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DDFC" w14:textId="4ABF2A85" w:rsidR="00A95652" w:rsidRDefault="00897512" w:rsidP="00897512">
      <w:pPr>
        <w:pStyle w:val="Heading1"/>
      </w:pPr>
      <w:r>
        <w:t>1AC</w:t>
      </w:r>
    </w:p>
    <w:p w14:paraId="22CF1433" w14:textId="62962E84" w:rsidR="005C490A" w:rsidRDefault="005C490A" w:rsidP="005C490A">
      <w:pPr>
        <w:pStyle w:val="Heading3"/>
      </w:pPr>
      <w:r>
        <w:t>1AC---Plan</w:t>
      </w:r>
    </w:p>
    <w:p w14:paraId="36836548" w14:textId="639D0E0F" w:rsidR="005C490A" w:rsidRPr="005C490A" w:rsidRDefault="005C490A" w:rsidP="005C490A">
      <w:pPr>
        <w:pStyle w:val="Heading4"/>
      </w:pPr>
      <w:r>
        <w:t>Text: The United States federal government should substantially increase prohibitions on anticompetitive business practices by the private sector by modifying the consumer welfare standard to prioritize environmental effects on society.</w:t>
      </w:r>
    </w:p>
    <w:p w14:paraId="23A79A11" w14:textId="2AEC68B9" w:rsidR="002A1981" w:rsidRDefault="002A1981" w:rsidP="002A1981">
      <w:pPr>
        <w:pStyle w:val="Heading3"/>
      </w:pPr>
      <w:r>
        <w:t>1AC---</w:t>
      </w:r>
      <w:r w:rsidR="006449ED">
        <w:t>Climate Change</w:t>
      </w:r>
    </w:p>
    <w:p w14:paraId="31240F14" w14:textId="77777777" w:rsidR="006234D2" w:rsidRDefault="006234D2" w:rsidP="006234D2">
      <w:pPr>
        <w:pStyle w:val="Heading4"/>
      </w:pPr>
      <w:r>
        <w:t xml:space="preserve">Modifying the </w:t>
      </w:r>
      <w:r w:rsidRPr="007B49EE">
        <w:rPr>
          <w:u w:val="single"/>
        </w:rPr>
        <w:t>consumer welfare standard</w:t>
      </w:r>
      <w:r>
        <w:t xml:space="preserve"> makes</w:t>
      </w:r>
      <w:r w:rsidRPr="00FC680D">
        <w:t xml:space="preserve"> </w:t>
      </w:r>
      <w:r>
        <w:rPr>
          <w:u w:val="single"/>
        </w:rPr>
        <w:t>fossil fuel companies</w:t>
      </w:r>
      <w:r w:rsidRPr="00FC680D">
        <w:t xml:space="preserve"> anticompetitive</w:t>
      </w:r>
      <w:r>
        <w:t xml:space="preserve"> and forces a </w:t>
      </w:r>
      <w:r w:rsidRPr="00307E41">
        <w:rPr>
          <w:u w:val="single"/>
        </w:rPr>
        <w:t>transition</w:t>
      </w:r>
      <w:r>
        <w:t xml:space="preserve"> to renewables</w:t>
      </w:r>
    </w:p>
    <w:p w14:paraId="4F634E0D" w14:textId="77777777" w:rsidR="006234D2" w:rsidRPr="00C42049" w:rsidRDefault="006234D2" w:rsidP="006234D2">
      <w:r w:rsidRPr="002C121C">
        <w:rPr>
          <w:rStyle w:val="Style13ptBold"/>
        </w:rPr>
        <w:t>Balmer 20</w:t>
      </w:r>
      <w:r>
        <w:t>, is an associate in Tonkon Torp’s Litigation Department. He graduated from the University of California, Berkeley, School of Law in 2020, where he was the Senior Articles Editor of Ecology Law Quarterly and Treasurer of the Election Law Society, as well as a volunteer with the Tenants’ Rights Workshop at the East Bay Community Law Center. (Paul, 07-27-2020, “Colluding to Save the World: How Antitrust Laws Discourage Corporations from Taking Action on Climate Change,” Ecology Law Quarterly, https://www.ecologylawquarterly.org/currents/colluding-to-save-the-world-how-antitrust-laws-discourage-corporations-from-taking-action-on-climate-change/#:~:text=%E2%80%9CThe%20loftiest%20of%20purported%20motivations,anti%2Dcompetitive%20collusion%20among%20rivals.&amp;text=%5B4%5D%20By%20focusing%20primarily%20on,might%20flow%20from%20anticompetitive%20behavior)</w:t>
      </w:r>
    </w:p>
    <w:p w14:paraId="2FB6361F" w14:textId="77777777" w:rsidR="006234D2" w:rsidRDefault="006234D2" w:rsidP="006234D2">
      <w:pPr>
        <w:rPr>
          <w:sz w:val="16"/>
        </w:rPr>
      </w:pPr>
      <w:r w:rsidRPr="00F471F4">
        <w:rPr>
          <w:sz w:val="16"/>
        </w:rPr>
        <w:t>“</w:t>
      </w:r>
      <w:r w:rsidRPr="002C121C">
        <w:rPr>
          <w:rStyle w:val="StyleUnderline"/>
        </w:rPr>
        <w:t>The loftiest of purported motivations do not excuse anti-competitive collusion among rivals</w:t>
      </w:r>
      <w:r w:rsidRPr="00F471F4">
        <w:rPr>
          <w:sz w:val="16"/>
        </w:rPr>
        <w:t xml:space="preserve">. </w:t>
      </w:r>
      <w:r w:rsidRPr="002C121C">
        <w:rPr>
          <w:rStyle w:val="StyleUnderline"/>
        </w:rPr>
        <w:t xml:space="preserve">That’s </w:t>
      </w:r>
      <w:r w:rsidRPr="002C121C">
        <w:rPr>
          <w:rStyle w:val="Emphasis"/>
        </w:rPr>
        <w:t>long-standing</w:t>
      </w:r>
      <w:r w:rsidRPr="002C121C">
        <w:rPr>
          <w:rStyle w:val="StyleUnderline"/>
        </w:rPr>
        <w:t xml:space="preserve"> antitrust law</w:t>
      </w:r>
      <w:r w:rsidRPr="00F471F4">
        <w:rPr>
          <w:sz w:val="16"/>
        </w:rPr>
        <w:t xml:space="preserve">.”[1] So begins a USA Today opinion piece by Makan Delrahim, Assistant Attorney General and head of the Antitrust Division. Delrahim was defending a Department of Justice (DOJ) investigation into four major automakers who had recently announced they would continue to meet California’s fuel efficiency standards even as the Trump Administration moved to roll back higher efficiency standards at the federal level.[2] The agreement between the automakers will likely lead to higher prices for consumers, which—regardless of other positive benefits—could be illegal under antitrust law. But should it be? This debate about the goals of our antitrust laws emerges at a critical inflection point in competition law and corporation law generally. </w:t>
      </w:r>
      <w:r w:rsidRPr="00354DA7">
        <w:rPr>
          <w:rStyle w:val="StyleUnderline"/>
          <w:highlight w:val="cyan"/>
        </w:rPr>
        <w:t>Corporations</w:t>
      </w:r>
      <w:r w:rsidRPr="004569B9">
        <w:rPr>
          <w:rStyle w:val="StyleUnderline"/>
        </w:rPr>
        <w:t xml:space="preserve"> have </w:t>
      </w:r>
      <w:r w:rsidRPr="00354DA7">
        <w:rPr>
          <w:rStyle w:val="StyleUnderline"/>
          <w:highlight w:val="cyan"/>
        </w:rPr>
        <w:t xml:space="preserve">emerged as </w:t>
      </w:r>
      <w:r w:rsidRPr="00354DA7">
        <w:rPr>
          <w:rStyle w:val="Emphasis"/>
          <w:highlight w:val="cyan"/>
        </w:rPr>
        <w:t>powerful voices</w:t>
      </w:r>
      <w:r w:rsidRPr="00354DA7">
        <w:rPr>
          <w:rStyle w:val="StyleUnderline"/>
          <w:highlight w:val="cyan"/>
        </w:rPr>
        <w:t xml:space="preserve"> for social</w:t>
      </w:r>
      <w:r w:rsidRPr="004569B9">
        <w:rPr>
          <w:rStyle w:val="StyleUnderline"/>
        </w:rPr>
        <w:t xml:space="preserve"> and political </w:t>
      </w:r>
      <w:r w:rsidRPr="00354DA7">
        <w:rPr>
          <w:rStyle w:val="StyleUnderline"/>
          <w:highlight w:val="cyan"/>
        </w:rPr>
        <w:t>change</w:t>
      </w:r>
      <w:r w:rsidRPr="00F471F4">
        <w:rPr>
          <w:sz w:val="16"/>
        </w:rPr>
        <w:t xml:space="preserve">, </w:t>
      </w:r>
      <w:r w:rsidRPr="00354DA7">
        <w:rPr>
          <w:rStyle w:val="StyleUnderline"/>
          <w:highlight w:val="cyan"/>
        </w:rPr>
        <w:t>flexing lobbying muscle</w:t>
      </w:r>
      <w:r w:rsidRPr="004569B9">
        <w:rPr>
          <w:rStyle w:val="StyleUnderline"/>
        </w:rPr>
        <w:t xml:space="preserve"> and changing their own behaviors </w:t>
      </w:r>
      <w:r w:rsidRPr="00354DA7">
        <w:rPr>
          <w:rStyle w:val="StyleUnderline"/>
          <w:highlight w:val="cyan"/>
        </w:rPr>
        <w:t>to create policy impact on</w:t>
      </w:r>
      <w:r w:rsidRPr="004569B9">
        <w:rPr>
          <w:rStyle w:val="StyleUnderline"/>
        </w:rPr>
        <w:t xml:space="preserve"> issues like </w:t>
      </w:r>
      <w:r w:rsidRPr="000E7151">
        <w:rPr>
          <w:rStyle w:val="Emphasis"/>
        </w:rPr>
        <w:t xml:space="preserve">gun </w:t>
      </w:r>
      <w:r w:rsidRPr="006A5DDF">
        <w:rPr>
          <w:rStyle w:val="Emphasis"/>
        </w:rPr>
        <w:t>control</w:t>
      </w:r>
      <w:r w:rsidRPr="006A5DDF">
        <w:rPr>
          <w:rStyle w:val="StyleUnderline"/>
        </w:rPr>
        <w:t xml:space="preserve">, </w:t>
      </w:r>
      <w:r w:rsidRPr="006A5DDF">
        <w:rPr>
          <w:rStyle w:val="Emphasis"/>
        </w:rPr>
        <w:t>anti-discrimination protection</w:t>
      </w:r>
      <w:r w:rsidRPr="006A5DDF">
        <w:rPr>
          <w:rStyle w:val="StyleUnderline"/>
        </w:rPr>
        <w:t xml:space="preserve">, and </w:t>
      </w:r>
      <w:r w:rsidRPr="00354DA7">
        <w:rPr>
          <w:rStyle w:val="Emphasis"/>
          <w:highlight w:val="cyan"/>
        </w:rPr>
        <w:t>climate change</w:t>
      </w:r>
      <w:r w:rsidRPr="00F471F4">
        <w:rPr>
          <w:sz w:val="16"/>
        </w:rPr>
        <w:t xml:space="preserve">. This increased action has led to formal acknowledgement that shareholder profit need not be the driving force of corporate decision making, reversing decades of focus on shareholder primacy.[3] </w:t>
      </w:r>
      <w:r w:rsidRPr="004569B9">
        <w:rPr>
          <w:rStyle w:val="StyleUnderline"/>
        </w:rPr>
        <w:t xml:space="preserve">At the same time, a </w:t>
      </w:r>
      <w:r w:rsidRPr="00354DA7">
        <w:rPr>
          <w:rStyle w:val="StyleUnderline"/>
          <w:highlight w:val="cyan"/>
        </w:rPr>
        <w:t>growing</w:t>
      </w:r>
      <w:r w:rsidRPr="004569B9">
        <w:rPr>
          <w:rStyle w:val="StyleUnderline"/>
        </w:rPr>
        <w:t xml:space="preserve"> body of </w:t>
      </w:r>
      <w:r w:rsidRPr="00354DA7">
        <w:rPr>
          <w:rStyle w:val="StyleUnderline"/>
          <w:highlight w:val="cyan"/>
        </w:rPr>
        <w:t>literature critiques antitrust</w:t>
      </w:r>
      <w:r w:rsidRPr="004569B9">
        <w:rPr>
          <w:rStyle w:val="StyleUnderline"/>
        </w:rPr>
        <w:t xml:space="preserve"> enforcement </w:t>
      </w:r>
      <w:r w:rsidRPr="00354DA7">
        <w:rPr>
          <w:rStyle w:val="StyleUnderline"/>
          <w:highlight w:val="cyan"/>
        </w:rPr>
        <w:t xml:space="preserve">as being </w:t>
      </w:r>
      <w:r w:rsidRPr="00354DA7">
        <w:rPr>
          <w:rStyle w:val="Emphasis"/>
          <w:highlight w:val="cyan"/>
        </w:rPr>
        <w:t>limited to too narrow a lens</w:t>
      </w:r>
      <w:r w:rsidRPr="00F471F4">
        <w:rPr>
          <w:sz w:val="16"/>
        </w:rPr>
        <w:t xml:space="preserve">.[4] </w:t>
      </w:r>
      <w:r w:rsidRPr="000E7151">
        <w:rPr>
          <w:rStyle w:val="StyleUnderline"/>
        </w:rPr>
        <w:t>By focusing primarily on consumer welfare—as measured by prices</w:t>
      </w:r>
      <w:r w:rsidRPr="004569B9">
        <w:rPr>
          <w:rStyle w:val="StyleUnderline"/>
        </w:rPr>
        <w:t>—</w:t>
      </w:r>
      <w:r w:rsidRPr="00354DA7">
        <w:rPr>
          <w:rStyle w:val="StyleUnderline"/>
          <w:highlight w:val="cyan"/>
        </w:rPr>
        <w:t xml:space="preserve">antitrust regulators </w:t>
      </w:r>
      <w:r w:rsidRPr="00354DA7">
        <w:rPr>
          <w:rStyle w:val="Emphasis"/>
          <w:highlight w:val="cyan"/>
        </w:rPr>
        <w:t>ignore</w:t>
      </w:r>
      <w:r w:rsidRPr="004569B9">
        <w:rPr>
          <w:rStyle w:val="StyleUnderline"/>
        </w:rPr>
        <w:t xml:space="preserve"> both </w:t>
      </w:r>
      <w:r w:rsidRPr="004569B9">
        <w:rPr>
          <w:rStyle w:val="Emphasis"/>
        </w:rPr>
        <w:t>broader</w:t>
      </w:r>
      <w:r w:rsidRPr="004569B9">
        <w:rPr>
          <w:rStyle w:val="StyleUnderline"/>
        </w:rPr>
        <w:t xml:space="preserve">, </w:t>
      </w:r>
      <w:r w:rsidRPr="004569B9">
        <w:rPr>
          <w:rStyle w:val="Emphasis"/>
        </w:rPr>
        <w:t xml:space="preserve">less </w:t>
      </w:r>
      <w:r w:rsidRPr="00354DA7">
        <w:rPr>
          <w:rStyle w:val="Emphasis"/>
          <w:highlight w:val="cyan"/>
        </w:rPr>
        <w:t>tangible harms to society</w:t>
      </w:r>
      <w:r w:rsidRPr="00354DA7">
        <w:rPr>
          <w:rStyle w:val="StyleUnderline"/>
          <w:highlight w:val="cyan"/>
        </w:rPr>
        <w:t xml:space="preserve"> and</w:t>
      </w:r>
      <w:r w:rsidRPr="004569B9">
        <w:rPr>
          <w:rStyle w:val="StyleUnderline"/>
        </w:rPr>
        <w:t xml:space="preserve"> also </w:t>
      </w:r>
      <w:r w:rsidRPr="004569B9">
        <w:rPr>
          <w:rStyle w:val="Emphasis"/>
        </w:rPr>
        <w:t xml:space="preserve">potential </w:t>
      </w:r>
      <w:r w:rsidRPr="00354DA7">
        <w:rPr>
          <w:rStyle w:val="Emphasis"/>
          <w:highlight w:val="cyan"/>
        </w:rPr>
        <w:t>societal benefits</w:t>
      </w:r>
      <w:r w:rsidRPr="004569B9">
        <w:rPr>
          <w:rStyle w:val="StyleUnderline"/>
        </w:rPr>
        <w:t xml:space="preserve"> that might flow from anticompetitive behavior</w:t>
      </w:r>
      <w:r w:rsidRPr="00F471F4">
        <w:rPr>
          <w:sz w:val="16"/>
        </w:rPr>
        <w:t xml:space="preserve">. Our antitrust laws must evolve to reflect the changing nature of corporate purpose and corporate social activism. Courts should not so quickly disregard the beneficial goals of business coordination, especially when those goals align with global commitments to address climate change. </w:t>
      </w:r>
      <w:r w:rsidRPr="00354DA7">
        <w:rPr>
          <w:rStyle w:val="StyleUnderline"/>
          <w:highlight w:val="cyan"/>
        </w:rPr>
        <w:t>If</w:t>
      </w:r>
      <w:r w:rsidRPr="006A5DDF">
        <w:rPr>
          <w:rStyle w:val="StyleUnderline"/>
        </w:rPr>
        <w:t xml:space="preserve"> our </w:t>
      </w:r>
      <w:r w:rsidRPr="00354DA7">
        <w:rPr>
          <w:rStyle w:val="StyleUnderline"/>
          <w:highlight w:val="cyan"/>
        </w:rPr>
        <w:t>antitrust</w:t>
      </w:r>
      <w:r w:rsidRPr="006A5DDF">
        <w:rPr>
          <w:rStyle w:val="StyleUnderline"/>
        </w:rPr>
        <w:t xml:space="preserve"> framework </w:t>
      </w:r>
      <w:r w:rsidRPr="00354DA7">
        <w:rPr>
          <w:rStyle w:val="Emphasis"/>
          <w:highlight w:val="cyan"/>
        </w:rPr>
        <w:t>does not change</w:t>
      </w:r>
      <w:r w:rsidRPr="00F471F4">
        <w:rPr>
          <w:sz w:val="16"/>
        </w:rPr>
        <w:t xml:space="preserve">, two types of conduct could be chilled. First, </w:t>
      </w:r>
      <w:r w:rsidRPr="00354DA7">
        <w:rPr>
          <w:rStyle w:val="StyleUnderline"/>
          <w:highlight w:val="cyan"/>
        </w:rPr>
        <w:t>companies could be discouraged from coordinating</w:t>
      </w:r>
      <w:r w:rsidRPr="00BB4635">
        <w:rPr>
          <w:rStyle w:val="StyleUnderline"/>
        </w:rPr>
        <w:t xml:space="preserve"> with competitors </w:t>
      </w:r>
      <w:r w:rsidRPr="00354DA7">
        <w:rPr>
          <w:rStyle w:val="StyleUnderline"/>
          <w:highlight w:val="cyan"/>
        </w:rPr>
        <w:t xml:space="preserve">to meet </w:t>
      </w:r>
      <w:r w:rsidRPr="000E7151">
        <w:rPr>
          <w:rStyle w:val="StyleUnderline"/>
        </w:rPr>
        <w:t>sustainability goals, like carbo</w:t>
      </w:r>
      <w:r w:rsidRPr="006A5DDF">
        <w:rPr>
          <w:rStyle w:val="StyleUnderline"/>
        </w:rPr>
        <w:t xml:space="preserve">n </w:t>
      </w:r>
      <w:r w:rsidRPr="00354DA7">
        <w:rPr>
          <w:rStyle w:val="StyleUnderline"/>
          <w:highlight w:val="cyan"/>
        </w:rPr>
        <w:t>emissions targets.</w:t>
      </w:r>
      <w:r w:rsidRPr="000E7151">
        <w:rPr>
          <w:rStyle w:val="StyleUnderline"/>
        </w:rPr>
        <w:t xml:space="preserve"> This type of corporate collaboration on sustainability could be considered either an </w:t>
      </w:r>
      <w:r w:rsidRPr="000E7151">
        <w:rPr>
          <w:rStyle w:val="Emphasis"/>
        </w:rPr>
        <w:t>illegal agreement</w:t>
      </w:r>
      <w:r w:rsidRPr="000E7151">
        <w:rPr>
          <w:rStyle w:val="StyleUnderline"/>
        </w:rPr>
        <w:t xml:space="preserve"> </w:t>
      </w:r>
      <w:r w:rsidRPr="00E10E3D">
        <w:rPr>
          <w:rStyle w:val="StyleUnderline"/>
        </w:rPr>
        <w:t>to fix prices or output</w:t>
      </w:r>
      <w:r w:rsidRPr="00E10E3D">
        <w:rPr>
          <w:sz w:val="16"/>
        </w:rPr>
        <w:t xml:space="preserve">. Second, </w:t>
      </w:r>
      <w:r w:rsidRPr="00E10E3D">
        <w:rPr>
          <w:rStyle w:val="StyleUnderline"/>
        </w:rPr>
        <w:t>a group of competitors refusing to work with a more polluting competitor could be considered an illegal group</w:t>
      </w:r>
      <w:r w:rsidRPr="00BB4635">
        <w:rPr>
          <w:rStyle w:val="StyleUnderline"/>
        </w:rPr>
        <w:t xml:space="preserve"> boycott</w:t>
      </w:r>
      <w:r w:rsidRPr="00F471F4">
        <w:rPr>
          <w:sz w:val="16"/>
        </w:rPr>
        <w:t xml:space="preserve">. Further, and beyond the scope of this Article, </w:t>
      </w:r>
      <w:r w:rsidRPr="00354DA7">
        <w:rPr>
          <w:rStyle w:val="StyleUnderline"/>
          <w:highlight w:val="cyan"/>
        </w:rPr>
        <w:t xml:space="preserve">companies with </w:t>
      </w:r>
      <w:r w:rsidRPr="00E10E3D">
        <w:rPr>
          <w:rStyle w:val="Emphasis"/>
          <w:highlight w:val="cyan"/>
        </w:rPr>
        <w:t>monopoly power</w:t>
      </w:r>
      <w:r w:rsidRPr="00354DA7">
        <w:rPr>
          <w:rStyle w:val="StyleUnderline"/>
          <w:highlight w:val="cyan"/>
        </w:rPr>
        <w:t xml:space="preserve"> could be discouraged from adopting “greener” practice</w:t>
      </w:r>
      <w:r w:rsidRPr="00E10E3D">
        <w:rPr>
          <w:rStyle w:val="StyleUnderline"/>
          <w:highlight w:val="cyan"/>
        </w:rPr>
        <w:t>s if</w:t>
      </w:r>
      <w:r w:rsidRPr="00E10E3D">
        <w:rPr>
          <w:rStyle w:val="StyleUnderline"/>
        </w:rPr>
        <w:t xml:space="preserve"> those </w:t>
      </w:r>
      <w:r w:rsidRPr="00E10E3D">
        <w:rPr>
          <w:rStyle w:val="StyleUnderline"/>
          <w:highlight w:val="cyan"/>
        </w:rPr>
        <w:t>commitments have the</w:t>
      </w:r>
      <w:r w:rsidRPr="00E10E3D">
        <w:rPr>
          <w:rStyle w:val="StyleUnderline"/>
        </w:rPr>
        <w:t xml:space="preserve"> end </w:t>
      </w:r>
      <w:r w:rsidRPr="00E10E3D">
        <w:rPr>
          <w:rStyle w:val="StyleUnderline"/>
          <w:highlight w:val="cyan"/>
        </w:rPr>
        <w:t>result of raising</w:t>
      </w:r>
      <w:r w:rsidRPr="00E10E3D">
        <w:rPr>
          <w:rStyle w:val="StyleUnderline"/>
        </w:rPr>
        <w:t xml:space="preserve"> consumer </w:t>
      </w:r>
      <w:r w:rsidRPr="00E10E3D">
        <w:rPr>
          <w:rStyle w:val="StyleUnderline"/>
          <w:highlight w:val="cyan"/>
        </w:rPr>
        <w:t>prices</w:t>
      </w:r>
      <w:r w:rsidRPr="00E10E3D">
        <w:rPr>
          <w:rStyle w:val="StyleUnderline"/>
        </w:rPr>
        <w:t xml:space="preserve"> or</w:t>
      </w:r>
      <w:r w:rsidRPr="00BB4635">
        <w:rPr>
          <w:rStyle w:val="StyleUnderline"/>
        </w:rPr>
        <w:t xml:space="preserve"> increasing the costs of market entry for competitors</w:t>
      </w:r>
      <w:r w:rsidRPr="00F471F4">
        <w:rPr>
          <w:sz w:val="16"/>
        </w:rPr>
        <w:t xml:space="preserve">. This Article proceeds as follows. Part I gives a brief overview of corporate social activism and the changing role of the corporation in society. Part II assesses why the changing role of the corporation matters for antitrust enforcement, explaining how corporate coordination has traditionally been scrutinized under competition laws and how corporations have responded to the threat of antitrust regulation. Part III returns to the DOJ investigation into the four automakers as an example of the disconnect between the more recent role of corporate collaboration in society and traditional antitrust enforcement. Part III also highlights the urgency of addressing this conflict in order to successfully respond to the growing and existential threat of climate change. Part IV concludes with a brief proposal for an antitrust framework that could incorporate broader societal effects—both harms and benefits—as part of antitrust enforcement. I. Corporations as Voices for Change When President Trump announced his intentions to formally withdraw the United States from the Paris Climate Accord, dozens of major companies stepped into the breach, promising to still work toward meeting the Paris emissions targets.[5] Such a position—business leaders joining concerted international action in rebuke of a sitting President—was once unprecedented. Milton Friedman, the influential architect of free market economic theory, warned that business leaders should not act as “unwitting puppets of the intellectual forces” that promote desirable social ends, such as pollution reduction.[6] Corporate executives were supposed to ignore “the catchwords of the contemporary crop of reformers” and instead focus on “mak[ing] as much money as possible.”[7] This shareholder profit paradigm persisted for decades, fueling the conditions that led to the Great Recession[8] and even making for-profit companies liable for not putting shareholder profits above all else.[9] But now that obligation is changing, and not a moment too soon. By the time </w:t>
      </w:r>
      <w:r w:rsidRPr="004569B9">
        <w:rPr>
          <w:rStyle w:val="StyleUnderline"/>
        </w:rPr>
        <w:t>the Business Roundtable</w:t>
      </w:r>
      <w:r w:rsidRPr="00F471F4">
        <w:rPr>
          <w:sz w:val="16"/>
        </w:rPr>
        <w:t xml:space="preserve">, </w:t>
      </w:r>
      <w:r w:rsidRPr="004569B9">
        <w:rPr>
          <w:rStyle w:val="StyleUnderline"/>
        </w:rPr>
        <w:t>an association of major company executives</w:t>
      </w:r>
      <w:r w:rsidRPr="00F471F4">
        <w:rPr>
          <w:sz w:val="16"/>
        </w:rPr>
        <w:t xml:space="preserve">, </w:t>
      </w:r>
      <w:r w:rsidRPr="004569B9">
        <w:rPr>
          <w:rStyle w:val="StyleUnderline"/>
        </w:rPr>
        <w:t xml:space="preserve">formally acknowledged that </w:t>
      </w:r>
      <w:r w:rsidRPr="004569B9">
        <w:rPr>
          <w:rStyle w:val="Emphasis"/>
        </w:rPr>
        <w:t>corporate purpose</w:t>
      </w:r>
      <w:r w:rsidRPr="004569B9">
        <w:rPr>
          <w:rStyle w:val="StyleUnderline"/>
        </w:rPr>
        <w:t xml:space="preserve"> needed to </w:t>
      </w:r>
      <w:r w:rsidRPr="006A5DDF">
        <w:rPr>
          <w:rStyle w:val="StyleUnderline"/>
        </w:rPr>
        <w:t>consider benefits to communities and employees in addition to shareholders</w:t>
      </w:r>
      <w:r w:rsidRPr="006A5DDF">
        <w:rPr>
          <w:sz w:val="16"/>
        </w:rPr>
        <w:t xml:space="preserve">,[10] the writing had been on the wall for quite some time. </w:t>
      </w:r>
      <w:r w:rsidRPr="006A5DDF">
        <w:rPr>
          <w:rStyle w:val="StyleUnderline"/>
        </w:rPr>
        <w:t>Corporations were speaking up in previously unexpected ways and focusing on more than just profit,</w:t>
      </w:r>
      <w:r w:rsidRPr="006A5DDF">
        <w:rPr>
          <w:sz w:val="16"/>
        </w:rPr>
        <w:t xml:space="preserve"> </w:t>
      </w:r>
      <w:r w:rsidRPr="006A5DDF">
        <w:rPr>
          <w:rStyle w:val="StyleUnderline"/>
        </w:rPr>
        <w:t>encouraged by major voices in the business community</w:t>
      </w:r>
      <w:r w:rsidRPr="006A5DDF">
        <w:rPr>
          <w:sz w:val="16"/>
        </w:rPr>
        <w:t xml:space="preserve">.[11] </w:t>
      </w:r>
      <w:r w:rsidRPr="006A5DDF">
        <w:rPr>
          <w:rStyle w:val="StyleUnderline"/>
        </w:rPr>
        <w:t>For example, major tech companies leapt into action when Indiana passed a 2015 bill widely seen as discriminatory against LGBT persons</w:t>
      </w:r>
      <w:r w:rsidRPr="006A5DDF">
        <w:rPr>
          <w:sz w:val="16"/>
        </w:rPr>
        <w:t xml:space="preserve">, </w:t>
      </w:r>
      <w:r w:rsidRPr="006A5DDF">
        <w:rPr>
          <w:rStyle w:val="Emphasis"/>
        </w:rPr>
        <w:t>denouncing the law</w:t>
      </w:r>
      <w:r w:rsidRPr="006A5DDF">
        <w:rPr>
          <w:rStyle w:val="StyleUnderline"/>
        </w:rPr>
        <w:t xml:space="preserve"> and threatening </w:t>
      </w:r>
      <w:r w:rsidRPr="006A5DDF">
        <w:rPr>
          <w:rStyle w:val="Emphasis"/>
        </w:rPr>
        <w:t>boycotts</w:t>
      </w:r>
      <w:r w:rsidRPr="006A5DDF">
        <w:rPr>
          <w:rStyle w:val="StyleUnderline"/>
        </w:rPr>
        <w:t xml:space="preserve"> of the state</w:t>
      </w:r>
      <w:r w:rsidRPr="006A5DDF">
        <w:rPr>
          <w:sz w:val="16"/>
        </w:rPr>
        <w:t xml:space="preserve">.[12] </w:t>
      </w:r>
      <w:r w:rsidRPr="006A5DDF">
        <w:rPr>
          <w:rStyle w:val="StyleUnderline"/>
        </w:rPr>
        <w:t>The cloud-computing giant Salesforce</w:t>
      </w:r>
      <w:r w:rsidRPr="006A5DDF">
        <w:rPr>
          <w:sz w:val="16"/>
        </w:rPr>
        <w:t xml:space="preserve">, which had between 2,000 and 3,000 employees in Indiana,[13] </w:t>
      </w:r>
      <w:r w:rsidRPr="006A5DDF">
        <w:rPr>
          <w:rStyle w:val="StyleUnderline"/>
        </w:rPr>
        <w:t>exerted significant leverage in forcing an amendment to the law by cancelling all company programs in and travel to Indiana</w:t>
      </w:r>
      <w:r w:rsidRPr="006A5DDF">
        <w:rPr>
          <w:sz w:val="16"/>
        </w:rPr>
        <w:t xml:space="preserve">.[14] More </w:t>
      </w:r>
      <w:r w:rsidRPr="006A5DDF">
        <w:rPr>
          <w:rStyle w:val="StyleUnderline"/>
        </w:rPr>
        <w:t>corporate boycotts greeted North Carolina and Georgia when they passed similar anti-LGBT legislation</w:t>
      </w:r>
      <w:r w:rsidRPr="006A5DDF">
        <w:rPr>
          <w:sz w:val="16"/>
        </w:rPr>
        <w:t xml:space="preserve">.[15] </w:t>
      </w:r>
      <w:r w:rsidRPr="006A5DDF">
        <w:rPr>
          <w:rStyle w:val="StyleUnderline"/>
        </w:rPr>
        <w:t>Additionally, in the wake of recent mass shootings</w:t>
      </w:r>
      <w:r w:rsidRPr="006A5DDF">
        <w:rPr>
          <w:sz w:val="16"/>
        </w:rPr>
        <w:t xml:space="preserve">, </w:t>
      </w:r>
      <w:r w:rsidRPr="006A5DDF">
        <w:rPr>
          <w:rStyle w:val="Emphasis"/>
        </w:rPr>
        <w:t>Dick’s Sporting Goods</w:t>
      </w:r>
      <w:r w:rsidRPr="006A5DDF">
        <w:rPr>
          <w:sz w:val="16"/>
        </w:rPr>
        <w:t xml:space="preserve">[16] </w:t>
      </w:r>
      <w:r w:rsidRPr="006A5DDF">
        <w:rPr>
          <w:rStyle w:val="StyleUnderline"/>
        </w:rPr>
        <w:t xml:space="preserve">and </w:t>
      </w:r>
      <w:r w:rsidRPr="006A5DDF">
        <w:rPr>
          <w:rStyle w:val="Emphasis"/>
        </w:rPr>
        <w:t>Walmart</w:t>
      </w:r>
      <w:r w:rsidRPr="006A5DDF">
        <w:rPr>
          <w:sz w:val="16"/>
        </w:rPr>
        <w:t xml:space="preserve">[17] </w:t>
      </w:r>
      <w:r w:rsidRPr="006A5DDF">
        <w:rPr>
          <w:rStyle w:val="StyleUnderline"/>
        </w:rPr>
        <w:t>cut back sales of certain firearms and ammunition, arguably doing more in a single decision to address the gun violence epidemic than Congress has been able to do in decades</w:t>
      </w:r>
      <w:r w:rsidRPr="006A5DDF">
        <w:rPr>
          <w:sz w:val="16"/>
        </w:rPr>
        <w:t>.[18] The growth of corporate activism can be traced to broader societal changes, such as the increased connectivity of people and markets in the Internet age.[19] At the same time, governmental gridlock and increasing political polarization have undermined the capacity of government institutions to function efficiently and greatly weakened</w:t>
      </w:r>
      <w:r w:rsidRPr="00F471F4">
        <w:rPr>
          <w:sz w:val="16"/>
        </w:rPr>
        <w:t xml:space="preserve"> public trust in government.[20] Corporations are filling this gap as traditional government services become increasingly privatized.[21] The growing corporate role in society has fed on itself, with increased stakes and visibility of corporate activism resulting in outsized political power and legal rights. Corporate-associated spending on politics has reached unprecedented, jaw-dropping levels.[22] It is increasingly clear that America cannot address the existential reality of climate change without corporate buy-in, if not corporate leadership. It is beyond the scope of this Article to discuss the extent of the climate crisis or the necessary corporate response; it is enough to say that each passing week brings bad news about the extent of already irreversible damage from climate change.[23] While the future costs of climate change will be immense, the costs of acting now to limit warming to habitable levels are also significant, on the measure of $3.5 trilli</w:t>
      </w:r>
      <w:r w:rsidRPr="00E10E3D">
        <w:rPr>
          <w:sz w:val="16"/>
        </w:rPr>
        <w:t xml:space="preserve">on a year.[24] While </w:t>
      </w:r>
      <w:r w:rsidRPr="00E10E3D">
        <w:rPr>
          <w:rStyle w:val="StyleUnderline"/>
        </w:rPr>
        <w:t>governments around the world are expected to lead the necessary spending</w:t>
      </w:r>
      <w:r w:rsidRPr="00E10E3D">
        <w:rPr>
          <w:sz w:val="16"/>
        </w:rPr>
        <w:t xml:space="preserve">, </w:t>
      </w:r>
      <w:r w:rsidRPr="00E10E3D">
        <w:rPr>
          <w:rStyle w:val="StyleUnderline"/>
        </w:rPr>
        <w:t xml:space="preserve">a large portion of those </w:t>
      </w:r>
      <w:r w:rsidRPr="00E10E3D">
        <w:rPr>
          <w:rStyle w:val="Emphasis"/>
        </w:rPr>
        <w:t>costs</w:t>
      </w:r>
      <w:r w:rsidRPr="00E10E3D">
        <w:rPr>
          <w:rStyle w:val="StyleUnderline"/>
        </w:rPr>
        <w:t xml:space="preserve"> will inevitably fall on companies</w:t>
      </w:r>
      <w:r w:rsidRPr="00E10E3D">
        <w:rPr>
          <w:sz w:val="16"/>
        </w:rPr>
        <w:t xml:space="preserve">, </w:t>
      </w:r>
      <w:r w:rsidRPr="00E10E3D">
        <w:rPr>
          <w:rStyle w:val="StyleUnderline"/>
        </w:rPr>
        <w:t>either through direct taxes</w:t>
      </w:r>
      <w:r w:rsidRPr="00E10E3D">
        <w:rPr>
          <w:sz w:val="16"/>
        </w:rPr>
        <w:t xml:space="preserve"> like a carbon tax </w:t>
      </w:r>
      <w:r w:rsidRPr="00E10E3D">
        <w:rPr>
          <w:rStyle w:val="StyleUnderline"/>
        </w:rPr>
        <w:t xml:space="preserve">or increased costs of compliance, such as </w:t>
      </w:r>
      <w:r w:rsidRPr="00E10E3D">
        <w:rPr>
          <w:rStyle w:val="Emphasis"/>
        </w:rPr>
        <w:t>ending reliance</w:t>
      </w:r>
      <w:r w:rsidRPr="00E10E3D">
        <w:rPr>
          <w:rStyle w:val="StyleUnderline"/>
        </w:rPr>
        <w:t xml:space="preserve"> on coal</w:t>
      </w:r>
      <w:r w:rsidRPr="00E10E3D">
        <w:rPr>
          <w:sz w:val="16"/>
        </w:rPr>
        <w:t>.[25] Even as global governmental efforts falter,[26] corporations are committing to act, both together[27] and indepe</w:t>
      </w:r>
      <w:r w:rsidRPr="00F471F4">
        <w:rPr>
          <w:sz w:val="16"/>
        </w:rPr>
        <w:t xml:space="preserve">ndently.[28] </w:t>
      </w:r>
      <w:r w:rsidRPr="001F6BD2">
        <w:rPr>
          <w:rStyle w:val="StyleUnderline"/>
        </w:rPr>
        <w:t>Th</w:t>
      </w:r>
      <w:r w:rsidRPr="004569B9">
        <w:rPr>
          <w:rStyle w:val="StyleUnderline"/>
        </w:rPr>
        <w:t xml:space="preserve">e </w:t>
      </w:r>
      <w:r w:rsidRPr="00354DA7">
        <w:rPr>
          <w:rStyle w:val="StyleUnderline"/>
          <w:highlight w:val="cyan"/>
        </w:rPr>
        <w:t xml:space="preserve">high costs of </w:t>
      </w:r>
      <w:r w:rsidRPr="00E10E3D">
        <w:rPr>
          <w:rStyle w:val="StyleUnderline"/>
        </w:rPr>
        <w:t xml:space="preserve">corporate </w:t>
      </w:r>
      <w:r w:rsidRPr="00354DA7">
        <w:rPr>
          <w:rStyle w:val="StyleUnderline"/>
          <w:highlight w:val="cyan"/>
        </w:rPr>
        <w:t>climate engagement</w:t>
      </w:r>
      <w:r w:rsidRPr="00F471F4">
        <w:rPr>
          <w:sz w:val="16"/>
        </w:rPr>
        <w:t xml:space="preserve">, both to the companies themselves and to our society,[29] </w:t>
      </w:r>
      <w:r w:rsidRPr="00354DA7">
        <w:rPr>
          <w:rStyle w:val="StyleUnderline"/>
          <w:highlight w:val="cyan"/>
        </w:rPr>
        <w:t>have to be</w:t>
      </w:r>
      <w:r w:rsidRPr="00E10E3D">
        <w:rPr>
          <w:rStyle w:val="StyleUnderline"/>
        </w:rPr>
        <w:t xml:space="preserve"> worth </w:t>
      </w:r>
      <w:r w:rsidRPr="00354DA7">
        <w:rPr>
          <w:rStyle w:val="StyleUnderline"/>
          <w:highlight w:val="cyan"/>
        </w:rPr>
        <w:t>the</w:t>
      </w:r>
      <w:r w:rsidRPr="004569B9">
        <w:rPr>
          <w:rStyle w:val="StyleUnderline"/>
        </w:rPr>
        <w:t xml:space="preserve"> last </w:t>
      </w:r>
      <w:r w:rsidRPr="00354DA7">
        <w:rPr>
          <w:rStyle w:val="StyleUnderline"/>
          <w:highlight w:val="cyan"/>
        </w:rPr>
        <w:t>best chance to mitigate</w:t>
      </w:r>
      <w:r w:rsidRPr="004569B9">
        <w:rPr>
          <w:rStyle w:val="StyleUnderline"/>
        </w:rPr>
        <w:t xml:space="preserve"> catastrophic </w:t>
      </w:r>
      <w:r w:rsidRPr="00354DA7">
        <w:rPr>
          <w:rStyle w:val="StyleUnderline"/>
          <w:highlight w:val="cyan"/>
        </w:rPr>
        <w:t>climate change</w:t>
      </w:r>
      <w:r w:rsidRPr="00F471F4">
        <w:rPr>
          <w:sz w:val="16"/>
        </w:rPr>
        <w:t xml:space="preserve">. </w:t>
      </w:r>
    </w:p>
    <w:p w14:paraId="7C46FE3A" w14:textId="77777777" w:rsidR="006234D2" w:rsidRDefault="006234D2" w:rsidP="006234D2">
      <w:pPr>
        <w:rPr>
          <w:sz w:val="16"/>
        </w:rPr>
      </w:pPr>
      <w:r w:rsidRPr="00F471F4">
        <w:rPr>
          <w:sz w:val="16"/>
        </w:rPr>
        <w:t xml:space="preserve">II. Antitrust Scrutiny of Corporate Collaboration </w:t>
      </w:r>
    </w:p>
    <w:p w14:paraId="4A93F566" w14:textId="77777777" w:rsidR="006234D2" w:rsidRDefault="006234D2" w:rsidP="006234D2">
      <w:pPr>
        <w:rPr>
          <w:sz w:val="16"/>
        </w:rPr>
      </w:pPr>
      <w:r w:rsidRPr="006A5DDF">
        <w:rPr>
          <w:rStyle w:val="StyleUnderline"/>
        </w:rPr>
        <w:t xml:space="preserve">As corporations pursue </w:t>
      </w:r>
      <w:r w:rsidRPr="006A5DDF">
        <w:rPr>
          <w:rStyle w:val="Emphasis"/>
        </w:rPr>
        <w:t>socially responsible strategies</w:t>
      </w:r>
      <w:r w:rsidRPr="00F471F4">
        <w:rPr>
          <w:sz w:val="16"/>
        </w:rPr>
        <w:t>—</w:t>
      </w:r>
      <w:r w:rsidRPr="00BB4635">
        <w:rPr>
          <w:rStyle w:val="StyleUnderline"/>
        </w:rPr>
        <w:t>whether on climate change or other social causes</w:t>
      </w:r>
      <w:r w:rsidRPr="00F471F4">
        <w:rPr>
          <w:sz w:val="16"/>
        </w:rPr>
        <w:t>—</w:t>
      </w:r>
      <w:r w:rsidRPr="00354DA7">
        <w:rPr>
          <w:rStyle w:val="StyleUnderline"/>
          <w:highlight w:val="cyan"/>
        </w:rPr>
        <w:t>the threat of antitrust</w:t>
      </w:r>
      <w:r w:rsidRPr="006A5DDF">
        <w:rPr>
          <w:rStyle w:val="StyleUnderline"/>
        </w:rPr>
        <w:t xml:space="preserve"> enforcement </w:t>
      </w:r>
      <w:r w:rsidRPr="00354DA7">
        <w:rPr>
          <w:rStyle w:val="StyleUnderline"/>
          <w:highlight w:val="cyan"/>
        </w:rPr>
        <w:t>looms. This threat discourages</w:t>
      </w:r>
      <w:r w:rsidRPr="00BB4635">
        <w:rPr>
          <w:rStyle w:val="StyleUnderline"/>
        </w:rPr>
        <w:t xml:space="preserve"> collaboration among </w:t>
      </w:r>
      <w:r w:rsidRPr="00354DA7">
        <w:rPr>
          <w:rStyle w:val="StyleUnderline"/>
          <w:highlight w:val="cyan"/>
        </w:rPr>
        <w:t>competitors</w:t>
      </w:r>
      <w:r w:rsidRPr="006A5DDF">
        <w:rPr>
          <w:rStyle w:val="StyleUnderline"/>
        </w:rPr>
        <w:t>, even</w:t>
      </w:r>
      <w:r w:rsidRPr="00BB4635">
        <w:rPr>
          <w:rStyle w:val="StyleUnderline"/>
        </w:rPr>
        <w:t xml:space="preserve"> </w:t>
      </w:r>
      <w:r w:rsidRPr="00354DA7">
        <w:rPr>
          <w:rStyle w:val="StyleUnderline"/>
          <w:highlight w:val="cyan"/>
        </w:rPr>
        <w:t>to meet goals</w:t>
      </w:r>
      <w:r w:rsidRPr="00BB4635">
        <w:rPr>
          <w:rStyle w:val="StyleUnderline"/>
        </w:rPr>
        <w:t xml:space="preserve"> that are </w:t>
      </w:r>
      <w:r w:rsidRPr="006A5DDF">
        <w:rPr>
          <w:rStyle w:val="StyleUnderline"/>
        </w:rPr>
        <w:t xml:space="preserve">objectively </w:t>
      </w:r>
      <w:r w:rsidRPr="00354DA7">
        <w:rPr>
          <w:rStyle w:val="StyleUnderline"/>
          <w:highlight w:val="cyan"/>
        </w:rPr>
        <w:t>positive for society</w:t>
      </w:r>
      <w:r w:rsidRPr="00F471F4">
        <w:rPr>
          <w:sz w:val="16"/>
        </w:rPr>
        <w:t xml:space="preserve">.[30] </w:t>
      </w:r>
      <w:r w:rsidRPr="00BB4635">
        <w:rPr>
          <w:rStyle w:val="StyleUnderline"/>
        </w:rPr>
        <w:t xml:space="preserve">Much of </w:t>
      </w:r>
      <w:r w:rsidRPr="00354DA7">
        <w:rPr>
          <w:rStyle w:val="StyleUnderline"/>
          <w:highlight w:val="cyan"/>
        </w:rPr>
        <w:t xml:space="preserve">this </w:t>
      </w:r>
      <w:r w:rsidRPr="00354DA7">
        <w:rPr>
          <w:rStyle w:val="Emphasis"/>
          <w:highlight w:val="cyan"/>
        </w:rPr>
        <w:t>chilling effect</w:t>
      </w:r>
      <w:r w:rsidRPr="00354DA7">
        <w:rPr>
          <w:rStyle w:val="StyleUnderline"/>
          <w:highlight w:val="cyan"/>
        </w:rPr>
        <w:t xml:space="preserve"> comes from</w:t>
      </w:r>
      <w:r w:rsidRPr="00BB4635">
        <w:rPr>
          <w:rStyle w:val="StyleUnderline"/>
        </w:rPr>
        <w:t xml:space="preserve"> the </w:t>
      </w:r>
      <w:r w:rsidRPr="00354DA7">
        <w:rPr>
          <w:rStyle w:val="StyleUnderline"/>
          <w:highlight w:val="cyan"/>
        </w:rPr>
        <w:t>inconsistent</w:t>
      </w:r>
      <w:r w:rsidRPr="00BB4635">
        <w:rPr>
          <w:rStyle w:val="StyleUnderline"/>
        </w:rPr>
        <w:t xml:space="preserve"> and evolving nature of </w:t>
      </w:r>
      <w:r w:rsidRPr="00354DA7">
        <w:rPr>
          <w:rStyle w:val="StyleUnderline"/>
          <w:highlight w:val="cyan"/>
        </w:rPr>
        <w:t>antitrust enforcement and</w:t>
      </w:r>
      <w:r w:rsidRPr="00BB4635">
        <w:rPr>
          <w:rStyle w:val="StyleUnderline"/>
        </w:rPr>
        <w:t xml:space="preserve"> a general </w:t>
      </w:r>
      <w:r w:rsidRPr="00354DA7">
        <w:rPr>
          <w:rStyle w:val="StyleUnderline"/>
          <w:highlight w:val="cyan"/>
        </w:rPr>
        <w:t xml:space="preserve">lack of </w:t>
      </w:r>
      <w:r w:rsidRPr="00354DA7">
        <w:rPr>
          <w:rStyle w:val="Emphasis"/>
          <w:highlight w:val="cyan"/>
        </w:rPr>
        <w:t>bright-line rules</w:t>
      </w:r>
      <w:r w:rsidRPr="006A5DDF">
        <w:rPr>
          <w:rStyle w:val="StyleUnderline"/>
        </w:rPr>
        <w:t>. S</w:t>
      </w:r>
      <w:r w:rsidRPr="004569B9">
        <w:rPr>
          <w:rStyle w:val="StyleUnderline"/>
        </w:rPr>
        <w:t xml:space="preserve">ection 1 of </w:t>
      </w:r>
      <w:r w:rsidRPr="006A5DDF">
        <w:rPr>
          <w:rStyle w:val="StyleUnderline"/>
        </w:rPr>
        <w:t xml:space="preserve">the </w:t>
      </w:r>
      <w:r w:rsidRPr="00354DA7">
        <w:rPr>
          <w:rStyle w:val="Emphasis"/>
          <w:highlight w:val="cyan"/>
        </w:rPr>
        <w:t>Sherman</w:t>
      </w:r>
      <w:r w:rsidRPr="006A5DDF">
        <w:rPr>
          <w:rStyle w:val="Emphasis"/>
        </w:rPr>
        <w:t xml:space="preserve"> Act</w:t>
      </w:r>
      <w:r w:rsidRPr="006A5DDF">
        <w:rPr>
          <w:sz w:val="16"/>
        </w:rPr>
        <w:t>, the</w:t>
      </w:r>
      <w:r w:rsidRPr="00F471F4">
        <w:rPr>
          <w:sz w:val="16"/>
        </w:rPr>
        <w:t xml:space="preserve"> 1890 seminal antitrust law, </w:t>
      </w:r>
      <w:r w:rsidRPr="00354DA7">
        <w:rPr>
          <w:rStyle w:val="Emphasis"/>
          <w:highlight w:val="cyan"/>
        </w:rPr>
        <w:t>prohibits</w:t>
      </w:r>
      <w:r w:rsidRPr="00F471F4">
        <w:rPr>
          <w:sz w:val="16"/>
        </w:rPr>
        <w:t xml:space="preserve"> “</w:t>
      </w:r>
      <w:r w:rsidRPr="00354DA7">
        <w:rPr>
          <w:rStyle w:val="StyleUnderline"/>
          <w:highlight w:val="cyan"/>
        </w:rPr>
        <w:t>every contract</w:t>
      </w:r>
      <w:r w:rsidRPr="00F471F4">
        <w:rPr>
          <w:sz w:val="16"/>
        </w:rPr>
        <w:t xml:space="preserve">, </w:t>
      </w:r>
      <w:r w:rsidRPr="004569B9">
        <w:rPr>
          <w:rStyle w:val="StyleUnderline"/>
        </w:rPr>
        <w:t>combination</w:t>
      </w:r>
      <w:r w:rsidRPr="00F471F4">
        <w:rPr>
          <w:sz w:val="16"/>
        </w:rPr>
        <w:t xml:space="preserve">, . . . </w:t>
      </w:r>
      <w:r w:rsidRPr="004569B9">
        <w:rPr>
          <w:rStyle w:val="StyleUnderline"/>
        </w:rPr>
        <w:t xml:space="preserve">or conspiracy </w:t>
      </w:r>
      <w:r w:rsidRPr="00354DA7">
        <w:rPr>
          <w:rStyle w:val="StyleUnderline"/>
          <w:highlight w:val="cyan"/>
        </w:rPr>
        <w:t>in restraint of</w:t>
      </w:r>
      <w:r w:rsidRPr="004569B9">
        <w:rPr>
          <w:rStyle w:val="StyleUnderline"/>
        </w:rPr>
        <w:t xml:space="preserve"> trade or </w:t>
      </w:r>
      <w:r w:rsidRPr="00354DA7">
        <w:rPr>
          <w:rStyle w:val="StyleUnderline"/>
          <w:highlight w:val="cyan"/>
        </w:rPr>
        <w:t>commerce</w:t>
      </w:r>
      <w:r w:rsidRPr="00F471F4">
        <w:rPr>
          <w:sz w:val="16"/>
        </w:rPr>
        <w:t xml:space="preserve">.”[31] </w:t>
      </w:r>
      <w:r w:rsidRPr="004569B9">
        <w:rPr>
          <w:rStyle w:val="StyleUnderline"/>
        </w:rPr>
        <w:t>Although every competitive action</w:t>
      </w:r>
      <w:r w:rsidRPr="00F471F4">
        <w:rPr>
          <w:sz w:val="16"/>
        </w:rPr>
        <w:t xml:space="preserve">, </w:t>
      </w:r>
      <w:r w:rsidRPr="004569B9">
        <w:rPr>
          <w:rStyle w:val="StyleUnderline"/>
        </w:rPr>
        <w:t>and certainly every co</w:t>
      </w:r>
      <w:r w:rsidRPr="00E10E3D">
        <w:rPr>
          <w:rStyle w:val="StyleUnderline"/>
        </w:rPr>
        <w:t>ntract and agreement</w:t>
      </w:r>
      <w:r w:rsidRPr="00E10E3D">
        <w:rPr>
          <w:sz w:val="16"/>
        </w:rPr>
        <w:t xml:space="preserve">, </w:t>
      </w:r>
      <w:r w:rsidRPr="00E10E3D">
        <w:rPr>
          <w:rStyle w:val="StyleUnderline"/>
        </w:rPr>
        <w:t>restrains trade in some manner</w:t>
      </w:r>
      <w:r w:rsidRPr="00E10E3D">
        <w:rPr>
          <w:sz w:val="16"/>
        </w:rPr>
        <w:t xml:space="preserve">, </w:t>
      </w:r>
      <w:r w:rsidRPr="00E10E3D">
        <w:rPr>
          <w:rStyle w:val="StyleUnderline"/>
        </w:rPr>
        <w:t>courts have enforced section 1 to prevent “</w:t>
      </w:r>
      <w:r w:rsidRPr="00E10E3D">
        <w:rPr>
          <w:rStyle w:val="Emphasis"/>
        </w:rPr>
        <w:t>unreasonably restrictive</w:t>
      </w:r>
      <w:r w:rsidRPr="00E10E3D">
        <w:rPr>
          <w:rStyle w:val="StyleUnderline"/>
        </w:rPr>
        <w:t>” contracts</w:t>
      </w:r>
      <w:r w:rsidRPr="00E10E3D">
        <w:rPr>
          <w:sz w:val="16"/>
        </w:rPr>
        <w:t xml:space="preserve">, </w:t>
      </w:r>
      <w:r w:rsidRPr="00E10E3D">
        <w:rPr>
          <w:rStyle w:val="StyleUnderline"/>
        </w:rPr>
        <w:t>combinations</w:t>
      </w:r>
      <w:r w:rsidRPr="00E10E3D">
        <w:rPr>
          <w:sz w:val="16"/>
        </w:rPr>
        <w:t xml:space="preserve">, </w:t>
      </w:r>
      <w:r w:rsidRPr="00E10E3D">
        <w:rPr>
          <w:rStyle w:val="StyleUnderline"/>
        </w:rPr>
        <w:t>and conspiracies</w:t>
      </w:r>
      <w:r w:rsidRPr="00E10E3D">
        <w:rPr>
          <w:sz w:val="16"/>
        </w:rPr>
        <w:t xml:space="preserve">.[32] </w:t>
      </w:r>
      <w:r w:rsidRPr="00E10E3D">
        <w:rPr>
          <w:rStyle w:val="StyleUnderline"/>
        </w:rPr>
        <w:t>Unreasonable restraints on trade</w:t>
      </w:r>
      <w:r w:rsidRPr="00E10E3D">
        <w:rPr>
          <w:sz w:val="16"/>
        </w:rPr>
        <w:t xml:space="preserve">, in turn, </w:t>
      </w:r>
      <w:r w:rsidRPr="00E10E3D">
        <w:rPr>
          <w:rStyle w:val="StyleUnderline"/>
        </w:rPr>
        <w:t>include those that “reduce output</w:t>
      </w:r>
      <w:r w:rsidRPr="00E10E3D">
        <w:rPr>
          <w:sz w:val="16"/>
        </w:rPr>
        <w:t xml:space="preserve">, </w:t>
      </w:r>
      <w:r w:rsidRPr="00E10E3D">
        <w:rPr>
          <w:rStyle w:val="StyleUnderline"/>
        </w:rPr>
        <w:t>raise price</w:t>
      </w:r>
      <w:r w:rsidRPr="00E10E3D">
        <w:rPr>
          <w:sz w:val="16"/>
        </w:rPr>
        <w:t xml:space="preserve">, </w:t>
      </w:r>
      <w:r w:rsidRPr="00E10E3D">
        <w:rPr>
          <w:rStyle w:val="StyleUnderline"/>
        </w:rPr>
        <w:t>or diminish com</w:t>
      </w:r>
      <w:r w:rsidRPr="004569B9">
        <w:rPr>
          <w:rStyle w:val="StyleUnderline"/>
        </w:rPr>
        <w:t>petition with respect to quality</w:t>
      </w:r>
      <w:r w:rsidRPr="00F471F4">
        <w:rPr>
          <w:sz w:val="16"/>
        </w:rPr>
        <w:t xml:space="preserve">, </w:t>
      </w:r>
      <w:r w:rsidRPr="004569B9">
        <w:rPr>
          <w:rStyle w:val="StyleUnderline"/>
        </w:rPr>
        <w:t>innovation</w:t>
      </w:r>
      <w:r w:rsidRPr="00F471F4">
        <w:rPr>
          <w:sz w:val="16"/>
        </w:rPr>
        <w:t xml:space="preserve">, </w:t>
      </w:r>
      <w:r w:rsidRPr="004569B9">
        <w:rPr>
          <w:rStyle w:val="StyleUnderline"/>
        </w:rPr>
        <w:t>or consumer choice</w:t>
      </w:r>
      <w:r w:rsidRPr="00F471F4">
        <w:rPr>
          <w:sz w:val="16"/>
        </w:rPr>
        <w:t xml:space="preserve">.”[33] </w:t>
      </w:r>
      <w:r w:rsidRPr="00354DA7">
        <w:rPr>
          <w:rStyle w:val="StyleUnderline"/>
          <w:highlight w:val="cyan"/>
        </w:rPr>
        <w:t>But how those</w:t>
      </w:r>
      <w:r w:rsidRPr="004569B9">
        <w:rPr>
          <w:rStyle w:val="StyleUnderline"/>
        </w:rPr>
        <w:t xml:space="preserve"> various bad </w:t>
      </w:r>
      <w:r w:rsidRPr="00354DA7">
        <w:rPr>
          <w:rStyle w:val="StyleUnderline"/>
          <w:highlight w:val="cyan"/>
        </w:rPr>
        <w:t xml:space="preserve">outcomes </w:t>
      </w:r>
      <w:r w:rsidRPr="00354DA7">
        <w:rPr>
          <w:rStyle w:val="Emphasis"/>
          <w:highlight w:val="cyan"/>
        </w:rPr>
        <w:t>interact</w:t>
      </w:r>
      <w:r w:rsidRPr="00F471F4">
        <w:rPr>
          <w:sz w:val="16"/>
        </w:rPr>
        <w:t xml:space="preserve">, </w:t>
      </w:r>
      <w:r w:rsidRPr="00C47CD2">
        <w:rPr>
          <w:rStyle w:val="StyleUnderline"/>
        </w:rPr>
        <w:t xml:space="preserve">or when to prioritize lower prices over other </w:t>
      </w:r>
      <w:r w:rsidRPr="00C47CD2">
        <w:rPr>
          <w:rStyle w:val="Emphasis"/>
        </w:rPr>
        <w:t>antitrust goals</w:t>
      </w:r>
      <w:r w:rsidRPr="00C47CD2">
        <w:rPr>
          <w:rStyle w:val="StyleUnderline"/>
        </w:rPr>
        <w:t xml:space="preserve">, </w:t>
      </w:r>
      <w:r w:rsidRPr="00354DA7">
        <w:rPr>
          <w:rStyle w:val="StyleUnderline"/>
          <w:highlight w:val="cyan"/>
        </w:rPr>
        <w:t xml:space="preserve">is </w:t>
      </w:r>
      <w:r w:rsidRPr="00354DA7">
        <w:rPr>
          <w:rStyle w:val="Emphasis"/>
          <w:highlight w:val="cyan"/>
        </w:rPr>
        <w:t>unsettled</w:t>
      </w:r>
      <w:r w:rsidRPr="00354DA7">
        <w:rPr>
          <w:rStyle w:val="StyleUnderline"/>
          <w:highlight w:val="cyan"/>
        </w:rPr>
        <w:t xml:space="preserve"> and subject to frequent debate</w:t>
      </w:r>
      <w:r w:rsidRPr="00F471F4">
        <w:rPr>
          <w:sz w:val="16"/>
        </w:rPr>
        <w:t xml:space="preserve">.[34] Courts apply two different levels of analysis to challenged contracts, combinations, or conspiracies that restrain trade. </w:t>
      </w:r>
      <w:r w:rsidRPr="00354DA7">
        <w:rPr>
          <w:rStyle w:val="StyleUnderline"/>
          <w:highlight w:val="cyan"/>
        </w:rPr>
        <w:t xml:space="preserve">The first </w:t>
      </w:r>
      <w:r w:rsidRPr="00C47CD2">
        <w:rPr>
          <w:rStyle w:val="StyleUnderline"/>
        </w:rPr>
        <w:t>type of analysis</w:t>
      </w:r>
      <w:r w:rsidRPr="005308C8">
        <w:rPr>
          <w:rStyle w:val="StyleUnderline"/>
        </w:rPr>
        <w:t xml:space="preserve"> categorically </w:t>
      </w:r>
      <w:r w:rsidRPr="00354DA7">
        <w:rPr>
          <w:rStyle w:val="StyleUnderline"/>
          <w:highlight w:val="cyan"/>
        </w:rPr>
        <w:t>rejects</w:t>
      </w:r>
      <w:r w:rsidRPr="00C47CD2">
        <w:rPr>
          <w:rStyle w:val="StyleUnderline"/>
        </w:rPr>
        <w:t xml:space="preserve"> certain types of </w:t>
      </w:r>
      <w:r w:rsidRPr="00354DA7">
        <w:rPr>
          <w:rStyle w:val="StyleUnderline"/>
          <w:highlight w:val="cyan"/>
        </w:rPr>
        <w:t>restraint as “</w:t>
      </w:r>
      <w:r w:rsidRPr="00354DA7">
        <w:rPr>
          <w:rStyle w:val="Emphasis"/>
          <w:sz w:val="36"/>
          <w:szCs w:val="36"/>
          <w:highlight w:val="cyan"/>
        </w:rPr>
        <w:t>per se unlawful</w:t>
      </w:r>
      <w:r w:rsidRPr="005308C8">
        <w:rPr>
          <w:rStyle w:val="StyleUnderline"/>
        </w:rPr>
        <w:t xml:space="preserve">” </w:t>
      </w:r>
      <w:r w:rsidRPr="00354DA7">
        <w:rPr>
          <w:rStyle w:val="StyleUnderline"/>
          <w:highlight w:val="cyan"/>
        </w:rPr>
        <w:t>without</w:t>
      </w:r>
      <w:r w:rsidRPr="005308C8">
        <w:rPr>
          <w:rStyle w:val="StyleUnderline"/>
        </w:rPr>
        <w:t xml:space="preserve"> a more searching inquiry into the </w:t>
      </w:r>
      <w:r w:rsidRPr="00354DA7">
        <w:rPr>
          <w:rStyle w:val="StyleUnderline"/>
          <w:highlight w:val="cyan"/>
        </w:rPr>
        <w:t>economic context of</w:t>
      </w:r>
      <w:r w:rsidRPr="005308C8">
        <w:rPr>
          <w:rStyle w:val="StyleUnderline"/>
        </w:rPr>
        <w:t xml:space="preserve"> the </w:t>
      </w:r>
      <w:r w:rsidRPr="00354DA7">
        <w:rPr>
          <w:rStyle w:val="StyleUnderline"/>
          <w:highlight w:val="cyan"/>
        </w:rPr>
        <w:t>challenged conduct</w:t>
      </w:r>
      <w:r w:rsidRPr="00F471F4">
        <w:rPr>
          <w:sz w:val="16"/>
        </w:rPr>
        <w:t xml:space="preserve">.[35] </w:t>
      </w:r>
      <w:r w:rsidRPr="00354DA7">
        <w:rPr>
          <w:rStyle w:val="StyleUnderline"/>
          <w:highlight w:val="cyan"/>
        </w:rPr>
        <w:t>The second</w:t>
      </w:r>
      <w:r w:rsidRPr="00C47CD2">
        <w:rPr>
          <w:rStyle w:val="StyleUnderline"/>
        </w:rPr>
        <w:t xml:space="preserve"> analysis </w:t>
      </w:r>
      <w:r w:rsidRPr="00354DA7">
        <w:rPr>
          <w:rStyle w:val="StyleUnderline"/>
          <w:highlight w:val="cyan"/>
        </w:rPr>
        <w:t>is</w:t>
      </w:r>
      <w:r w:rsidRPr="005308C8">
        <w:rPr>
          <w:rStyle w:val="StyleUnderline"/>
        </w:rPr>
        <w:t xml:space="preserve"> under the “</w:t>
      </w:r>
      <w:r w:rsidRPr="00354DA7">
        <w:rPr>
          <w:rStyle w:val="Emphasis"/>
          <w:sz w:val="32"/>
          <w:szCs w:val="32"/>
          <w:highlight w:val="cyan"/>
        </w:rPr>
        <w:t>rule of reason</w:t>
      </w:r>
      <w:r w:rsidRPr="005308C8">
        <w:rPr>
          <w:rStyle w:val="StyleUnderline"/>
        </w:rPr>
        <w:t xml:space="preserve">,” </w:t>
      </w:r>
      <w:r w:rsidRPr="00354DA7">
        <w:rPr>
          <w:rStyle w:val="StyleUnderline"/>
          <w:highlight w:val="cyan"/>
        </w:rPr>
        <w:t>a</w:t>
      </w:r>
      <w:r w:rsidRPr="005308C8">
        <w:rPr>
          <w:rStyle w:val="StyleUnderline"/>
        </w:rPr>
        <w:t xml:space="preserve"> more detailed </w:t>
      </w:r>
      <w:r w:rsidRPr="00354DA7">
        <w:rPr>
          <w:rStyle w:val="Emphasis"/>
          <w:highlight w:val="cyan"/>
        </w:rPr>
        <w:t>burden-shifting framework</w:t>
      </w:r>
      <w:r w:rsidRPr="00354DA7">
        <w:rPr>
          <w:rStyle w:val="StyleUnderline"/>
          <w:highlight w:val="cyan"/>
        </w:rPr>
        <w:t xml:space="preserve"> that considers </w:t>
      </w:r>
      <w:r w:rsidRPr="00354DA7">
        <w:rPr>
          <w:rStyle w:val="Emphasis"/>
          <w:highlight w:val="cyan"/>
        </w:rPr>
        <w:t>procompetitive benefits</w:t>
      </w:r>
      <w:r w:rsidRPr="005308C8">
        <w:rPr>
          <w:rStyle w:val="StyleUnderline"/>
        </w:rPr>
        <w:t xml:space="preserve"> of the conduct alongside an economic analysis of the restraint’s harmful effects in a given market</w:t>
      </w:r>
      <w:r w:rsidRPr="00F471F4">
        <w:rPr>
          <w:sz w:val="16"/>
        </w:rPr>
        <w:t xml:space="preserve">.[36] Over time, </w:t>
      </w:r>
      <w:r w:rsidRPr="00C47CD2">
        <w:rPr>
          <w:rStyle w:val="StyleUnderline"/>
        </w:rPr>
        <w:t>courts have moved towards applying the rule of reason</w:t>
      </w:r>
      <w:r w:rsidRPr="00C47CD2">
        <w:rPr>
          <w:sz w:val="16"/>
        </w:rPr>
        <w:t>.[37] Neverthel</w:t>
      </w:r>
      <w:r w:rsidRPr="00F471F4">
        <w:rPr>
          <w:sz w:val="16"/>
        </w:rPr>
        <w:t xml:space="preserve">ess, </w:t>
      </w:r>
      <w:r w:rsidRPr="00354DA7">
        <w:rPr>
          <w:rStyle w:val="Emphasis"/>
          <w:highlight w:val="cyan"/>
        </w:rPr>
        <w:t>uncertainty</w:t>
      </w:r>
      <w:r w:rsidRPr="00354DA7">
        <w:rPr>
          <w:rStyle w:val="StyleUnderline"/>
          <w:highlight w:val="cyan"/>
        </w:rPr>
        <w:t xml:space="preserve"> over</w:t>
      </w:r>
      <w:r w:rsidRPr="005308C8">
        <w:rPr>
          <w:rStyle w:val="StyleUnderline"/>
        </w:rPr>
        <w:t xml:space="preserve"> whether </w:t>
      </w:r>
      <w:r w:rsidRPr="00354DA7">
        <w:rPr>
          <w:rStyle w:val="StyleUnderline"/>
          <w:highlight w:val="cyan"/>
        </w:rPr>
        <w:t>courts</w:t>
      </w:r>
      <w:r w:rsidRPr="00C47CD2">
        <w:rPr>
          <w:rStyle w:val="StyleUnderline"/>
        </w:rPr>
        <w:t xml:space="preserve"> will consider an agreement per se unlawful </w:t>
      </w:r>
      <w:r w:rsidRPr="00354DA7">
        <w:rPr>
          <w:rStyle w:val="StyleUnderline"/>
          <w:highlight w:val="cyan"/>
        </w:rPr>
        <w:t>has</w:t>
      </w:r>
      <w:r w:rsidRPr="00C47CD2">
        <w:rPr>
          <w:rStyle w:val="StyleUnderline"/>
        </w:rPr>
        <w:t xml:space="preserve"> significant </w:t>
      </w:r>
      <w:r w:rsidRPr="00354DA7">
        <w:rPr>
          <w:rStyle w:val="StyleUnderline"/>
          <w:highlight w:val="cyan"/>
        </w:rPr>
        <w:t>consequences for corporate collaboration for social good</w:t>
      </w:r>
      <w:r w:rsidRPr="00F471F4">
        <w:rPr>
          <w:sz w:val="16"/>
        </w:rPr>
        <w:t xml:space="preserve">. Both </w:t>
      </w:r>
      <w:r w:rsidRPr="00354DA7">
        <w:rPr>
          <w:rStyle w:val="Emphasis"/>
          <w:highlight w:val="cyan"/>
        </w:rPr>
        <w:t>price-fixing</w:t>
      </w:r>
      <w:r w:rsidRPr="00354DA7">
        <w:rPr>
          <w:rStyle w:val="StyleUnderline"/>
          <w:highlight w:val="cyan"/>
        </w:rPr>
        <w:t xml:space="preserve"> and </w:t>
      </w:r>
      <w:r w:rsidRPr="00354DA7">
        <w:rPr>
          <w:rStyle w:val="Emphasis"/>
          <w:highlight w:val="cyan"/>
        </w:rPr>
        <w:t>group boycotts</w:t>
      </w:r>
      <w:r w:rsidRPr="00354DA7">
        <w:rPr>
          <w:rStyle w:val="StyleUnderline"/>
          <w:highlight w:val="cyan"/>
        </w:rPr>
        <w:t xml:space="preserve"> are</w:t>
      </w:r>
      <w:r w:rsidRPr="00B11EAC">
        <w:rPr>
          <w:rStyle w:val="StyleUnderline"/>
        </w:rPr>
        <w:t xml:space="preserve"> often considered </w:t>
      </w:r>
      <w:r w:rsidRPr="00354DA7">
        <w:rPr>
          <w:rStyle w:val="Emphasis"/>
          <w:highlight w:val="cyan"/>
        </w:rPr>
        <w:t>per se illegal</w:t>
      </w:r>
      <w:r w:rsidRPr="00B11EAC">
        <w:rPr>
          <w:rStyle w:val="StyleUnderline"/>
        </w:rPr>
        <w:t xml:space="preserve">, </w:t>
      </w:r>
      <w:r w:rsidRPr="00354DA7">
        <w:rPr>
          <w:rStyle w:val="StyleUnderline"/>
          <w:highlight w:val="cyan"/>
        </w:rPr>
        <w:t>regardless of ethical merit</w:t>
      </w:r>
      <w:r w:rsidRPr="00F471F4">
        <w:rPr>
          <w:sz w:val="16"/>
        </w:rPr>
        <w:t xml:space="preserve">. While </w:t>
      </w:r>
      <w:r w:rsidRPr="00582491">
        <w:rPr>
          <w:rStyle w:val="StyleUnderline"/>
        </w:rPr>
        <w:t>u</w:t>
      </w:r>
      <w:r w:rsidRPr="00B11EAC">
        <w:rPr>
          <w:rStyle w:val="StyleUnderline"/>
        </w:rPr>
        <w:t>nlawful price-fixing can be as blatant as competitors setting the price of a common good to increase profits</w:t>
      </w:r>
      <w:r w:rsidRPr="00F471F4">
        <w:rPr>
          <w:sz w:val="16"/>
        </w:rPr>
        <w:t xml:space="preserve">, </w:t>
      </w:r>
      <w:r w:rsidRPr="00B11EAC">
        <w:rPr>
          <w:rStyle w:val="StyleUnderline"/>
        </w:rPr>
        <w:t>unlawful price-fixing also encompasses</w:t>
      </w:r>
      <w:r w:rsidRPr="00F471F4">
        <w:rPr>
          <w:sz w:val="16"/>
        </w:rPr>
        <w:t xml:space="preserve"> “</w:t>
      </w:r>
      <w:r w:rsidRPr="00B11EAC">
        <w:rPr>
          <w:rStyle w:val="StyleUnderline"/>
        </w:rPr>
        <w:t>agreements to artificially reduce output</w:t>
      </w:r>
      <w:r w:rsidRPr="00F471F4">
        <w:rPr>
          <w:sz w:val="16"/>
        </w:rPr>
        <w:t xml:space="preserve">,” </w:t>
      </w:r>
      <w:r w:rsidRPr="00B11EAC">
        <w:rPr>
          <w:rStyle w:val="StyleUnderline"/>
        </w:rPr>
        <w:t>which will in turn raise consumer prices</w:t>
      </w:r>
      <w:r w:rsidRPr="00F471F4">
        <w:rPr>
          <w:sz w:val="16"/>
        </w:rPr>
        <w:t xml:space="preserve">. [38] </w:t>
      </w:r>
      <w:r w:rsidRPr="00B11EAC">
        <w:rPr>
          <w:rStyle w:val="StyleUnderline"/>
        </w:rPr>
        <w:t xml:space="preserve">Professor </w:t>
      </w:r>
      <w:r w:rsidRPr="00C47CD2">
        <w:rPr>
          <w:rStyle w:val="StyleUnderline"/>
        </w:rPr>
        <w:t xml:space="preserve">Inara </w:t>
      </w:r>
      <w:r w:rsidRPr="00354DA7">
        <w:rPr>
          <w:rStyle w:val="StyleUnderline"/>
          <w:highlight w:val="cyan"/>
        </w:rPr>
        <w:t xml:space="preserve">Scott uses the example </w:t>
      </w:r>
      <w:r w:rsidRPr="00C47CD2">
        <w:rPr>
          <w:rStyle w:val="StyleUnderline"/>
          <w:highlight w:val="cyan"/>
        </w:rPr>
        <w:t>of the</w:t>
      </w:r>
      <w:r w:rsidRPr="00B11EAC">
        <w:rPr>
          <w:rStyle w:val="StyleUnderline"/>
        </w:rPr>
        <w:t xml:space="preserve"> volatile and </w:t>
      </w:r>
      <w:r w:rsidRPr="00C47CD2">
        <w:rPr>
          <w:rStyle w:val="StyleUnderline"/>
        </w:rPr>
        <w:t xml:space="preserve">scantly regulated </w:t>
      </w:r>
      <w:r w:rsidRPr="00354DA7">
        <w:rPr>
          <w:rStyle w:val="StyleUnderline"/>
          <w:highlight w:val="cyan"/>
        </w:rPr>
        <w:t>coffee market</w:t>
      </w:r>
      <w:r w:rsidRPr="00F471F4">
        <w:rPr>
          <w:sz w:val="16"/>
        </w:rPr>
        <w:t xml:space="preserve">, </w:t>
      </w:r>
      <w:r w:rsidRPr="00354DA7">
        <w:rPr>
          <w:rStyle w:val="StyleUnderline"/>
          <w:highlight w:val="cyan"/>
        </w:rPr>
        <w:t>where</w:t>
      </w:r>
      <w:r w:rsidRPr="00C47CD2">
        <w:rPr>
          <w:rStyle w:val="StyleUnderline"/>
        </w:rPr>
        <w:t xml:space="preserve"> coffee </w:t>
      </w:r>
      <w:r w:rsidRPr="00354DA7">
        <w:rPr>
          <w:rStyle w:val="StyleUnderline"/>
          <w:highlight w:val="cyan"/>
        </w:rPr>
        <w:t>farmers could</w:t>
      </w:r>
      <w:r w:rsidRPr="00B11EAC">
        <w:rPr>
          <w:rStyle w:val="StyleUnderline"/>
        </w:rPr>
        <w:t xml:space="preserve"> conceivably </w:t>
      </w:r>
      <w:r w:rsidRPr="00354DA7">
        <w:rPr>
          <w:rStyle w:val="StyleUnderline"/>
          <w:highlight w:val="cyan"/>
        </w:rPr>
        <w:t xml:space="preserve">agree on </w:t>
      </w:r>
      <w:r w:rsidRPr="00354DA7">
        <w:rPr>
          <w:rStyle w:val="Emphasis"/>
          <w:highlight w:val="cyan"/>
        </w:rPr>
        <w:t>environmental</w:t>
      </w:r>
      <w:r w:rsidRPr="00F471F4">
        <w:rPr>
          <w:sz w:val="16"/>
        </w:rPr>
        <w:t xml:space="preserve">, </w:t>
      </w:r>
      <w:r w:rsidRPr="00354DA7">
        <w:rPr>
          <w:rStyle w:val="Emphasis"/>
          <w:highlight w:val="cyan"/>
        </w:rPr>
        <w:t>labor</w:t>
      </w:r>
      <w:r w:rsidRPr="00F471F4">
        <w:rPr>
          <w:sz w:val="16"/>
        </w:rPr>
        <w:t xml:space="preserve">, </w:t>
      </w:r>
      <w:r w:rsidRPr="00354DA7">
        <w:rPr>
          <w:rStyle w:val="StyleUnderline"/>
          <w:highlight w:val="cyan"/>
        </w:rPr>
        <w:t xml:space="preserve">and </w:t>
      </w:r>
      <w:r w:rsidRPr="00354DA7">
        <w:rPr>
          <w:rStyle w:val="Emphasis"/>
          <w:highlight w:val="cyan"/>
        </w:rPr>
        <w:t>price standards</w:t>
      </w:r>
      <w:r w:rsidRPr="00C47CD2">
        <w:rPr>
          <w:rStyle w:val="StyleUnderline"/>
        </w:rPr>
        <w:t xml:space="preserve"> in order </w:t>
      </w:r>
      <w:r w:rsidRPr="00354DA7">
        <w:rPr>
          <w:rStyle w:val="StyleUnderline"/>
          <w:highlight w:val="cyan"/>
        </w:rPr>
        <w:t>to</w:t>
      </w:r>
      <w:r w:rsidRPr="00C47CD2">
        <w:rPr>
          <w:rStyle w:val="StyleUnderline"/>
        </w:rPr>
        <w:t xml:space="preserve"> reduce volatility and </w:t>
      </w:r>
      <w:r w:rsidRPr="00354DA7">
        <w:rPr>
          <w:rStyle w:val="StyleUnderline"/>
          <w:highlight w:val="cyan"/>
        </w:rPr>
        <w:t>reduce retail prices</w:t>
      </w:r>
      <w:r w:rsidRPr="00F471F4">
        <w:rPr>
          <w:sz w:val="16"/>
        </w:rPr>
        <w:t xml:space="preserve">.[39] </w:t>
      </w:r>
      <w:r w:rsidRPr="00354DA7">
        <w:rPr>
          <w:rStyle w:val="StyleUnderline"/>
          <w:highlight w:val="cyan"/>
        </w:rPr>
        <w:t>But such agreement</w:t>
      </w:r>
      <w:r w:rsidRPr="00F471F4">
        <w:rPr>
          <w:sz w:val="16"/>
        </w:rPr>
        <w:t xml:space="preserve">, even to reduce prices, </w:t>
      </w:r>
      <w:r w:rsidRPr="00354DA7">
        <w:rPr>
          <w:rStyle w:val="StyleUnderline"/>
          <w:highlight w:val="cyan"/>
        </w:rPr>
        <w:t>is likely</w:t>
      </w:r>
      <w:r w:rsidRPr="00B11EAC">
        <w:rPr>
          <w:rStyle w:val="StyleUnderline"/>
        </w:rPr>
        <w:t xml:space="preserve"> to be </w:t>
      </w:r>
      <w:r w:rsidRPr="00354DA7">
        <w:rPr>
          <w:rStyle w:val="StyleUnderline"/>
          <w:highlight w:val="cyan"/>
        </w:rPr>
        <w:t>considered per se illegal price-fixing</w:t>
      </w:r>
      <w:r w:rsidRPr="00F471F4">
        <w:rPr>
          <w:sz w:val="16"/>
        </w:rPr>
        <w:t xml:space="preserve">.[40] </w:t>
      </w:r>
      <w:r w:rsidRPr="00B11EAC">
        <w:rPr>
          <w:rStyle w:val="StyleUnderline"/>
        </w:rPr>
        <w:t>Similarly</w:t>
      </w:r>
      <w:r w:rsidRPr="00F471F4">
        <w:rPr>
          <w:sz w:val="16"/>
        </w:rPr>
        <w:t xml:space="preserve">, </w:t>
      </w:r>
      <w:r w:rsidRPr="00582491">
        <w:rPr>
          <w:rStyle w:val="Emphasis"/>
        </w:rPr>
        <w:t>conservation agreements</w:t>
      </w:r>
      <w:r w:rsidRPr="00F471F4">
        <w:rPr>
          <w:sz w:val="16"/>
        </w:rPr>
        <w:t xml:space="preserve"> </w:t>
      </w:r>
      <w:r w:rsidRPr="00B11EAC">
        <w:rPr>
          <w:rStyle w:val="StyleUnderline"/>
        </w:rPr>
        <w:t>to harvest fewer fish from a shared area</w:t>
      </w:r>
      <w:r w:rsidRPr="00F471F4">
        <w:rPr>
          <w:sz w:val="16"/>
        </w:rPr>
        <w:t>—</w:t>
      </w:r>
      <w:r w:rsidRPr="00B11EAC">
        <w:rPr>
          <w:rStyle w:val="StyleUnderline"/>
        </w:rPr>
        <w:t>artificially reducing output</w:t>
      </w:r>
      <w:r w:rsidRPr="00F471F4">
        <w:rPr>
          <w:sz w:val="16"/>
        </w:rPr>
        <w:t>—</w:t>
      </w:r>
      <w:r w:rsidRPr="00B11EAC">
        <w:rPr>
          <w:rStyle w:val="StyleUnderline"/>
        </w:rPr>
        <w:t>could be considered per se unlawful price-fixing because of the outcome on consumer price</w:t>
      </w:r>
      <w:r w:rsidRPr="00F471F4">
        <w:rPr>
          <w:sz w:val="16"/>
        </w:rPr>
        <w:t xml:space="preserve">, </w:t>
      </w:r>
      <w:r w:rsidRPr="00B11EAC">
        <w:rPr>
          <w:rStyle w:val="StyleUnderline"/>
        </w:rPr>
        <w:t>regardless of the conservation goals</w:t>
      </w:r>
      <w:r w:rsidRPr="00F471F4">
        <w:rPr>
          <w:sz w:val="16"/>
        </w:rPr>
        <w:t xml:space="preserve">.[41] Likewise, the laudable policy goals of a group boycott had no impact on its per se illegality in Federal Trade Commission v. Superior Court Trial Lawyers Association, where a legal group’s refusal to represent indigent defendants until their compensation increased was held unlawful.[42] The </w:t>
      </w:r>
      <w:r w:rsidRPr="006A5DDF">
        <w:rPr>
          <w:sz w:val="16"/>
        </w:rPr>
        <w:t xml:space="preserve">protest succeeded in forcing the city government to increase compensation, but they still lost in court: the Supreme Court held that though the rates had been “unreasonably low” and the boycott’s cause was “worthwhile,” it was nonetheless a classic restraint of trade.[43] </w:t>
      </w:r>
      <w:r w:rsidRPr="006A5DDF">
        <w:rPr>
          <w:rStyle w:val="StyleUnderline"/>
        </w:rPr>
        <w:t>In Professor Scott’s coffee market example</w:t>
      </w:r>
      <w:r w:rsidRPr="006A5DDF">
        <w:rPr>
          <w:sz w:val="16"/>
        </w:rPr>
        <w:t>,</w:t>
      </w:r>
      <w:r w:rsidRPr="006A5DDF">
        <w:rPr>
          <w:rStyle w:val="StyleUnderline"/>
        </w:rPr>
        <w:t xml:space="preserve"> a cooperative of coffee roasters likely could not refuse to work with a certain roaster in protest of objectionable practices</w:t>
      </w:r>
      <w:r w:rsidRPr="006A5DDF">
        <w:rPr>
          <w:sz w:val="16"/>
        </w:rPr>
        <w:t xml:space="preserve">, </w:t>
      </w:r>
      <w:r w:rsidRPr="006A5DDF">
        <w:rPr>
          <w:rStyle w:val="StyleUnderline"/>
        </w:rPr>
        <w:t xml:space="preserve">whether using </w:t>
      </w:r>
      <w:r w:rsidRPr="006A5DDF">
        <w:rPr>
          <w:rStyle w:val="Emphasis"/>
        </w:rPr>
        <w:t>child labor</w:t>
      </w:r>
      <w:r w:rsidRPr="006A5DDF">
        <w:rPr>
          <w:rStyle w:val="StyleUnderline"/>
        </w:rPr>
        <w:t xml:space="preserve"> or </w:t>
      </w:r>
      <w:r w:rsidRPr="006A5DDF">
        <w:rPr>
          <w:rStyle w:val="Emphasis"/>
        </w:rPr>
        <w:t>wasteful techniques</w:t>
      </w:r>
      <w:r w:rsidRPr="006A5DDF">
        <w:rPr>
          <w:sz w:val="16"/>
        </w:rPr>
        <w:t xml:space="preserve">;[44] </w:t>
      </w:r>
      <w:r w:rsidRPr="006A5DDF">
        <w:rPr>
          <w:rStyle w:val="StyleUnderline"/>
        </w:rPr>
        <w:t>t</w:t>
      </w:r>
      <w:r w:rsidRPr="00B11EAC">
        <w:rPr>
          <w:rStyle w:val="StyleUnderline"/>
        </w:rPr>
        <w:t>his kind of group boycott to encourage a competitor to adopt “</w:t>
      </w:r>
      <w:r w:rsidRPr="00B11EAC">
        <w:rPr>
          <w:rStyle w:val="Emphasis"/>
        </w:rPr>
        <w:t>greener</w:t>
      </w:r>
      <w:r w:rsidRPr="00B11EAC">
        <w:rPr>
          <w:rStyle w:val="StyleUnderline"/>
        </w:rPr>
        <w:t>” practices risks per se illegal classification</w:t>
      </w:r>
      <w:r w:rsidRPr="00F471F4">
        <w:rPr>
          <w:sz w:val="16"/>
        </w:rPr>
        <w:t xml:space="preserve">. Because </w:t>
      </w:r>
      <w:r w:rsidRPr="00354DA7">
        <w:rPr>
          <w:rStyle w:val="StyleUnderline"/>
          <w:highlight w:val="cyan"/>
        </w:rPr>
        <w:t xml:space="preserve">courts cannot even consider the </w:t>
      </w:r>
      <w:r w:rsidRPr="00354DA7">
        <w:rPr>
          <w:rStyle w:val="Emphasis"/>
          <w:highlight w:val="cyan"/>
        </w:rPr>
        <w:t>obviously beneficial goals</w:t>
      </w:r>
      <w:r w:rsidRPr="00354DA7">
        <w:rPr>
          <w:rStyle w:val="StyleUnderline"/>
          <w:highlight w:val="cyan"/>
        </w:rPr>
        <w:t xml:space="preserve"> of those</w:t>
      </w:r>
      <w:r w:rsidRPr="00B11EAC">
        <w:rPr>
          <w:rStyle w:val="StyleUnderline"/>
        </w:rPr>
        <w:t xml:space="preserve"> types of </w:t>
      </w:r>
      <w:r w:rsidRPr="00354DA7">
        <w:rPr>
          <w:rStyle w:val="StyleUnderline"/>
          <w:highlight w:val="cyan"/>
        </w:rPr>
        <w:t>agreements</w:t>
      </w:r>
      <w:r w:rsidRPr="00F471F4">
        <w:rPr>
          <w:sz w:val="16"/>
        </w:rPr>
        <w:t xml:space="preserve">, corporations would be wise to avoid them entirely. </w:t>
      </w:r>
      <w:r w:rsidRPr="00B11EAC">
        <w:rPr>
          <w:rStyle w:val="StyleUnderline"/>
        </w:rPr>
        <w:t xml:space="preserve">Even under the rule of </w:t>
      </w:r>
      <w:r w:rsidRPr="006A5DDF">
        <w:rPr>
          <w:rStyle w:val="StyleUnderline"/>
        </w:rPr>
        <w:t xml:space="preserve">reason, </w:t>
      </w:r>
      <w:r w:rsidRPr="00354DA7">
        <w:rPr>
          <w:rStyle w:val="StyleUnderline"/>
          <w:highlight w:val="cyan"/>
        </w:rPr>
        <w:t xml:space="preserve">corporations face </w:t>
      </w:r>
      <w:r w:rsidRPr="00354DA7">
        <w:rPr>
          <w:rStyle w:val="Emphasis"/>
          <w:highlight w:val="cyan"/>
        </w:rPr>
        <w:t>uncertainty</w:t>
      </w:r>
      <w:r w:rsidRPr="00354DA7">
        <w:rPr>
          <w:rStyle w:val="StyleUnderline"/>
          <w:highlight w:val="cyan"/>
        </w:rPr>
        <w:t xml:space="preserve"> over whether courts will consider </w:t>
      </w:r>
      <w:r w:rsidRPr="00C47CD2">
        <w:rPr>
          <w:rStyle w:val="StyleUnderline"/>
        </w:rPr>
        <w:t xml:space="preserve">procompetitive justifications rooted in </w:t>
      </w:r>
      <w:r w:rsidRPr="00354DA7">
        <w:rPr>
          <w:rStyle w:val="StyleUnderline"/>
          <w:highlight w:val="cyan"/>
        </w:rPr>
        <w:t>social benefit</w:t>
      </w:r>
      <w:r w:rsidRPr="00F471F4">
        <w:rPr>
          <w:sz w:val="16"/>
        </w:rPr>
        <w:t xml:space="preserve">. In general, </w:t>
      </w:r>
      <w:r w:rsidRPr="00B11EAC">
        <w:rPr>
          <w:rStyle w:val="StyleUnderline"/>
        </w:rPr>
        <w:t xml:space="preserve">courts applying the rule of reason “have </w:t>
      </w:r>
      <w:r w:rsidRPr="00C33A38">
        <w:rPr>
          <w:rStyle w:val="Emphasis"/>
        </w:rPr>
        <w:t>rejected calls</w:t>
      </w:r>
      <w:r w:rsidRPr="00B11EAC">
        <w:rPr>
          <w:rStyle w:val="StyleUnderline"/>
        </w:rPr>
        <w:t xml:space="preserve"> for consideration of the social value or purpose of a collective agreement.</w:t>
      </w:r>
      <w:r w:rsidRPr="00F471F4">
        <w:rPr>
          <w:sz w:val="16"/>
        </w:rPr>
        <w:t xml:space="preserve">”[45] </w:t>
      </w:r>
      <w:r w:rsidRPr="00C33A38">
        <w:rPr>
          <w:rStyle w:val="StyleUnderline"/>
        </w:rPr>
        <w:t>The Supreme Court has explicitly stated that “good intention” will not “save an otherwise objectionable regulation</w:t>
      </w:r>
      <w:r w:rsidRPr="00F471F4">
        <w:rPr>
          <w:sz w:val="16"/>
        </w:rPr>
        <w:t xml:space="preserve">.”[46] </w:t>
      </w:r>
      <w:r w:rsidRPr="00C33A38">
        <w:rPr>
          <w:rStyle w:val="StyleUnderline"/>
        </w:rPr>
        <w:t>For example</w:t>
      </w:r>
      <w:r w:rsidRPr="00F471F4">
        <w:rPr>
          <w:sz w:val="16"/>
        </w:rPr>
        <w:t xml:space="preserve">, though </w:t>
      </w:r>
      <w:r w:rsidRPr="00C33A38">
        <w:rPr>
          <w:rStyle w:val="StyleUnderline"/>
        </w:rPr>
        <w:t>the Court did not reject</w:t>
      </w:r>
      <w:r w:rsidRPr="00F471F4">
        <w:rPr>
          <w:sz w:val="16"/>
        </w:rPr>
        <w:t xml:space="preserve"> a </w:t>
      </w:r>
      <w:r w:rsidRPr="00C33A38">
        <w:rPr>
          <w:rStyle w:val="StyleUnderline"/>
        </w:rPr>
        <w:t>mandatory National Collegiate Athletic Association price</w:t>
      </w:r>
      <w:r w:rsidRPr="00F471F4">
        <w:rPr>
          <w:sz w:val="16"/>
        </w:rPr>
        <w:t xml:space="preserve"> and broadcast agreement </w:t>
      </w:r>
      <w:r w:rsidRPr="00C33A38">
        <w:rPr>
          <w:rStyle w:val="StyleUnderline"/>
        </w:rPr>
        <w:t>as per se illegal price-fixing</w:t>
      </w:r>
      <w:r w:rsidRPr="00F471F4">
        <w:rPr>
          <w:sz w:val="16"/>
        </w:rPr>
        <w:t xml:space="preserve">, </w:t>
      </w:r>
      <w:r w:rsidRPr="00C33A38">
        <w:rPr>
          <w:rStyle w:val="StyleUnderline"/>
        </w:rPr>
        <w:t>it</w:t>
      </w:r>
      <w:r w:rsidRPr="00F471F4">
        <w:rPr>
          <w:sz w:val="16"/>
        </w:rPr>
        <w:t xml:space="preserve"> still </w:t>
      </w:r>
      <w:r w:rsidRPr="00C33A38">
        <w:rPr>
          <w:rStyle w:val="StyleUnderline"/>
        </w:rPr>
        <w:t>refused</w:t>
      </w:r>
      <w:r w:rsidRPr="00F471F4">
        <w:rPr>
          <w:sz w:val="16"/>
        </w:rPr>
        <w:t xml:space="preserve"> to consider arguments </w:t>
      </w:r>
      <w:r w:rsidRPr="00C33A38">
        <w:rPr>
          <w:rStyle w:val="StyleUnderline"/>
        </w:rPr>
        <w:t>that the agreement was necessary to benefit society by maintaining the “revered tradition of amateurism in college sports.</w:t>
      </w:r>
      <w:r w:rsidRPr="00F471F4">
        <w:rPr>
          <w:sz w:val="16"/>
        </w:rPr>
        <w:t>”[47] Courts have also cautioned that industry standards enforced by trade associations must be voluntary and noncoercive in order to survive scrutiny.[48] For examp</w:t>
      </w:r>
      <w:r w:rsidRPr="00C47CD2">
        <w:rPr>
          <w:sz w:val="16"/>
        </w:rPr>
        <w:t xml:space="preserve">le, </w:t>
      </w:r>
      <w:r w:rsidRPr="00C47CD2">
        <w:rPr>
          <w:rStyle w:val="StyleUnderline"/>
        </w:rPr>
        <w:t>binding industry standards that punish noncompliance</w:t>
      </w:r>
      <w:r w:rsidRPr="00C47CD2">
        <w:rPr>
          <w:sz w:val="16"/>
        </w:rPr>
        <w:t xml:space="preserve"> with exclusion would likely be considered an illegal group boycott, </w:t>
      </w:r>
      <w:r w:rsidRPr="00C47CD2">
        <w:rPr>
          <w:rStyle w:val="StyleUnderline"/>
        </w:rPr>
        <w:t xml:space="preserve">especially if the </w:t>
      </w:r>
      <w:r w:rsidRPr="00C47CD2">
        <w:rPr>
          <w:rStyle w:val="Emphasis"/>
        </w:rPr>
        <w:t>exclusion</w:t>
      </w:r>
      <w:r w:rsidRPr="00C47CD2">
        <w:rPr>
          <w:rStyle w:val="StyleUnderline"/>
        </w:rPr>
        <w:t xml:space="preserve"> was for the purpose of </w:t>
      </w:r>
      <w:r w:rsidRPr="00C47CD2">
        <w:rPr>
          <w:rStyle w:val="Emphasis"/>
        </w:rPr>
        <w:t>punishing</w:t>
      </w:r>
      <w:r w:rsidRPr="00C47CD2">
        <w:rPr>
          <w:rStyle w:val="StyleUnderline"/>
        </w:rPr>
        <w:t xml:space="preserve"> the noncomplying member for its unsustainable conduct</w:t>
      </w:r>
      <w:r w:rsidRPr="00C47CD2">
        <w:rPr>
          <w:sz w:val="16"/>
        </w:rPr>
        <w:t xml:space="preserve"> (consider</w:t>
      </w:r>
      <w:r w:rsidRPr="00F471F4">
        <w:rPr>
          <w:sz w:val="16"/>
        </w:rPr>
        <w:t xml:space="preserve"> a trade association removing a label certifying the product as “eco-friendly” after the company’s water uses fell out of compliance).[49] Assistant Attorney General Delrahim, Antitrust Division head, squarely reiterates that a redeeming intention cannot justify “collusive means” of enforcing cooperation.[50] Under either type of antitrust analysis, </w:t>
      </w:r>
      <w:r w:rsidRPr="00C33A38">
        <w:rPr>
          <w:rStyle w:val="StyleUnderline"/>
        </w:rPr>
        <w:t>corporate agreements that have a probable net effect of raising consumer prices or the appearance of a group boycott are likely to be met with substantial antitrust scrutiny</w:t>
      </w:r>
      <w:r w:rsidRPr="00F471F4">
        <w:rPr>
          <w:sz w:val="16"/>
        </w:rPr>
        <w:t xml:space="preserve">, </w:t>
      </w:r>
      <w:r w:rsidRPr="00C33A38">
        <w:rPr>
          <w:rStyle w:val="StyleUnderline"/>
        </w:rPr>
        <w:t>regardless of intent or even positive outcomes</w:t>
      </w:r>
      <w:r w:rsidRPr="00F471F4">
        <w:rPr>
          <w:sz w:val="16"/>
        </w:rPr>
        <w:t xml:space="preserve">. As a result, </w:t>
      </w:r>
      <w:r w:rsidRPr="00354DA7">
        <w:rPr>
          <w:rStyle w:val="StyleUnderline"/>
          <w:highlight w:val="cyan"/>
        </w:rPr>
        <w:t>corporations will</w:t>
      </w:r>
      <w:r w:rsidRPr="00C47CD2">
        <w:rPr>
          <w:rStyle w:val="StyleUnderline"/>
        </w:rPr>
        <w:t xml:space="preserve"> likely </w:t>
      </w:r>
      <w:r w:rsidRPr="00354DA7">
        <w:rPr>
          <w:rStyle w:val="StyleUnderline"/>
          <w:highlight w:val="cyan"/>
        </w:rPr>
        <w:t xml:space="preserve">refrain from </w:t>
      </w:r>
      <w:r w:rsidRPr="00354DA7">
        <w:rPr>
          <w:rStyle w:val="Emphasis"/>
          <w:highlight w:val="cyan"/>
        </w:rPr>
        <w:t>socially beneficial cooperation</w:t>
      </w:r>
      <w:r w:rsidRPr="00F471F4">
        <w:rPr>
          <w:sz w:val="16"/>
        </w:rPr>
        <w:t xml:space="preserve"> </w:t>
      </w:r>
      <w:r w:rsidRPr="00354DA7">
        <w:rPr>
          <w:rStyle w:val="StyleUnderline"/>
          <w:highlight w:val="cyan"/>
        </w:rPr>
        <w:t>that could raise</w:t>
      </w:r>
      <w:r w:rsidRPr="00C33A38">
        <w:rPr>
          <w:rStyle w:val="StyleUnderline"/>
        </w:rPr>
        <w:t xml:space="preserve"> consumer </w:t>
      </w:r>
      <w:r w:rsidRPr="00354DA7">
        <w:rPr>
          <w:rStyle w:val="StyleUnderline"/>
          <w:highlight w:val="cyan"/>
        </w:rPr>
        <w:t>prices or exclude another competitor</w:t>
      </w:r>
      <w:r w:rsidRPr="00F471F4">
        <w:rPr>
          <w:sz w:val="16"/>
        </w:rPr>
        <w:t xml:space="preserve">.[51] </w:t>
      </w:r>
    </w:p>
    <w:p w14:paraId="293A2D7C" w14:textId="77777777" w:rsidR="006234D2" w:rsidRDefault="006234D2" w:rsidP="006234D2">
      <w:pPr>
        <w:rPr>
          <w:sz w:val="16"/>
        </w:rPr>
      </w:pPr>
      <w:r w:rsidRPr="00F471F4">
        <w:rPr>
          <w:sz w:val="16"/>
        </w:rPr>
        <w:t>III. Antitrust Scrutiny Frustrates Corporate Action on Climate Change, from Detergent to Cars</w:t>
      </w:r>
    </w:p>
    <w:p w14:paraId="37EFC94F" w14:textId="77777777" w:rsidR="006234D2" w:rsidRPr="00F471F4" w:rsidRDefault="006234D2" w:rsidP="006234D2">
      <w:pPr>
        <w:rPr>
          <w:sz w:val="16"/>
        </w:rPr>
      </w:pPr>
      <w:r w:rsidRPr="00F471F4">
        <w:rPr>
          <w:sz w:val="16"/>
        </w:rPr>
        <w:t xml:space="preserve"> </w:t>
      </w:r>
      <w:r w:rsidRPr="00C4006B">
        <w:rPr>
          <w:rStyle w:val="StyleUnderline"/>
        </w:rPr>
        <w:t xml:space="preserve">The </w:t>
      </w:r>
      <w:r w:rsidRPr="00C4006B">
        <w:rPr>
          <w:rStyle w:val="Emphasis"/>
        </w:rPr>
        <w:t>chilling effect</w:t>
      </w:r>
      <w:r w:rsidRPr="00C4006B">
        <w:rPr>
          <w:rStyle w:val="StyleUnderline"/>
        </w:rPr>
        <w:t xml:space="preserve"> of looming antitrust scrutiny is especially concerning when it comes to climate change. </w:t>
      </w:r>
      <w:r w:rsidRPr="00354DA7">
        <w:rPr>
          <w:rStyle w:val="StyleUnderline"/>
          <w:highlight w:val="cyan"/>
        </w:rPr>
        <w:t>Climate change</w:t>
      </w:r>
      <w:r w:rsidRPr="003B5AE0">
        <w:rPr>
          <w:rStyle w:val="StyleUnderline"/>
        </w:rPr>
        <w:t xml:space="preserve"> is a unique problem</w:t>
      </w:r>
      <w:r w:rsidRPr="00F471F4">
        <w:rPr>
          <w:sz w:val="16"/>
        </w:rPr>
        <w:t xml:space="preserve">, </w:t>
      </w:r>
      <w:r w:rsidRPr="003B5AE0">
        <w:rPr>
          <w:rStyle w:val="StyleUnderline"/>
        </w:rPr>
        <w:t xml:space="preserve">not only in that it </w:t>
      </w:r>
      <w:r w:rsidRPr="00354DA7">
        <w:rPr>
          <w:rStyle w:val="Emphasis"/>
          <w:highlight w:val="cyan"/>
        </w:rPr>
        <w:t>requires uniform</w:t>
      </w:r>
      <w:r w:rsidRPr="00F471F4">
        <w:rPr>
          <w:sz w:val="16"/>
        </w:rPr>
        <w:t xml:space="preserve">, </w:t>
      </w:r>
      <w:r w:rsidRPr="00C4006B">
        <w:rPr>
          <w:rStyle w:val="StyleUnderline"/>
        </w:rPr>
        <w:t xml:space="preserve">ideally </w:t>
      </w:r>
      <w:r w:rsidRPr="00354DA7">
        <w:rPr>
          <w:rStyle w:val="Emphasis"/>
          <w:highlight w:val="cyan"/>
        </w:rPr>
        <w:t>coordinated action</w:t>
      </w:r>
      <w:r w:rsidRPr="00F471F4">
        <w:rPr>
          <w:sz w:val="16"/>
        </w:rPr>
        <w:t xml:space="preserve">, </w:t>
      </w:r>
      <w:r w:rsidRPr="00354DA7">
        <w:rPr>
          <w:rStyle w:val="StyleUnderline"/>
          <w:highlight w:val="cyan"/>
        </w:rPr>
        <w:t>but</w:t>
      </w:r>
      <w:r w:rsidRPr="003B5AE0">
        <w:rPr>
          <w:rStyle w:val="StyleUnderline"/>
        </w:rPr>
        <w:t xml:space="preserve"> the </w:t>
      </w:r>
      <w:r w:rsidRPr="00354DA7">
        <w:rPr>
          <w:rStyle w:val="StyleUnderline"/>
          <w:highlight w:val="cyan"/>
        </w:rPr>
        <w:t xml:space="preserve">positive effects of addressing climate change are </w:t>
      </w:r>
      <w:r w:rsidRPr="00354DA7">
        <w:rPr>
          <w:rStyle w:val="Emphasis"/>
          <w:highlight w:val="cyan"/>
        </w:rPr>
        <w:t>uniquely abstract</w:t>
      </w:r>
      <w:r w:rsidRPr="00F471F4">
        <w:rPr>
          <w:sz w:val="16"/>
        </w:rPr>
        <w:t xml:space="preserve">, </w:t>
      </w:r>
      <w:r w:rsidRPr="00354DA7">
        <w:rPr>
          <w:rStyle w:val="Emphasis"/>
          <w:highlight w:val="cyan"/>
        </w:rPr>
        <w:t>intangible</w:t>
      </w:r>
      <w:r w:rsidRPr="00F471F4">
        <w:rPr>
          <w:sz w:val="16"/>
        </w:rPr>
        <w:t xml:space="preserve">, </w:t>
      </w:r>
      <w:r w:rsidRPr="00354DA7">
        <w:rPr>
          <w:rStyle w:val="StyleUnderline"/>
          <w:highlight w:val="cyan"/>
        </w:rPr>
        <w:t xml:space="preserve">and </w:t>
      </w:r>
      <w:r w:rsidRPr="00354DA7">
        <w:rPr>
          <w:rStyle w:val="Emphasis"/>
          <w:highlight w:val="cyan"/>
        </w:rPr>
        <w:t>distant</w:t>
      </w:r>
      <w:r w:rsidRPr="00F471F4">
        <w:rPr>
          <w:sz w:val="16"/>
        </w:rPr>
        <w:t xml:space="preserve">. While the </w:t>
      </w:r>
      <w:r w:rsidRPr="00582491">
        <w:rPr>
          <w:rStyle w:val="StyleUnderline"/>
        </w:rPr>
        <w:t>c</w:t>
      </w:r>
      <w:r w:rsidRPr="003B5AE0">
        <w:rPr>
          <w:rStyle w:val="StyleUnderline"/>
        </w:rPr>
        <w:t>osts of climate change to business are not easily predicted</w:t>
      </w:r>
      <w:r w:rsidRPr="00F471F4">
        <w:rPr>
          <w:sz w:val="16"/>
        </w:rPr>
        <w:t xml:space="preserve">,[52] </w:t>
      </w:r>
      <w:r w:rsidRPr="00354DA7">
        <w:rPr>
          <w:rStyle w:val="StyleUnderline"/>
          <w:highlight w:val="cyan"/>
        </w:rPr>
        <w:t>the benefits of slowing</w:t>
      </w:r>
      <w:r w:rsidRPr="003B5AE0">
        <w:rPr>
          <w:rStyle w:val="StyleUnderline"/>
        </w:rPr>
        <w:t xml:space="preserve"> or stopping </w:t>
      </w:r>
      <w:r w:rsidRPr="00354DA7">
        <w:rPr>
          <w:rStyle w:val="StyleUnderline"/>
          <w:highlight w:val="cyan"/>
        </w:rPr>
        <w:t>climate change are</w:t>
      </w:r>
      <w:r w:rsidRPr="003B5AE0">
        <w:rPr>
          <w:rStyle w:val="StyleUnderline"/>
        </w:rPr>
        <w:t xml:space="preserve"> most easily </w:t>
      </w:r>
      <w:r w:rsidRPr="00354DA7">
        <w:rPr>
          <w:rStyle w:val="StyleUnderline"/>
          <w:highlight w:val="cyan"/>
        </w:rPr>
        <w:t>understood as mitigating expected losses</w:t>
      </w:r>
      <w:r w:rsidRPr="00F471F4">
        <w:rPr>
          <w:sz w:val="16"/>
        </w:rPr>
        <w:t xml:space="preserve">, </w:t>
      </w:r>
      <w:r w:rsidRPr="00354DA7">
        <w:rPr>
          <w:rStyle w:val="StyleUnderline"/>
          <w:highlight w:val="cyan"/>
        </w:rPr>
        <w:t>not generating positive economic gains</w:t>
      </w:r>
      <w:r w:rsidRPr="00F471F4">
        <w:rPr>
          <w:sz w:val="16"/>
        </w:rPr>
        <w:t xml:space="preserve">. </w:t>
      </w:r>
      <w:r w:rsidRPr="00354DA7">
        <w:rPr>
          <w:rStyle w:val="StyleUnderline"/>
          <w:highlight w:val="cyan"/>
        </w:rPr>
        <w:t>For example</w:t>
      </w:r>
      <w:r w:rsidRPr="00354DA7">
        <w:rPr>
          <w:sz w:val="16"/>
          <w:highlight w:val="cyan"/>
        </w:rPr>
        <w:t xml:space="preserve">, </w:t>
      </w:r>
      <w:r w:rsidRPr="00354DA7">
        <w:rPr>
          <w:rStyle w:val="StyleUnderline"/>
          <w:highlight w:val="cyan"/>
        </w:rPr>
        <w:t xml:space="preserve">limiting </w:t>
      </w:r>
      <w:r w:rsidRPr="00354DA7">
        <w:rPr>
          <w:rStyle w:val="Emphasis"/>
          <w:highlight w:val="cyan"/>
        </w:rPr>
        <w:t>carbon emissions</w:t>
      </w:r>
      <w:r w:rsidRPr="00354DA7">
        <w:rPr>
          <w:rStyle w:val="StyleUnderline"/>
          <w:highlight w:val="cyan"/>
        </w:rPr>
        <w:t xml:space="preserve"> does not</w:t>
      </w:r>
      <w:r w:rsidRPr="003B5AE0">
        <w:rPr>
          <w:rStyle w:val="StyleUnderline"/>
        </w:rPr>
        <w:t xml:space="preserve"> directly </w:t>
      </w:r>
      <w:r w:rsidRPr="00354DA7">
        <w:rPr>
          <w:rStyle w:val="StyleUnderline"/>
          <w:highlight w:val="cyan"/>
        </w:rPr>
        <w:t>result in cheaper goods</w:t>
      </w:r>
      <w:r w:rsidRPr="00F471F4">
        <w:rPr>
          <w:sz w:val="16"/>
        </w:rPr>
        <w:t xml:space="preserve">, in general.[53] </w:t>
      </w:r>
      <w:r w:rsidRPr="003B5AE0">
        <w:rPr>
          <w:rStyle w:val="StyleUnderline"/>
        </w:rPr>
        <w:t xml:space="preserve">This </w:t>
      </w:r>
      <w:r w:rsidRPr="00354DA7">
        <w:rPr>
          <w:rStyle w:val="StyleUnderline"/>
          <w:highlight w:val="cyan"/>
        </w:rPr>
        <w:t xml:space="preserve">lack of </w:t>
      </w:r>
      <w:r w:rsidRPr="00354DA7">
        <w:rPr>
          <w:rStyle w:val="Emphasis"/>
          <w:highlight w:val="cyan"/>
        </w:rPr>
        <w:t>clear</w:t>
      </w:r>
      <w:r w:rsidRPr="00354DA7">
        <w:rPr>
          <w:rStyle w:val="StyleUnderline"/>
          <w:highlight w:val="cyan"/>
        </w:rPr>
        <w:t xml:space="preserve"> consumer benefits leads to</w:t>
      </w:r>
      <w:r w:rsidRPr="003B5AE0">
        <w:rPr>
          <w:rStyle w:val="StyleUnderline"/>
        </w:rPr>
        <w:t xml:space="preserve"> several distinct </w:t>
      </w:r>
      <w:r w:rsidRPr="00354DA7">
        <w:rPr>
          <w:rStyle w:val="StyleUnderline"/>
          <w:highlight w:val="cyan"/>
        </w:rPr>
        <w:t>problems for corporate climate action</w:t>
      </w:r>
      <w:r w:rsidRPr="00F471F4">
        <w:rPr>
          <w:sz w:val="16"/>
        </w:rPr>
        <w:t xml:space="preserve">. </w:t>
      </w:r>
      <w:r w:rsidRPr="00AC0867">
        <w:rPr>
          <w:rStyle w:val="StyleUnderline"/>
        </w:rPr>
        <w:t>A 2011 European Commission case demonstrates</w:t>
      </w:r>
      <w:r w:rsidRPr="00F471F4">
        <w:rPr>
          <w:sz w:val="16"/>
        </w:rPr>
        <w:t xml:space="preserve"> the </w:t>
      </w:r>
      <w:r w:rsidRPr="00AC0867">
        <w:rPr>
          <w:rStyle w:val="StyleUnderline"/>
        </w:rPr>
        <w:t>challenges facing firms that try to raise sustainability standards while still making a profit</w:t>
      </w:r>
      <w:r w:rsidRPr="00F471F4">
        <w:rPr>
          <w:sz w:val="16"/>
        </w:rPr>
        <w:t xml:space="preserve">.[54] Competitors </w:t>
      </w:r>
      <w:r w:rsidRPr="00AC0867">
        <w:rPr>
          <w:rStyle w:val="StyleUnderline"/>
        </w:rPr>
        <w:t>Procter &amp; Gamble</w:t>
      </w:r>
      <w:r w:rsidRPr="00F471F4">
        <w:rPr>
          <w:sz w:val="16"/>
        </w:rPr>
        <w:t xml:space="preserve"> (</w:t>
      </w:r>
      <w:r w:rsidRPr="00AC0867">
        <w:rPr>
          <w:rStyle w:val="Emphasis"/>
        </w:rPr>
        <w:t>P&amp;G</w:t>
      </w:r>
      <w:r w:rsidRPr="00F471F4">
        <w:rPr>
          <w:sz w:val="16"/>
        </w:rPr>
        <w:t xml:space="preserve">) </w:t>
      </w:r>
      <w:r w:rsidRPr="00AC0867">
        <w:rPr>
          <w:rStyle w:val="StyleUnderline"/>
        </w:rPr>
        <w:t>and</w:t>
      </w:r>
      <w:r w:rsidRPr="00F471F4">
        <w:rPr>
          <w:sz w:val="16"/>
        </w:rPr>
        <w:t xml:space="preserve"> </w:t>
      </w:r>
      <w:r w:rsidRPr="00AC0867">
        <w:rPr>
          <w:rStyle w:val="Emphasis"/>
        </w:rPr>
        <w:t>Unilever</w:t>
      </w:r>
      <w:r w:rsidRPr="00F471F4">
        <w:rPr>
          <w:sz w:val="16"/>
        </w:rPr>
        <w:t xml:space="preserve"> </w:t>
      </w:r>
      <w:r w:rsidRPr="00AC0867">
        <w:rPr>
          <w:rStyle w:val="StyleUnderline"/>
        </w:rPr>
        <w:t>were fined over €300 million for agreeing on price and market share for new</w:t>
      </w:r>
      <w:r w:rsidRPr="00F471F4">
        <w:rPr>
          <w:sz w:val="16"/>
        </w:rPr>
        <w:t xml:space="preserve">, </w:t>
      </w:r>
      <w:r w:rsidRPr="00AC0867">
        <w:rPr>
          <w:rStyle w:val="StyleUnderline"/>
        </w:rPr>
        <w:t>more environmentally sustainable laundry detergent products</w:t>
      </w:r>
      <w:r w:rsidRPr="00F471F4">
        <w:rPr>
          <w:sz w:val="16"/>
        </w:rPr>
        <w:t xml:space="preserve">.[55] The </w:t>
      </w:r>
      <w:r w:rsidRPr="00AC0867">
        <w:rPr>
          <w:rStyle w:val="StyleUnderline"/>
        </w:rPr>
        <w:t>firms had launched a voluntary effort to reduce environmental impacts by reducing packaging material</w:t>
      </w:r>
      <w:r w:rsidRPr="00F471F4">
        <w:rPr>
          <w:sz w:val="16"/>
        </w:rPr>
        <w:t xml:space="preserve">, </w:t>
      </w:r>
      <w:r w:rsidRPr="00AC0867">
        <w:rPr>
          <w:rStyle w:val="StyleUnderline"/>
        </w:rPr>
        <w:t>size</w:t>
      </w:r>
      <w:r w:rsidRPr="00F471F4">
        <w:rPr>
          <w:sz w:val="16"/>
        </w:rPr>
        <w:t xml:space="preserve">, </w:t>
      </w:r>
      <w:r w:rsidRPr="00AC0867">
        <w:rPr>
          <w:rStyle w:val="StyleUnderline"/>
        </w:rPr>
        <w:t>and washing machine energy use by creating a concentrated detergent that worked well in cold water</w:t>
      </w:r>
      <w:r w:rsidRPr="00F471F4">
        <w:rPr>
          <w:sz w:val="16"/>
        </w:rPr>
        <w:t xml:space="preserve">.[56] Worried about a “first mover disadvantage” in a market where consumers did not necessarily understand the benefits of concentrated detergent, the companies coordinated on the new product launches and agreed on ideal pricing.[57] </w:t>
      </w:r>
      <w:r w:rsidRPr="00AC0867">
        <w:rPr>
          <w:rStyle w:val="StyleUnderline"/>
        </w:rPr>
        <w:t>Though reduced energy use and reduced packaging waste are facially beneficial for societ</w:t>
      </w:r>
      <w:r w:rsidRPr="00F471F4">
        <w:rPr>
          <w:sz w:val="16"/>
        </w:rPr>
        <w:t xml:space="preserve">y, </w:t>
      </w:r>
      <w:r w:rsidRPr="00AC0867">
        <w:rPr>
          <w:rStyle w:val="StyleUnderline"/>
        </w:rPr>
        <w:t>P&amp;G and Unilever ran afoul of competition laws by trying to mitigate</w:t>
      </w:r>
      <w:r w:rsidRPr="00F471F4">
        <w:rPr>
          <w:sz w:val="16"/>
        </w:rPr>
        <w:t>—</w:t>
      </w:r>
      <w:r w:rsidRPr="00AC0867">
        <w:rPr>
          <w:rStyle w:val="StyleUnderline"/>
        </w:rPr>
        <w:t>not exploit for profit</w:t>
      </w:r>
      <w:r w:rsidRPr="00F471F4">
        <w:rPr>
          <w:sz w:val="16"/>
        </w:rPr>
        <w:t>—</w:t>
      </w:r>
      <w:r w:rsidRPr="00AC0867">
        <w:rPr>
          <w:rStyle w:val="StyleUnderline"/>
        </w:rPr>
        <w:t>the effects of the new products on the market</w:t>
      </w:r>
      <w:r w:rsidRPr="00F471F4">
        <w:rPr>
          <w:sz w:val="16"/>
        </w:rPr>
        <w:t xml:space="preserve">.[58] This example questions the exhaustive focus on consumer price. </w:t>
      </w:r>
      <w:r w:rsidRPr="00AC0867">
        <w:rPr>
          <w:rStyle w:val="StyleUnderline"/>
        </w:rPr>
        <w:t xml:space="preserve">The P&amp;G and Unilever judgment is an </w:t>
      </w:r>
      <w:r w:rsidRPr="00AC0867">
        <w:rPr>
          <w:rStyle w:val="Emphasis"/>
        </w:rPr>
        <w:t>increasingly relevant</w:t>
      </w:r>
      <w:r w:rsidRPr="00AC0867">
        <w:rPr>
          <w:rStyle w:val="StyleUnderline"/>
        </w:rPr>
        <w:t xml:space="preserve"> example as companies make investments and commitments</w:t>
      </w:r>
      <w:r w:rsidRPr="00F471F4">
        <w:rPr>
          <w:sz w:val="16"/>
        </w:rPr>
        <w:t>—often with competitors—</w:t>
      </w:r>
      <w:r w:rsidRPr="00AC0867">
        <w:rPr>
          <w:rStyle w:val="StyleUnderline"/>
        </w:rPr>
        <w:t>that raise their own costs even as they help the world address climate change</w:t>
      </w:r>
      <w:r w:rsidRPr="00F471F4">
        <w:rPr>
          <w:sz w:val="16"/>
        </w:rPr>
        <w:t>. Will those comp</w:t>
      </w:r>
      <w:r w:rsidRPr="00C4006B">
        <w:rPr>
          <w:sz w:val="16"/>
        </w:rPr>
        <w:t xml:space="preserve">anies be scrutinized for passing on some of those costs to consumers? Should they be? </w:t>
      </w:r>
      <w:r w:rsidRPr="00C4006B">
        <w:rPr>
          <w:rStyle w:val="StyleUnderline"/>
        </w:rPr>
        <w:t>In 2019</w:t>
      </w:r>
      <w:r w:rsidRPr="00C4006B">
        <w:rPr>
          <w:sz w:val="16"/>
        </w:rPr>
        <w:t xml:space="preserve">, </w:t>
      </w:r>
      <w:r w:rsidRPr="00C4006B">
        <w:rPr>
          <w:rStyle w:val="Emphasis"/>
        </w:rPr>
        <w:t>four automakers</w:t>
      </w:r>
      <w:r w:rsidRPr="00C4006B">
        <w:rPr>
          <w:sz w:val="16"/>
        </w:rPr>
        <w:t>—</w:t>
      </w:r>
      <w:r w:rsidRPr="00C4006B">
        <w:rPr>
          <w:rStyle w:val="StyleUnderline"/>
        </w:rPr>
        <w:t>Ford</w:t>
      </w:r>
      <w:r w:rsidRPr="00C4006B">
        <w:rPr>
          <w:sz w:val="16"/>
        </w:rPr>
        <w:t xml:space="preserve">, </w:t>
      </w:r>
      <w:r w:rsidRPr="00C4006B">
        <w:rPr>
          <w:rStyle w:val="StyleUnderline"/>
        </w:rPr>
        <w:t>Volkswagen</w:t>
      </w:r>
      <w:r w:rsidRPr="00C4006B">
        <w:rPr>
          <w:sz w:val="16"/>
        </w:rPr>
        <w:t xml:space="preserve"> North America, </w:t>
      </w:r>
      <w:r w:rsidRPr="00C4006B">
        <w:rPr>
          <w:rStyle w:val="StyleUnderline"/>
        </w:rPr>
        <w:t>Honda</w:t>
      </w:r>
      <w:r w:rsidRPr="00C4006B">
        <w:rPr>
          <w:sz w:val="16"/>
        </w:rPr>
        <w:t xml:space="preserve">, and </w:t>
      </w:r>
      <w:r w:rsidRPr="00C4006B">
        <w:rPr>
          <w:rStyle w:val="StyleUnderline"/>
        </w:rPr>
        <w:t>BMW</w:t>
      </w:r>
      <w:r w:rsidRPr="00C4006B">
        <w:rPr>
          <w:sz w:val="16"/>
        </w:rPr>
        <w:t>—</w:t>
      </w:r>
      <w:r w:rsidRPr="00C4006B">
        <w:rPr>
          <w:rStyle w:val="StyleUnderline"/>
        </w:rPr>
        <w:t xml:space="preserve">announced an agreement with California to continue to meet </w:t>
      </w:r>
      <w:r w:rsidRPr="00C4006B">
        <w:rPr>
          <w:rStyle w:val="Emphasis"/>
        </w:rPr>
        <w:t>stringent fuel efficiency standards</w:t>
      </w:r>
      <w:r w:rsidRPr="00C4006B">
        <w:rPr>
          <w:rStyle w:val="StyleUnderline"/>
        </w:rPr>
        <w:t xml:space="preserve"> in the future</w:t>
      </w:r>
      <w:r w:rsidRPr="00C4006B">
        <w:rPr>
          <w:sz w:val="16"/>
        </w:rPr>
        <w:t xml:space="preserve">, </w:t>
      </w:r>
      <w:r w:rsidRPr="00C4006B">
        <w:rPr>
          <w:rStyle w:val="StyleUnderline"/>
        </w:rPr>
        <w:t>even as the Trump Administration mulled plans to roll back nationwide standards</w:t>
      </w:r>
      <w:r w:rsidRPr="00C4006B">
        <w:rPr>
          <w:sz w:val="16"/>
        </w:rPr>
        <w:t xml:space="preserve">.[59] </w:t>
      </w:r>
      <w:r w:rsidRPr="00C4006B">
        <w:rPr>
          <w:rStyle w:val="StyleUnderline"/>
        </w:rPr>
        <w:t>California</w:t>
      </w:r>
      <w:r w:rsidRPr="00C4006B">
        <w:rPr>
          <w:sz w:val="16"/>
        </w:rPr>
        <w:t xml:space="preserve">, </w:t>
      </w:r>
      <w:r w:rsidRPr="00C4006B">
        <w:rPr>
          <w:rStyle w:val="StyleUnderline"/>
        </w:rPr>
        <w:t>which can set its own auto emissions standards</w:t>
      </w:r>
      <w:r w:rsidRPr="00C4006B">
        <w:rPr>
          <w:sz w:val="16"/>
        </w:rPr>
        <w:t xml:space="preserve">, </w:t>
      </w:r>
      <w:r w:rsidRPr="00C4006B">
        <w:rPr>
          <w:rStyle w:val="StyleUnderline"/>
        </w:rPr>
        <w:t>has eagerly used its position as a large consumer market with progressive values to advance climate change goals</w:t>
      </w:r>
      <w:r w:rsidRPr="00C4006B">
        <w:rPr>
          <w:sz w:val="16"/>
        </w:rPr>
        <w:t xml:space="preserve">.[60] According to the July 2019 deal, the automakers will produce fleets with an average fuel efficiency of fifty miles per gallon by 2026—nearly the target agreed to during the Obama Administration.[61] The Trump Administration had previously announced plans to freeze fuel efficiency requirements at a thirty-seven miles per gallon fleet average in 2020,[62] setting up a direct conflict. In September 2019, </w:t>
      </w:r>
      <w:r w:rsidRPr="00C4006B">
        <w:rPr>
          <w:rStyle w:val="StyleUnderline"/>
        </w:rPr>
        <w:t>DOJ trumpeted an antitrust investigation into those four automakers</w:t>
      </w:r>
      <w:r w:rsidRPr="00C4006B">
        <w:rPr>
          <w:sz w:val="16"/>
        </w:rPr>
        <w:t xml:space="preserve">, </w:t>
      </w:r>
      <w:r w:rsidRPr="00C4006B">
        <w:rPr>
          <w:rStyle w:val="StyleUnderline"/>
        </w:rPr>
        <w:t xml:space="preserve">alleging that the agreement among rivals could violate </w:t>
      </w:r>
      <w:r w:rsidRPr="00C4006B">
        <w:rPr>
          <w:rStyle w:val="Emphasis"/>
        </w:rPr>
        <w:t>competition law</w:t>
      </w:r>
      <w:r w:rsidRPr="00C4006B">
        <w:rPr>
          <w:sz w:val="16"/>
        </w:rPr>
        <w:t>.[63] Letters from the DOJ asked the four companies to meet with the Antitrust Division regarding the “formation” of the deal.[64] Delrahim doubled down on the probe in congressional testimony[65] an</w:t>
      </w:r>
      <w:r w:rsidRPr="00F471F4">
        <w:rPr>
          <w:sz w:val="16"/>
        </w:rPr>
        <w:t xml:space="preserve">d in a USA Today op-ed, insisted that the “moral aspirations” of an agreement among competitors do not matter if there are anticompetitive effects.[66] Delrahim warned of consumer harm, via higher prices, that would result from the deal.[67] </w:t>
      </w:r>
      <w:r w:rsidRPr="00C4006B">
        <w:rPr>
          <w:rStyle w:val="StyleUnderline"/>
        </w:rPr>
        <w:t xml:space="preserve">And higher prices certainly seem like the necessary result of meeting the </w:t>
      </w:r>
      <w:r w:rsidRPr="00C4006B">
        <w:rPr>
          <w:rStyle w:val="Emphasis"/>
        </w:rPr>
        <w:t>stricter efficiency standards</w:t>
      </w:r>
      <w:r w:rsidRPr="00C4006B">
        <w:rPr>
          <w:sz w:val="16"/>
        </w:rPr>
        <w:t xml:space="preserve">, </w:t>
      </w:r>
      <w:r w:rsidRPr="00C4006B">
        <w:rPr>
          <w:rStyle w:val="StyleUnderline"/>
        </w:rPr>
        <w:t>regardless of cost savings to the planet or even to the consumer over the long term</w:t>
      </w:r>
      <w:r w:rsidRPr="00C4006B">
        <w:rPr>
          <w:sz w:val="16"/>
        </w:rPr>
        <w:t xml:space="preserve">.[68] President Trump also focused on consumer price, asserting that the new standards would raise the cost of a car by more than $3,000.[69] </w:t>
      </w:r>
      <w:r w:rsidRPr="00C4006B">
        <w:rPr>
          <w:rStyle w:val="StyleUnderline"/>
        </w:rPr>
        <w:t xml:space="preserve">The DOJ probe was widely denounced as </w:t>
      </w:r>
      <w:r w:rsidRPr="00C4006B">
        <w:rPr>
          <w:rStyle w:val="Emphasis"/>
        </w:rPr>
        <w:t>political retribution</w:t>
      </w:r>
      <w:r w:rsidRPr="00C4006B">
        <w:rPr>
          <w:sz w:val="16"/>
        </w:rPr>
        <w:t xml:space="preserve">, </w:t>
      </w:r>
      <w:r w:rsidRPr="00C4006B">
        <w:rPr>
          <w:rStyle w:val="StyleUnderline"/>
        </w:rPr>
        <w:t xml:space="preserve">with </w:t>
      </w:r>
      <w:r w:rsidRPr="00C4006B">
        <w:rPr>
          <w:rStyle w:val="Emphasis"/>
        </w:rPr>
        <w:t>no legitimate antitrust case</w:t>
      </w:r>
      <w:r w:rsidRPr="00C4006B">
        <w:rPr>
          <w:rStyle w:val="StyleUnderline"/>
        </w:rPr>
        <w:t xml:space="preserve"> to be made</w:t>
      </w:r>
      <w:r w:rsidRPr="00C4006B">
        <w:rPr>
          <w:sz w:val="16"/>
        </w:rPr>
        <w:t>. Nevertheless,</w:t>
      </w:r>
      <w:r w:rsidRPr="00C4006B">
        <w:rPr>
          <w:rStyle w:val="StyleUnderline"/>
        </w:rPr>
        <w:t xml:space="preserve"> the mere threat of antitrust scrutiny can have dangerous effects</w:t>
      </w:r>
      <w:r w:rsidRPr="00C4006B">
        <w:rPr>
          <w:sz w:val="16"/>
        </w:rPr>
        <w:t xml:space="preserve">. Antitrust scholar Herbert </w:t>
      </w:r>
      <w:r w:rsidRPr="00C4006B">
        <w:rPr>
          <w:rStyle w:val="Emphasis"/>
        </w:rPr>
        <w:t>Hovenkamp</w:t>
      </w:r>
      <w:r w:rsidRPr="00C4006B">
        <w:rPr>
          <w:rStyle w:val="StyleUnderline"/>
        </w:rPr>
        <w:t xml:space="preserve"> noted that the automaker deal could still constitute an “agreement” under the Sherman Act</w:t>
      </w:r>
      <w:r w:rsidRPr="00C4006B">
        <w:rPr>
          <w:sz w:val="16"/>
        </w:rPr>
        <w:t xml:space="preserve">, </w:t>
      </w:r>
      <w:r w:rsidRPr="00C4006B">
        <w:rPr>
          <w:rStyle w:val="StyleUnderline"/>
        </w:rPr>
        <w:t>even though DOJ would face “</w:t>
      </w:r>
      <w:r w:rsidRPr="00C4006B">
        <w:rPr>
          <w:rStyle w:val="Emphasis"/>
        </w:rPr>
        <w:t>significant hurdles</w:t>
      </w:r>
      <w:r w:rsidRPr="00C4006B">
        <w:rPr>
          <w:rStyle w:val="StyleUnderline"/>
        </w:rPr>
        <w:t>” in establishing an antitrust violation</w:t>
      </w:r>
      <w:r w:rsidRPr="00C4006B">
        <w:rPr>
          <w:sz w:val="16"/>
        </w:rPr>
        <w:t>.[</w:t>
      </w:r>
      <w:r w:rsidRPr="00F471F4">
        <w:rPr>
          <w:sz w:val="16"/>
        </w:rPr>
        <w:t>70] If the automakers “</w:t>
      </w:r>
      <w:r w:rsidRPr="001F4393">
        <w:rPr>
          <w:rStyle w:val="StyleUnderline"/>
        </w:rPr>
        <w:t>had discussed the [fuel efficiency] standards with one another and then voted to implement them</w:t>
      </w:r>
      <w:r w:rsidRPr="00F471F4">
        <w:rPr>
          <w:sz w:val="16"/>
        </w:rPr>
        <w:t>,”</w:t>
      </w:r>
      <w:r w:rsidRPr="001F4393">
        <w:rPr>
          <w:rStyle w:val="StyleUnderline"/>
        </w:rPr>
        <w:t xml:space="preserve"> that would satisfy the first element of an antitrust offense</w:t>
      </w:r>
      <w:r w:rsidRPr="00F471F4">
        <w:rPr>
          <w:sz w:val="16"/>
        </w:rPr>
        <w:t xml:space="preserve">.[71] </w:t>
      </w:r>
      <w:r w:rsidRPr="00354DA7">
        <w:rPr>
          <w:rStyle w:val="StyleUnderline"/>
          <w:highlight w:val="cyan"/>
        </w:rPr>
        <w:t>There are strong arguments that such an agreement among competitors should be legal</w:t>
      </w:r>
      <w:r w:rsidRPr="001F4393">
        <w:rPr>
          <w:rStyle w:val="StyleUnderline"/>
        </w:rPr>
        <w:t xml:space="preserve"> either </w:t>
      </w:r>
      <w:r w:rsidRPr="00354DA7">
        <w:rPr>
          <w:rStyle w:val="StyleUnderline"/>
          <w:highlight w:val="cyan"/>
        </w:rPr>
        <w:t xml:space="preserve">as form of </w:t>
      </w:r>
      <w:r w:rsidRPr="00354DA7">
        <w:rPr>
          <w:rStyle w:val="Emphasis"/>
          <w:highlight w:val="cyan"/>
        </w:rPr>
        <w:t>political advocacy</w:t>
      </w:r>
      <w:r w:rsidRPr="00F471F4">
        <w:rPr>
          <w:rStyle w:val="StyleUnderline"/>
          <w:sz w:val="16"/>
          <w:u w:val="none"/>
        </w:rPr>
        <w:t xml:space="preserve"> </w:t>
      </w:r>
      <w:r w:rsidRPr="00F471F4">
        <w:rPr>
          <w:sz w:val="16"/>
        </w:rPr>
        <w:t xml:space="preserve">[72] </w:t>
      </w:r>
      <w:r w:rsidRPr="001F4393">
        <w:rPr>
          <w:rStyle w:val="StyleUnderline"/>
        </w:rPr>
        <w:t>or by virtue of the state action doctrine</w:t>
      </w:r>
      <w:r w:rsidRPr="00F471F4">
        <w:rPr>
          <w:sz w:val="16"/>
        </w:rPr>
        <w:t xml:space="preserve">, </w:t>
      </w:r>
      <w:r w:rsidRPr="001F4393">
        <w:rPr>
          <w:rStyle w:val="StyleUnderline"/>
        </w:rPr>
        <w:t>which permits anticompetitive conduct that has been authorized and is supervised by a state</w:t>
      </w:r>
      <w:r w:rsidRPr="00F471F4">
        <w:rPr>
          <w:sz w:val="16"/>
        </w:rPr>
        <w:t xml:space="preserve">.[73] Hovenkamp argued that the automaker agreement would likely be legal because compliance would increase the costs for the firms to manufacture cars, but not increase consumer prices.[74] But </w:t>
      </w:r>
      <w:r w:rsidRPr="001F4393">
        <w:rPr>
          <w:rStyle w:val="StyleUnderline"/>
        </w:rPr>
        <w:t>if the automakers were to instead pass that increased cost on to consumers, that could result in a finding of liability</w:t>
      </w:r>
      <w:r w:rsidRPr="00F471F4">
        <w:rPr>
          <w:sz w:val="16"/>
        </w:rPr>
        <w:t xml:space="preserve">. It is all too easy to imagine that the four automakers would choose not to internalize the costs of compliance with the fuel efficiency standards, but instead would choose to raise car prices to commensurate with the increased manufacturing costs.[75] And any agreement on car price—even to keep prices the same, as P&amp;G and Unilever did—could easily be considered collusive price-fixing and per se illegal. </w:t>
      </w:r>
      <w:r w:rsidRPr="001F4393">
        <w:rPr>
          <w:rStyle w:val="StyleUnderline"/>
        </w:rPr>
        <w:t>The Supreme Court has b</w:t>
      </w:r>
      <w:r w:rsidRPr="000976E9">
        <w:rPr>
          <w:rStyle w:val="StyleUnderline"/>
        </w:rPr>
        <w:t>een clear that the “reasonableness” of set prices cannot cure their illegality</w:t>
      </w:r>
      <w:r w:rsidRPr="00F471F4">
        <w:rPr>
          <w:sz w:val="16"/>
        </w:rPr>
        <w:t xml:space="preserve">.[76] </w:t>
      </w:r>
      <w:r w:rsidRPr="000976E9">
        <w:rPr>
          <w:rStyle w:val="StyleUnderline"/>
        </w:rPr>
        <w:t xml:space="preserve">Further, the agreement could have the result of </w:t>
      </w:r>
      <w:r w:rsidRPr="000976E9">
        <w:rPr>
          <w:rStyle w:val="Emphasis"/>
        </w:rPr>
        <w:t>deterring</w:t>
      </w:r>
      <w:r w:rsidRPr="000976E9">
        <w:rPr>
          <w:rStyle w:val="StyleUnderline"/>
        </w:rPr>
        <w:t xml:space="preserve"> a “low-cost, high-emissions entrant from entering the market</w:t>
      </w:r>
      <w:r w:rsidRPr="00F471F4">
        <w:rPr>
          <w:sz w:val="16"/>
        </w:rPr>
        <w:t xml:space="preserve">,”[77] </w:t>
      </w:r>
      <w:r w:rsidRPr="000976E9">
        <w:rPr>
          <w:rStyle w:val="StyleUnderline"/>
        </w:rPr>
        <w:t>which could be considered a per se illegal exclusionary group bo</w:t>
      </w:r>
      <w:r w:rsidRPr="00E82423">
        <w:rPr>
          <w:rStyle w:val="StyleUnderline"/>
        </w:rPr>
        <w:t>ycott</w:t>
      </w:r>
      <w:r w:rsidRPr="00F471F4">
        <w:rPr>
          <w:sz w:val="16"/>
        </w:rPr>
        <w:t xml:space="preserve">, even though the agreeing automakers lack market power to enforce a boycott.[78] And </w:t>
      </w:r>
      <w:r w:rsidRPr="00E82423">
        <w:rPr>
          <w:rStyle w:val="StyleUnderline"/>
        </w:rPr>
        <w:t>even if analyzed under rule of reason</w:t>
      </w:r>
      <w:r w:rsidRPr="00F471F4">
        <w:rPr>
          <w:sz w:val="16"/>
        </w:rPr>
        <w:t xml:space="preserve">, </w:t>
      </w:r>
      <w:r w:rsidRPr="00E82423">
        <w:rPr>
          <w:rStyle w:val="StyleUnderline"/>
        </w:rPr>
        <w:t xml:space="preserve">there is no guarantee that the agreement could be successfully defended on the grounds that </w:t>
      </w:r>
      <w:r w:rsidRPr="00E82423">
        <w:rPr>
          <w:rStyle w:val="Emphasis"/>
        </w:rPr>
        <w:t>reducing emissions</w:t>
      </w:r>
      <w:r w:rsidRPr="00E82423">
        <w:rPr>
          <w:rStyle w:val="StyleUnderline"/>
        </w:rPr>
        <w:t xml:space="preserve"> are good for societ</w:t>
      </w:r>
      <w:r w:rsidRPr="00F471F4">
        <w:rPr>
          <w:sz w:val="16"/>
        </w:rPr>
        <w:t xml:space="preserve">y. In fact, as explained above, </w:t>
      </w:r>
      <w:r w:rsidRPr="00E82423">
        <w:rPr>
          <w:rStyle w:val="StyleUnderline"/>
        </w:rPr>
        <w:t>such abstract and distant benefits are exactly the type of justifications courts reject as being too divorced from the goals of antitrust policy</w:t>
      </w:r>
      <w:r w:rsidRPr="00F471F4">
        <w:rPr>
          <w:sz w:val="16"/>
        </w:rPr>
        <w:t xml:space="preserve">. Even though DOJ quietly dropped the investigation in February 2020,[79] the market results of the probe itself were almost immediate and significant. In October 2019, just weeks after the antitrust investigation began, other major automakers joined the Trump Administration as parties in litigation over California’s right to set its own vehicle emissions standards,[80] even though automakers had once stood united behind the Obama Administration’s higher fuel efficiency standards.[81] DOJ’s abandoned investigation had sent a clear message to automakers: do not collude on car standards that will raise prices for consumers, or you will be investigated. With the threat of antitrust enforcement off the table for now, the Trump Administration finalized its dramatically lower fuel efficiency rule in March 2020.[82] </w:t>
      </w:r>
      <w:r w:rsidRPr="00E82423">
        <w:rPr>
          <w:rStyle w:val="StyleUnderline"/>
        </w:rPr>
        <w:t xml:space="preserve">Despite the </w:t>
      </w:r>
      <w:r w:rsidRPr="00E82423">
        <w:rPr>
          <w:rStyle w:val="Emphasis"/>
        </w:rPr>
        <w:t>naked political motive</w:t>
      </w:r>
      <w:r w:rsidRPr="00E82423">
        <w:rPr>
          <w:rStyle w:val="StyleUnderline"/>
        </w:rPr>
        <w:t xml:space="preserve"> and the arguably weak legal argument for antitrust enforcement against the four automakers in this case</w:t>
      </w:r>
      <w:r w:rsidRPr="00F471F4">
        <w:rPr>
          <w:sz w:val="16"/>
        </w:rPr>
        <w:t xml:space="preserve">, </w:t>
      </w:r>
      <w:r w:rsidRPr="00C4006B">
        <w:rPr>
          <w:rStyle w:val="StyleUnderline"/>
        </w:rPr>
        <w:t xml:space="preserve">the </w:t>
      </w:r>
      <w:r w:rsidRPr="00C4006B">
        <w:rPr>
          <w:rStyle w:val="Emphasis"/>
        </w:rPr>
        <w:t>specter of antitrust liability</w:t>
      </w:r>
      <w:r w:rsidRPr="00C4006B">
        <w:rPr>
          <w:rStyle w:val="StyleUnderline"/>
        </w:rPr>
        <w:t xml:space="preserve"> will not be limited to the auto industry</w:t>
      </w:r>
      <w:r w:rsidRPr="00C4006B">
        <w:rPr>
          <w:sz w:val="16"/>
        </w:rPr>
        <w:t>. At a time when</w:t>
      </w:r>
      <w:r w:rsidRPr="00F471F4">
        <w:rPr>
          <w:sz w:val="16"/>
        </w:rPr>
        <w:t xml:space="preserve"> </w:t>
      </w:r>
      <w:r w:rsidRPr="00354DA7">
        <w:rPr>
          <w:rStyle w:val="StyleUnderline"/>
          <w:highlight w:val="cyan"/>
        </w:rPr>
        <w:t xml:space="preserve">companies are making serious commitments to </w:t>
      </w:r>
      <w:r w:rsidRPr="00354DA7">
        <w:rPr>
          <w:rStyle w:val="Emphasis"/>
          <w:highlight w:val="cyan"/>
        </w:rPr>
        <w:t>address climate change</w:t>
      </w:r>
      <w:r w:rsidRPr="00F471F4">
        <w:rPr>
          <w:sz w:val="16"/>
        </w:rPr>
        <w:t xml:space="preserve">, </w:t>
      </w:r>
      <w:r w:rsidRPr="00E82423">
        <w:rPr>
          <w:rStyle w:val="StyleUnderline"/>
        </w:rPr>
        <w:t>e</w:t>
      </w:r>
      <w:r w:rsidRPr="00DE6F2F">
        <w:rPr>
          <w:rStyle w:val="StyleUnderline"/>
        </w:rPr>
        <w:t>ven</w:t>
      </w:r>
      <w:r w:rsidRPr="00DE6F2F">
        <w:rPr>
          <w:sz w:val="16"/>
        </w:rPr>
        <w:t xml:space="preserve"> the most progressive companies are likely to think twice about making commitments with competitors on any industry standard that could lead to higher consumer prices. </w:t>
      </w:r>
      <w:r w:rsidRPr="00DE6F2F">
        <w:rPr>
          <w:rStyle w:val="StyleUnderline"/>
        </w:rPr>
        <w:t xml:space="preserve">Companies could be </w:t>
      </w:r>
      <w:r w:rsidRPr="00DE6F2F">
        <w:rPr>
          <w:rStyle w:val="Emphasis"/>
        </w:rPr>
        <w:t>discouraged</w:t>
      </w:r>
      <w:r w:rsidRPr="00DE6F2F">
        <w:rPr>
          <w:rStyle w:val="StyleUnderline"/>
        </w:rPr>
        <w:t xml:space="preserve"> from moving forward on</w:t>
      </w:r>
      <w:r w:rsidRPr="00E82423">
        <w:rPr>
          <w:rStyle w:val="StyleUnderline"/>
        </w:rPr>
        <w:t xml:space="preserve"> climate, at a time when bold action is needed most</w:t>
      </w:r>
      <w:r w:rsidRPr="00F471F4">
        <w:rPr>
          <w:sz w:val="16"/>
        </w:rPr>
        <w:t xml:space="preserve">. IV. Conclusion: An Antitrust Framework for the Twenty-First Century Economy </w:t>
      </w:r>
      <w:r w:rsidRPr="00DE6F2F">
        <w:rPr>
          <w:rStyle w:val="StyleUnderline"/>
        </w:rPr>
        <w:t xml:space="preserve">The threatened </w:t>
      </w:r>
      <w:r w:rsidRPr="00354DA7">
        <w:rPr>
          <w:rStyle w:val="StyleUnderline"/>
          <w:highlight w:val="cyan"/>
        </w:rPr>
        <w:t>antitrust enforcement</w:t>
      </w:r>
      <w:r w:rsidRPr="00E301F0">
        <w:rPr>
          <w:rStyle w:val="StyleUnderline"/>
        </w:rPr>
        <w:t xml:space="preserve"> against the four automakers </w:t>
      </w:r>
      <w:r w:rsidRPr="00354DA7">
        <w:rPr>
          <w:rStyle w:val="StyleUnderline"/>
          <w:highlight w:val="cyan"/>
        </w:rPr>
        <w:t xml:space="preserve">highlights the disconnect between </w:t>
      </w:r>
      <w:r w:rsidRPr="00354DA7">
        <w:rPr>
          <w:rStyle w:val="Emphasis"/>
          <w:highlight w:val="cyan"/>
        </w:rPr>
        <w:t>corporate law</w:t>
      </w:r>
      <w:r w:rsidRPr="00354DA7">
        <w:rPr>
          <w:rStyle w:val="StyleUnderline"/>
          <w:highlight w:val="cyan"/>
        </w:rPr>
        <w:t xml:space="preserve"> and </w:t>
      </w:r>
      <w:r w:rsidRPr="00354DA7">
        <w:rPr>
          <w:rStyle w:val="Emphasis"/>
          <w:highlight w:val="cyan"/>
        </w:rPr>
        <w:t>climate reality</w:t>
      </w:r>
      <w:r w:rsidRPr="00F471F4">
        <w:rPr>
          <w:sz w:val="16"/>
        </w:rPr>
        <w:t xml:space="preserve">. </w:t>
      </w:r>
      <w:r w:rsidRPr="00354DA7">
        <w:rPr>
          <w:rStyle w:val="StyleUnderline"/>
          <w:highlight w:val="cyan"/>
        </w:rPr>
        <w:t>An antitrust framework</w:t>
      </w:r>
      <w:r w:rsidRPr="00E301F0">
        <w:rPr>
          <w:rStyle w:val="StyleUnderline"/>
        </w:rPr>
        <w:t xml:space="preserve"> that </w:t>
      </w:r>
      <w:r w:rsidRPr="00354DA7">
        <w:rPr>
          <w:rStyle w:val="Emphasis"/>
          <w:highlight w:val="cyan"/>
        </w:rPr>
        <w:t>never permits price increases</w:t>
      </w:r>
      <w:r w:rsidRPr="00354DA7">
        <w:rPr>
          <w:rStyle w:val="StyleUnderline"/>
          <w:highlight w:val="cyan"/>
        </w:rPr>
        <w:t xml:space="preserve"> resulting</w:t>
      </w:r>
      <w:r w:rsidRPr="00E301F0">
        <w:rPr>
          <w:rStyle w:val="StyleUnderline"/>
        </w:rPr>
        <w:t xml:space="preserve"> </w:t>
      </w:r>
      <w:r w:rsidRPr="00354DA7">
        <w:rPr>
          <w:rStyle w:val="StyleUnderline"/>
          <w:highlight w:val="cyan"/>
        </w:rPr>
        <w:t xml:space="preserve">from coordinated action </w:t>
      </w:r>
      <w:r w:rsidRPr="00354DA7">
        <w:rPr>
          <w:rStyle w:val="Emphasis"/>
          <w:highlight w:val="cyan"/>
        </w:rPr>
        <w:t>ignores</w:t>
      </w:r>
      <w:r w:rsidRPr="00E301F0">
        <w:rPr>
          <w:rStyle w:val="StyleUnderline"/>
        </w:rPr>
        <w:t xml:space="preserve"> both </w:t>
      </w:r>
      <w:r w:rsidRPr="00C4006B">
        <w:rPr>
          <w:rStyle w:val="StyleUnderline"/>
        </w:rPr>
        <w:t xml:space="preserve">the possibility of </w:t>
      </w:r>
      <w:r w:rsidRPr="00354DA7">
        <w:rPr>
          <w:rStyle w:val="StyleUnderline"/>
          <w:highlight w:val="cyan"/>
        </w:rPr>
        <w:t>consumer benefits beyond price</w:t>
      </w:r>
      <w:r w:rsidRPr="00E301F0">
        <w:rPr>
          <w:rStyle w:val="StyleUnderline"/>
        </w:rPr>
        <w:t xml:space="preserve"> as well as the changing nature of corporations</w:t>
      </w:r>
      <w:r w:rsidRPr="00F471F4">
        <w:rPr>
          <w:sz w:val="16"/>
        </w:rPr>
        <w:t xml:space="preserve">. </w:t>
      </w:r>
      <w:r w:rsidRPr="00E301F0">
        <w:rPr>
          <w:rStyle w:val="StyleUnderline"/>
        </w:rPr>
        <w:t>As corporations wrestle with potential legal duties to take environmental outcomes into consideration in corporate decisions</w:t>
      </w:r>
      <w:r w:rsidRPr="00F471F4">
        <w:rPr>
          <w:sz w:val="16"/>
        </w:rPr>
        <w:t xml:space="preserve">,[83] </w:t>
      </w:r>
      <w:r w:rsidRPr="00354DA7">
        <w:rPr>
          <w:rStyle w:val="StyleUnderline"/>
          <w:highlight w:val="cyan"/>
        </w:rPr>
        <w:t>they need</w:t>
      </w:r>
      <w:r w:rsidRPr="00E301F0">
        <w:rPr>
          <w:rStyle w:val="StyleUnderline"/>
        </w:rPr>
        <w:t xml:space="preserve"> to be able to consider </w:t>
      </w:r>
      <w:r w:rsidRPr="00354DA7">
        <w:rPr>
          <w:rStyle w:val="StyleUnderline"/>
          <w:highlight w:val="cyan"/>
        </w:rPr>
        <w:t xml:space="preserve">a </w:t>
      </w:r>
      <w:r w:rsidRPr="00354DA7">
        <w:rPr>
          <w:rStyle w:val="Emphasis"/>
          <w:highlight w:val="cyan"/>
        </w:rPr>
        <w:t>broader definition</w:t>
      </w:r>
      <w:r w:rsidRPr="00354DA7">
        <w:rPr>
          <w:rStyle w:val="StyleUnderline"/>
          <w:highlight w:val="cyan"/>
        </w:rPr>
        <w:t xml:space="preserve"> of consumer welfare</w:t>
      </w:r>
      <w:r w:rsidRPr="00F471F4">
        <w:rPr>
          <w:sz w:val="16"/>
        </w:rPr>
        <w:t xml:space="preserve">. </w:t>
      </w:r>
      <w:r w:rsidRPr="00354DA7">
        <w:rPr>
          <w:rStyle w:val="StyleUnderline"/>
          <w:highlight w:val="cyan"/>
        </w:rPr>
        <w:t xml:space="preserve">Antitrust law’s focus on </w:t>
      </w:r>
      <w:r w:rsidRPr="00354DA7">
        <w:rPr>
          <w:rStyle w:val="Emphasis"/>
          <w:highlight w:val="cyan"/>
        </w:rPr>
        <w:t>short-term prices</w:t>
      </w:r>
      <w:r w:rsidRPr="00354DA7">
        <w:rPr>
          <w:rStyle w:val="StyleUnderline"/>
          <w:highlight w:val="cyan"/>
        </w:rPr>
        <w:t xml:space="preserve"> has helped mask</w:t>
      </w:r>
      <w:r w:rsidRPr="00C4006B">
        <w:rPr>
          <w:rStyle w:val="StyleUnderline"/>
        </w:rPr>
        <w:t xml:space="preserve"> long-term </w:t>
      </w:r>
      <w:r w:rsidRPr="00354DA7">
        <w:rPr>
          <w:rStyle w:val="StyleUnderline"/>
          <w:highlight w:val="cyan"/>
        </w:rPr>
        <w:t>consumer harms and</w:t>
      </w:r>
      <w:r w:rsidRPr="00E301F0">
        <w:rPr>
          <w:rStyle w:val="StyleUnderline"/>
        </w:rPr>
        <w:t xml:space="preserve"> broader </w:t>
      </w:r>
      <w:r w:rsidRPr="00354DA7">
        <w:rPr>
          <w:rStyle w:val="StyleUnderline"/>
          <w:highlight w:val="cyan"/>
        </w:rPr>
        <w:t>negative effects on society</w:t>
      </w:r>
      <w:r w:rsidRPr="00F471F4">
        <w:rPr>
          <w:sz w:val="16"/>
        </w:rPr>
        <w:t xml:space="preserve">.[84] At the same time, corporations have been unable to successfully justify agreements that raise prices in order to achieve some societal benefit. </w:t>
      </w:r>
      <w:r w:rsidRPr="00E301F0">
        <w:rPr>
          <w:rStyle w:val="StyleUnderline"/>
        </w:rPr>
        <w:t>Those two blind spots in competition law keep our legal framework stuck in a bygon</w:t>
      </w:r>
      <w:r w:rsidRPr="00DE6F2F">
        <w:rPr>
          <w:rStyle w:val="StyleUnderline"/>
        </w:rPr>
        <w:t>e era, prompting the need for change in at least three ways</w:t>
      </w:r>
      <w:r w:rsidRPr="00DE6F2F">
        <w:rPr>
          <w:sz w:val="16"/>
        </w:rPr>
        <w:t xml:space="preserve">. First, and at a minimum, </w:t>
      </w:r>
      <w:r w:rsidRPr="00DE6F2F">
        <w:rPr>
          <w:rStyle w:val="StyleUnderline"/>
        </w:rPr>
        <w:t>courts need to revisit a jurisprudence that prizes low prices and market “efficiencies” as procompetitive justifications</w:t>
      </w:r>
      <w:r w:rsidRPr="00DE6F2F">
        <w:rPr>
          <w:sz w:val="16"/>
        </w:rPr>
        <w:t>,</w:t>
      </w:r>
      <w:r w:rsidRPr="00DE6F2F">
        <w:rPr>
          <w:rStyle w:val="StyleUnderline"/>
        </w:rPr>
        <w:t xml:space="preserve"> but rejects justifications of social benefits</w:t>
      </w:r>
      <w:r w:rsidRPr="00DE6F2F">
        <w:rPr>
          <w:sz w:val="16"/>
        </w:rPr>
        <w:t>.</w:t>
      </w:r>
      <w:r w:rsidRPr="00E301F0">
        <w:rPr>
          <w:rStyle w:val="StyleUnderline"/>
        </w:rPr>
        <w:t xml:space="preserve"> </w:t>
      </w:r>
      <w:r w:rsidRPr="00354DA7">
        <w:rPr>
          <w:rStyle w:val="StyleUnderline"/>
          <w:highlight w:val="cyan"/>
        </w:rPr>
        <w:t>Courts must</w:t>
      </w:r>
      <w:r w:rsidRPr="00E301F0">
        <w:rPr>
          <w:rStyle w:val="StyleUnderline"/>
        </w:rPr>
        <w:t xml:space="preserve"> at least </w:t>
      </w:r>
      <w:r w:rsidRPr="00354DA7">
        <w:rPr>
          <w:rStyle w:val="StyleUnderline"/>
          <w:highlight w:val="cyan"/>
        </w:rPr>
        <w:t>allow</w:t>
      </w:r>
      <w:r w:rsidRPr="00E301F0">
        <w:rPr>
          <w:rStyle w:val="StyleUnderline"/>
        </w:rPr>
        <w:t xml:space="preserve"> coordinating </w:t>
      </w:r>
      <w:r w:rsidRPr="00354DA7">
        <w:rPr>
          <w:rStyle w:val="StyleUnderline"/>
          <w:highlight w:val="cyan"/>
        </w:rPr>
        <w:t>firms to offer</w:t>
      </w:r>
      <w:r w:rsidRPr="00E301F0">
        <w:rPr>
          <w:rStyle w:val="StyleUnderline"/>
        </w:rPr>
        <w:t xml:space="preserve"> cognizable </w:t>
      </w:r>
      <w:r w:rsidRPr="00354DA7">
        <w:rPr>
          <w:rStyle w:val="Emphasis"/>
          <w:highlight w:val="cyan"/>
        </w:rPr>
        <w:t>counterarguments</w:t>
      </w:r>
      <w:r w:rsidRPr="00DE6F2F">
        <w:rPr>
          <w:rStyle w:val="StyleUnderline"/>
        </w:rPr>
        <w:t xml:space="preserve"> when their conduct is considered </w:t>
      </w:r>
      <w:r w:rsidRPr="00354DA7">
        <w:rPr>
          <w:rStyle w:val="StyleUnderline"/>
          <w:highlight w:val="cyan"/>
        </w:rPr>
        <w:t>under the rule of reason</w:t>
      </w:r>
      <w:r w:rsidRPr="00F471F4">
        <w:rPr>
          <w:sz w:val="16"/>
        </w:rPr>
        <w:t xml:space="preserve">. </w:t>
      </w:r>
      <w:r w:rsidRPr="009048ED">
        <w:rPr>
          <w:rStyle w:val="StyleUnderline"/>
        </w:rPr>
        <w:t xml:space="preserve">This realignment should accompany </w:t>
      </w:r>
      <w:r w:rsidRPr="009048ED">
        <w:rPr>
          <w:rStyle w:val="Emphasis"/>
        </w:rPr>
        <w:t>judicial acknowledgment</w:t>
      </w:r>
      <w:r w:rsidRPr="009048ED">
        <w:rPr>
          <w:rStyle w:val="StyleUnderline"/>
        </w:rPr>
        <w:t xml:space="preserve"> that “consumer welfare” encompasses more than current or readily predictable price in an isolated market</w:t>
      </w:r>
      <w:r w:rsidRPr="00F471F4">
        <w:rPr>
          <w:sz w:val="16"/>
        </w:rPr>
        <w:t xml:space="preserve">, </w:t>
      </w:r>
      <w:r w:rsidRPr="009048ED">
        <w:rPr>
          <w:rStyle w:val="StyleUnderline"/>
        </w:rPr>
        <w:t>and</w:t>
      </w:r>
      <w:r w:rsidRPr="00F471F4">
        <w:rPr>
          <w:sz w:val="16"/>
        </w:rPr>
        <w:t xml:space="preserve"> instead </w:t>
      </w:r>
      <w:r w:rsidRPr="009048ED">
        <w:rPr>
          <w:rStyle w:val="StyleUnderline"/>
        </w:rPr>
        <w:t>can include the long-term effects on things like consumer choice</w:t>
      </w:r>
      <w:r w:rsidRPr="00F471F4">
        <w:rPr>
          <w:sz w:val="16"/>
        </w:rPr>
        <w:t xml:space="preserve">, </w:t>
      </w:r>
      <w:r w:rsidRPr="009048ED">
        <w:rPr>
          <w:rStyle w:val="StyleUnderline"/>
        </w:rPr>
        <w:t>consumer privacy</w:t>
      </w:r>
      <w:r w:rsidRPr="00F471F4">
        <w:rPr>
          <w:sz w:val="16"/>
        </w:rPr>
        <w:t xml:space="preserve">, </w:t>
      </w:r>
      <w:r w:rsidRPr="009048ED">
        <w:rPr>
          <w:rStyle w:val="StyleUnderline"/>
        </w:rPr>
        <w:t>and local economic vitality</w:t>
      </w:r>
      <w:r w:rsidRPr="00F471F4">
        <w:rPr>
          <w:sz w:val="16"/>
        </w:rPr>
        <w:t>.[85] Se</w:t>
      </w:r>
      <w:r w:rsidRPr="00DE6F2F">
        <w:rPr>
          <w:sz w:val="16"/>
        </w:rPr>
        <w:t xml:space="preserve">cond, </w:t>
      </w:r>
      <w:r w:rsidRPr="00DE6F2F">
        <w:rPr>
          <w:rStyle w:val="StyleUnderline"/>
        </w:rPr>
        <w:t xml:space="preserve">Congress should pass legislation immunizing corporate cooperation that </w:t>
      </w:r>
      <w:r w:rsidRPr="00DE6F2F">
        <w:rPr>
          <w:rStyle w:val="Emphasis"/>
        </w:rPr>
        <w:t>reduces energy consumption</w:t>
      </w:r>
      <w:r w:rsidRPr="00DE6F2F">
        <w:rPr>
          <w:rStyle w:val="StyleUnderline"/>
        </w:rPr>
        <w:t xml:space="preserve"> and </w:t>
      </w:r>
      <w:r w:rsidRPr="00DE6F2F">
        <w:rPr>
          <w:rStyle w:val="Emphasis"/>
        </w:rPr>
        <w:t>curtails greenhouse gas emissions</w:t>
      </w:r>
      <w:r w:rsidRPr="00DE6F2F">
        <w:rPr>
          <w:sz w:val="16"/>
        </w:rPr>
        <w:t xml:space="preserve">.[86] </w:t>
      </w:r>
      <w:r w:rsidRPr="00DE6F2F">
        <w:rPr>
          <w:rStyle w:val="StyleUnderline"/>
        </w:rPr>
        <w:t>Congress has provided similar exemptions before, permitting</w:t>
      </w:r>
      <w:r w:rsidRPr="009048ED">
        <w:rPr>
          <w:rStyle w:val="StyleUnderline"/>
        </w:rPr>
        <w:t xml:space="preserve"> specific industries like railroads</w:t>
      </w:r>
      <w:r w:rsidRPr="00F471F4">
        <w:rPr>
          <w:sz w:val="16"/>
        </w:rPr>
        <w:t xml:space="preserve">, </w:t>
      </w:r>
      <w:r w:rsidRPr="009048ED">
        <w:rPr>
          <w:rStyle w:val="StyleUnderline"/>
        </w:rPr>
        <w:t>insurance companies</w:t>
      </w:r>
      <w:r w:rsidRPr="00F471F4">
        <w:rPr>
          <w:sz w:val="16"/>
        </w:rPr>
        <w:t xml:space="preserve">, </w:t>
      </w:r>
      <w:r w:rsidRPr="009048ED">
        <w:rPr>
          <w:rStyle w:val="StyleUnderline"/>
        </w:rPr>
        <w:t>and agricultural cooperatives to coordinate on prices and terms of service where regulation was preferable to competition</w:t>
      </w:r>
      <w:r w:rsidRPr="00F471F4">
        <w:rPr>
          <w:sz w:val="16"/>
        </w:rPr>
        <w:t xml:space="preserve">.[87] </w:t>
      </w:r>
      <w:r w:rsidRPr="00DE6F2F">
        <w:rPr>
          <w:rStyle w:val="StyleUnderline"/>
          <w:highlight w:val="cyan"/>
        </w:rPr>
        <w:t>Al</w:t>
      </w:r>
      <w:r w:rsidRPr="00354DA7">
        <w:rPr>
          <w:rStyle w:val="StyleUnderline"/>
          <w:highlight w:val="cyan"/>
        </w:rPr>
        <w:t>lowing companies</w:t>
      </w:r>
      <w:r w:rsidRPr="009048ED">
        <w:rPr>
          <w:rStyle w:val="StyleUnderline"/>
        </w:rPr>
        <w:t xml:space="preserve"> in the transportation sector</w:t>
      </w:r>
      <w:r w:rsidRPr="00F471F4">
        <w:rPr>
          <w:sz w:val="16"/>
        </w:rPr>
        <w:t>—responsible for over 25 percent of U.S. emissions in 2018[88]—</w:t>
      </w:r>
      <w:r w:rsidRPr="00354DA7">
        <w:rPr>
          <w:rStyle w:val="StyleUnderline"/>
          <w:highlight w:val="cyan"/>
        </w:rPr>
        <w:t xml:space="preserve">to coordinate on </w:t>
      </w:r>
      <w:r w:rsidRPr="00354DA7">
        <w:rPr>
          <w:rStyle w:val="Emphasis"/>
          <w:highlight w:val="cyan"/>
        </w:rPr>
        <w:t>environmental efforts</w:t>
      </w:r>
      <w:r w:rsidRPr="00354DA7">
        <w:rPr>
          <w:rStyle w:val="StyleUnderline"/>
          <w:highlight w:val="cyan"/>
        </w:rPr>
        <w:t xml:space="preserve"> would be</w:t>
      </w:r>
      <w:r w:rsidRPr="009048ED">
        <w:rPr>
          <w:rStyle w:val="StyleUnderline"/>
        </w:rPr>
        <w:t xml:space="preserve"> a </w:t>
      </w:r>
      <w:r w:rsidRPr="00354DA7">
        <w:rPr>
          <w:rStyle w:val="StyleUnderline"/>
          <w:highlight w:val="cyan"/>
        </w:rPr>
        <w:t>common sense</w:t>
      </w:r>
      <w:r w:rsidRPr="009048ED">
        <w:rPr>
          <w:rStyle w:val="StyleUnderline"/>
        </w:rPr>
        <w:t xml:space="preserve"> step in line with past practice</w:t>
      </w:r>
      <w:r w:rsidRPr="00F471F4">
        <w:rPr>
          <w:sz w:val="16"/>
        </w:rPr>
        <w:t xml:space="preserve">. Finally, and more broadly, </w:t>
      </w:r>
      <w:r w:rsidRPr="00354DA7">
        <w:rPr>
          <w:rStyle w:val="StyleUnderline"/>
          <w:highlight w:val="cyan"/>
        </w:rPr>
        <w:t>the S</w:t>
      </w:r>
      <w:r w:rsidRPr="00E301F0">
        <w:rPr>
          <w:rStyle w:val="StyleUnderline"/>
        </w:rPr>
        <w:t xml:space="preserve">ecurities and </w:t>
      </w:r>
      <w:r w:rsidRPr="00354DA7">
        <w:rPr>
          <w:rStyle w:val="StyleUnderline"/>
          <w:highlight w:val="cyan"/>
        </w:rPr>
        <w:t>E</w:t>
      </w:r>
      <w:r w:rsidRPr="00E301F0">
        <w:rPr>
          <w:rStyle w:val="StyleUnderline"/>
        </w:rPr>
        <w:t xml:space="preserve">xchange </w:t>
      </w:r>
      <w:r w:rsidRPr="00354DA7">
        <w:rPr>
          <w:rStyle w:val="StyleUnderline"/>
          <w:highlight w:val="cyan"/>
        </w:rPr>
        <w:t>C</w:t>
      </w:r>
      <w:r w:rsidRPr="00E301F0">
        <w:rPr>
          <w:rStyle w:val="StyleUnderline"/>
        </w:rPr>
        <w:t xml:space="preserve">ommission </w:t>
      </w:r>
      <w:r w:rsidRPr="00354DA7">
        <w:rPr>
          <w:rStyle w:val="StyleUnderline"/>
          <w:highlight w:val="cyan"/>
        </w:rPr>
        <w:t>could</w:t>
      </w:r>
      <w:r w:rsidRPr="00F471F4">
        <w:rPr>
          <w:sz w:val="16"/>
        </w:rPr>
        <w:t xml:space="preserve">, on its own[89] or </w:t>
      </w:r>
      <w:r w:rsidRPr="00E301F0">
        <w:rPr>
          <w:rStyle w:val="StyleUnderline"/>
        </w:rPr>
        <w:t>with congressional backing</w:t>
      </w:r>
      <w:r w:rsidRPr="00F471F4">
        <w:rPr>
          <w:sz w:val="16"/>
        </w:rPr>
        <w:t xml:space="preserve">,[90] </w:t>
      </w:r>
      <w:r w:rsidRPr="00354DA7">
        <w:rPr>
          <w:rStyle w:val="StyleUnderline"/>
          <w:highlight w:val="cyan"/>
        </w:rPr>
        <w:t>require companies to disclose progress on environmental efforts</w:t>
      </w:r>
      <w:r w:rsidRPr="00E301F0">
        <w:rPr>
          <w:rStyle w:val="StyleUnderline"/>
        </w:rPr>
        <w:t xml:space="preserve"> and benchmarks that could be set internally or externally</w:t>
      </w:r>
      <w:r w:rsidRPr="00F471F4">
        <w:rPr>
          <w:sz w:val="16"/>
        </w:rPr>
        <w:t xml:space="preserve">.[91] </w:t>
      </w:r>
      <w:r w:rsidRPr="00354DA7">
        <w:rPr>
          <w:rStyle w:val="Emphasis"/>
          <w:highlight w:val="cyan"/>
        </w:rPr>
        <w:t>Mandatory environmental reporting</w:t>
      </w:r>
      <w:r w:rsidRPr="00F471F4">
        <w:rPr>
          <w:sz w:val="16"/>
        </w:rPr>
        <w:t>,</w:t>
      </w:r>
      <w:r w:rsidRPr="00E301F0">
        <w:rPr>
          <w:rStyle w:val="StyleUnderline"/>
        </w:rPr>
        <w:t xml:space="preserve"> </w:t>
      </w:r>
      <w:r w:rsidRPr="00354DA7">
        <w:rPr>
          <w:rStyle w:val="StyleUnderline"/>
          <w:highlight w:val="cyan"/>
        </w:rPr>
        <w:t>alongside</w:t>
      </w:r>
      <w:r w:rsidRPr="00E301F0">
        <w:rPr>
          <w:rStyle w:val="StyleUnderline"/>
        </w:rPr>
        <w:t xml:space="preserve"> other </w:t>
      </w:r>
      <w:r w:rsidRPr="00354DA7">
        <w:rPr>
          <w:rStyle w:val="StyleUnderline"/>
          <w:highlight w:val="cyan"/>
        </w:rPr>
        <w:t>key metrics on governance</w:t>
      </w:r>
      <w:r w:rsidRPr="00E301F0">
        <w:rPr>
          <w:rStyle w:val="StyleUnderline"/>
        </w:rPr>
        <w:t xml:space="preserve"> and financial issues, </w:t>
      </w:r>
      <w:r w:rsidRPr="00354DA7">
        <w:rPr>
          <w:rStyle w:val="StyleUnderline"/>
          <w:highlight w:val="cyan"/>
        </w:rPr>
        <w:t>would have</w:t>
      </w:r>
      <w:r w:rsidRPr="00E301F0">
        <w:rPr>
          <w:rStyle w:val="StyleUnderline"/>
        </w:rPr>
        <w:t xml:space="preserve"> three important </w:t>
      </w:r>
      <w:r w:rsidRPr="00354DA7">
        <w:rPr>
          <w:rStyle w:val="StyleUnderline"/>
          <w:highlight w:val="cyan"/>
        </w:rPr>
        <w:t>benefits</w:t>
      </w:r>
      <w:r w:rsidRPr="00F471F4">
        <w:rPr>
          <w:sz w:val="16"/>
        </w:rPr>
        <w:t xml:space="preserve">. First, </w:t>
      </w:r>
      <w:r w:rsidRPr="00E301F0">
        <w:rPr>
          <w:rStyle w:val="StyleUnderline"/>
        </w:rPr>
        <w:t>corporate performance could be measured by more than just quarterly earnings</w:t>
      </w:r>
      <w:r w:rsidRPr="00F471F4">
        <w:rPr>
          <w:sz w:val="16"/>
        </w:rPr>
        <w:t xml:space="preserve">, </w:t>
      </w:r>
      <w:r w:rsidRPr="00E301F0">
        <w:rPr>
          <w:rStyle w:val="StyleUnderline"/>
        </w:rPr>
        <w:t xml:space="preserve">incentivizing longer-term decision making and reflecting the </w:t>
      </w:r>
      <w:r w:rsidRPr="00354DA7">
        <w:rPr>
          <w:rStyle w:val="Emphasis"/>
          <w:highlight w:val="cyan"/>
        </w:rPr>
        <w:t>broadening of corporate purpose</w:t>
      </w:r>
      <w:r w:rsidRPr="00E301F0">
        <w:rPr>
          <w:rStyle w:val="StyleUnderline"/>
        </w:rPr>
        <w:t xml:space="preserve"> to include societal and environmental benefits</w:t>
      </w:r>
      <w:r w:rsidRPr="00F471F4">
        <w:rPr>
          <w:sz w:val="16"/>
        </w:rPr>
        <w:t xml:space="preserve">. Second, </w:t>
      </w:r>
      <w:r w:rsidRPr="00E301F0">
        <w:rPr>
          <w:rStyle w:val="StyleUnderline"/>
        </w:rPr>
        <w:t>a government-required environmental disclosure</w:t>
      </w:r>
      <w:r w:rsidRPr="00F471F4">
        <w:rPr>
          <w:sz w:val="16"/>
        </w:rPr>
        <w:t>—ideally translated into a comprehensible number or rank—</w:t>
      </w:r>
      <w:r w:rsidRPr="00E301F0">
        <w:rPr>
          <w:rStyle w:val="StyleUnderline"/>
        </w:rPr>
        <w:t xml:space="preserve">would allow antitrust regulators and consumers alike to track </w:t>
      </w:r>
      <w:r w:rsidRPr="00E301F0">
        <w:rPr>
          <w:rStyle w:val="Emphasis"/>
        </w:rPr>
        <w:t>corporate progress</w:t>
      </w:r>
      <w:r w:rsidRPr="00E301F0">
        <w:rPr>
          <w:rStyle w:val="StyleUnderline"/>
        </w:rPr>
        <w:t xml:space="preserve"> on green initiatives</w:t>
      </w:r>
      <w:r w:rsidRPr="00F471F4">
        <w:rPr>
          <w:sz w:val="16"/>
        </w:rPr>
        <w:t xml:space="preserve">, </w:t>
      </w:r>
      <w:r w:rsidRPr="00354DA7">
        <w:rPr>
          <w:rStyle w:val="StyleUnderline"/>
          <w:highlight w:val="cyan"/>
        </w:rPr>
        <w:t xml:space="preserve">ensuring that any </w:t>
      </w:r>
      <w:r w:rsidRPr="00354DA7">
        <w:rPr>
          <w:rStyle w:val="Emphasis"/>
          <w:highlight w:val="cyan"/>
        </w:rPr>
        <w:t>increases</w:t>
      </w:r>
      <w:r w:rsidRPr="00354DA7">
        <w:rPr>
          <w:rStyle w:val="StyleUnderline"/>
          <w:highlight w:val="cyan"/>
        </w:rPr>
        <w:t xml:space="preserve"> in consumer price</w:t>
      </w:r>
      <w:r w:rsidRPr="00E301F0">
        <w:rPr>
          <w:rStyle w:val="StyleUnderline"/>
        </w:rPr>
        <w:t xml:space="preserve"> or exclusionary conduct </w:t>
      </w:r>
      <w:r w:rsidRPr="00354DA7">
        <w:rPr>
          <w:rStyle w:val="StyleUnderline"/>
          <w:highlight w:val="cyan"/>
        </w:rPr>
        <w:t xml:space="preserve">is </w:t>
      </w:r>
      <w:r w:rsidRPr="00354DA7">
        <w:rPr>
          <w:rStyle w:val="Emphasis"/>
          <w:highlight w:val="cyan"/>
        </w:rPr>
        <w:t>more than offset</w:t>
      </w:r>
      <w:r w:rsidRPr="00354DA7">
        <w:rPr>
          <w:rStyle w:val="StyleUnderline"/>
          <w:highlight w:val="cyan"/>
        </w:rPr>
        <w:t xml:space="preserve"> by </w:t>
      </w:r>
      <w:r w:rsidRPr="00354DA7">
        <w:rPr>
          <w:rStyle w:val="Emphasis"/>
          <w:highlight w:val="cyan"/>
        </w:rPr>
        <w:t>tangible gains</w:t>
      </w:r>
      <w:r w:rsidRPr="00354DA7">
        <w:rPr>
          <w:rStyle w:val="StyleUnderline"/>
          <w:highlight w:val="cyan"/>
        </w:rPr>
        <w:t xml:space="preserve"> on addressing climate change</w:t>
      </w:r>
      <w:r w:rsidRPr="00E301F0">
        <w:rPr>
          <w:rStyle w:val="StyleUnderline"/>
        </w:rPr>
        <w:t xml:space="preserve"> and </w:t>
      </w:r>
      <w:r w:rsidRPr="00354DA7">
        <w:rPr>
          <w:rStyle w:val="Emphasis"/>
          <w:highlight w:val="cyan"/>
        </w:rPr>
        <w:t>replacing</w:t>
      </w:r>
      <w:r w:rsidRPr="00E301F0">
        <w:rPr>
          <w:rStyle w:val="StyleUnderline"/>
        </w:rPr>
        <w:t xml:space="preserve"> the </w:t>
      </w:r>
      <w:r w:rsidRPr="00354DA7">
        <w:rPr>
          <w:rStyle w:val="Emphasis"/>
          <w:highlight w:val="cyan"/>
        </w:rPr>
        <w:t>voluntary</w:t>
      </w:r>
      <w:r w:rsidRPr="00E301F0">
        <w:rPr>
          <w:rStyle w:val="StyleUnderline"/>
        </w:rPr>
        <w:t xml:space="preserve">, often </w:t>
      </w:r>
      <w:r w:rsidRPr="00354DA7">
        <w:rPr>
          <w:rStyle w:val="Emphasis"/>
          <w:highlight w:val="cyan"/>
        </w:rPr>
        <w:t>one-sided corporate environmental reports</w:t>
      </w:r>
      <w:r w:rsidRPr="00E301F0">
        <w:rPr>
          <w:rStyle w:val="StyleUnderline"/>
        </w:rPr>
        <w:t xml:space="preserve"> often </w:t>
      </w:r>
      <w:r w:rsidRPr="00354DA7">
        <w:rPr>
          <w:rStyle w:val="StyleUnderline"/>
          <w:highlight w:val="cyan"/>
        </w:rPr>
        <w:t>derided as “</w:t>
      </w:r>
      <w:r w:rsidRPr="00354DA7">
        <w:rPr>
          <w:rStyle w:val="Emphasis"/>
          <w:highlight w:val="cyan"/>
        </w:rPr>
        <w:t>greenwashing</w:t>
      </w:r>
      <w:r w:rsidRPr="00E301F0">
        <w:rPr>
          <w:rStyle w:val="StyleUnderline"/>
        </w:rPr>
        <w:t>.”</w:t>
      </w:r>
      <w:r w:rsidRPr="00F471F4">
        <w:rPr>
          <w:sz w:val="16"/>
        </w:rPr>
        <w:t xml:space="preserve">[92] Third, </w:t>
      </w:r>
      <w:r w:rsidRPr="00E301F0">
        <w:rPr>
          <w:rStyle w:val="StyleUnderline"/>
        </w:rPr>
        <w:t xml:space="preserve">greater transparency and real environmental metrics that can be weighed alongside price and other standards could help ensure that </w:t>
      </w:r>
      <w:r w:rsidRPr="00354DA7">
        <w:rPr>
          <w:rStyle w:val="StyleUnderline"/>
          <w:highlight w:val="cyan"/>
        </w:rPr>
        <w:t xml:space="preserve">corporations are </w:t>
      </w:r>
      <w:r w:rsidRPr="00354DA7">
        <w:rPr>
          <w:rStyle w:val="Emphasis"/>
          <w:highlight w:val="cyan"/>
        </w:rPr>
        <w:t>not able to skirt competition laws to their profit</w:t>
      </w:r>
      <w:r w:rsidRPr="00F471F4">
        <w:rPr>
          <w:sz w:val="16"/>
        </w:rPr>
        <w:t xml:space="preserve">, </w:t>
      </w:r>
      <w:r w:rsidRPr="00E301F0">
        <w:rPr>
          <w:rStyle w:val="StyleUnderline"/>
        </w:rPr>
        <w:t>under the guise of fighting climate change</w:t>
      </w:r>
      <w:r w:rsidRPr="00F471F4">
        <w:rPr>
          <w:sz w:val="16"/>
        </w:rPr>
        <w:t xml:space="preserve">. There is widespread discussion and progress on this type of mandatory reporting;[93] </w:t>
      </w:r>
      <w:r w:rsidRPr="00E301F0">
        <w:rPr>
          <w:rStyle w:val="StyleUnderline"/>
        </w:rPr>
        <w:t xml:space="preserve">any </w:t>
      </w:r>
      <w:r w:rsidRPr="00E301F0">
        <w:rPr>
          <w:rStyle w:val="Emphasis"/>
        </w:rPr>
        <w:t>new framework</w:t>
      </w:r>
      <w:r w:rsidRPr="00E301F0">
        <w:rPr>
          <w:rStyle w:val="StyleUnderline"/>
        </w:rPr>
        <w:t xml:space="preserve"> could easily be tailored to enforce antitrust rules for </w:t>
      </w:r>
      <w:r w:rsidRPr="00E301F0">
        <w:rPr>
          <w:rStyle w:val="Emphasis"/>
        </w:rPr>
        <w:t>environmental coordination</w:t>
      </w:r>
      <w:r w:rsidRPr="00F471F4">
        <w:rPr>
          <w:sz w:val="16"/>
        </w:rPr>
        <w:t xml:space="preserve">. </w:t>
      </w:r>
      <w:r w:rsidRPr="00E301F0">
        <w:rPr>
          <w:rStyle w:val="StyleUnderline"/>
        </w:rPr>
        <w:t xml:space="preserve">Updating </w:t>
      </w:r>
      <w:r w:rsidRPr="00E301F0">
        <w:rPr>
          <w:rStyle w:val="Emphasis"/>
        </w:rPr>
        <w:t>antitrust</w:t>
      </w:r>
      <w:r w:rsidRPr="00E301F0">
        <w:rPr>
          <w:rStyle w:val="StyleUnderline"/>
        </w:rPr>
        <w:t xml:space="preserve"> and </w:t>
      </w:r>
      <w:r w:rsidRPr="00E301F0">
        <w:rPr>
          <w:rStyle w:val="Emphasis"/>
        </w:rPr>
        <w:t>corporate law</w:t>
      </w:r>
      <w:r w:rsidRPr="00E301F0">
        <w:rPr>
          <w:rStyle w:val="StyleUnderline"/>
        </w:rPr>
        <w:t xml:space="preserve"> in these three ways would encourage much-needed </w:t>
      </w:r>
      <w:r w:rsidRPr="00E301F0">
        <w:rPr>
          <w:rStyle w:val="Emphasis"/>
        </w:rPr>
        <w:t>corporate collaboration</w:t>
      </w:r>
      <w:r w:rsidRPr="00E301F0">
        <w:rPr>
          <w:rStyle w:val="StyleUnderline"/>
        </w:rPr>
        <w:t xml:space="preserve"> on climate change</w:t>
      </w:r>
      <w:r w:rsidRPr="00F471F4">
        <w:rPr>
          <w:sz w:val="16"/>
        </w:rPr>
        <w:t xml:space="preserve">, </w:t>
      </w:r>
      <w:r w:rsidRPr="00E301F0">
        <w:rPr>
          <w:rStyle w:val="StyleUnderline"/>
        </w:rPr>
        <w:t>reflect the changing nature of corporate activism</w:t>
      </w:r>
      <w:r w:rsidRPr="00F471F4">
        <w:rPr>
          <w:sz w:val="16"/>
        </w:rPr>
        <w:t xml:space="preserve">, </w:t>
      </w:r>
      <w:r w:rsidRPr="00E301F0">
        <w:rPr>
          <w:rStyle w:val="StyleUnderline"/>
        </w:rPr>
        <w:t xml:space="preserve">and acknowledge that </w:t>
      </w:r>
      <w:r w:rsidRPr="00E301F0">
        <w:rPr>
          <w:rStyle w:val="Emphasis"/>
        </w:rPr>
        <w:t>consumer welfare</w:t>
      </w:r>
      <w:r w:rsidRPr="00E301F0">
        <w:rPr>
          <w:rStyle w:val="StyleUnderline"/>
        </w:rPr>
        <w:t xml:space="preserve"> can and must mean more than low prices</w:t>
      </w:r>
      <w:r w:rsidRPr="00F471F4">
        <w:rPr>
          <w:sz w:val="16"/>
        </w:rPr>
        <w:t>. Saving the world may well depend on legalizing and incentivizing this kind of corporate collusion.</w:t>
      </w:r>
    </w:p>
    <w:p w14:paraId="24957A3D" w14:textId="77777777" w:rsidR="00C77851" w:rsidRDefault="00C77851" w:rsidP="00C77851">
      <w:pPr>
        <w:pStyle w:val="Heading4"/>
      </w:pPr>
      <w:r>
        <w:t xml:space="preserve">Renewables </w:t>
      </w:r>
      <w:r w:rsidRPr="00BB18B3">
        <w:rPr>
          <w:u w:val="single"/>
        </w:rPr>
        <w:t>adoption</w:t>
      </w:r>
      <w:r>
        <w:t xml:space="preserve"> combined with </w:t>
      </w:r>
      <w:r w:rsidRPr="00BB18B3">
        <w:rPr>
          <w:u w:val="single"/>
        </w:rPr>
        <w:t>emissions cuts</w:t>
      </w:r>
      <w:r>
        <w:t xml:space="preserve"> solves </w:t>
      </w:r>
      <w:r w:rsidRPr="00BB18B3">
        <w:rPr>
          <w:u w:val="single"/>
        </w:rPr>
        <w:t>climate change</w:t>
      </w:r>
    </w:p>
    <w:p w14:paraId="157F33C1" w14:textId="77777777" w:rsidR="00C77851" w:rsidRDefault="00C77851" w:rsidP="00C77851">
      <w:r>
        <w:rPr>
          <w:rStyle w:val="Style13ptBold"/>
        </w:rPr>
        <w:t>Fisher</w:t>
      </w:r>
      <w:r w:rsidRPr="00C1299D">
        <w:rPr>
          <w:rStyle w:val="Style13ptBold"/>
        </w:rPr>
        <w:t xml:space="preserve"> et al 21</w:t>
      </w:r>
      <w:r>
        <w:t xml:space="preserve">, is a Senior Fellow with the Federation of American Scientists, working on a range of issues across the science and technology policy landscape. Mike earned his B.S. in Biology from The College of New Jersey and his Ph.D. in Molecular Biology from Princeton University. Miliken is a Policy Analyst for Science, Technology, and Innovation at the Federation of American Scientists.  She supported both the Congressional Science Policy Initiative and the Technology and Innovation Initiative. Previously, she worked as a Legislative Research Assistant at Lewis-Burke Associates, a government relations firm specializing in science policy and higher education. (Michael, 07-8-2021, “Countering Climate Change With Renewable Energy Technologies,” Federation of American Scientists, </w:t>
      </w:r>
      <w:hyperlink r:id="rId6" w:history="1">
        <w:r w:rsidRPr="00E31A20">
          <w:rPr>
            <w:rStyle w:val="Hyperlink"/>
          </w:rPr>
          <w:t>https://fas.org/blogs/sciencepolicy/countering-climate-change-with-renewable-energy-technologies/</w:t>
        </w:r>
      </w:hyperlink>
      <w:r>
        <w:t>)</w:t>
      </w:r>
    </w:p>
    <w:p w14:paraId="4BF1326D" w14:textId="77777777" w:rsidR="00C77851" w:rsidRPr="00BB18B3" w:rsidRDefault="00C77851" w:rsidP="00C77851">
      <w:pPr>
        <w:rPr>
          <w:sz w:val="16"/>
        </w:rPr>
      </w:pPr>
      <w:r w:rsidRPr="00BB18B3">
        <w:rPr>
          <w:rStyle w:val="StyleUnderline"/>
          <w:highlight w:val="cyan"/>
        </w:rPr>
        <w:t>Renewable</w:t>
      </w:r>
      <w:r w:rsidRPr="00C1299D">
        <w:rPr>
          <w:rStyle w:val="StyleUnderline"/>
        </w:rPr>
        <w:t xml:space="preserve"> energy </w:t>
      </w:r>
      <w:r w:rsidRPr="00BB18B3">
        <w:rPr>
          <w:rStyle w:val="StyleUnderline"/>
          <w:highlight w:val="cyan"/>
        </w:rPr>
        <w:t>tech</w:t>
      </w:r>
      <w:r w:rsidRPr="00C1299D">
        <w:rPr>
          <w:rStyle w:val="StyleUnderline"/>
        </w:rPr>
        <w:t>nologies</w:t>
      </w:r>
      <w:r w:rsidRPr="00BB18B3">
        <w:rPr>
          <w:sz w:val="16"/>
        </w:rPr>
        <w:t xml:space="preserve">, </w:t>
      </w:r>
      <w:r w:rsidRPr="00BB18B3">
        <w:rPr>
          <w:rStyle w:val="StyleUnderline"/>
          <w:highlight w:val="cyan"/>
        </w:rPr>
        <w:t>such as</w:t>
      </w:r>
      <w:r w:rsidRPr="00307E41">
        <w:rPr>
          <w:rStyle w:val="StyleUnderline"/>
        </w:rPr>
        <w:t xml:space="preserve"> </w:t>
      </w:r>
      <w:r w:rsidRPr="00307E41">
        <w:rPr>
          <w:rStyle w:val="Emphasis"/>
        </w:rPr>
        <w:t xml:space="preserve">advanced </w:t>
      </w:r>
      <w:r w:rsidRPr="00BB18B3">
        <w:rPr>
          <w:rStyle w:val="Emphasis"/>
          <w:highlight w:val="cyan"/>
        </w:rPr>
        <w:t>biofuels</w:t>
      </w:r>
      <w:r w:rsidRPr="00307E41">
        <w:rPr>
          <w:rStyle w:val="StyleUnderline"/>
        </w:rPr>
        <w:t xml:space="preserve"> for transportation</w:t>
      </w:r>
      <w:r w:rsidRPr="00BB18B3">
        <w:rPr>
          <w:sz w:val="16"/>
        </w:rPr>
        <w:t xml:space="preserve">, </w:t>
      </w:r>
      <w:r w:rsidRPr="00BB18B3">
        <w:rPr>
          <w:rStyle w:val="StyleUnderline"/>
          <w:highlight w:val="cyan"/>
        </w:rPr>
        <w:t>are key</w:t>
      </w:r>
      <w:r w:rsidRPr="00BB18B3">
        <w:rPr>
          <w:sz w:val="16"/>
        </w:rPr>
        <w:t xml:space="preserve"> for U.S. efforts </w:t>
      </w:r>
      <w:r w:rsidRPr="00BB18B3">
        <w:rPr>
          <w:rStyle w:val="StyleUnderline"/>
          <w:highlight w:val="cyan"/>
        </w:rPr>
        <w:t xml:space="preserve">to mitigate </w:t>
      </w:r>
      <w:r w:rsidRPr="00BB18B3">
        <w:rPr>
          <w:rStyle w:val="Emphasis"/>
          <w:highlight w:val="cyan"/>
        </w:rPr>
        <w:t>climate change</w:t>
      </w:r>
      <w:r w:rsidRPr="00BB18B3">
        <w:rPr>
          <w:sz w:val="16"/>
        </w:rPr>
        <w:t xml:space="preserve"> </w:t>
      </w:r>
      <w:r w:rsidRPr="00307E41">
        <w:rPr>
          <w:rStyle w:val="Emphasis"/>
        </w:rPr>
        <w:t>Climate change</w:t>
      </w:r>
      <w:r w:rsidRPr="00307E41">
        <w:rPr>
          <w:rStyle w:val="StyleUnderline"/>
        </w:rPr>
        <w:t xml:space="preserve"> is bringing about rising temperatures</w:t>
      </w:r>
      <w:r w:rsidRPr="00BB18B3">
        <w:rPr>
          <w:sz w:val="16"/>
        </w:rPr>
        <w:t xml:space="preserve">, which have </w:t>
      </w:r>
      <w:r w:rsidRPr="00307E41">
        <w:rPr>
          <w:rStyle w:val="StyleUnderline"/>
        </w:rPr>
        <w:t xml:space="preserve">significant </w:t>
      </w:r>
      <w:r w:rsidRPr="00307E41">
        <w:rPr>
          <w:rStyle w:val="Emphasis"/>
        </w:rPr>
        <w:t>negative impacts</w:t>
      </w:r>
      <w:r w:rsidRPr="00307E41">
        <w:rPr>
          <w:rStyle w:val="StyleUnderline"/>
        </w:rPr>
        <w:t xml:space="preserve"> on humans and the environment</w:t>
      </w:r>
      <w:r w:rsidRPr="00BB18B3">
        <w:rPr>
          <w:sz w:val="16"/>
        </w:rPr>
        <w:t xml:space="preserve">, </w:t>
      </w:r>
      <w:r w:rsidRPr="00307E41">
        <w:rPr>
          <w:rStyle w:val="StyleUnderline"/>
        </w:rPr>
        <w:t xml:space="preserve">and </w:t>
      </w:r>
      <w:r w:rsidRPr="00BB18B3">
        <w:rPr>
          <w:rStyle w:val="Emphasis"/>
          <w:highlight w:val="cyan"/>
        </w:rPr>
        <w:t>transitioning</w:t>
      </w:r>
      <w:r w:rsidRPr="00BB18B3">
        <w:rPr>
          <w:rStyle w:val="StyleUnderline"/>
          <w:highlight w:val="cyan"/>
        </w:rPr>
        <w:t xml:space="preserve"> to </w:t>
      </w:r>
      <w:r w:rsidRPr="00BB18B3">
        <w:rPr>
          <w:rStyle w:val="Emphasis"/>
          <w:highlight w:val="cyan"/>
        </w:rPr>
        <w:t>renewable</w:t>
      </w:r>
      <w:r w:rsidRPr="00BB18B3">
        <w:rPr>
          <w:rStyle w:val="StyleUnderline"/>
          <w:highlight w:val="cyan"/>
        </w:rPr>
        <w:t xml:space="preserve"> energy sources</w:t>
      </w:r>
      <w:r w:rsidRPr="00BB18B3">
        <w:rPr>
          <w:sz w:val="16"/>
        </w:rPr>
        <w:t xml:space="preserve">, </w:t>
      </w:r>
      <w:r w:rsidRPr="00307E41">
        <w:rPr>
          <w:rStyle w:val="StyleUnderline"/>
        </w:rPr>
        <w:t>such as biofuels</w:t>
      </w:r>
      <w:r w:rsidRPr="00BB18B3">
        <w:rPr>
          <w:sz w:val="16"/>
        </w:rPr>
        <w:t xml:space="preserve">, </w:t>
      </w:r>
      <w:r w:rsidRPr="00BB18B3">
        <w:rPr>
          <w:rStyle w:val="StyleUnderline"/>
          <w:highlight w:val="cyan"/>
        </w:rPr>
        <w:t>can</w:t>
      </w:r>
      <w:r w:rsidRPr="00307E41">
        <w:rPr>
          <w:rStyle w:val="StyleUnderline"/>
        </w:rPr>
        <w:t xml:space="preserve"> help </w:t>
      </w:r>
      <w:r w:rsidRPr="00BB18B3">
        <w:rPr>
          <w:rStyle w:val="StyleUnderline"/>
          <w:highlight w:val="cyan"/>
        </w:rPr>
        <w:t>meet this challenge</w:t>
      </w:r>
      <w:r w:rsidRPr="00BB18B3">
        <w:rPr>
          <w:sz w:val="16"/>
        </w:rPr>
        <w:t xml:space="preserve">. One consequence of higher global temperatures is the increasing frequency of extreme weather events that cause massive amounts of harm and damage. As depicted in Figure 1, six of the 10 costliest extreme weather events in the U.S. have occurred in the last 10 years, amounting to over $411 billion in damages (in 2020 dollars and adjusted for inflation). The other four occurred between 2004 and 2008, and the costs of future extreme weather events are expected to keep climbing. Moreover, the World Health Organization estimates that, globally, </w:t>
      </w:r>
      <w:r w:rsidRPr="00307E41">
        <w:rPr>
          <w:rStyle w:val="StyleUnderline"/>
        </w:rPr>
        <w:t xml:space="preserve">climate change is responsible for over </w:t>
      </w:r>
      <w:r w:rsidRPr="00307E41">
        <w:rPr>
          <w:rStyle w:val="Emphasis"/>
        </w:rPr>
        <w:t>150,000</w:t>
      </w:r>
      <w:r w:rsidRPr="00307E41">
        <w:rPr>
          <w:rStyle w:val="StyleUnderline"/>
        </w:rPr>
        <w:t xml:space="preserve"> deaths per year</w:t>
      </w:r>
      <w:r w:rsidRPr="00BB18B3">
        <w:rPr>
          <w:sz w:val="16"/>
        </w:rPr>
        <w:t xml:space="preserve">. This is because in addition to </w:t>
      </w:r>
      <w:r w:rsidRPr="00307E41">
        <w:rPr>
          <w:rStyle w:val="Emphasis"/>
        </w:rPr>
        <w:t>extreme weather events</w:t>
      </w:r>
      <w:r w:rsidRPr="00BB18B3">
        <w:rPr>
          <w:sz w:val="16"/>
        </w:rPr>
        <w:t xml:space="preserve">, </w:t>
      </w:r>
      <w:r w:rsidRPr="00307E41">
        <w:rPr>
          <w:rStyle w:val="StyleUnderline"/>
        </w:rPr>
        <w:t xml:space="preserve">climate change contributes to the spread of </w:t>
      </w:r>
      <w:r w:rsidRPr="00307E41">
        <w:rPr>
          <w:rStyle w:val="Emphasis"/>
        </w:rPr>
        <w:t>diseases</w:t>
      </w:r>
      <w:r w:rsidRPr="00BB18B3">
        <w:rPr>
          <w:sz w:val="16"/>
        </w:rPr>
        <w:t xml:space="preserve">, </w:t>
      </w:r>
      <w:r w:rsidRPr="00307E41">
        <w:rPr>
          <w:rStyle w:val="StyleUnderline"/>
        </w:rPr>
        <w:t xml:space="preserve">reduced </w:t>
      </w:r>
      <w:r w:rsidRPr="00307E41">
        <w:rPr>
          <w:rStyle w:val="Emphasis"/>
        </w:rPr>
        <w:t>food production</w:t>
      </w:r>
      <w:r w:rsidRPr="00BB18B3">
        <w:rPr>
          <w:sz w:val="16"/>
        </w:rPr>
        <w:t xml:space="preserve">, and many other problems. </w:t>
      </w:r>
      <w:r w:rsidRPr="00307E41">
        <w:rPr>
          <w:rStyle w:val="StyleUnderline"/>
        </w:rPr>
        <w:t xml:space="preserve">Transitioning to </w:t>
      </w:r>
      <w:r w:rsidRPr="00BB18B3">
        <w:rPr>
          <w:rStyle w:val="Emphasis"/>
          <w:highlight w:val="cyan"/>
        </w:rPr>
        <w:t>renewable energy</w:t>
      </w:r>
      <w:r w:rsidRPr="00BB18B3">
        <w:rPr>
          <w:sz w:val="16"/>
        </w:rPr>
        <w:t xml:space="preserve">, </w:t>
      </w:r>
      <w:r w:rsidRPr="00BB18B3">
        <w:rPr>
          <w:rStyle w:val="StyleUnderline"/>
          <w:highlight w:val="cyan"/>
        </w:rPr>
        <w:t xml:space="preserve">and </w:t>
      </w:r>
      <w:r w:rsidRPr="00BB18B3">
        <w:rPr>
          <w:rStyle w:val="Emphasis"/>
          <w:highlight w:val="cyan"/>
        </w:rPr>
        <w:t>reducing reliance</w:t>
      </w:r>
      <w:r w:rsidRPr="00BB18B3">
        <w:rPr>
          <w:rStyle w:val="StyleUnderline"/>
          <w:highlight w:val="cyan"/>
        </w:rPr>
        <w:t xml:space="preserve"> on fossil fuels</w:t>
      </w:r>
      <w:r w:rsidRPr="00BB18B3">
        <w:rPr>
          <w:sz w:val="16"/>
        </w:rPr>
        <w:t xml:space="preserve">, </w:t>
      </w:r>
      <w:r w:rsidRPr="00BB18B3">
        <w:rPr>
          <w:rStyle w:val="StyleUnderline"/>
          <w:highlight w:val="cyan"/>
        </w:rPr>
        <w:t>is one way to</w:t>
      </w:r>
      <w:r w:rsidRPr="00BB18B3">
        <w:rPr>
          <w:sz w:val="16"/>
        </w:rPr>
        <w:t xml:space="preserve"> help </w:t>
      </w:r>
      <w:r w:rsidRPr="00BB18B3">
        <w:rPr>
          <w:rStyle w:val="StyleUnderline"/>
          <w:highlight w:val="cyan"/>
        </w:rPr>
        <w:t>slow</w:t>
      </w:r>
      <w:r w:rsidRPr="00307E41">
        <w:rPr>
          <w:rStyle w:val="StyleUnderline"/>
        </w:rPr>
        <w:t xml:space="preserve"> down the effects of </w:t>
      </w:r>
      <w:r w:rsidRPr="00BB18B3">
        <w:rPr>
          <w:rStyle w:val="StyleUnderline"/>
          <w:highlight w:val="cyan"/>
        </w:rPr>
        <w:t>climate change</w:t>
      </w:r>
      <w:r w:rsidRPr="00BB18B3">
        <w:rPr>
          <w:sz w:val="16"/>
        </w:rPr>
        <w:t xml:space="preserve">. While </w:t>
      </w:r>
      <w:r w:rsidRPr="00307E41">
        <w:rPr>
          <w:rStyle w:val="StyleUnderline"/>
        </w:rPr>
        <w:t>renewables used to be a more expensive option</w:t>
      </w:r>
      <w:r w:rsidRPr="00BB18B3">
        <w:rPr>
          <w:sz w:val="16"/>
        </w:rPr>
        <w:t xml:space="preserve">, </w:t>
      </w:r>
      <w:r w:rsidRPr="00307E41">
        <w:rPr>
          <w:rStyle w:val="StyleUnderline"/>
        </w:rPr>
        <w:t xml:space="preserve">new clean energy </w:t>
      </w:r>
      <w:r w:rsidRPr="00BB18B3">
        <w:rPr>
          <w:rStyle w:val="StyleUnderline"/>
          <w:highlight w:val="cyan"/>
        </w:rPr>
        <w:t xml:space="preserve">technologies are </w:t>
      </w:r>
      <w:r w:rsidRPr="00BB18B3">
        <w:rPr>
          <w:rStyle w:val="Emphasis"/>
          <w:highlight w:val="cyan"/>
        </w:rPr>
        <w:t>lowering costs</w:t>
      </w:r>
      <w:r w:rsidRPr="00307E41">
        <w:rPr>
          <w:rStyle w:val="StyleUnderline"/>
        </w:rPr>
        <w:t xml:space="preserve"> and helping to move economies away from </w:t>
      </w:r>
      <w:r w:rsidRPr="00307E41">
        <w:rPr>
          <w:rStyle w:val="Emphasis"/>
        </w:rPr>
        <w:t>fossil fuels</w:t>
      </w:r>
      <w:r w:rsidRPr="00BB18B3">
        <w:rPr>
          <w:sz w:val="16"/>
        </w:rPr>
        <w:t xml:space="preserve">. For example, </w:t>
      </w:r>
      <w:r w:rsidRPr="00307E41">
        <w:rPr>
          <w:rStyle w:val="StyleUnderline"/>
        </w:rPr>
        <w:t xml:space="preserve">solar panel </w:t>
      </w:r>
      <w:r w:rsidRPr="00BB18B3">
        <w:rPr>
          <w:rStyle w:val="StyleUnderline"/>
          <w:highlight w:val="cyan"/>
        </w:rPr>
        <w:t>prices decreased</w:t>
      </w:r>
      <w:r w:rsidRPr="00307E41">
        <w:rPr>
          <w:rStyle w:val="StyleUnderline"/>
        </w:rPr>
        <w:t xml:space="preserve"> 75 to </w:t>
      </w:r>
      <w:r w:rsidRPr="00BB18B3">
        <w:rPr>
          <w:rStyle w:val="StyleUnderline"/>
          <w:highlight w:val="cyan"/>
        </w:rPr>
        <w:t>80 percent</w:t>
      </w:r>
      <w:r w:rsidRPr="00BB18B3">
        <w:rPr>
          <w:sz w:val="16"/>
        </w:rPr>
        <w:t xml:space="preserve"> between 2009 and 2015. Due to </w:t>
      </w:r>
      <w:r w:rsidRPr="00307E41">
        <w:rPr>
          <w:rStyle w:val="StyleUnderline"/>
        </w:rPr>
        <w:t>similar trends in</w:t>
      </w:r>
      <w:r w:rsidRPr="00BB18B3">
        <w:rPr>
          <w:sz w:val="16"/>
        </w:rPr>
        <w:t xml:space="preserve"> other renewables like </w:t>
      </w:r>
      <w:r w:rsidRPr="00307E41">
        <w:rPr>
          <w:rStyle w:val="Emphasis"/>
        </w:rPr>
        <w:t>wind</w:t>
      </w:r>
      <w:r w:rsidRPr="00BB18B3">
        <w:rPr>
          <w:sz w:val="16"/>
        </w:rPr>
        <w:t xml:space="preserve"> and </w:t>
      </w:r>
      <w:r w:rsidRPr="00307E41">
        <w:rPr>
          <w:rStyle w:val="Emphasis"/>
        </w:rPr>
        <w:t>hydropower</w:t>
      </w:r>
      <w:r w:rsidRPr="00BB18B3">
        <w:rPr>
          <w:sz w:val="16"/>
        </w:rPr>
        <w:t xml:space="preserve">, </w:t>
      </w:r>
      <w:r w:rsidRPr="00307E41">
        <w:rPr>
          <w:rStyle w:val="StyleUnderline"/>
        </w:rPr>
        <w:t>renewable energy generation technology accounts for over half of all new power generation</w:t>
      </w:r>
      <w:r w:rsidRPr="00BB18B3">
        <w:rPr>
          <w:sz w:val="16"/>
        </w:rPr>
        <w:t xml:space="preserve"> capacity brought online worldwide every year since 2011. </w:t>
      </w:r>
      <w:r w:rsidRPr="00BB18B3">
        <w:rPr>
          <w:rStyle w:val="StyleUnderline"/>
          <w:highlight w:val="cyan"/>
        </w:rPr>
        <w:t>More must be don</w:t>
      </w:r>
      <w:r w:rsidRPr="00641397">
        <w:rPr>
          <w:rStyle w:val="StyleUnderline"/>
          <w:highlight w:val="cyan"/>
        </w:rPr>
        <w:t>e to ensure</w:t>
      </w:r>
      <w:r w:rsidRPr="00307E41">
        <w:rPr>
          <w:rStyle w:val="StyleUnderline"/>
        </w:rPr>
        <w:t xml:space="preserve"> that </w:t>
      </w:r>
      <w:r w:rsidRPr="00641397">
        <w:rPr>
          <w:rStyle w:val="StyleUnderline"/>
          <w:highlight w:val="cyan"/>
        </w:rPr>
        <w:t>renewable</w:t>
      </w:r>
      <w:r w:rsidRPr="00307E41">
        <w:rPr>
          <w:rStyle w:val="StyleUnderline"/>
        </w:rPr>
        <w:t xml:space="preserve"> energy </w:t>
      </w:r>
      <w:r w:rsidRPr="00641397">
        <w:rPr>
          <w:rStyle w:val="StyleUnderline"/>
          <w:highlight w:val="cyan"/>
        </w:rPr>
        <w:t xml:space="preserve">technologies are </w:t>
      </w:r>
      <w:r w:rsidRPr="00641397">
        <w:rPr>
          <w:rStyle w:val="Emphasis"/>
          <w:highlight w:val="cyan"/>
        </w:rPr>
        <w:t>key contributors</w:t>
      </w:r>
      <w:r w:rsidRPr="00641397">
        <w:rPr>
          <w:rStyle w:val="StyleUnderline"/>
          <w:highlight w:val="cyan"/>
        </w:rPr>
        <w:t xml:space="preserve"> to</w:t>
      </w:r>
      <w:r w:rsidRPr="00307E41">
        <w:rPr>
          <w:rStyle w:val="StyleUnderline"/>
        </w:rPr>
        <w:t xml:space="preserve"> the </w:t>
      </w:r>
      <w:r w:rsidRPr="00641397">
        <w:rPr>
          <w:rStyle w:val="StyleUnderline"/>
          <w:highlight w:val="cyan"/>
        </w:rPr>
        <w:t>mitigation</w:t>
      </w:r>
      <w:r w:rsidRPr="00307E41">
        <w:rPr>
          <w:rStyle w:val="StyleUnderline"/>
        </w:rPr>
        <w:t xml:space="preserve"> of climate change</w:t>
      </w:r>
      <w:r w:rsidRPr="00BB18B3">
        <w:rPr>
          <w:sz w:val="16"/>
        </w:rPr>
        <w:t xml:space="preserve">. As of 2018, solar and wind accounted for less than 4% of all the energy used in the U.S. (Figure 2). The amount of energy generated by </w:t>
      </w:r>
      <w:r w:rsidRPr="00BB18B3">
        <w:rPr>
          <w:rStyle w:val="StyleUnderline"/>
        </w:rPr>
        <w:t>solar panels</w:t>
      </w:r>
      <w:r w:rsidRPr="00BB18B3">
        <w:rPr>
          <w:sz w:val="16"/>
        </w:rPr>
        <w:t xml:space="preserve"> has increased almost 46-fold since 2008, but still only </w:t>
      </w:r>
      <w:r w:rsidRPr="00BB18B3">
        <w:rPr>
          <w:rStyle w:val="StyleUnderline"/>
        </w:rPr>
        <w:t xml:space="preserve">amounts to about </w:t>
      </w:r>
      <w:r w:rsidRPr="00BB18B3">
        <w:rPr>
          <w:rStyle w:val="Emphasis"/>
        </w:rPr>
        <w:t>1%</w:t>
      </w:r>
      <w:r w:rsidRPr="00BB18B3">
        <w:rPr>
          <w:rStyle w:val="StyleUnderline"/>
        </w:rPr>
        <w:t xml:space="preserve"> of the total energy generated</w:t>
      </w:r>
      <w:r w:rsidRPr="00BB18B3">
        <w:rPr>
          <w:sz w:val="16"/>
        </w:rPr>
        <w:t xml:space="preserve"> in the country. Unfortunately, renewables currently provide only a small fraction of the total energy produced, and to counter climate change, </w:t>
      </w:r>
      <w:r w:rsidRPr="00BB18B3">
        <w:rPr>
          <w:rStyle w:val="StyleUnderline"/>
        </w:rPr>
        <w:t xml:space="preserve">this </w:t>
      </w:r>
      <w:r w:rsidRPr="00BB18B3">
        <w:rPr>
          <w:rStyle w:val="StyleUnderline"/>
          <w:highlight w:val="cyan"/>
        </w:rPr>
        <w:t>contribution must</w:t>
      </w:r>
      <w:r w:rsidRPr="00BB18B3">
        <w:rPr>
          <w:rStyle w:val="StyleUnderline"/>
        </w:rPr>
        <w:t xml:space="preserve"> drastically </w:t>
      </w:r>
      <w:r w:rsidRPr="00BB18B3">
        <w:rPr>
          <w:rStyle w:val="StyleUnderline"/>
          <w:highlight w:val="cyan"/>
        </w:rPr>
        <w:t>increase</w:t>
      </w:r>
      <w:r w:rsidRPr="00BB18B3">
        <w:rPr>
          <w:sz w:val="16"/>
        </w:rPr>
        <w:t xml:space="preserve">. </w:t>
      </w:r>
      <w:r w:rsidRPr="00BB18B3">
        <w:rPr>
          <w:rStyle w:val="StyleUnderline"/>
        </w:rPr>
        <w:t>Nonrenewable sources are still frequently used because they are very dense in energy</w:t>
      </w:r>
      <w:r w:rsidRPr="00BB18B3">
        <w:rPr>
          <w:sz w:val="16"/>
        </w:rPr>
        <w:t xml:space="preserve">. In the transportation sector, for example, gas or diesel fuels have about 40 times more energy, pound for pound, than the leading electric battery technologies. In order for an electric car to travel 360 miles, which is the average distance traveled on a full 12.4 gallon tank of gas, the car would need a battery weighing over 1,300 pounds. </w:t>
      </w:r>
      <w:r w:rsidRPr="00641397">
        <w:rPr>
          <w:rStyle w:val="StyleUnderline"/>
          <w:highlight w:val="cyan"/>
        </w:rPr>
        <w:t xml:space="preserve">To reduce reliance on </w:t>
      </w:r>
      <w:r w:rsidRPr="00641397">
        <w:rPr>
          <w:rStyle w:val="Emphasis"/>
          <w:highlight w:val="cyan"/>
        </w:rPr>
        <w:t>petroleum</w:t>
      </w:r>
      <w:r w:rsidRPr="00BB18B3">
        <w:rPr>
          <w:rStyle w:val="Emphasis"/>
        </w:rPr>
        <w:t>-based fuels</w:t>
      </w:r>
      <w:r w:rsidRPr="00BB18B3">
        <w:rPr>
          <w:sz w:val="16"/>
        </w:rPr>
        <w:t xml:space="preserve">, </w:t>
      </w:r>
      <w:r w:rsidRPr="00BB18B3">
        <w:rPr>
          <w:rStyle w:val="StyleUnderline"/>
        </w:rPr>
        <w:t>particularly for</w:t>
      </w:r>
      <w:r w:rsidRPr="00BB18B3">
        <w:rPr>
          <w:sz w:val="16"/>
        </w:rPr>
        <w:t xml:space="preserve"> heavy-duty </w:t>
      </w:r>
      <w:r w:rsidRPr="00BB18B3">
        <w:rPr>
          <w:rStyle w:val="StyleUnderline"/>
        </w:rPr>
        <w:t>vehicles and airplanes</w:t>
      </w:r>
      <w:r w:rsidRPr="00BB18B3">
        <w:rPr>
          <w:sz w:val="16"/>
        </w:rPr>
        <w:t xml:space="preserve">, </w:t>
      </w:r>
      <w:r w:rsidRPr="00641397">
        <w:rPr>
          <w:rStyle w:val="StyleUnderline"/>
          <w:highlight w:val="cyan"/>
        </w:rPr>
        <w:t>one</w:t>
      </w:r>
      <w:r w:rsidRPr="00641397">
        <w:rPr>
          <w:rStyle w:val="StyleUnderline"/>
        </w:rPr>
        <w:t xml:space="preserve"> potential</w:t>
      </w:r>
      <w:r w:rsidRPr="00641397">
        <w:rPr>
          <w:rStyle w:val="StyleUnderline"/>
          <w:highlight w:val="cyan"/>
        </w:rPr>
        <w:t xml:space="preserve"> solution is </w:t>
      </w:r>
      <w:r w:rsidRPr="00641397">
        <w:rPr>
          <w:rStyle w:val="Emphasis"/>
          <w:highlight w:val="cyan"/>
        </w:rPr>
        <w:t>biofuels</w:t>
      </w:r>
      <w:r w:rsidRPr="00BB18B3">
        <w:rPr>
          <w:sz w:val="16"/>
        </w:rPr>
        <w:t xml:space="preserve">. </w:t>
      </w:r>
      <w:r w:rsidRPr="00BB18B3">
        <w:rPr>
          <w:rStyle w:val="StyleUnderline"/>
        </w:rPr>
        <w:t>Biofuels are produced by breaking down plant material and converting it into usable fuels</w:t>
      </w:r>
      <w:r w:rsidRPr="00BB18B3">
        <w:rPr>
          <w:sz w:val="16"/>
        </w:rPr>
        <w:t xml:space="preserve">, </w:t>
      </w:r>
      <w:r w:rsidRPr="00BB18B3">
        <w:rPr>
          <w:rStyle w:val="StyleUnderline"/>
        </w:rPr>
        <w:t>such as ethanol or biodiesel</w:t>
      </w:r>
      <w:r w:rsidRPr="00BB18B3">
        <w:rPr>
          <w:sz w:val="16"/>
        </w:rPr>
        <w:t xml:space="preserve">. Corn ethanol is already added to gas to cut down on greenhouse gas emissions. However, creating ethanol is not a zero-carbon process, and supplementing with corn ethanol averages just under 40 percent lower carbon emissions than using only gasoline. Corn ethanol also relies on land which could be used for growing other food crops. Researchers are currently studying how to use invasive plants, as well as plants that require little water, fertilizer, or land to grow, to create the next generation of biofuels. Some promising plant feedstock options include hemp, switchgrass, carrizo cane, jatropha shrubs, and algae. New biotechnologies are also being studied to develop more efficient ways to break down biomass into sugars, which microbes then convert into biofuels. There is also ongoing research to create microbes that can directly convert plants to biofuels, and to enable microbes to produce long-chain, energy-dense hydrocarbons that could be used to fuel heavy-duty vehicles and airplanes. The Information Technology and Innovation Foundation developed several recommendations which could bolster the implementation of biofuels. These recommendations include: Increasing investments in bioenergy and biomanufacturing research and development by 150 percent by the next five years; Engaging the Department of Energy and the Department of Agriculture to support the development of biofuels for aviation, shipping, and “other hard-to-electrify transportation sectors;” and Expanding research into gene-editing tools that can be used to improve biomass processing, increasing the diversity of plant feedstocks that could be leveraged for lower-cost biofuel production. By improving the efficiency of renewable energy technologies like biofuels, wind, and solar, and further innovating in the renewables space, the U.S. science and technology community can help ensure that renewables are leveraged in the effort to counter the climate crisis. </w:t>
      </w:r>
    </w:p>
    <w:p w14:paraId="2E7E885B" w14:textId="77777777" w:rsidR="00970463" w:rsidRDefault="00970463" w:rsidP="00970463">
      <w:pPr>
        <w:pStyle w:val="Heading4"/>
      </w:pPr>
      <w:r>
        <w:t xml:space="preserve">Antitrust </w:t>
      </w:r>
      <w:r w:rsidRPr="00B10CBE">
        <w:rPr>
          <w:u w:val="single"/>
        </w:rPr>
        <w:t>prohibitions</w:t>
      </w:r>
      <w:r>
        <w:t xml:space="preserve"> destroy the </w:t>
      </w:r>
      <w:r w:rsidRPr="00B10CBE">
        <w:rPr>
          <w:u w:val="single"/>
        </w:rPr>
        <w:t>fossil fuel industry</w:t>
      </w:r>
    </w:p>
    <w:p w14:paraId="4741C7AD" w14:textId="77777777" w:rsidR="00970463" w:rsidRPr="004C0632" w:rsidRDefault="00970463" w:rsidP="00970463">
      <w:r w:rsidRPr="004C0632">
        <w:rPr>
          <w:rStyle w:val="Style13ptBold"/>
        </w:rPr>
        <w:t>Lande 21</w:t>
      </w:r>
      <w:r>
        <w:t>, is a professor of law at the University of Baltimore School of Law, he is the Secretary of the American Antitrust Institute’s Board of Directors. (Robert, 2-25-2021, “Ban All Big Mergers. Period.,” The Atlantic, https://www.theatlantic.com/ideas/archive/2021/02/ban-all-big-mergers/618131/)</w:t>
      </w:r>
    </w:p>
    <w:p w14:paraId="41960FAA" w14:textId="77777777" w:rsidR="00970463" w:rsidRPr="0003355F" w:rsidRDefault="00970463" w:rsidP="00970463">
      <w:pPr>
        <w:rPr>
          <w:sz w:val="16"/>
        </w:rPr>
      </w:pPr>
      <w:r w:rsidRPr="004C0632">
        <w:rPr>
          <w:rStyle w:val="StyleUnderline"/>
        </w:rPr>
        <w:t xml:space="preserve">The </w:t>
      </w:r>
      <w:r w:rsidRPr="00354DA7">
        <w:rPr>
          <w:rStyle w:val="Emphasis"/>
          <w:highlight w:val="cyan"/>
        </w:rPr>
        <w:t>oil giants ExxonMobil</w:t>
      </w:r>
      <w:r w:rsidRPr="004C0632">
        <w:rPr>
          <w:rStyle w:val="StyleUnderline"/>
        </w:rPr>
        <w:t xml:space="preserve"> and </w:t>
      </w:r>
      <w:r w:rsidRPr="00354DA7">
        <w:rPr>
          <w:rStyle w:val="Emphasis"/>
          <w:highlight w:val="cyan"/>
        </w:rPr>
        <w:t>Chevron</w:t>
      </w:r>
      <w:r w:rsidRPr="004C0632">
        <w:rPr>
          <w:rStyle w:val="StyleUnderline"/>
        </w:rPr>
        <w:t xml:space="preserve"> each have assets valued in the hundreds of billions of dollars</w:t>
      </w:r>
      <w:r w:rsidRPr="0003355F">
        <w:rPr>
          <w:sz w:val="16"/>
        </w:rPr>
        <w:t xml:space="preserve">. Last year, The Wall Street Journal recently revealed, </w:t>
      </w:r>
      <w:r w:rsidRPr="004C0632">
        <w:rPr>
          <w:rStyle w:val="StyleUnderline"/>
        </w:rPr>
        <w:t xml:space="preserve">the two companies considered what </w:t>
      </w:r>
      <w:r w:rsidRPr="00354DA7">
        <w:rPr>
          <w:rStyle w:val="StyleUnderline"/>
          <w:highlight w:val="cyan"/>
        </w:rPr>
        <w:t>would have been among the largest</w:t>
      </w:r>
      <w:r w:rsidRPr="004C0632">
        <w:rPr>
          <w:rStyle w:val="StyleUnderline"/>
        </w:rPr>
        <w:t xml:space="preserve"> corporate </w:t>
      </w:r>
      <w:r w:rsidRPr="00354DA7">
        <w:rPr>
          <w:rStyle w:val="StyleUnderline"/>
          <w:highlight w:val="cyan"/>
        </w:rPr>
        <w:t>mergers in history</w:t>
      </w:r>
      <w:r w:rsidRPr="0003355F">
        <w:rPr>
          <w:sz w:val="16"/>
        </w:rPr>
        <w:t>—</w:t>
      </w:r>
      <w:r w:rsidRPr="004C0632">
        <w:rPr>
          <w:rStyle w:val="StyleUnderline"/>
        </w:rPr>
        <w:t>a deal that would have reunited</w:t>
      </w:r>
      <w:r w:rsidRPr="0003355F">
        <w:rPr>
          <w:sz w:val="16"/>
        </w:rPr>
        <w:t xml:space="preserve"> parts of </w:t>
      </w:r>
      <w:r w:rsidRPr="004C0632">
        <w:rPr>
          <w:rStyle w:val="StyleUnderline"/>
        </w:rPr>
        <w:t>the Standard Oil empire</w:t>
      </w:r>
      <w:r w:rsidRPr="0003355F">
        <w:rPr>
          <w:sz w:val="16"/>
        </w:rPr>
        <w:t xml:space="preserve"> that federal trustbusters broke apart in 1911. In the end, </w:t>
      </w:r>
      <w:r w:rsidRPr="004C0632">
        <w:rPr>
          <w:rStyle w:val="StyleUnderline"/>
        </w:rPr>
        <w:t>ExxonMobil and Chevron didn’t attempt the transaction</w:t>
      </w:r>
      <w:r w:rsidRPr="0003355F">
        <w:rPr>
          <w:sz w:val="16"/>
        </w:rPr>
        <w:t xml:space="preserve">. </w:t>
      </w:r>
      <w:r w:rsidRPr="004C0632">
        <w:rPr>
          <w:rStyle w:val="StyleUnderline"/>
        </w:rPr>
        <w:t>But had the companies insisted on it</w:t>
      </w:r>
      <w:r w:rsidRPr="0003355F">
        <w:rPr>
          <w:sz w:val="16"/>
        </w:rPr>
        <w:t xml:space="preserve">, </w:t>
      </w:r>
      <w:r w:rsidRPr="00471CEF">
        <w:rPr>
          <w:rStyle w:val="StyleUnderline"/>
        </w:rPr>
        <w:t xml:space="preserve">today’s </w:t>
      </w:r>
      <w:r w:rsidRPr="00354DA7">
        <w:rPr>
          <w:rStyle w:val="StyleUnderline"/>
          <w:highlight w:val="cyan"/>
        </w:rPr>
        <w:t>antitrust authorities</w:t>
      </w:r>
      <w:r w:rsidRPr="00471CEF">
        <w:rPr>
          <w:rStyle w:val="StyleUnderline"/>
        </w:rPr>
        <w:t xml:space="preserve"> probably </w:t>
      </w:r>
      <w:r w:rsidRPr="00354DA7">
        <w:rPr>
          <w:rStyle w:val="StyleUnderline"/>
          <w:highlight w:val="cyan"/>
        </w:rPr>
        <w:t>would have permitted the</w:t>
      </w:r>
      <w:r w:rsidRPr="004C0632">
        <w:rPr>
          <w:rStyle w:val="StyleUnderline"/>
        </w:rPr>
        <w:t xml:space="preserve"> tie-up</w:t>
      </w:r>
      <w:r w:rsidRPr="0003355F">
        <w:rPr>
          <w:sz w:val="16"/>
        </w:rPr>
        <w:t xml:space="preserve">. </w:t>
      </w:r>
      <w:r w:rsidRPr="00354DA7">
        <w:rPr>
          <w:rStyle w:val="StyleUnderline"/>
          <w:highlight w:val="cyan"/>
        </w:rPr>
        <w:t>Mergers</w:t>
      </w:r>
      <w:r w:rsidRPr="004C0632">
        <w:rPr>
          <w:rStyle w:val="StyleUnderline"/>
        </w:rPr>
        <w:t xml:space="preserve"> among the very largest corporations are </w:t>
      </w:r>
      <w:r w:rsidRPr="004C0632">
        <w:rPr>
          <w:rStyle w:val="Emphasis"/>
        </w:rPr>
        <w:t>rarely stopped</w:t>
      </w:r>
      <w:r w:rsidRPr="0003355F">
        <w:rPr>
          <w:sz w:val="16"/>
        </w:rPr>
        <w:t xml:space="preserve">. Our research found that, out </w:t>
      </w:r>
      <w:r w:rsidRPr="004C0632">
        <w:rPr>
          <w:rStyle w:val="StyleUnderline"/>
        </w:rPr>
        <w:t>of the 78 proposed mergers from 2015 to 2019</w:t>
      </w:r>
      <w:r w:rsidRPr="0003355F">
        <w:rPr>
          <w:sz w:val="16"/>
        </w:rPr>
        <w:t xml:space="preserve"> in which the smaller firm was valued at more than $10 billion, </w:t>
      </w:r>
      <w:r w:rsidRPr="004C0632">
        <w:rPr>
          <w:rStyle w:val="StyleUnderline"/>
        </w:rPr>
        <w:t xml:space="preserve">the federal government attempted to block a grand total of </w:t>
      </w:r>
      <w:r w:rsidRPr="004C0632">
        <w:rPr>
          <w:rStyle w:val="Emphasis"/>
        </w:rPr>
        <w:t>only five</w:t>
      </w:r>
      <w:r w:rsidRPr="004C0632">
        <w:rPr>
          <w:rStyle w:val="StyleUnderline"/>
        </w:rPr>
        <w:t xml:space="preserve"> on antitrust grounds and successfully stopped </w:t>
      </w:r>
      <w:r w:rsidRPr="004C0632">
        <w:rPr>
          <w:rStyle w:val="Emphasis"/>
        </w:rPr>
        <w:t>just three</w:t>
      </w:r>
      <w:r w:rsidRPr="004C0632">
        <w:rPr>
          <w:rStyle w:val="StyleUnderline"/>
        </w:rPr>
        <w:t xml:space="preserve"> of them</w:t>
      </w:r>
      <w:r w:rsidRPr="0003355F">
        <w:rPr>
          <w:sz w:val="16"/>
        </w:rPr>
        <w:t xml:space="preserve">. In February 2020, a district judge allowed T-Mobile (with a premerger equity valuation of more than $50 billion) to acquire Sprint for $30 billion and gave control of the national wireless market to just three carriers. As evidence mounts that corporate consolidation and concentration raise prices to consumers, eliminate jobs, depress wages, marginalize independent businesses, and breed economic and political inequality, Democrats in Congress, possibly in collaboration with some Republican colleagues, appear poised to crack down on monopoly and prevent further consolidation. </w:t>
      </w:r>
      <w:r w:rsidRPr="00354DA7">
        <w:rPr>
          <w:rStyle w:val="StyleUnderline"/>
          <w:highlight w:val="cyan"/>
        </w:rPr>
        <w:t>At the top of this agenda should be a law that</w:t>
      </w:r>
      <w:r w:rsidRPr="004C0632">
        <w:rPr>
          <w:rStyle w:val="StyleUnderline"/>
        </w:rPr>
        <w:t xml:space="preserve"> simply and unambiguously </w:t>
      </w:r>
      <w:r w:rsidRPr="00354DA7">
        <w:rPr>
          <w:rStyle w:val="StyleUnderline"/>
          <w:highlight w:val="cyan"/>
        </w:rPr>
        <w:t>prevents</w:t>
      </w:r>
      <w:r w:rsidRPr="004C0632">
        <w:rPr>
          <w:rStyle w:val="StyleUnderline"/>
        </w:rPr>
        <w:t xml:space="preserve"> all </w:t>
      </w:r>
      <w:r w:rsidRPr="00471CEF">
        <w:rPr>
          <w:rStyle w:val="Emphasis"/>
          <w:highlight w:val="cyan"/>
        </w:rPr>
        <w:t>megamergers</w:t>
      </w:r>
      <w:r w:rsidRPr="0003355F">
        <w:rPr>
          <w:sz w:val="16"/>
        </w:rPr>
        <w:t>—</w:t>
      </w:r>
      <w:r w:rsidRPr="004C0632">
        <w:rPr>
          <w:rStyle w:val="StyleUnderline"/>
        </w:rPr>
        <w:t>which we would define as transactions in which the acquirer and the target each has more than $10 billion in assets</w:t>
      </w:r>
      <w:r w:rsidRPr="0003355F">
        <w:rPr>
          <w:sz w:val="16"/>
        </w:rPr>
        <w:t xml:space="preserve">. </w:t>
      </w:r>
      <w:r w:rsidRPr="00471CEF">
        <w:rPr>
          <w:rStyle w:val="StyleUnderline"/>
        </w:rPr>
        <w:t xml:space="preserve">Such a rule </w:t>
      </w:r>
      <w:r w:rsidRPr="00354DA7">
        <w:rPr>
          <w:rStyle w:val="StyleUnderline"/>
          <w:highlight w:val="cyan"/>
        </w:rPr>
        <w:t xml:space="preserve">would have stopped </w:t>
      </w:r>
      <w:r w:rsidRPr="00354DA7">
        <w:rPr>
          <w:rStyle w:val="Emphasis"/>
          <w:highlight w:val="cyan"/>
        </w:rPr>
        <w:t>dozens of mergers</w:t>
      </w:r>
      <w:r w:rsidRPr="004C0632">
        <w:rPr>
          <w:rStyle w:val="StyleUnderline"/>
        </w:rPr>
        <w:t xml:space="preserve"> that were completed in the second half of the 2010s</w:t>
      </w:r>
      <w:r w:rsidRPr="0003355F">
        <w:rPr>
          <w:sz w:val="16"/>
        </w:rPr>
        <w:t xml:space="preserve">, </w:t>
      </w:r>
      <w:r w:rsidRPr="004C0632">
        <w:rPr>
          <w:rStyle w:val="StyleUnderline"/>
        </w:rPr>
        <w:t>including the acquisitions of SABMiller by Anheuser-Busch InBev</w:t>
      </w:r>
      <w:r w:rsidRPr="0003355F">
        <w:rPr>
          <w:sz w:val="16"/>
        </w:rPr>
        <w:t xml:space="preserve">, </w:t>
      </w:r>
      <w:r w:rsidRPr="004C0632">
        <w:rPr>
          <w:rStyle w:val="StyleUnderline"/>
        </w:rPr>
        <w:t>Aetna by CVS</w:t>
      </w:r>
      <w:r w:rsidRPr="0003355F">
        <w:rPr>
          <w:sz w:val="16"/>
        </w:rPr>
        <w:t xml:space="preserve">, </w:t>
      </w:r>
      <w:r w:rsidRPr="004C0632">
        <w:rPr>
          <w:rStyle w:val="StyleUnderline"/>
        </w:rPr>
        <w:t>and Monsanto by Bayer</w:t>
      </w:r>
      <w:r w:rsidRPr="0003355F">
        <w:rPr>
          <w:sz w:val="16"/>
        </w:rPr>
        <w:t xml:space="preserve">. In general, </w:t>
      </w:r>
      <w:r w:rsidRPr="00354DA7">
        <w:rPr>
          <w:rStyle w:val="Emphasis"/>
          <w:highlight w:val="cyan"/>
        </w:rPr>
        <w:t>corporate consolidation</w:t>
      </w:r>
      <w:r w:rsidRPr="00354DA7">
        <w:rPr>
          <w:rStyle w:val="StyleUnderline"/>
          <w:highlight w:val="cyan"/>
        </w:rPr>
        <w:t xml:space="preserve"> does not improve</w:t>
      </w:r>
      <w:r w:rsidRPr="004C0632">
        <w:rPr>
          <w:rStyle w:val="StyleUnderline"/>
        </w:rPr>
        <w:t xml:space="preserve"> business </w:t>
      </w:r>
      <w:r w:rsidRPr="00354DA7">
        <w:rPr>
          <w:rStyle w:val="StyleUnderline"/>
          <w:highlight w:val="cyan"/>
        </w:rPr>
        <w:t>productivity</w:t>
      </w:r>
      <w:r w:rsidRPr="0003355F">
        <w:rPr>
          <w:sz w:val="16"/>
        </w:rPr>
        <w:t>. Melissa Schilling, a business professor at New York University, has concluded that “</w:t>
      </w:r>
      <w:r w:rsidRPr="005909D7">
        <w:rPr>
          <w:rStyle w:val="StyleUnderline"/>
        </w:rPr>
        <w:t>most mergers do not create value for anyone</w:t>
      </w:r>
      <w:r w:rsidRPr="0003355F">
        <w:rPr>
          <w:sz w:val="16"/>
        </w:rPr>
        <w:t xml:space="preserve">, </w:t>
      </w:r>
      <w:r w:rsidRPr="005909D7">
        <w:rPr>
          <w:rStyle w:val="StyleUnderline"/>
        </w:rPr>
        <w:t>except perhaps the investment bankers who negotiated the deal</w:t>
      </w:r>
      <w:r w:rsidRPr="0003355F">
        <w:rPr>
          <w:sz w:val="16"/>
        </w:rPr>
        <w:t xml:space="preserve">.” Those findings make the government’s willingness to rubber-stamp so many recent mergers all the more remarkable. </w:t>
      </w:r>
      <w:r w:rsidRPr="005909D7">
        <w:rPr>
          <w:rStyle w:val="StyleUnderline"/>
        </w:rPr>
        <w:t>The Congresses that enacted</w:t>
      </w:r>
      <w:r w:rsidRPr="0003355F">
        <w:rPr>
          <w:sz w:val="16"/>
        </w:rPr>
        <w:t xml:space="preserve"> the nation’s </w:t>
      </w:r>
      <w:r w:rsidRPr="005909D7">
        <w:rPr>
          <w:rStyle w:val="StyleUnderline"/>
        </w:rPr>
        <w:t>antitrust laws understood that unchecked corporate power makes a mockery of democratic norms</w:t>
      </w:r>
      <w:r w:rsidRPr="0003355F">
        <w:rPr>
          <w:sz w:val="16"/>
        </w:rPr>
        <w:t xml:space="preserve">. In 1890, Senator John Sherman, an Ohio Republican, helped develop the nation’s first federal antitrust act in response to the rise of corporate and financial titans such as J.P. Morgan. Sherman insisted that the country’s economic life should not be dominated by “a few men sitting at their council board in the city of New York.” In a 1958 decision, the Supreme Court echoed this theme, stating that “the Sherman Act was designed to be a comprehensive charter of economic liberty” that aimed to provide “an environment conducive to the preservation of our democratic political and social institutions.” Sadly, that tradition gave way in the 1970s and ’80s, as federal judges, the Justice Department’s antitrust division, and the Federal Trade Commission all came under the spell of dubious interpretations of history and economic theories strikingly tolerant of mergers and monopolistic practices. Without strong evidence that mergers will raise consumer prices and reduce economic output, federal antitrust agencies and courts hesitate to act even against companies that dominate their market. For the Justice Department, the FTC, and courts reviewing merger matters, considerations of political power, including the absolute size of the corporations involved, are irrelevant. </w:t>
      </w:r>
      <w:r w:rsidRPr="00354DA7">
        <w:rPr>
          <w:rStyle w:val="StyleUnderline"/>
          <w:highlight w:val="cyan"/>
        </w:rPr>
        <w:t>The history of consolidation in</w:t>
      </w:r>
      <w:r w:rsidRPr="005909D7">
        <w:rPr>
          <w:rStyle w:val="StyleUnderline"/>
        </w:rPr>
        <w:t xml:space="preserve"> the </w:t>
      </w:r>
      <w:r w:rsidRPr="00354DA7">
        <w:rPr>
          <w:rStyle w:val="Emphasis"/>
          <w:highlight w:val="cyan"/>
        </w:rPr>
        <w:t>oil</w:t>
      </w:r>
      <w:r w:rsidRPr="00A475B6">
        <w:rPr>
          <w:rStyle w:val="Emphasis"/>
        </w:rPr>
        <w:t xml:space="preserve"> industry</w:t>
      </w:r>
      <w:r w:rsidRPr="005909D7">
        <w:rPr>
          <w:rStyle w:val="StyleUnderline"/>
        </w:rPr>
        <w:t xml:space="preserve"> is revealing and </w:t>
      </w:r>
      <w:r w:rsidRPr="00354DA7">
        <w:rPr>
          <w:rStyle w:val="StyleUnderline"/>
          <w:highlight w:val="cyan"/>
        </w:rPr>
        <w:t>suggests that</w:t>
      </w:r>
      <w:r w:rsidRPr="005909D7">
        <w:rPr>
          <w:rStyle w:val="StyleUnderline"/>
        </w:rPr>
        <w:t xml:space="preserve"> an </w:t>
      </w:r>
      <w:r w:rsidRPr="00354DA7">
        <w:rPr>
          <w:rStyle w:val="StyleUnderline"/>
          <w:highlight w:val="cyan"/>
        </w:rPr>
        <w:t xml:space="preserve">ExxonMobil-Chevron merger is </w:t>
      </w:r>
      <w:r w:rsidRPr="00354DA7">
        <w:rPr>
          <w:rStyle w:val="Emphasis"/>
          <w:highlight w:val="cyan"/>
        </w:rPr>
        <w:t>not far-fetched</w:t>
      </w:r>
      <w:r w:rsidRPr="0003355F">
        <w:rPr>
          <w:sz w:val="16"/>
        </w:rPr>
        <w:t xml:space="preserve">. </w:t>
      </w:r>
      <w:r w:rsidRPr="005909D7">
        <w:rPr>
          <w:rStyle w:val="StyleUnderline"/>
        </w:rPr>
        <w:t xml:space="preserve">In the late </w:t>
      </w:r>
      <w:r w:rsidRPr="005909D7">
        <w:rPr>
          <w:rStyle w:val="Emphasis"/>
        </w:rPr>
        <w:t>1990s</w:t>
      </w:r>
      <w:r w:rsidRPr="005909D7">
        <w:rPr>
          <w:rStyle w:val="StyleUnderline"/>
        </w:rPr>
        <w:t xml:space="preserve"> and early </w:t>
      </w:r>
      <w:r w:rsidRPr="005909D7">
        <w:rPr>
          <w:rStyle w:val="Emphasis"/>
        </w:rPr>
        <w:t>2000s</w:t>
      </w:r>
      <w:r w:rsidRPr="0003355F">
        <w:rPr>
          <w:sz w:val="16"/>
        </w:rPr>
        <w:t xml:space="preserve">, </w:t>
      </w:r>
      <w:r w:rsidRPr="005909D7">
        <w:rPr>
          <w:rStyle w:val="StyleUnderline"/>
        </w:rPr>
        <w:t>the FTC permitted very large oil and gas corporations to merge on the condition that they sold off gas stations</w:t>
      </w:r>
      <w:r w:rsidRPr="0003355F">
        <w:rPr>
          <w:sz w:val="16"/>
        </w:rPr>
        <w:t>,</w:t>
      </w:r>
      <w:r w:rsidRPr="005909D7">
        <w:rPr>
          <w:rStyle w:val="StyleUnderline"/>
        </w:rPr>
        <w:t xml:space="preserve"> refineries</w:t>
      </w:r>
      <w:r w:rsidRPr="0003355F">
        <w:rPr>
          <w:sz w:val="16"/>
        </w:rPr>
        <w:t xml:space="preserve">, </w:t>
      </w:r>
      <w:r w:rsidRPr="005909D7">
        <w:rPr>
          <w:rStyle w:val="StyleUnderline"/>
        </w:rPr>
        <w:t>and other assets to “preserve competition” in markets where they were head-to-head competitors or in a position to exclude rivals</w:t>
      </w:r>
      <w:r w:rsidRPr="0003355F">
        <w:rPr>
          <w:sz w:val="16"/>
        </w:rPr>
        <w:t xml:space="preserve">. The </w:t>
      </w:r>
      <w:r w:rsidRPr="005909D7">
        <w:rPr>
          <w:rStyle w:val="StyleUnderline"/>
        </w:rPr>
        <w:t>tolerance of mergers has spread corporate concentration and its attendant inequality into virtually every corner of the economy</w:t>
      </w:r>
      <w:r w:rsidRPr="0003355F">
        <w:rPr>
          <w:sz w:val="16"/>
        </w:rPr>
        <w:t xml:space="preserve">: </w:t>
      </w:r>
      <w:r w:rsidRPr="005909D7">
        <w:rPr>
          <w:rStyle w:val="Emphasis"/>
        </w:rPr>
        <w:t>health care</w:t>
      </w:r>
      <w:r w:rsidRPr="0003355F">
        <w:rPr>
          <w:sz w:val="16"/>
        </w:rPr>
        <w:t xml:space="preserve">, </w:t>
      </w:r>
      <w:r w:rsidRPr="005909D7">
        <w:rPr>
          <w:rStyle w:val="Emphasis"/>
        </w:rPr>
        <w:t>airlines</w:t>
      </w:r>
      <w:r w:rsidRPr="0003355F">
        <w:rPr>
          <w:sz w:val="16"/>
        </w:rPr>
        <w:t xml:space="preserve">, </w:t>
      </w:r>
      <w:r w:rsidRPr="005909D7">
        <w:rPr>
          <w:rStyle w:val="Emphasis"/>
        </w:rPr>
        <w:t>cable TV</w:t>
      </w:r>
      <w:r w:rsidRPr="0003355F">
        <w:rPr>
          <w:sz w:val="16"/>
        </w:rPr>
        <w:t xml:space="preserve">, </w:t>
      </w:r>
      <w:r w:rsidRPr="005909D7">
        <w:rPr>
          <w:rStyle w:val="StyleUnderline"/>
        </w:rPr>
        <w:t xml:space="preserve">and now the </w:t>
      </w:r>
      <w:r w:rsidRPr="005909D7">
        <w:rPr>
          <w:rStyle w:val="Emphasis"/>
        </w:rPr>
        <w:t>internet</w:t>
      </w:r>
      <w:r w:rsidRPr="0003355F">
        <w:rPr>
          <w:sz w:val="16"/>
        </w:rPr>
        <w:t xml:space="preserve">, where Amazon, Facebook, and other sprawling new monopolists reign. A small clique of executives and financiers makes key decisions in our economy. Many figures across the political spectrum are now urging a return to the kind of antitrust enforcement that once helped preserve a variety of independent businesses in every community. Among these voices, for example, is </w:t>
      </w:r>
      <w:r w:rsidRPr="005909D7">
        <w:rPr>
          <w:rStyle w:val="StyleUnderline"/>
        </w:rPr>
        <w:t>Senator Elizabet</w:t>
      </w:r>
      <w:r w:rsidRPr="00FA5130">
        <w:rPr>
          <w:rStyle w:val="StyleUnderline"/>
        </w:rPr>
        <w:t>h Warren</w:t>
      </w:r>
      <w:r w:rsidRPr="00FA5130">
        <w:rPr>
          <w:sz w:val="16"/>
        </w:rPr>
        <w:t xml:space="preserve">, who </w:t>
      </w:r>
      <w:r w:rsidRPr="00FA5130">
        <w:rPr>
          <w:rStyle w:val="StyleUnderline"/>
        </w:rPr>
        <w:t>called for tight merger restrictions for companies that have more than $40 billion in annual revenues</w:t>
      </w:r>
      <w:r w:rsidRPr="00FA5130">
        <w:rPr>
          <w:sz w:val="16"/>
        </w:rPr>
        <w:t>. In a fall 2019 presidential-candidate debate, she s</w:t>
      </w:r>
      <w:r w:rsidRPr="0003355F">
        <w:rPr>
          <w:sz w:val="16"/>
        </w:rPr>
        <w:t>aid: “</w:t>
      </w:r>
      <w:r w:rsidRPr="00354DA7">
        <w:rPr>
          <w:rStyle w:val="StyleUnderline"/>
          <w:highlight w:val="cyan"/>
        </w:rPr>
        <w:t>We need to enforce our antitrust laws</w:t>
      </w:r>
      <w:r w:rsidRPr="005909D7">
        <w:rPr>
          <w:rStyle w:val="StyleUnderline"/>
        </w:rPr>
        <w:t xml:space="preserve">, </w:t>
      </w:r>
      <w:r w:rsidRPr="00354DA7">
        <w:rPr>
          <w:rStyle w:val="StyleUnderline"/>
          <w:highlight w:val="cyan"/>
        </w:rPr>
        <w:t>break up</w:t>
      </w:r>
      <w:r w:rsidRPr="005909D7">
        <w:rPr>
          <w:rStyle w:val="StyleUnderline"/>
        </w:rPr>
        <w:t xml:space="preserve"> these giant companies that are dominating Big Tech</w:t>
      </w:r>
      <w:r w:rsidRPr="0003355F">
        <w:rPr>
          <w:sz w:val="16"/>
        </w:rPr>
        <w:t>,</w:t>
      </w:r>
      <w:r w:rsidRPr="005909D7">
        <w:rPr>
          <w:rStyle w:val="StyleUnderline"/>
        </w:rPr>
        <w:t xml:space="preserve"> Big Pharma</w:t>
      </w:r>
      <w:r w:rsidRPr="0003355F">
        <w:rPr>
          <w:sz w:val="16"/>
        </w:rPr>
        <w:t xml:space="preserve">, </w:t>
      </w:r>
      <w:r w:rsidRPr="00354DA7">
        <w:rPr>
          <w:rStyle w:val="Emphasis"/>
          <w:highlight w:val="cyan"/>
        </w:rPr>
        <w:t>Big Oil</w:t>
      </w:r>
      <w:r w:rsidRPr="0003355F">
        <w:rPr>
          <w:sz w:val="16"/>
        </w:rPr>
        <w:t xml:space="preserve">, all of them.” Earlier this month, Senator Amy Klobuchar, together with four co-sponsors, proposed including a corporation’s absolute size in merger analysis. In October 2018, Senator Bernie Sanders introduced a bill that would break up the largest financial institutions in the United States and establish a cap on size going forward. </w:t>
      </w:r>
      <w:r w:rsidRPr="005909D7">
        <w:rPr>
          <w:rStyle w:val="StyleUnderline"/>
        </w:rPr>
        <w:t>Although conservatives in the United States have generally supported Big Business interests</w:t>
      </w:r>
      <w:r w:rsidRPr="0003355F">
        <w:rPr>
          <w:sz w:val="16"/>
        </w:rPr>
        <w:t xml:space="preserve">, </w:t>
      </w:r>
      <w:r w:rsidRPr="005909D7">
        <w:rPr>
          <w:rStyle w:val="StyleUnderline"/>
        </w:rPr>
        <w:t xml:space="preserve">more voices on the right are grafting </w:t>
      </w:r>
      <w:r w:rsidRPr="005909D7">
        <w:rPr>
          <w:rStyle w:val="Emphasis"/>
        </w:rPr>
        <w:t>concerns about corporate power</w:t>
      </w:r>
      <w:r w:rsidRPr="0003355F">
        <w:rPr>
          <w:sz w:val="16"/>
        </w:rPr>
        <w:t>, particularly in digital markets,</w:t>
      </w:r>
      <w:r w:rsidRPr="005909D7">
        <w:rPr>
          <w:rStyle w:val="StyleUnderline"/>
        </w:rPr>
        <w:t xml:space="preserve"> onto an otherwise standard right-wing agenda.</w:t>
      </w:r>
      <w:r w:rsidRPr="0003355F">
        <w:rPr>
          <w:sz w:val="16"/>
        </w:rPr>
        <w:t xml:space="preserve"> Although former President Donald Trump’s administration had a poor antitrust record against large corporations and supported pro-monopoly reinterpretations of the law, it did file landmark suits against Google and Facebook in the closing months of 2020. Embracing some forms of economic populism, media outlets such as The American Conservative have also become supporters of renewed antitrust enforcement. Building on ideologically diverse opposition to corporate consolidation, </w:t>
      </w:r>
      <w:r w:rsidRPr="00354DA7">
        <w:rPr>
          <w:rStyle w:val="StyleUnderline"/>
          <w:highlight w:val="cyan"/>
        </w:rPr>
        <w:t xml:space="preserve">Congress should </w:t>
      </w:r>
      <w:r w:rsidRPr="00354DA7">
        <w:rPr>
          <w:rStyle w:val="Emphasis"/>
          <w:highlight w:val="cyan"/>
        </w:rPr>
        <w:t>pass legislation</w:t>
      </w:r>
      <w:r w:rsidRPr="00354DA7">
        <w:rPr>
          <w:rStyle w:val="StyleUnderline"/>
          <w:highlight w:val="cyan"/>
        </w:rPr>
        <w:t xml:space="preserve"> that </w:t>
      </w:r>
      <w:r w:rsidRPr="00354DA7">
        <w:rPr>
          <w:rStyle w:val="Emphasis"/>
          <w:highlight w:val="cyan"/>
        </w:rPr>
        <w:t>strikes at mergers</w:t>
      </w:r>
      <w:r w:rsidRPr="0003355F">
        <w:rPr>
          <w:sz w:val="16"/>
        </w:rPr>
        <w:t>, a</w:t>
      </w:r>
      <w:r w:rsidRPr="005909D7">
        <w:rPr>
          <w:rStyle w:val="StyleUnderline"/>
        </w:rPr>
        <w:t xml:space="preserve"> major contributor to the curse of corporate bigness</w:t>
      </w:r>
      <w:r w:rsidRPr="0003355F">
        <w:rPr>
          <w:sz w:val="16"/>
        </w:rPr>
        <w:t xml:space="preserve">. </w:t>
      </w:r>
      <w:r w:rsidRPr="005909D7">
        <w:rPr>
          <w:rStyle w:val="StyleUnderline"/>
        </w:rPr>
        <w:t>A ban on mergers involving companies that have more than $10 billion in assets</w:t>
      </w:r>
      <w:r w:rsidRPr="0003355F">
        <w:rPr>
          <w:sz w:val="16"/>
        </w:rPr>
        <w:t xml:space="preserve"> might be a somewhat arbitrary line to draw—</w:t>
      </w:r>
      <w:r w:rsidRPr="00A475B6">
        <w:rPr>
          <w:rStyle w:val="StyleUnderline"/>
        </w:rPr>
        <w:t>Co</w:t>
      </w:r>
      <w:r w:rsidRPr="005909D7">
        <w:rPr>
          <w:rStyle w:val="StyleUnderline"/>
        </w:rPr>
        <w:t>ngress could reasonably choose a higher or lower threshold</w:t>
      </w:r>
      <w:r w:rsidRPr="0003355F">
        <w:rPr>
          <w:sz w:val="16"/>
        </w:rPr>
        <w:t>—</w:t>
      </w:r>
      <w:r w:rsidRPr="005909D7">
        <w:rPr>
          <w:rStyle w:val="StyleUnderline"/>
        </w:rPr>
        <w:t>but the formulation and administration of law</w:t>
      </w:r>
      <w:r w:rsidRPr="0003355F">
        <w:rPr>
          <w:sz w:val="16"/>
        </w:rPr>
        <w:t xml:space="preserve">, </w:t>
      </w:r>
      <w:r w:rsidRPr="005909D7">
        <w:rPr>
          <w:rStyle w:val="StyleUnderline"/>
        </w:rPr>
        <w:t>which establishes the rules of a market</w:t>
      </w:r>
      <w:r w:rsidRPr="0003355F">
        <w:rPr>
          <w:sz w:val="16"/>
        </w:rPr>
        <w:t xml:space="preserve">, </w:t>
      </w:r>
      <w:r w:rsidRPr="005909D7">
        <w:rPr>
          <w:rStyle w:val="StyleUnderline"/>
        </w:rPr>
        <w:t>requires a degree of line-drawing</w:t>
      </w:r>
      <w:r w:rsidRPr="0003355F">
        <w:rPr>
          <w:sz w:val="16"/>
        </w:rPr>
        <w:t xml:space="preserve">. Anyway, the status quo, in which virtually every merger goes forward, almost regardless of the potential damage to customers, suppliers, rivals, workers, and even democracy, is arbitrary in its own way and runs contrary to the public interest. </w:t>
      </w:r>
      <w:r w:rsidRPr="00354DA7">
        <w:rPr>
          <w:rStyle w:val="StyleUnderline"/>
          <w:highlight w:val="cyan"/>
        </w:rPr>
        <w:t>Under the legislation</w:t>
      </w:r>
      <w:r w:rsidRPr="005909D7">
        <w:rPr>
          <w:rStyle w:val="StyleUnderline"/>
        </w:rPr>
        <w:t xml:space="preserve"> we propose, </w:t>
      </w:r>
      <w:r w:rsidRPr="00354DA7">
        <w:rPr>
          <w:rStyle w:val="StyleUnderline"/>
          <w:highlight w:val="cyan"/>
        </w:rPr>
        <w:t>a future</w:t>
      </w:r>
      <w:r w:rsidRPr="005909D7">
        <w:rPr>
          <w:rStyle w:val="StyleUnderline"/>
        </w:rPr>
        <w:t xml:space="preserve"> merger between </w:t>
      </w:r>
      <w:r w:rsidRPr="00354DA7">
        <w:rPr>
          <w:rStyle w:val="StyleUnderline"/>
          <w:highlight w:val="cyan"/>
        </w:rPr>
        <w:t xml:space="preserve">Chevron and ExxonMobil would be </w:t>
      </w:r>
      <w:r w:rsidRPr="00354DA7">
        <w:rPr>
          <w:rStyle w:val="Emphasis"/>
          <w:highlight w:val="cyan"/>
        </w:rPr>
        <w:t>plainly illegal</w:t>
      </w:r>
      <w:r w:rsidRPr="0003355F">
        <w:rPr>
          <w:sz w:val="16"/>
        </w:rPr>
        <w:t xml:space="preserve">. </w:t>
      </w:r>
      <w:r w:rsidRPr="005909D7">
        <w:rPr>
          <w:rStyle w:val="StyleUnderline"/>
        </w:rPr>
        <w:t>Even if they agreed to sell some assets to a third party</w:t>
      </w:r>
      <w:r w:rsidRPr="0003355F">
        <w:rPr>
          <w:sz w:val="16"/>
        </w:rPr>
        <w:t>—</w:t>
      </w:r>
      <w:r w:rsidRPr="005909D7">
        <w:rPr>
          <w:rStyle w:val="StyleUnderline"/>
        </w:rPr>
        <w:t>as many merging companies do</w:t>
      </w:r>
      <w:r w:rsidRPr="0003355F">
        <w:rPr>
          <w:sz w:val="16"/>
        </w:rPr>
        <w:t>—</w:t>
      </w:r>
      <w:r w:rsidRPr="00354DA7">
        <w:rPr>
          <w:rStyle w:val="StyleUnderline"/>
          <w:highlight w:val="cyan"/>
        </w:rPr>
        <w:t>the</w:t>
      </w:r>
      <w:r w:rsidRPr="005909D7">
        <w:rPr>
          <w:rStyle w:val="StyleUnderline"/>
        </w:rPr>
        <w:t xml:space="preserve"> two </w:t>
      </w:r>
      <w:r w:rsidRPr="00354DA7">
        <w:rPr>
          <w:rStyle w:val="StyleUnderline"/>
          <w:highlight w:val="cyan"/>
        </w:rPr>
        <w:t>oil titans would not</w:t>
      </w:r>
      <w:r w:rsidRPr="005909D7">
        <w:rPr>
          <w:rStyle w:val="StyleUnderline"/>
        </w:rPr>
        <w:t xml:space="preserve"> be able to </w:t>
      </w:r>
      <w:r w:rsidRPr="00354DA7">
        <w:rPr>
          <w:rStyle w:val="StyleUnderline"/>
          <w:highlight w:val="cyan"/>
        </w:rPr>
        <w:t>get</w:t>
      </w:r>
      <w:r w:rsidRPr="005909D7">
        <w:rPr>
          <w:rStyle w:val="StyleUnderline"/>
        </w:rPr>
        <w:t xml:space="preserve"> their transaction </w:t>
      </w:r>
      <w:r w:rsidRPr="00354DA7">
        <w:rPr>
          <w:rStyle w:val="StyleUnderline"/>
          <w:highlight w:val="cyan"/>
        </w:rPr>
        <w:t xml:space="preserve">past the </w:t>
      </w:r>
      <w:r w:rsidRPr="00354DA7">
        <w:rPr>
          <w:rStyle w:val="Emphasis"/>
          <w:highlight w:val="cyan"/>
        </w:rPr>
        <w:t>antitrust authorities</w:t>
      </w:r>
      <w:r w:rsidRPr="0003355F">
        <w:rPr>
          <w:sz w:val="16"/>
        </w:rPr>
        <w:t xml:space="preserve">. The companies probably would not even contemplate such a combination in the boardroom. </w:t>
      </w:r>
      <w:r w:rsidRPr="00354DA7">
        <w:rPr>
          <w:rStyle w:val="StyleUnderline"/>
          <w:highlight w:val="cyan"/>
        </w:rPr>
        <w:t xml:space="preserve">By establishing a </w:t>
      </w:r>
      <w:r w:rsidRPr="00354DA7">
        <w:rPr>
          <w:rStyle w:val="Emphasis"/>
          <w:highlight w:val="cyan"/>
        </w:rPr>
        <w:t>bright line</w:t>
      </w:r>
      <w:r w:rsidRPr="0003355F">
        <w:rPr>
          <w:sz w:val="16"/>
        </w:rPr>
        <w:t xml:space="preserve">, </w:t>
      </w:r>
      <w:r w:rsidRPr="00354DA7">
        <w:rPr>
          <w:rStyle w:val="StyleUnderline"/>
          <w:highlight w:val="cyan"/>
        </w:rPr>
        <w:t>an outright ban</w:t>
      </w:r>
      <w:r w:rsidRPr="005909D7">
        <w:rPr>
          <w:rStyle w:val="StyleUnderline"/>
        </w:rPr>
        <w:t xml:space="preserve"> on the largest mergers </w:t>
      </w:r>
      <w:r w:rsidRPr="00354DA7">
        <w:rPr>
          <w:rStyle w:val="StyleUnderline"/>
          <w:highlight w:val="cyan"/>
        </w:rPr>
        <w:t xml:space="preserve">would reduce the role of </w:t>
      </w:r>
      <w:r w:rsidRPr="00354DA7">
        <w:rPr>
          <w:rStyle w:val="Emphasis"/>
          <w:highlight w:val="cyan"/>
        </w:rPr>
        <w:t>contending lobbyists</w:t>
      </w:r>
      <w:r w:rsidRPr="0003355F">
        <w:rPr>
          <w:sz w:val="16"/>
        </w:rPr>
        <w:t xml:space="preserve">, </w:t>
      </w:r>
      <w:r w:rsidRPr="00354DA7">
        <w:rPr>
          <w:rStyle w:val="Emphasis"/>
          <w:highlight w:val="cyan"/>
        </w:rPr>
        <w:t>lawyers</w:t>
      </w:r>
      <w:r w:rsidRPr="0003355F">
        <w:rPr>
          <w:sz w:val="16"/>
        </w:rPr>
        <w:t xml:space="preserve">, </w:t>
      </w:r>
      <w:r w:rsidRPr="00354DA7">
        <w:rPr>
          <w:rStyle w:val="StyleUnderline"/>
          <w:highlight w:val="cyan"/>
        </w:rPr>
        <w:t xml:space="preserve">and </w:t>
      </w:r>
      <w:r w:rsidRPr="00354DA7">
        <w:rPr>
          <w:rStyle w:val="Emphasis"/>
          <w:highlight w:val="cyan"/>
        </w:rPr>
        <w:t>rented economists</w:t>
      </w:r>
      <w:r w:rsidRPr="005909D7">
        <w:rPr>
          <w:rStyle w:val="StyleUnderline"/>
        </w:rPr>
        <w:t xml:space="preserve"> in merger cases</w:t>
      </w:r>
      <w:r w:rsidRPr="0003355F">
        <w:rPr>
          <w:sz w:val="16"/>
        </w:rPr>
        <w:t xml:space="preserve">, </w:t>
      </w:r>
      <w:r w:rsidRPr="00354DA7">
        <w:rPr>
          <w:rStyle w:val="StyleUnderline"/>
          <w:highlight w:val="cyan"/>
        </w:rPr>
        <w:t>thereby making the</w:t>
      </w:r>
      <w:r w:rsidRPr="0003355F">
        <w:rPr>
          <w:rStyle w:val="StyleUnderline"/>
        </w:rPr>
        <w:t xml:space="preserve"> whole </w:t>
      </w:r>
      <w:r w:rsidRPr="00354DA7">
        <w:rPr>
          <w:rStyle w:val="StyleUnderline"/>
          <w:highlight w:val="cyan"/>
        </w:rPr>
        <w:t>process clearer</w:t>
      </w:r>
      <w:r w:rsidRPr="0003355F">
        <w:rPr>
          <w:rStyle w:val="StyleUnderline"/>
        </w:rPr>
        <w:t xml:space="preserve">, </w:t>
      </w:r>
      <w:r w:rsidRPr="00354DA7">
        <w:rPr>
          <w:rStyle w:val="StyleUnderline"/>
          <w:highlight w:val="cyan"/>
        </w:rPr>
        <w:t>faster</w:t>
      </w:r>
      <w:r w:rsidRPr="0003355F">
        <w:rPr>
          <w:rStyle w:val="StyleUnderline"/>
        </w:rPr>
        <w:t>, more predictable</w:t>
      </w:r>
      <w:r w:rsidRPr="0003355F">
        <w:rPr>
          <w:sz w:val="16"/>
        </w:rPr>
        <w:t xml:space="preserve">, </w:t>
      </w:r>
      <w:r w:rsidRPr="00354DA7">
        <w:rPr>
          <w:rStyle w:val="Emphasis"/>
          <w:highlight w:val="cyan"/>
        </w:rPr>
        <w:t>less expensive</w:t>
      </w:r>
      <w:r w:rsidRPr="0003355F">
        <w:rPr>
          <w:sz w:val="16"/>
        </w:rPr>
        <w:t xml:space="preserve">, </w:t>
      </w:r>
      <w:r w:rsidRPr="00354DA7">
        <w:rPr>
          <w:rStyle w:val="StyleUnderline"/>
          <w:highlight w:val="cyan"/>
        </w:rPr>
        <w:t xml:space="preserve">and </w:t>
      </w:r>
      <w:r w:rsidRPr="00354DA7">
        <w:rPr>
          <w:rStyle w:val="Emphasis"/>
          <w:highlight w:val="cyan"/>
        </w:rPr>
        <w:t>less subjective</w:t>
      </w:r>
      <w:r w:rsidRPr="0003355F">
        <w:rPr>
          <w:sz w:val="16"/>
        </w:rPr>
        <w:t xml:space="preserve">, </w:t>
      </w:r>
      <w:r w:rsidRPr="0003355F">
        <w:rPr>
          <w:rStyle w:val="StyleUnderline"/>
        </w:rPr>
        <w:t>as we explain at greater length in a recent law-review article</w:t>
      </w:r>
      <w:r w:rsidRPr="0003355F">
        <w:rPr>
          <w:sz w:val="16"/>
        </w:rPr>
        <w:t xml:space="preserve">. </w:t>
      </w:r>
      <w:r w:rsidRPr="0003355F">
        <w:rPr>
          <w:rStyle w:val="StyleUnderline"/>
        </w:rPr>
        <w:t xml:space="preserve">A ban on megamergers would </w:t>
      </w:r>
      <w:r w:rsidRPr="0003355F">
        <w:rPr>
          <w:rStyle w:val="Emphasis"/>
        </w:rPr>
        <w:t>reduce the amount of money</w:t>
      </w:r>
      <w:r w:rsidRPr="0003355F">
        <w:rPr>
          <w:rStyle w:val="StyleUnderline"/>
        </w:rPr>
        <w:t xml:space="preserve"> and </w:t>
      </w:r>
      <w:r w:rsidRPr="0003355F">
        <w:rPr>
          <w:rStyle w:val="Emphasis"/>
        </w:rPr>
        <w:t>human energy</w:t>
      </w:r>
      <w:r w:rsidRPr="0003355F">
        <w:rPr>
          <w:rStyle w:val="StyleUnderline"/>
        </w:rPr>
        <w:t xml:space="preserve"> currently wasted in putting together unproductive consolidations</w:t>
      </w:r>
      <w:r w:rsidRPr="0003355F">
        <w:rPr>
          <w:sz w:val="16"/>
        </w:rPr>
        <w:t xml:space="preserve">. It would help end the arms race of consolidation, in which mergers beget mergers as firms try to keep up with ever larger and more powerful corporate rivals, suppliers, and customers. </w:t>
      </w:r>
      <w:r w:rsidRPr="00354DA7">
        <w:rPr>
          <w:rStyle w:val="StyleUnderline"/>
          <w:highlight w:val="cyan"/>
        </w:rPr>
        <w:t>By</w:t>
      </w:r>
      <w:r w:rsidRPr="0003355F">
        <w:rPr>
          <w:rStyle w:val="StyleUnderline"/>
        </w:rPr>
        <w:t xml:space="preserve"> potentially </w:t>
      </w:r>
      <w:r w:rsidRPr="00354DA7">
        <w:rPr>
          <w:rStyle w:val="StyleUnderline"/>
          <w:highlight w:val="cyan"/>
        </w:rPr>
        <w:t>channeling these resources into</w:t>
      </w:r>
      <w:r w:rsidRPr="0003355F">
        <w:rPr>
          <w:rStyle w:val="StyleUnderline"/>
        </w:rPr>
        <w:t xml:space="preserve"> new </w:t>
      </w:r>
      <w:r w:rsidRPr="00354DA7">
        <w:rPr>
          <w:rStyle w:val="StyleUnderline"/>
          <w:highlight w:val="cyan"/>
        </w:rPr>
        <w:t>productive</w:t>
      </w:r>
      <w:r w:rsidRPr="0003355F">
        <w:rPr>
          <w:rStyle w:val="StyleUnderline"/>
        </w:rPr>
        <w:t xml:space="preserve"> </w:t>
      </w:r>
      <w:r w:rsidRPr="0003355F">
        <w:rPr>
          <w:rStyle w:val="Emphasis"/>
        </w:rPr>
        <w:t>capacity</w:t>
      </w:r>
      <w:r w:rsidRPr="0003355F">
        <w:rPr>
          <w:rStyle w:val="StyleUnderline"/>
        </w:rPr>
        <w:t xml:space="preserve"> and </w:t>
      </w:r>
      <w:r w:rsidRPr="00354DA7">
        <w:rPr>
          <w:rStyle w:val="Emphasis"/>
          <w:highlight w:val="cyan"/>
        </w:rPr>
        <w:t>technologies</w:t>
      </w:r>
      <w:r w:rsidRPr="0003355F">
        <w:rPr>
          <w:sz w:val="16"/>
        </w:rPr>
        <w:t xml:space="preserve">, the law could result in </w:t>
      </w:r>
      <w:r w:rsidRPr="00354DA7">
        <w:rPr>
          <w:rStyle w:val="Emphasis"/>
          <w:highlight w:val="cyan"/>
        </w:rPr>
        <w:t xml:space="preserve">a real increase in society’s </w:t>
      </w:r>
      <w:r w:rsidRPr="00FA5130">
        <w:rPr>
          <w:rStyle w:val="Emphasis"/>
        </w:rPr>
        <w:t xml:space="preserve">overall </w:t>
      </w:r>
      <w:r w:rsidRPr="00354DA7">
        <w:rPr>
          <w:rStyle w:val="Emphasis"/>
          <w:highlight w:val="cyan"/>
        </w:rPr>
        <w:t>wealth</w:t>
      </w:r>
      <w:r w:rsidRPr="00FA5130">
        <w:rPr>
          <w:rStyle w:val="Emphasis"/>
        </w:rPr>
        <w:t xml:space="preserve"> and pace of </w:t>
      </w:r>
      <w:r w:rsidRPr="00354DA7">
        <w:rPr>
          <w:rStyle w:val="Emphasis"/>
          <w:highlight w:val="cyan"/>
        </w:rPr>
        <w:t>progress</w:t>
      </w:r>
      <w:r w:rsidRPr="0003355F">
        <w:rPr>
          <w:sz w:val="16"/>
        </w:rPr>
        <w:t>.</w:t>
      </w:r>
    </w:p>
    <w:p w14:paraId="67FFD86C" w14:textId="77777777" w:rsidR="00970463" w:rsidRDefault="00970463" w:rsidP="00970463">
      <w:pPr>
        <w:pStyle w:val="Heading4"/>
      </w:pPr>
      <w:r>
        <w:t xml:space="preserve">Climate action </w:t>
      </w:r>
      <w:r w:rsidRPr="00307E41">
        <w:rPr>
          <w:u w:val="single"/>
        </w:rPr>
        <w:t>solves</w:t>
      </w:r>
      <w:r>
        <w:t xml:space="preserve">---deficits don’t assume </w:t>
      </w:r>
      <w:r w:rsidRPr="00176920">
        <w:rPr>
          <w:u w:val="single"/>
        </w:rPr>
        <w:t>structural reform</w:t>
      </w:r>
    </w:p>
    <w:p w14:paraId="5D1E8677" w14:textId="77777777" w:rsidR="00970463" w:rsidRPr="00A23E4C" w:rsidRDefault="00970463" w:rsidP="00970463">
      <w:r w:rsidRPr="00A23E4C">
        <w:rPr>
          <w:rStyle w:val="Style13ptBold"/>
        </w:rPr>
        <w:t>Koski 19</w:t>
      </w:r>
      <w:r>
        <w:t xml:space="preserve">, is the Washington State Policy Coordinator for the BlueGreen Alliance, formerly Mellon/ACLS Public Fellow and Climate Policy Associate at the Stockholm Environment Institute’s US Center, PhD. in Sociology from Northwestern University. (Jessica, February 2019, “Principles for aligning U.S. fossil fuel extraction with climate limits,” Stockholm Environment Institute, https://bit.ly/3EI4hkr) </w:t>
      </w:r>
    </w:p>
    <w:p w14:paraId="77197E42" w14:textId="77777777" w:rsidR="00970463" w:rsidRDefault="00970463" w:rsidP="00970463">
      <w:pPr>
        <w:rPr>
          <w:sz w:val="16"/>
        </w:rPr>
      </w:pPr>
      <w:r w:rsidRPr="00354DA7">
        <w:rPr>
          <w:rStyle w:val="StyleUnderline"/>
          <w:highlight w:val="cyan"/>
        </w:rPr>
        <w:t>In order to avert</w:t>
      </w:r>
      <w:r w:rsidRPr="0010059A">
        <w:rPr>
          <w:rStyle w:val="StyleUnderline"/>
        </w:rPr>
        <w:t xml:space="preserve"> the most extreme harms of </w:t>
      </w:r>
      <w:r w:rsidRPr="00354DA7">
        <w:rPr>
          <w:rStyle w:val="StyleUnderline"/>
          <w:highlight w:val="cyan"/>
        </w:rPr>
        <w:t>climate change</w:t>
      </w:r>
      <w:r w:rsidRPr="0010059A">
        <w:rPr>
          <w:rStyle w:val="StyleUnderline"/>
        </w:rPr>
        <w:t xml:space="preserve">, </w:t>
      </w:r>
      <w:r w:rsidRPr="00354DA7">
        <w:rPr>
          <w:rStyle w:val="StyleUnderline"/>
          <w:highlight w:val="cyan"/>
        </w:rPr>
        <w:t>the world must reduce</w:t>
      </w:r>
      <w:r w:rsidRPr="003D2D67">
        <w:rPr>
          <w:rStyle w:val="StyleUnderline"/>
        </w:rPr>
        <w:t xml:space="preserve"> net carbon dioxide</w:t>
      </w:r>
      <w:r w:rsidRPr="00A23E4C">
        <w:rPr>
          <w:sz w:val="16"/>
        </w:rPr>
        <w:t xml:space="preserve"> (CO2 ) </w:t>
      </w:r>
      <w:r w:rsidRPr="003D2D67">
        <w:rPr>
          <w:rStyle w:val="Emphasis"/>
          <w:highlight w:val="cyan"/>
        </w:rPr>
        <w:t>emissions</w:t>
      </w:r>
      <w:r w:rsidRPr="0010059A">
        <w:rPr>
          <w:rStyle w:val="StyleUnderline"/>
        </w:rPr>
        <w:t xml:space="preserve"> from all sources</w:t>
      </w:r>
      <w:r w:rsidRPr="00A23E4C">
        <w:rPr>
          <w:sz w:val="16"/>
        </w:rPr>
        <w:t xml:space="preserve"> — </w:t>
      </w:r>
      <w:r w:rsidRPr="003D2D67">
        <w:rPr>
          <w:rStyle w:val="Emphasis"/>
        </w:rPr>
        <w:t>especially fossil fuels</w:t>
      </w:r>
      <w:r w:rsidRPr="00A23E4C">
        <w:rPr>
          <w:sz w:val="16"/>
        </w:rPr>
        <w:t xml:space="preserve"> — </w:t>
      </w:r>
      <w:r w:rsidRPr="0010059A">
        <w:rPr>
          <w:rStyle w:val="StyleUnderline"/>
        </w:rPr>
        <w:t xml:space="preserve">to zero </w:t>
      </w:r>
      <w:r w:rsidRPr="003D2D67">
        <w:rPr>
          <w:rStyle w:val="StyleUnderline"/>
        </w:rPr>
        <w:t>by mid-century</w:t>
      </w:r>
      <w:r w:rsidRPr="003D2D67">
        <w:rPr>
          <w:sz w:val="16"/>
        </w:rPr>
        <w:t>.</w:t>
      </w:r>
      <w:r w:rsidRPr="00CD6B80">
        <w:rPr>
          <w:rStyle w:val="StyleUnderline"/>
        </w:rPr>
        <w:t xml:space="preserve"> The </w:t>
      </w:r>
      <w:r w:rsidRPr="00CD6B80">
        <w:rPr>
          <w:rStyle w:val="Emphasis"/>
        </w:rPr>
        <w:t>Intergovernmental Panel on Climate Change</w:t>
      </w:r>
      <w:r w:rsidRPr="00CD6B80">
        <w:rPr>
          <w:rStyle w:val="StyleUnderline"/>
        </w:rPr>
        <w:t xml:space="preserve"> has explored this challenge</w:t>
      </w:r>
      <w:r w:rsidRPr="00A23E4C">
        <w:rPr>
          <w:sz w:val="16"/>
        </w:rPr>
        <w:t xml:space="preserve"> in extraordinary detail (IPCC 2018; IPCC 2014), </w:t>
      </w:r>
      <w:r w:rsidRPr="00CD6B80">
        <w:rPr>
          <w:rStyle w:val="StyleUnderline"/>
        </w:rPr>
        <w:t xml:space="preserve">and the world’s countries have set zero net emissions as their </w:t>
      </w:r>
      <w:r w:rsidRPr="00CD6B80">
        <w:rPr>
          <w:rStyle w:val="Emphasis"/>
        </w:rPr>
        <w:t>collective goal</w:t>
      </w:r>
      <w:r w:rsidRPr="00A23E4C">
        <w:rPr>
          <w:sz w:val="16"/>
        </w:rPr>
        <w:t xml:space="preserve"> in the Paris Agreement (UNFCCC 2015). </w:t>
      </w:r>
      <w:r w:rsidRPr="00CD6B80">
        <w:rPr>
          <w:rStyle w:val="StyleUnderline"/>
        </w:rPr>
        <w:t>As energy modelers have made clear</w:t>
      </w:r>
      <w:r w:rsidRPr="00A23E4C">
        <w:rPr>
          <w:sz w:val="16"/>
        </w:rPr>
        <w:t xml:space="preserve">, </w:t>
      </w:r>
      <w:r w:rsidRPr="00354DA7">
        <w:rPr>
          <w:rStyle w:val="StyleUnderline"/>
          <w:highlight w:val="cyan"/>
        </w:rPr>
        <w:t xml:space="preserve">this </w:t>
      </w:r>
      <w:r w:rsidRPr="00354DA7">
        <w:rPr>
          <w:rStyle w:val="Emphasis"/>
          <w:highlight w:val="cyan"/>
        </w:rPr>
        <w:t>transition</w:t>
      </w:r>
      <w:r w:rsidRPr="00354DA7">
        <w:rPr>
          <w:rStyle w:val="StyleUnderline"/>
          <w:highlight w:val="cyan"/>
        </w:rPr>
        <w:t xml:space="preserve"> must be led by a </w:t>
      </w:r>
      <w:r w:rsidRPr="00354DA7">
        <w:rPr>
          <w:rStyle w:val="Emphasis"/>
          <w:highlight w:val="cyan"/>
        </w:rPr>
        <w:t>rapid and near-immediate</w:t>
      </w:r>
      <w:r w:rsidRPr="00354DA7">
        <w:rPr>
          <w:rStyle w:val="StyleUnderline"/>
          <w:highlight w:val="cyan"/>
        </w:rPr>
        <w:t xml:space="preserve"> decline in the use</w:t>
      </w:r>
      <w:r w:rsidRPr="00CD6B80">
        <w:rPr>
          <w:rStyle w:val="StyleUnderline"/>
        </w:rPr>
        <w:t xml:space="preserve"> and production of </w:t>
      </w:r>
      <w:r w:rsidRPr="00354DA7">
        <w:rPr>
          <w:rStyle w:val="StyleUnderline"/>
          <w:highlight w:val="cyan"/>
        </w:rPr>
        <w:t>fossil fuels</w:t>
      </w:r>
      <w:r w:rsidRPr="00A23E4C">
        <w:rPr>
          <w:sz w:val="16"/>
        </w:rPr>
        <w:t xml:space="preserve"> (Rogelj et al. 2018; Riahi et al. 2017; IPCC 2018). </w:t>
      </w:r>
      <w:r w:rsidRPr="00CD6B80">
        <w:rPr>
          <w:rStyle w:val="StyleUnderline"/>
        </w:rPr>
        <w:t xml:space="preserve">As one of the world’s top fossil fuel producers, </w:t>
      </w:r>
      <w:r w:rsidRPr="00354DA7">
        <w:rPr>
          <w:rStyle w:val="StyleUnderline"/>
          <w:highlight w:val="cyan"/>
        </w:rPr>
        <w:t xml:space="preserve">the United States is </w:t>
      </w:r>
      <w:r w:rsidRPr="00354DA7">
        <w:rPr>
          <w:rStyle w:val="Emphasis"/>
          <w:highlight w:val="cyan"/>
        </w:rPr>
        <w:t>heavily implicated</w:t>
      </w:r>
      <w:r w:rsidRPr="00354DA7">
        <w:rPr>
          <w:rStyle w:val="StyleUnderline"/>
          <w:highlight w:val="cyan"/>
        </w:rPr>
        <w:t xml:space="preserve"> in this transition</w:t>
      </w:r>
      <w:r w:rsidRPr="00A23E4C">
        <w:rPr>
          <w:sz w:val="16"/>
        </w:rPr>
        <w:t xml:space="preserve">. And thankfully, some policy-makers in the U.S. have already anticipated the eventual wind-down of fossil fuels. Though the current Trump administration is not so inclined, its predecessor — </w:t>
      </w:r>
      <w:r w:rsidRPr="00CD6B80">
        <w:rPr>
          <w:rStyle w:val="StyleUnderline"/>
        </w:rPr>
        <w:t>the Obama administration</w:t>
      </w:r>
      <w:r w:rsidRPr="00A23E4C">
        <w:rPr>
          <w:sz w:val="16"/>
        </w:rPr>
        <w:t xml:space="preserve"> — </w:t>
      </w:r>
      <w:r w:rsidRPr="00CD6B80">
        <w:rPr>
          <w:rStyle w:val="StyleUnderline"/>
        </w:rPr>
        <w:t>clearly signaled a move away from fossil fuels</w:t>
      </w:r>
      <w:r w:rsidRPr="00A23E4C">
        <w:rPr>
          <w:sz w:val="16"/>
        </w:rPr>
        <w:t>. I</w:t>
      </w:r>
      <w:r w:rsidRPr="00CD6B80">
        <w:rPr>
          <w:rStyle w:val="StyleUnderline"/>
        </w:rPr>
        <w:t>n the name of meeting national and global climate goals</w:t>
      </w:r>
      <w:r w:rsidRPr="00A23E4C">
        <w:rPr>
          <w:sz w:val="16"/>
        </w:rPr>
        <w:t xml:space="preserve">, </w:t>
      </w:r>
      <w:r w:rsidRPr="00CD6B80">
        <w:rPr>
          <w:rStyle w:val="StyleUnderline"/>
        </w:rPr>
        <w:t>it not only developed a comprehensive plan for moving away from fossil fuel consumption</w:t>
      </w:r>
      <w:r w:rsidRPr="00A23E4C">
        <w:rPr>
          <w:sz w:val="16"/>
        </w:rPr>
        <w:t xml:space="preserve"> (The White House 2016a) </w:t>
      </w:r>
      <w:r w:rsidRPr="00CD6B80">
        <w:rPr>
          <w:rStyle w:val="StyleUnderline"/>
        </w:rPr>
        <w:t>but also took preliminary steps toward an eventual transition away from fossil fuel extraction</w:t>
      </w:r>
      <w:r w:rsidRPr="00A23E4C">
        <w:rPr>
          <w:sz w:val="16"/>
        </w:rPr>
        <w:t xml:space="preserve"> (DOI 2016; BLM 2017). In particular, the U.S. Department of the Interior initiated efforts to incorporate the realities of climate change into policies surrounding fossil fuel production on </w:t>
      </w:r>
      <w:r w:rsidRPr="00CD6B80">
        <w:rPr>
          <w:rStyle w:val="StyleUnderline"/>
        </w:rPr>
        <w:t>public lands</w:t>
      </w:r>
      <w:r w:rsidRPr="00A23E4C">
        <w:rPr>
          <w:sz w:val="16"/>
        </w:rPr>
        <w:t xml:space="preserve">, which </w:t>
      </w:r>
      <w:r w:rsidRPr="00CD6B80">
        <w:rPr>
          <w:rStyle w:val="StyleUnderline"/>
        </w:rPr>
        <w:t>account for nearly one-quarter of U.S. CO2 emissions</w:t>
      </w:r>
      <w:r w:rsidRPr="00A23E4C">
        <w:rPr>
          <w:sz w:val="16"/>
        </w:rPr>
        <w:t xml:space="preserve"> (Merrill et al. 2018). Now, </w:t>
      </w:r>
      <w:r w:rsidRPr="00354DA7">
        <w:rPr>
          <w:rStyle w:val="Emphasis"/>
          <w:highlight w:val="cyan"/>
        </w:rPr>
        <w:t>policy-makers</w:t>
      </w:r>
      <w:r w:rsidRPr="00CD6B80">
        <w:rPr>
          <w:rStyle w:val="StyleUnderline"/>
        </w:rPr>
        <w:t xml:space="preserve"> in the 116th Congress </w:t>
      </w:r>
      <w:r w:rsidRPr="00354DA7">
        <w:rPr>
          <w:rStyle w:val="StyleUnderline"/>
          <w:highlight w:val="cyan"/>
        </w:rPr>
        <w:t>are beginning to grapple with</w:t>
      </w:r>
      <w:r w:rsidRPr="00E221AF">
        <w:rPr>
          <w:rStyle w:val="StyleUnderline"/>
        </w:rPr>
        <w:t xml:space="preserve"> how a </w:t>
      </w:r>
      <w:r w:rsidRPr="00354DA7">
        <w:rPr>
          <w:rStyle w:val="StyleUnderline"/>
          <w:highlight w:val="cyan"/>
        </w:rPr>
        <w:t>phase-out</w:t>
      </w:r>
      <w:r w:rsidRPr="00E221AF">
        <w:rPr>
          <w:rStyle w:val="StyleUnderline"/>
        </w:rPr>
        <w:t xml:space="preserve"> of fossil fuels might fit within a </w:t>
      </w:r>
      <w:r w:rsidRPr="00E221AF">
        <w:rPr>
          <w:rStyle w:val="Emphasis"/>
        </w:rPr>
        <w:t>Green New Deal</w:t>
      </w:r>
      <w:r w:rsidRPr="00E221AF">
        <w:rPr>
          <w:rStyle w:val="StyleUnderline"/>
        </w:rPr>
        <w:t xml:space="preserve"> or </w:t>
      </w:r>
      <w:r w:rsidRPr="00E221AF">
        <w:rPr>
          <w:rStyle w:val="Emphasis"/>
        </w:rPr>
        <w:t>other climate legislation</w:t>
      </w:r>
      <w:r w:rsidRPr="00A23E4C">
        <w:rPr>
          <w:sz w:val="16"/>
        </w:rPr>
        <w:t xml:space="preserve"> (Barbier 2019; Natter and Dmitrieva 2019). </w:t>
      </w:r>
      <w:r w:rsidRPr="00CD6B80">
        <w:rPr>
          <w:rStyle w:val="StyleUnderline"/>
        </w:rPr>
        <w:t xml:space="preserve">How should the U.S. </w:t>
      </w:r>
      <w:r w:rsidRPr="00CD6B80">
        <w:rPr>
          <w:rStyle w:val="Emphasis"/>
        </w:rPr>
        <w:t>align fossil fuel production</w:t>
      </w:r>
      <w:r w:rsidRPr="00CD6B80">
        <w:rPr>
          <w:rStyle w:val="StyleUnderline"/>
        </w:rPr>
        <w:t xml:space="preserve"> with climate limits</w:t>
      </w:r>
      <w:r w:rsidRPr="00A23E4C">
        <w:rPr>
          <w:sz w:val="16"/>
        </w:rPr>
        <w:t xml:space="preserve">? This paper articulates three principles that lend structure to this challenging, but vital, task. </w:t>
      </w:r>
      <w:r w:rsidRPr="00CD6B80">
        <w:rPr>
          <w:rStyle w:val="StyleUnderline"/>
        </w:rPr>
        <w:t>These</w:t>
      </w:r>
      <w:r w:rsidRPr="00A23E4C">
        <w:rPr>
          <w:sz w:val="16"/>
        </w:rPr>
        <w:t xml:space="preserve"> are, in brief, to: </w:t>
      </w:r>
      <w:r w:rsidRPr="00354DA7">
        <w:rPr>
          <w:rStyle w:val="Emphasis"/>
          <w:highlight w:val="cyan"/>
        </w:rPr>
        <w:t>(1)</w:t>
      </w:r>
      <w:r w:rsidRPr="00A23E4C">
        <w:rPr>
          <w:sz w:val="16"/>
        </w:rPr>
        <w:t xml:space="preserve"> </w:t>
      </w:r>
      <w:r w:rsidRPr="00E221AF">
        <w:rPr>
          <w:rStyle w:val="StyleUnderline"/>
          <w:highlight w:val="cyan"/>
        </w:rPr>
        <w:t>re</w:t>
      </w:r>
      <w:r w:rsidRPr="00354DA7">
        <w:rPr>
          <w:rStyle w:val="StyleUnderline"/>
          <w:highlight w:val="cyan"/>
        </w:rPr>
        <w:t>duce fossil fuel production</w:t>
      </w:r>
      <w:r w:rsidRPr="00CD6B80">
        <w:rPr>
          <w:rStyle w:val="StyleUnderline"/>
        </w:rPr>
        <w:t xml:space="preserve"> at a pace consistent with climate protection</w:t>
      </w:r>
      <w:r w:rsidRPr="00A23E4C">
        <w:rPr>
          <w:sz w:val="16"/>
        </w:rPr>
        <w:t xml:space="preserve">; </w:t>
      </w:r>
      <w:r w:rsidRPr="00354DA7">
        <w:rPr>
          <w:rStyle w:val="Emphasis"/>
          <w:highlight w:val="cyan"/>
        </w:rPr>
        <w:t>(2)</w:t>
      </w:r>
      <w:r w:rsidRPr="00A23E4C">
        <w:rPr>
          <w:sz w:val="16"/>
        </w:rPr>
        <w:t xml:space="preserve"> </w:t>
      </w:r>
      <w:r w:rsidRPr="00354DA7">
        <w:rPr>
          <w:rStyle w:val="StyleUnderline"/>
          <w:highlight w:val="cyan"/>
        </w:rPr>
        <w:t>accelerate</w:t>
      </w:r>
      <w:r w:rsidRPr="00E221AF">
        <w:rPr>
          <w:rStyle w:val="StyleUnderline"/>
        </w:rPr>
        <w:t xml:space="preserve"> the </w:t>
      </w:r>
      <w:r w:rsidRPr="00354DA7">
        <w:rPr>
          <w:rStyle w:val="StyleUnderline"/>
          <w:highlight w:val="cyan"/>
        </w:rPr>
        <w:t>phase-out</w:t>
      </w:r>
      <w:r w:rsidRPr="00CD6B80">
        <w:rPr>
          <w:rStyle w:val="StyleUnderline"/>
        </w:rPr>
        <w:t xml:space="preserve"> in economies that are the most resilient</w:t>
      </w:r>
      <w:r w:rsidRPr="00A23E4C">
        <w:rPr>
          <w:sz w:val="16"/>
        </w:rPr>
        <w:t xml:space="preserve">; and </w:t>
      </w:r>
      <w:r w:rsidRPr="00354DA7">
        <w:rPr>
          <w:rStyle w:val="Emphasis"/>
          <w:highlight w:val="cyan"/>
        </w:rPr>
        <w:t>(3)</w:t>
      </w:r>
      <w:r w:rsidRPr="00A23E4C">
        <w:rPr>
          <w:sz w:val="16"/>
        </w:rPr>
        <w:t xml:space="preserve"> </w:t>
      </w:r>
      <w:r w:rsidRPr="00354DA7">
        <w:rPr>
          <w:rStyle w:val="StyleUnderline"/>
          <w:highlight w:val="cyan"/>
        </w:rPr>
        <w:t xml:space="preserve">safeguard </w:t>
      </w:r>
      <w:r w:rsidRPr="00354DA7">
        <w:rPr>
          <w:rStyle w:val="Emphasis"/>
          <w:highlight w:val="cyan"/>
        </w:rPr>
        <w:t>human rights</w:t>
      </w:r>
      <w:r w:rsidRPr="00CD6B80">
        <w:rPr>
          <w:rStyle w:val="StyleUnderline"/>
        </w:rPr>
        <w:t xml:space="preserve">, </w:t>
      </w:r>
      <w:r w:rsidRPr="00354DA7">
        <w:rPr>
          <w:rStyle w:val="Emphasis"/>
          <w:highlight w:val="cyan"/>
        </w:rPr>
        <w:t>cultural resources</w:t>
      </w:r>
      <w:r w:rsidRPr="00354DA7">
        <w:rPr>
          <w:rStyle w:val="StyleUnderline"/>
          <w:highlight w:val="cyan"/>
        </w:rPr>
        <w:t xml:space="preserve"> and the </w:t>
      </w:r>
      <w:r w:rsidRPr="00354DA7">
        <w:rPr>
          <w:rStyle w:val="Emphasis"/>
          <w:highlight w:val="cyan"/>
        </w:rPr>
        <w:t>local environment</w:t>
      </w:r>
      <w:r w:rsidRPr="00CD6B80">
        <w:rPr>
          <w:rStyle w:val="StyleUnderline"/>
        </w:rPr>
        <w:t xml:space="preserve"> in the process</w:t>
      </w:r>
      <w:r w:rsidRPr="00A23E4C">
        <w:rPr>
          <w:sz w:val="16"/>
        </w:rPr>
        <w:t xml:space="preserve">. Together, </w:t>
      </w:r>
      <w:r w:rsidRPr="00354DA7">
        <w:rPr>
          <w:rStyle w:val="StyleUnderline"/>
          <w:highlight w:val="cyan"/>
        </w:rPr>
        <w:t>these principles can inform debate on</w:t>
      </w:r>
      <w:r w:rsidRPr="00CD6B80">
        <w:rPr>
          <w:rStyle w:val="StyleUnderline"/>
        </w:rPr>
        <w:t xml:space="preserve"> an </w:t>
      </w:r>
      <w:r w:rsidRPr="00354DA7">
        <w:rPr>
          <w:rStyle w:val="StyleUnderline"/>
          <w:highlight w:val="cyan"/>
        </w:rPr>
        <w:t xml:space="preserve">equitable </w:t>
      </w:r>
      <w:r w:rsidRPr="00354DA7">
        <w:rPr>
          <w:rStyle w:val="Emphasis"/>
          <w:highlight w:val="cyan"/>
        </w:rPr>
        <w:t>phase-out</w:t>
      </w:r>
      <w:r w:rsidRPr="00354DA7">
        <w:rPr>
          <w:rStyle w:val="StyleUnderline"/>
          <w:highlight w:val="cyan"/>
        </w:rPr>
        <w:t xml:space="preserve"> of U.S. fossil fuel extrac</w:t>
      </w:r>
      <w:r w:rsidRPr="00E221AF">
        <w:rPr>
          <w:rStyle w:val="StyleUnderline"/>
          <w:highlight w:val="cyan"/>
        </w:rPr>
        <w:t>tion</w:t>
      </w:r>
      <w:r w:rsidRPr="00A23E4C">
        <w:rPr>
          <w:sz w:val="16"/>
        </w:rPr>
        <w:t xml:space="preserve">. </w:t>
      </w:r>
      <w:r w:rsidRPr="00CD6B80">
        <w:rPr>
          <w:rStyle w:val="StyleUnderline"/>
        </w:rPr>
        <w:t xml:space="preserve">The </w:t>
      </w:r>
      <w:r w:rsidRPr="00354DA7">
        <w:rPr>
          <w:rStyle w:val="StyleUnderline"/>
          <w:highlight w:val="cyan"/>
        </w:rPr>
        <w:t>principles reflect</w:t>
      </w:r>
      <w:r w:rsidRPr="00E221AF">
        <w:rPr>
          <w:rStyle w:val="StyleUnderline"/>
        </w:rPr>
        <w:t xml:space="preserve"> not only</w:t>
      </w:r>
      <w:r w:rsidRPr="00CD6B80">
        <w:rPr>
          <w:rStyle w:val="StyleUnderline"/>
        </w:rPr>
        <w:t xml:space="preserve"> the science and economic</w:t>
      </w:r>
      <w:r w:rsidRPr="00E221AF">
        <w:rPr>
          <w:rStyle w:val="StyleUnderline"/>
        </w:rPr>
        <w:t>s of how quickly global fossil fuels must be phased out</w:t>
      </w:r>
      <w:r w:rsidRPr="00E221AF">
        <w:rPr>
          <w:sz w:val="16"/>
        </w:rPr>
        <w:t xml:space="preserve">, </w:t>
      </w:r>
      <w:r w:rsidRPr="00E221AF">
        <w:rPr>
          <w:rStyle w:val="StyleUnderline"/>
        </w:rPr>
        <w:t xml:space="preserve">but also </w:t>
      </w:r>
      <w:r w:rsidRPr="00354DA7">
        <w:rPr>
          <w:rStyle w:val="Emphasis"/>
          <w:highlight w:val="cyan"/>
        </w:rPr>
        <w:t>equity</w:t>
      </w:r>
      <w:r w:rsidRPr="00354DA7">
        <w:rPr>
          <w:rStyle w:val="StyleUnderline"/>
          <w:highlight w:val="cyan"/>
        </w:rPr>
        <w:t xml:space="preserve"> and other </w:t>
      </w:r>
      <w:r w:rsidRPr="00354DA7">
        <w:rPr>
          <w:rStyle w:val="Emphasis"/>
          <w:highlight w:val="cyan"/>
        </w:rPr>
        <w:t>critical social dimensions</w:t>
      </w:r>
      <w:r w:rsidRPr="00A23E4C">
        <w:rPr>
          <w:sz w:val="16"/>
        </w:rPr>
        <w:t xml:space="preserve">. The phase-out of fossil fuel production will inevitably have substantial impacts on fossil-fuel-dependent local economies. </w:t>
      </w:r>
      <w:r w:rsidRPr="00CD6B80">
        <w:rPr>
          <w:rStyle w:val="StyleUnderline"/>
        </w:rPr>
        <w:t>Building a sufficiently robust political consensus demands that policy-makers take into account justice, equity and distributional fairness</w:t>
      </w:r>
      <w:r w:rsidRPr="00A23E4C">
        <w:rPr>
          <w:sz w:val="16"/>
        </w:rPr>
        <w:t xml:space="preserve">. </w:t>
      </w:r>
      <w:r w:rsidRPr="00354DA7">
        <w:rPr>
          <w:rStyle w:val="StyleUnderline"/>
          <w:highlight w:val="cyan"/>
        </w:rPr>
        <w:t>A</w:t>
      </w:r>
      <w:r w:rsidRPr="00E221AF">
        <w:rPr>
          <w:rStyle w:val="StyleUnderline"/>
        </w:rPr>
        <w:t xml:space="preserve"> </w:t>
      </w:r>
      <w:r w:rsidRPr="00E221AF">
        <w:rPr>
          <w:rStyle w:val="Emphasis"/>
        </w:rPr>
        <w:t xml:space="preserve">carefully </w:t>
      </w:r>
      <w:r w:rsidRPr="00354DA7">
        <w:rPr>
          <w:rStyle w:val="Emphasis"/>
          <w:highlight w:val="cyan"/>
        </w:rPr>
        <w:t>planned</w:t>
      </w:r>
      <w:r w:rsidRPr="00354DA7">
        <w:rPr>
          <w:rStyle w:val="StyleUnderline"/>
          <w:highlight w:val="cyan"/>
        </w:rPr>
        <w:t xml:space="preserve"> phase-out </w:t>
      </w:r>
      <w:r w:rsidRPr="00E221AF">
        <w:rPr>
          <w:rStyle w:val="StyleUnderline"/>
        </w:rPr>
        <w:t>of fossil fuel production that is</w:t>
      </w:r>
      <w:r w:rsidRPr="00CD6B80">
        <w:rPr>
          <w:rStyle w:val="StyleUnderline"/>
        </w:rPr>
        <w:t xml:space="preserve"> </w:t>
      </w:r>
      <w:r w:rsidRPr="00354DA7">
        <w:rPr>
          <w:rStyle w:val="StyleUnderline"/>
          <w:highlight w:val="cyan"/>
        </w:rPr>
        <w:t>grounded in equity</w:t>
      </w:r>
      <w:r w:rsidRPr="00E221AF">
        <w:rPr>
          <w:rStyle w:val="StyleUnderline"/>
        </w:rPr>
        <w:t xml:space="preserve"> not </w:t>
      </w:r>
      <w:r w:rsidRPr="00354DA7">
        <w:rPr>
          <w:rStyle w:val="StyleUnderline"/>
          <w:highlight w:val="cyan"/>
        </w:rPr>
        <w:t>only helps ensure</w:t>
      </w:r>
      <w:r w:rsidRPr="00E221AF">
        <w:rPr>
          <w:rStyle w:val="StyleUnderline"/>
        </w:rPr>
        <w:t xml:space="preserve"> that</w:t>
      </w:r>
      <w:r w:rsidRPr="00354DA7">
        <w:rPr>
          <w:rStyle w:val="StyleUnderline"/>
          <w:highlight w:val="cyan"/>
        </w:rPr>
        <w:t xml:space="preserve"> the transition does not exacerbate </w:t>
      </w:r>
      <w:r w:rsidRPr="00E221AF">
        <w:rPr>
          <w:rStyle w:val="Emphasis"/>
          <w:highlight w:val="cyan"/>
        </w:rPr>
        <w:t>inequality</w:t>
      </w:r>
      <w:r w:rsidRPr="00A23E4C">
        <w:rPr>
          <w:sz w:val="16"/>
        </w:rPr>
        <w:t xml:space="preserve"> (Piggot et al. 2019); </w:t>
      </w:r>
      <w:r w:rsidRPr="00354DA7">
        <w:rPr>
          <w:rStyle w:val="StyleUnderline"/>
          <w:highlight w:val="cyan"/>
        </w:rPr>
        <w:t>it may</w:t>
      </w:r>
      <w:r w:rsidRPr="00E221AF">
        <w:rPr>
          <w:sz w:val="16"/>
        </w:rPr>
        <w:t xml:space="preserve"> also </w:t>
      </w:r>
      <w:r w:rsidRPr="00354DA7">
        <w:rPr>
          <w:rStyle w:val="StyleUnderline"/>
          <w:highlight w:val="cyan"/>
        </w:rPr>
        <w:t>stand a better chance of</w:t>
      </w:r>
      <w:r w:rsidRPr="00E221AF">
        <w:rPr>
          <w:rStyle w:val="StyleUnderline"/>
        </w:rPr>
        <w:t xml:space="preserve"> winning </w:t>
      </w:r>
      <w:r w:rsidRPr="00354DA7">
        <w:rPr>
          <w:rStyle w:val="StyleUnderline"/>
          <w:highlight w:val="cyan"/>
        </w:rPr>
        <w:t>broad buy-in and</w:t>
      </w:r>
      <w:r w:rsidRPr="00E221AF">
        <w:rPr>
          <w:sz w:val="16"/>
        </w:rPr>
        <w:t xml:space="preserve">, </w:t>
      </w:r>
      <w:r w:rsidRPr="00E221AF">
        <w:rPr>
          <w:rStyle w:val="StyleUnderline"/>
        </w:rPr>
        <w:t>therefore</w:t>
      </w:r>
      <w:r w:rsidRPr="00E221AF">
        <w:rPr>
          <w:sz w:val="16"/>
        </w:rPr>
        <w:t>,</w:t>
      </w:r>
      <w:r w:rsidRPr="00A23E4C">
        <w:rPr>
          <w:sz w:val="16"/>
        </w:rPr>
        <w:t xml:space="preserve"> </w:t>
      </w:r>
      <w:r w:rsidRPr="00354DA7">
        <w:rPr>
          <w:rStyle w:val="StyleUnderline"/>
          <w:highlight w:val="cyan"/>
        </w:rPr>
        <w:t>end up</w:t>
      </w:r>
      <w:r w:rsidRPr="00A23E4C">
        <w:rPr>
          <w:sz w:val="16"/>
        </w:rPr>
        <w:t xml:space="preserve"> being </w:t>
      </w:r>
      <w:r w:rsidRPr="00E221AF">
        <w:rPr>
          <w:rStyle w:val="Emphasis"/>
          <w:highlight w:val="cyan"/>
        </w:rPr>
        <w:t>more effective</w:t>
      </w:r>
      <w:r w:rsidRPr="00E221AF">
        <w:rPr>
          <w:rStyle w:val="StyleUnderline"/>
        </w:rPr>
        <w:t xml:space="preserve"> than a non-equitable approach</w:t>
      </w:r>
      <w:r w:rsidRPr="00A23E4C">
        <w:rPr>
          <w:sz w:val="16"/>
        </w:rPr>
        <w:t xml:space="preserve"> (Fleurbaey et al. 2014; Green 2018). Federal policy-makers could use these principles to help fulfil a goal, much like former President Obama’s, of bringing the management of coal, oil and gas extraction in line with the U.S. government’s stated climate objectives as committed under the Paris Agreement. </w:t>
      </w:r>
      <w:r w:rsidRPr="00354DA7">
        <w:rPr>
          <w:rStyle w:val="StyleUnderline"/>
          <w:highlight w:val="cyan"/>
        </w:rPr>
        <w:t xml:space="preserve">The federal government has substantial </w:t>
      </w:r>
      <w:r w:rsidRPr="00354DA7">
        <w:rPr>
          <w:rStyle w:val="Emphasis"/>
          <w:highlight w:val="cyan"/>
        </w:rPr>
        <w:t>jurisdiction</w:t>
      </w:r>
      <w:r w:rsidRPr="00354DA7">
        <w:rPr>
          <w:rStyle w:val="StyleUnderline"/>
          <w:highlight w:val="cyan"/>
        </w:rPr>
        <w:t xml:space="preserve"> over fossil fuel extraction</w:t>
      </w:r>
      <w:r w:rsidRPr="00A23E4C">
        <w:rPr>
          <w:sz w:val="16"/>
        </w:rPr>
        <w:t xml:space="preserve"> (Ratledge et al. 2019).</w:t>
      </w:r>
      <w:r w:rsidRPr="00A23E4C">
        <w:rPr>
          <w:rStyle w:val="StyleUnderline"/>
        </w:rPr>
        <w:t xml:space="preserve"> In addition to overseeing</w:t>
      </w:r>
      <w:r w:rsidRPr="002C00C3">
        <w:rPr>
          <w:rStyle w:val="StyleUnderline"/>
        </w:rPr>
        <w:t xml:space="preserve"> </w:t>
      </w:r>
      <w:r w:rsidRPr="00A23E4C">
        <w:rPr>
          <w:rStyle w:val="Emphasis"/>
        </w:rPr>
        <w:t>fossil fuel production</w:t>
      </w:r>
      <w:r w:rsidRPr="00A23E4C">
        <w:rPr>
          <w:rStyle w:val="StyleUnderline"/>
        </w:rPr>
        <w:t xml:space="preserve"> on public lands, it also influences extraction through </w:t>
      </w:r>
      <w:r w:rsidRPr="00A23E4C">
        <w:rPr>
          <w:rStyle w:val="Emphasis"/>
        </w:rPr>
        <w:t>fossil fuel subsidies</w:t>
      </w:r>
      <w:r w:rsidRPr="00A23E4C">
        <w:rPr>
          <w:rStyle w:val="StyleUnderline"/>
        </w:rPr>
        <w:t xml:space="preserve"> and </w:t>
      </w:r>
      <w:r w:rsidRPr="00A23E4C">
        <w:rPr>
          <w:rStyle w:val="Emphasis"/>
        </w:rPr>
        <w:t>infrastructure</w:t>
      </w:r>
      <w:r w:rsidRPr="00A23E4C">
        <w:rPr>
          <w:rStyle w:val="StyleUnderline"/>
        </w:rPr>
        <w:t xml:space="preserve"> permitting decisions</w:t>
      </w:r>
      <w:r w:rsidRPr="00A23E4C">
        <w:rPr>
          <w:sz w:val="16"/>
        </w:rPr>
        <w:t xml:space="preserve">. Subnational governments within the U.S. also shape patterns of fossil fuel extraction through land use and permitting; they can apply these principles immediately. In fact, </w:t>
      </w:r>
      <w:r w:rsidRPr="00A23E4C">
        <w:rPr>
          <w:rStyle w:val="StyleUnderline"/>
        </w:rPr>
        <w:t>there is already an active network of states and cities committed to climate action</w:t>
      </w:r>
      <w:r w:rsidRPr="00A23E4C">
        <w:rPr>
          <w:sz w:val="16"/>
        </w:rPr>
        <w:t xml:space="preserve">, </w:t>
      </w:r>
      <w:r w:rsidRPr="00A23E4C">
        <w:rPr>
          <w:rStyle w:val="StyleUnderline"/>
        </w:rPr>
        <w:t>and</w:t>
      </w:r>
      <w:r w:rsidRPr="00A23E4C">
        <w:rPr>
          <w:sz w:val="16"/>
        </w:rPr>
        <w:t xml:space="preserve"> several </w:t>
      </w:r>
      <w:r w:rsidRPr="00A23E4C">
        <w:rPr>
          <w:rStyle w:val="StyleUnderline"/>
        </w:rPr>
        <w:t>states</w:t>
      </w:r>
      <w:r w:rsidRPr="00A23E4C">
        <w:rPr>
          <w:sz w:val="16"/>
        </w:rPr>
        <w:t xml:space="preserve">, </w:t>
      </w:r>
      <w:r w:rsidRPr="00A23E4C">
        <w:rPr>
          <w:rStyle w:val="StyleUnderline"/>
        </w:rPr>
        <w:t>including California and Colorado</w:t>
      </w:r>
      <w:r w:rsidRPr="00A23E4C">
        <w:rPr>
          <w:sz w:val="16"/>
        </w:rPr>
        <w:t xml:space="preserve">, that </w:t>
      </w:r>
      <w:r w:rsidRPr="00A23E4C">
        <w:rPr>
          <w:rStyle w:val="StyleUnderline"/>
        </w:rPr>
        <w:t>are debating how their oil and gas extraction futures may evolve under climate constraints</w:t>
      </w:r>
      <w:r w:rsidRPr="00A23E4C">
        <w:rPr>
          <w:sz w:val="16"/>
        </w:rPr>
        <w:t xml:space="preserve">. To begin, we provide a short primer on why climate limits imply a global decline of fossil fuel production and what this means for the overall pace of winding down U.S. fossil fuel extraction. Next, we articulate the three guiding principles we have developed for winding down fossil fuel production. After introducing the principles, we use the examples of U.S. coal and oil extraction to broadly illustrate how resource managers could operationalize the principles. Finally, we close with a call for leadership and an outline of the next steps. </w:t>
      </w:r>
    </w:p>
    <w:p w14:paraId="012AF150" w14:textId="77777777" w:rsidR="00970463" w:rsidRDefault="00970463" w:rsidP="00970463">
      <w:pPr>
        <w:pStyle w:val="Heading4"/>
      </w:pPr>
      <w:r>
        <w:rPr>
          <w:u w:val="single"/>
        </w:rPr>
        <w:t>I</w:t>
      </w:r>
      <w:r w:rsidRPr="00B61FBA">
        <w:rPr>
          <w:u w:val="single"/>
        </w:rPr>
        <w:t>ndicators</w:t>
      </w:r>
      <w:r>
        <w:t xml:space="preserve"> demonstrate that catastrophic climate change can be averted. </w:t>
      </w:r>
      <w:r w:rsidRPr="0098677E">
        <w:rPr>
          <w:b w:val="0"/>
        </w:rPr>
        <w:t xml:space="preserve">The momentum exists, but </w:t>
      </w:r>
      <w:r w:rsidRPr="0098677E">
        <w:rPr>
          <w:b w:val="0"/>
          <w:u w:val="single"/>
        </w:rPr>
        <w:t>capitalizing</w:t>
      </w:r>
      <w:r w:rsidRPr="0098677E">
        <w:rPr>
          <w:b w:val="0"/>
        </w:rPr>
        <w:t xml:space="preserve"> on it is key. </w:t>
      </w:r>
    </w:p>
    <w:p w14:paraId="67782FF9" w14:textId="77777777" w:rsidR="00970463" w:rsidRPr="00DA09AD" w:rsidRDefault="00970463" w:rsidP="00970463">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08D56038" w14:textId="77777777" w:rsidR="00970463" w:rsidRPr="00231113" w:rsidRDefault="00970463" w:rsidP="00970463">
      <w:pPr>
        <w:rPr>
          <w:u w:val="single"/>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 xml:space="preserve">five degrees of </w:t>
      </w:r>
      <w:r w:rsidRPr="00FA7AFD">
        <w:rPr>
          <w:rStyle w:val="StyleUnderline"/>
        </w:rPr>
        <w:t>warming</w:t>
      </w:r>
      <w:r w:rsidRPr="00FA7AFD">
        <w:rPr>
          <w:sz w:val="16"/>
        </w:rPr>
        <w:t xml:space="preserve"> — enough to make large parts of Earth effectively uninhabitable. Now, </w:t>
      </w:r>
      <w:r w:rsidRPr="00FA7AFD">
        <w:rPr>
          <w:rStyle w:val="StyleUnderline"/>
        </w:rPr>
        <w:t>thanks to t</w:t>
      </w:r>
      <w:r w:rsidRPr="00DA09AD">
        <w:rPr>
          <w:rStyle w:val="StyleUnderline"/>
        </w:rPr>
        <w:t xml:space="preserve">he </w:t>
      </w:r>
      <w:r w:rsidRPr="00354DA7">
        <w:rPr>
          <w:rStyle w:val="Emphasis"/>
          <w:highlight w:val="cyan"/>
        </w:rPr>
        <w:t>rapid death</w:t>
      </w:r>
      <w:r w:rsidRPr="00354DA7">
        <w:rPr>
          <w:rStyle w:val="StyleUnderline"/>
          <w:highlight w:val="cyan"/>
        </w:rPr>
        <w:t xml:space="preserve"> of coal</w:t>
      </w:r>
      <w:r w:rsidRPr="00B61FBA">
        <w:rPr>
          <w:sz w:val="16"/>
        </w:rPr>
        <w:t xml:space="preserve">, the </w:t>
      </w:r>
      <w:r w:rsidRPr="00354DA7">
        <w:rPr>
          <w:rStyle w:val="Emphasis"/>
          <w:highlight w:val="cyan"/>
        </w:rPr>
        <w:t>revolution</w:t>
      </w:r>
      <w:r w:rsidRPr="00354DA7">
        <w:rPr>
          <w:rStyle w:val="StyleUnderline"/>
          <w:highlight w:val="cyan"/>
        </w:rPr>
        <w:t xml:space="preserve"> in</w:t>
      </w:r>
      <w:r w:rsidRPr="00DA09AD">
        <w:rPr>
          <w:rStyle w:val="StyleUnderline"/>
        </w:rPr>
        <w:t xml:space="preserve"> the price of </w:t>
      </w:r>
      <w:r w:rsidRPr="00354DA7">
        <w:rPr>
          <w:rStyle w:val="StyleUnderline"/>
          <w:highlight w:val="cyan"/>
        </w:rPr>
        <w:t>renewable energy</w:t>
      </w:r>
      <w:r w:rsidRPr="00FA7AFD">
        <w:rPr>
          <w:sz w:val="16"/>
        </w:rPr>
        <w:t xml:space="preserve">, </w:t>
      </w:r>
      <w:r w:rsidRPr="00354DA7">
        <w:rPr>
          <w:rStyle w:val="StyleUnderline"/>
          <w:highlight w:val="cyan"/>
        </w:rPr>
        <w:t>and</w:t>
      </w:r>
      <w:r w:rsidRPr="00DA09AD">
        <w:rPr>
          <w:rStyle w:val="StyleUnderline"/>
        </w:rPr>
        <w:t xml:space="preserve"> a </w:t>
      </w:r>
      <w:r w:rsidRPr="00354DA7">
        <w:rPr>
          <w:rStyle w:val="Emphasis"/>
          <w:highlight w:val="cyan"/>
        </w:rPr>
        <w:t>global</w:t>
      </w:r>
      <w:r w:rsidRPr="00DA09AD">
        <w:rPr>
          <w:rStyle w:val="StyleUnderline"/>
        </w:rPr>
        <w:t xml:space="preserve"> climate </w:t>
      </w:r>
      <w:r w:rsidRPr="00354DA7">
        <w:rPr>
          <w:rStyle w:val="Emphasis"/>
          <w:highlight w:val="cyan"/>
        </w:rPr>
        <w:t>politics</w:t>
      </w:r>
      <w:r w:rsidRPr="00B61FBA">
        <w:rPr>
          <w:sz w:val="16"/>
        </w:rPr>
        <w:t xml:space="preserve"> forged by a generational awakening, </w:t>
      </w:r>
      <w:r w:rsidRPr="00354DA7">
        <w:rPr>
          <w:rStyle w:val="StyleUnderline"/>
          <w:highlight w:val="cyan"/>
        </w:rPr>
        <w:t xml:space="preserve">the </w:t>
      </w:r>
      <w:hyperlink r:id="rId7" w:history="1">
        <w:r w:rsidRPr="00354DA7">
          <w:rPr>
            <w:rStyle w:val="StyleUnderline"/>
            <w:highlight w:val="cyan"/>
          </w:rPr>
          <w:t>expectation</w:t>
        </w:r>
      </w:hyperlink>
      <w:r w:rsidRPr="00354DA7">
        <w:rPr>
          <w:rStyle w:val="StyleUnderline"/>
          <w:highlight w:val="cyan"/>
        </w:rPr>
        <w:t xml:space="preserve"> is</w:t>
      </w:r>
      <w:r w:rsidRPr="00B61FBA">
        <w:rPr>
          <w:sz w:val="16"/>
        </w:rPr>
        <w:t xml:space="preserve"> for about </w:t>
      </w:r>
      <w:r w:rsidRPr="00354DA7">
        <w:rPr>
          <w:rStyle w:val="Emphasis"/>
          <w:highlight w:val="cyan"/>
        </w:rPr>
        <w:t>three degrees</w:t>
      </w:r>
      <w:r w:rsidRPr="00B61FBA">
        <w:rPr>
          <w:sz w:val="16"/>
        </w:rPr>
        <w:t xml:space="preserve">. Recent </w:t>
      </w:r>
      <w:r w:rsidRPr="00354DA7">
        <w:rPr>
          <w:rStyle w:val="StyleUnderline"/>
          <w:highlight w:val="cyan"/>
        </w:rPr>
        <w:t xml:space="preserve">pledges </w:t>
      </w:r>
      <w:hyperlink r:id="rId8" w:history="1">
        <w:r w:rsidRPr="00354DA7">
          <w:rPr>
            <w:rStyle w:val="StyleUnderline"/>
            <w:highlight w:val="cyan"/>
          </w:rPr>
          <w:t xml:space="preserve">could bring us closer to </w:t>
        </w:r>
        <w:r w:rsidRPr="00354DA7">
          <w:rPr>
            <w:rStyle w:val="Emphasis"/>
            <w:highlight w:val="cyan"/>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354DA7">
        <w:rPr>
          <w:rStyle w:val="StyleUnderline"/>
          <w:highlight w:val="cyan"/>
        </w:rPr>
        <w:t>if each half-degree</w:t>
      </w:r>
      <w:r w:rsidRPr="00DA09AD">
        <w:rPr>
          <w:rStyle w:val="StyleUnderline"/>
        </w:rPr>
        <w:t xml:space="preserve"> of warming </w:t>
      </w:r>
      <w:r w:rsidRPr="00354DA7">
        <w:rPr>
          <w:rStyle w:val="StyleUnderline"/>
          <w:highlight w:val="cyan"/>
        </w:rPr>
        <w:t>marks</w:t>
      </w:r>
      <w:r w:rsidRPr="00DA09AD">
        <w:rPr>
          <w:rStyle w:val="StyleUnderline"/>
        </w:rPr>
        <w:t xml:space="preserve"> an entirely </w:t>
      </w:r>
      <w:r w:rsidRPr="00354DA7">
        <w:rPr>
          <w:rStyle w:val="Emphasis"/>
          <w:highlight w:val="cyan"/>
        </w:rPr>
        <w:t>different level</w:t>
      </w:r>
      <w:r w:rsidRPr="00354DA7">
        <w:rPr>
          <w:rStyle w:val="StyleUnderline"/>
          <w:highlight w:val="cyan"/>
        </w:rPr>
        <w:t xml:space="preserve"> of suffering</w:t>
      </w:r>
      <w:r w:rsidRPr="00FA7AFD">
        <w:rPr>
          <w:sz w:val="16"/>
        </w:rPr>
        <w:t xml:space="preserve">, </w:t>
      </w:r>
      <w:r w:rsidRPr="00354DA7">
        <w:rPr>
          <w:rStyle w:val="StyleUnderline"/>
          <w:highlight w:val="cyan"/>
        </w:rPr>
        <w:t>we</w:t>
      </w:r>
      <w:r w:rsidRPr="00DA09AD">
        <w:rPr>
          <w:rStyle w:val="StyleUnderline"/>
        </w:rPr>
        <w:t xml:space="preserve"> appear to have </w:t>
      </w:r>
      <w:r w:rsidRPr="00354DA7">
        <w:rPr>
          <w:rStyle w:val="Emphasis"/>
          <w:highlight w:val="cyan"/>
        </w:rPr>
        <w:t>shaved a few</w:t>
      </w:r>
      <w:r w:rsidRPr="00DA09AD">
        <w:rPr>
          <w:rStyle w:val="StyleUnderline"/>
        </w:rPr>
        <w:t xml:space="preserve"> of them off our likeliest end stage </w:t>
      </w:r>
      <w:r w:rsidRPr="00354DA7">
        <w:rPr>
          <w:rStyle w:val="StyleUnderline"/>
          <w:highlight w:val="cyan"/>
        </w:rPr>
        <w:t xml:space="preserve">in </w:t>
      </w:r>
      <w:r w:rsidRPr="00354DA7">
        <w:rPr>
          <w:rStyle w:val="Emphasis"/>
          <w:highlight w:val="cyan"/>
        </w:rPr>
        <w:t>not much time</w:t>
      </w:r>
      <w:r w:rsidRPr="00DA09AD">
        <w:rPr>
          <w:rStyle w:val="StyleUnderline"/>
        </w:rPr>
        <w:t xml:space="preserve"> at all</w:t>
      </w:r>
      <w:r w:rsidRPr="00B61FBA">
        <w:rPr>
          <w:sz w:val="16"/>
        </w:rPr>
        <w:t>.</w:t>
      </w:r>
      <w:r>
        <w:rPr>
          <w:sz w:val="16"/>
        </w:rPr>
        <w:t xml:space="preserve"> </w:t>
      </w: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r>
        <w:rPr>
          <w:rStyle w:val="StyleUnderline"/>
        </w:rPr>
        <w:t xml:space="preserve"> </w:t>
      </w: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r>
        <w:rPr>
          <w:sz w:val="16"/>
          <w:szCs w:val="16"/>
        </w:rPr>
        <w:t xml:space="preserve"> </w:t>
      </w:r>
      <w:r w:rsidRPr="00B61FBA">
        <w:rPr>
          <w:sz w:val="16"/>
        </w:rPr>
        <w:t xml:space="preserve">They have also been the five years in which the </w:t>
      </w:r>
      <w:r w:rsidRPr="00354DA7">
        <w:rPr>
          <w:rStyle w:val="StyleUnderline"/>
          <w:highlight w:val="cyan"/>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354DA7">
        <w:rPr>
          <w:rStyle w:val="StyleUnderline"/>
          <w:highlight w:val="cyan"/>
        </w:rPr>
        <w:t>have made</w:t>
      </w:r>
      <w:r w:rsidRPr="00B61FBA">
        <w:rPr>
          <w:sz w:val="16"/>
        </w:rPr>
        <w:t xml:space="preserve"> the most </w:t>
      </w:r>
      <w:r w:rsidRPr="00354DA7">
        <w:rPr>
          <w:rStyle w:val="Emphasis"/>
          <w:highlight w:val="cyan"/>
        </w:rPr>
        <w:t>ambitious</w:t>
      </w:r>
      <w:r w:rsidRPr="00354DA7">
        <w:rPr>
          <w:rStyle w:val="StyleUnderline"/>
          <w:highlight w:val="cyan"/>
        </w:rPr>
        <w:t xml:space="preserve"> pledges of future</w:t>
      </w:r>
      <w:r w:rsidRPr="00B61FBA">
        <w:rPr>
          <w:sz w:val="16"/>
        </w:rPr>
        <w:t xml:space="preserve"> climate </w:t>
      </w:r>
      <w:r w:rsidRPr="00354DA7">
        <w:rPr>
          <w:rStyle w:val="StyleUnderline"/>
          <w:highlight w:val="cyan"/>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354DA7">
        <w:rPr>
          <w:rStyle w:val="StyleUnderline"/>
          <w:highlight w:val="cyan"/>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354DA7">
        <w:rPr>
          <w:rStyle w:val="Emphasis"/>
          <w:highlight w:val="cyan"/>
        </w:rPr>
        <w:t>rational</w:t>
      </w:r>
      <w:r w:rsidRPr="00DA09AD">
        <w:rPr>
          <w:rStyle w:val="StyleUnderline"/>
        </w:rPr>
        <w:t xml:space="preserve"> investment</w:t>
      </w:r>
      <w:r w:rsidRPr="00B61FBA">
        <w:rPr>
          <w:sz w:val="16"/>
        </w:rPr>
        <w:t>. “When I think about climate change,” Biden is fond of saying, “the word I think of is jobs.”</w:t>
      </w:r>
      <w:r>
        <w:rPr>
          <w:sz w:val="16"/>
        </w:rPr>
        <w:t xml:space="preserve"> </w:t>
      </w: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9"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r>
        <w:rPr>
          <w:sz w:val="16"/>
          <w:szCs w:val="16"/>
        </w:rPr>
        <w:t xml:space="preserve"> </w:t>
      </w: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w:t>
      </w:r>
      <w:r w:rsidRPr="00E929EB">
        <w:rPr>
          <w:sz w:val="16"/>
        </w:rPr>
        <w:t xml:space="preserve">o slowly but nevertheless </w:t>
      </w:r>
      <w:r w:rsidRPr="00E929EB">
        <w:rPr>
          <w:rStyle w:val="StyleUnderline"/>
        </w:rPr>
        <w:t xml:space="preserve">in the </w:t>
      </w:r>
      <w:r w:rsidRPr="00E929EB">
        <w:rPr>
          <w:rStyle w:val="Emphasis"/>
        </w:rPr>
        <w:t>right direction</w:t>
      </w:r>
      <w:r w:rsidRPr="00E929EB">
        <w:rPr>
          <w:sz w:val="16"/>
        </w:rPr>
        <w:t xml:space="preserve">. </w:t>
      </w:r>
      <w:r w:rsidRPr="00E929EB">
        <w:rPr>
          <w:rStyle w:val="StyleUnderline"/>
        </w:rPr>
        <w:t>The I</w:t>
      </w:r>
      <w:r w:rsidRPr="00E929EB">
        <w:rPr>
          <w:sz w:val="16"/>
        </w:rPr>
        <w:t xml:space="preserve">nternational </w:t>
      </w:r>
      <w:r w:rsidRPr="00E929EB">
        <w:rPr>
          <w:rStyle w:val="StyleUnderline"/>
        </w:rPr>
        <w:t>E</w:t>
      </w:r>
      <w:r w:rsidRPr="00E929EB">
        <w:rPr>
          <w:sz w:val="16"/>
        </w:rPr>
        <w:t xml:space="preserve">nergy </w:t>
      </w:r>
      <w:r w:rsidRPr="00E929EB">
        <w:rPr>
          <w:rStyle w:val="StyleUnderline"/>
        </w:rPr>
        <w:t>A</w:t>
      </w:r>
      <w:r w:rsidRPr="00E929EB">
        <w:rPr>
          <w:sz w:val="16"/>
        </w:rPr>
        <w:t xml:space="preserve">gency, a notoriously conservative forecaster, recently </w:t>
      </w:r>
      <w:hyperlink r:id="rId10" w:anchor=":~:text=Source%3A%20IEA%20World%20Energy%20Outlook%202020.&amp;text=Together%2C%20low%2Dcarbon%20sources%20would,up%20from%2019%25%20in%202019." w:history="1">
        <w:r w:rsidRPr="00E929EB">
          <w:rPr>
            <w:rStyle w:val="StyleUnderline"/>
          </w:rPr>
          <w:t>called</w:t>
        </w:r>
      </w:hyperlink>
      <w:r w:rsidRPr="00E929EB">
        <w:rPr>
          <w:rStyle w:val="StyleUnderline"/>
        </w:rPr>
        <w:t xml:space="preserve"> solar power “the </w:t>
      </w:r>
      <w:r w:rsidRPr="00E929EB">
        <w:rPr>
          <w:rStyle w:val="Emphasis"/>
        </w:rPr>
        <w:t>cheapest</w:t>
      </w:r>
      <w:r w:rsidRPr="00E929EB">
        <w:rPr>
          <w:rStyle w:val="StyleUnderline"/>
        </w:rPr>
        <w:t xml:space="preserve"> electricity in history” and projected</w:t>
      </w:r>
      <w:r w:rsidRPr="00E929EB">
        <w:rPr>
          <w:sz w:val="16"/>
        </w:rPr>
        <w:t xml:space="preserve"> that </w:t>
      </w:r>
      <w:r w:rsidRPr="00E929EB">
        <w:rPr>
          <w:rStyle w:val="StyleUnderline"/>
        </w:rPr>
        <w:t xml:space="preserve">India will build 86 percent </w:t>
      </w:r>
      <w:r w:rsidRPr="00E929EB">
        <w:rPr>
          <w:rStyle w:val="Emphasis"/>
        </w:rPr>
        <w:t>less</w:t>
      </w:r>
      <w:r w:rsidRPr="00E929EB">
        <w:rPr>
          <w:sz w:val="16"/>
        </w:rPr>
        <w:t xml:space="preserve"> new </w:t>
      </w:r>
      <w:r w:rsidRPr="00E929EB">
        <w:rPr>
          <w:rStyle w:val="StyleUnderline"/>
        </w:rPr>
        <w:t>coal power capacity</w:t>
      </w:r>
      <w:r w:rsidRPr="00E929EB">
        <w:rPr>
          <w:sz w:val="16"/>
        </w:rPr>
        <w:t xml:space="preserve"> than it thought just one year ago. Today, business as usual no longer means a fivefold increase of coal use this century, as was once expected. </w:t>
      </w:r>
      <w:r w:rsidRPr="00E929EB">
        <w:rPr>
          <w:rStyle w:val="StyleUnderline"/>
        </w:rPr>
        <w:t xml:space="preserve">It means pretty </w:t>
      </w:r>
      <w:r w:rsidRPr="00E929EB">
        <w:rPr>
          <w:rStyle w:val="Emphasis"/>
        </w:rPr>
        <w:t>rapid decarbonization</w:t>
      </w:r>
      <w:r w:rsidRPr="00E929EB">
        <w:rPr>
          <w:sz w:val="16"/>
        </w:rPr>
        <w:t xml:space="preserve">, at least by the standards of history, </w:t>
      </w:r>
      <w:r w:rsidRPr="00E929EB">
        <w:rPr>
          <w:rStyle w:val="StyleUnderline"/>
        </w:rPr>
        <w:t>in which hardly any has ever taken place before</w:t>
      </w:r>
      <w:r w:rsidRPr="00E929EB">
        <w:rPr>
          <w:sz w:val="16"/>
        </w:rPr>
        <w:t>. Both of these perspectives are true. The gap is real, and the world</w:t>
      </w:r>
      <w:r w:rsidRPr="00B61FBA">
        <w:rPr>
          <w:sz w:val="16"/>
        </w:rPr>
        <w:t xml:space="preserve">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r>
        <w:rPr>
          <w:rStyle w:val="Emphasis"/>
        </w:rPr>
        <w:t xml:space="preserve"> </w:t>
      </w:r>
      <w:r w:rsidRPr="00B61FBA">
        <w:rPr>
          <w:sz w:val="16"/>
        </w:rPr>
        <w:t xml:space="preserve">This is not exactly a climate revolution; the strikers and their allies didn’t win in the way they wanted to, at least not yet. But they did win something. </w:t>
      </w:r>
      <w:r w:rsidRPr="00354DA7">
        <w:rPr>
          <w:rStyle w:val="StyleUnderline"/>
          <w:highlight w:val="cyan"/>
        </w:rPr>
        <w:t>Environmental anxieties haven’t toppled neoliberalism</w:t>
      </w:r>
      <w:r w:rsidRPr="00B61FBA">
        <w:rPr>
          <w:sz w:val="16"/>
        </w:rPr>
        <w:t xml:space="preserve">. Instead, to an unprecedented degree, </w:t>
      </w:r>
      <w:r w:rsidRPr="00354DA7">
        <w:rPr>
          <w:rStyle w:val="Emphasis"/>
          <w:sz w:val="26"/>
          <w:szCs w:val="26"/>
          <w:highlight w:val="cyan"/>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11" w:history="1">
        <w:r w:rsidRPr="00B61FBA">
          <w:rPr>
            <w:rStyle w:val="Hyperlink"/>
            <w:sz w:val="16"/>
          </w:rPr>
          <w:t>a recent Bloomberg review</w:t>
        </w:r>
      </w:hyperlink>
      <w:r w:rsidRPr="00B61FBA">
        <w:rPr>
          <w:sz w:val="16"/>
        </w:rPr>
        <w:t xml:space="preserve">, </w:t>
      </w:r>
      <w:r w:rsidRPr="00354DA7">
        <w:rPr>
          <w:rStyle w:val="StyleUnderline"/>
          <w:highlight w:val="cyan"/>
        </w:rPr>
        <w:t>of 187 corporate</w:t>
      </w:r>
      <w:r w:rsidRPr="00DA09AD">
        <w:rPr>
          <w:rStyle w:val="StyleUnderline"/>
        </w:rPr>
        <w:t xml:space="preserve"> climate </w:t>
      </w:r>
      <w:r w:rsidRPr="00354DA7">
        <w:rPr>
          <w:rStyle w:val="StyleUnderline"/>
          <w:highlight w:val="cyan"/>
        </w:rPr>
        <w:t>pledges</w:t>
      </w:r>
      <w:r w:rsidRPr="00DA09AD">
        <w:rPr>
          <w:rStyle w:val="StyleUnderline"/>
        </w:rPr>
        <w:t xml:space="preserve"> made for 2020</w:t>
      </w:r>
      <w:r w:rsidRPr="00B61FBA">
        <w:rPr>
          <w:sz w:val="16"/>
        </w:rPr>
        <w:t xml:space="preserve"> in 2015, </w:t>
      </w:r>
      <w:r w:rsidRPr="00354DA7">
        <w:rPr>
          <w:rStyle w:val="StyleUnderline"/>
          <w:highlight w:val="cyan"/>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12" w:history="1">
        <w:r w:rsidRPr="00B61FBA">
          <w:rPr>
            <w:rStyle w:val="Hyperlink"/>
            <w:sz w:val="16"/>
          </w:rPr>
          <w:t>judged</w:t>
        </w:r>
      </w:hyperlink>
      <w:r w:rsidRPr="00B61FBA">
        <w:rPr>
          <w:sz w:val="16"/>
        </w:rPr>
        <w:t xml:space="preserve"> fully “compatible” with the 1.5-degree goal, and only six more with the 2-degree target).</w:t>
      </w:r>
      <w:r>
        <w:rPr>
          <w:sz w:val="16"/>
        </w:rPr>
        <w:t xml:space="preserve"> </w:t>
      </w: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13"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r>
        <w:rPr>
          <w:sz w:val="10"/>
          <w:szCs w:val="10"/>
        </w:rPr>
        <w:t xml:space="preserve"> </w:t>
      </w:r>
      <w:r w:rsidRPr="00B61FBA">
        <w:rPr>
          <w:sz w:val="10"/>
          <w:szCs w:val="10"/>
        </w:rPr>
        <w:t xml:space="preserve">Elsewhere in the world, where 85 percent of global emissions are produced, the great infiltration of climate concerns represents what the British environmental </w:t>
      </w:r>
      <w:hyperlink r:id="rId14"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15"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16"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r>
        <w:rPr>
          <w:sz w:val="10"/>
          <w:szCs w:val="10"/>
        </w:rPr>
        <w:t xml:space="preserve"> </w:t>
      </w: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r>
        <w:rPr>
          <w:sz w:val="10"/>
          <w:szCs w:val="10"/>
        </w:rPr>
        <w:t xml:space="preserve"> </w:t>
      </w: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r>
        <w:rPr>
          <w:sz w:val="10"/>
          <w:szCs w:val="10"/>
        </w:rPr>
        <w:t xml:space="preserve"> </w:t>
      </w: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17" w:history="1">
        <w:r w:rsidRPr="00B61FBA">
          <w:rPr>
            <w:rStyle w:val="Hyperlink"/>
            <w:sz w:val="16"/>
          </w:rPr>
          <w:t>calculated</w:t>
        </w:r>
      </w:hyperlink>
      <w:r w:rsidRPr="00B61FBA">
        <w:rPr>
          <w:sz w:val="16"/>
        </w:rPr>
        <w:t xml:space="preserve"> that </w:t>
      </w:r>
      <w:r w:rsidRPr="00354DA7">
        <w:rPr>
          <w:rStyle w:val="StyleUnderline"/>
          <w:highlight w:val="cyan"/>
        </w:rPr>
        <w:t>just one-tenth of</w:t>
      </w:r>
      <w:r w:rsidRPr="00BB167C">
        <w:rPr>
          <w:rStyle w:val="StyleUnderline"/>
        </w:rPr>
        <w:t xml:space="preserve"> the</w:t>
      </w:r>
      <w:r w:rsidRPr="00B61FBA">
        <w:rPr>
          <w:sz w:val="16"/>
        </w:rPr>
        <w:t xml:space="preserve"> COVID-19 </w:t>
      </w:r>
      <w:r w:rsidRPr="00354DA7">
        <w:rPr>
          <w:rStyle w:val="StyleUnderline"/>
          <w:highlight w:val="cyan"/>
        </w:rPr>
        <w:t>stimulus spending</w:t>
      </w:r>
      <w:r w:rsidRPr="00B61FBA">
        <w:rPr>
          <w:sz w:val="16"/>
        </w:rPr>
        <w:t xml:space="preserve"> already </w:t>
      </w:r>
      <w:r w:rsidRPr="00BB167C">
        <w:rPr>
          <w:rStyle w:val="StyleUnderline"/>
        </w:rPr>
        <w:t>committed</w:t>
      </w:r>
      <w:r w:rsidRPr="00B61FBA">
        <w:rPr>
          <w:sz w:val="16"/>
        </w:rPr>
        <w:t xml:space="preserve"> around the world, </w:t>
      </w:r>
      <w:r w:rsidRPr="00354DA7">
        <w:rPr>
          <w:rStyle w:val="StyleUnderline"/>
          <w:highlight w:val="cyan"/>
        </w:rPr>
        <w:t>directed toward decarbonization</w:t>
      </w:r>
      <w:r w:rsidRPr="00B61FBA">
        <w:rPr>
          <w:sz w:val="16"/>
        </w:rPr>
        <w:t xml:space="preserve"> during each of the next five years, </w:t>
      </w:r>
      <w:r w:rsidRPr="00354DA7">
        <w:rPr>
          <w:rStyle w:val="StyleUnderline"/>
          <w:highlight w:val="cyan"/>
        </w:rPr>
        <w:t xml:space="preserve">would be </w:t>
      </w:r>
      <w:r w:rsidRPr="00354DA7">
        <w:rPr>
          <w:rStyle w:val="Emphasis"/>
          <w:highlight w:val="cyan"/>
        </w:rPr>
        <w:t>sufficient</w:t>
      </w:r>
      <w:r w:rsidRPr="00354DA7">
        <w:rPr>
          <w:sz w:val="16"/>
          <w:highlight w:val="cyan"/>
        </w:rPr>
        <w:t xml:space="preserve"> </w:t>
      </w:r>
      <w:r w:rsidRPr="00354DA7">
        <w:rPr>
          <w:rStyle w:val="StyleUnderline"/>
          <w:highlight w:val="cyan"/>
        </w:rPr>
        <w:t>to deliver</w:t>
      </w:r>
      <w:r w:rsidRPr="00BB167C">
        <w:rPr>
          <w:rStyle w:val="StyleUnderline"/>
        </w:rPr>
        <w:t xml:space="preserve"> the goals of</w:t>
      </w:r>
      <w:r w:rsidRPr="00B61FBA">
        <w:rPr>
          <w:sz w:val="16"/>
        </w:rPr>
        <w:t xml:space="preserve"> the </w:t>
      </w:r>
      <w:r w:rsidRPr="00354DA7">
        <w:rPr>
          <w:rStyle w:val="StyleUnderline"/>
          <w:highlight w:val="cyan"/>
        </w:rPr>
        <w:t>Paris</w:t>
      </w:r>
      <w:r w:rsidRPr="00B61FBA">
        <w:rPr>
          <w:sz w:val="16"/>
        </w:rPr>
        <w:t xml:space="preserve"> agreement </w:t>
      </w:r>
      <w:r w:rsidRPr="00354DA7">
        <w:rPr>
          <w:rStyle w:val="StyleUnderline"/>
          <w:highlight w:val="cyan"/>
        </w:rPr>
        <w:t xml:space="preserve">and </w:t>
      </w:r>
      <w:r w:rsidRPr="00354DA7">
        <w:rPr>
          <w:rStyle w:val="Emphasis"/>
          <w:highlight w:val="cyan"/>
        </w:rPr>
        <w:t>stop</w:t>
      </w:r>
      <w:r w:rsidRPr="00BB167C">
        <w:rPr>
          <w:rStyle w:val="StyleUnderline"/>
        </w:rPr>
        <w:t xml:space="preserve"> global </w:t>
      </w:r>
      <w:r w:rsidRPr="00354DA7">
        <w:rPr>
          <w:rStyle w:val="Emphasis"/>
          <w:highlight w:val="cyan"/>
        </w:rPr>
        <w:t>warming</w:t>
      </w:r>
      <w:r w:rsidRPr="00B61FBA">
        <w:rPr>
          <w:sz w:val="16"/>
        </w:rPr>
        <w:t xml:space="preserve"> </w:t>
      </w:r>
      <w:r w:rsidRPr="00BB167C">
        <w:rPr>
          <w:rStyle w:val="StyleUnderline"/>
        </w:rPr>
        <w:t xml:space="preserve">well </w:t>
      </w:r>
      <w:r w:rsidRPr="00354DA7">
        <w:rPr>
          <w:rStyle w:val="StyleUnderline"/>
          <w:highlight w:val="cyan"/>
        </w:rPr>
        <w:t>below two degrees</w:t>
      </w:r>
      <w:r w:rsidRPr="00B61FBA">
        <w:rPr>
          <w:sz w:val="16"/>
        </w:rPr>
        <w:t xml:space="preserve">. That analysis may be a touch optimistic, but </w:t>
      </w:r>
      <w:r w:rsidRPr="00B61FBA">
        <w:rPr>
          <w:rStyle w:val="StyleUnderline"/>
        </w:rPr>
        <w:t>the level o</w:t>
      </w:r>
      <w:r w:rsidRPr="00E929EB">
        <w:rPr>
          <w:rStyle w:val="StyleUnderline"/>
        </w:rPr>
        <w:t>f spending seems</w:t>
      </w:r>
      <w:r w:rsidRPr="00E929EB">
        <w:rPr>
          <w:sz w:val="16"/>
        </w:rPr>
        <w:t xml:space="preserve">, now, </w:t>
      </w:r>
      <w:r w:rsidRPr="00E929EB">
        <w:rPr>
          <w:rStyle w:val="Emphasis"/>
        </w:rPr>
        <w:t>doable</w:t>
      </w:r>
      <w:r w:rsidRPr="00E929EB">
        <w:rPr>
          <w:sz w:val="16"/>
        </w:rPr>
        <w:t xml:space="preserve">. </w:t>
      </w:r>
      <w:r w:rsidRPr="00E929EB">
        <w:rPr>
          <w:sz w:val="16"/>
          <w:szCs w:val="16"/>
        </w:rPr>
        <w:t>When Donald Trump was elected, trashing Paris, c</w:t>
      </w:r>
      <w:r w:rsidRPr="00B61FBA">
        <w:rPr>
          <w:sz w:val="16"/>
          <w:szCs w:val="16"/>
        </w:rPr>
        <w:t>limate hawks were left hoping that the world would hang on for the length of his administration — insisting that, in the long term, the crisis couldn’t be solved without America at the helm. But the past four years of missing leadership have produced astonishing gains.</w:t>
      </w:r>
      <w:r>
        <w:rPr>
          <w:sz w:val="16"/>
          <w:szCs w:val="16"/>
        </w:rPr>
        <w:t xml:space="preserve"> </w:t>
      </w:r>
      <w:r w:rsidRPr="00BB167C">
        <w:rPr>
          <w:rStyle w:val="StyleUnderline"/>
        </w:rPr>
        <w:t xml:space="preserve">The </w:t>
      </w:r>
      <w:r w:rsidRPr="00354DA7">
        <w:rPr>
          <w:rStyle w:val="StyleUnderline"/>
          <w:highlight w:val="cyan"/>
        </w:rPr>
        <w:t>price of solar</w:t>
      </w:r>
      <w:r w:rsidRPr="00BB167C">
        <w:rPr>
          <w:rStyle w:val="StyleUnderline"/>
        </w:rPr>
        <w:t xml:space="preserve"> energy </w:t>
      </w:r>
      <w:r w:rsidRPr="00354DA7">
        <w:rPr>
          <w:rStyle w:val="StyleUnderline"/>
          <w:highlight w:val="cyan"/>
        </w:rPr>
        <w:t xml:space="preserve">has fallen </w:t>
      </w:r>
      <w:r w:rsidRPr="00354DA7">
        <w:rPr>
          <w:rStyle w:val="Emphasis"/>
          <w:highlight w:val="cyan"/>
        </w:rPr>
        <w:t>ninefold</w:t>
      </w:r>
      <w:r w:rsidRPr="00B61FBA">
        <w:rPr>
          <w:sz w:val="16"/>
        </w:rPr>
        <w:t xml:space="preserve"> over the past decade, </w:t>
      </w:r>
      <w:r w:rsidRPr="00354DA7">
        <w:rPr>
          <w:rStyle w:val="StyleUnderline"/>
          <w:highlight w:val="cyan"/>
        </w:rPr>
        <w:t>as has</w:t>
      </w:r>
      <w:r w:rsidRPr="00BB167C">
        <w:rPr>
          <w:rStyle w:val="StyleUnderline"/>
        </w:rPr>
        <w:t xml:space="preserve"> the price of </w:t>
      </w:r>
      <w:r w:rsidRPr="00354DA7">
        <w:rPr>
          <w:rStyle w:val="Emphasis"/>
          <w:highlight w:val="cyan"/>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354DA7">
        <w:rPr>
          <w:rStyle w:val="StyleUnderline"/>
          <w:highlight w:val="cyan"/>
        </w:rPr>
        <w:t xml:space="preserve">renewable energy is </w:t>
      </w:r>
      <w:r w:rsidRPr="00354DA7">
        <w:rPr>
          <w:rStyle w:val="Emphasis"/>
          <w:highlight w:val="cyan"/>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354DA7">
        <w:rPr>
          <w:rStyle w:val="StyleUnderline"/>
          <w:highlight w:val="cyan"/>
        </w:rPr>
        <w:t>Oil demand and</w:t>
      </w:r>
      <w:r w:rsidRPr="00BB167C">
        <w:rPr>
          <w:rStyle w:val="StyleUnderline"/>
        </w:rPr>
        <w:t xml:space="preserve"> carbon </w:t>
      </w:r>
      <w:r w:rsidRPr="00354DA7">
        <w:rPr>
          <w:rStyle w:val="StyleUnderline"/>
          <w:highlight w:val="cyan"/>
        </w:rPr>
        <w:t>emissions</w:t>
      </w:r>
      <w:r w:rsidRPr="00BB167C">
        <w:rPr>
          <w:rStyle w:val="StyleUnderline"/>
        </w:rPr>
        <w:t xml:space="preserve"> may both have </w:t>
      </w:r>
      <w:r w:rsidRPr="00354DA7">
        <w:rPr>
          <w:rStyle w:val="Emphasis"/>
          <w:highlight w:val="cyan"/>
        </w:rPr>
        <w:t>peaked this year</w:t>
      </w:r>
      <w:r w:rsidRPr="00B61FBA">
        <w:rPr>
          <w:sz w:val="16"/>
        </w:rPr>
        <w:t xml:space="preserve">. </w:t>
      </w:r>
      <w:r w:rsidRPr="00BB167C">
        <w:rPr>
          <w:rStyle w:val="StyleUnderline"/>
        </w:rPr>
        <w:t xml:space="preserve">Eighty percent of </w:t>
      </w:r>
      <w:r w:rsidRPr="00354DA7">
        <w:rPr>
          <w:rStyle w:val="StyleUnderline"/>
          <w:highlight w:val="cyan"/>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354DA7">
        <w:rPr>
          <w:rStyle w:val="StyleUnderline"/>
          <w:highlight w:val="cyan"/>
        </w:rPr>
        <w:t xml:space="preserve">have been </w:t>
      </w:r>
      <w:r w:rsidRPr="00354DA7">
        <w:rPr>
          <w:rStyle w:val="Emphasis"/>
          <w:highlight w:val="cyan"/>
        </w:rPr>
        <w:t>shelved</w:t>
      </w:r>
      <w:r w:rsidRPr="00B61FBA">
        <w:rPr>
          <w:sz w:val="16"/>
        </w:rPr>
        <w:t>.</w:t>
      </w:r>
      <w:r>
        <w:rPr>
          <w:sz w:val="16"/>
        </w:rPr>
        <w:t xml:space="preserve"> </w:t>
      </w: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r>
        <w:rPr>
          <w:sz w:val="16"/>
          <w:szCs w:val="16"/>
        </w:rPr>
        <w:t xml:space="preserve"> </w:t>
      </w: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r>
        <w:rPr>
          <w:sz w:val="16"/>
          <w:szCs w:val="16"/>
        </w:rPr>
        <w:t xml:space="preserve"> </w:t>
      </w:r>
      <w:r w:rsidRPr="00B61FBA">
        <w:rPr>
          <w:sz w:val="16"/>
        </w:rPr>
        <w:t xml:space="preserve">In the midst of the pandemic, </w:t>
      </w:r>
      <w:r w:rsidRPr="00354DA7">
        <w:rPr>
          <w:rStyle w:val="StyleUnderline"/>
          <w:highlight w:val="cyan"/>
        </w:rPr>
        <w:t xml:space="preserve">new </w:t>
      </w:r>
      <w:r w:rsidRPr="00354DA7">
        <w:rPr>
          <w:rStyle w:val="Emphasis"/>
          <w:highlight w:val="cyan"/>
        </w:rPr>
        <w:t>net-zero pledges</w:t>
      </w:r>
      <w:r w:rsidRPr="00B61FBA">
        <w:rPr>
          <w:sz w:val="16"/>
        </w:rPr>
        <w:t xml:space="preserve">, far </w:t>
      </w:r>
      <w:r w:rsidRPr="00354DA7">
        <w:rPr>
          <w:rStyle w:val="StyleUnderline"/>
          <w:highlight w:val="cyan"/>
        </w:rPr>
        <w:t xml:space="preserve">more </w:t>
      </w:r>
      <w:r w:rsidRPr="00354DA7">
        <w:rPr>
          <w:rStyle w:val="Emphasis"/>
          <w:highlight w:val="cyan"/>
        </w:rPr>
        <w:t>ambitious</w:t>
      </w:r>
      <w:r w:rsidRPr="00354DA7">
        <w:rPr>
          <w:rStyle w:val="StyleUnderline"/>
          <w:highlight w:val="cyan"/>
        </w:rPr>
        <w:t xml:space="preserve"> than</w:t>
      </w:r>
      <w:r w:rsidRPr="00B61FBA">
        <w:rPr>
          <w:sz w:val="16"/>
        </w:rPr>
        <w:t xml:space="preserve"> those offered at </w:t>
      </w:r>
      <w:r w:rsidRPr="00354DA7">
        <w:rPr>
          <w:rStyle w:val="StyleUnderline"/>
          <w:highlight w:val="cyan"/>
        </w:rPr>
        <w:t>Paris</w:t>
      </w:r>
      <w:r w:rsidRPr="00354DA7">
        <w:rPr>
          <w:sz w:val="16"/>
          <w:highlight w:val="cyan"/>
        </w:rPr>
        <w:t xml:space="preserve">, </w:t>
      </w:r>
      <w:r w:rsidRPr="00354DA7">
        <w:rPr>
          <w:rStyle w:val="StyleUnderline"/>
          <w:highlight w:val="cyan"/>
        </w:rPr>
        <w:t>were</w:t>
      </w:r>
      <w:r w:rsidRPr="00B61FBA">
        <w:rPr>
          <w:sz w:val="16"/>
        </w:rPr>
        <w:t xml:space="preserve"> independently </w:t>
      </w:r>
      <w:r w:rsidRPr="00354DA7">
        <w:rPr>
          <w:rStyle w:val="StyleUnderline"/>
          <w:highlight w:val="cyan"/>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354DA7">
        <w:rPr>
          <w:rStyle w:val="StyleUnderline"/>
          <w:highlight w:val="cyan"/>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354DA7">
        <w:rPr>
          <w:rStyle w:val="StyleUnderline"/>
          <w:highlight w:val="cyan"/>
        </w:rPr>
        <w:t>new</w:t>
      </w:r>
      <w:r w:rsidRPr="00BB167C">
        <w:rPr>
          <w:rStyle w:val="StyleUnderline"/>
        </w:rPr>
        <w:t xml:space="preserve"> net-zero </w:t>
      </w:r>
      <w:r w:rsidRPr="00354DA7">
        <w:rPr>
          <w:rStyle w:val="StyleUnderline"/>
          <w:highlight w:val="cyan"/>
        </w:rPr>
        <w:t>pledges</w:t>
      </w:r>
      <w:r w:rsidRPr="00B61FBA">
        <w:rPr>
          <w:sz w:val="16"/>
        </w:rPr>
        <w:t xml:space="preserve"> may </w:t>
      </w:r>
      <w:r w:rsidRPr="00BB167C">
        <w:rPr>
          <w:rStyle w:val="StyleUnderline"/>
        </w:rPr>
        <w:t xml:space="preserve">have </w:t>
      </w:r>
      <w:r w:rsidRPr="00354DA7">
        <w:rPr>
          <w:rStyle w:val="StyleUnderline"/>
          <w:highlight w:val="cyan"/>
        </w:rPr>
        <w:t xml:space="preserve">subtracted a full </w:t>
      </w:r>
      <w:r w:rsidRPr="00354DA7">
        <w:rPr>
          <w:rStyle w:val="Emphasis"/>
          <w:highlight w:val="cyan"/>
        </w:rPr>
        <w:t>half-degree</w:t>
      </w:r>
      <w:r w:rsidRPr="00BB167C">
        <w:rPr>
          <w:rStyle w:val="StyleUnderline"/>
        </w:rPr>
        <w:t xml:space="preserve"> from ultimate warming</w:t>
      </w:r>
      <w:r w:rsidRPr="00B61FBA">
        <w:rPr>
          <w:sz w:val="16"/>
        </w:rPr>
        <w:t xml:space="preserve">. </w:t>
      </w:r>
      <w:r w:rsidRPr="00354DA7">
        <w:rPr>
          <w:rStyle w:val="StyleUnderline"/>
          <w:highlight w:val="cyan"/>
        </w:rPr>
        <w:t>Add Biden’s</w:t>
      </w:r>
      <w:r w:rsidRPr="00B61FBA">
        <w:rPr>
          <w:sz w:val="16"/>
        </w:rPr>
        <w:t xml:space="preserve"> campaign </w:t>
      </w:r>
      <w:r w:rsidRPr="00354DA7">
        <w:rPr>
          <w:rStyle w:val="StyleUnderline"/>
          <w:highlight w:val="cyan"/>
        </w:rPr>
        <w:t>pledge</w:t>
      </w:r>
      <w:r w:rsidRPr="00B61FBA">
        <w:rPr>
          <w:sz w:val="16"/>
        </w:rPr>
        <w:t xml:space="preserve"> of net zero by 2050, and </w:t>
      </w:r>
      <w:r w:rsidRPr="00354DA7">
        <w:rPr>
          <w:rStyle w:val="StyleUnderline"/>
          <w:highlight w:val="cyan"/>
        </w:rPr>
        <w:t>you’ve got</w:t>
      </w:r>
      <w:r w:rsidRPr="00BB167C">
        <w:rPr>
          <w:rStyle w:val="StyleUnderline"/>
        </w:rPr>
        <w:t xml:space="preserve"> </w:t>
      </w:r>
      <w:r w:rsidRPr="00B61FBA">
        <w:rPr>
          <w:sz w:val="16"/>
        </w:rPr>
        <w:t xml:space="preserve">about </w:t>
      </w:r>
      <w:r w:rsidRPr="00354DA7">
        <w:rPr>
          <w:rStyle w:val="Emphasis"/>
          <w:highlight w:val="cyan"/>
        </w:rPr>
        <w:t>two-thirds</w:t>
      </w:r>
      <w:r w:rsidRPr="00354DA7">
        <w:rPr>
          <w:sz w:val="16"/>
          <w:highlight w:val="cyan"/>
        </w:rPr>
        <w:t xml:space="preserve"> </w:t>
      </w:r>
      <w:r w:rsidRPr="00354DA7">
        <w:rPr>
          <w:rStyle w:val="StyleUnderline"/>
          <w:highlight w:val="cyan"/>
        </w:rPr>
        <w:t>of</w:t>
      </w:r>
      <w:r w:rsidRPr="00BB167C">
        <w:rPr>
          <w:rStyle w:val="StyleUnderline"/>
        </w:rPr>
        <w:t xml:space="preserve"> global </w:t>
      </w:r>
      <w:r w:rsidRPr="00354DA7">
        <w:rPr>
          <w:rStyle w:val="StyleUnderline"/>
          <w:highlight w:val="cyan"/>
        </w:rPr>
        <w:t>emissions</w:t>
      </w:r>
      <w:r w:rsidRPr="00B61FBA">
        <w:rPr>
          <w:sz w:val="16"/>
        </w:rPr>
        <w:t xml:space="preserve"> at least </w:t>
      </w:r>
      <w:r w:rsidRPr="00BB167C">
        <w:rPr>
          <w:rStyle w:val="StyleUnderline"/>
        </w:rPr>
        <w:t xml:space="preserve">nominally </w:t>
      </w:r>
      <w:r w:rsidRPr="00354DA7">
        <w:rPr>
          <w:rStyle w:val="StyleUnderline"/>
          <w:highlight w:val="cyan"/>
        </w:rPr>
        <w:t>committed to</w:t>
      </w:r>
      <w:r w:rsidRPr="00B61FBA">
        <w:rPr>
          <w:sz w:val="16"/>
        </w:rPr>
        <w:t xml:space="preserve"> firm, </w:t>
      </w:r>
      <w:r w:rsidRPr="00354DA7">
        <w:rPr>
          <w:rStyle w:val="Emphasis"/>
          <w:highlight w:val="cyan"/>
        </w:rPr>
        <w:t>aggressive timelines</w:t>
      </w:r>
      <w:r w:rsidRPr="00BB167C">
        <w:rPr>
          <w:rStyle w:val="StyleUnderline"/>
        </w:rPr>
        <w:t xml:space="preserve"> to zero.</w:t>
      </w:r>
      <w:r>
        <w:rPr>
          <w:rStyle w:val="StyleUnderline"/>
        </w:rPr>
        <w:t xml:space="preserve"> </w:t>
      </w: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r>
        <w:rPr>
          <w:sz w:val="16"/>
          <w:szCs w:val="16"/>
        </w:rPr>
        <w:t xml:space="preserve"> </w:t>
      </w: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r>
        <w:rPr>
          <w:sz w:val="16"/>
        </w:rPr>
        <w:t xml:space="preserve"> </w:t>
      </w: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r>
        <w:rPr>
          <w:sz w:val="16"/>
        </w:rPr>
        <w:t xml:space="preserve"> </w:t>
      </w: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354DA7">
        <w:rPr>
          <w:rStyle w:val="Emphasis"/>
          <w:highlight w:val="cyan"/>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354DA7">
        <w:rPr>
          <w:rStyle w:val="StyleUnderline"/>
          <w:highlight w:val="cyan"/>
        </w:rPr>
        <w:t>appears</w:t>
      </w:r>
      <w:r w:rsidRPr="00BB167C">
        <w:rPr>
          <w:rStyle w:val="StyleUnderline"/>
        </w:rPr>
        <w:t xml:space="preserve"> almost </w:t>
      </w:r>
      <w:r w:rsidRPr="00354DA7">
        <w:rPr>
          <w:rStyle w:val="Emphasis"/>
          <w:highlight w:val="cyan"/>
        </w:rPr>
        <w:t>too good a deal</w:t>
      </w:r>
      <w:r w:rsidRPr="00354DA7">
        <w:rPr>
          <w:rStyle w:val="StyleUnderline"/>
          <w:highlight w:val="cyan"/>
        </w:rPr>
        <w:t xml:space="preserve"> to </w:t>
      </w:r>
      <w:r w:rsidRPr="00354DA7">
        <w:rPr>
          <w:rStyle w:val="Emphasis"/>
          <w:highlight w:val="cyan"/>
        </w:rPr>
        <w:t>pass up</w:t>
      </w:r>
      <w:r w:rsidRPr="00B61FBA">
        <w:rPr>
          <w:sz w:val="16"/>
        </w:rPr>
        <w:t xml:space="preserve">. (A recent McKinsey </w:t>
      </w:r>
      <w:hyperlink r:id="rId18" w:history="1">
        <w:r w:rsidRPr="00B61FBA">
          <w:rPr>
            <w:rStyle w:val="Hyperlink"/>
            <w:sz w:val="16"/>
          </w:rPr>
          <w:t>report</w:t>
        </w:r>
      </w:hyperlink>
      <w:r w:rsidRPr="00B61FBA">
        <w:rPr>
          <w:sz w:val="16"/>
        </w:rPr>
        <w:t>: “Net-Zero Emissions at Net-Zero Cost.”)</w:t>
      </w:r>
      <w:r>
        <w:rPr>
          <w:sz w:val="16"/>
        </w:rPr>
        <w:t xml:space="preserve"> </w:t>
      </w: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19"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r>
        <w:rPr>
          <w:sz w:val="16"/>
          <w:szCs w:val="16"/>
        </w:rPr>
        <w:t xml:space="preserve"> </w:t>
      </w:r>
      <w:r w:rsidRPr="00B61FBA">
        <w:rPr>
          <w:sz w:val="16"/>
          <w:szCs w:val="16"/>
        </w:rPr>
        <w:t>A decade ago, capitalists deemed decarbonization too expensive. Suddenly, it appears too good a deal to pass up.</w:t>
      </w:r>
      <w:r>
        <w:rPr>
          <w:sz w:val="16"/>
          <w:szCs w:val="16"/>
        </w:rPr>
        <w:t xml:space="preserve"> </w:t>
      </w: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20" w:history="1">
        <w:r w:rsidRPr="00B61FBA">
          <w:rPr>
            <w:rStyle w:val="Hyperlink"/>
            <w:sz w:val="16"/>
          </w:rPr>
          <w:t>recent paper</w:t>
        </w:r>
      </w:hyperlink>
      <w:r w:rsidRPr="00B61FBA">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r>
        <w:rPr>
          <w:sz w:val="16"/>
        </w:rPr>
        <w:t xml:space="preserve"> </w:t>
      </w:r>
      <w:r w:rsidRPr="00B61FBA">
        <w:rPr>
          <w:sz w:val="16"/>
        </w:rPr>
        <w:t xml:space="preserve">The third cause for optimism is that, while the timelines to tolerably disruptive climate outcomes have already evaporated, </w:t>
      </w:r>
      <w:r w:rsidRPr="00354DA7">
        <w:rPr>
          <w:rStyle w:val="StyleUnderline"/>
          <w:highlight w:val="cyan"/>
        </w:rPr>
        <w:t>the timelines to</w:t>
      </w:r>
      <w:r w:rsidRPr="00BB167C">
        <w:rPr>
          <w:rStyle w:val="StyleUnderline"/>
        </w:rPr>
        <w:t xml:space="preserve"> the </w:t>
      </w:r>
      <w:r w:rsidRPr="00354DA7">
        <w:rPr>
          <w:rStyle w:val="Emphasis"/>
          <w:highlight w:val="cyan"/>
        </w:rPr>
        <w:t>next set</w:t>
      </w:r>
      <w:r w:rsidRPr="00354DA7">
        <w:rPr>
          <w:rStyle w:val="StyleUnderline"/>
          <w:highlight w:val="cyan"/>
        </w:rPr>
        <w:t xml:space="preserve"> of </w:t>
      </w:r>
      <w:r w:rsidRPr="00354DA7">
        <w:rPr>
          <w:rStyle w:val="Emphasis"/>
          <w:highlight w:val="cyan"/>
        </w:rPr>
        <w:t>benchmarks</w:t>
      </w:r>
      <w:r w:rsidRPr="00354DA7">
        <w:rPr>
          <w:rStyle w:val="StyleUnderline"/>
          <w:highlight w:val="cyan"/>
        </w:rPr>
        <w:t xml:space="preserve"> is</w:t>
      </w:r>
      <w:r w:rsidRPr="00BB167C">
        <w:rPr>
          <w:rStyle w:val="StyleUnderline"/>
        </w:rPr>
        <w:t xml:space="preserve"> much more </w:t>
      </w:r>
      <w:r w:rsidRPr="00354DA7">
        <w:rPr>
          <w:rStyle w:val="Emphasis"/>
          <w:highlight w:val="cyan"/>
        </w:rPr>
        <w:t>forgiving</w:t>
      </w:r>
      <w:r w:rsidRPr="00B61FBA">
        <w:rPr>
          <w:sz w:val="16"/>
        </w:rPr>
        <w:t xml:space="preserve">. This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354DA7">
        <w:rPr>
          <w:rStyle w:val="StyleUnderline"/>
          <w:highlight w:val="cyan"/>
        </w:rPr>
        <w:t xml:space="preserve">keeping it below </w:t>
      </w:r>
      <w:r w:rsidRPr="00354DA7">
        <w:rPr>
          <w:rStyle w:val="Emphasis"/>
          <w:highlight w:val="cyan"/>
        </w:rPr>
        <w:t>2.5 degrees</w:t>
      </w:r>
      <w:r w:rsidRPr="00B61FBA">
        <w:rPr>
          <w:sz w:val="16"/>
        </w:rPr>
        <w:t xml:space="preserve"> </w:t>
      </w:r>
      <w:r w:rsidRPr="00BB167C">
        <w:rPr>
          <w:rStyle w:val="StyleUnderline"/>
        </w:rPr>
        <w:t xml:space="preserve">now </w:t>
      </w:r>
      <w:r w:rsidRPr="00354DA7">
        <w:rPr>
          <w:rStyle w:val="StyleUnderline"/>
          <w:highlight w:val="cyan"/>
        </w:rPr>
        <w:t xml:space="preserve">looks like a </w:t>
      </w:r>
      <w:r w:rsidRPr="00354DA7">
        <w:rPr>
          <w:rStyle w:val="Emphasis"/>
          <w:highlight w:val="cyan"/>
        </w:rPr>
        <w:t>walk</w:t>
      </w:r>
      <w:r w:rsidRPr="00354DA7">
        <w:rPr>
          <w:rStyle w:val="StyleUnderline"/>
          <w:highlight w:val="cyan"/>
        </w:rPr>
        <w:t xml:space="preserve"> in the </w:t>
      </w:r>
      <w:r w:rsidRPr="00354DA7">
        <w:rPr>
          <w:rStyle w:val="Emphasis"/>
          <w:highlight w:val="cyan"/>
        </w:rPr>
        <w:t>park</w:t>
      </w:r>
      <w:r w:rsidRPr="00BB167C">
        <w:rPr>
          <w:rStyle w:val="StyleUnderline"/>
        </w:rPr>
        <w:t>.</w:t>
      </w:r>
      <w:r>
        <w:rPr>
          <w:rStyle w:val="StyleUnderline"/>
        </w:rPr>
        <w:t xml:space="preserve"> </w:t>
      </w: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r>
        <w:rPr>
          <w:sz w:val="16"/>
          <w:szCs w:val="16"/>
        </w:rPr>
        <w:t xml:space="preserve"> </w:t>
      </w:r>
      <w:r w:rsidRPr="00354DA7">
        <w:rPr>
          <w:rStyle w:val="StyleUnderline"/>
          <w:highlight w:val="cyan"/>
        </w:rPr>
        <w:t>A two-degree target</w:t>
      </w:r>
      <w:r w:rsidRPr="00B61FBA">
        <w:rPr>
          <w:sz w:val="16"/>
        </w:rPr>
        <w:t xml:space="preserve">, by contrast, </w:t>
      </w:r>
      <w:r w:rsidRPr="00354DA7">
        <w:rPr>
          <w:rStyle w:val="StyleUnderline"/>
          <w:highlight w:val="cyan"/>
        </w:rPr>
        <w:t>yields a</w:t>
      </w:r>
      <w:r w:rsidRPr="00BB167C">
        <w:rPr>
          <w:rStyle w:val="StyleUnderline"/>
        </w:rPr>
        <w:t xml:space="preserve"> much </w:t>
      </w:r>
      <w:r w:rsidRPr="00354DA7">
        <w:rPr>
          <w:rStyle w:val="Emphasis"/>
          <w:highlight w:val="cyan"/>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354DA7">
        <w:rPr>
          <w:rStyle w:val="Emphasis"/>
          <w:highlight w:val="cyan"/>
        </w:rPr>
        <w:t>without</w:t>
      </w:r>
      <w:r w:rsidRPr="00B61FBA">
        <w:rPr>
          <w:sz w:val="16"/>
        </w:rPr>
        <w:t xml:space="preserve"> even </w:t>
      </w:r>
      <w:r w:rsidRPr="00354DA7">
        <w:rPr>
          <w:rStyle w:val="StyleUnderline"/>
          <w:highlight w:val="cyan"/>
        </w:rPr>
        <w:t xml:space="preserve">the help of </w:t>
      </w:r>
      <w:r w:rsidRPr="00354DA7">
        <w:rPr>
          <w:rStyle w:val="Emphasis"/>
          <w:highlight w:val="cyan"/>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7CD8ED7A" w14:textId="77777777" w:rsidR="00970463" w:rsidRPr="00311432" w:rsidRDefault="00970463" w:rsidP="00970463">
      <w:pPr>
        <w:pStyle w:val="Heading4"/>
      </w:pPr>
      <w:r>
        <w:t>Saying “warming inevitable” is wrong</w:t>
      </w:r>
    </w:p>
    <w:p w14:paraId="291B56CF" w14:textId="77777777" w:rsidR="00970463" w:rsidRPr="00A519ED" w:rsidRDefault="00970463" w:rsidP="00970463">
      <w:r w:rsidRPr="00A519ED">
        <w:rPr>
          <w:rStyle w:val="Style13ptBold"/>
        </w:rPr>
        <w:t>Golden 14</w:t>
      </w:r>
      <w:r>
        <w:t>, is policy director of Climate Solutions, which promotes clean and efficient energy sources. He’s former director of energy policy for the State of Washington. Foreword by Paul Loeb contributor to the Huff Post. (K.C. 5-6-2017, “Global Warming: The Inevitability Trap,” Huffington Post, https://www.huffpost.com/entry/global-warming-the-inevit_b_5274788)</w:t>
      </w:r>
    </w:p>
    <w:p w14:paraId="18DE15D9" w14:textId="77777777" w:rsidR="00970463" w:rsidRPr="002142A5" w:rsidRDefault="00970463" w:rsidP="00970463">
      <w:pPr>
        <w:rPr>
          <w:sz w:val="16"/>
        </w:rPr>
      </w:pPr>
      <w:r w:rsidRPr="002142A5">
        <w:rPr>
          <w:sz w:val="16"/>
        </w:rPr>
        <w:t xml:space="preserve">Is </w:t>
      </w:r>
      <w:r w:rsidRPr="00DE0C52">
        <w:rPr>
          <w:rStyle w:val="StyleUnderline"/>
        </w:rPr>
        <w:t>the biggest hurdle o</w:t>
      </w:r>
      <w:r w:rsidRPr="00A519ED">
        <w:rPr>
          <w:rStyle w:val="StyleUnderline"/>
        </w:rPr>
        <w:t xml:space="preserve">n climate change </w:t>
      </w:r>
      <w:r w:rsidRPr="00A519ED">
        <w:rPr>
          <w:rStyle w:val="Emphasis"/>
        </w:rPr>
        <w:t>outright denial</w:t>
      </w:r>
      <w:r w:rsidRPr="002142A5">
        <w:rPr>
          <w:sz w:val="16"/>
        </w:rPr>
        <w:t xml:space="preserve">? </w:t>
      </w:r>
      <w:r w:rsidRPr="00A519ED">
        <w:rPr>
          <w:rStyle w:val="StyleUnderline"/>
        </w:rPr>
        <w:t xml:space="preserve">Or is it the sense that of being </w:t>
      </w:r>
      <w:r w:rsidRPr="00A519ED">
        <w:rPr>
          <w:rStyle w:val="Emphasis"/>
        </w:rPr>
        <w:t>overwhelmed and too late</w:t>
      </w:r>
      <w:r w:rsidRPr="00A519ED">
        <w:rPr>
          <w:rStyle w:val="StyleUnderline"/>
        </w:rPr>
        <w:t>, that there’s nothing we can do</w:t>
      </w:r>
      <w:r w:rsidRPr="002142A5">
        <w:rPr>
          <w:sz w:val="16"/>
        </w:rPr>
        <w:t xml:space="preserve">? As K.C. Golden writes in an excerpt from my newly updated political hope anthology The Impossible Will Take a Little While, </w:t>
      </w:r>
      <w:r w:rsidRPr="00354DA7">
        <w:rPr>
          <w:rStyle w:val="StyleUnderline"/>
          <w:highlight w:val="cyan"/>
        </w:rPr>
        <w:t>defeat is certain only if we accept it</w:t>
      </w:r>
      <w:r w:rsidRPr="00A519ED">
        <w:rPr>
          <w:rStyle w:val="StyleUnderline"/>
        </w:rPr>
        <w:t xml:space="preserve"> as such</w:t>
      </w:r>
      <w:r w:rsidRPr="002142A5">
        <w:rPr>
          <w:sz w:val="16"/>
        </w:rPr>
        <w:t xml:space="preserve">. </w:t>
      </w:r>
      <w:r w:rsidRPr="00354DA7">
        <w:rPr>
          <w:rStyle w:val="StyleUnderline"/>
          <w:highlight w:val="cyan"/>
        </w:rPr>
        <w:t>What we</w:t>
      </w:r>
      <w:r w:rsidRPr="00A519ED">
        <w:rPr>
          <w:rStyle w:val="StyleUnderline"/>
        </w:rPr>
        <w:t xml:space="preserve"> often </w:t>
      </w:r>
      <w:r w:rsidRPr="00354DA7">
        <w:rPr>
          <w:rStyle w:val="StyleUnderline"/>
          <w:highlight w:val="cyan"/>
        </w:rPr>
        <w:t xml:space="preserve">call </w:t>
      </w:r>
      <w:r w:rsidRPr="00354DA7">
        <w:rPr>
          <w:rStyle w:val="Emphasis"/>
          <w:highlight w:val="cyan"/>
        </w:rPr>
        <w:t>preordained</w:t>
      </w:r>
      <w:r w:rsidRPr="00354DA7">
        <w:rPr>
          <w:rStyle w:val="StyleUnderline"/>
          <w:highlight w:val="cyan"/>
        </w:rPr>
        <w:t xml:space="preserve"> only becomes so through</w:t>
      </w:r>
      <w:r w:rsidRPr="00A519ED">
        <w:rPr>
          <w:rStyle w:val="StyleUnderline"/>
        </w:rPr>
        <w:t xml:space="preserve"> our </w:t>
      </w:r>
      <w:r w:rsidRPr="00354DA7">
        <w:rPr>
          <w:rStyle w:val="StyleUnderline"/>
          <w:highlight w:val="cyan"/>
        </w:rPr>
        <w:t>resignation</w:t>
      </w:r>
      <w:r w:rsidRPr="002142A5">
        <w:rPr>
          <w:sz w:val="16"/>
        </w:rPr>
        <w:t xml:space="preserve">. </w:t>
      </w:r>
      <w:r w:rsidRPr="00A519ED">
        <w:rPr>
          <w:rStyle w:val="StyleUnderline"/>
        </w:rPr>
        <w:t xml:space="preserve">So </w:t>
      </w:r>
      <w:r w:rsidRPr="00354DA7">
        <w:rPr>
          <w:rStyle w:val="StyleUnderline"/>
          <w:highlight w:val="cyan"/>
        </w:rPr>
        <w:t xml:space="preserve">the only way to discover what’s achievable is by </w:t>
      </w:r>
      <w:r w:rsidRPr="00354DA7">
        <w:rPr>
          <w:rStyle w:val="Emphasis"/>
          <w:highlight w:val="cyan"/>
        </w:rPr>
        <w:t>taking action</w:t>
      </w:r>
      <w:r w:rsidRPr="002142A5">
        <w:rPr>
          <w:sz w:val="16"/>
        </w:rPr>
        <w:t xml:space="preserve">, trying new approaches, </w:t>
      </w:r>
      <w:r w:rsidRPr="00A519ED">
        <w:rPr>
          <w:rStyle w:val="StyleUnderline"/>
        </w:rPr>
        <w:t>expanding the bounds of the possible</w:t>
      </w:r>
      <w:r w:rsidRPr="002142A5">
        <w:rPr>
          <w:sz w:val="16"/>
        </w:rPr>
        <w:t xml:space="preserve">. </w:t>
      </w:r>
      <w:r w:rsidRPr="00E929EB">
        <w:rPr>
          <w:rStyle w:val="StyleUnderline"/>
        </w:rPr>
        <w:t>Golden’s group</w:t>
      </w:r>
      <w:r w:rsidRPr="00E929EB">
        <w:rPr>
          <w:sz w:val="16"/>
        </w:rPr>
        <w:t xml:space="preserve">, Climate Solutions, </w:t>
      </w:r>
      <w:r w:rsidRPr="00E929EB">
        <w:rPr>
          <w:rStyle w:val="StyleUnderline"/>
        </w:rPr>
        <w:t>does exactly</w:t>
      </w:r>
      <w:r w:rsidRPr="00E929EB">
        <w:rPr>
          <w:sz w:val="16"/>
        </w:rPr>
        <w:t xml:space="preserve"> </w:t>
      </w:r>
      <w:r w:rsidRPr="00E929EB">
        <w:rPr>
          <w:rStyle w:val="StyleUnderline"/>
        </w:rPr>
        <w:t>that</w:t>
      </w:r>
      <w:r w:rsidRPr="00E929EB">
        <w:rPr>
          <w:sz w:val="16"/>
        </w:rPr>
        <w:t xml:space="preserve">, </w:t>
      </w:r>
      <w:r w:rsidRPr="00E929EB">
        <w:rPr>
          <w:rStyle w:val="StyleUnderline"/>
        </w:rPr>
        <w:t xml:space="preserve">mixing environmental advocacy on issues like </w:t>
      </w:r>
      <w:r w:rsidRPr="00E929EB">
        <w:rPr>
          <w:rStyle w:val="Emphasis"/>
        </w:rPr>
        <w:t>coal exports</w:t>
      </w:r>
      <w:r w:rsidRPr="00E929EB">
        <w:rPr>
          <w:rStyle w:val="StyleUnderline"/>
        </w:rPr>
        <w:t xml:space="preserve"> with climate-change consulting for Pacific Northwest corporations</w:t>
      </w:r>
      <w:r w:rsidRPr="00E929EB">
        <w:rPr>
          <w:sz w:val="16"/>
        </w:rPr>
        <w:t xml:space="preserve">, </w:t>
      </w:r>
      <w:r w:rsidRPr="00E929EB">
        <w:rPr>
          <w:rStyle w:val="Emphasis"/>
        </w:rPr>
        <w:t>small businesses</w:t>
      </w:r>
      <w:r w:rsidRPr="00E929EB">
        <w:rPr>
          <w:sz w:val="16"/>
        </w:rPr>
        <w:t xml:space="preserve">, </w:t>
      </w:r>
      <w:r w:rsidRPr="00E929EB">
        <w:rPr>
          <w:rStyle w:val="StyleUnderline"/>
        </w:rPr>
        <w:t xml:space="preserve">and </w:t>
      </w:r>
      <w:r w:rsidRPr="00E929EB">
        <w:rPr>
          <w:rStyle w:val="Emphasis"/>
        </w:rPr>
        <w:t>local governments</w:t>
      </w:r>
      <w:r w:rsidRPr="00E929EB">
        <w:rPr>
          <w:sz w:val="16"/>
        </w:rPr>
        <w:t>.</w:t>
      </w:r>
      <w:r w:rsidRPr="002142A5">
        <w:rPr>
          <w:sz w:val="16"/>
        </w:rPr>
        <w:t xml:space="preserve"> In a hopeful sign, sponsors of the group’s annual breakfast recently included Boeing and Alaska Airlines, with which Climate Solutions is working to develop algae-based and other sustainable bio-fuels — a partnership that would have been nearly unimaginable a short while ago. It’s time to rally around an embattled concept: free will. </w:t>
      </w:r>
      <w:r w:rsidRPr="00354DA7">
        <w:rPr>
          <w:rStyle w:val="StyleUnderline"/>
          <w:highlight w:val="cyan"/>
        </w:rPr>
        <w:t>Having aligned</w:t>
      </w:r>
      <w:r w:rsidRPr="0075005E">
        <w:rPr>
          <w:rStyle w:val="StyleUnderline"/>
        </w:rPr>
        <w:t xml:space="preserve"> myself </w:t>
      </w:r>
      <w:r w:rsidRPr="00354DA7">
        <w:rPr>
          <w:rStyle w:val="StyleUnderline"/>
          <w:highlight w:val="cyan"/>
        </w:rPr>
        <w:t xml:space="preserve">against a </w:t>
      </w:r>
      <w:r w:rsidRPr="00354DA7">
        <w:rPr>
          <w:rStyle w:val="Emphasis"/>
          <w:highlight w:val="cyan"/>
        </w:rPr>
        <w:t>battalion</w:t>
      </w:r>
      <w:r w:rsidRPr="00354DA7">
        <w:rPr>
          <w:rStyle w:val="StyleUnderline"/>
          <w:highlight w:val="cyan"/>
        </w:rPr>
        <w:t xml:space="preserve"> of</w:t>
      </w:r>
      <w:r w:rsidRPr="0075005E">
        <w:rPr>
          <w:rStyle w:val="StyleUnderline"/>
        </w:rPr>
        <w:t xml:space="preserve"> seemingly </w:t>
      </w:r>
      <w:r w:rsidRPr="00354DA7">
        <w:rPr>
          <w:rStyle w:val="Emphasis"/>
          <w:highlight w:val="cyan"/>
        </w:rPr>
        <w:t>irresistible forces</w:t>
      </w:r>
      <w:r w:rsidRPr="0075005E">
        <w:rPr>
          <w:rStyle w:val="StyleUnderline"/>
        </w:rPr>
        <w:t xml:space="preserve"> over the yea</w:t>
      </w:r>
      <w:r w:rsidRPr="00DC7F7D">
        <w:rPr>
          <w:rStyle w:val="StyleUnderline"/>
        </w:rPr>
        <w:t>rs</w:t>
      </w:r>
      <w:r w:rsidRPr="00DC7F7D">
        <w:rPr>
          <w:sz w:val="16"/>
        </w:rPr>
        <w:t xml:space="preserve">, </w:t>
      </w:r>
      <w:r w:rsidRPr="00DC7F7D">
        <w:rPr>
          <w:rStyle w:val="StyleUnderline"/>
        </w:rPr>
        <w:t>I’ve become a student of “</w:t>
      </w:r>
      <w:r w:rsidRPr="00DC7F7D">
        <w:rPr>
          <w:rStyle w:val="Emphasis"/>
        </w:rPr>
        <w:t>inevitability</w:t>
      </w:r>
      <w:r w:rsidRPr="00DC7F7D">
        <w:rPr>
          <w:sz w:val="16"/>
        </w:rPr>
        <w:t xml:space="preserve">.” </w:t>
      </w:r>
      <w:r w:rsidRPr="00DC7F7D">
        <w:rPr>
          <w:rStyle w:val="StyleUnderline"/>
        </w:rPr>
        <w:t>How</w:t>
      </w:r>
      <w:r w:rsidRPr="00E929EB">
        <w:rPr>
          <w:rStyle w:val="StyleUnderline"/>
        </w:rPr>
        <w:t xml:space="preserve"> do </w:t>
      </w:r>
      <w:r w:rsidRPr="00354DA7">
        <w:rPr>
          <w:rStyle w:val="StyleUnderline"/>
          <w:highlight w:val="cyan"/>
        </w:rPr>
        <w:t>environmentally destructive choices become inevitable</w:t>
      </w:r>
      <w:r w:rsidRPr="002142A5">
        <w:rPr>
          <w:sz w:val="16"/>
        </w:rPr>
        <w:t xml:space="preserve">? Near as I can tell, </w:t>
      </w:r>
      <w:r w:rsidRPr="00E929EB">
        <w:rPr>
          <w:rStyle w:val="StyleUnderline"/>
        </w:rPr>
        <w:t xml:space="preserve">it starts </w:t>
      </w:r>
      <w:r w:rsidRPr="00354DA7">
        <w:rPr>
          <w:rStyle w:val="StyleUnderline"/>
          <w:highlight w:val="cyan"/>
        </w:rPr>
        <w:t>whe</w:t>
      </w:r>
      <w:r w:rsidRPr="00E929EB">
        <w:rPr>
          <w:rStyle w:val="StyleUnderline"/>
          <w:highlight w:val="cyan"/>
        </w:rPr>
        <w:t>n</w:t>
      </w:r>
      <w:r w:rsidRPr="0075005E">
        <w:rPr>
          <w:rStyle w:val="StyleUnderline"/>
        </w:rPr>
        <w:t xml:space="preserve"> the </w:t>
      </w:r>
      <w:r w:rsidRPr="00354DA7">
        <w:rPr>
          <w:rStyle w:val="StyleUnderline"/>
          <w:highlight w:val="cyan"/>
        </w:rPr>
        <w:t>people who</w:t>
      </w:r>
      <w:r w:rsidRPr="00DC7F7D">
        <w:rPr>
          <w:rStyle w:val="StyleUnderline"/>
        </w:rPr>
        <w:t xml:space="preserve"> will </w:t>
      </w:r>
      <w:r w:rsidRPr="00354DA7">
        <w:rPr>
          <w:rStyle w:val="StyleUnderline"/>
          <w:highlight w:val="cyan"/>
        </w:rPr>
        <w:t>benefit</w:t>
      </w:r>
      <w:r w:rsidRPr="00DC7F7D">
        <w:rPr>
          <w:rStyle w:val="StyleUnderline"/>
        </w:rPr>
        <w:t xml:space="preserve"> from these choices</w:t>
      </w:r>
      <w:r w:rsidRPr="0075005E">
        <w:rPr>
          <w:rStyle w:val="StyleUnderline"/>
        </w:rPr>
        <w:t xml:space="preserve"> simply begin to </w:t>
      </w:r>
      <w:r w:rsidRPr="00354DA7">
        <w:rPr>
          <w:rStyle w:val="Emphasis"/>
          <w:highlight w:val="cyan"/>
        </w:rPr>
        <w:t>assert</w:t>
      </w:r>
      <w:r w:rsidRPr="00354DA7">
        <w:rPr>
          <w:rStyle w:val="StyleUnderline"/>
          <w:highlight w:val="cyan"/>
        </w:rPr>
        <w:t xml:space="preserve"> their </w:t>
      </w:r>
      <w:r w:rsidRPr="00354DA7">
        <w:rPr>
          <w:rStyle w:val="Emphasis"/>
          <w:highlight w:val="cyan"/>
        </w:rPr>
        <w:t>inevitability</w:t>
      </w:r>
      <w:r w:rsidRPr="002142A5">
        <w:rPr>
          <w:sz w:val="16"/>
        </w:rPr>
        <w:t xml:space="preserve">. </w:t>
      </w:r>
      <w:r w:rsidRPr="0075005E">
        <w:rPr>
          <w:rStyle w:val="StyleUnderline"/>
        </w:rPr>
        <w:t>We’re especially receptive to inevitability right now</w:t>
      </w:r>
      <w:r w:rsidRPr="002142A5">
        <w:rPr>
          <w:sz w:val="16"/>
        </w:rPr>
        <w:t xml:space="preserve">. </w:t>
      </w:r>
      <w:r w:rsidRPr="00DC7F7D">
        <w:rPr>
          <w:rStyle w:val="StyleUnderline"/>
        </w:rPr>
        <w:t>We’re comforted by the</w:t>
      </w:r>
      <w:r w:rsidRPr="00DC7F7D">
        <w:rPr>
          <w:sz w:val="16"/>
        </w:rPr>
        <w:t xml:space="preserve"> notion that amid all the </w:t>
      </w:r>
      <w:r w:rsidRPr="00DC7F7D">
        <w:rPr>
          <w:rStyle w:val="Emphasis"/>
        </w:rPr>
        <w:t>uncertainty</w:t>
      </w:r>
      <w:r w:rsidRPr="00DC7F7D">
        <w:rPr>
          <w:rStyle w:val="StyleUnderline"/>
        </w:rPr>
        <w:t xml:space="preserve"> and </w:t>
      </w:r>
      <w:r w:rsidRPr="00DC7F7D">
        <w:rPr>
          <w:rStyle w:val="Emphasis"/>
        </w:rPr>
        <w:t>confusion</w:t>
      </w:r>
      <w:r w:rsidRPr="00DC7F7D">
        <w:rPr>
          <w:sz w:val="16"/>
        </w:rPr>
        <w:t xml:space="preserve">, </w:t>
      </w:r>
      <w:r w:rsidRPr="00DC7F7D">
        <w:rPr>
          <w:rStyle w:val="StyleUnderline"/>
        </w:rPr>
        <w:t>from the econom</w:t>
      </w:r>
      <w:r w:rsidRPr="0075005E">
        <w:rPr>
          <w:rStyle w:val="StyleUnderline"/>
        </w:rPr>
        <w:t>y to climate disruption</w:t>
      </w:r>
      <w:r w:rsidRPr="002142A5">
        <w:rPr>
          <w:sz w:val="16"/>
        </w:rPr>
        <w:t xml:space="preserve"> — </w:t>
      </w:r>
      <w:r w:rsidRPr="0075005E">
        <w:rPr>
          <w:rStyle w:val="StyleUnderline"/>
        </w:rPr>
        <w:t xml:space="preserve">some </w:t>
      </w:r>
      <w:r w:rsidRPr="00354DA7">
        <w:rPr>
          <w:rStyle w:val="StyleUnderline"/>
          <w:highlight w:val="cyan"/>
        </w:rPr>
        <w:t xml:space="preserve">larger forces are at work toward </w:t>
      </w:r>
      <w:r w:rsidRPr="00354DA7">
        <w:rPr>
          <w:rStyle w:val="Emphasis"/>
          <w:highlight w:val="cyan"/>
        </w:rPr>
        <w:t>pre-determined outcomes</w:t>
      </w:r>
      <w:r w:rsidRPr="002142A5">
        <w:rPr>
          <w:sz w:val="16"/>
        </w:rPr>
        <w:t xml:space="preserve">. </w:t>
      </w:r>
      <w:r w:rsidRPr="00354DA7">
        <w:rPr>
          <w:rStyle w:val="StyleUnderline"/>
          <w:highlight w:val="cyan"/>
        </w:rPr>
        <w:t>We’re</w:t>
      </w:r>
      <w:r w:rsidRPr="00354DA7">
        <w:rPr>
          <w:sz w:val="16"/>
          <w:highlight w:val="cyan"/>
        </w:rPr>
        <w:t xml:space="preserve"> </w:t>
      </w:r>
      <w:r w:rsidRPr="00DC7F7D">
        <w:rPr>
          <w:sz w:val="16"/>
        </w:rPr>
        <w:t xml:space="preserve">sort of </w:t>
      </w:r>
      <w:r w:rsidRPr="00354DA7">
        <w:rPr>
          <w:rStyle w:val="StyleUnderline"/>
          <w:highlight w:val="cyan"/>
        </w:rPr>
        <w:t>relieved to hear</w:t>
      </w:r>
      <w:r w:rsidRPr="0075005E">
        <w:rPr>
          <w:rStyle w:val="StyleUnderline"/>
        </w:rPr>
        <w:t xml:space="preserve"> that </w:t>
      </w:r>
      <w:r w:rsidRPr="00354DA7">
        <w:rPr>
          <w:rStyle w:val="StyleUnderline"/>
          <w:highlight w:val="cyan"/>
        </w:rPr>
        <w:t xml:space="preserve">something’s </w:t>
      </w:r>
      <w:r w:rsidRPr="00354DA7">
        <w:rPr>
          <w:rStyle w:val="Emphasis"/>
          <w:highlight w:val="cyan"/>
        </w:rPr>
        <w:t>inevitable</w:t>
      </w:r>
      <w:r w:rsidRPr="002142A5">
        <w:rPr>
          <w:sz w:val="16"/>
        </w:rPr>
        <w:t xml:space="preserve">, </w:t>
      </w:r>
      <w:r w:rsidRPr="00354DA7">
        <w:rPr>
          <w:rStyle w:val="StyleUnderline"/>
          <w:highlight w:val="cyan"/>
        </w:rPr>
        <w:t>even if it’s not</w:t>
      </w:r>
      <w:r w:rsidRPr="0075005E">
        <w:rPr>
          <w:rStyle w:val="StyleUnderline"/>
        </w:rPr>
        <w:t xml:space="preserve"> necessarily something we like</w:t>
      </w:r>
      <w:r w:rsidRPr="002142A5">
        <w:rPr>
          <w:sz w:val="16"/>
        </w:rPr>
        <w:t xml:space="preserve">. </w:t>
      </w:r>
      <w:r w:rsidRPr="00DC7F7D">
        <w:rPr>
          <w:rStyle w:val="StyleUnderline"/>
        </w:rPr>
        <w:t xml:space="preserve">It </w:t>
      </w:r>
      <w:r w:rsidRPr="00DC7F7D">
        <w:rPr>
          <w:rStyle w:val="Emphasis"/>
        </w:rPr>
        <w:t>clarifies things</w:t>
      </w:r>
      <w:r w:rsidRPr="002142A5">
        <w:rPr>
          <w:sz w:val="16"/>
        </w:rPr>
        <w:t xml:space="preserve">. </w:t>
      </w:r>
      <w:r w:rsidRPr="00354DA7">
        <w:rPr>
          <w:rStyle w:val="StyleUnderline"/>
          <w:highlight w:val="cyan"/>
        </w:rPr>
        <w:t xml:space="preserve">It’s more </w:t>
      </w:r>
      <w:r w:rsidRPr="00354DA7">
        <w:rPr>
          <w:rStyle w:val="Emphasis"/>
          <w:highlight w:val="cyan"/>
        </w:rPr>
        <w:t>pragmatic</w:t>
      </w:r>
      <w:r w:rsidRPr="00354DA7">
        <w:rPr>
          <w:rStyle w:val="StyleUnderline"/>
          <w:highlight w:val="cyan"/>
        </w:rPr>
        <w:t xml:space="preserve"> to be resigned</w:t>
      </w:r>
      <w:r w:rsidRPr="00DC7F7D">
        <w:rPr>
          <w:rStyle w:val="StyleUnderline"/>
        </w:rPr>
        <w:t xml:space="preserve"> to the inevitable </w:t>
      </w:r>
      <w:r w:rsidRPr="00354DA7">
        <w:rPr>
          <w:rStyle w:val="StyleUnderline"/>
          <w:highlight w:val="cyan"/>
        </w:rPr>
        <w:t xml:space="preserve">than to </w:t>
      </w:r>
      <w:r w:rsidRPr="00354DA7">
        <w:rPr>
          <w:rStyle w:val="Emphasis"/>
          <w:highlight w:val="cyan"/>
        </w:rPr>
        <w:t>chart a new course</w:t>
      </w:r>
      <w:r w:rsidRPr="0075005E">
        <w:rPr>
          <w:rStyle w:val="StyleUnderline"/>
        </w:rPr>
        <w:t xml:space="preserve"> through the chaos</w:t>
      </w:r>
      <w:r w:rsidRPr="002142A5">
        <w:rPr>
          <w:sz w:val="16"/>
        </w:rPr>
        <w:t xml:space="preserve">. Plus, </w:t>
      </w:r>
      <w:r w:rsidRPr="0075005E">
        <w:rPr>
          <w:rStyle w:val="StyleUnderline"/>
        </w:rPr>
        <w:t>it spares us the disappointment of pinning false hopes on dysfunctional democratic institutions</w:t>
      </w:r>
      <w:r w:rsidRPr="002142A5">
        <w:rPr>
          <w:sz w:val="16"/>
        </w:rPr>
        <w:t>—</w:t>
      </w:r>
      <w:r w:rsidRPr="0075005E">
        <w:rPr>
          <w:rStyle w:val="StyleUnderline"/>
        </w:rPr>
        <w:t>or working to change them</w:t>
      </w:r>
      <w:r w:rsidRPr="002142A5">
        <w:rPr>
          <w:sz w:val="16"/>
        </w:rPr>
        <w:t xml:space="preserve">. So </w:t>
      </w:r>
      <w:r w:rsidRPr="0075005E">
        <w:rPr>
          <w:rStyle w:val="StyleUnderline"/>
        </w:rPr>
        <w:t>the myth of inevitability spreads and the prophecy fulfills itself</w:t>
      </w:r>
      <w:r w:rsidRPr="002142A5">
        <w:rPr>
          <w:sz w:val="16"/>
        </w:rPr>
        <w:t xml:space="preserve">. </w:t>
      </w:r>
      <w:r w:rsidRPr="0075005E">
        <w:rPr>
          <w:rStyle w:val="StyleUnderline"/>
        </w:rPr>
        <w:t>If</w:t>
      </w:r>
      <w:r w:rsidRPr="002142A5">
        <w:rPr>
          <w:sz w:val="16"/>
        </w:rPr>
        <w:t xml:space="preserve"> the </w:t>
      </w:r>
      <w:r w:rsidRPr="0075005E">
        <w:rPr>
          <w:rStyle w:val="StyleUnderline"/>
        </w:rPr>
        <w:t>proponents</w:t>
      </w:r>
      <w:r w:rsidRPr="002142A5">
        <w:rPr>
          <w:sz w:val="16"/>
        </w:rPr>
        <w:t xml:space="preserve"> of a particular course </w:t>
      </w:r>
      <w:r w:rsidRPr="0075005E">
        <w:rPr>
          <w:rStyle w:val="StyleUnderline"/>
        </w:rPr>
        <w:t>can get a critical mass of folks to believe that it’s a</w:t>
      </w:r>
      <w:r w:rsidRPr="002142A5">
        <w:rPr>
          <w:sz w:val="16"/>
        </w:rPr>
        <w:t xml:space="preserve"> foregone </w:t>
      </w:r>
      <w:r w:rsidRPr="0075005E">
        <w:rPr>
          <w:rStyle w:val="StyleUnderline"/>
        </w:rPr>
        <w:t>conclusion</w:t>
      </w:r>
      <w:r w:rsidRPr="002142A5">
        <w:rPr>
          <w:sz w:val="16"/>
        </w:rPr>
        <w:t xml:space="preserve">, </w:t>
      </w:r>
      <w:r w:rsidRPr="0075005E">
        <w:rPr>
          <w:rStyle w:val="StyleUnderline"/>
        </w:rPr>
        <w:t>pretty soon it will be</w:t>
      </w:r>
      <w:r w:rsidRPr="002142A5">
        <w:rPr>
          <w:sz w:val="16"/>
        </w:rPr>
        <w:t xml:space="preserve">. </w:t>
      </w:r>
      <w:r w:rsidRPr="00354DA7">
        <w:rPr>
          <w:rStyle w:val="StyleUnderline"/>
          <w:highlight w:val="cyan"/>
        </w:rPr>
        <w:t xml:space="preserve">Those who </w:t>
      </w:r>
      <w:r w:rsidRPr="00354DA7">
        <w:rPr>
          <w:rStyle w:val="Emphasis"/>
          <w:highlight w:val="cyan"/>
        </w:rPr>
        <w:t>assert</w:t>
      </w:r>
      <w:r w:rsidRPr="00DC7F7D">
        <w:rPr>
          <w:rStyle w:val="StyleUnderline"/>
        </w:rPr>
        <w:t xml:space="preserve"> that</w:t>
      </w:r>
      <w:r w:rsidRPr="002142A5">
        <w:rPr>
          <w:sz w:val="16"/>
        </w:rPr>
        <w:t xml:space="preserve"> conservation and </w:t>
      </w:r>
      <w:r w:rsidRPr="00354DA7">
        <w:rPr>
          <w:rStyle w:val="StyleUnderline"/>
          <w:highlight w:val="cyan"/>
        </w:rPr>
        <w:t>renewables will never replace fossil fuels</w:t>
      </w:r>
      <w:r w:rsidRPr="0075005E">
        <w:rPr>
          <w:rStyle w:val="StyleUnderline"/>
        </w:rPr>
        <w:t xml:space="preserve"> </w:t>
      </w:r>
      <w:r w:rsidRPr="00354DA7">
        <w:rPr>
          <w:rStyle w:val="StyleUnderline"/>
          <w:highlight w:val="cyan"/>
        </w:rPr>
        <w:t>are using the only strategy available to them</w:t>
      </w:r>
      <w:r w:rsidRPr="002142A5">
        <w:rPr>
          <w:sz w:val="16"/>
        </w:rPr>
        <w:t xml:space="preserve">. </w:t>
      </w:r>
      <w:r w:rsidRPr="0075005E">
        <w:rPr>
          <w:rStyle w:val="StyleUnderline"/>
        </w:rPr>
        <w:t>They propound the myth of inevitability</w:t>
      </w:r>
      <w:r w:rsidRPr="002142A5">
        <w:rPr>
          <w:sz w:val="16"/>
        </w:rPr>
        <w:t xml:space="preserve"> </w:t>
      </w:r>
      <w:r w:rsidRPr="0075005E">
        <w:rPr>
          <w:rStyle w:val="StyleUnderline"/>
        </w:rPr>
        <w:t>because they know</w:t>
      </w:r>
      <w:r w:rsidRPr="002142A5">
        <w:rPr>
          <w:sz w:val="16"/>
        </w:rPr>
        <w:t xml:space="preserve"> that </w:t>
      </w:r>
      <w:r w:rsidRPr="0075005E">
        <w:rPr>
          <w:rStyle w:val="StyleUnderline"/>
        </w:rPr>
        <w:t>few of us would actually choose</w:t>
      </w:r>
      <w:r w:rsidRPr="002142A5">
        <w:rPr>
          <w:sz w:val="16"/>
        </w:rPr>
        <w:t xml:space="preserve"> more </w:t>
      </w:r>
      <w:r w:rsidRPr="0075005E">
        <w:rPr>
          <w:rStyle w:val="Emphasis"/>
        </w:rPr>
        <w:t>waste</w:t>
      </w:r>
      <w:r w:rsidRPr="002142A5">
        <w:rPr>
          <w:sz w:val="16"/>
        </w:rPr>
        <w:t xml:space="preserve">, and </w:t>
      </w:r>
      <w:r w:rsidRPr="0075005E">
        <w:rPr>
          <w:rStyle w:val="Emphasis"/>
        </w:rPr>
        <w:t>eternal dependence on coal</w:t>
      </w:r>
      <w:r w:rsidRPr="002142A5">
        <w:rPr>
          <w:sz w:val="16"/>
        </w:rPr>
        <w:t xml:space="preserve">, </w:t>
      </w:r>
      <w:r w:rsidRPr="0075005E">
        <w:rPr>
          <w:rStyle w:val="Emphasis"/>
        </w:rPr>
        <w:t>oil</w:t>
      </w:r>
      <w:r w:rsidRPr="002142A5">
        <w:rPr>
          <w:sz w:val="16"/>
        </w:rPr>
        <w:t xml:space="preserve">, </w:t>
      </w:r>
      <w:r w:rsidRPr="0075005E">
        <w:rPr>
          <w:rStyle w:val="StyleUnderline"/>
        </w:rPr>
        <w:t>and gas extracted in</w:t>
      </w:r>
      <w:r w:rsidRPr="002142A5">
        <w:rPr>
          <w:sz w:val="16"/>
        </w:rPr>
        <w:t xml:space="preserve"> ever-more </w:t>
      </w:r>
      <w:r w:rsidRPr="0075005E">
        <w:rPr>
          <w:rStyle w:val="Emphasis"/>
        </w:rPr>
        <w:t>risky</w:t>
      </w:r>
      <w:r w:rsidRPr="0075005E">
        <w:rPr>
          <w:rStyle w:val="StyleUnderline"/>
        </w:rPr>
        <w:t xml:space="preserve"> and </w:t>
      </w:r>
      <w:r w:rsidRPr="0075005E">
        <w:rPr>
          <w:rStyle w:val="Emphasis"/>
        </w:rPr>
        <w:t>destructive ways</w:t>
      </w:r>
      <w:r w:rsidRPr="002142A5">
        <w:rPr>
          <w:sz w:val="16"/>
        </w:rPr>
        <w:t xml:space="preserve">. </w:t>
      </w:r>
      <w:r w:rsidRPr="0075005E">
        <w:rPr>
          <w:rStyle w:val="StyleUnderline"/>
        </w:rPr>
        <w:t>Having little chance of convincing people that these outcomes are desirable</w:t>
      </w:r>
      <w:r w:rsidRPr="002142A5">
        <w:rPr>
          <w:sz w:val="16"/>
        </w:rPr>
        <w:t xml:space="preserve">, </w:t>
      </w:r>
      <w:r w:rsidRPr="0075005E">
        <w:rPr>
          <w:rStyle w:val="StyleUnderline"/>
        </w:rPr>
        <w:t>they tell us we have no choice in the matter</w:t>
      </w:r>
      <w:r w:rsidRPr="002142A5">
        <w:rPr>
          <w:sz w:val="16"/>
        </w:rPr>
        <w:t xml:space="preserve">. </w:t>
      </w:r>
      <w:r w:rsidRPr="00354DA7">
        <w:rPr>
          <w:rStyle w:val="StyleUnderline"/>
          <w:highlight w:val="cyan"/>
        </w:rPr>
        <w:t>Think about the arguments that</w:t>
      </w:r>
      <w:r w:rsidRPr="002142A5">
        <w:rPr>
          <w:sz w:val="16"/>
        </w:rPr>
        <w:t xml:space="preserve"> have </w:t>
      </w:r>
      <w:r w:rsidRPr="00354DA7">
        <w:rPr>
          <w:rStyle w:val="StyleUnderline"/>
          <w:highlight w:val="cyan"/>
        </w:rPr>
        <w:t>blocked</w:t>
      </w:r>
      <w:r w:rsidRPr="00DC7F7D">
        <w:rPr>
          <w:rStyle w:val="StyleUnderline"/>
        </w:rPr>
        <w:t xml:space="preserve"> serious </w:t>
      </w:r>
      <w:r w:rsidRPr="00354DA7">
        <w:rPr>
          <w:rStyle w:val="StyleUnderline"/>
          <w:highlight w:val="cyan"/>
        </w:rPr>
        <w:t>U.S. action</w:t>
      </w:r>
      <w:r w:rsidRPr="00DC7F7D">
        <w:rPr>
          <w:rStyle w:val="StyleUnderline"/>
        </w:rPr>
        <w:t xml:space="preserve"> on climate change</w:t>
      </w:r>
      <w:r w:rsidRPr="002142A5">
        <w:rPr>
          <w:sz w:val="16"/>
        </w:rPr>
        <w:t xml:space="preserve">. </w:t>
      </w:r>
      <w:r w:rsidRPr="00354DA7">
        <w:rPr>
          <w:rStyle w:val="StyleUnderline"/>
          <w:highlight w:val="cyan"/>
        </w:rPr>
        <w:t>First</w:t>
      </w:r>
      <w:r w:rsidRPr="000509DD">
        <w:rPr>
          <w:rStyle w:val="StyleUnderline"/>
        </w:rPr>
        <w:t xml:space="preserve">, </w:t>
      </w:r>
      <w:r w:rsidRPr="00354DA7">
        <w:rPr>
          <w:rStyle w:val="Emphasis"/>
          <w:highlight w:val="cyan"/>
        </w:rPr>
        <w:t>it wasn’t happening</w:t>
      </w:r>
      <w:r w:rsidRPr="002142A5">
        <w:rPr>
          <w:sz w:val="16"/>
        </w:rPr>
        <w:t xml:space="preserve">. </w:t>
      </w:r>
      <w:r w:rsidRPr="00354DA7">
        <w:rPr>
          <w:rStyle w:val="StyleUnderline"/>
          <w:highlight w:val="cyan"/>
        </w:rPr>
        <w:t>Then it was</w:t>
      </w:r>
      <w:r w:rsidRPr="0075005E">
        <w:rPr>
          <w:rStyle w:val="StyleUnderline"/>
        </w:rPr>
        <w:t xml:space="preserve"> happening </w:t>
      </w:r>
      <w:r w:rsidRPr="00354DA7">
        <w:rPr>
          <w:rStyle w:val="StyleUnderline"/>
          <w:highlight w:val="cyan"/>
        </w:rPr>
        <w:t xml:space="preserve">but it </w:t>
      </w:r>
      <w:r w:rsidRPr="00354DA7">
        <w:rPr>
          <w:rStyle w:val="Emphasis"/>
          <w:highlight w:val="cyan"/>
        </w:rPr>
        <w:t>wasn’t human-caused</w:t>
      </w:r>
      <w:r w:rsidRPr="0075005E">
        <w:rPr>
          <w:rStyle w:val="StyleUnderline"/>
        </w:rPr>
        <w:t>.</w:t>
      </w:r>
      <w:r w:rsidRPr="002142A5">
        <w:rPr>
          <w:sz w:val="16"/>
        </w:rPr>
        <w:t xml:space="preserve"> (Damn those sun spots.) </w:t>
      </w:r>
      <w:r w:rsidRPr="00354DA7">
        <w:rPr>
          <w:rStyle w:val="StyleUnderline"/>
          <w:highlight w:val="cyan"/>
        </w:rPr>
        <w:t>Now maybe it is</w:t>
      </w:r>
      <w:r w:rsidRPr="00DC7F7D">
        <w:rPr>
          <w:rStyle w:val="StyleUnderline"/>
        </w:rPr>
        <w:t xml:space="preserve"> human-caused </w:t>
      </w:r>
      <w:r w:rsidRPr="00354DA7">
        <w:rPr>
          <w:rStyle w:val="StyleUnderline"/>
          <w:highlight w:val="cyan"/>
        </w:rPr>
        <w:t xml:space="preserve">but there’s </w:t>
      </w:r>
      <w:r w:rsidRPr="00354DA7">
        <w:rPr>
          <w:rStyle w:val="Emphasis"/>
          <w:highlight w:val="cyan"/>
        </w:rPr>
        <w:t>nothing we can do</w:t>
      </w:r>
      <w:r w:rsidRPr="0075005E">
        <w:rPr>
          <w:rStyle w:val="StyleUnderline"/>
        </w:rPr>
        <w:t xml:space="preserve"> because China and India’s emissions will swamp us anyway</w:t>
      </w:r>
      <w:r w:rsidRPr="002142A5">
        <w:rPr>
          <w:sz w:val="16"/>
        </w:rPr>
        <w:t>—</w:t>
      </w:r>
      <w:r w:rsidRPr="0075005E">
        <w:rPr>
          <w:rStyle w:val="StyleUnderline"/>
        </w:rPr>
        <w:t>never mind the American corporations whose manufacturing facilities get counted in their carbon impact</w:t>
      </w:r>
      <w:r w:rsidRPr="002142A5">
        <w:rPr>
          <w:sz w:val="16"/>
        </w:rPr>
        <w:t xml:space="preserve">. </w:t>
      </w:r>
      <w:r w:rsidRPr="002142A5">
        <w:rPr>
          <w:rStyle w:val="StyleUnderline"/>
        </w:rPr>
        <w:t>So we might</w:t>
      </w:r>
      <w:r w:rsidRPr="002142A5">
        <w:rPr>
          <w:sz w:val="16"/>
        </w:rPr>
        <w:t xml:space="preserve"> as </w:t>
      </w:r>
      <w:r w:rsidRPr="002142A5">
        <w:rPr>
          <w:rStyle w:val="StyleUnderline"/>
        </w:rPr>
        <w:t>well shovel and ship</w:t>
      </w:r>
      <w:r w:rsidRPr="002142A5">
        <w:rPr>
          <w:sz w:val="16"/>
        </w:rPr>
        <w:t xml:space="preserve"> their </w:t>
      </w:r>
      <w:r w:rsidRPr="002142A5">
        <w:rPr>
          <w:rStyle w:val="StyleUnderline"/>
        </w:rPr>
        <w:t>coal because otherwise they’ll just burn someone else’s</w:t>
      </w:r>
      <w:r w:rsidRPr="002142A5">
        <w:rPr>
          <w:sz w:val="16"/>
        </w:rPr>
        <w:t xml:space="preserve">. Responsibility is no one’s. Resistance is futile. But </w:t>
      </w:r>
      <w:r w:rsidRPr="00DC7F7D">
        <w:rPr>
          <w:rStyle w:val="StyleUnderline"/>
        </w:rPr>
        <w:t xml:space="preserve">inevitably </w:t>
      </w:r>
      <w:r w:rsidRPr="00354DA7">
        <w:rPr>
          <w:rStyle w:val="StyleUnderline"/>
          <w:highlight w:val="cyan"/>
        </w:rPr>
        <w:t xml:space="preserve">we do have </w:t>
      </w:r>
      <w:r w:rsidRPr="00354DA7">
        <w:rPr>
          <w:rStyle w:val="Emphasis"/>
          <w:highlight w:val="cyan"/>
        </w:rPr>
        <w:t>choices</w:t>
      </w:r>
      <w:r w:rsidRPr="00354DA7">
        <w:rPr>
          <w:rStyle w:val="StyleUnderline"/>
          <w:highlight w:val="cyan"/>
        </w:rPr>
        <w:t xml:space="preserve"> to make</w:t>
      </w:r>
      <w:r w:rsidRPr="00354DA7">
        <w:rPr>
          <w:sz w:val="16"/>
          <w:highlight w:val="cyan"/>
        </w:rPr>
        <w:t xml:space="preserve">. </w:t>
      </w:r>
      <w:r w:rsidRPr="00354DA7">
        <w:rPr>
          <w:rStyle w:val="StyleUnderline"/>
          <w:highlight w:val="cyan"/>
        </w:rPr>
        <w:t>Failing to make them consciously</w:t>
      </w:r>
      <w:r w:rsidRPr="002142A5">
        <w:rPr>
          <w:sz w:val="16"/>
        </w:rPr>
        <w:t xml:space="preserve"> isn’t failing to make them at all; </w:t>
      </w:r>
      <w:r w:rsidRPr="00354DA7">
        <w:rPr>
          <w:rStyle w:val="StyleUnderline"/>
          <w:highlight w:val="cyan"/>
        </w:rPr>
        <w:t xml:space="preserve">it’s just falling for the </w:t>
      </w:r>
      <w:r w:rsidRPr="00DC7F7D">
        <w:rPr>
          <w:rStyle w:val="Emphasis"/>
          <w:highlight w:val="cyan"/>
        </w:rPr>
        <w:t>inevitability trap</w:t>
      </w:r>
      <w:r w:rsidRPr="002142A5">
        <w:rPr>
          <w:sz w:val="16"/>
        </w:rPr>
        <w:t xml:space="preserve">. It’s </w:t>
      </w:r>
      <w:r w:rsidRPr="002142A5">
        <w:rPr>
          <w:rStyle w:val="StyleUnderline"/>
        </w:rPr>
        <w:t>just giving ourselves an excuse for allowing the wrong choices to be made</w:t>
      </w:r>
      <w:r w:rsidRPr="002142A5">
        <w:rPr>
          <w:sz w:val="16"/>
        </w:rPr>
        <w:t xml:space="preserve">, </w:t>
      </w:r>
      <w:r w:rsidRPr="002142A5">
        <w:rPr>
          <w:rStyle w:val="StyleUnderline"/>
        </w:rPr>
        <w:t>and a feeble excuse at that</w:t>
      </w:r>
      <w:r w:rsidRPr="002142A5">
        <w:rPr>
          <w:sz w:val="16"/>
        </w:rPr>
        <w:t xml:space="preserve">. </w:t>
      </w:r>
      <w:r w:rsidRPr="00354DA7">
        <w:rPr>
          <w:rStyle w:val="StyleUnderline"/>
          <w:highlight w:val="cyan"/>
        </w:rPr>
        <w:t xml:space="preserve">Among all the reasons for </w:t>
      </w:r>
      <w:r w:rsidRPr="00DC7F7D">
        <w:rPr>
          <w:rStyle w:val="StyleUnderline"/>
        </w:rPr>
        <w:t xml:space="preserve">continuing to choose the path of </w:t>
      </w:r>
      <w:r w:rsidRPr="00354DA7">
        <w:rPr>
          <w:rStyle w:val="StyleUnderline"/>
          <w:highlight w:val="cyan"/>
        </w:rPr>
        <w:t>evading responsibility</w:t>
      </w:r>
      <w:r w:rsidRPr="00DC7F7D">
        <w:rPr>
          <w:rStyle w:val="StyleUnderline"/>
        </w:rPr>
        <w:t xml:space="preserve"> for climate disruption</w:t>
      </w:r>
      <w:r w:rsidRPr="00DC7F7D">
        <w:rPr>
          <w:sz w:val="16"/>
        </w:rPr>
        <w:t>, I</w:t>
      </w:r>
      <w:r w:rsidRPr="002142A5">
        <w:rPr>
          <w:sz w:val="16"/>
        </w:rPr>
        <w:t xml:space="preserve"> think </w:t>
      </w:r>
      <w:r w:rsidRPr="00DC7F7D">
        <w:rPr>
          <w:rStyle w:val="StyleUnderline"/>
        </w:rPr>
        <w:t xml:space="preserve">the </w:t>
      </w:r>
      <w:r w:rsidRPr="00DC7F7D">
        <w:rPr>
          <w:rStyle w:val="Emphasis"/>
        </w:rPr>
        <w:t>least satisfying</w:t>
      </w:r>
      <w:r w:rsidRPr="00DC7F7D">
        <w:rPr>
          <w:sz w:val="16"/>
        </w:rPr>
        <w:t>,</w:t>
      </w:r>
      <w:r w:rsidRPr="00354DA7">
        <w:rPr>
          <w:sz w:val="16"/>
          <w:highlight w:val="cyan"/>
        </w:rPr>
        <w:t xml:space="preserve"> </w:t>
      </w:r>
      <w:r w:rsidRPr="00354DA7">
        <w:rPr>
          <w:rStyle w:val="StyleUnderline"/>
          <w:highlight w:val="cyan"/>
        </w:rPr>
        <w:t xml:space="preserve">the </w:t>
      </w:r>
      <w:r w:rsidRPr="00354DA7">
        <w:rPr>
          <w:rStyle w:val="Emphasis"/>
          <w:highlight w:val="cyan"/>
        </w:rPr>
        <w:t>least noble</w:t>
      </w:r>
      <w:r w:rsidRPr="002142A5">
        <w:rPr>
          <w:sz w:val="16"/>
        </w:rPr>
        <w:t xml:space="preserve">, </w:t>
      </w:r>
      <w:r w:rsidRPr="00DC7F7D">
        <w:rPr>
          <w:rStyle w:val="StyleUnderline"/>
        </w:rPr>
        <w:t xml:space="preserve">the hardest one to forgive ourselves for </w:t>
      </w:r>
      <w:r w:rsidRPr="00DC7F7D">
        <w:rPr>
          <w:rStyle w:val="StyleUnderline"/>
          <w:highlight w:val="cyan"/>
        </w:rPr>
        <w:t>is: “</w:t>
      </w:r>
      <w:r w:rsidRPr="00DC7F7D">
        <w:rPr>
          <w:rStyle w:val="Emphasis"/>
          <w:highlight w:val="cyan"/>
        </w:rPr>
        <w:t xml:space="preserve">It </w:t>
      </w:r>
      <w:r w:rsidRPr="00354DA7">
        <w:rPr>
          <w:rStyle w:val="Emphasis"/>
          <w:highlight w:val="cyan"/>
        </w:rPr>
        <w:t>wasn’t up to me</w:t>
      </w:r>
      <w:r w:rsidRPr="002142A5">
        <w:rPr>
          <w:rStyle w:val="StyleUnderline"/>
        </w:rPr>
        <w:t>.”</w:t>
      </w:r>
      <w:r w:rsidRPr="002142A5">
        <w:rPr>
          <w:sz w:val="16"/>
        </w:rPr>
        <w:t xml:space="preserve"> Well, it’s up to somebody. Who’s it gonna be?</w:t>
      </w:r>
    </w:p>
    <w:p w14:paraId="1AF8E6B9" w14:textId="77777777" w:rsidR="00970463" w:rsidRPr="002142A5" w:rsidRDefault="00970463" w:rsidP="00970463">
      <w:pPr>
        <w:pStyle w:val="Heading4"/>
      </w:pPr>
      <w:r>
        <w:t xml:space="preserve">Using </w:t>
      </w:r>
      <w:r w:rsidRPr="009E2A9F">
        <w:rPr>
          <w:u w:val="single"/>
        </w:rPr>
        <w:t>economics</w:t>
      </w:r>
      <w:r>
        <w:t xml:space="preserve"> is key to challenge warming</w:t>
      </w:r>
    </w:p>
    <w:p w14:paraId="59B80638" w14:textId="77777777" w:rsidR="00970463" w:rsidRPr="00ED6774" w:rsidRDefault="00970463" w:rsidP="00970463">
      <w:r w:rsidRPr="00ED6774">
        <w:rPr>
          <w:rStyle w:val="Style13ptBold"/>
        </w:rPr>
        <w:t>Polasky et al. 19</w:t>
      </w:r>
      <w:r>
        <w:t xml:space="preserve">, The Beijer Institute of Ecological Economics, Royal Swedish Academy of Sciences, Stockholm, Sweden; Department of Applied Economics, University of Minnesota; Resources for the Future, Washington; Dyson School of Applied Economics and Management, Cornell University; Department of Ecology and Evolutionary Biology, Princeton University; Center for Limnology, University of Wisconsin–Madison, Madison; Department of Biology, Stanford University; Woods Institute, Stanford University; Natural Capital Project, Stanford University; Graduate School of Business, Columbia University; Department of Integrative Biology, Oregon State University. (Stephen, 3-19-2019, “Role of economics in analyzing the environment and sustainable development,” </w:t>
      </w:r>
      <w:r w:rsidRPr="00ED6774">
        <w:t>PNAS</w:t>
      </w:r>
      <w:r>
        <w:t>, https://www.pnas.org/content/116/12/5233)</w:t>
      </w:r>
    </w:p>
    <w:p w14:paraId="03D38955" w14:textId="77777777" w:rsidR="00970463" w:rsidRPr="003C625C" w:rsidRDefault="00970463" w:rsidP="00970463">
      <w:pPr>
        <w:rPr>
          <w:sz w:val="14"/>
        </w:rPr>
      </w:pPr>
      <w:r w:rsidRPr="00077E65">
        <w:rPr>
          <w:rStyle w:val="StyleUnderline"/>
        </w:rPr>
        <w:t xml:space="preserve">The </w:t>
      </w:r>
      <w:r w:rsidRPr="00354DA7">
        <w:rPr>
          <w:rStyle w:val="StyleUnderline"/>
          <w:highlight w:val="cyan"/>
        </w:rPr>
        <w:t>environmental sciences have</w:t>
      </w:r>
      <w:r w:rsidRPr="006A5DC2">
        <w:rPr>
          <w:rStyle w:val="StyleUnderline"/>
        </w:rPr>
        <w:t xml:space="preserve"> documented </w:t>
      </w:r>
      <w:r w:rsidRPr="006D4B3A">
        <w:rPr>
          <w:rStyle w:val="Emphasis"/>
        </w:rPr>
        <w:t>large</w:t>
      </w:r>
      <w:r w:rsidRPr="006D4B3A">
        <w:rPr>
          <w:rStyle w:val="StyleUnderline"/>
        </w:rPr>
        <w:t xml:space="preserve"> and </w:t>
      </w:r>
      <w:r w:rsidRPr="00354DA7">
        <w:rPr>
          <w:rStyle w:val="Emphasis"/>
          <w:highlight w:val="cyan"/>
        </w:rPr>
        <w:t>worrisome changes</w:t>
      </w:r>
      <w:r w:rsidRPr="006A5DC2">
        <w:rPr>
          <w:rStyle w:val="StyleUnderline"/>
        </w:rPr>
        <w:t xml:space="preserve"> in earth systems</w:t>
      </w:r>
      <w:r w:rsidRPr="003C625C">
        <w:rPr>
          <w:sz w:val="14"/>
        </w:rPr>
        <w:t xml:space="preserve">, </w:t>
      </w:r>
      <w:r w:rsidRPr="00354DA7">
        <w:rPr>
          <w:rStyle w:val="StyleUnderline"/>
          <w:highlight w:val="cyan"/>
        </w:rPr>
        <w:t>from climate change</w:t>
      </w:r>
      <w:r w:rsidRPr="006A5DC2">
        <w:rPr>
          <w:rStyle w:val="StyleUnderline"/>
        </w:rPr>
        <w:t xml:space="preserve"> and loss of biodiversity</w:t>
      </w:r>
      <w:r w:rsidRPr="003C625C">
        <w:rPr>
          <w:sz w:val="14"/>
        </w:rPr>
        <w:t xml:space="preserve">, </w:t>
      </w:r>
      <w:r w:rsidRPr="006A5DC2">
        <w:rPr>
          <w:rStyle w:val="StyleUnderline"/>
        </w:rPr>
        <w:t>to changes in hydrological and nutrient cycles and depletion of natural resources</w:t>
      </w:r>
      <w:r w:rsidRPr="003C625C">
        <w:rPr>
          <w:sz w:val="14"/>
        </w:rPr>
        <w:t xml:space="preserve"> (12). The</w:t>
      </w:r>
      <w:r w:rsidRPr="006D4B3A">
        <w:rPr>
          <w:sz w:val="14"/>
        </w:rPr>
        <w:t xml:space="preserve">se </w:t>
      </w:r>
      <w:r w:rsidRPr="006D4B3A">
        <w:rPr>
          <w:rStyle w:val="StyleUnderline"/>
        </w:rPr>
        <w:t>global environmental changes have</w:t>
      </w:r>
      <w:r w:rsidRPr="006D4B3A">
        <w:rPr>
          <w:sz w:val="14"/>
        </w:rPr>
        <w:t xml:space="preserve"> potentially </w:t>
      </w:r>
      <w:r w:rsidRPr="006D4B3A">
        <w:rPr>
          <w:rStyle w:val="StyleUnderline"/>
        </w:rPr>
        <w:t xml:space="preserve">large negative consequences for future </w:t>
      </w:r>
      <w:r w:rsidRPr="006D4B3A">
        <w:rPr>
          <w:rStyle w:val="Emphasis"/>
        </w:rPr>
        <w:t>human well-being</w:t>
      </w:r>
      <w:r w:rsidRPr="006D4B3A">
        <w:rPr>
          <w:sz w:val="14"/>
        </w:rPr>
        <w:t xml:space="preserve">, </w:t>
      </w:r>
      <w:r w:rsidRPr="006D4B3A">
        <w:rPr>
          <w:rStyle w:val="StyleUnderline"/>
        </w:rPr>
        <w:t>and raise questions abo</w:t>
      </w:r>
      <w:r w:rsidRPr="006A5DC2">
        <w:rPr>
          <w:rStyle w:val="StyleUnderline"/>
        </w:rPr>
        <w:t>ut whether global civilization is on a sustainable path</w:t>
      </w:r>
      <w:r w:rsidRPr="003C625C">
        <w:rPr>
          <w:sz w:val="14"/>
        </w:rPr>
        <w:t xml:space="preserve"> or is “consuming too much” by depleting vital natural capital (13). </w:t>
      </w:r>
      <w:r w:rsidRPr="006A5DC2">
        <w:rPr>
          <w:rStyle w:val="StyleUnderline"/>
        </w:rPr>
        <w:t>The increased scale of economic activity and the consequent increasing impacts on a finite Earth arises from both major demographic changes</w:t>
      </w:r>
      <w:r w:rsidRPr="003C625C">
        <w:rPr>
          <w:sz w:val="14"/>
        </w:rPr>
        <w:t>—including population growth, shifts in age structure, urbanization, and spatial redistributions through migration (14</w:t>
      </w:r>
      <w:r w:rsidRPr="003C625C">
        <w:rPr>
          <w:rFonts w:ascii="Cambria Math" w:hAnsi="Cambria Math" w:cs="Cambria Math"/>
          <w:sz w:val="14"/>
        </w:rPr>
        <w:t>-1</w:t>
      </w:r>
      <w:r w:rsidRPr="003C625C">
        <w:rPr>
          <w:sz w:val="14"/>
        </w:rPr>
        <w:t xml:space="preserve">8)—and rising per capita income and shifts in consumption patterns, such as increases in meat consumption with rising income (19, 20). </w:t>
      </w:r>
      <w:r w:rsidRPr="006A5DC2">
        <w:rPr>
          <w:rStyle w:val="StyleUnderline"/>
        </w:rPr>
        <w:t>At the same time</w:t>
      </w:r>
      <w:r w:rsidRPr="003C625C">
        <w:rPr>
          <w:sz w:val="14"/>
        </w:rPr>
        <w:t xml:space="preserve">, </w:t>
      </w:r>
      <w:r w:rsidRPr="006A5DC2">
        <w:rPr>
          <w:rStyle w:val="StyleUnderline"/>
        </w:rPr>
        <w:t>many people are consuming too little</w:t>
      </w:r>
      <w:r w:rsidRPr="003C625C">
        <w:rPr>
          <w:sz w:val="14"/>
        </w:rPr>
        <w:t xml:space="preserve">. </w:t>
      </w:r>
      <w:r w:rsidRPr="006A5DC2">
        <w:rPr>
          <w:rStyle w:val="StyleUnderline"/>
        </w:rPr>
        <w:t>In 2015</w:t>
      </w:r>
      <w:r w:rsidRPr="003C625C">
        <w:rPr>
          <w:sz w:val="14"/>
        </w:rPr>
        <w:t xml:space="preserve">, </w:t>
      </w:r>
      <w:r w:rsidRPr="006A5DC2">
        <w:rPr>
          <w:rStyle w:val="StyleUnderline"/>
          <w:rFonts w:ascii="Cambria Math" w:hAnsi="Cambria Math" w:cs="Cambria Math"/>
        </w:rPr>
        <w:t>∼</w:t>
      </w:r>
      <w:r w:rsidRPr="006A5DC2">
        <w:rPr>
          <w:rStyle w:val="StyleUnderline"/>
        </w:rPr>
        <w:t>10% of the world’s population</w:t>
      </w:r>
      <w:r w:rsidRPr="003C625C">
        <w:rPr>
          <w:sz w:val="14"/>
        </w:rPr>
        <w:t xml:space="preserve"> (736 million) </w:t>
      </w:r>
      <w:r w:rsidRPr="006A5DC2">
        <w:rPr>
          <w:rStyle w:val="StyleUnderline"/>
        </w:rPr>
        <w:t>lived in extreme poverty</w:t>
      </w:r>
      <w:r w:rsidRPr="003C625C">
        <w:rPr>
          <w:sz w:val="14"/>
        </w:rPr>
        <w:t xml:space="preserve"> with incomes of less than $1.90 per day (21). </w:t>
      </w:r>
      <w:r w:rsidRPr="006A5DC2">
        <w:rPr>
          <w:rStyle w:val="StyleUnderline"/>
        </w:rPr>
        <w:t>In 2017</w:t>
      </w:r>
      <w:r w:rsidRPr="003C625C">
        <w:rPr>
          <w:sz w:val="14"/>
        </w:rPr>
        <w:t xml:space="preserve">, </w:t>
      </w:r>
      <w:r w:rsidRPr="006A5DC2">
        <w:rPr>
          <w:rStyle w:val="StyleUnderline"/>
        </w:rPr>
        <w:t>821 million people were malnourished</w:t>
      </w:r>
      <w:r w:rsidRPr="003C625C">
        <w:rPr>
          <w:sz w:val="14"/>
        </w:rPr>
        <w:t xml:space="preserve">, </w:t>
      </w:r>
      <w:r w:rsidRPr="006A5DC2">
        <w:rPr>
          <w:rStyle w:val="StyleUnderline"/>
        </w:rPr>
        <w:t>an increase in the number reported malnourished compared with 2016</w:t>
      </w:r>
      <w:r w:rsidRPr="003C625C">
        <w:rPr>
          <w:sz w:val="14"/>
        </w:rPr>
        <w:t xml:space="preserve"> (22). </w:t>
      </w:r>
      <w:r w:rsidRPr="00354DA7">
        <w:rPr>
          <w:rStyle w:val="StyleUnderline"/>
          <w:highlight w:val="cyan"/>
        </w:rPr>
        <w:t>There is a</w:t>
      </w:r>
      <w:r w:rsidRPr="006A5DC2">
        <w:rPr>
          <w:rStyle w:val="StyleUnderline"/>
        </w:rPr>
        <w:t xml:space="preserve">n urgent </w:t>
      </w:r>
      <w:r w:rsidRPr="00354DA7">
        <w:rPr>
          <w:rStyle w:val="StyleUnderline"/>
          <w:highlight w:val="cyan"/>
        </w:rPr>
        <w:t xml:space="preserve">need for </w:t>
      </w:r>
      <w:r w:rsidRPr="00354DA7">
        <w:rPr>
          <w:rStyle w:val="Emphasis"/>
          <w:highlight w:val="cyan"/>
        </w:rPr>
        <w:t>further economic development</w:t>
      </w:r>
      <w:r w:rsidRPr="00354DA7">
        <w:rPr>
          <w:rStyle w:val="StyleUnderline"/>
          <w:highlight w:val="cyan"/>
        </w:rPr>
        <w:t xml:space="preserve"> to lift people out of poverty</w:t>
      </w:r>
      <w:r w:rsidRPr="003C625C">
        <w:rPr>
          <w:sz w:val="14"/>
        </w:rPr>
        <w:t xml:space="preserve">. In addition, </w:t>
      </w:r>
      <w:r w:rsidRPr="00354DA7">
        <w:rPr>
          <w:rStyle w:val="StyleUnderline"/>
          <w:highlight w:val="cyan"/>
        </w:rPr>
        <w:t>rising inequality</w:t>
      </w:r>
      <w:r w:rsidRPr="006D4B3A">
        <w:rPr>
          <w:rStyle w:val="StyleUnderline"/>
        </w:rPr>
        <w:t xml:space="preserve"> resulting in increasing </w:t>
      </w:r>
      <w:r w:rsidRPr="00354DA7">
        <w:rPr>
          <w:rStyle w:val="StyleUnderline"/>
          <w:highlight w:val="cyan"/>
        </w:rPr>
        <w:t>polarization</w:t>
      </w:r>
      <w:r w:rsidRPr="006A5DC2">
        <w:rPr>
          <w:rStyle w:val="StyleUnderline"/>
        </w:rPr>
        <w:t xml:space="preserve"> of society </w:t>
      </w:r>
      <w:r w:rsidRPr="00354DA7">
        <w:rPr>
          <w:rStyle w:val="StyleUnderline"/>
          <w:highlight w:val="cyan"/>
        </w:rPr>
        <w:t>is</w:t>
      </w:r>
      <w:r w:rsidRPr="006D4B3A">
        <w:rPr>
          <w:rStyle w:val="StyleUnderline"/>
        </w:rPr>
        <w:t xml:space="preserve"> itself </w:t>
      </w:r>
      <w:r w:rsidRPr="00354DA7">
        <w:rPr>
          <w:rStyle w:val="StyleUnderline"/>
          <w:highlight w:val="cyan"/>
        </w:rPr>
        <w:t>a threat to</w:t>
      </w:r>
      <w:r w:rsidRPr="006D4B3A">
        <w:rPr>
          <w:rStyle w:val="StyleUnderline"/>
        </w:rPr>
        <w:t xml:space="preserve"> achieving </w:t>
      </w:r>
      <w:r w:rsidRPr="00354DA7">
        <w:rPr>
          <w:rStyle w:val="StyleUnderline"/>
          <w:highlight w:val="cyan"/>
        </w:rPr>
        <w:t>sustainable development</w:t>
      </w:r>
      <w:r w:rsidRPr="00354DA7">
        <w:rPr>
          <w:sz w:val="14"/>
          <w:highlight w:val="cyan"/>
        </w:rPr>
        <w:t>.</w:t>
      </w:r>
      <w:r w:rsidRPr="003C625C">
        <w:rPr>
          <w:sz w:val="14"/>
        </w:rPr>
        <w:t xml:space="preserve"> </w:t>
      </w:r>
      <w:r w:rsidRPr="00354DA7">
        <w:rPr>
          <w:rStyle w:val="Emphasis"/>
          <w:highlight w:val="cyan"/>
        </w:rPr>
        <w:t>Eliminating poverty</w:t>
      </w:r>
      <w:r w:rsidRPr="003C625C">
        <w:rPr>
          <w:sz w:val="14"/>
        </w:rPr>
        <w:t xml:space="preserve"> (goal 1) </w:t>
      </w:r>
      <w:r w:rsidRPr="00354DA7">
        <w:rPr>
          <w:rStyle w:val="StyleUnderline"/>
          <w:highlight w:val="cyan"/>
        </w:rPr>
        <w:t xml:space="preserve">and </w:t>
      </w:r>
      <w:r w:rsidRPr="00354DA7">
        <w:rPr>
          <w:rStyle w:val="Emphasis"/>
          <w:highlight w:val="cyan"/>
        </w:rPr>
        <w:t>hunger</w:t>
      </w:r>
      <w:r w:rsidRPr="003C625C">
        <w:rPr>
          <w:sz w:val="14"/>
        </w:rPr>
        <w:t xml:space="preserve"> (goal 2), </w:t>
      </w:r>
      <w:r w:rsidRPr="006A5DC2">
        <w:rPr>
          <w:rStyle w:val="StyleUnderline"/>
        </w:rPr>
        <w:t>achieving gender equality</w:t>
      </w:r>
      <w:r w:rsidRPr="003C625C">
        <w:rPr>
          <w:sz w:val="14"/>
        </w:rPr>
        <w:t xml:space="preserve"> (goal 6), </w:t>
      </w:r>
      <w:r w:rsidRPr="006A5DC2">
        <w:rPr>
          <w:rStyle w:val="StyleUnderline"/>
        </w:rPr>
        <w:t xml:space="preserve">and </w:t>
      </w:r>
      <w:r w:rsidRPr="00354DA7">
        <w:rPr>
          <w:rStyle w:val="StyleUnderline"/>
          <w:highlight w:val="cyan"/>
        </w:rPr>
        <w:t>reducing inequality</w:t>
      </w:r>
      <w:r w:rsidRPr="003C625C">
        <w:rPr>
          <w:sz w:val="14"/>
        </w:rPr>
        <w:t xml:space="preserve"> (goal 10) </w:t>
      </w:r>
      <w:r w:rsidRPr="006A5DC2">
        <w:rPr>
          <w:rStyle w:val="StyleUnderline"/>
        </w:rPr>
        <w:t>feature prominently in the United Nation’s Sustainable Development Goals</w:t>
      </w:r>
      <w:r w:rsidRPr="003C625C">
        <w:rPr>
          <w:sz w:val="14"/>
        </w:rPr>
        <w:t xml:space="preserve">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 </w:t>
      </w:r>
      <w:r w:rsidRPr="00354DA7">
        <w:rPr>
          <w:rStyle w:val="StyleUnderline"/>
          <w:highlight w:val="cyan"/>
        </w:rPr>
        <w:t xml:space="preserve">The discipline of </w:t>
      </w:r>
      <w:r w:rsidRPr="00354DA7">
        <w:rPr>
          <w:rStyle w:val="Emphasis"/>
          <w:highlight w:val="cyan"/>
        </w:rPr>
        <w:t>economics</w:t>
      </w:r>
      <w:r w:rsidRPr="003C625C">
        <w:rPr>
          <w:sz w:val="14"/>
        </w:rPr>
        <w:t xml:space="preserve"> arguably </w:t>
      </w:r>
      <w:r w:rsidRPr="00354DA7">
        <w:rPr>
          <w:rStyle w:val="StyleUnderline"/>
          <w:highlight w:val="cyan"/>
        </w:rPr>
        <w:t>should play a central role in meeting the</w:t>
      </w:r>
      <w:r w:rsidRPr="006A5DC2">
        <w:rPr>
          <w:rStyle w:val="StyleUnderline"/>
        </w:rPr>
        <w:t xml:space="preserve"> sustainable development </w:t>
      </w:r>
      <w:r w:rsidRPr="00354DA7">
        <w:rPr>
          <w:rStyle w:val="StyleUnderline"/>
          <w:highlight w:val="cyan"/>
        </w:rPr>
        <w:t>challenge</w:t>
      </w:r>
      <w:r w:rsidRPr="003C625C">
        <w:rPr>
          <w:sz w:val="14"/>
        </w:rPr>
        <w:t xml:space="preserve">. </w:t>
      </w:r>
      <w:r w:rsidRPr="006A5DC2">
        <w:rPr>
          <w:rStyle w:val="StyleUnderline"/>
        </w:rPr>
        <w:t xml:space="preserve">The core question at the heart of </w:t>
      </w:r>
      <w:r w:rsidRPr="006A5DC2">
        <w:rPr>
          <w:rStyle w:val="Emphasis"/>
        </w:rPr>
        <w:t>sustainable development</w:t>
      </w:r>
      <w:r w:rsidRPr="006A5DC2">
        <w:rPr>
          <w:rStyle w:val="StyleUnderline"/>
        </w:rPr>
        <w:t xml:space="preserve"> is how to allocate the finite resources of the planet to meet “the needs of the present</w:t>
      </w:r>
      <w:r w:rsidRPr="003C625C">
        <w:rPr>
          <w:sz w:val="14"/>
        </w:rPr>
        <w:t xml:space="preserve">, </w:t>
      </w:r>
      <w:r w:rsidRPr="00206130">
        <w:rPr>
          <w:rStyle w:val="Emphasis"/>
        </w:rPr>
        <w:t>without compromising the ability of future generations to meet their own needs</w:t>
      </w:r>
      <w:r w:rsidRPr="003C625C">
        <w:rPr>
          <w:sz w:val="14"/>
        </w:rPr>
        <w:t xml:space="preserve">” (25). </w:t>
      </w:r>
      <w:r w:rsidRPr="00206130">
        <w:rPr>
          <w:rStyle w:val="StyleUnderline"/>
        </w:rPr>
        <w:t xml:space="preserve">A central focus of economics is how to allocate scarce resources to </w:t>
      </w:r>
      <w:r w:rsidRPr="00206130">
        <w:rPr>
          <w:rStyle w:val="Emphasis"/>
        </w:rPr>
        <w:t>meet desired goals</w:t>
      </w:r>
      <w:r w:rsidRPr="003C625C">
        <w:rPr>
          <w:sz w:val="14"/>
        </w:rPr>
        <w:t xml:space="preserve">; indeed, a standard definition of economics is the study of allocation under scarcity. More specifically, </w:t>
      </w:r>
      <w:r w:rsidRPr="00354DA7">
        <w:rPr>
          <w:rStyle w:val="Emphasis"/>
          <w:highlight w:val="cyan"/>
        </w:rPr>
        <w:t>economics studies</w:t>
      </w:r>
      <w:r w:rsidRPr="00354DA7">
        <w:rPr>
          <w:rStyle w:val="StyleUnderline"/>
          <w:highlight w:val="cyan"/>
        </w:rPr>
        <w:t xml:space="preserve"> </w:t>
      </w:r>
      <w:r w:rsidRPr="006D4B3A">
        <w:rPr>
          <w:rStyle w:val="StyleUnderline"/>
        </w:rPr>
        <w:t xml:space="preserve">the </w:t>
      </w:r>
      <w:r w:rsidRPr="00354DA7">
        <w:rPr>
          <w:rStyle w:val="StyleUnderline"/>
          <w:highlight w:val="cyan"/>
        </w:rPr>
        <w:t>production</w:t>
      </w:r>
      <w:r w:rsidRPr="003C625C">
        <w:rPr>
          <w:sz w:val="14"/>
        </w:rPr>
        <w:t xml:space="preserve">, </w:t>
      </w:r>
      <w:r w:rsidRPr="00206130">
        <w:rPr>
          <w:rStyle w:val="StyleUnderline"/>
        </w:rPr>
        <w:t>distribution</w:t>
      </w:r>
      <w:r w:rsidRPr="003C625C">
        <w:rPr>
          <w:sz w:val="14"/>
        </w:rPr>
        <w:t xml:space="preserve">, </w:t>
      </w:r>
      <w:r w:rsidRPr="00206130">
        <w:rPr>
          <w:rStyle w:val="StyleUnderline"/>
        </w:rPr>
        <w:t>and consumptio</w:t>
      </w:r>
      <w:r w:rsidRPr="006D4B3A">
        <w:rPr>
          <w:rStyle w:val="StyleUnderline"/>
        </w:rPr>
        <w:t>n of goods a</w:t>
      </w:r>
      <w:r w:rsidRPr="00206130">
        <w:rPr>
          <w:rStyle w:val="StyleUnderline"/>
        </w:rPr>
        <w:t>nd services</w:t>
      </w:r>
      <w:r w:rsidRPr="003C625C">
        <w:rPr>
          <w:sz w:val="14"/>
        </w:rPr>
        <w:t xml:space="preserve">, </w:t>
      </w:r>
      <w:r w:rsidRPr="006D4B3A">
        <w:rPr>
          <w:rStyle w:val="StyleUnderline"/>
        </w:rPr>
        <w:t xml:space="preserve">which are both </w:t>
      </w:r>
      <w:r w:rsidRPr="006D4B3A">
        <w:rPr>
          <w:rStyle w:val="StyleUnderline"/>
          <w:highlight w:val="cyan"/>
        </w:rPr>
        <w:t>a key driver</w:t>
      </w:r>
      <w:r w:rsidRPr="00354DA7">
        <w:rPr>
          <w:rStyle w:val="StyleUnderline"/>
          <w:highlight w:val="cyan"/>
        </w:rPr>
        <w:t xml:space="preserve"> of</w:t>
      </w:r>
      <w:r w:rsidRPr="00206130">
        <w:rPr>
          <w:rStyle w:val="StyleUnderline"/>
        </w:rPr>
        <w:t xml:space="preserve"> development</w:t>
      </w:r>
      <w:r w:rsidRPr="003C625C">
        <w:rPr>
          <w:sz w:val="14"/>
        </w:rPr>
        <w:t xml:space="preserve"> (</w:t>
      </w:r>
      <w:r w:rsidRPr="00354DA7">
        <w:rPr>
          <w:rStyle w:val="StyleUnderline"/>
          <w:highlight w:val="cyan"/>
        </w:rPr>
        <w:t xml:space="preserve">increasing </w:t>
      </w:r>
      <w:r w:rsidRPr="00354DA7">
        <w:rPr>
          <w:rStyle w:val="Emphasis"/>
          <w:highlight w:val="cyan"/>
        </w:rPr>
        <w:t>standards of living</w:t>
      </w:r>
      <w:r w:rsidRPr="00206130">
        <w:rPr>
          <w:rStyle w:val="StyleUnderline"/>
        </w:rPr>
        <w:t xml:space="preserve"> through providing food, housing, and other basic human requirements</w:t>
      </w:r>
      <w:r w:rsidRPr="003C625C">
        <w:rPr>
          <w:sz w:val="14"/>
        </w:rPr>
        <w:t xml:space="preserve">) </w:t>
      </w:r>
      <w:r w:rsidRPr="003C625C">
        <w:rPr>
          <w:rStyle w:val="StyleUnderline"/>
        </w:rPr>
        <w:t>an</w:t>
      </w:r>
      <w:r w:rsidRPr="00206130">
        <w:rPr>
          <w:rStyle w:val="StyleUnderline"/>
        </w:rPr>
        <w:t>d a main cause of current changes in earth systems</w:t>
      </w:r>
      <w:r w:rsidRPr="003C625C">
        <w:rPr>
          <w:sz w:val="14"/>
        </w:rPr>
        <w:t xml:space="preserve">. </w:t>
      </w:r>
      <w:r w:rsidRPr="00354DA7">
        <w:rPr>
          <w:rStyle w:val="Emphasis"/>
          <w:highlight w:val="cyan"/>
        </w:rPr>
        <w:t>Economics</w:t>
      </w:r>
      <w:r w:rsidRPr="00206130">
        <w:rPr>
          <w:rStyle w:val="StyleUnderline"/>
        </w:rPr>
        <w:t xml:space="preserve">, </w:t>
      </w:r>
      <w:r w:rsidRPr="00354DA7">
        <w:rPr>
          <w:rStyle w:val="StyleUnderline"/>
          <w:highlight w:val="cyan"/>
        </w:rPr>
        <w:t xml:space="preserve">combined with </w:t>
      </w:r>
      <w:r w:rsidRPr="00354DA7">
        <w:rPr>
          <w:rStyle w:val="Emphasis"/>
          <w:highlight w:val="cyan"/>
        </w:rPr>
        <w:t>earth system sciences</w:t>
      </w:r>
      <w:r w:rsidRPr="00206130">
        <w:rPr>
          <w:rStyle w:val="StyleUnderline"/>
        </w:rPr>
        <w:t xml:space="preserve">, </w:t>
      </w:r>
      <w:r w:rsidRPr="00354DA7">
        <w:rPr>
          <w:rStyle w:val="StyleUnderline"/>
          <w:highlight w:val="cyan"/>
        </w:rPr>
        <w:t>is crucial for understanding</w:t>
      </w:r>
      <w:r w:rsidRPr="00206130">
        <w:rPr>
          <w:rStyle w:val="StyleUnderline"/>
        </w:rPr>
        <w:t xml:space="preserve"> both </w:t>
      </w:r>
      <w:r w:rsidRPr="00354DA7">
        <w:rPr>
          <w:rStyle w:val="Emphasis"/>
          <w:highlight w:val="cyan"/>
        </w:rPr>
        <w:t>positive and negative impacts of alternatives and the trade-offs involved</w:t>
      </w:r>
      <w:r w:rsidRPr="003C625C">
        <w:rPr>
          <w:sz w:val="14"/>
        </w:rPr>
        <w:t xml:space="preserve">. </w:t>
      </w:r>
      <w:r w:rsidRPr="00A86E3B">
        <w:rPr>
          <w:rStyle w:val="StyleUnderline"/>
        </w:rPr>
        <w:t xml:space="preserve">Economics, </w:t>
      </w:r>
      <w:r w:rsidRPr="00354DA7">
        <w:rPr>
          <w:rStyle w:val="StyleUnderline"/>
          <w:highlight w:val="cyan"/>
        </w:rPr>
        <w:t>combined with other social</w:t>
      </w:r>
      <w:r w:rsidRPr="00A86E3B">
        <w:rPr>
          <w:rStyle w:val="StyleUnderline"/>
        </w:rPr>
        <w:t xml:space="preserve"> and behavioral </w:t>
      </w:r>
      <w:r w:rsidRPr="00354DA7">
        <w:rPr>
          <w:rStyle w:val="StyleUnderline"/>
          <w:highlight w:val="cyan"/>
        </w:rPr>
        <w:t>sciences</w:t>
      </w:r>
      <w:r w:rsidRPr="003C625C">
        <w:rPr>
          <w:sz w:val="14"/>
        </w:rPr>
        <w:t>,</w:t>
      </w:r>
      <w:r w:rsidRPr="00A86E3B">
        <w:rPr>
          <w:rStyle w:val="StyleUnderline"/>
        </w:rPr>
        <w:t xml:space="preserve"> </w:t>
      </w:r>
      <w:r w:rsidRPr="00354DA7">
        <w:rPr>
          <w:rStyle w:val="StyleUnderline"/>
          <w:highlight w:val="cyan"/>
        </w:rPr>
        <w:t xml:space="preserve">is crucial for understanding how it might be possible to </w:t>
      </w:r>
      <w:r w:rsidRPr="00354DA7">
        <w:rPr>
          <w:rStyle w:val="Emphasis"/>
          <w:highlight w:val="cyan"/>
        </w:rPr>
        <w:t>shift human behavior</w:t>
      </w:r>
      <w:r w:rsidRPr="00A86E3B">
        <w:rPr>
          <w:rStyle w:val="StyleUnderline"/>
        </w:rPr>
        <w:t xml:space="preserve"> </w:t>
      </w:r>
      <w:r w:rsidRPr="006D4B3A">
        <w:rPr>
          <w:rStyle w:val="StyleUnderline"/>
        </w:rPr>
        <w:t>toward achieving sustainable development</w:t>
      </w:r>
      <w:r w:rsidRPr="006D4B3A">
        <w:rPr>
          <w:sz w:val="14"/>
        </w:rPr>
        <w:t xml:space="preserve">. </w:t>
      </w:r>
      <w:r w:rsidRPr="006D4B3A">
        <w:rPr>
          <w:rStyle w:val="StyleUnderline"/>
        </w:rPr>
        <w:t>E</w:t>
      </w:r>
      <w:r w:rsidRPr="00A86E3B">
        <w:rPr>
          <w:rStyle w:val="StyleUnderline"/>
        </w:rPr>
        <w:t>conomics has well-developed fields in development economics</w:t>
      </w:r>
      <w:r w:rsidRPr="003C625C">
        <w:rPr>
          <w:sz w:val="14"/>
        </w:rPr>
        <w:t xml:space="preserve">, </w:t>
      </w:r>
      <w:r w:rsidRPr="00A86E3B">
        <w:rPr>
          <w:rStyle w:val="StyleUnderline"/>
        </w:rPr>
        <w:t>ecological economics</w:t>
      </w:r>
      <w:r w:rsidRPr="003C625C">
        <w:rPr>
          <w:sz w:val="14"/>
        </w:rPr>
        <w:t xml:space="preserve">, </w:t>
      </w:r>
      <w:r w:rsidRPr="00A86E3B">
        <w:rPr>
          <w:rStyle w:val="StyleUnderline"/>
        </w:rPr>
        <w:t>environmental economics</w:t>
      </w:r>
      <w:r w:rsidRPr="003C625C">
        <w:rPr>
          <w:sz w:val="14"/>
        </w:rPr>
        <w:t xml:space="preserve">, </w:t>
      </w:r>
      <w:r w:rsidRPr="00A86E3B">
        <w:rPr>
          <w:rStyle w:val="StyleUnderline"/>
        </w:rPr>
        <w:t>and natural resource economics</w:t>
      </w:r>
      <w:r w:rsidRPr="003C625C">
        <w:rPr>
          <w:sz w:val="14"/>
        </w:rPr>
        <w:t xml:space="preserve">, </w:t>
      </w:r>
      <w:r w:rsidRPr="00A86E3B">
        <w:rPr>
          <w:rStyle w:val="StyleUnderline"/>
        </w:rPr>
        <w:t>with large bodies of research relevant to the sustainable development challenge</w:t>
      </w:r>
      <w:r w:rsidRPr="003C625C">
        <w:rPr>
          <w:sz w:val="14"/>
        </w:rPr>
        <w:t xml:space="preserve">. </w:t>
      </w:r>
      <w:r w:rsidRPr="006D4B3A">
        <w:rPr>
          <w:rStyle w:val="StyleUnderline"/>
        </w:rPr>
        <w:t>The</w:t>
      </w:r>
      <w:r w:rsidRPr="00354DA7">
        <w:rPr>
          <w:rStyle w:val="StyleUnderline"/>
          <w:highlight w:val="cyan"/>
        </w:rPr>
        <w:t xml:space="preserve"> application of economic principles</w:t>
      </w:r>
      <w:r w:rsidRPr="00A86E3B">
        <w:rPr>
          <w:rStyle w:val="StyleUnderline"/>
        </w:rPr>
        <w:t xml:space="preserve"> and empirical findings </w:t>
      </w:r>
      <w:r w:rsidRPr="00354DA7">
        <w:rPr>
          <w:rStyle w:val="StyleUnderline"/>
          <w:highlight w:val="cyan"/>
        </w:rPr>
        <w:t>should be</w:t>
      </w:r>
      <w:r w:rsidRPr="006D4B3A">
        <w:rPr>
          <w:rStyle w:val="StyleUnderline"/>
        </w:rPr>
        <w:t xml:space="preserve"> a </w:t>
      </w:r>
      <w:r w:rsidRPr="00354DA7">
        <w:rPr>
          <w:rStyle w:val="Emphasis"/>
          <w:highlight w:val="cyan"/>
        </w:rPr>
        <w:t>central</w:t>
      </w:r>
      <w:r w:rsidRPr="006D4B3A">
        <w:rPr>
          <w:rStyle w:val="Emphasis"/>
        </w:rPr>
        <w:t xml:space="preserve"> component</w:t>
      </w:r>
      <w:r w:rsidRPr="006D4B3A">
        <w:rPr>
          <w:rStyle w:val="StyleUnderline"/>
        </w:rPr>
        <w:t xml:space="preserve"> in</w:t>
      </w:r>
      <w:r w:rsidRPr="00A86E3B">
        <w:rPr>
          <w:rStyle w:val="StyleUnderline"/>
        </w:rPr>
        <w:t xml:space="preserve"> the quest to meet the aspirations of humanity </w:t>
      </w:r>
      <w:r w:rsidRPr="006D4B3A">
        <w:rPr>
          <w:rStyle w:val="StyleUnderline"/>
        </w:rPr>
        <w:t xml:space="preserve">for a good life </w:t>
      </w:r>
      <w:r w:rsidRPr="00354DA7">
        <w:rPr>
          <w:rStyle w:val="StyleUnderline"/>
          <w:highlight w:val="cyan"/>
        </w:rPr>
        <w:t>given</w:t>
      </w:r>
      <w:r w:rsidRPr="006D4B3A">
        <w:rPr>
          <w:rStyle w:val="StyleUnderline"/>
        </w:rPr>
        <w:t xml:space="preserve"> the </w:t>
      </w:r>
      <w:r w:rsidRPr="006D4B3A">
        <w:rPr>
          <w:rStyle w:val="Emphasis"/>
          <w:highlight w:val="cyan"/>
        </w:rPr>
        <w:t>finite resources</w:t>
      </w:r>
      <w:r w:rsidRPr="00354DA7">
        <w:rPr>
          <w:rStyle w:val="StyleUnderline"/>
          <w:highlight w:val="cyan"/>
        </w:rPr>
        <w:t xml:space="preserve"> of the earth</w:t>
      </w:r>
      <w:r w:rsidRPr="003C625C">
        <w:rPr>
          <w:sz w:val="14"/>
        </w:rPr>
        <w:t xml:space="preserve">. Indeed, an extensive body of work by economists provides key insights into aspects of sustainable development. At its best, </w:t>
      </w:r>
      <w:r w:rsidRPr="00354DA7">
        <w:rPr>
          <w:rStyle w:val="StyleUnderline"/>
          <w:highlight w:val="cyan"/>
        </w:rPr>
        <w:t>this work integrates work by other</w:t>
      </w:r>
      <w:r w:rsidRPr="00A86E3B">
        <w:rPr>
          <w:rStyle w:val="StyleUnderline"/>
        </w:rPr>
        <w:t xml:space="preserve"> natural and </w:t>
      </w:r>
      <w:r w:rsidRPr="000D2DED">
        <w:rPr>
          <w:rStyle w:val="StyleUnderline"/>
        </w:rPr>
        <w:t xml:space="preserve">social </w:t>
      </w:r>
      <w:r w:rsidRPr="00354DA7">
        <w:rPr>
          <w:rStyle w:val="StyleUnderline"/>
          <w:highlight w:val="cyan"/>
        </w:rPr>
        <w:t xml:space="preserve">sciences into a </w:t>
      </w:r>
      <w:r w:rsidRPr="00354DA7">
        <w:rPr>
          <w:rStyle w:val="Emphasis"/>
          <w:highlight w:val="cyan"/>
        </w:rPr>
        <w:t>policy-relevant framework</w:t>
      </w:r>
      <w:r w:rsidRPr="00A86E3B">
        <w:rPr>
          <w:rStyle w:val="StyleUnderline"/>
        </w:rPr>
        <w:t xml:space="preserve"> </w:t>
      </w:r>
      <w:r w:rsidRPr="00354DA7">
        <w:rPr>
          <w:rStyle w:val="StyleUnderline"/>
          <w:highlight w:val="cyan"/>
        </w:rPr>
        <w:t>and demonstrates</w:t>
      </w:r>
      <w:r w:rsidRPr="000D2DED">
        <w:rPr>
          <w:rStyle w:val="StyleUnderline"/>
        </w:rPr>
        <w:t xml:space="preserve"> the rich </w:t>
      </w:r>
      <w:r w:rsidRPr="00354DA7">
        <w:rPr>
          <w:rStyle w:val="StyleUnderline"/>
          <w:highlight w:val="cyan"/>
        </w:rPr>
        <w:t xml:space="preserve">potential for </w:t>
      </w:r>
      <w:r w:rsidRPr="00354DA7">
        <w:rPr>
          <w:rStyle w:val="Emphasis"/>
          <w:highlight w:val="cyan"/>
        </w:rPr>
        <w:t>collaborations</w:t>
      </w:r>
      <w:r w:rsidRPr="00A86E3B">
        <w:rPr>
          <w:rStyle w:val="StyleUnderline"/>
        </w:rPr>
        <w:t xml:space="preserve"> among economists</w:t>
      </w:r>
      <w:r w:rsidRPr="003C625C">
        <w:rPr>
          <w:sz w:val="14"/>
        </w:rPr>
        <w:t xml:space="preserve">, </w:t>
      </w:r>
      <w:r w:rsidRPr="00A86E3B">
        <w:rPr>
          <w:rStyle w:val="StyleUnderline"/>
        </w:rPr>
        <w:t>natural scientists</w:t>
      </w:r>
      <w:r w:rsidRPr="003C625C">
        <w:rPr>
          <w:sz w:val="14"/>
        </w:rPr>
        <w:t xml:space="preserve">, </w:t>
      </w:r>
      <w:r w:rsidRPr="00A86E3B">
        <w:rPr>
          <w:rStyle w:val="StyleUnderline"/>
        </w:rPr>
        <w:t>and other social scientists on sustainable development challenges</w:t>
      </w:r>
      <w:r w:rsidRPr="003C625C">
        <w:rPr>
          <w:sz w:val="14"/>
        </w:rPr>
        <w:t xml:space="preserve">. For example, </w:t>
      </w:r>
      <w:r w:rsidRPr="00354DA7">
        <w:rPr>
          <w:rStyle w:val="StyleUnderline"/>
          <w:highlight w:val="cyan"/>
        </w:rPr>
        <w:t>economists</w:t>
      </w:r>
      <w:r w:rsidRPr="000D2DED">
        <w:rPr>
          <w:rStyle w:val="StyleUnderline"/>
        </w:rPr>
        <w:t xml:space="preserve"> have </w:t>
      </w:r>
      <w:r w:rsidRPr="00354DA7">
        <w:rPr>
          <w:rStyle w:val="StyleUnderline"/>
          <w:highlight w:val="cyan"/>
        </w:rPr>
        <w:t>developed</w:t>
      </w:r>
      <w:r w:rsidRPr="00A86E3B">
        <w:rPr>
          <w:rStyle w:val="StyleUnderline"/>
        </w:rPr>
        <w:t xml:space="preserve"> integrated economic and climate </w:t>
      </w:r>
      <w:r w:rsidRPr="00354DA7">
        <w:rPr>
          <w:rStyle w:val="StyleUnderline"/>
          <w:highlight w:val="cyan"/>
        </w:rPr>
        <w:t>models to address</w:t>
      </w:r>
      <w:r w:rsidRPr="000D2DED">
        <w:rPr>
          <w:rStyle w:val="StyleUnderline"/>
        </w:rPr>
        <w:t xml:space="preserve"> important </w:t>
      </w:r>
      <w:r w:rsidRPr="00354DA7">
        <w:rPr>
          <w:rStyle w:val="Emphasis"/>
          <w:highlight w:val="cyan"/>
        </w:rPr>
        <w:t>climate</w:t>
      </w:r>
      <w:r w:rsidRPr="000D2DED">
        <w:rPr>
          <w:rStyle w:val="Emphasis"/>
        </w:rPr>
        <w:t xml:space="preserve"> change </w:t>
      </w:r>
      <w:r w:rsidRPr="00354DA7">
        <w:rPr>
          <w:rStyle w:val="Emphasis"/>
          <w:highlight w:val="cyan"/>
        </w:rPr>
        <w:t>policy questions</w:t>
      </w:r>
      <w:r w:rsidRPr="003C625C">
        <w:rPr>
          <w:sz w:val="14"/>
        </w:rPr>
        <w:t xml:space="preserve">, </w:t>
      </w:r>
      <w:r w:rsidRPr="00A86E3B">
        <w:rPr>
          <w:rStyle w:val="StyleUnderline"/>
        </w:rPr>
        <w:t>such as</w:t>
      </w:r>
      <w:r w:rsidRPr="003C625C">
        <w:rPr>
          <w:sz w:val="14"/>
        </w:rPr>
        <w:t xml:space="preserve"> how much and </w:t>
      </w:r>
      <w:r w:rsidRPr="00A86E3B">
        <w:rPr>
          <w:rStyle w:val="StyleUnderline"/>
        </w:rPr>
        <w:t>how fast greenhouse gas emissions should be reduced</w:t>
      </w:r>
      <w:r w:rsidRPr="003C625C">
        <w:rPr>
          <w:sz w:val="14"/>
        </w:rPr>
        <w:t xml:space="preserve"> (26</w:t>
      </w:r>
      <w:r w:rsidRPr="003C625C">
        <w:rPr>
          <w:rFonts w:ascii="Cambria Math" w:hAnsi="Cambria Math" w:cs="Cambria Math"/>
          <w:sz w:val="14"/>
        </w:rPr>
        <w:t>-</w:t>
      </w:r>
      <w:r w:rsidRPr="003C625C">
        <w:rPr>
          <w:sz w:val="14"/>
        </w:rPr>
        <w:t xml:space="preserve">31). In 2018, William Nordhaus shared the Nobel Prize in economics, in large part for his seminal work on such models. These models have sparked large debates within economics over fundamental issues such as the proper discount rate (32–35), and with the natural sciences over the likely </w:t>
      </w:r>
      <w:r w:rsidRPr="000D2DED">
        <w:rPr>
          <w:sz w:val="14"/>
        </w:rPr>
        <w:t xml:space="preserve">scale of damages from climate change (36, 37). Another Nobel Prize winner in economics, </w:t>
      </w:r>
      <w:r w:rsidRPr="000D2DED">
        <w:rPr>
          <w:rStyle w:val="Emphasis"/>
        </w:rPr>
        <w:t>Elinor Ostrom</w:t>
      </w:r>
      <w:r w:rsidRPr="000D2DED">
        <w:rPr>
          <w:sz w:val="14"/>
        </w:rPr>
        <w:t xml:space="preserve">, </w:t>
      </w:r>
      <w:r w:rsidRPr="000D2DED">
        <w:rPr>
          <w:rStyle w:val="StyleUnderline"/>
        </w:rPr>
        <w:t>used economic models to highlight the importance of governance and institutions for sustainable use of common property resources</w:t>
      </w:r>
      <w:r w:rsidRPr="000D2DED">
        <w:rPr>
          <w:sz w:val="14"/>
        </w:rPr>
        <w:t xml:space="preserve"> (38–40). A</w:t>
      </w:r>
      <w:r w:rsidRPr="003C625C">
        <w:rPr>
          <w:sz w:val="14"/>
        </w:rPr>
        <w:t xml:space="preserve">nother important area of work by </w:t>
      </w:r>
      <w:r w:rsidRPr="00A86E3B">
        <w:rPr>
          <w:rStyle w:val="StyleUnderline"/>
        </w:rPr>
        <w:t>economists directly relevant to sustainable development defines and measures inclusive wealth</w:t>
      </w:r>
      <w:r w:rsidRPr="003C625C">
        <w:rPr>
          <w:sz w:val="14"/>
        </w:rPr>
        <w:t xml:space="preserve"> (13, 41–49). </w:t>
      </w:r>
      <w:r w:rsidRPr="00A86E3B">
        <w:rPr>
          <w:rStyle w:val="Emphasis"/>
        </w:rPr>
        <w:t>Ken Arrow</w:t>
      </w:r>
      <w:r w:rsidRPr="003C625C">
        <w:rPr>
          <w:sz w:val="14"/>
        </w:rPr>
        <w:t xml:space="preserve">, </w:t>
      </w:r>
      <w:r w:rsidRPr="00A86E3B">
        <w:rPr>
          <w:rStyle w:val="StyleUnderline"/>
        </w:rPr>
        <w:t>yet another Nobel Prize winner in economics, was a leader in this field</w:t>
      </w:r>
      <w:r w:rsidRPr="003C625C">
        <w:rPr>
          <w:sz w:val="14"/>
        </w:rPr>
        <w:t>.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 Despite these examples and many others, the center of gravity in the analysis of sustainable development remains in the natural sciences, and the center of gravity in economics remains far removed from the challenge of sustainable development. The natural sciences that form the core of earth systems science, including ecology, geology, climatology, hydrology, and oceanography, are a logical place to start to build understanding of the current state and the evolution of earth systems</w:t>
      </w:r>
      <w:r w:rsidRPr="000D2DED">
        <w:rPr>
          <w:sz w:val="14"/>
        </w:rPr>
        <w:t xml:space="preserve">. </w:t>
      </w:r>
      <w:r w:rsidRPr="000D2DED">
        <w:rPr>
          <w:rStyle w:val="StyleUnderline"/>
        </w:rPr>
        <w:t xml:space="preserve">Natural </w:t>
      </w:r>
      <w:r w:rsidRPr="00354DA7">
        <w:rPr>
          <w:rStyle w:val="StyleUnderline"/>
          <w:highlight w:val="cyan"/>
        </w:rPr>
        <w:t>scientists have taken the lead</w:t>
      </w:r>
      <w:r w:rsidRPr="006C1CF1">
        <w:rPr>
          <w:rStyle w:val="StyleUnderline"/>
        </w:rPr>
        <w:t xml:space="preserve"> in prominent analyses of </w:t>
      </w:r>
      <w:r w:rsidRPr="000D2DED">
        <w:rPr>
          <w:rStyle w:val="StyleUnderline"/>
        </w:rPr>
        <w:t>pathways to achieve sustainable development</w:t>
      </w:r>
      <w:r w:rsidRPr="000D2DED">
        <w:rPr>
          <w:sz w:val="14"/>
        </w:rPr>
        <w:t>. For exa</w:t>
      </w:r>
      <w:r w:rsidRPr="003C625C">
        <w:rPr>
          <w:sz w:val="14"/>
        </w:rPr>
        <w:t xml:space="preserve">mple, </w:t>
      </w:r>
      <w:r w:rsidRPr="00354DA7">
        <w:rPr>
          <w:rStyle w:val="Emphasis"/>
          <w:highlight w:val="cyan"/>
        </w:rPr>
        <w:t>Pacala</w:t>
      </w:r>
      <w:r w:rsidRPr="00354DA7">
        <w:rPr>
          <w:rStyle w:val="StyleUnderline"/>
          <w:highlight w:val="cyan"/>
        </w:rPr>
        <w:t xml:space="preserve"> and </w:t>
      </w:r>
      <w:r w:rsidRPr="00354DA7">
        <w:rPr>
          <w:rStyle w:val="Emphasis"/>
          <w:highlight w:val="cyan"/>
        </w:rPr>
        <w:t>Socolow</w:t>
      </w:r>
      <w:r w:rsidRPr="003C625C">
        <w:rPr>
          <w:sz w:val="14"/>
        </w:rPr>
        <w:t xml:space="preserve"> (52) </w:t>
      </w:r>
      <w:r w:rsidRPr="00354DA7">
        <w:rPr>
          <w:rStyle w:val="StyleUnderline"/>
          <w:highlight w:val="cyan"/>
        </w:rPr>
        <w:t xml:space="preserve">outline </w:t>
      </w:r>
      <w:r w:rsidRPr="000D2DED">
        <w:rPr>
          <w:rStyle w:val="StyleUnderline"/>
        </w:rPr>
        <w:t>feasible</w:t>
      </w:r>
      <w:r w:rsidRPr="00354DA7">
        <w:rPr>
          <w:rStyle w:val="StyleUnderline"/>
          <w:highlight w:val="cyan"/>
        </w:rPr>
        <w:t xml:space="preserve"> methods using existing tech</w:t>
      </w:r>
      <w:r w:rsidRPr="000D2DED">
        <w:rPr>
          <w:rStyle w:val="StyleUnderline"/>
        </w:rPr>
        <w:t xml:space="preserve">nology </w:t>
      </w:r>
      <w:r w:rsidRPr="00354DA7">
        <w:rPr>
          <w:rStyle w:val="StyleUnderline"/>
          <w:highlight w:val="cyan"/>
        </w:rPr>
        <w:t>to reduce</w:t>
      </w:r>
      <w:r w:rsidRPr="000D2DED">
        <w:rPr>
          <w:rStyle w:val="StyleUnderline"/>
        </w:rPr>
        <w:t xml:space="preserve"> greenhouse gas </w:t>
      </w:r>
      <w:r w:rsidRPr="00354DA7">
        <w:rPr>
          <w:rStyle w:val="StyleUnderline"/>
          <w:highlight w:val="cyan"/>
        </w:rPr>
        <w:t>emissions</w:t>
      </w:r>
      <w:r w:rsidRPr="006C1CF1">
        <w:rPr>
          <w:rStyle w:val="StyleUnderline"/>
        </w:rPr>
        <w:t xml:space="preserve"> to secure a </w:t>
      </w:r>
      <w:r w:rsidRPr="006C1CF1">
        <w:rPr>
          <w:rStyle w:val="Emphasis"/>
        </w:rPr>
        <w:t>livable climate</w:t>
      </w:r>
      <w:r w:rsidRPr="003C625C">
        <w:rPr>
          <w:sz w:val="14"/>
        </w:rPr>
        <w:t xml:space="preserve">. </w:t>
      </w:r>
      <w:r w:rsidRPr="006C1CF1">
        <w:rPr>
          <w:rStyle w:val="Emphasis"/>
        </w:rPr>
        <w:t>Foley et al.</w:t>
      </w:r>
      <w:r w:rsidRPr="003C625C">
        <w:rPr>
          <w:sz w:val="14"/>
        </w:rPr>
        <w:t xml:space="preserve"> (53) a</w:t>
      </w:r>
      <w:r w:rsidRPr="006C1CF1">
        <w:rPr>
          <w:rStyle w:val="StyleUnderline"/>
        </w:rPr>
        <w:t>nalyze how to meet growing food demand without expanding the footprint of agriculture</w:t>
      </w:r>
      <w:r w:rsidRPr="003C625C">
        <w:rPr>
          <w:sz w:val="14"/>
        </w:rPr>
        <w:t xml:space="preserve">. </w:t>
      </w:r>
      <w:r w:rsidRPr="006C1CF1">
        <w:rPr>
          <w:rStyle w:val="Emphasis"/>
        </w:rPr>
        <w:t>Costello et al.</w:t>
      </w:r>
      <w:r w:rsidRPr="003C625C">
        <w:rPr>
          <w:sz w:val="14"/>
        </w:rPr>
        <w:t xml:space="preserve"> (54) </w:t>
      </w:r>
      <w:r w:rsidRPr="006C1CF1">
        <w:rPr>
          <w:rStyle w:val="StyleUnderline"/>
        </w:rPr>
        <w:t>sugge</w:t>
      </w:r>
      <w:r w:rsidRPr="000D2DED">
        <w:rPr>
          <w:rStyle w:val="StyleUnderline"/>
        </w:rPr>
        <w:t>st how extensive fishery reform could result in improved productivity and ecosystem health</w:t>
      </w:r>
      <w:r w:rsidRPr="000D2DED">
        <w:rPr>
          <w:sz w:val="14"/>
        </w:rPr>
        <w:t xml:space="preserve">. </w:t>
      </w:r>
      <w:r w:rsidRPr="000D2DED">
        <w:rPr>
          <w:rStyle w:val="Emphasis"/>
        </w:rPr>
        <w:t>Tallis et al</w:t>
      </w:r>
      <w:r w:rsidRPr="000D2DED">
        <w:rPr>
          <w:sz w:val="14"/>
        </w:rPr>
        <w:t xml:space="preserve">. (55) </w:t>
      </w:r>
      <w:r w:rsidRPr="000D2DED">
        <w:rPr>
          <w:rStyle w:val="StyleUnderline"/>
        </w:rPr>
        <w:t>analyze how to improve material standard of living for a growing population in ways that simultaneously sustain biodiversity</w:t>
      </w:r>
      <w:r w:rsidRPr="000D2DED">
        <w:rPr>
          <w:sz w:val="14"/>
        </w:rPr>
        <w:t xml:space="preserve">, </w:t>
      </w:r>
      <w:r w:rsidRPr="000D2DED">
        <w:rPr>
          <w:rStyle w:val="StyleUnderline"/>
        </w:rPr>
        <w:t>reduce greenhouse gas emissions</w:t>
      </w:r>
      <w:r w:rsidRPr="000D2DED">
        <w:rPr>
          <w:sz w:val="14"/>
        </w:rPr>
        <w:t xml:space="preserve">, </w:t>
      </w:r>
      <w:r w:rsidRPr="000D2DED">
        <w:rPr>
          <w:rStyle w:val="StyleUnderline"/>
        </w:rPr>
        <w:t>a</w:t>
      </w:r>
      <w:r w:rsidRPr="006C1CF1">
        <w:rPr>
          <w:rStyle w:val="StyleUnderline"/>
        </w:rPr>
        <w:t>nd reduce water use and air pollution</w:t>
      </w:r>
      <w:r w:rsidRPr="003C625C">
        <w:rPr>
          <w:sz w:val="14"/>
        </w:rPr>
        <w:t xml:space="preserve">. </w:t>
      </w:r>
      <w:r w:rsidRPr="000D2DED">
        <w:rPr>
          <w:rStyle w:val="StyleUnderline"/>
        </w:rPr>
        <w:t xml:space="preserve">These </w:t>
      </w:r>
      <w:r w:rsidRPr="00354DA7">
        <w:rPr>
          <w:rStyle w:val="StyleUnderline"/>
          <w:highlight w:val="cyan"/>
        </w:rPr>
        <w:t>works show</w:t>
      </w:r>
      <w:r w:rsidRPr="006C1CF1">
        <w:rPr>
          <w:rStyle w:val="StyleUnderline"/>
        </w:rPr>
        <w:t xml:space="preserve"> that </w:t>
      </w:r>
      <w:r w:rsidRPr="000D2DED">
        <w:rPr>
          <w:rStyle w:val="StyleUnderline"/>
          <w:highlight w:val="cyan"/>
        </w:rPr>
        <w:t>it is f</w:t>
      </w:r>
      <w:r w:rsidRPr="00354DA7">
        <w:rPr>
          <w:rStyle w:val="StyleUnderline"/>
          <w:highlight w:val="cyan"/>
        </w:rPr>
        <w:t xml:space="preserve">easible to achieve </w:t>
      </w:r>
      <w:r w:rsidRPr="000D2DED">
        <w:rPr>
          <w:rStyle w:val="StyleUnderline"/>
        </w:rPr>
        <w:t xml:space="preserve">multiple sustainable development </w:t>
      </w:r>
      <w:r w:rsidRPr="00354DA7">
        <w:rPr>
          <w:rStyle w:val="StyleUnderline"/>
          <w:highlight w:val="cyan"/>
        </w:rPr>
        <w:t xml:space="preserve">goals with </w:t>
      </w:r>
      <w:r w:rsidRPr="00354DA7">
        <w:rPr>
          <w:rStyle w:val="Emphasis"/>
          <w:highlight w:val="cyan"/>
        </w:rPr>
        <w:t>existing tech</w:t>
      </w:r>
      <w:r w:rsidRPr="000D2DED">
        <w:rPr>
          <w:rStyle w:val="Emphasis"/>
        </w:rPr>
        <w:t>nology</w:t>
      </w:r>
      <w:r w:rsidRPr="003C625C">
        <w:rPr>
          <w:sz w:val="14"/>
        </w:rPr>
        <w:t xml:space="preserve">. </w:t>
      </w:r>
      <w:r w:rsidRPr="00354DA7">
        <w:rPr>
          <w:rStyle w:val="StyleUnderline"/>
          <w:highlight w:val="cyan"/>
        </w:rPr>
        <w:t xml:space="preserve">The harder challenge is </w:t>
      </w:r>
      <w:r w:rsidRPr="000D2DED">
        <w:rPr>
          <w:rStyle w:val="StyleUnderline"/>
        </w:rPr>
        <w:t>combining what is feasible</w:t>
      </w:r>
      <w:r w:rsidRPr="000D2DED">
        <w:rPr>
          <w:sz w:val="14"/>
        </w:rPr>
        <w:t xml:space="preserve"> in a biophysical sense </w:t>
      </w:r>
      <w:r w:rsidRPr="000D2DED">
        <w:rPr>
          <w:rStyle w:val="StyleUnderline"/>
        </w:rPr>
        <w:t>with</w:t>
      </w:r>
      <w:r w:rsidRPr="000D2DED">
        <w:rPr>
          <w:sz w:val="14"/>
        </w:rPr>
        <w:t xml:space="preserve"> the</w:t>
      </w:r>
      <w:r w:rsidRPr="003C625C">
        <w:rPr>
          <w:sz w:val="14"/>
        </w:rPr>
        <w:t xml:space="preserve"> </w:t>
      </w:r>
      <w:r w:rsidRPr="00354DA7">
        <w:rPr>
          <w:rStyle w:val="Emphasis"/>
          <w:highlight w:val="cyan"/>
        </w:rPr>
        <w:t>difficult economic</w:t>
      </w:r>
      <w:r w:rsidRPr="00354DA7">
        <w:rPr>
          <w:sz w:val="14"/>
          <w:highlight w:val="cyan"/>
        </w:rPr>
        <w:t xml:space="preserve">, </w:t>
      </w:r>
      <w:r w:rsidRPr="00354DA7">
        <w:rPr>
          <w:rStyle w:val="Emphasis"/>
          <w:highlight w:val="cyan"/>
        </w:rPr>
        <w:t>political</w:t>
      </w:r>
      <w:r w:rsidRPr="003C625C">
        <w:rPr>
          <w:sz w:val="14"/>
        </w:rPr>
        <w:t xml:space="preserve">, </w:t>
      </w:r>
      <w:r w:rsidRPr="000D2DED">
        <w:rPr>
          <w:rStyle w:val="StyleUnderline"/>
        </w:rPr>
        <w:t xml:space="preserve">and </w:t>
      </w:r>
      <w:r w:rsidRPr="000D2DED">
        <w:rPr>
          <w:rStyle w:val="Emphasis"/>
        </w:rPr>
        <w:t xml:space="preserve">social </w:t>
      </w:r>
      <w:r w:rsidRPr="00354DA7">
        <w:rPr>
          <w:rStyle w:val="Emphasis"/>
          <w:highlight w:val="cyan"/>
        </w:rPr>
        <w:t>hurdles</w:t>
      </w:r>
      <w:r w:rsidRPr="006C1CF1">
        <w:rPr>
          <w:rStyle w:val="StyleUnderline"/>
        </w:rPr>
        <w:t xml:space="preserve"> that prevent society from getting to sustainable outcomes</w:t>
      </w:r>
      <w:r w:rsidRPr="003C625C">
        <w:rPr>
          <w:sz w:val="14"/>
        </w:rPr>
        <w:t xml:space="preserve"> (55). In other words, natural science understanding is necessary but not sufficient to achieve sustainable development. While </w:t>
      </w:r>
      <w:r w:rsidRPr="006C1CF1">
        <w:rPr>
          <w:rStyle w:val="StyleUnderline"/>
        </w:rPr>
        <w:t>natural science understanding is insufficient on its own to achieve sustainable development</w:t>
      </w:r>
      <w:r w:rsidRPr="003C625C">
        <w:rPr>
          <w:sz w:val="14"/>
        </w:rPr>
        <w:t xml:space="preserve">, </w:t>
      </w:r>
      <w:r w:rsidRPr="006C1CF1">
        <w:rPr>
          <w:rStyle w:val="StyleUnderline"/>
        </w:rPr>
        <w:t>the same is true of economics</w:t>
      </w:r>
      <w:r w:rsidRPr="003C625C">
        <w:rPr>
          <w:sz w:val="14"/>
        </w:rPr>
        <w:t xml:space="preserve">. </w:t>
      </w:r>
      <w:r w:rsidRPr="006C1CF1">
        <w:rPr>
          <w:rStyle w:val="StyleUnderline"/>
        </w:rPr>
        <w:t>Economists alone do not have the knowledge</w:t>
      </w:r>
      <w:r w:rsidRPr="003C625C">
        <w:rPr>
          <w:sz w:val="14"/>
        </w:rPr>
        <w:t xml:space="preserve"> base supplied by the natural sciences necessary </w:t>
      </w:r>
      <w:r w:rsidRPr="006C1CF1">
        <w:rPr>
          <w:rStyle w:val="StyleUnderline"/>
        </w:rPr>
        <w:t>to understand the complex ecological systems within which the economic system operates and on which economic activity causes impacts</w:t>
      </w:r>
      <w:r w:rsidRPr="003C625C">
        <w:rPr>
          <w:sz w:val="14"/>
        </w:rPr>
        <w:t xml:space="preserve">. </w:t>
      </w:r>
      <w:r w:rsidRPr="006C1CF1">
        <w:rPr>
          <w:rStyle w:val="StyleUnderline"/>
        </w:rPr>
        <w:t xml:space="preserve">Progress in sustainable development requires collaboration between </w:t>
      </w:r>
      <w:r w:rsidRPr="00354DA7">
        <w:rPr>
          <w:rStyle w:val="Emphasis"/>
          <w:highlight w:val="cyan"/>
        </w:rPr>
        <w:t>social scientists</w:t>
      </w:r>
      <w:r w:rsidRPr="003C625C">
        <w:rPr>
          <w:sz w:val="14"/>
        </w:rPr>
        <w:t xml:space="preserve">, </w:t>
      </w:r>
      <w:r w:rsidRPr="00354DA7">
        <w:rPr>
          <w:rStyle w:val="Emphasis"/>
          <w:highlight w:val="cyan"/>
        </w:rPr>
        <w:t>including economists</w:t>
      </w:r>
      <w:r w:rsidRPr="00354DA7">
        <w:rPr>
          <w:rStyle w:val="StyleUnderline"/>
          <w:highlight w:val="cyan"/>
        </w:rPr>
        <w:t xml:space="preserve"> and</w:t>
      </w:r>
      <w:r w:rsidRPr="000D2DED">
        <w:rPr>
          <w:rStyle w:val="StyleUnderline"/>
        </w:rPr>
        <w:t xml:space="preserve"> </w:t>
      </w:r>
      <w:r w:rsidRPr="000D2DED">
        <w:rPr>
          <w:rStyle w:val="Emphasis"/>
        </w:rPr>
        <w:t xml:space="preserve">natural </w:t>
      </w:r>
      <w:r w:rsidRPr="00354DA7">
        <w:rPr>
          <w:rStyle w:val="Emphasis"/>
          <w:highlight w:val="cyan"/>
        </w:rPr>
        <w:t>scientists</w:t>
      </w:r>
      <w:r w:rsidRPr="003C625C">
        <w:rPr>
          <w:sz w:val="14"/>
        </w:rPr>
        <w:t xml:space="preserve">. Of course, </w:t>
      </w:r>
      <w:r w:rsidRPr="00354DA7">
        <w:rPr>
          <w:rStyle w:val="StyleUnderline"/>
          <w:highlight w:val="cyan"/>
        </w:rPr>
        <w:t xml:space="preserve">achieving sustainable development </w:t>
      </w:r>
      <w:r w:rsidRPr="00354DA7">
        <w:rPr>
          <w:rStyle w:val="Emphasis"/>
          <w:highlight w:val="cyan"/>
        </w:rPr>
        <w:t>requires institutions</w:t>
      </w:r>
      <w:r w:rsidRPr="00354DA7">
        <w:rPr>
          <w:rStyle w:val="StyleUnderline"/>
          <w:highlight w:val="cyan"/>
        </w:rPr>
        <w:t xml:space="preserve"> and </w:t>
      </w:r>
      <w:r w:rsidRPr="00354DA7">
        <w:rPr>
          <w:rStyle w:val="Emphasis"/>
          <w:highlight w:val="cyan"/>
        </w:rPr>
        <w:t>political alignment</w:t>
      </w:r>
      <w:r w:rsidRPr="006C1CF1">
        <w:rPr>
          <w:rStyle w:val="StyleUnderline"/>
        </w:rPr>
        <w:t xml:space="preserve"> that go well beyond assembling the science knowledge arising from integrated scientific knowledge.</w:t>
      </w:r>
      <w:r w:rsidRPr="003C625C">
        <w:rPr>
          <w:sz w:val="14"/>
        </w:rPr>
        <w:t xml:space="preserve"> 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lack of involvement by economists in ongoing discussions of sustainable development leads to gaps in understanding production and consumption decisions, the resulting market outcomes that drive global environmental change, and how to regulate or reduce negative environmental impacts from economic activities. </w:t>
      </w:r>
      <w:r w:rsidRPr="0080329B">
        <w:rPr>
          <w:rStyle w:val="StyleUnderline"/>
        </w:rPr>
        <w:t>The incomplete engagement of economists mirrors the structure</w:t>
      </w:r>
      <w:r w:rsidRPr="006C1CF1">
        <w:rPr>
          <w:rStyle w:val="StyleUnderline"/>
        </w:rPr>
        <w:t xml:space="preserve"> of the economics discipline</w:t>
      </w:r>
      <w:r w:rsidRPr="003C625C">
        <w:rPr>
          <w:sz w:val="14"/>
        </w:rPr>
        <w:t xml:space="preserve">. </w:t>
      </w:r>
      <w:r w:rsidRPr="006C1CF1">
        <w:rPr>
          <w:rStyle w:val="StyleUnderline"/>
        </w:rPr>
        <w:t xml:space="preserve">The fields of </w:t>
      </w:r>
      <w:r w:rsidRPr="006C1CF1">
        <w:rPr>
          <w:rStyle w:val="Emphasis"/>
        </w:rPr>
        <w:t>ecological</w:t>
      </w:r>
      <w:r w:rsidRPr="003C625C">
        <w:rPr>
          <w:sz w:val="14"/>
        </w:rPr>
        <w:t xml:space="preserve">, </w:t>
      </w:r>
      <w:r w:rsidRPr="006C1CF1">
        <w:rPr>
          <w:rStyle w:val="Emphasis"/>
        </w:rPr>
        <w:t>environmental</w:t>
      </w:r>
      <w:r w:rsidRPr="003C625C">
        <w:rPr>
          <w:sz w:val="14"/>
        </w:rPr>
        <w:t xml:space="preserve">, </w:t>
      </w:r>
      <w:r w:rsidRPr="006C1CF1">
        <w:rPr>
          <w:rStyle w:val="StyleUnderline"/>
        </w:rPr>
        <w:t xml:space="preserve">and </w:t>
      </w:r>
      <w:r w:rsidRPr="006C1CF1">
        <w:rPr>
          <w:rStyle w:val="Emphasis"/>
        </w:rPr>
        <w:t>resource economics</w:t>
      </w:r>
      <w:r w:rsidRPr="006C1CF1">
        <w:rPr>
          <w:rStyle w:val="StyleUnderline"/>
        </w:rPr>
        <w:t xml:space="preserve"> are not core fields within economics</w:t>
      </w:r>
      <w:r w:rsidRPr="003C625C">
        <w:rPr>
          <w:sz w:val="14"/>
        </w:rPr>
        <w:t>. T</w:t>
      </w:r>
      <w:r w:rsidRPr="006C1CF1">
        <w:rPr>
          <w:rStyle w:val="StyleUnderline"/>
        </w:rPr>
        <w:t>here are few ecological, environmental, or resource economics publications in flagship journals within economics</w:t>
      </w:r>
      <w:r w:rsidRPr="003C625C">
        <w:rPr>
          <w:sz w:val="14"/>
        </w:rPr>
        <w:t xml:space="preserve">. For example, in 2018 only two papers published in the American Economic Review listed classification codes for renewable resources and conservation, nonrenewable resources and conservation, energy economics, or environmental economics (57, 58). </w:t>
      </w:r>
      <w:r w:rsidRPr="006C1CF1">
        <w:rPr>
          <w:rStyle w:val="StyleUnderline"/>
        </w:rPr>
        <w:t>Only a small minority of the top economics departments have fields in ecological</w:t>
      </w:r>
      <w:r w:rsidRPr="003C625C">
        <w:rPr>
          <w:sz w:val="14"/>
        </w:rPr>
        <w:t xml:space="preserve">, </w:t>
      </w:r>
      <w:r w:rsidRPr="006C1CF1">
        <w:rPr>
          <w:rStyle w:val="StyleUnderline"/>
        </w:rPr>
        <w:t>environmental</w:t>
      </w:r>
      <w:r w:rsidRPr="003C625C">
        <w:rPr>
          <w:sz w:val="14"/>
        </w:rPr>
        <w:t xml:space="preserve">, </w:t>
      </w:r>
      <w:r w:rsidRPr="006C1CF1">
        <w:rPr>
          <w:rStyle w:val="StyleUnderline"/>
        </w:rPr>
        <w:t>or resource economics</w:t>
      </w:r>
      <w:r w:rsidRPr="003C625C">
        <w:rPr>
          <w:sz w:val="14"/>
        </w:rPr>
        <w:t>. In contrast, v</w:t>
      </w:r>
      <w:r w:rsidRPr="006C1CF1">
        <w:rPr>
          <w:rStyle w:val="StyleUnderline"/>
        </w:rPr>
        <w:t>irtually every top economics program offers fields in labor economics, industrial organization, and international trade</w:t>
      </w:r>
      <w:r w:rsidRPr="003C625C">
        <w:rPr>
          <w:sz w:val="14"/>
        </w:rPr>
        <w:t xml:space="preserv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w:t>
      </w:r>
      <w:r w:rsidRPr="006C1CF1">
        <w:rPr>
          <w:rStyle w:val="StyleUnderline"/>
        </w:rPr>
        <w:t>Jacobs</w:t>
      </w:r>
      <w:r w:rsidRPr="003C625C">
        <w:rPr>
          <w:sz w:val="14"/>
        </w:rPr>
        <w:t xml:space="preserve"> (60) </w:t>
      </w:r>
      <w:r w:rsidRPr="006C1CF1">
        <w:rPr>
          <w:rStyle w:val="StyleUnderline"/>
        </w:rPr>
        <w:t>found that the percentage of within-field citations in economics was 81%, versus 59% for political science</w:t>
      </w:r>
      <w:r w:rsidRPr="003C625C">
        <w:rPr>
          <w:sz w:val="14"/>
        </w:rPr>
        <w:t xml:space="preserve">, </w:t>
      </w:r>
      <w:r w:rsidRPr="006C1CF1">
        <w:rPr>
          <w:rStyle w:val="StyleUnderline"/>
        </w:rPr>
        <w:t>53% for anthropology</w:t>
      </w:r>
      <w:r w:rsidRPr="003C625C">
        <w:rPr>
          <w:sz w:val="14"/>
        </w:rPr>
        <w:t>, a</w:t>
      </w:r>
      <w:r w:rsidRPr="006C1CF1">
        <w:rPr>
          <w:rStyle w:val="StyleUnderline"/>
        </w:rPr>
        <w:t>nd 52% for sociology</w:t>
      </w:r>
      <w:r w:rsidRPr="003C625C">
        <w:rPr>
          <w:sz w:val="14"/>
        </w:rPr>
        <w:t xml:space="preserve">.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 </w:t>
      </w:r>
      <w:r w:rsidRPr="006C1CF1">
        <w:rPr>
          <w:rStyle w:val="StyleUnderline"/>
        </w:rPr>
        <w:t>Given the large role of economic activity in causing rapid change in earth systems</w:t>
      </w:r>
      <w:r w:rsidRPr="003C625C">
        <w:rPr>
          <w:sz w:val="14"/>
        </w:rPr>
        <w:t xml:space="preserve">, </w:t>
      </w:r>
      <w:r w:rsidRPr="0080329B">
        <w:rPr>
          <w:rStyle w:val="StyleUnderline"/>
        </w:rPr>
        <w:t>an</w:t>
      </w:r>
      <w:r w:rsidRPr="006C1CF1">
        <w:rPr>
          <w:rStyle w:val="StyleUnderline"/>
        </w:rPr>
        <w:t>d the scale of the sustainable development challenge</w:t>
      </w:r>
      <w:r w:rsidRPr="003C625C">
        <w:rPr>
          <w:sz w:val="14"/>
        </w:rPr>
        <w:t xml:space="preserve">, </w:t>
      </w:r>
      <w:r w:rsidRPr="00354DA7">
        <w:rPr>
          <w:rStyle w:val="StyleUnderline"/>
          <w:highlight w:val="cyan"/>
        </w:rPr>
        <w:t xml:space="preserve">there is an urgent need for more </w:t>
      </w:r>
      <w:r w:rsidRPr="00354DA7">
        <w:rPr>
          <w:rStyle w:val="Emphasis"/>
          <w:highlight w:val="cyan"/>
        </w:rPr>
        <w:t>rapid integration of economics</w:t>
      </w:r>
      <w:r w:rsidRPr="003C625C">
        <w:rPr>
          <w:sz w:val="14"/>
        </w:rPr>
        <w:t xml:space="preserve"> </w:t>
      </w:r>
      <w:r w:rsidRPr="000D2DED">
        <w:rPr>
          <w:rStyle w:val="StyleUnderline"/>
        </w:rPr>
        <w:t xml:space="preserve">into the core of </w:t>
      </w:r>
      <w:r w:rsidRPr="000D2DED">
        <w:rPr>
          <w:rStyle w:val="Emphasis"/>
        </w:rPr>
        <w:t>sustainable development</w:t>
      </w:r>
      <w:r w:rsidRPr="000D2DED">
        <w:rPr>
          <w:sz w:val="14"/>
        </w:rPr>
        <w:t>, and for more rapid integration</w:t>
      </w:r>
      <w:r w:rsidRPr="003C625C">
        <w:rPr>
          <w:sz w:val="14"/>
        </w:rPr>
        <w:t xml:space="preserve"> of sustainable development into the core of economics.</w:t>
      </w:r>
    </w:p>
    <w:p w14:paraId="65484670" w14:textId="77777777" w:rsidR="00970463" w:rsidRPr="00D66650" w:rsidRDefault="00970463" w:rsidP="00970463">
      <w:pPr>
        <w:pStyle w:val="Heading4"/>
      </w:pPr>
      <w:r>
        <w:t xml:space="preserve">Default to </w:t>
      </w:r>
      <w:r w:rsidRPr="00D66650">
        <w:rPr>
          <w:u w:val="single"/>
        </w:rPr>
        <w:t>consequentialism</w:t>
      </w:r>
    </w:p>
    <w:p w14:paraId="20C3183F" w14:textId="77777777" w:rsidR="00970463" w:rsidRDefault="00970463" w:rsidP="00970463">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21" w:history="1">
        <w:r w:rsidRPr="000F0A44">
          <w:rPr>
            <w:rStyle w:val="Hyperlink"/>
          </w:rPr>
          <w:t>http://www.polisci.umn.edu/centers/theory/pdf/sikkink.pdf)</w:t>
        </w:r>
      </w:hyperlink>
    </w:p>
    <w:p w14:paraId="7785EF64" w14:textId="77777777" w:rsidR="00970463" w:rsidRPr="007853C1" w:rsidRDefault="00970463" w:rsidP="00970463">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354DA7">
        <w:rPr>
          <w:highlight w:val="cyan"/>
          <w:u w:val="single"/>
        </w:rPr>
        <w:t>in the hope</w:t>
      </w:r>
      <w:r w:rsidRPr="00796F47">
        <w:rPr>
          <w:u w:val="single"/>
        </w:rPr>
        <w:t xml:space="preserve"> that </w:t>
      </w:r>
      <w:r w:rsidRPr="00354DA7">
        <w:rPr>
          <w:highlight w:val="cyan"/>
          <w:u w:val="single"/>
        </w:rPr>
        <w:t>a proper understanding constitutes</w:t>
      </w:r>
      <w:r w:rsidRPr="00796F47">
        <w:rPr>
          <w:u w:val="single"/>
        </w:rPr>
        <w:t xml:space="preserve"> a first step toward</w:t>
      </w:r>
      <w:r w:rsidRPr="00796F47">
        <w:rPr>
          <w:sz w:val="16"/>
        </w:rPr>
        <w:t xml:space="preserve"> the invention of </w:t>
      </w:r>
      <w:r w:rsidRPr="00354DA7">
        <w:rPr>
          <w:highlight w:val="cyan"/>
          <w:u w:val="single"/>
        </w:rPr>
        <w:t>new</w:t>
      </w:r>
      <w:r w:rsidRPr="00796F47">
        <w:rPr>
          <w:sz w:val="16"/>
        </w:rPr>
        <w:t xml:space="preserve"> courses of </w:t>
      </w:r>
      <w:r w:rsidRPr="00354DA7">
        <w:rPr>
          <w:highlight w:val="cyan"/>
          <w:u w:val="single"/>
        </w:rPr>
        <w:t>action</w:t>
      </w:r>
      <w:r w:rsidRPr="00796F47">
        <w:rPr>
          <w:sz w:val="16"/>
        </w:rPr>
        <w:t xml:space="preserve">.”44 </w:t>
      </w:r>
      <w:r w:rsidRPr="00354DA7">
        <w:rPr>
          <w:rStyle w:val="Emphasis"/>
          <w:highlight w:val="cyan"/>
        </w:rPr>
        <w:t>Ethically</w:t>
      </w:r>
      <w:r w:rsidRPr="00796F47">
        <w:rPr>
          <w:sz w:val="16"/>
        </w:rPr>
        <w:t xml:space="preserve">, I believe </w:t>
      </w:r>
      <w:r w:rsidRPr="00354DA7">
        <w:rPr>
          <w:rStyle w:val="Emphasis"/>
          <w:highlight w:val="cyan"/>
        </w:rPr>
        <w:t>this is a cop-out</w:t>
      </w:r>
      <w:r w:rsidRPr="00796F47">
        <w:rPr>
          <w:rStyle w:val="StyleUnderline"/>
        </w:rPr>
        <w:t>. P</w:t>
      </w:r>
      <w:r w:rsidRPr="00796F47">
        <w:rPr>
          <w:u w:val="single"/>
        </w:rPr>
        <w:t xml:space="preserve">olitically and </w:t>
      </w:r>
      <w:r w:rsidRPr="00354DA7">
        <w:rPr>
          <w:highlight w:val="cyan"/>
          <w:u w:val="single"/>
        </w:rPr>
        <w:t>intellectually</w:t>
      </w:r>
      <w:r w:rsidRPr="00796F47">
        <w:rPr>
          <w:u w:val="single"/>
        </w:rPr>
        <w:t xml:space="preserve">, I find it </w:t>
      </w:r>
      <w:r w:rsidRPr="00354DA7">
        <w:rPr>
          <w:highlight w:val="cyan"/>
          <w:u w:val="single"/>
        </w:rPr>
        <w:t>too</w:t>
      </w:r>
      <w:r w:rsidRPr="00796F47">
        <w:rPr>
          <w:u w:val="single"/>
        </w:rPr>
        <w:t xml:space="preserve"> comfortable and</w:t>
      </w:r>
      <w:r w:rsidRPr="00796F47">
        <w:rPr>
          <w:sz w:val="16"/>
        </w:rPr>
        <w:t xml:space="preserve"> too </w:t>
      </w:r>
      <w:r w:rsidRPr="00354DA7">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354DA7">
        <w:rPr>
          <w:highlight w:val="cyan"/>
          <w:u w:val="single"/>
        </w:rPr>
        <w:t xml:space="preserve">it is unlikely to serve as a catalyst for </w:t>
      </w:r>
      <w:r w:rsidRPr="00354DA7">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354DA7">
        <w:rPr>
          <w:highlight w:val="cyan"/>
          <w:u w:val="single"/>
        </w:rPr>
        <w:t xml:space="preserve">unless it ventures something more than pure critique, </w:t>
      </w:r>
      <w:r w:rsidRPr="00354DA7">
        <w:rPr>
          <w:rStyle w:val="Emphasis"/>
          <w:highlight w:val="cyan"/>
        </w:rPr>
        <w:t>unless it risks a political</w:t>
      </w:r>
      <w:r w:rsidRPr="00796F47">
        <w:rPr>
          <w:sz w:val="16"/>
        </w:rPr>
        <w:t xml:space="preserve"> or ethical </w:t>
      </w:r>
      <w:r w:rsidRPr="00354DA7">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354DA7">
        <w:rPr>
          <w:highlight w:val="cyan"/>
          <w:u w:val="single"/>
        </w:rPr>
        <w:t>it</w:t>
      </w:r>
      <w:r w:rsidRPr="00796F47">
        <w:rPr>
          <w:u w:val="single"/>
        </w:rPr>
        <w:t xml:space="preserve"> also </w:t>
      </w:r>
      <w:r w:rsidRPr="00354DA7">
        <w:rPr>
          <w:rStyle w:val="Emphasis"/>
          <w:highlight w:val="cyan"/>
        </w:rPr>
        <w:t>lumps</w:t>
      </w:r>
      <w:r w:rsidRPr="00796F47">
        <w:rPr>
          <w:u w:val="single"/>
        </w:rPr>
        <w:t xml:space="preserve"> human rights </w:t>
      </w:r>
      <w:r w:rsidRPr="00354DA7">
        <w:rPr>
          <w:rStyle w:val="Emphasis"/>
          <w:highlight w:val="cyan"/>
        </w:rPr>
        <w:t>policy together</w:t>
      </w:r>
      <w:r w:rsidRPr="00796F47">
        <w:rPr>
          <w:u w:val="single"/>
        </w:rPr>
        <w:t xml:space="preserve"> with colonialism and does not provide any elements to distinguish between one policy of surveillance and other. </w:t>
      </w:r>
      <w:r w:rsidRPr="00354DA7">
        <w:rPr>
          <w:rStyle w:val="Emphasis"/>
          <w:highlight w:val="cyan"/>
        </w:rPr>
        <w:t>All are equally flawed</w:t>
      </w:r>
      <w:r w:rsidRPr="00354DA7">
        <w:rPr>
          <w:highlight w:val="cyan"/>
          <w:u w:val="single"/>
        </w:rPr>
        <w:t>. The ethical effect is to remove</w:t>
      </w:r>
      <w:r w:rsidRPr="00796F47">
        <w:rPr>
          <w:u w:val="single"/>
        </w:rPr>
        <w:t xml:space="preserve"> normative </w:t>
      </w:r>
      <w:r w:rsidRPr="00354DA7">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354DA7">
        <w:rPr>
          <w:highlight w:val="cyan"/>
          <w:u w:val="single"/>
        </w:rPr>
        <w:t>without</w:t>
      </w:r>
      <w:r w:rsidRPr="00796F47">
        <w:rPr>
          <w:u w:val="single"/>
        </w:rPr>
        <w:t xml:space="preserve"> producing any </w:t>
      </w:r>
      <w:r w:rsidRPr="00354DA7">
        <w:rPr>
          <w:rStyle w:val="Emphasis"/>
          <w:highlight w:val="cyan"/>
        </w:rPr>
        <w:t>alt</w:t>
      </w:r>
      <w:r w:rsidRPr="00796F47">
        <w:rPr>
          <w:u w:val="single"/>
        </w:rPr>
        <w:t>ernative</w:t>
      </w:r>
      <w:r w:rsidRPr="00354DA7">
        <w:rPr>
          <w:rStyle w:val="Emphasis"/>
          <w:highlight w:val="cyan"/>
        </w:rPr>
        <w:t>s</w:t>
      </w:r>
      <w:r w:rsidRPr="00796F47">
        <w:rPr>
          <w:sz w:val="16"/>
        </w:rPr>
        <w:t>. This is similar to what Price means when he says that “</w:t>
      </w:r>
      <w:r w:rsidRPr="00354DA7">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354DA7">
        <w:rPr>
          <w:highlight w:val="cyan"/>
          <w:u w:val="single"/>
        </w:rPr>
        <w:t xml:space="preserve">lend themselves to being </w:t>
      </w:r>
      <w:r w:rsidRPr="00354DA7">
        <w:rPr>
          <w:rStyle w:val="Emphasis"/>
          <w:highlight w:val="cyan"/>
        </w:rPr>
        <w:t>complicit with the conservative agenda</w:t>
      </w:r>
      <w:r w:rsidRPr="00354DA7">
        <w:rPr>
          <w:highlight w:val="cyan"/>
          <w:u w:val="single"/>
        </w:rPr>
        <w:t xml:space="preserve"> opposing</w:t>
      </w:r>
      <w:r w:rsidRPr="00796F47">
        <w:rPr>
          <w:sz w:val="16"/>
        </w:rPr>
        <w:t xml:space="preserve"> erstwhile </w:t>
      </w:r>
      <w:r w:rsidRPr="00354DA7">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354DA7">
        <w:rPr>
          <w:highlight w:val="cyan"/>
          <w:u w:val="single"/>
        </w:rPr>
        <w:t>the critique would</w:t>
      </w:r>
      <w:r w:rsidRPr="00796F47">
        <w:rPr>
          <w:u w:val="single"/>
        </w:rPr>
        <w:t xml:space="preserve"> appear to </w:t>
      </w:r>
      <w:r w:rsidRPr="00354DA7">
        <w:rPr>
          <w:highlight w:val="cyan"/>
          <w:u w:val="single"/>
        </w:rPr>
        <w:t>say</w:t>
      </w:r>
      <w:r w:rsidRPr="00796F47">
        <w:rPr>
          <w:u w:val="single"/>
        </w:rPr>
        <w:t xml:space="preserve"> that </w:t>
      </w:r>
      <w:r w:rsidRPr="00354DA7">
        <w:rPr>
          <w:highlight w:val="cyan"/>
          <w:u w:val="single"/>
        </w:rPr>
        <w:t>there is no</w:t>
      </w:r>
      <w:r w:rsidRPr="00796F47">
        <w:rPr>
          <w:u w:val="single"/>
        </w:rPr>
        <w:t xml:space="preserve"> ethical or political </w:t>
      </w:r>
      <w:r w:rsidRPr="00354DA7">
        <w:rPr>
          <w:highlight w:val="cyan"/>
          <w:u w:val="single"/>
        </w:rPr>
        <w:t>difference between a policy that</w:t>
      </w:r>
      <w:r w:rsidRPr="00796F47">
        <w:rPr>
          <w:u w:val="single"/>
        </w:rPr>
        <w:t xml:space="preserve"> supports coups and </w:t>
      </w:r>
      <w:r w:rsidRPr="00354DA7">
        <w:rPr>
          <w:highlight w:val="cyan"/>
          <w:u w:val="single"/>
        </w:rPr>
        <w:t>funds repressive military regimes and</w:t>
      </w:r>
      <w:r w:rsidRPr="00796F47">
        <w:rPr>
          <w:u w:val="single"/>
        </w:rPr>
        <w:t xml:space="preserve"> a policy that critiques coups and </w:t>
      </w:r>
      <w:r w:rsidRPr="00354DA7">
        <w:rPr>
          <w:highlight w:val="cyan"/>
          <w:u w:val="single"/>
        </w:rPr>
        <w:t>cuts</w:t>
      </w:r>
      <w:r w:rsidRPr="00796F47">
        <w:rPr>
          <w:u w:val="single"/>
        </w:rPr>
        <w:t xml:space="preserve"> military </w:t>
      </w:r>
      <w:r w:rsidRPr="00354DA7">
        <w:rPr>
          <w:highlight w:val="cyan"/>
          <w:u w:val="single"/>
        </w:rPr>
        <w:t>aid to</w:t>
      </w:r>
      <w:r w:rsidRPr="00796F47">
        <w:rPr>
          <w:u w:val="single"/>
        </w:rPr>
        <w:t xml:space="preserve"> repressive </w:t>
      </w:r>
      <w:r w:rsidRPr="00354DA7">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real world example, the </w:t>
      </w:r>
      <w:r w:rsidRPr="00354DA7">
        <w:rPr>
          <w:highlight w:val="cyan"/>
          <w:u w:val="single"/>
        </w:rPr>
        <w:t>critique</w:t>
      </w:r>
      <w:r w:rsidRPr="00796F47">
        <w:rPr>
          <w:sz w:val="16"/>
        </w:rPr>
        <w:t xml:space="preserve"> is very telling and </w:t>
      </w:r>
      <w:r w:rsidRPr="00354DA7">
        <w:rPr>
          <w:highlight w:val="cyan"/>
          <w:u w:val="single"/>
        </w:rPr>
        <w:t>can delegitimize</w:t>
      </w:r>
      <w:r w:rsidRPr="00796F47">
        <w:rPr>
          <w:u w:val="single"/>
        </w:rPr>
        <w:t xml:space="preserve"> the critiqued </w:t>
      </w:r>
      <w:r w:rsidRPr="00354DA7">
        <w:rPr>
          <w:highlight w:val="cyan"/>
          <w:u w:val="single"/>
        </w:rPr>
        <w:t xml:space="preserve">policy. But </w:t>
      </w:r>
      <w:r w:rsidRPr="00354DA7">
        <w:rPr>
          <w:rStyle w:val="Emphasis"/>
          <w:highlight w:val="cyan"/>
        </w:rPr>
        <w:t>nothing</w:t>
      </w:r>
      <w:r w:rsidRPr="00796F47">
        <w:rPr>
          <w:rStyle w:val="Emphasis"/>
        </w:rPr>
        <w:t xml:space="preserve"> is put </w:t>
      </w:r>
      <w:r w:rsidRPr="00354DA7">
        <w:rPr>
          <w:rStyle w:val="Emphasis"/>
          <w:highlight w:val="cyan"/>
        </w:rPr>
        <w:t>in its place</w:t>
      </w:r>
      <w:r w:rsidRPr="00796F47">
        <w:rPr>
          <w:u w:val="single"/>
        </w:rPr>
        <w:t xml:space="preserve">. So, </w:t>
      </w:r>
      <w:r w:rsidRPr="00354DA7">
        <w:rPr>
          <w:highlight w:val="cyan"/>
          <w:u w:val="single"/>
        </w:rPr>
        <w:t xml:space="preserve">it </w:t>
      </w:r>
      <w:r w:rsidRPr="00354DA7">
        <w:rPr>
          <w:rStyle w:val="Emphasis"/>
          <w:highlight w:val="cyan"/>
        </w:rPr>
        <w:t>demobilizes</w:t>
      </w:r>
      <w:r w:rsidRPr="00796F47">
        <w:rPr>
          <w:rStyle w:val="Emphasis"/>
        </w:rPr>
        <w:t xml:space="preserve"> any </w:t>
      </w:r>
      <w:r w:rsidRPr="00354DA7">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354DA7">
        <w:rPr>
          <w:highlight w:val="cyan"/>
          <w:u w:val="single"/>
        </w:rPr>
        <w:t xml:space="preserve">It puts the analyst in an </w:t>
      </w:r>
      <w:r w:rsidRPr="00354DA7">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354DA7">
        <w:rPr>
          <w:highlight w:val="cyan"/>
          <w:u w:val="single"/>
        </w:rPr>
        <w:t>We learn what to oppose</w:t>
      </w:r>
      <w:r w:rsidRPr="00796F47">
        <w:rPr>
          <w:u w:val="single"/>
        </w:rPr>
        <w:t xml:space="preserve">, to critique, </w:t>
      </w:r>
      <w:r w:rsidRPr="00354DA7">
        <w:rPr>
          <w:rStyle w:val="StyleUnderline"/>
          <w:highlight w:val="cyan"/>
        </w:rPr>
        <w:t>but</w:t>
      </w:r>
      <w:r w:rsidRPr="00796F47">
        <w:rPr>
          <w:rStyle w:val="StyleUnderline"/>
        </w:rPr>
        <w:t xml:space="preserve"> </w:t>
      </w:r>
      <w:r w:rsidRPr="00796F47">
        <w:rPr>
          <w:rStyle w:val="Emphasis"/>
        </w:rPr>
        <w:t xml:space="preserve">we </w:t>
      </w:r>
      <w:r w:rsidRPr="00354DA7">
        <w:rPr>
          <w:rStyle w:val="Emphasis"/>
          <w:highlight w:val="cyan"/>
        </w:rPr>
        <w:t>don’t learn</w:t>
      </w:r>
      <w:r w:rsidRPr="00796F47">
        <w:rPr>
          <w:sz w:val="16"/>
        </w:rPr>
        <w:t xml:space="preserve"> explicitly </w:t>
      </w:r>
      <w:r w:rsidRPr="00354DA7">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683DCC9B" w14:textId="77777777" w:rsidR="00970463" w:rsidRPr="006C68D0" w:rsidRDefault="00970463" w:rsidP="00970463">
      <w:pPr>
        <w:pStyle w:val="Heading4"/>
      </w:pPr>
      <w:r>
        <w:t xml:space="preserve">Rejoining the 1ac is key to </w:t>
      </w:r>
      <w:r w:rsidRPr="00311437">
        <w:rPr>
          <w:u w:val="single"/>
        </w:rPr>
        <w:t>clash</w:t>
      </w:r>
      <w:r>
        <w:t xml:space="preserve">, </w:t>
      </w:r>
      <w:r w:rsidRPr="00311437">
        <w:rPr>
          <w:u w:val="single"/>
        </w:rPr>
        <w:t>education</w:t>
      </w:r>
      <w:r>
        <w:t xml:space="preserve">, and bridging </w:t>
      </w:r>
      <w:r w:rsidRPr="000D2DED">
        <w:rPr>
          <w:u w:val="single"/>
        </w:rPr>
        <w:t>scholarship gaps</w:t>
      </w:r>
      <w:r w:rsidRPr="000D2DED">
        <w:rPr>
          <w:b w:val="0"/>
        </w:rPr>
        <w:t xml:space="preserve"> between debate and global movements</w:t>
      </w:r>
    </w:p>
    <w:p w14:paraId="25DF4B20" w14:textId="77777777" w:rsidR="00970463" w:rsidRDefault="00970463" w:rsidP="00970463">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0251C4EC" w14:textId="77777777" w:rsidR="00970463" w:rsidRPr="00A2688F" w:rsidRDefault="00970463" w:rsidP="00970463">
      <w:pPr>
        <w:rPr>
          <w:sz w:val="16"/>
          <w:szCs w:val="16"/>
        </w:rPr>
      </w:pPr>
      <w:r w:rsidRPr="00A2688F">
        <w:rPr>
          <w:sz w:val="16"/>
          <w:szCs w:val="16"/>
        </w:rPr>
        <w:t>Introduction</w:t>
      </w:r>
    </w:p>
    <w:p w14:paraId="15FC515A" w14:textId="77777777" w:rsidR="00970463" w:rsidRPr="000D2DED" w:rsidRDefault="00970463" w:rsidP="00970463">
      <w:pPr>
        <w:rPr>
          <w:sz w:val="16"/>
          <w:szCs w:val="18"/>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354DA7">
        <w:rPr>
          <w:rStyle w:val="StyleUnderline"/>
          <w:highlight w:val="cyan"/>
        </w:rPr>
        <w:t>policymakers are</w:t>
      </w:r>
      <w:r w:rsidRPr="0081391D">
        <w:rPr>
          <w:rStyle w:val="StyleUnderline"/>
        </w:rPr>
        <w:t xml:space="preserve"> now </w:t>
      </w:r>
      <w:r w:rsidRPr="00354DA7">
        <w:rPr>
          <w:rStyle w:val="Emphasis"/>
          <w:highlight w:val="cyan"/>
        </w:rPr>
        <w:t>for the first time</w:t>
      </w:r>
      <w:r w:rsidRPr="0081391D">
        <w:rPr>
          <w:rStyle w:val="StyleUnderline"/>
        </w:rPr>
        <w:t xml:space="preserve"> in decades </w:t>
      </w:r>
      <w:r w:rsidRPr="0081391D">
        <w:rPr>
          <w:rStyle w:val="Emphasis"/>
        </w:rPr>
        <w:t xml:space="preserve">seriously </w:t>
      </w:r>
      <w:r w:rsidRPr="00354DA7">
        <w:rPr>
          <w:rStyle w:val="Emphasis"/>
          <w:highlight w:val="cyan"/>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354DA7">
        <w:rPr>
          <w:rStyle w:val="Emphasis"/>
          <w:highlight w:val="cyan"/>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354DA7">
        <w:rPr>
          <w:rStyle w:val="StyleUnderline"/>
          <w:highlight w:val="cyan"/>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354DA7">
        <w:rPr>
          <w:rStyle w:val="StyleUnderline"/>
          <w:highlight w:val="cyan"/>
        </w:rPr>
        <w:t>question</w:t>
      </w:r>
      <w:r w:rsidRPr="00FF48A4">
        <w:rPr>
          <w:rStyle w:val="StyleUnderline"/>
        </w:rPr>
        <w:t xml:space="preserve">s about </w:t>
      </w:r>
      <w:r w:rsidRPr="00354DA7">
        <w:rPr>
          <w:rStyle w:val="StyleUnderline"/>
          <w:highlight w:val="cyan"/>
        </w:rPr>
        <w:t>how to</w:t>
      </w:r>
      <w:r w:rsidRPr="00FF48A4">
        <w:rPr>
          <w:rStyle w:val="StyleUnderline"/>
        </w:rPr>
        <w:t xml:space="preserve"> </w:t>
      </w:r>
      <w:r w:rsidRPr="00FF48A4">
        <w:rPr>
          <w:rStyle w:val="Emphasis"/>
        </w:rPr>
        <w:t xml:space="preserve">structurally </w:t>
      </w:r>
      <w:r w:rsidRPr="00354DA7">
        <w:rPr>
          <w:rStyle w:val="Emphasis"/>
          <w:highlight w:val="cyan"/>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354DA7">
        <w:rPr>
          <w:rStyle w:val="StyleUnderline"/>
          <w:highlight w:val="cyan"/>
        </w:rPr>
        <w:t xml:space="preserve">debate that </w:t>
      </w:r>
      <w:r w:rsidRPr="00354DA7">
        <w:rPr>
          <w:rStyle w:val="Emphasis"/>
          <w:highlight w:val="cyan"/>
        </w:rPr>
        <w:t>lies beneath</w:t>
      </w:r>
      <w:r w:rsidRPr="00A2688F">
        <w:rPr>
          <w:rStyle w:val="Emphasis"/>
        </w:rPr>
        <w:t xml:space="preserve"> each of these </w:t>
      </w:r>
      <w:r w:rsidRPr="00354DA7">
        <w:rPr>
          <w:rStyle w:val="Emphasis"/>
          <w:highlight w:val="cyan"/>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354DA7">
        <w:rPr>
          <w:rStyle w:val="StyleUnderline"/>
          <w:highlight w:val="cyan"/>
        </w:rPr>
        <w:t>Whether it is in context of</w:t>
      </w:r>
      <w:r w:rsidRPr="00A2688F">
        <w:rPr>
          <w:rStyle w:val="StyleUnderline"/>
        </w:rPr>
        <w:t xml:space="preserve"> policing, </w:t>
      </w:r>
      <w:r w:rsidRPr="00354DA7">
        <w:rPr>
          <w:rStyle w:val="StyleUnderline"/>
          <w:highlight w:val="cyan"/>
        </w:rPr>
        <w:t>tech, finance, or</w:t>
      </w:r>
      <w:r w:rsidRPr="00A2688F">
        <w:rPr>
          <w:rStyle w:val="StyleUnderline"/>
        </w:rPr>
        <w:t xml:space="preserve"> in </w:t>
      </w:r>
      <w:r w:rsidRPr="00354DA7">
        <w:rPr>
          <w:rStyle w:val="StyleUnderline"/>
          <w:highlight w:val="cyan"/>
        </w:rPr>
        <w:t>other areas, we</w:t>
      </w:r>
      <w:r w:rsidRPr="00A2688F">
        <w:rPr>
          <w:rStyle w:val="StyleUnderline"/>
        </w:rPr>
        <w:t xml:space="preserve"> can </w:t>
      </w:r>
      <w:r w:rsidRPr="00354DA7">
        <w:rPr>
          <w:rStyle w:val="StyleUnderline"/>
          <w:highlight w:val="cyan"/>
        </w:rPr>
        <w:t>see a</w:t>
      </w:r>
      <w:r w:rsidRPr="00A2688F">
        <w:rPr>
          <w:rStyle w:val="StyleUnderline"/>
        </w:rPr>
        <w:t xml:space="preserve"> </w:t>
      </w:r>
      <w:r w:rsidRPr="00406C1F">
        <w:rPr>
          <w:rStyle w:val="Emphasis"/>
          <w:sz w:val="32"/>
          <w:szCs w:val="32"/>
        </w:rPr>
        <w:t xml:space="preserve">similar </w:t>
      </w:r>
      <w:r w:rsidRPr="00354DA7">
        <w:rPr>
          <w:rStyle w:val="Emphasis"/>
          <w:sz w:val="32"/>
          <w:szCs w:val="32"/>
          <w:highlight w:val="cyan"/>
        </w:rPr>
        <w:t>pattern to</w:t>
      </w:r>
      <w:r w:rsidRPr="00406C1F">
        <w:rPr>
          <w:rStyle w:val="Emphasis"/>
          <w:sz w:val="32"/>
          <w:szCs w:val="32"/>
        </w:rPr>
        <w:t xml:space="preserve"> the policy </w:t>
      </w:r>
      <w:r w:rsidRPr="00354DA7">
        <w:rPr>
          <w:rStyle w:val="Emphasis"/>
          <w:sz w:val="32"/>
          <w:szCs w:val="32"/>
          <w:highlight w:val="cyan"/>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354DA7">
        <w:rPr>
          <w:rStyle w:val="StyleUnderline"/>
          <w:highlight w:val="cyan"/>
        </w:rPr>
        <w:t>proposals are</w:t>
      </w:r>
      <w:r w:rsidRPr="00513FA8">
        <w:rPr>
          <w:rStyle w:val="StyleUnderline"/>
        </w:rPr>
        <w:t xml:space="preserve"> in turn </w:t>
      </w:r>
      <w:r w:rsidRPr="00354DA7">
        <w:rPr>
          <w:rStyle w:val="StyleUnderline"/>
          <w:highlight w:val="cyan"/>
        </w:rPr>
        <w:t xml:space="preserve">critiqued for being </w:t>
      </w:r>
      <w:r w:rsidRPr="00354DA7">
        <w:rPr>
          <w:rStyle w:val="Emphasis"/>
          <w:highlight w:val="cyan"/>
        </w:rPr>
        <w:t>too</w:t>
      </w:r>
      <w:r w:rsidRPr="00513FA8">
        <w:rPr>
          <w:rStyle w:val="Emphasis"/>
        </w:rPr>
        <w:t xml:space="preserve"> minimalist</w:t>
      </w:r>
      <w:r w:rsidRPr="00513FA8">
        <w:rPr>
          <w:rStyle w:val="StyleUnderline"/>
        </w:rPr>
        <w:t xml:space="preserve"> or </w:t>
      </w:r>
      <w:r w:rsidRPr="00354DA7">
        <w:rPr>
          <w:rStyle w:val="Emphasis"/>
          <w:highlight w:val="cyan"/>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354DA7">
        <w:rPr>
          <w:rStyle w:val="StyleUnderline"/>
          <w:highlight w:val="cyan"/>
        </w:rPr>
        <w:t xml:space="preserve">the </w:t>
      </w:r>
      <w:r w:rsidRPr="00354DA7">
        <w:rPr>
          <w:rStyle w:val="Emphasis"/>
          <w:highlight w:val="cyan"/>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354DA7">
        <w:rPr>
          <w:rStyle w:val="StyleUnderline"/>
          <w:highlight w:val="cyan"/>
        </w:rPr>
        <w:t xml:space="preserve">can be </w:t>
      </w:r>
      <w:r w:rsidRPr="00354DA7">
        <w:rPr>
          <w:rStyle w:val="Emphasis"/>
          <w:highlight w:val="cyan"/>
        </w:rPr>
        <w:t>habitual</w:t>
      </w:r>
      <w:r w:rsidRPr="00354DA7">
        <w:rPr>
          <w:rStyle w:val="StyleUnderline"/>
          <w:highlight w:val="cyan"/>
        </w:rPr>
        <w:t xml:space="preserve"> and </w:t>
      </w:r>
      <w:r w:rsidRPr="00354DA7">
        <w:rPr>
          <w:rStyle w:val="Emphasis"/>
          <w:highlight w:val="cyan"/>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354DA7">
        <w:rPr>
          <w:rStyle w:val="StyleUnderline"/>
          <w:highlight w:val="cyan"/>
        </w:rPr>
        <w:t>structuralist proposals</w:t>
      </w:r>
      <w:r w:rsidRPr="00984A92">
        <w:rPr>
          <w:sz w:val="16"/>
        </w:rPr>
        <w:t xml:space="preserve"> do have their limitations and risks, they </w:t>
      </w:r>
      <w:r w:rsidRPr="00354DA7">
        <w:rPr>
          <w:rStyle w:val="StyleUnderline"/>
          <w:highlight w:val="cyan"/>
        </w:rPr>
        <w:t>are</w:t>
      </w:r>
      <w:r w:rsidRPr="00984A92">
        <w:rPr>
          <w:sz w:val="16"/>
        </w:rPr>
        <w:t xml:space="preserve"> also often </w:t>
      </w:r>
      <w:r w:rsidRPr="00354DA7">
        <w:rPr>
          <w:rStyle w:val="StyleUnderline"/>
          <w:highlight w:val="cyan"/>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354DA7">
        <w:rPr>
          <w:rStyle w:val="StyleUnderline"/>
          <w:highlight w:val="cyan"/>
        </w:rPr>
        <w:t>to</w:t>
      </w:r>
      <w:r w:rsidRPr="00703FF9">
        <w:rPr>
          <w:rStyle w:val="StyleUnderline"/>
        </w:rPr>
        <w:t xml:space="preserve"> the </w:t>
      </w:r>
      <w:r w:rsidRPr="00354DA7">
        <w:rPr>
          <w:rStyle w:val="StyleUnderline"/>
          <w:highlight w:val="cyan"/>
        </w:rPr>
        <w:t>problems they</w:t>
      </w:r>
      <w:r w:rsidRPr="00703FF9">
        <w:rPr>
          <w:rStyle w:val="StyleUnderline"/>
        </w:rPr>
        <w:t xml:space="preserve"> seek to </w:t>
      </w:r>
      <w:r w:rsidRPr="00354DA7">
        <w:rPr>
          <w:rStyle w:val="StyleUnderline"/>
          <w:highlight w:val="cyan"/>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354DA7">
        <w:rPr>
          <w:rStyle w:val="StyleUnderline"/>
          <w:highlight w:val="cyan"/>
        </w:rPr>
        <w:t xml:space="preserve">it </w:t>
      </w:r>
      <w:r w:rsidRPr="00354DA7">
        <w:rPr>
          <w:rStyle w:val="Emphasis"/>
          <w:sz w:val="32"/>
          <w:szCs w:val="32"/>
          <w:highlight w:val="cyan"/>
        </w:rPr>
        <w:t>operates “upstream” of</w:t>
      </w:r>
      <w:r w:rsidRPr="00406C1F">
        <w:rPr>
          <w:rStyle w:val="Emphasis"/>
          <w:sz w:val="32"/>
          <w:szCs w:val="32"/>
        </w:rPr>
        <w:t xml:space="preserve"> conventional policy </w:t>
      </w:r>
      <w:r w:rsidRPr="00354DA7">
        <w:rPr>
          <w:rStyle w:val="Emphasis"/>
          <w:sz w:val="32"/>
          <w:szCs w:val="32"/>
          <w:highlight w:val="cyan"/>
        </w:rPr>
        <w:t>debates</w:t>
      </w:r>
      <w:r w:rsidRPr="00354DA7">
        <w:rPr>
          <w:rStyle w:val="StyleUnderline"/>
          <w:highlight w:val="cyan"/>
        </w:rPr>
        <w:t xml:space="preserve">: </w:t>
      </w:r>
      <w:r w:rsidRPr="00354DA7">
        <w:rPr>
          <w:rStyle w:val="Emphasis"/>
          <w:highlight w:val="cyan"/>
        </w:rPr>
        <w:t>rather than</w:t>
      </w:r>
      <w:r w:rsidRPr="00703FF9">
        <w:rPr>
          <w:rStyle w:val="Emphasis"/>
        </w:rPr>
        <w:t xml:space="preserve"> attempting to </w:t>
      </w:r>
      <w:r w:rsidRPr="00354DA7">
        <w:rPr>
          <w:rStyle w:val="Emphasis"/>
          <w:highlight w:val="cyan"/>
        </w:rPr>
        <w:t>manage</w:t>
      </w:r>
      <w:r w:rsidRPr="00703FF9">
        <w:rPr>
          <w:rStyle w:val="Emphasis"/>
        </w:rPr>
        <w:t xml:space="preserve"> particular instances of problematic conduct by </w:t>
      </w:r>
      <w:r w:rsidRPr="00354DA7">
        <w:rPr>
          <w:rStyle w:val="Emphasis"/>
          <w:highlight w:val="cyan"/>
        </w:rPr>
        <w:t>firms</w:t>
      </w:r>
      <w:r w:rsidRPr="00984A92">
        <w:rPr>
          <w:sz w:val="16"/>
        </w:rPr>
        <w:t xml:space="preserve"> or state actors, </w:t>
      </w:r>
      <w:r w:rsidRPr="00354DA7">
        <w:rPr>
          <w:rStyle w:val="StyleUnderline"/>
          <w:highlight w:val="cyan"/>
        </w:rPr>
        <w:t>structuralist solutions</w:t>
      </w:r>
      <w:r w:rsidRPr="00703FF9">
        <w:rPr>
          <w:rStyle w:val="StyleUnderline"/>
        </w:rPr>
        <w:t xml:space="preserve"> </w:t>
      </w:r>
      <w:r w:rsidRPr="00703FF9">
        <w:rPr>
          <w:rStyle w:val="Emphasis"/>
        </w:rPr>
        <w:t xml:space="preserve">preemptively seek to </w:t>
      </w:r>
      <w:r w:rsidRPr="00354DA7">
        <w:rPr>
          <w:rStyle w:val="Emphasis"/>
          <w:highlight w:val="cyan"/>
        </w:rPr>
        <w:t>shape</w:t>
      </w:r>
      <w:r w:rsidRPr="00703FF9">
        <w:rPr>
          <w:rStyle w:val="Emphasis"/>
        </w:rPr>
        <w:t xml:space="preserve"> the </w:t>
      </w:r>
      <w:r w:rsidRPr="00354DA7">
        <w:rPr>
          <w:rStyle w:val="Emphasis"/>
          <w:highlight w:val="cyan"/>
        </w:rPr>
        <w:t>powers</w:t>
      </w:r>
      <w:r w:rsidRPr="00354DA7">
        <w:rPr>
          <w:rStyle w:val="StyleUnderline"/>
          <w:highlight w:val="cyan"/>
        </w:rPr>
        <w:t xml:space="preserve"> and </w:t>
      </w:r>
      <w:r w:rsidRPr="00354DA7">
        <w:rPr>
          <w:rStyle w:val="Emphasis"/>
          <w:highlight w:val="cyan"/>
        </w:rPr>
        <w:t>capacities</w:t>
      </w:r>
      <w:r w:rsidRPr="00354DA7">
        <w:rPr>
          <w:rStyle w:val="StyleUnderline"/>
          <w:highlight w:val="cyan"/>
        </w:rPr>
        <w:t xml:space="preserve"> of those actors</w:t>
      </w:r>
      <w:r w:rsidRPr="00703FF9">
        <w:rPr>
          <w:rStyle w:val="StyleUnderline"/>
        </w:rPr>
        <w:t xml:space="preserve"> as a way </w:t>
      </w:r>
      <w:r w:rsidRPr="00354DA7">
        <w:rPr>
          <w:rStyle w:val="StyleUnderline"/>
          <w:highlight w:val="cyan"/>
        </w:rPr>
        <w:t>to</w:t>
      </w:r>
      <w:r w:rsidRPr="00703FF9">
        <w:rPr>
          <w:rStyle w:val="StyleUnderline"/>
        </w:rPr>
        <w:t xml:space="preserve"> </w:t>
      </w:r>
      <w:r w:rsidRPr="00703FF9">
        <w:rPr>
          <w:rStyle w:val="Emphasis"/>
        </w:rPr>
        <w:t xml:space="preserve">prophylactically </w:t>
      </w:r>
      <w:r w:rsidRPr="00354DA7">
        <w:rPr>
          <w:rStyle w:val="Emphasis"/>
          <w:highlight w:val="cyan"/>
        </w:rPr>
        <w:t>limit</w:t>
      </w:r>
      <w:r w:rsidRPr="00703FF9">
        <w:rPr>
          <w:rStyle w:val="Emphasis"/>
        </w:rPr>
        <w:t xml:space="preserve"> the likelihood of problematic </w:t>
      </w:r>
      <w:r w:rsidRPr="00354DA7">
        <w:rPr>
          <w:rStyle w:val="Emphasis"/>
          <w:highlight w:val="cyan"/>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354DA7">
        <w:rPr>
          <w:rStyle w:val="Emphasis"/>
          <w:highlight w:val="cyan"/>
        </w:rPr>
        <w:t>different assumptions</w:t>
      </w:r>
      <w:r w:rsidRPr="00354DA7">
        <w:rPr>
          <w:rStyle w:val="StyleUnderline"/>
          <w:highlight w:val="cyan"/>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354DA7">
        <w:rPr>
          <w:rStyle w:val="Emphasis"/>
          <w:highlight w:val="cyan"/>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354DA7">
        <w:rPr>
          <w:rStyle w:val="Emphasis"/>
          <w:highlight w:val="cyan"/>
        </w:rPr>
        <w:t>necessary</w:t>
      </w:r>
      <w:r w:rsidRPr="00703FF9">
        <w:rPr>
          <w:rStyle w:val="Emphasis"/>
        </w:rPr>
        <w:t xml:space="preserve"> precondition </w:t>
      </w:r>
      <w:r w:rsidRPr="00354DA7">
        <w:rPr>
          <w:rStyle w:val="Emphasis"/>
          <w:highlight w:val="cyan"/>
        </w:rPr>
        <w:t>to having</w:t>
      </w:r>
      <w:r w:rsidRPr="00703FF9">
        <w:rPr>
          <w:rStyle w:val="Emphasis"/>
        </w:rPr>
        <w:t xml:space="preserve"> more </w:t>
      </w:r>
      <w:r w:rsidRPr="00354DA7">
        <w:rPr>
          <w:rStyle w:val="Emphasis"/>
          <w:highlight w:val="cyan"/>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354DA7">
        <w:rPr>
          <w:rStyle w:val="StyleUnderline"/>
          <w:highlight w:val="cyan"/>
        </w:rPr>
        <w:t>Should we</w:t>
      </w:r>
      <w:r w:rsidRPr="00984A92">
        <w:rPr>
          <w:rStyle w:val="StyleUnderline"/>
        </w:rPr>
        <w:t xml:space="preserve"> break up Facebook </w:t>
      </w:r>
      <w:r w:rsidRPr="00984A92">
        <w:rPr>
          <w:rStyle w:val="Emphasis"/>
          <w:sz w:val="32"/>
          <w:szCs w:val="32"/>
        </w:rPr>
        <w:t xml:space="preserve">via </w:t>
      </w:r>
      <w:r w:rsidRPr="00354DA7">
        <w:rPr>
          <w:rStyle w:val="Emphasis"/>
          <w:sz w:val="32"/>
          <w:szCs w:val="32"/>
          <w:highlight w:val="cyan"/>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354DA7">
        <w:rPr>
          <w:rStyle w:val="StyleUnderline"/>
          <w:highlight w:val="cyan"/>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354DA7">
        <w:rPr>
          <w:rStyle w:val="Emphasis"/>
          <w:highlight w:val="cyan"/>
        </w:rPr>
        <w:t>there is</w:t>
      </w:r>
      <w:r w:rsidRPr="006A5DDF">
        <w:rPr>
          <w:rStyle w:val="Emphasis"/>
        </w:rPr>
        <w:t xml:space="preserve"> a </w:t>
      </w:r>
      <w:r w:rsidRPr="00354DA7">
        <w:rPr>
          <w:rStyle w:val="Emphasis"/>
          <w:highlight w:val="cyan"/>
        </w:rPr>
        <w:t>debate to be had</w:t>
      </w:r>
      <w:r w:rsidRPr="00984A92">
        <w:rPr>
          <w:sz w:val="16"/>
          <w:szCs w:val="14"/>
        </w:rPr>
        <w:t xml:space="preserve"> between them. But </w:t>
      </w:r>
      <w:r w:rsidRPr="00354DA7">
        <w:rPr>
          <w:rStyle w:val="StyleUnderline"/>
          <w:highlight w:val="cyan"/>
        </w:rPr>
        <w:t xml:space="preserve">that debate can be </w:t>
      </w:r>
      <w:r w:rsidRPr="00354DA7">
        <w:rPr>
          <w:rStyle w:val="Emphasis"/>
          <w:highlight w:val="cyan"/>
        </w:rPr>
        <w:t>obscured</w:t>
      </w:r>
      <w:r w:rsidRPr="00984A92">
        <w:rPr>
          <w:rStyle w:val="StyleUnderline"/>
        </w:rPr>
        <w:t xml:space="preserve"> by unease with structuralist approaches</w:t>
      </w:r>
      <w:r w:rsidRPr="00984A92">
        <w:rPr>
          <w:sz w:val="16"/>
          <w:szCs w:val="14"/>
        </w:rPr>
        <w:t xml:space="preserve"> to begin with, </w:t>
      </w:r>
      <w:r w:rsidRPr="00354DA7">
        <w:rPr>
          <w:rStyle w:val="StyleUnderline"/>
          <w:highlight w:val="cyan"/>
        </w:rPr>
        <w:t xml:space="preserve">making it </w:t>
      </w:r>
      <w:r w:rsidRPr="00354DA7">
        <w:rPr>
          <w:rStyle w:val="Emphasis"/>
          <w:highlight w:val="cyan"/>
        </w:rPr>
        <w:t>harder</w:t>
      </w:r>
      <w:r w:rsidRPr="00354DA7">
        <w:rPr>
          <w:rStyle w:val="StyleUnderline"/>
          <w:highlight w:val="cyan"/>
        </w:rPr>
        <w:t xml:space="preserve"> to have</w:t>
      </w:r>
      <w:r w:rsidRPr="00984A92">
        <w:rPr>
          <w:rStyle w:val="StyleUnderline"/>
        </w:rPr>
        <w:t xml:space="preserve"> an </w:t>
      </w:r>
      <w:r w:rsidRPr="00354DA7">
        <w:rPr>
          <w:rStyle w:val="Emphasis"/>
          <w:highlight w:val="cyan"/>
        </w:rPr>
        <w:t>apples-to-apples comparison</w:t>
      </w:r>
      <w:r w:rsidRPr="00354DA7">
        <w:rPr>
          <w:rStyle w:val="StyleUnderline"/>
          <w:highlight w:val="cyan"/>
        </w:rPr>
        <w:t xml:space="preserve"> and</w:t>
      </w:r>
      <w:r w:rsidRPr="00984A92">
        <w:rPr>
          <w:rStyle w:val="StyleUnderline"/>
        </w:rPr>
        <w:t xml:space="preserve"> </w:t>
      </w:r>
      <w:r w:rsidRPr="00984A92">
        <w:rPr>
          <w:rStyle w:val="Emphasis"/>
        </w:rPr>
        <w:t xml:space="preserve">analysis of </w:t>
      </w:r>
      <w:r w:rsidRPr="00354DA7">
        <w:rPr>
          <w:rStyle w:val="Emphasis"/>
          <w:highlight w:val="cyan"/>
        </w:rPr>
        <w:t>what policy lever to deploy</w:t>
      </w:r>
      <w:r w:rsidRPr="00984A92">
        <w:rPr>
          <w:sz w:val="16"/>
          <w:szCs w:val="14"/>
        </w:rPr>
        <w:t xml:space="preserve">. Second, </w:t>
      </w:r>
      <w:r w:rsidRPr="00354DA7">
        <w:rPr>
          <w:rStyle w:val="StyleUnderline"/>
          <w:highlight w:val="cyan"/>
        </w:rPr>
        <w:t>this</w:t>
      </w:r>
      <w:r w:rsidRPr="00984A92">
        <w:rPr>
          <w:sz w:val="16"/>
          <w:szCs w:val="14"/>
        </w:rPr>
        <w:t xml:space="preserve"> concept of structuralist regulation </w:t>
      </w:r>
      <w:r w:rsidRPr="00354DA7">
        <w:rPr>
          <w:rStyle w:val="Emphasis"/>
          <w:highlight w:val="cyan"/>
        </w:rPr>
        <w:t>helps provide</w:t>
      </w:r>
      <w:r w:rsidRPr="00984A92">
        <w:rPr>
          <w:rStyle w:val="Emphasis"/>
        </w:rPr>
        <w:t xml:space="preserve"> a </w:t>
      </w:r>
      <w:r w:rsidRPr="00354DA7">
        <w:rPr>
          <w:rStyle w:val="Emphasis"/>
          <w:highlight w:val="cyan"/>
        </w:rPr>
        <w:t>policy framework for</w:t>
      </w:r>
      <w:r w:rsidRPr="00984A92">
        <w:rPr>
          <w:rStyle w:val="Emphasis"/>
        </w:rPr>
        <w:t xml:space="preserve"> understanding</w:t>
      </w:r>
      <w:r w:rsidRPr="00984A92">
        <w:rPr>
          <w:rStyle w:val="StyleUnderline"/>
        </w:rPr>
        <w:t xml:space="preserve"> and </w:t>
      </w:r>
      <w:r w:rsidRPr="00354DA7">
        <w:rPr>
          <w:rStyle w:val="Emphasis"/>
          <w:highlight w:val="cyan"/>
        </w:rPr>
        <w:t>engaging</w:t>
      </w:r>
      <w:r w:rsidRPr="00984A92">
        <w:rPr>
          <w:sz w:val="16"/>
          <w:szCs w:val="14"/>
        </w:rPr>
        <w:t xml:space="preserve"> some of the </w:t>
      </w:r>
      <w:r w:rsidRPr="00984A92">
        <w:rPr>
          <w:rStyle w:val="Emphasis"/>
        </w:rPr>
        <w:t xml:space="preserve">structuralist </w:t>
      </w:r>
      <w:r w:rsidRPr="00354DA7">
        <w:rPr>
          <w:rStyle w:val="Emphasis"/>
          <w:highlight w:val="cyan"/>
        </w:rPr>
        <w:t>claims made by</w:t>
      </w:r>
      <w:r w:rsidRPr="00984A92">
        <w:rPr>
          <w:rStyle w:val="Emphasis"/>
        </w:rPr>
        <w:t xml:space="preserve"> grassroots reform </w:t>
      </w:r>
      <w:r w:rsidRPr="00354DA7">
        <w:rPr>
          <w:rStyle w:val="Emphasis"/>
          <w:highlight w:val="cyan"/>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354DA7">
        <w:rPr>
          <w:rStyle w:val="StyleUnderline"/>
          <w:highlight w:val="cyan"/>
        </w:rPr>
        <w:t>these movements are advancing</w:t>
      </w:r>
      <w:r w:rsidRPr="00984A92">
        <w:rPr>
          <w:rStyle w:val="StyleUnderline"/>
        </w:rPr>
        <w:t xml:space="preserve"> structural, transformative </w:t>
      </w:r>
      <w:r w:rsidRPr="00354DA7">
        <w:rPr>
          <w:rStyle w:val="StyleUnderline"/>
          <w:highlight w:val="cyan"/>
        </w:rPr>
        <w:t>visions of</w:t>
      </w:r>
      <w:r w:rsidRPr="00984A92">
        <w:rPr>
          <w:rStyle w:val="StyleUnderline"/>
        </w:rPr>
        <w:t xml:space="preserve"> </w:t>
      </w:r>
      <w:r w:rsidRPr="00984A92">
        <w:rPr>
          <w:rStyle w:val="Emphasis"/>
        </w:rPr>
        <w:t xml:space="preserve">public </w:t>
      </w:r>
      <w:r w:rsidRPr="00354DA7">
        <w:rPr>
          <w:rStyle w:val="Emphasis"/>
          <w:highlight w:val="cyan"/>
        </w:rPr>
        <w:t>policy</w:t>
      </w:r>
      <w:r w:rsidRPr="00984A92">
        <w:rPr>
          <w:rStyle w:val="StyleUnderline"/>
        </w:rPr>
        <w:t xml:space="preserve"> and </w:t>
      </w:r>
      <w:r w:rsidRPr="00984A92">
        <w:rPr>
          <w:rStyle w:val="Emphasis"/>
        </w:rPr>
        <w:t xml:space="preserve">legal-institutional </w:t>
      </w:r>
      <w:r w:rsidRPr="00354DA7">
        <w:rPr>
          <w:rStyle w:val="Emphasis"/>
          <w:highlight w:val="cyan"/>
        </w:rPr>
        <w:t>change</w:t>
      </w:r>
      <w:r w:rsidRPr="00984A92">
        <w:rPr>
          <w:rStyle w:val="StyleUnderline"/>
        </w:rPr>
        <w:t>.</w:t>
      </w:r>
      <w:r w:rsidRPr="00984A92">
        <w:rPr>
          <w:sz w:val="16"/>
          <w:szCs w:val="14"/>
        </w:rPr>
        <w:t xml:space="preserve">20 But </w:t>
      </w:r>
      <w:r w:rsidRPr="00354DA7">
        <w:rPr>
          <w:rStyle w:val="StyleUnderline"/>
          <w:highlight w:val="cyan"/>
        </w:rPr>
        <w:t>these claims are</w:t>
      </w:r>
      <w:r w:rsidRPr="00984A92">
        <w:rPr>
          <w:rStyle w:val="StyleUnderline"/>
        </w:rPr>
        <w:t xml:space="preserve"> </w:t>
      </w:r>
      <w:r w:rsidRPr="00984A92">
        <w:rPr>
          <w:rStyle w:val="Emphasis"/>
        </w:rPr>
        <w:t xml:space="preserve">often </w:t>
      </w:r>
      <w:r w:rsidRPr="00354DA7">
        <w:rPr>
          <w:rStyle w:val="Emphasis"/>
          <w:highlight w:val="cyan"/>
        </w:rPr>
        <w:t>seen as outside the scope of</w:t>
      </w:r>
      <w:r w:rsidRPr="00984A92">
        <w:rPr>
          <w:rStyle w:val="StyleUnderline"/>
        </w:rPr>
        <w:t xml:space="preserve"> more traditional modes of </w:t>
      </w:r>
      <w:r w:rsidRPr="00984A92">
        <w:rPr>
          <w:rStyle w:val="Emphasis"/>
        </w:rPr>
        <w:t xml:space="preserve">policy </w:t>
      </w:r>
      <w:r w:rsidRPr="00354DA7">
        <w:rPr>
          <w:rStyle w:val="Emphasis"/>
          <w:highlight w:val="cyan"/>
        </w:rPr>
        <w:t>debate</w:t>
      </w:r>
      <w:r w:rsidRPr="00984A92">
        <w:rPr>
          <w:sz w:val="16"/>
        </w:rPr>
        <w:t xml:space="preserve"> and analysis</w:t>
      </w:r>
      <w:r w:rsidRPr="00984A92">
        <w:rPr>
          <w:sz w:val="16"/>
          <w:szCs w:val="14"/>
        </w:rPr>
        <w:t xml:space="preserve">. </w:t>
      </w:r>
      <w:r w:rsidRPr="00354DA7">
        <w:rPr>
          <w:rStyle w:val="StyleUnderline"/>
          <w:highlight w:val="cyan"/>
        </w:rPr>
        <w:t>Building a</w:t>
      </w:r>
      <w:r w:rsidRPr="00984A92">
        <w:rPr>
          <w:sz w:val="16"/>
          <w:szCs w:val="14"/>
        </w:rPr>
        <w:t xml:space="preserve"> conceptual </w:t>
      </w:r>
      <w:r w:rsidRPr="00354DA7">
        <w:rPr>
          <w:rStyle w:val="StyleUnderline"/>
          <w:highlight w:val="cyan"/>
        </w:rPr>
        <w:t>framework of what we mean by</w:t>
      </w:r>
      <w:r w:rsidRPr="00984A92">
        <w:rPr>
          <w:rStyle w:val="StyleUnderline"/>
        </w:rPr>
        <w:t xml:space="preserve"> ‘structural’ </w:t>
      </w:r>
      <w:r w:rsidRPr="00354DA7">
        <w:rPr>
          <w:rStyle w:val="StyleUnderline"/>
          <w:highlight w:val="cyan"/>
        </w:rPr>
        <w:t xml:space="preserve">reform can </w:t>
      </w:r>
      <w:r w:rsidRPr="00354DA7">
        <w:rPr>
          <w:rStyle w:val="Emphasis"/>
          <w:highlight w:val="cyan"/>
        </w:rPr>
        <w:t>help bridge</w:t>
      </w:r>
      <w:r w:rsidRPr="00984A92">
        <w:rPr>
          <w:rStyle w:val="Emphasis"/>
        </w:rPr>
        <w:t xml:space="preserve"> the </w:t>
      </w:r>
      <w:r w:rsidRPr="00354DA7">
        <w:rPr>
          <w:rStyle w:val="Emphasis"/>
          <w:highlight w:val="cyan"/>
        </w:rPr>
        <w:t>reform ideas</w:t>
      </w:r>
      <w:r w:rsidRPr="00197B88">
        <w:rPr>
          <w:rStyle w:val="StyleUnderline"/>
        </w:rPr>
        <w:t xml:space="preserve"> being generated </w:t>
      </w:r>
      <w:r w:rsidRPr="00354DA7">
        <w:rPr>
          <w:rStyle w:val="StyleUnderline"/>
          <w:highlight w:val="cyan"/>
        </w:rPr>
        <w:t>by</w:t>
      </w:r>
      <w:r w:rsidRPr="00984A92">
        <w:rPr>
          <w:sz w:val="16"/>
          <w:szCs w:val="14"/>
        </w:rPr>
        <w:t xml:space="preserve"> grassroots </w:t>
      </w:r>
      <w:r w:rsidRPr="00354DA7">
        <w:rPr>
          <w:rStyle w:val="StyleUnderline"/>
          <w:highlight w:val="cyan"/>
        </w:rPr>
        <w:t>movements</w:t>
      </w:r>
      <w:r w:rsidRPr="00984A92">
        <w:rPr>
          <w:sz w:val="16"/>
          <w:szCs w:val="14"/>
        </w:rPr>
        <w:t xml:space="preserve"> on the one hand, </w:t>
      </w:r>
      <w:r w:rsidRPr="00984A92">
        <w:rPr>
          <w:rStyle w:val="StyleUnderline"/>
        </w:rPr>
        <w:t xml:space="preserve">and those arising from </w:t>
      </w:r>
      <w:r w:rsidRPr="00354DA7">
        <w:rPr>
          <w:rStyle w:val="StyleUnderline"/>
          <w:highlight w:val="cyan"/>
        </w:rPr>
        <w:t>policymakers and academics</w:t>
      </w:r>
      <w:r w:rsidRPr="00984A92">
        <w:rPr>
          <w:rStyle w:val="StyleUnderline"/>
        </w:rPr>
        <w:t xml:space="preserve"> on the other</w:t>
      </w:r>
      <w:r w:rsidRPr="00984A92">
        <w:rPr>
          <w:sz w:val="16"/>
          <w:szCs w:val="14"/>
        </w:rPr>
        <w:t xml:space="preserve">. More broadly, we might even say </w:t>
      </w:r>
      <w:r w:rsidRPr="00354DA7">
        <w:rPr>
          <w:rStyle w:val="StyleUnderline"/>
          <w:highlight w:val="cyan"/>
        </w:rPr>
        <w:t>we are on the cusp of</w:t>
      </w:r>
      <w:r w:rsidRPr="00197B88">
        <w:rPr>
          <w:rStyle w:val="StyleUnderline"/>
        </w:rPr>
        <w:t xml:space="preserve"> a revival of interest in</w:t>
      </w:r>
      <w:r w:rsidRPr="00984A92">
        <w:rPr>
          <w:rStyle w:val="StyleUnderline"/>
        </w:rPr>
        <w:t xml:space="preserve"> structuralist </w:t>
      </w:r>
      <w:r w:rsidRPr="00354DA7">
        <w:rPr>
          <w:rStyle w:val="StyleUnderline"/>
          <w:highlight w:val="cyan"/>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0BC9A558" w14:textId="77777777" w:rsidR="00970463" w:rsidRPr="00F70D43" w:rsidRDefault="00970463" w:rsidP="00970463">
      <w:pPr>
        <w:pStyle w:val="Heading4"/>
      </w:pPr>
      <w:r>
        <w:t xml:space="preserve">Antitrust debates are </w:t>
      </w:r>
      <w:r>
        <w:rPr>
          <w:u w:val="single"/>
        </w:rPr>
        <w:t>valuable</w:t>
      </w:r>
      <w:r>
        <w:t xml:space="preserve"> </w:t>
      </w:r>
    </w:p>
    <w:p w14:paraId="51D8DB90" w14:textId="77777777" w:rsidR="00970463" w:rsidRPr="00891619" w:rsidRDefault="00970463" w:rsidP="00970463">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76BFECE" w14:textId="77777777" w:rsidR="00970463" w:rsidRPr="00891619" w:rsidRDefault="00970463" w:rsidP="00970463">
      <w:pPr>
        <w:rPr>
          <w:sz w:val="16"/>
          <w:szCs w:val="16"/>
        </w:rPr>
      </w:pPr>
      <w:r w:rsidRPr="00891619">
        <w:rPr>
          <w:sz w:val="16"/>
          <w:szCs w:val="16"/>
        </w:rPr>
        <w:t>IV. Antitrust in Civil Society</w:t>
      </w:r>
    </w:p>
    <w:p w14:paraId="551ACFFE" w14:textId="77777777" w:rsidR="00970463" w:rsidRPr="00891619" w:rsidRDefault="00970463" w:rsidP="00970463">
      <w:pPr>
        <w:rPr>
          <w:sz w:val="16"/>
        </w:rPr>
      </w:pPr>
      <w:r w:rsidRPr="00354DA7">
        <w:rPr>
          <w:rStyle w:val="StyleUnderline"/>
          <w:highlight w:val="cyan"/>
        </w:rPr>
        <w:t>Competition issues are</w:t>
      </w:r>
      <w:r w:rsidRPr="00891619">
        <w:rPr>
          <w:sz w:val="16"/>
        </w:rPr>
        <w:t xml:space="preserve"> also </w:t>
      </w:r>
      <w:r w:rsidRPr="00354DA7">
        <w:rPr>
          <w:rStyle w:val="StyleUnderline"/>
          <w:highlight w:val="cyan"/>
        </w:rPr>
        <w:t>part of</w:t>
      </w:r>
      <w:r w:rsidRPr="00891619">
        <w:rPr>
          <w:rStyle w:val="StyleUnderline"/>
        </w:rPr>
        <w:t xml:space="preserve"> the </w:t>
      </w:r>
      <w:r w:rsidRPr="00891619">
        <w:rPr>
          <w:rStyle w:val="Emphasis"/>
        </w:rPr>
        <w:t xml:space="preserve">general </w:t>
      </w:r>
      <w:r w:rsidRPr="00354DA7">
        <w:rPr>
          <w:rStyle w:val="Emphasis"/>
          <w:highlight w:val="cyan"/>
        </w:rPr>
        <w:t>civic discourse</w:t>
      </w:r>
      <w:r w:rsidRPr="00354DA7">
        <w:rPr>
          <w:rStyle w:val="StyleUnderline"/>
          <w:highlight w:val="cyan"/>
        </w:rPr>
        <w:t xml:space="preserve"> separate from</w:t>
      </w:r>
      <w:r w:rsidRPr="00891619">
        <w:rPr>
          <w:rStyle w:val="StyleUnderline"/>
        </w:rPr>
        <w:t xml:space="preserve"> the campaign rhetoric and </w:t>
      </w:r>
      <w:r w:rsidRPr="00354DA7">
        <w:rPr>
          <w:rStyle w:val="StyleUnderline"/>
          <w:highlight w:val="cyan"/>
        </w:rPr>
        <w:t>legislative proposals</w:t>
      </w:r>
      <w:r w:rsidRPr="00891619">
        <w:rPr>
          <w:sz w:val="16"/>
        </w:rPr>
        <w:t xml:space="preserve"> offered by politicians. </w:t>
      </w:r>
      <w:r w:rsidRPr="00354DA7">
        <w:rPr>
          <w:rStyle w:val="StyleUnderline"/>
          <w:highlight w:val="cyan"/>
        </w:rPr>
        <w:t>This is</w:t>
      </w:r>
      <w:r w:rsidRPr="00891619">
        <w:rPr>
          <w:sz w:val="16"/>
        </w:rPr>
        <w:t xml:space="preserve"> also </w:t>
      </w:r>
      <w:r w:rsidRPr="00354DA7">
        <w:rPr>
          <w:rStyle w:val="StyleUnderline"/>
          <w:highlight w:val="cyan"/>
        </w:rPr>
        <w:t>a</w:t>
      </w:r>
      <w:r w:rsidRPr="00891619">
        <w:rPr>
          <w:rStyle w:val="StyleUnderline"/>
        </w:rPr>
        <w:t xml:space="preserve"> significant </w:t>
      </w:r>
      <w:r w:rsidRPr="00354DA7">
        <w:rPr>
          <w:rStyle w:val="StyleUnderline"/>
          <w:highlight w:val="cyan"/>
        </w:rPr>
        <w:t>sign</w:t>
      </w:r>
      <w:r w:rsidRPr="00891619">
        <w:rPr>
          <w:rStyle w:val="StyleUnderline"/>
        </w:rPr>
        <w:t xml:space="preserve"> that </w:t>
      </w:r>
      <w:r w:rsidRPr="00354DA7">
        <w:rPr>
          <w:rStyle w:val="StyleUnderline"/>
          <w:highlight w:val="cyan"/>
        </w:rPr>
        <w:t xml:space="preserve">antitrust has begun to be an </w:t>
      </w:r>
      <w:r w:rsidRPr="00354DA7">
        <w:rPr>
          <w:rStyle w:val="Emphasis"/>
          <w:highlight w:val="cyan"/>
        </w:rPr>
        <w:t>important source of</w:t>
      </w:r>
      <w:r w:rsidRPr="008730ED">
        <w:rPr>
          <w:rStyle w:val="Emphasis"/>
        </w:rPr>
        <w:t xml:space="preserve"> small “p” </w:t>
      </w:r>
      <w:r w:rsidRPr="00354DA7">
        <w:rPr>
          <w:rStyle w:val="Emphasis"/>
          <w:highlight w:val="cyan"/>
        </w:rPr>
        <w:t>politics</w:t>
      </w:r>
      <w:r w:rsidRPr="00354DA7">
        <w:rPr>
          <w:rStyle w:val="StyleUnderline"/>
          <w:highlight w:val="cyan"/>
        </w:rPr>
        <w:t xml:space="preserve"> that engages</w:t>
      </w:r>
      <w:r w:rsidRPr="00891619">
        <w:rPr>
          <w:rStyle w:val="StyleUnderline"/>
        </w:rPr>
        <w:t xml:space="preserve"> substantial segments of </w:t>
      </w:r>
      <w:r w:rsidRPr="00354DA7">
        <w:rPr>
          <w:rStyle w:val="StyleUnderline"/>
          <w:highlight w:val="cyan"/>
        </w:rPr>
        <w:t>the public</w:t>
      </w:r>
      <w:r w:rsidRPr="00891619">
        <w:rPr>
          <w:rStyle w:val="StyleUnderline"/>
        </w:rPr>
        <w:t xml:space="preserve"> at large. </w:t>
      </w:r>
      <w:r w:rsidRPr="00354DA7">
        <w:rPr>
          <w:rStyle w:val="StyleUnderline"/>
          <w:highlight w:val="cyan"/>
        </w:rPr>
        <w:t>One example is the</w:t>
      </w:r>
      <w:r w:rsidRPr="00891619">
        <w:rPr>
          <w:rStyle w:val="StyleUnderline"/>
        </w:rPr>
        <w:t xml:space="preserve"> </w:t>
      </w:r>
      <w:r w:rsidRPr="00891619">
        <w:rPr>
          <w:rStyle w:val="Emphasis"/>
        </w:rPr>
        <w:t xml:space="preserve">increased </w:t>
      </w:r>
      <w:r w:rsidRPr="00354DA7">
        <w:rPr>
          <w:rStyle w:val="Emphasis"/>
          <w:highlight w:val="cyan"/>
        </w:rPr>
        <w:t>number of</w:t>
      </w:r>
      <w:r w:rsidRPr="008730ED">
        <w:rPr>
          <w:rStyle w:val="Emphasis"/>
        </w:rPr>
        <w:t xml:space="preserve"> non-technical </w:t>
      </w:r>
      <w:r w:rsidRPr="00354DA7">
        <w:rPr>
          <w:rStyle w:val="Emphasis"/>
          <w:highlight w:val="cyan"/>
        </w:rPr>
        <w:t>books</w:t>
      </w:r>
      <w:r w:rsidRPr="00AF1C7F">
        <w:rPr>
          <w:rStyle w:val="StyleUnderline"/>
        </w:rPr>
        <w:t xml:space="preserve"> intended </w:t>
      </w:r>
      <w:r w:rsidRPr="00354DA7">
        <w:rPr>
          <w:rStyle w:val="StyleUnderline"/>
          <w:highlight w:val="cyan"/>
        </w:rPr>
        <w:t>for</w:t>
      </w:r>
      <w:r w:rsidRPr="00AF1C7F">
        <w:rPr>
          <w:rStyle w:val="StyleUnderline"/>
        </w:rPr>
        <w:t xml:space="preserve"> a </w:t>
      </w:r>
      <w:r w:rsidRPr="00354DA7">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54DA7">
        <w:rPr>
          <w:rStyle w:val="Emphasis"/>
          <w:highlight w:val="cyan"/>
        </w:rPr>
        <w:t>plethora of government</w:t>
      </w:r>
      <w:r w:rsidRPr="00354DA7">
        <w:rPr>
          <w:rStyle w:val="StyleUnderline"/>
          <w:highlight w:val="cyan"/>
        </w:rPr>
        <w:t xml:space="preserve"> and </w:t>
      </w:r>
      <w:r w:rsidRPr="00354DA7">
        <w:rPr>
          <w:rStyle w:val="Emphasis"/>
          <w:highlight w:val="cyan"/>
        </w:rPr>
        <w:t>NGO studies of competition policy</w:t>
      </w:r>
      <w:r w:rsidRPr="00891619">
        <w:rPr>
          <w:rStyle w:val="Emphasis"/>
        </w:rPr>
        <w:t xml:space="preserve"> on digital competition</w:t>
      </w:r>
      <w:r w:rsidRPr="00891619">
        <w:rPr>
          <w:sz w:val="16"/>
        </w:rPr>
        <w:t xml:space="preserve">114 </w:t>
      </w:r>
      <w:r w:rsidRPr="00354DA7">
        <w:rPr>
          <w:rStyle w:val="StyleUnderline"/>
          <w:highlight w:val="cyan"/>
        </w:rPr>
        <w:t>and new works</w:t>
      </w:r>
      <w:r w:rsidRPr="00891619">
        <w:rPr>
          <w:rStyle w:val="StyleUnderline"/>
        </w:rPr>
        <w:t xml:space="preserve"> are flourishing </w:t>
      </w:r>
      <w:r w:rsidRPr="00354DA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54DA7">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54DA7">
        <w:rPr>
          <w:rStyle w:val="StyleUnderline"/>
          <w:highlight w:val="cyan"/>
        </w:rPr>
        <w:t>Long form and</w:t>
      </w:r>
      <w:r w:rsidRPr="00891619">
        <w:rPr>
          <w:rStyle w:val="StyleUnderline"/>
        </w:rPr>
        <w:t xml:space="preserve"> more mass-market </w:t>
      </w:r>
      <w:r w:rsidRPr="00354DA7">
        <w:rPr>
          <w:rStyle w:val="StyleUnderline"/>
          <w:highlight w:val="cyan"/>
        </w:rPr>
        <w:t>journalism have</w:t>
      </w:r>
      <w:r w:rsidRPr="00891619">
        <w:rPr>
          <w:sz w:val="16"/>
        </w:rPr>
        <w:t xml:space="preserve"> also </w:t>
      </w:r>
      <w:r w:rsidRPr="00354DA7">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54DA7">
        <w:rPr>
          <w:rStyle w:val="Emphasis"/>
          <w:highlight w:val="cyan"/>
        </w:rPr>
        <w:t>antitrust</w:t>
      </w:r>
      <w:r w:rsidRPr="00891619">
        <w:rPr>
          <w:rStyle w:val="StyleUnderline"/>
        </w:rPr>
        <w:t xml:space="preserve"> and competition policy</w:t>
      </w:r>
      <w:r w:rsidRPr="00891619">
        <w:rPr>
          <w:sz w:val="16"/>
        </w:rPr>
        <w:t xml:space="preserve">. Such </w:t>
      </w:r>
      <w:r w:rsidRPr="00354DA7">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54DA7">
        <w:rPr>
          <w:rStyle w:val="StyleUnderline"/>
          <w:highlight w:val="cyan"/>
        </w:rPr>
        <w:t>business</w:t>
      </w:r>
      <w:r w:rsidRPr="00891619">
        <w:rPr>
          <w:rStyle w:val="StyleUnderline"/>
        </w:rPr>
        <w:t xml:space="preserve">-oriented </w:t>
      </w:r>
      <w:r w:rsidRPr="00354DA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54DA7">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54DA7">
        <w:rPr>
          <w:rStyle w:val="Emphasis"/>
          <w:highlight w:val="cyan"/>
        </w:rPr>
        <w:t>proliferated</w:t>
      </w:r>
      <w:r w:rsidRPr="00891619">
        <w:rPr>
          <w:rStyle w:val="Emphasis"/>
        </w:rPr>
        <w:t xml:space="preserve"> on </w:t>
      </w:r>
      <w:r w:rsidRPr="00354DA7">
        <w:rPr>
          <w:rStyle w:val="Emphasis"/>
          <w:highlight w:val="cyan"/>
        </w:rPr>
        <w:t>all ideological perspectives</w:t>
      </w:r>
      <w:r w:rsidRPr="00891619">
        <w:rPr>
          <w:sz w:val="16"/>
        </w:rPr>
        <w:t xml:space="preserve">.129 </w:t>
      </w:r>
      <w:r w:rsidRPr="00354DA7">
        <w:rPr>
          <w:rStyle w:val="StyleUnderline"/>
          <w:highlight w:val="cyan"/>
        </w:rPr>
        <w:t>Lobbying and</w:t>
      </w:r>
      <w:r w:rsidRPr="00891619">
        <w:rPr>
          <w:rStyle w:val="StyleUnderline"/>
        </w:rPr>
        <w:t xml:space="preserve"> public </w:t>
      </w:r>
      <w:r w:rsidRPr="00354DA7">
        <w:rPr>
          <w:rStyle w:val="StyleUnderline"/>
          <w:highlight w:val="cyan"/>
        </w:rPr>
        <w:t xml:space="preserve">policy groups are </w:t>
      </w:r>
      <w:r w:rsidRPr="00354DA7">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54DA7">
        <w:rPr>
          <w:rStyle w:val="StyleUnderline"/>
          <w:highlight w:val="cyan"/>
        </w:rPr>
        <w:t>antitrust cases</w:t>
      </w:r>
      <w:r w:rsidRPr="00891619">
        <w:rPr>
          <w:rStyle w:val="StyleUnderline"/>
        </w:rPr>
        <w:t xml:space="preserve"> now </w:t>
      </w:r>
      <w:r w:rsidRPr="00354DA7">
        <w:rPr>
          <w:rStyle w:val="StyleUnderline"/>
          <w:highlight w:val="cyan"/>
        </w:rPr>
        <w:t>feature</w:t>
      </w:r>
      <w:r w:rsidRPr="00891619">
        <w:rPr>
          <w:rStyle w:val="StyleUnderline"/>
        </w:rPr>
        <w:t xml:space="preserve"> multiple </w:t>
      </w:r>
      <w:r w:rsidRPr="00354DA7">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54DA7">
        <w:rPr>
          <w:rStyle w:val="StyleUnderline"/>
          <w:highlight w:val="cyan"/>
        </w:rPr>
        <w:t>in the Supreme Court</w:t>
      </w:r>
      <w:r w:rsidRPr="00891619">
        <w:rPr>
          <w:rStyle w:val="StyleUnderline"/>
        </w:rPr>
        <w:t xml:space="preserve"> or the Courts of Appeals</w:t>
      </w:r>
      <w:r w:rsidRPr="00891619">
        <w:rPr>
          <w:sz w:val="16"/>
        </w:rPr>
        <w:t>.139</w:t>
      </w:r>
    </w:p>
    <w:p w14:paraId="00AA3518" w14:textId="77777777" w:rsidR="00970463" w:rsidRPr="00891619" w:rsidRDefault="00970463" w:rsidP="00970463">
      <w:pPr>
        <w:rPr>
          <w:sz w:val="16"/>
          <w:szCs w:val="16"/>
        </w:rPr>
      </w:pPr>
      <w:r w:rsidRPr="00891619">
        <w:rPr>
          <w:sz w:val="16"/>
          <w:szCs w:val="16"/>
        </w:rPr>
        <w:t>Conclusion</w:t>
      </w:r>
    </w:p>
    <w:p w14:paraId="1CC389D3" w14:textId="77777777" w:rsidR="00970463" w:rsidRPr="004B29B6" w:rsidRDefault="00970463" w:rsidP="00970463">
      <w:pPr>
        <w:rPr>
          <w:u w:val="single"/>
        </w:rPr>
      </w:pPr>
      <w:r w:rsidRPr="006A4B85">
        <w:rPr>
          <w:rStyle w:val="StyleUnderline"/>
        </w:rPr>
        <w:t xml:space="preserve">Antitrust has always been political in nature. </w:t>
      </w:r>
      <w:r w:rsidRPr="00354DA7">
        <w:rPr>
          <w:rStyle w:val="StyleUnderline"/>
          <w:highlight w:val="cyan"/>
        </w:rPr>
        <w:t>Antitrust</w:t>
      </w:r>
      <w:r w:rsidRPr="006A4B85">
        <w:rPr>
          <w:rStyle w:val="StyleUnderline"/>
        </w:rPr>
        <w:t xml:space="preserve"> law </w:t>
      </w:r>
      <w:r w:rsidRPr="00354DA7">
        <w:rPr>
          <w:rStyle w:val="StyleUnderline"/>
          <w:highlight w:val="cyan"/>
        </w:rPr>
        <w:t>provides</w:t>
      </w:r>
      <w:r w:rsidRPr="006A4B85">
        <w:rPr>
          <w:rStyle w:val="StyleUnderline"/>
        </w:rPr>
        <w:t xml:space="preserve"> </w:t>
      </w:r>
      <w:r w:rsidRPr="008277EA">
        <w:rPr>
          <w:rStyle w:val="Emphasis"/>
        </w:rPr>
        <w:t xml:space="preserve">broad </w:t>
      </w:r>
      <w:r w:rsidRPr="00354DA7">
        <w:rPr>
          <w:rStyle w:val="Emphasis"/>
          <w:highlight w:val="cyan"/>
        </w:rPr>
        <w:t>legal commands</w:t>
      </w:r>
      <w:r w:rsidRPr="00354DA7">
        <w:rPr>
          <w:rStyle w:val="StyleUnderline"/>
          <w:highlight w:val="cyan"/>
        </w:rPr>
        <w:t xml:space="preserve"> dealing with how governments and</w:t>
      </w:r>
      <w:r w:rsidRPr="006A4B85">
        <w:rPr>
          <w:rStyle w:val="StyleUnderline"/>
        </w:rPr>
        <w:t xml:space="preserve"> private </w:t>
      </w:r>
      <w:r w:rsidRPr="00354DA7">
        <w:rPr>
          <w:rStyle w:val="StyleUnderline"/>
          <w:highlight w:val="cyan"/>
        </w:rPr>
        <w:t xml:space="preserve">individuals can </w:t>
      </w:r>
      <w:r w:rsidRPr="00354DA7">
        <w:rPr>
          <w:rStyle w:val="Emphasis"/>
          <w:highlight w:val="cyan"/>
        </w:rPr>
        <w:t>challenge</w:t>
      </w:r>
      <w:r w:rsidRPr="008277EA">
        <w:rPr>
          <w:rStyle w:val="Emphasis"/>
        </w:rPr>
        <w:t xml:space="preserve"> different types of </w:t>
      </w:r>
      <w:r w:rsidRPr="00354DA7">
        <w:rPr>
          <w:rStyle w:val="Emphasis"/>
          <w:highlight w:val="cyan"/>
        </w:rPr>
        <w:t>market behavior</w:t>
      </w:r>
      <w:r w:rsidRPr="008730ED">
        <w:rPr>
          <w:sz w:val="16"/>
        </w:rPr>
        <w:t xml:space="preserve">. In this way, antitrust has not changed. </w:t>
      </w:r>
      <w:r w:rsidRPr="00354DA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54DA7">
        <w:rPr>
          <w:rStyle w:val="StyleUnderline"/>
          <w:highlight w:val="cyan"/>
        </w:rPr>
        <w:t xml:space="preserve">has become a </w:t>
      </w:r>
      <w:r w:rsidRPr="00354DA7">
        <w:rPr>
          <w:rStyle w:val="Emphasis"/>
          <w:highlight w:val="cyan"/>
        </w:rPr>
        <w:t>meaningful part</w:t>
      </w:r>
      <w:r w:rsidRPr="00354DA7">
        <w:rPr>
          <w:rStyle w:val="StyleUnderline"/>
          <w:highlight w:val="cyan"/>
        </w:rPr>
        <w:t xml:space="preserve"> of</w:t>
      </w:r>
      <w:r w:rsidRPr="00891619">
        <w:rPr>
          <w:rStyle w:val="StyleUnderline"/>
        </w:rPr>
        <w:t xml:space="preserve"> the political and </w:t>
      </w:r>
      <w:r w:rsidRPr="00354DA7">
        <w:rPr>
          <w:rStyle w:val="Emphasis"/>
          <w:highlight w:val="cyan"/>
        </w:rPr>
        <w:t>policy debate</w:t>
      </w:r>
      <w:r w:rsidRPr="00354DA7">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54DA7">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354DA7">
        <w:rPr>
          <w:rStyle w:val="Emphasis"/>
          <w:highlight w:val="cyan"/>
        </w:rPr>
        <w:t>Once</w:t>
      </w:r>
      <w:r w:rsidRPr="00891619">
        <w:rPr>
          <w:rStyle w:val="Emphasis"/>
        </w:rPr>
        <w:t xml:space="preserve"> mostly </w:t>
      </w:r>
      <w:r w:rsidRPr="00354DA7">
        <w:rPr>
          <w:rStyle w:val="Emphasis"/>
          <w:highlight w:val="cyan"/>
        </w:rPr>
        <w:t>the domain of technocrats</w:t>
      </w:r>
      <w:r w:rsidRPr="00354DA7">
        <w:rPr>
          <w:rStyle w:val="StyleUnderline"/>
          <w:highlight w:val="cyan"/>
        </w:rPr>
        <w:t>, antitrust issues have been</w:t>
      </w:r>
      <w:r w:rsidRPr="00891619">
        <w:rPr>
          <w:rStyle w:val="StyleUnderline"/>
        </w:rPr>
        <w:t xml:space="preserve"> proposed and </w:t>
      </w:r>
      <w:r w:rsidRPr="00354DA7">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354DA7">
        <w:rPr>
          <w:rStyle w:val="StyleUnderline"/>
          <w:highlight w:val="cyan"/>
        </w:rPr>
        <w:t>pundits, journalists</w:t>
      </w:r>
      <w:r w:rsidRPr="008730ED">
        <w:rPr>
          <w:rStyle w:val="StyleUnderline"/>
        </w:rPr>
        <w:t xml:space="preserve">, lobby groups, </w:t>
      </w:r>
      <w:r w:rsidRPr="00354DA7">
        <w:rPr>
          <w:rStyle w:val="StyleUnderline"/>
          <w:highlight w:val="cyan"/>
        </w:rPr>
        <w:t>and voters</w:t>
      </w:r>
      <w:r w:rsidRPr="00311437">
        <w:rPr>
          <w:rStyle w:val="StyleUnderline"/>
        </w:rPr>
        <w:t xml:space="preserve"> alike. </w:t>
      </w:r>
      <w:r w:rsidRPr="00354DA7">
        <w:rPr>
          <w:rStyle w:val="StyleUnderline"/>
          <w:highlight w:val="cyan"/>
        </w:rPr>
        <w:t>There are</w:t>
      </w:r>
      <w:r w:rsidRPr="008730ED">
        <w:rPr>
          <w:sz w:val="16"/>
        </w:rPr>
        <w:t xml:space="preserve"> also a flurry of </w:t>
      </w:r>
      <w:r w:rsidRPr="008730ED">
        <w:rPr>
          <w:rStyle w:val="StyleUnderline"/>
        </w:rPr>
        <w:t xml:space="preserve">serious </w:t>
      </w:r>
      <w:r w:rsidRPr="00354DA7">
        <w:rPr>
          <w:rStyle w:val="StyleUnderline"/>
          <w:highlight w:val="cyan"/>
        </w:rPr>
        <w:t>proposals</w:t>
      </w:r>
      <w:r w:rsidRPr="008730ED">
        <w:rPr>
          <w:rStyle w:val="StyleUnderline"/>
        </w:rPr>
        <w:t xml:space="preserve"> and investigations that </w:t>
      </w:r>
      <w:r w:rsidRPr="00354DA7">
        <w:rPr>
          <w:rStyle w:val="StyleUnderline"/>
          <w:highlight w:val="cyan"/>
        </w:rPr>
        <w:t xml:space="preserve">would make </w:t>
      </w:r>
      <w:r w:rsidRPr="00354DA7">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54DA7">
        <w:rPr>
          <w:rStyle w:val="Emphasis"/>
          <w:sz w:val="32"/>
          <w:szCs w:val="32"/>
          <w:highlight w:val="cyan"/>
        </w:rPr>
        <w:t>Even if none of the</w:t>
      </w:r>
      <w:r w:rsidRPr="008730ED">
        <w:rPr>
          <w:rStyle w:val="Emphasis"/>
          <w:sz w:val="32"/>
          <w:szCs w:val="32"/>
        </w:rPr>
        <w:t xml:space="preserve"> current </w:t>
      </w:r>
      <w:r w:rsidRPr="00354DA7">
        <w:rPr>
          <w:rStyle w:val="Emphasis"/>
          <w:sz w:val="32"/>
          <w:szCs w:val="32"/>
          <w:highlight w:val="cyan"/>
        </w:rPr>
        <w:t>proposals come to fruition</w:t>
      </w:r>
      <w:r w:rsidRPr="008730ED">
        <w:rPr>
          <w:rStyle w:val="StyleUnderline"/>
        </w:rPr>
        <w:t xml:space="preserve">, the </w:t>
      </w:r>
      <w:r w:rsidRPr="00354DA7">
        <w:rPr>
          <w:rStyle w:val="Emphasis"/>
          <w:highlight w:val="cyan"/>
        </w:rPr>
        <w:t>antitrust debate</w:t>
      </w:r>
      <w:r w:rsidRPr="00354DA7">
        <w:rPr>
          <w:rStyle w:val="StyleUnderline"/>
          <w:highlight w:val="cyan"/>
        </w:rPr>
        <w:t xml:space="preserve"> is</w:t>
      </w:r>
      <w:r w:rsidRPr="008730ED">
        <w:rPr>
          <w:rStyle w:val="StyleUnderline"/>
        </w:rPr>
        <w:t xml:space="preserve"> part of </w:t>
      </w:r>
      <w:r w:rsidRPr="00354DA7">
        <w:rPr>
          <w:rStyle w:val="StyleUnderline"/>
          <w:highlight w:val="cyan"/>
        </w:rPr>
        <w:t xml:space="preserve">a </w:t>
      </w:r>
      <w:r w:rsidRPr="00354DA7">
        <w:rPr>
          <w:rStyle w:val="Emphasis"/>
          <w:highlight w:val="cyan"/>
        </w:rPr>
        <w:t>broader engagement</w:t>
      </w:r>
      <w:r w:rsidRPr="00354DA7">
        <w:rPr>
          <w:rStyle w:val="StyleUnderline"/>
          <w:highlight w:val="cyan"/>
        </w:rPr>
        <w:t xml:space="preserve"> with </w:t>
      </w:r>
      <w:r w:rsidRPr="00354DA7">
        <w:rPr>
          <w:rStyle w:val="Emphasis"/>
          <w:highlight w:val="cyan"/>
        </w:rPr>
        <w:t>political economy issues</w:t>
      </w:r>
      <w:r w:rsidRPr="00354DA7">
        <w:rPr>
          <w:rStyle w:val="StyleUnderline"/>
          <w:highlight w:val="cyan"/>
        </w:rPr>
        <w:t xml:space="preserve"> dealing with</w:t>
      </w:r>
      <w:r w:rsidRPr="008730ED">
        <w:rPr>
          <w:rStyle w:val="StyleUnderline"/>
        </w:rPr>
        <w:t xml:space="preserve"> fundamental concerns such as </w:t>
      </w:r>
      <w:r w:rsidRPr="00354DA7">
        <w:rPr>
          <w:rStyle w:val="StyleUnderline"/>
          <w:highlight w:val="cyan"/>
        </w:rPr>
        <w:t>economic concentration, globalization</w:t>
      </w:r>
      <w:r w:rsidRPr="008730ED">
        <w:rPr>
          <w:rStyle w:val="StyleUnderline"/>
        </w:rPr>
        <w:t xml:space="preserve">, income inequality, </w:t>
      </w:r>
      <w:r w:rsidRPr="00354DA7">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54DA7">
        <w:rPr>
          <w:rStyle w:val="StyleUnderline"/>
          <w:highlight w:val="cyan"/>
        </w:rPr>
        <w:t>response to</w:t>
      </w:r>
      <w:r w:rsidRPr="008730ED">
        <w:rPr>
          <w:rStyle w:val="StyleUnderline"/>
        </w:rPr>
        <w:t xml:space="preserve"> the </w:t>
      </w:r>
      <w:r w:rsidRPr="00354DA7">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54DA7">
        <w:rPr>
          <w:rStyle w:val="StyleUnderline"/>
          <w:highlight w:val="cyan"/>
        </w:rPr>
        <w:t>as</w:t>
      </w:r>
      <w:r w:rsidRPr="00406C1F">
        <w:rPr>
          <w:rStyle w:val="StyleUnderline"/>
        </w:rPr>
        <w:t xml:space="preserve"> </w:t>
      </w:r>
      <w:r w:rsidRPr="00406C1F">
        <w:rPr>
          <w:rStyle w:val="Emphasis"/>
        </w:rPr>
        <w:t xml:space="preserve">part of the </w:t>
      </w:r>
      <w:r w:rsidRPr="00354DA7">
        <w:rPr>
          <w:rStyle w:val="Emphasis"/>
          <w:highlight w:val="cyan"/>
        </w:rPr>
        <w:t>progressive agenda</w:t>
      </w:r>
      <w:r w:rsidRPr="008730ED">
        <w:rPr>
          <w:rStyle w:val="StyleUnderline"/>
        </w:rPr>
        <w:t xml:space="preserve">. </w:t>
      </w:r>
    </w:p>
    <w:p w14:paraId="148B2EA9" w14:textId="77777777" w:rsidR="00970463" w:rsidRPr="000E4D2A" w:rsidRDefault="00970463" w:rsidP="00970463">
      <w:pPr>
        <w:pStyle w:val="Heading4"/>
      </w:pPr>
      <w:r>
        <w:t xml:space="preserve">The plan’s </w:t>
      </w:r>
      <w:r w:rsidRPr="005D517F">
        <w:rPr>
          <w:u w:val="single"/>
        </w:rPr>
        <w:t>structuralist approach</w:t>
      </w:r>
      <w:r>
        <w:t xml:space="preserve"> avoids critiques of reform</w:t>
      </w:r>
    </w:p>
    <w:p w14:paraId="3A89C18E" w14:textId="77777777" w:rsidR="00970463" w:rsidRDefault="00970463" w:rsidP="00970463">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51D3309A" w14:textId="77777777" w:rsidR="00970463" w:rsidRPr="00967FD2" w:rsidRDefault="00970463" w:rsidP="00970463">
      <w:pPr>
        <w:rPr>
          <w:sz w:val="16"/>
          <w:szCs w:val="16"/>
        </w:rPr>
      </w:pPr>
      <w:r w:rsidRPr="00967FD2">
        <w:rPr>
          <w:sz w:val="16"/>
          <w:szCs w:val="16"/>
        </w:rPr>
        <w:t>C. The anti-monopoly revival as a structuralist turn</w:t>
      </w:r>
    </w:p>
    <w:p w14:paraId="2DFC552B" w14:textId="77777777" w:rsidR="00970463" w:rsidRPr="00967FD2" w:rsidRDefault="00970463" w:rsidP="00970463">
      <w:pPr>
        <w:rPr>
          <w:sz w:val="12"/>
          <w:szCs w:val="18"/>
        </w:rPr>
      </w:pPr>
      <w:r w:rsidRPr="00967FD2">
        <w:rPr>
          <w:sz w:val="16"/>
        </w:rPr>
        <w:t xml:space="preserve">Both the </w:t>
      </w:r>
      <w:r w:rsidRPr="006A5DDF">
        <w:rPr>
          <w:rStyle w:val="Emphasis"/>
          <w:sz w:val="32"/>
          <w:szCs w:val="32"/>
        </w:rPr>
        <w:t>platform</w:t>
      </w:r>
      <w:r w:rsidRPr="006A5DDF">
        <w:rPr>
          <w:sz w:val="16"/>
        </w:rPr>
        <w:t>s</w:t>
      </w:r>
      <w:r w:rsidRPr="00967FD2">
        <w:rPr>
          <w:sz w:val="16"/>
        </w:rPr>
        <w:t xml:space="preserve"> and financial regulation </w:t>
      </w:r>
      <w:r w:rsidRPr="00354DA7">
        <w:rPr>
          <w:rStyle w:val="Emphasis"/>
          <w:sz w:val="32"/>
          <w:szCs w:val="32"/>
          <w:highlight w:val="cyan"/>
        </w:rPr>
        <w:t>debates</w:t>
      </w:r>
      <w:r w:rsidRPr="00354DA7">
        <w:rPr>
          <w:rStyle w:val="StyleUnderline"/>
          <w:sz w:val="32"/>
          <w:szCs w:val="32"/>
          <w:highlight w:val="cyan"/>
        </w:rPr>
        <w:t xml:space="preserve"> </w:t>
      </w:r>
      <w:r w:rsidRPr="00354DA7">
        <w:rPr>
          <w:rStyle w:val="StyleUnderline"/>
          <w:highlight w:val="cyan"/>
        </w:rPr>
        <w:t>are</w:t>
      </w:r>
      <w:r w:rsidRPr="00967FD2">
        <w:rPr>
          <w:rStyle w:val="StyleUnderline"/>
        </w:rPr>
        <w:t xml:space="preserve"> manifestations of </w:t>
      </w:r>
      <w:r w:rsidRPr="00354DA7">
        <w:rPr>
          <w:rStyle w:val="StyleUnderline"/>
          <w:highlight w:val="cyan"/>
        </w:rPr>
        <w:t>a</w:t>
      </w:r>
      <w:r w:rsidRPr="00967FD2">
        <w:rPr>
          <w:rStyle w:val="StyleUnderline"/>
        </w:rPr>
        <w:t xml:space="preserve"> broader </w:t>
      </w:r>
      <w:r w:rsidRPr="00354DA7">
        <w:rPr>
          <w:rStyle w:val="Emphasis"/>
          <w:highlight w:val="cyan"/>
        </w:rPr>
        <w:t>shift in policy thought</w:t>
      </w:r>
      <w:r w:rsidRPr="00967FD2">
        <w:rPr>
          <w:sz w:val="16"/>
        </w:rPr>
        <w:t xml:space="preserve">: the growing and </w:t>
      </w:r>
      <w:r w:rsidRPr="00354DA7">
        <w:rPr>
          <w:rStyle w:val="StyleUnderline"/>
          <w:highlight w:val="cyan"/>
        </w:rPr>
        <w:t xml:space="preserve">renewed interest in </w:t>
      </w:r>
      <w:r w:rsidRPr="00354DA7">
        <w:rPr>
          <w:rStyle w:val="Emphasis"/>
          <w:highlight w:val="cyan"/>
        </w:rPr>
        <w:t>antitrust</w:t>
      </w:r>
      <w:r w:rsidRPr="00967FD2">
        <w:rPr>
          <w:sz w:val="16"/>
        </w:rPr>
        <w:t xml:space="preserve"> and anti-monopoly regulatory </w:t>
      </w:r>
      <w:r w:rsidRPr="00967FD2">
        <w:rPr>
          <w:rStyle w:val="Emphasis"/>
        </w:rPr>
        <w:t>approaches</w:t>
      </w:r>
      <w:r w:rsidRPr="00967FD2">
        <w:rPr>
          <w:sz w:val="16"/>
        </w:rPr>
        <w:t xml:space="preserve">. 100 </w:t>
      </w:r>
      <w:r w:rsidRPr="00967FD2">
        <w:rPr>
          <w:rStyle w:val="StyleUnderline"/>
        </w:rPr>
        <w:t xml:space="preserve">For these scholars </w:t>
      </w:r>
      <w:r w:rsidRPr="00354DA7">
        <w:rPr>
          <w:rStyle w:val="Emphasis"/>
          <w:highlight w:val="cyan"/>
        </w:rPr>
        <w:t>antitrust</w:t>
      </w:r>
      <w:r w:rsidRPr="00967FD2">
        <w:rPr>
          <w:rStyle w:val="Emphasis"/>
        </w:rPr>
        <w:t xml:space="preserve"> law </w:t>
      </w:r>
      <w:r w:rsidRPr="00354DA7">
        <w:rPr>
          <w:rStyle w:val="Emphasis"/>
          <w:highlight w:val="cyan"/>
        </w:rPr>
        <w:t>encompasses a broad toolkit of</w:t>
      </w:r>
      <w:r w:rsidRPr="00967FD2">
        <w:rPr>
          <w:rStyle w:val="Emphasis"/>
        </w:rPr>
        <w:t xml:space="preserve"> regulatory </w:t>
      </w:r>
      <w:r w:rsidRPr="00354DA7">
        <w:rPr>
          <w:rStyle w:val="Emphasis"/>
          <w:highlight w:val="cyan"/>
        </w:rPr>
        <w:t>strategies</w:t>
      </w:r>
      <w:r w:rsidRPr="00354DA7">
        <w:rPr>
          <w:rStyle w:val="StyleUnderline"/>
          <w:highlight w:val="cyan"/>
        </w:rPr>
        <w:t xml:space="preserve"> to deal with</w:t>
      </w:r>
      <w:r w:rsidRPr="00967FD2">
        <w:rPr>
          <w:rStyle w:val="StyleUnderline"/>
        </w:rPr>
        <w:t xml:space="preserve"> concentrated </w:t>
      </w:r>
      <w:r w:rsidRPr="005D517F">
        <w:rPr>
          <w:rStyle w:val="StyleUnderline"/>
        </w:rPr>
        <w:t xml:space="preserve">corporate </w:t>
      </w:r>
      <w:r w:rsidRPr="00354DA7">
        <w:rPr>
          <w:rStyle w:val="StyleUnderline"/>
          <w:highlight w:val="cyan"/>
        </w:rPr>
        <w:t>power</w:t>
      </w:r>
      <w:r w:rsidRPr="00967FD2">
        <w:rPr>
          <w:rStyle w:val="StyleUnderline"/>
        </w:rPr>
        <w:t xml:space="preserve"> and market dominance in sectors ranging from ag</w:t>
      </w:r>
      <w:r w:rsidRPr="00967FD2">
        <w:rPr>
          <w:sz w:val="16"/>
        </w:rPr>
        <w:t xml:space="preserve">riculture to </w:t>
      </w:r>
      <w:r w:rsidRPr="00967FD2">
        <w:rPr>
          <w:rStyle w:val="StyleUnderline"/>
        </w:rPr>
        <w:t>pharma</w:t>
      </w:r>
      <w:r w:rsidRPr="00967FD2">
        <w:rPr>
          <w:sz w:val="16"/>
        </w:rPr>
        <w:t>ceuticals to</w:t>
      </w:r>
      <w:r w:rsidRPr="00967FD2">
        <w:rPr>
          <w:rStyle w:val="Emphasis"/>
        </w:rPr>
        <w:t xml:space="preserve"> ‘big tech’</w:t>
      </w:r>
      <w:r w:rsidRPr="00967FD2">
        <w:rPr>
          <w:sz w:val="16"/>
        </w:rPr>
        <w:t xml:space="preserve"> firms </w:t>
      </w:r>
      <w:r w:rsidRPr="00967FD2">
        <w:rPr>
          <w:rStyle w:val="StyleUnderline"/>
        </w:rPr>
        <w:t xml:space="preserve">to finance. </w:t>
      </w:r>
      <w:r w:rsidRPr="00354DA7">
        <w:rPr>
          <w:rStyle w:val="StyleUnderline"/>
          <w:highlight w:val="cyan"/>
        </w:rPr>
        <w:t>The toolkit involves</w:t>
      </w:r>
      <w:r w:rsidRPr="00967FD2">
        <w:rPr>
          <w:rStyle w:val="StyleUnderline"/>
        </w:rPr>
        <w:t xml:space="preserve"> not just</w:t>
      </w:r>
      <w:r w:rsidRPr="00967FD2">
        <w:rPr>
          <w:sz w:val="16"/>
        </w:rPr>
        <w:t xml:space="preserve"> the </w:t>
      </w:r>
      <w:r w:rsidRPr="00967FD2">
        <w:rPr>
          <w:rStyle w:val="StyleUnderline"/>
        </w:rPr>
        <w:t xml:space="preserve">familiar strategies of </w:t>
      </w:r>
      <w:r w:rsidRPr="00354DA7">
        <w:rPr>
          <w:rStyle w:val="Emphasis"/>
          <w:highlight w:val="cyan"/>
        </w:rPr>
        <w:t>limiting mergers</w:t>
      </w:r>
      <w:r w:rsidRPr="00967FD2">
        <w:rPr>
          <w:rStyle w:val="StyleUnderline"/>
        </w:rPr>
        <w:t xml:space="preserve"> and </w:t>
      </w:r>
      <w:r w:rsidRPr="00354DA7">
        <w:rPr>
          <w:rStyle w:val="Emphasis"/>
          <w:highlight w:val="cyan"/>
        </w:rPr>
        <w:t>breaking up</w:t>
      </w:r>
      <w:r w:rsidRPr="00967FD2">
        <w:rPr>
          <w:rStyle w:val="Emphasis"/>
        </w:rPr>
        <w:t xml:space="preserve"> large </w:t>
      </w:r>
      <w:r w:rsidRPr="00354DA7">
        <w:rPr>
          <w:rStyle w:val="Emphasis"/>
          <w:highlight w:val="cyan"/>
        </w:rPr>
        <w:t>firms</w:t>
      </w:r>
      <w:r w:rsidRPr="00967FD2">
        <w:rPr>
          <w:rStyle w:val="StyleUnderline"/>
        </w:rPr>
        <w:t xml:space="preserve">, but also </w:t>
      </w:r>
      <w:r w:rsidRPr="00354DA7">
        <w:rPr>
          <w:rStyle w:val="Emphasis"/>
          <w:highlight w:val="cyan"/>
        </w:rPr>
        <w:t>‘functional’ separations</w:t>
      </w:r>
      <w:r w:rsidRPr="00967FD2">
        <w:rPr>
          <w:rStyle w:val="StyleUnderline"/>
        </w:rPr>
        <w:t xml:space="preserve">, </w:t>
      </w:r>
      <w:r w:rsidRPr="00967FD2">
        <w:rPr>
          <w:rStyle w:val="Emphasis"/>
        </w:rPr>
        <w:t xml:space="preserve">public </w:t>
      </w:r>
      <w:r w:rsidRPr="00354DA7">
        <w:rPr>
          <w:rStyle w:val="Emphasis"/>
          <w:highlight w:val="cyan"/>
        </w:rPr>
        <w:t>utility reg</w:t>
      </w:r>
      <w:r w:rsidRPr="00967FD2">
        <w:rPr>
          <w:rStyle w:val="Emphasis"/>
        </w:rPr>
        <w:t>ulation</w:t>
      </w:r>
      <w:r w:rsidRPr="00354DA7">
        <w:rPr>
          <w:rStyle w:val="Emphasis"/>
          <w:highlight w:val="cyan"/>
        </w:rPr>
        <w:t>s</w:t>
      </w:r>
      <w:r w:rsidRPr="00354DA7">
        <w:rPr>
          <w:rStyle w:val="StyleUnderline"/>
          <w:highlight w:val="cyan"/>
        </w:rPr>
        <w:t xml:space="preserve">, and </w:t>
      </w:r>
      <w:r w:rsidRPr="00354DA7">
        <w:rPr>
          <w:rStyle w:val="Emphasis"/>
          <w:highlight w:val="cyan"/>
        </w:rPr>
        <w:t>more</w:t>
      </w:r>
      <w:r w:rsidRPr="00967FD2">
        <w:rPr>
          <w:sz w:val="16"/>
        </w:rPr>
        <w:t xml:space="preserve">. While there many design questions and intramural debates among these different tools and which tools apply best to which sectors, what this antitrust revival shares is an underlying orientation towards structuralist solutions. First, these </w:t>
      </w:r>
      <w:r w:rsidRPr="00354DA7">
        <w:rPr>
          <w:rStyle w:val="StyleUnderline"/>
          <w:highlight w:val="cyan"/>
        </w:rPr>
        <w:t>antitrust scholars</w:t>
      </w:r>
      <w:r w:rsidRPr="00967FD2">
        <w:rPr>
          <w:sz w:val="16"/>
        </w:rPr>
        <w:t xml:space="preserve"> generally </w:t>
      </w:r>
      <w:r w:rsidRPr="00354DA7">
        <w:rPr>
          <w:rStyle w:val="StyleUnderline"/>
          <w:highlight w:val="cyan"/>
        </w:rPr>
        <w:t>offer</w:t>
      </w:r>
      <w:r w:rsidRPr="00967FD2">
        <w:rPr>
          <w:rStyle w:val="StyleUnderline"/>
        </w:rPr>
        <w:t xml:space="preserve"> an </w:t>
      </w:r>
      <w:r w:rsidRPr="00354DA7">
        <w:rPr>
          <w:rStyle w:val="StyleUnderline"/>
          <w:highlight w:val="cyan"/>
        </w:rPr>
        <w:t>empirical analysis of</w:t>
      </w:r>
      <w:r w:rsidRPr="00967FD2">
        <w:rPr>
          <w:sz w:val="16"/>
        </w:rPr>
        <w:t xml:space="preserve"> contemporary </w:t>
      </w:r>
      <w:r w:rsidRPr="00354DA7">
        <w:rPr>
          <w:rStyle w:val="StyleUnderline"/>
          <w:highlight w:val="cyan"/>
        </w:rPr>
        <w:t>markets</w:t>
      </w:r>
      <w:r w:rsidRPr="00967FD2">
        <w:rPr>
          <w:rStyle w:val="StyleUnderline"/>
        </w:rPr>
        <w:t xml:space="preserve"> that shift the focus away from individual firm conduct to the linkages between conduct of firms and the larger structure of the market, its relative concentration, and the ways in which the market setting enables or incentivizes problematic firm behavior</w:t>
      </w:r>
      <w:r w:rsidRPr="00967FD2">
        <w:rPr>
          <w:sz w:val="16"/>
        </w:rPr>
        <w:t xml:space="preserve">.101 While some critics have framed this renewed interest as naïve, </w:t>
      </w:r>
      <w:r w:rsidRPr="00967FD2">
        <w:rPr>
          <w:rStyle w:val="StyleUnderline"/>
        </w:rPr>
        <w:t>it is</w:t>
      </w:r>
      <w:r w:rsidRPr="00967FD2">
        <w:rPr>
          <w:sz w:val="16"/>
        </w:rPr>
        <w:t xml:space="preserve"> very much </w:t>
      </w:r>
      <w:r w:rsidRPr="00967FD2">
        <w:rPr>
          <w:rStyle w:val="Emphasis"/>
        </w:rPr>
        <w:t>rooted in empirical assessments</w:t>
      </w:r>
      <w:r w:rsidRPr="00967FD2">
        <w:rPr>
          <w:sz w:val="16"/>
        </w:rPr>
        <w:t xml:space="preserve"> of the current state of particular markets and sectors, </w:t>
      </w:r>
      <w:r w:rsidRPr="00354DA7">
        <w:rPr>
          <w:rStyle w:val="StyleUnderline"/>
          <w:highlight w:val="cyan"/>
        </w:rPr>
        <w:t>which</w:t>
      </w:r>
      <w:r w:rsidRPr="00967FD2">
        <w:rPr>
          <w:rStyle w:val="StyleUnderline"/>
        </w:rPr>
        <w:t xml:space="preserve"> in turn </w:t>
      </w:r>
      <w:r w:rsidRPr="00354DA7">
        <w:rPr>
          <w:rStyle w:val="Emphasis"/>
          <w:highlight w:val="cyan"/>
        </w:rPr>
        <w:t>motivates</w:t>
      </w:r>
      <w:r w:rsidRPr="00967FD2">
        <w:rPr>
          <w:rStyle w:val="Emphasis"/>
        </w:rPr>
        <w:t xml:space="preserve"> a </w:t>
      </w:r>
      <w:r w:rsidRPr="00354DA7">
        <w:rPr>
          <w:rStyle w:val="Emphasis"/>
          <w:highlight w:val="cyan"/>
        </w:rPr>
        <w:t>return to structural solutions</w:t>
      </w:r>
      <w:r w:rsidRPr="00967FD2">
        <w:rPr>
          <w:sz w:val="16"/>
        </w:rPr>
        <w:t xml:space="preserve"> like breakup or common carriage obligations.102 Second, these </w:t>
      </w:r>
      <w:r w:rsidRPr="00967FD2">
        <w:rPr>
          <w:rStyle w:val="StyleUnderline"/>
        </w:rPr>
        <w:t>antitrust proposals reflect</w:t>
      </w:r>
      <w:r w:rsidRPr="00967FD2">
        <w:rPr>
          <w:sz w:val="16"/>
        </w:rPr>
        <w:t xml:space="preserve"> a </w:t>
      </w:r>
      <w:r w:rsidRPr="00967FD2">
        <w:rPr>
          <w:rStyle w:val="StyleUnderline"/>
        </w:rPr>
        <w:t>reassessment of conventional views</w:t>
      </w:r>
      <w:r w:rsidRPr="00967FD2">
        <w:rPr>
          <w:sz w:val="16"/>
        </w:rPr>
        <w:t xml:space="preserve"> </w:t>
      </w:r>
      <w:r w:rsidRPr="00967FD2">
        <w:rPr>
          <w:sz w:val="12"/>
          <w:szCs w:val="18"/>
        </w:rPr>
        <w:t xml:space="preserve">of the costs and benefits of structural solutions like breakup. Since the 1970s, antitrust enforcement came under fire, as breakups were viewed as net harmful for the economy, and the goals of antitrust shifted to emphasize consumer welfare as the dominant focal point. But as more recent studies suggest, the fears of the costs of breakup may be overstated—and the assessment of the social and economic benefits of market concentration also overstated in ways that tip the scales back in favor of structural solutions.103 Finally, the new antitrust moment also reflects a different assessment of administrative capacities. As Rory Van Loo suggests in a recent paper, breakups are, despite their conventional image, administrable and effective, and where there are challenging details to be worked out, those particulars are no more difficult to manage than many familiar thorny problems in complex regulatory policy.104 Nonstructural alternatives, meanwhile, are more complex in practice than these critiques suggest.105 III. Applications and Implications The examples of structuralist policymaking in Part II above are illustrative of a broader pattern of structuralist policymaking and structuralist regulatory strategy. The underlying assumptions—focusing on structure and system as the target of regulation rather than individual instances of conduct; the reassessing of costs and benefits of these interventions, especially to prevent especially problematic risks or outcomes; and the reimagining of administrability and efficacy questions—can shape how we approach a range of other policy debates as well. This Part identifies some examples of how this approach to conceptualizing policymaking might apply in other cases, as well as some general implications of structuralist approaches. </w:t>
      </w:r>
    </w:p>
    <w:p w14:paraId="445C2890" w14:textId="77777777" w:rsidR="00970463" w:rsidRPr="00967FD2" w:rsidRDefault="00970463" w:rsidP="00970463">
      <w:pPr>
        <w:rPr>
          <w:sz w:val="16"/>
          <w:szCs w:val="16"/>
        </w:rPr>
      </w:pPr>
      <w:r w:rsidRPr="00967FD2">
        <w:rPr>
          <w:sz w:val="16"/>
          <w:szCs w:val="16"/>
        </w:rPr>
        <w:t xml:space="preserve">A. Structuralism: other potential applications </w:t>
      </w:r>
    </w:p>
    <w:p w14:paraId="1E8D0344" w14:textId="77777777" w:rsidR="00970463" w:rsidRPr="00967FD2" w:rsidRDefault="00970463" w:rsidP="00970463">
      <w:pPr>
        <w:rPr>
          <w:sz w:val="16"/>
        </w:rPr>
      </w:pPr>
      <w:r w:rsidRPr="00354DA7">
        <w:rPr>
          <w:rStyle w:val="StyleUnderline"/>
          <w:highlight w:val="cyan"/>
        </w:rPr>
        <w:t>The distinction between structuralist</w:t>
      </w:r>
      <w:r w:rsidRPr="00967FD2">
        <w:rPr>
          <w:rStyle w:val="StyleUnderline"/>
        </w:rPr>
        <w:t xml:space="preserve"> and non-structuralist</w:t>
      </w:r>
      <w:r w:rsidRPr="00967FD2">
        <w:rPr>
          <w:sz w:val="16"/>
        </w:rPr>
        <w:t xml:space="preserve"> regulatory </w:t>
      </w:r>
      <w:r w:rsidRPr="00354DA7">
        <w:rPr>
          <w:rStyle w:val="StyleUnderline"/>
          <w:highlight w:val="cyan"/>
        </w:rPr>
        <w:t>logics helps</w:t>
      </w:r>
      <w:r w:rsidRPr="00967FD2">
        <w:rPr>
          <w:sz w:val="16"/>
        </w:rPr>
        <w:t xml:space="preserve"> explain and </w:t>
      </w:r>
      <w:r w:rsidRPr="00354DA7">
        <w:rPr>
          <w:rStyle w:val="Emphasis"/>
          <w:sz w:val="32"/>
          <w:szCs w:val="32"/>
          <w:highlight w:val="cyan"/>
        </w:rPr>
        <w:t>inform</w:t>
      </w:r>
      <w:r w:rsidRPr="00406C1F">
        <w:rPr>
          <w:rStyle w:val="Emphasis"/>
          <w:sz w:val="32"/>
          <w:szCs w:val="32"/>
        </w:rPr>
        <w:t xml:space="preserve"> a range of</w:t>
      </w:r>
      <w:r w:rsidRPr="00406C1F">
        <w:rPr>
          <w:szCs w:val="32"/>
        </w:rPr>
        <w:t xml:space="preserve"> </w:t>
      </w:r>
      <w:r w:rsidRPr="00967FD2">
        <w:rPr>
          <w:sz w:val="16"/>
        </w:rPr>
        <w:t xml:space="preserve">other </w:t>
      </w:r>
      <w:r w:rsidRPr="00406C1F">
        <w:rPr>
          <w:rStyle w:val="Emphasis"/>
          <w:sz w:val="32"/>
          <w:szCs w:val="32"/>
        </w:rPr>
        <w:t xml:space="preserve">policy </w:t>
      </w:r>
      <w:r w:rsidRPr="00354DA7">
        <w:rPr>
          <w:rStyle w:val="Emphasis"/>
          <w:sz w:val="32"/>
          <w:szCs w:val="32"/>
          <w:highlight w:val="cyan"/>
        </w:rPr>
        <w:t>debates</w:t>
      </w:r>
      <w:r w:rsidRPr="00406C1F">
        <w:rPr>
          <w:szCs w:val="32"/>
        </w:rPr>
        <w:t xml:space="preserve"> </w:t>
      </w:r>
      <w:r w:rsidRPr="00967FD2">
        <w:rPr>
          <w:sz w:val="16"/>
        </w:rPr>
        <w:t xml:space="preserve">beyond the ones profiled in Part II above. As suggested in the Introduction, one way to read the </w:t>
      </w:r>
      <w:r w:rsidRPr="00967FD2">
        <w:rPr>
          <w:rStyle w:val="StyleUnderline"/>
        </w:rPr>
        <w:t>debates over criminal justice reform</w:t>
      </w:r>
      <w:r w:rsidRPr="00967FD2">
        <w:rPr>
          <w:sz w:val="16"/>
        </w:rPr>
        <w:t xml:space="preserve"> and policing reform right now </w:t>
      </w:r>
      <w:r w:rsidRPr="00967FD2">
        <w:rPr>
          <w:rStyle w:val="StyleUnderline"/>
        </w:rPr>
        <w:t>is in terms of this same distinction</w:t>
      </w:r>
      <w:r w:rsidRPr="00967FD2">
        <w:rPr>
          <w:sz w:val="16"/>
        </w:rPr>
        <w:t xml:space="preserve"> between structural and nonstructural logics. There are a range of proposals for combating the problem of police brutality and police violence, particularly as it affects Black and brown communities in the United States. Many of these proposals revolve around attempts to improve police officer conduct: through anti-</w:t>
      </w:r>
      <w:r w:rsidRPr="00967FD2">
        <w:rPr>
          <w:rStyle w:val="StyleUnderline"/>
        </w:rPr>
        <w:t>bias training, changes to use-of-force principles, body cameras</w:t>
      </w:r>
      <w:r w:rsidRPr="00967FD2">
        <w:rPr>
          <w:sz w:val="16"/>
        </w:rPr>
        <w:t xml:space="preserve"> to provide ex post accountability and surveillance of police officer conduct, and the like. But for </w:t>
      </w:r>
      <w:r w:rsidRPr="00967FD2">
        <w:rPr>
          <w:rStyle w:val="StyleUnderline"/>
        </w:rPr>
        <w:t>abolitionists and racial justice movements, these proposals have</w:t>
      </w:r>
      <w:r w:rsidRPr="00967FD2">
        <w:rPr>
          <w:sz w:val="16"/>
        </w:rPr>
        <w:t xml:space="preserve"> largely </w:t>
      </w:r>
      <w:r w:rsidRPr="00967FD2">
        <w:rPr>
          <w:rStyle w:val="StyleUnderline"/>
        </w:rPr>
        <w:t>been met with skepticism</w:t>
      </w:r>
      <w:r w:rsidRPr="00967FD2">
        <w:rPr>
          <w:sz w:val="16"/>
        </w:rPr>
        <w:t xml:space="preserve">. For these movement activists, the problem of police violence is endemic to a system of policing where racial bias and where the ethic of violent disciplining of communities of color is baked in so deeply that these kinds of conduct-focused measures will not be sufficient to address the problem of police violence. Alternative proposals of abolition, “defunding the police” or “invest-divest” rest on a different logic: that the problem of police violence can be better addressed by intervening upstream from individual instances of police conduct, and instead redirecting resources away from police departments, into alternative institutions focused on community stability and security. This shift is animated by the structuralist presumptions explored above. First, there is an empirical and causal claim about the systemic origins of police violence. Second, there is a different assessment of the social value of current policing institutions as net-negative, and worth restructuring rather than preserving. Third, there is an implicit view about administrability: the resources and level of information and efficacy needed for technocratic solutions to have impact reflect an overly-rosy view of what training or body cameras can accomplish; by contrast the simple redirecting of public funds would create such a sea change in the nature of public authority that it is in many ways more efficacious an intervention. Or </w:t>
      </w:r>
      <w:r w:rsidRPr="00967FD2">
        <w:rPr>
          <w:rStyle w:val="StyleUnderline"/>
        </w:rPr>
        <w:t xml:space="preserve">take </w:t>
      </w:r>
      <w:r w:rsidRPr="00967FD2">
        <w:rPr>
          <w:rStyle w:val="Emphasis"/>
        </w:rPr>
        <w:t>antidiscrimination law</w:t>
      </w:r>
      <w:r w:rsidRPr="00967FD2">
        <w:rPr>
          <w:rStyle w:val="StyleUnderline"/>
        </w:rPr>
        <w:t xml:space="preserve"> as another example. From employment to housing, legal scholars</w:t>
      </w:r>
      <w:r w:rsidRPr="00967FD2">
        <w:rPr>
          <w:sz w:val="16"/>
        </w:rPr>
        <w:t xml:space="preserve"> have </w:t>
      </w:r>
      <w:r w:rsidRPr="00967FD2">
        <w:rPr>
          <w:rStyle w:val="StyleUnderline"/>
        </w:rPr>
        <w:t>suggested a range of structural solutions to endemic problems of discrimination in employment and housing contexts, as a way to remedy the deeper root drivers of discrimination and move beyond individualized, case-by-case modes of enforcement</w:t>
      </w:r>
      <w:r w:rsidRPr="00967FD2">
        <w:rPr>
          <w:sz w:val="16"/>
        </w:rPr>
        <w:t xml:space="preserve">. In the employment context, for example, Susan Sturm has suggested that the problem of systemic biases requires a move beyond individualized enforcement measures to “structural” ones that seek to alter the underlying culture and organizational structure of firms, in particular by embedding systems within firms to monitor and respond to transgressions, and affirmatively prevent more subtle forms of bias in the workplace. 106 On this approach, employers could be held liable for institutional practices and systems that conduce to instances of discrimination.107 Sam Bagenstos has similarly argued for more systemic approaches to antidiscrimination laws, </w:t>
      </w:r>
      <w:r w:rsidRPr="00967FD2">
        <w:rPr>
          <w:rStyle w:val="StyleUnderline"/>
        </w:rPr>
        <w:t>such as the reasonable accommodation standard established in the Americans with Disabilities Act</w:t>
      </w:r>
      <w:r w:rsidRPr="00967FD2">
        <w:rPr>
          <w:sz w:val="16"/>
        </w:rPr>
        <w:t xml:space="preserve"> as offering a way to affirmatively promote systemic inclusion and combat patterns of subordination.108 In the housing context, Olati Johnson has argued for a move away from private enforcement of individual claims to </w:t>
      </w:r>
      <w:r w:rsidRPr="00967FD2">
        <w:rPr>
          <w:rStyle w:val="StyleUnderline"/>
        </w:rPr>
        <w:t>instead using affirmative “equality directives” that through administrative measures like the “Affirmatively Furthering Fair Housing” rule, prods local governments to pro-actively design different approaches to zoning, housing policy, and urban infrastructure to promote desegregation</w:t>
      </w:r>
      <w:r w:rsidRPr="00967FD2">
        <w:rPr>
          <w:sz w:val="16"/>
        </w:rPr>
        <w:t xml:space="preserve">.109 </w:t>
      </w:r>
      <w:r w:rsidRPr="00967FD2">
        <w:rPr>
          <w:rStyle w:val="StyleUnderline"/>
        </w:rPr>
        <w:t>These approaches to antidiscrimination share a few common features that echo the structuralist moves identified above. They</w:t>
      </w:r>
      <w:r w:rsidRPr="00967FD2">
        <w:rPr>
          <w:sz w:val="16"/>
        </w:rPr>
        <w:t xml:space="preserve"> all </w:t>
      </w:r>
      <w:r w:rsidRPr="00967FD2">
        <w:rPr>
          <w:rStyle w:val="StyleUnderline"/>
        </w:rPr>
        <w:t>shift focus from individualized instances or conduct to underlying firm or geographic systems, designing regulatory interventions to alter those background systems as a way of changing the incidences and patterns of discrimination</w:t>
      </w:r>
      <w:r w:rsidRPr="00967FD2">
        <w:rPr>
          <w:sz w:val="16"/>
        </w:rPr>
        <w:t xml:space="preserve">. Second, </w:t>
      </w:r>
      <w:r w:rsidRPr="00967FD2">
        <w:rPr>
          <w:rStyle w:val="StyleUnderline"/>
        </w:rPr>
        <w:t>these alternative approaches reflect</w:t>
      </w:r>
      <w:r w:rsidRPr="00967FD2">
        <w:rPr>
          <w:sz w:val="16"/>
        </w:rPr>
        <w:t xml:space="preserve"> a very </w:t>
      </w:r>
      <w:r w:rsidRPr="00967FD2">
        <w:rPr>
          <w:rStyle w:val="StyleUnderline"/>
        </w:rPr>
        <w:t>different</w:t>
      </w:r>
      <w:r w:rsidRPr="00967FD2">
        <w:rPr>
          <w:sz w:val="16"/>
        </w:rPr>
        <w:t xml:space="preserve"> set of </w:t>
      </w:r>
      <w:r w:rsidRPr="00967FD2">
        <w:rPr>
          <w:rStyle w:val="StyleUnderline"/>
        </w:rPr>
        <w:t xml:space="preserve">presumptions, a greater willingness to </w:t>
      </w:r>
      <w:r w:rsidRPr="00967FD2">
        <w:rPr>
          <w:rStyle w:val="Emphasis"/>
        </w:rPr>
        <w:t>exert</w:t>
      </w:r>
      <w:r w:rsidRPr="00967FD2">
        <w:rPr>
          <w:sz w:val="16"/>
        </w:rPr>
        <w:t xml:space="preserve"> more </w:t>
      </w:r>
      <w:r w:rsidRPr="00967FD2">
        <w:rPr>
          <w:rStyle w:val="Emphasis"/>
        </w:rPr>
        <w:t>dramatic costs</w:t>
      </w:r>
      <w:r w:rsidRPr="00967FD2">
        <w:rPr>
          <w:rStyle w:val="StyleUnderline"/>
        </w:rPr>
        <w:t xml:space="preserve"> and </w:t>
      </w:r>
      <w:r w:rsidRPr="00967FD2">
        <w:rPr>
          <w:rStyle w:val="Emphasis"/>
        </w:rPr>
        <w:t>changes on private ordering</w:t>
      </w:r>
      <w:r w:rsidRPr="00967FD2">
        <w:rPr>
          <w:sz w:val="16"/>
        </w:rPr>
        <w:t xml:space="preserve">, in service of public values of non-discrimination. And third, </w:t>
      </w:r>
      <w:r w:rsidRPr="00967FD2">
        <w:rPr>
          <w:rStyle w:val="StyleUnderline"/>
        </w:rPr>
        <w:t>they reflect a boldness and faith in regulatory capacity to induce</w:t>
      </w:r>
      <w:r w:rsidRPr="00967FD2">
        <w:rPr>
          <w:sz w:val="16"/>
        </w:rPr>
        <w:t xml:space="preserve"> these </w:t>
      </w:r>
      <w:r w:rsidRPr="00967FD2">
        <w:rPr>
          <w:rStyle w:val="StyleUnderline"/>
        </w:rPr>
        <w:t>changes to the system</w:t>
      </w:r>
      <w:r w:rsidRPr="00967FD2">
        <w:rPr>
          <w:sz w:val="16"/>
        </w:rPr>
        <w:t>—</w:t>
      </w:r>
      <w:r w:rsidRPr="00967FD2">
        <w:rPr>
          <w:rStyle w:val="StyleUnderline"/>
        </w:rPr>
        <w:t>and</w:t>
      </w:r>
      <w:r w:rsidRPr="00967FD2">
        <w:rPr>
          <w:sz w:val="16"/>
        </w:rPr>
        <w:t xml:space="preserve"> in some ways also </w:t>
      </w:r>
      <w:r w:rsidRPr="00967FD2">
        <w:rPr>
          <w:rStyle w:val="Emphasis"/>
        </w:rPr>
        <w:t>reflect</w:t>
      </w:r>
      <w:r w:rsidRPr="00967FD2">
        <w:rPr>
          <w:sz w:val="16"/>
        </w:rPr>
        <w:t xml:space="preserve"> a </w:t>
      </w:r>
      <w:r w:rsidRPr="00967FD2">
        <w:rPr>
          <w:rStyle w:val="Emphasis"/>
        </w:rPr>
        <w:t>humility</w:t>
      </w:r>
      <w:r w:rsidRPr="00967FD2">
        <w:rPr>
          <w:sz w:val="16"/>
        </w:rPr>
        <w:t xml:space="preserve">, a realization that individualized private enforcement is unlikely to diagnose and respond to the number of instances of problems that will arise. </w:t>
      </w:r>
    </w:p>
    <w:p w14:paraId="22C31136" w14:textId="77777777" w:rsidR="00970463" w:rsidRPr="005D517F" w:rsidRDefault="00970463" w:rsidP="00970463">
      <w:pPr>
        <w:rPr>
          <w:sz w:val="16"/>
          <w:szCs w:val="16"/>
        </w:rPr>
      </w:pPr>
      <w:r w:rsidRPr="005D517F">
        <w:rPr>
          <w:sz w:val="16"/>
          <w:szCs w:val="16"/>
        </w:rPr>
        <w:t xml:space="preserve">B. Conceptual implications of structuralist approaches </w:t>
      </w:r>
    </w:p>
    <w:p w14:paraId="3077FF5D" w14:textId="77777777" w:rsidR="00970463" w:rsidRPr="005D517F" w:rsidRDefault="00970463" w:rsidP="00970463">
      <w:pPr>
        <w:rPr>
          <w:sz w:val="8"/>
          <w:szCs w:val="14"/>
        </w:rPr>
      </w:pPr>
      <w:r w:rsidRPr="005D517F">
        <w:rPr>
          <w:sz w:val="16"/>
        </w:rPr>
        <w:t xml:space="preserve">Stepping back from particular applications of structuralist approaches, </w:t>
      </w:r>
      <w:r w:rsidRPr="00354DA7">
        <w:rPr>
          <w:rStyle w:val="StyleUnderline"/>
          <w:highlight w:val="cyan"/>
        </w:rPr>
        <w:t>there are</w:t>
      </w:r>
      <w:r w:rsidRPr="005D517F">
        <w:rPr>
          <w:sz w:val="16"/>
        </w:rPr>
        <w:t xml:space="preserve"> a number of </w:t>
      </w:r>
      <w:r w:rsidRPr="005D517F">
        <w:rPr>
          <w:rStyle w:val="StyleUnderline"/>
        </w:rPr>
        <w:t xml:space="preserve">broader </w:t>
      </w:r>
      <w:r w:rsidRPr="00354DA7">
        <w:rPr>
          <w:rStyle w:val="StyleUnderline"/>
          <w:highlight w:val="cyan"/>
        </w:rPr>
        <w:t>implications of deploying structuralist strategies</w:t>
      </w:r>
      <w:r w:rsidRPr="005D517F">
        <w:rPr>
          <w:rStyle w:val="StyleUnderline"/>
        </w:rPr>
        <w:t xml:space="preserve"> that are </w:t>
      </w:r>
      <w:r w:rsidRPr="005D517F">
        <w:rPr>
          <w:rStyle w:val="Emphasis"/>
        </w:rPr>
        <w:t>worth naming explicitly</w:t>
      </w:r>
      <w:r w:rsidRPr="005D517F">
        <w:rPr>
          <w:sz w:val="16"/>
        </w:rPr>
        <w:t xml:space="preserve">. First, </w:t>
      </w:r>
      <w:r w:rsidRPr="005D517F">
        <w:rPr>
          <w:rStyle w:val="StyleUnderline"/>
        </w:rPr>
        <w:t>structuralism as a way of thinking about public policy operates</w:t>
      </w:r>
      <w:r w:rsidRPr="005D517F">
        <w:rPr>
          <w:sz w:val="16"/>
        </w:rPr>
        <w:t xml:space="preserve"> in some ways </w:t>
      </w:r>
      <w:r w:rsidRPr="005D517F">
        <w:rPr>
          <w:rStyle w:val="StyleUnderline"/>
        </w:rPr>
        <w:t xml:space="preserve">as a </w:t>
      </w:r>
      <w:r w:rsidRPr="00354DA7">
        <w:rPr>
          <w:rStyle w:val="Emphasis"/>
          <w:highlight w:val="cyan"/>
        </w:rPr>
        <w:t>flipping of presumptions</w:t>
      </w:r>
      <w:r w:rsidRPr="00354DA7">
        <w:rPr>
          <w:rStyle w:val="StyleUnderline"/>
          <w:highlight w:val="cyan"/>
        </w:rPr>
        <w:t>, from</w:t>
      </w:r>
      <w:r w:rsidRPr="005D517F">
        <w:rPr>
          <w:rStyle w:val="StyleUnderline"/>
        </w:rPr>
        <w:t xml:space="preserve"> a default </w:t>
      </w:r>
      <w:r w:rsidRPr="00354DA7">
        <w:rPr>
          <w:rStyle w:val="StyleUnderline"/>
          <w:highlight w:val="cyan"/>
        </w:rPr>
        <w:t>orientation to market</w:t>
      </w:r>
      <w:r w:rsidRPr="005D517F">
        <w:rPr>
          <w:rStyle w:val="StyleUnderline"/>
        </w:rPr>
        <w:t xml:space="preserve"> and private </w:t>
      </w:r>
      <w:r w:rsidRPr="00354DA7">
        <w:rPr>
          <w:rStyle w:val="StyleUnderline"/>
          <w:highlight w:val="cyan"/>
        </w:rPr>
        <w:t>ordering</w:t>
      </w:r>
      <w:r w:rsidRPr="005D517F">
        <w:rPr>
          <w:rStyle w:val="StyleUnderline"/>
        </w:rPr>
        <w:t xml:space="preserve"> in which policy interventions are to be judicious, minimalist, and face higher burdens of justification, </w:t>
      </w:r>
      <w:r w:rsidRPr="00354DA7">
        <w:rPr>
          <w:rStyle w:val="StyleUnderline"/>
          <w:highlight w:val="cyan"/>
        </w:rPr>
        <w:t>to</w:t>
      </w:r>
      <w:r w:rsidRPr="005D517F">
        <w:rPr>
          <w:rStyle w:val="StyleUnderline"/>
        </w:rPr>
        <w:t xml:space="preserve"> a </w:t>
      </w:r>
      <w:r w:rsidRPr="00354DA7">
        <w:rPr>
          <w:rStyle w:val="Emphasis"/>
          <w:highlight w:val="cyan"/>
        </w:rPr>
        <w:t>focus on public</w:t>
      </w:r>
      <w:r w:rsidRPr="00406C1F">
        <w:rPr>
          <w:rStyle w:val="Emphasis"/>
        </w:rPr>
        <w:t xml:space="preserve"> goals</w:t>
      </w:r>
      <w:r w:rsidRPr="005D517F">
        <w:rPr>
          <w:rStyle w:val="StyleUnderline"/>
        </w:rPr>
        <w:t xml:space="preserve"> and </w:t>
      </w:r>
      <w:r w:rsidRPr="00354DA7">
        <w:rPr>
          <w:rStyle w:val="Emphasis"/>
          <w:highlight w:val="cyan"/>
        </w:rPr>
        <w:t>needs</w:t>
      </w:r>
      <w:r w:rsidRPr="005D517F">
        <w:rPr>
          <w:rStyle w:val="StyleUnderline"/>
        </w:rPr>
        <w:t>, where the presumption operates in favor of state action</w:t>
      </w:r>
      <w:r w:rsidRPr="005D517F">
        <w:rPr>
          <w:sz w:val="16"/>
        </w:rPr>
        <w:t xml:space="preserve"> </w:t>
      </w:r>
      <w:r w:rsidRPr="005D517F">
        <w:rPr>
          <w:sz w:val="12"/>
          <w:szCs w:val="18"/>
        </w:rPr>
        <w:t>designed to constitute the terrain of economic or social activity. Consider for example proposals for regulating financial activities and money-like products along the lines proposed by Ricks. As Ricks suggests, a range of modern financial firms create moneylike financial instruments, from money market mutual funds to repo markets. These activities, to Ricks, should be regulated strictly in ways analogous to the strict restrictions imposed on cash depositories.110 Money, for Ricks, is a kind of economic infrastructure that should be subjected to public utility style regulations on market entry, rate regulations, and obligations to serve all comers.111 This infrastructural approach is rooted in a conceptual shift: “rather than seeing bank money creation as a legitimate private activity that is regulated, it sees money creation as an intrinsically public activity that is outsourced.”112 By shifting the “institutional baseline” to “public provisioning,” this alters in a fundamental way how risks and costs are assessed. Ricks’ example is indicative of a common feature across applications of structuralist policymaking. Other structural-oriented financial regulation proposals share a similar burdenshifting quality. Yesha Yadav has proposed stricter liability on exchanges for failing to prevent instances of fraud, for example, placing the burden on the exchanges, not on regulators, to be pro-active.113 Saule Omarova proposes a financial product approval process, which would place the burden of justification and safety design on firms, not on regulators.114 These examples show a shifting of baseline presumptions away from markets and private ordering as a default. This in turn places structuralist regulation in the company of policy strategies and concepts that may be of particular value in overcoming market fundamentalist and market-oriented presumptions that for many scholars and critics have characterized the last few decades of “neoliberal” and market-oriented policy imagination.115 Like the precautionary principle,</w:t>
      </w:r>
      <w:r w:rsidRPr="005D517F">
        <w:rPr>
          <w:sz w:val="16"/>
        </w:rPr>
        <w:t xml:space="preserve"> </w:t>
      </w:r>
      <w:r w:rsidRPr="00354DA7">
        <w:rPr>
          <w:rStyle w:val="StyleUnderline"/>
          <w:highlight w:val="cyan"/>
        </w:rPr>
        <w:t>this burden-shifting can</w:t>
      </w:r>
      <w:r w:rsidRPr="005D517F">
        <w:rPr>
          <w:sz w:val="16"/>
        </w:rPr>
        <w:t xml:space="preserve"> also </w:t>
      </w:r>
      <w:r w:rsidRPr="00354DA7">
        <w:rPr>
          <w:rStyle w:val="StyleUnderline"/>
          <w:highlight w:val="cyan"/>
        </w:rPr>
        <w:t>manifest</w:t>
      </w:r>
      <w:r w:rsidRPr="005D517F">
        <w:rPr>
          <w:sz w:val="16"/>
        </w:rPr>
        <w:t xml:space="preserve"> in the other direction, </w:t>
      </w:r>
      <w:r w:rsidRPr="00354DA7">
        <w:rPr>
          <w:rStyle w:val="StyleUnderline"/>
          <w:highlight w:val="cyan"/>
        </w:rPr>
        <w:t>as</w:t>
      </w:r>
      <w:r w:rsidRPr="005D517F">
        <w:rPr>
          <w:rStyle w:val="StyleUnderline"/>
        </w:rPr>
        <w:t xml:space="preserve"> a greater </w:t>
      </w:r>
      <w:r w:rsidRPr="00354DA7">
        <w:rPr>
          <w:rStyle w:val="StyleUnderline"/>
          <w:highlight w:val="cyan"/>
        </w:rPr>
        <w:t xml:space="preserve">willingness to deploy </w:t>
      </w:r>
      <w:r w:rsidRPr="00354DA7">
        <w:rPr>
          <w:rStyle w:val="Emphasis"/>
          <w:highlight w:val="cyan"/>
        </w:rPr>
        <w:t>strict</w:t>
      </w:r>
      <w:r w:rsidRPr="005D517F">
        <w:rPr>
          <w:rStyle w:val="Emphasis"/>
        </w:rPr>
        <w:t xml:space="preserve"> regulatory </w:t>
      </w:r>
      <w:r w:rsidRPr="00354DA7">
        <w:rPr>
          <w:rStyle w:val="Emphasis"/>
          <w:highlight w:val="cyan"/>
        </w:rPr>
        <w:t>restrictions</w:t>
      </w:r>
      <w:r w:rsidRPr="005D517F">
        <w:rPr>
          <w:rStyle w:val="StyleUnderline"/>
        </w:rPr>
        <w:t xml:space="preserve"> in the face of uncertainty</w:t>
      </w:r>
      <w:r w:rsidRPr="005D517F">
        <w:rPr>
          <w:sz w:val="16"/>
        </w:rPr>
        <w:t xml:space="preserve">, rather than requiring a greater burden of proof for regulators seeking to intervene. 116 </w:t>
      </w:r>
      <w:r w:rsidRPr="005D517F">
        <w:rPr>
          <w:rStyle w:val="StyleUnderline"/>
        </w:rPr>
        <w:t>Second, this flipping of the baseline is</w:t>
      </w:r>
      <w:r w:rsidRPr="005D517F">
        <w:rPr>
          <w:sz w:val="16"/>
        </w:rPr>
        <w:t xml:space="preserve"> partly </w:t>
      </w:r>
      <w:r w:rsidRPr="00354DA7">
        <w:rPr>
          <w:rStyle w:val="StyleUnderline"/>
          <w:highlight w:val="cyan"/>
        </w:rPr>
        <w:t>a result of</w:t>
      </w:r>
      <w:r w:rsidRPr="005D517F">
        <w:rPr>
          <w:rStyle w:val="StyleUnderline"/>
        </w:rPr>
        <w:t xml:space="preserve"> an </w:t>
      </w:r>
      <w:r w:rsidRPr="005D517F">
        <w:rPr>
          <w:rStyle w:val="Emphasis"/>
        </w:rPr>
        <w:t>empirical</w:t>
      </w:r>
      <w:r w:rsidRPr="005D517F">
        <w:rPr>
          <w:rStyle w:val="StyleUnderline"/>
        </w:rPr>
        <w:t xml:space="preserve"> and </w:t>
      </w:r>
      <w:r w:rsidRPr="00354DA7">
        <w:rPr>
          <w:rStyle w:val="Emphasis"/>
          <w:highlight w:val="cyan"/>
        </w:rPr>
        <w:t>sociological understanding</w:t>
      </w:r>
      <w:r w:rsidRPr="005D517F">
        <w:rPr>
          <w:sz w:val="16"/>
        </w:rPr>
        <w:t xml:space="preserve">. Structural </w:t>
      </w:r>
      <w:r w:rsidRPr="005D517F">
        <w:rPr>
          <w:rStyle w:val="StyleUnderline"/>
        </w:rPr>
        <w:t>regulation depends</w:t>
      </w:r>
      <w:r w:rsidRPr="005D517F">
        <w:rPr>
          <w:sz w:val="16"/>
        </w:rPr>
        <w:t xml:space="preserve"> partially </w:t>
      </w:r>
      <w:r w:rsidRPr="005D517F">
        <w:rPr>
          <w:rStyle w:val="StyleUnderline"/>
        </w:rPr>
        <w:t xml:space="preserve">on analysis </w:t>
      </w:r>
      <w:r w:rsidRPr="00354DA7">
        <w:rPr>
          <w:rStyle w:val="StyleUnderline"/>
          <w:highlight w:val="cyan"/>
        </w:rPr>
        <w:t>that can diagnose</w:t>
      </w:r>
      <w:r w:rsidRPr="005D517F">
        <w:rPr>
          <w:rStyle w:val="StyleUnderline"/>
        </w:rPr>
        <w:t xml:space="preserve"> the </w:t>
      </w:r>
      <w:r w:rsidRPr="00354DA7">
        <w:rPr>
          <w:rStyle w:val="StyleUnderline"/>
          <w:highlight w:val="cyan"/>
        </w:rPr>
        <w:t>“upstream” causes and</w:t>
      </w:r>
      <w:r w:rsidRPr="005D517F">
        <w:rPr>
          <w:rStyle w:val="StyleUnderline"/>
        </w:rPr>
        <w:t xml:space="preserve"> identifying levers to </w:t>
      </w:r>
      <w:r w:rsidRPr="00354DA7">
        <w:rPr>
          <w:rStyle w:val="Emphasis"/>
          <w:highlight w:val="cyan"/>
        </w:rPr>
        <w:t>change</w:t>
      </w:r>
      <w:r w:rsidRPr="005D517F">
        <w:rPr>
          <w:sz w:val="16"/>
        </w:rPr>
        <w:t xml:space="preserve"> the </w:t>
      </w:r>
      <w:r w:rsidRPr="00AE2F52">
        <w:rPr>
          <w:rStyle w:val="Emphasis"/>
        </w:rPr>
        <w:t xml:space="preserve">background </w:t>
      </w:r>
      <w:r w:rsidRPr="00354DA7">
        <w:rPr>
          <w:rStyle w:val="Emphasis"/>
          <w:highlight w:val="cyan"/>
        </w:rPr>
        <w:t>socioeconomic conditions</w:t>
      </w:r>
      <w:r w:rsidRPr="005D517F">
        <w:rPr>
          <w:sz w:val="16"/>
        </w:rPr>
        <w:t xml:space="preserve"> </w:t>
      </w:r>
      <w:r w:rsidRPr="005D517F">
        <w:rPr>
          <w:sz w:val="8"/>
          <w:szCs w:val="14"/>
        </w:rPr>
        <w:t>that would lower the incidence of problematic conduct “downstream.” The idea that breakups could prevent problematic conduct by market dominant actors turns in part on new empirical findings about how firms have achieved concentration and how that shapes their business models and day-to-day practices. Similarly, the turn to structuralist financial regulations rests on the causal and empirical analyses that identified the structural dimensions of the 2008 financial collapse. This idea of “upstream” causes is not without controversies of its own. There are likely to be significant empirical, causal, and sociological disagreements about whether and which structural features lie at the “root” of the goods or practices that regulation targets. In the financial regulation or antitrust contexts, empirical study has been key to highlighting the underlying features of market structure that conduces to problematic conduct or systemic risks. In the antidiscrimination context, we could understand familiar legal concepts like disparate impact as offering legal justification for shifting from a focus on individualized intent or proof of harm to longer causal chains less tethered to discrete individual actors.117 We may disagree about these causal claims in ways that make aligning on structural solutions difficult. But it is also worth distinguishing where there are genuine factual or causal disagreements about which structural causes are central, from instances where instead we have an anti-structural skepticism of regulatory intervention as noted in Part I above. Third, it is worth noting that structuralist interventions themselves can operate at different levels. For some scholars who have explicitly employed structuralist frames in their work, the structural turn is about shifting the organizational culture and norms within a firm, as a way of institutionalizing more systemic changes in conduct rather than focusing on individual transgressions. Coates frames the Volcker rule in this way.118 As noted earlier, Sturm similarly defines “structural” approaches to anti-discrimination as a way to shift the culture of the workplace itself to prevent or blunt more hidden and implicit forms of bias. 119 Similarly, some corporate law and financial regulation scholars emphasize compliance culture.120 Other structuralist interventions operate even further upstream from the culture of the firm: antitrust concepts or limits on financial firm size or GDPR-style restrictions on the use of data in Facebook’s business model for example alter the very nature of the market and system in which these firms operate, above and beyond any impact on firm cultures of compliance. This suggests a fourth implication: while this paper has largely treated ‘structural’ interventions as distinct from non-structural ones, one could imagine circumstances where structural and non-structural solutions might coexist and even complement one another. Some structuralist strategies might operate by targeting specific firms in ways designed to induce a broader change in business models, practices, and conduct in the sector more broadly. In the financial regulation context, one way to read the impact of the FSOC’s power to designate firms as ‘systemically risky’ is as a highly costly threat that forces firms to alter their business models and cultures to avoid running afoul of the designation authority—what some scholars have called “regulation by threat”.121 Although this intervention in a sense targets individual firms, it does so in a way that induces wider shifts in the sector writ large. Similarly, Rory Van Loo has highlighted the role of “gatekeeper” firms who themselves can be deputized as enforcers and regulators of whole sectors, by well-designed regulatory interventions that leverage the oversight and systemic power of key firms like platforms or infrastructural firms like banks.122 In the policing context, we might consider the revocation of qualified immunity in a similar light: while this shift would operate by imposing costs on individual state actors, it could shift incentives so dramatically as to induce a wider shift in policing culture and practice.</w:t>
      </w:r>
    </w:p>
    <w:p w14:paraId="068C55DA" w14:textId="77777777" w:rsidR="00970463" w:rsidRPr="005D517F" w:rsidRDefault="00970463" w:rsidP="00970463">
      <w:pPr>
        <w:rPr>
          <w:sz w:val="16"/>
          <w:szCs w:val="16"/>
        </w:rPr>
      </w:pPr>
      <w:r w:rsidRPr="005D517F">
        <w:rPr>
          <w:sz w:val="16"/>
          <w:szCs w:val="16"/>
        </w:rPr>
        <w:t>C. Institutionalizing structural policies</w:t>
      </w:r>
    </w:p>
    <w:p w14:paraId="50C62F1C" w14:textId="77777777" w:rsidR="00970463" w:rsidRPr="005D517F" w:rsidRDefault="00970463" w:rsidP="00970463">
      <w:pPr>
        <w:rPr>
          <w:sz w:val="8"/>
          <w:szCs w:val="8"/>
        </w:rPr>
      </w:pPr>
      <w:r w:rsidRPr="005D517F">
        <w:rPr>
          <w:sz w:val="8"/>
          <w:szCs w:val="8"/>
        </w:rPr>
        <w:t>A structuralist lens on regulation and public policy raises a number of further implications for the structure of policymaking bodies themselves. First, structuralism can apply just as readily in context of legislation as it can in context of administrative policymaking. This paper has used the term “regulation” loosely, at times referring to statutory interventions, at other points highlighting administrative rules. The point is that when we look at the underlying strategy informing a policy intervention, we can see important differences in how policymakers conceptualize the problem and their tools that shapes the content of those policy interventions—independent of the institutional setting through which the policy is implemented. Second, insofar as structural regulations do involve administrative actions, it is likely that some of our prevailing conceptions about regulatory policymaking will also have to shift to better align with these strategies. In particular, as scholars in the financial regulation arena have noted, structuralist approaches to financial regulation seem to require a more expansive view of conventional understandings of cost-benefit analysis. When rules are themselves constitutive of markets, and upstream of individual firm or entity actions, any cost-benefit analysis is likely to be highly speculative—and easily misapplied. In this context, cost-benefit requirements whether doctrinal (as in the case of arbitrary and capricious review) or administrative could be misapplied, or even weaponized by industry to oppose structural solutions.123 Third, structuralist regulations will still require administrative agencies to be implemented and enforced—and this type of regulatory strategy might require different types of agency structures, capacities, or designs. The implementation and then quick dismantling of structural financial regulations like the Volcker Rule and the systemic risk designations by the Financial Stability Oversight Council for example suggests that precisely because of their significant impacts on industry, structuralist rules might be more likely to generate tougher pushback and lobbying from industry—which in turn suggests the need for greater attention to agency designs that prevent capture, empower other stakeholder groups, and promote democratic accountability.124 Structuralist anti-discrimination law, as Bagenstos notes, depends on alert, active, and engaged enforcement agencies to get off the ground.125 In the tech platforms and big data debate, some scholars have proposed various administrative law mechanisms to promote greater regulation, from review boards to disparate impact statements to the creation of dedicated regulatory bodies focused on the problems of big data.126 The efficacy of these administrative structures, however, depend on the degree to which they are deployed in service of more structurally transformative policies.</w:t>
      </w:r>
    </w:p>
    <w:p w14:paraId="5E0A37BC" w14:textId="77777777" w:rsidR="00970463" w:rsidRPr="005D517F" w:rsidRDefault="00970463" w:rsidP="00970463">
      <w:pPr>
        <w:rPr>
          <w:sz w:val="16"/>
          <w:szCs w:val="16"/>
        </w:rPr>
      </w:pPr>
      <w:r w:rsidRPr="005D517F">
        <w:rPr>
          <w:sz w:val="16"/>
          <w:szCs w:val="16"/>
        </w:rPr>
        <w:t>IV. Conclusion: Structuralism and the inequality crisis</w:t>
      </w:r>
    </w:p>
    <w:p w14:paraId="49091D15" w14:textId="77777777" w:rsidR="00970463" w:rsidRPr="00825959" w:rsidRDefault="00970463" w:rsidP="00970463">
      <w:pPr>
        <w:rPr>
          <w:sz w:val="16"/>
        </w:rPr>
      </w:pPr>
      <w:r w:rsidRPr="005D517F">
        <w:rPr>
          <w:sz w:val="16"/>
        </w:rPr>
        <w:t xml:space="preserve">Across a range of debates in economic policy, racial justice, and public law, we see a renewed interest among scholars and policymakers in what this paper has called </w:t>
      </w:r>
      <w:r w:rsidRPr="005D517F">
        <w:rPr>
          <w:rStyle w:val="StyleUnderline"/>
        </w:rPr>
        <w:t>“structuralist” policymaking strategies</w:t>
      </w:r>
      <w:r w:rsidRPr="005D517F">
        <w:rPr>
          <w:sz w:val="16"/>
        </w:rPr>
        <w:t xml:space="preserve">. Structural strategies </w:t>
      </w:r>
      <w:r w:rsidRPr="005D517F">
        <w:rPr>
          <w:rStyle w:val="StyleUnderline"/>
        </w:rPr>
        <w:t>are animated by three</w:t>
      </w:r>
      <w:r w:rsidRPr="005D517F">
        <w:rPr>
          <w:sz w:val="16"/>
        </w:rPr>
        <w:t xml:space="preserve"> underlying </w:t>
      </w:r>
      <w:r w:rsidRPr="005D517F">
        <w:rPr>
          <w:rStyle w:val="StyleUnderline"/>
        </w:rPr>
        <w:t xml:space="preserve">conceptual shifts: </w:t>
      </w:r>
      <w:r w:rsidRPr="005D517F">
        <w:rPr>
          <w:rStyle w:val="Emphasis"/>
        </w:rPr>
        <w:t>first</w:t>
      </w:r>
      <w:r w:rsidRPr="005D517F">
        <w:rPr>
          <w:rStyle w:val="StyleUnderline"/>
        </w:rPr>
        <w:t xml:space="preserve"> a focus on the structure and system as the target of regulation</w:t>
      </w:r>
      <w:r w:rsidRPr="005D517F">
        <w:rPr>
          <w:sz w:val="16"/>
        </w:rPr>
        <w:t xml:space="preserve"> rather than individualized conduct or entities; </w:t>
      </w:r>
      <w:r w:rsidRPr="005D517F">
        <w:rPr>
          <w:rStyle w:val="Emphasis"/>
        </w:rPr>
        <w:t>second</w:t>
      </w:r>
      <w:r w:rsidRPr="005D517F">
        <w:rPr>
          <w:sz w:val="16"/>
        </w:rPr>
        <w:t xml:space="preserve">, a </w:t>
      </w:r>
      <w:r w:rsidRPr="005D517F">
        <w:rPr>
          <w:rStyle w:val="StyleUnderline"/>
        </w:rPr>
        <w:t>reassessment of costs and benefits that favors more prophylactic and “upstream” interventions</w:t>
      </w:r>
      <w:r w:rsidRPr="005D517F">
        <w:rPr>
          <w:sz w:val="16"/>
        </w:rPr>
        <w:t xml:space="preserve">; and </w:t>
      </w:r>
      <w:r w:rsidRPr="005D517F">
        <w:rPr>
          <w:rStyle w:val="Emphasis"/>
        </w:rPr>
        <w:t>third</w:t>
      </w:r>
      <w:r w:rsidRPr="005D517F">
        <w:rPr>
          <w:sz w:val="16"/>
        </w:rPr>
        <w:t xml:space="preserve">, a </w:t>
      </w:r>
      <w:r w:rsidRPr="005D517F">
        <w:rPr>
          <w:rStyle w:val="StyleUnderline"/>
        </w:rPr>
        <w:t>reassessment of the relative administrability and efficacy of structural approaches</w:t>
      </w:r>
      <w:r w:rsidRPr="005D517F">
        <w:rPr>
          <w:sz w:val="16"/>
        </w:rPr>
        <w:t xml:space="preserve"> in contrast with more conventional regulatory models such as direct conduct supervision or disclosure regimes. This focus on structuralist strategies arises particularly in context of the broader current crisis of economic, social, and political inequality affecting American democracy. The renewed interest in more structural, transformative, and durable policy interventions in these different policy domains from finance to tech to antitrust to racial justice reflects in part a broader political moment of deeper concern in and attention to structural inequities. In recent years, the problem of economic inequality has taken center stage in law and policy discussions, and in the last few years we have also seen a greater public attention to questions of racial justice and structural questions of power.127 </w:t>
      </w:r>
      <w:r w:rsidRPr="005D517F">
        <w:rPr>
          <w:rStyle w:val="StyleUnderline"/>
        </w:rPr>
        <w:t xml:space="preserve">Structural </w:t>
      </w:r>
      <w:r w:rsidRPr="00354DA7">
        <w:rPr>
          <w:rStyle w:val="StyleUnderline"/>
          <w:highlight w:val="cyan"/>
        </w:rPr>
        <w:t>regulations seem</w:t>
      </w:r>
      <w:r w:rsidRPr="005D517F">
        <w:rPr>
          <w:rStyle w:val="StyleUnderline"/>
        </w:rPr>
        <w:t xml:space="preserve"> </w:t>
      </w:r>
      <w:r w:rsidRPr="005D517F">
        <w:rPr>
          <w:rStyle w:val="Emphasis"/>
        </w:rPr>
        <w:t xml:space="preserve">especially </w:t>
      </w:r>
      <w:r w:rsidRPr="00354DA7">
        <w:rPr>
          <w:rStyle w:val="Emphasis"/>
          <w:highlight w:val="cyan"/>
        </w:rPr>
        <w:t>critical for overcoming</w:t>
      </w:r>
      <w:r w:rsidRPr="005D517F">
        <w:rPr>
          <w:rStyle w:val="Emphasis"/>
        </w:rPr>
        <w:t xml:space="preserve"> deeply entrenched inequities of </w:t>
      </w:r>
      <w:r w:rsidRPr="00354DA7">
        <w:rPr>
          <w:rStyle w:val="Emphasis"/>
          <w:highlight w:val="cyan"/>
        </w:rPr>
        <w:t>wealth</w:t>
      </w:r>
      <w:r w:rsidRPr="00354DA7">
        <w:rPr>
          <w:rStyle w:val="StyleUnderline"/>
          <w:highlight w:val="cyan"/>
        </w:rPr>
        <w:t xml:space="preserve">, </w:t>
      </w:r>
      <w:r w:rsidRPr="00354DA7">
        <w:rPr>
          <w:rStyle w:val="Emphasis"/>
          <w:highlight w:val="cyan"/>
        </w:rPr>
        <w:t>power</w:t>
      </w:r>
      <w:r w:rsidRPr="005D517F">
        <w:rPr>
          <w:rStyle w:val="StyleUnderline"/>
        </w:rPr>
        <w:t xml:space="preserve">, </w:t>
      </w:r>
      <w:r w:rsidRPr="005D517F">
        <w:rPr>
          <w:rStyle w:val="Emphasis"/>
        </w:rPr>
        <w:t>influence</w:t>
      </w:r>
      <w:r w:rsidRPr="005D517F">
        <w:rPr>
          <w:rStyle w:val="StyleUnderline"/>
        </w:rPr>
        <w:t xml:space="preserve">, </w:t>
      </w:r>
      <w:r w:rsidRPr="00354DA7">
        <w:rPr>
          <w:rStyle w:val="StyleUnderline"/>
          <w:highlight w:val="cyan"/>
        </w:rPr>
        <w:t xml:space="preserve">and </w:t>
      </w:r>
      <w:r w:rsidRPr="00354DA7">
        <w:rPr>
          <w:rStyle w:val="Emphasis"/>
          <w:highlight w:val="cyan"/>
        </w:rPr>
        <w:t>control</w:t>
      </w:r>
      <w:r w:rsidRPr="00354DA7">
        <w:rPr>
          <w:rStyle w:val="StyleUnderline"/>
          <w:highlight w:val="cyan"/>
        </w:rPr>
        <w:t xml:space="preserve"> over</w:t>
      </w:r>
      <w:r w:rsidRPr="005D517F">
        <w:rPr>
          <w:rStyle w:val="StyleUnderline"/>
        </w:rPr>
        <w:t xml:space="preserve"> the </w:t>
      </w:r>
      <w:r w:rsidRPr="00354DA7">
        <w:rPr>
          <w:rStyle w:val="StyleUnderline"/>
          <w:highlight w:val="cyan"/>
        </w:rPr>
        <w:t>economic and social realities</w:t>
      </w:r>
      <w:r w:rsidRPr="005D517F">
        <w:rPr>
          <w:rStyle w:val="StyleUnderline"/>
        </w:rPr>
        <w:t xml:space="preserve"> of American democracy</w:t>
      </w:r>
      <w:r w:rsidRPr="005D517F">
        <w:rPr>
          <w:sz w:val="16"/>
        </w:rPr>
        <w:t xml:space="preserve">. The urgency of these inequities is reflected in the surge of social movement organizing in recent years, and it is telling that many of these movements for economic and racial justice themselves deploy a specifically structural language and frame for diagnosing the root causes of inequality and in the solutions they are offering.128 </w:t>
      </w:r>
      <w:r w:rsidRPr="005D517F">
        <w:rPr>
          <w:rStyle w:val="StyleUnderline"/>
        </w:rPr>
        <w:t xml:space="preserve">The </w:t>
      </w:r>
      <w:r w:rsidRPr="00354DA7">
        <w:rPr>
          <w:rStyle w:val="StyleUnderline"/>
          <w:highlight w:val="cyan"/>
        </w:rPr>
        <w:t>stakes of this structuralist turn</w:t>
      </w:r>
      <w:r w:rsidRPr="005D517F">
        <w:rPr>
          <w:rStyle w:val="StyleUnderline"/>
        </w:rPr>
        <w:t xml:space="preserve"> in policymaking strategy</w:t>
      </w:r>
      <w:r w:rsidRPr="005D517F">
        <w:rPr>
          <w:sz w:val="16"/>
        </w:rPr>
        <w:t xml:space="preserve">, then, </w:t>
      </w:r>
      <w:r w:rsidRPr="00354DA7">
        <w:rPr>
          <w:rStyle w:val="StyleUnderline"/>
          <w:highlight w:val="cyan"/>
        </w:rPr>
        <w:t>is about</w:t>
      </w:r>
      <w:r w:rsidRPr="005D517F">
        <w:rPr>
          <w:rStyle w:val="StyleUnderline"/>
        </w:rPr>
        <w:t xml:space="preserve"> more than simply rediscovering a different way to approach public policy; it is</w:t>
      </w:r>
      <w:r w:rsidRPr="005D517F">
        <w:rPr>
          <w:sz w:val="16"/>
        </w:rPr>
        <w:t xml:space="preserve"> also </w:t>
      </w:r>
      <w:r w:rsidRPr="005D517F">
        <w:rPr>
          <w:rStyle w:val="StyleUnderline"/>
        </w:rPr>
        <w:t xml:space="preserve">fundamentally about </w:t>
      </w:r>
      <w:r w:rsidRPr="00354DA7">
        <w:rPr>
          <w:rStyle w:val="StyleUnderline"/>
          <w:highlight w:val="cyan"/>
        </w:rPr>
        <w:t>developing</w:t>
      </w:r>
      <w:r w:rsidRPr="005D517F">
        <w:rPr>
          <w:rStyle w:val="StyleUnderline"/>
        </w:rPr>
        <w:t xml:space="preserve"> the kind of </w:t>
      </w:r>
      <w:r w:rsidRPr="00354DA7">
        <w:rPr>
          <w:rStyle w:val="Emphasis"/>
          <w:sz w:val="32"/>
          <w:szCs w:val="32"/>
          <w:highlight w:val="cyan"/>
        </w:rPr>
        <w:t>policy language</w:t>
      </w:r>
      <w:r w:rsidRPr="00354DA7">
        <w:rPr>
          <w:rStyle w:val="StyleUnderline"/>
          <w:sz w:val="32"/>
          <w:szCs w:val="32"/>
          <w:highlight w:val="cyan"/>
        </w:rPr>
        <w:t xml:space="preserve"> </w:t>
      </w:r>
      <w:r w:rsidRPr="00354DA7">
        <w:rPr>
          <w:rStyle w:val="StyleUnderline"/>
          <w:highlight w:val="cyan"/>
        </w:rPr>
        <w:t>and</w:t>
      </w:r>
      <w:r w:rsidRPr="005D517F">
        <w:rPr>
          <w:rStyle w:val="StyleUnderline"/>
        </w:rPr>
        <w:t xml:space="preserve"> a </w:t>
      </w:r>
      <w:r w:rsidRPr="00354DA7">
        <w:rPr>
          <w:rStyle w:val="Emphasis"/>
          <w:highlight w:val="cyan"/>
        </w:rPr>
        <w:t>legal architecture</w:t>
      </w:r>
      <w:r w:rsidRPr="005D517F">
        <w:rPr>
          <w:rStyle w:val="StyleUnderline"/>
        </w:rPr>
        <w:t xml:space="preserve"> needed </w:t>
      </w:r>
      <w:r w:rsidRPr="00354DA7">
        <w:rPr>
          <w:rStyle w:val="StyleUnderline"/>
          <w:highlight w:val="cyan"/>
        </w:rPr>
        <w:t>to meet</w:t>
      </w:r>
      <w:r w:rsidRPr="005D517F">
        <w:rPr>
          <w:sz w:val="16"/>
        </w:rPr>
        <w:t xml:space="preserve"> the </w:t>
      </w:r>
      <w:r w:rsidRPr="005D517F">
        <w:rPr>
          <w:rStyle w:val="Emphasis"/>
        </w:rPr>
        <w:t>urgent needs of</w:t>
      </w:r>
      <w:r w:rsidRPr="005D517F">
        <w:rPr>
          <w:sz w:val="16"/>
        </w:rPr>
        <w:t xml:space="preserve"> egalitarian and democratic </w:t>
      </w:r>
      <w:r w:rsidRPr="00354DA7">
        <w:rPr>
          <w:rStyle w:val="Emphasis"/>
          <w:highlight w:val="cyan"/>
        </w:rPr>
        <w:t>social change</w:t>
      </w:r>
      <w:r w:rsidRPr="005D517F">
        <w:rPr>
          <w:sz w:val="16"/>
        </w:rPr>
        <w:t xml:space="preserve"> in this moment. </w:t>
      </w:r>
    </w:p>
    <w:p w14:paraId="0DE8BA3A" w14:textId="77777777" w:rsidR="001B533C" w:rsidRDefault="001B533C" w:rsidP="001B533C">
      <w:pPr>
        <w:pStyle w:val="Heading1"/>
      </w:pPr>
      <w:r>
        <w:t>2AC</w:t>
      </w:r>
    </w:p>
    <w:p w14:paraId="343CEFF4" w14:textId="77777777" w:rsidR="001B533C" w:rsidRDefault="001B533C" w:rsidP="001B533C">
      <w:pPr>
        <w:pStyle w:val="Heading2"/>
      </w:pPr>
      <w:r>
        <w:t>ADV---Warming</w:t>
      </w:r>
    </w:p>
    <w:p w14:paraId="20CE35EA" w14:textId="77777777" w:rsidR="001B533C" w:rsidRPr="007E25D8" w:rsidRDefault="001B533C" w:rsidP="001B533C">
      <w:pPr>
        <w:pStyle w:val="Heading3"/>
        <w:rPr>
          <w:rFonts w:cs="Arial"/>
        </w:rPr>
      </w:pPr>
      <w:r w:rsidRPr="007E25D8">
        <w:rPr>
          <w:rFonts w:cs="Arial"/>
        </w:rPr>
        <w:t>2AC---!---Warming</w:t>
      </w:r>
    </w:p>
    <w:p w14:paraId="21F7166B" w14:textId="77777777" w:rsidR="001B533C" w:rsidRPr="007E25D8" w:rsidRDefault="001B533C" w:rsidP="001B533C">
      <w:pPr>
        <w:pStyle w:val="Heading4"/>
        <w:rPr>
          <w:rFonts w:cs="Arial"/>
        </w:rPr>
      </w:pPr>
      <w:r w:rsidRPr="007E25D8">
        <w:rPr>
          <w:rFonts w:cs="Arial"/>
        </w:rPr>
        <w:t xml:space="preserve">Warming causes </w:t>
      </w:r>
      <w:r w:rsidRPr="007E25D8">
        <w:rPr>
          <w:rFonts w:cs="Arial"/>
          <w:u w:val="single"/>
        </w:rPr>
        <w:t>suffering</w:t>
      </w:r>
      <w:r w:rsidRPr="007E25D8">
        <w:rPr>
          <w:rFonts w:cs="Arial"/>
        </w:rPr>
        <w:t xml:space="preserve">, </w:t>
      </w:r>
      <w:r w:rsidRPr="007E25D8">
        <w:rPr>
          <w:rFonts w:cs="Arial"/>
          <w:u w:val="single"/>
        </w:rPr>
        <w:t>environmental degradation</w:t>
      </w:r>
      <w:r w:rsidRPr="007E25D8">
        <w:rPr>
          <w:rFonts w:cs="Arial"/>
        </w:rPr>
        <w:t xml:space="preserve">, and </w:t>
      </w:r>
      <w:r w:rsidRPr="007E25D8">
        <w:rPr>
          <w:rFonts w:cs="Arial"/>
          <w:u w:val="single"/>
        </w:rPr>
        <w:t>extinction</w:t>
      </w:r>
      <w:r w:rsidRPr="007E25D8">
        <w:rPr>
          <w:rFonts w:cs="Arial"/>
        </w:rPr>
        <w:t xml:space="preserve"> through </w:t>
      </w:r>
      <w:r w:rsidRPr="007E25D8">
        <w:rPr>
          <w:rFonts w:cs="Arial"/>
          <w:u w:val="single"/>
        </w:rPr>
        <w:t>biodiversity collapse</w:t>
      </w:r>
      <w:r w:rsidRPr="007E25D8">
        <w:rPr>
          <w:rFonts w:cs="Arial"/>
        </w:rPr>
        <w:t xml:space="preserve">, </w:t>
      </w:r>
      <w:r w:rsidRPr="007E25D8">
        <w:rPr>
          <w:rFonts w:cs="Arial"/>
          <w:u w:val="single"/>
        </w:rPr>
        <w:t>food shortages</w:t>
      </w:r>
      <w:r w:rsidRPr="007E25D8">
        <w:rPr>
          <w:rFonts w:cs="Arial"/>
        </w:rPr>
        <w:t xml:space="preserve">, and </w:t>
      </w:r>
      <w:r w:rsidRPr="007E25D8">
        <w:rPr>
          <w:rFonts w:cs="Arial"/>
          <w:u w:val="single"/>
        </w:rPr>
        <w:t>excess emissions</w:t>
      </w:r>
      <w:r>
        <w:rPr>
          <w:rFonts w:cs="Arial"/>
        </w:rPr>
        <w:t>.</w:t>
      </w:r>
      <w:r w:rsidRPr="007E25D8">
        <w:rPr>
          <w:rFonts w:cs="Arial"/>
        </w:rPr>
        <w:t xml:space="preserve"> </w:t>
      </w:r>
    </w:p>
    <w:p w14:paraId="1F23DA7E" w14:textId="77777777" w:rsidR="001B533C" w:rsidRPr="007E25D8" w:rsidRDefault="001B533C" w:rsidP="001B533C"/>
    <w:p w14:paraId="3D81E286" w14:textId="77777777" w:rsidR="001B533C" w:rsidRPr="007E25D8" w:rsidRDefault="001B533C" w:rsidP="001B533C">
      <w:pPr>
        <w:rPr>
          <w:rStyle w:val="Style13ptBold"/>
          <w:b w:val="0"/>
          <w:bCs w:val="0"/>
        </w:rPr>
      </w:pPr>
      <w:r w:rsidRPr="007E25D8">
        <w:rPr>
          <w:rStyle w:val="Style13ptBold"/>
          <w:b w:val="0"/>
          <w:bCs w:val="0"/>
        </w:rPr>
        <w:t xml:space="preserve">Climate action needs to be </w:t>
      </w:r>
      <w:r w:rsidRPr="007E25D8">
        <w:rPr>
          <w:rStyle w:val="Style13ptBold"/>
          <w:b w:val="0"/>
          <w:bCs w:val="0"/>
          <w:u w:val="single"/>
        </w:rPr>
        <w:t>rapid</w:t>
      </w:r>
      <w:r w:rsidRPr="007E25D8">
        <w:rPr>
          <w:rStyle w:val="Style13ptBold"/>
          <w:b w:val="0"/>
          <w:bCs w:val="0"/>
        </w:rPr>
        <w:t xml:space="preserve"> and </w:t>
      </w:r>
      <w:r w:rsidRPr="007E25D8">
        <w:rPr>
          <w:rStyle w:val="Style13ptBold"/>
          <w:b w:val="0"/>
          <w:bCs w:val="0"/>
          <w:u w:val="single"/>
        </w:rPr>
        <w:t>targeted</w:t>
      </w:r>
      <w:r w:rsidRPr="007E25D8">
        <w:rPr>
          <w:rStyle w:val="Style13ptBold"/>
          <w:b w:val="0"/>
          <w:bCs w:val="0"/>
        </w:rPr>
        <w:t xml:space="preserve">---US emissions policy is </w:t>
      </w:r>
      <w:r w:rsidRPr="007E25D8">
        <w:rPr>
          <w:rStyle w:val="Style13ptBold"/>
          <w:b w:val="0"/>
          <w:bCs w:val="0"/>
          <w:u w:val="single"/>
        </w:rPr>
        <w:t>modeled</w:t>
      </w:r>
      <w:r w:rsidRPr="007E25D8">
        <w:rPr>
          <w:rStyle w:val="Style13ptBold"/>
          <w:b w:val="0"/>
          <w:bCs w:val="0"/>
        </w:rPr>
        <w:t xml:space="preserve"> globally which makes the plan a </w:t>
      </w:r>
      <w:r w:rsidRPr="007E25D8">
        <w:rPr>
          <w:rStyle w:val="Style13ptBold"/>
          <w:b w:val="0"/>
          <w:bCs w:val="0"/>
          <w:u w:val="single"/>
        </w:rPr>
        <w:t>locust</w:t>
      </w:r>
      <w:r w:rsidRPr="007E25D8">
        <w:rPr>
          <w:rStyle w:val="Style13ptBold"/>
          <w:b w:val="0"/>
          <w:bCs w:val="0"/>
        </w:rPr>
        <w:t xml:space="preserve"> point for action---that’s Koski.</w:t>
      </w:r>
    </w:p>
    <w:p w14:paraId="3ADC04D9" w14:textId="77777777" w:rsidR="001B533C" w:rsidRPr="007E25D8" w:rsidRDefault="001B533C" w:rsidP="001B533C"/>
    <w:p w14:paraId="25B2CE54" w14:textId="77777777" w:rsidR="001B533C" w:rsidRPr="007E25D8" w:rsidRDefault="001B533C" w:rsidP="001B533C">
      <w:pPr>
        <w:pStyle w:val="Heading4"/>
        <w:rPr>
          <w:rFonts w:cs="Arial"/>
        </w:rPr>
      </w:pPr>
      <w:r w:rsidRPr="007E25D8">
        <w:rPr>
          <w:rFonts w:cs="Arial"/>
        </w:rPr>
        <w:t xml:space="preserve">That </w:t>
      </w:r>
      <w:r w:rsidRPr="007E25D8">
        <w:rPr>
          <w:rFonts w:cs="Arial"/>
          <w:u w:val="single"/>
        </w:rPr>
        <w:t>outweighs</w:t>
      </w:r>
      <w:r w:rsidRPr="007E25D8">
        <w:rPr>
          <w:rFonts w:cs="Arial"/>
        </w:rPr>
        <w:t xml:space="preserve"> the </w:t>
      </w:r>
      <w:r w:rsidRPr="007E25D8">
        <w:rPr>
          <w:rFonts w:cs="Arial"/>
          <w:u w:val="single"/>
        </w:rPr>
        <w:t>criticism</w:t>
      </w:r>
      <w:r w:rsidRPr="007E25D8">
        <w:rPr>
          <w:rFonts w:cs="Arial"/>
        </w:rPr>
        <w:t xml:space="preserve"> because </w:t>
      </w:r>
      <w:r w:rsidRPr="007E25D8">
        <w:rPr>
          <w:rFonts w:cs="Arial"/>
          <w:u w:val="single"/>
        </w:rPr>
        <w:t>human life</w:t>
      </w:r>
      <w:r w:rsidRPr="007E25D8">
        <w:rPr>
          <w:rFonts w:cs="Arial"/>
        </w:rPr>
        <w:t xml:space="preserve"> is an </w:t>
      </w:r>
      <w:r w:rsidRPr="007E25D8">
        <w:rPr>
          <w:rFonts w:cs="Arial"/>
          <w:u w:val="single"/>
        </w:rPr>
        <w:t>intrinsic good</w:t>
      </w:r>
      <w:r w:rsidRPr="007E25D8">
        <w:rPr>
          <w:rFonts w:cs="Arial"/>
        </w:rPr>
        <w:t xml:space="preserve">, and voting aligns with fossil fuel industry </w:t>
      </w:r>
      <w:r w:rsidRPr="007E25D8">
        <w:rPr>
          <w:rFonts w:cs="Arial"/>
          <w:u w:val="single"/>
        </w:rPr>
        <w:t>propaganda</w:t>
      </w:r>
      <w:r w:rsidRPr="007E25D8">
        <w:rPr>
          <w:rFonts w:cs="Arial"/>
        </w:rPr>
        <w:t xml:space="preserve"> that climate change is a </w:t>
      </w:r>
      <w:r w:rsidRPr="007E25D8">
        <w:rPr>
          <w:rFonts w:cs="Arial"/>
          <w:u w:val="single"/>
        </w:rPr>
        <w:t>non-issue</w:t>
      </w:r>
      <w:r w:rsidRPr="007E25D8">
        <w:rPr>
          <w:rFonts w:cs="Arial"/>
        </w:rPr>
        <w:t xml:space="preserve">. Fossil fuel companies inflict </w:t>
      </w:r>
      <w:r w:rsidRPr="007E25D8">
        <w:rPr>
          <w:rFonts w:cs="Arial"/>
          <w:u w:val="single"/>
        </w:rPr>
        <w:t>disparate violence</w:t>
      </w:r>
      <w:r w:rsidRPr="007E25D8">
        <w:rPr>
          <w:rFonts w:cs="Arial"/>
        </w:rPr>
        <w:t xml:space="preserve"> on </w:t>
      </w:r>
      <w:r w:rsidRPr="007E25D8">
        <w:rPr>
          <w:rFonts w:cs="Arial"/>
          <w:u w:val="single"/>
        </w:rPr>
        <w:t>low income</w:t>
      </w:r>
      <w:r w:rsidRPr="007E25D8">
        <w:rPr>
          <w:rFonts w:cs="Arial"/>
        </w:rPr>
        <w:t xml:space="preserve"> communities of color stripping communities of the </w:t>
      </w:r>
      <w:r w:rsidRPr="007E25D8">
        <w:rPr>
          <w:rFonts w:cs="Arial"/>
          <w:u w:val="single"/>
        </w:rPr>
        <w:t>social</w:t>
      </w:r>
      <w:r w:rsidRPr="007E25D8">
        <w:rPr>
          <w:rFonts w:cs="Arial"/>
        </w:rPr>
        <w:t xml:space="preserve">, </w:t>
      </w:r>
      <w:r w:rsidRPr="007E25D8">
        <w:rPr>
          <w:rFonts w:cs="Arial"/>
          <w:u w:val="single"/>
        </w:rPr>
        <w:t>cultural</w:t>
      </w:r>
      <w:r w:rsidRPr="007E25D8">
        <w:rPr>
          <w:rFonts w:cs="Arial"/>
        </w:rPr>
        <w:t xml:space="preserve">, and </w:t>
      </w:r>
      <w:r w:rsidRPr="007E25D8">
        <w:rPr>
          <w:rFonts w:cs="Arial"/>
          <w:u w:val="single"/>
        </w:rPr>
        <w:t>political capital</w:t>
      </w:r>
      <w:r w:rsidRPr="007E25D8">
        <w:rPr>
          <w:rFonts w:cs="Arial"/>
        </w:rPr>
        <w:t xml:space="preserve"> necessary to stimulate activist movements---that’s Funes. </w:t>
      </w:r>
    </w:p>
    <w:p w14:paraId="57A229A8" w14:textId="77777777" w:rsidR="001B533C" w:rsidRPr="007E25D8" w:rsidRDefault="001B533C" w:rsidP="001B533C"/>
    <w:p w14:paraId="0324F444" w14:textId="77777777" w:rsidR="001B533C" w:rsidRPr="00A95834" w:rsidRDefault="001B533C" w:rsidP="001B533C">
      <w:pPr>
        <w:rPr>
          <w:sz w:val="26"/>
        </w:rPr>
      </w:pPr>
      <w:r w:rsidRPr="007E25D8">
        <w:rPr>
          <w:rStyle w:val="Style13ptBold"/>
          <w:b w:val="0"/>
          <w:bCs w:val="0"/>
        </w:rPr>
        <w:t xml:space="preserve">Funes is an </w:t>
      </w:r>
      <w:r w:rsidRPr="007E25D8">
        <w:rPr>
          <w:rStyle w:val="Style13ptBold"/>
          <w:b w:val="0"/>
          <w:bCs w:val="0"/>
          <w:u w:val="single"/>
        </w:rPr>
        <w:t>activist</w:t>
      </w:r>
      <w:r w:rsidRPr="007E25D8">
        <w:rPr>
          <w:rStyle w:val="Style13ptBold"/>
          <w:b w:val="0"/>
          <w:bCs w:val="0"/>
        </w:rPr>
        <w:t xml:space="preserve"> advocating for holding the fossil fuel industry </w:t>
      </w:r>
      <w:r w:rsidRPr="007E25D8">
        <w:rPr>
          <w:rStyle w:val="Style13ptBold"/>
          <w:b w:val="0"/>
          <w:bCs w:val="0"/>
          <w:u w:val="single"/>
        </w:rPr>
        <w:t>accountable</w:t>
      </w:r>
      <w:r w:rsidRPr="007E25D8">
        <w:rPr>
          <w:rStyle w:val="Style13ptBold"/>
          <w:b w:val="0"/>
          <w:bCs w:val="0"/>
        </w:rPr>
        <w:t xml:space="preserve"> for decades of </w:t>
      </w:r>
      <w:r w:rsidRPr="007E25D8">
        <w:rPr>
          <w:rStyle w:val="Style13ptBold"/>
          <w:b w:val="0"/>
          <w:bCs w:val="0"/>
          <w:u w:val="single"/>
        </w:rPr>
        <w:t>prioritizing profits</w:t>
      </w:r>
      <w:r w:rsidRPr="007E25D8">
        <w:rPr>
          <w:rStyle w:val="Style13ptBold"/>
          <w:b w:val="0"/>
          <w:bCs w:val="0"/>
        </w:rPr>
        <w:t xml:space="preserve"> over public good. The plan is a </w:t>
      </w:r>
      <w:r w:rsidRPr="007E25D8">
        <w:rPr>
          <w:rStyle w:val="Style13ptBold"/>
          <w:b w:val="0"/>
          <w:bCs w:val="0"/>
          <w:u w:val="single"/>
        </w:rPr>
        <w:t>radical approach</w:t>
      </w:r>
      <w:r w:rsidRPr="007E25D8">
        <w:rPr>
          <w:rStyle w:val="Style13ptBold"/>
          <w:b w:val="0"/>
          <w:bCs w:val="0"/>
        </w:rPr>
        <w:t xml:space="preserve"> to </w:t>
      </w:r>
      <w:r w:rsidRPr="007E25D8">
        <w:rPr>
          <w:rStyle w:val="Style13ptBold"/>
          <w:b w:val="0"/>
          <w:bCs w:val="0"/>
          <w:u w:val="single"/>
        </w:rPr>
        <w:t>decimate</w:t>
      </w:r>
      <w:r w:rsidRPr="007E25D8">
        <w:rPr>
          <w:rStyle w:val="Style13ptBold"/>
          <w:b w:val="0"/>
          <w:bCs w:val="0"/>
        </w:rPr>
        <w:t xml:space="preserve"> fossil fuel companies and stimulate a </w:t>
      </w:r>
      <w:r w:rsidRPr="007E25D8">
        <w:rPr>
          <w:rStyle w:val="Style13ptBold"/>
          <w:b w:val="0"/>
          <w:bCs w:val="0"/>
          <w:u w:val="single"/>
        </w:rPr>
        <w:t>rapid transition</w:t>
      </w:r>
      <w:r w:rsidRPr="007E25D8">
        <w:rPr>
          <w:rStyle w:val="Style13ptBold"/>
          <w:b w:val="0"/>
          <w:bCs w:val="0"/>
        </w:rPr>
        <w:t xml:space="preserve"> to renewable energy. </w:t>
      </w:r>
    </w:p>
    <w:p w14:paraId="3BBB8D33" w14:textId="77777777" w:rsidR="001B533C" w:rsidRPr="00A64722" w:rsidRDefault="001B533C" w:rsidP="001B533C">
      <w:pPr>
        <w:pStyle w:val="Heading3"/>
      </w:pPr>
      <w:r>
        <w:t>2AC---!---Turns Colonialism</w:t>
      </w:r>
    </w:p>
    <w:p w14:paraId="2524B5B9" w14:textId="77777777" w:rsidR="001B533C" w:rsidRPr="00AE78C3" w:rsidRDefault="001B533C" w:rsidP="001B533C">
      <w:pPr>
        <w:pStyle w:val="Heading4"/>
        <w:rPr>
          <w:rFonts w:cs="Times New Roman"/>
        </w:rPr>
      </w:pPr>
      <w:r w:rsidRPr="00AE78C3">
        <w:rPr>
          <w:rFonts w:cs="Times New Roman"/>
        </w:rPr>
        <w:t xml:space="preserve">Warming </w:t>
      </w:r>
      <w:r w:rsidRPr="0014202D">
        <w:rPr>
          <w:rFonts w:cs="Times New Roman"/>
          <w:u w:val="single"/>
        </w:rPr>
        <w:t>magnifies</w:t>
      </w:r>
      <w:r w:rsidRPr="00AE78C3">
        <w:rPr>
          <w:rFonts w:cs="Times New Roman"/>
        </w:rPr>
        <w:t xml:space="preserve"> settler </w:t>
      </w:r>
      <w:r w:rsidRPr="0014202D">
        <w:rPr>
          <w:rFonts w:cs="Times New Roman"/>
          <w:u w:val="single"/>
        </w:rPr>
        <w:t>impositions</w:t>
      </w:r>
    </w:p>
    <w:p w14:paraId="0C5C3CAC" w14:textId="77777777" w:rsidR="001B533C" w:rsidRPr="00AE78C3" w:rsidRDefault="001B533C" w:rsidP="001B533C">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49904A61" w14:textId="77777777" w:rsidR="001B533C" w:rsidRPr="00517EBF" w:rsidRDefault="001B533C" w:rsidP="001B533C">
      <w:pPr>
        <w:rPr>
          <w:b/>
          <w:iCs/>
          <w:u w:val="single"/>
          <w:bdr w:val="single" w:sz="8" w:space="0" w:color="auto"/>
        </w:rPr>
      </w:pPr>
      <w:r w:rsidRPr="00AE78C3">
        <w:rPr>
          <w:sz w:val="14"/>
        </w:rPr>
        <w:t xml:space="preserve">Climate change fits succinctly within this pattern. </w:t>
      </w:r>
      <w:r w:rsidRPr="00AE78C3">
        <w:rPr>
          <w:rStyle w:val="StyleUnderline"/>
        </w:rPr>
        <w:t xml:space="preserve">For this reason, </w:t>
      </w:r>
      <w:r w:rsidRPr="0014202D">
        <w:rPr>
          <w:rStyle w:val="StyleUnderline"/>
          <w:highlight w:val="cyan"/>
        </w:rPr>
        <w:t>many</w:t>
      </w:r>
      <w:r w:rsidRPr="00AE78C3">
        <w:rPr>
          <w:rStyle w:val="StyleUnderline"/>
        </w:rPr>
        <w:t xml:space="preserve"> contemporary </w:t>
      </w:r>
      <w:r w:rsidRPr="0014202D">
        <w:rPr>
          <w:rStyle w:val="StyleUnderline"/>
          <w:highlight w:val="cyan"/>
        </w:rPr>
        <w:t>Indigenous peoples are concerned</w:t>
      </w:r>
      <w:r w:rsidRPr="00AE78C3">
        <w:rPr>
          <w:rStyle w:val="StyleUnderline"/>
        </w:rPr>
        <w:t xml:space="preserve"> </w:t>
      </w:r>
      <w:r w:rsidRPr="0014202D">
        <w:rPr>
          <w:rStyle w:val="StyleUnderline"/>
          <w:highlight w:val="cyan"/>
        </w:rPr>
        <w:t>about</w:t>
      </w:r>
      <w:r w:rsidRPr="00AE78C3">
        <w:rPr>
          <w:rStyle w:val="StyleUnderline"/>
        </w:rPr>
        <w:t xml:space="preserve"> their </w:t>
      </w:r>
      <w:r w:rsidRPr="0014202D">
        <w:rPr>
          <w:rStyle w:val="StyleUnderline"/>
          <w:highlight w:val="cyan"/>
        </w:rPr>
        <w:t>vulnerability</w:t>
      </w:r>
      <w:r w:rsidRPr="00AE78C3">
        <w:rPr>
          <w:rStyle w:val="StyleUnderline"/>
        </w:rPr>
        <w:t xml:space="preserve">, or susceptibility to be harmed, </w:t>
      </w:r>
      <w:r w:rsidRPr="0014202D">
        <w:rPr>
          <w:rStyle w:val="StyleUnderline"/>
          <w:highlight w:val="cyan"/>
        </w:rPr>
        <w:t>by impacts associated with the</w:t>
      </w:r>
      <w:r w:rsidRPr="00AE78C3">
        <w:rPr>
          <w:rStyle w:val="StyleUnderline"/>
        </w:rPr>
        <w:t xml:space="preserve"> observed </w:t>
      </w:r>
      <w:r w:rsidRPr="0014202D">
        <w:rPr>
          <w:rStyle w:val="StyleUnderline"/>
          <w:highlight w:val="cyan"/>
        </w:rPr>
        <w:t>rise of global</w:t>
      </w:r>
      <w:r w:rsidRPr="00AE78C3">
        <w:rPr>
          <w:rStyle w:val="StyleUnderline"/>
        </w:rPr>
        <w:t xml:space="preserve"> average </w:t>
      </w:r>
      <w:r w:rsidRPr="0014202D">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14202D">
        <w:rPr>
          <w:rStyle w:val="Emphasis"/>
          <w:highlight w:val="cyan"/>
        </w:rPr>
        <w:t>they are concerned about</w:t>
      </w:r>
      <w:r w:rsidRPr="00AE78C3">
        <w:rPr>
          <w:rStyle w:val="Emphasis"/>
        </w:rPr>
        <w:t xml:space="preserve"> </w:t>
      </w:r>
      <w:r w:rsidRPr="0014202D">
        <w:rPr>
          <w:rStyle w:val="Emphasis"/>
          <w:highlight w:val="cyan"/>
        </w:rPr>
        <w:t>climate risks</w:t>
      </w:r>
      <w:r w:rsidRPr="00AE78C3">
        <w:rPr>
          <w:rStyle w:val="Emphasis"/>
        </w:rPr>
        <w:t xml:space="preserve"> </w:t>
      </w:r>
      <w:r w:rsidRPr="0014202D">
        <w:rPr>
          <w:rStyle w:val="Emphasis"/>
          <w:highlight w:val="cyan"/>
        </w:rPr>
        <w:t>as</w:t>
      </w:r>
      <w:r w:rsidRPr="00AE78C3">
        <w:rPr>
          <w:rStyle w:val="Emphasis"/>
        </w:rPr>
        <w:t xml:space="preserve"> they are increasingly </w:t>
      </w:r>
      <w:r w:rsidRPr="0014202D">
        <w:rPr>
          <w:rStyle w:val="Emphasis"/>
          <w:highlight w:val="cyan"/>
        </w:rPr>
        <w:t>confronted by change stemming from the carbon intensive economic activities</w:t>
      </w:r>
      <w:r w:rsidRPr="00AE78C3">
        <w:rPr>
          <w:rStyle w:val="Emphasis"/>
        </w:rPr>
        <w:t xml:space="preserve"> </w:t>
      </w:r>
      <w:r w:rsidRPr="0014202D">
        <w:rPr>
          <w:rStyle w:val="Emphasis"/>
          <w:highlight w:val="cyan"/>
        </w:rPr>
        <w:t>of settler</w:t>
      </w:r>
      <w:r w:rsidRPr="00AE78C3">
        <w:rPr>
          <w:rStyle w:val="Emphasis"/>
        </w:rPr>
        <w:t xml:space="preserve"> and other colonial </w:t>
      </w:r>
      <w:r w:rsidRPr="0014202D">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14202D">
        <w:rPr>
          <w:rStyle w:val="Emphasis"/>
          <w:highlight w:val="cyan"/>
        </w:rPr>
        <w:t>Warming waters and</w:t>
      </w:r>
      <w:r w:rsidRPr="00AE78C3">
        <w:rPr>
          <w:rStyle w:val="Emphasis"/>
        </w:rPr>
        <w:t xml:space="preserve"> receding </w:t>
      </w:r>
      <w:r w:rsidRPr="0014202D">
        <w:rPr>
          <w:rStyle w:val="Emphasis"/>
          <w:highlight w:val="cyan"/>
        </w:rPr>
        <w:t>glaciers</w:t>
      </w:r>
      <w:r w:rsidRPr="00AE78C3">
        <w:rPr>
          <w:rStyle w:val="Emphasis"/>
        </w:rPr>
        <w:t xml:space="preserve"> </w:t>
      </w:r>
      <w:r w:rsidRPr="0014202D">
        <w:rPr>
          <w:rStyle w:val="Emphasis"/>
          <w:highlight w:val="cyan"/>
        </w:rPr>
        <w:t>affect</w:t>
      </w:r>
      <w:r w:rsidRPr="00AE78C3">
        <w:rPr>
          <w:rStyle w:val="Emphasis"/>
        </w:rPr>
        <w:t xml:space="preserve"> the </w:t>
      </w:r>
      <w:r w:rsidRPr="0014202D">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14202D">
        <w:rPr>
          <w:rStyle w:val="Emphasis"/>
          <w:highlight w:val="cyan"/>
        </w:rPr>
        <w:t>Indigenous peoples face the ‘loss of</w:t>
      </w:r>
      <w:r w:rsidRPr="00AE78C3">
        <w:rPr>
          <w:rStyle w:val="Emphasis"/>
        </w:rPr>
        <w:t xml:space="preserve"> traditional </w:t>
      </w:r>
      <w:r w:rsidRPr="0014202D">
        <w:rPr>
          <w:rStyle w:val="Emphasis"/>
          <w:highlight w:val="cyan"/>
        </w:rPr>
        <w:t>knowledge</w:t>
      </w:r>
      <w:r w:rsidRPr="00AE78C3">
        <w:rPr>
          <w:rStyle w:val="Emphasis"/>
        </w:rPr>
        <w:t xml:space="preserve"> </w:t>
      </w:r>
      <w:r w:rsidRPr="0014202D">
        <w:rPr>
          <w:rStyle w:val="Emphasis"/>
          <w:highlight w:val="cyan"/>
        </w:rPr>
        <w:t>in the face of rapidly changing ecological conditions</w:t>
      </w:r>
      <w:r w:rsidRPr="00AE78C3">
        <w:rPr>
          <w:rStyle w:val="Emphasis"/>
        </w:rPr>
        <w:t xml:space="preserve">, </w:t>
      </w:r>
      <w:r w:rsidRPr="0014202D">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14202D">
        <w:rPr>
          <w:rStyle w:val="Emphasis"/>
          <w:highlight w:val="cyan"/>
        </w:rPr>
        <w:t>rapid changes are</w:t>
      </w:r>
      <w:r w:rsidRPr="00AE78C3">
        <w:rPr>
          <w:rStyle w:val="Emphasis"/>
        </w:rPr>
        <w:t xml:space="preserve"> </w:t>
      </w:r>
      <w:r w:rsidRPr="0014202D">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14202D">
        <w:rPr>
          <w:rStyle w:val="Emphasis"/>
          <w:highlight w:val="cyan"/>
        </w:rPr>
        <w:t>climate injustice against Indigenous</w:t>
      </w:r>
      <w:r w:rsidRPr="00AE78C3">
        <w:rPr>
          <w:rStyle w:val="Emphasis"/>
        </w:rPr>
        <w:t xml:space="preserve"> </w:t>
      </w:r>
      <w:r w:rsidRPr="0014202D">
        <w:rPr>
          <w:rStyle w:val="Emphasis"/>
          <w:highlight w:val="cyan"/>
        </w:rPr>
        <w:t>peoples</w:t>
      </w:r>
      <w:r w:rsidRPr="00AE78C3">
        <w:rPr>
          <w:rStyle w:val="Emphasis"/>
        </w:rPr>
        <w:t xml:space="preserve"> </w:t>
      </w:r>
      <w:r w:rsidRPr="0014202D">
        <w:rPr>
          <w:rStyle w:val="Emphasis"/>
          <w:highlight w:val="cyan"/>
        </w:rPr>
        <w:t>refers to the vulnerability caused by ongoing</w:t>
      </w:r>
      <w:r w:rsidRPr="00AE78C3">
        <w:rPr>
          <w:rStyle w:val="Emphasis"/>
        </w:rPr>
        <w:t xml:space="preserve">, </w:t>
      </w:r>
      <w:r w:rsidRPr="0014202D">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3F825869" w14:textId="77777777" w:rsidR="001B533C" w:rsidRDefault="001B533C" w:rsidP="001B533C">
      <w:pPr>
        <w:pStyle w:val="Heading4"/>
      </w:pPr>
      <w:r>
        <w:t xml:space="preserve">Biodiversity is lost due to </w:t>
      </w:r>
      <w:r>
        <w:rPr>
          <w:u w:val="single"/>
        </w:rPr>
        <w:t>contingent</w:t>
      </w:r>
      <w:r>
        <w:t xml:space="preserve"> and </w:t>
      </w:r>
      <w:r>
        <w:rPr>
          <w:u w:val="single"/>
        </w:rPr>
        <w:t>political practices</w:t>
      </w:r>
      <w:r>
        <w:t xml:space="preserve">---“being” can’t explain </w:t>
      </w:r>
      <w:r>
        <w:rPr>
          <w:u w:val="single"/>
        </w:rPr>
        <w:t>policy choices</w:t>
      </w:r>
      <w:r>
        <w:t xml:space="preserve">, AND </w:t>
      </w:r>
      <w:r>
        <w:rPr>
          <w:u w:val="single"/>
        </w:rPr>
        <w:t>challenging</w:t>
      </w:r>
      <w:r w:rsidRPr="00D35271">
        <w:t xml:space="preserve"> </w:t>
      </w:r>
      <w:r>
        <w:t xml:space="preserve">modern settlerist ontologies </w:t>
      </w:r>
      <w:r>
        <w:rPr>
          <w:u w:val="single"/>
        </w:rPr>
        <w:t>can’t unsettle</w:t>
      </w:r>
      <w:r>
        <w:t xml:space="preserve"> destructive practice. </w:t>
      </w:r>
    </w:p>
    <w:p w14:paraId="06868093" w14:textId="77777777" w:rsidR="001B533C" w:rsidRPr="00EC1228" w:rsidRDefault="001B533C" w:rsidP="001B533C">
      <w:r>
        <w:t>--“Moderns,” “Us,” etc. is referring to the Western, masculine, heteronormative subject---not like modern vs savage</w:t>
      </w:r>
    </w:p>
    <w:p w14:paraId="70FF455E" w14:textId="77777777" w:rsidR="001B533C" w:rsidRDefault="001B533C" w:rsidP="001B533C">
      <w:r>
        <w:t xml:space="preserve">Clive </w:t>
      </w:r>
      <w:r w:rsidRPr="00B50A1A">
        <w:rPr>
          <w:b/>
        </w:rPr>
        <w:t>Hamilton 17</w:t>
      </w:r>
      <w:r>
        <w:t>. Professor of Public Ethics at Charles Sturt University in Canberra. 06/26/2017. Defiant Earth: The Fate of Humans in the Anthropocene. 1 edition, Polity.</w:t>
      </w:r>
    </w:p>
    <w:p w14:paraId="0C15094F" w14:textId="77777777" w:rsidR="001B533C" w:rsidRPr="00A64722" w:rsidRDefault="001B533C" w:rsidP="001B533C">
      <w:r w:rsidRPr="00B50A1A">
        <w:rPr>
          <w:sz w:val="14"/>
        </w:rPr>
        <w:t xml:space="preserve">The ontological wrong turn </w:t>
      </w:r>
      <w:r w:rsidRPr="00B50A1A">
        <w:rPr>
          <w:rStyle w:val="StyleUnderline"/>
        </w:rPr>
        <w:t>For all its “materialism” post-humanism moves in a world of</w:t>
      </w:r>
      <w:r w:rsidRPr="00B50A1A">
        <w:rPr>
          <w:sz w:val="14"/>
        </w:rPr>
        <w:t xml:space="preserve"> knowledge, or rather </w:t>
      </w:r>
      <w:r w:rsidRPr="00B50A1A">
        <w:rPr>
          <w:rStyle w:val="StyleUnderline"/>
        </w:rPr>
        <w:t xml:space="preserve">knowledges and perspectives. It is a reaction against </w:t>
      </w:r>
      <w:r w:rsidRPr="00B50A1A">
        <w:rPr>
          <w:rStyle w:val="Emphasis"/>
        </w:rPr>
        <w:t>modernity’s claim</w:t>
      </w:r>
      <w:r w:rsidRPr="00B50A1A">
        <w:rPr>
          <w:sz w:val="14"/>
        </w:rPr>
        <w:t xml:space="preserve"> that the only legitimate way </w:t>
      </w:r>
      <w:r w:rsidRPr="00B50A1A">
        <w:rPr>
          <w:rStyle w:val="StyleUnderline"/>
        </w:rPr>
        <w:t>to</w:t>
      </w:r>
      <w:r w:rsidRPr="00B50A1A">
        <w:rPr>
          <w:sz w:val="14"/>
        </w:rPr>
        <w:t xml:space="preserve"> understand the world is through </w:t>
      </w:r>
      <w:r w:rsidRPr="00B50A1A">
        <w:rPr>
          <w:rStyle w:val="StyleUnderline"/>
        </w:rPr>
        <w:t>a</w:t>
      </w:r>
      <w:r w:rsidRPr="00B50A1A">
        <w:rPr>
          <w:sz w:val="14"/>
        </w:rPr>
        <w:t xml:space="preserve"> </w:t>
      </w:r>
      <w:r w:rsidRPr="00B50A1A">
        <w:rPr>
          <w:rStyle w:val="Emphasis"/>
        </w:rPr>
        <w:t>single universal</w:t>
      </w:r>
      <w:r>
        <w:rPr>
          <w:rStyle w:val="Emphasis"/>
        </w:rPr>
        <w:t xml:space="preserve"> </w:t>
      </w:r>
      <w:r w:rsidRPr="00B50A1A">
        <w:rPr>
          <w:rStyle w:val="Emphasis"/>
        </w:rPr>
        <w:t>kind of reason</w:t>
      </w:r>
      <w:r w:rsidRPr="00B50A1A">
        <w:rPr>
          <w:sz w:val="14"/>
        </w:rPr>
        <w:t xml:space="preserve">, one </w:t>
      </w:r>
      <w:r w:rsidRPr="00B50A1A">
        <w:rPr>
          <w:rStyle w:val="StyleUnderline"/>
        </w:rPr>
        <w:t>that emerged from the foundational distinction between the</w:t>
      </w:r>
      <w:r>
        <w:rPr>
          <w:rStyle w:val="StyleUnderline"/>
        </w:rPr>
        <w:t xml:space="preserve"> </w:t>
      </w:r>
      <w:r w:rsidRPr="00B50A1A">
        <w:rPr>
          <w:rStyle w:val="StyleUnderline"/>
        </w:rPr>
        <w:t>subject who knows and the object that is known. The “ontological turn” goes</w:t>
      </w:r>
      <w:r>
        <w:rPr>
          <w:rStyle w:val="StyleUnderline"/>
        </w:rPr>
        <w:t xml:space="preserve"> </w:t>
      </w:r>
      <w:r w:rsidRPr="00B50A1A">
        <w:rPr>
          <w:rStyle w:val="StyleUnderline"/>
        </w:rPr>
        <w:t>beyond post-humanism’s defense of different knowledges to defend the truth of a</w:t>
      </w:r>
      <w:r>
        <w:rPr>
          <w:rStyle w:val="StyleUnderline"/>
        </w:rPr>
        <w:t xml:space="preserve"> </w:t>
      </w:r>
      <w:r w:rsidRPr="00B50A1A">
        <w:rPr>
          <w:rStyle w:val="StyleUnderline"/>
        </w:rPr>
        <w:t xml:space="preserve">variety of </w:t>
      </w:r>
      <w:r w:rsidRPr="00B50A1A">
        <w:rPr>
          <w:rStyle w:val="Emphasis"/>
        </w:rPr>
        <w:t>ways of being</w:t>
      </w:r>
      <w:r w:rsidRPr="00B50A1A">
        <w:rPr>
          <w:rStyle w:val="StyleUnderline"/>
        </w:rPr>
        <w:t xml:space="preserve">, a plurality of </w:t>
      </w:r>
      <w:r w:rsidRPr="00B50A1A">
        <w:rPr>
          <w:rStyle w:val="Emphasis"/>
        </w:rPr>
        <w:t>ontologies</w:t>
      </w:r>
      <w:r w:rsidRPr="00B50A1A">
        <w:rPr>
          <w:rStyle w:val="StyleUnderline"/>
        </w:rPr>
        <w:t>.</w:t>
      </w:r>
      <w:r>
        <w:rPr>
          <w:rStyle w:val="StyleUnderline"/>
        </w:rPr>
        <w:t xml:space="preserve"> </w:t>
      </w:r>
      <w:r w:rsidRPr="00B50A1A">
        <w:rPr>
          <w:sz w:val="14"/>
        </w:rPr>
        <w:t xml:space="preserve">The turn has been lent empirical force from anthropology in the observation that other cultures did not separate and elevate the human in the way the Moderns did. Of course this has been known for a long time. </w:t>
      </w:r>
      <w:r w:rsidRPr="0014202D">
        <w:rPr>
          <w:rStyle w:val="StyleUnderline"/>
          <w:highlight w:val="cyan"/>
        </w:rPr>
        <w:t>The</w:t>
      </w:r>
      <w:r w:rsidRPr="00B50A1A">
        <w:rPr>
          <w:rStyle w:val="StyleUnderline"/>
        </w:rPr>
        <w:t xml:space="preserve"> novel </w:t>
      </w:r>
      <w:r w:rsidRPr="0014202D">
        <w:rPr>
          <w:rStyle w:val="StyleUnderline"/>
          <w:highlight w:val="cyan"/>
        </w:rPr>
        <w:t>move</w:t>
      </w:r>
      <w:r w:rsidRPr="00B50A1A">
        <w:rPr>
          <w:rStyle w:val="StyleUnderline"/>
        </w:rPr>
        <w:t xml:space="preserve"> is</w:t>
      </w:r>
      <w:r>
        <w:rPr>
          <w:rStyle w:val="StyleUnderline"/>
        </w:rPr>
        <w:t xml:space="preserve"> </w:t>
      </w:r>
      <w:r w:rsidRPr="0014202D">
        <w:rPr>
          <w:rStyle w:val="StyleUnderline"/>
          <w:highlight w:val="cyan"/>
        </w:rPr>
        <w:t>to understand</w:t>
      </w:r>
      <w:r w:rsidRPr="00B50A1A">
        <w:rPr>
          <w:rStyle w:val="StyleUnderline"/>
        </w:rPr>
        <w:t xml:space="preserve"> these </w:t>
      </w:r>
      <w:r w:rsidRPr="0014202D">
        <w:rPr>
          <w:rStyle w:val="StyleUnderline"/>
          <w:highlight w:val="cyan"/>
        </w:rPr>
        <w:t>cultures not as</w:t>
      </w:r>
      <w:r w:rsidRPr="00B50A1A">
        <w:rPr>
          <w:rStyle w:val="StyleUnderline"/>
        </w:rPr>
        <w:t xml:space="preserve"> alternative </w:t>
      </w:r>
      <w:r w:rsidRPr="0014202D">
        <w:rPr>
          <w:rStyle w:val="StyleUnderline"/>
          <w:highlight w:val="cyan"/>
        </w:rPr>
        <w:t xml:space="preserve">ways of </w:t>
      </w:r>
      <w:r w:rsidRPr="0014202D">
        <w:rPr>
          <w:rStyle w:val="Emphasis"/>
          <w:highlight w:val="cyan"/>
        </w:rPr>
        <w:t>seeing</w:t>
      </w:r>
      <w:r w:rsidRPr="0014202D">
        <w:rPr>
          <w:sz w:val="14"/>
          <w:highlight w:val="cyan"/>
        </w:rPr>
        <w:t xml:space="preserve"> </w:t>
      </w:r>
      <w:r w:rsidRPr="0014202D">
        <w:rPr>
          <w:rStyle w:val="StyleUnderline"/>
          <w:highlight w:val="cyan"/>
        </w:rPr>
        <w:t>the world</w:t>
      </w:r>
      <w:r w:rsidRPr="00B50A1A">
        <w:rPr>
          <w:sz w:val="14"/>
        </w:rPr>
        <w:t xml:space="preserve"> – perspectives interpreted as anything from primitive to respect-worthy to the only means of saving the Earth – </w:t>
      </w:r>
      <w:r w:rsidRPr="0014202D">
        <w:rPr>
          <w:rStyle w:val="StyleUnderline"/>
          <w:highlight w:val="cyan"/>
        </w:rPr>
        <w:t xml:space="preserve">but of </w:t>
      </w:r>
      <w:r w:rsidRPr="0014202D">
        <w:rPr>
          <w:rStyle w:val="Emphasis"/>
          <w:highlight w:val="cyan"/>
        </w:rPr>
        <w:t>different worlds</w:t>
      </w:r>
      <w:r w:rsidRPr="00B50A1A">
        <w:rPr>
          <w:rStyle w:val="StyleUnderline"/>
        </w:rPr>
        <w:t xml:space="preserve">, that is, </w:t>
      </w:r>
      <w:r w:rsidRPr="0014202D">
        <w:rPr>
          <w:rStyle w:val="StyleUnderline"/>
          <w:highlight w:val="cyan"/>
        </w:rPr>
        <w:t xml:space="preserve">different </w:t>
      </w:r>
      <w:r w:rsidRPr="0014202D">
        <w:rPr>
          <w:rStyle w:val="Emphasis"/>
          <w:highlight w:val="cyan"/>
        </w:rPr>
        <w:t>ways of being</w:t>
      </w:r>
      <w:r w:rsidRPr="00B50A1A">
        <w:rPr>
          <w:rStyle w:val="StyleUnderline"/>
        </w:rPr>
        <w:t>.</w:t>
      </w:r>
      <w:r w:rsidRPr="00B50A1A">
        <w:rPr>
          <w:sz w:val="14"/>
        </w:rPr>
        <w:t xml:space="preserve"> The most systematic, powerful and scholarly statement of this position is by Philippe Descola in Beyond Nature and Culture, which systematizes ontologies with various combinations of modes of interiority and physicality. He posits four: naturalism (the modern Western way of being), animism (among Amazonian Indians, for example), totemism (Australian Aborigines), and analogism (Chinese geomancy or Europe in the Middle Ages). In this way the Western mode of being is merely one among others, and Descola is not afraid to point to its faults, while maintaining a respectful neutrality toward the other three. In considering the (Western naturalist) opposition between nature and culture, the non-human and the human, Descola asks which unique feature could separate humans from nature. He concedes that children learn early to distinguish between entities endowed with intentionality and those without it, and that intentionality is only one of a range of obvious differences between oneself and natural objects. Yet, he asks, why draw the frontier between human and object at intentionality or language or the ability to make things? Why not draw the frontier at independence of movement, or at life, or even at material solidity? We Moderns would do better to go to pre-modern ontologies to understand the world around us rather than rely on “the tiny quantum by which we distinguish ourselves” from other objects. 31 Well, that tiny quantum was enough to shift the Earth’s geological arc and to do so more or less consciously. It was the place at which Moderns stood to move the Earth, and where the lever they used to do it, modern technology wielded by the force of capital accumulation, was manufactured. And the truth is that preventing the Earth from moving a great deal further from its Holocene homeliness cannot be achieved by standing somewhere else, and certainly not in the Amazon rainforest. Or, more accurately, the place to stand must be a step forward from the modern one rather than a step backwards. Descola observes, quite rightly, that nowadays it is hard to refer to any difference between “Us and Others” without being accused of incipient racism (in the case of the bad guys) or “impenitent nostalgia for the past” (in the case of the well-meaning ones). 32 He defends himself from the latter accusation with the argument of his book – that Western cosmology is only one among several ways of being and those immersed in it cannot use it to judge the others (although he in fact does, in a positive way). How am I to defend myself against the accusation of incipient racism when I underscore the difference between modern Us and pre-modern Others? The immediate response is to remind ourselves that </w:t>
      </w:r>
      <w:r w:rsidRPr="00B50A1A">
        <w:rPr>
          <w:rStyle w:val="Emphasis"/>
        </w:rPr>
        <w:t>Others</w:t>
      </w:r>
      <w:r w:rsidRPr="00B50A1A">
        <w:rPr>
          <w:rStyle w:val="StyleUnderline"/>
        </w:rPr>
        <w:t xml:space="preserve"> did not </w:t>
      </w:r>
      <w:r w:rsidRPr="00B50A1A">
        <w:rPr>
          <w:rStyle w:val="Emphasis"/>
        </w:rPr>
        <w:t xml:space="preserve">make </w:t>
      </w:r>
      <w:r w:rsidRPr="0014202D">
        <w:rPr>
          <w:rStyle w:val="Emphasis"/>
          <w:highlight w:val="cyan"/>
        </w:rPr>
        <w:t>the Anthropocene</w:t>
      </w:r>
      <w:r w:rsidRPr="00B50A1A">
        <w:rPr>
          <w:rStyle w:val="StyleUnderline"/>
        </w:rPr>
        <w:t xml:space="preserve">; that </w:t>
      </w:r>
      <w:r w:rsidRPr="0014202D">
        <w:rPr>
          <w:rStyle w:val="StyleUnderline"/>
          <w:highlight w:val="cyan"/>
        </w:rPr>
        <w:t xml:space="preserve">was done by </w:t>
      </w:r>
      <w:r w:rsidRPr="0014202D">
        <w:rPr>
          <w:rStyle w:val="Emphasis"/>
          <w:highlight w:val="cyan"/>
        </w:rPr>
        <w:t>Us</w:t>
      </w:r>
      <w:r w:rsidRPr="00B50A1A">
        <w:rPr>
          <w:rStyle w:val="StyleUnderline"/>
        </w:rPr>
        <w:t>. The implication is,</w:t>
      </w:r>
      <w:r w:rsidRPr="00B50A1A">
        <w:rPr>
          <w:sz w:val="14"/>
        </w:rPr>
        <w:t xml:space="preserve"> as I have been arguing throughout, </w:t>
      </w:r>
      <w:r w:rsidRPr="00B50A1A">
        <w:rPr>
          <w:rStyle w:val="StyleUnderline"/>
        </w:rPr>
        <w:t>that</w:t>
      </w:r>
      <w:r w:rsidRPr="00B50A1A">
        <w:rPr>
          <w:sz w:val="14"/>
        </w:rPr>
        <w:t xml:space="preserve"> the Moderns are responsible for immense accomplishments by building a system of astonishing dynamism, transforming the conditions of life in ways at once magnificent and ruinous. A second defense is that, notwithstanding all their merits, </w:t>
      </w:r>
      <w:r w:rsidRPr="0014202D">
        <w:rPr>
          <w:rStyle w:val="StyleUnderline"/>
          <w:highlight w:val="cyan"/>
        </w:rPr>
        <w:t>pre-modern ontologies</w:t>
      </w:r>
      <w:r w:rsidRPr="0014202D">
        <w:rPr>
          <w:sz w:val="14"/>
          <w:highlight w:val="cyan"/>
        </w:rPr>
        <w:t xml:space="preserve"> </w:t>
      </w:r>
      <w:r w:rsidRPr="0014202D">
        <w:rPr>
          <w:rStyle w:val="Emphasis"/>
          <w:highlight w:val="cyan"/>
        </w:rPr>
        <w:t>cannot help us</w:t>
      </w:r>
      <w:r w:rsidRPr="00B50A1A">
        <w:rPr>
          <w:sz w:val="14"/>
        </w:rPr>
        <w:t xml:space="preserve"> now. </w:t>
      </w:r>
      <w:r w:rsidRPr="00B50A1A">
        <w:rPr>
          <w:rStyle w:val="StyleUnderline"/>
        </w:rPr>
        <w:t xml:space="preserve">While acknowledging the </w:t>
      </w:r>
      <w:r w:rsidRPr="00B50A1A">
        <w:rPr>
          <w:rStyle w:val="Emphasis"/>
        </w:rPr>
        <w:t>unheralded sophistication</w:t>
      </w:r>
      <w:r w:rsidRPr="00B50A1A">
        <w:rPr>
          <w:sz w:val="14"/>
        </w:rPr>
        <w:t xml:space="preserve"> </w:t>
      </w:r>
      <w:r w:rsidRPr="00B50A1A">
        <w:rPr>
          <w:rStyle w:val="StyleUnderline"/>
        </w:rPr>
        <w:t>of their cosmologies</w:t>
      </w:r>
      <w:r>
        <w:rPr>
          <w:rStyle w:val="StyleUnderline"/>
        </w:rPr>
        <w:t xml:space="preserve"> </w:t>
      </w:r>
      <w:r w:rsidRPr="00B50A1A">
        <w:rPr>
          <w:rStyle w:val="StyleUnderline"/>
        </w:rPr>
        <w:t xml:space="preserve">and </w:t>
      </w:r>
      <w:r w:rsidRPr="00B50A1A">
        <w:rPr>
          <w:rStyle w:val="Emphasis"/>
        </w:rPr>
        <w:t>deep relationships</w:t>
      </w:r>
      <w:r w:rsidRPr="00B50A1A">
        <w:rPr>
          <w:sz w:val="14"/>
        </w:rPr>
        <w:t xml:space="preserve"> with the natural world, </w:t>
      </w:r>
      <w:r w:rsidRPr="00B50A1A">
        <w:rPr>
          <w:rStyle w:val="StyleUnderline"/>
        </w:rPr>
        <w:t>they could not provide the</w:t>
      </w:r>
      <w:r>
        <w:rPr>
          <w:rStyle w:val="StyleUnderline"/>
        </w:rPr>
        <w:t xml:space="preserve"> </w:t>
      </w:r>
      <w:r w:rsidRPr="00B50A1A">
        <w:rPr>
          <w:rStyle w:val="StyleUnderline"/>
        </w:rPr>
        <w:t>ontological grounding for the vast technological achievements of modernity nor</w:t>
      </w:r>
      <w:r>
        <w:rPr>
          <w:rStyle w:val="StyleUnderline"/>
        </w:rPr>
        <w:t xml:space="preserve"> </w:t>
      </w:r>
      <w:r w:rsidRPr="00B50A1A">
        <w:rPr>
          <w:rStyle w:val="StyleUnderline"/>
        </w:rPr>
        <w:t>its world-ruining effects.</w:t>
      </w:r>
      <w:r>
        <w:rPr>
          <w:rStyle w:val="StyleUnderline"/>
        </w:rPr>
        <w:t xml:space="preserve"> </w:t>
      </w:r>
      <w:r w:rsidRPr="00B50A1A">
        <w:rPr>
          <w:sz w:val="14"/>
        </w:rPr>
        <w:t xml:space="preserve">At the very end of his volume Descola writes that it would be mistaken to think that pre-modern cultures “can bring us a deeper wisdom for the present time than the shaky naturalism of late modernity.” 33 Elsewhere he tells us we should not “cling to” our way of seeing the world when there are better ways “still very much alive.” 34 But not even the inheritors of those other ways believe that. If we accept the validity of the division of the world into various ways of being and corresponding ontologies, it nevertheless remains true that one of those ontologies, Western naturalism, has become utterly dominant and continues to drive the others from the face of the Earth. This “ontocide” may not succeed completely because Indigenous people, while negotiating their existences in the modern world, are finding means of retaining elements of their cosmologies and ways of being, creating modern-traditional hybrids. At the risk of speaking on their behalf, most Indigenous people understand that old worlds cannot be preserved except by rearticulating them in a dialogue with the modern world. Social scientists who call for a return to non-dualistic pre-modern ways of being – Descola even suggests we might find dead ones on library shelves and make them “come to life once more’ 35 – propose a political strategy that Indigenous people themselves typically do not entertain. So </w:t>
      </w:r>
      <w:r w:rsidRPr="0014202D">
        <w:rPr>
          <w:rStyle w:val="StyleUnderline"/>
          <w:highlight w:val="cyan"/>
        </w:rPr>
        <w:t xml:space="preserve">ontological anthropology risks </w:t>
      </w:r>
      <w:r w:rsidRPr="0014202D">
        <w:rPr>
          <w:rStyle w:val="Emphasis"/>
          <w:highlight w:val="cyan"/>
        </w:rPr>
        <w:t>freezing Indigenous people in purified ways of being</w:t>
      </w:r>
      <w:r w:rsidRPr="0014202D">
        <w:rPr>
          <w:sz w:val="14"/>
          <w:highlight w:val="cyan"/>
        </w:rPr>
        <w:t xml:space="preserve">, </w:t>
      </w:r>
      <w:r w:rsidRPr="0014202D">
        <w:rPr>
          <w:rStyle w:val="StyleUnderline"/>
          <w:highlight w:val="cyan"/>
        </w:rPr>
        <w:t xml:space="preserve">whereas they are </w:t>
      </w:r>
      <w:r w:rsidRPr="0014202D">
        <w:rPr>
          <w:rStyle w:val="Emphasis"/>
          <w:highlight w:val="cyan"/>
        </w:rPr>
        <w:t>daily negotiating</w:t>
      </w:r>
      <w:r w:rsidRPr="0014202D">
        <w:rPr>
          <w:rStyle w:val="StyleUnderline"/>
          <w:highlight w:val="cyan"/>
        </w:rPr>
        <w:t xml:space="preserve"> </w:t>
      </w:r>
      <w:r w:rsidRPr="0014202D">
        <w:rPr>
          <w:rStyle w:val="Emphasis"/>
          <w:highlight w:val="cyan"/>
        </w:rPr>
        <w:t>blends</w:t>
      </w:r>
      <w:r w:rsidRPr="0014202D">
        <w:rPr>
          <w:sz w:val="14"/>
          <w:highlight w:val="cyan"/>
        </w:rPr>
        <w:t xml:space="preserve"> </w:t>
      </w:r>
      <w:r w:rsidRPr="0014202D">
        <w:rPr>
          <w:rStyle w:val="StyleUnderline"/>
          <w:highlight w:val="cyan"/>
        </w:rPr>
        <w:t>and</w:t>
      </w:r>
      <w:r w:rsidRPr="0014202D">
        <w:rPr>
          <w:sz w:val="14"/>
          <w:highlight w:val="cyan"/>
        </w:rPr>
        <w:t xml:space="preserve"> </w:t>
      </w:r>
      <w:r w:rsidRPr="0014202D">
        <w:rPr>
          <w:rStyle w:val="Emphasis"/>
          <w:highlight w:val="cyan"/>
        </w:rPr>
        <w:t>compromises</w:t>
      </w:r>
      <w:r w:rsidRPr="0014202D">
        <w:rPr>
          <w:sz w:val="14"/>
          <w:highlight w:val="cyan"/>
        </w:rPr>
        <w:t xml:space="preserve"> </w:t>
      </w:r>
      <w:r w:rsidRPr="0014202D">
        <w:rPr>
          <w:rStyle w:val="StyleUnderline"/>
          <w:highlight w:val="cyan"/>
        </w:rPr>
        <w:t>between modern and non-modern ontologies</w:t>
      </w:r>
      <w:r w:rsidRPr="00B50A1A">
        <w:rPr>
          <w:rStyle w:val="StyleUnderline"/>
        </w:rPr>
        <w:t>, not least when engaged in practices such as the</w:t>
      </w:r>
      <w:r>
        <w:rPr>
          <w:rStyle w:val="StyleUnderline"/>
        </w:rPr>
        <w:t xml:space="preserve"> </w:t>
      </w:r>
      <w:r w:rsidRPr="00B50A1A">
        <w:rPr>
          <w:rStyle w:val="StyleUnderline"/>
        </w:rPr>
        <w:t xml:space="preserve">production of “traditional” artworks. The </w:t>
      </w:r>
      <w:r w:rsidRPr="00DD2834">
        <w:rPr>
          <w:rStyle w:val="Emphasis"/>
        </w:rPr>
        <w:t>new</w:t>
      </w:r>
      <w:r w:rsidRPr="00B50A1A">
        <w:rPr>
          <w:rStyle w:val="Emphasis"/>
        </w:rPr>
        <w:t xml:space="preserve"> </w:t>
      </w:r>
      <w:r w:rsidRPr="0014202D">
        <w:rPr>
          <w:rStyle w:val="Emphasis"/>
          <w:highlight w:val="cyan"/>
        </w:rPr>
        <w:t>ontological divisions</w:t>
      </w:r>
      <w:r w:rsidRPr="00B50A1A">
        <w:rPr>
          <w:sz w:val="14"/>
        </w:rPr>
        <w:t xml:space="preserve"> </w:t>
      </w:r>
      <w:r w:rsidRPr="00B50A1A">
        <w:rPr>
          <w:rStyle w:val="StyleUnderline"/>
        </w:rPr>
        <w:t>of</w:t>
      </w:r>
      <w:r w:rsidRPr="00B50A1A">
        <w:rPr>
          <w:sz w:val="14"/>
        </w:rPr>
        <w:t xml:space="preserve"> the avantgarde </w:t>
      </w:r>
      <w:r w:rsidRPr="00B50A1A">
        <w:rPr>
          <w:rStyle w:val="StyleUnderline"/>
        </w:rPr>
        <w:t xml:space="preserve">anthropologists </w:t>
      </w:r>
      <w:r w:rsidRPr="0014202D">
        <w:rPr>
          <w:rStyle w:val="StyleUnderline"/>
          <w:highlight w:val="cyan"/>
        </w:rPr>
        <w:t>are not worlds</w:t>
      </w:r>
      <w:r w:rsidRPr="00B50A1A">
        <w:rPr>
          <w:rStyle w:val="StyleUnderline"/>
        </w:rPr>
        <w:t xml:space="preserve"> that </w:t>
      </w:r>
      <w:r w:rsidRPr="0014202D">
        <w:rPr>
          <w:rStyle w:val="StyleUnderline"/>
          <w:highlight w:val="cyan"/>
        </w:rPr>
        <w:t>Indigenous people</w:t>
      </w:r>
      <w:r w:rsidRPr="00B50A1A">
        <w:rPr>
          <w:sz w:val="14"/>
        </w:rPr>
        <w:t xml:space="preserve"> themselves </w:t>
      </w:r>
      <w:r w:rsidRPr="0014202D">
        <w:rPr>
          <w:rStyle w:val="StyleUnderline"/>
          <w:highlight w:val="cyan"/>
        </w:rPr>
        <w:t xml:space="preserve">feel </w:t>
      </w:r>
      <w:r w:rsidRPr="0014202D">
        <w:rPr>
          <w:rStyle w:val="Emphasis"/>
          <w:highlight w:val="cyan"/>
        </w:rPr>
        <w:t>obliged to occupy</w:t>
      </w:r>
      <w:r w:rsidRPr="00B50A1A">
        <w:rPr>
          <w:sz w:val="14"/>
        </w:rPr>
        <w:t xml:space="preserve">. </w:t>
      </w:r>
      <w:r w:rsidRPr="00B50A1A">
        <w:rPr>
          <w:rStyle w:val="StyleUnderline"/>
        </w:rPr>
        <w:t xml:space="preserve">There are </w:t>
      </w:r>
      <w:r w:rsidRPr="00B50A1A">
        <w:rPr>
          <w:rStyle w:val="Emphasis"/>
        </w:rPr>
        <w:t>bridges</w:t>
      </w:r>
      <w:r w:rsidRPr="00B50A1A">
        <w:rPr>
          <w:rStyle w:val="StyleUnderline"/>
        </w:rPr>
        <w:t xml:space="preserve"> to cross from the modern to the nonmodern</w:t>
      </w:r>
      <w:r>
        <w:rPr>
          <w:rStyle w:val="StyleUnderline"/>
        </w:rPr>
        <w:t xml:space="preserve"> </w:t>
      </w:r>
      <w:r w:rsidRPr="00B50A1A">
        <w:rPr>
          <w:rStyle w:val="StyleUnderline"/>
        </w:rPr>
        <w:t>and back again, and many do it several times a day.</w:t>
      </w:r>
      <w:r>
        <w:rPr>
          <w:rStyle w:val="StyleUnderline"/>
        </w:rPr>
        <w:t xml:space="preserve"> </w:t>
      </w:r>
      <w:r w:rsidRPr="00B50A1A">
        <w:rPr>
          <w:sz w:val="14"/>
        </w:rPr>
        <w:t xml:space="preserve">It is true that the grounding of certain Indigenous ontologies holds something that ought to be recovered in a new Anthropocene way of being beyond modernity, and that is their cosmological sensibility. It is the very “primitivity” of these cosmo-ontologies that separates them from more “sophisticated” premodern traditions like Christianity, city religions that turned inwards to become preoccupied with the self and its salvation. As the Anthropocene consumes the world, it’s hard to listen to earnest words spoken in prayer halls or meditation rooms about how to know God or to achieve emptiness without being struck by the thought that the inwardness of all such journeys of the self serves as a distraction from what is happening outside the window, and that the absence of separation of the traditional Indigenous self from its natural world may hold a powerful message for how to live in the Anthropocene. Nevertheless, it is not patronizing to say that Indigenous people do not have the solutions to the Anthropocene. The Anthropocene is as much a shock to them as it is to everyone else. To turn to them for answers shoulders them with an impossible burden. </w:t>
      </w:r>
      <w:r w:rsidRPr="0014202D">
        <w:rPr>
          <w:rStyle w:val="Emphasis"/>
          <w:highlight w:val="cyan"/>
        </w:rPr>
        <w:t>We</w:t>
      </w:r>
      <w:r w:rsidRPr="0014202D">
        <w:rPr>
          <w:rStyle w:val="StyleUnderline"/>
          <w:highlight w:val="cyan"/>
        </w:rPr>
        <w:t xml:space="preserve"> made the mess</w:t>
      </w:r>
      <w:r w:rsidRPr="00B50A1A">
        <w:rPr>
          <w:rStyle w:val="StyleUnderline"/>
        </w:rPr>
        <w:t xml:space="preserve"> and </w:t>
      </w:r>
      <w:r w:rsidRPr="0014202D">
        <w:rPr>
          <w:rStyle w:val="Emphasis"/>
          <w:highlight w:val="cyan"/>
        </w:rPr>
        <w:t>“going native” ontologically</w:t>
      </w:r>
      <w:r w:rsidRPr="0014202D">
        <w:rPr>
          <w:sz w:val="14"/>
          <w:highlight w:val="cyan"/>
        </w:rPr>
        <w:t xml:space="preserve"> </w:t>
      </w:r>
      <w:r w:rsidRPr="0014202D">
        <w:rPr>
          <w:rStyle w:val="StyleUnderline"/>
          <w:highlight w:val="cyan"/>
        </w:rPr>
        <w:t>is</w:t>
      </w:r>
      <w:r w:rsidRPr="0014202D">
        <w:rPr>
          <w:sz w:val="14"/>
          <w:highlight w:val="cyan"/>
        </w:rPr>
        <w:t xml:space="preserve"> </w:t>
      </w:r>
      <w:r w:rsidRPr="0014202D">
        <w:rPr>
          <w:rStyle w:val="Emphasis"/>
          <w:highlight w:val="cyan"/>
        </w:rPr>
        <w:t>no answer</w:t>
      </w:r>
      <w:r w:rsidRPr="00B50A1A">
        <w:rPr>
          <w:rStyle w:val="StyleUnderline"/>
        </w:rPr>
        <w:t xml:space="preserve">. Looking upon Indigenous cultures with awe and </w:t>
      </w:r>
      <w:r w:rsidRPr="0014202D">
        <w:rPr>
          <w:rStyle w:val="StyleUnderline"/>
          <w:highlight w:val="cyan"/>
        </w:rPr>
        <w:t xml:space="preserve">regarding them as having </w:t>
      </w:r>
      <w:r w:rsidRPr="0014202D">
        <w:rPr>
          <w:rStyle w:val="Emphasis"/>
          <w:highlight w:val="cyan"/>
        </w:rPr>
        <w:t>magical potency</w:t>
      </w:r>
      <w:r w:rsidRPr="00B50A1A">
        <w:rPr>
          <w:sz w:val="14"/>
        </w:rPr>
        <w:t xml:space="preserve"> </w:t>
      </w:r>
      <w:r w:rsidRPr="0014202D">
        <w:rPr>
          <w:rStyle w:val="StyleUnderline"/>
          <w:highlight w:val="cyan"/>
        </w:rPr>
        <w:t xml:space="preserve">is to </w:t>
      </w:r>
      <w:r w:rsidRPr="0014202D">
        <w:rPr>
          <w:rStyle w:val="Emphasis"/>
          <w:highlight w:val="cyan"/>
        </w:rPr>
        <w:t>fetishize</w:t>
      </w:r>
      <w:r w:rsidRPr="0014202D">
        <w:rPr>
          <w:rStyle w:val="StyleUnderline"/>
          <w:highlight w:val="cyan"/>
        </w:rPr>
        <w:t xml:space="preserve"> them</w:t>
      </w:r>
      <w:r w:rsidRPr="00B50A1A">
        <w:rPr>
          <w:rStyle w:val="StyleUnderline"/>
        </w:rPr>
        <w:t>, a tendency now taken so far by</w:t>
      </w:r>
      <w:r>
        <w:rPr>
          <w:rStyle w:val="StyleUnderline"/>
        </w:rPr>
        <w:t xml:space="preserve"> </w:t>
      </w:r>
      <w:r w:rsidRPr="00B50A1A">
        <w:rPr>
          <w:rStyle w:val="StyleUnderline"/>
        </w:rPr>
        <w:t xml:space="preserve">some as to </w:t>
      </w:r>
      <w:r w:rsidRPr="00B50A1A">
        <w:rPr>
          <w:rStyle w:val="Emphasis"/>
        </w:rPr>
        <w:t>attribute to them the power to fix the climate and reverse the</w:t>
      </w:r>
      <w:r>
        <w:rPr>
          <w:rStyle w:val="Emphasis"/>
        </w:rPr>
        <w:t xml:space="preserve"> </w:t>
      </w:r>
      <w:r w:rsidRPr="00B50A1A">
        <w:rPr>
          <w:rStyle w:val="Emphasis"/>
        </w:rPr>
        <w:t>geological destabilization of the planet</w:t>
      </w:r>
      <w:r w:rsidRPr="00B50A1A">
        <w:rPr>
          <w:rStyle w:val="StyleUnderline"/>
        </w:rPr>
        <w:t>. There is no need to reject the historical</w:t>
      </w:r>
      <w:r>
        <w:rPr>
          <w:rStyle w:val="StyleUnderline"/>
        </w:rPr>
        <w:t xml:space="preserve"> </w:t>
      </w:r>
      <w:r w:rsidRPr="00B50A1A">
        <w:rPr>
          <w:rStyle w:val="StyleUnderline"/>
        </w:rPr>
        <w:t>truth of modernity</w:t>
      </w:r>
      <w:r w:rsidRPr="00B50A1A">
        <w:rPr>
          <w:sz w:val="14"/>
        </w:rPr>
        <w:t xml:space="preserve"> and go looking among pre-modern ontologies for an alternative. </w:t>
      </w:r>
      <w:r w:rsidRPr="0014202D">
        <w:rPr>
          <w:rStyle w:val="StyleUnderline"/>
          <w:highlight w:val="cyan"/>
        </w:rPr>
        <w:t xml:space="preserve">The only way forward is to </w:t>
      </w:r>
      <w:r w:rsidRPr="0014202D">
        <w:rPr>
          <w:rStyle w:val="Emphasis"/>
          <w:highlight w:val="cyan"/>
        </w:rPr>
        <w:t>begin</w:t>
      </w:r>
      <w:r w:rsidRPr="00B50A1A">
        <w:rPr>
          <w:rStyle w:val="Emphasis"/>
        </w:rPr>
        <w:t xml:space="preserve"> from </w:t>
      </w:r>
      <w:r w:rsidRPr="0014202D">
        <w:rPr>
          <w:rStyle w:val="Emphasis"/>
          <w:highlight w:val="cyan"/>
        </w:rPr>
        <w:t>where we are</w:t>
      </w:r>
      <w:r w:rsidRPr="00B50A1A">
        <w:rPr>
          <w:rStyle w:val="StyleUnderline"/>
        </w:rPr>
        <w:t>,</w:t>
      </w:r>
      <w:r w:rsidRPr="00B50A1A">
        <w:rPr>
          <w:sz w:val="14"/>
        </w:rPr>
        <w:t xml:space="preserve"> in modernity, </w:t>
      </w:r>
      <w:r w:rsidRPr="0014202D">
        <w:rPr>
          <w:rStyle w:val="StyleUnderline"/>
          <w:highlight w:val="cyan"/>
        </w:rPr>
        <w:t>and</w:t>
      </w:r>
      <w:r w:rsidRPr="00B50A1A">
        <w:rPr>
          <w:rStyle w:val="StyleUnderline"/>
        </w:rPr>
        <w:t xml:space="preserve"> </w:t>
      </w:r>
      <w:r w:rsidRPr="00B50A1A">
        <w:rPr>
          <w:rStyle w:val="Emphasis"/>
        </w:rPr>
        <w:t>from there</w:t>
      </w:r>
      <w:r w:rsidRPr="00B50A1A">
        <w:rPr>
          <w:sz w:val="14"/>
        </w:rPr>
        <w:t xml:space="preserve"> </w:t>
      </w:r>
      <w:r w:rsidRPr="0014202D">
        <w:rPr>
          <w:rStyle w:val="StyleUnderline"/>
          <w:highlight w:val="cyan"/>
        </w:rPr>
        <w:t xml:space="preserve">work toward a </w:t>
      </w:r>
      <w:r w:rsidRPr="0014202D">
        <w:rPr>
          <w:rStyle w:val="Emphasis"/>
          <w:highlight w:val="cyan"/>
        </w:rPr>
        <w:t>“beyond-modernity”</w:t>
      </w:r>
      <w:r w:rsidRPr="00B50A1A">
        <w:rPr>
          <w:rStyle w:val="Emphasis"/>
        </w:rPr>
        <w:t xml:space="preserve"> way of being</w:t>
      </w:r>
      <w:r w:rsidRPr="00B50A1A">
        <w:rPr>
          <w:sz w:val="14"/>
        </w:rPr>
        <w:t xml:space="preserve">, a fifth ontology to add to Descola’s four. Even if we set all this aside there is a much more compelling reason why it is futile to look to Indigenous ontologies for an answer to the Anthropocene. The vast majority of non-Western people live not in the Amazon rainforests, the Arctic Circle, or the central deserts of Australia; they live in the sprawling cities of China, Nigeria, Brazil, and Indonesia. For the most part, they are quite willing to leave behind the remnants of non-naturalist ontologies – which typically they see anyway as the preserve of primitive tribes within their own territories – and seek to adopt Western ways as quickly as they can. The largest populations of Asia, Latin America, and Africa are attempting, many with extraordinary success, to emulate the growth mania, technological practices, consumer lifestyles, and personal identity formation of the Euro-American way of being. Introducing Beyond Nature and Culture, Marshall Sahlins writes that Descola’s claim is that “other people’s worlds do not revolve around ours.” But the hard truth is that in practice they do and, like ours, their worlds are being sucked into the whirlwind of the Anthropocene. The new great power, China, strives to ensure its best and brightest are steeped in modernity’s subject–object ontology by sending them to be shaped by the universities of the North, the cathedral schools of naturalism. If Europe made the transition from the analogism of astrology and alchemy to the naturalism of science across the seventeenth and eighteenth centuries, China has done it in 30 years of industrial growth, albeit on cultural grounds thoroughly tilled, fertilized, and cultivated over the previous four decades by that other great agent of Western naturalism – Marxism. It’s too late to exhume the corpse of Confucius. </w:t>
      </w:r>
      <w:r w:rsidRPr="00B50A1A">
        <w:rPr>
          <w:rStyle w:val="StyleUnderline"/>
        </w:rPr>
        <w:t>Neither comparative ontology nor science studies provides a firm basis for social</w:t>
      </w:r>
      <w:r>
        <w:rPr>
          <w:rStyle w:val="StyleUnderline"/>
        </w:rPr>
        <w:t xml:space="preserve"> </w:t>
      </w:r>
      <w:r w:rsidRPr="00B50A1A">
        <w:rPr>
          <w:rStyle w:val="StyleUnderline"/>
        </w:rPr>
        <w:t xml:space="preserve">analysis. The preoccupation with </w:t>
      </w:r>
      <w:r w:rsidRPr="00DD2834">
        <w:rPr>
          <w:rStyle w:val="Emphasis"/>
        </w:rPr>
        <w:t>objectivity</w:t>
      </w:r>
      <w:r w:rsidRPr="00B50A1A">
        <w:rPr>
          <w:rStyle w:val="StyleUnderline"/>
        </w:rPr>
        <w:t xml:space="preserve"> and the “</w:t>
      </w:r>
      <w:r w:rsidRPr="00B50A1A">
        <w:rPr>
          <w:rStyle w:val="Emphasis"/>
        </w:rPr>
        <w:t>subject–object split</w:t>
      </w:r>
      <w:r w:rsidRPr="00B50A1A">
        <w:rPr>
          <w:rStyle w:val="StyleUnderline"/>
        </w:rPr>
        <w:t>” has</w:t>
      </w:r>
      <w:r w:rsidRPr="00B50A1A">
        <w:rPr>
          <w:sz w:val="14"/>
        </w:rPr>
        <w:t xml:space="preserve"> </w:t>
      </w:r>
      <w:r w:rsidRPr="00B50A1A">
        <w:rPr>
          <w:rStyle w:val="Emphasis"/>
        </w:rPr>
        <w:t>never extended</w:t>
      </w:r>
      <w:r w:rsidRPr="00B50A1A">
        <w:rPr>
          <w:sz w:val="14"/>
        </w:rPr>
        <w:t xml:space="preserve"> </w:t>
      </w:r>
      <w:r w:rsidRPr="00B50A1A">
        <w:rPr>
          <w:rStyle w:val="StyleUnderline"/>
        </w:rPr>
        <w:t xml:space="preserve">to the other </w:t>
      </w:r>
      <w:r w:rsidRPr="00B50A1A">
        <w:rPr>
          <w:rStyle w:val="Emphasis"/>
        </w:rPr>
        <w:t>domains of modernization</w:t>
      </w:r>
      <w:r w:rsidRPr="00B50A1A">
        <w:rPr>
          <w:sz w:val="14"/>
        </w:rPr>
        <w:t xml:space="preserve"> </w:t>
      </w:r>
      <w:r w:rsidRPr="00B50A1A">
        <w:rPr>
          <w:rStyle w:val="StyleUnderline"/>
        </w:rPr>
        <w:t>– business, technology,</w:t>
      </w:r>
      <w:r>
        <w:rPr>
          <w:rStyle w:val="StyleUnderline"/>
        </w:rPr>
        <w:t xml:space="preserve"> </w:t>
      </w:r>
      <w:r w:rsidRPr="00B50A1A">
        <w:rPr>
          <w:rStyle w:val="StyleUnderline"/>
        </w:rPr>
        <w:t xml:space="preserve">the state, politics, law, and colonial conquest. </w:t>
      </w:r>
      <w:r w:rsidRPr="0014202D">
        <w:rPr>
          <w:rStyle w:val="StyleUnderline"/>
          <w:highlight w:val="cyan"/>
        </w:rPr>
        <w:t>Modernity</w:t>
      </w:r>
      <w:r w:rsidRPr="00B50A1A">
        <w:rPr>
          <w:sz w:val="14"/>
        </w:rPr>
        <w:t>, in the words of Lucas Bessire and David Bond, “</w:t>
      </w:r>
      <w:r w:rsidRPr="0014202D">
        <w:rPr>
          <w:rStyle w:val="StyleUnderline"/>
          <w:highlight w:val="cyan"/>
        </w:rPr>
        <w:t xml:space="preserve">has never been organized around </w:t>
      </w:r>
      <w:r w:rsidRPr="0014202D">
        <w:rPr>
          <w:rStyle w:val="Emphasis"/>
          <w:highlight w:val="cyan"/>
        </w:rPr>
        <w:t>any single binary</w:t>
      </w:r>
      <w:r w:rsidRPr="00B50A1A">
        <w:rPr>
          <w:sz w:val="14"/>
        </w:rPr>
        <w:t xml:space="preserve">.” 36 </w:t>
      </w:r>
      <w:r w:rsidRPr="00B50A1A">
        <w:rPr>
          <w:rStyle w:val="StyleUnderline"/>
        </w:rPr>
        <w:t xml:space="preserve">A </w:t>
      </w:r>
      <w:r w:rsidRPr="0014202D">
        <w:rPr>
          <w:rStyle w:val="StyleUnderline"/>
          <w:highlight w:val="cyan"/>
        </w:rPr>
        <w:t xml:space="preserve">mistaken understanding of </w:t>
      </w:r>
      <w:r w:rsidRPr="0014202D">
        <w:rPr>
          <w:rStyle w:val="Emphasis"/>
          <w:highlight w:val="cyan"/>
        </w:rPr>
        <w:t>nature</w:t>
      </w:r>
      <w:r w:rsidRPr="0014202D">
        <w:rPr>
          <w:rStyle w:val="StyleUnderline"/>
          <w:highlight w:val="cyan"/>
        </w:rPr>
        <w:t xml:space="preserve"> by </w:t>
      </w:r>
      <w:r w:rsidRPr="0014202D">
        <w:rPr>
          <w:rStyle w:val="Emphasis"/>
          <w:highlight w:val="cyan"/>
        </w:rPr>
        <w:t>scientists</w:t>
      </w:r>
      <w:r w:rsidRPr="00B50A1A">
        <w:rPr>
          <w:rStyle w:val="StyleUnderline"/>
        </w:rPr>
        <w:t xml:space="preserve"> in their labs </w:t>
      </w:r>
      <w:r w:rsidRPr="0014202D">
        <w:rPr>
          <w:rStyle w:val="StyleUnderline"/>
          <w:highlight w:val="cyan"/>
        </w:rPr>
        <w:t xml:space="preserve">was no guide to the </w:t>
      </w:r>
      <w:r w:rsidRPr="0014202D">
        <w:rPr>
          <w:rStyle w:val="Emphasis"/>
          <w:highlight w:val="cyan"/>
        </w:rPr>
        <w:t>messy historical world</w:t>
      </w:r>
      <w:r w:rsidRPr="00B50A1A">
        <w:rPr>
          <w:sz w:val="14"/>
        </w:rPr>
        <w:t xml:space="preserve"> outside </w:t>
      </w:r>
      <w:r w:rsidRPr="0014202D">
        <w:rPr>
          <w:rStyle w:val="StyleUnderline"/>
          <w:highlight w:val="cyan"/>
        </w:rPr>
        <w:t>that gave rise to</w:t>
      </w:r>
      <w:r w:rsidRPr="00B50A1A">
        <w:rPr>
          <w:rStyle w:val="StyleUnderline"/>
        </w:rPr>
        <w:t xml:space="preserve"> the </w:t>
      </w:r>
      <w:r w:rsidRPr="0014202D">
        <w:rPr>
          <w:rStyle w:val="Emphasis"/>
          <w:highlight w:val="cyan"/>
        </w:rPr>
        <w:t>actual practices</w:t>
      </w:r>
      <w:r w:rsidRPr="00B50A1A">
        <w:rPr>
          <w:rStyle w:val="StyleUnderline"/>
        </w:rPr>
        <w:t xml:space="preserve"> of modernity</w:t>
      </w:r>
      <w:r w:rsidRPr="00B50A1A">
        <w:rPr>
          <w:sz w:val="14"/>
        </w:rPr>
        <w:t xml:space="preserve">. And against the excessive power attributed to the modern philosophy of culture versus nature, Bessire and Bond remind us that </w:t>
      </w:r>
      <w:r w:rsidRPr="0014202D">
        <w:rPr>
          <w:rStyle w:val="StyleUnderline"/>
          <w:highlight w:val="cyan"/>
        </w:rPr>
        <w:t xml:space="preserve">climate change is </w:t>
      </w:r>
      <w:r w:rsidRPr="0014202D">
        <w:rPr>
          <w:rStyle w:val="Emphasis"/>
          <w:highlight w:val="cyan"/>
        </w:rPr>
        <w:t>not due to modernity</w:t>
      </w:r>
      <w:r w:rsidRPr="0014202D">
        <w:rPr>
          <w:sz w:val="14"/>
          <w:highlight w:val="cyan"/>
        </w:rPr>
        <w:t xml:space="preserve"> </w:t>
      </w:r>
      <w:r w:rsidRPr="0014202D">
        <w:rPr>
          <w:rStyle w:val="StyleUnderline"/>
          <w:highlight w:val="cyan"/>
        </w:rPr>
        <w:t>but to</w:t>
      </w:r>
      <w:r w:rsidRPr="00B50A1A">
        <w:rPr>
          <w:rStyle w:val="StyleUnderline"/>
        </w:rPr>
        <w:t xml:space="preserve"> the </w:t>
      </w:r>
      <w:r w:rsidRPr="0014202D">
        <w:rPr>
          <w:rStyle w:val="Emphasis"/>
          <w:highlight w:val="cyan"/>
        </w:rPr>
        <w:t>burning of fossil fuels</w:t>
      </w:r>
      <w:r w:rsidRPr="00B50A1A">
        <w:rPr>
          <w:rStyle w:val="StyleUnderline"/>
        </w:rPr>
        <w:t>, and we are better off going to actual</w:t>
      </w:r>
      <w:r>
        <w:rPr>
          <w:rStyle w:val="StyleUnderline"/>
        </w:rPr>
        <w:t xml:space="preserve"> </w:t>
      </w:r>
      <w:r w:rsidRPr="00B50A1A">
        <w:rPr>
          <w:rStyle w:val="StyleUnderline"/>
        </w:rPr>
        <w:t xml:space="preserve">history and recent politics to find a way to counter it. </w:t>
      </w:r>
      <w:r w:rsidRPr="0014202D">
        <w:rPr>
          <w:rStyle w:val="StyleUnderline"/>
          <w:highlight w:val="cyan"/>
        </w:rPr>
        <w:t xml:space="preserve">One </w:t>
      </w:r>
      <w:r w:rsidRPr="0014202D">
        <w:rPr>
          <w:rStyle w:val="Emphasis"/>
          <w:highlight w:val="cyan"/>
        </w:rPr>
        <w:t>interrogates the nature–culture split in vain</w:t>
      </w:r>
      <w:r w:rsidRPr="0014202D">
        <w:rPr>
          <w:sz w:val="14"/>
          <w:highlight w:val="cyan"/>
        </w:rPr>
        <w:t xml:space="preserve"> </w:t>
      </w:r>
      <w:r w:rsidRPr="0014202D">
        <w:rPr>
          <w:rStyle w:val="StyleUnderline"/>
          <w:highlight w:val="cyan"/>
        </w:rPr>
        <w:t>for</w:t>
      </w:r>
      <w:r w:rsidRPr="00B50A1A">
        <w:rPr>
          <w:rStyle w:val="StyleUnderline"/>
        </w:rPr>
        <w:t xml:space="preserve"> an </w:t>
      </w:r>
      <w:r w:rsidRPr="0014202D">
        <w:rPr>
          <w:rStyle w:val="StyleUnderline"/>
          <w:highlight w:val="cyan"/>
        </w:rPr>
        <w:t>explanation of why France decided</w:t>
      </w:r>
      <w:r w:rsidRPr="00B50A1A">
        <w:rPr>
          <w:rStyle w:val="StyleUnderline"/>
        </w:rPr>
        <w:t xml:space="preserve"> to </w:t>
      </w:r>
      <w:r w:rsidRPr="00DD2834">
        <w:rPr>
          <w:rStyle w:val="StyleUnderline"/>
        </w:rPr>
        <w:t>generate its electricity from zero-emissions</w:t>
      </w:r>
      <w:r w:rsidRPr="00B50A1A">
        <w:rPr>
          <w:rStyle w:val="StyleUnderline"/>
        </w:rPr>
        <w:t xml:space="preserve"> </w:t>
      </w:r>
      <w:r w:rsidRPr="0014202D">
        <w:rPr>
          <w:rStyle w:val="Emphasis"/>
          <w:highlight w:val="cyan"/>
        </w:rPr>
        <w:t>nuclear</w:t>
      </w:r>
      <w:r w:rsidRPr="00B50A1A">
        <w:rPr>
          <w:rStyle w:val="StyleUnderline"/>
        </w:rPr>
        <w:t xml:space="preserve"> power </w:t>
      </w:r>
      <w:r w:rsidRPr="0014202D">
        <w:rPr>
          <w:rStyle w:val="StyleUnderline"/>
          <w:highlight w:val="cyan"/>
        </w:rPr>
        <w:t>while Britain took</w:t>
      </w:r>
      <w:r w:rsidRPr="00B50A1A">
        <w:rPr>
          <w:rStyle w:val="StyleUnderline"/>
        </w:rPr>
        <w:t xml:space="preserve"> the </w:t>
      </w:r>
      <w:r w:rsidRPr="0014202D">
        <w:rPr>
          <w:rStyle w:val="Emphasis"/>
          <w:highlight w:val="cyan"/>
        </w:rPr>
        <w:t>coal</w:t>
      </w:r>
      <w:r>
        <w:rPr>
          <w:rStyle w:val="StyleUnderline"/>
        </w:rPr>
        <w:t xml:space="preserve"> </w:t>
      </w:r>
      <w:r w:rsidRPr="00B50A1A">
        <w:rPr>
          <w:rStyle w:val="StyleUnderline"/>
        </w:rPr>
        <w:t>option.</w:t>
      </w:r>
      <w:r>
        <w:rPr>
          <w:rStyle w:val="StyleUnderline"/>
        </w:rPr>
        <w:t xml:space="preserve"> </w:t>
      </w:r>
      <w:r w:rsidRPr="00B50A1A">
        <w:rPr>
          <w:rStyle w:val="StyleUnderline"/>
        </w:rPr>
        <w:t xml:space="preserve">It is a stretch of logic to go from modern science’s claim to </w:t>
      </w:r>
      <w:r w:rsidRPr="000E7619">
        <w:rPr>
          <w:rStyle w:val="StyleUnderline"/>
        </w:rPr>
        <w:t>objectivity to the chauvinism of the anthropologist studying “the savage mind” of the non-Westerner. Those</w:t>
      </w:r>
      <w:r w:rsidRPr="00B50A1A">
        <w:rPr>
          <w:rStyle w:val="StyleUnderline"/>
        </w:rPr>
        <w:t xml:space="preserve"> immersed in Western naturalist ontology were not alone in</w:t>
      </w:r>
      <w:r>
        <w:rPr>
          <w:rStyle w:val="StyleUnderline"/>
        </w:rPr>
        <w:t xml:space="preserve"> </w:t>
      </w:r>
      <w:r w:rsidRPr="00B50A1A">
        <w:rPr>
          <w:rStyle w:val="StyleUnderline"/>
        </w:rPr>
        <w:t>viewing the Other through eyes of racial superiority</w:t>
      </w:r>
      <w:r w:rsidRPr="00B50A1A">
        <w:rPr>
          <w:sz w:val="14"/>
        </w:rPr>
        <w:t xml:space="preserve">, as every black person or Korean arriving in nineteenth-century Japan discovered. Cultural chauvinism knows no ontological boundaries. The step from the Moderns seen through science studies to the modernization worldview of the anthropologist – let alone the colonial conqueror – is in fact a large leap. </w:t>
      </w:r>
      <w:r w:rsidRPr="00B50A1A">
        <w:rPr>
          <w:rStyle w:val="StyleUnderline"/>
        </w:rPr>
        <w:t>“The Modern” risks becoming a</w:t>
      </w:r>
      <w:r>
        <w:rPr>
          <w:rStyle w:val="StyleUnderline"/>
        </w:rPr>
        <w:t xml:space="preserve"> </w:t>
      </w:r>
      <w:r w:rsidRPr="00B50A1A">
        <w:rPr>
          <w:rStyle w:val="StyleUnderline"/>
        </w:rPr>
        <w:t>portmanteau into which is stuffed every attitude, practice, and ideology that</w:t>
      </w:r>
      <w:r>
        <w:rPr>
          <w:rStyle w:val="StyleUnderline"/>
        </w:rPr>
        <w:t xml:space="preserve"> </w:t>
      </w:r>
      <w:r w:rsidRPr="00B50A1A">
        <w:rPr>
          <w:rStyle w:val="StyleUnderline"/>
        </w:rPr>
        <w:t>might be called “Western,” one that can be opened up for an answer to any</w:t>
      </w:r>
      <w:r>
        <w:rPr>
          <w:rStyle w:val="StyleUnderline"/>
        </w:rPr>
        <w:t xml:space="preserve"> </w:t>
      </w:r>
      <w:r w:rsidRPr="00B50A1A">
        <w:rPr>
          <w:rStyle w:val="StyleUnderline"/>
        </w:rPr>
        <w:t>question.</w:t>
      </w:r>
      <w:r>
        <w:rPr>
          <w:rStyle w:val="StyleUnderline"/>
        </w:rPr>
        <w:t xml:space="preserve"> </w:t>
      </w:r>
      <w:r w:rsidRPr="00B50A1A">
        <w:rPr>
          <w:sz w:val="14"/>
        </w:rPr>
        <w:t xml:space="preserve">Ostensibly, ontological pluralism has emerged to release us from “the crushing division between Object and Subject.” 37 Such a pluralism means we no longer judge other ways of seeing the world through Western eyes, scorning them as superstitious or backward cultures while basking in the light of modernity. But isn’t there a third option, other than dismissing pre-modern ontologies as superstition or giving them equal or higher ontological status? It is one that maintains a respectful distance, standing aside and saying “we cannot know, and will not judge,” and then acknowledges that </w:t>
      </w:r>
      <w:r w:rsidRPr="00B50A1A">
        <w:rPr>
          <w:rStyle w:val="StyleUnderline"/>
        </w:rPr>
        <w:t>Western naturalism emerged</w:t>
      </w:r>
      <w:r>
        <w:rPr>
          <w:rStyle w:val="StyleUnderline"/>
        </w:rPr>
        <w:t xml:space="preserve"> </w:t>
      </w:r>
      <w:r w:rsidRPr="00B50A1A">
        <w:rPr>
          <w:rStyle w:val="StyleUnderline"/>
        </w:rPr>
        <w:t>supreme</w:t>
      </w:r>
      <w:r w:rsidRPr="00B50A1A">
        <w:rPr>
          <w:sz w:val="14"/>
        </w:rPr>
        <w:t xml:space="preserve">, even if it did so merely </w:t>
      </w:r>
      <w:r w:rsidRPr="00B50A1A">
        <w:rPr>
          <w:rStyle w:val="StyleUnderline"/>
        </w:rPr>
        <w:t>as the philosophical enabler of European</w:t>
      </w:r>
      <w:r>
        <w:rPr>
          <w:rStyle w:val="StyleUnderline"/>
        </w:rPr>
        <w:t xml:space="preserve"> </w:t>
      </w:r>
      <w:r w:rsidRPr="00B50A1A">
        <w:rPr>
          <w:rStyle w:val="StyleUnderline"/>
        </w:rPr>
        <w:t>military-technological power and colonial conquest</w:t>
      </w:r>
      <w:r w:rsidRPr="00B50A1A">
        <w:rPr>
          <w:sz w:val="14"/>
        </w:rPr>
        <w:t xml:space="preserve">. Recovering the cosmological sense? When Indigenous people found white invaders on their shores they did not see the occasion as a meaningless accident that “just happened”; they went looking in their cosmologies for an understanding of where the episode fits in their world. Are these white visitors old spirits returning? The sense of grand events embedded in an unfolding order rather than arriving accidentally is characteristic of non-modern cosmologies, and of course to religious traditions in the West. Yet, like humanists, post-humanists understand world history as a series of accidents. A world history purged of all inner meaning is the ontological heart of modern cosmology, one captured in the shift in the meaning of the word – from a life-governing set of beliefs about the creation of the world, its meaning, and the place of the tribe within it, to that of theories of the origins and physical structure of the universe. So a view of modernity as a meaningful unfolding within a larger world or cosmic order is more deeply non-modern than the ontological pluralists’ view that it was a historical misfortune to be rectified by going to the ontologies of the non-Moderns to learn how we might merge nature and culture once again or recognize that they never really split. Yet I’m suggesting that, for those who sense some larger meaning in the Anthropocene’s arrival and what it may be telling us about the role of humans on Earth, there is no going back to pre- modern ontologies for an understanding; we must look ahead to the evolution of modernity itself, driven by its own endogenous forces and contradictions within a larger order. Recasting agency is at the center of this rethinking. For post-humanists, the human claim to exclusive agency is an illusion. If we are so deeply embedded in networks that the division between humans and non-humans is dissolved and our agency is barely distinguishable from that of an ant or a robot, then intentionality and freedom become mirages. They are suspicious of all categories of early modern philosophy used to define humans as unique creatures – freedom, consciousness, will, Reason. Yet turbo-charged agency was the essence of modernity, combining freedom from oppression with power over nature, using science and technology and the institutions that mobilized them. Yes, post-humanism has taught us to blur the hard-and-fast division between subject and object by accepting our inescapable physical entanglements. It has made us understand, thanks to ecology and Whitehead, that </w:t>
      </w:r>
      <w:r w:rsidRPr="00B50A1A">
        <w:rPr>
          <w:rStyle w:val="StyleUnderline"/>
        </w:rPr>
        <w:t>nothing exists</w:t>
      </w:r>
      <w:r>
        <w:rPr>
          <w:rStyle w:val="StyleUnderline"/>
        </w:rPr>
        <w:t xml:space="preserve"> </w:t>
      </w:r>
      <w:r w:rsidRPr="00B50A1A">
        <w:rPr>
          <w:rStyle w:val="StyleUnderline"/>
        </w:rPr>
        <w:t>outside of its relationships</w:t>
      </w:r>
      <w:r w:rsidRPr="00B50A1A">
        <w:rPr>
          <w:sz w:val="14"/>
        </w:rPr>
        <w:t xml:space="preserve">. And it has demolished the idea of capital-S Science rising above the actual world of scientific practice. </w:t>
      </w:r>
      <w:r w:rsidRPr="00B50A1A">
        <w:rPr>
          <w:rStyle w:val="StyleUnderline"/>
        </w:rPr>
        <w:t>Yet if humans can exist only</w:t>
      </w:r>
      <w:r>
        <w:rPr>
          <w:rStyle w:val="StyleUnderline"/>
        </w:rPr>
        <w:t xml:space="preserve"> </w:t>
      </w:r>
      <w:r w:rsidRPr="00B50A1A">
        <w:rPr>
          <w:rStyle w:val="StyleUnderline"/>
        </w:rPr>
        <w:t xml:space="preserve">within networks that does not mean we are </w:t>
      </w:r>
      <w:r w:rsidRPr="00B50A1A">
        <w:rPr>
          <w:rStyle w:val="Emphasis"/>
        </w:rPr>
        <w:t>nothing more than nodes</w:t>
      </w:r>
      <w:r w:rsidRPr="00B50A1A">
        <w:rPr>
          <w:sz w:val="14"/>
        </w:rPr>
        <w:t xml:space="preserve"> in the tangled web of worldly processes. </w:t>
      </w:r>
      <w:r w:rsidRPr="0014202D">
        <w:rPr>
          <w:rStyle w:val="StyleUnderline"/>
          <w:highlight w:val="cyan"/>
        </w:rPr>
        <w:t>Modernity was</w:t>
      </w:r>
      <w:r w:rsidRPr="00B50A1A">
        <w:rPr>
          <w:rStyle w:val="StyleUnderline"/>
        </w:rPr>
        <w:t xml:space="preserve"> </w:t>
      </w:r>
      <w:r w:rsidRPr="00B50A1A">
        <w:rPr>
          <w:rStyle w:val="Emphasis"/>
        </w:rPr>
        <w:t>not an illusion</w:t>
      </w:r>
      <w:r w:rsidRPr="00B50A1A">
        <w:rPr>
          <w:sz w:val="14"/>
        </w:rPr>
        <w:t xml:space="preserve"> </w:t>
      </w:r>
      <w:r w:rsidRPr="00B50A1A">
        <w:rPr>
          <w:rStyle w:val="StyleUnderline"/>
        </w:rPr>
        <w:t>but the arrival</w:t>
      </w:r>
      <w:r>
        <w:rPr>
          <w:rStyle w:val="StyleUnderline"/>
        </w:rPr>
        <w:t xml:space="preserve"> </w:t>
      </w:r>
      <w:r w:rsidRPr="00B50A1A">
        <w:rPr>
          <w:rStyle w:val="StyleUnderline"/>
        </w:rPr>
        <w:t xml:space="preserve">of the time of </w:t>
      </w:r>
      <w:r w:rsidRPr="00B50A1A">
        <w:rPr>
          <w:rStyle w:val="Emphasis"/>
        </w:rPr>
        <w:t>greatest promise and greatest danger</w:t>
      </w:r>
      <w:r w:rsidRPr="00B50A1A">
        <w:rPr>
          <w:rStyle w:val="StyleUnderline"/>
        </w:rPr>
        <w:t xml:space="preserve">, each </w:t>
      </w:r>
      <w:r w:rsidRPr="0014202D">
        <w:rPr>
          <w:rStyle w:val="StyleUnderline"/>
          <w:highlight w:val="cyan"/>
        </w:rPr>
        <w:t xml:space="preserve">represented by </w:t>
      </w:r>
      <w:r w:rsidRPr="0014202D">
        <w:rPr>
          <w:rStyle w:val="Emphasis"/>
          <w:highlight w:val="cyan"/>
        </w:rPr>
        <w:t>real social forces and movements</w:t>
      </w:r>
      <w:r w:rsidRPr="0014202D">
        <w:rPr>
          <w:sz w:val="14"/>
          <w:highlight w:val="cyan"/>
        </w:rPr>
        <w:t xml:space="preserve"> </w:t>
      </w:r>
      <w:r w:rsidRPr="0014202D">
        <w:rPr>
          <w:rStyle w:val="StyleUnderline"/>
          <w:highlight w:val="cyan"/>
        </w:rPr>
        <w:t>that</w:t>
      </w:r>
      <w:r w:rsidRPr="00B50A1A">
        <w:rPr>
          <w:rStyle w:val="StyleUnderline"/>
        </w:rPr>
        <w:t xml:space="preserve"> have </w:t>
      </w:r>
      <w:r w:rsidRPr="0014202D">
        <w:rPr>
          <w:rStyle w:val="StyleUnderline"/>
          <w:highlight w:val="cyan"/>
        </w:rPr>
        <w:t>fought</w:t>
      </w:r>
      <w:r w:rsidRPr="00B50A1A">
        <w:rPr>
          <w:rStyle w:val="StyleUnderline"/>
        </w:rPr>
        <w:t xml:space="preserve"> out the great </w:t>
      </w:r>
      <w:r w:rsidRPr="0014202D">
        <w:rPr>
          <w:rStyle w:val="Emphasis"/>
          <w:highlight w:val="cyan"/>
        </w:rPr>
        <w:t>political</w:t>
      </w:r>
      <w:r w:rsidRPr="00B50A1A">
        <w:rPr>
          <w:rStyle w:val="StyleUnderline"/>
        </w:rPr>
        <w:t xml:space="preserve"> and social</w:t>
      </w:r>
      <w:r>
        <w:rPr>
          <w:rStyle w:val="StyleUnderline"/>
        </w:rPr>
        <w:t xml:space="preserve"> </w:t>
      </w:r>
      <w:r w:rsidRPr="0014202D">
        <w:rPr>
          <w:rStyle w:val="Emphasis"/>
          <w:highlight w:val="cyan"/>
        </w:rPr>
        <w:t>battles</w:t>
      </w:r>
      <w:r w:rsidRPr="00B50A1A">
        <w:rPr>
          <w:rStyle w:val="StyleUnderline"/>
        </w:rPr>
        <w:t>.</w:t>
      </w:r>
      <w:r w:rsidRPr="00B50A1A">
        <w:rPr>
          <w:sz w:val="14"/>
        </w:rPr>
        <w:t xml:space="preserve"> Only when we accept the greatness of the human project and the extreme danger that goes with it can we pose the epoch-defining question: how are we to use our power to pacify and protect the Earth rather than destroy it?</w:t>
      </w:r>
    </w:p>
    <w:p w14:paraId="1E12CD61" w14:textId="77777777" w:rsidR="001B533C" w:rsidRDefault="001B533C" w:rsidP="001B533C">
      <w:pPr>
        <w:pStyle w:val="Heading2"/>
      </w:pPr>
      <w:r>
        <w:t>AT: K---Settler Colonialism</w:t>
      </w:r>
    </w:p>
    <w:p w14:paraId="67AA7421" w14:textId="3099220B" w:rsidR="001B533C" w:rsidRPr="001B533C" w:rsidRDefault="001B533C" w:rsidP="001B533C">
      <w:pPr>
        <w:pStyle w:val="Heading3"/>
        <w:rPr>
          <w:rFonts w:cs="Arial"/>
        </w:rPr>
      </w:pPr>
      <w:r w:rsidRPr="007E25D8">
        <w:rPr>
          <w:rFonts w:cs="Arial"/>
        </w:rPr>
        <w:t>2AC---</w:t>
      </w:r>
      <w:r>
        <w:rPr>
          <w:rFonts w:cs="Arial"/>
        </w:rPr>
        <w:t>K---</w:t>
      </w:r>
      <w:r w:rsidRPr="007E25D8">
        <w:rPr>
          <w:rFonts w:cs="Arial"/>
        </w:rPr>
        <w:t>Framework</w:t>
      </w:r>
    </w:p>
    <w:p w14:paraId="1135F35A" w14:textId="77777777" w:rsidR="001B533C" w:rsidRPr="00414529" w:rsidRDefault="001B533C" w:rsidP="001B533C">
      <w:pPr>
        <w:pStyle w:val="Heading4"/>
      </w:pPr>
      <w:r>
        <w:t xml:space="preserve">Clash </w:t>
      </w:r>
      <w:r w:rsidRPr="00DD0842">
        <w:rPr>
          <w:u w:val="single"/>
        </w:rPr>
        <w:t>turns</w:t>
      </w:r>
      <w:r>
        <w:t xml:space="preserve"> the K</w:t>
      </w:r>
    </w:p>
    <w:p w14:paraId="5DC5839C" w14:textId="77777777" w:rsidR="001B533C" w:rsidRPr="002F5619" w:rsidRDefault="001B533C" w:rsidP="001B533C">
      <w:r w:rsidRPr="002F5619">
        <w:rPr>
          <w:rStyle w:val="Style13ptBold"/>
        </w:rPr>
        <w:t>Sium et al. 12</w:t>
      </w:r>
      <w:r w:rsidRPr="002F5619">
        <w:t>, Ontario Institute for Studies in Education, University of Toronto, Canada (Aman Sium; Chandni Desai; Eric Ritskes, 2012, “Towards the ‘tangible unknown’: Decolonization and the Indigenous future,” Decolonization:</w:t>
      </w:r>
      <w:r>
        <w:t xml:space="preserve"> </w:t>
      </w:r>
      <w:r w:rsidRPr="002F5619">
        <w:t>Indigeneity,</w:t>
      </w:r>
      <w:r>
        <w:t xml:space="preserve"> </w:t>
      </w:r>
      <w:r w:rsidRPr="002F5619">
        <w:t>Education</w:t>
      </w:r>
      <w:r>
        <w:t xml:space="preserve"> </w:t>
      </w:r>
      <w:r w:rsidRPr="002F5619">
        <w:t>&amp;</w:t>
      </w:r>
      <w:r>
        <w:t xml:space="preserve"> </w:t>
      </w:r>
      <w:r w:rsidRPr="002F5619">
        <w:t>Society, Vol. 1, No. 1, pp. I-XIII)</w:t>
      </w:r>
    </w:p>
    <w:p w14:paraId="7D56CF2F" w14:textId="77777777" w:rsidR="001B533C" w:rsidRPr="002D6470" w:rsidRDefault="001B533C" w:rsidP="001B533C">
      <w:pPr>
        <w:rPr>
          <w:sz w:val="16"/>
          <w:szCs w:val="16"/>
        </w:rPr>
      </w:pPr>
      <w:r w:rsidRPr="002D6470">
        <w:rPr>
          <w:sz w:val="16"/>
          <w:szCs w:val="16"/>
        </w:rPr>
        <w:t>Continuance</w:t>
      </w:r>
    </w:p>
    <w:p w14:paraId="06574446" w14:textId="77777777" w:rsidR="001B533C" w:rsidRPr="00DD0842" w:rsidRDefault="001B533C" w:rsidP="001B533C">
      <w:pPr>
        <w:rPr>
          <w:sz w:val="16"/>
        </w:rPr>
      </w:pPr>
      <w:r w:rsidRPr="0014202D">
        <w:rPr>
          <w:rStyle w:val="StyleUnderline"/>
          <w:highlight w:val="cyan"/>
        </w:rPr>
        <w:t xml:space="preserve">Theory and action are </w:t>
      </w:r>
      <w:r w:rsidRPr="0014202D">
        <w:rPr>
          <w:rStyle w:val="Emphasis"/>
          <w:highlight w:val="cyan"/>
        </w:rPr>
        <w:t>interlocking</w:t>
      </w:r>
      <w:r w:rsidRPr="002D6470">
        <w:rPr>
          <w:sz w:val="16"/>
        </w:rPr>
        <w:t xml:space="preserve"> - </w:t>
      </w:r>
      <w:r w:rsidRPr="009D7D34">
        <w:rPr>
          <w:rStyle w:val="StyleUnderline"/>
        </w:rPr>
        <w:t>one does not exist without the other</w:t>
      </w:r>
      <w:r w:rsidRPr="002D6470">
        <w:rPr>
          <w:sz w:val="16"/>
        </w:rPr>
        <w:t xml:space="preserve">. Theory must inform action, and </w:t>
      </w:r>
      <w:r w:rsidRPr="0014202D">
        <w:rPr>
          <w:rStyle w:val="StyleUnderline"/>
          <w:highlight w:val="cyan"/>
        </w:rPr>
        <w:t>action must inform theory</w:t>
      </w:r>
      <w:r w:rsidRPr="009D7D34">
        <w:rPr>
          <w:rStyle w:val="StyleUnderline"/>
        </w:rPr>
        <w:t xml:space="preserve">. Those who are quick to act must be willing to </w:t>
      </w:r>
      <w:r w:rsidRPr="0014202D">
        <w:rPr>
          <w:rStyle w:val="Emphasis"/>
          <w:highlight w:val="cyan"/>
        </w:rPr>
        <w:t>integrate</w:t>
      </w:r>
      <w:r w:rsidRPr="009D7D34">
        <w:rPr>
          <w:rStyle w:val="Emphasis"/>
        </w:rPr>
        <w:t xml:space="preserve"> the theory</w:t>
      </w:r>
      <w:r w:rsidRPr="002D6470">
        <w:rPr>
          <w:sz w:val="16"/>
        </w:rPr>
        <w:t xml:space="preserve"> that is derived from the communities they live in; </w:t>
      </w:r>
      <w:r w:rsidRPr="0014202D">
        <w:rPr>
          <w:rStyle w:val="StyleUnderline"/>
          <w:highlight w:val="cyan"/>
        </w:rPr>
        <w:t xml:space="preserve">this makes action </w:t>
      </w:r>
      <w:r w:rsidRPr="0014202D">
        <w:rPr>
          <w:rStyle w:val="Emphasis"/>
          <w:highlight w:val="cyan"/>
        </w:rPr>
        <w:t>sustainable</w:t>
      </w:r>
      <w:r w:rsidRPr="009D7D34">
        <w:rPr>
          <w:rStyle w:val="StyleUnderline"/>
        </w:rPr>
        <w:t xml:space="preserve">, it gives </w:t>
      </w:r>
      <w:r w:rsidRPr="009D7D34">
        <w:rPr>
          <w:rStyle w:val="Emphasis"/>
        </w:rPr>
        <w:t>support networks</w:t>
      </w:r>
      <w:r w:rsidRPr="009D7D34">
        <w:rPr>
          <w:rStyle w:val="StyleUnderline"/>
        </w:rPr>
        <w:t xml:space="preserve">, </w:t>
      </w:r>
      <w:r w:rsidRPr="0014202D">
        <w:rPr>
          <w:rStyle w:val="StyleUnderline"/>
          <w:highlight w:val="cyan"/>
        </w:rPr>
        <w:t xml:space="preserve">and </w:t>
      </w:r>
      <w:r w:rsidRPr="0014202D">
        <w:rPr>
          <w:rStyle w:val="Emphasis"/>
          <w:highlight w:val="cyan"/>
        </w:rPr>
        <w:t>recognizes</w:t>
      </w:r>
      <w:r w:rsidRPr="002D6470">
        <w:rPr>
          <w:sz w:val="16"/>
        </w:rPr>
        <w:t xml:space="preserve"> that </w:t>
      </w:r>
      <w:r w:rsidRPr="0014202D">
        <w:rPr>
          <w:rStyle w:val="Emphasis"/>
          <w:highlight w:val="cyan"/>
        </w:rPr>
        <w:t>actions have consequences</w:t>
      </w:r>
      <w:r w:rsidRPr="009D7D34">
        <w:rPr>
          <w:rStyle w:val="Emphasis"/>
        </w:rPr>
        <w:t xml:space="preserve"> beyond the immediate context</w:t>
      </w:r>
      <w:r w:rsidRPr="009D7D34">
        <w:rPr>
          <w:rStyle w:val="StyleUnderline"/>
        </w:rPr>
        <w:t xml:space="preserve">. Those who are quick to theorize must be willing to act on what they believe in; </w:t>
      </w:r>
      <w:r w:rsidRPr="0014202D">
        <w:rPr>
          <w:rStyle w:val="StyleUnderline"/>
          <w:highlight w:val="cyan"/>
        </w:rPr>
        <w:t>this deepens</w:t>
      </w:r>
      <w:r w:rsidRPr="009D7D34">
        <w:rPr>
          <w:rStyle w:val="StyleUnderline"/>
        </w:rPr>
        <w:t xml:space="preserve"> and contextualizes </w:t>
      </w:r>
      <w:r w:rsidRPr="0014202D">
        <w:rPr>
          <w:rStyle w:val="StyleUnderline"/>
          <w:highlight w:val="cyan"/>
        </w:rPr>
        <w:t>theory</w:t>
      </w:r>
      <w:r w:rsidRPr="00E6315B">
        <w:rPr>
          <w:rStyle w:val="StyleUnderline"/>
        </w:rPr>
        <w:t>, teaches humility and cooperation</w:t>
      </w:r>
      <w:r w:rsidRPr="009D7D34">
        <w:rPr>
          <w:rStyle w:val="StyleUnderline"/>
        </w:rPr>
        <w:t xml:space="preserve">, </w:t>
      </w:r>
      <w:r w:rsidRPr="0014202D">
        <w:rPr>
          <w:rStyle w:val="StyleUnderline"/>
          <w:highlight w:val="cyan"/>
        </w:rPr>
        <w:t>and brings</w:t>
      </w:r>
      <w:r w:rsidRPr="009D7D34">
        <w:rPr>
          <w:rStyle w:val="StyleUnderline"/>
        </w:rPr>
        <w:t xml:space="preserve"> a sense of </w:t>
      </w:r>
      <w:r w:rsidRPr="009D7D34">
        <w:rPr>
          <w:rStyle w:val="Emphasis"/>
        </w:rPr>
        <w:t>immediacy</w:t>
      </w:r>
      <w:r w:rsidRPr="009D7D34">
        <w:rPr>
          <w:rStyle w:val="StyleUnderline"/>
        </w:rPr>
        <w:t xml:space="preserve"> and </w:t>
      </w:r>
      <w:r w:rsidRPr="0014202D">
        <w:rPr>
          <w:rStyle w:val="Emphasis"/>
          <w:highlight w:val="cyan"/>
        </w:rPr>
        <w:t>materiality</w:t>
      </w:r>
      <w:r w:rsidRPr="009D7D34">
        <w:rPr>
          <w:rStyle w:val="StyleUnderline"/>
        </w:rPr>
        <w:t xml:space="preserve"> to theoretical work</w:t>
      </w:r>
      <w:r w:rsidRPr="002D6470">
        <w:rPr>
          <w:sz w:val="16"/>
        </w:rPr>
        <w:t xml:space="preserve">. Mariolga Reyes Cruz (this issue) speaks of living in these contestations when she describes navigating her role as a ‘reluctant academic’, living “neither with god nor the devil,” in a space of contradiction and contestation. We must recognize that theory is created on a daily basis in our communities, at the kitchen tables of our houses, in the forests, and on the fields of the land. Jeff Corntassel (this issue) speaks about the ‘everyday acts of Indigenous resurgence’ and this is the ‘our way’ that Taiaiake Alfred gestures to when he states, “We must do it [decolonize] our way, or risk being transformed by the fight into that (and those) which we are struggling against” (2009a, p. 131). Indigenous knowledges have sustained communities since the beginning, have been the anchor against the roaring storm of colonialism, and have regenerated and restored power, spirit and humility to individuals. There is much to be learned here. Mariolga Reyes Cruz (this issue) writes about how she is synthesizing knowledge and life in academia through her work on the land, learning new forms of work and knowledge, and contesting coloniality in new ways. It is in these daily and often intimate acts that decolonization resides, exploring and living with the contrasting claims of oppression and privilege, complicity and resistance. There is theory, sustenance, and power in these daily acts of resistance. We must also recognize that, in this struggle for decolonization, that alliances and solidarity are not a given; it takes hard work to ensure that the tentative connections between Indigenous communities, between non-Indigenous peoples and Indigenous peoples, etc. exist and thrive (Gaztambide-Fernández, this issue; Smith, 2008). Community must be built, not assumed. This is especially true in the face of a neoliberal colonial force that emphasizes individuality, individual rights, and competition for destruction. Community is not easy, it is always threatened, and it requires embracing complexity and contradiction (Gaztambide-Fernández, this issue). Gaztambide-Fernández suggests that imaginatively we can construct new ways of entering into relationships with others, while recognizing this work will take more than imagination. At the heart of it, he articulates a pedagogy of solidarity as the possibility of recasting human relations as well as what it means to be human. Since the production of a “better” human was premised upon European Enlightenment and modernity (Wynter, 2003), central to the project of decolonization is the reformulation of the genre of the human through a multiplicity of epistemologies, ontologies and axiologies that remake the very way in which the </w:t>
      </w:r>
      <w:r w:rsidRPr="00E6315B">
        <w:rPr>
          <w:sz w:val="16"/>
        </w:rPr>
        <w:t xml:space="preserve">human has come to be known and classified. This remaking may offer new directions and possibilities for decolonization. </w:t>
      </w:r>
      <w:r w:rsidRPr="00E6315B">
        <w:rPr>
          <w:rStyle w:val="StyleUnderline"/>
        </w:rPr>
        <w:t xml:space="preserve">What remains, for us, are </w:t>
      </w:r>
      <w:r w:rsidRPr="00E6315B">
        <w:rPr>
          <w:rStyle w:val="Emphasis"/>
        </w:rPr>
        <w:t>questions</w:t>
      </w:r>
      <w:r w:rsidRPr="00E6315B">
        <w:rPr>
          <w:rStyle w:val="StyleUnderline"/>
        </w:rPr>
        <w:t xml:space="preserve">; it takes </w:t>
      </w:r>
      <w:r w:rsidRPr="00E6315B">
        <w:rPr>
          <w:rStyle w:val="Emphasis"/>
        </w:rPr>
        <w:t>humility</w:t>
      </w:r>
      <w:r w:rsidRPr="00E6315B">
        <w:rPr>
          <w:rStyle w:val="StyleUnderline"/>
        </w:rPr>
        <w:t xml:space="preserve"> to ask questions that do not have easy answers</w:t>
      </w:r>
      <w:r w:rsidRPr="00FA39AF">
        <w:rPr>
          <w:rStyle w:val="StyleUnderline"/>
        </w:rPr>
        <w:t xml:space="preserve">. </w:t>
      </w:r>
      <w:r w:rsidRPr="0014202D">
        <w:rPr>
          <w:rStyle w:val="StyleUnderline"/>
          <w:highlight w:val="cyan"/>
        </w:rPr>
        <w:t>There is power in</w:t>
      </w:r>
      <w:r w:rsidRPr="00FA39AF">
        <w:rPr>
          <w:rStyle w:val="StyleUnderline"/>
        </w:rPr>
        <w:t xml:space="preserve"> </w:t>
      </w:r>
      <w:r w:rsidRPr="00FD02D7">
        <w:rPr>
          <w:rStyle w:val="Emphasis"/>
        </w:rPr>
        <w:t>questions</w:t>
      </w:r>
      <w:r w:rsidRPr="00FA39AF">
        <w:rPr>
          <w:rStyle w:val="StyleUnderline"/>
        </w:rPr>
        <w:t xml:space="preserve"> and </w:t>
      </w:r>
      <w:r w:rsidRPr="0014202D">
        <w:rPr>
          <w:rStyle w:val="Emphasis"/>
          <w:highlight w:val="cyan"/>
        </w:rPr>
        <w:t>questioning</w:t>
      </w:r>
      <w:r w:rsidRPr="002D6470">
        <w:rPr>
          <w:sz w:val="16"/>
        </w:rPr>
        <w:t xml:space="preserve">, in being able to live in the understanding that not everything is known or knowable. </w:t>
      </w:r>
      <w:r w:rsidRPr="00FA39AF">
        <w:rPr>
          <w:rStyle w:val="StyleUnderline"/>
        </w:rPr>
        <w:t>Nakata</w:t>
      </w:r>
      <w:r w:rsidRPr="002D6470">
        <w:rPr>
          <w:sz w:val="16"/>
        </w:rPr>
        <w:t xml:space="preserve"> (this issue) </w:t>
      </w:r>
      <w:r w:rsidRPr="00FA39AF">
        <w:rPr>
          <w:rStyle w:val="StyleUnderline"/>
        </w:rPr>
        <w:t xml:space="preserve">emphasizes the importance of questioning, even within already critical Indigenist spaces, and advocates a constant </w:t>
      </w:r>
      <w:r w:rsidRPr="0014202D">
        <w:rPr>
          <w:rStyle w:val="StyleUnderline"/>
          <w:highlight w:val="cyan"/>
        </w:rPr>
        <w:t>pushing</w:t>
      </w:r>
      <w:r w:rsidRPr="00FA39AF">
        <w:rPr>
          <w:rStyle w:val="StyleUnderline"/>
        </w:rPr>
        <w:t xml:space="preserve"> of </w:t>
      </w:r>
      <w:r w:rsidRPr="0014202D">
        <w:rPr>
          <w:rStyle w:val="StyleUnderline"/>
          <w:highlight w:val="cyan"/>
        </w:rPr>
        <w:t xml:space="preserve">analysis to </w:t>
      </w:r>
      <w:r w:rsidRPr="0014202D">
        <w:rPr>
          <w:rStyle w:val="Emphasis"/>
          <w:highlight w:val="cyan"/>
        </w:rPr>
        <w:t>reveal holes in</w:t>
      </w:r>
      <w:r w:rsidRPr="00FA39AF">
        <w:rPr>
          <w:rStyle w:val="Emphasis"/>
        </w:rPr>
        <w:t xml:space="preserve"> theory</w:t>
      </w:r>
      <w:r w:rsidRPr="00FA39AF">
        <w:rPr>
          <w:rStyle w:val="StyleUnderline"/>
        </w:rPr>
        <w:t xml:space="preserve"> and </w:t>
      </w:r>
      <w:r w:rsidRPr="0014202D">
        <w:rPr>
          <w:rStyle w:val="Emphasis"/>
          <w:highlight w:val="cyan"/>
        </w:rPr>
        <w:t>practice</w:t>
      </w:r>
      <w:r w:rsidRPr="0014202D">
        <w:rPr>
          <w:rStyle w:val="StyleUnderline"/>
          <w:highlight w:val="cyan"/>
        </w:rPr>
        <w:t>. This</w:t>
      </w:r>
      <w:r w:rsidRPr="00FA39AF">
        <w:rPr>
          <w:rStyle w:val="StyleUnderline"/>
        </w:rPr>
        <w:t xml:space="preserve"> questioning </w:t>
      </w:r>
      <w:r w:rsidRPr="0014202D">
        <w:rPr>
          <w:rStyle w:val="StyleUnderline"/>
          <w:highlight w:val="cyan"/>
        </w:rPr>
        <w:t xml:space="preserve">is </w:t>
      </w:r>
      <w:r w:rsidRPr="0014202D">
        <w:rPr>
          <w:rStyle w:val="Emphasis"/>
          <w:highlight w:val="cyan"/>
        </w:rPr>
        <w:t>necessary</w:t>
      </w:r>
      <w:r w:rsidRPr="0014202D">
        <w:rPr>
          <w:rStyle w:val="StyleUnderline"/>
          <w:highlight w:val="cyan"/>
        </w:rPr>
        <w:t xml:space="preserve"> because</w:t>
      </w:r>
      <w:r w:rsidRPr="002D6470">
        <w:rPr>
          <w:sz w:val="16"/>
        </w:rPr>
        <w:t xml:space="preserve">, as stated earlier, </w:t>
      </w:r>
      <w:r w:rsidRPr="0014202D">
        <w:rPr>
          <w:rStyle w:val="StyleUnderline"/>
          <w:highlight w:val="cyan"/>
        </w:rPr>
        <w:t>decolonization</w:t>
      </w:r>
      <w:r w:rsidRPr="00E6315B">
        <w:rPr>
          <w:rStyle w:val="StyleUnderline"/>
        </w:rPr>
        <w:t xml:space="preserve"> is</w:t>
      </w:r>
      <w:r w:rsidRPr="00FA39AF">
        <w:rPr>
          <w:rStyle w:val="StyleUnderline"/>
        </w:rPr>
        <w:t xml:space="preserve"> not interested in simply turning the colonial world upside down, but </w:t>
      </w:r>
      <w:r w:rsidRPr="0014202D">
        <w:rPr>
          <w:rStyle w:val="StyleUnderline"/>
          <w:highlight w:val="cyan"/>
        </w:rPr>
        <w:t>requires</w:t>
      </w:r>
      <w:r w:rsidRPr="00FA39AF">
        <w:rPr>
          <w:rStyle w:val="StyleUnderline"/>
        </w:rPr>
        <w:t xml:space="preserve"> the courage and </w:t>
      </w:r>
      <w:r w:rsidRPr="0014202D">
        <w:rPr>
          <w:rStyle w:val="StyleUnderline"/>
          <w:highlight w:val="cyan"/>
        </w:rPr>
        <w:t>imagination</w:t>
      </w:r>
      <w:r w:rsidRPr="00FA39AF">
        <w:rPr>
          <w:rStyle w:val="StyleUnderline"/>
        </w:rPr>
        <w:t xml:space="preserve"> to </w:t>
      </w:r>
      <w:r w:rsidRPr="00FA39AF">
        <w:rPr>
          <w:rStyle w:val="Emphasis"/>
        </w:rPr>
        <w:t>envision</w:t>
      </w:r>
      <w:r w:rsidRPr="00FA39AF">
        <w:rPr>
          <w:rStyle w:val="StyleUnderline"/>
        </w:rPr>
        <w:t xml:space="preserve"> and </w:t>
      </w:r>
      <w:r w:rsidRPr="00FA39AF">
        <w:rPr>
          <w:rStyle w:val="Emphasis"/>
        </w:rPr>
        <w:t>construct a new future</w:t>
      </w:r>
      <w:r w:rsidRPr="00FA39AF">
        <w:rPr>
          <w:rStyle w:val="StyleUnderline"/>
        </w:rPr>
        <w:t xml:space="preserve">. </w:t>
      </w:r>
      <w:r w:rsidRPr="0014202D">
        <w:rPr>
          <w:rStyle w:val="StyleUnderline"/>
          <w:highlight w:val="cyan"/>
        </w:rPr>
        <w:t>Indigeneity responds to</w:t>
      </w:r>
      <w:r w:rsidRPr="00761B75">
        <w:rPr>
          <w:rStyle w:val="StyleUnderline"/>
        </w:rPr>
        <w:t xml:space="preserve"> the </w:t>
      </w:r>
      <w:r w:rsidRPr="0014202D">
        <w:rPr>
          <w:rStyle w:val="Emphasis"/>
          <w:highlight w:val="cyan"/>
        </w:rPr>
        <w:t>demands of contesting colonialism</w:t>
      </w:r>
      <w:r w:rsidRPr="0014202D">
        <w:rPr>
          <w:rStyle w:val="StyleUnderline"/>
          <w:highlight w:val="cyan"/>
        </w:rPr>
        <w:t>; it</w:t>
      </w:r>
      <w:r w:rsidRPr="00414529">
        <w:rPr>
          <w:rStyle w:val="StyleUnderline"/>
        </w:rPr>
        <w:t xml:space="preserve"> </w:t>
      </w:r>
      <w:r w:rsidRPr="00E6315B">
        <w:rPr>
          <w:rStyle w:val="StyleUnderline"/>
        </w:rPr>
        <w:t>is</w:t>
      </w:r>
      <w:r w:rsidRPr="00761B75">
        <w:rPr>
          <w:rStyle w:val="StyleUnderline"/>
        </w:rPr>
        <w:t xml:space="preserve"> creative and </w:t>
      </w:r>
      <w:r w:rsidRPr="0014202D">
        <w:rPr>
          <w:rStyle w:val="StyleUnderline"/>
          <w:highlight w:val="cyan"/>
        </w:rPr>
        <w:t xml:space="preserve">creates </w:t>
      </w:r>
      <w:r w:rsidRPr="0014202D">
        <w:rPr>
          <w:rStyle w:val="Emphasis"/>
          <w:highlight w:val="cyan"/>
        </w:rPr>
        <w:t>new solutions</w:t>
      </w:r>
      <w:r w:rsidRPr="0014202D">
        <w:rPr>
          <w:rStyle w:val="StyleUnderline"/>
          <w:highlight w:val="cyan"/>
        </w:rPr>
        <w:t xml:space="preserve"> to</w:t>
      </w:r>
      <w:r w:rsidRPr="00761B75">
        <w:rPr>
          <w:rStyle w:val="StyleUnderline"/>
        </w:rPr>
        <w:t xml:space="preserve"> </w:t>
      </w:r>
      <w:r w:rsidRPr="00761B75">
        <w:rPr>
          <w:rStyle w:val="Emphasis"/>
        </w:rPr>
        <w:t xml:space="preserve">new </w:t>
      </w:r>
      <w:r w:rsidRPr="0014202D">
        <w:rPr>
          <w:rStyle w:val="Emphasis"/>
          <w:highlight w:val="cyan"/>
        </w:rPr>
        <w:t>problems</w:t>
      </w:r>
      <w:r w:rsidRPr="0014202D">
        <w:rPr>
          <w:rStyle w:val="StyleUnderline"/>
          <w:highlight w:val="cyan"/>
        </w:rPr>
        <w:t>. This requires humility</w:t>
      </w:r>
      <w:r w:rsidRPr="00E6315B">
        <w:rPr>
          <w:rStyle w:val="StyleUnderline"/>
        </w:rPr>
        <w:t xml:space="preserve"> because</w:t>
      </w:r>
      <w:r w:rsidRPr="002D6470">
        <w:rPr>
          <w:sz w:val="16"/>
        </w:rPr>
        <w:t xml:space="preserve">, as Mariolga Reyes Cruz points out to us, </w:t>
      </w:r>
      <w:r w:rsidRPr="00761B75">
        <w:rPr>
          <w:rStyle w:val="StyleUnderline"/>
        </w:rPr>
        <w:t xml:space="preserve">decolonization is “moving towards a </w:t>
      </w:r>
      <w:r w:rsidRPr="00761B75">
        <w:rPr>
          <w:rStyle w:val="Emphasis"/>
        </w:rPr>
        <w:t>different</w:t>
      </w:r>
      <w:r w:rsidRPr="00761B75">
        <w:rPr>
          <w:rStyle w:val="StyleUnderline"/>
        </w:rPr>
        <w:t xml:space="preserve"> and </w:t>
      </w:r>
      <w:r w:rsidRPr="00761B75">
        <w:rPr>
          <w:rStyle w:val="Emphasis"/>
        </w:rPr>
        <w:t>tangible place</w:t>
      </w:r>
      <w:r w:rsidRPr="002D6470">
        <w:rPr>
          <w:sz w:val="16"/>
        </w:rPr>
        <w:t>, somewhere out there, where no one has really ever been” (this issue, p. 153). There are others on this journey, each struggling and reaching for that tangible unknown of decolonization. Decolonization as a tangible unknown leaves room for dialogue and for dissent, as well as for coming together to each contribute to one another’s shared visions and goals. We don’t write this as a conclusion because the end of the story has not been written and, in truth, the story isn’t even linear in that way. Indigenous stories circle back, are performed and re-performed, and, with each telling and re-telling a new layer is added, a new truth revealed (Little Bear, 2005). We hope Decolonization: Indigeneity, Education &amp; Society is able to be part of this cycle, to support those who are telling and re-telling stories of Indigenous knowledge, power, community, and resurgence</w:t>
      </w:r>
    </w:p>
    <w:p w14:paraId="4FB4809E" w14:textId="7DBBBC29" w:rsidR="001B533C" w:rsidRPr="001B533C" w:rsidRDefault="001B533C" w:rsidP="001B533C">
      <w:pPr>
        <w:pStyle w:val="Heading3"/>
        <w:rPr>
          <w:rFonts w:cs="Arial"/>
        </w:rPr>
      </w:pPr>
      <w:bookmarkStart w:id="0" w:name="_Hlk82906430"/>
      <w:r w:rsidRPr="007E25D8">
        <w:rPr>
          <w:rFonts w:cs="Arial"/>
        </w:rPr>
        <w:t>2AC---</w:t>
      </w:r>
      <w:r>
        <w:rPr>
          <w:rFonts w:cs="Arial"/>
        </w:rPr>
        <w:t>K---</w:t>
      </w:r>
      <w:r w:rsidRPr="007E25D8">
        <w:rPr>
          <w:rFonts w:cs="Arial"/>
        </w:rPr>
        <w:t>Permutations</w:t>
      </w:r>
      <w:bookmarkEnd w:id="0"/>
    </w:p>
    <w:p w14:paraId="5AB71C71" w14:textId="77777777" w:rsidR="001B533C" w:rsidRPr="007E25D8" w:rsidRDefault="001B533C" w:rsidP="001B533C">
      <w:pPr>
        <w:pStyle w:val="Heading4"/>
        <w:rPr>
          <w:rFonts w:cs="Arial"/>
        </w:rPr>
      </w:pPr>
      <w:r w:rsidRPr="007E25D8">
        <w:rPr>
          <w:rFonts w:cs="Arial"/>
        </w:rPr>
        <w:t xml:space="preserve">Perm do both---racial and environmental </w:t>
      </w:r>
      <w:r w:rsidRPr="007E25D8">
        <w:rPr>
          <w:rFonts w:cs="Arial"/>
          <w:u w:val="single"/>
        </w:rPr>
        <w:t>progress</w:t>
      </w:r>
      <w:r w:rsidRPr="007E25D8">
        <w:rPr>
          <w:rFonts w:cs="Arial"/>
        </w:rPr>
        <w:t xml:space="preserve"> must be </w:t>
      </w:r>
      <w:r w:rsidRPr="007E25D8">
        <w:rPr>
          <w:rFonts w:cs="Arial"/>
          <w:u w:val="single"/>
        </w:rPr>
        <w:t>combined</w:t>
      </w:r>
    </w:p>
    <w:p w14:paraId="3DCAFC3C" w14:textId="77777777" w:rsidR="001B533C" w:rsidRPr="007E25D8" w:rsidRDefault="001B533C" w:rsidP="001B533C">
      <w:r w:rsidRPr="007E25D8">
        <w:rPr>
          <w:rStyle w:val="Style13ptBold"/>
        </w:rPr>
        <w:t>Thomas and Haynes 20</w:t>
      </w:r>
      <w:r w:rsidRPr="007E25D8">
        <w:t xml:space="preserve"> , is Senior Caribbean Research Associate for the IMPACT project and lead author in the IPCC Sixth Assessment Report and the Special Report on 1.5°C, and has authored a variety of academic publications and has also provided scientific services to a number of organisations including the Global Environment Facility, Inter-American Development Bank, International Maritime Organization and national institutions in the USA and Bahamas (PhD at Rutgers). Rueanna is an experienced international climate law and governance specialist supporting our Climate Diplomacy team as team lead for CA support to the Chair of the Alliance of Small Island States (AOSIS), (Masters in Legal Studies at Georgetown). (Adelle and Ruenna, 6-22-2020, “Black Lives Matter: the link between climate change and racial justice,” Climate Analytics, https://climateanalytics.org/blog/2020/black-lives-matter-the-link-between-climate-change-and-racial-justice/)</w:t>
      </w:r>
    </w:p>
    <w:p w14:paraId="2F3B53D4" w14:textId="77777777" w:rsidR="001B533C" w:rsidRDefault="001B533C" w:rsidP="001B533C">
      <w:pPr>
        <w:rPr>
          <w:sz w:val="16"/>
        </w:rPr>
      </w:pPr>
      <w:r w:rsidRPr="007E25D8">
        <w:rPr>
          <w:sz w:val="16"/>
        </w:rPr>
        <w:t xml:space="preserve">Black Lives Matter. </w:t>
      </w:r>
      <w:r w:rsidRPr="007E25D8">
        <w:rPr>
          <w:rStyle w:val="StyleUnderline"/>
        </w:rPr>
        <w:t>The global movement in support of the rights of Black people highlights</w:t>
      </w:r>
      <w:r w:rsidRPr="007E25D8">
        <w:rPr>
          <w:sz w:val="16"/>
        </w:rPr>
        <w:t xml:space="preserve"> the </w:t>
      </w:r>
      <w:r w:rsidRPr="007E25D8">
        <w:rPr>
          <w:rStyle w:val="StyleUnderline"/>
        </w:rPr>
        <w:t>systemic and institutionalised racism that has resulted in</w:t>
      </w:r>
      <w:r w:rsidRPr="007E25D8">
        <w:rPr>
          <w:sz w:val="16"/>
        </w:rPr>
        <w:t xml:space="preserve"> the </w:t>
      </w:r>
      <w:r w:rsidRPr="007E25D8">
        <w:rPr>
          <w:rStyle w:val="StyleUnderline"/>
        </w:rPr>
        <w:t>murders of Black people</w:t>
      </w:r>
      <w:r w:rsidRPr="007E25D8">
        <w:rPr>
          <w:sz w:val="16"/>
        </w:rPr>
        <w:t xml:space="preserve"> as a result of </w:t>
      </w:r>
      <w:r w:rsidRPr="007E25D8">
        <w:rPr>
          <w:rStyle w:val="StyleUnderline"/>
        </w:rPr>
        <w:t>police brutality and the suppression of economic</w:t>
      </w:r>
      <w:r w:rsidRPr="007E25D8">
        <w:rPr>
          <w:sz w:val="16"/>
        </w:rPr>
        <w:t xml:space="preserve"> and social </w:t>
      </w:r>
      <w:r w:rsidRPr="007E25D8">
        <w:rPr>
          <w:rStyle w:val="StyleUnderline"/>
        </w:rPr>
        <w:t xml:space="preserve">development of </w:t>
      </w:r>
      <w:r w:rsidRPr="007E25D8">
        <w:rPr>
          <w:rStyle w:val="Emphasis"/>
        </w:rPr>
        <w:t>Black communities</w:t>
      </w:r>
      <w:r w:rsidRPr="007E25D8">
        <w:rPr>
          <w:sz w:val="16"/>
        </w:rPr>
        <w:t xml:space="preserve"> in America. The many videos and accounts of horrific incidents of police violence have spurred protests from diverse groups around the world. People of all ethnicities are joining together to demand an end to these appalling acts of violence, including cries to defund the police and allocate resources to community development, education, and other programs that would uplift Black communities. But, </w:t>
      </w:r>
      <w:r w:rsidRPr="0014202D">
        <w:rPr>
          <w:rStyle w:val="StyleUnderline"/>
          <w:highlight w:val="cyan"/>
        </w:rPr>
        <w:t xml:space="preserve">what does </w:t>
      </w:r>
      <w:r w:rsidRPr="0014202D">
        <w:rPr>
          <w:rStyle w:val="Emphasis"/>
          <w:highlight w:val="cyan"/>
        </w:rPr>
        <w:t>B</w:t>
      </w:r>
      <w:r w:rsidRPr="007E25D8">
        <w:rPr>
          <w:rStyle w:val="Emphasis"/>
        </w:rPr>
        <w:t xml:space="preserve">lack </w:t>
      </w:r>
      <w:r w:rsidRPr="0014202D">
        <w:rPr>
          <w:rStyle w:val="Emphasis"/>
          <w:highlight w:val="cyan"/>
        </w:rPr>
        <w:t>L</w:t>
      </w:r>
      <w:r w:rsidRPr="007E25D8">
        <w:rPr>
          <w:rStyle w:val="Emphasis"/>
        </w:rPr>
        <w:t xml:space="preserve">ives </w:t>
      </w:r>
      <w:r w:rsidRPr="0014202D">
        <w:rPr>
          <w:rStyle w:val="Emphasis"/>
          <w:highlight w:val="cyan"/>
        </w:rPr>
        <w:t>M</w:t>
      </w:r>
      <w:r w:rsidRPr="007E25D8">
        <w:rPr>
          <w:rStyle w:val="Emphasis"/>
        </w:rPr>
        <w:t>atter</w:t>
      </w:r>
      <w:r w:rsidRPr="007E25D8">
        <w:rPr>
          <w:rStyle w:val="StyleUnderline"/>
        </w:rPr>
        <w:t xml:space="preserve"> </w:t>
      </w:r>
      <w:r w:rsidRPr="0014202D">
        <w:rPr>
          <w:rStyle w:val="StyleUnderline"/>
          <w:highlight w:val="cyan"/>
        </w:rPr>
        <w:t xml:space="preserve">have to do with </w:t>
      </w:r>
      <w:r w:rsidRPr="0014202D">
        <w:rPr>
          <w:rStyle w:val="Emphasis"/>
          <w:highlight w:val="cyan"/>
        </w:rPr>
        <w:t>climate change</w:t>
      </w:r>
      <w:r w:rsidRPr="007E25D8">
        <w:rPr>
          <w:sz w:val="16"/>
        </w:rPr>
        <w:t xml:space="preserve">? </w:t>
      </w:r>
      <w:r w:rsidRPr="0014202D">
        <w:rPr>
          <w:rStyle w:val="Emphasis"/>
          <w:highlight w:val="cyan"/>
        </w:rPr>
        <w:t>Everything</w:t>
      </w:r>
      <w:r w:rsidRPr="007E25D8">
        <w:rPr>
          <w:sz w:val="16"/>
        </w:rPr>
        <w:t xml:space="preserve">. </w:t>
      </w:r>
      <w:r w:rsidRPr="007E25D8">
        <w:rPr>
          <w:rStyle w:val="StyleUnderline"/>
        </w:rPr>
        <w:t xml:space="preserve">In any crisis it is </w:t>
      </w:r>
      <w:r w:rsidRPr="0014202D">
        <w:rPr>
          <w:rStyle w:val="StyleUnderline"/>
          <w:highlight w:val="cyan"/>
        </w:rPr>
        <w:t>the</w:t>
      </w:r>
      <w:r w:rsidRPr="007E25D8">
        <w:rPr>
          <w:rStyle w:val="StyleUnderline"/>
        </w:rPr>
        <w:t xml:space="preserve"> </w:t>
      </w:r>
      <w:r w:rsidRPr="007E25D8">
        <w:rPr>
          <w:rStyle w:val="Emphasis"/>
        </w:rPr>
        <w:t>poorest</w:t>
      </w:r>
      <w:r w:rsidRPr="007E25D8">
        <w:rPr>
          <w:rStyle w:val="StyleUnderline"/>
        </w:rPr>
        <w:t xml:space="preserve"> and </w:t>
      </w:r>
      <w:r w:rsidRPr="0014202D">
        <w:rPr>
          <w:rStyle w:val="Emphasis"/>
          <w:highlight w:val="cyan"/>
        </w:rPr>
        <w:t>most vulnerable</w:t>
      </w:r>
      <w:r w:rsidRPr="007E25D8">
        <w:rPr>
          <w:rStyle w:val="StyleUnderline"/>
        </w:rPr>
        <w:t xml:space="preserve"> that </w:t>
      </w:r>
      <w:r w:rsidRPr="0014202D">
        <w:rPr>
          <w:rStyle w:val="StyleUnderline"/>
          <w:highlight w:val="cyan"/>
        </w:rPr>
        <w:t>suffer the greatest impacts</w:t>
      </w:r>
      <w:r w:rsidRPr="007E25D8">
        <w:rPr>
          <w:sz w:val="16"/>
        </w:rPr>
        <w:t xml:space="preserve">. </w:t>
      </w:r>
      <w:r w:rsidRPr="0014202D">
        <w:rPr>
          <w:rStyle w:val="StyleUnderline"/>
          <w:highlight w:val="cyan"/>
        </w:rPr>
        <w:t>This has been</w:t>
      </w:r>
      <w:r w:rsidRPr="007E25D8">
        <w:rPr>
          <w:sz w:val="16"/>
        </w:rPr>
        <w:t xml:space="preserve"> most recently </w:t>
      </w:r>
      <w:r w:rsidRPr="0014202D">
        <w:rPr>
          <w:rStyle w:val="StyleUnderline"/>
          <w:highlight w:val="cyan"/>
        </w:rPr>
        <w:t>demonstrated by</w:t>
      </w:r>
      <w:r w:rsidRPr="007E25D8">
        <w:rPr>
          <w:rStyle w:val="StyleUnderline"/>
        </w:rPr>
        <w:t xml:space="preserve"> the telling statistics of deaths caused by </w:t>
      </w:r>
      <w:r w:rsidRPr="0014202D">
        <w:rPr>
          <w:rStyle w:val="Emphasis"/>
          <w:highlight w:val="cyan"/>
        </w:rPr>
        <w:t>COVID-19</w:t>
      </w:r>
      <w:r w:rsidRPr="007E25D8">
        <w:rPr>
          <w:sz w:val="16"/>
        </w:rPr>
        <w:t xml:space="preserve">, in particular in the United States </w:t>
      </w:r>
      <w:r w:rsidRPr="007E25D8">
        <w:rPr>
          <w:rStyle w:val="StyleUnderline"/>
        </w:rPr>
        <w:t>where Black and Native American people are dying at</w:t>
      </w:r>
      <w:r w:rsidRPr="007E25D8">
        <w:rPr>
          <w:sz w:val="16"/>
        </w:rPr>
        <w:t xml:space="preserve"> disproportionately </w:t>
      </w:r>
      <w:r w:rsidRPr="007E25D8">
        <w:rPr>
          <w:rStyle w:val="StyleUnderline"/>
        </w:rPr>
        <w:t>higher rates</w:t>
      </w:r>
      <w:r w:rsidRPr="007E25D8">
        <w:rPr>
          <w:sz w:val="16"/>
        </w:rPr>
        <w:t>. The impacts of the pandemic have laid bare the striking inequality in the US and its racist dimensions. As summed up by Patrisse Cullors and Nyeusi Nguvu, members of the Black Lives Matter movement, “</w:t>
      </w:r>
      <w:r w:rsidRPr="007E25D8">
        <w:rPr>
          <w:rStyle w:val="StyleUnderline"/>
        </w:rPr>
        <w:t>Racism is endemic to global inequality.</w:t>
      </w:r>
      <w:r w:rsidRPr="007E25D8">
        <w:rPr>
          <w:sz w:val="16"/>
        </w:rPr>
        <w:t xml:space="preserve"> </w:t>
      </w:r>
      <w:r w:rsidRPr="007E25D8">
        <w:rPr>
          <w:rStyle w:val="StyleUnderline"/>
        </w:rPr>
        <w:t xml:space="preserve">This means that </w:t>
      </w:r>
      <w:r w:rsidRPr="0014202D">
        <w:rPr>
          <w:rStyle w:val="StyleUnderline"/>
          <w:highlight w:val="cyan"/>
        </w:rPr>
        <w:t>those</w:t>
      </w:r>
      <w:r w:rsidRPr="007E25D8">
        <w:rPr>
          <w:rStyle w:val="StyleUnderline"/>
        </w:rPr>
        <w:t xml:space="preserve"> most affected</w:t>
      </w:r>
      <w:r w:rsidRPr="007E25D8">
        <w:rPr>
          <w:sz w:val="16"/>
        </w:rPr>
        <w:t xml:space="preserve"> – </w:t>
      </w:r>
      <w:r w:rsidRPr="007E25D8">
        <w:rPr>
          <w:rStyle w:val="StyleUnderline"/>
        </w:rPr>
        <w:t xml:space="preserve">and </w:t>
      </w:r>
      <w:r w:rsidRPr="0014202D">
        <w:rPr>
          <w:rStyle w:val="Emphasis"/>
          <w:highlight w:val="cyan"/>
        </w:rPr>
        <w:t>killed</w:t>
      </w:r>
      <w:r w:rsidRPr="007E25D8">
        <w:rPr>
          <w:sz w:val="16"/>
        </w:rPr>
        <w:t xml:space="preserve"> – </w:t>
      </w:r>
      <w:r w:rsidRPr="0014202D">
        <w:rPr>
          <w:rStyle w:val="StyleUnderline"/>
          <w:highlight w:val="cyan"/>
        </w:rPr>
        <w:t xml:space="preserve">by </w:t>
      </w:r>
      <w:r w:rsidRPr="0014202D">
        <w:rPr>
          <w:rStyle w:val="Emphasis"/>
          <w:highlight w:val="cyan"/>
        </w:rPr>
        <w:t>climate change</w:t>
      </w:r>
      <w:r w:rsidRPr="0014202D">
        <w:rPr>
          <w:rStyle w:val="StyleUnderline"/>
          <w:highlight w:val="cyan"/>
        </w:rPr>
        <w:t xml:space="preserve"> are Black and poor people</w:t>
      </w:r>
      <w:r w:rsidRPr="007E25D8">
        <w:rPr>
          <w:sz w:val="16"/>
        </w:rPr>
        <w:t xml:space="preserve">”. It is for this reason that </w:t>
      </w:r>
      <w:r w:rsidRPr="0014202D">
        <w:rPr>
          <w:rStyle w:val="StyleUnderline"/>
          <w:highlight w:val="cyan"/>
        </w:rPr>
        <w:t>calls are</w:t>
      </w:r>
      <w:r w:rsidRPr="007E25D8">
        <w:rPr>
          <w:rStyle w:val="StyleUnderline"/>
        </w:rPr>
        <w:t xml:space="preserve"> now </w:t>
      </w:r>
      <w:r w:rsidRPr="0014202D">
        <w:rPr>
          <w:rStyle w:val="StyleUnderline"/>
          <w:highlight w:val="cyan"/>
        </w:rPr>
        <w:t>being made to centre racial equity</w:t>
      </w:r>
      <w:r w:rsidRPr="007E25D8">
        <w:rPr>
          <w:rStyle w:val="StyleUnderline"/>
        </w:rPr>
        <w:t xml:space="preserve"> and justice in seeking meaningful solutions </w:t>
      </w:r>
      <w:r w:rsidRPr="0014202D">
        <w:rPr>
          <w:rStyle w:val="StyleUnderline"/>
          <w:highlight w:val="cyan"/>
        </w:rPr>
        <w:t xml:space="preserve">for the </w:t>
      </w:r>
      <w:r w:rsidRPr="0014202D">
        <w:rPr>
          <w:rStyle w:val="Emphasis"/>
          <w:highlight w:val="cyan"/>
        </w:rPr>
        <w:t>climate crisis</w:t>
      </w:r>
      <w:r w:rsidRPr="007E25D8">
        <w:rPr>
          <w:sz w:val="16"/>
        </w:rPr>
        <w:t xml:space="preserve">. </w:t>
      </w:r>
      <w:r w:rsidRPr="0014202D">
        <w:rPr>
          <w:rStyle w:val="StyleUnderline"/>
          <w:highlight w:val="cyan"/>
        </w:rPr>
        <w:t>The</w:t>
      </w:r>
      <w:r w:rsidRPr="007E25D8">
        <w:rPr>
          <w:rStyle w:val="StyleUnderline"/>
        </w:rPr>
        <w:t xml:space="preserve"> direct </w:t>
      </w:r>
      <w:r w:rsidRPr="0014202D">
        <w:rPr>
          <w:rStyle w:val="StyleUnderline"/>
          <w:highlight w:val="cyan"/>
        </w:rPr>
        <w:t xml:space="preserve">linkages between </w:t>
      </w:r>
      <w:r w:rsidRPr="0014202D">
        <w:rPr>
          <w:rStyle w:val="Emphasis"/>
          <w:highlight w:val="cyan"/>
        </w:rPr>
        <w:t>environmental</w:t>
      </w:r>
      <w:r w:rsidRPr="007E25D8">
        <w:rPr>
          <w:rStyle w:val="Emphasis"/>
        </w:rPr>
        <w:t xml:space="preserve"> justice </w:t>
      </w:r>
      <w:r w:rsidRPr="0014202D">
        <w:rPr>
          <w:rStyle w:val="Emphasis"/>
          <w:highlight w:val="cyan"/>
        </w:rPr>
        <w:t>and racial justice</w:t>
      </w:r>
      <w:r w:rsidRPr="0014202D">
        <w:rPr>
          <w:rStyle w:val="StyleUnderline"/>
          <w:highlight w:val="cyan"/>
        </w:rPr>
        <w:t xml:space="preserve"> have long been areas of</w:t>
      </w:r>
      <w:r w:rsidRPr="007E25D8">
        <w:rPr>
          <w:rStyle w:val="StyleUnderline"/>
        </w:rPr>
        <w:t xml:space="preserve"> research and </w:t>
      </w:r>
      <w:r w:rsidRPr="0014202D">
        <w:rPr>
          <w:rStyle w:val="Emphasis"/>
          <w:highlight w:val="cyan"/>
        </w:rPr>
        <w:t>activism</w:t>
      </w:r>
      <w:r w:rsidRPr="007E25D8">
        <w:rPr>
          <w:sz w:val="16"/>
        </w:rPr>
        <w:t xml:space="preserve">, and </w:t>
      </w:r>
      <w:r w:rsidRPr="007E25D8">
        <w:rPr>
          <w:rStyle w:val="StyleUnderline"/>
        </w:rPr>
        <w:t>the relationship between climate justice and racial justice builds on these connections</w:t>
      </w:r>
      <w:r w:rsidRPr="007E25D8">
        <w:rPr>
          <w:sz w:val="16"/>
        </w:rPr>
        <w:t xml:space="preserve">. Long-standing </w:t>
      </w:r>
      <w:r w:rsidRPr="0014202D">
        <w:rPr>
          <w:rStyle w:val="Emphasis"/>
          <w:highlight w:val="cyan"/>
        </w:rPr>
        <w:t>racist policies</w:t>
      </w:r>
      <w:r w:rsidRPr="007E25D8">
        <w:rPr>
          <w:sz w:val="16"/>
        </w:rPr>
        <w:t xml:space="preserve"> and practices – </w:t>
      </w:r>
      <w:r w:rsidRPr="007E25D8">
        <w:rPr>
          <w:rStyle w:val="StyleUnderline"/>
        </w:rPr>
        <w:t>such as residential segregation</w:t>
      </w:r>
      <w:r w:rsidRPr="007E25D8">
        <w:rPr>
          <w:sz w:val="16"/>
        </w:rPr>
        <w:t xml:space="preserve">, </w:t>
      </w:r>
      <w:r w:rsidRPr="007E25D8">
        <w:rPr>
          <w:rStyle w:val="StyleUnderline"/>
        </w:rPr>
        <w:t>unequal educational opportunities</w:t>
      </w:r>
      <w:r w:rsidRPr="007E25D8">
        <w:rPr>
          <w:sz w:val="16"/>
        </w:rPr>
        <w:t xml:space="preserve">, </w:t>
      </w:r>
      <w:r w:rsidRPr="007E25D8">
        <w:rPr>
          <w:rStyle w:val="StyleUnderline"/>
        </w:rPr>
        <w:t>and limited prospects for economic advancement</w:t>
      </w:r>
      <w:r w:rsidRPr="007E25D8">
        <w:rPr>
          <w:sz w:val="16"/>
        </w:rPr>
        <w:t xml:space="preserve"> – </w:t>
      </w:r>
      <w:r w:rsidRPr="007E25D8">
        <w:rPr>
          <w:rStyle w:val="StyleUnderline"/>
        </w:rPr>
        <w:t xml:space="preserve">have </w:t>
      </w:r>
      <w:r w:rsidRPr="0014202D">
        <w:rPr>
          <w:rStyle w:val="StyleUnderline"/>
          <w:highlight w:val="cyan"/>
        </w:rPr>
        <w:t>led to increased vulnerability</w:t>
      </w:r>
      <w:r w:rsidRPr="007E25D8">
        <w:rPr>
          <w:rStyle w:val="StyleUnderline"/>
        </w:rPr>
        <w:t xml:space="preserve"> of Black people </w:t>
      </w:r>
      <w:r w:rsidRPr="0014202D">
        <w:rPr>
          <w:rStyle w:val="StyleUnderline"/>
          <w:highlight w:val="cyan"/>
        </w:rPr>
        <w:t xml:space="preserve">to </w:t>
      </w:r>
      <w:r w:rsidRPr="0014202D">
        <w:rPr>
          <w:rStyle w:val="Emphasis"/>
          <w:highlight w:val="cyan"/>
        </w:rPr>
        <w:t>climate change</w:t>
      </w:r>
      <w:r w:rsidRPr="007E25D8">
        <w:rPr>
          <w:rStyle w:val="StyleUnderline"/>
        </w:rPr>
        <w:t xml:space="preserve"> impacts</w:t>
      </w:r>
      <w:r w:rsidRPr="007E25D8">
        <w:rPr>
          <w:sz w:val="16"/>
        </w:rPr>
        <w:t xml:space="preserve"> and by extension other global crises that may emerge. In the United States, </w:t>
      </w:r>
      <w:r w:rsidRPr="007E25D8">
        <w:rPr>
          <w:rStyle w:val="Emphasis"/>
        </w:rPr>
        <w:t>disproportionate</w:t>
      </w:r>
      <w:r w:rsidRPr="007E25D8">
        <w:rPr>
          <w:rStyle w:val="StyleUnderline"/>
        </w:rPr>
        <w:t xml:space="preserve"> percentages of people of colour live in places that are polluted with toxic waste</w:t>
      </w:r>
      <w:r w:rsidRPr="007E25D8">
        <w:rPr>
          <w:sz w:val="16"/>
        </w:rPr>
        <w:t xml:space="preserve">, </w:t>
      </w:r>
      <w:r w:rsidRPr="007E25D8">
        <w:rPr>
          <w:rStyle w:val="StyleUnderline"/>
        </w:rPr>
        <w:t>leading to negative health effects such as cancer</w:t>
      </w:r>
      <w:r w:rsidRPr="007E25D8">
        <w:rPr>
          <w:sz w:val="16"/>
        </w:rPr>
        <w:t xml:space="preserve">, </w:t>
      </w:r>
      <w:r w:rsidRPr="007E25D8">
        <w:rPr>
          <w:rStyle w:val="StyleUnderline"/>
        </w:rPr>
        <w:t>asthma</w:t>
      </w:r>
      <w:r w:rsidRPr="007E25D8">
        <w:rPr>
          <w:sz w:val="16"/>
        </w:rPr>
        <w:t xml:space="preserve">, </w:t>
      </w:r>
      <w:r w:rsidRPr="007E25D8">
        <w:rPr>
          <w:rStyle w:val="StyleUnderline"/>
        </w:rPr>
        <w:t>degraded cardiac function and high blood pressure</w:t>
      </w:r>
      <w:r w:rsidRPr="007E25D8">
        <w:rPr>
          <w:sz w:val="16"/>
        </w:rPr>
        <w:t xml:space="preserve">. Research has also highlighted that </w:t>
      </w:r>
      <w:r w:rsidRPr="0014202D">
        <w:rPr>
          <w:rStyle w:val="StyleUnderline"/>
          <w:highlight w:val="cyan"/>
        </w:rPr>
        <w:t xml:space="preserve">race has a stronger influence on exposure to </w:t>
      </w:r>
      <w:r w:rsidRPr="0014202D">
        <w:rPr>
          <w:rStyle w:val="Emphasis"/>
          <w:highlight w:val="cyan"/>
        </w:rPr>
        <w:t>pollutants</w:t>
      </w:r>
      <w:r w:rsidRPr="007E25D8">
        <w:rPr>
          <w:rStyle w:val="StyleUnderline"/>
        </w:rPr>
        <w:t xml:space="preserve"> than poverty</w:t>
      </w:r>
      <w:r w:rsidRPr="007E25D8">
        <w:rPr>
          <w:sz w:val="16"/>
        </w:rPr>
        <w:t xml:space="preserve">. This means it is likely that </w:t>
      </w:r>
      <w:r w:rsidRPr="007E25D8">
        <w:rPr>
          <w:rStyle w:val="StyleUnderline"/>
        </w:rPr>
        <w:t>polluters not only site their activities in low income areas</w:t>
      </w:r>
      <w:r w:rsidRPr="007E25D8">
        <w:rPr>
          <w:sz w:val="16"/>
        </w:rPr>
        <w:t xml:space="preserve">, </w:t>
      </w:r>
      <w:r w:rsidRPr="007E25D8">
        <w:rPr>
          <w:rStyle w:val="StyleUnderline"/>
        </w:rPr>
        <w:t>but in some cases are actively selecting locations where there are high percentages of Black people</w:t>
      </w:r>
      <w:r w:rsidRPr="007E25D8">
        <w:rPr>
          <w:sz w:val="16"/>
        </w:rPr>
        <w:t xml:space="preserve"> in particular. </w:t>
      </w:r>
      <w:r w:rsidRPr="007E25D8">
        <w:rPr>
          <w:rStyle w:val="StyleUnderline"/>
        </w:rPr>
        <w:t>Climate change intensifies the health impacts of pollution in these communities</w:t>
      </w:r>
      <w:r w:rsidRPr="007E25D8">
        <w:rPr>
          <w:sz w:val="16"/>
        </w:rPr>
        <w:t xml:space="preserve">. For example, </w:t>
      </w:r>
      <w:r w:rsidRPr="007E25D8">
        <w:rPr>
          <w:rStyle w:val="StyleUnderline"/>
        </w:rPr>
        <w:t>higher air temperatures due to global warming traps air pollutants close to the ground</w:t>
      </w:r>
      <w:r w:rsidRPr="007E25D8">
        <w:rPr>
          <w:sz w:val="16"/>
        </w:rPr>
        <w:t xml:space="preserve">, further </w:t>
      </w:r>
      <w:r w:rsidRPr="0014202D">
        <w:rPr>
          <w:rStyle w:val="StyleUnderline"/>
          <w:highlight w:val="cyan"/>
        </w:rPr>
        <w:t xml:space="preserve">reducing </w:t>
      </w:r>
      <w:r w:rsidRPr="0014202D">
        <w:rPr>
          <w:rStyle w:val="Emphasis"/>
          <w:highlight w:val="cyan"/>
        </w:rPr>
        <w:t>air quality</w:t>
      </w:r>
      <w:r w:rsidRPr="0014202D">
        <w:rPr>
          <w:rStyle w:val="StyleUnderline"/>
          <w:highlight w:val="cyan"/>
        </w:rPr>
        <w:t xml:space="preserve"> and exacerbating existing </w:t>
      </w:r>
      <w:r w:rsidRPr="0014202D">
        <w:rPr>
          <w:rStyle w:val="Emphasis"/>
          <w:highlight w:val="cyan"/>
        </w:rPr>
        <w:t>health issues</w:t>
      </w:r>
      <w:r w:rsidRPr="007E25D8">
        <w:rPr>
          <w:sz w:val="16"/>
        </w:rPr>
        <w:t xml:space="preserve">. A recent study of 32 million US births found that </w:t>
      </w:r>
      <w:r w:rsidRPr="007E25D8">
        <w:rPr>
          <w:rStyle w:val="StyleUnderline"/>
        </w:rPr>
        <w:t>women exposed to high temperatures or air pollution are more likely to</w:t>
      </w:r>
      <w:r w:rsidRPr="007E25D8">
        <w:rPr>
          <w:sz w:val="16"/>
        </w:rPr>
        <w:t xml:space="preserve"> have premature, underweight or </w:t>
      </w:r>
      <w:r w:rsidRPr="007E25D8">
        <w:rPr>
          <w:rStyle w:val="StyleUnderline"/>
        </w:rPr>
        <w:t>stillborn babies and</w:t>
      </w:r>
      <w:r w:rsidRPr="007E25D8">
        <w:rPr>
          <w:sz w:val="16"/>
        </w:rPr>
        <w:t xml:space="preserve"> that </w:t>
      </w:r>
      <w:r w:rsidRPr="007E25D8">
        <w:rPr>
          <w:rStyle w:val="StyleUnderline"/>
        </w:rPr>
        <w:t>Black mothers are most affected</w:t>
      </w:r>
      <w:r w:rsidRPr="007E25D8">
        <w:rPr>
          <w:sz w:val="16"/>
        </w:rPr>
        <w:t xml:space="preserve">. </w:t>
      </w:r>
      <w:r w:rsidRPr="0014202D">
        <w:rPr>
          <w:rStyle w:val="StyleUnderline"/>
          <w:highlight w:val="cyan"/>
        </w:rPr>
        <w:t>Black communities are</w:t>
      </w:r>
      <w:r w:rsidRPr="007E25D8">
        <w:rPr>
          <w:sz w:val="16"/>
        </w:rPr>
        <w:t xml:space="preserve"> also </w:t>
      </w:r>
      <w:r w:rsidRPr="0014202D">
        <w:rPr>
          <w:rStyle w:val="StyleUnderline"/>
          <w:highlight w:val="cyan"/>
        </w:rPr>
        <w:t>disproportionately</w:t>
      </w:r>
      <w:r w:rsidRPr="007E25D8">
        <w:rPr>
          <w:rStyle w:val="StyleUnderline"/>
        </w:rPr>
        <w:t xml:space="preserve"> located in areas that are physically </w:t>
      </w:r>
      <w:r w:rsidRPr="0014202D">
        <w:rPr>
          <w:rStyle w:val="StyleUnderline"/>
          <w:highlight w:val="cyan"/>
        </w:rPr>
        <w:t xml:space="preserve">vulnerable to </w:t>
      </w:r>
      <w:r w:rsidRPr="0014202D">
        <w:rPr>
          <w:rStyle w:val="Emphasis"/>
          <w:highlight w:val="cyan"/>
        </w:rPr>
        <w:t>climate hazard</w:t>
      </w:r>
      <w:r w:rsidRPr="007E25D8">
        <w:rPr>
          <w:rStyle w:val="Emphasis"/>
        </w:rPr>
        <w:t>s</w:t>
      </w:r>
      <w:r w:rsidRPr="007E25D8">
        <w:rPr>
          <w:sz w:val="16"/>
        </w:rPr>
        <w:t>, such as hurricanes and flooding. Moreover, they are often afforded unequal levels of protection from the government as compared to protection provided for other groups.</w:t>
      </w:r>
      <w:r w:rsidRPr="007E25D8">
        <w:rPr>
          <w:rStyle w:val="StyleUnderline"/>
        </w:rPr>
        <w:t xml:space="preserve"> For example</w:t>
      </w:r>
      <w:r w:rsidRPr="007E25D8">
        <w:rPr>
          <w:sz w:val="16"/>
        </w:rPr>
        <w:t xml:space="preserve">, </w:t>
      </w:r>
      <w:r w:rsidRPr="0014202D">
        <w:rPr>
          <w:rStyle w:val="Emphasis"/>
          <w:highlight w:val="cyan"/>
        </w:rPr>
        <w:t>Hurricane Katrina</w:t>
      </w:r>
      <w:r w:rsidRPr="007E25D8">
        <w:rPr>
          <w:sz w:val="16"/>
        </w:rPr>
        <w:t xml:space="preserve"> </w:t>
      </w:r>
      <w:r w:rsidRPr="007E25D8">
        <w:rPr>
          <w:rStyle w:val="StyleUnderline"/>
        </w:rPr>
        <w:t>highlighted the legacy of unequal flood protection in New Orleans</w:t>
      </w:r>
      <w:r w:rsidRPr="007E25D8">
        <w:rPr>
          <w:sz w:val="16"/>
        </w:rPr>
        <w:t xml:space="preserve">, </w:t>
      </w:r>
      <w:r w:rsidRPr="007E25D8">
        <w:rPr>
          <w:rStyle w:val="StyleUnderline"/>
        </w:rPr>
        <w:t>where racially biased distribution of government funding resulted in subpar levee protection for Black neighborhoods</w:t>
      </w:r>
      <w:r w:rsidRPr="007E25D8">
        <w:rPr>
          <w:sz w:val="16"/>
        </w:rPr>
        <w:t xml:space="preserve">. Over </w:t>
      </w:r>
      <w:r w:rsidRPr="0014202D">
        <w:rPr>
          <w:rStyle w:val="Emphasis"/>
          <w:highlight w:val="cyan"/>
        </w:rPr>
        <w:t>80%</w:t>
      </w:r>
      <w:r w:rsidRPr="007E25D8">
        <w:rPr>
          <w:sz w:val="16"/>
        </w:rPr>
        <w:t xml:space="preserve"> </w:t>
      </w:r>
      <w:r w:rsidRPr="0014202D">
        <w:rPr>
          <w:rStyle w:val="StyleUnderline"/>
          <w:highlight w:val="cyan"/>
        </w:rPr>
        <w:t>of</w:t>
      </w:r>
      <w:r w:rsidRPr="007E25D8">
        <w:rPr>
          <w:sz w:val="16"/>
        </w:rPr>
        <w:t xml:space="preserve"> the </w:t>
      </w:r>
      <w:r w:rsidRPr="0014202D">
        <w:rPr>
          <w:rStyle w:val="StyleUnderline"/>
          <w:highlight w:val="cyan"/>
        </w:rPr>
        <w:t>homes</w:t>
      </w:r>
      <w:r w:rsidRPr="007E25D8">
        <w:rPr>
          <w:rStyle w:val="StyleUnderline"/>
        </w:rPr>
        <w:t xml:space="preserve"> that were </w:t>
      </w:r>
      <w:r w:rsidRPr="0014202D">
        <w:rPr>
          <w:rStyle w:val="StyleUnderline"/>
          <w:highlight w:val="cyan"/>
        </w:rPr>
        <w:t>lost belonged to Black people</w:t>
      </w:r>
      <w:r w:rsidRPr="007E25D8">
        <w:rPr>
          <w:rStyle w:val="StyleUnderline"/>
        </w:rPr>
        <w:t xml:space="preserve"> and Black people made up over half of total fatalities</w:t>
      </w:r>
      <w:r w:rsidRPr="007E25D8">
        <w:rPr>
          <w:sz w:val="16"/>
        </w:rPr>
        <w:t xml:space="preserve">. Even after Black people bore the brunt of impacts of Katrina, initial plans for redevelopment of New Orleans privileged white communities. </w:t>
      </w:r>
      <w:r w:rsidRPr="007E25D8">
        <w:rPr>
          <w:rStyle w:val="StyleUnderline"/>
        </w:rPr>
        <w:t>Subsequent hurricanes have exemplified the racial disparity in disaster recovery aid issuance and prioritisation</w:t>
      </w:r>
      <w:r w:rsidRPr="007E25D8">
        <w:rPr>
          <w:sz w:val="16"/>
        </w:rPr>
        <w:t xml:space="preserve">, </w:t>
      </w:r>
      <w:r w:rsidRPr="007E25D8">
        <w:rPr>
          <w:rStyle w:val="StyleUnderline"/>
        </w:rPr>
        <w:t>with Black people being significantly less likely to have access to assistance for household or business recovery</w:t>
      </w:r>
      <w:r w:rsidRPr="007E25D8">
        <w:rPr>
          <w:sz w:val="16"/>
        </w:rPr>
        <w:t xml:space="preserve">. </w:t>
      </w:r>
      <w:r w:rsidRPr="007E25D8">
        <w:rPr>
          <w:rStyle w:val="StyleUnderline"/>
        </w:rPr>
        <w:t>Climate justice and racial justice are global issues</w:t>
      </w:r>
      <w:r w:rsidRPr="007E25D8">
        <w:rPr>
          <w:sz w:val="16"/>
        </w:rPr>
        <w:t xml:space="preserve">. </w:t>
      </w:r>
      <w:r w:rsidRPr="0014202D">
        <w:rPr>
          <w:rStyle w:val="StyleUnderline"/>
          <w:highlight w:val="cyan"/>
        </w:rPr>
        <w:t>Just as</w:t>
      </w:r>
      <w:r w:rsidRPr="007E25D8">
        <w:rPr>
          <w:rStyle w:val="StyleUnderline"/>
        </w:rPr>
        <w:t xml:space="preserve"> the </w:t>
      </w:r>
      <w:r w:rsidRPr="0014202D">
        <w:rPr>
          <w:rStyle w:val="Emphasis"/>
          <w:highlight w:val="cyan"/>
        </w:rPr>
        <w:t>B</w:t>
      </w:r>
      <w:r w:rsidRPr="007E25D8">
        <w:rPr>
          <w:rStyle w:val="StyleUnderline"/>
        </w:rPr>
        <w:t xml:space="preserve">lack </w:t>
      </w:r>
      <w:r w:rsidRPr="0014202D">
        <w:rPr>
          <w:rStyle w:val="Emphasis"/>
          <w:highlight w:val="cyan"/>
        </w:rPr>
        <w:t>L</w:t>
      </w:r>
      <w:r w:rsidRPr="007E25D8">
        <w:rPr>
          <w:rStyle w:val="StyleUnderline"/>
        </w:rPr>
        <w:t xml:space="preserve">ives </w:t>
      </w:r>
      <w:r w:rsidRPr="0014202D">
        <w:rPr>
          <w:rStyle w:val="Emphasis"/>
          <w:highlight w:val="cyan"/>
        </w:rPr>
        <w:t>M</w:t>
      </w:r>
      <w:r w:rsidRPr="007E25D8">
        <w:rPr>
          <w:rStyle w:val="StyleUnderline"/>
        </w:rPr>
        <w:t xml:space="preserve">atter movement </w:t>
      </w:r>
      <w:r w:rsidRPr="0014202D">
        <w:rPr>
          <w:rStyle w:val="StyleUnderline"/>
          <w:highlight w:val="cyan"/>
        </w:rPr>
        <w:t xml:space="preserve">is </w:t>
      </w:r>
      <w:r w:rsidRPr="0014202D">
        <w:rPr>
          <w:rStyle w:val="Emphasis"/>
          <w:highlight w:val="cyan"/>
        </w:rPr>
        <w:t>not solely</w:t>
      </w:r>
      <w:r w:rsidRPr="0014202D">
        <w:rPr>
          <w:rStyle w:val="StyleUnderline"/>
          <w:highlight w:val="cyan"/>
        </w:rPr>
        <w:t xml:space="preserve"> about police brutality</w:t>
      </w:r>
      <w:r w:rsidRPr="007E25D8">
        <w:rPr>
          <w:sz w:val="16"/>
        </w:rPr>
        <w:t xml:space="preserve">, </w:t>
      </w:r>
      <w:r w:rsidRPr="0014202D">
        <w:rPr>
          <w:rStyle w:val="StyleUnderline"/>
          <w:highlight w:val="cyan"/>
        </w:rPr>
        <w:t>it’s not just in America where</w:t>
      </w:r>
      <w:r w:rsidRPr="007E25D8">
        <w:rPr>
          <w:rStyle w:val="StyleUnderline"/>
        </w:rPr>
        <w:t xml:space="preserve"> these </w:t>
      </w:r>
      <w:r w:rsidRPr="0014202D">
        <w:rPr>
          <w:rStyle w:val="StyleUnderline"/>
          <w:highlight w:val="cyan"/>
        </w:rPr>
        <w:t>climate</w:t>
      </w:r>
      <w:r w:rsidRPr="007E25D8">
        <w:rPr>
          <w:rStyle w:val="StyleUnderline"/>
        </w:rPr>
        <w:t xml:space="preserve"> and racial </w:t>
      </w:r>
      <w:r w:rsidRPr="0014202D">
        <w:rPr>
          <w:rStyle w:val="StyleUnderline"/>
          <w:highlight w:val="cyan"/>
        </w:rPr>
        <w:t>injustices play out</w:t>
      </w:r>
      <w:r w:rsidRPr="007E25D8">
        <w:rPr>
          <w:sz w:val="16"/>
        </w:rPr>
        <w:t xml:space="preserve">. The linkages between racial and climate justice can be seen around the world. </w:t>
      </w:r>
      <w:r w:rsidRPr="007E25D8">
        <w:rPr>
          <w:rStyle w:val="StyleUnderline"/>
        </w:rPr>
        <w:t>In the climate change sphere</w:t>
      </w:r>
      <w:r w:rsidRPr="007E25D8">
        <w:rPr>
          <w:sz w:val="16"/>
        </w:rPr>
        <w:t xml:space="preserve">, it is well understood that </w:t>
      </w:r>
      <w:r w:rsidRPr="007E25D8">
        <w:rPr>
          <w:rStyle w:val="StyleUnderline"/>
        </w:rPr>
        <w:t>those who will suffer the most from climate change impacts</w:t>
      </w:r>
      <w:r w:rsidRPr="007E25D8">
        <w:rPr>
          <w:sz w:val="16"/>
        </w:rPr>
        <w:t xml:space="preserve"> (Small Island Developing States and Least Developed Countries) </w:t>
      </w:r>
      <w:r w:rsidRPr="007E25D8">
        <w:rPr>
          <w:rStyle w:val="StyleUnderline"/>
        </w:rPr>
        <w:t>have contributed the least to the global crisis</w:t>
      </w:r>
      <w:r w:rsidRPr="007E25D8">
        <w:rPr>
          <w:sz w:val="16"/>
        </w:rPr>
        <w:t xml:space="preserve">. But just as in developed countries, for developing countries this inequality in distribution of impacts is also relevant at the community level. For example, </w:t>
      </w:r>
      <w:r w:rsidRPr="007E25D8">
        <w:rPr>
          <w:rStyle w:val="StyleUnderline"/>
        </w:rPr>
        <w:t>in Latin America</w:t>
      </w:r>
      <w:r w:rsidRPr="007E25D8">
        <w:rPr>
          <w:sz w:val="16"/>
        </w:rPr>
        <w:t xml:space="preserve">, the most unequal region in the world, it is clear that </w:t>
      </w:r>
      <w:r w:rsidRPr="007E25D8">
        <w:rPr>
          <w:rStyle w:val="StyleUnderline"/>
        </w:rPr>
        <w:t>environmental justice is certainly also a racial justice issue</w:t>
      </w:r>
      <w:r w:rsidRPr="007E25D8">
        <w:rPr>
          <w:sz w:val="16"/>
        </w:rPr>
        <w:t xml:space="preserve">. </w:t>
      </w:r>
      <w:r w:rsidRPr="007E25D8">
        <w:rPr>
          <w:rStyle w:val="StyleUnderline"/>
        </w:rPr>
        <w:t>Issues concerning Indigenous land</w:t>
      </w:r>
      <w:r w:rsidRPr="007E25D8">
        <w:rPr>
          <w:sz w:val="16"/>
        </w:rPr>
        <w:t xml:space="preserve">, the rights of rural landowners, </w:t>
      </w:r>
      <w:r w:rsidRPr="007E25D8">
        <w:rPr>
          <w:rStyle w:val="StyleUnderline"/>
        </w:rPr>
        <w:t>and expansion of energy</w:t>
      </w:r>
      <w:r w:rsidRPr="007E25D8">
        <w:rPr>
          <w:sz w:val="16"/>
        </w:rPr>
        <w:t xml:space="preserve">, agribusiness and other industries </w:t>
      </w:r>
      <w:r w:rsidRPr="007E25D8">
        <w:rPr>
          <w:rStyle w:val="StyleUnderline"/>
        </w:rPr>
        <w:t>are central to racial and environmental justice struggles</w:t>
      </w:r>
      <w:r w:rsidRPr="007E25D8">
        <w:rPr>
          <w:sz w:val="16"/>
        </w:rPr>
        <w:t>. Globally</w:t>
      </w:r>
      <w:r w:rsidRPr="007E25D8">
        <w:t xml:space="preserve">, </w:t>
      </w:r>
      <w:r w:rsidRPr="007E25D8">
        <w:rPr>
          <w:rStyle w:val="StyleUnderline"/>
        </w:rPr>
        <w:t xml:space="preserve">the </w:t>
      </w:r>
      <w:r w:rsidRPr="0014202D">
        <w:rPr>
          <w:rStyle w:val="Emphasis"/>
          <w:highlight w:val="cyan"/>
        </w:rPr>
        <w:t>linkages</w:t>
      </w:r>
      <w:r w:rsidRPr="0014202D">
        <w:rPr>
          <w:rStyle w:val="StyleUnderline"/>
          <w:highlight w:val="cyan"/>
        </w:rPr>
        <w:t xml:space="preserve"> between climate and racial justice have not gained</w:t>
      </w:r>
      <w:r w:rsidRPr="007E25D8">
        <w:rPr>
          <w:rStyle w:val="StyleUnderline"/>
        </w:rPr>
        <w:t xml:space="preserve"> the </w:t>
      </w:r>
      <w:r w:rsidRPr="0014202D">
        <w:rPr>
          <w:rStyle w:val="StyleUnderline"/>
          <w:highlight w:val="cyan"/>
        </w:rPr>
        <w:t>recognition they should in the</w:t>
      </w:r>
      <w:r w:rsidRPr="007E25D8">
        <w:rPr>
          <w:rStyle w:val="StyleUnderline"/>
        </w:rPr>
        <w:t xml:space="preserve"> broader climate change </w:t>
      </w:r>
      <w:r w:rsidRPr="0014202D">
        <w:rPr>
          <w:rStyle w:val="Emphasis"/>
          <w:highlight w:val="cyan"/>
        </w:rPr>
        <w:t>movement</w:t>
      </w:r>
      <w:r w:rsidRPr="007E25D8">
        <w:rPr>
          <w:sz w:val="16"/>
        </w:rPr>
        <w:t xml:space="preserve">. At the level of international climate negotiations, the rate of progress on these fronts is still too slow. </w:t>
      </w:r>
      <w:r w:rsidRPr="007E25D8">
        <w:rPr>
          <w:rStyle w:val="StyleUnderline"/>
        </w:rPr>
        <w:t>The human rights lens on climate change in the global discussion has only gained limited traction with some minor progress on the gender and climate change front</w:t>
      </w:r>
      <w:r w:rsidRPr="007E25D8">
        <w:rPr>
          <w:sz w:val="16"/>
        </w:rPr>
        <w:t xml:space="preserve">. In addition to this, systemic racism in the climate movement also results in the marginalisation of Black expertise including scientists and practitioners, as European perspectives are generally supported, prioritised and magnified. Black climate experts face the additional burdens of operating within racist structures while also trying to address climate change. </w:t>
      </w:r>
      <w:r w:rsidRPr="007E25D8">
        <w:rPr>
          <w:rStyle w:val="StyleUnderline"/>
        </w:rPr>
        <w:t>The climate movement simply does not have a good track record of handling issues of equity or understanding climate change in dimensions beyond strictly environmenta</w:t>
      </w:r>
      <w:r w:rsidRPr="007E25D8">
        <w:rPr>
          <w:sz w:val="16"/>
        </w:rPr>
        <w:t xml:space="preserve">l. However, </w:t>
      </w:r>
      <w:r w:rsidRPr="007E25D8">
        <w:rPr>
          <w:rStyle w:val="StyleUnderline"/>
        </w:rPr>
        <w:t xml:space="preserve">the </w:t>
      </w:r>
      <w:r w:rsidRPr="0014202D">
        <w:rPr>
          <w:rStyle w:val="Emphasis"/>
          <w:highlight w:val="cyan"/>
        </w:rPr>
        <w:t>B</w:t>
      </w:r>
      <w:r w:rsidRPr="007E25D8">
        <w:rPr>
          <w:rStyle w:val="StyleUnderline"/>
        </w:rPr>
        <w:t xml:space="preserve">lack </w:t>
      </w:r>
      <w:r w:rsidRPr="0014202D">
        <w:rPr>
          <w:rStyle w:val="Emphasis"/>
          <w:highlight w:val="cyan"/>
        </w:rPr>
        <w:t>L</w:t>
      </w:r>
      <w:r w:rsidRPr="007E25D8">
        <w:rPr>
          <w:rStyle w:val="StyleUnderline"/>
        </w:rPr>
        <w:t xml:space="preserve">ives </w:t>
      </w:r>
      <w:r w:rsidRPr="0014202D">
        <w:rPr>
          <w:rStyle w:val="Emphasis"/>
          <w:highlight w:val="cyan"/>
        </w:rPr>
        <w:t>M</w:t>
      </w:r>
      <w:r w:rsidRPr="007E25D8">
        <w:rPr>
          <w:rStyle w:val="StyleUnderline"/>
        </w:rPr>
        <w:t xml:space="preserve">atter movement </w:t>
      </w:r>
      <w:r w:rsidRPr="0014202D">
        <w:rPr>
          <w:rStyle w:val="StyleUnderline"/>
          <w:highlight w:val="cyan"/>
        </w:rPr>
        <w:t>is bringing</w:t>
      </w:r>
      <w:r w:rsidRPr="007E25D8">
        <w:rPr>
          <w:rStyle w:val="StyleUnderline"/>
        </w:rPr>
        <w:t xml:space="preserve"> much </w:t>
      </w:r>
      <w:r w:rsidRPr="0014202D">
        <w:rPr>
          <w:rStyle w:val="Emphasis"/>
          <w:highlight w:val="cyan"/>
        </w:rPr>
        <w:t>needed attention</w:t>
      </w:r>
      <w:r w:rsidRPr="0014202D">
        <w:rPr>
          <w:rStyle w:val="StyleUnderline"/>
          <w:highlight w:val="cyan"/>
        </w:rPr>
        <w:t xml:space="preserve"> to these issues and will</w:t>
      </w:r>
      <w:r w:rsidRPr="007E25D8">
        <w:rPr>
          <w:rStyle w:val="StyleUnderline"/>
        </w:rPr>
        <w:t xml:space="preserve"> hopefully continue to </w:t>
      </w:r>
      <w:r w:rsidRPr="0014202D">
        <w:rPr>
          <w:rStyle w:val="StyleUnderline"/>
          <w:highlight w:val="cyan"/>
        </w:rPr>
        <w:t xml:space="preserve">spur </w:t>
      </w:r>
      <w:r w:rsidRPr="0014202D">
        <w:rPr>
          <w:rStyle w:val="Emphasis"/>
          <w:highlight w:val="cyan"/>
        </w:rPr>
        <w:t>positive change</w:t>
      </w:r>
      <w:r w:rsidRPr="007E25D8">
        <w:rPr>
          <w:sz w:val="16"/>
        </w:rPr>
        <w:t xml:space="preserve">. </w:t>
      </w:r>
      <w:r w:rsidRPr="007E25D8">
        <w:rPr>
          <w:rStyle w:val="StyleUnderline"/>
        </w:rPr>
        <w:t>Due to the movement</w:t>
      </w:r>
      <w:r w:rsidRPr="007E25D8">
        <w:rPr>
          <w:sz w:val="16"/>
        </w:rPr>
        <w:t xml:space="preserve">, </w:t>
      </w:r>
      <w:r w:rsidRPr="007E25D8">
        <w:rPr>
          <w:rStyle w:val="StyleUnderline"/>
        </w:rPr>
        <w:t xml:space="preserve">climate activists </w:t>
      </w:r>
      <w:r w:rsidRPr="007E25D8">
        <w:rPr>
          <w:sz w:val="16"/>
        </w:rPr>
        <w:t xml:space="preserve">around the world </w:t>
      </w:r>
      <w:r w:rsidRPr="007E25D8">
        <w:rPr>
          <w:rStyle w:val="StyleUnderline"/>
        </w:rPr>
        <w:t>are increasing their support for climate justice and racial justice</w:t>
      </w:r>
      <w:r w:rsidRPr="007E25D8">
        <w:rPr>
          <w:sz w:val="16"/>
        </w:rPr>
        <w:t xml:space="preserve">. These are complex issues and there are no simple fixes. The task of dismantling systemic and institutionalised racism requires more than superficial gestures, but instead entails assessing, changing and even eliminating long-standing systems that lead to inequality. </w:t>
      </w:r>
      <w:r w:rsidRPr="007E25D8">
        <w:rPr>
          <w:rStyle w:val="StyleUnderline"/>
        </w:rPr>
        <w:t>Supporting organisations committed to racial and climate justice and eradicating policies that marginalise Black people and communities of colour are just a few of the widespread changes that must happen</w:t>
      </w:r>
      <w:r w:rsidRPr="007E25D8">
        <w:rPr>
          <w:sz w:val="16"/>
        </w:rPr>
        <w:t>. The time has come for the climate change community to recognise and act upon the racial injustices that increase the risks of climate change for Black people and other communities of colour.</w:t>
      </w:r>
    </w:p>
    <w:p w14:paraId="2C35B8EA" w14:textId="77777777" w:rsidR="001B533C" w:rsidRDefault="001B533C" w:rsidP="001B533C">
      <w:pPr>
        <w:pStyle w:val="Heading3"/>
      </w:pPr>
      <w:r w:rsidRPr="00750BFE">
        <w:t xml:space="preserve">2AC---K---AT: </w:t>
      </w:r>
      <w:r>
        <w:t>1NC 1</w:t>
      </w:r>
    </w:p>
    <w:p w14:paraId="2403C1A6" w14:textId="77777777" w:rsidR="001B533C" w:rsidRPr="006D4B3A" w:rsidRDefault="001B533C" w:rsidP="001B533C">
      <w:pPr>
        <w:pStyle w:val="Heading4"/>
        <w:rPr>
          <w:u w:val="single"/>
        </w:rPr>
      </w:pPr>
      <w:r>
        <w:t xml:space="preserve">Warming </w:t>
      </w:r>
      <w:r w:rsidRPr="0021734C">
        <w:rPr>
          <w:u w:val="single"/>
        </w:rPr>
        <w:t>causes violence</w:t>
      </w:r>
      <w:r>
        <w:t xml:space="preserve"> and </w:t>
      </w:r>
      <w:r w:rsidRPr="00750BFE">
        <w:rPr>
          <w:u w:val="single"/>
        </w:rPr>
        <w:t>essential</w:t>
      </w:r>
      <w:r>
        <w:t xml:space="preserve"> to seek solutions for because it affects everyone</w:t>
      </w:r>
      <w:r w:rsidRPr="006D4B3A">
        <w:rPr>
          <w:b w:val="0"/>
          <w:bCs/>
        </w:rPr>
        <w:t>---emissions, ocean acidification, extreme weather, and food shortages</w:t>
      </w:r>
    </w:p>
    <w:p w14:paraId="3F28D293" w14:textId="77777777" w:rsidR="001B533C" w:rsidRPr="00F95E63" w:rsidRDefault="001B533C" w:rsidP="001B533C">
      <w:r w:rsidRPr="00F95E63">
        <w:rPr>
          <w:rStyle w:val="Style13ptBold"/>
        </w:rPr>
        <w:t>Ripple</w:t>
      </w:r>
      <w:r w:rsidRPr="0033586E">
        <w:rPr>
          <w:rStyle w:val="Style13ptBold"/>
          <w:b w:val="0"/>
          <w:bCs w:val="0"/>
        </w:rPr>
        <w:t xml:space="preserve"> </w:t>
      </w:r>
      <w:r>
        <w:rPr>
          <w:rStyle w:val="Style13ptBold"/>
          <w:b w:val="0"/>
          <w:bCs w:val="0"/>
          <w:sz w:val="22"/>
          <w:szCs w:val="18"/>
        </w:rPr>
        <w:t>and</w:t>
      </w:r>
      <w:r w:rsidRPr="0033586E">
        <w:rPr>
          <w:rStyle w:val="Style13ptBold"/>
          <w:b w:val="0"/>
          <w:bCs w:val="0"/>
          <w:sz w:val="22"/>
          <w:szCs w:val="18"/>
        </w:rPr>
        <w:t xml:space="preserve"> Wolf</w:t>
      </w:r>
      <w:r w:rsidRPr="00F95E63">
        <w:rPr>
          <w:rStyle w:val="Style13ptBold"/>
        </w:rPr>
        <w:t xml:space="preserve"> 20</w:t>
      </w:r>
      <w:r>
        <w:t>, are affiliated with the Department of Forest Ecosystems and Society at Oregon State University, in Corvallis and contributed equally to the work. Thomas M. Newsome is affiliated with the School of Life and Environmental Sciences at The University of Sydney, in Sydney, New South Wales, Australia. Phoebe Barnard is affiliated with the Conservation Biology Institute, in Corvallis, Oregon, and with the African Climate and Development Initiative, at the University of Cape Town, in Cape Town, South Africa. William R. Moomaw is affiliated with The Fletcher School and the Global Development and Environment Institute, at Tufts University, in Medford, Massachusetts. (William &amp; Christopher, 11-5-2019, “World Scientists’ Warning of a Climate Emergency,” American Institute of Biological Science, https://academic.oup.com/bioscience/article/70/1/8/5610806)</w:t>
      </w:r>
    </w:p>
    <w:p w14:paraId="1C232001" w14:textId="77777777" w:rsidR="001B533C" w:rsidRPr="00CB626E" w:rsidRDefault="001B533C" w:rsidP="001B533C">
      <w:pPr>
        <w:rPr>
          <w:sz w:val="16"/>
        </w:rPr>
      </w:pPr>
      <w:r w:rsidRPr="00354DA7">
        <w:rPr>
          <w:rStyle w:val="StyleUnderline"/>
          <w:highlight w:val="cyan"/>
        </w:rPr>
        <w:t>Scientists have</w:t>
      </w:r>
      <w:r w:rsidRPr="00F95E63">
        <w:rPr>
          <w:rStyle w:val="StyleUnderline"/>
        </w:rPr>
        <w:t xml:space="preserve"> a </w:t>
      </w:r>
      <w:r w:rsidRPr="00354DA7">
        <w:rPr>
          <w:rStyle w:val="Emphasis"/>
          <w:highlight w:val="cyan"/>
        </w:rPr>
        <w:t>moral obligation</w:t>
      </w:r>
      <w:r w:rsidRPr="00354DA7">
        <w:rPr>
          <w:rStyle w:val="StyleUnderline"/>
          <w:highlight w:val="cyan"/>
        </w:rPr>
        <w:t xml:space="preserve"> to</w:t>
      </w:r>
      <w:r w:rsidRPr="0033586E">
        <w:rPr>
          <w:rStyle w:val="StyleUnderline"/>
        </w:rPr>
        <w:t xml:space="preserve"> clearly </w:t>
      </w:r>
      <w:r w:rsidRPr="00354DA7">
        <w:rPr>
          <w:rStyle w:val="StyleUnderline"/>
          <w:highlight w:val="cyan"/>
        </w:rPr>
        <w:t>warn humanity of any catastrophic threat</w:t>
      </w:r>
      <w:r w:rsidRPr="00F95E63">
        <w:rPr>
          <w:rStyle w:val="StyleUnderline"/>
        </w:rPr>
        <w:t xml:space="preserve"> and to “tell it like it is</w:t>
      </w:r>
      <w:r w:rsidRPr="00CB626E">
        <w:rPr>
          <w:sz w:val="16"/>
        </w:rPr>
        <w:t xml:space="preserve">.” </w:t>
      </w:r>
      <w:r w:rsidRPr="00F95E63">
        <w:rPr>
          <w:rStyle w:val="StyleUnderline"/>
        </w:rPr>
        <w:t>On the basis of this obligation</w:t>
      </w:r>
      <w:r w:rsidRPr="00CB626E">
        <w:rPr>
          <w:sz w:val="16"/>
        </w:rPr>
        <w:t xml:space="preserve"> and the graphical indicators presented below, </w:t>
      </w:r>
      <w:r w:rsidRPr="00354DA7">
        <w:rPr>
          <w:rStyle w:val="StyleUnderline"/>
          <w:highlight w:val="cyan"/>
        </w:rPr>
        <w:t>we declare</w:t>
      </w:r>
      <w:r w:rsidRPr="00CB626E">
        <w:rPr>
          <w:sz w:val="16"/>
        </w:rPr>
        <w:t xml:space="preserve">, </w:t>
      </w:r>
      <w:r w:rsidRPr="00354DA7">
        <w:rPr>
          <w:rStyle w:val="StyleUnderline"/>
          <w:highlight w:val="cyan"/>
        </w:rPr>
        <w:t>with</w:t>
      </w:r>
      <w:r w:rsidRPr="00F95E63">
        <w:rPr>
          <w:rStyle w:val="StyleUnderline"/>
        </w:rPr>
        <w:t xml:space="preserve"> more than </w:t>
      </w:r>
      <w:r w:rsidRPr="00354DA7">
        <w:rPr>
          <w:rStyle w:val="Emphasis"/>
          <w:highlight w:val="cyan"/>
        </w:rPr>
        <w:t>11,000 scientist</w:t>
      </w:r>
      <w:r w:rsidRPr="00F95E63">
        <w:rPr>
          <w:rStyle w:val="Emphasis"/>
        </w:rPr>
        <w:t xml:space="preserve"> signatories</w:t>
      </w:r>
      <w:r w:rsidRPr="00F95E63">
        <w:rPr>
          <w:rStyle w:val="StyleUnderline"/>
        </w:rPr>
        <w:t xml:space="preserve"> from </w:t>
      </w:r>
      <w:r w:rsidRPr="0033586E">
        <w:rPr>
          <w:rStyle w:val="Emphasis"/>
        </w:rPr>
        <w:t>around the world</w:t>
      </w:r>
      <w:r w:rsidRPr="0033586E">
        <w:rPr>
          <w:sz w:val="16"/>
        </w:rPr>
        <w:t>,</w:t>
      </w:r>
      <w:r w:rsidRPr="00CB626E">
        <w:rPr>
          <w:sz w:val="16"/>
        </w:rPr>
        <w:t xml:space="preserve"> </w:t>
      </w:r>
      <w:r w:rsidRPr="00F95E63">
        <w:rPr>
          <w:rStyle w:val="StyleUnderline"/>
        </w:rPr>
        <w:t xml:space="preserve">clearly and unequivocally </w:t>
      </w:r>
      <w:r w:rsidRPr="00354DA7">
        <w:rPr>
          <w:rStyle w:val="StyleUnderline"/>
          <w:highlight w:val="cyan"/>
        </w:rPr>
        <w:t>that</w:t>
      </w:r>
      <w:r w:rsidRPr="00F95E63">
        <w:rPr>
          <w:rStyle w:val="StyleUnderline"/>
        </w:rPr>
        <w:t xml:space="preserve"> planet </w:t>
      </w:r>
      <w:r w:rsidRPr="00354DA7">
        <w:rPr>
          <w:rStyle w:val="StyleUnderline"/>
          <w:highlight w:val="cyan"/>
        </w:rPr>
        <w:t xml:space="preserve">Earth is facing a </w:t>
      </w:r>
      <w:r w:rsidRPr="00354DA7">
        <w:rPr>
          <w:rStyle w:val="Emphasis"/>
          <w:highlight w:val="cyan"/>
        </w:rPr>
        <w:t>climate emergency</w:t>
      </w:r>
      <w:r w:rsidRPr="00CB626E">
        <w:rPr>
          <w:sz w:val="16"/>
        </w:rPr>
        <w:t xml:space="preserve">. Exactly 40 years ago, scientists from 50 nations met at the First World Climate Conference (in Geneva 1979) and agreed that alarming trends for climate change made it urgently necessary to act. Since then, similar alarms have been made through the 1992 Rio Summit, the 1997 Kyoto Protocol, and the 2015 Paris Agreement, as well as scores of other global assemblies and scientists’ explicit warnings of insufficient progress (Ripple et al. 2017). Yet </w:t>
      </w:r>
      <w:r w:rsidRPr="00F95E63">
        <w:rPr>
          <w:rStyle w:val="StyleUnderline"/>
        </w:rPr>
        <w:t xml:space="preserve">greenhouse </w:t>
      </w:r>
      <w:r w:rsidRPr="0033586E">
        <w:rPr>
          <w:rStyle w:val="StyleUnderline"/>
        </w:rPr>
        <w:t>gas</w:t>
      </w:r>
      <w:r w:rsidRPr="0033586E">
        <w:rPr>
          <w:sz w:val="16"/>
        </w:rPr>
        <w:t xml:space="preserve"> (</w:t>
      </w:r>
      <w:r w:rsidRPr="0033586E">
        <w:rPr>
          <w:rStyle w:val="Emphasis"/>
        </w:rPr>
        <w:t>GH</w:t>
      </w:r>
      <w:r w:rsidRPr="00F95E63">
        <w:rPr>
          <w:rStyle w:val="Emphasis"/>
        </w:rPr>
        <w:t>G</w:t>
      </w:r>
      <w:r w:rsidRPr="00CB626E">
        <w:rPr>
          <w:sz w:val="16"/>
        </w:rPr>
        <w:t xml:space="preserve">) </w:t>
      </w:r>
      <w:r w:rsidRPr="00354DA7">
        <w:rPr>
          <w:rStyle w:val="StyleUnderline"/>
          <w:highlight w:val="cyan"/>
        </w:rPr>
        <w:t>emissions are</w:t>
      </w:r>
      <w:r w:rsidRPr="00F95E63">
        <w:rPr>
          <w:rStyle w:val="StyleUnderline"/>
        </w:rPr>
        <w:t xml:space="preserve"> still rapidly </w:t>
      </w:r>
      <w:r w:rsidRPr="00354DA7">
        <w:rPr>
          <w:rStyle w:val="StyleUnderline"/>
          <w:highlight w:val="cyan"/>
        </w:rPr>
        <w:t>rising</w:t>
      </w:r>
      <w:r w:rsidRPr="00CB626E">
        <w:rPr>
          <w:sz w:val="16"/>
        </w:rPr>
        <w:t xml:space="preserve">, </w:t>
      </w:r>
      <w:r w:rsidRPr="00F95E63">
        <w:rPr>
          <w:rStyle w:val="StyleUnderline"/>
        </w:rPr>
        <w:t>with increasingly damaging effects on the Earth's climate</w:t>
      </w:r>
      <w:r w:rsidRPr="00CB626E">
        <w:rPr>
          <w:sz w:val="16"/>
        </w:rPr>
        <w:t xml:space="preserve">. </w:t>
      </w:r>
      <w:r w:rsidRPr="00354DA7">
        <w:rPr>
          <w:rStyle w:val="StyleUnderline"/>
          <w:highlight w:val="cyan"/>
        </w:rPr>
        <w:t xml:space="preserve">An immense increase of </w:t>
      </w:r>
      <w:r w:rsidRPr="00354DA7">
        <w:rPr>
          <w:rStyle w:val="Emphasis"/>
          <w:highlight w:val="cyan"/>
        </w:rPr>
        <w:t>scale</w:t>
      </w:r>
      <w:r w:rsidRPr="00354DA7">
        <w:rPr>
          <w:rStyle w:val="StyleUnderline"/>
          <w:highlight w:val="cyan"/>
        </w:rPr>
        <w:t xml:space="preserve"> in endeavors</w:t>
      </w:r>
      <w:r w:rsidRPr="00AE7CAD">
        <w:rPr>
          <w:rStyle w:val="StyleUnderline"/>
        </w:rPr>
        <w:t xml:space="preserve"> to conserve o</w:t>
      </w:r>
      <w:r w:rsidRPr="00F95E63">
        <w:rPr>
          <w:rStyle w:val="StyleUnderline"/>
        </w:rPr>
        <w:t xml:space="preserve">ur biosphere </w:t>
      </w:r>
      <w:r w:rsidRPr="00354DA7">
        <w:rPr>
          <w:rStyle w:val="StyleUnderline"/>
          <w:highlight w:val="cyan"/>
        </w:rPr>
        <w:t xml:space="preserve">is needed to avoid </w:t>
      </w:r>
      <w:r w:rsidRPr="00354DA7">
        <w:rPr>
          <w:rStyle w:val="Emphasis"/>
          <w:highlight w:val="cyan"/>
        </w:rPr>
        <w:t>untold suffering</w:t>
      </w:r>
      <w:r w:rsidRPr="00AE7CAD">
        <w:rPr>
          <w:rStyle w:val="StyleUnderline"/>
        </w:rPr>
        <w:t xml:space="preserve"> due to the climate crisis</w:t>
      </w:r>
      <w:r w:rsidRPr="00AE7CAD">
        <w:rPr>
          <w:sz w:val="16"/>
        </w:rPr>
        <w:t xml:space="preserve"> (IPCC 2018). Most </w:t>
      </w:r>
      <w:r w:rsidRPr="00AE7CAD">
        <w:rPr>
          <w:rStyle w:val="StyleUnderline"/>
        </w:rPr>
        <w:t>public discussions on clima</w:t>
      </w:r>
      <w:r w:rsidRPr="00F95E63">
        <w:rPr>
          <w:rStyle w:val="StyleUnderline"/>
        </w:rPr>
        <w:t>te cha</w:t>
      </w:r>
      <w:r w:rsidRPr="006D30B8">
        <w:rPr>
          <w:rStyle w:val="StyleUnderline"/>
        </w:rPr>
        <w:t>nge are based on global surface temperature only</w:t>
      </w:r>
      <w:r w:rsidRPr="00CB626E">
        <w:rPr>
          <w:sz w:val="16"/>
        </w:rPr>
        <w:t xml:space="preserve">, </w:t>
      </w:r>
      <w:r w:rsidRPr="006D30B8">
        <w:rPr>
          <w:rStyle w:val="StyleUnderline"/>
        </w:rPr>
        <w:t xml:space="preserve">an inadequate measure to capture the breadth of human activities and the </w:t>
      </w:r>
      <w:r w:rsidRPr="006D30B8">
        <w:rPr>
          <w:rStyle w:val="Emphasis"/>
        </w:rPr>
        <w:t>real dangers</w:t>
      </w:r>
      <w:r w:rsidRPr="006D30B8">
        <w:rPr>
          <w:rStyle w:val="StyleUnderline"/>
        </w:rPr>
        <w:t xml:space="preserve"> stemming from a warming planet</w:t>
      </w:r>
      <w:r w:rsidRPr="00CB626E">
        <w:rPr>
          <w:sz w:val="16"/>
        </w:rPr>
        <w:t xml:space="preserve"> (Briggs et al. 2015). </w:t>
      </w:r>
      <w:r w:rsidRPr="00354DA7">
        <w:rPr>
          <w:rStyle w:val="Emphasis"/>
          <w:highlight w:val="cyan"/>
        </w:rPr>
        <w:t>Policymakers</w:t>
      </w:r>
      <w:r w:rsidRPr="00354DA7">
        <w:rPr>
          <w:rStyle w:val="StyleUnderline"/>
          <w:highlight w:val="cyan"/>
        </w:rPr>
        <w:t xml:space="preserve"> and the </w:t>
      </w:r>
      <w:r w:rsidRPr="00354DA7">
        <w:rPr>
          <w:rStyle w:val="Emphasis"/>
          <w:highlight w:val="cyan"/>
        </w:rPr>
        <w:t>public</w:t>
      </w:r>
      <w:r w:rsidRPr="00CB626E">
        <w:rPr>
          <w:sz w:val="16"/>
        </w:rPr>
        <w:t xml:space="preserve"> now </w:t>
      </w:r>
      <w:r w:rsidRPr="006D30B8">
        <w:rPr>
          <w:rStyle w:val="StyleUnderline"/>
        </w:rPr>
        <w:t xml:space="preserve">urgently </w:t>
      </w:r>
      <w:r w:rsidRPr="00354DA7">
        <w:rPr>
          <w:rStyle w:val="StyleUnderline"/>
          <w:highlight w:val="cyan"/>
        </w:rPr>
        <w:t>need</w:t>
      </w:r>
      <w:r w:rsidRPr="006D30B8">
        <w:rPr>
          <w:rStyle w:val="StyleUnderline"/>
        </w:rPr>
        <w:t xml:space="preserve"> access to a set of </w:t>
      </w:r>
      <w:r w:rsidRPr="00354DA7">
        <w:rPr>
          <w:rStyle w:val="StyleUnderline"/>
          <w:highlight w:val="cyan"/>
        </w:rPr>
        <w:t>indicators that convey the effects of human activities on</w:t>
      </w:r>
      <w:r w:rsidRPr="006D30B8">
        <w:rPr>
          <w:rStyle w:val="StyleUnderline"/>
        </w:rPr>
        <w:t xml:space="preserve"> GHG emissions and the consequent impacts on </w:t>
      </w:r>
      <w:r w:rsidRPr="00354DA7">
        <w:rPr>
          <w:rStyle w:val="Emphasis"/>
          <w:highlight w:val="cyan"/>
        </w:rPr>
        <w:t>climate</w:t>
      </w:r>
      <w:r w:rsidRPr="006D30B8">
        <w:rPr>
          <w:rStyle w:val="StyleUnderline"/>
        </w:rPr>
        <w:t xml:space="preserve">, </w:t>
      </w:r>
      <w:r w:rsidRPr="00AE7CAD">
        <w:rPr>
          <w:rStyle w:val="StyleUnderline"/>
        </w:rPr>
        <w:t xml:space="preserve">our </w:t>
      </w:r>
      <w:r w:rsidRPr="00AE7CAD">
        <w:rPr>
          <w:rStyle w:val="Emphasis"/>
        </w:rPr>
        <w:t>environment</w:t>
      </w:r>
      <w:r w:rsidRPr="00AE7CAD">
        <w:rPr>
          <w:rStyle w:val="StyleUnderline"/>
        </w:rPr>
        <w:t xml:space="preserve">, and </w:t>
      </w:r>
      <w:r w:rsidRPr="00AE7CAD">
        <w:rPr>
          <w:rStyle w:val="Emphasis"/>
        </w:rPr>
        <w:t>society</w:t>
      </w:r>
      <w:r w:rsidRPr="00AE7CAD">
        <w:rPr>
          <w:sz w:val="16"/>
        </w:rPr>
        <w:t xml:space="preserve">. </w:t>
      </w:r>
      <w:r w:rsidRPr="00AE7CAD">
        <w:rPr>
          <w:rStyle w:val="StyleUnderline"/>
        </w:rPr>
        <w:t>Building on prior work</w:t>
      </w:r>
      <w:r w:rsidRPr="00AE7CAD">
        <w:rPr>
          <w:sz w:val="16"/>
        </w:rPr>
        <w:t xml:space="preserve"> (see supplemental file S2), </w:t>
      </w:r>
      <w:r w:rsidRPr="00AE7CAD">
        <w:rPr>
          <w:rStyle w:val="StyleUnderline"/>
        </w:rPr>
        <w:t>we present a s</w:t>
      </w:r>
      <w:r w:rsidRPr="006D30B8">
        <w:rPr>
          <w:rStyle w:val="StyleUnderline"/>
        </w:rPr>
        <w:t>uite of</w:t>
      </w:r>
      <w:r w:rsidRPr="00CB626E">
        <w:rPr>
          <w:sz w:val="16"/>
        </w:rPr>
        <w:t xml:space="preserve"> graphical vital </w:t>
      </w:r>
      <w:r w:rsidRPr="006D30B8">
        <w:rPr>
          <w:rStyle w:val="StyleUnderline"/>
        </w:rPr>
        <w:t>signs of climate change over the last 40 years for human activities that can affect GHG emissions and change the climate</w:t>
      </w:r>
      <w:r w:rsidRPr="00CB626E">
        <w:rPr>
          <w:sz w:val="16"/>
        </w:rPr>
        <w:t xml:space="preserve"> (figure 1), </w:t>
      </w:r>
      <w:r w:rsidRPr="006D30B8">
        <w:rPr>
          <w:rStyle w:val="StyleUnderline"/>
        </w:rPr>
        <w:t xml:space="preserve">as well as actual </w:t>
      </w:r>
      <w:r w:rsidRPr="00354DA7">
        <w:rPr>
          <w:rStyle w:val="Emphasis"/>
          <w:highlight w:val="cyan"/>
        </w:rPr>
        <w:t>climatic impacts</w:t>
      </w:r>
      <w:r w:rsidRPr="00CB626E">
        <w:rPr>
          <w:sz w:val="16"/>
        </w:rPr>
        <w:t xml:space="preserve"> (figure 2). </w:t>
      </w:r>
      <w:r w:rsidRPr="006D30B8">
        <w:rPr>
          <w:rStyle w:val="StyleUnderline"/>
        </w:rPr>
        <w:t xml:space="preserve">We </w:t>
      </w:r>
      <w:r w:rsidRPr="00354DA7">
        <w:rPr>
          <w:rStyle w:val="StyleUnderline"/>
          <w:highlight w:val="cyan"/>
        </w:rPr>
        <w:t xml:space="preserve">use only </w:t>
      </w:r>
      <w:r w:rsidRPr="00354DA7">
        <w:rPr>
          <w:rStyle w:val="Emphasis"/>
          <w:highlight w:val="cyan"/>
        </w:rPr>
        <w:t>relevant data sets</w:t>
      </w:r>
      <w:r w:rsidRPr="006D30B8">
        <w:rPr>
          <w:rStyle w:val="StyleUnderline"/>
        </w:rPr>
        <w:t xml:space="preserve"> that are </w:t>
      </w:r>
      <w:r w:rsidRPr="006D30B8">
        <w:rPr>
          <w:rStyle w:val="Emphasis"/>
        </w:rPr>
        <w:t>clear</w:t>
      </w:r>
      <w:r w:rsidRPr="006D30B8">
        <w:rPr>
          <w:rStyle w:val="StyleUnderline"/>
        </w:rPr>
        <w:t xml:space="preserve">, </w:t>
      </w:r>
      <w:r w:rsidRPr="006D30B8">
        <w:rPr>
          <w:rStyle w:val="Emphasis"/>
        </w:rPr>
        <w:t>understandable</w:t>
      </w:r>
      <w:r w:rsidRPr="006D30B8">
        <w:rPr>
          <w:rStyle w:val="StyleUnderline"/>
        </w:rPr>
        <w:t xml:space="preserve">, </w:t>
      </w:r>
      <w:r w:rsidRPr="00354DA7">
        <w:rPr>
          <w:rStyle w:val="StyleUnderline"/>
          <w:highlight w:val="cyan"/>
        </w:rPr>
        <w:t>systematically collected for</w:t>
      </w:r>
      <w:r w:rsidRPr="006D30B8">
        <w:rPr>
          <w:rStyle w:val="StyleUnderline"/>
        </w:rPr>
        <w:t xml:space="preserve"> at least the </w:t>
      </w:r>
      <w:r w:rsidRPr="006D30B8">
        <w:rPr>
          <w:rStyle w:val="Emphasis"/>
        </w:rPr>
        <w:t xml:space="preserve">last </w:t>
      </w:r>
      <w:r w:rsidRPr="00354DA7">
        <w:rPr>
          <w:rStyle w:val="Emphasis"/>
          <w:highlight w:val="cyan"/>
        </w:rPr>
        <w:t>5 years</w:t>
      </w:r>
      <w:r w:rsidRPr="006D30B8">
        <w:rPr>
          <w:rStyle w:val="StyleUnderline"/>
        </w:rPr>
        <w:t xml:space="preserve">, </w:t>
      </w:r>
      <w:r w:rsidRPr="00354DA7">
        <w:rPr>
          <w:rStyle w:val="StyleUnderline"/>
          <w:highlight w:val="cyan"/>
        </w:rPr>
        <w:t>and updated</w:t>
      </w:r>
      <w:r w:rsidRPr="006D30B8">
        <w:rPr>
          <w:rStyle w:val="StyleUnderline"/>
        </w:rPr>
        <w:t xml:space="preserve"> at least </w:t>
      </w:r>
      <w:r w:rsidRPr="00354DA7">
        <w:rPr>
          <w:rStyle w:val="StyleUnderline"/>
          <w:highlight w:val="cyan"/>
        </w:rPr>
        <w:t>annually</w:t>
      </w:r>
      <w:r w:rsidRPr="006D30B8">
        <w:rPr>
          <w:rStyle w:val="StyleUnderline"/>
        </w:rPr>
        <w:t>.</w:t>
      </w:r>
      <w:r w:rsidRPr="00CB626E">
        <w:rPr>
          <w:sz w:val="16"/>
        </w:rPr>
        <w:t xml:space="preserve"> </w:t>
      </w:r>
    </w:p>
    <w:p w14:paraId="0A8F8E99" w14:textId="77777777" w:rsidR="001B533C" w:rsidRDefault="001B533C" w:rsidP="001B533C">
      <w:pPr>
        <w:rPr>
          <w:rStyle w:val="Style13ptBold"/>
        </w:rPr>
      </w:pPr>
      <w:r>
        <w:rPr>
          <w:rStyle w:val="Style13ptBold"/>
        </w:rPr>
        <w:t>[Graphs Excluded]</w:t>
      </w:r>
    </w:p>
    <w:p w14:paraId="405E3AF4" w14:textId="77777777" w:rsidR="001B533C" w:rsidRPr="00CB626E" w:rsidRDefault="001B533C" w:rsidP="001B533C">
      <w:pPr>
        <w:rPr>
          <w:sz w:val="16"/>
        </w:rPr>
      </w:pPr>
      <w:r w:rsidRPr="00AE7CAD">
        <w:rPr>
          <w:rStyle w:val="StyleUnderline"/>
        </w:rPr>
        <w:t>The climate crisis is closely linked to</w:t>
      </w:r>
      <w:r w:rsidRPr="00AE7CAD">
        <w:rPr>
          <w:sz w:val="16"/>
        </w:rPr>
        <w:t xml:space="preserve"> excessive consumption of the wealthy lifestyle. The most affluent countries are mainly responsible for the historical </w:t>
      </w:r>
      <w:r w:rsidRPr="00AE7CAD">
        <w:rPr>
          <w:rStyle w:val="Emphasis"/>
        </w:rPr>
        <w:t>GHG emissions</w:t>
      </w:r>
      <w:r w:rsidRPr="00AE7CAD">
        <w:rPr>
          <w:sz w:val="16"/>
        </w:rPr>
        <w:t xml:space="preserve"> and</w:t>
      </w:r>
      <w:r w:rsidRPr="00CB626E">
        <w:rPr>
          <w:sz w:val="16"/>
        </w:rPr>
        <w:t xml:space="preserve"> generally have the greatest per capita emissions (table S1). </w:t>
      </w:r>
      <w:r w:rsidRPr="006D30B8">
        <w:rPr>
          <w:rStyle w:val="StyleUnderline"/>
        </w:rPr>
        <w:t>In the present article, we show general patterns</w:t>
      </w:r>
      <w:r w:rsidRPr="00CB626E">
        <w:rPr>
          <w:sz w:val="16"/>
        </w:rPr>
        <w:t xml:space="preserve">, mostly at the global scale, </w:t>
      </w:r>
      <w:r w:rsidRPr="006D30B8">
        <w:rPr>
          <w:rStyle w:val="StyleUnderline"/>
        </w:rPr>
        <w:t xml:space="preserve">because there are many </w:t>
      </w:r>
      <w:r w:rsidRPr="006D30B8">
        <w:rPr>
          <w:rStyle w:val="Emphasis"/>
        </w:rPr>
        <w:t>climate efforts</w:t>
      </w:r>
      <w:r w:rsidRPr="006D30B8">
        <w:rPr>
          <w:rStyle w:val="StyleUnderline"/>
        </w:rPr>
        <w:t xml:space="preserve"> that involve individual regions and countries</w:t>
      </w:r>
      <w:r w:rsidRPr="00CB626E">
        <w:rPr>
          <w:sz w:val="16"/>
        </w:rPr>
        <w:t xml:space="preserve">. </w:t>
      </w:r>
      <w:r w:rsidRPr="006D30B8">
        <w:rPr>
          <w:rStyle w:val="StyleUnderline"/>
        </w:rPr>
        <w:t xml:space="preserve">Our vital signs are designed to be useful to the </w:t>
      </w:r>
      <w:r w:rsidRPr="006D30B8">
        <w:rPr>
          <w:rStyle w:val="Emphasis"/>
        </w:rPr>
        <w:t>public</w:t>
      </w:r>
      <w:r w:rsidRPr="00CB626E">
        <w:rPr>
          <w:sz w:val="16"/>
        </w:rPr>
        <w:t xml:space="preserve">, </w:t>
      </w:r>
      <w:r w:rsidRPr="006D30B8">
        <w:rPr>
          <w:rStyle w:val="Emphasis"/>
        </w:rPr>
        <w:t>policymakers</w:t>
      </w:r>
      <w:r w:rsidRPr="00CB626E">
        <w:rPr>
          <w:sz w:val="16"/>
        </w:rPr>
        <w:t xml:space="preserve">, </w:t>
      </w:r>
      <w:r w:rsidRPr="006D30B8">
        <w:rPr>
          <w:rStyle w:val="StyleUnderline"/>
        </w:rPr>
        <w:t xml:space="preserve">the </w:t>
      </w:r>
      <w:r w:rsidRPr="006D30B8">
        <w:rPr>
          <w:rStyle w:val="Emphasis"/>
        </w:rPr>
        <w:t>business community</w:t>
      </w:r>
      <w:r w:rsidRPr="00CB626E">
        <w:rPr>
          <w:sz w:val="16"/>
        </w:rPr>
        <w:t xml:space="preserve">, </w:t>
      </w:r>
      <w:r w:rsidRPr="006D30B8">
        <w:rPr>
          <w:rStyle w:val="StyleUnderline"/>
        </w:rPr>
        <w:t>and those working to implement the Paris climate agreement</w:t>
      </w:r>
      <w:r w:rsidRPr="00CB626E">
        <w:rPr>
          <w:sz w:val="16"/>
        </w:rPr>
        <w:t xml:space="preserve">, </w:t>
      </w:r>
      <w:r w:rsidRPr="006D30B8">
        <w:rPr>
          <w:rStyle w:val="StyleUnderline"/>
        </w:rPr>
        <w:t>the United Nations’ Sustainable Development Goals</w:t>
      </w:r>
      <w:r w:rsidRPr="00CB626E">
        <w:rPr>
          <w:sz w:val="16"/>
        </w:rPr>
        <w:t xml:space="preserve">, </w:t>
      </w:r>
      <w:r w:rsidRPr="006D30B8">
        <w:rPr>
          <w:rStyle w:val="StyleUnderline"/>
        </w:rPr>
        <w:t>and the Aichi Biodiversity Targets</w:t>
      </w:r>
      <w:r w:rsidRPr="00CB626E">
        <w:rPr>
          <w:sz w:val="16"/>
        </w:rPr>
        <w:t xml:space="preserve">. </w:t>
      </w:r>
      <w:r w:rsidRPr="00AE7CAD">
        <w:rPr>
          <w:rStyle w:val="StyleUnderline"/>
        </w:rPr>
        <w:t xml:space="preserve">Profoundly </w:t>
      </w:r>
      <w:r w:rsidRPr="00354DA7">
        <w:rPr>
          <w:rStyle w:val="StyleUnderline"/>
          <w:highlight w:val="cyan"/>
        </w:rPr>
        <w:t>troubling signs</w:t>
      </w:r>
      <w:r w:rsidRPr="006D30B8">
        <w:rPr>
          <w:rStyle w:val="StyleUnderline"/>
        </w:rPr>
        <w:t xml:space="preserve"> from human activities </w:t>
      </w:r>
      <w:r w:rsidRPr="00354DA7">
        <w:rPr>
          <w:rStyle w:val="StyleUnderline"/>
          <w:highlight w:val="cyan"/>
        </w:rPr>
        <w:t>include</w:t>
      </w:r>
      <w:r w:rsidRPr="006D30B8">
        <w:rPr>
          <w:rStyle w:val="StyleUnderline"/>
        </w:rPr>
        <w:t xml:space="preserve"> sustained </w:t>
      </w:r>
      <w:r w:rsidRPr="00354DA7">
        <w:rPr>
          <w:rStyle w:val="StyleUnderline"/>
          <w:highlight w:val="cyan"/>
        </w:rPr>
        <w:t>increases in</w:t>
      </w:r>
      <w:r w:rsidRPr="00CB626E">
        <w:rPr>
          <w:sz w:val="16"/>
        </w:rPr>
        <w:t xml:space="preserve"> both human and ruminant livestock populations, per capita meat production, world gross domestic product, global tree cover loss, </w:t>
      </w:r>
      <w:r w:rsidRPr="00354DA7">
        <w:rPr>
          <w:rStyle w:val="Emphasis"/>
          <w:highlight w:val="cyan"/>
        </w:rPr>
        <w:t>fossil fuel consumption</w:t>
      </w:r>
      <w:r w:rsidRPr="00CB626E">
        <w:rPr>
          <w:sz w:val="16"/>
        </w:rPr>
        <w:t xml:space="preserve">, the number of air passengers carried, </w:t>
      </w:r>
      <w:r w:rsidRPr="006D30B8">
        <w:rPr>
          <w:rStyle w:val="StyleUnderline"/>
        </w:rPr>
        <w:t>carbon dioxide (</w:t>
      </w:r>
      <w:r w:rsidRPr="006D30B8">
        <w:rPr>
          <w:rStyle w:val="Emphasis"/>
        </w:rPr>
        <w:t>CO2</w:t>
      </w:r>
      <w:r w:rsidRPr="006D30B8">
        <w:rPr>
          <w:rStyle w:val="StyleUnderline"/>
        </w:rPr>
        <w:t>) emissions</w:t>
      </w:r>
      <w:r w:rsidRPr="00CB626E">
        <w:rPr>
          <w:sz w:val="16"/>
        </w:rPr>
        <w:t xml:space="preserve">, </w:t>
      </w:r>
      <w:r w:rsidRPr="00354DA7">
        <w:rPr>
          <w:rStyle w:val="StyleUnderline"/>
          <w:highlight w:val="cyan"/>
        </w:rPr>
        <w:t>and</w:t>
      </w:r>
      <w:r w:rsidRPr="006D30B8">
        <w:rPr>
          <w:rStyle w:val="StyleUnderline"/>
        </w:rPr>
        <w:t xml:space="preserve"> per capita </w:t>
      </w:r>
      <w:r w:rsidRPr="00354DA7">
        <w:rPr>
          <w:rStyle w:val="Emphasis"/>
          <w:highlight w:val="cyan"/>
        </w:rPr>
        <w:t>CO2 emissions</w:t>
      </w:r>
      <w:r w:rsidRPr="006D30B8">
        <w:rPr>
          <w:rStyle w:val="StyleUnderline"/>
        </w:rPr>
        <w:t xml:space="preserve"> since 2000</w:t>
      </w:r>
      <w:r w:rsidRPr="00CB626E">
        <w:rPr>
          <w:sz w:val="16"/>
        </w:rPr>
        <w:t xml:space="preserve"> (figure 1, supplemental file S2). </w:t>
      </w:r>
      <w:r w:rsidRPr="00354DA7">
        <w:rPr>
          <w:rStyle w:val="StyleUnderline"/>
          <w:highlight w:val="cyan"/>
        </w:rPr>
        <w:t>Encouraging signs include</w:t>
      </w:r>
      <w:r w:rsidRPr="006D30B8">
        <w:rPr>
          <w:rStyle w:val="StyleUnderline"/>
        </w:rPr>
        <w:t xml:space="preserve"> decreases in global fertility</w:t>
      </w:r>
      <w:r w:rsidRPr="00CB626E">
        <w:rPr>
          <w:sz w:val="16"/>
        </w:rPr>
        <w:t xml:space="preserve"> (birth) rates (figure 1b), </w:t>
      </w:r>
      <w:r w:rsidRPr="006D30B8">
        <w:rPr>
          <w:rStyle w:val="StyleUnderline"/>
        </w:rPr>
        <w:t>decelerated forest loss in the Brazilian Amazon</w:t>
      </w:r>
      <w:r w:rsidRPr="00CB626E">
        <w:rPr>
          <w:sz w:val="16"/>
        </w:rPr>
        <w:t xml:space="preserve"> (figure 1g), </w:t>
      </w:r>
      <w:r w:rsidRPr="006D30B8">
        <w:rPr>
          <w:rStyle w:val="StyleUnderline"/>
        </w:rPr>
        <w:t>i</w:t>
      </w:r>
      <w:r w:rsidRPr="00354DA7">
        <w:rPr>
          <w:rStyle w:val="StyleUnderline"/>
          <w:highlight w:val="cyan"/>
        </w:rPr>
        <w:t>ncreases in</w:t>
      </w:r>
      <w:r w:rsidRPr="006D30B8">
        <w:rPr>
          <w:rStyle w:val="StyleUnderline"/>
        </w:rPr>
        <w:t xml:space="preserve"> the consumption of </w:t>
      </w:r>
      <w:r w:rsidRPr="00AE7CAD">
        <w:rPr>
          <w:rStyle w:val="Emphasis"/>
          <w:highlight w:val="cyan"/>
        </w:rPr>
        <w:t>solar</w:t>
      </w:r>
      <w:r w:rsidRPr="00354DA7">
        <w:rPr>
          <w:rStyle w:val="StyleUnderline"/>
          <w:highlight w:val="cyan"/>
        </w:rPr>
        <w:t xml:space="preserve"> and </w:t>
      </w:r>
      <w:r w:rsidRPr="00AE7CAD">
        <w:rPr>
          <w:rStyle w:val="Emphasis"/>
          <w:highlight w:val="cyan"/>
        </w:rPr>
        <w:t>wind power</w:t>
      </w:r>
      <w:r w:rsidRPr="00CB626E">
        <w:rPr>
          <w:sz w:val="16"/>
        </w:rPr>
        <w:t xml:space="preserve"> (figure 1h), </w:t>
      </w:r>
      <w:r w:rsidRPr="00354DA7">
        <w:rPr>
          <w:rStyle w:val="StyleUnderline"/>
          <w:highlight w:val="cyan"/>
        </w:rPr>
        <w:t>institutional</w:t>
      </w:r>
      <w:r w:rsidRPr="00AE7CAD">
        <w:rPr>
          <w:rStyle w:val="StyleUnderline"/>
        </w:rPr>
        <w:t xml:space="preserve"> fossil </w:t>
      </w:r>
      <w:r w:rsidRPr="00354DA7">
        <w:rPr>
          <w:rStyle w:val="StyleUnderline"/>
          <w:highlight w:val="cyan"/>
        </w:rPr>
        <w:t>fuel divestment</w:t>
      </w:r>
      <w:r w:rsidRPr="006D30B8">
        <w:rPr>
          <w:rStyle w:val="StyleUnderline"/>
        </w:rPr>
        <w:t xml:space="preserve"> of more than US$7 trillion</w:t>
      </w:r>
      <w:r w:rsidRPr="00CB626E">
        <w:rPr>
          <w:sz w:val="16"/>
        </w:rPr>
        <w:t xml:space="preserve"> (figure 1j), </w:t>
      </w:r>
      <w:r w:rsidRPr="006D30B8">
        <w:rPr>
          <w:rStyle w:val="StyleUnderline"/>
        </w:rPr>
        <w:t>and the proportion of GHG emissions covered by carbon pricing</w:t>
      </w:r>
      <w:r w:rsidRPr="00CB626E">
        <w:rPr>
          <w:sz w:val="16"/>
        </w:rPr>
        <w:t xml:space="preserve"> (figure 1m). However, the decline in human fertility rates has substantially slowed during the last 20 years (figure 1b), and the pace of forest loss in Brazil's Amazon has now started to increase again (figure 1g). </w:t>
      </w:r>
      <w:r w:rsidRPr="000E5FCD">
        <w:rPr>
          <w:rStyle w:val="StyleUnderline"/>
        </w:rPr>
        <w:t>Consumption of solar and wind energy has increased</w:t>
      </w:r>
      <w:r w:rsidRPr="00CB626E">
        <w:rPr>
          <w:sz w:val="16"/>
        </w:rPr>
        <w:t xml:space="preserve"> 373% per decade, but in 2018, </w:t>
      </w:r>
      <w:r w:rsidRPr="000E5FCD">
        <w:rPr>
          <w:rStyle w:val="StyleUnderline"/>
        </w:rPr>
        <w:t>it was still 28 times smaller than fossil fuel consumption</w:t>
      </w:r>
      <w:r w:rsidRPr="00CB626E">
        <w:rPr>
          <w:sz w:val="16"/>
        </w:rPr>
        <w:t xml:space="preserve"> (combined gas, coal, oil; figure 1h). As of 2018, approximately 14.0% of global GHG emissions were covered by carbon pricing (figure 1m), but the global emissions-weighted average price per tonne of carbon dioxide was only around US$15.25 (figure 1n). A much higher carbon fee price is needed (IPCC 2018, section 2.5.2.1). </w:t>
      </w:r>
      <w:r w:rsidRPr="000E5FCD">
        <w:rPr>
          <w:rStyle w:val="StyleUnderline"/>
        </w:rPr>
        <w:t>Annual fossil fuel subsidies to energy companies have been fluctuating, and because of a recent spike</w:t>
      </w:r>
      <w:r w:rsidRPr="00CB626E">
        <w:rPr>
          <w:sz w:val="16"/>
        </w:rPr>
        <w:t xml:space="preserve">, </w:t>
      </w:r>
      <w:r w:rsidRPr="000E5FCD">
        <w:rPr>
          <w:rStyle w:val="StyleUnderline"/>
        </w:rPr>
        <w:t>they were greater than US$400 billion</w:t>
      </w:r>
      <w:r w:rsidRPr="00CB626E">
        <w:rPr>
          <w:sz w:val="16"/>
        </w:rPr>
        <w:t xml:space="preserve"> in 2018 (figure 1o). Especially disturbing are concurrent trends in the vital signs of climatic impacts (figure 2, supplemental file S2). Three abundant atmospheric GHGs (CO2, methane, and nitrous oxide) continue to increase (see figure S1 for ominous 2019 spike in CO2), as does global surface temperature (figure 2a–2d). Globally, ice has been rapidly disappearing, evidenced by declining trends in minimum summer Arctic sea ice, Greenland and Antarctic ice sheets, and glacier thickness worldwide (figure 2e–2h). Ocean heat content, ocean acidity, sea level, area burned in the United States, and extreme weather and associated damage costs have all been trending upward (figure 2i–2n). </w:t>
      </w:r>
      <w:r w:rsidRPr="00354DA7">
        <w:rPr>
          <w:rStyle w:val="StyleUnderline"/>
          <w:highlight w:val="cyan"/>
        </w:rPr>
        <w:t>Climate change is predicted to</w:t>
      </w:r>
      <w:r w:rsidRPr="00AE7CAD">
        <w:rPr>
          <w:rStyle w:val="StyleUnderline"/>
        </w:rPr>
        <w:t xml:space="preserve"> greatly </w:t>
      </w:r>
      <w:r w:rsidRPr="00354DA7">
        <w:rPr>
          <w:rStyle w:val="StyleUnderline"/>
          <w:highlight w:val="cyan"/>
        </w:rPr>
        <w:t xml:space="preserve">affect </w:t>
      </w:r>
      <w:r w:rsidRPr="00354DA7">
        <w:rPr>
          <w:rStyle w:val="Emphasis"/>
          <w:highlight w:val="cyan"/>
        </w:rPr>
        <w:t>marine</w:t>
      </w:r>
      <w:r w:rsidRPr="00CB626E">
        <w:rPr>
          <w:sz w:val="16"/>
        </w:rPr>
        <w:t xml:space="preserve">, </w:t>
      </w:r>
      <w:r w:rsidRPr="000E5FCD">
        <w:rPr>
          <w:rStyle w:val="Emphasis"/>
        </w:rPr>
        <w:t>freshwater</w:t>
      </w:r>
      <w:r w:rsidRPr="00CB626E">
        <w:rPr>
          <w:sz w:val="16"/>
        </w:rPr>
        <w:t xml:space="preserve">, </w:t>
      </w:r>
      <w:r w:rsidRPr="00354DA7">
        <w:rPr>
          <w:rStyle w:val="StyleUnderline"/>
          <w:highlight w:val="cyan"/>
        </w:rPr>
        <w:t xml:space="preserve">and </w:t>
      </w:r>
      <w:r w:rsidRPr="00354DA7">
        <w:rPr>
          <w:rStyle w:val="Emphasis"/>
          <w:highlight w:val="cyan"/>
        </w:rPr>
        <w:t>terrestrial life</w:t>
      </w:r>
      <w:r w:rsidRPr="00CB626E">
        <w:rPr>
          <w:sz w:val="16"/>
        </w:rPr>
        <w:t xml:space="preserve">, </w:t>
      </w:r>
      <w:r w:rsidRPr="000E5FCD">
        <w:rPr>
          <w:rStyle w:val="StyleUnderline"/>
        </w:rPr>
        <w:t xml:space="preserve">from </w:t>
      </w:r>
      <w:r w:rsidRPr="000E5FCD">
        <w:rPr>
          <w:rStyle w:val="Emphasis"/>
        </w:rPr>
        <w:t>plankton</w:t>
      </w:r>
      <w:r w:rsidRPr="000E5FCD">
        <w:rPr>
          <w:rStyle w:val="StyleUnderline"/>
        </w:rPr>
        <w:t xml:space="preserve"> and </w:t>
      </w:r>
      <w:r w:rsidRPr="000E5FCD">
        <w:rPr>
          <w:rStyle w:val="Emphasis"/>
        </w:rPr>
        <w:t>corals</w:t>
      </w:r>
      <w:r w:rsidRPr="000E5FCD">
        <w:rPr>
          <w:rStyle w:val="StyleUnderline"/>
        </w:rPr>
        <w:t xml:space="preserve"> to </w:t>
      </w:r>
      <w:r w:rsidRPr="000E5FCD">
        <w:rPr>
          <w:rStyle w:val="Emphasis"/>
        </w:rPr>
        <w:t>fishes</w:t>
      </w:r>
      <w:r w:rsidRPr="000E5FCD">
        <w:rPr>
          <w:rStyle w:val="StyleUnderline"/>
        </w:rPr>
        <w:t xml:space="preserve"> and </w:t>
      </w:r>
      <w:r w:rsidRPr="000E5FCD">
        <w:rPr>
          <w:rStyle w:val="Emphasis"/>
        </w:rPr>
        <w:t>forests</w:t>
      </w:r>
      <w:r w:rsidRPr="00CB626E">
        <w:rPr>
          <w:sz w:val="16"/>
        </w:rPr>
        <w:t xml:space="preserve"> (IPCC 2018, 2019). These issues highlight the urgent need for action. Despite 40 years of global climate negotiations, with few exceptions, </w:t>
      </w:r>
      <w:r w:rsidRPr="000E5FCD">
        <w:rPr>
          <w:rStyle w:val="StyleUnderline"/>
        </w:rPr>
        <w:t>we have generally conducted business as usual and have largely failed to address this predicament</w:t>
      </w:r>
      <w:r w:rsidRPr="00CB626E">
        <w:rPr>
          <w:sz w:val="16"/>
        </w:rPr>
        <w:t xml:space="preserve"> (figure 1). The climate crisis has arrived and is accelerating faster than most scientists expected (figure 2, IPCC 2018). It is more severe than anticipated, threatening natural ecosystems and the fate of humanity (IPCC 2019). </w:t>
      </w:r>
      <w:r w:rsidRPr="00AE7CAD">
        <w:rPr>
          <w:rStyle w:val="StyleUnderline"/>
        </w:rPr>
        <w:t xml:space="preserve">Especially </w:t>
      </w:r>
      <w:r w:rsidRPr="00354DA7">
        <w:rPr>
          <w:rStyle w:val="StyleUnderline"/>
          <w:highlight w:val="cyan"/>
        </w:rPr>
        <w:t>worrisome are</w:t>
      </w:r>
      <w:r w:rsidRPr="000E5FCD">
        <w:rPr>
          <w:rStyle w:val="StyleUnderline"/>
        </w:rPr>
        <w:t xml:space="preserve"> potential irreversible climate </w:t>
      </w:r>
      <w:r w:rsidRPr="00AE7CAD">
        <w:rPr>
          <w:rStyle w:val="Emphasis"/>
          <w:highlight w:val="cyan"/>
        </w:rPr>
        <w:t>tipping points</w:t>
      </w:r>
      <w:r w:rsidRPr="00354DA7">
        <w:rPr>
          <w:rStyle w:val="StyleUnderline"/>
          <w:highlight w:val="cyan"/>
        </w:rPr>
        <w:t xml:space="preserve"> and</w:t>
      </w:r>
      <w:r w:rsidRPr="000E5FCD">
        <w:rPr>
          <w:rStyle w:val="StyleUnderline"/>
        </w:rPr>
        <w:t xml:space="preserve"> nature's reinforcing </w:t>
      </w:r>
      <w:r w:rsidRPr="00AE7CAD">
        <w:rPr>
          <w:rStyle w:val="Emphasis"/>
          <w:highlight w:val="cyan"/>
        </w:rPr>
        <w:t>feedback</w:t>
      </w:r>
      <w:r w:rsidRPr="000E5FCD">
        <w:rPr>
          <w:rStyle w:val="StyleUnderline"/>
        </w:rPr>
        <w:t>s</w:t>
      </w:r>
      <w:r w:rsidRPr="00CB626E">
        <w:rPr>
          <w:sz w:val="16"/>
        </w:rPr>
        <w:t xml:space="preserve"> (atmospheric, marine, and terrestrial) </w:t>
      </w:r>
      <w:r w:rsidRPr="00354DA7">
        <w:rPr>
          <w:rStyle w:val="StyleUnderline"/>
          <w:highlight w:val="cyan"/>
        </w:rPr>
        <w:t>that could lead to</w:t>
      </w:r>
      <w:r w:rsidRPr="000E5FCD">
        <w:rPr>
          <w:rStyle w:val="StyleUnderline"/>
        </w:rPr>
        <w:t xml:space="preserve"> a </w:t>
      </w:r>
      <w:r w:rsidRPr="00AE7CAD">
        <w:rPr>
          <w:rStyle w:val="StyleUnderline"/>
        </w:rPr>
        <w:t>catastrophic</w:t>
      </w:r>
      <w:r w:rsidRPr="000E5FCD">
        <w:rPr>
          <w:rStyle w:val="StyleUnderline"/>
        </w:rPr>
        <w:t xml:space="preserve"> “</w:t>
      </w:r>
      <w:r w:rsidRPr="00354DA7">
        <w:rPr>
          <w:rStyle w:val="StyleUnderline"/>
          <w:highlight w:val="cyan"/>
        </w:rPr>
        <w:t>hothouse Earth</w:t>
      </w:r>
      <w:r w:rsidRPr="000E5FCD">
        <w:rPr>
          <w:rStyle w:val="StyleUnderline"/>
        </w:rPr>
        <w:t>,” well beyond the control of humans</w:t>
      </w:r>
      <w:r w:rsidRPr="00CB626E">
        <w:rPr>
          <w:sz w:val="16"/>
        </w:rPr>
        <w:t xml:space="preserve"> (Steffen et al. 2018). </w:t>
      </w:r>
      <w:r w:rsidRPr="00AE7CAD">
        <w:rPr>
          <w:rStyle w:val="StyleUnderline"/>
        </w:rPr>
        <w:t xml:space="preserve">These </w:t>
      </w:r>
      <w:r w:rsidRPr="00354DA7">
        <w:rPr>
          <w:rStyle w:val="Emphasis"/>
          <w:highlight w:val="cyan"/>
        </w:rPr>
        <w:t>climate chain reactions</w:t>
      </w:r>
      <w:r w:rsidRPr="00354DA7">
        <w:rPr>
          <w:rStyle w:val="StyleUnderline"/>
          <w:highlight w:val="cyan"/>
        </w:rPr>
        <w:t xml:space="preserve"> could cause</w:t>
      </w:r>
      <w:r w:rsidRPr="00AE7CAD">
        <w:rPr>
          <w:rStyle w:val="StyleUnderline"/>
        </w:rPr>
        <w:t xml:space="preserve"> significant </w:t>
      </w:r>
      <w:r w:rsidRPr="00354DA7">
        <w:rPr>
          <w:rStyle w:val="StyleUnderline"/>
          <w:highlight w:val="cyan"/>
        </w:rPr>
        <w:t>disruptions</w:t>
      </w:r>
      <w:r w:rsidRPr="00AE7CAD">
        <w:rPr>
          <w:rStyle w:val="StyleUnderline"/>
        </w:rPr>
        <w:t xml:space="preserve"> to ecosystems, society, and economies, potentiall</w:t>
      </w:r>
      <w:r w:rsidRPr="000E5FCD">
        <w:rPr>
          <w:rStyle w:val="StyleUnderline"/>
        </w:rPr>
        <w:t xml:space="preserve">y </w:t>
      </w:r>
      <w:r w:rsidRPr="00354DA7">
        <w:rPr>
          <w:rStyle w:val="StyleUnderline"/>
          <w:highlight w:val="cyan"/>
        </w:rPr>
        <w:t>making</w:t>
      </w:r>
      <w:r w:rsidRPr="000E5FCD">
        <w:rPr>
          <w:rStyle w:val="StyleUnderline"/>
        </w:rPr>
        <w:t xml:space="preserve"> large areas of </w:t>
      </w:r>
      <w:r w:rsidRPr="00354DA7">
        <w:rPr>
          <w:rStyle w:val="StyleUnderline"/>
          <w:highlight w:val="cyan"/>
        </w:rPr>
        <w:t xml:space="preserve">Earth </w:t>
      </w:r>
      <w:r w:rsidRPr="00354DA7">
        <w:rPr>
          <w:rStyle w:val="Emphasis"/>
          <w:highlight w:val="cyan"/>
        </w:rPr>
        <w:t>uninhabitable</w:t>
      </w:r>
      <w:r w:rsidRPr="00CB626E">
        <w:rPr>
          <w:sz w:val="16"/>
        </w:rPr>
        <w:t xml:space="preserve">. To secure a sustainable future, we must change how we live, in ways that improve the vital signs summarized by our graphs. </w:t>
      </w:r>
      <w:r w:rsidRPr="000E5FCD">
        <w:rPr>
          <w:rStyle w:val="StyleUnderline"/>
        </w:rPr>
        <w:t xml:space="preserve">Economic and population growth are among the most important drivers of increases in CO2 emissions from </w:t>
      </w:r>
      <w:r w:rsidRPr="000E5FCD">
        <w:rPr>
          <w:rStyle w:val="Emphasis"/>
        </w:rPr>
        <w:t>fossil fuel combustion</w:t>
      </w:r>
      <w:r w:rsidRPr="00CB626E">
        <w:rPr>
          <w:sz w:val="16"/>
        </w:rPr>
        <w:t xml:space="preserve"> (Pachauri et al. 2014, Bongaarts and O’Neill 2018); </w:t>
      </w:r>
      <w:r w:rsidRPr="000E5FCD">
        <w:rPr>
          <w:rStyle w:val="StyleUnderline"/>
        </w:rPr>
        <w:t xml:space="preserve">therefore, we need </w:t>
      </w:r>
      <w:r w:rsidRPr="000E5FCD">
        <w:rPr>
          <w:rStyle w:val="Emphasis"/>
        </w:rPr>
        <w:t>bold</w:t>
      </w:r>
      <w:r w:rsidRPr="000E5FCD">
        <w:rPr>
          <w:rStyle w:val="StyleUnderline"/>
        </w:rPr>
        <w:t xml:space="preserve"> and </w:t>
      </w:r>
      <w:r w:rsidRPr="000E5FCD">
        <w:rPr>
          <w:rStyle w:val="Emphasis"/>
        </w:rPr>
        <w:t>drastic transformations</w:t>
      </w:r>
      <w:r w:rsidRPr="000E5FCD">
        <w:rPr>
          <w:rStyle w:val="StyleUnderline"/>
        </w:rPr>
        <w:t xml:space="preserve"> regarding economic and population policies</w:t>
      </w:r>
      <w:r w:rsidRPr="00CB626E">
        <w:rPr>
          <w:sz w:val="16"/>
        </w:rPr>
        <w:t>. We suggest six critical and interrelated steps (in no particular order) that governments, businesses, and the rest of humanity can take to lessen the worst effects of climate change. These are important steps but a</w:t>
      </w:r>
      <w:r w:rsidRPr="00AE7CAD">
        <w:rPr>
          <w:sz w:val="16"/>
        </w:rPr>
        <w:t xml:space="preserve">re not the only actions needed or possible (Pachauri et al. 2014, IPCC 2018, 2019). </w:t>
      </w:r>
      <w:r w:rsidRPr="00AE7CAD">
        <w:rPr>
          <w:rStyle w:val="Emphasis"/>
        </w:rPr>
        <w:t>Energy</w:t>
      </w:r>
      <w:r w:rsidRPr="00AE7CAD">
        <w:rPr>
          <w:rStyle w:val="StyleUnderline"/>
        </w:rPr>
        <w:t xml:space="preserve"> </w:t>
      </w:r>
      <w:r w:rsidRPr="00354DA7">
        <w:rPr>
          <w:rStyle w:val="StyleUnderline"/>
          <w:highlight w:val="cyan"/>
        </w:rPr>
        <w:t>The world must</w:t>
      </w:r>
      <w:r w:rsidRPr="00CB626E">
        <w:rPr>
          <w:sz w:val="16"/>
        </w:rPr>
        <w:t xml:space="preserve"> quickly</w:t>
      </w:r>
      <w:r w:rsidRPr="000E5FCD">
        <w:rPr>
          <w:rStyle w:val="StyleUnderline"/>
        </w:rPr>
        <w:t xml:space="preserve"> implement massive energy efficiency and conservation practices and must </w:t>
      </w:r>
      <w:r w:rsidRPr="00354DA7">
        <w:rPr>
          <w:rStyle w:val="Emphasis"/>
          <w:highlight w:val="cyan"/>
        </w:rPr>
        <w:t>replace</w:t>
      </w:r>
      <w:r w:rsidRPr="00AE7CAD">
        <w:rPr>
          <w:rStyle w:val="Emphasis"/>
        </w:rPr>
        <w:t xml:space="preserve"> fossil</w:t>
      </w:r>
      <w:r w:rsidRPr="00354DA7">
        <w:rPr>
          <w:rStyle w:val="Emphasis"/>
          <w:highlight w:val="cyan"/>
        </w:rPr>
        <w:t xml:space="preserve"> fuels</w:t>
      </w:r>
      <w:r w:rsidRPr="00354DA7">
        <w:rPr>
          <w:rStyle w:val="StyleUnderline"/>
          <w:highlight w:val="cyan"/>
        </w:rPr>
        <w:t xml:space="preserve"> with </w:t>
      </w:r>
      <w:r w:rsidRPr="00354DA7">
        <w:rPr>
          <w:rStyle w:val="Emphasis"/>
          <w:highlight w:val="cyan"/>
        </w:rPr>
        <w:t>low-carbon renewables</w:t>
      </w:r>
      <w:r w:rsidRPr="00CB626E">
        <w:rPr>
          <w:sz w:val="16"/>
        </w:rPr>
        <w:t xml:space="preserve"> (figure 1h) </w:t>
      </w:r>
      <w:r w:rsidRPr="000E5FCD">
        <w:rPr>
          <w:rStyle w:val="StyleUnderline"/>
        </w:rPr>
        <w:t>and other cleaner sources of energy if safe for people and the environment</w:t>
      </w:r>
      <w:r w:rsidRPr="00CB626E">
        <w:rPr>
          <w:sz w:val="16"/>
        </w:rPr>
        <w:t xml:space="preserve"> (figure S2). </w:t>
      </w:r>
      <w:r w:rsidRPr="00354DA7">
        <w:rPr>
          <w:rStyle w:val="StyleUnderline"/>
          <w:highlight w:val="cyan"/>
        </w:rPr>
        <w:t xml:space="preserve">We should leave </w:t>
      </w:r>
      <w:r w:rsidRPr="00354DA7">
        <w:rPr>
          <w:rStyle w:val="Emphasis"/>
          <w:highlight w:val="cyan"/>
        </w:rPr>
        <w:t>remaining</w:t>
      </w:r>
      <w:r w:rsidRPr="00AE7CAD">
        <w:rPr>
          <w:rStyle w:val="Emphasis"/>
        </w:rPr>
        <w:t xml:space="preserve"> stocks of </w:t>
      </w:r>
      <w:r w:rsidRPr="00354DA7">
        <w:rPr>
          <w:rStyle w:val="Emphasis"/>
          <w:highlight w:val="cyan"/>
        </w:rPr>
        <w:t>fossil fuels</w:t>
      </w:r>
      <w:r w:rsidRPr="00354DA7">
        <w:rPr>
          <w:rStyle w:val="StyleUnderline"/>
          <w:highlight w:val="cyan"/>
        </w:rPr>
        <w:t xml:space="preserve"> in the ground</w:t>
      </w:r>
      <w:r w:rsidRPr="00CB626E">
        <w:rPr>
          <w:sz w:val="16"/>
        </w:rPr>
        <w:t xml:space="preserve"> (see the timelines in IPCC 2018) </w:t>
      </w:r>
      <w:r w:rsidRPr="000E5FCD">
        <w:rPr>
          <w:rStyle w:val="StyleUnderline"/>
        </w:rPr>
        <w:t xml:space="preserve">and should carefully pursue effective negative emissions using technology such as carbon extraction from the source and capture from the air </w:t>
      </w:r>
      <w:r w:rsidRPr="00CB626E">
        <w:rPr>
          <w:sz w:val="16"/>
        </w:rPr>
        <w:t xml:space="preserve">and especially by enhancing natural systems (see “Nature” section). </w:t>
      </w:r>
      <w:r w:rsidRPr="000E5FCD">
        <w:rPr>
          <w:rStyle w:val="StyleUnderline"/>
        </w:rPr>
        <w:t xml:space="preserve">Wealthier countries need to </w:t>
      </w:r>
      <w:r w:rsidRPr="000E5FCD">
        <w:rPr>
          <w:rStyle w:val="Emphasis"/>
        </w:rPr>
        <w:t>support poorer nations</w:t>
      </w:r>
      <w:r w:rsidRPr="000E5FCD">
        <w:rPr>
          <w:rStyle w:val="StyleUnderline"/>
        </w:rPr>
        <w:t xml:space="preserve"> in transitioning away from fossil fuels</w:t>
      </w:r>
      <w:r w:rsidRPr="00CB626E">
        <w:rPr>
          <w:sz w:val="16"/>
        </w:rPr>
        <w:t xml:space="preserve">. We must swiftly eliminate subsidies for fossil fuels (figure 1o) and use effective and fair policies for steadily escalating carbon prices to restrain their use. </w:t>
      </w:r>
      <w:r w:rsidRPr="000E5FCD">
        <w:rPr>
          <w:rStyle w:val="Emphasis"/>
        </w:rPr>
        <w:t>Short-lived pollutants</w:t>
      </w:r>
      <w:r>
        <w:rPr>
          <w:rStyle w:val="Emphasis"/>
        </w:rPr>
        <w:t xml:space="preserve"> </w:t>
      </w:r>
      <w:r w:rsidRPr="00CB626E">
        <w:rPr>
          <w:sz w:val="16"/>
        </w:rPr>
        <w:t xml:space="preserve">We need to promptly reduce the emissions of short-lived climate pollutants, including methane (figure 2b), black carbon (soot), and hydrofluorocarbons (HFCs). Doing this could slow climate feedback loops and potentially reduce the short-term warming trend by more than 50% over the next few decades while saving millions of lives and increasing crop yields due to reduced air pollution (Shindell et al. 2017). The 2016 Kigali amendment to phase down HFCs is welcomed. </w:t>
      </w:r>
      <w:r w:rsidRPr="000E5FCD">
        <w:rPr>
          <w:rStyle w:val="Emphasis"/>
        </w:rPr>
        <w:t>Nature</w:t>
      </w:r>
      <w:r>
        <w:rPr>
          <w:rStyle w:val="Emphasis"/>
        </w:rPr>
        <w:t xml:space="preserve"> </w:t>
      </w:r>
      <w:r w:rsidRPr="000E5FCD">
        <w:rPr>
          <w:rStyle w:val="StyleUnderline"/>
        </w:rPr>
        <w:t xml:space="preserve">We must </w:t>
      </w:r>
      <w:r w:rsidRPr="000E5FCD">
        <w:rPr>
          <w:rStyle w:val="Emphasis"/>
        </w:rPr>
        <w:t>protect</w:t>
      </w:r>
      <w:r w:rsidRPr="000E5FCD">
        <w:rPr>
          <w:rStyle w:val="StyleUnderline"/>
        </w:rPr>
        <w:t xml:space="preserve"> and </w:t>
      </w:r>
      <w:r w:rsidRPr="000E5FCD">
        <w:rPr>
          <w:rStyle w:val="Emphasis"/>
        </w:rPr>
        <w:t>restore</w:t>
      </w:r>
      <w:r w:rsidRPr="000E5FCD">
        <w:rPr>
          <w:rStyle w:val="StyleUnderline"/>
        </w:rPr>
        <w:t xml:space="preserve"> Earth's ecosystems</w:t>
      </w:r>
      <w:r w:rsidRPr="00CB626E">
        <w:rPr>
          <w:sz w:val="16"/>
        </w:rPr>
        <w:t xml:space="preserve">. Phytoplankton, coral reefs, forests, savannas, grasslands, wetlands, peatlands, soils, mangroves, and sea grasses contribute greatly to sequestration of atmospheric CO2. Marine and terrestrial plants, animals, and microorganisms play significant roles in carbon and nutrient cycling and storage. </w:t>
      </w:r>
      <w:r w:rsidRPr="000E5FCD">
        <w:rPr>
          <w:rStyle w:val="StyleUnderline"/>
        </w:rPr>
        <w:t>We need to quickly curtail habitat and biodiversity loss</w:t>
      </w:r>
      <w:r w:rsidRPr="00CB626E">
        <w:rPr>
          <w:sz w:val="16"/>
        </w:rPr>
        <w:t xml:space="preserve"> (figure 1f–1g), </w:t>
      </w:r>
      <w:r w:rsidRPr="000E5FCD">
        <w:rPr>
          <w:rStyle w:val="StyleUnderline"/>
        </w:rPr>
        <w:t>protecting the remaining primary and intact forests</w:t>
      </w:r>
      <w:r w:rsidRPr="00CB626E">
        <w:rPr>
          <w:sz w:val="16"/>
        </w:rPr>
        <w:t xml:space="preserve">, </w:t>
      </w:r>
      <w:r w:rsidRPr="000E5FCD">
        <w:rPr>
          <w:rStyle w:val="StyleUnderline"/>
        </w:rPr>
        <w:t>especially those with high carbon stores and other forests with the capacity to rapidly sequester carbon</w:t>
      </w:r>
      <w:r w:rsidRPr="00CB626E">
        <w:rPr>
          <w:sz w:val="16"/>
        </w:rPr>
        <w:t xml:space="preserve"> (proforestation), while increasing reforestation and afforestation where appropriate at enormous scales. Although available land may be limiting in places, up to a third of emissions reductions needed by 2030 for the Paris agreement (less than 2°C) could be obtained with these natural climate solutions (Griscom et al. 2017). Food Eating mostly plant-based foods while reducing the global consumption of animal products (figure 1c–d), especially ruminant livestock (Ripple et al. 2014), can improve human health and significantly lower GHG emissions (including methane in the “Short-lived pollutants” step). Moreover, this will free up croplands for growing much-needed human plant food instead of livestock feed, while releasing some grazing land to support natural climate solutions (see “Nature” section). Cropping practices such as minimum tillage that increase soil carbon are vitally important. We need to drastically reduce the enormous amount of food waste around the world. Economy Excessive extraction of materials and overexploitation of ecosystems, driven by economic growth, must be quickly curtailed to maintain long-term sustainability of the biosphere. </w:t>
      </w:r>
      <w:r w:rsidRPr="000E5FCD">
        <w:rPr>
          <w:rStyle w:val="StyleUnderline"/>
        </w:rPr>
        <w:t xml:space="preserve">We need a </w:t>
      </w:r>
      <w:r w:rsidRPr="000E5FCD">
        <w:rPr>
          <w:rStyle w:val="Emphasis"/>
        </w:rPr>
        <w:t>carbon-free economy</w:t>
      </w:r>
      <w:r w:rsidRPr="000E5FCD">
        <w:rPr>
          <w:rStyle w:val="StyleUnderline"/>
        </w:rPr>
        <w:t xml:space="preserve"> that explicitly addresses human dependence on the biosphere and policies that guide economic decisions accordingly</w:t>
      </w:r>
      <w:r w:rsidRPr="00CB626E">
        <w:rPr>
          <w:sz w:val="16"/>
        </w:rPr>
        <w:t xml:space="preserve">. Our goals need to shift from GDP growth and the pursuit of affluence toward sustaining ecosystems and improving human well-being by prioritizing basic needs and reducing inequality. Population Still increasing by roughly 80 million people per year, or more than 200,000 per day (figure 1a–b), the world population must be stabilized—and, ideally, gradually reduced—within a framework that ensures social integrity. There are proven and effective policies that strengthen human rights while lowering fertility rates and lessening the impacts of population growth on GHG emissions and biodiversity loss. These policies make family-planning services available to all people, remove barriers to their access and achieve full gender equity, including primary and secondary education as a global norm for all, especially girls and young women (Bongaarts and O’Neill 2018). Conclusions </w:t>
      </w:r>
      <w:r w:rsidRPr="000E5FCD">
        <w:rPr>
          <w:rStyle w:val="StyleUnderline"/>
        </w:rPr>
        <w:t xml:space="preserve">Mitigating and </w:t>
      </w:r>
      <w:r w:rsidRPr="00354DA7">
        <w:rPr>
          <w:rStyle w:val="StyleUnderline"/>
          <w:highlight w:val="cyan"/>
        </w:rPr>
        <w:t>adapting to climate change</w:t>
      </w:r>
      <w:r w:rsidRPr="000E5FCD">
        <w:rPr>
          <w:rStyle w:val="StyleUnderline"/>
        </w:rPr>
        <w:t xml:space="preserve"> while honoring the diversity of humans </w:t>
      </w:r>
      <w:r w:rsidRPr="00354DA7">
        <w:rPr>
          <w:rStyle w:val="StyleUnderline"/>
          <w:highlight w:val="cyan"/>
        </w:rPr>
        <w:t xml:space="preserve">entails </w:t>
      </w:r>
      <w:r w:rsidRPr="00354DA7">
        <w:rPr>
          <w:rStyle w:val="Emphasis"/>
          <w:highlight w:val="cyan"/>
        </w:rPr>
        <w:t>major transformations</w:t>
      </w:r>
      <w:r w:rsidRPr="00CB626E">
        <w:rPr>
          <w:sz w:val="16"/>
        </w:rPr>
        <w:t xml:space="preserve"> in the ways our global society functions and interacts with natural ecosystems. </w:t>
      </w:r>
      <w:r w:rsidRPr="00354DA7">
        <w:rPr>
          <w:rStyle w:val="StyleUnderline"/>
          <w:highlight w:val="cyan"/>
        </w:rPr>
        <w:t>We are encouraged by</w:t>
      </w:r>
      <w:r w:rsidRPr="000E5FCD">
        <w:rPr>
          <w:rStyle w:val="StyleUnderline"/>
        </w:rPr>
        <w:t xml:space="preserve"> a recent surge of concern. Governmental bodies are making </w:t>
      </w:r>
      <w:r w:rsidRPr="00354DA7">
        <w:rPr>
          <w:rStyle w:val="Emphasis"/>
          <w:highlight w:val="cyan"/>
        </w:rPr>
        <w:t>climate</w:t>
      </w:r>
      <w:r w:rsidRPr="000E5FCD">
        <w:rPr>
          <w:rStyle w:val="Emphasis"/>
        </w:rPr>
        <w:t xml:space="preserve"> emergency </w:t>
      </w:r>
      <w:r w:rsidRPr="00354DA7">
        <w:rPr>
          <w:rStyle w:val="Emphasis"/>
          <w:highlight w:val="cyan"/>
        </w:rPr>
        <w:t>declarations</w:t>
      </w:r>
      <w:r w:rsidRPr="00CB626E">
        <w:rPr>
          <w:sz w:val="16"/>
        </w:rPr>
        <w:t xml:space="preserve">. </w:t>
      </w:r>
      <w:r w:rsidRPr="00354DA7">
        <w:rPr>
          <w:rStyle w:val="Emphasis"/>
          <w:highlight w:val="cyan"/>
        </w:rPr>
        <w:t>Schoolchildren</w:t>
      </w:r>
      <w:r w:rsidRPr="000E5FCD">
        <w:rPr>
          <w:rStyle w:val="Emphasis"/>
        </w:rPr>
        <w:t xml:space="preserve"> are </w:t>
      </w:r>
      <w:r w:rsidRPr="00354DA7">
        <w:rPr>
          <w:rStyle w:val="Emphasis"/>
          <w:highlight w:val="cyan"/>
        </w:rPr>
        <w:t>striking</w:t>
      </w:r>
      <w:r w:rsidRPr="00CB626E">
        <w:rPr>
          <w:sz w:val="16"/>
        </w:rPr>
        <w:t xml:space="preserve">. Ecocide lawsuits are proceeding in the courts. </w:t>
      </w:r>
      <w:r w:rsidRPr="000E5FCD">
        <w:rPr>
          <w:rStyle w:val="StyleUnderline"/>
        </w:rPr>
        <w:t xml:space="preserve">Grassroots </w:t>
      </w:r>
      <w:r w:rsidRPr="00354DA7">
        <w:rPr>
          <w:rStyle w:val="StyleUnderline"/>
          <w:highlight w:val="cyan"/>
        </w:rPr>
        <w:t>citizen movements</w:t>
      </w:r>
      <w:r w:rsidRPr="000E5FCD">
        <w:rPr>
          <w:rStyle w:val="StyleUnderline"/>
        </w:rPr>
        <w:t xml:space="preserve"> are </w:t>
      </w:r>
      <w:r w:rsidRPr="00354DA7">
        <w:rPr>
          <w:rStyle w:val="Emphasis"/>
          <w:highlight w:val="cyan"/>
        </w:rPr>
        <w:t>demanding change</w:t>
      </w:r>
      <w:r w:rsidRPr="00CB626E">
        <w:rPr>
          <w:sz w:val="16"/>
        </w:rPr>
        <w:t xml:space="preserve">, </w:t>
      </w:r>
      <w:r w:rsidRPr="000E5FCD">
        <w:rPr>
          <w:rStyle w:val="StyleUnderline"/>
        </w:rPr>
        <w:t>and many countries</w:t>
      </w:r>
      <w:r w:rsidRPr="00CB626E">
        <w:rPr>
          <w:sz w:val="16"/>
        </w:rPr>
        <w:t xml:space="preserve">, </w:t>
      </w:r>
      <w:r w:rsidRPr="000E5FCD">
        <w:rPr>
          <w:rStyle w:val="StyleUnderline"/>
        </w:rPr>
        <w:t>states and provinces</w:t>
      </w:r>
      <w:r w:rsidRPr="00CB626E">
        <w:rPr>
          <w:sz w:val="16"/>
        </w:rPr>
        <w:t xml:space="preserve">, </w:t>
      </w:r>
      <w:r w:rsidRPr="000E5FCD">
        <w:rPr>
          <w:rStyle w:val="StyleUnderline"/>
        </w:rPr>
        <w:t>cities</w:t>
      </w:r>
      <w:r w:rsidRPr="00CB626E">
        <w:rPr>
          <w:sz w:val="16"/>
        </w:rPr>
        <w:t>, a</w:t>
      </w:r>
      <w:r w:rsidRPr="000E5FCD">
        <w:rPr>
          <w:rStyle w:val="StyleUnderline"/>
        </w:rPr>
        <w:t>nd businesses are responding</w:t>
      </w:r>
      <w:r w:rsidRPr="00CB626E">
        <w:rPr>
          <w:sz w:val="16"/>
        </w:rPr>
        <w:t xml:space="preserve">. As the </w:t>
      </w:r>
      <w:r w:rsidRPr="000E5FCD">
        <w:rPr>
          <w:rStyle w:val="Emphasis"/>
        </w:rPr>
        <w:t>Alliance of World Scientists</w:t>
      </w:r>
      <w:r w:rsidRPr="00CB626E">
        <w:rPr>
          <w:sz w:val="16"/>
        </w:rPr>
        <w:t xml:space="preserve">, </w:t>
      </w:r>
      <w:r w:rsidRPr="000E5FCD">
        <w:rPr>
          <w:rStyle w:val="StyleUnderline"/>
        </w:rPr>
        <w:t xml:space="preserve">we stand ready to assist decision-makers in a just transition to a </w:t>
      </w:r>
      <w:r w:rsidRPr="000E5FCD">
        <w:rPr>
          <w:rStyle w:val="Emphasis"/>
        </w:rPr>
        <w:t>sustainable</w:t>
      </w:r>
      <w:r w:rsidRPr="000E5FCD">
        <w:rPr>
          <w:rStyle w:val="StyleUnderline"/>
        </w:rPr>
        <w:t xml:space="preserve"> and </w:t>
      </w:r>
      <w:r w:rsidRPr="000E5FCD">
        <w:rPr>
          <w:rStyle w:val="Emphasis"/>
        </w:rPr>
        <w:t>equitable future</w:t>
      </w:r>
      <w:r w:rsidRPr="00CB626E">
        <w:rPr>
          <w:sz w:val="16"/>
        </w:rPr>
        <w:t xml:space="preserve">. </w:t>
      </w:r>
      <w:r w:rsidRPr="00354DA7">
        <w:rPr>
          <w:rStyle w:val="StyleUnderline"/>
          <w:highlight w:val="cyan"/>
        </w:rPr>
        <w:t>We urge</w:t>
      </w:r>
      <w:r w:rsidRPr="000E5FCD">
        <w:rPr>
          <w:rStyle w:val="StyleUnderline"/>
        </w:rPr>
        <w:t xml:space="preserve"> widespread use of vital signs, which will better allow </w:t>
      </w:r>
      <w:r w:rsidRPr="00354DA7">
        <w:rPr>
          <w:rStyle w:val="StyleUnderline"/>
          <w:highlight w:val="cyan"/>
        </w:rPr>
        <w:t>policymakers</w:t>
      </w:r>
      <w:r w:rsidRPr="000E5FCD">
        <w:rPr>
          <w:rStyle w:val="StyleUnderline"/>
        </w:rPr>
        <w:t xml:space="preserve">, </w:t>
      </w:r>
      <w:r w:rsidRPr="00354DA7">
        <w:rPr>
          <w:rStyle w:val="StyleUnderline"/>
          <w:highlight w:val="cyan"/>
        </w:rPr>
        <w:t xml:space="preserve">the </w:t>
      </w:r>
      <w:r w:rsidRPr="00AE7CAD">
        <w:rPr>
          <w:rStyle w:val="Emphasis"/>
          <w:highlight w:val="cyan"/>
        </w:rPr>
        <w:t>private sector</w:t>
      </w:r>
      <w:r w:rsidRPr="000E5FCD">
        <w:rPr>
          <w:rStyle w:val="StyleUnderline"/>
        </w:rPr>
        <w:t xml:space="preserve">, </w:t>
      </w:r>
      <w:r w:rsidRPr="00354DA7">
        <w:rPr>
          <w:rStyle w:val="StyleUnderline"/>
          <w:highlight w:val="cyan"/>
        </w:rPr>
        <w:t>and the public to</w:t>
      </w:r>
      <w:r w:rsidRPr="000E5FCD">
        <w:rPr>
          <w:rStyle w:val="StyleUnderline"/>
        </w:rPr>
        <w:t xml:space="preserve"> understand the magnitude of this crisis</w:t>
      </w:r>
      <w:r w:rsidRPr="00CB626E">
        <w:rPr>
          <w:sz w:val="16"/>
        </w:rPr>
        <w:t xml:space="preserve">, track progress, </w:t>
      </w:r>
      <w:r w:rsidRPr="000E5FCD">
        <w:rPr>
          <w:rStyle w:val="StyleUnderline"/>
        </w:rPr>
        <w:t xml:space="preserve">and </w:t>
      </w:r>
      <w:r w:rsidRPr="00354DA7">
        <w:rPr>
          <w:rStyle w:val="Emphasis"/>
          <w:highlight w:val="cyan"/>
        </w:rPr>
        <w:t>realign priorities</w:t>
      </w:r>
      <w:r w:rsidRPr="000E5FCD">
        <w:rPr>
          <w:rStyle w:val="StyleUnderline"/>
        </w:rPr>
        <w:t xml:space="preserve"> for alleviating climate change</w:t>
      </w:r>
      <w:r w:rsidRPr="00CB626E">
        <w:rPr>
          <w:sz w:val="16"/>
        </w:rPr>
        <w:t xml:space="preserve">. The good news is that such transformative change, with social and economic justice for all, promises far greater human well-being than does business as usual. </w:t>
      </w:r>
      <w:r w:rsidRPr="00076DC5">
        <w:rPr>
          <w:rStyle w:val="StyleUnderline"/>
        </w:rPr>
        <w:t xml:space="preserve">We believe that the prospects will be greatest if decision-makers </w:t>
      </w:r>
      <w:r w:rsidRPr="00354DA7">
        <w:rPr>
          <w:rStyle w:val="StyleUnderline"/>
          <w:highlight w:val="cyan"/>
        </w:rPr>
        <w:t>and</w:t>
      </w:r>
      <w:r w:rsidRPr="00076DC5">
        <w:rPr>
          <w:rStyle w:val="StyleUnderline"/>
        </w:rPr>
        <w:t xml:space="preserve"> all of humanity </w:t>
      </w:r>
      <w:r w:rsidRPr="00354DA7">
        <w:rPr>
          <w:rStyle w:val="Emphasis"/>
          <w:highlight w:val="cyan"/>
        </w:rPr>
        <w:t>promptly respond</w:t>
      </w:r>
      <w:r w:rsidRPr="00AE7CAD">
        <w:rPr>
          <w:rStyle w:val="StyleUnderline"/>
        </w:rPr>
        <w:t xml:space="preserve"> to this warning</w:t>
      </w:r>
      <w:r w:rsidRPr="00076DC5">
        <w:rPr>
          <w:rStyle w:val="StyleUnderline"/>
        </w:rPr>
        <w:t xml:space="preserve"> and declaration of a climate emergency and act to sustain life on planet Earth, our only home</w:t>
      </w:r>
      <w:r w:rsidRPr="00CB626E">
        <w:rPr>
          <w:sz w:val="16"/>
        </w:rPr>
        <w:t>.</w:t>
      </w:r>
    </w:p>
    <w:p w14:paraId="7A088565" w14:textId="77777777" w:rsidR="001B533C" w:rsidRPr="00750BFE" w:rsidRDefault="001B533C" w:rsidP="001B533C">
      <w:pPr>
        <w:pStyle w:val="Heading3"/>
      </w:pPr>
      <w:r>
        <w:t>2AC---K---AT: 1NC 2</w:t>
      </w:r>
    </w:p>
    <w:p w14:paraId="33F25CF7" w14:textId="77777777" w:rsidR="001B533C" w:rsidRPr="009E3BC4" w:rsidRDefault="001B533C" w:rsidP="001B533C">
      <w:pPr>
        <w:pStyle w:val="Heading4"/>
        <w:rPr>
          <w:rFonts w:cs="Arial"/>
        </w:rPr>
      </w:pPr>
      <w:r w:rsidRPr="009E3BC4">
        <w:rPr>
          <w:rFonts w:cs="Arial"/>
        </w:rPr>
        <w:t xml:space="preserve">Deploying psychoanalysis </w:t>
      </w:r>
      <w:r w:rsidRPr="00942ECD">
        <w:rPr>
          <w:rFonts w:cs="Arial"/>
          <w:u w:val="single"/>
        </w:rPr>
        <w:t>reproduces colonialism</w:t>
      </w:r>
      <w:r w:rsidRPr="009E3BC4">
        <w:rPr>
          <w:rFonts w:cs="Arial"/>
        </w:rPr>
        <w:t>, regardless if it’s to retool it for decolonial means</w:t>
      </w:r>
    </w:p>
    <w:p w14:paraId="73E55182" w14:textId="77777777" w:rsidR="001B533C" w:rsidRPr="009E3BC4" w:rsidRDefault="001B533C" w:rsidP="001B533C">
      <w:r w:rsidRPr="009E3BC4">
        <w:rPr>
          <w:rStyle w:val="Style13ptBold"/>
        </w:rPr>
        <w:t>Frosh 17</w:t>
      </w:r>
      <w:r w:rsidRPr="009E3BC4">
        <w:t>, Department of Psychosocial Studies, School of Social Sciences, History and Philosophy, Birkbeck College, London, UK. Journal of Theoretical and Philosophical Psychology (Stephen Frosh, 2017, Primitivity and violence: Traces of the unconscious in psychoanalysis,” Journal of Theoretical and Philosophical Psychology, 37(1), pp. 9-11. doi:10.1037/teo0000049)</w:t>
      </w:r>
    </w:p>
    <w:p w14:paraId="3F74EA01" w14:textId="77777777" w:rsidR="001B533C" w:rsidRPr="009E3BC4" w:rsidRDefault="001B533C" w:rsidP="001B533C">
      <w:pPr>
        <w:rPr>
          <w:sz w:val="16"/>
          <w:szCs w:val="16"/>
        </w:rPr>
      </w:pPr>
      <w:r w:rsidRPr="009E3BC4">
        <w:rPr>
          <w:sz w:val="16"/>
          <w:szCs w:val="16"/>
        </w:rPr>
        <w:t>Primitive Remains</w:t>
      </w:r>
    </w:p>
    <w:p w14:paraId="0341F2EC" w14:textId="77777777" w:rsidR="001B533C" w:rsidRPr="007926C2" w:rsidRDefault="001B533C" w:rsidP="001B533C">
      <w:pPr>
        <w:rPr>
          <w:b/>
          <w:iCs/>
          <w:u w:val="single"/>
          <w:bdr w:val="single" w:sz="8" w:space="0" w:color="auto"/>
        </w:rPr>
      </w:pPr>
      <w:r w:rsidRPr="009E3BC4">
        <w:rPr>
          <w:sz w:val="16"/>
        </w:rPr>
        <w:t xml:space="preserve">To return to the main argument, </w:t>
      </w:r>
      <w:r w:rsidRPr="009E3BC4">
        <w:rPr>
          <w:rStyle w:val="StyleUnderline"/>
        </w:rPr>
        <w:t xml:space="preserve">there is something else to consider in relation to </w:t>
      </w:r>
      <w:r w:rsidRPr="0014202D">
        <w:rPr>
          <w:rStyle w:val="StyleUnderline"/>
          <w:highlight w:val="cyan"/>
        </w:rPr>
        <w:t>psychoanalysis</w:t>
      </w:r>
      <w:r w:rsidRPr="009E3BC4">
        <w:rPr>
          <w:rStyle w:val="StyleUnderline"/>
        </w:rPr>
        <w:t>, understood as a theory that is infected by violence, yet positions itself as an approach of enlightenment</w:t>
      </w:r>
      <w:r w:rsidRPr="009E3BC4">
        <w:rPr>
          <w:sz w:val="16"/>
        </w:rPr>
        <w:t xml:space="preserve">. This concerns how </w:t>
      </w:r>
      <w:r w:rsidRPr="009E3BC4">
        <w:rPr>
          <w:rStyle w:val="Emphasis"/>
        </w:rPr>
        <w:t xml:space="preserve">the theorizing of violence </w:t>
      </w:r>
      <w:r w:rsidRPr="0014202D">
        <w:rPr>
          <w:rStyle w:val="Emphasis"/>
          <w:highlight w:val="cyan"/>
        </w:rPr>
        <w:t>is underpinned by</w:t>
      </w:r>
      <w:r w:rsidRPr="009E3BC4">
        <w:rPr>
          <w:rStyle w:val="Emphasis"/>
        </w:rPr>
        <w:t xml:space="preserve"> certain </w:t>
      </w:r>
      <w:r w:rsidRPr="0014202D">
        <w:rPr>
          <w:rStyle w:val="Emphasis"/>
          <w:highlight w:val="cyan"/>
        </w:rPr>
        <w:t>assumptions that “unconsciously” reproduce</w:t>
      </w:r>
      <w:r w:rsidRPr="009E3BC4">
        <w:rPr>
          <w:rStyle w:val="Emphasis"/>
        </w:rPr>
        <w:t xml:space="preserve"> the terms of a </w:t>
      </w:r>
      <w:r w:rsidRPr="0014202D">
        <w:rPr>
          <w:rStyle w:val="Emphasis"/>
          <w:highlight w:val="cyan"/>
        </w:rPr>
        <w:t>colonial imagination</w:t>
      </w:r>
      <w:r w:rsidRPr="009E3BC4">
        <w:rPr>
          <w:rStyle w:val="StyleUnderline"/>
        </w:rPr>
        <w:t>. For Freud, psychoanalysis was an emancipatory practice that would bring illumination</w:t>
      </w:r>
      <w:r w:rsidRPr="009E3BC4">
        <w:rPr>
          <w:sz w:val="16"/>
        </w:rPr>
        <w:t xml:space="preserve"> and reveal the infantilism at the source of so much individual and social behavior; </w:t>
      </w:r>
      <w:r w:rsidRPr="009E3BC4">
        <w:rPr>
          <w:rStyle w:val="StyleUnderline"/>
        </w:rPr>
        <w:t xml:space="preserve">this revelation would be a way of taming the unconscious and using its energy </w:t>
      </w:r>
      <w:r w:rsidRPr="0014202D">
        <w:rPr>
          <w:rStyle w:val="StyleUnderline"/>
          <w:highlight w:val="cyan"/>
        </w:rPr>
        <w:t>in the pursuit of a</w:t>
      </w:r>
      <w:r w:rsidRPr="009E3BC4">
        <w:rPr>
          <w:rStyle w:val="StyleUnderline"/>
        </w:rPr>
        <w:t xml:space="preserve"> more creative, more </w:t>
      </w:r>
      <w:r w:rsidRPr="0014202D">
        <w:rPr>
          <w:rStyle w:val="StyleUnderline"/>
          <w:highlight w:val="cyan"/>
        </w:rPr>
        <w:t>civilized world</w:t>
      </w:r>
      <w:r w:rsidRPr="009E3BC4">
        <w:rPr>
          <w:sz w:val="16"/>
        </w:rPr>
        <w:t xml:space="preserve">. This has barely happened, of course, and in Freud’s lifetime it became clear that the European world was slipping into barbarism—with Freud himself associated with the victims. </w:t>
      </w:r>
      <w:r w:rsidRPr="0014202D">
        <w:rPr>
          <w:rStyle w:val="Emphasis"/>
          <w:highlight w:val="cyan"/>
        </w:rPr>
        <w:t>The traces of this</w:t>
      </w:r>
      <w:r w:rsidRPr="009E3BC4">
        <w:rPr>
          <w:rStyle w:val="Emphasis"/>
        </w:rPr>
        <w:t xml:space="preserve"> in psychoanalytic theory </w:t>
      </w:r>
      <w:r w:rsidRPr="0014202D">
        <w:rPr>
          <w:rStyle w:val="Emphasis"/>
          <w:highlight w:val="cyan"/>
        </w:rPr>
        <w:t>are</w:t>
      </w:r>
      <w:r w:rsidRPr="009E3BC4">
        <w:rPr>
          <w:rStyle w:val="Emphasis"/>
        </w:rPr>
        <w:t xml:space="preserve"> very </w:t>
      </w:r>
      <w:r w:rsidRPr="0014202D">
        <w:rPr>
          <w:rStyle w:val="Emphasis"/>
          <w:highlight w:val="cyan"/>
        </w:rPr>
        <w:t>pronounced</w:t>
      </w:r>
      <w:r w:rsidRPr="009E3BC4">
        <w:rPr>
          <w:rStyle w:val="Emphasis"/>
        </w:rPr>
        <w:t>, and none of it should really have been a surprise</w:t>
      </w:r>
      <w:r w:rsidRPr="009E3BC4">
        <w:rPr>
          <w:sz w:val="16"/>
        </w:rPr>
        <w:t xml:space="preserve">. Indeed, they are theorized explicitly in Civilisation and its Discontents (Freud, 1930/2001k): society is hypocritical, the unconscious is at loggerheads with it; there is little likelihood of dramatic change; violence is the source and origin of the social; death comes to dominate us all. If barbarism breaks down the “garrison” of civilization, it can hardly come as a shock to those who devote their intellectual and professional energy to tracing the impossibility of coming to terms with the unconscious. But let us go a little further too, </w:t>
      </w:r>
      <w:r w:rsidRPr="009E3BC4">
        <w:rPr>
          <w:rStyle w:val="StyleUnderline"/>
        </w:rPr>
        <w:t>in thinking through Freud’s and psychoanalysis’ positioning of the space of violence</w:t>
      </w:r>
      <w:r w:rsidRPr="009E3BC4">
        <w:rPr>
          <w:sz w:val="16"/>
        </w:rPr>
        <w:t xml:space="preserve"> </w:t>
      </w:r>
      <w:r w:rsidRPr="009E3BC4">
        <w:rPr>
          <w:rStyle w:val="StyleUnderline"/>
        </w:rPr>
        <w:t>and</w:t>
      </w:r>
      <w:r w:rsidRPr="009E3BC4">
        <w:rPr>
          <w:sz w:val="16"/>
        </w:rPr>
        <w:t xml:space="preserve"> savagery. For </w:t>
      </w:r>
      <w:r w:rsidRPr="009E3BC4">
        <w:rPr>
          <w:rStyle w:val="StyleUnderline"/>
        </w:rPr>
        <w:t>this word— “savage”</w:t>
      </w:r>
      <w:r w:rsidRPr="009E3BC4">
        <w:rPr>
          <w:sz w:val="16"/>
        </w:rPr>
        <w:t>—</w:t>
      </w:r>
      <w:r w:rsidRPr="009E3BC4">
        <w:rPr>
          <w:rStyle w:val="StyleUnderline"/>
        </w:rPr>
        <w:t>is</w:t>
      </w:r>
      <w:r w:rsidRPr="009E3BC4">
        <w:rPr>
          <w:sz w:val="16"/>
        </w:rPr>
        <w:t xml:space="preserve"> quite a </w:t>
      </w:r>
      <w:r w:rsidRPr="009E3BC4">
        <w:rPr>
          <w:rStyle w:val="StyleUnderline"/>
        </w:rPr>
        <w:t>key</w:t>
      </w:r>
      <w:r w:rsidRPr="009E3BC4">
        <w:rPr>
          <w:sz w:val="16"/>
        </w:rPr>
        <w:t xml:space="preserve"> one </w:t>
      </w:r>
      <w:r w:rsidRPr="009E3BC4">
        <w:rPr>
          <w:rStyle w:val="StyleUnderline"/>
        </w:rPr>
        <w:t>in the formation of psychoanalysis. Freud’s</w:t>
      </w:r>
      <w:r w:rsidRPr="009E3BC4">
        <w:rPr>
          <w:sz w:val="16"/>
        </w:rPr>
        <w:t xml:space="preserve"> (1913/2001b) </w:t>
      </w:r>
      <w:r w:rsidRPr="009E3BC4">
        <w:rPr>
          <w:rStyle w:val="StyleUnderline"/>
        </w:rPr>
        <w:t>adoption of a binary differentiation between savage and “primitive” on the one side, and civilized on the other, has been discussed extensively</w:t>
      </w:r>
      <w:r w:rsidRPr="009E3BC4">
        <w:rPr>
          <w:sz w:val="16"/>
        </w:rPr>
        <w:t xml:space="preserve"> in many places</w:t>
      </w:r>
      <w:r w:rsidRPr="009E3BC4">
        <w:rPr>
          <w:rStyle w:val="StyleUnderline"/>
        </w:rPr>
        <w:t>, as has the way in which this “colonial” discourse is disrupted by the Freudian assertion of the presence of “primitivity” within every subject</w:t>
      </w:r>
      <w:r w:rsidRPr="009E3BC4">
        <w:rPr>
          <w:sz w:val="16"/>
        </w:rPr>
        <w:t xml:space="preserve">, however ostensibly civilized they may be, in the form of an unconscious that does not obey the dictates of rationality (e.g., Frosh, 2013b). </w:t>
      </w:r>
      <w:r w:rsidRPr="0014202D">
        <w:rPr>
          <w:rStyle w:val="Emphasis"/>
          <w:highlight w:val="cyan"/>
        </w:rPr>
        <w:t>The issue</w:t>
      </w:r>
      <w:r w:rsidRPr="009E3BC4">
        <w:rPr>
          <w:rStyle w:val="Emphasis"/>
        </w:rPr>
        <w:t xml:space="preserve"> here </w:t>
      </w:r>
      <w:r w:rsidRPr="0014202D">
        <w:rPr>
          <w:rStyle w:val="Emphasis"/>
          <w:highlight w:val="cyan"/>
        </w:rPr>
        <w:t>is the way</w:t>
      </w:r>
      <w:r w:rsidRPr="009E3BC4">
        <w:rPr>
          <w:rStyle w:val="Emphasis"/>
        </w:rPr>
        <w:t xml:space="preserve"> in which this </w:t>
      </w:r>
      <w:r w:rsidRPr="0014202D">
        <w:rPr>
          <w:rStyle w:val="Emphasis"/>
          <w:highlight w:val="cyan"/>
        </w:rPr>
        <w:t>imagery of savagery</w:t>
      </w:r>
      <w:r w:rsidRPr="009E3BC4">
        <w:rPr>
          <w:rStyle w:val="Emphasis"/>
        </w:rPr>
        <w:t xml:space="preserve"> and primitivism </w:t>
      </w:r>
      <w:r w:rsidRPr="0014202D">
        <w:rPr>
          <w:rStyle w:val="Emphasis"/>
          <w:highlight w:val="cyan"/>
        </w:rPr>
        <w:t>is reproduced in accounts of violence, with the effect of running together</w:t>
      </w:r>
      <w:r w:rsidRPr="009E3BC4">
        <w:rPr>
          <w:rStyle w:val="Emphasis"/>
        </w:rPr>
        <w:t xml:space="preserve"> the ideas of the primitive “other” of </w:t>
      </w:r>
      <w:r w:rsidRPr="0014202D">
        <w:rPr>
          <w:rStyle w:val="Emphasis"/>
          <w:highlight w:val="cyan"/>
        </w:rPr>
        <w:t>colonialism and</w:t>
      </w:r>
      <w:r w:rsidRPr="009E3BC4">
        <w:rPr>
          <w:rStyle w:val="Emphasis"/>
        </w:rPr>
        <w:t xml:space="preserve"> the </w:t>
      </w:r>
      <w:r w:rsidRPr="0014202D">
        <w:rPr>
          <w:rStyle w:val="Emphasis"/>
          <w:highlight w:val="cyan"/>
        </w:rPr>
        <w:t xml:space="preserve">violent </w:t>
      </w:r>
      <w:r w:rsidRPr="009E3BC4">
        <w:rPr>
          <w:rStyle w:val="Emphasis"/>
        </w:rPr>
        <w:t>elements in all human subjects</w:t>
      </w:r>
      <w:r w:rsidRPr="009E3BC4">
        <w:rPr>
          <w:sz w:val="16"/>
        </w:rPr>
        <w:t xml:space="preserve">. That is to say, </w:t>
      </w:r>
      <w:r w:rsidRPr="009E3BC4">
        <w:rPr>
          <w:rStyle w:val="StyleUnderline"/>
        </w:rPr>
        <w:t>where destructiveness is observed, it is commonly interpreted as a reflection of primitive elements of the subject, and accretes around it associations and fantasies of the “uncivilized” other, to which the colonial mentality is well attuned. Thus, the opposition between “civilization” and “the individual’s dangerous desire for aggression” holds</w:t>
      </w:r>
      <w:r w:rsidRPr="009E3BC4">
        <w:rPr>
          <w:sz w:val="16"/>
        </w:rPr>
        <w:t xml:space="preserve"> in the example given earlier (Freud, 1930/2001k, p. 124), as does the notion of the death drive as something that returns as a primordial situation, associated with primitive fantasies about dissolution. Hence Freud’s (1919/2001f) gloss on death: </w:t>
      </w:r>
      <w:r w:rsidRPr="009E3BC4">
        <w:rPr>
          <w:sz w:val="16"/>
          <w:szCs w:val="16"/>
        </w:rPr>
        <w:t xml:space="preserve">Since almost all of us still think as savages do on this topic, it is no matter for surprise that the primitive fear of the dead is still so strong within us and always ready to come to the surface on any provocation. (pp. 241–242) </w:t>
      </w:r>
      <w:r w:rsidRPr="009E3BC4">
        <w:rPr>
          <w:rStyle w:val="StyleUnderline"/>
        </w:rPr>
        <w:t>This “regressive” framework, assuming a kind of “descent” into savagery,</w:t>
      </w:r>
      <w:r w:rsidRPr="009E3BC4">
        <w:rPr>
          <w:sz w:val="16"/>
        </w:rPr>
        <w:t xml:space="preserve"> is present too in the Kleinian fascination with destructiveness, which is made consequent upon an inbuilt death drive that </w:t>
      </w:r>
      <w:r w:rsidRPr="009E3BC4">
        <w:rPr>
          <w:rStyle w:val="StyleUnderline"/>
        </w:rPr>
        <w:t>produces envy as a primitive affect linked with attacks on the maternal object</w:t>
      </w:r>
      <w:r w:rsidRPr="009E3BC4">
        <w:rPr>
          <w:sz w:val="16"/>
        </w:rPr>
        <w:t xml:space="preserve">. (Notably, Klein uses the notion of primitive freely to describe early, passionate affects and desires; but she also uses it in the same way as does Freud, as in opposition to civilized, e.g., “Another question applies to the effect of late weaning, as is customary with primitive peoples and also in certain sections of civilized communities”; Klein, 1952/1975, p. 119.) The positive move in Kleinian theory through the depressive position and into reparation retains a sense of needing to overcome impulsivity through managing more complex (one might call them civilized) thought patterns that tolerate uncertainty and ambivalence in a way assumed to be difficult for children to manage. Under the conditions that prevailed in these great moments of formation of seminal </w:t>
      </w:r>
      <w:r w:rsidRPr="009E3BC4">
        <w:rPr>
          <w:rStyle w:val="StyleUnderline"/>
        </w:rPr>
        <w:t>psychoanalytic theories</w:t>
      </w:r>
      <w:r w:rsidRPr="009E3BC4">
        <w:rPr>
          <w:sz w:val="16"/>
        </w:rPr>
        <w:t xml:space="preserve">— and that still exert significant influence today— the idea of primitive thinking and emotion </w:t>
      </w:r>
      <w:r w:rsidRPr="009E3BC4">
        <w:rPr>
          <w:rStyle w:val="StyleUnderline"/>
        </w:rPr>
        <w:t>slips easily into the figure of the primitive, who by virtue of precisely this primitivity (irrationality, impulsivity, etc.) becomes other to the civilized. Only certain colonized individuals—“elite natives” with complex and conflicted psyches</w:t>
      </w:r>
      <w:r w:rsidRPr="009E3BC4">
        <w:rPr>
          <w:sz w:val="16"/>
        </w:rPr>
        <w:t xml:space="preserve"> that could be subjected to psychoanalysis (Anderson et al., 2011)—</w:t>
      </w:r>
      <w:r w:rsidRPr="009E3BC4">
        <w:rPr>
          <w:rStyle w:val="StyleUnderline"/>
        </w:rPr>
        <w:t>are potential citizens; the others are infantilized</w:t>
      </w:r>
      <w:r w:rsidRPr="009E3BC4">
        <w:rPr>
          <w:sz w:val="16"/>
        </w:rPr>
        <w:t xml:space="preserve"> in their childlike consciousness, justifying European dominance in everyone’s interests. </w:t>
      </w:r>
      <w:r w:rsidRPr="0014202D">
        <w:rPr>
          <w:rStyle w:val="StyleUnderline"/>
          <w:highlight w:val="cyan"/>
        </w:rPr>
        <w:t>There are</w:t>
      </w:r>
      <w:r w:rsidRPr="009E3BC4">
        <w:rPr>
          <w:rStyle w:val="StyleUnderline"/>
        </w:rPr>
        <w:t xml:space="preserve"> many </w:t>
      </w:r>
      <w:r w:rsidRPr="0014202D">
        <w:rPr>
          <w:rStyle w:val="StyleUnderline"/>
          <w:highlight w:val="cyan"/>
        </w:rPr>
        <w:t>ways to defend psychoanalysis</w:t>
      </w:r>
      <w:r w:rsidRPr="009E3BC4">
        <w:rPr>
          <w:sz w:val="16"/>
        </w:rPr>
        <w:t xml:space="preserve"> against the charge of simple colonialism, and as mentioned above these are supported by the adoption of psychoanalysis by many postcolonial thinkers (Frosh, 2013b; Khanna, 2004, 2011</w:t>
      </w:r>
      <w:r w:rsidRPr="009E3BC4">
        <w:rPr>
          <w:sz w:val="16"/>
          <w:szCs w:val="16"/>
        </w:rPr>
        <w:t xml:space="preserve">). </w:t>
      </w:r>
      <w:r w:rsidRPr="009E3BC4">
        <w:rPr>
          <w:rStyle w:val="Emphasis"/>
        </w:rPr>
        <w:t xml:space="preserve">Nevertheless, </w:t>
      </w:r>
      <w:r w:rsidRPr="0014202D">
        <w:rPr>
          <w:rStyle w:val="Emphasis"/>
          <w:highlight w:val="cyan"/>
        </w:rPr>
        <w:t>something disturbing recurs here</w:t>
      </w:r>
      <w:r w:rsidRPr="009E3BC4">
        <w:rPr>
          <w:sz w:val="16"/>
        </w:rPr>
        <w:t xml:space="preserve">. Anderson et al. (2011), whose edited book is an eloquent testimony to ways in which psychoanalysis has been used as part of the decolonizing movement, also point out how </w:t>
      </w:r>
      <w:r w:rsidRPr="0014202D">
        <w:rPr>
          <w:rStyle w:val="Emphasis"/>
          <w:highlight w:val="cyan"/>
        </w:rPr>
        <w:t>it sustains</w:t>
      </w:r>
      <w:r w:rsidRPr="009E3BC4">
        <w:rPr>
          <w:rStyle w:val="Emphasis"/>
        </w:rPr>
        <w:t xml:space="preserve"> an understanding of </w:t>
      </w:r>
      <w:r w:rsidRPr="0014202D">
        <w:rPr>
          <w:rStyle w:val="Emphasis"/>
          <w:highlight w:val="cyan"/>
        </w:rPr>
        <w:t>primitivity</w:t>
      </w:r>
      <w:r w:rsidRPr="009E3BC4">
        <w:rPr>
          <w:rStyle w:val="Emphasis"/>
        </w:rPr>
        <w:t xml:space="preserve"> that faces both ways—</w:t>
      </w:r>
      <w:r w:rsidRPr="0014202D">
        <w:rPr>
          <w:rStyle w:val="Emphasis"/>
          <w:highlight w:val="cyan"/>
        </w:rPr>
        <w:t>it carries forward</w:t>
      </w:r>
      <w:r w:rsidRPr="009E3BC4">
        <w:rPr>
          <w:rStyle w:val="Emphasis"/>
        </w:rPr>
        <w:t xml:space="preserve"> what is effectively </w:t>
      </w:r>
      <w:r w:rsidRPr="0014202D">
        <w:rPr>
          <w:rStyle w:val="Emphasis"/>
          <w:highlight w:val="cyan"/>
        </w:rPr>
        <w:t>a racist account of the colonized</w:t>
      </w:r>
      <w:r w:rsidRPr="009E3BC4">
        <w:rPr>
          <w:rStyle w:val="Emphasis"/>
        </w:rPr>
        <w:t xml:space="preserve"> but also shows that the genuine “heart of darkness” lies on the side of the colonizer</w:t>
      </w:r>
      <w:r w:rsidRPr="009E3BC4">
        <w:rPr>
          <w:sz w:val="16"/>
        </w:rPr>
        <w:t xml:space="preserve">. Tracing the complex manner in which this happens, </w:t>
      </w:r>
      <w:r w:rsidRPr="009E3BC4">
        <w:rPr>
          <w:rStyle w:val="StyleUnderline"/>
        </w:rPr>
        <w:t xml:space="preserve">Anderson et al. note how psychoanalysis expresses some of the patterns of post-World War One destructiveness in terms familiar from colonialism. </w:t>
      </w:r>
      <w:r w:rsidRPr="009E3BC4">
        <w:rPr>
          <w:rStyle w:val="Emphasis"/>
        </w:rPr>
        <w:t>If a central project of psychoanalysis was to demonstrate the universality of its central tenets, then finding vestigial traces of such ‘primitive’ characteristics</w:t>
      </w:r>
      <w:r w:rsidRPr="009E3BC4">
        <w:rPr>
          <w:sz w:val="16"/>
        </w:rPr>
        <w:t xml:space="preserve"> as </w:t>
      </w:r>
      <w:r w:rsidRPr="009E3BC4">
        <w:rPr>
          <w:rStyle w:val="StyleUnderline"/>
        </w:rPr>
        <w:t>the incest taboo, filial ambivalence, fetishism, and the tension between the indulgence and repressio</w:t>
      </w:r>
      <w:r w:rsidRPr="009E3BC4">
        <w:rPr>
          <w:sz w:val="16"/>
        </w:rPr>
        <w:t xml:space="preserve">n of the drives in modern Westerners </w:t>
      </w:r>
      <w:r w:rsidRPr="009E3BC4">
        <w:rPr>
          <w:rStyle w:val="Emphasis"/>
        </w:rPr>
        <w:t>provided an explanatory logic for the evolution of the ‘family of man</w:t>
      </w:r>
      <w:r w:rsidRPr="009E3BC4">
        <w:rPr>
          <w:sz w:val="16"/>
        </w:rPr>
        <w:t xml:space="preserve">.’ The irruption of savagery among the civilized was less pathology than it was atavism . . . Psychoanalysis, as practiced and elaborated in colonial settings and, particularly, as adopted and adapted in the emergent postcolony, became reconfigured as a powerful critique of colonialism. (Anderson et al., 2011, p. 11) </w:t>
      </w:r>
      <w:r w:rsidRPr="009E3BC4">
        <w:rPr>
          <w:rStyle w:val="Emphasis"/>
        </w:rPr>
        <w:t>However</w:t>
      </w:r>
      <w:r w:rsidRPr="009E3BC4">
        <w:rPr>
          <w:rStyle w:val="StyleUnderline"/>
        </w:rPr>
        <w:t>, it only seems to do this by carrying forward the previous vision of otherness in terms of the primitive and savage—which has to do with the norms of a colonial society in which black and brown others were seen as undeveloped and infantile</w:t>
      </w:r>
      <w:r w:rsidRPr="009E3BC4">
        <w:rPr>
          <w:sz w:val="16"/>
        </w:rPr>
        <w:t xml:space="preserve">. In an associated way the unconscious was understood as passionate, wishful, uncontained, and immature; and violence as a form of atavism was linked with primitive remains. While other psychoanalytic schools not discussed here (e.g., intersubjectivists and possibly Lacanians) show less dependence on the primitive-civilized binary, </w:t>
      </w:r>
      <w:r w:rsidRPr="009E3BC4">
        <w:rPr>
          <w:rStyle w:val="Emphasis"/>
        </w:rPr>
        <w:t xml:space="preserve">the point is that </w:t>
      </w:r>
      <w:r w:rsidRPr="0014202D">
        <w:rPr>
          <w:rStyle w:val="Emphasis"/>
          <w:highlight w:val="cyan"/>
        </w:rPr>
        <w:t>psychoanalysis carries over</w:t>
      </w:r>
      <w:r w:rsidRPr="009E3BC4">
        <w:rPr>
          <w:rStyle w:val="Emphasis"/>
        </w:rPr>
        <w:t xml:space="preserve"> the traces of </w:t>
      </w:r>
      <w:r w:rsidRPr="0014202D">
        <w:rPr>
          <w:rStyle w:val="Emphasis"/>
          <w:highlight w:val="cyan"/>
        </w:rPr>
        <w:t>this binary as it moves forward into</w:t>
      </w:r>
      <w:r w:rsidRPr="009E3BC4">
        <w:rPr>
          <w:rStyle w:val="Emphasis"/>
        </w:rPr>
        <w:t xml:space="preserve"> the </w:t>
      </w:r>
      <w:r w:rsidRPr="0014202D">
        <w:rPr>
          <w:rStyle w:val="Emphasis"/>
          <w:highlight w:val="cyan"/>
        </w:rPr>
        <w:t>postcolonial era</w:t>
      </w:r>
      <w:r w:rsidRPr="0014202D">
        <w:rPr>
          <w:rStyle w:val="StyleUnderline"/>
          <w:highlight w:val="cyan"/>
        </w:rPr>
        <w:t xml:space="preserve">. </w:t>
      </w:r>
      <w:r w:rsidRPr="0014202D">
        <w:rPr>
          <w:rStyle w:val="Emphasis"/>
          <w:sz w:val="32"/>
          <w:szCs w:val="32"/>
          <w:highlight w:val="cyan"/>
        </w:rPr>
        <w:t>Unconsciously, it reproduces them even when used in</w:t>
      </w:r>
      <w:r w:rsidRPr="009E3BC4">
        <w:rPr>
          <w:rStyle w:val="Emphasis"/>
          <w:sz w:val="32"/>
          <w:szCs w:val="32"/>
        </w:rPr>
        <w:t xml:space="preserve"> the </w:t>
      </w:r>
      <w:r w:rsidRPr="0014202D">
        <w:rPr>
          <w:rStyle w:val="Emphasis"/>
          <w:sz w:val="32"/>
          <w:szCs w:val="32"/>
          <w:highlight w:val="cyan"/>
        </w:rPr>
        <w:t>decolonizing</w:t>
      </w:r>
      <w:r w:rsidRPr="009E3BC4">
        <w:rPr>
          <w:rStyle w:val="Emphasis"/>
          <w:sz w:val="32"/>
          <w:szCs w:val="32"/>
        </w:rPr>
        <w:t xml:space="preserve"> movement</w:t>
      </w:r>
      <w:r w:rsidRPr="009E3BC4">
        <w:rPr>
          <w:sz w:val="16"/>
        </w:rPr>
        <w:t xml:space="preserve">—this being part of the ambiguity of Fanon’s (1952/1986) account and perhaps also why every postcolonial psychoanalyst seems to be drawn back to him as a point of origin and fascination. </w:t>
      </w:r>
      <w:r w:rsidRPr="0014202D">
        <w:rPr>
          <w:rStyle w:val="Emphasis"/>
          <w:highlight w:val="cyan"/>
        </w:rPr>
        <w:t>In</w:t>
      </w:r>
      <w:r w:rsidRPr="009E3BC4">
        <w:rPr>
          <w:rStyle w:val="Emphasis"/>
        </w:rPr>
        <w:t xml:space="preserve"> relation to the spread of </w:t>
      </w:r>
      <w:r w:rsidRPr="0014202D">
        <w:rPr>
          <w:rStyle w:val="Emphasis"/>
          <w:highlight w:val="cyan"/>
        </w:rPr>
        <w:t>psychoanalysis beyond its original</w:t>
      </w:r>
      <w:r w:rsidRPr="009E3BC4">
        <w:rPr>
          <w:rStyle w:val="Emphasis"/>
        </w:rPr>
        <w:t xml:space="preserve"> European and North American </w:t>
      </w:r>
      <w:r w:rsidRPr="0014202D">
        <w:rPr>
          <w:rStyle w:val="Emphasis"/>
          <w:highlight w:val="cyan"/>
        </w:rPr>
        <w:t>heartlands</w:t>
      </w:r>
      <w:r w:rsidRPr="009E3BC4">
        <w:rPr>
          <w:rStyle w:val="Emphasis"/>
        </w:rPr>
        <w:t xml:space="preserve">, the continuing pull of </w:t>
      </w:r>
      <w:r w:rsidRPr="0014202D">
        <w:rPr>
          <w:rStyle w:val="Emphasis"/>
          <w:highlight w:val="cyan"/>
        </w:rPr>
        <w:t>colonial assumptions can</w:t>
      </w:r>
      <w:r w:rsidRPr="009E3BC4">
        <w:rPr>
          <w:rStyle w:val="Emphasis"/>
        </w:rPr>
        <w:t xml:space="preserve"> also </w:t>
      </w:r>
      <w:r w:rsidRPr="0014202D">
        <w:rPr>
          <w:rStyle w:val="Emphasis"/>
          <w:highlight w:val="cyan"/>
        </w:rPr>
        <w:t>be found</w:t>
      </w:r>
      <w:r w:rsidRPr="009E3BC4">
        <w:rPr>
          <w:rStyle w:val="StyleUnderline"/>
        </w:rPr>
        <w:t>.</w:t>
      </w:r>
      <w:r w:rsidRPr="009E3BC4">
        <w:rPr>
          <w:sz w:val="16"/>
        </w:rPr>
        <w:t xml:space="preserve"> For example, </w:t>
      </w:r>
      <w:r w:rsidRPr="0014202D">
        <w:rPr>
          <w:rStyle w:val="StyleUnderline"/>
          <w:highlight w:val="cyan"/>
        </w:rPr>
        <w:t>in</w:t>
      </w:r>
      <w:r w:rsidRPr="009E3BC4">
        <w:rPr>
          <w:rStyle w:val="StyleUnderline"/>
        </w:rPr>
        <w:t xml:space="preserve"> one of the most densely psychoanalytic cultures in the world, </w:t>
      </w:r>
      <w:r w:rsidRPr="0014202D">
        <w:rPr>
          <w:rStyle w:val="StyleUnderline"/>
          <w:highlight w:val="cyan"/>
        </w:rPr>
        <w:t>Brazil</w:t>
      </w:r>
      <w:r w:rsidRPr="009E3BC4">
        <w:rPr>
          <w:rStyle w:val="StyleUnderline"/>
        </w:rPr>
        <w:t xml:space="preserve">, there is a clear history of </w:t>
      </w:r>
      <w:r w:rsidRPr="0014202D">
        <w:rPr>
          <w:rStyle w:val="StyleUnderline"/>
          <w:highlight w:val="cyan"/>
        </w:rPr>
        <w:t>psychoanalysis</w:t>
      </w:r>
      <w:r w:rsidRPr="009E3BC4">
        <w:rPr>
          <w:rStyle w:val="StyleUnderline"/>
        </w:rPr>
        <w:t xml:space="preserve"> as a civilizing force that </w:t>
      </w:r>
      <w:r w:rsidRPr="0014202D">
        <w:rPr>
          <w:rStyle w:val="StyleUnderline"/>
          <w:highlight w:val="cyan"/>
        </w:rPr>
        <w:t>reinforces colonialism</w:t>
      </w:r>
      <w:r w:rsidRPr="009E3BC4">
        <w:rPr>
          <w:rStyle w:val="StyleUnderline"/>
        </w:rPr>
        <w:t xml:space="preserve"> as well as providing tools for resistance</w:t>
      </w:r>
      <w:r w:rsidRPr="009E3BC4">
        <w:rPr>
          <w:sz w:val="16"/>
        </w:rPr>
        <w:t xml:space="preserve">—in much the way that Anderson et al. (2011) describe in the quotation immediately above. </w:t>
      </w:r>
      <w:r w:rsidRPr="009E3BC4">
        <w:rPr>
          <w:rStyle w:val="StyleUnderline"/>
        </w:rPr>
        <w:t xml:space="preserve">Early Brazilian psychoanalysis was embedded in </w:t>
      </w:r>
      <w:r w:rsidRPr="0014202D">
        <w:rPr>
          <w:rStyle w:val="StyleUnderline"/>
          <w:highlight w:val="cyan"/>
        </w:rPr>
        <w:t>a vision of nationbuilding that</w:t>
      </w:r>
      <w:r w:rsidRPr="009E3BC4">
        <w:rPr>
          <w:rStyle w:val="StyleUnderline"/>
        </w:rPr>
        <w:t xml:space="preserve"> tackled questions of racial mix and sexuality as primary concerns of a society emerging from slavery and </w:t>
      </w:r>
      <w:r w:rsidRPr="0014202D">
        <w:rPr>
          <w:rStyle w:val="Emphasis"/>
          <w:highlight w:val="cyan"/>
        </w:rPr>
        <w:t>supposed primitivism</w:t>
      </w:r>
      <w:r w:rsidRPr="009E3BC4">
        <w:rPr>
          <w:sz w:val="16"/>
        </w:rPr>
        <w:t xml:space="preserve"> (Russo, 2012a). This early history of </w:t>
      </w:r>
      <w:r w:rsidRPr="009E3BC4">
        <w:rPr>
          <w:rStyle w:val="StyleUnderline"/>
        </w:rPr>
        <w:t xml:space="preserve">Brazilian psychoanalysis was </w:t>
      </w:r>
      <w:r w:rsidRPr="0014202D">
        <w:rPr>
          <w:rStyle w:val="StyleUnderline"/>
          <w:highlight w:val="cyan"/>
        </w:rPr>
        <w:t>reshaped through encounters with</w:t>
      </w:r>
      <w:r w:rsidRPr="009E3BC4">
        <w:rPr>
          <w:rStyle w:val="StyleUnderline"/>
        </w:rPr>
        <w:t xml:space="preserve"> authoritarianism and </w:t>
      </w:r>
      <w:r w:rsidRPr="0014202D">
        <w:rPr>
          <w:rStyle w:val="StyleUnderline"/>
          <w:highlight w:val="cyan"/>
        </w:rPr>
        <w:t>social control</w:t>
      </w:r>
      <w:r w:rsidRPr="009E3BC4">
        <w:rPr>
          <w:sz w:val="16"/>
        </w:rPr>
        <w:t xml:space="preserve"> during the 20th century, </w:t>
      </w:r>
      <w:r w:rsidRPr="009E3BC4">
        <w:rPr>
          <w:rStyle w:val="StyleUnderline"/>
        </w:rPr>
        <w:t>resulting in a set of theoretical and practical concerns that were characteristically split between a conservative, “conforming” psychoanalysis tied to normalizing visions of “race” and sexuality</w:t>
      </w:r>
      <w:r w:rsidRPr="009E3BC4">
        <w:rPr>
          <w:sz w:val="16"/>
        </w:rPr>
        <w:t xml:space="preserve"> (that is, psychoanalysis as a tool for social control) </w:t>
      </w:r>
      <w:r w:rsidRPr="009E3BC4">
        <w:rPr>
          <w:rStyle w:val="StyleUnderline"/>
        </w:rPr>
        <w:t>and a more critical psychoanalysis offering support for resistance to authoritarian dictatorship</w:t>
      </w:r>
      <w:r w:rsidRPr="009E3BC4">
        <w:rPr>
          <w:sz w:val="16"/>
        </w:rPr>
        <w:t xml:space="preserve">. One consequence was a tension that arose during the Brazilian dictatorship of 1964–1985 between the official institutions of psychoanalysis and much of its clientele. Russo (2012b), for example, noting the contrast between the psychoanalytic promise of individual “liberation” and the conformism of the psychoanalytic societies, comments: </w:t>
      </w:r>
      <w:r w:rsidRPr="009E3BC4">
        <w:rPr>
          <w:sz w:val="16"/>
          <w:szCs w:val="16"/>
        </w:rPr>
        <w:t xml:space="preserve">The silence or even the connivance of the “official” societies with regard to the military dictatorship was a hallmark of psychoanalysis in Brazil . . . “official” psychoanalysis . . . became a symbol of political conservatism at a time when psychoanalysis—at its height—was regarded as an instrument of liberation by a good number of its clients. (p. 174) </w:t>
      </w:r>
      <w:r w:rsidRPr="009E3BC4">
        <w:rPr>
          <w:rStyle w:val="StyleUnderline"/>
        </w:rPr>
        <w:t xml:space="preserve">Similar </w:t>
      </w:r>
      <w:r w:rsidRPr="0014202D">
        <w:rPr>
          <w:rStyle w:val="StyleUnderline"/>
          <w:highlight w:val="cyan"/>
        </w:rPr>
        <w:t>tensions occurred in Argentina</w:t>
      </w:r>
      <w:r w:rsidRPr="009E3BC4">
        <w:rPr>
          <w:rStyle w:val="StyleUnderline"/>
        </w:rPr>
        <w:t xml:space="preserve"> (Plotkin, 2012), although the specific history there showed different colonialist dynamics, as psychoanalysis was deployed to reinforce the idea of a “European” dominant class</w:t>
      </w:r>
      <w:r w:rsidRPr="009E3BC4">
        <w:t xml:space="preserve">. </w:t>
      </w:r>
      <w:r w:rsidRPr="009E3BC4">
        <w:rPr>
          <w:sz w:val="16"/>
          <w:szCs w:val="16"/>
        </w:rPr>
        <w:t xml:space="preserve">Conclusion </w:t>
      </w:r>
      <w:r w:rsidRPr="009E3BC4">
        <w:rPr>
          <w:rStyle w:val="StyleUnderline"/>
        </w:rPr>
        <w:t>The idea that psychoanalysis has its own unconscious is no more and no less metaphorical than the idea that any individual person has an unconscious</w:t>
      </w:r>
      <w:r w:rsidRPr="009E3BC4">
        <w:rPr>
          <w:sz w:val="16"/>
        </w:rPr>
        <w:t xml:space="preserve">. We cannot see this thing, the unconscious, in any way; we know, in fact, that it does not actually exist as a physical entity. Instead, it is evident from what people say and do, in their guarded as well as their unguarded moments, that stuff happens, it seeps through and the process of understanding it is always retrospective. The claim here is that we can see such “seeping through” in the theory of psychoanalysis, and no doubt elsewhere too (e.g., in institutional practices and clinical work) if we take the time to look for it. This seeping through takes a number of forms, but the one emphasized here is </w:t>
      </w:r>
      <w:r w:rsidRPr="009E3BC4">
        <w:rPr>
          <w:rStyle w:val="Emphasis"/>
        </w:rPr>
        <w:t>the link psychoanalysis makes between violence and primitivity, a link that has its origins in Freud’s thought and in the social forces of his day,</w:t>
      </w:r>
      <w:r w:rsidRPr="009E3BC4">
        <w:rPr>
          <w:sz w:val="16"/>
        </w:rPr>
        <w:t xml:space="preserve"> but </w:t>
      </w:r>
      <w:r w:rsidRPr="009E3BC4">
        <w:rPr>
          <w:rStyle w:val="Emphasis"/>
        </w:rPr>
        <w:t>is reproduced in later psychoanalysis and continues to freight contemporary discussions</w:t>
      </w:r>
      <w:r w:rsidRPr="009E3BC4">
        <w:rPr>
          <w:rStyle w:val="StyleUnderline"/>
        </w:rPr>
        <w:t>.</w:t>
      </w:r>
    </w:p>
    <w:p w14:paraId="53E1E02C" w14:textId="77777777" w:rsidR="001B533C" w:rsidRDefault="001B533C" w:rsidP="001B533C">
      <w:pPr>
        <w:pStyle w:val="Heading3"/>
      </w:pPr>
      <w:r>
        <w:t>2AC---K---AT: 1NC 3</w:t>
      </w:r>
    </w:p>
    <w:p w14:paraId="1B61DAAB" w14:textId="77777777" w:rsidR="001B533C" w:rsidRDefault="001B533C" w:rsidP="001B533C">
      <w:pPr>
        <w:pStyle w:val="Heading4"/>
        <w:rPr>
          <w:rFonts w:cs="Arial"/>
        </w:rPr>
      </w:pPr>
      <w:r>
        <w:rPr>
          <w:rFonts w:cs="Arial"/>
        </w:rPr>
        <w:t xml:space="preserve">Dalley </w:t>
      </w:r>
      <w:r w:rsidRPr="009E3BC4">
        <w:rPr>
          <w:rFonts w:cs="Arial"/>
        </w:rPr>
        <w:t>is about the “</w:t>
      </w:r>
      <w:r w:rsidRPr="00D9147F">
        <w:rPr>
          <w:rFonts w:cs="Arial"/>
          <w:u w:val="single"/>
        </w:rPr>
        <w:t>end of empires</w:t>
      </w:r>
      <w:r w:rsidRPr="009E3BC4">
        <w:rPr>
          <w:rFonts w:cs="Arial"/>
        </w:rPr>
        <w:t>,” which is the extinction of the settler state</w:t>
      </w:r>
      <w:r>
        <w:rPr>
          <w:rFonts w:cs="Arial"/>
        </w:rPr>
        <w:t>---</w:t>
      </w:r>
      <w:r w:rsidRPr="009E3BC4">
        <w:rPr>
          <w:rFonts w:cs="Arial"/>
        </w:rPr>
        <w:t xml:space="preserve">that’s </w:t>
      </w:r>
      <w:r w:rsidRPr="00D9147F">
        <w:rPr>
          <w:rFonts w:cs="Arial"/>
          <w:u w:val="single"/>
        </w:rPr>
        <w:t>distinct</w:t>
      </w:r>
      <w:r w:rsidRPr="009E3BC4">
        <w:rPr>
          <w:rFonts w:cs="Arial"/>
        </w:rPr>
        <w:t xml:space="preserve"> from </w:t>
      </w:r>
      <w:r w:rsidRPr="00D9147F">
        <w:rPr>
          <w:rFonts w:cs="Arial"/>
          <w:u w:val="single"/>
        </w:rPr>
        <w:t>climate change’s</w:t>
      </w:r>
      <w:r>
        <w:rPr>
          <w:rFonts w:cs="Arial"/>
        </w:rPr>
        <w:t xml:space="preserve"> disparate impact.</w:t>
      </w:r>
    </w:p>
    <w:p w14:paraId="140E8E11" w14:textId="77777777" w:rsidR="001B533C" w:rsidRPr="00D9147F" w:rsidRDefault="001B533C" w:rsidP="001B533C"/>
    <w:p w14:paraId="0D6CE1A5" w14:textId="77777777" w:rsidR="001B533C" w:rsidRPr="009E3BC4" w:rsidRDefault="001B533C" w:rsidP="001B533C">
      <w:pPr>
        <w:pStyle w:val="Heading4"/>
        <w:rPr>
          <w:rFonts w:cs="Arial"/>
        </w:rPr>
      </w:pPr>
      <w:r w:rsidRPr="009E3BC4">
        <w:rPr>
          <w:rFonts w:cs="Arial"/>
        </w:rPr>
        <w:t xml:space="preserve">Preventing </w:t>
      </w:r>
      <w:r w:rsidRPr="0014303E">
        <w:rPr>
          <w:rFonts w:cs="Arial"/>
          <w:u w:val="single"/>
        </w:rPr>
        <w:t>extinction</w:t>
      </w:r>
      <w:r w:rsidRPr="009E3BC4">
        <w:rPr>
          <w:rFonts w:cs="Arial"/>
        </w:rPr>
        <w:t xml:space="preserve"> counters the core of the modern </w:t>
      </w:r>
      <w:r w:rsidRPr="0014303E">
        <w:rPr>
          <w:rFonts w:cs="Arial"/>
          <w:u w:val="single"/>
        </w:rPr>
        <w:t>colonial mission</w:t>
      </w:r>
    </w:p>
    <w:p w14:paraId="251924A6" w14:textId="77777777" w:rsidR="001B533C" w:rsidRPr="009E3BC4" w:rsidRDefault="001B533C" w:rsidP="001B533C">
      <w:r w:rsidRPr="009E3BC4">
        <w:rPr>
          <w:rStyle w:val="Style13ptBold"/>
        </w:rPr>
        <w:t>Singh 18</w:t>
      </w:r>
      <w:r w:rsidRPr="009E3BC4">
        <w:t xml:space="preserve">, Associate Professor of English and Women, Gender, and Sexuality Studies, University of Richmond (Julietta Singh, July 2018, “Errands for the Wild,” The South Atlantic Quarterly 117:3) </w:t>
      </w:r>
    </w:p>
    <w:p w14:paraId="509FC680" w14:textId="77777777" w:rsidR="001B533C" w:rsidRPr="009E3BC4" w:rsidRDefault="001B533C" w:rsidP="001B533C">
      <w:pPr>
        <w:rPr>
          <w:sz w:val="16"/>
        </w:rPr>
      </w:pPr>
      <w:r w:rsidRPr="009E3BC4">
        <w:rPr>
          <w:rStyle w:val="StyleUnderline"/>
        </w:rPr>
        <w:t xml:space="preserve">What has </w:t>
      </w:r>
      <w:r w:rsidRPr="0014202D">
        <w:rPr>
          <w:rStyle w:val="StyleUnderline"/>
          <w:highlight w:val="cyan"/>
        </w:rPr>
        <w:t>this day</w:t>
      </w:r>
      <w:r w:rsidRPr="009E3BC4">
        <w:rPr>
          <w:rStyle w:val="StyleUnderline"/>
        </w:rPr>
        <w:t xml:space="preserve"> been </w:t>
      </w:r>
      <w:r w:rsidRPr="0014202D">
        <w:rPr>
          <w:rStyle w:val="StyleUnderline"/>
          <w:highlight w:val="cyan"/>
        </w:rPr>
        <w:t>for</w:t>
      </w:r>
      <w:r w:rsidRPr="009E3BC4">
        <w:rPr>
          <w:rStyle w:val="StyleUnderline"/>
        </w:rPr>
        <w:t xml:space="preserve">, if </w:t>
      </w:r>
      <w:r w:rsidRPr="0014202D">
        <w:rPr>
          <w:rStyle w:val="StyleUnderline"/>
          <w:highlight w:val="cyan"/>
        </w:rPr>
        <w:t>its future</w:t>
      </w:r>
      <w:r w:rsidRPr="009E3BC4">
        <w:rPr>
          <w:rStyle w:val="StyleUnderline"/>
        </w:rPr>
        <w:t xml:space="preserve"> is </w:t>
      </w:r>
      <w:r w:rsidRPr="009E3BC4">
        <w:rPr>
          <w:rStyle w:val="Emphasis"/>
        </w:rPr>
        <w:t>only now</w:t>
      </w:r>
      <w:r w:rsidRPr="009E3BC4">
        <w:rPr>
          <w:rStyle w:val="StyleUnderline"/>
        </w:rPr>
        <w:t xml:space="preserve">? What kinds of </w:t>
      </w:r>
      <w:r w:rsidRPr="009E3BC4">
        <w:rPr>
          <w:rStyle w:val="Emphasis"/>
        </w:rPr>
        <w:t>pedagogies</w:t>
      </w:r>
      <w:r w:rsidRPr="009E3BC4">
        <w:rPr>
          <w:rStyle w:val="StyleUnderline"/>
        </w:rPr>
        <w:t xml:space="preserve"> might we enact under the </w:t>
      </w:r>
      <w:r w:rsidRPr="009E3BC4">
        <w:rPr>
          <w:rStyle w:val="Emphasis"/>
        </w:rPr>
        <w:t>threat</w:t>
      </w:r>
      <w:r w:rsidRPr="009E3BC4">
        <w:rPr>
          <w:rStyle w:val="StyleUnderline"/>
        </w:rPr>
        <w:t xml:space="preserve"> and </w:t>
      </w:r>
      <w:r w:rsidRPr="009E3BC4">
        <w:rPr>
          <w:rStyle w:val="Emphasis"/>
        </w:rPr>
        <w:t>fact of erasure</w:t>
      </w:r>
      <w:r w:rsidRPr="009E3BC4">
        <w:rPr>
          <w:rStyle w:val="StyleUnderline"/>
        </w:rPr>
        <w:t xml:space="preserve">? How can we teach a pedagogy of extinction that </w:t>
      </w:r>
      <w:r w:rsidRPr="009E3BC4">
        <w:rPr>
          <w:rStyle w:val="Emphasis"/>
        </w:rPr>
        <w:t>remains firmly political</w:t>
      </w:r>
      <w:r w:rsidRPr="009E3BC4">
        <w:rPr>
          <w:rStyle w:val="StyleUnderline"/>
        </w:rPr>
        <w:t xml:space="preserve">, </w:t>
      </w:r>
      <w:r w:rsidRPr="009E3BC4">
        <w:rPr>
          <w:rStyle w:val="Emphasis"/>
        </w:rPr>
        <w:t>hopeful</w:t>
      </w:r>
      <w:r w:rsidRPr="009E3BC4">
        <w:rPr>
          <w:rStyle w:val="StyleUnderline"/>
        </w:rPr>
        <w:t xml:space="preserve">, </w:t>
      </w:r>
      <w:r w:rsidRPr="009E3BC4">
        <w:rPr>
          <w:rStyle w:val="Emphasis"/>
        </w:rPr>
        <w:t>committed to ever-widening communal formations</w:t>
      </w:r>
      <w:r w:rsidRPr="009E3BC4">
        <w:rPr>
          <w:rStyle w:val="StyleUnderline"/>
        </w:rPr>
        <w:t>?</w:t>
      </w:r>
      <w:r w:rsidRPr="009E3BC4">
        <w:rPr>
          <w:sz w:val="16"/>
        </w:rPr>
        <w:t xml:space="preserve"> By </w:t>
      </w:r>
      <w:r w:rsidRPr="009E3BC4">
        <w:rPr>
          <w:rStyle w:val="StyleUnderline"/>
        </w:rPr>
        <w:t>“</w:t>
      </w:r>
      <w:r w:rsidRPr="009E3BC4">
        <w:rPr>
          <w:rStyle w:val="Emphasis"/>
        </w:rPr>
        <w:t xml:space="preserve">pedagogy of </w:t>
      </w:r>
      <w:r w:rsidRPr="0014202D">
        <w:rPr>
          <w:rStyle w:val="Emphasis"/>
          <w:highlight w:val="cyan"/>
        </w:rPr>
        <w:t>extinction</w:t>
      </w:r>
      <w:r w:rsidRPr="009E3BC4">
        <w:rPr>
          <w:rStyle w:val="StyleUnderline"/>
        </w:rPr>
        <w:t>”</w:t>
      </w:r>
      <w:r w:rsidRPr="009E3BC4">
        <w:rPr>
          <w:sz w:val="16"/>
        </w:rPr>
        <w:t xml:space="preserve"> I mean to signal a tentacular pedagogy — to borrow from Donna Haraway (2016) — that </w:t>
      </w:r>
      <w:r w:rsidRPr="0014202D">
        <w:rPr>
          <w:rStyle w:val="Emphasis"/>
          <w:highlight w:val="cyan"/>
        </w:rPr>
        <w:t>will not separate</w:t>
      </w:r>
      <w:r w:rsidRPr="0014202D">
        <w:rPr>
          <w:rStyle w:val="StyleUnderline"/>
          <w:highlight w:val="cyan"/>
        </w:rPr>
        <w:t xml:space="preserve"> the</w:t>
      </w:r>
      <w:r w:rsidRPr="009E3BC4">
        <w:rPr>
          <w:rStyle w:val="StyleUnderline"/>
        </w:rPr>
        <w:t xml:space="preserve"> teaching-learning of </w:t>
      </w:r>
      <w:r w:rsidRPr="0014202D">
        <w:rPr>
          <w:rStyle w:val="StyleUnderline"/>
          <w:highlight w:val="cyan"/>
        </w:rPr>
        <w:t>histories</w:t>
      </w:r>
      <w:r w:rsidRPr="009E3BC4">
        <w:rPr>
          <w:rStyle w:val="StyleUnderline"/>
        </w:rPr>
        <w:t xml:space="preserve"> of extinction produced </w:t>
      </w:r>
      <w:r w:rsidRPr="0014202D">
        <w:rPr>
          <w:rStyle w:val="StyleUnderline"/>
          <w:highlight w:val="cyan"/>
        </w:rPr>
        <w:t>through</w:t>
      </w:r>
      <w:r w:rsidRPr="009E3BC4">
        <w:rPr>
          <w:rStyle w:val="StyleUnderline"/>
        </w:rPr>
        <w:t xml:space="preserve"> the </w:t>
      </w:r>
      <w:r w:rsidRPr="009E3BC4">
        <w:rPr>
          <w:rStyle w:val="Emphasis"/>
        </w:rPr>
        <w:t xml:space="preserve">systemic force of </w:t>
      </w:r>
      <w:r w:rsidRPr="0014202D">
        <w:rPr>
          <w:rStyle w:val="Emphasis"/>
          <w:highlight w:val="cyan"/>
        </w:rPr>
        <w:t>colonization</w:t>
      </w:r>
      <w:r w:rsidRPr="009E3BC4">
        <w:rPr>
          <w:rStyle w:val="StyleUnderline"/>
        </w:rPr>
        <w:t xml:space="preserve"> and its ecological legacies </w:t>
      </w:r>
      <w:r w:rsidRPr="0014202D">
        <w:rPr>
          <w:rStyle w:val="StyleUnderline"/>
          <w:highlight w:val="cyan"/>
        </w:rPr>
        <w:t xml:space="preserve">from all those who are </w:t>
      </w:r>
      <w:r w:rsidRPr="0014202D">
        <w:rPr>
          <w:rStyle w:val="Emphasis"/>
          <w:highlight w:val="cyan"/>
        </w:rPr>
        <w:t>becoming extinct</w:t>
      </w:r>
      <w:r w:rsidRPr="009E3BC4">
        <w:rPr>
          <w:sz w:val="16"/>
        </w:rPr>
        <w:t xml:space="preserve"> in the wake of the Anthropocene </w:t>
      </w:r>
      <w:r w:rsidRPr="0014202D">
        <w:rPr>
          <w:rStyle w:val="StyleUnderline"/>
          <w:highlight w:val="cyan"/>
        </w:rPr>
        <w:t>and</w:t>
      </w:r>
      <w:r w:rsidRPr="009E3BC4">
        <w:rPr>
          <w:rStyle w:val="StyleUnderline"/>
        </w:rPr>
        <w:t xml:space="preserve"> the </w:t>
      </w:r>
      <w:r w:rsidRPr="0014202D">
        <w:rPr>
          <w:rStyle w:val="Emphasis"/>
          <w:highlight w:val="cyan"/>
        </w:rPr>
        <w:t>irreversibility of our</w:t>
      </w:r>
      <w:r w:rsidRPr="009E3BC4">
        <w:rPr>
          <w:rStyle w:val="Emphasis"/>
        </w:rPr>
        <w:t xml:space="preserve"> collective </w:t>
      </w:r>
      <w:r w:rsidRPr="0014202D">
        <w:rPr>
          <w:rStyle w:val="Emphasis"/>
          <w:highlight w:val="cyan"/>
        </w:rPr>
        <w:t>end</w:t>
      </w:r>
      <w:r w:rsidRPr="009E3BC4">
        <w:rPr>
          <w:sz w:val="16"/>
        </w:rPr>
        <w:t xml:space="preserve">. At the end of The TimeEaters, the pedagogical errand is confronted by the extinction of its target. In response to this jam, the pedagogue determines to teach his alien friend the art of protest (in the form of letter writing, which feels touchingly retro as it aims toward the future). </w:t>
      </w:r>
      <w:r w:rsidRPr="0014202D">
        <w:rPr>
          <w:rStyle w:val="StyleUnderline"/>
          <w:highlight w:val="cyan"/>
        </w:rPr>
        <w:t>The errand here is</w:t>
      </w:r>
      <w:r w:rsidRPr="009E3BC4">
        <w:rPr>
          <w:rStyle w:val="StyleUnderline"/>
        </w:rPr>
        <w:t xml:space="preserve"> an </w:t>
      </w:r>
      <w:r w:rsidRPr="009E3BC4">
        <w:rPr>
          <w:rStyle w:val="Emphasis"/>
        </w:rPr>
        <w:t>insistence</w:t>
      </w:r>
      <w:r w:rsidRPr="009E3BC4">
        <w:rPr>
          <w:rStyle w:val="StyleUnderline"/>
        </w:rPr>
        <w:t xml:space="preserve">, an </w:t>
      </w:r>
      <w:r w:rsidRPr="009E3BC4">
        <w:rPr>
          <w:rStyle w:val="Emphasis"/>
        </w:rPr>
        <w:t xml:space="preserve">unrelenting pedagogy of hopeful </w:t>
      </w:r>
      <w:r w:rsidRPr="0014202D">
        <w:rPr>
          <w:rStyle w:val="Emphasis"/>
          <w:highlight w:val="cyan"/>
        </w:rPr>
        <w:t>protest in the now</w:t>
      </w:r>
      <w:r w:rsidRPr="009E3BC4">
        <w:rPr>
          <w:rStyle w:val="StyleUnderline"/>
        </w:rPr>
        <w:t xml:space="preserve">, regardless of </w:t>
      </w:r>
      <w:r w:rsidRPr="009E3BC4">
        <w:rPr>
          <w:rStyle w:val="Emphasis"/>
        </w:rPr>
        <w:t>what gets scheduled for us tomorrow</w:t>
      </w:r>
      <w:r w:rsidRPr="009E3BC4">
        <w:rPr>
          <w:rStyle w:val="StyleUnderline"/>
        </w:rPr>
        <w:t>.</w:t>
      </w:r>
      <w:r w:rsidRPr="009E3BC4">
        <w:rPr>
          <w:sz w:val="16"/>
        </w:rPr>
        <w:t xml:space="preserve"> </w:t>
      </w:r>
      <w:r w:rsidRPr="009E3BC4">
        <w:rPr>
          <w:sz w:val="12"/>
          <w:szCs w:val="6"/>
        </w:rPr>
        <w:t xml:space="preserve">Humanimal Projects If the future in The Time-Eaters is precarious for the alien friend, what is the future of the human child who is also (always) animal? For Kathryn Bond Stockton (2009: 5), the figure of the child is “precisely who we are not and, in fact, never were. It is the act of adults looking back. It is a ghostly, unreachable fancy, making us wonder.” In the poetic prose collection Humanimal: A Project for Future Children, Bhanu Kapil (2009) undertakes her “project” for and through the queer historical animal-child, one for whom the future ultimately comes through other bodies. As she undertakes this project, Kapil is accompanied by a French filmmaking crew to West Bengal to research the alleged true story of two “wolf girls,” Amala and Kamala, found living in the wild in 1921 by the Reverend Joseph Singh. Humanimal upturns history for a future that has already passed; Kapil’s errand into this wild past unfolds the missionary logic of a wildness that must be forcibly converted. As the bodies of the wolf girls emerge through this text, they are tangled up with other bodies — those of the missionary and Kapil herself — who are likewise becoming animal through their accounts of their fantastical engagements with the wild girls. Humanimal opens with an explicative passage about the Reverend Singh, the missionary who claimed to have discovered and captured the wolf girls and later wrote about his work to civilize them: In the jungle, on a Mission to convert the tribal population, Singh had heard stories of “two white ghosts” roaming with a mother wolf and her pack of cubs. He decided to track them. Upon discovering the “terrible creatures” to be human, he killed the wolves and brought the children back to his churchrun orphanage, the Home, in Midnapure. For the next decade, he documented his attempt to teach the girls language, upright movement, and a moral life. Despite his e¦orts, Amala died within a year of capture, of nephritis. Kamala lived to be about sixteen, when she died of TB. (Kapil 2009: x) I’m fascinated here by Kapil’s elucidation of a relay of errands — a mission within Singh’s mission, that is, the movement from an errand to convert tribal communities into another adjacent errand that dispels the logic of the ghost to capture and civilize the wild girls. This second pursuit is a “sidetrack,” an errand that strays from but remains staunchly within the logic of the first. They are crucially linked by conversion, by a logic of capture that is at the heart of the colonial mission. Taking up the missionary’s voice, Kapil writes that Singh killed the wolf pack before capturing one of the girls in a bedsheet: “I cut a hole,” Singh states, “and removed her from the cave” (14). So begins Singh’s pedagogy of conversion, a pedagogy that is also a civilizing cut. And his engagement with this civilizing errand, this pedagogy of cut, is one that continuously mimics the very thing it seeks so willfully to convert: “Accused by an orphan of biting, Kamala is called into Joseph’s study where he bites her back. Beats her with a bamboo wand, then pricks her in the palm with its tip” (41). Kapil emphasizes the savagery of civility in capture and its attempt to tame, questioning the line that separates civility from the wild it so relentlessly desires to control. Singh’s own errand-pursuing body becomes itself errant. Even before he captures and cuts the girls into civilization, his own body is already animal, a being whose “hide shivers” as he encroaches on the gendered bodies of the wolf girls to civilize them (22). My interest is in how one colonial errand gives rise to the advent of another and in how this relay might be perverted and redirected toward the decolonial wild. Kapil’s poetic decolonial errand is trans-temporally tentacular: into Bengal, into history, into the wilderness where the wolf girls may once have lived, she begins to uproot the grand colonial errand. In Humanimal, the future child for whom she writes is the wolf child of the past, a girl whose “new, animal mother” will come (has already come, will come again) to cross over with her “into the green” (18). And Kapil herself is as much this wolf girl as she is the one of the past and the one of the future. She embodies her errand: “To write this, the memoir of your body, I slip my arms into the sleeves of your shirt. I slip my arms into yours, to become four-limbed” (15). Constructing memory becomes a requisite labor of intimacy, a mission against the Mission, a strategy for messing with time — reversing and bringing forward the acts of becoming animal, becoming human, becoming civilized, becoming hybrid with, as, and for the other. Kapil writes herself into the body of the historic wolf child and, in so doing, takes on the violence of an intimate history that has sought forcibly to convert the wild. This is yet another kind of pedagogy operating in the text that stands fiercely against the pedagogy of the colonial cut. Kapil’s is a self-rendering pedagogy, a willingness to becoming other-animal, a recognition of the mythical but no less embodied trace of the animal girl who is in you. Who is you. Whose own tortured body has also been and is still becoming yours. </w:t>
      </w:r>
      <w:r w:rsidRPr="009E3BC4">
        <w:rPr>
          <w:sz w:val="12"/>
          <w:szCs w:val="18"/>
        </w:rPr>
        <w:t xml:space="preserve">Through her journey to Bengal and the writing of her collection, Kapil undertakes missions against the Mission. Errands against colonial force. Errands of wild embrace. </w:t>
      </w:r>
      <w:r w:rsidRPr="009E3BC4">
        <w:rPr>
          <w:sz w:val="16"/>
        </w:rPr>
        <w:t xml:space="preserve">Wild errands. </w:t>
      </w:r>
      <w:r w:rsidRPr="0014202D">
        <w:rPr>
          <w:rStyle w:val="StyleUnderline"/>
          <w:highlight w:val="cyan"/>
        </w:rPr>
        <w:t xml:space="preserve">From </w:t>
      </w:r>
      <w:r w:rsidRPr="0014202D">
        <w:rPr>
          <w:rStyle w:val="Emphasis"/>
          <w:highlight w:val="cyan"/>
        </w:rPr>
        <w:t>within the colonial errand</w:t>
      </w:r>
      <w:r w:rsidRPr="009E3BC4">
        <w:rPr>
          <w:rStyle w:val="StyleUnderline"/>
        </w:rPr>
        <w:t xml:space="preserve"> that we are all living out</w:t>
      </w:r>
      <w:r w:rsidRPr="009E3BC4">
        <w:rPr>
          <w:sz w:val="16"/>
        </w:rPr>
        <w:t xml:space="preserve">, Dodge and Kapil point us — </w:t>
      </w:r>
      <w:r w:rsidRPr="009E3BC4">
        <w:rPr>
          <w:rStyle w:val="StyleUnderline"/>
        </w:rPr>
        <w:t xml:space="preserve">from </w:t>
      </w:r>
      <w:r w:rsidRPr="009E3BC4">
        <w:rPr>
          <w:rStyle w:val="Emphasis"/>
        </w:rPr>
        <w:t>very different locations</w:t>
      </w:r>
      <w:r w:rsidRPr="009E3BC4">
        <w:rPr>
          <w:rStyle w:val="StyleUnderline"/>
        </w:rPr>
        <w:t xml:space="preserve"> and through </w:t>
      </w:r>
      <w:r w:rsidRPr="009E3BC4">
        <w:rPr>
          <w:rStyle w:val="Emphasis"/>
        </w:rPr>
        <w:t>divergent forms</w:t>
      </w:r>
      <w:r w:rsidRPr="009E3BC4">
        <w:rPr>
          <w:sz w:val="16"/>
        </w:rPr>
        <w:t xml:space="preserve"> — toward how </w:t>
      </w:r>
      <w:r w:rsidRPr="0014202D">
        <w:rPr>
          <w:rStyle w:val="StyleUnderline"/>
          <w:highlight w:val="cyan"/>
        </w:rPr>
        <w:t xml:space="preserve">we might dispatch </w:t>
      </w:r>
      <w:r w:rsidRPr="0014202D">
        <w:rPr>
          <w:rStyle w:val="Emphasis"/>
          <w:highlight w:val="cyan"/>
        </w:rPr>
        <w:t>resistant errand-acts</w:t>
      </w:r>
      <w:r w:rsidRPr="0014202D">
        <w:rPr>
          <w:rStyle w:val="StyleUnderline"/>
          <w:highlight w:val="cyan"/>
        </w:rPr>
        <w:t xml:space="preserve"> that </w:t>
      </w:r>
      <w:r w:rsidRPr="0014202D">
        <w:rPr>
          <w:rStyle w:val="Emphasis"/>
          <w:highlight w:val="cyan"/>
        </w:rPr>
        <w:t>create static</w:t>
      </w:r>
      <w:r w:rsidRPr="0014202D">
        <w:rPr>
          <w:rStyle w:val="StyleUnderline"/>
          <w:highlight w:val="cyan"/>
        </w:rPr>
        <w:t xml:space="preserve"> in the delivery of the</w:t>
      </w:r>
      <w:r w:rsidRPr="009E3BC4">
        <w:rPr>
          <w:rStyle w:val="StyleUnderline"/>
        </w:rPr>
        <w:t xml:space="preserve"> </w:t>
      </w:r>
      <w:r w:rsidRPr="009E3BC4">
        <w:rPr>
          <w:rStyle w:val="Emphasis"/>
        </w:rPr>
        <w:t xml:space="preserve">almighty </w:t>
      </w:r>
      <w:r w:rsidRPr="0014202D">
        <w:rPr>
          <w:rStyle w:val="Emphasis"/>
          <w:highlight w:val="cyan"/>
        </w:rPr>
        <w:t>colonial message</w:t>
      </w:r>
      <w:r w:rsidRPr="009E3BC4">
        <w:rPr>
          <w:sz w:val="16"/>
        </w:rPr>
        <w:t xml:space="preserve">. If we can conceive of the colonial errand as a kind of permeating noise, </w:t>
      </w:r>
      <w:r w:rsidRPr="009E3BC4">
        <w:rPr>
          <w:rStyle w:val="StyleUnderline"/>
        </w:rPr>
        <w:t>we might also</w:t>
      </w:r>
      <w:r w:rsidRPr="009E3BC4">
        <w:rPr>
          <w:sz w:val="16"/>
        </w:rPr>
        <w:t xml:space="preserve"> follow Michel Serres (2007: 69) in beginning to </w:t>
      </w:r>
      <w:r w:rsidRPr="009E3BC4">
        <w:rPr>
          <w:rStyle w:val="StyleUnderline"/>
        </w:rPr>
        <w:t xml:space="preserve">attune ourselves to </w:t>
      </w:r>
      <w:r w:rsidRPr="009E3BC4">
        <w:rPr>
          <w:rStyle w:val="Emphasis"/>
        </w:rPr>
        <w:t>other forms of resistant noise</w:t>
      </w:r>
      <w:r w:rsidRPr="009E3BC4">
        <w:rPr>
          <w:rStyle w:val="StyleUnderline"/>
        </w:rPr>
        <w:t xml:space="preserve"> that are also always sounding</w:t>
      </w:r>
      <w:r w:rsidRPr="009E3BC4">
        <w:rPr>
          <w:sz w:val="16"/>
        </w:rPr>
        <w:t>: “</w:t>
      </w:r>
      <w:r w:rsidRPr="009E3BC4">
        <w:rPr>
          <w:rStyle w:val="StyleUnderline"/>
        </w:rPr>
        <w:t xml:space="preserve">There are </w:t>
      </w:r>
      <w:r w:rsidRPr="009E3BC4">
        <w:rPr>
          <w:rStyle w:val="Emphasis"/>
        </w:rPr>
        <w:t>always multiple systems at play</w:t>
      </w:r>
      <w:r w:rsidRPr="009E3BC4">
        <w:rPr>
          <w:sz w:val="16"/>
        </w:rPr>
        <w:t xml:space="preserve">, making noise, </w:t>
      </w:r>
      <w:r w:rsidRPr="009E3BC4">
        <w:rPr>
          <w:rStyle w:val="StyleUnderline"/>
        </w:rPr>
        <w:t xml:space="preserve">even while we live in a world in which it </w:t>
      </w:r>
      <w:r w:rsidRPr="009E3BC4">
        <w:rPr>
          <w:rStyle w:val="Emphasis"/>
        </w:rPr>
        <w:t>appears that there is only one system</w:t>
      </w:r>
      <w:r w:rsidRPr="009E3BC4">
        <w:rPr>
          <w:rStyle w:val="StyleUnderline"/>
        </w:rPr>
        <w:t xml:space="preserve">, </w:t>
      </w:r>
      <w:r w:rsidRPr="009E3BC4">
        <w:rPr>
          <w:rStyle w:val="Emphasis"/>
        </w:rPr>
        <w:t>one dominant form</w:t>
      </w:r>
      <w:r w:rsidRPr="009E3BC4">
        <w:rPr>
          <w:sz w:val="16"/>
        </w:rPr>
        <w:t xml:space="preserve"> of noise </w:t>
      </w:r>
      <w:r w:rsidRPr="009E3BC4">
        <w:rPr>
          <w:rStyle w:val="StyleUnderline"/>
        </w:rPr>
        <w:t>we have been socialized into</w:t>
      </w:r>
      <w:r w:rsidRPr="009E3BC4">
        <w:rPr>
          <w:sz w:val="16"/>
        </w:rPr>
        <w:t xml:space="preserve"> hearing.” Dodge and Kapil take up errands that make noise within and against the false sense of a dominant and dominating sound track. Theirs are </w:t>
      </w:r>
      <w:r w:rsidRPr="009E3BC4">
        <w:rPr>
          <w:rStyle w:val="StyleUnderline"/>
        </w:rPr>
        <w:t>errands</w:t>
      </w:r>
      <w:r w:rsidRPr="009E3BC4">
        <w:rPr>
          <w:sz w:val="16"/>
        </w:rPr>
        <w:t xml:space="preserve"> that </w:t>
      </w:r>
      <w:r w:rsidRPr="009E3BC4">
        <w:rPr>
          <w:rStyle w:val="StyleUnderline"/>
        </w:rPr>
        <w:t>bloom</w:t>
      </w:r>
      <w:r w:rsidRPr="009E3BC4">
        <w:rPr>
          <w:sz w:val="16"/>
        </w:rPr>
        <w:t xml:space="preserve"> through bodyminds </w:t>
      </w:r>
      <w:r w:rsidRPr="009E3BC4">
        <w:rPr>
          <w:rStyle w:val="StyleUnderline"/>
        </w:rPr>
        <w:t xml:space="preserve">in ways that </w:t>
      </w:r>
      <w:r w:rsidRPr="009E3BC4">
        <w:rPr>
          <w:rStyle w:val="Emphasis"/>
        </w:rPr>
        <w:t>disrupt the cut</w:t>
      </w:r>
      <w:r w:rsidRPr="009E3BC4">
        <w:rPr>
          <w:rStyle w:val="StyleUnderline"/>
        </w:rPr>
        <w:t xml:space="preserve"> and </w:t>
      </w:r>
      <w:r w:rsidRPr="009E3BC4">
        <w:rPr>
          <w:rStyle w:val="Emphasis"/>
        </w:rPr>
        <w:t>capture</w:t>
      </w:r>
      <w:r w:rsidRPr="009E3BC4">
        <w:rPr>
          <w:rStyle w:val="StyleUnderline"/>
        </w:rPr>
        <w:t xml:space="preserve"> of the grand colonial message. Errands that set out </w:t>
      </w:r>
      <w:r w:rsidRPr="009E3BC4">
        <w:rPr>
          <w:rStyle w:val="Emphasis"/>
        </w:rPr>
        <w:t>not to deliver already prescribed messages from on high</w:t>
      </w:r>
      <w:r w:rsidRPr="009E3BC4">
        <w:rPr>
          <w:rStyle w:val="StyleUnderline"/>
        </w:rPr>
        <w:t xml:space="preserve">, but to </w:t>
      </w:r>
      <w:r w:rsidRPr="009E3BC4">
        <w:rPr>
          <w:rStyle w:val="Emphasis"/>
        </w:rPr>
        <w:t>dispatch</w:t>
      </w:r>
      <w:r w:rsidRPr="009E3BC4">
        <w:rPr>
          <w:rStyle w:val="StyleUnderline"/>
        </w:rPr>
        <w:t xml:space="preserve"> and </w:t>
      </w:r>
      <w:r w:rsidRPr="009E3BC4">
        <w:rPr>
          <w:rStyle w:val="Emphasis"/>
        </w:rPr>
        <w:t>receive messages</w:t>
      </w:r>
      <w:r w:rsidRPr="009E3BC4">
        <w:rPr>
          <w:rStyle w:val="StyleUnderline"/>
        </w:rPr>
        <w:t xml:space="preserve"> from the </w:t>
      </w:r>
      <w:r w:rsidRPr="009E3BC4">
        <w:rPr>
          <w:rStyle w:val="Emphasis"/>
        </w:rPr>
        <w:t>past</w:t>
      </w:r>
      <w:r w:rsidRPr="009E3BC4">
        <w:rPr>
          <w:rStyle w:val="StyleUnderline"/>
        </w:rPr>
        <w:t xml:space="preserve"> and the </w:t>
      </w:r>
      <w:r w:rsidRPr="009E3BC4">
        <w:rPr>
          <w:rStyle w:val="Emphasis"/>
        </w:rPr>
        <w:t>future</w:t>
      </w:r>
      <w:r w:rsidRPr="009E3BC4">
        <w:rPr>
          <w:rStyle w:val="StyleUnderline"/>
        </w:rPr>
        <w:t xml:space="preserve">, from </w:t>
      </w:r>
      <w:r w:rsidRPr="009E3BC4">
        <w:rPr>
          <w:rStyle w:val="Emphasis"/>
        </w:rPr>
        <w:t>this world</w:t>
      </w:r>
      <w:r w:rsidRPr="009E3BC4">
        <w:rPr>
          <w:rStyle w:val="StyleUnderline"/>
        </w:rPr>
        <w:t xml:space="preserve"> and </w:t>
      </w:r>
      <w:r w:rsidRPr="009E3BC4">
        <w:rPr>
          <w:rStyle w:val="Emphasis"/>
        </w:rPr>
        <w:t>others</w:t>
      </w:r>
      <w:r w:rsidRPr="009E3BC4">
        <w:rPr>
          <w:rStyle w:val="StyleUnderline"/>
        </w:rPr>
        <w:t xml:space="preserve">, through errands that </w:t>
      </w:r>
      <w:r w:rsidRPr="009E3BC4">
        <w:rPr>
          <w:rStyle w:val="Emphasis"/>
        </w:rPr>
        <w:t>do not lay claim to globalizing authority</w:t>
      </w:r>
      <w:r w:rsidRPr="009E3BC4">
        <w:rPr>
          <w:rStyle w:val="StyleUnderline"/>
        </w:rPr>
        <w:t xml:space="preserve"> and </w:t>
      </w:r>
      <w:r w:rsidRPr="009E3BC4">
        <w:rPr>
          <w:rStyle w:val="Emphasis"/>
        </w:rPr>
        <w:t>civilizing modes of forced obedience</w:t>
      </w:r>
      <w:r w:rsidRPr="009E3BC4">
        <w:rPr>
          <w:sz w:val="16"/>
        </w:rPr>
        <w:t xml:space="preserve">. </w:t>
      </w:r>
    </w:p>
    <w:p w14:paraId="1C8F004F" w14:textId="77777777" w:rsidR="001B533C" w:rsidRPr="009E3BC4" w:rsidRDefault="001B533C" w:rsidP="001B533C">
      <w:pPr>
        <w:rPr>
          <w:sz w:val="16"/>
          <w:szCs w:val="16"/>
        </w:rPr>
      </w:pPr>
      <w:r w:rsidRPr="009E3BC4">
        <w:rPr>
          <w:sz w:val="16"/>
          <w:szCs w:val="16"/>
        </w:rPr>
        <w:t xml:space="preserve">Wild Extinction </w:t>
      </w:r>
    </w:p>
    <w:p w14:paraId="350B8814" w14:textId="77777777" w:rsidR="001B533C" w:rsidRPr="009E3BC4" w:rsidRDefault="001B533C" w:rsidP="001B533C">
      <w:pPr>
        <w:rPr>
          <w:rStyle w:val="StyleUnderline"/>
        </w:rPr>
      </w:pPr>
      <w:r w:rsidRPr="009E3BC4">
        <w:rPr>
          <w:sz w:val="16"/>
        </w:rPr>
        <w:t xml:space="preserve">I am summoning an embodied embrace of strange errand making, of transmissions that have no precise destination and no claims to authority, that take up force but refuse its controlled propagation. Against mastery, I am calling for a wild proliferation of texts and/as bodies that are radically hybrid, whose lives — our lives, whoever and whatever we are — might be lived in collective friction against the errands upon which we are founded. I am wandering toward this wild, with ghosts haunting alongside me, gathering messages from friends and strangers and running with them as we move with disorientation not into some wilderness out there, but into and for our own bewildering surround. I am led back to pedagogies of extinction, toward Halberstam’s sanctuary in the wild and the intimate commitment to staying lost. The wild errand sutures these possibilities, aiming for a lost sanctuary — gathering and distributing messages as we head toward a place we cannot (yet? ever?) reach. Perhaps it seems ridiculous to point out that </w:t>
      </w:r>
      <w:r w:rsidRPr="0014202D">
        <w:rPr>
          <w:rStyle w:val="StyleUnderline"/>
          <w:highlight w:val="cyan"/>
        </w:rPr>
        <w:t>some</w:t>
      </w:r>
      <w:r w:rsidRPr="009E3BC4">
        <w:rPr>
          <w:rStyle w:val="StyleUnderline"/>
        </w:rPr>
        <w:t xml:space="preserve"> of us </w:t>
      </w:r>
      <w:r w:rsidRPr="0014202D">
        <w:rPr>
          <w:rStyle w:val="Emphasis"/>
          <w:highlight w:val="cyan"/>
        </w:rPr>
        <w:t>have never been extinct</w:t>
      </w:r>
      <w:r w:rsidRPr="009E3BC4">
        <w:rPr>
          <w:rStyle w:val="Emphasis"/>
        </w:rPr>
        <w:t xml:space="preserve"> before</w:t>
      </w:r>
      <w:r w:rsidRPr="009E3BC4">
        <w:rPr>
          <w:rStyle w:val="StyleUnderline"/>
        </w:rPr>
        <w:t xml:space="preserve">. The trajectory of </w:t>
      </w:r>
      <w:r w:rsidRPr="0014202D">
        <w:rPr>
          <w:rStyle w:val="StyleUnderline"/>
          <w:highlight w:val="cyan"/>
        </w:rPr>
        <w:t>the colonial errand</w:t>
      </w:r>
      <w:r w:rsidRPr="009E3BC4">
        <w:rPr>
          <w:rStyle w:val="StyleUnderline"/>
        </w:rPr>
        <w:t xml:space="preserve"> has </w:t>
      </w:r>
      <w:r w:rsidRPr="0014202D">
        <w:rPr>
          <w:rStyle w:val="Emphasis"/>
          <w:highlight w:val="cyan"/>
        </w:rPr>
        <w:t>delivered us to this</w:t>
      </w:r>
      <w:r w:rsidRPr="009E3BC4">
        <w:rPr>
          <w:rStyle w:val="Emphasis"/>
        </w:rPr>
        <w:t xml:space="preserve"> breaking </w:t>
      </w:r>
      <w:r w:rsidRPr="0014202D">
        <w:rPr>
          <w:rStyle w:val="Emphasis"/>
          <w:highlight w:val="cyan"/>
        </w:rPr>
        <w:t>point</w:t>
      </w:r>
      <w:r w:rsidRPr="009E3BC4">
        <w:rPr>
          <w:rStyle w:val="StyleUnderline"/>
        </w:rPr>
        <w:t xml:space="preserve">, to a practice of consumption </w:t>
      </w:r>
      <w:r w:rsidRPr="009E3BC4">
        <w:rPr>
          <w:rStyle w:val="Emphasis"/>
        </w:rPr>
        <w:t>so enormous</w:t>
      </w:r>
      <w:r w:rsidRPr="009E3BC4">
        <w:rPr>
          <w:rStyle w:val="StyleUnderline"/>
        </w:rPr>
        <w:t xml:space="preserve"> that it now </w:t>
      </w:r>
      <w:r w:rsidRPr="009E3BC4">
        <w:rPr>
          <w:rStyle w:val="Emphasis"/>
        </w:rPr>
        <w:t>devours itself</w:t>
      </w:r>
      <w:r w:rsidRPr="009E3BC4">
        <w:rPr>
          <w:rStyle w:val="StyleUnderline"/>
        </w:rPr>
        <w:t>. Our</w:t>
      </w:r>
      <w:r w:rsidRPr="009E3BC4">
        <w:rPr>
          <w:sz w:val="16"/>
        </w:rPr>
        <w:t xml:space="preserve"> wild </w:t>
      </w:r>
      <w:r w:rsidRPr="009E3BC4">
        <w:rPr>
          <w:rStyle w:val="StyleUnderline"/>
        </w:rPr>
        <w:t>errands</w:t>
      </w:r>
      <w:r w:rsidRPr="009E3BC4">
        <w:rPr>
          <w:sz w:val="16"/>
        </w:rPr>
        <w:t xml:space="preserve"> will spring from the disorientations we feel and sanctuaries we build in the shadows of this colonial force and </w:t>
      </w:r>
      <w:r w:rsidRPr="009E3BC4">
        <w:rPr>
          <w:rStyle w:val="StyleUnderline"/>
        </w:rPr>
        <w:t xml:space="preserve">will not be acts of </w:t>
      </w:r>
      <w:r w:rsidRPr="009E3BC4">
        <w:rPr>
          <w:rStyle w:val="Emphasis"/>
        </w:rPr>
        <w:t>shelter from the fact of extinction</w:t>
      </w:r>
      <w:r w:rsidRPr="009E3BC4">
        <w:rPr>
          <w:rStyle w:val="StyleUnderline"/>
        </w:rPr>
        <w:t xml:space="preserve"> but will be shelters that </w:t>
      </w:r>
      <w:r w:rsidRPr="009E3BC4">
        <w:rPr>
          <w:rStyle w:val="Emphasis"/>
        </w:rPr>
        <w:t>foster a politics of living into</w:t>
      </w:r>
      <w:r w:rsidRPr="009E3BC4">
        <w:rPr>
          <w:rStyle w:val="StyleUnderline"/>
        </w:rPr>
        <w:t xml:space="preserve"> and </w:t>
      </w:r>
      <w:r w:rsidRPr="009E3BC4">
        <w:rPr>
          <w:rStyle w:val="Emphasis"/>
        </w:rPr>
        <w:t>through our messages of refusal</w:t>
      </w:r>
      <w:r w:rsidRPr="009E3BC4">
        <w:rPr>
          <w:rStyle w:val="StyleUnderline"/>
        </w:rPr>
        <w:t xml:space="preserve">. Into the kind of world </w:t>
      </w:r>
      <w:r w:rsidRPr="0014202D">
        <w:rPr>
          <w:rStyle w:val="StyleUnderline"/>
          <w:highlight w:val="cyan"/>
        </w:rPr>
        <w:t xml:space="preserve">we </w:t>
      </w:r>
      <w:r w:rsidRPr="0014202D">
        <w:rPr>
          <w:rStyle w:val="Emphasis"/>
          <w:highlight w:val="cyan"/>
        </w:rPr>
        <w:t>won’t stop dreaming up</w:t>
      </w:r>
      <w:r w:rsidRPr="009E3BC4">
        <w:rPr>
          <w:rStyle w:val="StyleUnderline"/>
        </w:rPr>
        <w:t xml:space="preserve"> and </w:t>
      </w:r>
      <w:r w:rsidRPr="009E3BC4">
        <w:rPr>
          <w:rStyle w:val="Emphasis"/>
        </w:rPr>
        <w:t>stitching together</w:t>
      </w:r>
      <w:r w:rsidRPr="009E3BC4">
        <w:rPr>
          <w:rStyle w:val="StyleUnderline"/>
        </w:rPr>
        <w:t xml:space="preserve">. </w:t>
      </w:r>
      <w:r w:rsidRPr="0014202D">
        <w:rPr>
          <w:rStyle w:val="StyleUnderline"/>
          <w:highlight w:val="cyan"/>
        </w:rPr>
        <w:t xml:space="preserve">The errand is </w:t>
      </w:r>
      <w:r w:rsidRPr="0014202D">
        <w:rPr>
          <w:rStyle w:val="Emphasis"/>
          <w:highlight w:val="cyan"/>
        </w:rPr>
        <w:t>act</w:t>
      </w:r>
      <w:r w:rsidRPr="009E3BC4">
        <w:rPr>
          <w:rStyle w:val="StyleUnderline"/>
        </w:rPr>
        <w:t xml:space="preserve">, is </w:t>
      </w:r>
      <w:r w:rsidRPr="009E3BC4">
        <w:rPr>
          <w:rStyle w:val="Emphasis"/>
        </w:rPr>
        <w:t>place</w:t>
      </w:r>
      <w:r w:rsidRPr="009E3BC4">
        <w:rPr>
          <w:rStyle w:val="StyleUnderline"/>
        </w:rPr>
        <w:t xml:space="preserve">, is </w:t>
      </w:r>
      <w:r w:rsidRPr="009E3BC4">
        <w:rPr>
          <w:rStyle w:val="Emphasis"/>
        </w:rPr>
        <w:t>temporality</w:t>
      </w:r>
      <w:r w:rsidRPr="009E3BC4">
        <w:rPr>
          <w:rStyle w:val="StyleUnderline"/>
        </w:rPr>
        <w:t xml:space="preserve">, is </w:t>
      </w:r>
      <w:r w:rsidRPr="0014202D">
        <w:rPr>
          <w:rStyle w:val="Emphasis"/>
          <w:highlight w:val="cyan"/>
        </w:rPr>
        <w:t>politics</w:t>
      </w:r>
      <w:r w:rsidRPr="009E3BC4">
        <w:rPr>
          <w:rStyle w:val="StyleUnderline"/>
        </w:rPr>
        <w:t xml:space="preserve">, is an </w:t>
      </w:r>
      <w:r w:rsidRPr="009E3BC4">
        <w:rPr>
          <w:rStyle w:val="Emphasis"/>
        </w:rPr>
        <w:t>unmapped trail</w:t>
      </w:r>
      <w:r w:rsidRPr="009E3BC4">
        <w:rPr>
          <w:rStyle w:val="StyleUnderline"/>
        </w:rPr>
        <w:t xml:space="preserve"> that is being invented and navigated as it is being anarchically sounded and overgrown. </w:t>
      </w:r>
      <w:r w:rsidRPr="0014202D">
        <w:rPr>
          <w:rStyle w:val="StyleUnderline"/>
          <w:highlight w:val="cyan"/>
        </w:rPr>
        <w:t>The colonial errand</w:t>
      </w:r>
      <w:r w:rsidRPr="009E3BC4">
        <w:rPr>
          <w:rStyle w:val="StyleUnderline"/>
        </w:rPr>
        <w:t xml:space="preserve">, </w:t>
      </w:r>
      <w:r w:rsidRPr="009E3BC4">
        <w:rPr>
          <w:rStyle w:val="Emphasis"/>
        </w:rPr>
        <w:t>so crucial to the logic of modernity</w:t>
      </w:r>
      <w:r w:rsidRPr="009E3BC4">
        <w:rPr>
          <w:rStyle w:val="StyleUnderline"/>
        </w:rPr>
        <w:t xml:space="preserve">, </w:t>
      </w:r>
      <w:r w:rsidRPr="0014202D">
        <w:rPr>
          <w:rStyle w:val="StyleUnderline"/>
          <w:highlight w:val="cyan"/>
        </w:rPr>
        <w:t xml:space="preserve">has </w:t>
      </w:r>
      <w:r w:rsidRPr="0014202D">
        <w:rPr>
          <w:rStyle w:val="Emphasis"/>
          <w:highlight w:val="cyan"/>
        </w:rPr>
        <w:t>run us into our</w:t>
      </w:r>
      <w:r w:rsidRPr="009E3BC4">
        <w:rPr>
          <w:rStyle w:val="Emphasis"/>
        </w:rPr>
        <w:t xml:space="preserve"> own impending </w:t>
      </w:r>
      <w:r w:rsidRPr="0014202D">
        <w:rPr>
          <w:rStyle w:val="Emphasis"/>
          <w:highlight w:val="cyan"/>
        </w:rPr>
        <w:t>extinction</w:t>
      </w:r>
      <w:r w:rsidRPr="0014202D">
        <w:rPr>
          <w:rStyle w:val="StyleUnderline"/>
          <w:highlight w:val="cyan"/>
        </w:rPr>
        <w:t xml:space="preserve">. The misfit craft of the wild errand pops up to </w:t>
      </w:r>
      <w:r w:rsidRPr="0014202D">
        <w:rPr>
          <w:rStyle w:val="Emphasis"/>
          <w:highlight w:val="cyan"/>
        </w:rPr>
        <w:t>confront this end</w:t>
      </w:r>
      <w:r w:rsidRPr="009E3BC4">
        <w:rPr>
          <w:rStyle w:val="Emphasis"/>
        </w:rPr>
        <w:t xml:space="preserve"> without surrender</w:t>
      </w:r>
      <w:r w:rsidRPr="009E3BC4">
        <w:rPr>
          <w:rStyle w:val="StyleUnderline"/>
        </w:rPr>
        <w:t xml:space="preserve">. It does so </w:t>
      </w:r>
      <w:r w:rsidRPr="009E3BC4">
        <w:rPr>
          <w:rStyle w:val="Emphasis"/>
        </w:rPr>
        <w:t>without giving up on the work of justice</w:t>
      </w:r>
      <w:r w:rsidRPr="009E3BC4">
        <w:rPr>
          <w:rStyle w:val="StyleUnderline"/>
        </w:rPr>
        <w:t xml:space="preserve">, on </w:t>
      </w:r>
      <w:r w:rsidRPr="009E3BC4">
        <w:rPr>
          <w:rStyle w:val="Emphasis"/>
        </w:rPr>
        <w:t>forms of redress</w:t>
      </w:r>
      <w:r w:rsidRPr="009E3BC4">
        <w:rPr>
          <w:rStyle w:val="StyleUnderline"/>
        </w:rPr>
        <w:t xml:space="preserve"> for those capitalist errands that keep being made and delivered against life</w:t>
      </w:r>
      <w:r w:rsidRPr="009E3BC4">
        <w:rPr>
          <w:sz w:val="16"/>
        </w:rPr>
        <w:t xml:space="preserve">. The wild errand is an act of teaching ourselves how to live under and against erasure. What I am calling wild extinction is, counterintuitively, a profoundly hopeful politics even while it pronounces its grounded sense that ours is a perishing life-form. </w:t>
      </w:r>
      <w:r w:rsidRPr="009E3BC4">
        <w:rPr>
          <w:rStyle w:val="StyleUnderline"/>
        </w:rPr>
        <w:t>While the colonial errand</w:t>
      </w:r>
      <w:r w:rsidRPr="009E3BC4">
        <w:rPr>
          <w:sz w:val="16"/>
        </w:rPr>
        <w:t xml:space="preserve"> into the wilderness </w:t>
      </w:r>
      <w:r w:rsidRPr="009E3BC4">
        <w:rPr>
          <w:rStyle w:val="StyleUnderline"/>
        </w:rPr>
        <w:t xml:space="preserve">has </w:t>
      </w:r>
      <w:r w:rsidRPr="009E3BC4">
        <w:rPr>
          <w:rStyle w:val="Emphasis"/>
        </w:rPr>
        <w:t>driven some to extinction</w:t>
      </w:r>
      <w:r w:rsidRPr="009E3BC4">
        <w:rPr>
          <w:rStyle w:val="StyleUnderline"/>
        </w:rPr>
        <w:t xml:space="preserve">, and is still </w:t>
      </w:r>
      <w:r w:rsidRPr="009E3BC4">
        <w:rPr>
          <w:rStyle w:val="Emphasis"/>
        </w:rPr>
        <w:t>delivering others closer to it</w:t>
      </w:r>
      <w:r w:rsidRPr="009E3BC4">
        <w:rPr>
          <w:rStyle w:val="StyleUnderline"/>
        </w:rPr>
        <w:t xml:space="preserve">, </w:t>
      </w:r>
      <w:r w:rsidRPr="0014202D">
        <w:rPr>
          <w:rStyle w:val="StyleUnderline"/>
          <w:highlight w:val="cyan"/>
        </w:rPr>
        <w:t>wild errands bloom</w:t>
      </w:r>
      <w:r w:rsidRPr="009E3BC4">
        <w:rPr>
          <w:rStyle w:val="StyleUnderline"/>
        </w:rPr>
        <w:t xml:space="preserve"> through </w:t>
      </w:r>
      <w:r w:rsidRPr="0014202D">
        <w:rPr>
          <w:rStyle w:val="StyleUnderline"/>
          <w:highlight w:val="cyan"/>
        </w:rPr>
        <w:t xml:space="preserve">the </w:t>
      </w:r>
      <w:r w:rsidRPr="0014202D">
        <w:rPr>
          <w:rStyle w:val="Emphasis"/>
          <w:highlight w:val="cyan"/>
        </w:rPr>
        <w:t>cracks</w:t>
      </w:r>
      <w:r w:rsidRPr="009E3BC4">
        <w:rPr>
          <w:rStyle w:val="StyleUnderline"/>
        </w:rPr>
        <w:t xml:space="preserve"> and </w:t>
      </w:r>
      <w:r w:rsidRPr="009E3BC4">
        <w:rPr>
          <w:rStyle w:val="Emphasis"/>
        </w:rPr>
        <w:t>fissures</w:t>
      </w:r>
      <w:r w:rsidRPr="009E3BC4">
        <w:rPr>
          <w:rStyle w:val="StyleUnderline"/>
        </w:rPr>
        <w:t xml:space="preserve"> </w:t>
      </w:r>
      <w:r w:rsidRPr="0014202D">
        <w:rPr>
          <w:rStyle w:val="StyleUnderline"/>
          <w:highlight w:val="cyan"/>
        </w:rPr>
        <w:t>of</w:t>
      </w:r>
      <w:r w:rsidRPr="009E3BC4">
        <w:rPr>
          <w:rStyle w:val="StyleUnderline"/>
        </w:rPr>
        <w:t xml:space="preserve"> a </w:t>
      </w:r>
      <w:r w:rsidRPr="009E3BC4">
        <w:rPr>
          <w:rStyle w:val="Emphasis"/>
        </w:rPr>
        <w:t xml:space="preserve">seemingly impermeable concrete </w:t>
      </w:r>
      <w:r w:rsidRPr="0014202D">
        <w:rPr>
          <w:rStyle w:val="Emphasis"/>
          <w:highlight w:val="cyan"/>
        </w:rPr>
        <w:t>colonialism</w:t>
      </w:r>
      <w:r w:rsidRPr="009E3BC4">
        <w:rPr>
          <w:rStyle w:val="StyleUnderline"/>
        </w:rPr>
        <w:t xml:space="preserve">. The wild errand is a politics that </w:t>
      </w:r>
      <w:r w:rsidRPr="009E3BC4">
        <w:rPr>
          <w:rStyle w:val="Emphasis"/>
        </w:rPr>
        <w:t>mushrooms against those historically rooted forms</w:t>
      </w:r>
      <w:r w:rsidRPr="009E3BC4">
        <w:rPr>
          <w:rStyle w:val="StyleUnderline"/>
        </w:rPr>
        <w:t xml:space="preserve"> of insidious erranding from above.</w:t>
      </w:r>
      <w:r w:rsidRPr="009E3BC4">
        <w:rPr>
          <w:sz w:val="16"/>
        </w:rPr>
        <w:t xml:space="preserve"> In Anna Lowenhaupt Tsing’s (2015: 2) beautiful account of mushrooms that grow in and because of capitalist ruin, she tells us that “the uncontrolled lives of mushrooms are a gift — and a guide — when the controlled world we thought we had fails.” She reminds us that the mushroom’s willingness to emerge in and through devastation “allows us to explore the ruin that has become our collective home” (3). </w:t>
      </w:r>
      <w:r w:rsidRPr="009E3BC4">
        <w:rPr>
          <w:rStyle w:val="StyleUnderline"/>
        </w:rPr>
        <w:t xml:space="preserve">The wild errand is a style of </w:t>
      </w:r>
      <w:r w:rsidRPr="009E3BC4">
        <w:rPr>
          <w:rStyle w:val="Emphasis"/>
        </w:rPr>
        <w:t>living together</w:t>
      </w:r>
      <w:r w:rsidRPr="009E3BC4">
        <w:rPr>
          <w:rStyle w:val="StyleUnderline"/>
        </w:rPr>
        <w:t xml:space="preserve"> into this blasted landscape — into the settler colony we keep calling home.</w:t>
      </w:r>
    </w:p>
    <w:p w14:paraId="167035A5" w14:textId="77777777" w:rsidR="001B533C" w:rsidRPr="009E3BC4" w:rsidRDefault="001B533C" w:rsidP="001B533C">
      <w:pPr>
        <w:pStyle w:val="Heading4"/>
        <w:rPr>
          <w:rFonts w:cs="Arial"/>
        </w:rPr>
      </w:pPr>
      <w:r w:rsidRPr="009E3BC4">
        <w:rPr>
          <w:rFonts w:cs="Arial"/>
        </w:rPr>
        <w:t xml:space="preserve">Our reps identified a </w:t>
      </w:r>
      <w:r w:rsidRPr="0014303E">
        <w:rPr>
          <w:rFonts w:cs="Arial"/>
          <w:u w:val="single"/>
        </w:rPr>
        <w:t>shared threat</w:t>
      </w:r>
      <w:r w:rsidRPr="009E3BC4">
        <w:rPr>
          <w:rFonts w:cs="Arial"/>
        </w:rPr>
        <w:t xml:space="preserve"> stemming from the </w:t>
      </w:r>
      <w:r w:rsidRPr="0014303E">
        <w:rPr>
          <w:rFonts w:cs="Arial"/>
          <w:u w:val="single"/>
        </w:rPr>
        <w:t>settler present</w:t>
      </w:r>
      <w:r w:rsidRPr="009E3BC4">
        <w:rPr>
          <w:rFonts w:cs="Arial"/>
        </w:rPr>
        <w:t xml:space="preserve">, which opens </w:t>
      </w:r>
      <w:r w:rsidRPr="0014303E">
        <w:rPr>
          <w:rFonts w:cs="Arial"/>
          <w:u w:val="single"/>
        </w:rPr>
        <w:t>plural futures</w:t>
      </w:r>
    </w:p>
    <w:p w14:paraId="69C6AE44" w14:textId="77777777" w:rsidR="001B533C" w:rsidRPr="009E3BC4" w:rsidRDefault="001B533C" w:rsidP="001B533C">
      <w:pPr>
        <w:spacing w:after="0"/>
      </w:pPr>
      <w:r w:rsidRPr="009E3BC4">
        <w:t>— CHN: Council of the Haida Nation, government of the peoples of the Haida Gwaii, an archipelago claimed by Canada</w:t>
      </w:r>
    </w:p>
    <w:p w14:paraId="061850CE" w14:textId="77777777" w:rsidR="001B533C" w:rsidRPr="009E3BC4" w:rsidRDefault="001B533C" w:rsidP="001B533C">
      <w:r w:rsidRPr="009E3BC4">
        <w:rPr>
          <w:rStyle w:val="Style13ptBold"/>
        </w:rPr>
        <w:t>Weiss 15</w:t>
      </w:r>
      <w:r w:rsidRPr="009E3BC4">
        <w:t>, Ph.D. candidate, Anthropology, University of Chicago (Joseph J.Z. Weiss, December 2015, “Unsettling Futures: Haida Future-Making, Politics and Mobility in the Settler Colonial Present,” Ph.D. thesis, pages 216-232, https://knowledge.uchicago.edu/bitstream/handle/11417/1121/Weiss_uchicago_0330D_13139.pdf?sequence=1&amp;isAllowed=y)</w:t>
      </w:r>
    </w:p>
    <w:p w14:paraId="6DE0AA1A" w14:textId="77777777" w:rsidR="001B533C" w:rsidRDefault="001B533C" w:rsidP="001B533C">
      <w:pPr>
        <w:rPr>
          <w:sz w:val="16"/>
        </w:rPr>
      </w:pPr>
      <w:r w:rsidRPr="009E3BC4">
        <w:rPr>
          <w:sz w:val="12"/>
          <w:szCs w:val="18"/>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sidRPr="009E3BC4">
        <w:rPr>
          <w:rStyle w:val="StyleUnderline"/>
        </w:rPr>
        <w:t>The people of Haida Gwaii oppose “Enbridge;” that is, The Enbridge Northern Gateway Pipelines Project</w:t>
      </w:r>
      <w:r w:rsidRPr="009E3BC4">
        <w:rPr>
          <w:sz w:val="12"/>
          <w:szCs w:val="18"/>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sidRPr="009E3BC4">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sidRPr="009E3BC4">
        <w:rPr>
          <w:sz w:val="16"/>
        </w:rPr>
        <w:t xml:space="preserve">. Neither eagles nor ravens could survive, living as they do on a diet that consists primarily of marine life, a fact which </w:t>
      </w:r>
      <w:r w:rsidRPr="009E3BC4">
        <w:rPr>
          <w:sz w:val="16"/>
          <w:szCs w:val="16"/>
        </w:rPr>
        <w:t>all but guarantees the disappearance of Eagles and Ravens, the Haida people whose lifeways as such are so fundamentally tied to the islands of Haida Gwaii. Haida Gwaii could no longer be home</w:t>
      </w:r>
      <w:r w:rsidRPr="009E3BC4">
        <w:rPr>
          <w:sz w:val="16"/>
        </w:rPr>
        <w:t xml:space="preserve">. A song recorded in protest again Enbridge by Aboriginal artist Kinnie Starr and animated as a music video by Haidawood, </w:t>
      </w:r>
      <w:r w:rsidRPr="009E3BC4">
        <w:rPr>
          <w:rStyle w:val="StyleUnderline"/>
        </w:rPr>
        <w:t xml:space="preserve">a team of </w:t>
      </w:r>
      <w:r w:rsidRPr="0014202D">
        <w:rPr>
          <w:rStyle w:val="StyleUnderline"/>
          <w:highlight w:val="cyan"/>
        </w:rPr>
        <w:t>Haida and non-Haida</w:t>
      </w:r>
      <w:r w:rsidRPr="009E3BC4">
        <w:rPr>
          <w:rStyle w:val="StyleUnderline"/>
        </w:rPr>
        <w:t xml:space="preserve"> stop-motion </w:t>
      </w:r>
      <w:r w:rsidRPr="0014202D">
        <w:rPr>
          <w:rStyle w:val="StyleUnderline"/>
          <w:highlight w:val="cyan"/>
        </w:rPr>
        <w:t>artists</w:t>
      </w:r>
      <w:r w:rsidRPr="009E3BC4">
        <w:rPr>
          <w:rStyle w:val="StyleUnderline"/>
        </w:rPr>
        <w:t xml:space="preserve"> and animators, </w:t>
      </w:r>
      <w:r w:rsidRPr="0014202D">
        <w:rPr>
          <w:rStyle w:val="StyleUnderline"/>
          <w:highlight w:val="cyan"/>
        </w:rPr>
        <w:t>makes this threat</w:t>
      </w:r>
      <w:r w:rsidRPr="009E3BC4">
        <w:rPr>
          <w:rStyle w:val="StyleUnderline"/>
        </w:rPr>
        <w:t xml:space="preserve"> explicit, asking</w:t>
      </w:r>
      <w:r w:rsidRPr="009E3BC4">
        <w:rPr>
          <w:sz w:val="16"/>
        </w:rPr>
        <w:t xml:space="preserve"> in its opening lines “</w:t>
      </w:r>
      <w:r w:rsidRPr="009E3BC4">
        <w:rPr>
          <w:rStyle w:val="StyleUnderline"/>
        </w:rPr>
        <w:t>Who will save these waters</w:t>
      </w:r>
      <w:r w:rsidRPr="009E3BC4">
        <w:rPr>
          <w:sz w:val="16"/>
        </w:rPr>
        <w:t xml:space="preserve">, save them for our great granddaughters, save them for our great grand-daughter’s sons, […] </w:t>
      </w:r>
      <w:r w:rsidRPr="009E3BC4">
        <w:rPr>
          <w:rStyle w:val="StyleUnderline"/>
        </w:rPr>
        <w:t>save them before all is dead and gone?</w:t>
      </w:r>
      <w:r w:rsidRPr="009E3BC4">
        <w:rPr>
          <w:sz w:val="16"/>
        </w:rPr>
        <w:t xml:space="preserve">”4 </w:t>
      </w:r>
      <w:r w:rsidRPr="009E3BC4">
        <w:rPr>
          <w:rStyle w:val="StyleUnderline"/>
        </w:rPr>
        <w:t xml:space="preserve">This nightmare future, this future that is no future, is one that looms large over the whole of this dissertation. It is familiar because it is a reiteration of the </w:t>
      </w:r>
      <w:r w:rsidRPr="009E3BC4">
        <w:rPr>
          <w:rStyle w:val="Emphasis"/>
        </w:rPr>
        <w:t xml:space="preserve">horror of ecological </w:t>
      </w:r>
      <w:r w:rsidRPr="0014202D">
        <w:rPr>
          <w:rStyle w:val="Emphasis"/>
          <w:highlight w:val="cyan"/>
        </w:rPr>
        <w:t>cataclysm</w:t>
      </w:r>
      <w:r w:rsidRPr="009E3BC4">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14202D">
        <w:rPr>
          <w:rStyle w:val="StyleUnderline"/>
          <w:highlight w:val="cyan"/>
        </w:rPr>
        <w:t xml:space="preserve">is </w:t>
      </w:r>
      <w:r w:rsidRPr="0014202D">
        <w:rPr>
          <w:rStyle w:val="Emphasis"/>
          <w:highlight w:val="cyan"/>
        </w:rPr>
        <w:t>the future</w:t>
      </w:r>
      <w:r w:rsidRPr="009E3BC4">
        <w:rPr>
          <w:rStyle w:val="Emphasis"/>
        </w:rPr>
        <w:t xml:space="preserve"> that </w:t>
      </w:r>
      <w:r w:rsidRPr="0014202D">
        <w:rPr>
          <w:rStyle w:val="Emphasis"/>
          <w:highlight w:val="cyan"/>
        </w:rPr>
        <w:t>settler colonialism attempted</w:t>
      </w:r>
      <w:r w:rsidRPr="009E3BC4">
        <w:rPr>
          <w:rStyle w:val="StyleUnderline"/>
        </w:rPr>
        <w:t xml:space="preserve"> to give to Native peoples; indeed, to render as their already given destiny. This is the future </w:t>
      </w:r>
      <w:r w:rsidRPr="0014202D">
        <w:rPr>
          <w:rStyle w:val="StyleUnderline"/>
          <w:highlight w:val="cyan"/>
        </w:rPr>
        <w:t>of indigenous erasure</w:t>
      </w:r>
      <w:r w:rsidRPr="009E3BC4">
        <w:rPr>
          <w:rStyle w:val="StyleUnderline"/>
        </w:rPr>
        <w:t>, of ultimate disappearance, of a closed temporality which can only end in “</w:t>
      </w:r>
      <w:r w:rsidRPr="0014202D">
        <w:rPr>
          <w:rStyle w:val="Emphasis"/>
          <w:highlight w:val="cyan"/>
        </w:rPr>
        <w:t>all dead and gone</w:t>
      </w:r>
      <w:r w:rsidRPr="009E3BC4">
        <w:rPr>
          <w:rStyle w:val="StyleUnderline"/>
        </w:rPr>
        <w:t>.</w:t>
      </w:r>
      <w:r w:rsidRPr="009E3BC4">
        <w:rPr>
          <w:sz w:val="16"/>
        </w:rPr>
        <w:t xml:space="preserve">” As I have also hopefully shown in each of my chapters, </w:t>
      </w:r>
      <w:r w:rsidRPr="0014202D">
        <w:rPr>
          <w:rStyle w:val="StyleUnderline"/>
          <w:highlight w:val="cyan"/>
        </w:rPr>
        <w:t>however</w:t>
      </w:r>
      <w:r w:rsidRPr="009E3BC4">
        <w:rPr>
          <w:rStyle w:val="StyleUnderline"/>
        </w:rPr>
        <w:t xml:space="preserve">, the future of “no future” is never taken as inevitable or already determined by Haida people. </w:t>
      </w:r>
      <w:r w:rsidRPr="0014202D">
        <w:rPr>
          <w:rStyle w:val="StyleUnderline"/>
          <w:highlight w:val="cyan"/>
        </w:rPr>
        <w:t>The work of future-making</w:t>
      </w:r>
      <w:r w:rsidRPr="009E3BC4">
        <w:rPr>
          <w:rStyle w:val="StyleUnderline"/>
        </w:rPr>
        <w:t xml:space="preserve"> instead </w:t>
      </w:r>
      <w:r w:rsidRPr="009E3BC4">
        <w:rPr>
          <w:rStyle w:val="Emphasis"/>
        </w:rPr>
        <w:t xml:space="preserve">always </w:t>
      </w:r>
      <w:r w:rsidRPr="0014202D">
        <w:rPr>
          <w:rStyle w:val="Emphasis"/>
          <w:highlight w:val="cyan"/>
        </w:rPr>
        <w:t>acts to ward off</w:t>
      </w:r>
      <w:r w:rsidRPr="009E3BC4">
        <w:rPr>
          <w:rStyle w:val="Emphasis"/>
        </w:rPr>
        <w:t xml:space="preserve"> the </w:t>
      </w:r>
      <w:r w:rsidRPr="0014202D">
        <w:rPr>
          <w:rStyle w:val="Emphasis"/>
          <w:highlight w:val="cyan"/>
        </w:rPr>
        <w:t>nightmare future</w:t>
      </w:r>
      <w:r w:rsidRPr="009E3BC4">
        <w:rPr>
          <w:rStyle w:val="StyleUnderline"/>
        </w:rPr>
        <w:t xml:space="preserve"> of Haida erasure, always </w:t>
      </w:r>
      <w:r w:rsidRPr="0014202D">
        <w:rPr>
          <w:rStyle w:val="Emphasis"/>
          <w:highlight w:val="cyan"/>
        </w:rPr>
        <w:t xml:space="preserve">puts in its place </w:t>
      </w:r>
      <w:r w:rsidRPr="009E3BC4">
        <w:rPr>
          <w:rStyle w:val="Emphasis"/>
        </w:rPr>
        <w:t xml:space="preserve">instead multiple </w:t>
      </w:r>
      <w:r w:rsidRPr="0014202D">
        <w:rPr>
          <w:rStyle w:val="Emphasis"/>
          <w:highlight w:val="cyan"/>
        </w:rPr>
        <w:t>possible futures</w:t>
      </w:r>
      <w:r w:rsidRPr="009E3BC4">
        <w:rPr>
          <w:rStyle w:val="StyleUnderline"/>
        </w:rPr>
        <w:t xml:space="preserve"> in which Haida people continue</w:t>
      </w:r>
      <w:r w:rsidRPr="009E3BC4">
        <w:rPr>
          <w:sz w:val="16"/>
        </w:rPr>
        <w:t xml:space="preserve">. Take the blue signs on the lawns of the Masset(t)s, Old and New, implicitly answering Kinnie Starr’s question with the bold declaration that the islands (will) stand “UNITED” against Enbridge. But the social significances of these futures are never encompassed solely by the ways in which they respond to the threat of nightmare futures. As we saw in Chapter 3, for instance, 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speak of many other things, just as it is the case when speaking of a future of Haida return, a future of care-full leadership, or a future of traditional authority. Larger social worlds unfold out of the constitution of particular futures. This is why, more than anything, I want to make clear in the final, concluding chapter of this dissertation that </w:t>
      </w:r>
      <w:r w:rsidRPr="009E3BC4">
        <w:rPr>
          <w:rStyle w:val="StyleUnderline"/>
        </w:rPr>
        <w:t xml:space="preserve">the </w:t>
      </w:r>
      <w:r w:rsidRPr="009E3BC4">
        <w:rPr>
          <w:rStyle w:val="Emphasis"/>
        </w:rPr>
        <w:t>political</w:t>
      </w:r>
      <w:r w:rsidRPr="009E3BC4">
        <w:rPr>
          <w:rStyle w:val="StyleUnderline"/>
        </w:rPr>
        <w:t xml:space="preserve"> (if not the </w:t>
      </w:r>
      <w:r w:rsidRPr="009E3BC4">
        <w:rPr>
          <w:rStyle w:val="Emphasis"/>
        </w:rPr>
        <w:t>existential</w:t>
      </w:r>
      <w:r w:rsidRPr="009E3BC4">
        <w:rPr>
          <w:rStyle w:val="StyleUnderline"/>
        </w:rPr>
        <w:t xml:space="preserve">) </w:t>
      </w:r>
      <w:r w:rsidRPr="009E3BC4">
        <w:rPr>
          <w:rStyle w:val="Emphasis"/>
        </w:rPr>
        <w:t>significance</w:t>
      </w:r>
      <w:r w:rsidRPr="009E3BC4">
        <w:rPr>
          <w:rStyle w:val="StyleUnderline"/>
        </w:rPr>
        <w:t xml:space="preserve"> of Haida future-making does </w:t>
      </w:r>
      <w:r w:rsidRPr="009E3BC4">
        <w:rPr>
          <w:rStyle w:val="Emphasis"/>
        </w:rPr>
        <w:t>not</w:t>
      </w:r>
      <w:r w:rsidRPr="009E3BC4">
        <w:rPr>
          <w:rStyle w:val="StyleUnderline"/>
        </w:rPr>
        <w:t xml:space="preserve"> lie simply in the </w:t>
      </w:r>
      <w:r w:rsidRPr="009E3BC4">
        <w:rPr>
          <w:rStyle w:val="Emphasis"/>
        </w:rPr>
        <w:t>specific ways in which individual futures respond to particular dilemmas of the settler colonial present</w:t>
      </w:r>
      <w:r w:rsidRPr="009E3BC4">
        <w:rPr>
          <w:rStyle w:val="StyleUnderline"/>
        </w:rPr>
        <w:t xml:space="preserve">. Rather, what is most crucial about future-making as a way of thinking out from within the temporal brackets of settler colonialism’s deferred erasure is simply the </w:t>
      </w:r>
      <w:r w:rsidRPr="009E3BC4">
        <w:rPr>
          <w:rStyle w:val="Emphasis"/>
        </w:rPr>
        <w:t>fact of future-making itself</w:t>
      </w:r>
      <w:r w:rsidRPr="009E3BC4">
        <w:rPr>
          <w:rStyle w:val="StyleUnderline"/>
        </w:rPr>
        <w:t>. What matters the most is the capacity to say</w:t>
      </w:r>
      <w:r w:rsidRPr="009E3BC4">
        <w:rPr>
          <w:sz w:val="16"/>
        </w:rPr>
        <w:t xml:space="preserve">, as Haida rapper Ja$e ElNino does in a guest appearance in Starr’s song, “Now expect the best from the northwest/ </w:t>
      </w:r>
      <w:r w:rsidRPr="009E3BC4">
        <w:rPr>
          <w:rStyle w:val="StyleUnderline"/>
        </w:rPr>
        <w:t>What’s next?</w:t>
      </w:r>
      <w:r w:rsidRPr="009E3BC4">
        <w:rPr>
          <w:sz w:val="16"/>
        </w:rPr>
        <w:t xml:space="preserve"> Just guess.” ElNino </w:t>
      </w:r>
      <w:r w:rsidRPr="009E3BC4">
        <w:rPr>
          <w:rStyle w:val="StyleUnderline"/>
        </w:rPr>
        <w:t>asserts the openness of the future</w:t>
      </w:r>
      <w:r w:rsidRPr="009E3BC4">
        <w:rPr>
          <w:sz w:val="16"/>
          <w:szCs w:val="4"/>
        </w:rPr>
        <w:t xml:space="preserve">, challenging his listeners to even attempt to predict the field of possibilities still to come. </w:t>
      </w:r>
      <w:r w:rsidRPr="009E3BC4">
        <w:rPr>
          <w:sz w:val="8"/>
          <w:szCs w:val="2"/>
        </w:rPr>
        <w:t>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 and the community of Old Massett in particular, as spaces in which Haida futures remain possible. This fact, as I have already begun to suggest in Chapter 2, might help us to resolve some of James Clifford’s dilemmas in relation to indigenous mobility. As I pointed towards then, the notion that “place” is significant to indigenous peoples – politically, socially, affectively, culturally – has become one of the essential components of how “indigeneity” is understood as a global phenomenon and a strategic identity from which rights claims can be advanced. Take Article 25 of the Universal Declaration of the Rights of Indigenous Peoples: Indigenous peoples have the right to maintain and strengthen their distinctive spiritual relationship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qua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could be formed, that people could continue to be called home to Haida Gwaii once they’ve fully explored the world off-island, that the qualities that precisely make Haida Gwaii home could be preserved. This is what it means, I think, to “take care” of Haida Gwaii, to allow it to continue as a homeland for uncounted future generations. 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 Recall Ja$e ElNino’s challenge of a future so open that its possible contents can only be guessed at. 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 Homeland is not a regimented place where Haida people must always live in order to be authentically Haida. Rather, it is a location where they should always be able to, in their own (necessarily multiple, often contested, sometimes even contradictory) terms. Sovereignty At the same time, there is an inescapably political dimension to the attempt to render Haida Gwaii as the homeland of a still open Haida future. The assertion of the (located) openness of the future does not necessarily make it so. As I noted in the first part of this dissertation, the flow of Haida departures and returns unfold in the broader context of the settler, capitalist state; indeed, they are made necessary in part by the current absence of economic opportunity on island, just as the arrival of potentially threatening strangers is a result of their privileged position in the very capitalist economy they seek to escape.</w:t>
      </w:r>
      <w:r w:rsidRPr="009E3BC4">
        <w:t xml:space="preserve"> </w:t>
      </w:r>
      <w:r w:rsidRPr="009E3BC4">
        <w:rPr>
          <w:rStyle w:val="StyleUnderline"/>
        </w:rPr>
        <w:t xml:space="preserve">Constituting futures in which Haida people have the </w:t>
      </w:r>
      <w:r w:rsidRPr="009E3BC4">
        <w:rPr>
          <w:rStyle w:val="Emphasis"/>
        </w:rPr>
        <w:t>freedom to engage with</w:t>
      </w:r>
      <w:r w:rsidRPr="009E3BC4">
        <w:rPr>
          <w:rStyle w:val="StyleUnderline"/>
        </w:rPr>
        <w:t xml:space="preserve"> that economy (and </w:t>
      </w:r>
      <w:r w:rsidRPr="009E3BC4">
        <w:rPr>
          <w:rStyle w:val="Emphasis"/>
        </w:rPr>
        <w:t>settler society</w:t>
      </w:r>
      <w:r w:rsidRPr="009E3BC4">
        <w:rPr>
          <w:rStyle w:val="StyleUnderline"/>
        </w:rPr>
        <w:t xml:space="preserve"> more generally) as they see fit while retaining the capacity to come home (complicated as that process might be) also reiterates the </w:t>
      </w:r>
      <w:r w:rsidRPr="009E3BC4">
        <w:rPr>
          <w:rStyle w:val="Emphasis"/>
        </w:rPr>
        <w:t>inescapability of some form of engagement with that socio-economy</w:t>
      </w:r>
      <w:r w:rsidRPr="009E3BC4">
        <w:rPr>
          <w:sz w:val="16"/>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And the continuing advance of the Enbridge project despite fierce opposition from CHN, the Old Massett Village Council, their Haida constituents, and the non-Haida actors with whom they are “united against Enbridge” (and this alongside protest all over the northwest coast) gives the nightmare futures of environmental collapse – pushed through by corporate interests and Canadian politicians - a frightening immanence. </w:t>
      </w:r>
      <w:r w:rsidRPr="009E3BC4">
        <w:rPr>
          <w:rStyle w:val="StyleUnderline"/>
        </w:rPr>
        <w:t xml:space="preserve">The assertion of the openness of the future is made, in short, </w:t>
      </w:r>
      <w:r w:rsidRPr="009E3BC4">
        <w:rPr>
          <w:rStyle w:val="Emphasis"/>
        </w:rPr>
        <w:t>in (and against) a context in which closures remain endemic</w:t>
      </w:r>
      <w:r w:rsidRPr="009E3BC4">
        <w:rPr>
          <w:rStyle w:val="StyleUnderline"/>
        </w:rPr>
        <w:t xml:space="preserve">. And yet, something has </w:t>
      </w:r>
      <w:r w:rsidRPr="009E3BC4">
        <w:rPr>
          <w:rStyle w:val="Emphasis"/>
        </w:rPr>
        <w:t>changed</w:t>
      </w:r>
      <w:r w:rsidRPr="009E3BC4">
        <w:rPr>
          <w:rStyle w:val="StyleUnderline"/>
        </w:rPr>
        <w:t xml:space="preserve"> in this landscape from the initial erasures of Native futurity</w:t>
      </w:r>
      <w:r w:rsidRPr="009E3BC4">
        <w:rPr>
          <w:sz w:val="16"/>
        </w:rPr>
        <w:t xml:space="preserve"> we drew out in the first chapter. </w:t>
      </w:r>
      <w:r w:rsidRPr="009E3BC4">
        <w:rPr>
          <w:rStyle w:val="StyleUnderline"/>
        </w:rPr>
        <w:t>In the narratives of colonial actors</w:t>
      </w:r>
      <w:r w:rsidRPr="009E3BC4">
        <w:rPr>
          <w:sz w:val="16"/>
        </w:rPr>
        <w:t xml:space="preserve"> like Duncan Campbell Scott, </w:t>
      </w:r>
      <w:r w:rsidRPr="009E3BC4">
        <w:rPr>
          <w:rStyle w:val="StyleUnderline"/>
        </w:rPr>
        <w:t xml:space="preserve">it was absolutely clear that “Indians” were disappearing because their social worlds were being superseded by more “civilized” ways of living and being, ones that these Native subjects would also, inevitably, in the end, adopt (or failing that, perish outright). There was a future. It was </w:t>
      </w:r>
      <w:r w:rsidRPr="009E3BC4">
        <w:rPr>
          <w:rStyle w:val="Emphasis"/>
        </w:rPr>
        <w:t>simply a settler one</w:t>
      </w:r>
      <w:r w:rsidRPr="009E3BC4">
        <w:rPr>
          <w:rStyle w:val="StyleUnderline"/>
        </w:rPr>
        <w:t xml:space="preserve">. </w:t>
      </w:r>
      <w:r w:rsidRPr="009E3BC4">
        <w:rPr>
          <w:rStyle w:val="Emphasis"/>
        </w:rPr>
        <w:t>But the nightmare futures of that my Haida interlocutors ward against in their own future-making reach beyond Haida life alone</w:t>
      </w:r>
      <w:r w:rsidRPr="009E3BC4">
        <w:rPr>
          <w:rStyle w:val="StyleUnderline"/>
        </w:rPr>
        <w:t xml:space="preserve">. </w:t>
      </w:r>
      <w:r w:rsidRPr="009E3BC4">
        <w:rPr>
          <w:rStyle w:val="Emphasis"/>
        </w:rPr>
        <w:t>Environmental collapse</w:t>
      </w:r>
      <w:r w:rsidRPr="009E3BC4">
        <w:rPr>
          <w:rStyle w:val="StyleUnderline"/>
        </w:rPr>
        <w:t xml:space="preserve">, most dramatically, </w:t>
      </w:r>
      <w:r w:rsidRPr="009E3BC4">
        <w:rPr>
          <w:rStyle w:val="Emphasis"/>
        </w:rPr>
        <w:t>threatens the sustainability of all life</w:t>
      </w:r>
      <w:r w:rsidRPr="009E3BC4">
        <w:rPr>
          <w:rStyle w:val="StyleUnderline"/>
        </w:rPr>
        <w:t>; toxins in the land and the waters threaten human lives regardless of their relative indigeneity, race, or gender</w:t>
      </w:r>
      <w:r w:rsidRPr="009E3BC4">
        <w:rPr>
          <w:sz w:val="16"/>
        </w:rPr>
        <w:t xml:space="preserve"> (e.g. Choy 2011; Crate 2011). Put another way, </w:t>
      </w:r>
      <w:r w:rsidRPr="009E3BC4">
        <w:rPr>
          <w:rStyle w:val="StyleUnderline"/>
        </w:rPr>
        <w:t xml:space="preserve">the </w:t>
      </w:r>
      <w:r w:rsidRPr="009E3BC4">
        <w:rPr>
          <w:rStyle w:val="Emphasis"/>
        </w:rPr>
        <w:t>impetus</w:t>
      </w:r>
      <w:r w:rsidRPr="009E3BC4">
        <w:rPr>
          <w:rStyle w:val="StyleUnderline"/>
        </w:rPr>
        <w:t xml:space="preserve"> for non-Haida (and </w:t>
      </w:r>
      <w:r w:rsidRPr="009E3BC4">
        <w:rPr>
          <w:rStyle w:val="Emphasis"/>
        </w:rPr>
        <w:t>non-First Nations</w:t>
      </w:r>
      <w:r w:rsidRPr="009E3BC4">
        <w:rPr>
          <w:rStyle w:val="StyleUnderline"/>
        </w:rPr>
        <w:t xml:space="preserve"> subjects more generally) to be “united against Enbridge” with their indigenous neighbours comes in no small part </w:t>
      </w:r>
      <w:r w:rsidRPr="009E3BC4">
        <w:rPr>
          <w:rStyle w:val="Emphasis"/>
        </w:rPr>
        <w:t>because</w:t>
      </w:r>
      <w:r w:rsidRPr="009E3BC4">
        <w:rPr>
          <w:rStyle w:val="StyleUnderline"/>
        </w:rPr>
        <w:t xml:space="preserve"> an oil spill also profoundly threatens the lives and livelihoods of </w:t>
      </w:r>
      <w:r w:rsidRPr="009E3BC4">
        <w:rPr>
          <w:rStyle w:val="Emphasis"/>
        </w:rPr>
        <w:t>non-Aboriginal</w:t>
      </w:r>
      <w:r w:rsidRPr="009E3BC4">
        <w:rPr>
          <w:rStyle w:val="StyleUnderline"/>
        </w:rPr>
        <w:t xml:space="preserve"> coastal residents</w:t>
      </w:r>
      <w:r w:rsidRPr="009E3BC4">
        <w:rPr>
          <w:sz w:val="16"/>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9E3BC4">
        <w:rPr>
          <w:rStyle w:val="StyleUnderline"/>
        </w:rPr>
        <w:t xml:space="preserve">The </w:t>
      </w:r>
      <w:r w:rsidRPr="0014202D">
        <w:rPr>
          <w:rStyle w:val="Emphasis"/>
          <w:highlight w:val="cyan"/>
        </w:rPr>
        <w:t>nightmare futures</w:t>
      </w:r>
      <w:r w:rsidRPr="009E3BC4">
        <w:rPr>
          <w:rStyle w:val="StyleUnderline"/>
        </w:rPr>
        <w:t xml:space="preserve"> that Haida people constitute alternative futures to ward against </w:t>
      </w:r>
      <w:r w:rsidRPr="0014202D">
        <w:rPr>
          <w:rStyle w:val="StyleUnderline"/>
          <w:highlight w:val="cyan"/>
        </w:rPr>
        <w:t xml:space="preserve">are </w:t>
      </w:r>
      <w:r w:rsidRPr="0014202D">
        <w:rPr>
          <w:rStyle w:val="Emphasis"/>
          <w:highlight w:val="cyan"/>
        </w:rPr>
        <w:t>not just</w:t>
      </w:r>
      <w:r w:rsidRPr="009E3BC4">
        <w:rPr>
          <w:rStyle w:val="Emphasis"/>
        </w:rPr>
        <w:t xml:space="preserve"> future of </w:t>
      </w:r>
      <w:r w:rsidRPr="0014202D">
        <w:rPr>
          <w:rStyle w:val="Emphasis"/>
          <w:highlight w:val="cyan"/>
        </w:rPr>
        <w:t>indigenous erasure</w:t>
      </w:r>
      <w:r w:rsidRPr="009E3BC4">
        <w:rPr>
          <w:rStyle w:val="Emphasis"/>
        </w:rPr>
        <w:t xml:space="preserve"> under settler colonialism</w:t>
      </w:r>
      <w:r w:rsidRPr="009E3BC4">
        <w:rPr>
          <w:rStyle w:val="StyleUnderline"/>
        </w:rPr>
        <w:t xml:space="preserve">. </w:t>
      </w:r>
      <w:r w:rsidRPr="0014202D">
        <w:rPr>
          <w:rStyle w:val="StyleUnderline"/>
          <w:highlight w:val="cyan"/>
        </w:rPr>
        <w:t xml:space="preserve">They are </w:t>
      </w:r>
      <w:r w:rsidRPr="0014202D">
        <w:rPr>
          <w:rStyle w:val="Emphasis"/>
          <w:highlight w:val="cyan"/>
        </w:rPr>
        <w:t>erasures of settler society</w:t>
      </w:r>
      <w:r w:rsidRPr="009E3BC4">
        <w:rPr>
          <w:rStyle w:val="Emphasis"/>
        </w:rPr>
        <w:t xml:space="preserve"> itself</w:t>
      </w:r>
      <w:r w:rsidRPr="009E3BC4">
        <w:rPr>
          <w:rStyle w:val="StyleUnderline"/>
        </w:rPr>
        <w:t xml:space="preserve">. </w:t>
      </w:r>
      <w:r w:rsidRPr="0014202D">
        <w:rPr>
          <w:rStyle w:val="StyleUnderline"/>
          <w:highlight w:val="cyan"/>
        </w:rPr>
        <w:t>There is</w:t>
      </w:r>
      <w:r w:rsidRPr="009E3BC4">
        <w:rPr>
          <w:rStyle w:val="StyleUnderline"/>
        </w:rPr>
        <w:t xml:space="preserve"> thus an </w:t>
      </w:r>
      <w:r w:rsidRPr="009E3BC4">
        <w:rPr>
          <w:rStyle w:val="Emphasis"/>
        </w:rPr>
        <w:t xml:space="preserve">extraordinary </w:t>
      </w:r>
      <w:r w:rsidRPr="0014202D">
        <w:rPr>
          <w:rStyle w:val="Emphasis"/>
          <w:highlight w:val="cyan"/>
        </w:rPr>
        <w:t>political claim</w:t>
      </w:r>
      <w:r w:rsidRPr="0014202D">
        <w:rPr>
          <w:rStyle w:val="StyleUnderline"/>
          <w:highlight w:val="cyan"/>
        </w:rPr>
        <w:t xml:space="preserve"> embedded in Haida future-making</w:t>
      </w:r>
      <w:r w:rsidRPr="009E3BC4">
        <w:rPr>
          <w:rStyle w:val="StyleUnderline"/>
        </w:rPr>
        <w:t xml:space="preserve">, a claim </w:t>
      </w:r>
      <w:r w:rsidRPr="0014202D">
        <w:rPr>
          <w:rStyle w:val="StyleUnderline"/>
          <w:highlight w:val="cyan"/>
        </w:rPr>
        <w:t xml:space="preserve">which </w:t>
      </w:r>
      <w:r w:rsidRPr="0014202D">
        <w:rPr>
          <w:rStyle w:val="Emphasis"/>
          <w:highlight w:val="cyan"/>
        </w:rPr>
        <w:t>gains</w:t>
      </w:r>
      <w:r w:rsidRPr="009E3BC4">
        <w:rPr>
          <w:rStyle w:val="Emphasis"/>
        </w:rPr>
        <w:t xml:space="preserve"> its </w:t>
      </w:r>
      <w:r w:rsidRPr="0014202D">
        <w:rPr>
          <w:rStyle w:val="Emphasis"/>
          <w:highlight w:val="cyan"/>
        </w:rPr>
        <w:t>power precisely because</w:t>
      </w:r>
      <w:r w:rsidRPr="0014202D">
        <w:rPr>
          <w:rStyle w:val="StyleUnderline"/>
          <w:highlight w:val="cyan"/>
        </w:rPr>
        <w:t xml:space="preserve"> Haida future-making</w:t>
      </w:r>
      <w:r w:rsidRPr="009E3BC4">
        <w:rPr>
          <w:rStyle w:val="StyleUnderline"/>
        </w:rPr>
        <w:t xml:space="preserve"> as we have seen it does not (perhaps </w:t>
      </w:r>
      <w:r w:rsidRPr="0014202D">
        <w:rPr>
          <w:rStyle w:val="Emphasis"/>
          <w:highlight w:val="cyan"/>
        </w:rPr>
        <w:t>cannot</w:t>
      </w:r>
      <w:r w:rsidRPr="009E3BC4">
        <w:rPr>
          <w:rStyle w:val="StyleUnderline"/>
        </w:rPr>
        <w:t xml:space="preserve">) </w:t>
      </w:r>
      <w:r w:rsidRPr="0014202D">
        <w:rPr>
          <w:rStyle w:val="Emphasis"/>
          <w:highlight w:val="cyan"/>
        </w:rPr>
        <w:t>escape from</w:t>
      </w:r>
      <w:r w:rsidRPr="009E3BC4">
        <w:rPr>
          <w:rStyle w:val="Emphasis"/>
        </w:rPr>
        <w:t xml:space="preserve"> the larger field of </w:t>
      </w:r>
      <w:r w:rsidRPr="0014202D">
        <w:rPr>
          <w:rStyle w:val="Emphasis"/>
          <w:highlight w:val="cyan"/>
        </w:rPr>
        <w:t>settler</w:t>
      </w:r>
      <w:r w:rsidRPr="009E3BC4">
        <w:rPr>
          <w:rStyle w:val="Emphasis"/>
        </w:rPr>
        <w:t xml:space="preserve">-colonial </w:t>
      </w:r>
      <w:r w:rsidRPr="0014202D">
        <w:rPr>
          <w:rStyle w:val="Emphasis"/>
          <w:highlight w:val="cyan"/>
        </w:rPr>
        <w:t>determination</w:t>
      </w:r>
      <w:r w:rsidRPr="009E3BC4">
        <w:rPr>
          <w:rStyle w:val="StyleUnderline"/>
        </w:rPr>
        <w:t xml:space="preserve">. Instead, in Haida future-making we find the implicit assertion that Haida people can make </w:t>
      </w:r>
      <w:r w:rsidRPr="0014202D">
        <w:rPr>
          <w:rStyle w:val="StyleUnderline"/>
          <w:highlight w:val="cyan"/>
        </w:rPr>
        <w:t xml:space="preserve">futures that </w:t>
      </w:r>
      <w:r w:rsidRPr="0014202D">
        <w:rPr>
          <w:rStyle w:val="Emphasis"/>
          <w:highlight w:val="cyan"/>
        </w:rPr>
        <w:t>address</w:t>
      </w:r>
      <w:r w:rsidRPr="009E3BC4">
        <w:rPr>
          <w:rStyle w:val="Emphasis"/>
        </w:rPr>
        <w:t xml:space="preserve"> the </w:t>
      </w:r>
      <w:r w:rsidRPr="0014202D">
        <w:rPr>
          <w:rStyle w:val="Emphasis"/>
          <w:highlight w:val="cyan"/>
        </w:rPr>
        <w:t>dilemmas of Haida</w:t>
      </w:r>
      <w:r w:rsidRPr="0014202D">
        <w:rPr>
          <w:rStyle w:val="StyleUnderline"/>
          <w:highlight w:val="cyan"/>
        </w:rPr>
        <w:t xml:space="preserve"> and </w:t>
      </w:r>
      <w:r w:rsidRPr="0014202D">
        <w:rPr>
          <w:rStyle w:val="Emphasis"/>
          <w:highlight w:val="cyan"/>
        </w:rPr>
        <w:t>settler life</w:t>
      </w:r>
      <w:r w:rsidRPr="009E3BC4">
        <w:rPr>
          <w:rStyle w:val="Emphasis"/>
        </w:rPr>
        <w:t xml:space="preserve"> alike</w:t>
      </w:r>
      <w:r w:rsidRPr="009E3BC4">
        <w:rPr>
          <w:rStyle w:val="StyleUnderline"/>
        </w:rPr>
        <w:t xml:space="preserve">, ones that can </w:t>
      </w:r>
      <w:r w:rsidRPr="009E3BC4">
        <w:rPr>
          <w:rStyle w:val="Emphasis"/>
        </w:rPr>
        <w:t xml:space="preserve">at least </w:t>
      </w:r>
      <w:r w:rsidRPr="0014202D">
        <w:rPr>
          <w:rStyle w:val="Emphasis"/>
          <w:highlight w:val="cyan"/>
        </w:rPr>
        <w:t>“navigate</w:t>
      </w:r>
      <w:r w:rsidRPr="009E3BC4">
        <w:rPr>
          <w:rStyle w:val="StyleUnderline"/>
        </w:rPr>
        <w:t>,”</w:t>
      </w:r>
      <w:r w:rsidRPr="009E3BC4">
        <w:rPr>
          <w:sz w:val="16"/>
        </w:rPr>
        <w:t xml:space="preserve"> to borrow Appadurai’s phrasing, </w:t>
      </w:r>
      <w:r w:rsidRPr="0014202D">
        <w:rPr>
          <w:rStyle w:val="Emphasis"/>
          <w:highlight w:val="cyan"/>
        </w:rPr>
        <w:t>towards possible futures that do not end in</w:t>
      </w:r>
      <w:r w:rsidRPr="009E3BC4">
        <w:rPr>
          <w:rStyle w:val="Emphasis"/>
        </w:rPr>
        <w:t xml:space="preserve"> absolute </w:t>
      </w:r>
      <w:r w:rsidRPr="0014202D">
        <w:rPr>
          <w:rStyle w:val="Emphasis"/>
          <w:highlight w:val="cyan"/>
        </w:rPr>
        <w:t>erasure</w:t>
      </w:r>
      <w:r w:rsidRPr="009E3BC4">
        <w:rPr>
          <w:rStyle w:val="StyleUnderline"/>
        </w:rPr>
        <w:t>. If</w:t>
      </w:r>
      <w:r w:rsidRPr="009E3BC4">
        <w:rPr>
          <w:sz w:val="16"/>
        </w:rPr>
        <w:t xml:space="preserve"> Povinelli and Byrd are correct and </w:t>
      </w:r>
      <w:r w:rsidRPr="009E3BC4">
        <w:rPr>
          <w:rStyle w:val="StyleUnderline"/>
        </w:rPr>
        <w:t xml:space="preserve">settler liberal governance makes itself possible and legitimate through a perpetual deferral of the problems of the present, then part of the power of Haida future-making is to </w:t>
      </w:r>
      <w:r w:rsidRPr="009E3BC4">
        <w:rPr>
          <w:rStyle w:val="Emphasis"/>
        </w:rPr>
        <w:t>expose the threatening non-futures that might emerge out of this bracketed present</w:t>
      </w:r>
      <w:r w:rsidRPr="009E3BC4">
        <w:rPr>
          <w:rStyle w:val="StyleUnderline"/>
        </w:rPr>
        <w:t>, to expose as lie the liberal promise of a good life always yet to come and to attempt to constitute alternatives</w:t>
      </w:r>
      <w:r w:rsidRPr="009E3BC4">
        <w:rPr>
          <w:sz w:val="8"/>
          <w:szCs w:val="8"/>
        </w:rPr>
        <w:t>.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terra nullius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sovereignty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already begun to see: the</w:t>
      </w:r>
      <w:r w:rsidRPr="009E3BC4">
        <w:rPr>
          <w:sz w:val="16"/>
          <w:szCs w:val="16"/>
        </w:rPr>
        <w:t xml:space="preserve"> </w:t>
      </w:r>
      <w:r w:rsidRPr="009E3BC4">
        <w:rPr>
          <w:rStyle w:val="Emphasis"/>
        </w:rPr>
        <w:t>dilemmas that Haida people confront in their future-making practices are also the dilemmas facing settler society</w:t>
      </w:r>
      <w:r w:rsidRPr="009E3BC4">
        <w:rPr>
          <w:sz w:val="12"/>
          <w:szCs w:val="18"/>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In suggesting that there are Haida ways of refiguring a shared Haida-settler set of contemporary problematics, we might think of Haida future-making as simultaneously an instantiation of the multiple, flexible and always contingently located practices of sovereignty to which Barker points 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sidRPr="009E3BC4">
        <w:rPr>
          <w:rStyle w:val="StyleUnderline"/>
        </w:rPr>
        <w:t xml:space="preserve">Significant here, though, is the fact that these </w:t>
      </w:r>
      <w:r w:rsidRPr="009E3BC4">
        <w:rPr>
          <w:rStyle w:val="Emphasis"/>
        </w:rPr>
        <w:t>acts of future-making carry meanings beyond their status as “responses” to the social and political dilemmas of contemporary Haida life</w:t>
      </w:r>
      <w:r w:rsidRPr="009E3BC4">
        <w:rPr>
          <w:sz w:val="16"/>
        </w:rPr>
        <w:t xml:space="preserve">. Thus Alice Stevens’ adoptions bring “hippie” children into the framework of Haida kinship relations, in one sense neutralizing their potential threat, but also </w:t>
      </w:r>
      <w:r w:rsidRPr="0014202D">
        <w:rPr>
          <w:rStyle w:val="Emphasis"/>
          <w:highlight w:val="cyan"/>
        </w:rPr>
        <w:t>constituting a complex</w:t>
      </w:r>
      <w:r w:rsidRPr="009E3BC4">
        <w:rPr>
          <w:rStyle w:val="Emphasis"/>
        </w:rPr>
        <w:t xml:space="preserve"> new </w:t>
      </w:r>
      <w:r w:rsidRPr="0014202D">
        <w:rPr>
          <w:rStyle w:val="Emphasis"/>
          <w:highlight w:val="cyan"/>
        </w:rPr>
        <w:t>network</w:t>
      </w:r>
      <w:r w:rsidRPr="009E3BC4">
        <w:rPr>
          <w:rStyle w:val="Emphasis"/>
        </w:rPr>
        <w:t xml:space="preserve"> of social relations </w:t>
      </w:r>
      <w:r w:rsidRPr="0014202D">
        <w:rPr>
          <w:rStyle w:val="Emphasis"/>
          <w:highlight w:val="cyan"/>
        </w:rPr>
        <w:t>between Haida</w:t>
      </w:r>
      <w:r w:rsidRPr="0014202D">
        <w:rPr>
          <w:rStyle w:val="StyleUnderline"/>
          <w:highlight w:val="cyan"/>
        </w:rPr>
        <w:t xml:space="preserve"> and </w:t>
      </w:r>
      <w:r w:rsidRPr="0014202D">
        <w:rPr>
          <w:rStyle w:val="Emphasis"/>
          <w:highlight w:val="cyan"/>
        </w:rPr>
        <w:t>non-Haida whose</w:t>
      </w:r>
      <w:r w:rsidRPr="009E3BC4">
        <w:rPr>
          <w:rStyle w:val="Emphasis"/>
        </w:rPr>
        <w:t xml:space="preserve"> potential </w:t>
      </w:r>
      <w:r w:rsidRPr="0014202D">
        <w:rPr>
          <w:rStyle w:val="Emphasis"/>
          <w:highlight w:val="cyan"/>
        </w:rPr>
        <w:t>significances</w:t>
      </w:r>
      <w:r w:rsidRPr="009E3BC4">
        <w:rPr>
          <w:rStyle w:val="Emphasis"/>
        </w:rPr>
        <w:t xml:space="preserve"> go well </w:t>
      </w:r>
      <w:r w:rsidRPr="0014202D">
        <w:rPr>
          <w:rStyle w:val="Emphasis"/>
          <w:highlight w:val="cyan"/>
        </w:rPr>
        <w:t>beyond</w:t>
      </w:r>
      <w:r w:rsidRPr="009E3BC4">
        <w:rPr>
          <w:rStyle w:val="Emphasis"/>
        </w:rPr>
        <w:t xml:space="preserve"> the </w:t>
      </w:r>
      <w:r w:rsidRPr="0014202D">
        <w:rPr>
          <w:rStyle w:val="Emphasis"/>
          <w:highlight w:val="cyan"/>
        </w:rPr>
        <w:t>protection of</w:t>
      </w:r>
      <w:r w:rsidRPr="009E3BC4">
        <w:rPr>
          <w:rStyle w:val="Emphasis"/>
        </w:rPr>
        <w:t xml:space="preserve"> Haida </w:t>
      </w:r>
      <w:r w:rsidRPr="0014202D">
        <w:rPr>
          <w:rStyle w:val="Emphasis"/>
          <w:highlight w:val="cyan"/>
        </w:rPr>
        <w:t>territory</w:t>
      </w:r>
      <w:r w:rsidRPr="0014202D">
        <w:rPr>
          <w:rStyle w:val="StyleUnderline"/>
          <w:highlight w:val="cyan"/>
        </w:rPr>
        <w:t xml:space="preserve"> and </w:t>
      </w:r>
      <w:r w:rsidRPr="0014202D">
        <w:rPr>
          <w:rStyle w:val="Emphasis"/>
          <w:highlight w:val="cyan"/>
        </w:rPr>
        <w:t>resources</w:t>
      </w:r>
      <w:r w:rsidRPr="009E3BC4">
        <w:rPr>
          <w:sz w:val="16"/>
        </w:rPr>
        <w:t xml:space="preserve">; thus the Council of the Haida Nation emerges as a “state-like” governing entity through its authorizing promise to “take care” of the islands, but in so doing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w:t>
      </w:r>
      <w:r w:rsidRPr="009E3BC4">
        <w:rPr>
          <w:rStyle w:val="StyleUnderline"/>
        </w:rPr>
        <w:t xml:space="preserve">Or, at least, futures that have the capacity to be so. What would it mean to figure an indigenous sovereignty that speaks beyond itself, one that </w:t>
      </w:r>
      <w:r w:rsidRPr="009E3BC4">
        <w:rPr>
          <w:rStyle w:val="Emphasis"/>
        </w:rPr>
        <w:t>promises to invert the order of settler domination through reconfiguring the shared futures of indigenous and settler peoples</w:t>
      </w:r>
      <w:r w:rsidRPr="009E3BC4">
        <w:rPr>
          <w:rStyle w:val="StyleUnderline"/>
        </w:rPr>
        <w:t>?</w:t>
      </w:r>
      <w:r w:rsidRPr="009E3BC4">
        <w:rPr>
          <w:sz w:val="16"/>
        </w:rPr>
        <w:t xml:space="preserve"> </w:t>
      </w:r>
      <w:r w:rsidRPr="009E3BC4">
        <w:rPr>
          <w:sz w:val="16"/>
          <w:szCs w:val="16"/>
        </w:rPr>
        <w:t xml:space="preserve">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 Unsettling Futures A question remains, however. </w:t>
      </w:r>
      <w:r w:rsidRPr="009E3BC4">
        <w:rPr>
          <w:rStyle w:val="StyleUnderline"/>
        </w:rPr>
        <w:t xml:space="preserve">Could </w:t>
      </w:r>
      <w:r w:rsidRPr="0014202D">
        <w:rPr>
          <w:rStyle w:val="Emphasis"/>
          <w:highlight w:val="cyan"/>
        </w:rPr>
        <w:t>such a refiguring of</w:t>
      </w:r>
      <w:r w:rsidRPr="009E3BC4">
        <w:rPr>
          <w:rStyle w:val="Emphasis"/>
        </w:rPr>
        <w:t xml:space="preserve"> the temporal and </w:t>
      </w:r>
      <w:r w:rsidRPr="0014202D">
        <w:rPr>
          <w:rStyle w:val="Emphasis"/>
          <w:highlight w:val="cyan"/>
        </w:rPr>
        <w:t>political horizon of</w:t>
      </w:r>
      <w:r w:rsidRPr="009E3BC4">
        <w:rPr>
          <w:rStyle w:val="Emphasis"/>
        </w:rPr>
        <w:t xml:space="preserve"> settler and indigenous </w:t>
      </w:r>
      <w:r w:rsidRPr="0014202D">
        <w:rPr>
          <w:rStyle w:val="Emphasis"/>
          <w:highlight w:val="cyan"/>
        </w:rPr>
        <w:t>relationships remain possible even if the futures</w:t>
      </w:r>
      <w:r w:rsidRPr="009E3BC4">
        <w:rPr>
          <w:rStyle w:val="Emphasis"/>
        </w:rPr>
        <w:t xml:space="preserve"> that </w:t>
      </w:r>
      <w:r w:rsidRPr="0014202D">
        <w:rPr>
          <w:rStyle w:val="Emphasis"/>
          <w:highlight w:val="cyan"/>
        </w:rPr>
        <w:t>indigenous people work to constitute remain unrealized in the</w:t>
      </w:r>
      <w:r w:rsidRPr="009E3BC4">
        <w:rPr>
          <w:rStyle w:val="Emphasis"/>
        </w:rPr>
        <w:t xml:space="preserve"> settler </w:t>
      </w:r>
      <w:r w:rsidRPr="0014202D">
        <w:rPr>
          <w:rStyle w:val="Emphasis"/>
          <w:highlight w:val="cyan"/>
        </w:rPr>
        <w:t>colonial present</w:t>
      </w:r>
      <w:r w:rsidRPr="009E3BC4">
        <w:rPr>
          <w:rStyle w:val="StyleUnderline"/>
        </w:rPr>
        <w:t>?</w:t>
      </w:r>
      <w:r w:rsidRPr="009E3BC4">
        <w:rPr>
          <w:sz w:val="16"/>
        </w:rPr>
        <w:t xml:space="preserve"> Or, put another way, we must always be careful not to conflate a capacity to form new futures for settler nation-states with the actual materializations of these futures. </w:t>
      </w:r>
      <w:r w:rsidRPr="009E3BC4">
        <w:rPr>
          <w:rStyle w:val="StyleUnderline"/>
        </w:rPr>
        <w:t xml:space="preserve">The Haida futures that I have discussed, even as they promise possible ways of navigating – of restructuring, even – the settler-Haida present, remain firmly bound by the colonial constraints of this present. But perhaps the stakes here have </w:t>
      </w:r>
      <w:r w:rsidRPr="009E3BC4">
        <w:rPr>
          <w:rStyle w:val="Emphasis"/>
        </w:rPr>
        <w:t>never been about overthrowing the</w:t>
      </w:r>
      <w:r w:rsidRPr="009E3BC4">
        <w:rPr>
          <w:sz w:val="16"/>
        </w:rPr>
        <w:t xml:space="preserve"> Canadian </w:t>
      </w:r>
      <w:r w:rsidRPr="009E3BC4">
        <w:rPr>
          <w:rStyle w:val="Emphasis"/>
        </w:rPr>
        <w:t>colonial order outright</w:t>
      </w:r>
      <w:r w:rsidRPr="009E3BC4">
        <w:rPr>
          <w:rStyle w:val="StyleUnderline"/>
        </w:rPr>
        <w:t>. Rather</w:t>
      </w:r>
      <w:r w:rsidRPr="009E3BC4">
        <w:rPr>
          <w:sz w:val="16"/>
        </w:rPr>
        <w:t xml:space="preserve">, what I hope this dissertation has shown is that </w:t>
      </w:r>
      <w:r w:rsidRPr="009E3BC4">
        <w:rPr>
          <w:rStyle w:val="StyleUnderline"/>
        </w:rPr>
        <w:t xml:space="preserve">Haida future-making </w:t>
      </w:r>
      <w:r w:rsidRPr="009E3BC4">
        <w:rPr>
          <w:rStyle w:val="Emphasis"/>
        </w:rPr>
        <w:t>has the capacity to unsettle the settler colonial present</w:t>
      </w:r>
      <w:r w:rsidRPr="009E3BC4">
        <w:rPr>
          <w:rStyle w:val="StyleUnderline"/>
        </w:rPr>
        <w:t>, to challenge its received categories and demonstrate how, slowly, gradually, Haida people are reconfiguring its terms through the work of producing the future</w:t>
      </w:r>
      <w:r w:rsidRPr="009E3BC4">
        <w:rPr>
          <w:sz w:val="16"/>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r w:rsidRPr="009E3BC4">
        <w:rPr>
          <w:rStyle w:val="StyleUnderline"/>
        </w:rPr>
        <w:t>In working to ward off</w:t>
      </w:r>
      <w:r w:rsidRPr="009E3BC4">
        <w:rPr>
          <w:sz w:val="16"/>
        </w:rPr>
        <w:t xml:space="preserve"> those </w:t>
      </w:r>
      <w:r w:rsidRPr="009E3BC4">
        <w:rPr>
          <w:rStyle w:val="StyleUnderline"/>
        </w:rPr>
        <w:t>anxieties through the juxtaposition of nightmare futures against their more desirable alternatives, then, Haida people unsettle the epistemological foundations of</w:t>
      </w:r>
      <w:r w:rsidRPr="009E3BC4">
        <w:rPr>
          <w:sz w:val="16"/>
        </w:rPr>
        <w:t xml:space="preserve"> the </w:t>
      </w:r>
      <w:r w:rsidRPr="009E3BC4">
        <w:rPr>
          <w:rStyle w:val="StyleUnderline"/>
        </w:rPr>
        <w:t>forms of settler colonialism and liberalism</w:t>
      </w:r>
      <w:r w:rsidRPr="009E3BC4">
        <w:rPr>
          <w:sz w:val="16"/>
        </w:rPr>
        <w:t xml:space="preserve"> against which Byrd and Povinelli write. </w:t>
      </w:r>
      <w:r w:rsidRPr="009E3BC4">
        <w:rPr>
          <w:rStyle w:val="StyleUnderline"/>
        </w:rPr>
        <w:t>At the same time</w:t>
      </w:r>
      <w:r w:rsidRPr="009E3BC4">
        <w:rPr>
          <w:sz w:val="16"/>
        </w:rPr>
        <w:t xml:space="preserve"> (if you’ll pardon the pun), I think </w:t>
      </w:r>
      <w:r w:rsidRPr="009E3BC4">
        <w:rPr>
          <w:rStyle w:val="StyleUnderline"/>
        </w:rPr>
        <w:t>we can see the social work that futuremaking does iteratively, as a gradual reshaping of the actual conditions of</w:t>
      </w:r>
      <w:r w:rsidRPr="009E3BC4">
        <w:rPr>
          <w:sz w:val="16"/>
        </w:rPr>
        <w:t xml:space="preserve"> Canadian </w:t>
      </w:r>
      <w:r w:rsidRPr="009E3BC4">
        <w:rPr>
          <w:rStyle w:val="StyleUnderline"/>
        </w:rPr>
        <w:t>society</w:t>
      </w:r>
      <w:r w:rsidRPr="009E3BC4">
        <w:rPr>
          <w:sz w:val="16"/>
        </w:rPr>
        <w:t xml:space="preserve">. Here I borrow Judith Butler’s suggestion, following Foucault, that the regulatory norms of society function only through their consistent and unstable reiteration (and materialization) in everyday social life.7 From this perspective, </w:t>
      </w:r>
      <w:r w:rsidRPr="009E3BC4">
        <w:rPr>
          <w:rStyle w:val="StyleUnderline"/>
        </w:rPr>
        <w:t xml:space="preserve">the ways in which Haida people </w:t>
      </w:r>
      <w:r w:rsidRPr="0014202D">
        <w:rPr>
          <w:rStyle w:val="Emphasis"/>
          <w:highlight w:val="cyan"/>
        </w:rPr>
        <w:t>work within</w:t>
      </w:r>
      <w:r w:rsidRPr="009E3BC4">
        <w:rPr>
          <w:rStyle w:val="Emphasis"/>
        </w:rPr>
        <w:t xml:space="preserve"> and even reiterate the </w:t>
      </w:r>
      <w:r w:rsidRPr="0014202D">
        <w:rPr>
          <w:rStyle w:val="Emphasis"/>
          <w:highlight w:val="cyan"/>
        </w:rPr>
        <w:t>constraints</w:t>
      </w:r>
      <w:r w:rsidRPr="009E3BC4">
        <w:rPr>
          <w:rStyle w:val="Emphasis"/>
        </w:rPr>
        <w:t xml:space="preserve"> and demands </w:t>
      </w:r>
      <w:r w:rsidRPr="0014202D">
        <w:rPr>
          <w:rStyle w:val="Emphasis"/>
          <w:highlight w:val="cyan"/>
        </w:rPr>
        <w:t>of</w:t>
      </w:r>
      <w:r w:rsidRPr="009E3BC4">
        <w:rPr>
          <w:sz w:val="16"/>
        </w:rPr>
        <w:t xml:space="preserve"> Canadian </w:t>
      </w:r>
      <w:r w:rsidRPr="0014202D">
        <w:rPr>
          <w:rStyle w:val="Emphasis"/>
          <w:highlight w:val="cyan"/>
        </w:rPr>
        <w:t>settler mainstream society</w:t>
      </w:r>
      <w:r w:rsidRPr="0014202D">
        <w:rPr>
          <w:rStyle w:val="StyleUnderline"/>
          <w:highlight w:val="cyan"/>
        </w:rPr>
        <w:t xml:space="preserve"> can</w:t>
      </w:r>
      <w:r w:rsidRPr="009E3BC4">
        <w:rPr>
          <w:rStyle w:val="StyleUnderline"/>
        </w:rPr>
        <w:t xml:space="preserve"> </w:t>
      </w:r>
      <w:r w:rsidRPr="009E3BC4">
        <w:rPr>
          <w:rStyle w:val="Emphasis"/>
        </w:rPr>
        <w:t xml:space="preserve">also slowly and strategically </w:t>
      </w:r>
      <w:r w:rsidRPr="0014202D">
        <w:rPr>
          <w:rStyle w:val="Emphasis"/>
          <w:highlight w:val="cyan"/>
        </w:rPr>
        <w:t>shift those</w:t>
      </w:r>
      <w:r w:rsidRPr="009E3BC4">
        <w:rPr>
          <w:rStyle w:val="Emphasis"/>
        </w:rPr>
        <w:t xml:space="preserve"> very </w:t>
      </w:r>
      <w:r w:rsidRPr="0014202D">
        <w:rPr>
          <w:rStyle w:val="Emphasis"/>
          <w:highlight w:val="cyan"/>
        </w:rPr>
        <w:t>constraints</w:t>
      </w:r>
      <w:r w:rsidRPr="009E3BC4">
        <w:rPr>
          <w:rStyle w:val="Emphasis"/>
        </w:rPr>
        <w:t xml:space="preserve"> and demands, </w:t>
      </w:r>
      <w:r w:rsidRPr="0014202D">
        <w:rPr>
          <w:rStyle w:val="Emphasis"/>
          <w:highlight w:val="cyan"/>
        </w:rPr>
        <w:t>materializing a</w:t>
      </w:r>
      <w:r w:rsidRPr="009E3BC4">
        <w:rPr>
          <w:sz w:val="16"/>
        </w:rPr>
        <w:t xml:space="preserve"> HaidaCanadian </w:t>
      </w:r>
      <w:r w:rsidRPr="0014202D">
        <w:rPr>
          <w:rStyle w:val="Emphasis"/>
          <w:highlight w:val="cyan"/>
        </w:rPr>
        <w:t>future</w:t>
      </w:r>
      <w:r w:rsidRPr="009E3BC4">
        <w:rPr>
          <w:rStyle w:val="Emphasis"/>
        </w:rPr>
        <w:t xml:space="preserve"> that might in fact be </w:t>
      </w:r>
      <w:r w:rsidRPr="0014202D">
        <w:rPr>
          <w:rStyle w:val="Emphasis"/>
          <w:highlight w:val="cyan"/>
        </w:rPr>
        <w:t>quite different from the present even as it does not</w:t>
      </w:r>
      <w:r w:rsidRPr="009E3BC4">
        <w:rPr>
          <w:rStyle w:val="Emphasis"/>
        </w:rPr>
        <w:t xml:space="preserve"> ever fully </w:t>
      </w:r>
      <w:r w:rsidRPr="0014202D">
        <w:rPr>
          <w:rStyle w:val="Emphasis"/>
          <w:highlight w:val="cyan"/>
        </w:rPr>
        <w:t>“escape” from</w:t>
      </w:r>
      <w:r w:rsidRPr="009E3BC4">
        <w:rPr>
          <w:rStyle w:val="Emphasis"/>
        </w:rPr>
        <w:t xml:space="preserve"> its </w:t>
      </w:r>
      <w:r w:rsidRPr="0014202D">
        <w:rPr>
          <w:rStyle w:val="Emphasis"/>
          <w:highlight w:val="cyan"/>
        </w:rPr>
        <w:t>dilemmas</w:t>
      </w:r>
      <w:r w:rsidRPr="009E3BC4">
        <w:rPr>
          <w:sz w:val="16"/>
        </w:rPr>
        <w:t xml:space="preserve">. Perhaps </w:t>
      </w:r>
      <w:r w:rsidRPr="009E3BC4">
        <w:rPr>
          <w:rStyle w:val="StyleUnderline"/>
        </w:rPr>
        <w:t xml:space="preserve">the most unsettling potential of all here lies simply in the ways in which Haida people </w:t>
      </w:r>
      <w:r w:rsidRPr="009E3BC4">
        <w:rPr>
          <w:rStyle w:val="Emphasis"/>
        </w:rPr>
        <w:t>incorporate the conditions of the settler colonial present as being paths towards Haida futures</w:t>
      </w:r>
      <w:r w:rsidRPr="009E3BC4">
        <w:rPr>
          <w:rStyle w:val="StyleUnderline"/>
        </w:rPr>
        <w:t>. Not vanished, or vanquished. Ongoing</w:t>
      </w:r>
      <w:r w:rsidRPr="009E3BC4">
        <w:rPr>
          <w:sz w:val="16"/>
        </w:rPr>
        <w:t xml:space="preserve">. </w:t>
      </w:r>
    </w:p>
    <w:p w14:paraId="5EEA9B48" w14:textId="77777777" w:rsidR="001B533C" w:rsidRDefault="001B533C" w:rsidP="001B533C">
      <w:pPr>
        <w:pStyle w:val="Heading3"/>
      </w:pPr>
      <w:r>
        <w:t>2AC---K---AT: 1NC 4</w:t>
      </w:r>
    </w:p>
    <w:p w14:paraId="369EF3C9" w14:textId="77777777" w:rsidR="001B533C" w:rsidRDefault="001B533C" w:rsidP="001B533C">
      <w:pPr>
        <w:pStyle w:val="Heading3"/>
      </w:pPr>
      <w:r>
        <w:t>2AC---K---AT: 1NC 5</w:t>
      </w:r>
    </w:p>
    <w:p w14:paraId="0AFB3406" w14:textId="77777777" w:rsidR="001B533C" w:rsidRPr="00255CA1" w:rsidRDefault="001B533C" w:rsidP="001B533C">
      <w:pPr>
        <w:pStyle w:val="Heading4"/>
      </w:pPr>
      <w:r>
        <w:t>Their K of managerialism cites post-politics and Swyngedouw---here is highlighting for proof</w:t>
      </w:r>
    </w:p>
    <w:p w14:paraId="62078107" w14:textId="77777777" w:rsidR="001B533C" w:rsidRPr="00255CA1" w:rsidRDefault="001B533C" w:rsidP="001B533C">
      <w:r w:rsidRPr="00C27C8B">
        <w:rPr>
          <w:rStyle w:val="Style13ptBold"/>
          <w:highlight w:val="red"/>
        </w:rPr>
        <w:t>Chaturvedi and Doyle</w:t>
      </w:r>
      <w:r w:rsidRPr="00255CA1">
        <w:rPr>
          <w:rStyle w:val="Style13ptBold"/>
        </w:rPr>
        <w:t xml:space="preserve">, 15 </w:t>
      </w:r>
      <w:r w:rsidRPr="00255CA1">
        <w:t>(Sanjay Chaturvedi is a Professor of Political Science at Panjab University in India, and Timothy Doyle is a Professor of Politics and International Studies at the University of Adelaide; a Distinguished Research Fellow of Indian Ocean Futures at Curtin University; and Chair of Politics and International Relations at Keele University. “Climate Terror”, Pages 69-70)</w:t>
      </w:r>
    </w:p>
    <w:p w14:paraId="54EDC1E2" w14:textId="77777777" w:rsidR="001B533C" w:rsidRDefault="001B533C" w:rsidP="001B533C">
      <w:pPr>
        <w:rPr>
          <w:rStyle w:val="StyleUnderline"/>
        </w:rPr>
      </w:pPr>
      <w:r w:rsidRPr="00C27C8B">
        <w:rPr>
          <w:sz w:val="14"/>
        </w:rPr>
        <w:t>It is our claim that ‘sustainable development’ is part of a broader process of ‘</w:t>
      </w:r>
      <w:r w:rsidRPr="004056A2">
        <w:rPr>
          <w:rStyle w:val="StyleUnderline"/>
          <w:highlight w:val="cyan"/>
        </w:rPr>
        <w:t>post-politicalization’</w:t>
      </w:r>
      <w:r w:rsidRPr="00C27C8B">
        <w:rPr>
          <w:sz w:val="14"/>
        </w:rPr>
        <w:t xml:space="preserve">. Before examining what is considered to be ‘post-political’ about the present condition, it is first necessary to consider ‘the political’. ‘Politics’ is often used as a term to denote the institutional sphere of the state and the organized competition for votes and governing that takes place within its boundaries. For Gamble (2000: 1), by contrast, </w:t>
      </w:r>
      <w:r w:rsidRPr="006563BB">
        <w:rPr>
          <w:rStyle w:val="StyleUnderline"/>
        </w:rPr>
        <w:t>the political</w:t>
      </w:r>
      <w:r w:rsidRPr="00255CA1">
        <w:rPr>
          <w:rStyle w:val="StyleUnderline"/>
        </w:rPr>
        <w:t xml:space="preserve"> opens up a realm where human societies can ‘seek answers to fundamental questions of politics – who we are, what we should get, how we should live.’ It </w:t>
      </w:r>
      <w:r w:rsidRPr="006563BB">
        <w:rPr>
          <w:rStyle w:val="StyleUnderline"/>
        </w:rPr>
        <w:t>is</w:t>
      </w:r>
      <w:r w:rsidRPr="00C27C8B">
        <w:rPr>
          <w:sz w:val="14"/>
        </w:rPr>
        <w:t xml:space="preserve"> the space where there is </w:t>
      </w:r>
      <w:r w:rsidRPr="00255CA1">
        <w:rPr>
          <w:rStyle w:val="StyleUnderline"/>
        </w:rPr>
        <w:t xml:space="preserve">a </w:t>
      </w:r>
      <w:r w:rsidRPr="006563BB">
        <w:rPr>
          <w:rStyle w:val="StyleUnderline"/>
        </w:rPr>
        <w:t>‘constant clash of</w:t>
      </w:r>
      <w:r w:rsidRPr="00255CA1">
        <w:rPr>
          <w:rStyle w:val="StyleUnderline"/>
        </w:rPr>
        <w:t xml:space="preserve"> interests, </w:t>
      </w:r>
      <w:r w:rsidRPr="006563BB">
        <w:rPr>
          <w:rStyle w:val="StyleUnderline"/>
        </w:rPr>
        <w:t>ideologies</w:t>
      </w:r>
      <w:r w:rsidRPr="00255CA1">
        <w:rPr>
          <w:rStyle w:val="StyleUnderline"/>
        </w:rPr>
        <w:t xml:space="preserve"> and values</w:t>
      </w:r>
      <w:r w:rsidRPr="00C27C8B">
        <w:rPr>
          <w:sz w:val="14"/>
        </w:rPr>
        <w:t xml:space="preserve">, generating rival parties and movements, </w:t>
      </w:r>
      <w:r w:rsidRPr="00255CA1">
        <w:rPr>
          <w:rStyle w:val="StyleUnderline"/>
        </w:rPr>
        <w:t>alternative principles of social and economic order, and competition to realize them’</w:t>
      </w:r>
      <w:r w:rsidRPr="00C27C8B">
        <w:rPr>
          <w:sz w:val="14"/>
        </w:rPr>
        <w:t xml:space="preserve"> (Gamble 2000: 1). </w:t>
      </w:r>
      <w:r w:rsidRPr="006563BB">
        <w:rPr>
          <w:rStyle w:val="Emphasis"/>
        </w:rPr>
        <w:t xml:space="preserve">This conception of the political </w:t>
      </w:r>
      <w:r w:rsidRPr="004056A2">
        <w:rPr>
          <w:rStyle w:val="Emphasis"/>
          <w:highlight w:val="cyan"/>
        </w:rPr>
        <w:t>emphasizes the importance of</w:t>
      </w:r>
      <w:r w:rsidRPr="00255CA1">
        <w:rPr>
          <w:rStyle w:val="Emphasis"/>
        </w:rPr>
        <w:t xml:space="preserve"> the </w:t>
      </w:r>
      <w:r w:rsidRPr="004056A2">
        <w:rPr>
          <w:rStyle w:val="Emphasis"/>
          <w:highlight w:val="cyan"/>
        </w:rPr>
        <w:t>clash of</w:t>
      </w:r>
      <w:r w:rsidRPr="00255CA1">
        <w:rPr>
          <w:rStyle w:val="Emphasis"/>
        </w:rPr>
        <w:t xml:space="preserve"> alternative visions of future </w:t>
      </w:r>
      <w:r w:rsidRPr="004056A2">
        <w:rPr>
          <w:rStyle w:val="Emphasis"/>
          <w:highlight w:val="cyan"/>
        </w:rPr>
        <w:t>societal trajectories</w:t>
      </w:r>
      <w:r w:rsidRPr="00255CA1">
        <w:rPr>
          <w:rStyle w:val="Emphasis"/>
        </w:rPr>
        <w:t>.</w:t>
      </w:r>
      <w:r w:rsidRPr="00C27C8B">
        <w:rPr>
          <w:sz w:val="14"/>
        </w:rPr>
        <w:t xml:space="preserve"> The development of </w:t>
      </w:r>
      <w:r w:rsidRPr="00255CA1">
        <w:rPr>
          <w:rStyle w:val="StyleUnderline"/>
        </w:rPr>
        <w:t>such a</w:t>
      </w:r>
      <w:r w:rsidRPr="00C27C8B">
        <w:rPr>
          <w:sz w:val="14"/>
        </w:rPr>
        <w:t xml:space="preserve"> political </w:t>
      </w:r>
      <w:r w:rsidRPr="00255CA1">
        <w:rPr>
          <w:rStyle w:val="StyleUnderline"/>
        </w:rPr>
        <w:t xml:space="preserve">space requires the ‘public encounter of heterogeneous groups and individuals’ with often radically different perspectives on what future direction society should take </w:t>
      </w:r>
      <w:r w:rsidRPr="00C27C8B">
        <w:rPr>
          <w:sz w:val="14"/>
        </w:rPr>
        <w:t>(</w:t>
      </w:r>
      <w:r w:rsidRPr="00C009E9">
        <w:rPr>
          <w:rStyle w:val="Emphasis"/>
          <w:highlight w:val="red"/>
        </w:rPr>
        <w:t>Swyngedouw</w:t>
      </w:r>
      <w:r w:rsidRPr="00C27C8B">
        <w:rPr>
          <w:sz w:val="14"/>
        </w:rPr>
        <w:t xml:space="preserve"> 2008: 4). As Marchart (2007: 42) perceptively observes, distinguishing between ‘politics’ as a noun and ‘the political’ as an adjective is by no means unproblematic but it is analytically useful in de-territorializing our understanding of the political, uncoupling the tight bond between political phenomena and institutional configurations. As with all uses of the prefix ‘post’, misunderstandings can arise. The ‘post-political’ is not used to connote the end of politics per se; the formal institutions of government (particularly in the global North) remain important sites of power, political parties continue to be active and elections are held at regular intervals. </w:t>
      </w:r>
      <w:r w:rsidRPr="00255CA1">
        <w:rPr>
          <w:rStyle w:val="StyleUnderline"/>
        </w:rPr>
        <w:t>Post-political theorists</w:t>
      </w:r>
      <w:r w:rsidRPr="00C27C8B">
        <w:rPr>
          <w:sz w:val="14"/>
        </w:rPr>
        <w:t xml:space="preserve"> (Valentine 2005) </w:t>
      </w:r>
      <w:r w:rsidRPr="00255CA1">
        <w:rPr>
          <w:rStyle w:val="StyleUnderline"/>
        </w:rPr>
        <w:t xml:space="preserve">argue that the </w:t>
      </w:r>
      <w:r w:rsidRPr="004056A2">
        <w:rPr>
          <w:rStyle w:val="StyleUnderline"/>
          <w:highlight w:val="cyan"/>
        </w:rPr>
        <w:t>space of the political is</w:t>
      </w:r>
      <w:r w:rsidRPr="00255CA1">
        <w:rPr>
          <w:rStyle w:val="StyleUnderline"/>
        </w:rPr>
        <w:t xml:space="preserve"> </w:t>
      </w:r>
      <w:r w:rsidRPr="004056A2">
        <w:rPr>
          <w:rStyle w:val="StyleUnderline"/>
          <w:highlight w:val="cyan"/>
        </w:rPr>
        <w:t>contracting in the face of</w:t>
      </w:r>
      <w:r w:rsidRPr="00255CA1">
        <w:rPr>
          <w:rStyle w:val="StyleUnderline"/>
        </w:rPr>
        <w:t xml:space="preserve"> the hegemonic grip that </w:t>
      </w:r>
      <w:r w:rsidRPr="004056A2">
        <w:rPr>
          <w:rStyle w:val="StyleUnderline"/>
          <w:highlight w:val="cyan"/>
        </w:rPr>
        <w:t>neo-liberal ideas</w:t>
      </w:r>
      <w:r w:rsidRPr="00255CA1">
        <w:rPr>
          <w:rStyle w:val="StyleUnderline"/>
        </w:rPr>
        <w:t xml:space="preserve"> have over public affairs</w:t>
      </w:r>
      <w:r w:rsidRPr="00C27C8B">
        <w:rPr>
          <w:sz w:val="14"/>
        </w:rPr>
        <w:t xml:space="preserve"> (Catney and Doyle 2011b). </w:t>
      </w:r>
      <w:r w:rsidRPr="004056A2">
        <w:rPr>
          <w:rStyle w:val="Emphasis"/>
          <w:highlight w:val="cyan"/>
        </w:rPr>
        <w:t>The political realm is</w:t>
      </w:r>
      <w:r w:rsidRPr="00255CA1">
        <w:rPr>
          <w:rStyle w:val="Emphasis"/>
        </w:rPr>
        <w:t xml:space="preserve"> increasingly </w:t>
      </w:r>
      <w:r w:rsidRPr="004056A2">
        <w:rPr>
          <w:rStyle w:val="Emphasis"/>
          <w:highlight w:val="cyan"/>
        </w:rPr>
        <w:t>limited to</w:t>
      </w:r>
      <w:r w:rsidRPr="00255CA1">
        <w:rPr>
          <w:rStyle w:val="Emphasis"/>
        </w:rPr>
        <w:t xml:space="preserve"> </w:t>
      </w:r>
      <w:r w:rsidRPr="004056A2">
        <w:rPr>
          <w:rStyle w:val="Emphasis"/>
          <w:highlight w:val="cyan"/>
        </w:rPr>
        <w:t>managerial concerns over ‘what works’</w:t>
      </w:r>
      <w:r w:rsidRPr="00C27C8B">
        <w:rPr>
          <w:sz w:val="14"/>
        </w:rPr>
        <w:t xml:space="preserve"> (as if these decisions were not themselves ‘political’) </w:t>
      </w:r>
      <w:r w:rsidRPr="004056A2">
        <w:rPr>
          <w:rStyle w:val="Emphasis"/>
          <w:highlight w:val="cyan"/>
        </w:rPr>
        <w:t xml:space="preserve">than with the clash of </w:t>
      </w:r>
      <w:r w:rsidRPr="006563BB">
        <w:rPr>
          <w:rStyle w:val="Emphasis"/>
        </w:rPr>
        <w:t>competing alternative</w:t>
      </w:r>
      <w:r w:rsidRPr="00255CA1">
        <w:rPr>
          <w:rStyle w:val="Emphasis"/>
        </w:rPr>
        <w:t xml:space="preserve"> </w:t>
      </w:r>
      <w:r w:rsidRPr="004056A2">
        <w:rPr>
          <w:rStyle w:val="Emphasis"/>
          <w:highlight w:val="cyan"/>
        </w:rPr>
        <w:t>principles</w:t>
      </w:r>
      <w:r w:rsidRPr="00C27C8B">
        <w:rPr>
          <w:sz w:val="14"/>
        </w:rPr>
        <w:t xml:space="preserve"> of social and economic order. Post-political theorists claim that ‘consensus’ is promoted as a means of closing down debate about larger issues relating to political economy or existing societal power relations (Paddison 2009: 5). As </w:t>
      </w:r>
      <w:r w:rsidRPr="00C009E9">
        <w:rPr>
          <w:rStyle w:val="Emphasis"/>
          <w:highlight w:val="red"/>
        </w:rPr>
        <w:t>Swyngedouw</w:t>
      </w:r>
      <w:r w:rsidRPr="00C27C8B">
        <w:rPr>
          <w:sz w:val="14"/>
        </w:rPr>
        <w:t xml:space="preserve"> (2007: 24) observes, </w:t>
      </w:r>
      <w:r w:rsidRPr="00255CA1">
        <w:rPr>
          <w:rStyle w:val="StyleUnderline"/>
        </w:rPr>
        <w:t>post-politics is ‘about the administration of social or ecological matters, and they remain of course fully within the realm of the possible, of existing socioeconomic relations.’</w:t>
      </w:r>
      <w:r w:rsidRPr="00C27C8B">
        <w:rPr>
          <w:sz w:val="14"/>
        </w:rPr>
        <w:t xml:space="preserve"> Authors such as Žižek (1999a) Ranciere (2007), Dikec (2005), </w:t>
      </w:r>
      <w:r w:rsidRPr="00C009E9">
        <w:rPr>
          <w:rStyle w:val="Emphasis"/>
          <w:highlight w:val="red"/>
        </w:rPr>
        <w:t>Swyngedouw</w:t>
      </w:r>
      <w:r w:rsidRPr="00C27C8B">
        <w:rPr>
          <w:sz w:val="14"/>
        </w:rPr>
        <w:t xml:space="preserve"> (2008; 2009) and others, argue that </w:t>
      </w:r>
      <w:r w:rsidRPr="00255CA1">
        <w:rPr>
          <w:rStyle w:val="StyleUnderline"/>
        </w:rPr>
        <w:t>a key factor behind the rise of a post-political order is the accelerated ‘policing’ of politics and policy processes by ‘bureaucrats’ and ‘</w:t>
      </w:r>
      <w:r w:rsidRPr="004056A2">
        <w:rPr>
          <w:rStyle w:val="StyleUnderline"/>
          <w:highlight w:val="cyan"/>
        </w:rPr>
        <w:t>experts’</w:t>
      </w:r>
      <w:r w:rsidRPr="00255CA1">
        <w:rPr>
          <w:rStyle w:val="StyleUnderline"/>
        </w:rPr>
        <w:t xml:space="preserve"> who </w:t>
      </w:r>
      <w:r w:rsidRPr="004056A2">
        <w:rPr>
          <w:rStyle w:val="StyleUnderline"/>
          <w:highlight w:val="cyan"/>
        </w:rPr>
        <w:t xml:space="preserve">seek to </w:t>
      </w:r>
      <w:r w:rsidRPr="004056A2">
        <w:rPr>
          <w:rStyle w:val="Emphasis"/>
          <w:highlight w:val="cyan"/>
        </w:rPr>
        <w:t>naturalize</w:t>
      </w:r>
      <w:r w:rsidRPr="004056A2">
        <w:rPr>
          <w:rStyle w:val="StyleUnderline"/>
          <w:highlight w:val="cyan"/>
        </w:rPr>
        <w:t xml:space="preserve"> </w:t>
      </w:r>
      <w:r w:rsidRPr="006563BB">
        <w:rPr>
          <w:rStyle w:val="StyleUnderline"/>
        </w:rPr>
        <w:t xml:space="preserve">particular </w:t>
      </w:r>
      <w:r w:rsidRPr="004056A2">
        <w:rPr>
          <w:rStyle w:val="StyleUnderline"/>
          <w:highlight w:val="cyan"/>
        </w:rPr>
        <w:t>governance</w:t>
      </w:r>
      <w:r w:rsidRPr="00255CA1">
        <w:rPr>
          <w:rStyle w:val="StyleUnderline"/>
        </w:rPr>
        <w:t xml:space="preserve"> </w:t>
      </w:r>
      <w:r w:rsidRPr="006563BB">
        <w:rPr>
          <w:rStyle w:val="StyleUnderline"/>
        </w:rPr>
        <w:t>arrangements</w:t>
      </w:r>
      <w:r w:rsidRPr="00255CA1">
        <w:rPr>
          <w:rStyle w:val="StyleUnderline"/>
        </w:rPr>
        <w:t xml:space="preserve"> </w:t>
      </w:r>
      <w:r w:rsidRPr="004056A2">
        <w:rPr>
          <w:rStyle w:val="StyleUnderline"/>
          <w:highlight w:val="cyan"/>
        </w:rPr>
        <w:t xml:space="preserve">and </w:t>
      </w:r>
      <w:r w:rsidRPr="004056A2">
        <w:rPr>
          <w:rStyle w:val="Emphasis"/>
          <w:highlight w:val="cyan"/>
        </w:rPr>
        <w:t>privilege</w:t>
      </w:r>
      <w:r w:rsidRPr="004056A2">
        <w:rPr>
          <w:rStyle w:val="StyleUnderline"/>
          <w:highlight w:val="cyan"/>
        </w:rPr>
        <w:t xml:space="preserve"> certain ideas</w:t>
      </w:r>
      <w:r w:rsidRPr="00255CA1">
        <w:rPr>
          <w:rStyle w:val="StyleUnderline"/>
        </w:rPr>
        <w:t xml:space="preserve"> and interests</w:t>
      </w:r>
      <w:r w:rsidRPr="00C27C8B">
        <w:rPr>
          <w:sz w:val="14"/>
        </w:rPr>
        <w:t xml:space="preserve">. </w:t>
      </w:r>
      <w:r w:rsidRPr="004056A2">
        <w:rPr>
          <w:rStyle w:val="StyleUnderline"/>
          <w:highlight w:val="cyan"/>
        </w:rPr>
        <w:t xml:space="preserve">Governing becomes a matter of </w:t>
      </w:r>
      <w:r w:rsidRPr="006563BB">
        <w:rPr>
          <w:rStyle w:val="StyleUnderline"/>
        </w:rPr>
        <w:t>reducing disagreement</w:t>
      </w:r>
      <w:r w:rsidRPr="00255CA1">
        <w:rPr>
          <w:rStyle w:val="StyleUnderline"/>
        </w:rPr>
        <w:t xml:space="preserve"> and promoting </w:t>
      </w:r>
      <w:r w:rsidRPr="004056A2">
        <w:rPr>
          <w:rStyle w:val="StyleUnderline"/>
          <w:highlight w:val="cyan"/>
        </w:rPr>
        <w:t>consensus</w:t>
      </w:r>
      <w:r w:rsidRPr="00255CA1">
        <w:rPr>
          <w:rStyle w:val="StyleUnderline"/>
        </w:rPr>
        <w:t xml:space="preserve"> over the parameters of discussion so that politics becomes</w:t>
      </w:r>
      <w:r w:rsidRPr="00C27C8B">
        <w:rPr>
          <w:sz w:val="14"/>
        </w:rPr>
        <w:t xml:space="preserve">, as Valentine (2005: 55) argues, </w:t>
      </w:r>
      <w:r w:rsidRPr="00255CA1">
        <w:rPr>
          <w:rStyle w:val="StyleUnderline"/>
        </w:rPr>
        <w:t>‘a matter of maintaining a minimum level of cybernetic equilibrium within circumstances which it does not authorize and disagreement is reduced to the status of a practical problem in search of a solution.’ At the heart of post-political governance is the need to displace dissent and manufacture consent to prevent the politicization of policy</w:t>
      </w:r>
      <w:r w:rsidRPr="00C27C8B">
        <w:rPr>
          <w:sz w:val="14"/>
        </w:rPr>
        <w:t xml:space="preserve"> (</w:t>
      </w:r>
      <w:r w:rsidRPr="00C009E9">
        <w:rPr>
          <w:rStyle w:val="Emphasis"/>
          <w:highlight w:val="red"/>
        </w:rPr>
        <w:t>Swyngedouw</w:t>
      </w:r>
      <w:r w:rsidRPr="00C27C8B">
        <w:rPr>
          <w:sz w:val="14"/>
        </w:rPr>
        <w:t xml:space="preserve"> 2008: 10). It is argued that such an approach promotes ‘good governance’ – a term readily recognizable in the discourse of institutions such as the World Bank (Harrison 2005) – because important issues are not drawn into political disputes that reduce the scope for reasoned reflection on the optimal policy solution. For critics of post-politics, participatory mechanisms are not a supplement to democracy, enhancing the opportunities for outside voices to be heard in the policy process, or a way of improving the rationality of policy processes, but are merely a way of manufacturing consensus and thereby limiting dissent. </w:t>
      </w:r>
      <w:r w:rsidRPr="00C009E9">
        <w:rPr>
          <w:rStyle w:val="Emphasis"/>
          <w:highlight w:val="red"/>
        </w:rPr>
        <w:t>Swyngedouw</w:t>
      </w:r>
      <w:r w:rsidRPr="00C27C8B">
        <w:rPr>
          <w:sz w:val="14"/>
        </w:rPr>
        <w:t xml:space="preserve"> (2007: 27) argues that </w:t>
      </w:r>
      <w:r w:rsidRPr="004056A2">
        <w:rPr>
          <w:rStyle w:val="Emphasis"/>
          <w:highlight w:val="cyan"/>
        </w:rPr>
        <w:t>the discourse of sustainability seeks to evacuate</w:t>
      </w:r>
      <w:r w:rsidRPr="00255CA1">
        <w:rPr>
          <w:rStyle w:val="Emphasis"/>
        </w:rPr>
        <w:t xml:space="preserve"> the potential for </w:t>
      </w:r>
      <w:r w:rsidRPr="006563BB">
        <w:rPr>
          <w:rStyle w:val="Emphasis"/>
        </w:rPr>
        <w:t>radically</w:t>
      </w:r>
      <w:r w:rsidRPr="00255CA1">
        <w:rPr>
          <w:rStyle w:val="Emphasis"/>
        </w:rPr>
        <w:t xml:space="preserve"> </w:t>
      </w:r>
      <w:r w:rsidRPr="004056A2">
        <w:rPr>
          <w:rStyle w:val="Emphasis"/>
          <w:highlight w:val="cyan"/>
        </w:rPr>
        <w:t>alternative</w:t>
      </w:r>
      <w:r w:rsidRPr="00255CA1">
        <w:rPr>
          <w:rStyle w:val="Emphasis"/>
        </w:rPr>
        <w:t xml:space="preserve"> socioeconomic and socio-environmental </w:t>
      </w:r>
      <w:r w:rsidRPr="004056A2">
        <w:rPr>
          <w:rStyle w:val="Emphasis"/>
          <w:highlight w:val="cyan"/>
        </w:rPr>
        <w:t>orders by placing limits on ‘the possible’</w:t>
      </w:r>
      <w:r w:rsidRPr="00C27C8B">
        <w:rPr>
          <w:sz w:val="14"/>
          <w:highlight w:val="cyan"/>
        </w:rPr>
        <w:t>,</w:t>
      </w:r>
      <w:r w:rsidRPr="00C27C8B">
        <w:rPr>
          <w:sz w:val="14"/>
        </w:rPr>
        <w:t xml:space="preserve"> by </w:t>
      </w:r>
      <w:r w:rsidRPr="004056A2">
        <w:rPr>
          <w:rStyle w:val="Emphasis"/>
          <w:highlight w:val="cyan"/>
        </w:rPr>
        <w:t>marginalizing</w:t>
      </w:r>
      <w:r w:rsidRPr="00C27C8B">
        <w:rPr>
          <w:sz w:val="14"/>
        </w:rPr>
        <w:t xml:space="preserve"> or seeking to silence </w:t>
      </w:r>
      <w:r w:rsidRPr="004056A2">
        <w:rPr>
          <w:rStyle w:val="Emphasis"/>
          <w:highlight w:val="cyan"/>
        </w:rPr>
        <w:t>radical antagonisms</w:t>
      </w:r>
      <w:r w:rsidRPr="00C27C8B">
        <w:rPr>
          <w:sz w:val="14"/>
          <w:highlight w:val="cyan"/>
        </w:rPr>
        <w:t>.</w:t>
      </w:r>
      <w:r w:rsidRPr="00C27C8B">
        <w:rPr>
          <w:sz w:val="14"/>
        </w:rPr>
        <w:t xml:space="preserve"> In short, </w:t>
      </w:r>
      <w:r w:rsidRPr="00C009E9">
        <w:rPr>
          <w:rStyle w:val="Emphasis"/>
          <w:highlight w:val="red"/>
        </w:rPr>
        <w:t>Swyngedouw</w:t>
      </w:r>
      <w:r w:rsidRPr="00C27C8B">
        <w:rPr>
          <w:sz w:val="14"/>
        </w:rPr>
        <w:t xml:space="preserve"> (ibid.: 27) </w:t>
      </w:r>
      <w:r w:rsidRPr="00255CA1">
        <w:rPr>
          <w:rStyle w:val="StyleUnderline"/>
        </w:rPr>
        <w:t>view</w:t>
      </w:r>
      <w:r w:rsidRPr="00C27C8B">
        <w:rPr>
          <w:sz w:val="14"/>
        </w:rPr>
        <w:t xml:space="preserve">s </w:t>
      </w:r>
      <w:r w:rsidRPr="004056A2">
        <w:rPr>
          <w:rStyle w:val="StyleUnderline"/>
          <w:highlight w:val="cyan"/>
        </w:rPr>
        <w:t>climate change</w:t>
      </w:r>
      <w:r w:rsidRPr="00255CA1">
        <w:rPr>
          <w:rStyle w:val="StyleUnderline"/>
        </w:rPr>
        <w:t xml:space="preserve"> as </w:t>
      </w:r>
      <w:r w:rsidRPr="004056A2">
        <w:rPr>
          <w:rStyle w:val="StyleUnderline"/>
          <w:highlight w:val="cyan"/>
        </w:rPr>
        <w:t>representing the negation of the political</w:t>
      </w:r>
      <w:r w:rsidRPr="00255CA1">
        <w:rPr>
          <w:rStyle w:val="StyleUnderline"/>
        </w:rPr>
        <w:t xml:space="preserve"> and the promotion of post-politics</w:t>
      </w:r>
      <w:r w:rsidRPr="00C27C8B">
        <w:rPr>
          <w:sz w:val="14"/>
        </w:rPr>
        <w:t xml:space="preserve">. For </w:t>
      </w:r>
      <w:r w:rsidRPr="00C009E9">
        <w:rPr>
          <w:rStyle w:val="Emphasis"/>
          <w:highlight w:val="red"/>
        </w:rPr>
        <w:t>Swyngedouw</w:t>
      </w:r>
      <w:r w:rsidRPr="00C27C8B">
        <w:rPr>
          <w:sz w:val="14"/>
        </w:rPr>
        <w:t xml:space="preserve"> (2007: 26–27) </w:t>
      </w:r>
      <w:r w:rsidRPr="00255CA1">
        <w:rPr>
          <w:rStyle w:val="StyleUnderline"/>
        </w:rPr>
        <w:t>the</w:t>
      </w:r>
      <w:r w:rsidRPr="00C27C8B">
        <w:rPr>
          <w:sz w:val="14"/>
        </w:rPr>
        <w:t xml:space="preserve"> construction of </w:t>
      </w:r>
      <w:r w:rsidRPr="00255CA1">
        <w:rPr>
          <w:rStyle w:val="StyleUnderline"/>
        </w:rPr>
        <w:t>post-political environmental consensuses is one that is radically reactionary, one that forestalls the articulation of divergent, conflicting, and alternative trajectories of future socio-environmental possibilities</w:t>
      </w:r>
      <w:r w:rsidRPr="00C27C8B">
        <w:rPr>
          <w:sz w:val="14"/>
        </w:rPr>
        <w:t xml:space="preserve"> and of human-human and human-nature articulations and assemblages. </w:t>
      </w:r>
      <w:r w:rsidRPr="00255CA1">
        <w:rPr>
          <w:rStyle w:val="StyleUnderline"/>
        </w:rPr>
        <w:t xml:space="preserve">It holds on to a harmonious view of nature that can be recaptured while reproducing if not solidifying a liberal capitalist order for which there seems to be no alternative. </w:t>
      </w:r>
      <w:r w:rsidRPr="00C27C8B">
        <w:rPr>
          <w:sz w:val="14"/>
        </w:rPr>
        <w:t xml:space="preserve">We argue that </w:t>
      </w:r>
      <w:r w:rsidRPr="00255CA1">
        <w:rPr>
          <w:rStyle w:val="StyleUnderline"/>
        </w:rPr>
        <w:t>a particular global North</w:t>
      </w:r>
      <w:r w:rsidRPr="00C27C8B">
        <w:rPr>
          <w:sz w:val="14"/>
        </w:rPr>
        <w:t xml:space="preserve"> (post-materialist, inter-generational) </w:t>
      </w:r>
      <w:r w:rsidRPr="00255CA1">
        <w:rPr>
          <w:rStyle w:val="StyleUnderline"/>
        </w:rPr>
        <w:t>conception of sustainability has come to dominate</w:t>
      </w:r>
      <w:r w:rsidRPr="00C27C8B">
        <w:rPr>
          <w:sz w:val="14"/>
        </w:rPr>
        <w:t xml:space="preserve"> conceptions of welfare and even the governance of the state in </w:t>
      </w:r>
      <w:r w:rsidRPr="00255CA1">
        <w:rPr>
          <w:rStyle w:val="StyleUnderline"/>
        </w:rPr>
        <w:t>the global South,</w:t>
      </w:r>
      <w:r w:rsidRPr="00C27C8B">
        <w:rPr>
          <w:sz w:val="14"/>
        </w:rPr>
        <w:t xml:space="preserve"> </w:t>
      </w:r>
      <w:r w:rsidRPr="004056A2">
        <w:rPr>
          <w:rStyle w:val="Emphasis"/>
          <w:highlight w:val="cyan"/>
        </w:rPr>
        <w:t>marginalizing more immediate welfare concerns</w:t>
      </w:r>
      <w:r w:rsidRPr="00255CA1">
        <w:rPr>
          <w:rStyle w:val="Emphasis"/>
        </w:rPr>
        <w:t xml:space="preserve"> in these states. </w:t>
      </w:r>
      <w:r w:rsidRPr="004056A2">
        <w:rPr>
          <w:rStyle w:val="Emphasis"/>
          <w:highlight w:val="cyan"/>
        </w:rPr>
        <w:t>Climate change is</w:t>
      </w:r>
      <w:r w:rsidRPr="006563BB">
        <w:rPr>
          <w:rStyle w:val="Emphasis"/>
        </w:rPr>
        <w:t xml:space="preserve"> a key discursive site</w:t>
      </w:r>
      <w:r w:rsidRPr="00C27C8B">
        <w:rPr>
          <w:sz w:val="14"/>
        </w:rPr>
        <w:t xml:space="preserve"> where this post-politics takes place; </w:t>
      </w:r>
      <w:r w:rsidRPr="006563BB">
        <w:rPr>
          <w:rStyle w:val="StyleUnderline"/>
        </w:rPr>
        <w:t>it is</w:t>
      </w:r>
      <w:r w:rsidRPr="00C27C8B">
        <w:rPr>
          <w:sz w:val="14"/>
        </w:rPr>
        <w:t xml:space="preserve">, on many occasions, </w:t>
      </w:r>
      <w:r w:rsidRPr="00255CA1">
        <w:rPr>
          <w:rStyle w:val="StyleUnderline"/>
        </w:rPr>
        <w:t xml:space="preserve">a </w:t>
      </w:r>
      <w:r w:rsidRPr="004056A2">
        <w:rPr>
          <w:rStyle w:val="Emphasis"/>
          <w:highlight w:val="cyan"/>
        </w:rPr>
        <w:t>depoliticizing</w:t>
      </w:r>
      <w:r w:rsidRPr="00255CA1">
        <w:rPr>
          <w:rStyle w:val="StyleUnderline"/>
        </w:rPr>
        <w:t xml:space="preserve"> clutch of green ideas and actions.</w:t>
      </w:r>
    </w:p>
    <w:p w14:paraId="4033DADC" w14:textId="77777777" w:rsidR="001B533C" w:rsidRDefault="001B533C" w:rsidP="001B533C"/>
    <w:p w14:paraId="20600902" w14:textId="77777777" w:rsidR="001B533C" w:rsidRDefault="001B533C" w:rsidP="001B533C">
      <w:pPr>
        <w:pStyle w:val="Heading4"/>
      </w:pPr>
      <w:r>
        <w:t xml:space="preserve">There is no alternative because the post-political inevitably relies on dominant systems </w:t>
      </w:r>
      <w:r>
        <w:rPr>
          <w:rFonts w:ascii="Tahoma" w:hAnsi="Tahoma" w:cs="Tahoma"/>
        </w:rPr>
        <w:t>⁠</w:t>
      </w:r>
      <w:r>
        <w:rPr>
          <w:rFonts w:cs="Arial"/>
        </w:rPr>
        <w:t>—</w:t>
      </w:r>
      <w:r>
        <w:t xml:space="preserve"> their author</w:t>
      </w:r>
    </w:p>
    <w:p w14:paraId="1F465876" w14:textId="77777777" w:rsidR="001B533C" w:rsidRPr="00B1553D" w:rsidRDefault="001B533C" w:rsidP="001B533C">
      <w:r w:rsidRPr="00B1553D">
        <w:rPr>
          <w:rStyle w:val="Style13ptBold"/>
        </w:rPr>
        <w:t>Swyngedouw 9</w:t>
      </w:r>
      <w:r w:rsidRPr="00B1553D">
        <w:t>,</w:t>
      </w:r>
      <w:r>
        <w:t xml:space="preserve"> (</w:t>
      </w:r>
      <w:r w:rsidRPr="00B1553D">
        <w:t>Erik Swyngedouw, 10-6-2009</w:t>
      </w:r>
      <w:r>
        <w:t xml:space="preserve">, </w:t>
      </w:r>
      <w:r w:rsidRPr="00B1553D">
        <w:t xml:space="preserve">"The Antinomies of the Postpolitical City: In Search of a Democratic Politics of Environmental Production," </w:t>
      </w:r>
      <w:r>
        <w:t>International Journal of Urban and Regional Research, https://doi.org/10.1111/j.1468-2427.2009.00859.</w:t>
      </w:r>
      <w:r w:rsidRPr="00B1553D">
        <w:t xml:space="preserve">) </w:t>
      </w:r>
    </w:p>
    <w:p w14:paraId="68BC6C53" w14:textId="77777777" w:rsidR="001B533C" w:rsidRPr="0048191B" w:rsidRDefault="001B533C" w:rsidP="001B533C">
      <w:pPr>
        <w:rPr>
          <w:sz w:val="16"/>
        </w:rPr>
      </w:pPr>
      <w:r w:rsidRPr="00B1553D">
        <w:rPr>
          <w:sz w:val="12"/>
          <w:szCs w:val="20"/>
        </w:rPr>
        <w:t>There is indeed a widespread consensus that the (urban) environmental condition needs to be taken seriously and that appropriate managerial</w:t>
      </w:r>
      <w:r w:rsidRPr="00B1553D">
        <w:rPr>
          <w:rFonts w:ascii="Cambria Math" w:hAnsi="Cambria Math" w:cs="Cambria Math"/>
          <w:sz w:val="12"/>
          <w:szCs w:val="20"/>
        </w:rPr>
        <w:t>‐</w:t>
      </w:r>
      <w:r w:rsidRPr="00B1553D">
        <w:rPr>
          <w:sz w:val="12"/>
          <w:szCs w:val="20"/>
        </w:rPr>
        <w:t>technological apparatuses can and should be negotiated to avoid the urban maelstrom sinking into catastrophe, socio</w:t>
      </w:r>
      <w:r w:rsidRPr="00B1553D">
        <w:rPr>
          <w:rFonts w:ascii="Cambria Math" w:hAnsi="Cambria Math" w:cs="Cambria Math"/>
          <w:sz w:val="12"/>
          <w:szCs w:val="20"/>
        </w:rPr>
        <w:t>‐</w:t>
      </w:r>
      <w:r w:rsidRPr="00B1553D">
        <w:rPr>
          <w:sz w:val="12"/>
          <w:szCs w:val="20"/>
        </w:rPr>
        <w:t xml:space="preserve">environmental degradation and possibly disintegration. At the same time, of course, </w:t>
      </w:r>
      <w:r w:rsidRPr="004C62BD">
        <w:rPr>
          <w:rStyle w:val="StyleUnderline"/>
          <w:highlight w:val="cyan"/>
        </w:rPr>
        <w:t>there is</w:t>
      </w:r>
      <w:r w:rsidRPr="006B3477">
        <w:rPr>
          <w:sz w:val="14"/>
        </w:rPr>
        <w:t xml:space="preserve"> hegemonic </w:t>
      </w:r>
      <w:r w:rsidRPr="004C62BD">
        <w:rPr>
          <w:rStyle w:val="StyleUnderline"/>
          <w:highlight w:val="cyan"/>
        </w:rPr>
        <w:t>consensus that no alt</w:t>
      </w:r>
      <w:r w:rsidRPr="00B1553D">
        <w:rPr>
          <w:rStyle w:val="StyleUnderline"/>
        </w:rPr>
        <w:t>ernative to</w:t>
      </w:r>
      <w:r w:rsidRPr="00C76987">
        <w:rPr>
          <w:rStyle w:val="StyleUnderline"/>
        </w:rPr>
        <w:t xml:space="preserve"> liberal</w:t>
      </w:r>
      <w:r w:rsidRPr="00C76987">
        <w:rPr>
          <w:rStyle w:val="StyleUnderline"/>
          <w:rFonts w:ascii="Cambria Math" w:hAnsi="Cambria Math" w:cs="Cambria Math"/>
        </w:rPr>
        <w:t>‐</w:t>
      </w:r>
      <w:r w:rsidRPr="00C76987">
        <w:rPr>
          <w:rStyle w:val="StyleUnderline"/>
        </w:rPr>
        <w:t xml:space="preserve">global hegemony </w:t>
      </w:r>
      <w:r w:rsidRPr="004C62BD">
        <w:rPr>
          <w:rStyle w:val="StyleUnderline"/>
          <w:highlight w:val="cyan"/>
        </w:rPr>
        <w:t>is possible</w:t>
      </w:r>
      <w:r w:rsidRPr="00C76987">
        <w:rPr>
          <w:rStyle w:val="StyleUnderline"/>
        </w:rPr>
        <w:t>.</w:t>
      </w:r>
      <w:r>
        <w:rPr>
          <w:sz w:val="14"/>
        </w:rPr>
        <w:t xml:space="preserve"> </w:t>
      </w:r>
      <w:r w:rsidRPr="00B1553D">
        <w:rPr>
          <w:sz w:val="8"/>
          <w:szCs w:val="16"/>
        </w:rPr>
        <w:t>This postpolitical constitution, which we have elsewhere defined as embodying new forms of autocratic governance</w:t>
      </w:r>
      <w:r w:rsidRPr="00B1553D">
        <w:rPr>
          <w:rFonts w:ascii="Cambria Math" w:hAnsi="Cambria Math" w:cs="Cambria Math"/>
          <w:sz w:val="8"/>
          <w:szCs w:val="16"/>
        </w:rPr>
        <w:t>‐</w:t>
      </w:r>
      <w:r w:rsidRPr="00B1553D">
        <w:rPr>
          <w:sz w:val="8"/>
          <w:szCs w:val="16"/>
        </w:rPr>
        <w:t>beyond</w:t>
      </w:r>
      <w:r w:rsidRPr="00B1553D">
        <w:rPr>
          <w:rFonts w:ascii="Cambria Math" w:hAnsi="Cambria Math" w:cs="Cambria Math"/>
          <w:sz w:val="8"/>
          <w:szCs w:val="16"/>
        </w:rPr>
        <w:t>‐</w:t>
      </w:r>
      <w:r w:rsidRPr="00B1553D">
        <w:rPr>
          <w:sz w:val="8"/>
          <w:szCs w:val="16"/>
        </w:rPr>
        <w:t>the</w:t>
      </w:r>
      <w:r w:rsidRPr="00B1553D">
        <w:rPr>
          <w:rFonts w:ascii="Cambria Math" w:hAnsi="Cambria Math" w:cs="Cambria Math"/>
          <w:sz w:val="8"/>
          <w:szCs w:val="16"/>
        </w:rPr>
        <w:t>‐</w:t>
      </w:r>
      <w:r w:rsidRPr="00B1553D">
        <w:rPr>
          <w:sz w:val="8"/>
          <w:szCs w:val="16"/>
        </w:rPr>
        <w:t>state (Swyngedouw, 2005), reconfigures the act of governing to a stakeholder</w:t>
      </w:r>
      <w:r w:rsidRPr="00B1553D">
        <w:rPr>
          <w:rFonts w:ascii="Cambria Math" w:hAnsi="Cambria Math" w:cs="Cambria Math"/>
          <w:sz w:val="8"/>
          <w:szCs w:val="16"/>
        </w:rPr>
        <w:t>‐</w:t>
      </w:r>
      <w:r w:rsidRPr="00B1553D">
        <w:rPr>
          <w:sz w:val="8"/>
          <w:szCs w:val="16"/>
        </w:rPr>
        <w:t>based arrangement of governance in which the traditional state forms (national, regional or local government) partake together with experts, non</w:t>
      </w:r>
      <w:r w:rsidRPr="00B1553D">
        <w:rPr>
          <w:rFonts w:ascii="Cambria Math" w:hAnsi="Cambria Math" w:cs="Cambria Math"/>
          <w:sz w:val="8"/>
          <w:szCs w:val="16"/>
        </w:rPr>
        <w:t>‐</w:t>
      </w:r>
      <w:r w:rsidRPr="00B1553D">
        <w:rPr>
          <w:sz w:val="8"/>
          <w:szCs w:val="16"/>
        </w:rPr>
        <w:t>governmental organizations and other ‘responsible’ partners (see Crouch, 2004) in the pursuit of environmentally sustainable socio</w:t>
      </w:r>
      <w:r w:rsidRPr="00B1553D">
        <w:rPr>
          <w:rFonts w:ascii="Cambria Math" w:hAnsi="Cambria Math" w:cs="Cambria Math"/>
          <w:sz w:val="8"/>
          <w:szCs w:val="16"/>
        </w:rPr>
        <w:t>‐</w:t>
      </w:r>
      <w:r w:rsidRPr="00B1553D">
        <w:rPr>
          <w:sz w:val="8"/>
          <w:szCs w:val="16"/>
        </w:rPr>
        <w:t>ecological practices. Not only is the political arena evacuated of radical dissent, critique and fundamental conflict, but the parameters of democratic governing itself are being shifted, announcing new forms of governmentality, in which traditional disciplinary society is transfigured into a society of control through disembedded networks of governance. These new forms of ‘governance’, operative at a range of articulated spatial scales, are expressive of the postpolitical configuration (Mouffe, 2005: 103; Swyngedouw, 2007b; 2008):</w:t>
      </w:r>
      <w:r>
        <w:rPr>
          <w:sz w:val="8"/>
          <w:szCs w:val="16"/>
        </w:rPr>
        <w:t xml:space="preserve"> </w:t>
      </w:r>
      <w:r w:rsidRPr="00B1553D">
        <w:rPr>
          <w:sz w:val="8"/>
          <w:szCs w:val="16"/>
        </w:rPr>
        <w:t>Governance entails an explicit reference to ‘mechanisms’ or ‘organized’ and coordinated activities appropriate to the solution of some specific problems. Unlike government, governance refers to ‘policies’ rather than ‘politics’ because it is not a binding decision</w:t>
      </w:r>
      <w:r w:rsidRPr="00B1553D">
        <w:rPr>
          <w:rFonts w:ascii="Cambria Math" w:hAnsi="Cambria Math" w:cs="Cambria Math"/>
          <w:sz w:val="8"/>
          <w:szCs w:val="16"/>
        </w:rPr>
        <w:t>‐</w:t>
      </w:r>
      <w:r w:rsidRPr="00B1553D">
        <w:rPr>
          <w:sz w:val="8"/>
          <w:szCs w:val="16"/>
        </w:rPr>
        <w:t>making structure. Its recipients are not ‘the people’ as collective political subject, but ‘the population’ that can be affected by global issues such as the environment, migration, or the use of natural resources (Urbinati, 2003: 80).</w:t>
      </w:r>
      <w:r>
        <w:rPr>
          <w:sz w:val="8"/>
          <w:szCs w:val="16"/>
        </w:rPr>
        <w:t xml:space="preserve"> </w:t>
      </w:r>
      <w:r w:rsidRPr="00B1553D">
        <w:rPr>
          <w:sz w:val="8"/>
          <w:szCs w:val="16"/>
        </w:rPr>
        <w:t>In this sense, environmental and other politics are reduced to the sphere of the police, to the domain of governing and polic(y)ing through allegedly participatory deliberative procedures, with a given distribution of places and functions. Consensual policymaking, in which the stakeholders (i.e. those with recognized speech) are known in advance and where disruption or dissent is reduced to debates over the institutional modalities of governing, the accountancy calculus of risk and the technologies of expert administration or management, announces the end of politics, annuls dissent from the consultative spaces of policymaking and evacuates the proper political from the public sphere.</w:t>
      </w:r>
      <w:r>
        <w:rPr>
          <w:sz w:val="8"/>
          <w:szCs w:val="16"/>
        </w:rPr>
        <w:t xml:space="preserve"> </w:t>
      </w:r>
      <w:r w:rsidRPr="00B1553D">
        <w:rPr>
          <w:sz w:val="8"/>
          <w:szCs w:val="16"/>
        </w:rPr>
        <w:t>Slavoj Žižek and Chantal Mouffe, among others, define the postpolitical as a political formation that actually forecloses the political, that prevents the politicization of particulars (Žižek, 1999a: 35; Mouffe, 2005; Žižek, 2006b): ‘post</w:t>
      </w:r>
      <w:r w:rsidRPr="00B1553D">
        <w:rPr>
          <w:rFonts w:ascii="Cambria Math" w:hAnsi="Cambria Math" w:cs="Cambria Math"/>
          <w:sz w:val="8"/>
          <w:szCs w:val="16"/>
        </w:rPr>
        <w:t>‐</w:t>
      </w:r>
      <w:r w:rsidRPr="00B1553D">
        <w:rPr>
          <w:sz w:val="8"/>
          <w:szCs w:val="16"/>
        </w:rPr>
        <w:t>politics mobilizes the vast apparatus of experts, social workers, and so on, to reduce the overall demand (complaint) of a particular group to just this demand, with its particular content — no wonder that this suffocating closure gives birth to “irrational” outbursts of violence as the only way to give expression to the dimension beyond particularity’ (Žižek, 1999b: 204). In Europe and the US, in particular, such postpolitical arrangements are largely in place. Postpolitics rejects ideological divisions and the explicit universalization of particular political demands. It disavows the constitutive lack or excess that splits the social and prevents saturation, as it insists on the ‘democratic’ inclusion of all, thereby suturing the totality of the social and precluding the rise of the political moment. Such configuration succumbs to the ‘totalitarian’ temptation of democratic institutions (Lefort, 1994). Particular demands are exactly seen as such — as particular/identitarian — thereby precluding the possibility of their universalization, that is, of the particular demands becoming the stand</w:t>
      </w:r>
      <w:r w:rsidRPr="00B1553D">
        <w:rPr>
          <w:rFonts w:ascii="Cambria Math" w:hAnsi="Cambria Math" w:cs="Cambria Math"/>
          <w:sz w:val="8"/>
          <w:szCs w:val="16"/>
        </w:rPr>
        <w:t>‐</w:t>
      </w:r>
      <w:r w:rsidRPr="00B1553D">
        <w:rPr>
          <w:sz w:val="8"/>
          <w:szCs w:val="16"/>
        </w:rPr>
        <w:t>in for a universalizing egalibertarian politics. Instead, the postpolitical condition is one in which a consensus has been built around the inevitability of neoliberal capitalism as an economic system, parliamentary democracy as the political ideal, humanitarianism and inclusive cosmopolitanism as a moral foundation. As Žižek puts it:</w:t>
      </w:r>
      <w:r>
        <w:rPr>
          <w:sz w:val="8"/>
          <w:szCs w:val="16"/>
        </w:rPr>
        <w:t xml:space="preserve"> </w:t>
      </w:r>
      <w:r w:rsidRPr="00B1553D">
        <w:rPr>
          <w:sz w:val="8"/>
          <w:szCs w:val="16"/>
        </w:rPr>
        <w:t>In post</w:t>
      </w:r>
      <w:r w:rsidRPr="00B1553D">
        <w:rPr>
          <w:rFonts w:ascii="Cambria Math" w:hAnsi="Cambria Math" w:cs="Cambria Math"/>
          <w:sz w:val="8"/>
          <w:szCs w:val="16"/>
        </w:rPr>
        <w:t>‐</w:t>
      </w:r>
      <w:r w:rsidRPr="00B1553D">
        <w:rPr>
          <w:sz w:val="8"/>
          <w:szCs w:val="16"/>
        </w:rPr>
        <w:t>politics, the conflict of global ideological visions embodied in different parties which compete for power is replaced by the collaboration of enlightened technocrats (economists, public opinion specialists . . .) and liberal multiculturalists; via the process of negotiation of interests, a compromise is reached in the guise of a more or less universal consensus. Post</w:t>
      </w:r>
      <w:r w:rsidRPr="00B1553D">
        <w:rPr>
          <w:rFonts w:ascii="Cambria Math" w:hAnsi="Cambria Math" w:cs="Cambria Math"/>
          <w:sz w:val="8"/>
          <w:szCs w:val="16"/>
        </w:rPr>
        <w:t>‐</w:t>
      </w:r>
      <w:r w:rsidRPr="00B1553D">
        <w:rPr>
          <w:sz w:val="8"/>
          <w:szCs w:val="16"/>
        </w:rPr>
        <w:t>politics thus emphasizes the need to leave old ideological visions behind and confront new issues, armed with the necessary expert knowledge and free deliberation that takes people's concrete needs and demands into account (Žižek, 1999b: 198).</w:t>
      </w:r>
      <w:r>
        <w:rPr>
          <w:sz w:val="8"/>
          <w:szCs w:val="16"/>
        </w:rPr>
        <w:t xml:space="preserve"> </w:t>
      </w:r>
      <w:r w:rsidRPr="00B1553D">
        <w:rPr>
          <w:sz w:val="12"/>
          <w:szCs w:val="18"/>
        </w:rPr>
        <w:t xml:space="preserve">Postpolitics is thus about the administration (policing) of environmental, social, economic or other domains and they remain, of course, fully within the realm of the possible, of existing social relations; they are ‘the partition of the sensible’. ‘The ultimate sign of postpolitics in all Western countries,’Žižek (2002: 303) argues, ‘is the growth of a managerial approach to government: government is reconceived as a managerial function, deprived of its proper political dimension’. Postpolitics refuses politicization in the classical Greek sense; that is, politics as the metaphorical universalization of particular demands, which aims at ‘more’ than the negotiation of interests. The consensual times we are currently living in have thus eliminated a genuine political space of disagreement. However, consensus does not equal peace or absence of contestation (Rancière, 2005: 8). </w:t>
      </w:r>
      <w:r w:rsidRPr="0086028C">
        <w:rPr>
          <w:rStyle w:val="StyleUnderline"/>
        </w:rPr>
        <w:t>Under a postpolitical condition: ‘</w:t>
      </w:r>
      <w:r w:rsidRPr="004C62BD">
        <w:rPr>
          <w:rStyle w:val="StyleUnderline"/>
          <w:highlight w:val="cyan"/>
        </w:rPr>
        <w:t xml:space="preserve">Everything is </w:t>
      </w:r>
      <w:r w:rsidRPr="004C62BD">
        <w:rPr>
          <w:rStyle w:val="Emphasis"/>
          <w:highlight w:val="cyan"/>
        </w:rPr>
        <w:t>politicized</w:t>
      </w:r>
      <w:r w:rsidRPr="0086028C">
        <w:rPr>
          <w:rStyle w:val="StyleUnderline"/>
        </w:rPr>
        <w:t>, can be discussed, but only in a non</w:t>
      </w:r>
      <w:r w:rsidRPr="0086028C">
        <w:rPr>
          <w:rStyle w:val="StyleUnderline"/>
          <w:rFonts w:ascii="Cambria Math" w:hAnsi="Cambria Math" w:cs="Cambria Math"/>
        </w:rPr>
        <w:t>‐</w:t>
      </w:r>
      <w:r w:rsidRPr="0086028C">
        <w:rPr>
          <w:rStyle w:val="StyleUnderline"/>
        </w:rPr>
        <w:t>committal way and as a non</w:t>
      </w:r>
      <w:r w:rsidRPr="0086028C">
        <w:rPr>
          <w:rStyle w:val="StyleUnderline"/>
          <w:rFonts w:ascii="Cambria Math" w:hAnsi="Cambria Math" w:cs="Cambria Math"/>
        </w:rPr>
        <w:t>‐</w:t>
      </w:r>
      <w:r w:rsidRPr="0086028C">
        <w:rPr>
          <w:rStyle w:val="StyleUnderline"/>
        </w:rPr>
        <w:t xml:space="preserve">conflict. Absolute and </w:t>
      </w:r>
      <w:r w:rsidRPr="004C62BD">
        <w:rPr>
          <w:rStyle w:val="StyleUnderline"/>
          <w:highlight w:val="cyan"/>
        </w:rPr>
        <w:t xml:space="preserve">irreversible choices are kept away; politics becomes something one can do </w:t>
      </w:r>
      <w:r w:rsidRPr="004C62BD">
        <w:rPr>
          <w:rStyle w:val="Emphasis"/>
          <w:highlight w:val="cyan"/>
        </w:rPr>
        <w:t>without making decisions that divide</w:t>
      </w:r>
      <w:r w:rsidRPr="0086028C">
        <w:rPr>
          <w:rStyle w:val="StyleUnderline"/>
        </w:rPr>
        <w:t xml:space="preserve"> and </w:t>
      </w:r>
      <w:r w:rsidRPr="00BB7EB6">
        <w:rPr>
          <w:rStyle w:val="Emphasis"/>
        </w:rPr>
        <w:t>separate</w:t>
      </w:r>
      <w:r w:rsidRPr="0086028C">
        <w:rPr>
          <w:rStyle w:val="StyleUnderline"/>
        </w:rPr>
        <w:t>. When pluralism becomes an end in itself, real politics is pushed to other arenas’</w:t>
      </w:r>
      <w:r w:rsidRPr="00B1553D">
        <w:rPr>
          <w:sz w:val="16"/>
        </w:rPr>
        <w:t xml:space="preserve"> (Diken and Laustsen, 2004: 7). </w:t>
      </w:r>
      <w:r w:rsidRPr="0086028C">
        <w:rPr>
          <w:rStyle w:val="StyleUnderline"/>
        </w:rPr>
        <w:t>Difficulties and problems</w:t>
      </w:r>
      <w:r w:rsidRPr="00B1553D">
        <w:rPr>
          <w:sz w:val="16"/>
        </w:rPr>
        <w:t>, such as re</w:t>
      </w:r>
      <w:r w:rsidRPr="00B1553D">
        <w:rPr>
          <w:rFonts w:ascii="Cambria Math" w:hAnsi="Cambria Math" w:cs="Cambria Math"/>
          <w:sz w:val="16"/>
        </w:rPr>
        <w:t>‐</w:t>
      </w:r>
      <w:r w:rsidRPr="00B1553D">
        <w:rPr>
          <w:sz w:val="16"/>
        </w:rPr>
        <w:t>ordering the urban or re</w:t>
      </w:r>
      <w:r w:rsidRPr="00B1553D">
        <w:rPr>
          <w:rFonts w:ascii="Cambria Math" w:hAnsi="Cambria Math" w:cs="Cambria Math"/>
          <w:sz w:val="16"/>
        </w:rPr>
        <w:t>‐</w:t>
      </w:r>
      <w:r w:rsidRPr="00B1553D">
        <w:rPr>
          <w:sz w:val="16"/>
        </w:rPr>
        <w:t xml:space="preserve">shaping the environment that </w:t>
      </w:r>
      <w:r w:rsidRPr="00AC7337">
        <w:rPr>
          <w:rStyle w:val="StyleUnderline"/>
        </w:rPr>
        <w:t>are generally staged and accepted as problematic need to be dealt with through compromise, managerial and technical arrangement and the production of consensus:</w:t>
      </w:r>
      <w:r>
        <w:rPr>
          <w:sz w:val="16"/>
        </w:rPr>
        <w:t xml:space="preserve"> </w:t>
      </w:r>
      <w:r w:rsidRPr="00B1553D">
        <w:rPr>
          <w:sz w:val="8"/>
          <w:szCs w:val="8"/>
        </w:rPr>
        <w:t>Consensus refers to that which is censored… Consensus means that whatever your personal commitments, interests and values may be, you perceive the same things, you give them the same name. But there is no contest on what appears, on what is given in a situation and as a situation. Consensus means that the only point of contest lies on what has to be done as a response to a given situation. Correspondingly, dissensus and disagreement don't only mean conflict of interests, ideas and so on. They mean that there is a debate on the sensible givens of a situation, a debate on that which you see and feel, on how it can be told and discussed, who is able to name it and argue about it … It is about the visibilities of the places and abilities of the body in those places, about the partition of private and public spaces, about the very configuration of the visible and the relation of the visible to what can be said about it… Consensus is the dismissal of politics as a polemical configuration of the common world (Rancière, 2003b: 4–6).</w:t>
      </w:r>
      <w:r>
        <w:rPr>
          <w:sz w:val="8"/>
          <w:szCs w:val="8"/>
        </w:rPr>
        <w:t xml:space="preserve"> </w:t>
      </w:r>
      <w:r w:rsidRPr="00B1553D">
        <w:rPr>
          <w:sz w:val="8"/>
          <w:szCs w:val="16"/>
        </w:rPr>
        <w:t>The key feature of consensus is ‘the annulment of dissensus… the “end of politics” ’ (Rancière, 2001: 32). Of course, this postpolitical world eludes choice and freedom (other than those tolerated by the consensus) and, in the absence of real politicization of particulars, the only position of real dissent is that of either the traditionalist (those stuck in the past and who refuse to accept the inevitability of the new global neoliberal order) or the fundamentalist. The only way to deal with them is by sheer violence, by suspending their ‘humanitarian’ and ‘democratic’ rights. The postpolitical relies on either including all in a consensual pluralist order and on excluding radically those who posit themselves outside the consensus. For them, as Agamben (2005) argues, the law is suspended; they are literally put outside the law and treated as extremists and terrorists.</w:t>
      </w:r>
      <w:r>
        <w:rPr>
          <w:sz w:val="8"/>
          <w:szCs w:val="16"/>
        </w:rPr>
        <w:t xml:space="preserve"> </w:t>
      </w:r>
      <w:r w:rsidRPr="00B1553D">
        <w:rPr>
          <w:sz w:val="8"/>
          <w:szCs w:val="16"/>
        </w:rPr>
        <w:t>Late capitalist urban environmental governance and debates over the arrangement of the city are not only perfect expressions of such a postpolitical order, but, in fact, the debate over the policing of sustainable urban environments, or, more generally, the environmental debate, is one of the key arenas through which this postpolitical consensus becomes constructed, when ‘politics proper is progressively replaced by expert social administration’ (Žižek, 2005a: 117). The postpolitical environmental consensus, therefore, is one that is radically reactionary, one that forestalls the articulation of divergent, conflicting and alternative trajectories of future (urban) environmental possibilities and assemblages. There is no contestation over the givens of the situation, over the partition of the sensible; there is only debate over the technologies of management, the arrangements of policing and the configuration of those who already have a stake, whose voice is already recognized as legitimate.</w:t>
      </w:r>
      <w:r>
        <w:rPr>
          <w:sz w:val="8"/>
          <w:szCs w:val="16"/>
        </w:rPr>
        <w:t xml:space="preserve"> </w:t>
      </w:r>
      <w:r w:rsidRPr="004C62BD">
        <w:rPr>
          <w:rStyle w:val="StyleUnderline"/>
          <w:highlight w:val="cyan"/>
        </w:rPr>
        <w:t>There is</w:t>
      </w:r>
      <w:r w:rsidRPr="00AC7337">
        <w:rPr>
          <w:rStyle w:val="StyleUnderline"/>
        </w:rPr>
        <w:t xml:space="preserve">, of course, </w:t>
      </w:r>
      <w:r w:rsidRPr="004C62BD">
        <w:rPr>
          <w:rStyle w:val="StyleUnderline"/>
          <w:highlight w:val="cyan"/>
        </w:rPr>
        <w:t xml:space="preserve">a </w:t>
      </w:r>
      <w:r w:rsidRPr="004C62BD">
        <w:rPr>
          <w:rStyle w:val="Emphasis"/>
          <w:highlight w:val="cyan"/>
        </w:rPr>
        <w:t>close relationship</w:t>
      </w:r>
      <w:r w:rsidRPr="004C62BD">
        <w:rPr>
          <w:rStyle w:val="StyleUnderline"/>
          <w:highlight w:val="cyan"/>
        </w:rPr>
        <w:t xml:space="preserve"> between the postpolitical</w:t>
      </w:r>
      <w:r w:rsidRPr="00BB7EB6">
        <w:rPr>
          <w:rStyle w:val="StyleUnderline"/>
        </w:rPr>
        <w:t xml:space="preserve"> condition </w:t>
      </w:r>
      <w:r w:rsidRPr="004C62BD">
        <w:rPr>
          <w:rStyle w:val="StyleUnderline"/>
          <w:highlight w:val="cyan"/>
        </w:rPr>
        <w:t>and</w:t>
      </w:r>
      <w:r w:rsidRPr="00BB7EB6">
        <w:rPr>
          <w:rStyle w:val="StyleUnderline"/>
        </w:rPr>
        <w:t xml:space="preserve"> the</w:t>
      </w:r>
      <w:r w:rsidRPr="00AC7337">
        <w:rPr>
          <w:rStyle w:val="StyleUnderline"/>
        </w:rPr>
        <w:t xml:space="preserve"> functioning of the </w:t>
      </w:r>
      <w:r w:rsidRPr="004C62BD">
        <w:rPr>
          <w:rStyle w:val="StyleUnderline"/>
          <w:highlight w:val="cyan"/>
        </w:rPr>
        <w:t>political</w:t>
      </w:r>
      <w:r w:rsidRPr="00BB7EB6">
        <w:rPr>
          <w:rStyle w:val="StyleUnderline"/>
        </w:rPr>
        <w:t xml:space="preserve"> system</w:t>
      </w:r>
      <w:r w:rsidRPr="00B1553D">
        <w:rPr>
          <w:sz w:val="16"/>
        </w:rPr>
        <w:t xml:space="preserve">. In particular, </w:t>
      </w:r>
      <w:r w:rsidRPr="00AC7337">
        <w:rPr>
          <w:rStyle w:val="StyleUnderline"/>
        </w:rPr>
        <w:t>the postpolitical threatens the very foundation upon which a democratic polity rests</w:t>
      </w:r>
      <w:r w:rsidRPr="00B1553D">
        <w:rPr>
          <w:sz w:val="16"/>
        </w:rPr>
        <w:t xml:space="preserve">. Indeed, Jacques Rancière insists that </w:t>
      </w:r>
      <w:r w:rsidRPr="004C62BD">
        <w:rPr>
          <w:rStyle w:val="StyleUnderline"/>
          <w:highlight w:val="cyan"/>
        </w:rPr>
        <w:t>this</w:t>
      </w:r>
      <w:r w:rsidRPr="00AC7337">
        <w:rPr>
          <w:rStyle w:val="StyleUnderline"/>
        </w:rPr>
        <w:t xml:space="preserve"> kind of </w:t>
      </w:r>
      <w:r w:rsidRPr="004C62BD">
        <w:rPr>
          <w:rStyle w:val="Emphasis"/>
          <w:highlight w:val="cyan"/>
        </w:rPr>
        <w:t>consensual postpolitics</w:t>
      </w:r>
      <w:r w:rsidRPr="004C62BD">
        <w:rPr>
          <w:rStyle w:val="StyleUnderline"/>
          <w:highlight w:val="cyan"/>
        </w:rPr>
        <w:t xml:space="preserve"> is </w:t>
      </w:r>
      <w:r w:rsidRPr="004C62BD">
        <w:rPr>
          <w:rStyle w:val="Emphasis"/>
          <w:highlight w:val="cyan"/>
        </w:rPr>
        <w:t>paralleled</w:t>
      </w:r>
      <w:r w:rsidRPr="004C62BD">
        <w:rPr>
          <w:rStyle w:val="StyleUnderline"/>
          <w:highlight w:val="cyan"/>
        </w:rPr>
        <w:t xml:space="preserve"> by</w:t>
      </w:r>
      <w:r w:rsidRPr="00AC7337">
        <w:rPr>
          <w:rStyle w:val="StyleUnderline"/>
        </w:rPr>
        <w:t xml:space="preserve"> the rise of a </w:t>
      </w:r>
      <w:r w:rsidRPr="00BB7EB6">
        <w:rPr>
          <w:rStyle w:val="Emphasis"/>
        </w:rPr>
        <w:t xml:space="preserve">postdemocratic </w:t>
      </w:r>
      <w:r w:rsidRPr="004C62BD">
        <w:rPr>
          <w:rStyle w:val="Emphasis"/>
          <w:highlight w:val="cyan"/>
        </w:rPr>
        <w:t>institutional configuration</w:t>
      </w:r>
      <w:r w:rsidRPr="00B1553D">
        <w:rPr>
          <w:sz w:val="16"/>
        </w:rPr>
        <w:t xml:space="preserve"> (see also Crouch, 2000; 2004; Rorty, 2004), one that erodes the very foundation of equalitarian democratic politics:</w:t>
      </w:r>
      <w:r>
        <w:rPr>
          <w:sz w:val="16"/>
        </w:rPr>
        <w:t xml:space="preserve"> </w:t>
      </w:r>
      <w:r w:rsidRPr="00B1553D">
        <w:rPr>
          <w:sz w:val="8"/>
          <w:szCs w:val="8"/>
        </w:rPr>
        <w:t>Postdemocracy is the government practice and conceptual legitimation of a democracy after the demos, a democracy that has eliminated the appearance, miscount, and dispute of the people and is thereby reducible to the sole interplay of state mechanisms and combinations of social energies and interests… It is the practice and theory of what is appropriate with no gap left between the forms of the State and the state of social relations (Rancière, 1995: 142–3; also in Mouffe, 2005: 29).</w:t>
      </w:r>
      <w:r>
        <w:rPr>
          <w:sz w:val="8"/>
          <w:szCs w:val="8"/>
        </w:rPr>
        <w:t xml:space="preserve"> </w:t>
      </w:r>
      <w:r w:rsidRPr="00B1553D">
        <w:rPr>
          <w:sz w:val="16"/>
        </w:rPr>
        <w:t xml:space="preserve">In this postdemocratic postpolitical era, </w:t>
      </w:r>
      <w:r w:rsidRPr="004C62BD">
        <w:rPr>
          <w:rStyle w:val="StyleUnderline"/>
          <w:highlight w:val="cyan"/>
        </w:rPr>
        <w:t>adversarial politics</w:t>
      </w:r>
      <w:r w:rsidRPr="00B1553D">
        <w:rPr>
          <w:sz w:val="16"/>
        </w:rPr>
        <w:t xml:space="preserve"> (of the left/right variety or of radically divergent struggles over imagining and naming different socio</w:t>
      </w:r>
      <w:r w:rsidRPr="00B1553D">
        <w:rPr>
          <w:rFonts w:ascii="Cambria Math" w:hAnsi="Cambria Math" w:cs="Cambria Math"/>
          <w:sz w:val="16"/>
        </w:rPr>
        <w:t>‐</w:t>
      </w:r>
      <w:r w:rsidRPr="00B1553D">
        <w:rPr>
          <w:sz w:val="16"/>
        </w:rPr>
        <w:t xml:space="preserve">environmental futures, for example) </w:t>
      </w:r>
      <w:r w:rsidRPr="004C62BD">
        <w:rPr>
          <w:rStyle w:val="StyleUnderline"/>
          <w:highlight w:val="cyan"/>
        </w:rPr>
        <w:t>are</w:t>
      </w:r>
      <w:r w:rsidRPr="00B1553D">
        <w:rPr>
          <w:sz w:val="16"/>
        </w:rPr>
        <w:t xml:space="preserve"> considered </w:t>
      </w:r>
      <w:r w:rsidRPr="00B1553D">
        <w:rPr>
          <w:rStyle w:val="Emphasis"/>
        </w:rPr>
        <w:t xml:space="preserve">hopelessly </w:t>
      </w:r>
      <w:r w:rsidRPr="004C62BD">
        <w:rPr>
          <w:rStyle w:val="Emphasis"/>
          <w:highlight w:val="cyan"/>
        </w:rPr>
        <w:t>out of date</w:t>
      </w:r>
      <w:r w:rsidRPr="00B1553D">
        <w:rPr>
          <w:sz w:val="16"/>
        </w:rPr>
        <w:t xml:space="preserve">. Although </w:t>
      </w:r>
      <w:r w:rsidRPr="004C62BD">
        <w:rPr>
          <w:rStyle w:val="StyleUnderline"/>
          <w:highlight w:val="cyan"/>
        </w:rPr>
        <w:t>disagreement</w:t>
      </w:r>
      <w:r w:rsidRPr="00082409">
        <w:rPr>
          <w:rStyle w:val="StyleUnderline"/>
        </w:rPr>
        <w:t xml:space="preserve"> and debate</w:t>
      </w:r>
      <w:r w:rsidRPr="00B1553D">
        <w:rPr>
          <w:sz w:val="16"/>
        </w:rPr>
        <w:t xml:space="preserve"> are, of course, still possible, they </w:t>
      </w:r>
      <w:r w:rsidRPr="004C62BD">
        <w:rPr>
          <w:rStyle w:val="StyleUnderline"/>
          <w:highlight w:val="cyan"/>
        </w:rPr>
        <w:t>operate within</w:t>
      </w:r>
      <w:r w:rsidRPr="00B1553D">
        <w:rPr>
          <w:rStyle w:val="StyleUnderline"/>
        </w:rPr>
        <w:t xml:space="preserve"> an overall model of </w:t>
      </w:r>
      <w:r w:rsidRPr="004C62BD">
        <w:rPr>
          <w:rStyle w:val="StyleUnderline"/>
          <w:highlight w:val="cyan"/>
        </w:rPr>
        <w:t>elite consensus</w:t>
      </w:r>
      <w:r w:rsidRPr="00082409">
        <w:rPr>
          <w:rStyle w:val="StyleUnderline"/>
        </w:rPr>
        <w:t xml:space="preserve"> and agreement</w:t>
      </w:r>
      <w:r w:rsidRPr="00B1553D">
        <w:rPr>
          <w:sz w:val="16"/>
        </w:rPr>
        <w:t xml:space="preserve"> (Crouch, 2004), subordinated to a managerial</w:t>
      </w:r>
      <w:r w:rsidRPr="00B1553D">
        <w:rPr>
          <w:rFonts w:ascii="Cambria Math" w:hAnsi="Cambria Math" w:cs="Cambria Math"/>
          <w:sz w:val="16"/>
        </w:rPr>
        <w:t>‐</w:t>
      </w:r>
      <w:r w:rsidRPr="00B1553D">
        <w:rPr>
          <w:sz w:val="16"/>
        </w:rPr>
        <w:t xml:space="preserve">technocratic regime (see also Jörke, 2005; Blühdorn, 2006). </w:t>
      </w:r>
      <w:r w:rsidRPr="00082409">
        <w:rPr>
          <w:rStyle w:val="StyleUnderline"/>
        </w:rPr>
        <w:t>Through the technocratic management</w:t>
      </w:r>
      <w:r w:rsidRPr="00B1553D">
        <w:rPr>
          <w:sz w:val="16"/>
        </w:rPr>
        <w:t xml:space="preserve"> of environmental concerns — in the form of the search for local sustainability, the quest for a more equitable distribution of ecological goods or bads, or the management of the climate — </w:t>
      </w:r>
      <w:r w:rsidRPr="004C62BD">
        <w:rPr>
          <w:rStyle w:val="StyleUnderline"/>
          <w:highlight w:val="cyan"/>
        </w:rPr>
        <w:t>the</w:t>
      </w:r>
      <w:r w:rsidRPr="00736750">
        <w:rPr>
          <w:rStyle w:val="StyleUnderline"/>
        </w:rPr>
        <w:t xml:space="preserve"> properly </w:t>
      </w:r>
      <w:r w:rsidRPr="004C62BD">
        <w:rPr>
          <w:rStyle w:val="StyleUnderline"/>
          <w:highlight w:val="cyan"/>
        </w:rPr>
        <w:t>political</w:t>
      </w:r>
      <w:r w:rsidRPr="00082409">
        <w:rPr>
          <w:rStyle w:val="StyleUnderline"/>
        </w:rPr>
        <w:t xml:space="preserve"> as defined above </w:t>
      </w:r>
      <w:r w:rsidRPr="004C62BD">
        <w:rPr>
          <w:rStyle w:val="StyleUnderline"/>
          <w:highlight w:val="cyan"/>
        </w:rPr>
        <w:t>becomes evacuated from</w:t>
      </w:r>
      <w:r w:rsidRPr="00B1553D">
        <w:rPr>
          <w:rStyle w:val="StyleUnderline"/>
        </w:rPr>
        <w:t xml:space="preserve"> the </w:t>
      </w:r>
      <w:r w:rsidRPr="004C62BD">
        <w:rPr>
          <w:rStyle w:val="StyleUnderline"/>
          <w:highlight w:val="cyan"/>
        </w:rPr>
        <w:t>disembedded</w:t>
      </w:r>
      <w:r w:rsidRPr="00082409">
        <w:rPr>
          <w:rStyle w:val="StyleUnderline"/>
        </w:rPr>
        <w:t xml:space="preserve"> police/</w:t>
      </w:r>
      <w:r w:rsidRPr="004C62BD">
        <w:rPr>
          <w:rStyle w:val="StyleUnderline"/>
          <w:highlight w:val="cyan"/>
        </w:rPr>
        <w:t>policy configurations through which</w:t>
      </w:r>
      <w:r w:rsidRPr="00B1553D">
        <w:rPr>
          <w:rStyle w:val="StyleUnderline"/>
        </w:rPr>
        <w:t xml:space="preserve"> these </w:t>
      </w:r>
      <w:r w:rsidRPr="004C62BD">
        <w:rPr>
          <w:rStyle w:val="StyleUnderline"/>
          <w:highlight w:val="cyan"/>
        </w:rPr>
        <w:t>concerns become articulated</w:t>
      </w:r>
      <w:r w:rsidRPr="00B1553D">
        <w:rPr>
          <w:sz w:val="16"/>
        </w:rPr>
        <w:t>. The barrage of apocalyptic warnings of the pending catastrophes wreaked by climate change and environmental degradation and the need to take urgent remedial action to engineer a retro</w:t>
      </w:r>
      <w:r w:rsidRPr="00B1553D">
        <w:rPr>
          <w:rFonts w:ascii="Cambria Math" w:hAnsi="Cambria Math" w:cs="Cambria Math"/>
          <w:sz w:val="16"/>
        </w:rPr>
        <w:t>‐</w:t>
      </w:r>
      <w:r w:rsidRPr="00B1553D">
        <w:rPr>
          <w:sz w:val="16"/>
        </w:rPr>
        <w:t>fitted ‘balanced’ climate and ‘sustainable’ environment are perfect examples of the tactics and configurations associated with the present postpolitical and postdemocratic condition.</w:t>
      </w:r>
    </w:p>
    <w:p w14:paraId="078F5CF7" w14:textId="2CD5EE12" w:rsidR="001B533C" w:rsidRPr="00CD78FE" w:rsidRDefault="001B533C" w:rsidP="001B533C">
      <w:pPr>
        <w:pStyle w:val="Heading3"/>
      </w:pPr>
      <w:r>
        <w:t>2AC---K---AT: 1NC 6 &amp; 7</w:t>
      </w:r>
    </w:p>
    <w:p w14:paraId="21EE17E5" w14:textId="77777777" w:rsidR="001B533C" w:rsidRPr="009E3BC4" w:rsidRDefault="001B533C" w:rsidP="001B533C">
      <w:pPr>
        <w:pStyle w:val="Heading4"/>
        <w:rPr>
          <w:rFonts w:cs="Arial"/>
        </w:rPr>
      </w:pPr>
      <w:r w:rsidRPr="009E3BC4">
        <w:rPr>
          <w:rFonts w:cs="Arial"/>
        </w:rPr>
        <w:t xml:space="preserve">Schotten adheres to </w:t>
      </w:r>
      <w:r w:rsidRPr="00AD50FD">
        <w:rPr>
          <w:rFonts w:cs="Arial"/>
          <w:u w:val="single"/>
        </w:rPr>
        <w:t>high theory</w:t>
      </w:r>
      <w:r w:rsidRPr="009E3BC4">
        <w:rPr>
          <w:rFonts w:cs="Arial"/>
        </w:rPr>
        <w:t xml:space="preserve"> and </w:t>
      </w:r>
      <w:r w:rsidRPr="00AD50FD">
        <w:rPr>
          <w:rFonts w:cs="Arial"/>
          <w:u w:val="single"/>
        </w:rPr>
        <w:t>anti-futurity</w:t>
      </w:r>
      <w:r w:rsidRPr="009E3BC4">
        <w:rPr>
          <w:rFonts w:cs="Arial"/>
        </w:rPr>
        <w:t xml:space="preserve">, which means the </w:t>
      </w:r>
      <w:r w:rsidRPr="00AD50FD">
        <w:rPr>
          <w:rFonts w:cs="Arial"/>
          <w:u w:val="single"/>
        </w:rPr>
        <w:t>alt fails</w:t>
      </w:r>
      <w:r w:rsidRPr="009E3BC4">
        <w:rPr>
          <w:rFonts w:cs="Arial"/>
        </w:rPr>
        <w:t xml:space="preserve">; she endorses </w:t>
      </w:r>
      <w:r w:rsidRPr="00AD50FD">
        <w:rPr>
          <w:rFonts w:cs="Arial"/>
          <w:u w:val="single"/>
        </w:rPr>
        <w:t>political engagement</w:t>
      </w:r>
    </w:p>
    <w:p w14:paraId="46176D74" w14:textId="77777777" w:rsidR="001B533C" w:rsidRPr="009E3BC4" w:rsidRDefault="001B533C" w:rsidP="001B533C">
      <w:r w:rsidRPr="009E3BC4">
        <w:rPr>
          <w:rStyle w:val="Style13ptBold"/>
        </w:rPr>
        <w:t>Amin 20</w:t>
      </w:r>
      <w:r w:rsidRPr="009E3BC4">
        <w:t>, Professor of Women’s, Gender, and Sexuality Studies at Emory University, the recipient of a Mellon Postdoctoral Fellowship in “Sex” from the University of Pennsylvania Humanities Forum (2015-16) and a Humanities Institute Faculty Fellowship from Stony Brook University (2015) (Kadji Amin, 3-17-2020, "Queer Terror: Life, death, and desire in the settler colony," Contemporary Political Theory, https://link.springer.com/article/10.1057/s41296-020-00389-2)</w:t>
      </w:r>
    </w:p>
    <w:p w14:paraId="0BCEDD00" w14:textId="77777777" w:rsidR="001B533C" w:rsidRDefault="001B533C" w:rsidP="001B533C">
      <w:pPr>
        <w:rPr>
          <w:sz w:val="16"/>
        </w:rPr>
      </w:pPr>
      <w:r w:rsidRPr="009E3BC4">
        <w:rPr>
          <w:sz w:val="12"/>
          <w:szCs w:val="12"/>
        </w:rPr>
        <w:t>C. Heike Schotten’s Queer Terror: Life, Death, and Desire in the Settler Colony brings together conversations in political theory, native studies, queer theory, and biopolitics to offer a stunningly original theory of the temporality of settler sovereignty. Trenchant, polemical, and committed to a revolutionary politics against settler sovereignty, Queer Terror nonetheless seeks to conscript its reader to a seemingly untenable position. Schotten closes the book with the memorable and apparently indefensible declaration, ‘We choose to stand on the side of ‘‘terrorism’’’ (168). Queer Terror builds a solid theoretical armature for why standing on the side of ‘terrorism’ is a queer and decolonial position. The core of the book is chapter 2, in which Schotten conducts a highly original reading of Hobbes’s Leviathan in order to theorize settler sovereignty as driven by futural, expansionist desire. For Hobbes, what is desired is possession, and possession is a temporal affair. In the state of nature, there is no hope of securing the object of one’s desire from all those who would seek to take it from you. Hence, there can be no temporal continuity of desire into a future of guaranteed satisfaction. Thus, the state of nature is characterized by hopelessness and emotional stasis. The stable order of the commonwealth, by contrast, is supposed to guarantee a future of satisfied and protected possession. But in Hobbes’s theory of desire, possession is never enough, as desire seeks to constantly renew itself, as well as the experience of satisfaction, by turning from one object to another. For Schotten, the expansionist character of desire within the settler commonwealth is one driving engine of imperialism. The disavowed violence of settler sovereignty – in actual settler states as in Hobbes’s myth of the founding of the commonwealth out of the state of nature – is its other engine. Because the violence of native dispossession and would-be genocide cannot be acknowledged by the settler state, and because the continuing existence of native peoples threatens this disavowal, imperialism emerges with deadly force: ‘Empire functions as a kind of substitutive satisfaction to compensate for the failure of settler sovereignty to finally and fully exterminate indigenous peoples’ (59). Schotten’s critique of the temporality of settler colonial desire in chapter 2 thus offers shared ground for native studies and (post)colonial studies – two fields that are often seen as in tension with one another. The second pillar of Schotten’s argument is an astonishing reading of Lee Edelman’s No Future: Queer Theory and the Death Drive as a politically revolutionary text in favor of native life and native resistance. This flies in the face of the well-established reading of No Future as an a- or even anti-political text. Indeed, Edelman famously critiques all politics as based on a futural temporality that must repudiate the meaninglessness and a-temporality of the death drive, which, for Edelman, is socially represented by queers. In Schotten’s reading, however, No Future’s project of saying no to the futurism of politics ‘is not equivalent to abolishing politics as such and could only mean as much if every modernity were European modernity, if every politics were a sovereign biopolitics, and if every temporality were futurist’ (109). Instead, she reframes Edelman as an advocate of the opposition to the futurism of settler sovereignty developed in chapter 2 – a settler sovereignty that, much like the death drive itself, posits all resistance to it as irrational (‘terrorism’) and/or a-temporal (‘savage’). Hence, in Schotten’s rereading, Edelman’s project is ‘wedded to life, albeit a life that is unlivable as life, which is the status of native life within settler colonial regimes’ (110). To be sure,</w:t>
      </w:r>
      <w:r w:rsidRPr="009E3BC4">
        <w:rPr>
          <w:sz w:val="16"/>
        </w:rPr>
        <w:t xml:space="preserve"> </w:t>
      </w:r>
      <w:r w:rsidRPr="0014202D">
        <w:rPr>
          <w:rStyle w:val="StyleUnderline"/>
          <w:highlight w:val="cyan"/>
        </w:rPr>
        <w:t xml:space="preserve">Schotten </w:t>
      </w:r>
      <w:r w:rsidRPr="0014202D">
        <w:rPr>
          <w:rStyle w:val="Emphasis"/>
          <w:highlight w:val="cyan"/>
        </w:rPr>
        <w:t>concedes</w:t>
      </w:r>
      <w:r w:rsidRPr="009E3BC4">
        <w:rPr>
          <w:rStyle w:val="StyleUnderline"/>
        </w:rPr>
        <w:t xml:space="preserve"> that </w:t>
      </w:r>
      <w:r w:rsidRPr="0014202D">
        <w:rPr>
          <w:rStyle w:val="StyleUnderline"/>
          <w:highlight w:val="cyan"/>
        </w:rPr>
        <w:t>Edelman universalizes</w:t>
      </w:r>
      <w:r w:rsidRPr="009E3BC4">
        <w:rPr>
          <w:rStyle w:val="StyleUnderline"/>
        </w:rPr>
        <w:t xml:space="preserve"> the </w:t>
      </w:r>
      <w:r w:rsidRPr="0014202D">
        <w:rPr>
          <w:rStyle w:val="StyleUnderline"/>
          <w:highlight w:val="cyan"/>
        </w:rPr>
        <w:t>futurism of the settler state</w:t>
      </w:r>
      <w:r w:rsidRPr="009E3BC4">
        <w:rPr>
          <w:rStyle w:val="StyleUnderline"/>
        </w:rPr>
        <w:t xml:space="preserve"> as the futurism of all politics</w:t>
      </w:r>
      <w:r w:rsidRPr="009E3BC4">
        <w:rPr>
          <w:sz w:val="16"/>
        </w:rPr>
        <w:t xml:space="preserve">, just as he universalizes the heteroreproductive futurity symbolized by the white child as that of all children. Hers is therefore less a reading of Edelman than an adventurous and compelling appropriation – for the most part, that is. For </w:t>
      </w:r>
      <w:r w:rsidRPr="0014202D">
        <w:rPr>
          <w:rStyle w:val="StyleUnderline"/>
          <w:highlight w:val="cyan"/>
        </w:rPr>
        <w:t>to say</w:t>
      </w:r>
      <w:r w:rsidRPr="009E3BC4">
        <w:rPr>
          <w:rStyle w:val="StyleUnderline"/>
        </w:rPr>
        <w:t xml:space="preserve"> that native life is not recognized as life, that </w:t>
      </w:r>
      <w:r w:rsidRPr="0014202D">
        <w:rPr>
          <w:rStyle w:val="StyleUnderline"/>
          <w:highlight w:val="cyan"/>
        </w:rPr>
        <w:t>native futures</w:t>
      </w:r>
      <w:r w:rsidRPr="009E3BC4">
        <w:rPr>
          <w:rStyle w:val="StyleUnderline"/>
        </w:rPr>
        <w:t xml:space="preserve"> are not recognized as futures, </w:t>
      </w:r>
      <w:r w:rsidRPr="0014202D">
        <w:rPr>
          <w:rStyle w:val="StyleUnderline"/>
          <w:highlight w:val="cyan"/>
        </w:rPr>
        <w:t>and</w:t>
      </w:r>
      <w:r w:rsidRPr="009E3BC4">
        <w:rPr>
          <w:rStyle w:val="StyleUnderline"/>
        </w:rPr>
        <w:t xml:space="preserve"> thus that native </w:t>
      </w:r>
      <w:r w:rsidRPr="0014202D">
        <w:rPr>
          <w:rStyle w:val="StyleUnderline"/>
          <w:highlight w:val="cyan"/>
        </w:rPr>
        <w:t>life occupies</w:t>
      </w:r>
      <w:r w:rsidRPr="009E3BC4">
        <w:rPr>
          <w:rStyle w:val="StyleUnderline"/>
        </w:rPr>
        <w:t xml:space="preserve"> the </w:t>
      </w:r>
      <w:r w:rsidRPr="0014202D">
        <w:rPr>
          <w:rStyle w:val="StyleUnderline"/>
          <w:highlight w:val="cyan"/>
        </w:rPr>
        <w:t>structural position</w:t>
      </w:r>
      <w:r w:rsidRPr="009E3BC4">
        <w:rPr>
          <w:sz w:val="16"/>
        </w:rPr>
        <w:t xml:space="preserve"> of the queer, </w:t>
      </w:r>
      <w:r w:rsidRPr="0014202D">
        <w:rPr>
          <w:rStyle w:val="StyleUnderline"/>
          <w:highlight w:val="cyan"/>
        </w:rPr>
        <w:t>of death, and</w:t>
      </w:r>
      <w:r w:rsidRPr="009E3BC4">
        <w:rPr>
          <w:sz w:val="16"/>
        </w:rPr>
        <w:t xml:space="preserve"> of </w:t>
      </w:r>
      <w:r w:rsidRPr="0014202D">
        <w:rPr>
          <w:rStyle w:val="StyleUnderline"/>
          <w:highlight w:val="cyan"/>
        </w:rPr>
        <w:t xml:space="preserve">antifuturity, is to </w:t>
      </w:r>
      <w:r w:rsidRPr="0014202D">
        <w:rPr>
          <w:rStyle w:val="Emphasis"/>
          <w:highlight w:val="cyan"/>
        </w:rPr>
        <w:t>concede the symbolic order</w:t>
      </w:r>
      <w:r w:rsidRPr="009E3BC4">
        <w:rPr>
          <w:sz w:val="16"/>
        </w:rPr>
        <w:t xml:space="preserve"> – </w:t>
      </w:r>
      <w:r w:rsidRPr="009E3BC4">
        <w:rPr>
          <w:rStyle w:val="StyleUnderline"/>
        </w:rPr>
        <w:t>the order of representation and meaning</w:t>
      </w:r>
      <w:r w:rsidRPr="009E3BC4">
        <w:rPr>
          <w:sz w:val="16"/>
        </w:rPr>
        <w:t xml:space="preserve"> – </w:t>
      </w:r>
      <w:r w:rsidRPr="0014202D">
        <w:rPr>
          <w:rStyle w:val="Emphasis"/>
          <w:highlight w:val="cyan"/>
        </w:rPr>
        <w:t>to settler sovereignty</w:t>
      </w:r>
      <w:r w:rsidRPr="009E3BC4">
        <w:rPr>
          <w:sz w:val="16"/>
        </w:rPr>
        <w:t xml:space="preserve">. As </w:t>
      </w:r>
      <w:r w:rsidRPr="0014202D">
        <w:rPr>
          <w:rStyle w:val="StyleUnderline"/>
          <w:highlight w:val="cyan"/>
        </w:rPr>
        <w:t>Schotten acknowledges, ‘it seems</w:t>
      </w:r>
      <w:r w:rsidRPr="009E3BC4">
        <w:rPr>
          <w:rStyle w:val="StyleUnderline"/>
        </w:rPr>
        <w:t xml:space="preserve"> </w:t>
      </w:r>
      <w:r w:rsidRPr="009E3BC4">
        <w:rPr>
          <w:rStyle w:val="Emphasis"/>
        </w:rPr>
        <w:t xml:space="preserve">particularly </w:t>
      </w:r>
      <w:r w:rsidRPr="0014202D">
        <w:rPr>
          <w:rStyle w:val="Emphasis"/>
          <w:highlight w:val="cyan"/>
        </w:rPr>
        <w:t>cruel</w:t>
      </w:r>
      <w:r w:rsidRPr="009E3BC4">
        <w:rPr>
          <w:rStyle w:val="StyleUnderline"/>
        </w:rPr>
        <w:t xml:space="preserve"> and benighted to </w:t>
      </w:r>
      <w:r w:rsidRPr="0014202D">
        <w:rPr>
          <w:rStyle w:val="Emphasis"/>
          <w:highlight w:val="cyan"/>
        </w:rPr>
        <w:t>dismiss futurist movements</w:t>
      </w:r>
      <w:r w:rsidRPr="0014202D">
        <w:rPr>
          <w:rStyle w:val="StyleUnderline"/>
          <w:highlight w:val="cyan"/>
        </w:rPr>
        <w:t xml:space="preserve"> and </w:t>
      </w:r>
      <w:r w:rsidRPr="0014202D">
        <w:rPr>
          <w:rStyle w:val="Emphasis"/>
          <w:highlight w:val="cyan"/>
        </w:rPr>
        <w:t>political struggles</w:t>
      </w:r>
      <w:r w:rsidRPr="009E3BC4">
        <w:rPr>
          <w:sz w:val="16"/>
        </w:rPr>
        <w:t xml:space="preserve"> when they are so often waged precisely by those who were never meant to survive’ (112). </w:t>
      </w:r>
      <w:r w:rsidRPr="009E3BC4">
        <w:rPr>
          <w:rStyle w:val="StyleUnderline"/>
        </w:rPr>
        <w:t xml:space="preserve">Edelman would surely respond that indigenous political movements, </w:t>
      </w:r>
      <w:r w:rsidRPr="009E3BC4">
        <w:rPr>
          <w:rStyle w:val="Emphasis"/>
        </w:rPr>
        <w:t>like all political movements</w:t>
      </w:r>
      <w:r w:rsidRPr="009E3BC4">
        <w:rPr>
          <w:rStyle w:val="StyleUnderline"/>
        </w:rPr>
        <w:t>, are versions of futurism</w:t>
      </w:r>
      <w:r w:rsidRPr="009E3BC4">
        <w:rPr>
          <w:sz w:val="16"/>
        </w:rPr>
        <w:t xml:space="preserve"> that queers </w:t>
      </w:r>
      <w:r w:rsidRPr="009E3BC4">
        <w:rPr>
          <w:rStyle w:val="StyleUnderline"/>
        </w:rPr>
        <w:t>must oppose, because every futural politics, even that of the most disenfranchised, necessarily repudiates</w:t>
      </w:r>
      <w:r w:rsidRPr="009E3BC4">
        <w:rPr>
          <w:sz w:val="16"/>
        </w:rPr>
        <w:t xml:space="preserve"> the </w:t>
      </w:r>
      <w:r w:rsidRPr="009E3BC4">
        <w:rPr>
          <w:rStyle w:val="StyleUnderline"/>
        </w:rPr>
        <w:t>a-temporality of</w:t>
      </w:r>
      <w:r w:rsidRPr="009E3BC4">
        <w:rPr>
          <w:sz w:val="16"/>
        </w:rPr>
        <w:t xml:space="preserve"> the </w:t>
      </w:r>
      <w:r w:rsidRPr="009E3BC4">
        <w:rPr>
          <w:rStyle w:val="StyleUnderline"/>
        </w:rPr>
        <w:t>drives</w:t>
      </w:r>
      <w:r w:rsidRPr="009E3BC4">
        <w:rPr>
          <w:sz w:val="16"/>
        </w:rPr>
        <w:t xml:space="preserve">. Beyond the Edelmanian frame, we might wonder whether a truly decolonial politics and theory would decolonize futurity, rather than conceding it to the settler state, while refuting the meanings of death, a-temporality, and structural queerness that settler sovereignty assigns to native resistance. But </w:t>
      </w:r>
      <w:r w:rsidRPr="0014202D">
        <w:rPr>
          <w:rStyle w:val="Emphasis"/>
          <w:highlight w:val="cyan"/>
        </w:rPr>
        <w:t>Schotten’s faithfulness to</w:t>
      </w:r>
      <w:r w:rsidRPr="009E3BC4">
        <w:rPr>
          <w:rStyle w:val="Emphasis"/>
        </w:rPr>
        <w:t xml:space="preserve"> the </w:t>
      </w:r>
      <w:r w:rsidRPr="0014202D">
        <w:rPr>
          <w:rStyle w:val="Emphasis"/>
          <w:highlight w:val="cyan"/>
        </w:rPr>
        <w:t>Edelman</w:t>
      </w:r>
      <w:r w:rsidRPr="009E3BC4">
        <w:rPr>
          <w:rStyle w:val="Emphasis"/>
        </w:rPr>
        <w:t>ian frame</w:t>
      </w:r>
      <w:r w:rsidRPr="009E3BC4">
        <w:rPr>
          <w:sz w:val="16"/>
        </w:rPr>
        <w:t xml:space="preserve"> – </w:t>
      </w:r>
      <w:r w:rsidRPr="0014202D">
        <w:rPr>
          <w:rStyle w:val="StyleUnderline"/>
          <w:highlight w:val="cyan"/>
        </w:rPr>
        <w:t>and</w:t>
      </w:r>
      <w:r w:rsidRPr="009E3BC4">
        <w:rPr>
          <w:rStyle w:val="StyleUnderline"/>
        </w:rPr>
        <w:t xml:space="preserve"> </w:t>
      </w:r>
      <w:r w:rsidRPr="009E3BC4">
        <w:rPr>
          <w:rStyle w:val="Emphasis"/>
        </w:rPr>
        <w:t>to ‘</w:t>
      </w:r>
      <w:r w:rsidRPr="0014202D">
        <w:rPr>
          <w:rStyle w:val="Emphasis"/>
          <w:highlight w:val="cyan"/>
        </w:rPr>
        <w:t>high’ theory</w:t>
      </w:r>
      <w:r w:rsidRPr="009E3BC4">
        <w:rPr>
          <w:rStyle w:val="Emphasis"/>
        </w:rPr>
        <w:t xml:space="preserve"> itself</w:t>
      </w:r>
      <w:r w:rsidRPr="009E3BC4">
        <w:rPr>
          <w:sz w:val="16"/>
        </w:rPr>
        <w:t xml:space="preserve"> – </w:t>
      </w:r>
      <w:r w:rsidRPr="0014202D">
        <w:rPr>
          <w:rStyle w:val="StyleUnderline"/>
          <w:highlight w:val="cyan"/>
        </w:rPr>
        <w:t xml:space="preserve">prevents her from </w:t>
      </w:r>
      <w:r w:rsidRPr="0014202D">
        <w:rPr>
          <w:rStyle w:val="Emphasis"/>
          <w:highlight w:val="cyan"/>
        </w:rPr>
        <w:t>articulating</w:t>
      </w:r>
      <w:r w:rsidRPr="009E3BC4">
        <w:rPr>
          <w:rStyle w:val="Emphasis"/>
        </w:rPr>
        <w:t xml:space="preserve"> the </w:t>
      </w:r>
      <w:r w:rsidRPr="0014202D">
        <w:rPr>
          <w:rStyle w:val="Emphasis"/>
          <w:highlight w:val="cyan"/>
        </w:rPr>
        <w:t>alternative</w:t>
      </w:r>
      <w:r w:rsidRPr="009E3BC4">
        <w:rPr>
          <w:rStyle w:val="Emphasis"/>
        </w:rPr>
        <w:t xml:space="preserve"> terms of native and </w:t>
      </w:r>
      <w:r w:rsidRPr="0014202D">
        <w:rPr>
          <w:rStyle w:val="Emphasis"/>
          <w:highlight w:val="cyan"/>
        </w:rPr>
        <w:t>decolonial futurity</w:t>
      </w:r>
      <w:r w:rsidRPr="009E3BC4">
        <w:rPr>
          <w:sz w:val="16"/>
        </w:rPr>
        <w:t xml:space="preserve">. Though she helps us to see how settler sovereignty falsely universalizes its own futurity, ultimately, like Edelman, </w:t>
      </w:r>
      <w:r w:rsidRPr="0014202D">
        <w:rPr>
          <w:rStyle w:val="StyleUnderline"/>
          <w:highlight w:val="cyan"/>
        </w:rPr>
        <w:t>she concedes</w:t>
      </w:r>
      <w:r w:rsidRPr="009E3BC4">
        <w:rPr>
          <w:rStyle w:val="StyleUnderline"/>
        </w:rPr>
        <w:t xml:space="preserve"> the </w:t>
      </w:r>
      <w:r w:rsidRPr="0014202D">
        <w:rPr>
          <w:rStyle w:val="StyleUnderline"/>
          <w:highlight w:val="cyan"/>
        </w:rPr>
        <w:t>terms of</w:t>
      </w:r>
      <w:r w:rsidRPr="009E3BC4">
        <w:rPr>
          <w:rStyle w:val="StyleUnderline"/>
        </w:rPr>
        <w:t xml:space="preserve"> political </w:t>
      </w:r>
      <w:r w:rsidRPr="0014202D">
        <w:rPr>
          <w:rStyle w:val="StyleUnderline"/>
          <w:highlight w:val="cyan"/>
        </w:rPr>
        <w:t xml:space="preserve">discourse to settler sovereignty, </w:t>
      </w:r>
      <w:r w:rsidRPr="0014202D">
        <w:rPr>
          <w:rStyle w:val="Emphasis"/>
          <w:highlight w:val="cyan"/>
        </w:rPr>
        <w:t>granting it an absolute chokehold on representation</w:t>
      </w:r>
      <w:r w:rsidRPr="009E3BC4">
        <w:rPr>
          <w:rStyle w:val="Emphasis"/>
        </w:rPr>
        <w:t xml:space="preserve"> itself</w:t>
      </w:r>
      <w:r w:rsidRPr="009E3BC4">
        <w:rPr>
          <w:sz w:val="16"/>
        </w:rPr>
        <w:t xml:space="preserve">. </w:t>
      </w:r>
      <w:r w:rsidRPr="009E3BC4">
        <w:rPr>
          <w:sz w:val="12"/>
          <w:szCs w:val="18"/>
        </w:rPr>
        <w:t>In the final chapter, Schotten constructs an illuminating genealogy of ‘terrorism’ that will not only be highly teachable but also useful to scholars of the Global War on Terror, Palestinian resistance, and contemporary anti-Muslim sentiment. Throughout the chapter, Schotten puts ‘terrorism’ in scare quotes to signal that the term, on her view, functions as a moral epithet rather than a description of any particular form of political violence. ‘Terrorism’s’ sole function is to designate a political threat as evil, making outraged condemnation and military violence the only possible responses to it. Schotten demonstrates how, during the Cold War, Western states sought to use the language of ‘terrorism’ to delegitimate ‘totalitarianism,’ whether it be Nazi fascism or Soviet Stalinism. During the same period, the Soviets sided with anti-colonial movements to brand colonial violence as ‘terrorism.’ The Global War on Terror effectively wrested the term ‘terrorism’ away from its anti-colonial usage, while adding Islam to its existing genealogies. Schotten tracks how U.S. and Israeli architects of contemporary ‘terrorism’ discourse conflated radical Islam, Nazism, Marxism, and fascism in order to delegitimate ‘terrorism’ as a threat to civilization and democracy. ‘Emptying oppositional politics of any content whatsoever,’ Schotten writes, ‘‘‘terrorism’’ becomes another word for savagery and nihilism, for the negation of the West and everything it ostensibly stands for: freedom, democracy, and the American way’ (141). In a reading of two scenes in which right-wing conservative pundits face off with defenders of Palestinian resistance, Schotten demonstrates how ‘terrorism’ discourse leaves no room for dialogue or retort. Rhetorically, defenders of Palestinian resistance, particularly when they are Muslim, cannot respond to ‘terrorism’ discourse without either condemning Palestinians as ‘terrorists’ or being themselves branded as ‘terrorists.’ For those in solidarity with Palestinian resistance, the choice, in fact, is no choice at all. In a compelling use of the Edelmanian model, Schotten concludes: ‘Let’s declare that we, too, are queers, bent on the annihilation of the social order and its ceaseless reproduction of specters of nihilism and death. We choose not to choose empire or the endless futurism of colonial domination. We choose to stand on the side of ‘‘terrorism’’’ (168). Queer Terror is a polemical must-read for scholars of biopolitics, native studies, queer theory, and the Global War on Terror. Few readers will agree with all of Schotten’s claims, but the work of a polemic is to generate disagreement, controversy, and conversation as much as it is to convince its readers. Queer Terror is sure to do all of the above. Structurally, Queer Terror is built around a series of highly original, illuminating, and, at times, counterintuitive readings of canonical political and queer theorists. This means that, paradoxically, Queer Terror seeks to contribute to native studies by building an original theory of the temporality of settler desire from the works of canonical, white settler theorists.</w:t>
      </w:r>
      <w:r w:rsidRPr="009E3BC4">
        <w:rPr>
          <w:sz w:val="16"/>
        </w:rPr>
        <w:t xml:space="preserve"> </w:t>
      </w:r>
      <w:r w:rsidRPr="0014202D">
        <w:rPr>
          <w:rStyle w:val="StyleUnderline"/>
          <w:highlight w:val="cyan"/>
        </w:rPr>
        <w:t>Queer Terror is</w:t>
      </w:r>
      <w:r w:rsidRPr="009E3BC4">
        <w:rPr>
          <w:rStyle w:val="StyleUnderline"/>
        </w:rPr>
        <w:t xml:space="preserve"> thus </w:t>
      </w:r>
      <w:r w:rsidRPr="0014202D">
        <w:rPr>
          <w:rStyle w:val="StyleUnderline"/>
          <w:highlight w:val="cyan"/>
        </w:rPr>
        <w:t xml:space="preserve">not a book about </w:t>
      </w:r>
      <w:r w:rsidRPr="0014202D">
        <w:rPr>
          <w:rStyle w:val="Emphasis"/>
          <w:highlight w:val="cyan"/>
        </w:rPr>
        <w:t>decolonial tactics</w:t>
      </w:r>
      <w:r w:rsidRPr="009E3BC4">
        <w:rPr>
          <w:rStyle w:val="StyleUnderline"/>
        </w:rPr>
        <w:t xml:space="preserve"> or </w:t>
      </w:r>
      <w:r w:rsidRPr="009E3BC4">
        <w:rPr>
          <w:rStyle w:val="Emphasis"/>
        </w:rPr>
        <w:t>imaginaries</w:t>
      </w:r>
      <w:r w:rsidRPr="009E3BC4">
        <w:rPr>
          <w:rStyle w:val="StyleUnderline"/>
        </w:rPr>
        <w:t xml:space="preserve">, </w:t>
      </w:r>
      <w:r w:rsidRPr="0014202D">
        <w:rPr>
          <w:rStyle w:val="StyleUnderline"/>
          <w:highlight w:val="cyan"/>
        </w:rPr>
        <w:t>and</w:t>
      </w:r>
      <w:r w:rsidRPr="009E3BC4">
        <w:rPr>
          <w:rStyle w:val="StyleUnderline"/>
        </w:rPr>
        <w:t xml:space="preserve"> it </w:t>
      </w:r>
      <w:r w:rsidRPr="0014202D">
        <w:rPr>
          <w:rStyle w:val="Emphasis"/>
          <w:highlight w:val="cyan"/>
        </w:rPr>
        <w:t>does not engage</w:t>
      </w:r>
      <w:r w:rsidRPr="009E3BC4">
        <w:rPr>
          <w:rStyle w:val="Emphasis"/>
        </w:rPr>
        <w:t xml:space="preserve"> the </w:t>
      </w:r>
      <w:r w:rsidRPr="0014202D">
        <w:rPr>
          <w:rStyle w:val="Emphasis"/>
          <w:highlight w:val="cyan"/>
        </w:rPr>
        <w:t>alternative</w:t>
      </w:r>
      <w:r w:rsidRPr="009E3BC4">
        <w:rPr>
          <w:rStyle w:val="Emphasis"/>
        </w:rPr>
        <w:t xml:space="preserve"> temporalitie</w:t>
      </w:r>
      <w:r w:rsidRPr="0014202D">
        <w:rPr>
          <w:rStyle w:val="Emphasis"/>
          <w:highlight w:val="cyan"/>
        </w:rPr>
        <w:t>s</w:t>
      </w:r>
      <w:r w:rsidRPr="009E3BC4">
        <w:rPr>
          <w:rStyle w:val="StyleUnderline"/>
        </w:rPr>
        <w:t xml:space="preserve">, </w:t>
      </w:r>
      <w:r w:rsidRPr="009E3BC4">
        <w:rPr>
          <w:rStyle w:val="Emphasis"/>
        </w:rPr>
        <w:t>futurities</w:t>
      </w:r>
      <w:r w:rsidRPr="009E3BC4">
        <w:rPr>
          <w:rStyle w:val="StyleUnderline"/>
        </w:rPr>
        <w:t xml:space="preserve">, or </w:t>
      </w:r>
      <w:r w:rsidRPr="009E3BC4">
        <w:rPr>
          <w:rStyle w:val="Emphasis"/>
        </w:rPr>
        <w:t>cosmologies of native life</w:t>
      </w:r>
      <w:r w:rsidRPr="009E3BC4">
        <w:rPr>
          <w:rStyle w:val="StyleUnderline"/>
        </w:rPr>
        <w:t xml:space="preserve">. </w:t>
      </w:r>
      <w:r w:rsidRPr="0014202D">
        <w:rPr>
          <w:rStyle w:val="StyleUnderline"/>
          <w:highlight w:val="cyan"/>
        </w:rPr>
        <w:t>Readers interested in</w:t>
      </w:r>
      <w:r w:rsidRPr="009E3BC4">
        <w:rPr>
          <w:rStyle w:val="StyleUnderline"/>
        </w:rPr>
        <w:t xml:space="preserve"> </w:t>
      </w:r>
      <w:r w:rsidRPr="009E3BC4">
        <w:rPr>
          <w:rStyle w:val="Emphasis"/>
        </w:rPr>
        <w:t xml:space="preserve">concrete </w:t>
      </w:r>
      <w:r w:rsidRPr="0014202D">
        <w:rPr>
          <w:rStyle w:val="Emphasis"/>
          <w:highlight w:val="cyan"/>
        </w:rPr>
        <w:t>political praxis</w:t>
      </w:r>
      <w:r w:rsidRPr="0014202D">
        <w:rPr>
          <w:rStyle w:val="StyleUnderline"/>
          <w:highlight w:val="cyan"/>
        </w:rPr>
        <w:t xml:space="preserve"> and</w:t>
      </w:r>
      <w:r w:rsidRPr="009E3BC4">
        <w:rPr>
          <w:rStyle w:val="StyleUnderline"/>
        </w:rPr>
        <w:t xml:space="preserve"> </w:t>
      </w:r>
      <w:r w:rsidRPr="009E3BC4">
        <w:rPr>
          <w:rStyle w:val="Emphasis"/>
        </w:rPr>
        <w:t xml:space="preserve">modes of </w:t>
      </w:r>
      <w:r w:rsidRPr="0014202D">
        <w:rPr>
          <w:rStyle w:val="Emphasis"/>
          <w:highlight w:val="cyan"/>
        </w:rPr>
        <w:t>native resistance</w:t>
      </w:r>
      <w:r w:rsidRPr="0014202D">
        <w:rPr>
          <w:rStyle w:val="StyleUnderline"/>
          <w:highlight w:val="cyan"/>
        </w:rPr>
        <w:t xml:space="preserve"> will</w:t>
      </w:r>
      <w:r w:rsidRPr="009E3BC4">
        <w:rPr>
          <w:sz w:val="16"/>
        </w:rPr>
        <w:t xml:space="preserve"> therefore </w:t>
      </w:r>
      <w:r w:rsidRPr="0014202D">
        <w:rPr>
          <w:rStyle w:val="StyleUnderline"/>
          <w:highlight w:val="cyan"/>
        </w:rPr>
        <w:t xml:space="preserve">be </w:t>
      </w:r>
      <w:r w:rsidRPr="0014202D">
        <w:rPr>
          <w:rStyle w:val="Emphasis"/>
          <w:highlight w:val="cyan"/>
        </w:rPr>
        <w:t>left with questions</w:t>
      </w:r>
      <w:r w:rsidRPr="0014202D">
        <w:rPr>
          <w:rStyle w:val="StyleUnderline"/>
          <w:highlight w:val="cyan"/>
        </w:rPr>
        <w:t xml:space="preserve"> that go beyond the book’s </w:t>
      </w:r>
      <w:r w:rsidRPr="0014202D">
        <w:rPr>
          <w:rStyle w:val="Emphasis"/>
          <w:highlight w:val="cyan"/>
        </w:rPr>
        <w:t>abstract theoretical framing</w:t>
      </w:r>
      <w:r w:rsidRPr="009E3BC4">
        <w:rPr>
          <w:sz w:val="16"/>
        </w:rPr>
        <w:t xml:space="preserve">. What does the praxis of resistance to settler sovereignty consist of, beyond performatively declaring oneself to stand on the side of ‘terrorists’? Is the choice to declare oneself on the side of ‘terrorists’ as available to Muslims, Palestinians, and indigenous water protectors, who are already likely to be targeted as ‘terrorists,’ as is it to white settler queers? Is there a danger in taking ‘queer’ and ‘terrorist’ to be structural markers of everything that settler sovereignty deems threatening, given the way these terms bundle together vastly divergent peoples, politics, practices, imaginaries, and yes, uses of violence? These and other questions of concrete praxis are the stuff of another project. Queer Terror is best read as an anatomy of the settler symbolic order and the impossible position in which it places native and decolonial resistance – a position, as Schotten compellingly if controversially argues, of death, ‘terrorism,’ and queerness. </w:t>
      </w:r>
    </w:p>
    <w:p w14:paraId="57620233" w14:textId="77777777" w:rsidR="001B533C" w:rsidRPr="009E3BC4" w:rsidRDefault="001B533C" w:rsidP="001B533C">
      <w:pPr>
        <w:pStyle w:val="Heading4"/>
        <w:rPr>
          <w:rFonts w:cs="Arial"/>
          <w:u w:val="single"/>
        </w:rPr>
      </w:pPr>
      <w:r>
        <w:rPr>
          <w:rFonts w:cs="Arial"/>
        </w:rPr>
        <w:t>Refusal is</w:t>
      </w:r>
      <w:r w:rsidRPr="009E3BC4">
        <w:rPr>
          <w:rFonts w:cs="Arial"/>
        </w:rPr>
        <w:t xml:space="preserve"> an </w:t>
      </w:r>
      <w:r w:rsidRPr="009E3BC4">
        <w:rPr>
          <w:rFonts w:cs="Arial"/>
          <w:u w:val="single"/>
        </w:rPr>
        <w:t>overarching solution</w:t>
      </w:r>
      <w:r w:rsidRPr="009E3BC4">
        <w:rPr>
          <w:rFonts w:cs="Arial"/>
        </w:rPr>
        <w:t xml:space="preserve"> that </w:t>
      </w:r>
      <w:r w:rsidRPr="009E3BC4">
        <w:rPr>
          <w:rFonts w:cs="Arial"/>
          <w:u w:val="single"/>
        </w:rPr>
        <w:t>shuts down Indigenous futures</w:t>
      </w:r>
      <w:r w:rsidRPr="009E3BC4">
        <w:rPr>
          <w:rFonts w:cs="Arial"/>
        </w:rPr>
        <w:t xml:space="preserve"> and </w:t>
      </w:r>
      <w:r w:rsidRPr="009E3BC4">
        <w:rPr>
          <w:rFonts w:cs="Arial"/>
          <w:u w:val="single"/>
        </w:rPr>
        <w:t>reifies settler dominance</w:t>
      </w:r>
    </w:p>
    <w:p w14:paraId="65FB3119" w14:textId="77777777" w:rsidR="001B533C" w:rsidRPr="009E3BC4" w:rsidRDefault="001B533C" w:rsidP="001B533C">
      <w:r w:rsidRPr="009E3BC4">
        <w:rPr>
          <w:rStyle w:val="Style13ptBold"/>
        </w:rPr>
        <w:t>Busbridge 18</w:t>
      </w:r>
      <w:r w:rsidRPr="009E3BC4">
        <w:t>, Research Fellow at the Centre for Dialogue, La Trobe University (Rachel Busbridge, 2018, “Israel-Palestine and the Settler Colonial ‘Turn’: From Interpretation to Decolonization,” Theory, Culture &amp; Society Vol 35, Issue 1)</w:t>
      </w:r>
    </w:p>
    <w:p w14:paraId="70976C5D" w14:textId="77777777" w:rsidR="001B533C" w:rsidRPr="0014202D" w:rsidRDefault="001B533C" w:rsidP="001B533C">
      <w:pPr>
        <w:rPr>
          <w:rStyle w:val="StyleUnderline"/>
          <w:highlight w:val="cyan"/>
        </w:rPr>
      </w:pPr>
      <w:r w:rsidRPr="009E3BC4">
        <w:rPr>
          <w:rStyle w:val="StyleUnderline"/>
        </w:rPr>
        <w:t>The prescription for decolonisation</w:t>
      </w:r>
      <w:r w:rsidRPr="009E3BC4">
        <w:rPr>
          <w:sz w:val="16"/>
        </w:rPr>
        <w:t xml:space="preserve">—that is, </w:t>
      </w:r>
      <w:r w:rsidRPr="009E3BC4">
        <w:rPr>
          <w:rStyle w:val="StyleUnderline"/>
        </w:rPr>
        <w:t xml:space="preserve">a normative project committed to the </w:t>
      </w:r>
      <w:r w:rsidRPr="009E3BC4">
        <w:rPr>
          <w:rStyle w:val="Emphasis"/>
        </w:rPr>
        <w:t>liberation of the colonised</w:t>
      </w:r>
      <w:r w:rsidRPr="009E3BC4">
        <w:rPr>
          <w:rStyle w:val="StyleUnderline"/>
        </w:rPr>
        <w:t xml:space="preserve"> and the </w:t>
      </w:r>
      <w:r w:rsidRPr="009E3BC4">
        <w:rPr>
          <w:rStyle w:val="Emphasis"/>
        </w:rPr>
        <w:t>overturning of colonial relationships of power</w:t>
      </w:r>
      <w:r w:rsidRPr="009E3BC4">
        <w:rPr>
          <w:sz w:val="16"/>
        </w:rPr>
        <w:t xml:space="preserve"> (Kohn &amp; McBride, 2011: 3)—</w:t>
      </w:r>
      <w:r w:rsidRPr="009E3BC4">
        <w:rPr>
          <w:rStyle w:val="StyleUnderline"/>
        </w:rPr>
        <w:t>is</w:t>
      </w:r>
      <w:r w:rsidRPr="009E3BC4">
        <w:rPr>
          <w:sz w:val="16"/>
        </w:rPr>
        <w:t xml:space="preserve"> indeed </w:t>
      </w:r>
      <w:r w:rsidRPr="009E3BC4">
        <w:rPr>
          <w:rStyle w:val="StyleUnderline"/>
        </w:rPr>
        <w:t xml:space="preserve">one of the </w:t>
      </w:r>
      <w:r w:rsidRPr="009E3BC4">
        <w:rPr>
          <w:rStyle w:val="Emphasis"/>
        </w:rPr>
        <w:t>most counterhegemonic implications</w:t>
      </w:r>
      <w:r w:rsidRPr="009E3BC4">
        <w:rPr>
          <w:rStyle w:val="StyleUnderline"/>
        </w:rPr>
        <w:t xml:space="preserve"> of the settler colonial paradigm</w:t>
      </w:r>
      <w:r w:rsidRPr="009E3BC4">
        <w:rPr>
          <w:sz w:val="16"/>
        </w:rPr>
        <w:t xml:space="preserve"> as applied to Israel-Palestine, </w:t>
      </w:r>
      <w:r w:rsidRPr="009E3BC4">
        <w:rPr>
          <w:rStyle w:val="StyleUnderline"/>
        </w:rPr>
        <w:t>potentially shifting it from a diagnostic frame to a prognostic one which offers a ‘proposed solution to the problem, or at least a plan of attack’</w:t>
      </w:r>
      <w:r w:rsidRPr="009E3BC4">
        <w:rPr>
          <w:sz w:val="16"/>
        </w:rPr>
        <w:t xml:space="preserve"> (Benford &amp; Snow, 2000: 616). </w:t>
      </w:r>
      <w:r w:rsidRPr="009E3BC4">
        <w:rPr>
          <w:rStyle w:val="StyleUnderline"/>
        </w:rPr>
        <w:t>What</w:t>
      </w:r>
      <w:r w:rsidRPr="009E3BC4">
        <w:rPr>
          <w:sz w:val="16"/>
        </w:rPr>
        <w:t xml:space="preserve">, however, </w:t>
      </w:r>
      <w:r w:rsidRPr="009E3BC4">
        <w:rPr>
          <w:rStyle w:val="StyleUnderline"/>
        </w:rPr>
        <w:t xml:space="preserve">does the settler colonial paradigm offer by way of </w:t>
      </w:r>
      <w:r w:rsidRPr="009E3BC4">
        <w:rPr>
          <w:rStyle w:val="Emphasis"/>
        </w:rPr>
        <w:t>envisioning decolonisation</w:t>
      </w:r>
      <w:r w:rsidRPr="009E3BC4">
        <w:rPr>
          <w:rStyle w:val="StyleUnderline"/>
        </w:rPr>
        <w:t>?</w:t>
      </w:r>
      <w:r w:rsidRPr="009E3BC4">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14202D">
        <w:rPr>
          <w:rStyle w:val="StyleUnderline"/>
          <w:highlight w:val="cyan"/>
        </w:rPr>
        <w:t>there is</w:t>
      </w:r>
      <w:r w:rsidRPr="009E3BC4">
        <w:rPr>
          <w:sz w:val="16"/>
        </w:rPr>
        <w:t xml:space="preserve"> nevertheless </w:t>
      </w:r>
      <w:r w:rsidRPr="0014202D">
        <w:rPr>
          <w:rStyle w:val="StyleUnderline"/>
          <w:highlight w:val="cyan"/>
        </w:rPr>
        <w:t>a ‘</w:t>
      </w:r>
      <w:r w:rsidRPr="0014202D">
        <w:rPr>
          <w:rStyle w:val="Emphasis"/>
          <w:highlight w:val="cyan"/>
        </w:rPr>
        <w:t>narrative deficit</w:t>
      </w:r>
      <w:r w:rsidRPr="0014202D">
        <w:rPr>
          <w:rStyle w:val="StyleUnderline"/>
          <w:highlight w:val="cyan"/>
        </w:rPr>
        <w:t xml:space="preserve">’ when </w:t>
      </w:r>
      <w:r w:rsidRPr="009E3BC4">
        <w:rPr>
          <w:rStyle w:val="StyleUnderline"/>
        </w:rPr>
        <w:t xml:space="preserve">it comes to </w:t>
      </w:r>
      <w:r w:rsidRPr="0014202D">
        <w:rPr>
          <w:rStyle w:val="Emphasis"/>
          <w:highlight w:val="cyan"/>
        </w:rPr>
        <w:t>imagining</w:t>
      </w:r>
      <w:r w:rsidRPr="009E3BC4">
        <w:rPr>
          <w:rStyle w:val="Emphasis"/>
        </w:rPr>
        <w:t xml:space="preserve"> settler </w:t>
      </w:r>
      <w:r w:rsidRPr="0014202D">
        <w:rPr>
          <w:rStyle w:val="Emphasis"/>
          <w:highlight w:val="cyan"/>
        </w:rPr>
        <w:t>decolonisation</w:t>
      </w:r>
      <w:r w:rsidRPr="009E3BC4">
        <w:rPr>
          <w:sz w:val="16"/>
        </w:rPr>
        <w:t xml:space="preserve">. While Veracini (2007) relates this deficit to a matter of conceptualisation, it is apparent that </w:t>
      </w:r>
      <w:r w:rsidRPr="0014202D">
        <w:rPr>
          <w:rStyle w:val="StyleUnderline"/>
          <w:highlight w:val="cyan"/>
        </w:rPr>
        <w:t xml:space="preserve">the </w:t>
      </w:r>
      <w:r w:rsidRPr="0014202D">
        <w:rPr>
          <w:rStyle w:val="Emphasis"/>
          <w:highlight w:val="cyan"/>
        </w:rPr>
        <w:t>structural</w:t>
      </w:r>
      <w:r w:rsidRPr="009E3BC4">
        <w:rPr>
          <w:rStyle w:val="Emphasis"/>
        </w:rPr>
        <w:t xml:space="preserve"> perspective</w:t>
      </w:r>
      <w:r w:rsidRPr="009E3BC4">
        <w:rPr>
          <w:rStyle w:val="StyleUnderline"/>
        </w:rPr>
        <w:t xml:space="preserve"> of the </w:t>
      </w:r>
      <w:r w:rsidRPr="0014202D">
        <w:rPr>
          <w:rStyle w:val="StyleUnderline"/>
          <w:highlight w:val="cyan"/>
        </w:rPr>
        <w:t>paradigm</w:t>
      </w:r>
      <w:r w:rsidRPr="009E3BC4">
        <w:rPr>
          <w:sz w:val="16"/>
        </w:rPr>
        <w:t xml:space="preserve"> in many ways </w:t>
      </w:r>
      <w:r w:rsidRPr="0014202D">
        <w:rPr>
          <w:rStyle w:val="Emphasis"/>
          <w:highlight w:val="cyan"/>
        </w:rPr>
        <w:t>closes down</w:t>
      </w:r>
      <w:r w:rsidRPr="009E3BC4">
        <w:rPr>
          <w:rStyle w:val="Emphasis"/>
        </w:rPr>
        <w:t xml:space="preserve"> possibilities</w:t>
      </w:r>
      <w:r w:rsidRPr="009E3BC4">
        <w:rPr>
          <w:rStyle w:val="StyleUnderline"/>
        </w:rPr>
        <w:t xml:space="preserve"> of </w:t>
      </w:r>
      <w:r w:rsidRPr="009E3BC4">
        <w:rPr>
          <w:rStyle w:val="Emphasis"/>
        </w:rPr>
        <w:t xml:space="preserve">imagining </w:t>
      </w:r>
      <w:r w:rsidRPr="0014202D">
        <w:rPr>
          <w:rStyle w:val="Emphasis"/>
          <w:highlight w:val="cyan"/>
        </w:rPr>
        <w:t>the type of social</w:t>
      </w:r>
      <w:r w:rsidRPr="0014202D">
        <w:rPr>
          <w:rStyle w:val="StyleUnderline"/>
          <w:highlight w:val="cyan"/>
        </w:rPr>
        <w:t xml:space="preserve"> and </w:t>
      </w:r>
      <w:r w:rsidRPr="0014202D">
        <w:rPr>
          <w:rStyle w:val="Emphasis"/>
          <w:highlight w:val="cyan"/>
        </w:rPr>
        <w:t>political transformation</w:t>
      </w:r>
      <w:r w:rsidRPr="0014202D">
        <w:rPr>
          <w:rStyle w:val="StyleUnderline"/>
          <w:highlight w:val="cyan"/>
        </w:rPr>
        <w:t xml:space="preserve"> to which</w:t>
      </w:r>
      <w:r w:rsidRPr="009E3BC4">
        <w:rPr>
          <w:rStyle w:val="StyleUnderline"/>
        </w:rPr>
        <w:t xml:space="preserve"> the </w:t>
      </w:r>
      <w:r w:rsidRPr="009E3BC4">
        <w:rPr>
          <w:rStyle w:val="Emphasis"/>
        </w:rPr>
        <w:t xml:space="preserve">notion of </w:t>
      </w:r>
      <w:r w:rsidRPr="0014202D">
        <w:rPr>
          <w:rStyle w:val="Emphasis"/>
          <w:highlight w:val="cyan"/>
        </w:rPr>
        <w:t>decolonisation aspires</w:t>
      </w:r>
      <w:r w:rsidRPr="009E3BC4">
        <w:rPr>
          <w:sz w:val="16"/>
        </w:rPr>
        <w:t xml:space="preserve">. In this regard, </w:t>
      </w:r>
      <w:r w:rsidRPr="009E3BC4">
        <w:rPr>
          <w:rStyle w:val="StyleUnderline"/>
        </w:rPr>
        <w:t xml:space="preserve">there is a </w:t>
      </w:r>
      <w:r w:rsidRPr="009E3BC4">
        <w:rPr>
          <w:rStyle w:val="Emphasis"/>
        </w:rPr>
        <w:t>worrying tendency</w:t>
      </w:r>
      <w:r w:rsidRPr="009E3BC4">
        <w:rPr>
          <w:rStyle w:val="StyleUnderline"/>
        </w:rPr>
        <w:t xml:space="preserve"> (if not </w:t>
      </w:r>
      <w:r w:rsidRPr="009E3BC4">
        <w:rPr>
          <w:rStyle w:val="Emphasis"/>
        </w:rPr>
        <w:t>tautological discrepancy</w:t>
      </w:r>
      <w:r w:rsidRPr="009E3BC4">
        <w:rPr>
          <w:rStyle w:val="StyleUnderline"/>
        </w:rPr>
        <w:t xml:space="preserve">) in settler colonial studies, where the </w:t>
      </w:r>
      <w:r w:rsidRPr="009E3BC4">
        <w:rPr>
          <w:rStyle w:val="Emphasis"/>
        </w:rPr>
        <w:t>only solution to settler colonialism is decolonisation</w:t>
      </w:r>
      <w:r w:rsidRPr="009E3BC4">
        <w:rPr>
          <w:rStyle w:val="StyleUnderline"/>
        </w:rPr>
        <w:t xml:space="preserve">—which a faithful adherence to the paradigm </w:t>
      </w:r>
      <w:r w:rsidRPr="009E3BC4">
        <w:rPr>
          <w:rStyle w:val="Emphasis"/>
        </w:rPr>
        <w:t>renders largely unachievable</w:t>
      </w:r>
      <w:r w:rsidRPr="009E3BC4">
        <w:rPr>
          <w:rStyle w:val="StyleUnderline"/>
        </w:rPr>
        <w:t xml:space="preserve">, if not </w:t>
      </w:r>
      <w:r w:rsidRPr="009E3BC4">
        <w:rPr>
          <w:rStyle w:val="Emphasis"/>
        </w:rPr>
        <w:t>impossible</w:t>
      </w:r>
      <w:r w:rsidRPr="009E3BC4">
        <w:rPr>
          <w:rStyle w:val="StyleUnderline"/>
        </w:rPr>
        <w:t>.</w:t>
      </w:r>
      <w:r w:rsidRPr="009E3BC4">
        <w:rPr>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9E3BC4">
        <w:rPr>
          <w:rStyle w:val="StyleUnderline"/>
        </w:rPr>
        <w:t>structuralism</w:t>
      </w:r>
      <w:r w:rsidRPr="009E3BC4">
        <w:rPr>
          <w:sz w:val="16"/>
        </w:rPr>
        <w:t xml:space="preserve"> of this account </w:t>
      </w:r>
      <w:r w:rsidRPr="009E3BC4">
        <w:rPr>
          <w:rStyle w:val="StyleUnderline"/>
        </w:rPr>
        <w:t xml:space="preserve">has </w:t>
      </w:r>
      <w:r w:rsidRPr="009E3BC4">
        <w:rPr>
          <w:rStyle w:val="Emphasis"/>
        </w:rPr>
        <w:t>immense power</w:t>
      </w:r>
      <w:r w:rsidRPr="009E3BC4">
        <w:rPr>
          <w:rStyle w:val="StyleUnderline"/>
        </w:rPr>
        <w:t xml:space="preserve"> as a means of mapping forms of injustice and indignity as well as strategies of resistance and refusal</w:t>
      </w:r>
      <w:r w:rsidRPr="009E3BC4">
        <w:rPr>
          <w:sz w:val="16"/>
        </w:rPr>
        <w:t xml:space="preserve">, and Wolfe is careful to show how transmutations of the logic of elimination are complex, variable, discontinuous and uneven. </w:t>
      </w:r>
      <w:r w:rsidRPr="009E3BC4">
        <w:rPr>
          <w:rStyle w:val="StyleUnderline"/>
        </w:rPr>
        <w:t xml:space="preserve">Yet, </w:t>
      </w:r>
      <w:r w:rsidRPr="0014202D">
        <w:rPr>
          <w:rStyle w:val="StyleUnderline"/>
          <w:highlight w:val="cyan"/>
        </w:rPr>
        <w:t xml:space="preserve">in seeking to </w:t>
      </w:r>
      <w:r w:rsidRPr="0014202D">
        <w:rPr>
          <w:rStyle w:val="Emphasis"/>
          <w:highlight w:val="cyan"/>
        </w:rPr>
        <w:t>elucidate the logic of elimination</w:t>
      </w:r>
      <w:r w:rsidRPr="0014202D">
        <w:rPr>
          <w:rStyle w:val="StyleUnderline"/>
          <w:highlight w:val="cyan"/>
        </w:rPr>
        <w:t xml:space="preserve"> as the </w:t>
      </w:r>
      <w:r w:rsidRPr="0014202D">
        <w:rPr>
          <w:rStyle w:val="Emphasis"/>
          <w:highlight w:val="cyan"/>
        </w:rPr>
        <w:t>overarching</w:t>
      </w:r>
      <w:r w:rsidRPr="009E3BC4">
        <w:rPr>
          <w:rStyle w:val="Emphasis"/>
        </w:rPr>
        <w:t xml:space="preserve"> historical </w:t>
      </w:r>
      <w:r w:rsidRPr="0014202D">
        <w:rPr>
          <w:rStyle w:val="Emphasis"/>
          <w:highlight w:val="cyan"/>
        </w:rPr>
        <w:t>force</w:t>
      </w:r>
      <w:r w:rsidRPr="0014202D">
        <w:rPr>
          <w:rStyle w:val="StyleUnderline"/>
          <w:highlight w:val="cyan"/>
        </w:rPr>
        <w:t xml:space="preserve"> guiding settler-native relations there is an </w:t>
      </w:r>
      <w:r w:rsidRPr="0014202D">
        <w:rPr>
          <w:rStyle w:val="Emphasis"/>
          <w:highlight w:val="cyan"/>
        </w:rPr>
        <w:t>operational weakness</w:t>
      </w:r>
      <w:r w:rsidRPr="009E3BC4">
        <w:rPr>
          <w:rStyle w:val="StyleUnderline"/>
        </w:rPr>
        <w:t xml:space="preserve"> in the theory, </w:t>
      </w:r>
      <w:r w:rsidRPr="0014202D">
        <w:rPr>
          <w:rStyle w:val="StyleUnderline"/>
          <w:highlight w:val="cyan"/>
        </w:rPr>
        <w:t>whereby such a logic is</w:t>
      </w:r>
      <w:r w:rsidRPr="009E3BC4">
        <w:rPr>
          <w:rStyle w:val="StyleUnderline"/>
        </w:rPr>
        <w:t xml:space="preserve"> </w:t>
      </w:r>
      <w:r w:rsidRPr="009E3BC4">
        <w:rPr>
          <w:rStyle w:val="Emphasis"/>
        </w:rPr>
        <w:t xml:space="preserve">simply </w:t>
      </w:r>
      <w:r w:rsidRPr="0014202D">
        <w:rPr>
          <w:rStyle w:val="Emphasis"/>
          <w:highlight w:val="cyan"/>
        </w:rPr>
        <w:t>there</w:t>
      </w:r>
      <w:r w:rsidRPr="0014202D">
        <w:rPr>
          <w:rStyle w:val="StyleUnderline"/>
          <w:highlight w:val="cyan"/>
        </w:rPr>
        <w:t xml:space="preserve">, </w:t>
      </w:r>
      <w:r w:rsidRPr="0014202D">
        <w:rPr>
          <w:rStyle w:val="Emphasis"/>
          <w:highlight w:val="cyan"/>
        </w:rPr>
        <w:t>omnipresent</w:t>
      </w:r>
      <w:r w:rsidRPr="009E3BC4">
        <w:rPr>
          <w:rStyle w:val="StyleUnderline"/>
        </w:rPr>
        <w:t xml:space="preserve"> and </w:t>
      </w:r>
      <w:r w:rsidRPr="009E3BC4">
        <w:rPr>
          <w:rStyle w:val="Emphasis"/>
        </w:rPr>
        <w:t>manifest</w:t>
      </w:r>
      <w:r w:rsidRPr="009E3BC4">
        <w:rPr>
          <w:rStyle w:val="StyleUnderline"/>
        </w:rPr>
        <w:t xml:space="preserve"> </w:t>
      </w:r>
      <w:r w:rsidRPr="0014202D">
        <w:rPr>
          <w:rStyle w:val="StyleUnderline"/>
          <w:highlight w:val="cyan"/>
        </w:rPr>
        <w:t>even when</w:t>
      </w:r>
      <w:r w:rsidRPr="009E3BC4">
        <w:rPr>
          <w:rStyle w:val="StyleUnderline"/>
        </w:rPr>
        <w:t xml:space="preserve"> (and perhaps especially when) </w:t>
      </w:r>
      <w:r w:rsidRPr="0014202D">
        <w:rPr>
          <w:rStyle w:val="StyleUnderline"/>
          <w:highlight w:val="cyan"/>
        </w:rPr>
        <w:t xml:space="preserve">it </w:t>
      </w:r>
      <w:r w:rsidRPr="0014202D">
        <w:rPr>
          <w:rStyle w:val="Emphasis"/>
          <w:highlight w:val="cyan"/>
        </w:rPr>
        <w:t>appears not to be</w:t>
      </w:r>
      <w:r w:rsidRPr="009E3BC4">
        <w:rPr>
          <w:rStyle w:val="StyleUnderline"/>
        </w:rPr>
        <w:t xml:space="preserve">; the settler colonial studies scholar need only </w:t>
      </w:r>
      <w:r w:rsidRPr="009E3BC4">
        <w:rPr>
          <w:rStyle w:val="Emphasis"/>
        </w:rPr>
        <w:t>read it into a situation</w:t>
      </w:r>
      <w:r w:rsidRPr="009E3BC4">
        <w:rPr>
          <w:rStyle w:val="StyleUnderline"/>
        </w:rPr>
        <w:t xml:space="preserve"> or </w:t>
      </w:r>
      <w:r w:rsidRPr="009E3BC4">
        <w:rPr>
          <w:rStyle w:val="Emphasis"/>
        </w:rPr>
        <w:t>context</w:t>
      </w:r>
      <w:r w:rsidRPr="009E3BC4">
        <w:rPr>
          <w:rStyle w:val="StyleUnderline"/>
        </w:rPr>
        <w:t>. It</w:t>
      </w:r>
      <w:r w:rsidRPr="009E3BC4">
        <w:rPr>
          <w:sz w:val="16"/>
        </w:rPr>
        <w:t xml:space="preserve"> thus </w:t>
      </w:r>
      <w:r w:rsidRPr="009E3BC4">
        <w:rPr>
          <w:rStyle w:val="Emphasis"/>
        </w:rPr>
        <w:t>hurtles from the past</w:t>
      </w:r>
      <w:r w:rsidRPr="009E3BC4">
        <w:rPr>
          <w:rStyle w:val="StyleUnderline"/>
        </w:rPr>
        <w:t xml:space="preserve"> to the </w:t>
      </w:r>
      <w:r w:rsidRPr="009E3BC4">
        <w:rPr>
          <w:rStyle w:val="Emphasis"/>
        </w:rPr>
        <w:t>present</w:t>
      </w:r>
      <w:r w:rsidRPr="009E3BC4">
        <w:rPr>
          <w:rStyle w:val="StyleUnderline"/>
        </w:rPr>
        <w:t xml:space="preserve"> into the </w:t>
      </w:r>
      <w:r w:rsidRPr="009E3BC4">
        <w:rPr>
          <w:rStyle w:val="Emphasis"/>
        </w:rPr>
        <w:t>future</w:t>
      </w:r>
      <w:r w:rsidRPr="009E3BC4">
        <w:rPr>
          <w:rStyle w:val="StyleUnderline"/>
        </w:rPr>
        <w:t xml:space="preserve">, never to be fully extinguished until the native is, or until history itself ends. There is thus a </w:t>
      </w:r>
      <w:r w:rsidRPr="009E3BC4">
        <w:rPr>
          <w:rStyle w:val="Emphasis"/>
        </w:rPr>
        <w:t>powerful ontological</w:t>
      </w:r>
      <w:r w:rsidRPr="009E3BC4">
        <w:rPr>
          <w:sz w:val="16"/>
        </w:rPr>
        <w:t xml:space="preserve"> (if not metaphysical) </w:t>
      </w:r>
      <w:r w:rsidRPr="009E3BC4">
        <w:rPr>
          <w:rStyle w:val="Emphasis"/>
        </w:rPr>
        <w:t>dimension</w:t>
      </w:r>
      <w:r w:rsidRPr="009E3BC4">
        <w:rPr>
          <w:sz w:val="16"/>
        </w:rPr>
        <w:t xml:space="preserve"> to Wolfe’s account, </w:t>
      </w:r>
      <w:r w:rsidRPr="009E3BC4">
        <w:rPr>
          <w:rStyle w:val="StyleUnderline"/>
        </w:rPr>
        <w:t>where there is such thing as a ‘</w:t>
      </w:r>
      <w:r w:rsidRPr="009E3BC4">
        <w:rPr>
          <w:rStyle w:val="Emphasis"/>
        </w:rPr>
        <w:t>settler will</w:t>
      </w:r>
      <w:r w:rsidRPr="009E3BC4">
        <w:rPr>
          <w:rStyle w:val="StyleUnderline"/>
        </w:rPr>
        <w:t xml:space="preserve">’ that </w:t>
      </w:r>
      <w:r w:rsidRPr="009E3BC4">
        <w:rPr>
          <w:rStyle w:val="Emphasis"/>
        </w:rPr>
        <w:t>inherently desires the elimination of the native</w:t>
      </w:r>
      <w:r w:rsidRPr="009E3BC4">
        <w:rPr>
          <w:rStyle w:val="StyleUnderline"/>
        </w:rPr>
        <w:t xml:space="preserve"> and the distinction between the settler and native </w:t>
      </w:r>
      <w:r w:rsidRPr="009E3BC4">
        <w:rPr>
          <w:rStyle w:val="Emphasis"/>
        </w:rPr>
        <w:t>can only ever be categorical</w:t>
      </w:r>
      <w:r w:rsidRPr="009E3BC4">
        <w:rPr>
          <w:rStyle w:val="StyleUnderline"/>
        </w:rPr>
        <w:t>, founded as it is on the ‘primal binarism of the frontier’</w:t>
      </w:r>
      <w:r w:rsidRPr="009E3BC4">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w:t>
      </w:r>
      <w:r w:rsidRPr="0014202D">
        <w:rPr>
          <w:rStyle w:val="StyleUnderline"/>
          <w:highlight w:val="cyan"/>
        </w:rPr>
        <w:t>the</w:t>
      </w:r>
      <w:r w:rsidRPr="009E3BC4">
        <w:rPr>
          <w:sz w:val="16"/>
        </w:rPr>
        <w:t xml:space="preserve"> struggle between </w:t>
      </w:r>
      <w:r w:rsidRPr="009E3BC4">
        <w:rPr>
          <w:rStyle w:val="StyleUnderline"/>
        </w:rPr>
        <w:t>settler</w:t>
      </w:r>
      <w:r w:rsidRPr="009E3BC4">
        <w:rPr>
          <w:sz w:val="16"/>
        </w:rPr>
        <w:t xml:space="preserve">, who </w:t>
      </w:r>
      <w:r w:rsidRPr="009E3BC4">
        <w:rPr>
          <w:rStyle w:val="StyleUnderline"/>
        </w:rPr>
        <w:t xml:space="preserve">seeks to </w:t>
      </w:r>
      <w:r w:rsidRPr="009E3BC4">
        <w:rPr>
          <w:rStyle w:val="Emphasis"/>
        </w:rPr>
        <w:t>destroy</w:t>
      </w:r>
      <w:r w:rsidRPr="009E3BC4">
        <w:rPr>
          <w:rStyle w:val="StyleUnderline"/>
        </w:rPr>
        <w:t xml:space="preserve"> and </w:t>
      </w:r>
      <w:r w:rsidRPr="009E3BC4">
        <w:rPr>
          <w:rStyle w:val="Emphasis"/>
        </w:rPr>
        <w:t>replace the native</w:t>
      </w:r>
      <w:r w:rsidRPr="009E3BC4">
        <w:rPr>
          <w:rStyle w:val="StyleUnderline"/>
        </w:rPr>
        <w:t xml:space="preserve">, and </w:t>
      </w:r>
      <w:r w:rsidRPr="0014202D">
        <w:rPr>
          <w:rStyle w:val="StyleUnderline"/>
          <w:highlight w:val="cyan"/>
        </w:rPr>
        <w:t>native</w:t>
      </w:r>
      <w:r w:rsidRPr="009E3BC4">
        <w:rPr>
          <w:sz w:val="16"/>
        </w:rPr>
        <w:t xml:space="preserve">, who </w:t>
      </w:r>
      <w:r w:rsidRPr="0014202D">
        <w:rPr>
          <w:rStyle w:val="Emphasis"/>
          <w:highlight w:val="cyan"/>
        </w:rPr>
        <w:t>can only</w:t>
      </w:r>
      <w:r w:rsidRPr="009E3BC4">
        <w:rPr>
          <w:rStyle w:val="Emphasis"/>
        </w:rPr>
        <w:t xml:space="preserve"> ever </w:t>
      </w:r>
      <w:r w:rsidRPr="0014202D">
        <w:rPr>
          <w:rStyle w:val="Emphasis"/>
          <w:highlight w:val="cyan"/>
        </w:rPr>
        <w:t>push back</w:t>
      </w:r>
      <w:r w:rsidRPr="009E3BC4">
        <w:rPr>
          <w:sz w:val="16"/>
        </w:rPr>
        <w:t xml:space="preserve">. Indeed, </w:t>
      </w:r>
      <w:r w:rsidRPr="009E3BC4">
        <w:rPr>
          <w:rStyle w:val="StyleUnderline"/>
        </w:rPr>
        <w:t>if the settler colonial paradigm views history in</w:t>
      </w:r>
      <w:r w:rsidRPr="009E3BC4">
        <w:rPr>
          <w:sz w:val="16"/>
        </w:rPr>
        <w:t xml:space="preserve"> similar </w:t>
      </w:r>
      <w:r w:rsidRPr="009E3BC4">
        <w:rPr>
          <w:rStyle w:val="StyleUnderline"/>
        </w:rPr>
        <w:t>teleological terms</w:t>
      </w:r>
      <w:r w:rsidRPr="009E3BC4">
        <w:rPr>
          <w:sz w:val="16"/>
        </w:rPr>
        <w:t xml:space="preserve"> to the Marxist framework, </w:t>
      </w:r>
      <w:r w:rsidRPr="0014202D">
        <w:rPr>
          <w:rStyle w:val="StyleUnderline"/>
          <w:highlight w:val="cyan"/>
        </w:rPr>
        <w:t xml:space="preserve">it </w:t>
      </w:r>
      <w:r w:rsidRPr="0014202D">
        <w:rPr>
          <w:rStyle w:val="Emphasis"/>
          <w:highlight w:val="cyan"/>
        </w:rPr>
        <w:t>does not offer</w:t>
      </w:r>
      <w:r w:rsidRPr="0014202D">
        <w:rPr>
          <w:rStyle w:val="StyleUnderline"/>
          <w:highlight w:val="cyan"/>
        </w:rPr>
        <w:t xml:space="preserve"> the</w:t>
      </w:r>
      <w:r w:rsidRPr="009E3BC4">
        <w:rPr>
          <w:rStyle w:val="StyleUnderline"/>
        </w:rPr>
        <w:t xml:space="preserve"> same </w:t>
      </w:r>
      <w:r w:rsidRPr="0014202D">
        <w:rPr>
          <w:rStyle w:val="StyleUnderline"/>
          <w:highlight w:val="cyan"/>
        </w:rPr>
        <w:t>hopeful</w:t>
      </w:r>
      <w:r w:rsidRPr="009E3BC4">
        <w:rPr>
          <w:rStyle w:val="StyleUnderline"/>
        </w:rPr>
        <w:t xml:space="preserve"> [construction]</w:t>
      </w:r>
      <w:r w:rsidRPr="009E3BC4">
        <w:t xml:space="preserve"> </w:t>
      </w:r>
      <w:r w:rsidRPr="009E3BC4">
        <w:rPr>
          <w:strike/>
          <w:sz w:val="16"/>
          <w:szCs w:val="16"/>
        </w:rPr>
        <w:t>vision</w:t>
      </w:r>
      <w:r w:rsidRPr="009E3BC4">
        <w:t xml:space="preserve"> </w:t>
      </w:r>
      <w:r w:rsidRPr="0014202D">
        <w:rPr>
          <w:rStyle w:val="StyleUnderline"/>
          <w:highlight w:val="cyan"/>
        </w:rPr>
        <w:t>of a liberated future</w:t>
      </w:r>
      <w:r w:rsidRPr="009E3BC4">
        <w:rPr>
          <w:sz w:val="16"/>
        </w:rPr>
        <w:t xml:space="preserve">. After all, </w:t>
      </w:r>
      <w:r w:rsidRPr="0014202D">
        <w:rPr>
          <w:rStyle w:val="StyleUnderline"/>
          <w:highlight w:val="cyan"/>
        </w:rPr>
        <w:t>settler colonialism has</w:t>
      </w:r>
      <w:r w:rsidRPr="009E3BC4">
        <w:rPr>
          <w:rStyle w:val="StyleUnderline"/>
        </w:rPr>
        <w:t xml:space="preserve"> </w:t>
      </w:r>
      <w:r w:rsidRPr="009E3BC4">
        <w:rPr>
          <w:rStyle w:val="Emphasis"/>
          <w:sz w:val="32"/>
          <w:szCs w:val="32"/>
        </w:rPr>
        <w:t>only one story to tell</w:t>
      </w:r>
      <w:r w:rsidRPr="009E3BC4">
        <w:rPr>
          <w:rStyle w:val="StyleUnderline"/>
        </w:rPr>
        <w:t xml:space="preserve">— ‘either </w:t>
      </w:r>
      <w:r w:rsidRPr="0014202D">
        <w:rPr>
          <w:rStyle w:val="Emphasis"/>
          <w:sz w:val="32"/>
          <w:szCs w:val="32"/>
          <w:highlight w:val="cyan"/>
        </w:rPr>
        <w:t>total victory</w:t>
      </w:r>
      <w:r w:rsidRPr="0014202D">
        <w:rPr>
          <w:rStyle w:val="StyleUnderline"/>
          <w:sz w:val="32"/>
          <w:szCs w:val="32"/>
          <w:highlight w:val="cyan"/>
        </w:rPr>
        <w:t xml:space="preserve"> or</w:t>
      </w:r>
      <w:r w:rsidRPr="009E3BC4">
        <w:rPr>
          <w:rStyle w:val="StyleUnderline"/>
          <w:sz w:val="32"/>
          <w:szCs w:val="32"/>
        </w:rPr>
        <w:t xml:space="preserve"> </w:t>
      </w:r>
      <w:r w:rsidRPr="009E3BC4">
        <w:rPr>
          <w:rStyle w:val="Emphasis"/>
          <w:sz w:val="32"/>
          <w:szCs w:val="32"/>
        </w:rPr>
        <w:t xml:space="preserve">total </w:t>
      </w:r>
      <w:r w:rsidRPr="0014202D">
        <w:rPr>
          <w:rStyle w:val="Emphasis"/>
          <w:sz w:val="32"/>
          <w:szCs w:val="32"/>
          <w:highlight w:val="cyan"/>
        </w:rPr>
        <w:t>failure</w:t>
      </w:r>
      <w:r w:rsidRPr="0014202D">
        <w:rPr>
          <w:rStyle w:val="StyleUnderline"/>
          <w:szCs w:val="32"/>
          <w:highlight w:val="cyan"/>
        </w:rPr>
        <w:t>’</w:t>
      </w:r>
      <w:r w:rsidRPr="009E3BC4">
        <w:rPr>
          <w:sz w:val="16"/>
          <w:szCs w:val="32"/>
        </w:rPr>
        <w:t xml:space="preserve"> </w:t>
      </w:r>
      <w:r w:rsidRPr="009E3BC4">
        <w:rPr>
          <w:sz w:val="16"/>
        </w:rPr>
        <w:t xml:space="preserve">(Veracini,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9E3BC4">
        <w:rPr>
          <w:rStyle w:val="StyleUnderline"/>
        </w:rPr>
        <w:t xml:space="preserve">the </w:t>
      </w:r>
      <w:r w:rsidRPr="009E3BC4">
        <w:rPr>
          <w:rStyle w:val="Emphasis"/>
        </w:rPr>
        <w:t>categorical distinction</w:t>
      </w:r>
      <w:r w:rsidRPr="009E3BC4">
        <w:rPr>
          <w:rStyle w:val="StyleUnderline"/>
        </w:rPr>
        <w:t xml:space="preserve"> between settler and native </w:t>
      </w:r>
      <w:r w:rsidRPr="009E3BC4">
        <w:rPr>
          <w:rStyle w:val="Emphasis"/>
        </w:rPr>
        <w:t>obstructs</w:t>
      </w:r>
      <w:r w:rsidRPr="009E3BC4">
        <w:rPr>
          <w:rStyle w:val="StyleUnderline"/>
        </w:rPr>
        <w:t xml:space="preserve"> the ‘possibility of a genuinely decolonised relationship’</w:t>
      </w:r>
      <w:r w:rsidRPr="009E3BC4">
        <w:rPr>
          <w:sz w:val="16"/>
        </w:rPr>
        <w:t xml:space="preserve"> (by virtue of its lopsidedness) </w:t>
      </w:r>
      <w:r w:rsidRPr="009E3BC4">
        <w:rPr>
          <w:rStyle w:val="StyleUnderline"/>
        </w:rPr>
        <w:t xml:space="preserve">yet is a </w:t>
      </w:r>
      <w:r w:rsidRPr="009E3BC4">
        <w:rPr>
          <w:rStyle w:val="Emphasis"/>
        </w:rPr>
        <w:t>necessary political strategy</w:t>
      </w:r>
      <w:r w:rsidRPr="009E3BC4">
        <w:rPr>
          <w:rStyle w:val="StyleUnderline"/>
        </w:rPr>
        <w:t xml:space="preserve"> to </w:t>
      </w:r>
      <w:r w:rsidRPr="009E3BC4">
        <w:rPr>
          <w:rStyle w:val="Emphasis"/>
        </w:rPr>
        <w:t>guard against the absorption</w:t>
      </w:r>
      <w:r w:rsidRPr="009E3BC4">
        <w:rPr>
          <w:rStyle w:val="StyleUnderline"/>
        </w:rPr>
        <w:t xml:space="preserve"> of Indigenous people into the settler fold, which would </w:t>
      </w:r>
      <w:r w:rsidRPr="009E3BC4">
        <w:rPr>
          <w:rStyle w:val="Emphasis"/>
        </w:rPr>
        <w:t>represent settler colonialism’s final victory</w:t>
      </w:r>
      <w:r w:rsidRPr="009E3BC4">
        <w:rPr>
          <w:rStyle w:val="StyleUnderline"/>
        </w:rPr>
        <w:t>. The battle here is between a ‘settler colonialism [that] is designed to produce a fundamental discontinuity as its “logic of elimination” runs its course until it actually extinguishes the settler colonial relation’ and an anti-colonial struggle that ‘</w:t>
      </w:r>
      <w:r w:rsidRPr="009E3BC4">
        <w:rPr>
          <w:rStyle w:val="Emphasis"/>
        </w:rPr>
        <w:t>must aim to keep the settler-indigenous relationship going</w:t>
      </w:r>
      <w:r w:rsidRPr="009E3BC4">
        <w:rPr>
          <w:rStyle w:val="StyleUnderline"/>
        </w:rPr>
        <w:t>’</w:t>
      </w:r>
      <w:r w:rsidRPr="009E3BC4">
        <w:rPr>
          <w:sz w:val="16"/>
        </w:rPr>
        <w:t xml:space="preserve"> (2011: 7). In other words, </w:t>
      </w:r>
      <w:r w:rsidRPr="009E3BC4">
        <w:rPr>
          <w:rStyle w:val="StyleUnderline"/>
        </w:rPr>
        <w:t xml:space="preserve">the categorical distinction produced by the frontier </w:t>
      </w:r>
      <w:r w:rsidRPr="009E3BC4">
        <w:rPr>
          <w:rStyle w:val="Emphasis"/>
        </w:rPr>
        <w:t>must be maintained in order to struggle against its effects</w:t>
      </w:r>
      <w:r w:rsidRPr="009E3BC4">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9E3BC4">
        <w:rPr>
          <w:rStyle w:val="StyleUnderline"/>
        </w:rPr>
        <w:t>Given the generally dreadful</w:t>
      </w:r>
      <w:r w:rsidRPr="009E3BC4">
        <w:rPr>
          <w:sz w:val="16"/>
        </w:rPr>
        <w:t xml:space="preserve"> Fourth World </w:t>
      </w:r>
      <w:r w:rsidRPr="009E3BC4">
        <w:rPr>
          <w:rStyle w:val="StyleUnderline"/>
        </w:rPr>
        <w:t>circumstances facing many Indigenous peoples</w:t>
      </w:r>
      <w:r w:rsidRPr="009E3BC4">
        <w:rPr>
          <w:sz w:val="16"/>
        </w:rPr>
        <w:t xml:space="preserve"> in settler societies, </w:t>
      </w:r>
      <w:r w:rsidRPr="009E3BC4">
        <w:rPr>
          <w:rStyle w:val="StyleUnderline"/>
        </w:rPr>
        <w:t xml:space="preserve">it </w:t>
      </w:r>
      <w:r w:rsidRPr="009E3BC4">
        <w:rPr>
          <w:rStyle w:val="Emphasis"/>
        </w:rPr>
        <w:t>could be argued</w:t>
      </w:r>
      <w:r w:rsidRPr="009E3BC4">
        <w:rPr>
          <w:rStyle w:val="StyleUnderline"/>
        </w:rPr>
        <w:t xml:space="preserve"> that there is good reason for</w:t>
      </w:r>
      <w:r w:rsidRPr="009E3BC4">
        <w:rPr>
          <w:sz w:val="16"/>
        </w:rPr>
        <w:t xml:space="preserve"> such </w:t>
      </w:r>
      <w:r w:rsidRPr="009E3BC4">
        <w:rPr>
          <w:rStyle w:val="Emphasis"/>
        </w:rPr>
        <w:t>pessimism</w:t>
      </w:r>
      <w:r w:rsidRPr="009E3BC4">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9E3BC4">
        <w:rPr>
          <w:rStyle w:val="Emphasis"/>
        </w:rPr>
        <w:t>Nonetheless</w:t>
      </w:r>
      <w:r w:rsidRPr="009E3BC4">
        <w:rPr>
          <w:rStyle w:val="StyleUnderline"/>
        </w:rPr>
        <w:t xml:space="preserve">, the </w:t>
      </w:r>
      <w:r w:rsidRPr="0014202D">
        <w:rPr>
          <w:rStyle w:val="Emphasis"/>
          <w:highlight w:val="cyan"/>
        </w:rPr>
        <w:t>fatalism</w:t>
      </w:r>
      <w:r w:rsidRPr="009E3BC4">
        <w:rPr>
          <w:rStyle w:val="StyleUnderline"/>
        </w:rPr>
        <w:t xml:space="preserve"> of the settler colonial paradigm</w:t>
      </w:r>
      <w:r w:rsidRPr="009E3BC4">
        <w:rPr>
          <w:sz w:val="16"/>
        </w:rPr>
        <w:t>—whereby decolonisation is by and large put beyond the realms of possibility—</w:t>
      </w:r>
      <w:r w:rsidRPr="0014202D">
        <w:rPr>
          <w:rStyle w:val="StyleUnderline"/>
          <w:highlight w:val="cyan"/>
        </w:rPr>
        <w:t>has</w:t>
      </w:r>
      <w:r w:rsidRPr="009E3BC4">
        <w:rPr>
          <w:sz w:val="16"/>
        </w:rPr>
        <w:t xml:space="preserve"> seen it </w:t>
      </w:r>
      <w:r w:rsidRPr="0014202D">
        <w:rPr>
          <w:rStyle w:val="StyleUnderline"/>
          <w:highlight w:val="cyan"/>
        </w:rPr>
        <w:t>come under</w:t>
      </w:r>
      <w:r w:rsidRPr="009E3BC4">
        <w:rPr>
          <w:rStyle w:val="StyleUnderline"/>
        </w:rPr>
        <w:t xml:space="preserve"> </w:t>
      </w:r>
      <w:r w:rsidRPr="009E3BC4">
        <w:rPr>
          <w:rStyle w:val="Emphasis"/>
          <w:sz w:val="32"/>
          <w:szCs w:val="32"/>
        </w:rPr>
        <w:t xml:space="preserve">considerable </w:t>
      </w:r>
      <w:r w:rsidRPr="0014202D">
        <w:rPr>
          <w:rStyle w:val="Emphasis"/>
          <w:sz w:val="32"/>
          <w:szCs w:val="32"/>
          <w:highlight w:val="cyan"/>
        </w:rPr>
        <w:t>critique</w:t>
      </w:r>
      <w:r w:rsidRPr="0014202D">
        <w:rPr>
          <w:rStyle w:val="StyleUnderline"/>
          <w:highlight w:val="cyan"/>
        </w:rPr>
        <w:t xml:space="preserve"> for </w:t>
      </w:r>
      <w:r w:rsidRPr="0014202D">
        <w:rPr>
          <w:rStyle w:val="Emphasis"/>
          <w:sz w:val="32"/>
          <w:szCs w:val="32"/>
          <w:highlight w:val="cyan"/>
        </w:rPr>
        <w:t>reifying settler colonialism</w:t>
      </w:r>
      <w:r w:rsidRPr="0014202D">
        <w:rPr>
          <w:rStyle w:val="StyleUnderline"/>
          <w:highlight w:val="cyan"/>
        </w:rPr>
        <w:t xml:space="preserve"> as a</w:t>
      </w:r>
      <w:r w:rsidRPr="009E3BC4">
        <w:rPr>
          <w:rStyle w:val="StyleUnderline"/>
        </w:rPr>
        <w:t xml:space="preserve"> transhistorical meta-</w:t>
      </w:r>
      <w:r w:rsidRPr="0014202D">
        <w:rPr>
          <w:rStyle w:val="StyleUnderline"/>
          <w:highlight w:val="cyan"/>
        </w:rPr>
        <w:t>structure where colonial relations</w:t>
      </w:r>
      <w:r w:rsidRPr="009E3BC4">
        <w:rPr>
          <w:rStyle w:val="StyleUnderline"/>
        </w:rPr>
        <w:t xml:space="preserve"> of domination </w:t>
      </w:r>
      <w:r w:rsidRPr="0014202D">
        <w:rPr>
          <w:rStyle w:val="StyleUnderline"/>
          <w:highlight w:val="cyan"/>
        </w:rPr>
        <w:t xml:space="preserve">are </w:t>
      </w:r>
      <w:r w:rsidRPr="0014202D">
        <w:rPr>
          <w:rStyle w:val="Emphasis"/>
          <w:highlight w:val="cyan"/>
        </w:rPr>
        <w:t>inevitable</w:t>
      </w:r>
      <w:r w:rsidRPr="009E3BC4">
        <w:rPr>
          <w:sz w:val="16"/>
        </w:rPr>
        <w:t xml:space="preserve"> (Macoun &amp; Strakosch, 2013: 435; Snelgrove et al., 2014: 9). </w:t>
      </w:r>
      <w:r w:rsidRPr="0014202D">
        <w:rPr>
          <w:rStyle w:val="StyleUnderline"/>
          <w:highlight w:val="cyan"/>
        </w:rPr>
        <w:t>Not only does</w:t>
      </w:r>
      <w:r w:rsidRPr="009E3BC4">
        <w:rPr>
          <w:sz w:val="16"/>
        </w:rPr>
        <w:t xml:space="preserve"> </w:t>
      </w:r>
      <w:r w:rsidRPr="009E3BC4">
        <w:rPr>
          <w:sz w:val="4"/>
          <w:szCs w:val="10"/>
        </w:rPr>
        <w:t xml:space="preserve">Wolfe’s </w:t>
      </w:r>
      <w:r w:rsidRPr="0014202D">
        <w:rPr>
          <w:rStyle w:val="StyleUnderline"/>
          <w:highlight w:val="cyan"/>
        </w:rPr>
        <w:t xml:space="preserve">ontology </w:t>
      </w:r>
      <w:r w:rsidRPr="0014202D">
        <w:rPr>
          <w:rStyle w:val="Emphasis"/>
          <w:sz w:val="32"/>
          <w:szCs w:val="32"/>
          <w:highlight w:val="cyan"/>
        </w:rPr>
        <w:t>erase contingency</w:t>
      </w:r>
      <w:r w:rsidRPr="009E3BC4">
        <w:rPr>
          <w:rStyle w:val="StyleUnderline"/>
        </w:rPr>
        <w:t xml:space="preserve">, </w:t>
      </w:r>
      <w:r w:rsidRPr="009E3BC4">
        <w:rPr>
          <w:rStyle w:val="Emphasis"/>
        </w:rPr>
        <w:t>heterogeneity</w:t>
      </w:r>
      <w:r w:rsidRPr="009E3BC4">
        <w:rPr>
          <w:rStyle w:val="StyleUnderline"/>
        </w:rPr>
        <w:t xml:space="preserve"> </w:t>
      </w:r>
      <w:r w:rsidRPr="0014202D">
        <w:rPr>
          <w:rStyle w:val="StyleUnderline"/>
          <w:highlight w:val="cyan"/>
        </w:rPr>
        <w:t>and</w:t>
      </w:r>
      <w:r w:rsidRPr="009E3BC4">
        <w:rPr>
          <w:rStyle w:val="StyleUnderline"/>
        </w:rPr>
        <w:t xml:space="preserve"> (crucially) </w:t>
      </w:r>
      <w:r w:rsidRPr="0014202D">
        <w:rPr>
          <w:rStyle w:val="Emphasis"/>
          <w:sz w:val="32"/>
          <w:szCs w:val="32"/>
          <w:highlight w:val="cyan"/>
        </w:rPr>
        <w:t>agency</w:t>
      </w:r>
      <w:r w:rsidRPr="009E3BC4">
        <w:rPr>
          <w:sz w:val="16"/>
        </w:rPr>
        <w:t xml:space="preserve"> (Merlan, 1997; Rowse, 2014), </w:t>
      </w:r>
      <w:r w:rsidRPr="009E3BC4">
        <w:rPr>
          <w:rStyle w:val="StyleUnderline"/>
        </w:rPr>
        <w:t xml:space="preserve">but </w:t>
      </w:r>
      <w:r w:rsidRPr="0014202D">
        <w:rPr>
          <w:rStyle w:val="Emphasis"/>
          <w:highlight w:val="cyan"/>
        </w:rPr>
        <w:t>it</w:t>
      </w:r>
      <w:r w:rsidRPr="009E3BC4">
        <w:rPr>
          <w:rStyle w:val="StyleUnderline"/>
        </w:rPr>
        <w:t>s polarised framework effectively ‘</w:t>
      </w:r>
      <w:r w:rsidRPr="0014202D">
        <w:rPr>
          <w:rStyle w:val="Emphasis"/>
          <w:sz w:val="32"/>
          <w:szCs w:val="32"/>
          <w:highlight w:val="cyan"/>
        </w:rPr>
        <w:t>puts politics to death</w:t>
      </w:r>
      <w:r w:rsidRPr="009E3BC4">
        <w:rPr>
          <w:rStyle w:val="StyleUnderline"/>
        </w:rPr>
        <w:t>’</w:t>
      </w:r>
      <w:r w:rsidRPr="009E3BC4">
        <w:rPr>
          <w:sz w:val="16"/>
        </w:rPr>
        <w:t xml:space="preserve"> (Svirsky, 2014: 327). </w:t>
      </w:r>
      <w:r w:rsidRPr="009E3BC4">
        <w:rPr>
          <w:sz w:val="12"/>
          <w:szCs w:val="18"/>
        </w:rPr>
        <w:t xml:space="preserve">In response to such critiques, Wolfe (2013a: 213) suggests that ‘the repudiation of binarism’ may just represent a ‘settler perspective’. However, as Elizabeth Povinelli (1997: 22) has astutely shown, it is in this regard that </w:t>
      </w:r>
      <w:r w:rsidRPr="0014202D">
        <w:rPr>
          <w:rStyle w:val="StyleUnderline"/>
          <w:highlight w:val="cyan"/>
        </w:rPr>
        <w:t xml:space="preserve">the </w:t>
      </w:r>
      <w:r w:rsidRPr="0014202D">
        <w:rPr>
          <w:rStyle w:val="Emphasis"/>
          <w:sz w:val="32"/>
          <w:szCs w:val="32"/>
          <w:highlight w:val="cyan"/>
        </w:rPr>
        <w:t>totalising logic</w:t>
      </w:r>
      <w:r w:rsidRPr="009E3BC4">
        <w:rPr>
          <w:rStyle w:val="StyleUnderline"/>
        </w:rPr>
        <w:t xml:space="preserve"> of</w:t>
      </w:r>
      <w:r w:rsidRPr="009E3BC4">
        <w:rPr>
          <w:sz w:val="16"/>
        </w:rPr>
        <w:t xml:space="preserve"> Wolfe’s </w:t>
      </w:r>
      <w:r w:rsidRPr="009E3BC4">
        <w:rPr>
          <w:rStyle w:val="StyleUnderline"/>
        </w:rPr>
        <w:t xml:space="preserve">structure of invasion </w:t>
      </w:r>
      <w:r w:rsidRPr="0014202D">
        <w:rPr>
          <w:rStyle w:val="Emphasis"/>
          <w:highlight w:val="cyan"/>
        </w:rPr>
        <w:t>rests on a disciplinary gesture</w:t>
      </w:r>
      <w:r w:rsidRPr="0014202D">
        <w:rPr>
          <w:rStyle w:val="StyleUnderline"/>
          <w:highlight w:val="cyan"/>
        </w:rPr>
        <w:t xml:space="preserve"> where ‘</w:t>
      </w:r>
      <w:r w:rsidRPr="0014202D">
        <w:rPr>
          <w:rStyle w:val="Emphasis"/>
          <w:sz w:val="32"/>
          <w:highlight w:val="cyan"/>
        </w:rPr>
        <w:t>any discussion</w:t>
      </w:r>
      <w:r w:rsidRPr="0014202D">
        <w:rPr>
          <w:rStyle w:val="StyleUnderline"/>
          <w:sz w:val="32"/>
          <w:highlight w:val="cyan"/>
        </w:rPr>
        <w:t xml:space="preserve"> </w:t>
      </w:r>
      <w:r w:rsidRPr="0014202D">
        <w:rPr>
          <w:rStyle w:val="StyleUnderline"/>
          <w:highlight w:val="cyan"/>
        </w:rPr>
        <w:t xml:space="preserve">which </w:t>
      </w:r>
      <w:r w:rsidRPr="0014202D">
        <w:rPr>
          <w:rStyle w:val="Emphasis"/>
          <w:highlight w:val="cyan"/>
        </w:rPr>
        <w:t>does not insist</w:t>
      </w:r>
      <w:r w:rsidRPr="0014202D">
        <w:rPr>
          <w:rStyle w:val="StyleUnderline"/>
          <w:highlight w:val="cyan"/>
        </w:rPr>
        <w:t xml:space="preserve"> on</w:t>
      </w:r>
      <w:r w:rsidRPr="009E3BC4">
        <w:rPr>
          <w:rStyle w:val="StyleUnderline"/>
        </w:rPr>
        <w:t xml:space="preserve"> the </w:t>
      </w:r>
      <w:r w:rsidRPr="0014202D">
        <w:rPr>
          <w:rStyle w:val="StyleUnderline"/>
          <w:highlight w:val="cyan"/>
        </w:rPr>
        <w:t>polarity</w:t>
      </w:r>
      <w:r w:rsidRPr="009E3BC4">
        <w:rPr>
          <w:rStyle w:val="StyleUnderline"/>
        </w:rPr>
        <w:t xml:space="preserve"> of the [settler] colonial project’ </w:t>
      </w:r>
      <w:r w:rsidRPr="0014202D">
        <w:rPr>
          <w:rStyle w:val="StyleUnderline"/>
          <w:highlight w:val="cyan"/>
        </w:rPr>
        <w:t xml:space="preserve">is </w:t>
      </w:r>
      <w:r w:rsidRPr="0014202D">
        <w:rPr>
          <w:rStyle w:val="Emphasis"/>
          <w:sz w:val="32"/>
          <w:highlight w:val="cyan"/>
        </w:rPr>
        <w:t>assimilationist</w:t>
      </w:r>
      <w:r w:rsidRPr="009E3BC4">
        <w:rPr>
          <w:rStyle w:val="StyleUnderline"/>
        </w:rPr>
        <w:t xml:space="preserve">, worse still, </w:t>
      </w:r>
      <w:r w:rsidRPr="0014202D">
        <w:rPr>
          <w:rStyle w:val="Emphasis"/>
          <w:sz w:val="32"/>
          <w:highlight w:val="cyan"/>
        </w:rPr>
        <w:t>genocidal</w:t>
      </w:r>
      <w:r w:rsidRPr="009E3BC4">
        <w:rPr>
          <w:rStyle w:val="StyleUnderline"/>
          <w:sz w:val="32"/>
        </w:rPr>
        <w:t xml:space="preserve"> </w:t>
      </w:r>
      <w:r w:rsidRPr="009E3BC4">
        <w:rPr>
          <w:rStyle w:val="StyleUnderline"/>
        </w:rPr>
        <w:t xml:space="preserve">in effect if not intent. </w:t>
      </w:r>
      <w:r w:rsidRPr="009E3BC4">
        <w:rPr>
          <w:rStyle w:val="Emphasis"/>
        </w:rPr>
        <w:t>Any attempt</w:t>
      </w:r>
      <w:r w:rsidRPr="009E3BC4">
        <w:rPr>
          <w:rStyle w:val="StyleUnderline"/>
        </w:rPr>
        <w:t xml:space="preserve"> to ‘explore the </w:t>
      </w:r>
      <w:r w:rsidRPr="009E3BC4">
        <w:rPr>
          <w:rStyle w:val="Emphasis"/>
        </w:rPr>
        <w:t>dialogical</w:t>
      </w:r>
      <w:r w:rsidRPr="009E3BC4">
        <w:rPr>
          <w:rStyle w:val="StyleUnderline"/>
        </w:rPr>
        <w:t xml:space="preserve"> or </w:t>
      </w:r>
      <w:r w:rsidRPr="009E3BC4">
        <w:rPr>
          <w:rStyle w:val="Emphasis"/>
        </w:rPr>
        <w:t>hybrid nature</w:t>
      </w:r>
      <w:r w:rsidRPr="009E3BC4">
        <w:rPr>
          <w:rStyle w:val="StyleUnderline"/>
        </w:rPr>
        <w:t xml:space="preserve"> of colonial subjectivity’—which would entail </w:t>
      </w:r>
      <w:r w:rsidRPr="0014202D">
        <w:rPr>
          <w:rStyle w:val="Emphasis"/>
          <w:highlight w:val="cyan"/>
        </w:rPr>
        <w:t>working beyond</w:t>
      </w:r>
      <w:r w:rsidRPr="009E3BC4">
        <w:rPr>
          <w:rStyle w:val="Emphasis"/>
        </w:rPr>
        <w:t xml:space="preserve"> the bounds of absolute </w:t>
      </w:r>
      <w:r w:rsidRPr="0014202D">
        <w:rPr>
          <w:rStyle w:val="Emphasis"/>
          <w:highlight w:val="cyan"/>
        </w:rPr>
        <w:t>polarity</w:t>
      </w:r>
      <w:r w:rsidRPr="009E3BC4">
        <w:rPr>
          <w:rStyle w:val="StyleUnderline"/>
        </w:rPr>
        <w:t>—</w:t>
      </w:r>
      <w:r w:rsidRPr="0014202D">
        <w:rPr>
          <w:rStyle w:val="StyleUnderline"/>
          <w:highlight w:val="cyan"/>
        </w:rPr>
        <w:t xml:space="preserve">is </w:t>
      </w:r>
      <w:r w:rsidRPr="0014202D">
        <w:rPr>
          <w:rStyle w:val="Emphasis"/>
          <w:highlight w:val="cyan"/>
        </w:rPr>
        <w:t>disciplined as complicit</w:t>
      </w:r>
      <w:r w:rsidRPr="009E3BC4">
        <w:rPr>
          <w:rStyle w:val="StyleUnderline"/>
        </w:rPr>
        <w:t xml:space="preserve"> in the settler colonial project itself, </w:t>
      </w:r>
      <w:r w:rsidRPr="0014202D">
        <w:rPr>
          <w:rStyle w:val="StyleUnderline"/>
          <w:highlight w:val="cyan"/>
        </w:rPr>
        <w:t xml:space="preserve">leaving ‘the </w:t>
      </w:r>
      <w:r w:rsidRPr="0014202D">
        <w:rPr>
          <w:rStyle w:val="Emphasis"/>
          <w:highlight w:val="cyan"/>
        </w:rPr>
        <w:t>only nonassimilationist position</w:t>
      </w:r>
      <w:r w:rsidRPr="009E3BC4">
        <w:rPr>
          <w:rStyle w:val="StyleUnderline"/>
        </w:rPr>
        <w:t xml:space="preserve"> one that </w:t>
      </w:r>
      <w:r w:rsidRPr="009E3BC4">
        <w:rPr>
          <w:rStyle w:val="Emphasis"/>
        </w:rPr>
        <w:t xml:space="preserve">adheres </w:t>
      </w:r>
      <w:r w:rsidRPr="0014202D">
        <w:rPr>
          <w:rStyle w:val="Emphasis"/>
          <w:highlight w:val="cyan"/>
        </w:rPr>
        <w:t>strictly</w:t>
      </w:r>
      <w:r w:rsidRPr="0014202D">
        <w:rPr>
          <w:rStyle w:val="StyleUnderline"/>
          <w:highlight w:val="cyan"/>
        </w:rPr>
        <w:t xml:space="preserve"> and </w:t>
      </w:r>
      <w:r w:rsidRPr="0014202D">
        <w:rPr>
          <w:rStyle w:val="Emphasis"/>
          <w:highlight w:val="cyan"/>
        </w:rPr>
        <w:t>solely</w:t>
      </w:r>
      <w:r w:rsidRPr="009E3BC4">
        <w:rPr>
          <w:rStyle w:val="StyleUnderline"/>
        </w:rPr>
        <w:t xml:space="preserve"> to a </w:t>
      </w:r>
      <w:r w:rsidRPr="0014202D">
        <w:rPr>
          <w:rStyle w:val="Emphasis"/>
          <w:highlight w:val="cyan"/>
        </w:rPr>
        <w:t>critique</w:t>
      </w:r>
      <w:r w:rsidRPr="009E3BC4">
        <w:rPr>
          <w:rStyle w:val="StyleUnderline"/>
        </w:rPr>
        <w:t xml:space="preserve"> of [</w:t>
      </w:r>
      <w:r w:rsidRPr="009E3BC4">
        <w:rPr>
          <w:rStyle w:val="Emphasis"/>
        </w:rPr>
        <w:t>settler</w:t>
      </w:r>
      <w:r w:rsidRPr="009E3BC4">
        <w:rPr>
          <w:rStyle w:val="StyleUnderline"/>
        </w:rPr>
        <w:t xml:space="preserve">] </w:t>
      </w:r>
      <w:r w:rsidRPr="009E3BC4">
        <w:rPr>
          <w:rStyle w:val="Emphasis"/>
        </w:rPr>
        <w:t>state discourse’</w:t>
      </w:r>
      <w:r w:rsidRPr="009E3BC4">
        <w:rPr>
          <w:rStyle w:val="StyleUnderline"/>
        </w:rPr>
        <w:t xml:space="preserve">. </w:t>
      </w:r>
      <w:r w:rsidRPr="0014202D">
        <w:rPr>
          <w:rStyle w:val="StyleUnderline"/>
          <w:highlight w:val="cyan"/>
        </w:rPr>
        <w:t>This</w:t>
      </w:r>
      <w:r w:rsidRPr="009E3BC4">
        <w:rPr>
          <w:rStyle w:val="StyleUnderline"/>
        </w:rPr>
        <w:t xml:space="preserve"> gesture </w:t>
      </w:r>
      <w:r w:rsidRPr="0014202D">
        <w:rPr>
          <w:rStyle w:val="StyleUnderline"/>
          <w:highlight w:val="cyan"/>
        </w:rPr>
        <w:t xml:space="preserve">not only </w:t>
      </w:r>
      <w:r w:rsidRPr="0014202D">
        <w:rPr>
          <w:rStyle w:val="Emphasis"/>
          <w:sz w:val="32"/>
          <w:highlight w:val="cyan"/>
        </w:rPr>
        <w:t>disallows the possibility of counter-publics</w:t>
      </w:r>
      <w:r w:rsidRPr="0014202D">
        <w:rPr>
          <w:rStyle w:val="StyleUnderline"/>
          <w:sz w:val="32"/>
          <w:highlight w:val="cyan"/>
        </w:rPr>
        <w:t xml:space="preserve"> </w:t>
      </w:r>
      <w:r w:rsidRPr="0014202D">
        <w:rPr>
          <w:rStyle w:val="StyleUnderline"/>
          <w:highlight w:val="cyan"/>
        </w:rPr>
        <w:t xml:space="preserve">and </w:t>
      </w:r>
      <w:r w:rsidRPr="0014202D">
        <w:rPr>
          <w:rStyle w:val="Emphasis"/>
          <w:sz w:val="32"/>
          <w:highlight w:val="cyan"/>
        </w:rPr>
        <w:t>strategic alliances</w:t>
      </w:r>
      <w:r w:rsidRPr="009E3BC4">
        <w:rPr>
          <w:rStyle w:val="StyleUnderline"/>
          <w:sz w:val="32"/>
        </w:rPr>
        <w:t xml:space="preserve"> </w:t>
      </w:r>
      <w:r w:rsidRPr="009E3BC4">
        <w:rPr>
          <w:rStyle w:val="StyleUnderline"/>
        </w:rPr>
        <w:t xml:space="preserve">(even limited ones), </w:t>
      </w:r>
      <w:r w:rsidRPr="0014202D">
        <w:rPr>
          <w:rStyle w:val="StyleUnderline"/>
          <w:highlight w:val="cyan"/>
        </w:rPr>
        <w:t>but</w:t>
      </w:r>
      <w:r w:rsidRPr="009E3BC4">
        <w:rPr>
          <w:rStyle w:val="StyleUnderline"/>
        </w:rPr>
        <w:t xml:space="preserve"> also </w:t>
      </w:r>
      <w:r w:rsidRPr="0014202D">
        <w:rPr>
          <w:rStyle w:val="Emphasis"/>
          <w:sz w:val="32"/>
          <w:highlight w:val="cyan"/>
        </w:rPr>
        <w:t>comes</w:t>
      </w:r>
      <w:r w:rsidRPr="009E3BC4">
        <w:rPr>
          <w:rStyle w:val="Emphasis"/>
          <w:sz w:val="32"/>
        </w:rPr>
        <w:t xml:space="preserve"> dangerously </w:t>
      </w:r>
      <w:r w:rsidRPr="0014202D">
        <w:rPr>
          <w:rStyle w:val="Emphasis"/>
          <w:sz w:val="32"/>
          <w:highlight w:val="cyan"/>
        </w:rPr>
        <w:t>close</w:t>
      </w:r>
      <w:r w:rsidRPr="0014202D">
        <w:rPr>
          <w:rStyle w:val="StyleUnderline"/>
          <w:sz w:val="32"/>
          <w:highlight w:val="cyan"/>
        </w:rPr>
        <w:t xml:space="preserve"> </w:t>
      </w:r>
      <w:r w:rsidRPr="0014202D">
        <w:rPr>
          <w:rStyle w:val="StyleUnderline"/>
          <w:highlight w:val="cyan"/>
        </w:rPr>
        <w:t>to ‘</w:t>
      </w:r>
      <w:r w:rsidRPr="0014202D">
        <w:rPr>
          <w:rStyle w:val="Emphasis"/>
          <w:sz w:val="32"/>
          <w:highlight w:val="cyan"/>
        </w:rPr>
        <w:t>resistance as acquiescence</w:t>
      </w:r>
      <w:r w:rsidRPr="0014202D">
        <w:rPr>
          <w:rStyle w:val="StyleUnderline"/>
          <w:sz w:val="32"/>
          <w:highlight w:val="cyan"/>
        </w:rPr>
        <w:t>’</w:t>
      </w:r>
      <w:r w:rsidRPr="009E3BC4">
        <w:rPr>
          <w:rStyle w:val="StyleUnderline"/>
          <w:sz w:val="32"/>
        </w:rPr>
        <w:t xml:space="preserve"> </w:t>
      </w:r>
      <w:r w:rsidRPr="009E3BC4">
        <w:rPr>
          <w:rStyle w:val="StyleUnderline"/>
        </w:rPr>
        <w:t xml:space="preserve">insofar as </w:t>
      </w:r>
      <w:r w:rsidRPr="0014202D">
        <w:rPr>
          <w:rStyle w:val="StyleUnderline"/>
          <w:highlight w:val="cyan"/>
        </w:rPr>
        <w:t>the</w:t>
      </w:r>
      <w:r w:rsidRPr="009E3BC4">
        <w:rPr>
          <w:rStyle w:val="StyleUnderline"/>
        </w:rPr>
        <w:t xml:space="preserve"> settler colonial studies </w:t>
      </w:r>
      <w:r w:rsidRPr="0014202D">
        <w:rPr>
          <w:rStyle w:val="StyleUnderline"/>
          <w:highlight w:val="cyan"/>
        </w:rPr>
        <w:t xml:space="preserve">scholar may </w:t>
      </w:r>
      <w:r w:rsidRPr="0014202D">
        <w:rPr>
          <w:rStyle w:val="Emphasis"/>
          <w:highlight w:val="cyan"/>
        </w:rPr>
        <w:t>malign the structures</w:t>
      </w:r>
      <w:r w:rsidRPr="009E3BC4">
        <w:rPr>
          <w:rStyle w:val="Emphasis"/>
        </w:rPr>
        <w:t xml:space="preserve"> set in play</w:t>
      </w:r>
      <w:r w:rsidRPr="009E3BC4">
        <w:rPr>
          <w:rStyle w:val="StyleUnderline"/>
        </w:rPr>
        <w:t xml:space="preserve"> by settler colonialism, </w:t>
      </w:r>
      <w:r w:rsidRPr="0014202D">
        <w:rPr>
          <w:rStyle w:val="StyleUnderline"/>
          <w:highlight w:val="cyan"/>
        </w:rPr>
        <w:t xml:space="preserve">but </w:t>
      </w:r>
      <w:r w:rsidRPr="0014202D">
        <w:rPr>
          <w:rStyle w:val="Emphasis"/>
          <w:highlight w:val="cyan"/>
        </w:rPr>
        <w:t>only from a safe distance</w:t>
      </w:r>
      <w:r w:rsidRPr="009E3BC4">
        <w:rPr>
          <w:rStyle w:val="Emphasis"/>
        </w:rPr>
        <w:t xml:space="preserve"> unsullied by the messiness</w:t>
      </w:r>
      <w:r w:rsidRPr="009E3BC4">
        <w:rPr>
          <w:rStyle w:val="StyleUnderline"/>
        </w:rPr>
        <w:t xml:space="preserve"> of ambivalences and contradictions of settler and Native subjectivities and relations. </w:t>
      </w:r>
      <w:r w:rsidRPr="0014202D">
        <w:rPr>
          <w:rStyle w:val="Emphasis"/>
          <w:highlight w:val="cyan"/>
        </w:rPr>
        <w:t>Opposition</w:t>
      </w:r>
      <w:r w:rsidRPr="0014202D">
        <w:rPr>
          <w:rStyle w:val="StyleUnderline"/>
          <w:highlight w:val="cyan"/>
        </w:rPr>
        <w:t xml:space="preserve"> is</w:t>
      </w:r>
      <w:r w:rsidRPr="009E3BC4">
        <w:rPr>
          <w:rStyle w:val="StyleUnderline"/>
        </w:rPr>
        <w:t xml:space="preserve"> thus </w:t>
      </w:r>
      <w:r w:rsidRPr="0014202D">
        <w:rPr>
          <w:rStyle w:val="StyleUnderline"/>
          <w:highlight w:val="cyan"/>
        </w:rPr>
        <w:t xml:space="preserve">left as our </w:t>
      </w:r>
      <w:r w:rsidRPr="0014202D">
        <w:rPr>
          <w:rStyle w:val="Emphasis"/>
          <w:highlight w:val="cyan"/>
        </w:rPr>
        <w:t>only option</w:t>
      </w:r>
      <w:r w:rsidRPr="0014202D">
        <w:rPr>
          <w:rStyle w:val="StyleUnderline"/>
          <w:highlight w:val="cyan"/>
        </w:rPr>
        <w:t>, but</w:t>
      </w:r>
      <w:r w:rsidRPr="009E3BC4">
        <w:rPr>
          <w:sz w:val="16"/>
        </w:rPr>
        <w:t xml:space="preserve">, as we know from critical anti-colonial and postcolonial scholarship, </w:t>
      </w:r>
      <w:r w:rsidRPr="0014202D">
        <w:rPr>
          <w:rStyle w:val="StyleUnderline"/>
          <w:highlight w:val="cyan"/>
        </w:rPr>
        <w:t>opposition</w:t>
      </w:r>
      <w:r w:rsidRPr="009E3BC4">
        <w:rPr>
          <w:sz w:val="16"/>
        </w:rPr>
        <w:t xml:space="preserve"> in itself </w:t>
      </w:r>
      <w:r w:rsidRPr="0014202D">
        <w:rPr>
          <w:rStyle w:val="StyleUnderline"/>
          <w:highlight w:val="cyan"/>
        </w:rPr>
        <w:t xml:space="preserve">is </w:t>
      </w:r>
      <w:r w:rsidRPr="0014202D">
        <w:rPr>
          <w:rStyle w:val="Emphasis"/>
          <w:highlight w:val="cyan"/>
        </w:rPr>
        <w:t>not decolonisation</w:t>
      </w:r>
      <w:r w:rsidRPr="009E3BC4">
        <w:rPr>
          <w:sz w:val="16"/>
        </w:rPr>
        <w:t xml:space="preserve">. In his </w:t>
      </w:r>
      <w:r w:rsidRPr="009E3BC4">
        <w:rPr>
          <w:rStyle w:val="StyleUnderline"/>
        </w:rPr>
        <w:t>defense of settler colonial studies against criticisms that it is unable to account for political action</w:t>
      </w:r>
      <w:r w:rsidRPr="009E3BC4">
        <w:rPr>
          <w:sz w:val="16"/>
        </w:rPr>
        <w:t xml:space="preserve">, Veracini (2014: 312) </w:t>
      </w:r>
      <w:r w:rsidRPr="009E3BC4">
        <w:rPr>
          <w:rStyle w:val="StyleUnderline"/>
        </w:rPr>
        <w:t xml:space="preserve">has maintained that </w:t>
      </w:r>
      <w:r w:rsidRPr="0014202D">
        <w:rPr>
          <w:rStyle w:val="StyleUnderline"/>
          <w:highlight w:val="cyan"/>
        </w:rPr>
        <w:t xml:space="preserve">settler colonialism is an </w:t>
      </w:r>
      <w:r w:rsidRPr="0014202D">
        <w:rPr>
          <w:rStyle w:val="Emphasis"/>
          <w:highlight w:val="cyan"/>
        </w:rPr>
        <w:t>interpretive paradigm</w:t>
      </w:r>
      <w:r w:rsidRPr="009E3BC4">
        <w:rPr>
          <w:rStyle w:val="StyleUnderline"/>
        </w:rPr>
        <w:t xml:space="preserve">, not a </w:t>
      </w:r>
      <w:r w:rsidRPr="009E3BC4">
        <w:rPr>
          <w:rStyle w:val="Emphasis"/>
        </w:rPr>
        <w:t>transformative one</w:t>
      </w:r>
      <w:r w:rsidRPr="009E3BC4">
        <w:rPr>
          <w:sz w:val="16"/>
        </w:rPr>
        <w:t xml:space="preserve">: ‘settler colonial studies’, he writes, ‘is only ultimately accountable for the way it is effective in explaining things’. Yet, as I have already noted, </w:t>
      </w:r>
      <w:r w:rsidRPr="009E3BC4">
        <w:rPr>
          <w:rStyle w:val="StyleUnderline"/>
        </w:rPr>
        <w:t xml:space="preserve">this </w:t>
      </w:r>
      <w:r w:rsidRPr="0014202D">
        <w:rPr>
          <w:rStyle w:val="StyleUnderline"/>
          <w:highlight w:val="cyan"/>
        </w:rPr>
        <w:t xml:space="preserve">is </w:t>
      </w:r>
      <w:r w:rsidRPr="0014202D">
        <w:rPr>
          <w:rStyle w:val="Emphasis"/>
          <w:highlight w:val="cyan"/>
        </w:rPr>
        <w:t>not</w:t>
      </w:r>
      <w:r w:rsidRPr="009E3BC4">
        <w:rPr>
          <w:rStyle w:val="Emphasis"/>
        </w:rPr>
        <w:t xml:space="preserve"> precisely </w:t>
      </w:r>
      <w:r w:rsidRPr="0014202D">
        <w:rPr>
          <w:rStyle w:val="Emphasis"/>
          <w:highlight w:val="cyan"/>
        </w:rPr>
        <w:t>the case</w:t>
      </w:r>
      <w:r w:rsidRPr="0014202D">
        <w:rPr>
          <w:rStyle w:val="StyleUnderline"/>
          <w:highlight w:val="cyan"/>
        </w:rPr>
        <w:t xml:space="preserve"> in</w:t>
      </w:r>
      <w:r w:rsidRPr="009E3BC4">
        <w:rPr>
          <w:rStyle w:val="StyleUnderline"/>
        </w:rPr>
        <w:t xml:space="preserve"> the context of </w:t>
      </w:r>
      <w:r w:rsidRPr="0014202D">
        <w:rPr>
          <w:rStyle w:val="Emphasis"/>
          <w:highlight w:val="cyan"/>
        </w:rPr>
        <w:t>Israel-Palestine</w:t>
      </w:r>
      <w:r w:rsidRPr="009E3BC4">
        <w:rPr>
          <w:sz w:val="16"/>
        </w:rPr>
        <w:t xml:space="preserve">. Not only is the settler colonial paradigm increasingly associated with particular normative projects, namely a critique of the two-state solution and advocacy for a single democratic state (e.g. Collins, 2011), but both Veracini and Wolfe have ventured into the question of ‘solutions’ in their respective accounts of the dynamics of Zionist settler colonialism. While they are quite divergent in their readings of what it would mean to decolonise Israel-Palestine, I suggest that they are nevertheless indicative of the limitations of </w:t>
      </w:r>
      <w:r w:rsidRPr="009E3BC4">
        <w:rPr>
          <w:rStyle w:val="StyleUnderline"/>
        </w:rPr>
        <w:t>the settler colonial paradigm’s structural perspective</w:t>
      </w:r>
      <w:r w:rsidRPr="009E3BC4">
        <w:rPr>
          <w:sz w:val="16"/>
        </w:rPr>
        <w:t xml:space="preserve">, which </w:t>
      </w:r>
      <w:r w:rsidRPr="0014202D">
        <w:rPr>
          <w:rStyle w:val="Emphasis"/>
          <w:sz w:val="32"/>
          <w:highlight w:val="cyan"/>
        </w:rPr>
        <w:t>flattens manifestations of</w:t>
      </w:r>
      <w:r w:rsidRPr="009E3BC4">
        <w:rPr>
          <w:rStyle w:val="Emphasis"/>
          <w:sz w:val="32"/>
        </w:rPr>
        <w:t xml:space="preserve"> settler </w:t>
      </w:r>
      <w:r w:rsidRPr="0014202D">
        <w:rPr>
          <w:rStyle w:val="Emphasis"/>
          <w:sz w:val="32"/>
          <w:highlight w:val="cyan"/>
        </w:rPr>
        <w:t>colonialism</w:t>
      </w:r>
      <w:r w:rsidRPr="009E3BC4">
        <w:rPr>
          <w:rStyle w:val="StyleUnderline"/>
          <w:sz w:val="32"/>
        </w:rPr>
        <w:t xml:space="preserve"> </w:t>
      </w:r>
      <w:r w:rsidRPr="009E3BC4">
        <w:rPr>
          <w:rStyle w:val="StyleUnderline"/>
        </w:rPr>
        <w:t xml:space="preserve">and lends itself to certain parameters. These parameters </w:t>
      </w:r>
      <w:r w:rsidRPr="009E3BC4">
        <w:rPr>
          <w:rStyle w:val="Emphasis"/>
        </w:rPr>
        <w:t>neglect important differences</w:t>
      </w:r>
      <w:r w:rsidRPr="009E3BC4">
        <w:rPr>
          <w:rStyle w:val="StyleUnderline"/>
        </w:rPr>
        <w:t xml:space="preserve"> between Israel-Palestine and its typical sites of comparison—not least of which is the relative ‘</w:t>
      </w:r>
      <w:r w:rsidRPr="009E3BC4">
        <w:rPr>
          <w:rStyle w:val="Emphasis"/>
        </w:rPr>
        <w:t>completeness</w:t>
      </w:r>
      <w:r w:rsidRPr="009E3BC4">
        <w:rPr>
          <w:rStyle w:val="StyleUnderline"/>
        </w:rPr>
        <w:t xml:space="preserve">’ of settler ethnic cleansing efforts and the </w:t>
      </w:r>
      <w:r w:rsidRPr="009E3BC4">
        <w:rPr>
          <w:rStyle w:val="Emphasis"/>
        </w:rPr>
        <w:t>political geographies</w:t>
      </w:r>
      <w:r w:rsidRPr="009E3BC4">
        <w:rPr>
          <w:rStyle w:val="StyleUnderline"/>
        </w:rPr>
        <w:t xml:space="preserve"> and </w:t>
      </w:r>
      <w:r w:rsidRPr="009E3BC4">
        <w:rPr>
          <w:rStyle w:val="Emphasis"/>
        </w:rPr>
        <w:t>modes of legal governance</w:t>
      </w:r>
      <w:r w:rsidRPr="009E3BC4">
        <w:rPr>
          <w:rStyle w:val="StyleUnderline"/>
        </w:rPr>
        <w:t xml:space="preserve"> they produce</w:t>
      </w:r>
      <w:r w:rsidRPr="009E3BC4">
        <w:rPr>
          <w:sz w:val="16"/>
        </w:rPr>
        <w:t xml:space="preserve"> (Gordon &amp; Ram, 2016)—, </w:t>
      </w:r>
      <w:r w:rsidRPr="0014202D">
        <w:rPr>
          <w:rStyle w:val="StyleUnderline"/>
          <w:highlight w:val="cyan"/>
        </w:rPr>
        <w:t xml:space="preserve">which have </w:t>
      </w:r>
      <w:r w:rsidRPr="0014202D">
        <w:rPr>
          <w:rStyle w:val="Emphasis"/>
          <w:highlight w:val="cyan"/>
        </w:rPr>
        <w:t>important implications for</w:t>
      </w:r>
      <w:r w:rsidRPr="009E3BC4">
        <w:rPr>
          <w:rStyle w:val="Emphasis"/>
        </w:rPr>
        <w:t xml:space="preserve"> any project of </w:t>
      </w:r>
      <w:r w:rsidRPr="0014202D">
        <w:rPr>
          <w:rStyle w:val="Emphasis"/>
          <w:highlight w:val="cyan"/>
        </w:rPr>
        <w:t>decolonisation</w:t>
      </w:r>
      <w:r w:rsidRPr="009E3BC4">
        <w:rPr>
          <w:rStyle w:val="StyleUnderline"/>
        </w:rPr>
        <w:t xml:space="preserve">. After all, if there is </w:t>
      </w:r>
      <w:r w:rsidRPr="0014202D">
        <w:rPr>
          <w:rStyle w:val="StyleUnderline"/>
          <w:highlight w:val="cyan"/>
        </w:rPr>
        <w:t xml:space="preserve">there is </w:t>
      </w:r>
      <w:r w:rsidRPr="0014202D">
        <w:rPr>
          <w:rStyle w:val="Emphasis"/>
          <w:sz w:val="32"/>
          <w:highlight w:val="cyan"/>
        </w:rPr>
        <w:t>no one-size-fits-all model</w:t>
      </w:r>
      <w:r w:rsidRPr="009E3BC4">
        <w:rPr>
          <w:rStyle w:val="StyleUnderline"/>
        </w:rPr>
        <w:t xml:space="preserve"> of colonialism, there is </w:t>
      </w:r>
      <w:r w:rsidRPr="009E3BC4">
        <w:rPr>
          <w:rStyle w:val="Emphasis"/>
        </w:rPr>
        <w:t>no route to decolonisation appropriate to all contexts</w:t>
      </w:r>
      <w:r w:rsidRPr="009E3BC4">
        <w:rPr>
          <w:sz w:val="16"/>
        </w:rPr>
        <w:t xml:space="preserve"> </w:t>
      </w:r>
      <w:r w:rsidRPr="009E3BC4">
        <w:rPr>
          <w:sz w:val="16"/>
          <w:szCs w:val="8"/>
        </w:rPr>
        <w:t xml:space="preserve">(see Kohn &amp; McBride, 2011). </w:t>
      </w:r>
      <w:r w:rsidRPr="009E3BC4">
        <w:rPr>
          <w:sz w:val="12"/>
          <w:szCs w:val="12"/>
        </w:rPr>
        <w:t>In this last section, I want to engage Veracini and Wolfe’s accounts as a means to trace some of these areas of neglect, and, in so doing, gesture towards issues in need of serious reckoning in the settler-colonial paradigm’s prescription for decolonisation. For Veracini (2013: 26), the conflict is best understood in terms of how the Zionist settler colonial project to establish a Jewish-majority state in historic Palestine is complicated and compromised by the ongoing occupation. If success is a matter of perceived legitimacy, Veracini takes 1967 as marking a decline in the success of Israeli settler colonial practice and suggests that the occupation itself is an instance of failed settler colonialism, insofar as Israel has largely failed in having its West Bank settlements recognised as part of the settler colonial state (p. 30). When settler colonialism fails in its attempt to extinguish the colonial relation, he asserts, it reverts to colonialism where the colonial relation is underscored. This explains both the permanency of the occupation—if ‘the Occupation was established as a means to enable permanent settlements, now it is the settlements that perpetuate the need for permanent occupation’—and the radical turn to the Right inside Israel, which has seen ‘the integration of Israeli Arabs… progressively reversed’ and the ‘autonomy of the settler colonial project eroded’ by an increasing reliance on external support from international allies and the Jewish diaspora (pp. 32-3). This ‘simultaneous coexistence of successful and failed settler colonialisms’ (p. 39) means that ‘approaching the conflict would probably require a suite of solutions’ (p. 27). Nevertheless, Veracini is rather coy about what these may be. On the one hand, he emphasises that the ‘decolonisation paradigm’ is only really available to the West Bank and Gaza Strip, and that other frameworks must be made available to Palestinians inside Israel and those in the diaspora who, by virtue of the success of the Israeli settler project inside Israel, have effectively had decolonisation taken off the table (p. 40). On the other hand, he seems to suggest that any solution will nonetheless be unable to escape the colonial conditions that have shaped it. If two-states is a ‘colonial solution’, because ‘internationally sanctioned Palestinian independence (and associated forms of neo-colonial dependency)… should be seen as the colonial occupation’s logical outcome, not its demise’, onestate ‘turns out to be the settler colonial solution’ because it signals the permanency of the settler polity (p. 33, 39). Wolfe (2012), in contrast, is far more direct about his preference for a single democratic and secular state in Israel-Palestine. The two-state solution, he suggests, is not only ‘liberal subterfuge’, but an oxymoron, because of its inability to reckon with the ways in which the ‘New Jew’ Zionism has sought to construct needs the contrapuntal presence of the Palestinians to come into being—without the Palestinians, Israel would fracture under the weight of its own internal diversity (pp. 319-20). Wolfe is especially troubled by the religious/secular division that plagues Zionism as an ostensibly secular national movement framed around the notion of Jewish return, and which has become more politically salient with the religious-national settlement movement that has taken hold in Israeli politics since the late 1970s. The ‘ascendancy of [this] religious element’ is of particular concern, loading the settler will to eliminate the native with an additional theological dimension; should Israel ‘be finally cleansed of its Natives’, he warns, it would only be ‘left with a choice between theocracy and implosion’ (p. 318). Thus the appeal of a single state solution: not only does it deal with the tricky questions of territory and sovereignty in one fell swoop, but it also does away with this risk of theocracy. Additionally, it dissolves the ‘irreducible contradictions between Zionism’s twin goals of territorial expansion and ethno-racial exclusiveness’: ‘in a secular state… that exists for its citizens rather than co-religionists this intractable problem disappears’ (p. 321). The desire for ethnic purity that has characterised Zionism to date becomes its greatest asset in this regard, namely because it does not allow for the assimilation of Palestinians. Thus, for Wolfe, [r]ather than absorbing the colonised population into the ranks of the colonisers, and thereby eliminating that population, a secular democracy does not require the elimination of either—or, better, any— of its constituent ethnicities. That is the whole point (p. 321). In this sense, ‘a unified state not only dismantles Zionism. In the process, it dismantles settler colonialism’ (p. 321).</w:t>
      </w:r>
      <w:r w:rsidRPr="009E3BC4">
        <w:rPr>
          <w:sz w:val="16"/>
          <w:szCs w:val="8"/>
        </w:rPr>
        <w:t xml:space="preserve"> If Veracini offers a seemingly impossible vision of</w:t>
      </w:r>
      <w:r w:rsidRPr="009E3BC4">
        <w:rPr>
          <w:sz w:val="16"/>
        </w:rPr>
        <w:t xml:space="preserve"> </w:t>
      </w:r>
      <w:r w:rsidRPr="009E3BC4">
        <w:rPr>
          <w:rStyle w:val="StyleUnderline"/>
        </w:rPr>
        <w:t>decolonisation</w:t>
      </w:r>
      <w:r w:rsidRPr="009E3BC4">
        <w:rPr>
          <w:sz w:val="16"/>
        </w:rPr>
        <w:t xml:space="preserve"> in IsraelPalestine, where any solution would be compromised by the colonial conditions preceding it, Wolfe’s vision </w:t>
      </w:r>
      <w:r w:rsidRPr="009E3BC4">
        <w:rPr>
          <w:rStyle w:val="StyleUnderline"/>
        </w:rPr>
        <w:t>seems</w:t>
      </w:r>
      <w:r w:rsidRPr="009E3BC4">
        <w:rPr>
          <w:sz w:val="16"/>
        </w:rPr>
        <w:t xml:space="preserve"> in comparison </w:t>
      </w:r>
      <w:r w:rsidRPr="009E3BC4">
        <w:rPr>
          <w:rStyle w:val="Emphasis"/>
        </w:rPr>
        <w:t>impossibly easy</w:t>
      </w:r>
      <w:r w:rsidRPr="009E3BC4">
        <w:rPr>
          <w:rStyle w:val="StyleUnderline"/>
        </w:rPr>
        <w:t xml:space="preserve">: not only can </w:t>
      </w:r>
      <w:r w:rsidRPr="009E3BC4">
        <w:rPr>
          <w:rStyle w:val="Emphasis"/>
        </w:rPr>
        <w:t>Zionism be dismantled</w:t>
      </w:r>
      <w:r w:rsidRPr="009E3BC4">
        <w:rPr>
          <w:rStyle w:val="StyleUnderline"/>
        </w:rPr>
        <w:t xml:space="preserve">, but </w:t>
      </w:r>
      <w:r w:rsidRPr="009E3BC4">
        <w:rPr>
          <w:rStyle w:val="Emphasis"/>
        </w:rPr>
        <w:t>so too can settler colonialism</w:t>
      </w:r>
      <w:r w:rsidRPr="009E3BC4">
        <w:rPr>
          <w:rStyle w:val="StyleUnderline"/>
        </w:rPr>
        <w:t>. This is</w:t>
      </w:r>
      <w:r w:rsidRPr="009E3BC4">
        <w:rPr>
          <w:sz w:val="16"/>
        </w:rPr>
        <w:t xml:space="preserve"> in stark (and surprising) contrast to his generally fatalistic take on structural transformation in settler colonial societies. It is, however, </w:t>
      </w:r>
      <w:r w:rsidRPr="009E3BC4">
        <w:rPr>
          <w:rStyle w:val="StyleUnderline"/>
        </w:rPr>
        <w:t xml:space="preserve">particularly revealing of the tendency in settler colonial scholarship </w:t>
      </w:r>
      <w:r w:rsidRPr="0014202D">
        <w:rPr>
          <w:rStyle w:val="StyleUnderline"/>
          <w:highlight w:val="cyan"/>
        </w:rPr>
        <w:t>to regard Zionism as</w:t>
      </w:r>
      <w:r w:rsidRPr="009E3BC4">
        <w:rPr>
          <w:rStyle w:val="StyleUnderline"/>
        </w:rPr>
        <w:t xml:space="preserve"> </w:t>
      </w:r>
      <w:r w:rsidRPr="009E3BC4">
        <w:rPr>
          <w:rStyle w:val="Emphasis"/>
        </w:rPr>
        <w:t>purely settler colonial</w:t>
      </w:r>
      <w:r w:rsidRPr="009E3BC4">
        <w:rPr>
          <w:rStyle w:val="StyleUnderline"/>
        </w:rPr>
        <w:t xml:space="preserve"> and the conflict </w:t>
      </w:r>
      <w:r w:rsidRPr="0014202D">
        <w:rPr>
          <w:rStyle w:val="Emphasis"/>
          <w:highlight w:val="cyan"/>
        </w:rPr>
        <w:t>akin to any other settler</w:t>
      </w:r>
      <w:r w:rsidRPr="009E3BC4">
        <w:rPr>
          <w:rStyle w:val="Emphasis"/>
        </w:rPr>
        <w:t xml:space="preserve"> colonial </w:t>
      </w:r>
      <w:r w:rsidRPr="0014202D">
        <w:rPr>
          <w:rStyle w:val="Emphasis"/>
          <w:highlight w:val="cyan"/>
        </w:rPr>
        <w:t>context</w:t>
      </w:r>
      <w:r w:rsidRPr="009E3BC4">
        <w:rPr>
          <w:sz w:val="16"/>
        </w:rPr>
        <w:t xml:space="preserve"> (e.g. Collins, 2011). Both Veracini and Wolfe are guilty of this, even as they are otherwise attentive to many of the particularities of the conflict. Wolfe (2013b: 9), for instance, identifies ‘Zionism as settler colonialism pure and simple’, if not a particularly voracious form stuck at the frontier stage. Likewise, </w:t>
      </w:r>
      <w:r w:rsidRPr="009E3BC4">
        <w:rPr>
          <w:rStyle w:val="StyleUnderline"/>
        </w:rPr>
        <w:t>Veracini</w:t>
      </w:r>
      <w:r w:rsidRPr="009E3BC4">
        <w:rPr>
          <w:sz w:val="16"/>
        </w:rPr>
        <w:t xml:space="preserve"> (2015: 1-2) </w:t>
      </w:r>
      <w:r w:rsidRPr="0014202D">
        <w:rPr>
          <w:rStyle w:val="StyleUnderline"/>
          <w:highlight w:val="cyan"/>
        </w:rPr>
        <w:t>suggests</w:t>
      </w:r>
      <w:r w:rsidRPr="009E3BC4">
        <w:rPr>
          <w:rStyle w:val="StyleUnderline"/>
        </w:rPr>
        <w:t xml:space="preserve"> that the ‘settlement, </w:t>
      </w:r>
      <w:r w:rsidRPr="009E3BC4">
        <w:rPr>
          <w:rStyle w:val="Emphasis"/>
        </w:rPr>
        <w:t>nothing else</w:t>
      </w:r>
      <w:r w:rsidRPr="009E3BC4">
        <w:rPr>
          <w:rStyle w:val="StyleUnderline"/>
        </w:rPr>
        <w:t xml:space="preserve">, [is] the </w:t>
      </w:r>
      <w:r w:rsidRPr="009E3BC4">
        <w:rPr>
          <w:rStyle w:val="Emphasis"/>
        </w:rPr>
        <w:t>absolute core</w:t>
      </w:r>
      <w:r w:rsidRPr="009E3BC4">
        <w:rPr>
          <w:rStyle w:val="StyleUnderline"/>
        </w:rPr>
        <w:t xml:space="preserve"> of Zionist practice’, going so far as to claim that ‘what is in front of us is not a conflict situation, it is actually a postconflict’</w:t>
      </w:r>
      <w:r w:rsidRPr="009E3BC4">
        <w:rPr>
          <w:sz w:val="16"/>
        </w:rPr>
        <w:t xml:space="preserve"> (‘postconflicts’, he notes, ‘are rarely peaceful’). Tim Rowse (2014) has argued </w:t>
      </w:r>
      <w:r w:rsidRPr="009E3BC4">
        <w:rPr>
          <w:rStyle w:val="StyleUnderline"/>
        </w:rPr>
        <w:t xml:space="preserve">the tendency towards </w:t>
      </w:r>
      <w:r w:rsidRPr="0014202D">
        <w:rPr>
          <w:rStyle w:val="Emphasis"/>
          <w:highlight w:val="cyan"/>
        </w:rPr>
        <w:t>ahistorical</w:t>
      </w:r>
      <w:r w:rsidRPr="009E3BC4">
        <w:rPr>
          <w:rStyle w:val="StyleUnderline"/>
        </w:rPr>
        <w:t xml:space="preserve"> and </w:t>
      </w:r>
      <w:r w:rsidRPr="009E3BC4">
        <w:rPr>
          <w:rStyle w:val="Emphasis"/>
        </w:rPr>
        <w:t xml:space="preserve">decontextualised </w:t>
      </w:r>
      <w:r w:rsidRPr="0014202D">
        <w:rPr>
          <w:rStyle w:val="Emphasis"/>
          <w:highlight w:val="cyan"/>
        </w:rPr>
        <w:t>analysis</w:t>
      </w:r>
      <w:r w:rsidRPr="009E3BC4">
        <w:rPr>
          <w:rStyle w:val="StyleUnderline"/>
        </w:rPr>
        <w:t xml:space="preserve"> in settler colonial studies means that it </w:t>
      </w:r>
      <w:r w:rsidRPr="009E3BC4">
        <w:rPr>
          <w:rStyle w:val="Emphasis"/>
        </w:rPr>
        <w:t>misses much</w:t>
      </w:r>
      <w:r w:rsidRPr="009E3BC4">
        <w:rPr>
          <w:rStyle w:val="StyleUnderline"/>
        </w:rPr>
        <w:t xml:space="preserve"> about the variety of </w:t>
      </w:r>
      <w:r w:rsidRPr="009E3BC4">
        <w:rPr>
          <w:rStyle w:val="Emphasis"/>
        </w:rPr>
        <w:t>geographical</w:t>
      </w:r>
      <w:r w:rsidRPr="009E3BC4">
        <w:rPr>
          <w:rStyle w:val="StyleUnderline"/>
        </w:rPr>
        <w:t xml:space="preserve"> and </w:t>
      </w:r>
      <w:r w:rsidRPr="009E3BC4">
        <w:rPr>
          <w:rStyle w:val="Emphasis"/>
        </w:rPr>
        <w:t>regional forms</w:t>
      </w:r>
      <w:r w:rsidRPr="009E3BC4">
        <w:rPr>
          <w:rStyle w:val="StyleUnderline"/>
        </w:rPr>
        <w:t xml:space="preserve"> settler colonialism takes. It is equally important, however, to recognise that the settler colonial frame itself is </w:t>
      </w:r>
      <w:r w:rsidRPr="009E3BC4">
        <w:rPr>
          <w:rStyle w:val="Emphasis"/>
        </w:rPr>
        <w:t>by no means ahistorical</w:t>
      </w:r>
      <w:r w:rsidRPr="009E3BC4">
        <w:rPr>
          <w:rStyle w:val="StyleUnderline"/>
        </w:rPr>
        <w:t xml:space="preserve"> or </w:t>
      </w:r>
      <w:r w:rsidRPr="009E3BC4">
        <w:rPr>
          <w:rStyle w:val="Emphasis"/>
        </w:rPr>
        <w:t>decontextualised</w:t>
      </w:r>
      <w:r w:rsidRPr="009E3BC4">
        <w:rPr>
          <w:sz w:val="16"/>
        </w:rPr>
        <w:t xml:space="preserve">. To the contrary, settler colonial studies is very much an Antipodean perspective, having emerged primarily within an Australian context, and it is fair to say that this is evidenced in its main preoccupation with white settler societies. </w:t>
      </w:r>
      <w:r w:rsidRPr="009E3BC4">
        <w:rPr>
          <w:rStyle w:val="StyleUnderline"/>
        </w:rPr>
        <w:t xml:space="preserve">While all transnational frames have to be developed somewhere, the structural emphasis of the settler colonial paradigm </w:t>
      </w:r>
      <w:r w:rsidRPr="009E3BC4">
        <w:rPr>
          <w:sz w:val="16"/>
        </w:rPr>
        <w:t xml:space="preserve">not only obfuscates this local heritage but </w:t>
      </w:r>
      <w:r w:rsidRPr="009E3BC4">
        <w:rPr>
          <w:rStyle w:val="StyleUnderline"/>
        </w:rPr>
        <w:t xml:space="preserve">means that its vernacularisation is often </w:t>
      </w:r>
      <w:r w:rsidRPr="009E3BC4">
        <w:rPr>
          <w:rStyle w:val="Emphasis"/>
        </w:rPr>
        <w:t>replication</w:t>
      </w:r>
      <w:r w:rsidRPr="009E3BC4">
        <w:rPr>
          <w:rStyle w:val="StyleUnderline"/>
        </w:rPr>
        <w:t xml:space="preserve">, which is where the ‘imported institution </w:t>
      </w:r>
      <w:r w:rsidRPr="009E3BC4">
        <w:rPr>
          <w:rStyle w:val="Emphasis"/>
        </w:rPr>
        <w:t>remains largely unchanged</w:t>
      </w:r>
      <w:r w:rsidRPr="009E3BC4">
        <w:rPr>
          <w:rStyle w:val="StyleUnderline"/>
        </w:rPr>
        <w:t xml:space="preserve"> from its transnational prototype [and] the adaptation is </w:t>
      </w:r>
      <w:r w:rsidRPr="009E3BC4">
        <w:rPr>
          <w:rStyle w:val="Emphasis"/>
        </w:rPr>
        <w:t>superficial</w:t>
      </w:r>
      <w:r w:rsidRPr="009E3BC4">
        <w:rPr>
          <w:rStyle w:val="StyleUnderline"/>
        </w:rPr>
        <w:t xml:space="preserve"> and </w:t>
      </w:r>
      <w:r w:rsidRPr="009E3BC4">
        <w:rPr>
          <w:rStyle w:val="Emphasis"/>
        </w:rPr>
        <w:t>primarily decorative</w:t>
      </w:r>
      <w:r w:rsidRPr="009E3BC4">
        <w:rPr>
          <w:rStyle w:val="StyleUnderline"/>
        </w:rPr>
        <w:t>’</w:t>
      </w:r>
      <w:r w:rsidRPr="009E3BC4">
        <w:rPr>
          <w:sz w:val="16"/>
        </w:rPr>
        <w:t xml:space="preserve"> (Merry, 2006: 44). This can be evidenced in Wolfe and Veracini’s respective </w:t>
      </w:r>
      <w:r w:rsidRPr="009E3BC4">
        <w:rPr>
          <w:rStyle w:val="StyleUnderline"/>
        </w:rPr>
        <w:t>accounts of decolonising Israel-Palestine</w:t>
      </w:r>
      <w:r w:rsidRPr="009E3BC4">
        <w:rPr>
          <w:sz w:val="16"/>
        </w:rPr>
        <w:t xml:space="preserve">, which leave the national dimensions of the conflict under-examined and </w:t>
      </w:r>
      <w:r w:rsidRPr="009E3BC4">
        <w:rPr>
          <w:rStyle w:val="Emphasis"/>
        </w:rPr>
        <w:t>fail to address the unique affective</w:t>
      </w:r>
      <w:r w:rsidRPr="009E3BC4">
        <w:rPr>
          <w:rStyle w:val="StyleUnderline"/>
        </w:rPr>
        <w:t xml:space="preserve"> and </w:t>
      </w:r>
      <w:r w:rsidRPr="009E3BC4">
        <w:rPr>
          <w:rStyle w:val="Emphasis"/>
        </w:rPr>
        <w:t>socio-political resonances</w:t>
      </w:r>
      <w:r w:rsidRPr="009E3BC4">
        <w:rPr>
          <w:rStyle w:val="StyleUnderline"/>
        </w:rPr>
        <w:t xml:space="preserve"> of the native/settler distinction in the Israeli-Palestinian context</w:t>
      </w:r>
      <w:r w:rsidRPr="009E3BC4">
        <w:rPr>
          <w:sz w:val="16"/>
        </w:rPr>
        <w:t xml:space="preserve">. </w:t>
      </w:r>
      <w:r w:rsidRPr="009E3BC4">
        <w:rPr>
          <w:sz w:val="12"/>
          <w:szCs w:val="12"/>
        </w:rPr>
        <w:t>As Wolfe (2012: 287) points out, the circumstances and intentions of settler colonisers is inconsequential from a Native point of view, and both he and Veracini perhaps quite rightly prioritise the historical outcomes of Zionism (namely, the displacement of the Palestinians) over all other meanings attached to it. Nevertheless, it is important to recognise that there is a strong nationalist aspect to Zionism, which is after all a national movement geared towards Jewish self-determination. This marks it as a particularly unique— although not singular—form of settler colonialism. In contrast to settler colonies like Australia where the drive for a settler identity separate from the metropole only emerged much later, the impetus towards an exclusive form of settler self-determination has shaped almost all aspects of the conflict in Israel-Palestine since at least the second aliyah that reached Palestine between 1904 and 1914 (see Shafir, 1989). Of course, Zionism is not the only colonialist project to be carried out in the name of ostensibly nationalist ideals—the French colonisation of Algeria is widely cited as a case in point (Pappe, 2008: 612-3). Yet, it does mean that understanding Zionism’s nationalist impulse is crucial to understandings its political strengths and continued affective resonance; ‘a simple dismissal of Zionism’, Jacqueline Rose (2005: 13) appeals, ‘fatally undermines the case it is intended to promote’. Moreover, as Pappe (2008: 613) stresses, ‘labelling Zionism as nationalist or national [by no means] absolve[s] it from the accusations of dispossession and occupation’ (my emphasis). Nor does it lessen its crimes against the Palestinian people. While the Palestinian anti-colonialism has historically been entangled with a broader pan-Arabism, it is similarly impossible to understand it outside of a nationalist vocabulary and the struggle for national self-determination (Said, 1979). Given that the settler paradigm is nominally able to incorporate the Palestinian struggle for national self-determination under the rubric of decolonisation, it is striking that neither Wolfe nor Veracini reckon in any rigorous way with implications of Palestinian nationalism in their respective accounts.5 Wolfe’s (2012: 231) one-state, for instance, ‘does not require the elimination of its constituent ethnicities’, neglecting not only that the affirmation of those ethnicities is also a powerful political driver in the ongoing conflict, but that the affirmation of identity for colonised peoples has been a defining feature of decolonising projects in general (Fanon, 1967). Veracini’s (2013) efforts at disentangling the colonial from the settler colonial would similarly seem to reinforce the Green Line’s fragmentation of the Palestinian polity into those in the ‘territories’ and those inside ‘Israel proper’, thus undermining the paradigm’s potential to aid Palestinian nation-building efforts. The lack of attention paid to the Jewish drive for ethno-national selfdetermination, however, is not surprising. From the perspective of settler colonial studies, the question of settler self-determination is an especially fraught one: not only is it seen as a particular historical relic (loosening ties to the ‘motherland’), but settler colonial scholarship has concerned itself precisely with critiquing how the notion of settler self-determination legitimises continued dominance over Indigenous peoples. Additionally, in the context of contemporary white settler societies like Australia, Canada and the United States, the claim for ethno-national self-determination simply does not make sense (save for a few at the very periphery of politics) given that the shape of the polity is more civic than ethnic. Indeed, it is the settler colonial polity’s ability to subsume Indigenous alterity that is regarded as most troubling in the settler colonial paradigm; assimilation is, after all, the final stage in the logic of elimination (Wolfe, 1994). It is from this perspective that we can make sense of Veracini’s insistence that the one-state is the settler colonial solution. Yet, as Wolfe makes clear, Zionism has little capacity to assimilate Palestinians: the lines of identity, driven as they are by a dichotomy of Jew/non-Jew determined by a tribal notion of maternal blood-lineage, are simply too firm for serious parallels to be made between Israel and the white settler societies with which it is typically compared. While Wolfe’s (2012: 320) account is more sensitive to these dynamics, his vision of a secular, civic, inclusive and plural united state (which he interestingly addresses to European Ashkenazi Jews) would nevertheless seem to leave aside the ways in which such plurality is fiercely charged in the Israeli-Palestinian context—and is, most certainly, also characterised by a religious dimension for Israelis and Palestinians alike. In this regard, Wolfe replicates much debate on the one-state solution, which presumes that Jews would be incorporated into a single state as a neutral and repentant collectivity (Farsakh, 2011: 70). If even a one-state solution would have to reckon with the reality that the very presence of Israeli Jews as a settler collective is grounded on a history of dispossession and occupation, then surely dismantling Zionism—as per Wolfe’s wish—is not enough to dismantle settler colonialism. Perhaps the question is less one of dismantling Zionism than it is of decolonising Jewish Israeli identity and its settler colonial privileges, which, as Theodora Todorova (2015) argues, are most powerfully connected to the Jewish right to return—a right in turn denied to the Palestinians. This is something missed by Veracini, who takes the intimate connections between Israel and the Jewish diaspora as a sign of weakness in the settler colonial project, when this complicated entanglement with diaspora is in fact constitutive of Zionist settler colonialism. If Wolfe and Veracini fail to fully engage the conflict’s nationalist dimensions, they are also strangely silent on the resonances and implications of the settler/native distinction in the Israeli-Palestinian context.</w:t>
      </w:r>
      <w:r w:rsidRPr="009E3BC4">
        <w:rPr>
          <w:sz w:val="16"/>
          <w:szCs w:val="8"/>
        </w:rPr>
        <w:t xml:space="preserve"> Indeed,</w:t>
      </w:r>
      <w:r w:rsidRPr="009E3BC4">
        <w:rPr>
          <w:sz w:val="16"/>
        </w:rPr>
        <w:t xml:space="preserve"> </w:t>
      </w:r>
      <w:r w:rsidRPr="009E3BC4">
        <w:rPr>
          <w:rStyle w:val="StyleUnderline"/>
        </w:rPr>
        <w:t xml:space="preserve">one of the weaknesses of </w:t>
      </w:r>
      <w:r w:rsidRPr="0014202D">
        <w:rPr>
          <w:rStyle w:val="StyleUnderline"/>
          <w:highlight w:val="cyan"/>
        </w:rPr>
        <w:t>the</w:t>
      </w:r>
      <w:r w:rsidRPr="009E3BC4">
        <w:rPr>
          <w:rStyle w:val="StyleUnderline"/>
        </w:rPr>
        <w:t xml:space="preserve"> settler colonial </w:t>
      </w:r>
      <w:r w:rsidRPr="0014202D">
        <w:rPr>
          <w:rStyle w:val="StyleUnderline"/>
          <w:highlight w:val="cyan"/>
        </w:rPr>
        <w:t>paradigm</w:t>
      </w:r>
      <w:r w:rsidRPr="009E3BC4">
        <w:rPr>
          <w:rStyle w:val="StyleUnderline"/>
        </w:rPr>
        <w:t xml:space="preserve"> as a whole is its </w:t>
      </w:r>
      <w:r w:rsidRPr="0014202D">
        <w:rPr>
          <w:rStyle w:val="Emphasis"/>
          <w:highlight w:val="cyan"/>
        </w:rPr>
        <w:t>inability to</w:t>
      </w:r>
      <w:r w:rsidRPr="009E3BC4">
        <w:rPr>
          <w:rStyle w:val="Emphasis"/>
        </w:rPr>
        <w:t xml:space="preserve"> fully </w:t>
      </w:r>
      <w:r w:rsidRPr="0014202D">
        <w:rPr>
          <w:rStyle w:val="Emphasis"/>
          <w:highlight w:val="cyan"/>
        </w:rPr>
        <w:t>reckon</w:t>
      </w:r>
      <w:r w:rsidRPr="0014202D">
        <w:rPr>
          <w:rStyle w:val="StyleUnderline"/>
          <w:highlight w:val="cyan"/>
        </w:rPr>
        <w:t xml:space="preserve"> with Indigenous</w:t>
      </w:r>
      <w:r w:rsidRPr="009E3BC4">
        <w:rPr>
          <w:rStyle w:val="StyleUnderline"/>
        </w:rPr>
        <w:t xml:space="preserve"> and settler </w:t>
      </w:r>
      <w:r w:rsidRPr="0014202D">
        <w:rPr>
          <w:rStyle w:val="StyleUnderline"/>
          <w:highlight w:val="cyan"/>
        </w:rPr>
        <w:t>identities as</w:t>
      </w:r>
      <w:r w:rsidRPr="009E3BC4">
        <w:rPr>
          <w:rStyle w:val="StyleUnderline"/>
        </w:rPr>
        <w:t xml:space="preserve"> </w:t>
      </w:r>
      <w:r w:rsidRPr="009E3BC4">
        <w:rPr>
          <w:rStyle w:val="Emphasis"/>
        </w:rPr>
        <w:t>interactive</w:t>
      </w:r>
      <w:r w:rsidRPr="009E3BC4">
        <w:rPr>
          <w:rStyle w:val="StyleUnderline"/>
        </w:rPr>
        <w:t xml:space="preserve">, </w:t>
      </w:r>
      <w:r w:rsidRPr="0014202D">
        <w:rPr>
          <w:rStyle w:val="Emphasis"/>
          <w:highlight w:val="cyan"/>
        </w:rPr>
        <w:t>mutable</w:t>
      </w:r>
      <w:r w:rsidRPr="0014202D">
        <w:rPr>
          <w:rStyle w:val="StyleUnderline"/>
          <w:highlight w:val="cyan"/>
        </w:rPr>
        <w:t xml:space="preserve"> and </w:t>
      </w:r>
      <w:r w:rsidRPr="0014202D">
        <w:rPr>
          <w:rStyle w:val="Emphasis"/>
          <w:highlight w:val="cyan"/>
        </w:rPr>
        <w:t>contingent</w:t>
      </w:r>
      <w:r w:rsidRPr="009E3BC4">
        <w:rPr>
          <w:rStyle w:val="Emphasis"/>
        </w:rPr>
        <w:t xml:space="preserve"> processes</w:t>
      </w:r>
      <w:r w:rsidRPr="009E3BC4">
        <w:rPr>
          <w:rStyle w:val="StyleUnderline"/>
        </w:rPr>
        <w:t xml:space="preserve"> </w:t>
      </w:r>
      <w:r w:rsidRPr="0014202D">
        <w:rPr>
          <w:rStyle w:val="StyleUnderline"/>
          <w:highlight w:val="cyan"/>
        </w:rPr>
        <w:t>of social signification</w:t>
      </w:r>
      <w:r w:rsidRPr="009E3BC4">
        <w:rPr>
          <w:sz w:val="16"/>
        </w:rPr>
        <w:t xml:space="preserve">. For Wolfe, the native/settler distinction is only socially constructed insofar as it is forged at the moment the settler decides she wants to stay; yet, as Francesca Merlan (2009) has argued, </w:t>
      </w:r>
      <w:r w:rsidRPr="009E3BC4">
        <w:rPr>
          <w:rStyle w:val="StyleUnderline"/>
        </w:rPr>
        <w:t xml:space="preserve">‘Indigeneity’ as </w:t>
      </w:r>
      <w:r w:rsidRPr="0014202D">
        <w:rPr>
          <w:rStyle w:val="StyleUnderline"/>
          <w:highlight w:val="cyan"/>
        </w:rPr>
        <w:t xml:space="preserve">a transnational category </w:t>
      </w:r>
      <w:r w:rsidRPr="0014202D">
        <w:rPr>
          <w:rStyle w:val="Emphasis"/>
          <w:highlight w:val="cyan"/>
        </w:rPr>
        <w:t>cannot be understood</w:t>
      </w:r>
      <w:r w:rsidRPr="0014202D">
        <w:rPr>
          <w:rStyle w:val="StyleUnderline"/>
          <w:highlight w:val="cyan"/>
        </w:rPr>
        <w:t xml:space="preserve"> outside of</w:t>
      </w:r>
      <w:r w:rsidRPr="009E3BC4">
        <w:rPr>
          <w:rStyle w:val="StyleUnderline"/>
        </w:rPr>
        <w:t xml:space="preserve"> the </w:t>
      </w:r>
      <w:r w:rsidRPr="0014202D">
        <w:rPr>
          <w:rStyle w:val="StyleUnderline"/>
          <w:highlight w:val="cyan"/>
        </w:rPr>
        <w:t>historical processes</w:t>
      </w:r>
    </w:p>
    <w:p w14:paraId="7C251548" w14:textId="77777777" w:rsidR="001B533C" w:rsidRPr="009E3BC4" w:rsidRDefault="001B533C" w:rsidP="001B533C">
      <w:pPr>
        <w:pStyle w:val="Heading4"/>
        <w:rPr>
          <w:rFonts w:cs="Arial"/>
        </w:rPr>
      </w:pPr>
      <w:r w:rsidRPr="009E3BC4">
        <w:rPr>
          <w:rFonts w:cs="Arial"/>
        </w:rPr>
        <w:t xml:space="preserve">Their understanding of the state as </w:t>
      </w:r>
      <w:r w:rsidRPr="009E3BC4">
        <w:rPr>
          <w:rFonts w:cs="Arial"/>
          <w:u w:val="single"/>
        </w:rPr>
        <w:t>unified</w:t>
      </w:r>
      <w:r w:rsidRPr="009E3BC4">
        <w:rPr>
          <w:rFonts w:cs="Arial"/>
        </w:rPr>
        <w:t xml:space="preserve">, </w:t>
      </w:r>
      <w:r w:rsidRPr="009E3BC4">
        <w:rPr>
          <w:rFonts w:cs="Arial"/>
          <w:u w:val="single"/>
        </w:rPr>
        <w:t>immutable</w:t>
      </w:r>
      <w:r w:rsidRPr="009E3BC4">
        <w:rPr>
          <w:rFonts w:cs="Arial"/>
        </w:rPr>
        <w:t xml:space="preserve">, and </w:t>
      </w:r>
      <w:r w:rsidRPr="009E3BC4">
        <w:rPr>
          <w:rFonts w:cs="Arial"/>
          <w:u w:val="single"/>
        </w:rPr>
        <w:t>inevitably dangerous</w:t>
      </w:r>
      <w:r w:rsidRPr="009E3BC4">
        <w:rPr>
          <w:rFonts w:cs="Arial"/>
        </w:rPr>
        <w:t xml:space="preserve"> to Indigenous actors creates a </w:t>
      </w:r>
      <w:r w:rsidRPr="009E3BC4">
        <w:rPr>
          <w:rFonts w:cs="Arial"/>
          <w:u w:val="single"/>
        </w:rPr>
        <w:t>pessimism trap</w:t>
      </w:r>
      <w:r w:rsidRPr="009E3BC4">
        <w:rPr>
          <w:rFonts w:cs="Arial"/>
        </w:rPr>
        <w:t xml:space="preserve"> that </w:t>
      </w:r>
      <w:r w:rsidRPr="009E3BC4">
        <w:rPr>
          <w:rFonts w:cs="Arial"/>
          <w:u w:val="single"/>
        </w:rPr>
        <w:t>stifles</w:t>
      </w:r>
      <w:r w:rsidRPr="009E3BC4">
        <w:rPr>
          <w:rFonts w:cs="Arial"/>
        </w:rPr>
        <w:t xml:space="preserve"> Indigenous agency and activism</w:t>
      </w:r>
    </w:p>
    <w:p w14:paraId="35AE61C5" w14:textId="77777777" w:rsidR="001B533C" w:rsidRPr="009E3BC4" w:rsidRDefault="001B533C" w:rsidP="001B533C">
      <w:r w:rsidRPr="009E3BC4">
        <w:rPr>
          <w:rStyle w:val="Style13ptBold"/>
        </w:rPr>
        <w:t>Lightfoot 20</w:t>
      </w:r>
      <w:r w:rsidRPr="009E3BC4">
        <w:t xml:space="preserve">, associate professor in First Nations and Indigenous Studies and the Department of Political Science, University of British Columbia, Ojibwe (Sheryl Lightfoot, 2020, “The Pessimism Traps of Indigenous Resurgence,” </w:t>
      </w:r>
      <w:r w:rsidRPr="009E3BC4">
        <w:rPr>
          <w:i/>
        </w:rPr>
        <w:t>Pessimism in International Relations</w:t>
      </w:r>
      <w:r w:rsidRPr="009E3BC4">
        <w:t>, Chapter 9, pages 162-170, SpringerLink)</w:t>
      </w:r>
    </w:p>
    <w:p w14:paraId="7DE98AB8" w14:textId="77777777" w:rsidR="001B533C" w:rsidRPr="009E3BC4" w:rsidRDefault="001B533C" w:rsidP="001B533C">
      <w:pPr>
        <w:rPr>
          <w:sz w:val="16"/>
        </w:rPr>
      </w:pPr>
      <w:r w:rsidRPr="009E3BC4">
        <w:rPr>
          <w:rStyle w:val="StyleUnderline"/>
        </w:rPr>
        <w:t xml:space="preserve">Pessimism Trap 2: The State is </w:t>
      </w:r>
      <w:r w:rsidRPr="009E3BC4">
        <w:rPr>
          <w:rStyle w:val="Emphasis"/>
        </w:rPr>
        <w:t>Unified</w:t>
      </w:r>
      <w:r w:rsidRPr="009E3BC4">
        <w:rPr>
          <w:rStyle w:val="StyleUnderline"/>
        </w:rPr>
        <w:t xml:space="preserve">, </w:t>
      </w:r>
      <w:r w:rsidRPr="009E3BC4">
        <w:rPr>
          <w:rStyle w:val="Emphasis"/>
        </w:rPr>
        <w:t>Deliberate</w:t>
      </w:r>
      <w:r w:rsidRPr="009E3BC4">
        <w:rPr>
          <w:rStyle w:val="StyleUnderline"/>
        </w:rPr>
        <w:t xml:space="preserve"> and </w:t>
      </w:r>
      <w:r w:rsidRPr="009E3BC4">
        <w:rPr>
          <w:rStyle w:val="Emphasis"/>
        </w:rPr>
        <w:t>Unchanging</w:t>
      </w:r>
      <w:r w:rsidRPr="009E3BC4">
        <w:rPr>
          <w:rStyle w:val="StyleUnderline"/>
        </w:rPr>
        <w:t xml:space="preserve"> in Its Desire to </w:t>
      </w:r>
      <w:r w:rsidRPr="009E3BC4">
        <w:rPr>
          <w:rStyle w:val="Emphasis"/>
        </w:rPr>
        <w:t>Dispossess</w:t>
      </w:r>
      <w:r w:rsidRPr="009E3BC4">
        <w:rPr>
          <w:sz w:val="16"/>
        </w:rPr>
        <w:t xml:space="preserve"> Indigenous Peoples </w:t>
      </w:r>
      <w:r w:rsidRPr="009E3BC4">
        <w:rPr>
          <w:rStyle w:val="StyleUnderline"/>
        </w:rPr>
        <w:t xml:space="preserve">and </w:t>
      </w:r>
      <w:r w:rsidRPr="009E3BC4">
        <w:rPr>
          <w:rStyle w:val="Emphasis"/>
        </w:rPr>
        <w:t>Gain Unfettered Access</w:t>
      </w:r>
      <w:r w:rsidRPr="009E3BC4">
        <w:rPr>
          <w:rStyle w:val="StyleUnderline"/>
        </w:rPr>
        <w:t xml:space="preserve"> to Indigenous Lands</w:t>
      </w:r>
      <w:r w:rsidRPr="009E3BC4">
        <w:rPr>
          <w:sz w:val="16"/>
        </w:rPr>
        <w:t xml:space="preserve"> and Resources</w:t>
      </w:r>
    </w:p>
    <w:p w14:paraId="037BB1FA" w14:textId="77777777" w:rsidR="001B533C" w:rsidRPr="009E3BC4" w:rsidRDefault="001B533C" w:rsidP="001B533C">
      <w:pPr>
        <w:rPr>
          <w:sz w:val="16"/>
        </w:rPr>
      </w:pPr>
      <w:r w:rsidRPr="009E3BC4">
        <w:rPr>
          <w:rStyle w:val="StyleUnderline"/>
        </w:rPr>
        <w:t xml:space="preserve">In other words, colonialism by settler states is a </w:t>
      </w:r>
      <w:r w:rsidRPr="009E3BC4">
        <w:rPr>
          <w:rStyle w:val="Emphasis"/>
        </w:rPr>
        <w:t>constant</w:t>
      </w:r>
      <w:r w:rsidRPr="009E3BC4">
        <w:rPr>
          <w:rStyle w:val="StyleUnderline"/>
        </w:rPr>
        <w:t xml:space="preserve">, </w:t>
      </w:r>
      <w:r w:rsidRPr="009E3BC4">
        <w:rPr>
          <w:rStyle w:val="Emphasis"/>
        </w:rPr>
        <w:t>not a variable</w:t>
      </w:r>
      <w:r w:rsidRPr="009E3BC4">
        <w:rPr>
          <w:rStyle w:val="StyleUnderline"/>
        </w:rPr>
        <w:t xml:space="preserve">, in both </w:t>
      </w:r>
      <w:r w:rsidRPr="009E3BC4">
        <w:rPr>
          <w:rStyle w:val="Emphasis"/>
        </w:rPr>
        <w:t>outcome</w:t>
      </w:r>
      <w:r w:rsidRPr="009E3BC4">
        <w:rPr>
          <w:rStyle w:val="StyleUnderline"/>
        </w:rPr>
        <w:t xml:space="preserve"> and </w:t>
      </w:r>
      <w:r w:rsidRPr="009E3BC4">
        <w:rPr>
          <w:rStyle w:val="Emphasis"/>
        </w:rPr>
        <w:t>intent</w:t>
      </w:r>
      <w:r w:rsidRPr="009E3BC4">
        <w:rPr>
          <w:sz w:val="16"/>
        </w:rPr>
        <w:t xml:space="preserve">. Further, the state is not only intentionally colonial, but it is also unifed in its desire to co-opt Indigenous peoples as a method and means of control. </w:t>
      </w:r>
      <w:r w:rsidRPr="009E3BC4">
        <w:rPr>
          <w:sz w:val="10"/>
          <w:szCs w:val="10"/>
        </w:rPr>
        <w:t xml:space="preserve">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r w:rsidRPr="009E3BC4">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9E3BC4">
        <w:rPr>
          <w:rStyle w:val="StyleUnderline"/>
        </w:rPr>
        <w:t>this move</w:t>
      </w:r>
      <w:r w:rsidRPr="009E3BC4">
        <w:rPr>
          <w:sz w:val="16"/>
        </w:rPr>
        <w:t xml:space="preserve">, Corntassel </w:t>
      </w:r>
      <w:r w:rsidRPr="009E3BC4">
        <w:rPr>
          <w:rStyle w:val="Emphasis"/>
        </w:rPr>
        <w:t>limits</w:t>
      </w:r>
      <w:r w:rsidRPr="009E3BC4">
        <w:rPr>
          <w:rStyle w:val="StyleUnderline"/>
        </w:rPr>
        <w:t xml:space="preserve"> and actually </w:t>
      </w:r>
      <w:r w:rsidRPr="009E3BC4">
        <w:rPr>
          <w:rStyle w:val="Emphasis"/>
        </w:rPr>
        <w:t>demeans Indigenous agency</w:t>
      </w:r>
      <w:r w:rsidRPr="009E3BC4">
        <w:rPr>
          <w:rStyle w:val="StyleUnderline"/>
        </w:rPr>
        <w:t xml:space="preserve">, </w:t>
      </w:r>
      <w:r w:rsidRPr="009E3BC4">
        <w:rPr>
          <w:rStyle w:val="Emphasis"/>
        </w:rPr>
        <w:t>overlooking</w:t>
      </w:r>
      <w:r w:rsidRPr="009E3BC4">
        <w:rPr>
          <w:rStyle w:val="StyleUnderline"/>
        </w:rPr>
        <w:t xml:space="preserve"> the reality that </w:t>
      </w:r>
      <w:r w:rsidRPr="0014202D">
        <w:rPr>
          <w:rStyle w:val="Emphasis"/>
          <w:highlight w:val="cyan"/>
        </w:rPr>
        <w:t>Indigenous organisations themselves</w:t>
      </w:r>
      <w:r w:rsidRPr="0014202D">
        <w:rPr>
          <w:rStyle w:val="StyleUnderline"/>
          <w:highlight w:val="cyan"/>
        </w:rPr>
        <w:t xml:space="preserve"> chose</w:t>
      </w:r>
      <w:r w:rsidRPr="009E3BC4">
        <w:rPr>
          <w:rStyle w:val="StyleUnderline"/>
        </w:rPr>
        <w:t xml:space="preserve"> the </w:t>
      </w:r>
      <w:r w:rsidRPr="009E3BC4">
        <w:rPr>
          <w:rStyle w:val="Emphasis"/>
        </w:rPr>
        <w:t>human rights framework</w:t>
      </w:r>
      <w:r w:rsidRPr="009E3BC4">
        <w:rPr>
          <w:rStyle w:val="StyleUnderline"/>
        </w:rPr>
        <w:t xml:space="preserve"> and </w:t>
      </w:r>
      <w:r w:rsidRPr="0014202D">
        <w:rPr>
          <w:rStyle w:val="Emphasis"/>
          <w:highlight w:val="cyan"/>
        </w:rPr>
        <w:t>rights discourse</w:t>
      </w:r>
      <w:r w:rsidRPr="0014202D">
        <w:rPr>
          <w:rStyle w:val="StyleUnderline"/>
          <w:highlight w:val="cyan"/>
        </w:rPr>
        <w:t xml:space="preserve"> as a target</w:t>
      </w:r>
      <w:r w:rsidRPr="009E3BC4">
        <w:rPr>
          <w:rStyle w:val="StyleUnderline"/>
        </w:rPr>
        <w:t xml:space="preserve"> sphere of action </w:t>
      </w:r>
      <w:r w:rsidRPr="009E3BC4">
        <w:rPr>
          <w:rStyle w:val="Emphasis"/>
        </w:rPr>
        <w:t xml:space="preserve">precisely </w:t>
      </w:r>
      <w:r w:rsidRPr="0014202D">
        <w:rPr>
          <w:rStyle w:val="Emphasis"/>
          <w:highlight w:val="cyan"/>
        </w:rPr>
        <w:t>because</w:t>
      </w:r>
      <w:r w:rsidRPr="0014202D">
        <w:rPr>
          <w:rStyle w:val="StyleUnderline"/>
          <w:highlight w:val="cyan"/>
        </w:rPr>
        <w:t xml:space="preserve">, as was </w:t>
      </w:r>
      <w:r w:rsidRPr="0014202D">
        <w:rPr>
          <w:rStyle w:val="Emphasis"/>
          <w:highlight w:val="cyan"/>
        </w:rPr>
        <w:t>evident</w:t>
      </w:r>
      <w:r w:rsidRPr="0014202D">
        <w:rPr>
          <w:rStyle w:val="StyleUnderline"/>
          <w:highlight w:val="cyan"/>
        </w:rPr>
        <w:t xml:space="preserve"> in earlier struggles</w:t>
      </w:r>
      <w:r w:rsidRPr="009E3BC4">
        <w:rPr>
          <w:rStyle w:val="StyleUnderline"/>
        </w:rPr>
        <w:t xml:space="preserve"> like </w:t>
      </w:r>
      <w:r w:rsidRPr="009E3BC4">
        <w:rPr>
          <w:rStyle w:val="Emphasis"/>
        </w:rPr>
        <w:t>slavery</w:t>
      </w:r>
      <w:r w:rsidRPr="009E3BC4">
        <w:rPr>
          <w:rStyle w:val="StyleUnderline"/>
        </w:rPr>
        <w:t xml:space="preserve">, </w:t>
      </w:r>
      <w:r w:rsidRPr="009E3BC4">
        <w:rPr>
          <w:rStyle w:val="Emphasis"/>
        </w:rPr>
        <w:t>civil rights</w:t>
      </w:r>
      <w:r w:rsidRPr="009E3BC4">
        <w:rPr>
          <w:rStyle w:val="StyleUnderline"/>
        </w:rPr>
        <w:t xml:space="preserve"> or </w:t>
      </w:r>
      <w:r w:rsidRPr="009E3BC4">
        <w:rPr>
          <w:rStyle w:val="Emphasis"/>
        </w:rPr>
        <w:t>women’s rights</w:t>
      </w:r>
      <w:r w:rsidRPr="009E3BC4">
        <w:rPr>
          <w:rStyle w:val="StyleUnderline"/>
        </w:rPr>
        <w:t xml:space="preserve">, </w:t>
      </w:r>
      <w:r w:rsidRPr="0014202D">
        <w:rPr>
          <w:rStyle w:val="StyleUnderline"/>
          <w:highlight w:val="cyan"/>
        </w:rPr>
        <w:t xml:space="preserve">these were </w:t>
      </w:r>
      <w:r w:rsidRPr="0014202D">
        <w:rPr>
          <w:rStyle w:val="Emphasis"/>
          <w:highlight w:val="cyan"/>
        </w:rPr>
        <w:t>tools available to them</w:t>
      </w:r>
      <w:r w:rsidRPr="0014202D">
        <w:rPr>
          <w:rStyle w:val="StyleUnderline"/>
          <w:highlight w:val="cyan"/>
        </w:rPr>
        <w:t xml:space="preserve"> that had a</w:t>
      </w:r>
      <w:r w:rsidRPr="009E3BC4">
        <w:rPr>
          <w:rStyle w:val="StyleUnderline"/>
        </w:rPr>
        <w:t xml:space="preserve"> </w:t>
      </w:r>
      <w:r w:rsidRPr="009E3BC4">
        <w:rPr>
          <w:rStyle w:val="Emphasis"/>
        </w:rPr>
        <w:t xml:space="preserve">proven </w:t>
      </w:r>
      <w:r w:rsidRPr="0014202D">
        <w:rPr>
          <w:rStyle w:val="Emphasis"/>
          <w:highlight w:val="cyan"/>
        </w:rPr>
        <w:t>track record of opening up</w:t>
      </w:r>
      <w:r w:rsidRPr="009E3BC4">
        <w:rPr>
          <w:rStyle w:val="Emphasis"/>
        </w:rPr>
        <w:t xml:space="preserve"> new </w:t>
      </w:r>
      <w:r w:rsidRPr="0014202D">
        <w:rPr>
          <w:rStyle w:val="Emphasis"/>
          <w:highlight w:val="cyan"/>
        </w:rPr>
        <w:t>possibilities</w:t>
      </w:r>
      <w:r w:rsidRPr="0014202D">
        <w:rPr>
          <w:rStyle w:val="StyleUnderline"/>
          <w:highlight w:val="cyan"/>
        </w:rPr>
        <w:t xml:space="preserve"> and </w:t>
      </w:r>
      <w:r w:rsidRPr="0014202D">
        <w:rPr>
          <w:rStyle w:val="Emphasis"/>
          <w:highlight w:val="cyan"/>
        </w:rPr>
        <w:t>shifting</w:t>
      </w:r>
      <w:r w:rsidRPr="009E3BC4">
        <w:rPr>
          <w:rStyle w:val="Emphasis"/>
        </w:rPr>
        <w:t xml:space="preserve"> previous </w:t>
      </w:r>
      <w:r w:rsidRPr="0014202D">
        <w:rPr>
          <w:rStyle w:val="Emphasis"/>
          <w:highlight w:val="cyan"/>
        </w:rPr>
        <w:t>state</w:t>
      </w:r>
      <w:r w:rsidRPr="009E3BC4">
        <w:rPr>
          <w:rStyle w:val="Emphasis"/>
        </w:rPr>
        <w:t xml:space="preserve"> positions</w:t>
      </w:r>
      <w:r w:rsidRPr="009E3BC4">
        <w:rPr>
          <w:rStyle w:val="StyleUnderline"/>
        </w:rPr>
        <w:t xml:space="preserve"> and </w:t>
      </w:r>
      <w:r w:rsidRPr="0014202D">
        <w:rPr>
          <w:rStyle w:val="Emphasis"/>
          <w:highlight w:val="cyan"/>
        </w:rPr>
        <w:t>behaviour</w:t>
      </w:r>
      <w:r w:rsidRPr="0014202D">
        <w:rPr>
          <w:rStyle w:val="StyleUnderline"/>
          <w:highlight w:val="cyan"/>
        </w:rPr>
        <w:t>. Indigenous advocates</w:t>
      </w:r>
      <w:r w:rsidRPr="009E3BC4">
        <w:rPr>
          <w:rStyle w:val="StyleUnderline"/>
        </w:rPr>
        <w:t xml:space="preserve"> also </w:t>
      </w:r>
      <w:r w:rsidRPr="009E3BC4">
        <w:rPr>
          <w:rStyle w:val="Emphasis"/>
        </w:rPr>
        <w:t xml:space="preserve">cleverly </w:t>
      </w:r>
      <w:r w:rsidRPr="0014202D">
        <w:rPr>
          <w:rStyle w:val="Emphasis"/>
          <w:highlight w:val="cyan"/>
        </w:rPr>
        <w:t>realised</w:t>
      </w:r>
      <w:r w:rsidRPr="009E3BC4">
        <w:rPr>
          <w:sz w:val="16"/>
        </w:rPr>
        <w:t xml:space="preserve">, by the 1970s, </w:t>
      </w:r>
      <w:r w:rsidRPr="0014202D">
        <w:rPr>
          <w:rStyle w:val="StyleUnderline"/>
          <w:highlight w:val="cyan"/>
        </w:rPr>
        <w:t>that</w:t>
      </w:r>
      <w:r w:rsidRPr="009E3BC4">
        <w:rPr>
          <w:rStyle w:val="StyleUnderline"/>
        </w:rPr>
        <w:t xml:space="preserve"> the </w:t>
      </w:r>
      <w:r w:rsidRPr="0014202D">
        <w:rPr>
          <w:rStyle w:val="Emphasis"/>
          <w:highlight w:val="cyan"/>
        </w:rPr>
        <w:t>anti-discrimination</w:t>
      </w:r>
      <w:r w:rsidRPr="0014202D">
        <w:rPr>
          <w:rStyle w:val="StyleUnderline"/>
          <w:highlight w:val="cyan"/>
        </w:rPr>
        <w:t xml:space="preserve"> and </w:t>
      </w:r>
      <w:r w:rsidRPr="0014202D">
        <w:rPr>
          <w:rStyle w:val="Emphasis"/>
          <w:highlight w:val="cyan"/>
        </w:rPr>
        <w:t>decolonisation frames</w:t>
      </w:r>
      <w:r w:rsidRPr="0014202D">
        <w:rPr>
          <w:rStyle w:val="StyleUnderline"/>
          <w:highlight w:val="cyan"/>
        </w:rPr>
        <w:t xml:space="preserve"> could be </w:t>
      </w:r>
      <w:r w:rsidRPr="0014202D">
        <w:rPr>
          <w:rStyle w:val="Emphasis"/>
          <w:highlight w:val="cyan"/>
        </w:rPr>
        <w:t>used together</w:t>
      </w:r>
      <w:r w:rsidRPr="009E3BC4">
        <w:rPr>
          <w:rStyle w:val="Emphasis"/>
        </w:rPr>
        <w:t xml:space="preserve"> against states</w:t>
      </w:r>
      <w:r w:rsidRPr="009E3BC4">
        <w:rPr>
          <w:rStyle w:val="StyleUnderline"/>
        </w:rPr>
        <w:t xml:space="preserve">. </w:t>
      </w:r>
      <w:r w:rsidRPr="0014202D">
        <w:rPr>
          <w:rStyle w:val="StyleUnderline"/>
          <w:highlight w:val="cyan"/>
        </w:rPr>
        <w:t xml:space="preserve">States did, </w:t>
      </w:r>
      <w:r w:rsidRPr="0014202D">
        <w:rPr>
          <w:rStyle w:val="Emphasis"/>
          <w:highlight w:val="cyan"/>
        </w:rPr>
        <w:t>in no way</w:t>
      </w:r>
      <w:r w:rsidRPr="0014202D">
        <w:rPr>
          <w:rStyle w:val="StyleUnderline"/>
          <w:highlight w:val="cyan"/>
        </w:rPr>
        <w:t xml:space="preserve">, </w:t>
      </w:r>
      <w:r w:rsidRPr="0014202D">
        <w:rPr>
          <w:rStyle w:val="Emphasis"/>
          <w:highlight w:val="cyan"/>
        </w:rPr>
        <w:t>nefariously impose a rights framework</w:t>
      </w:r>
      <w:r w:rsidRPr="009E3BC4">
        <w:rPr>
          <w:rStyle w:val="StyleUnderline"/>
        </w:rPr>
        <w:t xml:space="preserve"> on Indigenous peoples. Rather, Indigenous organisations and savvy </w:t>
      </w:r>
      <w:r w:rsidRPr="0014202D">
        <w:rPr>
          <w:rStyle w:val="StyleUnderline"/>
          <w:highlight w:val="cyan"/>
        </w:rPr>
        <w:t>Indigenous political actors</w:t>
      </w:r>
      <w:r w:rsidRPr="009E3BC4">
        <w:rPr>
          <w:rStyle w:val="StyleUnderline"/>
        </w:rPr>
        <w:t xml:space="preserve"> </w:t>
      </w:r>
      <w:r w:rsidRPr="009E3BC4">
        <w:rPr>
          <w:rStyle w:val="Emphasis"/>
        </w:rPr>
        <w:t xml:space="preserve">deliberately </w:t>
      </w:r>
      <w:r w:rsidRPr="0014202D">
        <w:rPr>
          <w:rStyle w:val="Emphasis"/>
          <w:highlight w:val="cyan"/>
        </w:rPr>
        <w:t>chose</w:t>
      </w:r>
      <w:r w:rsidRPr="0014202D">
        <w:rPr>
          <w:rStyle w:val="StyleUnderline"/>
          <w:highlight w:val="cyan"/>
        </w:rPr>
        <w:t xml:space="preserve"> to frame their</w:t>
      </w:r>
      <w:r w:rsidRPr="009E3BC4">
        <w:rPr>
          <w:rStyle w:val="StyleUnderline"/>
        </w:rPr>
        <w:t xml:space="preserve"> self-determination </w:t>
      </w:r>
      <w:r w:rsidRPr="0014202D">
        <w:rPr>
          <w:rStyle w:val="StyleUnderline"/>
          <w:highlight w:val="cyan"/>
        </w:rPr>
        <w:t xml:space="preserve">struggles </w:t>
      </w:r>
      <w:r w:rsidRPr="0014202D">
        <w:rPr>
          <w:rStyle w:val="Emphasis"/>
          <w:highlight w:val="cyan"/>
        </w:rPr>
        <w:t>within</w:t>
      </w:r>
      <w:r w:rsidRPr="009E3BC4">
        <w:rPr>
          <w:rStyle w:val="Emphasis"/>
        </w:rPr>
        <w:t xml:space="preserve"> the </w:t>
      </w:r>
      <w:r w:rsidRPr="0014202D">
        <w:rPr>
          <w:rStyle w:val="Emphasis"/>
          <w:highlight w:val="cyan"/>
        </w:rPr>
        <w:t>human rights</w:t>
      </w:r>
      <w:r w:rsidRPr="009E3BC4">
        <w:rPr>
          <w:rStyle w:val="Emphasis"/>
        </w:rPr>
        <w:t xml:space="preserve"> framework</w:t>
      </w:r>
      <w:r w:rsidRPr="009E3BC4">
        <w:rPr>
          <w:rStyle w:val="StyleUnderline"/>
        </w:rPr>
        <w:t xml:space="preserve"> in order </w:t>
      </w:r>
      <w:r w:rsidRPr="0014202D">
        <w:rPr>
          <w:rStyle w:val="StyleUnderline"/>
          <w:highlight w:val="cyan"/>
        </w:rPr>
        <w:t xml:space="preserve">to </w:t>
      </w:r>
      <w:r w:rsidRPr="0014202D">
        <w:rPr>
          <w:rStyle w:val="Emphasis"/>
          <w:highlight w:val="cyan"/>
        </w:rPr>
        <w:t>bring states into a double bind</w:t>
      </w:r>
      <w:r w:rsidRPr="0014202D">
        <w:rPr>
          <w:rStyle w:val="StyleUnderline"/>
          <w:highlight w:val="cyan"/>
        </w:rPr>
        <w:t xml:space="preserve"> where they </w:t>
      </w:r>
      <w:r w:rsidRPr="0014202D">
        <w:rPr>
          <w:rStyle w:val="Emphasis"/>
          <w:highlight w:val="cyan"/>
        </w:rPr>
        <w:t>could not</w:t>
      </w:r>
      <w:r w:rsidRPr="009E3BC4">
        <w:rPr>
          <w:rStyle w:val="Emphasis"/>
        </w:rPr>
        <w:t xml:space="preserve"> credibly </w:t>
      </w:r>
      <w:r w:rsidRPr="0014202D">
        <w:rPr>
          <w:rStyle w:val="Emphasis"/>
          <w:highlight w:val="cyan"/>
        </w:rPr>
        <w:t>claim</w:t>
      </w:r>
      <w:r w:rsidRPr="0014202D">
        <w:rPr>
          <w:rStyle w:val="StyleUnderline"/>
          <w:highlight w:val="cyan"/>
        </w:rPr>
        <w:t xml:space="preserve"> to adhere to</w:t>
      </w:r>
      <w:r w:rsidRPr="009E3BC4">
        <w:rPr>
          <w:rStyle w:val="StyleUnderline"/>
        </w:rPr>
        <w:t xml:space="preserve"> human </w:t>
      </w:r>
      <w:r w:rsidRPr="0014202D">
        <w:rPr>
          <w:rStyle w:val="StyleUnderline"/>
          <w:highlight w:val="cyan"/>
        </w:rPr>
        <w:t>rights and</w:t>
      </w:r>
      <w:r w:rsidRPr="009E3BC4">
        <w:rPr>
          <w:rStyle w:val="StyleUnderline"/>
        </w:rPr>
        <w:t xml:space="preserve"> claim that they </w:t>
      </w:r>
      <w:r w:rsidRPr="0014202D">
        <w:rPr>
          <w:rStyle w:val="StyleUnderline"/>
          <w:highlight w:val="cyan"/>
        </w:rPr>
        <w:t>uphold equality while</w:t>
      </w:r>
      <w:r w:rsidRPr="009E3BC4">
        <w:rPr>
          <w:rStyle w:val="StyleUnderline"/>
        </w:rPr>
        <w:t xml:space="preserve"> </w:t>
      </w:r>
      <w:r w:rsidRPr="009E3BC4">
        <w:rPr>
          <w:rStyle w:val="Emphasis"/>
        </w:rPr>
        <w:t xml:space="preserve">simultaneously </w:t>
      </w:r>
      <w:r w:rsidRPr="0014202D">
        <w:rPr>
          <w:rStyle w:val="Emphasis"/>
          <w:highlight w:val="cyan"/>
        </w:rPr>
        <w:t>denying Indigenous peoples’</w:t>
      </w:r>
      <w:r w:rsidRPr="009E3BC4">
        <w:rPr>
          <w:rStyle w:val="Emphasis"/>
        </w:rPr>
        <w:t xml:space="preserve"> human </w:t>
      </w:r>
      <w:r w:rsidRPr="0014202D">
        <w:rPr>
          <w:rStyle w:val="Emphasis"/>
          <w:highlight w:val="cyan"/>
        </w:rPr>
        <w:t>rights</w:t>
      </w:r>
      <w:r w:rsidRPr="009E3BC4">
        <w:rPr>
          <w:rStyle w:val="StyleUnderline"/>
        </w:rPr>
        <w:t xml:space="preserve"> and leaving them with a </w:t>
      </w:r>
      <w:r w:rsidRPr="009E3BC4">
        <w:rPr>
          <w:rStyle w:val="Emphasis"/>
        </w:rPr>
        <w:t>diminished</w:t>
      </w:r>
      <w:r w:rsidRPr="009E3BC4">
        <w:rPr>
          <w:rStyle w:val="StyleUnderline"/>
        </w:rPr>
        <w:t xml:space="preserve"> and </w:t>
      </w:r>
      <w:r w:rsidRPr="009E3BC4">
        <w:rPr>
          <w:rStyle w:val="Emphasis"/>
        </w:rPr>
        <w:t>unequal right of self-determination</w:t>
      </w:r>
      <w:r w:rsidRPr="009E3BC4">
        <w:rPr>
          <w:sz w:val="16"/>
        </w:rPr>
        <w:t xml:space="preserve">. But, because he is caught in </w:t>
      </w:r>
      <w:r w:rsidRPr="0014202D">
        <w:rPr>
          <w:rStyle w:val="StyleUnderline"/>
          <w:highlight w:val="cyan"/>
        </w:rPr>
        <w:t xml:space="preserve">the pessimism trap of </w:t>
      </w:r>
      <w:r w:rsidRPr="0014202D">
        <w:rPr>
          <w:rStyle w:val="Emphasis"/>
          <w:highlight w:val="cyan"/>
        </w:rPr>
        <w:t>seeing the state</w:t>
      </w:r>
      <w:r w:rsidRPr="009E3BC4">
        <w:rPr>
          <w:rStyle w:val="Emphasis"/>
        </w:rPr>
        <w:t xml:space="preserve"> only </w:t>
      </w:r>
      <w:r w:rsidRPr="0014202D">
        <w:rPr>
          <w:rStyle w:val="Emphasis"/>
          <w:highlight w:val="cyan"/>
        </w:rPr>
        <w:t>as</w:t>
      </w:r>
      <w:r w:rsidRPr="009E3BC4">
        <w:rPr>
          <w:rStyle w:val="Emphasis"/>
        </w:rPr>
        <w:t xml:space="preserve"> unified</w:t>
      </w:r>
      <w:r w:rsidRPr="009E3BC4">
        <w:rPr>
          <w:rStyle w:val="StyleUnderline"/>
        </w:rPr>
        <w:t xml:space="preserve">, </w:t>
      </w:r>
      <w:r w:rsidRPr="009E3BC4">
        <w:rPr>
          <w:rStyle w:val="Emphasis"/>
        </w:rPr>
        <w:t>deliberate</w:t>
      </w:r>
      <w:r w:rsidRPr="009E3BC4">
        <w:rPr>
          <w:rStyle w:val="StyleUnderline"/>
        </w:rPr>
        <w:t xml:space="preserve"> and </w:t>
      </w:r>
      <w:r w:rsidRPr="0014202D">
        <w:rPr>
          <w:rStyle w:val="Emphasis"/>
          <w:highlight w:val="cyan"/>
        </w:rPr>
        <w:t>unchanging</w:t>
      </w:r>
      <w:r w:rsidRPr="009E3BC4">
        <w:rPr>
          <w:sz w:val="16"/>
        </w:rPr>
        <w:t xml:space="preserve">, Corntassel </w:t>
      </w:r>
      <w:r w:rsidRPr="0014202D">
        <w:rPr>
          <w:rStyle w:val="Emphasis"/>
          <w:highlight w:val="cyan"/>
        </w:rPr>
        <w:t>overlooks</w:t>
      </w:r>
      <w:r w:rsidRPr="0014202D">
        <w:rPr>
          <w:rStyle w:val="StyleUnderline"/>
          <w:highlight w:val="cyan"/>
        </w:rPr>
        <w:t xml:space="preserve"> and </w:t>
      </w:r>
      <w:r w:rsidRPr="0014202D">
        <w:rPr>
          <w:rStyle w:val="Emphasis"/>
          <w:highlight w:val="cyan"/>
        </w:rPr>
        <w:t>diminishes</w:t>
      </w:r>
      <w:r w:rsidRPr="009E3BC4">
        <w:rPr>
          <w:rStyle w:val="StyleUnderline"/>
        </w:rPr>
        <w:t xml:space="preserve"> the clear story of </w:t>
      </w:r>
      <w:r w:rsidRPr="0014202D">
        <w:rPr>
          <w:rStyle w:val="Emphasis"/>
          <w:highlight w:val="cyan"/>
        </w:rPr>
        <w:t>Indigenous agency</w:t>
      </w:r>
      <w:r w:rsidRPr="0014202D">
        <w:rPr>
          <w:rStyle w:val="StyleUnderline"/>
          <w:highlight w:val="cyan"/>
        </w:rPr>
        <w:t xml:space="preserve"> and</w:t>
      </w:r>
      <w:r w:rsidRPr="009E3BC4">
        <w:rPr>
          <w:rStyle w:val="StyleUnderline"/>
        </w:rPr>
        <w:t xml:space="preserve"> the </w:t>
      </w:r>
      <w:r w:rsidRPr="0014202D">
        <w:rPr>
          <w:rStyle w:val="Emphasis"/>
          <w:highlight w:val="cyan"/>
        </w:rPr>
        <w:t>potential for</w:t>
      </w:r>
      <w:r w:rsidRPr="009E3BC4">
        <w:rPr>
          <w:rStyle w:val="Emphasis"/>
        </w:rPr>
        <w:t xml:space="preserve"> positive </w:t>
      </w:r>
      <w:r w:rsidRPr="0014202D">
        <w:rPr>
          <w:rStyle w:val="Emphasis"/>
          <w:highlight w:val="cyan"/>
        </w:rPr>
        <w:t>change</w:t>
      </w:r>
      <w:r w:rsidRPr="009E3BC4">
        <w:rPr>
          <w:rStyle w:val="StyleUnderline"/>
        </w:rPr>
        <w:t xml:space="preserve"> in advancing self-determination in a multitude of ways</w:t>
      </w:r>
      <w:r w:rsidRPr="009E3BC4">
        <w:rPr>
          <w:sz w:val="16"/>
        </w:rPr>
        <w:t>.</w:t>
      </w:r>
    </w:p>
    <w:p w14:paraId="3B67847C" w14:textId="77777777" w:rsidR="001B533C" w:rsidRPr="009E3BC4" w:rsidRDefault="001B533C" w:rsidP="001B533C">
      <w:pPr>
        <w:rPr>
          <w:sz w:val="16"/>
        </w:rPr>
      </w:pPr>
      <w:r w:rsidRPr="0014202D">
        <w:rPr>
          <w:rStyle w:val="StyleUnderline"/>
          <w:highlight w:val="cyan"/>
        </w:rPr>
        <w:t>Pessimism Trap</w:t>
      </w:r>
      <w:r w:rsidRPr="009E3BC4">
        <w:rPr>
          <w:rStyle w:val="StyleUnderline"/>
        </w:rPr>
        <w:t xml:space="preserve"> 3: </w:t>
      </w:r>
      <w:r w:rsidRPr="0014202D">
        <w:rPr>
          <w:rStyle w:val="Emphasis"/>
          <w:highlight w:val="cyan"/>
        </w:rPr>
        <w:t>Engagement</w:t>
      </w:r>
      <w:r w:rsidRPr="0014202D">
        <w:rPr>
          <w:rStyle w:val="StyleUnderline"/>
          <w:highlight w:val="cyan"/>
        </w:rPr>
        <w:t xml:space="preserve"> with the</w:t>
      </w:r>
      <w:r w:rsidRPr="009E3BC4">
        <w:rPr>
          <w:rStyle w:val="StyleUnderline"/>
        </w:rPr>
        <w:t xml:space="preserve"> Settler </w:t>
      </w:r>
      <w:r w:rsidRPr="0014202D">
        <w:rPr>
          <w:rStyle w:val="StyleUnderline"/>
          <w:highlight w:val="cyan"/>
        </w:rPr>
        <w:t xml:space="preserve">State is </w:t>
      </w:r>
      <w:r w:rsidRPr="0014202D">
        <w:rPr>
          <w:rStyle w:val="Emphasis"/>
          <w:highlight w:val="cyan"/>
        </w:rPr>
        <w:t>Futile</w:t>
      </w:r>
      <w:r w:rsidRPr="009E3BC4">
        <w:rPr>
          <w:sz w:val="16"/>
        </w:rPr>
        <w:t xml:space="preserve">, if Not Counter-Productive </w:t>
      </w:r>
    </w:p>
    <w:p w14:paraId="0D525986" w14:textId="77777777" w:rsidR="001B533C" w:rsidRPr="009E3BC4" w:rsidRDefault="001B533C" w:rsidP="001B533C">
      <w:pPr>
        <w:rPr>
          <w:sz w:val="10"/>
          <w:szCs w:val="10"/>
        </w:rPr>
      </w:pPr>
      <w:r w:rsidRPr="009E3BC4">
        <w:rPr>
          <w:rStyle w:val="StyleUnderline"/>
        </w:rPr>
        <w:t xml:space="preserve">Since </w:t>
      </w:r>
      <w:r w:rsidRPr="0014202D">
        <w:rPr>
          <w:rStyle w:val="StyleUnderline"/>
          <w:highlight w:val="cyan"/>
        </w:rPr>
        <w:t xml:space="preserve">the state always intends to </w:t>
      </w:r>
      <w:r w:rsidRPr="0014202D">
        <w:rPr>
          <w:rStyle w:val="Emphasis"/>
          <w:highlight w:val="cyan"/>
        </w:rPr>
        <w:t>maintain</w:t>
      </w:r>
      <w:r w:rsidRPr="009E3BC4">
        <w:rPr>
          <w:rStyle w:val="StyleUnderline"/>
        </w:rPr>
        <w:t xml:space="preserve">, if not </w:t>
      </w:r>
      <w:r w:rsidRPr="009E3BC4">
        <w:rPr>
          <w:rStyle w:val="Emphasis"/>
        </w:rPr>
        <w:t>expand</w:t>
      </w:r>
      <w:r w:rsidRPr="009E3BC4">
        <w:rPr>
          <w:rStyle w:val="StyleUnderline"/>
        </w:rPr>
        <w:t xml:space="preserve">, </w:t>
      </w:r>
      <w:r w:rsidRPr="009E3BC4">
        <w:rPr>
          <w:rStyle w:val="Emphasis"/>
        </w:rPr>
        <w:t xml:space="preserve">colonial </w:t>
      </w:r>
      <w:r w:rsidRPr="0014202D">
        <w:rPr>
          <w:rStyle w:val="Emphasis"/>
          <w:highlight w:val="cyan"/>
        </w:rPr>
        <w:t>control</w:t>
      </w:r>
      <w:r w:rsidRPr="009E3BC4">
        <w:rPr>
          <w:sz w:val="16"/>
        </w:rPr>
        <w:t xml:space="preserve">, and is seeking to co-opt as many Indigenous peoples as possible in order to maintain or expand its dispossession and control, </w:t>
      </w:r>
      <w:r w:rsidRPr="009E3BC4">
        <w:rPr>
          <w:rStyle w:val="StyleUnderline"/>
        </w:rPr>
        <w:t xml:space="preserve">it is therefore </w:t>
      </w:r>
      <w:r w:rsidRPr="009E3BC4">
        <w:rPr>
          <w:rStyle w:val="Emphasis"/>
        </w:rPr>
        <w:t>futile</w:t>
      </w:r>
      <w:r w:rsidRPr="009E3BC4">
        <w:rPr>
          <w:sz w:val="16"/>
        </w:rPr>
        <w:t xml:space="preserve">, at best, </w:t>
      </w:r>
      <w:r w:rsidRPr="009E3BC4">
        <w:rPr>
          <w:rStyle w:val="StyleUnderline"/>
        </w:rPr>
        <w:t>and</w:t>
      </w:r>
      <w:r w:rsidRPr="009E3BC4">
        <w:rPr>
          <w:sz w:val="16"/>
        </w:rPr>
        <w:t xml:space="preserve"> actually </w:t>
      </w:r>
      <w:r w:rsidRPr="009E3BC4">
        <w:rPr>
          <w:rStyle w:val="Emphasis"/>
        </w:rPr>
        <w:t>dangerous</w:t>
      </w:r>
      <w:r w:rsidRPr="009E3BC4">
        <w:rPr>
          <w:rStyle w:val="StyleUnderline"/>
        </w:rPr>
        <w:t xml:space="preserve"> to Indigenous existence to engage with the state</w:t>
      </w:r>
      <w:r w:rsidRPr="009E3BC4">
        <w:rPr>
          <w:sz w:val="16"/>
        </w:rPr>
        <w:t xml:space="preserve">. Furthermore, </w:t>
      </w:r>
      <w:r w:rsidRPr="009E3BC4">
        <w:rPr>
          <w:rStyle w:val="Emphasis"/>
        </w:rPr>
        <w:t xml:space="preserve">all patterns of </w:t>
      </w:r>
      <w:r w:rsidRPr="0014202D">
        <w:rPr>
          <w:rStyle w:val="Emphasis"/>
          <w:highlight w:val="cyan"/>
        </w:rPr>
        <w:t>engagement</w:t>
      </w:r>
      <w:r w:rsidRPr="0014202D">
        <w:rPr>
          <w:rStyle w:val="StyleUnderline"/>
          <w:highlight w:val="cyan"/>
        </w:rPr>
        <w:t xml:space="preserve"> will lead to </w:t>
      </w:r>
      <w:r w:rsidRPr="0014202D">
        <w:rPr>
          <w:rStyle w:val="Emphasis"/>
          <w:highlight w:val="cyan"/>
        </w:rPr>
        <w:t>co-optation</w:t>
      </w:r>
      <w:r w:rsidRPr="009E3BC4">
        <w:rPr>
          <w:rStyle w:val="StyleUnderline"/>
        </w:rPr>
        <w:t xml:space="preserve"> as the state is </w:t>
      </w:r>
      <w:r w:rsidRPr="009E3BC4">
        <w:rPr>
          <w:rStyle w:val="Emphasis"/>
        </w:rPr>
        <w:t>cunning</w:t>
      </w:r>
      <w:r w:rsidRPr="009E3BC4">
        <w:rPr>
          <w:rStyle w:val="StyleUnderline"/>
        </w:rPr>
        <w:t xml:space="preserve"> and </w:t>
      </w:r>
      <w:r w:rsidRPr="009E3BC4">
        <w:rPr>
          <w:rStyle w:val="Emphasis"/>
        </w:rPr>
        <w:t>unrelenting</w:t>
      </w:r>
      <w:r w:rsidRPr="009E3BC4">
        <w:rPr>
          <w:rStyle w:val="StyleUnderline"/>
        </w:rPr>
        <w:t xml:space="preserve"> in its desire to co-opt</w:t>
      </w:r>
      <w:r w:rsidRPr="009E3BC4">
        <w:rPr>
          <w:sz w:val="16"/>
        </w:rPr>
        <w:t xml:space="preserve"> Indigenous leaders, academics and professionals in order to gain or maintain control of </w:t>
      </w:r>
      <w:r w:rsidRPr="009E3BC4">
        <w:rPr>
          <w:rStyle w:val="StyleUnderline"/>
        </w:rPr>
        <w:t>Indigenous peoples</w:t>
      </w:r>
      <w:r w:rsidRPr="009E3BC4">
        <w:rPr>
          <w:sz w:val="16"/>
        </w:rPr>
        <w:t xml:space="preserve">. </w:t>
      </w:r>
      <w:r w:rsidRPr="009E3BC4">
        <w:rPr>
          <w:sz w:val="10"/>
          <w:szCs w:val="10"/>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2B41204E" w14:textId="77777777" w:rsidR="001B533C" w:rsidRPr="009E3BC4" w:rsidRDefault="001B533C" w:rsidP="001B533C">
      <w:pPr>
        <w:rPr>
          <w:sz w:val="10"/>
          <w:szCs w:val="10"/>
        </w:rPr>
      </w:pPr>
      <w:r w:rsidRPr="009E3BC4">
        <w:rPr>
          <w:sz w:val="10"/>
          <w:szCs w:val="10"/>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7C8113C5" w14:textId="77777777" w:rsidR="001B533C" w:rsidRPr="009E3BC4" w:rsidRDefault="001B533C" w:rsidP="001B533C">
      <w:pPr>
        <w:rPr>
          <w:sz w:val="10"/>
          <w:szCs w:val="10"/>
        </w:rPr>
      </w:pPr>
      <w:r w:rsidRPr="009E3BC4">
        <w:rPr>
          <w:sz w:val="10"/>
          <w:szCs w:val="10"/>
        </w:rPr>
        <w:t xml:space="preserve">2. Capitalism, No More!, meaning the rejection of capitalist forms of economic development in Indigenous communities in favour of land-based Indigenous political-economic alternative approaches; </w:t>
      </w:r>
    </w:p>
    <w:p w14:paraId="7EE058AF" w14:textId="77777777" w:rsidR="001B533C" w:rsidRPr="009E3BC4" w:rsidRDefault="001B533C" w:rsidP="001B533C">
      <w:pPr>
        <w:rPr>
          <w:sz w:val="10"/>
          <w:szCs w:val="10"/>
        </w:rPr>
      </w:pPr>
      <w:r w:rsidRPr="009E3BC4">
        <w:rPr>
          <w:sz w:val="10"/>
          <w:szCs w:val="10"/>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7FB735F8" w14:textId="77777777" w:rsidR="001B533C" w:rsidRPr="009E3BC4" w:rsidRDefault="001B533C" w:rsidP="001B533C">
      <w:pPr>
        <w:rPr>
          <w:sz w:val="10"/>
          <w:szCs w:val="10"/>
        </w:rPr>
      </w:pPr>
      <w:r w:rsidRPr="009E3BC4">
        <w:rPr>
          <w:sz w:val="10"/>
          <w:szCs w:val="10"/>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329E69CC" w14:textId="77777777" w:rsidR="001B533C" w:rsidRPr="009E3BC4" w:rsidRDefault="001B533C" w:rsidP="001B533C">
      <w:pPr>
        <w:rPr>
          <w:sz w:val="10"/>
          <w:szCs w:val="10"/>
        </w:rPr>
      </w:pPr>
      <w:r w:rsidRPr="009E3BC4">
        <w:rPr>
          <w:sz w:val="10"/>
          <w:szCs w:val="10"/>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024D96F2" w14:textId="77777777" w:rsidR="001B533C" w:rsidRPr="009E3BC4" w:rsidRDefault="001B533C" w:rsidP="001B533C">
      <w:pPr>
        <w:rPr>
          <w:sz w:val="10"/>
          <w:szCs w:val="10"/>
        </w:rPr>
      </w:pPr>
      <w:r w:rsidRPr="009E3BC4">
        <w:rPr>
          <w:sz w:val="10"/>
          <w:szCs w:val="10"/>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75A4819A" w14:textId="77777777" w:rsidR="001B533C" w:rsidRPr="009E3BC4" w:rsidRDefault="001B533C" w:rsidP="001B533C">
      <w:pPr>
        <w:rPr>
          <w:rStyle w:val="StyleUnderline"/>
        </w:rPr>
      </w:pPr>
      <w:r w:rsidRPr="009E3BC4">
        <w:rPr>
          <w:rStyle w:val="StyleUnderline"/>
        </w:rPr>
        <w:t xml:space="preserve">Imagining a Post-Colonial Future: Pessimistic ‘Resurgence’ Versus the Optimism and Tenacity of Indigenous Movements on the Ground </w:t>
      </w:r>
    </w:p>
    <w:p w14:paraId="430CD9EC" w14:textId="77777777" w:rsidR="001B533C" w:rsidRPr="009E3BC4" w:rsidRDefault="001B533C" w:rsidP="001B533C">
      <w:pPr>
        <w:rPr>
          <w:rStyle w:val="StyleUnderline"/>
        </w:rPr>
      </w:pPr>
      <w:r w:rsidRPr="0014202D">
        <w:rPr>
          <w:rStyle w:val="StyleUnderline"/>
          <w:highlight w:val="cyan"/>
        </w:rPr>
        <w:t>All of these</w:t>
      </w:r>
      <w:r w:rsidRPr="009E3BC4">
        <w:rPr>
          <w:sz w:val="16"/>
        </w:rPr>
        <w:t xml:space="preserve"> writers </w:t>
      </w:r>
      <w:r w:rsidRPr="0014202D">
        <w:rPr>
          <w:rStyle w:val="StyleUnderline"/>
          <w:highlight w:val="cyan"/>
        </w:rPr>
        <w:t xml:space="preserve">advocate </w:t>
      </w:r>
      <w:r w:rsidRPr="0014202D">
        <w:rPr>
          <w:rStyle w:val="Emphasis"/>
          <w:highlight w:val="cyan"/>
        </w:rPr>
        <w:t>Indigenous resurgence</w:t>
      </w:r>
      <w:r w:rsidRPr="0014202D">
        <w:rPr>
          <w:rStyle w:val="StyleUnderline"/>
          <w:highlight w:val="cyan"/>
        </w:rPr>
        <w:t>, through</w:t>
      </w:r>
      <w:r w:rsidRPr="009E3BC4">
        <w:rPr>
          <w:rStyle w:val="StyleUnderline"/>
        </w:rPr>
        <w:t xml:space="preserve"> a combination of </w:t>
      </w:r>
      <w:r w:rsidRPr="0014202D">
        <w:rPr>
          <w:rStyle w:val="Emphasis"/>
          <w:highlight w:val="cyan"/>
        </w:rPr>
        <w:t>rejecting</w:t>
      </w:r>
      <w:r w:rsidRPr="009E3BC4">
        <w:rPr>
          <w:sz w:val="16"/>
        </w:rPr>
        <w:t xml:space="preserve"> the current reconciliation politics of </w:t>
      </w:r>
      <w:r w:rsidRPr="0014202D">
        <w:rPr>
          <w:rStyle w:val="Emphasis"/>
          <w:highlight w:val="cyan"/>
        </w:rPr>
        <w:t>settler colonial states</w:t>
      </w:r>
      <w:r w:rsidRPr="0014202D">
        <w:rPr>
          <w:rStyle w:val="StyleUnderline"/>
          <w:highlight w:val="cyan"/>
        </w:rPr>
        <w:t>, coupled with</w:t>
      </w:r>
      <w:r w:rsidRPr="009E3BC4">
        <w:rPr>
          <w:rStyle w:val="StyleUnderline"/>
        </w:rPr>
        <w:t xml:space="preserve"> a </w:t>
      </w:r>
      <w:r w:rsidRPr="0014202D">
        <w:rPr>
          <w:rStyle w:val="Emphasis"/>
          <w:highlight w:val="cyan"/>
        </w:rPr>
        <w:t>return to land</w:t>
      </w:r>
      <w:r w:rsidRPr="009E3BC4">
        <w:rPr>
          <w:rStyle w:val="Emphasis"/>
        </w:rPr>
        <w:t xml:space="preserve">-based Indigenous </w:t>
      </w:r>
      <w:r w:rsidRPr="0014202D">
        <w:rPr>
          <w:rStyle w:val="Emphasis"/>
          <w:highlight w:val="cyan"/>
        </w:rPr>
        <w:t>expressions</w:t>
      </w:r>
      <w:r w:rsidRPr="0014202D">
        <w:rPr>
          <w:rStyle w:val="StyleUnderline"/>
          <w:highlight w:val="cyan"/>
        </w:rPr>
        <w:t xml:space="preserve"> of governance as the </w:t>
      </w:r>
      <w:r w:rsidRPr="0014202D">
        <w:rPr>
          <w:rStyle w:val="Emphasis"/>
          <w:highlight w:val="cyan"/>
        </w:rPr>
        <w:t>only viable</w:t>
      </w:r>
      <w:r w:rsidRPr="009E3BC4">
        <w:rPr>
          <w:rStyle w:val="StyleUnderline"/>
        </w:rPr>
        <w:t>, ‘</w:t>
      </w:r>
      <w:r w:rsidRPr="009E3BC4">
        <w:rPr>
          <w:rStyle w:val="Emphasis"/>
        </w:rPr>
        <w:t>authentic</w:t>
      </w:r>
      <w:r w:rsidRPr="009E3BC4">
        <w:rPr>
          <w:rStyle w:val="StyleUnderline"/>
        </w:rPr>
        <w:t xml:space="preserve">’ and </w:t>
      </w:r>
      <w:r w:rsidRPr="009E3BC4">
        <w:rPr>
          <w:rStyle w:val="Emphasis"/>
        </w:rPr>
        <w:t xml:space="preserve">legitimate </w:t>
      </w:r>
      <w:r w:rsidRPr="0014202D">
        <w:rPr>
          <w:rStyle w:val="Emphasis"/>
          <w:highlight w:val="cyan"/>
        </w:rPr>
        <w:t>path</w:t>
      </w:r>
      <w:r w:rsidRPr="0014202D">
        <w:rPr>
          <w:rStyle w:val="StyleUnderline"/>
          <w:highlight w:val="cyan"/>
        </w:rPr>
        <w:t xml:space="preserve"> to</w:t>
      </w:r>
      <w:r w:rsidRPr="009E3BC4">
        <w:rPr>
          <w:rStyle w:val="StyleUnderline"/>
        </w:rPr>
        <w:t xml:space="preserve"> a better future for Indigenous peoples, which they refer to as </w:t>
      </w:r>
      <w:r w:rsidRPr="0014202D">
        <w:rPr>
          <w:rStyle w:val="Emphasis"/>
          <w:highlight w:val="cyan"/>
        </w:rPr>
        <w:t>decolonisation</w:t>
      </w:r>
      <w:r w:rsidRPr="009E3BC4">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As I have pointed out here, however, </w:t>
      </w:r>
      <w:r w:rsidRPr="0014202D">
        <w:rPr>
          <w:rStyle w:val="StyleUnderline"/>
          <w:highlight w:val="cyan"/>
        </w:rPr>
        <w:t>all</w:t>
      </w:r>
      <w:r w:rsidRPr="009E3BC4">
        <w:rPr>
          <w:sz w:val="16"/>
        </w:rPr>
        <w:t xml:space="preserve"> three theorists </w:t>
      </w:r>
      <w:r w:rsidRPr="0014202D">
        <w:rPr>
          <w:rStyle w:val="StyleUnderline"/>
          <w:highlight w:val="cyan"/>
        </w:rPr>
        <w:t>are</w:t>
      </w:r>
      <w:r w:rsidRPr="009E3BC4">
        <w:rPr>
          <w:sz w:val="16"/>
        </w:rPr>
        <w:t xml:space="preserve"> also </w:t>
      </w:r>
      <w:r w:rsidRPr="0014202D">
        <w:rPr>
          <w:rStyle w:val="Emphasis"/>
          <w:highlight w:val="cyan"/>
        </w:rPr>
        <w:t>caught</w:t>
      </w:r>
      <w:r w:rsidRPr="0014202D">
        <w:rPr>
          <w:rStyle w:val="StyleUnderline"/>
          <w:highlight w:val="cyan"/>
        </w:rPr>
        <w:t xml:space="preserve"> in</w:t>
      </w:r>
      <w:r w:rsidRPr="009E3BC4">
        <w:rPr>
          <w:rStyle w:val="StyleUnderline"/>
        </w:rPr>
        <w:t xml:space="preserve"> the</w:t>
      </w:r>
      <w:r w:rsidRPr="009E3BC4">
        <w:rPr>
          <w:sz w:val="16"/>
        </w:rPr>
        <w:t xml:space="preserve"> same three </w:t>
      </w:r>
      <w:r w:rsidRPr="0014202D">
        <w:rPr>
          <w:rStyle w:val="Emphasis"/>
          <w:highlight w:val="cyan"/>
        </w:rPr>
        <w:t>pessimism traps</w:t>
      </w:r>
      <w:r w:rsidRPr="009E3BC4">
        <w:rPr>
          <w:rStyle w:val="StyleUnderline"/>
        </w:rPr>
        <w:t xml:space="preserve">: </w:t>
      </w:r>
      <w:r w:rsidRPr="009E3BC4">
        <w:rPr>
          <w:rStyle w:val="Emphasis"/>
        </w:rPr>
        <w:t>authenticity versus co-option</w:t>
      </w:r>
      <w:r w:rsidRPr="009E3BC4">
        <w:rPr>
          <w:rStyle w:val="StyleUnderline"/>
        </w:rPr>
        <w:t xml:space="preserve">; a vision of the state as </w:t>
      </w:r>
      <w:r w:rsidRPr="009E3BC4">
        <w:rPr>
          <w:rStyle w:val="Emphasis"/>
        </w:rPr>
        <w:t>unified</w:t>
      </w:r>
      <w:r w:rsidRPr="009E3BC4">
        <w:rPr>
          <w:rStyle w:val="StyleUnderline"/>
        </w:rPr>
        <w:t xml:space="preserve">, </w:t>
      </w:r>
      <w:r w:rsidRPr="009E3BC4">
        <w:rPr>
          <w:rStyle w:val="Emphasis"/>
        </w:rPr>
        <w:t>deliberate</w:t>
      </w:r>
      <w:r w:rsidRPr="009E3BC4">
        <w:rPr>
          <w:rStyle w:val="StyleUnderline"/>
        </w:rPr>
        <w:t xml:space="preserve"> and </w:t>
      </w:r>
      <w:r w:rsidRPr="009E3BC4">
        <w:rPr>
          <w:rStyle w:val="Emphasis"/>
        </w:rPr>
        <w:t>never changing</w:t>
      </w:r>
      <w:r w:rsidRPr="009E3BC4">
        <w:rPr>
          <w:rStyle w:val="StyleUnderline"/>
        </w:rPr>
        <w:t xml:space="preserve"> in its desire to </w:t>
      </w:r>
      <w:r w:rsidRPr="009E3BC4">
        <w:rPr>
          <w:rStyle w:val="Emphasis"/>
        </w:rPr>
        <w:t>colonise</w:t>
      </w:r>
      <w:r w:rsidRPr="009E3BC4">
        <w:rPr>
          <w:rStyle w:val="StyleUnderline"/>
        </w:rPr>
        <w:t xml:space="preserve"> and </w:t>
      </w:r>
      <w:r w:rsidRPr="009E3BC4">
        <w:rPr>
          <w:rStyle w:val="Emphasis"/>
        </w:rPr>
        <w:t>control</w:t>
      </w:r>
      <w:r w:rsidRPr="009E3BC4">
        <w:rPr>
          <w:rStyle w:val="StyleUnderline"/>
        </w:rPr>
        <w:t xml:space="preserve">; and a view of engagement with the state as </w:t>
      </w:r>
      <w:r w:rsidRPr="009E3BC4">
        <w:rPr>
          <w:rStyle w:val="Emphasis"/>
        </w:rPr>
        <w:t>futile</w:t>
      </w:r>
      <w:r w:rsidRPr="009E3BC4">
        <w:rPr>
          <w:rStyle w:val="StyleUnderline"/>
        </w:rPr>
        <w:t xml:space="preserve">, if not </w:t>
      </w:r>
      <w:r w:rsidRPr="009E3BC4">
        <w:rPr>
          <w:rStyle w:val="Emphasis"/>
        </w:rPr>
        <w:t>dangerous</w:t>
      </w:r>
      <w:r w:rsidRPr="009E3BC4">
        <w:rPr>
          <w:rStyle w:val="StyleUnderline"/>
        </w:rPr>
        <w:t>, to Indigenous sovereignty and existence</w:t>
      </w:r>
      <w:r w:rsidRPr="009E3BC4">
        <w:rPr>
          <w:sz w:val="16"/>
        </w:rPr>
        <w:t xml:space="preserve">. When combined, </w:t>
      </w:r>
      <w:r w:rsidRPr="0014202D">
        <w:rPr>
          <w:rStyle w:val="StyleUnderline"/>
          <w:highlight w:val="cyan"/>
        </w:rPr>
        <w:t>these</w:t>
      </w:r>
      <w:r w:rsidRPr="009E3BC4">
        <w:rPr>
          <w:sz w:val="16"/>
        </w:rPr>
        <w:t xml:space="preserve"> three pessimism </w:t>
      </w:r>
      <w:r w:rsidRPr="0014202D">
        <w:rPr>
          <w:rStyle w:val="StyleUnderline"/>
          <w:highlight w:val="cyan"/>
        </w:rPr>
        <w:t>traps</w:t>
      </w:r>
      <w:r w:rsidRPr="009E3BC4">
        <w:rPr>
          <w:sz w:val="16"/>
        </w:rPr>
        <w:t xml:space="preserve"> aim to </w:t>
      </w:r>
      <w:r w:rsidRPr="0014202D">
        <w:rPr>
          <w:rStyle w:val="Emphasis"/>
          <w:highlight w:val="cyan"/>
        </w:rPr>
        <w:t>inhibit Indigenous peoples’ engagement</w:t>
      </w:r>
      <w:r w:rsidRPr="009E3BC4">
        <w:rPr>
          <w:rStyle w:val="StyleUnderline"/>
        </w:rPr>
        <w:t xml:space="preserve"> with the state </w:t>
      </w:r>
      <w:r w:rsidRPr="0014202D">
        <w:rPr>
          <w:rStyle w:val="StyleUnderline"/>
          <w:highlight w:val="cyan"/>
        </w:rPr>
        <w:t xml:space="preserve">in </w:t>
      </w:r>
      <w:r w:rsidRPr="0014202D">
        <w:rPr>
          <w:rStyle w:val="Emphasis"/>
          <w:highlight w:val="cyan"/>
        </w:rPr>
        <w:t>any process</w:t>
      </w:r>
      <w:r w:rsidRPr="0014202D">
        <w:rPr>
          <w:rStyle w:val="StyleUnderline"/>
          <w:highlight w:val="cyan"/>
        </w:rPr>
        <w:t xml:space="preserve"> that could</w:t>
      </w:r>
      <w:r w:rsidRPr="009E3BC4">
        <w:rPr>
          <w:rStyle w:val="StyleUnderline"/>
        </w:rPr>
        <w:t xml:space="preserve"> potentially </w:t>
      </w:r>
      <w:r w:rsidRPr="009E3BC4">
        <w:rPr>
          <w:rStyle w:val="Emphasis"/>
        </w:rPr>
        <w:t>re-imagine</w:t>
      </w:r>
      <w:r w:rsidRPr="009E3BC4">
        <w:rPr>
          <w:rStyle w:val="StyleUnderline"/>
        </w:rPr>
        <w:t xml:space="preserve"> and </w:t>
      </w:r>
      <w:r w:rsidRPr="0014202D">
        <w:rPr>
          <w:rStyle w:val="Emphasis"/>
          <w:highlight w:val="cyan"/>
        </w:rPr>
        <w:t>re-formulate</w:t>
      </w:r>
      <w:r w:rsidRPr="0014202D">
        <w:rPr>
          <w:rStyle w:val="StyleUnderline"/>
          <w:highlight w:val="cyan"/>
        </w:rPr>
        <w:t xml:space="preserve"> their</w:t>
      </w:r>
      <w:r w:rsidRPr="009E3BC4">
        <w:rPr>
          <w:rStyle w:val="StyleUnderline"/>
        </w:rPr>
        <w:t xml:space="preserve"> current </w:t>
      </w:r>
      <w:r w:rsidRPr="0014202D">
        <w:rPr>
          <w:rStyle w:val="StyleUnderline"/>
          <w:highlight w:val="cyan"/>
        </w:rPr>
        <w:t xml:space="preserve">relationship into one that could be </w:t>
      </w:r>
      <w:r w:rsidRPr="0014202D">
        <w:rPr>
          <w:rStyle w:val="Emphasis"/>
          <w:highlight w:val="cyan"/>
        </w:rPr>
        <w:t>transformative</w:t>
      </w:r>
      <w:r w:rsidRPr="0014202D">
        <w:rPr>
          <w:rStyle w:val="StyleUnderline"/>
          <w:highlight w:val="cyan"/>
        </w:rPr>
        <w:t xml:space="preserve"> and </w:t>
      </w:r>
      <w:r w:rsidRPr="0014202D">
        <w:rPr>
          <w:rStyle w:val="Emphasis"/>
          <w:highlight w:val="cyan"/>
        </w:rPr>
        <w:t>post-colonial</w:t>
      </w:r>
      <w:r w:rsidRPr="0014202D">
        <w:rPr>
          <w:rStyle w:val="StyleUnderline"/>
          <w:highlight w:val="cyan"/>
        </w:rPr>
        <w:t>, as envisioned by</w:t>
      </w:r>
      <w:r w:rsidRPr="009E3BC4">
        <w:rPr>
          <w:rStyle w:val="StyleUnderline"/>
        </w:rPr>
        <w:t xml:space="preserve"> the </w:t>
      </w:r>
      <w:r w:rsidRPr="0014202D">
        <w:rPr>
          <w:rStyle w:val="Emphasis"/>
          <w:highlight w:val="cyan"/>
        </w:rPr>
        <w:t>UN Declaration</w:t>
      </w:r>
      <w:r w:rsidRPr="009E3BC4">
        <w:rPr>
          <w:rStyle w:val="Emphasis"/>
        </w:rPr>
        <w:t xml:space="preserve"> on the Rights of Indigenous Peoples</w:t>
      </w:r>
      <w:r w:rsidRPr="009E3BC4">
        <w:rPr>
          <w:rStyle w:val="StyleUnderline"/>
        </w:rPr>
        <w:t xml:space="preserve">. </w:t>
      </w:r>
      <w:r w:rsidRPr="0014202D">
        <w:rPr>
          <w:rStyle w:val="StyleUnderline"/>
          <w:highlight w:val="cyan"/>
        </w:rPr>
        <w:t>The</w:t>
      </w:r>
      <w:r w:rsidRPr="009E3BC4">
        <w:rPr>
          <w:sz w:val="16"/>
        </w:rPr>
        <w:t xml:space="preserve"> pessimism </w:t>
      </w:r>
      <w:r w:rsidRPr="0014202D">
        <w:rPr>
          <w:rStyle w:val="StyleUnderline"/>
          <w:highlight w:val="cyan"/>
        </w:rPr>
        <w:t>traps</w:t>
      </w:r>
      <w:r w:rsidRPr="009E3BC4">
        <w:rPr>
          <w:sz w:val="16"/>
        </w:rPr>
        <w:t xml:space="preserve"> together work to </w:t>
      </w:r>
      <w:r w:rsidRPr="0014202D">
        <w:rPr>
          <w:rStyle w:val="Emphasis"/>
          <w:highlight w:val="cyan"/>
        </w:rPr>
        <w:t>foreclose any possibility</w:t>
      </w:r>
      <w:r w:rsidRPr="009E3BC4">
        <w:rPr>
          <w:rStyle w:val="StyleUnderline"/>
        </w:rPr>
        <w:t xml:space="preserve"> that </w:t>
      </w:r>
      <w:r w:rsidRPr="0014202D">
        <w:rPr>
          <w:rStyle w:val="StyleUnderline"/>
          <w:highlight w:val="cyan"/>
        </w:rPr>
        <w:t>there could be</w:t>
      </w:r>
      <w:r w:rsidRPr="009E3BC4">
        <w:rPr>
          <w:rStyle w:val="StyleUnderline"/>
        </w:rPr>
        <w:t xml:space="preserve"> </w:t>
      </w:r>
      <w:r w:rsidRPr="009E3BC4">
        <w:rPr>
          <w:rStyle w:val="Emphasis"/>
        </w:rPr>
        <w:t xml:space="preserve">credible </w:t>
      </w:r>
      <w:r w:rsidRPr="0014202D">
        <w:rPr>
          <w:rStyle w:val="Emphasis"/>
          <w:highlight w:val="cyan"/>
        </w:rPr>
        <w:t>openings of opportunity</w:t>
      </w:r>
      <w:r w:rsidRPr="0014202D">
        <w:rPr>
          <w:rStyle w:val="StyleUnderline"/>
          <w:highlight w:val="cyan"/>
        </w:rPr>
        <w:t xml:space="preserve"> to negotiate a </w:t>
      </w:r>
      <w:r w:rsidRPr="0014202D">
        <w:rPr>
          <w:rStyle w:val="Emphasis"/>
          <w:highlight w:val="cyan"/>
        </w:rPr>
        <w:t>fairer</w:t>
      </w:r>
      <w:r w:rsidRPr="009E3BC4">
        <w:rPr>
          <w:rStyle w:val="StyleUnderline"/>
        </w:rPr>
        <w:t xml:space="preserve"> and </w:t>
      </w:r>
      <w:r w:rsidRPr="009E3BC4">
        <w:rPr>
          <w:rStyle w:val="Emphasis"/>
        </w:rPr>
        <w:t xml:space="preserve">just </w:t>
      </w:r>
      <w:r w:rsidRPr="0014202D">
        <w:rPr>
          <w:rStyle w:val="Emphasis"/>
          <w:highlight w:val="cyan"/>
        </w:rPr>
        <w:t>relationship</w:t>
      </w:r>
      <w:r w:rsidRPr="009E3BC4">
        <w:rPr>
          <w:rStyle w:val="StyleUnderline"/>
        </w:rPr>
        <w:t xml:space="preserve"> of co-existence with </w:t>
      </w:r>
      <w:r w:rsidRPr="009E3BC4">
        <w:rPr>
          <w:rStyle w:val="Emphasis"/>
        </w:rPr>
        <w:t>even the most progressive state government</w:t>
      </w:r>
      <w:r w:rsidRPr="009E3BC4">
        <w:rPr>
          <w:rStyle w:val="StyleUnderline"/>
        </w:rPr>
        <w:t xml:space="preserve">. </w:t>
      </w:r>
      <w:r w:rsidRPr="0014202D">
        <w:rPr>
          <w:rStyle w:val="StyleUnderline"/>
          <w:highlight w:val="cyan"/>
        </w:rPr>
        <w:t>This</w:t>
      </w:r>
      <w:r w:rsidRPr="009E3BC4">
        <w:rPr>
          <w:sz w:val="16"/>
        </w:rPr>
        <w:t xml:space="preserve"> pessimistic approach </w:t>
      </w:r>
      <w:r w:rsidRPr="0014202D">
        <w:rPr>
          <w:rStyle w:val="StyleUnderline"/>
          <w:highlight w:val="cyan"/>
        </w:rPr>
        <w:t xml:space="preserve">is </w:t>
      </w:r>
      <w:r w:rsidRPr="0014202D">
        <w:rPr>
          <w:rStyle w:val="Emphasis"/>
          <w:highlight w:val="cyan"/>
        </w:rPr>
        <w:t>not innocuous</w:t>
      </w:r>
      <w:r w:rsidRPr="0014202D">
        <w:rPr>
          <w:rStyle w:val="StyleUnderline"/>
          <w:highlight w:val="cyan"/>
        </w:rPr>
        <w:t xml:space="preserve">. By </w:t>
      </w:r>
      <w:r w:rsidRPr="0014202D">
        <w:rPr>
          <w:rStyle w:val="Emphasis"/>
          <w:highlight w:val="cyan"/>
        </w:rPr>
        <w:t>overemphasising structure</w:t>
      </w:r>
      <w:r w:rsidRPr="0014202D">
        <w:rPr>
          <w:rStyle w:val="StyleUnderline"/>
          <w:highlight w:val="cyan"/>
        </w:rPr>
        <w:t xml:space="preserve"> and granting the state</w:t>
      </w:r>
      <w:r w:rsidRPr="009E3BC4">
        <w:rPr>
          <w:rStyle w:val="StyleUnderline"/>
        </w:rPr>
        <w:t xml:space="preserve"> an </w:t>
      </w:r>
      <w:r w:rsidRPr="009E3BC4">
        <w:rPr>
          <w:rStyle w:val="Emphasis"/>
        </w:rPr>
        <w:t xml:space="preserve">enormous degree of </w:t>
      </w:r>
      <w:r w:rsidRPr="0014202D">
        <w:rPr>
          <w:rStyle w:val="Emphasis"/>
          <w:highlight w:val="cyan"/>
        </w:rPr>
        <w:t>agency</w:t>
      </w:r>
      <w:r w:rsidRPr="0014202D">
        <w:rPr>
          <w:rStyle w:val="StyleUnderline"/>
          <w:highlight w:val="cyan"/>
        </w:rPr>
        <w:t xml:space="preserve"> as a </w:t>
      </w:r>
      <w:r w:rsidRPr="0014202D">
        <w:rPr>
          <w:rStyle w:val="Emphasis"/>
          <w:highlight w:val="cyan"/>
        </w:rPr>
        <w:t>unitary actor</w:t>
      </w:r>
      <w:r w:rsidRPr="0014202D">
        <w:rPr>
          <w:rStyle w:val="StyleUnderline"/>
          <w:highlight w:val="cyan"/>
        </w:rPr>
        <w:t>, this</w:t>
      </w:r>
      <w:r w:rsidRPr="009E3BC4">
        <w:rPr>
          <w:sz w:val="16"/>
        </w:rPr>
        <w:t xml:space="preserve"> pessimistic approach </w:t>
      </w:r>
      <w:r w:rsidRPr="0014202D">
        <w:rPr>
          <w:rStyle w:val="Emphasis"/>
          <w:highlight w:val="cyan"/>
        </w:rPr>
        <w:t>does a remarkable disservice</w:t>
      </w:r>
      <w:r w:rsidRPr="0014202D">
        <w:rPr>
          <w:rStyle w:val="StyleUnderline"/>
          <w:highlight w:val="cyan"/>
        </w:rPr>
        <w:t xml:space="preserve"> to Indigenous resistance</w:t>
      </w:r>
      <w:r w:rsidRPr="009E3BC4">
        <w:rPr>
          <w:rStyle w:val="StyleUnderline"/>
        </w:rPr>
        <w:t xml:space="preserve"> movements by </w:t>
      </w:r>
      <w:r w:rsidRPr="0014202D">
        <w:rPr>
          <w:rStyle w:val="Emphasis"/>
          <w:highlight w:val="cyan"/>
        </w:rPr>
        <w:t>proscribing</w:t>
      </w:r>
      <w:r w:rsidRPr="0014202D">
        <w:rPr>
          <w:rStyle w:val="StyleUnderline"/>
          <w:highlight w:val="cyan"/>
        </w:rPr>
        <w:t xml:space="preserve">, from </w:t>
      </w:r>
      <w:r w:rsidRPr="0014202D">
        <w:rPr>
          <w:rStyle w:val="Emphasis"/>
          <w:highlight w:val="cyan"/>
        </w:rPr>
        <w:t>academia</w:t>
      </w:r>
      <w:r w:rsidRPr="0014202D">
        <w:rPr>
          <w:rStyle w:val="StyleUnderline"/>
          <w:highlight w:val="cyan"/>
        </w:rPr>
        <w:t xml:space="preserve">, an </w:t>
      </w:r>
      <w:r w:rsidRPr="0014202D">
        <w:rPr>
          <w:rStyle w:val="Emphasis"/>
          <w:highlight w:val="cyan"/>
        </w:rPr>
        <w:t>extremely narrow view</w:t>
      </w:r>
      <w:r w:rsidRPr="0014202D">
        <w:rPr>
          <w:rStyle w:val="StyleUnderline"/>
          <w:highlight w:val="cyan"/>
        </w:rPr>
        <w:t xml:space="preserve"> of what Indigenous self-determination</w:t>
      </w:r>
      <w:r w:rsidRPr="009E3BC4">
        <w:rPr>
          <w:rStyle w:val="StyleUnderline"/>
        </w:rPr>
        <w:t xml:space="preserve"> </w:t>
      </w:r>
      <w:r w:rsidRPr="009E3BC4">
        <w:rPr>
          <w:rStyle w:val="Emphasis"/>
        </w:rPr>
        <w:t>can</w:t>
      </w:r>
      <w:r w:rsidRPr="009E3BC4">
        <w:rPr>
          <w:rStyle w:val="StyleUnderline"/>
        </w:rPr>
        <w:t xml:space="preserve"> and </w:t>
      </w:r>
      <w:r w:rsidRPr="0014202D">
        <w:rPr>
          <w:rStyle w:val="Emphasis"/>
          <w:highlight w:val="cyan"/>
        </w:rPr>
        <w:t>should mean</w:t>
      </w:r>
      <w:r w:rsidRPr="009E3BC4">
        <w:rPr>
          <w:rStyle w:val="StyleUnderline"/>
        </w:rPr>
        <w:t xml:space="preserve"> in practice. </w:t>
      </w:r>
      <w:r w:rsidRPr="0014202D">
        <w:rPr>
          <w:rStyle w:val="StyleUnderline"/>
          <w:highlight w:val="cyan"/>
        </w:rPr>
        <w:t xml:space="preserve">By </w:t>
      </w:r>
      <w:r w:rsidRPr="0014202D">
        <w:rPr>
          <w:rStyle w:val="Emphasis"/>
          <w:highlight w:val="cyan"/>
        </w:rPr>
        <w:t>overlooking</w:t>
      </w:r>
      <w:r w:rsidRPr="0014202D">
        <w:rPr>
          <w:rStyle w:val="StyleUnderline"/>
          <w:highlight w:val="cyan"/>
        </w:rPr>
        <w:t xml:space="preserve"> and</w:t>
      </w:r>
      <w:r w:rsidRPr="009E3BC4">
        <w:rPr>
          <w:rStyle w:val="StyleUnderline"/>
        </w:rPr>
        <w:t xml:space="preserve">/or </w:t>
      </w:r>
      <w:r w:rsidRPr="0014202D">
        <w:rPr>
          <w:rStyle w:val="Emphasis"/>
          <w:highlight w:val="cyan"/>
        </w:rPr>
        <w:t>discounting Indigenous agency</w:t>
      </w:r>
      <w:r w:rsidRPr="0014202D">
        <w:rPr>
          <w:rStyle w:val="StyleUnderline"/>
          <w:highlight w:val="cyan"/>
        </w:rPr>
        <w:t xml:space="preserve"> and </w:t>
      </w:r>
      <w:r w:rsidRPr="0014202D">
        <w:rPr>
          <w:rStyle w:val="Emphasis"/>
          <w:highlight w:val="cyan"/>
        </w:rPr>
        <w:t>not</w:t>
      </w:r>
      <w:r w:rsidRPr="009E3BC4">
        <w:rPr>
          <w:rStyle w:val="Emphasis"/>
        </w:rPr>
        <w:t xml:space="preserve"> even </w:t>
      </w:r>
      <w:r w:rsidRPr="0014202D">
        <w:rPr>
          <w:rStyle w:val="Emphasis"/>
          <w:highlight w:val="cyan"/>
        </w:rPr>
        <w:t>considering the possibility</w:t>
      </w:r>
      <w:r w:rsidRPr="0014202D">
        <w:rPr>
          <w:rStyle w:val="StyleUnderline"/>
          <w:highlight w:val="cyan"/>
        </w:rPr>
        <w:t xml:space="preserve"> that Indigenous peoples </w:t>
      </w:r>
      <w:r w:rsidRPr="0014202D">
        <w:rPr>
          <w:rStyle w:val="Emphasis"/>
          <w:highlight w:val="cyan"/>
        </w:rPr>
        <w:t>could</w:t>
      </w:r>
      <w:r w:rsidRPr="009E3BC4">
        <w:rPr>
          <w:rStyle w:val="Emphasis"/>
        </w:rPr>
        <w:t xml:space="preserve"> themselves </w:t>
      </w:r>
      <w:r w:rsidRPr="0014202D">
        <w:rPr>
          <w:rStyle w:val="Emphasis"/>
          <w:highlight w:val="cyan"/>
        </w:rPr>
        <w:t>be calculating</w:t>
      </w:r>
      <w:r w:rsidRPr="0014202D">
        <w:rPr>
          <w:rStyle w:val="StyleUnderline"/>
          <w:highlight w:val="cyan"/>
        </w:rPr>
        <w:t xml:space="preserve">, </w:t>
      </w:r>
      <w:r w:rsidRPr="0014202D">
        <w:rPr>
          <w:rStyle w:val="Emphasis"/>
          <w:highlight w:val="cyan"/>
        </w:rPr>
        <w:t>strategic</w:t>
      </w:r>
      <w:r w:rsidRPr="009E3BC4">
        <w:rPr>
          <w:rStyle w:val="Emphasis"/>
        </w:rPr>
        <w:t xml:space="preserve"> political </w:t>
      </w:r>
      <w:r w:rsidRPr="0014202D">
        <w:rPr>
          <w:rStyle w:val="Emphasis"/>
          <w:highlight w:val="cyan"/>
        </w:rPr>
        <w:t>actors</w:t>
      </w:r>
      <w:r w:rsidRPr="009E3BC4">
        <w:rPr>
          <w:rStyle w:val="StyleUnderline"/>
        </w:rPr>
        <w:t xml:space="preserve"> in their own right, and vis-à-vis states, </w:t>
      </w:r>
      <w:r w:rsidRPr="0014202D">
        <w:rPr>
          <w:rStyle w:val="StyleUnderline"/>
          <w:highlight w:val="cyan"/>
        </w:rPr>
        <w:t>the pessimistic lens</w:t>
      </w:r>
      <w:r w:rsidRPr="009E3BC4">
        <w:rPr>
          <w:sz w:val="16"/>
        </w:rPr>
        <w:t xml:space="preserve"> of the resurgence school </w:t>
      </w:r>
      <w:r w:rsidRPr="009E3BC4">
        <w:rPr>
          <w:rStyle w:val="Emphasis"/>
        </w:rPr>
        <w:t>unnecessarily</w:t>
      </w:r>
      <w:r w:rsidRPr="009E3BC4">
        <w:rPr>
          <w:rStyle w:val="StyleUnderline"/>
        </w:rPr>
        <w:t xml:space="preserve">, </w:t>
      </w:r>
      <w:r w:rsidRPr="0014202D">
        <w:rPr>
          <w:rStyle w:val="Emphasis"/>
          <w:highlight w:val="cyan"/>
        </w:rPr>
        <w:t>unproductively</w:t>
      </w:r>
      <w:r w:rsidRPr="0014202D">
        <w:rPr>
          <w:rStyle w:val="StyleUnderline"/>
          <w:highlight w:val="cyan"/>
        </w:rPr>
        <w:t xml:space="preserve"> and </w:t>
      </w:r>
      <w:r w:rsidRPr="0014202D">
        <w:rPr>
          <w:rStyle w:val="Emphasis"/>
          <w:highlight w:val="cyan"/>
        </w:rPr>
        <w:t>unjustly limits</w:t>
      </w:r>
      <w:r w:rsidRPr="009E3BC4">
        <w:rPr>
          <w:rStyle w:val="Emphasis"/>
        </w:rPr>
        <w:t xml:space="preserve"> the field of </w:t>
      </w:r>
      <w:r w:rsidRPr="0014202D">
        <w:rPr>
          <w:rStyle w:val="Emphasis"/>
          <w:highlight w:val="cyan"/>
        </w:rPr>
        <w:t>possibility</w:t>
      </w:r>
      <w:r w:rsidRPr="009E3BC4">
        <w:rPr>
          <w:rStyle w:val="StyleUnderline"/>
        </w:rPr>
        <w:t xml:space="preserve"> for Indigenous peoples’ decision-making, thus </w:t>
      </w:r>
      <w:r w:rsidRPr="009E3BC4">
        <w:rPr>
          <w:rStyle w:val="Emphasis"/>
        </w:rPr>
        <w:t xml:space="preserve">actually </w:t>
      </w:r>
      <w:r w:rsidRPr="0014202D">
        <w:rPr>
          <w:rStyle w:val="Emphasis"/>
          <w:highlight w:val="cyan"/>
        </w:rPr>
        <w:t>countering</w:t>
      </w:r>
      <w:r w:rsidRPr="0014202D">
        <w:rPr>
          <w:rStyle w:val="StyleUnderline"/>
          <w:highlight w:val="cyan"/>
        </w:rPr>
        <w:t xml:space="preserve"> and </w:t>
      </w:r>
      <w:r w:rsidRPr="0014202D">
        <w:rPr>
          <w:rStyle w:val="Emphasis"/>
          <w:highlight w:val="cyan"/>
        </w:rPr>
        <w:t>inhibiting expressions of</w:t>
      </w:r>
      <w:r w:rsidRPr="009E3BC4">
        <w:rPr>
          <w:rStyle w:val="Emphasis"/>
        </w:rPr>
        <w:t xml:space="preserve"> Indigenous </w:t>
      </w:r>
      <w:r w:rsidRPr="0014202D">
        <w:rPr>
          <w:rStyle w:val="Emphasis"/>
          <w:highlight w:val="cyan"/>
        </w:rPr>
        <w:t>self-determination</w:t>
      </w:r>
      <w:r w:rsidRPr="0014202D">
        <w:rPr>
          <w:rStyle w:val="StyleUnderline"/>
          <w:highlight w:val="cyan"/>
        </w:rPr>
        <w:t xml:space="preserve">. By </w:t>
      </w:r>
      <w:r w:rsidRPr="0014202D">
        <w:rPr>
          <w:rStyle w:val="Emphasis"/>
          <w:highlight w:val="cyan"/>
        </w:rPr>
        <w:t>condemning</w:t>
      </w:r>
      <w:r w:rsidRPr="009E3BC4">
        <w:rPr>
          <w:rStyle w:val="StyleUnderline"/>
        </w:rPr>
        <w:t>—</w:t>
      </w:r>
      <w:r w:rsidRPr="009E3BC4">
        <w:rPr>
          <w:rStyle w:val="Emphasis"/>
        </w:rPr>
        <w:t>writ large</w:t>
      </w:r>
      <w:r w:rsidRPr="009E3BC4">
        <w:rPr>
          <w:rStyle w:val="StyleUnderline"/>
        </w:rPr>
        <w:t>—</w:t>
      </w:r>
      <w:r w:rsidRPr="009E3BC4">
        <w:rPr>
          <w:rStyle w:val="Emphasis"/>
        </w:rPr>
        <w:t>all Indigenous peoples</w:t>
      </w:r>
      <w:r w:rsidRPr="009E3BC4">
        <w:rPr>
          <w:rStyle w:val="StyleUnderline"/>
        </w:rPr>
        <w:t xml:space="preserve"> and </w:t>
      </w:r>
      <w:r w:rsidRPr="0014202D">
        <w:rPr>
          <w:rStyle w:val="Emphasis"/>
          <w:highlight w:val="cyan"/>
        </w:rPr>
        <w:t>organisations</w:t>
      </w:r>
      <w:r w:rsidRPr="0014202D">
        <w:rPr>
          <w:rStyle w:val="StyleUnderline"/>
          <w:highlight w:val="cyan"/>
        </w:rPr>
        <w:t xml:space="preserve"> that</w:t>
      </w:r>
      <w:r w:rsidRPr="009E3BC4">
        <w:rPr>
          <w:rStyle w:val="StyleUnderline"/>
        </w:rPr>
        <w:t xml:space="preserve"> wish to </w:t>
      </w:r>
      <w:r w:rsidRPr="0014202D">
        <w:rPr>
          <w:rStyle w:val="Emphasis"/>
          <w:highlight w:val="cyan"/>
        </w:rPr>
        <w:t>seek</w:t>
      </w:r>
      <w:r w:rsidRPr="009E3BC4">
        <w:rPr>
          <w:rStyle w:val="Emphasis"/>
        </w:rPr>
        <w:t xml:space="preserve"> peaceful </w:t>
      </w:r>
      <w:r w:rsidRPr="0014202D">
        <w:rPr>
          <w:rStyle w:val="Emphasis"/>
          <w:highlight w:val="cyan"/>
        </w:rPr>
        <w:t>co-existence</w:t>
      </w:r>
      <w:r w:rsidRPr="0014202D">
        <w:rPr>
          <w:rStyle w:val="StyleUnderline"/>
          <w:highlight w:val="cyan"/>
        </w:rPr>
        <w:t xml:space="preserve"> with the state, </w:t>
      </w:r>
      <w:r w:rsidRPr="0014202D">
        <w:rPr>
          <w:rStyle w:val="Emphasis"/>
          <w:highlight w:val="cyan"/>
        </w:rPr>
        <w:t>negotiate</w:t>
      </w:r>
      <w:r w:rsidRPr="009E3BC4">
        <w:rPr>
          <w:rStyle w:val="Emphasis"/>
        </w:rPr>
        <w:t xml:space="preserve"> mutually beneficial </w:t>
      </w:r>
      <w:r w:rsidRPr="0014202D">
        <w:rPr>
          <w:rStyle w:val="Emphasis"/>
          <w:highlight w:val="cyan"/>
        </w:rPr>
        <w:t>agreements</w:t>
      </w:r>
      <w:r w:rsidRPr="009E3BC4">
        <w:rPr>
          <w:rStyle w:val="StyleUnderline"/>
        </w:rPr>
        <w:t xml:space="preserve"> with the state, </w:t>
      </w:r>
      <w:r w:rsidRPr="0014202D">
        <w:rPr>
          <w:rStyle w:val="StyleUnderline"/>
          <w:highlight w:val="cyan"/>
        </w:rPr>
        <w:t>and</w:t>
      </w:r>
      <w:r w:rsidRPr="009E3BC4">
        <w:rPr>
          <w:rStyle w:val="StyleUnderline"/>
        </w:rPr>
        <w:t xml:space="preserve">/or </w:t>
      </w:r>
      <w:r w:rsidRPr="0014202D">
        <w:rPr>
          <w:rStyle w:val="StyleUnderline"/>
          <w:highlight w:val="cyan"/>
        </w:rPr>
        <w:t xml:space="preserve">who have </w:t>
      </w:r>
      <w:r w:rsidRPr="0014202D">
        <w:rPr>
          <w:rStyle w:val="Emphasis"/>
          <w:highlight w:val="cyan"/>
        </w:rPr>
        <w:t>advocated on the international level</w:t>
      </w:r>
      <w:r w:rsidRPr="0014202D">
        <w:rPr>
          <w:rStyle w:val="StyleUnderline"/>
          <w:highlight w:val="cyan"/>
        </w:rPr>
        <w:t xml:space="preserve"> for</w:t>
      </w:r>
      <w:r w:rsidRPr="009E3BC4">
        <w:rPr>
          <w:sz w:val="16"/>
        </w:rPr>
        <w:t xml:space="preserve"> a set of </w:t>
      </w:r>
      <w:r w:rsidRPr="0014202D">
        <w:rPr>
          <w:rStyle w:val="Emphasis"/>
          <w:highlight w:val="cyan"/>
        </w:rPr>
        <w:t>standards</w:t>
      </w:r>
      <w:r w:rsidRPr="009E3BC4">
        <w:rPr>
          <w:sz w:val="16"/>
        </w:rPr>
        <w:t xml:space="preserve"> that can provide a positive guiding framework </w:t>
      </w:r>
      <w:r w:rsidRPr="009E3BC4">
        <w:rPr>
          <w:rStyle w:val="StyleUnderline"/>
        </w:rPr>
        <w:t xml:space="preserve">for Indigenous-state relations, </w:t>
      </w:r>
      <w:r w:rsidRPr="0014202D">
        <w:rPr>
          <w:rStyle w:val="StyleUnderline"/>
          <w:highlight w:val="cyan"/>
        </w:rPr>
        <w:t>the</w:t>
      </w:r>
      <w:r w:rsidRPr="009E3BC4">
        <w:rPr>
          <w:rStyle w:val="StyleUnderline"/>
        </w:rPr>
        <w:t xml:space="preserve"> pessimistic </w:t>
      </w:r>
      <w:r w:rsidRPr="0014202D">
        <w:rPr>
          <w:rStyle w:val="StyleUnderline"/>
          <w:highlight w:val="cyan"/>
        </w:rPr>
        <w:t>lens</w:t>
      </w:r>
      <w:r w:rsidRPr="009E3BC4">
        <w:rPr>
          <w:sz w:val="16"/>
        </w:rPr>
        <w:t xml:space="preserve"> of resurgence </w:t>
      </w:r>
      <w:r w:rsidRPr="0014202D">
        <w:rPr>
          <w:rStyle w:val="Emphasis"/>
          <w:highlight w:val="cyan"/>
        </w:rPr>
        <w:t>forecloses</w:t>
      </w:r>
      <w:r w:rsidRPr="009E3BC4">
        <w:rPr>
          <w:rStyle w:val="Emphasis"/>
        </w:rPr>
        <w:t xml:space="preserve"> much </w:t>
      </w:r>
      <w:r w:rsidRPr="0014202D">
        <w:rPr>
          <w:rStyle w:val="Emphasis"/>
          <w:highlight w:val="cyan"/>
        </w:rPr>
        <w:t>potential for</w:t>
      </w:r>
      <w:r w:rsidRPr="009E3BC4">
        <w:rPr>
          <w:rStyle w:val="Emphasis"/>
        </w:rPr>
        <w:t xml:space="preserve"> new</w:t>
      </w:r>
      <w:r w:rsidRPr="009E3BC4">
        <w:rPr>
          <w:rStyle w:val="StyleUnderline"/>
        </w:rPr>
        <w:t xml:space="preserve"> and </w:t>
      </w:r>
      <w:r w:rsidRPr="0014202D">
        <w:rPr>
          <w:rStyle w:val="Emphasis"/>
          <w:highlight w:val="cyan"/>
        </w:rPr>
        <w:t>improved relations</w:t>
      </w:r>
      <w:r w:rsidRPr="009E3BC4">
        <w:rPr>
          <w:rStyle w:val="StyleUnderline"/>
        </w:rPr>
        <w:t xml:space="preserve">, in </w:t>
      </w:r>
      <w:r w:rsidRPr="009E3BC4">
        <w:rPr>
          <w:rStyle w:val="Emphasis"/>
        </w:rPr>
        <w:t>any form</w:t>
      </w:r>
      <w:r w:rsidRPr="009E3BC4">
        <w:rPr>
          <w:rStyle w:val="StyleUnderline"/>
        </w:rPr>
        <w:t xml:space="preserve">, </w:t>
      </w:r>
      <w:r w:rsidRPr="0014202D">
        <w:rPr>
          <w:rStyle w:val="StyleUnderline"/>
          <w:highlight w:val="cyan"/>
        </w:rPr>
        <w:t>and is</w:t>
      </w:r>
      <w:r w:rsidRPr="009E3BC4">
        <w:rPr>
          <w:rStyle w:val="StyleUnderline"/>
        </w:rPr>
        <w:t xml:space="preserve"> </w:t>
      </w:r>
      <w:r w:rsidRPr="009E3BC4">
        <w:rPr>
          <w:rStyle w:val="Emphasis"/>
        </w:rPr>
        <w:t xml:space="preserve">very </w:t>
      </w:r>
      <w:r w:rsidRPr="0014202D">
        <w:rPr>
          <w:rStyle w:val="Emphasis"/>
          <w:highlight w:val="cyan"/>
        </w:rPr>
        <w:t>likely</w:t>
      </w:r>
      <w:r w:rsidRPr="0014202D">
        <w:rPr>
          <w:rStyle w:val="StyleUnderline"/>
          <w:highlight w:val="cyan"/>
        </w:rPr>
        <w:t xml:space="preserve"> to lead to </w:t>
      </w:r>
      <w:r w:rsidRPr="0014202D">
        <w:rPr>
          <w:rStyle w:val="Emphasis"/>
          <w:highlight w:val="cyan"/>
        </w:rPr>
        <w:t>deeper conflicts</w:t>
      </w:r>
      <w:r w:rsidRPr="0014202D">
        <w:rPr>
          <w:rStyle w:val="StyleUnderline"/>
          <w:highlight w:val="cyan"/>
        </w:rPr>
        <w:t xml:space="preserve"> between states</w:t>
      </w:r>
      <w:r w:rsidRPr="009E3BC4">
        <w:rPr>
          <w:rStyle w:val="StyleUnderline"/>
        </w:rPr>
        <w:t xml:space="preserve"> and Indigenous </w:t>
      </w:r>
      <w:r w:rsidRPr="0014202D">
        <w:rPr>
          <w:rStyle w:val="StyleUnderline"/>
          <w:highlight w:val="cyan"/>
        </w:rPr>
        <w:t>peoples</w:t>
      </w:r>
      <w:r w:rsidRPr="009E3BC4">
        <w:rPr>
          <w:rStyle w:val="StyleUnderline"/>
        </w:rPr>
        <w:t xml:space="preserve">, and potentially, </w:t>
      </w:r>
      <w:r w:rsidRPr="0014202D">
        <w:rPr>
          <w:rStyle w:val="StyleUnderline"/>
          <w:highlight w:val="cyan"/>
        </w:rPr>
        <w:t xml:space="preserve">even </w:t>
      </w:r>
      <w:r w:rsidRPr="0014202D">
        <w:rPr>
          <w:rStyle w:val="Emphasis"/>
          <w:highlight w:val="cyan"/>
        </w:rPr>
        <w:t>violent action</w:t>
      </w:r>
      <w:r w:rsidRPr="009E3BC4">
        <w:rPr>
          <w:sz w:val="16"/>
        </w:rPr>
        <w:t xml:space="preserve">, which Fanon indicated was the necessary outcome. </w:t>
      </w:r>
      <w:r w:rsidRPr="0014202D">
        <w:rPr>
          <w:rStyle w:val="StyleUnderline"/>
          <w:highlight w:val="cyan"/>
        </w:rPr>
        <w:t>The</w:t>
      </w:r>
      <w:r w:rsidRPr="009E3BC4">
        <w:rPr>
          <w:rStyle w:val="StyleUnderline"/>
        </w:rPr>
        <w:t xml:space="preserve"> pessimism </w:t>
      </w:r>
      <w:r w:rsidRPr="0014202D">
        <w:rPr>
          <w:rStyle w:val="StyleUnderline"/>
          <w:highlight w:val="cyan"/>
        </w:rPr>
        <w:t>traps</w:t>
      </w:r>
      <w:r w:rsidRPr="009E3BC4">
        <w:rPr>
          <w:sz w:val="16"/>
        </w:rPr>
        <w:t xml:space="preserve"> of the resurgence school </w:t>
      </w:r>
      <w:r w:rsidRPr="0014202D">
        <w:rPr>
          <w:rStyle w:val="StyleUnderline"/>
          <w:highlight w:val="cyan"/>
        </w:rPr>
        <w:t>are</w:t>
      </w:r>
      <w:r w:rsidRPr="009E3BC4">
        <w:rPr>
          <w:rStyle w:val="StyleUnderline"/>
        </w:rPr>
        <w:t xml:space="preserve"> therefore</w:t>
      </w:r>
      <w:r w:rsidRPr="009E3BC4">
        <w:rPr>
          <w:sz w:val="16"/>
        </w:rPr>
        <w:t xml:space="preserve">, likely </w:t>
      </w:r>
      <w:r w:rsidRPr="0014202D">
        <w:rPr>
          <w:rStyle w:val="Emphasis"/>
          <w:highlight w:val="cyan"/>
        </w:rPr>
        <w:t>self-defeating</w:t>
      </w:r>
      <w:r w:rsidRPr="009E3BC4">
        <w:rPr>
          <w:rStyle w:val="StyleUnderline"/>
        </w:rPr>
        <w:t xml:space="preserve"> for all but the </w:t>
      </w:r>
      <w:r w:rsidRPr="009E3BC4">
        <w:rPr>
          <w:rStyle w:val="Emphasis"/>
        </w:rPr>
        <w:t>most remote</w:t>
      </w:r>
      <w:r w:rsidRPr="009E3BC4">
        <w:rPr>
          <w:rStyle w:val="StyleUnderline"/>
        </w:rPr>
        <w:t xml:space="preserve"> and </w:t>
      </w:r>
      <w:r w:rsidRPr="009E3BC4">
        <w:rPr>
          <w:rStyle w:val="Emphasis"/>
        </w:rPr>
        <w:t>isolated Indigenous communities</w:t>
      </w:r>
      <w:r w:rsidRPr="009E3BC4">
        <w:rPr>
          <w:sz w:val="16"/>
        </w:rPr>
        <w:t xml:space="preserve">. Further, </w:t>
      </w:r>
      <w:r w:rsidRPr="0014202D">
        <w:rPr>
          <w:rStyle w:val="StyleUnderline"/>
          <w:highlight w:val="cyan"/>
        </w:rPr>
        <w:t xml:space="preserve">this approach is </w:t>
      </w:r>
      <w:r w:rsidRPr="0014202D">
        <w:rPr>
          <w:rStyle w:val="Emphasis"/>
          <w:highlight w:val="cyan"/>
        </w:rPr>
        <w:t>quite out of step</w:t>
      </w:r>
      <w:r w:rsidRPr="0014202D">
        <w:rPr>
          <w:rStyle w:val="StyleUnderline"/>
          <w:highlight w:val="cyan"/>
        </w:rPr>
        <w:t xml:space="preserve"> with</w:t>
      </w:r>
      <w:r w:rsidRPr="009E3BC4">
        <w:rPr>
          <w:rStyle w:val="StyleUnderline"/>
        </w:rPr>
        <w:t xml:space="preserve"> the </w:t>
      </w:r>
      <w:r w:rsidRPr="0014202D">
        <w:rPr>
          <w:rStyle w:val="Emphasis"/>
          <w:highlight w:val="cyan"/>
        </w:rPr>
        <w:t>actions</w:t>
      </w:r>
      <w:r w:rsidRPr="009E3BC4">
        <w:rPr>
          <w:rStyle w:val="StyleUnderline"/>
        </w:rPr>
        <w:t xml:space="preserve"> and </w:t>
      </w:r>
      <w:r w:rsidRPr="009E3BC4">
        <w:rPr>
          <w:rStyle w:val="Emphasis"/>
        </w:rPr>
        <w:t xml:space="preserve">vision </w:t>
      </w:r>
      <w:r w:rsidRPr="0014202D">
        <w:rPr>
          <w:rStyle w:val="Emphasis"/>
          <w:highlight w:val="cyan"/>
        </w:rPr>
        <w:t>of</w:t>
      </w:r>
      <w:r w:rsidRPr="009E3BC4">
        <w:rPr>
          <w:rStyle w:val="Emphasis"/>
        </w:rPr>
        <w:t xml:space="preserve"> many </w:t>
      </w:r>
      <w:r w:rsidRPr="0014202D">
        <w:rPr>
          <w:rStyle w:val="Emphasis"/>
          <w:highlight w:val="cyan"/>
        </w:rPr>
        <w:t>Indigenous resistance</w:t>
      </w:r>
      <w:r w:rsidRPr="009E3BC4">
        <w:rPr>
          <w:rStyle w:val="Emphasis"/>
        </w:rPr>
        <w:t xml:space="preserve"> movements</w:t>
      </w:r>
      <w:r w:rsidRPr="009E3BC4">
        <w:rPr>
          <w:rStyle w:val="StyleUnderline"/>
        </w:rPr>
        <w:t xml:space="preserve"> on the ground </w:t>
      </w:r>
      <w:r w:rsidRPr="0014202D">
        <w:rPr>
          <w:rStyle w:val="StyleUnderline"/>
          <w:highlight w:val="cyan"/>
        </w:rPr>
        <w:t xml:space="preserve">who have been </w:t>
      </w:r>
      <w:r w:rsidRPr="0014202D">
        <w:rPr>
          <w:rStyle w:val="Emphasis"/>
          <w:highlight w:val="cyan"/>
        </w:rPr>
        <w:t>working for decades</w:t>
      </w:r>
      <w:r w:rsidRPr="0014202D">
        <w:rPr>
          <w:rStyle w:val="StyleUnderline"/>
          <w:highlight w:val="cyan"/>
        </w:rPr>
        <w:t xml:space="preserve"> to advance</w:t>
      </w:r>
      <w:r w:rsidRPr="009E3BC4">
        <w:rPr>
          <w:rStyle w:val="StyleUnderline"/>
        </w:rPr>
        <w:t xml:space="preserve"> Indigenous </w:t>
      </w:r>
      <w:r w:rsidRPr="0014202D">
        <w:rPr>
          <w:rStyle w:val="StyleUnderline"/>
          <w:highlight w:val="cyan"/>
        </w:rPr>
        <w:t>self-determination</w:t>
      </w:r>
      <w:r w:rsidRPr="009E3BC4">
        <w:rPr>
          <w:rStyle w:val="StyleUnderline"/>
        </w:rPr>
        <w:t xml:space="preserve">, both </w:t>
      </w:r>
      <w:r w:rsidRPr="009E3BC4">
        <w:rPr>
          <w:rStyle w:val="Emphasis"/>
        </w:rPr>
        <w:t>domestically</w:t>
      </w:r>
      <w:r w:rsidRPr="009E3BC4">
        <w:rPr>
          <w:rStyle w:val="StyleUnderline"/>
        </w:rPr>
        <w:t xml:space="preserve"> and </w:t>
      </w:r>
      <w:r w:rsidRPr="009E3BC4">
        <w:rPr>
          <w:rStyle w:val="Emphasis"/>
        </w:rPr>
        <w:t>globally</w:t>
      </w:r>
      <w:r w:rsidRPr="009E3BC4">
        <w:rPr>
          <w:rStyle w:val="StyleUnderline"/>
        </w:rPr>
        <w:t xml:space="preserve">, </w:t>
      </w:r>
      <w:r w:rsidRPr="0014202D">
        <w:rPr>
          <w:rStyle w:val="StyleUnderline"/>
          <w:highlight w:val="cyan"/>
        </w:rPr>
        <w:t xml:space="preserve">in ways that </w:t>
      </w:r>
      <w:r w:rsidRPr="0014202D">
        <w:rPr>
          <w:rStyle w:val="Emphasis"/>
          <w:highlight w:val="cyan"/>
        </w:rPr>
        <w:t>transform the</w:t>
      </w:r>
      <w:r w:rsidRPr="009E3BC4">
        <w:rPr>
          <w:rStyle w:val="Emphasis"/>
        </w:rPr>
        <w:t xml:space="preserve"> colonial </w:t>
      </w:r>
      <w:r w:rsidRPr="0014202D">
        <w:rPr>
          <w:rStyle w:val="Emphasis"/>
          <w:highlight w:val="cyan"/>
        </w:rPr>
        <w:t>state</w:t>
      </w:r>
      <w:r w:rsidRPr="009E3BC4">
        <w:rPr>
          <w:rStyle w:val="StyleUnderline"/>
        </w:rPr>
        <w:t xml:space="preserve"> into something </w:t>
      </w:r>
      <w:r w:rsidRPr="009E3BC4">
        <w:rPr>
          <w:rStyle w:val="Emphasis"/>
        </w:rPr>
        <w:t>more just</w:t>
      </w:r>
      <w:r w:rsidRPr="009E3BC4">
        <w:rPr>
          <w:rStyle w:val="StyleUnderline"/>
        </w:rPr>
        <w:t xml:space="preserve"> </w:t>
      </w:r>
      <w:r w:rsidRPr="0014202D">
        <w:rPr>
          <w:rStyle w:val="StyleUnderline"/>
          <w:highlight w:val="cyan"/>
        </w:rPr>
        <w:t>and</w:t>
      </w:r>
      <w:r w:rsidRPr="009E3BC4">
        <w:rPr>
          <w:rStyle w:val="StyleUnderline"/>
        </w:rPr>
        <w:t xml:space="preserve"> may eventually </w:t>
      </w:r>
      <w:r w:rsidRPr="0014202D">
        <w:rPr>
          <w:rStyle w:val="Emphasis"/>
          <w:highlight w:val="cyan"/>
        </w:rPr>
        <w:t>present</w:t>
      </w:r>
      <w:r w:rsidRPr="009E3BC4">
        <w:rPr>
          <w:rStyle w:val="Emphasis"/>
        </w:rPr>
        <w:t xml:space="preserve"> creative </w:t>
      </w:r>
      <w:r w:rsidRPr="0014202D">
        <w:rPr>
          <w:rStyle w:val="Emphasis"/>
          <w:highlight w:val="cyan"/>
        </w:rPr>
        <w:t>alt</w:t>
      </w:r>
      <w:r w:rsidRPr="009E3BC4">
        <w:rPr>
          <w:rStyle w:val="StyleUnderline"/>
        </w:rPr>
        <w:t>ernative</w:t>
      </w:r>
      <w:r w:rsidRPr="0014202D">
        <w:rPr>
          <w:rStyle w:val="Emphasis"/>
          <w:highlight w:val="cyan"/>
        </w:rPr>
        <w:t>s</w:t>
      </w:r>
      <w:r w:rsidRPr="0014202D">
        <w:rPr>
          <w:rStyle w:val="StyleUnderline"/>
          <w:highlight w:val="cyan"/>
        </w:rPr>
        <w:t xml:space="preserve"> to</w:t>
      </w:r>
      <w:r w:rsidRPr="009E3BC4">
        <w:rPr>
          <w:rStyle w:val="StyleUnderline"/>
        </w:rPr>
        <w:t xml:space="preserve"> the </w:t>
      </w:r>
      <w:r w:rsidRPr="0014202D">
        <w:rPr>
          <w:rStyle w:val="StyleUnderline"/>
          <w:highlight w:val="cyan"/>
        </w:rPr>
        <w:t>Westphalian state form in ways that could</w:t>
      </w:r>
      <w:r w:rsidRPr="009E3BC4">
        <w:rPr>
          <w:rStyle w:val="StyleUnderline"/>
        </w:rPr>
        <w:t xml:space="preserve"> </w:t>
      </w:r>
      <w:r w:rsidRPr="009E3BC4">
        <w:rPr>
          <w:rStyle w:val="Emphasis"/>
        </w:rPr>
        <w:t>respect</w:t>
      </w:r>
      <w:r w:rsidRPr="009E3BC4">
        <w:rPr>
          <w:rStyle w:val="StyleUnderline"/>
        </w:rPr>
        <w:t xml:space="preserve"> and </w:t>
      </w:r>
      <w:r w:rsidRPr="0014202D">
        <w:rPr>
          <w:rStyle w:val="Emphasis"/>
          <w:highlight w:val="cyan"/>
        </w:rPr>
        <w:t>accommodate Indigenous nations</w:t>
      </w:r>
      <w:r w:rsidRPr="009E3BC4">
        <w:rPr>
          <w:sz w:val="16"/>
        </w:rPr>
        <w:t xml:space="preserve">. Rather, </w:t>
      </w:r>
      <w:r w:rsidRPr="0014202D">
        <w:rPr>
          <w:rStyle w:val="StyleUnderline"/>
          <w:highlight w:val="cyan"/>
        </w:rPr>
        <w:t xml:space="preserve">it aims to </w:t>
      </w:r>
      <w:r w:rsidRPr="0014202D">
        <w:rPr>
          <w:rStyle w:val="Emphasis"/>
          <w:highlight w:val="cyan"/>
        </w:rPr>
        <w:t>shame</w:t>
      </w:r>
      <w:r w:rsidRPr="0014202D">
        <w:rPr>
          <w:rStyle w:val="StyleUnderline"/>
          <w:highlight w:val="cyan"/>
        </w:rPr>
        <w:t xml:space="preserve"> and </w:t>
      </w:r>
      <w:r w:rsidRPr="0014202D">
        <w:rPr>
          <w:rStyle w:val="Emphasis"/>
          <w:highlight w:val="cyan"/>
        </w:rPr>
        <w:t>blame</w:t>
      </w:r>
      <w:r w:rsidRPr="0014202D">
        <w:rPr>
          <w:rStyle w:val="StyleUnderline"/>
          <w:highlight w:val="cyan"/>
        </w:rPr>
        <w:t xml:space="preserve"> those who wish to </w:t>
      </w:r>
      <w:r w:rsidRPr="0014202D">
        <w:rPr>
          <w:rStyle w:val="Emphasis"/>
          <w:highlight w:val="cyan"/>
        </w:rPr>
        <w:t>explore</w:t>
      </w:r>
      <w:r w:rsidRPr="009E3BC4">
        <w:rPr>
          <w:rStyle w:val="Emphasis"/>
        </w:rPr>
        <w:t xml:space="preserve"> creative</w:t>
      </w:r>
      <w:r w:rsidRPr="009E3BC4">
        <w:rPr>
          <w:rStyle w:val="StyleUnderline"/>
        </w:rPr>
        <w:t xml:space="preserve"> and </w:t>
      </w:r>
      <w:r w:rsidRPr="009E3BC4">
        <w:rPr>
          <w:rStyle w:val="Emphasis"/>
        </w:rPr>
        <w:t xml:space="preserve">innovative </w:t>
      </w:r>
      <w:r w:rsidRPr="0014202D">
        <w:rPr>
          <w:rStyle w:val="Emphasis"/>
          <w:highlight w:val="cyan"/>
        </w:rPr>
        <w:t>post-colonial resolutions</w:t>
      </w:r>
      <w:r w:rsidRPr="009E3BC4">
        <w:rPr>
          <w:rStyle w:val="StyleUnderline"/>
        </w:rPr>
        <w:t xml:space="preserve"> to the colonial condition. </w:t>
      </w:r>
      <w:r w:rsidRPr="0014202D">
        <w:rPr>
          <w:rStyle w:val="StyleUnderline"/>
          <w:highlight w:val="cyan"/>
        </w:rPr>
        <w:t xml:space="preserve">The </w:t>
      </w:r>
      <w:r w:rsidRPr="0014202D">
        <w:rPr>
          <w:rStyle w:val="Emphasis"/>
          <w:highlight w:val="cyan"/>
        </w:rPr>
        <w:t>UN Declaration</w:t>
      </w:r>
      <w:r w:rsidRPr="009E3BC4">
        <w:rPr>
          <w:sz w:val="16"/>
        </w:rPr>
        <w:t xml:space="preserve"> on the Rights of Indigenous Peoples (the Declaration or UN Declaration) was adopted by the General Assembly in 2007 after 25 years of development. The Declaration </w:t>
      </w:r>
      <w:r w:rsidRPr="0014202D">
        <w:rPr>
          <w:rStyle w:val="StyleUnderline"/>
          <w:highlight w:val="cyan"/>
        </w:rPr>
        <w:t xml:space="preserve">is </w:t>
      </w:r>
      <w:r w:rsidRPr="0014202D">
        <w:rPr>
          <w:rStyle w:val="Emphasis"/>
          <w:highlight w:val="cyan"/>
        </w:rPr>
        <w:t>ground-breaking</w:t>
      </w:r>
      <w:r w:rsidRPr="0014202D">
        <w:rPr>
          <w:rStyle w:val="StyleUnderline"/>
          <w:highlight w:val="cyan"/>
        </w:rPr>
        <w:t>, given</w:t>
      </w:r>
      <w:r w:rsidRPr="009E3BC4">
        <w:rPr>
          <w:rStyle w:val="StyleUnderline"/>
        </w:rPr>
        <w:t xml:space="preserve"> the </w:t>
      </w:r>
      <w:r w:rsidRPr="009E3BC4">
        <w:rPr>
          <w:rStyle w:val="Emphasis"/>
        </w:rPr>
        <w:t xml:space="preserve">key </w:t>
      </w:r>
      <w:r w:rsidRPr="0014202D">
        <w:rPr>
          <w:rStyle w:val="Emphasis"/>
          <w:highlight w:val="cyan"/>
        </w:rPr>
        <w:t>leadership roles</w:t>
      </w:r>
      <w:r w:rsidRPr="0014202D">
        <w:rPr>
          <w:rStyle w:val="StyleUnderline"/>
          <w:highlight w:val="cyan"/>
        </w:rPr>
        <w:t xml:space="preserve"> Indigenous peoples played</w:t>
      </w:r>
      <w:r w:rsidRPr="009E3BC4">
        <w:rPr>
          <w:rStyle w:val="StyleUnderline"/>
        </w:rPr>
        <w:t xml:space="preserve"> in </w:t>
      </w:r>
      <w:r w:rsidRPr="009E3BC4">
        <w:rPr>
          <w:rStyle w:val="Emphasis"/>
        </w:rPr>
        <w:t>negotiating</w:t>
      </w:r>
      <w:r w:rsidRPr="009E3BC4">
        <w:rPr>
          <w:rStyle w:val="StyleUnderline"/>
        </w:rPr>
        <w:t xml:space="preserve"> and </w:t>
      </w:r>
      <w:r w:rsidRPr="009E3BC4">
        <w:rPr>
          <w:rStyle w:val="Emphasis"/>
        </w:rPr>
        <w:t>achieving</w:t>
      </w:r>
      <w:r w:rsidRPr="009E3BC4">
        <w:rPr>
          <w:rStyle w:val="StyleUnderline"/>
        </w:rPr>
        <w:t xml:space="preserve"> this agreement</w:t>
      </w:r>
      <w:r w:rsidRPr="009E3BC4">
        <w:rPr>
          <w:sz w:val="16"/>
        </w:rPr>
        <w:t xml:space="preserve">.45 Additionally, for the first time in UN history, the rights </w:t>
      </w:r>
      <w:r w:rsidRPr="0014202D">
        <w:rPr>
          <w:rStyle w:val="StyleUnderline"/>
          <w:highlight w:val="cyan"/>
        </w:rPr>
        <w:t>holders</w:t>
      </w:r>
      <w:r w:rsidRPr="009E3BC4">
        <w:rPr>
          <w:rStyle w:val="StyleUnderline"/>
        </w:rPr>
        <w:t xml:space="preserve">, Indigenous peoples, </w:t>
      </w:r>
      <w:r w:rsidRPr="0014202D">
        <w:rPr>
          <w:rStyle w:val="Emphasis"/>
          <w:highlight w:val="cyan"/>
        </w:rPr>
        <w:t>worked with states</w:t>
      </w:r>
      <w:r w:rsidRPr="0014202D">
        <w:rPr>
          <w:rStyle w:val="StyleUnderline"/>
          <w:highlight w:val="cyan"/>
        </w:rPr>
        <w:t xml:space="preserve"> to develop an instrument that would</w:t>
      </w:r>
      <w:r w:rsidRPr="009E3BC4">
        <w:rPr>
          <w:rStyle w:val="StyleUnderline"/>
        </w:rPr>
        <w:t xml:space="preserve"> serve to </w:t>
      </w:r>
      <w:r w:rsidRPr="009E3BC4">
        <w:rPr>
          <w:rStyle w:val="Emphasis"/>
        </w:rPr>
        <w:t>promote</w:t>
      </w:r>
      <w:r w:rsidRPr="009E3BC4">
        <w:rPr>
          <w:rStyle w:val="StyleUnderline"/>
        </w:rPr>
        <w:t xml:space="preserve">, </w:t>
      </w:r>
      <w:r w:rsidRPr="009E3BC4">
        <w:rPr>
          <w:rStyle w:val="Emphasis"/>
        </w:rPr>
        <w:t>protect</w:t>
      </w:r>
      <w:r w:rsidRPr="009E3BC4">
        <w:rPr>
          <w:rStyle w:val="StyleUnderline"/>
        </w:rPr>
        <w:t xml:space="preserve"> and </w:t>
      </w:r>
      <w:r w:rsidRPr="0014202D">
        <w:rPr>
          <w:rStyle w:val="Emphasis"/>
          <w:highlight w:val="cyan"/>
        </w:rPr>
        <w:t>affirm Indigenous rights</w:t>
      </w:r>
      <w:r w:rsidRPr="009E3BC4">
        <w:rPr>
          <w:rStyle w:val="StyleUnderline"/>
        </w:rPr>
        <w:t xml:space="preserve">, both </w:t>
      </w:r>
      <w:r w:rsidRPr="009E3BC4">
        <w:rPr>
          <w:rStyle w:val="Emphasis"/>
        </w:rPr>
        <w:t>globally</w:t>
      </w:r>
      <w:r w:rsidRPr="009E3BC4">
        <w:rPr>
          <w:rStyle w:val="StyleUnderline"/>
        </w:rPr>
        <w:t xml:space="preserve"> and in </w:t>
      </w:r>
      <w:r w:rsidRPr="009E3BC4">
        <w:rPr>
          <w:rStyle w:val="Emphasis"/>
        </w:rPr>
        <w:t>individual domestic contexts</w:t>
      </w:r>
      <w:r w:rsidRPr="009E3BC4">
        <w:rPr>
          <w:rStyle w:val="StyleUnderline"/>
        </w:rPr>
        <w:t>.</w:t>
      </w:r>
      <w:r w:rsidRPr="009E3BC4">
        <w:rPr>
          <w:sz w:val="16"/>
        </w:rPr>
        <w:t xml:space="preserve">46 </w:t>
      </w:r>
      <w:r w:rsidRPr="009E3BC4">
        <w:rPr>
          <w:rStyle w:val="StyleUnderline"/>
        </w:rPr>
        <w:t xml:space="preserve">Many </w:t>
      </w:r>
      <w:r w:rsidRPr="009E3BC4">
        <w:rPr>
          <w:rStyle w:val="Emphasis"/>
        </w:rPr>
        <w:t>Indigenous organisations</w:t>
      </w:r>
      <w:r w:rsidRPr="009E3BC4">
        <w:rPr>
          <w:rStyle w:val="StyleUnderline"/>
        </w:rPr>
        <w:t xml:space="preserve"> and </w:t>
      </w:r>
      <w:r w:rsidRPr="0014202D">
        <w:rPr>
          <w:rStyle w:val="Emphasis"/>
          <w:highlight w:val="cyan"/>
        </w:rPr>
        <w:t>movements</w:t>
      </w:r>
      <w:r w:rsidRPr="009E3BC4">
        <w:rPr>
          <w:rStyle w:val="StyleUnderline"/>
        </w:rPr>
        <w:t xml:space="preserve">, from </w:t>
      </w:r>
      <w:r w:rsidRPr="009E3BC4">
        <w:rPr>
          <w:rStyle w:val="Emphasis"/>
        </w:rPr>
        <w:t>dozens of countries</w:t>
      </w:r>
      <w:r w:rsidRPr="009E3BC4">
        <w:rPr>
          <w:rStyle w:val="StyleUnderline"/>
        </w:rPr>
        <w:t xml:space="preserve"> around the world, </w:t>
      </w:r>
      <w:r w:rsidRPr="0014202D">
        <w:rPr>
          <w:rStyle w:val="StyleUnderline"/>
          <w:highlight w:val="cyan"/>
        </w:rPr>
        <w:t xml:space="preserve">were </w:t>
      </w:r>
      <w:r w:rsidRPr="0014202D">
        <w:rPr>
          <w:rStyle w:val="Emphasis"/>
          <w:highlight w:val="cyan"/>
        </w:rPr>
        <w:t>involved in drafting</w:t>
      </w:r>
      <w:r w:rsidRPr="0014202D">
        <w:rPr>
          <w:rStyle w:val="StyleUnderline"/>
          <w:highlight w:val="cyan"/>
        </w:rPr>
        <w:t xml:space="preserve"> and </w:t>
      </w:r>
      <w:r w:rsidRPr="0014202D">
        <w:rPr>
          <w:rStyle w:val="Emphasis"/>
          <w:highlight w:val="cyan"/>
        </w:rPr>
        <w:t>negotiating</w:t>
      </w:r>
      <w:r w:rsidRPr="009E3BC4">
        <w:rPr>
          <w:rStyle w:val="StyleUnderline"/>
        </w:rPr>
        <w:t xml:space="preserve"> the UN Declaration and are now </w:t>
      </w:r>
      <w:r w:rsidRPr="009E3BC4">
        <w:rPr>
          <w:rStyle w:val="Emphasis"/>
        </w:rPr>
        <w:t>advocating for its full implementation</w:t>
      </w:r>
      <w:r w:rsidRPr="009E3BC4">
        <w:rPr>
          <w:rStyle w:val="StyleUnderline"/>
        </w:rPr>
        <w:t xml:space="preserve">, both </w:t>
      </w:r>
      <w:r w:rsidRPr="009E3BC4">
        <w:rPr>
          <w:rStyle w:val="Emphasis"/>
        </w:rPr>
        <w:t>internationally</w:t>
      </w:r>
      <w:r w:rsidRPr="009E3BC4">
        <w:rPr>
          <w:rStyle w:val="StyleUnderline"/>
        </w:rPr>
        <w:t xml:space="preserve"> and in </w:t>
      </w:r>
      <w:r w:rsidRPr="009E3BC4">
        <w:rPr>
          <w:rStyle w:val="Emphasis"/>
        </w:rPr>
        <w:t>domestic</w:t>
      </w:r>
      <w:r w:rsidRPr="009E3BC4">
        <w:rPr>
          <w:rStyle w:val="StyleUnderline"/>
        </w:rPr>
        <w:t xml:space="preserve"> and </w:t>
      </w:r>
      <w:r w:rsidRPr="009E3BC4">
        <w:rPr>
          <w:rStyle w:val="Emphasis"/>
        </w:rPr>
        <w:t>regional contexts</w:t>
      </w:r>
      <w:r w:rsidRPr="009E3BC4">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9E3BC4">
        <w:rPr>
          <w:rStyle w:val="Emphasis"/>
        </w:rPr>
        <w:t>major transnational Indigenous organisations</w:t>
      </w:r>
      <w:r w:rsidRPr="009E3BC4">
        <w:rPr>
          <w:sz w:val="16"/>
        </w:rPr>
        <w:t>— the World Council of Indigenous Peoples, the International Indian Treaty Council and the Inuit Circumpolar Council—</w:t>
      </w:r>
      <w:r w:rsidRPr="009E3BC4">
        <w:rPr>
          <w:rStyle w:val="StyleUnderline"/>
        </w:rPr>
        <w:t xml:space="preserve">were all </w:t>
      </w:r>
      <w:r w:rsidRPr="009E3BC4">
        <w:rPr>
          <w:rStyle w:val="Emphasis"/>
        </w:rPr>
        <w:t>key members</w:t>
      </w:r>
      <w:r w:rsidRPr="009E3BC4">
        <w:rPr>
          <w:rStyle w:val="StyleUnderline"/>
        </w:rPr>
        <w:t xml:space="preserve"> of the drafting and negotiating team for the UN Declaration, and</w:t>
      </w:r>
      <w:r w:rsidRPr="009E3BC4">
        <w:rPr>
          <w:sz w:val="16"/>
        </w:rPr>
        <w:t xml:space="preserve"> the latter two, which are still in existence, </w:t>
      </w:r>
      <w:r w:rsidRPr="009E3BC4">
        <w:rPr>
          <w:rStyle w:val="Emphasis"/>
        </w:rPr>
        <w:t>continue their strong advocacy</w:t>
      </w:r>
      <w:r w:rsidRPr="009E3BC4">
        <w:rPr>
          <w:rStyle w:val="StyleUnderline"/>
        </w:rPr>
        <w:t xml:space="preserve"> for its full implementation</w:t>
      </w:r>
      <w:r w:rsidRPr="009E3BC4">
        <w:rPr>
          <w:sz w:val="16"/>
        </w:rPr>
        <w:t xml:space="preserve">. 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14202D">
        <w:rPr>
          <w:rStyle w:val="StyleUnderline"/>
          <w:highlight w:val="cyan"/>
        </w:rPr>
        <w:t xml:space="preserve">States are </w:t>
      </w:r>
      <w:r w:rsidRPr="0014202D">
        <w:rPr>
          <w:rStyle w:val="Emphasis"/>
          <w:highlight w:val="cyan"/>
        </w:rPr>
        <w:t>not going to implement</w:t>
      </w:r>
      <w:r w:rsidRPr="0014202D">
        <w:rPr>
          <w:rStyle w:val="StyleUnderline"/>
          <w:highlight w:val="cyan"/>
        </w:rPr>
        <w:t xml:space="preserve"> this</w:t>
      </w:r>
      <w:r w:rsidRPr="009E3BC4">
        <w:rPr>
          <w:rStyle w:val="StyleUnderline"/>
        </w:rPr>
        <w:t xml:space="preserve"> multifaceted and complex set of </w:t>
      </w:r>
      <w:r w:rsidRPr="0014202D">
        <w:rPr>
          <w:rStyle w:val="Emphasis"/>
          <w:highlight w:val="cyan"/>
        </w:rPr>
        <w:t>change</w:t>
      </w:r>
      <w:r w:rsidRPr="009E3BC4">
        <w:rPr>
          <w:rStyle w:val="StyleUnderline"/>
        </w:rPr>
        <w:t xml:space="preserve">s </w:t>
      </w:r>
      <w:r w:rsidRPr="009E3BC4">
        <w:rPr>
          <w:rStyle w:val="Emphasis"/>
        </w:rPr>
        <w:t>on their own</w:t>
      </w:r>
      <w:r w:rsidRPr="009E3BC4">
        <w:rPr>
          <w:sz w:val="16"/>
        </w:rPr>
        <w:t xml:space="preserve">, however. </w:t>
      </w:r>
      <w:r w:rsidRPr="0014202D">
        <w:rPr>
          <w:rStyle w:val="StyleUnderline"/>
          <w:highlight w:val="cyan"/>
        </w:rPr>
        <w:t>They</w:t>
      </w:r>
      <w:r w:rsidRPr="009E3BC4">
        <w:rPr>
          <w:rStyle w:val="StyleUnderline"/>
        </w:rPr>
        <w:t xml:space="preserve"> will </w:t>
      </w:r>
      <w:r w:rsidRPr="0014202D">
        <w:rPr>
          <w:rStyle w:val="StyleUnderline"/>
          <w:highlight w:val="cyan"/>
        </w:rPr>
        <w:t>require</w:t>
      </w:r>
      <w:r w:rsidRPr="009E3BC4">
        <w:rPr>
          <w:rStyle w:val="StyleUnderline"/>
        </w:rPr>
        <w:t xml:space="preserve"> </w:t>
      </w:r>
      <w:r w:rsidRPr="009E3BC4">
        <w:rPr>
          <w:rStyle w:val="Emphasis"/>
        </w:rPr>
        <w:t xml:space="preserve">significant </w:t>
      </w:r>
      <w:r w:rsidRPr="0014202D">
        <w:rPr>
          <w:rStyle w:val="Emphasis"/>
          <w:highlight w:val="cyan"/>
        </w:rPr>
        <w:t>political</w:t>
      </w:r>
      <w:r w:rsidRPr="009E3BC4">
        <w:rPr>
          <w:rStyle w:val="StyleUnderline"/>
        </w:rPr>
        <w:t xml:space="preserve"> and </w:t>
      </w:r>
      <w:r w:rsidRPr="009E3BC4">
        <w:rPr>
          <w:rStyle w:val="Emphasis"/>
        </w:rPr>
        <w:t xml:space="preserve">moral </w:t>
      </w:r>
      <w:r w:rsidRPr="0014202D">
        <w:rPr>
          <w:rStyle w:val="Emphasis"/>
          <w:highlight w:val="cyan"/>
        </w:rPr>
        <w:t>pressure to hold them accountable</w:t>
      </w:r>
      <w:r w:rsidRPr="009E3BC4">
        <w:rPr>
          <w:rStyle w:val="StyleUnderline"/>
        </w:rPr>
        <w:t xml:space="preserve"> to the </w:t>
      </w:r>
      <w:r w:rsidRPr="009E3BC4">
        <w:rPr>
          <w:rStyle w:val="Emphasis"/>
        </w:rPr>
        <w:t>rhetorical commitments</w:t>
      </w:r>
      <w:r w:rsidRPr="009E3BC4">
        <w:rPr>
          <w:rStyle w:val="StyleUnderline"/>
        </w:rPr>
        <w:t xml:space="preserve"> they have made to support this level of change. </w:t>
      </w:r>
      <w:r w:rsidRPr="0014202D">
        <w:rPr>
          <w:rStyle w:val="StyleUnderline"/>
          <w:highlight w:val="cyan"/>
        </w:rPr>
        <w:t>They will</w:t>
      </w:r>
      <w:r w:rsidRPr="009E3BC4">
        <w:rPr>
          <w:rStyle w:val="StyleUnderline"/>
        </w:rPr>
        <w:t xml:space="preserve"> also </w:t>
      </w:r>
      <w:r w:rsidRPr="0014202D">
        <w:rPr>
          <w:rStyle w:val="StyleUnderline"/>
          <w:highlight w:val="cyan"/>
        </w:rPr>
        <w:t xml:space="preserve">require </w:t>
      </w:r>
      <w:r w:rsidRPr="0014202D">
        <w:rPr>
          <w:rStyle w:val="Emphasis"/>
          <w:highlight w:val="cyan"/>
        </w:rPr>
        <w:t>ongoing</w:t>
      </w:r>
      <w:r w:rsidRPr="009E3BC4">
        <w:rPr>
          <w:rStyle w:val="Emphasis"/>
        </w:rPr>
        <w:t xml:space="preserve"> conversation</w:t>
      </w:r>
      <w:r w:rsidRPr="009E3BC4">
        <w:rPr>
          <w:rStyle w:val="StyleUnderline"/>
        </w:rPr>
        <w:t xml:space="preserve"> and </w:t>
      </w:r>
      <w:r w:rsidRPr="0014202D">
        <w:rPr>
          <w:rStyle w:val="Emphasis"/>
          <w:highlight w:val="cyan"/>
        </w:rPr>
        <w:t>negotiation</w:t>
      </w:r>
      <w:r w:rsidRPr="0014202D">
        <w:rPr>
          <w:rStyle w:val="StyleUnderline"/>
          <w:highlight w:val="cyan"/>
        </w:rPr>
        <w:t xml:space="preserve"> with Indigenous peoples</w:t>
      </w:r>
      <w:r w:rsidRPr="009E3BC4">
        <w:rPr>
          <w:rStyle w:val="StyleUnderline"/>
        </w:rPr>
        <w:t xml:space="preserve"> along the way, </w:t>
      </w:r>
      <w:r w:rsidRPr="0014202D">
        <w:rPr>
          <w:rStyle w:val="StyleUnderline"/>
          <w:highlight w:val="cyan"/>
        </w:rPr>
        <w:t>lest the process becomes</w:t>
      </w:r>
      <w:r w:rsidRPr="009E3BC4">
        <w:rPr>
          <w:rStyle w:val="StyleUnderline"/>
        </w:rPr>
        <w:t xml:space="preserve"> </w:t>
      </w:r>
      <w:r w:rsidRPr="009E3BC4">
        <w:rPr>
          <w:rStyle w:val="Emphasis"/>
        </w:rPr>
        <w:t xml:space="preserve">problematically </w:t>
      </w:r>
      <w:r w:rsidRPr="0014202D">
        <w:rPr>
          <w:rStyle w:val="Emphasis"/>
          <w:highlight w:val="cyan"/>
        </w:rPr>
        <w:t>one-sided</w:t>
      </w:r>
      <w:r w:rsidRPr="0014202D">
        <w:rPr>
          <w:rStyle w:val="StyleUnderline"/>
          <w:highlight w:val="cyan"/>
        </w:rPr>
        <w:t>. Such processes</w:t>
      </w:r>
      <w:r w:rsidRPr="009E3BC4">
        <w:rPr>
          <w:rStyle w:val="StyleUnderline"/>
        </w:rPr>
        <w:t xml:space="preserve"> ultimately </w:t>
      </w:r>
      <w:r w:rsidRPr="0014202D">
        <w:rPr>
          <w:rStyle w:val="StyleUnderline"/>
          <w:highlight w:val="cyan"/>
        </w:rPr>
        <w:t xml:space="preserve">require </w:t>
      </w:r>
      <w:r w:rsidRPr="0014202D">
        <w:rPr>
          <w:rStyle w:val="Emphasis"/>
          <w:highlight w:val="cyan"/>
        </w:rPr>
        <w:t>sustained political</w:t>
      </w:r>
      <w:r w:rsidRPr="009E3BC4">
        <w:rPr>
          <w:rStyle w:val="Emphasis"/>
        </w:rPr>
        <w:t xml:space="preserve"> will</w:t>
      </w:r>
      <w:r w:rsidRPr="009E3BC4">
        <w:rPr>
          <w:rStyle w:val="StyleUnderline"/>
        </w:rPr>
        <w:t xml:space="preserve">, </w:t>
      </w:r>
      <w:r w:rsidRPr="009E3BC4">
        <w:rPr>
          <w:rStyle w:val="Emphasis"/>
        </w:rPr>
        <w:t>commitment</w:t>
      </w:r>
      <w:r w:rsidRPr="009E3BC4">
        <w:rPr>
          <w:rStyle w:val="StyleUnderline"/>
        </w:rPr>
        <w:t xml:space="preserve"> and </w:t>
      </w:r>
      <w:r w:rsidRPr="0014202D">
        <w:rPr>
          <w:rStyle w:val="Emphasis"/>
          <w:highlight w:val="cyan"/>
        </w:rPr>
        <w:t>engagement</w:t>
      </w:r>
      <w:r w:rsidRPr="009E3BC4">
        <w:rPr>
          <w:rStyle w:val="StyleUnderline"/>
        </w:rPr>
        <w:t xml:space="preserve"> over the </w:t>
      </w:r>
      <w:r w:rsidRPr="009E3BC4">
        <w:rPr>
          <w:rStyle w:val="Emphasis"/>
        </w:rPr>
        <w:t>long term</w:t>
      </w:r>
      <w:r w:rsidRPr="009E3BC4">
        <w:rPr>
          <w:rStyle w:val="StyleUnderline"/>
        </w:rPr>
        <w:t xml:space="preserve">, </w:t>
      </w:r>
      <w:r w:rsidRPr="0014202D">
        <w:rPr>
          <w:rStyle w:val="StyleUnderline"/>
          <w:highlight w:val="cyan"/>
        </w:rPr>
        <w:t>to reach</w:t>
      </w:r>
      <w:r w:rsidRPr="009E3BC4">
        <w:rPr>
          <w:sz w:val="16"/>
        </w:rPr>
        <w:t xml:space="preserve"> the end result of </w:t>
      </w:r>
      <w:r w:rsidRPr="009E3BC4">
        <w:rPr>
          <w:rStyle w:val="Emphasis"/>
        </w:rPr>
        <w:t xml:space="preserve">radical systemic </w:t>
      </w:r>
      <w:r w:rsidRPr="0014202D">
        <w:rPr>
          <w:rStyle w:val="Emphasis"/>
          <w:highlight w:val="cyan"/>
        </w:rPr>
        <w:t>change</w:t>
      </w:r>
      <w:r w:rsidRPr="009E3BC4">
        <w:rPr>
          <w:rStyle w:val="StyleUnderline"/>
        </w:rPr>
        <w:t xml:space="preserve"> and Indigenous state relationships grounded in </w:t>
      </w:r>
      <w:r w:rsidRPr="009E3BC4">
        <w:rPr>
          <w:rStyle w:val="Emphasis"/>
        </w:rPr>
        <w:t>mutual respect</w:t>
      </w:r>
      <w:r w:rsidRPr="009E3BC4">
        <w:rPr>
          <w:rStyle w:val="StyleUnderline"/>
        </w:rPr>
        <w:t xml:space="preserve">, </w:t>
      </w:r>
      <w:r w:rsidRPr="009E3BC4">
        <w:rPr>
          <w:rStyle w:val="Emphasis"/>
        </w:rPr>
        <w:t>co-existence</w:t>
      </w:r>
      <w:r w:rsidRPr="009E3BC4">
        <w:rPr>
          <w:rStyle w:val="StyleUnderline"/>
        </w:rPr>
        <w:t xml:space="preserve"> and </w:t>
      </w:r>
      <w:r w:rsidRPr="009E3BC4">
        <w:rPr>
          <w:rStyle w:val="Emphasis"/>
        </w:rPr>
        <w:t>reciprocity</w:t>
      </w:r>
      <w:r w:rsidRPr="009E3BC4">
        <w:rPr>
          <w:rStyle w:val="StyleUnderline"/>
        </w:rPr>
        <w:t xml:space="preserve">. </w:t>
      </w:r>
      <w:r w:rsidRPr="0014202D">
        <w:rPr>
          <w:rStyle w:val="StyleUnderline"/>
          <w:highlight w:val="cyan"/>
        </w:rPr>
        <w:t>This type of</w:t>
      </w:r>
      <w:r w:rsidRPr="009E3BC4">
        <w:rPr>
          <w:rStyle w:val="StyleUnderline"/>
        </w:rPr>
        <w:t xml:space="preserve"> fundamental </w:t>
      </w:r>
      <w:r w:rsidRPr="0014202D">
        <w:rPr>
          <w:rStyle w:val="StyleUnderline"/>
          <w:highlight w:val="cyan"/>
        </w:rPr>
        <w:t>change requires</w:t>
      </w:r>
      <w:r w:rsidRPr="009E3BC4">
        <w:rPr>
          <w:rStyle w:val="StyleUnderline"/>
        </w:rPr>
        <w:t xml:space="preserve"> </w:t>
      </w:r>
      <w:r w:rsidRPr="009E3BC4">
        <w:rPr>
          <w:rStyle w:val="Emphasis"/>
        </w:rPr>
        <w:t>creative thinking</w:t>
      </w:r>
      <w:r w:rsidRPr="009E3BC4">
        <w:rPr>
          <w:rStyle w:val="StyleUnderline"/>
        </w:rPr>
        <w:t xml:space="preserve">, </w:t>
      </w:r>
      <w:r w:rsidRPr="009E3BC4">
        <w:rPr>
          <w:rStyle w:val="Emphasis"/>
        </w:rPr>
        <w:t xml:space="preserve">careful </w:t>
      </w:r>
      <w:r w:rsidRPr="0014202D">
        <w:rPr>
          <w:rStyle w:val="Emphasis"/>
          <w:highlight w:val="cyan"/>
        </w:rPr>
        <w:t>diplomacy</w:t>
      </w:r>
      <w:r w:rsidRPr="0014202D">
        <w:rPr>
          <w:rStyle w:val="StyleUnderline"/>
          <w:highlight w:val="cyan"/>
        </w:rPr>
        <w:t xml:space="preserve">, </w:t>
      </w:r>
      <w:r w:rsidRPr="0014202D">
        <w:rPr>
          <w:rStyle w:val="Emphasis"/>
          <w:highlight w:val="cyan"/>
        </w:rPr>
        <w:t>tenacity</w:t>
      </w:r>
      <w:r w:rsidRPr="0014202D">
        <w:rPr>
          <w:rStyle w:val="StyleUnderline"/>
          <w:highlight w:val="cyan"/>
        </w:rPr>
        <w:t>, and</w:t>
      </w:r>
      <w:r w:rsidRPr="009E3BC4">
        <w:rPr>
          <w:sz w:val="16"/>
        </w:rPr>
        <w:t xml:space="preserve"> above all, </w:t>
      </w:r>
      <w:r w:rsidRPr="0014202D">
        <w:rPr>
          <w:rStyle w:val="Emphasis"/>
          <w:highlight w:val="cyan"/>
        </w:rPr>
        <w:t>optimistic vision</w:t>
      </w:r>
      <w:r w:rsidRPr="009E3BC4">
        <w:rPr>
          <w:rStyle w:val="StyleUnderline"/>
        </w:rPr>
        <w:t>, on the part of Indigenous peoples</w:t>
      </w:r>
      <w:r w:rsidRPr="009E3BC4">
        <w:rPr>
          <w:sz w:val="16"/>
        </w:rPr>
        <w:t xml:space="preserve">. The </w:t>
      </w:r>
      <w:r w:rsidRPr="0014202D">
        <w:rPr>
          <w:rStyle w:val="Emphasis"/>
          <w:highlight w:val="cyan"/>
        </w:rPr>
        <w:t>pessimistic approaches</w:t>
      </w:r>
      <w:r w:rsidRPr="009E3BC4">
        <w:rPr>
          <w:sz w:val="16"/>
        </w:rPr>
        <w:t xml:space="preserve"> of the resurgence school </w:t>
      </w:r>
      <w:r w:rsidRPr="0014202D">
        <w:rPr>
          <w:rStyle w:val="StyleUnderline"/>
          <w:highlight w:val="cyan"/>
        </w:rPr>
        <w:t>are</w:t>
      </w:r>
      <w:r w:rsidRPr="009E3BC4">
        <w:rPr>
          <w:sz w:val="16"/>
        </w:rPr>
        <w:t xml:space="preserve"> ultimately </w:t>
      </w:r>
      <w:r w:rsidRPr="0014202D">
        <w:rPr>
          <w:rStyle w:val="StyleUnderline"/>
          <w:highlight w:val="cyan"/>
        </w:rPr>
        <w:t xml:space="preserve">of </w:t>
      </w:r>
      <w:r w:rsidRPr="0014202D">
        <w:rPr>
          <w:rStyle w:val="Emphasis"/>
          <w:highlight w:val="cyan"/>
        </w:rPr>
        <w:t>little use</w:t>
      </w:r>
      <w:r w:rsidRPr="009E3BC4">
        <w:rPr>
          <w:sz w:val="16"/>
        </w:rPr>
        <w:t xml:space="preserve"> in these efforts, </w:t>
      </w:r>
      <w:r w:rsidRPr="0014202D">
        <w:rPr>
          <w:rStyle w:val="StyleUnderline"/>
          <w:highlight w:val="cyan"/>
        </w:rPr>
        <w:t xml:space="preserve">other than as a </w:t>
      </w:r>
      <w:r w:rsidRPr="0014202D">
        <w:rPr>
          <w:rStyle w:val="Emphasis"/>
          <w:highlight w:val="cyan"/>
        </w:rPr>
        <w:t>cautionary tale</w:t>
      </w:r>
      <w:r w:rsidRPr="009E3BC4">
        <w:rPr>
          <w:rStyle w:val="StyleUnderline"/>
        </w:rPr>
        <w:t xml:space="preserve"> against state power, </w:t>
      </w:r>
      <w:r w:rsidRPr="0014202D">
        <w:rPr>
          <w:rStyle w:val="StyleUnderline"/>
          <w:highlight w:val="cyan"/>
        </w:rPr>
        <w:t>of which</w:t>
      </w:r>
      <w:r w:rsidRPr="009E3BC4">
        <w:rPr>
          <w:rStyle w:val="StyleUnderline"/>
        </w:rPr>
        <w:t xml:space="preserve"> the </w:t>
      </w:r>
      <w:r w:rsidRPr="0014202D">
        <w:rPr>
          <w:rStyle w:val="StyleUnderline"/>
          <w:highlight w:val="cyan"/>
        </w:rPr>
        <w:t xml:space="preserve">organisational players are </w:t>
      </w:r>
      <w:r w:rsidRPr="0014202D">
        <w:rPr>
          <w:rStyle w:val="Emphasis"/>
          <w:highlight w:val="cyan"/>
        </w:rPr>
        <w:t>already keenly aware</w:t>
      </w:r>
      <w:r w:rsidRPr="009E3BC4">
        <w:rPr>
          <w:sz w:val="16"/>
        </w:rPr>
        <w:t xml:space="preserve">. Further, </w:t>
      </w:r>
      <w:r w:rsidRPr="0014202D">
        <w:rPr>
          <w:rStyle w:val="StyleUnderline"/>
          <w:highlight w:val="cyan"/>
        </w:rPr>
        <w:t>by</w:t>
      </w:r>
      <w:r w:rsidRPr="009E3BC4">
        <w:rPr>
          <w:rStyle w:val="StyleUnderline"/>
        </w:rPr>
        <w:t xml:space="preserve"> </w:t>
      </w:r>
      <w:r w:rsidRPr="009E3BC4">
        <w:rPr>
          <w:rStyle w:val="Emphasis"/>
        </w:rPr>
        <w:t>dismissing</w:t>
      </w:r>
      <w:r w:rsidRPr="009E3BC4">
        <w:rPr>
          <w:rStyle w:val="StyleUnderline"/>
        </w:rPr>
        <w:t xml:space="preserve"> and </w:t>
      </w:r>
      <w:r w:rsidRPr="0014202D">
        <w:rPr>
          <w:rStyle w:val="Emphasis"/>
          <w:highlight w:val="cyan"/>
        </w:rPr>
        <w:t>discouraging</w:t>
      </w:r>
      <w:r w:rsidRPr="009E3BC4">
        <w:rPr>
          <w:rStyle w:val="Emphasis"/>
        </w:rPr>
        <w:t xml:space="preserve"> all </w:t>
      </w:r>
      <w:r w:rsidRPr="0014202D">
        <w:rPr>
          <w:rStyle w:val="Emphasis"/>
          <w:highlight w:val="cyan"/>
        </w:rPr>
        <w:t>efforts at engagement</w:t>
      </w:r>
      <w:r w:rsidRPr="009E3BC4">
        <w:rPr>
          <w:rStyle w:val="StyleUnderline"/>
        </w:rPr>
        <w:t xml:space="preserve"> with states, </w:t>
      </w:r>
      <w:r w:rsidRPr="0014202D">
        <w:rPr>
          <w:rStyle w:val="StyleUnderline"/>
          <w:highlight w:val="cyan"/>
        </w:rPr>
        <w:t>and</w:t>
      </w:r>
      <w:r w:rsidRPr="009E3BC4">
        <w:rPr>
          <w:sz w:val="16"/>
        </w:rPr>
        <w:t xml:space="preserve"> especially with </w:t>
      </w:r>
      <w:r w:rsidRPr="009E3BC4">
        <w:rPr>
          <w:rStyle w:val="StyleUnderline"/>
        </w:rPr>
        <w:t xml:space="preserve">the </w:t>
      </w:r>
      <w:r w:rsidRPr="0014202D">
        <w:rPr>
          <w:rStyle w:val="Emphasis"/>
          <w:highlight w:val="cyan"/>
        </w:rPr>
        <w:t>blanket accusations</w:t>
      </w:r>
      <w:r w:rsidRPr="0014202D">
        <w:rPr>
          <w:rStyle w:val="StyleUnderline"/>
          <w:highlight w:val="cyan"/>
        </w:rPr>
        <w:t xml:space="preserve"> that all who engage</w:t>
      </w:r>
      <w:r w:rsidRPr="009E3BC4">
        <w:rPr>
          <w:rStyle w:val="StyleUnderline"/>
        </w:rPr>
        <w:t xml:space="preserve"> in such efforts </w:t>
      </w:r>
      <w:r w:rsidRPr="0014202D">
        <w:rPr>
          <w:rStyle w:val="StyleUnderline"/>
          <w:highlight w:val="cyan"/>
        </w:rPr>
        <w:t>are ‘</w:t>
      </w:r>
      <w:r w:rsidRPr="0014202D">
        <w:rPr>
          <w:rStyle w:val="Emphasis"/>
          <w:highlight w:val="cyan"/>
        </w:rPr>
        <w:t>co-opted</w:t>
      </w:r>
      <w:r w:rsidRPr="0014202D">
        <w:rPr>
          <w:rStyle w:val="StyleUnderline"/>
          <w:highlight w:val="cyan"/>
        </w:rPr>
        <w:t>’</w:t>
      </w:r>
      <w:r w:rsidRPr="009E3BC4">
        <w:rPr>
          <w:rStyle w:val="StyleUnderline"/>
        </w:rPr>
        <w:t xml:space="preserve"> and not ‘</w:t>
      </w:r>
      <w:r w:rsidRPr="009E3BC4">
        <w:rPr>
          <w:rStyle w:val="Emphasis"/>
        </w:rPr>
        <w:t>authentically</w:t>
      </w:r>
      <w:r w:rsidRPr="009E3BC4">
        <w:rPr>
          <w:rStyle w:val="StyleUnderline"/>
        </w:rPr>
        <w:t>’ Indigenous</w:t>
      </w:r>
      <w:r w:rsidRPr="009E3BC4">
        <w:rPr>
          <w:sz w:val="16"/>
        </w:rPr>
        <w:t xml:space="preserve">, the resurgence school </w:t>
      </w:r>
      <w:r w:rsidRPr="009E3BC4">
        <w:rPr>
          <w:rStyle w:val="StyleUnderline"/>
        </w:rPr>
        <w:t xml:space="preserve">actually </w:t>
      </w:r>
      <w:r w:rsidRPr="0014202D">
        <w:rPr>
          <w:rStyle w:val="StyleUnderline"/>
          <w:highlight w:val="cyan"/>
        </w:rPr>
        <w:t>creates</w:t>
      </w:r>
      <w:r w:rsidRPr="009E3BC4">
        <w:rPr>
          <w:rStyle w:val="StyleUnderline"/>
        </w:rPr>
        <w:t xml:space="preserve"> </w:t>
      </w:r>
      <w:r w:rsidRPr="009E3BC4">
        <w:rPr>
          <w:rStyle w:val="Emphasis"/>
        </w:rPr>
        <w:t xml:space="preserve">unnecessary </w:t>
      </w:r>
      <w:r w:rsidRPr="0014202D">
        <w:rPr>
          <w:rStyle w:val="Emphasis"/>
          <w:highlight w:val="cyan"/>
        </w:rPr>
        <w:t>negative</w:t>
      </w:r>
      <w:r w:rsidRPr="009E3BC4">
        <w:rPr>
          <w:rStyle w:val="Emphasis"/>
        </w:rPr>
        <w:t xml:space="preserve"> feelings</w:t>
      </w:r>
      <w:r w:rsidRPr="009E3BC4">
        <w:rPr>
          <w:rStyle w:val="StyleUnderline"/>
        </w:rPr>
        <w:t xml:space="preserve"> and </w:t>
      </w:r>
      <w:r w:rsidRPr="0014202D">
        <w:rPr>
          <w:rStyle w:val="Emphasis"/>
          <w:highlight w:val="cyan"/>
        </w:rPr>
        <w:t>divisions</w:t>
      </w:r>
      <w:r w:rsidRPr="0014202D">
        <w:rPr>
          <w:rStyle w:val="StyleUnderline"/>
          <w:highlight w:val="cyan"/>
        </w:rPr>
        <w:t xml:space="preserve"> amongst</w:t>
      </w:r>
      <w:r w:rsidRPr="009E3BC4">
        <w:rPr>
          <w:rStyle w:val="StyleUnderline"/>
        </w:rPr>
        <w:t xml:space="preserve"> Indigenous </w:t>
      </w:r>
      <w:r w:rsidRPr="0014202D">
        <w:rPr>
          <w:rStyle w:val="StyleUnderline"/>
          <w:highlight w:val="cyan"/>
        </w:rPr>
        <w:t xml:space="preserve">movements who should be </w:t>
      </w:r>
      <w:r w:rsidRPr="0014202D">
        <w:rPr>
          <w:rStyle w:val="Emphasis"/>
          <w:highlight w:val="cyan"/>
        </w:rPr>
        <w:t>pooling</w:t>
      </w:r>
      <w:r w:rsidRPr="009E3BC4">
        <w:rPr>
          <w:rStyle w:val="Emphasis"/>
        </w:rPr>
        <w:t xml:space="preserve"> limited </w:t>
      </w:r>
      <w:r w:rsidRPr="0014202D">
        <w:rPr>
          <w:rStyle w:val="Emphasis"/>
          <w:highlight w:val="cyan"/>
        </w:rPr>
        <w:t>resources</w:t>
      </w:r>
      <w:r w:rsidRPr="0014202D">
        <w:rPr>
          <w:rStyle w:val="StyleUnderline"/>
          <w:highlight w:val="cyan"/>
        </w:rPr>
        <w:t xml:space="preserve"> and </w:t>
      </w:r>
      <w:r w:rsidRPr="0014202D">
        <w:rPr>
          <w:rStyle w:val="Emphasis"/>
          <w:highlight w:val="cyan"/>
        </w:rPr>
        <w:t>working together</w:t>
      </w:r>
      <w:r w:rsidRPr="009E3BC4">
        <w:rPr>
          <w:rStyle w:val="Emphasis"/>
        </w:rPr>
        <w:t xml:space="preserve"> towards better futures</w:t>
      </w:r>
      <w:r w:rsidRPr="009E3BC4">
        <w:rPr>
          <w:rStyle w:val="StyleUnderline"/>
        </w:rPr>
        <w:t>.</w:t>
      </w:r>
    </w:p>
    <w:p w14:paraId="3651B8C8" w14:textId="77777777" w:rsidR="001B533C" w:rsidRDefault="001B533C" w:rsidP="001B533C">
      <w:pPr>
        <w:pStyle w:val="Heading3"/>
      </w:pPr>
      <w:r>
        <w:t>2AC---K---AT: 1NC 8</w:t>
      </w:r>
    </w:p>
    <w:sectPr w:rsidR="001B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panose1 w:val="00000000000000000000"/>
    <w:charset w:val="00"/>
    <w:family w:val="roman"/>
    <w:notTrueType/>
    <w:pitch w:val="default"/>
  </w:font>
  <w:font w:name="Futura Book">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0000000000000000000"/>
    <w:charset w:val="00"/>
    <w:family w:val="roman"/>
    <w:notTrueType/>
    <w:pitch w:val="default"/>
  </w:font>
  <w:font w:name="Frutiger LT Std 55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ranjon LT Std">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Scala">
    <w:panose1 w:val="00000000000000000000"/>
    <w:charset w:val="00"/>
    <w:family w:val="roman"/>
    <w:notTrueType/>
    <w:pitch w:val="default"/>
  </w:font>
  <w:font w:name="Myriad Pro">
    <w:panose1 w:val="00000000000000000000"/>
    <w:charset w:val="00"/>
    <w:family w:val="roman"/>
    <w:notTrueType/>
    <w:pitch w:val="default"/>
  </w:font>
  <w:font w:name="Times New Roman Bold">
    <w:panose1 w:val="02020803070505020304"/>
    <w:charset w:val="00"/>
    <w:family w:val="roman"/>
    <w:notTrueType/>
    <w:pitch w:val="default"/>
  </w:font>
  <w:font w:name="Trajan-Bold">
    <w:panose1 w:val="00000000000000000000"/>
    <w:charset w:val="00"/>
    <w:family w:val="roman"/>
    <w:notTrueType/>
    <w:pitch w:val="default"/>
  </w:font>
  <w:font w:name="BookAntiqua">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Minion Pro">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abon LT Std">
    <w:panose1 w:val="00000000000000000000"/>
    <w:charset w:val="00"/>
    <w:family w:val="roman"/>
    <w:notTrueType/>
    <w:pitch w:val="default"/>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panose1 w:val="00000000000000000000"/>
    <w:charset w:val="00"/>
    <w:family w:val="roman"/>
    <w:notTrueType/>
    <w:pitch w:val="default"/>
  </w:font>
  <w:font w:name="Gill Sans">
    <w:panose1 w:val="00000000000000000000"/>
    <w:charset w:val="00"/>
    <w:family w:val="roman"/>
    <w:notTrueType/>
    <w:pitch w:val="default"/>
  </w:font>
  <w:font w:name="Futura">
    <w:panose1 w:val="00000000000000000000"/>
    <w:charset w:val="00"/>
    <w:family w:val="roman"/>
    <w:notTrueType/>
    <w:pitch w:val="default"/>
  </w:font>
  <w:font w:name="Estrangelo Edessa">
    <w:panose1 w:val="00000000000000000000"/>
    <w:charset w:val="01"/>
    <w:family w:val="roman"/>
    <w:pitch w:val="variable"/>
  </w:font>
  <w:font w:name="Helvetica Neue">
    <w:panose1 w:val="00000000000000000000"/>
    <w:charset w:val="00"/>
    <w:family w:val="roman"/>
    <w:notTrueType/>
    <w:pitch w:val="default"/>
  </w:font>
  <w:font w:name="Adobe Garamond Pro">
    <w:panose1 w:val="00000000000000000000"/>
    <w:charset w:val="00"/>
    <w:family w:val="roman"/>
    <w:notTrueType/>
    <w:pitch w:val="default"/>
  </w:font>
  <w:font w:name="Helvetica LT St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4FF52E4"/>
    <w:multiLevelType w:val="hybridMultilevel"/>
    <w:tmpl w:val="B276DDE2"/>
    <w:lvl w:ilvl="0" w:tplc="CC24383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0"/>
  </w:num>
  <w:num w:numId="13">
    <w:abstractNumId w:val="14"/>
  </w:num>
  <w:num w:numId="14">
    <w:abstractNumId w:val="13"/>
  </w:num>
  <w:num w:numId="15">
    <w:abstractNumId w:val="17"/>
  </w:num>
  <w:num w:numId="16">
    <w:abstractNumId w:val="1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180D"/>
    <w:rsid w:val="000139A3"/>
    <w:rsid w:val="00100833"/>
    <w:rsid w:val="00104529"/>
    <w:rsid w:val="00105942"/>
    <w:rsid w:val="00107396"/>
    <w:rsid w:val="00144A4C"/>
    <w:rsid w:val="00176AB0"/>
    <w:rsid w:val="00177B7D"/>
    <w:rsid w:val="0018322D"/>
    <w:rsid w:val="001B533C"/>
    <w:rsid w:val="001B5776"/>
    <w:rsid w:val="001E527A"/>
    <w:rsid w:val="001F78CE"/>
    <w:rsid w:val="00251FC7"/>
    <w:rsid w:val="002855A7"/>
    <w:rsid w:val="002A1981"/>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C490A"/>
    <w:rsid w:val="005D2912"/>
    <w:rsid w:val="006065BD"/>
    <w:rsid w:val="006234D2"/>
    <w:rsid w:val="006449E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0A2"/>
    <w:rsid w:val="00897512"/>
    <w:rsid w:val="008B3ECB"/>
    <w:rsid w:val="008B4E85"/>
    <w:rsid w:val="008C1B2E"/>
    <w:rsid w:val="0091627E"/>
    <w:rsid w:val="0097032B"/>
    <w:rsid w:val="00970463"/>
    <w:rsid w:val="009D2EAD"/>
    <w:rsid w:val="009D54B2"/>
    <w:rsid w:val="009E1922"/>
    <w:rsid w:val="009F7ED2"/>
    <w:rsid w:val="00A2180D"/>
    <w:rsid w:val="00A93661"/>
    <w:rsid w:val="00A95652"/>
    <w:rsid w:val="00AC0AB8"/>
    <w:rsid w:val="00B33C6D"/>
    <w:rsid w:val="00B4508F"/>
    <w:rsid w:val="00B55AD5"/>
    <w:rsid w:val="00B8057C"/>
    <w:rsid w:val="00BD6238"/>
    <w:rsid w:val="00BF593B"/>
    <w:rsid w:val="00BF773A"/>
    <w:rsid w:val="00BF7E81"/>
    <w:rsid w:val="00C13773"/>
    <w:rsid w:val="00C17CC8"/>
    <w:rsid w:val="00C77851"/>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53D5"/>
  <w15:chartTrackingRefBased/>
  <w15:docId w15:val="{4C1249B8-78E9-4910-B7C6-8DFC6F08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2"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533C"/>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B53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1B53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B53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9"/>
    <w:unhideWhenUsed/>
    <w:qFormat/>
    <w:rsid w:val="001B533C"/>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1B533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1B533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B533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B533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B533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B53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33C"/>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1B533C"/>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1B533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B533C"/>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1B533C"/>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B1"/>
    <w:basedOn w:val="DefaultParagraphFont"/>
    <w:link w:val="Emphasis1"/>
    <w:uiPriority w:val="7"/>
    <w:qFormat/>
    <w:rsid w:val="001B533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B533C"/>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qFormat/>
    <w:rsid w:val="001B533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2"/>
    <w:unhideWhenUsed/>
    <w:qFormat/>
    <w:rsid w:val="001B533C"/>
    <w:rPr>
      <w:color w:val="auto"/>
      <w:u w:val="none"/>
    </w:rPr>
  </w:style>
  <w:style w:type="character" w:styleId="FollowedHyperlink">
    <w:name w:val="FollowedHyperlink"/>
    <w:basedOn w:val="DefaultParagraphFont"/>
    <w:uiPriority w:val="99"/>
    <w:unhideWhenUsed/>
    <w:rsid w:val="001B533C"/>
    <w:rPr>
      <w:color w:val="auto"/>
      <w:u w:val="none"/>
    </w:rPr>
  </w:style>
  <w:style w:type="paragraph" w:customStyle="1" w:styleId="Emphasis1">
    <w:name w:val="Emphasis1"/>
    <w:basedOn w:val="Normal"/>
    <w:link w:val="Emphasis"/>
    <w:autoRedefine/>
    <w:uiPriority w:val="7"/>
    <w:qFormat/>
    <w:rsid w:val="006234D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unhideWhenUsed/>
    <w:rsid w:val="00970463"/>
    <w:rPr>
      <w:color w:val="605E5C"/>
      <w:shd w:val="clear" w:color="auto" w:fill="E1DFDD"/>
    </w:rPr>
  </w:style>
  <w:style w:type="paragraph" w:styleId="ListParagraph">
    <w:name w:val="List Paragraph"/>
    <w:aliases w:val="6 font"/>
    <w:basedOn w:val="Normal"/>
    <w:uiPriority w:val="34"/>
    <w:unhideWhenUsed/>
    <w:qFormat/>
    <w:rsid w:val="00970463"/>
    <w:pPr>
      <w:ind w:left="720"/>
      <w:contextualSpacing/>
    </w:pPr>
  </w:style>
  <w:style w:type="paragraph" w:customStyle="1" w:styleId="textbold">
    <w:name w:val="text bold"/>
    <w:basedOn w:val="Normal"/>
    <w:uiPriority w:val="7"/>
    <w:qFormat/>
    <w:rsid w:val="00970463"/>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ze">
    <w:name w:val="Emphasize"/>
    <w:basedOn w:val="Normal"/>
    <w:uiPriority w:val="7"/>
    <w:qFormat/>
    <w:rsid w:val="00970463"/>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DocumentMap">
    <w:name w:val="Document Map"/>
    <w:basedOn w:val="Normal"/>
    <w:link w:val="DocumentMapChar"/>
    <w:uiPriority w:val="99"/>
    <w:unhideWhenUsed/>
    <w:rsid w:val="009704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70463"/>
    <w:rPr>
      <w:rFonts w:ascii="Lucida Grande" w:hAnsi="Lucida Grande" w:cs="Lucida Grande"/>
      <w:sz w:val="24"/>
    </w:rPr>
  </w:style>
  <w:style w:type="character" w:customStyle="1" w:styleId="Heading5Char">
    <w:name w:val="Heading 5 Char"/>
    <w:aliases w:val="Text Char,Blocks Char"/>
    <w:basedOn w:val="DefaultParagraphFont"/>
    <w:link w:val="Heading5"/>
    <w:uiPriority w:val="9"/>
    <w:rsid w:val="001B533C"/>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1B533C"/>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1B533C"/>
    <w:rPr>
      <w:rFonts w:ascii="Arial" w:eastAsia="Times New Roman" w:hAnsi="Arial" w:cs="Arial"/>
      <w:b/>
      <w:kern w:val="32"/>
      <w:sz w:val="24"/>
      <w:szCs w:val="24"/>
    </w:rPr>
  </w:style>
  <w:style w:type="character" w:customStyle="1" w:styleId="Heading8Char">
    <w:name w:val="Heading 8 Char"/>
    <w:basedOn w:val="DefaultParagraphFont"/>
    <w:link w:val="Heading8"/>
    <w:rsid w:val="001B533C"/>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1B533C"/>
    <w:rPr>
      <w:rFonts w:ascii="Arial" w:eastAsia="Times New Roman" w:hAnsi="Arial" w:cs="Arial"/>
      <w:b/>
      <w:kern w:val="32"/>
      <w:sz w:val="32"/>
      <w:szCs w:val="24"/>
      <w:u w:val="single"/>
    </w:rPr>
  </w:style>
  <w:style w:type="paragraph" w:customStyle="1" w:styleId="UnderlinePara">
    <w:name w:val="Underline Para"/>
    <w:basedOn w:val="Normal"/>
    <w:uiPriority w:val="6"/>
    <w:qFormat/>
    <w:rsid w:val="001B533C"/>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1B533C"/>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1B533C"/>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B533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1B533C"/>
    <w:rPr>
      <w:sz w:val="16"/>
      <w:szCs w:val="16"/>
    </w:rPr>
  </w:style>
  <w:style w:type="paragraph" w:styleId="CommentText">
    <w:name w:val="annotation text"/>
    <w:basedOn w:val="Normal"/>
    <w:link w:val="CommentTextChar"/>
    <w:uiPriority w:val="99"/>
    <w:unhideWhenUsed/>
    <w:rsid w:val="001B533C"/>
    <w:rPr>
      <w:sz w:val="20"/>
      <w:szCs w:val="20"/>
    </w:rPr>
  </w:style>
  <w:style w:type="character" w:customStyle="1" w:styleId="CommentTextChar">
    <w:name w:val="Comment Text Char"/>
    <w:basedOn w:val="DefaultParagraphFont"/>
    <w:link w:val="CommentText"/>
    <w:uiPriority w:val="99"/>
    <w:rsid w:val="001B533C"/>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1B533C"/>
    <w:rPr>
      <w:b/>
      <w:bCs/>
    </w:rPr>
  </w:style>
  <w:style w:type="character" w:customStyle="1" w:styleId="CommentSubjectChar">
    <w:name w:val="Comment Subject Char"/>
    <w:basedOn w:val="CommentTextChar"/>
    <w:link w:val="CommentSubject"/>
    <w:uiPriority w:val="99"/>
    <w:rsid w:val="001B533C"/>
    <w:rPr>
      <w:rFonts w:ascii="Arial" w:hAnsi="Arial" w:cs="Arial"/>
      <w:b/>
      <w:bC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B533C"/>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1B533C"/>
  </w:style>
  <w:style w:type="paragraph" w:styleId="NoSpacing">
    <w:name w:val="No Spacing"/>
    <w:aliases w:val="Card Format,DDI Tag,Tag Title,No Spacing tnr,ClearFormatting,Hidden Block Title,No Spacing311,No Spacing51,Dont u,No Spacing1111111,Note Level 21,Clear,ca,card,Medium Grid 21,Debate Text,Read stuff,Tags,Very Small Text"/>
    <w:basedOn w:val="Heading1"/>
    <w:autoRedefine/>
    <w:qFormat/>
    <w:rsid w:val="001B533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1B533C"/>
    <w:rPr>
      <w:u w:val="single"/>
    </w:rPr>
  </w:style>
  <w:style w:type="character" w:styleId="IntenseEmphasis">
    <w:name w:val="Intense Emphasis"/>
    <w:aliases w:val="Title Cha,cites Char Ch,Block Heading Char,Read This Char,Underline Cha,9.5 pt,9.5 p,Heading 3 Char1 Char Char Char,9.5 ,8.,Cites and Cards Char1,Bold Underlined Char1,Intense Emphasis31,Heading 3 Char Char Char1"/>
    <w:basedOn w:val="DefaultParagraphFont"/>
    <w:uiPriority w:val="6"/>
    <w:qFormat/>
    <w:rsid w:val="001B533C"/>
    <w:rPr>
      <w:b w:val="0"/>
      <w:sz w:val="22"/>
      <w:u w:val="single"/>
    </w:rPr>
  </w:style>
  <w:style w:type="paragraph" w:customStyle="1" w:styleId="cardtext">
    <w:name w:val="card text"/>
    <w:basedOn w:val="Normal"/>
    <w:link w:val="cardtextChar"/>
    <w:qFormat/>
    <w:rsid w:val="001B533C"/>
    <w:pPr>
      <w:ind w:left="288" w:right="288"/>
    </w:pPr>
  </w:style>
  <w:style w:type="character" w:customStyle="1" w:styleId="cardtextChar">
    <w:name w:val="card text Char"/>
    <w:basedOn w:val="DefaultParagraphFont"/>
    <w:link w:val="cardtext"/>
    <w:rsid w:val="001B533C"/>
    <w:rPr>
      <w:rFonts w:ascii="Arial" w:hAnsi="Arial" w:cs="Arial"/>
    </w:rPr>
  </w:style>
  <w:style w:type="paragraph" w:customStyle="1" w:styleId="Underline2">
    <w:name w:val="Underline2"/>
    <w:basedOn w:val="Normal"/>
    <w:link w:val="Underline2Char"/>
    <w:uiPriority w:val="4"/>
    <w:qFormat/>
    <w:rsid w:val="001B533C"/>
    <w:rPr>
      <w:rFonts w:eastAsia="Calibri"/>
      <w:u w:val="single"/>
    </w:rPr>
  </w:style>
  <w:style w:type="character" w:customStyle="1" w:styleId="Underline2Char">
    <w:name w:val="Underline2 Char"/>
    <w:link w:val="Underline2"/>
    <w:uiPriority w:val="4"/>
    <w:rsid w:val="001B533C"/>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1B533C"/>
    <w:rPr>
      <w:rFonts w:cs="Arial"/>
      <w:b/>
      <w:bCs/>
      <w:iCs/>
      <w:szCs w:val="28"/>
      <w:lang w:val="en-US" w:eastAsia="en-US" w:bidi="ar-SA"/>
    </w:rPr>
  </w:style>
  <w:style w:type="character" w:customStyle="1" w:styleId="apple-converted-space">
    <w:name w:val="apple-converted-space"/>
    <w:basedOn w:val="DefaultParagraphFont"/>
    <w:rsid w:val="001B533C"/>
  </w:style>
  <w:style w:type="character" w:customStyle="1" w:styleId="Style11pt">
    <w:name w:val="Style 11 pt"/>
    <w:basedOn w:val="DefaultParagraphFont"/>
    <w:rsid w:val="001B533C"/>
    <w:rPr>
      <w:sz w:val="20"/>
    </w:rPr>
  </w:style>
  <w:style w:type="character" w:customStyle="1" w:styleId="Style11ptUnderline">
    <w:name w:val="Style 11 pt Underline"/>
    <w:rsid w:val="001B533C"/>
    <w:rPr>
      <w:sz w:val="20"/>
      <w:u w:val="single"/>
    </w:rPr>
  </w:style>
  <w:style w:type="character" w:customStyle="1" w:styleId="UnderliningChar">
    <w:name w:val="Underlining Char"/>
    <w:link w:val="Underlining"/>
    <w:uiPriority w:val="99"/>
    <w:rsid w:val="001B533C"/>
    <w:rPr>
      <w:rFonts w:ascii="Georgia" w:hAnsi="Georgia"/>
      <w:u w:val="single"/>
    </w:rPr>
  </w:style>
  <w:style w:type="paragraph" w:customStyle="1" w:styleId="Underlining">
    <w:name w:val="Underlining"/>
    <w:basedOn w:val="Normal"/>
    <w:next w:val="Normal"/>
    <w:link w:val="UnderliningChar"/>
    <w:uiPriority w:val="99"/>
    <w:qFormat/>
    <w:rsid w:val="001B533C"/>
    <w:pPr>
      <w:widowControl w:val="0"/>
    </w:pPr>
    <w:rPr>
      <w:rFonts w:ascii="Georgia" w:hAnsi="Georgia" w:cstheme="minorBidi"/>
      <w:u w:val="single"/>
    </w:rPr>
  </w:style>
  <w:style w:type="paragraph" w:customStyle="1" w:styleId="StyleStyle411pt">
    <w:name w:val="Style Style4 + 11 pt"/>
    <w:basedOn w:val="Normal"/>
    <w:link w:val="StyleStyle411ptChar"/>
    <w:qFormat/>
    <w:rsid w:val="001B533C"/>
    <w:rPr>
      <w:rFonts w:eastAsia="Times New Roman"/>
      <w:szCs w:val="24"/>
      <w:u w:val="single"/>
    </w:rPr>
  </w:style>
  <w:style w:type="character" w:customStyle="1" w:styleId="StyleStyle411ptChar">
    <w:name w:val="Style Style4 + 11 pt Char"/>
    <w:basedOn w:val="DefaultParagraphFont"/>
    <w:link w:val="StyleStyle411pt"/>
    <w:rsid w:val="001B533C"/>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1B533C"/>
    <w:rPr>
      <w:rFonts w:eastAsia="Times New Roman"/>
      <w:b/>
      <w:bCs/>
      <w:szCs w:val="24"/>
      <w:u w:val="single"/>
    </w:rPr>
  </w:style>
  <w:style w:type="character" w:customStyle="1" w:styleId="StyleStyle411ptBoldChar">
    <w:name w:val="Style Style4 + 11 pt Bold Char"/>
    <w:basedOn w:val="DefaultParagraphFont"/>
    <w:link w:val="StyleStyle411ptBold"/>
    <w:rsid w:val="001B533C"/>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B533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B533C"/>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1B533C"/>
    <w:rPr>
      <w:u w:val="single"/>
      <w:shd w:val="clear" w:color="auto" w:fill="00FF00"/>
    </w:rPr>
  </w:style>
  <w:style w:type="character" w:customStyle="1" w:styleId="Style1Char">
    <w:name w:val="Style1 Char"/>
    <w:rsid w:val="001B533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B533C"/>
    <w:rPr>
      <w:rFonts w:eastAsia="Times New Roman"/>
      <w:szCs w:val="24"/>
      <w:u w:val="single"/>
    </w:rPr>
  </w:style>
  <w:style w:type="character" w:customStyle="1" w:styleId="Style4Char">
    <w:name w:val="Style4 Char"/>
    <w:link w:val="Style4"/>
    <w:rsid w:val="001B533C"/>
    <w:rPr>
      <w:rFonts w:ascii="Arial" w:eastAsia="Times New Roman" w:hAnsi="Arial" w:cs="Arial"/>
      <w:szCs w:val="24"/>
      <w:u w:val="single"/>
    </w:rPr>
  </w:style>
  <w:style w:type="character" w:customStyle="1" w:styleId="cardChar">
    <w:name w:val="card Char"/>
    <w:aliases w:val="Bold Cite Char Char,Speed Cite Char"/>
    <w:rsid w:val="001B533C"/>
    <w:rPr>
      <w:rFonts w:ascii="Times New Roman" w:eastAsia="Times New Roman" w:hAnsi="Times New Roman" w:cs="Times New Roman"/>
      <w:sz w:val="20"/>
    </w:rPr>
  </w:style>
  <w:style w:type="character" w:customStyle="1" w:styleId="apple-style-span">
    <w:name w:val="apple-style-span"/>
    <w:rsid w:val="001B533C"/>
  </w:style>
  <w:style w:type="paragraph" w:customStyle="1" w:styleId="StyleUnderlined11pt">
    <w:name w:val="Style Underlined + 11 pt"/>
    <w:basedOn w:val="Normal"/>
    <w:link w:val="StyleUnderlined11ptChar"/>
    <w:qFormat/>
    <w:rsid w:val="001B533C"/>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B533C"/>
    <w:rPr>
      <w:rFonts w:ascii="Arial" w:eastAsia="Times New Roman" w:hAnsi="Arial" w:cs="Arial"/>
      <w:szCs w:val="24"/>
      <w:u w:val="single"/>
      <w:lang w:eastAsia="zh-CN"/>
    </w:rPr>
  </w:style>
  <w:style w:type="character" w:customStyle="1" w:styleId="StyleThickunderline1">
    <w:name w:val="Style Thick underline1"/>
    <w:basedOn w:val="DefaultParagraphFont"/>
    <w:rsid w:val="001B533C"/>
    <w:rPr>
      <w:u w:val="single"/>
    </w:rPr>
  </w:style>
  <w:style w:type="character" w:customStyle="1" w:styleId="post-author">
    <w:name w:val="post-author"/>
    <w:basedOn w:val="DefaultParagraphFont"/>
    <w:rsid w:val="001B533C"/>
  </w:style>
  <w:style w:type="paragraph" w:customStyle="1" w:styleId="StyleUnderlineChar11pt">
    <w:name w:val="Style Underline Char + 11 pt"/>
    <w:basedOn w:val="Normal"/>
    <w:link w:val="StyleUnderlineChar11ptChar"/>
    <w:qFormat/>
    <w:rsid w:val="001B533C"/>
    <w:rPr>
      <w:rFonts w:eastAsia="Times New Roman"/>
      <w:szCs w:val="24"/>
      <w:u w:val="single"/>
    </w:rPr>
  </w:style>
  <w:style w:type="character" w:customStyle="1" w:styleId="StyleUnderlineChar11ptChar">
    <w:name w:val="Style Underline Char + 11 pt Char"/>
    <w:link w:val="StyleUnderlineChar11pt"/>
    <w:rsid w:val="001B533C"/>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B533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B533C"/>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B533C"/>
    <w:rPr>
      <w:rFonts w:ascii="Times New Roman" w:hAnsi="Times New Roman"/>
      <w:b/>
      <w:bCs/>
      <w:sz w:val="20"/>
      <w:u w:val="none"/>
      <w:bdr w:val="none" w:sz="0" w:space="0" w:color="auto"/>
    </w:rPr>
  </w:style>
  <w:style w:type="character" w:customStyle="1" w:styleId="Style11ptBoldUnderline">
    <w:name w:val="Style 11 pt Bold Underline"/>
    <w:rsid w:val="001B533C"/>
    <w:rPr>
      <w:b/>
      <w:bCs/>
      <w:sz w:val="20"/>
      <w:u w:val="single"/>
    </w:rPr>
  </w:style>
  <w:style w:type="character" w:customStyle="1" w:styleId="Style11ptUnderlineBorderSinglesolidlineAuto05pt">
    <w:name w:val="Style 11 pt Underline Border: : (Single solid line Auto  0.5 pt..."/>
    <w:rsid w:val="001B533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B533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B533C"/>
    <w:rPr>
      <w:rFonts w:ascii="Arial" w:eastAsia="Times New Roman" w:hAnsi="Arial" w:cs="Arial"/>
      <w:b/>
      <w:bCs/>
      <w:szCs w:val="24"/>
      <w:u w:val="single"/>
    </w:rPr>
  </w:style>
  <w:style w:type="paragraph" w:customStyle="1" w:styleId="MinimizedText">
    <w:name w:val="Minimized Text"/>
    <w:link w:val="MinimizedTextChar"/>
    <w:qFormat/>
    <w:rsid w:val="001B533C"/>
    <w:pPr>
      <w:spacing w:line="240" w:lineRule="auto"/>
    </w:pPr>
    <w:rPr>
      <w:rFonts w:eastAsia="Times New Roman"/>
      <w:sz w:val="16"/>
      <w:szCs w:val="24"/>
    </w:rPr>
  </w:style>
  <w:style w:type="character" w:customStyle="1" w:styleId="MinimizedTextChar">
    <w:name w:val="Minimized Text Char"/>
    <w:link w:val="MinimizedText"/>
    <w:rsid w:val="001B533C"/>
    <w:rPr>
      <w:rFonts w:eastAsia="Times New Roman"/>
      <w:sz w:val="16"/>
      <w:szCs w:val="24"/>
    </w:rPr>
  </w:style>
  <w:style w:type="character" w:customStyle="1" w:styleId="StyleUnderlineChar6CharCharCharCharCharCharCharChar11">
    <w:name w:val="Style Underline Char6 Char Char Char Char Char Char Char Char + 11 ..."/>
    <w:rsid w:val="001B533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B533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B533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B533C"/>
    <w:rPr>
      <w:sz w:val="20"/>
      <w:szCs w:val="24"/>
      <w:u w:val="single"/>
      <w:bdr w:val="single" w:sz="4" w:space="0" w:color="auto"/>
      <w:lang w:val="en-US" w:eastAsia="en-US" w:bidi="ar-SA"/>
    </w:rPr>
  </w:style>
  <w:style w:type="paragraph" w:customStyle="1" w:styleId="Tag2">
    <w:name w:val="Tag2"/>
    <w:basedOn w:val="Normal"/>
    <w:autoRedefine/>
    <w:qFormat/>
    <w:rsid w:val="001B533C"/>
    <w:rPr>
      <w:b/>
      <w:sz w:val="24"/>
    </w:rPr>
  </w:style>
  <w:style w:type="character" w:customStyle="1" w:styleId="UnderlineCharChar">
    <w:name w:val="Underline Char Char"/>
    <w:aliases w:val="Cite Char1,Char Char Char1,Char Char Char Char Char Char Char Char Char, Char Char Char Char Char Char Char Char Char2"/>
    <w:qFormat/>
    <w:rsid w:val="001B533C"/>
    <w:rPr>
      <w:rFonts w:ascii="Calibri" w:eastAsia="Times New Roman" w:hAnsi="Calibri"/>
      <w:szCs w:val="24"/>
      <w:u w:val="single"/>
    </w:rPr>
  </w:style>
  <w:style w:type="paragraph" w:customStyle="1" w:styleId="StyleUnderlineChar11pt3">
    <w:name w:val="Style Underline Char + 11 pt3"/>
    <w:link w:val="StyleUnderlineChar11pt3Char"/>
    <w:qFormat/>
    <w:rsid w:val="001B533C"/>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B533C"/>
    <w:rPr>
      <w:rFonts w:ascii="Calibri" w:eastAsia="Times New Roman" w:hAnsi="Calibri"/>
      <w:szCs w:val="24"/>
      <w:u w:val="single"/>
    </w:rPr>
  </w:style>
  <w:style w:type="character" w:customStyle="1" w:styleId="UnderlineBold">
    <w:name w:val="Underline + Bold"/>
    <w:uiPriority w:val="1"/>
    <w:qFormat/>
    <w:rsid w:val="001B533C"/>
    <w:rPr>
      <w:b/>
      <w:sz w:val="20"/>
      <w:u w:val="single"/>
    </w:rPr>
  </w:style>
  <w:style w:type="paragraph" w:customStyle="1" w:styleId="TagText">
    <w:name w:val="TagText"/>
    <w:basedOn w:val="Normal"/>
    <w:uiPriority w:val="99"/>
    <w:qFormat/>
    <w:rsid w:val="001B533C"/>
    <w:rPr>
      <w:b/>
      <w:sz w:val="24"/>
    </w:rPr>
  </w:style>
  <w:style w:type="character" w:customStyle="1" w:styleId="Heading3CharCharCharChar">
    <w:name w:val="Heading 3 Char Char Char Char"/>
    <w:rsid w:val="001B533C"/>
    <w:rPr>
      <w:rFonts w:cs="Arial"/>
      <w:bCs/>
      <w:szCs w:val="26"/>
      <w:u w:val="single"/>
      <w:lang w:val="en-US" w:eastAsia="en-US" w:bidi="ar-SA"/>
    </w:rPr>
  </w:style>
  <w:style w:type="character" w:customStyle="1" w:styleId="term">
    <w:name w:val="term"/>
    <w:rsid w:val="001B533C"/>
  </w:style>
  <w:style w:type="character" w:customStyle="1" w:styleId="caps">
    <w:name w:val="caps"/>
    <w:basedOn w:val="DefaultParagraphFont"/>
    <w:rsid w:val="001B533C"/>
  </w:style>
  <w:style w:type="character" w:customStyle="1" w:styleId="UnderlineChar1">
    <w:name w:val="Underline Char1"/>
    <w:basedOn w:val="DefaultParagraphFont"/>
    <w:locked/>
    <w:rsid w:val="001B533C"/>
    <w:rPr>
      <w:rFonts w:ascii="Arial Narrow" w:hAnsi="Arial Narrow"/>
      <w:szCs w:val="24"/>
      <w:u w:val="single"/>
      <w:lang w:val="en-US" w:eastAsia="en-US" w:bidi="ar-SA"/>
    </w:rPr>
  </w:style>
  <w:style w:type="character" w:customStyle="1" w:styleId="pmterms1">
    <w:name w:val="pmterms1"/>
    <w:basedOn w:val="DefaultParagraphFont"/>
    <w:rsid w:val="001B533C"/>
  </w:style>
  <w:style w:type="paragraph" w:customStyle="1" w:styleId="StyleStyle411ptBoldBorderSinglesolidlineAuto0">
    <w:name w:val="Style Style4 + 11 pt Bold Border: : (Single solid line Auto  0...."/>
    <w:basedOn w:val="Style4"/>
    <w:link w:val="StyleStyle411ptBoldBorderSinglesolidlineAuto0Char"/>
    <w:qFormat/>
    <w:rsid w:val="001B533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B533C"/>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1B533C"/>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1B533C"/>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1B533C"/>
    <w:rPr>
      <w:rFonts w:ascii="Garamond" w:hAnsi="Garamond"/>
      <w:b/>
      <w:sz w:val="22"/>
      <w:szCs w:val="22"/>
      <w:u w:val="thick"/>
    </w:rPr>
  </w:style>
  <w:style w:type="character" w:styleId="Strong">
    <w:name w:val="Strong"/>
    <w:aliases w:val="8 pt font,Citation Char Char1 Char Char Char Char Char,Cut,Small 1"/>
    <w:uiPriority w:val="22"/>
    <w:qFormat/>
    <w:rsid w:val="001B533C"/>
    <w:rPr>
      <w:b/>
      <w:bCs/>
    </w:rPr>
  </w:style>
  <w:style w:type="paragraph" w:customStyle="1" w:styleId="CARD">
    <w:name w:val="CARD"/>
    <w:basedOn w:val="Normal"/>
    <w:link w:val="CARDChar0"/>
    <w:qFormat/>
    <w:rsid w:val="001B533C"/>
    <w:rPr>
      <w:rFonts w:eastAsia="Times New Roman"/>
      <w:szCs w:val="24"/>
      <w:u w:val="single"/>
    </w:rPr>
  </w:style>
  <w:style w:type="character" w:customStyle="1" w:styleId="CARDChar0">
    <w:name w:val="CARD Char"/>
    <w:link w:val="CARD"/>
    <w:rsid w:val="001B533C"/>
    <w:rPr>
      <w:rFonts w:ascii="Arial" w:eastAsia="Times New Roman" w:hAnsi="Arial" w:cs="Arial"/>
      <w:szCs w:val="24"/>
      <w:u w:val="single"/>
    </w:rPr>
  </w:style>
  <w:style w:type="character" w:customStyle="1" w:styleId="addmd">
    <w:name w:val="addmd"/>
    <w:basedOn w:val="DefaultParagraphFont"/>
    <w:rsid w:val="001B533C"/>
  </w:style>
  <w:style w:type="character" w:customStyle="1" w:styleId="Brief-Smalltext">
    <w:name w:val="Brief - Small text"/>
    <w:basedOn w:val="CommentReference"/>
    <w:rsid w:val="001B533C"/>
    <w:rPr>
      <w:sz w:val="14"/>
      <w:szCs w:val="18"/>
    </w:rPr>
  </w:style>
  <w:style w:type="character" w:customStyle="1" w:styleId="beriefunderline">
    <w:name w:val="berief = underline"/>
    <w:basedOn w:val="DefaultParagraphFont"/>
    <w:rsid w:val="001B533C"/>
    <w:rPr>
      <w:rFonts w:eastAsia="Times New Roman"/>
      <w:sz w:val="20"/>
      <w:u w:val="single"/>
    </w:rPr>
  </w:style>
  <w:style w:type="character" w:customStyle="1" w:styleId="Emph">
    <w:name w:val="Emph"/>
    <w:uiPriority w:val="1"/>
    <w:qFormat/>
    <w:rsid w:val="001B533C"/>
    <w:rPr>
      <w:rFonts w:ascii="Arial" w:hAnsi="Arial"/>
      <w:b/>
      <w:sz w:val="20"/>
      <w:u w:val="single"/>
      <w:bdr w:val="single" w:sz="8" w:space="0" w:color="auto"/>
    </w:rPr>
  </w:style>
  <w:style w:type="character" w:customStyle="1" w:styleId="Boxed">
    <w:name w:val="Boxed"/>
    <w:qFormat/>
    <w:rsid w:val="001B533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B533C"/>
    <w:pPr>
      <w:spacing w:after="0" w:line="240" w:lineRule="auto"/>
    </w:pPr>
    <w:rPr>
      <w:sz w:val="20"/>
      <w:u w:val="single"/>
    </w:rPr>
  </w:style>
  <w:style w:type="paragraph" w:customStyle="1" w:styleId="Cards">
    <w:name w:val="Cards"/>
    <w:next w:val="Normal"/>
    <w:link w:val="CardsChar"/>
    <w:qFormat/>
    <w:rsid w:val="001B533C"/>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B533C"/>
    <w:rPr>
      <w:rFonts w:ascii="Times New Roman" w:eastAsia="Calibri" w:hAnsi="Times New Roman" w:cs="Times New Roman"/>
      <w:sz w:val="20"/>
      <w:szCs w:val="20"/>
    </w:rPr>
  </w:style>
  <w:style w:type="character" w:customStyle="1" w:styleId="CardsFont12pt0">
    <w:name w:val="Cards + Font 12pt"/>
    <w:uiPriority w:val="1"/>
    <w:rsid w:val="001B533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B533C"/>
    <w:rPr>
      <w:rFonts w:ascii="Arial" w:hAnsi="Arial"/>
      <w:b/>
      <w:bCs/>
      <w:sz w:val="20"/>
      <w:u w:val="single"/>
    </w:rPr>
  </w:style>
  <w:style w:type="paragraph" w:styleId="BalloonText">
    <w:name w:val="Balloon Text"/>
    <w:basedOn w:val="Normal"/>
    <w:link w:val="BalloonTextChar"/>
    <w:uiPriority w:val="99"/>
    <w:unhideWhenUsed/>
    <w:rsid w:val="001B533C"/>
    <w:rPr>
      <w:rFonts w:ascii="Segoe UI" w:hAnsi="Segoe UI" w:cs="Segoe UI"/>
      <w:sz w:val="18"/>
      <w:szCs w:val="18"/>
    </w:rPr>
  </w:style>
  <w:style w:type="character" w:customStyle="1" w:styleId="BalloonTextChar">
    <w:name w:val="Balloon Text Char"/>
    <w:basedOn w:val="DefaultParagraphFont"/>
    <w:link w:val="BalloonText"/>
    <w:uiPriority w:val="99"/>
    <w:rsid w:val="001B533C"/>
    <w:rPr>
      <w:rFonts w:ascii="Segoe UI" w:hAnsi="Segoe UI" w:cs="Segoe UI"/>
      <w:sz w:val="18"/>
      <w:szCs w:val="18"/>
    </w:rPr>
  </w:style>
  <w:style w:type="paragraph" w:customStyle="1" w:styleId="Cite2">
    <w:name w:val="Cite 2"/>
    <w:basedOn w:val="Normal"/>
    <w:uiPriority w:val="99"/>
    <w:qFormat/>
    <w:rsid w:val="001B533C"/>
    <w:rPr>
      <w:rFonts w:eastAsia="Calibri"/>
      <w:b/>
      <w:sz w:val="24"/>
      <w:u w:val="single"/>
    </w:rPr>
  </w:style>
  <w:style w:type="paragraph" w:styleId="ListBullet">
    <w:name w:val="List Bullet"/>
    <w:basedOn w:val="Normal"/>
    <w:link w:val="ListBulletChar"/>
    <w:uiPriority w:val="99"/>
    <w:unhideWhenUsed/>
    <w:rsid w:val="001B533C"/>
    <w:pPr>
      <w:tabs>
        <w:tab w:val="num" w:pos="360"/>
      </w:tabs>
      <w:ind w:left="360" w:hanging="360"/>
      <w:contextualSpacing/>
    </w:pPr>
  </w:style>
  <w:style w:type="paragraph" w:customStyle="1" w:styleId="Analytic">
    <w:name w:val="Analytic"/>
    <w:basedOn w:val="Normal"/>
    <w:link w:val="AnalyticChar"/>
    <w:uiPriority w:val="4"/>
    <w:qFormat/>
    <w:rsid w:val="001B533C"/>
    <w:pPr>
      <w:spacing w:before="40"/>
      <w:outlineLvl w:val="3"/>
    </w:pPr>
    <w:rPr>
      <w:b/>
      <w:sz w:val="26"/>
    </w:rPr>
  </w:style>
  <w:style w:type="character" w:customStyle="1" w:styleId="AnalyticChar">
    <w:name w:val="Analytic Char"/>
    <w:basedOn w:val="DefaultParagraphFont"/>
    <w:link w:val="Analytic"/>
    <w:uiPriority w:val="4"/>
    <w:rsid w:val="001B533C"/>
    <w:rPr>
      <w:rFonts w:ascii="Arial" w:hAnsi="Arial" w:cs="Arial"/>
      <w:b/>
      <w:sz w:val="26"/>
    </w:rPr>
  </w:style>
  <w:style w:type="character" w:customStyle="1" w:styleId="CommentSubjectChar1">
    <w:name w:val="Comment Subject Char1"/>
    <w:basedOn w:val="CommentTextChar"/>
    <w:uiPriority w:val="99"/>
    <w:rsid w:val="001B533C"/>
    <w:rPr>
      <w:rFonts w:ascii="Arial" w:hAnsi="Arial" w:cs="Arial"/>
      <w:b/>
      <w:bCs/>
      <w:sz w:val="20"/>
      <w:szCs w:val="20"/>
    </w:rPr>
  </w:style>
  <w:style w:type="paragraph" w:customStyle="1" w:styleId="CiteSpacing">
    <w:name w:val="Cite Spacing"/>
    <w:basedOn w:val="Normal"/>
    <w:uiPriority w:val="4"/>
    <w:qFormat/>
    <w:rsid w:val="001B533C"/>
    <w:pPr>
      <w:spacing w:before="60" w:after="60"/>
    </w:pPr>
  </w:style>
  <w:style w:type="character" w:customStyle="1" w:styleId="qlabel">
    <w:name w:val="q_label"/>
    <w:basedOn w:val="DefaultParagraphFont"/>
    <w:rsid w:val="001B533C"/>
  </w:style>
  <w:style w:type="character" w:customStyle="1" w:styleId="alabel">
    <w:name w:val="a_label"/>
    <w:basedOn w:val="DefaultParagraphFont"/>
    <w:rsid w:val="001B533C"/>
  </w:style>
  <w:style w:type="character" w:customStyle="1" w:styleId="a">
    <w:name w:val="a"/>
    <w:basedOn w:val="DefaultParagraphFont"/>
    <w:rsid w:val="001B533C"/>
  </w:style>
  <w:style w:type="paragraph" w:customStyle="1" w:styleId="BoldUnderline">
    <w:name w:val="BoldUnderline"/>
    <w:basedOn w:val="Normal"/>
    <w:link w:val="BoldUnderlineChar"/>
    <w:qFormat/>
    <w:rsid w:val="001B533C"/>
    <w:rPr>
      <w:rFonts w:eastAsia="Times New Roman"/>
      <w:b/>
      <w:u w:val="single"/>
    </w:rPr>
  </w:style>
  <w:style w:type="character" w:customStyle="1" w:styleId="BoldUnderlineChar">
    <w:name w:val="BoldUnderline Char"/>
    <w:basedOn w:val="DefaultParagraphFont"/>
    <w:link w:val="BoldUnderline"/>
    <w:rsid w:val="001B533C"/>
    <w:rPr>
      <w:rFonts w:ascii="Arial" w:eastAsia="Times New Roman" w:hAnsi="Arial" w:cs="Arial"/>
      <w:b/>
      <w:u w:val="single"/>
    </w:rPr>
  </w:style>
  <w:style w:type="character" w:styleId="PlaceholderText">
    <w:name w:val="Placeholder Text"/>
    <w:basedOn w:val="DefaultParagraphFont"/>
    <w:uiPriority w:val="99"/>
    <w:unhideWhenUsed/>
    <w:rsid w:val="001B533C"/>
    <w:rPr>
      <w:color w:val="808080"/>
    </w:rPr>
  </w:style>
  <w:style w:type="character" w:customStyle="1" w:styleId="BalloonTextChar1">
    <w:name w:val="Balloon Text Char1"/>
    <w:basedOn w:val="DefaultParagraphFont"/>
    <w:uiPriority w:val="99"/>
    <w:rsid w:val="001B533C"/>
    <w:rPr>
      <w:rFonts w:ascii="Segoe UI" w:hAnsi="Segoe UI" w:cs="Segoe UI"/>
      <w:sz w:val="18"/>
      <w:szCs w:val="18"/>
    </w:rPr>
  </w:style>
  <w:style w:type="character" w:customStyle="1" w:styleId="CommentTextChar1">
    <w:name w:val="Comment Text Char1"/>
    <w:basedOn w:val="DefaultParagraphFont"/>
    <w:uiPriority w:val="99"/>
    <w:rsid w:val="001B533C"/>
    <w:rPr>
      <w:rFonts w:ascii="Arial Narrow" w:hAnsi="Arial Narrow"/>
      <w:sz w:val="20"/>
      <w:szCs w:val="20"/>
    </w:rPr>
  </w:style>
  <w:style w:type="character" w:customStyle="1" w:styleId="Heading3CharCharCharChar2">
    <w:name w:val="Heading 3 Char Char Char Char2"/>
    <w:basedOn w:val="DefaultParagraphFont"/>
    <w:rsid w:val="001B533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B533C"/>
    <w:rPr>
      <w:sz w:val="20"/>
      <w:u w:val="single"/>
    </w:rPr>
  </w:style>
  <w:style w:type="character" w:customStyle="1" w:styleId="StyleStyleUnderline411ptBold">
    <w:name w:val="Style Style Underline4 + 11 pt Bold"/>
    <w:basedOn w:val="DefaultParagraphFont"/>
    <w:rsid w:val="001B533C"/>
    <w:rPr>
      <w:b/>
      <w:bCs/>
      <w:sz w:val="20"/>
      <w:u w:val="single"/>
    </w:rPr>
  </w:style>
  <w:style w:type="character" w:customStyle="1" w:styleId="StyleStyleUnderline311pt">
    <w:name w:val="Style Style Underline3 + 11 pt"/>
    <w:basedOn w:val="DefaultParagraphFont"/>
    <w:rsid w:val="001B533C"/>
    <w:rPr>
      <w:sz w:val="20"/>
      <w:u w:val="single"/>
    </w:rPr>
  </w:style>
  <w:style w:type="character" w:customStyle="1" w:styleId="StyleStyleUnderline311ptBold">
    <w:name w:val="Style Style Underline3 + 11 pt Bold"/>
    <w:basedOn w:val="DefaultParagraphFont"/>
    <w:rsid w:val="001B533C"/>
    <w:rPr>
      <w:b/>
      <w:bCs/>
      <w:sz w:val="20"/>
      <w:u w:val="single"/>
    </w:rPr>
  </w:style>
  <w:style w:type="character" w:customStyle="1" w:styleId="StyleUnderline3">
    <w:name w:val="Style Underline3"/>
    <w:basedOn w:val="DefaultParagraphFont"/>
    <w:rsid w:val="001B533C"/>
    <w:rPr>
      <w:u w:val="single"/>
    </w:rPr>
  </w:style>
  <w:style w:type="paragraph" w:customStyle="1" w:styleId="Analytics">
    <w:name w:val="Analytics"/>
    <w:link w:val="AnalyticsChar"/>
    <w:uiPriority w:val="4"/>
    <w:qFormat/>
    <w:rsid w:val="001B533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B533C"/>
    <w:rPr>
      <w:rFonts w:ascii="Calibri" w:eastAsiaTheme="majorEastAsia" w:hAnsi="Calibri" w:cstheme="majorBidi"/>
      <w:b/>
      <w:iCs/>
      <w:sz w:val="26"/>
      <w:szCs w:val="28"/>
    </w:rPr>
  </w:style>
  <w:style w:type="character" w:customStyle="1" w:styleId="Style1Char1">
    <w:name w:val="Style1 Char1"/>
    <w:basedOn w:val="DefaultParagraphFont"/>
    <w:rsid w:val="001B533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B533C"/>
  </w:style>
  <w:style w:type="paragraph" w:customStyle="1" w:styleId="StyleStyle112pt">
    <w:name w:val="Style Style1 + 12 pt"/>
    <w:basedOn w:val="Normal"/>
    <w:link w:val="StyleStyle112ptChar"/>
    <w:qFormat/>
    <w:rsid w:val="001B533C"/>
    <w:rPr>
      <w:rFonts w:eastAsia="SimSun"/>
      <w:u w:val="single"/>
      <w:lang w:eastAsia="zh-CN"/>
    </w:rPr>
  </w:style>
  <w:style w:type="character" w:customStyle="1" w:styleId="StyleStyle112ptChar">
    <w:name w:val="Style Style1 + 12 pt Char"/>
    <w:basedOn w:val="DefaultParagraphFont"/>
    <w:link w:val="StyleStyle112pt"/>
    <w:rsid w:val="001B533C"/>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1B533C"/>
    <w:rPr>
      <w:color w:val="605E5C"/>
      <w:shd w:val="clear" w:color="auto" w:fill="E1DFDD"/>
    </w:rPr>
  </w:style>
  <w:style w:type="paragraph" w:customStyle="1" w:styleId="Nothing">
    <w:name w:val="Nothing"/>
    <w:link w:val="NothingChar"/>
    <w:qFormat/>
    <w:rsid w:val="001B533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B533C"/>
    <w:rPr>
      <w:rFonts w:ascii="Times New Roman" w:eastAsia="Calibri" w:hAnsi="Times New Roman" w:cs="Times New Roman"/>
      <w:sz w:val="20"/>
      <w:szCs w:val="20"/>
    </w:rPr>
  </w:style>
  <w:style w:type="paragraph" w:customStyle="1" w:styleId="AuthorDate">
    <w:name w:val="AuthorDate"/>
    <w:next w:val="Nothing"/>
    <w:link w:val="AuthorDateChar"/>
    <w:qFormat/>
    <w:rsid w:val="001B533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B533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B533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B533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B533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B533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B533C"/>
    <w:rPr>
      <w:rFonts w:ascii="Arial" w:eastAsia="Calibri" w:hAnsi="Arial" w:cs="Arial"/>
    </w:rPr>
  </w:style>
  <w:style w:type="paragraph" w:styleId="Footer">
    <w:name w:val="footer"/>
    <w:basedOn w:val="Normal"/>
    <w:link w:val="FooterChar"/>
    <w:uiPriority w:val="99"/>
    <w:rsid w:val="001B533C"/>
    <w:pPr>
      <w:tabs>
        <w:tab w:val="center" w:pos="4680"/>
        <w:tab w:val="right" w:pos="9360"/>
      </w:tabs>
    </w:pPr>
    <w:rPr>
      <w:rFonts w:eastAsia="Calibri"/>
    </w:rPr>
  </w:style>
  <w:style w:type="character" w:customStyle="1" w:styleId="FooterChar">
    <w:name w:val="Footer Char"/>
    <w:basedOn w:val="DefaultParagraphFont"/>
    <w:link w:val="Footer"/>
    <w:uiPriority w:val="99"/>
    <w:rsid w:val="001B533C"/>
    <w:rPr>
      <w:rFonts w:ascii="Arial" w:eastAsia="Calibri" w:hAnsi="Arial" w:cs="Arial"/>
    </w:rPr>
  </w:style>
  <w:style w:type="character" w:customStyle="1" w:styleId="Style8pt">
    <w:name w:val="Style 8 pt"/>
    <w:rsid w:val="001B533C"/>
    <w:rPr>
      <w:sz w:val="14"/>
    </w:rPr>
  </w:style>
  <w:style w:type="paragraph" w:styleId="Revision">
    <w:name w:val="Revision"/>
    <w:hidden/>
    <w:uiPriority w:val="99"/>
    <w:semiHidden/>
    <w:rsid w:val="001B533C"/>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B533C"/>
    <w:rPr>
      <w:rFonts w:eastAsia="MS Mincho"/>
      <w:b/>
      <w:sz w:val="24"/>
      <w:u w:val="single"/>
    </w:rPr>
  </w:style>
  <w:style w:type="character" w:customStyle="1" w:styleId="BoldUnderlineChar0">
    <w:name w:val="Bold Underline Char"/>
    <w:rsid w:val="001B533C"/>
    <w:rPr>
      <w:rFonts w:ascii="Georgia" w:hAnsi="Georgia" w:cs="Times New Roman"/>
      <w:b/>
      <w:sz w:val="20"/>
      <w:u w:val="single"/>
    </w:rPr>
  </w:style>
  <w:style w:type="character" w:styleId="PageNumber">
    <w:name w:val="page number"/>
    <w:aliases w:val="card ununderlined"/>
    <w:rsid w:val="001B533C"/>
  </w:style>
  <w:style w:type="paragraph" w:customStyle="1" w:styleId="BlockTitle">
    <w:name w:val="Block Title"/>
    <w:basedOn w:val="Heading1"/>
    <w:next w:val="Normal"/>
    <w:link w:val="BlockTitleChar"/>
    <w:qFormat/>
    <w:rsid w:val="001B533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B533C"/>
    <w:rPr>
      <w:rFonts w:eastAsia="Times New Roman"/>
      <w:szCs w:val="20"/>
    </w:rPr>
  </w:style>
  <w:style w:type="character" w:customStyle="1" w:styleId="citenon-boldChar">
    <w:name w:val="cite non-bold Char"/>
    <w:link w:val="citenon-bold"/>
    <w:rsid w:val="001B533C"/>
    <w:rPr>
      <w:rFonts w:ascii="Arial" w:eastAsia="Times New Roman" w:hAnsi="Arial" w:cs="Arial"/>
      <w:szCs w:val="20"/>
    </w:rPr>
  </w:style>
  <w:style w:type="character" w:customStyle="1" w:styleId="pnumber">
    <w:name w:val="pnumber"/>
    <w:rsid w:val="001B533C"/>
  </w:style>
  <w:style w:type="character" w:customStyle="1" w:styleId="ital">
    <w:name w:val="ital"/>
    <w:rsid w:val="001B533C"/>
  </w:style>
  <w:style w:type="character" w:customStyle="1" w:styleId="orgdiv">
    <w:name w:val="orgdiv"/>
    <w:rsid w:val="001B533C"/>
  </w:style>
  <w:style w:type="character" w:customStyle="1" w:styleId="orgname">
    <w:name w:val="orgname"/>
    <w:rsid w:val="001B533C"/>
  </w:style>
  <w:style w:type="character" w:customStyle="1" w:styleId="city">
    <w:name w:val="city"/>
    <w:rsid w:val="001B533C"/>
  </w:style>
  <w:style w:type="character" w:customStyle="1" w:styleId="state">
    <w:name w:val="state"/>
    <w:rsid w:val="001B533C"/>
  </w:style>
  <w:style w:type="character" w:customStyle="1" w:styleId="country">
    <w:name w:val="country"/>
    <w:rsid w:val="001B533C"/>
  </w:style>
  <w:style w:type="character" w:customStyle="1" w:styleId="il">
    <w:name w:val="il"/>
    <w:rsid w:val="001B533C"/>
  </w:style>
  <w:style w:type="character" w:customStyle="1" w:styleId="Style8pt1">
    <w:name w:val="Style 8 pt1"/>
    <w:rsid w:val="001B533C"/>
    <w:rPr>
      <w:rFonts w:ascii="Georgia" w:hAnsi="Georgia" w:hint="default"/>
      <w:sz w:val="16"/>
    </w:rPr>
  </w:style>
  <w:style w:type="numbering" w:customStyle="1" w:styleId="NoList1">
    <w:name w:val="No List1"/>
    <w:next w:val="NoList"/>
    <w:uiPriority w:val="99"/>
    <w:semiHidden/>
    <w:unhideWhenUsed/>
    <w:rsid w:val="001B533C"/>
  </w:style>
  <w:style w:type="paragraph" w:customStyle="1" w:styleId="2909F619802848F09E01365C32F34654">
    <w:name w:val="2909F619802848F09E01365C32F34654"/>
    <w:uiPriority w:val="99"/>
    <w:qFormat/>
    <w:rsid w:val="001B533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B533C"/>
    <w:pPr>
      <w:keepNext/>
      <w:keepLines/>
    </w:pPr>
    <w:rPr>
      <w:rFonts w:eastAsia="Calibri"/>
      <w:b/>
      <w:sz w:val="24"/>
    </w:rPr>
  </w:style>
  <w:style w:type="character" w:customStyle="1" w:styleId="TagtemplateChar">
    <w:name w:val="Tagtemplate Char"/>
    <w:link w:val="Tagtemplate"/>
    <w:rsid w:val="001B533C"/>
    <w:rPr>
      <w:rFonts w:ascii="Arial" w:eastAsia="Calibri" w:hAnsi="Arial" w:cs="Arial"/>
      <w:b/>
      <w:sz w:val="24"/>
    </w:rPr>
  </w:style>
  <w:style w:type="character" w:customStyle="1" w:styleId="texto1">
    <w:name w:val="texto1"/>
    <w:rsid w:val="001B533C"/>
  </w:style>
  <w:style w:type="character" w:customStyle="1" w:styleId="EmphasizeThis">
    <w:name w:val="EmphasizeThis"/>
    <w:rsid w:val="001B533C"/>
    <w:rPr>
      <w:rFonts w:ascii="Georgia" w:hAnsi="Georgia"/>
      <w:b/>
      <w:iCs/>
      <w:sz w:val="24"/>
      <w:u w:val="thick"/>
    </w:rPr>
  </w:style>
  <w:style w:type="character" w:customStyle="1" w:styleId="DebateUnderline">
    <w:name w:val="Debate Underline"/>
    <w:qFormat/>
    <w:rsid w:val="001B533C"/>
    <w:rPr>
      <w:rFonts w:ascii="Times New Roman" w:hAnsi="Times New Roman"/>
      <w:sz w:val="20"/>
      <w:u w:val="thick"/>
    </w:rPr>
  </w:style>
  <w:style w:type="character" w:customStyle="1" w:styleId="Author-Date">
    <w:name w:val="Author-Date"/>
    <w:qFormat/>
    <w:rsid w:val="001B533C"/>
    <w:rPr>
      <w:rFonts w:ascii="Georgia" w:hAnsi="Georgia"/>
      <w:b/>
      <w:sz w:val="24"/>
    </w:rPr>
  </w:style>
  <w:style w:type="character" w:customStyle="1" w:styleId="CardsChar1">
    <w:name w:val="Cards Char1"/>
    <w:locked/>
    <w:rsid w:val="001B533C"/>
  </w:style>
  <w:style w:type="character" w:customStyle="1" w:styleId="MicroTextChar">
    <w:name w:val="MicroText Char"/>
    <w:link w:val="MicroText"/>
    <w:rsid w:val="001B533C"/>
    <w:rPr>
      <w:rFonts w:ascii="Arial Narrow" w:hAnsi="Arial Narrow"/>
      <w:sz w:val="12"/>
      <w:szCs w:val="24"/>
    </w:rPr>
  </w:style>
  <w:style w:type="paragraph" w:customStyle="1" w:styleId="MicroText">
    <w:name w:val="MicroText"/>
    <w:basedOn w:val="Normal"/>
    <w:next w:val="Normal"/>
    <w:link w:val="MicroTextChar"/>
    <w:qFormat/>
    <w:rsid w:val="001B533C"/>
    <w:rPr>
      <w:rFonts w:ascii="Arial Narrow" w:hAnsi="Arial Narrow" w:cstheme="minorBidi"/>
      <w:sz w:val="12"/>
      <w:szCs w:val="24"/>
    </w:rPr>
  </w:style>
  <w:style w:type="paragraph" w:customStyle="1" w:styleId="UnderlineS">
    <w:name w:val="Underline S"/>
    <w:basedOn w:val="Normal"/>
    <w:link w:val="UnderlineSChar"/>
    <w:qFormat/>
    <w:rsid w:val="001B533C"/>
    <w:pPr>
      <w:spacing w:after="200"/>
    </w:pPr>
    <w:rPr>
      <w:rFonts w:eastAsia="Calibri"/>
      <w:u w:val="single"/>
      <w:lang w:val="x-none" w:eastAsia="zh-CN"/>
    </w:rPr>
  </w:style>
  <w:style w:type="character" w:customStyle="1" w:styleId="UnderlineSChar">
    <w:name w:val="Underline S Char"/>
    <w:link w:val="UnderlineS"/>
    <w:rsid w:val="001B533C"/>
    <w:rPr>
      <w:rFonts w:ascii="Arial" w:eastAsia="Calibri" w:hAnsi="Arial" w:cs="Arial"/>
      <w:u w:val="single"/>
      <w:lang w:val="x-none" w:eastAsia="zh-CN"/>
    </w:rPr>
  </w:style>
  <w:style w:type="character" w:customStyle="1" w:styleId="BoldUnderlineCharChar">
    <w:name w:val="BoldUnderline Char Char"/>
    <w:locked/>
    <w:rsid w:val="001B533C"/>
    <w:rPr>
      <w:rFonts w:ascii="Calibri" w:eastAsia="Times New Roman" w:hAnsi="Calibri" w:cs="Times New Roman"/>
      <w:b/>
      <w:sz w:val="20"/>
      <w:szCs w:val="24"/>
      <w:u w:val="single"/>
    </w:rPr>
  </w:style>
  <w:style w:type="character" w:customStyle="1" w:styleId="CardChar1">
    <w:name w:val="Card Char"/>
    <w:locked/>
    <w:rsid w:val="001B533C"/>
    <w:rPr>
      <w:rFonts w:ascii="Calibri" w:eastAsia="Times New Roman" w:hAnsi="Calibri" w:cs="Times New Roman"/>
      <w:sz w:val="20"/>
      <w:szCs w:val="20"/>
    </w:rPr>
  </w:style>
  <w:style w:type="paragraph" w:styleId="BodyTextIndent3">
    <w:name w:val="Body Text Indent 3"/>
    <w:basedOn w:val="Normal"/>
    <w:link w:val="BodyTextIndent3Char"/>
    <w:uiPriority w:val="99"/>
    <w:rsid w:val="001B533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B533C"/>
    <w:rPr>
      <w:rFonts w:ascii="Arial" w:eastAsia="Calibri" w:hAnsi="Arial" w:cs="Arial"/>
      <w:sz w:val="16"/>
      <w:szCs w:val="16"/>
    </w:rPr>
  </w:style>
  <w:style w:type="character" w:customStyle="1" w:styleId="A5">
    <w:name w:val="A5"/>
    <w:uiPriority w:val="99"/>
    <w:rsid w:val="001B533C"/>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1B533C"/>
    <w:rPr>
      <w:rFonts w:eastAsia="Times New Roman"/>
      <w:sz w:val="16"/>
      <w:szCs w:val="20"/>
    </w:rPr>
  </w:style>
  <w:style w:type="character" w:customStyle="1" w:styleId="BodyTextChar">
    <w:name w:val="Body Text Char"/>
    <w:aliases w:val="BT Char"/>
    <w:basedOn w:val="DefaultParagraphFont"/>
    <w:link w:val="BodyText"/>
    <w:uiPriority w:val="99"/>
    <w:rsid w:val="001B533C"/>
    <w:rPr>
      <w:rFonts w:ascii="Arial" w:eastAsia="Times New Roman" w:hAnsi="Arial" w:cs="Arial"/>
      <w:sz w:val="16"/>
      <w:szCs w:val="20"/>
    </w:rPr>
  </w:style>
  <w:style w:type="paragraph" w:styleId="BodyText2">
    <w:name w:val="Body Text 2"/>
    <w:basedOn w:val="Normal"/>
    <w:link w:val="BodyText2Char"/>
    <w:rsid w:val="001B533C"/>
    <w:rPr>
      <w:rFonts w:eastAsia="Times New Roman"/>
      <w:sz w:val="18"/>
      <w:szCs w:val="20"/>
    </w:rPr>
  </w:style>
  <w:style w:type="character" w:customStyle="1" w:styleId="BodyText2Char">
    <w:name w:val="Body Text 2 Char"/>
    <w:basedOn w:val="DefaultParagraphFont"/>
    <w:link w:val="BodyText2"/>
    <w:rsid w:val="001B533C"/>
    <w:rPr>
      <w:rFonts w:ascii="Arial" w:eastAsia="Times New Roman" w:hAnsi="Arial" w:cs="Arial"/>
      <w:sz w:val="18"/>
      <w:szCs w:val="20"/>
    </w:rPr>
  </w:style>
  <w:style w:type="character" w:customStyle="1" w:styleId="smallChar0">
    <w:name w:val="small Char"/>
    <w:rsid w:val="001B533C"/>
    <w:rPr>
      <w:rFonts w:eastAsia="Calibri"/>
      <w:sz w:val="16"/>
      <w:szCs w:val="22"/>
      <w:lang w:val="en-US" w:eastAsia="en-US" w:bidi="ar-SA"/>
    </w:rPr>
  </w:style>
  <w:style w:type="character" w:customStyle="1" w:styleId="CardTextChar0">
    <w:name w:val="Card Text Char"/>
    <w:rsid w:val="001B533C"/>
    <w:rPr>
      <w:rFonts w:ascii="Georgia" w:hAnsi="Georgia" w:cs="Times New Roman"/>
      <w:sz w:val="24"/>
    </w:rPr>
  </w:style>
  <w:style w:type="character" w:customStyle="1" w:styleId="underline20">
    <w:name w:val="underline2"/>
    <w:rsid w:val="001B533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B533C"/>
    <w:rPr>
      <w:rFonts w:eastAsia="Times New Roman"/>
      <w:kern w:val="32"/>
      <w:szCs w:val="20"/>
    </w:rPr>
  </w:style>
  <w:style w:type="character" w:customStyle="1" w:styleId="StyleUnderlineBold">
    <w:name w:val="Style Underline + Bold"/>
    <w:rsid w:val="001B533C"/>
    <w:rPr>
      <w:b/>
      <w:bCs/>
      <w:u w:val="single"/>
    </w:rPr>
  </w:style>
  <w:style w:type="character" w:customStyle="1" w:styleId="st">
    <w:name w:val="st"/>
    <w:rsid w:val="001B533C"/>
  </w:style>
  <w:style w:type="character" w:customStyle="1" w:styleId="Underline-Highlighted">
    <w:name w:val="Underline-Highlighted"/>
    <w:uiPriority w:val="1"/>
    <w:qFormat/>
    <w:rsid w:val="001B533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B533C"/>
    <w:rPr>
      <w:rFonts w:ascii="Arial Narrow" w:hAnsi="Arial Narrow"/>
      <w:b/>
      <w:sz w:val="26"/>
      <w:szCs w:val="24"/>
    </w:rPr>
  </w:style>
  <w:style w:type="character" w:customStyle="1" w:styleId="CardText1Char">
    <w:name w:val="Card Text 1 Char"/>
    <w:link w:val="CardText1"/>
    <w:rsid w:val="001B533C"/>
    <w:rPr>
      <w:rFonts w:ascii="Arial Narrow" w:hAnsi="Arial Narrow"/>
      <w:color w:val="000000"/>
      <w:u w:val="single"/>
    </w:rPr>
  </w:style>
  <w:style w:type="character" w:customStyle="1" w:styleId="CardText2Char">
    <w:name w:val="Card Text 2 Char"/>
    <w:link w:val="CardText2"/>
    <w:rsid w:val="001B533C"/>
    <w:rPr>
      <w:rFonts w:ascii="Arial Narrow" w:hAnsi="Arial Narrow"/>
      <w:b/>
      <w:color w:val="000000"/>
      <w:u w:val="single"/>
    </w:rPr>
  </w:style>
  <w:style w:type="character" w:customStyle="1" w:styleId="SmallText">
    <w:name w:val="SmallText"/>
    <w:rsid w:val="001B533C"/>
    <w:rPr>
      <w:color w:val="000000"/>
    </w:rPr>
  </w:style>
  <w:style w:type="character" w:customStyle="1" w:styleId="CitesChar1">
    <w:name w:val="Cites Char1"/>
    <w:rsid w:val="001B533C"/>
    <w:rPr>
      <w:b/>
      <w:szCs w:val="24"/>
      <w:u w:val="single"/>
      <w:lang w:val="en-US" w:eastAsia="en-US" w:bidi="ar-SA"/>
    </w:rPr>
  </w:style>
  <w:style w:type="character" w:customStyle="1" w:styleId="CardUnderlinedChar">
    <w:name w:val="Card Underlined Char"/>
    <w:rsid w:val="001B533C"/>
    <w:rPr>
      <w:rFonts w:ascii="Arial Narrow" w:hAnsi="Arial Narrow"/>
      <w:sz w:val="22"/>
      <w:szCs w:val="24"/>
      <w:u w:val="single"/>
      <w:lang w:val="en-US" w:eastAsia="en-US" w:bidi="ar-SA"/>
    </w:rPr>
  </w:style>
  <w:style w:type="paragraph" w:customStyle="1" w:styleId="TagCite">
    <w:name w:val="TagCite"/>
    <w:basedOn w:val="Normal"/>
    <w:qFormat/>
    <w:rsid w:val="001B533C"/>
    <w:rPr>
      <w:rFonts w:ascii="Garamond" w:eastAsia="Times New Roman" w:hAnsi="Garamond"/>
      <w:b/>
      <w:sz w:val="24"/>
    </w:rPr>
  </w:style>
  <w:style w:type="paragraph" w:customStyle="1" w:styleId="HeadingsBase">
    <w:name w:val="Headings Base"/>
    <w:basedOn w:val="Normal"/>
    <w:link w:val="HeadingsBaseChar"/>
    <w:qFormat/>
    <w:rsid w:val="001B533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B533C"/>
    <w:rPr>
      <w:rFonts w:ascii="Arial" w:eastAsia="Times New Roman" w:hAnsi="Arial" w:cs="Arial"/>
      <w:b/>
      <w:kern w:val="32"/>
      <w:sz w:val="32"/>
      <w:szCs w:val="20"/>
    </w:rPr>
  </w:style>
  <w:style w:type="character" w:customStyle="1" w:styleId="underline3">
    <w:name w:val="underline3"/>
    <w:rsid w:val="001B533C"/>
    <w:rPr>
      <w:u w:val="single"/>
      <w:bdr w:val="none" w:sz="0" w:space="0" w:color="auto"/>
      <w:shd w:val="clear" w:color="auto" w:fill="FFFF00"/>
    </w:rPr>
  </w:style>
  <w:style w:type="paragraph" w:customStyle="1" w:styleId="HeadingFake">
    <w:name w:val="Heading Fake"/>
    <w:basedOn w:val="Heading3"/>
    <w:uiPriority w:val="99"/>
    <w:qFormat/>
    <w:rsid w:val="001B533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B533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B533C"/>
  </w:style>
  <w:style w:type="paragraph" w:customStyle="1" w:styleId="SchoolWorksCited">
    <w:name w:val="School Works Cited"/>
    <w:basedOn w:val="SchoolPaper"/>
    <w:uiPriority w:val="99"/>
    <w:qFormat/>
    <w:rsid w:val="001B533C"/>
  </w:style>
  <w:style w:type="paragraph" w:styleId="TOC2">
    <w:name w:val="toc 2"/>
    <w:basedOn w:val="Normal"/>
    <w:next w:val="Normal"/>
    <w:uiPriority w:val="39"/>
    <w:qFormat/>
    <w:rsid w:val="001B533C"/>
    <w:pPr>
      <w:ind w:left="200"/>
    </w:pPr>
    <w:rPr>
      <w:rFonts w:eastAsia="Times New Roman"/>
      <w:b/>
      <w:kern w:val="32"/>
      <w:szCs w:val="20"/>
    </w:rPr>
  </w:style>
  <w:style w:type="paragraph" w:customStyle="1" w:styleId="BlockQuote">
    <w:name w:val="Block Quote"/>
    <w:basedOn w:val="Normal"/>
    <w:uiPriority w:val="99"/>
    <w:qFormat/>
    <w:rsid w:val="001B533C"/>
    <w:pPr>
      <w:ind w:left="720" w:right="720"/>
    </w:pPr>
    <w:rPr>
      <w:rFonts w:eastAsia="Times New Roman"/>
      <w:kern w:val="32"/>
      <w:sz w:val="24"/>
      <w:szCs w:val="20"/>
    </w:rPr>
  </w:style>
  <w:style w:type="character" w:customStyle="1" w:styleId="menu">
    <w:name w:val="menu"/>
    <w:rsid w:val="001B533C"/>
  </w:style>
  <w:style w:type="paragraph" w:customStyle="1" w:styleId="PaperBody">
    <w:name w:val="Paper Body"/>
    <w:basedOn w:val="Normal"/>
    <w:uiPriority w:val="99"/>
    <w:qFormat/>
    <w:rsid w:val="001B533C"/>
    <w:pPr>
      <w:spacing w:line="480" w:lineRule="auto"/>
      <w:ind w:firstLine="720"/>
    </w:pPr>
    <w:rPr>
      <w:rFonts w:eastAsia="Times New Roman"/>
      <w:kern w:val="32"/>
    </w:rPr>
  </w:style>
  <w:style w:type="paragraph" w:customStyle="1" w:styleId="PaperCitation">
    <w:name w:val="Paper Citation"/>
    <w:basedOn w:val="Normal"/>
    <w:uiPriority w:val="99"/>
    <w:qFormat/>
    <w:rsid w:val="001B533C"/>
    <w:pPr>
      <w:spacing w:line="480" w:lineRule="auto"/>
      <w:ind w:left="720" w:hanging="720"/>
    </w:pPr>
    <w:rPr>
      <w:rFonts w:eastAsia="Times New Roman"/>
      <w:kern w:val="32"/>
      <w:szCs w:val="20"/>
    </w:rPr>
  </w:style>
  <w:style w:type="character" w:customStyle="1" w:styleId="Emphasis2">
    <w:name w:val="Emphasis2"/>
    <w:rsid w:val="001B533C"/>
    <w:rPr>
      <w:rFonts w:ascii="Franklin Gothic Heavy" w:hAnsi="Franklin Gothic Heavy"/>
      <w:u w:val="single"/>
    </w:rPr>
  </w:style>
  <w:style w:type="paragraph" w:customStyle="1" w:styleId="hat">
    <w:name w:val="hat"/>
    <w:basedOn w:val="Heading1"/>
    <w:link w:val="hatChar"/>
    <w:qFormat/>
    <w:rsid w:val="001B533C"/>
    <w:pPr>
      <w:suppressAutoHyphens/>
      <w:spacing w:before="6600" w:after="240"/>
    </w:pPr>
    <w:rPr>
      <w:rFonts w:eastAsia="Times New Roman" w:cs="Arial"/>
      <w:kern w:val="32"/>
    </w:rPr>
  </w:style>
  <w:style w:type="character" w:customStyle="1" w:styleId="hatChar">
    <w:name w:val="hat Char"/>
    <w:link w:val="hat"/>
    <w:rsid w:val="001B533C"/>
    <w:rPr>
      <w:rFonts w:ascii="Arial" w:eastAsia="Times New Roman" w:hAnsi="Arial" w:cs="Arial"/>
      <w:b/>
      <w:kern w:val="32"/>
      <w:sz w:val="52"/>
      <w:szCs w:val="32"/>
    </w:rPr>
  </w:style>
  <w:style w:type="character" w:customStyle="1" w:styleId="BoldUnderlining">
    <w:name w:val="Bold Underlining"/>
    <w:rsid w:val="001B533C"/>
    <w:rPr>
      <w:b/>
      <w:u w:val="single"/>
    </w:rPr>
  </w:style>
  <w:style w:type="paragraph" w:styleId="TOC4">
    <w:name w:val="toc 4"/>
    <w:basedOn w:val="Normal"/>
    <w:next w:val="Normal"/>
    <w:autoRedefine/>
    <w:uiPriority w:val="39"/>
    <w:rsid w:val="001B533C"/>
    <w:pPr>
      <w:spacing w:after="100"/>
      <w:ind w:left="600"/>
    </w:pPr>
    <w:rPr>
      <w:rFonts w:eastAsia="Times New Roman"/>
      <w:kern w:val="32"/>
      <w:szCs w:val="20"/>
    </w:rPr>
  </w:style>
  <w:style w:type="paragraph" w:styleId="TOC5">
    <w:name w:val="toc 5"/>
    <w:basedOn w:val="Normal"/>
    <w:next w:val="Normal"/>
    <w:autoRedefine/>
    <w:uiPriority w:val="39"/>
    <w:rsid w:val="001B533C"/>
    <w:pPr>
      <w:spacing w:after="100"/>
      <w:ind w:left="800"/>
    </w:pPr>
    <w:rPr>
      <w:rFonts w:eastAsia="Times New Roman"/>
      <w:kern w:val="32"/>
      <w:szCs w:val="20"/>
    </w:rPr>
  </w:style>
  <w:style w:type="paragraph" w:styleId="TOC6">
    <w:name w:val="toc 6"/>
    <w:basedOn w:val="Normal"/>
    <w:next w:val="Normal"/>
    <w:autoRedefine/>
    <w:uiPriority w:val="39"/>
    <w:rsid w:val="001B533C"/>
    <w:pPr>
      <w:spacing w:after="100"/>
      <w:ind w:left="1000"/>
    </w:pPr>
    <w:rPr>
      <w:rFonts w:eastAsia="Times New Roman"/>
      <w:kern w:val="32"/>
      <w:szCs w:val="20"/>
    </w:rPr>
  </w:style>
  <w:style w:type="paragraph" w:styleId="TOC7">
    <w:name w:val="toc 7"/>
    <w:basedOn w:val="Normal"/>
    <w:next w:val="Normal"/>
    <w:autoRedefine/>
    <w:uiPriority w:val="39"/>
    <w:rsid w:val="001B533C"/>
    <w:pPr>
      <w:spacing w:after="100"/>
      <w:ind w:left="1200"/>
    </w:pPr>
    <w:rPr>
      <w:rFonts w:eastAsia="Times New Roman"/>
      <w:kern w:val="32"/>
      <w:szCs w:val="20"/>
    </w:rPr>
  </w:style>
  <w:style w:type="paragraph" w:styleId="TOC8">
    <w:name w:val="toc 8"/>
    <w:basedOn w:val="Normal"/>
    <w:next w:val="Normal"/>
    <w:autoRedefine/>
    <w:uiPriority w:val="39"/>
    <w:rsid w:val="001B533C"/>
    <w:pPr>
      <w:spacing w:after="100"/>
      <w:ind w:left="1400"/>
    </w:pPr>
    <w:rPr>
      <w:rFonts w:eastAsia="Times New Roman"/>
      <w:kern w:val="32"/>
      <w:szCs w:val="20"/>
    </w:rPr>
  </w:style>
  <w:style w:type="paragraph" w:styleId="TOC9">
    <w:name w:val="toc 9"/>
    <w:basedOn w:val="Normal"/>
    <w:next w:val="Normal"/>
    <w:autoRedefine/>
    <w:uiPriority w:val="39"/>
    <w:rsid w:val="001B533C"/>
    <w:pPr>
      <w:spacing w:after="100"/>
      <w:ind w:left="1600"/>
    </w:pPr>
    <w:rPr>
      <w:rFonts w:eastAsia="Times New Roman"/>
      <w:kern w:val="32"/>
      <w:szCs w:val="20"/>
    </w:rPr>
  </w:style>
  <w:style w:type="paragraph" w:customStyle="1" w:styleId="WW-Default">
    <w:name w:val="WW-Default"/>
    <w:uiPriority w:val="99"/>
    <w:qFormat/>
    <w:rsid w:val="001B533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1B533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1B533C"/>
    <w:rPr>
      <w:rFonts w:ascii="Cambria" w:eastAsia="Times New Roman" w:hAnsi="Cambria" w:cs="Arial"/>
      <w:i/>
      <w:iCs/>
      <w:color w:val="4F81BD"/>
      <w:spacing w:val="15"/>
      <w:sz w:val="24"/>
    </w:rPr>
  </w:style>
  <w:style w:type="paragraph" w:styleId="TOC3">
    <w:name w:val="toc 3"/>
    <w:basedOn w:val="Normal"/>
    <w:next w:val="Normal"/>
    <w:uiPriority w:val="39"/>
    <w:qFormat/>
    <w:rsid w:val="001B533C"/>
    <w:pPr>
      <w:ind w:left="400"/>
    </w:pPr>
    <w:rPr>
      <w:rFonts w:eastAsia="Times New Roman"/>
      <w:kern w:val="32"/>
      <w:szCs w:val="20"/>
    </w:rPr>
  </w:style>
  <w:style w:type="table" w:styleId="TableGrid">
    <w:name w:val="Table Grid"/>
    <w:basedOn w:val="TableNormal"/>
    <w:rsid w:val="001B53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B533C"/>
  </w:style>
  <w:style w:type="character" w:customStyle="1" w:styleId="storyby">
    <w:name w:val="storyby"/>
    <w:rsid w:val="001B533C"/>
  </w:style>
  <w:style w:type="character" w:customStyle="1" w:styleId="7TimesNewRoman">
    <w:name w:val="7 Times New Roman"/>
    <w:rsid w:val="001B533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B533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B533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B533C"/>
    <w:rPr>
      <w:kern w:val="32"/>
      <w:sz w:val="24"/>
    </w:rPr>
  </w:style>
  <w:style w:type="character" w:customStyle="1" w:styleId="CitesChar2">
    <w:name w:val="Cites Char2"/>
    <w:locked/>
    <w:rsid w:val="001B533C"/>
    <w:rPr>
      <w:rFonts w:ascii="Times New Roman" w:eastAsia="Times New Roman" w:hAnsi="Times New Roman"/>
      <w:b/>
      <w:bCs/>
    </w:rPr>
  </w:style>
  <w:style w:type="character" w:customStyle="1" w:styleId="itxtrst">
    <w:name w:val="itxtrst"/>
    <w:rsid w:val="001B533C"/>
  </w:style>
  <w:style w:type="character" w:customStyle="1" w:styleId="A-Underlining">
    <w:name w:val="A-Underlining"/>
    <w:rsid w:val="001B533C"/>
    <w:rPr>
      <w:rFonts w:ascii="Garamond" w:hAnsi="Garamond"/>
      <w:color w:val="auto"/>
      <w:sz w:val="24"/>
      <w:u w:val="single"/>
    </w:rPr>
  </w:style>
  <w:style w:type="paragraph" w:customStyle="1" w:styleId="B-TagCite">
    <w:name w:val="B-TagCite"/>
    <w:uiPriority w:val="99"/>
    <w:qFormat/>
    <w:rsid w:val="001B533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B533C"/>
    <w:rPr>
      <w:b/>
      <w:noProof w:val="0"/>
      <w:sz w:val="22"/>
      <w:lang w:val="en-US" w:eastAsia="en-US" w:bidi="ar-SA"/>
    </w:rPr>
  </w:style>
  <w:style w:type="character" w:customStyle="1" w:styleId="fn">
    <w:name w:val="fn"/>
    <w:rsid w:val="001B533C"/>
  </w:style>
  <w:style w:type="character" w:customStyle="1" w:styleId="newsmain">
    <w:name w:val="news_main"/>
    <w:rsid w:val="001B533C"/>
  </w:style>
  <w:style w:type="paragraph" w:customStyle="1" w:styleId="UnderlinedText">
    <w:name w:val="Underlined Text"/>
    <w:basedOn w:val="Normal"/>
    <w:autoRedefine/>
    <w:uiPriority w:val="6"/>
    <w:qFormat/>
    <w:rsid w:val="001B533C"/>
    <w:pPr>
      <w:jc w:val="both"/>
    </w:pPr>
    <w:rPr>
      <w:rFonts w:eastAsia="Calibri"/>
      <w:b/>
      <w:sz w:val="24"/>
    </w:rPr>
  </w:style>
  <w:style w:type="character" w:customStyle="1" w:styleId="verdana">
    <w:name w:val="verdana"/>
    <w:rsid w:val="001B533C"/>
  </w:style>
  <w:style w:type="character" w:customStyle="1" w:styleId="vitstoryheadline">
    <w:name w:val="vitstoryheadline"/>
    <w:rsid w:val="001B533C"/>
  </w:style>
  <w:style w:type="paragraph" w:customStyle="1" w:styleId="NormalText">
    <w:name w:val="Normal Text"/>
    <w:basedOn w:val="Normal"/>
    <w:link w:val="NormalTextChar"/>
    <w:autoRedefine/>
    <w:qFormat/>
    <w:rsid w:val="001B533C"/>
    <w:pPr>
      <w:jc w:val="both"/>
    </w:pPr>
    <w:rPr>
      <w:rFonts w:eastAsia="Times New Roman"/>
      <w:szCs w:val="26"/>
      <w:lang w:val="x-none" w:eastAsia="ja-JP"/>
    </w:rPr>
  </w:style>
  <w:style w:type="character" w:customStyle="1" w:styleId="NormalTextChar">
    <w:name w:val="Normal Text Char"/>
    <w:link w:val="NormalText"/>
    <w:rsid w:val="001B533C"/>
    <w:rPr>
      <w:rFonts w:ascii="Arial" w:eastAsia="Times New Roman" w:hAnsi="Arial" w:cs="Arial"/>
      <w:szCs w:val="26"/>
      <w:lang w:val="x-none" w:eastAsia="ja-JP"/>
    </w:rPr>
  </w:style>
  <w:style w:type="character" w:customStyle="1" w:styleId="AuthorDate0">
    <w:name w:val="Author Date"/>
    <w:rsid w:val="001B533C"/>
    <w:rPr>
      <w:b/>
      <w:sz w:val="24"/>
      <w:u w:val="thick"/>
    </w:rPr>
  </w:style>
  <w:style w:type="paragraph" w:customStyle="1" w:styleId="HotRoute">
    <w:name w:val="Hot Route!"/>
    <w:basedOn w:val="Normal"/>
    <w:link w:val="HotRouteChar"/>
    <w:uiPriority w:val="99"/>
    <w:qFormat/>
    <w:rsid w:val="001B533C"/>
    <w:pPr>
      <w:ind w:left="144"/>
    </w:pPr>
    <w:rPr>
      <w:rFonts w:eastAsia="Times New Roman"/>
    </w:rPr>
  </w:style>
  <w:style w:type="character" w:customStyle="1" w:styleId="UnderlinedTextCharChar">
    <w:name w:val="Underlined Text Char Char"/>
    <w:rsid w:val="001B533C"/>
    <w:rPr>
      <w:rFonts w:cs="Arial"/>
      <w:bCs/>
      <w:noProof w:val="0"/>
      <w:szCs w:val="26"/>
      <w:u w:val="single"/>
      <w:lang w:val="en-US" w:eastAsia="en-US" w:bidi="ar-SA"/>
    </w:rPr>
  </w:style>
  <w:style w:type="character" w:customStyle="1" w:styleId="DocumentMapChar1">
    <w:name w:val="Document Map Char1"/>
    <w:uiPriority w:val="99"/>
    <w:rsid w:val="001B533C"/>
    <w:rPr>
      <w:rFonts w:ascii="Tahoma" w:hAnsi="Tahoma" w:cs="Tahoma"/>
      <w:sz w:val="16"/>
      <w:szCs w:val="16"/>
    </w:rPr>
  </w:style>
  <w:style w:type="character" w:customStyle="1" w:styleId="Author">
    <w:name w:val="Author"/>
    <w:aliases w:val="Style Date"/>
    <w:qFormat/>
    <w:rsid w:val="001B533C"/>
    <w:rPr>
      <w:b/>
      <w:sz w:val="24"/>
    </w:rPr>
  </w:style>
  <w:style w:type="character" w:customStyle="1" w:styleId="author0">
    <w:name w:val="author"/>
    <w:rsid w:val="001B533C"/>
    <w:rPr>
      <w:rFonts w:ascii="Times New Roman" w:hAnsi="Times New Roman"/>
      <w:b/>
      <w:sz w:val="24"/>
    </w:rPr>
  </w:style>
  <w:style w:type="character" w:customStyle="1" w:styleId="articletitle">
    <w:name w:val="articletitle"/>
    <w:rsid w:val="001B533C"/>
    <w:rPr>
      <w:rFonts w:cs="Times New Roman"/>
    </w:rPr>
  </w:style>
  <w:style w:type="character" w:customStyle="1" w:styleId="6pointChar">
    <w:name w:val="6 point Char"/>
    <w:rsid w:val="001B533C"/>
    <w:rPr>
      <w:rFonts w:cs="Times New Roman"/>
      <w:sz w:val="12"/>
      <w:lang w:val="en-US" w:eastAsia="en-US"/>
    </w:rPr>
  </w:style>
  <w:style w:type="character" w:customStyle="1" w:styleId="term1">
    <w:name w:val="term1"/>
    <w:rsid w:val="001B533C"/>
    <w:rPr>
      <w:b/>
      <w:bCs/>
    </w:rPr>
  </w:style>
  <w:style w:type="paragraph" w:customStyle="1" w:styleId="Minimize">
    <w:name w:val="Minimize"/>
    <w:basedOn w:val="Normal"/>
    <w:next w:val="Normal"/>
    <w:qFormat/>
    <w:rsid w:val="001B533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B533C"/>
    <w:rPr>
      <w:sz w:val="12"/>
      <w:szCs w:val="24"/>
    </w:rPr>
  </w:style>
  <w:style w:type="character" w:customStyle="1" w:styleId="StyleThickunderline">
    <w:name w:val="Style Thick underline"/>
    <w:qFormat/>
    <w:rsid w:val="001B533C"/>
    <w:rPr>
      <w:u w:val="thick"/>
    </w:rPr>
  </w:style>
  <w:style w:type="character" w:customStyle="1" w:styleId="UnderlineTextChar">
    <w:name w:val="Underline Text Char"/>
    <w:link w:val="UnderlineText"/>
    <w:rsid w:val="001B533C"/>
    <w:rPr>
      <w:szCs w:val="24"/>
      <w:u w:val="single"/>
    </w:rPr>
  </w:style>
  <w:style w:type="numbering" w:customStyle="1" w:styleId="NoList2">
    <w:name w:val="No List2"/>
    <w:next w:val="NoList"/>
    <w:uiPriority w:val="99"/>
    <w:semiHidden/>
    <w:rsid w:val="001B533C"/>
  </w:style>
  <w:style w:type="paragraph" w:customStyle="1" w:styleId="underlined">
    <w:name w:val="underlined"/>
    <w:next w:val="Normal"/>
    <w:link w:val="underlinedChar"/>
    <w:autoRedefine/>
    <w:qFormat/>
    <w:rsid w:val="001B533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B533C"/>
    <w:rPr>
      <w:rFonts w:ascii="Times New Roman" w:eastAsia="Malgun Gothic" w:hAnsi="Times New Roman" w:cs="Times New Roman"/>
      <w:sz w:val="24"/>
      <w:szCs w:val="24"/>
      <w:u w:val="single"/>
    </w:rPr>
  </w:style>
  <w:style w:type="character" w:customStyle="1" w:styleId="Box">
    <w:name w:val="Box!"/>
    <w:uiPriority w:val="1"/>
    <w:rsid w:val="001B533C"/>
    <w:rPr>
      <w:rFonts w:ascii="Garamond" w:hAnsi="Garamond"/>
      <w:sz w:val="24"/>
      <w:u w:val="single"/>
      <w:bdr w:val="single" w:sz="4" w:space="0" w:color="auto"/>
    </w:rPr>
  </w:style>
  <w:style w:type="character" w:customStyle="1" w:styleId="citechar0">
    <w:name w:val="citechar"/>
    <w:rsid w:val="001B533C"/>
  </w:style>
  <w:style w:type="character" w:customStyle="1" w:styleId="underlinechar">
    <w:name w:val="underlinechar"/>
    <w:rsid w:val="001B533C"/>
  </w:style>
  <w:style w:type="character" w:customStyle="1" w:styleId="CardUnderlineChar">
    <w:name w:val="Card Underline Char"/>
    <w:rsid w:val="001B533C"/>
    <w:rPr>
      <w:szCs w:val="24"/>
      <w:u w:val="single"/>
      <w:lang w:val="en-US" w:eastAsia="en-US" w:bidi="ar-SA"/>
    </w:rPr>
  </w:style>
  <w:style w:type="paragraph" w:customStyle="1" w:styleId="Default">
    <w:name w:val="Default"/>
    <w:uiPriority w:val="99"/>
    <w:qFormat/>
    <w:rsid w:val="001B53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B533C"/>
  </w:style>
  <w:style w:type="character" w:customStyle="1" w:styleId="tagciteChar">
    <w:name w:val="tag/cite Char"/>
    <w:rsid w:val="001B533C"/>
    <w:rPr>
      <w:b/>
      <w:sz w:val="24"/>
      <w:lang w:val="en-US" w:eastAsia="en-US" w:bidi="ar-SA"/>
    </w:rPr>
  </w:style>
  <w:style w:type="character" w:customStyle="1" w:styleId="8pointChar">
    <w:name w:val="8 point Char"/>
    <w:rsid w:val="001B533C"/>
    <w:rPr>
      <w:sz w:val="16"/>
      <w:lang w:val="en-US" w:eastAsia="en-US" w:bidi="ar-SA"/>
    </w:rPr>
  </w:style>
  <w:style w:type="character" w:customStyle="1" w:styleId="BoldText12pt">
    <w:name w:val="Bold Text 12 pt"/>
    <w:rsid w:val="001B533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B533C"/>
  </w:style>
  <w:style w:type="paragraph" w:customStyle="1" w:styleId="Ununderlined">
    <w:name w:val="Ununderlined"/>
    <w:basedOn w:val="Normal"/>
    <w:link w:val="UnunderlinedChar"/>
    <w:qFormat/>
    <w:rsid w:val="001B533C"/>
    <w:pPr>
      <w:jc w:val="both"/>
    </w:pPr>
    <w:rPr>
      <w:rFonts w:eastAsia="SimSun"/>
      <w:sz w:val="12"/>
    </w:rPr>
  </w:style>
  <w:style w:type="character" w:customStyle="1" w:styleId="UnunderlinedChar">
    <w:name w:val="Ununderlined Char"/>
    <w:link w:val="Ununderlined"/>
    <w:rsid w:val="001B533C"/>
    <w:rPr>
      <w:rFonts w:ascii="Arial" w:eastAsia="SimSun" w:hAnsi="Arial" w:cs="Arial"/>
      <w:sz w:val="12"/>
    </w:rPr>
  </w:style>
  <w:style w:type="paragraph" w:customStyle="1" w:styleId="Highlighting">
    <w:name w:val="Highlighting"/>
    <w:basedOn w:val="Normal"/>
    <w:link w:val="HighlightingChar"/>
    <w:autoRedefine/>
    <w:qFormat/>
    <w:rsid w:val="001B533C"/>
    <w:rPr>
      <w:rFonts w:eastAsia="SimSun"/>
      <w:sz w:val="24"/>
      <w:u w:val="thick"/>
    </w:rPr>
  </w:style>
  <w:style w:type="character" w:customStyle="1" w:styleId="HighlightingChar">
    <w:name w:val="Highlighting Char"/>
    <w:link w:val="Highlighting"/>
    <w:rsid w:val="001B533C"/>
    <w:rPr>
      <w:rFonts w:ascii="Arial" w:eastAsia="SimSun" w:hAnsi="Arial" w:cs="Arial"/>
      <w:sz w:val="24"/>
      <w:u w:val="thick"/>
    </w:rPr>
  </w:style>
  <w:style w:type="paragraph" w:customStyle="1" w:styleId="evidencetext">
    <w:name w:val="evidence text"/>
    <w:basedOn w:val="Normal"/>
    <w:next w:val="Normal"/>
    <w:link w:val="evidencetextChar1"/>
    <w:qFormat/>
    <w:rsid w:val="001B533C"/>
    <w:pPr>
      <w:ind w:left="432" w:right="432"/>
    </w:pPr>
    <w:rPr>
      <w:rFonts w:eastAsia="Times New Roman"/>
      <w:color w:val="000000"/>
      <w:sz w:val="16"/>
      <w:lang w:val="x-none" w:eastAsia="x-none"/>
    </w:rPr>
  </w:style>
  <w:style w:type="character" w:customStyle="1" w:styleId="evidencetextChar1">
    <w:name w:val="evidence text Char1"/>
    <w:link w:val="evidencetext"/>
    <w:rsid w:val="001B533C"/>
    <w:rPr>
      <w:rFonts w:ascii="Arial" w:eastAsia="Times New Roman" w:hAnsi="Arial" w:cs="Arial"/>
      <w:color w:val="000000"/>
      <w:sz w:val="16"/>
      <w:lang w:val="x-none" w:eastAsia="x-none"/>
    </w:rPr>
  </w:style>
  <w:style w:type="character" w:customStyle="1" w:styleId="highlight2">
    <w:name w:val="highlight2"/>
    <w:rsid w:val="001B533C"/>
    <w:rPr>
      <w:rFonts w:ascii="Arial" w:hAnsi="Arial"/>
      <w:b/>
      <w:sz w:val="19"/>
      <w:u w:val="thick"/>
      <w:bdr w:val="none" w:sz="0" w:space="0" w:color="auto"/>
      <w:shd w:val="clear" w:color="auto" w:fill="auto"/>
    </w:rPr>
  </w:style>
  <w:style w:type="character" w:customStyle="1" w:styleId="box0">
    <w:name w:val="box"/>
    <w:rsid w:val="001B533C"/>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1B533C"/>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B533C"/>
    <w:rPr>
      <w:rFonts w:ascii="Arial" w:eastAsia="Times New Roman" w:hAnsi="Arial" w:cs="Arial"/>
      <w:iCs/>
      <w:smallCaps/>
      <w:sz w:val="20"/>
      <w:szCs w:val="20"/>
      <w:u w:val="double"/>
    </w:rPr>
  </w:style>
  <w:style w:type="character" w:customStyle="1" w:styleId="CharacterStyle1">
    <w:name w:val="Character Style 1"/>
    <w:rsid w:val="001B533C"/>
    <w:rPr>
      <w:rFonts w:ascii="Tahoma" w:hAnsi="Tahoma" w:cs="Tahoma" w:hint="default"/>
      <w:sz w:val="18"/>
      <w:szCs w:val="18"/>
    </w:rPr>
  </w:style>
  <w:style w:type="character" w:customStyle="1" w:styleId="UnderlineStyleChar7">
    <w:name w:val="Underline Style Char7"/>
    <w:rsid w:val="001B533C"/>
    <w:rPr>
      <w:rFonts w:ascii="Garamond" w:hAnsi="Garamond" w:hint="default"/>
      <w:sz w:val="22"/>
      <w:szCs w:val="24"/>
      <w:u w:val="single"/>
      <w:lang w:val="en-US" w:eastAsia="en-US" w:bidi="ar-SA"/>
    </w:rPr>
  </w:style>
  <w:style w:type="character" w:customStyle="1" w:styleId="StyleArial6ptBold">
    <w:name w:val="Style Arial 6 pt Bold"/>
    <w:rsid w:val="001B533C"/>
    <w:rPr>
      <w:rFonts w:ascii="Arial" w:hAnsi="Arial" w:cs="Arial" w:hint="default"/>
      <w:bCs/>
      <w:sz w:val="12"/>
    </w:rPr>
  </w:style>
  <w:style w:type="paragraph" w:customStyle="1" w:styleId="teaserpermalink">
    <w:name w:val="teaser_permalink"/>
    <w:basedOn w:val="Normal"/>
    <w:uiPriority w:val="99"/>
    <w:qFormat/>
    <w:rsid w:val="001B533C"/>
    <w:pPr>
      <w:spacing w:before="100" w:beforeAutospacing="1" w:after="100" w:afterAutospacing="1"/>
    </w:pPr>
    <w:rPr>
      <w:rFonts w:eastAsia="Times New Roman"/>
      <w:sz w:val="24"/>
      <w:lang w:eastAsia="zh-CN"/>
    </w:rPr>
  </w:style>
  <w:style w:type="character" w:customStyle="1" w:styleId="Heading2Char5">
    <w:name w:val="Heading 2 Char5"/>
    <w:rsid w:val="001B533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B533C"/>
    <w:rPr>
      <w:rFonts w:eastAsia="Calibri"/>
      <w:sz w:val="14"/>
    </w:rPr>
  </w:style>
  <w:style w:type="character" w:customStyle="1" w:styleId="SmalltextChar">
    <w:name w:val="Small text Char"/>
    <w:aliases w:val="Quote Char,Quote1 Char1"/>
    <w:link w:val="Smalltext0"/>
    <w:rsid w:val="001B533C"/>
    <w:rPr>
      <w:rFonts w:ascii="Arial" w:eastAsia="Calibri" w:hAnsi="Arial" w:cs="Arial"/>
      <w:sz w:val="14"/>
    </w:rPr>
  </w:style>
  <w:style w:type="character" w:customStyle="1" w:styleId="TagGreg">
    <w:name w:val="TagGreg"/>
    <w:uiPriority w:val="1"/>
    <w:qFormat/>
    <w:rsid w:val="001B533C"/>
    <w:rPr>
      <w:b/>
      <w:sz w:val="24"/>
    </w:rPr>
  </w:style>
  <w:style w:type="character" w:customStyle="1" w:styleId="SmallText-New">
    <w:name w:val="Small Text - New"/>
    <w:rsid w:val="001B533C"/>
    <w:rPr>
      <w:rFonts w:ascii="Arial Narrow" w:hAnsi="Arial Narrow"/>
      <w:sz w:val="14"/>
    </w:rPr>
  </w:style>
  <w:style w:type="character" w:customStyle="1" w:styleId="Underlined-New">
    <w:name w:val="Underlined - New"/>
    <w:rsid w:val="001B533C"/>
    <w:rPr>
      <w:rFonts w:ascii="Arial Narrow" w:hAnsi="Arial Narrow"/>
      <w:sz w:val="16"/>
      <w:u w:val="single"/>
    </w:rPr>
  </w:style>
  <w:style w:type="character" w:customStyle="1" w:styleId="Boxing-New">
    <w:name w:val="Boxing - New"/>
    <w:rsid w:val="001B533C"/>
    <w:rPr>
      <w:rFonts w:ascii="Arial Narrow" w:hAnsi="Arial Narrow"/>
      <w:sz w:val="16"/>
      <w:u w:val="none"/>
      <w:bdr w:val="single" w:sz="4" w:space="0" w:color="auto"/>
    </w:rPr>
  </w:style>
  <w:style w:type="character" w:customStyle="1" w:styleId="hilite1">
    <w:name w:val="hilite1"/>
    <w:rsid w:val="001B533C"/>
    <w:rPr>
      <w:rFonts w:ascii="Arial Narrow" w:hAnsi="Arial Narrow"/>
      <w:sz w:val="18"/>
      <w:u w:val="single"/>
      <w:bdr w:val="none" w:sz="0" w:space="0" w:color="auto"/>
      <w:shd w:val="clear" w:color="auto" w:fill="00FF00"/>
    </w:rPr>
  </w:style>
  <w:style w:type="character" w:customStyle="1" w:styleId="f">
    <w:name w:val="f"/>
    <w:rsid w:val="001B533C"/>
  </w:style>
  <w:style w:type="paragraph" w:customStyle="1" w:styleId="StyleStyle49pt">
    <w:name w:val="Style Style4 + 9 pt"/>
    <w:basedOn w:val="Style4"/>
    <w:link w:val="StyleStyle49ptChar"/>
    <w:qFormat/>
    <w:rsid w:val="001B533C"/>
    <w:rPr>
      <w:szCs w:val="22"/>
    </w:rPr>
  </w:style>
  <w:style w:type="character" w:customStyle="1" w:styleId="StyleStyle49ptChar">
    <w:name w:val="Style Style4 + 9 pt Char"/>
    <w:link w:val="StyleStyle49pt"/>
    <w:rsid w:val="001B533C"/>
    <w:rPr>
      <w:rFonts w:ascii="Arial" w:eastAsia="Times New Roman" w:hAnsi="Arial" w:cs="Arial"/>
      <w:u w:val="single"/>
    </w:rPr>
  </w:style>
  <w:style w:type="paragraph" w:customStyle="1" w:styleId="StyleStyle49ptBold">
    <w:name w:val="Style Style4 + 9 pt Bold"/>
    <w:basedOn w:val="Style4"/>
    <w:link w:val="StyleStyle49ptBoldChar"/>
    <w:qFormat/>
    <w:rsid w:val="001B533C"/>
    <w:rPr>
      <w:b/>
      <w:bCs/>
      <w:szCs w:val="22"/>
    </w:rPr>
  </w:style>
  <w:style w:type="character" w:customStyle="1" w:styleId="StyleStyle49ptBoldChar">
    <w:name w:val="Style Style4 + 9 pt Bold Char"/>
    <w:link w:val="StyleStyle49ptBold"/>
    <w:rsid w:val="001B533C"/>
    <w:rPr>
      <w:rFonts w:ascii="Arial" w:eastAsia="Times New Roman" w:hAnsi="Arial" w:cs="Arial"/>
      <w:b/>
      <w:bCs/>
      <w:u w:val="single"/>
    </w:rPr>
  </w:style>
  <w:style w:type="character" w:customStyle="1" w:styleId="StyleDebateUnderline10pt">
    <w:name w:val="Style Debate Underline + 10 pt"/>
    <w:rsid w:val="001B533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B533C"/>
    <w:rPr>
      <w:rFonts w:ascii="Times New Roman" w:eastAsia="Times New Roman" w:hAnsi="Times New Roman" w:cs="Times New Roman"/>
      <w:sz w:val="24"/>
      <w:szCs w:val="24"/>
    </w:rPr>
  </w:style>
  <w:style w:type="character" w:customStyle="1" w:styleId="ssl01">
    <w:name w:val="ss_l01"/>
    <w:rsid w:val="001B533C"/>
    <w:rPr>
      <w:color w:val="000000"/>
      <w:sz w:val="32"/>
      <w:szCs w:val="32"/>
    </w:rPr>
  </w:style>
  <w:style w:type="paragraph" w:customStyle="1" w:styleId="Normaltag">
    <w:name w:val="Normal tag"/>
    <w:basedOn w:val="Normal"/>
    <w:link w:val="NormaltagChar"/>
    <w:qFormat/>
    <w:rsid w:val="001B533C"/>
    <w:rPr>
      <w:rFonts w:eastAsia="Times New Roman"/>
      <w:b/>
      <w:sz w:val="24"/>
      <w:szCs w:val="20"/>
    </w:rPr>
  </w:style>
  <w:style w:type="character" w:customStyle="1" w:styleId="NormaltagChar">
    <w:name w:val="Normal tag Char"/>
    <w:link w:val="Normaltag"/>
    <w:rsid w:val="001B533C"/>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1B533C"/>
    <w:rPr>
      <w:rFonts w:eastAsia="Times New Roman"/>
      <w:szCs w:val="20"/>
    </w:rPr>
  </w:style>
  <w:style w:type="character" w:customStyle="1" w:styleId="Cardnon-underlinedChar">
    <w:name w:val="Card non-underlined Char"/>
    <w:link w:val="Cardnon-underlined"/>
    <w:rsid w:val="001B533C"/>
    <w:rPr>
      <w:rFonts w:ascii="Arial" w:eastAsia="Times New Roman" w:hAnsi="Arial" w:cs="Arial"/>
      <w:szCs w:val="20"/>
    </w:rPr>
  </w:style>
  <w:style w:type="paragraph" w:customStyle="1" w:styleId="tiny">
    <w:name w:val="tiny"/>
    <w:next w:val="Normal"/>
    <w:link w:val="tinyChar"/>
    <w:autoRedefine/>
    <w:qFormat/>
    <w:rsid w:val="001B533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B533C"/>
    <w:rPr>
      <w:rFonts w:ascii="Times New Roman" w:eastAsia="Malgun Gothic" w:hAnsi="Times New Roman" w:cs="Times New Roman"/>
      <w:sz w:val="20"/>
      <w:szCs w:val="20"/>
    </w:rPr>
  </w:style>
  <w:style w:type="character" w:customStyle="1" w:styleId="Style11Char">
    <w:name w:val="Style11 Char"/>
    <w:link w:val="Style11"/>
    <w:rsid w:val="001B533C"/>
    <w:rPr>
      <w:b/>
      <w:u w:val="thick"/>
    </w:rPr>
  </w:style>
  <w:style w:type="character" w:customStyle="1" w:styleId="Style12Char">
    <w:name w:val="Style12 Char"/>
    <w:link w:val="Style12"/>
    <w:rsid w:val="001B533C"/>
    <w:rPr>
      <w:b/>
      <w:sz w:val="24"/>
      <w:szCs w:val="24"/>
      <w:u w:val="thick"/>
    </w:rPr>
  </w:style>
  <w:style w:type="character" w:customStyle="1" w:styleId="Heading4Char1">
    <w:name w:val="Heading 4 Char1"/>
    <w:aliases w:val="No Spacing12 Char1,No Spacing2111 Char1,No Spacing11111 Char1,ta Char1,small space Char1"/>
    <w:uiPriority w:val="3"/>
    <w:qFormat/>
    <w:rsid w:val="001B533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B533C"/>
    <w:pPr>
      <w:spacing w:after="240"/>
      <w:jc w:val="center"/>
    </w:pPr>
    <w:rPr>
      <w:rFonts w:eastAsia="Times New Roman"/>
      <w:b/>
      <w:sz w:val="32"/>
      <w:szCs w:val="20"/>
      <w:u w:val="single"/>
    </w:rPr>
  </w:style>
  <w:style w:type="paragraph" w:customStyle="1" w:styleId="TxBrp1">
    <w:name w:val="TxBr_p1"/>
    <w:basedOn w:val="Normal"/>
    <w:uiPriority w:val="99"/>
    <w:qFormat/>
    <w:rsid w:val="001B533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B533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B533C"/>
    <w:rPr>
      <w:color w:val="auto"/>
    </w:rPr>
  </w:style>
  <w:style w:type="character" w:customStyle="1" w:styleId="BodyTextIndentChar">
    <w:name w:val="Body Text Indent Char"/>
    <w:basedOn w:val="DefaultParagraphFont"/>
    <w:link w:val="BodyTextIndent"/>
    <w:uiPriority w:val="99"/>
    <w:rsid w:val="001B533C"/>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1B533C"/>
    <w:rPr>
      <w:color w:val="000000"/>
    </w:rPr>
  </w:style>
  <w:style w:type="character" w:customStyle="1" w:styleId="allocatoragentsleft">
    <w:name w:val="al_locatoragentsleft"/>
    <w:rsid w:val="001B533C"/>
  </w:style>
  <w:style w:type="character" w:customStyle="1" w:styleId="grey10">
    <w:name w:val="grey10"/>
    <w:rsid w:val="001B533C"/>
  </w:style>
  <w:style w:type="character" w:styleId="HTMLTypewriter">
    <w:name w:val="HTML Typewriter"/>
    <w:unhideWhenUsed/>
    <w:rsid w:val="001B533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B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B533C"/>
    <w:rPr>
      <w:rFonts w:ascii="Courier New" w:eastAsia="Times New Roman" w:hAnsi="Courier New" w:cs="Courier New"/>
      <w:szCs w:val="20"/>
    </w:rPr>
  </w:style>
  <w:style w:type="character" w:customStyle="1" w:styleId="hit">
    <w:name w:val="hit"/>
    <w:rsid w:val="001B533C"/>
    <w:rPr>
      <w:rFonts w:cs="Times New Roman"/>
    </w:rPr>
  </w:style>
  <w:style w:type="character" w:customStyle="1" w:styleId="Style12ptBoldUnderline1">
    <w:name w:val="Style 12 pt Bold Underline1"/>
    <w:rsid w:val="001B533C"/>
    <w:rPr>
      <w:b/>
      <w:bCs/>
      <w:sz w:val="24"/>
      <w:u w:val="single"/>
    </w:rPr>
  </w:style>
  <w:style w:type="character" w:customStyle="1" w:styleId="UnderlinesCharChar">
    <w:name w:val="Underlines Char Char"/>
    <w:rsid w:val="001B533C"/>
    <w:rPr>
      <w:rFonts w:cs="Arial"/>
      <w:b/>
      <w:bCs/>
      <w:noProof w:val="0"/>
      <w:sz w:val="22"/>
      <w:szCs w:val="26"/>
      <w:u w:val="single"/>
      <w:lang w:val="en-US" w:eastAsia="en-US" w:bidi="ar-SA"/>
    </w:rPr>
  </w:style>
  <w:style w:type="paragraph" w:customStyle="1" w:styleId="Carding">
    <w:name w:val="Carding"/>
    <w:basedOn w:val="Normal"/>
    <w:uiPriority w:val="99"/>
    <w:qFormat/>
    <w:rsid w:val="001B533C"/>
    <w:rPr>
      <w:rFonts w:eastAsia="Times New Roman"/>
      <w:sz w:val="18"/>
    </w:rPr>
  </w:style>
  <w:style w:type="paragraph" w:customStyle="1" w:styleId="Style3">
    <w:name w:val="Style3"/>
    <w:basedOn w:val="Normal"/>
    <w:link w:val="Style3Char"/>
    <w:uiPriority w:val="99"/>
    <w:qFormat/>
    <w:rsid w:val="001B533C"/>
    <w:rPr>
      <w:rFonts w:eastAsia="Times New Roman"/>
      <w:b/>
    </w:rPr>
  </w:style>
  <w:style w:type="character" w:customStyle="1" w:styleId="Style3Char">
    <w:name w:val="Style3 Char"/>
    <w:link w:val="Style3"/>
    <w:uiPriority w:val="99"/>
    <w:rsid w:val="001B533C"/>
    <w:rPr>
      <w:rFonts w:ascii="Arial" w:eastAsia="Times New Roman" w:hAnsi="Arial" w:cs="Arial"/>
      <w:b/>
    </w:rPr>
  </w:style>
  <w:style w:type="character" w:customStyle="1" w:styleId="aunderline">
    <w:name w:val="aunderline"/>
    <w:qFormat/>
    <w:rsid w:val="001B533C"/>
    <w:rPr>
      <w:rFonts w:ascii="Times New Roman" w:hAnsi="Times New Roman"/>
      <w:sz w:val="20"/>
      <w:szCs w:val="24"/>
      <w:u w:val="thick"/>
    </w:rPr>
  </w:style>
  <w:style w:type="character" w:customStyle="1" w:styleId="tagChar2">
    <w:name w:val="tag Char2"/>
    <w:uiPriority w:val="9"/>
    <w:qFormat/>
    <w:rsid w:val="001B533C"/>
    <w:rPr>
      <w:b/>
      <w:noProof w:val="0"/>
      <w:sz w:val="24"/>
      <w:lang w:val="en-US" w:eastAsia="en-US" w:bidi="ar-SA"/>
    </w:rPr>
  </w:style>
  <w:style w:type="character" w:customStyle="1" w:styleId="Taggin-New">
    <w:name w:val="Taggin - New"/>
    <w:rsid w:val="001B533C"/>
    <w:rPr>
      <w:rFonts w:ascii="Arial Narrow" w:hAnsi="Arial Narrow"/>
      <w:b/>
      <w:sz w:val="22"/>
    </w:rPr>
  </w:style>
  <w:style w:type="character" w:customStyle="1" w:styleId="27">
    <w:name w:val="27"/>
    <w:rsid w:val="001B533C"/>
    <w:rPr>
      <w:rFonts w:cs="Arial"/>
      <w:bCs/>
      <w:sz w:val="20"/>
      <w:u w:val="single"/>
      <w:lang w:val="en-US" w:eastAsia="en-US" w:bidi="ar-SA"/>
    </w:rPr>
  </w:style>
  <w:style w:type="character" w:customStyle="1" w:styleId="ilad">
    <w:name w:val="il_ad"/>
    <w:rsid w:val="001B533C"/>
  </w:style>
  <w:style w:type="paragraph" w:customStyle="1" w:styleId="CardsHighlighted">
    <w:name w:val="Cards Highlighted"/>
    <w:next w:val="Normal"/>
    <w:link w:val="CardsHighlightedChar"/>
    <w:qFormat/>
    <w:rsid w:val="001B533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B533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B533C"/>
    <w:rPr>
      <w:rFonts w:ascii="Garamond" w:hAnsi="Garamond"/>
      <w:sz w:val="22"/>
      <w:szCs w:val="24"/>
      <w:u w:val="single"/>
      <w:lang w:val="en-US" w:eastAsia="en-US" w:bidi="ar-SA"/>
    </w:rPr>
  </w:style>
  <w:style w:type="paragraph" w:customStyle="1" w:styleId="Style2">
    <w:name w:val="Style2"/>
    <w:basedOn w:val="Heading4"/>
    <w:uiPriority w:val="99"/>
    <w:qFormat/>
    <w:rsid w:val="001B533C"/>
    <w:pPr>
      <w:spacing w:before="0"/>
    </w:pPr>
    <w:rPr>
      <w:rFonts w:eastAsia="Times New Roman" w:cs="Times New Roman"/>
      <w:caps/>
      <w:szCs w:val="20"/>
    </w:rPr>
  </w:style>
  <w:style w:type="character" w:customStyle="1" w:styleId="StyleStyle4CharTimesNewRoman11pt">
    <w:name w:val="Style Style4 Char + Times New Roman 11 pt"/>
    <w:rsid w:val="001B533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B533C"/>
    <w:rPr>
      <w:rFonts w:ascii="Times New Roman" w:hAnsi="Times New Roman"/>
      <w:b/>
      <w:bCs/>
      <w:sz w:val="20"/>
      <w:szCs w:val="24"/>
      <w:u w:val="single"/>
      <w:lang w:val="en-US" w:eastAsia="en-US" w:bidi="ar-SA"/>
    </w:rPr>
  </w:style>
  <w:style w:type="character" w:customStyle="1" w:styleId="SmallFontChar">
    <w:name w:val="Small Font Char"/>
    <w:link w:val="SmallFont"/>
    <w:rsid w:val="001B533C"/>
    <w:rPr>
      <w:sz w:val="14"/>
      <w:szCs w:val="18"/>
    </w:rPr>
  </w:style>
  <w:style w:type="paragraph" w:customStyle="1" w:styleId="SmallFont">
    <w:name w:val="Small Font"/>
    <w:basedOn w:val="Normal"/>
    <w:link w:val="SmallFontChar"/>
    <w:qFormat/>
    <w:rsid w:val="001B533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B533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B533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B533C"/>
    <w:rPr>
      <w:b/>
      <w:sz w:val="22"/>
    </w:rPr>
  </w:style>
  <w:style w:type="character" w:customStyle="1" w:styleId="wikiexternallink">
    <w:name w:val="wikiexternallink"/>
    <w:rsid w:val="001B533C"/>
  </w:style>
  <w:style w:type="character" w:customStyle="1" w:styleId="senselabelstart">
    <w:name w:val="sense_label start"/>
    <w:rsid w:val="001B533C"/>
  </w:style>
  <w:style w:type="character" w:customStyle="1" w:styleId="sensecontent">
    <w:name w:val="sense_content"/>
    <w:rsid w:val="001B533C"/>
  </w:style>
  <w:style w:type="character" w:customStyle="1" w:styleId="vi">
    <w:name w:val="vi"/>
    <w:rsid w:val="001B533C"/>
  </w:style>
  <w:style w:type="character" w:customStyle="1" w:styleId="pagetitle">
    <w:name w:val="pagetitle"/>
    <w:rsid w:val="001B533C"/>
  </w:style>
  <w:style w:type="paragraph" w:customStyle="1" w:styleId="text">
    <w:name w:val="text"/>
    <w:basedOn w:val="Normal"/>
    <w:uiPriority w:val="99"/>
    <w:qFormat/>
    <w:rsid w:val="001B533C"/>
    <w:pPr>
      <w:spacing w:before="100" w:beforeAutospacing="1" w:after="100" w:afterAutospacing="1"/>
    </w:pPr>
    <w:rPr>
      <w:rFonts w:eastAsia="Times New Roman"/>
      <w:sz w:val="24"/>
    </w:rPr>
  </w:style>
  <w:style w:type="character" w:customStyle="1" w:styleId="wikigeneratedlinkcontent">
    <w:name w:val="wikigeneratedlinkcontent"/>
    <w:rsid w:val="001B533C"/>
  </w:style>
  <w:style w:type="character" w:customStyle="1" w:styleId="StyleUnderlineCharChar9ptBold1">
    <w:name w:val="Style Underline Char Char + 9 pt Bold1"/>
    <w:rsid w:val="001B533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B533C"/>
    <w:rPr>
      <w:rFonts w:ascii="Times New Roman" w:hAnsi="Times New Roman"/>
      <w:sz w:val="20"/>
      <w:szCs w:val="24"/>
      <w:u w:val="single"/>
      <w:lang w:val="en-US" w:eastAsia="en-US" w:bidi="ar-SA"/>
    </w:rPr>
  </w:style>
  <w:style w:type="character" w:customStyle="1" w:styleId="StyleUnderlineChar9pt">
    <w:name w:val="Style Underline Char + 9 pt"/>
    <w:rsid w:val="001B533C"/>
    <w:rPr>
      <w:rFonts w:ascii="Times New Roman" w:hAnsi="Times New Roman"/>
      <w:sz w:val="20"/>
      <w:u w:val="single"/>
      <w:lang w:val="en-US" w:eastAsia="en-US" w:bidi="ar-SA"/>
    </w:rPr>
  </w:style>
  <w:style w:type="character" w:customStyle="1" w:styleId="Style9ptUnderline">
    <w:name w:val="Style 9 pt Underline"/>
    <w:rsid w:val="001B533C"/>
    <w:rPr>
      <w:sz w:val="20"/>
      <w:u w:val="single"/>
    </w:rPr>
  </w:style>
  <w:style w:type="character" w:customStyle="1" w:styleId="Style9ptBoldUnderline">
    <w:name w:val="Style 9 pt Bold Underline"/>
    <w:rsid w:val="001B533C"/>
    <w:rPr>
      <w:b/>
      <w:bCs/>
      <w:sz w:val="20"/>
      <w:u w:val="single"/>
    </w:rPr>
  </w:style>
  <w:style w:type="paragraph" w:customStyle="1" w:styleId="StyleUnderline9pt">
    <w:name w:val="Style Underline + 9 pt"/>
    <w:link w:val="StyleUnderline9ptChar"/>
    <w:qFormat/>
    <w:rsid w:val="001B533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B533C"/>
    <w:rPr>
      <w:rFonts w:ascii="Calibri" w:eastAsia="Times New Roman" w:hAnsi="Calibri" w:cs="Times New Roman"/>
      <w:szCs w:val="20"/>
      <w:u w:val="single"/>
    </w:rPr>
  </w:style>
  <w:style w:type="character" w:customStyle="1" w:styleId="StyleUnderlineChar9ptBold">
    <w:name w:val="Style Underline Char + 9 pt Bold"/>
    <w:rsid w:val="001B533C"/>
    <w:rPr>
      <w:rFonts w:ascii="Times New Roman" w:hAnsi="Times New Roman"/>
      <w:b/>
      <w:bCs/>
      <w:sz w:val="20"/>
      <w:u w:val="single"/>
      <w:lang w:val="en-US" w:eastAsia="en-US" w:bidi="ar-SA"/>
    </w:rPr>
  </w:style>
  <w:style w:type="character" w:customStyle="1" w:styleId="StyleUnderlineChar1Bold">
    <w:name w:val="Style Underline Char1 + Bold"/>
    <w:rsid w:val="001B533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B533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B533C"/>
    <w:rPr>
      <w:rFonts w:ascii="Arial Narrow" w:eastAsia="Times New Roman" w:hAnsi="Arial Narrow" w:cs="Arial"/>
      <w:kern w:val="32"/>
      <w:szCs w:val="20"/>
    </w:rPr>
  </w:style>
  <w:style w:type="paragraph" w:customStyle="1" w:styleId="TagsCharChar">
    <w:name w:val="Tags Char Char"/>
    <w:basedOn w:val="Normal"/>
    <w:uiPriority w:val="99"/>
    <w:qFormat/>
    <w:rsid w:val="001B533C"/>
    <w:rPr>
      <w:rFonts w:ascii="Times" w:eastAsia="Times" w:hAnsi="Times"/>
      <w:b/>
      <w:sz w:val="24"/>
    </w:rPr>
  </w:style>
  <w:style w:type="character" w:customStyle="1" w:styleId="TagsCharCharChar">
    <w:name w:val="Tags Char Char Char"/>
    <w:rsid w:val="001B533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B533C"/>
    <w:pPr>
      <w:spacing w:before="100" w:beforeAutospacing="1" w:after="100" w:afterAutospacing="1"/>
    </w:pPr>
    <w:rPr>
      <w:rFonts w:eastAsia="Times New Roman"/>
      <w:sz w:val="18"/>
      <w:szCs w:val="18"/>
    </w:rPr>
  </w:style>
  <w:style w:type="character" w:customStyle="1" w:styleId="Style11ptBlackUnderline">
    <w:name w:val="Style 11 pt Black Underline"/>
    <w:rsid w:val="001B533C"/>
    <w:rPr>
      <w:color w:val="000000"/>
      <w:sz w:val="20"/>
      <w:u w:val="single"/>
    </w:rPr>
  </w:style>
  <w:style w:type="character" w:customStyle="1" w:styleId="Style11ptBlack">
    <w:name w:val="Style 11 pt Black"/>
    <w:rsid w:val="001B533C"/>
    <w:rPr>
      <w:color w:val="000000"/>
      <w:sz w:val="20"/>
    </w:rPr>
  </w:style>
  <w:style w:type="character" w:customStyle="1" w:styleId="Heading2Char1CharCharCharCharCharC">
    <w:name w:val="Heading 2 Char1 Char Char Char Char Char C"/>
    <w:rsid w:val="001B533C"/>
    <w:rPr>
      <w:rFonts w:cs="Arial"/>
      <w:b/>
      <w:bCs/>
      <w:iCs/>
      <w:sz w:val="24"/>
      <w:szCs w:val="28"/>
      <w:lang w:val="en-US" w:eastAsia="en-US" w:bidi="ar-SA"/>
    </w:rPr>
  </w:style>
  <w:style w:type="character" w:customStyle="1" w:styleId="StyleUnderlineCharTimesBold">
    <w:name w:val="Style Underline Char + Times Bold"/>
    <w:rsid w:val="001B533C"/>
    <w:rPr>
      <w:rFonts w:ascii="Times" w:hAnsi="Times"/>
      <w:b w:val="0"/>
      <w:bCs/>
      <w:sz w:val="20"/>
      <w:u w:val="single"/>
    </w:rPr>
  </w:style>
  <w:style w:type="character" w:customStyle="1" w:styleId="blubigktbiz">
    <w:name w:val="blubigktbiz"/>
    <w:rsid w:val="001B533C"/>
  </w:style>
  <w:style w:type="character" w:customStyle="1" w:styleId="evidencetextChar">
    <w:name w:val="evidence text Char"/>
    <w:rsid w:val="001B533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B533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B533C"/>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1B533C"/>
    <w:rPr>
      <w:rFonts w:eastAsia="Times New Roman"/>
      <w:b/>
      <w:bCs/>
      <w:sz w:val="18"/>
      <w:szCs w:val="18"/>
      <w:lang w:bidi="en-US"/>
    </w:rPr>
  </w:style>
  <w:style w:type="character" w:customStyle="1" w:styleId="Style4CharChar">
    <w:name w:val="Style4 Char Char"/>
    <w:rsid w:val="001B533C"/>
    <w:rPr>
      <w:rFonts w:ascii="Arial Narrow" w:hAnsi="Arial Narrow"/>
      <w:noProof w:val="0"/>
      <w:szCs w:val="24"/>
      <w:u w:val="single"/>
      <w:lang w:val="en-US" w:eastAsia="en-US" w:bidi="ar-SA"/>
    </w:rPr>
  </w:style>
  <w:style w:type="character" w:customStyle="1" w:styleId="StyleUnderline4">
    <w:name w:val="Style Underline4"/>
    <w:rsid w:val="001B533C"/>
    <w:rPr>
      <w:u w:val="single"/>
    </w:rPr>
  </w:style>
  <w:style w:type="character" w:customStyle="1" w:styleId="BodyText3Char">
    <w:name w:val="Body Text 3 Char"/>
    <w:link w:val="BodyText3"/>
    <w:rsid w:val="001B533C"/>
    <w:rPr>
      <w:rFonts w:ascii="Arial Narrow" w:eastAsia="Times New Roman" w:hAnsi="Arial Narrow"/>
      <w:sz w:val="16"/>
      <w:szCs w:val="16"/>
    </w:rPr>
  </w:style>
  <w:style w:type="paragraph" w:styleId="BodyText3">
    <w:name w:val="Body Text 3"/>
    <w:basedOn w:val="Normal"/>
    <w:link w:val="BodyText3Char"/>
    <w:rsid w:val="001B533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B533C"/>
    <w:rPr>
      <w:rFonts w:ascii="Arial" w:hAnsi="Arial" w:cs="Arial"/>
      <w:sz w:val="16"/>
      <w:szCs w:val="16"/>
    </w:rPr>
  </w:style>
  <w:style w:type="character" w:customStyle="1" w:styleId="StyleEmphasisArial12ptBold">
    <w:name w:val="Style Emphasis + Arial 12 pt Bold"/>
    <w:rsid w:val="001B533C"/>
    <w:rPr>
      <w:rFonts w:ascii="Arial" w:hAnsi="Arial"/>
      <w:b/>
      <w:bCs/>
      <w:i/>
      <w:iCs/>
      <w:sz w:val="24"/>
    </w:rPr>
  </w:style>
  <w:style w:type="character" w:customStyle="1" w:styleId="super">
    <w:name w:val="super"/>
    <w:rsid w:val="001B533C"/>
  </w:style>
  <w:style w:type="character" w:customStyle="1" w:styleId="text30">
    <w:name w:val="text30"/>
    <w:rsid w:val="001B533C"/>
  </w:style>
  <w:style w:type="character" w:customStyle="1" w:styleId="uppercase">
    <w:name w:val="uppercase"/>
    <w:rsid w:val="001B533C"/>
  </w:style>
  <w:style w:type="character" w:customStyle="1" w:styleId="bodytext0">
    <w:name w:val="bodytext"/>
    <w:rsid w:val="001B533C"/>
  </w:style>
  <w:style w:type="character" w:customStyle="1" w:styleId="entry-title">
    <w:name w:val="entry-title"/>
    <w:rsid w:val="001B533C"/>
  </w:style>
  <w:style w:type="character" w:customStyle="1" w:styleId="BodyTextIndentChar1">
    <w:name w:val="Body Text Indent Char1"/>
    <w:uiPriority w:val="99"/>
    <w:rsid w:val="001B533C"/>
    <w:rPr>
      <w:rFonts w:ascii="Times New Roman" w:hAnsi="Times New Roman" w:cs="Times New Roman"/>
      <w:sz w:val="20"/>
    </w:rPr>
  </w:style>
  <w:style w:type="character" w:customStyle="1" w:styleId="HTMLPreformattedChar1">
    <w:name w:val="HTML Preformatted Char1"/>
    <w:uiPriority w:val="99"/>
    <w:rsid w:val="001B533C"/>
    <w:rPr>
      <w:rFonts w:ascii="Consolas" w:hAnsi="Consolas" w:cs="Consolas"/>
      <w:sz w:val="20"/>
      <w:szCs w:val="20"/>
    </w:rPr>
  </w:style>
  <w:style w:type="character" w:customStyle="1" w:styleId="DebateHighlighted">
    <w:name w:val="Debate Highlighted"/>
    <w:qFormat/>
    <w:rsid w:val="001B533C"/>
    <w:rPr>
      <w:rFonts w:ascii="Times New Roman" w:hAnsi="Times New Roman"/>
      <w:sz w:val="20"/>
      <w:u w:val="thick"/>
      <w:bdr w:val="none" w:sz="0" w:space="0" w:color="auto"/>
      <w:shd w:val="clear" w:color="auto" w:fill="00FFFF"/>
    </w:rPr>
  </w:style>
  <w:style w:type="character" w:customStyle="1" w:styleId="Style6pt">
    <w:name w:val="Style 6 pt"/>
    <w:qFormat/>
    <w:rsid w:val="001B533C"/>
    <w:rPr>
      <w:sz w:val="12"/>
    </w:rPr>
  </w:style>
  <w:style w:type="character" w:customStyle="1" w:styleId="CiteCharCharCharCharCharChar">
    <w:name w:val="Cite Char Char Char Char Char Char"/>
    <w:rsid w:val="001B533C"/>
    <w:rPr>
      <w:b/>
      <w:noProof w:val="0"/>
      <w:sz w:val="22"/>
      <w:szCs w:val="24"/>
      <w:u w:val="single"/>
      <w:lang w:val="en-US" w:eastAsia="en-US" w:bidi="ar-SA"/>
    </w:rPr>
  </w:style>
  <w:style w:type="character" w:customStyle="1" w:styleId="mainbody1">
    <w:name w:val="mainbody1"/>
    <w:rsid w:val="001B533C"/>
    <w:rPr>
      <w:rFonts w:ascii="Verdana" w:hAnsi="Verdana" w:hint="default"/>
      <w:color w:val="000000"/>
      <w:sz w:val="22"/>
      <w:szCs w:val="22"/>
    </w:rPr>
  </w:style>
  <w:style w:type="paragraph" w:customStyle="1" w:styleId="author-name">
    <w:name w:val="author-name"/>
    <w:basedOn w:val="Normal"/>
    <w:uiPriority w:val="99"/>
    <w:qFormat/>
    <w:rsid w:val="001B533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B533C"/>
    <w:pPr>
      <w:spacing w:before="100" w:beforeAutospacing="1" w:after="100" w:afterAutospacing="1"/>
    </w:pPr>
    <w:rPr>
      <w:rFonts w:eastAsia="Times New Roman"/>
      <w:sz w:val="24"/>
    </w:rPr>
  </w:style>
  <w:style w:type="paragraph" w:customStyle="1" w:styleId="Style23">
    <w:name w:val="Style23"/>
    <w:basedOn w:val="Normal"/>
    <w:uiPriority w:val="99"/>
    <w:qFormat/>
    <w:rsid w:val="001B533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B533C"/>
    <w:rPr>
      <w:u w:val="single"/>
    </w:rPr>
  </w:style>
  <w:style w:type="character" w:customStyle="1" w:styleId="StyleUnderlined11ptBoldChar">
    <w:name w:val="Style Underlined + 11 pt Bold Char"/>
    <w:link w:val="StyleUnderlined11ptBold"/>
    <w:locked/>
    <w:rsid w:val="001B533C"/>
    <w:rPr>
      <w:b/>
      <w:bCs/>
      <w:szCs w:val="24"/>
      <w:u w:val="single"/>
    </w:rPr>
  </w:style>
  <w:style w:type="paragraph" w:customStyle="1" w:styleId="StyleUnderlined11ptBold">
    <w:name w:val="Style Underlined + 11 pt Bold"/>
    <w:basedOn w:val="underlined"/>
    <w:link w:val="StyleUnderlined11ptBoldChar"/>
    <w:qFormat/>
    <w:rsid w:val="001B533C"/>
    <w:pPr>
      <w:contextualSpacing w:val="0"/>
    </w:pPr>
    <w:rPr>
      <w:rFonts w:asciiTheme="minorHAnsi" w:eastAsiaTheme="minorHAnsi" w:hAnsiTheme="minorHAnsi" w:cstheme="minorBidi"/>
      <w:b/>
      <w:bCs/>
      <w:sz w:val="22"/>
    </w:rPr>
  </w:style>
  <w:style w:type="character" w:styleId="HTMLCite">
    <w:name w:val="HTML Cite"/>
    <w:uiPriority w:val="99"/>
    <w:unhideWhenUsed/>
    <w:rsid w:val="001B533C"/>
    <w:rPr>
      <w:i/>
      <w:iCs/>
    </w:rPr>
  </w:style>
  <w:style w:type="paragraph" w:customStyle="1" w:styleId="CardText0">
    <w:name w:val="CardText"/>
    <w:basedOn w:val="Normal"/>
    <w:link w:val="CardTextChar1"/>
    <w:qFormat/>
    <w:rsid w:val="001B533C"/>
    <w:pPr>
      <w:ind w:left="288"/>
    </w:pPr>
    <w:rPr>
      <w:rFonts w:eastAsia="Calibri"/>
    </w:rPr>
  </w:style>
  <w:style w:type="character" w:customStyle="1" w:styleId="CardTextChar1">
    <w:name w:val="CardText Char"/>
    <w:link w:val="CardText0"/>
    <w:rsid w:val="001B533C"/>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1B533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B533C"/>
    <w:rPr>
      <w:rFonts w:ascii="Calibri" w:eastAsia="Calibri" w:hAnsi="Calibri" w:cs="Times New Roman"/>
      <w:u w:val="single"/>
    </w:rPr>
  </w:style>
  <w:style w:type="paragraph" w:customStyle="1" w:styleId="Cards1">
    <w:name w:val="Cards1"/>
    <w:basedOn w:val="Normal"/>
    <w:link w:val="Cards1Char"/>
    <w:qFormat/>
    <w:rsid w:val="001B533C"/>
    <w:pPr>
      <w:ind w:left="288"/>
    </w:pPr>
    <w:rPr>
      <w:rFonts w:eastAsia="Times New Roman"/>
      <w:u w:val="single"/>
    </w:rPr>
  </w:style>
  <w:style w:type="character" w:customStyle="1" w:styleId="Cards1Char">
    <w:name w:val="Cards1 Char"/>
    <w:link w:val="Cards1"/>
    <w:rsid w:val="001B533C"/>
    <w:rPr>
      <w:rFonts w:ascii="Arial" w:eastAsia="Times New Roman" w:hAnsi="Arial" w:cs="Arial"/>
      <w:u w:val="single"/>
    </w:rPr>
  </w:style>
  <w:style w:type="paragraph" w:customStyle="1" w:styleId="StyleLeft02">
    <w:name w:val="Style Left:  0.2&quot;"/>
    <w:basedOn w:val="Normal"/>
    <w:uiPriority w:val="99"/>
    <w:qFormat/>
    <w:rsid w:val="001B533C"/>
    <w:rPr>
      <w:rFonts w:eastAsia="Calibri"/>
      <w:szCs w:val="20"/>
    </w:rPr>
  </w:style>
  <w:style w:type="paragraph" w:styleId="List">
    <w:name w:val="List"/>
    <w:basedOn w:val="Normal"/>
    <w:uiPriority w:val="99"/>
    <w:unhideWhenUsed/>
    <w:rsid w:val="001B533C"/>
    <w:pPr>
      <w:contextualSpacing/>
    </w:pPr>
    <w:rPr>
      <w:rFonts w:eastAsia="Calibri"/>
    </w:rPr>
  </w:style>
  <w:style w:type="paragraph" w:customStyle="1" w:styleId="PageHeaderLine1">
    <w:name w:val="PageHeaderLine1"/>
    <w:basedOn w:val="Normal"/>
    <w:uiPriority w:val="99"/>
    <w:qFormat/>
    <w:rsid w:val="001B533C"/>
    <w:pPr>
      <w:tabs>
        <w:tab w:val="right" w:pos="10800"/>
      </w:tabs>
    </w:pPr>
    <w:rPr>
      <w:rFonts w:eastAsia="Calibri"/>
      <w:b/>
      <w:sz w:val="28"/>
    </w:rPr>
  </w:style>
  <w:style w:type="paragraph" w:customStyle="1" w:styleId="PageHeaderLine2">
    <w:name w:val="PageHeaderLine2"/>
    <w:basedOn w:val="Normal"/>
    <w:next w:val="Normal"/>
    <w:link w:val="PageHeaderLine2Char"/>
    <w:qFormat/>
    <w:rsid w:val="001B533C"/>
    <w:pPr>
      <w:tabs>
        <w:tab w:val="right" w:pos="10800"/>
      </w:tabs>
      <w:spacing w:line="480" w:lineRule="auto"/>
    </w:pPr>
    <w:rPr>
      <w:rFonts w:eastAsia="Calibri"/>
      <w:b/>
    </w:rPr>
  </w:style>
  <w:style w:type="character" w:customStyle="1" w:styleId="EndnoteTextChar">
    <w:name w:val="Endnote Text Char"/>
    <w:link w:val="EndnoteText"/>
    <w:rsid w:val="001B533C"/>
    <w:rPr>
      <w:rFonts w:ascii="Arial" w:hAnsi="Arial" w:cs="Arial"/>
      <w:lang w:val="x-none" w:eastAsia="x-none"/>
    </w:rPr>
  </w:style>
  <w:style w:type="paragraph" w:styleId="EndnoteText">
    <w:name w:val="endnote text"/>
    <w:basedOn w:val="Normal"/>
    <w:link w:val="EndnoteTextChar"/>
    <w:unhideWhenUsed/>
    <w:rsid w:val="001B533C"/>
    <w:rPr>
      <w:lang w:val="x-none" w:eastAsia="x-none"/>
    </w:rPr>
  </w:style>
  <w:style w:type="character" w:customStyle="1" w:styleId="EndnoteTextChar1">
    <w:name w:val="Endnote Text Char1"/>
    <w:basedOn w:val="DefaultParagraphFont"/>
    <w:rsid w:val="001B533C"/>
    <w:rPr>
      <w:rFonts w:ascii="Arial" w:hAnsi="Arial" w:cs="Arial"/>
      <w:sz w:val="20"/>
      <w:szCs w:val="20"/>
    </w:rPr>
  </w:style>
  <w:style w:type="paragraph" w:customStyle="1" w:styleId="D345FF3D873148C5AE3FBF3267827368">
    <w:name w:val="D345FF3D873148C5AE3FBF3267827368"/>
    <w:uiPriority w:val="99"/>
    <w:qFormat/>
    <w:rsid w:val="001B533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B533C"/>
    <w:pPr>
      <w:ind w:left="432"/>
    </w:pPr>
    <w:rPr>
      <w:rFonts w:eastAsia="SimSun"/>
      <w:color w:val="000000"/>
      <w:sz w:val="16"/>
      <w:szCs w:val="20"/>
      <w:lang w:val="x-none" w:eastAsia="x-none"/>
    </w:rPr>
  </w:style>
  <w:style w:type="character" w:customStyle="1" w:styleId="NormaltextCharChar">
    <w:name w:val="Normal text Char Char"/>
    <w:link w:val="Normaltext0"/>
    <w:rsid w:val="001B533C"/>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1B533C"/>
    <w:rPr>
      <w:b/>
      <w:sz w:val="28"/>
    </w:rPr>
  </w:style>
  <w:style w:type="character" w:customStyle="1" w:styleId="TagofCardChar">
    <w:name w:val="Tag of Card Char"/>
    <w:link w:val="TagofCard"/>
    <w:rsid w:val="001B533C"/>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1B533C"/>
    <w:rPr>
      <w:b/>
      <w:bCs/>
      <w:sz w:val="20"/>
    </w:rPr>
  </w:style>
  <w:style w:type="character" w:customStyle="1" w:styleId="SourcenameChar">
    <w:name w:val="Source name Char"/>
    <w:link w:val="Sourcename"/>
    <w:rsid w:val="001B533C"/>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1B533C"/>
    <w:rPr>
      <w:sz w:val="22"/>
      <w:u w:val="single"/>
    </w:rPr>
  </w:style>
  <w:style w:type="character" w:customStyle="1" w:styleId="underlinedcardChar">
    <w:name w:val="underlined card Char"/>
    <w:link w:val="underlinedcard"/>
    <w:rsid w:val="001B533C"/>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1B533C"/>
    <w:rPr>
      <w:rFonts w:eastAsia="Times New Roman"/>
      <w:sz w:val="16"/>
    </w:rPr>
  </w:style>
  <w:style w:type="character" w:customStyle="1" w:styleId="SourceBold">
    <w:name w:val="Source Bold"/>
    <w:rsid w:val="001B533C"/>
    <w:rPr>
      <w:rFonts w:ascii="Arial Narrow" w:hAnsi="Arial Narrow"/>
      <w:b/>
      <w:sz w:val="24"/>
      <w:u w:val="none"/>
    </w:rPr>
  </w:style>
  <w:style w:type="paragraph" w:customStyle="1" w:styleId="TextUnderline">
    <w:name w:val="Text Underline"/>
    <w:basedOn w:val="Normal"/>
    <w:link w:val="TextUnderlineChar"/>
    <w:qFormat/>
    <w:rsid w:val="001B533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B533C"/>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1B533C"/>
    <w:rPr>
      <w:rFonts w:ascii="Arial Narrow" w:hAnsi="Arial Narrow" w:cstheme="minorBidi"/>
      <w:b/>
      <w:sz w:val="26"/>
      <w:szCs w:val="24"/>
    </w:rPr>
  </w:style>
  <w:style w:type="paragraph" w:customStyle="1" w:styleId="CardText1">
    <w:name w:val="Card Text 1"/>
    <w:basedOn w:val="Normal"/>
    <w:link w:val="CardText1Char"/>
    <w:autoRedefine/>
    <w:qFormat/>
    <w:rsid w:val="001B533C"/>
    <w:rPr>
      <w:rFonts w:ascii="Arial Narrow" w:hAnsi="Arial Narrow" w:cstheme="minorBidi"/>
      <w:color w:val="000000"/>
      <w:u w:val="single"/>
    </w:rPr>
  </w:style>
  <w:style w:type="paragraph" w:customStyle="1" w:styleId="CardText2">
    <w:name w:val="Card Text 2"/>
    <w:basedOn w:val="CardText1"/>
    <w:link w:val="CardText2Char"/>
    <w:qFormat/>
    <w:rsid w:val="001B533C"/>
    <w:rPr>
      <w:b/>
    </w:rPr>
  </w:style>
  <w:style w:type="character" w:customStyle="1" w:styleId="2xBoldUnderline">
    <w:name w:val="2x_Bold_Underline"/>
    <w:rsid w:val="001B533C"/>
    <w:rPr>
      <w:b/>
      <w:bCs/>
      <w:sz w:val="24"/>
      <w:u w:val="thick"/>
    </w:rPr>
  </w:style>
  <w:style w:type="character" w:customStyle="1" w:styleId="Dottedunderline">
    <w:name w:val="Dotted underline"/>
    <w:rsid w:val="001B533C"/>
    <w:rPr>
      <w:u w:val="dotted"/>
    </w:rPr>
  </w:style>
  <w:style w:type="character" w:customStyle="1" w:styleId="loose">
    <w:name w:val="loose"/>
    <w:rsid w:val="001B533C"/>
  </w:style>
  <w:style w:type="paragraph" w:customStyle="1" w:styleId="citeunread">
    <w:name w:val="cite unread"/>
    <w:basedOn w:val="Normal"/>
    <w:link w:val="citeunreadChar"/>
    <w:qFormat/>
    <w:rsid w:val="001B533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B533C"/>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1B533C"/>
    <w:rPr>
      <w:rFonts w:eastAsia="Times New Roman"/>
      <w:b/>
      <w:szCs w:val="20"/>
      <w:u w:val="single"/>
      <w:lang w:val="x-none" w:eastAsia="x-none"/>
    </w:rPr>
  </w:style>
  <w:style w:type="character" w:customStyle="1" w:styleId="readCharChar">
    <w:name w:val="read Char Char"/>
    <w:link w:val="read"/>
    <w:locked/>
    <w:rsid w:val="001B533C"/>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1B533C"/>
    <w:pPr>
      <w:spacing w:before="240"/>
      <w:outlineLvl w:val="2"/>
    </w:pPr>
    <w:rPr>
      <w:rFonts w:eastAsia="Times New Roman"/>
      <w:b/>
    </w:rPr>
  </w:style>
  <w:style w:type="character" w:customStyle="1" w:styleId="readChar">
    <w:name w:val="read Char"/>
    <w:rsid w:val="001B533C"/>
    <w:rPr>
      <w:szCs w:val="22"/>
      <w:u w:val="single"/>
      <w:lang w:val="en-US" w:eastAsia="en-US" w:bidi="ar-SA"/>
    </w:rPr>
  </w:style>
  <w:style w:type="character" w:customStyle="1" w:styleId="underlining0">
    <w:name w:val="underlining"/>
    <w:rsid w:val="001B533C"/>
    <w:rPr>
      <w:u w:val="single"/>
    </w:rPr>
  </w:style>
  <w:style w:type="paragraph" w:styleId="BodyTextIndent2">
    <w:name w:val="Body Text Indent 2"/>
    <w:basedOn w:val="Normal"/>
    <w:link w:val="BodyTextIndent2Char"/>
    <w:rsid w:val="001B533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B533C"/>
    <w:rPr>
      <w:rFonts w:ascii="HGSSoeiKakugothicUB" w:eastAsia="MS Mincho" w:hAnsi="Arial" w:cs="Arial"/>
      <w:szCs w:val="20"/>
      <w:lang w:val="x-none" w:eastAsia="ja-JP"/>
    </w:rPr>
  </w:style>
  <w:style w:type="character" w:customStyle="1" w:styleId="A6">
    <w:name w:val="A6"/>
    <w:uiPriority w:val="99"/>
    <w:rsid w:val="001B533C"/>
    <w:rPr>
      <w:rFonts w:ascii="Times New Roman" w:hAnsi="Times New Roman"/>
      <w:color w:val="000000"/>
      <w:sz w:val="14"/>
      <w:szCs w:val="14"/>
    </w:rPr>
  </w:style>
  <w:style w:type="paragraph" w:customStyle="1" w:styleId="CiteCard">
    <w:name w:val="Cite_Card"/>
    <w:link w:val="CiteCardChar"/>
    <w:qFormat/>
    <w:rsid w:val="001B533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B533C"/>
    <w:rPr>
      <w:rFonts w:ascii="Times New Roman" w:eastAsia="Times New Roman" w:hAnsi="Times New Roman" w:cs="Arial"/>
      <w:bCs/>
      <w:sz w:val="20"/>
      <w:szCs w:val="20"/>
    </w:rPr>
  </w:style>
  <w:style w:type="character" w:customStyle="1" w:styleId="btitle">
    <w:name w:val="btitle"/>
    <w:rsid w:val="001B533C"/>
  </w:style>
  <w:style w:type="character" w:customStyle="1" w:styleId="green">
    <w:name w:val="green"/>
    <w:rsid w:val="001B533C"/>
  </w:style>
  <w:style w:type="paragraph" w:customStyle="1" w:styleId="CM5">
    <w:name w:val="CM5"/>
    <w:basedOn w:val="Default"/>
    <w:next w:val="Default"/>
    <w:uiPriority w:val="99"/>
    <w:qFormat/>
    <w:rsid w:val="001B533C"/>
    <w:pPr>
      <w:widowControl w:val="0"/>
    </w:pPr>
    <w:rPr>
      <w:rFonts w:eastAsia="MS Mincho"/>
      <w:color w:val="auto"/>
    </w:rPr>
  </w:style>
  <w:style w:type="paragraph" w:customStyle="1" w:styleId="CM14">
    <w:name w:val="CM14"/>
    <w:basedOn w:val="Default"/>
    <w:next w:val="Default"/>
    <w:uiPriority w:val="99"/>
    <w:qFormat/>
    <w:rsid w:val="001B533C"/>
    <w:pPr>
      <w:widowControl w:val="0"/>
    </w:pPr>
    <w:rPr>
      <w:rFonts w:eastAsia="MS Mincho"/>
      <w:color w:val="auto"/>
    </w:rPr>
  </w:style>
  <w:style w:type="character" w:customStyle="1" w:styleId="BodyText1">
    <w:name w:val="Body Text1"/>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B53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B53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B53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B533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B533C"/>
    <w:rPr>
      <w:rFonts w:ascii="Sylfaen" w:hAnsi="Sylfaen" w:cs="Sylfaen"/>
      <w:i/>
      <w:iCs/>
      <w:sz w:val="19"/>
      <w:szCs w:val="19"/>
      <w:u w:val="none"/>
      <w:shd w:val="clear" w:color="auto" w:fill="FFFFFF"/>
    </w:rPr>
  </w:style>
  <w:style w:type="character" w:customStyle="1" w:styleId="AuthorYear">
    <w:name w:val="AuthorYear"/>
    <w:uiPriority w:val="1"/>
    <w:qFormat/>
    <w:rsid w:val="001B533C"/>
    <w:rPr>
      <w:rFonts w:ascii="Georgia" w:hAnsi="Georgia"/>
      <w:b/>
      <w:sz w:val="24"/>
    </w:rPr>
  </w:style>
  <w:style w:type="character" w:customStyle="1" w:styleId="ssl4">
    <w:name w:val="ss_l4"/>
    <w:rsid w:val="001B533C"/>
  </w:style>
  <w:style w:type="character" w:customStyle="1" w:styleId="italic">
    <w:name w:val="italic"/>
    <w:rsid w:val="001B533C"/>
  </w:style>
  <w:style w:type="character" w:customStyle="1" w:styleId="tl8wme">
    <w:name w:val="tl8wme"/>
    <w:basedOn w:val="DefaultParagraphFont"/>
    <w:rsid w:val="001B533C"/>
  </w:style>
  <w:style w:type="paragraph" w:customStyle="1" w:styleId="CardIndented">
    <w:name w:val="Card (Indented)"/>
    <w:basedOn w:val="Normal"/>
    <w:link w:val="CardIndentedChar"/>
    <w:qFormat/>
    <w:rsid w:val="001B533C"/>
    <w:pPr>
      <w:ind w:left="288"/>
    </w:pPr>
    <w:rPr>
      <w:rFonts w:eastAsia="Calibri"/>
    </w:rPr>
  </w:style>
  <w:style w:type="character" w:customStyle="1" w:styleId="CardIndentedChar">
    <w:name w:val="Card (Indented) Char"/>
    <w:link w:val="CardIndented"/>
    <w:rsid w:val="001B533C"/>
    <w:rPr>
      <w:rFonts w:ascii="Arial" w:eastAsia="Calibri" w:hAnsi="Arial" w:cs="Arial"/>
    </w:rPr>
  </w:style>
  <w:style w:type="character" w:customStyle="1" w:styleId="cardchar00">
    <w:name w:val="cardchar0"/>
    <w:basedOn w:val="DefaultParagraphFont"/>
    <w:rsid w:val="001B533C"/>
  </w:style>
  <w:style w:type="character" w:customStyle="1" w:styleId="UnderlineNon-bold">
    <w:name w:val="Underline Non - bold"/>
    <w:rsid w:val="001B533C"/>
    <w:rPr>
      <w:rFonts w:ascii="Times New Roman" w:hAnsi="Times New Roman"/>
      <w:iCs/>
      <w:sz w:val="22"/>
      <w:u w:val="single"/>
    </w:rPr>
  </w:style>
  <w:style w:type="character" w:customStyle="1" w:styleId="UnderlineBold0">
    <w:name w:val="Underline Bold"/>
    <w:qFormat/>
    <w:rsid w:val="001B533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B533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B533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B533C"/>
    <w:rPr>
      <w:rFonts w:ascii="Bell MT" w:eastAsia="Times New Roman" w:hAnsi="Bell MT"/>
      <w:bCs/>
      <w:iCs/>
      <w:sz w:val="22"/>
      <w:u w:val="single"/>
    </w:rPr>
  </w:style>
  <w:style w:type="character" w:customStyle="1" w:styleId="Heading5Char2">
    <w:name w:val="Heading 5 Char2"/>
    <w:rsid w:val="001B533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B533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B533C"/>
    <w:rPr>
      <w:rFonts w:ascii="Arial" w:hAnsi="Arial"/>
      <w:vanish/>
      <w:sz w:val="16"/>
      <w:szCs w:val="16"/>
    </w:rPr>
  </w:style>
  <w:style w:type="paragraph" w:styleId="z-TopofForm">
    <w:name w:val="HTML Top of Form"/>
    <w:basedOn w:val="Normal"/>
    <w:next w:val="Normal"/>
    <w:link w:val="z-TopofFormChar"/>
    <w:hidden/>
    <w:uiPriority w:val="99"/>
    <w:unhideWhenUsed/>
    <w:rsid w:val="001B533C"/>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1B533C"/>
    <w:rPr>
      <w:rFonts w:ascii="Arial" w:hAnsi="Arial" w:cs="Arial"/>
      <w:vanish/>
      <w:sz w:val="16"/>
      <w:szCs w:val="16"/>
    </w:rPr>
  </w:style>
  <w:style w:type="character" w:customStyle="1" w:styleId="z-BottomofFormChar">
    <w:name w:val="z-Bottom of Form Char"/>
    <w:link w:val="z-BottomofForm"/>
    <w:uiPriority w:val="99"/>
    <w:rsid w:val="001B533C"/>
    <w:rPr>
      <w:rFonts w:ascii="Arial" w:hAnsi="Arial"/>
      <w:vanish/>
      <w:sz w:val="16"/>
      <w:szCs w:val="16"/>
    </w:rPr>
  </w:style>
  <w:style w:type="paragraph" w:styleId="z-BottomofForm">
    <w:name w:val="HTML Bottom of Form"/>
    <w:basedOn w:val="Normal"/>
    <w:next w:val="Normal"/>
    <w:link w:val="z-BottomofFormChar"/>
    <w:hidden/>
    <w:uiPriority w:val="99"/>
    <w:unhideWhenUsed/>
    <w:rsid w:val="001B533C"/>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1B533C"/>
    <w:rPr>
      <w:rFonts w:ascii="Arial" w:hAnsi="Arial" w:cs="Arial"/>
      <w:vanish/>
      <w:sz w:val="16"/>
      <w:szCs w:val="16"/>
    </w:rPr>
  </w:style>
  <w:style w:type="paragraph" w:customStyle="1" w:styleId="Heading2-Bold">
    <w:name w:val="Heading 2 - Bold"/>
    <w:basedOn w:val="Normal"/>
    <w:autoRedefine/>
    <w:uiPriority w:val="99"/>
    <w:qFormat/>
    <w:rsid w:val="001B533C"/>
    <w:rPr>
      <w:rFonts w:ascii="Garamond" w:eastAsia="Calibri" w:hAnsi="Garamond"/>
      <w:b/>
    </w:rPr>
  </w:style>
  <w:style w:type="paragraph" w:customStyle="1" w:styleId="Microtext0">
    <w:name w:val="Microtext"/>
    <w:basedOn w:val="Normal"/>
    <w:next w:val="Normal"/>
    <w:link w:val="MicrotextChar0"/>
    <w:qFormat/>
    <w:rsid w:val="001B533C"/>
    <w:rPr>
      <w:rFonts w:eastAsia="Calibri"/>
      <w:sz w:val="12"/>
      <w:lang w:val="x-none" w:eastAsia="x-none"/>
    </w:rPr>
  </w:style>
  <w:style w:type="character" w:customStyle="1" w:styleId="MicrotextChar0">
    <w:name w:val="Microtext Char"/>
    <w:link w:val="Microtext0"/>
    <w:rsid w:val="001B533C"/>
    <w:rPr>
      <w:rFonts w:ascii="Arial" w:eastAsia="Calibri" w:hAnsi="Arial" w:cs="Arial"/>
      <w:sz w:val="12"/>
      <w:lang w:val="x-none" w:eastAsia="x-none"/>
    </w:rPr>
  </w:style>
  <w:style w:type="character" w:customStyle="1" w:styleId="Style2CharChar">
    <w:name w:val="Style2 Char Char"/>
    <w:rsid w:val="001B533C"/>
    <w:rPr>
      <w:u w:val="thick"/>
      <w:lang w:val="en-US" w:eastAsia="en-US" w:bidi="ar-SA"/>
    </w:rPr>
  </w:style>
  <w:style w:type="character" w:customStyle="1" w:styleId="authordate1">
    <w:name w:val="authordate"/>
    <w:rsid w:val="001B533C"/>
  </w:style>
  <w:style w:type="paragraph" w:customStyle="1" w:styleId="tag">
    <w:name w:val="%tag"/>
    <w:basedOn w:val="Normal"/>
    <w:next w:val="Normal"/>
    <w:link w:val="tagChar"/>
    <w:uiPriority w:val="99"/>
    <w:qFormat/>
    <w:rsid w:val="001B533C"/>
    <w:rPr>
      <w:rFonts w:ascii="Garamond" w:eastAsia="Calibri" w:hAnsi="Garamond"/>
      <w:bCs/>
      <w:sz w:val="18"/>
    </w:rPr>
  </w:style>
  <w:style w:type="character" w:customStyle="1" w:styleId="underline0">
    <w:name w:val="%underline"/>
    <w:qFormat/>
    <w:rsid w:val="001B533C"/>
    <w:rPr>
      <w:rFonts w:ascii="Times New Roman" w:hAnsi="Times New Roman"/>
      <w:sz w:val="16"/>
      <w:u w:val="none"/>
    </w:rPr>
  </w:style>
  <w:style w:type="character" w:customStyle="1" w:styleId="AUNDERLINE0">
    <w:name w:val="AUNDERLINE"/>
    <w:qFormat/>
    <w:rsid w:val="001B533C"/>
    <w:rPr>
      <w:rFonts w:ascii="Times New Roman" w:hAnsi="Times New Roman"/>
      <w:sz w:val="20"/>
      <w:u w:val="single"/>
    </w:rPr>
  </w:style>
  <w:style w:type="paragraph" w:customStyle="1" w:styleId="Style20">
    <w:name w:val="Style 2"/>
    <w:basedOn w:val="Normal"/>
    <w:link w:val="Style2Char"/>
    <w:uiPriority w:val="99"/>
    <w:qFormat/>
    <w:rsid w:val="001B533C"/>
    <w:pPr>
      <w:ind w:left="432"/>
    </w:pPr>
    <w:rPr>
      <w:rFonts w:eastAsia="Times New Roman"/>
      <w:szCs w:val="20"/>
      <w:u w:val="single"/>
      <w:lang w:val="x-none" w:eastAsia="x-none"/>
    </w:rPr>
  </w:style>
  <w:style w:type="character" w:customStyle="1" w:styleId="Style2Char">
    <w:name w:val="Style 2 Char"/>
    <w:link w:val="Style20"/>
    <w:uiPriority w:val="99"/>
    <w:rsid w:val="001B533C"/>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1B533C"/>
    <w:rPr>
      <w:rFonts w:ascii="Garamond" w:eastAsia="Times New Roman" w:hAnsi="Garamond"/>
      <w:szCs w:val="20"/>
      <w:u w:val="single"/>
      <w:lang w:val="x-none" w:eastAsia="x-none"/>
    </w:rPr>
  </w:style>
  <w:style w:type="character" w:customStyle="1" w:styleId="GAUnderlineChar">
    <w:name w:val="GA Underline Char"/>
    <w:link w:val="GAUnderline"/>
    <w:rsid w:val="001B533C"/>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1B533C"/>
    <w:rPr>
      <w:rFonts w:eastAsia="Times New Roman"/>
      <w:sz w:val="18"/>
      <w:szCs w:val="20"/>
      <w:lang w:val="x-none" w:eastAsia="x-none"/>
    </w:rPr>
  </w:style>
  <w:style w:type="character" w:customStyle="1" w:styleId="textsmallChar">
    <w:name w:val="textsmall Char"/>
    <w:link w:val="textsmall"/>
    <w:rsid w:val="001B533C"/>
    <w:rPr>
      <w:rFonts w:ascii="Arial" w:eastAsia="Times New Roman" w:hAnsi="Arial" w:cs="Arial"/>
      <w:sz w:val="18"/>
      <w:szCs w:val="20"/>
      <w:lang w:val="x-none" w:eastAsia="x-none"/>
    </w:rPr>
  </w:style>
  <w:style w:type="paragraph" w:customStyle="1" w:styleId="cardtext3">
    <w:name w:val="cardtext"/>
    <w:basedOn w:val="Normal"/>
    <w:link w:val="cardtextChar2"/>
    <w:qFormat/>
    <w:rsid w:val="001B533C"/>
    <w:rPr>
      <w:rFonts w:eastAsia="Times New Roman"/>
      <w:szCs w:val="20"/>
      <w:u w:val="single"/>
      <w:lang w:val="x-none" w:eastAsia="x-none"/>
    </w:rPr>
  </w:style>
  <w:style w:type="character" w:customStyle="1" w:styleId="cardtextChar2">
    <w:name w:val="cardtext Char"/>
    <w:link w:val="cardtext3"/>
    <w:rsid w:val="001B533C"/>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1B533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B533C"/>
    <w:rPr>
      <w:rFonts w:ascii="Arial" w:eastAsia="Calibri" w:hAnsi="Arial" w:cs="Arial"/>
      <w:b/>
      <w:sz w:val="18"/>
      <w:u w:val="single"/>
      <w:lang w:val="x-none" w:eastAsia="x-none"/>
    </w:rPr>
  </w:style>
  <w:style w:type="paragraph" w:customStyle="1" w:styleId="Micro">
    <w:name w:val="Micro"/>
    <w:basedOn w:val="Normal"/>
    <w:next w:val="Normal"/>
    <w:link w:val="MicroChar"/>
    <w:qFormat/>
    <w:rsid w:val="001B533C"/>
    <w:rPr>
      <w:rFonts w:eastAsia="Times New Roman"/>
      <w:sz w:val="12"/>
    </w:rPr>
  </w:style>
  <w:style w:type="character" w:customStyle="1" w:styleId="MicroChar">
    <w:name w:val="Micro Char"/>
    <w:link w:val="Micro"/>
    <w:rsid w:val="001B533C"/>
    <w:rPr>
      <w:rFonts w:ascii="Arial" w:eastAsia="Times New Roman" w:hAnsi="Arial" w:cs="Arial"/>
      <w:sz w:val="12"/>
    </w:rPr>
  </w:style>
  <w:style w:type="paragraph" w:customStyle="1" w:styleId="CardNotUnderlined">
    <w:name w:val="Card Not Underlined"/>
    <w:basedOn w:val="Normal"/>
    <w:link w:val="CardNotUnderlinedChar1"/>
    <w:autoRedefine/>
    <w:qFormat/>
    <w:rsid w:val="001B533C"/>
    <w:rPr>
      <w:rFonts w:ascii="Bell MT" w:eastAsia="Calibri" w:hAnsi="Bell MT"/>
      <w:szCs w:val="20"/>
    </w:rPr>
  </w:style>
  <w:style w:type="character" w:customStyle="1" w:styleId="UnderlinedCharChar0">
    <w:name w:val="Underlined Char Char"/>
    <w:rsid w:val="001B533C"/>
    <w:rPr>
      <w:rFonts w:ascii="Garamond" w:hAnsi="Garamond"/>
      <w:szCs w:val="28"/>
      <w:u w:val="single"/>
      <w:lang w:val="en-US" w:eastAsia="en-US" w:bidi="ar-SA"/>
    </w:rPr>
  </w:style>
  <w:style w:type="character" w:customStyle="1" w:styleId="ssl0">
    <w:name w:val="ss_l0"/>
    <w:basedOn w:val="DefaultParagraphFont"/>
    <w:rsid w:val="001B533C"/>
  </w:style>
  <w:style w:type="paragraph" w:customStyle="1" w:styleId="h-lead">
    <w:name w:val="h-lead"/>
    <w:basedOn w:val="Normal"/>
    <w:uiPriority w:val="99"/>
    <w:qFormat/>
    <w:rsid w:val="001B533C"/>
    <w:pPr>
      <w:spacing w:before="100" w:beforeAutospacing="1" w:after="100" w:afterAutospacing="1"/>
    </w:pPr>
    <w:rPr>
      <w:rFonts w:eastAsia="Times New Roman"/>
      <w:sz w:val="24"/>
    </w:rPr>
  </w:style>
  <w:style w:type="character" w:customStyle="1" w:styleId="slug-doi">
    <w:name w:val="slug-doi"/>
    <w:basedOn w:val="DefaultParagraphFont"/>
    <w:rsid w:val="001B533C"/>
  </w:style>
  <w:style w:type="character" w:customStyle="1" w:styleId="slug-pub-date">
    <w:name w:val="slug-pub-date"/>
    <w:basedOn w:val="DefaultParagraphFont"/>
    <w:rsid w:val="001B533C"/>
  </w:style>
  <w:style w:type="character" w:customStyle="1" w:styleId="slug-vol">
    <w:name w:val="slug-vol"/>
    <w:basedOn w:val="DefaultParagraphFont"/>
    <w:rsid w:val="001B533C"/>
  </w:style>
  <w:style w:type="character" w:customStyle="1" w:styleId="slug-issue">
    <w:name w:val="slug-issue"/>
    <w:basedOn w:val="DefaultParagraphFont"/>
    <w:rsid w:val="001B533C"/>
  </w:style>
  <w:style w:type="character" w:customStyle="1" w:styleId="slug-pages">
    <w:name w:val="slug-pages"/>
    <w:basedOn w:val="DefaultParagraphFont"/>
    <w:rsid w:val="001B533C"/>
  </w:style>
  <w:style w:type="paragraph" w:customStyle="1" w:styleId="intro">
    <w:name w:val="intro"/>
    <w:basedOn w:val="Normal"/>
    <w:uiPriority w:val="99"/>
    <w:qFormat/>
    <w:rsid w:val="001B533C"/>
    <w:pPr>
      <w:spacing w:before="100" w:beforeAutospacing="1" w:after="100" w:afterAutospacing="1"/>
    </w:pPr>
    <w:rPr>
      <w:rFonts w:eastAsia="Times New Roman"/>
      <w:sz w:val="24"/>
    </w:rPr>
  </w:style>
  <w:style w:type="character" w:customStyle="1" w:styleId="af">
    <w:name w:val="af"/>
    <w:basedOn w:val="DefaultParagraphFont"/>
    <w:rsid w:val="001B533C"/>
  </w:style>
  <w:style w:type="character" w:customStyle="1" w:styleId="ab">
    <w:name w:val="ab"/>
    <w:basedOn w:val="DefaultParagraphFont"/>
    <w:rsid w:val="001B533C"/>
  </w:style>
  <w:style w:type="character" w:customStyle="1" w:styleId="em">
    <w:name w:val="em"/>
    <w:basedOn w:val="DefaultParagraphFont"/>
    <w:rsid w:val="001B533C"/>
  </w:style>
  <w:style w:type="character" w:customStyle="1" w:styleId="au">
    <w:name w:val="au"/>
    <w:basedOn w:val="DefaultParagraphFont"/>
    <w:rsid w:val="001B533C"/>
  </w:style>
  <w:style w:type="character" w:customStyle="1" w:styleId="ti">
    <w:name w:val="ti"/>
    <w:basedOn w:val="DefaultParagraphFont"/>
    <w:rsid w:val="001B533C"/>
  </w:style>
  <w:style w:type="character" w:customStyle="1" w:styleId="subheadblue">
    <w:name w:val="subhead_blue"/>
    <w:basedOn w:val="DefaultParagraphFont"/>
    <w:rsid w:val="001B533C"/>
  </w:style>
  <w:style w:type="paragraph" w:customStyle="1" w:styleId="body-paragraph">
    <w:name w:val="body-paragraph"/>
    <w:basedOn w:val="Normal"/>
    <w:uiPriority w:val="99"/>
    <w:qFormat/>
    <w:rsid w:val="001B533C"/>
    <w:pPr>
      <w:spacing w:before="100" w:beforeAutospacing="1" w:after="100" w:afterAutospacing="1"/>
    </w:pPr>
    <w:rPr>
      <w:rFonts w:eastAsia="Times New Roman"/>
      <w:sz w:val="24"/>
    </w:rPr>
  </w:style>
  <w:style w:type="character" w:customStyle="1" w:styleId="affiliation">
    <w:name w:val="affiliation"/>
    <w:basedOn w:val="DefaultParagraphFont"/>
    <w:rsid w:val="001B533C"/>
  </w:style>
  <w:style w:type="character" w:customStyle="1" w:styleId="slug-doi-wrapper">
    <w:name w:val="slug-doi-wrapper"/>
    <w:basedOn w:val="DefaultParagraphFont"/>
    <w:rsid w:val="001B533C"/>
  </w:style>
  <w:style w:type="character" w:customStyle="1" w:styleId="slug-metadata-noteahead-of-print">
    <w:name w:val="slug-metadata-note ahead-of-print"/>
    <w:basedOn w:val="DefaultParagraphFont"/>
    <w:rsid w:val="001B533C"/>
  </w:style>
  <w:style w:type="character" w:customStyle="1" w:styleId="slug-ahead-of-print-date">
    <w:name w:val="slug-ahead-of-print-date"/>
    <w:basedOn w:val="DefaultParagraphFont"/>
    <w:rsid w:val="001B533C"/>
  </w:style>
  <w:style w:type="character" w:customStyle="1" w:styleId="medium-bold">
    <w:name w:val="medium-bold"/>
    <w:basedOn w:val="DefaultParagraphFont"/>
    <w:rsid w:val="001B533C"/>
  </w:style>
  <w:style w:type="character" w:customStyle="1" w:styleId="updated-short-citation">
    <w:name w:val="updated-short-citation"/>
    <w:basedOn w:val="DefaultParagraphFont"/>
    <w:rsid w:val="001B533C"/>
  </w:style>
  <w:style w:type="character" w:customStyle="1" w:styleId="goohl0">
    <w:name w:val="goohl0"/>
    <w:basedOn w:val="DefaultParagraphFont"/>
    <w:rsid w:val="001B533C"/>
  </w:style>
  <w:style w:type="character" w:customStyle="1" w:styleId="CharChar6">
    <w:name w:val="Char Char6"/>
    <w:rsid w:val="001B533C"/>
    <w:rPr>
      <w:rFonts w:cs="Arial"/>
      <w:bCs/>
      <w:sz w:val="16"/>
      <w:szCs w:val="26"/>
      <w:lang w:val="en-US" w:eastAsia="en-US" w:bidi="ar-SA"/>
    </w:rPr>
  </w:style>
  <w:style w:type="character" w:customStyle="1" w:styleId="CharChar3">
    <w:name w:val="Char Char3"/>
    <w:rsid w:val="001B533C"/>
    <w:rPr>
      <w:szCs w:val="24"/>
    </w:rPr>
  </w:style>
  <w:style w:type="character" w:customStyle="1" w:styleId="TagCharChar1">
    <w:name w:val="Tag Char Char1"/>
    <w:rsid w:val="001B533C"/>
    <w:rPr>
      <w:b/>
      <w:sz w:val="24"/>
      <w:szCs w:val="24"/>
      <w:lang w:val="en-US" w:eastAsia="en-US" w:bidi="ar-SA"/>
    </w:rPr>
  </w:style>
  <w:style w:type="numbering" w:customStyle="1" w:styleId="NoList3">
    <w:name w:val="No List3"/>
    <w:next w:val="NoList"/>
    <w:uiPriority w:val="99"/>
    <w:semiHidden/>
    <w:unhideWhenUsed/>
    <w:rsid w:val="001B533C"/>
  </w:style>
  <w:style w:type="numbering" w:customStyle="1" w:styleId="NoList4">
    <w:name w:val="No List4"/>
    <w:next w:val="NoList"/>
    <w:uiPriority w:val="99"/>
    <w:semiHidden/>
    <w:unhideWhenUsed/>
    <w:rsid w:val="001B533C"/>
  </w:style>
  <w:style w:type="character" w:customStyle="1" w:styleId="12TimesNewRoman">
    <w:name w:val="12 Times New Roman"/>
    <w:rsid w:val="001B533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B533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B533C"/>
    <w:rPr>
      <w:rFonts w:ascii="Bell MT" w:eastAsia="Times New Roman" w:hAnsi="Bell MT" w:cs="Times New Roman"/>
      <w:b/>
      <w:szCs w:val="28"/>
    </w:rPr>
  </w:style>
  <w:style w:type="paragraph" w:customStyle="1" w:styleId="F4-NormalText">
    <w:name w:val="F4 - Normal Text"/>
    <w:basedOn w:val="Normal"/>
    <w:uiPriority w:val="99"/>
    <w:qFormat/>
    <w:rsid w:val="001B533C"/>
    <w:rPr>
      <w:rFonts w:eastAsia="Calibri"/>
    </w:rPr>
  </w:style>
  <w:style w:type="character" w:customStyle="1" w:styleId="berief">
    <w:name w:val="berief"/>
    <w:rsid w:val="001B533C"/>
    <w:rPr>
      <w:rFonts w:ascii="Times New Roman" w:eastAsia="Times New Roman" w:hAnsi="Times New Roman" w:cs="Times New Roman"/>
      <w:sz w:val="20"/>
      <w:u w:val="none"/>
    </w:rPr>
  </w:style>
  <w:style w:type="numbering" w:customStyle="1" w:styleId="NoList5">
    <w:name w:val="No List5"/>
    <w:next w:val="NoList"/>
    <w:semiHidden/>
    <w:unhideWhenUsed/>
    <w:rsid w:val="001B533C"/>
  </w:style>
  <w:style w:type="paragraph" w:customStyle="1" w:styleId="F3-TagAuthor">
    <w:name w:val="F3 - Tag/Author"/>
    <w:basedOn w:val="Normal"/>
    <w:uiPriority w:val="99"/>
    <w:qFormat/>
    <w:rsid w:val="001B533C"/>
    <w:rPr>
      <w:rFonts w:eastAsia="Times New Roman"/>
      <w:b/>
    </w:rPr>
  </w:style>
  <w:style w:type="paragraph" w:customStyle="1" w:styleId="F5-UnderlineNormal">
    <w:name w:val="F5 - Underline Normal"/>
    <w:basedOn w:val="Normal"/>
    <w:uiPriority w:val="99"/>
    <w:qFormat/>
    <w:rsid w:val="001B533C"/>
    <w:rPr>
      <w:rFonts w:eastAsia="Calibri"/>
      <w:u w:val="single"/>
    </w:rPr>
  </w:style>
  <w:style w:type="character" w:customStyle="1" w:styleId="F8-UnderlineBold">
    <w:name w:val="F8 - Underline/Bold"/>
    <w:rsid w:val="001B533C"/>
    <w:rPr>
      <w:rFonts w:ascii="Times New Roman" w:hAnsi="Times New Roman"/>
      <w:b/>
      <w:sz w:val="20"/>
      <w:u w:val="single"/>
    </w:rPr>
  </w:style>
  <w:style w:type="character" w:customStyle="1" w:styleId="F7-SmallFont">
    <w:name w:val="F7 - Small Font"/>
    <w:rsid w:val="001B533C"/>
    <w:rPr>
      <w:rFonts w:ascii="Times New Roman" w:hAnsi="Times New Roman"/>
      <w:sz w:val="14"/>
    </w:rPr>
  </w:style>
  <w:style w:type="paragraph" w:customStyle="1" w:styleId="Brief-PrimarySource">
    <w:name w:val="Brief - Primary Source"/>
    <w:basedOn w:val="Normal"/>
    <w:uiPriority w:val="99"/>
    <w:qFormat/>
    <w:rsid w:val="001B533C"/>
    <w:rPr>
      <w:rFonts w:eastAsia="Times New Roman"/>
      <w:b/>
      <w:sz w:val="24"/>
      <w:u w:val="single"/>
    </w:rPr>
  </w:style>
  <w:style w:type="paragraph" w:customStyle="1" w:styleId="Brief-Underline">
    <w:name w:val="Brief - Underline"/>
    <w:basedOn w:val="Normal"/>
    <w:uiPriority w:val="99"/>
    <w:qFormat/>
    <w:rsid w:val="001B533C"/>
    <w:rPr>
      <w:rFonts w:eastAsia="Times New Roman"/>
      <w:u w:val="single"/>
    </w:rPr>
  </w:style>
  <w:style w:type="character" w:customStyle="1" w:styleId="Brief-Bold">
    <w:name w:val="Brief - Bold"/>
    <w:rsid w:val="001B533C"/>
    <w:rPr>
      <w:rFonts w:cs="Times New Roman"/>
      <w:b/>
    </w:rPr>
  </w:style>
  <w:style w:type="character" w:customStyle="1" w:styleId="Card-Underline">
    <w:name w:val="Card - Underline"/>
    <w:rsid w:val="001B533C"/>
    <w:rPr>
      <w:rFonts w:cs="Times New Roman"/>
      <w:u w:val="single"/>
    </w:rPr>
  </w:style>
  <w:style w:type="paragraph" w:customStyle="1" w:styleId="Brief">
    <w:name w:val="Brief"/>
    <w:basedOn w:val="Brief-PrimarySource"/>
    <w:uiPriority w:val="99"/>
    <w:qFormat/>
    <w:rsid w:val="001B533C"/>
    <w:rPr>
      <w:b w:val="0"/>
    </w:rPr>
  </w:style>
  <w:style w:type="character" w:customStyle="1" w:styleId="BoldText10pt">
    <w:name w:val="Bold Text 10 pt"/>
    <w:rsid w:val="001B533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B533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B533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B533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B533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B533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B533C"/>
    <w:pPr>
      <w:widowControl w:val="0"/>
      <w:spacing w:line="276" w:lineRule="atLeast"/>
    </w:pPr>
    <w:rPr>
      <w:color w:val="auto"/>
    </w:rPr>
  </w:style>
  <w:style w:type="paragraph" w:customStyle="1" w:styleId="CM34">
    <w:name w:val="CM34"/>
    <w:basedOn w:val="Default"/>
    <w:next w:val="Default"/>
    <w:uiPriority w:val="99"/>
    <w:qFormat/>
    <w:rsid w:val="001B533C"/>
    <w:pPr>
      <w:widowControl w:val="0"/>
    </w:pPr>
    <w:rPr>
      <w:color w:val="auto"/>
    </w:rPr>
  </w:style>
  <w:style w:type="paragraph" w:customStyle="1" w:styleId="CM56">
    <w:name w:val="CM56"/>
    <w:basedOn w:val="Default"/>
    <w:next w:val="Default"/>
    <w:uiPriority w:val="99"/>
    <w:qFormat/>
    <w:rsid w:val="001B533C"/>
    <w:pPr>
      <w:widowControl w:val="0"/>
    </w:pPr>
    <w:rPr>
      <w:rFonts w:eastAsia="Calibri"/>
      <w:color w:val="auto"/>
    </w:rPr>
  </w:style>
  <w:style w:type="paragraph" w:customStyle="1" w:styleId="CM58">
    <w:name w:val="CM58"/>
    <w:basedOn w:val="Default"/>
    <w:next w:val="Default"/>
    <w:uiPriority w:val="99"/>
    <w:qFormat/>
    <w:rsid w:val="001B533C"/>
    <w:pPr>
      <w:widowControl w:val="0"/>
    </w:pPr>
    <w:rPr>
      <w:rFonts w:eastAsia="Calibri"/>
      <w:color w:val="auto"/>
    </w:rPr>
  </w:style>
  <w:style w:type="paragraph" w:customStyle="1" w:styleId="CM57">
    <w:name w:val="CM57"/>
    <w:basedOn w:val="Default"/>
    <w:next w:val="Default"/>
    <w:uiPriority w:val="99"/>
    <w:qFormat/>
    <w:rsid w:val="001B533C"/>
    <w:pPr>
      <w:widowControl w:val="0"/>
    </w:pPr>
    <w:rPr>
      <w:rFonts w:eastAsia="Calibri"/>
      <w:color w:val="auto"/>
    </w:rPr>
  </w:style>
  <w:style w:type="paragraph" w:customStyle="1" w:styleId="CM1">
    <w:name w:val="CM1"/>
    <w:basedOn w:val="Default"/>
    <w:next w:val="Default"/>
    <w:uiPriority w:val="99"/>
    <w:qFormat/>
    <w:rsid w:val="001B533C"/>
    <w:pPr>
      <w:widowControl w:val="0"/>
    </w:pPr>
    <w:rPr>
      <w:rFonts w:eastAsia="Calibri"/>
      <w:color w:val="auto"/>
    </w:rPr>
  </w:style>
  <w:style w:type="paragraph" w:customStyle="1" w:styleId="CM49">
    <w:name w:val="CM49"/>
    <w:basedOn w:val="Default"/>
    <w:next w:val="Default"/>
    <w:uiPriority w:val="99"/>
    <w:qFormat/>
    <w:rsid w:val="001B533C"/>
    <w:pPr>
      <w:widowControl w:val="0"/>
    </w:pPr>
    <w:rPr>
      <w:rFonts w:eastAsia="Calibri"/>
      <w:color w:val="auto"/>
    </w:rPr>
  </w:style>
  <w:style w:type="paragraph" w:customStyle="1" w:styleId="CM41">
    <w:name w:val="CM41"/>
    <w:basedOn w:val="Default"/>
    <w:next w:val="Default"/>
    <w:uiPriority w:val="99"/>
    <w:qFormat/>
    <w:rsid w:val="001B533C"/>
    <w:pPr>
      <w:widowControl w:val="0"/>
    </w:pPr>
    <w:rPr>
      <w:rFonts w:eastAsia="Calibri"/>
      <w:color w:val="auto"/>
    </w:rPr>
  </w:style>
  <w:style w:type="paragraph" w:customStyle="1" w:styleId="3rdOrderPara">
    <w:name w:val="3rd Order Para"/>
    <w:basedOn w:val="Default"/>
    <w:next w:val="Default"/>
    <w:uiPriority w:val="99"/>
    <w:qFormat/>
    <w:rsid w:val="001B533C"/>
    <w:pPr>
      <w:widowControl w:val="0"/>
    </w:pPr>
    <w:rPr>
      <w:rFonts w:eastAsia="Calibri"/>
      <w:color w:val="auto"/>
    </w:rPr>
  </w:style>
  <w:style w:type="paragraph" w:customStyle="1" w:styleId="2ndOrderPara">
    <w:name w:val="2nd Order Para"/>
    <w:basedOn w:val="Default"/>
    <w:next w:val="Default"/>
    <w:uiPriority w:val="99"/>
    <w:qFormat/>
    <w:rsid w:val="001B533C"/>
    <w:pPr>
      <w:widowControl w:val="0"/>
    </w:pPr>
    <w:rPr>
      <w:rFonts w:eastAsia="Calibri"/>
      <w:color w:val="auto"/>
    </w:rPr>
  </w:style>
  <w:style w:type="paragraph" w:customStyle="1" w:styleId="Normal-SIGN2">
    <w:name w:val="Normal-SIGN2"/>
    <w:basedOn w:val="Default"/>
    <w:next w:val="Default"/>
    <w:uiPriority w:val="99"/>
    <w:qFormat/>
    <w:rsid w:val="001B533C"/>
    <w:pPr>
      <w:widowControl w:val="0"/>
    </w:pPr>
    <w:rPr>
      <w:rFonts w:eastAsia="Calibri"/>
      <w:color w:val="auto"/>
    </w:rPr>
  </w:style>
  <w:style w:type="paragraph" w:customStyle="1" w:styleId="Normal-SIGN1">
    <w:name w:val="Normal-SIGN1"/>
    <w:basedOn w:val="Default"/>
    <w:next w:val="Default"/>
    <w:uiPriority w:val="99"/>
    <w:qFormat/>
    <w:rsid w:val="001B533C"/>
    <w:pPr>
      <w:widowControl w:val="0"/>
    </w:pPr>
    <w:rPr>
      <w:rFonts w:eastAsia="Calibri"/>
      <w:color w:val="auto"/>
    </w:rPr>
  </w:style>
  <w:style w:type="paragraph" w:customStyle="1" w:styleId="CM3">
    <w:name w:val="CM3"/>
    <w:basedOn w:val="Default"/>
    <w:next w:val="Default"/>
    <w:uiPriority w:val="99"/>
    <w:qFormat/>
    <w:rsid w:val="001B533C"/>
    <w:pPr>
      <w:widowControl w:val="0"/>
      <w:spacing w:line="553" w:lineRule="atLeast"/>
    </w:pPr>
    <w:rPr>
      <w:rFonts w:eastAsia="Calibri"/>
      <w:color w:val="auto"/>
    </w:rPr>
  </w:style>
  <w:style w:type="paragraph" w:customStyle="1" w:styleId="CM33">
    <w:name w:val="CM33"/>
    <w:basedOn w:val="Default"/>
    <w:next w:val="Default"/>
    <w:uiPriority w:val="99"/>
    <w:qFormat/>
    <w:rsid w:val="001B533C"/>
    <w:pPr>
      <w:widowControl w:val="0"/>
    </w:pPr>
    <w:rPr>
      <w:rFonts w:eastAsia="Calibri"/>
      <w:color w:val="auto"/>
    </w:rPr>
  </w:style>
  <w:style w:type="paragraph" w:customStyle="1" w:styleId="CM37">
    <w:name w:val="CM37"/>
    <w:basedOn w:val="Default"/>
    <w:next w:val="Default"/>
    <w:uiPriority w:val="99"/>
    <w:qFormat/>
    <w:rsid w:val="001B533C"/>
    <w:pPr>
      <w:widowControl w:val="0"/>
    </w:pPr>
    <w:rPr>
      <w:rFonts w:eastAsia="Calibri"/>
      <w:color w:val="auto"/>
    </w:rPr>
  </w:style>
  <w:style w:type="paragraph" w:customStyle="1" w:styleId="CM7">
    <w:name w:val="CM7"/>
    <w:basedOn w:val="Default"/>
    <w:next w:val="Default"/>
    <w:uiPriority w:val="99"/>
    <w:qFormat/>
    <w:rsid w:val="001B533C"/>
    <w:pPr>
      <w:widowControl w:val="0"/>
      <w:spacing w:line="553" w:lineRule="atLeast"/>
    </w:pPr>
    <w:rPr>
      <w:rFonts w:eastAsia="Calibri"/>
      <w:color w:val="auto"/>
    </w:rPr>
  </w:style>
  <w:style w:type="paragraph" w:styleId="PlainText">
    <w:name w:val="Plain Text"/>
    <w:basedOn w:val="Normal"/>
    <w:next w:val="Normal"/>
    <w:link w:val="PlainTextChar"/>
    <w:rsid w:val="001B533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B533C"/>
    <w:rPr>
      <w:rFonts w:ascii="IJGCNM+Arial" w:eastAsia="Times New Roman" w:hAnsi="IJGCNM+Arial" w:cs="Arial"/>
      <w:sz w:val="24"/>
    </w:rPr>
  </w:style>
  <w:style w:type="paragraph" w:customStyle="1" w:styleId="Brief-SecondarySource">
    <w:name w:val="Brief - Secondary Source"/>
    <w:basedOn w:val="Normal"/>
    <w:uiPriority w:val="99"/>
    <w:qFormat/>
    <w:rsid w:val="001B533C"/>
    <w:rPr>
      <w:rFonts w:eastAsia="Times New Roman"/>
      <w:sz w:val="14"/>
      <w:szCs w:val="20"/>
    </w:rPr>
  </w:style>
  <w:style w:type="paragraph" w:customStyle="1" w:styleId="Brief-Card">
    <w:name w:val="Brief - Card"/>
    <w:basedOn w:val="Normal"/>
    <w:uiPriority w:val="99"/>
    <w:qFormat/>
    <w:rsid w:val="001B533C"/>
    <w:rPr>
      <w:rFonts w:eastAsia="Times New Roman"/>
    </w:rPr>
  </w:style>
  <w:style w:type="paragraph" w:customStyle="1" w:styleId="Pa2">
    <w:name w:val="Pa2"/>
    <w:basedOn w:val="Default"/>
    <w:next w:val="Default"/>
    <w:uiPriority w:val="99"/>
    <w:qFormat/>
    <w:rsid w:val="001B533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B533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B533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B533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B533C"/>
    <w:pPr>
      <w:widowControl w:val="0"/>
    </w:pPr>
    <w:rPr>
      <w:rFonts w:ascii="Arial Black" w:hAnsi="Arial Black"/>
      <w:color w:val="auto"/>
    </w:rPr>
  </w:style>
  <w:style w:type="character" w:customStyle="1" w:styleId="eoeaheader">
    <w:name w:val="eoea_header"/>
    <w:basedOn w:val="DefaultParagraphFont"/>
    <w:rsid w:val="001B533C"/>
  </w:style>
  <w:style w:type="character" w:customStyle="1" w:styleId="SC4208902">
    <w:name w:val="SC.4.208902"/>
    <w:rsid w:val="001B533C"/>
    <w:rPr>
      <w:rFonts w:cs="Century"/>
      <w:color w:val="000000"/>
      <w:sz w:val="22"/>
      <w:szCs w:val="22"/>
    </w:rPr>
  </w:style>
  <w:style w:type="character" w:customStyle="1" w:styleId="SC4208915">
    <w:name w:val="SC.4.208915"/>
    <w:rsid w:val="001B533C"/>
    <w:rPr>
      <w:rFonts w:cs="Century"/>
      <w:color w:val="000000"/>
      <w:sz w:val="13"/>
      <w:szCs w:val="13"/>
    </w:rPr>
  </w:style>
  <w:style w:type="character" w:customStyle="1" w:styleId="SC273764">
    <w:name w:val="SC.2.73764"/>
    <w:rsid w:val="001B533C"/>
    <w:rPr>
      <w:rFonts w:cs="Century"/>
      <w:color w:val="000000"/>
      <w:sz w:val="72"/>
      <w:szCs w:val="72"/>
    </w:rPr>
  </w:style>
  <w:style w:type="character" w:customStyle="1" w:styleId="SC273779">
    <w:name w:val="SC.2.73779"/>
    <w:rsid w:val="001B533C"/>
    <w:rPr>
      <w:rFonts w:cs="Century"/>
      <w:color w:val="000000"/>
      <w:sz w:val="40"/>
      <w:szCs w:val="40"/>
    </w:rPr>
  </w:style>
  <w:style w:type="character" w:customStyle="1" w:styleId="SC273763">
    <w:name w:val="SC.2.73763"/>
    <w:rsid w:val="001B533C"/>
    <w:rPr>
      <w:rFonts w:cs="Century"/>
      <w:b/>
      <w:bCs/>
      <w:color w:val="000000"/>
    </w:rPr>
  </w:style>
  <w:style w:type="character" w:customStyle="1" w:styleId="SC4208910">
    <w:name w:val="SC.4.208910"/>
    <w:rsid w:val="001B533C"/>
    <w:rPr>
      <w:rFonts w:cs="Century"/>
      <w:color w:val="000000"/>
      <w:sz w:val="28"/>
      <w:szCs w:val="28"/>
    </w:rPr>
  </w:style>
  <w:style w:type="character" w:customStyle="1" w:styleId="SC4208911">
    <w:name w:val="SC.4.208911"/>
    <w:rsid w:val="001B533C"/>
    <w:rPr>
      <w:rFonts w:cs="Century"/>
      <w:color w:val="000000"/>
    </w:rPr>
  </w:style>
  <w:style w:type="paragraph" w:customStyle="1" w:styleId="Cover1">
    <w:name w:val="Cover 1"/>
    <w:basedOn w:val="Normal"/>
    <w:next w:val="Normal"/>
    <w:uiPriority w:val="99"/>
    <w:qFormat/>
    <w:rsid w:val="001B533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B533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B533C"/>
    <w:pPr>
      <w:widowControl w:val="0"/>
    </w:pPr>
    <w:rPr>
      <w:color w:val="auto"/>
    </w:rPr>
  </w:style>
  <w:style w:type="paragraph" w:customStyle="1" w:styleId="Pa11">
    <w:name w:val="Pa11"/>
    <w:basedOn w:val="Normal"/>
    <w:next w:val="Normal"/>
    <w:uiPriority w:val="99"/>
    <w:qFormat/>
    <w:rsid w:val="001B533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B533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B533C"/>
    <w:pPr>
      <w:widowControl w:val="0"/>
    </w:pPr>
    <w:rPr>
      <w:rFonts w:eastAsia="Calibri"/>
      <w:color w:val="auto"/>
    </w:rPr>
  </w:style>
  <w:style w:type="paragraph" w:customStyle="1" w:styleId="CM28">
    <w:name w:val="CM28"/>
    <w:basedOn w:val="Default"/>
    <w:next w:val="Default"/>
    <w:uiPriority w:val="99"/>
    <w:qFormat/>
    <w:rsid w:val="001B533C"/>
    <w:pPr>
      <w:widowControl w:val="0"/>
    </w:pPr>
    <w:rPr>
      <w:rFonts w:eastAsia="Calibri"/>
      <w:color w:val="auto"/>
    </w:rPr>
  </w:style>
  <w:style w:type="paragraph" w:customStyle="1" w:styleId="CM8">
    <w:name w:val="CM8"/>
    <w:basedOn w:val="Default"/>
    <w:next w:val="Default"/>
    <w:uiPriority w:val="99"/>
    <w:qFormat/>
    <w:rsid w:val="001B533C"/>
    <w:pPr>
      <w:widowControl w:val="0"/>
    </w:pPr>
    <w:rPr>
      <w:rFonts w:eastAsia="Calibri"/>
      <w:color w:val="auto"/>
    </w:rPr>
  </w:style>
  <w:style w:type="paragraph" w:customStyle="1" w:styleId="CM6">
    <w:name w:val="CM6"/>
    <w:basedOn w:val="Default"/>
    <w:next w:val="Default"/>
    <w:uiPriority w:val="99"/>
    <w:qFormat/>
    <w:rsid w:val="001B533C"/>
    <w:pPr>
      <w:widowControl w:val="0"/>
      <w:spacing w:line="553" w:lineRule="atLeast"/>
    </w:pPr>
    <w:rPr>
      <w:rFonts w:eastAsia="Calibri"/>
      <w:color w:val="auto"/>
    </w:rPr>
  </w:style>
  <w:style w:type="paragraph" w:customStyle="1" w:styleId="CM22">
    <w:name w:val="CM22"/>
    <w:basedOn w:val="Default"/>
    <w:next w:val="Default"/>
    <w:uiPriority w:val="99"/>
    <w:qFormat/>
    <w:rsid w:val="001B533C"/>
    <w:pPr>
      <w:widowControl w:val="0"/>
    </w:pPr>
    <w:rPr>
      <w:rFonts w:eastAsia="Calibri"/>
      <w:color w:val="auto"/>
    </w:rPr>
  </w:style>
  <w:style w:type="character" w:customStyle="1" w:styleId="articlesubtitle">
    <w:name w:val="article_sub_title"/>
    <w:basedOn w:val="DefaultParagraphFont"/>
    <w:rsid w:val="001B533C"/>
  </w:style>
  <w:style w:type="character" w:customStyle="1" w:styleId="newsdate2">
    <w:name w:val="news_date2"/>
    <w:basedOn w:val="DefaultParagraphFont"/>
    <w:rsid w:val="001B533C"/>
  </w:style>
  <w:style w:type="character" w:customStyle="1" w:styleId="readarticleheader">
    <w:name w:val="readarticleheader"/>
    <w:basedOn w:val="DefaultParagraphFont"/>
    <w:rsid w:val="001B533C"/>
  </w:style>
  <w:style w:type="paragraph" w:customStyle="1" w:styleId="DoubleUnderlined">
    <w:name w:val="Double Underlined"/>
    <w:basedOn w:val="Heading2"/>
    <w:autoRedefine/>
    <w:uiPriority w:val="99"/>
    <w:qFormat/>
    <w:rsid w:val="001B533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B533C"/>
    <w:rPr>
      <w:rFonts w:ascii="Trebuchet MS" w:hAnsi="Trebuchet MS"/>
      <w:u w:val="thick"/>
      <w:lang w:val="en-US" w:eastAsia="zh-CN" w:bidi="ar-SA"/>
    </w:rPr>
  </w:style>
  <w:style w:type="paragraph" w:customStyle="1" w:styleId="IndexFixer">
    <w:name w:val="Index Fixer"/>
    <w:basedOn w:val="Heading1"/>
    <w:uiPriority w:val="99"/>
    <w:qFormat/>
    <w:rsid w:val="001B533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B533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B533C"/>
    <w:rPr>
      <w:rFonts w:ascii="Arial Narrow" w:eastAsia="Times New Roman" w:hAnsi="Arial Narrow"/>
      <w:b/>
      <w:szCs w:val="24"/>
      <w:u w:val="single"/>
      <w:lang w:val="en-GB" w:eastAsia="en-US" w:bidi="ar-SA"/>
    </w:rPr>
  </w:style>
  <w:style w:type="character" w:customStyle="1" w:styleId="medium-normal1">
    <w:name w:val="medium-normal1"/>
    <w:rsid w:val="001B533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B533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B533C"/>
    <w:pPr>
      <w:ind w:left="720" w:right="720"/>
    </w:pPr>
    <w:rPr>
      <w:rFonts w:ascii="Palatino Linotype" w:eastAsia="Times New Roman" w:hAnsi="Palatino Linotype"/>
      <w:szCs w:val="20"/>
      <w:u w:val="single"/>
    </w:rPr>
  </w:style>
  <w:style w:type="character" w:customStyle="1" w:styleId="UnderlinedCardChar0">
    <w:name w:val="Underlined Card Char"/>
    <w:rsid w:val="001B533C"/>
    <w:rPr>
      <w:rFonts w:ascii="Palatino Linotype" w:hAnsi="Palatino Linotype"/>
      <w:u w:val="single"/>
      <w:lang w:val="en-US" w:eastAsia="en-US" w:bidi="ar-SA"/>
    </w:rPr>
  </w:style>
  <w:style w:type="character" w:customStyle="1" w:styleId="Style10ptUnderline">
    <w:name w:val="Style 10 pt Underline"/>
    <w:rsid w:val="001B533C"/>
    <w:rPr>
      <w:sz w:val="20"/>
      <w:u w:val="single"/>
    </w:rPr>
  </w:style>
  <w:style w:type="character" w:customStyle="1" w:styleId="char">
    <w:name w:val="char"/>
    <w:basedOn w:val="DefaultParagraphFont"/>
    <w:rsid w:val="001B533C"/>
  </w:style>
  <w:style w:type="character" w:customStyle="1" w:styleId="UnderlineCharCharCharCharCharChar">
    <w:name w:val="Underline Char Char Char Char Char Char"/>
    <w:rsid w:val="001B533C"/>
    <w:rPr>
      <w:rFonts w:ascii="Arial Narrow" w:hAnsi="Arial Narrow"/>
      <w:szCs w:val="24"/>
      <w:u w:val="single"/>
      <w:lang w:val="en-US" w:eastAsia="en-US" w:bidi="ar-SA"/>
    </w:rPr>
  </w:style>
  <w:style w:type="paragraph" w:customStyle="1" w:styleId="PageHeader-Underline18pt">
    <w:name w:val="Page Header - Underline 18 pt"/>
    <w:uiPriority w:val="99"/>
    <w:qFormat/>
    <w:rsid w:val="001B533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B533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B533C"/>
  </w:style>
  <w:style w:type="character" w:customStyle="1" w:styleId="hdr">
    <w:name w:val="hdr"/>
    <w:basedOn w:val="DefaultParagraphFont"/>
    <w:rsid w:val="001B533C"/>
  </w:style>
  <w:style w:type="paragraph" w:customStyle="1" w:styleId="subhead">
    <w:name w:val="subhead"/>
    <w:basedOn w:val="Normal"/>
    <w:uiPriority w:val="99"/>
    <w:qFormat/>
    <w:rsid w:val="001B533C"/>
    <w:pPr>
      <w:spacing w:after="120" w:line="225" w:lineRule="atLeast"/>
      <w:ind w:right="180"/>
    </w:pPr>
    <w:rPr>
      <w:rFonts w:eastAsia="Times New Roman"/>
      <w:color w:val="5177C5"/>
      <w:szCs w:val="20"/>
    </w:rPr>
  </w:style>
  <w:style w:type="character" w:customStyle="1" w:styleId="date1">
    <w:name w:val="date1"/>
    <w:basedOn w:val="DefaultParagraphFont"/>
    <w:rsid w:val="001B533C"/>
  </w:style>
  <w:style w:type="character" w:customStyle="1" w:styleId="bolding1">
    <w:name w:val="bolding1"/>
    <w:rsid w:val="001B533C"/>
    <w:rPr>
      <w:b/>
      <w:bCs/>
    </w:rPr>
  </w:style>
  <w:style w:type="character" w:customStyle="1" w:styleId="bookoptions1">
    <w:name w:val="book_options1"/>
    <w:rsid w:val="001B533C"/>
    <w:rPr>
      <w:b/>
      <w:bCs/>
      <w:color w:val="333366"/>
    </w:rPr>
  </w:style>
  <w:style w:type="character" w:customStyle="1" w:styleId="descriptionblock">
    <w:name w:val="description block"/>
    <w:basedOn w:val="DefaultParagraphFont"/>
    <w:rsid w:val="001B533C"/>
  </w:style>
  <w:style w:type="character" w:customStyle="1" w:styleId="detailsboxblock">
    <w:name w:val="detailsbox block"/>
    <w:basedOn w:val="DefaultParagraphFont"/>
    <w:rsid w:val="001B533C"/>
  </w:style>
  <w:style w:type="character" w:customStyle="1" w:styleId="Char3">
    <w:name w:val="Char3"/>
    <w:rsid w:val="001B533C"/>
    <w:rPr>
      <w:rFonts w:cs="Arial"/>
      <w:bCs/>
      <w:u w:val="thick"/>
      <w:lang w:val="en-US" w:eastAsia="en-US" w:bidi="ar-SA"/>
    </w:rPr>
  </w:style>
  <w:style w:type="paragraph" w:customStyle="1" w:styleId="StyleHeading110pt">
    <w:name w:val="Style Heading 1 + 10 pt"/>
    <w:basedOn w:val="Heading1"/>
    <w:uiPriority w:val="99"/>
    <w:qFormat/>
    <w:rsid w:val="001B533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B533C"/>
  </w:style>
  <w:style w:type="paragraph" w:customStyle="1" w:styleId="StyleUnderliningTimesNewRomanBoldNounderlineKernat16">
    <w:name w:val="Style Underlining + Times New Roman Bold No underline Kern at 16..."/>
    <w:basedOn w:val="Normal"/>
    <w:uiPriority w:val="99"/>
    <w:qFormat/>
    <w:rsid w:val="001B533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B533C"/>
    <w:rPr>
      <w:rFonts w:eastAsia="Times New Roman"/>
      <w:b/>
      <w:bCs/>
      <w:kern w:val="32"/>
      <w:sz w:val="32"/>
      <w:szCs w:val="32"/>
    </w:rPr>
  </w:style>
  <w:style w:type="paragraph" w:customStyle="1" w:styleId="StyleBoldUnderliningKernat16pt">
    <w:name w:val="Style Bold Underlining + Kern at 16 pt"/>
    <w:uiPriority w:val="99"/>
    <w:qFormat/>
    <w:rsid w:val="001B533C"/>
  </w:style>
  <w:style w:type="paragraph" w:customStyle="1" w:styleId="boldy">
    <w:name w:val="boldy"/>
    <w:basedOn w:val="Heading2"/>
    <w:uiPriority w:val="99"/>
    <w:qFormat/>
    <w:rsid w:val="001B533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B533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B533C"/>
    <w:rPr>
      <w:sz w:val="12"/>
      <w:szCs w:val="24"/>
      <w:lang w:val="en-US" w:eastAsia="en-US" w:bidi="ar-SA"/>
    </w:rPr>
  </w:style>
  <w:style w:type="paragraph" w:customStyle="1" w:styleId="TxBr6p1">
    <w:name w:val="TxBr_6p1"/>
    <w:basedOn w:val="Normal"/>
    <w:uiPriority w:val="99"/>
    <w:qFormat/>
    <w:rsid w:val="001B533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B533C"/>
    <w:pPr>
      <w:ind w:left="400"/>
    </w:pPr>
    <w:rPr>
      <w:rFonts w:eastAsia="Times New Roman"/>
      <w:szCs w:val="20"/>
    </w:rPr>
  </w:style>
  <w:style w:type="character" w:customStyle="1" w:styleId="texto11">
    <w:name w:val="texto11"/>
    <w:rsid w:val="001B533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B533C"/>
    <w:rPr>
      <w:rFonts w:ascii="Arial Narrow" w:eastAsia="Times New Roman" w:hAnsi="Arial Narrow"/>
      <w:sz w:val="16"/>
      <w:szCs w:val="20"/>
      <w:lang w:val="x-none" w:eastAsia="x-none"/>
    </w:rPr>
  </w:style>
  <w:style w:type="character" w:customStyle="1" w:styleId="CardTagChar">
    <w:name w:val="Card Tag Char"/>
    <w:rsid w:val="001B533C"/>
    <w:rPr>
      <w:rFonts w:ascii="Arial Narrow" w:hAnsi="Arial Narrow"/>
      <w:b/>
      <w:sz w:val="24"/>
      <w:szCs w:val="24"/>
      <w:lang w:val="en-US" w:eastAsia="en-US" w:bidi="ar-SA"/>
    </w:rPr>
  </w:style>
  <w:style w:type="character" w:customStyle="1" w:styleId="CardtextChar3">
    <w:name w:val="Card text Char"/>
    <w:link w:val="Cardtext4"/>
    <w:rsid w:val="001B533C"/>
    <w:rPr>
      <w:rFonts w:ascii="Arial Narrow" w:hAnsi="Arial Narrow"/>
      <w:szCs w:val="24"/>
      <w:u w:val="single"/>
    </w:rPr>
  </w:style>
  <w:style w:type="paragraph" w:customStyle="1" w:styleId="UnderlineStyle">
    <w:name w:val="Underline Style"/>
    <w:basedOn w:val="Normal"/>
    <w:link w:val="UnderlineStyleChar"/>
    <w:qFormat/>
    <w:rsid w:val="001B533C"/>
    <w:rPr>
      <w:rFonts w:eastAsia="Times New Roman"/>
      <w:b/>
      <w:sz w:val="24"/>
      <w:u w:val="single"/>
    </w:rPr>
  </w:style>
  <w:style w:type="paragraph" w:customStyle="1" w:styleId="Normalization">
    <w:name w:val="Normalization"/>
    <w:basedOn w:val="Normal"/>
    <w:uiPriority w:val="99"/>
    <w:qFormat/>
    <w:rsid w:val="001B533C"/>
    <w:rPr>
      <w:rFonts w:eastAsia="Times New Roman"/>
      <w:sz w:val="18"/>
    </w:rPr>
  </w:style>
  <w:style w:type="paragraph" w:customStyle="1" w:styleId="BreifTitle">
    <w:name w:val="Breif Title"/>
    <w:basedOn w:val="Normal"/>
    <w:autoRedefine/>
    <w:uiPriority w:val="99"/>
    <w:qFormat/>
    <w:rsid w:val="001B533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B533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B533C"/>
    <w:rPr>
      <w:b/>
      <w:sz w:val="32"/>
      <w:szCs w:val="32"/>
      <w:lang w:val="en-US" w:eastAsia="en-US" w:bidi="ar-SA"/>
    </w:rPr>
  </w:style>
  <w:style w:type="paragraph" w:styleId="BodyTextFirstIndent">
    <w:name w:val="Body Text First Indent"/>
    <w:basedOn w:val="BodyText"/>
    <w:link w:val="BodyTextFirstIndentChar"/>
    <w:rsid w:val="001B533C"/>
    <w:pPr>
      <w:spacing w:after="120"/>
      <w:ind w:firstLine="210"/>
    </w:pPr>
    <w:rPr>
      <w:sz w:val="24"/>
      <w:szCs w:val="24"/>
    </w:rPr>
  </w:style>
  <w:style w:type="character" w:customStyle="1" w:styleId="BodyTextFirstIndentChar">
    <w:name w:val="Body Text First Indent Char"/>
    <w:basedOn w:val="BodyTextChar"/>
    <w:link w:val="BodyTextFirstIndent"/>
    <w:rsid w:val="001B533C"/>
    <w:rPr>
      <w:rFonts w:ascii="Arial" w:eastAsia="Times New Roman" w:hAnsi="Arial" w:cs="Arial"/>
      <w:sz w:val="24"/>
      <w:szCs w:val="24"/>
    </w:rPr>
  </w:style>
  <w:style w:type="character" w:customStyle="1" w:styleId="TagChar3">
    <w:name w:val="Tag Char3"/>
    <w:rsid w:val="001B533C"/>
    <w:rPr>
      <w:rFonts w:ascii="Palatino Linotype" w:hAnsi="Palatino Linotype"/>
      <w:b/>
      <w:sz w:val="24"/>
      <w:szCs w:val="24"/>
      <w:lang w:val="en-US" w:eastAsia="en-US" w:bidi="ar-SA"/>
    </w:rPr>
  </w:style>
  <w:style w:type="paragraph" w:customStyle="1" w:styleId="TagCite0">
    <w:name w:val="Tag/Cite"/>
    <w:basedOn w:val="Normal"/>
    <w:uiPriority w:val="99"/>
    <w:qFormat/>
    <w:rsid w:val="001B533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B533C"/>
    <w:pPr>
      <w:jc w:val="center"/>
      <w:outlineLvl w:val="0"/>
    </w:pPr>
    <w:rPr>
      <w:b/>
      <w:kern w:val="0"/>
      <w:sz w:val="32"/>
      <w:szCs w:val="32"/>
      <w:u w:val="single"/>
    </w:rPr>
  </w:style>
  <w:style w:type="paragraph" w:customStyle="1" w:styleId="Tagandcite">
    <w:name w:val="Tag and cite"/>
    <w:basedOn w:val="Normal"/>
    <w:autoRedefine/>
    <w:uiPriority w:val="99"/>
    <w:qFormat/>
    <w:rsid w:val="001B533C"/>
    <w:rPr>
      <w:rFonts w:eastAsia="Times New Roman"/>
      <w:color w:val="333333"/>
    </w:rPr>
  </w:style>
  <w:style w:type="paragraph" w:customStyle="1" w:styleId="StyleTagandCiteFranklinGothicDemi">
    <w:name w:val="Style Tag and Cite + Franklin Gothic Demi"/>
    <w:basedOn w:val="Normal"/>
    <w:autoRedefine/>
    <w:uiPriority w:val="99"/>
    <w:qFormat/>
    <w:rsid w:val="001B533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B533C"/>
  </w:style>
  <w:style w:type="character" w:customStyle="1" w:styleId="Style10ptBold">
    <w:name w:val="Style 10 pt Bold"/>
    <w:rsid w:val="001B533C"/>
    <w:rPr>
      <w:b/>
      <w:bCs/>
      <w:sz w:val="20"/>
    </w:rPr>
  </w:style>
  <w:style w:type="paragraph" w:styleId="Date">
    <w:name w:val="Date"/>
    <w:aliases w:val="date"/>
    <w:basedOn w:val="Normal"/>
    <w:next w:val="Normal"/>
    <w:link w:val="DateChar"/>
    <w:uiPriority w:val="99"/>
    <w:qFormat/>
    <w:rsid w:val="001B533C"/>
    <w:rPr>
      <w:rFonts w:eastAsia="Times New Roman"/>
      <w:sz w:val="24"/>
    </w:rPr>
  </w:style>
  <w:style w:type="character" w:customStyle="1" w:styleId="DateChar">
    <w:name w:val="Date Char"/>
    <w:aliases w:val="date Char"/>
    <w:basedOn w:val="DefaultParagraphFont"/>
    <w:link w:val="Date"/>
    <w:uiPriority w:val="99"/>
    <w:rsid w:val="001B533C"/>
    <w:rPr>
      <w:rFonts w:ascii="Arial" w:eastAsia="Times New Roman" w:hAnsi="Arial" w:cs="Arial"/>
      <w:sz w:val="24"/>
    </w:rPr>
  </w:style>
  <w:style w:type="character" w:customStyle="1" w:styleId="text9">
    <w:name w:val="text9"/>
    <w:basedOn w:val="DefaultParagraphFont"/>
    <w:rsid w:val="001B533C"/>
  </w:style>
  <w:style w:type="character" w:customStyle="1" w:styleId="text21">
    <w:name w:val="text21"/>
    <w:basedOn w:val="DefaultParagraphFont"/>
    <w:rsid w:val="001B533C"/>
  </w:style>
  <w:style w:type="character" w:customStyle="1" w:styleId="text19">
    <w:name w:val="text19"/>
    <w:basedOn w:val="DefaultParagraphFont"/>
    <w:rsid w:val="001B533C"/>
  </w:style>
  <w:style w:type="paragraph" w:customStyle="1" w:styleId="CiteCard0">
    <w:name w:val="Cite/Card"/>
    <w:basedOn w:val="Normal"/>
    <w:uiPriority w:val="99"/>
    <w:qFormat/>
    <w:rsid w:val="001B533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B533C"/>
    <w:rPr>
      <w:b/>
      <w:bCs/>
      <w:i w:val="0"/>
      <w:iCs w:val="0"/>
      <w:color w:val="000000"/>
    </w:rPr>
  </w:style>
  <w:style w:type="paragraph" w:customStyle="1" w:styleId="tagCharCharCharCharCharCharChar">
    <w:name w:val="tag Char Char Char Char Char Char Char"/>
    <w:basedOn w:val="Normal"/>
    <w:uiPriority w:val="99"/>
    <w:qFormat/>
    <w:rsid w:val="001B533C"/>
    <w:rPr>
      <w:rFonts w:eastAsia="Times New Roman"/>
      <w:b/>
      <w:sz w:val="24"/>
      <w:szCs w:val="20"/>
    </w:rPr>
  </w:style>
  <w:style w:type="character" w:customStyle="1" w:styleId="term2">
    <w:name w:val="term2"/>
    <w:rsid w:val="001B533C"/>
    <w:rPr>
      <w:b/>
      <w:bCs/>
    </w:rPr>
  </w:style>
  <w:style w:type="paragraph" w:customStyle="1" w:styleId="title-bold-medium">
    <w:name w:val="title-bold-medium"/>
    <w:basedOn w:val="Normal"/>
    <w:uiPriority w:val="99"/>
    <w:qFormat/>
    <w:rsid w:val="001B533C"/>
    <w:pPr>
      <w:spacing w:before="100" w:beforeAutospacing="1" w:after="100" w:afterAutospacing="1"/>
    </w:pPr>
    <w:rPr>
      <w:rFonts w:eastAsia="Arial Unicode MS"/>
      <w:b/>
      <w:bCs/>
      <w:color w:val="000000"/>
      <w:szCs w:val="20"/>
    </w:rPr>
  </w:style>
  <w:style w:type="character" w:customStyle="1" w:styleId="pmterms12">
    <w:name w:val="pmterms12"/>
    <w:rsid w:val="001B533C"/>
    <w:rPr>
      <w:b/>
      <w:bCs/>
      <w:i w:val="0"/>
      <w:iCs w:val="0"/>
      <w:color w:val="000000"/>
    </w:rPr>
  </w:style>
  <w:style w:type="paragraph" w:customStyle="1" w:styleId="lact">
    <w:name w:val="lact"/>
    <w:basedOn w:val="Normal"/>
    <w:uiPriority w:val="99"/>
    <w:qFormat/>
    <w:rsid w:val="001B533C"/>
    <w:pPr>
      <w:spacing w:before="100" w:beforeAutospacing="1" w:after="100" w:afterAutospacing="1"/>
    </w:pPr>
    <w:rPr>
      <w:rFonts w:eastAsia="Arial Unicode MS"/>
      <w:b/>
      <w:bCs/>
      <w:color w:val="000000"/>
      <w:szCs w:val="20"/>
    </w:rPr>
  </w:style>
  <w:style w:type="paragraph" w:styleId="BlockText">
    <w:name w:val="Block Text"/>
    <w:basedOn w:val="Normal"/>
    <w:rsid w:val="001B533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B533C"/>
    <w:rPr>
      <w:rFonts w:eastAsia="Times New Roman"/>
      <w:b/>
      <w:sz w:val="24"/>
    </w:rPr>
  </w:style>
  <w:style w:type="paragraph" w:styleId="NormalIndent">
    <w:name w:val="Normal Indent"/>
    <w:basedOn w:val="Normal"/>
    <w:rsid w:val="001B533C"/>
    <w:pPr>
      <w:ind w:left="720"/>
    </w:pPr>
    <w:rPr>
      <w:rFonts w:eastAsia="Times New Roman"/>
      <w:szCs w:val="20"/>
    </w:rPr>
  </w:style>
  <w:style w:type="character" w:customStyle="1" w:styleId="ToReadChar">
    <w:name w:val="To Read Char"/>
    <w:rsid w:val="001B533C"/>
    <w:rPr>
      <w:rFonts w:ascii="Verdana" w:hAnsi="Verdana"/>
      <w:b/>
      <w:szCs w:val="24"/>
      <w:u w:val="single"/>
      <w:lang w:val="en-US" w:eastAsia="en-US" w:bidi="ar-SA"/>
    </w:rPr>
  </w:style>
  <w:style w:type="character" w:customStyle="1" w:styleId="ToReadCharChar">
    <w:name w:val="To Read Char Char"/>
    <w:rsid w:val="001B533C"/>
    <w:rPr>
      <w:rFonts w:ascii="Verdana" w:hAnsi="Verdana"/>
      <w:b/>
      <w:szCs w:val="24"/>
      <w:u w:val="single"/>
      <w:lang w:val="en-US" w:eastAsia="en-US" w:bidi="ar-SA"/>
    </w:rPr>
  </w:style>
  <w:style w:type="paragraph" w:customStyle="1" w:styleId="BLOCKTITLE0">
    <w:name w:val="BLOCK TITLE"/>
    <w:basedOn w:val="Heading1"/>
    <w:uiPriority w:val="99"/>
    <w:qFormat/>
    <w:rsid w:val="001B533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B533C"/>
    <w:rPr>
      <w:b/>
      <w:szCs w:val="24"/>
      <w:u w:val="single"/>
      <w:lang w:val="en-US" w:eastAsia="en-US" w:bidi="ar-SA"/>
    </w:rPr>
  </w:style>
  <w:style w:type="paragraph" w:styleId="EnvelopeReturn">
    <w:name w:val="envelope return"/>
    <w:basedOn w:val="Normal"/>
    <w:rsid w:val="001B533C"/>
    <w:rPr>
      <w:rFonts w:eastAsia="Times New Roman"/>
      <w:sz w:val="24"/>
      <w:szCs w:val="20"/>
    </w:rPr>
  </w:style>
  <w:style w:type="paragraph" w:styleId="EnvelopeAddress">
    <w:name w:val="envelope address"/>
    <w:basedOn w:val="Normal"/>
    <w:rsid w:val="001B533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B533C"/>
  </w:style>
  <w:style w:type="character" w:customStyle="1" w:styleId="bio">
    <w:name w:val="bio"/>
    <w:basedOn w:val="DefaultParagraphFont"/>
    <w:rsid w:val="001B533C"/>
  </w:style>
  <w:style w:type="character" w:customStyle="1" w:styleId="storytextstyle">
    <w:name w:val="storytextstyle"/>
    <w:basedOn w:val="DefaultParagraphFont"/>
    <w:rsid w:val="001B533C"/>
  </w:style>
  <w:style w:type="character" w:customStyle="1" w:styleId="cardunderlinedCharChar">
    <w:name w:val="card underlined Char Char"/>
    <w:rsid w:val="001B533C"/>
    <w:rPr>
      <w:rFonts w:ascii="Arial" w:hAnsi="Arial"/>
      <w:sz w:val="22"/>
      <w:szCs w:val="24"/>
      <w:u w:val="single"/>
      <w:lang w:val="en-US" w:eastAsia="en-US" w:bidi="ar-SA"/>
    </w:rPr>
  </w:style>
  <w:style w:type="character" w:customStyle="1" w:styleId="Style2Char0">
    <w:name w:val="Style2 Char"/>
    <w:rsid w:val="001B533C"/>
    <w:rPr>
      <w:rFonts w:ascii="Book Antiqua" w:hAnsi="Book Antiqua"/>
      <w:u w:val="thick"/>
      <w:lang w:val="en-US" w:eastAsia="en-US" w:bidi="ar-SA"/>
    </w:rPr>
  </w:style>
  <w:style w:type="character" w:customStyle="1" w:styleId="Style2Char1">
    <w:name w:val="Style2 Char1"/>
    <w:rsid w:val="001B533C"/>
    <w:rPr>
      <w:rFonts w:ascii="Book Antiqua" w:hAnsi="Book Antiqua"/>
      <w:szCs w:val="24"/>
      <w:u w:val="thick"/>
      <w:lang w:val="en-US" w:eastAsia="en-US" w:bidi="ar-SA"/>
    </w:rPr>
  </w:style>
  <w:style w:type="character" w:customStyle="1" w:styleId="articlehead21">
    <w:name w:val="articlehead21"/>
    <w:rsid w:val="001B533C"/>
    <w:rPr>
      <w:rFonts w:ascii="Arial" w:hAnsi="Arial" w:cs="Arial" w:hint="default"/>
      <w:b/>
      <w:bCs/>
      <w:color w:val="660000"/>
      <w:sz w:val="20"/>
      <w:szCs w:val="20"/>
    </w:rPr>
  </w:style>
  <w:style w:type="paragraph" w:customStyle="1" w:styleId="shellscontentions">
    <w:name w:val="shells/contentions"/>
    <w:basedOn w:val="TagCite0"/>
    <w:uiPriority w:val="99"/>
    <w:qFormat/>
    <w:rsid w:val="001B533C"/>
  </w:style>
  <w:style w:type="character" w:customStyle="1" w:styleId="BoldandUnderlineChar2Char1">
    <w:name w:val="Bold and Underline Char2 Char1"/>
    <w:rsid w:val="001B533C"/>
    <w:rPr>
      <w:b/>
      <w:szCs w:val="24"/>
      <w:u w:val="single"/>
      <w:lang w:val="en-US" w:eastAsia="en-US" w:bidi="ar-SA"/>
    </w:rPr>
  </w:style>
  <w:style w:type="character" w:customStyle="1" w:styleId="TagCiteChar1">
    <w:name w:val="Tag/Cite Char1"/>
    <w:rsid w:val="001B533C"/>
    <w:rPr>
      <w:b/>
      <w:lang w:val="en-US" w:eastAsia="en-US" w:bidi="ar-SA"/>
    </w:rPr>
  </w:style>
  <w:style w:type="character" w:customStyle="1" w:styleId="goohl2">
    <w:name w:val="goohl2"/>
    <w:basedOn w:val="DefaultParagraphFont"/>
    <w:rsid w:val="001B533C"/>
  </w:style>
  <w:style w:type="character" w:customStyle="1" w:styleId="Normal10">
    <w:name w:val="Normal1"/>
    <w:basedOn w:val="DefaultParagraphFont"/>
    <w:rsid w:val="001B533C"/>
  </w:style>
  <w:style w:type="paragraph" w:customStyle="1" w:styleId="BriefTitle1">
    <w:name w:val="Brief Title 1"/>
    <w:basedOn w:val="Normal"/>
    <w:uiPriority w:val="99"/>
    <w:qFormat/>
    <w:rsid w:val="001B533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B533C"/>
    <w:pPr>
      <w:widowControl w:val="0"/>
      <w:autoSpaceDE w:val="0"/>
      <w:autoSpaceDN w:val="0"/>
      <w:adjustRightInd w:val="0"/>
    </w:pPr>
    <w:rPr>
      <w:rFonts w:eastAsia="Times New Roman"/>
      <w:b/>
      <w:szCs w:val="20"/>
    </w:rPr>
  </w:style>
  <w:style w:type="character" w:customStyle="1" w:styleId="CardCharChar">
    <w:name w:val="Card Char Char"/>
    <w:rsid w:val="001B533C"/>
    <w:rPr>
      <w:lang w:val="en-US" w:eastAsia="en-US" w:bidi="ar-SA"/>
    </w:rPr>
  </w:style>
  <w:style w:type="character" w:customStyle="1" w:styleId="BriefTitle1Char">
    <w:name w:val="Brief Title 1 Char"/>
    <w:rsid w:val="001B533C"/>
    <w:rPr>
      <w:b/>
      <w:u w:val="single"/>
      <w:lang w:val="en-US" w:eastAsia="en-US" w:bidi="ar-SA"/>
    </w:rPr>
  </w:style>
  <w:style w:type="character" w:customStyle="1" w:styleId="TagCiteCharChar">
    <w:name w:val="Tag/Cite Char Char"/>
    <w:rsid w:val="001B533C"/>
    <w:rPr>
      <w:b/>
      <w:lang w:val="en-US" w:eastAsia="en-US" w:bidi="ar-SA"/>
    </w:rPr>
  </w:style>
  <w:style w:type="paragraph" w:customStyle="1" w:styleId="ShellTitles">
    <w:name w:val="ShellTitles"/>
    <w:basedOn w:val="Normal"/>
    <w:uiPriority w:val="99"/>
    <w:qFormat/>
    <w:rsid w:val="001B533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B533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1B533C"/>
    <w:pPr>
      <w:spacing w:before="100" w:beforeAutospacing="1" w:after="100" w:afterAutospacing="1"/>
    </w:pPr>
    <w:rPr>
      <w:rFonts w:eastAsia="Times New Roman"/>
    </w:rPr>
  </w:style>
  <w:style w:type="character" w:customStyle="1" w:styleId="btx">
    <w:name w:val="btx"/>
    <w:basedOn w:val="DefaultParagraphFont"/>
    <w:rsid w:val="001B533C"/>
  </w:style>
  <w:style w:type="character" w:customStyle="1" w:styleId="CardChar10">
    <w:name w:val="Card Char1"/>
    <w:rsid w:val="001B533C"/>
    <w:rPr>
      <w:lang w:val="en-US" w:eastAsia="en-US" w:bidi="ar-SA"/>
    </w:rPr>
  </w:style>
  <w:style w:type="character" w:customStyle="1" w:styleId="prodgeneral1">
    <w:name w:val="prodgeneral1"/>
    <w:rsid w:val="001B533C"/>
    <w:rPr>
      <w:rFonts w:ascii="Verdana" w:hAnsi="Verdana" w:hint="default"/>
      <w:b w:val="0"/>
      <w:bCs w:val="0"/>
      <w:caps w:val="0"/>
      <w:color w:val="000000"/>
      <w:spacing w:val="0"/>
      <w:sz w:val="16"/>
      <w:szCs w:val="16"/>
    </w:rPr>
  </w:style>
  <w:style w:type="character" w:customStyle="1" w:styleId="summary1">
    <w:name w:val="summary1"/>
    <w:rsid w:val="001B533C"/>
    <w:rPr>
      <w:rFonts w:ascii="Arial" w:hAnsi="Arial" w:cs="Arial" w:hint="default"/>
      <w:sz w:val="18"/>
      <w:szCs w:val="18"/>
    </w:rPr>
  </w:style>
  <w:style w:type="paragraph" w:customStyle="1" w:styleId="ToRead">
    <w:name w:val="To Read"/>
    <w:basedOn w:val="Normal"/>
    <w:uiPriority w:val="99"/>
    <w:qFormat/>
    <w:rsid w:val="001B533C"/>
    <w:pPr>
      <w:ind w:left="720"/>
    </w:pPr>
    <w:rPr>
      <w:rFonts w:ascii="Verdana" w:eastAsia="Times New Roman" w:hAnsi="Verdana"/>
      <w:b/>
      <w:u w:val="single"/>
    </w:rPr>
  </w:style>
  <w:style w:type="character" w:customStyle="1" w:styleId="text3">
    <w:name w:val="text3"/>
    <w:basedOn w:val="DefaultParagraphFont"/>
    <w:rsid w:val="001B533C"/>
  </w:style>
  <w:style w:type="paragraph" w:customStyle="1" w:styleId="Style1">
    <w:name w:val="Style 1"/>
    <w:basedOn w:val="Normal"/>
    <w:uiPriority w:val="99"/>
    <w:qFormat/>
    <w:rsid w:val="001B533C"/>
    <w:pPr>
      <w:widowControl w:val="0"/>
      <w:ind w:firstLine="216"/>
    </w:pPr>
    <w:rPr>
      <w:rFonts w:eastAsia="Times New Roman"/>
      <w:noProof/>
      <w:color w:val="000000"/>
      <w:szCs w:val="20"/>
    </w:rPr>
  </w:style>
  <w:style w:type="paragraph" w:customStyle="1" w:styleId="Style40">
    <w:name w:val="Style 4"/>
    <w:basedOn w:val="Normal"/>
    <w:uiPriority w:val="99"/>
    <w:qFormat/>
    <w:rsid w:val="001B533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B533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B533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B533C"/>
  </w:style>
  <w:style w:type="paragraph" w:customStyle="1" w:styleId="PageNumber1">
    <w:name w:val="Page Number1"/>
    <w:basedOn w:val="Normal"/>
    <w:next w:val="Normal"/>
    <w:uiPriority w:val="99"/>
    <w:qFormat/>
    <w:rsid w:val="001B533C"/>
    <w:rPr>
      <w:rFonts w:eastAsia="Times New Roman"/>
    </w:rPr>
  </w:style>
  <w:style w:type="paragraph" w:customStyle="1" w:styleId="Cite1">
    <w:name w:val="Cite1"/>
    <w:uiPriority w:val="99"/>
    <w:qFormat/>
    <w:rsid w:val="001B533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B533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B533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B533C"/>
    <w:pPr>
      <w:ind w:left="288" w:right="288"/>
    </w:pPr>
    <w:rPr>
      <w:rFonts w:eastAsia="Times New Roman"/>
    </w:rPr>
  </w:style>
  <w:style w:type="paragraph" w:customStyle="1" w:styleId="cite21">
    <w:name w:val="cite2"/>
    <w:uiPriority w:val="99"/>
    <w:qFormat/>
    <w:rsid w:val="001B533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B533C"/>
    <w:rPr>
      <w:rFonts w:ascii="Times New Roman" w:hAnsi="Times New Roman"/>
      <w:sz w:val="20"/>
      <w:u w:val="single"/>
      <w:lang w:eastAsia="en-US"/>
    </w:rPr>
  </w:style>
  <w:style w:type="paragraph" w:customStyle="1" w:styleId="articletext">
    <w:name w:val="articletext"/>
    <w:basedOn w:val="Normal"/>
    <w:uiPriority w:val="99"/>
    <w:qFormat/>
    <w:rsid w:val="001B533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B533C"/>
    <w:rPr>
      <w:rFonts w:ascii="Arial Narrow" w:hAnsi="Arial Narrow"/>
      <w:sz w:val="24"/>
      <w:szCs w:val="24"/>
      <w:u w:val="single"/>
      <w:lang w:val="en-US" w:eastAsia="en-US" w:bidi="ar-SA"/>
    </w:rPr>
  </w:style>
  <w:style w:type="character" w:customStyle="1" w:styleId="cardtextsmallChar">
    <w:name w:val="card text small Char"/>
    <w:rsid w:val="001B533C"/>
    <w:rPr>
      <w:rFonts w:ascii="Arial Narrow" w:hAnsi="Arial Narrow"/>
      <w:sz w:val="16"/>
      <w:szCs w:val="24"/>
      <w:lang w:val="en-US" w:eastAsia="en-US" w:bidi="ar-SA"/>
    </w:rPr>
  </w:style>
  <w:style w:type="paragraph" w:customStyle="1" w:styleId="cardtextsmall">
    <w:name w:val="card text small"/>
    <w:basedOn w:val="Normal"/>
    <w:uiPriority w:val="99"/>
    <w:qFormat/>
    <w:rsid w:val="001B533C"/>
    <w:rPr>
      <w:rFonts w:eastAsia="Times New Roman"/>
      <w:sz w:val="16"/>
    </w:rPr>
  </w:style>
  <w:style w:type="paragraph" w:customStyle="1" w:styleId="CaseListNormal">
    <w:name w:val="Case List Normal"/>
    <w:basedOn w:val="Normal"/>
    <w:uiPriority w:val="99"/>
    <w:qFormat/>
    <w:rsid w:val="001B533C"/>
    <w:rPr>
      <w:rFonts w:ascii="Times" w:eastAsia="Times New Roman" w:hAnsi="Times"/>
      <w:szCs w:val="26"/>
    </w:rPr>
  </w:style>
  <w:style w:type="paragraph" w:customStyle="1" w:styleId="Body">
    <w:name w:val="Body"/>
    <w:basedOn w:val="Normal"/>
    <w:uiPriority w:val="99"/>
    <w:qFormat/>
    <w:rsid w:val="001B533C"/>
    <w:pPr>
      <w:outlineLvl w:val="3"/>
    </w:pPr>
    <w:rPr>
      <w:rFonts w:eastAsia="Times New Roman"/>
      <w:szCs w:val="20"/>
    </w:rPr>
  </w:style>
  <w:style w:type="paragraph" w:customStyle="1" w:styleId="3text">
    <w:name w:val="3text"/>
    <w:basedOn w:val="Normal"/>
    <w:uiPriority w:val="99"/>
    <w:qFormat/>
    <w:rsid w:val="001B533C"/>
    <w:pPr>
      <w:spacing w:before="100" w:beforeAutospacing="1" w:after="100" w:afterAutospacing="1"/>
    </w:pPr>
    <w:rPr>
      <w:rFonts w:eastAsia="Times New Roman"/>
      <w:sz w:val="24"/>
    </w:rPr>
  </w:style>
  <w:style w:type="character" w:customStyle="1" w:styleId="countrytitle1">
    <w:name w:val="countrytitle1"/>
    <w:rsid w:val="001B533C"/>
    <w:rPr>
      <w:rFonts w:ascii="Verdana" w:hAnsi="Verdana" w:hint="default"/>
      <w:b/>
      <w:bCs/>
      <w:color w:val="293643"/>
      <w:sz w:val="24"/>
      <w:szCs w:val="24"/>
    </w:rPr>
  </w:style>
  <w:style w:type="character" w:customStyle="1" w:styleId="storyheader1">
    <w:name w:val="storyheader1"/>
    <w:rsid w:val="001B533C"/>
    <w:rPr>
      <w:rFonts w:ascii="Verdana" w:hAnsi="Verdana" w:hint="default"/>
      <w:b/>
      <w:bCs/>
      <w:color w:val="000000"/>
      <w:sz w:val="21"/>
      <w:szCs w:val="21"/>
    </w:rPr>
  </w:style>
  <w:style w:type="paragraph" w:customStyle="1" w:styleId="TimesNewRoman12">
    <w:name w:val="TimesNewRoman12"/>
    <w:uiPriority w:val="99"/>
    <w:qFormat/>
    <w:rsid w:val="001B533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B533C"/>
    <w:pPr>
      <w:spacing w:before="100" w:beforeAutospacing="1" w:after="100" w:afterAutospacing="1"/>
    </w:pPr>
    <w:rPr>
      <w:rFonts w:eastAsia="Times New Roman"/>
      <w:sz w:val="24"/>
    </w:rPr>
  </w:style>
  <w:style w:type="character" w:customStyle="1" w:styleId="cardunderlinedChar0">
    <w:name w:val="card underlined Char"/>
    <w:rsid w:val="001B533C"/>
    <w:rPr>
      <w:rFonts w:ascii="Arial" w:hAnsi="Arial"/>
      <w:sz w:val="22"/>
      <w:szCs w:val="24"/>
      <w:u w:val="single"/>
      <w:lang w:val="en-US" w:eastAsia="en-US" w:bidi="ar-SA"/>
    </w:rPr>
  </w:style>
  <w:style w:type="paragraph" w:customStyle="1" w:styleId="medium-normal">
    <w:name w:val="medium-normal"/>
    <w:basedOn w:val="Normal"/>
    <w:uiPriority w:val="99"/>
    <w:qFormat/>
    <w:rsid w:val="001B533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B533C"/>
    <w:rPr>
      <w:rFonts w:eastAsia="Times New Roman"/>
      <w:color w:val="000000"/>
      <w:sz w:val="18"/>
    </w:rPr>
  </w:style>
  <w:style w:type="paragraph" w:customStyle="1" w:styleId="text1">
    <w:name w:val="text1"/>
    <w:basedOn w:val="Normal"/>
    <w:autoRedefine/>
    <w:uiPriority w:val="99"/>
    <w:qFormat/>
    <w:rsid w:val="001B533C"/>
    <w:rPr>
      <w:rFonts w:eastAsia="Times New Roman"/>
      <w:szCs w:val="20"/>
    </w:rPr>
  </w:style>
  <w:style w:type="character" w:customStyle="1" w:styleId="article1">
    <w:name w:val="article1"/>
    <w:rsid w:val="001B533C"/>
    <w:rPr>
      <w:rFonts w:ascii="Verdana" w:hAnsi="Verdana" w:hint="default"/>
      <w:color w:val="333333"/>
      <w:sz w:val="16"/>
      <w:szCs w:val="16"/>
    </w:rPr>
  </w:style>
  <w:style w:type="paragraph" w:customStyle="1" w:styleId="RepeatBlockHeading">
    <w:name w:val="Repeat Block Heading"/>
    <w:basedOn w:val="Normal"/>
    <w:autoRedefine/>
    <w:uiPriority w:val="99"/>
    <w:qFormat/>
    <w:rsid w:val="001B533C"/>
    <w:pPr>
      <w:jc w:val="center"/>
    </w:pPr>
    <w:rPr>
      <w:rFonts w:eastAsia="Times New Roman"/>
      <w:b/>
      <w:smallCaps/>
      <w:color w:val="000000"/>
      <w:sz w:val="24"/>
      <w:u w:val="thick"/>
    </w:rPr>
  </w:style>
  <w:style w:type="character" w:customStyle="1" w:styleId="Hyperlink6">
    <w:name w:val="Hyperlink6"/>
    <w:rsid w:val="001B533C"/>
    <w:rPr>
      <w:color w:val="3300CC"/>
      <w:u w:val="single"/>
    </w:rPr>
  </w:style>
  <w:style w:type="paragraph" w:customStyle="1" w:styleId="story-headline">
    <w:name w:val="story-headline"/>
    <w:basedOn w:val="Normal"/>
    <w:uiPriority w:val="99"/>
    <w:qFormat/>
    <w:rsid w:val="001B533C"/>
    <w:pPr>
      <w:spacing w:before="72" w:after="72"/>
    </w:pPr>
    <w:rPr>
      <w:rFonts w:eastAsia="Times New Roman"/>
      <w:b/>
      <w:bCs/>
      <w:sz w:val="26"/>
      <w:szCs w:val="26"/>
    </w:rPr>
  </w:style>
  <w:style w:type="paragraph" w:customStyle="1" w:styleId="story-body">
    <w:name w:val="story-body"/>
    <w:basedOn w:val="Normal"/>
    <w:uiPriority w:val="99"/>
    <w:qFormat/>
    <w:rsid w:val="001B533C"/>
    <w:pPr>
      <w:spacing w:before="100" w:beforeAutospacing="1" w:after="100" w:afterAutospacing="1"/>
    </w:pPr>
    <w:rPr>
      <w:rFonts w:eastAsia="Times New Roman"/>
    </w:rPr>
  </w:style>
  <w:style w:type="character" w:customStyle="1" w:styleId="story-posted-date1">
    <w:name w:val="story-posted-date1"/>
    <w:rsid w:val="001B533C"/>
    <w:rPr>
      <w:rFonts w:ascii="Arial" w:hAnsi="Arial" w:cs="Arial" w:hint="default"/>
      <w:b w:val="0"/>
      <w:bCs w:val="0"/>
      <w:sz w:val="19"/>
      <w:szCs w:val="19"/>
    </w:rPr>
  </w:style>
  <w:style w:type="paragraph" w:customStyle="1" w:styleId="story-dateline">
    <w:name w:val="story-dateline"/>
    <w:basedOn w:val="Normal"/>
    <w:uiPriority w:val="99"/>
    <w:qFormat/>
    <w:rsid w:val="001B533C"/>
    <w:rPr>
      <w:rFonts w:eastAsia="Times New Roman"/>
      <w:b/>
      <w:bCs/>
    </w:rPr>
  </w:style>
  <w:style w:type="paragraph" w:customStyle="1" w:styleId="TextofCards">
    <w:name w:val="Text of Cards"/>
    <w:basedOn w:val="Normal"/>
    <w:uiPriority w:val="99"/>
    <w:qFormat/>
    <w:rsid w:val="001B533C"/>
    <w:rPr>
      <w:rFonts w:eastAsia="Times New Roman"/>
      <w:color w:val="000000"/>
      <w:spacing w:val="6"/>
      <w:szCs w:val="23"/>
    </w:rPr>
  </w:style>
  <w:style w:type="paragraph" w:customStyle="1" w:styleId="Corpotesto">
    <w:name w:val="Corpo testo"/>
    <w:basedOn w:val="Normal"/>
    <w:uiPriority w:val="99"/>
    <w:qFormat/>
    <w:rsid w:val="001B533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B533C"/>
    <w:rPr>
      <w:rFonts w:eastAsia="SimSun" w:cs="Arial"/>
      <w:b/>
      <w:bCs/>
      <w:iCs/>
      <w:sz w:val="24"/>
      <w:szCs w:val="28"/>
      <w:lang w:val="en-US" w:eastAsia="zh-CN" w:bidi="ar-SA"/>
    </w:rPr>
  </w:style>
  <w:style w:type="paragraph" w:customStyle="1" w:styleId="PageHeading">
    <w:name w:val="Page Heading"/>
    <w:basedOn w:val="Heading2"/>
    <w:uiPriority w:val="99"/>
    <w:qFormat/>
    <w:rsid w:val="001B533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B533C"/>
  </w:style>
  <w:style w:type="paragraph" w:customStyle="1" w:styleId="tagCharChar1Char">
    <w:name w:val="tag Char Char1 Char"/>
    <w:uiPriority w:val="99"/>
    <w:qFormat/>
    <w:rsid w:val="001B533C"/>
    <w:rPr>
      <w:rFonts w:eastAsia="Times New Roman"/>
      <w:b/>
      <w:bCs/>
      <w:sz w:val="24"/>
      <w:szCs w:val="24"/>
    </w:rPr>
  </w:style>
  <w:style w:type="character" w:customStyle="1" w:styleId="textmedium">
    <w:name w:val="textmedium"/>
    <w:basedOn w:val="DefaultParagraphFont"/>
    <w:rsid w:val="001B533C"/>
  </w:style>
  <w:style w:type="character" w:customStyle="1" w:styleId="citation1">
    <w:name w:val="citation1"/>
    <w:rsid w:val="001B533C"/>
    <w:rPr>
      <w:rFonts w:ascii="Verdana" w:hAnsi="Verdana" w:hint="default"/>
      <w:sz w:val="17"/>
      <w:szCs w:val="17"/>
    </w:rPr>
  </w:style>
  <w:style w:type="character" w:customStyle="1" w:styleId="hithighlite">
    <w:name w:val="hithighlite"/>
    <w:basedOn w:val="DefaultParagraphFont"/>
    <w:rsid w:val="001B533C"/>
  </w:style>
  <w:style w:type="character" w:customStyle="1" w:styleId="articlecontent">
    <w:name w:val="articlecontent"/>
    <w:basedOn w:val="DefaultParagraphFont"/>
    <w:rsid w:val="001B533C"/>
  </w:style>
  <w:style w:type="paragraph" w:styleId="FootnoteText">
    <w:name w:val="footnote text"/>
    <w:basedOn w:val="Normal"/>
    <w:link w:val="FootnoteTextChar"/>
    <w:uiPriority w:val="99"/>
    <w:rsid w:val="001B533C"/>
    <w:rPr>
      <w:rFonts w:ascii="Times" w:eastAsia="Times" w:hAnsi="Times"/>
      <w:szCs w:val="20"/>
    </w:rPr>
  </w:style>
  <w:style w:type="character" w:customStyle="1" w:styleId="FootnoteTextChar">
    <w:name w:val="Footnote Text Char"/>
    <w:basedOn w:val="DefaultParagraphFont"/>
    <w:link w:val="FootnoteText"/>
    <w:uiPriority w:val="99"/>
    <w:rsid w:val="001B533C"/>
    <w:rPr>
      <w:rFonts w:ascii="Times" w:eastAsia="Times" w:hAnsi="Times" w:cs="Arial"/>
      <w:szCs w:val="20"/>
    </w:rPr>
  </w:style>
  <w:style w:type="paragraph" w:customStyle="1" w:styleId="inside-copy">
    <w:name w:val="inside-copy"/>
    <w:basedOn w:val="Normal"/>
    <w:uiPriority w:val="99"/>
    <w:qFormat/>
    <w:rsid w:val="001B533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B533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B533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B533C"/>
  </w:style>
  <w:style w:type="paragraph" w:customStyle="1" w:styleId="ProjectTitleLine">
    <w:name w:val="Project Title Line"/>
    <w:basedOn w:val="Normal"/>
    <w:next w:val="Normal"/>
    <w:autoRedefine/>
    <w:uiPriority w:val="99"/>
    <w:qFormat/>
    <w:rsid w:val="001B533C"/>
    <w:pPr>
      <w:jc w:val="center"/>
    </w:pPr>
    <w:rPr>
      <w:rFonts w:eastAsia="Times New Roman"/>
      <w:caps/>
      <w:szCs w:val="20"/>
    </w:rPr>
  </w:style>
  <w:style w:type="character" w:customStyle="1" w:styleId="fource1">
    <w:name w:val="fource1"/>
    <w:rsid w:val="001B533C"/>
    <w:rPr>
      <w:sz w:val="34"/>
      <w:szCs w:val="34"/>
    </w:rPr>
  </w:style>
  <w:style w:type="paragraph" w:customStyle="1" w:styleId="LanguageStrike">
    <w:name w:val="Language Strike"/>
    <w:basedOn w:val="Normal"/>
    <w:next w:val="Normal"/>
    <w:uiPriority w:val="99"/>
    <w:qFormat/>
    <w:rsid w:val="001B533C"/>
    <w:rPr>
      <w:rFonts w:eastAsia="Times New Roman"/>
      <w:strike/>
    </w:rPr>
  </w:style>
  <w:style w:type="character" w:customStyle="1" w:styleId="LanguageStrikeChar">
    <w:name w:val="Language Strike Char"/>
    <w:rsid w:val="001B533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B533C"/>
    <w:rPr>
      <w:rFonts w:eastAsia="Times New Roman"/>
      <w:szCs w:val="20"/>
      <w:u w:val="single"/>
    </w:rPr>
  </w:style>
  <w:style w:type="paragraph" w:customStyle="1" w:styleId="Normal10pt">
    <w:name w:val="Normal + 10 pt"/>
    <w:basedOn w:val="Normal"/>
    <w:uiPriority w:val="99"/>
    <w:qFormat/>
    <w:rsid w:val="001B533C"/>
    <w:rPr>
      <w:rFonts w:eastAsia="Times New Roman"/>
      <w:szCs w:val="20"/>
    </w:rPr>
  </w:style>
  <w:style w:type="paragraph" w:customStyle="1" w:styleId="cardChar1Char">
    <w:name w:val="card Char1 Char"/>
    <w:basedOn w:val="Normal"/>
    <w:uiPriority w:val="99"/>
    <w:qFormat/>
    <w:rsid w:val="001B533C"/>
    <w:pPr>
      <w:ind w:left="288" w:right="288"/>
    </w:pPr>
    <w:rPr>
      <w:rFonts w:eastAsia="Times New Roman"/>
      <w:szCs w:val="20"/>
    </w:rPr>
  </w:style>
  <w:style w:type="character" w:customStyle="1" w:styleId="normal11">
    <w:name w:val="normal1"/>
    <w:basedOn w:val="DefaultParagraphFont"/>
    <w:rsid w:val="001B533C"/>
  </w:style>
  <w:style w:type="character" w:customStyle="1" w:styleId="ds">
    <w:name w:val="ds"/>
    <w:basedOn w:val="DefaultParagraphFont"/>
    <w:rsid w:val="001B533C"/>
  </w:style>
  <w:style w:type="character" w:customStyle="1" w:styleId="UnderliningChar1">
    <w:name w:val="Underlining Char1"/>
    <w:rsid w:val="001B533C"/>
    <w:rPr>
      <w:rFonts w:ascii="Arial Narrow" w:hAnsi="Arial Narrow"/>
      <w:szCs w:val="24"/>
      <w:u w:val="single"/>
      <w:lang w:val="en-US" w:eastAsia="en-US" w:bidi="ar-SA"/>
    </w:rPr>
  </w:style>
  <w:style w:type="character" w:customStyle="1" w:styleId="UnderliningChar2">
    <w:name w:val="Underlining Char2"/>
    <w:rsid w:val="001B533C"/>
    <w:rPr>
      <w:rFonts w:ascii="Arial Narrow" w:hAnsi="Arial Narrow"/>
      <w:szCs w:val="24"/>
      <w:u w:val="single"/>
      <w:lang w:val="en-US" w:eastAsia="en-US" w:bidi="ar-SA"/>
    </w:rPr>
  </w:style>
  <w:style w:type="character" w:customStyle="1" w:styleId="MicroTextChar1">
    <w:name w:val="MicroText Char1"/>
    <w:rsid w:val="001B533C"/>
    <w:rPr>
      <w:rFonts w:ascii="Arial Narrow" w:hAnsi="Arial Narrow"/>
      <w:sz w:val="12"/>
      <w:szCs w:val="24"/>
      <w:lang w:val="en-US" w:eastAsia="en-US" w:bidi="ar-SA"/>
    </w:rPr>
  </w:style>
  <w:style w:type="paragraph" w:customStyle="1" w:styleId="CM12">
    <w:name w:val="CM12"/>
    <w:basedOn w:val="Default"/>
    <w:next w:val="Default"/>
    <w:uiPriority w:val="99"/>
    <w:qFormat/>
    <w:rsid w:val="001B533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B533C"/>
    <w:pPr>
      <w:widowControl w:val="0"/>
      <w:spacing w:after="480"/>
    </w:pPr>
    <w:rPr>
      <w:rFonts w:ascii="Granjon LT Std" w:hAnsi="Granjon LT Std"/>
      <w:color w:val="auto"/>
    </w:rPr>
  </w:style>
  <w:style w:type="paragraph" w:customStyle="1" w:styleId="CM10">
    <w:name w:val="CM10"/>
    <w:basedOn w:val="Default"/>
    <w:next w:val="Default"/>
    <w:uiPriority w:val="99"/>
    <w:qFormat/>
    <w:rsid w:val="001B533C"/>
    <w:pPr>
      <w:widowControl w:val="0"/>
      <w:spacing w:line="320" w:lineRule="atLeast"/>
    </w:pPr>
    <w:rPr>
      <w:rFonts w:ascii="Granjon LT Std" w:hAnsi="Granjon LT Std"/>
      <w:color w:val="auto"/>
    </w:rPr>
  </w:style>
  <w:style w:type="character" w:styleId="EndnoteReference">
    <w:name w:val="endnote reference"/>
    <w:rsid w:val="001B533C"/>
    <w:rPr>
      <w:vertAlign w:val="baseline"/>
    </w:rPr>
  </w:style>
  <w:style w:type="paragraph" w:customStyle="1" w:styleId="bold">
    <w:name w:val="bold"/>
    <w:basedOn w:val="Normal"/>
    <w:uiPriority w:val="99"/>
    <w:qFormat/>
    <w:rsid w:val="001B533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B533C"/>
    <w:rPr>
      <w:rFonts w:eastAsia="Times New Roman"/>
      <w:strike/>
      <w:szCs w:val="20"/>
    </w:rPr>
  </w:style>
  <w:style w:type="paragraph" w:customStyle="1" w:styleId="textbodyblack">
    <w:name w:val="textbodyblack"/>
    <w:basedOn w:val="Normal"/>
    <w:uiPriority w:val="99"/>
    <w:qFormat/>
    <w:rsid w:val="001B533C"/>
    <w:pPr>
      <w:spacing w:before="100" w:beforeAutospacing="1" w:after="100" w:afterAutospacing="1"/>
    </w:pPr>
    <w:rPr>
      <w:rFonts w:eastAsia="Times New Roman"/>
      <w:sz w:val="24"/>
    </w:rPr>
  </w:style>
  <w:style w:type="character" w:customStyle="1" w:styleId="DefaultPara">
    <w:name w:val="Default Para"/>
    <w:rsid w:val="001B533C"/>
    <w:rPr>
      <w:sz w:val="20"/>
    </w:rPr>
  </w:style>
  <w:style w:type="character" w:customStyle="1" w:styleId="SYSHYPERTEXT">
    <w:name w:val="SYS_HYPERTEXT"/>
    <w:rsid w:val="001B533C"/>
    <w:rPr>
      <w:color w:val="0000FF"/>
      <w:u w:val="single"/>
    </w:rPr>
  </w:style>
  <w:style w:type="character" w:customStyle="1" w:styleId="Hyperlink1">
    <w:name w:val="Hyperlink1"/>
    <w:rsid w:val="001B533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B533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B533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B533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B533C"/>
    <w:rPr>
      <w:rFonts w:ascii="Georgia" w:hAnsi="Georgia"/>
      <w:b/>
      <w:emboss/>
      <w:color w:val="000000"/>
      <w:sz w:val="48"/>
      <w:szCs w:val="48"/>
      <w:lang w:val="en-US" w:eastAsia="en-US" w:bidi="ar-SA"/>
    </w:rPr>
  </w:style>
  <w:style w:type="character" w:customStyle="1" w:styleId="citationunderlineChar">
    <w:name w:val="citation/underline Char"/>
    <w:rsid w:val="001B533C"/>
    <w:rPr>
      <w:b/>
      <w:sz w:val="24"/>
      <w:szCs w:val="24"/>
      <w:u w:val="single"/>
      <w:lang w:val="en-US" w:eastAsia="en-US" w:bidi="ar-SA"/>
    </w:rPr>
  </w:style>
  <w:style w:type="character" w:customStyle="1" w:styleId="StyleTagTimesNewRomanChar">
    <w:name w:val="Style Tag + Times New Roman Char"/>
    <w:rsid w:val="001B533C"/>
    <w:rPr>
      <w:b/>
      <w:bCs/>
      <w:noProof w:val="0"/>
      <w:sz w:val="24"/>
      <w:szCs w:val="24"/>
      <w:lang w:val="en-US" w:eastAsia="en-US" w:bidi="ar-SA"/>
    </w:rPr>
  </w:style>
  <w:style w:type="character" w:customStyle="1" w:styleId="ShrinkChar">
    <w:name w:val="Shrink Char"/>
    <w:link w:val="Shrink"/>
    <w:rsid w:val="001B533C"/>
    <w:rPr>
      <w:rFonts w:cs="Courier"/>
      <w:bCs/>
      <w:sz w:val="16"/>
      <w:szCs w:val="16"/>
    </w:rPr>
  </w:style>
  <w:style w:type="paragraph" w:customStyle="1" w:styleId="SmallCard">
    <w:name w:val="Small Card"/>
    <w:basedOn w:val="Normal"/>
    <w:uiPriority w:val="99"/>
    <w:qFormat/>
    <w:rsid w:val="001B533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B533C"/>
    <w:rPr>
      <w:rFonts w:ascii="Arial Narrow" w:hAnsi="Arial Narrow" w:cs="Arial"/>
      <w:b/>
      <w:bCs/>
      <w:iCs/>
      <w:sz w:val="24"/>
      <w:szCs w:val="28"/>
      <w:lang w:val="en-US" w:eastAsia="en-US" w:bidi="ar-SA"/>
    </w:rPr>
  </w:style>
  <w:style w:type="character" w:customStyle="1" w:styleId="UnderliningCharChar">
    <w:name w:val="Underlining Char Char"/>
    <w:rsid w:val="001B533C"/>
    <w:rPr>
      <w:rFonts w:ascii="Arial Narrow" w:hAnsi="Arial Narrow"/>
      <w:szCs w:val="24"/>
      <w:u w:val="single"/>
      <w:lang w:val="en-US" w:eastAsia="en-US" w:bidi="ar-SA"/>
    </w:rPr>
  </w:style>
  <w:style w:type="character" w:customStyle="1" w:styleId="StyleArialNarrow12ptBold">
    <w:name w:val="Style Arial Narrow 12 pt Bold"/>
    <w:rsid w:val="001B533C"/>
    <w:rPr>
      <w:rFonts w:ascii="Arial Narrow" w:hAnsi="Arial Narrow"/>
      <w:b/>
      <w:bCs/>
      <w:sz w:val="24"/>
    </w:rPr>
  </w:style>
  <w:style w:type="character" w:customStyle="1" w:styleId="Style1CharChar">
    <w:name w:val="Style1 Char Char"/>
    <w:rsid w:val="001B533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B533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B533C"/>
    <w:rPr>
      <w:u w:val="single"/>
    </w:rPr>
  </w:style>
  <w:style w:type="character" w:customStyle="1" w:styleId="UnderlinedCharChar1">
    <w:name w:val="Underlined Char Char1"/>
    <w:rsid w:val="001B533C"/>
    <w:rPr>
      <w:rFonts w:ascii="Bell MT" w:eastAsia="Times New Roman" w:hAnsi="Bell MT"/>
      <w:bCs/>
      <w:iCs/>
      <w:sz w:val="22"/>
      <w:u w:val="single"/>
    </w:rPr>
  </w:style>
  <w:style w:type="character" w:customStyle="1" w:styleId="Heading2CharChar2">
    <w:name w:val="Heading 2 Char Char2"/>
    <w:rsid w:val="001B533C"/>
    <w:rPr>
      <w:rFonts w:cs="Arial"/>
      <w:b/>
      <w:bCs/>
      <w:iCs/>
      <w:sz w:val="22"/>
      <w:szCs w:val="28"/>
      <w:lang w:val="en-US" w:eastAsia="en-US" w:bidi="ar-SA"/>
    </w:rPr>
  </w:style>
  <w:style w:type="character" w:customStyle="1" w:styleId="doctitle">
    <w:name w:val="doctitle"/>
    <w:rsid w:val="001B533C"/>
  </w:style>
  <w:style w:type="character" w:customStyle="1" w:styleId="FooterChar1">
    <w:name w:val="Footer Char1"/>
    <w:uiPriority w:val="99"/>
    <w:semiHidden/>
    <w:rsid w:val="001B533C"/>
    <w:rPr>
      <w:rFonts w:ascii="Garamond" w:eastAsia="Calibri" w:hAnsi="Garamond" w:cs="Times New Roman"/>
      <w:szCs w:val="22"/>
    </w:rPr>
  </w:style>
  <w:style w:type="paragraph" w:customStyle="1" w:styleId="CiteCorrected">
    <w:name w:val="Cite Corrected"/>
    <w:basedOn w:val="Normal"/>
    <w:link w:val="CiteCorrectedChar"/>
    <w:qFormat/>
    <w:rsid w:val="001B533C"/>
    <w:rPr>
      <w:rFonts w:eastAsia="Times New Roman"/>
      <w:b/>
      <w:bCs/>
      <w:sz w:val="24"/>
      <w:szCs w:val="16"/>
      <w:u w:val="single"/>
    </w:rPr>
  </w:style>
  <w:style w:type="character" w:customStyle="1" w:styleId="CiteCorrectedChar">
    <w:name w:val="Cite Corrected Char"/>
    <w:link w:val="CiteCorrected"/>
    <w:rsid w:val="001B533C"/>
    <w:rPr>
      <w:rFonts w:ascii="Arial" w:eastAsia="Times New Roman" w:hAnsi="Arial" w:cs="Arial"/>
      <w:b/>
      <w:bCs/>
      <w:sz w:val="24"/>
      <w:szCs w:val="16"/>
      <w:u w:val="single"/>
    </w:rPr>
  </w:style>
  <w:style w:type="character" w:customStyle="1" w:styleId="cardtext-underlined">
    <w:name w:val="card text- underlined"/>
    <w:rsid w:val="001B533C"/>
    <w:rPr>
      <w:rFonts w:ascii="Garamond" w:hAnsi="Garamond"/>
      <w:u w:val="single"/>
    </w:rPr>
  </w:style>
  <w:style w:type="numbering" w:customStyle="1" w:styleId="NoList6">
    <w:name w:val="No List6"/>
    <w:next w:val="NoList"/>
    <w:uiPriority w:val="99"/>
    <w:semiHidden/>
    <w:unhideWhenUsed/>
    <w:rsid w:val="001B533C"/>
  </w:style>
  <w:style w:type="numbering" w:customStyle="1" w:styleId="NoList7">
    <w:name w:val="No List7"/>
    <w:next w:val="NoList"/>
    <w:semiHidden/>
    <w:unhideWhenUsed/>
    <w:rsid w:val="001B533C"/>
  </w:style>
  <w:style w:type="character" w:customStyle="1" w:styleId="stylestylebold12pt">
    <w:name w:val="stylestylebold12pt"/>
    <w:basedOn w:val="DefaultParagraphFont"/>
    <w:rsid w:val="001B533C"/>
  </w:style>
  <w:style w:type="character" w:customStyle="1" w:styleId="styleboldunderline">
    <w:name w:val="styleboldunderline"/>
    <w:basedOn w:val="DefaultParagraphFont"/>
    <w:rsid w:val="001B533C"/>
  </w:style>
  <w:style w:type="character" w:customStyle="1" w:styleId="Styleunderline11pt">
    <w:name w:val="Style underline + 11 pt"/>
    <w:rsid w:val="001B533C"/>
    <w:rPr>
      <w:rFonts w:ascii="Times New Roman" w:hAnsi="Times New Roman"/>
      <w:b w:val="0"/>
      <w:bCs w:val="0"/>
      <w:sz w:val="20"/>
      <w:u w:val="single"/>
    </w:rPr>
  </w:style>
  <w:style w:type="character" w:customStyle="1" w:styleId="Styleunderline11ptBold">
    <w:name w:val="Style underline + 11 pt Bold"/>
    <w:rsid w:val="001B533C"/>
    <w:rPr>
      <w:rFonts w:ascii="Times New Roman" w:hAnsi="Times New Roman"/>
      <w:b/>
      <w:bCs w:val="0"/>
      <w:sz w:val="20"/>
      <w:u w:val="single"/>
    </w:rPr>
  </w:style>
  <w:style w:type="paragraph" w:customStyle="1" w:styleId="story-body-text">
    <w:name w:val="story-body-text"/>
    <w:basedOn w:val="Normal"/>
    <w:uiPriority w:val="99"/>
    <w:qFormat/>
    <w:rsid w:val="001B533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B533C"/>
  </w:style>
  <w:style w:type="character" w:customStyle="1" w:styleId="BriefTitleChar">
    <w:name w:val="Brief Title Char"/>
    <w:basedOn w:val="DefaultParagraphFont"/>
    <w:rsid w:val="001B533C"/>
    <w:rPr>
      <w:b/>
      <w:sz w:val="24"/>
      <w:szCs w:val="24"/>
      <w:u w:val="single"/>
      <w:lang w:val="en-US" w:eastAsia="en-US" w:bidi="ar-SA"/>
    </w:rPr>
  </w:style>
  <w:style w:type="paragraph" w:customStyle="1" w:styleId="BriefTitle2">
    <w:name w:val="Brief Title 2"/>
    <w:basedOn w:val="Heading1"/>
    <w:uiPriority w:val="99"/>
    <w:qFormat/>
    <w:rsid w:val="001B533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B533C"/>
    <w:rPr>
      <w:b/>
      <w:sz w:val="24"/>
      <w:szCs w:val="24"/>
      <w:u w:val="single"/>
      <w:lang w:val="en-US" w:eastAsia="en-US" w:bidi="ar-SA"/>
    </w:rPr>
  </w:style>
  <w:style w:type="paragraph" w:customStyle="1" w:styleId="cards0">
    <w:name w:val="cards"/>
    <w:basedOn w:val="Normal"/>
    <w:uiPriority w:val="99"/>
    <w:qFormat/>
    <w:rsid w:val="001B533C"/>
    <w:rPr>
      <w:rFonts w:eastAsia="Calibri"/>
    </w:rPr>
  </w:style>
  <w:style w:type="character" w:customStyle="1" w:styleId="StyleStyle4CharTimesNewRoman11pt1">
    <w:name w:val="Style Style4 Char + Times New Roman 11 pt1"/>
    <w:basedOn w:val="DefaultParagraphFont"/>
    <w:rsid w:val="001B533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B533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B533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B533C"/>
    <w:rPr>
      <w:sz w:val="20"/>
      <w:u w:val="single"/>
    </w:rPr>
  </w:style>
  <w:style w:type="character" w:customStyle="1" w:styleId="FootnoteTextChar1">
    <w:name w:val="Footnote Text Char1"/>
    <w:basedOn w:val="DefaultParagraphFont"/>
    <w:uiPriority w:val="99"/>
    <w:rsid w:val="001B533C"/>
    <w:rPr>
      <w:rFonts w:ascii="Georgia" w:hAnsi="Georgia"/>
      <w:sz w:val="20"/>
      <w:szCs w:val="20"/>
    </w:rPr>
  </w:style>
  <w:style w:type="character" w:customStyle="1" w:styleId="SubtitleChar1">
    <w:name w:val="Subtitle Char1"/>
    <w:aliases w:val="Underlined card text Char1"/>
    <w:basedOn w:val="DefaultParagraphFont"/>
    <w:uiPriority w:val="11"/>
    <w:rsid w:val="001B533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B533C"/>
    <w:rPr>
      <w:rFonts w:ascii="Georgia" w:hAnsi="Georgia"/>
    </w:rPr>
  </w:style>
  <w:style w:type="character" w:customStyle="1" w:styleId="BodyText2Char1">
    <w:name w:val="Body Text 2 Char1"/>
    <w:basedOn w:val="DefaultParagraphFont"/>
    <w:uiPriority w:val="99"/>
    <w:rsid w:val="001B533C"/>
    <w:rPr>
      <w:rFonts w:ascii="Georgia" w:hAnsi="Georgia"/>
    </w:rPr>
  </w:style>
  <w:style w:type="character" w:customStyle="1" w:styleId="PlainTextChar1">
    <w:name w:val="Plain Text Char1"/>
    <w:basedOn w:val="DefaultParagraphFont"/>
    <w:rsid w:val="001B533C"/>
    <w:rPr>
      <w:rFonts w:ascii="Consolas" w:hAnsi="Consolas"/>
      <w:sz w:val="21"/>
      <w:szCs w:val="21"/>
    </w:rPr>
  </w:style>
  <w:style w:type="character" w:customStyle="1" w:styleId="StyleCardText11ptUnderlineChar">
    <w:name w:val="Style Card Text + 11 pt Underline Char"/>
    <w:link w:val="StyleCardText11ptUnderline"/>
    <w:locked/>
    <w:rsid w:val="001B533C"/>
    <w:rPr>
      <w:szCs w:val="24"/>
      <w:u w:val="single"/>
    </w:rPr>
  </w:style>
  <w:style w:type="paragraph" w:customStyle="1" w:styleId="StyleCardText11ptUnderline">
    <w:name w:val="Style Card Text + 11 pt Underline"/>
    <w:link w:val="StyleCardText11ptUnderlineChar"/>
    <w:qFormat/>
    <w:rsid w:val="001B533C"/>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B533C"/>
    <w:rPr>
      <w:rFonts w:ascii="Georgia" w:hAnsi="Georgia"/>
      <w:sz w:val="16"/>
      <w:szCs w:val="24"/>
    </w:rPr>
  </w:style>
  <w:style w:type="paragraph" w:customStyle="1" w:styleId="StyleMinimizedText11pt">
    <w:name w:val="Style Minimized Text + 11 pt"/>
    <w:basedOn w:val="Normal"/>
    <w:link w:val="StyleMinimizedText11ptChar"/>
    <w:qFormat/>
    <w:rsid w:val="001B533C"/>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B533C"/>
    <w:rPr>
      <w:rFonts w:ascii="Georgia" w:hAnsi="Georgia"/>
      <w:sz w:val="16"/>
      <w:szCs w:val="24"/>
    </w:rPr>
  </w:style>
  <w:style w:type="paragraph" w:customStyle="1" w:styleId="StyleMinimizedText11pt1">
    <w:name w:val="Style Minimized Text + 11 pt1"/>
    <w:basedOn w:val="Normal"/>
    <w:link w:val="StyleMinimizedText11pt1Char"/>
    <w:qFormat/>
    <w:rsid w:val="001B533C"/>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B533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B533C"/>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B533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B533C"/>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B533C"/>
    <w:rPr>
      <w:rFonts w:ascii="Arial Narrow" w:hAnsi="Arial Narrow"/>
      <w:sz w:val="16"/>
    </w:rPr>
  </w:style>
  <w:style w:type="paragraph" w:customStyle="1" w:styleId="Debate-CardSmalltextF2">
    <w:name w:val="Debate- Card Small text F2"/>
    <w:basedOn w:val="Normal"/>
    <w:next w:val="Normal"/>
    <w:link w:val="Debate-CardSmalltextF2Char"/>
    <w:qFormat/>
    <w:rsid w:val="001B533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B533C"/>
    <w:rPr>
      <w:rFonts w:ascii="Arial Narrow" w:hAnsi="Arial Narrow"/>
      <w:b/>
      <w:sz w:val="18"/>
      <w:u w:val="single"/>
    </w:rPr>
  </w:style>
  <w:style w:type="paragraph" w:customStyle="1" w:styleId="Debate-EmphasizedText-F5">
    <w:name w:val="Debate- Emphasized Text- F5"/>
    <w:basedOn w:val="Normal"/>
    <w:link w:val="Debate-EmphasizedText-F5Char"/>
    <w:qFormat/>
    <w:rsid w:val="001B533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B533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B533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B533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B533C"/>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1B533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B533C"/>
    <w:pPr>
      <w:spacing w:line="259" w:lineRule="auto"/>
    </w:pPr>
    <w:rPr>
      <w:rFonts w:ascii="Georgia" w:hAnsi="Georgia"/>
      <w:sz w:val="20"/>
    </w:rPr>
  </w:style>
  <w:style w:type="character" w:customStyle="1" w:styleId="StyleStyle49pt3Char">
    <w:name w:val="Style Style4 + 9 pt3 Char"/>
    <w:basedOn w:val="Style4Char"/>
    <w:link w:val="StyleStyle49pt3"/>
    <w:locked/>
    <w:rsid w:val="001B533C"/>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1B533C"/>
    <w:rPr>
      <w:rFonts w:cs="Times New Roman"/>
    </w:rPr>
  </w:style>
  <w:style w:type="character" w:customStyle="1" w:styleId="StyleStyle4BoldChar">
    <w:name w:val="Style Style4 + Bold Char"/>
    <w:basedOn w:val="Style4Char"/>
    <w:link w:val="StyleStyle4Bold"/>
    <w:locked/>
    <w:rsid w:val="001B533C"/>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1B533C"/>
    <w:rPr>
      <w:rFonts w:cs="Times New Roman"/>
    </w:rPr>
  </w:style>
  <w:style w:type="character" w:customStyle="1" w:styleId="CircledChar">
    <w:name w:val="Circled Char"/>
    <w:basedOn w:val="CardTextChar0"/>
    <w:link w:val="Circled"/>
    <w:locked/>
    <w:rsid w:val="001B533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B533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B533C"/>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1B533C"/>
    <w:rPr>
      <w:rFonts w:cs="Times New Roman"/>
    </w:rPr>
  </w:style>
  <w:style w:type="character" w:customStyle="1" w:styleId="StyleBoldandUnderlineChar11ptChar">
    <w:name w:val="Style Bold and Underline Char + 11 pt Char"/>
    <w:basedOn w:val="BoldandUnderlineCharChar2"/>
    <w:link w:val="StyleBoldandUnderlineChar11pt"/>
    <w:locked/>
    <w:rsid w:val="001B533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B533C"/>
    <w:rPr>
      <w:b/>
      <w:bCs w:val="0"/>
      <w:u w:val="single"/>
      <w:lang w:val="en-US" w:eastAsia="en-US" w:bidi="ar-SA"/>
    </w:rPr>
  </w:style>
  <w:style w:type="paragraph" w:customStyle="1" w:styleId="StyleBoldandUnderlineChar11pt">
    <w:name w:val="Style Bold and Underline Char + 11 pt"/>
    <w:link w:val="StyleBoldandUnderlineChar11ptChar"/>
    <w:qFormat/>
    <w:rsid w:val="001B533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B533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B533C"/>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B533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B533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B533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B533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B533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B533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B533C"/>
    <w:rPr>
      <w:rFonts w:ascii="Georgia" w:eastAsia="Times New Roman" w:hAnsi="Georgia"/>
      <w:szCs w:val="20"/>
    </w:rPr>
  </w:style>
  <w:style w:type="paragraph" w:customStyle="1" w:styleId="cardCharChar0">
    <w:name w:val="card Char Char"/>
    <w:basedOn w:val="Normal"/>
    <w:link w:val="cardCharCharChar"/>
    <w:qFormat/>
    <w:rsid w:val="001B533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B533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B533C"/>
  </w:style>
  <w:style w:type="character" w:customStyle="1" w:styleId="StyleCardTextArialNarrow9ptChar">
    <w:name w:val="Style Card Text + Arial Narrow 9 pt Char"/>
    <w:basedOn w:val="CardTextChar10"/>
    <w:link w:val="StyleCardTextArialNarrow9pt"/>
    <w:locked/>
    <w:rsid w:val="001B533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B533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B533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B533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B533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B533C"/>
    <w:rPr>
      <w:rFonts w:ascii="Georgia" w:eastAsia="Times New Roman" w:hAnsi="Georgia"/>
      <w:sz w:val="16"/>
      <w:szCs w:val="24"/>
    </w:rPr>
  </w:style>
  <w:style w:type="paragraph" w:customStyle="1" w:styleId="Textsmall0">
    <w:name w:val="Textsmall"/>
    <w:basedOn w:val="Normal"/>
    <w:next w:val="Normal"/>
    <w:link w:val="TextsmallChar0"/>
    <w:qFormat/>
    <w:rsid w:val="001B533C"/>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B533C"/>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1B533C"/>
    <w:rPr>
      <w:rFonts w:cs="Times New Roman"/>
    </w:rPr>
  </w:style>
  <w:style w:type="character" w:customStyle="1" w:styleId="StyleStyle49ptBold7Char">
    <w:name w:val="Style Style4 + 9 pt Bold7 Char"/>
    <w:link w:val="StyleStyle49ptBold7"/>
    <w:locked/>
    <w:rsid w:val="001B533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B533C"/>
    <w:rPr>
      <w:rFonts w:ascii="Times New Roman" w:hAnsi="Times New Roman" w:cs="Times New Roman"/>
      <w:b/>
      <w:bCs/>
    </w:rPr>
  </w:style>
  <w:style w:type="character" w:customStyle="1" w:styleId="NormalUnderlineChar">
    <w:name w:val="Normal Underline Char"/>
    <w:link w:val="NormalUnderline"/>
    <w:locked/>
    <w:rsid w:val="001B533C"/>
    <w:rPr>
      <w:rFonts w:ascii="Georgia" w:eastAsia="Times New Roman" w:hAnsi="Georgia"/>
      <w:szCs w:val="24"/>
      <w:u w:val="single"/>
    </w:rPr>
  </w:style>
  <w:style w:type="paragraph" w:customStyle="1" w:styleId="NormalUnderline">
    <w:name w:val="Normal Underline"/>
    <w:basedOn w:val="Normal"/>
    <w:link w:val="NormalUnderlineChar"/>
    <w:qFormat/>
    <w:rsid w:val="001B533C"/>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B533C"/>
    <w:rPr>
      <w:rFonts w:eastAsia="Times New Roman"/>
      <w:u w:val="single"/>
    </w:rPr>
  </w:style>
  <w:style w:type="paragraph" w:customStyle="1" w:styleId="WW-Default1">
    <w:name w:val="WW-Default1"/>
    <w:basedOn w:val="Normal"/>
    <w:uiPriority w:val="99"/>
    <w:qFormat/>
    <w:rsid w:val="001B533C"/>
    <w:pPr>
      <w:suppressAutoHyphens/>
    </w:pPr>
    <w:rPr>
      <w:rFonts w:eastAsia="Times New Roman"/>
      <w:b/>
      <w:bCs/>
      <w:szCs w:val="20"/>
      <w:lang w:eastAsia="ar-SA"/>
    </w:rPr>
  </w:style>
  <w:style w:type="paragraph" w:customStyle="1" w:styleId="CardStyle">
    <w:name w:val="Card Style"/>
    <w:basedOn w:val="Normal"/>
    <w:link w:val="CardStyleChar"/>
    <w:qFormat/>
    <w:rsid w:val="001B533C"/>
    <w:rPr>
      <w:rFonts w:eastAsia="Times New Roman"/>
    </w:rPr>
  </w:style>
  <w:style w:type="character" w:customStyle="1" w:styleId="Stylecard11ptChar">
    <w:name w:val="Style card + 11 pt Char"/>
    <w:link w:val="Stylecard11pt"/>
    <w:locked/>
    <w:rsid w:val="001B533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B533C"/>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B533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B533C"/>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B533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B533C"/>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B533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B533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B533C"/>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B533C"/>
    <w:rPr>
      <w:b/>
      <w:szCs w:val="24"/>
      <w:u w:val="single"/>
    </w:rPr>
  </w:style>
  <w:style w:type="paragraph" w:customStyle="1" w:styleId="BoldandUnderline">
    <w:name w:val="Bold and Underline"/>
    <w:basedOn w:val="Normal"/>
    <w:link w:val="BoldandUnderlineChar"/>
    <w:qFormat/>
    <w:rsid w:val="001B533C"/>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B533C"/>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1B533C"/>
    <w:rPr>
      <w:rFonts w:cs="Times New Roman"/>
    </w:rPr>
  </w:style>
  <w:style w:type="character" w:customStyle="1" w:styleId="StyleUnderlining11ptChar">
    <w:name w:val="Style Underlining + 11 pt Char"/>
    <w:basedOn w:val="UnderliningChar"/>
    <w:link w:val="StyleUnderlining11pt"/>
    <w:locked/>
    <w:rsid w:val="001B533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B533C"/>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B533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B533C"/>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B533C"/>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1B533C"/>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1B533C"/>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1B533C"/>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1B533C"/>
    <w:pPr>
      <w:spacing w:before="100" w:beforeAutospacing="1" w:after="100" w:afterAutospacing="1"/>
    </w:pPr>
    <w:rPr>
      <w:rFonts w:eastAsia="Times New Roman"/>
      <w:sz w:val="24"/>
    </w:rPr>
  </w:style>
  <w:style w:type="paragraph" w:customStyle="1" w:styleId="emready">
    <w:name w:val="emready"/>
    <w:basedOn w:val="Normal"/>
    <w:uiPriority w:val="99"/>
    <w:qFormat/>
    <w:rsid w:val="001B533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B533C"/>
    <w:rPr>
      <w:rFonts w:ascii="Times New Roman" w:hAnsi="Times New Roman" w:cs="Times New Roman"/>
      <w:u w:val="single"/>
    </w:rPr>
  </w:style>
  <w:style w:type="paragraph" w:customStyle="1" w:styleId="UnderlinedCardText">
    <w:name w:val="Underlined Card Text"/>
    <w:basedOn w:val="Normal"/>
    <w:link w:val="UnderlinedCardTextChar"/>
    <w:qFormat/>
    <w:rsid w:val="001B533C"/>
    <w:pPr>
      <w:spacing w:after="200"/>
      <w:contextualSpacing/>
    </w:pPr>
    <w:rPr>
      <w:rFonts w:ascii="Times New Roman" w:hAnsi="Times New Roman" w:cs="Times New Roman"/>
      <w:u w:val="single"/>
    </w:rPr>
  </w:style>
  <w:style w:type="paragraph" w:customStyle="1" w:styleId="Shrink">
    <w:name w:val="Shrink"/>
    <w:link w:val="ShrinkChar"/>
    <w:qFormat/>
    <w:rsid w:val="001B533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B533C"/>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B533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B533C"/>
    <w:rPr>
      <w:rFonts w:ascii="Georgia" w:eastAsia="Times New Roman" w:hAnsi="Georgia" w:cs="Times New Roman"/>
      <w:b/>
      <w:szCs w:val="24"/>
      <w:u w:val="single"/>
    </w:rPr>
  </w:style>
  <w:style w:type="character" w:customStyle="1" w:styleId="CardHighlightChar">
    <w:name w:val="Card Highlight Char"/>
    <w:link w:val="CardHighlight"/>
    <w:locked/>
    <w:rsid w:val="001B533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B533C"/>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B533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B533C"/>
    <w:pPr>
      <w:spacing w:before="100" w:beforeAutospacing="1" w:after="100" w:afterAutospacing="1"/>
    </w:pPr>
    <w:rPr>
      <w:rFonts w:eastAsia="Times New Roman"/>
      <w:sz w:val="24"/>
    </w:rPr>
  </w:style>
  <w:style w:type="paragraph" w:customStyle="1" w:styleId="norma">
    <w:name w:val="norma"/>
    <w:basedOn w:val="Heading3"/>
    <w:uiPriority w:val="99"/>
    <w:qFormat/>
    <w:rsid w:val="001B533C"/>
    <w:rPr>
      <w:rFonts w:eastAsia="MS Gothic" w:cs="Arial"/>
      <w:sz w:val="24"/>
    </w:rPr>
  </w:style>
  <w:style w:type="character" w:customStyle="1" w:styleId="Emphasis20">
    <w:name w:val="Emphasis 2"/>
    <w:uiPriority w:val="1"/>
    <w:qFormat/>
    <w:rsid w:val="001B533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B533C"/>
  </w:style>
  <w:style w:type="character" w:customStyle="1" w:styleId="CharacterStyle2">
    <w:name w:val="Character Style 2"/>
    <w:uiPriority w:val="99"/>
    <w:rsid w:val="001B533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B533C"/>
    <w:rPr>
      <w:rFonts w:ascii="Arial" w:hAnsi="Arial" w:cs="Arial" w:hint="default"/>
      <w:bCs/>
      <w:szCs w:val="26"/>
      <w:u w:val="single"/>
      <w:lang w:val="en-US" w:eastAsia="en-US" w:bidi="ar-SA"/>
    </w:rPr>
  </w:style>
  <w:style w:type="character" w:customStyle="1" w:styleId="Styleunderline9pt0">
    <w:name w:val="Style underline + 9 pt"/>
    <w:basedOn w:val="underline"/>
    <w:rsid w:val="001B533C"/>
    <w:rPr>
      <w:u w:val="single"/>
    </w:rPr>
  </w:style>
  <w:style w:type="character" w:customStyle="1" w:styleId="StyleTimesNewRoman9pt">
    <w:name w:val="Style Times New Roman 9 pt"/>
    <w:basedOn w:val="DefaultParagraphFont"/>
    <w:rsid w:val="001B533C"/>
    <w:rPr>
      <w:rFonts w:ascii="Times New Roman" w:hAnsi="Times New Roman" w:cs="Times New Roman" w:hint="default"/>
      <w:sz w:val="20"/>
    </w:rPr>
  </w:style>
  <w:style w:type="character" w:customStyle="1" w:styleId="Styleunderline9pt1">
    <w:name w:val="Style underline + 9 pt1"/>
    <w:basedOn w:val="underline"/>
    <w:rsid w:val="001B533C"/>
    <w:rPr>
      <w:u w:val="single"/>
    </w:rPr>
  </w:style>
  <w:style w:type="character" w:customStyle="1" w:styleId="Hyperlink23">
    <w:name w:val="Hyperlink23"/>
    <w:basedOn w:val="DefaultParagraphFont"/>
    <w:rsid w:val="001B533C"/>
    <w:rPr>
      <w:color w:val="3300CC"/>
      <w:u w:val="single"/>
    </w:rPr>
  </w:style>
  <w:style w:type="character" w:customStyle="1" w:styleId="body-text">
    <w:name w:val="body-text"/>
    <w:basedOn w:val="DefaultParagraphFont"/>
    <w:rsid w:val="001B533C"/>
  </w:style>
  <w:style w:type="character" w:customStyle="1" w:styleId="globalcontentbody">
    <w:name w:val="globalcontentbody"/>
    <w:basedOn w:val="DefaultParagraphFont"/>
    <w:rsid w:val="001B533C"/>
  </w:style>
  <w:style w:type="character" w:customStyle="1" w:styleId="Styleterm111ptUnderline">
    <w:name w:val="Style term1 + 11 pt Underline"/>
    <w:basedOn w:val="term1"/>
    <w:rsid w:val="001B533C"/>
    <w:rPr>
      <w:b/>
      <w:bCs/>
    </w:rPr>
  </w:style>
  <w:style w:type="character" w:customStyle="1" w:styleId="Style9pt">
    <w:name w:val="Style 9 pt"/>
    <w:basedOn w:val="DefaultParagraphFont"/>
    <w:rsid w:val="001B533C"/>
    <w:rPr>
      <w:rFonts w:ascii="Times New Roman" w:hAnsi="Times New Roman" w:cs="Times New Roman" w:hint="default"/>
      <w:sz w:val="20"/>
    </w:rPr>
  </w:style>
  <w:style w:type="character" w:customStyle="1" w:styleId="CharChar11">
    <w:name w:val="Char Char11"/>
    <w:basedOn w:val="DefaultParagraphFont"/>
    <w:rsid w:val="001B533C"/>
    <w:rPr>
      <w:rFonts w:ascii="Arial" w:hAnsi="Arial" w:cs="Arial" w:hint="default"/>
      <w:bCs/>
      <w:szCs w:val="26"/>
      <w:u w:val="single"/>
      <w:lang w:val="en-US" w:eastAsia="en-US" w:bidi="ar-SA"/>
    </w:rPr>
  </w:style>
  <w:style w:type="character" w:customStyle="1" w:styleId="authorbio">
    <w:name w:val="authorbio"/>
    <w:basedOn w:val="DefaultParagraphFont"/>
    <w:rsid w:val="001B533C"/>
  </w:style>
  <w:style w:type="character" w:customStyle="1" w:styleId="underlineChar0">
    <w:name w:val="underline Char"/>
    <w:basedOn w:val="DefaultParagraphFont"/>
    <w:rsid w:val="001B533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B533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B533C"/>
    <w:rPr>
      <w:sz w:val="20"/>
      <w:u w:val="single"/>
    </w:rPr>
  </w:style>
  <w:style w:type="character" w:customStyle="1" w:styleId="base">
    <w:name w:val="base"/>
    <w:basedOn w:val="DefaultParagraphFont"/>
    <w:rsid w:val="001B533C"/>
  </w:style>
  <w:style w:type="character" w:customStyle="1" w:styleId="part-of-speech">
    <w:name w:val="part-of-speech"/>
    <w:basedOn w:val="DefaultParagraphFont"/>
    <w:rsid w:val="001B533C"/>
  </w:style>
  <w:style w:type="character" w:customStyle="1" w:styleId="sep">
    <w:name w:val="sep"/>
    <w:basedOn w:val="DefaultParagraphFont"/>
    <w:rsid w:val="001B533C"/>
  </w:style>
  <w:style w:type="character" w:customStyle="1" w:styleId="pron">
    <w:name w:val="pron"/>
    <w:basedOn w:val="DefaultParagraphFont"/>
    <w:rsid w:val="001B533C"/>
  </w:style>
  <w:style w:type="character" w:customStyle="1" w:styleId="UnderlineCharChar1">
    <w:name w:val="Underline Char Char1"/>
    <w:basedOn w:val="DefaultParagraphFont"/>
    <w:rsid w:val="001B533C"/>
    <w:rPr>
      <w:u w:val="single"/>
      <w:lang w:val="en-US" w:eastAsia="en-US" w:bidi="ar-SA"/>
    </w:rPr>
  </w:style>
  <w:style w:type="character" w:customStyle="1" w:styleId="StyleUnderlineCharChar111pt">
    <w:name w:val="Style Underline Char Char1 + 11 pt"/>
    <w:basedOn w:val="UnderlineCharChar1"/>
    <w:rsid w:val="001B533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B533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B533C"/>
    <w:rPr>
      <w:b/>
      <w:bCs/>
      <w:noProof w:val="0"/>
      <w:sz w:val="20"/>
      <w:u w:val="single"/>
      <w:lang w:val="en-US" w:eastAsia="en-US" w:bidi="ar-SA"/>
    </w:rPr>
  </w:style>
  <w:style w:type="character" w:customStyle="1" w:styleId="StyleunderlineArialNarrow9ptBold">
    <w:name w:val="Style underline + Arial Narrow 9 pt Bold"/>
    <w:basedOn w:val="underline"/>
    <w:rsid w:val="001B533C"/>
    <w:rPr>
      <w:u w:val="single"/>
    </w:rPr>
  </w:style>
  <w:style w:type="character" w:customStyle="1" w:styleId="StyleBoldandUnderlineCharCharCharChar9pt">
    <w:name w:val="Style Bold and Underline Char Char Char Char + 9 pt"/>
    <w:basedOn w:val="DefaultParagraphFont"/>
    <w:rsid w:val="001B533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B533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B533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B533C"/>
    <w:rPr>
      <w:rFonts w:ascii="Arial" w:hAnsi="Arial" w:cs="Arial" w:hint="default"/>
      <w:color w:val="000000"/>
      <w:sz w:val="10"/>
      <w:szCs w:val="22"/>
    </w:rPr>
  </w:style>
  <w:style w:type="character" w:customStyle="1" w:styleId="CharChar111">
    <w:name w:val="Char Char111"/>
    <w:basedOn w:val="DefaultParagraphFont"/>
    <w:rsid w:val="001B533C"/>
    <w:rPr>
      <w:rFonts w:ascii="Arial" w:hAnsi="Arial" w:cs="Arial" w:hint="default"/>
      <w:bCs/>
      <w:szCs w:val="26"/>
      <w:u w:val="single"/>
      <w:lang w:val="en-US" w:eastAsia="en-US" w:bidi="ar-SA"/>
    </w:rPr>
  </w:style>
  <w:style w:type="character" w:customStyle="1" w:styleId="AUnterdline">
    <w:name w:val="AUnterdline"/>
    <w:qFormat/>
    <w:rsid w:val="001B533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B533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B533C"/>
  </w:style>
  <w:style w:type="character" w:customStyle="1" w:styleId="StyleUnderline1">
    <w:name w:val="Style Underline1"/>
    <w:basedOn w:val="DefaultParagraphFont"/>
    <w:rsid w:val="001B533C"/>
    <w:rPr>
      <w:rFonts w:ascii="Times New Roman" w:hAnsi="Times New Roman" w:cs="Times New Roman" w:hint="default"/>
      <w:sz w:val="20"/>
      <w:u w:val="single"/>
    </w:rPr>
  </w:style>
  <w:style w:type="character" w:customStyle="1" w:styleId="DontRead">
    <w:name w:val="Don't Read"/>
    <w:qFormat/>
    <w:rsid w:val="001B533C"/>
    <w:rPr>
      <w:rFonts w:ascii="Times New Roman" w:hAnsi="Times New Roman" w:cs="Times New Roman" w:hint="default"/>
      <w:sz w:val="16"/>
    </w:rPr>
  </w:style>
  <w:style w:type="character" w:customStyle="1" w:styleId="Style11ptUnderline3">
    <w:name w:val="Style 11 pt Underline3"/>
    <w:rsid w:val="001B533C"/>
    <w:rPr>
      <w:sz w:val="20"/>
      <w:u w:val="single"/>
    </w:rPr>
  </w:style>
  <w:style w:type="character" w:customStyle="1" w:styleId="2">
    <w:name w:val="2"/>
    <w:rsid w:val="001B533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B533C"/>
    <w:rPr>
      <w:sz w:val="20"/>
      <w:u w:val="single"/>
    </w:rPr>
  </w:style>
  <w:style w:type="character" w:customStyle="1" w:styleId="Style9ptBoldUnderline5">
    <w:name w:val="Style 9 pt Bold Underline5"/>
    <w:basedOn w:val="DefaultParagraphFont"/>
    <w:rsid w:val="001B533C"/>
    <w:rPr>
      <w:b/>
      <w:bCs/>
      <w:sz w:val="20"/>
      <w:u w:val="single"/>
    </w:rPr>
  </w:style>
  <w:style w:type="character" w:customStyle="1" w:styleId="CharChar114">
    <w:name w:val="Char Char114"/>
    <w:basedOn w:val="DefaultParagraphFont"/>
    <w:rsid w:val="001B533C"/>
    <w:rPr>
      <w:rFonts w:ascii="Arial" w:hAnsi="Arial" w:cs="Arial" w:hint="default"/>
      <w:bCs/>
      <w:szCs w:val="26"/>
      <w:u w:val="single"/>
      <w:lang w:val="en-US" w:eastAsia="en-US" w:bidi="ar-SA"/>
    </w:rPr>
  </w:style>
  <w:style w:type="character" w:customStyle="1" w:styleId="CharChar113">
    <w:name w:val="Char Char113"/>
    <w:basedOn w:val="DefaultParagraphFont"/>
    <w:rsid w:val="001B533C"/>
    <w:rPr>
      <w:rFonts w:ascii="Arial" w:hAnsi="Arial" w:cs="Arial" w:hint="default"/>
      <w:bCs/>
      <w:szCs w:val="26"/>
      <w:u w:val="single"/>
      <w:lang w:val="en-US" w:eastAsia="en-US" w:bidi="ar-SA"/>
    </w:rPr>
  </w:style>
  <w:style w:type="character" w:customStyle="1" w:styleId="CharChar112">
    <w:name w:val="Char Char112"/>
    <w:basedOn w:val="DefaultParagraphFont"/>
    <w:rsid w:val="001B533C"/>
    <w:rPr>
      <w:rFonts w:ascii="Arial" w:hAnsi="Arial" w:cs="Arial" w:hint="default"/>
      <w:bCs/>
      <w:szCs w:val="26"/>
      <w:u w:val="single"/>
      <w:lang w:val="en-US" w:eastAsia="en-US" w:bidi="ar-SA"/>
    </w:rPr>
  </w:style>
  <w:style w:type="character" w:customStyle="1" w:styleId="zoomme">
    <w:name w:val="zoomme"/>
    <w:basedOn w:val="DefaultParagraphFont"/>
    <w:rsid w:val="001B533C"/>
  </w:style>
  <w:style w:type="character" w:customStyle="1" w:styleId="Date10">
    <w:name w:val="Date1"/>
    <w:basedOn w:val="DefaultParagraphFont"/>
    <w:rsid w:val="001B533C"/>
  </w:style>
  <w:style w:type="character" w:customStyle="1" w:styleId="classauthor">
    <w:name w:val="class=&quot;author&quot;"/>
    <w:basedOn w:val="DefaultParagraphFont"/>
    <w:rsid w:val="001B533C"/>
  </w:style>
  <w:style w:type="character" w:customStyle="1" w:styleId="CharCharChar">
    <w:name w:val="Char Char Char"/>
    <w:basedOn w:val="DefaultParagraphFont"/>
    <w:rsid w:val="001B533C"/>
    <w:rPr>
      <w:rFonts w:ascii="Arial" w:hAnsi="Arial" w:cs="Arial" w:hint="default"/>
      <w:bCs/>
      <w:szCs w:val="26"/>
      <w:u w:val="single"/>
      <w:lang w:val="en-US" w:eastAsia="en-US" w:bidi="ar-SA"/>
    </w:rPr>
  </w:style>
  <w:style w:type="character" w:customStyle="1" w:styleId="officialstitle-">
    <w:name w:val="official_s_title-"/>
    <w:basedOn w:val="DefaultParagraphFont"/>
    <w:rsid w:val="001B533C"/>
  </w:style>
  <w:style w:type="character" w:customStyle="1" w:styleId="officialsbureau">
    <w:name w:val="official_s_bureau"/>
    <w:basedOn w:val="DefaultParagraphFont"/>
    <w:rsid w:val="001B533C"/>
  </w:style>
  <w:style w:type="character" w:customStyle="1" w:styleId="gray">
    <w:name w:val="gray"/>
    <w:basedOn w:val="DefaultParagraphFont"/>
    <w:rsid w:val="001B533C"/>
  </w:style>
  <w:style w:type="character" w:customStyle="1" w:styleId="Styleunderline11ptBorderSinglesolidlineAuto05p">
    <w:name w:val="Style underline + 11 pt Border: : (Single solid line Auto  0.5 p..."/>
    <w:rsid w:val="001B533C"/>
    <w:rPr>
      <w:sz w:val="20"/>
      <w:u w:val="single"/>
      <w:bdr w:val="single" w:sz="4" w:space="0" w:color="auto" w:frame="1"/>
    </w:rPr>
  </w:style>
  <w:style w:type="character" w:customStyle="1" w:styleId="CardText-Underlined0">
    <w:name w:val="Card Text - Underlined"/>
    <w:rsid w:val="001B533C"/>
    <w:rPr>
      <w:b/>
      <w:bCs w:val="0"/>
      <w:sz w:val="20"/>
      <w:u w:val="single"/>
    </w:rPr>
  </w:style>
  <w:style w:type="character" w:customStyle="1" w:styleId="Style11ptItalicUnderline">
    <w:name w:val="Style 11 pt Italic Underline"/>
    <w:basedOn w:val="DefaultParagraphFont"/>
    <w:rsid w:val="001B533C"/>
    <w:rPr>
      <w:i/>
      <w:iCs/>
      <w:sz w:val="20"/>
      <w:u w:val="single"/>
    </w:rPr>
  </w:style>
  <w:style w:type="character" w:customStyle="1" w:styleId="Style11ptItalic">
    <w:name w:val="Style 11 pt Italic"/>
    <w:basedOn w:val="DefaultParagraphFont"/>
    <w:rsid w:val="001B533C"/>
    <w:rPr>
      <w:rFonts w:ascii="Times New Roman" w:hAnsi="Times New Roman" w:cs="Times New Roman" w:hint="default"/>
      <w:i/>
      <w:iCs/>
      <w:sz w:val="20"/>
    </w:rPr>
  </w:style>
  <w:style w:type="character" w:customStyle="1" w:styleId="Style9ptUnderline6">
    <w:name w:val="Style 9 pt Underline6"/>
    <w:basedOn w:val="DefaultParagraphFont"/>
    <w:rsid w:val="001B533C"/>
    <w:rPr>
      <w:sz w:val="20"/>
      <w:u w:val="single"/>
    </w:rPr>
  </w:style>
  <w:style w:type="character" w:customStyle="1" w:styleId="ct-with-fmlt">
    <w:name w:val="ct-with-fmlt"/>
    <w:basedOn w:val="DefaultParagraphFont"/>
    <w:rsid w:val="001B533C"/>
  </w:style>
  <w:style w:type="character" w:customStyle="1" w:styleId="ital-inline">
    <w:name w:val="ital-inline"/>
    <w:basedOn w:val="DefaultParagraphFont"/>
    <w:rsid w:val="001B533C"/>
  </w:style>
  <w:style w:type="character" w:customStyle="1" w:styleId="cross-head">
    <w:name w:val="cross-head"/>
    <w:rsid w:val="001B533C"/>
  </w:style>
  <w:style w:type="character" w:customStyle="1" w:styleId="dateline">
    <w:name w:val="dateline"/>
    <w:rsid w:val="001B533C"/>
  </w:style>
  <w:style w:type="character" w:customStyle="1" w:styleId="Subtitle1">
    <w:name w:val="Subtitle1"/>
    <w:rsid w:val="001B533C"/>
  </w:style>
  <w:style w:type="character" w:customStyle="1" w:styleId="metaorigin">
    <w:name w:val="meta_origin"/>
    <w:rsid w:val="001B533C"/>
  </w:style>
  <w:style w:type="character" w:customStyle="1" w:styleId="mandelbrotrefrag">
    <w:name w:val="mandelbrot_refrag"/>
    <w:rsid w:val="001B533C"/>
  </w:style>
  <w:style w:type="character" w:customStyle="1" w:styleId="eminfo">
    <w:name w:val="eminfo"/>
    <w:rsid w:val="001B533C"/>
  </w:style>
  <w:style w:type="character" w:customStyle="1" w:styleId="emhighlight">
    <w:name w:val="emhighlight"/>
    <w:rsid w:val="001B533C"/>
  </w:style>
  <w:style w:type="character" w:customStyle="1" w:styleId="at">
    <w:name w:val="at"/>
    <w:rsid w:val="001B533C"/>
  </w:style>
  <w:style w:type="character" w:customStyle="1" w:styleId="name">
    <w:name w:val="name"/>
    <w:rsid w:val="001B533C"/>
  </w:style>
  <w:style w:type="character" w:customStyle="1" w:styleId="tkrname">
    <w:name w:val="tkrname"/>
    <w:rsid w:val="001B533C"/>
  </w:style>
  <w:style w:type="character" w:customStyle="1" w:styleId="tkrchange">
    <w:name w:val="tkrchange"/>
    <w:rsid w:val="001B533C"/>
  </w:style>
  <w:style w:type="character" w:customStyle="1" w:styleId="source-org">
    <w:name w:val="source-org"/>
    <w:rsid w:val="001B533C"/>
  </w:style>
  <w:style w:type="character" w:customStyle="1" w:styleId="updated">
    <w:name w:val="updated"/>
    <w:rsid w:val="001B533C"/>
  </w:style>
  <w:style w:type="character" w:customStyle="1" w:styleId="last">
    <w:name w:val="last"/>
    <w:rsid w:val="001B533C"/>
  </w:style>
  <w:style w:type="character" w:customStyle="1" w:styleId="institution">
    <w:name w:val="institution"/>
    <w:rsid w:val="001B533C"/>
  </w:style>
  <w:style w:type="character" w:customStyle="1" w:styleId="CharChar5">
    <w:name w:val="Char Char5"/>
    <w:rsid w:val="001B533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B533C"/>
  </w:style>
  <w:style w:type="character" w:customStyle="1" w:styleId="Style11ptBoldUnderline1">
    <w:name w:val="Style 11 pt Bold Underline1"/>
    <w:rsid w:val="001B533C"/>
    <w:rPr>
      <w:b/>
      <w:bCs/>
      <w:sz w:val="20"/>
      <w:u w:val="single"/>
    </w:rPr>
  </w:style>
  <w:style w:type="character" w:customStyle="1" w:styleId="StyleStyleunderlineBold11pt">
    <w:name w:val="Style Style underline + Bold + 11 pt"/>
    <w:rsid w:val="001B533C"/>
    <w:rPr>
      <w:bCs/>
      <w:sz w:val="20"/>
      <w:u w:val="single"/>
    </w:rPr>
  </w:style>
  <w:style w:type="character" w:customStyle="1" w:styleId="StyleunderlineAsianTimesNewRomanBold">
    <w:name w:val="Style underline + (Asian) Times New Roman Bold"/>
    <w:rsid w:val="001B533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B533C"/>
    <w:rPr>
      <w:b/>
      <w:bCs/>
      <w:sz w:val="20"/>
      <w:u w:val="single"/>
      <w:bdr w:val="single" w:sz="4" w:space="0" w:color="auto" w:frame="1"/>
    </w:rPr>
  </w:style>
  <w:style w:type="character" w:customStyle="1" w:styleId="Style9ptBoldUnderline1">
    <w:name w:val="Style 9 pt Bold Underline1"/>
    <w:rsid w:val="001B533C"/>
    <w:rPr>
      <w:bCs/>
      <w:sz w:val="22"/>
      <w:u w:val="single"/>
    </w:rPr>
  </w:style>
  <w:style w:type="character" w:customStyle="1" w:styleId="Style11ptBoldUnderlineBorderSinglesolidlineAuto1">
    <w:name w:val="Style 11 pt Bold Underline Border: : (Single solid line Auto  ...1"/>
    <w:rsid w:val="001B533C"/>
    <w:rPr>
      <w:b/>
      <w:bCs/>
      <w:sz w:val="20"/>
      <w:u w:val="single"/>
      <w:bdr w:val="single" w:sz="4" w:space="0" w:color="auto" w:frame="1"/>
    </w:rPr>
  </w:style>
  <w:style w:type="character" w:customStyle="1" w:styleId="quotepeekbase">
    <w:name w:val="quotepeekbase"/>
    <w:rsid w:val="001B533C"/>
  </w:style>
  <w:style w:type="character" w:customStyle="1" w:styleId="cardChar11">
    <w:name w:val="card Char1"/>
    <w:rsid w:val="001B533C"/>
    <w:rPr>
      <w:rFonts w:ascii="Calibri" w:eastAsia="Calibri" w:hAnsi="Calibri" w:hint="default"/>
      <w:sz w:val="24"/>
      <w:szCs w:val="22"/>
      <w:lang w:val="x-none" w:eastAsia="x-none"/>
    </w:rPr>
  </w:style>
  <w:style w:type="character" w:customStyle="1" w:styleId="NormalCard">
    <w:name w:val="Normal Card"/>
    <w:uiPriority w:val="1"/>
    <w:qFormat/>
    <w:rsid w:val="001B533C"/>
    <w:rPr>
      <w:rFonts w:ascii="Times New Roman" w:hAnsi="Times New Roman" w:cs="Times New Roman" w:hint="default"/>
      <w:sz w:val="24"/>
    </w:rPr>
  </w:style>
  <w:style w:type="character" w:customStyle="1" w:styleId="HighlightedUnderline">
    <w:name w:val="Highlighted Underline"/>
    <w:uiPriority w:val="1"/>
    <w:qFormat/>
    <w:rsid w:val="001B533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B533C"/>
    <w:rPr>
      <w:rFonts w:ascii="Times New Roman" w:hAnsi="Times New Roman" w:cs="Times New Roman" w:hint="default"/>
      <w:sz w:val="16"/>
      <w:szCs w:val="16"/>
    </w:rPr>
  </w:style>
  <w:style w:type="character" w:customStyle="1" w:styleId="timebox">
    <w:name w:val="timebox"/>
    <w:rsid w:val="001B533C"/>
  </w:style>
  <w:style w:type="character" w:customStyle="1" w:styleId="Heading2Subtext">
    <w:name w:val="Heading 2 Subtext"/>
    <w:rsid w:val="001B533C"/>
    <w:rPr>
      <w:rFonts w:ascii="Times New Roman" w:hAnsi="Times New Roman" w:cs="Times New Roman" w:hint="default"/>
      <w:sz w:val="16"/>
    </w:rPr>
  </w:style>
  <w:style w:type="character" w:customStyle="1" w:styleId="-SmallText-">
    <w:name w:val="-Small Text-"/>
    <w:rsid w:val="001B533C"/>
    <w:rPr>
      <w:rFonts w:ascii="Garamond" w:hAnsi="Garamond" w:hint="default"/>
      <w:sz w:val="16"/>
    </w:rPr>
  </w:style>
  <w:style w:type="character" w:customStyle="1" w:styleId="citation">
    <w:name w:val="citation"/>
    <w:rsid w:val="001B533C"/>
  </w:style>
  <w:style w:type="character" w:customStyle="1" w:styleId="tagchar0">
    <w:name w:val="tagchar"/>
    <w:basedOn w:val="DefaultParagraphFont"/>
    <w:rsid w:val="001B533C"/>
  </w:style>
  <w:style w:type="character" w:customStyle="1" w:styleId="StyleBoldUnderline1">
    <w:name w:val="Style Bold Underline1"/>
    <w:basedOn w:val="DefaultParagraphFont"/>
    <w:rsid w:val="001B533C"/>
    <w:rPr>
      <w:b w:val="0"/>
      <w:bCs/>
      <w:u w:val="single"/>
    </w:rPr>
  </w:style>
  <w:style w:type="character" w:customStyle="1" w:styleId="label">
    <w:name w:val="label"/>
    <w:rsid w:val="001B533C"/>
  </w:style>
  <w:style w:type="paragraph" w:customStyle="1" w:styleId="nromal">
    <w:name w:val="nromal"/>
    <w:basedOn w:val="Normal"/>
    <w:uiPriority w:val="99"/>
    <w:qFormat/>
    <w:rsid w:val="001B533C"/>
    <w:pPr>
      <w:keepNext/>
      <w:keepLines/>
      <w:spacing w:before="200"/>
      <w:outlineLvl w:val="3"/>
    </w:pPr>
    <w:rPr>
      <w:rFonts w:eastAsia="Times New Roman" w:cs="Cambria"/>
      <w:b/>
      <w:iCs/>
    </w:rPr>
  </w:style>
  <w:style w:type="paragraph" w:customStyle="1" w:styleId="natural">
    <w:name w:val="natural"/>
    <w:basedOn w:val="Normal"/>
    <w:uiPriority w:val="99"/>
    <w:qFormat/>
    <w:rsid w:val="001B533C"/>
    <w:pPr>
      <w:keepNext/>
      <w:keepLines/>
      <w:spacing w:before="200"/>
      <w:outlineLvl w:val="3"/>
    </w:pPr>
    <w:rPr>
      <w:rFonts w:eastAsia="Times New Roman"/>
      <w:b/>
      <w:iCs/>
    </w:rPr>
  </w:style>
  <w:style w:type="paragraph" w:customStyle="1" w:styleId="nroaml">
    <w:name w:val="nroaml"/>
    <w:basedOn w:val="Normal"/>
    <w:uiPriority w:val="99"/>
    <w:qFormat/>
    <w:rsid w:val="001B533C"/>
    <w:pPr>
      <w:keepNext/>
      <w:keepLines/>
      <w:spacing w:before="200"/>
      <w:outlineLvl w:val="3"/>
    </w:pPr>
    <w:rPr>
      <w:rFonts w:eastAsia="Times New Roman"/>
      <w:b/>
      <w:iCs/>
    </w:rPr>
  </w:style>
  <w:style w:type="paragraph" w:customStyle="1" w:styleId="noraml">
    <w:name w:val="noraml"/>
    <w:basedOn w:val="Normal"/>
    <w:uiPriority w:val="99"/>
    <w:qFormat/>
    <w:rsid w:val="001B533C"/>
    <w:pPr>
      <w:keepNext/>
      <w:keepLines/>
      <w:spacing w:before="200"/>
      <w:outlineLvl w:val="3"/>
    </w:pPr>
    <w:rPr>
      <w:rFonts w:eastAsia="Times New Roman"/>
      <w:b/>
      <w:iCs/>
      <w:sz w:val="24"/>
    </w:rPr>
  </w:style>
  <w:style w:type="table" w:styleId="MediumGrid1">
    <w:name w:val="Medium Grid 1"/>
    <w:basedOn w:val="TableNormal"/>
    <w:uiPriority w:val="67"/>
    <w:rsid w:val="001B533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B533C"/>
    <w:rPr>
      <w:rFonts w:eastAsia="Calibri"/>
      <w:sz w:val="16"/>
      <w:szCs w:val="16"/>
    </w:rPr>
  </w:style>
  <w:style w:type="character" w:customStyle="1" w:styleId="SmallSizeParagraphChar">
    <w:name w:val="Small Size Paragraph Char"/>
    <w:link w:val="SmallSizeParagraph"/>
    <w:rsid w:val="001B533C"/>
    <w:rPr>
      <w:rFonts w:ascii="Arial" w:eastAsia="Calibri" w:hAnsi="Arial" w:cs="Arial"/>
      <w:sz w:val="16"/>
      <w:szCs w:val="16"/>
    </w:rPr>
  </w:style>
  <w:style w:type="character" w:customStyle="1" w:styleId="lede">
    <w:name w:val="lede"/>
    <w:basedOn w:val="DefaultParagraphFont"/>
    <w:rsid w:val="001B533C"/>
  </w:style>
  <w:style w:type="character" w:customStyle="1" w:styleId="Heading7Char1">
    <w:name w:val="Heading 7 Char1"/>
    <w:basedOn w:val="DefaultParagraphFont"/>
    <w:semiHidden/>
    <w:rsid w:val="001B533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B533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B533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B533C"/>
    <w:rPr>
      <w:rFonts w:eastAsia="MS Mincho"/>
      <w:szCs w:val="20"/>
      <w:u w:val="single"/>
    </w:rPr>
  </w:style>
  <w:style w:type="character" w:customStyle="1" w:styleId="UnderlineChar2CharCharChar">
    <w:name w:val="Underline Char2 Char Char Char"/>
    <w:link w:val="UnderlineChar2CharChar"/>
    <w:rsid w:val="001B533C"/>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1B533C"/>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B533C"/>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1B533C"/>
    <w:pPr>
      <w:spacing w:after="200"/>
      <w:contextualSpacing/>
    </w:pPr>
    <w:rPr>
      <w:rFonts w:eastAsia="Calibri"/>
    </w:rPr>
  </w:style>
  <w:style w:type="character" w:customStyle="1" w:styleId="StyleCardText9ptChar">
    <w:name w:val="Style Card Text + 9 pt Char"/>
    <w:basedOn w:val="DefaultParagraphFont"/>
    <w:link w:val="StyleCardText9pt"/>
    <w:rsid w:val="001B533C"/>
    <w:rPr>
      <w:rFonts w:ascii="Arial" w:eastAsia="Calibri" w:hAnsi="Arial" w:cs="Arial"/>
    </w:rPr>
  </w:style>
  <w:style w:type="paragraph" w:styleId="Quote">
    <w:name w:val="Quote"/>
    <w:basedOn w:val="Normal"/>
    <w:next w:val="Normal"/>
    <w:link w:val="QuoteChar1"/>
    <w:uiPriority w:val="29"/>
    <w:qFormat/>
    <w:rsid w:val="001B533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B533C"/>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B533C"/>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B533C"/>
    <w:rPr>
      <w:rFonts w:ascii="Arial" w:hAnsi="Arial" w:cs="Arial"/>
      <w:b/>
      <w:bCs/>
      <w:u w:val="single"/>
      <w:bdr w:val="single" w:sz="4" w:space="0" w:color="auto"/>
    </w:rPr>
  </w:style>
  <w:style w:type="character" w:customStyle="1" w:styleId="UnderlinedChar1">
    <w:name w:val="Underlined Char1"/>
    <w:basedOn w:val="DefaultParagraphFont"/>
    <w:rsid w:val="001B533C"/>
    <w:rPr>
      <w:rFonts w:ascii="Century Gothic" w:hAnsi="Century Gothic"/>
      <w:sz w:val="24"/>
      <w:u w:val="thick"/>
    </w:rPr>
  </w:style>
  <w:style w:type="character" w:customStyle="1" w:styleId="StyleTimesNewRoman12ptBold">
    <w:name w:val="Style Times New Roman 12 pt Bold"/>
    <w:rsid w:val="001B533C"/>
    <w:rPr>
      <w:b/>
      <w:bCs/>
      <w:sz w:val="24"/>
    </w:rPr>
  </w:style>
  <w:style w:type="character" w:customStyle="1" w:styleId="Intemphasis">
    <w:name w:val="Intemphasis"/>
    <w:uiPriority w:val="1"/>
    <w:qFormat/>
    <w:rsid w:val="001B533C"/>
    <w:rPr>
      <w:rFonts w:ascii="Cambria" w:hAnsi="Cambria"/>
      <w:b/>
      <w:sz w:val="20"/>
      <w:u w:val="single"/>
      <w:bdr w:val="single" w:sz="4" w:space="0" w:color="auto"/>
      <w:shd w:val="pct25" w:color="auto" w:fill="auto"/>
    </w:rPr>
  </w:style>
  <w:style w:type="character" w:customStyle="1" w:styleId="BoldUnderlineChar1">
    <w:name w:val="BoldUnderline Char1"/>
    <w:rsid w:val="001B533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B533C"/>
    <w:pPr>
      <w:contextualSpacing/>
    </w:pPr>
    <w:rPr>
      <w:rFonts w:eastAsia="Cambria"/>
      <w:b/>
      <w:sz w:val="24"/>
    </w:rPr>
  </w:style>
  <w:style w:type="paragraph" w:customStyle="1" w:styleId="Shrink8">
    <w:name w:val="Shrink8"/>
    <w:basedOn w:val="Normal"/>
    <w:uiPriority w:val="99"/>
    <w:qFormat/>
    <w:rsid w:val="001B533C"/>
    <w:rPr>
      <w:rFonts w:eastAsia="Cambria"/>
    </w:rPr>
  </w:style>
  <w:style w:type="paragraph" w:customStyle="1" w:styleId="UnderlineText">
    <w:name w:val="Underline Text"/>
    <w:basedOn w:val="Normal"/>
    <w:link w:val="UnderlineTextChar"/>
    <w:qFormat/>
    <w:rsid w:val="001B533C"/>
    <w:pPr>
      <w:ind w:left="288"/>
    </w:pPr>
    <w:rPr>
      <w:rFonts w:asciiTheme="minorHAnsi" w:hAnsiTheme="minorHAnsi" w:cstheme="minorBidi"/>
      <w:szCs w:val="24"/>
      <w:u w:val="single"/>
    </w:rPr>
  </w:style>
  <w:style w:type="paragraph" w:customStyle="1" w:styleId="HotRoute0">
    <w:name w:val="Hot Route"/>
    <w:basedOn w:val="Normal"/>
    <w:link w:val="HotRouteChar0"/>
    <w:qFormat/>
    <w:rsid w:val="001B533C"/>
    <w:pPr>
      <w:ind w:left="288"/>
    </w:pPr>
    <w:rPr>
      <w:rFonts w:eastAsia="Cambria"/>
      <w:iCs/>
      <w:color w:val="000000"/>
      <w:sz w:val="18"/>
    </w:rPr>
  </w:style>
  <w:style w:type="character" w:customStyle="1" w:styleId="commentstext">
    <w:name w:val="comments_text"/>
    <w:uiPriority w:val="99"/>
    <w:rsid w:val="001B533C"/>
    <w:rPr>
      <w:rFonts w:cs="Times New Roman"/>
    </w:rPr>
  </w:style>
  <w:style w:type="paragraph" w:customStyle="1" w:styleId="Heading42">
    <w:name w:val="Heading 42"/>
    <w:basedOn w:val="Normal"/>
    <w:uiPriority w:val="99"/>
    <w:qFormat/>
    <w:rsid w:val="001B533C"/>
    <w:rPr>
      <w:rFonts w:eastAsia="Times New Roman"/>
    </w:rPr>
  </w:style>
  <w:style w:type="paragraph" w:customStyle="1" w:styleId="DebateNormal">
    <w:name w:val="DebateNormal"/>
    <w:basedOn w:val="Normal"/>
    <w:link w:val="DebateNormalChar"/>
    <w:qFormat/>
    <w:rsid w:val="001B533C"/>
    <w:pPr>
      <w:spacing w:line="276" w:lineRule="auto"/>
    </w:pPr>
    <w:rPr>
      <w:rFonts w:eastAsia="Calibri"/>
      <w:szCs w:val="20"/>
    </w:rPr>
  </w:style>
  <w:style w:type="character" w:customStyle="1" w:styleId="DebateNormalChar">
    <w:name w:val="DebateNormal Char"/>
    <w:basedOn w:val="DefaultParagraphFont"/>
    <w:link w:val="DebateNormal"/>
    <w:rsid w:val="001B533C"/>
    <w:rPr>
      <w:rFonts w:ascii="Arial" w:eastAsia="Calibri" w:hAnsi="Arial" w:cs="Arial"/>
      <w:szCs w:val="20"/>
    </w:rPr>
  </w:style>
  <w:style w:type="paragraph" w:customStyle="1" w:styleId="DebateEmphasis">
    <w:name w:val="DebateEmphasis"/>
    <w:basedOn w:val="Normal"/>
    <w:link w:val="DebateEmphasisChar"/>
    <w:qFormat/>
    <w:rsid w:val="001B533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B533C"/>
    <w:rPr>
      <w:rFonts w:ascii="Arial" w:eastAsia="Calibri" w:hAnsi="Arial" w:cs="Arial"/>
      <w:b/>
      <w:szCs w:val="20"/>
      <w:u w:val="single"/>
    </w:rPr>
  </w:style>
  <w:style w:type="paragraph" w:customStyle="1" w:styleId="NormalCite">
    <w:name w:val="NormalCite"/>
    <w:link w:val="NormalCiteChar"/>
    <w:qFormat/>
    <w:rsid w:val="001B533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B533C"/>
    <w:rPr>
      <w:rFonts w:ascii="Times New Roman" w:hAnsi="Times New Roman" w:cs="Times New Roman"/>
      <w:sz w:val="18"/>
    </w:rPr>
  </w:style>
  <w:style w:type="character" w:customStyle="1" w:styleId="date-display-single">
    <w:name w:val="date-display-single"/>
    <w:basedOn w:val="DefaultParagraphFont"/>
    <w:rsid w:val="001B533C"/>
  </w:style>
  <w:style w:type="character" w:customStyle="1" w:styleId="StyleunderlineBold0">
    <w:name w:val="Style underline + Bold"/>
    <w:basedOn w:val="underline"/>
    <w:rsid w:val="001B533C"/>
    <w:rPr>
      <w:u w:val="single"/>
    </w:rPr>
  </w:style>
  <w:style w:type="character" w:customStyle="1" w:styleId="BodyTextIndent3Char1">
    <w:name w:val="Body Text Indent 3 Char1"/>
    <w:basedOn w:val="DefaultParagraphFont"/>
    <w:uiPriority w:val="99"/>
    <w:rsid w:val="001B533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B533C"/>
    <w:rPr>
      <w:b/>
      <w:bCs/>
      <w:strike w:val="0"/>
      <w:dstrike w:val="0"/>
      <w:sz w:val="24"/>
      <w:u w:val="none"/>
      <w:effect w:val="none"/>
    </w:rPr>
  </w:style>
  <w:style w:type="character" w:customStyle="1" w:styleId="UnderlineChar5Char">
    <w:name w:val="Underline Char5 Char"/>
    <w:basedOn w:val="DefaultParagraphFont"/>
    <w:rsid w:val="001B533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B533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B533C"/>
    <w:rPr>
      <w:szCs w:val="24"/>
      <w:u w:val="single"/>
      <w:lang w:val="en-US" w:eastAsia="en-US" w:bidi="ar-SA"/>
    </w:rPr>
  </w:style>
  <w:style w:type="character" w:customStyle="1" w:styleId="UnderlineChar4Char">
    <w:name w:val="Underline Char4 Char"/>
    <w:basedOn w:val="DefaultParagraphFont"/>
    <w:link w:val="UnderlineChar4"/>
    <w:rsid w:val="001B533C"/>
    <w:rPr>
      <w:szCs w:val="24"/>
      <w:u w:val="single"/>
    </w:rPr>
  </w:style>
  <w:style w:type="paragraph" w:customStyle="1" w:styleId="UnderlineChar4">
    <w:name w:val="Underline Char4"/>
    <w:basedOn w:val="Normal"/>
    <w:link w:val="UnderlineChar4Char"/>
    <w:qFormat/>
    <w:rsid w:val="001B533C"/>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B533C"/>
    <w:rPr>
      <w:b/>
      <w:szCs w:val="24"/>
      <w:u w:val="single"/>
    </w:rPr>
  </w:style>
  <w:style w:type="paragraph" w:customStyle="1" w:styleId="BoldandUnderlineChar3">
    <w:name w:val="Bold and Underline Char3"/>
    <w:basedOn w:val="Normal"/>
    <w:link w:val="BoldandUnderlineChar3Char2"/>
    <w:qFormat/>
    <w:rsid w:val="001B533C"/>
    <w:rPr>
      <w:rFonts w:asciiTheme="minorHAnsi" w:hAnsiTheme="minorHAnsi" w:cstheme="minorBidi"/>
      <w:b/>
      <w:szCs w:val="24"/>
      <w:u w:val="single"/>
    </w:rPr>
  </w:style>
  <w:style w:type="paragraph" w:customStyle="1" w:styleId="Language">
    <w:name w:val="Language"/>
    <w:basedOn w:val="Normal"/>
    <w:link w:val="LanguageChar"/>
    <w:qFormat/>
    <w:rsid w:val="001B533C"/>
    <w:rPr>
      <w:rFonts w:eastAsia="Times New Roman"/>
      <w:strike/>
      <w:szCs w:val="20"/>
    </w:rPr>
  </w:style>
  <w:style w:type="character" w:customStyle="1" w:styleId="LanguageChar">
    <w:name w:val="Language Char"/>
    <w:basedOn w:val="DefaultParagraphFont"/>
    <w:link w:val="Language"/>
    <w:rsid w:val="001B533C"/>
    <w:rPr>
      <w:rFonts w:ascii="Arial" w:eastAsia="Times New Roman" w:hAnsi="Arial" w:cs="Arial"/>
      <w:strike/>
      <w:szCs w:val="20"/>
    </w:rPr>
  </w:style>
  <w:style w:type="paragraph" w:customStyle="1" w:styleId="UnderlineChar3">
    <w:name w:val="Underline Char3"/>
    <w:basedOn w:val="Normal"/>
    <w:link w:val="UnderlineChar3Char"/>
    <w:qFormat/>
    <w:rsid w:val="001B533C"/>
    <w:rPr>
      <w:rFonts w:eastAsia="Times New Roman"/>
      <w:u w:val="single"/>
    </w:rPr>
  </w:style>
  <w:style w:type="character" w:customStyle="1" w:styleId="UnderlineChar3Char">
    <w:name w:val="Underline Char3 Char"/>
    <w:basedOn w:val="DefaultParagraphFont"/>
    <w:link w:val="UnderlineChar3"/>
    <w:rsid w:val="001B533C"/>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B533C"/>
    <w:rPr>
      <w:rFonts w:eastAsia="Times New Roman"/>
      <w:b/>
      <w:u w:val="single"/>
    </w:rPr>
  </w:style>
  <w:style w:type="character" w:customStyle="1" w:styleId="BoldandUnderlineChar3CharChar">
    <w:name w:val="Bold and Underline Char3 Char Char"/>
    <w:basedOn w:val="DefaultParagraphFont"/>
    <w:link w:val="BoldandUnderlineChar3Char"/>
    <w:rsid w:val="001B533C"/>
    <w:rPr>
      <w:rFonts w:ascii="Arial" w:eastAsia="Times New Roman" w:hAnsi="Arial" w:cs="Arial"/>
      <w:b/>
      <w:u w:val="single"/>
    </w:rPr>
  </w:style>
  <w:style w:type="character" w:customStyle="1" w:styleId="FontStyle477">
    <w:name w:val="Font Style477"/>
    <w:basedOn w:val="DefaultParagraphFont"/>
    <w:uiPriority w:val="99"/>
    <w:rsid w:val="001B533C"/>
    <w:rPr>
      <w:rFonts w:ascii="Times New Roman" w:hAnsi="Times New Roman" w:cs="Times New Roman"/>
      <w:sz w:val="18"/>
      <w:szCs w:val="18"/>
    </w:rPr>
  </w:style>
  <w:style w:type="character" w:customStyle="1" w:styleId="FontStyle505">
    <w:name w:val="Font Style505"/>
    <w:basedOn w:val="DefaultParagraphFont"/>
    <w:uiPriority w:val="99"/>
    <w:rsid w:val="001B533C"/>
    <w:rPr>
      <w:rFonts w:ascii="Times New Roman" w:hAnsi="Times New Roman" w:cs="Times New Roman"/>
      <w:sz w:val="18"/>
      <w:szCs w:val="18"/>
    </w:rPr>
  </w:style>
  <w:style w:type="character" w:customStyle="1" w:styleId="FontStyle514">
    <w:name w:val="Font Style514"/>
    <w:basedOn w:val="DefaultParagraphFont"/>
    <w:uiPriority w:val="99"/>
    <w:rsid w:val="001B533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B533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B533C"/>
    <w:rPr>
      <w:rFonts w:ascii="Arial" w:eastAsia="Times New Roman" w:hAnsi="Arial" w:cs="Arial"/>
      <w:b/>
      <w:bCs/>
      <w:i/>
      <w:iCs/>
      <w:u w:val="single"/>
    </w:rPr>
  </w:style>
  <w:style w:type="character" w:customStyle="1" w:styleId="FontStyle500">
    <w:name w:val="Font Style500"/>
    <w:basedOn w:val="DefaultParagraphFont"/>
    <w:uiPriority w:val="99"/>
    <w:rsid w:val="001B533C"/>
    <w:rPr>
      <w:rFonts w:ascii="Times New Roman" w:hAnsi="Times New Roman" w:cs="Times New Roman"/>
      <w:b/>
      <w:bCs/>
      <w:sz w:val="16"/>
      <w:szCs w:val="16"/>
    </w:rPr>
  </w:style>
  <w:style w:type="character" w:customStyle="1" w:styleId="LanguageEditingChar">
    <w:name w:val="Language Editing Char"/>
    <w:link w:val="LanguageEditing"/>
    <w:locked/>
    <w:rsid w:val="001B533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B533C"/>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B533C"/>
    <w:rPr>
      <w:rFonts w:ascii="Times New Roman" w:eastAsia="Times New Roman" w:hAnsi="Times New Roman" w:cs="Times New Roman"/>
      <w:b/>
      <w:szCs w:val="24"/>
      <w:u w:val="single"/>
    </w:rPr>
  </w:style>
  <w:style w:type="paragraph" w:customStyle="1" w:styleId="CardT1">
    <w:name w:val="CardT1"/>
    <w:basedOn w:val="Normal"/>
    <w:link w:val="CardT1Char"/>
    <w:qFormat/>
    <w:rsid w:val="001B533C"/>
    <w:rPr>
      <w:rFonts w:eastAsia="Calibri"/>
      <w:kern w:val="2"/>
      <w:sz w:val="14"/>
      <w:szCs w:val="14"/>
      <w:lang w:eastAsia="zh-TW"/>
    </w:rPr>
  </w:style>
  <w:style w:type="character" w:customStyle="1" w:styleId="CardT1Char">
    <w:name w:val="CardT1 Char"/>
    <w:link w:val="CardT1"/>
    <w:rsid w:val="001B533C"/>
    <w:rPr>
      <w:rFonts w:ascii="Arial" w:eastAsia="Calibri" w:hAnsi="Arial" w:cs="Arial"/>
      <w:kern w:val="2"/>
      <w:sz w:val="14"/>
      <w:szCs w:val="14"/>
      <w:lang w:eastAsia="zh-TW"/>
    </w:rPr>
  </w:style>
  <w:style w:type="character" w:customStyle="1" w:styleId="CardCite1">
    <w:name w:val="CardCite1"/>
    <w:qFormat/>
    <w:rsid w:val="001B533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B533C"/>
    <w:rPr>
      <w:rFonts w:ascii="Times New Roman" w:hAnsi="Times New Roman" w:cs="Times New Roman"/>
      <w:sz w:val="14"/>
      <w:szCs w:val="14"/>
    </w:rPr>
  </w:style>
  <w:style w:type="character" w:customStyle="1" w:styleId="FontStyle212">
    <w:name w:val="Font Style212"/>
    <w:basedOn w:val="DefaultParagraphFont"/>
    <w:uiPriority w:val="99"/>
    <w:rsid w:val="001B533C"/>
    <w:rPr>
      <w:rFonts w:ascii="Times New Roman" w:hAnsi="Times New Roman" w:cs="Times New Roman"/>
      <w:b/>
      <w:bCs/>
      <w:sz w:val="18"/>
      <w:szCs w:val="18"/>
    </w:rPr>
  </w:style>
  <w:style w:type="character" w:customStyle="1" w:styleId="FontStyle275">
    <w:name w:val="Font Style275"/>
    <w:basedOn w:val="DefaultParagraphFont"/>
    <w:uiPriority w:val="99"/>
    <w:rsid w:val="001B533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B533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B533C"/>
    <w:rPr>
      <w:rFonts w:eastAsia="Times New Roman"/>
      <w:b/>
      <w:bCs/>
      <w:szCs w:val="24"/>
      <w:u w:val="single"/>
    </w:rPr>
  </w:style>
  <w:style w:type="character" w:customStyle="1" w:styleId="CharacterStyle3">
    <w:name w:val="Character Style 3"/>
    <w:uiPriority w:val="99"/>
    <w:rsid w:val="001B533C"/>
    <w:rPr>
      <w:rFonts w:ascii="Bookman Old Style" w:hAnsi="Bookman Old Style" w:cs="Bookman Old Style"/>
      <w:spacing w:val="-5"/>
      <w:sz w:val="18"/>
      <w:szCs w:val="18"/>
    </w:rPr>
  </w:style>
  <w:style w:type="paragraph" w:customStyle="1" w:styleId="p0">
    <w:name w:val="p0"/>
    <w:basedOn w:val="Normal"/>
    <w:uiPriority w:val="99"/>
    <w:qFormat/>
    <w:rsid w:val="001B533C"/>
    <w:pPr>
      <w:spacing w:before="100" w:beforeAutospacing="1" w:after="100" w:afterAutospacing="1"/>
    </w:pPr>
    <w:rPr>
      <w:rFonts w:eastAsia="Times New Roman"/>
      <w:sz w:val="24"/>
    </w:rPr>
  </w:style>
  <w:style w:type="character" w:customStyle="1" w:styleId="1">
    <w:name w:val="1"/>
    <w:rsid w:val="001B533C"/>
    <w:rPr>
      <w:rFonts w:cs="Arial"/>
      <w:bCs/>
      <w:sz w:val="20"/>
      <w:u w:val="single"/>
      <w:lang w:val="en-US" w:eastAsia="en-US" w:bidi="ar-SA"/>
    </w:rPr>
  </w:style>
  <w:style w:type="paragraph" w:customStyle="1" w:styleId="dropcap">
    <w:name w:val="dropcap"/>
    <w:basedOn w:val="Normal"/>
    <w:uiPriority w:val="99"/>
    <w:qFormat/>
    <w:rsid w:val="001B533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B533C"/>
    <w:rPr>
      <w:rFonts w:ascii="Georgia" w:hAnsi="Georgia"/>
    </w:rPr>
  </w:style>
  <w:style w:type="paragraph" w:customStyle="1" w:styleId="StyleStyle49pt6">
    <w:name w:val="Style Style4 + 9 pt6"/>
    <w:basedOn w:val="Style4"/>
    <w:link w:val="StyleStyle49pt6Char"/>
    <w:qFormat/>
    <w:rsid w:val="001B533C"/>
  </w:style>
  <w:style w:type="character" w:customStyle="1" w:styleId="StyleStyle49pt6Char">
    <w:name w:val="Style Style4 + 9 pt6 Char"/>
    <w:basedOn w:val="Style4Char"/>
    <w:link w:val="StyleStyle49pt6"/>
    <w:rsid w:val="001B533C"/>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1B533C"/>
    <w:rPr>
      <w:rFonts w:ascii="Georgia" w:eastAsia="Times New Roman" w:hAnsi="Georgia" w:cs="Times New Roman"/>
      <w:szCs w:val="24"/>
      <w:u w:val="single"/>
    </w:rPr>
  </w:style>
  <w:style w:type="character" w:customStyle="1" w:styleId="CharChar31">
    <w:name w:val="Char Char31"/>
    <w:rsid w:val="001B533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B533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B533C"/>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B533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B533C"/>
    <w:rPr>
      <w:rFonts w:ascii="Georgia" w:hAnsi="Georgia" w:cs="Calibri"/>
      <w:b/>
      <w:bCs/>
      <w:szCs w:val="24"/>
      <w:u w:val="single"/>
    </w:rPr>
  </w:style>
  <w:style w:type="character" w:customStyle="1" w:styleId="Subtitle2">
    <w:name w:val="Subtitle2"/>
    <w:rsid w:val="001B533C"/>
  </w:style>
  <w:style w:type="character" w:customStyle="1" w:styleId="drop">
    <w:name w:val="drop"/>
    <w:rsid w:val="001B533C"/>
  </w:style>
  <w:style w:type="character" w:customStyle="1" w:styleId="bioline">
    <w:name w:val="bioline"/>
    <w:rsid w:val="001B533C"/>
  </w:style>
  <w:style w:type="character" w:customStyle="1" w:styleId="articletitle0">
    <w:name w:val="article_title"/>
    <w:rsid w:val="001B533C"/>
  </w:style>
  <w:style w:type="character" w:customStyle="1" w:styleId="A4">
    <w:name w:val="A4"/>
    <w:uiPriority w:val="99"/>
    <w:rsid w:val="001B533C"/>
    <w:rPr>
      <w:color w:val="000000"/>
    </w:rPr>
  </w:style>
  <w:style w:type="character" w:customStyle="1" w:styleId="DebatenoramlChar">
    <w:name w:val="Debatenoraml Char"/>
    <w:link w:val="Debatenoraml"/>
    <w:locked/>
    <w:rsid w:val="001B533C"/>
    <w:rPr>
      <w:rFonts w:ascii="Times New Roman" w:hAnsi="Times New Roman"/>
    </w:rPr>
  </w:style>
  <w:style w:type="paragraph" w:customStyle="1" w:styleId="Debatenoraml">
    <w:name w:val="Debatenoraml"/>
    <w:basedOn w:val="NoSpacing"/>
    <w:link w:val="DebatenoramlChar"/>
    <w:qFormat/>
    <w:rsid w:val="001B533C"/>
    <w:pPr>
      <w:spacing w:line="240" w:lineRule="auto"/>
    </w:pPr>
    <w:rPr>
      <w:rFonts w:ascii="Times New Roman" w:hAnsi="Times New Roman"/>
    </w:rPr>
  </w:style>
  <w:style w:type="character" w:customStyle="1" w:styleId="s2">
    <w:name w:val="s2"/>
    <w:rsid w:val="001B533C"/>
  </w:style>
  <w:style w:type="character" w:customStyle="1" w:styleId="s4">
    <w:name w:val="s4"/>
    <w:rsid w:val="001B533C"/>
  </w:style>
  <w:style w:type="character" w:customStyle="1" w:styleId="s5">
    <w:name w:val="s5"/>
    <w:rsid w:val="001B533C"/>
  </w:style>
  <w:style w:type="paragraph" w:customStyle="1" w:styleId="SynergyTag">
    <w:name w:val="SynergyTag"/>
    <w:basedOn w:val="Normal"/>
    <w:uiPriority w:val="99"/>
    <w:qFormat/>
    <w:rsid w:val="001B533C"/>
    <w:rPr>
      <w:rFonts w:eastAsia="Calibri"/>
      <w:b/>
    </w:rPr>
  </w:style>
  <w:style w:type="paragraph" w:customStyle="1" w:styleId="Quals">
    <w:name w:val="Quals"/>
    <w:basedOn w:val="Normal"/>
    <w:link w:val="QualsChar"/>
    <w:qFormat/>
    <w:rsid w:val="001B533C"/>
    <w:rPr>
      <w:rFonts w:eastAsia="Calibri"/>
      <w:sz w:val="18"/>
    </w:rPr>
  </w:style>
  <w:style w:type="character" w:customStyle="1" w:styleId="QualsChar">
    <w:name w:val="Quals Char"/>
    <w:link w:val="Quals"/>
    <w:rsid w:val="001B533C"/>
    <w:rPr>
      <w:rFonts w:ascii="Arial" w:eastAsia="Calibri" w:hAnsi="Arial" w:cs="Arial"/>
      <w:sz w:val="18"/>
    </w:rPr>
  </w:style>
  <w:style w:type="character" w:customStyle="1" w:styleId="cap">
    <w:name w:val="cap"/>
    <w:rsid w:val="001B533C"/>
  </w:style>
  <w:style w:type="character" w:customStyle="1" w:styleId="rightsnotice">
    <w:name w:val="rightsnotice"/>
    <w:rsid w:val="001B533C"/>
  </w:style>
  <w:style w:type="paragraph" w:customStyle="1" w:styleId="times">
    <w:name w:val="times"/>
    <w:basedOn w:val="Normal"/>
    <w:uiPriority w:val="99"/>
    <w:qFormat/>
    <w:rsid w:val="001B533C"/>
    <w:pPr>
      <w:spacing w:before="100" w:beforeAutospacing="1" w:after="100" w:afterAutospacing="1"/>
    </w:pPr>
    <w:rPr>
      <w:rFonts w:eastAsia="Times New Roman"/>
      <w:sz w:val="24"/>
    </w:rPr>
  </w:style>
  <w:style w:type="character" w:customStyle="1" w:styleId="Caption1">
    <w:name w:val="Caption1"/>
    <w:rsid w:val="001B533C"/>
  </w:style>
  <w:style w:type="character" w:customStyle="1" w:styleId="credit">
    <w:name w:val="credit"/>
    <w:rsid w:val="001B533C"/>
  </w:style>
  <w:style w:type="character" w:customStyle="1" w:styleId="scaps">
    <w:name w:val="scaps"/>
    <w:rsid w:val="001B533C"/>
  </w:style>
  <w:style w:type="character" w:customStyle="1" w:styleId="current-article">
    <w:name w:val="current-article"/>
    <w:rsid w:val="001B533C"/>
  </w:style>
  <w:style w:type="character" w:customStyle="1" w:styleId="related-current-indicator">
    <w:name w:val="related-current-indicator"/>
    <w:rsid w:val="001B533C"/>
  </w:style>
  <w:style w:type="character" w:customStyle="1" w:styleId="bylclear">
    <w:name w:val="bylclear"/>
    <w:rsid w:val="001B533C"/>
  </w:style>
  <w:style w:type="character" w:customStyle="1" w:styleId="timestamp">
    <w:name w:val="timestamp"/>
    <w:rsid w:val="001B533C"/>
  </w:style>
  <w:style w:type="character" w:customStyle="1" w:styleId="comments">
    <w:name w:val="comments"/>
    <w:rsid w:val="001B533C"/>
  </w:style>
  <w:style w:type="character" w:customStyle="1" w:styleId="essaytext">
    <w:name w:val="essaytext"/>
    <w:rsid w:val="001B533C"/>
  </w:style>
  <w:style w:type="character" w:customStyle="1" w:styleId="byline">
    <w:name w:val="byline"/>
    <w:rsid w:val="001B533C"/>
  </w:style>
  <w:style w:type="character" w:customStyle="1" w:styleId="username">
    <w:name w:val="username"/>
    <w:rsid w:val="001B533C"/>
  </w:style>
  <w:style w:type="character" w:customStyle="1" w:styleId="toplinks">
    <w:name w:val="toplinks"/>
    <w:rsid w:val="001B533C"/>
  </w:style>
  <w:style w:type="paragraph" w:customStyle="1" w:styleId="BodyA">
    <w:name w:val="Body A"/>
    <w:uiPriority w:val="99"/>
    <w:qFormat/>
    <w:rsid w:val="001B533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B533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B533C"/>
    <w:rPr>
      <w:rFonts w:ascii="Arial" w:eastAsia="Times New Roman" w:hAnsi="Arial" w:cs="Arial"/>
      <w:b/>
      <w:caps/>
      <w:szCs w:val="28"/>
      <w:u w:val="single"/>
    </w:rPr>
  </w:style>
  <w:style w:type="paragraph" w:customStyle="1" w:styleId="NotStarred">
    <w:name w:val="NotStarred"/>
    <w:basedOn w:val="Normal"/>
    <w:link w:val="NotStarredChar"/>
    <w:qFormat/>
    <w:rsid w:val="001B533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B533C"/>
    <w:rPr>
      <w:rFonts w:ascii="Arial" w:eastAsia="Times New Roman" w:hAnsi="Arial" w:cs="Arial"/>
      <w:b/>
      <w:caps/>
      <w:szCs w:val="28"/>
      <w:u w:val="single"/>
    </w:rPr>
  </w:style>
  <w:style w:type="character" w:customStyle="1" w:styleId="A3">
    <w:name w:val="A3"/>
    <w:rsid w:val="001B533C"/>
    <w:rPr>
      <w:rFonts w:cs="Perpetua"/>
      <w:color w:val="000000"/>
      <w:sz w:val="15"/>
      <w:szCs w:val="15"/>
    </w:rPr>
  </w:style>
  <w:style w:type="character" w:customStyle="1" w:styleId="see">
    <w:name w:val="see"/>
    <w:rsid w:val="001B533C"/>
  </w:style>
  <w:style w:type="character" w:customStyle="1" w:styleId="first-letter">
    <w:name w:val="first-letter"/>
    <w:rsid w:val="001B533C"/>
  </w:style>
  <w:style w:type="character" w:customStyle="1" w:styleId="focusparagraph">
    <w:name w:val="focusparagraph"/>
    <w:rsid w:val="001B533C"/>
  </w:style>
  <w:style w:type="character" w:customStyle="1" w:styleId="lightblue">
    <w:name w:val="lightblue"/>
    <w:rsid w:val="001B533C"/>
  </w:style>
  <w:style w:type="character" w:customStyle="1" w:styleId="StyleUnderlineCharChar9pt">
    <w:name w:val="Style Underline Char Char + 9 pt"/>
    <w:rsid w:val="001B533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B533C"/>
    <w:pPr>
      <w:spacing w:after="200" w:line="276" w:lineRule="auto"/>
    </w:pPr>
    <w:rPr>
      <w:rFonts w:eastAsia="Times New Roman"/>
      <w:b/>
      <w:sz w:val="24"/>
    </w:rPr>
  </w:style>
  <w:style w:type="character" w:customStyle="1" w:styleId="tagCharCharChar">
    <w:name w:val="tag Char Char Char"/>
    <w:link w:val="tagCharChar"/>
    <w:rsid w:val="001B533C"/>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B533C"/>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B533C"/>
    <w:rPr>
      <w:rFonts w:ascii="Arial" w:hAnsi="Arial" w:cs="Arial"/>
      <w:u w:val="single"/>
      <w:bdr w:val="single" w:sz="4" w:space="0" w:color="auto"/>
    </w:rPr>
  </w:style>
  <w:style w:type="character" w:customStyle="1" w:styleId="Header1">
    <w:name w:val="Header1"/>
    <w:rsid w:val="001B533C"/>
  </w:style>
  <w:style w:type="paragraph" w:customStyle="1" w:styleId="H4Tag">
    <w:name w:val="H4 (Tag)"/>
    <w:basedOn w:val="Normal"/>
    <w:link w:val="H4TagChar1"/>
    <w:qFormat/>
    <w:rsid w:val="001B533C"/>
    <w:rPr>
      <w:rFonts w:eastAsia="Calibri"/>
      <w:b/>
    </w:rPr>
  </w:style>
  <w:style w:type="character" w:customStyle="1" w:styleId="H4TagChar1">
    <w:name w:val="H4 (Tag) Char1"/>
    <w:link w:val="H4Tag"/>
    <w:rsid w:val="001B533C"/>
    <w:rPr>
      <w:rFonts w:ascii="Arial" w:eastAsia="Calibri" w:hAnsi="Arial" w:cs="Arial"/>
      <w:b/>
    </w:rPr>
  </w:style>
  <w:style w:type="character" w:customStyle="1" w:styleId="citationgenerated">
    <w:name w:val="citation generated"/>
    <w:rsid w:val="001B533C"/>
  </w:style>
  <w:style w:type="paragraph" w:customStyle="1" w:styleId="CM25">
    <w:name w:val="CM25"/>
    <w:basedOn w:val="Default"/>
    <w:next w:val="Default"/>
    <w:uiPriority w:val="99"/>
    <w:qFormat/>
    <w:rsid w:val="001B533C"/>
    <w:pPr>
      <w:spacing w:after="233" w:line="276" w:lineRule="auto"/>
    </w:pPr>
    <w:rPr>
      <w:rFonts w:ascii="Georgia" w:eastAsia="Calibri" w:hAnsi="Georgia"/>
      <w:color w:val="auto"/>
      <w:sz w:val="22"/>
    </w:rPr>
  </w:style>
  <w:style w:type="character" w:customStyle="1" w:styleId="Title10">
    <w:name w:val="Title1"/>
    <w:rsid w:val="001B533C"/>
  </w:style>
  <w:style w:type="character" w:customStyle="1" w:styleId="BoldandUnderlineCharCharCharChar">
    <w:name w:val="Bold and Underline Char Char Char Char"/>
    <w:rsid w:val="001B533C"/>
    <w:rPr>
      <w:b/>
      <w:noProof w:val="0"/>
      <w:u w:val="single"/>
      <w:lang w:val="en-US" w:eastAsia="en-US" w:bidi="ar-SA"/>
    </w:rPr>
  </w:style>
  <w:style w:type="character" w:customStyle="1" w:styleId="FontStyle29">
    <w:name w:val="Font Style29"/>
    <w:uiPriority w:val="99"/>
    <w:rsid w:val="001B533C"/>
    <w:rPr>
      <w:rFonts w:ascii="Arial" w:hAnsi="Arial" w:cs="Arial"/>
      <w:sz w:val="14"/>
      <w:szCs w:val="14"/>
    </w:rPr>
  </w:style>
  <w:style w:type="character" w:customStyle="1" w:styleId="Debate-CardTagandCite-F6Char">
    <w:name w:val="Debate- Card Tag and Cite- F6 Char"/>
    <w:link w:val="Debate-CardTagandCite-F6"/>
    <w:locked/>
    <w:rsid w:val="001B533C"/>
    <w:rPr>
      <w:rFonts w:ascii="Georgia" w:hAnsi="Georgia"/>
      <w:b/>
    </w:rPr>
  </w:style>
  <w:style w:type="paragraph" w:customStyle="1" w:styleId="Debate-CardTagandCite-F6">
    <w:name w:val="Debate- Card Tag and Cite- F6"/>
    <w:basedOn w:val="Normal"/>
    <w:link w:val="Debate-CardTagandCite-F6Char"/>
    <w:qFormat/>
    <w:rsid w:val="001B533C"/>
    <w:pPr>
      <w:contextualSpacing/>
    </w:pPr>
    <w:rPr>
      <w:rFonts w:ascii="Georgia" w:hAnsi="Georgia" w:cstheme="minorBidi"/>
      <w:b/>
    </w:rPr>
  </w:style>
  <w:style w:type="paragraph" w:customStyle="1" w:styleId="Cardtext4">
    <w:name w:val="Card text"/>
    <w:link w:val="CardtextChar3"/>
    <w:qFormat/>
    <w:rsid w:val="001B533C"/>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B533C"/>
    <w:pPr>
      <w:spacing w:before="240" w:after="60"/>
    </w:pPr>
    <w:rPr>
      <w:rFonts w:eastAsia="Times New Roman"/>
      <w:b/>
      <w:szCs w:val="28"/>
      <w:u w:val="single"/>
    </w:rPr>
  </w:style>
  <w:style w:type="character" w:customStyle="1" w:styleId="NewHeading2Char">
    <w:name w:val="NewHeading2 Char"/>
    <w:link w:val="NewHeading2"/>
    <w:rsid w:val="001B533C"/>
    <w:rPr>
      <w:rFonts w:ascii="Arial" w:eastAsia="Times New Roman" w:hAnsi="Arial" w:cs="Arial"/>
      <w:b/>
      <w:szCs w:val="28"/>
      <w:u w:val="single"/>
    </w:rPr>
  </w:style>
  <w:style w:type="paragraph" w:customStyle="1" w:styleId="TagGA11">
    <w:name w:val="Tag GA 11"/>
    <w:basedOn w:val="TOC1"/>
    <w:uiPriority w:val="99"/>
    <w:qFormat/>
    <w:rsid w:val="001B533C"/>
    <w:rPr>
      <w:rFonts w:eastAsia="Calibri"/>
      <w:b/>
      <w:kern w:val="0"/>
    </w:rPr>
  </w:style>
  <w:style w:type="paragraph" w:customStyle="1" w:styleId="CM32">
    <w:name w:val="CM3+2"/>
    <w:basedOn w:val="Normal"/>
    <w:next w:val="Normal"/>
    <w:uiPriority w:val="99"/>
    <w:qFormat/>
    <w:rsid w:val="001B533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B533C"/>
    <w:rPr>
      <w:rFonts w:eastAsia="Calibri"/>
    </w:rPr>
  </w:style>
  <w:style w:type="paragraph" w:customStyle="1" w:styleId="TagLine">
    <w:name w:val="Tag Line"/>
    <w:basedOn w:val="Normal"/>
    <w:next w:val="FullText"/>
    <w:uiPriority w:val="99"/>
    <w:qFormat/>
    <w:rsid w:val="001B533C"/>
    <w:rPr>
      <w:rFonts w:eastAsia="Times New Roman"/>
      <w:b/>
      <w:sz w:val="28"/>
    </w:rPr>
  </w:style>
  <w:style w:type="paragraph" w:customStyle="1" w:styleId="msolistparagraphcxspfirst">
    <w:name w:val="msolistparagraphcxspfirst"/>
    <w:basedOn w:val="Normal"/>
    <w:uiPriority w:val="99"/>
    <w:qFormat/>
    <w:rsid w:val="001B533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B533C"/>
    <w:pPr>
      <w:spacing w:before="100" w:beforeAutospacing="1" w:after="100" w:afterAutospacing="1"/>
    </w:pPr>
    <w:rPr>
      <w:rFonts w:eastAsia="Times New Roman"/>
      <w:sz w:val="24"/>
    </w:rPr>
  </w:style>
  <w:style w:type="character" w:customStyle="1" w:styleId="CardsUnderlined">
    <w:name w:val="Cards Underlined"/>
    <w:qFormat/>
    <w:rsid w:val="001B533C"/>
    <w:rPr>
      <w:rFonts w:ascii="Helvetica" w:hAnsi="Helvetica" w:hint="default"/>
      <w:sz w:val="22"/>
      <w:szCs w:val="24"/>
      <w:u w:val="thick"/>
    </w:rPr>
  </w:style>
  <w:style w:type="paragraph" w:customStyle="1" w:styleId="Card6pt">
    <w:name w:val="Card 6pt"/>
    <w:basedOn w:val="Normal"/>
    <w:uiPriority w:val="99"/>
    <w:qFormat/>
    <w:rsid w:val="001B533C"/>
    <w:pPr>
      <w:ind w:left="288" w:right="288"/>
    </w:pPr>
    <w:rPr>
      <w:rFonts w:eastAsia="Calibri"/>
      <w:color w:val="000000"/>
      <w:sz w:val="12"/>
      <w:szCs w:val="20"/>
    </w:rPr>
  </w:style>
  <w:style w:type="paragraph" w:customStyle="1" w:styleId="FullCite">
    <w:name w:val="Full Cite"/>
    <w:basedOn w:val="Normal"/>
    <w:next w:val="Normal"/>
    <w:link w:val="FullCiteChar"/>
    <w:qFormat/>
    <w:rsid w:val="001B533C"/>
    <w:rPr>
      <w:rFonts w:ascii="Garamond" w:eastAsia="Calibri" w:hAnsi="Garamond"/>
    </w:rPr>
  </w:style>
  <w:style w:type="character" w:customStyle="1" w:styleId="FullCiteChar">
    <w:name w:val="Full Cite Char"/>
    <w:link w:val="FullCite"/>
    <w:rsid w:val="001B533C"/>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1B533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1B533C"/>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1B533C"/>
    <w:rPr>
      <w:rFonts w:eastAsia="Times New Roman"/>
      <w:color w:val="000000"/>
      <w:u w:val="single"/>
    </w:rPr>
  </w:style>
  <w:style w:type="character" w:customStyle="1" w:styleId="StyleCardStyleBlackUnderlineChar">
    <w:name w:val="Style Card Style + Black Underline Char"/>
    <w:link w:val="StyleCardStyleBlackUnderline"/>
    <w:rsid w:val="001B533C"/>
    <w:rPr>
      <w:rFonts w:ascii="Arial" w:eastAsia="Times New Roman" w:hAnsi="Arial" w:cs="Arial"/>
      <w:color w:val="000000"/>
      <w:u w:val="single"/>
    </w:rPr>
  </w:style>
  <w:style w:type="character" w:customStyle="1" w:styleId="titles">
    <w:name w:val="titles"/>
    <w:rsid w:val="001B533C"/>
  </w:style>
  <w:style w:type="character" w:customStyle="1" w:styleId="articletext0">
    <w:name w:val="article_text"/>
    <w:rsid w:val="001B533C"/>
  </w:style>
  <w:style w:type="paragraph" w:customStyle="1" w:styleId="StyleHeading2LatinArialMT13pt">
    <w:name w:val="Style Heading 2 + (Latin) ArialMT 13 pt"/>
    <w:basedOn w:val="Heading2"/>
    <w:next w:val="Heading2"/>
    <w:uiPriority w:val="99"/>
    <w:qFormat/>
    <w:rsid w:val="001B533C"/>
    <w:pPr>
      <w:keepLines w:val="0"/>
      <w:pageBreakBefore w:val="0"/>
      <w:jc w:val="left"/>
    </w:pPr>
    <w:rPr>
      <w:rFonts w:eastAsia="SimSun" w:cs="Arial"/>
      <w:b w:val="0"/>
      <w:bCs/>
      <w:iCs/>
      <w:caps/>
      <w:sz w:val="24"/>
      <w:szCs w:val="28"/>
      <w:lang w:eastAsia="zh-CN"/>
    </w:rPr>
  </w:style>
  <w:style w:type="character" w:customStyle="1" w:styleId="contentauthor">
    <w:name w:val="contentauthor"/>
    <w:rsid w:val="001B533C"/>
  </w:style>
  <w:style w:type="character" w:customStyle="1" w:styleId="subarticleheader">
    <w:name w:val="subarticleheader"/>
    <w:rsid w:val="001B533C"/>
  </w:style>
  <w:style w:type="paragraph" w:customStyle="1" w:styleId="NotUnderlined">
    <w:name w:val="Not Underlined"/>
    <w:basedOn w:val="Normal"/>
    <w:uiPriority w:val="99"/>
    <w:qFormat/>
    <w:rsid w:val="001B533C"/>
    <w:rPr>
      <w:rFonts w:ascii="Century Gothic" w:eastAsia="Times New Roman" w:hAnsi="Century Gothic"/>
      <w:sz w:val="16"/>
    </w:rPr>
  </w:style>
  <w:style w:type="character" w:customStyle="1" w:styleId="spelle">
    <w:name w:val="spelle"/>
    <w:rsid w:val="001B533C"/>
  </w:style>
  <w:style w:type="character" w:customStyle="1" w:styleId="grame">
    <w:name w:val="grame"/>
    <w:rsid w:val="001B533C"/>
  </w:style>
  <w:style w:type="character" w:customStyle="1" w:styleId="CardStyleChar">
    <w:name w:val="Card Style Char"/>
    <w:link w:val="CardStyle"/>
    <w:rsid w:val="001B533C"/>
    <w:rPr>
      <w:rFonts w:ascii="Arial" w:eastAsia="Times New Roman" w:hAnsi="Arial" w:cs="Arial"/>
    </w:rPr>
  </w:style>
  <w:style w:type="character" w:customStyle="1" w:styleId="newstitle1">
    <w:name w:val="newstitle1"/>
    <w:rsid w:val="001B533C"/>
  </w:style>
  <w:style w:type="character" w:customStyle="1" w:styleId="copy">
    <w:name w:val="copy"/>
    <w:rsid w:val="001B533C"/>
  </w:style>
  <w:style w:type="character" w:customStyle="1" w:styleId="topheadline">
    <w:name w:val="topheadline"/>
    <w:rsid w:val="001B533C"/>
  </w:style>
  <w:style w:type="paragraph" w:customStyle="1" w:styleId="StylecardThickunderline">
    <w:name w:val="Style card + Thick underline"/>
    <w:basedOn w:val="Normal"/>
    <w:link w:val="StylecardThickunderlineChar"/>
    <w:qFormat/>
    <w:rsid w:val="001B533C"/>
    <w:pPr>
      <w:ind w:left="288" w:right="288"/>
    </w:pPr>
    <w:rPr>
      <w:rFonts w:eastAsia="SimSun"/>
      <w:u w:val="single"/>
      <w:lang w:eastAsia="zh-CN"/>
    </w:rPr>
  </w:style>
  <w:style w:type="character" w:customStyle="1" w:styleId="StylecardThickunderlineChar">
    <w:name w:val="Style card + Thick underline Char"/>
    <w:link w:val="StylecardThickunderline"/>
    <w:rsid w:val="001B533C"/>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1B533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B533C"/>
    <w:rPr>
      <w:rFonts w:ascii="Arial" w:eastAsia="SimSun" w:hAnsi="Arial" w:cs="Arial"/>
      <w:b/>
      <w:bCs/>
      <w:u w:val="single"/>
      <w:lang w:eastAsia="zh-CN"/>
    </w:rPr>
  </w:style>
  <w:style w:type="character" w:customStyle="1" w:styleId="headline">
    <w:name w:val="headline"/>
    <w:rsid w:val="001B533C"/>
  </w:style>
  <w:style w:type="character" w:customStyle="1" w:styleId="Stylereduce27pt">
    <w:name w:val="Style reduce2 + 7 pt"/>
    <w:rsid w:val="001B533C"/>
    <w:rPr>
      <w:rFonts w:ascii="Times New Roman" w:hAnsi="Times New Roman" w:cs="Arial"/>
      <w:color w:val="000000"/>
      <w:sz w:val="14"/>
      <w:szCs w:val="22"/>
    </w:rPr>
  </w:style>
  <w:style w:type="paragraph" w:customStyle="1" w:styleId="BlockHeadings">
    <w:name w:val="Block Headings"/>
    <w:next w:val="Normal"/>
    <w:link w:val="BlockHeadingsChar"/>
    <w:qFormat/>
    <w:rsid w:val="001B533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B533C"/>
  </w:style>
  <w:style w:type="character" w:customStyle="1" w:styleId="st1">
    <w:name w:val="st1"/>
    <w:rsid w:val="001B533C"/>
  </w:style>
  <w:style w:type="paragraph" w:customStyle="1" w:styleId="CM27">
    <w:name w:val="CM27"/>
    <w:basedOn w:val="Default"/>
    <w:next w:val="Default"/>
    <w:uiPriority w:val="99"/>
    <w:qFormat/>
    <w:rsid w:val="001B533C"/>
    <w:pPr>
      <w:spacing w:after="200" w:line="276" w:lineRule="auto"/>
    </w:pPr>
    <w:rPr>
      <w:rFonts w:eastAsia="Calibri"/>
      <w:color w:val="auto"/>
      <w:sz w:val="22"/>
    </w:rPr>
  </w:style>
  <w:style w:type="character" w:customStyle="1" w:styleId="caps-label">
    <w:name w:val="caps-label"/>
    <w:rsid w:val="001B533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B533C"/>
    <w:rPr>
      <w:rFonts w:ascii="Garamond" w:hAnsi="Garamond" w:cs="Times New Roman"/>
      <w:sz w:val="20"/>
    </w:rPr>
  </w:style>
  <w:style w:type="character" w:customStyle="1" w:styleId="quotechar">
    <w:name w:val="quotechar"/>
    <w:rsid w:val="001B533C"/>
  </w:style>
  <w:style w:type="character" w:customStyle="1" w:styleId="boldunderline0">
    <w:name w:val="boldunderline"/>
    <w:rsid w:val="001B533C"/>
  </w:style>
  <w:style w:type="paragraph" w:customStyle="1" w:styleId="font-null">
    <w:name w:val="font-null"/>
    <w:basedOn w:val="Normal"/>
    <w:uiPriority w:val="99"/>
    <w:qFormat/>
    <w:rsid w:val="001B533C"/>
    <w:pPr>
      <w:spacing w:before="100" w:beforeAutospacing="1" w:after="100" w:afterAutospacing="1"/>
    </w:pPr>
    <w:rPr>
      <w:rFonts w:eastAsia="Times New Roman"/>
      <w:sz w:val="24"/>
    </w:rPr>
  </w:style>
  <w:style w:type="paragraph" w:customStyle="1" w:styleId="rteindent1">
    <w:name w:val="rteindent1"/>
    <w:basedOn w:val="Normal"/>
    <w:uiPriority w:val="99"/>
    <w:qFormat/>
    <w:rsid w:val="001B533C"/>
    <w:pPr>
      <w:spacing w:before="100" w:beforeAutospacing="1" w:after="100" w:afterAutospacing="1"/>
    </w:pPr>
    <w:rPr>
      <w:rFonts w:eastAsia="Times New Roman"/>
      <w:sz w:val="24"/>
    </w:rPr>
  </w:style>
  <w:style w:type="character" w:customStyle="1" w:styleId="A8">
    <w:name w:val="A8"/>
    <w:rsid w:val="001B533C"/>
    <w:rPr>
      <w:rFonts w:cs="Scala"/>
      <w:color w:val="000000"/>
      <w:sz w:val="15"/>
      <w:szCs w:val="15"/>
    </w:rPr>
  </w:style>
  <w:style w:type="paragraph" w:customStyle="1" w:styleId="Pa12">
    <w:name w:val="Pa12"/>
    <w:basedOn w:val="Default"/>
    <w:next w:val="Default"/>
    <w:uiPriority w:val="99"/>
    <w:qFormat/>
    <w:rsid w:val="001B533C"/>
    <w:pPr>
      <w:spacing w:after="200" w:line="191" w:lineRule="atLeast"/>
    </w:pPr>
    <w:rPr>
      <w:rFonts w:ascii="Scala" w:eastAsia="Calibri" w:hAnsi="Scala"/>
      <w:color w:val="auto"/>
      <w:sz w:val="22"/>
    </w:rPr>
  </w:style>
  <w:style w:type="character" w:customStyle="1" w:styleId="A0">
    <w:name w:val="A0"/>
    <w:uiPriority w:val="99"/>
    <w:rsid w:val="001B533C"/>
    <w:rPr>
      <w:rFonts w:cs="Scala"/>
      <w:color w:val="000000"/>
      <w:sz w:val="16"/>
      <w:szCs w:val="16"/>
    </w:rPr>
  </w:style>
  <w:style w:type="character" w:customStyle="1" w:styleId="Date11">
    <w:name w:val="Date11"/>
    <w:rsid w:val="001B533C"/>
  </w:style>
  <w:style w:type="paragraph" w:customStyle="1" w:styleId="introduction">
    <w:name w:val="introduction"/>
    <w:basedOn w:val="Normal"/>
    <w:uiPriority w:val="99"/>
    <w:qFormat/>
    <w:rsid w:val="001B533C"/>
    <w:pPr>
      <w:spacing w:before="100" w:beforeAutospacing="1" w:after="100" w:afterAutospacing="1"/>
    </w:pPr>
    <w:rPr>
      <w:rFonts w:eastAsia="Times New Roman"/>
      <w:sz w:val="24"/>
    </w:rPr>
  </w:style>
  <w:style w:type="character" w:customStyle="1" w:styleId="Boxout">
    <w:name w:val="Box out"/>
    <w:uiPriority w:val="1"/>
    <w:qFormat/>
    <w:rsid w:val="001B533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B533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B533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B533C"/>
    <w:pPr>
      <w:spacing w:before="100" w:beforeAutospacing="1" w:after="100" w:afterAutospacing="1"/>
    </w:pPr>
    <w:rPr>
      <w:rFonts w:eastAsia="Times New Roman"/>
      <w:sz w:val="24"/>
    </w:rPr>
  </w:style>
  <w:style w:type="character" w:customStyle="1" w:styleId="metad">
    <w:name w:val="metad"/>
    <w:rsid w:val="001B533C"/>
  </w:style>
  <w:style w:type="paragraph" w:customStyle="1" w:styleId="class">
    <w:name w:val="class"/>
    <w:basedOn w:val="Normal"/>
    <w:uiPriority w:val="99"/>
    <w:qFormat/>
    <w:rsid w:val="001B533C"/>
    <w:pPr>
      <w:spacing w:before="100" w:beforeAutospacing="1" w:after="100" w:afterAutospacing="1"/>
    </w:pPr>
    <w:rPr>
      <w:rFonts w:eastAsia="Times New Roman"/>
      <w:sz w:val="24"/>
    </w:rPr>
  </w:style>
  <w:style w:type="character" w:customStyle="1" w:styleId="sifr-alternate">
    <w:name w:val="sifr-alternate"/>
    <w:rsid w:val="001B533C"/>
  </w:style>
  <w:style w:type="character" w:customStyle="1" w:styleId="justify1">
    <w:name w:val="justify1"/>
    <w:rsid w:val="001B533C"/>
  </w:style>
  <w:style w:type="character" w:customStyle="1" w:styleId="artbody1">
    <w:name w:val="art_body1"/>
    <w:rsid w:val="001B533C"/>
    <w:rPr>
      <w:rFonts w:ascii="Arial" w:hAnsi="Arial" w:cs="Arial" w:hint="default"/>
    </w:rPr>
  </w:style>
  <w:style w:type="character" w:customStyle="1" w:styleId="A1">
    <w:name w:val="A1"/>
    <w:uiPriority w:val="99"/>
    <w:rsid w:val="001B533C"/>
    <w:rPr>
      <w:rFonts w:cs="Book Antiqua"/>
      <w:color w:val="221E1F"/>
      <w:sz w:val="22"/>
      <w:szCs w:val="22"/>
    </w:rPr>
  </w:style>
  <w:style w:type="character" w:customStyle="1" w:styleId="UnderlineStyleChar">
    <w:name w:val="Underline Style Char"/>
    <w:link w:val="UnderlineStyle"/>
    <w:rsid w:val="001B533C"/>
    <w:rPr>
      <w:rFonts w:ascii="Arial" w:eastAsia="Times New Roman" w:hAnsi="Arial" w:cs="Arial"/>
      <w:b/>
      <w:sz w:val="24"/>
      <w:u w:val="single"/>
    </w:rPr>
  </w:style>
  <w:style w:type="paragraph" w:customStyle="1" w:styleId="blocktitle1">
    <w:name w:val="block title"/>
    <w:basedOn w:val="Normal"/>
    <w:link w:val="blocktitleChar0"/>
    <w:qFormat/>
    <w:rsid w:val="001B533C"/>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1B533C"/>
    <w:rPr>
      <w:rFonts w:ascii="Garamond" w:eastAsia="Calibri" w:hAnsi="Garamond" w:cs="Arial"/>
      <w:b/>
      <w:caps/>
      <w:sz w:val="28"/>
      <w:lang w:val="x-none" w:eastAsia="x-none"/>
    </w:rPr>
  </w:style>
  <w:style w:type="character" w:customStyle="1" w:styleId="reality">
    <w:name w:val="reality"/>
    <w:rsid w:val="001B533C"/>
  </w:style>
  <w:style w:type="paragraph" w:customStyle="1" w:styleId="Pa6">
    <w:name w:val="Pa6"/>
    <w:basedOn w:val="Normal"/>
    <w:next w:val="Normal"/>
    <w:uiPriority w:val="99"/>
    <w:qFormat/>
    <w:rsid w:val="001B533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B533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B533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B533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B533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B533C"/>
    <w:pPr>
      <w:spacing w:before="100" w:beforeAutospacing="1" w:after="100" w:afterAutospacing="1"/>
    </w:pPr>
    <w:rPr>
      <w:rFonts w:eastAsia="Times New Roman"/>
      <w:sz w:val="24"/>
    </w:rPr>
  </w:style>
  <w:style w:type="character" w:customStyle="1" w:styleId="text2">
    <w:name w:val="text2"/>
    <w:rsid w:val="001B533C"/>
  </w:style>
  <w:style w:type="character" w:customStyle="1" w:styleId="StyleUnderlineChar2CharChar11pt">
    <w:name w:val="Style Underline Char2 Char Char + 11 pt"/>
    <w:rsid w:val="001B533C"/>
    <w:rPr>
      <w:rFonts w:ascii="Times New Roman" w:hAnsi="Times New Roman"/>
      <w:sz w:val="20"/>
      <w:u w:val="single"/>
    </w:rPr>
  </w:style>
  <w:style w:type="character" w:customStyle="1" w:styleId="StyleStyleBoldUnderline11pt">
    <w:name w:val="Style Style Bold Underline + 11 pt"/>
    <w:rsid w:val="001B533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B533C"/>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B533C"/>
    <w:rPr>
      <w:rFonts w:ascii="Arial" w:eastAsia="SimSun" w:hAnsi="Arial" w:cs="Arial"/>
      <w:b/>
      <w:bCs/>
      <w:u w:val="single"/>
    </w:rPr>
  </w:style>
  <w:style w:type="character" w:customStyle="1" w:styleId="articlehead2">
    <w:name w:val="articlehead2"/>
    <w:rsid w:val="001B533C"/>
  </w:style>
  <w:style w:type="character" w:customStyle="1" w:styleId="pronset">
    <w:name w:val="pronset"/>
    <w:rsid w:val="001B533C"/>
  </w:style>
  <w:style w:type="character" w:customStyle="1" w:styleId="prondelim">
    <w:name w:val="prondelim"/>
    <w:rsid w:val="001B533C"/>
  </w:style>
  <w:style w:type="character" w:customStyle="1" w:styleId="prontoggle">
    <w:name w:val="pron_toggle"/>
    <w:rsid w:val="001B533C"/>
  </w:style>
  <w:style w:type="character" w:customStyle="1" w:styleId="boldface">
    <w:name w:val="boldface"/>
    <w:rsid w:val="001B533C"/>
  </w:style>
  <w:style w:type="character" w:customStyle="1" w:styleId="secondary-bf">
    <w:name w:val="secondary-bf"/>
    <w:rsid w:val="001B533C"/>
  </w:style>
  <w:style w:type="character" w:customStyle="1" w:styleId="ColorfulGrid-Accent1Char">
    <w:name w:val="Colorful Grid - Accent 1 Char"/>
    <w:aliases w:val="quote Char"/>
    <w:link w:val="ColorfulGrid-Accent1"/>
    <w:uiPriority w:val="29"/>
    <w:rsid w:val="001B533C"/>
    <w:rPr>
      <w:rFonts w:ascii="Times New Roman" w:hAnsi="Times New Roman"/>
      <w:iCs/>
      <w:color w:val="000000"/>
      <w:sz w:val="16"/>
    </w:rPr>
  </w:style>
  <w:style w:type="table" w:styleId="ColorfulGrid-Accent1">
    <w:name w:val="Colorful Grid Accent 1"/>
    <w:basedOn w:val="TableNormal"/>
    <w:link w:val="ColorfulGrid-Accent1Char"/>
    <w:uiPriority w:val="29"/>
    <w:rsid w:val="001B533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B533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B533C"/>
  </w:style>
  <w:style w:type="character" w:customStyle="1" w:styleId="pg">
    <w:name w:val="pg"/>
    <w:rsid w:val="001B533C"/>
  </w:style>
  <w:style w:type="character" w:customStyle="1" w:styleId="detailtitle">
    <w:name w:val="detailtitle"/>
    <w:rsid w:val="001B533C"/>
  </w:style>
  <w:style w:type="character" w:customStyle="1" w:styleId="storydate">
    <w:name w:val="storydate"/>
    <w:rsid w:val="001B533C"/>
  </w:style>
  <w:style w:type="character" w:customStyle="1" w:styleId="preloadwrap">
    <w:name w:val="preloadwrap"/>
    <w:rsid w:val="001B533C"/>
  </w:style>
  <w:style w:type="paragraph" w:customStyle="1" w:styleId="summary">
    <w:name w:val="summary"/>
    <w:basedOn w:val="Normal"/>
    <w:uiPriority w:val="99"/>
    <w:qFormat/>
    <w:rsid w:val="001B533C"/>
    <w:pPr>
      <w:spacing w:before="100" w:beforeAutospacing="1" w:after="100" w:afterAutospacing="1"/>
    </w:pPr>
    <w:rPr>
      <w:rFonts w:eastAsia="Times New Roman"/>
      <w:sz w:val="24"/>
    </w:rPr>
  </w:style>
  <w:style w:type="paragraph" w:customStyle="1" w:styleId="Caption2">
    <w:name w:val="Caption2"/>
    <w:basedOn w:val="Normal"/>
    <w:uiPriority w:val="99"/>
    <w:qFormat/>
    <w:rsid w:val="001B533C"/>
    <w:pPr>
      <w:spacing w:before="100" w:beforeAutospacing="1" w:after="100" w:afterAutospacing="1"/>
    </w:pPr>
    <w:rPr>
      <w:rFonts w:eastAsia="Times New Roman"/>
      <w:sz w:val="24"/>
    </w:rPr>
  </w:style>
  <w:style w:type="character" w:customStyle="1" w:styleId="creditwrap">
    <w:name w:val="creditwrap"/>
    <w:rsid w:val="001B533C"/>
  </w:style>
  <w:style w:type="character" w:customStyle="1" w:styleId="DefaultChar1">
    <w:name w:val="Default Char1"/>
    <w:rsid w:val="001B533C"/>
    <w:rPr>
      <w:noProof w:val="0"/>
      <w:color w:val="000000"/>
      <w:lang w:val="en-US" w:eastAsia="en-US" w:bidi="ar-SA"/>
    </w:rPr>
  </w:style>
  <w:style w:type="paragraph" w:customStyle="1" w:styleId="MTDisplayEquation">
    <w:name w:val="MTDisplayEquation"/>
    <w:basedOn w:val="Normal"/>
    <w:next w:val="Normal"/>
    <w:link w:val="MTDisplayEquationChar"/>
    <w:qFormat/>
    <w:rsid w:val="001B533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B533C"/>
    <w:rPr>
      <w:rFonts w:ascii="Arial" w:eastAsia="Times New Roman" w:hAnsi="Arial" w:cs="Arial"/>
      <w:bCs/>
      <w:lang w:bidi="he-IL"/>
    </w:rPr>
  </w:style>
  <w:style w:type="character" w:customStyle="1" w:styleId="textunderlineChar0">
    <w:name w:val="text underline Char"/>
    <w:rsid w:val="001B533C"/>
    <w:rPr>
      <w:sz w:val="24"/>
      <w:szCs w:val="22"/>
      <w:u w:val="thick"/>
      <w:lang w:val="en-US" w:eastAsia="en-US" w:bidi="ar-SA"/>
    </w:rPr>
  </w:style>
  <w:style w:type="character" w:customStyle="1" w:styleId="BoldChar">
    <w:name w:val="Bold Char"/>
    <w:rsid w:val="001B533C"/>
    <w:rPr>
      <w:rFonts w:ascii="Times New Roman" w:eastAsia="Times New Roman" w:hAnsi="Times New Roman"/>
      <w:b/>
      <w:szCs w:val="24"/>
    </w:rPr>
  </w:style>
  <w:style w:type="character" w:customStyle="1" w:styleId="pmterms31">
    <w:name w:val="pmterms31"/>
    <w:rsid w:val="001B533C"/>
    <w:rPr>
      <w:b/>
      <w:bCs/>
      <w:i w:val="0"/>
      <w:iCs w:val="0"/>
      <w:color w:val="000000"/>
    </w:rPr>
  </w:style>
  <w:style w:type="character" w:customStyle="1" w:styleId="copyrightdescription">
    <w:name w:val="copyrightdescription"/>
    <w:rsid w:val="001B533C"/>
  </w:style>
  <w:style w:type="paragraph" w:customStyle="1" w:styleId="DebateFile">
    <w:name w:val="Debate File"/>
    <w:basedOn w:val="Normal"/>
    <w:uiPriority w:val="99"/>
    <w:qFormat/>
    <w:rsid w:val="001B533C"/>
    <w:pPr>
      <w:jc w:val="center"/>
    </w:pPr>
    <w:rPr>
      <w:rFonts w:ascii="Book Antiqua" w:eastAsia="Times New Roman" w:hAnsi="Book Antiqua"/>
      <w:b/>
      <w:sz w:val="28"/>
    </w:rPr>
  </w:style>
  <w:style w:type="character" w:customStyle="1" w:styleId="ft01">
    <w:name w:val="ft01"/>
    <w:rsid w:val="001B533C"/>
    <w:rPr>
      <w:rFonts w:ascii="Times" w:hAnsi="Times" w:cs="Times" w:hint="default"/>
      <w:color w:val="000000"/>
      <w:sz w:val="14"/>
      <w:szCs w:val="14"/>
    </w:rPr>
  </w:style>
  <w:style w:type="character" w:customStyle="1" w:styleId="ft11">
    <w:name w:val="ft11"/>
    <w:rsid w:val="001B533C"/>
    <w:rPr>
      <w:rFonts w:ascii="Times" w:hAnsi="Times" w:cs="Times" w:hint="default"/>
      <w:color w:val="000000"/>
      <w:sz w:val="17"/>
      <w:szCs w:val="17"/>
    </w:rPr>
  </w:style>
  <w:style w:type="character" w:customStyle="1" w:styleId="ft21">
    <w:name w:val="ft21"/>
    <w:rsid w:val="001B533C"/>
    <w:rPr>
      <w:rFonts w:ascii="Times" w:hAnsi="Times" w:cs="Times" w:hint="default"/>
      <w:color w:val="000000"/>
      <w:sz w:val="15"/>
      <w:szCs w:val="15"/>
    </w:rPr>
  </w:style>
  <w:style w:type="character" w:customStyle="1" w:styleId="ft31">
    <w:name w:val="ft31"/>
    <w:rsid w:val="001B533C"/>
    <w:rPr>
      <w:rFonts w:ascii="Times" w:hAnsi="Times" w:cs="Times" w:hint="default"/>
      <w:color w:val="000000"/>
      <w:sz w:val="15"/>
      <w:szCs w:val="15"/>
    </w:rPr>
  </w:style>
  <w:style w:type="paragraph" w:customStyle="1" w:styleId="Little">
    <w:name w:val="Little"/>
    <w:basedOn w:val="Normal"/>
    <w:next w:val="Normal"/>
    <w:uiPriority w:val="99"/>
    <w:qFormat/>
    <w:rsid w:val="001B533C"/>
    <w:pPr>
      <w:ind w:left="288"/>
    </w:pPr>
    <w:rPr>
      <w:rFonts w:ascii="Garamond" w:eastAsia="Times New Roman" w:hAnsi="Garamond"/>
      <w:sz w:val="16"/>
    </w:rPr>
  </w:style>
  <w:style w:type="paragraph" w:customStyle="1" w:styleId="AAAcard">
    <w:name w:val="AAAcard"/>
    <w:basedOn w:val="Normal"/>
    <w:link w:val="AAAcardChar"/>
    <w:uiPriority w:val="99"/>
    <w:qFormat/>
    <w:rsid w:val="001B533C"/>
    <w:pPr>
      <w:ind w:left="288" w:right="288"/>
    </w:pPr>
    <w:rPr>
      <w:rFonts w:eastAsia="Times New Roman"/>
    </w:rPr>
  </w:style>
  <w:style w:type="character" w:customStyle="1" w:styleId="dquo">
    <w:name w:val="dquo"/>
    <w:rsid w:val="001B533C"/>
  </w:style>
  <w:style w:type="character" w:customStyle="1" w:styleId="caps2">
    <w:name w:val="caps2"/>
    <w:rsid w:val="001B533C"/>
  </w:style>
  <w:style w:type="character" w:customStyle="1" w:styleId="inside-head">
    <w:name w:val="inside-head"/>
    <w:rsid w:val="001B533C"/>
  </w:style>
  <w:style w:type="character" w:customStyle="1" w:styleId="CardsFont12ptCharCharCharChar">
    <w:name w:val="Cards + Font: 12 pt Char Char Char Char"/>
    <w:rsid w:val="001B533C"/>
    <w:rPr>
      <w:sz w:val="24"/>
      <w:szCs w:val="24"/>
      <w:u w:val="thick"/>
      <w:lang w:val="en-US" w:eastAsia="en-US" w:bidi="ar-SA"/>
    </w:rPr>
  </w:style>
  <w:style w:type="character" w:customStyle="1" w:styleId="ccs">
    <w:name w:val="c cs"/>
    <w:rsid w:val="001B533C"/>
  </w:style>
  <w:style w:type="character" w:customStyle="1" w:styleId="UnderlinedEvChar">
    <w:name w:val="Underlined Ev Char"/>
    <w:link w:val="UnderlinedEv"/>
    <w:rsid w:val="001B533C"/>
    <w:rPr>
      <w:rFonts w:ascii="Times New Roman" w:eastAsia="Times New Roman" w:hAnsi="Times New Roman"/>
      <w:szCs w:val="24"/>
      <w:u w:val="single"/>
    </w:rPr>
  </w:style>
  <w:style w:type="character" w:customStyle="1" w:styleId="dropshadow">
    <w:name w:val="dropshadow"/>
    <w:rsid w:val="001B533C"/>
  </w:style>
  <w:style w:type="character" w:customStyle="1" w:styleId="d05ws">
    <w:name w:val="d05ws"/>
    <w:rsid w:val="001B533C"/>
  </w:style>
  <w:style w:type="character" w:customStyle="1" w:styleId="rzibod">
    <w:name w:val="rzibod"/>
    <w:rsid w:val="001B533C"/>
  </w:style>
  <w:style w:type="paragraph" w:customStyle="1" w:styleId="Caption3">
    <w:name w:val="Caption3"/>
    <w:basedOn w:val="Normal"/>
    <w:uiPriority w:val="99"/>
    <w:qFormat/>
    <w:rsid w:val="001B533C"/>
    <w:pPr>
      <w:spacing w:before="100" w:beforeAutospacing="1" w:after="100" w:afterAutospacing="1"/>
    </w:pPr>
    <w:rPr>
      <w:rFonts w:eastAsia="Times New Roman"/>
      <w:sz w:val="24"/>
    </w:rPr>
  </w:style>
  <w:style w:type="character" w:customStyle="1" w:styleId="StyleBold1">
    <w:name w:val="Style Bold1"/>
    <w:rsid w:val="001B533C"/>
    <w:rPr>
      <w:rFonts w:ascii="Georgia" w:hAnsi="Georgia"/>
      <w:b/>
      <w:bCs/>
      <w:sz w:val="22"/>
    </w:rPr>
  </w:style>
  <w:style w:type="character" w:customStyle="1" w:styleId="headertext">
    <w:name w:val="headertext"/>
    <w:rsid w:val="001B533C"/>
  </w:style>
  <w:style w:type="paragraph" w:customStyle="1" w:styleId="body-12-5">
    <w:name w:val="body-12-5"/>
    <w:basedOn w:val="Normal"/>
    <w:uiPriority w:val="99"/>
    <w:qFormat/>
    <w:rsid w:val="001B533C"/>
    <w:pPr>
      <w:spacing w:before="100" w:beforeAutospacing="1" w:after="100" w:afterAutospacing="1"/>
    </w:pPr>
    <w:rPr>
      <w:rFonts w:eastAsia="Times New Roman"/>
      <w:sz w:val="24"/>
    </w:rPr>
  </w:style>
  <w:style w:type="character" w:customStyle="1" w:styleId="endnote-reference">
    <w:name w:val="endnote-reference"/>
    <w:rsid w:val="001B533C"/>
  </w:style>
  <w:style w:type="character" w:customStyle="1" w:styleId="officialsname">
    <w:name w:val="official_s_name"/>
    <w:rsid w:val="001B533C"/>
  </w:style>
  <w:style w:type="character" w:customStyle="1" w:styleId="audience">
    <w:name w:val="audience"/>
    <w:rsid w:val="001B533C"/>
  </w:style>
  <w:style w:type="character" w:customStyle="1" w:styleId="A7">
    <w:name w:val="A7"/>
    <w:uiPriority w:val="99"/>
    <w:rsid w:val="001B533C"/>
    <w:rPr>
      <w:rFonts w:cs="Myriad Pro"/>
      <w:color w:val="0066B1"/>
      <w:sz w:val="22"/>
      <w:szCs w:val="22"/>
    </w:rPr>
  </w:style>
  <w:style w:type="character" w:customStyle="1" w:styleId="BlockHeadingsChar">
    <w:name w:val="Block Headings Char"/>
    <w:link w:val="BlockHeadings"/>
    <w:rsid w:val="001B533C"/>
    <w:rPr>
      <w:rFonts w:ascii="Times New Roman" w:eastAsia="Times New Roman" w:hAnsi="Times New Roman" w:cs="Times New Roman"/>
      <w:b/>
      <w:sz w:val="36"/>
      <w:szCs w:val="24"/>
      <w:u w:val="single"/>
    </w:rPr>
  </w:style>
  <w:style w:type="character" w:customStyle="1" w:styleId="normalchar">
    <w:name w:val="normal__char"/>
    <w:rsid w:val="001B533C"/>
  </w:style>
  <w:style w:type="character" w:customStyle="1" w:styleId="hyperlink002cheading0020100200028block0020title0029char">
    <w:name w:val="hyperlink_002cheading_00201_0020_0028block_0020title_0029__char"/>
    <w:rsid w:val="001B533C"/>
  </w:style>
  <w:style w:type="character" w:customStyle="1" w:styleId="underline002cstyle0020bold0020underlinechar">
    <w:name w:val="underline_002cstyle_0020bold_0020underline__char"/>
    <w:rsid w:val="001B533C"/>
  </w:style>
  <w:style w:type="character" w:customStyle="1" w:styleId="copyboldblack">
    <w:name w:val="copyboldblack"/>
    <w:rsid w:val="001B533C"/>
  </w:style>
  <w:style w:type="character" w:customStyle="1" w:styleId="copybold">
    <w:name w:val="copybold"/>
    <w:rsid w:val="001B533C"/>
  </w:style>
  <w:style w:type="character" w:customStyle="1" w:styleId="author-date0">
    <w:name w:val="author-date"/>
    <w:rsid w:val="001B533C"/>
  </w:style>
  <w:style w:type="paragraph" w:customStyle="1" w:styleId="infuse">
    <w:name w:val="infuse"/>
    <w:basedOn w:val="Normal"/>
    <w:uiPriority w:val="99"/>
    <w:qFormat/>
    <w:rsid w:val="001B533C"/>
    <w:pPr>
      <w:spacing w:before="100" w:beforeAutospacing="1" w:after="100" w:afterAutospacing="1"/>
    </w:pPr>
    <w:rPr>
      <w:rFonts w:eastAsia="Times New Roman"/>
      <w:sz w:val="24"/>
    </w:rPr>
  </w:style>
  <w:style w:type="paragraph" w:customStyle="1" w:styleId="fontreg">
    <w:name w:val="font_reg"/>
    <w:basedOn w:val="Normal"/>
    <w:uiPriority w:val="99"/>
    <w:qFormat/>
    <w:rsid w:val="001B533C"/>
    <w:pPr>
      <w:spacing w:before="100" w:beforeAutospacing="1" w:after="100" w:afterAutospacing="1"/>
    </w:pPr>
    <w:rPr>
      <w:rFonts w:eastAsia="Times New Roman"/>
      <w:sz w:val="24"/>
    </w:rPr>
  </w:style>
  <w:style w:type="character" w:customStyle="1" w:styleId="yshortcuts">
    <w:name w:val="yshortcuts"/>
    <w:rsid w:val="001B533C"/>
  </w:style>
  <w:style w:type="character" w:customStyle="1" w:styleId="hidden">
    <w:name w:val="hidden"/>
    <w:rsid w:val="001B533C"/>
  </w:style>
  <w:style w:type="character" w:customStyle="1" w:styleId="articlebegin">
    <w:name w:val="articlebegin"/>
    <w:rsid w:val="001B533C"/>
  </w:style>
  <w:style w:type="character" w:customStyle="1" w:styleId="mediaoverlay">
    <w:name w:val="mediaoverlay"/>
    <w:rsid w:val="001B533C"/>
  </w:style>
  <w:style w:type="paragraph" w:customStyle="1" w:styleId="CITEF3">
    <w:name w:val="CITE F3"/>
    <w:uiPriority w:val="99"/>
    <w:qFormat/>
    <w:rsid w:val="001B533C"/>
    <w:pPr>
      <w:spacing w:after="0" w:line="240" w:lineRule="auto"/>
    </w:pPr>
    <w:rPr>
      <w:rFonts w:ascii="Georgia" w:eastAsia="SimSun" w:hAnsi="Georgia" w:cs="Times New Roman"/>
      <w:b/>
      <w:sz w:val="24"/>
      <w:szCs w:val="24"/>
      <w:lang w:eastAsia="zh-CN"/>
    </w:rPr>
  </w:style>
  <w:style w:type="character" w:customStyle="1" w:styleId="blogcaption">
    <w:name w:val="blog_caption"/>
    <w:rsid w:val="001B533C"/>
  </w:style>
  <w:style w:type="paragraph" w:customStyle="1" w:styleId="StyleBoldUnderlineTimesNewRoman">
    <w:name w:val="Style Bold Underline + Times New Roman"/>
    <w:link w:val="StyleBoldUnderlineTimesNewRomanChar"/>
    <w:qFormat/>
    <w:rsid w:val="001B533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B533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B533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B533C"/>
    <w:rPr>
      <w:rFonts w:ascii="Calibri" w:eastAsia="Calibri" w:hAnsi="Calibri" w:cs="Times New Roman"/>
      <w:sz w:val="20"/>
      <w:szCs w:val="20"/>
      <w:u w:val="single"/>
    </w:rPr>
  </w:style>
  <w:style w:type="character" w:customStyle="1" w:styleId="commnet-abuzz">
    <w:name w:val="commnet-abuzz"/>
    <w:rsid w:val="001B533C"/>
  </w:style>
  <w:style w:type="character" w:customStyle="1" w:styleId="fbconnectbuttontext">
    <w:name w:val="fbconnectbutton_text"/>
    <w:rsid w:val="001B533C"/>
  </w:style>
  <w:style w:type="character" w:customStyle="1" w:styleId="fbsharecountinner">
    <w:name w:val="fb_share_count_inner"/>
    <w:rsid w:val="001B533C"/>
  </w:style>
  <w:style w:type="character" w:customStyle="1" w:styleId="stbuttontext">
    <w:name w:val="stbuttontext"/>
    <w:rsid w:val="001B533C"/>
  </w:style>
  <w:style w:type="paragraph" w:customStyle="1" w:styleId="hotroute1">
    <w:name w:val="hot route!"/>
    <w:basedOn w:val="Normal"/>
    <w:uiPriority w:val="99"/>
    <w:qFormat/>
    <w:rsid w:val="001B533C"/>
    <w:pPr>
      <w:ind w:left="144"/>
    </w:pPr>
    <w:rPr>
      <w:rFonts w:ascii="Cambria" w:eastAsia="Calibri" w:hAnsi="Cambria"/>
      <w:sz w:val="24"/>
    </w:rPr>
  </w:style>
  <w:style w:type="character" w:customStyle="1" w:styleId="Highlightedunderline0">
    <w:name w:val="Highlighted underline"/>
    <w:qFormat/>
    <w:rsid w:val="001B533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B533C"/>
  </w:style>
  <w:style w:type="character" w:customStyle="1" w:styleId="Normal2">
    <w:name w:val="Normal2"/>
    <w:rsid w:val="001B533C"/>
  </w:style>
  <w:style w:type="character" w:customStyle="1" w:styleId="pubdate">
    <w:name w:val="pubdate"/>
    <w:rsid w:val="001B533C"/>
  </w:style>
  <w:style w:type="numbering" w:customStyle="1" w:styleId="NoList11">
    <w:name w:val="No List11"/>
    <w:next w:val="NoList"/>
    <w:uiPriority w:val="99"/>
    <w:semiHidden/>
    <w:unhideWhenUsed/>
    <w:rsid w:val="001B533C"/>
  </w:style>
  <w:style w:type="numbering" w:customStyle="1" w:styleId="NoList111">
    <w:name w:val="No List111"/>
    <w:next w:val="NoList"/>
    <w:uiPriority w:val="99"/>
    <w:semiHidden/>
    <w:unhideWhenUsed/>
    <w:rsid w:val="001B533C"/>
  </w:style>
  <w:style w:type="numbering" w:customStyle="1" w:styleId="NoList1111">
    <w:name w:val="No List1111"/>
    <w:next w:val="NoList"/>
    <w:uiPriority w:val="99"/>
    <w:semiHidden/>
    <w:unhideWhenUsed/>
    <w:rsid w:val="001B533C"/>
  </w:style>
  <w:style w:type="numbering" w:customStyle="1" w:styleId="NoList11111">
    <w:name w:val="No List11111"/>
    <w:next w:val="NoList"/>
    <w:uiPriority w:val="99"/>
    <w:semiHidden/>
    <w:unhideWhenUsed/>
    <w:rsid w:val="001B533C"/>
  </w:style>
  <w:style w:type="numbering" w:customStyle="1" w:styleId="NoList111111">
    <w:name w:val="No List111111"/>
    <w:next w:val="NoList"/>
    <w:uiPriority w:val="99"/>
    <w:semiHidden/>
    <w:unhideWhenUsed/>
    <w:rsid w:val="001B533C"/>
  </w:style>
  <w:style w:type="numbering" w:customStyle="1" w:styleId="NoList1111111">
    <w:name w:val="No List1111111"/>
    <w:next w:val="NoList"/>
    <w:uiPriority w:val="99"/>
    <w:semiHidden/>
    <w:unhideWhenUsed/>
    <w:rsid w:val="001B533C"/>
  </w:style>
  <w:style w:type="numbering" w:customStyle="1" w:styleId="NoList11111111">
    <w:name w:val="No List11111111"/>
    <w:next w:val="NoList"/>
    <w:uiPriority w:val="99"/>
    <w:semiHidden/>
    <w:unhideWhenUsed/>
    <w:rsid w:val="001B533C"/>
  </w:style>
  <w:style w:type="numbering" w:customStyle="1" w:styleId="NoList111111111">
    <w:name w:val="No List111111111"/>
    <w:next w:val="NoList"/>
    <w:uiPriority w:val="99"/>
    <w:semiHidden/>
    <w:unhideWhenUsed/>
    <w:rsid w:val="001B533C"/>
  </w:style>
  <w:style w:type="numbering" w:customStyle="1" w:styleId="NoList1111111111">
    <w:name w:val="No List1111111111"/>
    <w:next w:val="NoList"/>
    <w:uiPriority w:val="99"/>
    <w:semiHidden/>
    <w:unhideWhenUsed/>
    <w:rsid w:val="001B533C"/>
  </w:style>
  <w:style w:type="numbering" w:customStyle="1" w:styleId="NoList11111111111">
    <w:name w:val="No List11111111111"/>
    <w:next w:val="NoList"/>
    <w:uiPriority w:val="99"/>
    <w:semiHidden/>
    <w:unhideWhenUsed/>
    <w:rsid w:val="001B533C"/>
  </w:style>
  <w:style w:type="numbering" w:customStyle="1" w:styleId="NoList111111111111">
    <w:name w:val="No List111111111111"/>
    <w:next w:val="NoList"/>
    <w:uiPriority w:val="99"/>
    <w:semiHidden/>
    <w:unhideWhenUsed/>
    <w:rsid w:val="001B533C"/>
  </w:style>
  <w:style w:type="numbering" w:customStyle="1" w:styleId="NoList1111111111111">
    <w:name w:val="No List1111111111111"/>
    <w:next w:val="NoList"/>
    <w:uiPriority w:val="99"/>
    <w:semiHidden/>
    <w:unhideWhenUsed/>
    <w:rsid w:val="001B533C"/>
  </w:style>
  <w:style w:type="numbering" w:customStyle="1" w:styleId="NoList11111111111111">
    <w:name w:val="No List11111111111111"/>
    <w:next w:val="NoList"/>
    <w:uiPriority w:val="99"/>
    <w:semiHidden/>
    <w:unhideWhenUsed/>
    <w:rsid w:val="001B533C"/>
  </w:style>
  <w:style w:type="numbering" w:customStyle="1" w:styleId="NoList111111111111111">
    <w:name w:val="No List111111111111111"/>
    <w:next w:val="NoList"/>
    <w:uiPriority w:val="99"/>
    <w:semiHidden/>
    <w:unhideWhenUsed/>
    <w:rsid w:val="001B533C"/>
  </w:style>
  <w:style w:type="numbering" w:customStyle="1" w:styleId="NoList1111111111111111">
    <w:name w:val="No List1111111111111111"/>
    <w:next w:val="NoList"/>
    <w:uiPriority w:val="99"/>
    <w:semiHidden/>
    <w:unhideWhenUsed/>
    <w:rsid w:val="001B533C"/>
  </w:style>
  <w:style w:type="numbering" w:customStyle="1" w:styleId="NoList11111111111111111">
    <w:name w:val="No List11111111111111111"/>
    <w:next w:val="NoList"/>
    <w:uiPriority w:val="99"/>
    <w:semiHidden/>
    <w:unhideWhenUsed/>
    <w:rsid w:val="001B533C"/>
  </w:style>
  <w:style w:type="paragraph" w:customStyle="1" w:styleId="FreeFormA">
    <w:name w:val="Free Form A"/>
    <w:autoRedefine/>
    <w:uiPriority w:val="99"/>
    <w:qFormat/>
    <w:rsid w:val="001B533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B533C"/>
  </w:style>
  <w:style w:type="character" w:customStyle="1" w:styleId="postby">
    <w:name w:val="post_by"/>
    <w:rsid w:val="001B533C"/>
  </w:style>
  <w:style w:type="character" w:customStyle="1" w:styleId="postdate">
    <w:name w:val="post_date"/>
    <w:rsid w:val="001B533C"/>
  </w:style>
  <w:style w:type="character" w:customStyle="1" w:styleId="bdx">
    <w:name w:val="bdx"/>
    <w:rsid w:val="001B533C"/>
  </w:style>
  <w:style w:type="character" w:customStyle="1" w:styleId="bdl">
    <w:name w:val="bdl"/>
    <w:rsid w:val="001B533C"/>
  </w:style>
  <w:style w:type="character" w:customStyle="1" w:styleId="bhl">
    <w:name w:val="bhl"/>
    <w:rsid w:val="001B533C"/>
  </w:style>
  <w:style w:type="character" w:customStyle="1" w:styleId="CardNotUnderlinedChar1">
    <w:name w:val="Card Not Underlined Char1"/>
    <w:link w:val="CardNotUnderlined"/>
    <w:rsid w:val="001B533C"/>
    <w:rPr>
      <w:rFonts w:ascii="Bell MT" w:eastAsia="Calibri" w:hAnsi="Bell MT" w:cs="Arial"/>
      <w:szCs w:val="20"/>
    </w:rPr>
  </w:style>
  <w:style w:type="character" w:customStyle="1" w:styleId="breadcrumbitemcurrent">
    <w:name w:val="breadcrumbitemcurrent"/>
    <w:rsid w:val="001B533C"/>
  </w:style>
  <w:style w:type="character" w:customStyle="1" w:styleId="bbl">
    <w:name w:val="bbl"/>
    <w:rsid w:val="001B533C"/>
  </w:style>
  <w:style w:type="character" w:customStyle="1" w:styleId="Date2">
    <w:name w:val="Date2"/>
    <w:rsid w:val="001B533C"/>
  </w:style>
  <w:style w:type="character" w:customStyle="1" w:styleId="company">
    <w:name w:val="company"/>
    <w:rsid w:val="001B533C"/>
  </w:style>
  <w:style w:type="character" w:customStyle="1" w:styleId="itxtnewhookspan">
    <w:name w:val="itxtnewhookspan"/>
    <w:rsid w:val="001B533C"/>
  </w:style>
  <w:style w:type="character" w:customStyle="1" w:styleId="gstxthlt">
    <w:name w:val="gstxt_hlt"/>
    <w:rsid w:val="001B533C"/>
  </w:style>
  <w:style w:type="paragraph" w:customStyle="1" w:styleId="bodytextfp">
    <w:name w:val="bodytextfp"/>
    <w:basedOn w:val="Normal"/>
    <w:uiPriority w:val="99"/>
    <w:qFormat/>
    <w:rsid w:val="001B533C"/>
    <w:pPr>
      <w:spacing w:before="100" w:beforeAutospacing="1" w:after="100" w:afterAutospacing="1"/>
    </w:pPr>
    <w:rPr>
      <w:rFonts w:eastAsia="Times New Roman"/>
      <w:sz w:val="24"/>
    </w:rPr>
  </w:style>
  <w:style w:type="character" w:styleId="SubtleEmphasis">
    <w:name w:val="Subtle Emphasis"/>
    <w:uiPriority w:val="19"/>
    <w:qFormat/>
    <w:rsid w:val="001B533C"/>
    <w:rPr>
      <w:rFonts w:ascii="Georgia" w:hAnsi="Georgia"/>
      <w:i/>
      <w:iCs/>
      <w:color w:val="808080"/>
    </w:rPr>
  </w:style>
  <w:style w:type="character" w:customStyle="1" w:styleId="HotRouteChar0">
    <w:name w:val="Hot Route Char"/>
    <w:link w:val="HotRoute0"/>
    <w:locked/>
    <w:rsid w:val="001B533C"/>
    <w:rPr>
      <w:rFonts w:ascii="Arial" w:eastAsia="Cambria" w:hAnsi="Arial" w:cs="Arial"/>
      <w:iCs/>
      <w:color w:val="000000"/>
      <w:sz w:val="18"/>
    </w:rPr>
  </w:style>
  <w:style w:type="character" w:customStyle="1" w:styleId="ReallyfuckingsmallChar">
    <w:name w:val="Really fucking small Char"/>
    <w:link w:val="Reallyfuckingsmall"/>
    <w:locked/>
    <w:rsid w:val="001B533C"/>
    <w:rPr>
      <w:rFonts w:ascii="Times New Roman" w:eastAsia="Times New Roman" w:hAnsi="Times New Roman"/>
      <w:sz w:val="10"/>
    </w:rPr>
  </w:style>
  <w:style w:type="paragraph" w:customStyle="1" w:styleId="Reallyfuckingsmall">
    <w:name w:val="Really fucking small"/>
    <w:basedOn w:val="Normal"/>
    <w:link w:val="ReallyfuckingsmallChar"/>
    <w:qFormat/>
    <w:rsid w:val="001B533C"/>
    <w:rPr>
      <w:rFonts w:ascii="Times New Roman" w:eastAsia="Times New Roman" w:hAnsi="Times New Roman" w:cstheme="minorBidi"/>
      <w:sz w:val="10"/>
    </w:rPr>
  </w:style>
  <w:style w:type="paragraph" w:customStyle="1" w:styleId="subheader">
    <w:name w:val="subheader"/>
    <w:basedOn w:val="Normal"/>
    <w:uiPriority w:val="99"/>
    <w:qFormat/>
    <w:rsid w:val="001B533C"/>
    <w:pPr>
      <w:spacing w:before="100" w:beforeAutospacing="1" w:after="100" w:afterAutospacing="1"/>
    </w:pPr>
    <w:rPr>
      <w:rFonts w:eastAsia="Times New Roman"/>
      <w:sz w:val="24"/>
    </w:rPr>
  </w:style>
  <w:style w:type="character" w:customStyle="1" w:styleId="SubtleEmphasis1">
    <w:name w:val="Subtle Emphasis1"/>
    <w:uiPriority w:val="19"/>
    <w:qFormat/>
    <w:rsid w:val="001B533C"/>
    <w:rPr>
      <w:rFonts w:ascii="Times New Roman" w:hAnsi="Times New Roman"/>
      <w:b/>
      <w:iCs/>
      <w:color w:val="auto"/>
      <w:sz w:val="22"/>
    </w:rPr>
  </w:style>
  <w:style w:type="character" w:customStyle="1" w:styleId="StyleBoldRed">
    <w:name w:val="Style Bold Red"/>
    <w:rsid w:val="001B533C"/>
    <w:rPr>
      <w:b/>
      <w:bCs/>
      <w:color w:val="auto"/>
    </w:rPr>
  </w:style>
  <w:style w:type="character" w:customStyle="1" w:styleId="StyleTimesNewRoman8pt">
    <w:name w:val="Style Times New Roman 8 pt"/>
    <w:rsid w:val="001B533C"/>
    <w:rPr>
      <w:rFonts w:ascii="Georgia" w:hAnsi="Georgia"/>
      <w:sz w:val="16"/>
    </w:rPr>
  </w:style>
  <w:style w:type="character" w:customStyle="1" w:styleId="StyleStyle7pt8pt">
    <w:name w:val="Style Style 7 pt + 8 pt"/>
    <w:rsid w:val="001B533C"/>
    <w:rPr>
      <w:sz w:val="16"/>
    </w:rPr>
  </w:style>
  <w:style w:type="character" w:customStyle="1" w:styleId="StyleStyleThickunderlineBold1">
    <w:name w:val="Style Style Thick underline + Bold1"/>
    <w:rsid w:val="001B533C"/>
    <w:rPr>
      <w:b/>
      <w:bCs/>
      <w:u w:val="thick"/>
    </w:rPr>
  </w:style>
  <w:style w:type="character" w:customStyle="1" w:styleId="StyleUnderline2">
    <w:name w:val="Style Underline2"/>
    <w:rsid w:val="001B533C"/>
    <w:rPr>
      <w:u w:val="single"/>
    </w:rPr>
  </w:style>
  <w:style w:type="character" w:customStyle="1" w:styleId="ShrinkText">
    <w:name w:val="Shrink Text"/>
    <w:rsid w:val="001B533C"/>
    <w:rPr>
      <w:sz w:val="16"/>
    </w:rPr>
  </w:style>
  <w:style w:type="character" w:customStyle="1" w:styleId="smallcaps">
    <w:name w:val="smallcaps"/>
    <w:rsid w:val="001B533C"/>
  </w:style>
  <w:style w:type="character" w:customStyle="1" w:styleId="goldbldtext">
    <w:name w:val="goldbldtext"/>
    <w:rsid w:val="001B533C"/>
  </w:style>
  <w:style w:type="character" w:customStyle="1" w:styleId="PageHeaderLine2Char">
    <w:name w:val="PageHeaderLine2 Char"/>
    <w:link w:val="PageHeaderLine2"/>
    <w:rsid w:val="001B533C"/>
    <w:rPr>
      <w:rFonts w:ascii="Arial" w:eastAsia="Calibri" w:hAnsi="Arial" w:cs="Arial"/>
      <w:b/>
    </w:rPr>
  </w:style>
  <w:style w:type="paragraph" w:customStyle="1" w:styleId="firstletter">
    <w:name w:val="firstletter"/>
    <w:basedOn w:val="Normal"/>
    <w:uiPriority w:val="99"/>
    <w:qFormat/>
    <w:rsid w:val="001B533C"/>
    <w:pPr>
      <w:spacing w:before="100" w:beforeAutospacing="1" w:after="100" w:afterAutospacing="1"/>
    </w:pPr>
    <w:rPr>
      <w:rFonts w:eastAsia="Times New Roman"/>
      <w:sz w:val="24"/>
    </w:rPr>
  </w:style>
  <w:style w:type="paragraph" w:customStyle="1" w:styleId="more">
    <w:name w:val="more"/>
    <w:basedOn w:val="Normal"/>
    <w:uiPriority w:val="99"/>
    <w:qFormat/>
    <w:rsid w:val="001B533C"/>
    <w:pPr>
      <w:spacing w:before="100" w:beforeAutospacing="1" w:after="100" w:afterAutospacing="1"/>
    </w:pPr>
    <w:rPr>
      <w:rFonts w:eastAsia="Times New Roman"/>
      <w:sz w:val="24"/>
    </w:rPr>
  </w:style>
  <w:style w:type="character" w:customStyle="1" w:styleId="cardshighlight0">
    <w:name w:val="cardshighlight"/>
    <w:rsid w:val="001B533C"/>
  </w:style>
  <w:style w:type="character" w:customStyle="1" w:styleId="cardsfont12pt1">
    <w:name w:val="cardsfont12pt"/>
    <w:rsid w:val="001B533C"/>
  </w:style>
  <w:style w:type="character" w:customStyle="1" w:styleId="ft1">
    <w:name w:val="ft1"/>
    <w:rsid w:val="001B533C"/>
  </w:style>
  <w:style w:type="character" w:customStyle="1" w:styleId="ft6">
    <w:name w:val="ft6"/>
    <w:rsid w:val="001B533C"/>
  </w:style>
  <w:style w:type="paragraph" w:customStyle="1" w:styleId="story">
    <w:name w:val="story"/>
    <w:basedOn w:val="Normal"/>
    <w:uiPriority w:val="99"/>
    <w:qFormat/>
    <w:rsid w:val="001B533C"/>
    <w:pPr>
      <w:spacing w:before="100" w:beforeAutospacing="1" w:after="100" w:afterAutospacing="1"/>
    </w:pPr>
    <w:rPr>
      <w:rFonts w:eastAsia="Times New Roman"/>
      <w:sz w:val="24"/>
    </w:rPr>
  </w:style>
  <w:style w:type="paragraph" w:customStyle="1" w:styleId="H1numbered">
    <w:name w:val="H1 numbered"/>
    <w:basedOn w:val="Normal"/>
    <w:uiPriority w:val="99"/>
    <w:qFormat/>
    <w:rsid w:val="001B533C"/>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B533C"/>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B533C"/>
  </w:style>
  <w:style w:type="character" w:customStyle="1" w:styleId="backcontent">
    <w:name w:val="backcontent"/>
    <w:rsid w:val="001B533C"/>
  </w:style>
  <w:style w:type="character" w:customStyle="1" w:styleId="daystmp">
    <w:name w:val="daystmp"/>
    <w:rsid w:val="001B533C"/>
  </w:style>
  <w:style w:type="paragraph" w:customStyle="1" w:styleId="in">
    <w:name w:val="in"/>
    <w:basedOn w:val="Normal"/>
    <w:uiPriority w:val="99"/>
    <w:qFormat/>
    <w:rsid w:val="001B533C"/>
    <w:pPr>
      <w:spacing w:before="100" w:beforeAutospacing="1" w:after="100" w:afterAutospacing="1"/>
    </w:pPr>
    <w:rPr>
      <w:rFonts w:eastAsia="Times New Roman"/>
      <w:sz w:val="24"/>
    </w:rPr>
  </w:style>
  <w:style w:type="character" w:customStyle="1" w:styleId="cardsfont12ptchar">
    <w:name w:val="cardsfont12ptchar"/>
    <w:rsid w:val="001B533C"/>
  </w:style>
  <w:style w:type="paragraph" w:customStyle="1" w:styleId="image-caption">
    <w:name w:val="image-caption"/>
    <w:basedOn w:val="Normal"/>
    <w:uiPriority w:val="99"/>
    <w:qFormat/>
    <w:rsid w:val="001B533C"/>
    <w:pPr>
      <w:spacing w:before="100" w:beforeAutospacing="1" w:after="100" w:afterAutospacing="1"/>
    </w:pPr>
    <w:rPr>
      <w:rFonts w:eastAsia="Times New Roman"/>
      <w:sz w:val="24"/>
    </w:rPr>
  </w:style>
  <w:style w:type="character" w:customStyle="1" w:styleId="gal">
    <w:name w:val="gal"/>
    <w:rsid w:val="001B533C"/>
  </w:style>
  <w:style w:type="character" w:customStyle="1" w:styleId="submitted">
    <w:name w:val="submitted"/>
    <w:rsid w:val="001B533C"/>
  </w:style>
  <w:style w:type="paragraph" w:customStyle="1" w:styleId="imagecontain">
    <w:name w:val="imagecontain"/>
    <w:basedOn w:val="Normal"/>
    <w:uiPriority w:val="99"/>
    <w:qFormat/>
    <w:rsid w:val="001B533C"/>
    <w:pPr>
      <w:spacing w:before="100" w:beforeAutospacing="1" w:after="100" w:afterAutospacing="1"/>
    </w:pPr>
    <w:rPr>
      <w:rFonts w:eastAsia="Times New Roman"/>
      <w:sz w:val="24"/>
    </w:rPr>
  </w:style>
  <w:style w:type="character" w:customStyle="1" w:styleId="imagedateline">
    <w:name w:val="image_dateline"/>
    <w:rsid w:val="001B533C"/>
  </w:style>
  <w:style w:type="character" w:customStyle="1" w:styleId="authordatecharchar">
    <w:name w:val="authordatecharchar"/>
    <w:rsid w:val="001B533C"/>
  </w:style>
  <w:style w:type="character" w:customStyle="1" w:styleId="style1char0">
    <w:name w:val="style1char"/>
    <w:rsid w:val="001B533C"/>
  </w:style>
  <w:style w:type="character" w:customStyle="1" w:styleId="tagcharchar0">
    <w:name w:val="tagcharchar"/>
    <w:rsid w:val="001B533C"/>
  </w:style>
  <w:style w:type="character" w:customStyle="1" w:styleId="underlinedcharchar2">
    <w:name w:val="underlinedcharchar"/>
    <w:rsid w:val="001B533C"/>
  </w:style>
  <w:style w:type="paragraph" w:customStyle="1" w:styleId="CM62">
    <w:name w:val="CM62"/>
    <w:basedOn w:val="Normal"/>
    <w:next w:val="Normal"/>
    <w:uiPriority w:val="99"/>
    <w:qFormat/>
    <w:rsid w:val="001B533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B533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B533C"/>
    <w:pPr>
      <w:widowControl w:val="0"/>
      <w:spacing w:after="63"/>
    </w:pPr>
    <w:rPr>
      <w:rFonts w:ascii="Arial" w:hAnsi="Arial"/>
      <w:color w:val="auto"/>
    </w:rPr>
  </w:style>
  <w:style w:type="paragraph" w:customStyle="1" w:styleId="CM35">
    <w:name w:val="CM35"/>
    <w:basedOn w:val="Default"/>
    <w:next w:val="Default"/>
    <w:uiPriority w:val="99"/>
    <w:qFormat/>
    <w:rsid w:val="001B533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B533C"/>
    <w:pPr>
      <w:widowControl w:val="0"/>
      <w:spacing w:line="228" w:lineRule="atLeast"/>
    </w:pPr>
    <w:rPr>
      <w:rFonts w:ascii="Showcard Gothic" w:hAnsi="Showcard Gothic"/>
      <w:color w:val="auto"/>
    </w:rPr>
  </w:style>
  <w:style w:type="character" w:customStyle="1" w:styleId="BoxedChar">
    <w:name w:val="Boxed Char"/>
    <w:rsid w:val="001B533C"/>
    <w:rPr>
      <w:rFonts w:ascii="Arial Narrow" w:hAnsi="Arial Narrow"/>
      <w:b/>
      <w:sz w:val="18"/>
      <w:bdr w:val="single" w:sz="6" w:space="0" w:color="auto"/>
    </w:rPr>
  </w:style>
  <w:style w:type="character" w:customStyle="1" w:styleId="Style11ptUnderline2">
    <w:name w:val="Style 11 pt Underline2"/>
    <w:rsid w:val="001B533C"/>
    <w:rPr>
      <w:sz w:val="20"/>
      <w:u w:val="single"/>
    </w:rPr>
  </w:style>
  <w:style w:type="character" w:customStyle="1" w:styleId="Style11ptBoldUnderline2">
    <w:name w:val="Style 11 pt Bold Underline2"/>
    <w:rsid w:val="001B533C"/>
    <w:rPr>
      <w:b/>
      <w:bCs/>
      <w:sz w:val="20"/>
      <w:u w:val="single"/>
    </w:rPr>
  </w:style>
  <w:style w:type="character" w:customStyle="1" w:styleId="nw">
    <w:name w:val="nw"/>
    <w:rsid w:val="001B533C"/>
  </w:style>
  <w:style w:type="character" w:customStyle="1" w:styleId="Styleunderline11ptBoldBorderSinglesolidlineAuto">
    <w:name w:val="Style underline + 11 pt Bold Border: : (Single solid line Auto ..."/>
    <w:rsid w:val="001B533C"/>
    <w:rPr>
      <w:b/>
      <w:bCs/>
      <w:sz w:val="20"/>
      <w:u w:val="single"/>
      <w:bdr w:val="single" w:sz="4" w:space="0" w:color="auto"/>
    </w:rPr>
  </w:style>
  <w:style w:type="paragraph" w:customStyle="1" w:styleId="StylecardCharCharChar11pt">
    <w:name w:val="Style card Char Char Char + 11 pt"/>
    <w:link w:val="StylecardCharCharChar11ptChar"/>
    <w:qFormat/>
    <w:rsid w:val="001B533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B533C"/>
    <w:rPr>
      <w:lang w:val="en-US" w:eastAsia="en-US" w:bidi="ar-SA"/>
    </w:rPr>
  </w:style>
  <w:style w:type="character" w:customStyle="1" w:styleId="StylecardCharCharChar11ptChar">
    <w:name w:val="Style card Char Char Char + 11 pt Char"/>
    <w:link w:val="StylecardCharCharChar11pt"/>
    <w:rsid w:val="001B533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B533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B533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B533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B533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B533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B533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B533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B533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B533C"/>
    <w:rPr>
      <w:lang w:val="x-none" w:eastAsia="x-none"/>
    </w:rPr>
  </w:style>
  <w:style w:type="character" w:customStyle="1" w:styleId="cardCharCharChar1">
    <w:name w:val="card Char Char Char1"/>
    <w:rsid w:val="001B533C"/>
    <w:rPr>
      <w:lang w:val="en-US" w:eastAsia="en-US" w:bidi="ar-SA"/>
    </w:rPr>
  </w:style>
  <w:style w:type="character" w:customStyle="1" w:styleId="StylecardCharChar11ptChar">
    <w:name w:val="Style card Char Char + 11 pt Char"/>
    <w:link w:val="StylecardCharChar11pt"/>
    <w:rsid w:val="001B533C"/>
    <w:rPr>
      <w:rFonts w:ascii="Georgia" w:eastAsia="Times New Roman" w:hAnsi="Georgia"/>
      <w:szCs w:val="20"/>
      <w:lang w:val="x-none" w:eastAsia="x-none"/>
    </w:rPr>
  </w:style>
  <w:style w:type="paragraph" w:customStyle="1" w:styleId="NormalFont">
    <w:name w:val="Normal Font"/>
    <w:link w:val="NormalFontChar"/>
    <w:qFormat/>
    <w:rsid w:val="001B533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B533C"/>
    <w:pPr>
      <w:spacing w:after="200" w:line="240" w:lineRule="auto"/>
    </w:pPr>
    <w:rPr>
      <w:rFonts w:ascii="Times" w:eastAsia="Times New Roman" w:hAnsi="Times" w:cs="Times New Roman"/>
      <w:sz w:val="20"/>
    </w:rPr>
  </w:style>
  <w:style w:type="character" w:customStyle="1" w:styleId="Style11ptThickunderline">
    <w:name w:val="Style 11 pt Thick underline"/>
    <w:rsid w:val="001B533C"/>
    <w:rPr>
      <w:sz w:val="20"/>
      <w:u w:val="thick"/>
    </w:rPr>
  </w:style>
  <w:style w:type="character" w:customStyle="1" w:styleId="Style11ptBoldThickunderline">
    <w:name w:val="Style 11 pt Bold Thick underline"/>
    <w:rsid w:val="001B533C"/>
    <w:rPr>
      <w:b/>
      <w:bCs/>
      <w:sz w:val="20"/>
      <w:u w:val="thick"/>
    </w:rPr>
  </w:style>
  <w:style w:type="paragraph" w:customStyle="1" w:styleId="StyleNormalFont11ptUnderline">
    <w:name w:val="Style Normal Font + 11 pt Underline"/>
    <w:basedOn w:val="NormalFont"/>
    <w:link w:val="StyleNormalFont11ptUnderlineChar"/>
    <w:qFormat/>
    <w:rsid w:val="001B533C"/>
    <w:rPr>
      <w:u w:val="single"/>
      <w:lang w:val="x-none" w:eastAsia="x-none"/>
    </w:rPr>
  </w:style>
  <w:style w:type="character" w:customStyle="1" w:styleId="NormalFontChar">
    <w:name w:val="Normal Font Char"/>
    <w:link w:val="NormalFont"/>
    <w:rsid w:val="001B533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B533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B533C"/>
    <w:rPr>
      <w:b/>
      <w:bCs/>
      <w:u w:val="single"/>
      <w:lang w:val="x-none" w:eastAsia="x-none"/>
    </w:rPr>
  </w:style>
  <w:style w:type="character" w:customStyle="1" w:styleId="StyleNormalFont11ptBoldUnderlineChar">
    <w:name w:val="Style Normal Font + 11 pt Bold Underline Char"/>
    <w:link w:val="StyleNormalFont11ptBoldUnderline"/>
    <w:rsid w:val="001B533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B533C"/>
    <w:rPr>
      <w:rFonts w:eastAsia="Times New Roman"/>
      <w:sz w:val="15"/>
    </w:rPr>
  </w:style>
  <w:style w:type="character" w:customStyle="1" w:styleId="authors1">
    <w:name w:val="authors1"/>
    <w:rsid w:val="001B533C"/>
    <w:rPr>
      <w:rFonts w:ascii="Verdana" w:hAnsi="Verdana" w:hint="default"/>
      <w:b/>
      <w:bCs/>
      <w:color w:val="006699"/>
      <w:sz w:val="20"/>
      <w:szCs w:val="20"/>
    </w:rPr>
  </w:style>
  <w:style w:type="character" w:customStyle="1" w:styleId="headlinesectionlarge">
    <w:name w:val="headline_section_large"/>
    <w:rsid w:val="001B533C"/>
  </w:style>
  <w:style w:type="paragraph" w:customStyle="1" w:styleId="formatvorlage2">
    <w:name w:val="formatvorlage2"/>
    <w:basedOn w:val="Normal"/>
    <w:uiPriority w:val="99"/>
    <w:qFormat/>
    <w:rsid w:val="001B533C"/>
    <w:pPr>
      <w:spacing w:before="100" w:beforeAutospacing="1" w:after="100" w:afterAutospacing="1"/>
    </w:pPr>
    <w:rPr>
      <w:rFonts w:eastAsia="Calibri"/>
      <w:sz w:val="24"/>
    </w:rPr>
  </w:style>
  <w:style w:type="character" w:customStyle="1" w:styleId="Styleunderline11ptBlack">
    <w:name w:val="Style underline + 11 pt Black"/>
    <w:rsid w:val="001B533C"/>
    <w:rPr>
      <w:color w:val="000000"/>
      <w:sz w:val="20"/>
      <w:u w:val="single"/>
    </w:rPr>
  </w:style>
  <w:style w:type="character" w:customStyle="1" w:styleId="Styleunderline11ptBoldBlack">
    <w:name w:val="Style underline + 11 pt Bold Black"/>
    <w:rsid w:val="001B533C"/>
    <w:rPr>
      <w:b/>
      <w:bCs/>
      <w:color w:val="000000"/>
      <w:sz w:val="20"/>
      <w:u w:val="single"/>
    </w:rPr>
  </w:style>
  <w:style w:type="paragraph" w:customStyle="1" w:styleId="StyleTitle11ptNotBold">
    <w:name w:val="Style Title + 11 pt Not Bold"/>
    <w:basedOn w:val="Title"/>
    <w:link w:val="StyleTitle11ptNotBoldChar"/>
    <w:qFormat/>
    <w:rsid w:val="001B533C"/>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B533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B533C"/>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B533C"/>
    <w:rPr>
      <w:rFonts w:ascii="Georgia" w:eastAsia="Times New Roman" w:hAnsi="Georgia"/>
      <w:u w:val="single"/>
      <w:lang w:val="x-none" w:eastAsia="x-none"/>
    </w:rPr>
  </w:style>
  <w:style w:type="character" w:customStyle="1" w:styleId="Style11ptBoldBlackUnderline">
    <w:name w:val="Style 11 pt Bold Black Underline"/>
    <w:rsid w:val="001B533C"/>
    <w:rPr>
      <w:b/>
      <w:bCs/>
      <w:color w:val="000000"/>
      <w:sz w:val="20"/>
      <w:u w:val="single"/>
    </w:rPr>
  </w:style>
  <w:style w:type="character" w:customStyle="1" w:styleId="Style11ptBoldBlackUnderlineBorderSinglesolidline">
    <w:name w:val="Style 11 pt Bold Black Underline Border: : (Single solid line ..."/>
    <w:rsid w:val="001B533C"/>
    <w:rPr>
      <w:b/>
      <w:bCs/>
      <w:color w:val="000000"/>
      <w:sz w:val="20"/>
      <w:u w:val="single"/>
      <w:bdr w:val="single" w:sz="4" w:space="0" w:color="auto"/>
    </w:rPr>
  </w:style>
  <w:style w:type="character" w:customStyle="1" w:styleId="StyleLatinMeridien-Italic11ptItalicUnderline">
    <w:name w:val="Style (Latin) Meridien-Italic 11 pt Italic Underline"/>
    <w:rsid w:val="001B533C"/>
    <w:rPr>
      <w:rFonts w:ascii="Meridien-Italic" w:hAnsi="Meridien-Italic"/>
      <w:i/>
      <w:iCs/>
      <w:sz w:val="20"/>
      <w:u w:val="single"/>
    </w:rPr>
  </w:style>
  <w:style w:type="character" w:customStyle="1" w:styleId="Citation-AuthorDate">
    <w:name w:val="Citation - Author/Date"/>
    <w:rsid w:val="001B533C"/>
    <w:rPr>
      <w:b/>
      <w:bCs w:val="0"/>
      <w:smallCaps/>
      <w:sz w:val="24"/>
      <w:u w:val="single"/>
    </w:rPr>
  </w:style>
  <w:style w:type="paragraph" w:customStyle="1" w:styleId="HotRouteCharCharCharCharChar">
    <w:name w:val="Hot Route! Char Char Char Char Char"/>
    <w:basedOn w:val="Normal"/>
    <w:link w:val="HotRouteCharCharCharCharCharChar"/>
    <w:qFormat/>
    <w:rsid w:val="001B533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B533C"/>
    <w:rPr>
      <w:rFonts w:ascii="Arial" w:eastAsia="Times New Roman" w:hAnsi="Arial" w:cs="Arial"/>
      <w:lang w:val="x-none" w:eastAsia="x-none"/>
    </w:rPr>
  </w:style>
  <w:style w:type="character" w:customStyle="1" w:styleId="underlinestylechar0">
    <w:name w:val="underlinestylechar"/>
    <w:rsid w:val="001B533C"/>
  </w:style>
  <w:style w:type="character" w:customStyle="1" w:styleId="highlight">
    <w:name w:val="highlight"/>
    <w:rsid w:val="001B533C"/>
  </w:style>
  <w:style w:type="character" w:customStyle="1" w:styleId="BlockHeaderHiddenChar">
    <w:name w:val="Block Header Hidden Char"/>
    <w:link w:val="BlockHeaderHidden"/>
    <w:locked/>
    <w:rsid w:val="001B533C"/>
    <w:rPr>
      <w:rFonts w:ascii="Georgia" w:eastAsia="Times New Roman" w:hAnsi="Georgia" w:cs="Times New Roman"/>
      <w:b/>
      <w:bCs/>
      <w:sz w:val="32"/>
      <w:szCs w:val="26"/>
      <w:u w:val="single"/>
    </w:rPr>
  </w:style>
  <w:style w:type="character" w:customStyle="1" w:styleId="DottedUnderline0">
    <w:name w:val="Dotted Underline"/>
    <w:rsid w:val="001B533C"/>
    <w:rPr>
      <w:rFonts w:ascii="Times New Roman" w:hAnsi="Times New Roman" w:cs="Times New Roman" w:hint="default"/>
      <w:sz w:val="20"/>
      <w:u w:val="dottedHeavy"/>
    </w:rPr>
  </w:style>
  <w:style w:type="character" w:customStyle="1" w:styleId="CardsFont6ptCharChar">
    <w:name w:val="Cards + Font: 6 pt Char Char"/>
    <w:rsid w:val="001B533C"/>
    <w:rPr>
      <w:sz w:val="8"/>
      <w:lang w:val="en-US" w:eastAsia="en-US" w:bidi="ar-SA"/>
    </w:rPr>
  </w:style>
  <w:style w:type="character" w:customStyle="1" w:styleId="titleauthoretc">
    <w:name w:val="titleauthoretc"/>
    <w:rsid w:val="001B533C"/>
  </w:style>
  <w:style w:type="paragraph" w:customStyle="1" w:styleId="deck">
    <w:name w:val="deck"/>
    <w:basedOn w:val="Normal"/>
    <w:uiPriority w:val="99"/>
    <w:qFormat/>
    <w:rsid w:val="001B533C"/>
    <w:pPr>
      <w:spacing w:before="100" w:beforeAutospacing="1" w:after="100" w:afterAutospacing="1"/>
    </w:pPr>
    <w:rPr>
      <w:rFonts w:eastAsia="Times New Roman"/>
      <w:sz w:val="24"/>
    </w:rPr>
  </w:style>
  <w:style w:type="paragraph" w:customStyle="1" w:styleId="i1">
    <w:name w:val="i1"/>
    <w:basedOn w:val="Normal"/>
    <w:uiPriority w:val="99"/>
    <w:qFormat/>
    <w:rsid w:val="001B533C"/>
    <w:pPr>
      <w:spacing w:before="100" w:beforeAutospacing="1" w:after="100" w:afterAutospacing="1"/>
    </w:pPr>
    <w:rPr>
      <w:rFonts w:eastAsia="Times New Roman"/>
      <w:sz w:val="24"/>
    </w:rPr>
  </w:style>
  <w:style w:type="paragraph" w:customStyle="1" w:styleId="question">
    <w:name w:val="question"/>
    <w:basedOn w:val="Normal"/>
    <w:uiPriority w:val="99"/>
    <w:qFormat/>
    <w:rsid w:val="001B533C"/>
    <w:pPr>
      <w:spacing w:before="100" w:beforeAutospacing="1" w:after="100" w:afterAutospacing="1"/>
    </w:pPr>
    <w:rPr>
      <w:rFonts w:eastAsia="Times New Roman"/>
      <w:sz w:val="24"/>
    </w:rPr>
  </w:style>
  <w:style w:type="paragraph" w:customStyle="1" w:styleId="bodycopy">
    <w:name w:val="bodycopy"/>
    <w:basedOn w:val="Normal"/>
    <w:qFormat/>
    <w:rsid w:val="001B533C"/>
    <w:pPr>
      <w:spacing w:before="100" w:beforeAutospacing="1" w:after="100" w:afterAutospacing="1"/>
    </w:pPr>
    <w:rPr>
      <w:rFonts w:eastAsia="Times New Roman"/>
      <w:sz w:val="24"/>
    </w:rPr>
  </w:style>
  <w:style w:type="character" w:customStyle="1" w:styleId="labeltext">
    <w:name w:val="labeltext"/>
    <w:rsid w:val="001B533C"/>
  </w:style>
  <w:style w:type="character" w:customStyle="1" w:styleId="viewlink">
    <w:name w:val="viewlink"/>
    <w:rsid w:val="001B533C"/>
  </w:style>
  <w:style w:type="character" w:customStyle="1" w:styleId="share">
    <w:name w:val="share"/>
    <w:rsid w:val="001B533C"/>
  </w:style>
  <w:style w:type="character" w:customStyle="1" w:styleId="inlinkchart">
    <w:name w:val="inlink_chart"/>
    <w:rsid w:val="001B533C"/>
  </w:style>
  <w:style w:type="character" w:customStyle="1" w:styleId="underLight">
    <w:name w:val="underLight"/>
    <w:uiPriority w:val="1"/>
    <w:qFormat/>
    <w:rsid w:val="001B533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B533C"/>
  </w:style>
  <w:style w:type="character" w:customStyle="1" w:styleId="author-rss">
    <w:name w:val="author-rss"/>
    <w:rsid w:val="001B533C"/>
  </w:style>
  <w:style w:type="character" w:customStyle="1" w:styleId="fbsharecountwrapper">
    <w:name w:val="fb_share_count_wrapper"/>
    <w:rsid w:val="001B533C"/>
  </w:style>
  <w:style w:type="character" w:customStyle="1" w:styleId="fbbuttontext">
    <w:name w:val="fb_button_text"/>
    <w:rsid w:val="001B533C"/>
  </w:style>
  <w:style w:type="character" w:customStyle="1" w:styleId="hw">
    <w:name w:val="hw"/>
    <w:rsid w:val="001B533C"/>
  </w:style>
  <w:style w:type="character" w:customStyle="1" w:styleId="linktotop">
    <w:name w:val="linktotop"/>
    <w:rsid w:val="001B533C"/>
  </w:style>
  <w:style w:type="character" w:customStyle="1" w:styleId="maintextbldleft">
    <w:name w:val="maintextbldleft"/>
    <w:rsid w:val="001B533C"/>
  </w:style>
  <w:style w:type="character" w:customStyle="1" w:styleId="maintextleft">
    <w:name w:val="maintextleft"/>
    <w:rsid w:val="001B533C"/>
  </w:style>
  <w:style w:type="character" w:customStyle="1" w:styleId="descriptionstyle1block">
    <w:name w:val="description style1 block"/>
    <w:rsid w:val="001B533C"/>
  </w:style>
  <w:style w:type="paragraph" w:customStyle="1" w:styleId="Fifth">
    <w:name w:val="Fifth"/>
    <w:basedOn w:val="Normal"/>
    <w:link w:val="FifthChar"/>
    <w:uiPriority w:val="99"/>
    <w:qFormat/>
    <w:rsid w:val="001B533C"/>
    <w:rPr>
      <w:rFonts w:eastAsia="Calibri"/>
    </w:rPr>
  </w:style>
  <w:style w:type="character" w:customStyle="1" w:styleId="gutter-right-1">
    <w:name w:val="gutter-right-1"/>
    <w:basedOn w:val="DefaultParagraphFont"/>
    <w:rsid w:val="001B533C"/>
  </w:style>
  <w:style w:type="character" w:customStyle="1" w:styleId="ssl3">
    <w:name w:val="ss_l3"/>
    <w:rsid w:val="001B533C"/>
  </w:style>
  <w:style w:type="paragraph" w:customStyle="1" w:styleId="NoteLevel22">
    <w:name w:val="Note Level 22"/>
    <w:basedOn w:val="Normal"/>
    <w:next w:val="Normal"/>
    <w:uiPriority w:val="99"/>
    <w:qFormat/>
    <w:rsid w:val="001B533C"/>
    <w:pPr>
      <w:keepNext/>
      <w:ind w:left="288" w:right="288"/>
    </w:pPr>
    <w:rPr>
      <w:rFonts w:eastAsia="MS Gothic"/>
      <w:szCs w:val="20"/>
    </w:rPr>
  </w:style>
  <w:style w:type="paragraph" w:customStyle="1" w:styleId="wp-caption-text">
    <w:name w:val="wp-caption-text"/>
    <w:basedOn w:val="Normal"/>
    <w:qFormat/>
    <w:rsid w:val="001B533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B533C"/>
    <w:rPr>
      <w:color w:val="2B579A"/>
      <w:shd w:val="clear" w:color="auto" w:fill="E6E6E6"/>
    </w:rPr>
  </w:style>
  <w:style w:type="paragraph" w:customStyle="1" w:styleId="svarticle">
    <w:name w:val="svarticle"/>
    <w:basedOn w:val="Normal"/>
    <w:uiPriority w:val="99"/>
    <w:qFormat/>
    <w:rsid w:val="001B533C"/>
    <w:pPr>
      <w:spacing w:before="100" w:beforeAutospacing="1" w:after="100" w:afterAutospacing="1"/>
    </w:pPr>
    <w:rPr>
      <w:rFonts w:eastAsia="Times New Roman"/>
      <w:sz w:val="24"/>
    </w:rPr>
  </w:style>
  <w:style w:type="character" w:customStyle="1" w:styleId="FontStyle39">
    <w:name w:val="Font Style39"/>
    <w:uiPriority w:val="99"/>
    <w:rsid w:val="001B533C"/>
    <w:rPr>
      <w:rFonts w:ascii="Constantia" w:hAnsi="Constantia" w:cs="Constantia" w:hint="default"/>
      <w:b/>
      <w:bCs/>
      <w:sz w:val="18"/>
      <w:szCs w:val="18"/>
    </w:rPr>
  </w:style>
  <w:style w:type="character" w:customStyle="1" w:styleId="6">
    <w:name w:val="6"/>
    <w:rsid w:val="001B533C"/>
    <w:rPr>
      <w:rFonts w:ascii="Arial" w:hAnsi="Arial" w:cs="Arial" w:hint="default"/>
      <w:bCs/>
      <w:sz w:val="20"/>
      <w:u w:val="single"/>
      <w:lang w:val="en-US" w:eastAsia="en-US" w:bidi="ar-SA"/>
    </w:rPr>
  </w:style>
  <w:style w:type="character" w:customStyle="1" w:styleId="CharChar4">
    <w:name w:val="Char Char4"/>
    <w:rsid w:val="001B533C"/>
    <w:rPr>
      <w:szCs w:val="24"/>
      <w:lang w:eastAsia="zh-CN"/>
    </w:rPr>
  </w:style>
  <w:style w:type="character" w:customStyle="1" w:styleId="BodyTextFirstIndentChar1">
    <w:name w:val="Body Text First Indent Char1"/>
    <w:basedOn w:val="BodyTextChar"/>
    <w:rsid w:val="001B533C"/>
    <w:rPr>
      <w:rFonts w:ascii="Times New Roman" w:eastAsia="Calibri" w:hAnsi="Times New Roman" w:cs="Times New Roman"/>
      <w:sz w:val="24"/>
      <w:szCs w:val="24"/>
    </w:rPr>
  </w:style>
  <w:style w:type="character" w:customStyle="1" w:styleId="Header11">
    <w:name w:val="Header11"/>
    <w:rsid w:val="001B533C"/>
  </w:style>
  <w:style w:type="paragraph" w:customStyle="1" w:styleId="canvas-atom">
    <w:name w:val="canvas-atom"/>
    <w:basedOn w:val="Normal"/>
    <w:uiPriority w:val="99"/>
    <w:qFormat/>
    <w:rsid w:val="001B533C"/>
    <w:pPr>
      <w:spacing w:before="100" w:beforeAutospacing="1" w:after="100" w:afterAutospacing="1"/>
    </w:pPr>
    <w:rPr>
      <w:sz w:val="24"/>
    </w:rPr>
  </w:style>
  <w:style w:type="character" w:customStyle="1" w:styleId="posa">
    <w:name w:val="pos(a)"/>
    <w:basedOn w:val="DefaultParagraphFont"/>
    <w:rsid w:val="001B533C"/>
  </w:style>
  <w:style w:type="character" w:customStyle="1" w:styleId="u-hiddeninnarrowenv">
    <w:name w:val="u-hiddeninnarrowenv"/>
    <w:basedOn w:val="DefaultParagraphFont"/>
    <w:rsid w:val="001B533C"/>
  </w:style>
  <w:style w:type="character" w:customStyle="1" w:styleId="followbutton-bird">
    <w:name w:val="followbutton-bird"/>
    <w:basedOn w:val="DefaultParagraphFont"/>
    <w:rsid w:val="001B533C"/>
  </w:style>
  <w:style w:type="character" w:customStyle="1" w:styleId="tweetauthor-name">
    <w:name w:val="tweetauthor-name"/>
    <w:basedOn w:val="DefaultParagraphFont"/>
    <w:rsid w:val="001B533C"/>
  </w:style>
  <w:style w:type="character" w:customStyle="1" w:styleId="tweetauthor-verifiedbadge">
    <w:name w:val="tweetauthor-verifiedbadge"/>
    <w:basedOn w:val="DefaultParagraphFont"/>
    <w:rsid w:val="001B533C"/>
  </w:style>
  <w:style w:type="character" w:customStyle="1" w:styleId="tweetauthor-screenname">
    <w:name w:val="tweetauthor-screenname"/>
    <w:basedOn w:val="DefaultParagraphFont"/>
    <w:rsid w:val="001B533C"/>
  </w:style>
  <w:style w:type="paragraph" w:customStyle="1" w:styleId="tweet-text">
    <w:name w:val="tweet-text"/>
    <w:basedOn w:val="Normal"/>
    <w:uiPriority w:val="99"/>
    <w:qFormat/>
    <w:rsid w:val="001B533C"/>
    <w:pPr>
      <w:spacing w:before="100" w:beforeAutospacing="1" w:after="100" w:afterAutospacing="1"/>
    </w:pPr>
  </w:style>
  <w:style w:type="character" w:customStyle="1" w:styleId="u-hiddenvisually">
    <w:name w:val="u-hiddenvisually"/>
    <w:basedOn w:val="DefaultParagraphFont"/>
    <w:rsid w:val="001B533C"/>
  </w:style>
  <w:style w:type="character" w:customStyle="1" w:styleId="tweetaction-stat">
    <w:name w:val="tweetaction-stat"/>
    <w:basedOn w:val="DefaultParagraphFont"/>
    <w:rsid w:val="001B533C"/>
  </w:style>
  <w:style w:type="character" w:customStyle="1" w:styleId="related">
    <w:name w:val="related"/>
    <w:basedOn w:val="DefaultParagraphFont"/>
    <w:rsid w:val="001B533C"/>
  </w:style>
  <w:style w:type="character" w:customStyle="1" w:styleId="related-content">
    <w:name w:val="related-content"/>
    <w:basedOn w:val="DefaultParagraphFont"/>
    <w:rsid w:val="001B533C"/>
  </w:style>
  <w:style w:type="character" w:customStyle="1" w:styleId="name-of-author">
    <w:name w:val="name-of-author"/>
    <w:basedOn w:val="DefaultParagraphFont"/>
    <w:rsid w:val="001B533C"/>
  </w:style>
  <w:style w:type="character" w:customStyle="1" w:styleId="first-name">
    <w:name w:val="first-name"/>
    <w:basedOn w:val="DefaultParagraphFont"/>
    <w:rsid w:val="001B533C"/>
  </w:style>
  <w:style w:type="character" w:customStyle="1" w:styleId="last-name">
    <w:name w:val="last-name"/>
    <w:basedOn w:val="DefaultParagraphFont"/>
    <w:rsid w:val="001B533C"/>
  </w:style>
  <w:style w:type="paragraph" w:customStyle="1" w:styleId="description">
    <w:name w:val="description"/>
    <w:basedOn w:val="Normal"/>
    <w:uiPriority w:val="99"/>
    <w:qFormat/>
    <w:rsid w:val="001B533C"/>
    <w:pPr>
      <w:spacing w:before="100" w:beforeAutospacing="1" w:after="100" w:afterAutospacing="1"/>
    </w:pPr>
  </w:style>
  <w:style w:type="paragraph" w:customStyle="1" w:styleId="graf">
    <w:name w:val="graf"/>
    <w:basedOn w:val="Normal"/>
    <w:uiPriority w:val="99"/>
    <w:qFormat/>
    <w:rsid w:val="001B533C"/>
    <w:pPr>
      <w:spacing w:before="100" w:beforeAutospacing="1" w:after="100" w:afterAutospacing="1"/>
    </w:pPr>
  </w:style>
  <w:style w:type="character" w:customStyle="1" w:styleId="caption10">
    <w:name w:val="caption1"/>
    <w:basedOn w:val="DefaultParagraphFont"/>
    <w:rsid w:val="001B533C"/>
  </w:style>
  <w:style w:type="paragraph" w:customStyle="1" w:styleId="column">
    <w:name w:val="column"/>
    <w:basedOn w:val="Normal"/>
    <w:uiPriority w:val="99"/>
    <w:qFormat/>
    <w:rsid w:val="001B533C"/>
    <w:pPr>
      <w:spacing w:before="100" w:beforeAutospacing="1" w:after="100" w:afterAutospacing="1"/>
    </w:pPr>
  </w:style>
  <w:style w:type="paragraph" w:customStyle="1" w:styleId="recirc-container">
    <w:name w:val="recirc-container"/>
    <w:basedOn w:val="Normal"/>
    <w:uiPriority w:val="99"/>
    <w:qFormat/>
    <w:rsid w:val="001B533C"/>
    <w:pPr>
      <w:spacing w:before="100" w:beforeAutospacing="1" w:after="100" w:afterAutospacing="1"/>
    </w:pPr>
    <w:rPr>
      <w:sz w:val="24"/>
    </w:rPr>
  </w:style>
  <w:style w:type="character" w:customStyle="1" w:styleId="recirc-text">
    <w:name w:val="&quot;recirc-text”"/>
    <w:basedOn w:val="DefaultParagraphFont"/>
    <w:rsid w:val="001B533C"/>
  </w:style>
  <w:style w:type="character" w:customStyle="1" w:styleId="video-icon">
    <w:name w:val="video-icon"/>
    <w:basedOn w:val="DefaultParagraphFont"/>
    <w:rsid w:val="001B533C"/>
  </w:style>
  <w:style w:type="paragraph" w:customStyle="1" w:styleId="selectionshareable">
    <w:name w:val="selectionshareable"/>
    <w:basedOn w:val="Normal"/>
    <w:qFormat/>
    <w:rsid w:val="001B533C"/>
    <w:pPr>
      <w:spacing w:before="100" w:beforeAutospacing="1" w:after="100" w:afterAutospacing="1"/>
    </w:pPr>
    <w:rPr>
      <w:sz w:val="24"/>
    </w:rPr>
  </w:style>
  <w:style w:type="character" w:customStyle="1" w:styleId="powa-shot-play-btn-text">
    <w:name w:val="powa-shot-play-btn-text"/>
    <w:basedOn w:val="DefaultParagraphFont"/>
    <w:rsid w:val="001B533C"/>
  </w:style>
  <w:style w:type="character" w:customStyle="1" w:styleId="powa-shot-click">
    <w:name w:val="powa-shot-click"/>
    <w:basedOn w:val="DefaultParagraphFont"/>
    <w:rsid w:val="001B533C"/>
  </w:style>
  <w:style w:type="character" w:customStyle="1" w:styleId="wpv-blurb">
    <w:name w:val="wpv-blurb"/>
    <w:basedOn w:val="DefaultParagraphFont"/>
    <w:rsid w:val="001B533C"/>
  </w:style>
  <w:style w:type="paragraph" w:customStyle="1" w:styleId="interstitial-link">
    <w:name w:val="interstitial-link"/>
    <w:basedOn w:val="Normal"/>
    <w:uiPriority w:val="99"/>
    <w:qFormat/>
    <w:rsid w:val="001B533C"/>
    <w:pPr>
      <w:spacing w:before="100" w:beforeAutospacing="1" w:after="100" w:afterAutospacing="1"/>
    </w:pPr>
    <w:rPr>
      <w:sz w:val="24"/>
    </w:rPr>
  </w:style>
  <w:style w:type="character" w:customStyle="1" w:styleId="pb-caption">
    <w:name w:val="pb-caption"/>
    <w:basedOn w:val="DefaultParagraphFont"/>
    <w:rsid w:val="001B533C"/>
  </w:style>
  <w:style w:type="paragraph" w:customStyle="1" w:styleId="see-also">
    <w:name w:val="see-also"/>
    <w:basedOn w:val="Normal"/>
    <w:uiPriority w:val="99"/>
    <w:qFormat/>
    <w:rsid w:val="001B533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B533C"/>
  </w:style>
  <w:style w:type="character" w:customStyle="1" w:styleId="m-2745674872889869693gmail-styleunderline">
    <w:name w:val="m_-2745674872889869693gmail-styleunderline"/>
    <w:basedOn w:val="DefaultParagraphFont"/>
    <w:rsid w:val="001B533C"/>
  </w:style>
  <w:style w:type="character" w:customStyle="1" w:styleId="UnresolvedMention3">
    <w:name w:val="Unresolved Mention3"/>
    <w:basedOn w:val="DefaultParagraphFont"/>
    <w:uiPriority w:val="99"/>
    <w:unhideWhenUsed/>
    <w:rsid w:val="001B533C"/>
    <w:rPr>
      <w:color w:val="808080"/>
      <w:shd w:val="clear" w:color="auto" w:fill="E6E6E6"/>
    </w:rPr>
  </w:style>
  <w:style w:type="character" w:customStyle="1" w:styleId="UnresolvedMention4">
    <w:name w:val="Unresolved Mention4"/>
    <w:basedOn w:val="DefaultParagraphFont"/>
    <w:uiPriority w:val="99"/>
    <w:semiHidden/>
    <w:unhideWhenUsed/>
    <w:rsid w:val="001B533C"/>
    <w:rPr>
      <w:color w:val="808080"/>
      <w:shd w:val="clear" w:color="auto" w:fill="E6E6E6"/>
    </w:rPr>
  </w:style>
  <w:style w:type="character" w:customStyle="1" w:styleId="m-8082899869479211226gmail-styleunderline">
    <w:name w:val="m_-8082899869479211226gmail-styleunderline"/>
    <w:basedOn w:val="DefaultParagraphFont"/>
    <w:rsid w:val="001B533C"/>
  </w:style>
  <w:style w:type="character" w:customStyle="1" w:styleId="StyleUnderlineChar">
    <w:name w:val="Style Underline Char"/>
    <w:basedOn w:val="DefaultParagraphFont"/>
    <w:locked/>
    <w:rsid w:val="001B533C"/>
    <w:rPr>
      <w:u w:val="single"/>
    </w:rPr>
  </w:style>
  <w:style w:type="paragraph" w:customStyle="1" w:styleId="NoteLevel23">
    <w:name w:val="Note Level 23"/>
    <w:basedOn w:val="Normal"/>
    <w:next w:val="Normal"/>
    <w:uiPriority w:val="99"/>
    <w:qFormat/>
    <w:rsid w:val="001B533C"/>
    <w:pPr>
      <w:keepNext/>
      <w:ind w:left="288" w:right="288"/>
    </w:pPr>
    <w:rPr>
      <w:rFonts w:eastAsia="MS Gothic"/>
      <w:szCs w:val="20"/>
    </w:rPr>
  </w:style>
  <w:style w:type="character" w:customStyle="1" w:styleId="Heading5Char1">
    <w:name w:val="Heading 5 Char1"/>
    <w:aliases w:val="Text Char1"/>
    <w:basedOn w:val="DefaultParagraphFont"/>
    <w:semiHidden/>
    <w:rsid w:val="001B533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B533C"/>
    <w:rPr>
      <w:rFonts w:ascii="Georgia" w:hAnsi="Georgia"/>
    </w:rPr>
  </w:style>
  <w:style w:type="paragraph" w:customStyle="1" w:styleId="NoteLevel24">
    <w:name w:val="Note Level 24"/>
    <w:basedOn w:val="Normal"/>
    <w:next w:val="Normal"/>
    <w:uiPriority w:val="99"/>
    <w:qFormat/>
    <w:rsid w:val="001B533C"/>
    <w:pPr>
      <w:keepNext/>
      <w:ind w:left="288" w:right="288"/>
    </w:pPr>
    <w:rPr>
      <w:rFonts w:eastAsia="MS Gothic"/>
      <w:sz w:val="24"/>
      <w:szCs w:val="20"/>
    </w:rPr>
  </w:style>
  <w:style w:type="paragraph" w:customStyle="1" w:styleId="NoteLevel25">
    <w:name w:val="Note Level 25"/>
    <w:basedOn w:val="Normal"/>
    <w:next w:val="Normal"/>
    <w:uiPriority w:val="99"/>
    <w:qFormat/>
    <w:rsid w:val="001B533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B533C"/>
  </w:style>
  <w:style w:type="character" w:customStyle="1" w:styleId="italics">
    <w:name w:val="italics"/>
    <w:basedOn w:val="DefaultParagraphFont"/>
    <w:rsid w:val="001B533C"/>
  </w:style>
  <w:style w:type="paragraph" w:customStyle="1" w:styleId="analytics0">
    <w:name w:val="analytics"/>
    <w:basedOn w:val="Normal"/>
    <w:link w:val="analyticsChar0"/>
    <w:uiPriority w:val="4"/>
    <w:qFormat/>
    <w:rsid w:val="001B533C"/>
    <w:rPr>
      <w:b/>
      <w:color w:val="C00000"/>
      <w:sz w:val="26"/>
    </w:rPr>
  </w:style>
  <w:style w:type="character" w:customStyle="1" w:styleId="analyticsChar0">
    <w:name w:val="analytics Char"/>
    <w:basedOn w:val="DefaultParagraphFont"/>
    <w:link w:val="analytics0"/>
    <w:uiPriority w:val="4"/>
    <w:rsid w:val="001B533C"/>
    <w:rPr>
      <w:rFonts w:ascii="Arial" w:hAnsi="Arial" w:cs="Arial"/>
      <w:b/>
      <w:color w:val="C00000"/>
      <w:sz w:val="26"/>
    </w:rPr>
  </w:style>
  <w:style w:type="character" w:customStyle="1" w:styleId="swauthor">
    <w:name w:val="sw_author"/>
    <w:rsid w:val="001B533C"/>
  </w:style>
  <w:style w:type="character" w:customStyle="1" w:styleId="HotRouteChar">
    <w:name w:val="Hot Route! Char"/>
    <w:link w:val="HotRoute"/>
    <w:uiPriority w:val="99"/>
    <w:rsid w:val="001B533C"/>
    <w:rPr>
      <w:rFonts w:ascii="Arial" w:eastAsia="Times New Roman" w:hAnsi="Arial" w:cs="Arial"/>
    </w:rPr>
  </w:style>
  <w:style w:type="paragraph" w:customStyle="1" w:styleId="PhoTag">
    <w:name w:val="PhoTag"/>
    <w:basedOn w:val="Normal"/>
    <w:next w:val="Normal"/>
    <w:autoRedefine/>
    <w:qFormat/>
    <w:rsid w:val="001B533C"/>
    <w:rPr>
      <w:b/>
    </w:rPr>
  </w:style>
  <w:style w:type="character" w:customStyle="1" w:styleId="boldunderlineChar2">
    <w:name w:val="bold underline Char"/>
    <w:basedOn w:val="DefaultParagraphFont"/>
    <w:rsid w:val="001B533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B533C"/>
    <w:rPr>
      <w:rFonts w:eastAsia="Times New Roman"/>
      <w:sz w:val="16"/>
      <w:szCs w:val="20"/>
    </w:rPr>
  </w:style>
  <w:style w:type="character" w:customStyle="1" w:styleId="ReallySmallChar">
    <w:name w:val="Really Small Char"/>
    <w:basedOn w:val="DefaultParagraphFont"/>
    <w:link w:val="ReallySmall"/>
    <w:rsid w:val="001B533C"/>
    <w:rPr>
      <w:rFonts w:ascii="Arial" w:eastAsia="Times New Roman" w:hAnsi="Arial" w:cs="Arial"/>
      <w:sz w:val="16"/>
      <w:szCs w:val="20"/>
    </w:rPr>
  </w:style>
  <w:style w:type="paragraph" w:customStyle="1" w:styleId="Heading4Cite">
    <w:name w:val="Heading 4 Cite"/>
    <w:basedOn w:val="Normal"/>
    <w:link w:val="Heading4CiteChar"/>
    <w:autoRedefine/>
    <w:qFormat/>
    <w:rsid w:val="001B533C"/>
    <w:rPr>
      <w:rFonts w:eastAsia="Calibri"/>
      <w:color w:val="000000"/>
    </w:rPr>
  </w:style>
  <w:style w:type="character" w:customStyle="1" w:styleId="Heading4CiteChar">
    <w:name w:val="Heading 4 Cite Char"/>
    <w:link w:val="Heading4Cite"/>
    <w:rsid w:val="001B533C"/>
    <w:rPr>
      <w:rFonts w:ascii="Arial" w:eastAsia="Calibri" w:hAnsi="Arial" w:cs="Arial"/>
      <w:color w:val="000000"/>
    </w:rPr>
  </w:style>
  <w:style w:type="paragraph" w:customStyle="1" w:styleId="PageTitle0">
    <w:name w:val="Page Title"/>
    <w:basedOn w:val="Normal"/>
    <w:next w:val="Normal"/>
    <w:qFormat/>
    <w:rsid w:val="001B533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B533C"/>
    <w:rPr>
      <w:i/>
      <w:iCs/>
      <w:sz w:val="20"/>
      <w:u w:val="single"/>
    </w:rPr>
  </w:style>
  <w:style w:type="paragraph" w:customStyle="1" w:styleId="UnderlineEmphasis">
    <w:name w:val="Underline + Emphasis"/>
    <w:basedOn w:val="Normal"/>
    <w:next w:val="Normal"/>
    <w:link w:val="UnderlineEmphasisChar"/>
    <w:autoRedefine/>
    <w:qFormat/>
    <w:rsid w:val="001B533C"/>
    <w:rPr>
      <w:rFonts w:eastAsia="Calibri"/>
      <w:b/>
      <w:color w:val="000000"/>
      <w:u w:val="single"/>
    </w:rPr>
  </w:style>
  <w:style w:type="character" w:customStyle="1" w:styleId="UnderlineEmphasisChar">
    <w:name w:val="Underline + Emphasis Char"/>
    <w:link w:val="UnderlineEmphasis"/>
    <w:rsid w:val="001B533C"/>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B533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B533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B533C"/>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B533C"/>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1B533C"/>
    <w:rPr>
      <w:rFonts w:eastAsia="Times New Roman"/>
      <w:color w:val="000000"/>
      <w:szCs w:val="20"/>
      <w:u w:val="single"/>
    </w:rPr>
  </w:style>
  <w:style w:type="character" w:customStyle="1" w:styleId="StyleUnderline9pt2Char">
    <w:name w:val="Style Underline + 9 pt2 Char"/>
    <w:link w:val="StyleUnderline9pt2"/>
    <w:rsid w:val="001B533C"/>
    <w:rPr>
      <w:rFonts w:ascii="Arial" w:eastAsia="Times New Roman" w:hAnsi="Arial" w:cs="Arial"/>
      <w:color w:val="000000"/>
      <w:szCs w:val="20"/>
      <w:u w:val="single"/>
    </w:rPr>
  </w:style>
  <w:style w:type="paragraph" w:customStyle="1" w:styleId="TxBr5p1">
    <w:name w:val="TxBr_5p1"/>
    <w:basedOn w:val="Normal"/>
    <w:rsid w:val="001B533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B533C"/>
    <w:pPr>
      <w:ind w:left="400"/>
    </w:pPr>
    <w:rPr>
      <w:rFonts w:eastAsia="Calibri"/>
      <w:color w:val="000000"/>
    </w:rPr>
  </w:style>
  <w:style w:type="numbering" w:customStyle="1" w:styleId="NoList12">
    <w:name w:val="No List12"/>
    <w:next w:val="NoList"/>
    <w:semiHidden/>
    <w:unhideWhenUsed/>
    <w:rsid w:val="001B533C"/>
  </w:style>
  <w:style w:type="numbering" w:customStyle="1" w:styleId="NoList21">
    <w:name w:val="No List21"/>
    <w:next w:val="NoList"/>
    <w:semiHidden/>
    <w:unhideWhenUsed/>
    <w:rsid w:val="001B533C"/>
  </w:style>
  <w:style w:type="numbering" w:customStyle="1" w:styleId="NoList211">
    <w:name w:val="No List211"/>
    <w:next w:val="NoList"/>
    <w:uiPriority w:val="99"/>
    <w:semiHidden/>
    <w:unhideWhenUsed/>
    <w:rsid w:val="001B533C"/>
  </w:style>
  <w:style w:type="character" w:customStyle="1" w:styleId="flagicon">
    <w:name w:val="flagicon"/>
    <w:basedOn w:val="DefaultParagraphFont"/>
    <w:rsid w:val="001B533C"/>
  </w:style>
  <w:style w:type="character" w:customStyle="1" w:styleId="A11">
    <w:name w:val="A11"/>
    <w:rsid w:val="001B533C"/>
    <w:rPr>
      <w:rFonts w:ascii="Minion Pro" w:hAnsi="Minion Pro" w:cs="Minion Pro" w:hint="default"/>
      <w:color w:val="211D1E"/>
      <w:sz w:val="12"/>
      <w:szCs w:val="12"/>
    </w:rPr>
  </w:style>
  <w:style w:type="character" w:customStyle="1" w:styleId="A12">
    <w:name w:val="A12"/>
    <w:uiPriority w:val="99"/>
    <w:rsid w:val="001B533C"/>
    <w:rPr>
      <w:rFonts w:ascii="Minion Pro" w:hAnsi="Minion Pro" w:cs="Minion Pro" w:hint="default"/>
      <w:color w:val="211D1E"/>
      <w:sz w:val="22"/>
      <w:szCs w:val="22"/>
    </w:rPr>
  </w:style>
  <w:style w:type="character" w:customStyle="1" w:styleId="CardsCharChar">
    <w:name w:val="Cards Char Char"/>
    <w:rsid w:val="001B533C"/>
    <w:rPr>
      <w:szCs w:val="24"/>
      <w:lang w:val="en-US" w:eastAsia="en-US" w:bidi="ar-SA"/>
    </w:rPr>
  </w:style>
  <w:style w:type="character" w:customStyle="1" w:styleId="CitationChar1">
    <w:name w:val="Citation Char1"/>
    <w:basedOn w:val="DefaultParagraphFont"/>
    <w:rsid w:val="001B533C"/>
    <w:rPr>
      <w:rFonts w:ascii="Times New Roman" w:eastAsia="Times New Roman" w:hAnsi="Times New Roman" w:cs="Arial"/>
      <w:b/>
      <w:sz w:val="20"/>
      <w:szCs w:val="36"/>
    </w:rPr>
  </w:style>
  <w:style w:type="character" w:customStyle="1" w:styleId="bold-italic-sub-c">
    <w:name w:val="bold-italic-sub-c"/>
    <w:basedOn w:val="DefaultParagraphFont"/>
    <w:rsid w:val="001B533C"/>
  </w:style>
  <w:style w:type="character" w:customStyle="1" w:styleId="charoverride-4">
    <w:name w:val="charoverride-4"/>
    <w:basedOn w:val="DefaultParagraphFont"/>
    <w:rsid w:val="001B533C"/>
  </w:style>
  <w:style w:type="character" w:customStyle="1" w:styleId="charoverride-3">
    <w:name w:val="charoverride-3"/>
    <w:basedOn w:val="DefaultParagraphFont"/>
    <w:rsid w:val="001B533C"/>
  </w:style>
  <w:style w:type="character" w:customStyle="1" w:styleId="BlockTitle2Char">
    <w:name w:val="Block Title2 Char"/>
    <w:link w:val="BlockTitle2"/>
    <w:uiPriority w:val="99"/>
    <w:rsid w:val="001B533C"/>
    <w:rPr>
      <w:rFonts w:ascii="Arial" w:eastAsia="Times New Roman" w:hAnsi="Arial" w:cs="Arial"/>
      <w:b/>
      <w:sz w:val="32"/>
      <w:szCs w:val="20"/>
      <w:u w:val="single"/>
    </w:rPr>
  </w:style>
  <w:style w:type="paragraph" w:customStyle="1" w:styleId="tag1">
    <w:name w:val="tag1"/>
    <w:basedOn w:val="Normal"/>
    <w:qFormat/>
    <w:rsid w:val="001B533C"/>
    <w:rPr>
      <w:rFonts w:eastAsia="Times New Roman"/>
      <w:b/>
      <w:szCs w:val="20"/>
    </w:rPr>
  </w:style>
  <w:style w:type="paragraph" w:customStyle="1" w:styleId="tagcite1">
    <w:name w:val="tagcite"/>
    <w:basedOn w:val="Normal"/>
    <w:qFormat/>
    <w:rsid w:val="001B533C"/>
    <w:rPr>
      <w:rFonts w:eastAsia="Times New Roman"/>
      <w:b/>
    </w:rPr>
  </w:style>
  <w:style w:type="paragraph" w:customStyle="1" w:styleId="SmallFontCharCharChar">
    <w:name w:val="Small Font Char Char Char"/>
    <w:basedOn w:val="Normal"/>
    <w:uiPriority w:val="99"/>
    <w:qFormat/>
    <w:rsid w:val="001B533C"/>
    <w:rPr>
      <w:rFonts w:eastAsia="Times New Roman"/>
      <w:sz w:val="12"/>
    </w:rPr>
  </w:style>
  <w:style w:type="paragraph" w:customStyle="1" w:styleId="Regular">
    <w:name w:val="Regular"/>
    <w:qFormat/>
    <w:rsid w:val="001B533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B533C"/>
    <w:rPr>
      <w:bCs/>
      <w:kern w:val="28"/>
      <w:szCs w:val="32"/>
      <w:u w:val="single"/>
    </w:rPr>
  </w:style>
  <w:style w:type="character" w:customStyle="1" w:styleId="tag1Char">
    <w:name w:val="tag1 Char"/>
    <w:rsid w:val="001B533C"/>
    <w:rPr>
      <w:b/>
      <w:bCs w:val="0"/>
      <w:sz w:val="24"/>
    </w:rPr>
  </w:style>
  <w:style w:type="character" w:customStyle="1" w:styleId="SmallFontCharCharCharChar">
    <w:name w:val="Small Font Char Char Char Char"/>
    <w:rsid w:val="001B533C"/>
    <w:rPr>
      <w:rFonts w:ascii="Arial" w:hAnsi="Arial" w:cs="Arial" w:hint="default"/>
      <w:sz w:val="12"/>
      <w:szCs w:val="24"/>
    </w:rPr>
  </w:style>
  <w:style w:type="character" w:customStyle="1" w:styleId="TagCiteChar2">
    <w:name w:val="TagCite Char"/>
    <w:rsid w:val="001B533C"/>
    <w:rPr>
      <w:rFonts w:ascii="Garamond" w:hAnsi="Garamond" w:hint="default"/>
      <w:b/>
      <w:bCs w:val="0"/>
      <w:sz w:val="24"/>
      <w:szCs w:val="24"/>
    </w:rPr>
  </w:style>
  <w:style w:type="character" w:customStyle="1" w:styleId="heading2char2charchar1">
    <w:name w:val="heading2char2charchar1"/>
    <w:rsid w:val="001B533C"/>
  </w:style>
  <w:style w:type="character" w:customStyle="1" w:styleId="charchar60">
    <w:name w:val="charchar6"/>
    <w:rsid w:val="001B533C"/>
  </w:style>
  <w:style w:type="character" w:customStyle="1" w:styleId="searchtermbold">
    <w:name w:val="searchtermbold"/>
    <w:rsid w:val="001B533C"/>
  </w:style>
  <w:style w:type="character" w:customStyle="1" w:styleId="regtext">
    <w:name w:val="regtext"/>
    <w:uiPriority w:val="99"/>
    <w:rsid w:val="001B533C"/>
  </w:style>
  <w:style w:type="character" w:customStyle="1" w:styleId="bps-topic-ident">
    <w:name w:val="bps-topic-ident"/>
    <w:rsid w:val="001B533C"/>
  </w:style>
  <w:style w:type="character" w:customStyle="1" w:styleId="RegularChar">
    <w:name w:val="Regular Char"/>
    <w:rsid w:val="001B533C"/>
    <w:rPr>
      <w:rFonts w:ascii="Garamond" w:hAnsi="Garamond" w:cs="Arial" w:hint="default"/>
      <w:bCs/>
      <w:kern w:val="20"/>
      <w:szCs w:val="32"/>
      <w:lang w:val="en-US" w:eastAsia="en-US" w:bidi="ar-SA"/>
    </w:rPr>
  </w:style>
  <w:style w:type="character" w:customStyle="1" w:styleId="BoldunderlineChar3">
    <w:name w:val="Bold underline Char"/>
    <w:rsid w:val="001B533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B533C"/>
    <w:rPr>
      <w:b/>
      <w:lang w:val="en-US" w:eastAsia="en-US"/>
    </w:rPr>
  </w:style>
  <w:style w:type="paragraph" w:customStyle="1" w:styleId="FreeForm">
    <w:name w:val="Free Form"/>
    <w:qFormat/>
    <w:rsid w:val="001B533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B533C"/>
    <w:rPr>
      <w:rFonts w:cs="Calibri"/>
      <w:b/>
      <w:u w:val="single"/>
    </w:rPr>
  </w:style>
  <w:style w:type="paragraph" w:customStyle="1" w:styleId="AuthorDate2">
    <w:name w:val="Author/Date"/>
    <w:basedOn w:val="Normal"/>
    <w:link w:val="AuthorDateChar0"/>
    <w:qFormat/>
    <w:rsid w:val="001B533C"/>
    <w:rPr>
      <w:rFonts w:asciiTheme="minorHAnsi" w:hAnsiTheme="minorHAnsi" w:cs="Calibri"/>
      <w:b/>
      <w:u w:val="single"/>
    </w:rPr>
  </w:style>
  <w:style w:type="character" w:customStyle="1" w:styleId="HilightChar">
    <w:name w:val="Hilight Char"/>
    <w:rsid w:val="001B533C"/>
    <w:rPr>
      <w:rFonts w:eastAsia="Calibri"/>
      <w:b/>
      <w:noProof w:val="0"/>
      <w:sz w:val="22"/>
      <w:szCs w:val="22"/>
      <w:u w:val="single"/>
      <w:lang w:val="en-US" w:eastAsia="ar-SA" w:bidi="ar-SA"/>
    </w:rPr>
  </w:style>
  <w:style w:type="paragraph" w:customStyle="1" w:styleId="TagCite2">
    <w:name w:val="Tag &amp; Cite"/>
    <w:basedOn w:val="Normal"/>
    <w:link w:val="TagCiteChar3"/>
    <w:qFormat/>
    <w:rsid w:val="001B533C"/>
    <w:pPr>
      <w:jc w:val="both"/>
    </w:pPr>
    <w:rPr>
      <w:rFonts w:eastAsia="Times New Roman"/>
      <w:b/>
    </w:rPr>
  </w:style>
  <w:style w:type="character" w:customStyle="1" w:styleId="TagCiteChar3">
    <w:name w:val="Tag &amp; Cite Char"/>
    <w:link w:val="TagCite2"/>
    <w:rsid w:val="001B533C"/>
    <w:rPr>
      <w:rFonts w:ascii="Arial" w:eastAsia="Times New Roman" w:hAnsi="Arial" w:cs="Arial"/>
      <w:b/>
    </w:rPr>
  </w:style>
  <w:style w:type="paragraph" w:customStyle="1" w:styleId="HighlightedText">
    <w:name w:val="Highlighted Text"/>
    <w:basedOn w:val="Normal"/>
    <w:link w:val="HighlightedTextChar"/>
    <w:qFormat/>
    <w:rsid w:val="001B533C"/>
    <w:pPr>
      <w:jc w:val="both"/>
    </w:pPr>
    <w:rPr>
      <w:rFonts w:eastAsia="Times New Roman"/>
      <w:u w:val="thick"/>
    </w:rPr>
  </w:style>
  <w:style w:type="character" w:customStyle="1" w:styleId="HighlightedTextChar">
    <w:name w:val="Highlighted Text Char"/>
    <w:link w:val="HighlightedText"/>
    <w:rsid w:val="001B533C"/>
    <w:rPr>
      <w:rFonts w:ascii="Arial" w:eastAsia="Times New Roman" w:hAnsi="Arial" w:cs="Arial"/>
      <w:u w:val="thick"/>
    </w:rPr>
  </w:style>
  <w:style w:type="character" w:customStyle="1" w:styleId="StyleUnderlineCharChar">
    <w:name w:val="Style Underline Char Char"/>
    <w:rsid w:val="001B533C"/>
    <w:rPr>
      <w:rFonts w:ascii="Times New Roman" w:eastAsia="Times New Roman" w:hAnsi="Times New Roman" w:cs="Times New Roman"/>
      <w:sz w:val="20"/>
      <w:szCs w:val="20"/>
      <w:u w:val="single"/>
    </w:rPr>
  </w:style>
  <w:style w:type="character" w:customStyle="1" w:styleId="c1">
    <w:name w:val="c1"/>
    <w:rsid w:val="001B533C"/>
  </w:style>
  <w:style w:type="paragraph" w:customStyle="1" w:styleId="TagStyle">
    <w:name w:val="Tag Style"/>
    <w:basedOn w:val="Normal"/>
    <w:qFormat/>
    <w:rsid w:val="001B533C"/>
    <w:rPr>
      <w:rFonts w:eastAsia="Times New Roman"/>
      <w:b/>
    </w:rPr>
  </w:style>
  <w:style w:type="paragraph" w:customStyle="1" w:styleId="Hat2">
    <w:name w:val="Hat2"/>
    <w:basedOn w:val="Heading2"/>
    <w:next w:val="Heading2"/>
    <w:autoRedefine/>
    <w:uiPriority w:val="99"/>
    <w:qFormat/>
    <w:rsid w:val="001B533C"/>
    <w:pPr>
      <w:keepNext w:val="0"/>
      <w:keepLines w:val="0"/>
      <w:pageBreakBefore w:val="0"/>
      <w:jc w:val="left"/>
    </w:pPr>
    <w:rPr>
      <w:rFonts w:eastAsia="Calibri" w:cs="Times New Roman"/>
      <w:caps/>
      <w:sz w:val="20"/>
      <w:u w:val="none"/>
    </w:rPr>
  </w:style>
  <w:style w:type="character" w:customStyle="1" w:styleId="Highlight0">
    <w:name w:val="Highlight"/>
    <w:qFormat/>
    <w:rsid w:val="001B533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B533C"/>
    <w:rPr>
      <w:rFonts w:ascii="Calibri" w:eastAsia="Calibri" w:hAnsi="Calibri"/>
      <w:sz w:val="15"/>
    </w:rPr>
  </w:style>
  <w:style w:type="paragraph" w:customStyle="1" w:styleId="UnreadText">
    <w:name w:val="Unread Text"/>
    <w:basedOn w:val="Normal"/>
    <w:link w:val="UnreadTextChar"/>
    <w:autoRedefine/>
    <w:qFormat/>
    <w:rsid w:val="001B533C"/>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1B533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B533C"/>
    <w:pPr>
      <w:spacing w:after="200" w:line="276" w:lineRule="auto"/>
    </w:pPr>
    <w:rPr>
      <w:rFonts w:ascii="Cambria" w:eastAsia="Times New Roman" w:hAnsi="Cambria" w:cs="Times New Roman"/>
      <w:u w:val="thick"/>
      <w:lang w:eastAsia="ko-KR"/>
    </w:rPr>
  </w:style>
  <w:style w:type="character" w:customStyle="1" w:styleId="Underline4">
    <w:name w:val="*Underline*"/>
    <w:rsid w:val="001B533C"/>
    <w:rPr>
      <w:rFonts w:ascii="Times New Roman" w:hAnsi="Times New Roman"/>
      <w:b/>
      <w:sz w:val="24"/>
      <w:u w:val="single"/>
    </w:rPr>
  </w:style>
  <w:style w:type="paragraph" w:customStyle="1" w:styleId="TxBr33p1">
    <w:name w:val="TxBr_33p1"/>
    <w:basedOn w:val="Normal"/>
    <w:uiPriority w:val="99"/>
    <w:qFormat/>
    <w:rsid w:val="001B533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B533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B533C"/>
    <w:rPr>
      <w:rFonts w:eastAsia="SimSun"/>
      <w:lang w:eastAsia="zh-CN"/>
    </w:rPr>
  </w:style>
  <w:style w:type="character" w:customStyle="1" w:styleId="heading3char0">
    <w:name w:val="heading3char"/>
    <w:rsid w:val="001B533C"/>
  </w:style>
  <w:style w:type="character" w:customStyle="1" w:styleId="Heading51">
    <w:name w:val="Heading 51"/>
    <w:aliases w:val="Heading 5 Char Char Char"/>
    <w:rsid w:val="001B533C"/>
    <w:rPr>
      <w:b/>
      <w:bCs/>
      <w:iCs/>
      <w:szCs w:val="26"/>
      <w:lang w:val="en-US" w:eastAsia="en-US" w:bidi="ar-SA"/>
    </w:rPr>
  </w:style>
  <w:style w:type="character" w:customStyle="1" w:styleId="comments-post">
    <w:name w:val="comments-post"/>
    <w:rsid w:val="001B533C"/>
  </w:style>
  <w:style w:type="paragraph" w:customStyle="1" w:styleId="boldcite">
    <w:name w:val="bold cite"/>
    <w:basedOn w:val="Normal"/>
    <w:link w:val="boldciteChar4"/>
    <w:qFormat/>
    <w:rsid w:val="001B533C"/>
    <w:rPr>
      <w:rFonts w:eastAsia="Calibri"/>
      <w:b/>
      <w:color w:val="000000"/>
      <w:sz w:val="28"/>
      <w:u w:val="thick" w:color="000000"/>
    </w:rPr>
  </w:style>
  <w:style w:type="character" w:customStyle="1" w:styleId="boldciteChar4">
    <w:name w:val="bold cite Char4"/>
    <w:link w:val="boldcite"/>
    <w:locked/>
    <w:rsid w:val="001B533C"/>
    <w:rPr>
      <w:rFonts w:ascii="Arial" w:eastAsia="Calibri" w:hAnsi="Arial" w:cs="Arial"/>
      <w:b/>
      <w:color w:val="000000"/>
      <w:sz w:val="28"/>
      <w:u w:val="thick" w:color="000000"/>
    </w:rPr>
  </w:style>
  <w:style w:type="character" w:customStyle="1" w:styleId="underlinecardChar">
    <w:name w:val="underline card Char"/>
    <w:rsid w:val="001B533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B533C"/>
    <w:pPr>
      <w:ind w:left="547" w:right="648"/>
      <w:jc w:val="both"/>
    </w:pPr>
    <w:rPr>
      <w:rFonts w:eastAsia="Calibri"/>
      <w:sz w:val="12"/>
      <w:szCs w:val="12"/>
    </w:rPr>
  </w:style>
  <w:style w:type="character" w:customStyle="1" w:styleId="Irrelevant5fontChar">
    <w:name w:val="Irrelevant (5 font) Char"/>
    <w:rsid w:val="001B533C"/>
    <w:rPr>
      <w:sz w:val="10"/>
      <w:szCs w:val="10"/>
      <w:lang w:val="en-US" w:eastAsia="en-US" w:bidi="ar-SA"/>
    </w:rPr>
  </w:style>
  <w:style w:type="character" w:customStyle="1" w:styleId="CardsFont6ptChar1">
    <w:name w:val="Cards + Font: 6 pt Char1"/>
    <w:link w:val="CardsFont6pt"/>
    <w:uiPriority w:val="99"/>
    <w:rsid w:val="001B533C"/>
    <w:rPr>
      <w:rFonts w:ascii="Times New Roman" w:eastAsia="Times New Roman" w:hAnsi="Times New Roman" w:cs="Times New Roman"/>
      <w:sz w:val="12"/>
      <w:szCs w:val="24"/>
    </w:rPr>
  </w:style>
  <w:style w:type="character" w:customStyle="1" w:styleId="Hyperlink13">
    <w:name w:val="Hyperlink13"/>
    <w:rsid w:val="001B533C"/>
    <w:rPr>
      <w:b w:val="0"/>
      <w:bCs w:val="0"/>
      <w:strike w:val="0"/>
      <w:dstrike w:val="0"/>
      <w:color w:val="008000"/>
      <w:sz w:val="20"/>
      <w:szCs w:val="20"/>
      <w:u w:val="none"/>
      <w:effect w:val="none"/>
    </w:rPr>
  </w:style>
  <w:style w:type="character" w:customStyle="1" w:styleId="standardcontent1">
    <w:name w:val="standardcontent1"/>
    <w:rsid w:val="001B533C"/>
    <w:rPr>
      <w:rFonts w:ascii="Arial" w:hAnsi="Arial" w:cs="Arial" w:hint="default"/>
      <w:strike w:val="0"/>
      <w:dstrike w:val="0"/>
      <w:sz w:val="24"/>
      <w:szCs w:val="24"/>
      <w:u w:val="none"/>
      <w:effect w:val="none"/>
    </w:rPr>
  </w:style>
  <w:style w:type="character" w:customStyle="1" w:styleId="Hyperlink4">
    <w:name w:val="Hyperlink4"/>
    <w:rsid w:val="001B533C"/>
    <w:rPr>
      <w:color w:val="000066"/>
      <w:u w:val="single"/>
    </w:rPr>
  </w:style>
  <w:style w:type="paragraph" w:customStyle="1" w:styleId="rddateline">
    <w:name w:val="rddateline"/>
    <w:basedOn w:val="Normal"/>
    <w:uiPriority w:val="99"/>
    <w:qFormat/>
    <w:rsid w:val="001B533C"/>
    <w:rPr>
      <w:rFonts w:eastAsia="Calibri"/>
      <w:szCs w:val="20"/>
    </w:rPr>
  </w:style>
  <w:style w:type="paragraph" w:customStyle="1" w:styleId="rdheadline">
    <w:name w:val="rdheadline"/>
    <w:basedOn w:val="Normal"/>
    <w:uiPriority w:val="99"/>
    <w:qFormat/>
    <w:rsid w:val="001B533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B533C"/>
    <w:pPr>
      <w:spacing w:after="100" w:afterAutospacing="1"/>
    </w:pPr>
    <w:rPr>
      <w:rFonts w:ascii="Verdana" w:eastAsia="Calibri" w:hAnsi="Verdana"/>
      <w:szCs w:val="20"/>
    </w:rPr>
  </w:style>
  <w:style w:type="character" w:customStyle="1" w:styleId="rddeckline1">
    <w:name w:val="rddeckline1"/>
    <w:rsid w:val="001B533C"/>
    <w:rPr>
      <w:rFonts w:ascii="Verdana" w:hAnsi="Verdana" w:hint="default"/>
      <w:b/>
      <w:bCs/>
      <w:sz w:val="22"/>
      <w:szCs w:val="22"/>
    </w:rPr>
  </w:style>
  <w:style w:type="character" w:customStyle="1" w:styleId="link-external">
    <w:name w:val="link-external"/>
    <w:rsid w:val="001B533C"/>
  </w:style>
  <w:style w:type="character" w:customStyle="1" w:styleId="contact1">
    <w:name w:val="contact1"/>
    <w:rsid w:val="001B533C"/>
    <w:rPr>
      <w:rFonts w:ascii="Tahoma" w:hAnsi="Tahoma" w:cs="Tahoma" w:hint="default"/>
      <w:color w:val="999999"/>
      <w:sz w:val="20"/>
      <w:szCs w:val="20"/>
    </w:rPr>
  </w:style>
  <w:style w:type="character" w:customStyle="1" w:styleId="credits1">
    <w:name w:val="credits1"/>
    <w:rsid w:val="001B533C"/>
    <w:rPr>
      <w:rFonts w:ascii="Tahoma" w:hAnsi="Tahoma" w:cs="Tahoma" w:hint="default"/>
      <w:color w:val="999999"/>
      <w:sz w:val="16"/>
      <w:szCs w:val="16"/>
    </w:rPr>
  </w:style>
  <w:style w:type="paragraph" w:customStyle="1" w:styleId="Heading20">
    <w:name w:val="Heading2"/>
    <w:basedOn w:val="Normal"/>
    <w:link w:val="Heading2Char0"/>
    <w:qFormat/>
    <w:rsid w:val="001B533C"/>
    <w:pPr>
      <w:jc w:val="center"/>
    </w:pPr>
    <w:rPr>
      <w:rFonts w:eastAsia="Times New Roman"/>
      <w:b/>
      <w:caps/>
    </w:rPr>
  </w:style>
  <w:style w:type="character" w:customStyle="1" w:styleId="Heading2Char0">
    <w:name w:val="Heading2 Char"/>
    <w:link w:val="Heading20"/>
    <w:rsid w:val="001B533C"/>
    <w:rPr>
      <w:rFonts w:ascii="Arial" w:eastAsia="Times New Roman" w:hAnsi="Arial" w:cs="Arial"/>
      <w:b/>
      <w:caps/>
    </w:rPr>
  </w:style>
  <w:style w:type="paragraph" w:customStyle="1" w:styleId="Header2">
    <w:name w:val="Header2"/>
    <w:basedOn w:val="Heading20"/>
    <w:link w:val="Header2Char"/>
    <w:qFormat/>
    <w:rsid w:val="001B533C"/>
  </w:style>
  <w:style w:type="character" w:customStyle="1" w:styleId="Header2Char">
    <w:name w:val="Header2 Char"/>
    <w:link w:val="Header2"/>
    <w:rsid w:val="001B533C"/>
    <w:rPr>
      <w:rFonts w:ascii="Arial" w:eastAsia="Times New Roman" w:hAnsi="Arial" w:cs="Arial"/>
      <w:b/>
      <w:caps/>
    </w:rPr>
  </w:style>
  <w:style w:type="paragraph" w:customStyle="1" w:styleId="Underlinedcard1">
    <w:name w:val="Underlined card"/>
    <w:basedOn w:val="Normal"/>
    <w:link w:val="UnderlinedcardChar1"/>
    <w:autoRedefine/>
    <w:qFormat/>
    <w:rsid w:val="001B533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B533C"/>
    <w:rPr>
      <w:rFonts w:ascii="Arial" w:eastAsia="Times New Roman" w:hAnsi="Arial" w:cs="Arial"/>
      <w:u w:val="thick"/>
    </w:rPr>
  </w:style>
  <w:style w:type="paragraph" w:customStyle="1" w:styleId="StyleHeading212pt">
    <w:name w:val="Style Heading2 + 12 pt"/>
    <w:basedOn w:val="Heading20"/>
    <w:link w:val="StyleHeading212ptChar"/>
    <w:qFormat/>
    <w:rsid w:val="001B533C"/>
    <w:rPr>
      <w:bCs/>
    </w:rPr>
  </w:style>
  <w:style w:type="character" w:customStyle="1" w:styleId="StyleHeading212ptChar">
    <w:name w:val="Style Heading2 + 12 pt Char"/>
    <w:link w:val="StyleHeading212pt"/>
    <w:rsid w:val="001B533C"/>
    <w:rPr>
      <w:rFonts w:ascii="Arial" w:eastAsia="Times New Roman" w:hAnsi="Arial" w:cs="Arial"/>
      <w:b/>
      <w:bCs/>
      <w:caps/>
    </w:rPr>
  </w:style>
  <w:style w:type="paragraph" w:customStyle="1" w:styleId="Heading212pt">
    <w:name w:val="Heading2 + 12 pt"/>
    <w:basedOn w:val="StyleHeading212pt"/>
    <w:link w:val="Heading212ptChar"/>
    <w:qFormat/>
    <w:rsid w:val="001B533C"/>
  </w:style>
  <w:style w:type="character" w:customStyle="1" w:styleId="Heading212ptChar">
    <w:name w:val="Heading2 + 12 pt Char"/>
    <w:link w:val="Heading212pt"/>
    <w:rsid w:val="001B533C"/>
    <w:rPr>
      <w:rFonts w:ascii="Arial" w:eastAsia="Times New Roman" w:hAnsi="Arial" w:cs="Arial"/>
      <w:b/>
      <w:bCs/>
      <w:caps/>
    </w:rPr>
  </w:style>
  <w:style w:type="character" w:customStyle="1" w:styleId="StyleBoldText12pt10ptNotBoldKernat16pt">
    <w:name w:val="Style Bold Text 12 pt + 10 pt Not Bold Kern at 16 pt"/>
    <w:rsid w:val="001B533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B533C"/>
  </w:style>
  <w:style w:type="paragraph" w:customStyle="1" w:styleId="highlightcardtext">
    <w:name w:val="highlight card text"/>
    <w:basedOn w:val="evidencetext"/>
    <w:uiPriority w:val="99"/>
    <w:qFormat/>
    <w:rsid w:val="001B533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B533C"/>
    <w:pPr>
      <w:ind w:left="1440" w:right="2016"/>
    </w:pPr>
    <w:rPr>
      <w:rFonts w:eastAsia="Calibri"/>
      <w:sz w:val="18"/>
      <w:u w:val="single"/>
      <w:lang w:val="en-US" w:eastAsia="en-US"/>
    </w:rPr>
  </w:style>
  <w:style w:type="paragraph" w:customStyle="1" w:styleId="underlinecard">
    <w:name w:val="underline card"/>
    <w:basedOn w:val="Normal"/>
    <w:uiPriority w:val="99"/>
    <w:qFormat/>
    <w:rsid w:val="001B533C"/>
    <w:pPr>
      <w:ind w:left="1728" w:right="1728"/>
    </w:pPr>
    <w:rPr>
      <w:rFonts w:eastAsia="Calibri"/>
      <w:sz w:val="18"/>
      <w:u w:val="single"/>
    </w:rPr>
  </w:style>
  <w:style w:type="paragraph" w:customStyle="1" w:styleId="CardsChar2">
    <w:name w:val="Cards Char2"/>
    <w:basedOn w:val="Normal"/>
    <w:uiPriority w:val="99"/>
    <w:qFormat/>
    <w:rsid w:val="001B533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B533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B533C"/>
    <w:rPr>
      <w:rFonts w:ascii="Arial" w:eastAsia="Times New Roman" w:hAnsi="Arial" w:cs="Arial"/>
      <w:b/>
      <w:bCs/>
    </w:rPr>
  </w:style>
  <w:style w:type="character" w:customStyle="1" w:styleId="UnderlinedCards">
    <w:name w:val="Underlined Cards"/>
    <w:rsid w:val="001B533C"/>
    <w:rPr>
      <w:sz w:val="24"/>
      <w:szCs w:val="24"/>
      <w:u w:val="thick"/>
      <w:lang w:val="en-US" w:eastAsia="en-US" w:bidi="ar-SA"/>
    </w:rPr>
  </w:style>
  <w:style w:type="character" w:customStyle="1" w:styleId="CardsFont12ptCharCharCharCharCharCharCharCharChar">
    <w:name w:val="Cards + Font: 12 pt Char Char Char Char Char Char Char Char Char"/>
    <w:rsid w:val="001B533C"/>
    <w:rPr>
      <w:sz w:val="24"/>
      <w:szCs w:val="24"/>
      <w:u w:val="thick"/>
      <w:lang w:val="en-US" w:eastAsia="en-US" w:bidi="ar-SA"/>
    </w:rPr>
  </w:style>
  <w:style w:type="character" w:customStyle="1" w:styleId="highlightcardtextChar">
    <w:name w:val="highlight card text Char"/>
    <w:rsid w:val="001B533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B533C"/>
    <w:pPr>
      <w:ind w:left="1728" w:right="1728"/>
    </w:pPr>
    <w:rPr>
      <w:rFonts w:eastAsia="Times New Roman"/>
      <w:sz w:val="18"/>
    </w:rPr>
  </w:style>
  <w:style w:type="character" w:customStyle="1" w:styleId="CardTextCharCharCharCharChar">
    <w:name w:val="Card Text Char Char Char Char Char"/>
    <w:link w:val="CardTextCharCharCharChar"/>
    <w:rsid w:val="001B533C"/>
    <w:rPr>
      <w:rFonts w:ascii="Arial" w:eastAsia="Times New Roman" w:hAnsi="Arial" w:cs="Arial"/>
      <w:sz w:val="18"/>
    </w:rPr>
  </w:style>
  <w:style w:type="character" w:customStyle="1" w:styleId="TagsChar4">
    <w:name w:val="Tags Char4"/>
    <w:rsid w:val="001B533C"/>
    <w:rPr>
      <w:b/>
      <w:lang w:val="en-US" w:eastAsia="en-US" w:bidi="ar-SA"/>
    </w:rPr>
  </w:style>
  <w:style w:type="character" w:customStyle="1" w:styleId="hit1">
    <w:name w:val="hit1"/>
    <w:rsid w:val="001B533C"/>
    <w:rPr>
      <w:rFonts w:ascii="Verdana" w:hAnsi="Verdana" w:hint="default"/>
      <w:b/>
      <w:bCs/>
      <w:vanish w:val="0"/>
      <w:webHidden w:val="0"/>
      <w:color w:val="CC0033"/>
      <w:sz w:val="20"/>
      <w:szCs w:val="20"/>
      <w:specVanish w:val="0"/>
    </w:rPr>
  </w:style>
  <w:style w:type="character" w:customStyle="1" w:styleId="tightinline1">
    <w:name w:val="tightinline1"/>
    <w:rsid w:val="001B533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B533C"/>
    <w:pPr>
      <w:ind w:left="1728" w:right="1728"/>
    </w:pPr>
    <w:rPr>
      <w:rFonts w:eastAsia="Calibri"/>
      <w:sz w:val="18"/>
    </w:rPr>
  </w:style>
  <w:style w:type="paragraph" w:customStyle="1" w:styleId="boldciteChar">
    <w:name w:val="bold cite Char"/>
    <w:basedOn w:val="Heading1"/>
    <w:uiPriority w:val="99"/>
    <w:qFormat/>
    <w:rsid w:val="001B533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B533C"/>
    <w:rPr>
      <w:rFonts w:eastAsia="Calibri"/>
      <w:b/>
    </w:rPr>
  </w:style>
  <w:style w:type="character" w:customStyle="1" w:styleId="blsp-spelling-corrected">
    <w:name w:val="blsp-spelling-corrected"/>
    <w:rsid w:val="001B533C"/>
  </w:style>
  <w:style w:type="character" w:customStyle="1" w:styleId="blsp-spelling-error">
    <w:name w:val="blsp-spelling-error"/>
    <w:rsid w:val="001B533C"/>
  </w:style>
  <w:style w:type="character" w:customStyle="1" w:styleId="sup">
    <w:name w:val="sup"/>
    <w:rsid w:val="001B533C"/>
  </w:style>
  <w:style w:type="character" w:customStyle="1" w:styleId="pgnum">
    <w:name w:val="pgnum"/>
    <w:rsid w:val="001B533C"/>
  </w:style>
  <w:style w:type="character" w:customStyle="1" w:styleId="SmallFontCharChar">
    <w:name w:val="Small Font Char Char"/>
    <w:rsid w:val="001B533C"/>
    <w:rPr>
      <w:rFonts w:ascii="Arial" w:hAnsi="Arial"/>
      <w:sz w:val="12"/>
      <w:szCs w:val="24"/>
      <w:lang w:val="en-US" w:eastAsia="en-US" w:bidi="ar-SA"/>
    </w:rPr>
  </w:style>
  <w:style w:type="paragraph" w:customStyle="1" w:styleId="textmargin">
    <w:name w:val="textmargin"/>
    <w:basedOn w:val="Normal"/>
    <w:uiPriority w:val="99"/>
    <w:qFormat/>
    <w:rsid w:val="001B533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B533C"/>
    <w:pPr>
      <w:spacing w:before="100" w:beforeAutospacing="1" w:after="100" w:afterAutospacing="1"/>
    </w:pPr>
    <w:rPr>
      <w:rFonts w:eastAsia="Calibri"/>
      <w:color w:val="000000"/>
    </w:rPr>
  </w:style>
  <w:style w:type="paragraph" w:customStyle="1" w:styleId="header10">
    <w:name w:val="header1"/>
    <w:basedOn w:val="Normal"/>
    <w:uiPriority w:val="99"/>
    <w:qFormat/>
    <w:rsid w:val="001B533C"/>
    <w:pPr>
      <w:spacing w:before="100" w:beforeAutospacing="1" w:after="100" w:afterAutospacing="1"/>
    </w:pPr>
    <w:rPr>
      <w:rFonts w:eastAsia="Calibri"/>
      <w:color w:val="000000"/>
    </w:rPr>
  </w:style>
  <w:style w:type="paragraph" w:customStyle="1" w:styleId="style10">
    <w:name w:val="style1"/>
    <w:basedOn w:val="Normal"/>
    <w:uiPriority w:val="99"/>
    <w:qFormat/>
    <w:rsid w:val="001B533C"/>
    <w:rPr>
      <w:rFonts w:ascii="Verdana" w:eastAsia="Calibri" w:hAnsi="Verdana"/>
      <w:szCs w:val="20"/>
    </w:rPr>
  </w:style>
  <w:style w:type="paragraph" w:customStyle="1" w:styleId="correctindex">
    <w:name w:val="correct index"/>
    <w:basedOn w:val="Normal"/>
    <w:uiPriority w:val="99"/>
    <w:qFormat/>
    <w:rsid w:val="001B533C"/>
    <w:rPr>
      <w:rFonts w:eastAsia="Calibri"/>
      <w:color w:val="000000"/>
    </w:rPr>
  </w:style>
  <w:style w:type="paragraph" w:customStyle="1" w:styleId="bc2">
    <w:name w:val="bc_2"/>
    <w:basedOn w:val="Normal"/>
    <w:uiPriority w:val="99"/>
    <w:qFormat/>
    <w:rsid w:val="001B533C"/>
    <w:pPr>
      <w:spacing w:before="100" w:beforeAutospacing="1" w:after="100" w:afterAutospacing="1"/>
    </w:pPr>
    <w:rPr>
      <w:rFonts w:eastAsia="Calibri"/>
      <w:color w:val="000000"/>
    </w:rPr>
  </w:style>
  <w:style w:type="character" w:customStyle="1" w:styleId="bc21">
    <w:name w:val="bc_21"/>
    <w:rsid w:val="001B533C"/>
  </w:style>
  <w:style w:type="paragraph" w:customStyle="1" w:styleId="style21">
    <w:name w:val="style2"/>
    <w:basedOn w:val="Normal"/>
    <w:uiPriority w:val="99"/>
    <w:qFormat/>
    <w:rsid w:val="001B533C"/>
    <w:rPr>
      <w:rFonts w:ascii="Verdana" w:eastAsia="Calibri" w:hAnsi="Verdana"/>
      <w:szCs w:val="20"/>
    </w:rPr>
  </w:style>
  <w:style w:type="paragraph" w:customStyle="1" w:styleId="quote2">
    <w:name w:val="quote2"/>
    <w:basedOn w:val="Normal"/>
    <w:uiPriority w:val="99"/>
    <w:qFormat/>
    <w:rsid w:val="001B533C"/>
    <w:rPr>
      <w:rFonts w:ascii="Verdana" w:eastAsia="Calibri" w:hAnsi="Verdana"/>
      <w:szCs w:val="20"/>
    </w:rPr>
  </w:style>
  <w:style w:type="character" w:customStyle="1" w:styleId="copystyle">
    <w:name w:val="copystyle"/>
    <w:rsid w:val="001B533C"/>
  </w:style>
  <w:style w:type="paragraph" w:customStyle="1" w:styleId="BlockTitle10">
    <w:name w:val="Block Title #1"/>
    <w:basedOn w:val="Heading1"/>
    <w:qFormat/>
    <w:rsid w:val="001B533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B533C"/>
    <w:rPr>
      <w:rFonts w:ascii="Arial" w:hAnsi="Arial" w:cs="Arial"/>
      <w:b/>
      <w:bCs/>
      <w:kern w:val="32"/>
      <w:sz w:val="24"/>
      <w:szCs w:val="24"/>
      <w:lang w:val="en-US" w:eastAsia="en-US" w:bidi="ar-SA"/>
    </w:rPr>
  </w:style>
  <w:style w:type="character" w:customStyle="1" w:styleId="ReadUnderline">
    <w:name w:val="Read Underline"/>
    <w:rsid w:val="001B533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B533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B533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B533C"/>
    <w:rPr>
      <w:rFonts w:eastAsia="Times New Roman"/>
      <w:sz w:val="18"/>
    </w:rPr>
  </w:style>
  <w:style w:type="paragraph" w:customStyle="1" w:styleId="F4">
    <w:name w:val="F4"/>
    <w:basedOn w:val="Normal"/>
    <w:link w:val="F4Char"/>
    <w:qFormat/>
    <w:rsid w:val="001B533C"/>
    <w:pPr>
      <w:ind w:left="288" w:right="288"/>
    </w:pPr>
    <w:rPr>
      <w:rFonts w:eastAsia="Times New Roman"/>
      <w:szCs w:val="20"/>
      <w:u w:val="single"/>
    </w:rPr>
  </w:style>
  <w:style w:type="character" w:customStyle="1" w:styleId="F4Char">
    <w:name w:val="F4 Char"/>
    <w:link w:val="F4"/>
    <w:rsid w:val="001B533C"/>
    <w:rPr>
      <w:rFonts w:ascii="Arial" w:eastAsia="Times New Roman" w:hAnsi="Arial" w:cs="Arial"/>
      <w:szCs w:val="20"/>
      <w:u w:val="single"/>
    </w:rPr>
  </w:style>
  <w:style w:type="paragraph" w:customStyle="1" w:styleId="StyleCARD">
    <w:name w:val="Style CARD +"/>
    <w:basedOn w:val="Normal"/>
    <w:link w:val="StyleCARDChar"/>
    <w:qFormat/>
    <w:rsid w:val="001B533C"/>
    <w:pPr>
      <w:ind w:left="300" w:right="288"/>
    </w:pPr>
    <w:rPr>
      <w:rFonts w:eastAsia="Times New Roman"/>
      <w:szCs w:val="20"/>
    </w:rPr>
  </w:style>
  <w:style w:type="character" w:customStyle="1" w:styleId="StyleCARDChar">
    <w:name w:val="Style CARD + Char"/>
    <w:link w:val="StyleCARD"/>
    <w:rsid w:val="001B533C"/>
    <w:rPr>
      <w:rFonts w:ascii="Arial" w:eastAsia="Times New Roman" w:hAnsi="Arial" w:cs="Arial"/>
      <w:szCs w:val="20"/>
    </w:rPr>
  </w:style>
  <w:style w:type="character" w:customStyle="1" w:styleId="noiconheadline">
    <w:name w:val="noicon_headline"/>
    <w:rsid w:val="001B533C"/>
  </w:style>
  <w:style w:type="character" w:customStyle="1" w:styleId="BlockTitleCharChar">
    <w:name w:val="Block Title Char Char"/>
    <w:rsid w:val="001B533C"/>
    <w:rPr>
      <w:rFonts w:ascii="Georgia" w:hAnsi="Georgia" w:cs="Arial"/>
      <w:b/>
      <w:bCs/>
      <w:kern w:val="32"/>
      <w:sz w:val="28"/>
      <w:szCs w:val="32"/>
      <w:lang w:val="en-US" w:eastAsia="en-US" w:bidi="ar-SA"/>
    </w:rPr>
  </w:style>
  <w:style w:type="paragraph" w:styleId="MacroText">
    <w:name w:val="macro"/>
    <w:link w:val="MacroTextChar"/>
    <w:rsid w:val="001B533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B533C"/>
    <w:rPr>
      <w:rFonts w:ascii="Courier New" w:eastAsia="Times New Roman" w:hAnsi="Courier New" w:cs="Courier New"/>
      <w:sz w:val="20"/>
      <w:szCs w:val="20"/>
    </w:rPr>
  </w:style>
  <w:style w:type="character" w:customStyle="1" w:styleId="pp1">
    <w:name w:val="pp1"/>
    <w:rsid w:val="001B533C"/>
    <w:rPr>
      <w:rFonts w:ascii="Times New Roman" w:hAnsi="Times New Roman" w:cs="Times New Roman" w:hint="default"/>
      <w:i w:val="0"/>
      <w:iCs w:val="0"/>
      <w:smallCaps w:val="0"/>
      <w:sz w:val="30"/>
      <w:szCs w:val="30"/>
    </w:rPr>
  </w:style>
  <w:style w:type="character" w:customStyle="1" w:styleId="prbodytext1">
    <w:name w:val="pr_bodytext1"/>
    <w:rsid w:val="001B533C"/>
    <w:rPr>
      <w:rFonts w:ascii="Arial" w:hAnsi="Arial" w:cs="Arial" w:hint="default"/>
      <w:sz w:val="20"/>
      <w:szCs w:val="20"/>
    </w:rPr>
  </w:style>
  <w:style w:type="character" w:customStyle="1" w:styleId="marrontitulobig">
    <w:name w:val="marron_titulo_big"/>
    <w:rsid w:val="001B533C"/>
  </w:style>
  <w:style w:type="character" w:customStyle="1" w:styleId="articlehead">
    <w:name w:val="articlehead"/>
    <w:rsid w:val="001B533C"/>
  </w:style>
  <w:style w:type="character" w:customStyle="1" w:styleId="lead">
    <w:name w:val="lead"/>
    <w:rsid w:val="001B533C"/>
  </w:style>
  <w:style w:type="character" w:customStyle="1" w:styleId="manchettebig2">
    <w:name w:val="manchettebig2"/>
    <w:rsid w:val="001B533C"/>
  </w:style>
  <w:style w:type="character" w:customStyle="1" w:styleId="blue3">
    <w:name w:val="blue3"/>
    <w:rsid w:val="001B533C"/>
  </w:style>
  <w:style w:type="paragraph" w:customStyle="1" w:styleId="issuedetails">
    <w:name w:val="issue_details"/>
    <w:basedOn w:val="Normal"/>
    <w:uiPriority w:val="99"/>
    <w:qFormat/>
    <w:rsid w:val="001B533C"/>
    <w:pPr>
      <w:spacing w:before="100" w:beforeAutospacing="1" w:after="100" w:afterAutospacing="1"/>
    </w:pPr>
    <w:rPr>
      <w:rFonts w:eastAsia="Times New Roman"/>
    </w:rPr>
  </w:style>
  <w:style w:type="character" w:customStyle="1" w:styleId="over-title">
    <w:name w:val="over-title"/>
    <w:rsid w:val="001B533C"/>
  </w:style>
  <w:style w:type="character" w:customStyle="1" w:styleId="contentheader">
    <w:name w:val="contentheader"/>
    <w:rsid w:val="001B533C"/>
  </w:style>
  <w:style w:type="paragraph" w:customStyle="1" w:styleId="TxBrp2">
    <w:name w:val="TxBr_p2"/>
    <w:basedOn w:val="Normal"/>
    <w:qFormat/>
    <w:rsid w:val="001B533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B533C"/>
    <w:rPr>
      <w:rFonts w:eastAsia="SimSun"/>
      <w:szCs w:val="24"/>
      <w:lang w:val="en-US" w:eastAsia="zh-CN" w:bidi="ar-SA"/>
    </w:rPr>
  </w:style>
  <w:style w:type="character" w:customStyle="1" w:styleId="tagscharchar0">
    <w:name w:val="tagscharchar"/>
    <w:rsid w:val="001B533C"/>
  </w:style>
  <w:style w:type="character" w:customStyle="1" w:styleId="FontStyle13">
    <w:name w:val="Font Style13"/>
    <w:uiPriority w:val="99"/>
    <w:rsid w:val="001B533C"/>
    <w:rPr>
      <w:rFonts w:ascii="Times New Roman" w:hAnsi="Times New Roman" w:cs="Times New Roman"/>
      <w:sz w:val="18"/>
      <w:szCs w:val="18"/>
    </w:rPr>
  </w:style>
  <w:style w:type="character" w:customStyle="1" w:styleId="FontStyle14">
    <w:name w:val="Font Style14"/>
    <w:uiPriority w:val="99"/>
    <w:rsid w:val="001B533C"/>
    <w:rPr>
      <w:rFonts w:ascii="Times New Roman" w:hAnsi="Times New Roman" w:cs="Times New Roman"/>
      <w:i/>
      <w:iCs/>
      <w:sz w:val="18"/>
      <w:szCs w:val="18"/>
    </w:rPr>
  </w:style>
  <w:style w:type="character" w:customStyle="1" w:styleId="FontStyle15">
    <w:name w:val="Font Style15"/>
    <w:uiPriority w:val="99"/>
    <w:rsid w:val="001B533C"/>
    <w:rPr>
      <w:rFonts w:ascii="Times New Roman" w:hAnsi="Times New Roman" w:cs="Times New Roman"/>
      <w:b/>
      <w:bCs/>
      <w:sz w:val="18"/>
      <w:szCs w:val="18"/>
    </w:rPr>
  </w:style>
  <w:style w:type="character" w:customStyle="1" w:styleId="FontStyle16">
    <w:name w:val="Font Style16"/>
    <w:uiPriority w:val="99"/>
    <w:rsid w:val="001B533C"/>
    <w:rPr>
      <w:rFonts w:ascii="Times New Roman" w:hAnsi="Times New Roman" w:cs="Times New Roman"/>
      <w:b/>
      <w:bCs/>
      <w:spacing w:val="-20"/>
      <w:sz w:val="16"/>
      <w:szCs w:val="16"/>
    </w:rPr>
  </w:style>
  <w:style w:type="character" w:customStyle="1" w:styleId="FontStyle17">
    <w:name w:val="Font Style17"/>
    <w:uiPriority w:val="99"/>
    <w:rsid w:val="001B533C"/>
    <w:rPr>
      <w:rFonts w:ascii="Times New Roman" w:hAnsi="Times New Roman" w:cs="Times New Roman"/>
      <w:b/>
      <w:bCs/>
      <w:sz w:val="10"/>
      <w:szCs w:val="10"/>
    </w:rPr>
  </w:style>
  <w:style w:type="character" w:customStyle="1" w:styleId="in-widget">
    <w:name w:val="in-widget"/>
    <w:rsid w:val="001B533C"/>
  </w:style>
  <w:style w:type="paragraph" w:customStyle="1" w:styleId="bodycopyindent">
    <w:name w:val="bodycopyindent"/>
    <w:basedOn w:val="Normal"/>
    <w:uiPriority w:val="99"/>
    <w:qFormat/>
    <w:rsid w:val="001B533C"/>
    <w:pPr>
      <w:spacing w:before="100" w:beforeAutospacing="1" w:after="100" w:afterAutospacing="1"/>
    </w:pPr>
    <w:rPr>
      <w:rFonts w:eastAsia="Times New Roman"/>
    </w:rPr>
  </w:style>
  <w:style w:type="character" w:customStyle="1" w:styleId="copyright">
    <w:name w:val="copyright"/>
    <w:rsid w:val="001B533C"/>
  </w:style>
  <w:style w:type="character" w:customStyle="1" w:styleId="spanstyle">
    <w:name w:val="spanstyle"/>
    <w:rsid w:val="001B533C"/>
  </w:style>
  <w:style w:type="paragraph" w:customStyle="1" w:styleId="tussenkop">
    <w:name w:val="tussenkop"/>
    <w:basedOn w:val="Normal"/>
    <w:uiPriority w:val="99"/>
    <w:qFormat/>
    <w:rsid w:val="001B533C"/>
    <w:pPr>
      <w:spacing w:before="100" w:beforeAutospacing="1" w:after="100" w:afterAutospacing="1"/>
    </w:pPr>
    <w:rPr>
      <w:rFonts w:eastAsia="Times New Roman"/>
    </w:rPr>
  </w:style>
  <w:style w:type="character" w:customStyle="1" w:styleId="docnumbertitle">
    <w:name w:val="doc_number_title"/>
    <w:basedOn w:val="DefaultParagraphFont"/>
    <w:rsid w:val="001B533C"/>
  </w:style>
  <w:style w:type="paragraph" w:customStyle="1" w:styleId="Style6">
    <w:name w:val="Style6"/>
    <w:basedOn w:val="Normal"/>
    <w:link w:val="Style6Char"/>
    <w:autoRedefine/>
    <w:qFormat/>
    <w:rsid w:val="001B533C"/>
    <w:rPr>
      <w:b/>
    </w:rPr>
  </w:style>
  <w:style w:type="character" w:customStyle="1" w:styleId="Style6Char">
    <w:name w:val="Style6 Char"/>
    <w:basedOn w:val="DefaultParagraphFont"/>
    <w:link w:val="Style6"/>
    <w:rsid w:val="001B533C"/>
    <w:rPr>
      <w:rFonts w:ascii="Arial" w:hAnsi="Arial" w:cs="Arial"/>
      <w:b/>
    </w:rPr>
  </w:style>
  <w:style w:type="paragraph" w:customStyle="1" w:styleId="Style11">
    <w:name w:val="Style11"/>
    <w:basedOn w:val="Normal"/>
    <w:link w:val="Style11Char"/>
    <w:qFormat/>
    <w:rsid w:val="001B533C"/>
    <w:rPr>
      <w:rFonts w:asciiTheme="minorHAnsi" w:hAnsiTheme="minorHAnsi" w:cstheme="minorBidi"/>
      <w:b/>
      <w:u w:val="thick"/>
    </w:rPr>
  </w:style>
  <w:style w:type="paragraph" w:customStyle="1" w:styleId="Style12">
    <w:name w:val="Style12"/>
    <w:basedOn w:val="Normal"/>
    <w:link w:val="Style12Char"/>
    <w:qFormat/>
    <w:rsid w:val="001B533C"/>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B533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B533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B533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B533C"/>
    <w:rPr>
      <w:b w:val="0"/>
      <w:bCs w:val="0"/>
      <w:sz w:val="22"/>
      <w:u w:val="single"/>
      <w:bdr w:val="none" w:sz="0" w:space="0" w:color="auto"/>
    </w:rPr>
  </w:style>
  <w:style w:type="paragraph" w:customStyle="1" w:styleId="Cardd">
    <w:name w:val="Cardd"/>
    <w:basedOn w:val="Normal"/>
    <w:uiPriority w:val="4"/>
    <w:qFormat/>
    <w:rsid w:val="001B533C"/>
    <w:pPr>
      <w:ind w:left="288" w:right="288"/>
    </w:pPr>
  </w:style>
  <w:style w:type="character" w:customStyle="1" w:styleId="erasure">
    <w:name w:val="erasure"/>
    <w:rsid w:val="001B533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B533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B533C"/>
    <w:rPr>
      <w:rFonts w:ascii="Consolas" w:hAnsi="Consolas" w:cs="Consolas"/>
      <w:sz w:val="20"/>
      <w:szCs w:val="20"/>
    </w:rPr>
  </w:style>
  <w:style w:type="paragraph" w:customStyle="1" w:styleId="Tagline0">
    <w:name w:val="Tagline"/>
    <w:basedOn w:val="Normal"/>
    <w:link w:val="TaglineChar"/>
    <w:qFormat/>
    <w:rsid w:val="001B533C"/>
    <w:pPr>
      <w:spacing w:line="256" w:lineRule="auto"/>
    </w:pPr>
    <w:rPr>
      <w:b/>
      <w:sz w:val="26"/>
    </w:rPr>
  </w:style>
  <w:style w:type="paragraph" w:customStyle="1" w:styleId="StyleHeading3BlockLatinBodyCalibri">
    <w:name w:val="Style Heading 3Block + (Latin) +Body (Calibri)"/>
    <w:basedOn w:val="Heading3"/>
    <w:rsid w:val="001B533C"/>
    <w:rPr>
      <w:caps/>
    </w:rPr>
  </w:style>
  <w:style w:type="paragraph" w:customStyle="1" w:styleId="StyleHeading4Tagheading2Heading2Char2CharHeading2Char1">
    <w:name w:val="Style Heading 4Tagheading 2Heading 2 Char2 CharHeading 2 Char1 ..."/>
    <w:basedOn w:val="Heading4"/>
    <w:rsid w:val="001B533C"/>
    <w:rPr>
      <w:iCs w:val="0"/>
    </w:rPr>
  </w:style>
  <w:style w:type="character" w:customStyle="1" w:styleId="StyleStyleBoldUnderlineIntenseEmphasisUnderlineStyleapple-s1">
    <w:name w:val="Style Style Bold UnderlineIntense EmphasisUnderlineStyleapple-s...1"/>
    <w:basedOn w:val="DefaultParagraphFont"/>
    <w:rsid w:val="001B533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B533C"/>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B533C"/>
    <w:pPr>
      <w:ind w:left="720"/>
      <w:contextualSpacing/>
    </w:pPr>
  </w:style>
  <w:style w:type="character" w:customStyle="1" w:styleId="arial11">
    <w:name w:val="arial_11"/>
    <w:basedOn w:val="DefaultParagraphFont"/>
    <w:rsid w:val="001B533C"/>
  </w:style>
  <w:style w:type="character" w:customStyle="1" w:styleId="articleauthor">
    <w:name w:val="articleauthor"/>
    <w:basedOn w:val="DefaultParagraphFont"/>
    <w:rsid w:val="001B533C"/>
  </w:style>
  <w:style w:type="character" w:customStyle="1" w:styleId="article-date">
    <w:name w:val="article-date"/>
    <w:basedOn w:val="DefaultParagraphFont"/>
    <w:rsid w:val="001B533C"/>
  </w:style>
  <w:style w:type="character" w:customStyle="1" w:styleId="bodysubtoc">
    <w:name w:val="bodysubtoc"/>
    <w:basedOn w:val="DefaultParagraphFont"/>
    <w:rsid w:val="001B533C"/>
  </w:style>
  <w:style w:type="character" w:customStyle="1" w:styleId="lefttitlesmaller">
    <w:name w:val="lefttitlesmaller"/>
    <w:basedOn w:val="DefaultParagraphFont"/>
    <w:rsid w:val="001B533C"/>
  </w:style>
  <w:style w:type="character" w:customStyle="1" w:styleId="mb">
    <w:name w:val="mb"/>
    <w:basedOn w:val="DefaultParagraphFont"/>
    <w:rsid w:val="001B533C"/>
  </w:style>
  <w:style w:type="character" w:customStyle="1" w:styleId="field-content">
    <w:name w:val="field-content"/>
    <w:basedOn w:val="DefaultParagraphFont"/>
    <w:rsid w:val="001B533C"/>
  </w:style>
  <w:style w:type="character" w:customStyle="1" w:styleId="submitted-date">
    <w:name w:val="submitted-date"/>
    <w:basedOn w:val="DefaultParagraphFont"/>
    <w:rsid w:val="001B533C"/>
  </w:style>
  <w:style w:type="character" w:customStyle="1" w:styleId="submitted-time">
    <w:name w:val="submitted-time"/>
    <w:basedOn w:val="DefaultParagraphFont"/>
    <w:rsid w:val="001B533C"/>
  </w:style>
  <w:style w:type="paragraph" w:customStyle="1" w:styleId="date-comments">
    <w:name w:val="date-comments"/>
    <w:basedOn w:val="Normal"/>
    <w:uiPriority w:val="99"/>
    <w:qFormat/>
    <w:rsid w:val="001B533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B533C"/>
    <w:pPr>
      <w:spacing w:line="181" w:lineRule="atLeast"/>
    </w:pPr>
    <w:rPr>
      <w:rFonts w:ascii="Sabon LT Std" w:eastAsia="MS Mincho" w:hAnsi="Sabon LT Std"/>
      <w:color w:val="auto"/>
      <w:sz w:val="20"/>
    </w:rPr>
  </w:style>
  <w:style w:type="character" w:customStyle="1" w:styleId="A2">
    <w:name w:val="A2"/>
    <w:uiPriority w:val="99"/>
    <w:rsid w:val="001B533C"/>
    <w:rPr>
      <w:rFonts w:cs="Sabon LT Std"/>
      <w:color w:val="000000"/>
      <w:sz w:val="15"/>
      <w:szCs w:val="15"/>
    </w:rPr>
  </w:style>
  <w:style w:type="paragraph" w:customStyle="1" w:styleId="Pa15">
    <w:name w:val="Pa15"/>
    <w:basedOn w:val="Default"/>
    <w:next w:val="Default"/>
    <w:uiPriority w:val="99"/>
    <w:qFormat/>
    <w:rsid w:val="001B533C"/>
    <w:pPr>
      <w:spacing w:line="241" w:lineRule="atLeast"/>
    </w:pPr>
    <w:rPr>
      <w:rFonts w:ascii="Sabon LT Std" w:eastAsia="MS Mincho" w:hAnsi="Sabon LT Std"/>
      <w:color w:val="auto"/>
      <w:sz w:val="20"/>
    </w:rPr>
  </w:style>
  <w:style w:type="character" w:customStyle="1" w:styleId="searchword">
    <w:name w:val="searchword"/>
    <w:basedOn w:val="DefaultParagraphFont"/>
    <w:rsid w:val="001B533C"/>
  </w:style>
  <w:style w:type="character" w:customStyle="1" w:styleId="meta-prep">
    <w:name w:val="meta-prep"/>
    <w:basedOn w:val="DefaultParagraphFont"/>
    <w:rsid w:val="001B533C"/>
  </w:style>
  <w:style w:type="character" w:customStyle="1" w:styleId="entry-date">
    <w:name w:val="entry-date"/>
    <w:basedOn w:val="DefaultParagraphFont"/>
    <w:rsid w:val="001B533C"/>
  </w:style>
  <w:style w:type="paragraph" w:customStyle="1" w:styleId="Shrink6">
    <w:name w:val="Shrink 6"/>
    <w:basedOn w:val="Normal"/>
    <w:qFormat/>
    <w:rsid w:val="001B533C"/>
    <w:rPr>
      <w:rFonts w:eastAsia="Calibri"/>
      <w:sz w:val="12"/>
    </w:rPr>
  </w:style>
  <w:style w:type="paragraph" w:customStyle="1" w:styleId="HeaderCharCharCharCharCharCharCharCha">
    <w:name w:val="Header Char Char Char Char Char Char Char Cha"/>
    <w:aliases w:val="Char Char Char Cha"/>
    <w:basedOn w:val="Normal"/>
    <w:qFormat/>
    <w:rsid w:val="001B533C"/>
    <w:pPr>
      <w:spacing w:before="100" w:beforeAutospacing="1" w:after="100" w:afterAutospacing="1"/>
    </w:pPr>
    <w:rPr>
      <w:rFonts w:eastAsia="Times New Roman"/>
    </w:rPr>
  </w:style>
  <w:style w:type="character" w:customStyle="1" w:styleId="CiteReal0">
    <w:name w:val="CiteReal"/>
    <w:uiPriority w:val="1"/>
    <w:qFormat/>
    <w:rsid w:val="001B533C"/>
    <w:rPr>
      <w:rFonts w:ascii="Arial" w:hAnsi="Arial"/>
      <w:b/>
      <w:sz w:val="24"/>
      <w:u w:val="single"/>
    </w:rPr>
  </w:style>
  <w:style w:type="paragraph" w:customStyle="1" w:styleId="10ptfont">
    <w:name w:val="10pt font"/>
    <w:basedOn w:val="Normal"/>
    <w:link w:val="10ptfontChar"/>
    <w:autoRedefine/>
    <w:rsid w:val="001B533C"/>
    <w:rPr>
      <w:rFonts w:eastAsia="Times New Roman"/>
    </w:rPr>
  </w:style>
  <w:style w:type="character" w:customStyle="1" w:styleId="10ptfontChar">
    <w:name w:val="10pt font Char"/>
    <w:link w:val="10ptfont"/>
    <w:rsid w:val="001B533C"/>
    <w:rPr>
      <w:rFonts w:ascii="Arial" w:eastAsia="Times New Roman" w:hAnsi="Arial" w:cs="Arial"/>
    </w:rPr>
  </w:style>
  <w:style w:type="character" w:customStyle="1" w:styleId="HIGHLIGHT1">
    <w:name w:val="HIGHLIGHT"/>
    <w:uiPriority w:val="1"/>
    <w:qFormat/>
    <w:rsid w:val="001B533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B533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B533C"/>
    <w:pPr>
      <w:suppressAutoHyphens/>
      <w:spacing w:before="280" w:after="280"/>
    </w:pPr>
    <w:rPr>
      <w:color w:val="000000"/>
    </w:rPr>
  </w:style>
  <w:style w:type="character" w:customStyle="1" w:styleId="StyleIntenseReferenceGaramond">
    <w:name w:val="Style Intense Reference + Garamond"/>
    <w:rsid w:val="001B533C"/>
    <w:rPr>
      <w:rFonts w:ascii="Garamond" w:hAnsi="Garamond"/>
      <w:bCs/>
      <w:color w:val="auto"/>
      <w:spacing w:val="5"/>
      <w:sz w:val="20"/>
      <w:u w:val="single"/>
    </w:rPr>
  </w:style>
  <w:style w:type="character" w:customStyle="1" w:styleId="StyleIntenseReferenceGaramondBold">
    <w:name w:val="Style Intense Reference + Garamond Bold"/>
    <w:rsid w:val="001B533C"/>
    <w:rPr>
      <w:rFonts w:ascii="Garamond" w:hAnsi="Garamond"/>
      <w:b/>
      <w:bCs/>
      <w:color w:val="auto"/>
      <w:spacing w:val="5"/>
      <w:sz w:val="20"/>
      <w:u w:val="single"/>
    </w:rPr>
  </w:style>
  <w:style w:type="character" w:customStyle="1" w:styleId="newstime">
    <w:name w:val="newstime"/>
    <w:basedOn w:val="DefaultParagraphFont"/>
    <w:rsid w:val="001B533C"/>
  </w:style>
  <w:style w:type="character" w:customStyle="1" w:styleId="IntenseReference1">
    <w:name w:val="Intense Reference1"/>
    <w:qFormat/>
    <w:rsid w:val="001B533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B533C"/>
    <w:rPr>
      <w:rFonts w:ascii="Garamond" w:hAnsi="Garamond"/>
      <w:b/>
      <w:sz w:val="24"/>
      <w:szCs w:val="26"/>
      <w:bdr w:val="none" w:sz="0" w:space="0" w:color="auto"/>
      <w:shd w:val="clear" w:color="auto" w:fill="FFFF00"/>
    </w:rPr>
  </w:style>
  <w:style w:type="character" w:customStyle="1" w:styleId="ilad1">
    <w:name w:val="il_ad1"/>
    <w:rsid w:val="001B533C"/>
    <w:rPr>
      <w:vanish/>
      <w:webHidden w:val="0"/>
      <w:color w:val="000000"/>
      <w:u w:val="single"/>
      <w:specVanish/>
    </w:rPr>
  </w:style>
  <w:style w:type="character" w:customStyle="1" w:styleId="ThickUnderlineCharChar">
    <w:name w:val="Thick Underline Char Char"/>
    <w:rsid w:val="001B533C"/>
    <w:rPr>
      <w:sz w:val="24"/>
      <w:szCs w:val="24"/>
      <w:u w:val="thick"/>
      <w:lang w:val="en-US" w:eastAsia="en-US" w:bidi="ar-SA"/>
    </w:rPr>
  </w:style>
  <w:style w:type="character" w:customStyle="1" w:styleId="Underline21">
    <w:name w:val="Underline 2"/>
    <w:basedOn w:val="DefaultParagraphFont"/>
    <w:uiPriority w:val="1"/>
    <w:qFormat/>
    <w:rsid w:val="001B533C"/>
    <w:rPr>
      <w:b/>
      <w:u w:val="single"/>
    </w:rPr>
  </w:style>
  <w:style w:type="paragraph" w:customStyle="1" w:styleId="first">
    <w:name w:val="first"/>
    <w:basedOn w:val="Normal"/>
    <w:qFormat/>
    <w:rsid w:val="001B533C"/>
    <w:pPr>
      <w:spacing w:before="100" w:beforeAutospacing="1" w:after="100" w:afterAutospacing="1"/>
    </w:pPr>
    <w:rPr>
      <w:rFonts w:eastAsia="Times New Roman"/>
      <w:sz w:val="24"/>
    </w:rPr>
  </w:style>
  <w:style w:type="character" w:customStyle="1" w:styleId="tx">
    <w:name w:val="tx"/>
    <w:basedOn w:val="DefaultParagraphFont"/>
    <w:rsid w:val="001B533C"/>
  </w:style>
  <w:style w:type="character" w:customStyle="1" w:styleId="oneclick-link">
    <w:name w:val="oneclick-link"/>
    <w:basedOn w:val="DefaultParagraphFont"/>
    <w:rsid w:val="001B533C"/>
  </w:style>
  <w:style w:type="paragraph" w:customStyle="1" w:styleId="StyleHeading4TagsmalltextBigcardbodyNormalTagNotBold">
    <w:name w:val="Style Heading 4Tagsmall textBig cardbodyNormal Tag + Not Bold"/>
    <w:basedOn w:val="Heading4"/>
    <w:qFormat/>
    <w:rsid w:val="001B533C"/>
    <w:rPr>
      <w:bCs/>
    </w:rPr>
  </w:style>
  <w:style w:type="character" w:customStyle="1" w:styleId="BlockHeadingsCharCharChar">
    <w:name w:val="Block Headings Char Char Char"/>
    <w:locked/>
    <w:rsid w:val="001B533C"/>
  </w:style>
  <w:style w:type="paragraph" w:customStyle="1" w:styleId="BlockHeadingsCharChar">
    <w:name w:val="Block Headings Char Char"/>
    <w:basedOn w:val="Normal"/>
    <w:qFormat/>
    <w:rsid w:val="001B533C"/>
  </w:style>
  <w:style w:type="character" w:customStyle="1" w:styleId="CitesCharCharCharChar">
    <w:name w:val="Cites Char Char Char Char"/>
    <w:locked/>
    <w:rsid w:val="001B533C"/>
  </w:style>
  <w:style w:type="character" w:customStyle="1" w:styleId="TagsChar1CharChar">
    <w:name w:val="Tags Char1 Char Char"/>
    <w:locked/>
    <w:rsid w:val="001B533C"/>
  </w:style>
  <w:style w:type="paragraph" w:customStyle="1" w:styleId="TagsChar1Char">
    <w:name w:val="Tags Char1 Char"/>
    <w:basedOn w:val="Normal"/>
    <w:qFormat/>
    <w:rsid w:val="001B533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B533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B533C"/>
  </w:style>
  <w:style w:type="character" w:customStyle="1" w:styleId="CardsFont6ptCharCharChar">
    <w:name w:val="Cards + Font: 6 pt Char Char Char"/>
    <w:locked/>
    <w:rsid w:val="001B533C"/>
  </w:style>
  <w:style w:type="character" w:customStyle="1" w:styleId="CardsUnderlineChar">
    <w:name w:val="Cards + Underline Char"/>
    <w:locked/>
    <w:rsid w:val="001B533C"/>
  </w:style>
  <w:style w:type="paragraph" w:customStyle="1" w:styleId="CardsUnderline">
    <w:name w:val="Cards + Underline"/>
    <w:basedOn w:val="Normal"/>
    <w:next w:val="Style3"/>
    <w:qFormat/>
    <w:rsid w:val="001B533C"/>
  </w:style>
  <w:style w:type="paragraph" w:customStyle="1" w:styleId="StyleNormalWebNormalWebChar1CharNormalWebCharCharC">
    <w:name w:val="Style Normal (Web)Normal (Web) Char1 CharNormal (Web) Char Char C..."/>
    <w:basedOn w:val="Title"/>
    <w:qFormat/>
    <w:rsid w:val="001B533C"/>
    <w:pPr>
      <w:outlineLvl w:val="9"/>
    </w:pPr>
    <w:rPr>
      <w:rFonts w:ascii="Georgia" w:hAnsi="Georgia"/>
      <w:sz w:val="22"/>
      <w:u w:val="none"/>
    </w:rPr>
  </w:style>
  <w:style w:type="paragraph" w:customStyle="1" w:styleId="Reference">
    <w:name w:val="Reference"/>
    <w:qFormat/>
    <w:rsid w:val="001B533C"/>
    <w:pPr>
      <w:spacing w:after="200" w:line="276" w:lineRule="auto"/>
    </w:pPr>
  </w:style>
  <w:style w:type="paragraph" w:customStyle="1" w:styleId="StyleHeading2Heading2Char2CharHeading2Char1CharCharHead">
    <w:name w:val="Style Heading 2Heading 2 Char2 CharHeading 2 Char1 Char CharHead..."/>
    <w:basedOn w:val="Heading2"/>
    <w:qFormat/>
    <w:rsid w:val="001B533C"/>
    <w:rPr>
      <w:bCs/>
      <w:caps/>
    </w:rPr>
  </w:style>
  <w:style w:type="paragraph" w:customStyle="1" w:styleId="Blocktitle3">
    <w:name w:val="Block title"/>
    <w:basedOn w:val="Heading1"/>
    <w:next w:val="Debate-EmphasizedText-F5"/>
    <w:autoRedefine/>
    <w:qFormat/>
    <w:rsid w:val="001B533C"/>
    <w:rPr>
      <w:bCs/>
      <w:caps/>
    </w:rPr>
  </w:style>
  <w:style w:type="paragraph" w:customStyle="1" w:styleId="SmallCite">
    <w:name w:val="Small Cite"/>
    <w:basedOn w:val="Normal"/>
    <w:next w:val="BlockHeading1"/>
    <w:qFormat/>
    <w:rsid w:val="001B533C"/>
  </w:style>
  <w:style w:type="paragraph" w:customStyle="1" w:styleId="links1">
    <w:name w:val="links1"/>
    <w:basedOn w:val="Normal"/>
    <w:qFormat/>
    <w:rsid w:val="001B533C"/>
  </w:style>
  <w:style w:type="paragraph" w:customStyle="1" w:styleId="endtext">
    <w:name w:val="endtext"/>
    <w:basedOn w:val="Normal"/>
    <w:next w:val="CardTag"/>
    <w:qFormat/>
    <w:rsid w:val="001B533C"/>
  </w:style>
  <w:style w:type="paragraph" w:customStyle="1" w:styleId="g">
    <w:name w:val="g"/>
    <w:basedOn w:val="Normal"/>
    <w:next w:val="Paste"/>
    <w:qFormat/>
    <w:rsid w:val="001B533C"/>
  </w:style>
  <w:style w:type="paragraph" w:customStyle="1" w:styleId="Repeatheader">
    <w:name w:val="Repeat header"/>
    <w:basedOn w:val="Normal"/>
    <w:next w:val="noindent"/>
    <w:autoRedefine/>
    <w:qFormat/>
    <w:rsid w:val="001B533C"/>
  </w:style>
  <w:style w:type="paragraph" w:customStyle="1" w:styleId="StyleCardNotUnderlined8pt">
    <w:name w:val="Style Card Not Underlined + 8 pt"/>
    <w:basedOn w:val="Debate-CardTextUnderlined-F3"/>
    <w:next w:val="endtext"/>
    <w:qFormat/>
    <w:rsid w:val="001B533C"/>
    <w:pPr>
      <w:spacing w:line="240" w:lineRule="auto"/>
      <w:contextualSpacing w:val="0"/>
    </w:pPr>
    <w:rPr>
      <w:sz w:val="22"/>
      <w:u w:val="none"/>
    </w:rPr>
  </w:style>
  <w:style w:type="paragraph" w:customStyle="1" w:styleId="CardNotUnderlined3">
    <w:name w:val="Card Not Underlined 3"/>
    <w:basedOn w:val="Debate-CardTextUnderlined-F3"/>
    <w:qFormat/>
    <w:rsid w:val="001B533C"/>
    <w:pPr>
      <w:spacing w:line="240" w:lineRule="auto"/>
      <w:contextualSpacing w:val="0"/>
    </w:pPr>
    <w:rPr>
      <w:sz w:val="22"/>
      <w:u w:val="none"/>
    </w:rPr>
  </w:style>
  <w:style w:type="paragraph" w:customStyle="1" w:styleId="CardNotUnderlinedFinal">
    <w:name w:val="Card Not Underlined Final"/>
    <w:next w:val="g"/>
    <w:qFormat/>
    <w:rsid w:val="001B533C"/>
  </w:style>
  <w:style w:type="paragraph" w:customStyle="1" w:styleId="Numbering">
    <w:name w:val="Numbering"/>
    <w:basedOn w:val="Normal"/>
    <w:next w:val="Normal"/>
    <w:qFormat/>
    <w:rsid w:val="001B533C"/>
  </w:style>
  <w:style w:type="paragraph" w:customStyle="1" w:styleId="Un-IndexedHeading">
    <w:name w:val="Un-Indexed Heading"/>
    <w:basedOn w:val="Heading1"/>
    <w:next w:val="Normal"/>
    <w:qFormat/>
    <w:rsid w:val="001B533C"/>
    <w:rPr>
      <w:bCs/>
      <w:caps/>
    </w:rPr>
  </w:style>
  <w:style w:type="paragraph" w:customStyle="1" w:styleId="Circle">
    <w:name w:val="Circle"/>
    <w:basedOn w:val="Normal"/>
    <w:next w:val="Normal"/>
    <w:qFormat/>
    <w:rsid w:val="001B533C"/>
  </w:style>
  <w:style w:type="paragraph" w:customStyle="1" w:styleId="PageHeader">
    <w:name w:val="Page Header"/>
    <w:basedOn w:val="Normal"/>
    <w:next w:val="CardNotUnderlined3"/>
    <w:link w:val="PageHeaderChar"/>
    <w:qFormat/>
    <w:rsid w:val="001B533C"/>
  </w:style>
  <w:style w:type="paragraph" w:customStyle="1" w:styleId="IndentedLettering">
    <w:name w:val="Indented Lettering"/>
    <w:basedOn w:val="Small"/>
    <w:next w:val="Normal"/>
    <w:qFormat/>
    <w:rsid w:val="001B533C"/>
    <w:rPr>
      <w:rFonts w:ascii="Arial" w:eastAsiaTheme="minorHAnsi" w:hAnsi="Arial"/>
      <w:sz w:val="22"/>
      <w:szCs w:val="22"/>
    </w:rPr>
  </w:style>
  <w:style w:type="paragraph" w:customStyle="1" w:styleId="Lettering">
    <w:name w:val="Lettering"/>
    <w:basedOn w:val="Small"/>
    <w:next w:val="Normal"/>
    <w:qFormat/>
    <w:rsid w:val="001B533C"/>
    <w:rPr>
      <w:rFonts w:ascii="Arial" w:eastAsiaTheme="minorHAnsi" w:hAnsi="Arial"/>
      <w:sz w:val="22"/>
      <w:szCs w:val="22"/>
    </w:rPr>
  </w:style>
  <w:style w:type="paragraph" w:customStyle="1" w:styleId="FileName">
    <w:name w:val="File Name"/>
    <w:basedOn w:val="Normal"/>
    <w:next w:val="Normal"/>
    <w:qFormat/>
    <w:rsid w:val="001B533C"/>
  </w:style>
  <w:style w:type="paragraph" w:customStyle="1" w:styleId="Pagination">
    <w:name w:val="Pagination"/>
    <w:basedOn w:val="Normal"/>
    <w:next w:val="Normal"/>
    <w:qFormat/>
    <w:rsid w:val="001B533C"/>
  </w:style>
  <w:style w:type="paragraph" w:customStyle="1" w:styleId="IndentedNumbering">
    <w:name w:val="Indented Numbering"/>
    <w:basedOn w:val="CardNotUnderlinedFinal"/>
    <w:next w:val="Normal"/>
    <w:qFormat/>
    <w:rsid w:val="001B533C"/>
  </w:style>
  <w:style w:type="paragraph" w:customStyle="1" w:styleId="CardContinued1">
    <w:name w:val="Card Continued 1"/>
    <w:basedOn w:val="Normal"/>
    <w:next w:val="Normal"/>
    <w:qFormat/>
    <w:rsid w:val="001B533C"/>
  </w:style>
  <w:style w:type="paragraph" w:customStyle="1" w:styleId="CardContinued2">
    <w:name w:val="Card Continued 2"/>
    <w:basedOn w:val="Circle"/>
    <w:next w:val="Normal"/>
    <w:qFormat/>
    <w:rsid w:val="001B533C"/>
  </w:style>
  <w:style w:type="paragraph" w:customStyle="1" w:styleId="Clearformatting">
    <w:name w:val="Clear formatting"/>
    <w:basedOn w:val="Normal"/>
    <w:next w:val="IndentedLettering"/>
    <w:qFormat/>
    <w:rsid w:val="001B533C"/>
  </w:style>
  <w:style w:type="paragraph" w:customStyle="1" w:styleId="SmallCardText">
    <w:name w:val="Small Card Text"/>
    <w:basedOn w:val="Lettering"/>
    <w:next w:val="FileName"/>
    <w:qFormat/>
    <w:rsid w:val="001B533C"/>
  </w:style>
  <w:style w:type="paragraph" w:customStyle="1" w:styleId="TAGFONT">
    <w:name w:val="TAG FONT"/>
    <w:basedOn w:val="Normal"/>
    <w:next w:val="Pagination"/>
    <w:autoRedefine/>
    <w:qFormat/>
    <w:rsid w:val="001B533C"/>
  </w:style>
  <w:style w:type="paragraph" w:customStyle="1" w:styleId="8point">
    <w:name w:val="8 point"/>
    <w:basedOn w:val="Normal"/>
    <w:next w:val="fullstory"/>
    <w:qFormat/>
    <w:rsid w:val="001B533C"/>
  </w:style>
  <w:style w:type="paragraph" w:customStyle="1" w:styleId="citationunderline">
    <w:name w:val="citation/underline"/>
    <w:autoRedefine/>
    <w:qFormat/>
    <w:rsid w:val="001B533C"/>
    <w:pPr>
      <w:spacing w:after="200" w:line="276" w:lineRule="auto"/>
    </w:pPr>
  </w:style>
  <w:style w:type="paragraph" w:customStyle="1" w:styleId="Style60">
    <w:name w:val="Style 6"/>
    <w:next w:val="8point"/>
    <w:qFormat/>
    <w:rsid w:val="001B533C"/>
    <w:pPr>
      <w:spacing w:after="200" w:line="276" w:lineRule="auto"/>
    </w:pPr>
  </w:style>
  <w:style w:type="character" w:customStyle="1" w:styleId="DateCitesAuthorCharChar">
    <w:name w:val="DateCitesAuthor Char Char"/>
    <w:locked/>
    <w:rsid w:val="001B533C"/>
  </w:style>
  <w:style w:type="paragraph" w:customStyle="1" w:styleId="DateCitesAuthorChar">
    <w:name w:val="DateCitesAuthor Char"/>
    <w:basedOn w:val="Normal"/>
    <w:next w:val="Minimize"/>
    <w:qFormat/>
    <w:rsid w:val="001B533C"/>
  </w:style>
  <w:style w:type="paragraph" w:customStyle="1" w:styleId="articlebodynormaltext">
    <w:name w:val="articlebody_normaltext"/>
    <w:basedOn w:val="Normal"/>
    <w:next w:val="Citation-Complete"/>
    <w:qFormat/>
    <w:rsid w:val="001B533C"/>
  </w:style>
  <w:style w:type="paragraph" w:customStyle="1" w:styleId="targetcaption">
    <w:name w:val="targetcaption"/>
    <w:basedOn w:val="Normal"/>
    <w:next w:val="2909F619802848F09E01365C32F34654"/>
    <w:qFormat/>
    <w:rsid w:val="001B533C"/>
  </w:style>
  <w:style w:type="paragraph" w:customStyle="1" w:styleId="Index">
    <w:name w:val="Index"/>
    <w:basedOn w:val="Normal"/>
    <w:next w:val="western"/>
    <w:qFormat/>
    <w:rsid w:val="001B533C"/>
  </w:style>
  <w:style w:type="paragraph" w:customStyle="1" w:styleId="boldness">
    <w:name w:val="boldness"/>
    <w:basedOn w:val="Normal"/>
    <w:next w:val="TagCite"/>
    <w:qFormat/>
    <w:rsid w:val="001B533C"/>
  </w:style>
  <w:style w:type="character" w:customStyle="1" w:styleId="UnderlineCardChar0">
    <w:name w:val="UnderlineCard Char"/>
    <w:locked/>
    <w:rsid w:val="001B533C"/>
  </w:style>
  <w:style w:type="paragraph" w:customStyle="1" w:styleId="UnderlineCard0">
    <w:name w:val="UnderlineCard"/>
    <w:basedOn w:val="Heading4"/>
    <w:next w:val="CM6"/>
    <w:qFormat/>
    <w:rsid w:val="001B533C"/>
    <w:rPr>
      <w:bCs/>
    </w:rPr>
  </w:style>
  <w:style w:type="paragraph" w:customStyle="1" w:styleId="CM21">
    <w:name w:val="CM21"/>
    <w:basedOn w:val="Normal"/>
    <w:uiPriority w:val="99"/>
    <w:qFormat/>
    <w:rsid w:val="001B533C"/>
  </w:style>
  <w:style w:type="paragraph" w:customStyle="1" w:styleId="Pa10">
    <w:name w:val="Pa10"/>
    <w:basedOn w:val="Normal"/>
    <w:uiPriority w:val="99"/>
    <w:qFormat/>
    <w:rsid w:val="001B533C"/>
  </w:style>
  <w:style w:type="paragraph" w:customStyle="1" w:styleId="Pa31">
    <w:name w:val="Pa3+1"/>
    <w:basedOn w:val="Normal"/>
    <w:uiPriority w:val="99"/>
    <w:qFormat/>
    <w:rsid w:val="001B533C"/>
  </w:style>
  <w:style w:type="paragraph" w:customStyle="1" w:styleId="Pa1">
    <w:name w:val="Pa1"/>
    <w:basedOn w:val="Normal"/>
    <w:uiPriority w:val="99"/>
    <w:qFormat/>
    <w:rsid w:val="001B533C"/>
  </w:style>
  <w:style w:type="character" w:customStyle="1" w:styleId="CardUpSize-LightChar">
    <w:name w:val="CardUpSize - Light Char"/>
    <w:basedOn w:val="DefaultParagraphFont"/>
    <w:locked/>
    <w:rsid w:val="001B533C"/>
  </w:style>
  <w:style w:type="paragraph" w:customStyle="1" w:styleId="CardUpSize-Light">
    <w:name w:val="CardUpSize - Light"/>
    <w:basedOn w:val="Normal"/>
    <w:next w:val="Pa2"/>
    <w:qFormat/>
    <w:rsid w:val="001B533C"/>
  </w:style>
  <w:style w:type="character" w:customStyle="1" w:styleId="CiteCardUpSize-HeavyChar">
    <w:name w:val="Cite // CardUpSize - Heavy Char"/>
    <w:basedOn w:val="DefaultParagraphFont"/>
    <w:locked/>
    <w:rsid w:val="001B533C"/>
  </w:style>
  <w:style w:type="paragraph" w:customStyle="1" w:styleId="CiteCardUpSize-Heavy">
    <w:name w:val="Cite // CardUpSize - Heavy"/>
    <w:basedOn w:val="Normal"/>
    <w:next w:val="H4Tag"/>
    <w:qFormat/>
    <w:rsid w:val="001B533C"/>
  </w:style>
  <w:style w:type="character" w:customStyle="1" w:styleId="UnderlineCharCharCharCharCharCharCharChar">
    <w:name w:val="Underline Char Char Char Char Char Char Char Char"/>
    <w:basedOn w:val="DefaultParagraphFont"/>
    <w:locked/>
    <w:rsid w:val="001B533C"/>
  </w:style>
  <w:style w:type="paragraph" w:customStyle="1" w:styleId="UnderlineCharCharCharCharCharCharChar">
    <w:name w:val="Underline Char Char Char Char Char Char Char"/>
    <w:basedOn w:val="Normal"/>
    <w:qFormat/>
    <w:rsid w:val="001B533C"/>
  </w:style>
  <w:style w:type="character" w:customStyle="1" w:styleId="SmalltextCharCharCharChar0">
    <w:name w:val="Small text Char Char Char Char"/>
    <w:basedOn w:val="DefaultParagraphFont"/>
    <w:locked/>
    <w:rsid w:val="001B533C"/>
  </w:style>
  <w:style w:type="paragraph" w:customStyle="1" w:styleId="SmalltextCharCharChar0">
    <w:name w:val="Small text Char Char Char"/>
    <w:basedOn w:val="Normal"/>
    <w:next w:val="Analytics"/>
    <w:qFormat/>
    <w:rsid w:val="001B533C"/>
  </w:style>
  <w:style w:type="paragraph" w:customStyle="1" w:styleId="Textbody">
    <w:name w:val="Text body"/>
    <w:basedOn w:val="SmalltextCharCharChar0"/>
    <w:next w:val="WW-Default"/>
    <w:qFormat/>
    <w:rsid w:val="001B533C"/>
  </w:style>
  <w:style w:type="paragraph" w:customStyle="1" w:styleId="Default1">
    <w:name w:val="Default1"/>
    <w:basedOn w:val="Normal"/>
    <w:uiPriority w:val="99"/>
    <w:qFormat/>
    <w:rsid w:val="001B533C"/>
  </w:style>
  <w:style w:type="paragraph" w:customStyle="1" w:styleId="NFAPWPheader">
    <w:name w:val="NFAP WP header"/>
    <w:basedOn w:val="Normal"/>
    <w:uiPriority w:val="99"/>
    <w:qFormat/>
    <w:rsid w:val="001B533C"/>
  </w:style>
  <w:style w:type="character" w:customStyle="1" w:styleId="CiteCharCharChar">
    <w:name w:val="Cite Char Char Char"/>
    <w:locked/>
    <w:rsid w:val="001B533C"/>
  </w:style>
  <w:style w:type="paragraph" w:customStyle="1" w:styleId="CiteCharChar">
    <w:name w:val="Cite Char Char"/>
    <w:basedOn w:val="Normal"/>
    <w:next w:val="Normal"/>
    <w:qFormat/>
    <w:rsid w:val="001B533C"/>
  </w:style>
  <w:style w:type="paragraph" w:customStyle="1" w:styleId="CiteCardCharChar">
    <w:name w:val="Cite_Card Char Char"/>
    <w:autoRedefine/>
    <w:qFormat/>
    <w:rsid w:val="001B533C"/>
    <w:pPr>
      <w:spacing w:after="200" w:line="276" w:lineRule="auto"/>
    </w:pPr>
  </w:style>
  <w:style w:type="character" w:customStyle="1" w:styleId="CiteCardCharCharCharChar">
    <w:name w:val="Cite_Card Char Char Char Char"/>
    <w:locked/>
    <w:rsid w:val="001B533C"/>
  </w:style>
  <w:style w:type="paragraph" w:customStyle="1" w:styleId="CiteCardCharCharChar">
    <w:name w:val="Cite_Card Char Char Char"/>
    <w:qFormat/>
    <w:rsid w:val="001B533C"/>
    <w:pPr>
      <w:spacing w:after="200" w:line="276" w:lineRule="auto"/>
    </w:pPr>
  </w:style>
  <w:style w:type="paragraph" w:customStyle="1" w:styleId="heading">
    <w:name w:val="heading"/>
    <w:basedOn w:val="Normal"/>
    <w:qFormat/>
    <w:rsid w:val="001B533C"/>
  </w:style>
  <w:style w:type="character" w:customStyle="1" w:styleId="LittleChar">
    <w:name w:val="Little Char"/>
    <w:locked/>
    <w:rsid w:val="001B533C"/>
  </w:style>
  <w:style w:type="character" w:customStyle="1" w:styleId="DebateHeaderChar">
    <w:name w:val="Debate Header Char"/>
    <w:locked/>
    <w:rsid w:val="001B533C"/>
  </w:style>
  <w:style w:type="character" w:customStyle="1" w:styleId="UnhighlightedChar">
    <w:name w:val="Unhighlighted Char"/>
    <w:locked/>
    <w:rsid w:val="001B533C"/>
  </w:style>
  <w:style w:type="paragraph" w:customStyle="1" w:styleId="Unhighlighted">
    <w:name w:val="Unhighlighted"/>
    <w:basedOn w:val="Normal"/>
    <w:next w:val="TagCite2"/>
    <w:autoRedefine/>
    <w:qFormat/>
    <w:rsid w:val="001B533C"/>
  </w:style>
  <w:style w:type="character" w:customStyle="1" w:styleId="StylecardUnderlineChar">
    <w:name w:val="Style card + Underline Char"/>
    <w:locked/>
    <w:rsid w:val="001B533C"/>
  </w:style>
  <w:style w:type="paragraph" w:customStyle="1" w:styleId="StylecardUnderline">
    <w:name w:val="Style card + Underline"/>
    <w:basedOn w:val="CiteSpacing"/>
    <w:next w:val="Unhighlighted"/>
    <w:qFormat/>
    <w:rsid w:val="001B533C"/>
  </w:style>
  <w:style w:type="paragraph" w:customStyle="1" w:styleId="TagF3">
    <w:name w:val="Tag (F3)"/>
    <w:qFormat/>
    <w:rsid w:val="001B533C"/>
    <w:pPr>
      <w:spacing w:after="200" w:line="276" w:lineRule="auto"/>
    </w:pPr>
  </w:style>
  <w:style w:type="paragraph" w:customStyle="1" w:styleId="style14">
    <w:name w:val="style14"/>
    <w:basedOn w:val="Normal"/>
    <w:next w:val="cites"/>
    <w:qFormat/>
    <w:rsid w:val="001B533C"/>
  </w:style>
  <w:style w:type="paragraph" w:customStyle="1" w:styleId="CardTagCite1Char">
    <w:name w:val="Card Tag + Cite #1 Char"/>
    <w:basedOn w:val="Normal"/>
    <w:qFormat/>
    <w:rsid w:val="001B533C"/>
  </w:style>
  <w:style w:type="paragraph" w:customStyle="1" w:styleId="articlebody">
    <w:name w:val="articlebody"/>
    <w:basedOn w:val="Normal"/>
    <w:next w:val="i1"/>
    <w:qFormat/>
    <w:rsid w:val="001B533C"/>
  </w:style>
  <w:style w:type="character" w:customStyle="1" w:styleId="CiteCardCharCharCharCharCharCharCharChar">
    <w:name w:val="Cite_Card Char Char Char Char Char Char Char Char"/>
    <w:locked/>
    <w:rsid w:val="001B533C"/>
  </w:style>
  <w:style w:type="paragraph" w:customStyle="1" w:styleId="CiteCardCharCharCharCharCharCharChar">
    <w:name w:val="Cite_Card Char Char Char Char Char Char Char"/>
    <w:next w:val="CardTagCite1Char"/>
    <w:autoRedefine/>
    <w:qFormat/>
    <w:rsid w:val="001B533C"/>
    <w:pPr>
      <w:spacing w:after="200" w:line="276" w:lineRule="auto"/>
    </w:pPr>
  </w:style>
  <w:style w:type="paragraph" w:customStyle="1" w:styleId="foldie">
    <w:name w:val="foldie"/>
    <w:next w:val="HotRoute0"/>
    <w:qFormat/>
    <w:rsid w:val="001B533C"/>
  </w:style>
  <w:style w:type="paragraph" w:customStyle="1" w:styleId="billtextsection">
    <w:name w:val="bill_text_section"/>
    <w:basedOn w:val="Normal"/>
    <w:next w:val="articlebody"/>
    <w:qFormat/>
    <w:rsid w:val="001B533C"/>
  </w:style>
  <w:style w:type="character" w:customStyle="1" w:styleId="CiteNormalChar">
    <w:name w:val="Cite Normal Char"/>
    <w:locked/>
    <w:rsid w:val="001B533C"/>
  </w:style>
  <w:style w:type="paragraph" w:customStyle="1" w:styleId="StyleNormalWeb10pt">
    <w:name w:val="Style Normal (Web) + 10 pt"/>
    <w:basedOn w:val="Title"/>
    <w:next w:val="Boldunderline1"/>
    <w:qFormat/>
    <w:rsid w:val="001B533C"/>
    <w:pPr>
      <w:outlineLvl w:val="9"/>
    </w:pPr>
    <w:rPr>
      <w:rFonts w:ascii="Georgia" w:hAnsi="Georgia"/>
      <w:sz w:val="22"/>
      <w:u w:val="none"/>
    </w:rPr>
  </w:style>
  <w:style w:type="character" w:customStyle="1" w:styleId="cardChar2">
    <w:name w:val="%card Char"/>
    <w:locked/>
    <w:rsid w:val="001B533C"/>
  </w:style>
  <w:style w:type="paragraph" w:customStyle="1" w:styleId="card0">
    <w:name w:val="%card"/>
    <w:basedOn w:val="Normal"/>
    <w:next w:val="BLOCKTITLE0"/>
    <w:qFormat/>
    <w:rsid w:val="001B533C"/>
  </w:style>
  <w:style w:type="paragraph" w:customStyle="1" w:styleId="p1">
    <w:name w:val="p1"/>
    <w:basedOn w:val="Normal"/>
    <w:next w:val="BlockHeadings"/>
    <w:qFormat/>
    <w:rsid w:val="001B533C"/>
  </w:style>
  <w:style w:type="character" w:customStyle="1" w:styleId="UnunderlinedTextChar">
    <w:name w:val="Ununderlined Text Char"/>
    <w:locked/>
    <w:rsid w:val="001B533C"/>
  </w:style>
  <w:style w:type="paragraph" w:customStyle="1" w:styleId="UnunderlinedText">
    <w:name w:val="Ununderlined Text"/>
    <w:basedOn w:val="Normal"/>
    <w:next w:val="card0"/>
    <w:autoRedefine/>
    <w:qFormat/>
    <w:rsid w:val="001B533C"/>
  </w:style>
  <w:style w:type="character" w:customStyle="1" w:styleId="ReallyfuckingsmallCharCharCharChar">
    <w:name w:val="Really fucking small Char Char Char Char"/>
    <w:locked/>
    <w:rsid w:val="001B533C"/>
  </w:style>
  <w:style w:type="paragraph" w:customStyle="1" w:styleId="ReallyfuckingsmallCharCharChar">
    <w:name w:val="Really fucking small Char Char Char"/>
    <w:basedOn w:val="Normal"/>
    <w:next w:val="NoSpacing"/>
    <w:qFormat/>
    <w:rsid w:val="001B533C"/>
  </w:style>
  <w:style w:type="character" w:customStyle="1" w:styleId="CardDownx1Char">
    <w:name w:val="CardDown x1 Char"/>
    <w:locked/>
    <w:rsid w:val="001B533C"/>
  </w:style>
  <w:style w:type="paragraph" w:customStyle="1" w:styleId="CardDownx1">
    <w:name w:val="CardDown x1"/>
    <w:basedOn w:val="Normal"/>
    <w:next w:val="Regular"/>
    <w:qFormat/>
    <w:rsid w:val="001B533C"/>
  </w:style>
  <w:style w:type="paragraph" w:customStyle="1" w:styleId="CardDownx15">
    <w:name w:val="CardDown x1.5"/>
    <w:basedOn w:val="Normal"/>
    <w:qFormat/>
    <w:rsid w:val="001B533C"/>
  </w:style>
  <w:style w:type="paragraph" w:customStyle="1" w:styleId="CiteTag">
    <w:name w:val="Cite/Tag"/>
    <w:basedOn w:val="Normal"/>
    <w:qFormat/>
    <w:rsid w:val="001B533C"/>
  </w:style>
  <w:style w:type="paragraph" w:customStyle="1" w:styleId="Heading5SizeDown">
    <w:name w:val="Heading 5 Size Down"/>
    <w:basedOn w:val="Normal"/>
    <w:autoRedefine/>
    <w:qFormat/>
    <w:rsid w:val="001B533C"/>
  </w:style>
  <w:style w:type="character" w:customStyle="1" w:styleId="StyleStyleArialNarrow9ptLeft-075ArialNarrowChar">
    <w:name w:val="Style Style Arial Narrow 9 pt Left:  -0.75&quot; + Arial Narrow Char"/>
    <w:locked/>
    <w:rsid w:val="001B533C"/>
  </w:style>
  <w:style w:type="paragraph" w:customStyle="1" w:styleId="StyleStyleArialNarrow9ptLeft-075ArialNarrow">
    <w:name w:val="Style Style Arial Narrow 9 pt Left:  -0.75&quot; + Arial Narrow"/>
    <w:basedOn w:val="Normal"/>
    <w:next w:val="Heading5SizeDown"/>
    <w:qFormat/>
    <w:rsid w:val="001B533C"/>
  </w:style>
  <w:style w:type="character" w:customStyle="1" w:styleId="StyleStyleCardTextLeft-075Right0Char">
    <w:name w:val="Style Style Card Text + Left:  -0.75&quot; + Right:  0&quot; Char"/>
    <w:locked/>
    <w:rsid w:val="001B533C"/>
  </w:style>
  <w:style w:type="paragraph" w:customStyle="1" w:styleId="StyleStyleCardTextLeft-075Right0">
    <w:name w:val="Style Style Card Text + Left:  -0.75&quot; + Right:  0&quot;"/>
    <w:basedOn w:val="Normal"/>
    <w:next w:val="evidencetext"/>
    <w:autoRedefine/>
    <w:qFormat/>
    <w:rsid w:val="001B533C"/>
  </w:style>
  <w:style w:type="paragraph" w:customStyle="1" w:styleId="ecxmsonormal">
    <w:name w:val="ecxmsonormal"/>
    <w:basedOn w:val="Normal"/>
    <w:qFormat/>
    <w:rsid w:val="001B533C"/>
  </w:style>
  <w:style w:type="character" w:customStyle="1" w:styleId="DebateUnderlineBoldChar">
    <w:name w:val="Debate Underline Bold Char"/>
    <w:locked/>
    <w:rsid w:val="001B533C"/>
  </w:style>
  <w:style w:type="paragraph" w:customStyle="1" w:styleId="DebateUnderlineBold">
    <w:name w:val="Debate Underline Bold"/>
    <w:basedOn w:val="Cardtext4"/>
    <w:qFormat/>
    <w:rsid w:val="001B533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B533C"/>
  </w:style>
  <w:style w:type="paragraph" w:customStyle="1" w:styleId="StyleArialNarrow12ptBoldLeft-075">
    <w:name w:val="Style Arial Narrow 12 pt Bold Left:  -0.75&quot;"/>
    <w:basedOn w:val="Normal"/>
    <w:next w:val="ecxmsonormal"/>
    <w:qFormat/>
    <w:rsid w:val="001B533C"/>
  </w:style>
  <w:style w:type="character" w:customStyle="1" w:styleId="StyleStyleevidencetextBorderSinglesolidlineAuto05Char">
    <w:name w:val="Style Style evidence text + Border: : (Single solid line Auto  0.5 ... Char"/>
    <w:locked/>
    <w:rsid w:val="001B533C"/>
  </w:style>
  <w:style w:type="paragraph" w:customStyle="1" w:styleId="StyleStyleevidencetextBorderSinglesolidlineAuto05">
    <w:name w:val="Style Style evidence text + Border: : (Single solid line Auto  0.5 ..."/>
    <w:basedOn w:val="Normal"/>
    <w:next w:val="DebateUnderlineBold"/>
    <w:qFormat/>
    <w:rsid w:val="001B533C"/>
  </w:style>
  <w:style w:type="paragraph" w:customStyle="1" w:styleId="CiteCharCharCharChar">
    <w:name w:val="Cite Char Char Char Char"/>
    <w:basedOn w:val="Normal"/>
    <w:next w:val="Normal"/>
    <w:qFormat/>
    <w:rsid w:val="001B533C"/>
  </w:style>
  <w:style w:type="character" w:customStyle="1" w:styleId="UnderliningCharChar1CharCharChar">
    <w:name w:val="Underlining Char Char1 Char Char Char"/>
    <w:locked/>
    <w:rsid w:val="001B533C"/>
  </w:style>
  <w:style w:type="paragraph" w:customStyle="1" w:styleId="UnderliningCharChar1CharChar">
    <w:name w:val="Underlining Char Char1 Char Char"/>
    <w:basedOn w:val="Normal"/>
    <w:next w:val="Normal"/>
    <w:qFormat/>
    <w:rsid w:val="001B533C"/>
  </w:style>
  <w:style w:type="paragraph" w:customStyle="1" w:styleId="CiteCharCharCharCharChar">
    <w:name w:val="Cite Char Char Char Char Char"/>
    <w:basedOn w:val="Normal"/>
    <w:next w:val="Normal"/>
    <w:qFormat/>
    <w:rsid w:val="001B533C"/>
  </w:style>
  <w:style w:type="character" w:customStyle="1" w:styleId="UnderliningCharCharChar">
    <w:name w:val="Underlining Char Char Char"/>
    <w:locked/>
    <w:rsid w:val="001B533C"/>
  </w:style>
  <w:style w:type="paragraph" w:customStyle="1" w:styleId="Style120">
    <w:name w:val="Style 12"/>
    <w:qFormat/>
    <w:rsid w:val="001B533C"/>
    <w:pPr>
      <w:spacing w:after="200" w:line="276" w:lineRule="auto"/>
    </w:pPr>
  </w:style>
  <w:style w:type="paragraph" w:customStyle="1" w:styleId="Style7">
    <w:name w:val="Style 7"/>
    <w:next w:val="CiteCharCharCharCharChar"/>
    <w:qFormat/>
    <w:rsid w:val="001B533C"/>
    <w:pPr>
      <w:spacing w:after="200" w:line="276" w:lineRule="auto"/>
    </w:pPr>
  </w:style>
  <w:style w:type="paragraph" w:customStyle="1" w:styleId="Style9">
    <w:name w:val="Style 9"/>
    <w:qFormat/>
    <w:rsid w:val="001B533C"/>
    <w:pPr>
      <w:spacing w:after="200" w:line="276" w:lineRule="auto"/>
    </w:pPr>
  </w:style>
  <w:style w:type="paragraph" w:customStyle="1" w:styleId="Emphasis3">
    <w:name w:val="Emphasis3"/>
    <w:qFormat/>
    <w:rsid w:val="001B533C"/>
    <w:pPr>
      <w:spacing w:after="200" w:line="276" w:lineRule="auto"/>
    </w:pPr>
  </w:style>
  <w:style w:type="paragraph" w:customStyle="1" w:styleId="formfldssel">
    <w:name w:val="formfldssel"/>
    <w:basedOn w:val="Normal"/>
    <w:qFormat/>
    <w:rsid w:val="001B533C"/>
  </w:style>
  <w:style w:type="paragraph" w:customStyle="1" w:styleId="hpleftlk">
    <w:name w:val="hpleftlk"/>
    <w:basedOn w:val="Normal"/>
    <w:next w:val="SmallCard"/>
    <w:qFormat/>
    <w:rsid w:val="001B533C"/>
  </w:style>
  <w:style w:type="paragraph" w:customStyle="1" w:styleId="lblu">
    <w:name w:val="lblu"/>
    <w:basedOn w:val="Normal"/>
    <w:next w:val="BreifTitle"/>
    <w:qFormat/>
    <w:rsid w:val="001B533C"/>
  </w:style>
  <w:style w:type="paragraph" w:customStyle="1" w:styleId="Underlinestyle1">
    <w:name w:val="Underlinestyle"/>
    <w:basedOn w:val="Normal"/>
    <w:next w:val="Normal10pt"/>
    <w:qFormat/>
    <w:rsid w:val="001B533C"/>
  </w:style>
  <w:style w:type="paragraph" w:customStyle="1" w:styleId="OffensiveLanguage">
    <w:name w:val="Offensive Language"/>
    <w:basedOn w:val="Normal"/>
    <w:next w:val="Normal"/>
    <w:qFormat/>
    <w:rsid w:val="001B533C"/>
  </w:style>
  <w:style w:type="paragraph" w:customStyle="1" w:styleId="clearformatting0">
    <w:name w:val="clear formatting"/>
    <w:basedOn w:val="Normal"/>
    <w:next w:val="Style40"/>
    <w:qFormat/>
    <w:rsid w:val="001B533C"/>
  </w:style>
  <w:style w:type="paragraph" w:customStyle="1" w:styleId="Style18">
    <w:name w:val="Style 18"/>
    <w:next w:val="CM10"/>
    <w:uiPriority w:val="99"/>
    <w:qFormat/>
    <w:rsid w:val="001B533C"/>
    <w:pPr>
      <w:spacing w:after="200" w:line="276" w:lineRule="auto"/>
    </w:pPr>
  </w:style>
  <w:style w:type="paragraph" w:customStyle="1" w:styleId="formfld">
    <w:name w:val="formfld"/>
    <w:basedOn w:val="Normal"/>
    <w:next w:val="OffensiveLanguage"/>
    <w:qFormat/>
    <w:rsid w:val="001B533C"/>
  </w:style>
  <w:style w:type="character" w:styleId="BookTitle">
    <w:name w:val="Book Title"/>
    <w:basedOn w:val="DefaultParagraphFont"/>
    <w:qFormat/>
    <w:rsid w:val="001B533C"/>
    <w:rPr>
      <w:b/>
      <w:bCs/>
      <w:i/>
      <w:iCs/>
      <w:spacing w:val="5"/>
    </w:rPr>
  </w:style>
  <w:style w:type="character" w:customStyle="1" w:styleId="sup1">
    <w:name w:val="sup1"/>
    <w:rsid w:val="001B533C"/>
  </w:style>
  <w:style w:type="character" w:customStyle="1" w:styleId="pgnum1">
    <w:name w:val="pgnum1"/>
    <w:rsid w:val="001B533C"/>
  </w:style>
  <w:style w:type="character" w:customStyle="1" w:styleId="apple">
    <w:name w:val="apple"/>
    <w:rsid w:val="001B533C"/>
  </w:style>
  <w:style w:type="character" w:customStyle="1" w:styleId="inhoud">
    <w:name w:val="inhoud"/>
    <w:rsid w:val="001B533C"/>
  </w:style>
  <w:style w:type="character" w:customStyle="1" w:styleId="Cites-AuthorDate">
    <w:name w:val="Cites-Author/Date"/>
    <w:qFormat/>
    <w:rsid w:val="001B533C"/>
  </w:style>
  <w:style w:type="character" w:customStyle="1" w:styleId="StyleCardtextChar10pt">
    <w:name w:val="Style Card text Char + 10 pt"/>
    <w:rsid w:val="001B533C"/>
  </w:style>
  <w:style w:type="character" w:customStyle="1" w:styleId="smcaps">
    <w:name w:val="smcaps"/>
    <w:rsid w:val="001B533C"/>
  </w:style>
  <w:style w:type="character" w:customStyle="1" w:styleId="Style1Char2">
    <w:name w:val="Style1 Char2"/>
    <w:rsid w:val="001B533C"/>
  </w:style>
  <w:style w:type="character" w:customStyle="1" w:styleId="inside-head1">
    <w:name w:val="inside-head1"/>
    <w:rsid w:val="001B533C"/>
  </w:style>
  <w:style w:type="character" w:customStyle="1" w:styleId="datestamp1">
    <w:name w:val="datestamp1"/>
    <w:rsid w:val="001B533C"/>
  </w:style>
  <w:style w:type="character" w:customStyle="1" w:styleId="pagetools1">
    <w:name w:val="pagetools1"/>
    <w:rsid w:val="001B533C"/>
  </w:style>
  <w:style w:type="character" w:customStyle="1" w:styleId="smallredtext">
    <w:name w:val="smallredtext"/>
    <w:rsid w:val="001B533C"/>
  </w:style>
  <w:style w:type="character" w:customStyle="1" w:styleId="storyheading31">
    <w:name w:val="storyheading31"/>
    <w:rsid w:val="001B533C"/>
  </w:style>
  <w:style w:type="character" w:customStyle="1" w:styleId="storydeck31">
    <w:name w:val="storydeck31"/>
    <w:rsid w:val="001B533C"/>
  </w:style>
  <w:style w:type="character" w:customStyle="1" w:styleId="subtitle10">
    <w:name w:val="subtitle1"/>
    <w:rsid w:val="001B533C"/>
  </w:style>
  <w:style w:type="character" w:customStyle="1" w:styleId="clsbiolink">
    <w:name w:val="clsbiolink"/>
    <w:rsid w:val="001B533C"/>
  </w:style>
  <w:style w:type="character" w:customStyle="1" w:styleId="clssmaller">
    <w:name w:val="clssmaller"/>
    <w:rsid w:val="001B533C"/>
  </w:style>
  <w:style w:type="character" w:customStyle="1" w:styleId="sm1">
    <w:name w:val="sm1"/>
    <w:rsid w:val="001B533C"/>
  </w:style>
  <w:style w:type="character" w:customStyle="1" w:styleId="noindentChar">
    <w:name w:val="noindent Char"/>
    <w:rsid w:val="001B533C"/>
  </w:style>
  <w:style w:type="character" w:customStyle="1" w:styleId="SmallChar1">
    <w:name w:val="Small Char1"/>
    <w:rsid w:val="001B533C"/>
  </w:style>
  <w:style w:type="character" w:customStyle="1" w:styleId="fullcite0">
    <w:name w:val="fullcite"/>
    <w:rsid w:val="001B533C"/>
  </w:style>
  <w:style w:type="character" w:customStyle="1" w:styleId="Style9ptThickunderline">
    <w:name w:val="Style 9 pt Thick underline"/>
    <w:rsid w:val="001B533C"/>
  </w:style>
  <w:style w:type="character" w:customStyle="1" w:styleId="CardNotUnderlinedChar">
    <w:name w:val="Card Not Underlined Char"/>
    <w:rsid w:val="001B533C"/>
  </w:style>
  <w:style w:type="character" w:customStyle="1" w:styleId="IndexHeadersCharChar">
    <w:name w:val="Index Headers Char Char"/>
    <w:rsid w:val="001B533C"/>
  </w:style>
  <w:style w:type="character" w:customStyle="1" w:styleId="CircleChar1">
    <w:name w:val="Circle Char1"/>
    <w:rsid w:val="001B533C"/>
  </w:style>
  <w:style w:type="character" w:customStyle="1" w:styleId="justify">
    <w:name w:val="justify"/>
    <w:rsid w:val="001B533C"/>
  </w:style>
  <w:style w:type="character" w:customStyle="1" w:styleId="SmallCardTextChar">
    <w:name w:val="Small Card Text Char"/>
    <w:rsid w:val="001B533C"/>
  </w:style>
  <w:style w:type="character" w:customStyle="1" w:styleId="tagChar30">
    <w:name w:val="tag Char3"/>
    <w:rsid w:val="001B533C"/>
  </w:style>
  <w:style w:type="character" w:customStyle="1" w:styleId="awtw">
    <w:name w:val="awtw"/>
    <w:rsid w:val="001B533C"/>
  </w:style>
  <w:style w:type="character" w:customStyle="1" w:styleId="ld3">
    <w:name w:val="ld3"/>
    <w:rsid w:val="001B533C"/>
  </w:style>
  <w:style w:type="character" w:customStyle="1" w:styleId="5Notunderlined">
    <w:name w:val="5 Not underlined"/>
    <w:rsid w:val="001B533C"/>
  </w:style>
  <w:style w:type="character" w:customStyle="1" w:styleId="externaledithide">
    <w:name w:val="external_edit_hide"/>
    <w:rsid w:val="001B533C"/>
  </w:style>
  <w:style w:type="character" w:customStyle="1" w:styleId="CharacterStyle20">
    <w:name w:val="Character Style 20"/>
    <w:rsid w:val="001B533C"/>
  </w:style>
  <w:style w:type="character" w:customStyle="1" w:styleId="A9">
    <w:name w:val="A9"/>
    <w:uiPriority w:val="99"/>
    <w:rsid w:val="001B533C"/>
  </w:style>
  <w:style w:type="character" w:customStyle="1" w:styleId="centerheadlines">
    <w:name w:val="centerheadlines"/>
    <w:rsid w:val="001B533C"/>
  </w:style>
  <w:style w:type="character" w:customStyle="1" w:styleId="datetime">
    <w:name w:val="datetime"/>
    <w:rsid w:val="001B533C"/>
  </w:style>
  <w:style w:type="character" w:customStyle="1" w:styleId="info">
    <w:name w:val="info"/>
    <w:rsid w:val="001B533C"/>
  </w:style>
  <w:style w:type="character" w:customStyle="1" w:styleId="datestory">
    <w:name w:val="datestory"/>
    <w:rsid w:val="001B533C"/>
  </w:style>
  <w:style w:type="character" w:customStyle="1" w:styleId="goohl1">
    <w:name w:val="goohl1"/>
    <w:rsid w:val="001B533C"/>
  </w:style>
  <w:style w:type="character" w:customStyle="1" w:styleId="StyleUnderlineBorderSinglesolidlineAuto05ptLinew">
    <w:name w:val="Style Underline Border: : (Single solid line Auto  0.5 pt Line w..."/>
    <w:basedOn w:val="DefaultParagraphFont"/>
    <w:rsid w:val="001B533C"/>
  </w:style>
  <w:style w:type="character" w:customStyle="1" w:styleId="citeschar10">
    <w:name w:val="citeschar1"/>
    <w:basedOn w:val="DefaultParagraphFont"/>
    <w:rsid w:val="001B533C"/>
  </w:style>
  <w:style w:type="character" w:customStyle="1" w:styleId="cardunderlinedchar1">
    <w:name w:val="cardunderlinedchar"/>
    <w:basedOn w:val="DefaultParagraphFont"/>
    <w:rsid w:val="001B533C"/>
  </w:style>
  <w:style w:type="character" w:customStyle="1" w:styleId="Style1CharCharChar">
    <w:name w:val="Style1 Char Char Char"/>
    <w:locked/>
    <w:rsid w:val="001B533C"/>
  </w:style>
  <w:style w:type="character" w:customStyle="1" w:styleId="provider">
    <w:name w:val="provider"/>
    <w:basedOn w:val="DefaultParagraphFont"/>
    <w:rsid w:val="001B533C"/>
  </w:style>
  <w:style w:type="character" w:customStyle="1" w:styleId="vitstorybyline">
    <w:name w:val="vitstorybyline"/>
    <w:rsid w:val="001B533C"/>
  </w:style>
  <w:style w:type="character" w:customStyle="1" w:styleId="yahoobuzzbadge-form">
    <w:name w:val="yahoobuzzbadge-form"/>
    <w:rsid w:val="001B533C"/>
  </w:style>
  <w:style w:type="character" w:customStyle="1" w:styleId="tickerlinx">
    <w:name w:val="tickerlinx"/>
    <w:rsid w:val="001B533C"/>
  </w:style>
  <w:style w:type="character" w:customStyle="1" w:styleId="post-timestamp">
    <w:name w:val="post-timestamp"/>
    <w:rsid w:val="001B533C"/>
  </w:style>
  <w:style w:type="character" w:customStyle="1" w:styleId="mw-headline">
    <w:name w:val="mw-headline"/>
    <w:rsid w:val="001B533C"/>
  </w:style>
  <w:style w:type="character" w:customStyle="1" w:styleId="month">
    <w:name w:val="month"/>
    <w:rsid w:val="001B533C"/>
  </w:style>
  <w:style w:type="character" w:customStyle="1" w:styleId="texttitlebigred">
    <w:name w:val="texttitlebigred"/>
    <w:rsid w:val="001B533C"/>
  </w:style>
  <w:style w:type="character" w:customStyle="1" w:styleId="subtitles">
    <w:name w:val="subtitles"/>
    <w:rsid w:val="001B533C"/>
  </w:style>
  <w:style w:type="character" w:customStyle="1" w:styleId="CiteCardChar1">
    <w:name w:val="Cite_Card Char1"/>
    <w:rsid w:val="001B533C"/>
  </w:style>
  <w:style w:type="character" w:customStyle="1" w:styleId="ptitleinside">
    <w:name w:val="p_title_inside"/>
    <w:rsid w:val="001B533C"/>
  </w:style>
  <w:style w:type="character" w:customStyle="1" w:styleId="paramv">
    <w:name w:val="paramv"/>
    <w:rsid w:val="001B533C"/>
  </w:style>
  <w:style w:type="character" w:customStyle="1" w:styleId="symbol">
    <w:name w:val="symbol"/>
    <w:rsid w:val="001B533C"/>
  </w:style>
  <w:style w:type="character" w:customStyle="1" w:styleId="data">
    <w:name w:val="data"/>
    <w:rsid w:val="001B533C"/>
  </w:style>
  <w:style w:type="character" w:customStyle="1" w:styleId="pub-date">
    <w:name w:val="pub-date"/>
    <w:rsid w:val="001B533C"/>
  </w:style>
  <w:style w:type="character" w:customStyle="1" w:styleId="AuthorDateF4">
    <w:name w:val="Author Date (F4)"/>
    <w:rsid w:val="001B533C"/>
  </w:style>
  <w:style w:type="character" w:customStyle="1" w:styleId="BoldUnderlineF6">
    <w:name w:val="Bold Underline (F6)"/>
    <w:rsid w:val="001B533C"/>
  </w:style>
  <w:style w:type="character" w:customStyle="1" w:styleId="grouptext">
    <w:name w:val="group_text"/>
    <w:rsid w:val="001B533C"/>
  </w:style>
  <w:style w:type="character" w:customStyle="1" w:styleId="authors">
    <w:name w:val="authors"/>
    <w:rsid w:val="001B533C"/>
  </w:style>
  <w:style w:type="character" w:customStyle="1" w:styleId="StyleArial12ptBoldItalic">
    <w:name w:val="Style Arial 12 pt Bold Italic"/>
    <w:rsid w:val="001B533C"/>
  </w:style>
  <w:style w:type="character" w:customStyle="1" w:styleId="verdana12grey1">
    <w:name w:val="verdana12grey1"/>
    <w:rsid w:val="001B533C"/>
  </w:style>
  <w:style w:type="character" w:customStyle="1" w:styleId="verdana9grey1a">
    <w:name w:val="verdana9grey1a"/>
    <w:rsid w:val="001B533C"/>
  </w:style>
  <w:style w:type="character" w:customStyle="1" w:styleId="nn-twttr-share-btn">
    <w:name w:val="nn-twttr-share-btn"/>
    <w:rsid w:val="001B533C"/>
  </w:style>
  <w:style w:type="character" w:customStyle="1" w:styleId="count">
    <w:name w:val="count"/>
    <w:rsid w:val="001B533C"/>
  </w:style>
  <w:style w:type="character" w:customStyle="1" w:styleId="comment-count">
    <w:name w:val="comment-count"/>
    <w:rsid w:val="001B533C"/>
  </w:style>
  <w:style w:type="character" w:customStyle="1" w:styleId="comment-count-text">
    <w:name w:val="comment-count-text"/>
    <w:rsid w:val="001B533C"/>
  </w:style>
  <w:style w:type="character" w:customStyle="1" w:styleId="lightheader">
    <w:name w:val="lightheader"/>
    <w:rsid w:val="001B533C"/>
  </w:style>
  <w:style w:type="character" w:customStyle="1" w:styleId="CiteCardCharCharCharCharChar">
    <w:name w:val="Cite_Card Char Char Char Char Char"/>
    <w:rsid w:val="001B533C"/>
  </w:style>
  <w:style w:type="character" w:customStyle="1" w:styleId="CiteCardCharCharCharCharCharChar">
    <w:name w:val="Cite_Card Char Char Char Char Char Char"/>
    <w:rsid w:val="001B533C"/>
  </w:style>
  <w:style w:type="character" w:customStyle="1" w:styleId="yahoobuzzbadge">
    <w:name w:val="yahoobuzzbadge"/>
    <w:rsid w:val="001B533C"/>
  </w:style>
  <w:style w:type="character" w:customStyle="1" w:styleId="StrongEmphasis">
    <w:name w:val="Strong Emphasis"/>
    <w:rsid w:val="001B533C"/>
  </w:style>
  <w:style w:type="character" w:customStyle="1" w:styleId="article-articlebody">
    <w:name w:val="article-articlebody"/>
    <w:basedOn w:val="DefaultParagraphFont"/>
    <w:rsid w:val="001B533C"/>
  </w:style>
  <w:style w:type="character" w:customStyle="1" w:styleId="pageheader0">
    <w:name w:val="pageheader"/>
    <w:basedOn w:val="DefaultParagraphFont"/>
    <w:rsid w:val="001B533C"/>
  </w:style>
  <w:style w:type="character" w:customStyle="1" w:styleId="AuthorCharChar">
    <w:name w:val="Author Char Char"/>
    <w:rsid w:val="001B533C"/>
  </w:style>
  <w:style w:type="character" w:customStyle="1" w:styleId="smallchar2">
    <w:name w:val="smallchar"/>
    <w:basedOn w:val="DefaultParagraphFont"/>
    <w:rsid w:val="001B533C"/>
  </w:style>
  <w:style w:type="character" w:customStyle="1" w:styleId="Shortcite">
    <w:name w:val="Shortcite"/>
    <w:rsid w:val="001B533C"/>
  </w:style>
  <w:style w:type="character" w:customStyle="1" w:styleId="Longcite">
    <w:name w:val="Longcite"/>
    <w:rsid w:val="001B533C"/>
  </w:style>
  <w:style w:type="character" w:customStyle="1" w:styleId="address">
    <w:name w:val="address"/>
    <w:rsid w:val="001B533C"/>
  </w:style>
  <w:style w:type="character" w:customStyle="1" w:styleId="NormalizationChar">
    <w:name w:val="Normalization Char"/>
    <w:rsid w:val="001B533C"/>
  </w:style>
  <w:style w:type="character" w:customStyle="1" w:styleId="Shrinker">
    <w:name w:val="Shrinker"/>
    <w:rsid w:val="001B533C"/>
  </w:style>
  <w:style w:type="character" w:customStyle="1" w:styleId="heading2char1">
    <w:name w:val="heading2char"/>
    <w:basedOn w:val="DefaultParagraphFont"/>
    <w:rsid w:val="001B533C"/>
  </w:style>
  <w:style w:type="character" w:customStyle="1" w:styleId="heading3char1">
    <w:name w:val="heading3char1"/>
    <w:basedOn w:val="DefaultParagraphFont"/>
    <w:rsid w:val="001B533C"/>
  </w:style>
  <w:style w:type="character" w:customStyle="1" w:styleId="underlinea">
    <w:name w:val="underlinea"/>
    <w:basedOn w:val="DefaultParagraphFont"/>
    <w:rsid w:val="001B533C"/>
  </w:style>
  <w:style w:type="character" w:customStyle="1" w:styleId="StyleUnderlineChar9pt2">
    <w:name w:val="Style Underline Char + 9 pt2"/>
    <w:rsid w:val="001B533C"/>
  </w:style>
  <w:style w:type="character" w:customStyle="1" w:styleId="StyleUnderlineChar9ptBold1">
    <w:name w:val="Style Underline Char + 9 pt Bold1"/>
    <w:rsid w:val="001B533C"/>
  </w:style>
  <w:style w:type="character" w:customStyle="1" w:styleId="FontStyle329">
    <w:name w:val="Font Style329"/>
    <w:uiPriority w:val="99"/>
    <w:rsid w:val="001B533C"/>
  </w:style>
  <w:style w:type="character" w:customStyle="1" w:styleId="FontStyle232">
    <w:name w:val="Font Style232"/>
    <w:uiPriority w:val="99"/>
    <w:rsid w:val="001B533C"/>
  </w:style>
  <w:style w:type="character" w:customStyle="1" w:styleId="MicroTextCharChar">
    <w:name w:val="MicroText Char Char"/>
    <w:rsid w:val="001B533C"/>
  </w:style>
  <w:style w:type="character" w:customStyle="1" w:styleId="style61">
    <w:name w:val="style6"/>
    <w:rsid w:val="001B533C"/>
  </w:style>
  <w:style w:type="character" w:customStyle="1" w:styleId="Title2">
    <w:name w:val="Title2"/>
    <w:basedOn w:val="DefaultParagraphFont"/>
    <w:rsid w:val="001B533C"/>
  </w:style>
  <w:style w:type="character" w:customStyle="1" w:styleId="pmterms2">
    <w:name w:val="pmterms2"/>
    <w:basedOn w:val="DefaultParagraphFont"/>
    <w:rsid w:val="001B533C"/>
  </w:style>
  <w:style w:type="character" w:customStyle="1" w:styleId="BoldandUnderlineChar1Char2CharChar">
    <w:name w:val="Bold and Underline Char1 Char2 Char Char"/>
    <w:basedOn w:val="DefaultParagraphFont"/>
    <w:rsid w:val="001B533C"/>
  </w:style>
  <w:style w:type="character" w:customStyle="1" w:styleId="UnderlineChar1Char1">
    <w:name w:val="Underline Char1 Char1"/>
    <w:basedOn w:val="DefaultParagraphFont"/>
    <w:rsid w:val="001B533C"/>
  </w:style>
  <w:style w:type="character" w:customStyle="1" w:styleId="featurecontentgray1">
    <w:name w:val="featurecontentgray1"/>
    <w:basedOn w:val="DefaultParagraphFont"/>
    <w:rsid w:val="001B533C"/>
  </w:style>
  <w:style w:type="character" w:customStyle="1" w:styleId="CardCharCharChar0">
    <w:name w:val="Card Char Char Char"/>
    <w:basedOn w:val="DefaultParagraphFont"/>
    <w:rsid w:val="001B533C"/>
  </w:style>
  <w:style w:type="character" w:customStyle="1" w:styleId="big1">
    <w:name w:val="big1"/>
    <w:basedOn w:val="DefaultParagraphFont"/>
    <w:rsid w:val="001B533C"/>
  </w:style>
  <w:style w:type="character" w:customStyle="1" w:styleId="articletitle1">
    <w:name w:val="articletitle1"/>
    <w:basedOn w:val="DefaultParagraphFont"/>
    <w:rsid w:val="001B533C"/>
  </w:style>
  <w:style w:type="character" w:customStyle="1" w:styleId="prodgeneral">
    <w:name w:val="prodgeneral"/>
    <w:basedOn w:val="DefaultParagraphFont"/>
    <w:rsid w:val="001B533C"/>
  </w:style>
  <w:style w:type="character" w:customStyle="1" w:styleId="Style10pt">
    <w:name w:val="Style 10 pt"/>
    <w:basedOn w:val="DefaultParagraphFont"/>
    <w:rsid w:val="001B533C"/>
  </w:style>
  <w:style w:type="character" w:customStyle="1" w:styleId="StyleUnderlineChar0">
    <w:name w:val="Style Underline + Char"/>
    <w:basedOn w:val="DefaultParagraphFont"/>
    <w:rsid w:val="001B533C"/>
  </w:style>
  <w:style w:type="character" w:customStyle="1" w:styleId="highlightChar">
    <w:name w:val="highlight Char"/>
    <w:basedOn w:val="DefaultParagraphFont"/>
    <w:rsid w:val="001B533C"/>
  </w:style>
  <w:style w:type="character" w:customStyle="1" w:styleId="citeChar2">
    <w:name w:val="cite Char"/>
    <w:basedOn w:val="DefaultParagraphFont"/>
    <w:rsid w:val="001B533C"/>
  </w:style>
  <w:style w:type="character" w:customStyle="1" w:styleId="OffensiveLanguageChar">
    <w:name w:val="Offensive Language Char"/>
    <w:rsid w:val="001B533C"/>
  </w:style>
  <w:style w:type="character" w:customStyle="1" w:styleId="yellowfadeinnerspan">
    <w:name w:val="yellowfadeinnerspan"/>
    <w:rsid w:val="001B533C"/>
  </w:style>
  <w:style w:type="character" w:customStyle="1" w:styleId="ipa">
    <w:name w:val="ipa"/>
    <w:basedOn w:val="DefaultParagraphFont"/>
    <w:rsid w:val="001B533C"/>
  </w:style>
  <w:style w:type="table" w:customStyle="1" w:styleId="TableGrid1">
    <w:name w:val="Table Grid1"/>
    <w:basedOn w:val="TableNormal"/>
    <w:rsid w:val="001B533C"/>
    <w:pPr>
      <w:spacing w:after="200" w:line="276" w:lineRule="auto"/>
    </w:pPr>
    <w:tblPr/>
  </w:style>
  <w:style w:type="character" w:customStyle="1" w:styleId="StyleciteChar">
    <w:name w:val="Style cite + Char"/>
    <w:basedOn w:val="DefaultParagraphFont"/>
    <w:rsid w:val="001B533C"/>
  </w:style>
  <w:style w:type="character" w:customStyle="1" w:styleId="DebateUnderlinedChar">
    <w:name w:val="Debate Underlined Char"/>
    <w:locked/>
    <w:rsid w:val="001B533C"/>
  </w:style>
  <w:style w:type="paragraph" w:customStyle="1" w:styleId="DebateUnderlined">
    <w:name w:val="Debate Underlined"/>
    <w:basedOn w:val="Normal"/>
    <w:next w:val="about"/>
    <w:qFormat/>
    <w:rsid w:val="001B533C"/>
  </w:style>
  <w:style w:type="character" w:customStyle="1" w:styleId="Card10f2Char">
    <w:name w:val="Card.10.f2 Char"/>
    <w:locked/>
    <w:rsid w:val="001B533C"/>
  </w:style>
  <w:style w:type="paragraph" w:customStyle="1" w:styleId="Card10f2">
    <w:name w:val="Card.10.f2"/>
    <w:basedOn w:val="Normal"/>
    <w:next w:val="thumbnail"/>
    <w:autoRedefine/>
    <w:qFormat/>
    <w:rsid w:val="001B533C"/>
  </w:style>
  <w:style w:type="character" w:customStyle="1" w:styleId="Bodytext5">
    <w:name w:val="Body text_"/>
    <w:basedOn w:val="DefaultParagraphFont"/>
    <w:locked/>
    <w:rsid w:val="001B533C"/>
    <w:rPr>
      <w:shd w:val="clear" w:color="auto" w:fill="FFFFFF"/>
    </w:rPr>
  </w:style>
  <w:style w:type="paragraph" w:customStyle="1" w:styleId="BodyText50">
    <w:name w:val="Body Text5"/>
    <w:basedOn w:val="Normal"/>
    <w:next w:val="wallacepara"/>
    <w:qFormat/>
    <w:rsid w:val="001B533C"/>
  </w:style>
  <w:style w:type="paragraph" w:customStyle="1" w:styleId="user">
    <w:name w:val="user"/>
    <w:basedOn w:val="Normal"/>
    <w:next w:val="morelink"/>
    <w:qFormat/>
    <w:rsid w:val="001B533C"/>
  </w:style>
  <w:style w:type="paragraph" w:customStyle="1" w:styleId="about">
    <w:name w:val="about"/>
    <w:basedOn w:val="Normal"/>
    <w:next w:val="audiolink"/>
    <w:qFormat/>
    <w:rsid w:val="001B533C"/>
  </w:style>
  <w:style w:type="paragraph" w:customStyle="1" w:styleId="t6">
    <w:name w:val="t6"/>
    <w:basedOn w:val="Normal"/>
    <w:next w:val="nav1"/>
    <w:qFormat/>
    <w:rsid w:val="001B533C"/>
  </w:style>
  <w:style w:type="paragraph" w:customStyle="1" w:styleId="thumbnail">
    <w:name w:val="thumbnail"/>
    <w:basedOn w:val="Normal"/>
    <w:next w:val="nav2"/>
    <w:qFormat/>
    <w:rsid w:val="001B533C"/>
  </w:style>
  <w:style w:type="paragraph" w:customStyle="1" w:styleId="stand-first-alone">
    <w:name w:val="stand-first-alone"/>
    <w:basedOn w:val="Normal"/>
    <w:next w:val="Pa0"/>
    <w:qFormat/>
    <w:rsid w:val="001B533C"/>
  </w:style>
  <w:style w:type="paragraph" w:customStyle="1" w:styleId="wallacepara">
    <w:name w:val="wallacepara"/>
    <w:basedOn w:val="Normal"/>
    <w:next w:val="CM45"/>
    <w:qFormat/>
    <w:rsid w:val="001B533C"/>
  </w:style>
  <w:style w:type="paragraph" w:customStyle="1" w:styleId="morelink">
    <w:name w:val="morelink"/>
    <w:basedOn w:val="Normal"/>
    <w:next w:val="CM46"/>
    <w:qFormat/>
    <w:rsid w:val="001B533C"/>
  </w:style>
  <w:style w:type="paragraph" w:customStyle="1" w:styleId="audiolink">
    <w:name w:val="audiolink"/>
    <w:basedOn w:val="Normal"/>
    <w:next w:val="F4-NormalText"/>
    <w:qFormat/>
    <w:rsid w:val="001B533C"/>
  </w:style>
  <w:style w:type="paragraph" w:customStyle="1" w:styleId="titlestyle1">
    <w:name w:val="titlestyle1"/>
    <w:basedOn w:val="Normal"/>
    <w:next w:val="FullText"/>
    <w:qFormat/>
    <w:rsid w:val="001B533C"/>
  </w:style>
  <w:style w:type="paragraph" w:customStyle="1" w:styleId="nav1">
    <w:name w:val="nav1"/>
    <w:basedOn w:val="Normal"/>
    <w:next w:val="TagLine"/>
    <w:qFormat/>
    <w:rsid w:val="001B533C"/>
  </w:style>
  <w:style w:type="paragraph" w:customStyle="1" w:styleId="nav2">
    <w:name w:val="nav2"/>
    <w:basedOn w:val="Normal"/>
    <w:qFormat/>
    <w:rsid w:val="001B533C"/>
  </w:style>
  <w:style w:type="paragraph" w:customStyle="1" w:styleId="Pa0">
    <w:name w:val="Pa0"/>
    <w:basedOn w:val="Normal"/>
    <w:uiPriority w:val="99"/>
    <w:qFormat/>
    <w:rsid w:val="001B533C"/>
  </w:style>
  <w:style w:type="paragraph" w:customStyle="1" w:styleId="CM45">
    <w:name w:val="CM45"/>
    <w:basedOn w:val="Normal"/>
    <w:uiPriority w:val="99"/>
    <w:qFormat/>
    <w:rsid w:val="001B533C"/>
  </w:style>
  <w:style w:type="paragraph" w:customStyle="1" w:styleId="CM46">
    <w:name w:val="CM46"/>
    <w:basedOn w:val="Normal"/>
    <w:uiPriority w:val="99"/>
    <w:qFormat/>
    <w:rsid w:val="001B533C"/>
  </w:style>
  <w:style w:type="character" w:customStyle="1" w:styleId="Heading18">
    <w:name w:val="Heading #18_"/>
    <w:basedOn w:val="DefaultParagraphFont"/>
    <w:locked/>
    <w:rsid w:val="001B533C"/>
  </w:style>
  <w:style w:type="paragraph" w:customStyle="1" w:styleId="Heading180">
    <w:name w:val="Heading #18"/>
    <w:basedOn w:val="Normal"/>
    <w:qFormat/>
    <w:rsid w:val="001B533C"/>
  </w:style>
  <w:style w:type="character" w:customStyle="1" w:styleId="Picturecaption2">
    <w:name w:val="Picture caption (2)_"/>
    <w:basedOn w:val="DefaultParagraphFont"/>
    <w:locked/>
    <w:rsid w:val="001B533C"/>
  </w:style>
  <w:style w:type="paragraph" w:customStyle="1" w:styleId="Picturecaption20">
    <w:name w:val="Picture caption (2)"/>
    <w:basedOn w:val="Normal"/>
    <w:qFormat/>
    <w:rsid w:val="001B533C"/>
  </w:style>
  <w:style w:type="character" w:customStyle="1" w:styleId="Picturecaption">
    <w:name w:val="Picture caption_"/>
    <w:basedOn w:val="DefaultParagraphFont"/>
    <w:locked/>
    <w:rsid w:val="001B533C"/>
  </w:style>
  <w:style w:type="paragraph" w:customStyle="1" w:styleId="Picturecaption0">
    <w:name w:val="Picture caption"/>
    <w:basedOn w:val="Normal"/>
    <w:qFormat/>
    <w:rsid w:val="001B533C"/>
  </w:style>
  <w:style w:type="character" w:customStyle="1" w:styleId="Bodytext31">
    <w:name w:val="Body text (31)_"/>
    <w:basedOn w:val="DefaultParagraphFont"/>
    <w:locked/>
    <w:rsid w:val="001B533C"/>
  </w:style>
  <w:style w:type="paragraph" w:customStyle="1" w:styleId="Bodytext310">
    <w:name w:val="Body text (31)"/>
    <w:basedOn w:val="Normal"/>
    <w:qFormat/>
    <w:rsid w:val="001B533C"/>
  </w:style>
  <w:style w:type="character" w:customStyle="1" w:styleId="Heading22">
    <w:name w:val="Heading #22_"/>
    <w:basedOn w:val="DefaultParagraphFont"/>
    <w:locked/>
    <w:rsid w:val="001B533C"/>
  </w:style>
  <w:style w:type="paragraph" w:customStyle="1" w:styleId="Heading220">
    <w:name w:val="Heading #22"/>
    <w:basedOn w:val="Normal"/>
    <w:qFormat/>
    <w:rsid w:val="001B533C"/>
  </w:style>
  <w:style w:type="character" w:customStyle="1" w:styleId="Bodytext131">
    <w:name w:val="Body text (131)_"/>
    <w:basedOn w:val="DefaultParagraphFont"/>
    <w:locked/>
    <w:rsid w:val="001B533C"/>
  </w:style>
  <w:style w:type="paragraph" w:customStyle="1" w:styleId="Bodytext1310">
    <w:name w:val="Body text (131)"/>
    <w:basedOn w:val="Normal"/>
    <w:qFormat/>
    <w:rsid w:val="001B533C"/>
  </w:style>
  <w:style w:type="character" w:customStyle="1" w:styleId="Bodytext140">
    <w:name w:val="Body text (140)_"/>
    <w:basedOn w:val="DefaultParagraphFont"/>
    <w:locked/>
    <w:rsid w:val="001B533C"/>
  </w:style>
  <w:style w:type="paragraph" w:customStyle="1" w:styleId="Bodytext1400">
    <w:name w:val="Body text (140)"/>
    <w:basedOn w:val="Normal"/>
    <w:qFormat/>
    <w:rsid w:val="001B533C"/>
  </w:style>
  <w:style w:type="character" w:customStyle="1" w:styleId="Bodytext141">
    <w:name w:val="Body text (141)_"/>
    <w:basedOn w:val="DefaultParagraphFont"/>
    <w:locked/>
    <w:rsid w:val="001B533C"/>
  </w:style>
  <w:style w:type="paragraph" w:customStyle="1" w:styleId="Bodytext1410">
    <w:name w:val="Body text (141)"/>
    <w:basedOn w:val="Normal"/>
    <w:qFormat/>
    <w:rsid w:val="001B533C"/>
  </w:style>
  <w:style w:type="character" w:customStyle="1" w:styleId="Tableofcontents20">
    <w:name w:val="Table of contents (20)_"/>
    <w:basedOn w:val="DefaultParagraphFont"/>
    <w:locked/>
    <w:rsid w:val="001B533C"/>
  </w:style>
  <w:style w:type="paragraph" w:customStyle="1" w:styleId="Tableofcontents200">
    <w:name w:val="Table of contents (20)"/>
    <w:basedOn w:val="Normal"/>
    <w:qFormat/>
    <w:rsid w:val="001B533C"/>
  </w:style>
  <w:style w:type="character" w:customStyle="1" w:styleId="Tableofcontents21">
    <w:name w:val="Table of contents (21)_"/>
    <w:basedOn w:val="DefaultParagraphFont"/>
    <w:locked/>
    <w:rsid w:val="001B533C"/>
  </w:style>
  <w:style w:type="paragraph" w:customStyle="1" w:styleId="Tableofcontents210">
    <w:name w:val="Table of contents (21)"/>
    <w:basedOn w:val="Normal"/>
    <w:qFormat/>
    <w:rsid w:val="001B533C"/>
  </w:style>
  <w:style w:type="character" w:customStyle="1" w:styleId="Tableofcontents22">
    <w:name w:val="Table of contents (22)_"/>
    <w:basedOn w:val="DefaultParagraphFont"/>
    <w:locked/>
    <w:rsid w:val="001B533C"/>
  </w:style>
  <w:style w:type="paragraph" w:customStyle="1" w:styleId="Tableofcontents220">
    <w:name w:val="Table of contents (22)"/>
    <w:basedOn w:val="Normal"/>
    <w:qFormat/>
    <w:rsid w:val="001B533C"/>
  </w:style>
  <w:style w:type="character" w:customStyle="1" w:styleId="Bodytext142">
    <w:name w:val="Body text (142)_"/>
    <w:basedOn w:val="DefaultParagraphFont"/>
    <w:locked/>
    <w:rsid w:val="001B533C"/>
  </w:style>
  <w:style w:type="paragraph" w:customStyle="1" w:styleId="Bodytext1420">
    <w:name w:val="Body text (142)"/>
    <w:basedOn w:val="Normal"/>
    <w:qFormat/>
    <w:rsid w:val="001B533C"/>
  </w:style>
  <w:style w:type="character" w:customStyle="1" w:styleId="Bodytext143">
    <w:name w:val="Body text (143)_"/>
    <w:basedOn w:val="DefaultParagraphFont"/>
    <w:locked/>
    <w:rsid w:val="001B533C"/>
  </w:style>
  <w:style w:type="paragraph" w:customStyle="1" w:styleId="Bodytext1430">
    <w:name w:val="Body text (143)"/>
    <w:basedOn w:val="Normal"/>
    <w:qFormat/>
    <w:rsid w:val="001B533C"/>
  </w:style>
  <w:style w:type="character" w:customStyle="1" w:styleId="Bodytext144Exact">
    <w:name w:val="Body text (144) Exact"/>
    <w:basedOn w:val="DefaultParagraphFont"/>
    <w:locked/>
    <w:rsid w:val="001B533C"/>
  </w:style>
  <w:style w:type="paragraph" w:customStyle="1" w:styleId="Bodytext144">
    <w:name w:val="Body text (144)"/>
    <w:basedOn w:val="Normal"/>
    <w:qFormat/>
    <w:rsid w:val="001B533C"/>
  </w:style>
  <w:style w:type="character" w:customStyle="1" w:styleId="Bodytext145Exact">
    <w:name w:val="Body text (145) Exact"/>
    <w:basedOn w:val="DefaultParagraphFont"/>
    <w:locked/>
    <w:rsid w:val="001B533C"/>
  </w:style>
  <w:style w:type="paragraph" w:customStyle="1" w:styleId="Bodytext145">
    <w:name w:val="Body text (145)"/>
    <w:basedOn w:val="Normal"/>
    <w:qFormat/>
    <w:rsid w:val="001B533C"/>
  </w:style>
  <w:style w:type="character" w:customStyle="1" w:styleId="Bodytext146">
    <w:name w:val="Body text (146)_"/>
    <w:basedOn w:val="DefaultParagraphFont"/>
    <w:locked/>
    <w:rsid w:val="001B533C"/>
  </w:style>
  <w:style w:type="paragraph" w:customStyle="1" w:styleId="Bodytext1460">
    <w:name w:val="Body text (146)"/>
    <w:basedOn w:val="Normal"/>
    <w:qFormat/>
    <w:rsid w:val="001B533C"/>
  </w:style>
  <w:style w:type="character" w:customStyle="1" w:styleId="Heading230">
    <w:name w:val="Heading #23_"/>
    <w:basedOn w:val="DefaultParagraphFont"/>
    <w:locked/>
    <w:rsid w:val="001B533C"/>
  </w:style>
  <w:style w:type="paragraph" w:customStyle="1" w:styleId="Heading231">
    <w:name w:val="Heading #23"/>
    <w:basedOn w:val="Normal"/>
    <w:qFormat/>
    <w:rsid w:val="001B533C"/>
  </w:style>
  <w:style w:type="character" w:customStyle="1" w:styleId="Picturecaption36">
    <w:name w:val="Picture caption (36)_"/>
    <w:basedOn w:val="DefaultParagraphFont"/>
    <w:locked/>
    <w:rsid w:val="001B533C"/>
  </w:style>
  <w:style w:type="paragraph" w:customStyle="1" w:styleId="Picturecaption360">
    <w:name w:val="Picture caption (36)"/>
    <w:basedOn w:val="Normal"/>
    <w:qFormat/>
    <w:rsid w:val="001B533C"/>
  </w:style>
  <w:style w:type="character" w:customStyle="1" w:styleId="Picturecaption42">
    <w:name w:val="Picture caption (42)_"/>
    <w:basedOn w:val="DefaultParagraphFont"/>
    <w:locked/>
    <w:rsid w:val="001B533C"/>
  </w:style>
  <w:style w:type="paragraph" w:customStyle="1" w:styleId="Picturecaption420">
    <w:name w:val="Picture caption (42)"/>
    <w:basedOn w:val="Normal"/>
    <w:qFormat/>
    <w:rsid w:val="001B533C"/>
  </w:style>
  <w:style w:type="character" w:customStyle="1" w:styleId="Bodytext154">
    <w:name w:val="Body text (154)_"/>
    <w:basedOn w:val="DefaultParagraphFont"/>
    <w:locked/>
    <w:rsid w:val="001B533C"/>
  </w:style>
  <w:style w:type="paragraph" w:customStyle="1" w:styleId="Bodytext1540">
    <w:name w:val="Body text (154)"/>
    <w:basedOn w:val="Normal"/>
    <w:qFormat/>
    <w:rsid w:val="001B533C"/>
  </w:style>
  <w:style w:type="character" w:customStyle="1" w:styleId="Bodytext155">
    <w:name w:val="Body text (155)_"/>
    <w:basedOn w:val="DefaultParagraphFont"/>
    <w:locked/>
    <w:rsid w:val="001B533C"/>
  </w:style>
  <w:style w:type="paragraph" w:customStyle="1" w:styleId="Bodytext1550">
    <w:name w:val="Body text (155)"/>
    <w:basedOn w:val="Normal"/>
    <w:qFormat/>
    <w:rsid w:val="001B533C"/>
  </w:style>
  <w:style w:type="character" w:customStyle="1" w:styleId="Bodytext156">
    <w:name w:val="Body text (156)_"/>
    <w:basedOn w:val="DefaultParagraphFont"/>
    <w:locked/>
    <w:rsid w:val="001B533C"/>
  </w:style>
  <w:style w:type="paragraph" w:customStyle="1" w:styleId="Bodytext1560">
    <w:name w:val="Body text (156)"/>
    <w:basedOn w:val="Normal"/>
    <w:qFormat/>
    <w:rsid w:val="001B533C"/>
  </w:style>
  <w:style w:type="character" w:customStyle="1" w:styleId="Bodytext60">
    <w:name w:val="Body text (60)_"/>
    <w:basedOn w:val="DefaultParagraphFont"/>
    <w:locked/>
    <w:rsid w:val="001B533C"/>
  </w:style>
  <w:style w:type="paragraph" w:customStyle="1" w:styleId="Bodytext600">
    <w:name w:val="Body text (60)"/>
    <w:basedOn w:val="Normal"/>
    <w:qFormat/>
    <w:rsid w:val="001B533C"/>
  </w:style>
  <w:style w:type="character" w:customStyle="1" w:styleId="Bodytext158">
    <w:name w:val="Body text (158)_"/>
    <w:basedOn w:val="DefaultParagraphFont"/>
    <w:locked/>
    <w:rsid w:val="001B533C"/>
  </w:style>
  <w:style w:type="paragraph" w:customStyle="1" w:styleId="Bodytext1580">
    <w:name w:val="Body text (158)"/>
    <w:basedOn w:val="Normal"/>
    <w:qFormat/>
    <w:rsid w:val="001B533C"/>
  </w:style>
  <w:style w:type="character" w:customStyle="1" w:styleId="Bodytext159">
    <w:name w:val="Body text (159)_"/>
    <w:basedOn w:val="DefaultParagraphFont"/>
    <w:locked/>
    <w:rsid w:val="001B533C"/>
  </w:style>
  <w:style w:type="paragraph" w:customStyle="1" w:styleId="Bodytext1590">
    <w:name w:val="Body text (159)"/>
    <w:basedOn w:val="Normal"/>
    <w:qFormat/>
    <w:rsid w:val="001B533C"/>
  </w:style>
  <w:style w:type="character" w:customStyle="1" w:styleId="Bodytext160">
    <w:name w:val="Body text (160)_"/>
    <w:basedOn w:val="DefaultParagraphFont"/>
    <w:locked/>
    <w:rsid w:val="001B533C"/>
  </w:style>
  <w:style w:type="paragraph" w:customStyle="1" w:styleId="Bodytext1600">
    <w:name w:val="Body text (160)"/>
    <w:basedOn w:val="Normal"/>
    <w:qFormat/>
    <w:rsid w:val="001B533C"/>
  </w:style>
  <w:style w:type="character" w:customStyle="1" w:styleId="Picturecaption4">
    <w:name w:val="Picture caption (4)_"/>
    <w:basedOn w:val="DefaultParagraphFont"/>
    <w:locked/>
    <w:rsid w:val="001B533C"/>
  </w:style>
  <w:style w:type="paragraph" w:customStyle="1" w:styleId="Picturecaption40">
    <w:name w:val="Picture caption (4)"/>
    <w:basedOn w:val="Normal"/>
    <w:qFormat/>
    <w:rsid w:val="001B533C"/>
  </w:style>
  <w:style w:type="character" w:customStyle="1" w:styleId="Heading10">
    <w:name w:val="Heading #10_"/>
    <w:basedOn w:val="DefaultParagraphFont"/>
    <w:locked/>
    <w:rsid w:val="001B533C"/>
  </w:style>
  <w:style w:type="paragraph" w:customStyle="1" w:styleId="Heading100">
    <w:name w:val="Heading #10"/>
    <w:basedOn w:val="Normal"/>
    <w:qFormat/>
    <w:rsid w:val="001B533C"/>
  </w:style>
  <w:style w:type="character" w:customStyle="1" w:styleId="Picturecaption3">
    <w:name w:val="Picture caption (3)_"/>
    <w:basedOn w:val="DefaultParagraphFont"/>
    <w:locked/>
    <w:rsid w:val="001B533C"/>
  </w:style>
  <w:style w:type="paragraph" w:customStyle="1" w:styleId="Picturecaption30">
    <w:name w:val="Picture caption (3)"/>
    <w:basedOn w:val="Normal"/>
    <w:qFormat/>
    <w:rsid w:val="001B533C"/>
  </w:style>
  <w:style w:type="character" w:customStyle="1" w:styleId="Heading13">
    <w:name w:val="Heading #13_"/>
    <w:basedOn w:val="DefaultParagraphFont"/>
    <w:locked/>
    <w:rsid w:val="001B533C"/>
  </w:style>
  <w:style w:type="paragraph" w:customStyle="1" w:styleId="Heading130">
    <w:name w:val="Heading #13"/>
    <w:basedOn w:val="Normal"/>
    <w:qFormat/>
    <w:rsid w:val="001B533C"/>
  </w:style>
  <w:style w:type="character" w:customStyle="1" w:styleId="Heading92">
    <w:name w:val="Heading #9 (2)_"/>
    <w:basedOn w:val="DefaultParagraphFont"/>
    <w:locked/>
    <w:rsid w:val="001B533C"/>
  </w:style>
  <w:style w:type="paragraph" w:customStyle="1" w:styleId="Heading920">
    <w:name w:val="Heading #9 (2)"/>
    <w:basedOn w:val="Normal"/>
    <w:qFormat/>
    <w:rsid w:val="001B533C"/>
  </w:style>
  <w:style w:type="character" w:customStyle="1" w:styleId="Heading15">
    <w:name w:val="Heading #15_"/>
    <w:basedOn w:val="DefaultParagraphFont"/>
    <w:locked/>
    <w:rsid w:val="001B533C"/>
  </w:style>
  <w:style w:type="paragraph" w:customStyle="1" w:styleId="Heading150">
    <w:name w:val="Heading #15"/>
    <w:basedOn w:val="Normal"/>
    <w:qFormat/>
    <w:rsid w:val="001B533C"/>
  </w:style>
  <w:style w:type="character" w:customStyle="1" w:styleId="Bodytext38">
    <w:name w:val="Body text (38)_"/>
    <w:basedOn w:val="DefaultParagraphFont"/>
    <w:locked/>
    <w:rsid w:val="001B533C"/>
  </w:style>
  <w:style w:type="paragraph" w:customStyle="1" w:styleId="Bodytext380">
    <w:name w:val="Body text (38)"/>
    <w:basedOn w:val="Normal"/>
    <w:qFormat/>
    <w:rsid w:val="001B533C"/>
  </w:style>
  <w:style w:type="character" w:customStyle="1" w:styleId="Heading17">
    <w:name w:val="Heading #17_"/>
    <w:basedOn w:val="DefaultParagraphFont"/>
    <w:locked/>
    <w:rsid w:val="001B533C"/>
  </w:style>
  <w:style w:type="paragraph" w:customStyle="1" w:styleId="Heading170">
    <w:name w:val="Heading #17"/>
    <w:basedOn w:val="Normal"/>
    <w:qFormat/>
    <w:rsid w:val="001B533C"/>
  </w:style>
  <w:style w:type="character" w:customStyle="1" w:styleId="Bodytext97Exact">
    <w:name w:val="Body text (97) Exact"/>
    <w:basedOn w:val="DefaultParagraphFont"/>
    <w:locked/>
    <w:rsid w:val="001B533C"/>
  </w:style>
  <w:style w:type="paragraph" w:customStyle="1" w:styleId="Bodytext97">
    <w:name w:val="Body text (97)"/>
    <w:basedOn w:val="Normal"/>
    <w:qFormat/>
    <w:rsid w:val="001B533C"/>
  </w:style>
  <w:style w:type="character" w:customStyle="1" w:styleId="Bodytext42">
    <w:name w:val="Body text (42)_"/>
    <w:basedOn w:val="DefaultParagraphFont"/>
    <w:locked/>
    <w:rsid w:val="001B533C"/>
  </w:style>
  <w:style w:type="paragraph" w:customStyle="1" w:styleId="Bodytext420">
    <w:name w:val="Body text (42)"/>
    <w:basedOn w:val="Normal"/>
    <w:qFormat/>
    <w:rsid w:val="001B533C"/>
  </w:style>
  <w:style w:type="character" w:customStyle="1" w:styleId="Picturecaption9">
    <w:name w:val="Picture caption (9)_"/>
    <w:basedOn w:val="DefaultParagraphFont"/>
    <w:locked/>
    <w:rsid w:val="001B533C"/>
  </w:style>
  <w:style w:type="paragraph" w:customStyle="1" w:styleId="Picturecaption90">
    <w:name w:val="Picture caption (9)"/>
    <w:basedOn w:val="Normal"/>
    <w:qFormat/>
    <w:rsid w:val="001B533C"/>
  </w:style>
  <w:style w:type="character" w:customStyle="1" w:styleId="Bodytext96Exact">
    <w:name w:val="Body text (96) Exact"/>
    <w:basedOn w:val="DefaultParagraphFont"/>
    <w:locked/>
    <w:rsid w:val="001B533C"/>
  </w:style>
  <w:style w:type="paragraph" w:customStyle="1" w:styleId="Bodytext96">
    <w:name w:val="Body text (96)"/>
    <w:basedOn w:val="Normal"/>
    <w:qFormat/>
    <w:rsid w:val="001B533C"/>
  </w:style>
  <w:style w:type="character" w:customStyle="1" w:styleId="Heading142">
    <w:name w:val="Heading #14 (2)_"/>
    <w:basedOn w:val="DefaultParagraphFont"/>
    <w:locked/>
    <w:rsid w:val="001B533C"/>
  </w:style>
  <w:style w:type="paragraph" w:customStyle="1" w:styleId="Heading1420">
    <w:name w:val="Heading #14 (2)"/>
    <w:basedOn w:val="Normal"/>
    <w:qFormat/>
    <w:rsid w:val="001B533C"/>
  </w:style>
  <w:style w:type="character" w:customStyle="1" w:styleId="Picturecaption31">
    <w:name w:val="Picture caption (31)_"/>
    <w:basedOn w:val="DefaultParagraphFont"/>
    <w:locked/>
    <w:rsid w:val="001B533C"/>
  </w:style>
  <w:style w:type="paragraph" w:customStyle="1" w:styleId="Picturecaption310">
    <w:name w:val="Picture caption (31)"/>
    <w:basedOn w:val="Normal"/>
    <w:qFormat/>
    <w:rsid w:val="001B533C"/>
  </w:style>
  <w:style w:type="character" w:customStyle="1" w:styleId="Picturecaption27">
    <w:name w:val="Picture caption (27)_"/>
    <w:basedOn w:val="DefaultParagraphFont"/>
    <w:locked/>
    <w:rsid w:val="001B533C"/>
  </w:style>
  <w:style w:type="paragraph" w:customStyle="1" w:styleId="Picturecaption270">
    <w:name w:val="Picture caption (27)"/>
    <w:basedOn w:val="Normal"/>
    <w:qFormat/>
    <w:rsid w:val="001B533C"/>
  </w:style>
  <w:style w:type="character" w:customStyle="1" w:styleId="Bodytext43Exact">
    <w:name w:val="Body text (43) Exact"/>
    <w:basedOn w:val="DefaultParagraphFont"/>
    <w:locked/>
    <w:rsid w:val="001B533C"/>
  </w:style>
  <w:style w:type="paragraph" w:customStyle="1" w:styleId="Bodytext43">
    <w:name w:val="Body text (43)"/>
    <w:basedOn w:val="Normal"/>
    <w:qFormat/>
    <w:rsid w:val="001B533C"/>
  </w:style>
  <w:style w:type="character" w:customStyle="1" w:styleId="Bodytext109">
    <w:name w:val="Body text (109)_"/>
    <w:basedOn w:val="DefaultParagraphFont"/>
    <w:locked/>
    <w:rsid w:val="001B533C"/>
  </w:style>
  <w:style w:type="paragraph" w:customStyle="1" w:styleId="Bodytext1090">
    <w:name w:val="Body text (109)"/>
    <w:basedOn w:val="Normal"/>
    <w:qFormat/>
    <w:rsid w:val="001B533C"/>
  </w:style>
  <w:style w:type="character" w:customStyle="1" w:styleId="Bodytext110">
    <w:name w:val="Body text (110)_"/>
    <w:basedOn w:val="DefaultParagraphFont"/>
    <w:locked/>
    <w:rsid w:val="001B533C"/>
  </w:style>
  <w:style w:type="paragraph" w:customStyle="1" w:styleId="Bodytext1100">
    <w:name w:val="Body text (110)"/>
    <w:basedOn w:val="Normal"/>
    <w:qFormat/>
    <w:rsid w:val="001B533C"/>
  </w:style>
  <w:style w:type="character" w:customStyle="1" w:styleId="Bodytext111">
    <w:name w:val="Body text (111)_"/>
    <w:basedOn w:val="DefaultParagraphFont"/>
    <w:locked/>
    <w:rsid w:val="001B533C"/>
  </w:style>
  <w:style w:type="paragraph" w:customStyle="1" w:styleId="Bodytext1110">
    <w:name w:val="Body text (111)"/>
    <w:basedOn w:val="Normal"/>
    <w:qFormat/>
    <w:rsid w:val="001B533C"/>
  </w:style>
  <w:style w:type="character" w:customStyle="1" w:styleId="Tablecaption7">
    <w:name w:val="Table caption (7)_"/>
    <w:basedOn w:val="DefaultParagraphFont"/>
    <w:locked/>
    <w:rsid w:val="001B533C"/>
  </w:style>
  <w:style w:type="paragraph" w:customStyle="1" w:styleId="Tablecaption70">
    <w:name w:val="Table caption (7)"/>
    <w:basedOn w:val="Normal"/>
    <w:qFormat/>
    <w:rsid w:val="001B533C"/>
  </w:style>
  <w:style w:type="character" w:customStyle="1" w:styleId="Bodytext112">
    <w:name w:val="Body text (112)_"/>
    <w:basedOn w:val="DefaultParagraphFont"/>
    <w:locked/>
    <w:rsid w:val="001B533C"/>
  </w:style>
  <w:style w:type="paragraph" w:customStyle="1" w:styleId="Bodytext1120">
    <w:name w:val="Body text (112)"/>
    <w:basedOn w:val="Normal"/>
    <w:qFormat/>
    <w:rsid w:val="001B533C"/>
  </w:style>
  <w:style w:type="character" w:customStyle="1" w:styleId="Bodytext113">
    <w:name w:val="Body text (113)_"/>
    <w:basedOn w:val="DefaultParagraphFont"/>
    <w:locked/>
    <w:rsid w:val="001B533C"/>
  </w:style>
  <w:style w:type="paragraph" w:customStyle="1" w:styleId="Bodytext1130">
    <w:name w:val="Body text (113)"/>
    <w:basedOn w:val="Normal"/>
    <w:qFormat/>
    <w:rsid w:val="001B533C"/>
  </w:style>
  <w:style w:type="character" w:customStyle="1" w:styleId="Tableofcontents10">
    <w:name w:val="Table of contents (10)_"/>
    <w:basedOn w:val="DefaultParagraphFont"/>
    <w:locked/>
    <w:rsid w:val="001B533C"/>
  </w:style>
  <w:style w:type="paragraph" w:customStyle="1" w:styleId="Tableofcontents100">
    <w:name w:val="Table of contents (10)"/>
    <w:basedOn w:val="Normal"/>
    <w:qFormat/>
    <w:rsid w:val="001B533C"/>
  </w:style>
  <w:style w:type="character" w:customStyle="1" w:styleId="Tableofcontents12">
    <w:name w:val="Table of contents (12)_"/>
    <w:basedOn w:val="DefaultParagraphFont"/>
    <w:locked/>
    <w:rsid w:val="001B533C"/>
  </w:style>
  <w:style w:type="paragraph" w:customStyle="1" w:styleId="Tableofcontents120">
    <w:name w:val="Table of contents (12)"/>
    <w:basedOn w:val="Normal"/>
    <w:qFormat/>
    <w:rsid w:val="001B533C"/>
  </w:style>
  <w:style w:type="character" w:customStyle="1" w:styleId="Tableofcontents14">
    <w:name w:val="Table of contents (14)_"/>
    <w:basedOn w:val="DefaultParagraphFont"/>
    <w:locked/>
    <w:rsid w:val="001B533C"/>
  </w:style>
  <w:style w:type="paragraph" w:customStyle="1" w:styleId="Tableofcontents140">
    <w:name w:val="Table of contents (14)"/>
    <w:basedOn w:val="Normal"/>
    <w:qFormat/>
    <w:rsid w:val="001B533C"/>
  </w:style>
  <w:style w:type="character" w:customStyle="1" w:styleId="Heading162">
    <w:name w:val="Heading #16 (2)_"/>
    <w:basedOn w:val="DefaultParagraphFont"/>
    <w:locked/>
    <w:rsid w:val="001B533C"/>
  </w:style>
  <w:style w:type="paragraph" w:customStyle="1" w:styleId="Heading1620">
    <w:name w:val="Heading #16 (2)"/>
    <w:basedOn w:val="Normal"/>
    <w:qFormat/>
    <w:rsid w:val="001B533C"/>
  </w:style>
  <w:style w:type="paragraph" w:customStyle="1" w:styleId="txgreen">
    <w:name w:val="txgreen"/>
    <w:basedOn w:val="Normal"/>
    <w:uiPriority w:val="99"/>
    <w:qFormat/>
    <w:rsid w:val="001B533C"/>
  </w:style>
  <w:style w:type="paragraph" w:customStyle="1" w:styleId="rtecenter">
    <w:name w:val="rtecenter"/>
    <w:basedOn w:val="Normal"/>
    <w:uiPriority w:val="99"/>
    <w:qFormat/>
    <w:rsid w:val="001B533C"/>
  </w:style>
  <w:style w:type="paragraph" w:customStyle="1" w:styleId="StyleHeading4TagBigcardNotBold">
    <w:name w:val="Style Heading 4TagBig card + Not Bold"/>
    <w:basedOn w:val="Heading4"/>
    <w:qFormat/>
    <w:rsid w:val="001B533C"/>
    <w:rPr>
      <w:bCs/>
    </w:rPr>
  </w:style>
  <w:style w:type="paragraph" w:customStyle="1" w:styleId="Stylecardtext8pt">
    <w:name w:val="Style card text + 8 pt"/>
    <w:basedOn w:val="Normal"/>
    <w:qFormat/>
    <w:rsid w:val="001B533C"/>
  </w:style>
  <w:style w:type="paragraph" w:customStyle="1" w:styleId="Stylecardtext5pt">
    <w:name w:val="Style card text + 5 pt"/>
    <w:basedOn w:val="Normal"/>
    <w:qFormat/>
    <w:rsid w:val="001B533C"/>
  </w:style>
  <w:style w:type="character" w:customStyle="1" w:styleId="StyleLatinGaramond9ptUnderline">
    <w:name w:val="Style (Latin) Garamond 9 pt Underline"/>
    <w:rsid w:val="001B533C"/>
  </w:style>
  <w:style w:type="character" w:customStyle="1" w:styleId="l9">
    <w:name w:val="l9"/>
    <w:basedOn w:val="DefaultParagraphFont"/>
    <w:rsid w:val="001B533C"/>
  </w:style>
  <w:style w:type="character" w:customStyle="1" w:styleId="l8">
    <w:name w:val="l8"/>
    <w:basedOn w:val="DefaultParagraphFont"/>
    <w:rsid w:val="001B533C"/>
  </w:style>
  <w:style w:type="character" w:customStyle="1" w:styleId="l6">
    <w:name w:val="l6"/>
    <w:basedOn w:val="DefaultParagraphFont"/>
    <w:rsid w:val="001B533C"/>
  </w:style>
  <w:style w:type="character" w:customStyle="1" w:styleId="l7">
    <w:name w:val="l7"/>
    <w:basedOn w:val="DefaultParagraphFont"/>
    <w:rsid w:val="001B533C"/>
  </w:style>
  <w:style w:type="character" w:customStyle="1" w:styleId="ellipsistext">
    <w:name w:val="ellipsis_text"/>
    <w:basedOn w:val="DefaultParagraphFont"/>
    <w:rsid w:val="001B533C"/>
  </w:style>
  <w:style w:type="character" w:customStyle="1" w:styleId="referencediv">
    <w:name w:val="referencediv"/>
    <w:basedOn w:val="DefaultParagraphFont"/>
    <w:rsid w:val="001B533C"/>
  </w:style>
  <w:style w:type="character" w:customStyle="1" w:styleId="cite0">
    <w:name w:val="cite0"/>
    <w:rsid w:val="001B533C"/>
  </w:style>
  <w:style w:type="character" w:customStyle="1" w:styleId="Aunderline1">
    <w:name w:val="Aunderline"/>
    <w:qFormat/>
    <w:rsid w:val="001B533C"/>
  </w:style>
  <w:style w:type="character" w:customStyle="1" w:styleId="desc">
    <w:name w:val="desc"/>
    <w:basedOn w:val="DefaultParagraphFont"/>
    <w:rsid w:val="001B533C"/>
  </w:style>
  <w:style w:type="character" w:customStyle="1" w:styleId="in-top">
    <w:name w:val="in-top"/>
    <w:rsid w:val="001B533C"/>
  </w:style>
  <w:style w:type="character" w:customStyle="1" w:styleId="nukeled">
    <w:name w:val="nukeled"/>
    <w:rsid w:val="001B533C"/>
  </w:style>
  <w:style w:type="character" w:customStyle="1" w:styleId="contextlyrelated">
    <w:name w:val="contextly_related"/>
    <w:rsid w:val="001B533C"/>
  </w:style>
  <w:style w:type="character" w:customStyle="1" w:styleId="in-right">
    <w:name w:val="in-right"/>
    <w:rsid w:val="001B533C"/>
  </w:style>
  <w:style w:type="character" w:customStyle="1" w:styleId="adtext">
    <w:name w:val="ad_text"/>
    <w:rsid w:val="001B533C"/>
  </w:style>
  <w:style w:type="character" w:customStyle="1" w:styleId="linkrow">
    <w:name w:val="link_row"/>
    <w:rsid w:val="001B533C"/>
  </w:style>
  <w:style w:type="character" w:customStyle="1" w:styleId="revision-date">
    <w:name w:val="revision-date"/>
    <w:rsid w:val="001B533C"/>
  </w:style>
  <w:style w:type="character" w:customStyle="1" w:styleId="facebook-share">
    <w:name w:val="facebook-share"/>
    <w:rsid w:val="001B533C"/>
  </w:style>
  <w:style w:type="character" w:customStyle="1" w:styleId="facebook-share-label">
    <w:name w:val="facebook-share-label"/>
    <w:rsid w:val="001B533C"/>
  </w:style>
  <w:style w:type="character" w:customStyle="1" w:styleId="ata11y">
    <w:name w:val="at_a11y"/>
    <w:rsid w:val="001B533C"/>
  </w:style>
  <w:style w:type="character" w:customStyle="1" w:styleId="tpk">
    <w:name w:val="tpk"/>
    <w:rsid w:val="001B533C"/>
  </w:style>
  <w:style w:type="character" w:customStyle="1" w:styleId="A24">
    <w:name w:val="A24"/>
    <w:uiPriority w:val="99"/>
    <w:rsid w:val="001B533C"/>
  </w:style>
  <w:style w:type="character" w:customStyle="1" w:styleId="A25">
    <w:name w:val="A25"/>
    <w:uiPriority w:val="99"/>
    <w:rsid w:val="001B533C"/>
  </w:style>
  <w:style w:type="character" w:customStyle="1" w:styleId="Headerorfooter">
    <w:name w:val="Header or footer_"/>
    <w:basedOn w:val="DefaultParagraphFont"/>
    <w:rsid w:val="001B533C"/>
  </w:style>
  <w:style w:type="character" w:customStyle="1" w:styleId="Bodytext21">
    <w:name w:val="Body text (2)_"/>
    <w:basedOn w:val="DefaultParagraphFont"/>
    <w:rsid w:val="001B533C"/>
  </w:style>
  <w:style w:type="character" w:customStyle="1" w:styleId="Bodytext22">
    <w:name w:val="Body text (2)"/>
    <w:basedOn w:val="Bodytext32"/>
    <w:rsid w:val="001B533C"/>
  </w:style>
  <w:style w:type="character" w:customStyle="1" w:styleId="Headerorfooter0">
    <w:name w:val="Header or footer"/>
    <w:basedOn w:val="Bodytext100"/>
    <w:rsid w:val="001B533C"/>
  </w:style>
  <w:style w:type="character" w:customStyle="1" w:styleId="Bodytext33">
    <w:name w:val="Body text (3)_"/>
    <w:basedOn w:val="DefaultParagraphFont"/>
    <w:rsid w:val="001B533C"/>
  </w:style>
  <w:style w:type="character" w:customStyle="1" w:styleId="Bodytext31Exact">
    <w:name w:val="Body text (31) Exact"/>
    <w:basedOn w:val="DefaultParagraphFont"/>
    <w:rsid w:val="001B533C"/>
  </w:style>
  <w:style w:type="character" w:customStyle="1" w:styleId="Bodytext100">
    <w:name w:val="Body text (10)_"/>
    <w:basedOn w:val="DefaultParagraphFont"/>
    <w:rsid w:val="001B533C"/>
  </w:style>
  <w:style w:type="character" w:customStyle="1" w:styleId="Bodytext32">
    <w:name w:val="Body text (3)"/>
    <w:basedOn w:val="Bodytext3Spacing0ptExact"/>
    <w:rsid w:val="001B533C"/>
  </w:style>
  <w:style w:type="character" w:customStyle="1" w:styleId="Bodytext46">
    <w:name w:val="Body text (46)_"/>
    <w:basedOn w:val="DefaultParagraphFont"/>
    <w:rsid w:val="001B533C"/>
  </w:style>
  <w:style w:type="character" w:customStyle="1" w:styleId="Bodytext51">
    <w:name w:val="Body text (51)_"/>
    <w:basedOn w:val="DefaultParagraphFont"/>
    <w:rsid w:val="001B533C"/>
  </w:style>
  <w:style w:type="character" w:customStyle="1" w:styleId="Bodytext34">
    <w:name w:val="Body text (34)_"/>
    <w:basedOn w:val="DefaultParagraphFont"/>
    <w:rsid w:val="001B533C"/>
  </w:style>
  <w:style w:type="character" w:customStyle="1" w:styleId="Bodytext3Spacing0ptExact">
    <w:name w:val="Body text (3) + Spacing 0 pt Exact"/>
    <w:rsid w:val="001B533C"/>
  </w:style>
  <w:style w:type="character" w:customStyle="1" w:styleId="Bodytext82">
    <w:name w:val="Body text (82)_"/>
    <w:basedOn w:val="DefaultParagraphFont"/>
    <w:rsid w:val="001B533C"/>
  </w:style>
  <w:style w:type="character" w:customStyle="1" w:styleId="PicturecaptionSpacing0ptExact">
    <w:name w:val="Picture caption + Spacing 0 pt Exact"/>
    <w:basedOn w:val="DefaultParagraphFont"/>
    <w:rsid w:val="001B533C"/>
  </w:style>
  <w:style w:type="character" w:customStyle="1" w:styleId="Tableofcontents13">
    <w:name w:val="Table of contents (13)_"/>
    <w:basedOn w:val="DefaultParagraphFont"/>
    <w:rsid w:val="001B533C"/>
  </w:style>
  <w:style w:type="character" w:customStyle="1" w:styleId="Bodytext114">
    <w:name w:val="Body text (114)_"/>
    <w:basedOn w:val="DefaultParagraphFont"/>
    <w:rsid w:val="001B533C"/>
  </w:style>
  <w:style w:type="character" w:customStyle="1" w:styleId="Bodytext115">
    <w:name w:val="Body text (115)_"/>
    <w:basedOn w:val="DefaultParagraphFont"/>
    <w:rsid w:val="001B533C"/>
  </w:style>
  <w:style w:type="character" w:customStyle="1" w:styleId="Bodytext1150">
    <w:name w:val="Body text (115)"/>
    <w:basedOn w:val="Picturecaption2Spacing0ptExact"/>
    <w:rsid w:val="001B533C"/>
  </w:style>
  <w:style w:type="character" w:customStyle="1" w:styleId="Bodytext820">
    <w:name w:val="Body text (82)"/>
    <w:rsid w:val="001B533C"/>
  </w:style>
  <w:style w:type="character" w:customStyle="1" w:styleId="Bodytext101">
    <w:name w:val="Body text (10)"/>
    <w:basedOn w:val="PicturecaptionSpacing0ptExact"/>
    <w:rsid w:val="001B533C"/>
  </w:style>
  <w:style w:type="character" w:customStyle="1" w:styleId="Bodytext82Spacing0ptExact">
    <w:name w:val="Body text (82) + Spacing 0 pt Exact"/>
    <w:basedOn w:val="Bodytext820"/>
    <w:rsid w:val="001B533C"/>
  </w:style>
  <w:style w:type="character" w:customStyle="1" w:styleId="Bodytext131Exact">
    <w:name w:val="Body text (131) Exact"/>
    <w:basedOn w:val="DefaultParagraphFont"/>
    <w:rsid w:val="001B533C"/>
  </w:style>
  <w:style w:type="character" w:customStyle="1" w:styleId="Picturecaption2Spacing0ptExact">
    <w:name w:val="Picture caption (2) + Spacing 0 pt Exact"/>
    <w:basedOn w:val="DefaultParagraphFont"/>
    <w:rsid w:val="001B533C"/>
  </w:style>
  <w:style w:type="character" w:customStyle="1" w:styleId="Bodytext114Exact">
    <w:name w:val="Body text (114) Exact"/>
    <w:basedOn w:val="Bodytext131Exact"/>
    <w:rsid w:val="001B533C"/>
  </w:style>
  <w:style w:type="character" w:customStyle="1" w:styleId="Bodytext340">
    <w:name w:val="Body text (34)"/>
    <w:basedOn w:val="BodyText4"/>
    <w:rsid w:val="001B53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B533C"/>
  </w:style>
  <w:style w:type="character" w:customStyle="1" w:styleId="Bodytext510">
    <w:name w:val="Body text (51)"/>
    <w:basedOn w:val="Bodytext115"/>
    <w:rsid w:val="001B533C"/>
  </w:style>
  <w:style w:type="character" w:customStyle="1" w:styleId="Bodytext1140">
    <w:name w:val="Body text (114)"/>
    <w:basedOn w:val="Bodytext131Exact"/>
    <w:rsid w:val="001B533C"/>
  </w:style>
  <w:style w:type="character" w:customStyle="1" w:styleId="Tableofcontents130">
    <w:name w:val="Table of contents (13)"/>
    <w:basedOn w:val="Bodytext82Spacing0ptExact"/>
    <w:rsid w:val="001B533C"/>
  </w:style>
  <w:style w:type="character" w:customStyle="1" w:styleId="Bodytext460">
    <w:name w:val="Body text (46)"/>
    <w:basedOn w:val="Bodytext114"/>
    <w:rsid w:val="001B533C"/>
  </w:style>
  <w:style w:type="character" w:customStyle="1" w:styleId="Bodytext46NotBold">
    <w:name w:val="Body text (46) + Not Bold"/>
    <w:basedOn w:val="Bodytext114"/>
    <w:rsid w:val="001B533C"/>
  </w:style>
  <w:style w:type="character" w:customStyle="1" w:styleId="Bodytext46SegoeUI">
    <w:name w:val="Body text (46) + Segoe UI"/>
    <w:basedOn w:val="Bodytext114"/>
    <w:rsid w:val="001B533C"/>
  </w:style>
  <w:style w:type="character" w:customStyle="1" w:styleId="Bodytext115Spacing0ptExact">
    <w:name w:val="Body text (115) + Spacing 0 pt Exact"/>
    <w:basedOn w:val="Picturecaption2Spacing0ptExact"/>
    <w:rsid w:val="001B533C"/>
  </w:style>
  <w:style w:type="character" w:customStyle="1" w:styleId="Picturecaption42SmallCaps">
    <w:name w:val="Picture caption (42) + Small Caps"/>
    <w:basedOn w:val="DefaultParagraphFont"/>
    <w:rsid w:val="001B533C"/>
  </w:style>
  <w:style w:type="character" w:customStyle="1" w:styleId="Bodytext155Exact">
    <w:name w:val="Body text (155) Exact"/>
    <w:basedOn w:val="DefaultParagraphFont"/>
    <w:rsid w:val="001B533C"/>
  </w:style>
  <w:style w:type="character" w:customStyle="1" w:styleId="Bodytext157">
    <w:name w:val="Body text (157)_"/>
    <w:basedOn w:val="DefaultParagraphFont"/>
    <w:rsid w:val="001B533C"/>
  </w:style>
  <w:style w:type="character" w:customStyle="1" w:styleId="Bodytext157Spacing0pt">
    <w:name w:val="Body text (157) + Spacing 0 pt"/>
    <w:basedOn w:val="Bodytext39"/>
    <w:rsid w:val="001B533C"/>
  </w:style>
  <w:style w:type="character" w:customStyle="1" w:styleId="Bodytext1570">
    <w:name w:val="Body text (157)"/>
    <w:basedOn w:val="Bodytext39"/>
    <w:rsid w:val="001B533C"/>
  </w:style>
  <w:style w:type="character" w:customStyle="1" w:styleId="Heading2213pt">
    <w:name w:val="Heading #22 + 13 pt"/>
    <w:basedOn w:val="DefaultParagraphFont"/>
    <w:rsid w:val="001B533C"/>
  </w:style>
  <w:style w:type="character" w:customStyle="1" w:styleId="Heading22125pt">
    <w:name w:val="Heading #22 + 12.5 pt"/>
    <w:basedOn w:val="DefaultParagraphFont"/>
    <w:rsid w:val="001B533C"/>
  </w:style>
  <w:style w:type="character" w:customStyle="1" w:styleId="Bodytext300">
    <w:name w:val="Body text (30)_"/>
    <w:basedOn w:val="DefaultParagraphFont"/>
    <w:rsid w:val="001B533C"/>
  </w:style>
  <w:style w:type="character" w:customStyle="1" w:styleId="Bodytext301">
    <w:name w:val="Body text (30)"/>
    <w:basedOn w:val="Bodytext3TimesNewRoman"/>
    <w:rsid w:val="001B533C"/>
  </w:style>
  <w:style w:type="character" w:customStyle="1" w:styleId="Bodytext39">
    <w:name w:val="Body text (39)_"/>
    <w:basedOn w:val="DefaultParagraphFont"/>
    <w:rsid w:val="001B533C"/>
  </w:style>
  <w:style w:type="character" w:customStyle="1" w:styleId="Bodytext390">
    <w:name w:val="Body text (39)"/>
    <w:basedOn w:val="BodytextExact"/>
    <w:rsid w:val="001B533C"/>
  </w:style>
  <w:style w:type="character" w:customStyle="1" w:styleId="Bodytext159Exact">
    <w:name w:val="Body text (159) Exact"/>
    <w:basedOn w:val="DefaultParagraphFont"/>
    <w:rsid w:val="001B533C"/>
  </w:style>
  <w:style w:type="character" w:customStyle="1" w:styleId="Bodytext60Spacing0pt">
    <w:name w:val="Body text (60) + Spacing 0 pt"/>
    <w:basedOn w:val="DefaultParagraphFont"/>
    <w:rsid w:val="001B533C"/>
  </w:style>
  <w:style w:type="character" w:customStyle="1" w:styleId="Bodytext3Spacing-1pt">
    <w:name w:val="Body text (3) + Spacing -1 pt"/>
    <w:basedOn w:val="Bodytext3Spacing0ptExact"/>
    <w:rsid w:val="001B533C"/>
  </w:style>
  <w:style w:type="character" w:customStyle="1" w:styleId="Bodytext3TimesNewRoman">
    <w:name w:val="Body text (3) + Times New Roman"/>
    <w:aliases w:val="11.5 pt"/>
    <w:basedOn w:val="Bodytext3Spacing0ptExact"/>
    <w:rsid w:val="001B533C"/>
  </w:style>
  <w:style w:type="character" w:customStyle="1" w:styleId="Bodytext2NotBold">
    <w:name w:val="Body text (2) + Not Bold"/>
    <w:basedOn w:val="Bodytext32"/>
    <w:rsid w:val="001B533C"/>
  </w:style>
  <w:style w:type="character" w:customStyle="1" w:styleId="BodytextExact">
    <w:name w:val="Body text Exact"/>
    <w:basedOn w:val="DefaultParagraphFont"/>
    <w:rsid w:val="001B533C"/>
  </w:style>
  <w:style w:type="character" w:customStyle="1" w:styleId="Heading13Italic">
    <w:name w:val="Heading #13 + Italic"/>
    <w:basedOn w:val="DefaultParagraphFont"/>
    <w:rsid w:val="001B533C"/>
  </w:style>
  <w:style w:type="character" w:customStyle="1" w:styleId="Heading92Spacing2pt">
    <w:name w:val="Heading #9 (2) + Spacing 2 pt"/>
    <w:basedOn w:val="DefaultParagraphFont"/>
    <w:rsid w:val="001B533C"/>
  </w:style>
  <w:style w:type="character" w:customStyle="1" w:styleId="Bodytext38Spacing0pt">
    <w:name w:val="Body text (38) + Spacing 0 pt"/>
    <w:basedOn w:val="DefaultParagraphFont"/>
    <w:rsid w:val="001B533C"/>
  </w:style>
  <w:style w:type="character" w:customStyle="1" w:styleId="Bodytext42Spacing-1pt">
    <w:name w:val="Body text (42) + Spacing -1 pt"/>
    <w:basedOn w:val="DefaultParagraphFont"/>
    <w:rsid w:val="001B533C"/>
  </w:style>
  <w:style w:type="character" w:customStyle="1" w:styleId="Bodytext35">
    <w:name w:val="Body text (35)_"/>
    <w:basedOn w:val="DefaultParagraphFont"/>
    <w:rsid w:val="001B533C"/>
  </w:style>
  <w:style w:type="character" w:customStyle="1" w:styleId="Picturecaption19">
    <w:name w:val="Picture caption (19)_"/>
    <w:basedOn w:val="DefaultParagraphFont"/>
    <w:rsid w:val="001B533C"/>
  </w:style>
  <w:style w:type="character" w:customStyle="1" w:styleId="Picturecaption9Exact">
    <w:name w:val="Picture caption (9) Exact"/>
    <w:basedOn w:val="DefaultParagraphFont"/>
    <w:rsid w:val="001B533C"/>
  </w:style>
  <w:style w:type="character" w:customStyle="1" w:styleId="Bodytext87">
    <w:name w:val="Body text (87)_"/>
    <w:basedOn w:val="DefaultParagraphFont"/>
    <w:rsid w:val="001B533C"/>
  </w:style>
  <w:style w:type="character" w:customStyle="1" w:styleId="Bodytext6">
    <w:name w:val="Body text (6)_"/>
    <w:basedOn w:val="DefaultParagraphFont"/>
    <w:rsid w:val="001B533C"/>
  </w:style>
  <w:style w:type="character" w:customStyle="1" w:styleId="Heading142SmallCaps">
    <w:name w:val="Heading #14 (2) + Small Caps"/>
    <w:basedOn w:val="DefaultParagraphFont"/>
    <w:rsid w:val="001B533C"/>
  </w:style>
  <w:style w:type="character" w:customStyle="1" w:styleId="Bodytext350">
    <w:name w:val="Body text (35)"/>
    <w:basedOn w:val="Picturecaption190"/>
    <w:rsid w:val="001B533C"/>
  </w:style>
  <w:style w:type="character" w:customStyle="1" w:styleId="Picturecaption190">
    <w:name w:val="Picture caption (19)"/>
    <w:basedOn w:val="Picturecaption27Spacing0pt"/>
    <w:rsid w:val="001B533C"/>
  </w:style>
  <w:style w:type="character" w:customStyle="1" w:styleId="Picturecaption27Spacing0pt">
    <w:name w:val="Picture caption (27) + Spacing 0 pt"/>
    <w:basedOn w:val="DefaultParagraphFont"/>
    <w:rsid w:val="001B533C"/>
  </w:style>
  <w:style w:type="character" w:customStyle="1" w:styleId="Bodytext43Spacing0ptExact">
    <w:name w:val="Body text (43) + Spacing 0 pt Exact"/>
    <w:basedOn w:val="DefaultParagraphFont"/>
    <w:rsid w:val="001B533C"/>
  </w:style>
  <w:style w:type="character" w:customStyle="1" w:styleId="Bodytext61">
    <w:name w:val="Body text (6)"/>
    <w:basedOn w:val="Bodytext870"/>
    <w:rsid w:val="001B533C"/>
  </w:style>
  <w:style w:type="character" w:customStyle="1" w:styleId="Bodytext870">
    <w:name w:val="Body text (87)"/>
    <w:basedOn w:val="DefaultParagraphFont"/>
    <w:rsid w:val="001B533C"/>
  </w:style>
  <w:style w:type="character" w:customStyle="1" w:styleId="BodytextSegoeUI">
    <w:name w:val="Body text + Segoe UI"/>
    <w:aliases w:val="21.5 pt"/>
    <w:basedOn w:val="DefaultParagraphFont"/>
    <w:rsid w:val="001B533C"/>
  </w:style>
  <w:style w:type="character" w:customStyle="1" w:styleId="Bodytext68">
    <w:name w:val="Body text (68)_"/>
    <w:basedOn w:val="DefaultParagraphFont"/>
    <w:rsid w:val="001B533C"/>
  </w:style>
  <w:style w:type="character" w:customStyle="1" w:styleId="Bodytext112SmallCaps">
    <w:name w:val="Body text (112) + Small Caps"/>
    <w:basedOn w:val="DefaultParagraphFont"/>
    <w:rsid w:val="001B533C"/>
  </w:style>
  <w:style w:type="character" w:customStyle="1" w:styleId="Bodytext680">
    <w:name w:val="Body text (68)"/>
    <w:basedOn w:val="Heading162SmallCaps"/>
    <w:rsid w:val="001B533C"/>
  </w:style>
  <w:style w:type="character" w:customStyle="1" w:styleId="Tableofcontents11">
    <w:name w:val="Table of contents (11)_"/>
    <w:basedOn w:val="DefaultParagraphFont"/>
    <w:rsid w:val="001B533C"/>
  </w:style>
  <w:style w:type="character" w:customStyle="1" w:styleId="Tableofcontents110">
    <w:name w:val="Table of contents (11)"/>
    <w:basedOn w:val="article-quote-right"/>
    <w:rsid w:val="001B533C"/>
  </w:style>
  <w:style w:type="character" w:customStyle="1" w:styleId="Tableofcontents15">
    <w:name w:val="Table of contents (15)_"/>
    <w:basedOn w:val="DefaultParagraphFont"/>
    <w:rsid w:val="001B533C"/>
  </w:style>
  <w:style w:type="character" w:customStyle="1" w:styleId="Tableofcontents150">
    <w:name w:val="Table of contents (15)"/>
    <w:basedOn w:val="StyleBox12pt"/>
    <w:rsid w:val="001B533C"/>
  </w:style>
  <w:style w:type="character" w:customStyle="1" w:styleId="Heading162SmallCaps">
    <w:name w:val="Heading #16 (2) + Small Caps"/>
    <w:basedOn w:val="DefaultParagraphFont"/>
    <w:rsid w:val="001B533C"/>
  </w:style>
  <w:style w:type="character" w:customStyle="1" w:styleId="amp">
    <w:name w:val="amp"/>
    <w:basedOn w:val="DefaultParagraphFont"/>
    <w:rsid w:val="001B533C"/>
  </w:style>
  <w:style w:type="character" w:customStyle="1" w:styleId="article-quote-right">
    <w:name w:val="article-quote-right"/>
    <w:basedOn w:val="DefaultParagraphFont"/>
    <w:rsid w:val="001B533C"/>
  </w:style>
  <w:style w:type="character" w:customStyle="1" w:styleId="StyleBox12ptBold">
    <w:name w:val="Style Box + 12 pt Bold"/>
    <w:basedOn w:val="DefaultParagraphFont"/>
    <w:rsid w:val="001B533C"/>
  </w:style>
  <w:style w:type="character" w:customStyle="1" w:styleId="StyleBox12pt">
    <w:name w:val="Style Box + 12 pt"/>
    <w:basedOn w:val="DefaultParagraphFont"/>
    <w:rsid w:val="001B533C"/>
  </w:style>
  <w:style w:type="character" w:customStyle="1" w:styleId="commentstext0">
    <w:name w:val="commentstext"/>
    <w:rsid w:val="001B533C"/>
  </w:style>
  <w:style w:type="character" w:customStyle="1" w:styleId="wikicreatelink">
    <w:name w:val="wikicreatelink"/>
    <w:basedOn w:val="DefaultParagraphFont"/>
    <w:rsid w:val="001B533C"/>
  </w:style>
  <w:style w:type="character" w:customStyle="1" w:styleId="facebook-share-count">
    <w:name w:val="facebook-share-count"/>
    <w:basedOn w:val="DefaultParagraphFont"/>
    <w:rsid w:val="001B533C"/>
  </w:style>
  <w:style w:type="character" w:customStyle="1" w:styleId="tickerwrap">
    <w:name w:val="ticker_wrap"/>
    <w:basedOn w:val="DefaultParagraphFont"/>
    <w:rsid w:val="001B533C"/>
  </w:style>
  <w:style w:type="character" w:customStyle="1" w:styleId="smallcaps0">
    <w:name w:val="small_caps"/>
    <w:basedOn w:val="DefaultParagraphFont"/>
    <w:rsid w:val="001B533C"/>
  </w:style>
  <w:style w:type="character" w:customStyle="1" w:styleId="StyleGaramondText1">
    <w:name w:val="Style Garamond Text 1"/>
    <w:basedOn w:val="DefaultParagraphFont"/>
    <w:rsid w:val="001B533C"/>
  </w:style>
  <w:style w:type="character" w:customStyle="1" w:styleId="StyleGaramondText1Underline">
    <w:name w:val="Style Garamond Text 1 Underline"/>
    <w:basedOn w:val="DefaultParagraphFont"/>
    <w:rsid w:val="001B533C"/>
  </w:style>
  <w:style w:type="character" w:customStyle="1" w:styleId="StyleBoldUnderlineBorderSinglesolidlineAuto05pt">
    <w:name w:val="Style Bold Underline Border: : (Single solid line Auto  0.5 pt ..."/>
    <w:basedOn w:val="DefaultParagraphFont"/>
    <w:rsid w:val="001B533C"/>
  </w:style>
  <w:style w:type="character" w:customStyle="1" w:styleId="StyleStyleBoldUnderlineUnderlineIntenseEmphasisIntenseEmpha">
    <w:name w:val="Style Style Bold UnderlineUnderlineIntense EmphasisIntense Empha..."/>
    <w:basedOn w:val="DefaultParagraphFont"/>
    <w:rsid w:val="001B533C"/>
  </w:style>
  <w:style w:type="character" w:customStyle="1" w:styleId="Style7ptBold">
    <w:name w:val="Style 7 pt Bold"/>
    <w:basedOn w:val="DefaultParagraphFont"/>
    <w:rsid w:val="001B533C"/>
  </w:style>
  <w:style w:type="character" w:styleId="HTMLAcronym">
    <w:name w:val="HTML Acronym"/>
    <w:basedOn w:val="DefaultParagraphFont"/>
    <w:uiPriority w:val="99"/>
    <w:semiHidden/>
    <w:unhideWhenUsed/>
    <w:rsid w:val="001B533C"/>
  </w:style>
  <w:style w:type="paragraph" w:styleId="HTMLAddress">
    <w:name w:val="HTML Address"/>
    <w:basedOn w:val="Normal"/>
    <w:link w:val="HTMLAddressChar"/>
    <w:uiPriority w:val="99"/>
    <w:unhideWhenUsed/>
    <w:rsid w:val="001B533C"/>
    <w:rPr>
      <w:i/>
      <w:iCs/>
    </w:rPr>
  </w:style>
  <w:style w:type="character" w:customStyle="1" w:styleId="HTMLAddressChar">
    <w:name w:val="HTML Address Char"/>
    <w:basedOn w:val="DefaultParagraphFont"/>
    <w:link w:val="HTMLAddress"/>
    <w:uiPriority w:val="99"/>
    <w:rsid w:val="001B533C"/>
    <w:rPr>
      <w:rFonts w:ascii="Arial" w:hAnsi="Arial" w:cs="Arial"/>
      <w:i/>
      <w:iCs/>
    </w:rPr>
  </w:style>
  <w:style w:type="paragraph" w:styleId="Index1">
    <w:name w:val="index 1"/>
    <w:basedOn w:val="Normal"/>
    <w:next w:val="Normal"/>
    <w:autoRedefine/>
    <w:unhideWhenUsed/>
    <w:rsid w:val="001B533C"/>
    <w:pPr>
      <w:ind w:left="220" w:hanging="220"/>
    </w:pPr>
  </w:style>
  <w:style w:type="character" w:customStyle="1" w:styleId="cardunderlineChar0">
    <w:name w:val="card underline Char"/>
    <w:locked/>
    <w:rsid w:val="001B533C"/>
  </w:style>
  <w:style w:type="paragraph" w:customStyle="1" w:styleId="cardunderline">
    <w:name w:val="card underline"/>
    <w:basedOn w:val="Normal"/>
    <w:next w:val="GAUnderline"/>
    <w:qFormat/>
    <w:rsid w:val="001B533C"/>
  </w:style>
  <w:style w:type="paragraph" w:customStyle="1" w:styleId="Hat1">
    <w:name w:val="Hat1"/>
    <w:basedOn w:val="Normal"/>
    <w:next w:val="Normal"/>
    <w:uiPriority w:val="2"/>
    <w:qFormat/>
    <w:rsid w:val="001B533C"/>
  </w:style>
  <w:style w:type="paragraph" w:customStyle="1" w:styleId="post-subtitle">
    <w:name w:val="post-subtitle"/>
    <w:basedOn w:val="Normal"/>
    <w:qFormat/>
    <w:rsid w:val="001B533C"/>
  </w:style>
  <w:style w:type="paragraph" w:customStyle="1" w:styleId="para">
    <w:name w:val="para"/>
    <w:basedOn w:val="Normal"/>
    <w:next w:val="ReallySamllText"/>
    <w:qFormat/>
    <w:rsid w:val="001B533C"/>
  </w:style>
  <w:style w:type="paragraph" w:customStyle="1" w:styleId="noindent0">
    <w:name w:val="no_indent"/>
    <w:basedOn w:val="Normal"/>
    <w:next w:val="NormalWeb3"/>
    <w:qFormat/>
    <w:rsid w:val="001B533C"/>
  </w:style>
  <w:style w:type="paragraph" w:customStyle="1" w:styleId="tagline1">
    <w:name w:val="tagline"/>
    <w:basedOn w:val="Normal"/>
    <w:next w:val="cardCharCharCharCharChar"/>
    <w:qFormat/>
    <w:rsid w:val="001B533C"/>
  </w:style>
  <w:style w:type="paragraph" w:customStyle="1" w:styleId="Block1">
    <w:name w:val="Block1"/>
    <w:basedOn w:val="Normal"/>
    <w:next w:val="Normal"/>
    <w:uiPriority w:val="3"/>
    <w:qFormat/>
    <w:rsid w:val="001B533C"/>
  </w:style>
  <w:style w:type="paragraph" w:customStyle="1" w:styleId="TOCHeading1">
    <w:name w:val="TOC Heading1"/>
    <w:basedOn w:val="Heading1"/>
    <w:next w:val="Normal"/>
    <w:uiPriority w:val="39"/>
    <w:qFormat/>
    <w:rsid w:val="001B533C"/>
    <w:rPr>
      <w:bCs/>
      <w:caps/>
    </w:rPr>
  </w:style>
  <w:style w:type="paragraph" w:customStyle="1" w:styleId="NoteLevel11">
    <w:name w:val="Note Level 11"/>
    <w:basedOn w:val="Normal"/>
    <w:next w:val="HeaderFooter"/>
    <w:uiPriority w:val="99"/>
    <w:qFormat/>
    <w:rsid w:val="001B533C"/>
  </w:style>
  <w:style w:type="character" w:customStyle="1" w:styleId="ReallySamllTextChar">
    <w:name w:val="ReallySamllText Char"/>
    <w:locked/>
    <w:rsid w:val="001B533C"/>
  </w:style>
  <w:style w:type="paragraph" w:customStyle="1" w:styleId="ReallySamllText">
    <w:name w:val="ReallySamllText"/>
    <w:basedOn w:val="Normal"/>
    <w:next w:val="CardTextUnderlined"/>
    <w:autoRedefine/>
    <w:qFormat/>
    <w:rsid w:val="001B533C"/>
  </w:style>
  <w:style w:type="paragraph" w:customStyle="1" w:styleId="NormalWeb3">
    <w:name w:val="Normal (Web)3"/>
    <w:basedOn w:val="Normal"/>
    <w:next w:val="CardTagCharChar"/>
    <w:qFormat/>
    <w:rsid w:val="001B533C"/>
  </w:style>
  <w:style w:type="paragraph" w:customStyle="1" w:styleId="cardCharCharCharCharChar">
    <w:name w:val="card Char Char Char Char Char"/>
    <w:basedOn w:val="Normal"/>
    <w:next w:val="fixed"/>
    <w:qFormat/>
    <w:rsid w:val="001B533C"/>
  </w:style>
  <w:style w:type="paragraph" w:customStyle="1" w:styleId="TagCiteChar4">
    <w:name w:val="Tag / Cite Char"/>
    <w:basedOn w:val="Normal"/>
    <w:next w:val="textonormal"/>
    <w:qFormat/>
    <w:rsid w:val="001B533C"/>
  </w:style>
  <w:style w:type="paragraph" w:customStyle="1" w:styleId="PageNumber2">
    <w:name w:val="Page Number2"/>
    <w:basedOn w:val="Normal"/>
    <w:next w:val="Normal"/>
    <w:qFormat/>
    <w:rsid w:val="001B533C"/>
  </w:style>
  <w:style w:type="paragraph" w:customStyle="1" w:styleId="HeaderFooter">
    <w:name w:val="Header &amp; Footer"/>
    <w:next w:val="ExecutiveSummarytext"/>
    <w:qFormat/>
    <w:rsid w:val="001B533C"/>
    <w:pPr>
      <w:spacing w:after="200" w:line="276" w:lineRule="auto"/>
    </w:pPr>
  </w:style>
  <w:style w:type="paragraph" w:customStyle="1" w:styleId="CardTextSmall0">
    <w:name w:val="Card Text Small"/>
    <w:basedOn w:val="Normal"/>
    <w:qFormat/>
    <w:rsid w:val="001B533C"/>
  </w:style>
  <w:style w:type="paragraph" w:customStyle="1" w:styleId="CardTextUnderlined">
    <w:name w:val="Card Text Underlined"/>
    <w:basedOn w:val="Normal"/>
    <w:next w:val="NormalUnderline"/>
    <w:qFormat/>
    <w:rsid w:val="001B533C"/>
  </w:style>
  <w:style w:type="paragraph" w:customStyle="1" w:styleId="HeaderDebate">
    <w:name w:val="Header Debate"/>
    <w:basedOn w:val="Normal"/>
    <w:next w:val="byline1"/>
    <w:qFormat/>
    <w:rsid w:val="001B533C"/>
  </w:style>
  <w:style w:type="paragraph" w:customStyle="1" w:styleId="NormalWeb1">
    <w:name w:val="Normal (Web)1"/>
    <w:basedOn w:val="Normal"/>
    <w:next w:val="PlaceholderText1"/>
    <w:qFormat/>
    <w:rsid w:val="001B533C"/>
  </w:style>
  <w:style w:type="paragraph" w:customStyle="1" w:styleId="CardTagCharChar">
    <w:name w:val="Card Tag Char Char"/>
    <w:basedOn w:val="Normal"/>
    <w:next w:val="NoteLevel31"/>
    <w:qFormat/>
    <w:rsid w:val="001B533C"/>
  </w:style>
  <w:style w:type="paragraph" w:customStyle="1" w:styleId="fixed">
    <w:name w:val="fixed"/>
    <w:basedOn w:val="Normal"/>
    <w:next w:val="NoteLevel41"/>
    <w:qFormat/>
    <w:rsid w:val="001B533C"/>
  </w:style>
  <w:style w:type="paragraph" w:customStyle="1" w:styleId="textonormal">
    <w:name w:val="textonormal"/>
    <w:basedOn w:val="Normal"/>
    <w:next w:val="NoteLevel51"/>
    <w:qFormat/>
    <w:rsid w:val="001B533C"/>
  </w:style>
  <w:style w:type="paragraph" w:customStyle="1" w:styleId="ExecutiveSummarytext">
    <w:name w:val="Executive Summary text"/>
    <w:basedOn w:val="Normal"/>
    <w:next w:val="Normal"/>
    <w:qFormat/>
    <w:rsid w:val="001B533C"/>
  </w:style>
  <w:style w:type="character" w:customStyle="1" w:styleId="NormalUnderlineChar1">
    <w:name w:val="Normal Underline Char1"/>
    <w:locked/>
    <w:rsid w:val="001B533C"/>
  </w:style>
  <w:style w:type="paragraph" w:customStyle="1" w:styleId="byline1">
    <w:name w:val="byline1"/>
    <w:basedOn w:val="Normal"/>
    <w:qFormat/>
    <w:rsid w:val="001B533C"/>
  </w:style>
  <w:style w:type="paragraph" w:customStyle="1" w:styleId="PlaceholderText1">
    <w:name w:val="Placeholder Text1"/>
    <w:basedOn w:val="Normal"/>
    <w:next w:val="ImportantText"/>
    <w:qFormat/>
    <w:rsid w:val="001B533C"/>
  </w:style>
  <w:style w:type="paragraph" w:customStyle="1" w:styleId="NoteLevel31">
    <w:name w:val="Note Level 31"/>
    <w:basedOn w:val="Normal"/>
    <w:qFormat/>
    <w:rsid w:val="001B533C"/>
  </w:style>
  <w:style w:type="paragraph" w:customStyle="1" w:styleId="NoteLevel41">
    <w:name w:val="Note Level 41"/>
    <w:basedOn w:val="Normal"/>
    <w:next w:val="StyleBodyText11ptBlackUnderline"/>
    <w:qFormat/>
    <w:rsid w:val="001B533C"/>
  </w:style>
  <w:style w:type="paragraph" w:customStyle="1" w:styleId="NoteLevel51">
    <w:name w:val="Note Level 51"/>
    <w:basedOn w:val="Normal"/>
    <w:qFormat/>
    <w:rsid w:val="001B533C"/>
  </w:style>
  <w:style w:type="paragraph" w:customStyle="1" w:styleId="NoteLevel61">
    <w:name w:val="Note Level 61"/>
    <w:basedOn w:val="Normal"/>
    <w:next w:val="StyleBodyText11ptBoldBlack"/>
    <w:qFormat/>
    <w:rsid w:val="001B533C"/>
  </w:style>
  <w:style w:type="paragraph" w:customStyle="1" w:styleId="NoteLevel71">
    <w:name w:val="Note Level 71"/>
    <w:basedOn w:val="Normal"/>
    <w:qFormat/>
    <w:rsid w:val="001B533C"/>
  </w:style>
  <w:style w:type="paragraph" w:customStyle="1" w:styleId="NoteLevel81">
    <w:name w:val="Note Level 81"/>
    <w:basedOn w:val="Normal"/>
    <w:next w:val="StyletinyBold"/>
    <w:qFormat/>
    <w:rsid w:val="001B533C"/>
  </w:style>
  <w:style w:type="paragraph" w:customStyle="1" w:styleId="NoteLevel91">
    <w:name w:val="Note Level 91"/>
    <w:basedOn w:val="Normal"/>
    <w:qFormat/>
    <w:rsid w:val="001B533C"/>
  </w:style>
  <w:style w:type="character" w:customStyle="1" w:styleId="ImportantTextChar">
    <w:name w:val="Important Text Char"/>
    <w:locked/>
    <w:rsid w:val="001B533C"/>
  </w:style>
  <w:style w:type="paragraph" w:customStyle="1" w:styleId="ImportantText">
    <w:name w:val="Important Text"/>
    <w:basedOn w:val="Normal"/>
    <w:next w:val="Normal"/>
    <w:qFormat/>
    <w:rsid w:val="001B533C"/>
  </w:style>
  <w:style w:type="character" w:customStyle="1" w:styleId="StyleBodyText11ptBlackUnderlineChar">
    <w:name w:val="Style Body Text + 11 pt Black Underline Char"/>
    <w:locked/>
    <w:rsid w:val="001B533C"/>
  </w:style>
  <w:style w:type="paragraph" w:customStyle="1" w:styleId="StyleBodyText11ptBlackUnderline">
    <w:name w:val="Style Body Text + 11 pt Black Underline"/>
    <w:basedOn w:val="Normal"/>
    <w:next w:val="ListContents"/>
    <w:qFormat/>
    <w:rsid w:val="001B533C"/>
  </w:style>
  <w:style w:type="character" w:customStyle="1" w:styleId="StyleBodyText11ptBoldBlackChar">
    <w:name w:val="Style Body Text + 11 pt Bold Black Char"/>
    <w:locked/>
    <w:rsid w:val="001B533C"/>
  </w:style>
  <w:style w:type="paragraph" w:customStyle="1" w:styleId="StyleBodyText11ptBoldBlack">
    <w:name w:val="Style Body Text + 11 pt Bold Black"/>
    <w:basedOn w:val="Normal"/>
    <w:next w:val="StyleListContents11ptCustomColorRGB353132Underline"/>
    <w:qFormat/>
    <w:rsid w:val="001B533C"/>
  </w:style>
  <w:style w:type="character" w:customStyle="1" w:styleId="StyletinyBoldChar">
    <w:name w:val="Style tiny + Bold Char"/>
    <w:locked/>
    <w:rsid w:val="001B533C"/>
  </w:style>
  <w:style w:type="paragraph" w:customStyle="1" w:styleId="StyletinyBold">
    <w:name w:val="Style tiny + Bold"/>
    <w:basedOn w:val="TagF3"/>
    <w:qFormat/>
    <w:rsid w:val="001B533C"/>
  </w:style>
  <w:style w:type="character" w:customStyle="1" w:styleId="Heading5SizeDownChar">
    <w:name w:val="Heading 5 Size Down Char"/>
    <w:locked/>
    <w:rsid w:val="001B533C"/>
  </w:style>
  <w:style w:type="character" w:customStyle="1" w:styleId="Normal2BoldChar">
    <w:name w:val="Normal2 + Bold Char"/>
    <w:locked/>
    <w:rsid w:val="001B533C"/>
  </w:style>
  <w:style w:type="paragraph" w:customStyle="1" w:styleId="Normal2Bold">
    <w:name w:val="Normal2 + Bold"/>
    <w:basedOn w:val="Normal"/>
    <w:next w:val="Unimportant"/>
    <w:qFormat/>
    <w:rsid w:val="001B533C"/>
  </w:style>
  <w:style w:type="character" w:customStyle="1" w:styleId="ListContentsChar">
    <w:name w:val="List Contents Char"/>
    <w:locked/>
    <w:rsid w:val="001B533C"/>
  </w:style>
  <w:style w:type="paragraph" w:customStyle="1" w:styleId="ListContents">
    <w:name w:val="List Contents"/>
    <w:basedOn w:val="Normal"/>
    <w:next w:val="Ununderlined"/>
    <w:qFormat/>
    <w:rsid w:val="001B533C"/>
  </w:style>
  <w:style w:type="character" w:customStyle="1" w:styleId="StyleListContents11ptCustomColorRGB353132UnderlineChar">
    <w:name w:val="Style List Contents + 11 pt Custom Color(RGB(353132)) Underline Char"/>
    <w:locked/>
    <w:rsid w:val="001B533C"/>
  </w:style>
  <w:style w:type="paragraph" w:customStyle="1" w:styleId="StyleListContents11ptCustomColorRGB353132Underline">
    <w:name w:val="Style List Contents + 11 pt Custom Color(RGB(353132)) Underline"/>
    <w:basedOn w:val="Ununderlined"/>
    <w:qFormat/>
    <w:rsid w:val="001B533C"/>
    <w:pPr>
      <w:jc w:val="left"/>
    </w:pPr>
    <w:rPr>
      <w:rFonts w:eastAsiaTheme="minorHAnsi"/>
      <w:sz w:val="20"/>
    </w:rPr>
  </w:style>
  <w:style w:type="character" w:customStyle="1" w:styleId="StyleCards12ptThickunderlineChar2">
    <w:name w:val="Style Cards + 12 pt Thick underline Char2"/>
    <w:locked/>
    <w:rsid w:val="001B533C"/>
  </w:style>
  <w:style w:type="paragraph" w:customStyle="1" w:styleId="StyleCards12ptThickunderline">
    <w:name w:val="Style Cards + 12 pt Thick underline"/>
    <w:basedOn w:val="Normal"/>
    <w:qFormat/>
    <w:rsid w:val="001B533C"/>
  </w:style>
  <w:style w:type="character" w:customStyle="1" w:styleId="UnimportantCharChar">
    <w:name w:val="Unimportant Char Char"/>
    <w:locked/>
    <w:rsid w:val="001B533C"/>
  </w:style>
  <w:style w:type="paragraph" w:customStyle="1" w:styleId="Unimportant">
    <w:name w:val="Unimportant"/>
    <w:basedOn w:val="Normal"/>
    <w:next w:val="DebateCite"/>
    <w:qFormat/>
    <w:rsid w:val="001B533C"/>
  </w:style>
  <w:style w:type="paragraph" w:customStyle="1" w:styleId="StyleHeading1Justified">
    <w:name w:val="Style Heading 1 + Justified"/>
    <w:basedOn w:val="Normal"/>
    <w:next w:val="Normal"/>
    <w:qFormat/>
    <w:rsid w:val="001B533C"/>
  </w:style>
  <w:style w:type="paragraph" w:customStyle="1" w:styleId="textunderline0">
    <w:name w:val="text underline"/>
    <w:basedOn w:val="Normal"/>
    <w:next w:val="Heading4Cite"/>
    <w:autoRedefine/>
    <w:qFormat/>
    <w:rsid w:val="001B533C"/>
  </w:style>
  <w:style w:type="character" w:customStyle="1" w:styleId="DebateTagChar">
    <w:name w:val="Debate Tag Char"/>
    <w:locked/>
    <w:rsid w:val="001B533C"/>
  </w:style>
  <w:style w:type="paragraph" w:customStyle="1" w:styleId="DebateTag">
    <w:name w:val="Debate Tag"/>
    <w:basedOn w:val="Normal"/>
    <w:autoRedefine/>
    <w:qFormat/>
    <w:rsid w:val="001B533C"/>
  </w:style>
  <w:style w:type="paragraph" w:customStyle="1" w:styleId="DebateCite">
    <w:name w:val="Debate Cite"/>
    <w:basedOn w:val="Normal"/>
    <w:next w:val="Normaltag"/>
    <w:autoRedefine/>
    <w:qFormat/>
    <w:rsid w:val="001B533C"/>
  </w:style>
  <w:style w:type="paragraph" w:customStyle="1" w:styleId="PreformattedText">
    <w:name w:val="Preformatted Text"/>
    <w:basedOn w:val="Normal"/>
    <w:next w:val="Cardnon-underlined"/>
    <w:qFormat/>
    <w:rsid w:val="001B533C"/>
  </w:style>
  <w:style w:type="paragraph" w:customStyle="1" w:styleId="MaggieTag">
    <w:name w:val="MaggieTag"/>
    <w:basedOn w:val="Heading2"/>
    <w:next w:val="BlockTitle4"/>
    <w:qFormat/>
    <w:rsid w:val="001B533C"/>
    <w:rPr>
      <w:bCs/>
      <w:caps/>
    </w:rPr>
  </w:style>
  <w:style w:type="paragraph" w:customStyle="1" w:styleId="4">
    <w:name w:val="4"/>
    <w:basedOn w:val="Normal"/>
    <w:next w:val="DottedUnderline1"/>
    <w:qFormat/>
    <w:rsid w:val="001B533C"/>
  </w:style>
  <w:style w:type="paragraph" w:customStyle="1" w:styleId="BlockTitle4">
    <w:name w:val="%Block Title"/>
    <w:basedOn w:val="Heading1"/>
    <w:next w:val="PageNumber4"/>
    <w:qFormat/>
    <w:rsid w:val="001B533C"/>
    <w:rPr>
      <w:bCs/>
      <w:caps/>
    </w:rPr>
  </w:style>
  <w:style w:type="paragraph" w:customStyle="1" w:styleId="HiddenBlockHeader">
    <w:name w:val="Hidden Block Header"/>
    <w:basedOn w:val="Normal"/>
    <w:next w:val="Cardtext4"/>
    <w:link w:val="HiddenBlockHeaderChar"/>
    <w:qFormat/>
    <w:rsid w:val="001B533C"/>
  </w:style>
  <w:style w:type="paragraph" w:customStyle="1" w:styleId="ThickUnderline">
    <w:name w:val="ThickUnderline"/>
    <w:qFormat/>
    <w:rsid w:val="001B533C"/>
    <w:pPr>
      <w:spacing w:after="200" w:line="276" w:lineRule="auto"/>
    </w:pPr>
  </w:style>
  <w:style w:type="paragraph" w:customStyle="1" w:styleId="DottedUnderline1">
    <w:name w:val="DottedUnderline"/>
    <w:basedOn w:val="Normal"/>
    <w:qFormat/>
    <w:rsid w:val="001B533C"/>
  </w:style>
  <w:style w:type="character" w:customStyle="1" w:styleId="Card-UnderlineChar">
    <w:name w:val="Card-Underline Char"/>
    <w:locked/>
    <w:rsid w:val="001B533C"/>
  </w:style>
  <w:style w:type="paragraph" w:customStyle="1" w:styleId="Card-Underline0">
    <w:name w:val="Card-Underline"/>
    <w:basedOn w:val="Normal"/>
    <w:next w:val="read"/>
    <w:qFormat/>
    <w:rsid w:val="001B533C"/>
  </w:style>
  <w:style w:type="paragraph" w:customStyle="1" w:styleId="PageNumber3">
    <w:name w:val="Page Number3"/>
    <w:basedOn w:val="Normal"/>
    <w:next w:val="Normal"/>
    <w:qFormat/>
    <w:rsid w:val="001B533C"/>
  </w:style>
  <w:style w:type="paragraph" w:customStyle="1" w:styleId="PageNumber4">
    <w:name w:val="Page Number4"/>
    <w:basedOn w:val="Normal"/>
    <w:next w:val="Normal"/>
    <w:qFormat/>
    <w:rsid w:val="001B533C"/>
  </w:style>
  <w:style w:type="paragraph" w:customStyle="1" w:styleId="PageNumber5">
    <w:name w:val="Page Number5"/>
    <w:basedOn w:val="Normal"/>
    <w:next w:val="Normal"/>
    <w:qFormat/>
    <w:rsid w:val="001B533C"/>
  </w:style>
  <w:style w:type="paragraph" w:customStyle="1" w:styleId="smalltext1">
    <w:name w:val="small text1"/>
    <w:basedOn w:val="Normal"/>
    <w:next w:val="Normal"/>
    <w:uiPriority w:val="4"/>
    <w:qFormat/>
    <w:rsid w:val="001B533C"/>
  </w:style>
  <w:style w:type="character" w:customStyle="1" w:styleId="CircleChar">
    <w:name w:val="Circle Char"/>
    <w:locked/>
    <w:rsid w:val="001B533C"/>
  </w:style>
  <w:style w:type="paragraph" w:customStyle="1" w:styleId="PageNumber6">
    <w:name w:val="Page Number6"/>
    <w:basedOn w:val="Normal"/>
    <w:next w:val="Normal"/>
    <w:qFormat/>
    <w:rsid w:val="001B533C"/>
  </w:style>
  <w:style w:type="paragraph" w:customStyle="1" w:styleId="lastupdated">
    <w:name w:val="lastupdated"/>
    <w:basedOn w:val="Normal"/>
    <w:qFormat/>
    <w:rsid w:val="001B533C"/>
  </w:style>
  <w:style w:type="paragraph" w:customStyle="1" w:styleId="hn-byline">
    <w:name w:val="hn-byline"/>
    <w:basedOn w:val="Normal"/>
    <w:next w:val="bodyintro"/>
    <w:qFormat/>
    <w:rsid w:val="001B533C"/>
  </w:style>
  <w:style w:type="paragraph" w:customStyle="1" w:styleId="articleinfo">
    <w:name w:val="articleinfo"/>
    <w:basedOn w:val="Normal"/>
    <w:next w:val="indent"/>
    <w:qFormat/>
    <w:rsid w:val="001B533C"/>
  </w:style>
  <w:style w:type="character" w:customStyle="1" w:styleId="StyleStyle16ptChar">
    <w:name w:val="Style Style1 + 6 pt Char"/>
    <w:locked/>
    <w:rsid w:val="001B533C"/>
  </w:style>
  <w:style w:type="paragraph" w:customStyle="1" w:styleId="StyleStyle16pt">
    <w:name w:val="Style Style1 + 6 pt"/>
    <w:basedOn w:val="Normal"/>
    <w:qFormat/>
    <w:rsid w:val="001B533C"/>
  </w:style>
  <w:style w:type="paragraph" w:customStyle="1" w:styleId="PageNumber7">
    <w:name w:val="Page Number7"/>
    <w:basedOn w:val="Normal"/>
    <w:next w:val="Normal"/>
    <w:qFormat/>
    <w:rsid w:val="001B533C"/>
  </w:style>
  <w:style w:type="paragraph" w:customStyle="1" w:styleId="OmniPage4">
    <w:name w:val="OmniPage #4"/>
    <w:basedOn w:val="Normal"/>
    <w:qFormat/>
    <w:rsid w:val="001B533C"/>
  </w:style>
  <w:style w:type="paragraph" w:customStyle="1" w:styleId="OmniPage10">
    <w:name w:val="OmniPage #10"/>
    <w:basedOn w:val="Normal"/>
    <w:qFormat/>
    <w:rsid w:val="001B533C"/>
  </w:style>
  <w:style w:type="paragraph" w:customStyle="1" w:styleId="PageNumber8">
    <w:name w:val="Page Number8"/>
    <w:basedOn w:val="Normal"/>
    <w:next w:val="Normal"/>
    <w:qFormat/>
    <w:rsid w:val="001B533C"/>
  </w:style>
  <w:style w:type="paragraph" w:customStyle="1" w:styleId="bodyintro">
    <w:name w:val="bodyintro"/>
    <w:basedOn w:val="Normal"/>
    <w:uiPriority w:val="99"/>
    <w:qFormat/>
    <w:rsid w:val="001B533C"/>
  </w:style>
  <w:style w:type="paragraph" w:customStyle="1" w:styleId="indent">
    <w:name w:val="indent"/>
    <w:basedOn w:val="Normal"/>
    <w:uiPriority w:val="99"/>
    <w:qFormat/>
    <w:rsid w:val="001B533C"/>
  </w:style>
  <w:style w:type="paragraph" w:customStyle="1" w:styleId="center">
    <w:name w:val="center"/>
    <w:basedOn w:val="Normal"/>
    <w:uiPriority w:val="99"/>
    <w:qFormat/>
    <w:rsid w:val="001B533C"/>
  </w:style>
  <w:style w:type="character" w:customStyle="1" w:styleId="Style8ptChar">
    <w:name w:val="Style 8 pt Char"/>
    <w:rsid w:val="001B533C"/>
  </w:style>
  <w:style w:type="character" w:customStyle="1" w:styleId="message-item">
    <w:name w:val="message-item"/>
    <w:rsid w:val="001B533C"/>
  </w:style>
  <w:style w:type="character" w:customStyle="1" w:styleId="datestamp">
    <w:name w:val="datestamp"/>
    <w:rsid w:val="001B533C"/>
  </w:style>
  <w:style w:type="character" w:customStyle="1" w:styleId="i">
    <w:name w:val="i"/>
    <w:rsid w:val="001B533C"/>
  </w:style>
  <w:style w:type="character" w:customStyle="1" w:styleId="forenames">
    <w:name w:val="forenames"/>
    <w:rsid w:val="001B533C"/>
  </w:style>
  <w:style w:type="character" w:customStyle="1" w:styleId="surname">
    <w:name w:val="surname"/>
    <w:rsid w:val="001B533C"/>
  </w:style>
  <w:style w:type="character" w:customStyle="1" w:styleId="medium-font">
    <w:name w:val="medium-font"/>
    <w:rsid w:val="001B533C"/>
  </w:style>
  <w:style w:type="character" w:customStyle="1" w:styleId="title-link-wrapper">
    <w:name w:val="title-link-wrapper"/>
    <w:rsid w:val="001B533C"/>
  </w:style>
  <w:style w:type="character" w:customStyle="1" w:styleId="refpreview">
    <w:name w:val="refpreview"/>
    <w:rsid w:val="001B533C"/>
  </w:style>
  <w:style w:type="character" w:customStyle="1" w:styleId="loose1">
    <w:name w:val="loose1"/>
    <w:rsid w:val="001B533C"/>
  </w:style>
  <w:style w:type="character" w:customStyle="1" w:styleId="email">
    <w:name w:val="email"/>
    <w:rsid w:val="001B533C"/>
  </w:style>
  <w:style w:type="character" w:customStyle="1" w:styleId="gsa">
    <w:name w:val="gs_a"/>
    <w:rsid w:val="001B533C"/>
  </w:style>
  <w:style w:type="character" w:customStyle="1" w:styleId="mainarttitle">
    <w:name w:val="mainarttitle"/>
    <w:rsid w:val="001B533C"/>
  </w:style>
  <w:style w:type="character" w:customStyle="1" w:styleId="mainartauthor">
    <w:name w:val="mainartauthor"/>
    <w:rsid w:val="001B533C"/>
  </w:style>
  <w:style w:type="character" w:customStyle="1" w:styleId="mainartdate">
    <w:name w:val="mainartdate"/>
    <w:rsid w:val="001B533C"/>
  </w:style>
  <w:style w:type="character" w:customStyle="1" w:styleId="gsggs">
    <w:name w:val="gs_ggs"/>
    <w:rsid w:val="001B533C"/>
  </w:style>
  <w:style w:type="character" w:customStyle="1" w:styleId="ahead">
    <w:name w:val="a_head"/>
    <w:rsid w:val="001B533C"/>
  </w:style>
  <w:style w:type="character" w:customStyle="1" w:styleId="footnote">
    <w:name w:val="footnote"/>
    <w:rsid w:val="001B533C"/>
  </w:style>
  <w:style w:type="character" w:customStyle="1" w:styleId="docbody">
    <w:name w:val="docbody"/>
    <w:rsid w:val="001B533C"/>
  </w:style>
  <w:style w:type="character" w:customStyle="1" w:styleId="superscript">
    <w:name w:val="superscript"/>
    <w:rsid w:val="001B533C"/>
  </w:style>
  <w:style w:type="character" w:customStyle="1" w:styleId="bwxsm">
    <w:name w:val="b w xsm"/>
    <w:rsid w:val="001B533C"/>
  </w:style>
  <w:style w:type="character" w:customStyle="1" w:styleId="fstd">
    <w:name w:val="f std"/>
    <w:rsid w:val="001B533C"/>
  </w:style>
  <w:style w:type="character" w:customStyle="1" w:styleId="gl">
    <w:name w:val="gl"/>
    <w:rsid w:val="001B533C"/>
  </w:style>
  <w:style w:type="character" w:customStyle="1" w:styleId="bio1">
    <w:name w:val="bio1"/>
    <w:rsid w:val="001B533C"/>
  </w:style>
  <w:style w:type="character" w:customStyle="1" w:styleId="cardCharCharCharCharCharChar">
    <w:name w:val="card Char Char Char Char Char Char"/>
    <w:rsid w:val="001B533C"/>
  </w:style>
  <w:style w:type="character" w:customStyle="1" w:styleId="Style24ptBoldUnderlineCenteredCharChar">
    <w:name w:val="Style 24 pt Bold Underline Centered Char Char"/>
    <w:rsid w:val="001B533C"/>
  </w:style>
  <w:style w:type="character" w:customStyle="1" w:styleId="TagCiteCharChar0">
    <w:name w:val="Tag / Cite Char Char"/>
    <w:rsid w:val="001B533C"/>
  </w:style>
  <w:style w:type="character" w:customStyle="1" w:styleId="CardTextUnderlinedCharChar">
    <w:name w:val="Card Text Underlined Char Char"/>
    <w:rsid w:val="001B533C"/>
  </w:style>
  <w:style w:type="character" w:customStyle="1" w:styleId="CardTagCharCharChar">
    <w:name w:val="Card Tag Char Char Char"/>
    <w:rsid w:val="001B533C"/>
  </w:style>
  <w:style w:type="character" w:customStyle="1" w:styleId="mainbody">
    <w:name w:val="mainbody"/>
    <w:basedOn w:val="DefaultParagraphFont"/>
    <w:rsid w:val="001B533C"/>
  </w:style>
  <w:style w:type="character" w:customStyle="1" w:styleId="UnderlineStyleChar2">
    <w:name w:val="Underline Style Char2"/>
    <w:rsid w:val="001B533C"/>
  </w:style>
  <w:style w:type="character" w:customStyle="1" w:styleId="t13">
    <w:name w:val="t13"/>
    <w:basedOn w:val="DefaultParagraphFont"/>
    <w:rsid w:val="001B533C"/>
  </w:style>
  <w:style w:type="character" w:customStyle="1" w:styleId="SmallFont7pt">
    <w:name w:val="Small Font (7 pt)"/>
    <w:qFormat/>
    <w:rsid w:val="001B533C"/>
  </w:style>
  <w:style w:type="character" w:customStyle="1" w:styleId="CharChar17">
    <w:name w:val="Char Char17"/>
    <w:locked/>
    <w:rsid w:val="001B533C"/>
  </w:style>
  <w:style w:type="character" w:customStyle="1" w:styleId="ilspan">
    <w:name w:val="il_span"/>
    <w:basedOn w:val="DefaultParagraphFont"/>
    <w:rsid w:val="001B533C"/>
  </w:style>
  <w:style w:type="character" w:customStyle="1" w:styleId="leftidx1">
    <w:name w:val="leftidx1"/>
    <w:rsid w:val="001B533C"/>
  </w:style>
  <w:style w:type="character" w:customStyle="1" w:styleId="blue1">
    <w:name w:val="blue1"/>
    <w:rsid w:val="001B533C"/>
  </w:style>
  <w:style w:type="character" w:customStyle="1" w:styleId="author-link1">
    <w:name w:val="author-link1"/>
    <w:rsid w:val="001B533C"/>
  </w:style>
  <w:style w:type="character" w:customStyle="1" w:styleId="black1">
    <w:name w:val="black1"/>
    <w:rsid w:val="001B533C"/>
  </w:style>
  <w:style w:type="character" w:customStyle="1" w:styleId="StyleunderlinedCharBold">
    <w:name w:val="Style underlined Char + Bold"/>
    <w:rsid w:val="001B533C"/>
  </w:style>
  <w:style w:type="character" w:customStyle="1" w:styleId="CardUnderline0">
    <w:name w:val="Card Underline"/>
    <w:rsid w:val="001B533C"/>
  </w:style>
  <w:style w:type="character" w:customStyle="1" w:styleId="lingoregion">
    <w:name w:val="lingo_region"/>
    <w:basedOn w:val="DefaultParagraphFont"/>
    <w:rsid w:val="001B533C"/>
  </w:style>
  <w:style w:type="character" w:customStyle="1" w:styleId="cite3">
    <w:name w:val="%cite"/>
    <w:rsid w:val="001B533C"/>
  </w:style>
  <w:style w:type="character" w:customStyle="1" w:styleId="Emphasis21">
    <w:name w:val="%Emphasis2"/>
    <w:rsid w:val="001B533C"/>
  </w:style>
  <w:style w:type="character" w:customStyle="1" w:styleId="bodycontentlink">
    <w:name w:val="bodycontentlink"/>
    <w:basedOn w:val="DefaultParagraphFont"/>
    <w:rsid w:val="001B533C"/>
  </w:style>
  <w:style w:type="character" w:customStyle="1" w:styleId="AAAcite">
    <w:name w:val="AAAcite"/>
    <w:rsid w:val="001B533C"/>
  </w:style>
  <w:style w:type="character" w:customStyle="1" w:styleId="tmplheaderlink">
    <w:name w:val="tmplheaderlink"/>
    <w:rsid w:val="001B533C"/>
  </w:style>
  <w:style w:type="character" w:customStyle="1" w:styleId="StyleStyleUnderlineUnderlineStyleBoldUnderlineIntenseEmphas">
    <w:name w:val="Style Style UnderlineUnderlineStyle Bold UnderlineIntense Emphas..."/>
    <w:basedOn w:val="DefaultParagraphFont"/>
    <w:rsid w:val="001B533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B533C"/>
    <w:rPr>
      <w:b w:val="0"/>
      <w:sz w:val="24"/>
      <w:u w:val="single"/>
      <w:bdr w:val="none" w:sz="0" w:space="0" w:color="auto"/>
    </w:rPr>
  </w:style>
  <w:style w:type="character" w:customStyle="1" w:styleId="Bodytext11">
    <w:name w:val="Body text (11)"/>
    <w:rsid w:val="001B533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B533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B533C"/>
  </w:style>
  <w:style w:type="paragraph" w:customStyle="1" w:styleId="StyleJustified">
    <w:name w:val="Style Justified"/>
    <w:basedOn w:val="Normal"/>
    <w:qFormat/>
    <w:rsid w:val="001B533C"/>
    <w:rPr>
      <w:rFonts w:eastAsia="Times New Roman"/>
      <w:szCs w:val="20"/>
    </w:rPr>
  </w:style>
  <w:style w:type="paragraph" w:customStyle="1" w:styleId="Style5">
    <w:name w:val="Style5"/>
    <w:basedOn w:val="Normal"/>
    <w:link w:val="Style5Char"/>
    <w:uiPriority w:val="99"/>
    <w:qFormat/>
    <w:rsid w:val="001B533C"/>
    <w:pPr>
      <w:ind w:left="432" w:right="432"/>
      <w:jc w:val="both"/>
    </w:pPr>
    <w:rPr>
      <w:rFonts w:eastAsia="Times New Roman"/>
    </w:rPr>
  </w:style>
  <w:style w:type="character" w:customStyle="1" w:styleId="Style5Char">
    <w:name w:val="Style5 Char"/>
    <w:link w:val="Style5"/>
    <w:uiPriority w:val="99"/>
    <w:rsid w:val="001B533C"/>
    <w:rPr>
      <w:rFonts w:ascii="Arial" w:eastAsia="Times New Roman" w:hAnsi="Arial" w:cs="Arial"/>
    </w:rPr>
  </w:style>
  <w:style w:type="paragraph" w:customStyle="1" w:styleId="Style100">
    <w:name w:val="Style10"/>
    <w:basedOn w:val="Normal"/>
    <w:link w:val="Style10Char"/>
    <w:uiPriority w:val="99"/>
    <w:qFormat/>
    <w:rsid w:val="001B533C"/>
    <w:pPr>
      <w:ind w:right="432"/>
    </w:pPr>
    <w:rPr>
      <w:rFonts w:eastAsia="Times New Roman"/>
      <w:b/>
      <w:sz w:val="24"/>
    </w:rPr>
  </w:style>
  <w:style w:type="character" w:customStyle="1" w:styleId="Style10Char">
    <w:name w:val="Style10 Char"/>
    <w:link w:val="Style100"/>
    <w:uiPriority w:val="99"/>
    <w:rsid w:val="001B533C"/>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1B533C"/>
    <w:rPr>
      <w:b w:val="0"/>
      <w:bCs w:val="0"/>
      <w:sz w:val="22"/>
      <w:u w:val="single"/>
      <w:bdr w:val="none" w:sz="0" w:space="0" w:color="auto"/>
    </w:rPr>
  </w:style>
  <w:style w:type="paragraph" w:customStyle="1" w:styleId="UnderlinedEv">
    <w:name w:val="Underlined Ev"/>
    <w:basedOn w:val="Normal"/>
    <w:next w:val="Normal"/>
    <w:link w:val="UnderlinedEvChar"/>
    <w:qFormat/>
    <w:rsid w:val="001B533C"/>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B533C"/>
    <w:rPr>
      <w:u w:val="single"/>
      <w:bdr w:val="none" w:sz="0" w:space="0" w:color="auto"/>
    </w:rPr>
  </w:style>
  <w:style w:type="character" w:customStyle="1" w:styleId="UnderlinedEvidenceCharChar">
    <w:name w:val="Underlined Evidence Char Char"/>
    <w:rsid w:val="001B533C"/>
    <w:rPr>
      <w:rFonts w:ascii="Verdana" w:hAnsi="Verdana" w:hint="default"/>
      <w:sz w:val="21"/>
      <w:szCs w:val="21"/>
      <w:u w:val="thick"/>
      <w:lang w:val="en-US" w:eastAsia="en-US" w:bidi="ar-SA"/>
    </w:rPr>
  </w:style>
  <w:style w:type="character" w:customStyle="1" w:styleId="role">
    <w:name w:val="role"/>
    <w:rsid w:val="001B533C"/>
  </w:style>
  <w:style w:type="character" w:customStyle="1" w:styleId="pagination0">
    <w:name w:val="pagination"/>
    <w:basedOn w:val="DefaultParagraphFont"/>
    <w:rsid w:val="001B533C"/>
  </w:style>
  <w:style w:type="character" w:customStyle="1" w:styleId="doi">
    <w:name w:val="doi"/>
    <w:basedOn w:val="DefaultParagraphFont"/>
    <w:rsid w:val="001B533C"/>
  </w:style>
  <w:style w:type="character" w:customStyle="1" w:styleId="bodycontents">
    <w:name w:val="bodycontents"/>
    <w:basedOn w:val="DefaultParagraphFont"/>
    <w:rsid w:val="001B533C"/>
  </w:style>
  <w:style w:type="character" w:customStyle="1" w:styleId="comma">
    <w:name w:val="comma"/>
    <w:basedOn w:val="DefaultParagraphFont"/>
    <w:rsid w:val="001B533C"/>
  </w:style>
  <w:style w:type="character" w:customStyle="1" w:styleId="pad5right">
    <w:name w:val="pad5right"/>
    <w:basedOn w:val="DefaultParagraphFont"/>
    <w:rsid w:val="001B533C"/>
  </w:style>
  <w:style w:type="character" w:customStyle="1" w:styleId="divider">
    <w:name w:val="divider"/>
    <w:basedOn w:val="DefaultParagraphFont"/>
    <w:rsid w:val="001B533C"/>
  </w:style>
  <w:style w:type="character" w:customStyle="1" w:styleId="blogdate">
    <w:name w:val="blogdate"/>
    <w:basedOn w:val="DefaultParagraphFont"/>
    <w:rsid w:val="001B533C"/>
  </w:style>
  <w:style w:type="character" w:customStyle="1" w:styleId="ticker">
    <w:name w:val="ticker"/>
    <w:basedOn w:val="DefaultParagraphFont"/>
    <w:rsid w:val="001B533C"/>
  </w:style>
  <w:style w:type="character" w:customStyle="1" w:styleId="posted">
    <w:name w:val="posted"/>
    <w:basedOn w:val="DefaultParagraphFont"/>
    <w:rsid w:val="001B533C"/>
  </w:style>
  <w:style w:type="character" w:customStyle="1" w:styleId="time">
    <w:name w:val="time"/>
    <w:basedOn w:val="DefaultParagraphFont"/>
    <w:rsid w:val="001B533C"/>
  </w:style>
  <w:style w:type="character" w:customStyle="1" w:styleId="dot">
    <w:name w:val="dot"/>
    <w:basedOn w:val="DefaultParagraphFont"/>
    <w:rsid w:val="001B533C"/>
  </w:style>
  <w:style w:type="character" w:customStyle="1" w:styleId="hn-date">
    <w:name w:val="hn-date"/>
    <w:basedOn w:val="DefaultParagraphFont"/>
    <w:rsid w:val="001B533C"/>
  </w:style>
  <w:style w:type="character" w:customStyle="1" w:styleId="location">
    <w:name w:val="location"/>
    <w:basedOn w:val="DefaultParagraphFont"/>
    <w:rsid w:val="001B533C"/>
  </w:style>
  <w:style w:type="character" w:customStyle="1" w:styleId="dropcap-letter">
    <w:name w:val="dropcap-letter"/>
    <w:basedOn w:val="DefaultParagraphFont"/>
    <w:rsid w:val="001B533C"/>
  </w:style>
  <w:style w:type="character" w:customStyle="1" w:styleId="offscreen">
    <w:name w:val="offscreen"/>
    <w:basedOn w:val="DefaultParagraphFont"/>
    <w:rsid w:val="001B533C"/>
  </w:style>
  <w:style w:type="character" w:customStyle="1" w:styleId="linked-in">
    <w:name w:val="linked-in"/>
    <w:basedOn w:val="DefaultParagraphFont"/>
    <w:rsid w:val="001B533C"/>
  </w:style>
  <w:style w:type="character" w:customStyle="1" w:styleId="divs">
    <w:name w:val="divs"/>
    <w:basedOn w:val="DefaultParagraphFont"/>
    <w:rsid w:val="001B533C"/>
  </w:style>
  <w:style w:type="character" w:customStyle="1" w:styleId="h4">
    <w:name w:val="h4"/>
    <w:rsid w:val="001B533C"/>
  </w:style>
  <w:style w:type="character" w:customStyle="1" w:styleId="postheader">
    <w:name w:val="postheader"/>
    <w:basedOn w:val="DefaultParagraphFont"/>
    <w:rsid w:val="001B533C"/>
  </w:style>
  <w:style w:type="numbering" w:customStyle="1" w:styleId="1ai1">
    <w:name w:val="1 / a / i1"/>
    <w:rsid w:val="001B533C"/>
    <w:pPr>
      <w:numPr>
        <w:numId w:val="14"/>
      </w:numPr>
    </w:pPr>
  </w:style>
  <w:style w:type="numbering" w:styleId="1ai">
    <w:name w:val="Outline List 1"/>
    <w:basedOn w:val="NoList"/>
    <w:unhideWhenUsed/>
    <w:rsid w:val="001B533C"/>
    <w:pPr>
      <w:numPr>
        <w:numId w:val="15"/>
      </w:numPr>
    </w:pPr>
  </w:style>
  <w:style w:type="paragraph" w:styleId="Index2">
    <w:name w:val="index 2"/>
    <w:basedOn w:val="Normal"/>
    <w:next w:val="Normal"/>
    <w:autoRedefine/>
    <w:rsid w:val="001B533C"/>
    <w:pPr>
      <w:spacing w:after="200" w:line="276" w:lineRule="auto"/>
      <w:ind w:left="400" w:hanging="200"/>
    </w:pPr>
    <w:rPr>
      <w:bCs/>
    </w:rPr>
  </w:style>
  <w:style w:type="paragraph" w:styleId="Index3">
    <w:name w:val="index 3"/>
    <w:basedOn w:val="Normal"/>
    <w:next w:val="Normal"/>
    <w:autoRedefine/>
    <w:rsid w:val="001B533C"/>
    <w:pPr>
      <w:spacing w:after="200" w:line="276" w:lineRule="auto"/>
      <w:ind w:left="600" w:hanging="200"/>
    </w:pPr>
    <w:rPr>
      <w:bCs/>
    </w:rPr>
  </w:style>
  <w:style w:type="paragraph" w:styleId="Index4">
    <w:name w:val="index 4"/>
    <w:basedOn w:val="Normal"/>
    <w:next w:val="Normal"/>
    <w:autoRedefine/>
    <w:rsid w:val="001B533C"/>
    <w:pPr>
      <w:spacing w:after="200" w:line="276" w:lineRule="auto"/>
      <w:ind w:left="800" w:hanging="200"/>
    </w:pPr>
    <w:rPr>
      <w:bCs/>
    </w:rPr>
  </w:style>
  <w:style w:type="paragraph" w:styleId="Index5">
    <w:name w:val="index 5"/>
    <w:basedOn w:val="Normal"/>
    <w:next w:val="Normal"/>
    <w:autoRedefine/>
    <w:rsid w:val="001B533C"/>
    <w:pPr>
      <w:spacing w:after="200" w:line="276" w:lineRule="auto"/>
      <w:ind w:left="1000" w:hanging="200"/>
    </w:pPr>
    <w:rPr>
      <w:bCs/>
    </w:rPr>
  </w:style>
  <w:style w:type="paragraph" w:styleId="Index6">
    <w:name w:val="index 6"/>
    <w:basedOn w:val="Normal"/>
    <w:next w:val="Normal"/>
    <w:autoRedefine/>
    <w:rsid w:val="001B533C"/>
    <w:pPr>
      <w:spacing w:after="200" w:line="276" w:lineRule="auto"/>
      <w:ind w:left="1200" w:hanging="200"/>
    </w:pPr>
    <w:rPr>
      <w:bCs/>
    </w:rPr>
  </w:style>
  <w:style w:type="paragraph" w:styleId="Index7">
    <w:name w:val="index 7"/>
    <w:basedOn w:val="Normal"/>
    <w:next w:val="Normal"/>
    <w:autoRedefine/>
    <w:rsid w:val="001B533C"/>
    <w:pPr>
      <w:spacing w:after="200" w:line="276" w:lineRule="auto"/>
      <w:ind w:left="1400" w:hanging="200"/>
    </w:pPr>
    <w:rPr>
      <w:bCs/>
    </w:rPr>
  </w:style>
  <w:style w:type="paragraph" w:styleId="Index8">
    <w:name w:val="index 8"/>
    <w:basedOn w:val="Normal"/>
    <w:next w:val="Normal"/>
    <w:autoRedefine/>
    <w:rsid w:val="001B533C"/>
    <w:pPr>
      <w:spacing w:after="200" w:line="276" w:lineRule="auto"/>
      <w:ind w:left="1600" w:hanging="200"/>
    </w:pPr>
    <w:rPr>
      <w:bCs/>
    </w:rPr>
  </w:style>
  <w:style w:type="paragraph" w:styleId="Index9">
    <w:name w:val="index 9"/>
    <w:basedOn w:val="Normal"/>
    <w:next w:val="Normal"/>
    <w:autoRedefine/>
    <w:rsid w:val="001B533C"/>
    <w:pPr>
      <w:spacing w:after="200" w:line="276" w:lineRule="auto"/>
      <w:ind w:left="1800" w:hanging="200"/>
    </w:pPr>
    <w:rPr>
      <w:bCs/>
    </w:rPr>
  </w:style>
  <w:style w:type="paragraph" w:styleId="IndexHeading">
    <w:name w:val="index heading"/>
    <w:basedOn w:val="Normal"/>
    <w:next w:val="Index1"/>
    <w:rsid w:val="001B533C"/>
    <w:pPr>
      <w:spacing w:after="200" w:line="276" w:lineRule="auto"/>
    </w:pPr>
    <w:rPr>
      <w:bCs/>
    </w:rPr>
  </w:style>
  <w:style w:type="numbering" w:customStyle="1" w:styleId="NoList8">
    <w:name w:val="No List8"/>
    <w:next w:val="NoList"/>
    <w:semiHidden/>
    <w:unhideWhenUsed/>
    <w:rsid w:val="001B533C"/>
  </w:style>
  <w:style w:type="numbering" w:customStyle="1" w:styleId="NoList9">
    <w:name w:val="No List9"/>
    <w:next w:val="NoList"/>
    <w:semiHidden/>
    <w:unhideWhenUsed/>
    <w:rsid w:val="001B533C"/>
  </w:style>
  <w:style w:type="numbering" w:customStyle="1" w:styleId="NoList10">
    <w:name w:val="No List10"/>
    <w:next w:val="NoList"/>
    <w:semiHidden/>
    <w:unhideWhenUsed/>
    <w:rsid w:val="001B533C"/>
  </w:style>
  <w:style w:type="numbering" w:customStyle="1" w:styleId="NoList13">
    <w:name w:val="No List13"/>
    <w:next w:val="NoList"/>
    <w:semiHidden/>
    <w:unhideWhenUsed/>
    <w:rsid w:val="001B533C"/>
  </w:style>
  <w:style w:type="numbering" w:customStyle="1" w:styleId="NoList14">
    <w:name w:val="No List14"/>
    <w:next w:val="NoList"/>
    <w:semiHidden/>
    <w:unhideWhenUsed/>
    <w:rsid w:val="001B533C"/>
  </w:style>
  <w:style w:type="numbering" w:customStyle="1" w:styleId="NoList15">
    <w:name w:val="No List15"/>
    <w:next w:val="NoList"/>
    <w:uiPriority w:val="99"/>
    <w:semiHidden/>
    <w:unhideWhenUsed/>
    <w:rsid w:val="001B533C"/>
  </w:style>
  <w:style w:type="numbering" w:customStyle="1" w:styleId="NoList16">
    <w:name w:val="No List16"/>
    <w:next w:val="NoList"/>
    <w:uiPriority w:val="99"/>
    <w:semiHidden/>
    <w:unhideWhenUsed/>
    <w:rsid w:val="001B533C"/>
  </w:style>
  <w:style w:type="numbering" w:customStyle="1" w:styleId="NoList17">
    <w:name w:val="No List17"/>
    <w:next w:val="NoList"/>
    <w:semiHidden/>
    <w:unhideWhenUsed/>
    <w:rsid w:val="001B533C"/>
  </w:style>
  <w:style w:type="numbering" w:customStyle="1" w:styleId="NoList18">
    <w:name w:val="No List18"/>
    <w:next w:val="NoList"/>
    <w:uiPriority w:val="99"/>
    <w:semiHidden/>
    <w:unhideWhenUsed/>
    <w:rsid w:val="001B533C"/>
  </w:style>
  <w:style w:type="numbering" w:customStyle="1" w:styleId="NoList19">
    <w:name w:val="No List19"/>
    <w:next w:val="NoList"/>
    <w:uiPriority w:val="99"/>
    <w:semiHidden/>
    <w:unhideWhenUsed/>
    <w:rsid w:val="001B533C"/>
  </w:style>
  <w:style w:type="numbering" w:customStyle="1" w:styleId="NoList20">
    <w:name w:val="No List20"/>
    <w:next w:val="NoList"/>
    <w:semiHidden/>
    <w:unhideWhenUsed/>
    <w:rsid w:val="001B533C"/>
  </w:style>
  <w:style w:type="numbering" w:customStyle="1" w:styleId="NoList31">
    <w:name w:val="No List31"/>
    <w:next w:val="NoList"/>
    <w:semiHidden/>
    <w:unhideWhenUsed/>
    <w:rsid w:val="001B533C"/>
  </w:style>
  <w:style w:type="numbering" w:customStyle="1" w:styleId="NoList41">
    <w:name w:val="No List41"/>
    <w:next w:val="NoList"/>
    <w:semiHidden/>
    <w:unhideWhenUsed/>
    <w:rsid w:val="001B533C"/>
  </w:style>
  <w:style w:type="numbering" w:customStyle="1" w:styleId="NoList51">
    <w:name w:val="No List51"/>
    <w:next w:val="NoList"/>
    <w:semiHidden/>
    <w:unhideWhenUsed/>
    <w:rsid w:val="001B533C"/>
  </w:style>
  <w:style w:type="numbering" w:customStyle="1" w:styleId="NoList61">
    <w:name w:val="No List61"/>
    <w:next w:val="NoList"/>
    <w:semiHidden/>
    <w:unhideWhenUsed/>
    <w:rsid w:val="001B533C"/>
  </w:style>
  <w:style w:type="numbering" w:customStyle="1" w:styleId="NoList71">
    <w:name w:val="No List71"/>
    <w:next w:val="NoList"/>
    <w:semiHidden/>
    <w:unhideWhenUsed/>
    <w:rsid w:val="001B533C"/>
  </w:style>
  <w:style w:type="numbering" w:customStyle="1" w:styleId="NoList81">
    <w:name w:val="No List81"/>
    <w:next w:val="NoList"/>
    <w:semiHidden/>
    <w:unhideWhenUsed/>
    <w:rsid w:val="001B533C"/>
  </w:style>
  <w:style w:type="numbering" w:customStyle="1" w:styleId="NoList91">
    <w:name w:val="No List91"/>
    <w:next w:val="NoList"/>
    <w:semiHidden/>
    <w:unhideWhenUsed/>
    <w:rsid w:val="001B533C"/>
  </w:style>
  <w:style w:type="numbering" w:customStyle="1" w:styleId="NoList101">
    <w:name w:val="No List101"/>
    <w:next w:val="NoList"/>
    <w:uiPriority w:val="99"/>
    <w:semiHidden/>
    <w:unhideWhenUsed/>
    <w:rsid w:val="001B533C"/>
  </w:style>
  <w:style w:type="numbering" w:customStyle="1" w:styleId="NoList121">
    <w:name w:val="No List121"/>
    <w:next w:val="NoList"/>
    <w:semiHidden/>
    <w:unhideWhenUsed/>
    <w:rsid w:val="001B533C"/>
  </w:style>
  <w:style w:type="numbering" w:customStyle="1" w:styleId="NoList131">
    <w:name w:val="No List131"/>
    <w:next w:val="NoList"/>
    <w:semiHidden/>
    <w:unhideWhenUsed/>
    <w:rsid w:val="001B533C"/>
  </w:style>
  <w:style w:type="numbering" w:customStyle="1" w:styleId="NoList141">
    <w:name w:val="No List141"/>
    <w:next w:val="NoList"/>
    <w:semiHidden/>
    <w:unhideWhenUsed/>
    <w:rsid w:val="001B533C"/>
  </w:style>
  <w:style w:type="paragraph" w:customStyle="1" w:styleId="Quote20">
    <w:name w:val="Quote2"/>
    <w:basedOn w:val="Default"/>
    <w:next w:val="Default"/>
    <w:qFormat/>
    <w:rsid w:val="001B533C"/>
    <w:rPr>
      <w:rFonts w:eastAsia="Calibri"/>
      <w:color w:val="auto"/>
      <w:szCs w:val="22"/>
    </w:rPr>
  </w:style>
  <w:style w:type="character" w:customStyle="1" w:styleId="StyleLatinBaskervilleUnderline">
    <w:name w:val="Style (Latin) Baskerville Underline"/>
    <w:rsid w:val="001B533C"/>
    <w:rPr>
      <w:rFonts w:ascii="Baskerville" w:hAnsi="Baskerville"/>
      <w:sz w:val="26"/>
      <w:u w:val="single"/>
    </w:rPr>
  </w:style>
  <w:style w:type="numbering" w:customStyle="1" w:styleId="NoList22">
    <w:name w:val="No List22"/>
    <w:next w:val="NoList"/>
    <w:semiHidden/>
    <w:unhideWhenUsed/>
    <w:rsid w:val="001B533C"/>
  </w:style>
  <w:style w:type="numbering" w:customStyle="1" w:styleId="NoList23">
    <w:name w:val="No List23"/>
    <w:next w:val="NoList"/>
    <w:semiHidden/>
    <w:unhideWhenUsed/>
    <w:rsid w:val="001B533C"/>
  </w:style>
  <w:style w:type="numbering" w:customStyle="1" w:styleId="NoList24">
    <w:name w:val="No List24"/>
    <w:next w:val="NoList"/>
    <w:semiHidden/>
    <w:unhideWhenUsed/>
    <w:rsid w:val="001B533C"/>
  </w:style>
  <w:style w:type="numbering" w:customStyle="1" w:styleId="NoList25">
    <w:name w:val="No List25"/>
    <w:next w:val="NoList"/>
    <w:semiHidden/>
    <w:unhideWhenUsed/>
    <w:rsid w:val="001B533C"/>
  </w:style>
  <w:style w:type="character" w:customStyle="1" w:styleId="dropcap1">
    <w:name w:val="dropcap1"/>
    <w:rsid w:val="001B533C"/>
  </w:style>
  <w:style w:type="character" w:customStyle="1" w:styleId="HighlightedUnderlineEmphasis">
    <w:name w:val="Highlighted Underline Emphasis"/>
    <w:rsid w:val="001B533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B533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B533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B533C"/>
    <w:rPr>
      <w:rFonts w:ascii="Georgia" w:hAnsi="Georgia"/>
      <w:u w:val="single"/>
    </w:rPr>
  </w:style>
  <w:style w:type="paragraph" w:customStyle="1" w:styleId="StyleCardsGeorgia12ptBoldThickunderlineBorderSin">
    <w:name w:val="Style Cards + Georgia 12 pt Bold Thick underline Border: : (Sin..."/>
    <w:basedOn w:val="Normal"/>
    <w:qFormat/>
    <w:rsid w:val="001B533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B533C"/>
    <w:rPr>
      <w:rFonts w:ascii="Georgia" w:hAnsi="Georgia"/>
      <w:sz w:val="24"/>
      <w:u w:val="single"/>
    </w:rPr>
  </w:style>
  <w:style w:type="paragraph" w:customStyle="1" w:styleId="StyleCardsGeorgia">
    <w:name w:val="Style Cards + Georgia"/>
    <w:basedOn w:val="Normal"/>
    <w:qFormat/>
    <w:rsid w:val="001B533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B533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B533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B533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B533C"/>
    <w:rPr>
      <w:b w:val="0"/>
      <w:bCs w:val="0"/>
      <w:sz w:val="22"/>
      <w:u w:val="single"/>
      <w:bdr w:val="none" w:sz="0" w:space="0" w:color="auto"/>
    </w:rPr>
  </w:style>
  <w:style w:type="character" w:customStyle="1" w:styleId="maintitle">
    <w:name w:val="maintitle"/>
    <w:basedOn w:val="DefaultParagraphFont"/>
    <w:rsid w:val="001B533C"/>
  </w:style>
  <w:style w:type="character" w:customStyle="1" w:styleId="cit-title">
    <w:name w:val="cit-title"/>
    <w:basedOn w:val="DefaultParagraphFont"/>
    <w:rsid w:val="001B533C"/>
  </w:style>
  <w:style w:type="paragraph" w:customStyle="1" w:styleId="txttitle">
    <w:name w:val="txttitle"/>
    <w:basedOn w:val="Normal"/>
    <w:rsid w:val="001B533C"/>
    <w:pPr>
      <w:spacing w:before="100" w:beforeAutospacing="1" w:after="100" w:afterAutospacing="1"/>
    </w:pPr>
    <w:rPr>
      <w:sz w:val="24"/>
    </w:rPr>
  </w:style>
  <w:style w:type="character" w:customStyle="1" w:styleId="volume">
    <w:name w:val="volume"/>
    <w:basedOn w:val="DefaultParagraphFont"/>
    <w:rsid w:val="001B533C"/>
  </w:style>
  <w:style w:type="character" w:customStyle="1" w:styleId="z3988">
    <w:name w:val="z3988"/>
    <w:basedOn w:val="DefaultParagraphFont"/>
    <w:rsid w:val="001B533C"/>
  </w:style>
  <w:style w:type="character" w:customStyle="1" w:styleId="nowrap">
    <w:name w:val="nowrap"/>
    <w:basedOn w:val="DefaultParagraphFont"/>
    <w:rsid w:val="001B533C"/>
  </w:style>
  <w:style w:type="paragraph" w:customStyle="1" w:styleId="SmallCards">
    <w:name w:val="Small Cards"/>
    <w:basedOn w:val="Normal"/>
    <w:link w:val="SmallCardsChar"/>
    <w:autoRedefine/>
    <w:rsid w:val="001B533C"/>
    <w:rPr>
      <w:rFonts w:eastAsia="Times New Roman"/>
      <w:sz w:val="16"/>
      <w:szCs w:val="20"/>
    </w:rPr>
  </w:style>
  <w:style w:type="character" w:customStyle="1" w:styleId="freeaccess">
    <w:name w:val="freeaccess"/>
    <w:basedOn w:val="DefaultParagraphFont"/>
    <w:rsid w:val="001B533C"/>
  </w:style>
  <w:style w:type="character" w:customStyle="1" w:styleId="articoloinside">
    <w:name w:val="articolo_inside"/>
    <w:rsid w:val="001B533C"/>
  </w:style>
  <w:style w:type="paragraph" w:customStyle="1" w:styleId="pagetools">
    <w:name w:val="pagetools"/>
    <w:basedOn w:val="Normal"/>
    <w:qFormat/>
    <w:rsid w:val="001B533C"/>
    <w:pPr>
      <w:spacing w:before="100" w:beforeAutospacing="1" w:after="100" w:afterAutospacing="1"/>
    </w:pPr>
    <w:rPr>
      <w:rFonts w:eastAsia="Times New Roman"/>
      <w:sz w:val="24"/>
    </w:rPr>
  </w:style>
  <w:style w:type="character" w:customStyle="1" w:styleId="job">
    <w:name w:val="job"/>
    <w:basedOn w:val="DefaultParagraphFont"/>
    <w:rsid w:val="001B533C"/>
  </w:style>
  <w:style w:type="character" w:customStyle="1" w:styleId="publisher">
    <w:name w:val="publisher"/>
    <w:basedOn w:val="DefaultParagraphFont"/>
    <w:rsid w:val="001B533C"/>
  </w:style>
  <w:style w:type="character" w:customStyle="1" w:styleId="pubyear">
    <w:name w:val="pubyear"/>
    <w:basedOn w:val="DefaultParagraphFont"/>
    <w:rsid w:val="001B533C"/>
  </w:style>
  <w:style w:type="character" w:customStyle="1" w:styleId="pubcity">
    <w:name w:val="pubcity"/>
    <w:basedOn w:val="DefaultParagraphFont"/>
    <w:rsid w:val="001B533C"/>
  </w:style>
  <w:style w:type="paragraph" w:customStyle="1" w:styleId="C-Text">
    <w:name w:val="C-Text"/>
    <w:basedOn w:val="Normal"/>
    <w:qFormat/>
    <w:rsid w:val="001B533C"/>
    <w:pPr>
      <w:tabs>
        <w:tab w:val="num" w:pos="720"/>
      </w:tabs>
      <w:ind w:left="720" w:hanging="360"/>
    </w:pPr>
    <w:rPr>
      <w:rFonts w:ascii="Garamond" w:hAnsi="Garamond"/>
      <w:sz w:val="24"/>
    </w:rPr>
  </w:style>
  <w:style w:type="character" w:customStyle="1" w:styleId="ecdate">
    <w:name w:val="ec_date"/>
    <w:basedOn w:val="DefaultParagraphFont"/>
    <w:rsid w:val="001B533C"/>
    <w:rPr>
      <w:rFonts w:ascii="Verdana" w:hAnsi="Verdana" w:hint="default"/>
      <w:sz w:val="20"/>
      <w:szCs w:val="20"/>
      <w:shd w:val="clear" w:color="auto" w:fill="FFFFFF"/>
    </w:rPr>
  </w:style>
  <w:style w:type="paragraph" w:customStyle="1" w:styleId="ecmsonormal">
    <w:name w:val="ec_msonormal"/>
    <w:basedOn w:val="Normal"/>
    <w:qFormat/>
    <w:rsid w:val="001B533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B533C"/>
  </w:style>
  <w:style w:type="character" w:customStyle="1" w:styleId="articleheadline">
    <w:name w:val="articleheadline"/>
    <w:basedOn w:val="DefaultParagraphFont"/>
    <w:rsid w:val="001B533C"/>
  </w:style>
  <w:style w:type="paragraph" w:customStyle="1" w:styleId="u-intro">
    <w:name w:val="u-intro"/>
    <w:basedOn w:val="Normal"/>
    <w:qFormat/>
    <w:rsid w:val="001B533C"/>
    <w:pPr>
      <w:spacing w:before="100" w:beforeAutospacing="1" w:after="100" w:afterAutospacing="1"/>
    </w:pPr>
    <w:rPr>
      <w:sz w:val="24"/>
    </w:rPr>
  </w:style>
  <w:style w:type="character" w:customStyle="1" w:styleId="u-byline">
    <w:name w:val="u-byline"/>
    <w:basedOn w:val="DefaultParagraphFont"/>
    <w:rsid w:val="001B533C"/>
  </w:style>
  <w:style w:type="character" w:customStyle="1" w:styleId="articlebya">
    <w:name w:val="articleby_a"/>
    <w:basedOn w:val="DefaultParagraphFont"/>
    <w:rsid w:val="001B533C"/>
  </w:style>
  <w:style w:type="character" w:customStyle="1" w:styleId="popupwinby">
    <w:name w:val="popupwinby"/>
    <w:basedOn w:val="DefaultParagraphFont"/>
    <w:rsid w:val="001B533C"/>
  </w:style>
  <w:style w:type="character" w:customStyle="1" w:styleId="storyheader">
    <w:name w:val="storyheader"/>
    <w:basedOn w:val="DefaultParagraphFont"/>
    <w:rsid w:val="001B533C"/>
  </w:style>
  <w:style w:type="character" w:customStyle="1" w:styleId="marron">
    <w:name w:val="marron"/>
    <w:basedOn w:val="DefaultParagraphFont"/>
    <w:rsid w:val="001B533C"/>
  </w:style>
  <w:style w:type="character" w:customStyle="1" w:styleId="StyleNormalWeb10ptChar">
    <w:name w:val="Style Normal (Web) + 10 pt Char"/>
    <w:basedOn w:val="DefaultParagraphFont"/>
    <w:rsid w:val="001B533C"/>
    <w:rPr>
      <w:szCs w:val="24"/>
      <w:lang w:val="en-US" w:eastAsia="en-US" w:bidi="ar-SA"/>
    </w:rPr>
  </w:style>
  <w:style w:type="paragraph" w:customStyle="1" w:styleId="TagCiteShells">
    <w:name w:val="Tag/Cite/Shells"/>
    <w:basedOn w:val="Normal"/>
    <w:qFormat/>
    <w:rsid w:val="001B533C"/>
    <w:rPr>
      <w:b/>
    </w:rPr>
  </w:style>
  <w:style w:type="paragraph" w:customStyle="1" w:styleId="DefinitionTerm">
    <w:name w:val="Definition Term"/>
    <w:basedOn w:val="Normal"/>
    <w:next w:val="Normal"/>
    <w:qFormat/>
    <w:rsid w:val="001B533C"/>
    <w:rPr>
      <w:snapToGrid w:val="0"/>
      <w:sz w:val="24"/>
    </w:rPr>
  </w:style>
  <w:style w:type="character" w:customStyle="1" w:styleId="Style3CharChar">
    <w:name w:val="Style3 Char Char"/>
    <w:basedOn w:val="DefaultParagraphFont"/>
    <w:rsid w:val="001B533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B533C"/>
    <w:pPr>
      <w:spacing w:after="60"/>
    </w:pPr>
    <w:rPr>
      <w:rFonts w:eastAsia="SimSun" w:cs="Times New Roman"/>
      <w:bCs/>
      <w:sz w:val="20"/>
      <w:lang w:eastAsia="zh-CN"/>
    </w:rPr>
  </w:style>
  <w:style w:type="character" w:customStyle="1" w:styleId="NormalChar0">
    <w:name w:val="Normal Char"/>
    <w:basedOn w:val="DefaultParagraphFont"/>
    <w:rsid w:val="001B533C"/>
    <w:rPr>
      <w:lang w:eastAsia="en-US"/>
    </w:rPr>
  </w:style>
  <w:style w:type="character" w:customStyle="1" w:styleId="BoldUnderlineChar4">
    <w:name w:val="Bold + Underline Char"/>
    <w:basedOn w:val="DefaultParagraphFont"/>
    <w:rsid w:val="001B533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B533C"/>
  </w:style>
  <w:style w:type="character" w:customStyle="1" w:styleId="CharacterStyle7">
    <w:name w:val="Character Style 7"/>
    <w:rsid w:val="001B533C"/>
    <w:rPr>
      <w:rFonts w:ascii="Arial Narrow" w:hAnsi="Arial Narrow" w:cs="Arial Narrow"/>
      <w:sz w:val="20"/>
      <w:szCs w:val="20"/>
      <w:u w:val="single"/>
    </w:rPr>
  </w:style>
  <w:style w:type="character" w:customStyle="1" w:styleId="StyleStyle4Char">
    <w:name w:val="Style Style4 + Char"/>
    <w:basedOn w:val="DefaultParagraphFont"/>
    <w:rsid w:val="001B533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B533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B533C"/>
    <w:rPr>
      <w:rFonts w:ascii="Verdana" w:hAnsi="Verdana"/>
      <w:sz w:val="21"/>
      <w:szCs w:val="21"/>
      <w:u w:val="thick"/>
    </w:rPr>
  </w:style>
  <w:style w:type="paragraph" w:customStyle="1" w:styleId="Cite8">
    <w:name w:val="Cite8"/>
    <w:basedOn w:val="Normal"/>
    <w:autoRedefine/>
    <w:uiPriority w:val="99"/>
    <w:qFormat/>
    <w:rsid w:val="001B533C"/>
    <w:rPr>
      <w:rFonts w:eastAsia="Calibri"/>
      <w:sz w:val="16"/>
    </w:rPr>
  </w:style>
  <w:style w:type="character" w:customStyle="1" w:styleId="BoxX2">
    <w:name w:val="BoxX2"/>
    <w:qFormat/>
    <w:rsid w:val="001B533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B533C"/>
    <w:rPr>
      <w:rFonts w:ascii="Garamond" w:hAnsi="Garamond" w:hint="default"/>
      <w:sz w:val="16"/>
    </w:rPr>
  </w:style>
  <w:style w:type="paragraph" w:customStyle="1" w:styleId="StyleStyle49pt9">
    <w:name w:val="Style Style4 + 9 pt9"/>
    <w:basedOn w:val="Style4"/>
    <w:link w:val="StyleStyle49pt9Char"/>
    <w:rsid w:val="001B533C"/>
    <w:rPr>
      <w:rFonts w:eastAsia="SimSun"/>
      <w:szCs w:val="22"/>
      <w:lang w:eastAsia="zh-CN"/>
    </w:rPr>
  </w:style>
  <w:style w:type="character" w:customStyle="1" w:styleId="StyleStyle49pt9Char">
    <w:name w:val="Style Style4 + 9 pt9 Char"/>
    <w:link w:val="StyleStyle49pt9"/>
    <w:rsid w:val="001B533C"/>
    <w:rPr>
      <w:rFonts w:ascii="Arial" w:eastAsia="SimSun" w:hAnsi="Arial" w:cs="Arial"/>
      <w:u w:val="single"/>
      <w:lang w:eastAsia="zh-CN"/>
    </w:rPr>
  </w:style>
  <w:style w:type="character" w:customStyle="1" w:styleId="UnderlineCard1">
    <w:name w:val="Underline Card"/>
    <w:uiPriority w:val="6"/>
    <w:qFormat/>
    <w:rsid w:val="001B533C"/>
    <w:rPr>
      <w:rFonts w:ascii="Arial" w:hAnsi="Arial"/>
      <w:b w:val="0"/>
      <w:bCs/>
      <w:sz w:val="20"/>
      <w:u w:val="single"/>
    </w:rPr>
  </w:style>
  <w:style w:type="paragraph" w:customStyle="1" w:styleId="DebateBlocking">
    <w:name w:val="DebateBlocking"/>
    <w:basedOn w:val="Normal"/>
    <w:next w:val="Nothing"/>
    <w:uiPriority w:val="99"/>
    <w:qFormat/>
    <w:rsid w:val="001B533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B533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B533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B533C"/>
    <w:pPr>
      <w:spacing w:before="100" w:beforeAutospacing="1" w:after="100" w:afterAutospacing="1"/>
    </w:pPr>
    <w:rPr>
      <w:rFonts w:eastAsia="Times New Roman"/>
      <w:sz w:val="24"/>
    </w:rPr>
  </w:style>
  <w:style w:type="character" w:customStyle="1" w:styleId="created">
    <w:name w:val="created"/>
    <w:basedOn w:val="DefaultParagraphFont"/>
    <w:rsid w:val="001B533C"/>
  </w:style>
  <w:style w:type="paragraph" w:customStyle="1" w:styleId="8font">
    <w:name w:val="8font"/>
    <w:basedOn w:val="Normal"/>
    <w:next w:val="Normal"/>
    <w:autoRedefine/>
    <w:qFormat/>
    <w:rsid w:val="001B533C"/>
    <w:rPr>
      <w:rFonts w:eastAsia="Cambria"/>
      <w:sz w:val="16"/>
      <w:szCs w:val="16"/>
    </w:rPr>
  </w:style>
  <w:style w:type="paragraph" w:customStyle="1" w:styleId="CiteLittle">
    <w:name w:val="Cite Little"/>
    <w:next w:val="Normal"/>
    <w:qFormat/>
    <w:rsid w:val="001B533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B533C"/>
    <w:rPr>
      <w:rFonts w:ascii="Times New Roman" w:eastAsia="MS Mincho" w:hAnsi="Times New Roman"/>
      <w:b/>
      <w:bCs/>
      <w:u w:val="thick"/>
    </w:rPr>
  </w:style>
  <w:style w:type="character" w:customStyle="1" w:styleId="StyleAsianMSMincho">
    <w:name w:val="Style (Asian) MS Mincho"/>
    <w:rsid w:val="001B533C"/>
    <w:rPr>
      <w:rFonts w:ascii="Times New Roman" w:eastAsia="MS Mincho" w:hAnsi="Times New Roman"/>
      <w:u w:val="thick"/>
    </w:rPr>
  </w:style>
  <w:style w:type="paragraph" w:customStyle="1" w:styleId="docheader">
    <w:name w:val="doc header"/>
    <w:autoRedefine/>
    <w:qFormat/>
    <w:rsid w:val="001B533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B533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B533C"/>
  </w:style>
  <w:style w:type="character" w:customStyle="1" w:styleId="CardCharChar1">
    <w:name w:val="Card Char Char1"/>
    <w:rsid w:val="001B533C"/>
    <w:rPr>
      <w:b/>
      <w:bCs/>
      <w:sz w:val="28"/>
      <w:szCs w:val="28"/>
    </w:rPr>
  </w:style>
  <w:style w:type="paragraph" w:customStyle="1" w:styleId="bloctitles">
    <w:name w:val="bloc titles"/>
    <w:basedOn w:val="Heading1"/>
    <w:next w:val="Normal"/>
    <w:link w:val="bloctitlesChar"/>
    <w:autoRedefine/>
    <w:qFormat/>
    <w:rsid w:val="001B533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B533C"/>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1B533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B533C"/>
    <w:rPr>
      <w:rFonts w:ascii="Arial" w:eastAsia="Times New Roman" w:hAnsi="Arial" w:cs="Times New Roman"/>
      <w:b/>
      <w:bCs/>
      <w:caps/>
      <w:sz w:val="4"/>
      <w:szCs w:val="32"/>
      <w:u w:val="single"/>
    </w:rPr>
  </w:style>
  <w:style w:type="character" w:customStyle="1" w:styleId="UnderlineBoldChar">
    <w:name w:val="Underline Bold Char"/>
    <w:locked/>
    <w:rsid w:val="001B533C"/>
    <w:rPr>
      <w:rFonts w:ascii="Times New Roman" w:eastAsia="Times New Roman" w:hAnsi="Times New Roman" w:cs="Calibri"/>
      <w:b/>
      <w:sz w:val="24"/>
      <w:szCs w:val="20"/>
      <w:u w:val="single"/>
    </w:rPr>
  </w:style>
  <w:style w:type="character" w:customStyle="1" w:styleId="tagChar">
    <w:name w:val="%tag Char"/>
    <w:link w:val="tag"/>
    <w:uiPriority w:val="99"/>
    <w:rsid w:val="001B533C"/>
    <w:rPr>
      <w:rFonts w:ascii="Garamond" w:eastAsia="Calibri" w:hAnsi="Garamond" w:cs="Arial"/>
      <w:bCs/>
      <w:sz w:val="18"/>
    </w:rPr>
  </w:style>
  <w:style w:type="character" w:customStyle="1" w:styleId="AAAcardChar">
    <w:name w:val="AAAcard Char"/>
    <w:link w:val="AAAcard"/>
    <w:uiPriority w:val="99"/>
    <w:rsid w:val="001B533C"/>
    <w:rPr>
      <w:rFonts w:ascii="Arial" w:eastAsia="Times New Roman" w:hAnsi="Arial" w:cs="Arial"/>
    </w:rPr>
  </w:style>
  <w:style w:type="character" w:customStyle="1" w:styleId="underlineCharChar2">
    <w:name w:val="underline Char Char"/>
    <w:rsid w:val="001B533C"/>
    <w:rPr>
      <w:rFonts w:ascii="Arial Narrow" w:eastAsia="Times New Roman" w:hAnsi="Arial Narrow" w:cs="Calibri"/>
      <w:sz w:val="24"/>
      <w:u w:val="single"/>
    </w:rPr>
  </w:style>
  <w:style w:type="paragraph" w:customStyle="1" w:styleId="tagstyle0">
    <w:name w:val="tagstyle"/>
    <w:basedOn w:val="Normal"/>
    <w:rsid w:val="001B533C"/>
    <w:pPr>
      <w:spacing w:before="100" w:beforeAutospacing="1" w:after="100" w:afterAutospacing="1"/>
    </w:pPr>
    <w:rPr>
      <w:rFonts w:eastAsia="Times New Roman"/>
      <w:sz w:val="24"/>
    </w:rPr>
  </w:style>
  <w:style w:type="character" w:customStyle="1" w:styleId="newsstorytitle">
    <w:name w:val="news_story_title"/>
    <w:rsid w:val="001B533C"/>
  </w:style>
  <w:style w:type="character" w:customStyle="1" w:styleId="yqlink">
    <w:name w:val="yqlink"/>
    <w:rsid w:val="001B533C"/>
  </w:style>
  <w:style w:type="character" w:customStyle="1" w:styleId="clbody">
    <w:name w:val="clbody"/>
    <w:rsid w:val="001B533C"/>
  </w:style>
  <w:style w:type="character" w:customStyle="1" w:styleId="Boxing">
    <w:name w:val="Boxing"/>
    <w:rsid w:val="001B533C"/>
    <w:rPr>
      <w:rFonts w:ascii="Arial Narrow" w:hAnsi="Arial Narrow"/>
      <w:dstrike w:val="0"/>
      <w:sz w:val="20"/>
      <w:bdr w:val="single" w:sz="2" w:space="0" w:color="auto"/>
      <w:vertAlign w:val="baseline"/>
    </w:rPr>
  </w:style>
  <w:style w:type="paragraph" w:customStyle="1" w:styleId="Analyticals">
    <w:name w:val="Analyticals"/>
    <w:basedOn w:val="Normal"/>
    <w:rsid w:val="001B533C"/>
    <w:rPr>
      <w:rFonts w:eastAsia="Times New Roman"/>
      <w:sz w:val="24"/>
    </w:rPr>
  </w:style>
  <w:style w:type="character" w:customStyle="1" w:styleId="norm">
    <w:name w:val="norm"/>
    <w:rsid w:val="001B533C"/>
  </w:style>
  <w:style w:type="character" w:customStyle="1" w:styleId="boldandunderlinecharcharcharcharcharcharcharcharcharcharcharcharcharcharcharchar0">
    <w:name w:val="boldandunderlinecharcharcharcharcharcharcharcharcharcharcharcharcharcharcharchar"/>
    <w:rsid w:val="001B533C"/>
  </w:style>
  <w:style w:type="character" w:customStyle="1" w:styleId="underlinecharcharcharcharcharcharcharcharcharcharcharcharcharchar0">
    <w:name w:val="underlinecharcharcharcharcharcharcharcharcharcharcharcharcharchar"/>
    <w:rsid w:val="001B533C"/>
  </w:style>
  <w:style w:type="character" w:customStyle="1" w:styleId="CharCharCharCharCharChar1Char">
    <w:name w:val="Char Char Char Char Char Char1 Char"/>
    <w:rsid w:val="001B533C"/>
    <w:rPr>
      <w:rFonts w:ascii="Times New Roman" w:eastAsia="Times New Roman" w:hAnsi="Times New Roman" w:cs="Times New Roman"/>
      <w:b/>
      <w:sz w:val="24"/>
      <w:szCs w:val="24"/>
    </w:rPr>
  </w:style>
  <w:style w:type="character" w:customStyle="1" w:styleId="emphasis22">
    <w:name w:val="emphasis2"/>
    <w:rsid w:val="001B533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B533C"/>
    <w:rPr>
      <w:sz w:val="24"/>
      <w:szCs w:val="24"/>
      <w:lang w:val="en-US" w:eastAsia="en-US" w:bidi="ar-SA"/>
    </w:rPr>
  </w:style>
  <w:style w:type="character" w:customStyle="1" w:styleId="NewTag">
    <w:name w:val="NewTag"/>
    <w:uiPriority w:val="1"/>
    <w:qFormat/>
    <w:rsid w:val="001B533C"/>
    <w:rPr>
      <w:rFonts w:ascii="Georgia" w:hAnsi="Georgia"/>
      <w:b/>
      <w:sz w:val="24"/>
    </w:rPr>
  </w:style>
  <w:style w:type="character" w:customStyle="1" w:styleId="searchtools-record-title">
    <w:name w:val="searchtools-record-title"/>
    <w:basedOn w:val="DefaultParagraphFont"/>
    <w:rsid w:val="001B533C"/>
  </w:style>
  <w:style w:type="character" w:customStyle="1" w:styleId="rightside">
    <w:name w:val="rightside"/>
    <w:rsid w:val="001B533C"/>
  </w:style>
  <w:style w:type="character" w:customStyle="1" w:styleId="flourish">
    <w:name w:val="flourish"/>
    <w:rsid w:val="001B533C"/>
  </w:style>
  <w:style w:type="character" w:customStyle="1" w:styleId="style150">
    <w:name w:val="style150"/>
    <w:rsid w:val="001B533C"/>
  </w:style>
  <w:style w:type="character" w:customStyle="1" w:styleId="head">
    <w:name w:val="head"/>
    <w:rsid w:val="001B533C"/>
  </w:style>
  <w:style w:type="character" w:customStyle="1" w:styleId="apturelink">
    <w:name w:val="apturelink"/>
    <w:rsid w:val="001B533C"/>
  </w:style>
  <w:style w:type="character" w:customStyle="1" w:styleId="apturelinkicon">
    <w:name w:val="apturelinkicon"/>
    <w:rsid w:val="001B533C"/>
  </w:style>
  <w:style w:type="character" w:customStyle="1" w:styleId="titletxt">
    <w:name w:val="titletxt"/>
    <w:rsid w:val="001B533C"/>
  </w:style>
  <w:style w:type="character" w:customStyle="1" w:styleId="colbcopy">
    <w:name w:val="colbcopy"/>
    <w:rsid w:val="001B533C"/>
  </w:style>
  <w:style w:type="character" w:customStyle="1" w:styleId="hcard">
    <w:name w:val="hcard"/>
    <w:rsid w:val="001B533C"/>
  </w:style>
  <w:style w:type="table" w:styleId="MediumGrid2">
    <w:name w:val="Medium Grid 2"/>
    <w:basedOn w:val="TableNormal"/>
    <w:uiPriority w:val="68"/>
    <w:rsid w:val="001B53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B533C"/>
    <w:pPr>
      <w:widowControl/>
      <w:autoSpaceDE/>
      <w:autoSpaceDN/>
      <w:adjustRightInd/>
    </w:pPr>
    <w:rPr>
      <w:rFonts w:ascii="Courier" w:eastAsia="Cambria" w:hAnsi="Courier"/>
      <w:sz w:val="21"/>
      <w:szCs w:val="21"/>
    </w:rPr>
  </w:style>
  <w:style w:type="paragraph" w:customStyle="1" w:styleId="hotroute2">
    <w:name w:val="hotroute"/>
    <w:basedOn w:val="Normal"/>
    <w:qFormat/>
    <w:rsid w:val="001B533C"/>
    <w:pPr>
      <w:ind w:left="288"/>
    </w:pPr>
  </w:style>
  <w:style w:type="paragraph" w:customStyle="1" w:styleId="DeleteAnalytics">
    <w:name w:val="Delete Analytics"/>
    <w:basedOn w:val="Heading4"/>
    <w:qFormat/>
    <w:rsid w:val="001B533C"/>
    <w:rPr>
      <w:bCs/>
      <w:color w:val="800000"/>
    </w:rPr>
  </w:style>
  <w:style w:type="paragraph" w:customStyle="1" w:styleId="ReallyFuckingSmall0">
    <w:name w:val="Really Fucking Small"/>
    <w:basedOn w:val="Normal"/>
    <w:link w:val="ReallyFuckingSmallChar0"/>
    <w:rsid w:val="001B533C"/>
    <w:pPr>
      <w:ind w:left="144"/>
    </w:pPr>
    <w:rPr>
      <w:rFonts w:eastAsia="Times New Roman"/>
      <w:sz w:val="12"/>
    </w:rPr>
  </w:style>
  <w:style w:type="character" w:customStyle="1" w:styleId="ReallyFuckingSmallChar0">
    <w:name w:val="Really Fucking Small Char"/>
    <w:link w:val="ReallyFuckingSmall0"/>
    <w:rsid w:val="001B533C"/>
    <w:rPr>
      <w:rFonts w:ascii="Arial" w:eastAsia="Times New Roman" w:hAnsi="Arial" w:cs="Arial"/>
      <w:sz w:val="12"/>
    </w:rPr>
  </w:style>
  <w:style w:type="paragraph" w:customStyle="1" w:styleId="Boxempahsis">
    <w:name w:val="Box empahsis"/>
    <w:basedOn w:val="Normal"/>
    <w:link w:val="BoxempahsisChar"/>
    <w:qFormat/>
    <w:rsid w:val="001B533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B533C"/>
    <w:rPr>
      <w:rFonts w:ascii="Franklin Gothic Heavy" w:hAnsi="Franklin Gothic Heavy" w:cs="Arial"/>
      <w:sz w:val="24"/>
      <w:u w:val="single"/>
      <w:bdr w:val="single" w:sz="4" w:space="0" w:color="auto"/>
    </w:rPr>
  </w:style>
  <w:style w:type="character" w:customStyle="1" w:styleId="Qualified">
    <w:name w:val="Qualified"/>
    <w:rsid w:val="001B533C"/>
    <w:rPr>
      <w:rFonts w:asciiTheme="majorHAnsi" w:hAnsiTheme="majorHAnsi"/>
      <w:b/>
      <w:bCs/>
      <w:sz w:val="16"/>
    </w:rPr>
  </w:style>
  <w:style w:type="character" w:customStyle="1" w:styleId="Underline-Highlighted-WFU">
    <w:name w:val="Underline-Highlighted-WFU"/>
    <w:basedOn w:val="DefaultParagraphFont"/>
    <w:uiPriority w:val="1"/>
    <w:qFormat/>
    <w:rsid w:val="001B533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B533C"/>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1B533C"/>
    <w:rPr>
      <w:rFonts w:ascii="Arial" w:eastAsia="Times New Roman" w:hAnsi="Arial" w:cs="Arial"/>
      <w:b/>
      <w:bCs/>
      <w:kern w:val="32"/>
      <w:sz w:val="28"/>
      <w:szCs w:val="32"/>
    </w:rPr>
  </w:style>
  <w:style w:type="character" w:customStyle="1" w:styleId="columntexthead">
    <w:name w:val="columntexthead"/>
    <w:rsid w:val="001B533C"/>
  </w:style>
  <w:style w:type="character" w:customStyle="1" w:styleId="instruction">
    <w:name w:val="instruction"/>
    <w:rsid w:val="001B533C"/>
  </w:style>
  <w:style w:type="character" w:customStyle="1" w:styleId="listpipe">
    <w:name w:val="listpipe"/>
    <w:rsid w:val="001B533C"/>
  </w:style>
  <w:style w:type="character" w:customStyle="1" w:styleId="imagelink">
    <w:name w:val="imagelink"/>
    <w:rsid w:val="001B533C"/>
  </w:style>
  <w:style w:type="character" w:customStyle="1" w:styleId="leadin">
    <w:name w:val="leadin"/>
    <w:rsid w:val="001B533C"/>
  </w:style>
  <w:style w:type="character" w:customStyle="1" w:styleId="noticiabyline">
    <w:name w:val="noticia_byline"/>
    <w:rsid w:val="001B533C"/>
  </w:style>
  <w:style w:type="character" w:customStyle="1" w:styleId="rightnowyahoo">
    <w:name w:val="right_now_yahoo"/>
    <w:rsid w:val="001B533C"/>
  </w:style>
  <w:style w:type="character" w:customStyle="1" w:styleId="submittedmeta">
    <w:name w:val="submitted meta"/>
    <w:rsid w:val="001B533C"/>
  </w:style>
  <w:style w:type="character" w:customStyle="1" w:styleId="A10">
    <w:name w:val="A10"/>
    <w:uiPriority w:val="99"/>
    <w:rsid w:val="001B533C"/>
    <w:rPr>
      <w:color w:val="000000"/>
      <w:sz w:val="12"/>
      <w:szCs w:val="12"/>
    </w:rPr>
  </w:style>
  <w:style w:type="paragraph" w:customStyle="1" w:styleId="Pa7">
    <w:name w:val="Pa7"/>
    <w:basedOn w:val="Default"/>
    <w:next w:val="Default"/>
    <w:uiPriority w:val="99"/>
    <w:qFormat/>
    <w:rsid w:val="001B533C"/>
    <w:pPr>
      <w:spacing w:before="280" w:line="221" w:lineRule="atLeast"/>
    </w:pPr>
    <w:rPr>
      <w:rFonts w:ascii="Baskerville" w:hAnsi="Baskerville"/>
      <w:color w:val="auto"/>
    </w:rPr>
  </w:style>
  <w:style w:type="character" w:customStyle="1" w:styleId="AAAunderline">
    <w:name w:val="AAAunderline"/>
    <w:qFormat/>
    <w:rsid w:val="001B533C"/>
    <w:rPr>
      <w:b/>
      <w:u w:val="single"/>
    </w:rPr>
  </w:style>
  <w:style w:type="paragraph" w:customStyle="1" w:styleId="IndexHeader">
    <w:name w:val="Index Header"/>
    <w:basedOn w:val="Normal"/>
    <w:rsid w:val="001B533C"/>
    <w:pPr>
      <w:ind w:left="-720"/>
      <w:outlineLvl w:val="0"/>
    </w:pPr>
    <w:rPr>
      <w:rFonts w:eastAsia="Times New Roman"/>
      <w:b/>
      <w:bCs/>
      <w:sz w:val="36"/>
      <w:szCs w:val="20"/>
    </w:rPr>
  </w:style>
  <w:style w:type="character" w:customStyle="1" w:styleId="IndexHeaderChar">
    <w:name w:val="Index Header Char"/>
    <w:rsid w:val="001B533C"/>
    <w:rPr>
      <w:rFonts w:ascii="Times New Roman" w:eastAsia="Times New Roman" w:hAnsi="Times New Roman"/>
      <w:b/>
      <w:bCs/>
      <w:sz w:val="36"/>
    </w:rPr>
  </w:style>
  <w:style w:type="paragraph" w:customStyle="1" w:styleId="CardRead">
    <w:name w:val="Card_Read"/>
    <w:basedOn w:val="Normal"/>
    <w:rsid w:val="001B533C"/>
    <w:rPr>
      <w:rFonts w:ascii="Times" w:eastAsia="Times" w:hAnsi="Times"/>
      <w:szCs w:val="20"/>
    </w:rPr>
  </w:style>
  <w:style w:type="paragraph" w:customStyle="1" w:styleId="CardNU">
    <w:name w:val="CardNU"/>
    <w:basedOn w:val="Normal"/>
    <w:rsid w:val="001B533C"/>
    <w:rPr>
      <w:rFonts w:ascii="Times" w:eastAsia="Times" w:hAnsi="Times"/>
      <w:sz w:val="14"/>
      <w:szCs w:val="20"/>
    </w:rPr>
  </w:style>
  <w:style w:type="paragraph" w:customStyle="1" w:styleId="StyleHeading310pt">
    <w:name w:val="Style Heading 3 + 10 pt"/>
    <w:basedOn w:val="Heading3"/>
    <w:rsid w:val="001B533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B533C"/>
    <w:rPr>
      <w:rFonts w:ascii="Times New Roman" w:eastAsia="Times New Roman" w:hAnsi="Times New Roman" w:cs="Arial"/>
      <w:b/>
      <w:bCs/>
      <w:sz w:val="26"/>
      <w:szCs w:val="26"/>
    </w:rPr>
  </w:style>
  <w:style w:type="paragraph" w:customStyle="1" w:styleId="Style30">
    <w:name w:val="Style 3"/>
    <w:basedOn w:val="Normal"/>
    <w:rsid w:val="001B533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B533C"/>
    <w:pPr>
      <w:spacing w:after="60"/>
    </w:pPr>
    <w:rPr>
      <w:rFonts w:eastAsia="Times New Roman"/>
      <w:sz w:val="18"/>
    </w:rPr>
  </w:style>
  <w:style w:type="paragraph" w:customStyle="1" w:styleId="OmniPage8">
    <w:name w:val="OmniPage #8"/>
    <w:basedOn w:val="Normal"/>
    <w:rsid w:val="001B533C"/>
    <w:rPr>
      <w:rFonts w:eastAsia="Times New Roman"/>
      <w:color w:val="000000"/>
      <w:szCs w:val="20"/>
    </w:rPr>
  </w:style>
  <w:style w:type="paragraph" w:customStyle="1" w:styleId="OmniPage2">
    <w:name w:val="OmniPage #2"/>
    <w:basedOn w:val="Normal"/>
    <w:rsid w:val="001B533C"/>
    <w:rPr>
      <w:rFonts w:eastAsia="Times New Roman"/>
      <w:color w:val="000000"/>
      <w:szCs w:val="20"/>
    </w:rPr>
  </w:style>
  <w:style w:type="paragraph" w:customStyle="1" w:styleId="OmniPage6">
    <w:name w:val="OmniPage #6"/>
    <w:basedOn w:val="Normal"/>
    <w:rsid w:val="001B533C"/>
    <w:rPr>
      <w:rFonts w:eastAsia="Times New Roman"/>
      <w:color w:val="000000"/>
      <w:szCs w:val="20"/>
    </w:rPr>
  </w:style>
  <w:style w:type="paragraph" w:customStyle="1" w:styleId="OmniPage7">
    <w:name w:val="OmniPage #7"/>
    <w:basedOn w:val="Normal"/>
    <w:rsid w:val="001B533C"/>
    <w:rPr>
      <w:rFonts w:eastAsia="Times New Roman"/>
      <w:color w:val="000000"/>
      <w:szCs w:val="20"/>
    </w:rPr>
  </w:style>
  <w:style w:type="paragraph" w:customStyle="1" w:styleId="OmniPage11">
    <w:name w:val="OmniPage #11"/>
    <w:basedOn w:val="Normal"/>
    <w:rsid w:val="001B533C"/>
    <w:rPr>
      <w:rFonts w:eastAsia="Times New Roman"/>
      <w:color w:val="000000"/>
      <w:szCs w:val="20"/>
    </w:rPr>
  </w:style>
  <w:style w:type="paragraph" w:customStyle="1" w:styleId="OmniPage12">
    <w:name w:val="OmniPage #12"/>
    <w:basedOn w:val="Normal"/>
    <w:rsid w:val="001B533C"/>
    <w:rPr>
      <w:rFonts w:eastAsia="Times New Roman"/>
      <w:color w:val="000000"/>
      <w:szCs w:val="20"/>
    </w:rPr>
  </w:style>
  <w:style w:type="paragraph" w:customStyle="1" w:styleId="OmniPage13">
    <w:name w:val="OmniPage #13"/>
    <w:basedOn w:val="Normal"/>
    <w:rsid w:val="001B533C"/>
    <w:rPr>
      <w:rFonts w:eastAsia="Times New Roman"/>
      <w:color w:val="000000"/>
      <w:szCs w:val="20"/>
    </w:rPr>
  </w:style>
  <w:style w:type="paragraph" w:customStyle="1" w:styleId="OmniPage14">
    <w:name w:val="OmniPage #14"/>
    <w:basedOn w:val="Normal"/>
    <w:rsid w:val="001B533C"/>
    <w:rPr>
      <w:rFonts w:eastAsia="Times New Roman"/>
      <w:color w:val="000000"/>
      <w:szCs w:val="20"/>
    </w:rPr>
  </w:style>
  <w:style w:type="paragraph" w:customStyle="1" w:styleId="OmniPage15">
    <w:name w:val="OmniPage #15"/>
    <w:basedOn w:val="Normal"/>
    <w:rsid w:val="001B533C"/>
    <w:rPr>
      <w:rFonts w:eastAsia="Times New Roman"/>
      <w:color w:val="000000"/>
      <w:szCs w:val="20"/>
    </w:rPr>
  </w:style>
  <w:style w:type="paragraph" w:customStyle="1" w:styleId="OmniPage17">
    <w:name w:val="OmniPage #17"/>
    <w:basedOn w:val="Normal"/>
    <w:rsid w:val="001B533C"/>
    <w:rPr>
      <w:rFonts w:eastAsia="Times New Roman"/>
      <w:color w:val="000000"/>
      <w:szCs w:val="20"/>
    </w:rPr>
  </w:style>
  <w:style w:type="paragraph" w:customStyle="1" w:styleId="OmniPage19">
    <w:name w:val="OmniPage #19"/>
    <w:basedOn w:val="Normal"/>
    <w:rsid w:val="001B533C"/>
    <w:rPr>
      <w:rFonts w:eastAsia="Times New Roman"/>
      <w:color w:val="000000"/>
      <w:szCs w:val="20"/>
    </w:rPr>
  </w:style>
  <w:style w:type="paragraph" w:customStyle="1" w:styleId="OmniPage20">
    <w:name w:val="OmniPage #20"/>
    <w:basedOn w:val="Normal"/>
    <w:rsid w:val="001B533C"/>
    <w:rPr>
      <w:rFonts w:eastAsia="Times New Roman"/>
      <w:color w:val="000000"/>
      <w:szCs w:val="20"/>
    </w:rPr>
  </w:style>
  <w:style w:type="paragraph" w:customStyle="1" w:styleId="OmniPage21">
    <w:name w:val="OmniPage #21"/>
    <w:basedOn w:val="Normal"/>
    <w:rsid w:val="001B533C"/>
    <w:rPr>
      <w:rFonts w:eastAsia="Times New Roman"/>
      <w:color w:val="000000"/>
      <w:szCs w:val="20"/>
    </w:rPr>
  </w:style>
  <w:style w:type="paragraph" w:customStyle="1" w:styleId="OmniPage22">
    <w:name w:val="OmniPage #22"/>
    <w:basedOn w:val="Normal"/>
    <w:rsid w:val="001B533C"/>
    <w:rPr>
      <w:rFonts w:eastAsia="Times New Roman"/>
      <w:color w:val="000000"/>
      <w:szCs w:val="20"/>
    </w:rPr>
  </w:style>
  <w:style w:type="paragraph" w:customStyle="1" w:styleId="OmniPage25">
    <w:name w:val="OmniPage #25"/>
    <w:basedOn w:val="Normal"/>
    <w:rsid w:val="001B533C"/>
    <w:rPr>
      <w:rFonts w:eastAsia="Times New Roman"/>
      <w:color w:val="000000"/>
      <w:szCs w:val="20"/>
    </w:rPr>
  </w:style>
  <w:style w:type="paragraph" w:customStyle="1" w:styleId="OmniPage18">
    <w:name w:val="OmniPage #18"/>
    <w:basedOn w:val="Normal"/>
    <w:rsid w:val="001B533C"/>
    <w:rPr>
      <w:rFonts w:eastAsia="Times New Roman"/>
      <w:color w:val="000000"/>
      <w:szCs w:val="20"/>
    </w:rPr>
  </w:style>
  <w:style w:type="paragraph" w:customStyle="1" w:styleId="OmniPage26">
    <w:name w:val="OmniPage #26"/>
    <w:basedOn w:val="Normal"/>
    <w:rsid w:val="001B533C"/>
    <w:rPr>
      <w:rFonts w:eastAsia="Times New Roman"/>
      <w:color w:val="000000"/>
      <w:szCs w:val="20"/>
    </w:rPr>
  </w:style>
  <w:style w:type="character" w:customStyle="1" w:styleId="iagsheaderlarge">
    <w:name w:val="iags_header_large"/>
    <w:rsid w:val="001B533C"/>
  </w:style>
  <w:style w:type="paragraph" w:customStyle="1" w:styleId="OmniPage9">
    <w:name w:val="OmniPage #9"/>
    <w:basedOn w:val="Normal"/>
    <w:rsid w:val="001B533C"/>
    <w:rPr>
      <w:rFonts w:eastAsia="Times New Roman"/>
      <w:color w:val="000000"/>
      <w:szCs w:val="20"/>
    </w:rPr>
  </w:style>
  <w:style w:type="paragraph" w:customStyle="1" w:styleId="OmniPage5">
    <w:name w:val="OmniPage #5"/>
    <w:basedOn w:val="Normal"/>
    <w:rsid w:val="001B533C"/>
    <w:rPr>
      <w:rFonts w:eastAsia="Times New Roman"/>
      <w:color w:val="000000"/>
      <w:szCs w:val="20"/>
    </w:rPr>
  </w:style>
  <w:style w:type="character" w:customStyle="1" w:styleId="style12char0">
    <w:name w:val="style12char"/>
    <w:rsid w:val="001B533C"/>
  </w:style>
  <w:style w:type="character" w:customStyle="1" w:styleId="charchar2">
    <w:name w:val="charchar2"/>
    <w:rsid w:val="001B533C"/>
  </w:style>
  <w:style w:type="character" w:customStyle="1" w:styleId="style11char0">
    <w:name w:val="style11char"/>
    <w:rsid w:val="001B533C"/>
  </w:style>
  <w:style w:type="paragraph" w:customStyle="1" w:styleId="CitesandCardText">
    <w:name w:val="Cites and Card Text"/>
    <w:basedOn w:val="Normal"/>
    <w:rsid w:val="001B533C"/>
    <w:rPr>
      <w:rFonts w:eastAsia="Times New Roman"/>
    </w:rPr>
  </w:style>
  <w:style w:type="paragraph" w:styleId="List2">
    <w:name w:val="List 2"/>
    <w:basedOn w:val="Default"/>
    <w:next w:val="Default"/>
    <w:rsid w:val="001B533C"/>
    <w:rPr>
      <w:color w:val="auto"/>
    </w:rPr>
  </w:style>
  <w:style w:type="paragraph" w:customStyle="1" w:styleId="Style16">
    <w:name w:val="Style 16"/>
    <w:basedOn w:val="Normal"/>
    <w:rsid w:val="001B533C"/>
    <w:pPr>
      <w:autoSpaceDE w:val="0"/>
      <w:autoSpaceDN w:val="0"/>
      <w:adjustRightInd w:val="0"/>
    </w:pPr>
    <w:rPr>
      <w:rFonts w:eastAsia="Times New Roman"/>
      <w:sz w:val="24"/>
    </w:rPr>
  </w:style>
  <w:style w:type="paragraph" w:customStyle="1" w:styleId="smalltext2">
    <w:name w:val="smalltext"/>
    <w:basedOn w:val="Normal"/>
    <w:link w:val="smalltextChar0"/>
    <w:rsid w:val="001B533C"/>
    <w:rPr>
      <w:rFonts w:eastAsia="Times New Roman"/>
      <w:sz w:val="16"/>
    </w:rPr>
  </w:style>
  <w:style w:type="character" w:customStyle="1" w:styleId="smalltextChar0">
    <w:name w:val="smalltext Char"/>
    <w:link w:val="smalltext2"/>
    <w:rsid w:val="001B533C"/>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1B533C"/>
    <w:pPr>
      <w:spacing w:after="120"/>
    </w:pPr>
    <w:rPr>
      <w:color w:val="auto"/>
    </w:rPr>
  </w:style>
  <w:style w:type="paragraph" w:customStyle="1" w:styleId="headingChar">
    <w:name w:val="heading Char"/>
    <w:basedOn w:val="Normal"/>
    <w:rsid w:val="001B533C"/>
    <w:pPr>
      <w:jc w:val="center"/>
    </w:pPr>
    <w:rPr>
      <w:rFonts w:ascii="Arial Black" w:eastAsia="Times New Roman" w:hAnsi="Arial Black"/>
      <w:b/>
      <w:sz w:val="36"/>
      <w:u w:val="single"/>
    </w:rPr>
  </w:style>
  <w:style w:type="character" w:customStyle="1" w:styleId="boldunderlineCharChar0">
    <w:name w:val="boldunderline Char Char"/>
    <w:rsid w:val="001B533C"/>
    <w:rPr>
      <w:b/>
      <w:sz w:val="22"/>
      <w:szCs w:val="24"/>
      <w:u w:val="single"/>
      <w:lang w:val="en-US" w:eastAsia="en-US" w:bidi="ar-SA"/>
    </w:rPr>
  </w:style>
  <w:style w:type="paragraph" w:customStyle="1" w:styleId="Bullets-squares">
    <w:name w:val="Bullets - squares"/>
    <w:basedOn w:val="Normal"/>
    <w:next w:val="Normal"/>
    <w:rsid w:val="001B533C"/>
    <w:pPr>
      <w:numPr>
        <w:numId w:val="1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B533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B533C"/>
    <w:rPr>
      <w:rFonts w:ascii="Times New Roman" w:eastAsia="Times New Roman" w:hAnsi="Times New Roman" w:cs="Times New Roman"/>
      <w:sz w:val="16"/>
    </w:rPr>
  </w:style>
  <w:style w:type="paragraph" w:customStyle="1" w:styleId="RegularCite">
    <w:name w:val="Regular Cite"/>
    <w:qFormat/>
    <w:rsid w:val="001B533C"/>
    <w:pPr>
      <w:spacing w:after="0" w:line="240" w:lineRule="auto"/>
    </w:pPr>
    <w:rPr>
      <w:rFonts w:ascii="Times New Roman" w:eastAsia="Times New Roman" w:hAnsi="Times New Roman" w:cs="Times New Roman"/>
      <w:sz w:val="20"/>
    </w:rPr>
  </w:style>
  <w:style w:type="character" w:customStyle="1" w:styleId="eudoraheader">
    <w:name w:val="eudoraheader"/>
    <w:rsid w:val="001B533C"/>
  </w:style>
  <w:style w:type="character" w:customStyle="1" w:styleId="emailstyle26">
    <w:name w:val="emailstyle26"/>
    <w:rsid w:val="001B533C"/>
  </w:style>
  <w:style w:type="paragraph" w:customStyle="1" w:styleId="context">
    <w:name w:val="context"/>
    <w:basedOn w:val="Normal"/>
    <w:rsid w:val="001B533C"/>
    <w:pPr>
      <w:spacing w:before="100" w:beforeAutospacing="1" w:after="100" w:afterAutospacing="1"/>
    </w:pPr>
    <w:rPr>
      <w:rFonts w:eastAsia="Times New Roman"/>
      <w:sz w:val="24"/>
    </w:rPr>
  </w:style>
  <w:style w:type="character" w:customStyle="1" w:styleId="sendtofriend">
    <w:name w:val="sendtofriend"/>
    <w:rsid w:val="001B533C"/>
  </w:style>
  <w:style w:type="character" w:customStyle="1" w:styleId="pagetype">
    <w:name w:val="pagetype"/>
    <w:rsid w:val="001B533C"/>
  </w:style>
  <w:style w:type="character" w:customStyle="1" w:styleId="byl">
    <w:name w:val="byl"/>
    <w:rsid w:val="001B533C"/>
  </w:style>
  <w:style w:type="character" w:customStyle="1" w:styleId="byd">
    <w:name w:val="byd"/>
    <w:rsid w:val="001B533C"/>
  </w:style>
  <w:style w:type="paragraph" w:customStyle="1" w:styleId="Size6">
    <w:name w:val="Size 6"/>
    <w:link w:val="Size6Char"/>
    <w:qFormat/>
    <w:rsid w:val="001B533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B533C"/>
    <w:rPr>
      <w:rFonts w:ascii="Times New Roman" w:eastAsia="Times New Roman" w:hAnsi="Times New Roman" w:cs="Times New Roman"/>
      <w:sz w:val="16"/>
    </w:rPr>
  </w:style>
  <w:style w:type="character" w:customStyle="1" w:styleId="underliningchar0">
    <w:name w:val="underliningchar"/>
    <w:rsid w:val="001B533C"/>
  </w:style>
  <w:style w:type="paragraph" w:customStyle="1" w:styleId="TxBrp11">
    <w:name w:val="TxBr_p11"/>
    <w:basedOn w:val="Normal"/>
    <w:rsid w:val="001B533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B533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B533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B533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B533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B533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B533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B533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B533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B533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B533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B533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B533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B533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B533C"/>
    <w:rPr>
      <w:vanish w:val="0"/>
      <w:webHidden w:val="0"/>
      <w:color w:val="999999"/>
      <w:sz w:val="12"/>
      <w:szCs w:val="12"/>
      <w:specVanish/>
    </w:rPr>
  </w:style>
  <w:style w:type="paragraph" w:customStyle="1" w:styleId="CardsFont8pt">
    <w:name w:val="Cards + Font: 8 pt"/>
    <w:basedOn w:val="Normal"/>
    <w:rsid w:val="001B533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B533C"/>
    <w:rPr>
      <w:sz w:val="16"/>
    </w:rPr>
  </w:style>
  <w:style w:type="character" w:customStyle="1" w:styleId="TagLineCharChar">
    <w:name w:val="Tag Line Char Char"/>
    <w:rsid w:val="001B533C"/>
    <w:rPr>
      <w:rFonts w:cs="Arial"/>
      <w:b/>
      <w:bCs/>
      <w:iCs/>
      <w:sz w:val="24"/>
      <w:szCs w:val="28"/>
      <w:lang w:val="en-US" w:eastAsia="en-US" w:bidi="ar-SA"/>
    </w:rPr>
  </w:style>
  <w:style w:type="paragraph" w:customStyle="1" w:styleId="published">
    <w:name w:val="published"/>
    <w:basedOn w:val="Normal"/>
    <w:rsid w:val="001B533C"/>
    <w:pPr>
      <w:spacing w:before="100" w:beforeAutospacing="1" w:after="100" w:afterAutospacing="1"/>
    </w:pPr>
    <w:rPr>
      <w:rFonts w:eastAsia="Times New Roman"/>
      <w:sz w:val="24"/>
    </w:rPr>
  </w:style>
  <w:style w:type="character" w:customStyle="1" w:styleId="articlecommentcount">
    <w:name w:val="article_comment_count"/>
    <w:rsid w:val="001B533C"/>
  </w:style>
  <w:style w:type="character" w:customStyle="1" w:styleId="articlerecommendcount">
    <w:name w:val="article_recommend_count"/>
    <w:rsid w:val="001B533C"/>
  </w:style>
  <w:style w:type="character" w:customStyle="1" w:styleId="normaltext1">
    <w:name w:val="normal_text"/>
    <w:rsid w:val="001B533C"/>
  </w:style>
  <w:style w:type="paragraph" w:customStyle="1" w:styleId="storytimestamp">
    <w:name w:val="storytimestamp"/>
    <w:basedOn w:val="Normal"/>
    <w:rsid w:val="001B533C"/>
    <w:pPr>
      <w:spacing w:before="100" w:beforeAutospacing="1" w:after="100" w:afterAutospacing="1"/>
    </w:pPr>
    <w:rPr>
      <w:rFonts w:eastAsia="Times New Roman"/>
      <w:sz w:val="24"/>
    </w:rPr>
  </w:style>
  <w:style w:type="character" w:customStyle="1" w:styleId="story-byline">
    <w:name w:val="story-byline"/>
    <w:rsid w:val="001B533C"/>
  </w:style>
  <w:style w:type="character" w:customStyle="1" w:styleId="story-titleline">
    <w:name w:val="story-titleline"/>
    <w:rsid w:val="001B533C"/>
  </w:style>
  <w:style w:type="paragraph" w:styleId="ListBullet2">
    <w:name w:val="List Bullet 2"/>
    <w:basedOn w:val="Normal"/>
    <w:rsid w:val="001B533C"/>
    <w:pPr>
      <w:tabs>
        <w:tab w:val="num" w:pos="1440"/>
      </w:tabs>
      <w:ind w:left="1440" w:hanging="360"/>
    </w:pPr>
    <w:rPr>
      <w:rFonts w:eastAsia="Times New Roman"/>
      <w:b/>
      <w:sz w:val="24"/>
      <w:szCs w:val="44"/>
    </w:rPr>
  </w:style>
  <w:style w:type="paragraph" w:customStyle="1" w:styleId="Cardnotunderlined0">
    <w:name w:val="Card not underlined"/>
    <w:basedOn w:val="Normal"/>
    <w:rsid w:val="001B533C"/>
    <w:rPr>
      <w:rFonts w:eastAsia="Times New Roman"/>
      <w:color w:val="000000"/>
      <w:sz w:val="10"/>
    </w:rPr>
  </w:style>
  <w:style w:type="character" w:customStyle="1" w:styleId="UnderlineCardChar1">
    <w:name w:val="Underline Card Char"/>
    <w:rsid w:val="001B533C"/>
    <w:rPr>
      <w:sz w:val="22"/>
      <w:szCs w:val="24"/>
      <w:u w:val="single"/>
      <w:lang w:val="en-US" w:eastAsia="en-US" w:bidi="ar-SA"/>
    </w:rPr>
  </w:style>
  <w:style w:type="character" w:customStyle="1" w:styleId="SourcesCharChar1">
    <w:name w:val="Sources Char Char1"/>
    <w:rsid w:val="001B533C"/>
    <w:rPr>
      <w:rFonts w:cs="Arial"/>
      <w:b/>
      <w:bCs/>
      <w:iCs/>
      <w:sz w:val="24"/>
      <w:szCs w:val="28"/>
      <w:lang w:val="en-US" w:eastAsia="en-US" w:bidi="ar-SA"/>
    </w:rPr>
  </w:style>
  <w:style w:type="paragraph" w:customStyle="1" w:styleId="OmniPage3">
    <w:name w:val="OmniPage #3"/>
    <w:basedOn w:val="Normal"/>
    <w:rsid w:val="001B533C"/>
    <w:rPr>
      <w:rFonts w:eastAsia="Times New Roman"/>
      <w:color w:val="000000"/>
      <w:szCs w:val="20"/>
    </w:rPr>
  </w:style>
  <w:style w:type="paragraph" w:customStyle="1" w:styleId="OmniPage16">
    <w:name w:val="OmniPage #16"/>
    <w:basedOn w:val="Normal"/>
    <w:rsid w:val="001B533C"/>
    <w:rPr>
      <w:rFonts w:eastAsia="Times New Roman"/>
      <w:color w:val="000000"/>
      <w:szCs w:val="20"/>
    </w:rPr>
  </w:style>
  <w:style w:type="paragraph" w:customStyle="1" w:styleId="OmniPage23">
    <w:name w:val="OmniPage #23"/>
    <w:basedOn w:val="Normal"/>
    <w:rsid w:val="001B533C"/>
    <w:rPr>
      <w:rFonts w:eastAsia="Times New Roman"/>
      <w:color w:val="000000"/>
      <w:szCs w:val="20"/>
    </w:rPr>
  </w:style>
  <w:style w:type="paragraph" w:customStyle="1" w:styleId="OmniPage24">
    <w:name w:val="OmniPage #24"/>
    <w:basedOn w:val="Normal"/>
    <w:rsid w:val="001B533C"/>
    <w:rPr>
      <w:rFonts w:eastAsia="Times New Roman"/>
      <w:color w:val="000000"/>
      <w:szCs w:val="20"/>
    </w:rPr>
  </w:style>
  <w:style w:type="paragraph" w:customStyle="1" w:styleId="OmniPage27">
    <w:name w:val="OmniPage #27"/>
    <w:basedOn w:val="Normal"/>
    <w:rsid w:val="001B533C"/>
    <w:rPr>
      <w:rFonts w:eastAsia="Times New Roman"/>
      <w:color w:val="000000"/>
      <w:szCs w:val="20"/>
    </w:rPr>
  </w:style>
  <w:style w:type="paragraph" w:customStyle="1" w:styleId="OmniPage28">
    <w:name w:val="OmniPage #28"/>
    <w:basedOn w:val="Normal"/>
    <w:rsid w:val="001B533C"/>
    <w:rPr>
      <w:rFonts w:eastAsia="Times New Roman"/>
      <w:color w:val="000000"/>
      <w:szCs w:val="20"/>
    </w:rPr>
  </w:style>
  <w:style w:type="paragraph" w:customStyle="1" w:styleId="OmniPage29">
    <w:name w:val="OmniPage #29"/>
    <w:basedOn w:val="Normal"/>
    <w:rsid w:val="001B533C"/>
    <w:rPr>
      <w:rFonts w:eastAsia="Times New Roman"/>
      <w:color w:val="000000"/>
      <w:szCs w:val="20"/>
    </w:rPr>
  </w:style>
  <w:style w:type="paragraph" w:customStyle="1" w:styleId="OmniPage30">
    <w:name w:val="OmniPage #30"/>
    <w:basedOn w:val="Normal"/>
    <w:rsid w:val="001B533C"/>
    <w:rPr>
      <w:rFonts w:eastAsia="Times New Roman"/>
      <w:color w:val="000000"/>
      <w:szCs w:val="20"/>
    </w:rPr>
  </w:style>
  <w:style w:type="paragraph" w:customStyle="1" w:styleId="OmniPage31">
    <w:name w:val="OmniPage #31"/>
    <w:basedOn w:val="Normal"/>
    <w:rsid w:val="001B533C"/>
    <w:rPr>
      <w:rFonts w:eastAsia="Times New Roman"/>
      <w:color w:val="000000"/>
      <w:szCs w:val="20"/>
    </w:rPr>
  </w:style>
  <w:style w:type="paragraph" w:customStyle="1" w:styleId="OmniPage32">
    <w:name w:val="OmniPage #32"/>
    <w:basedOn w:val="Normal"/>
    <w:rsid w:val="001B533C"/>
    <w:rPr>
      <w:rFonts w:eastAsia="Times New Roman"/>
      <w:color w:val="000000"/>
      <w:szCs w:val="20"/>
    </w:rPr>
  </w:style>
  <w:style w:type="paragraph" w:customStyle="1" w:styleId="OmniPage33">
    <w:name w:val="OmniPage #33"/>
    <w:basedOn w:val="Normal"/>
    <w:rsid w:val="001B533C"/>
    <w:rPr>
      <w:rFonts w:eastAsia="Times New Roman"/>
      <w:color w:val="000000"/>
      <w:szCs w:val="20"/>
    </w:rPr>
  </w:style>
  <w:style w:type="paragraph" w:customStyle="1" w:styleId="OmniPage34">
    <w:name w:val="OmniPage #34"/>
    <w:basedOn w:val="Normal"/>
    <w:rsid w:val="001B533C"/>
    <w:rPr>
      <w:rFonts w:eastAsia="Times New Roman"/>
      <w:color w:val="000000"/>
      <w:szCs w:val="20"/>
    </w:rPr>
  </w:style>
  <w:style w:type="paragraph" w:customStyle="1" w:styleId="OmniPage35">
    <w:name w:val="OmniPage #35"/>
    <w:basedOn w:val="Normal"/>
    <w:rsid w:val="001B533C"/>
    <w:rPr>
      <w:rFonts w:eastAsia="Times New Roman"/>
      <w:color w:val="000000"/>
      <w:szCs w:val="20"/>
    </w:rPr>
  </w:style>
  <w:style w:type="paragraph" w:customStyle="1" w:styleId="OmniPage36">
    <w:name w:val="OmniPage #36"/>
    <w:basedOn w:val="Normal"/>
    <w:rsid w:val="001B533C"/>
    <w:rPr>
      <w:rFonts w:eastAsia="Times New Roman"/>
      <w:color w:val="000000"/>
      <w:szCs w:val="20"/>
    </w:rPr>
  </w:style>
  <w:style w:type="paragraph" w:customStyle="1" w:styleId="OmniPage37">
    <w:name w:val="OmniPage #37"/>
    <w:basedOn w:val="Normal"/>
    <w:rsid w:val="001B533C"/>
    <w:rPr>
      <w:rFonts w:eastAsia="Times New Roman"/>
      <w:color w:val="000000"/>
      <w:szCs w:val="20"/>
    </w:rPr>
  </w:style>
  <w:style w:type="paragraph" w:customStyle="1" w:styleId="OmniPage38">
    <w:name w:val="OmniPage #38"/>
    <w:basedOn w:val="Normal"/>
    <w:rsid w:val="001B533C"/>
    <w:rPr>
      <w:rFonts w:eastAsia="Times New Roman"/>
      <w:color w:val="000000"/>
      <w:szCs w:val="20"/>
    </w:rPr>
  </w:style>
  <w:style w:type="paragraph" w:customStyle="1" w:styleId="OmniPage39">
    <w:name w:val="OmniPage #39"/>
    <w:basedOn w:val="Normal"/>
    <w:rsid w:val="001B533C"/>
    <w:rPr>
      <w:rFonts w:eastAsia="Times New Roman"/>
      <w:color w:val="000000"/>
      <w:szCs w:val="20"/>
    </w:rPr>
  </w:style>
  <w:style w:type="paragraph" w:customStyle="1" w:styleId="OmniPage40">
    <w:name w:val="OmniPage #40"/>
    <w:basedOn w:val="Normal"/>
    <w:rsid w:val="001B533C"/>
    <w:rPr>
      <w:rFonts w:eastAsia="Times New Roman"/>
      <w:color w:val="000000"/>
      <w:szCs w:val="20"/>
    </w:rPr>
  </w:style>
  <w:style w:type="paragraph" w:customStyle="1" w:styleId="OmniPage41">
    <w:name w:val="OmniPage #41"/>
    <w:basedOn w:val="Normal"/>
    <w:rsid w:val="001B533C"/>
    <w:rPr>
      <w:rFonts w:eastAsia="Times New Roman"/>
      <w:color w:val="000000"/>
      <w:szCs w:val="20"/>
    </w:rPr>
  </w:style>
  <w:style w:type="paragraph" w:customStyle="1" w:styleId="OmniPage42">
    <w:name w:val="OmniPage #42"/>
    <w:basedOn w:val="Normal"/>
    <w:rsid w:val="001B533C"/>
    <w:rPr>
      <w:rFonts w:eastAsia="Times New Roman"/>
      <w:color w:val="000000"/>
      <w:szCs w:val="20"/>
    </w:rPr>
  </w:style>
  <w:style w:type="paragraph" w:customStyle="1" w:styleId="OmniPage43">
    <w:name w:val="OmniPage #43"/>
    <w:basedOn w:val="Normal"/>
    <w:rsid w:val="001B533C"/>
    <w:rPr>
      <w:rFonts w:eastAsia="Times New Roman"/>
      <w:color w:val="000000"/>
      <w:szCs w:val="20"/>
    </w:rPr>
  </w:style>
  <w:style w:type="paragraph" w:customStyle="1" w:styleId="OmniPage44">
    <w:name w:val="OmniPage #44"/>
    <w:basedOn w:val="Normal"/>
    <w:rsid w:val="001B533C"/>
    <w:rPr>
      <w:rFonts w:eastAsia="Times New Roman"/>
      <w:color w:val="000000"/>
      <w:szCs w:val="20"/>
    </w:rPr>
  </w:style>
  <w:style w:type="paragraph" w:customStyle="1" w:styleId="OmniPage45">
    <w:name w:val="OmniPage #45"/>
    <w:basedOn w:val="Normal"/>
    <w:rsid w:val="001B533C"/>
    <w:rPr>
      <w:rFonts w:eastAsia="Times New Roman"/>
      <w:color w:val="000000"/>
      <w:szCs w:val="20"/>
    </w:rPr>
  </w:style>
  <w:style w:type="paragraph" w:customStyle="1" w:styleId="OmniPage46">
    <w:name w:val="OmniPage #46"/>
    <w:basedOn w:val="Normal"/>
    <w:rsid w:val="001B533C"/>
    <w:rPr>
      <w:rFonts w:eastAsia="Times New Roman"/>
      <w:color w:val="000000"/>
      <w:szCs w:val="20"/>
    </w:rPr>
  </w:style>
  <w:style w:type="paragraph" w:customStyle="1" w:styleId="OmniPage47">
    <w:name w:val="OmniPage #47"/>
    <w:basedOn w:val="Normal"/>
    <w:rsid w:val="001B533C"/>
    <w:rPr>
      <w:rFonts w:eastAsia="Times New Roman"/>
      <w:color w:val="000000"/>
      <w:szCs w:val="20"/>
    </w:rPr>
  </w:style>
  <w:style w:type="paragraph" w:customStyle="1" w:styleId="OmniPage48">
    <w:name w:val="OmniPage #48"/>
    <w:basedOn w:val="Normal"/>
    <w:rsid w:val="001B533C"/>
    <w:rPr>
      <w:rFonts w:eastAsia="Times New Roman"/>
      <w:color w:val="000000"/>
      <w:szCs w:val="20"/>
    </w:rPr>
  </w:style>
  <w:style w:type="paragraph" w:customStyle="1" w:styleId="OmniPage49">
    <w:name w:val="OmniPage #49"/>
    <w:basedOn w:val="Normal"/>
    <w:rsid w:val="001B533C"/>
    <w:rPr>
      <w:rFonts w:eastAsia="Times New Roman"/>
      <w:color w:val="000000"/>
      <w:szCs w:val="20"/>
    </w:rPr>
  </w:style>
  <w:style w:type="paragraph" w:customStyle="1" w:styleId="OmniPage50">
    <w:name w:val="OmniPage #50"/>
    <w:basedOn w:val="Normal"/>
    <w:rsid w:val="001B533C"/>
    <w:rPr>
      <w:rFonts w:eastAsia="Times New Roman"/>
      <w:color w:val="000000"/>
      <w:szCs w:val="20"/>
    </w:rPr>
  </w:style>
  <w:style w:type="paragraph" w:customStyle="1" w:styleId="OmniPage51">
    <w:name w:val="OmniPage #51"/>
    <w:basedOn w:val="Normal"/>
    <w:rsid w:val="001B533C"/>
    <w:rPr>
      <w:rFonts w:eastAsia="Times New Roman"/>
      <w:color w:val="000000"/>
      <w:szCs w:val="20"/>
    </w:rPr>
  </w:style>
  <w:style w:type="paragraph" w:customStyle="1" w:styleId="OmniPage52">
    <w:name w:val="OmniPage #52"/>
    <w:basedOn w:val="Normal"/>
    <w:rsid w:val="001B533C"/>
    <w:rPr>
      <w:rFonts w:eastAsia="Times New Roman"/>
      <w:color w:val="000000"/>
      <w:szCs w:val="20"/>
    </w:rPr>
  </w:style>
  <w:style w:type="paragraph" w:customStyle="1" w:styleId="OmniPage53">
    <w:name w:val="OmniPage #53"/>
    <w:basedOn w:val="Normal"/>
    <w:rsid w:val="001B533C"/>
    <w:rPr>
      <w:rFonts w:eastAsia="Times New Roman"/>
      <w:color w:val="000000"/>
      <w:szCs w:val="20"/>
    </w:rPr>
  </w:style>
  <w:style w:type="paragraph" w:customStyle="1" w:styleId="OmniPage54">
    <w:name w:val="OmniPage #54"/>
    <w:basedOn w:val="Normal"/>
    <w:rsid w:val="001B533C"/>
    <w:rPr>
      <w:rFonts w:eastAsia="Times New Roman"/>
      <w:color w:val="000000"/>
      <w:szCs w:val="20"/>
    </w:rPr>
  </w:style>
  <w:style w:type="paragraph" w:customStyle="1" w:styleId="OmniPage55">
    <w:name w:val="OmniPage #55"/>
    <w:basedOn w:val="Normal"/>
    <w:rsid w:val="001B533C"/>
    <w:rPr>
      <w:rFonts w:eastAsia="Times New Roman"/>
      <w:color w:val="000000"/>
      <w:szCs w:val="20"/>
    </w:rPr>
  </w:style>
  <w:style w:type="paragraph" w:customStyle="1" w:styleId="OmniPage56">
    <w:name w:val="OmniPage #56"/>
    <w:basedOn w:val="Normal"/>
    <w:rsid w:val="001B533C"/>
    <w:rPr>
      <w:rFonts w:eastAsia="Times New Roman"/>
      <w:color w:val="000000"/>
      <w:szCs w:val="20"/>
    </w:rPr>
  </w:style>
  <w:style w:type="paragraph" w:customStyle="1" w:styleId="OmniPage57">
    <w:name w:val="OmniPage #57"/>
    <w:basedOn w:val="Normal"/>
    <w:rsid w:val="001B533C"/>
    <w:rPr>
      <w:rFonts w:eastAsia="Times New Roman"/>
      <w:color w:val="000000"/>
      <w:szCs w:val="20"/>
    </w:rPr>
  </w:style>
  <w:style w:type="paragraph" w:customStyle="1" w:styleId="OmniPage58">
    <w:name w:val="OmniPage #58"/>
    <w:basedOn w:val="Normal"/>
    <w:rsid w:val="001B533C"/>
    <w:rPr>
      <w:rFonts w:eastAsia="Times New Roman"/>
      <w:color w:val="000000"/>
      <w:szCs w:val="20"/>
    </w:rPr>
  </w:style>
  <w:style w:type="paragraph" w:customStyle="1" w:styleId="OmniPage59">
    <w:name w:val="OmniPage #59"/>
    <w:basedOn w:val="Normal"/>
    <w:rsid w:val="001B533C"/>
    <w:rPr>
      <w:rFonts w:eastAsia="Times New Roman"/>
      <w:color w:val="000000"/>
      <w:szCs w:val="20"/>
    </w:rPr>
  </w:style>
  <w:style w:type="paragraph" w:customStyle="1" w:styleId="OmniPage60">
    <w:name w:val="OmniPage #60"/>
    <w:basedOn w:val="Normal"/>
    <w:rsid w:val="001B533C"/>
    <w:rPr>
      <w:rFonts w:eastAsia="Times New Roman"/>
      <w:color w:val="000000"/>
      <w:szCs w:val="20"/>
    </w:rPr>
  </w:style>
  <w:style w:type="paragraph" w:customStyle="1" w:styleId="OmniPage61">
    <w:name w:val="OmniPage #61"/>
    <w:basedOn w:val="Normal"/>
    <w:rsid w:val="001B533C"/>
    <w:rPr>
      <w:rFonts w:eastAsia="Times New Roman"/>
      <w:color w:val="000000"/>
      <w:szCs w:val="20"/>
    </w:rPr>
  </w:style>
  <w:style w:type="paragraph" w:customStyle="1" w:styleId="OmniPage62">
    <w:name w:val="OmniPage #62"/>
    <w:basedOn w:val="Normal"/>
    <w:rsid w:val="001B533C"/>
    <w:rPr>
      <w:rFonts w:eastAsia="Times New Roman"/>
      <w:color w:val="000000"/>
      <w:szCs w:val="20"/>
    </w:rPr>
  </w:style>
  <w:style w:type="paragraph" w:customStyle="1" w:styleId="OmniPage63">
    <w:name w:val="OmniPage #63"/>
    <w:basedOn w:val="Normal"/>
    <w:rsid w:val="001B533C"/>
    <w:rPr>
      <w:rFonts w:eastAsia="Times New Roman"/>
      <w:color w:val="000000"/>
      <w:szCs w:val="20"/>
    </w:rPr>
  </w:style>
  <w:style w:type="paragraph" w:customStyle="1" w:styleId="OmniPage64">
    <w:name w:val="OmniPage #64"/>
    <w:basedOn w:val="Normal"/>
    <w:rsid w:val="001B533C"/>
    <w:rPr>
      <w:rFonts w:eastAsia="Times New Roman"/>
      <w:color w:val="000000"/>
      <w:szCs w:val="20"/>
    </w:rPr>
  </w:style>
  <w:style w:type="paragraph" w:customStyle="1" w:styleId="OmniPage65">
    <w:name w:val="OmniPage #65"/>
    <w:basedOn w:val="Normal"/>
    <w:rsid w:val="001B533C"/>
    <w:rPr>
      <w:rFonts w:eastAsia="Times New Roman"/>
      <w:color w:val="000000"/>
      <w:szCs w:val="20"/>
    </w:rPr>
  </w:style>
  <w:style w:type="paragraph" w:customStyle="1" w:styleId="OmniPage66">
    <w:name w:val="OmniPage #66"/>
    <w:basedOn w:val="Normal"/>
    <w:rsid w:val="001B533C"/>
    <w:rPr>
      <w:rFonts w:eastAsia="Times New Roman"/>
      <w:color w:val="000000"/>
      <w:szCs w:val="20"/>
    </w:rPr>
  </w:style>
  <w:style w:type="paragraph" w:customStyle="1" w:styleId="OmniPage67">
    <w:name w:val="OmniPage #67"/>
    <w:basedOn w:val="Normal"/>
    <w:rsid w:val="001B533C"/>
    <w:rPr>
      <w:rFonts w:eastAsia="Times New Roman"/>
      <w:color w:val="000000"/>
      <w:szCs w:val="20"/>
    </w:rPr>
  </w:style>
  <w:style w:type="paragraph" w:customStyle="1" w:styleId="OmniPage68">
    <w:name w:val="OmniPage #68"/>
    <w:basedOn w:val="Normal"/>
    <w:rsid w:val="001B533C"/>
    <w:rPr>
      <w:rFonts w:eastAsia="Times New Roman"/>
      <w:color w:val="000000"/>
      <w:szCs w:val="20"/>
    </w:rPr>
  </w:style>
  <w:style w:type="paragraph" w:customStyle="1" w:styleId="OmniPage69">
    <w:name w:val="OmniPage #69"/>
    <w:basedOn w:val="Normal"/>
    <w:rsid w:val="001B533C"/>
    <w:rPr>
      <w:rFonts w:eastAsia="Times New Roman"/>
      <w:color w:val="000000"/>
      <w:szCs w:val="20"/>
    </w:rPr>
  </w:style>
  <w:style w:type="paragraph" w:customStyle="1" w:styleId="OmniPage70">
    <w:name w:val="OmniPage #70"/>
    <w:basedOn w:val="Normal"/>
    <w:rsid w:val="001B533C"/>
    <w:rPr>
      <w:rFonts w:eastAsia="Times New Roman"/>
      <w:color w:val="000000"/>
      <w:szCs w:val="20"/>
    </w:rPr>
  </w:style>
  <w:style w:type="paragraph" w:customStyle="1" w:styleId="OmniPage71">
    <w:name w:val="OmniPage #71"/>
    <w:basedOn w:val="Normal"/>
    <w:rsid w:val="001B533C"/>
    <w:rPr>
      <w:rFonts w:eastAsia="Times New Roman"/>
      <w:color w:val="000000"/>
      <w:szCs w:val="20"/>
    </w:rPr>
  </w:style>
  <w:style w:type="table" w:customStyle="1" w:styleId="MediumGrid22">
    <w:name w:val="Medium Grid 22"/>
    <w:basedOn w:val="TableNormal"/>
    <w:uiPriority w:val="68"/>
    <w:rsid w:val="001B533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B533C"/>
    <w:rPr>
      <w:rFonts w:ascii="Times New Roman" w:eastAsia="Times New Roman" w:hAnsi="Times New Roman" w:cs="Calibri"/>
      <w:sz w:val="16"/>
      <w:szCs w:val="20"/>
    </w:rPr>
  </w:style>
  <w:style w:type="character" w:customStyle="1" w:styleId="createby">
    <w:name w:val="createby"/>
    <w:rsid w:val="001B533C"/>
  </w:style>
  <w:style w:type="character" w:customStyle="1" w:styleId="quote-right">
    <w:name w:val="quote-right"/>
    <w:rsid w:val="001B533C"/>
  </w:style>
  <w:style w:type="character" w:customStyle="1" w:styleId="smallcase">
    <w:name w:val="smallcase"/>
    <w:rsid w:val="001B533C"/>
  </w:style>
  <w:style w:type="character" w:customStyle="1" w:styleId="ft0">
    <w:name w:val="ft0"/>
    <w:rsid w:val="001B533C"/>
  </w:style>
  <w:style w:type="character" w:customStyle="1" w:styleId="ft2">
    <w:name w:val="ft2"/>
    <w:rsid w:val="001B533C"/>
  </w:style>
  <w:style w:type="character" w:customStyle="1" w:styleId="ft3">
    <w:name w:val="ft3"/>
    <w:rsid w:val="001B533C"/>
  </w:style>
  <w:style w:type="character" w:customStyle="1" w:styleId="StyleTimesNewRoman12ptBold1">
    <w:name w:val="Style Times New Roman 12 pt Bold1"/>
    <w:rsid w:val="001B533C"/>
    <w:rPr>
      <w:b/>
      <w:bCs/>
      <w:sz w:val="24"/>
    </w:rPr>
  </w:style>
  <w:style w:type="character" w:customStyle="1" w:styleId="CircledChar2">
    <w:name w:val="Circled Char2"/>
    <w:rsid w:val="001B533C"/>
    <w:rPr>
      <w:rFonts w:eastAsia="MS Mincho"/>
      <w:b/>
      <w:szCs w:val="24"/>
      <w:u w:val="single"/>
      <w:lang w:val="en-US" w:eastAsia="ja-JP" w:bidi="ar-SA"/>
    </w:rPr>
  </w:style>
  <w:style w:type="character" w:customStyle="1" w:styleId="SmallTextChar2">
    <w:name w:val="Small Text Char2"/>
    <w:rsid w:val="001B533C"/>
    <w:rPr>
      <w:rFonts w:eastAsia="MS Mincho"/>
      <w:sz w:val="15"/>
      <w:szCs w:val="24"/>
      <w:lang w:val="en-US" w:eastAsia="ja-JP" w:bidi="ar-SA"/>
    </w:rPr>
  </w:style>
  <w:style w:type="character" w:customStyle="1" w:styleId="BoldandUnderlineCharCharCharCharChar1">
    <w:name w:val="Bold and Underline Char Char Char Char Char1"/>
    <w:rsid w:val="001B533C"/>
    <w:rPr>
      <w:b/>
      <w:szCs w:val="24"/>
      <w:u w:val="single"/>
      <w:lang w:val="en-US" w:eastAsia="en-US" w:bidi="ar-SA"/>
    </w:rPr>
  </w:style>
  <w:style w:type="character" w:customStyle="1" w:styleId="SmallCardChar">
    <w:name w:val="Small Card Char"/>
    <w:rsid w:val="001B533C"/>
    <w:rPr>
      <w:rFonts w:ascii="Palatino Linotype" w:eastAsia="Times New Roman" w:hAnsi="Palatino Linotype"/>
      <w:sz w:val="12"/>
      <w:szCs w:val="24"/>
    </w:rPr>
  </w:style>
  <w:style w:type="character" w:customStyle="1" w:styleId="StyleBoldUnderline10ptBold">
    <w:name w:val="Style Bold Underline + 10 pt Bold"/>
    <w:rsid w:val="001B533C"/>
    <w:rPr>
      <w:b/>
      <w:bCs/>
      <w:sz w:val="20"/>
      <w:u w:val="thick"/>
    </w:rPr>
  </w:style>
  <w:style w:type="character" w:customStyle="1" w:styleId="separator">
    <w:name w:val="separator"/>
    <w:rsid w:val="001B533C"/>
  </w:style>
  <w:style w:type="character" w:customStyle="1" w:styleId="PageHeaderChar">
    <w:name w:val="Page Header Char"/>
    <w:link w:val="PageHeader"/>
    <w:rsid w:val="001B533C"/>
    <w:rPr>
      <w:rFonts w:ascii="Arial" w:hAnsi="Arial" w:cs="Arial"/>
    </w:rPr>
  </w:style>
  <w:style w:type="paragraph" w:customStyle="1" w:styleId="NormalUnderline0">
    <w:name w:val="Normal + Underline"/>
    <w:basedOn w:val="Normal"/>
    <w:link w:val="NormalUnderlineChar0"/>
    <w:qFormat/>
    <w:rsid w:val="001B533C"/>
    <w:pPr>
      <w:ind w:left="720"/>
    </w:pPr>
    <w:rPr>
      <w:rFonts w:eastAsia="Times New Roman"/>
      <w:b/>
      <w:sz w:val="24"/>
      <w:u w:val="single"/>
    </w:rPr>
  </w:style>
  <w:style w:type="paragraph" w:customStyle="1" w:styleId="NormalNoUnderline">
    <w:name w:val="Normal + No Underline"/>
    <w:basedOn w:val="Normal"/>
    <w:link w:val="NormalNoUnderlineChar"/>
    <w:rsid w:val="001B533C"/>
    <w:pPr>
      <w:ind w:left="720"/>
    </w:pPr>
    <w:rPr>
      <w:rFonts w:eastAsia="Times New Roman"/>
      <w:sz w:val="12"/>
    </w:rPr>
  </w:style>
  <w:style w:type="character" w:customStyle="1" w:styleId="NormalUnderlineChar0">
    <w:name w:val="Normal + Underline Char"/>
    <w:link w:val="NormalUnderline0"/>
    <w:rsid w:val="001B533C"/>
    <w:rPr>
      <w:rFonts w:ascii="Arial" w:eastAsia="Times New Roman" w:hAnsi="Arial" w:cs="Arial"/>
      <w:b/>
      <w:sz w:val="24"/>
      <w:u w:val="single"/>
    </w:rPr>
  </w:style>
  <w:style w:type="character" w:customStyle="1" w:styleId="NormalNoUnderlineChar">
    <w:name w:val="Normal + No Underline Char"/>
    <w:link w:val="NormalNoUnderline"/>
    <w:rsid w:val="001B533C"/>
    <w:rPr>
      <w:rFonts w:ascii="Arial" w:eastAsia="Times New Roman" w:hAnsi="Arial" w:cs="Arial"/>
      <w:sz w:val="12"/>
    </w:rPr>
  </w:style>
  <w:style w:type="paragraph" w:customStyle="1" w:styleId="TagCite3">
    <w:name w:val="Tag Cite"/>
    <w:basedOn w:val="PageHeader"/>
    <w:link w:val="TagCiteChar5"/>
    <w:qFormat/>
    <w:rsid w:val="001B533C"/>
    <w:rPr>
      <w:rFonts w:eastAsia="SimSun"/>
      <w:b/>
      <w:sz w:val="24"/>
      <w:lang w:eastAsia="zh-CN"/>
    </w:rPr>
  </w:style>
  <w:style w:type="character" w:customStyle="1" w:styleId="TagCiteChar5">
    <w:name w:val="Tag Cite Char"/>
    <w:link w:val="TagCite3"/>
    <w:rsid w:val="001B533C"/>
    <w:rPr>
      <w:rFonts w:ascii="Arial" w:eastAsia="SimSun" w:hAnsi="Arial" w:cs="Arial"/>
      <w:b/>
      <w:sz w:val="24"/>
      <w:lang w:eastAsia="zh-CN"/>
    </w:rPr>
  </w:style>
  <w:style w:type="character" w:customStyle="1" w:styleId="smalllink">
    <w:name w:val="smalllink"/>
    <w:rsid w:val="001B533C"/>
  </w:style>
  <w:style w:type="character" w:customStyle="1" w:styleId="bighead1">
    <w:name w:val="bighead1"/>
    <w:rsid w:val="001B533C"/>
    <w:rPr>
      <w:rFonts w:ascii="Verdana" w:hAnsi="Verdana" w:hint="default"/>
      <w:b/>
      <w:bCs/>
      <w:sz w:val="27"/>
      <w:szCs w:val="27"/>
    </w:rPr>
  </w:style>
  <w:style w:type="character" w:customStyle="1" w:styleId="Underline-WFU">
    <w:name w:val="Underline-WFU"/>
    <w:uiPriority w:val="1"/>
    <w:qFormat/>
    <w:rsid w:val="001B533C"/>
    <w:rPr>
      <w:rFonts w:ascii="Cambria" w:hAnsi="Cambria"/>
      <w:sz w:val="21"/>
      <w:u w:val="single"/>
    </w:rPr>
  </w:style>
  <w:style w:type="paragraph" w:customStyle="1" w:styleId="Tiny-WFU">
    <w:name w:val="Tiny-WFU"/>
    <w:basedOn w:val="Normal"/>
    <w:qFormat/>
    <w:rsid w:val="001B533C"/>
    <w:rPr>
      <w:rFonts w:ascii="Cambria" w:eastAsia="Malgun Gothic" w:hAnsi="Cambria"/>
      <w:sz w:val="12"/>
      <w:lang w:eastAsia="ko-KR"/>
    </w:rPr>
  </w:style>
  <w:style w:type="character" w:customStyle="1" w:styleId="b">
    <w:name w:val="b"/>
    <w:rsid w:val="001B533C"/>
  </w:style>
  <w:style w:type="paragraph" w:customStyle="1" w:styleId="Indentation">
    <w:name w:val="Indentation"/>
    <w:basedOn w:val="Normal"/>
    <w:qFormat/>
    <w:rsid w:val="001B533C"/>
    <w:pPr>
      <w:ind w:left="288" w:right="288"/>
    </w:pPr>
    <w:rPr>
      <w:rFonts w:eastAsia="Calibri"/>
    </w:rPr>
  </w:style>
  <w:style w:type="character" w:customStyle="1" w:styleId="left-date1">
    <w:name w:val="left-date1"/>
    <w:rsid w:val="001B533C"/>
    <w:rPr>
      <w:rFonts w:ascii="Verdana" w:hAnsi="Verdana" w:hint="default"/>
      <w:color w:val="666666"/>
      <w:sz w:val="14"/>
      <w:szCs w:val="14"/>
    </w:rPr>
  </w:style>
  <w:style w:type="character" w:customStyle="1" w:styleId="org">
    <w:name w:val="org"/>
    <w:basedOn w:val="DefaultParagraphFont"/>
    <w:rsid w:val="001B533C"/>
  </w:style>
  <w:style w:type="paragraph" w:customStyle="1" w:styleId="seeall">
    <w:name w:val="seeall"/>
    <w:basedOn w:val="Normal"/>
    <w:rsid w:val="001B533C"/>
    <w:pPr>
      <w:spacing w:before="100" w:beforeAutospacing="1" w:after="100" w:afterAutospacing="1"/>
    </w:pPr>
    <w:rPr>
      <w:rFonts w:eastAsia="Times New Roman"/>
      <w:sz w:val="24"/>
    </w:rPr>
  </w:style>
  <w:style w:type="character" w:customStyle="1" w:styleId="list-comma">
    <w:name w:val="list-comma"/>
    <w:basedOn w:val="DefaultParagraphFont"/>
    <w:rsid w:val="001B533C"/>
  </w:style>
  <w:style w:type="character" w:customStyle="1" w:styleId="livefyre-commentcount">
    <w:name w:val="livefyre-commentcount"/>
    <w:basedOn w:val="DefaultParagraphFont"/>
    <w:rsid w:val="001B533C"/>
  </w:style>
  <w:style w:type="character" w:customStyle="1" w:styleId="rednegchange">
    <w:name w:val="red_neg_change"/>
    <w:basedOn w:val="DefaultParagraphFont"/>
    <w:rsid w:val="001B533C"/>
  </w:style>
  <w:style w:type="character" w:customStyle="1" w:styleId="wsodqchgshow">
    <w:name w:val="wsodq_chgshow"/>
    <w:basedOn w:val="DefaultParagraphFont"/>
    <w:rsid w:val="001B533C"/>
  </w:style>
  <w:style w:type="character" w:customStyle="1" w:styleId="greenposchange">
    <w:name w:val="green_pos_change"/>
    <w:basedOn w:val="DefaultParagraphFont"/>
    <w:rsid w:val="001B533C"/>
  </w:style>
  <w:style w:type="character" w:customStyle="1" w:styleId="image-credit">
    <w:name w:val="image-credit"/>
    <w:basedOn w:val="DefaultParagraphFont"/>
    <w:rsid w:val="001B533C"/>
  </w:style>
  <w:style w:type="paragraph" w:customStyle="1" w:styleId="gascontcredit">
    <w:name w:val="gas_cont_credit"/>
    <w:basedOn w:val="Normal"/>
    <w:rsid w:val="001B533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B533C"/>
    <w:rPr>
      <w:b/>
      <w:szCs w:val="24"/>
      <w:u w:val="single"/>
      <w:lang w:val="en-US" w:eastAsia="en-US" w:bidi="ar-SA"/>
    </w:rPr>
  </w:style>
  <w:style w:type="paragraph" w:customStyle="1" w:styleId="endarticle">
    <w:name w:val="endarticle"/>
    <w:basedOn w:val="Normal"/>
    <w:uiPriority w:val="99"/>
    <w:qFormat/>
    <w:rsid w:val="001B533C"/>
    <w:pPr>
      <w:spacing w:before="100" w:beforeAutospacing="1" w:after="100" w:afterAutospacing="1"/>
    </w:pPr>
    <w:rPr>
      <w:rFonts w:eastAsia="Times New Roman"/>
      <w:sz w:val="24"/>
    </w:rPr>
  </w:style>
  <w:style w:type="paragraph" w:customStyle="1" w:styleId="a-body-text">
    <w:name w:val="a-body-text"/>
    <w:basedOn w:val="Normal"/>
    <w:uiPriority w:val="99"/>
    <w:qFormat/>
    <w:rsid w:val="001B533C"/>
    <w:pPr>
      <w:spacing w:before="100" w:beforeAutospacing="1" w:after="100" w:afterAutospacing="1"/>
    </w:pPr>
    <w:rPr>
      <w:rFonts w:eastAsia="Times New Roman"/>
      <w:sz w:val="24"/>
    </w:rPr>
  </w:style>
  <w:style w:type="paragraph" w:customStyle="1" w:styleId="obgpara">
    <w:name w:val="obg_para"/>
    <w:basedOn w:val="Normal"/>
    <w:uiPriority w:val="99"/>
    <w:qFormat/>
    <w:rsid w:val="001B533C"/>
    <w:pPr>
      <w:spacing w:before="100" w:beforeAutospacing="1" w:after="100" w:afterAutospacing="1"/>
    </w:pPr>
    <w:rPr>
      <w:rFonts w:eastAsia="Times New Roman"/>
      <w:sz w:val="24"/>
    </w:rPr>
  </w:style>
  <w:style w:type="character" w:customStyle="1" w:styleId="caption4">
    <w:name w:val="caption4"/>
    <w:basedOn w:val="DefaultParagraphFont"/>
    <w:rsid w:val="001B533C"/>
  </w:style>
  <w:style w:type="character" w:customStyle="1" w:styleId="honorific-prefix">
    <w:name w:val="honorific-prefix"/>
    <w:basedOn w:val="DefaultParagraphFont"/>
    <w:rsid w:val="001B533C"/>
  </w:style>
  <w:style w:type="character" w:customStyle="1" w:styleId="given-name">
    <w:name w:val="given-name"/>
    <w:basedOn w:val="DefaultParagraphFont"/>
    <w:rsid w:val="001B533C"/>
  </w:style>
  <w:style w:type="character" w:customStyle="1" w:styleId="family-name">
    <w:name w:val="family-name"/>
    <w:basedOn w:val="DefaultParagraphFont"/>
    <w:rsid w:val="001B533C"/>
  </w:style>
  <w:style w:type="character" w:customStyle="1" w:styleId="chead">
    <w:name w:val="chead"/>
    <w:basedOn w:val="DefaultParagraphFont"/>
    <w:rsid w:val="001B533C"/>
  </w:style>
  <w:style w:type="character" w:customStyle="1" w:styleId="obgcapsstart">
    <w:name w:val="obg_caps_start"/>
    <w:basedOn w:val="DefaultParagraphFont"/>
    <w:rsid w:val="001B533C"/>
  </w:style>
  <w:style w:type="character" w:customStyle="1" w:styleId="pmtermsel">
    <w:name w:val="pmtermsel"/>
    <w:basedOn w:val="DefaultParagraphFont"/>
    <w:rsid w:val="001B533C"/>
  </w:style>
  <w:style w:type="character" w:customStyle="1" w:styleId="showipapr">
    <w:name w:val="show_ipapr"/>
    <w:basedOn w:val="DefaultParagraphFont"/>
    <w:rsid w:val="001B533C"/>
  </w:style>
  <w:style w:type="character" w:customStyle="1" w:styleId="dnindex">
    <w:name w:val="dnindex"/>
    <w:basedOn w:val="DefaultParagraphFont"/>
    <w:rsid w:val="001B533C"/>
  </w:style>
  <w:style w:type="character" w:customStyle="1" w:styleId="althead">
    <w:name w:val="althead"/>
    <w:basedOn w:val="DefaultParagraphFont"/>
    <w:rsid w:val="001B533C"/>
  </w:style>
  <w:style w:type="character" w:customStyle="1" w:styleId="arbd1">
    <w:name w:val="arbd1"/>
    <w:basedOn w:val="DefaultParagraphFont"/>
    <w:rsid w:val="001B533C"/>
  </w:style>
  <w:style w:type="character" w:customStyle="1" w:styleId="unx">
    <w:name w:val="unx"/>
    <w:basedOn w:val="DefaultParagraphFont"/>
    <w:rsid w:val="001B533C"/>
  </w:style>
  <w:style w:type="character" w:customStyle="1" w:styleId="lrdctph">
    <w:name w:val="lr_dct_ph"/>
    <w:basedOn w:val="DefaultParagraphFont"/>
    <w:rsid w:val="001B533C"/>
  </w:style>
  <w:style w:type="paragraph" w:customStyle="1" w:styleId="TxBr41p1">
    <w:name w:val="TxBr_41p1"/>
    <w:basedOn w:val="Normal"/>
    <w:qFormat/>
    <w:rsid w:val="001B533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B533C"/>
    <w:rPr>
      <w:sz w:val="18"/>
      <w:szCs w:val="24"/>
      <w:lang w:val="en-US" w:eastAsia="en-US" w:bidi="ar-SA"/>
    </w:rPr>
  </w:style>
  <w:style w:type="paragraph" w:customStyle="1" w:styleId="003Cite">
    <w:name w:val="003Cite"/>
    <w:basedOn w:val="Normal"/>
    <w:qFormat/>
    <w:rsid w:val="001B533C"/>
    <w:rPr>
      <w:rFonts w:eastAsia="Calibri"/>
      <w:sz w:val="16"/>
      <w:szCs w:val="16"/>
    </w:rPr>
  </w:style>
  <w:style w:type="paragraph" w:customStyle="1" w:styleId="NormalBold">
    <w:name w:val="Normal + Bold"/>
    <w:aliases w:val="Double Underline"/>
    <w:basedOn w:val="Normal"/>
    <w:link w:val="NormalBoldChar"/>
    <w:qFormat/>
    <w:rsid w:val="001B533C"/>
    <w:pPr>
      <w:jc w:val="both"/>
    </w:pPr>
    <w:rPr>
      <w:b/>
      <w:color w:val="000000"/>
      <w:u w:val="single"/>
    </w:rPr>
  </w:style>
  <w:style w:type="character" w:customStyle="1" w:styleId="NormalBoldChar">
    <w:name w:val="Normal + Bold Char"/>
    <w:aliases w:val="Double Underline Char"/>
    <w:basedOn w:val="DefaultParagraphFont"/>
    <w:link w:val="NormalBold"/>
    <w:rsid w:val="001B533C"/>
    <w:rPr>
      <w:rFonts w:ascii="Arial" w:hAnsi="Arial" w:cs="Arial"/>
      <w:b/>
      <w:color w:val="000000"/>
      <w:u w:val="single"/>
    </w:rPr>
  </w:style>
  <w:style w:type="character" w:customStyle="1" w:styleId="BlockHeadingsChar1">
    <w:name w:val="Block Headings Char1"/>
    <w:rsid w:val="001B533C"/>
    <w:rPr>
      <w:b/>
      <w:caps/>
    </w:rPr>
  </w:style>
  <w:style w:type="character" w:customStyle="1" w:styleId="FontStyle170">
    <w:name w:val="Font Style170"/>
    <w:uiPriority w:val="99"/>
    <w:rsid w:val="001B533C"/>
    <w:rPr>
      <w:rFonts w:ascii="Bookman Old Style" w:hAnsi="Bookman Old Style" w:cs="Bookman Old Style"/>
      <w:sz w:val="16"/>
      <w:szCs w:val="16"/>
    </w:rPr>
  </w:style>
  <w:style w:type="character" w:customStyle="1" w:styleId="Styleunderline12pt">
    <w:name w:val="Style underline + 12 pt"/>
    <w:rsid w:val="001B533C"/>
    <w:rPr>
      <w:rFonts w:ascii="Times New Roman" w:hAnsi="Times New Roman"/>
      <w:bCs/>
      <w:sz w:val="20"/>
      <w:u w:val="single"/>
    </w:rPr>
  </w:style>
  <w:style w:type="character" w:customStyle="1" w:styleId="StyleUnderlineChar19pt">
    <w:name w:val="Style Underline Char1 + 9 pt"/>
    <w:basedOn w:val="UnderlineChar1"/>
    <w:rsid w:val="001B533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B533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B533C"/>
    <w:rPr>
      <w:rFonts w:ascii="Times New Roman" w:hAnsi="Times New Roman"/>
      <w:sz w:val="20"/>
      <w:u w:val="single"/>
      <w:lang w:val="en-US" w:eastAsia="en-US" w:bidi="ar-SA"/>
    </w:rPr>
  </w:style>
  <w:style w:type="paragraph" w:customStyle="1" w:styleId="StyleUnderline9pt10">
    <w:name w:val="Style Underline + 9 pt1"/>
    <w:rsid w:val="001B533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B533C"/>
    <w:rPr>
      <w:sz w:val="20"/>
      <w:u w:val="single"/>
    </w:rPr>
  </w:style>
  <w:style w:type="character" w:customStyle="1" w:styleId="StyleUnderlineChar19pt2">
    <w:name w:val="Style Underline Char1 + 9 pt2"/>
    <w:basedOn w:val="UnderlineChar1"/>
    <w:rsid w:val="001B533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B533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B533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B533C"/>
    <w:rPr>
      <w:rFonts w:ascii="Times New Roman" w:hAnsi="Times New Roman"/>
      <w:b/>
      <w:bCs/>
      <w:sz w:val="20"/>
      <w:szCs w:val="24"/>
      <w:u w:val="single"/>
      <w:lang w:val="en-US" w:eastAsia="en-US" w:bidi="ar-SA"/>
    </w:rPr>
  </w:style>
  <w:style w:type="character" w:customStyle="1" w:styleId="content">
    <w:name w:val="content"/>
    <w:basedOn w:val="DefaultParagraphFont"/>
    <w:rsid w:val="001B533C"/>
  </w:style>
  <w:style w:type="character" w:customStyle="1" w:styleId="tagCharCharCharChar">
    <w:name w:val="tag Char Char Char Char"/>
    <w:rsid w:val="001B533C"/>
    <w:rPr>
      <w:rFonts w:ascii="Georgia" w:eastAsia="Calibri" w:hAnsi="Georgia" w:cs="Calibri"/>
      <w:b/>
      <w:sz w:val="24"/>
    </w:rPr>
  </w:style>
  <w:style w:type="character" w:customStyle="1" w:styleId="3">
    <w:name w:val="3"/>
    <w:rsid w:val="001B533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B533C"/>
    <w:rPr>
      <w:rFonts w:cs="Arial"/>
      <w:b/>
      <w:bCs/>
      <w:iCs/>
      <w:szCs w:val="28"/>
      <w:lang w:val="en-US" w:eastAsia="en-US" w:bidi="ar-SA"/>
    </w:rPr>
  </w:style>
  <w:style w:type="paragraph" w:customStyle="1" w:styleId="EmphasisText">
    <w:name w:val="Emphasis Text"/>
    <w:basedOn w:val="UnderlinedText"/>
    <w:link w:val="EmphasisTextChar"/>
    <w:rsid w:val="001B533C"/>
    <w:pPr>
      <w:jc w:val="left"/>
    </w:pPr>
    <w:rPr>
      <w:rFonts w:eastAsia="SimSun"/>
      <w:u w:val="single"/>
    </w:rPr>
  </w:style>
  <w:style w:type="character" w:customStyle="1" w:styleId="EmphasisTextChar">
    <w:name w:val="Emphasis Text Char"/>
    <w:link w:val="EmphasisText"/>
    <w:rsid w:val="001B533C"/>
    <w:rPr>
      <w:rFonts w:ascii="Arial" w:eastAsia="SimSun" w:hAnsi="Arial" w:cs="Arial"/>
      <w:b/>
      <w:sz w:val="24"/>
      <w:u w:val="single"/>
    </w:rPr>
  </w:style>
  <w:style w:type="character" w:customStyle="1" w:styleId="7">
    <w:name w:val="7"/>
    <w:rsid w:val="001B533C"/>
    <w:rPr>
      <w:rFonts w:cs="Arial"/>
      <w:bCs/>
      <w:sz w:val="20"/>
      <w:u w:val="single"/>
      <w:lang w:val="en-US" w:eastAsia="en-US" w:bidi="ar-SA"/>
    </w:rPr>
  </w:style>
  <w:style w:type="character" w:customStyle="1" w:styleId="StyleUnderlineChar19pt4">
    <w:name w:val="Style Underline Char1 + 9 pt4"/>
    <w:basedOn w:val="UnderlineChar1"/>
    <w:rsid w:val="001B533C"/>
    <w:rPr>
      <w:rFonts w:ascii="Times New Roman" w:hAnsi="Times New Roman"/>
      <w:sz w:val="20"/>
      <w:szCs w:val="24"/>
      <w:u w:val="single"/>
      <w:lang w:val="en-US" w:eastAsia="en-US" w:bidi="ar-SA"/>
    </w:rPr>
  </w:style>
  <w:style w:type="character" w:customStyle="1" w:styleId="StyleUnderlineChar19ptBold1">
    <w:name w:val="Style Underline Char1 + 9 pt Bold1"/>
    <w:rsid w:val="001B533C"/>
    <w:rPr>
      <w:rFonts w:ascii="Times New Roman" w:hAnsi="Times New Roman"/>
      <w:b/>
      <w:bCs/>
      <w:sz w:val="20"/>
      <w:szCs w:val="24"/>
      <w:u w:val="single"/>
      <w:lang w:val="en-US" w:eastAsia="en-US" w:bidi="ar-SA"/>
    </w:rPr>
  </w:style>
  <w:style w:type="character" w:customStyle="1" w:styleId="Style9ptUnderline3">
    <w:name w:val="Style 9 pt Underline3"/>
    <w:rsid w:val="001B533C"/>
    <w:rPr>
      <w:sz w:val="20"/>
      <w:u w:val="single"/>
    </w:rPr>
  </w:style>
  <w:style w:type="character" w:customStyle="1" w:styleId="Style9ptUnderline4">
    <w:name w:val="Style 9 pt Underline4"/>
    <w:rsid w:val="001B533C"/>
    <w:rPr>
      <w:sz w:val="20"/>
      <w:u w:val="single"/>
    </w:rPr>
  </w:style>
  <w:style w:type="character" w:customStyle="1" w:styleId="55">
    <w:name w:val="55"/>
    <w:rsid w:val="001B533C"/>
    <w:rPr>
      <w:rFonts w:cs="Arial"/>
      <w:bCs/>
      <w:sz w:val="20"/>
      <w:u w:val="single"/>
      <w:lang w:val="en-US" w:eastAsia="en-US" w:bidi="ar-SA"/>
    </w:rPr>
  </w:style>
  <w:style w:type="paragraph" w:customStyle="1" w:styleId="CardBody">
    <w:name w:val="Card Body"/>
    <w:basedOn w:val="Normal"/>
    <w:link w:val="CardBodyChar"/>
    <w:qFormat/>
    <w:rsid w:val="001B533C"/>
    <w:rPr>
      <w:rFonts w:eastAsia="Calibri"/>
      <w:sz w:val="16"/>
    </w:rPr>
  </w:style>
  <w:style w:type="character" w:customStyle="1" w:styleId="CardBodyChar">
    <w:name w:val="Card Body Char"/>
    <w:link w:val="CardBody"/>
    <w:rsid w:val="001B533C"/>
    <w:rPr>
      <w:rFonts w:ascii="Arial" w:eastAsia="Calibri" w:hAnsi="Arial" w:cs="Arial"/>
      <w:sz w:val="16"/>
    </w:rPr>
  </w:style>
  <w:style w:type="character" w:customStyle="1" w:styleId="Styleunderline9ptBold">
    <w:name w:val="Style underline + 9 pt Bold"/>
    <w:rsid w:val="001B533C"/>
    <w:rPr>
      <w:b/>
      <w:bCs/>
      <w:sz w:val="20"/>
      <w:u w:val="single"/>
    </w:rPr>
  </w:style>
  <w:style w:type="character" w:customStyle="1" w:styleId="StyleUnderliningChar9ptBold">
    <w:name w:val="Style Underlining Char + 9 pt Bold"/>
    <w:rsid w:val="001B533C"/>
    <w:rPr>
      <w:rFonts w:ascii="Times New Roman" w:hAnsi="Times New Roman"/>
      <w:b/>
      <w:bCs/>
      <w:sz w:val="20"/>
      <w:szCs w:val="24"/>
      <w:u w:val="single"/>
      <w:lang w:val="en-US" w:eastAsia="en-US" w:bidi="ar-SA"/>
    </w:rPr>
  </w:style>
  <w:style w:type="character" w:customStyle="1" w:styleId="StyleUnderliningChar9pt">
    <w:name w:val="Style Underlining Char + 9 pt"/>
    <w:rsid w:val="001B533C"/>
    <w:rPr>
      <w:rFonts w:ascii="Times New Roman" w:hAnsi="Times New Roman"/>
      <w:sz w:val="20"/>
      <w:szCs w:val="24"/>
      <w:u w:val="single"/>
      <w:lang w:val="en-US" w:eastAsia="en-US" w:bidi="ar-SA"/>
    </w:rPr>
  </w:style>
  <w:style w:type="character" w:customStyle="1" w:styleId="34">
    <w:name w:val="34"/>
    <w:rsid w:val="001B533C"/>
    <w:rPr>
      <w:rFonts w:ascii="Times New Roman" w:hAnsi="Times New Roman" w:cs="Arial"/>
      <w:bCs/>
      <w:sz w:val="20"/>
      <w:u w:val="single"/>
      <w:lang w:val="en-US" w:eastAsia="en-US" w:bidi="ar-SA"/>
    </w:rPr>
  </w:style>
  <w:style w:type="character" w:customStyle="1" w:styleId="45">
    <w:name w:val="45"/>
    <w:rsid w:val="001B533C"/>
    <w:rPr>
      <w:rFonts w:ascii="Times New Roman" w:hAnsi="Times New Roman" w:cs="Arial"/>
      <w:b/>
      <w:bCs/>
      <w:sz w:val="20"/>
      <w:u w:val="single"/>
      <w:lang w:val="en-US" w:eastAsia="en-US" w:bidi="ar-SA"/>
    </w:rPr>
  </w:style>
  <w:style w:type="character" w:customStyle="1" w:styleId="Style9ptUnderline5">
    <w:name w:val="Style 9 pt Underline5"/>
    <w:rsid w:val="001B533C"/>
    <w:rPr>
      <w:rFonts w:ascii="Times New Roman" w:hAnsi="Times New Roman"/>
      <w:sz w:val="20"/>
      <w:u w:val="single"/>
    </w:rPr>
  </w:style>
  <w:style w:type="character" w:customStyle="1" w:styleId="Style9ptBoldUnderline2">
    <w:name w:val="Style 9 pt Bold Underline2"/>
    <w:rsid w:val="001B533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B533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B533C"/>
    <w:rPr>
      <w:lang w:eastAsia="zh-CN"/>
    </w:rPr>
  </w:style>
  <w:style w:type="character" w:customStyle="1" w:styleId="StyleStyle49pt1Char">
    <w:name w:val="Style Style4 + 9 pt1 Char"/>
    <w:basedOn w:val="Style4Char"/>
    <w:link w:val="StyleStyle49pt1"/>
    <w:rsid w:val="001B533C"/>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1B533C"/>
    <w:rPr>
      <w:rFonts w:eastAsiaTheme="minorHAnsi"/>
      <w:b/>
      <w:bCs/>
      <w:szCs w:val="22"/>
    </w:rPr>
  </w:style>
  <w:style w:type="character" w:customStyle="1" w:styleId="StyleStyle49ptBold1Char">
    <w:name w:val="Style Style4 + 9 pt Bold1 Char"/>
    <w:link w:val="StyleStyle49ptBold1"/>
    <w:rsid w:val="001B533C"/>
    <w:rPr>
      <w:rFonts w:ascii="Arial" w:hAnsi="Arial" w:cs="Arial"/>
      <w:b/>
      <w:bCs/>
      <w:u w:val="single"/>
    </w:rPr>
  </w:style>
  <w:style w:type="paragraph" w:customStyle="1" w:styleId="StyleStyle49pt2">
    <w:name w:val="Style Style4 + 9 pt2"/>
    <w:basedOn w:val="Style4"/>
    <w:link w:val="StyleStyle49pt2Char"/>
    <w:rsid w:val="001B533C"/>
    <w:rPr>
      <w:lang w:eastAsia="zh-CN"/>
    </w:rPr>
  </w:style>
  <w:style w:type="character" w:customStyle="1" w:styleId="StyleStyle49pt2Char">
    <w:name w:val="Style Style4 + 9 pt2 Char"/>
    <w:basedOn w:val="Style4Char"/>
    <w:link w:val="StyleStyle49pt2"/>
    <w:rsid w:val="001B533C"/>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1B533C"/>
    <w:rPr>
      <w:rFonts w:eastAsiaTheme="minorHAnsi"/>
      <w:b/>
      <w:bCs/>
      <w:szCs w:val="22"/>
    </w:rPr>
  </w:style>
  <w:style w:type="character" w:customStyle="1" w:styleId="StyleStyle49ptBold2Char">
    <w:name w:val="Style Style4 + 9 pt Bold2 Char"/>
    <w:link w:val="StyleStyle49ptBold2"/>
    <w:rsid w:val="001B533C"/>
    <w:rPr>
      <w:rFonts w:ascii="Arial" w:hAnsi="Arial" w:cs="Arial"/>
      <w:b/>
      <w:bCs/>
      <w:u w:val="single"/>
    </w:rPr>
  </w:style>
  <w:style w:type="character" w:customStyle="1" w:styleId="23">
    <w:name w:val="23"/>
    <w:rsid w:val="001B533C"/>
    <w:rPr>
      <w:rFonts w:ascii="Times New Roman" w:hAnsi="Times New Roman" w:cs="Arial"/>
      <w:bCs/>
      <w:sz w:val="20"/>
      <w:u w:val="single"/>
      <w:lang w:val="en-US" w:eastAsia="en-US" w:bidi="ar-SA"/>
    </w:rPr>
  </w:style>
  <w:style w:type="character" w:customStyle="1" w:styleId="33">
    <w:name w:val="33"/>
    <w:rsid w:val="001B533C"/>
    <w:rPr>
      <w:rFonts w:ascii="Times New Roman" w:hAnsi="Times New Roman" w:cs="Arial"/>
      <w:b/>
      <w:bCs/>
      <w:sz w:val="20"/>
      <w:u w:val="single"/>
      <w:lang w:val="en-US" w:eastAsia="en-US" w:bidi="ar-SA"/>
    </w:rPr>
  </w:style>
  <w:style w:type="character" w:customStyle="1" w:styleId="StyleArialNarrow9pt">
    <w:name w:val="Style Arial Narrow 9 pt"/>
    <w:rsid w:val="001B533C"/>
    <w:rPr>
      <w:rFonts w:ascii="Times New Roman" w:hAnsi="Times New Roman"/>
      <w:sz w:val="20"/>
    </w:rPr>
  </w:style>
  <w:style w:type="paragraph" w:customStyle="1" w:styleId="CiteBody">
    <w:name w:val="Cite Body"/>
    <w:basedOn w:val="Normal"/>
    <w:link w:val="CiteBodyChar"/>
    <w:qFormat/>
    <w:rsid w:val="001B533C"/>
    <w:rPr>
      <w:rFonts w:eastAsia="Calibri"/>
      <w:szCs w:val="16"/>
    </w:rPr>
  </w:style>
  <w:style w:type="paragraph" w:customStyle="1" w:styleId="CiteBold">
    <w:name w:val="Cite Bold"/>
    <w:basedOn w:val="CiteBody"/>
    <w:link w:val="CiteBoldChar"/>
    <w:qFormat/>
    <w:rsid w:val="001B533C"/>
    <w:rPr>
      <w:b/>
    </w:rPr>
  </w:style>
  <w:style w:type="character" w:customStyle="1" w:styleId="CiteBodyChar">
    <w:name w:val="Cite Body Char"/>
    <w:link w:val="CiteBody"/>
    <w:rsid w:val="001B533C"/>
    <w:rPr>
      <w:rFonts w:ascii="Arial" w:eastAsia="Calibri" w:hAnsi="Arial" w:cs="Arial"/>
      <w:szCs w:val="16"/>
    </w:rPr>
  </w:style>
  <w:style w:type="character" w:customStyle="1" w:styleId="CiteBoldChar">
    <w:name w:val="Cite Bold Char"/>
    <w:link w:val="CiteBold"/>
    <w:rsid w:val="001B533C"/>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1B533C"/>
    <w:rPr>
      <w:sz w:val="20"/>
      <w:u w:val="single"/>
    </w:rPr>
  </w:style>
  <w:style w:type="character" w:customStyle="1" w:styleId="StyleCardBody11ptUnderlineChar">
    <w:name w:val="Style Card Body + 11 pt Underline Char"/>
    <w:link w:val="StyleCardBody11ptUnderline"/>
    <w:rsid w:val="001B533C"/>
    <w:rPr>
      <w:rFonts w:ascii="Arial" w:eastAsia="Calibri" w:hAnsi="Arial" w:cs="Arial"/>
      <w:sz w:val="20"/>
      <w:u w:val="single"/>
    </w:rPr>
  </w:style>
  <w:style w:type="paragraph" w:customStyle="1" w:styleId="StyleStyle49pt4">
    <w:name w:val="Style Style4 + 9 pt4"/>
    <w:basedOn w:val="Style4"/>
    <w:link w:val="StyleStyle49pt4Char"/>
    <w:rsid w:val="001B533C"/>
    <w:rPr>
      <w:lang w:eastAsia="zh-CN"/>
    </w:rPr>
  </w:style>
  <w:style w:type="character" w:customStyle="1" w:styleId="StyleStyle49pt4Char">
    <w:name w:val="Style Style4 + 9 pt4 Char"/>
    <w:basedOn w:val="Style4Char"/>
    <w:link w:val="StyleStyle49pt4"/>
    <w:rsid w:val="001B533C"/>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1B533C"/>
    <w:rPr>
      <w:rFonts w:eastAsiaTheme="minorHAnsi"/>
      <w:b/>
      <w:bCs/>
      <w:szCs w:val="22"/>
    </w:rPr>
  </w:style>
  <w:style w:type="character" w:customStyle="1" w:styleId="StyleStyle49ptBold4Char">
    <w:name w:val="Style Style4 + 9 pt Bold4 Char"/>
    <w:link w:val="StyleStyle49ptBold4"/>
    <w:rsid w:val="001B533C"/>
    <w:rPr>
      <w:rFonts w:ascii="Arial" w:hAnsi="Arial" w:cs="Arial"/>
      <w:b/>
      <w:bCs/>
      <w:u w:val="single"/>
    </w:rPr>
  </w:style>
  <w:style w:type="character" w:customStyle="1" w:styleId="StyleUnderlineCharChar9pt2">
    <w:name w:val="Style Underline Char Char + 9 pt2"/>
    <w:basedOn w:val="DefaultParagraphFont"/>
    <w:rsid w:val="001B533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B533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B533C"/>
    <w:rPr>
      <w:b/>
      <w:bCs/>
      <w:sz w:val="20"/>
      <w:u w:val="single"/>
      <w:bdr w:val="single" w:sz="4" w:space="0" w:color="auto"/>
    </w:rPr>
  </w:style>
  <w:style w:type="character" w:customStyle="1" w:styleId="Style9ptUnderline7">
    <w:name w:val="Style 9 pt Underline7"/>
    <w:rsid w:val="001B533C"/>
    <w:rPr>
      <w:sz w:val="20"/>
      <w:u w:val="single"/>
    </w:rPr>
  </w:style>
  <w:style w:type="character" w:customStyle="1" w:styleId="Style9ptBoldUnderline3">
    <w:name w:val="Style 9 pt Bold Underline3"/>
    <w:rsid w:val="001B533C"/>
    <w:rPr>
      <w:b/>
      <w:bCs/>
      <w:sz w:val="20"/>
      <w:u w:val="single"/>
    </w:rPr>
  </w:style>
  <w:style w:type="character" w:customStyle="1" w:styleId="Style9ptUnderline8">
    <w:name w:val="Style 9 pt Underline8"/>
    <w:rsid w:val="001B533C"/>
    <w:rPr>
      <w:sz w:val="20"/>
      <w:u w:val="single"/>
    </w:rPr>
  </w:style>
  <w:style w:type="paragraph" w:customStyle="1" w:styleId="StyleStyle49pt5">
    <w:name w:val="Style Style4 + 9 pt5"/>
    <w:basedOn w:val="Style4"/>
    <w:link w:val="StyleStyle49pt5Char"/>
    <w:rsid w:val="001B533C"/>
    <w:rPr>
      <w:lang w:eastAsia="zh-CN"/>
    </w:rPr>
  </w:style>
  <w:style w:type="character" w:customStyle="1" w:styleId="StyleStyle49pt5Char">
    <w:name w:val="Style Style4 + 9 pt5 Char"/>
    <w:basedOn w:val="Style4Char"/>
    <w:link w:val="StyleStyle49pt5"/>
    <w:rsid w:val="001B533C"/>
    <w:rPr>
      <w:rFonts w:ascii="Arial" w:eastAsia="Times New Roman" w:hAnsi="Arial" w:cs="Arial"/>
      <w:szCs w:val="24"/>
      <w:u w:val="single"/>
      <w:lang w:eastAsia="zh-CN"/>
    </w:rPr>
  </w:style>
  <w:style w:type="character" w:customStyle="1" w:styleId="66">
    <w:name w:val="66"/>
    <w:rsid w:val="001B533C"/>
    <w:rPr>
      <w:rFonts w:cs="Arial"/>
      <w:bCs/>
      <w:sz w:val="20"/>
      <w:u w:val="single"/>
      <w:lang w:val="en-US" w:eastAsia="en-US" w:bidi="ar-SA"/>
    </w:rPr>
  </w:style>
  <w:style w:type="character" w:customStyle="1" w:styleId="Style9ptUnderline9">
    <w:name w:val="Style 9 pt Underline9"/>
    <w:rsid w:val="001B533C"/>
    <w:rPr>
      <w:sz w:val="20"/>
      <w:u w:val="single"/>
    </w:rPr>
  </w:style>
  <w:style w:type="paragraph" w:customStyle="1" w:styleId="StyleStyle49ptBold5">
    <w:name w:val="Style Style4 + 9 pt Bold5"/>
    <w:basedOn w:val="Style4"/>
    <w:link w:val="StyleStyle49ptBold5Char"/>
    <w:rsid w:val="001B533C"/>
    <w:rPr>
      <w:rFonts w:eastAsiaTheme="minorHAnsi"/>
      <w:b/>
      <w:bCs/>
      <w:szCs w:val="22"/>
    </w:rPr>
  </w:style>
  <w:style w:type="character" w:customStyle="1" w:styleId="StyleStyle49ptBold5Char">
    <w:name w:val="Style Style4 + 9 pt Bold5 Char"/>
    <w:link w:val="StyleStyle49ptBold5"/>
    <w:rsid w:val="001B533C"/>
    <w:rPr>
      <w:rFonts w:ascii="Arial" w:hAnsi="Arial" w:cs="Arial"/>
      <w:b/>
      <w:bCs/>
      <w:u w:val="single"/>
    </w:rPr>
  </w:style>
  <w:style w:type="character" w:customStyle="1" w:styleId="Style9ptBoldUnderline4">
    <w:name w:val="Style 9 pt Bold Underline4"/>
    <w:rsid w:val="001B533C"/>
    <w:rPr>
      <w:b/>
      <w:bCs/>
      <w:sz w:val="20"/>
      <w:u w:val="single"/>
    </w:rPr>
  </w:style>
  <w:style w:type="paragraph" w:customStyle="1" w:styleId="StyleStyle49pt7">
    <w:name w:val="Style Style4 + 9 pt7"/>
    <w:basedOn w:val="Style4"/>
    <w:link w:val="StyleStyle49pt7Char"/>
    <w:rsid w:val="001B533C"/>
    <w:rPr>
      <w:lang w:eastAsia="zh-CN"/>
    </w:rPr>
  </w:style>
  <w:style w:type="character" w:customStyle="1" w:styleId="StyleStyle49pt7Char">
    <w:name w:val="Style Style4 + 9 pt7 Char"/>
    <w:basedOn w:val="Style4Char"/>
    <w:link w:val="StyleStyle49pt7"/>
    <w:rsid w:val="001B533C"/>
    <w:rPr>
      <w:rFonts w:ascii="Arial" w:eastAsia="Times New Roman" w:hAnsi="Arial" w:cs="Arial"/>
      <w:szCs w:val="24"/>
      <w:u w:val="single"/>
      <w:lang w:eastAsia="zh-CN"/>
    </w:rPr>
  </w:style>
  <w:style w:type="character" w:customStyle="1" w:styleId="titleblue14">
    <w:name w:val="titleblue14"/>
    <w:basedOn w:val="DefaultParagraphFont"/>
    <w:rsid w:val="001B533C"/>
  </w:style>
  <w:style w:type="paragraph" w:customStyle="1" w:styleId="FONT7">
    <w:name w:val="FONT 7"/>
    <w:qFormat/>
    <w:rsid w:val="001B533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B533C"/>
    <w:rPr>
      <w:rFonts w:eastAsiaTheme="minorHAnsi"/>
      <w:szCs w:val="22"/>
    </w:rPr>
  </w:style>
  <w:style w:type="paragraph" w:customStyle="1" w:styleId="StyleHeading2Underline">
    <w:name w:val="Style Heading 2 + Underline"/>
    <w:basedOn w:val="Heading2"/>
    <w:link w:val="StyleHeading2UnderlineChar"/>
    <w:rsid w:val="001B533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B533C"/>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1B533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B533C"/>
    <w:rPr>
      <w:rFonts w:eastAsia="Calibri"/>
      <w:b/>
      <w:bCs/>
      <w:szCs w:val="24"/>
      <w:u w:val="single"/>
    </w:rPr>
  </w:style>
  <w:style w:type="paragraph" w:customStyle="1" w:styleId="StyleStyle49ptBold6">
    <w:name w:val="Style Style4 + 9 pt Bold6"/>
    <w:basedOn w:val="Style4"/>
    <w:link w:val="StyleStyle49ptBold6Char"/>
    <w:rsid w:val="001B533C"/>
    <w:rPr>
      <w:rFonts w:eastAsiaTheme="minorHAnsi"/>
      <w:b/>
      <w:bCs/>
      <w:szCs w:val="22"/>
    </w:rPr>
  </w:style>
  <w:style w:type="character" w:customStyle="1" w:styleId="StyleStyle49ptBold6Char">
    <w:name w:val="Style Style4 + 9 pt Bold6 Char"/>
    <w:link w:val="StyleStyle49ptBold6"/>
    <w:rsid w:val="001B533C"/>
    <w:rPr>
      <w:rFonts w:ascii="Arial" w:hAnsi="Arial" w:cs="Arial"/>
      <w:b/>
      <w:bCs/>
      <w:u w:val="single"/>
    </w:rPr>
  </w:style>
  <w:style w:type="paragraph" w:customStyle="1" w:styleId="StyleCircled11pt">
    <w:name w:val="Style Circled + 11 pt"/>
    <w:basedOn w:val="Circled"/>
    <w:link w:val="StyleCircled11ptChar"/>
    <w:rsid w:val="001B533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B533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B533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B533C"/>
    <w:rPr>
      <w:rFonts w:eastAsia="Calibri"/>
      <w:b/>
      <w:bCs/>
      <w:szCs w:val="24"/>
      <w:u w:val="single"/>
      <w:bdr w:val="single" w:sz="4" w:space="0" w:color="auto"/>
    </w:rPr>
  </w:style>
  <w:style w:type="character" w:customStyle="1" w:styleId="StyleUnderlineCharChar9pt3">
    <w:name w:val="Style Underline Char Char + 9 pt3"/>
    <w:basedOn w:val="DefaultParagraphFont"/>
    <w:rsid w:val="001B533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B533C"/>
    <w:rPr>
      <w:sz w:val="20"/>
      <w:u w:val="single"/>
    </w:rPr>
  </w:style>
  <w:style w:type="character" w:customStyle="1" w:styleId="BoldandUnderlineChar2CharCharChar">
    <w:name w:val="Bold and Underline Char2 Char Char Char"/>
    <w:rsid w:val="001B533C"/>
    <w:rPr>
      <w:b/>
      <w:szCs w:val="24"/>
      <w:u w:val="single"/>
      <w:lang w:val="en-US" w:eastAsia="en-US" w:bidi="ar-SA"/>
    </w:rPr>
  </w:style>
  <w:style w:type="paragraph" w:customStyle="1" w:styleId="textboldChar">
    <w:name w:val="text bold Char"/>
    <w:basedOn w:val="Normal"/>
    <w:link w:val="textboldCharChar"/>
    <w:rsid w:val="001B533C"/>
    <w:pPr>
      <w:ind w:left="720"/>
    </w:pPr>
    <w:rPr>
      <w:rFonts w:eastAsia="Calibri"/>
      <w:b/>
      <w:sz w:val="24"/>
      <w:u w:val="thick"/>
    </w:rPr>
  </w:style>
  <w:style w:type="character" w:customStyle="1" w:styleId="textboldCharChar">
    <w:name w:val="text bold Char Char"/>
    <w:link w:val="textboldChar"/>
    <w:rsid w:val="001B533C"/>
    <w:rPr>
      <w:rFonts w:ascii="Arial" w:eastAsia="Calibri" w:hAnsi="Arial" w:cs="Arial"/>
      <w:b/>
      <w:sz w:val="24"/>
      <w:u w:val="thick"/>
    </w:rPr>
  </w:style>
  <w:style w:type="character" w:customStyle="1" w:styleId="snapnoshots">
    <w:name w:val="snap_noshots"/>
    <w:basedOn w:val="DefaultParagraphFont"/>
    <w:rsid w:val="001B533C"/>
  </w:style>
  <w:style w:type="character" w:customStyle="1" w:styleId="cnbcsbhdcomp">
    <w:name w:val="cnbc_sbhd_comp"/>
    <w:rsid w:val="001B533C"/>
  </w:style>
  <w:style w:type="character" w:customStyle="1" w:styleId="blox-headline">
    <w:name w:val="blox-headline"/>
    <w:rsid w:val="001B533C"/>
  </w:style>
  <w:style w:type="character" w:customStyle="1" w:styleId="Heading2CharCharCharCharCharChar1CharChar">
    <w:name w:val="Heading 2 Char Char Char Char Char Char1 Char Char"/>
    <w:basedOn w:val="DefaultParagraphFont"/>
    <w:uiPriority w:val="99"/>
    <w:rsid w:val="001B533C"/>
    <w:rPr>
      <w:rFonts w:cs="Arial"/>
      <w:b/>
      <w:bCs/>
      <w:iCs/>
      <w:sz w:val="28"/>
      <w:lang w:val="en-US" w:eastAsia="en-US"/>
    </w:rPr>
  </w:style>
  <w:style w:type="character" w:customStyle="1" w:styleId="postsubtitle">
    <w:name w:val="post_subtitle"/>
    <w:basedOn w:val="DefaultParagraphFont"/>
    <w:rsid w:val="001B533C"/>
  </w:style>
  <w:style w:type="character" w:customStyle="1" w:styleId="NoterefInText">
    <w:name w:val="_NoterefInText"/>
    <w:uiPriority w:val="99"/>
    <w:rsid w:val="001B533C"/>
    <w:rPr>
      <w:rFonts w:cs="New Baskerville"/>
      <w:color w:val="000000"/>
    </w:rPr>
  </w:style>
  <w:style w:type="character" w:customStyle="1" w:styleId="postauthor">
    <w:name w:val="postauthor"/>
    <w:basedOn w:val="DefaultParagraphFont"/>
    <w:rsid w:val="001B533C"/>
  </w:style>
  <w:style w:type="paragraph" w:customStyle="1" w:styleId="notes-source-hasnotes">
    <w:name w:val="notes-source-hasnotes"/>
    <w:basedOn w:val="Normal"/>
    <w:qFormat/>
    <w:rsid w:val="001B533C"/>
    <w:pPr>
      <w:spacing w:before="100" w:beforeAutospacing="1" w:after="100" w:afterAutospacing="1"/>
    </w:pPr>
    <w:rPr>
      <w:rFonts w:ascii="Times" w:hAnsi="Times"/>
      <w:szCs w:val="20"/>
    </w:rPr>
  </w:style>
  <w:style w:type="character" w:customStyle="1" w:styleId="span">
    <w:name w:val="span"/>
    <w:basedOn w:val="DefaultParagraphFont"/>
    <w:rsid w:val="001B533C"/>
  </w:style>
  <w:style w:type="character" w:customStyle="1" w:styleId="thirdparty-logo">
    <w:name w:val="thirdparty-logo"/>
    <w:basedOn w:val="DefaultParagraphFont"/>
    <w:rsid w:val="001B533C"/>
  </w:style>
  <w:style w:type="paragraph" w:customStyle="1" w:styleId="articlemeta">
    <w:name w:val="articlemeta"/>
    <w:basedOn w:val="Normal"/>
    <w:qFormat/>
    <w:rsid w:val="001B533C"/>
    <w:pPr>
      <w:spacing w:before="100" w:beforeAutospacing="1" w:after="100" w:afterAutospacing="1"/>
    </w:pPr>
    <w:rPr>
      <w:rFonts w:ascii="Times" w:hAnsi="Times"/>
      <w:szCs w:val="20"/>
    </w:rPr>
  </w:style>
  <w:style w:type="character" w:customStyle="1" w:styleId="vcard">
    <w:name w:val="vcard"/>
    <w:basedOn w:val="DefaultParagraphFont"/>
    <w:rsid w:val="001B533C"/>
  </w:style>
  <w:style w:type="character" w:customStyle="1" w:styleId="print-footnote">
    <w:name w:val="print-footnote"/>
    <w:basedOn w:val="DefaultParagraphFont"/>
    <w:rsid w:val="001B533C"/>
  </w:style>
  <w:style w:type="character" w:customStyle="1" w:styleId="datestring">
    <w:name w:val="datestring"/>
    <w:basedOn w:val="DefaultParagraphFont"/>
    <w:rsid w:val="001B533C"/>
  </w:style>
  <w:style w:type="paragraph" w:customStyle="1" w:styleId="left">
    <w:name w:val="left"/>
    <w:basedOn w:val="Normal"/>
    <w:qFormat/>
    <w:rsid w:val="001B533C"/>
    <w:pPr>
      <w:spacing w:before="100" w:beforeAutospacing="1" w:after="100" w:afterAutospacing="1"/>
    </w:pPr>
    <w:rPr>
      <w:rFonts w:ascii="Times" w:hAnsi="Times"/>
      <w:szCs w:val="20"/>
    </w:rPr>
  </w:style>
  <w:style w:type="paragraph" w:customStyle="1" w:styleId="right">
    <w:name w:val="right"/>
    <w:basedOn w:val="Normal"/>
    <w:qFormat/>
    <w:rsid w:val="001B533C"/>
    <w:pPr>
      <w:spacing w:before="100" w:beforeAutospacing="1" w:after="100" w:afterAutospacing="1"/>
    </w:pPr>
    <w:rPr>
      <w:rFonts w:ascii="Times" w:hAnsi="Times"/>
      <w:szCs w:val="20"/>
    </w:rPr>
  </w:style>
  <w:style w:type="character" w:customStyle="1" w:styleId="gptad">
    <w:name w:val="gptad"/>
    <w:basedOn w:val="DefaultParagraphFont"/>
    <w:rsid w:val="001B533C"/>
  </w:style>
  <w:style w:type="paragraph" w:customStyle="1" w:styleId="creditpostedmodified">
    <w:name w:val="credit_posted_modified"/>
    <w:basedOn w:val="Normal"/>
    <w:qFormat/>
    <w:rsid w:val="001B533C"/>
    <w:pPr>
      <w:spacing w:before="100" w:beforeAutospacing="1" w:after="100" w:afterAutospacing="1"/>
    </w:pPr>
    <w:rPr>
      <w:rFonts w:ascii="Times" w:hAnsi="Times"/>
      <w:szCs w:val="20"/>
    </w:rPr>
  </w:style>
  <w:style w:type="character" w:customStyle="1" w:styleId="creditline">
    <w:name w:val="creditline"/>
    <w:basedOn w:val="DefaultParagraphFont"/>
    <w:rsid w:val="001B533C"/>
  </w:style>
  <w:style w:type="character" w:customStyle="1" w:styleId="grd">
    <w:name w:val="grd"/>
    <w:basedOn w:val="DefaultParagraphFont"/>
    <w:rsid w:val="001B533C"/>
  </w:style>
  <w:style w:type="paragraph" w:customStyle="1" w:styleId="hs-text-container">
    <w:name w:val="hs-text-container"/>
    <w:basedOn w:val="Normal"/>
    <w:qFormat/>
    <w:rsid w:val="001B533C"/>
    <w:pPr>
      <w:spacing w:before="100" w:beforeAutospacing="1" w:after="100" w:afterAutospacing="1"/>
    </w:pPr>
    <w:rPr>
      <w:rFonts w:ascii="Times" w:hAnsi="Times"/>
      <w:szCs w:val="20"/>
    </w:rPr>
  </w:style>
  <w:style w:type="character" w:customStyle="1" w:styleId="changed">
    <w:name w:val="changed"/>
    <w:basedOn w:val="DefaultParagraphFont"/>
    <w:rsid w:val="001B533C"/>
  </w:style>
  <w:style w:type="character" w:customStyle="1" w:styleId="article-author-name">
    <w:name w:val="article-author-name"/>
    <w:basedOn w:val="DefaultParagraphFont"/>
    <w:rsid w:val="001B533C"/>
  </w:style>
  <w:style w:type="character" w:customStyle="1" w:styleId="bioexcerpt">
    <w:name w:val="bio_excerpt"/>
    <w:basedOn w:val="DefaultParagraphFont"/>
    <w:rsid w:val="001B533C"/>
  </w:style>
  <w:style w:type="character" w:customStyle="1" w:styleId="commentcount">
    <w:name w:val="comment_count"/>
    <w:basedOn w:val="DefaultParagraphFont"/>
    <w:rsid w:val="001B533C"/>
  </w:style>
  <w:style w:type="character" w:customStyle="1" w:styleId="searchtermshighlighted">
    <w:name w:val="searchtermshighlighted"/>
    <w:basedOn w:val="DefaultParagraphFont"/>
    <w:rsid w:val="001B533C"/>
  </w:style>
  <w:style w:type="character" w:customStyle="1" w:styleId="contributornametrigger">
    <w:name w:val="contributornametrigger"/>
    <w:basedOn w:val="DefaultParagraphFont"/>
    <w:rsid w:val="001B533C"/>
  </w:style>
  <w:style w:type="character" w:customStyle="1" w:styleId="bylinepipe">
    <w:name w:val="bylinepipe"/>
    <w:basedOn w:val="DefaultParagraphFont"/>
    <w:rsid w:val="001B533C"/>
  </w:style>
  <w:style w:type="character" w:customStyle="1" w:styleId="lucenesearchresulturlb">
    <w:name w:val="lucene_search_result_url_b"/>
    <w:basedOn w:val="DefaultParagraphFont"/>
    <w:rsid w:val="001B533C"/>
  </w:style>
  <w:style w:type="character" w:customStyle="1" w:styleId="faculty-title">
    <w:name w:val="faculty-title"/>
    <w:basedOn w:val="DefaultParagraphFont"/>
    <w:rsid w:val="001B533C"/>
  </w:style>
  <w:style w:type="character" w:customStyle="1" w:styleId="issue">
    <w:name w:val="issue"/>
    <w:basedOn w:val="DefaultParagraphFont"/>
    <w:rsid w:val="001B533C"/>
  </w:style>
  <w:style w:type="character" w:customStyle="1" w:styleId="pages">
    <w:name w:val="pages"/>
    <w:basedOn w:val="DefaultParagraphFont"/>
    <w:rsid w:val="001B533C"/>
  </w:style>
  <w:style w:type="character" w:customStyle="1" w:styleId="person">
    <w:name w:val="person"/>
    <w:basedOn w:val="DefaultParagraphFont"/>
    <w:rsid w:val="001B533C"/>
  </w:style>
  <w:style w:type="character" w:customStyle="1" w:styleId="corresponding">
    <w:name w:val="corresponding"/>
    <w:basedOn w:val="DefaultParagraphFont"/>
    <w:rsid w:val="001B533C"/>
  </w:style>
  <w:style w:type="paragraph" w:customStyle="1" w:styleId="entry-meta">
    <w:name w:val="entry-meta"/>
    <w:basedOn w:val="Normal"/>
    <w:qFormat/>
    <w:rsid w:val="001B533C"/>
    <w:pPr>
      <w:spacing w:before="100" w:beforeAutospacing="1" w:after="100" w:afterAutospacing="1"/>
    </w:pPr>
    <w:rPr>
      <w:rFonts w:ascii="Times" w:hAnsi="Times"/>
      <w:szCs w:val="20"/>
    </w:rPr>
  </w:style>
  <w:style w:type="character" w:customStyle="1" w:styleId="post-time">
    <w:name w:val="post-time"/>
    <w:basedOn w:val="DefaultParagraphFont"/>
    <w:rsid w:val="001B533C"/>
  </w:style>
  <w:style w:type="character" w:customStyle="1" w:styleId="post-category">
    <w:name w:val="post-category"/>
    <w:basedOn w:val="DefaultParagraphFont"/>
    <w:rsid w:val="001B533C"/>
  </w:style>
  <w:style w:type="paragraph" w:customStyle="1" w:styleId="articledetails">
    <w:name w:val="articledetails"/>
    <w:basedOn w:val="Normal"/>
    <w:qFormat/>
    <w:rsid w:val="001B533C"/>
    <w:pPr>
      <w:spacing w:before="100" w:beforeAutospacing="1" w:after="100" w:afterAutospacing="1"/>
    </w:pPr>
    <w:rPr>
      <w:rFonts w:ascii="Times" w:hAnsi="Times"/>
      <w:szCs w:val="20"/>
    </w:rPr>
  </w:style>
  <w:style w:type="character" w:customStyle="1" w:styleId="posted-and-updated">
    <w:name w:val="posted-and-updated"/>
    <w:basedOn w:val="DefaultParagraphFont"/>
    <w:rsid w:val="001B533C"/>
  </w:style>
  <w:style w:type="paragraph" w:customStyle="1" w:styleId="aff">
    <w:name w:val="aff"/>
    <w:basedOn w:val="Normal"/>
    <w:qFormat/>
    <w:rsid w:val="001B533C"/>
    <w:pPr>
      <w:spacing w:before="100" w:beforeAutospacing="1" w:after="100" w:afterAutospacing="1"/>
    </w:pPr>
    <w:rPr>
      <w:rFonts w:ascii="Times" w:hAnsi="Times"/>
      <w:szCs w:val="20"/>
    </w:rPr>
  </w:style>
  <w:style w:type="character" w:customStyle="1" w:styleId="entry-author">
    <w:name w:val="entry-author"/>
    <w:basedOn w:val="DefaultParagraphFont"/>
    <w:rsid w:val="001B533C"/>
  </w:style>
  <w:style w:type="character" w:customStyle="1" w:styleId="entry-author-name">
    <w:name w:val="entry-author-name"/>
    <w:basedOn w:val="DefaultParagraphFont"/>
    <w:rsid w:val="001B533C"/>
  </w:style>
  <w:style w:type="character" w:customStyle="1" w:styleId="contrib-degrees">
    <w:name w:val="contrib-degrees"/>
    <w:basedOn w:val="DefaultParagraphFont"/>
    <w:rsid w:val="001B533C"/>
  </w:style>
  <w:style w:type="character" w:customStyle="1" w:styleId="contrib-on-behalf-of">
    <w:name w:val="contrib-on-behalf-of"/>
    <w:basedOn w:val="DefaultParagraphFont"/>
    <w:rsid w:val="001B533C"/>
  </w:style>
  <w:style w:type="character" w:customStyle="1" w:styleId="pubtime">
    <w:name w:val="pubtime"/>
    <w:basedOn w:val="DefaultParagraphFont"/>
    <w:rsid w:val="001B533C"/>
  </w:style>
  <w:style w:type="character" w:customStyle="1" w:styleId="fbcommentscount">
    <w:name w:val="fb_comments_count"/>
    <w:basedOn w:val="DefaultParagraphFont"/>
    <w:rsid w:val="001B533C"/>
  </w:style>
  <w:style w:type="character" w:customStyle="1" w:styleId="stsharethiscustom">
    <w:name w:val="st_sharethis_custom"/>
    <w:basedOn w:val="DefaultParagraphFont"/>
    <w:rsid w:val="001B533C"/>
  </w:style>
  <w:style w:type="paragraph" w:customStyle="1" w:styleId="permalinkable">
    <w:name w:val="permalinkable"/>
    <w:basedOn w:val="Normal"/>
    <w:qFormat/>
    <w:rsid w:val="001B533C"/>
    <w:pPr>
      <w:spacing w:before="100" w:beforeAutospacing="1" w:after="100" w:afterAutospacing="1"/>
    </w:pPr>
    <w:rPr>
      <w:rFonts w:ascii="Times" w:hAnsi="Times"/>
      <w:szCs w:val="20"/>
    </w:rPr>
  </w:style>
  <w:style w:type="character" w:customStyle="1" w:styleId="post-date">
    <w:name w:val="post-date"/>
    <w:basedOn w:val="DefaultParagraphFont"/>
    <w:rsid w:val="001B533C"/>
  </w:style>
  <w:style w:type="character" w:customStyle="1" w:styleId="articleauthor0">
    <w:name w:val="article_author"/>
    <w:basedOn w:val="DefaultParagraphFont"/>
    <w:rsid w:val="001B533C"/>
  </w:style>
  <w:style w:type="character" w:customStyle="1" w:styleId="articleissue">
    <w:name w:val="article_issue"/>
    <w:basedOn w:val="DefaultParagraphFont"/>
    <w:rsid w:val="001B533C"/>
  </w:style>
  <w:style w:type="character" w:customStyle="1" w:styleId="a-size-large">
    <w:name w:val="a-size-large"/>
    <w:basedOn w:val="DefaultParagraphFont"/>
    <w:rsid w:val="001B533C"/>
  </w:style>
  <w:style w:type="character" w:customStyle="1" w:styleId="a-size-medium">
    <w:name w:val="a-size-medium"/>
    <w:basedOn w:val="DefaultParagraphFont"/>
    <w:rsid w:val="001B533C"/>
  </w:style>
  <w:style w:type="character" w:customStyle="1" w:styleId="contribution">
    <w:name w:val="contribution"/>
    <w:basedOn w:val="DefaultParagraphFont"/>
    <w:rsid w:val="001B533C"/>
  </w:style>
  <w:style w:type="character" w:customStyle="1" w:styleId="a-color-secondary">
    <w:name w:val="a-color-secondary"/>
    <w:basedOn w:val="DefaultParagraphFont"/>
    <w:rsid w:val="001B533C"/>
  </w:style>
  <w:style w:type="paragraph" w:customStyle="1" w:styleId="sbyline">
    <w:name w:val="sbyline"/>
    <w:basedOn w:val="Normal"/>
    <w:qFormat/>
    <w:rsid w:val="001B533C"/>
    <w:pPr>
      <w:spacing w:before="100" w:beforeAutospacing="1" w:after="100" w:afterAutospacing="1"/>
    </w:pPr>
    <w:rPr>
      <w:rFonts w:ascii="Times" w:hAnsi="Times"/>
      <w:szCs w:val="20"/>
    </w:rPr>
  </w:style>
  <w:style w:type="character" w:customStyle="1" w:styleId="ui-author">
    <w:name w:val="ui-author"/>
    <w:basedOn w:val="DefaultParagraphFont"/>
    <w:rsid w:val="001B533C"/>
  </w:style>
  <w:style w:type="character" w:customStyle="1" w:styleId="ui-staffline">
    <w:name w:val="ui-staffline"/>
    <w:basedOn w:val="DefaultParagraphFont"/>
    <w:rsid w:val="001B533C"/>
  </w:style>
  <w:style w:type="paragraph" w:customStyle="1" w:styleId="promotion-tag-p">
    <w:name w:val="promotion-tag-p"/>
    <w:basedOn w:val="Normal"/>
    <w:qFormat/>
    <w:rsid w:val="001B533C"/>
    <w:pPr>
      <w:spacing w:before="100" w:beforeAutospacing="1" w:after="100" w:afterAutospacing="1"/>
    </w:pPr>
    <w:rPr>
      <w:rFonts w:ascii="Times" w:hAnsi="Times"/>
      <w:szCs w:val="20"/>
    </w:rPr>
  </w:style>
  <w:style w:type="character" w:customStyle="1" w:styleId="value">
    <w:name w:val="value"/>
    <w:basedOn w:val="DefaultParagraphFont"/>
    <w:rsid w:val="001B533C"/>
  </w:style>
  <w:style w:type="character" w:customStyle="1" w:styleId="specialissuelabel">
    <w:name w:val="specialissuelabel"/>
    <w:basedOn w:val="DefaultParagraphFont"/>
    <w:rsid w:val="001B533C"/>
  </w:style>
  <w:style w:type="character" w:customStyle="1" w:styleId="wp-smiley">
    <w:name w:val="wp-smiley"/>
    <w:basedOn w:val="DefaultParagraphFont"/>
    <w:rsid w:val="001B533C"/>
  </w:style>
  <w:style w:type="character" w:customStyle="1" w:styleId="artjournal">
    <w:name w:val="art_journal"/>
    <w:basedOn w:val="DefaultParagraphFont"/>
    <w:rsid w:val="001B533C"/>
  </w:style>
  <w:style w:type="character" w:customStyle="1" w:styleId="artdatevolumeissuepart">
    <w:name w:val="art_datevolumeissuepart"/>
    <w:basedOn w:val="DefaultParagraphFont"/>
    <w:rsid w:val="001B533C"/>
  </w:style>
  <w:style w:type="character" w:customStyle="1" w:styleId="artpages">
    <w:name w:val="art_pages"/>
    <w:basedOn w:val="DefaultParagraphFont"/>
    <w:rsid w:val="001B533C"/>
  </w:style>
  <w:style w:type="character" w:customStyle="1" w:styleId="singlehighlightclass">
    <w:name w:val="single_highlight_class"/>
    <w:basedOn w:val="DefaultParagraphFont"/>
    <w:rsid w:val="001B533C"/>
  </w:style>
  <w:style w:type="character" w:customStyle="1" w:styleId="degree">
    <w:name w:val="degree"/>
    <w:basedOn w:val="DefaultParagraphFont"/>
    <w:rsid w:val="001B533C"/>
  </w:style>
  <w:style w:type="character" w:customStyle="1" w:styleId="major">
    <w:name w:val="major"/>
    <w:basedOn w:val="DefaultParagraphFont"/>
    <w:rsid w:val="001B533C"/>
  </w:style>
  <w:style w:type="character" w:customStyle="1" w:styleId="views">
    <w:name w:val="views"/>
    <w:basedOn w:val="DefaultParagraphFont"/>
    <w:rsid w:val="001B533C"/>
  </w:style>
  <w:style w:type="character" w:customStyle="1" w:styleId="stmainservices">
    <w:name w:val="stmainservices"/>
    <w:basedOn w:val="DefaultParagraphFont"/>
    <w:rsid w:val="001B533C"/>
  </w:style>
  <w:style w:type="character" w:customStyle="1" w:styleId="stbubblehcount">
    <w:name w:val="stbubble_hcount"/>
    <w:basedOn w:val="DefaultParagraphFont"/>
    <w:rsid w:val="001B533C"/>
  </w:style>
  <w:style w:type="paragraph" w:customStyle="1" w:styleId="Document">
    <w:name w:val="_Document"/>
    <w:basedOn w:val="Default"/>
    <w:next w:val="Default"/>
    <w:uiPriority w:val="99"/>
    <w:qFormat/>
    <w:rsid w:val="001B533C"/>
    <w:rPr>
      <w:rFonts w:ascii="New Baskerville" w:eastAsiaTheme="minorEastAsia" w:hAnsi="New Baskerville"/>
      <w:color w:val="auto"/>
    </w:rPr>
  </w:style>
  <w:style w:type="paragraph" w:customStyle="1" w:styleId="SubHead1">
    <w:name w:val="_SubHead1"/>
    <w:basedOn w:val="Default"/>
    <w:next w:val="Default"/>
    <w:uiPriority w:val="99"/>
    <w:qFormat/>
    <w:rsid w:val="001B533C"/>
    <w:rPr>
      <w:rFonts w:ascii="New Baskerville" w:eastAsiaTheme="minorEastAsia" w:hAnsi="New Baskerville"/>
      <w:color w:val="auto"/>
    </w:rPr>
  </w:style>
  <w:style w:type="paragraph" w:customStyle="1" w:styleId="SubHead2">
    <w:name w:val="_SubHead2"/>
    <w:basedOn w:val="Default"/>
    <w:next w:val="Default"/>
    <w:uiPriority w:val="99"/>
    <w:qFormat/>
    <w:rsid w:val="001B533C"/>
    <w:rPr>
      <w:rFonts w:ascii="New Baskerville" w:eastAsiaTheme="minorEastAsia" w:hAnsi="New Baskerville"/>
      <w:color w:val="auto"/>
    </w:rPr>
  </w:style>
  <w:style w:type="paragraph" w:customStyle="1" w:styleId="collapsed-hide">
    <w:name w:val="collapsed-hide"/>
    <w:basedOn w:val="Normal"/>
    <w:qFormat/>
    <w:rsid w:val="001B533C"/>
    <w:pPr>
      <w:spacing w:before="100" w:beforeAutospacing="1" w:after="100" w:afterAutospacing="1"/>
    </w:pPr>
    <w:rPr>
      <w:rFonts w:ascii="Times" w:hAnsi="Times"/>
      <w:szCs w:val="20"/>
    </w:rPr>
  </w:style>
  <w:style w:type="paragraph" w:customStyle="1" w:styleId="odd">
    <w:name w:val="odd"/>
    <w:basedOn w:val="Normal"/>
    <w:qFormat/>
    <w:rsid w:val="001B533C"/>
    <w:pPr>
      <w:spacing w:before="100" w:beforeAutospacing="1" w:after="100" w:afterAutospacing="1"/>
    </w:pPr>
    <w:rPr>
      <w:rFonts w:ascii="Times" w:hAnsi="Times"/>
      <w:szCs w:val="20"/>
    </w:rPr>
  </w:style>
  <w:style w:type="character" w:customStyle="1" w:styleId="article-author">
    <w:name w:val="article-author"/>
    <w:basedOn w:val="DefaultParagraphFont"/>
    <w:rsid w:val="001B533C"/>
  </w:style>
  <w:style w:type="character" w:customStyle="1" w:styleId="tolocaltime">
    <w:name w:val="tolocaltime"/>
    <w:basedOn w:val="DefaultParagraphFont"/>
    <w:rsid w:val="001B533C"/>
  </w:style>
  <w:style w:type="character" w:customStyle="1" w:styleId="pb-byline">
    <w:name w:val="pb-byline"/>
    <w:basedOn w:val="DefaultParagraphFont"/>
    <w:rsid w:val="001B533C"/>
  </w:style>
  <w:style w:type="character" w:customStyle="1" w:styleId="pb-timestamp">
    <w:name w:val="pb-timestamp"/>
    <w:basedOn w:val="DefaultParagraphFont"/>
    <w:rsid w:val="001B533C"/>
  </w:style>
  <w:style w:type="character" w:customStyle="1" w:styleId="posted-on">
    <w:name w:val="posted-on"/>
    <w:basedOn w:val="DefaultParagraphFont"/>
    <w:rsid w:val="001B533C"/>
  </w:style>
  <w:style w:type="character" w:customStyle="1" w:styleId="even">
    <w:name w:val="even"/>
    <w:basedOn w:val="DefaultParagraphFont"/>
    <w:rsid w:val="001B533C"/>
  </w:style>
  <w:style w:type="character" w:customStyle="1" w:styleId="foreground">
    <w:name w:val="foreground"/>
    <w:basedOn w:val="DefaultParagraphFont"/>
    <w:rsid w:val="001B533C"/>
  </w:style>
  <w:style w:type="paragraph" w:customStyle="1" w:styleId="volissue">
    <w:name w:val="volissue"/>
    <w:basedOn w:val="Normal"/>
    <w:qFormat/>
    <w:rsid w:val="001B533C"/>
    <w:pPr>
      <w:spacing w:before="100" w:beforeAutospacing="1" w:after="100" w:afterAutospacing="1"/>
    </w:pPr>
    <w:rPr>
      <w:rFonts w:ascii="Times" w:hAnsi="Times"/>
      <w:szCs w:val="20"/>
    </w:rPr>
  </w:style>
  <w:style w:type="character" w:customStyle="1" w:styleId="cat-date-line4">
    <w:name w:val="cat-date-line4"/>
    <w:basedOn w:val="DefaultParagraphFont"/>
    <w:rsid w:val="001B533C"/>
  </w:style>
  <w:style w:type="character" w:customStyle="1" w:styleId="articledate">
    <w:name w:val="articledate"/>
    <w:basedOn w:val="DefaultParagraphFont"/>
    <w:rsid w:val="001B533C"/>
  </w:style>
  <w:style w:type="character" w:customStyle="1" w:styleId="post-byline">
    <w:name w:val="post-byline"/>
    <w:basedOn w:val="DefaultParagraphFont"/>
    <w:rsid w:val="001B533C"/>
  </w:style>
  <w:style w:type="character" w:customStyle="1" w:styleId="upper">
    <w:name w:val="upper"/>
    <w:basedOn w:val="DefaultParagraphFont"/>
    <w:rsid w:val="001B533C"/>
  </w:style>
  <w:style w:type="character" w:customStyle="1" w:styleId="metadate">
    <w:name w:val="meta_date"/>
    <w:basedOn w:val="DefaultParagraphFont"/>
    <w:rsid w:val="001B533C"/>
  </w:style>
  <w:style w:type="character" w:customStyle="1" w:styleId="fa">
    <w:name w:val="fa"/>
    <w:basedOn w:val="DefaultParagraphFont"/>
    <w:rsid w:val="001B533C"/>
  </w:style>
  <w:style w:type="character" w:customStyle="1" w:styleId="longname">
    <w:name w:val="longname"/>
    <w:basedOn w:val="DefaultParagraphFont"/>
    <w:rsid w:val="001B533C"/>
  </w:style>
  <w:style w:type="character" w:customStyle="1" w:styleId="echocontainer">
    <w:name w:val="echo_container"/>
    <w:basedOn w:val="DefaultParagraphFont"/>
    <w:rsid w:val="001B533C"/>
  </w:style>
  <w:style w:type="character" w:customStyle="1" w:styleId="comment-display">
    <w:name w:val="comment-display"/>
    <w:basedOn w:val="DefaultParagraphFont"/>
    <w:rsid w:val="001B533C"/>
  </w:style>
  <w:style w:type="paragraph" w:customStyle="1" w:styleId="comment-count-label">
    <w:name w:val="comment-count-label"/>
    <w:basedOn w:val="Normal"/>
    <w:rsid w:val="001B533C"/>
    <w:pPr>
      <w:spacing w:before="100" w:beforeAutospacing="1" w:after="100" w:afterAutospacing="1"/>
    </w:pPr>
    <w:rPr>
      <w:rFonts w:ascii="Times" w:hAnsi="Times"/>
      <w:szCs w:val="20"/>
    </w:rPr>
  </w:style>
  <w:style w:type="character" w:customStyle="1" w:styleId="echo-counter">
    <w:name w:val="echo-counter"/>
    <w:basedOn w:val="DefaultParagraphFont"/>
    <w:rsid w:val="001B533C"/>
  </w:style>
  <w:style w:type="character" w:customStyle="1" w:styleId="discussion-policy">
    <w:name w:val="discussion-policy"/>
    <w:basedOn w:val="DefaultParagraphFont"/>
    <w:rsid w:val="001B533C"/>
  </w:style>
  <w:style w:type="character" w:customStyle="1" w:styleId="echo-apps-conversations-streamcaption">
    <w:name w:val="echo-apps-conversations-streamcaption"/>
    <w:basedOn w:val="DefaultParagraphFont"/>
    <w:rsid w:val="001B533C"/>
  </w:style>
  <w:style w:type="character" w:customStyle="1" w:styleId="echo-streamserver-controls-stream-item-text">
    <w:name w:val="echo-streamserver-controls-stream-item-text"/>
    <w:basedOn w:val="DefaultParagraphFont"/>
    <w:rsid w:val="001B533C"/>
  </w:style>
  <w:style w:type="character" w:customStyle="1" w:styleId="echo-streamserver-controls-facepile-more">
    <w:name w:val="echo-streamserver-controls-facepile-more"/>
    <w:basedOn w:val="DefaultParagraphFont"/>
    <w:rsid w:val="001B533C"/>
  </w:style>
  <w:style w:type="character" w:customStyle="1" w:styleId="echo-primaryfont">
    <w:name w:val="echo-primaryfont"/>
    <w:basedOn w:val="DefaultParagraphFont"/>
    <w:rsid w:val="001B533C"/>
  </w:style>
  <w:style w:type="character" w:customStyle="1" w:styleId="section">
    <w:name w:val="section"/>
    <w:basedOn w:val="DefaultParagraphFont"/>
    <w:rsid w:val="001B533C"/>
  </w:style>
  <w:style w:type="character" w:customStyle="1" w:styleId="wpsr-txt-headline">
    <w:name w:val="wpsr-txt-headline"/>
    <w:basedOn w:val="DefaultParagraphFont"/>
    <w:rsid w:val="001B533C"/>
  </w:style>
  <w:style w:type="character" w:customStyle="1" w:styleId="asset-metabar-author">
    <w:name w:val="asset-metabar-author"/>
    <w:basedOn w:val="DefaultParagraphFont"/>
    <w:rsid w:val="001B533C"/>
  </w:style>
  <w:style w:type="character" w:customStyle="1" w:styleId="asset-metabar-time">
    <w:name w:val="asset-metabar-time"/>
    <w:basedOn w:val="DefaultParagraphFont"/>
    <w:rsid w:val="001B533C"/>
  </w:style>
  <w:style w:type="character" w:customStyle="1" w:styleId="eza-dateline">
    <w:name w:val="eza-dateline"/>
    <w:basedOn w:val="DefaultParagraphFont"/>
    <w:rsid w:val="001B533C"/>
  </w:style>
  <w:style w:type="character" w:customStyle="1" w:styleId="eza-authors">
    <w:name w:val="eza-authors"/>
    <w:basedOn w:val="DefaultParagraphFont"/>
    <w:rsid w:val="001B533C"/>
  </w:style>
  <w:style w:type="character" w:customStyle="1" w:styleId="csmstaff">
    <w:name w:val="csm_staff"/>
    <w:basedOn w:val="DefaultParagraphFont"/>
    <w:rsid w:val="001B533C"/>
  </w:style>
  <w:style w:type="paragraph" w:customStyle="1" w:styleId="mol-para-with-font">
    <w:name w:val="mol-para-with-font"/>
    <w:basedOn w:val="Normal"/>
    <w:rsid w:val="001B533C"/>
    <w:pPr>
      <w:spacing w:before="100" w:beforeAutospacing="1" w:after="100" w:afterAutospacing="1"/>
    </w:pPr>
    <w:rPr>
      <w:rFonts w:ascii="Times" w:hAnsi="Times"/>
      <w:szCs w:val="20"/>
    </w:rPr>
  </w:style>
  <w:style w:type="character" w:customStyle="1" w:styleId="article-timestamp">
    <w:name w:val="article-timestamp"/>
    <w:basedOn w:val="DefaultParagraphFont"/>
    <w:rsid w:val="001B533C"/>
  </w:style>
  <w:style w:type="character" w:customStyle="1" w:styleId="byline-text">
    <w:name w:val="byline-text"/>
    <w:basedOn w:val="DefaultParagraphFont"/>
    <w:rsid w:val="001B533C"/>
  </w:style>
  <w:style w:type="character" w:customStyle="1" w:styleId="itemauthor">
    <w:name w:val="itemauthor"/>
    <w:basedOn w:val="DefaultParagraphFont"/>
    <w:rsid w:val="001B533C"/>
  </w:style>
  <w:style w:type="character" w:customStyle="1" w:styleId="itemdatecreated">
    <w:name w:val="itemdatecreated"/>
    <w:basedOn w:val="DefaultParagraphFont"/>
    <w:rsid w:val="001B533C"/>
  </w:style>
  <w:style w:type="character" w:customStyle="1" w:styleId="slug-metadata-note">
    <w:name w:val="slug-metadata-note"/>
    <w:basedOn w:val="DefaultParagraphFont"/>
    <w:rsid w:val="001B533C"/>
  </w:style>
  <w:style w:type="character" w:customStyle="1" w:styleId="drop-capped">
    <w:name w:val="drop-capped"/>
    <w:basedOn w:val="DefaultParagraphFont"/>
    <w:rsid w:val="001B533C"/>
  </w:style>
  <w:style w:type="paragraph" w:customStyle="1" w:styleId="articleopinion-standfirst">
    <w:name w:val="articleopinion-standfirst"/>
    <w:basedOn w:val="Normal"/>
    <w:rsid w:val="001B533C"/>
    <w:pPr>
      <w:spacing w:before="100" w:beforeAutospacing="1" w:after="100" w:afterAutospacing="1"/>
    </w:pPr>
    <w:rPr>
      <w:rFonts w:ascii="Times" w:hAnsi="Times"/>
      <w:szCs w:val="20"/>
    </w:rPr>
  </w:style>
  <w:style w:type="paragraph" w:customStyle="1" w:styleId="snippet">
    <w:name w:val="snippet"/>
    <w:basedOn w:val="Normal"/>
    <w:rsid w:val="001B533C"/>
    <w:pPr>
      <w:spacing w:before="100" w:beforeAutospacing="1" w:after="100" w:afterAutospacing="1"/>
    </w:pPr>
    <w:rPr>
      <w:rFonts w:ascii="Times" w:hAnsi="Times"/>
      <w:szCs w:val="20"/>
    </w:rPr>
  </w:style>
  <w:style w:type="character" w:customStyle="1" w:styleId="thetitle">
    <w:name w:val="the_title"/>
    <w:basedOn w:val="DefaultParagraphFont"/>
    <w:rsid w:val="001B533C"/>
  </w:style>
  <w:style w:type="character" w:customStyle="1" w:styleId="view-count">
    <w:name w:val="view-count"/>
    <w:basedOn w:val="DefaultParagraphFont"/>
    <w:rsid w:val="001B533C"/>
  </w:style>
  <w:style w:type="character" w:customStyle="1" w:styleId="rupee">
    <w:name w:val="rupee"/>
    <w:basedOn w:val="DefaultParagraphFont"/>
    <w:rsid w:val="001B533C"/>
  </w:style>
  <w:style w:type="character" w:customStyle="1" w:styleId="grey1">
    <w:name w:val="grey1"/>
    <w:basedOn w:val="DefaultParagraphFont"/>
    <w:rsid w:val="001B533C"/>
  </w:style>
  <w:style w:type="paragraph" w:customStyle="1" w:styleId="Pa13">
    <w:name w:val="Pa13"/>
    <w:basedOn w:val="Default"/>
    <w:next w:val="Default"/>
    <w:uiPriority w:val="99"/>
    <w:rsid w:val="001B533C"/>
    <w:pPr>
      <w:spacing w:line="201" w:lineRule="atLeast"/>
    </w:pPr>
    <w:rPr>
      <w:rFonts w:eastAsiaTheme="minorEastAsia"/>
      <w:color w:val="auto"/>
    </w:rPr>
  </w:style>
  <w:style w:type="paragraph" w:customStyle="1" w:styleId="Pa14">
    <w:name w:val="Pa14"/>
    <w:basedOn w:val="Default"/>
    <w:next w:val="Default"/>
    <w:uiPriority w:val="99"/>
    <w:qFormat/>
    <w:rsid w:val="001B533C"/>
    <w:pPr>
      <w:spacing w:line="241" w:lineRule="atLeast"/>
    </w:pPr>
    <w:rPr>
      <w:rFonts w:eastAsiaTheme="minorEastAsia"/>
      <w:color w:val="auto"/>
    </w:rPr>
  </w:style>
  <w:style w:type="paragraph" w:customStyle="1" w:styleId="Pa9">
    <w:name w:val="Pa9"/>
    <w:basedOn w:val="Default"/>
    <w:next w:val="Default"/>
    <w:uiPriority w:val="99"/>
    <w:rsid w:val="001B533C"/>
    <w:pPr>
      <w:spacing w:line="241" w:lineRule="atLeast"/>
    </w:pPr>
    <w:rPr>
      <w:rFonts w:ascii="Gill Sans" w:eastAsiaTheme="minorEastAsia" w:hAnsi="Gill Sans"/>
      <w:color w:val="auto"/>
    </w:rPr>
  </w:style>
  <w:style w:type="character" w:customStyle="1" w:styleId="bureau">
    <w:name w:val="bureau"/>
    <w:basedOn w:val="DefaultParagraphFont"/>
    <w:rsid w:val="001B533C"/>
  </w:style>
  <w:style w:type="character" w:customStyle="1" w:styleId="reporttitle">
    <w:name w:val="report_title"/>
    <w:basedOn w:val="DefaultParagraphFont"/>
    <w:rsid w:val="001B533C"/>
  </w:style>
  <w:style w:type="character" w:customStyle="1" w:styleId="documenttype-longreleases">
    <w:name w:val="document_type_-_long_releases"/>
    <w:basedOn w:val="DefaultParagraphFont"/>
    <w:rsid w:val="001B533C"/>
  </w:style>
  <w:style w:type="character" w:customStyle="1" w:styleId="alt-date">
    <w:name w:val="alt-date"/>
    <w:basedOn w:val="DefaultParagraphFont"/>
    <w:rsid w:val="001B533C"/>
  </w:style>
  <w:style w:type="character" w:customStyle="1" w:styleId="entry-byline">
    <w:name w:val="entry-byline"/>
    <w:basedOn w:val="DefaultParagraphFont"/>
    <w:rsid w:val="001B533C"/>
  </w:style>
  <w:style w:type="character" w:customStyle="1" w:styleId="taglinecontrib">
    <w:name w:val="tagline_contrib"/>
    <w:basedOn w:val="DefaultParagraphFont"/>
    <w:rsid w:val="001B533C"/>
  </w:style>
  <w:style w:type="character" w:customStyle="1" w:styleId="articledate0">
    <w:name w:val="article_date"/>
    <w:basedOn w:val="DefaultParagraphFont"/>
    <w:rsid w:val="001B533C"/>
  </w:style>
  <w:style w:type="paragraph" w:customStyle="1" w:styleId="hg-daily">
    <w:name w:val="hg-daily"/>
    <w:basedOn w:val="Normal"/>
    <w:rsid w:val="001B533C"/>
    <w:pPr>
      <w:spacing w:before="100" w:beforeAutospacing="1" w:after="100" w:afterAutospacing="1"/>
    </w:pPr>
    <w:rPr>
      <w:rFonts w:ascii="Times" w:hAnsi="Times"/>
      <w:szCs w:val="20"/>
    </w:rPr>
  </w:style>
  <w:style w:type="character" w:customStyle="1" w:styleId="cit">
    <w:name w:val="cit"/>
    <w:basedOn w:val="DefaultParagraphFont"/>
    <w:rsid w:val="001B533C"/>
  </w:style>
  <w:style w:type="paragraph" w:customStyle="1" w:styleId="buttonheading">
    <w:name w:val="buttonheading"/>
    <w:basedOn w:val="Normal"/>
    <w:rsid w:val="001B533C"/>
    <w:pPr>
      <w:spacing w:before="100" w:beforeAutospacing="1" w:after="100" w:afterAutospacing="1"/>
    </w:pPr>
    <w:rPr>
      <w:rFonts w:ascii="Times" w:hAnsi="Times"/>
      <w:szCs w:val="20"/>
    </w:rPr>
  </w:style>
  <w:style w:type="character" w:customStyle="1" w:styleId="createdate">
    <w:name w:val="createdate"/>
    <w:basedOn w:val="DefaultParagraphFont"/>
    <w:rsid w:val="001B533C"/>
  </w:style>
  <w:style w:type="paragraph" w:customStyle="1" w:styleId="p">
    <w:name w:val="p"/>
    <w:basedOn w:val="Normal"/>
    <w:qFormat/>
    <w:rsid w:val="001B533C"/>
    <w:pPr>
      <w:spacing w:before="100" w:beforeAutospacing="1" w:after="100" w:afterAutospacing="1"/>
    </w:pPr>
    <w:rPr>
      <w:rFonts w:ascii="Times" w:hAnsi="Times"/>
      <w:szCs w:val="20"/>
    </w:rPr>
  </w:style>
  <w:style w:type="character" w:customStyle="1" w:styleId="text-label">
    <w:name w:val="text-label"/>
    <w:basedOn w:val="DefaultParagraphFont"/>
    <w:rsid w:val="001B533C"/>
  </w:style>
  <w:style w:type="paragraph" w:customStyle="1" w:styleId="TOC3Char">
    <w:name w:val="TOC 3 Char"/>
    <w:basedOn w:val="Normal"/>
    <w:next w:val="Normal"/>
    <w:rsid w:val="001B533C"/>
    <w:rPr>
      <w:rFonts w:eastAsia="Times New Roman"/>
      <w:sz w:val="24"/>
      <w:szCs w:val="20"/>
    </w:rPr>
  </w:style>
  <w:style w:type="paragraph" w:customStyle="1" w:styleId="TOC1Char">
    <w:name w:val="TOC 1 Char"/>
    <w:basedOn w:val="Normal"/>
    <w:next w:val="Normal"/>
    <w:rsid w:val="001B533C"/>
    <w:rPr>
      <w:rFonts w:eastAsia="Times New Roman"/>
      <w:b/>
      <w:sz w:val="24"/>
      <w:szCs w:val="20"/>
    </w:rPr>
  </w:style>
  <w:style w:type="paragraph" w:customStyle="1" w:styleId="ColorfulGrid-Accent11">
    <w:name w:val="Colorful Grid - Accent 11"/>
    <w:basedOn w:val="Normal"/>
    <w:next w:val="Normal"/>
    <w:uiPriority w:val="29"/>
    <w:qFormat/>
    <w:rsid w:val="001B533C"/>
    <w:pPr>
      <w:jc w:val="both"/>
    </w:pPr>
    <w:rPr>
      <w:rFonts w:eastAsia="Times New Roman"/>
      <w:i/>
      <w:iCs/>
      <w:color w:val="000000"/>
    </w:rPr>
  </w:style>
  <w:style w:type="character" w:customStyle="1" w:styleId="MediumGrid11">
    <w:name w:val="Medium Grid 11"/>
    <w:uiPriority w:val="99"/>
    <w:rsid w:val="001B533C"/>
    <w:rPr>
      <w:color w:val="808080"/>
    </w:rPr>
  </w:style>
  <w:style w:type="paragraph" w:customStyle="1" w:styleId="PlaceholderText2">
    <w:name w:val="Placeholder Text2"/>
    <w:basedOn w:val="Normal"/>
    <w:uiPriority w:val="99"/>
    <w:rsid w:val="001B533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B533C"/>
    <w:pPr>
      <w:keepNext/>
      <w:tabs>
        <w:tab w:val="num" w:pos="1440"/>
      </w:tabs>
      <w:ind w:left="1800" w:hanging="360"/>
      <w:outlineLvl w:val="2"/>
    </w:pPr>
    <w:rPr>
      <w:rFonts w:eastAsia="MS Gothic"/>
      <w:sz w:val="24"/>
    </w:rPr>
  </w:style>
  <w:style w:type="paragraph" w:customStyle="1" w:styleId="LightList1">
    <w:name w:val="Light List1"/>
    <w:basedOn w:val="Normal"/>
    <w:rsid w:val="001B533C"/>
    <w:pPr>
      <w:keepNext/>
      <w:tabs>
        <w:tab w:val="num" w:pos="2160"/>
      </w:tabs>
      <w:ind w:left="2520" w:hanging="360"/>
      <w:outlineLvl w:val="3"/>
    </w:pPr>
    <w:rPr>
      <w:rFonts w:eastAsia="MS Gothic"/>
      <w:sz w:val="24"/>
    </w:rPr>
  </w:style>
  <w:style w:type="paragraph" w:customStyle="1" w:styleId="LightGrid1">
    <w:name w:val="Light Grid1"/>
    <w:basedOn w:val="Normal"/>
    <w:rsid w:val="001B533C"/>
    <w:pPr>
      <w:keepNext/>
      <w:tabs>
        <w:tab w:val="num" w:pos="2880"/>
      </w:tabs>
      <w:ind w:left="3240" w:hanging="360"/>
      <w:outlineLvl w:val="4"/>
    </w:pPr>
    <w:rPr>
      <w:rFonts w:eastAsia="MS Gothic"/>
      <w:sz w:val="24"/>
    </w:rPr>
  </w:style>
  <w:style w:type="paragraph" w:customStyle="1" w:styleId="MediumShading11">
    <w:name w:val="Medium Shading 11"/>
    <w:basedOn w:val="Normal"/>
    <w:rsid w:val="001B533C"/>
    <w:pPr>
      <w:keepNext/>
      <w:tabs>
        <w:tab w:val="num" w:pos="3600"/>
      </w:tabs>
      <w:ind w:left="3960" w:hanging="360"/>
      <w:outlineLvl w:val="5"/>
    </w:pPr>
    <w:rPr>
      <w:rFonts w:eastAsia="MS Gothic"/>
      <w:sz w:val="24"/>
    </w:rPr>
  </w:style>
  <w:style w:type="paragraph" w:customStyle="1" w:styleId="MediumShading21">
    <w:name w:val="Medium Shading 21"/>
    <w:basedOn w:val="Normal"/>
    <w:rsid w:val="001B533C"/>
    <w:pPr>
      <w:keepNext/>
      <w:tabs>
        <w:tab w:val="num" w:pos="4320"/>
      </w:tabs>
      <w:ind w:left="4680" w:hanging="360"/>
      <w:outlineLvl w:val="6"/>
    </w:pPr>
    <w:rPr>
      <w:rFonts w:eastAsia="MS Gothic"/>
      <w:sz w:val="24"/>
    </w:rPr>
  </w:style>
  <w:style w:type="paragraph" w:customStyle="1" w:styleId="MediumList11">
    <w:name w:val="Medium List 11"/>
    <w:basedOn w:val="Normal"/>
    <w:rsid w:val="001B533C"/>
    <w:pPr>
      <w:keepNext/>
      <w:tabs>
        <w:tab w:val="num" w:pos="5040"/>
      </w:tabs>
      <w:ind w:left="5400" w:hanging="360"/>
      <w:outlineLvl w:val="7"/>
    </w:pPr>
    <w:rPr>
      <w:rFonts w:eastAsia="MS Gothic"/>
      <w:sz w:val="24"/>
    </w:rPr>
  </w:style>
  <w:style w:type="paragraph" w:customStyle="1" w:styleId="MediumList21">
    <w:name w:val="Medium List 21"/>
    <w:basedOn w:val="Normal"/>
    <w:rsid w:val="001B533C"/>
    <w:pPr>
      <w:keepNext/>
      <w:tabs>
        <w:tab w:val="num" w:pos="5760"/>
      </w:tabs>
      <w:ind w:left="6120" w:hanging="360"/>
      <w:outlineLvl w:val="8"/>
    </w:pPr>
    <w:rPr>
      <w:rFonts w:eastAsia="MS Gothic"/>
      <w:sz w:val="24"/>
    </w:rPr>
  </w:style>
  <w:style w:type="paragraph" w:customStyle="1" w:styleId="bylinejb">
    <w:name w:val="bylinejb"/>
    <w:basedOn w:val="Normal"/>
    <w:rsid w:val="001B533C"/>
    <w:pPr>
      <w:spacing w:before="100" w:beforeAutospacing="1" w:after="100" w:afterAutospacing="1"/>
    </w:pPr>
    <w:rPr>
      <w:rFonts w:ascii="Times" w:hAnsi="Times"/>
      <w:szCs w:val="20"/>
    </w:rPr>
  </w:style>
  <w:style w:type="paragraph" w:customStyle="1" w:styleId="bylineaffiliation">
    <w:name w:val="bylineaffiliation"/>
    <w:basedOn w:val="Normal"/>
    <w:rsid w:val="001B533C"/>
    <w:pPr>
      <w:spacing w:before="100" w:beforeAutospacing="1" w:after="100" w:afterAutospacing="1"/>
    </w:pPr>
    <w:rPr>
      <w:rFonts w:ascii="Times" w:hAnsi="Times"/>
      <w:szCs w:val="20"/>
    </w:rPr>
  </w:style>
  <w:style w:type="character" w:customStyle="1" w:styleId="apple-tab-span">
    <w:name w:val="apple-tab-span"/>
    <w:basedOn w:val="DefaultParagraphFont"/>
    <w:rsid w:val="001B533C"/>
  </w:style>
  <w:style w:type="character" w:customStyle="1" w:styleId="s1">
    <w:name w:val="s1"/>
    <w:basedOn w:val="DefaultParagraphFont"/>
    <w:rsid w:val="001B533C"/>
  </w:style>
  <w:style w:type="character" w:customStyle="1" w:styleId="action-menu-toggled-item">
    <w:name w:val="action-menu-toggled-item"/>
    <w:basedOn w:val="DefaultParagraphFont"/>
    <w:rsid w:val="001B533C"/>
    <w:rPr>
      <w:rFonts w:ascii="Times New Roman" w:hAnsi="Times New Roman"/>
    </w:rPr>
  </w:style>
  <w:style w:type="character" w:customStyle="1" w:styleId="1Tag">
    <w:name w:val="1) Tag"/>
    <w:rsid w:val="001B533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B533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B533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B533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B533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B533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B533C"/>
    <w:rPr>
      <w:rFonts w:ascii="Arial" w:eastAsia="Times New Roman" w:hAnsi="Arial" w:cs="Arial"/>
      <w:b/>
      <w:caps/>
      <w:sz w:val="40"/>
      <w:szCs w:val="40"/>
    </w:rPr>
  </w:style>
  <w:style w:type="paragraph" w:customStyle="1" w:styleId="Strikethrough0">
    <w:name w:val="Strikethrough"/>
    <w:basedOn w:val="Normal"/>
    <w:link w:val="StrikethroughChar"/>
    <w:qFormat/>
    <w:rsid w:val="001B533C"/>
    <w:rPr>
      <w:strike/>
    </w:rPr>
  </w:style>
  <w:style w:type="character" w:customStyle="1" w:styleId="StrikethroughChar">
    <w:name w:val="Strikethrough Char"/>
    <w:basedOn w:val="DefaultParagraphFont"/>
    <w:link w:val="Strikethrough0"/>
    <w:rsid w:val="001B533C"/>
    <w:rPr>
      <w:rFonts w:ascii="Arial" w:hAnsi="Arial" w:cs="Arial"/>
      <w:strike/>
    </w:rPr>
  </w:style>
  <w:style w:type="character" w:styleId="SubtleReference">
    <w:name w:val="Subtle Reference"/>
    <w:basedOn w:val="DefaultParagraphFont"/>
    <w:uiPriority w:val="31"/>
    <w:rsid w:val="001B533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B533C"/>
    <w:rPr>
      <w:rFonts w:asciiTheme="minorHAnsi" w:hAnsiTheme="minorHAnsi"/>
      <w:bCs/>
      <w:sz w:val="16"/>
    </w:rPr>
  </w:style>
  <w:style w:type="character" w:customStyle="1" w:styleId="BoxBoldUnderline">
    <w:name w:val="Box Bold Underline"/>
    <w:rsid w:val="001B533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B533C"/>
    <w:rPr>
      <w:rFonts w:eastAsia="Times New Roman"/>
      <w:sz w:val="24"/>
    </w:rPr>
  </w:style>
  <w:style w:type="character" w:customStyle="1" w:styleId="NormalF6Char">
    <w:name w:val="Normal F6 Char"/>
    <w:link w:val="NormalF6"/>
    <w:rsid w:val="001B533C"/>
    <w:rPr>
      <w:rFonts w:ascii="Arial" w:eastAsia="Times New Roman" w:hAnsi="Arial" w:cs="Arial"/>
      <w:sz w:val="24"/>
    </w:rPr>
  </w:style>
  <w:style w:type="paragraph" w:customStyle="1" w:styleId="TagNew">
    <w:name w:val="Tag New"/>
    <w:qFormat/>
    <w:rsid w:val="001B533C"/>
    <w:pPr>
      <w:spacing w:after="0" w:line="240" w:lineRule="auto"/>
    </w:pPr>
    <w:rPr>
      <w:rFonts w:ascii="Times New Roman" w:eastAsiaTheme="minorEastAsia" w:hAnsi="Times New Roman" w:cs="Times New Roman"/>
      <w:b/>
      <w:sz w:val="24"/>
      <w:szCs w:val="20"/>
    </w:rPr>
  </w:style>
  <w:style w:type="character" w:customStyle="1" w:styleId="moretop">
    <w:name w:val="more_top"/>
    <w:rsid w:val="001B533C"/>
  </w:style>
  <w:style w:type="paragraph" w:customStyle="1" w:styleId="TagNew0">
    <w:name w:val="Tag_New"/>
    <w:qFormat/>
    <w:rsid w:val="001B533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B533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B533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B533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B533C"/>
  </w:style>
  <w:style w:type="character" w:customStyle="1" w:styleId="yshortcutscs4-ndcor">
    <w:name w:val="yshortcuts cs4-ndcor"/>
    <w:rsid w:val="001B533C"/>
  </w:style>
  <w:style w:type="character" w:customStyle="1" w:styleId="price">
    <w:name w:val="price"/>
    <w:rsid w:val="001B533C"/>
  </w:style>
  <w:style w:type="character" w:customStyle="1" w:styleId="price-change">
    <w:name w:val="price-change"/>
    <w:rsid w:val="001B533C"/>
  </w:style>
  <w:style w:type="character" w:customStyle="1" w:styleId="percent-change">
    <w:name w:val="percent-change"/>
    <w:rsid w:val="001B533C"/>
  </w:style>
  <w:style w:type="character" w:customStyle="1" w:styleId="bibfont">
    <w:name w:val="bibfont"/>
    <w:rsid w:val="001B533C"/>
    <w:rPr>
      <w:rFonts w:cs="Times New Roman"/>
    </w:rPr>
  </w:style>
  <w:style w:type="paragraph" w:customStyle="1" w:styleId="underlined1">
    <w:name w:val="underlined1"/>
    <w:next w:val="Normal"/>
    <w:autoRedefine/>
    <w:rsid w:val="001B533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B533C"/>
    <w:pPr>
      <w:ind w:left="0"/>
    </w:pPr>
    <w:rPr>
      <w:rFonts w:eastAsia="Times New Roman"/>
      <w:b/>
      <w:color w:val="auto"/>
      <w:sz w:val="24"/>
      <w:szCs w:val="24"/>
    </w:rPr>
  </w:style>
  <w:style w:type="character" w:customStyle="1" w:styleId="SourceBoldedChar">
    <w:name w:val="Source Bolded Char"/>
    <w:link w:val="SourceBolded"/>
    <w:rsid w:val="001B533C"/>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1B533C"/>
    <w:rPr>
      <w:rFonts w:eastAsia="Calibri"/>
      <w:sz w:val="16"/>
      <w:szCs w:val="20"/>
      <w:lang w:val="x-none" w:eastAsia="x-none"/>
    </w:rPr>
  </w:style>
  <w:style w:type="character" w:customStyle="1" w:styleId="CardDownSizeChar">
    <w:name w:val="CardDownSize Char"/>
    <w:link w:val="CardDownSize"/>
    <w:rsid w:val="001B533C"/>
    <w:rPr>
      <w:rFonts w:ascii="Arial" w:eastAsia="Calibri" w:hAnsi="Arial" w:cs="Arial"/>
      <w:sz w:val="16"/>
      <w:szCs w:val="20"/>
      <w:lang w:val="x-none" w:eastAsia="x-none"/>
    </w:rPr>
  </w:style>
  <w:style w:type="paragraph" w:customStyle="1" w:styleId="Citation10">
    <w:name w:val="Citation1"/>
    <w:basedOn w:val="Normal"/>
    <w:link w:val="Citation1Char"/>
    <w:qFormat/>
    <w:rsid w:val="001B533C"/>
    <w:rPr>
      <w:rFonts w:eastAsia="Calibri"/>
      <w:b/>
      <w:sz w:val="24"/>
      <w:u w:val="single"/>
      <w:lang w:val="x-none" w:eastAsia="x-none"/>
    </w:rPr>
  </w:style>
  <w:style w:type="character" w:customStyle="1" w:styleId="Citation1Char">
    <w:name w:val="Citation1 Char"/>
    <w:link w:val="Citation10"/>
    <w:rsid w:val="001B533C"/>
    <w:rPr>
      <w:rFonts w:ascii="Arial" w:eastAsia="Calibri" w:hAnsi="Arial" w:cs="Arial"/>
      <w:b/>
      <w:sz w:val="24"/>
      <w:u w:val="single"/>
      <w:lang w:val="x-none" w:eastAsia="x-none"/>
    </w:rPr>
  </w:style>
  <w:style w:type="character" w:customStyle="1" w:styleId="TaglineChar">
    <w:name w:val="Tagline Char"/>
    <w:link w:val="Tagline0"/>
    <w:rsid w:val="001B533C"/>
    <w:rPr>
      <w:rFonts w:ascii="Arial" w:hAnsi="Arial" w:cs="Arial"/>
      <w:b/>
      <w:sz w:val="26"/>
    </w:rPr>
  </w:style>
  <w:style w:type="character" w:customStyle="1" w:styleId="boldciteChar1">
    <w:name w:val="bold cite Char1"/>
    <w:rsid w:val="001B533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B533C"/>
  </w:style>
  <w:style w:type="character" w:customStyle="1" w:styleId="leveluptitle">
    <w:name w:val="leveluptitle"/>
    <w:basedOn w:val="DefaultParagraphFont"/>
    <w:rsid w:val="001B533C"/>
  </w:style>
  <w:style w:type="character" w:customStyle="1" w:styleId="Irrelevant6fontChar">
    <w:name w:val="Irrelevant (6 font) Char"/>
    <w:basedOn w:val="DefaultParagraphFont"/>
    <w:link w:val="Irrelevant6font"/>
    <w:rsid w:val="001B533C"/>
    <w:rPr>
      <w:rFonts w:ascii="Arial" w:eastAsia="Calibri" w:hAnsi="Arial" w:cs="Arial"/>
      <w:sz w:val="12"/>
      <w:szCs w:val="12"/>
    </w:rPr>
  </w:style>
  <w:style w:type="paragraph" w:customStyle="1" w:styleId="Non-NavPanelTag">
    <w:name w:val="Non-Nav Panel Tag"/>
    <w:basedOn w:val="Normal"/>
    <w:qFormat/>
    <w:rsid w:val="001B533C"/>
    <w:rPr>
      <w:b/>
      <w:sz w:val="26"/>
    </w:rPr>
  </w:style>
  <w:style w:type="character" w:customStyle="1" w:styleId="Hyperlink3">
    <w:name w:val="Hyperlink.3"/>
    <w:basedOn w:val="DefaultParagraphFont"/>
    <w:rsid w:val="001B533C"/>
    <w:rPr>
      <w:sz w:val="18"/>
      <w:szCs w:val="18"/>
    </w:rPr>
  </w:style>
  <w:style w:type="character" w:customStyle="1" w:styleId="Hyperlink40">
    <w:name w:val="Hyperlink.4"/>
    <w:basedOn w:val="DefaultParagraphFont"/>
    <w:rsid w:val="001B533C"/>
    <w:rPr>
      <w:sz w:val="18"/>
      <w:szCs w:val="18"/>
    </w:rPr>
  </w:style>
  <w:style w:type="character" w:customStyle="1" w:styleId="SmallCharChar">
    <w:name w:val="Small Char Char"/>
    <w:basedOn w:val="DefaultParagraphFont"/>
    <w:rsid w:val="001B533C"/>
    <w:rPr>
      <w:sz w:val="17"/>
      <w:szCs w:val="24"/>
      <w:lang w:val="en-US" w:eastAsia="en-US" w:bidi="ar-SA"/>
    </w:rPr>
  </w:style>
  <w:style w:type="paragraph" w:customStyle="1" w:styleId="TagsFutura">
    <w:name w:val="TagsFutura"/>
    <w:basedOn w:val="Normal"/>
    <w:next w:val="Heading3"/>
    <w:rsid w:val="001B533C"/>
    <w:rPr>
      <w:rFonts w:ascii="Futura" w:eastAsia="Times" w:hAnsi="Futura"/>
      <w:b/>
      <w:caps/>
      <w:sz w:val="18"/>
      <w:szCs w:val="20"/>
    </w:rPr>
  </w:style>
  <w:style w:type="paragraph" w:customStyle="1" w:styleId="DebateTag0">
    <w:name w:val="DebateTag"/>
    <w:basedOn w:val="Normal"/>
    <w:qFormat/>
    <w:rsid w:val="001B533C"/>
    <w:rPr>
      <w:rFonts w:eastAsia="Calibri"/>
      <w:b/>
    </w:rPr>
  </w:style>
  <w:style w:type="paragraph" w:customStyle="1" w:styleId="UnderlineBoldIndent">
    <w:name w:val="Underline + Bold Indent"/>
    <w:basedOn w:val="Normal"/>
    <w:link w:val="UnderlineBoldIndentCharChar"/>
    <w:qFormat/>
    <w:rsid w:val="001B533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B533C"/>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B533C"/>
    <w:rPr>
      <w:u w:val="single"/>
    </w:rPr>
  </w:style>
  <w:style w:type="character" w:customStyle="1" w:styleId="StyleUnderlineBoldIndent11ptChar">
    <w:name w:val="Style Underline + Bold Indent + 11 pt Char"/>
    <w:link w:val="StyleUnderlineBoldIndent11pt"/>
    <w:rsid w:val="001B533C"/>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B533C"/>
    <w:rPr>
      <w:b/>
      <w:bCs/>
      <w:u w:val="single"/>
    </w:rPr>
  </w:style>
  <w:style w:type="character" w:customStyle="1" w:styleId="StyleUnderlineBoldIndent11ptBoldChar">
    <w:name w:val="Style Underline + Bold Indent + 11 pt Bold Char"/>
    <w:link w:val="StyleUnderlineBoldIndent11ptBold"/>
    <w:rsid w:val="001B533C"/>
    <w:rPr>
      <w:rFonts w:ascii="Arial" w:eastAsia="Times New Roman" w:hAnsi="Arial" w:cs="Arial"/>
      <w:b/>
      <w:bCs/>
      <w:szCs w:val="20"/>
      <w:u w:val="single"/>
    </w:rPr>
  </w:style>
  <w:style w:type="character" w:customStyle="1" w:styleId="FontStyle177">
    <w:name w:val="Font Style177"/>
    <w:basedOn w:val="DefaultParagraphFont"/>
    <w:uiPriority w:val="99"/>
    <w:rsid w:val="001B533C"/>
    <w:rPr>
      <w:rFonts w:ascii="Times New Roman" w:hAnsi="Times New Roman" w:cs="Times New Roman"/>
      <w:sz w:val="20"/>
      <w:szCs w:val="20"/>
    </w:rPr>
  </w:style>
  <w:style w:type="character" w:customStyle="1" w:styleId="FontStyle173">
    <w:name w:val="Font Style173"/>
    <w:basedOn w:val="DefaultParagraphFont"/>
    <w:uiPriority w:val="99"/>
    <w:rsid w:val="001B533C"/>
    <w:rPr>
      <w:rFonts w:ascii="Times New Roman" w:hAnsi="Times New Roman" w:cs="Times New Roman"/>
      <w:sz w:val="14"/>
      <w:szCs w:val="14"/>
    </w:rPr>
  </w:style>
  <w:style w:type="character" w:customStyle="1" w:styleId="FontStyle151">
    <w:name w:val="Font Style151"/>
    <w:basedOn w:val="DefaultParagraphFont"/>
    <w:uiPriority w:val="99"/>
    <w:rsid w:val="001B533C"/>
    <w:rPr>
      <w:rFonts w:ascii="Arial Narrow" w:hAnsi="Arial Narrow" w:cs="Arial Narrow"/>
      <w:b/>
      <w:bCs/>
      <w:sz w:val="12"/>
      <w:szCs w:val="12"/>
    </w:rPr>
  </w:style>
  <w:style w:type="character" w:customStyle="1" w:styleId="FontStyle156">
    <w:name w:val="Font Style156"/>
    <w:basedOn w:val="DefaultParagraphFont"/>
    <w:uiPriority w:val="99"/>
    <w:rsid w:val="001B533C"/>
    <w:rPr>
      <w:rFonts w:ascii="Arial Narrow" w:hAnsi="Arial Narrow" w:cs="Arial Narrow"/>
      <w:sz w:val="8"/>
      <w:szCs w:val="8"/>
    </w:rPr>
  </w:style>
  <w:style w:type="character" w:customStyle="1" w:styleId="FontStyle160">
    <w:name w:val="Font Style160"/>
    <w:basedOn w:val="DefaultParagraphFont"/>
    <w:uiPriority w:val="99"/>
    <w:rsid w:val="001B533C"/>
    <w:rPr>
      <w:rFonts w:ascii="Times New Roman" w:hAnsi="Times New Roman" w:cs="Times New Roman"/>
      <w:b/>
      <w:bCs/>
      <w:sz w:val="20"/>
      <w:szCs w:val="20"/>
    </w:rPr>
  </w:style>
  <w:style w:type="character" w:customStyle="1" w:styleId="FontStyle178">
    <w:name w:val="Font Style178"/>
    <w:basedOn w:val="DefaultParagraphFont"/>
    <w:uiPriority w:val="99"/>
    <w:rsid w:val="001B533C"/>
    <w:rPr>
      <w:rFonts w:ascii="Times New Roman" w:hAnsi="Times New Roman" w:cs="Times New Roman"/>
      <w:sz w:val="18"/>
      <w:szCs w:val="18"/>
    </w:rPr>
  </w:style>
  <w:style w:type="paragraph" w:customStyle="1" w:styleId="Style140">
    <w:name w:val="Style14"/>
    <w:basedOn w:val="Normal"/>
    <w:uiPriority w:val="99"/>
    <w:rsid w:val="001B533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B533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B533C"/>
    <w:rPr>
      <w:rFonts w:ascii="Times New Roman" w:hAnsi="Times New Roman" w:cs="Times New Roman"/>
      <w:sz w:val="12"/>
      <w:szCs w:val="12"/>
    </w:rPr>
  </w:style>
  <w:style w:type="paragraph" w:customStyle="1" w:styleId="Style90">
    <w:name w:val="Style9"/>
    <w:basedOn w:val="Normal"/>
    <w:uiPriority w:val="99"/>
    <w:rsid w:val="001B533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B533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B533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B533C"/>
    <w:rPr>
      <w:rFonts w:ascii="Times New Roman" w:hAnsi="Times New Roman" w:cs="Times New Roman"/>
      <w:sz w:val="16"/>
      <w:szCs w:val="16"/>
    </w:rPr>
  </w:style>
  <w:style w:type="character" w:customStyle="1" w:styleId="newscontent">
    <w:name w:val="newscontent"/>
    <w:rsid w:val="001B533C"/>
  </w:style>
  <w:style w:type="character" w:customStyle="1" w:styleId="FontStyle172">
    <w:name w:val="Font Style172"/>
    <w:basedOn w:val="DefaultParagraphFont"/>
    <w:uiPriority w:val="99"/>
    <w:rsid w:val="001B533C"/>
    <w:rPr>
      <w:rFonts w:ascii="Times New Roman" w:hAnsi="Times New Roman" w:cs="Times New Roman"/>
      <w:b/>
      <w:bCs/>
      <w:sz w:val="16"/>
      <w:szCs w:val="16"/>
    </w:rPr>
  </w:style>
  <w:style w:type="paragraph" w:customStyle="1" w:styleId="Style180">
    <w:name w:val="Style18"/>
    <w:basedOn w:val="Normal"/>
    <w:uiPriority w:val="99"/>
    <w:rsid w:val="001B533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B533C"/>
    <w:rPr>
      <w:rFonts w:ascii="Times New Roman" w:hAnsi="Times New Roman" w:cs="Times New Roman"/>
      <w:i/>
      <w:iCs/>
      <w:sz w:val="16"/>
      <w:szCs w:val="16"/>
    </w:rPr>
  </w:style>
  <w:style w:type="character" w:customStyle="1" w:styleId="FontStyle162">
    <w:name w:val="Font Style162"/>
    <w:basedOn w:val="DefaultParagraphFont"/>
    <w:uiPriority w:val="99"/>
    <w:rsid w:val="001B533C"/>
    <w:rPr>
      <w:rFonts w:ascii="Times New Roman" w:hAnsi="Times New Roman" w:cs="Times New Roman"/>
      <w:b/>
      <w:bCs/>
      <w:sz w:val="18"/>
      <w:szCs w:val="18"/>
    </w:rPr>
  </w:style>
  <w:style w:type="character" w:customStyle="1" w:styleId="FontStyle167">
    <w:name w:val="Font Style167"/>
    <w:basedOn w:val="DefaultParagraphFont"/>
    <w:uiPriority w:val="99"/>
    <w:rsid w:val="001B533C"/>
    <w:rPr>
      <w:rFonts w:ascii="Times New Roman" w:hAnsi="Times New Roman" w:cs="Times New Roman"/>
      <w:sz w:val="10"/>
      <w:szCs w:val="10"/>
    </w:rPr>
  </w:style>
  <w:style w:type="character" w:customStyle="1" w:styleId="FontStyle174">
    <w:name w:val="Font Style174"/>
    <w:basedOn w:val="DefaultParagraphFont"/>
    <w:uiPriority w:val="99"/>
    <w:rsid w:val="001B533C"/>
    <w:rPr>
      <w:rFonts w:ascii="Arial Narrow" w:hAnsi="Arial Narrow" w:cs="Arial Narrow"/>
      <w:b/>
      <w:bCs/>
      <w:sz w:val="18"/>
      <w:szCs w:val="18"/>
    </w:rPr>
  </w:style>
  <w:style w:type="paragraph" w:customStyle="1" w:styleId="Style47">
    <w:name w:val="Style47"/>
    <w:basedOn w:val="Normal"/>
    <w:uiPriority w:val="99"/>
    <w:rsid w:val="001B533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B533C"/>
    <w:rPr>
      <w:rFonts w:ascii="Times New Roman" w:hAnsi="Times New Roman" w:cs="Times New Roman"/>
      <w:sz w:val="12"/>
      <w:szCs w:val="12"/>
    </w:rPr>
  </w:style>
  <w:style w:type="paragraph" w:customStyle="1" w:styleId="Style24">
    <w:name w:val="Style24"/>
    <w:basedOn w:val="Normal"/>
    <w:uiPriority w:val="99"/>
    <w:rsid w:val="001B533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B533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B533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B533C"/>
    <w:rPr>
      <w:rFonts w:ascii="Times New Roman" w:hAnsi="Times New Roman" w:cs="Times New Roman"/>
      <w:b/>
      <w:bCs/>
      <w:sz w:val="18"/>
      <w:szCs w:val="18"/>
    </w:rPr>
  </w:style>
  <w:style w:type="paragraph" w:customStyle="1" w:styleId="Style210">
    <w:name w:val="Style21"/>
    <w:basedOn w:val="Normal"/>
    <w:uiPriority w:val="99"/>
    <w:rsid w:val="001B533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B533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B533C"/>
    <w:rPr>
      <w:iCs w:val="0"/>
    </w:rPr>
  </w:style>
  <w:style w:type="paragraph" w:customStyle="1" w:styleId="Aa">
    <w:name w:val="A"/>
    <w:basedOn w:val="Default"/>
    <w:next w:val="Default"/>
    <w:rsid w:val="001B533C"/>
    <w:rPr>
      <w:color w:val="auto"/>
      <w:lang w:bidi="en-US"/>
    </w:rPr>
  </w:style>
  <w:style w:type="character" w:customStyle="1" w:styleId="ac">
    <w:name w:val="••••"/>
    <w:rsid w:val="001B533C"/>
    <w:rPr>
      <w:color w:val="000000"/>
    </w:rPr>
  </w:style>
  <w:style w:type="character" w:customStyle="1" w:styleId="UL-Bold">
    <w:name w:val="UL-Bold"/>
    <w:basedOn w:val="DefaultParagraphFont"/>
    <w:rsid w:val="001B533C"/>
    <w:rPr>
      <w:u w:val="thick"/>
    </w:rPr>
  </w:style>
  <w:style w:type="character" w:customStyle="1" w:styleId="UL-None">
    <w:name w:val="UL-None"/>
    <w:basedOn w:val="DefaultParagraphFont"/>
    <w:rsid w:val="001B533C"/>
    <w:rPr>
      <w:u w:val="none"/>
    </w:rPr>
  </w:style>
  <w:style w:type="character" w:customStyle="1" w:styleId="styletimesnewroman12ptbold0">
    <w:name w:val="styletimesnewroman12ptbold"/>
    <w:basedOn w:val="DefaultParagraphFont"/>
    <w:rsid w:val="001B533C"/>
  </w:style>
  <w:style w:type="character" w:customStyle="1" w:styleId="FontStyle19">
    <w:name w:val="Font Style19"/>
    <w:basedOn w:val="DefaultParagraphFont"/>
    <w:uiPriority w:val="99"/>
    <w:rsid w:val="001B533C"/>
    <w:rPr>
      <w:rFonts w:ascii="Times New Roman" w:hAnsi="Times New Roman" w:cs="Times New Roman"/>
      <w:sz w:val="18"/>
      <w:szCs w:val="18"/>
    </w:rPr>
  </w:style>
  <w:style w:type="character" w:customStyle="1" w:styleId="UnderlineBox">
    <w:name w:val="Underline + Box"/>
    <w:uiPriority w:val="1"/>
    <w:qFormat/>
    <w:rsid w:val="001B533C"/>
    <w:rPr>
      <w:rFonts w:ascii="Georgia" w:hAnsi="Georgia"/>
      <w:b w:val="0"/>
      <w:sz w:val="22"/>
      <w:u w:val="single"/>
      <w:bdr w:val="single" w:sz="4" w:space="0" w:color="auto"/>
    </w:rPr>
  </w:style>
  <w:style w:type="character" w:customStyle="1" w:styleId="10ptnotbold">
    <w:name w:val="10ptnotbold"/>
    <w:basedOn w:val="DefaultParagraphFont"/>
    <w:rsid w:val="001B533C"/>
    <w:rPr>
      <w:sz w:val="20"/>
    </w:rPr>
  </w:style>
  <w:style w:type="paragraph" w:customStyle="1" w:styleId="ALLCAPS">
    <w:name w:val="ALL CAPS"/>
    <w:basedOn w:val="Normal"/>
    <w:rsid w:val="001B533C"/>
    <w:rPr>
      <w:rFonts w:eastAsia="Times New Roman"/>
      <w:b/>
      <w:caps/>
      <w:szCs w:val="20"/>
    </w:rPr>
  </w:style>
  <w:style w:type="character" w:customStyle="1" w:styleId="kn">
    <w:name w:val="kn"/>
    <w:basedOn w:val="DefaultParagraphFont"/>
    <w:rsid w:val="001B533C"/>
  </w:style>
  <w:style w:type="paragraph" w:customStyle="1" w:styleId="StyleCardworksLinespacingsingle">
    <w:name w:val="Style Card works + Line spacing:  single"/>
    <w:basedOn w:val="Normal"/>
    <w:link w:val="StyleCardworksLinespacingsingleChar"/>
    <w:qFormat/>
    <w:rsid w:val="001B533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B533C"/>
    <w:rPr>
      <w:rFonts w:ascii="Arial" w:eastAsia="Times New Roman" w:hAnsi="Arial" w:cs="Arial"/>
      <w:spacing w:val="-3"/>
      <w:szCs w:val="20"/>
    </w:rPr>
  </w:style>
  <w:style w:type="paragraph" w:customStyle="1" w:styleId="BriefTitleWorks">
    <w:name w:val="Brief Title Works"/>
    <w:basedOn w:val="Heading1"/>
    <w:link w:val="BriefTitleWorksChar"/>
    <w:qFormat/>
    <w:rsid w:val="001B53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B533C"/>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1B533C"/>
    <w:rPr>
      <w:rFonts w:ascii="Verdana" w:hAnsi="Verdana" w:hint="default"/>
      <w:color w:val="000000"/>
      <w:sz w:val="16"/>
      <w:szCs w:val="16"/>
    </w:rPr>
  </w:style>
  <w:style w:type="character" w:customStyle="1" w:styleId="TagCharCharCharChar0">
    <w:name w:val="Tag Char Char Char Char"/>
    <w:basedOn w:val="DefaultParagraphFont"/>
    <w:rsid w:val="001B533C"/>
    <w:rPr>
      <w:rFonts w:ascii="Times New Roman" w:eastAsia="Times New Roman" w:hAnsi="Times New Roman" w:cs="Times New Roman"/>
      <w:b/>
      <w:sz w:val="24"/>
      <w:szCs w:val="20"/>
    </w:rPr>
  </w:style>
  <w:style w:type="character" w:customStyle="1" w:styleId="CharacterStyle14">
    <w:name w:val="Character Style 14"/>
    <w:rsid w:val="001B533C"/>
    <w:rPr>
      <w:sz w:val="30"/>
      <w:szCs w:val="30"/>
    </w:rPr>
  </w:style>
  <w:style w:type="character" w:customStyle="1" w:styleId="CharacterStyle13">
    <w:name w:val="Character Style 13"/>
    <w:rsid w:val="001B533C"/>
    <w:rPr>
      <w:i/>
      <w:iCs/>
      <w:sz w:val="17"/>
      <w:szCs w:val="17"/>
    </w:rPr>
  </w:style>
  <w:style w:type="character" w:customStyle="1" w:styleId="CardsNotUnderlined">
    <w:name w:val="Cards Not Underlined"/>
    <w:rsid w:val="001B533C"/>
    <w:rPr>
      <w:rFonts w:ascii="Times New Roman" w:hAnsi="Times New Roman"/>
      <w:sz w:val="16"/>
    </w:rPr>
  </w:style>
  <w:style w:type="character" w:customStyle="1" w:styleId="a13">
    <w:name w:val="a1"/>
    <w:rsid w:val="001B533C"/>
    <w:rPr>
      <w:color w:val="008000"/>
    </w:rPr>
  </w:style>
  <w:style w:type="character" w:customStyle="1" w:styleId="FifthChar">
    <w:name w:val="Fifth Char"/>
    <w:link w:val="Fifth"/>
    <w:uiPriority w:val="99"/>
    <w:rsid w:val="001B533C"/>
    <w:rPr>
      <w:rFonts w:ascii="Arial" w:eastAsia="Calibri" w:hAnsi="Arial" w:cs="Arial"/>
    </w:rPr>
  </w:style>
  <w:style w:type="paragraph" w:customStyle="1" w:styleId="Repeatblockheading0">
    <w:name w:val="Repeat block heading"/>
    <w:basedOn w:val="Normal"/>
    <w:rsid w:val="001B533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B533C"/>
  </w:style>
  <w:style w:type="character" w:customStyle="1" w:styleId="hps">
    <w:name w:val="hps"/>
    <w:rsid w:val="001B533C"/>
  </w:style>
  <w:style w:type="paragraph" w:customStyle="1" w:styleId="TashmaHeader2">
    <w:name w:val="Tashma_Header2"/>
    <w:basedOn w:val="Heading2"/>
    <w:uiPriority w:val="99"/>
    <w:qFormat/>
    <w:rsid w:val="001B533C"/>
    <w:pPr>
      <w:spacing w:after="160"/>
    </w:pPr>
    <w:rPr>
      <w:rFonts w:eastAsia="SimSun" w:cstheme="minorBidi"/>
      <w:sz w:val="28"/>
    </w:rPr>
  </w:style>
  <w:style w:type="paragraph" w:customStyle="1" w:styleId="TashmaHeading1">
    <w:name w:val="Tashma_Heading1"/>
    <w:basedOn w:val="Heading1"/>
    <w:uiPriority w:val="99"/>
    <w:qFormat/>
    <w:rsid w:val="001B533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B533C"/>
    <w:rPr>
      <w:rFonts w:cs="Calibri"/>
    </w:rPr>
  </w:style>
  <w:style w:type="paragraph" w:customStyle="1" w:styleId="CitationCharCharCharCharCharCharChar">
    <w:name w:val="Citation Char Char Char Char Char Char Char"/>
    <w:basedOn w:val="Normal"/>
    <w:link w:val="CitationCharCharCharCharCharCharCharChar"/>
    <w:rsid w:val="001B533C"/>
    <w:pPr>
      <w:ind w:left="1440" w:right="1440"/>
    </w:pPr>
    <w:rPr>
      <w:rFonts w:asciiTheme="minorHAnsi" w:hAnsiTheme="minorHAnsi" w:cs="Calibri"/>
    </w:rPr>
  </w:style>
  <w:style w:type="paragraph" w:customStyle="1" w:styleId="pagpag1">
    <w:name w:val="pagpag1"/>
    <w:basedOn w:val="Normal"/>
    <w:uiPriority w:val="99"/>
    <w:qFormat/>
    <w:rsid w:val="001B533C"/>
    <w:pPr>
      <w:spacing w:before="100" w:beforeAutospacing="1" w:after="100" w:afterAutospacing="1"/>
    </w:pPr>
    <w:rPr>
      <w:rFonts w:eastAsia="Times New Roman"/>
      <w:sz w:val="24"/>
    </w:rPr>
  </w:style>
  <w:style w:type="paragraph" w:customStyle="1" w:styleId="pagpag2">
    <w:name w:val="pagpag2"/>
    <w:basedOn w:val="Normal"/>
    <w:uiPriority w:val="99"/>
    <w:qFormat/>
    <w:rsid w:val="001B533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B533C"/>
    <w:pPr>
      <w:spacing w:after="120"/>
    </w:pPr>
    <w:rPr>
      <w:bCs/>
      <w:color w:val="000000"/>
    </w:rPr>
  </w:style>
  <w:style w:type="paragraph" w:customStyle="1" w:styleId="BodyText210">
    <w:name w:val="Body Text 21"/>
    <w:basedOn w:val="Normal"/>
    <w:next w:val="BodyText2"/>
    <w:unhideWhenUsed/>
    <w:rsid w:val="001B533C"/>
    <w:pPr>
      <w:spacing w:after="120" w:line="480" w:lineRule="auto"/>
    </w:pPr>
    <w:rPr>
      <w:sz w:val="12"/>
    </w:rPr>
  </w:style>
  <w:style w:type="paragraph" w:customStyle="1" w:styleId="BodyTextIndent1">
    <w:name w:val="Body Text Indent1"/>
    <w:basedOn w:val="Normal"/>
    <w:next w:val="BodyTextIndent"/>
    <w:unhideWhenUsed/>
    <w:rsid w:val="001B533C"/>
    <w:pPr>
      <w:spacing w:after="120"/>
      <w:ind w:left="360"/>
    </w:pPr>
    <w:rPr>
      <w:sz w:val="16"/>
    </w:rPr>
  </w:style>
  <w:style w:type="paragraph" w:customStyle="1" w:styleId="BodyTextIndent31">
    <w:name w:val="Body Text Indent 31"/>
    <w:basedOn w:val="Normal"/>
    <w:next w:val="BodyTextIndent3"/>
    <w:semiHidden/>
    <w:unhideWhenUsed/>
    <w:rsid w:val="001B533C"/>
    <w:pPr>
      <w:spacing w:after="120"/>
      <w:ind w:left="360"/>
    </w:pPr>
    <w:rPr>
      <w:sz w:val="14"/>
    </w:rPr>
  </w:style>
  <w:style w:type="paragraph" w:customStyle="1" w:styleId="BodyTextIndent21">
    <w:name w:val="Body Text Indent 21"/>
    <w:basedOn w:val="Normal"/>
    <w:next w:val="BodyTextIndent2"/>
    <w:unhideWhenUsed/>
    <w:rsid w:val="001B533C"/>
    <w:pPr>
      <w:spacing w:after="120" w:line="480" w:lineRule="auto"/>
      <w:ind w:left="360"/>
    </w:pPr>
    <w:rPr>
      <w:sz w:val="16"/>
    </w:rPr>
  </w:style>
  <w:style w:type="character" w:customStyle="1" w:styleId="Caption11">
    <w:name w:val="Caption11"/>
    <w:rsid w:val="001B533C"/>
  </w:style>
  <w:style w:type="paragraph" w:customStyle="1" w:styleId="z-BottomofForm1">
    <w:name w:val="z-Bottom of Form1"/>
    <w:basedOn w:val="Normal"/>
    <w:next w:val="Normal"/>
    <w:hidden/>
    <w:unhideWhenUsed/>
    <w:rsid w:val="001B533C"/>
    <w:pPr>
      <w:pBdr>
        <w:top w:val="single" w:sz="6" w:space="1" w:color="auto"/>
      </w:pBdr>
      <w:jc w:val="center"/>
    </w:pPr>
    <w:rPr>
      <w:rFonts w:eastAsia="Times New Roman"/>
      <w:vanish/>
      <w:sz w:val="16"/>
      <w:szCs w:val="16"/>
    </w:rPr>
  </w:style>
  <w:style w:type="paragraph" w:customStyle="1" w:styleId="arcticletext">
    <w:name w:val="arcticle_text"/>
    <w:basedOn w:val="Normal"/>
    <w:rsid w:val="001B533C"/>
    <w:pPr>
      <w:spacing w:before="100" w:beforeAutospacing="1" w:after="100" w:afterAutospacing="1"/>
    </w:pPr>
    <w:rPr>
      <w:rFonts w:eastAsia="Times New Roman"/>
      <w:sz w:val="24"/>
    </w:rPr>
  </w:style>
  <w:style w:type="paragraph" w:customStyle="1" w:styleId="cptchblock">
    <w:name w:val="cptch_block"/>
    <w:basedOn w:val="Normal"/>
    <w:rsid w:val="001B533C"/>
    <w:pPr>
      <w:spacing w:before="100" w:beforeAutospacing="1" w:after="100" w:afterAutospacing="1"/>
    </w:pPr>
    <w:rPr>
      <w:rFonts w:eastAsia="Times New Roman"/>
      <w:sz w:val="24"/>
    </w:rPr>
  </w:style>
  <w:style w:type="paragraph" w:customStyle="1" w:styleId="publisheddate">
    <w:name w:val="published_date"/>
    <w:basedOn w:val="Normal"/>
    <w:rsid w:val="001B533C"/>
    <w:pPr>
      <w:spacing w:before="100" w:beforeAutospacing="1" w:after="100" w:afterAutospacing="1"/>
    </w:pPr>
    <w:rPr>
      <w:rFonts w:eastAsia="Times New Roman"/>
      <w:sz w:val="24"/>
    </w:rPr>
  </w:style>
  <w:style w:type="paragraph" w:customStyle="1" w:styleId="headline-title">
    <w:name w:val="headline-title"/>
    <w:basedOn w:val="Normal"/>
    <w:qFormat/>
    <w:rsid w:val="001B533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B533C"/>
    <w:rPr>
      <w:sz w:val="24"/>
      <w:szCs w:val="24"/>
      <w:u w:val="thick"/>
    </w:rPr>
  </w:style>
  <w:style w:type="character" w:customStyle="1" w:styleId="BodyTextIndentChar2">
    <w:name w:val="Body Text Indent Char2"/>
    <w:basedOn w:val="DefaultParagraphFont"/>
    <w:uiPriority w:val="99"/>
    <w:semiHidden/>
    <w:rsid w:val="001B533C"/>
    <w:rPr>
      <w:rFonts w:ascii="Georgia" w:hAnsi="Georgia"/>
      <w:sz w:val="22"/>
      <w:szCs w:val="22"/>
    </w:rPr>
  </w:style>
  <w:style w:type="character" w:customStyle="1" w:styleId="BodyText2Char2">
    <w:name w:val="Body Text 2 Char2"/>
    <w:basedOn w:val="DefaultParagraphFont"/>
    <w:uiPriority w:val="99"/>
    <w:semiHidden/>
    <w:rsid w:val="001B533C"/>
    <w:rPr>
      <w:rFonts w:ascii="Georgia" w:hAnsi="Georgia"/>
      <w:sz w:val="22"/>
      <w:szCs w:val="22"/>
    </w:rPr>
  </w:style>
  <w:style w:type="character" w:customStyle="1" w:styleId="BodyText3Char2">
    <w:name w:val="Body Text 3 Char2"/>
    <w:basedOn w:val="DefaultParagraphFont"/>
    <w:uiPriority w:val="99"/>
    <w:semiHidden/>
    <w:rsid w:val="001B533C"/>
    <w:rPr>
      <w:rFonts w:ascii="Georgia" w:hAnsi="Georgia"/>
      <w:sz w:val="16"/>
      <w:szCs w:val="16"/>
    </w:rPr>
  </w:style>
  <w:style w:type="character" w:customStyle="1" w:styleId="BodyTextIndent2Char2">
    <w:name w:val="Body Text Indent 2 Char2"/>
    <w:basedOn w:val="DefaultParagraphFont"/>
    <w:uiPriority w:val="99"/>
    <w:semiHidden/>
    <w:rsid w:val="001B533C"/>
    <w:rPr>
      <w:rFonts w:ascii="Georgia" w:hAnsi="Georgia"/>
      <w:sz w:val="22"/>
      <w:szCs w:val="22"/>
    </w:rPr>
  </w:style>
  <w:style w:type="character" w:customStyle="1" w:styleId="BodyTextIndent3Char2">
    <w:name w:val="Body Text Indent 3 Char2"/>
    <w:basedOn w:val="DefaultParagraphFont"/>
    <w:uiPriority w:val="99"/>
    <w:semiHidden/>
    <w:rsid w:val="001B533C"/>
    <w:rPr>
      <w:rFonts w:ascii="Georgia" w:hAnsi="Georgia"/>
      <w:sz w:val="16"/>
      <w:szCs w:val="16"/>
    </w:rPr>
  </w:style>
  <w:style w:type="character" w:customStyle="1" w:styleId="z-BottomofFormChar2">
    <w:name w:val="z-Bottom of Form Char2"/>
    <w:basedOn w:val="DefaultParagraphFont"/>
    <w:uiPriority w:val="99"/>
    <w:semiHidden/>
    <w:rsid w:val="001B533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B533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B533C"/>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1B533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B533C"/>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1B533C"/>
  </w:style>
  <w:style w:type="character" w:customStyle="1" w:styleId="m5686307894942199640gmail-styleunderline">
    <w:name w:val="m_5686307894942199640gmail-styleunderline"/>
    <w:basedOn w:val="DefaultParagraphFont"/>
    <w:rsid w:val="001B533C"/>
  </w:style>
  <w:style w:type="paragraph" w:customStyle="1" w:styleId="Hyperlink2">
    <w:name w:val="Hyperlink2"/>
    <w:basedOn w:val="Normal"/>
    <w:qFormat/>
    <w:rsid w:val="001B533C"/>
    <w:rPr>
      <w:rFonts w:eastAsia="Calibri"/>
      <w:color w:val="00B0F0"/>
      <w:u w:val="single" w:color="00B0F0"/>
    </w:rPr>
  </w:style>
  <w:style w:type="character" w:customStyle="1" w:styleId="messagecontent">
    <w:name w:val="message_content"/>
    <w:rsid w:val="001B533C"/>
  </w:style>
  <w:style w:type="paragraph" w:customStyle="1" w:styleId="UnderlineCharCharCharCharCharCharCharCharChar">
    <w:name w:val="Underline Char Char Char Char Char Char Char Char Char"/>
    <w:link w:val="UnderlineCharCharCharCharCharCharCharCharCharChar"/>
    <w:rsid w:val="001B533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B533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B533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B533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B533C"/>
    <w:rPr>
      <w:rFonts w:ascii="Times New Roman" w:eastAsia="SimSun" w:hAnsi="Times New Roman" w:cs="Times New Roman"/>
      <w:sz w:val="24"/>
      <w:szCs w:val="24"/>
      <w:lang w:eastAsia="zh-CN"/>
    </w:rPr>
  </w:style>
  <w:style w:type="character" w:customStyle="1" w:styleId="Char1Char1">
    <w:name w:val="Char1 Char1"/>
    <w:rsid w:val="001B533C"/>
    <w:rPr>
      <w:rFonts w:ascii="Arial" w:hAnsi="Arial" w:cs="Arial"/>
      <w:b/>
      <w:bCs/>
      <w:kern w:val="32"/>
      <w:sz w:val="28"/>
      <w:szCs w:val="32"/>
      <w:lang w:val="en-US" w:eastAsia="en-US" w:bidi="ar-SA"/>
    </w:rPr>
  </w:style>
  <w:style w:type="paragraph" w:customStyle="1" w:styleId="Style31">
    <w:name w:val="Style31"/>
    <w:basedOn w:val="Normal"/>
    <w:uiPriority w:val="99"/>
    <w:qFormat/>
    <w:rsid w:val="001B533C"/>
    <w:pPr>
      <w:spacing w:line="197" w:lineRule="exact"/>
      <w:jc w:val="both"/>
    </w:pPr>
  </w:style>
  <w:style w:type="paragraph" w:customStyle="1" w:styleId="Style42">
    <w:name w:val="Style42"/>
    <w:basedOn w:val="Normal"/>
    <w:uiPriority w:val="99"/>
    <w:qFormat/>
    <w:rsid w:val="001B533C"/>
    <w:pPr>
      <w:spacing w:line="202" w:lineRule="exact"/>
      <w:jc w:val="both"/>
    </w:pPr>
  </w:style>
  <w:style w:type="paragraph" w:customStyle="1" w:styleId="Style51">
    <w:name w:val="Style51"/>
    <w:basedOn w:val="Normal"/>
    <w:uiPriority w:val="99"/>
    <w:qFormat/>
    <w:rsid w:val="001B533C"/>
    <w:pPr>
      <w:spacing w:line="200" w:lineRule="exact"/>
      <w:jc w:val="both"/>
    </w:pPr>
  </w:style>
  <w:style w:type="character" w:customStyle="1" w:styleId="FontStyle72">
    <w:name w:val="Font Style72"/>
    <w:rsid w:val="001B533C"/>
    <w:rPr>
      <w:rFonts w:ascii="Times New Roman" w:hAnsi="Times New Roman" w:cs="Times New Roman" w:hint="default"/>
      <w:sz w:val="16"/>
      <w:szCs w:val="16"/>
    </w:rPr>
  </w:style>
  <w:style w:type="character" w:customStyle="1" w:styleId="FontStyle73">
    <w:name w:val="Font Style73"/>
    <w:uiPriority w:val="99"/>
    <w:rsid w:val="001B533C"/>
    <w:rPr>
      <w:rFonts w:ascii="Times New Roman" w:hAnsi="Times New Roman" w:cs="Times New Roman" w:hint="default"/>
      <w:i/>
      <w:iCs/>
      <w:sz w:val="16"/>
      <w:szCs w:val="16"/>
    </w:rPr>
  </w:style>
  <w:style w:type="character" w:customStyle="1" w:styleId="UnderlinestyleChar20">
    <w:name w:val="Underline style Char2"/>
    <w:rsid w:val="001B533C"/>
    <w:rPr>
      <w:sz w:val="22"/>
      <w:szCs w:val="24"/>
      <w:u w:val="single"/>
      <w:lang w:val="en-US" w:eastAsia="en-US" w:bidi="ar-SA"/>
    </w:rPr>
  </w:style>
  <w:style w:type="character" w:customStyle="1" w:styleId="FontStyle49">
    <w:name w:val="Font Style49"/>
    <w:uiPriority w:val="99"/>
    <w:rsid w:val="001B533C"/>
    <w:rPr>
      <w:rFonts w:ascii="Times New Roman" w:hAnsi="Times New Roman" w:cs="Times New Roman"/>
      <w:sz w:val="20"/>
      <w:szCs w:val="20"/>
    </w:rPr>
  </w:style>
  <w:style w:type="character" w:customStyle="1" w:styleId="FontStyle50">
    <w:name w:val="Font Style50"/>
    <w:uiPriority w:val="99"/>
    <w:rsid w:val="001B533C"/>
    <w:rPr>
      <w:rFonts w:ascii="Times New Roman" w:hAnsi="Times New Roman" w:cs="Times New Roman"/>
      <w:b/>
      <w:bCs/>
      <w:sz w:val="20"/>
      <w:szCs w:val="20"/>
    </w:rPr>
  </w:style>
  <w:style w:type="paragraph" w:customStyle="1" w:styleId="msonormal0">
    <w:name w:val="msonormal"/>
    <w:basedOn w:val="Normal"/>
    <w:qFormat/>
    <w:rsid w:val="001B533C"/>
    <w:pPr>
      <w:spacing w:before="100" w:beforeAutospacing="1" w:after="100" w:afterAutospacing="1"/>
    </w:pPr>
    <w:rPr>
      <w:rFonts w:eastAsia="Times New Roman"/>
    </w:rPr>
  </w:style>
  <w:style w:type="character" w:customStyle="1" w:styleId="ListBulletChar">
    <w:name w:val="List Bullet Char"/>
    <w:link w:val="ListBullet"/>
    <w:uiPriority w:val="99"/>
    <w:locked/>
    <w:rsid w:val="001B533C"/>
    <w:rPr>
      <w:rFonts w:ascii="Arial" w:hAnsi="Arial" w:cs="Arial"/>
    </w:rPr>
  </w:style>
  <w:style w:type="character" w:customStyle="1" w:styleId="BoldUnderlineChar2Char">
    <w:name w:val="BoldUnderline Char2 Char"/>
    <w:link w:val="BoldUnderlineChar20"/>
    <w:locked/>
    <w:rsid w:val="001B533C"/>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B533C"/>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1B533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B533C"/>
    <w:pPr>
      <w:spacing w:line="256" w:lineRule="auto"/>
    </w:pPr>
    <w:rPr>
      <w:rFonts w:eastAsia="Times New Roman"/>
    </w:rPr>
  </w:style>
  <w:style w:type="paragraph" w:customStyle="1" w:styleId="Normal20pt">
    <w:name w:val="Normal  + 20 pt"/>
    <w:basedOn w:val="Normal"/>
    <w:uiPriority w:val="6"/>
    <w:qFormat/>
    <w:rsid w:val="001B533C"/>
    <w:pPr>
      <w:spacing w:line="256" w:lineRule="auto"/>
    </w:pPr>
    <w:rPr>
      <w:rFonts w:asciiTheme="minorHAnsi" w:hAnsiTheme="minorHAnsi"/>
      <w:bCs/>
      <w:u w:val="single"/>
    </w:rPr>
  </w:style>
  <w:style w:type="paragraph" w:customStyle="1" w:styleId="conintrotext">
    <w:name w:val="conintrotext"/>
    <w:basedOn w:val="Normal"/>
    <w:uiPriority w:val="99"/>
    <w:qFormat/>
    <w:rsid w:val="001B533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B533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B533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B533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B533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B533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B533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B533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B533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B533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B533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B533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B533C"/>
    <w:rPr>
      <w:rFonts w:eastAsia="Times New Roman"/>
      <w:szCs w:val="24"/>
      <w:u w:val="single"/>
    </w:rPr>
  </w:style>
  <w:style w:type="paragraph" w:customStyle="1" w:styleId="StyleStyle4ArialNarrow9pt">
    <w:name w:val="Style Style4 + Arial Narrow 9 pt"/>
    <w:basedOn w:val="Normal"/>
    <w:link w:val="StyleStyle4ArialNarrow9ptChar"/>
    <w:qFormat/>
    <w:rsid w:val="001B533C"/>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B533C"/>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B533C"/>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B533C"/>
    <w:rPr>
      <w:rFonts w:eastAsia="Times New Roman"/>
      <w:b/>
      <w:smallCaps/>
      <w:sz w:val="24"/>
      <w:szCs w:val="24"/>
      <w:u w:val="single"/>
    </w:rPr>
  </w:style>
  <w:style w:type="character" w:customStyle="1" w:styleId="HiddenBlockHeaderChar">
    <w:name w:val="Hidden Block Header Char"/>
    <w:link w:val="HiddenBlockHeader"/>
    <w:locked/>
    <w:rsid w:val="001B533C"/>
    <w:rPr>
      <w:rFonts w:ascii="Arial" w:hAnsi="Arial" w:cs="Arial"/>
    </w:rPr>
  </w:style>
  <w:style w:type="character" w:customStyle="1" w:styleId="ThirdChar">
    <w:name w:val="Third Char"/>
    <w:link w:val="Third"/>
    <w:locked/>
    <w:rsid w:val="001B533C"/>
    <w:rPr>
      <w:rFonts w:eastAsia="Times New Roman"/>
      <w:b/>
      <w:szCs w:val="24"/>
      <w:u w:val="single"/>
      <w:lang w:val="x-none" w:eastAsia="x-none"/>
    </w:rPr>
  </w:style>
  <w:style w:type="paragraph" w:customStyle="1" w:styleId="Third">
    <w:name w:val="Third"/>
    <w:basedOn w:val="Normal"/>
    <w:link w:val="ThirdChar"/>
    <w:qFormat/>
    <w:rsid w:val="001B533C"/>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B533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B533C"/>
    <w:rPr>
      <w:rFonts w:eastAsia="Times New Roman"/>
      <w:b/>
      <w:szCs w:val="24"/>
      <w:u w:val="thick"/>
    </w:rPr>
  </w:style>
  <w:style w:type="paragraph" w:customStyle="1" w:styleId="CiteSmallText">
    <w:name w:val="Cite Small Text"/>
    <w:basedOn w:val="Normal"/>
    <w:uiPriority w:val="99"/>
    <w:qFormat/>
    <w:rsid w:val="001B533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B533C"/>
    <w:rPr>
      <w:lang w:val="x-none"/>
    </w:rPr>
  </w:style>
  <w:style w:type="paragraph" w:customStyle="1" w:styleId="Cards1CharChar">
    <w:name w:val="Cards1 Char Char"/>
    <w:basedOn w:val="Normal"/>
    <w:link w:val="Cards1CharCharChar"/>
    <w:qFormat/>
    <w:rsid w:val="001B533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B533C"/>
    <w:rPr>
      <w:color w:val="0000FF"/>
      <w:sz w:val="12"/>
      <w:u w:val="single"/>
    </w:rPr>
  </w:style>
  <w:style w:type="paragraph" w:customStyle="1" w:styleId="Swag">
    <w:name w:val="Swag"/>
    <w:basedOn w:val="Normal"/>
    <w:link w:val="SwagChar"/>
    <w:qFormat/>
    <w:rsid w:val="001B533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B533C"/>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B533C"/>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B533C"/>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B533C"/>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B533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B533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B533C"/>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B533C"/>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B533C"/>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B533C"/>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B533C"/>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B533C"/>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B533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B533C"/>
    <w:rPr>
      <w:szCs w:val="24"/>
    </w:rPr>
  </w:style>
  <w:style w:type="paragraph" w:customStyle="1" w:styleId="NothingCharCharChar">
    <w:name w:val="Nothing Char Char Char"/>
    <w:link w:val="NothingCharChar"/>
    <w:qFormat/>
    <w:rsid w:val="001B533C"/>
    <w:pPr>
      <w:spacing w:after="0" w:line="240" w:lineRule="auto"/>
      <w:jc w:val="both"/>
    </w:pPr>
    <w:rPr>
      <w:szCs w:val="24"/>
    </w:rPr>
  </w:style>
  <w:style w:type="paragraph" w:customStyle="1" w:styleId="StyleLeft021">
    <w:name w:val="Style Left:  0.2&quot;1"/>
    <w:basedOn w:val="Normal"/>
    <w:uiPriority w:val="99"/>
    <w:qFormat/>
    <w:rsid w:val="001B533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B533C"/>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B533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B533C"/>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B533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B533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B533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B533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B533C"/>
    <w:rPr>
      <w:szCs w:val="24"/>
      <w:u w:val="single"/>
      <w:lang w:val="en-US" w:eastAsia="en-US" w:bidi="ar-SA"/>
    </w:rPr>
  </w:style>
  <w:style w:type="character" w:customStyle="1" w:styleId="BoldUnderlineCharChar3">
    <w:name w:val="BoldUnderline Char Char3"/>
    <w:rsid w:val="001B533C"/>
    <w:rPr>
      <w:b/>
      <w:bCs w:val="0"/>
      <w:szCs w:val="24"/>
      <w:u w:val="single"/>
      <w:lang w:val="en-US" w:eastAsia="en-US" w:bidi="ar-SA"/>
    </w:rPr>
  </w:style>
  <w:style w:type="character" w:customStyle="1" w:styleId="UnderlineCharChar3">
    <w:name w:val="Underline Char Char3"/>
    <w:rsid w:val="001B533C"/>
    <w:rPr>
      <w:szCs w:val="24"/>
      <w:u w:val="single"/>
      <w:lang w:val="en-US" w:eastAsia="en-US" w:bidi="ar-SA"/>
    </w:rPr>
  </w:style>
  <w:style w:type="character" w:customStyle="1" w:styleId="BoldUnderlineCharChar2">
    <w:name w:val="BoldUnderline Char Char2"/>
    <w:rsid w:val="001B533C"/>
    <w:rPr>
      <w:b/>
      <w:bCs w:val="0"/>
      <w:szCs w:val="24"/>
      <w:u w:val="single"/>
      <w:lang w:val="en-US" w:eastAsia="en-US" w:bidi="ar-SA"/>
    </w:rPr>
  </w:style>
  <w:style w:type="character" w:customStyle="1" w:styleId="volume-issue">
    <w:name w:val="volume-issue"/>
    <w:rsid w:val="001B533C"/>
    <w:rPr>
      <w:rFonts w:ascii="Times New Roman" w:hAnsi="Times New Roman" w:cs="Times New Roman" w:hint="default"/>
    </w:rPr>
  </w:style>
  <w:style w:type="character" w:customStyle="1" w:styleId="boldness1">
    <w:name w:val="boldness1"/>
    <w:rsid w:val="001B533C"/>
  </w:style>
  <w:style w:type="character" w:customStyle="1" w:styleId="story-author">
    <w:name w:val="story-author"/>
    <w:basedOn w:val="DefaultParagraphFont"/>
    <w:rsid w:val="001B533C"/>
  </w:style>
  <w:style w:type="character" w:customStyle="1" w:styleId="StyleEmphasisArial12ptBoldNotItalic">
    <w:name w:val="Style Emphasis + Arial 12 pt Bold Not Italic"/>
    <w:basedOn w:val="Emphasis"/>
    <w:rsid w:val="001B533C"/>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1B533C"/>
  </w:style>
  <w:style w:type="character" w:customStyle="1" w:styleId="StyleStyle4CharTimesNewRoman11ptItalic">
    <w:name w:val="Style Style4 Char + Times New Roman 11 pt Italic"/>
    <w:basedOn w:val="DefaultParagraphFont"/>
    <w:rsid w:val="001B533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B533C"/>
  </w:style>
  <w:style w:type="character" w:customStyle="1" w:styleId="ad">
    <w:name w:val="_"/>
    <w:basedOn w:val="DefaultParagraphFont"/>
    <w:rsid w:val="001B533C"/>
  </w:style>
  <w:style w:type="character" w:customStyle="1" w:styleId="Heading3CharCharCharChar1">
    <w:name w:val="Heading 3 Char Char Char Char1"/>
    <w:rsid w:val="001B533C"/>
    <w:rPr>
      <w:rFonts w:ascii="Arial" w:hAnsi="Arial" w:cs="Arial" w:hint="default"/>
      <w:bCs/>
      <w:szCs w:val="26"/>
      <w:u w:val="single"/>
      <w:lang w:val="en-US" w:eastAsia="en-US" w:bidi="ar-SA"/>
    </w:rPr>
  </w:style>
  <w:style w:type="character" w:customStyle="1" w:styleId="comment-body">
    <w:name w:val="comment-body"/>
    <w:rsid w:val="001B533C"/>
  </w:style>
  <w:style w:type="character" w:customStyle="1" w:styleId="UnderlineCharCharChar1">
    <w:name w:val="Underline Char Char Char1"/>
    <w:rsid w:val="001B533C"/>
    <w:rPr>
      <w:u w:val="single"/>
      <w:lang w:val="en-US" w:eastAsia="en-US" w:bidi="ar-SA"/>
    </w:rPr>
  </w:style>
  <w:style w:type="character" w:customStyle="1" w:styleId="UnderlineChar1Char">
    <w:name w:val="Underline Char1 Char"/>
    <w:rsid w:val="001B533C"/>
    <w:rPr>
      <w:rFonts w:ascii="Calibri" w:eastAsia="MS Mincho" w:hAnsi="Calibri" w:cs="Calibri" w:hint="default"/>
      <w:szCs w:val="20"/>
      <w:u w:val="single"/>
    </w:rPr>
  </w:style>
  <w:style w:type="character" w:customStyle="1" w:styleId="StyleBoldandUnderlineCharChar29pt">
    <w:name w:val="Style Bold and Underline Char Char2 + 9 pt"/>
    <w:rsid w:val="001B533C"/>
    <w:rPr>
      <w:rFonts w:ascii="Times New Roman" w:hAnsi="Times New Roman" w:cs="Times New Roman" w:hint="default"/>
      <w:b/>
      <w:bCs/>
      <w:noProof w:val="0"/>
      <w:sz w:val="20"/>
      <w:u w:val="single"/>
    </w:rPr>
  </w:style>
  <w:style w:type="character" w:customStyle="1" w:styleId="StyleUnderlineCharChar19pt">
    <w:name w:val="Style Underline Char Char1 + 9 pt"/>
    <w:rsid w:val="001B533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B533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B533C"/>
  </w:style>
  <w:style w:type="character" w:customStyle="1" w:styleId="resultbodyblack">
    <w:name w:val="resultbodyblack"/>
    <w:rsid w:val="001B533C"/>
    <w:rPr>
      <w:rFonts w:ascii="Times New Roman" w:hAnsi="Times New Roman" w:cs="Times New Roman" w:hint="default"/>
    </w:rPr>
  </w:style>
  <w:style w:type="character" w:customStyle="1" w:styleId="3TagCite">
    <w:name w:val="3 Tag/Cite"/>
    <w:rsid w:val="001B533C"/>
    <w:rPr>
      <w:rFonts w:ascii="Times New Roman" w:hAnsi="Times New Roman" w:cs="Times New Roman" w:hint="default"/>
      <w:b/>
      <w:bCs w:val="0"/>
    </w:rPr>
  </w:style>
  <w:style w:type="character" w:customStyle="1" w:styleId="4Qualifications">
    <w:name w:val="4 Qualifications"/>
    <w:rsid w:val="001B533C"/>
    <w:rPr>
      <w:rFonts w:ascii="Times New Roman" w:hAnsi="Times New Roman" w:cs="Times New Roman" w:hint="default"/>
      <w:sz w:val="19"/>
    </w:rPr>
  </w:style>
  <w:style w:type="character" w:customStyle="1" w:styleId="6Underlined">
    <w:name w:val="6 Underlined"/>
    <w:rsid w:val="001B533C"/>
    <w:rPr>
      <w:rFonts w:ascii="Times New Roman" w:hAnsi="Times New Roman" w:cs="Times New Roman" w:hint="default"/>
      <w:b/>
      <w:bCs w:val="0"/>
      <w:sz w:val="21"/>
      <w:u w:val="single"/>
    </w:rPr>
  </w:style>
  <w:style w:type="character" w:customStyle="1" w:styleId="nohighlighting">
    <w:name w:val="no highlighting"/>
    <w:rsid w:val="001B533C"/>
    <w:rPr>
      <w:rFonts w:ascii="Times New Roman" w:hAnsi="Times New Roman" w:cs="Times New Roman" w:hint="default"/>
      <w:color w:val="auto"/>
      <w:sz w:val="20"/>
      <w:u w:val="thick"/>
      <w:bdr w:val="none" w:sz="0" w:space="0" w:color="auto" w:frame="1"/>
    </w:rPr>
  </w:style>
  <w:style w:type="character" w:customStyle="1" w:styleId="CharChar61">
    <w:name w:val="Char Char61"/>
    <w:rsid w:val="001B533C"/>
    <w:rPr>
      <w:rFonts w:ascii="Arial" w:hAnsi="Arial" w:cs="Arial" w:hint="default"/>
      <w:bCs/>
      <w:sz w:val="16"/>
      <w:szCs w:val="26"/>
      <w:lang w:val="en-US" w:eastAsia="en-US" w:bidi="ar-SA"/>
    </w:rPr>
  </w:style>
  <w:style w:type="character" w:customStyle="1" w:styleId="styledate">
    <w:name w:val="styledate"/>
    <w:rsid w:val="001B533C"/>
  </w:style>
  <w:style w:type="character" w:customStyle="1" w:styleId="StyleUnderlineChar9ptChar">
    <w:name w:val="Style Underline Char + 9 pt Char"/>
    <w:rsid w:val="001B533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B533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B533C"/>
    <w:rPr>
      <w:b/>
      <w:bCs w:val="0"/>
      <w:szCs w:val="24"/>
      <w:u w:val="single"/>
      <w:lang w:val="en-US" w:eastAsia="en-US" w:bidi="ar-SA"/>
    </w:rPr>
  </w:style>
  <w:style w:type="character" w:customStyle="1" w:styleId="BoldandUnderlineChar1Char2">
    <w:name w:val="Bold and Underline Char1 Char2"/>
    <w:rsid w:val="001B533C"/>
    <w:rPr>
      <w:b/>
      <w:bCs w:val="0"/>
      <w:szCs w:val="24"/>
      <w:u w:val="single"/>
      <w:lang w:val="en-US" w:eastAsia="en-US" w:bidi="ar-SA"/>
    </w:rPr>
  </w:style>
  <w:style w:type="character" w:customStyle="1" w:styleId="BoldandUnderlineCharChar1">
    <w:name w:val="Bold and Underline Char Char1"/>
    <w:rsid w:val="001B533C"/>
    <w:rPr>
      <w:b/>
      <w:bCs w:val="0"/>
      <w:szCs w:val="24"/>
      <w:u w:val="single"/>
      <w:lang w:val="en-US" w:eastAsia="en-US" w:bidi="ar-SA"/>
    </w:rPr>
  </w:style>
  <w:style w:type="character" w:customStyle="1" w:styleId="authoraffil">
    <w:name w:val="authoraffil"/>
    <w:rsid w:val="001B533C"/>
  </w:style>
  <w:style w:type="character" w:customStyle="1" w:styleId="CharChar8">
    <w:name w:val="Char Char8"/>
    <w:rsid w:val="001B533C"/>
    <w:rPr>
      <w:rFonts w:ascii="Georgia" w:eastAsia="Times New Roman" w:hAnsi="Georgia" w:hint="default"/>
      <w:b/>
      <w:bCs/>
      <w:sz w:val="30"/>
      <w:szCs w:val="28"/>
      <w:u w:val="single"/>
    </w:rPr>
  </w:style>
  <w:style w:type="character" w:customStyle="1" w:styleId="boldcitationChar">
    <w:name w:val="bold citation Char"/>
    <w:rsid w:val="001B533C"/>
    <w:rPr>
      <w:rFonts w:ascii="Arial" w:hAnsi="Arial" w:cs="Arial" w:hint="default"/>
      <w:b/>
      <w:bCs w:val="0"/>
      <w:sz w:val="28"/>
      <w:szCs w:val="24"/>
      <w:u w:val="thick"/>
      <w:lang w:val="en-US" w:eastAsia="en-US" w:bidi="ar-SA"/>
    </w:rPr>
  </w:style>
  <w:style w:type="character" w:customStyle="1" w:styleId="BoldunderlineChar5">
    <w:name w:val="Bold/underline Char"/>
    <w:rsid w:val="001B533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B533C"/>
  </w:style>
  <w:style w:type="character" w:customStyle="1" w:styleId="tagCharCharChar1">
    <w:name w:val="tag Char Char Char1"/>
    <w:rsid w:val="001B533C"/>
    <w:rPr>
      <w:b/>
      <w:bCs w:val="0"/>
      <w:sz w:val="24"/>
      <w:lang w:val="en-US" w:eastAsia="en-US" w:bidi="ar-SA"/>
    </w:rPr>
  </w:style>
  <w:style w:type="character" w:customStyle="1" w:styleId="bylines">
    <w:name w:val="bylines"/>
    <w:basedOn w:val="DefaultParagraphFont"/>
    <w:rsid w:val="001B533C"/>
  </w:style>
  <w:style w:type="character" w:customStyle="1" w:styleId="StyleStyleBoldUnderlineUnderlineIntenseEmphasis1apple-style-2">
    <w:name w:val="Style Style Bold UnderlineUnderlineIntense Emphasis1apple-style-...2"/>
    <w:basedOn w:val="DefaultParagraphFont"/>
    <w:rsid w:val="001B533C"/>
    <w:rPr>
      <w:b w:val="0"/>
      <w:bCs/>
      <w:sz w:val="22"/>
      <w:u w:val="single"/>
    </w:rPr>
  </w:style>
  <w:style w:type="character" w:customStyle="1" w:styleId="FontStyle57">
    <w:name w:val="Font Style57"/>
    <w:rsid w:val="001B533C"/>
    <w:rPr>
      <w:rFonts w:ascii="Georgia" w:hAnsi="Georgia" w:cs="Georgia" w:hint="default"/>
      <w:b/>
      <w:bCs/>
      <w:sz w:val="14"/>
      <w:szCs w:val="14"/>
    </w:rPr>
  </w:style>
  <w:style w:type="character" w:customStyle="1" w:styleId="FontStyle89">
    <w:name w:val="Font Style89"/>
    <w:rsid w:val="001B533C"/>
    <w:rPr>
      <w:rFonts w:ascii="Times New Roman" w:hAnsi="Times New Roman" w:cs="Times New Roman" w:hint="default"/>
      <w:b/>
      <w:bCs/>
      <w:smallCaps/>
      <w:spacing w:val="40"/>
      <w:sz w:val="16"/>
      <w:szCs w:val="16"/>
    </w:rPr>
  </w:style>
  <w:style w:type="character" w:customStyle="1" w:styleId="hvr">
    <w:name w:val="hvr"/>
    <w:basedOn w:val="DefaultParagraphFont"/>
    <w:rsid w:val="001B533C"/>
  </w:style>
  <w:style w:type="character" w:customStyle="1" w:styleId="cardChar20">
    <w:name w:val="card Char2"/>
    <w:basedOn w:val="DefaultParagraphFont"/>
    <w:uiPriority w:val="6"/>
    <w:rsid w:val="001B533C"/>
    <w:rPr>
      <w:rFonts w:ascii="Times New Roman" w:hAnsi="Times New Roman" w:cs="Calibri"/>
      <w:szCs w:val="20"/>
    </w:rPr>
  </w:style>
  <w:style w:type="paragraph" w:customStyle="1" w:styleId="Pol">
    <w:name w:val="Pol"/>
    <w:basedOn w:val="Heading2"/>
    <w:uiPriority w:val="99"/>
    <w:qFormat/>
    <w:rsid w:val="001B533C"/>
  </w:style>
  <w:style w:type="paragraph" w:customStyle="1" w:styleId="Style70">
    <w:name w:val="Style7"/>
    <w:basedOn w:val="Normal"/>
    <w:uiPriority w:val="99"/>
    <w:qFormat/>
    <w:rsid w:val="001B533C"/>
    <w:pPr>
      <w:widowControl w:val="0"/>
      <w:autoSpaceDE w:val="0"/>
      <w:autoSpaceDN w:val="0"/>
      <w:adjustRightInd w:val="0"/>
      <w:spacing w:line="229" w:lineRule="exact"/>
    </w:pPr>
  </w:style>
  <w:style w:type="character" w:customStyle="1" w:styleId="red">
    <w:name w:val="red"/>
    <w:basedOn w:val="DefaultParagraphFont"/>
    <w:rsid w:val="001B533C"/>
  </w:style>
  <w:style w:type="character" w:customStyle="1" w:styleId="Footnote2Char">
    <w:name w:val="Footnote2 Char"/>
    <w:link w:val="Footnote2"/>
    <w:locked/>
    <w:rsid w:val="001B533C"/>
  </w:style>
  <w:style w:type="paragraph" w:customStyle="1" w:styleId="Footnote2">
    <w:name w:val="Footnote2"/>
    <w:basedOn w:val="Normal"/>
    <w:next w:val="Normal"/>
    <w:link w:val="Footnote2Char"/>
    <w:autoRedefine/>
    <w:qFormat/>
    <w:rsid w:val="001B533C"/>
    <w:pPr>
      <w:spacing w:after="120" w:line="480" w:lineRule="auto"/>
    </w:pPr>
    <w:rPr>
      <w:rFonts w:asciiTheme="minorHAnsi" w:hAnsiTheme="minorHAnsi" w:cstheme="minorBidi"/>
    </w:rPr>
  </w:style>
  <w:style w:type="character" w:customStyle="1" w:styleId="link">
    <w:name w:val="link"/>
    <w:basedOn w:val="DefaultParagraphFont"/>
    <w:rsid w:val="001B533C"/>
  </w:style>
  <w:style w:type="paragraph" w:customStyle="1" w:styleId="xhead">
    <w:name w:val="xhead"/>
    <w:basedOn w:val="Normal"/>
    <w:uiPriority w:val="99"/>
    <w:qFormat/>
    <w:rsid w:val="001B533C"/>
    <w:pPr>
      <w:spacing w:before="100" w:beforeAutospacing="1" w:after="100" w:afterAutospacing="1"/>
    </w:pPr>
  </w:style>
  <w:style w:type="paragraph" w:customStyle="1" w:styleId="headlinemeta">
    <w:name w:val="headline_meta"/>
    <w:basedOn w:val="Normal"/>
    <w:uiPriority w:val="99"/>
    <w:qFormat/>
    <w:rsid w:val="001B533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B533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B533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B533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B533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B533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B533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B533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B533C"/>
    <w:rPr>
      <w:rFonts w:ascii="Lucida Grande" w:eastAsia="Cambria" w:hAnsi="Lucida Grande"/>
    </w:rPr>
  </w:style>
  <w:style w:type="paragraph" w:customStyle="1" w:styleId="Pa16">
    <w:name w:val="Pa16"/>
    <w:basedOn w:val="Default"/>
    <w:next w:val="Default"/>
    <w:uiPriority w:val="99"/>
    <w:qFormat/>
    <w:rsid w:val="001B533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B533C"/>
    <w:pPr>
      <w:spacing w:before="100" w:beforeAutospacing="1" w:after="100" w:afterAutospacing="1"/>
    </w:pPr>
  </w:style>
  <w:style w:type="paragraph" w:customStyle="1" w:styleId="Pa22">
    <w:name w:val="Pa2+2"/>
    <w:basedOn w:val="Default"/>
    <w:next w:val="Default"/>
    <w:uiPriority w:val="99"/>
    <w:qFormat/>
    <w:rsid w:val="001B533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B533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B533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B533C"/>
  </w:style>
  <w:style w:type="character" w:customStyle="1" w:styleId="meta-sep">
    <w:name w:val="meta-sep"/>
    <w:basedOn w:val="DefaultParagraphFont"/>
    <w:rsid w:val="001B533C"/>
  </w:style>
  <w:style w:type="character" w:customStyle="1" w:styleId="A19">
    <w:name w:val="A19"/>
    <w:uiPriority w:val="99"/>
    <w:rsid w:val="001B533C"/>
    <w:rPr>
      <w:rFonts w:ascii="Georgia" w:hAnsi="Georgia" w:cs="Georgia" w:hint="default"/>
      <w:color w:val="000000"/>
      <w:sz w:val="20"/>
      <w:szCs w:val="20"/>
      <w:u w:val="single"/>
    </w:rPr>
  </w:style>
  <w:style w:type="character" w:customStyle="1" w:styleId="A130">
    <w:name w:val="A13"/>
    <w:uiPriority w:val="99"/>
    <w:rsid w:val="001B533C"/>
    <w:rPr>
      <w:rFonts w:ascii="Georgia" w:hAnsi="Georgia" w:cs="Georgia" w:hint="default"/>
      <w:color w:val="000000"/>
      <w:sz w:val="11"/>
      <w:szCs w:val="11"/>
    </w:rPr>
  </w:style>
  <w:style w:type="character" w:customStyle="1" w:styleId="ontext">
    <w:name w:val="ontext"/>
    <w:basedOn w:val="DefaultParagraphFont"/>
    <w:rsid w:val="001B533C"/>
  </w:style>
  <w:style w:type="character" w:customStyle="1" w:styleId="archive-title">
    <w:name w:val="archive-title"/>
    <w:basedOn w:val="DefaultParagraphFont"/>
    <w:rsid w:val="001B533C"/>
  </w:style>
  <w:style w:type="character" w:customStyle="1" w:styleId="imgleft">
    <w:name w:val="imgleft"/>
    <w:basedOn w:val="DefaultParagraphFont"/>
    <w:rsid w:val="001B533C"/>
  </w:style>
  <w:style w:type="character" w:customStyle="1" w:styleId="imgcenter">
    <w:name w:val="imgcenter"/>
    <w:basedOn w:val="DefaultParagraphFont"/>
    <w:rsid w:val="001B533C"/>
  </w:style>
  <w:style w:type="character" w:customStyle="1" w:styleId="A42">
    <w:name w:val="A4+2"/>
    <w:uiPriority w:val="99"/>
    <w:rsid w:val="001B533C"/>
    <w:rPr>
      <w:rFonts w:ascii="Helvetica LT Std" w:hAnsi="Helvetica LT Std" w:cs="Helvetica LT Std" w:hint="default"/>
      <w:color w:val="000000"/>
      <w:sz w:val="11"/>
      <w:szCs w:val="11"/>
    </w:rPr>
  </w:style>
  <w:style w:type="character" w:customStyle="1" w:styleId="fstitle">
    <w:name w:val="fs_title"/>
    <w:basedOn w:val="DefaultParagraphFont"/>
    <w:rsid w:val="001B533C"/>
  </w:style>
  <w:style w:type="character" w:customStyle="1" w:styleId="reportbody1">
    <w:name w:val="reportbody1"/>
    <w:basedOn w:val="DefaultParagraphFont"/>
    <w:rsid w:val="001B533C"/>
    <w:rPr>
      <w:rFonts w:ascii="Tahoma" w:hAnsi="Tahoma" w:cs="Tahoma" w:hint="default"/>
      <w:color w:val="000000"/>
      <w:sz w:val="14"/>
      <w:szCs w:val="14"/>
    </w:rPr>
  </w:style>
  <w:style w:type="character" w:customStyle="1" w:styleId="dateday">
    <w:name w:val="date_day"/>
    <w:basedOn w:val="DefaultParagraphFont"/>
    <w:rsid w:val="001B533C"/>
  </w:style>
  <w:style w:type="character" w:customStyle="1" w:styleId="datemonth">
    <w:name w:val="date_month"/>
    <w:basedOn w:val="DefaultParagraphFont"/>
    <w:rsid w:val="001B533C"/>
  </w:style>
  <w:style w:type="character" w:customStyle="1" w:styleId="dateyear">
    <w:name w:val="date_year"/>
    <w:basedOn w:val="DefaultParagraphFont"/>
    <w:rsid w:val="001B533C"/>
  </w:style>
  <w:style w:type="character" w:customStyle="1" w:styleId="Heading3CharCharCharCharCharChar">
    <w:name w:val="Heading 3 Char Char Char Char Char Char"/>
    <w:basedOn w:val="DefaultParagraphFont"/>
    <w:rsid w:val="001B533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B533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B533C"/>
    <w:rPr>
      <w:sz w:val="24"/>
      <w:szCs w:val="24"/>
      <w:lang w:val="en-US" w:eastAsia="en-US" w:bidi="ar-SA"/>
    </w:rPr>
  </w:style>
  <w:style w:type="character" w:customStyle="1" w:styleId="insideitro">
    <w:name w:val="insideitro"/>
    <w:basedOn w:val="DefaultParagraphFont"/>
    <w:rsid w:val="001B533C"/>
  </w:style>
  <w:style w:type="character" w:customStyle="1" w:styleId="wcfont">
    <w:name w:val="wcfont"/>
    <w:basedOn w:val="DefaultParagraphFont"/>
    <w:rsid w:val="001B533C"/>
  </w:style>
  <w:style w:type="character" w:customStyle="1" w:styleId="style65">
    <w:name w:val="style65"/>
    <w:basedOn w:val="DefaultParagraphFont"/>
    <w:rsid w:val="001B533C"/>
  </w:style>
  <w:style w:type="character" w:customStyle="1" w:styleId="qftext">
    <w:name w:val="qftext"/>
    <w:basedOn w:val="DefaultParagraphFont"/>
    <w:rsid w:val="001B533C"/>
  </w:style>
  <w:style w:type="character" w:customStyle="1" w:styleId="leftidx">
    <w:name w:val="leftidx"/>
    <w:basedOn w:val="DefaultParagraphFont"/>
    <w:rsid w:val="001B533C"/>
  </w:style>
  <w:style w:type="paragraph" w:customStyle="1" w:styleId="width100">
    <w:name w:val="width100"/>
    <w:basedOn w:val="Normal"/>
    <w:uiPriority w:val="99"/>
    <w:qFormat/>
    <w:rsid w:val="001B533C"/>
    <w:pPr>
      <w:spacing w:before="100" w:beforeAutospacing="1" w:after="100" w:afterAutospacing="1"/>
    </w:pPr>
  </w:style>
  <w:style w:type="character" w:customStyle="1" w:styleId="eventtitle">
    <w:name w:val="eventtitle"/>
    <w:basedOn w:val="DefaultParagraphFont"/>
    <w:rsid w:val="001B533C"/>
  </w:style>
  <w:style w:type="character" w:customStyle="1" w:styleId="eventsubtitle">
    <w:name w:val="eventsubtitle"/>
    <w:basedOn w:val="DefaultParagraphFont"/>
    <w:rsid w:val="001B533C"/>
  </w:style>
  <w:style w:type="character" w:customStyle="1" w:styleId="eventdate">
    <w:name w:val="eventdate"/>
    <w:basedOn w:val="DefaultParagraphFont"/>
    <w:rsid w:val="001B533C"/>
  </w:style>
  <w:style w:type="character" w:customStyle="1" w:styleId="legend">
    <w:name w:val="legend"/>
    <w:basedOn w:val="DefaultParagraphFont"/>
    <w:rsid w:val="001B533C"/>
  </w:style>
  <w:style w:type="character" w:customStyle="1" w:styleId="Bold12">
    <w:name w:val="Bold12"/>
    <w:uiPriority w:val="1"/>
    <w:qFormat/>
    <w:rsid w:val="001B533C"/>
    <w:rPr>
      <w:rFonts w:ascii="Times New Roman" w:hAnsi="Times New Roman"/>
      <w:b/>
      <w:sz w:val="24"/>
    </w:rPr>
  </w:style>
  <w:style w:type="character" w:customStyle="1" w:styleId="NotBold10Final">
    <w:name w:val="NotBold10Final"/>
    <w:uiPriority w:val="1"/>
    <w:qFormat/>
    <w:rsid w:val="001B533C"/>
    <w:rPr>
      <w:rFonts w:ascii="Times New Roman" w:hAnsi="Times New Roman"/>
      <w:b w:val="0"/>
      <w:i w:val="0"/>
      <w:sz w:val="20"/>
    </w:rPr>
  </w:style>
  <w:style w:type="character" w:customStyle="1" w:styleId="slug-elocation">
    <w:name w:val="slug-elocation"/>
    <w:basedOn w:val="DefaultParagraphFont"/>
    <w:rsid w:val="001B533C"/>
  </w:style>
  <w:style w:type="character" w:customStyle="1" w:styleId="fu-autorenangabe-fu-beschreibung">
    <w:name w:val="fu-autorenangabe-fu-beschreibung"/>
    <w:rsid w:val="001B533C"/>
  </w:style>
  <w:style w:type="paragraph" w:customStyle="1" w:styleId="introshadow">
    <w:name w:val="intro_shadow"/>
    <w:basedOn w:val="Normal"/>
    <w:uiPriority w:val="99"/>
    <w:qFormat/>
    <w:rsid w:val="001B533C"/>
    <w:pPr>
      <w:spacing w:before="100" w:beforeAutospacing="1" w:after="100" w:afterAutospacing="1"/>
    </w:pPr>
  </w:style>
  <w:style w:type="paragraph" w:customStyle="1" w:styleId="articleintro">
    <w:name w:val="articleintro"/>
    <w:basedOn w:val="Normal"/>
    <w:uiPriority w:val="99"/>
    <w:qFormat/>
    <w:rsid w:val="001B533C"/>
    <w:pPr>
      <w:spacing w:before="100" w:beforeAutospacing="1" w:after="100" w:afterAutospacing="1"/>
    </w:pPr>
  </w:style>
  <w:style w:type="character" w:customStyle="1" w:styleId="commentscontainer">
    <w:name w:val="comments_container"/>
    <w:basedOn w:val="DefaultParagraphFont"/>
    <w:rsid w:val="001B533C"/>
  </w:style>
  <w:style w:type="paragraph" w:customStyle="1" w:styleId="Caption40">
    <w:name w:val="Caption4"/>
    <w:basedOn w:val="Normal"/>
    <w:uiPriority w:val="99"/>
    <w:qFormat/>
    <w:rsid w:val="001B533C"/>
    <w:pPr>
      <w:spacing w:before="100" w:beforeAutospacing="1" w:after="100" w:afterAutospacing="1"/>
    </w:pPr>
  </w:style>
  <w:style w:type="paragraph" w:customStyle="1" w:styleId="publishedon">
    <w:name w:val="published_on"/>
    <w:basedOn w:val="Normal"/>
    <w:uiPriority w:val="99"/>
    <w:qFormat/>
    <w:rsid w:val="001B533C"/>
    <w:pPr>
      <w:spacing w:before="100" w:beforeAutospacing="1" w:after="100" w:afterAutospacing="1"/>
    </w:pPr>
  </w:style>
  <w:style w:type="character" w:customStyle="1" w:styleId="hparticlefooter">
    <w:name w:val="hparticlefooter"/>
    <w:basedOn w:val="DefaultParagraphFont"/>
    <w:rsid w:val="001B533C"/>
  </w:style>
  <w:style w:type="table" w:customStyle="1" w:styleId="TableGrid2">
    <w:name w:val="Table Grid2"/>
    <w:basedOn w:val="TableNormal"/>
    <w:next w:val="TableGrid"/>
    <w:rsid w:val="001B53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B533C"/>
  </w:style>
  <w:style w:type="character" w:customStyle="1" w:styleId="BlockCharCharCharCharChar">
    <w:name w:val="Block Char Char Char Char Char"/>
    <w:aliases w:val="Block Char Char Char Char Char Char Char Char,Block Char Char Char Char Char Char Char1"/>
    <w:basedOn w:val="DefaultParagraphFont"/>
    <w:rsid w:val="001B533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B533C"/>
    <w:rPr>
      <w:b/>
      <w:color w:val="000000"/>
      <w:u w:val="single"/>
    </w:rPr>
  </w:style>
  <w:style w:type="character" w:customStyle="1" w:styleId="CiteEmphasisChar">
    <w:name w:val="Cite/Emphasis Char"/>
    <w:basedOn w:val="DefaultParagraphFont"/>
    <w:link w:val="CiteEmphasis"/>
    <w:rsid w:val="001B533C"/>
    <w:rPr>
      <w:rFonts w:ascii="Arial" w:hAnsi="Arial" w:cs="Arial"/>
      <w:b/>
      <w:color w:val="000000"/>
      <w:u w:val="single"/>
    </w:rPr>
  </w:style>
  <w:style w:type="character" w:customStyle="1" w:styleId="ReadText">
    <w:name w:val="Read Text"/>
    <w:basedOn w:val="DefaultParagraphFont"/>
    <w:rsid w:val="001B533C"/>
    <w:rPr>
      <w:rFonts w:ascii="Times New Roman" w:hAnsi="Times New Roman"/>
      <w:b/>
      <w:bCs/>
      <w:sz w:val="24"/>
      <w:u w:val="single"/>
    </w:rPr>
  </w:style>
  <w:style w:type="paragraph" w:customStyle="1" w:styleId="Styleunread8pt">
    <w:name w:val="Style unread + 8 pt"/>
    <w:basedOn w:val="Normal"/>
    <w:link w:val="Styleunread8ptChar"/>
    <w:qFormat/>
    <w:rsid w:val="001B533C"/>
    <w:rPr>
      <w:color w:val="000000"/>
      <w:sz w:val="16"/>
    </w:rPr>
  </w:style>
  <w:style w:type="character" w:customStyle="1" w:styleId="Styleunread8ptChar">
    <w:name w:val="Style unread + 8 pt Char"/>
    <w:basedOn w:val="DefaultParagraphFont"/>
    <w:link w:val="Styleunread8pt"/>
    <w:rsid w:val="001B533C"/>
    <w:rPr>
      <w:rFonts w:ascii="Arial" w:hAnsi="Arial" w:cs="Arial"/>
      <w:color w:val="000000"/>
      <w:sz w:val="16"/>
    </w:rPr>
  </w:style>
  <w:style w:type="character" w:customStyle="1" w:styleId="main">
    <w:name w:val="main"/>
    <w:basedOn w:val="DefaultParagraphFont"/>
    <w:rsid w:val="001B533C"/>
  </w:style>
  <w:style w:type="character" w:customStyle="1" w:styleId="textunderlineCharChar">
    <w:name w:val="text underline Char Char"/>
    <w:basedOn w:val="DefaultParagraphFont"/>
    <w:rsid w:val="001B533C"/>
    <w:rPr>
      <w:rFonts w:ascii="Garamond" w:hAnsi="Garamond"/>
      <w:color w:val="000000"/>
      <w:u w:val="single"/>
    </w:rPr>
  </w:style>
  <w:style w:type="paragraph" w:customStyle="1" w:styleId="ekprop-p">
    <w:name w:val="ekprop-p"/>
    <w:basedOn w:val="Normal"/>
    <w:uiPriority w:val="99"/>
    <w:qFormat/>
    <w:rsid w:val="001B533C"/>
    <w:pPr>
      <w:spacing w:before="100" w:beforeAutospacing="1" w:after="100" w:afterAutospacing="1"/>
    </w:pPr>
    <w:rPr>
      <w:color w:val="58585B"/>
      <w:sz w:val="16"/>
      <w:szCs w:val="16"/>
    </w:rPr>
  </w:style>
  <w:style w:type="paragraph" w:customStyle="1" w:styleId="ShrinkCharChar">
    <w:name w:val="Shrink Char Char"/>
    <w:link w:val="ShrinkCharCharChar"/>
    <w:qFormat/>
    <w:rsid w:val="001B533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B533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B533C"/>
    <w:rPr>
      <w:color w:val="000000"/>
      <w:sz w:val="16"/>
    </w:rPr>
  </w:style>
  <w:style w:type="character" w:customStyle="1" w:styleId="SmalltextCharChar">
    <w:name w:val="Smalltext Char Char"/>
    <w:basedOn w:val="DefaultParagraphFont"/>
    <w:link w:val="SmalltextChar1"/>
    <w:rsid w:val="001B533C"/>
    <w:rPr>
      <w:rFonts w:ascii="Arial" w:hAnsi="Arial" w:cs="Arial"/>
      <w:color w:val="000000"/>
      <w:sz w:val="16"/>
    </w:rPr>
  </w:style>
  <w:style w:type="character" w:customStyle="1" w:styleId="FullCiteCharChar">
    <w:name w:val="Full Cite Char Char"/>
    <w:basedOn w:val="DefaultParagraphFont"/>
    <w:rsid w:val="001B533C"/>
    <w:rPr>
      <w:rFonts w:ascii="Georgia" w:hAnsi="Georgia" w:cs="Calibri"/>
      <w:color w:val="000000"/>
      <w:sz w:val="20"/>
      <w:szCs w:val="24"/>
    </w:rPr>
  </w:style>
  <w:style w:type="character" w:customStyle="1" w:styleId="submitted-wrapper">
    <w:name w:val="submitted-wrapper"/>
    <w:basedOn w:val="DefaultParagraphFont"/>
    <w:rsid w:val="001B533C"/>
  </w:style>
  <w:style w:type="paragraph" w:customStyle="1" w:styleId="Spacer">
    <w:name w:val="Spacer"/>
    <w:basedOn w:val="Heading1"/>
    <w:link w:val="SpacerChar"/>
    <w:autoRedefine/>
    <w:uiPriority w:val="4"/>
    <w:qFormat/>
    <w:rsid w:val="001B533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B533C"/>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1B533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B533C"/>
  </w:style>
  <w:style w:type="character" w:customStyle="1" w:styleId="top-publish">
    <w:name w:val="top-publish"/>
    <w:basedOn w:val="DefaultParagraphFont"/>
    <w:rsid w:val="001B533C"/>
  </w:style>
  <w:style w:type="character" w:customStyle="1" w:styleId="byline-italic">
    <w:name w:val="byline-italic"/>
    <w:basedOn w:val="DefaultParagraphFont"/>
    <w:rsid w:val="001B533C"/>
  </w:style>
  <w:style w:type="character" w:customStyle="1" w:styleId="CardUnderlinedCharChar0">
    <w:name w:val="Card Underlined Char Char"/>
    <w:rsid w:val="001B533C"/>
    <w:rPr>
      <w:rFonts w:ascii="Arial Narrow" w:hAnsi="Arial Narrow"/>
      <w:sz w:val="22"/>
      <w:szCs w:val="24"/>
      <w:u w:val="single"/>
      <w:lang w:val="en-US" w:eastAsia="en-US" w:bidi="ar-SA"/>
    </w:rPr>
  </w:style>
  <w:style w:type="character" w:customStyle="1" w:styleId="gd">
    <w:name w:val="gd"/>
    <w:basedOn w:val="DefaultParagraphFont"/>
    <w:rsid w:val="001B533C"/>
  </w:style>
  <w:style w:type="character" w:customStyle="1" w:styleId="g3">
    <w:name w:val="g3"/>
    <w:basedOn w:val="DefaultParagraphFont"/>
    <w:rsid w:val="001B533C"/>
  </w:style>
  <w:style w:type="character" w:customStyle="1" w:styleId="hb">
    <w:name w:val="hb"/>
    <w:basedOn w:val="DefaultParagraphFont"/>
    <w:rsid w:val="001B533C"/>
  </w:style>
  <w:style w:type="character" w:customStyle="1" w:styleId="g2">
    <w:name w:val="g2"/>
    <w:basedOn w:val="DefaultParagraphFont"/>
    <w:rsid w:val="001B533C"/>
  </w:style>
  <w:style w:type="character" w:customStyle="1" w:styleId="nameplatehead">
    <w:name w:val="nameplatehead"/>
    <w:basedOn w:val="DefaultParagraphFont"/>
    <w:rsid w:val="001B533C"/>
  </w:style>
  <w:style w:type="character" w:customStyle="1" w:styleId="nameplatelink">
    <w:name w:val="nameplatelink"/>
    <w:basedOn w:val="DefaultParagraphFont"/>
    <w:rsid w:val="001B533C"/>
  </w:style>
  <w:style w:type="paragraph" w:customStyle="1" w:styleId="calibre8">
    <w:name w:val="calibre8"/>
    <w:basedOn w:val="Normal"/>
    <w:uiPriority w:val="99"/>
    <w:qFormat/>
    <w:rsid w:val="001B533C"/>
    <w:pPr>
      <w:spacing w:before="30" w:after="30"/>
      <w:jc w:val="both"/>
    </w:pPr>
    <w:rPr>
      <w:rFonts w:eastAsia="Times New Roman"/>
      <w:sz w:val="17"/>
      <w:szCs w:val="17"/>
    </w:rPr>
  </w:style>
  <w:style w:type="paragraph" w:customStyle="1" w:styleId="paragraph">
    <w:name w:val="paragraph"/>
    <w:basedOn w:val="Normal"/>
    <w:uiPriority w:val="99"/>
    <w:qFormat/>
    <w:rsid w:val="001B533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B533C"/>
  </w:style>
  <w:style w:type="character" w:customStyle="1" w:styleId="djhat-arrow">
    <w:name w:val="djhat-arrow"/>
    <w:basedOn w:val="DefaultParagraphFont"/>
    <w:rsid w:val="001B533C"/>
  </w:style>
  <w:style w:type="character" w:customStyle="1" w:styleId="mname">
    <w:name w:val="mname"/>
    <w:basedOn w:val="DefaultParagraphFont"/>
    <w:rsid w:val="001B533C"/>
  </w:style>
  <w:style w:type="character" w:customStyle="1" w:styleId="mvalue">
    <w:name w:val="mvalue"/>
    <w:basedOn w:val="DefaultParagraphFont"/>
    <w:rsid w:val="001B533C"/>
  </w:style>
  <w:style w:type="character" w:customStyle="1" w:styleId="mchange">
    <w:name w:val="mchange"/>
    <w:basedOn w:val="DefaultParagraphFont"/>
    <w:rsid w:val="001B533C"/>
  </w:style>
  <w:style w:type="character" w:customStyle="1" w:styleId="categoryaside">
    <w:name w:val="category__aside"/>
    <w:basedOn w:val="DefaultParagraphFont"/>
    <w:rsid w:val="001B533C"/>
  </w:style>
  <w:style w:type="character" w:customStyle="1" w:styleId="article-breadcrumb-wrapper">
    <w:name w:val="article-breadcrumb-wrapper"/>
    <w:basedOn w:val="DefaultParagraphFont"/>
    <w:rsid w:val="001B533C"/>
  </w:style>
  <w:style w:type="character" w:customStyle="1" w:styleId="wsj-article-caption-content">
    <w:name w:val="wsj-article-caption-content"/>
    <w:basedOn w:val="DefaultParagraphFont"/>
    <w:rsid w:val="001B533C"/>
  </w:style>
  <w:style w:type="character" w:customStyle="1" w:styleId="wsj-article-credit">
    <w:name w:val="wsj-article-credit"/>
    <w:basedOn w:val="DefaultParagraphFont"/>
    <w:rsid w:val="001B533C"/>
  </w:style>
  <w:style w:type="character" w:customStyle="1" w:styleId="wsj-article-credit-tag">
    <w:name w:val="wsj-article-credit-tag"/>
    <w:basedOn w:val="DefaultParagraphFont"/>
    <w:rsid w:val="001B533C"/>
  </w:style>
  <w:style w:type="character" w:customStyle="1" w:styleId="commentscounticon">
    <w:name w:val="comments_count_icon"/>
    <w:basedOn w:val="DefaultParagraphFont"/>
    <w:rsid w:val="001B533C"/>
  </w:style>
  <w:style w:type="character" w:customStyle="1" w:styleId="comments-count-word">
    <w:name w:val="comments-count-word"/>
    <w:basedOn w:val="DefaultParagraphFont"/>
    <w:rsid w:val="001B533C"/>
  </w:style>
  <w:style w:type="character" w:customStyle="1" w:styleId="company-name-type">
    <w:name w:val="company-name-type"/>
    <w:basedOn w:val="DefaultParagraphFont"/>
    <w:rsid w:val="001B533C"/>
  </w:style>
  <w:style w:type="character" w:customStyle="1" w:styleId="nav-prevnext-lbl">
    <w:name w:val="nav-prevnext-lbl"/>
    <w:basedOn w:val="DefaultParagraphFont"/>
    <w:rsid w:val="001B533C"/>
  </w:style>
  <w:style w:type="character" w:customStyle="1" w:styleId="nav-prevnext-hed">
    <w:name w:val="nav-prevnext-hed"/>
    <w:basedOn w:val="DefaultParagraphFont"/>
    <w:rsid w:val="001B533C"/>
  </w:style>
  <w:style w:type="character" w:customStyle="1" w:styleId="readcomments">
    <w:name w:val="readcomments"/>
    <w:basedOn w:val="DefaultParagraphFont"/>
    <w:rsid w:val="001B533C"/>
  </w:style>
  <w:style w:type="character" w:customStyle="1" w:styleId="selected-edition">
    <w:name w:val="selected-edition"/>
    <w:basedOn w:val="DefaultParagraphFont"/>
    <w:rsid w:val="001B533C"/>
  </w:style>
  <w:style w:type="character" w:customStyle="1" w:styleId="rotate">
    <w:name w:val="rotate"/>
    <w:basedOn w:val="DefaultParagraphFont"/>
    <w:rsid w:val="001B533C"/>
  </w:style>
  <w:style w:type="paragraph" w:customStyle="1" w:styleId="column-name">
    <w:name w:val="column-name"/>
    <w:basedOn w:val="Normal"/>
    <w:rsid w:val="001B533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B533C"/>
  </w:style>
  <w:style w:type="character" w:customStyle="1" w:styleId="UnresolvedMention31">
    <w:name w:val="Unresolved Mention31"/>
    <w:basedOn w:val="DefaultParagraphFont"/>
    <w:uiPriority w:val="99"/>
    <w:semiHidden/>
    <w:unhideWhenUsed/>
    <w:rsid w:val="001B533C"/>
    <w:rPr>
      <w:color w:val="808080"/>
      <w:shd w:val="clear" w:color="auto" w:fill="E6E6E6"/>
    </w:rPr>
  </w:style>
  <w:style w:type="character" w:customStyle="1" w:styleId="m-765514100411602794gmail-style13ptbold">
    <w:name w:val="m_-765514100411602794gmail-style13ptbold"/>
    <w:basedOn w:val="DefaultParagraphFont"/>
    <w:rsid w:val="001B533C"/>
  </w:style>
  <w:style w:type="character" w:customStyle="1" w:styleId="m-765514100411602794gmail-styleunderline">
    <w:name w:val="m_-765514100411602794gmail-styleunderline"/>
    <w:basedOn w:val="DefaultParagraphFont"/>
    <w:rsid w:val="001B533C"/>
  </w:style>
  <w:style w:type="character" w:customStyle="1" w:styleId="FontStyle40">
    <w:name w:val="Font Style40"/>
    <w:basedOn w:val="DefaultParagraphFont"/>
    <w:uiPriority w:val="99"/>
    <w:rsid w:val="001B533C"/>
    <w:rPr>
      <w:rFonts w:ascii="Cambria" w:hAnsi="Cambria" w:cs="Cambria"/>
      <w:i/>
      <w:iCs/>
      <w:sz w:val="22"/>
      <w:szCs w:val="22"/>
    </w:rPr>
  </w:style>
  <w:style w:type="character" w:customStyle="1" w:styleId="FontStyle42">
    <w:name w:val="Font Style42"/>
    <w:basedOn w:val="DefaultParagraphFont"/>
    <w:uiPriority w:val="99"/>
    <w:rsid w:val="001B533C"/>
    <w:rPr>
      <w:rFonts w:ascii="Cambria" w:hAnsi="Cambria" w:cs="Cambria"/>
      <w:sz w:val="22"/>
      <w:szCs w:val="22"/>
    </w:rPr>
  </w:style>
  <w:style w:type="paragraph" w:customStyle="1" w:styleId="Style17">
    <w:name w:val="Style17"/>
    <w:basedOn w:val="Normal"/>
    <w:uiPriority w:val="99"/>
    <w:rsid w:val="001B533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B533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B533C"/>
    <w:rPr>
      <w:rFonts w:ascii="Times New Roman" w:hAnsi="Times New Roman" w:cs="Times New Roman"/>
      <w:b/>
      <w:bCs/>
      <w:i/>
      <w:iCs/>
      <w:spacing w:val="-10"/>
      <w:sz w:val="18"/>
      <w:szCs w:val="18"/>
    </w:rPr>
  </w:style>
  <w:style w:type="character" w:customStyle="1" w:styleId="FontStyle370">
    <w:name w:val="Font Style370"/>
    <w:uiPriority w:val="99"/>
    <w:rsid w:val="001B533C"/>
    <w:rPr>
      <w:rFonts w:ascii="Cambria" w:hAnsi="Cambria" w:cs="Cambria"/>
      <w:b/>
      <w:bCs/>
      <w:spacing w:val="-10"/>
      <w:sz w:val="18"/>
      <w:szCs w:val="18"/>
    </w:rPr>
  </w:style>
  <w:style w:type="character" w:customStyle="1" w:styleId="FontStyle302">
    <w:name w:val="Font Style302"/>
    <w:uiPriority w:val="99"/>
    <w:rsid w:val="001B533C"/>
    <w:rPr>
      <w:rFonts w:ascii="Times New Roman" w:hAnsi="Times New Roman" w:cs="Times New Roman"/>
      <w:b/>
      <w:bCs/>
      <w:sz w:val="22"/>
      <w:szCs w:val="22"/>
    </w:rPr>
  </w:style>
  <w:style w:type="character" w:customStyle="1" w:styleId="FontStyle347">
    <w:name w:val="Font Style347"/>
    <w:uiPriority w:val="99"/>
    <w:rsid w:val="001B533C"/>
    <w:rPr>
      <w:rFonts w:ascii="Times New Roman" w:hAnsi="Times New Roman" w:cs="Times New Roman"/>
      <w:b/>
      <w:bCs/>
      <w:spacing w:val="-10"/>
      <w:sz w:val="20"/>
      <w:szCs w:val="20"/>
    </w:rPr>
  </w:style>
  <w:style w:type="paragraph" w:customStyle="1" w:styleId="Style27">
    <w:name w:val="Style27"/>
    <w:basedOn w:val="Normal"/>
    <w:uiPriority w:val="99"/>
    <w:rsid w:val="001B533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B533C"/>
    <w:rPr>
      <w:rFonts w:ascii="Times New Roman" w:hAnsi="Times New Roman" w:cs="Times New Roman"/>
      <w:spacing w:val="-10"/>
      <w:sz w:val="18"/>
      <w:szCs w:val="18"/>
    </w:rPr>
  </w:style>
  <w:style w:type="character" w:customStyle="1" w:styleId="FontStyle312">
    <w:name w:val="Font Style312"/>
    <w:uiPriority w:val="99"/>
    <w:rsid w:val="001B533C"/>
    <w:rPr>
      <w:rFonts w:ascii="Times New Roman" w:hAnsi="Times New Roman" w:cs="Times New Roman"/>
      <w:b/>
      <w:bCs/>
      <w:spacing w:val="-10"/>
      <w:sz w:val="16"/>
      <w:szCs w:val="16"/>
    </w:rPr>
  </w:style>
  <w:style w:type="character" w:customStyle="1" w:styleId="FontStyle346">
    <w:name w:val="Font Style346"/>
    <w:uiPriority w:val="99"/>
    <w:rsid w:val="001B533C"/>
    <w:rPr>
      <w:rFonts w:ascii="Times New Roman" w:hAnsi="Times New Roman" w:cs="Times New Roman"/>
      <w:b/>
      <w:bCs/>
      <w:spacing w:val="-10"/>
      <w:sz w:val="18"/>
      <w:szCs w:val="18"/>
    </w:rPr>
  </w:style>
  <w:style w:type="character" w:customStyle="1" w:styleId="FontStyle330">
    <w:name w:val="Font Style330"/>
    <w:uiPriority w:val="99"/>
    <w:rsid w:val="001B533C"/>
    <w:rPr>
      <w:rFonts w:ascii="Times New Roman" w:hAnsi="Times New Roman" w:cs="Times New Roman"/>
      <w:b/>
      <w:bCs/>
      <w:sz w:val="16"/>
      <w:szCs w:val="16"/>
    </w:rPr>
  </w:style>
  <w:style w:type="character" w:customStyle="1" w:styleId="FontStyle372">
    <w:name w:val="Font Style372"/>
    <w:uiPriority w:val="99"/>
    <w:rsid w:val="001B533C"/>
    <w:rPr>
      <w:rFonts w:ascii="Times New Roman" w:hAnsi="Times New Roman" w:cs="Times New Roman"/>
      <w:b/>
      <w:bCs/>
      <w:sz w:val="16"/>
      <w:szCs w:val="16"/>
    </w:rPr>
  </w:style>
  <w:style w:type="paragraph" w:customStyle="1" w:styleId="Style59">
    <w:name w:val="Style59"/>
    <w:basedOn w:val="Normal"/>
    <w:uiPriority w:val="99"/>
    <w:rsid w:val="001B533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B533C"/>
    <w:rPr>
      <w:rFonts w:ascii="Times New Roman" w:hAnsi="Times New Roman" w:cs="Times New Roman"/>
      <w:b/>
      <w:bCs/>
      <w:i/>
      <w:iCs/>
      <w:sz w:val="16"/>
      <w:szCs w:val="16"/>
    </w:rPr>
  </w:style>
  <w:style w:type="paragraph" w:customStyle="1" w:styleId="Style200">
    <w:name w:val="Style20"/>
    <w:basedOn w:val="Normal"/>
    <w:uiPriority w:val="99"/>
    <w:rsid w:val="001B533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B533C"/>
    <w:rPr>
      <w:rFonts w:ascii="Times New Roman" w:hAnsi="Times New Roman" w:cs="Times New Roman"/>
      <w:smallCaps/>
      <w:sz w:val="14"/>
      <w:szCs w:val="14"/>
    </w:rPr>
  </w:style>
  <w:style w:type="paragraph" w:customStyle="1" w:styleId="Style89">
    <w:name w:val="Style89"/>
    <w:basedOn w:val="Normal"/>
    <w:uiPriority w:val="99"/>
    <w:rsid w:val="001B533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B533C"/>
    <w:rPr>
      <w:rFonts w:ascii="Times New Roman" w:hAnsi="Times New Roman" w:cs="Times New Roman"/>
      <w:b/>
      <w:bCs/>
      <w:spacing w:val="-10"/>
      <w:sz w:val="22"/>
      <w:szCs w:val="22"/>
    </w:rPr>
  </w:style>
  <w:style w:type="character" w:customStyle="1" w:styleId="FontStyle320">
    <w:name w:val="Font Style320"/>
    <w:uiPriority w:val="99"/>
    <w:rsid w:val="001B533C"/>
    <w:rPr>
      <w:rFonts w:ascii="Times New Roman" w:hAnsi="Times New Roman" w:cs="Times New Roman"/>
      <w:b/>
      <w:bCs/>
      <w:spacing w:val="-10"/>
      <w:sz w:val="22"/>
      <w:szCs w:val="22"/>
    </w:rPr>
  </w:style>
  <w:style w:type="character" w:customStyle="1" w:styleId="FontStyle352">
    <w:name w:val="Font Style352"/>
    <w:uiPriority w:val="99"/>
    <w:rsid w:val="001B533C"/>
    <w:rPr>
      <w:rFonts w:ascii="Times New Roman" w:hAnsi="Times New Roman" w:cs="Times New Roman"/>
      <w:b/>
      <w:bCs/>
      <w:sz w:val="16"/>
      <w:szCs w:val="16"/>
    </w:rPr>
  </w:style>
  <w:style w:type="character" w:customStyle="1" w:styleId="FontStyle356">
    <w:name w:val="Font Style356"/>
    <w:uiPriority w:val="99"/>
    <w:rsid w:val="001B533C"/>
    <w:rPr>
      <w:rFonts w:ascii="Times New Roman" w:hAnsi="Times New Roman" w:cs="Times New Roman"/>
      <w:b/>
      <w:bCs/>
      <w:spacing w:val="-10"/>
      <w:sz w:val="22"/>
      <w:szCs w:val="22"/>
    </w:rPr>
  </w:style>
  <w:style w:type="character" w:customStyle="1" w:styleId="FontStyle298">
    <w:name w:val="Font Style298"/>
    <w:uiPriority w:val="99"/>
    <w:rsid w:val="001B533C"/>
    <w:rPr>
      <w:rFonts w:ascii="Times New Roman" w:hAnsi="Times New Roman" w:cs="Times New Roman"/>
      <w:sz w:val="18"/>
      <w:szCs w:val="18"/>
    </w:rPr>
  </w:style>
  <w:style w:type="character" w:customStyle="1" w:styleId="FontStyle311">
    <w:name w:val="Font Style311"/>
    <w:uiPriority w:val="99"/>
    <w:rsid w:val="001B533C"/>
    <w:rPr>
      <w:rFonts w:ascii="Times New Roman" w:hAnsi="Times New Roman" w:cs="Times New Roman"/>
      <w:b/>
      <w:bCs/>
      <w:spacing w:val="-10"/>
      <w:sz w:val="18"/>
      <w:szCs w:val="18"/>
    </w:rPr>
  </w:style>
  <w:style w:type="character" w:customStyle="1" w:styleId="FontStyle332">
    <w:name w:val="Font Style332"/>
    <w:uiPriority w:val="99"/>
    <w:rsid w:val="001B533C"/>
    <w:rPr>
      <w:rFonts w:ascii="Times New Roman" w:hAnsi="Times New Roman" w:cs="Times New Roman"/>
      <w:b/>
      <w:bCs/>
      <w:i/>
      <w:iCs/>
      <w:spacing w:val="-10"/>
      <w:sz w:val="20"/>
      <w:szCs w:val="20"/>
    </w:rPr>
  </w:style>
  <w:style w:type="character" w:customStyle="1" w:styleId="FontStyle371">
    <w:name w:val="Font Style371"/>
    <w:uiPriority w:val="99"/>
    <w:rsid w:val="001B533C"/>
    <w:rPr>
      <w:rFonts w:ascii="Times New Roman" w:hAnsi="Times New Roman" w:cs="Times New Roman"/>
      <w:sz w:val="16"/>
      <w:szCs w:val="16"/>
    </w:rPr>
  </w:style>
  <w:style w:type="character" w:customStyle="1" w:styleId="FontStyle350">
    <w:name w:val="Font Style350"/>
    <w:uiPriority w:val="99"/>
    <w:rsid w:val="001B533C"/>
    <w:rPr>
      <w:rFonts w:ascii="Times New Roman" w:hAnsi="Times New Roman" w:cs="Times New Roman"/>
      <w:b/>
      <w:bCs/>
      <w:i/>
      <w:iCs/>
      <w:sz w:val="20"/>
      <w:szCs w:val="20"/>
    </w:rPr>
  </w:style>
  <w:style w:type="paragraph" w:customStyle="1" w:styleId="Style8">
    <w:name w:val="Style8"/>
    <w:basedOn w:val="Normal"/>
    <w:uiPriority w:val="99"/>
    <w:rsid w:val="001B533C"/>
    <w:pPr>
      <w:widowControl w:val="0"/>
      <w:autoSpaceDE w:val="0"/>
      <w:autoSpaceDN w:val="0"/>
      <w:adjustRightInd w:val="0"/>
    </w:pPr>
    <w:rPr>
      <w:rFonts w:eastAsia="Times New Roman"/>
      <w:sz w:val="24"/>
    </w:rPr>
  </w:style>
  <w:style w:type="character" w:customStyle="1" w:styleId="FontStyle351">
    <w:name w:val="Font Style351"/>
    <w:uiPriority w:val="99"/>
    <w:rsid w:val="001B533C"/>
    <w:rPr>
      <w:rFonts w:ascii="Times New Roman" w:hAnsi="Times New Roman" w:cs="Times New Roman"/>
      <w:b/>
      <w:bCs/>
      <w:sz w:val="22"/>
      <w:szCs w:val="22"/>
    </w:rPr>
  </w:style>
  <w:style w:type="paragraph" w:customStyle="1" w:styleId="Style130">
    <w:name w:val="Style130"/>
    <w:basedOn w:val="Normal"/>
    <w:uiPriority w:val="99"/>
    <w:rsid w:val="001B533C"/>
    <w:pPr>
      <w:widowControl w:val="0"/>
      <w:autoSpaceDE w:val="0"/>
      <w:autoSpaceDN w:val="0"/>
      <w:adjustRightInd w:val="0"/>
      <w:jc w:val="both"/>
    </w:pPr>
    <w:rPr>
      <w:rFonts w:eastAsia="Times New Roman"/>
      <w:sz w:val="24"/>
    </w:rPr>
  </w:style>
  <w:style w:type="character" w:customStyle="1" w:styleId="FontStyle369">
    <w:name w:val="Font Style369"/>
    <w:uiPriority w:val="99"/>
    <w:rsid w:val="001B533C"/>
    <w:rPr>
      <w:rFonts w:ascii="Times New Roman" w:hAnsi="Times New Roman" w:cs="Times New Roman"/>
      <w:b/>
      <w:bCs/>
      <w:spacing w:val="-10"/>
      <w:sz w:val="20"/>
      <w:szCs w:val="20"/>
    </w:rPr>
  </w:style>
  <w:style w:type="character" w:customStyle="1" w:styleId="FontStyle357">
    <w:name w:val="Font Style357"/>
    <w:uiPriority w:val="99"/>
    <w:rsid w:val="001B533C"/>
    <w:rPr>
      <w:rFonts w:ascii="Times New Roman" w:hAnsi="Times New Roman" w:cs="Times New Roman"/>
      <w:b/>
      <w:bCs/>
      <w:spacing w:val="-10"/>
      <w:sz w:val="22"/>
      <w:szCs w:val="22"/>
    </w:rPr>
  </w:style>
  <w:style w:type="paragraph" w:customStyle="1" w:styleId="Style67">
    <w:name w:val="Style67"/>
    <w:basedOn w:val="Normal"/>
    <w:uiPriority w:val="99"/>
    <w:rsid w:val="001B533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B533C"/>
    <w:rPr>
      <w:rFonts w:ascii="Times New Roman" w:hAnsi="Times New Roman" w:cs="Times New Roman"/>
      <w:sz w:val="20"/>
      <w:szCs w:val="20"/>
    </w:rPr>
  </w:style>
  <w:style w:type="character" w:customStyle="1" w:styleId="FontStyle374">
    <w:name w:val="Font Style374"/>
    <w:uiPriority w:val="99"/>
    <w:rsid w:val="001B533C"/>
    <w:rPr>
      <w:rFonts w:ascii="Times New Roman" w:hAnsi="Times New Roman" w:cs="Times New Roman"/>
      <w:b/>
      <w:bCs/>
      <w:spacing w:val="-10"/>
      <w:sz w:val="22"/>
      <w:szCs w:val="22"/>
    </w:rPr>
  </w:style>
  <w:style w:type="paragraph" w:customStyle="1" w:styleId="Style300">
    <w:name w:val="Style30"/>
    <w:basedOn w:val="Normal"/>
    <w:uiPriority w:val="99"/>
    <w:rsid w:val="001B533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B533C"/>
    <w:rPr>
      <w:rFonts w:ascii="Times New Roman" w:hAnsi="Times New Roman" w:cs="Times New Roman"/>
      <w:smallCaps/>
      <w:sz w:val="16"/>
      <w:szCs w:val="16"/>
    </w:rPr>
  </w:style>
  <w:style w:type="paragraph" w:customStyle="1" w:styleId="Style93">
    <w:name w:val="Style93"/>
    <w:basedOn w:val="Normal"/>
    <w:uiPriority w:val="99"/>
    <w:rsid w:val="001B533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B533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B533C"/>
    <w:rPr>
      <w:rFonts w:eastAsia="Times New Roman"/>
      <w:b/>
      <w:sz w:val="28"/>
      <w:u w:val="thick"/>
    </w:rPr>
  </w:style>
  <w:style w:type="character" w:customStyle="1" w:styleId="CardsCharCharChar">
    <w:name w:val="Cards Char Char Char"/>
    <w:rsid w:val="001B533C"/>
    <w:rPr>
      <w:szCs w:val="24"/>
      <w:lang w:val="en-US" w:eastAsia="en-US" w:bidi="ar-SA"/>
    </w:rPr>
  </w:style>
  <w:style w:type="character" w:customStyle="1" w:styleId="CardsCharCharCharChar">
    <w:name w:val="Cards Char Char Char Char"/>
    <w:rsid w:val="001B533C"/>
    <w:rPr>
      <w:szCs w:val="24"/>
      <w:lang w:val="en-US" w:eastAsia="en-US" w:bidi="ar-SA"/>
    </w:rPr>
  </w:style>
  <w:style w:type="paragraph" w:customStyle="1" w:styleId="NoSpacingCharCharChar">
    <w:name w:val="No Spacing Char Char Char"/>
    <w:next w:val="Normal"/>
    <w:rsid w:val="001B533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B533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B533C"/>
    <w:rPr>
      <w:rFonts w:ascii="Garamond" w:hAnsi="Garamond"/>
    </w:rPr>
  </w:style>
  <w:style w:type="paragraph" w:customStyle="1" w:styleId="INDENTEDPARAGRAPH">
    <w:name w:val="INDENTED PARAGRAPH"/>
    <w:rsid w:val="001B533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B533C"/>
  </w:style>
  <w:style w:type="paragraph" w:customStyle="1" w:styleId="TagChar1CharCharCharChar">
    <w:name w:val="Tag Char1 Char Char Char Char"/>
    <w:basedOn w:val="Normal"/>
    <w:rsid w:val="001B533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B533C"/>
    <w:rPr>
      <w:rFonts w:eastAsia="Times New Roman"/>
      <w:b/>
      <w:sz w:val="24"/>
    </w:rPr>
  </w:style>
  <w:style w:type="paragraph" w:customStyle="1" w:styleId="RepeatHeader0">
    <w:name w:val="Repeat Header"/>
    <w:basedOn w:val="HeaderDebate"/>
    <w:rsid w:val="001B533C"/>
    <w:pPr>
      <w:jc w:val="center"/>
      <w:outlineLvl w:val="1"/>
    </w:pPr>
    <w:rPr>
      <w:rFonts w:eastAsia="Times New Roman"/>
      <w:b/>
      <w:sz w:val="48"/>
      <w:szCs w:val="48"/>
      <w:u w:val="words"/>
    </w:rPr>
  </w:style>
  <w:style w:type="character" w:customStyle="1" w:styleId="sectionsubtitle">
    <w:name w:val="sectionsubtitle"/>
    <w:basedOn w:val="DefaultParagraphFont"/>
    <w:rsid w:val="001B533C"/>
  </w:style>
  <w:style w:type="character" w:customStyle="1" w:styleId="EvidenceTag">
    <w:name w:val="Evidence Tag"/>
    <w:rsid w:val="001B533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B533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B533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B533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B533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B533C"/>
  </w:style>
  <w:style w:type="character" w:customStyle="1" w:styleId="StyleUnderlineUnderlineChar">
    <w:name w:val="Style Underline + Underline Char"/>
    <w:rsid w:val="001B533C"/>
    <w:rPr>
      <w:rFonts w:ascii="Trebuchet MS" w:hAnsi="Trebuchet MS"/>
      <w:szCs w:val="18"/>
      <w:u w:val="single"/>
      <w:lang w:val="en-US" w:eastAsia="en-US" w:bidi="ar-SA"/>
    </w:rPr>
  </w:style>
  <w:style w:type="paragraph" w:customStyle="1" w:styleId="UnderlineCards">
    <w:name w:val="Underline Cards"/>
    <w:basedOn w:val="Cards"/>
    <w:link w:val="UnderlineCardsChar"/>
    <w:rsid w:val="001B533C"/>
    <w:pPr>
      <w:ind w:left="288"/>
      <w:jc w:val="left"/>
    </w:pPr>
    <w:rPr>
      <w:rFonts w:eastAsia="Times New Roman"/>
      <w:szCs w:val="24"/>
      <w:u w:val="thick"/>
    </w:rPr>
  </w:style>
  <w:style w:type="character" w:customStyle="1" w:styleId="UnderlineCardsChar">
    <w:name w:val="Underline Cards Char"/>
    <w:link w:val="UnderlineCards"/>
    <w:rsid w:val="001B533C"/>
    <w:rPr>
      <w:rFonts w:ascii="Times New Roman" w:eastAsia="Times New Roman" w:hAnsi="Times New Roman" w:cs="Times New Roman"/>
      <w:sz w:val="20"/>
      <w:szCs w:val="24"/>
      <w:u w:val="thick"/>
    </w:rPr>
  </w:style>
  <w:style w:type="character" w:customStyle="1" w:styleId="SmallCardsChar">
    <w:name w:val="Small Cards Char"/>
    <w:link w:val="SmallCards"/>
    <w:rsid w:val="001B533C"/>
    <w:rPr>
      <w:rFonts w:ascii="Arial" w:eastAsia="Times New Roman" w:hAnsi="Arial" w:cs="Arial"/>
      <w:sz w:val="16"/>
      <w:szCs w:val="20"/>
    </w:rPr>
  </w:style>
  <w:style w:type="paragraph" w:customStyle="1" w:styleId="ReadingCites">
    <w:name w:val="Reading Cites"/>
    <w:basedOn w:val="Normal"/>
    <w:link w:val="ReadingCitesChar"/>
    <w:rsid w:val="001B533C"/>
    <w:rPr>
      <w:rFonts w:eastAsia="Times New Roman"/>
      <w:b/>
      <w:szCs w:val="20"/>
    </w:rPr>
  </w:style>
  <w:style w:type="character" w:customStyle="1" w:styleId="ReadingCitesChar">
    <w:name w:val="Reading Cites Char"/>
    <w:link w:val="ReadingCites"/>
    <w:rsid w:val="001B533C"/>
    <w:rPr>
      <w:rFonts w:ascii="Arial" w:eastAsia="Times New Roman" w:hAnsi="Arial" w:cs="Arial"/>
      <w:b/>
      <w:szCs w:val="20"/>
    </w:rPr>
  </w:style>
  <w:style w:type="paragraph" w:customStyle="1" w:styleId="ContentsHeading">
    <w:name w:val="Contents Heading"/>
    <w:basedOn w:val="Heading1"/>
    <w:next w:val="Normal"/>
    <w:rsid w:val="001B533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B533C"/>
    <w:pPr>
      <w:spacing w:before="100" w:beforeAutospacing="1" w:after="100" w:afterAutospacing="1"/>
    </w:pPr>
    <w:rPr>
      <w:rFonts w:eastAsia="Times New Roman"/>
    </w:rPr>
  </w:style>
  <w:style w:type="character" w:customStyle="1" w:styleId="CharacterStyle8">
    <w:name w:val="Character Style 8"/>
    <w:rsid w:val="001B533C"/>
    <w:rPr>
      <w:sz w:val="22"/>
      <w:szCs w:val="22"/>
    </w:rPr>
  </w:style>
  <w:style w:type="paragraph" w:customStyle="1" w:styleId="Style110">
    <w:name w:val="Style 11"/>
    <w:rsid w:val="001B533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B533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B533C"/>
    <w:rPr>
      <w:rFonts w:ascii="Arial Narrow" w:hAnsi="Arial Narrow"/>
      <w:color w:val="000000"/>
      <w:sz w:val="22"/>
      <w:szCs w:val="22"/>
      <w:u w:val="single"/>
      <w:lang w:val="en-US" w:eastAsia="en-US" w:bidi="ar-SA"/>
    </w:rPr>
  </w:style>
  <w:style w:type="character" w:customStyle="1" w:styleId="CardText1Char1">
    <w:name w:val="Card Text 1 Char1"/>
    <w:rsid w:val="001B533C"/>
    <w:rPr>
      <w:rFonts w:ascii="Arial Narrow" w:hAnsi="Arial Narrow"/>
      <w:color w:val="000000"/>
      <w:sz w:val="22"/>
      <w:szCs w:val="22"/>
      <w:u w:val="single"/>
      <w:lang w:val="en-US" w:eastAsia="en-US" w:bidi="ar-SA"/>
    </w:rPr>
  </w:style>
  <w:style w:type="paragraph" w:customStyle="1" w:styleId="Style52">
    <w:name w:val="Style 5"/>
    <w:rsid w:val="001B533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B533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B533C"/>
    <w:rPr>
      <w:b/>
      <w:bCs/>
      <w:color w:val="695B54"/>
    </w:rPr>
  </w:style>
  <w:style w:type="paragraph" w:customStyle="1" w:styleId="Heading11">
    <w:name w:val="Heading 11"/>
    <w:basedOn w:val="Normal"/>
    <w:next w:val="Normal"/>
    <w:rsid w:val="001B533C"/>
    <w:pPr>
      <w:keepNext/>
      <w:widowControl w:val="0"/>
      <w:suppressAutoHyphens/>
      <w:jc w:val="center"/>
    </w:pPr>
    <w:rPr>
      <w:rFonts w:eastAsia="Tahoma"/>
      <w:b/>
      <w:sz w:val="48"/>
      <w:szCs w:val="32"/>
      <w:u w:val="single"/>
    </w:rPr>
  </w:style>
  <w:style w:type="paragraph" w:customStyle="1" w:styleId="TextHeading">
    <w:name w:val="Text Heading"/>
    <w:basedOn w:val="Heading3"/>
    <w:rsid w:val="001B533C"/>
    <w:pPr>
      <w:keepLines w:val="0"/>
      <w:pageBreakBefore w:val="0"/>
      <w:spacing w:before="0"/>
      <w:jc w:val="left"/>
    </w:pPr>
    <w:rPr>
      <w:rFonts w:eastAsia="Times New Roman" w:cs="Arial"/>
      <w:sz w:val="22"/>
      <w:szCs w:val="26"/>
    </w:rPr>
  </w:style>
  <w:style w:type="character" w:customStyle="1" w:styleId="TextHeadingChar">
    <w:name w:val="Text Heading Char"/>
    <w:rsid w:val="001B533C"/>
    <w:rPr>
      <w:rFonts w:cs="Arial"/>
      <w:b/>
      <w:bCs/>
      <w:sz w:val="22"/>
      <w:szCs w:val="26"/>
      <w:u w:val="single"/>
      <w:lang w:val="en-US" w:eastAsia="en-US" w:bidi="ar-SA"/>
    </w:rPr>
  </w:style>
  <w:style w:type="character" w:customStyle="1" w:styleId="FootnoteCharacters">
    <w:name w:val="Footnote Characters"/>
    <w:rsid w:val="001B533C"/>
    <w:rPr>
      <w:vertAlign w:val="superscript"/>
    </w:rPr>
  </w:style>
  <w:style w:type="paragraph" w:customStyle="1" w:styleId="StyleHeading1BlockTitleHeading1Char1ALEXHeadingBrief-He2">
    <w:name w:val="Style Heading 1Block TitleHeading 1 Char1ALEXHeadingBrief - He...2"/>
    <w:basedOn w:val="Heading1"/>
    <w:autoRedefine/>
    <w:rsid w:val="001B533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B533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B533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B533C"/>
    <w:rPr>
      <w:rFonts w:ascii="Cambria" w:eastAsia="Cambria" w:hAnsi="Cambria"/>
      <w:b/>
      <w:caps/>
      <w:sz w:val="24"/>
    </w:rPr>
  </w:style>
  <w:style w:type="paragraph" w:customStyle="1" w:styleId="StyleDebateBodyBefore12pt">
    <w:name w:val="Style Debate Body + Before:  12 pt"/>
    <w:basedOn w:val="Normal"/>
    <w:next w:val="Normal"/>
    <w:rsid w:val="001B533C"/>
    <w:pPr>
      <w:spacing w:before="240"/>
    </w:pPr>
    <w:rPr>
      <w:rFonts w:ascii="Garamond" w:eastAsia="Times New Roman" w:hAnsi="Garamond"/>
      <w:bCs/>
      <w:szCs w:val="20"/>
    </w:rPr>
  </w:style>
  <w:style w:type="paragraph" w:customStyle="1" w:styleId="StyleDebateBodyBefore12pt1">
    <w:name w:val="Style Debate Body + Before:  12 pt1"/>
    <w:basedOn w:val="Normal"/>
    <w:rsid w:val="001B533C"/>
    <w:pPr>
      <w:spacing w:before="240"/>
    </w:pPr>
    <w:rPr>
      <w:rFonts w:ascii="Garamond" w:eastAsia="Times New Roman" w:hAnsi="Garamond"/>
      <w:bCs/>
      <w:szCs w:val="20"/>
    </w:rPr>
  </w:style>
  <w:style w:type="paragraph" w:customStyle="1" w:styleId="PageNumber11">
    <w:name w:val="Page Number11"/>
    <w:basedOn w:val="Normal"/>
    <w:next w:val="Normal"/>
    <w:rsid w:val="001B533C"/>
    <w:rPr>
      <w:rFonts w:eastAsia="Times New Roman"/>
    </w:rPr>
  </w:style>
  <w:style w:type="character" w:customStyle="1" w:styleId="Heading2CharCharCharCharCharCharCharCharCharCharCharCharCharChar1">
    <w:name w:val="Heading 2 Char Char Char Char Char Char Char Char Char Char Char Char Char Char1"/>
    <w:rsid w:val="001B533C"/>
    <w:rPr>
      <w:rFonts w:eastAsia="SimSun" w:cs="Arial"/>
      <w:b/>
      <w:bCs/>
      <w:iCs/>
      <w:sz w:val="24"/>
      <w:szCs w:val="28"/>
      <w:lang w:val="en-US" w:eastAsia="zh-CN" w:bidi="ar-SA"/>
    </w:rPr>
  </w:style>
  <w:style w:type="character" w:customStyle="1" w:styleId="Char31">
    <w:name w:val="Char31"/>
    <w:rsid w:val="001B533C"/>
    <w:rPr>
      <w:rFonts w:cs="Arial"/>
      <w:bCs/>
      <w:u w:val="thick"/>
      <w:lang w:val="en-US" w:eastAsia="en-US" w:bidi="ar-SA"/>
    </w:rPr>
  </w:style>
  <w:style w:type="paragraph" w:customStyle="1" w:styleId="StyleHeading1Centered">
    <w:name w:val="Style Heading 1 + Centered"/>
    <w:basedOn w:val="Heading1"/>
    <w:rsid w:val="001B53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B53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B53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B533C"/>
    <w:pPr>
      <w:spacing w:before="120"/>
    </w:pPr>
    <w:rPr>
      <w:rFonts w:eastAsia="Times New Roman"/>
    </w:rPr>
  </w:style>
  <w:style w:type="character" w:customStyle="1" w:styleId="underliningChar3">
    <w:name w:val="underlining Char"/>
    <w:rsid w:val="001B533C"/>
    <w:rPr>
      <w:b/>
      <w:szCs w:val="24"/>
      <w:u w:val="single"/>
      <w:lang w:val="en-US" w:eastAsia="en-US" w:bidi="ar-SA"/>
    </w:rPr>
  </w:style>
  <w:style w:type="character" w:customStyle="1" w:styleId="notreadChar">
    <w:name w:val="not read Char"/>
    <w:rsid w:val="001B533C"/>
    <w:rPr>
      <w:sz w:val="18"/>
      <w:szCs w:val="24"/>
      <w:lang w:val="en-US" w:eastAsia="en-US" w:bidi="ar-SA"/>
    </w:rPr>
  </w:style>
  <w:style w:type="paragraph" w:customStyle="1" w:styleId="StyleStrong10ptNotBold">
    <w:name w:val="Style Strong + 10 pt Not Bold"/>
    <w:basedOn w:val="Normal"/>
    <w:autoRedefine/>
    <w:rsid w:val="001B533C"/>
    <w:pPr>
      <w:ind w:left="720" w:hanging="360"/>
    </w:pPr>
    <w:rPr>
      <w:rFonts w:eastAsia="Times New Roman"/>
      <w:sz w:val="26"/>
      <w:szCs w:val="26"/>
    </w:rPr>
  </w:style>
  <w:style w:type="character" w:customStyle="1" w:styleId="smallCharChar0">
    <w:name w:val="small Char Char"/>
    <w:rsid w:val="001B533C"/>
    <w:rPr>
      <w:rFonts w:ascii="Times New Roman" w:eastAsia="Times New Roman" w:hAnsi="Times New Roman" w:cs="Times New Roman"/>
      <w:sz w:val="12"/>
      <w:szCs w:val="16"/>
    </w:rPr>
  </w:style>
  <w:style w:type="character" w:customStyle="1" w:styleId="Undlerine">
    <w:name w:val="Undlerine"/>
    <w:qFormat/>
    <w:rsid w:val="001B533C"/>
    <w:rPr>
      <w:rFonts w:ascii="Times New Roman" w:hAnsi="Times New Roman"/>
      <w:w w:val="110"/>
      <w:sz w:val="20"/>
      <w:szCs w:val="20"/>
      <w:u w:val="single"/>
      <w:bdr w:val="none" w:sz="0" w:space="0" w:color="auto"/>
      <w:lang w:bidi="he-IL"/>
    </w:rPr>
  </w:style>
  <w:style w:type="character" w:customStyle="1" w:styleId="Boxes">
    <w:name w:val="Boxes"/>
    <w:qFormat/>
    <w:rsid w:val="001B533C"/>
    <w:rPr>
      <w:rFonts w:ascii="Times New Roman" w:hAnsi="Times New Roman"/>
      <w:sz w:val="20"/>
      <w:u w:val="single"/>
      <w:bdr w:val="single" w:sz="4" w:space="0" w:color="auto"/>
    </w:rPr>
  </w:style>
  <w:style w:type="character" w:customStyle="1" w:styleId="tim">
    <w:name w:val="tim"/>
    <w:qFormat/>
    <w:rsid w:val="001B533C"/>
    <w:rPr>
      <w:rFonts w:ascii="Times New Roman" w:hAnsi="Times New Roman"/>
      <w:sz w:val="20"/>
      <w:u w:val="single"/>
    </w:rPr>
  </w:style>
  <w:style w:type="character" w:customStyle="1" w:styleId="hl">
    <w:name w:val="hl"/>
    <w:basedOn w:val="DefaultParagraphFont"/>
    <w:rsid w:val="001B533C"/>
  </w:style>
  <w:style w:type="character" w:customStyle="1" w:styleId="clock1">
    <w:name w:val="clock1"/>
    <w:rsid w:val="001B533C"/>
    <w:rPr>
      <w:color w:val="B51B1B"/>
    </w:rPr>
  </w:style>
  <w:style w:type="character" w:customStyle="1" w:styleId="smallChar10">
    <w:name w:val="small Char1"/>
    <w:rsid w:val="001B533C"/>
    <w:rPr>
      <w:sz w:val="12"/>
      <w:szCs w:val="16"/>
      <w:lang w:val="en-US" w:eastAsia="en-US" w:bidi="ar-SA"/>
    </w:rPr>
  </w:style>
  <w:style w:type="character" w:customStyle="1" w:styleId="SmallCardsCharChar">
    <w:name w:val="Small Cards Char Char"/>
    <w:rsid w:val="001B533C"/>
    <w:rPr>
      <w:sz w:val="14"/>
      <w:szCs w:val="24"/>
      <w:lang w:val="en-US" w:eastAsia="en-US" w:bidi="ar-SA"/>
    </w:rPr>
  </w:style>
  <w:style w:type="paragraph" w:customStyle="1" w:styleId="NormalCards">
    <w:name w:val="Normal Cards"/>
    <w:basedOn w:val="Normal"/>
    <w:rsid w:val="001B533C"/>
    <w:pPr>
      <w:ind w:left="288"/>
    </w:pPr>
    <w:rPr>
      <w:rFonts w:eastAsia="Times New Roman"/>
    </w:rPr>
  </w:style>
  <w:style w:type="character" w:customStyle="1" w:styleId="iniciales">
    <w:name w:val="iniciales"/>
    <w:basedOn w:val="DefaultParagraphFont"/>
    <w:rsid w:val="001B533C"/>
  </w:style>
  <w:style w:type="character" w:customStyle="1" w:styleId="Style10ptBoldUnderline">
    <w:name w:val="Style 10 pt Bold Underline"/>
    <w:rsid w:val="001B533C"/>
    <w:rPr>
      <w:b/>
      <w:bCs/>
      <w:sz w:val="20"/>
      <w:u w:val="single"/>
    </w:rPr>
  </w:style>
  <w:style w:type="paragraph" w:customStyle="1" w:styleId="outdent">
    <w:name w:val="outdent"/>
    <w:basedOn w:val="Normal"/>
    <w:rsid w:val="001B533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B533C"/>
    <w:pPr>
      <w:spacing w:before="100" w:beforeAutospacing="1" w:after="100" w:afterAutospacing="1"/>
    </w:pPr>
    <w:rPr>
      <w:rFonts w:eastAsia="Times New Roman"/>
      <w:sz w:val="24"/>
    </w:rPr>
  </w:style>
  <w:style w:type="paragraph" w:customStyle="1" w:styleId="bulletfollow">
    <w:name w:val="bulletfollow"/>
    <w:basedOn w:val="Normal"/>
    <w:rsid w:val="001B533C"/>
    <w:pPr>
      <w:spacing w:before="100" w:beforeAutospacing="1" w:after="100" w:afterAutospacing="1"/>
    </w:pPr>
    <w:rPr>
      <w:rFonts w:eastAsia="Times New Roman"/>
      <w:sz w:val="24"/>
    </w:rPr>
  </w:style>
  <w:style w:type="paragraph" w:customStyle="1" w:styleId="bulleted">
    <w:name w:val="bulleted"/>
    <w:basedOn w:val="Normal"/>
    <w:rsid w:val="001B533C"/>
    <w:pPr>
      <w:spacing w:before="100" w:beforeAutospacing="1" w:after="100" w:afterAutospacing="1"/>
    </w:pPr>
    <w:rPr>
      <w:rFonts w:eastAsia="Times New Roman"/>
      <w:sz w:val="24"/>
    </w:rPr>
  </w:style>
  <w:style w:type="character" w:customStyle="1" w:styleId="UnderlineCardsCharChar">
    <w:name w:val="Underline Cards Char Char"/>
    <w:rsid w:val="001B533C"/>
    <w:rPr>
      <w:rFonts w:eastAsia="SimSun"/>
      <w:szCs w:val="24"/>
      <w:u w:val="thick"/>
      <w:lang w:val="en-US" w:eastAsia="en-US" w:bidi="ar-SA"/>
    </w:rPr>
  </w:style>
  <w:style w:type="paragraph" w:customStyle="1" w:styleId="authorgroup">
    <w:name w:val="authorgroup"/>
    <w:basedOn w:val="Normal"/>
    <w:rsid w:val="001B533C"/>
    <w:pPr>
      <w:spacing w:before="100" w:beforeAutospacing="1" w:after="100" w:afterAutospacing="1"/>
    </w:pPr>
    <w:rPr>
      <w:rFonts w:eastAsia="Calibri"/>
      <w:sz w:val="24"/>
    </w:rPr>
  </w:style>
  <w:style w:type="paragraph" w:customStyle="1" w:styleId="affiliation1">
    <w:name w:val="affiliation1"/>
    <w:basedOn w:val="Normal"/>
    <w:rsid w:val="001B533C"/>
    <w:pPr>
      <w:spacing w:before="100" w:beforeAutospacing="1" w:after="100" w:afterAutospacing="1"/>
    </w:pPr>
    <w:rPr>
      <w:rFonts w:eastAsia="Calibri"/>
      <w:sz w:val="24"/>
    </w:rPr>
  </w:style>
  <w:style w:type="character" w:customStyle="1" w:styleId="smallcapitals">
    <w:name w:val="smallcapitals"/>
    <w:basedOn w:val="DefaultParagraphFont"/>
    <w:rsid w:val="001B533C"/>
  </w:style>
  <w:style w:type="character" w:customStyle="1" w:styleId="number0">
    <w:name w:val="number"/>
    <w:basedOn w:val="DefaultParagraphFont"/>
    <w:rsid w:val="001B533C"/>
  </w:style>
  <w:style w:type="character" w:customStyle="1" w:styleId="articlebody1">
    <w:name w:val="articlebody1"/>
    <w:rsid w:val="001B533C"/>
  </w:style>
  <w:style w:type="character" w:customStyle="1" w:styleId="small1">
    <w:name w:val="small1"/>
    <w:rsid w:val="001B533C"/>
  </w:style>
  <w:style w:type="character" w:customStyle="1" w:styleId="AuthorDateChar1">
    <w:name w:val="Author/Date Char1"/>
    <w:rsid w:val="001B533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B533C"/>
    <w:pPr>
      <w:spacing w:before="120"/>
    </w:pPr>
    <w:rPr>
      <w:b/>
    </w:rPr>
  </w:style>
  <w:style w:type="character" w:customStyle="1" w:styleId="analyticChar0">
    <w:name w:val="analytic Char"/>
    <w:basedOn w:val="DefaultParagraphFont"/>
    <w:link w:val="analytic0"/>
    <w:uiPriority w:val="4"/>
    <w:rsid w:val="001B533C"/>
    <w:rPr>
      <w:rFonts w:ascii="Arial" w:hAnsi="Arial" w:cs="Arial"/>
      <w:b/>
    </w:rPr>
  </w:style>
  <w:style w:type="character" w:customStyle="1" w:styleId="Normal30">
    <w:name w:val="Normal3"/>
    <w:basedOn w:val="DefaultParagraphFont"/>
    <w:rsid w:val="001B533C"/>
  </w:style>
  <w:style w:type="paragraph" w:customStyle="1" w:styleId="Heading12">
    <w:name w:val="Heading 12"/>
    <w:basedOn w:val="Normal"/>
    <w:next w:val="Normal"/>
    <w:rsid w:val="001B533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B533C"/>
  </w:style>
  <w:style w:type="character" w:customStyle="1" w:styleId="m-3583723223135346788gmail-styleunderline">
    <w:name w:val="m_-3583723223135346788gmail-styleunderline"/>
    <w:basedOn w:val="DefaultParagraphFont"/>
    <w:rsid w:val="001B533C"/>
  </w:style>
  <w:style w:type="character" w:customStyle="1" w:styleId="CardsFont6ptChar5">
    <w:name w:val="Cards + Font: 6 pt Char5"/>
    <w:basedOn w:val="DefaultParagraphFont"/>
    <w:locked/>
    <w:rsid w:val="001B533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B533C"/>
  </w:style>
  <w:style w:type="character" w:customStyle="1" w:styleId="m-1146133537900874914m-2819420093854639792gmail-styleunderline">
    <w:name w:val="m_-1146133537900874914m_-2819420093854639792gmail-styleunderline"/>
    <w:basedOn w:val="DefaultParagraphFont"/>
    <w:rsid w:val="001B533C"/>
  </w:style>
  <w:style w:type="character" w:customStyle="1" w:styleId="m-7954869243461233974gmail-styleunderline">
    <w:name w:val="m_-7954869243461233974gmail-styleunderline"/>
    <w:basedOn w:val="DefaultParagraphFont"/>
    <w:rsid w:val="001B533C"/>
  </w:style>
  <w:style w:type="character" w:customStyle="1" w:styleId="m5577519854659992616gmail-styleunderline">
    <w:name w:val="m_5577519854659992616gmail-styleunderline"/>
    <w:basedOn w:val="DefaultParagraphFont"/>
    <w:rsid w:val="001B533C"/>
  </w:style>
  <w:style w:type="character" w:customStyle="1" w:styleId="markedcontent">
    <w:name w:val="markedcontent"/>
    <w:basedOn w:val="DefaultParagraphFont"/>
    <w:rsid w:val="001B533C"/>
  </w:style>
  <w:style w:type="paragraph" w:customStyle="1" w:styleId="promo-category">
    <w:name w:val="promo-category"/>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B533C"/>
  </w:style>
  <w:style w:type="character" w:customStyle="1" w:styleId="title-text">
    <w:name w:val="title-text"/>
    <w:basedOn w:val="DefaultParagraphFont"/>
    <w:rsid w:val="001B533C"/>
  </w:style>
  <w:style w:type="character" w:customStyle="1" w:styleId="author-ref">
    <w:name w:val="author-ref"/>
    <w:basedOn w:val="DefaultParagraphFont"/>
    <w:rsid w:val="001B533C"/>
  </w:style>
  <w:style w:type="character" w:customStyle="1" w:styleId="headingnumber">
    <w:name w:val="headingnumber"/>
    <w:basedOn w:val="DefaultParagraphFont"/>
    <w:rsid w:val="001B533C"/>
  </w:style>
  <w:style w:type="character" w:customStyle="1" w:styleId="acopre">
    <w:name w:val="acopre"/>
    <w:basedOn w:val="DefaultParagraphFont"/>
    <w:rsid w:val="001B533C"/>
  </w:style>
  <w:style w:type="paragraph" w:customStyle="1" w:styleId="exf">
    <w:name w:val="exf"/>
    <w:basedOn w:val="Normal"/>
    <w:rsid w:val="001B533C"/>
    <w:pPr>
      <w:spacing w:before="100" w:beforeAutospacing="1" w:after="100" w:afterAutospacing="1" w:line="240" w:lineRule="auto"/>
    </w:pPr>
    <w:rPr>
      <w:rFonts w:eastAsia="Times New Roman"/>
      <w:sz w:val="24"/>
      <w:szCs w:val="24"/>
    </w:rPr>
  </w:style>
  <w:style w:type="paragraph" w:customStyle="1" w:styleId="exnl">
    <w:name w:val="exnl"/>
    <w:basedOn w:val="Normal"/>
    <w:rsid w:val="001B533C"/>
    <w:pPr>
      <w:spacing w:before="100" w:beforeAutospacing="1" w:after="100" w:afterAutospacing="1" w:line="240" w:lineRule="auto"/>
    </w:pPr>
    <w:rPr>
      <w:rFonts w:eastAsia="Times New Roman"/>
      <w:sz w:val="24"/>
      <w:szCs w:val="24"/>
    </w:rPr>
  </w:style>
  <w:style w:type="paragraph" w:customStyle="1" w:styleId="exnl1">
    <w:name w:val="exnl1"/>
    <w:basedOn w:val="Normal"/>
    <w:rsid w:val="001B533C"/>
    <w:pPr>
      <w:spacing w:before="100" w:beforeAutospacing="1" w:after="100" w:afterAutospacing="1" w:line="240" w:lineRule="auto"/>
    </w:pPr>
    <w:rPr>
      <w:rFonts w:eastAsia="Times New Roman"/>
      <w:sz w:val="24"/>
      <w:szCs w:val="24"/>
    </w:rPr>
  </w:style>
  <w:style w:type="paragraph" w:customStyle="1" w:styleId="stx">
    <w:name w:val="stx"/>
    <w:basedOn w:val="Normal"/>
    <w:rsid w:val="001B533C"/>
    <w:pPr>
      <w:spacing w:before="100" w:beforeAutospacing="1" w:after="100" w:afterAutospacing="1" w:line="240" w:lineRule="auto"/>
    </w:pPr>
    <w:rPr>
      <w:rFonts w:eastAsia="Times New Roman"/>
      <w:sz w:val="24"/>
      <w:szCs w:val="24"/>
    </w:rPr>
  </w:style>
  <w:style w:type="paragraph" w:customStyle="1" w:styleId="exo">
    <w:name w:val="exo"/>
    <w:basedOn w:val="Normal"/>
    <w:rsid w:val="001B533C"/>
    <w:pPr>
      <w:spacing w:before="100" w:beforeAutospacing="1" w:after="100" w:afterAutospacing="1" w:line="240" w:lineRule="auto"/>
    </w:pPr>
    <w:rPr>
      <w:rFonts w:eastAsia="Times New Roman"/>
      <w:sz w:val="24"/>
      <w:szCs w:val="24"/>
    </w:rPr>
  </w:style>
  <w:style w:type="paragraph" w:customStyle="1" w:styleId="tpt">
    <w:name w:val="tpt"/>
    <w:basedOn w:val="Normal"/>
    <w:rsid w:val="001B533C"/>
    <w:pPr>
      <w:spacing w:before="100" w:beforeAutospacing="1" w:after="100" w:afterAutospacing="1" w:line="240" w:lineRule="auto"/>
    </w:pPr>
    <w:rPr>
      <w:rFonts w:eastAsia="Times New Roman"/>
      <w:sz w:val="24"/>
      <w:szCs w:val="24"/>
    </w:rPr>
  </w:style>
  <w:style w:type="paragraph" w:customStyle="1" w:styleId="tpst">
    <w:name w:val="tpst"/>
    <w:basedOn w:val="Normal"/>
    <w:rsid w:val="001B533C"/>
    <w:pPr>
      <w:spacing w:before="100" w:beforeAutospacing="1" w:after="100" w:afterAutospacing="1" w:line="240" w:lineRule="auto"/>
    </w:pPr>
    <w:rPr>
      <w:rFonts w:eastAsia="Times New Roman"/>
      <w:sz w:val="24"/>
      <w:szCs w:val="24"/>
    </w:rPr>
  </w:style>
  <w:style w:type="paragraph" w:customStyle="1" w:styleId="flfc">
    <w:name w:val="flfc"/>
    <w:basedOn w:val="Normal"/>
    <w:rsid w:val="001B533C"/>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1B533C"/>
  </w:style>
  <w:style w:type="character" w:customStyle="1" w:styleId="ob-unit">
    <w:name w:val="ob-unit"/>
    <w:basedOn w:val="DefaultParagraphFont"/>
    <w:rsid w:val="001B533C"/>
  </w:style>
  <w:style w:type="paragraph" w:customStyle="1" w:styleId="slidertitle">
    <w:name w:val="slider__title"/>
    <w:basedOn w:val="Normal"/>
    <w:rsid w:val="001B533C"/>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1B533C"/>
  </w:style>
  <w:style w:type="character" w:customStyle="1" w:styleId="sr-only">
    <w:name w:val="sr-only"/>
    <w:basedOn w:val="DefaultParagraphFont"/>
    <w:rsid w:val="001B533C"/>
  </w:style>
  <w:style w:type="paragraph" w:customStyle="1" w:styleId="paywall">
    <w:name w:val="paywall"/>
    <w:basedOn w:val="Normal"/>
    <w:rsid w:val="001B533C"/>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1B533C"/>
  </w:style>
  <w:style w:type="character" w:customStyle="1" w:styleId="mghead">
    <w:name w:val="mghead"/>
    <w:basedOn w:val="DefaultParagraphFont"/>
    <w:rsid w:val="001B533C"/>
  </w:style>
  <w:style w:type="paragraph" w:customStyle="1" w:styleId="color-body">
    <w:name w:val="color-body"/>
    <w:basedOn w:val="Normal"/>
    <w:rsid w:val="001B533C"/>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1B533C"/>
  </w:style>
  <w:style w:type="paragraph" w:customStyle="1" w:styleId="mydropcap">
    <w:name w:val="mydropca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1B533C"/>
  </w:style>
  <w:style w:type="paragraph" w:customStyle="1" w:styleId="chapter-para">
    <w:name w:val="chapter-para"/>
    <w:basedOn w:val="Normal"/>
    <w:uiPriority w:val="99"/>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1B533C"/>
  </w:style>
  <w:style w:type="paragraph" w:customStyle="1" w:styleId="slate-paragraph">
    <w:name w:val="slate-paragraph"/>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1B533C"/>
  </w:style>
  <w:style w:type="character" w:customStyle="1" w:styleId="slatedminlinerecpbsponsorname">
    <w:name w:val="slate_dm_inline_rec_pb_sponsor_name"/>
    <w:basedOn w:val="DefaultParagraphFont"/>
    <w:rsid w:val="001B533C"/>
  </w:style>
  <w:style w:type="paragraph" w:customStyle="1" w:styleId="in-article-recircitem">
    <w:name w:val="in-article-recirc__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1B533C"/>
  </w:style>
  <w:style w:type="character" w:customStyle="1" w:styleId="display-date">
    <w:name w:val="display-date"/>
    <w:basedOn w:val="DefaultParagraphFont"/>
    <w:rsid w:val="001B533C"/>
  </w:style>
  <w:style w:type="character" w:customStyle="1" w:styleId="font--article-body1">
    <w:name w:val="font--article-body1"/>
    <w:basedOn w:val="DefaultParagraphFont"/>
    <w:rsid w:val="001B533C"/>
  </w:style>
  <w:style w:type="character" w:customStyle="1" w:styleId="font--subhead">
    <w:name w:val="font--subhead"/>
    <w:basedOn w:val="DefaultParagraphFont"/>
    <w:rsid w:val="001B533C"/>
  </w:style>
  <w:style w:type="paragraph" w:customStyle="1" w:styleId="gray-dark">
    <w:name w:val="gray-dark"/>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1B533C"/>
  </w:style>
  <w:style w:type="character" w:customStyle="1" w:styleId="copy-and">
    <w:name w:val="copy-and"/>
    <w:basedOn w:val="DefaultParagraphFont"/>
    <w:rsid w:val="001B533C"/>
  </w:style>
  <w:style w:type="paragraph" w:customStyle="1" w:styleId="no-copy-divider">
    <w:name w:val="no-copy-divider"/>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1B533C"/>
  </w:style>
  <w:style w:type="character" w:customStyle="1" w:styleId="image-source-caption">
    <w:name w:val="image-source-caption"/>
    <w:basedOn w:val="DefaultParagraphFont"/>
    <w:rsid w:val="001B533C"/>
  </w:style>
  <w:style w:type="character" w:customStyle="1" w:styleId="image-source">
    <w:name w:val="image-source"/>
    <w:basedOn w:val="DefaultParagraphFont"/>
    <w:rsid w:val="001B533C"/>
  </w:style>
  <w:style w:type="character" w:customStyle="1" w:styleId="with-author-image">
    <w:name w:val="with-author-image"/>
    <w:basedOn w:val="DefaultParagraphFont"/>
    <w:rsid w:val="001B533C"/>
  </w:style>
  <w:style w:type="character" w:customStyle="1" w:styleId="component">
    <w:name w:val="component"/>
    <w:basedOn w:val="DefaultParagraphFont"/>
    <w:rsid w:val="001B533C"/>
  </w:style>
  <w:style w:type="character" w:customStyle="1" w:styleId="sentiment-header">
    <w:name w:val="sentiment-header"/>
    <w:basedOn w:val="DefaultParagraphFont"/>
    <w:rsid w:val="001B533C"/>
  </w:style>
  <w:style w:type="character" w:customStyle="1" w:styleId="more-text">
    <w:name w:val="more-text"/>
    <w:basedOn w:val="DefaultParagraphFont"/>
    <w:rsid w:val="001B533C"/>
  </w:style>
  <w:style w:type="paragraph" w:customStyle="1" w:styleId="editions-listitem-label">
    <w:name w:val="editions-listitem-label"/>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1B533C"/>
  </w:style>
  <w:style w:type="paragraph" w:customStyle="1" w:styleId="has-drop-cap">
    <w:name w:val="has-drop-ca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1B533C"/>
  </w:style>
  <w:style w:type="character" w:customStyle="1" w:styleId="submitted-by">
    <w:name w:val="submitted-by"/>
    <w:basedOn w:val="DefaultParagraphFont"/>
    <w:rsid w:val="001B533C"/>
  </w:style>
  <w:style w:type="paragraph" w:customStyle="1" w:styleId="vertical-item">
    <w:name w:val="vertical-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1B533C"/>
  </w:style>
  <w:style w:type="character" w:customStyle="1" w:styleId="comments-link-message">
    <w:name w:val="comments-link-message"/>
    <w:basedOn w:val="DefaultParagraphFont"/>
    <w:rsid w:val="001B533C"/>
  </w:style>
  <w:style w:type="character" w:customStyle="1" w:styleId="comments-link-count">
    <w:name w:val="comments-link-count"/>
    <w:basedOn w:val="DefaultParagraphFont"/>
    <w:rsid w:val="001B533C"/>
  </w:style>
  <w:style w:type="character" w:customStyle="1" w:styleId="primary-bylines">
    <w:name w:val="primary-bylines"/>
    <w:basedOn w:val="DefaultParagraphFont"/>
    <w:rsid w:val="001B533C"/>
  </w:style>
  <w:style w:type="paragraph" w:customStyle="1" w:styleId="clay-paragraph">
    <w:name w:val="clay-paragraph"/>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1B533C"/>
  </w:style>
  <w:style w:type="paragraph" w:customStyle="1" w:styleId="clay-paragraphdrop-cap">
    <w:name w:val="clay-paragraph_drop-cap"/>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1B533C"/>
  </w:style>
  <w:style w:type="character" w:customStyle="1" w:styleId="return-message">
    <w:name w:val="return-message"/>
    <w:basedOn w:val="DefaultParagraphFont"/>
    <w:rsid w:val="001B533C"/>
  </w:style>
  <w:style w:type="character" w:customStyle="1" w:styleId="expanded-terms">
    <w:name w:val="expanded-terms"/>
    <w:basedOn w:val="DefaultParagraphFont"/>
    <w:rsid w:val="001B533C"/>
  </w:style>
  <w:style w:type="paragraph" w:customStyle="1" w:styleId="tags-list-item">
    <w:name w:val="tags-list-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1B533C"/>
  </w:style>
  <w:style w:type="paragraph" w:customStyle="1" w:styleId="most-popular-item">
    <w:name w:val="most-popular-item"/>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1B533C"/>
  </w:style>
  <w:style w:type="character" w:customStyle="1" w:styleId="headline-text">
    <w:name w:val="headline-text"/>
    <w:basedOn w:val="DefaultParagraphFont"/>
    <w:rsid w:val="001B533C"/>
  </w:style>
  <w:style w:type="paragraph" w:customStyle="1" w:styleId="secondary-link">
    <w:name w:val="secondary-link"/>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1B533C"/>
  </w:style>
  <w:style w:type="character" w:customStyle="1" w:styleId="s6">
    <w:name w:val="s6"/>
    <w:basedOn w:val="DefaultParagraphFont"/>
    <w:rsid w:val="001B533C"/>
  </w:style>
  <w:style w:type="character" w:customStyle="1" w:styleId="s7">
    <w:name w:val="s7"/>
    <w:basedOn w:val="DefaultParagraphFont"/>
    <w:rsid w:val="001B533C"/>
  </w:style>
  <w:style w:type="character" w:customStyle="1" w:styleId="s8">
    <w:name w:val="s8"/>
    <w:basedOn w:val="DefaultParagraphFont"/>
    <w:rsid w:val="001B533C"/>
  </w:style>
  <w:style w:type="character" w:customStyle="1" w:styleId="institucion">
    <w:name w:val="institucion"/>
    <w:basedOn w:val="DefaultParagraphFont"/>
    <w:rsid w:val="001B533C"/>
  </w:style>
  <w:style w:type="paragraph" w:customStyle="1" w:styleId="cms-textalign-center">
    <w:name w:val="cms-textalign-center"/>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1B533C"/>
  </w:style>
  <w:style w:type="character" w:customStyle="1" w:styleId="article">
    <w:name w:val="article"/>
    <w:basedOn w:val="DefaultParagraphFont"/>
    <w:rsid w:val="001B533C"/>
  </w:style>
  <w:style w:type="paragraph" w:customStyle="1" w:styleId="ssrcss-1q0x1qg-paragraph">
    <w:name w:val="ssrcss-1q0x1qg-paragraph"/>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1B533C"/>
  </w:style>
  <w:style w:type="character" w:customStyle="1" w:styleId="fw400">
    <w:name w:val="fw(400)"/>
    <w:basedOn w:val="DefaultParagraphFont"/>
    <w:rsid w:val="001B533C"/>
  </w:style>
  <w:style w:type="paragraph" w:customStyle="1" w:styleId="css-axufdj">
    <w:name w:val="css-axufdj"/>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1B533C"/>
  </w:style>
  <w:style w:type="character" w:customStyle="1" w:styleId="css-1rhhdjb">
    <w:name w:val="css-1rhhdjb"/>
    <w:basedOn w:val="DefaultParagraphFont"/>
    <w:rsid w:val="001B533C"/>
  </w:style>
  <w:style w:type="character" w:customStyle="1" w:styleId="css-u32m0k">
    <w:name w:val="css-u32m0k"/>
    <w:basedOn w:val="DefaultParagraphFont"/>
    <w:rsid w:val="001B533C"/>
  </w:style>
  <w:style w:type="character" w:customStyle="1" w:styleId="css-1ly73wi">
    <w:name w:val="css-1ly73wi"/>
    <w:basedOn w:val="DefaultParagraphFont"/>
    <w:rsid w:val="001B533C"/>
  </w:style>
  <w:style w:type="character" w:customStyle="1" w:styleId="css-16f3y1r">
    <w:name w:val="css-16f3y1r"/>
    <w:basedOn w:val="DefaultParagraphFont"/>
    <w:rsid w:val="001B533C"/>
  </w:style>
  <w:style w:type="character" w:customStyle="1" w:styleId="css-cnj6d5">
    <w:name w:val="css-cnj6d5"/>
    <w:basedOn w:val="DefaultParagraphFont"/>
    <w:rsid w:val="001B533C"/>
  </w:style>
  <w:style w:type="character" w:customStyle="1" w:styleId="css-4w91ra">
    <w:name w:val="css-4w91ra"/>
    <w:basedOn w:val="DefaultParagraphFont"/>
    <w:rsid w:val="001B533C"/>
  </w:style>
  <w:style w:type="character" w:customStyle="1" w:styleId="css-0">
    <w:name w:val="css-0"/>
    <w:basedOn w:val="DefaultParagraphFont"/>
    <w:rsid w:val="001B533C"/>
  </w:style>
  <w:style w:type="paragraph" w:customStyle="1" w:styleId="native-ad-copy">
    <w:name w:val="native-ad-copy"/>
    <w:basedOn w:val="Normal"/>
    <w:rsid w:val="001B5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1B533C"/>
  </w:style>
  <w:style w:type="paragraph" w:customStyle="1" w:styleId="CardText20">
    <w:name w:val="Card Text2"/>
    <w:basedOn w:val="Normal"/>
    <w:uiPriority w:val="4"/>
    <w:qFormat/>
    <w:rsid w:val="001B533C"/>
    <w:pPr>
      <w:ind w:left="288" w:right="288"/>
    </w:pPr>
    <w:rPr>
      <w:sz w:val="16"/>
    </w:rPr>
  </w:style>
  <w:style w:type="character" w:customStyle="1" w:styleId="CitesChar0">
    <w:name w:val="Cites Char"/>
    <w:rsid w:val="001B533C"/>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1B533C"/>
  </w:style>
  <w:style w:type="character" w:customStyle="1" w:styleId="m7036813581185009153gmail-style13ptbold">
    <w:name w:val="m_7036813581185009153gmail-style13ptbold"/>
    <w:basedOn w:val="DefaultParagraphFont"/>
    <w:rsid w:val="001B533C"/>
  </w:style>
  <w:style w:type="paragraph" w:customStyle="1" w:styleId="Analysis">
    <w:name w:val="Analysis"/>
    <w:basedOn w:val="Heading2"/>
    <w:uiPriority w:val="4"/>
    <w:qFormat/>
    <w:rsid w:val="001B533C"/>
    <w:pPr>
      <w:jc w:val="left"/>
    </w:pPr>
    <w:rPr>
      <w:sz w:val="22"/>
      <w:u w:val="none"/>
    </w:rPr>
  </w:style>
  <w:style w:type="character" w:customStyle="1" w:styleId="m6213045495989588786gmail-style13ptbold">
    <w:name w:val="m_6213045495989588786gmail-style13ptbold"/>
    <w:basedOn w:val="DefaultParagraphFont"/>
    <w:rsid w:val="001B533C"/>
  </w:style>
  <w:style w:type="character" w:customStyle="1" w:styleId="gmail-style13ptbold">
    <w:name w:val="gmail-style13ptbold"/>
    <w:basedOn w:val="DefaultParagraphFont"/>
    <w:rsid w:val="001B533C"/>
  </w:style>
  <w:style w:type="character" w:customStyle="1" w:styleId="gmail-styleunderline">
    <w:name w:val="gmail-styleunderline"/>
    <w:basedOn w:val="DefaultParagraphFont"/>
    <w:rsid w:val="001B533C"/>
  </w:style>
  <w:style w:type="character" w:customStyle="1" w:styleId="m-5156237671796814033gmail-styleunderline">
    <w:name w:val="m_-5156237671796814033gmail-styleunderline"/>
    <w:basedOn w:val="DefaultParagraphFont"/>
    <w:rsid w:val="001B533C"/>
  </w:style>
  <w:style w:type="character" w:customStyle="1" w:styleId="m-5156237671796814033gmail-style13ptbold">
    <w:name w:val="m_-5156237671796814033gmail-style13ptbold"/>
    <w:basedOn w:val="DefaultParagraphFont"/>
    <w:rsid w:val="001B533C"/>
  </w:style>
  <w:style w:type="character" w:customStyle="1" w:styleId="m-5156237671796814033gmail-msohyperlink">
    <w:name w:val="m_-5156237671796814033gmail-msohyperlink"/>
    <w:basedOn w:val="DefaultParagraphFont"/>
    <w:rsid w:val="001B533C"/>
  </w:style>
  <w:style w:type="paragraph" w:customStyle="1" w:styleId="DateTime0">
    <w:name w:val="DateTime"/>
    <w:basedOn w:val="Normal"/>
    <w:link w:val="DateTimeChar"/>
    <w:autoRedefine/>
    <w:uiPriority w:val="4"/>
    <w:qFormat/>
    <w:rsid w:val="001B533C"/>
  </w:style>
  <w:style w:type="character" w:customStyle="1" w:styleId="DateTimeChar">
    <w:name w:val="DateTime Char"/>
    <w:basedOn w:val="DefaultParagraphFont"/>
    <w:link w:val="DateTime0"/>
    <w:uiPriority w:val="4"/>
    <w:rsid w:val="001B533C"/>
    <w:rPr>
      <w:rFonts w:ascii="Arial" w:hAnsi="Arial" w:cs="Arial"/>
    </w:rPr>
  </w:style>
  <w:style w:type="paragraph" w:customStyle="1" w:styleId="Lecture">
    <w:name w:val="Lecture"/>
    <w:next w:val="BodyText"/>
    <w:link w:val="LectureChar"/>
    <w:autoRedefine/>
    <w:uiPriority w:val="4"/>
    <w:qFormat/>
    <w:rsid w:val="001B533C"/>
    <w:pPr>
      <w:spacing w:after="0"/>
      <w:outlineLvl w:val="5"/>
    </w:pPr>
    <w:rPr>
      <w:rFonts w:ascii="Arial" w:hAnsi="Arial" w:cs="Arial"/>
      <w:spacing w:val="-10"/>
    </w:rPr>
  </w:style>
  <w:style w:type="character" w:customStyle="1" w:styleId="LectureChar">
    <w:name w:val="Lecture Char"/>
    <w:basedOn w:val="DateTimeChar"/>
    <w:link w:val="Lecture"/>
    <w:uiPriority w:val="4"/>
    <w:rsid w:val="001B533C"/>
    <w:rPr>
      <w:rFonts w:ascii="Arial" w:hAnsi="Arial" w:cs="Arial"/>
      <w:spacing w:val="-10"/>
    </w:rPr>
  </w:style>
  <w:style w:type="character" w:customStyle="1" w:styleId="m-3219784662334730384gmail-style13ptbold">
    <w:name w:val="m_-3219784662334730384gmail-style13ptbold"/>
    <w:basedOn w:val="DefaultParagraphFont"/>
    <w:rsid w:val="001B533C"/>
  </w:style>
  <w:style w:type="character" w:customStyle="1" w:styleId="BlockTitleChar">
    <w:name w:val="Block Title Char"/>
    <w:aliases w:val="Heading 1 Char1 Char,ALEX Char,Heading Char Char"/>
    <w:link w:val="BlockTitle"/>
    <w:rsid w:val="001B533C"/>
    <w:rPr>
      <w:rFonts w:ascii="Arial" w:eastAsia="Times New Roman" w:hAnsi="Arial" w:cs="Arial"/>
      <w:b/>
      <w:kern w:val="32"/>
      <w:sz w:val="28"/>
      <w:szCs w:val="32"/>
    </w:rPr>
  </w:style>
  <w:style w:type="character" w:customStyle="1" w:styleId="SmallTextChar3">
    <w:name w:val="Small Text Char"/>
    <w:basedOn w:val="DefaultParagraphFont"/>
    <w:rsid w:val="001B533C"/>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1B533C"/>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1B533C"/>
  </w:style>
  <w:style w:type="character" w:customStyle="1" w:styleId="m7729301173854694632gmail-smallchar">
    <w:name w:val="m_7729301173854694632gmail-smallchar"/>
    <w:basedOn w:val="DefaultParagraphFont"/>
    <w:rsid w:val="001B533C"/>
  </w:style>
  <w:style w:type="character" w:customStyle="1" w:styleId="m7729301173854694632gmail-styleunderline">
    <w:name w:val="m_7729301173854694632gmail-styleunderline"/>
    <w:basedOn w:val="DefaultParagraphFont"/>
    <w:rsid w:val="001B533C"/>
  </w:style>
  <w:style w:type="paragraph" w:customStyle="1" w:styleId="RainwithanA">
    <w:name w:val="Rain with an A"/>
    <w:basedOn w:val="Normal"/>
    <w:link w:val="RainwithanAChar"/>
    <w:uiPriority w:val="4"/>
    <w:qFormat/>
    <w:rsid w:val="001B533C"/>
    <w:pPr>
      <w:outlineLvl w:val="3"/>
    </w:pPr>
    <w:rPr>
      <w:b/>
      <w:sz w:val="26"/>
    </w:rPr>
  </w:style>
  <w:style w:type="character" w:customStyle="1" w:styleId="RainwithanAChar">
    <w:name w:val="Rain with an A Char"/>
    <w:basedOn w:val="DefaultParagraphFont"/>
    <w:link w:val="RainwithanA"/>
    <w:uiPriority w:val="4"/>
    <w:rsid w:val="001B533C"/>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actiontracker.org/publications/global-update-paris-agreement-turning-point/" TargetMode="External"/><Relationship Id="rId13" Type="http://schemas.openxmlformats.org/officeDocument/2006/relationships/hyperlink" Target="https://www.sunrisemovement.org/" TargetMode="External"/><Relationship Id="rId18" Type="http://schemas.openxmlformats.org/officeDocument/2006/relationships/hyperlink" Target="https://www.mckinsey.com/business-functions/sustainability/our-insights/how-the-european-union-could-achieve-net-zero-emissions-at-net-zero-cost" TargetMode="External"/><Relationship Id="rId3" Type="http://schemas.openxmlformats.org/officeDocument/2006/relationships/styles" Target="styles.xml"/><Relationship Id="rId21" Type="http://schemas.openxmlformats.org/officeDocument/2006/relationships/hyperlink" Target="http://www.polisci.umn.edu/centers/theory/pdf/sikkink.pdf)" TargetMode="External"/><Relationship Id="rId7" Type="http://schemas.openxmlformats.org/officeDocument/2006/relationships/hyperlink" Target="https://climateactiontracker.org/global/temperatures/" TargetMode="External"/><Relationship Id="rId12" Type="http://schemas.openxmlformats.org/officeDocument/2006/relationships/hyperlink" Target="https://climateactiontracker.org/countries/" TargetMode="External"/><Relationship Id="rId17" Type="http://schemas.openxmlformats.org/officeDocument/2006/relationships/hyperlink" Target="https://www.reuters.com/article/climate-change-stimulus/tenth-of-pandemic-stimulus-spend-could-help-world-reach-climate-goals-study-idUSKBN271098" TargetMode="External"/><Relationship Id="rId2" Type="http://schemas.openxmlformats.org/officeDocument/2006/relationships/numbering" Target="numbering.xml"/><Relationship Id="rId16" Type="http://schemas.openxmlformats.org/officeDocument/2006/relationships/hyperlink" Target="https://nymag.com/intelligencer/2020/12/what-is-in-covid-stimulus-omnibus-climate-pell-grants-medical-billing.html" TargetMode="External"/><Relationship Id="rId20" Type="http://schemas.openxmlformats.org/officeDocument/2006/relationships/hyperlink" Target="https://www.mitpressjournals.org/doi/full/10.1162/glep_a_00578" TargetMode="External"/><Relationship Id="rId1" Type="http://schemas.openxmlformats.org/officeDocument/2006/relationships/customXml" Target="../customXml/item1.xml"/><Relationship Id="rId6" Type="http://schemas.openxmlformats.org/officeDocument/2006/relationships/hyperlink" Target="https://fas.org/blogs/sciencepolicy/countering-climate-change-with-renewable-energy-technologies/" TargetMode="External"/><Relationship Id="rId11" Type="http://schemas.openxmlformats.org/officeDocument/2006/relationships/hyperlink" Target="https://www.bloomberg.com/graphics/2020-company-emissions-pledges/" TargetMode="External"/><Relationship Id="rId5" Type="http://schemas.openxmlformats.org/officeDocument/2006/relationships/webSettings" Target="webSettings.xml"/><Relationship Id="rId15" Type="http://schemas.openxmlformats.org/officeDocument/2006/relationships/hyperlink" Target="https://www.bloomberg.com/news/articles/2021-01-05/climate-action-is-embedding-into-how-the-world-works" TargetMode="External"/><Relationship Id="rId23" Type="http://schemas.openxmlformats.org/officeDocument/2006/relationships/theme" Target="theme/theme1.xml"/><Relationship Id="rId10" Type="http://schemas.openxmlformats.org/officeDocument/2006/relationships/hyperlink" Target="https://www.carbonbrief.org/solar-is-now-cheapest-electricity-in-history-confirms-iea" TargetMode="External"/><Relationship Id="rId19" Type="http://schemas.openxmlformats.org/officeDocument/2006/relationships/hyperlink" Target="https://www.vox.com/energy-and-environment/2020/8/12/21361498/climate-change-air-pollution-us-india-china-deaths" TargetMode="External"/><Relationship Id="rId4" Type="http://schemas.openxmlformats.org/officeDocument/2006/relationships/settings" Target="settings.xml"/><Relationship Id="rId9" Type="http://schemas.openxmlformats.org/officeDocument/2006/relationships/hyperlink" Target="https://www.unenvironment.org/emissions-gap-report-2020" TargetMode="External"/><Relationship Id="rId14" Type="http://schemas.openxmlformats.org/officeDocument/2006/relationships/hyperlink" Target="https://www.businessgreen.com/blog-post/4025199/2020-crisis-crossroads-alternative-histor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73</TotalTime>
  <Pages>1</Pages>
  <Words>46481</Words>
  <Characters>264945</Characters>
  <Application>Microsoft Office Word</Application>
  <DocSecurity>0</DocSecurity>
  <Lines>2207</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9</cp:revision>
  <dcterms:created xsi:type="dcterms:W3CDTF">2022-02-04T14:41:00Z</dcterms:created>
  <dcterms:modified xsi:type="dcterms:W3CDTF">2022-02-05T20:55:00Z</dcterms:modified>
</cp:coreProperties>
</file>