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2BD4B" w14:textId="77777777" w:rsidR="00381A00" w:rsidRDefault="00381A00" w:rsidP="00381A00">
      <w:pPr>
        <w:pStyle w:val="Heading1"/>
      </w:pPr>
      <w:r>
        <w:t>1AC</w:t>
      </w:r>
    </w:p>
    <w:p w14:paraId="2D94D750" w14:textId="656A9144" w:rsidR="00381A00" w:rsidRDefault="00381A00" w:rsidP="00381A00">
      <w:pPr>
        <w:pStyle w:val="Heading2"/>
      </w:pPr>
      <w:r>
        <w:t>1AC---Extraterritoriality</w:t>
      </w:r>
    </w:p>
    <w:p w14:paraId="4214F593" w14:textId="45BD7B07" w:rsidR="00381A00" w:rsidRDefault="00381A00" w:rsidP="00381A00">
      <w:pPr>
        <w:pStyle w:val="Heading3"/>
      </w:pPr>
      <w:r>
        <w:t>1AC---</w:t>
      </w:r>
      <w:r w:rsidR="00435DF9">
        <w:t>Economic Development</w:t>
      </w:r>
    </w:p>
    <w:p w14:paraId="391DD641" w14:textId="20D34958" w:rsidR="00381A00" w:rsidRDefault="00381A00" w:rsidP="00381A00">
      <w:pPr>
        <w:pStyle w:val="Heading4"/>
      </w:pPr>
      <w:r>
        <w:t xml:space="preserve">Advantage 1 is </w:t>
      </w:r>
      <w:r w:rsidR="00435DF9">
        <w:rPr>
          <w:u w:val="single"/>
        </w:rPr>
        <w:t>Economic Development*</w:t>
      </w:r>
      <w:r>
        <w:t>:</w:t>
      </w:r>
    </w:p>
    <w:p w14:paraId="3A2B3F54" w14:textId="13C1DF96" w:rsidR="00435DF9" w:rsidRDefault="00435DF9" w:rsidP="00381A00">
      <w:r>
        <w:t>*</w:t>
      </w:r>
      <w:proofErr w:type="gramStart"/>
      <w:r>
        <w:t>we</w:t>
      </w:r>
      <w:proofErr w:type="gramEnd"/>
      <w:r>
        <w:t xml:space="preserve"> have modified some of the rhetoric in these cards to </w:t>
      </w:r>
      <w:r w:rsidR="00AF54EA">
        <w:t xml:space="preserve">strikethrough and/or </w:t>
      </w:r>
      <w:r>
        <w:t>replace the terms “developed countries” and “developing countries.”</w:t>
      </w:r>
    </w:p>
    <w:p w14:paraId="02F23476" w14:textId="77777777" w:rsidR="00435DF9" w:rsidRPr="009452A0" w:rsidRDefault="00435DF9" w:rsidP="00381A00"/>
    <w:p w14:paraId="5492C70C" w14:textId="656701A8" w:rsidR="00381A00" w:rsidRPr="00335FDE" w:rsidRDefault="00381A00" w:rsidP="00381A00">
      <w:pPr>
        <w:pStyle w:val="Heading4"/>
      </w:pPr>
      <w:r>
        <w:t xml:space="preserve">The Supreme Court’s ruling in </w:t>
      </w:r>
      <w:proofErr w:type="spellStart"/>
      <w:r w:rsidRPr="00FC14B0">
        <w:rPr>
          <w:i/>
          <w:iCs w:val="0"/>
        </w:rPr>
        <w:t>Empagran</w:t>
      </w:r>
      <w:proofErr w:type="spellEnd"/>
      <w:r>
        <w:t xml:space="preserve"> </w:t>
      </w:r>
      <w:r w:rsidRPr="00E82301">
        <w:rPr>
          <w:u w:val="single"/>
        </w:rPr>
        <w:t>denied standing</w:t>
      </w:r>
      <w:r>
        <w:t xml:space="preserve"> to foreign plaintiffs seeking remedy for antitrust injury </w:t>
      </w:r>
      <w:r w:rsidRPr="00C300C2">
        <w:rPr>
          <w:u w:val="single"/>
        </w:rPr>
        <w:t>sustained abroad</w:t>
      </w:r>
      <w:r>
        <w:t>.</w:t>
      </w:r>
    </w:p>
    <w:p w14:paraId="1DEAF65F" w14:textId="77777777" w:rsidR="00381A00" w:rsidRPr="00CA34CE" w:rsidRDefault="00381A00" w:rsidP="00381A00">
      <w:r w:rsidRPr="00100F9E">
        <w:rPr>
          <w:rStyle w:val="Style13ptBold"/>
        </w:rPr>
        <w:t>Cavanagh 11</w:t>
      </w:r>
      <w:r w:rsidRPr="00100F9E">
        <w:t xml:space="preserve">, </w:t>
      </w:r>
      <w:r>
        <w:t>*</w:t>
      </w:r>
      <w:r w:rsidRPr="00996C0C">
        <w:t xml:space="preserve"> </w:t>
      </w:r>
      <w:r>
        <w:t xml:space="preserve">Edward D., </w:t>
      </w:r>
      <w:r w:rsidRPr="00CA34CE">
        <w:t>Professor of Law at St. John’s University School of Law</w:t>
      </w:r>
      <w:r>
        <w:t>,</w:t>
      </w:r>
      <w:r w:rsidRPr="00CA34CE">
        <w:t xml:space="preserve"> LLM and JSD from Columbia University, JD from Cornell University</w:t>
      </w:r>
      <w:r>
        <w:t>,</w:t>
      </w:r>
      <w:r w:rsidRPr="00CA34CE">
        <w:t xml:space="preserve"> Teaches Antitrust Law, Civil Procedure, Conflict of Laws, Federal Practice and Law &amp; Economics</w:t>
      </w:r>
      <w:r>
        <w:t>,</w:t>
      </w:r>
      <w:r w:rsidRPr="00CA34CE">
        <w:t xml:space="preserve"> </w:t>
      </w:r>
      <w:r>
        <w:t>(</w:t>
      </w:r>
      <w:r w:rsidRPr="00CA34CE">
        <w:t>Fall 2011</w:t>
      </w:r>
      <w:r>
        <w:t>,</w:t>
      </w:r>
      <w:r w:rsidRPr="00CA34CE">
        <w:t xml:space="preserve"> “The FTAIA and Claims by Foreign Plaintiffs Under State Law</w:t>
      </w:r>
      <w:r>
        <w:t>,</w:t>
      </w:r>
      <w:r w:rsidRPr="00CA34CE">
        <w:t xml:space="preserve">” </w:t>
      </w:r>
      <w:hyperlink r:id="rId6" w:history="1">
        <w:r w:rsidRPr="00CA34CE">
          <w:rPr>
            <w:rStyle w:val="Hyperlink"/>
          </w:rPr>
          <w:t>https://papers.ssrn.com/sol3/papers.cfm?abstract_id=2149729</w:t>
        </w:r>
      </w:hyperlink>
      <w:r>
        <w:rPr>
          <w:rStyle w:val="Hyperlink"/>
        </w:rPr>
        <w:t>)</w:t>
      </w:r>
    </w:p>
    <w:p w14:paraId="59FA5A46" w14:textId="77777777" w:rsidR="00381A00" w:rsidRDefault="00381A00" w:rsidP="00381A00">
      <w:pPr>
        <w:rPr>
          <w:sz w:val="16"/>
        </w:rPr>
      </w:pPr>
      <w:r w:rsidRPr="00417B1C">
        <w:rPr>
          <w:highlight w:val="yellow"/>
          <w:u w:val="single"/>
        </w:rPr>
        <w:t>In</w:t>
      </w:r>
      <w:r w:rsidRPr="00BB54E9">
        <w:rPr>
          <w:sz w:val="16"/>
        </w:rPr>
        <w:t xml:space="preserve"> F. Hoffman LaRoche Ltd. v. </w:t>
      </w:r>
      <w:proofErr w:type="spellStart"/>
      <w:r w:rsidRPr="00417B1C">
        <w:rPr>
          <w:rStyle w:val="Emphasis"/>
          <w:highlight w:val="yellow"/>
        </w:rPr>
        <w:t>Empagran</w:t>
      </w:r>
      <w:proofErr w:type="spellEnd"/>
      <w:r w:rsidRPr="00BB54E9">
        <w:rPr>
          <w:sz w:val="16"/>
        </w:rPr>
        <w:t xml:space="preserve"> S.A., 542 US 155 (2004), </w:t>
      </w:r>
      <w:r w:rsidRPr="00417B1C">
        <w:rPr>
          <w:highlight w:val="yellow"/>
          <w:u w:val="single"/>
        </w:rPr>
        <w:t>the</w:t>
      </w:r>
      <w:r w:rsidRPr="00364AB4">
        <w:rPr>
          <w:u w:val="single"/>
        </w:rPr>
        <w:t xml:space="preserve"> Supreme </w:t>
      </w:r>
      <w:r w:rsidRPr="00417B1C">
        <w:rPr>
          <w:highlight w:val="yellow"/>
          <w:u w:val="single"/>
        </w:rPr>
        <w:t>Court</w:t>
      </w:r>
      <w:r w:rsidRPr="00417B1C">
        <w:rPr>
          <w:sz w:val="16"/>
          <w:highlight w:val="yellow"/>
        </w:rPr>
        <w:t xml:space="preserve"> </w:t>
      </w:r>
      <w:r w:rsidRPr="00417B1C">
        <w:rPr>
          <w:rStyle w:val="Emphasis"/>
          <w:highlight w:val="yellow"/>
        </w:rPr>
        <w:t>limited access</w:t>
      </w:r>
      <w:r w:rsidRPr="00417B1C">
        <w:rPr>
          <w:sz w:val="16"/>
          <w:szCs w:val="16"/>
          <w:highlight w:val="yellow"/>
        </w:rPr>
        <w:t xml:space="preserve"> </w:t>
      </w:r>
      <w:r w:rsidRPr="00417B1C">
        <w:rPr>
          <w:highlight w:val="yellow"/>
          <w:u w:val="single"/>
        </w:rPr>
        <w:t>to</w:t>
      </w:r>
      <w:r w:rsidRPr="00417B1C">
        <w:rPr>
          <w:sz w:val="16"/>
          <w:highlight w:val="yellow"/>
        </w:rPr>
        <w:t xml:space="preserve"> </w:t>
      </w:r>
      <w:r w:rsidRPr="00417B1C">
        <w:rPr>
          <w:rStyle w:val="Emphasis"/>
          <w:highlight w:val="yellow"/>
        </w:rPr>
        <w:t>American courts</w:t>
      </w:r>
      <w:r w:rsidRPr="00417B1C">
        <w:rPr>
          <w:sz w:val="16"/>
          <w:highlight w:val="yellow"/>
        </w:rPr>
        <w:t xml:space="preserve"> </w:t>
      </w:r>
      <w:r w:rsidRPr="00417B1C">
        <w:rPr>
          <w:highlight w:val="yellow"/>
          <w:u w:val="single"/>
        </w:rPr>
        <w:t>by</w:t>
      </w:r>
      <w:r w:rsidRPr="00417B1C">
        <w:rPr>
          <w:sz w:val="16"/>
          <w:szCs w:val="16"/>
          <w:highlight w:val="yellow"/>
        </w:rPr>
        <w:t xml:space="preserve"> </w:t>
      </w:r>
      <w:r w:rsidRPr="00417B1C">
        <w:rPr>
          <w:rStyle w:val="Emphasis"/>
          <w:highlight w:val="yellow"/>
        </w:rPr>
        <w:t>foreign plaintiffs</w:t>
      </w:r>
      <w:r w:rsidRPr="00BB54E9">
        <w:rPr>
          <w:sz w:val="16"/>
        </w:rPr>
        <w:t xml:space="preserve"> </w:t>
      </w:r>
      <w:r w:rsidRPr="00364AB4">
        <w:rPr>
          <w:u w:val="single"/>
        </w:rPr>
        <w:t xml:space="preserve">suing </w:t>
      </w:r>
      <w:r w:rsidRPr="00417B1C">
        <w:rPr>
          <w:highlight w:val="yellow"/>
          <w:u w:val="single"/>
        </w:rPr>
        <w:t>under</w:t>
      </w:r>
      <w:r w:rsidRPr="00364AB4">
        <w:rPr>
          <w:u w:val="single"/>
        </w:rPr>
        <w:t xml:space="preserve"> the </w:t>
      </w:r>
      <w:r w:rsidRPr="00417B1C">
        <w:rPr>
          <w:highlight w:val="yellow"/>
          <w:u w:val="single"/>
        </w:rPr>
        <w:t>Sherman</w:t>
      </w:r>
      <w:r w:rsidRPr="00364AB4">
        <w:rPr>
          <w:u w:val="single"/>
        </w:rPr>
        <w:t xml:space="preserve"> Act</w:t>
      </w:r>
      <w:r w:rsidRPr="00BB54E9">
        <w:rPr>
          <w:sz w:val="16"/>
        </w:rPr>
        <w:t xml:space="preserve"> </w:t>
      </w:r>
      <w:r w:rsidRPr="00417B1C">
        <w:rPr>
          <w:highlight w:val="yellow"/>
          <w:u w:val="single"/>
        </w:rPr>
        <w:t>based on</w:t>
      </w:r>
      <w:r w:rsidRPr="00417B1C">
        <w:rPr>
          <w:sz w:val="16"/>
          <w:highlight w:val="yellow"/>
        </w:rPr>
        <w:t xml:space="preserve"> </w:t>
      </w:r>
      <w:r w:rsidRPr="00417B1C">
        <w:rPr>
          <w:rStyle w:val="Emphasis"/>
          <w:highlight w:val="yellow"/>
        </w:rPr>
        <w:t>foreign transactions</w:t>
      </w:r>
      <w:r w:rsidRPr="00BB54E9">
        <w:rPr>
          <w:sz w:val="16"/>
        </w:rPr>
        <w:t xml:space="preserve">. </w:t>
      </w:r>
      <w:r w:rsidRPr="0016096B">
        <w:rPr>
          <w:rStyle w:val="StyleUnderline"/>
        </w:rPr>
        <w:t>Jurisdiction</w:t>
      </w:r>
      <w:r w:rsidRPr="00364AB4">
        <w:rPr>
          <w:u w:val="single"/>
        </w:rPr>
        <w:t xml:space="preserve"> over </w:t>
      </w:r>
      <w:r w:rsidRPr="00EA7A8A">
        <w:rPr>
          <w:rStyle w:val="Emphasis"/>
        </w:rPr>
        <w:t>foreign</w:t>
      </w:r>
      <w:r w:rsidRPr="00364AB4">
        <w:rPr>
          <w:u w:val="single"/>
        </w:rPr>
        <w:t xml:space="preserve"> </w:t>
      </w:r>
      <w:r w:rsidRPr="00B4323D">
        <w:rPr>
          <w:rStyle w:val="Emphasis"/>
        </w:rPr>
        <w:t>antitrust claims</w:t>
      </w:r>
      <w:r w:rsidRPr="00B4323D">
        <w:rPr>
          <w:u w:val="single"/>
        </w:rPr>
        <w:t xml:space="preserve"> is governed by the</w:t>
      </w:r>
      <w:r w:rsidRPr="00B4323D">
        <w:rPr>
          <w:sz w:val="16"/>
        </w:rPr>
        <w:t xml:space="preserve"> Foreign Trade Antitrust Improvements Act (“</w:t>
      </w:r>
      <w:r w:rsidRPr="00B4323D">
        <w:rPr>
          <w:rStyle w:val="Emphasis"/>
        </w:rPr>
        <w:t>FTAIA</w:t>
      </w:r>
      <w:r w:rsidRPr="00B4323D">
        <w:rPr>
          <w:sz w:val="16"/>
        </w:rPr>
        <w:t xml:space="preserve">”). However, </w:t>
      </w:r>
      <w:r w:rsidRPr="00B4323D">
        <w:rPr>
          <w:u w:val="single"/>
        </w:rPr>
        <w:t xml:space="preserve">rather than </w:t>
      </w:r>
      <w:r w:rsidRPr="00B4323D">
        <w:rPr>
          <w:rStyle w:val="Emphasis"/>
        </w:rPr>
        <w:t>parsing</w:t>
      </w:r>
      <w:r w:rsidRPr="00B4323D">
        <w:rPr>
          <w:u w:val="single"/>
        </w:rPr>
        <w:t xml:space="preserve"> this </w:t>
      </w:r>
      <w:r w:rsidRPr="00B4323D">
        <w:rPr>
          <w:rStyle w:val="Emphasis"/>
        </w:rPr>
        <w:t>opaque</w:t>
      </w:r>
      <w:r w:rsidRPr="00B4323D">
        <w:rPr>
          <w:sz w:val="16"/>
        </w:rPr>
        <w:t xml:space="preserve"> and </w:t>
      </w:r>
      <w:r w:rsidRPr="00A6382D">
        <w:rPr>
          <w:rStyle w:val="StyleUnderline"/>
        </w:rPr>
        <w:t>poorly drafted</w:t>
      </w:r>
      <w:r w:rsidRPr="00B4323D">
        <w:rPr>
          <w:u w:val="single"/>
        </w:rPr>
        <w:t xml:space="preserve"> statute</w:t>
      </w:r>
      <w:r w:rsidRPr="00B4323D">
        <w:rPr>
          <w:sz w:val="16"/>
        </w:rPr>
        <w:t xml:space="preserve">, </w:t>
      </w:r>
      <w:r w:rsidRPr="00B4323D">
        <w:rPr>
          <w:rStyle w:val="StyleUnderline"/>
        </w:rPr>
        <w:t>the</w:t>
      </w:r>
      <w:r w:rsidRPr="00B4323D">
        <w:rPr>
          <w:u w:val="single"/>
        </w:rPr>
        <w:t xml:space="preserve"> Court </w:t>
      </w:r>
      <w:r w:rsidRPr="00417B1C">
        <w:rPr>
          <w:highlight w:val="yellow"/>
          <w:u w:val="single"/>
        </w:rPr>
        <w:t>drew on</w:t>
      </w:r>
      <w:r w:rsidRPr="00B4323D">
        <w:rPr>
          <w:sz w:val="16"/>
        </w:rPr>
        <w:t xml:space="preserve"> the doctrine of </w:t>
      </w:r>
      <w:r w:rsidRPr="00A6382D">
        <w:rPr>
          <w:rStyle w:val="StyleUnderline"/>
        </w:rPr>
        <w:t xml:space="preserve">prescriptive </w:t>
      </w:r>
      <w:r w:rsidRPr="00417B1C">
        <w:rPr>
          <w:rStyle w:val="Emphasis"/>
          <w:highlight w:val="yellow"/>
        </w:rPr>
        <w:t>comity</w:t>
      </w:r>
      <w:r w:rsidRPr="00417B1C">
        <w:rPr>
          <w:sz w:val="16"/>
          <w:highlight w:val="yellow"/>
        </w:rPr>
        <w:t xml:space="preserve"> </w:t>
      </w:r>
      <w:r w:rsidRPr="00417B1C">
        <w:rPr>
          <w:highlight w:val="yellow"/>
          <w:u w:val="single"/>
        </w:rPr>
        <w:t>and held</w:t>
      </w:r>
      <w:r w:rsidRPr="00B4323D">
        <w:rPr>
          <w:sz w:val="16"/>
        </w:rPr>
        <w:t xml:space="preserve"> that </w:t>
      </w:r>
      <w:r w:rsidRPr="00B4323D">
        <w:rPr>
          <w:u w:val="single"/>
        </w:rPr>
        <w:t xml:space="preserve">where a </w:t>
      </w:r>
      <w:r w:rsidRPr="00417B1C">
        <w:rPr>
          <w:highlight w:val="yellow"/>
          <w:u w:val="single"/>
        </w:rPr>
        <w:t>statute</w:t>
      </w:r>
      <w:r w:rsidRPr="00B4323D">
        <w:rPr>
          <w:u w:val="single"/>
        </w:rPr>
        <w:t xml:space="preserve"> is </w:t>
      </w:r>
      <w:r w:rsidRPr="00B4323D">
        <w:rPr>
          <w:rStyle w:val="Emphasis"/>
        </w:rPr>
        <w:t>vague</w:t>
      </w:r>
      <w:r w:rsidRPr="00B4323D">
        <w:rPr>
          <w:sz w:val="16"/>
        </w:rPr>
        <w:t xml:space="preserve">, </w:t>
      </w:r>
      <w:r w:rsidRPr="0055140A">
        <w:rPr>
          <w:u w:val="single"/>
        </w:rPr>
        <w:t xml:space="preserve">it </w:t>
      </w:r>
      <w:r w:rsidRPr="00417B1C">
        <w:rPr>
          <w:highlight w:val="yellow"/>
          <w:u w:val="single"/>
        </w:rPr>
        <w:t>should</w:t>
      </w:r>
      <w:r w:rsidRPr="00B4323D">
        <w:rPr>
          <w:u w:val="single"/>
        </w:rPr>
        <w:t xml:space="preserve"> be </w:t>
      </w:r>
      <w:r w:rsidRPr="00A6382D">
        <w:rPr>
          <w:rStyle w:val="StyleUnderline"/>
        </w:rPr>
        <w:t>construed narrowly</w:t>
      </w:r>
      <w:r w:rsidRPr="00B4323D">
        <w:rPr>
          <w:sz w:val="16"/>
        </w:rPr>
        <w:t xml:space="preserve"> </w:t>
      </w:r>
      <w:r w:rsidRPr="00B4323D">
        <w:rPr>
          <w:u w:val="single"/>
        </w:rPr>
        <w:t xml:space="preserve">so as </w:t>
      </w:r>
      <w:r w:rsidRPr="00417B1C">
        <w:rPr>
          <w:rStyle w:val="Emphasis"/>
          <w:highlight w:val="yellow"/>
        </w:rPr>
        <w:t>not</w:t>
      </w:r>
      <w:r w:rsidRPr="00B4323D">
        <w:rPr>
          <w:rStyle w:val="Emphasis"/>
        </w:rPr>
        <w:t xml:space="preserve"> to </w:t>
      </w:r>
      <w:r w:rsidRPr="00417B1C">
        <w:rPr>
          <w:rStyle w:val="Emphasis"/>
          <w:highlight w:val="yellow"/>
        </w:rPr>
        <w:t>interfere</w:t>
      </w:r>
      <w:r w:rsidRPr="00417B1C">
        <w:rPr>
          <w:highlight w:val="yellow"/>
          <w:u w:val="single"/>
        </w:rPr>
        <w:t xml:space="preserve"> with</w:t>
      </w:r>
      <w:r w:rsidRPr="00B4323D">
        <w:rPr>
          <w:sz w:val="16"/>
        </w:rPr>
        <w:t xml:space="preserve"> the prerogatives of </w:t>
      </w:r>
      <w:r w:rsidRPr="00417B1C">
        <w:rPr>
          <w:rStyle w:val="Emphasis"/>
          <w:highlight w:val="yellow"/>
        </w:rPr>
        <w:t>co-sovereigns</w:t>
      </w:r>
      <w:r w:rsidRPr="00B4323D">
        <w:rPr>
          <w:sz w:val="16"/>
        </w:rPr>
        <w:t xml:space="preserve">. Alternatively, </w:t>
      </w:r>
      <w:r w:rsidRPr="00B4323D">
        <w:rPr>
          <w:u w:val="single"/>
        </w:rPr>
        <w:t xml:space="preserve">the Court </w:t>
      </w:r>
      <w:r w:rsidRPr="00026701">
        <w:rPr>
          <w:u w:val="single"/>
        </w:rPr>
        <w:t>concluded that</w:t>
      </w:r>
      <w:r w:rsidRPr="00026701">
        <w:rPr>
          <w:sz w:val="16"/>
          <w:szCs w:val="16"/>
        </w:rPr>
        <w:t xml:space="preserve"> if the conduct in question would have been beyond the reach of the Sherman Act prior to the enactment of FTAIA, it would not be cognizable under the FTAA because that statute was designed to limit—not expand—jurisdiction over foreign claims. The Court found that there were no pre-FTAIA cases to support jurisdiction.</w:t>
      </w:r>
    </w:p>
    <w:p w14:paraId="74661F5F" w14:textId="77777777" w:rsidR="00381A00" w:rsidRDefault="00381A00" w:rsidP="00381A00">
      <w:pPr>
        <w:rPr>
          <w:sz w:val="16"/>
        </w:rPr>
      </w:pPr>
      <w:r w:rsidRPr="00D0672F">
        <w:rPr>
          <w:sz w:val="16"/>
        </w:rPr>
        <w:t xml:space="preserve">On remand, </w:t>
      </w:r>
      <w:r w:rsidRPr="00026701">
        <w:rPr>
          <w:sz w:val="16"/>
          <w:szCs w:val="16"/>
        </w:rPr>
        <w:t xml:space="preserve">the D.C. Circuit </w:t>
      </w:r>
      <w:r w:rsidRPr="00D0672F">
        <w:rPr>
          <w:u w:val="single"/>
        </w:rPr>
        <w:t xml:space="preserve">ruled that </w:t>
      </w:r>
      <w:r w:rsidRPr="00417B1C">
        <w:rPr>
          <w:highlight w:val="yellow"/>
          <w:u w:val="single"/>
        </w:rPr>
        <w:t xml:space="preserve">even if </w:t>
      </w:r>
      <w:r w:rsidRPr="00417B1C">
        <w:rPr>
          <w:rStyle w:val="Emphasis"/>
          <w:highlight w:val="yellow"/>
        </w:rPr>
        <w:t>foreign plaintiffs</w:t>
      </w:r>
      <w:r w:rsidRPr="00417B1C">
        <w:rPr>
          <w:highlight w:val="yellow"/>
          <w:u w:val="single"/>
        </w:rPr>
        <w:t xml:space="preserve"> could show that</w:t>
      </w:r>
      <w:r w:rsidRPr="00417B1C">
        <w:rPr>
          <w:sz w:val="16"/>
          <w:highlight w:val="yellow"/>
        </w:rPr>
        <w:t xml:space="preserve"> “</w:t>
      </w:r>
      <w:r w:rsidRPr="00417B1C">
        <w:rPr>
          <w:rStyle w:val="Emphasis"/>
          <w:highlight w:val="yellow"/>
        </w:rPr>
        <w:t>but for</w:t>
      </w:r>
      <w:r w:rsidRPr="00417B1C">
        <w:rPr>
          <w:sz w:val="16"/>
          <w:highlight w:val="yellow"/>
        </w:rPr>
        <w:t xml:space="preserve">” </w:t>
      </w:r>
      <w:r w:rsidRPr="00417B1C">
        <w:rPr>
          <w:rStyle w:val="Emphasis"/>
          <w:highlight w:val="yellow"/>
        </w:rPr>
        <w:t>participation</w:t>
      </w:r>
      <w:r w:rsidRPr="00D0672F">
        <w:rPr>
          <w:u w:val="single"/>
        </w:rPr>
        <w:t xml:space="preserve"> </w:t>
      </w:r>
      <w:r w:rsidRPr="00433C91">
        <w:rPr>
          <w:u w:val="single"/>
        </w:rPr>
        <w:t>of U.S. firms</w:t>
      </w:r>
      <w:r w:rsidRPr="00433C91">
        <w:rPr>
          <w:sz w:val="16"/>
        </w:rPr>
        <w:t xml:space="preserve"> in the</w:t>
      </w:r>
      <w:r w:rsidRPr="00D0672F">
        <w:rPr>
          <w:sz w:val="16"/>
        </w:rPr>
        <w:t xml:space="preserve"> conspiracy, </w:t>
      </w:r>
      <w:r w:rsidRPr="00433C91">
        <w:rPr>
          <w:u w:val="single"/>
        </w:rPr>
        <w:t xml:space="preserve">they </w:t>
      </w:r>
      <w:r w:rsidRPr="00417B1C">
        <w:rPr>
          <w:highlight w:val="yellow"/>
          <w:u w:val="single"/>
        </w:rPr>
        <w:t>would not</w:t>
      </w:r>
      <w:r w:rsidRPr="00D0672F">
        <w:rPr>
          <w:u w:val="single"/>
        </w:rPr>
        <w:t xml:space="preserve"> </w:t>
      </w:r>
      <w:r w:rsidRPr="002C65D0">
        <w:rPr>
          <w:u w:val="single"/>
        </w:rPr>
        <w:t>have</w:t>
      </w:r>
      <w:r w:rsidRPr="00D0672F">
        <w:rPr>
          <w:u w:val="single"/>
        </w:rPr>
        <w:t xml:space="preserve"> </w:t>
      </w:r>
      <w:r w:rsidRPr="00417B1C">
        <w:rPr>
          <w:rStyle w:val="Emphasis"/>
          <w:highlight w:val="yellow"/>
        </w:rPr>
        <w:t>be</w:t>
      </w:r>
      <w:r w:rsidRPr="00D0672F">
        <w:rPr>
          <w:u w:val="single"/>
        </w:rPr>
        <w:t xml:space="preserve">en </w:t>
      </w:r>
      <w:r w:rsidRPr="00417B1C">
        <w:rPr>
          <w:rStyle w:val="Emphasis"/>
          <w:highlight w:val="yellow"/>
        </w:rPr>
        <w:t>injured</w:t>
      </w:r>
      <w:r w:rsidRPr="00417B1C">
        <w:rPr>
          <w:rStyle w:val="StyleUnderline"/>
          <w:highlight w:val="yellow"/>
        </w:rPr>
        <w:t>,</w:t>
      </w:r>
      <w:r w:rsidRPr="00417B1C">
        <w:rPr>
          <w:sz w:val="16"/>
          <w:highlight w:val="yellow"/>
        </w:rPr>
        <w:t xml:space="preserve"> </w:t>
      </w:r>
      <w:r w:rsidRPr="00417B1C">
        <w:rPr>
          <w:highlight w:val="yellow"/>
          <w:u w:val="single"/>
        </w:rPr>
        <w:t xml:space="preserve">their claims would still be </w:t>
      </w:r>
      <w:r w:rsidRPr="00417B1C">
        <w:rPr>
          <w:rStyle w:val="Emphasis"/>
          <w:highlight w:val="yellow"/>
        </w:rPr>
        <w:t>barred</w:t>
      </w:r>
      <w:r w:rsidRPr="00D0672F">
        <w:rPr>
          <w:sz w:val="16"/>
        </w:rPr>
        <w:t xml:space="preserve">. The FTAIA contemplates that (1) the illegal foreign have a “direct, substantial and reasonably foreseeable effect” on U.S. commerce; and (2) such adverse effect on foreign commerce gives rise to claims by foreign plaintiffs. </w:t>
      </w:r>
      <w:r w:rsidRPr="00D0672F">
        <w:rPr>
          <w:u w:val="single"/>
        </w:rPr>
        <w:t>Incidental or “</w:t>
      </w:r>
      <w:r w:rsidRPr="00D0672F">
        <w:rPr>
          <w:rStyle w:val="Emphasis"/>
        </w:rPr>
        <w:t>but for</w:t>
      </w:r>
      <w:r w:rsidRPr="00D0672F">
        <w:rPr>
          <w:u w:val="single"/>
        </w:rPr>
        <w:t>” linkage does not suffice</w:t>
      </w:r>
      <w:r w:rsidRPr="00D0672F">
        <w:rPr>
          <w:sz w:val="16"/>
        </w:rPr>
        <w:t xml:space="preserve">; </w:t>
      </w:r>
      <w:r w:rsidRPr="00D0672F">
        <w:rPr>
          <w:rStyle w:val="Emphasis"/>
        </w:rPr>
        <w:t>proximate cause</w:t>
      </w:r>
      <w:r w:rsidRPr="00D0672F">
        <w:rPr>
          <w:u w:val="single"/>
        </w:rPr>
        <w:t xml:space="preserve"> is the standard</w:t>
      </w:r>
      <w:r w:rsidRPr="00D0672F">
        <w:rPr>
          <w:sz w:val="16"/>
        </w:rPr>
        <w:t>.</w:t>
      </w:r>
    </w:p>
    <w:p w14:paraId="0CCE6797" w14:textId="77777777" w:rsidR="00381A00" w:rsidRDefault="00381A00" w:rsidP="00381A00">
      <w:pPr>
        <w:rPr>
          <w:sz w:val="16"/>
          <w:szCs w:val="16"/>
        </w:rPr>
      </w:pPr>
      <w:r w:rsidRPr="00D0672F">
        <w:rPr>
          <w:rStyle w:val="StyleUnderline"/>
        </w:rPr>
        <w:t>Moreover</w:t>
      </w:r>
      <w:r w:rsidRPr="00D0672F">
        <w:rPr>
          <w:sz w:val="16"/>
        </w:rPr>
        <w:t xml:space="preserve">, </w:t>
      </w:r>
      <w:r w:rsidRPr="00B4323D">
        <w:rPr>
          <w:u w:val="single"/>
        </w:rPr>
        <w:t xml:space="preserve">foreign claims based on </w:t>
      </w:r>
      <w:r w:rsidRPr="00B4323D">
        <w:rPr>
          <w:rStyle w:val="Emphasis"/>
        </w:rPr>
        <w:t>foreign transactions</w:t>
      </w:r>
      <w:r w:rsidRPr="00B4323D">
        <w:rPr>
          <w:u w:val="single"/>
        </w:rPr>
        <w:t xml:space="preserve"> are also </w:t>
      </w:r>
      <w:r w:rsidRPr="00B4323D">
        <w:rPr>
          <w:rStyle w:val="Emphasis"/>
        </w:rPr>
        <w:t>barred</w:t>
      </w:r>
      <w:r w:rsidRPr="00B4323D">
        <w:rPr>
          <w:sz w:val="16"/>
        </w:rPr>
        <w:t xml:space="preserve"> under the doctrines of standing and antitrust injury. </w:t>
      </w:r>
      <w:r w:rsidRPr="00B4323D">
        <w:rPr>
          <w:u w:val="single"/>
        </w:rPr>
        <w:t>Antitrust</w:t>
      </w:r>
      <w:r w:rsidRPr="00D0672F">
        <w:rPr>
          <w:u w:val="single"/>
        </w:rPr>
        <w:t xml:space="preserve"> courts have </w:t>
      </w:r>
      <w:r w:rsidRPr="00D0672F">
        <w:rPr>
          <w:sz w:val="16"/>
        </w:rPr>
        <w:t xml:space="preserve">traditionally </w:t>
      </w:r>
      <w:r w:rsidRPr="0055140A">
        <w:rPr>
          <w:rStyle w:val="Emphasis"/>
        </w:rPr>
        <w:t>denied standing</w:t>
      </w:r>
      <w:r w:rsidRPr="00D0672F">
        <w:rPr>
          <w:sz w:val="16"/>
        </w:rPr>
        <w:t xml:space="preserve"> </w:t>
      </w:r>
      <w:r w:rsidRPr="002C65D0">
        <w:rPr>
          <w:u w:val="single"/>
        </w:rPr>
        <w:t>to</w:t>
      </w:r>
      <w:r w:rsidRPr="00D0672F">
        <w:rPr>
          <w:u w:val="single"/>
        </w:rPr>
        <w:t xml:space="preserve"> </w:t>
      </w:r>
      <w:r w:rsidRPr="002C65D0">
        <w:rPr>
          <w:u w:val="single"/>
        </w:rPr>
        <w:t>firms</w:t>
      </w:r>
      <w:r w:rsidRPr="00D0672F">
        <w:rPr>
          <w:u w:val="single"/>
        </w:rPr>
        <w:t xml:space="preserve"> that were </w:t>
      </w:r>
      <w:r w:rsidRPr="001B79C3">
        <w:rPr>
          <w:rStyle w:val="Emphasis"/>
        </w:rPr>
        <w:t>neither competitors</w:t>
      </w:r>
      <w:r w:rsidRPr="001B79C3">
        <w:rPr>
          <w:sz w:val="16"/>
          <w:szCs w:val="16"/>
        </w:rPr>
        <w:t xml:space="preserve"> </w:t>
      </w:r>
      <w:r w:rsidRPr="001B79C3">
        <w:rPr>
          <w:u w:val="single"/>
        </w:rPr>
        <w:t>nor</w:t>
      </w:r>
      <w:r w:rsidRPr="001B79C3">
        <w:rPr>
          <w:sz w:val="16"/>
          <w:szCs w:val="16"/>
        </w:rPr>
        <w:t xml:space="preserve"> </w:t>
      </w:r>
      <w:r w:rsidRPr="001B79C3">
        <w:rPr>
          <w:rStyle w:val="Emphasis"/>
        </w:rPr>
        <w:t>consumers</w:t>
      </w:r>
      <w:r w:rsidRPr="001B79C3">
        <w:rPr>
          <w:u w:val="single"/>
        </w:rPr>
        <w:t xml:space="preserve"> in</w:t>
      </w:r>
      <w:r w:rsidRPr="00D0672F">
        <w:rPr>
          <w:u w:val="single"/>
        </w:rPr>
        <w:t xml:space="preserve"> the</w:t>
      </w:r>
      <w:r w:rsidRPr="0056312D">
        <w:rPr>
          <w:sz w:val="16"/>
          <w:szCs w:val="16"/>
        </w:rPr>
        <w:t xml:space="preserve"> </w:t>
      </w:r>
      <w:r w:rsidRPr="001B79C3">
        <w:rPr>
          <w:rStyle w:val="Emphasis"/>
        </w:rPr>
        <w:t>U.S. market</w:t>
      </w:r>
      <w:r w:rsidRPr="00D0672F">
        <w:rPr>
          <w:sz w:val="16"/>
        </w:rPr>
        <w:t xml:space="preserve">. Similarly, the doctrine of antitrust injury limits the universe </w:t>
      </w:r>
      <w:r w:rsidRPr="002C65D0">
        <w:rPr>
          <w:sz w:val="16"/>
          <w:szCs w:val="16"/>
        </w:rPr>
        <w:t xml:space="preserve">of antitrust plaintiffs to those who have suffered injury of the kind that the antitrust laws are met to protect against and that flows from that which makes the conduct unlawful. The U.S. antitrust laws were not meant to protect plaintiffs who were not participants in the U.S. market. </w:t>
      </w:r>
      <w:proofErr w:type="spellStart"/>
      <w:r w:rsidRPr="002C65D0">
        <w:rPr>
          <w:sz w:val="16"/>
          <w:szCs w:val="16"/>
        </w:rPr>
        <w:t>Empagran</w:t>
      </w:r>
      <w:proofErr w:type="spellEnd"/>
      <w:r w:rsidRPr="002C65D0">
        <w:rPr>
          <w:sz w:val="16"/>
          <w:szCs w:val="16"/>
        </w:rPr>
        <w:t xml:space="preserve"> may not eliminate antitrust actions by foreign purchasers, but the decision is a major hurdle to their successful prosecution. </w:t>
      </w:r>
    </w:p>
    <w:p w14:paraId="6568CADE" w14:textId="77777777" w:rsidR="00381A00" w:rsidRDefault="00381A00" w:rsidP="00381A00">
      <w:pPr>
        <w:rPr>
          <w:sz w:val="16"/>
          <w:szCs w:val="16"/>
        </w:rPr>
      </w:pPr>
      <w:r w:rsidRPr="002C65D0">
        <w:rPr>
          <w:sz w:val="16"/>
          <w:szCs w:val="16"/>
        </w:rPr>
        <w:t xml:space="preserve">IN EMPAGRAN, 1 THE SUPREME COURT construed the Foreign Trade Antitrust Improvements Act 2 (FTAIA) to severely limit the extraterritorial reach of the Sherman Act. In the wake of </w:t>
      </w:r>
      <w:proofErr w:type="spellStart"/>
      <w:r w:rsidRPr="002C65D0">
        <w:rPr>
          <w:sz w:val="16"/>
          <w:szCs w:val="16"/>
        </w:rPr>
        <w:t>Empagran</w:t>
      </w:r>
      <w:proofErr w:type="spellEnd"/>
      <w:r w:rsidRPr="002C65D0">
        <w:rPr>
          <w:sz w:val="16"/>
          <w:szCs w:val="16"/>
        </w:rPr>
        <w:t xml:space="preserve"> and the D.C. Circuit’s subsequent ruling on remand in that case, 3 foreign plaintiffs asserting claims under U.S. antitrust laws for injuries based on transactions consummated abroad have been largely shut out of federal courts. Foreign plaintiffs, however, have not abandoned their efforts to obtain relief in American courts for anticompetitive acts committed in the international arena. Rather, they have turned to claims under various state laws, including state antitrust laws, state unfair trade practice laws, and common law relief under theories of unjust enrichment and restitution.</w:t>
      </w:r>
    </w:p>
    <w:p w14:paraId="003B9DA4" w14:textId="77777777" w:rsidR="00381A00" w:rsidRDefault="00381A00" w:rsidP="00381A00">
      <w:pPr>
        <w:rPr>
          <w:sz w:val="16"/>
          <w:szCs w:val="16"/>
        </w:rPr>
      </w:pPr>
      <w:r w:rsidRPr="002C65D0">
        <w:rPr>
          <w:sz w:val="16"/>
          <w:szCs w:val="16"/>
        </w:rPr>
        <w:t>This article analyzes the viability of these state law claims and concludes that state law remedies are likely to be unavailable for injuries based on transactions consummated abroad, for the same reasons the FTAIA bars antitrust claims under federal law. Additionally, these state law claims are barred by the Supremacy Clause of the U.S. Constitution, the Foreign Commerce Clause, the Due Process Clause, and the doctrine of prescriptive comity.</w:t>
      </w:r>
    </w:p>
    <w:p w14:paraId="0A1B3AC7" w14:textId="77777777" w:rsidR="00381A00" w:rsidRDefault="00381A00" w:rsidP="00381A00">
      <w:pPr>
        <w:rPr>
          <w:sz w:val="16"/>
          <w:szCs w:val="16"/>
        </w:rPr>
      </w:pPr>
      <w:r w:rsidRPr="002C65D0">
        <w:rPr>
          <w:sz w:val="16"/>
          <w:szCs w:val="16"/>
        </w:rPr>
        <w:t>Background</w:t>
      </w:r>
    </w:p>
    <w:p w14:paraId="51AA9F7D" w14:textId="77777777" w:rsidR="00381A00" w:rsidRDefault="00381A00" w:rsidP="00381A00">
      <w:pPr>
        <w:rPr>
          <w:sz w:val="16"/>
          <w:szCs w:val="16"/>
        </w:rPr>
      </w:pPr>
      <w:r w:rsidRPr="002C65D0">
        <w:rPr>
          <w:sz w:val="16"/>
          <w:szCs w:val="16"/>
        </w:rPr>
        <w:t xml:space="preserve">Historically, U.S. courts have been hesitant to apply American antitrust laws to conduct occurring outside of the country. In American Banana Co. v. United Fruit Co., the Supreme Court ruled that the Sherman Act must be “confined in its operation and effect to the territorial limits over which the lawmaker has general and legitimate power.”4 As American traders became increasingly involved in the international arena, courts began to relax the </w:t>
      </w:r>
      <w:proofErr w:type="spellStart"/>
      <w:r w:rsidRPr="002C65D0">
        <w:rPr>
          <w:sz w:val="16"/>
          <w:szCs w:val="16"/>
        </w:rPr>
        <w:t>hard-line</w:t>
      </w:r>
      <w:proofErr w:type="spellEnd"/>
      <w:r w:rsidRPr="002C65D0">
        <w:rPr>
          <w:sz w:val="16"/>
          <w:szCs w:val="16"/>
        </w:rPr>
        <w:t xml:space="preserve"> view of American Banana. In Alcoa, the Second Circuit held that the Sherman Act does proscribe extraterritorial acts that are “intended to affect imports [into the United States] and did affect them.”5 At the same time, Alcoa made clear that “[w]e should not impute to Congress an intent to punish all whom its courts can catch, for conduct which has no consequences within the United States.”6 Still, the court made no attempt to identify the point at which foreign acts were qualitatively and quantitatively sufficient to affect domestic commerce to confer jurisdiction on U.S. courts.</w:t>
      </w:r>
    </w:p>
    <w:p w14:paraId="19B5534C" w14:textId="77777777" w:rsidR="00381A00" w:rsidRDefault="00381A00" w:rsidP="00381A00">
      <w:pPr>
        <w:rPr>
          <w:sz w:val="16"/>
          <w:szCs w:val="16"/>
        </w:rPr>
      </w:pPr>
      <w:r w:rsidRPr="002C65D0">
        <w:rPr>
          <w:sz w:val="16"/>
          <w:szCs w:val="16"/>
        </w:rPr>
        <w:t xml:space="preserve">Congress enacted the FTAIA in 1982 to clarify the reach of the Sherman Act in matters involving foreign commerce. The statute, however, was </w:t>
      </w:r>
      <w:proofErr w:type="spellStart"/>
      <w:r w:rsidRPr="002C65D0">
        <w:rPr>
          <w:sz w:val="16"/>
          <w:szCs w:val="16"/>
        </w:rPr>
        <w:t>inartfully</w:t>
      </w:r>
      <w:proofErr w:type="spellEnd"/>
      <w:r w:rsidRPr="002C65D0">
        <w:rPr>
          <w:sz w:val="16"/>
          <w:szCs w:val="16"/>
        </w:rPr>
        <w:t xml:space="preserve"> drafted and led to more confusion than clarity among courts and litigants. The Supreme Court in </w:t>
      </w:r>
      <w:proofErr w:type="spellStart"/>
      <w:r w:rsidRPr="002C65D0">
        <w:rPr>
          <w:sz w:val="16"/>
          <w:szCs w:val="16"/>
        </w:rPr>
        <w:t>Empagran</w:t>
      </w:r>
      <w:proofErr w:type="spellEnd"/>
      <w:r w:rsidRPr="002C65D0">
        <w:rPr>
          <w:sz w:val="16"/>
          <w:szCs w:val="16"/>
        </w:rPr>
        <w:t xml:space="preserve"> granted certiorari to resolve a dispute among the circuits on construction of the FTAIA. 7 The D.C. Circuit had concluded that the FTAIA allowed subject matter jurisdiction over claims by plaintiffs located in the Ukraine, Australia, Ecuador, and Panama, each of whom alleged that they had suffered injuries from a global price-fixing cartel when they bought vitamins for delivery outside of the United States. The Supreme Court vacated, holding that the FTAIA bars the exercise of subject matter jurisdiction over Sherman Act claims by foreign plaintiffs claiming illegal conduct that “significantly and adversely affects both customers outside the United States and customers within the United States” if “the adverse foreign effect is independent of any adverse domestic effect,” that is, if “the conduct’s domestic effects did not help to bring about that foreign injury.”8</w:t>
      </w:r>
    </w:p>
    <w:p w14:paraId="5C494D72" w14:textId="77777777" w:rsidR="00381A00" w:rsidRDefault="00381A00" w:rsidP="00381A00">
      <w:pPr>
        <w:rPr>
          <w:sz w:val="16"/>
          <w:szCs w:val="16"/>
        </w:rPr>
      </w:pPr>
      <w:r w:rsidRPr="002C65D0">
        <w:rPr>
          <w:sz w:val="16"/>
          <w:szCs w:val="16"/>
        </w:rPr>
        <w:t>The Court articulated a two-pronged rationale for its interpretation of the FTAIA. First, under principles of prescriptive comity, ambiguous statutes—and the FTAIA is, at the very least, ambiguous—should generally be interpreted so as to “avoid unreasonable interference with the sovereign authority of other nations.”9 The Court concluded that the Sherman Act may not supersede a foreign nation’s determination of how best to protect its citizens in cases where foreign conduct causes foreign injury independent of domestic injury and that foreign injury alone gives rise to foreign plaintiffs’ claims. 10 The Court further observed, citing amici filings by foreign governments, that allowing foreign plaintiffs to proceed with treble damage claims under these circumstances “would unjustifiably permit their citizens to bypass their own less generous remedial schemes, thereby upsetting a balance of competing considerations that their own domestic antitrust laws embody.”11</w:t>
      </w:r>
    </w:p>
    <w:p w14:paraId="032CE928" w14:textId="77777777" w:rsidR="00381A00" w:rsidRDefault="00381A00" w:rsidP="00381A00">
      <w:pPr>
        <w:rPr>
          <w:sz w:val="16"/>
          <w:szCs w:val="16"/>
        </w:rPr>
      </w:pPr>
      <w:r w:rsidRPr="002C65D0">
        <w:rPr>
          <w:sz w:val="16"/>
          <w:szCs w:val="16"/>
        </w:rPr>
        <w:t>Second, the Court found plaintiffs’ argument for expansive construction of the FTAIA unpersuasive. As a threshold matter, the FTAIA was meant to limit—not to expand—the reach of the Sherman Act in matters involving foreign commerce. Moreover, the Court found no case decided prior to the enactment of the FTAIA that would have upheld the exercise of jurisdiction over similar foreign claims. 12 Although the Court acknowledged that plaintiffs’ argument favoring jurisdiction presented “the more natural reading of the statutory language,” considerations of comity and history made clear that plaintiffs’ reading “is not consistent with the FTAIA’s basic intent.”13 Instead, the Court adopted the narrower reading championed by defendants because “[t]hat reading furthers the statute’s basic purposes, it properly reflects considerations of comity, and it is consistent with Sherman Act history.”14 The Court emphasized that its holding “assumed that the anticompetitive conduct here independently caused foreign injury; that is, the conduct’s domestic effects did not help to bring about that foreign injury.”15</w:t>
      </w:r>
    </w:p>
    <w:p w14:paraId="6CF955BB" w14:textId="77777777" w:rsidR="00381A00" w:rsidRDefault="00381A00" w:rsidP="00381A00">
      <w:pPr>
        <w:rPr>
          <w:sz w:val="16"/>
          <w:szCs w:val="16"/>
        </w:rPr>
      </w:pPr>
      <w:r w:rsidRPr="002C65D0">
        <w:rPr>
          <w:sz w:val="16"/>
          <w:szCs w:val="16"/>
        </w:rPr>
        <w:t xml:space="preserve">On remand, the plaintiffs argued that their injury was not unrelated to the anticompetitive effects of the cartel on U.S. commerce, urging that but for defendants’ price-fixing activities in the United States, the international cartel would have collapsed. The plaintiffs maintained that, given the fact that vitamins are fungible and readily transportable, without U.S. participation in the conspiracy, foreign purchasers would have bought vitamins in the United States at competitive prices, instead of dealing with the cartel at </w:t>
      </w:r>
      <w:proofErr w:type="spellStart"/>
      <w:r w:rsidRPr="002C65D0">
        <w:rPr>
          <w:sz w:val="16"/>
          <w:szCs w:val="16"/>
        </w:rPr>
        <w:t>supracompetitive</w:t>
      </w:r>
      <w:proofErr w:type="spellEnd"/>
      <w:r w:rsidRPr="002C65D0">
        <w:rPr>
          <w:sz w:val="16"/>
          <w:szCs w:val="16"/>
        </w:rPr>
        <w:t xml:space="preserve"> prices. By incorporating the U.S market, the cartel cut off that avenue of arbitrage. Accordingly, the plaintiffs argued that the domestic effect of the cartel caused the plaintiffs’ foreign injury.</w:t>
      </w:r>
    </w:p>
    <w:p w14:paraId="345ADB9A" w14:textId="77777777" w:rsidR="00381A00" w:rsidRDefault="00381A00" w:rsidP="00381A00">
      <w:pPr>
        <w:rPr>
          <w:rStyle w:val="Emphasis"/>
        </w:rPr>
      </w:pPr>
      <w:r w:rsidRPr="002C65D0">
        <w:rPr>
          <w:sz w:val="16"/>
          <w:szCs w:val="16"/>
        </w:rPr>
        <w:t xml:space="preserve">The D.C. Circuit disagreed. The court did acknowledge that the plaintiffs had painted a plausible scenario that but for </w:t>
      </w:r>
      <w:proofErr w:type="spellStart"/>
      <w:r w:rsidRPr="002C65D0">
        <w:rPr>
          <w:sz w:val="16"/>
          <w:szCs w:val="16"/>
        </w:rPr>
        <w:t>supracompetitive</w:t>
      </w:r>
      <w:proofErr w:type="spellEnd"/>
      <w:r w:rsidRPr="002C65D0">
        <w:rPr>
          <w:sz w:val="16"/>
          <w:szCs w:val="16"/>
        </w:rPr>
        <w:t xml:space="preserve"> prices in the United States resulting from cartel activities in the United States, they would not have been injured. 16</w:t>
      </w:r>
      <w:r w:rsidRPr="00B4323D">
        <w:rPr>
          <w:sz w:val="16"/>
        </w:rPr>
        <w:t xml:space="preserve"> Nevertheless, </w:t>
      </w:r>
      <w:r w:rsidRPr="00B4323D">
        <w:rPr>
          <w:u w:val="single"/>
        </w:rPr>
        <w:t>the court held that</w:t>
      </w:r>
      <w:r w:rsidRPr="00B4323D">
        <w:rPr>
          <w:sz w:val="16"/>
        </w:rPr>
        <w:t xml:space="preserve"> “ ‘</w:t>
      </w:r>
      <w:r w:rsidRPr="00B4323D">
        <w:rPr>
          <w:rStyle w:val="Emphasis"/>
        </w:rPr>
        <w:t>but-for’</w:t>
      </w:r>
      <w:r w:rsidRPr="00026701">
        <w:rPr>
          <w:sz w:val="16"/>
          <w:szCs w:val="16"/>
        </w:rPr>
        <w:t xml:space="preserve"> </w:t>
      </w:r>
      <w:r w:rsidRPr="00B4323D">
        <w:rPr>
          <w:rStyle w:val="Emphasis"/>
        </w:rPr>
        <w:t>causation</w:t>
      </w:r>
      <w:r w:rsidRPr="00B4323D">
        <w:rPr>
          <w:u w:val="single"/>
        </w:rPr>
        <w:t xml:space="preserve"> between the </w:t>
      </w:r>
      <w:r w:rsidRPr="00B4323D">
        <w:rPr>
          <w:rStyle w:val="Emphasis"/>
        </w:rPr>
        <w:t>domestic effects</w:t>
      </w:r>
      <w:r w:rsidRPr="00B4323D">
        <w:rPr>
          <w:u w:val="single"/>
        </w:rPr>
        <w:t xml:space="preserve"> and the</w:t>
      </w:r>
      <w:r w:rsidRPr="00026701">
        <w:rPr>
          <w:sz w:val="16"/>
          <w:szCs w:val="16"/>
        </w:rPr>
        <w:t xml:space="preserve"> </w:t>
      </w:r>
      <w:r w:rsidRPr="00B4323D">
        <w:rPr>
          <w:rStyle w:val="Emphasis"/>
        </w:rPr>
        <w:t>foreign injury</w:t>
      </w:r>
      <w:r w:rsidRPr="00B4323D">
        <w:rPr>
          <w:u w:val="single"/>
        </w:rPr>
        <w:t xml:space="preserve"> claim is simply not sufficient to bring </w:t>
      </w:r>
      <w:r w:rsidRPr="00B4323D">
        <w:rPr>
          <w:rStyle w:val="Emphasis"/>
        </w:rPr>
        <w:t>anticompetitive conduct</w:t>
      </w:r>
      <w:r w:rsidRPr="00B4323D">
        <w:rPr>
          <w:u w:val="single"/>
        </w:rPr>
        <w:t xml:space="preserve"> within the </w:t>
      </w:r>
      <w:r w:rsidRPr="00417B1C">
        <w:rPr>
          <w:rStyle w:val="Emphasis"/>
          <w:highlight w:val="yellow"/>
        </w:rPr>
        <w:t>FTAIA</w:t>
      </w:r>
      <w:r w:rsidRPr="00B4323D">
        <w:rPr>
          <w:rStyle w:val="Emphasis"/>
        </w:rPr>
        <w:t xml:space="preserve"> exception</w:t>
      </w:r>
      <w:r w:rsidRPr="00B4323D">
        <w:rPr>
          <w:sz w:val="16"/>
        </w:rPr>
        <w:t xml:space="preserve">.”17 Rather, </w:t>
      </w:r>
      <w:r w:rsidRPr="00B4323D">
        <w:rPr>
          <w:u w:val="single"/>
        </w:rPr>
        <w:t xml:space="preserve">the </w:t>
      </w:r>
      <w:r w:rsidRPr="00A6382D">
        <w:rPr>
          <w:rStyle w:val="StyleUnderline"/>
        </w:rPr>
        <w:t>statutory formulation</w:t>
      </w:r>
      <w:r w:rsidRPr="00B4323D">
        <w:rPr>
          <w:u w:val="single"/>
        </w:rPr>
        <w:t xml:space="preserve"> </w:t>
      </w:r>
      <w:r w:rsidRPr="00417B1C">
        <w:rPr>
          <w:highlight w:val="yellow"/>
          <w:u w:val="single"/>
        </w:rPr>
        <w:t>calls for</w:t>
      </w:r>
      <w:r w:rsidRPr="00B4323D">
        <w:rPr>
          <w:u w:val="single"/>
        </w:rPr>
        <w:t xml:space="preserve"> </w:t>
      </w:r>
      <w:r w:rsidRPr="00B4323D">
        <w:rPr>
          <w:sz w:val="16"/>
        </w:rPr>
        <w:t>“</w:t>
      </w:r>
      <w:r w:rsidRPr="00B4323D">
        <w:rPr>
          <w:u w:val="single"/>
        </w:rPr>
        <w:t xml:space="preserve">a </w:t>
      </w:r>
      <w:r w:rsidRPr="002C65D0">
        <w:rPr>
          <w:rStyle w:val="Emphasis"/>
        </w:rPr>
        <w:t>direct</w:t>
      </w:r>
      <w:r w:rsidRPr="00026701">
        <w:rPr>
          <w:sz w:val="16"/>
          <w:szCs w:val="16"/>
        </w:rPr>
        <w:t xml:space="preserve"> </w:t>
      </w:r>
      <w:r w:rsidRPr="00A6382D">
        <w:rPr>
          <w:rStyle w:val="Emphasis"/>
        </w:rPr>
        <w:t>causal relationship</w:t>
      </w:r>
      <w:r w:rsidRPr="00B4323D">
        <w:rPr>
          <w:sz w:val="16"/>
        </w:rPr>
        <w:t xml:space="preserve">, </w:t>
      </w:r>
      <w:r w:rsidRPr="00A6382D">
        <w:rPr>
          <w:rStyle w:val="StyleUnderline"/>
        </w:rPr>
        <w:t>that is</w:t>
      </w:r>
      <w:r w:rsidRPr="00B4323D">
        <w:rPr>
          <w:sz w:val="16"/>
        </w:rPr>
        <w:t xml:space="preserve">, </w:t>
      </w:r>
      <w:r w:rsidRPr="00417B1C">
        <w:rPr>
          <w:rStyle w:val="Emphasis"/>
          <w:highlight w:val="yellow"/>
        </w:rPr>
        <w:t>proximate causation</w:t>
      </w:r>
      <w:r w:rsidRPr="00B4323D">
        <w:rPr>
          <w:sz w:val="16"/>
        </w:rPr>
        <w:t xml:space="preserve">,” </w:t>
      </w:r>
      <w:r w:rsidRPr="00417B1C">
        <w:rPr>
          <w:rStyle w:val="StyleUnderline"/>
          <w:highlight w:val="yellow"/>
        </w:rPr>
        <w:t xml:space="preserve">between </w:t>
      </w:r>
      <w:r w:rsidRPr="00417B1C">
        <w:rPr>
          <w:rStyle w:val="Emphasis"/>
          <w:highlight w:val="yellow"/>
        </w:rPr>
        <w:t>domestic effects</w:t>
      </w:r>
      <w:r w:rsidRPr="00417B1C">
        <w:rPr>
          <w:sz w:val="16"/>
          <w:szCs w:val="16"/>
          <w:highlight w:val="yellow"/>
        </w:rPr>
        <w:t xml:space="preserve"> </w:t>
      </w:r>
      <w:r w:rsidRPr="00417B1C">
        <w:rPr>
          <w:rStyle w:val="StyleUnderline"/>
          <w:highlight w:val="yellow"/>
        </w:rPr>
        <w:t>and</w:t>
      </w:r>
      <w:r w:rsidRPr="00417B1C">
        <w:rPr>
          <w:sz w:val="16"/>
          <w:szCs w:val="16"/>
          <w:highlight w:val="yellow"/>
        </w:rPr>
        <w:t xml:space="preserve"> </w:t>
      </w:r>
      <w:r w:rsidRPr="00417B1C">
        <w:rPr>
          <w:rStyle w:val="Emphasis"/>
          <w:highlight w:val="yellow"/>
        </w:rPr>
        <w:t>foreign injury</w:t>
      </w:r>
      <w:r w:rsidRPr="00B4323D">
        <w:rPr>
          <w:sz w:val="16"/>
        </w:rPr>
        <w:t xml:space="preserve">, a standard that is not satisfied by establishing a mere “but-for ‘nexus.’”18 </w:t>
      </w:r>
      <w:r w:rsidRPr="00417B1C">
        <w:rPr>
          <w:highlight w:val="yellow"/>
          <w:u w:val="single"/>
        </w:rPr>
        <w:t>The</w:t>
      </w:r>
      <w:r w:rsidRPr="00B4323D">
        <w:rPr>
          <w:u w:val="single"/>
        </w:rPr>
        <w:t xml:space="preserve"> proximate cause </w:t>
      </w:r>
      <w:r w:rsidRPr="00417B1C">
        <w:rPr>
          <w:highlight w:val="yellow"/>
          <w:u w:val="single"/>
        </w:rPr>
        <w:t>standard</w:t>
      </w:r>
      <w:r w:rsidRPr="00B4323D">
        <w:rPr>
          <w:sz w:val="16"/>
        </w:rPr>
        <w:t xml:space="preserve"> under the FTAIA </w:t>
      </w:r>
      <w:r w:rsidRPr="00417B1C">
        <w:rPr>
          <w:highlight w:val="yellow"/>
          <w:u w:val="single"/>
        </w:rPr>
        <w:t>has proven</w:t>
      </w:r>
      <w:r w:rsidRPr="00B4323D">
        <w:rPr>
          <w:u w:val="single"/>
        </w:rPr>
        <w:t xml:space="preserve"> to be </w:t>
      </w:r>
      <w:r w:rsidRPr="00417B1C">
        <w:rPr>
          <w:highlight w:val="yellow"/>
          <w:u w:val="single"/>
        </w:rPr>
        <w:t xml:space="preserve">a </w:t>
      </w:r>
      <w:r w:rsidRPr="00417B1C">
        <w:rPr>
          <w:rStyle w:val="Emphasis"/>
          <w:highlight w:val="yellow"/>
        </w:rPr>
        <w:t>formidable barrier</w:t>
      </w:r>
      <w:r w:rsidRPr="00417B1C">
        <w:rPr>
          <w:sz w:val="16"/>
          <w:szCs w:val="16"/>
          <w:highlight w:val="yellow"/>
        </w:rPr>
        <w:t xml:space="preserve"> </w:t>
      </w:r>
      <w:r w:rsidRPr="00417B1C">
        <w:rPr>
          <w:highlight w:val="yellow"/>
          <w:u w:val="single"/>
        </w:rPr>
        <w:t>to</w:t>
      </w:r>
      <w:r w:rsidRPr="00417B1C">
        <w:rPr>
          <w:sz w:val="16"/>
          <w:szCs w:val="16"/>
          <w:highlight w:val="yellow"/>
        </w:rPr>
        <w:t xml:space="preserve"> </w:t>
      </w:r>
      <w:r w:rsidRPr="00417B1C">
        <w:rPr>
          <w:rStyle w:val="Emphasis"/>
          <w:highlight w:val="yellow"/>
        </w:rPr>
        <w:t>foreign plaintiffs</w:t>
      </w:r>
      <w:r w:rsidRPr="00B4323D">
        <w:rPr>
          <w:u w:val="single"/>
        </w:rPr>
        <w:t xml:space="preserve"> </w:t>
      </w:r>
      <w:r w:rsidRPr="002C65D0">
        <w:rPr>
          <w:u w:val="single"/>
        </w:rPr>
        <w:t>who seek</w:t>
      </w:r>
      <w:r w:rsidRPr="00B4323D">
        <w:rPr>
          <w:u w:val="single"/>
        </w:rPr>
        <w:t xml:space="preserve"> to bring </w:t>
      </w:r>
      <w:r w:rsidRPr="002C65D0">
        <w:rPr>
          <w:u w:val="single"/>
        </w:rPr>
        <w:t>antitrust suits under</w:t>
      </w:r>
      <w:r w:rsidRPr="00026701">
        <w:rPr>
          <w:sz w:val="16"/>
          <w:szCs w:val="16"/>
        </w:rPr>
        <w:t xml:space="preserve"> </w:t>
      </w:r>
      <w:r w:rsidRPr="002C65D0">
        <w:rPr>
          <w:rStyle w:val="Emphasis"/>
        </w:rPr>
        <w:t>U.S. law</w:t>
      </w:r>
      <w:r w:rsidRPr="00026701">
        <w:rPr>
          <w:sz w:val="16"/>
          <w:szCs w:val="16"/>
        </w:rPr>
        <w:t xml:space="preserve"> </w:t>
      </w:r>
      <w:r w:rsidRPr="00A6382D">
        <w:rPr>
          <w:u w:val="single"/>
        </w:rPr>
        <w:t>in</w:t>
      </w:r>
      <w:r w:rsidRPr="00026701">
        <w:rPr>
          <w:sz w:val="16"/>
          <w:szCs w:val="16"/>
        </w:rPr>
        <w:t xml:space="preserve"> </w:t>
      </w:r>
      <w:r w:rsidRPr="00A6382D">
        <w:rPr>
          <w:rStyle w:val="Emphasis"/>
        </w:rPr>
        <w:t>American courts.</w:t>
      </w:r>
    </w:p>
    <w:p w14:paraId="1CA7664F" w14:textId="77777777" w:rsidR="00381A00" w:rsidRDefault="00381A00" w:rsidP="00381A00">
      <w:pPr>
        <w:rPr>
          <w:rStyle w:val="Emphasis"/>
        </w:rPr>
      </w:pPr>
    </w:p>
    <w:p w14:paraId="5D0CA37D" w14:textId="05175DFC" w:rsidR="00381A00" w:rsidRDefault="00381A00" w:rsidP="00381A00">
      <w:pPr>
        <w:pStyle w:val="Heading4"/>
      </w:pPr>
      <w:r>
        <w:t xml:space="preserve">Where foreign entities are </w:t>
      </w:r>
      <w:r w:rsidRPr="00E82301">
        <w:rPr>
          <w:u w:val="single"/>
        </w:rPr>
        <w:t>unwilling</w:t>
      </w:r>
      <w:r>
        <w:t xml:space="preserve"> or </w:t>
      </w:r>
      <w:r w:rsidRPr="00850E24">
        <w:rPr>
          <w:u w:val="single"/>
        </w:rPr>
        <w:t>unable</w:t>
      </w:r>
      <w:r>
        <w:t xml:space="preserve"> to prosecute cartels, the presumption against extraterritoriality leaves </w:t>
      </w:r>
      <w:r w:rsidR="00435DF9">
        <w:t>much of the Global South</w:t>
      </w:r>
      <w:r>
        <w:t xml:space="preserve"> </w:t>
      </w:r>
      <w:r w:rsidRPr="00996C0C">
        <w:rPr>
          <w:u w:val="single"/>
        </w:rPr>
        <w:t>defenseless</w:t>
      </w:r>
      <w:r>
        <w:t xml:space="preserve"> to anticompetitive predation and widens </w:t>
      </w:r>
      <w:r w:rsidRPr="007F506A">
        <w:t>gaps</w:t>
      </w:r>
      <w:r>
        <w:t xml:space="preserve"> in international cartel enforcement.  </w:t>
      </w:r>
    </w:p>
    <w:p w14:paraId="48E8D47E" w14:textId="40BD9BD6" w:rsidR="00381A00" w:rsidRDefault="00381A00" w:rsidP="00381A00">
      <w:r w:rsidRPr="00752005">
        <w:rPr>
          <w:rStyle w:val="Style13ptBold"/>
        </w:rPr>
        <w:t>Michaels 16</w:t>
      </w:r>
      <w:r>
        <w:t>, *Ralf Michaels, the Arthur Larson Professor of Law at Duke University School of Law;  (2016, “</w:t>
      </w:r>
      <w:r w:rsidRPr="00752005">
        <w:t>SUPPLANTING FOREIGN ANTITRUST</w:t>
      </w:r>
      <w:r>
        <w:t xml:space="preserve">”, </w:t>
      </w:r>
      <w:hyperlink r:id="rId7" w:history="1">
        <w:r w:rsidRPr="009503E5">
          <w:rPr>
            <w:rStyle w:val="Hyperlink"/>
          </w:rPr>
          <w:t>https://scholarship.law.duke.edu/cgi/viewcontent.cgi?article=4808&amp;context=lcp</w:t>
        </w:r>
      </w:hyperlink>
      <w:r>
        <w:t>)</w:t>
      </w:r>
      <w:r w:rsidR="00AF54EA">
        <w:t xml:space="preserve"> //rhetoric modified</w:t>
      </w:r>
    </w:p>
    <w:p w14:paraId="272CB6B3" w14:textId="77777777" w:rsidR="00381A00" w:rsidRPr="009542B4" w:rsidRDefault="00381A00" w:rsidP="00381A00">
      <w:pPr>
        <w:rPr>
          <w:sz w:val="16"/>
          <w:szCs w:val="16"/>
        </w:rPr>
      </w:pPr>
      <w:r w:rsidRPr="009542B4">
        <w:rPr>
          <w:sz w:val="16"/>
          <w:szCs w:val="16"/>
        </w:rPr>
        <w:t>Why should American law supplant, for example, Canada’s or Great Britain’s or Japan’s own determination about how best to protect Canadian or British or Japanese customers from anti-competitive conduct engaged in significant part by Canadian or British or Japanese or other foreign companies?1</w:t>
      </w:r>
    </w:p>
    <w:p w14:paraId="7969AB18" w14:textId="77777777" w:rsidR="00381A00" w:rsidRPr="009542B4" w:rsidRDefault="00381A00" w:rsidP="00381A00">
      <w:pPr>
        <w:rPr>
          <w:sz w:val="16"/>
        </w:rPr>
      </w:pPr>
      <w:proofErr w:type="gramStart"/>
      <w:r w:rsidRPr="009542B4">
        <w:rPr>
          <w:sz w:val="16"/>
        </w:rPr>
        <w:t>Thus</w:t>
      </w:r>
      <w:proofErr w:type="gramEnd"/>
      <w:r w:rsidRPr="009542B4">
        <w:rPr>
          <w:sz w:val="16"/>
        </w:rPr>
        <w:t xml:space="preserve"> asked Justice </w:t>
      </w:r>
      <w:r w:rsidRPr="002D2C13">
        <w:rPr>
          <w:rStyle w:val="StyleUnderline"/>
        </w:rPr>
        <w:t>Breyer in his 2004 opinion in</w:t>
      </w:r>
      <w:r w:rsidRPr="009542B4">
        <w:rPr>
          <w:sz w:val="16"/>
        </w:rPr>
        <w:t xml:space="preserve"> F. Hoffman-La Roche, Ltd. v. </w:t>
      </w:r>
      <w:proofErr w:type="spellStart"/>
      <w:r w:rsidRPr="002D2C13">
        <w:rPr>
          <w:rStyle w:val="StyleUnderline"/>
        </w:rPr>
        <w:t>Empagran</w:t>
      </w:r>
      <w:proofErr w:type="spellEnd"/>
      <w:r w:rsidRPr="009542B4">
        <w:rPr>
          <w:sz w:val="16"/>
        </w:rPr>
        <w:t xml:space="preserve">, SA,2 a case brought in U.S. federal court as a class action on behalf of purchasers of certain vitamin products on foreign (non-U.S.) markets against members of a cartel. The question was, of course, rhetorical. </w:t>
      </w:r>
      <w:r w:rsidRPr="002D2C13">
        <w:rPr>
          <w:rStyle w:val="StyleUnderline"/>
        </w:rPr>
        <w:t>There seems to be</w:t>
      </w:r>
      <w:r w:rsidRPr="009542B4">
        <w:rPr>
          <w:sz w:val="16"/>
        </w:rPr>
        <w:t xml:space="preserve">, at least prima facie, </w:t>
      </w:r>
      <w:r w:rsidRPr="002D2C13">
        <w:rPr>
          <w:rStyle w:val="StyleUnderline"/>
        </w:rPr>
        <w:t>no good reason to impose U.S. antitrust law on</w:t>
      </w:r>
      <w:r w:rsidRPr="009542B4">
        <w:rPr>
          <w:sz w:val="16"/>
        </w:rPr>
        <w:t xml:space="preserve"> other </w:t>
      </w:r>
      <w:r w:rsidRPr="002D2C13">
        <w:rPr>
          <w:rStyle w:val="StyleUnderline"/>
        </w:rPr>
        <w:t>highly developed countries</w:t>
      </w:r>
      <w:r w:rsidRPr="009542B4">
        <w:rPr>
          <w:sz w:val="16"/>
        </w:rPr>
        <w:t xml:space="preserve"> with their own functioning antitrust regimes, especially without or even against these countries’ will.3</w:t>
      </w:r>
    </w:p>
    <w:p w14:paraId="65D5AF27" w14:textId="77777777" w:rsidR="00381A00" w:rsidRPr="009542B4" w:rsidRDefault="00381A00" w:rsidP="00381A00">
      <w:pPr>
        <w:rPr>
          <w:sz w:val="16"/>
        </w:rPr>
      </w:pPr>
      <w:r w:rsidRPr="009542B4">
        <w:rPr>
          <w:sz w:val="16"/>
        </w:rPr>
        <w:t xml:space="preserve">But the question was also strangely misplaced. Although Canada, Great Britain, and Japan—the countries Breyer named—had urged the Court to dismiss the claims by foreign plaintiffs,4 the </w:t>
      </w:r>
      <w:r w:rsidRPr="002D2C13">
        <w:rPr>
          <w:rStyle w:val="StyleUnderline"/>
        </w:rPr>
        <w:t>countries from</w:t>
      </w:r>
      <w:r w:rsidRPr="004A1E48">
        <w:rPr>
          <w:rStyle w:val="StyleUnderline"/>
        </w:rPr>
        <w:t xml:space="preserve"> which</w:t>
      </w:r>
      <w:r w:rsidRPr="009542B4">
        <w:rPr>
          <w:sz w:val="16"/>
        </w:rPr>
        <w:t xml:space="preserve"> the </w:t>
      </w:r>
      <w:r w:rsidRPr="004A1E48">
        <w:rPr>
          <w:rStyle w:val="StyleUnderline"/>
        </w:rPr>
        <w:t>named plaintiffs stemmed</w:t>
      </w:r>
      <w:r w:rsidRPr="009542B4">
        <w:rPr>
          <w:sz w:val="16"/>
        </w:rPr>
        <w:t>—</w:t>
      </w:r>
      <w:r w:rsidRPr="00417B1C">
        <w:rPr>
          <w:rStyle w:val="Emphasis"/>
          <w:highlight w:val="yellow"/>
        </w:rPr>
        <w:t>Ecuador</w:t>
      </w:r>
      <w:r w:rsidRPr="00417B1C">
        <w:rPr>
          <w:sz w:val="16"/>
          <w:highlight w:val="yellow"/>
        </w:rPr>
        <w:t xml:space="preserve">, </w:t>
      </w:r>
      <w:r w:rsidRPr="00417B1C">
        <w:rPr>
          <w:rStyle w:val="Emphasis"/>
          <w:highlight w:val="yellow"/>
        </w:rPr>
        <w:t>Panama</w:t>
      </w:r>
      <w:r w:rsidRPr="00417B1C">
        <w:rPr>
          <w:sz w:val="16"/>
          <w:highlight w:val="yellow"/>
        </w:rPr>
        <w:t xml:space="preserve">, </w:t>
      </w:r>
      <w:r w:rsidRPr="00417B1C">
        <w:rPr>
          <w:rStyle w:val="StyleUnderline"/>
          <w:highlight w:val="yellow"/>
        </w:rPr>
        <w:t xml:space="preserve">and </w:t>
      </w:r>
      <w:r w:rsidRPr="00417B1C">
        <w:rPr>
          <w:rStyle w:val="Emphasis"/>
          <w:highlight w:val="yellow"/>
        </w:rPr>
        <w:t>Ukraine</w:t>
      </w:r>
      <w:r w:rsidRPr="009542B4">
        <w:rPr>
          <w:sz w:val="16"/>
        </w:rPr>
        <w:t xml:space="preserve">—had </w:t>
      </w:r>
      <w:r w:rsidRPr="004A1E48">
        <w:rPr>
          <w:rStyle w:val="StyleUnderline"/>
        </w:rPr>
        <w:t>remained silent</w:t>
      </w:r>
      <w:r w:rsidRPr="009542B4">
        <w:rPr>
          <w:sz w:val="16"/>
        </w:rPr>
        <w:t xml:space="preserve">.5 </w:t>
      </w:r>
      <w:r w:rsidRPr="004A1E48">
        <w:rPr>
          <w:rStyle w:val="StyleUnderline"/>
        </w:rPr>
        <w:t xml:space="preserve">These last three countries </w:t>
      </w:r>
      <w:r w:rsidRPr="00417B1C">
        <w:rPr>
          <w:rStyle w:val="StyleUnderline"/>
          <w:highlight w:val="yellow"/>
        </w:rPr>
        <w:t xml:space="preserve">are representatives of </w:t>
      </w:r>
      <w:r w:rsidRPr="00417B1C">
        <w:rPr>
          <w:rStyle w:val="Emphasis"/>
          <w:highlight w:val="yellow"/>
        </w:rPr>
        <w:t>less developed</w:t>
      </w:r>
      <w:r w:rsidRPr="00417B1C">
        <w:rPr>
          <w:rStyle w:val="StyleUnderline"/>
          <w:highlight w:val="yellow"/>
        </w:rPr>
        <w:t xml:space="preserve"> countries</w:t>
      </w:r>
      <w:r w:rsidRPr="009542B4">
        <w:rPr>
          <w:sz w:val="16"/>
        </w:rPr>
        <w:t xml:space="preserve">, many of </w:t>
      </w:r>
      <w:r w:rsidRPr="00417B1C">
        <w:rPr>
          <w:rStyle w:val="StyleUnderline"/>
          <w:highlight w:val="yellow"/>
        </w:rPr>
        <w:t>which</w:t>
      </w:r>
      <w:r w:rsidRPr="00417B1C">
        <w:rPr>
          <w:sz w:val="16"/>
          <w:highlight w:val="yellow"/>
        </w:rPr>
        <w:t xml:space="preserve"> </w:t>
      </w:r>
      <w:r w:rsidRPr="00417B1C">
        <w:rPr>
          <w:rStyle w:val="Emphasis"/>
          <w:highlight w:val="yellow"/>
        </w:rPr>
        <w:t>do not</w:t>
      </w:r>
      <w:r w:rsidRPr="00417B1C">
        <w:rPr>
          <w:rStyle w:val="StyleUnderline"/>
          <w:highlight w:val="yellow"/>
        </w:rPr>
        <w:t xml:space="preserve"> have</w:t>
      </w:r>
      <w:r w:rsidRPr="004A1E48">
        <w:rPr>
          <w:rStyle w:val="StyleUnderline"/>
        </w:rPr>
        <w:t xml:space="preserve"> very </w:t>
      </w:r>
      <w:r w:rsidRPr="00417B1C">
        <w:rPr>
          <w:rStyle w:val="Emphasis"/>
          <w:highlight w:val="yellow"/>
        </w:rPr>
        <w:t>effective antitrust</w:t>
      </w:r>
      <w:r w:rsidRPr="00433C91">
        <w:rPr>
          <w:rStyle w:val="StyleUnderline"/>
        </w:rPr>
        <w:t xml:space="preserve"> regimes</w:t>
      </w:r>
      <w:r w:rsidRPr="009542B4">
        <w:rPr>
          <w:sz w:val="16"/>
        </w:rPr>
        <w:t xml:space="preserve">.6 With this in mind, Breyer’s question would better have read something like this: Why </w:t>
      </w:r>
      <w:r w:rsidRPr="004A1E48">
        <w:rPr>
          <w:rStyle w:val="StyleUnderline"/>
        </w:rPr>
        <w:t>should American law supplant</w:t>
      </w:r>
      <w:r w:rsidRPr="009542B4">
        <w:rPr>
          <w:sz w:val="16"/>
        </w:rPr>
        <w:t xml:space="preserve">, for example, Ecuador, Panama, or Ukraine’s </w:t>
      </w:r>
      <w:r w:rsidRPr="004A1E48">
        <w:rPr>
          <w:rStyle w:val="StyleUnderline"/>
        </w:rPr>
        <w:t>antitrust regimes</w:t>
      </w:r>
      <w:r w:rsidRPr="009542B4">
        <w:rPr>
          <w:sz w:val="16"/>
        </w:rPr>
        <w:t xml:space="preserve">, </w:t>
      </w:r>
      <w:r w:rsidRPr="004A1E48">
        <w:rPr>
          <w:rStyle w:val="StyleUnderline"/>
        </w:rPr>
        <w:t xml:space="preserve">insofar as these countries are </w:t>
      </w:r>
      <w:r w:rsidRPr="004A1E48">
        <w:rPr>
          <w:rStyle w:val="Emphasis"/>
        </w:rPr>
        <w:t>unable</w:t>
      </w:r>
      <w:r w:rsidRPr="004A1E48">
        <w:rPr>
          <w:rStyle w:val="StyleUnderline"/>
        </w:rPr>
        <w:t xml:space="preserve"> to protect their customers from </w:t>
      </w:r>
      <w:r w:rsidRPr="004A1E48">
        <w:rPr>
          <w:rStyle w:val="Emphasis"/>
        </w:rPr>
        <w:t>anti-competitive conduct</w:t>
      </w:r>
      <w:r w:rsidRPr="004A1E48">
        <w:rPr>
          <w:rStyle w:val="StyleUnderline"/>
        </w:rPr>
        <w:t xml:space="preserve"> engaged</w:t>
      </w:r>
      <w:r w:rsidRPr="009542B4">
        <w:rPr>
          <w:sz w:val="16"/>
        </w:rPr>
        <w:t xml:space="preserve"> in significant part </w:t>
      </w:r>
      <w:r w:rsidRPr="004A1E48">
        <w:rPr>
          <w:rStyle w:val="StyleUnderline"/>
        </w:rPr>
        <w:t>by foreign companies</w:t>
      </w:r>
      <w:r w:rsidRPr="009542B4">
        <w:rPr>
          <w:sz w:val="16"/>
        </w:rPr>
        <w:t>?</w:t>
      </w:r>
    </w:p>
    <w:p w14:paraId="51AD59B0" w14:textId="77777777" w:rsidR="00381A00" w:rsidRPr="009542B4" w:rsidRDefault="00381A00" w:rsidP="00381A00">
      <w:pPr>
        <w:rPr>
          <w:sz w:val="16"/>
        </w:rPr>
      </w:pPr>
      <w:r w:rsidRPr="009542B4">
        <w:rPr>
          <w:sz w:val="16"/>
        </w:rPr>
        <w:t xml:space="preserve">This question is harder to dismiss. Arguably, </w:t>
      </w:r>
      <w:r w:rsidRPr="00417B1C">
        <w:rPr>
          <w:rStyle w:val="Emphasis"/>
          <w:highlight w:val="yellow"/>
        </w:rPr>
        <w:t>supplanting</w:t>
      </w:r>
      <w:r w:rsidRPr="009542B4">
        <w:rPr>
          <w:sz w:val="16"/>
        </w:rPr>
        <w:t xml:space="preserve"> </w:t>
      </w:r>
      <w:r w:rsidRPr="004A1E48">
        <w:rPr>
          <w:rStyle w:val="StyleUnderline"/>
        </w:rPr>
        <w:t>these countries’</w:t>
      </w:r>
      <w:r w:rsidRPr="009542B4">
        <w:rPr>
          <w:sz w:val="16"/>
        </w:rPr>
        <w:t xml:space="preserve"> </w:t>
      </w:r>
      <w:r w:rsidRPr="00417B1C">
        <w:rPr>
          <w:rStyle w:val="Emphasis"/>
          <w:highlight w:val="yellow"/>
        </w:rPr>
        <w:t>ineffective</w:t>
      </w:r>
      <w:r w:rsidRPr="00417B1C">
        <w:rPr>
          <w:rStyle w:val="StyleUnderline"/>
          <w:highlight w:val="yellow"/>
        </w:rPr>
        <w:t xml:space="preserve"> competition </w:t>
      </w:r>
      <w:r w:rsidRPr="00417B1C">
        <w:rPr>
          <w:rStyle w:val="Emphasis"/>
          <w:highlight w:val="yellow"/>
        </w:rPr>
        <w:t>regimes</w:t>
      </w:r>
      <w:r w:rsidRPr="00417B1C">
        <w:rPr>
          <w:rStyle w:val="StyleUnderline"/>
          <w:highlight w:val="yellow"/>
        </w:rPr>
        <w:t xml:space="preserve"> would</w:t>
      </w:r>
      <w:r w:rsidRPr="00433C91">
        <w:rPr>
          <w:rStyle w:val="StyleUnderline"/>
        </w:rPr>
        <w:t xml:space="preserve"> </w:t>
      </w:r>
      <w:r w:rsidRPr="00433C91">
        <w:rPr>
          <w:rStyle w:val="Emphasis"/>
        </w:rPr>
        <w:t>serve a purpose</w:t>
      </w:r>
      <w:r w:rsidRPr="00433C91">
        <w:rPr>
          <w:sz w:val="16"/>
        </w:rPr>
        <w:t>.</w:t>
      </w:r>
      <w:r w:rsidRPr="009542B4">
        <w:rPr>
          <w:sz w:val="16"/>
        </w:rPr>
        <w:t xml:space="preserve"> The question would not be one of superseding foreign regimes when there are none. </w:t>
      </w:r>
      <w:r w:rsidRPr="004A1E48">
        <w:rPr>
          <w:rStyle w:val="StyleUnderline"/>
        </w:rPr>
        <w:t xml:space="preserve">The question would be </w:t>
      </w:r>
      <w:r w:rsidRPr="00433C91">
        <w:rPr>
          <w:rStyle w:val="StyleUnderline"/>
        </w:rPr>
        <w:t xml:space="preserve">one of </w:t>
      </w:r>
      <w:r w:rsidRPr="00417B1C">
        <w:rPr>
          <w:rStyle w:val="Emphasis"/>
          <w:highlight w:val="yellow"/>
        </w:rPr>
        <w:t>fill</w:t>
      </w:r>
      <w:r w:rsidRPr="00433C91">
        <w:rPr>
          <w:rStyle w:val="Emphasis"/>
        </w:rPr>
        <w:t xml:space="preserve">ing </w:t>
      </w:r>
      <w:r w:rsidRPr="00417B1C">
        <w:rPr>
          <w:rStyle w:val="Emphasis"/>
          <w:highlight w:val="yellow"/>
        </w:rPr>
        <w:t>regulatory gaps</w:t>
      </w:r>
      <w:r w:rsidRPr="009542B4">
        <w:rPr>
          <w:sz w:val="16"/>
        </w:rPr>
        <w:t>. Vis-à-vis countries with functioning antitrust regimes, the question is which of several countries should regulate the cartel. Vis- à-vis countries without functioning antitrust regimes, the question is whether the cartel is regulated at all. If the developed country does not regulate, no other country does. Hence, the issue is not whether to defer to a foreign antitrust agency. Instead, the question is whether to defer to the cartel’s impunity. This policy decision would require quite a different justification.</w:t>
      </w:r>
    </w:p>
    <w:p w14:paraId="02568BB5" w14:textId="7ABB1EF7" w:rsidR="00381A00" w:rsidRPr="00435DF9" w:rsidRDefault="00381A00" w:rsidP="00381A00">
      <w:pPr>
        <w:rPr>
          <w:sz w:val="16"/>
        </w:rPr>
      </w:pPr>
      <w:r w:rsidRPr="00435DF9">
        <w:rPr>
          <w:strike/>
          <w:sz w:val="16"/>
        </w:rPr>
        <w:t>Developing countries</w:t>
      </w:r>
      <w:r w:rsidR="00435DF9" w:rsidRPr="00435DF9">
        <w:rPr>
          <w:sz w:val="16"/>
        </w:rPr>
        <w:t xml:space="preserve"> </w:t>
      </w:r>
      <w:r w:rsidR="00435DF9">
        <w:rPr>
          <w:rStyle w:val="StyleUnderline"/>
        </w:rPr>
        <w:t>[the Global South]</w:t>
      </w:r>
      <w:r w:rsidRPr="00433C91">
        <w:rPr>
          <w:rStyle w:val="StyleUnderline"/>
        </w:rPr>
        <w:t xml:space="preserve"> would</w:t>
      </w:r>
      <w:r w:rsidRPr="00435DF9">
        <w:rPr>
          <w:sz w:val="16"/>
        </w:rPr>
        <w:t xml:space="preserve"> likely </w:t>
      </w:r>
      <w:r w:rsidRPr="00433C91">
        <w:rPr>
          <w:rStyle w:val="Emphasis"/>
        </w:rPr>
        <w:t>do better</w:t>
      </w:r>
      <w:r w:rsidRPr="00435DF9">
        <w:rPr>
          <w:sz w:val="16"/>
        </w:rPr>
        <w:t xml:space="preserve"> </w:t>
      </w:r>
      <w:r w:rsidRPr="00433C91">
        <w:rPr>
          <w:rStyle w:val="StyleUnderline"/>
        </w:rPr>
        <w:t>if they had effective antitrust regimes</w:t>
      </w:r>
      <w:r w:rsidRPr="00435DF9">
        <w:rPr>
          <w:sz w:val="16"/>
        </w:rPr>
        <w:t xml:space="preserve">, and other articles in this issue discuss what is required for success. But </w:t>
      </w:r>
      <w:r w:rsidRPr="00433C91">
        <w:rPr>
          <w:rStyle w:val="StyleUnderline"/>
        </w:rPr>
        <w:t xml:space="preserve">we also need solutions for situations in which </w:t>
      </w:r>
      <w:r w:rsidRPr="00435DF9">
        <w:rPr>
          <w:strike/>
          <w:sz w:val="16"/>
        </w:rPr>
        <w:t>developing countries do</w:t>
      </w:r>
      <w:r w:rsidR="00435DF9" w:rsidRPr="00435DF9">
        <w:rPr>
          <w:sz w:val="16"/>
        </w:rPr>
        <w:t xml:space="preserve"> </w:t>
      </w:r>
      <w:r w:rsidR="00435DF9">
        <w:rPr>
          <w:rStyle w:val="Emphasis"/>
          <w:highlight w:val="yellow"/>
        </w:rPr>
        <w:t>[the Global South does]</w:t>
      </w:r>
      <w:r w:rsidRPr="00417B1C">
        <w:rPr>
          <w:rStyle w:val="Emphasis"/>
          <w:highlight w:val="yellow"/>
        </w:rPr>
        <w:t xml:space="preserve"> not (yet)</w:t>
      </w:r>
      <w:r w:rsidRPr="00417B1C">
        <w:rPr>
          <w:rStyle w:val="StyleUnderline"/>
          <w:highlight w:val="yellow"/>
        </w:rPr>
        <w:t xml:space="preserve"> have</w:t>
      </w:r>
      <w:r w:rsidRPr="00433C91">
        <w:rPr>
          <w:rStyle w:val="StyleUnderline"/>
        </w:rPr>
        <w:t xml:space="preserve"> such </w:t>
      </w:r>
      <w:r w:rsidRPr="00417B1C">
        <w:rPr>
          <w:rStyle w:val="StyleUnderline"/>
          <w:highlight w:val="yellow"/>
        </w:rPr>
        <w:t>regimes</w:t>
      </w:r>
      <w:r w:rsidRPr="00435DF9">
        <w:rPr>
          <w:sz w:val="16"/>
        </w:rPr>
        <w:t xml:space="preserve">, </w:t>
      </w:r>
      <w:r w:rsidRPr="00417B1C">
        <w:rPr>
          <w:rStyle w:val="StyleUnderline"/>
          <w:highlight w:val="yellow"/>
        </w:rPr>
        <w:t>or</w:t>
      </w:r>
      <w:r w:rsidRPr="004A1E48">
        <w:rPr>
          <w:rStyle w:val="StyleUnderline"/>
        </w:rPr>
        <w:t xml:space="preserve"> in which they </w:t>
      </w:r>
      <w:r w:rsidRPr="00417B1C">
        <w:rPr>
          <w:rStyle w:val="StyleUnderline"/>
          <w:highlight w:val="yellow"/>
        </w:rPr>
        <w:t>are</w:t>
      </w:r>
      <w:r w:rsidRPr="00433C91">
        <w:rPr>
          <w:rStyle w:val="StyleUnderline"/>
        </w:rPr>
        <w:t xml:space="preserve"> for other reasons </w:t>
      </w:r>
      <w:r w:rsidRPr="00417B1C">
        <w:rPr>
          <w:rStyle w:val="Emphasis"/>
          <w:highlight w:val="yellow"/>
        </w:rPr>
        <w:t>incapable</w:t>
      </w:r>
      <w:r w:rsidRPr="00435DF9">
        <w:rPr>
          <w:sz w:val="16"/>
        </w:rPr>
        <w:t xml:space="preserve"> </w:t>
      </w:r>
      <w:r w:rsidRPr="00417B1C">
        <w:rPr>
          <w:rStyle w:val="StyleUnderline"/>
          <w:highlight w:val="yellow"/>
        </w:rPr>
        <w:t xml:space="preserve">of </w:t>
      </w:r>
      <w:r w:rsidRPr="00417B1C">
        <w:rPr>
          <w:rStyle w:val="Emphasis"/>
          <w:highlight w:val="yellow"/>
        </w:rPr>
        <w:t>dealing</w:t>
      </w:r>
      <w:r w:rsidRPr="00417B1C">
        <w:rPr>
          <w:rStyle w:val="StyleUnderline"/>
          <w:highlight w:val="yellow"/>
        </w:rPr>
        <w:t xml:space="preserve"> with an </w:t>
      </w:r>
      <w:r w:rsidRPr="00417B1C">
        <w:rPr>
          <w:rStyle w:val="Emphasis"/>
          <w:highlight w:val="yellow"/>
        </w:rPr>
        <w:t>international cartel</w:t>
      </w:r>
      <w:r w:rsidRPr="00435DF9">
        <w:rPr>
          <w:sz w:val="16"/>
        </w:rPr>
        <w:t xml:space="preserve">. This is the situation this article addresses. It develops an argument for when and why a developed country’s antitrust regime should supplant the regime of a developing country. The question is, essentially, </w:t>
      </w:r>
      <w:proofErr w:type="gramStart"/>
      <w:r w:rsidRPr="00435DF9">
        <w:rPr>
          <w:sz w:val="16"/>
        </w:rPr>
        <w:t>when</w:t>
      </w:r>
      <w:proofErr w:type="gramEnd"/>
      <w:r w:rsidRPr="00435DF9">
        <w:rPr>
          <w:sz w:val="16"/>
        </w:rPr>
        <w:t xml:space="preserve"> and why the developed country should take over, in part, regulation of the developing country’s market.</w:t>
      </w:r>
    </w:p>
    <w:p w14:paraId="4D3A5F44" w14:textId="77777777" w:rsidR="00381A00" w:rsidRPr="009542B4" w:rsidRDefault="00381A00" w:rsidP="00381A00">
      <w:pPr>
        <w:rPr>
          <w:sz w:val="16"/>
          <w:szCs w:val="16"/>
        </w:rPr>
      </w:pPr>
      <w:r w:rsidRPr="009542B4">
        <w:rPr>
          <w:sz w:val="16"/>
          <w:szCs w:val="16"/>
        </w:rPr>
        <w:t xml:space="preserve">Some limitations should be mentioned. First, the article focuses on the regulation of cartels. Although supplanting antitrust law might well work also for other issues—for example, merger control or abuse of a dominant position— these issues would require different considerations, which the article does not address. Second, for purposes of the article, a developed country is defined as a country with, and a developing country as a country without, a functioning antitrust regime. The analysis is therefore not directly applicable to developing countries that have effective regimes. By contrast, some of the arguments may be applicable to </w:t>
      </w:r>
      <w:proofErr w:type="gramStart"/>
      <w:r w:rsidRPr="009542B4">
        <w:rPr>
          <w:sz w:val="16"/>
          <w:szCs w:val="16"/>
        </w:rPr>
        <w:t>small developed</w:t>
      </w:r>
      <w:proofErr w:type="gramEnd"/>
      <w:r w:rsidRPr="009542B4">
        <w:rPr>
          <w:sz w:val="16"/>
          <w:szCs w:val="16"/>
        </w:rPr>
        <w:t xml:space="preserve"> countries with limited resources.7</w:t>
      </w:r>
    </w:p>
    <w:p w14:paraId="53659C9B" w14:textId="77777777" w:rsidR="00381A00" w:rsidRPr="009542B4" w:rsidRDefault="00381A00" w:rsidP="00381A00">
      <w:pPr>
        <w:rPr>
          <w:sz w:val="16"/>
          <w:szCs w:val="16"/>
        </w:rPr>
      </w:pPr>
      <w:r w:rsidRPr="009542B4">
        <w:rPr>
          <w:sz w:val="16"/>
          <w:szCs w:val="16"/>
        </w:rPr>
        <w:t xml:space="preserve">Part II begins by laying out the tension between the need for antitrust in developing countries and the obstacles these countries face in building their own regimes. It then argues for the possibility of one country’s antitrust institutions regulating another country’s market, </w:t>
      </w:r>
      <w:proofErr w:type="gramStart"/>
      <w:r w:rsidRPr="009542B4">
        <w:rPr>
          <w:sz w:val="16"/>
          <w:szCs w:val="16"/>
        </w:rPr>
        <w:t>as long as</w:t>
      </w:r>
      <w:proofErr w:type="gramEnd"/>
      <w:r w:rsidRPr="009542B4">
        <w:rPr>
          <w:sz w:val="16"/>
          <w:szCs w:val="16"/>
        </w:rPr>
        <w:t xml:space="preserve"> a jurisdictional basis exists. Part III discusses this idea of supplanting antitrust, its legal background, and the factors relevant for its justifiability. Part IV applies the idea of supplanting antitrust in three constellations: multinational cartels that affect markets in both developed and developing countries; transnational cartels in which cartels from developed countries target markets in developing countries; and domestic cartels that remain confined within the boundaries of the developing country. Part V discusses </w:t>
      </w:r>
      <w:proofErr w:type="gramStart"/>
      <w:r w:rsidRPr="009542B4">
        <w:rPr>
          <w:sz w:val="16"/>
          <w:szCs w:val="16"/>
        </w:rPr>
        <w:t>a number of</w:t>
      </w:r>
      <w:proofErr w:type="gramEnd"/>
      <w:r w:rsidRPr="009542B4">
        <w:rPr>
          <w:sz w:val="16"/>
          <w:szCs w:val="16"/>
        </w:rPr>
        <w:t xml:space="preserve"> possible objections.</w:t>
      </w:r>
    </w:p>
    <w:p w14:paraId="7C35BC2C" w14:textId="77777777" w:rsidR="00381A00" w:rsidRPr="009542B4" w:rsidRDefault="00381A00" w:rsidP="00381A00">
      <w:pPr>
        <w:rPr>
          <w:sz w:val="16"/>
          <w:szCs w:val="16"/>
        </w:rPr>
      </w:pPr>
      <w:r w:rsidRPr="009542B4">
        <w:rPr>
          <w:sz w:val="16"/>
          <w:szCs w:val="16"/>
        </w:rPr>
        <w:t>II DEVELOPING COUNTRIES AND ANTITRUST REGULATION</w:t>
      </w:r>
    </w:p>
    <w:p w14:paraId="3480EA55" w14:textId="77777777" w:rsidR="00381A00" w:rsidRPr="009542B4" w:rsidRDefault="00381A00" w:rsidP="00381A00">
      <w:pPr>
        <w:rPr>
          <w:sz w:val="16"/>
          <w:szCs w:val="16"/>
        </w:rPr>
      </w:pPr>
      <w:r w:rsidRPr="009542B4">
        <w:rPr>
          <w:sz w:val="16"/>
          <w:szCs w:val="16"/>
        </w:rPr>
        <w:t>A. Challenges</w:t>
      </w:r>
    </w:p>
    <w:p w14:paraId="50AA8C94" w14:textId="30D57F63" w:rsidR="00381A00" w:rsidRPr="00435DF9" w:rsidRDefault="00381A00" w:rsidP="00381A00">
      <w:pPr>
        <w:rPr>
          <w:sz w:val="16"/>
        </w:rPr>
      </w:pPr>
      <w:r w:rsidRPr="00435DF9">
        <w:rPr>
          <w:sz w:val="16"/>
        </w:rPr>
        <w:t xml:space="preserve">Once, establishing antitrust regimes was thought not to benefit developing countries.8 That view is no longer prevalent. Today, </w:t>
      </w:r>
      <w:r w:rsidRPr="00433C91">
        <w:rPr>
          <w:rStyle w:val="StyleUnderline"/>
        </w:rPr>
        <w:t xml:space="preserve">more than </w:t>
      </w:r>
      <w:r w:rsidRPr="00433C91">
        <w:rPr>
          <w:rStyle w:val="Emphasis"/>
        </w:rPr>
        <w:t>half</w:t>
      </w:r>
      <w:r w:rsidRPr="00433C91">
        <w:rPr>
          <w:rStyle w:val="StyleUnderline"/>
        </w:rPr>
        <w:t xml:space="preserve"> of the</w:t>
      </w:r>
      <w:r w:rsidRPr="00435DF9">
        <w:rPr>
          <w:strike/>
          <w:sz w:val="16"/>
        </w:rPr>
        <w:t xml:space="preserve"> developing </w:t>
      </w:r>
      <w:r w:rsidR="00435DF9">
        <w:rPr>
          <w:rStyle w:val="Emphasis"/>
        </w:rPr>
        <w:t xml:space="preserve">[Global South] </w:t>
      </w:r>
      <w:r w:rsidRPr="00433C91">
        <w:rPr>
          <w:rStyle w:val="Emphasis"/>
        </w:rPr>
        <w:t>countries</w:t>
      </w:r>
      <w:r w:rsidRPr="00433C91">
        <w:rPr>
          <w:rStyle w:val="StyleUnderline"/>
        </w:rPr>
        <w:t xml:space="preserve"> in the world have </w:t>
      </w:r>
      <w:r w:rsidRPr="00433C91">
        <w:rPr>
          <w:rStyle w:val="Emphasis"/>
        </w:rPr>
        <w:t>antitrust regimes</w:t>
      </w:r>
      <w:r w:rsidRPr="00435DF9">
        <w:rPr>
          <w:sz w:val="16"/>
        </w:rPr>
        <w:t>.9</w:t>
      </w:r>
    </w:p>
    <w:p w14:paraId="39DFF178" w14:textId="5E7F3A8D" w:rsidR="00381A00" w:rsidRPr="00435DF9" w:rsidRDefault="00381A00" w:rsidP="00381A00">
      <w:pPr>
        <w:rPr>
          <w:sz w:val="16"/>
        </w:rPr>
      </w:pPr>
      <w:r w:rsidRPr="00435DF9">
        <w:rPr>
          <w:sz w:val="16"/>
        </w:rPr>
        <w:t xml:space="preserve">Having </w:t>
      </w:r>
      <w:r w:rsidRPr="00433C91">
        <w:rPr>
          <w:rStyle w:val="StyleUnderline"/>
        </w:rPr>
        <w:t>laws on the books represents</w:t>
      </w:r>
      <w:r w:rsidRPr="00435DF9">
        <w:rPr>
          <w:sz w:val="16"/>
        </w:rPr>
        <w:t xml:space="preserve">, however, </w:t>
      </w:r>
      <w:r w:rsidRPr="00433C91">
        <w:rPr>
          <w:rStyle w:val="StyleUnderline"/>
        </w:rPr>
        <w:t xml:space="preserve">only a </w:t>
      </w:r>
      <w:r w:rsidRPr="00433C91">
        <w:rPr>
          <w:rStyle w:val="Emphasis"/>
        </w:rPr>
        <w:t>first step</w:t>
      </w:r>
      <w:r w:rsidRPr="00435DF9">
        <w:rPr>
          <w:sz w:val="16"/>
        </w:rPr>
        <w:t xml:space="preserve">. </w:t>
      </w:r>
      <w:r w:rsidRPr="00417B1C">
        <w:rPr>
          <w:rStyle w:val="StyleUnderline"/>
          <w:highlight w:val="yellow"/>
        </w:rPr>
        <w:t>A great</w:t>
      </w:r>
      <w:r w:rsidRPr="00433C91">
        <w:rPr>
          <w:rStyle w:val="StyleUnderline"/>
        </w:rPr>
        <w:t xml:space="preserve">er </w:t>
      </w:r>
      <w:r w:rsidRPr="00417B1C">
        <w:rPr>
          <w:rStyle w:val="StyleUnderline"/>
          <w:highlight w:val="yellow"/>
        </w:rPr>
        <w:t>problem</w:t>
      </w:r>
      <w:r w:rsidRPr="00433C91">
        <w:rPr>
          <w:rStyle w:val="StyleUnderline"/>
        </w:rPr>
        <w:t xml:space="preserve"> for</w:t>
      </w:r>
      <w:r w:rsidRPr="00FD4CE7">
        <w:rPr>
          <w:rStyle w:val="StyleUnderline"/>
        </w:rPr>
        <w:t xml:space="preserve"> many</w:t>
      </w:r>
      <w:r w:rsidRPr="00435DF9">
        <w:rPr>
          <w:sz w:val="16"/>
        </w:rPr>
        <w:t xml:space="preserve"> developing countries </w:t>
      </w:r>
      <w:r w:rsidRPr="00417B1C">
        <w:rPr>
          <w:rStyle w:val="StyleUnderline"/>
          <w:highlight w:val="yellow"/>
        </w:rPr>
        <w:t xml:space="preserve">lies in </w:t>
      </w:r>
      <w:r w:rsidRPr="00417B1C">
        <w:rPr>
          <w:rStyle w:val="Emphasis"/>
          <w:highlight w:val="yellow"/>
        </w:rPr>
        <w:t>building institutions</w:t>
      </w:r>
      <w:r w:rsidRPr="00435DF9">
        <w:rPr>
          <w:sz w:val="16"/>
        </w:rPr>
        <w:t xml:space="preserve"> 10 </w:t>
      </w:r>
      <w:r w:rsidRPr="00417B1C">
        <w:rPr>
          <w:rStyle w:val="StyleUnderline"/>
          <w:highlight w:val="yellow"/>
        </w:rPr>
        <w:t xml:space="preserve">and </w:t>
      </w:r>
      <w:r w:rsidRPr="00417B1C">
        <w:rPr>
          <w:rStyle w:val="Emphasis"/>
          <w:highlight w:val="yellow"/>
        </w:rPr>
        <w:t>enforcing</w:t>
      </w:r>
      <w:r w:rsidRPr="00FD4CE7">
        <w:rPr>
          <w:rStyle w:val="StyleUnderline"/>
        </w:rPr>
        <w:t xml:space="preserve"> existing </w:t>
      </w:r>
      <w:r w:rsidRPr="00FD4CE7">
        <w:rPr>
          <w:rStyle w:val="Emphasis"/>
        </w:rPr>
        <w:t xml:space="preserve">antitrust </w:t>
      </w:r>
      <w:r w:rsidRPr="00417B1C">
        <w:rPr>
          <w:rStyle w:val="Emphasis"/>
          <w:highlight w:val="yellow"/>
        </w:rPr>
        <w:t>laws</w:t>
      </w:r>
      <w:r w:rsidRPr="00435DF9">
        <w:rPr>
          <w:sz w:val="16"/>
        </w:rPr>
        <w:t xml:space="preserve">. Here, the data are somewhat unclear. </w:t>
      </w:r>
      <w:proofErr w:type="spellStart"/>
      <w:r w:rsidRPr="00435DF9">
        <w:rPr>
          <w:sz w:val="16"/>
        </w:rPr>
        <w:t>Levenstein</w:t>
      </w:r>
      <w:proofErr w:type="spellEnd"/>
      <w:r w:rsidRPr="00435DF9">
        <w:rPr>
          <w:sz w:val="16"/>
        </w:rPr>
        <w:t xml:space="preserve"> and </w:t>
      </w:r>
      <w:proofErr w:type="spellStart"/>
      <w:r w:rsidRPr="00435DF9">
        <w:rPr>
          <w:sz w:val="16"/>
        </w:rPr>
        <w:t>Suslow</w:t>
      </w:r>
      <w:proofErr w:type="spellEnd"/>
      <w:r w:rsidRPr="00435DF9">
        <w:rPr>
          <w:sz w:val="16"/>
        </w:rPr>
        <w:t xml:space="preserve"> found in 2004 that actual enforcement of existing antitrust law was widely lacking.11 Waked, by contrast, suggests that developing countries do allocate resources to the enforcement of antitrust laws, though the degree depends on, amongst others, general macroeconomic development, openness to trade and imports, and level of corruption.12 </w:t>
      </w:r>
      <w:proofErr w:type="spellStart"/>
      <w:r w:rsidRPr="00435DF9">
        <w:rPr>
          <w:sz w:val="16"/>
        </w:rPr>
        <w:t>Büthe</w:t>
      </w:r>
      <w:proofErr w:type="spellEnd"/>
      <w:r w:rsidRPr="00435DF9">
        <w:rPr>
          <w:sz w:val="16"/>
        </w:rPr>
        <w:t xml:space="preserve"> and Aydin identify </w:t>
      </w:r>
      <w:r w:rsidRPr="00417B1C">
        <w:rPr>
          <w:rStyle w:val="StyleUnderline"/>
          <w:highlight w:val="yellow"/>
        </w:rPr>
        <w:t>several factors</w:t>
      </w:r>
      <w:r w:rsidRPr="00435DF9">
        <w:rPr>
          <w:sz w:val="16"/>
        </w:rPr>
        <w:t xml:space="preserve"> that </w:t>
      </w:r>
      <w:r w:rsidRPr="00417B1C">
        <w:rPr>
          <w:rStyle w:val="StyleUnderline"/>
          <w:highlight w:val="yellow"/>
        </w:rPr>
        <w:t>constrain</w:t>
      </w:r>
      <w:r w:rsidRPr="00FD4CE7">
        <w:rPr>
          <w:rStyle w:val="StyleUnderline"/>
        </w:rPr>
        <w:t xml:space="preserve"> </w:t>
      </w:r>
      <w:r w:rsidRPr="00435DF9">
        <w:rPr>
          <w:strike/>
          <w:sz w:val="16"/>
        </w:rPr>
        <w:t>developing</w:t>
      </w:r>
      <w:r w:rsidRPr="00FD4CE7">
        <w:rPr>
          <w:rStyle w:val="StyleUnderline"/>
        </w:rPr>
        <w:t xml:space="preserve"> </w:t>
      </w:r>
      <w:r w:rsidRPr="00417B1C">
        <w:rPr>
          <w:rStyle w:val="StyleUnderline"/>
          <w:highlight w:val="yellow"/>
        </w:rPr>
        <w:t>countries</w:t>
      </w:r>
      <w:r w:rsidR="00435DF9">
        <w:rPr>
          <w:rStyle w:val="StyleUnderline"/>
        </w:rPr>
        <w:t xml:space="preserve"> [in the Global South]</w:t>
      </w:r>
      <w:r w:rsidRPr="00435DF9">
        <w:rPr>
          <w:sz w:val="16"/>
        </w:rPr>
        <w:t xml:space="preserve">: limits in financial resources and expertise, </w:t>
      </w:r>
      <w:r w:rsidRPr="00417B1C">
        <w:rPr>
          <w:rStyle w:val="Emphasis"/>
          <w:highlight w:val="yellow"/>
        </w:rPr>
        <w:t>unsupportive</w:t>
      </w:r>
      <w:r w:rsidRPr="00417B1C">
        <w:rPr>
          <w:rStyle w:val="StyleUnderline"/>
          <w:highlight w:val="yellow"/>
        </w:rPr>
        <w:t xml:space="preserve"> or hostile </w:t>
      </w:r>
      <w:r w:rsidRPr="00417B1C">
        <w:rPr>
          <w:rStyle w:val="Emphasis"/>
          <w:highlight w:val="yellow"/>
        </w:rPr>
        <w:t>political–legal environments</w:t>
      </w:r>
      <w:r w:rsidRPr="00435DF9">
        <w:rPr>
          <w:sz w:val="16"/>
          <w:highlight w:val="yellow"/>
        </w:rPr>
        <w:t xml:space="preserve">, </w:t>
      </w:r>
      <w:r w:rsidRPr="00417B1C">
        <w:rPr>
          <w:rStyle w:val="Emphasis"/>
          <w:highlight w:val="yellow"/>
        </w:rPr>
        <w:t>limitations</w:t>
      </w:r>
      <w:r w:rsidRPr="00417B1C">
        <w:rPr>
          <w:rStyle w:val="StyleUnderline"/>
          <w:highlight w:val="yellow"/>
        </w:rPr>
        <w:t xml:space="preserve"> to </w:t>
      </w:r>
      <w:r w:rsidRPr="00417B1C">
        <w:rPr>
          <w:rStyle w:val="Emphasis"/>
          <w:highlight w:val="yellow"/>
        </w:rPr>
        <w:t>legal culture</w:t>
      </w:r>
      <w:r w:rsidRPr="00435DF9">
        <w:rPr>
          <w:sz w:val="16"/>
        </w:rPr>
        <w:t xml:space="preserve">, </w:t>
      </w:r>
      <w:r w:rsidRPr="00FD4CE7">
        <w:rPr>
          <w:rStyle w:val="StyleUnderline"/>
        </w:rPr>
        <w:t xml:space="preserve">a lack of </w:t>
      </w:r>
      <w:r w:rsidRPr="00FD4CE7">
        <w:rPr>
          <w:rStyle w:val="Emphasis"/>
        </w:rPr>
        <w:t>competition culture</w:t>
      </w:r>
      <w:r w:rsidRPr="00435DF9">
        <w:rPr>
          <w:sz w:val="16"/>
        </w:rPr>
        <w:t xml:space="preserve">, </w:t>
      </w:r>
      <w:r w:rsidRPr="00FD4CE7">
        <w:rPr>
          <w:rStyle w:val="StyleUnderline"/>
        </w:rPr>
        <w:t xml:space="preserve">and </w:t>
      </w:r>
      <w:r w:rsidRPr="00417B1C">
        <w:rPr>
          <w:rStyle w:val="Emphasis"/>
          <w:highlight w:val="yellow"/>
        </w:rPr>
        <w:t>underdeveloped</w:t>
      </w:r>
      <w:r w:rsidRPr="00417B1C">
        <w:rPr>
          <w:rStyle w:val="StyleUnderline"/>
          <w:highlight w:val="yellow"/>
        </w:rPr>
        <w:t xml:space="preserve"> markets</w:t>
      </w:r>
      <w:r>
        <w:rPr>
          <w:rStyle w:val="StyleUnderline"/>
        </w:rPr>
        <w:t xml:space="preserve"> </w:t>
      </w:r>
      <w:r w:rsidRPr="00435DF9">
        <w:rPr>
          <w:sz w:val="16"/>
        </w:rPr>
        <w:t>13</w:t>
      </w:r>
    </w:p>
    <w:p w14:paraId="5F3F4B0E" w14:textId="090B675D" w:rsidR="00381A00" w:rsidRPr="00435DF9" w:rsidRDefault="00381A00" w:rsidP="00381A00">
      <w:pPr>
        <w:rPr>
          <w:sz w:val="16"/>
        </w:rPr>
      </w:pPr>
      <w:r w:rsidRPr="00435DF9">
        <w:rPr>
          <w:sz w:val="16"/>
        </w:rPr>
        <w:t xml:space="preserve">The </w:t>
      </w:r>
      <w:r w:rsidRPr="00417B1C">
        <w:rPr>
          <w:rStyle w:val="StyleUnderline"/>
          <w:highlight w:val="yellow"/>
        </w:rPr>
        <w:t>enforcement</w:t>
      </w:r>
      <w:r w:rsidRPr="00FD4CE7">
        <w:rPr>
          <w:rStyle w:val="StyleUnderline"/>
        </w:rPr>
        <w:t xml:space="preserve"> problem </w:t>
      </w:r>
      <w:r w:rsidRPr="00417B1C">
        <w:rPr>
          <w:rStyle w:val="StyleUnderline"/>
          <w:highlight w:val="yellow"/>
        </w:rPr>
        <w:t xml:space="preserve">is </w:t>
      </w:r>
      <w:r w:rsidRPr="00417B1C">
        <w:rPr>
          <w:rStyle w:val="Emphasis"/>
          <w:highlight w:val="yellow"/>
        </w:rPr>
        <w:t>exacerbated</w:t>
      </w:r>
      <w:r w:rsidRPr="00435DF9">
        <w:rPr>
          <w:sz w:val="16"/>
          <w:highlight w:val="yellow"/>
        </w:rPr>
        <w:t xml:space="preserve"> </w:t>
      </w:r>
      <w:r w:rsidRPr="00417B1C">
        <w:rPr>
          <w:rStyle w:val="StyleUnderline"/>
          <w:highlight w:val="yellow"/>
        </w:rPr>
        <w:t xml:space="preserve">for </w:t>
      </w:r>
      <w:r w:rsidRPr="00417B1C">
        <w:rPr>
          <w:rStyle w:val="Emphasis"/>
          <w:highlight w:val="yellow"/>
        </w:rPr>
        <w:t>transboundary cartels</w:t>
      </w:r>
      <w:r w:rsidRPr="00435DF9">
        <w:rPr>
          <w:sz w:val="16"/>
        </w:rPr>
        <w:t xml:space="preserve"> </w:t>
      </w:r>
      <w:r w:rsidRPr="00FD4CE7">
        <w:rPr>
          <w:rStyle w:val="StyleUnderline"/>
        </w:rPr>
        <w:t xml:space="preserve">with actors from </w:t>
      </w:r>
      <w:r w:rsidRPr="00FD4CE7">
        <w:rPr>
          <w:rStyle w:val="Emphasis"/>
        </w:rPr>
        <w:t>outside</w:t>
      </w:r>
      <w:r w:rsidRPr="00435DF9">
        <w:rPr>
          <w:sz w:val="16"/>
        </w:rPr>
        <w:t xml:space="preserve"> the </w:t>
      </w:r>
      <w:r w:rsidRPr="00435DF9">
        <w:rPr>
          <w:strike/>
          <w:sz w:val="16"/>
        </w:rPr>
        <w:t>developing countries</w:t>
      </w:r>
      <w:r w:rsidR="00435DF9" w:rsidRPr="00435DF9">
        <w:rPr>
          <w:sz w:val="16"/>
        </w:rPr>
        <w:t xml:space="preserve"> </w:t>
      </w:r>
      <w:r w:rsidR="00435DF9" w:rsidRPr="00435DF9">
        <w:rPr>
          <w:rStyle w:val="StyleUnderline"/>
        </w:rPr>
        <w:t>[Global South]</w:t>
      </w:r>
      <w:r w:rsidRPr="00435DF9">
        <w:rPr>
          <w:rStyle w:val="StyleUnderline"/>
        </w:rPr>
        <w:t xml:space="preserve"> </w:t>
      </w:r>
      <w:r w:rsidRPr="00FD4CE7">
        <w:rPr>
          <w:rStyle w:val="StyleUnderline"/>
        </w:rPr>
        <w:t>targeting the country’s markets</w:t>
      </w:r>
      <w:r w:rsidRPr="00435DF9">
        <w:rPr>
          <w:sz w:val="16"/>
        </w:rPr>
        <w:t xml:space="preserve">.14 Often, </w:t>
      </w:r>
      <w:r w:rsidRPr="00FD4CE7">
        <w:rPr>
          <w:rStyle w:val="StyleUnderline"/>
        </w:rPr>
        <w:t xml:space="preserve">less </w:t>
      </w:r>
      <w:r w:rsidRPr="00433C91">
        <w:rPr>
          <w:rStyle w:val="StyleUnderline"/>
        </w:rPr>
        <w:t xml:space="preserve">developed countries do not even appear to </w:t>
      </w:r>
      <w:r w:rsidRPr="00433C91">
        <w:rPr>
          <w:rStyle w:val="Emphasis"/>
        </w:rPr>
        <w:t>recognize</w:t>
      </w:r>
      <w:r w:rsidRPr="00433C91">
        <w:rPr>
          <w:rStyle w:val="StyleUnderline"/>
        </w:rPr>
        <w:t xml:space="preserve"> the impact these cartels have on</w:t>
      </w:r>
      <w:r w:rsidRPr="00FD4CE7">
        <w:rPr>
          <w:rStyle w:val="StyleUnderline"/>
        </w:rPr>
        <w:t xml:space="preserve"> their economies</w:t>
      </w:r>
      <w:r w:rsidRPr="00435DF9">
        <w:rPr>
          <w:sz w:val="16"/>
        </w:rPr>
        <w:t xml:space="preserve">.15 </w:t>
      </w:r>
      <w:r w:rsidRPr="00FD4CE7">
        <w:rPr>
          <w:rStyle w:val="StyleUnderline"/>
        </w:rPr>
        <w:t>If cartel members act outside the country</w:t>
      </w:r>
      <w:r w:rsidRPr="00435DF9">
        <w:rPr>
          <w:sz w:val="16"/>
        </w:rPr>
        <w:t xml:space="preserve">, </w:t>
      </w:r>
      <w:r w:rsidRPr="00FD4CE7">
        <w:rPr>
          <w:rStyle w:val="StyleUnderline"/>
        </w:rPr>
        <w:t xml:space="preserve">agencies have difficulties </w:t>
      </w:r>
      <w:r w:rsidRPr="00FD4CE7">
        <w:rPr>
          <w:rStyle w:val="Emphasis"/>
        </w:rPr>
        <w:t>detecting</w:t>
      </w:r>
      <w:r w:rsidRPr="00FD4CE7">
        <w:rPr>
          <w:rStyle w:val="StyleUnderline"/>
        </w:rPr>
        <w:t xml:space="preserve"> and </w:t>
      </w:r>
      <w:r w:rsidRPr="00FD4CE7">
        <w:rPr>
          <w:rStyle w:val="Emphasis"/>
        </w:rPr>
        <w:t>scrutinizing</w:t>
      </w:r>
      <w:r w:rsidRPr="00FD4CE7">
        <w:rPr>
          <w:rStyle w:val="StyleUnderline"/>
        </w:rPr>
        <w:t xml:space="preserve"> the cartel</w:t>
      </w:r>
      <w:r w:rsidRPr="00435DF9">
        <w:rPr>
          <w:sz w:val="16"/>
        </w:rPr>
        <w:t xml:space="preserve">.16 Where they do, </w:t>
      </w:r>
      <w:r w:rsidRPr="00FD4CE7">
        <w:rPr>
          <w:rStyle w:val="StyleUnderline"/>
        </w:rPr>
        <w:t xml:space="preserve">the global market power of firms is often </w:t>
      </w:r>
      <w:r w:rsidRPr="00FD4CE7">
        <w:rPr>
          <w:rStyle w:val="Emphasis"/>
        </w:rPr>
        <w:t>badly matched</w:t>
      </w:r>
      <w:r w:rsidRPr="00FD4CE7">
        <w:rPr>
          <w:rStyle w:val="StyleUnderline"/>
        </w:rPr>
        <w:t xml:space="preserve"> by the antitrust regimes of </w:t>
      </w:r>
      <w:r w:rsidRPr="00435DF9">
        <w:rPr>
          <w:strike/>
          <w:sz w:val="16"/>
        </w:rPr>
        <w:t>developing countries</w:t>
      </w:r>
      <w:r w:rsidR="00435DF9" w:rsidRPr="00435DF9">
        <w:rPr>
          <w:sz w:val="16"/>
        </w:rPr>
        <w:t xml:space="preserve"> </w:t>
      </w:r>
      <w:r w:rsidR="00435DF9" w:rsidRPr="00435DF9">
        <w:rPr>
          <w:rStyle w:val="StyleUnderline"/>
        </w:rPr>
        <w:t>[Global South]</w:t>
      </w:r>
      <w:r w:rsidRPr="00435DF9">
        <w:rPr>
          <w:sz w:val="16"/>
        </w:rPr>
        <w:t xml:space="preserve">.17 </w:t>
      </w:r>
      <w:r w:rsidRPr="00FD4CE7">
        <w:rPr>
          <w:rStyle w:val="StyleUnderline"/>
        </w:rPr>
        <w:t xml:space="preserve">Even </w:t>
      </w:r>
      <w:r w:rsidRPr="00433C91">
        <w:rPr>
          <w:rStyle w:val="StyleUnderline"/>
        </w:rPr>
        <w:t xml:space="preserve">if </w:t>
      </w:r>
      <w:r w:rsidRPr="00435DF9">
        <w:rPr>
          <w:strike/>
          <w:sz w:val="16"/>
        </w:rPr>
        <w:t>developing countries</w:t>
      </w:r>
      <w:r w:rsidR="00435DF9" w:rsidRPr="00435DF9">
        <w:rPr>
          <w:sz w:val="16"/>
        </w:rPr>
        <w:t xml:space="preserve"> </w:t>
      </w:r>
      <w:r w:rsidR="00435DF9" w:rsidRPr="00435DF9">
        <w:rPr>
          <w:rStyle w:val="StyleUnderline"/>
        </w:rPr>
        <w:t>[Global South]</w:t>
      </w:r>
      <w:r w:rsidRPr="00433C91">
        <w:rPr>
          <w:rStyle w:val="StyleUnderline"/>
        </w:rPr>
        <w:t xml:space="preserve"> have</w:t>
      </w:r>
      <w:r w:rsidRPr="00435DF9">
        <w:rPr>
          <w:sz w:val="16"/>
        </w:rPr>
        <w:t xml:space="preserve"> the </w:t>
      </w:r>
      <w:r w:rsidRPr="00433C91">
        <w:rPr>
          <w:rStyle w:val="StyleUnderline"/>
        </w:rPr>
        <w:t>resources and expertise to regulate small and midsize local cartels</w:t>
      </w:r>
      <w:r w:rsidRPr="00435DF9">
        <w:rPr>
          <w:sz w:val="16"/>
        </w:rPr>
        <w:t xml:space="preserve">, </w:t>
      </w:r>
      <w:r w:rsidRPr="00433C91">
        <w:rPr>
          <w:rStyle w:val="StyleUnderline"/>
        </w:rPr>
        <w:t xml:space="preserve">they may well be </w:t>
      </w:r>
      <w:r w:rsidRPr="00433C91">
        <w:rPr>
          <w:rStyle w:val="Emphasis"/>
        </w:rPr>
        <w:t>unable</w:t>
      </w:r>
      <w:r w:rsidRPr="00433C91">
        <w:rPr>
          <w:rStyle w:val="StyleUnderline"/>
        </w:rPr>
        <w:t xml:space="preserve"> to regulate </w:t>
      </w:r>
      <w:r w:rsidRPr="00433C91">
        <w:rPr>
          <w:rStyle w:val="Emphasis"/>
        </w:rPr>
        <w:t>bigger</w:t>
      </w:r>
      <w:r w:rsidRPr="00433C91">
        <w:rPr>
          <w:rStyle w:val="StyleUnderline"/>
        </w:rPr>
        <w:t xml:space="preserve"> and </w:t>
      </w:r>
      <w:r w:rsidRPr="00433C91">
        <w:rPr>
          <w:rStyle w:val="Emphasis"/>
        </w:rPr>
        <w:t>transnational</w:t>
      </w:r>
      <w:r w:rsidRPr="00433C91">
        <w:rPr>
          <w:rStyle w:val="StyleUnderline"/>
        </w:rPr>
        <w:t xml:space="preserve"> or multinational cartels</w:t>
      </w:r>
      <w:r w:rsidRPr="00435DF9">
        <w:rPr>
          <w:sz w:val="16"/>
        </w:rPr>
        <w:t>.18 It may often be preferable for them to allocate scarce resources to the regulation of domestic cartels.</w:t>
      </w:r>
    </w:p>
    <w:p w14:paraId="1A2F3659" w14:textId="77777777" w:rsidR="00381A00" w:rsidRDefault="00381A00" w:rsidP="00381A00"/>
    <w:p w14:paraId="2044BB24" w14:textId="77777777" w:rsidR="00381A00" w:rsidRDefault="00381A00" w:rsidP="00381A00">
      <w:pPr>
        <w:pStyle w:val="Heading4"/>
      </w:pPr>
      <w:r>
        <w:t xml:space="preserve">Instead, foreign plaintiffs were encouraged to rely on </w:t>
      </w:r>
      <w:r w:rsidRPr="00B32B47">
        <w:t>trickle-down enforcement</w:t>
      </w:r>
      <w:r>
        <w:t xml:space="preserve"> from developed antitrust regimes---that form of patchwork enforcement creates </w:t>
      </w:r>
      <w:r w:rsidRPr="00850E24">
        <w:rPr>
          <w:u w:val="single"/>
        </w:rPr>
        <w:t>impunity</w:t>
      </w:r>
      <w:r>
        <w:t xml:space="preserve"> for a host of transboundary and multinational cartels.  </w:t>
      </w:r>
    </w:p>
    <w:p w14:paraId="07CC2082" w14:textId="562E77D2" w:rsidR="00381A00" w:rsidRPr="00FF4FC8" w:rsidRDefault="00381A00" w:rsidP="00381A00">
      <w:bookmarkStart w:id="0" w:name="_Hlk93737044"/>
      <w:proofErr w:type="spellStart"/>
      <w:r w:rsidRPr="00FF4FC8">
        <w:rPr>
          <w:rStyle w:val="Style13ptBold"/>
        </w:rPr>
        <w:t>Martyniszyn</w:t>
      </w:r>
      <w:proofErr w:type="spellEnd"/>
      <w:r w:rsidRPr="00FF4FC8">
        <w:rPr>
          <w:rStyle w:val="Style13ptBold"/>
        </w:rPr>
        <w:t xml:space="preserve"> </w:t>
      </w:r>
      <w:bookmarkEnd w:id="0"/>
      <w:r w:rsidRPr="00FF4FC8">
        <w:rPr>
          <w:rStyle w:val="Style13ptBold"/>
        </w:rPr>
        <w:t>21</w:t>
      </w:r>
      <w:r w:rsidRPr="00FF4FC8">
        <w:t>, *Dr</w:t>
      </w:r>
      <w:r>
        <w:t>.</w:t>
      </w:r>
      <w:r w:rsidRPr="00FF4FC8">
        <w:t xml:space="preserve"> Marek </w:t>
      </w:r>
      <w:proofErr w:type="spellStart"/>
      <w:r w:rsidRPr="00FF4FC8">
        <w:t>Martyniszyn</w:t>
      </w:r>
      <w:proofErr w:type="spellEnd"/>
      <w:r w:rsidRPr="00FF4FC8">
        <w:t xml:space="preserve"> is a Senior Lecturer in Law at Queen’s University Belfast (UK). Previously he was a Senior Research Fellow in the Institute for Consumer Antitrust Studies at Loyola University Chicago. He holds a PhD from University College Dublin (completed on a prestigious Ad Astra Scholarship), an LLM (with specializations in EU Economic and World Trade Law) from the Saarland University’s European Institute, and Master degrees from the Warsaw School of Economics; (September 2021, “Competitive Harm Crossing Borders: Regulatory Gaps And A Way Forward”, </w:t>
      </w:r>
      <w:hyperlink r:id="rId8" w:anchor="303280629" w:history="1">
        <w:r w:rsidR="00AF54EA" w:rsidRPr="00986FE3">
          <w:rPr>
            <w:rStyle w:val="Hyperlink"/>
          </w:rPr>
          <w:t>https://academic.oup.com/jcle/article/17/3/686/6095856#303280629</w:t>
        </w:r>
      </w:hyperlink>
      <w:r w:rsidRPr="00FF4FC8">
        <w:t>)</w:t>
      </w:r>
      <w:r w:rsidR="00AF54EA">
        <w:t xml:space="preserve"> //rhetoric modified</w:t>
      </w:r>
    </w:p>
    <w:p w14:paraId="3D07D931" w14:textId="77777777" w:rsidR="00381A00" w:rsidRPr="00476DA3" w:rsidRDefault="00381A00" w:rsidP="00381A00">
      <w:pPr>
        <w:rPr>
          <w:sz w:val="16"/>
          <w:szCs w:val="16"/>
        </w:rPr>
      </w:pPr>
      <w:r w:rsidRPr="00476DA3">
        <w:rPr>
          <w:sz w:val="16"/>
          <w:szCs w:val="16"/>
        </w:rPr>
        <w:t>III. PART III: SHORTCOMINGS OF THE STATUS QUO</w:t>
      </w:r>
    </w:p>
    <w:p w14:paraId="71240EF4" w14:textId="77777777" w:rsidR="00381A00" w:rsidRPr="00435DF9" w:rsidRDefault="00381A00" w:rsidP="00381A00">
      <w:pPr>
        <w:rPr>
          <w:sz w:val="16"/>
        </w:rPr>
      </w:pPr>
      <w:r w:rsidRPr="00433C91">
        <w:rPr>
          <w:rStyle w:val="StyleUnderline"/>
        </w:rPr>
        <w:t>The current</w:t>
      </w:r>
      <w:r w:rsidRPr="00435DF9">
        <w:rPr>
          <w:sz w:val="16"/>
        </w:rPr>
        <w:t xml:space="preserve"> regulatory </w:t>
      </w:r>
      <w:r w:rsidRPr="00433C91">
        <w:rPr>
          <w:rStyle w:val="StyleUnderline"/>
        </w:rPr>
        <w:t xml:space="preserve">patchwork </w:t>
      </w:r>
      <w:r w:rsidRPr="00433C91">
        <w:rPr>
          <w:rStyle w:val="Emphasis"/>
        </w:rPr>
        <w:t>works</w:t>
      </w:r>
      <w:r w:rsidRPr="00435DF9">
        <w:rPr>
          <w:sz w:val="16"/>
        </w:rPr>
        <w:t xml:space="preserve"> relatively </w:t>
      </w:r>
      <w:r w:rsidRPr="00433C91">
        <w:rPr>
          <w:rStyle w:val="Emphasis"/>
        </w:rPr>
        <w:t>well</w:t>
      </w:r>
      <w:r w:rsidRPr="00433C91">
        <w:rPr>
          <w:rStyle w:val="StyleUnderline"/>
        </w:rPr>
        <w:t xml:space="preserve"> for</w:t>
      </w:r>
      <w:r w:rsidRPr="00435DF9">
        <w:rPr>
          <w:sz w:val="16"/>
        </w:rPr>
        <w:t xml:space="preserve"> the </w:t>
      </w:r>
      <w:r w:rsidRPr="00433C91">
        <w:rPr>
          <w:rStyle w:val="StyleUnderline"/>
        </w:rPr>
        <w:t>key</w:t>
      </w:r>
      <w:r w:rsidRPr="00435DF9">
        <w:rPr>
          <w:strike/>
          <w:sz w:val="16"/>
        </w:rPr>
        <w:t xml:space="preserve"> developed </w:t>
      </w:r>
      <w:r w:rsidRPr="00433C91">
        <w:rPr>
          <w:rStyle w:val="Emphasis"/>
        </w:rPr>
        <w:t>countries</w:t>
      </w:r>
      <w:r w:rsidRPr="00435DF9">
        <w:rPr>
          <w:sz w:val="16"/>
        </w:rPr>
        <w:t xml:space="preserve">. The </w:t>
      </w:r>
      <w:r w:rsidRPr="00933E02">
        <w:rPr>
          <w:rStyle w:val="StyleUnderline"/>
        </w:rPr>
        <w:t>established</w:t>
      </w:r>
      <w:r w:rsidRPr="00435DF9">
        <w:rPr>
          <w:sz w:val="16"/>
        </w:rPr>
        <w:t xml:space="preserve"> competition </w:t>
      </w:r>
      <w:r w:rsidRPr="00933E02">
        <w:rPr>
          <w:rStyle w:val="StyleUnderline"/>
        </w:rPr>
        <w:t xml:space="preserve">agencies could </w:t>
      </w:r>
      <w:r w:rsidRPr="00933E02">
        <w:rPr>
          <w:rStyle w:val="Emphasis"/>
        </w:rPr>
        <w:t>overcome</w:t>
      </w:r>
      <w:r w:rsidRPr="00435DF9">
        <w:rPr>
          <w:sz w:val="16"/>
        </w:rPr>
        <w:t xml:space="preserve"> the </w:t>
      </w:r>
      <w:r w:rsidRPr="00933E02">
        <w:rPr>
          <w:rStyle w:val="Emphasis"/>
        </w:rPr>
        <w:t>hurdles</w:t>
      </w:r>
      <w:r w:rsidRPr="00933E02">
        <w:rPr>
          <w:rStyle w:val="StyleUnderline"/>
        </w:rPr>
        <w:t xml:space="preserve"> of </w:t>
      </w:r>
      <w:r w:rsidRPr="00933E02">
        <w:rPr>
          <w:rStyle w:val="Emphasis"/>
        </w:rPr>
        <w:t>transnational cases</w:t>
      </w:r>
      <w:r w:rsidRPr="00933E02">
        <w:rPr>
          <w:rStyle w:val="StyleUnderline"/>
        </w:rPr>
        <w:t xml:space="preserve"> if they so choose</w:t>
      </w:r>
      <w:r w:rsidRPr="00435DF9">
        <w:rPr>
          <w:sz w:val="16"/>
        </w:rPr>
        <w:t>.</w:t>
      </w:r>
      <w:hyperlink r:id="rId9" w:history="1">
        <w:r w:rsidRPr="00435DF9">
          <w:rPr>
            <w:rStyle w:val="Hyperlink"/>
            <w:sz w:val="16"/>
          </w:rPr>
          <w:t>48</w:t>
        </w:r>
      </w:hyperlink>
      <w:r w:rsidRPr="00435DF9">
        <w:rPr>
          <w:sz w:val="16"/>
        </w:rPr>
        <w:t xml:space="preserve"> They have the necessary financial and human resources and expertise. This </w:t>
      </w:r>
      <w:proofErr w:type="gramStart"/>
      <w:r w:rsidRPr="00435DF9">
        <w:rPr>
          <w:sz w:val="16"/>
        </w:rPr>
        <w:t>state of affairs</w:t>
      </w:r>
      <w:proofErr w:type="gramEnd"/>
      <w:r w:rsidRPr="00435DF9">
        <w:rPr>
          <w:sz w:val="16"/>
        </w:rPr>
        <w:t xml:space="preserve"> may explain why the developed world stopped investing efforts in finding a multilateral solution to the problem of transnational anticompetitive conduct such as international cartels.</w:t>
      </w:r>
    </w:p>
    <w:p w14:paraId="0F5EA4E6" w14:textId="77777777" w:rsidR="00381A00" w:rsidRPr="00435DF9" w:rsidRDefault="00381A00" w:rsidP="00381A00">
      <w:pPr>
        <w:rPr>
          <w:sz w:val="16"/>
        </w:rPr>
      </w:pPr>
      <w:r w:rsidRPr="00433C91">
        <w:rPr>
          <w:rStyle w:val="StyleUnderline"/>
        </w:rPr>
        <w:t>Even when foreign violators do not have assets in the</w:t>
      </w:r>
      <w:r w:rsidRPr="00435DF9">
        <w:rPr>
          <w:strike/>
          <w:sz w:val="16"/>
        </w:rPr>
        <w:t xml:space="preserve"> developed </w:t>
      </w:r>
      <w:r w:rsidRPr="00433C91">
        <w:rPr>
          <w:rStyle w:val="StyleUnderline"/>
        </w:rPr>
        <w:t>states</w:t>
      </w:r>
      <w:r w:rsidRPr="00435DF9">
        <w:rPr>
          <w:sz w:val="16"/>
        </w:rPr>
        <w:t xml:space="preserve">, </w:t>
      </w:r>
      <w:r w:rsidRPr="00433C91">
        <w:rPr>
          <w:rStyle w:val="StyleUnderline"/>
        </w:rPr>
        <w:t xml:space="preserve">they are </w:t>
      </w:r>
      <w:r w:rsidRPr="00433C91">
        <w:rPr>
          <w:rStyle w:val="Emphasis"/>
        </w:rPr>
        <w:t>unlikely</w:t>
      </w:r>
      <w:r w:rsidRPr="00433C91">
        <w:rPr>
          <w:rStyle w:val="StyleUnderline"/>
        </w:rPr>
        <w:t xml:space="preserve"> to react to </w:t>
      </w:r>
      <w:proofErr w:type="spellStart"/>
      <w:r w:rsidRPr="00433C91">
        <w:rPr>
          <w:rStyle w:val="StyleUnderline"/>
        </w:rPr>
        <w:t>unfavourable</w:t>
      </w:r>
      <w:proofErr w:type="spellEnd"/>
      <w:r w:rsidRPr="00433C91">
        <w:rPr>
          <w:rStyle w:val="StyleUnderline"/>
        </w:rPr>
        <w:t xml:space="preserve"> enforcement outcomes by </w:t>
      </w:r>
      <w:r w:rsidRPr="00433C91">
        <w:rPr>
          <w:rStyle w:val="Emphasis"/>
        </w:rPr>
        <w:t>exiting</w:t>
      </w:r>
      <w:r w:rsidRPr="00433C91">
        <w:rPr>
          <w:rStyle w:val="StyleUnderline"/>
        </w:rPr>
        <w:t xml:space="preserve"> the </w:t>
      </w:r>
      <w:r w:rsidRPr="00433C91">
        <w:rPr>
          <w:rStyle w:val="Emphasis"/>
        </w:rPr>
        <w:t>market</w:t>
      </w:r>
      <w:r w:rsidRPr="00433C91">
        <w:rPr>
          <w:rStyle w:val="StyleUnderline"/>
        </w:rPr>
        <w:t xml:space="preserve"> because such markets are </w:t>
      </w:r>
      <w:r w:rsidRPr="00433C91">
        <w:rPr>
          <w:rStyle w:val="Emphasis"/>
        </w:rPr>
        <w:t>too important</w:t>
      </w:r>
      <w:r w:rsidRPr="00435DF9">
        <w:rPr>
          <w:sz w:val="16"/>
        </w:rPr>
        <w:t xml:space="preserve">. The economic weight of a market helps to realize the potential of extraterritoriality. </w:t>
      </w:r>
      <w:r w:rsidRPr="00417B1C">
        <w:rPr>
          <w:rStyle w:val="StyleUnderline"/>
          <w:highlight w:val="yellow"/>
        </w:rPr>
        <w:t>Economies</w:t>
      </w:r>
      <w:r w:rsidRPr="00933E02">
        <w:rPr>
          <w:rStyle w:val="StyleUnderline"/>
        </w:rPr>
        <w:t xml:space="preserve"> that are </w:t>
      </w:r>
      <w:r w:rsidRPr="00417B1C">
        <w:rPr>
          <w:rStyle w:val="Emphasis"/>
          <w:highlight w:val="yellow"/>
        </w:rPr>
        <w:t>less important</w:t>
      </w:r>
      <w:r w:rsidRPr="00417B1C">
        <w:rPr>
          <w:rStyle w:val="StyleUnderline"/>
          <w:highlight w:val="yellow"/>
        </w:rPr>
        <w:t xml:space="preserve"> from the violators’ perspective face a</w:t>
      </w:r>
      <w:r w:rsidRPr="00933E02">
        <w:rPr>
          <w:rStyle w:val="StyleUnderline"/>
        </w:rPr>
        <w:t xml:space="preserve"> particularly </w:t>
      </w:r>
      <w:r w:rsidRPr="00417B1C">
        <w:rPr>
          <w:rStyle w:val="Emphasis"/>
          <w:highlight w:val="yellow"/>
        </w:rPr>
        <w:t>uphill</w:t>
      </w:r>
      <w:r w:rsidRPr="00435DF9">
        <w:rPr>
          <w:sz w:val="16"/>
          <w:highlight w:val="yellow"/>
        </w:rPr>
        <w:t xml:space="preserve"> </w:t>
      </w:r>
      <w:r w:rsidRPr="00417B1C">
        <w:rPr>
          <w:rStyle w:val="StyleUnderline"/>
          <w:highlight w:val="yellow"/>
        </w:rPr>
        <w:t xml:space="preserve">and </w:t>
      </w:r>
      <w:r w:rsidRPr="00417B1C">
        <w:rPr>
          <w:rStyle w:val="Emphasis"/>
          <w:highlight w:val="yellow"/>
        </w:rPr>
        <w:t>unequal</w:t>
      </w:r>
      <w:r w:rsidRPr="00417B1C">
        <w:rPr>
          <w:rStyle w:val="StyleUnderline"/>
          <w:highlight w:val="yellow"/>
        </w:rPr>
        <w:t xml:space="preserve"> battle</w:t>
      </w:r>
      <w:r w:rsidRPr="00933E02">
        <w:rPr>
          <w:rStyle w:val="StyleUnderline"/>
        </w:rPr>
        <w:t xml:space="preserve"> when </w:t>
      </w:r>
      <w:r w:rsidRPr="00417B1C">
        <w:rPr>
          <w:rStyle w:val="StyleUnderline"/>
          <w:highlight w:val="yellow"/>
        </w:rPr>
        <w:t>challenging</w:t>
      </w:r>
      <w:r w:rsidRPr="00433C91">
        <w:rPr>
          <w:rStyle w:val="StyleUnderline"/>
        </w:rPr>
        <w:t xml:space="preserve"> anticompetitive </w:t>
      </w:r>
      <w:r w:rsidRPr="00417B1C">
        <w:rPr>
          <w:rStyle w:val="StyleUnderline"/>
          <w:highlight w:val="yellow"/>
        </w:rPr>
        <w:t>conduct</w:t>
      </w:r>
      <w:r w:rsidRPr="00435DF9">
        <w:rPr>
          <w:sz w:val="16"/>
        </w:rPr>
        <w:t>.</w:t>
      </w:r>
    </w:p>
    <w:p w14:paraId="3CE8C194" w14:textId="004A842E" w:rsidR="00381A00" w:rsidRPr="00476DA3" w:rsidRDefault="00381A00" w:rsidP="00381A00">
      <w:pPr>
        <w:rPr>
          <w:sz w:val="16"/>
        </w:rPr>
      </w:pPr>
      <w:r w:rsidRPr="00476DA3">
        <w:rPr>
          <w:sz w:val="16"/>
        </w:rPr>
        <w:t xml:space="preserve">In this regulatory context, </w:t>
      </w:r>
      <w:r w:rsidRPr="00FC14B0">
        <w:rPr>
          <w:rStyle w:val="StyleUnderline"/>
        </w:rPr>
        <w:t xml:space="preserve">the smaller and </w:t>
      </w:r>
      <w:r w:rsidRPr="00417B1C">
        <w:rPr>
          <w:rStyle w:val="StyleUnderline"/>
          <w:highlight w:val="yellow"/>
        </w:rPr>
        <w:t>less developed countries are</w:t>
      </w:r>
      <w:r w:rsidRPr="00FC14B0">
        <w:rPr>
          <w:rStyle w:val="StyleUnderline"/>
        </w:rPr>
        <w:t xml:space="preserve"> advised to focus</w:t>
      </w:r>
      <w:r w:rsidRPr="00476DA3">
        <w:rPr>
          <w:sz w:val="16"/>
        </w:rPr>
        <w:t xml:space="preserve"> their </w:t>
      </w:r>
      <w:r w:rsidRPr="00FC14B0">
        <w:rPr>
          <w:rStyle w:val="StyleUnderline"/>
        </w:rPr>
        <w:t xml:space="preserve">enforcement on </w:t>
      </w:r>
      <w:r w:rsidRPr="00FC14B0">
        <w:rPr>
          <w:rStyle w:val="Emphasis"/>
        </w:rPr>
        <w:t>domestic violations</w:t>
      </w:r>
      <w:r w:rsidRPr="00476DA3">
        <w:rPr>
          <w:sz w:val="16"/>
        </w:rPr>
        <w:t>.</w:t>
      </w:r>
      <w:hyperlink r:id="rId10" w:history="1">
        <w:r w:rsidRPr="00476DA3">
          <w:rPr>
            <w:rStyle w:val="Hyperlink"/>
            <w:sz w:val="16"/>
          </w:rPr>
          <w:t>49</w:t>
        </w:r>
      </w:hyperlink>
      <w:r w:rsidRPr="00476DA3">
        <w:rPr>
          <w:sz w:val="16"/>
        </w:rPr>
        <w:t xml:space="preserve"> </w:t>
      </w:r>
      <w:r w:rsidRPr="00FC14B0">
        <w:rPr>
          <w:rStyle w:val="StyleUnderline"/>
        </w:rPr>
        <w:t>When it comes to transnational violations</w:t>
      </w:r>
      <w:r w:rsidRPr="00476DA3">
        <w:rPr>
          <w:sz w:val="16"/>
        </w:rPr>
        <w:t xml:space="preserve">, </w:t>
      </w:r>
      <w:r w:rsidRPr="00FC14B0">
        <w:rPr>
          <w:rStyle w:val="StyleUnderline"/>
        </w:rPr>
        <w:t xml:space="preserve">such as </w:t>
      </w:r>
      <w:r w:rsidRPr="00FC14B0">
        <w:rPr>
          <w:rStyle w:val="Emphasis"/>
        </w:rPr>
        <w:t>international cartels</w:t>
      </w:r>
      <w:r w:rsidRPr="00476DA3">
        <w:rPr>
          <w:sz w:val="16"/>
        </w:rPr>
        <w:t xml:space="preserve">, </w:t>
      </w:r>
      <w:r w:rsidRPr="00FC14B0">
        <w:rPr>
          <w:rStyle w:val="StyleUnderline"/>
        </w:rPr>
        <w:t xml:space="preserve">they are often </w:t>
      </w:r>
      <w:r w:rsidRPr="00417B1C">
        <w:rPr>
          <w:rStyle w:val="StyleUnderline"/>
          <w:highlight w:val="yellow"/>
        </w:rPr>
        <w:t>recommended to rely on</w:t>
      </w:r>
      <w:r w:rsidRPr="00476DA3">
        <w:rPr>
          <w:sz w:val="16"/>
        </w:rPr>
        <w:t xml:space="preserve"> the </w:t>
      </w:r>
      <w:r w:rsidRPr="00FC14B0">
        <w:rPr>
          <w:rStyle w:val="StyleUnderline"/>
        </w:rPr>
        <w:t xml:space="preserve">enforcement </w:t>
      </w:r>
      <w:r w:rsidRPr="00417B1C">
        <w:rPr>
          <w:rStyle w:val="StyleUnderline"/>
          <w:highlight w:val="yellow"/>
        </w:rPr>
        <w:t xml:space="preserve">efforts of </w:t>
      </w:r>
      <w:r w:rsidR="00435DF9">
        <w:rPr>
          <w:rStyle w:val="StyleUnderline"/>
          <w:highlight w:val="yellow"/>
        </w:rPr>
        <w:t xml:space="preserve">[more] </w:t>
      </w:r>
      <w:r w:rsidRPr="00417B1C">
        <w:rPr>
          <w:rStyle w:val="Emphasis"/>
          <w:highlight w:val="yellow"/>
        </w:rPr>
        <w:t>developed regimes</w:t>
      </w:r>
      <w:r w:rsidRPr="00476DA3">
        <w:rPr>
          <w:sz w:val="16"/>
        </w:rPr>
        <w:t>.</w:t>
      </w:r>
      <w:hyperlink r:id="rId11" w:history="1">
        <w:r w:rsidRPr="00476DA3">
          <w:rPr>
            <w:rStyle w:val="Hyperlink"/>
            <w:sz w:val="16"/>
          </w:rPr>
          <w:t>50</w:t>
        </w:r>
      </w:hyperlink>
      <w:r w:rsidRPr="00476DA3">
        <w:rPr>
          <w:sz w:val="16"/>
        </w:rPr>
        <w:t xml:space="preserve"> That is, they are to depend on what can be called ‘trickle-down enforcement’. The implicit argument </w:t>
      </w:r>
      <w:proofErr w:type="gramStart"/>
      <w:r w:rsidRPr="00476DA3">
        <w:rPr>
          <w:sz w:val="16"/>
        </w:rPr>
        <w:t>is:</w:t>
      </w:r>
      <w:proofErr w:type="gramEnd"/>
      <w:r w:rsidRPr="00476DA3">
        <w:rPr>
          <w:sz w:val="16"/>
        </w:rPr>
        <w:t xml:space="preserve"> should an international cartel be investigated and sanctioned by one or more developed agencies, it will be disbanded and cause no further competitive harm. In other words, enforcement by more developed agencies can generate positive externalities, or spill-over effects for other regimes. Hence, there is an opportunity for enforcement </w:t>
      </w:r>
      <w:proofErr w:type="gramStart"/>
      <w:r w:rsidRPr="00476DA3">
        <w:rPr>
          <w:sz w:val="16"/>
        </w:rPr>
        <w:t>free-riding</w:t>
      </w:r>
      <w:proofErr w:type="gramEnd"/>
      <w:r w:rsidRPr="00476DA3">
        <w:rPr>
          <w:sz w:val="16"/>
        </w:rPr>
        <w:t xml:space="preserve">. While this certainly happens, this proposition assumes that transnational violations affect developed and developing countries in a similar manner. This may be true when it comes to violations affecting virtually all world markets; in such </w:t>
      </w:r>
      <w:proofErr w:type="spellStart"/>
      <w:r w:rsidRPr="00476DA3">
        <w:rPr>
          <w:sz w:val="16"/>
        </w:rPr>
        <w:t>casesprosecution</w:t>
      </w:r>
      <w:proofErr w:type="spellEnd"/>
      <w:r w:rsidRPr="00476DA3">
        <w:rPr>
          <w:sz w:val="16"/>
        </w:rPr>
        <w:t xml:space="preserve"> effectively deals with the totality of the underlying anticompetitive conduct. For example, in the case of the Southeast Asian cartel of LCD screen manufacturers, enforcement by a number of agencies led to the restoration of competition.</w:t>
      </w:r>
      <w:hyperlink r:id="rId12" w:history="1">
        <w:r w:rsidRPr="00476DA3">
          <w:rPr>
            <w:rStyle w:val="Hyperlink"/>
            <w:sz w:val="16"/>
          </w:rPr>
          <w:t>51</w:t>
        </w:r>
      </w:hyperlink>
      <w:r w:rsidRPr="00476DA3">
        <w:rPr>
          <w:sz w:val="16"/>
        </w:rPr>
        <w:t xml:space="preserve"> Similarly, the operation of the vitamins cartel was global and attracted significant attention of enforcers in several jurisdictions.</w:t>
      </w:r>
      <w:hyperlink r:id="rId13" w:history="1">
        <w:r w:rsidRPr="00476DA3">
          <w:rPr>
            <w:rStyle w:val="Hyperlink"/>
            <w:sz w:val="16"/>
          </w:rPr>
          <w:t>52</w:t>
        </w:r>
      </w:hyperlink>
      <w:r w:rsidRPr="00476DA3">
        <w:rPr>
          <w:sz w:val="16"/>
        </w:rPr>
        <w:t xml:space="preserve"> </w:t>
      </w:r>
      <w:r w:rsidRPr="00FC14B0">
        <w:rPr>
          <w:rStyle w:val="StyleUnderline"/>
        </w:rPr>
        <w:t>However</w:t>
      </w:r>
      <w:r w:rsidRPr="00476DA3">
        <w:rPr>
          <w:sz w:val="16"/>
        </w:rPr>
        <w:t xml:space="preserve">, </w:t>
      </w:r>
      <w:r w:rsidRPr="00417B1C">
        <w:rPr>
          <w:rStyle w:val="Emphasis"/>
          <w:highlight w:val="yellow"/>
        </w:rPr>
        <w:t>not all</w:t>
      </w:r>
      <w:r w:rsidRPr="00933E02">
        <w:rPr>
          <w:rStyle w:val="StyleUnderline"/>
        </w:rPr>
        <w:t xml:space="preserve"> transnational </w:t>
      </w:r>
      <w:r w:rsidRPr="00417B1C">
        <w:rPr>
          <w:rStyle w:val="StyleUnderline"/>
          <w:highlight w:val="yellow"/>
        </w:rPr>
        <w:t xml:space="preserve">violations are </w:t>
      </w:r>
      <w:r w:rsidRPr="00417B1C">
        <w:rPr>
          <w:rStyle w:val="Emphasis"/>
          <w:highlight w:val="yellow"/>
        </w:rPr>
        <w:t>omnipresent</w:t>
      </w:r>
      <w:r w:rsidRPr="00417B1C">
        <w:rPr>
          <w:rStyle w:val="StyleUnderline"/>
          <w:highlight w:val="yellow"/>
        </w:rPr>
        <w:t xml:space="preserve"> with </w:t>
      </w:r>
      <w:r w:rsidRPr="00417B1C">
        <w:rPr>
          <w:rStyle w:val="Emphasis"/>
          <w:highlight w:val="yellow"/>
        </w:rPr>
        <w:t>sufficient impact</w:t>
      </w:r>
      <w:r w:rsidRPr="00433C91">
        <w:rPr>
          <w:rStyle w:val="StyleUnderline"/>
        </w:rPr>
        <w:t xml:space="preserve"> on key economies </w:t>
      </w:r>
      <w:r w:rsidRPr="00417B1C">
        <w:rPr>
          <w:rStyle w:val="StyleUnderline"/>
          <w:highlight w:val="yellow"/>
        </w:rPr>
        <w:t>to provoke</w:t>
      </w:r>
      <w:r w:rsidRPr="00801248">
        <w:rPr>
          <w:rStyle w:val="StyleUnderline"/>
        </w:rPr>
        <w:t xml:space="preserve"> </w:t>
      </w:r>
      <w:r w:rsidRPr="00801248">
        <w:rPr>
          <w:rStyle w:val="Emphasis"/>
        </w:rPr>
        <w:t>vigorous</w:t>
      </w:r>
      <w:r w:rsidRPr="00801248">
        <w:rPr>
          <w:rStyle w:val="StyleUnderline"/>
        </w:rPr>
        <w:t xml:space="preserve"> enforcement and</w:t>
      </w:r>
      <w:r w:rsidRPr="00933E02">
        <w:rPr>
          <w:rStyle w:val="StyleUnderline"/>
        </w:rPr>
        <w:t xml:space="preserve"> a </w:t>
      </w:r>
      <w:r w:rsidRPr="00801248">
        <w:rPr>
          <w:rStyle w:val="Emphasis"/>
        </w:rPr>
        <w:t xml:space="preserve">complete </w:t>
      </w:r>
      <w:r w:rsidRPr="00417B1C">
        <w:rPr>
          <w:rStyle w:val="Emphasis"/>
          <w:highlight w:val="yellow"/>
        </w:rPr>
        <w:t>discontinuation</w:t>
      </w:r>
      <w:r w:rsidRPr="00933E02">
        <w:rPr>
          <w:rStyle w:val="StyleUnderline"/>
        </w:rPr>
        <w:t xml:space="preserve"> of the harmful practice</w:t>
      </w:r>
      <w:r w:rsidRPr="00476DA3">
        <w:rPr>
          <w:sz w:val="16"/>
        </w:rPr>
        <w:t>. For example, the American Soda Ash Export Cartel (</w:t>
      </w:r>
      <w:r w:rsidRPr="00933E02">
        <w:rPr>
          <w:rStyle w:val="StyleUnderline"/>
        </w:rPr>
        <w:t>ANSAC</w:t>
      </w:r>
      <w:r w:rsidRPr="00476DA3">
        <w:rPr>
          <w:sz w:val="16"/>
        </w:rPr>
        <w:t xml:space="preserve">), </w:t>
      </w:r>
      <w:r w:rsidRPr="00933E02">
        <w:rPr>
          <w:rStyle w:val="StyleUnderline"/>
        </w:rPr>
        <w:t>a U.S.-based export cartel</w:t>
      </w:r>
      <w:r w:rsidRPr="00476DA3">
        <w:rPr>
          <w:sz w:val="16"/>
        </w:rPr>
        <w:t xml:space="preserve">, </w:t>
      </w:r>
      <w:r w:rsidRPr="00933E02">
        <w:rPr>
          <w:rStyle w:val="StyleUnderline"/>
        </w:rPr>
        <w:t>was found in breach of EU competition law</w:t>
      </w:r>
      <w:r w:rsidRPr="00476DA3">
        <w:rPr>
          <w:sz w:val="16"/>
        </w:rPr>
        <w:t xml:space="preserve"> in 1990.</w:t>
      </w:r>
      <w:hyperlink r:id="rId14" w:history="1">
        <w:r w:rsidRPr="00476DA3">
          <w:rPr>
            <w:rStyle w:val="Hyperlink"/>
            <w:sz w:val="16"/>
          </w:rPr>
          <w:t>53</w:t>
        </w:r>
      </w:hyperlink>
      <w:r w:rsidRPr="00476DA3">
        <w:rPr>
          <w:sz w:val="16"/>
        </w:rPr>
        <w:t xml:space="preserve"> However, </w:t>
      </w:r>
      <w:r w:rsidRPr="00933E02">
        <w:rPr>
          <w:rStyle w:val="StyleUnderline"/>
        </w:rPr>
        <w:t>this</w:t>
      </w:r>
      <w:r w:rsidRPr="00476DA3">
        <w:rPr>
          <w:sz w:val="16"/>
        </w:rPr>
        <w:t xml:space="preserve"> decision </w:t>
      </w:r>
      <w:r w:rsidRPr="00933E02">
        <w:rPr>
          <w:rStyle w:val="StyleUnderline"/>
        </w:rPr>
        <w:t>did not lead to its abandonment.</w:t>
      </w:r>
      <w:r w:rsidRPr="00476DA3">
        <w:rPr>
          <w:sz w:val="16"/>
        </w:rPr>
        <w:t xml:space="preserve"> ANSAC reorganized its activities in relation to the EU and continued operating in a business-as-usual manner in other markets. In 1996 it was challenged in India. The case failed due to the lack of an explicit textual basis in Indian law allowing for extraterritoriality. The judgment was rendered under severe pressure exerted by the United States. In 1999 the same cartel was challenged in South Africa, where—after nearly ten years of litigation—ANSAC settled.</w:t>
      </w:r>
    </w:p>
    <w:p w14:paraId="4857232E" w14:textId="77777777" w:rsidR="00381A00" w:rsidRPr="00801248" w:rsidRDefault="00381A00" w:rsidP="00381A00">
      <w:pPr>
        <w:rPr>
          <w:rStyle w:val="StyleUnderline"/>
        </w:rPr>
      </w:pPr>
      <w:r w:rsidRPr="00933E02">
        <w:rPr>
          <w:rStyle w:val="StyleUnderline"/>
        </w:rPr>
        <w:t>Enforcement in the EU</w:t>
      </w:r>
      <w:r w:rsidRPr="00476DA3">
        <w:rPr>
          <w:sz w:val="16"/>
        </w:rPr>
        <w:t xml:space="preserve">, </w:t>
      </w:r>
      <w:r w:rsidRPr="00933E02">
        <w:rPr>
          <w:rStyle w:val="StyleUnderline"/>
        </w:rPr>
        <w:t xml:space="preserve">India and South Africa did </w:t>
      </w:r>
      <w:r w:rsidRPr="00933E02">
        <w:rPr>
          <w:rStyle w:val="Emphasis"/>
        </w:rPr>
        <w:t>not lead</w:t>
      </w:r>
      <w:r w:rsidRPr="00476DA3">
        <w:rPr>
          <w:sz w:val="16"/>
        </w:rPr>
        <w:t xml:space="preserve"> </w:t>
      </w:r>
      <w:r w:rsidRPr="00933E02">
        <w:rPr>
          <w:rStyle w:val="StyleUnderline"/>
        </w:rPr>
        <w:t xml:space="preserve">to the </w:t>
      </w:r>
      <w:r w:rsidRPr="00933E02">
        <w:rPr>
          <w:rStyle w:val="Emphasis"/>
        </w:rPr>
        <w:t>break-up</w:t>
      </w:r>
      <w:r w:rsidRPr="00933E02">
        <w:rPr>
          <w:rStyle w:val="StyleUnderline"/>
        </w:rPr>
        <w:t xml:space="preserve"> of </w:t>
      </w:r>
      <w:r w:rsidRPr="00417B1C">
        <w:rPr>
          <w:rStyle w:val="StyleUnderline"/>
          <w:highlight w:val="yellow"/>
        </w:rPr>
        <w:t>ANSAC</w:t>
      </w:r>
      <w:r w:rsidRPr="00476DA3">
        <w:rPr>
          <w:sz w:val="16"/>
        </w:rPr>
        <w:t xml:space="preserve">, which continues operating in various markets. </w:t>
      </w:r>
      <w:r w:rsidRPr="00801248">
        <w:rPr>
          <w:rStyle w:val="StyleUnderline"/>
        </w:rPr>
        <w:t xml:space="preserve">This case </w:t>
      </w:r>
      <w:r w:rsidRPr="00417B1C">
        <w:rPr>
          <w:rStyle w:val="Emphasis"/>
          <w:highlight w:val="yellow"/>
        </w:rPr>
        <w:t>underlines</w:t>
      </w:r>
      <w:r w:rsidRPr="00801248">
        <w:rPr>
          <w:rStyle w:val="StyleUnderline"/>
        </w:rPr>
        <w:t xml:space="preserve"> the </w:t>
      </w:r>
      <w:r w:rsidRPr="00417B1C">
        <w:rPr>
          <w:rStyle w:val="Emphasis"/>
          <w:highlight w:val="yellow"/>
        </w:rPr>
        <w:t>gaps</w:t>
      </w:r>
      <w:r w:rsidRPr="00417B1C">
        <w:rPr>
          <w:sz w:val="16"/>
          <w:highlight w:val="yellow"/>
        </w:rPr>
        <w:t xml:space="preserve"> </w:t>
      </w:r>
      <w:r w:rsidRPr="00433C91">
        <w:rPr>
          <w:rStyle w:val="StyleUnderline"/>
        </w:rPr>
        <w:t>in the current regulatory framework</w:t>
      </w:r>
      <w:r w:rsidRPr="00433C91">
        <w:rPr>
          <w:sz w:val="16"/>
        </w:rPr>
        <w:t xml:space="preserve">. It shows that enforcement </w:t>
      </w:r>
      <w:proofErr w:type="gramStart"/>
      <w:r w:rsidRPr="00433C91">
        <w:rPr>
          <w:sz w:val="16"/>
        </w:rPr>
        <w:t>free-riding</w:t>
      </w:r>
      <w:proofErr w:type="gramEnd"/>
      <w:r w:rsidRPr="00433C91">
        <w:rPr>
          <w:sz w:val="16"/>
        </w:rPr>
        <w:t xml:space="preserve"> will not necessarily</w:t>
      </w:r>
      <w:r w:rsidRPr="00476DA3">
        <w:rPr>
          <w:sz w:val="16"/>
        </w:rPr>
        <w:t xml:space="preserve"> work. </w:t>
      </w:r>
      <w:r w:rsidRPr="00417B1C">
        <w:rPr>
          <w:rStyle w:val="StyleUnderline"/>
          <w:highlight w:val="yellow"/>
        </w:rPr>
        <w:t xml:space="preserve">There may be </w:t>
      </w:r>
      <w:r w:rsidRPr="00417B1C">
        <w:rPr>
          <w:rStyle w:val="Emphasis"/>
          <w:highlight w:val="yellow"/>
        </w:rPr>
        <w:t>no</w:t>
      </w:r>
      <w:r w:rsidRPr="00801248">
        <w:rPr>
          <w:rStyle w:val="Emphasis"/>
        </w:rPr>
        <w:t xml:space="preserve"> </w:t>
      </w:r>
      <w:proofErr w:type="gramStart"/>
      <w:r w:rsidRPr="00801248">
        <w:rPr>
          <w:rStyle w:val="Emphasis"/>
        </w:rPr>
        <w:t>trickle down</w:t>
      </w:r>
      <w:proofErr w:type="gramEnd"/>
      <w:r w:rsidRPr="00801248">
        <w:rPr>
          <w:rStyle w:val="Emphasis"/>
        </w:rPr>
        <w:t xml:space="preserve"> </w:t>
      </w:r>
      <w:r w:rsidRPr="00417B1C">
        <w:rPr>
          <w:rStyle w:val="Emphasis"/>
          <w:highlight w:val="yellow"/>
        </w:rPr>
        <w:t>benefit</w:t>
      </w:r>
      <w:r w:rsidRPr="00417B1C">
        <w:rPr>
          <w:rStyle w:val="StyleUnderline"/>
          <w:highlight w:val="yellow"/>
        </w:rPr>
        <w:t xml:space="preserve"> to countries that forego</w:t>
      </w:r>
      <w:r w:rsidRPr="00433C91">
        <w:rPr>
          <w:rStyle w:val="StyleUnderline"/>
        </w:rPr>
        <w:t xml:space="preserve"> domestic </w:t>
      </w:r>
      <w:r w:rsidRPr="00417B1C">
        <w:rPr>
          <w:rStyle w:val="StyleUnderline"/>
          <w:highlight w:val="yellow"/>
        </w:rPr>
        <w:t>enforcement</w:t>
      </w:r>
      <w:r w:rsidRPr="00433C91">
        <w:rPr>
          <w:rStyle w:val="StyleUnderline"/>
        </w:rPr>
        <w:t>.</w:t>
      </w:r>
    </w:p>
    <w:p w14:paraId="51ED8270" w14:textId="689EAA93" w:rsidR="00381A00" w:rsidRPr="00AF54EA" w:rsidRDefault="00381A00" w:rsidP="00381A00">
      <w:pPr>
        <w:rPr>
          <w:sz w:val="16"/>
        </w:rPr>
      </w:pPr>
      <w:r w:rsidRPr="00AF54EA">
        <w:rPr>
          <w:sz w:val="16"/>
        </w:rPr>
        <w:t xml:space="preserve">Moreover, reliance on enforcement activities of developed countries by other states is not always an option. </w:t>
      </w:r>
      <w:r w:rsidRPr="00433C91">
        <w:rPr>
          <w:rStyle w:val="StyleUnderline"/>
        </w:rPr>
        <w:t>While some transnational violations are truly global</w:t>
      </w:r>
      <w:r w:rsidRPr="00AF54EA">
        <w:rPr>
          <w:sz w:val="16"/>
        </w:rPr>
        <w:t xml:space="preserve">, </w:t>
      </w:r>
      <w:r w:rsidRPr="00433C91">
        <w:rPr>
          <w:rStyle w:val="StyleUnderline"/>
        </w:rPr>
        <w:t>many types</w:t>
      </w:r>
      <w:r w:rsidRPr="00AF54EA">
        <w:rPr>
          <w:sz w:val="16"/>
        </w:rPr>
        <w:t xml:space="preserve"> of anticompetitive conduct </w:t>
      </w:r>
      <w:r w:rsidRPr="00433C91">
        <w:rPr>
          <w:rStyle w:val="StyleUnderline"/>
        </w:rPr>
        <w:t xml:space="preserve">are more </w:t>
      </w:r>
      <w:r w:rsidRPr="00433C91">
        <w:rPr>
          <w:rStyle w:val="Emphasis"/>
        </w:rPr>
        <w:t>limited</w:t>
      </w:r>
      <w:r w:rsidRPr="00433C91">
        <w:rPr>
          <w:rStyle w:val="StyleUnderline"/>
        </w:rPr>
        <w:t xml:space="preserve"> in </w:t>
      </w:r>
      <w:r w:rsidRPr="00433C91">
        <w:rPr>
          <w:rStyle w:val="Emphasis"/>
        </w:rPr>
        <w:t>scope</w:t>
      </w:r>
      <w:r w:rsidRPr="00AF54EA">
        <w:rPr>
          <w:sz w:val="16"/>
        </w:rPr>
        <w:t>, depending on the nature and characteristic of the goods or services involved. There may be regional arrangements (for example, a regional cement cartel) or arrangements that affect only a specific group of countries (</w:t>
      </w:r>
      <w:r w:rsidRPr="00801248">
        <w:rPr>
          <w:rStyle w:val="StyleUnderline"/>
        </w:rPr>
        <w:t>for example</w:t>
      </w:r>
      <w:r w:rsidRPr="00AF54EA">
        <w:rPr>
          <w:sz w:val="16"/>
        </w:rPr>
        <w:t xml:space="preserve">, </w:t>
      </w:r>
      <w:r w:rsidRPr="00801248">
        <w:rPr>
          <w:rStyle w:val="StyleUnderline"/>
        </w:rPr>
        <w:t>a cartel concerning a good which is no longer sold in</w:t>
      </w:r>
      <w:r w:rsidRPr="00AF54EA">
        <w:rPr>
          <w:sz w:val="16"/>
        </w:rPr>
        <w:t xml:space="preserve"> the </w:t>
      </w:r>
      <w:r w:rsidRPr="00AF54EA">
        <w:rPr>
          <w:strike/>
          <w:sz w:val="16"/>
        </w:rPr>
        <w:t>developed</w:t>
      </w:r>
      <w:r w:rsidR="00AF54EA" w:rsidRPr="00AF54EA">
        <w:rPr>
          <w:rStyle w:val="StyleUnderline"/>
          <w:strike/>
        </w:rPr>
        <w:t xml:space="preserve"> </w:t>
      </w:r>
      <w:r w:rsidR="00AF54EA">
        <w:rPr>
          <w:rStyle w:val="StyleUnderline"/>
        </w:rPr>
        <w:t>[Global North]</w:t>
      </w:r>
      <w:r w:rsidRPr="00801248">
        <w:rPr>
          <w:rStyle w:val="StyleUnderline"/>
        </w:rPr>
        <w:t xml:space="preserve"> economies</w:t>
      </w:r>
      <w:r w:rsidRPr="00AF54EA">
        <w:rPr>
          <w:sz w:val="16"/>
        </w:rPr>
        <w:t xml:space="preserve">, </w:t>
      </w:r>
      <w:r w:rsidRPr="00801248">
        <w:rPr>
          <w:rStyle w:val="StyleUnderline"/>
        </w:rPr>
        <w:t xml:space="preserve">but which is still </w:t>
      </w:r>
      <w:r w:rsidRPr="00801248">
        <w:rPr>
          <w:rStyle w:val="Emphasis"/>
        </w:rPr>
        <w:t>offered</w:t>
      </w:r>
      <w:r w:rsidRPr="00AF54EA">
        <w:rPr>
          <w:sz w:val="16"/>
        </w:rPr>
        <w:t xml:space="preserve"> </w:t>
      </w:r>
      <w:r w:rsidRPr="00801248">
        <w:rPr>
          <w:rStyle w:val="StyleUnderline"/>
        </w:rPr>
        <w:t xml:space="preserve">in </w:t>
      </w:r>
      <w:r w:rsidRPr="00AF54EA">
        <w:rPr>
          <w:strike/>
          <w:sz w:val="16"/>
        </w:rPr>
        <w:t>developing countries</w:t>
      </w:r>
      <w:r w:rsidR="00AF54EA">
        <w:rPr>
          <w:rStyle w:val="Emphasis"/>
        </w:rPr>
        <w:t xml:space="preserve"> [the Global South]</w:t>
      </w:r>
      <w:r w:rsidRPr="00AF54EA">
        <w:rPr>
          <w:sz w:val="16"/>
        </w:rPr>
        <w:t>). In such cases there would be no enforcement by developed agencies to piggy-back on and therefore no trickle-down benefit, given that markets in developed economies would not be affected.</w:t>
      </w:r>
    </w:p>
    <w:p w14:paraId="1FB1DDA7" w14:textId="77777777" w:rsidR="00381A00" w:rsidRPr="00476DA3" w:rsidRDefault="00381A00" w:rsidP="00381A00">
      <w:pPr>
        <w:rPr>
          <w:sz w:val="16"/>
        </w:rPr>
      </w:pPr>
      <w:r w:rsidRPr="00476DA3">
        <w:rPr>
          <w:sz w:val="16"/>
        </w:rPr>
        <w:t xml:space="preserve">Due to the existing gaps in the regulatory framework, the recommendation to focus on domestic violations has had perhaps unintended, and somewhat perverse, consequences. Domestic infringements—which typically do not lead to transfer of wealth abroad—are pursued while </w:t>
      </w:r>
      <w:r w:rsidRPr="00417B1C">
        <w:rPr>
          <w:rStyle w:val="StyleUnderline"/>
          <w:highlight w:val="yellow"/>
        </w:rPr>
        <w:t xml:space="preserve">transnational violations </w:t>
      </w:r>
      <w:r w:rsidRPr="00417B1C">
        <w:rPr>
          <w:rStyle w:val="Emphasis"/>
          <w:highlight w:val="yellow"/>
        </w:rPr>
        <w:t>escape scrutiny</w:t>
      </w:r>
      <w:r w:rsidRPr="00476DA3">
        <w:rPr>
          <w:sz w:val="16"/>
        </w:rPr>
        <w:t xml:space="preserve">, </w:t>
      </w:r>
      <w:r w:rsidRPr="00801248">
        <w:rPr>
          <w:rStyle w:val="StyleUnderline"/>
        </w:rPr>
        <w:t>despite</w:t>
      </w:r>
      <w:r w:rsidRPr="00476DA3">
        <w:rPr>
          <w:sz w:val="16"/>
        </w:rPr>
        <w:t xml:space="preserve"> generally </w:t>
      </w:r>
      <w:r w:rsidRPr="00417B1C">
        <w:rPr>
          <w:rStyle w:val="StyleUnderline"/>
          <w:highlight w:val="yellow"/>
        </w:rPr>
        <w:t>causing</w:t>
      </w:r>
      <w:r w:rsidRPr="00801248">
        <w:rPr>
          <w:rStyle w:val="StyleUnderline"/>
        </w:rPr>
        <w:t xml:space="preserve"> much </w:t>
      </w:r>
      <w:r w:rsidRPr="00417B1C">
        <w:rPr>
          <w:rStyle w:val="Emphasis"/>
          <w:highlight w:val="yellow"/>
        </w:rPr>
        <w:t>greater harm</w:t>
      </w:r>
      <w:r>
        <w:rPr>
          <w:rStyle w:val="StyleUnderline"/>
        </w:rPr>
        <w:t xml:space="preserve"> </w:t>
      </w:r>
      <w:hyperlink r:id="rId15" w:history="1">
        <w:r w:rsidRPr="00476DA3">
          <w:rPr>
            <w:rStyle w:val="Hyperlink"/>
            <w:sz w:val="16"/>
          </w:rPr>
          <w:t>54</w:t>
        </w:r>
      </w:hyperlink>
      <w:r w:rsidRPr="00476DA3">
        <w:rPr>
          <w:sz w:val="16"/>
        </w:rPr>
        <w:t xml:space="preserve"> </w:t>
      </w:r>
      <w:r w:rsidRPr="00417B1C">
        <w:rPr>
          <w:rStyle w:val="StyleUnderline"/>
          <w:highlight w:val="yellow"/>
        </w:rPr>
        <w:t>and</w:t>
      </w:r>
      <w:r w:rsidRPr="00801248">
        <w:rPr>
          <w:rStyle w:val="StyleUnderline"/>
        </w:rPr>
        <w:t xml:space="preserve"> often </w:t>
      </w:r>
      <w:r w:rsidRPr="00417B1C">
        <w:rPr>
          <w:rStyle w:val="StyleUnderline"/>
          <w:highlight w:val="yellow"/>
        </w:rPr>
        <w:t xml:space="preserve">leading to </w:t>
      </w:r>
      <w:r w:rsidRPr="00417B1C">
        <w:rPr>
          <w:rStyle w:val="Emphasis"/>
          <w:highlight w:val="yellow"/>
        </w:rPr>
        <w:t>outflow</w:t>
      </w:r>
      <w:r w:rsidRPr="00417B1C">
        <w:rPr>
          <w:rStyle w:val="StyleUnderline"/>
          <w:highlight w:val="yellow"/>
        </w:rPr>
        <w:t xml:space="preserve"> of </w:t>
      </w:r>
      <w:r w:rsidRPr="00417B1C">
        <w:rPr>
          <w:rStyle w:val="Emphasis"/>
          <w:highlight w:val="yellow"/>
        </w:rPr>
        <w:t>wealth</w:t>
      </w:r>
      <w:r w:rsidRPr="00476DA3">
        <w:rPr>
          <w:sz w:val="16"/>
        </w:rPr>
        <w:t xml:space="preserve"> </w:t>
      </w:r>
      <w:r w:rsidRPr="00801248">
        <w:rPr>
          <w:rStyle w:val="StyleUnderline"/>
        </w:rPr>
        <w:t>from the domestic economy</w:t>
      </w:r>
      <w:r w:rsidRPr="00476DA3">
        <w:rPr>
          <w:sz w:val="16"/>
        </w:rPr>
        <w:t>. Even in cases of successful reliance on enforcement by agencies of other states (for example, in cases of truly global cartels) the transfer of wealth is not remedied. The rents extracted through supra-competitive prices are not even partially remedied by fines imposed on the violators, given that no sanctions are imposed in relation to the harm to the domestic market. Rather, the benefit is the prevention of future harm. This is only a partial success, but even this is not present in cases in which the foreign enforcement is either not robust enough to lead to discontinuation of the anticompetitive conduct in question or when such enforcement is simply missing. Hence, passive reliance on trickle-down enforcement is unsatisfactory.</w:t>
      </w:r>
    </w:p>
    <w:p w14:paraId="059116C7" w14:textId="77777777" w:rsidR="00381A00" w:rsidRDefault="00381A00" w:rsidP="00381A00">
      <w:pPr>
        <w:rPr>
          <w:sz w:val="16"/>
        </w:rPr>
      </w:pPr>
      <w:r w:rsidRPr="00476DA3">
        <w:rPr>
          <w:sz w:val="16"/>
        </w:rPr>
        <w:t xml:space="preserve">Furthermore, even if </w:t>
      </w:r>
      <w:proofErr w:type="gramStart"/>
      <w:r w:rsidRPr="00417B1C">
        <w:rPr>
          <w:rStyle w:val="StyleUnderline"/>
          <w:highlight w:val="yellow"/>
        </w:rPr>
        <w:t>free-riding</w:t>
      </w:r>
      <w:proofErr w:type="gramEnd"/>
      <w:r w:rsidRPr="00433C91">
        <w:rPr>
          <w:rStyle w:val="StyleUnderline"/>
        </w:rPr>
        <w:t xml:space="preserve"> on enforcement</w:t>
      </w:r>
      <w:r w:rsidRPr="00476DA3">
        <w:rPr>
          <w:sz w:val="16"/>
        </w:rPr>
        <w:t xml:space="preserve"> by other states can prevent future harm, this setup </w:t>
      </w:r>
      <w:r w:rsidRPr="00417B1C">
        <w:rPr>
          <w:rStyle w:val="StyleUnderline"/>
          <w:highlight w:val="yellow"/>
        </w:rPr>
        <w:t xml:space="preserve">provides </w:t>
      </w:r>
      <w:r w:rsidRPr="00417B1C">
        <w:rPr>
          <w:rStyle w:val="Emphasis"/>
          <w:sz w:val="26"/>
          <w:szCs w:val="26"/>
          <w:highlight w:val="yellow"/>
        </w:rPr>
        <w:t>no deterrence</w:t>
      </w:r>
      <w:r w:rsidRPr="00433C91">
        <w:rPr>
          <w:sz w:val="16"/>
        </w:rPr>
        <w:t xml:space="preserve">, </w:t>
      </w:r>
      <w:r w:rsidRPr="00433C91">
        <w:rPr>
          <w:rStyle w:val="StyleUnderline"/>
        </w:rPr>
        <w:t>which is considered</w:t>
      </w:r>
      <w:r w:rsidRPr="00433C91">
        <w:rPr>
          <w:sz w:val="16"/>
        </w:rPr>
        <w:t xml:space="preserve"> </w:t>
      </w:r>
      <w:r w:rsidRPr="00433C91">
        <w:rPr>
          <w:rStyle w:val="Emphasis"/>
        </w:rPr>
        <w:t>crucial</w:t>
      </w:r>
      <w:r w:rsidRPr="00433C91">
        <w:rPr>
          <w:sz w:val="16"/>
        </w:rPr>
        <w:t xml:space="preserve"> </w:t>
      </w:r>
      <w:r w:rsidRPr="00433C91">
        <w:rPr>
          <w:rStyle w:val="StyleUnderline"/>
        </w:rPr>
        <w:t>in modern</w:t>
      </w:r>
      <w:r w:rsidRPr="00801248">
        <w:rPr>
          <w:rStyle w:val="StyleUnderline"/>
        </w:rPr>
        <w:t xml:space="preserve"> competition law</w:t>
      </w:r>
      <w:r w:rsidRPr="00476DA3">
        <w:rPr>
          <w:sz w:val="16"/>
        </w:rPr>
        <w:t xml:space="preserve">. </w:t>
      </w:r>
      <w:r w:rsidRPr="00801248">
        <w:rPr>
          <w:rStyle w:val="StyleUnderline"/>
        </w:rPr>
        <w:t xml:space="preserve">Transnational </w:t>
      </w:r>
      <w:r w:rsidRPr="00417B1C">
        <w:rPr>
          <w:rStyle w:val="StyleUnderline"/>
          <w:highlight w:val="yellow"/>
        </w:rPr>
        <w:t>violators</w:t>
      </w:r>
      <w:r w:rsidRPr="00433C91">
        <w:rPr>
          <w:rStyle w:val="StyleUnderline"/>
        </w:rPr>
        <w:t xml:space="preserve"> can </w:t>
      </w:r>
      <w:r w:rsidRPr="00433C91">
        <w:rPr>
          <w:rStyle w:val="Emphasis"/>
        </w:rPr>
        <w:t>feel safe</w:t>
      </w:r>
      <w:r w:rsidRPr="00433C91">
        <w:rPr>
          <w:rStyle w:val="StyleUnderline"/>
        </w:rPr>
        <w:t xml:space="preserve"> and </w:t>
      </w:r>
      <w:r w:rsidRPr="00417B1C">
        <w:rPr>
          <w:rStyle w:val="StyleUnderline"/>
          <w:highlight w:val="yellow"/>
        </w:rPr>
        <w:t xml:space="preserve">act with </w:t>
      </w:r>
      <w:r w:rsidRPr="00417B1C">
        <w:rPr>
          <w:rStyle w:val="Emphasis"/>
          <w:highlight w:val="yellow"/>
        </w:rPr>
        <w:t>impunity</w:t>
      </w:r>
      <w:r w:rsidRPr="00417B1C">
        <w:rPr>
          <w:sz w:val="16"/>
          <w:highlight w:val="yellow"/>
        </w:rPr>
        <w:t xml:space="preserve">. </w:t>
      </w:r>
      <w:r w:rsidRPr="00417B1C">
        <w:rPr>
          <w:rStyle w:val="StyleUnderline"/>
          <w:highlight w:val="yellow"/>
        </w:rPr>
        <w:t xml:space="preserve">Any </w:t>
      </w:r>
      <w:r w:rsidRPr="00417B1C">
        <w:rPr>
          <w:rStyle w:val="Emphasis"/>
          <w:highlight w:val="yellow"/>
        </w:rPr>
        <w:t>sanctions</w:t>
      </w:r>
      <w:r w:rsidRPr="00476DA3">
        <w:rPr>
          <w:sz w:val="16"/>
        </w:rPr>
        <w:t xml:space="preserve"> </w:t>
      </w:r>
      <w:r w:rsidRPr="00801248">
        <w:rPr>
          <w:rStyle w:val="StyleUnderline"/>
        </w:rPr>
        <w:t xml:space="preserve">they may face </w:t>
      </w:r>
      <w:r w:rsidRPr="00433C91">
        <w:rPr>
          <w:rStyle w:val="StyleUnderline"/>
        </w:rPr>
        <w:t xml:space="preserve">will </w:t>
      </w:r>
      <w:r w:rsidRPr="00417B1C">
        <w:rPr>
          <w:rStyle w:val="StyleUnderline"/>
          <w:highlight w:val="yellow"/>
        </w:rPr>
        <w:t>relate only to harm</w:t>
      </w:r>
      <w:r w:rsidRPr="00801248">
        <w:rPr>
          <w:rStyle w:val="StyleUnderline"/>
        </w:rPr>
        <w:t xml:space="preserve"> caused </w:t>
      </w:r>
      <w:r w:rsidRPr="00417B1C">
        <w:rPr>
          <w:rStyle w:val="StyleUnderline"/>
          <w:highlight w:val="yellow"/>
        </w:rPr>
        <w:t xml:space="preserve">in the </w:t>
      </w:r>
      <w:r w:rsidRPr="00417B1C">
        <w:rPr>
          <w:rStyle w:val="Emphasis"/>
          <w:highlight w:val="yellow"/>
        </w:rPr>
        <w:t>enforcing jurisdictions</w:t>
      </w:r>
      <w:r w:rsidRPr="00476DA3">
        <w:rPr>
          <w:sz w:val="16"/>
        </w:rPr>
        <w:t xml:space="preserve">. Hence, </w:t>
      </w:r>
      <w:r w:rsidRPr="00417B1C">
        <w:rPr>
          <w:rStyle w:val="StyleUnderline"/>
          <w:highlight w:val="yellow"/>
        </w:rPr>
        <w:t xml:space="preserve">there is </w:t>
      </w:r>
      <w:r w:rsidRPr="00417B1C">
        <w:rPr>
          <w:rStyle w:val="Emphasis"/>
          <w:highlight w:val="yellow"/>
        </w:rPr>
        <w:t>no reason</w:t>
      </w:r>
      <w:r w:rsidRPr="00433C91">
        <w:rPr>
          <w:sz w:val="16"/>
        </w:rPr>
        <w:t xml:space="preserve"> </w:t>
      </w:r>
      <w:r w:rsidRPr="00433C91">
        <w:rPr>
          <w:rStyle w:val="StyleUnderline"/>
        </w:rPr>
        <w:t xml:space="preserve">for them </w:t>
      </w:r>
      <w:r w:rsidRPr="00417B1C">
        <w:rPr>
          <w:rStyle w:val="Emphasis"/>
          <w:highlight w:val="yellow"/>
        </w:rPr>
        <w:t>not to continue</w:t>
      </w:r>
      <w:r w:rsidRPr="00417B1C">
        <w:rPr>
          <w:rStyle w:val="StyleUnderline"/>
          <w:highlight w:val="yellow"/>
        </w:rPr>
        <w:t xml:space="preserve"> with</w:t>
      </w:r>
      <w:r w:rsidRPr="00801248">
        <w:rPr>
          <w:rStyle w:val="StyleUnderline"/>
        </w:rPr>
        <w:t xml:space="preserve"> </w:t>
      </w:r>
      <w:r w:rsidRPr="00801248">
        <w:rPr>
          <w:rStyle w:val="Emphasis"/>
        </w:rPr>
        <w:t>existing</w:t>
      </w:r>
      <w:r w:rsidRPr="00476DA3">
        <w:rPr>
          <w:sz w:val="16"/>
        </w:rPr>
        <w:t>—</w:t>
      </w:r>
      <w:r w:rsidRPr="00801248">
        <w:rPr>
          <w:rStyle w:val="StyleUnderline"/>
        </w:rPr>
        <w:t xml:space="preserve">and not to </w:t>
      </w:r>
      <w:r w:rsidRPr="00801248">
        <w:rPr>
          <w:rStyle w:val="Emphasis"/>
        </w:rPr>
        <w:t xml:space="preserve">create </w:t>
      </w:r>
      <w:r w:rsidRPr="00417B1C">
        <w:rPr>
          <w:rStyle w:val="Emphasis"/>
          <w:highlight w:val="yellow"/>
        </w:rPr>
        <w:t>new</w:t>
      </w:r>
      <w:r w:rsidRPr="00476DA3">
        <w:rPr>
          <w:sz w:val="16"/>
        </w:rPr>
        <w:t>—</w:t>
      </w:r>
      <w:r w:rsidRPr="00417B1C">
        <w:rPr>
          <w:rStyle w:val="StyleUnderline"/>
          <w:highlight w:val="yellow"/>
        </w:rPr>
        <w:t>anticompetitive arrangements</w:t>
      </w:r>
      <w:r w:rsidRPr="00801248">
        <w:rPr>
          <w:rStyle w:val="StyleUnderline"/>
        </w:rPr>
        <w:t xml:space="preserve"> that extract wealth from markets</w:t>
      </w:r>
      <w:r w:rsidRPr="00476DA3">
        <w:rPr>
          <w:sz w:val="16"/>
        </w:rPr>
        <w:t xml:space="preserve"> in states that do not challenge transnational violations.</w:t>
      </w:r>
      <w:hyperlink r:id="rId16" w:history="1">
        <w:r w:rsidRPr="00476DA3">
          <w:rPr>
            <w:rStyle w:val="Hyperlink"/>
            <w:sz w:val="16"/>
          </w:rPr>
          <w:t>55</w:t>
        </w:r>
      </w:hyperlink>
      <w:r w:rsidRPr="00476DA3">
        <w:rPr>
          <w:sz w:val="16"/>
        </w:rPr>
        <w:t xml:space="preserve"> The situation is particularly grim in the case of anticompetitive practices that do not affect any major jurisdiction enforcing competition law robustly, since there will be no agency to piggy-back on and no possibility of a trickle-down benefit. The violation may remain completely off the radar should domestic agencies focus solely on domestic conduct. Moreover, even if the viability of a particular anticompetitive arrangement requires it to be global in scope, prospective violators may still find it profitable, even after </w:t>
      </w:r>
      <w:proofErr w:type="gramStart"/>
      <w:r w:rsidRPr="00476DA3">
        <w:rPr>
          <w:sz w:val="16"/>
        </w:rPr>
        <w:t>taking into account</w:t>
      </w:r>
      <w:proofErr w:type="gramEnd"/>
      <w:r w:rsidRPr="00476DA3">
        <w:rPr>
          <w:sz w:val="16"/>
        </w:rPr>
        <w:t xml:space="preserve"> any sanctions they may face in the key jurisdictions that actively challenge such transnational violations. Profits extracted from the non-enforcing jurisdictions may offset ‘related’ costs, that is sanctions imposed in the relatively few jurisdictions which do pursue such cases. This argument was made before the US Supreme Court in Empagran.</w:t>
      </w:r>
      <w:hyperlink r:id="rId17" w:history="1">
        <w:r w:rsidRPr="00476DA3">
          <w:rPr>
            <w:rStyle w:val="Hyperlink"/>
            <w:sz w:val="16"/>
          </w:rPr>
          <w:t>56</w:t>
        </w:r>
      </w:hyperlink>
      <w:r w:rsidRPr="00476DA3">
        <w:rPr>
          <w:sz w:val="16"/>
        </w:rPr>
        <w:t xml:space="preserve"> Such sanctions—especially if only financial in nature—can be seen as no more than just a selectively imposed tax on transnational anticompetitive activities. The availability of individual criminal sanctions in the form of imprisonment in some countries changes that </w:t>
      </w:r>
      <w:proofErr w:type="gramStart"/>
      <w:r w:rsidRPr="00476DA3">
        <w:rPr>
          <w:sz w:val="16"/>
        </w:rPr>
        <w:t>dynamic, but</w:t>
      </w:r>
      <w:proofErr w:type="gramEnd"/>
      <w:r w:rsidRPr="00476DA3">
        <w:rPr>
          <w:sz w:val="16"/>
        </w:rPr>
        <w:t xml:space="preserve"> does not fundamentally resolve the problem.</w:t>
      </w:r>
    </w:p>
    <w:p w14:paraId="2A23923B" w14:textId="77777777" w:rsidR="00381A00" w:rsidRDefault="00381A00" w:rsidP="00381A00">
      <w:pPr>
        <w:rPr>
          <w:sz w:val="16"/>
        </w:rPr>
      </w:pPr>
    </w:p>
    <w:p w14:paraId="31ADB548" w14:textId="77777777" w:rsidR="00381A00" w:rsidRDefault="00381A00" w:rsidP="00381A00">
      <w:pPr>
        <w:pStyle w:val="Heading4"/>
      </w:pPr>
      <w:r>
        <w:t xml:space="preserve">Cartels undermine good-faith market competition---that’s a </w:t>
      </w:r>
      <w:r w:rsidRPr="00806882">
        <w:rPr>
          <w:u w:val="single"/>
        </w:rPr>
        <w:t>precondition</w:t>
      </w:r>
      <w:r>
        <w:t xml:space="preserve"> for </w:t>
      </w:r>
      <w:r>
        <w:rPr>
          <w:u w:val="single"/>
        </w:rPr>
        <w:t>recurrent</w:t>
      </w:r>
      <w:r w:rsidRPr="002A7937">
        <w:t xml:space="preserve"> economic </w:t>
      </w:r>
      <w:r>
        <w:t>development</w:t>
      </w:r>
      <w:r w:rsidRPr="002A7937">
        <w:t>.</w:t>
      </w:r>
      <w:r>
        <w:t xml:space="preserve"> </w:t>
      </w:r>
    </w:p>
    <w:p w14:paraId="70104872" w14:textId="77777777" w:rsidR="00381A00" w:rsidRPr="001C32B1" w:rsidRDefault="00381A00" w:rsidP="00381A00">
      <w:proofErr w:type="spellStart"/>
      <w:r w:rsidRPr="001C32B1">
        <w:rPr>
          <w:rStyle w:val="Style13ptBold"/>
        </w:rPr>
        <w:t>Bunkanwanicha</w:t>
      </w:r>
      <w:proofErr w:type="spellEnd"/>
      <w:r w:rsidRPr="001C32B1">
        <w:rPr>
          <w:rStyle w:val="Style13ptBold"/>
        </w:rPr>
        <w:t xml:space="preserve"> 21</w:t>
      </w:r>
      <w:r w:rsidRPr="001C32B1">
        <w:t>, *</w:t>
      </w:r>
      <w:proofErr w:type="spellStart"/>
      <w:r w:rsidRPr="001C32B1">
        <w:t>Pramuan</w:t>
      </w:r>
      <w:proofErr w:type="spellEnd"/>
      <w:r w:rsidRPr="001C32B1">
        <w:t xml:space="preserve"> </w:t>
      </w:r>
      <w:proofErr w:type="spellStart"/>
      <w:r w:rsidRPr="001C32B1">
        <w:t>Bunkanwanicha</w:t>
      </w:r>
      <w:proofErr w:type="spellEnd"/>
      <w:r w:rsidRPr="001C32B1">
        <w:t xml:space="preserve"> is a full Professor of Finance at ESCP Europe - Paris Campus, where he teaches Corporate Finance, Emerging Markets Finance, and International Finance.</w:t>
      </w:r>
      <w:r>
        <w:t xml:space="preserve"> </w:t>
      </w:r>
      <w:r w:rsidRPr="001C32B1">
        <w:t xml:space="preserve">He received a Doctorate in Economics from the Université Paris 1 Panthéon-Sorbonne in 2006 with </w:t>
      </w:r>
      <w:proofErr w:type="gramStart"/>
      <w:r w:rsidRPr="001C32B1">
        <w:t>an</w:t>
      </w:r>
      <w:proofErr w:type="gramEnd"/>
      <w:r w:rsidRPr="001C32B1">
        <w:t xml:space="preserve"> Habilitation in Management Sciences from the Université Paris - Dauphine in 2013. He also holds the degrees of MBA from AIT and B.Eng. from King Mongkut’s University of Technology North Bangkok. Prior to joining ESCP Europe, he was a visiting scholar at Columbia Business School and Yale University. He was also a visiting professor at Boston College and </w:t>
      </w:r>
      <w:proofErr w:type="spellStart"/>
      <w:r w:rsidRPr="001C32B1">
        <w:t>Hitotsubashi</w:t>
      </w:r>
      <w:proofErr w:type="spellEnd"/>
      <w:r w:rsidRPr="001C32B1">
        <w:t xml:space="preserve"> University.</w:t>
      </w:r>
      <w:r>
        <w:t xml:space="preserve"> </w:t>
      </w:r>
      <w:r w:rsidRPr="001C32B1">
        <w:t>He is "Dean of Research"; (2021, “Good Faith Competition as a Natural Mechanism for Sustainable Economic Growth”, https://academ.escpeurope.eu/pub/IP%202021-31-EN.pdf)</w:t>
      </w:r>
    </w:p>
    <w:p w14:paraId="3BB82D95" w14:textId="77777777" w:rsidR="00381A00" w:rsidRPr="00C56214" w:rsidRDefault="00381A00" w:rsidP="00381A00">
      <w:pPr>
        <w:rPr>
          <w:sz w:val="16"/>
          <w:szCs w:val="16"/>
        </w:rPr>
      </w:pPr>
      <w:r w:rsidRPr="00C56214">
        <w:rPr>
          <w:sz w:val="16"/>
          <w:szCs w:val="16"/>
        </w:rPr>
        <w:t xml:space="preserve">Introduction </w:t>
      </w:r>
    </w:p>
    <w:p w14:paraId="23B983D3" w14:textId="77777777" w:rsidR="00381A00" w:rsidRPr="00C56214" w:rsidRDefault="00381A00" w:rsidP="00381A00">
      <w:pPr>
        <w:rPr>
          <w:sz w:val="16"/>
          <w:szCs w:val="16"/>
        </w:rPr>
      </w:pPr>
      <w:r w:rsidRPr="00C56214">
        <w:rPr>
          <w:sz w:val="16"/>
          <w:szCs w:val="16"/>
        </w:rPr>
        <w:t xml:space="preserve">Microeconomic theory defines the market as perfect competition when firms provide goods at a price that equals their marginal cost. Some common characteristics of a perfectly competitive market include homogenous products, all buyers and sellers as price takers, there is complete information, and no entry and exit barriers. Under the assumption of prices equal marginal costs, firms would have no or little incentive to innovate. </w:t>
      </w:r>
    </w:p>
    <w:p w14:paraId="1F02EF33" w14:textId="77777777" w:rsidR="00381A00" w:rsidRPr="00C56214" w:rsidRDefault="00381A00" w:rsidP="00381A00">
      <w:pPr>
        <w:rPr>
          <w:sz w:val="16"/>
        </w:rPr>
      </w:pPr>
      <w:r w:rsidRPr="00C56214">
        <w:rPr>
          <w:sz w:val="16"/>
        </w:rPr>
        <w:t xml:space="preserve">It is reasonable to expect that </w:t>
      </w:r>
      <w:r w:rsidRPr="0066105B">
        <w:rPr>
          <w:rStyle w:val="StyleUnderline"/>
        </w:rPr>
        <w:t>most industries are characterized by</w:t>
      </w:r>
      <w:r w:rsidRPr="00C56214">
        <w:rPr>
          <w:sz w:val="16"/>
        </w:rPr>
        <w:t xml:space="preserve"> some degree of </w:t>
      </w:r>
      <w:r w:rsidRPr="0066105B">
        <w:rPr>
          <w:rStyle w:val="Emphasis"/>
        </w:rPr>
        <w:t>heterogeneity</w:t>
      </w:r>
      <w:r w:rsidRPr="0066105B">
        <w:rPr>
          <w:rStyle w:val="StyleUnderline"/>
        </w:rPr>
        <w:t xml:space="preserve"> and </w:t>
      </w:r>
      <w:r w:rsidRPr="0066105B">
        <w:rPr>
          <w:rStyle w:val="Emphasis"/>
        </w:rPr>
        <w:t>product differentiation</w:t>
      </w:r>
      <w:r w:rsidRPr="00C56214">
        <w:rPr>
          <w:sz w:val="16"/>
        </w:rPr>
        <w:t xml:space="preserve">. </w:t>
      </w:r>
      <w:r w:rsidRPr="0066105B">
        <w:rPr>
          <w:rStyle w:val="StyleUnderline"/>
        </w:rPr>
        <w:t>In this</w:t>
      </w:r>
      <w:r w:rsidRPr="00C56214">
        <w:rPr>
          <w:sz w:val="16"/>
        </w:rPr>
        <w:t xml:space="preserve"> situation, the </w:t>
      </w:r>
      <w:r w:rsidRPr="00417B1C">
        <w:rPr>
          <w:rStyle w:val="StyleUnderline"/>
          <w:highlight w:val="yellow"/>
        </w:rPr>
        <w:t>competition encourages</w:t>
      </w:r>
      <w:r w:rsidRPr="0066105B">
        <w:rPr>
          <w:rStyle w:val="StyleUnderline"/>
        </w:rPr>
        <w:t xml:space="preserve"> profit-maximizing </w:t>
      </w:r>
      <w:r w:rsidRPr="00417B1C">
        <w:rPr>
          <w:rStyle w:val="StyleUnderline"/>
          <w:highlight w:val="yellow"/>
        </w:rPr>
        <w:t xml:space="preserve">firms to </w:t>
      </w:r>
      <w:r w:rsidRPr="00417B1C">
        <w:rPr>
          <w:rStyle w:val="Emphasis"/>
          <w:highlight w:val="yellow"/>
        </w:rPr>
        <w:t>innovate</w:t>
      </w:r>
      <w:r w:rsidRPr="00417B1C">
        <w:rPr>
          <w:rStyle w:val="StyleUnderline"/>
          <w:highlight w:val="yellow"/>
        </w:rPr>
        <w:t xml:space="preserve"> to achieve </w:t>
      </w:r>
      <w:r w:rsidRPr="00417B1C">
        <w:rPr>
          <w:rStyle w:val="Emphasis"/>
          <w:highlight w:val="yellow"/>
        </w:rPr>
        <w:t>abnormal returns</w:t>
      </w:r>
      <w:r w:rsidRPr="00C56214">
        <w:rPr>
          <w:sz w:val="16"/>
        </w:rPr>
        <w:t xml:space="preserve">. </w:t>
      </w:r>
    </w:p>
    <w:p w14:paraId="4E9F3E2F" w14:textId="77777777" w:rsidR="00381A00" w:rsidRPr="00C56214" w:rsidRDefault="00381A00" w:rsidP="00381A00">
      <w:pPr>
        <w:rPr>
          <w:sz w:val="16"/>
        </w:rPr>
      </w:pPr>
      <w:r w:rsidRPr="00C56214">
        <w:rPr>
          <w:sz w:val="16"/>
        </w:rPr>
        <w:t xml:space="preserve">Rooted in management literature known as the resource-based view of the firm, Barney (1991) argues that sustainable competitive advantage derives from the resources and capabilities a </w:t>
      </w:r>
      <w:proofErr w:type="gramStart"/>
      <w:r w:rsidRPr="00C56214">
        <w:rPr>
          <w:sz w:val="16"/>
        </w:rPr>
        <w:t>firm controls</w:t>
      </w:r>
      <w:proofErr w:type="gramEnd"/>
      <w:r w:rsidRPr="00C56214">
        <w:rPr>
          <w:sz w:val="16"/>
        </w:rPr>
        <w:t xml:space="preserve"> that are valuable, rare, imperfectly imitable, and not substitutable. It is arguable that the firm's sustainable competitive advantage should </w:t>
      </w:r>
      <w:proofErr w:type="gramStart"/>
      <w:r w:rsidRPr="00C56214">
        <w:rPr>
          <w:sz w:val="16"/>
        </w:rPr>
        <w:t>be connected with</w:t>
      </w:r>
      <w:proofErr w:type="gramEnd"/>
      <w:r w:rsidRPr="00C56214">
        <w:rPr>
          <w:sz w:val="16"/>
        </w:rPr>
        <w:t xml:space="preserve"> the environment where the firm </w:t>
      </w:r>
      <w:r w:rsidRPr="00433C91">
        <w:rPr>
          <w:sz w:val="16"/>
        </w:rPr>
        <w:t xml:space="preserve">operates. </w:t>
      </w:r>
      <w:r w:rsidRPr="00433C91">
        <w:rPr>
          <w:rStyle w:val="StyleUnderline"/>
        </w:rPr>
        <w:t xml:space="preserve">Good faith competition </w:t>
      </w:r>
      <w:r w:rsidRPr="00417B1C">
        <w:rPr>
          <w:rStyle w:val="StyleUnderline"/>
          <w:highlight w:val="yellow"/>
        </w:rPr>
        <w:t>incentivizes</w:t>
      </w:r>
      <w:r w:rsidRPr="00C56214">
        <w:rPr>
          <w:sz w:val="16"/>
        </w:rPr>
        <w:t xml:space="preserve"> firms to build </w:t>
      </w:r>
      <w:r w:rsidRPr="0066105B">
        <w:rPr>
          <w:rStyle w:val="StyleUnderline"/>
        </w:rPr>
        <w:t>sustainable</w:t>
      </w:r>
      <w:r w:rsidRPr="00C56214">
        <w:rPr>
          <w:sz w:val="16"/>
        </w:rPr>
        <w:t xml:space="preserve"> competitive </w:t>
      </w:r>
      <w:r w:rsidRPr="00417B1C">
        <w:rPr>
          <w:rStyle w:val="StyleUnderline"/>
          <w:highlight w:val="yellow"/>
        </w:rPr>
        <w:t>advantages</w:t>
      </w:r>
      <w:r w:rsidRPr="00417B1C">
        <w:rPr>
          <w:sz w:val="16"/>
          <w:highlight w:val="yellow"/>
        </w:rPr>
        <w:t xml:space="preserve"> </w:t>
      </w:r>
      <w:r w:rsidRPr="00417B1C">
        <w:rPr>
          <w:rStyle w:val="StyleUnderline"/>
          <w:highlight w:val="yellow"/>
        </w:rPr>
        <w:t>through R&amp;D</w:t>
      </w:r>
      <w:r w:rsidRPr="00C56214">
        <w:rPr>
          <w:sz w:val="16"/>
        </w:rPr>
        <w:t xml:space="preserve"> investments, </w:t>
      </w:r>
      <w:r w:rsidRPr="0066105B">
        <w:rPr>
          <w:rStyle w:val="StyleUnderline"/>
        </w:rPr>
        <w:t xml:space="preserve">product </w:t>
      </w:r>
      <w:r w:rsidRPr="00417B1C">
        <w:rPr>
          <w:rStyle w:val="StyleUnderline"/>
          <w:highlight w:val="yellow"/>
        </w:rPr>
        <w:t>differentiation</w:t>
      </w:r>
      <w:r w:rsidRPr="00C56214">
        <w:rPr>
          <w:sz w:val="16"/>
        </w:rPr>
        <w:t xml:space="preserve">, advertising, </w:t>
      </w:r>
      <w:r w:rsidRPr="00417B1C">
        <w:rPr>
          <w:rStyle w:val="StyleUnderline"/>
          <w:highlight w:val="yellow"/>
        </w:rPr>
        <w:t>and capital- and cost-efficiencies</w:t>
      </w:r>
      <w:r w:rsidRPr="00C56214">
        <w:rPr>
          <w:sz w:val="16"/>
        </w:rPr>
        <w:t xml:space="preserve">. Firms need to invest in tangible and intangible resources to create competitive advantages and generate abnormal returns (returns on equity higher than the cost of equity). Firms also need to continue investing in maintaining those advantages over time to create long-term value. </w:t>
      </w:r>
    </w:p>
    <w:p w14:paraId="4E2175ED" w14:textId="77777777" w:rsidR="00381A00" w:rsidRPr="00C56214" w:rsidRDefault="00381A00" w:rsidP="00381A00">
      <w:pPr>
        <w:rPr>
          <w:sz w:val="16"/>
        </w:rPr>
      </w:pPr>
      <w:r w:rsidRPr="00C56214">
        <w:rPr>
          <w:sz w:val="16"/>
        </w:rPr>
        <w:t xml:space="preserve">Kline and Rosenberg (2010) define the process of innovation as a series of changes that affect not only hardware but also production, markets, and organizations. </w:t>
      </w:r>
      <w:r w:rsidRPr="0066105B">
        <w:rPr>
          <w:rStyle w:val="StyleUnderline"/>
        </w:rPr>
        <w:t>In fair competition markets</w:t>
      </w:r>
      <w:r w:rsidRPr="00C56214">
        <w:rPr>
          <w:sz w:val="16"/>
        </w:rPr>
        <w:t xml:space="preserve">, </w:t>
      </w:r>
      <w:r w:rsidRPr="0066105B">
        <w:rPr>
          <w:rStyle w:val="StyleUnderline"/>
        </w:rPr>
        <w:t xml:space="preserve">a </w:t>
      </w:r>
      <w:r w:rsidRPr="00417B1C">
        <w:rPr>
          <w:rStyle w:val="StyleUnderline"/>
          <w:highlight w:val="yellow"/>
        </w:rPr>
        <w:t>firm's search for</w:t>
      </w:r>
      <w:r w:rsidRPr="00C56214">
        <w:rPr>
          <w:sz w:val="16"/>
        </w:rPr>
        <w:t xml:space="preserve"> creating </w:t>
      </w:r>
      <w:r w:rsidRPr="0066105B">
        <w:rPr>
          <w:rStyle w:val="StyleUnderline"/>
        </w:rPr>
        <w:t xml:space="preserve">competitive </w:t>
      </w:r>
      <w:r w:rsidRPr="00417B1C">
        <w:rPr>
          <w:rStyle w:val="StyleUnderline"/>
          <w:highlight w:val="yellow"/>
        </w:rPr>
        <w:t>advantages provides</w:t>
      </w:r>
      <w:r w:rsidRPr="0066105B">
        <w:rPr>
          <w:rStyle w:val="StyleUnderline"/>
        </w:rPr>
        <w:t xml:space="preserve"> a </w:t>
      </w:r>
      <w:r w:rsidRPr="0066105B">
        <w:rPr>
          <w:rStyle w:val="Emphasis"/>
        </w:rPr>
        <w:t>continuous investment</w:t>
      </w:r>
      <w:r w:rsidRPr="0066105B">
        <w:rPr>
          <w:rStyle w:val="StyleUnderline"/>
        </w:rPr>
        <w:t xml:space="preserve"> process and stimulates </w:t>
      </w:r>
      <w:r w:rsidRPr="00950C89">
        <w:rPr>
          <w:rStyle w:val="Emphasis"/>
        </w:rPr>
        <w:t>innovation</w:t>
      </w:r>
      <w:r w:rsidRPr="00C56214">
        <w:rPr>
          <w:sz w:val="16"/>
        </w:rPr>
        <w:t xml:space="preserve">, </w:t>
      </w:r>
      <w:r w:rsidRPr="0066105B">
        <w:rPr>
          <w:rStyle w:val="StyleUnderline"/>
        </w:rPr>
        <w:t xml:space="preserve">providing </w:t>
      </w:r>
      <w:r w:rsidRPr="00417B1C">
        <w:rPr>
          <w:rStyle w:val="StyleUnderline"/>
          <w:highlight w:val="yellow"/>
        </w:rPr>
        <w:t xml:space="preserve">economic </w:t>
      </w:r>
      <w:r w:rsidRPr="00417B1C">
        <w:rPr>
          <w:rStyle w:val="Emphasis"/>
          <w:highlight w:val="yellow"/>
        </w:rPr>
        <w:t>growth</w:t>
      </w:r>
      <w:r w:rsidRPr="00417B1C">
        <w:rPr>
          <w:sz w:val="16"/>
          <w:highlight w:val="yellow"/>
        </w:rPr>
        <w:t xml:space="preserve">, </w:t>
      </w:r>
      <w:r w:rsidRPr="00417B1C">
        <w:rPr>
          <w:rStyle w:val="Emphasis"/>
          <w:highlight w:val="yellow"/>
        </w:rPr>
        <w:t>employment</w:t>
      </w:r>
      <w:r w:rsidRPr="00417B1C">
        <w:rPr>
          <w:sz w:val="16"/>
          <w:highlight w:val="yellow"/>
        </w:rPr>
        <w:t xml:space="preserve">, </w:t>
      </w:r>
      <w:r w:rsidRPr="00417B1C">
        <w:rPr>
          <w:rStyle w:val="StyleUnderline"/>
          <w:highlight w:val="yellow"/>
        </w:rPr>
        <w:t xml:space="preserve">and </w:t>
      </w:r>
      <w:r w:rsidRPr="00417B1C">
        <w:rPr>
          <w:rStyle w:val="Emphasis"/>
          <w:highlight w:val="yellow"/>
        </w:rPr>
        <w:t>welfare</w:t>
      </w:r>
      <w:r w:rsidRPr="00C56214">
        <w:rPr>
          <w:sz w:val="16"/>
        </w:rPr>
        <w:t xml:space="preserve"> enhancement (Baumol and Strom 2007, OECD 2007, Daniels 1996). </w:t>
      </w:r>
    </w:p>
    <w:p w14:paraId="74B5F1AA" w14:textId="77777777" w:rsidR="00381A00" w:rsidRPr="00C56214" w:rsidRDefault="00381A00" w:rsidP="00381A00">
      <w:pPr>
        <w:rPr>
          <w:sz w:val="16"/>
        </w:rPr>
      </w:pPr>
      <w:r w:rsidRPr="00417B1C">
        <w:rPr>
          <w:rStyle w:val="Emphasis"/>
          <w:highlight w:val="yellow"/>
        </w:rPr>
        <w:t>Sustainable</w:t>
      </w:r>
      <w:r w:rsidRPr="0066105B">
        <w:rPr>
          <w:rStyle w:val="StyleUnderline"/>
        </w:rPr>
        <w:t xml:space="preserve"> economic </w:t>
      </w:r>
      <w:r w:rsidRPr="00417B1C">
        <w:rPr>
          <w:rStyle w:val="StyleUnderline"/>
          <w:highlight w:val="yellow"/>
        </w:rPr>
        <w:t>growth</w:t>
      </w:r>
      <w:r w:rsidRPr="0066105B">
        <w:rPr>
          <w:rStyle w:val="StyleUnderline"/>
        </w:rPr>
        <w:t xml:space="preserve"> has important implications</w:t>
      </w:r>
      <w:r w:rsidRPr="00C56214">
        <w:rPr>
          <w:sz w:val="16"/>
        </w:rPr>
        <w:t xml:space="preserve"> for society. In the long run, economic growth is mainly explained by technological progress. Sustained economic </w:t>
      </w:r>
      <w:r w:rsidRPr="0066105B">
        <w:rPr>
          <w:rStyle w:val="StyleUnderline"/>
        </w:rPr>
        <w:t xml:space="preserve">growth </w:t>
      </w:r>
      <w:r w:rsidRPr="00417B1C">
        <w:rPr>
          <w:rStyle w:val="StyleUnderline"/>
          <w:highlight w:val="yellow"/>
        </w:rPr>
        <w:t>has an amplified effect on</w:t>
      </w:r>
      <w:r w:rsidRPr="0066105B">
        <w:rPr>
          <w:rStyle w:val="StyleUnderline"/>
        </w:rPr>
        <w:t xml:space="preserve"> per capita </w:t>
      </w:r>
      <w:r w:rsidRPr="00417B1C">
        <w:rPr>
          <w:rStyle w:val="Emphasis"/>
          <w:highlight w:val="yellow"/>
        </w:rPr>
        <w:t>income</w:t>
      </w:r>
      <w:r w:rsidRPr="00417B1C">
        <w:rPr>
          <w:sz w:val="16"/>
          <w:highlight w:val="yellow"/>
        </w:rPr>
        <w:t xml:space="preserve">, </w:t>
      </w:r>
      <w:r w:rsidRPr="00417B1C">
        <w:rPr>
          <w:rStyle w:val="StyleUnderline"/>
          <w:highlight w:val="yellow"/>
        </w:rPr>
        <w:t>and</w:t>
      </w:r>
      <w:r w:rsidRPr="0066105B">
        <w:rPr>
          <w:rStyle w:val="StyleUnderline"/>
        </w:rPr>
        <w:t xml:space="preserve"> it </w:t>
      </w:r>
      <w:r w:rsidRPr="00433C91">
        <w:rPr>
          <w:rStyle w:val="StyleUnderline"/>
        </w:rPr>
        <w:t xml:space="preserve">is an effective mechanism to </w:t>
      </w:r>
      <w:r w:rsidRPr="00417B1C">
        <w:rPr>
          <w:rStyle w:val="Emphasis"/>
          <w:highlight w:val="yellow"/>
        </w:rPr>
        <w:t>reduce poverty</w:t>
      </w:r>
      <w:r w:rsidRPr="0066105B">
        <w:rPr>
          <w:rStyle w:val="StyleUnderline"/>
        </w:rPr>
        <w:t xml:space="preserve"> rates</w:t>
      </w:r>
      <w:r w:rsidRPr="00C56214">
        <w:rPr>
          <w:sz w:val="16"/>
        </w:rPr>
        <w:t xml:space="preserve"> (Barro and Sala-</w:t>
      </w:r>
      <w:proofErr w:type="spellStart"/>
      <w:r w:rsidRPr="00C56214">
        <w:rPr>
          <w:sz w:val="16"/>
        </w:rPr>
        <w:t>i</w:t>
      </w:r>
      <w:proofErr w:type="spellEnd"/>
      <w:r w:rsidRPr="00C56214">
        <w:rPr>
          <w:sz w:val="16"/>
        </w:rPr>
        <w:t>-Martin 2004, Sala-</w:t>
      </w:r>
      <w:proofErr w:type="spellStart"/>
      <w:r w:rsidRPr="00C56214">
        <w:rPr>
          <w:sz w:val="16"/>
        </w:rPr>
        <w:t>i</w:t>
      </w:r>
      <w:proofErr w:type="spellEnd"/>
      <w:r w:rsidRPr="00C56214">
        <w:rPr>
          <w:sz w:val="16"/>
        </w:rPr>
        <w:t xml:space="preserve">-Martin 2006, Dollar et al. 2013). United Nations' 2030 Agenda for Sustainable Development1 includes eradicating poverty as an indispensable requirement for sustainable development. </w:t>
      </w:r>
      <w:r w:rsidRPr="0066105B">
        <w:rPr>
          <w:rStyle w:val="StyleUnderline"/>
        </w:rPr>
        <w:t>In fair markets</w:t>
      </w:r>
      <w:r w:rsidRPr="00C56214">
        <w:rPr>
          <w:sz w:val="16"/>
        </w:rPr>
        <w:t xml:space="preserve">, </w:t>
      </w:r>
      <w:r w:rsidRPr="00417B1C">
        <w:rPr>
          <w:rStyle w:val="StyleUnderline"/>
          <w:highlight w:val="yellow"/>
        </w:rPr>
        <w:t>firms competing for</w:t>
      </w:r>
      <w:r w:rsidRPr="00C56214">
        <w:rPr>
          <w:sz w:val="16"/>
        </w:rPr>
        <w:t xml:space="preserve"> competitive </w:t>
      </w:r>
      <w:r w:rsidRPr="00417B1C">
        <w:rPr>
          <w:rStyle w:val="StyleUnderline"/>
          <w:highlight w:val="yellow"/>
        </w:rPr>
        <w:t xml:space="preserve">advantages take a </w:t>
      </w:r>
      <w:r w:rsidRPr="00417B1C">
        <w:rPr>
          <w:rStyle w:val="Emphasis"/>
          <w:highlight w:val="yellow"/>
        </w:rPr>
        <w:t>crucial role</w:t>
      </w:r>
      <w:r w:rsidRPr="00433C91">
        <w:rPr>
          <w:sz w:val="16"/>
        </w:rPr>
        <w:t xml:space="preserve">, </w:t>
      </w:r>
      <w:r w:rsidRPr="00433C91">
        <w:rPr>
          <w:rStyle w:val="StyleUnderline"/>
        </w:rPr>
        <w:t xml:space="preserve">bringing the </w:t>
      </w:r>
      <w:r w:rsidRPr="00433C91">
        <w:rPr>
          <w:rStyle w:val="Emphasis"/>
        </w:rPr>
        <w:t>power</w:t>
      </w:r>
      <w:r w:rsidRPr="00433C91">
        <w:rPr>
          <w:rStyle w:val="StyleUnderline"/>
        </w:rPr>
        <w:t xml:space="preserve"> of </w:t>
      </w:r>
      <w:r w:rsidRPr="00433C91">
        <w:rPr>
          <w:rStyle w:val="Emphasis"/>
        </w:rPr>
        <w:t>innovation</w:t>
      </w:r>
      <w:r w:rsidRPr="00433C91">
        <w:rPr>
          <w:rStyle w:val="StyleUnderline"/>
        </w:rPr>
        <w:t xml:space="preserve"> that generates economic </w:t>
      </w:r>
      <w:r w:rsidRPr="00433C91">
        <w:rPr>
          <w:rStyle w:val="Emphasis"/>
        </w:rPr>
        <w:t>growth</w:t>
      </w:r>
      <w:r w:rsidRPr="00433C91">
        <w:rPr>
          <w:sz w:val="16"/>
        </w:rPr>
        <w:t xml:space="preserve">, </w:t>
      </w:r>
      <w:r w:rsidRPr="00433C91">
        <w:rPr>
          <w:rStyle w:val="StyleUnderline"/>
        </w:rPr>
        <w:t xml:space="preserve">resulting in an </w:t>
      </w:r>
      <w:r w:rsidRPr="00433C91">
        <w:rPr>
          <w:rStyle w:val="Emphasis"/>
        </w:rPr>
        <w:t>improved</w:t>
      </w:r>
      <w:r w:rsidRPr="00433C91">
        <w:rPr>
          <w:rStyle w:val="StyleUnderline"/>
        </w:rPr>
        <w:t xml:space="preserve"> standard of living for the wider</w:t>
      </w:r>
      <w:r w:rsidRPr="0066105B">
        <w:rPr>
          <w:rStyle w:val="StyleUnderline"/>
        </w:rPr>
        <w:t xml:space="preserve"> society</w:t>
      </w:r>
      <w:r w:rsidRPr="00C56214">
        <w:rPr>
          <w:sz w:val="16"/>
        </w:rPr>
        <w:t xml:space="preserve">. However, </w:t>
      </w:r>
      <w:r w:rsidRPr="0066105B">
        <w:rPr>
          <w:rStyle w:val="StyleUnderline"/>
        </w:rPr>
        <w:t xml:space="preserve">some firms may have incentives to </w:t>
      </w:r>
      <w:r w:rsidRPr="0066105B">
        <w:rPr>
          <w:rStyle w:val="Emphasis"/>
        </w:rPr>
        <w:t>collude</w:t>
      </w:r>
      <w:r w:rsidRPr="0066105B">
        <w:rPr>
          <w:rStyle w:val="StyleUnderline"/>
        </w:rPr>
        <w:t xml:space="preserve"> to obtain </w:t>
      </w:r>
      <w:r w:rsidRPr="0066105B">
        <w:rPr>
          <w:rStyle w:val="Emphasis"/>
        </w:rPr>
        <w:t>extra-profits</w:t>
      </w:r>
      <w:r w:rsidRPr="00C56214">
        <w:rPr>
          <w:sz w:val="16"/>
        </w:rPr>
        <w:t xml:space="preserve">, </w:t>
      </w:r>
      <w:r w:rsidRPr="0066105B">
        <w:rPr>
          <w:rStyle w:val="StyleUnderline"/>
        </w:rPr>
        <w:t>harming consumers and</w:t>
      </w:r>
      <w:r w:rsidRPr="00C56214">
        <w:rPr>
          <w:sz w:val="16"/>
        </w:rPr>
        <w:t xml:space="preserve">, at the same time, </w:t>
      </w:r>
      <w:r w:rsidRPr="0066105B">
        <w:rPr>
          <w:rStyle w:val="StyleUnderline"/>
        </w:rPr>
        <w:t>negatively affecting</w:t>
      </w:r>
      <w:r w:rsidRPr="00C56214">
        <w:rPr>
          <w:sz w:val="16"/>
        </w:rPr>
        <w:t xml:space="preserve"> the power of </w:t>
      </w:r>
      <w:r w:rsidRPr="0066105B">
        <w:rPr>
          <w:rStyle w:val="StyleUnderline"/>
        </w:rPr>
        <w:t>innovation</w:t>
      </w:r>
      <w:r w:rsidRPr="00C56214">
        <w:rPr>
          <w:sz w:val="16"/>
        </w:rPr>
        <w:t xml:space="preserve">. Regulators </w:t>
      </w:r>
      <w:proofErr w:type="gramStart"/>
      <w:r w:rsidRPr="00C56214">
        <w:rPr>
          <w:sz w:val="16"/>
        </w:rPr>
        <w:t>have to</w:t>
      </w:r>
      <w:proofErr w:type="gramEnd"/>
      <w:r w:rsidRPr="00C56214">
        <w:rPr>
          <w:sz w:val="16"/>
        </w:rPr>
        <w:t xml:space="preserve"> ensure the fair functioning of markets. </w:t>
      </w:r>
    </w:p>
    <w:p w14:paraId="03050E88" w14:textId="77777777" w:rsidR="00381A00" w:rsidRDefault="00381A00" w:rsidP="00381A00">
      <w:pPr>
        <w:rPr>
          <w:sz w:val="16"/>
          <w:szCs w:val="16"/>
        </w:rPr>
      </w:pPr>
      <w:r w:rsidRPr="00C56214">
        <w:rPr>
          <w:sz w:val="16"/>
          <w:szCs w:val="16"/>
        </w:rPr>
        <w:t xml:space="preserve">II. Advantages of good faith competition </w:t>
      </w:r>
    </w:p>
    <w:p w14:paraId="740B2FF9" w14:textId="77777777" w:rsidR="00381A00" w:rsidRPr="00C56214" w:rsidRDefault="00381A00" w:rsidP="00381A00">
      <w:pPr>
        <w:rPr>
          <w:sz w:val="16"/>
          <w:szCs w:val="16"/>
        </w:rPr>
      </w:pPr>
      <w:r w:rsidRPr="00C56214">
        <w:rPr>
          <w:sz w:val="16"/>
          <w:szCs w:val="16"/>
        </w:rPr>
        <w:t xml:space="preserve">The positive effect on society of firms' rivalry is based on three central ideas. The first one is that firms pursue a profit maximization strategy and expect to achieve abnormal returns. The second one is that industries have some degree of heterogeneity and product differentiation. Lastly, firms compete in fair markets. In this scenario, firms pursuing abnormal returns will make investments </w:t>
      </w:r>
      <w:proofErr w:type="gramStart"/>
      <w:r w:rsidRPr="00C56214">
        <w:rPr>
          <w:sz w:val="16"/>
          <w:szCs w:val="16"/>
        </w:rPr>
        <w:t>in order to</w:t>
      </w:r>
      <w:proofErr w:type="gramEnd"/>
      <w:r w:rsidRPr="00C56214">
        <w:rPr>
          <w:sz w:val="16"/>
          <w:szCs w:val="16"/>
        </w:rPr>
        <w:t xml:space="preserve"> develop competitive advantages. Investment in R&amp;D is one of the most important activities driving competitive advantage, and firms in competitive industries </w:t>
      </w:r>
      <w:proofErr w:type="gramStart"/>
      <w:r w:rsidRPr="00C56214">
        <w:rPr>
          <w:sz w:val="16"/>
          <w:szCs w:val="16"/>
        </w:rPr>
        <w:t>enter into</w:t>
      </w:r>
      <w:proofErr w:type="gramEnd"/>
      <w:r w:rsidRPr="00C56214">
        <w:rPr>
          <w:sz w:val="16"/>
          <w:szCs w:val="16"/>
        </w:rPr>
        <w:t xml:space="preserve"> innovation races to differentiate their products. Innovation affects long-term economic growth through technological progress. The European Central Bank supports innovation as an essential driver of economic progress that benefits consumers, businesses, and the </w:t>
      </w:r>
      <w:proofErr w:type="gramStart"/>
      <w:r w:rsidRPr="00C56214">
        <w:rPr>
          <w:sz w:val="16"/>
          <w:szCs w:val="16"/>
        </w:rPr>
        <w:t>economy as a whole</w:t>
      </w:r>
      <w:proofErr w:type="gramEnd"/>
      <w:r w:rsidRPr="00C56214">
        <w:rPr>
          <w:sz w:val="16"/>
          <w:szCs w:val="16"/>
        </w:rPr>
        <w:t xml:space="preserve">. </w:t>
      </w:r>
    </w:p>
    <w:p w14:paraId="6C3C68FB" w14:textId="77777777" w:rsidR="00381A00" w:rsidRPr="00C56214" w:rsidRDefault="00381A00" w:rsidP="00381A00">
      <w:pPr>
        <w:rPr>
          <w:sz w:val="16"/>
          <w:szCs w:val="16"/>
        </w:rPr>
      </w:pPr>
      <w:r w:rsidRPr="00C56214">
        <w:rPr>
          <w:sz w:val="16"/>
          <w:szCs w:val="16"/>
        </w:rPr>
        <w:t xml:space="preserve">Fair market competition is one of the pillars for obtaining positive effects from rivalry. National and supranational organizations acknowledge the benefits of good faith competition. The </w:t>
      </w:r>
      <w:proofErr w:type="spellStart"/>
      <w:r w:rsidRPr="00C56214">
        <w:rPr>
          <w:sz w:val="16"/>
          <w:szCs w:val="16"/>
        </w:rPr>
        <w:t>Autorité</w:t>
      </w:r>
      <w:proofErr w:type="spellEnd"/>
      <w:r w:rsidRPr="00C56214">
        <w:rPr>
          <w:sz w:val="16"/>
          <w:szCs w:val="16"/>
        </w:rPr>
        <w:t xml:space="preserve"> de la concurrence, the competition regulator in France, argues that competition forces companies to be innovative and to stimulate growth and jobs. The European Union states that having firms competing fairly in the market benefits society. Consumers receive higher quality products at better prices, and competition incentivizes firms to innovate to differentiate their products and make firms more competitive in global markets.</w:t>
      </w:r>
    </w:p>
    <w:p w14:paraId="649449F6" w14:textId="77777777" w:rsidR="00381A00" w:rsidRPr="00C56214" w:rsidRDefault="00381A00" w:rsidP="00381A00">
      <w:pPr>
        <w:rPr>
          <w:sz w:val="16"/>
        </w:rPr>
      </w:pPr>
      <w:r w:rsidRPr="00A613BA">
        <w:rPr>
          <w:rStyle w:val="StyleUnderline"/>
        </w:rPr>
        <w:t>In fair markets</w:t>
      </w:r>
      <w:r w:rsidRPr="00C56214">
        <w:rPr>
          <w:sz w:val="16"/>
        </w:rPr>
        <w:t xml:space="preserve">, </w:t>
      </w:r>
      <w:r w:rsidRPr="00A613BA">
        <w:rPr>
          <w:rStyle w:val="StyleUnderline"/>
        </w:rPr>
        <w:t xml:space="preserve">the search for competitive advantages stimulates </w:t>
      </w:r>
      <w:r w:rsidRPr="00A613BA">
        <w:rPr>
          <w:rStyle w:val="Emphasis"/>
        </w:rPr>
        <w:t>innovation</w:t>
      </w:r>
      <w:r w:rsidRPr="00C56214">
        <w:rPr>
          <w:sz w:val="16"/>
        </w:rPr>
        <w:t xml:space="preserve"> </w:t>
      </w:r>
      <w:r w:rsidRPr="00A613BA">
        <w:rPr>
          <w:rStyle w:val="StyleUnderline"/>
        </w:rPr>
        <w:t xml:space="preserve">and </w:t>
      </w:r>
      <w:r w:rsidRPr="00A613BA">
        <w:rPr>
          <w:rStyle w:val="Emphasis"/>
        </w:rPr>
        <w:t>strengthens</w:t>
      </w:r>
      <w:r w:rsidRPr="00C56214">
        <w:rPr>
          <w:sz w:val="16"/>
        </w:rPr>
        <w:t xml:space="preserve"> </w:t>
      </w:r>
      <w:r w:rsidRPr="00A613BA">
        <w:rPr>
          <w:rStyle w:val="StyleUnderline"/>
        </w:rPr>
        <w:t>long-term economic</w:t>
      </w:r>
      <w:r w:rsidRPr="00C56214">
        <w:rPr>
          <w:sz w:val="16"/>
        </w:rPr>
        <w:t xml:space="preserve"> </w:t>
      </w:r>
      <w:r w:rsidRPr="00A613BA">
        <w:rPr>
          <w:rStyle w:val="Emphasis"/>
        </w:rPr>
        <w:t>growth</w:t>
      </w:r>
      <w:r w:rsidRPr="00C56214">
        <w:rPr>
          <w:sz w:val="16"/>
        </w:rPr>
        <w:t xml:space="preserve">. The Presidency Report to the Council of the EU (September 20th, 2019) on developing long-term strategies of sustainable growth identifies Research and Innovation (R&amp;I) as a critical driver in response to the main challenges of the European economic growth model. </w:t>
      </w:r>
      <w:r w:rsidRPr="00A613BA">
        <w:rPr>
          <w:rStyle w:val="StyleUnderline"/>
        </w:rPr>
        <w:t xml:space="preserve">Economic </w:t>
      </w:r>
      <w:r w:rsidRPr="00417B1C">
        <w:rPr>
          <w:rStyle w:val="StyleUnderline"/>
          <w:highlight w:val="yellow"/>
        </w:rPr>
        <w:t xml:space="preserve">growth does not need to be </w:t>
      </w:r>
      <w:r w:rsidRPr="00417B1C">
        <w:rPr>
          <w:rStyle w:val="Emphasis"/>
          <w:highlight w:val="yellow"/>
        </w:rPr>
        <w:t>explosive</w:t>
      </w:r>
      <w:r w:rsidRPr="00417B1C">
        <w:rPr>
          <w:rStyle w:val="StyleUnderline"/>
          <w:highlight w:val="yellow"/>
        </w:rPr>
        <w:t xml:space="preserve"> but </w:t>
      </w:r>
      <w:r w:rsidRPr="00417B1C">
        <w:rPr>
          <w:rStyle w:val="Emphasis"/>
          <w:highlight w:val="yellow"/>
        </w:rPr>
        <w:t>recurrent</w:t>
      </w:r>
      <w:r w:rsidRPr="00417B1C">
        <w:rPr>
          <w:rStyle w:val="StyleUnderline"/>
          <w:highlight w:val="yellow"/>
        </w:rPr>
        <w:t xml:space="preserve"> over the </w:t>
      </w:r>
      <w:r w:rsidRPr="00417B1C">
        <w:rPr>
          <w:rStyle w:val="Emphasis"/>
          <w:highlight w:val="yellow"/>
        </w:rPr>
        <w:t>long term</w:t>
      </w:r>
      <w:r w:rsidRPr="00C56214">
        <w:rPr>
          <w:sz w:val="16"/>
        </w:rPr>
        <w:t xml:space="preserve">. </w:t>
      </w:r>
      <w:r w:rsidRPr="00433C91">
        <w:rPr>
          <w:sz w:val="16"/>
        </w:rPr>
        <w:t>An example</w:t>
      </w:r>
      <w:r w:rsidRPr="00C56214">
        <w:rPr>
          <w:sz w:val="16"/>
        </w:rPr>
        <w:t xml:space="preserve"> of the positive effects of long-term economic growth on income per capita is the U.S. economy. The US GPD per capita grew at a yearly rate of 1.8% between 1870 and 2000, resulting in an increase of 10 times, from $3,340 to $33,330 measured in 1996 dollars. However, reducing the yearly growth rate to 0.8%, the per capita rent in 2000 would have been $9,450, only 2.8 times the value of 1870, and the U.S. would be ranked in 45th position instead of 2nd out of 150 countries (Barro and Sala </w:t>
      </w:r>
      <w:proofErr w:type="spellStart"/>
      <w:r w:rsidRPr="00C56214">
        <w:rPr>
          <w:sz w:val="16"/>
        </w:rPr>
        <w:t>i</w:t>
      </w:r>
      <w:proofErr w:type="spellEnd"/>
      <w:r w:rsidRPr="00C56214">
        <w:rPr>
          <w:sz w:val="16"/>
        </w:rPr>
        <w:t xml:space="preserve"> Martin 2004). Arguably, designing good faith competition markets is a natural mechanism to promote sustainable economic growth. </w:t>
      </w:r>
    </w:p>
    <w:p w14:paraId="27E6480C" w14:textId="77777777" w:rsidR="00381A00" w:rsidRPr="00C56214" w:rsidRDefault="00381A00" w:rsidP="00381A00">
      <w:pPr>
        <w:rPr>
          <w:sz w:val="16"/>
          <w:szCs w:val="16"/>
        </w:rPr>
      </w:pPr>
      <w:r w:rsidRPr="00C56214">
        <w:rPr>
          <w:sz w:val="16"/>
          <w:szCs w:val="16"/>
        </w:rPr>
        <w:t xml:space="preserve">Fair competition stimulates innovation, which is the main contributor to sustainable economic well-being. </w:t>
      </w:r>
    </w:p>
    <w:p w14:paraId="4866BA7E" w14:textId="77777777" w:rsidR="00381A00" w:rsidRPr="00C56214" w:rsidRDefault="00381A00" w:rsidP="00381A00">
      <w:pPr>
        <w:rPr>
          <w:sz w:val="16"/>
          <w:szCs w:val="16"/>
        </w:rPr>
      </w:pPr>
      <w:r w:rsidRPr="00C56214">
        <w:rPr>
          <w:sz w:val="16"/>
          <w:szCs w:val="16"/>
        </w:rPr>
        <w:t xml:space="preserve">III. Market failures and the need for regulation to avoid firms' misconduct </w:t>
      </w:r>
    </w:p>
    <w:p w14:paraId="280D4E37" w14:textId="77777777" w:rsidR="00381A00" w:rsidRPr="00C56214" w:rsidRDefault="00381A00" w:rsidP="00381A00">
      <w:pPr>
        <w:rPr>
          <w:sz w:val="16"/>
        </w:rPr>
      </w:pPr>
      <w:r w:rsidRPr="00417B1C">
        <w:rPr>
          <w:rStyle w:val="StyleUnderline"/>
          <w:highlight w:val="yellow"/>
        </w:rPr>
        <w:t xml:space="preserve">Collusion is a </w:t>
      </w:r>
      <w:r w:rsidRPr="00417B1C">
        <w:rPr>
          <w:rStyle w:val="Emphasis"/>
          <w:highlight w:val="yellow"/>
        </w:rPr>
        <w:t>market failure</w:t>
      </w:r>
      <w:r w:rsidRPr="00C56214">
        <w:rPr>
          <w:sz w:val="16"/>
        </w:rPr>
        <w:t xml:space="preserve"> </w:t>
      </w:r>
      <w:r w:rsidRPr="00950C89">
        <w:rPr>
          <w:rStyle w:val="StyleUnderline"/>
        </w:rPr>
        <w:t xml:space="preserve">that occurs </w:t>
      </w:r>
      <w:r w:rsidRPr="00417B1C">
        <w:rPr>
          <w:rStyle w:val="StyleUnderline"/>
          <w:highlight w:val="yellow"/>
        </w:rPr>
        <w:t>when firms</w:t>
      </w:r>
      <w:r w:rsidRPr="00950C89">
        <w:rPr>
          <w:rStyle w:val="StyleUnderline"/>
        </w:rPr>
        <w:t xml:space="preserve"> in a market </w:t>
      </w:r>
      <w:r w:rsidRPr="00417B1C">
        <w:rPr>
          <w:rStyle w:val="StyleUnderline"/>
          <w:highlight w:val="yellow"/>
        </w:rPr>
        <w:t>coordinate</w:t>
      </w:r>
      <w:r w:rsidRPr="00C56214">
        <w:rPr>
          <w:sz w:val="16"/>
        </w:rPr>
        <w:t xml:space="preserve">, </w:t>
      </w:r>
      <w:r w:rsidRPr="00C56214">
        <w:rPr>
          <w:rStyle w:val="StyleUnderline"/>
        </w:rPr>
        <w:t>restricting</w:t>
      </w:r>
      <w:r w:rsidRPr="00950C89">
        <w:rPr>
          <w:rStyle w:val="StyleUnderline"/>
        </w:rPr>
        <w:t xml:space="preserve"> competition and </w:t>
      </w:r>
      <w:r w:rsidRPr="00417B1C">
        <w:rPr>
          <w:rStyle w:val="StyleUnderline"/>
          <w:highlight w:val="yellow"/>
        </w:rPr>
        <w:t>negatively</w:t>
      </w:r>
      <w:r w:rsidRPr="00433C91">
        <w:rPr>
          <w:rStyle w:val="StyleUnderline"/>
        </w:rPr>
        <w:t xml:space="preserve"> affecting </w:t>
      </w:r>
      <w:r w:rsidRPr="00417B1C">
        <w:rPr>
          <w:rStyle w:val="StyleUnderline"/>
          <w:highlight w:val="yellow"/>
        </w:rPr>
        <w:t>prices</w:t>
      </w:r>
      <w:r w:rsidRPr="00417B1C">
        <w:rPr>
          <w:sz w:val="16"/>
          <w:highlight w:val="yellow"/>
        </w:rPr>
        <w:t xml:space="preserve">, </w:t>
      </w:r>
      <w:r w:rsidRPr="00417B1C">
        <w:rPr>
          <w:rStyle w:val="StyleUnderline"/>
          <w:highlight w:val="yellow"/>
        </w:rPr>
        <w:t>outputs</w:t>
      </w:r>
      <w:r w:rsidRPr="00417B1C">
        <w:rPr>
          <w:sz w:val="16"/>
          <w:highlight w:val="yellow"/>
        </w:rPr>
        <w:t xml:space="preserve">, </w:t>
      </w:r>
      <w:r w:rsidRPr="00417B1C">
        <w:rPr>
          <w:rStyle w:val="StyleUnderline"/>
          <w:highlight w:val="yellow"/>
        </w:rPr>
        <w:t>and innovation</w:t>
      </w:r>
      <w:r w:rsidRPr="00C56214">
        <w:rPr>
          <w:sz w:val="16"/>
        </w:rPr>
        <w:t xml:space="preserve">. Public institutions are making a great effort in detecting firms' collusion practices that harm competition. </w:t>
      </w:r>
      <w:r w:rsidRPr="00417B1C">
        <w:rPr>
          <w:rStyle w:val="StyleUnderline"/>
          <w:highlight w:val="yellow"/>
        </w:rPr>
        <w:t xml:space="preserve">Research on </w:t>
      </w:r>
      <w:r w:rsidRPr="00417B1C">
        <w:rPr>
          <w:rStyle w:val="Emphasis"/>
          <w:highlight w:val="yellow"/>
        </w:rPr>
        <w:t>cartel overcharge</w:t>
      </w:r>
      <w:r w:rsidRPr="00417B1C">
        <w:rPr>
          <w:rStyle w:val="StyleUnderline"/>
          <w:highlight w:val="yellow"/>
        </w:rPr>
        <w:t xml:space="preserve"> shows a </w:t>
      </w:r>
      <w:r w:rsidRPr="00417B1C">
        <w:rPr>
          <w:rStyle w:val="Emphasis"/>
          <w:highlight w:val="yellow"/>
        </w:rPr>
        <w:t>significant increase</w:t>
      </w:r>
      <w:r w:rsidRPr="00417B1C">
        <w:rPr>
          <w:rStyle w:val="StyleUnderline"/>
          <w:highlight w:val="yellow"/>
        </w:rPr>
        <w:t xml:space="preserve"> in price attributable to </w:t>
      </w:r>
      <w:r w:rsidRPr="00417B1C">
        <w:rPr>
          <w:rStyle w:val="Emphasis"/>
          <w:highlight w:val="yellow"/>
        </w:rPr>
        <w:t>collusion</w:t>
      </w:r>
      <w:r w:rsidRPr="00C56214">
        <w:rPr>
          <w:sz w:val="16"/>
        </w:rPr>
        <w:t xml:space="preserve"> (Connor 2010; </w:t>
      </w:r>
      <w:proofErr w:type="spellStart"/>
      <w:r w:rsidRPr="00C56214">
        <w:rPr>
          <w:sz w:val="16"/>
        </w:rPr>
        <w:t>Smuda</w:t>
      </w:r>
      <w:proofErr w:type="spellEnd"/>
      <w:r w:rsidRPr="00C56214">
        <w:rPr>
          <w:sz w:val="16"/>
        </w:rPr>
        <w:t xml:space="preserve"> 2014; Boyer and </w:t>
      </w:r>
      <w:proofErr w:type="spellStart"/>
      <w:r w:rsidRPr="00C56214">
        <w:rPr>
          <w:sz w:val="16"/>
        </w:rPr>
        <w:t>Kotchoni</w:t>
      </w:r>
      <w:proofErr w:type="spellEnd"/>
      <w:r w:rsidRPr="00C56214">
        <w:rPr>
          <w:sz w:val="16"/>
        </w:rPr>
        <w:t xml:space="preserve"> 2015). Among other adverse effects</w:t>
      </w:r>
      <w:r w:rsidRPr="00433C91">
        <w:rPr>
          <w:sz w:val="16"/>
        </w:rPr>
        <w:t xml:space="preserve">, </w:t>
      </w:r>
      <w:r w:rsidRPr="00433C91">
        <w:rPr>
          <w:rStyle w:val="StyleUnderline"/>
        </w:rPr>
        <w:t xml:space="preserve">collusion may provoke an </w:t>
      </w:r>
      <w:r w:rsidRPr="00433C91">
        <w:rPr>
          <w:rStyle w:val="Emphasis"/>
        </w:rPr>
        <w:t>extraction</w:t>
      </w:r>
      <w:r w:rsidRPr="00433C91">
        <w:rPr>
          <w:sz w:val="16"/>
        </w:rPr>
        <w:t xml:space="preserve"> </w:t>
      </w:r>
      <w:r w:rsidRPr="00433C91">
        <w:rPr>
          <w:rStyle w:val="StyleUnderline"/>
        </w:rPr>
        <w:t>of consumers' welfare</w:t>
      </w:r>
      <w:r w:rsidRPr="00433C91">
        <w:rPr>
          <w:sz w:val="16"/>
        </w:rPr>
        <w:t xml:space="preserve"> in favor of the cartel firms, </w:t>
      </w:r>
      <w:r w:rsidRPr="00433C91">
        <w:rPr>
          <w:rStyle w:val="StyleUnderline"/>
        </w:rPr>
        <w:t xml:space="preserve">reducing firms' incentives to invest in </w:t>
      </w:r>
      <w:r w:rsidRPr="00433C91">
        <w:rPr>
          <w:rStyle w:val="Emphasis"/>
        </w:rPr>
        <w:t>innovation</w:t>
      </w:r>
      <w:r w:rsidRPr="00433C91">
        <w:rPr>
          <w:sz w:val="16"/>
        </w:rPr>
        <w:t>. It is important to contextualize the relevance of collusion agreements. Private International Cartels (PIC) database, developed by Professor John M. Connor, contains detailed information for price-fixing cartels detected between 1990 and 2017. Relative to the GDP, cartels operating in Europe are triple those operating in North America, while the affected sales' size is equal between both markets, with affected sales' totaling about $900 billion, of which global cartels account for 37%.</w:t>
      </w:r>
      <w:r w:rsidRPr="00C56214">
        <w:rPr>
          <w:sz w:val="16"/>
        </w:rPr>
        <w:t xml:space="preserve"> </w:t>
      </w:r>
    </w:p>
    <w:p w14:paraId="217E50AD" w14:textId="77777777" w:rsidR="00381A00" w:rsidRDefault="00381A00" w:rsidP="00381A00">
      <w:r w:rsidRPr="00C56214">
        <w:rPr>
          <w:sz w:val="16"/>
          <w:szCs w:val="16"/>
        </w:rPr>
        <w:t>One clear example of market manipulation is the truck cartel. In July 2016, the European Commission ("E.C.") imposed a record fine of €3 billion to MAN, Volvo/Renault, Daimler, Iveco, and DAF for continuing collusion in the medium and heavy truck market. Over 14 years, the firms colluded on pricing, the introduction of new emission technologies, and passing on compliance costs with stricter emission rules. Scania was part of the cartel practices but did not accept the fine and initiated a separate legal proceeding to defend itself from the accusations. Scania was eventually declared guilty by the E.C. and received a fine of €880m2.</w:t>
      </w:r>
      <w:r>
        <w:t xml:space="preserve"> </w:t>
      </w:r>
    </w:p>
    <w:p w14:paraId="05E9B546" w14:textId="77777777" w:rsidR="00381A00" w:rsidRPr="00C56214" w:rsidRDefault="00381A00" w:rsidP="00381A00">
      <w:pPr>
        <w:rPr>
          <w:sz w:val="16"/>
        </w:rPr>
      </w:pPr>
      <w:r w:rsidRPr="00417B1C">
        <w:rPr>
          <w:rStyle w:val="StyleUnderline"/>
          <w:highlight w:val="yellow"/>
        </w:rPr>
        <w:t xml:space="preserve">One </w:t>
      </w:r>
      <w:r w:rsidRPr="00417B1C">
        <w:rPr>
          <w:rStyle w:val="Emphasis"/>
          <w:highlight w:val="yellow"/>
        </w:rPr>
        <w:t>essential piece</w:t>
      </w:r>
      <w:r w:rsidRPr="00417B1C">
        <w:rPr>
          <w:rStyle w:val="StyleUnderline"/>
          <w:highlight w:val="yellow"/>
        </w:rPr>
        <w:t xml:space="preserve"> to</w:t>
      </w:r>
      <w:r w:rsidRPr="00C56214">
        <w:rPr>
          <w:sz w:val="16"/>
        </w:rPr>
        <w:t xml:space="preserve"> improving </w:t>
      </w:r>
      <w:r w:rsidRPr="00A613BA">
        <w:rPr>
          <w:rStyle w:val="StyleUnderline"/>
        </w:rPr>
        <w:t xml:space="preserve">good faith </w:t>
      </w:r>
      <w:r w:rsidRPr="00417B1C">
        <w:rPr>
          <w:rStyle w:val="StyleUnderline"/>
          <w:highlight w:val="yellow"/>
        </w:rPr>
        <w:t>competition is</w:t>
      </w:r>
      <w:r w:rsidRPr="00A613BA">
        <w:rPr>
          <w:rStyle w:val="StyleUnderline"/>
        </w:rPr>
        <w:t xml:space="preserve"> an </w:t>
      </w:r>
      <w:r w:rsidRPr="00417B1C">
        <w:rPr>
          <w:rStyle w:val="StyleUnderline"/>
          <w:highlight w:val="yellow"/>
        </w:rPr>
        <w:t xml:space="preserve">efficient </w:t>
      </w:r>
      <w:r w:rsidRPr="00417B1C">
        <w:rPr>
          <w:rStyle w:val="Emphasis"/>
          <w:highlight w:val="yellow"/>
        </w:rPr>
        <w:t>competition law</w:t>
      </w:r>
      <w:r w:rsidRPr="00433C91">
        <w:rPr>
          <w:rStyle w:val="StyleUnderline"/>
        </w:rPr>
        <w:t xml:space="preserve"> that avoids firms' </w:t>
      </w:r>
      <w:r w:rsidRPr="00433C91">
        <w:rPr>
          <w:rStyle w:val="Emphasis"/>
        </w:rPr>
        <w:t>misconduct</w:t>
      </w:r>
      <w:r w:rsidRPr="00433C91">
        <w:rPr>
          <w:sz w:val="16"/>
        </w:rPr>
        <w:t xml:space="preserve">. </w:t>
      </w:r>
      <w:r w:rsidRPr="00433C91">
        <w:rPr>
          <w:rStyle w:val="StyleUnderline"/>
        </w:rPr>
        <w:t>Antitrust</w:t>
      </w:r>
      <w:r w:rsidRPr="00A613BA">
        <w:rPr>
          <w:rStyle w:val="StyleUnderline"/>
        </w:rPr>
        <w:t xml:space="preserve"> is</w:t>
      </w:r>
      <w:r w:rsidRPr="00C56214">
        <w:rPr>
          <w:sz w:val="16"/>
        </w:rPr>
        <w:t xml:space="preserve"> considered as </w:t>
      </w:r>
      <w:r w:rsidRPr="00A613BA">
        <w:rPr>
          <w:rStyle w:val="StyleUnderline"/>
        </w:rPr>
        <w:t xml:space="preserve">one of the most </w:t>
      </w:r>
      <w:r w:rsidRPr="00A613BA">
        <w:rPr>
          <w:rStyle w:val="Emphasis"/>
        </w:rPr>
        <w:t>important</w:t>
      </w:r>
      <w:r w:rsidRPr="00A613BA">
        <w:rPr>
          <w:rStyle w:val="StyleUnderline"/>
        </w:rPr>
        <w:t xml:space="preserve"> public </w:t>
      </w:r>
      <w:r w:rsidRPr="00A613BA">
        <w:rPr>
          <w:rStyle w:val="Emphasis"/>
        </w:rPr>
        <w:t>policies</w:t>
      </w:r>
      <w:r w:rsidRPr="00C56214">
        <w:rPr>
          <w:sz w:val="16"/>
        </w:rPr>
        <w:t xml:space="preserve"> </w:t>
      </w:r>
      <w:r w:rsidRPr="00A613BA">
        <w:rPr>
          <w:rStyle w:val="StyleUnderline"/>
        </w:rPr>
        <w:t>that has aimed at protecting a public good</w:t>
      </w:r>
      <w:r w:rsidRPr="00C56214">
        <w:rPr>
          <w:sz w:val="16"/>
        </w:rPr>
        <w:t xml:space="preserve"> as well as protecting consumers from predatory business practices: good faith competition. There are substitute arguments on the necessity of governments' intervention. The theory of "public interest" </w:t>
      </w:r>
      <w:proofErr w:type="gramStart"/>
      <w:r w:rsidRPr="00C56214">
        <w:rPr>
          <w:sz w:val="16"/>
        </w:rPr>
        <w:t>is based on the assumption</w:t>
      </w:r>
      <w:proofErr w:type="gramEnd"/>
      <w:r w:rsidRPr="00C56214">
        <w:rPr>
          <w:sz w:val="16"/>
        </w:rPr>
        <w:t xml:space="preserve"> that government can solve inefficiencies caused by monopolistic conduct and externalities through intervention. The second stream of thought states that competition and private enforcement mitigate market failures within strong legal systems and </w:t>
      </w:r>
      <w:proofErr w:type="spellStart"/>
      <w:r w:rsidRPr="00C56214">
        <w:rPr>
          <w:sz w:val="16"/>
        </w:rPr>
        <w:t>well functioning</w:t>
      </w:r>
      <w:proofErr w:type="spellEnd"/>
      <w:r w:rsidRPr="00C56214">
        <w:rPr>
          <w:sz w:val="16"/>
        </w:rPr>
        <w:t xml:space="preserve"> courts (Coase 1960). Shleifer (2005) highlights that the enforcement environment determines the optimal intervention system (public regulation or court-based system). </w:t>
      </w:r>
    </w:p>
    <w:p w14:paraId="71DBE949" w14:textId="77777777" w:rsidR="00381A00" w:rsidRPr="00C56214" w:rsidRDefault="00381A00" w:rsidP="00381A00">
      <w:pPr>
        <w:rPr>
          <w:sz w:val="16"/>
          <w:szCs w:val="16"/>
        </w:rPr>
      </w:pPr>
      <w:r w:rsidRPr="00C56214">
        <w:rPr>
          <w:sz w:val="16"/>
          <w:szCs w:val="16"/>
        </w:rPr>
        <w:t xml:space="preserve">In antitrust cases, victims can initiate an action from scratch (stand-alone) or after the competition body adopts an infringement decision (follow-on). Claimants initiating a standalone action </w:t>
      </w:r>
      <w:proofErr w:type="gramStart"/>
      <w:r w:rsidRPr="00C56214">
        <w:rPr>
          <w:sz w:val="16"/>
          <w:szCs w:val="16"/>
        </w:rPr>
        <w:t>have to</w:t>
      </w:r>
      <w:proofErr w:type="gramEnd"/>
      <w:r w:rsidRPr="00C56214">
        <w:rPr>
          <w:sz w:val="16"/>
          <w:szCs w:val="16"/>
        </w:rPr>
        <w:t xml:space="preserve"> prove the infringement, while in follow-on actions, the claimants benefit from the antitrust resolutions. Stand-alone damage actions have high barriers for victims due to the difficulties obtaining evidence of the infringement conduct. These actions are highly costly and risky. Therefore, it may not achieve the deterrence function for colluding firms. </w:t>
      </w:r>
    </w:p>
    <w:p w14:paraId="1C9191D4" w14:textId="77777777" w:rsidR="00381A00" w:rsidRPr="00C56214" w:rsidRDefault="00381A00" w:rsidP="00381A00">
      <w:pPr>
        <w:rPr>
          <w:sz w:val="16"/>
          <w:szCs w:val="16"/>
        </w:rPr>
      </w:pPr>
      <w:r w:rsidRPr="00C56214">
        <w:rPr>
          <w:sz w:val="16"/>
          <w:szCs w:val="16"/>
        </w:rPr>
        <w:t xml:space="preserve">Private enforcement is the necessary complement for public enforcement to have efficient competition law. However, a study commissioned by the EU in 2004 identified actions for damages against antitrust infringement were totally undeveloped. In 2014, the EU adopted antitrust actions for damages to eliminate obstacles to compensation for antitrust victims and better define the relationship between public and private enforcement. The Directive 2014/104/EU facilitates private enforcement through follow-on actions for damages on European Commission or national competition bodies' resolutions. </w:t>
      </w:r>
    </w:p>
    <w:p w14:paraId="179432AE" w14:textId="77777777" w:rsidR="00381A00" w:rsidRPr="00C56214" w:rsidRDefault="00381A00" w:rsidP="00381A00">
      <w:pPr>
        <w:rPr>
          <w:sz w:val="16"/>
          <w:szCs w:val="16"/>
        </w:rPr>
      </w:pPr>
      <w:r w:rsidRPr="00C56214">
        <w:rPr>
          <w:sz w:val="16"/>
          <w:szCs w:val="16"/>
        </w:rPr>
        <w:t>Among other changes, the Directive establishes that the competition regulators' final decision is binding before courts. It also states that there is a presumption that cartels cause harm</w:t>
      </w:r>
      <w:proofErr w:type="gramStart"/>
      <w:r w:rsidRPr="00C56214">
        <w:rPr>
          <w:sz w:val="16"/>
          <w:szCs w:val="16"/>
        </w:rPr>
        <w:t>3 ,</w:t>
      </w:r>
      <w:proofErr w:type="gramEnd"/>
      <w:r w:rsidRPr="00C56214">
        <w:rPr>
          <w:sz w:val="16"/>
          <w:szCs w:val="16"/>
        </w:rPr>
        <w:t xml:space="preserve"> and cartel victims have to prove in national courts the amount of loss they suffered from an infringement. The Directive establishes a time-barred period of five years to bring cases to courts since the infringement has ceased, so victims will have had sufficient time to bring an action. Before the Directive enaction, limitation periods differed considerably among member states, and the starting period cannot be precisely identified. </w:t>
      </w:r>
    </w:p>
    <w:p w14:paraId="2B690DAF" w14:textId="77777777" w:rsidR="00381A00" w:rsidRPr="00C56214" w:rsidRDefault="00381A00" w:rsidP="00381A00">
      <w:pPr>
        <w:rPr>
          <w:sz w:val="16"/>
          <w:szCs w:val="16"/>
        </w:rPr>
      </w:pPr>
      <w:r w:rsidRPr="00C56214">
        <w:rPr>
          <w:sz w:val="16"/>
          <w:szCs w:val="16"/>
        </w:rPr>
        <w:t xml:space="preserve">While this new regulation facilitates victims' actions and incentivizes private enforcement, it is still complex in time and cost. The main difficulties that claimants face </w:t>
      </w:r>
      <w:proofErr w:type="gramStart"/>
      <w:r w:rsidRPr="00C56214">
        <w:rPr>
          <w:sz w:val="16"/>
          <w:szCs w:val="16"/>
        </w:rPr>
        <w:t>are</w:t>
      </w:r>
      <w:proofErr w:type="gramEnd"/>
      <w:r w:rsidRPr="00C56214">
        <w:rPr>
          <w:sz w:val="16"/>
          <w:szCs w:val="16"/>
        </w:rPr>
        <w:t xml:space="preserve"> related to proving and quantifying this misconduct's effects on their specific situation. The quantification of the economic effects usually requires a large sample of data and a high level of expertise to deal with it properly. It is difficult to prove the economic effects of the misconduct with single-case data. </w:t>
      </w:r>
    </w:p>
    <w:p w14:paraId="783ECF8F" w14:textId="77777777" w:rsidR="00381A00" w:rsidRPr="00C56214" w:rsidRDefault="00381A00" w:rsidP="00381A00">
      <w:pPr>
        <w:rPr>
          <w:sz w:val="16"/>
          <w:szCs w:val="16"/>
        </w:rPr>
      </w:pPr>
      <w:r w:rsidRPr="00C56214">
        <w:rPr>
          <w:sz w:val="16"/>
          <w:szCs w:val="16"/>
        </w:rPr>
        <w:t>The limitations associated with single enforcements have generated an opportunity for funds who are willing to invest in damage claims. Currently, litigation funds provide complete financing for the process under a profit-sharing structure, and even some investors are directly acquiring such claims</w:t>
      </w:r>
      <w:proofErr w:type="gramStart"/>
      <w:r w:rsidRPr="00C56214">
        <w:rPr>
          <w:sz w:val="16"/>
          <w:szCs w:val="16"/>
        </w:rPr>
        <w:t>4 .</w:t>
      </w:r>
      <w:proofErr w:type="gramEnd"/>
      <w:r w:rsidRPr="00C56214">
        <w:rPr>
          <w:sz w:val="16"/>
          <w:szCs w:val="16"/>
        </w:rPr>
        <w:t xml:space="preserve"> </w:t>
      </w:r>
    </w:p>
    <w:p w14:paraId="1CAD8AC0" w14:textId="77777777" w:rsidR="00381A00" w:rsidRPr="00C56214" w:rsidRDefault="00381A00" w:rsidP="00381A00">
      <w:pPr>
        <w:rPr>
          <w:sz w:val="16"/>
          <w:szCs w:val="16"/>
        </w:rPr>
      </w:pPr>
      <w:r w:rsidRPr="00C56214">
        <w:rPr>
          <w:sz w:val="16"/>
          <w:szCs w:val="16"/>
        </w:rPr>
        <w:t xml:space="preserve">In December 2020, the European Union adopted the Directive 2020/1828 on representative actions to protect consumers' collective interests. It is one additional step in the regulation process to protect consumers' interests against infringement actions. </w:t>
      </w:r>
    </w:p>
    <w:p w14:paraId="48B0AD82" w14:textId="77777777" w:rsidR="00381A00" w:rsidRPr="00C56214" w:rsidRDefault="00381A00" w:rsidP="00381A00">
      <w:pPr>
        <w:rPr>
          <w:sz w:val="16"/>
          <w:szCs w:val="16"/>
        </w:rPr>
      </w:pPr>
      <w:r w:rsidRPr="00C56214">
        <w:rPr>
          <w:sz w:val="16"/>
          <w:szCs w:val="16"/>
        </w:rPr>
        <w:t xml:space="preserve">The new regulation, jointly with the interest of funds to support these claims, enhances private enforcement in Europe, and it is an important element in promoting the good faith competition disincentivizing firms to collude. </w:t>
      </w:r>
    </w:p>
    <w:p w14:paraId="3CFD3230" w14:textId="77777777" w:rsidR="00381A00" w:rsidRPr="00C56214" w:rsidRDefault="00381A00" w:rsidP="00381A00">
      <w:pPr>
        <w:rPr>
          <w:sz w:val="16"/>
          <w:szCs w:val="16"/>
        </w:rPr>
      </w:pPr>
      <w:r w:rsidRPr="00C56214">
        <w:rPr>
          <w:sz w:val="16"/>
          <w:szCs w:val="16"/>
        </w:rPr>
        <w:t>IV. Conclusion</w:t>
      </w:r>
    </w:p>
    <w:p w14:paraId="587B2CBC" w14:textId="77777777" w:rsidR="00381A00" w:rsidRPr="00C56214" w:rsidRDefault="00381A00" w:rsidP="00381A00">
      <w:pPr>
        <w:rPr>
          <w:sz w:val="16"/>
          <w:szCs w:val="16"/>
        </w:rPr>
      </w:pPr>
      <w:r w:rsidRPr="00C56214">
        <w:rPr>
          <w:sz w:val="16"/>
          <w:szCs w:val="16"/>
        </w:rPr>
        <w:t>Within perfect competition, profits are zero at the maximum, and firms have little or no incentives to innovate because they cannot create sustainable competitive advantages. However, most industries have some degree of heterogeneity and differentiation. In product-differentiation markets and under good faith competition, profit-maximization firms have incentives to obtain abnormal returns through value-creating strategies that competitors cannot replicate. This search for competitive advantage creates a virtuous cycle of innovation, which is the pillar for economic growth, employment, and welfare enhancement.</w:t>
      </w:r>
    </w:p>
    <w:p w14:paraId="08700536" w14:textId="77777777" w:rsidR="00381A00" w:rsidRPr="00C56214" w:rsidRDefault="00381A00" w:rsidP="00381A00">
      <w:pPr>
        <w:rPr>
          <w:sz w:val="16"/>
          <w:szCs w:val="16"/>
        </w:rPr>
      </w:pPr>
      <w:r w:rsidRPr="00C56214">
        <w:rPr>
          <w:sz w:val="16"/>
          <w:szCs w:val="16"/>
        </w:rPr>
        <w:t xml:space="preserve">Poverty reduction is one of the main goals of governments and multilateral organizations. Sustained economic growth is a powerful mechanism to reduce poverty providing new employment opportunities and making education more accessible to the wider population. It also incentivizes entrepreneurship. All these factors improve competitiveness, which results in more economic growth. </w:t>
      </w:r>
    </w:p>
    <w:p w14:paraId="4C84A515" w14:textId="77777777" w:rsidR="00381A00" w:rsidRPr="00C56214" w:rsidRDefault="00381A00" w:rsidP="00381A00">
      <w:pPr>
        <w:rPr>
          <w:sz w:val="16"/>
        </w:rPr>
      </w:pPr>
      <w:r w:rsidRPr="00433C91">
        <w:rPr>
          <w:rStyle w:val="StyleUnderline"/>
        </w:rPr>
        <w:t xml:space="preserve">Markets </w:t>
      </w:r>
      <w:proofErr w:type="gramStart"/>
      <w:r w:rsidRPr="00433C91">
        <w:rPr>
          <w:rStyle w:val="StyleUnderline"/>
        </w:rPr>
        <w:t>have to</w:t>
      </w:r>
      <w:proofErr w:type="gramEnd"/>
      <w:r w:rsidRPr="00433C91">
        <w:rPr>
          <w:rStyle w:val="StyleUnderline"/>
        </w:rPr>
        <w:t xml:space="preserve"> operate in </w:t>
      </w:r>
      <w:r w:rsidRPr="00433C91">
        <w:rPr>
          <w:rStyle w:val="Emphasis"/>
        </w:rPr>
        <w:t>good faith</w:t>
      </w:r>
      <w:r w:rsidRPr="00433C91">
        <w:rPr>
          <w:sz w:val="16"/>
        </w:rPr>
        <w:t xml:space="preserve"> </w:t>
      </w:r>
      <w:r w:rsidRPr="00433C91">
        <w:rPr>
          <w:rStyle w:val="StyleUnderline"/>
        </w:rPr>
        <w:t>to achieve</w:t>
      </w:r>
      <w:r w:rsidRPr="00433C91">
        <w:rPr>
          <w:sz w:val="16"/>
        </w:rPr>
        <w:t xml:space="preserve"> the </w:t>
      </w:r>
      <w:r w:rsidRPr="00433C91">
        <w:rPr>
          <w:rStyle w:val="Emphasis"/>
        </w:rPr>
        <w:t>advantages</w:t>
      </w:r>
      <w:r w:rsidRPr="00433C91">
        <w:rPr>
          <w:rStyle w:val="StyleUnderline"/>
        </w:rPr>
        <w:t xml:space="preserve"> of </w:t>
      </w:r>
      <w:r w:rsidRPr="00433C91">
        <w:rPr>
          <w:rStyle w:val="Emphasis"/>
        </w:rPr>
        <w:t>innovation</w:t>
      </w:r>
      <w:r w:rsidRPr="00433C91">
        <w:rPr>
          <w:sz w:val="16"/>
        </w:rPr>
        <w:t>. Governments</w:t>
      </w:r>
      <w:r w:rsidRPr="00C56214">
        <w:rPr>
          <w:sz w:val="16"/>
        </w:rPr>
        <w:t xml:space="preserve"> </w:t>
      </w:r>
      <w:proofErr w:type="gramStart"/>
      <w:r w:rsidRPr="00C56214">
        <w:rPr>
          <w:sz w:val="16"/>
        </w:rPr>
        <w:t>have to</w:t>
      </w:r>
      <w:proofErr w:type="gramEnd"/>
      <w:r w:rsidRPr="00C56214">
        <w:rPr>
          <w:sz w:val="16"/>
        </w:rPr>
        <w:t xml:space="preserve"> ensure the fair-functioning of the markets. However, firms may try to extract consumers' welfare through anti-competitive agreements. </w:t>
      </w:r>
      <w:r w:rsidRPr="00417B1C">
        <w:rPr>
          <w:rStyle w:val="Emphasis"/>
          <w:highlight w:val="yellow"/>
        </w:rPr>
        <w:t>Cartels</w:t>
      </w:r>
      <w:r w:rsidRPr="00C56214">
        <w:rPr>
          <w:sz w:val="16"/>
        </w:rPr>
        <w:t xml:space="preserve"> are situations in which firms </w:t>
      </w:r>
      <w:r w:rsidRPr="00A613BA">
        <w:rPr>
          <w:rStyle w:val="StyleUnderline"/>
        </w:rPr>
        <w:t>decide to cooperate</w:t>
      </w:r>
      <w:r w:rsidRPr="00C56214">
        <w:rPr>
          <w:sz w:val="16"/>
        </w:rPr>
        <w:t xml:space="preserve"> and not compete, </w:t>
      </w:r>
      <w:r w:rsidRPr="00A613BA">
        <w:rPr>
          <w:rStyle w:val="StyleUnderline"/>
        </w:rPr>
        <w:t xml:space="preserve">thereby </w:t>
      </w:r>
      <w:r w:rsidRPr="00417B1C">
        <w:rPr>
          <w:rStyle w:val="Emphasis"/>
          <w:highlight w:val="yellow"/>
        </w:rPr>
        <w:t>injur</w:t>
      </w:r>
      <w:r w:rsidRPr="00A613BA">
        <w:rPr>
          <w:rStyle w:val="Emphasis"/>
        </w:rPr>
        <w:t xml:space="preserve">ing </w:t>
      </w:r>
      <w:r w:rsidRPr="00417B1C">
        <w:rPr>
          <w:rStyle w:val="Emphasis"/>
          <w:highlight w:val="yellow"/>
        </w:rPr>
        <w:t>customers</w:t>
      </w:r>
      <w:r w:rsidRPr="00417B1C">
        <w:rPr>
          <w:rStyle w:val="StyleUnderline"/>
          <w:highlight w:val="yellow"/>
        </w:rPr>
        <w:t xml:space="preserve"> by</w:t>
      </w:r>
      <w:r w:rsidRPr="00433C91">
        <w:rPr>
          <w:rStyle w:val="StyleUnderline"/>
        </w:rPr>
        <w:t xml:space="preserve"> rising prices</w:t>
      </w:r>
      <w:r w:rsidRPr="00433C91">
        <w:rPr>
          <w:sz w:val="16"/>
        </w:rPr>
        <w:t xml:space="preserve">, </w:t>
      </w:r>
      <w:r w:rsidRPr="00417B1C">
        <w:rPr>
          <w:rStyle w:val="StyleUnderline"/>
          <w:highlight w:val="yellow"/>
        </w:rPr>
        <w:t>restricting</w:t>
      </w:r>
      <w:r w:rsidRPr="00433C91">
        <w:rPr>
          <w:rStyle w:val="StyleUnderline"/>
        </w:rPr>
        <w:t xml:space="preserve"> </w:t>
      </w:r>
      <w:r w:rsidRPr="00417B1C">
        <w:rPr>
          <w:rStyle w:val="StyleUnderline"/>
          <w:highlight w:val="yellow"/>
        </w:rPr>
        <w:t>production</w:t>
      </w:r>
      <w:r w:rsidRPr="00417B1C">
        <w:rPr>
          <w:sz w:val="16"/>
          <w:highlight w:val="yellow"/>
        </w:rPr>
        <w:t xml:space="preserve">, </w:t>
      </w:r>
      <w:r w:rsidRPr="00417B1C">
        <w:rPr>
          <w:rStyle w:val="StyleUnderline"/>
          <w:highlight w:val="yellow"/>
        </w:rPr>
        <w:t>or reducing</w:t>
      </w:r>
      <w:r w:rsidRPr="00433C91">
        <w:rPr>
          <w:sz w:val="16"/>
        </w:rPr>
        <w:t xml:space="preserve"> their </w:t>
      </w:r>
      <w:r w:rsidRPr="00433C91">
        <w:rPr>
          <w:rStyle w:val="StyleUnderline"/>
        </w:rPr>
        <w:t xml:space="preserve">investments in </w:t>
      </w:r>
      <w:r w:rsidRPr="00417B1C">
        <w:rPr>
          <w:rStyle w:val="StyleUnderline"/>
          <w:highlight w:val="yellow"/>
        </w:rPr>
        <w:t>R&amp;D</w:t>
      </w:r>
      <w:r w:rsidRPr="00417B1C">
        <w:rPr>
          <w:sz w:val="16"/>
          <w:highlight w:val="yellow"/>
        </w:rPr>
        <w:t xml:space="preserve">. </w:t>
      </w:r>
      <w:r w:rsidRPr="00417B1C">
        <w:rPr>
          <w:rStyle w:val="StyleUnderline"/>
          <w:highlight w:val="yellow"/>
        </w:rPr>
        <w:t>These</w:t>
      </w:r>
      <w:r w:rsidRPr="00433C91">
        <w:rPr>
          <w:sz w:val="16"/>
        </w:rPr>
        <w:t xml:space="preserve"> anti-competitive agreements </w:t>
      </w:r>
      <w:r w:rsidRPr="00433C91">
        <w:rPr>
          <w:rStyle w:val="StyleUnderline"/>
        </w:rPr>
        <w:t>reduce innovation</w:t>
      </w:r>
      <w:r w:rsidRPr="00A613BA">
        <w:rPr>
          <w:rStyle w:val="StyleUnderline"/>
        </w:rPr>
        <w:t xml:space="preserve"> and </w:t>
      </w:r>
      <w:r w:rsidRPr="00417B1C">
        <w:rPr>
          <w:rStyle w:val="Emphasis"/>
          <w:highlight w:val="yellow"/>
        </w:rPr>
        <w:t>negatively affect</w:t>
      </w:r>
      <w:r w:rsidRPr="00C56214">
        <w:rPr>
          <w:sz w:val="16"/>
        </w:rPr>
        <w:t xml:space="preserve"> economic </w:t>
      </w:r>
      <w:r w:rsidRPr="00417B1C">
        <w:rPr>
          <w:rStyle w:val="Emphasis"/>
          <w:highlight w:val="yellow"/>
        </w:rPr>
        <w:t>growth</w:t>
      </w:r>
      <w:r w:rsidRPr="00C56214">
        <w:rPr>
          <w:sz w:val="16"/>
        </w:rPr>
        <w:t xml:space="preserve">. </w:t>
      </w:r>
    </w:p>
    <w:p w14:paraId="17BE06E0" w14:textId="77777777" w:rsidR="00381A00" w:rsidRPr="00C56214" w:rsidRDefault="00381A00" w:rsidP="00381A00">
      <w:pPr>
        <w:rPr>
          <w:sz w:val="16"/>
        </w:rPr>
      </w:pPr>
      <w:r w:rsidRPr="00A613BA">
        <w:rPr>
          <w:rStyle w:val="StyleUnderline"/>
        </w:rPr>
        <w:t xml:space="preserve">Competition law plays an </w:t>
      </w:r>
      <w:r w:rsidRPr="00A613BA">
        <w:rPr>
          <w:rStyle w:val="Emphasis"/>
        </w:rPr>
        <w:t>essential role</w:t>
      </w:r>
      <w:r w:rsidRPr="00A613BA">
        <w:rPr>
          <w:rStyle w:val="StyleUnderline"/>
        </w:rPr>
        <w:t xml:space="preserve"> in disincentivizing firms to collude</w:t>
      </w:r>
      <w:r w:rsidRPr="00C56214">
        <w:rPr>
          <w:sz w:val="16"/>
        </w:rPr>
        <w:t xml:space="preserve">. </w:t>
      </w:r>
      <w:r w:rsidRPr="00A613BA">
        <w:rPr>
          <w:rStyle w:val="StyleUnderline"/>
        </w:rPr>
        <w:t xml:space="preserve">The </w:t>
      </w:r>
      <w:r w:rsidRPr="00433C91">
        <w:rPr>
          <w:rStyle w:val="StyleUnderline"/>
        </w:rPr>
        <w:t xml:space="preserve">interaction of </w:t>
      </w:r>
      <w:r w:rsidRPr="00417B1C">
        <w:rPr>
          <w:rStyle w:val="Emphasis"/>
          <w:highlight w:val="yellow"/>
        </w:rPr>
        <w:t>antitrust</w:t>
      </w:r>
      <w:r w:rsidRPr="00433C91">
        <w:rPr>
          <w:rStyle w:val="Emphasis"/>
        </w:rPr>
        <w:t xml:space="preserve"> regulation</w:t>
      </w:r>
      <w:r w:rsidRPr="00433C91">
        <w:rPr>
          <w:rStyle w:val="StyleUnderline"/>
        </w:rPr>
        <w:t xml:space="preserve"> and </w:t>
      </w:r>
      <w:r w:rsidRPr="00417B1C">
        <w:rPr>
          <w:rStyle w:val="Emphasis"/>
          <w:highlight w:val="yellow"/>
        </w:rPr>
        <w:t>private enforcement</w:t>
      </w:r>
      <w:r w:rsidRPr="00417B1C">
        <w:rPr>
          <w:rStyle w:val="StyleUnderline"/>
          <w:highlight w:val="yellow"/>
        </w:rPr>
        <w:t xml:space="preserve"> is a </w:t>
      </w:r>
      <w:r w:rsidRPr="00417B1C">
        <w:rPr>
          <w:rStyle w:val="Emphasis"/>
          <w:highlight w:val="yellow"/>
        </w:rPr>
        <w:t>powerful instrument</w:t>
      </w:r>
      <w:r w:rsidRPr="00417B1C">
        <w:rPr>
          <w:sz w:val="16"/>
          <w:highlight w:val="yellow"/>
        </w:rPr>
        <w:t xml:space="preserve"> </w:t>
      </w:r>
      <w:r w:rsidRPr="00417B1C">
        <w:rPr>
          <w:rStyle w:val="StyleUnderline"/>
          <w:highlight w:val="yellow"/>
        </w:rPr>
        <w:t>in deterring</w:t>
      </w:r>
      <w:r w:rsidRPr="00C56214">
        <w:rPr>
          <w:sz w:val="16"/>
        </w:rPr>
        <w:t xml:space="preserve"> future </w:t>
      </w:r>
      <w:r w:rsidRPr="00A613BA">
        <w:rPr>
          <w:rStyle w:val="StyleUnderline"/>
        </w:rPr>
        <w:t xml:space="preserve">antitrust </w:t>
      </w:r>
      <w:r w:rsidRPr="00417B1C">
        <w:rPr>
          <w:rStyle w:val="StyleUnderline"/>
          <w:highlight w:val="yellow"/>
        </w:rPr>
        <w:t>violations</w:t>
      </w:r>
      <w:r w:rsidRPr="00C56214">
        <w:rPr>
          <w:sz w:val="16"/>
        </w:rPr>
        <w:t xml:space="preserve"> and supporting good faith competition.</w:t>
      </w:r>
    </w:p>
    <w:p w14:paraId="701A7698" w14:textId="77777777" w:rsidR="00381A00" w:rsidRPr="00C56214" w:rsidRDefault="00381A00" w:rsidP="00381A00">
      <w:pPr>
        <w:rPr>
          <w:sz w:val="16"/>
          <w:szCs w:val="16"/>
        </w:rPr>
      </w:pPr>
      <w:r w:rsidRPr="00C56214">
        <w:rPr>
          <w:sz w:val="16"/>
          <w:szCs w:val="16"/>
        </w:rPr>
        <w:t xml:space="preserve">Sustainable growth is one dimension of sustainable development. The evaluation of sustainable development requires the inclusion of other relevant factors in the equation, such as reducing carbon emissions and global warming, reducing « with-in » countries' inequality, and ensuring equal opportunities for all. </w:t>
      </w:r>
    </w:p>
    <w:p w14:paraId="4244A067" w14:textId="77777777" w:rsidR="00381A00" w:rsidRPr="00C56214" w:rsidRDefault="00381A00" w:rsidP="00381A00">
      <w:pPr>
        <w:rPr>
          <w:sz w:val="16"/>
          <w:szCs w:val="16"/>
        </w:rPr>
      </w:pPr>
      <w:r w:rsidRPr="00C56214">
        <w:rPr>
          <w:sz w:val="16"/>
          <w:szCs w:val="16"/>
        </w:rPr>
        <w:t xml:space="preserve">There is an open discussion on the correct balance between the three dimensions of sustainable development- economic, environmental, and social. One example of the adequacy of the sustainability indicators is the recent research developed by </w:t>
      </w:r>
      <w:proofErr w:type="spellStart"/>
      <w:r w:rsidRPr="00C56214">
        <w:rPr>
          <w:sz w:val="16"/>
          <w:szCs w:val="16"/>
        </w:rPr>
        <w:t>Einsenmenger</w:t>
      </w:r>
      <w:proofErr w:type="spellEnd"/>
      <w:r w:rsidRPr="00C56214">
        <w:rPr>
          <w:sz w:val="16"/>
          <w:szCs w:val="16"/>
        </w:rPr>
        <w:t xml:space="preserve"> et al. (2020) that criticizes the overweight of economic growth versus ecological integrity in the SDGs of the U.N.'s 2030 Agenda for Sustainable Development. Some economic models offer a new approach for including sustainability factors in the equation. The so-called Doughnut Economy (Raworth 2017) includes planetary and social as upper and lower boundaries for economic growth. The planetary boundaries assure that economic growth does not put too much pressure on the planet's health and includes, among other concepts, climate change, ocean acidification, and the loss of biological diversity. The social boundaries include life's essentials, from food to healthcare and education. Lastly, there is a sweet spot area for economic growth within those two boundaries, environmentally friendly and socially. </w:t>
      </w:r>
    </w:p>
    <w:p w14:paraId="5DCA5A92" w14:textId="77777777" w:rsidR="00381A00" w:rsidRPr="00C56214" w:rsidRDefault="00381A00" w:rsidP="00381A00">
      <w:pPr>
        <w:rPr>
          <w:sz w:val="16"/>
        </w:rPr>
      </w:pPr>
      <w:r w:rsidRPr="00C56214">
        <w:rPr>
          <w:sz w:val="16"/>
        </w:rPr>
        <w:t xml:space="preserve">In sum, there are multiple potential trade-offs between economic growth and social and environmental impacts, and each generation will have to decide what is the right balance. But whatever the chosen balance is, we argue that </w:t>
      </w:r>
      <w:r w:rsidRPr="00417B1C">
        <w:rPr>
          <w:rStyle w:val="StyleUnderline"/>
          <w:highlight w:val="yellow"/>
        </w:rPr>
        <w:t>good faith competition is</w:t>
      </w:r>
      <w:r w:rsidRPr="00950C89">
        <w:rPr>
          <w:rStyle w:val="StyleUnderline"/>
        </w:rPr>
        <w:t xml:space="preserve"> still </w:t>
      </w:r>
      <w:r w:rsidRPr="00417B1C">
        <w:rPr>
          <w:rStyle w:val="StyleUnderline"/>
          <w:highlight w:val="yellow"/>
        </w:rPr>
        <w:t xml:space="preserve">a </w:t>
      </w:r>
      <w:r w:rsidRPr="00417B1C">
        <w:rPr>
          <w:rStyle w:val="Emphasis"/>
          <w:sz w:val="26"/>
          <w:szCs w:val="26"/>
          <w:highlight w:val="yellow"/>
        </w:rPr>
        <w:t>minimum requirement</w:t>
      </w:r>
      <w:r w:rsidRPr="00417B1C">
        <w:rPr>
          <w:sz w:val="16"/>
          <w:highlight w:val="yellow"/>
        </w:rPr>
        <w:t xml:space="preserve"> </w:t>
      </w:r>
      <w:r w:rsidRPr="00417B1C">
        <w:rPr>
          <w:rStyle w:val="StyleUnderline"/>
          <w:highlight w:val="yellow"/>
        </w:rPr>
        <w:t xml:space="preserve">to promote </w:t>
      </w:r>
      <w:r w:rsidRPr="00417B1C">
        <w:rPr>
          <w:rStyle w:val="Emphasis"/>
          <w:highlight w:val="yellow"/>
        </w:rPr>
        <w:t>long-term sustainable growth</w:t>
      </w:r>
      <w:r w:rsidRPr="00417B1C">
        <w:rPr>
          <w:rStyle w:val="StyleUnderline"/>
          <w:highlight w:val="yellow"/>
        </w:rPr>
        <w:t xml:space="preserve"> that</w:t>
      </w:r>
      <w:r w:rsidRPr="00950C89">
        <w:rPr>
          <w:rStyle w:val="StyleUnderline"/>
        </w:rPr>
        <w:t xml:space="preserve"> helps </w:t>
      </w:r>
      <w:r w:rsidRPr="00417B1C">
        <w:rPr>
          <w:rStyle w:val="Emphasis"/>
          <w:highlight w:val="yellow"/>
        </w:rPr>
        <w:t>reduce poverty</w:t>
      </w:r>
      <w:r w:rsidRPr="00417B1C">
        <w:rPr>
          <w:rStyle w:val="StyleUnderline"/>
          <w:highlight w:val="yellow"/>
        </w:rPr>
        <w:t xml:space="preserve"> and </w:t>
      </w:r>
      <w:r w:rsidRPr="00417B1C">
        <w:rPr>
          <w:rStyle w:val="Emphasis"/>
          <w:highlight w:val="yellow"/>
        </w:rPr>
        <w:t>improve</w:t>
      </w:r>
      <w:r w:rsidRPr="00C56214">
        <w:rPr>
          <w:sz w:val="16"/>
        </w:rPr>
        <w:t xml:space="preserve"> people's </w:t>
      </w:r>
      <w:r w:rsidRPr="00417B1C">
        <w:rPr>
          <w:rStyle w:val="Emphasis"/>
          <w:highlight w:val="yellow"/>
        </w:rPr>
        <w:t>standard of living</w:t>
      </w:r>
      <w:r w:rsidRPr="00C56214">
        <w:rPr>
          <w:sz w:val="16"/>
        </w:rPr>
        <w:t xml:space="preserve"> and well-being around the world.</w:t>
      </w:r>
    </w:p>
    <w:p w14:paraId="370173FF" w14:textId="77777777" w:rsidR="00381A00" w:rsidRDefault="00381A00" w:rsidP="00381A00"/>
    <w:p w14:paraId="4DCBD920" w14:textId="77777777" w:rsidR="00381A00" w:rsidRDefault="00381A00" w:rsidP="00381A00">
      <w:pPr>
        <w:pStyle w:val="Heading4"/>
      </w:pPr>
      <w:r>
        <w:t xml:space="preserve">The </w:t>
      </w:r>
      <w:r w:rsidRPr="00730060">
        <w:rPr>
          <w:u w:val="single"/>
        </w:rPr>
        <w:t>upside</w:t>
      </w:r>
      <w:r>
        <w:t xml:space="preserve"> of market competition </w:t>
      </w:r>
      <w:r w:rsidRPr="002F46F6">
        <w:rPr>
          <w:u w:val="single"/>
        </w:rPr>
        <w:t>outweighs</w:t>
      </w:r>
      <w:r>
        <w:t xml:space="preserve"> and </w:t>
      </w:r>
      <w:r w:rsidRPr="002F46F6">
        <w:rPr>
          <w:u w:val="single"/>
        </w:rPr>
        <w:t>solves</w:t>
      </w:r>
      <w:r>
        <w:t xml:space="preserve"> alt causes to economic development. </w:t>
      </w:r>
    </w:p>
    <w:p w14:paraId="20557226" w14:textId="77777777" w:rsidR="00381A00" w:rsidRPr="003443C0" w:rsidRDefault="00381A00" w:rsidP="00381A00">
      <w:proofErr w:type="spellStart"/>
      <w:r w:rsidRPr="003443C0">
        <w:rPr>
          <w:rStyle w:val="Style13ptBold"/>
        </w:rPr>
        <w:t>Khameni</w:t>
      </w:r>
      <w:proofErr w:type="spellEnd"/>
      <w:r w:rsidRPr="003443C0">
        <w:rPr>
          <w:rStyle w:val="Style13ptBold"/>
        </w:rPr>
        <w:t xml:space="preserve"> 7</w:t>
      </w:r>
      <w:r>
        <w:t xml:space="preserve">, *R. </w:t>
      </w:r>
      <w:proofErr w:type="spellStart"/>
      <w:r>
        <w:t>Shyam</w:t>
      </w:r>
      <w:proofErr w:type="spellEnd"/>
      <w:r>
        <w:t>, Advisor, Competition Policy, in the Financial and Private Sector Development Vice-Presidency of the World Bank Group, Washington D.C., 2007, (“Competition Policy and Promotion of Investment, Economic Growth and Poverty Alleviation in Least Developed Countries,” (</w:t>
      </w:r>
      <w:hyperlink r:id="rId18" w:history="1">
        <w:r w:rsidRPr="00945D8F">
          <w:rPr>
            <w:rStyle w:val="Hyperlink"/>
          </w:rPr>
          <w:t>https://documents1.worldbank.org/curated/en/397801468174885108/pdf/413340FIAS1Competition1Policy01PUBLIC1.pdf</w:t>
        </w:r>
      </w:hyperlink>
      <w:r>
        <w:t>)</w:t>
      </w:r>
    </w:p>
    <w:p w14:paraId="0908E743" w14:textId="77777777" w:rsidR="00381A00" w:rsidRPr="000C5A5D" w:rsidRDefault="00381A00" w:rsidP="00381A00">
      <w:pPr>
        <w:rPr>
          <w:sz w:val="16"/>
        </w:rPr>
      </w:pPr>
      <w:r w:rsidRPr="00417B1C">
        <w:rPr>
          <w:rStyle w:val="StyleUnderline"/>
          <w:highlight w:val="yellow"/>
        </w:rPr>
        <w:t xml:space="preserve">A </w:t>
      </w:r>
      <w:r w:rsidRPr="00417B1C">
        <w:rPr>
          <w:rStyle w:val="Emphasis"/>
          <w:highlight w:val="yellow"/>
        </w:rPr>
        <w:t>persistent challenge</w:t>
      </w:r>
      <w:r w:rsidRPr="000C5A5D">
        <w:rPr>
          <w:sz w:val="16"/>
        </w:rPr>
        <w:t xml:space="preserve"> </w:t>
      </w:r>
      <w:r w:rsidRPr="00C56214">
        <w:rPr>
          <w:rStyle w:val="StyleUnderline"/>
        </w:rPr>
        <w:t>that faces</w:t>
      </w:r>
      <w:r w:rsidRPr="000C5A5D">
        <w:rPr>
          <w:sz w:val="16"/>
        </w:rPr>
        <w:t xml:space="preserve"> the </w:t>
      </w:r>
      <w:r w:rsidRPr="00C56214">
        <w:rPr>
          <w:rStyle w:val="StyleUnderline"/>
        </w:rPr>
        <w:t>governments of least-developed countries</w:t>
      </w:r>
      <w:r w:rsidRPr="000C5A5D">
        <w:rPr>
          <w:sz w:val="16"/>
        </w:rPr>
        <w:t xml:space="preserve"> as well as policy advisors at the Bretton Woods Institutions, the United Nations, and aid agencies </w:t>
      </w:r>
      <w:proofErr w:type="gramStart"/>
      <w:r w:rsidRPr="00417B1C">
        <w:rPr>
          <w:rStyle w:val="StyleUnderline"/>
          <w:highlight w:val="yellow"/>
        </w:rPr>
        <w:t>is</w:t>
      </w:r>
      <w:r w:rsidRPr="00417B1C">
        <w:rPr>
          <w:sz w:val="16"/>
          <w:highlight w:val="yellow"/>
        </w:rPr>
        <w:t>:</w:t>
      </w:r>
      <w:proofErr w:type="gramEnd"/>
      <w:r w:rsidRPr="00417B1C">
        <w:rPr>
          <w:sz w:val="16"/>
          <w:highlight w:val="yellow"/>
        </w:rPr>
        <w:t xml:space="preserve"> </w:t>
      </w:r>
      <w:r w:rsidRPr="00417B1C">
        <w:rPr>
          <w:rStyle w:val="StyleUnderline"/>
          <w:highlight w:val="yellow"/>
        </w:rPr>
        <w:t xml:space="preserve">how to foster </w:t>
      </w:r>
      <w:r w:rsidRPr="00417B1C">
        <w:rPr>
          <w:rStyle w:val="Emphasis"/>
          <w:highlight w:val="yellow"/>
        </w:rPr>
        <w:t>sustainable</w:t>
      </w:r>
      <w:r w:rsidRPr="00C56214">
        <w:rPr>
          <w:rStyle w:val="StyleUnderline"/>
        </w:rPr>
        <w:t xml:space="preserve"> broad-based </w:t>
      </w:r>
      <w:r w:rsidRPr="00C56214">
        <w:rPr>
          <w:rStyle w:val="Emphasis"/>
        </w:rPr>
        <w:t xml:space="preserve">economic </w:t>
      </w:r>
      <w:r w:rsidRPr="00433C91">
        <w:rPr>
          <w:rStyle w:val="Emphasis"/>
        </w:rPr>
        <w:t>growth</w:t>
      </w:r>
      <w:r w:rsidRPr="00433C91">
        <w:rPr>
          <w:sz w:val="16"/>
        </w:rPr>
        <w:t xml:space="preserve">, </w:t>
      </w:r>
      <w:r w:rsidRPr="00417B1C">
        <w:rPr>
          <w:rStyle w:val="Emphasis"/>
          <w:highlight w:val="yellow"/>
        </w:rPr>
        <w:t>development</w:t>
      </w:r>
      <w:r w:rsidRPr="00433C91">
        <w:rPr>
          <w:sz w:val="16"/>
        </w:rPr>
        <w:t xml:space="preserve">, </w:t>
      </w:r>
      <w:r w:rsidRPr="00433C91">
        <w:rPr>
          <w:rStyle w:val="StyleUnderline"/>
        </w:rPr>
        <w:t xml:space="preserve">and </w:t>
      </w:r>
      <w:r w:rsidRPr="00433C91">
        <w:rPr>
          <w:rStyle w:val="Emphasis"/>
        </w:rPr>
        <w:t>poverty reduction</w:t>
      </w:r>
      <w:r w:rsidRPr="00433C91">
        <w:rPr>
          <w:sz w:val="16"/>
        </w:rPr>
        <w:t>. During</w:t>
      </w:r>
      <w:r w:rsidRPr="000C5A5D">
        <w:rPr>
          <w:sz w:val="16"/>
        </w:rPr>
        <w:t xml:space="preserve"> the past two decades or more, various policy approaches have been explored. In the “first-generation reforms,” the World Bank Group and the International Monetary Fund (IMF), among others, focused on promoting the macroeconomic stability and trade integration of countries. Second-generation reforms moved from the broad policy environment to encourage more microeconomic changes, namely, improvements in </w:t>
      </w:r>
      <w:r w:rsidRPr="00433C91">
        <w:rPr>
          <w:sz w:val="16"/>
        </w:rPr>
        <w:t xml:space="preserve">the administrative, legal, and regulatory functions of the State. Of late, </w:t>
      </w:r>
      <w:r w:rsidRPr="00433C91">
        <w:rPr>
          <w:rStyle w:val="StyleUnderline"/>
        </w:rPr>
        <w:t xml:space="preserve">particular emphasis has been placed on the role of the </w:t>
      </w:r>
      <w:r w:rsidRPr="00433C91">
        <w:rPr>
          <w:rStyle w:val="Emphasis"/>
        </w:rPr>
        <w:t>public sector</w:t>
      </w:r>
      <w:r w:rsidRPr="00433C91">
        <w:rPr>
          <w:rStyle w:val="StyleUnderline"/>
        </w:rPr>
        <w:t xml:space="preserve"> in establishing an</w:t>
      </w:r>
      <w:r w:rsidRPr="00433C91">
        <w:rPr>
          <w:sz w:val="16"/>
        </w:rPr>
        <w:t xml:space="preserve"> </w:t>
      </w:r>
      <w:r w:rsidRPr="00433C91">
        <w:rPr>
          <w:rStyle w:val="Emphasis"/>
        </w:rPr>
        <w:t>“investment climate”</w:t>
      </w:r>
      <w:r w:rsidRPr="00433C91">
        <w:rPr>
          <w:sz w:val="16"/>
        </w:rPr>
        <w:t xml:space="preserve"> </w:t>
      </w:r>
      <w:r w:rsidRPr="00433C91">
        <w:rPr>
          <w:rStyle w:val="StyleUnderline"/>
        </w:rPr>
        <w:t xml:space="preserve">conducive to promoting private sector-led </w:t>
      </w:r>
      <w:r w:rsidRPr="00433C91">
        <w:rPr>
          <w:rStyle w:val="Emphasis"/>
        </w:rPr>
        <w:t>investment</w:t>
      </w:r>
      <w:r w:rsidRPr="00433C91">
        <w:rPr>
          <w:sz w:val="16"/>
        </w:rPr>
        <w:t xml:space="preserve">, </w:t>
      </w:r>
      <w:r w:rsidRPr="00433C91">
        <w:rPr>
          <w:rStyle w:val="Emphasis"/>
        </w:rPr>
        <w:t>growth</w:t>
      </w:r>
      <w:r w:rsidRPr="00433C91">
        <w:rPr>
          <w:sz w:val="16"/>
        </w:rPr>
        <w:t xml:space="preserve">, </w:t>
      </w:r>
      <w:r w:rsidRPr="00433C91">
        <w:rPr>
          <w:rStyle w:val="StyleUnderline"/>
        </w:rPr>
        <w:t xml:space="preserve">and </w:t>
      </w:r>
      <w:r w:rsidRPr="00433C91">
        <w:rPr>
          <w:rStyle w:val="Emphasis"/>
        </w:rPr>
        <w:t>poverty alleviation</w:t>
      </w:r>
      <w:r w:rsidRPr="00433C91">
        <w:rPr>
          <w:sz w:val="16"/>
        </w:rPr>
        <w:t>.</w:t>
      </w:r>
    </w:p>
    <w:p w14:paraId="359CA572" w14:textId="77777777" w:rsidR="00381A00" w:rsidRPr="000C5A5D" w:rsidRDefault="00381A00" w:rsidP="00381A00">
      <w:pPr>
        <w:rPr>
          <w:sz w:val="16"/>
        </w:rPr>
      </w:pPr>
      <w:r w:rsidRPr="00831D01">
        <w:rPr>
          <w:rStyle w:val="StyleUnderline"/>
        </w:rPr>
        <w:t xml:space="preserve">The quality of a country’s investment climate determines the </w:t>
      </w:r>
      <w:r w:rsidRPr="00831D01">
        <w:rPr>
          <w:rStyle w:val="Emphasis"/>
        </w:rPr>
        <w:t>risks</w:t>
      </w:r>
      <w:r w:rsidRPr="00831D01">
        <w:rPr>
          <w:rStyle w:val="StyleUnderline"/>
        </w:rPr>
        <w:t xml:space="preserve"> and </w:t>
      </w:r>
      <w:r w:rsidRPr="00831D01">
        <w:rPr>
          <w:rStyle w:val="Emphasis"/>
        </w:rPr>
        <w:t>transaction costs</w:t>
      </w:r>
      <w:r w:rsidRPr="00831D01">
        <w:rPr>
          <w:rStyle w:val="StyleUnderline"/>
        </w:rPr>
        <w:t xml:space="preserve"> of investing in and operating a business</w:t>
      </w:r>
      <w:r w:rsidRPr="000C5A5D">
        <w:rPr>
          <w:sz w:val="16"/>
        </w:rPr>
        <w:t xml:space="preserve">. These risks and costs are in turn determined by the legal and regulatory framework, barriers to entry-exit, and conditions prevailing in markets for labor, finance, infrastructure services, and other productive inputs. Essentially, the quality of the investment climate will determine the mobility and speed with which resources can be redeployed from lower to higher productive uses. For this to occur effectively, </w:t>
      </w:r>
      <w:r w:rsidRPr="00433C91">
        <w:rPr>
          <w:rStyle w:val="StyleUnderline"/>
        </w:rPr>
        <w:t xml:space="preserve">the nature and degree of </w:t>
      </w:r>
      <w:r w:rsidRPr="00417B1C">
        <w:rPr>
          <w:rStyle w:val="Emphasis"/>
          <w:highlight w:val="yellow"/>
        </w:rPr>
        <w:t>competition</w:t>
      </w:r>
      <w:r w:rsidRPr="00831D01">
        <w:rPr>
          <w:rStyle w:val="StyleUnderline"/>
        </w:rPr>
        <w:t xml:space="preserve"> in markets </w:t>
      </w:r>
      <w:r w:rsidRPr="00417B1C">
        <w:rPr>
          <w:rStyle w:val="StyleUnderline"/>
          <w:highlight w:val="yellow"/>
        </w:rPr>
        <w:t xml:space="preserve">plays a </w:t>
      </w:r>
      <w:r w:rsidRPr="00417B1C">
        <w:rPr>
          <w:rStyle w:val="Emphasis"/>
          <w:highlight w:val="yellow"/>
        </w:rPr>
        <w:t>pivotal role</w:t>
      </w:r>
      <w:r w:rsidRPr="000C5A5D">
        <w:rPr>
          <w:sz w:val="16"/>
        </w:rPr>
        <w:t xml:space="preserve">. In this regard, there is significant economic evidence suggesting that private investment has grown faster in countries with better investment climates. Also, </w:t>
      </w:r>
      <w:r w:rsidRPr="00417B1C">
        <w:rPr>
          <w:rStyle w:val="StyleUnderline"/>
          <w:highlight w:val="yellow"/>
        </w:rPr>
        <w:t xml:space="preserve">economies with </w:t>
      </w:r>
      <w:r w:rsidRPr="00417B1C">
        <w:rPr>
          <w:rStyle w:val="Emphasis"/>
          <w:highlight w:val="yellow"/>
        </w:rPr>
        <w:t>competitive</w:t>
      </w:r>
      <w:r w:rsidRPr="000C5A5D">
        <w:rPr>
          <w:sz w:val="16"/>
        </w:rPr>
        <w:t xml:space="preserve"> </w:t>
      </w:r>
      <w:r w:rsidRPr="00831D01">
        <w:rPr>
          <w:rStyle w:val="StyleUnderline"/>
        </w:rPr>
        <w:t xml:space="preserve">domestic </w:t>
      </w:r>
      <w:r w:rsidRPr="00417B1C">
        <w:rPr>
          <w:rStyle w:val="Emphasis"/>
          <w:highlight w:val="yellow"/>
        </w:rPr>
        <w:t>markets</w:t>
      </w:r>
      <w:r w:rsidRPr="000C5A5D">
        <w:rPr>
          <w:sz w:val="16"/>
        </w:rPr>
        <w:t xml:space="preserve"> tend to attract more domestic and foreign direct investment, </w:t>
      </w:r>
      <w:r w:rsidRPr="00417B1C">
        <w:rPr>
          <w:rStyle w:val="StyleUnderline"/>
          <w:highlight w:val="yellow"/>
        </w:rPr>
        <w:t xml:space="preserve">have </w:t>
      </w:r>
      <w:r w:rsidRPr="00417B1C">
        <w:rPr>
          <w:rStyle w:val="Emphasis"/>
          <w:highlight w:val="yellow"/>
        </w:rPr>
        <w:t>higher levels</w:t>
      </w:r>
      <w:r w:rsidRPr="00831D01">
        <w:rPr>
          <w:rStyle w:val="StyleUnderline"/>
        </w:rPr>
        <w:t xml:space="preserve"> and </w:t>
      </w:r>
      <w:r w:rsidRPr="00831D01">
        <w:rPr>
          <w:rStyle w:val="Emphasis"/>
        </w:rPr>
        <w:t xml:space="preserve">rates </w:t>
      </w:r>
      <w:r w:rsidRPr="00417B1C">
        <w:rPr>
          <w:rStyle w:val="Emphasis"/>
          <w:highlight w:val="yellow"/>
        </w:rPr>
        <w:t>of growth</w:t>
      </w:r>
      <w:r w:rsidRPr="000C5A5D">
        <w:rPr>
          <w:sz w:val="16"/>
        </w:rPr>
        <w:t xml:space="preserve"> </w:t>
      </w:r>
      <w:r w:rsidRPr="00831D01">
        <w:rPr>
          <w:rStyle w:val="StyleUnderline"/>
        </w:rPr>
        <w:t>in</w:t>
      </w:r>
      <w:r w:rsidRPr="000C5A5D">
        <w:rPr>
          <w:sz w:val="16"/>
        </w:rPr>
        <w:t xml:space="preserve"> per capita gross domestic product (</w:t>
      </w:r>
      <w:r w:rsidRPr="00831D01">
        <w:rPr>
          <w:rStyle w:val="StyleUnderline"/>
        </w:rPr>
        <w:t>GDP</w:t>
      </w:r>
      <w:r w:rsidRPr="000C5A5D">
        <w:rPr>
          <w:sz w:val="16"/>
        </w:rPr>
        <w:t xml:space="preserve">), </w:t>
      </w:r>
      <w:r w:rsidRPr="00417B1C">
        <w:rPr>
          <w:rStyle w:val="StyleUnderline"/>
          <w:highlight w:val="yellow"/>
        </w:rPr>
        <w:t xml:space="preserve">and </w:t>
      </w:r>
      <w:r w:rsidRPr="00417B1C">
        <w:rPr>
          <w:rStyle w:val="Emphasis"/>
          <w:highlight w:val="yellow"/>
        </w:rPr>
        <w:t>lower</w:t>
      </w:r>
      <w:r w:rsidRPr="00433C91">
        <w:rPr>
          <w:rStyle w:val="Emphasis"/>
        </w:rPr>
        <w:t xml:space="preserve"> rates</w:t>
      </w:r>
      <w:r w:rsidRPr="00433C91">
        <w:rPr>
          <w:rStyle w:val="StyleUnderline"/>
        </w:rPr>
        <w:t xml:space="preserve"> of </w:t>
      </w:r>
      <w:r w:rsidRPr="00417B1C">
        <w:rPr>
          <w:rStyle w:val="Emphasis"/>
          <w:highlight w:val="yellow"/>
        </w:rPr>
        <w:t>poverty</w:t>
      </w:r>
      <w:r w:rsidRPr="000C5A5D">
        <w:rPr>
          <w:sz w:val="16"/>
        </w:rPr>
        <w:t>.1</w:t>
      </w:r>
    </w:p>
    <w:p w14:paraId="5583D16B" w14:textId="77777777" w:rsidR="00381A00" w:rsidRPr="000C5A5D" w:rsidRDefault="00381A00" w:rsidP="00381A00">
      <w:pPr>
        <w:rPr>
          <w:sz w:val="16"/>
        </w:rPr>
      </w:pPr>
      <w:r w:rsidRPr="00C56214">
        <w:rPr>
          <w:rStyle w:val="StyleUnderline"/>
        </w:rPr>
        <w:t>Promoting</w:t>
      </w:r>
      <w:r w:rsidRPr="000C5A5D">
        <w:rPr>
          <w:sz w:val="16"/>
        </w:rPr>
        <w:t xml:space="preserve"> effective </w:t>
      </w:r>
      <w:r w:rsidRPr="00417B1C">
        <w:rPr>
          <w:rStyle w:val="StyleUnderline"/>
          <w:highlight w:val="yellow"/>
        </w:rPr>
        <w:t>competition</w:t>
      </w:r>
      <w:r w:rsidRPr="00C56214">
        <w:rPr>
          <w:rStyle w:val="StyleUnderline"/>
        </w:rPr>
        <w:t xml:space="preserve"> is</w:t>
      </w:r>
      <w:r w:rsidRPr="000C5A5D">
        <w:rPr>
          <w:sz w:val="16"/>
        </w:rPr>
        <w:t xml:space="preserve"> often </w:t>
      </w:r>
      <w:r w:rsidRPr="00C56214">
        <w:rPr>
          <w:rStyle w:val="StyleUnderline"/>
        </w:rPr>
        <w:t xml:space="preserve">argued on grounds that it spurs firms to focus on </w:t>
      </w:r>
      <w:r w:rsidRPr="00C56214">
        <w:rPr>
          <w:rStyle w:val="Emphasis"/>
        </w:rPr>
        <w:t>efficiency</w:t>
      </w:r>
      <w:r w:rsidRPr="000C5A5D">
        <w:rPr>
          <w:sz w:val="16"/>
        </w:rPr>
        <w:t xml:space="preserve"> </w:t>
      </w:r>
      <w:r w:rsidRPr="00C56214">
        <w:rPr>
          <w:rStyle w:val="StyleUnderline"/>
        </w:rPr>
        <w:t>and</w:t>
      </w:r>
      <w:r w:rsidRPr="000C5A5D">
        <w:rPr>
          <w:sz w:val="16"/>
        </w:rPr>
        <w:t xml:space="preserve"> improve </w:t>
      </w:r>
      <w:r w:rsidRPr="00C56214">
        <w:rPr>
          <w:rStyle w:val="Emphasis"/>
        </w:rPr>
        <w:t>consumer welfare</w:t>
      </w:r>
      <w:r w:rsidRPr="000C5A5D">
        <w:rPr>
          <w:sz w:val="16"/>
        </w:rPr>
        <w:t xml:space="preserve"> </w:t>
      </w:r>
      <w:r w:rsidRPr="00C56214">
        <w:rPr>
          <w:rStyle w:val="StyleUnderline"/>
        </w:rPr>
        <w:t>by offering greater choice of higher-quality products and services at lower prices</w:t>
      </w:r>
      <w:r w:rsidRPr="000C5A5D">
        <w:rPr>
          <w:sz w:val="16"/>
        </w:rPr>
        <w:t xml:space="preserve">. However, </w:t>
      </w:r>
      <w:r w:rsidRPr="00C56214">
        <w:rPr>
          <w:rStyle w:val="StyleUnderline"/>
        </w:rPr>
        <w:t xml:space="preserve">it </w:t>
      </w:r>
      <w:r w:rsidRPr="00433C91">
        <w:rPr>
          <w:rStyle w:val="StyleUnderline"/>
        </w:rPr>
        <w:t xml:space="preserve">also </w:t>
      </w:r>
      <w:r w:rsidRPr="00417B1C">
        <w:rPr>
          <w:rStyle w:val="StyleUnderline"/>
          <w:highlight w:val="yellow"/>
        </w:rPr>
        <w:t>promotes</w:t>
      </w:r>
      <w:r w:rsidRPr="00C56214">
        <w:rPr>
          <w:rStyle w:val="StyleUnderline"/>
        </w:rPr>
        <w:t xml:space="preserve"> greater </w:t>
      </w:r>
      <w:r w:rsidRPr="00417B1C">
        <w:rPr>
          <w:rStyle w:val="Emphasis"/>
          <w:highlight w:val="yellow"/>
        </w:rPr>
        <w:t>accountability</w:t>
      </w:r>
      <w:r w:rsidRPr="00417B1C">
        <w:rPr>
          <w:sz w:val="16"/>
          <w:highlight w:val="yellow"/>
        </w:rPr>
        <w:t xml:space="preserve"> </w:t>
      </w:r>
      <w:r w:rsidRPr="00417B1C">
        <w:rPr>
          <w:rStyle w:val="StyleUnderline"/>
          <w:highlight w:val="yellow"/>
        </w:rPr>
        <w:t xml:space="preserve">and </w:t>
      </w:r>
      <w:r w:rsidRPr="00417B1C">
        <w:rPr>
          <w:rStyle w:val="Emphasis"/>
          <w:highlight w:val="yellow"/>
        </w:rPr>
        <w:t>transparency</w:t>
      </w:r>
      <w:r w:rsidRPr="00417B1C">
        <w:rPr>
          <w:sz w:val="16"/>
          <w:highlight w:val="yellow"/>
        </w:rPr>
        <w:t xml:space="preserve"> </w:t>
      </w:r>
      <w:r w:rsidRPr="00417B1C">
        <w:rPr>
          <w:rStyle w:val="StyleUnderline"/>
          <w:highlight w:val="yellow"/>
        </w:rPr>
        <w:t>in government-business relations</w:t>
      </w:r>
      <w:r w:rsidRPr="000C5A5D">
        <w:rPr>
          <w:sz w:val="16"/>
        </w:rPr>
        <w:t xml:space="preserve"> and decision making, </w:t>
      </w:r>
      <w:r w:rsidRPr="00433C91">
        <w:rPr>
          <w:rStyle w:val="StyleUnderline"/>
        </w:rPr>
        <w:t xml:space="preserve">and contributes to </w:t>
      </w:r>
      <w:r w:rsidRPr="00417B1C">
        <w:rPr>
          <w:rStyle w:val="StyleUnderline"/>
          <w:highlight w:val="yellow"/>
        </w:rPr>
        <w:t xml:space="preserve">reducing </w:t>
      </w:r>
      <w:r w:rsidRPr="00417B1C">
        <w:rPr>
          <w:rStyle w:val="Emphasis"/>
          <w:highlight w:val="yellow"/>
        </w:rPr>
        <w:t>corruption</w:t>
      </w:r>
      <w:r w:rsidRPr="00417B1C">
        <w:rPr>
          <w:sz w:val="16"/>
          <w:highlight w:val="yellow"/>
        </w:rPr>
        <w:t xml:space="preserve">, </w:t>
      </w:r>
      <w:r w:rsidRPr="00417B1C">
        <w:rPr>
          <w:rStyle w:val="Emphasis"/>
          <w:highlight w:val="yellow"/>
        </w:rPr>
        <w:t>lobbying</w:t>
      </w:r>
      <w:r w:rsidRPr="00417B1C">
        <w:rPr>
          <w:sz w:val="16"/>
          <w:highlight w:val="yellow"/>
        </w:rPr>
        <w:t xml:space="preserve">, </w:t>
      </w:r>
      <w:r w:rsidRPr="00417B1C">
        <w:rPr>
          <w:rStyle w:val="StyleUnderline"/>
          <w:highlight w:val="yellow"/>
        </w:rPr>
        <w:t xml:space="preserve">and </w:t>
      </w:r>
      <w:r w:rsidRPr="00417B1C">
        <w:rPr>
          <w:rStyle w:val="Emphasis"/>
          <w:highlight w:val="yellow"/>
        </w:rPr>
        <w:t>rent-seeking</w:t>
      </w:r>
      <w:r w:rsidRPr="00433C91">
        <w:rPr>
          <w:rStyle w:val="Emphasis"/>
        </w:rPr>
        <w:t xml:space="preserve"> behavior</w:t>
      </w:r>
      <w:r w:rsidRPr="00433C91">
        <w:rPr>
          <w:sz w:val="16"/>
        </w:rPr>
        <w:t>. Additionally</w:t>
      </w:r>
      <w:r w:rsidRPr="000C5A5D">
        <w:rPr>
          <w:sz w:val="16"/>
        </w:rPr>
        <w:t xml:space="preserve">, </w:t>
      </w:r>
      <w:r w:rsidRPr="00C56214">
        <w:rPr>
          <w:rStyle w:val="StyleUnderline"/>
        </w:rPr>
        <w:t>by lowering barriers to entry</w:t>
      </w:r>
      <w:r w:rsidRPr="000C5A5D">
        <w:rPr>
          <w:sz w:val="16"/>
        </w:rPr>
        <w:t xml:space="preserve">, </w:t>
      </w:r>
      <w:r w:rsidRPr="00417B1C">
        <w:rPr>
          <w:rStyle w:val="StyleUnderline"/>
          <w:highlight w:val="yellow"/>
        </w:rPr>
        <w:t>it provides</w:t>
      </w:r>
      <w:r w:rsidRPr="00C56214">
        <w:rPr>
          <w:rStyle w:val="StyleUnderline"/>
        </w:rPr>
        <w:t xml:space="preserve"> opportunities for</w:t>
      </w:r>
      <w:r w:rsidRPr="000C5A5D">
        <w:rPr>
          <w:sz w:val="16"/>
        </w:rPr>
        <w:t xml:space="preserve"> </w:t>
      </w:r>
      <w:r w:rsidRPr="00417B1C">
        <w:rPr>
          <w:rStyle w:val="Emphasis"/>
          <w:highlight w:val="yellow"/>
        </w:rPr>
        <w:t>broad-based participation</w:t>
      </w:r>
      <w:r w:rsidRPr="00433C91">
        <w:rPr>
          <w:rStyle w:val="StyleUnderline"/>
        </w:rPr>
        <w:t xml:space="preserve"> in the economy </w:t>
      </w:r>
      <w:r w:rsidRPr="00417B1C">
        <w:rPr>
          <w:rStyle w:val="StyleUnderline"/>
          <w:highlight w:val="yellow"/>
        </w:rPr>
        <w:t>and</w:t>
      </w:r>
      <w:r w:rsidRPr="00831D01">
        <w:rPr>
          <w:rStyle w:val="StyleUnderline"/>
        </w:rPr>
        <w:t xml:space="preserve"> for </w:t>
      </w:r>
      <w:r w:rsidRPr="00417B1C">
        <w:rPr>
          <w:rStyle w:val="Emphasis"/>
          <w:highlight w:val="yellow"/>
        </w:rPr>
        <w:t>sharing</w:t>
      </w:r>
      <w:r w:rsidRPr="000C5A5D">
        <w:rPr>
          <w:sz w:val="16"/>
        </w:rPr>
        <w:t xml:space="preserve"> in </w:t>
      </w:r>
      <w:r w:rsidRPr="00417B1C">
        <w:rPr>
          <w:rStyle w:val="StyleUnderline"/>
          <w:highlight w:val="yellow"/>
        </w:rPr>
        <w:t>the</w:t>
      </w:r>
      <w:r w:rsidRPr="00417B1C">
        <w:rPr>
          <w:sz w:val="16"/>
          <w:highlight w:val="yellow"/>
        </w:rPr>
        <w:t xml:space="preserve"> </w:t>
      </w:r>
      <w:r w:rsidRPr="00417B1C">
        <w:rPr>
          <w:rStyle w:val="Emphasis"/>
          <w:highlight w:val="yellow"/>
        </w:rPr>
        <w:t>benefits</w:t>
      </w:r>
      <w:r w:rsidRPr="00417B1C">
        <w:rPr>
          <w:sz w:val="16"/>
          <w:highlight w:val="yellow"/>
        </w:rPr>
        <w:t xml:space="preserve"> </w:t>
      </w:r>
      <w:r w:rsidRPr="00433C91">
        <w:rPr>
          <w:rStyle w:val="StyleUnderline"/>
        </w:rPr>
        <w:t>of</w:t>
      </w:r>
      <w:r w:rsidRPr="00433C91">
        <w:rPr>
          <w:sz w:val="16"/>
        </w:rPr>
        <w:t xml:space="preserve"> </w:t>
      </w:r>
      <w:r w:rsidRPr="00433C91">
        <w:rPr>
          <w:rStyle w:val="Emphasis"/>
        </w:rPr>
        <w:t>economic growth</w:t>
      </w:r>
      <w:r w:rsidRPr="00433C91">
        <w:rPr>
          <w:sz w:val="16"/>
        </w:rPr>
        <w:t xml:space="preserve">. </w:t>
      </w:r>
      <w:r w:rsidRPr="00417B1C">
        <w:rPr>
          <w:rStyle w:val="StyleUnderline"/>
          <w:highlight w:val="yellow"/>
        </w:rPr>
        <w:t>Without</w:t>
      </w:r>
      <w:r w:rsidRPr="00C56214">
        <w:rPr>
          <w:rStyle w:val="StyleUnderline"/>
        </w:rPr>
        <w:t xml:space="preserve"> effective </w:t>
      </w:r>
      <w:r w:rsidRPr="00417B1C">
        <w:rPr>
          <w:rStyle w:val="StyleUnderline"/>
          <w:highlight w:val="yellow"/>
        </w:rPr>
        <w:t>competition</w:t>
      </w:r>
      <w:r w:rsidRPr="00417B1C">
        <w:rPr>
          <w:sz w:val="16"/>
          <w:highlight w:val="yellow"/>
        </w:rPr>
        <w:t xml:space="preserve">, </w:t>
      </w:r>
      <w:r w:rsidRPr="00417B1C">
        <w:rPr>
          <w:rStyle w:val="StyleUnderline"/>
          <w:highlight w:val="yellow"/>
        </w:rPr>
        <w:t>firms</w:t>
      </w:r>
      <w:r w:rsidRPr="00C56214">
        <w:rPr>
          <w:rStyle w:val="StyleUnderline"/>
        </w:rPr>
        <w:t xml:space="preserve"> are more likely to possess</w:t>
      </w:r>
      <w:r w:rsidRPr="000C5A5D">
        <w:rPr>
          <w:sz w:val="16"/>
        </w:rPr>
        <w:t xml:space="preserve"> considerable </w:t>
      </w:r>
      <w:r w:rsidRPr="00C56214">
        <w:rPr>
          <w:rStyle w:val="StyleUnderline"/>
        </w:rPr>
        <w:t>market power</w:t>
      </w:r>
      <w:r w:rsidRPr="000C5A5D">
        <w:rPr>
          <w:sz w:val="16"/>
        </w:rPr>
        <w:t xml:space="preserve">, </w:t>
      </w:r>
      <w:r w:rsidRPr="00C56214">
        <w:rPr>
          <w:rStyle w:val="StyleUnderline"/>
        </w:rPr>
        <w:t xml:space="preserve">which enables them to </w:t>
      </w:r>
      <w:r w:rsidRPr="00417B1C">
        <w:rPr>
          <w:rStyle w:val="StyleUnderline"/>
          <w:highlight w:val="yellow"/>
        </w:rPr>
        <w:t xml:space="preserve">earn </w:t>
      </w:r>
      <w:r w:rsidRPr="00417B1C">
        <w:rPr>
          <w:rStyle w:val="Emphasis"/>
          <w:highlight w:val="yellow"/>
        </w:rPr>
        <w:t>excess</w:t>
      </w:r>
      <w:r w:rsidRPr="00433C91">
        <w:rPr>
          <w:rStyle w:val="Emphasis"/>
        </w:rPr>
        <w:t xml:space="preserve"> profits</w:t>
      </w:r>
      <w:r w:rsidRPr="00433C91">
        <w:rPr>
          <w:sz w:val="16"/>
        </w:rPr>
        <w:t xml:space="preserve"> </w:t>
      </w:r>
      <w:r w:rsidRPr="00417B1C">
        <w:rPr>
          <w:rStyle w:val="StyleUnderline"/>
          <w:highlight w:val="yellow"/>
        </w:rPr>
        <w:t xml:space="preserve">and wield </w:t>
      </w:r>
      <w:r w:rsidRPr="00417B1C">
        <w:rPr>
          <w:rStyle w:val="Emphasis"/>
          <w:highlight w:val="yellow"/>
        </w:rPr>
        <w:t>political influence</w:t>
      </w:r>
      <w:r w:rsidRPr="000C5A5D">
        <w:rPr>
          <w:sz w:val="16"/>
        </w:rPr>
        <w:t xml:space="preserve"> </w:t>
      </w:r>
      <w:r w:rsidRPr="00C56214">
        <w:rPr>
          <w:rStyle w:val="StyleUnderline"/>
        </w:rPr>
        <w:t>to tilt public policy in their favor</w:t>
      </w:r>
      <w:r w:rsidRPr="000C5A5D">
        <w:rPr>
          <w:sz w:val="16"/>
        </w:rPr>
        <w:t xml:space="preserve">. </w:t>
      </w:r>
      <w:r w:rsidRPr="00C56214">
        <w:rPr>
          <w:rStyle w:val="StyleUnderline"/>
        </w:rPr>
        <w:t>There are also</w:t>
      </w:r>
      <w:r w:rsidRPr="000C5A5D">
        <w:rPr>
          <w:sz w:val="16"/>
        </w:rPr>
        <w:t xml:space="preserve"> likely </w:t>
      </w:r>
      <w:r w:rsidRPr="00433C91">
        <w:rPr>
          <w:sz w:val="16"/>
        </w:rPr>
        <w:t xml:space="preserve">to be </w:t>
      </w:r>
      <w:r w:rsidRPr="00433C91">
        <w:rPr>
          <w:rStyle w:val="StyleUnderline"/>
        </w:rPr>
        <w:t xml:space="preserve">distorted </w:t>
      </w:r>
      <w:r w:rsidRPr="00433C91">
        <w:rPr>
          <w:rStyle w:val="Emphasis"/>
        </w:rPr>
        <w:t>price</w:t>
      </w:r>
      <w:r w:rsidRPr="00433C91">
        <w:rPr>
          <w:rStyle w:val="StyleUnderline"/>
        </w:rPr>
        <w:t xml:space="preserve"> and </w:t>
      </w:r>
      <w:r w:rsidRPr="00433C91">
        <w:rPr>
          <w:rStyle w:val="Emphasis"/>
        </w:rPr>
        <w:t>profit signals</w:t>
      </w:r>
      <w:r w:rsidRPr="00433C91">
        <w:rPr>
          <w:sz w:val="16"/>
        </w:rPr>
        <w:t xml:space="preserve"> </w:t>
      </w:r>
      <w:r w:rsidRPr="00433C91">
        <w:rPr>
          <w:rStyle w:val="StyleUnderline"/>
        </w:rPr>
        <w:t xml:space="preserve">and </w:t>
      </w:r>
      <w:r w:rsidRPr="00433C91">
        <w:rPr>
          <w:rStyle w:val="Emphasis"/>
        </w:rPr>
        <w:t>increased risk</w:t>
      </w:r>
      <w:r w:rsidRPr="00433C91">
        <w:rPr>
          <w:rStyle w:val="StyleUnderline"/>
        </w:rPr>
        <w:t xml:space="preserve"> of </w:t>
      </w:r>
      <w:r w:rsidRPr="00433C91">
        <w:rPr>
          <w:rStyle w:val="Emphasis"/>
        </w:rPr>
        <w:t>misguided investment</w:t>
      </w:r>
      <w:r w:rsidRPr="00433C91">
        <w:rPr>
          <w:sz w:val="16"/>
        </w:rPr>
        <w:t xml:space="preserve"> </w:t>
      </w:r>
      <w:r w:rsidRPr="00433C91">
        <w:rPr>
          <w:rStyle w:val="StyleUnderline"/>
        </w:rPr>
        <w:t xml:space="preserve">and </w:t>
      </w:r>
      <w:r w:rsidRPr="00433C91">
        <w:rPr>
          <w:rStyle w:val="Emphasis"/>
        </w:rPr>
        <w:t>output decisions</w:t>
      </w:r>
      <w:r w:rsidRPr="00433C91">
        <w:rPr>
          <w:sz w:val="16"/>
        </w:rPr>
        <w:t xml:space="preserve">, </w:t>
      </w:r>
      <w:r w:rsidRPr="00433C91">
        <w:rPr>
          <w:rStyle w:val="StyleUnderline"/>
        </w:rPr>
        <w:t xml:space="preserve">which can lead to </w:t>
      </w:r>
      <w:r w:rsidRPr="00433C91">
        <w:rPr>
          <w:rStyle w:val="Emphasis"/>
        </w:rPr>
        <w:t>economy-wide repercussions</w:t>
      </w:r>
      <w:r w:rsidRPr="00433C91">
        <w:rPr>
          <w:sz w:val="16"/>
        </w:rPr>
        <w:t>.</w:t>
      </w:r>
    </w:p>
    <w:p w14:paraId="3D05C8E4" w14:textId="77777777" w:rsidR="00381A00" w:rsidRPr="000C5A5D" w:rsidRDefault="00381A00" w:rsidP="00381A00">
      <w:pPr>
        <w:rPr>
          <w:sz w:val="16"/>
        </w:rPr>
      </w:pPr>
      <w:r w:rsidRPr="000C5A5D">
        <w:rPr>
          <w:sz w:val="16"/>
        </w:rPr>
        <w:t xml:space="preserve">The merits and benefits of fostering open and competitive markets have been recognized in many countries that have adopted various macro- and microeconomic reforms. However, there is wide variation in the economic growth and development of nations. Casual observations indicate that there is also a wide variation in the nature and extent of competition prevailing within and across countries. Moreover, notwithstanding the merits and benefits of competition, there is no consensus or widespread support for promoting competition within and across countries—especially developing nations. This stems in part from the lack of understanding or appreciation of what effective competition can tangibly contribute to the betterment of the lives of ordinary citizens, and in part from ideological differences and the influence wielded by vested interest groups in both government and the economy at large. Although the differences in the economic growth and development of nations cannot purport to be explained by the </w:t>
      </w:r>
      <w:r w:rsidRPr="00417B1C">
        <w:rPr>
          <w:rStyle w:val="StyleUnderline"/>
          <w:highlight w:val="yellow"/>
        </w:rPr>
        <w:t>differences in</w:t>
      </w:r>
      <w:r w:rsidRPr="000C5A5D">
        <w:rPr>
          <w:sz w:val="16"/>
        </w:rPr>
        <w:t xml:space="preserve"> the prevailing </w:t>
      </w:r>
      <w:r w:rsidRPr="00417B1C">
        <w:rPr>
          <w:rStyle w:val="StyleUnderline"/>
          <w:highlight w:val="yellow"/>
        </w:rPr>
        <w:t>degrees of competition</w:t>
      </w:r>
      <w:r w:rsidRPr="000C5A5D">
        <w:rPr>
          <w:sz w:val="16"/>
        </w:rPr>
        <w:t xml:space="preserve">, </w:t>
      </w:r>
      <w:r w:rsidRPr="00831D01">
        <w:rPr>
          <w:rStyle w:val="StyleUnderline"/>
        </w:rPr>
        <w:t xml:space="preserve">this paper argues that it </w:t>
      </w:r>
      <w:r w:rsidRPr="00417B1C">
        <w:rPr>
          <w:rStyle w:val="StyleUnderline"/>
          <w:highlight w:val="yellow"/>
        </w:rPr>
        <w:t>is</w:t>
      </w:r>
      <w:r w:rsidRPr="00433C91">
        <w:rPr>
          <w:rStyle w:val="StyleUnderline"/>
        </w:rPr>
        <w:t xml:space="preserve"> one of </w:t>
      </w:r>
      <w:r w:rsidRPr="00417B1C">
        <w:rPr>
          <w:rStyle w:val="StyleUnderline"/>
          <w:highlight w:val="yellow"/>
        </w:rPr>
        <w:t>the</w:t>
      </w:r>
      <w:r w:rsidRPr="00433C91">
        <w:rPr>
          <w:rStyle w:val="StyleUnderline"/>
        </w:rPr>
        <w:t xml:space="preserve"> </w:t>
      </w:r>
      <w:r w:rsidRPr="00433C91">
        <w:rPr>
          <w:rStyle w:val="Emphasis"/>
        </w:rPr>
        <w:t>important</w:t>
      </w:r>
      <w:r w:rsidRPr="00433C91">
        <w:rPr>
          <w:sz w:val="16"/>
        </w:rPr>
        <w:t xml:space="preserve">, </w:t>
      </w:r>
      <w:r w:rsidRPr="00433C91">
        <w:rPr>
          <w:rStyle w:val="StyleUnderline"/>
        </w:rPr>
        <w:t xml:space="preserve">if not </w:t>
      </w:r>
      <w:r w:rsidRPr="00417B1C">
        <w:rPr>
          <w:rStyle w:val="Emphasis"/>
          <w:highlight w:val="yellow"/>
        </w:rPr>
        <w:t>critical</w:t>
      </w:r>
      <w:r w:rsidRPr="00417B1C">
        <w:rPr>
          <w:rStyle w:val="StyleUnderline"/>
          <w:highlight w:val="yellow"/>
        </w:rPr>
        <w:t xml:space="preserve"> explanatory </w:t>
      </w:r>
      <w:r w:rsidRPr="00417B1C">
        <w:rPr>
          <w:rStyle w:val="Emphasis"/>
          <w:highlight w:val="yellow"/>
        </w:rPr>
        <w:t>factors</w:t>
      </w:r>
      <w:r w:rsidRPr="000C5A5D">
        <w:rPr>
          <w:sz w:val="16"/>
        </w:rPr>
        <w:t xml:space="preserve">. It is well </w:t>
      </w:r>
      <w:r w:rsidRPr="00433C91">
        <w:rPr>
          <w:sz w:val="16"/>
        </w:rPr>
        <w:t xml:space="preserve">established that </w:t>
      </w:r>
      <w:r w:rsidRPr="00433C91">
        <w:rPr>
          <w:rStyle w:val="StyleUnderline"/>
        </w:rPr>
        <w:t xml:space="preserve">least-developed </w:t>
      </w:r>
      <w:r w:rsidRPr="00417B1C">
        <w:rPr>
          <w:rStyle w:val="StyleUnderline"/>
          <w:highlight w:val="yellow"/>
        </w:rPr>
        <w:t>economies are</w:t>
      </w:r>
      <w:r w:rsidRPr="00433C91">
        <w:rPr>
          <w:sz w:val="16"/>
        </w:rPr>
        <w:t xml:space="preserve"> encumbered by limitations of human and physical capital, governance and institutional structures, and other resource constraints. But they are also </w:t>
      </w:r>
      <w:r w:rsidRPr="00417B1C">
        <w:rPr>
          <w:rStyle w:val="Emphasis"/>
          <w:highlight w:val="yellow"/>
        </w:rPr>
        <w:t>prevented</w:t>
      </w:r>
      <w:r w:rsidRPr="00417B1C">
        <w:rPr>
          <w:sz w:val="16"/>
          <w:highlight w:val="yellow"/>
        </w:rPr>
        <w:t xml:space="preserve"> </w:t>
      </w:r>
      <w:r w:rsidRPr="00417B1C">
        <w:rPr>
          <w:rStyle w:val="StyleUnderline"/>
          <w:highlight w:val="yellow"/>
        </w:rPr>
        <w:t>from achieving</w:t>
      </w:r>
      <w:r w:rsidRPr="00433C91">
        <w:rPr>
          <w:rStyle w:val="StyleUnderline"/>
        </w:rPr>
        <w:t xml:space="preserve"> their </w:t>
      </w:r>
      <w:r w:rsidRPr="00417B1C">
        <w:rPr>
          <w:rStyle w:val="Emphasis"/>
          <w:highlight w:val="yellow"/>
        </w:rPr>
        <w:t>potential</w:t>
      </w:r>
      <w:r w:rsidRPr="00417B1C">
        <w:rPr>
          <w:rStyle w:val="StyleUnderline"/>
          <w:highlight w:val="yellow"/>
        </w:rPr>
        <w:t xml:space="preserve"> by</w:t>
      </w:r>
      <w:r w:rsidRPr="00433C91">
        <w:rPr>
          <w:sz w:val="16"/>
        </w:rPr>
        <w:t xml:space="preserve"> various types of public policy-based and private sector </w:t>
      </w:r>
      <w:r w:rsidRPr="00417B1C">
        <w:rPr>
          <w:rStyle w:val="Emphasis"/>
          <w:highlight w:val="yellow"/>
        </w:rPr>
        <w:t>anticompetitive</w:t>
      </w:r>
      <w:r w:rsidRPr="00433C91">
        <w:rPr>
          <w:sz w:val="16"/>
        </w:rPr>
        <w:t xml:space="preserve"> </w:t>
      </w:r>
      <w:r w:rsidRPr="00433C91">
        <w:rPr>
          <w:rStyle w:val="StyleUnderline"/>
        </w:rPr>
        <w:t xml:space="preserve">business </w:t>
      </w:r>
      <w:r w:rsidRPr="00417B1C">
        <w:rPr>
          <w:rStyle w:val="StyleUnderline"/>
          <w:highlight w:val="yellow"/>
        </w:rPr>
        <w:t>practices</w:t>
      </w:r>
      <w:r w:rsidRPr="00433C91">
        <w:rPr>
          <w:sz w:val="16"/>
        </w:rPr>
        <w:t xml:space="preserve">. The primary message of this paper is that these </w:t>
      </w:r>
      <w:r w:rsidRPr="00433C91">
        <w:rPr>
          <w:rStyle w:val="StyleUnderline"/>
        </w:rPr>
        <w:t>countries need to take</w:t>
      </w:r>
      <w:r w:rsidRPr="00433C91">
        <w:rPr>
          <w:sz w:val="16"/>
        </w:rPr>
        <w:t xml:space="preserve"> concrete,</w:t>
      </w:r>
      <w:r w:rsidRPr="000C5A5D">
        <w:rPr>
          <w:sz w:val="16"/>
        </w:rPr>
        <w:t xml:space="preserve"> consistent, and </w:t>
      </w:r>
      <w:r w:rsidRPr="00831D01">
        <w:rPr>
          <w:rStyle w:val="Emphasis"/>
        </w:rPr>
        <w:t>coherent measures</w:t>
      </w:r>
      <w:r w:rsidRPr="000C5A5D">
        <w:rPr>
          <w:sz w:val="16"/>
        </w:rPr>
        <w:t xml:space="preserve"> </w:t>
      </w:r>
      <w:r w:rsidRPr="00831D01">
        <w:rPr>
          <w:rStyle w:val="StyleUnderline"/>
        </w:rPr>
        <w:t>to integrate and promote effective competition policy as part of their overall government economic</w:t>
      </w:r>
      <w:r w:rsidRPr="000C5A5D">
        <w:rPr>
          <w:sz w:val="16"/>
        </w:rPr>
        <w:t xml:space="preserve"> and regulatory </w:t>
      </w:r>
      <w:r w:rsidRPr="00831D01">
        <w:rPr>
          <w:rStyle w:val="StyleUnderline"/>
        </w:rPr>
        <w:t>framework</w:t>
      </w:r>
      <w:r w:rsidRPr="000C5A5D">
        <w:rPr>
          <w:sz w:val="16"/>
        </w:rPr>
        <w:t>. An effective competition policy should be viewed as the “fourth cornerstone” of this framework— along with sound monetary, fiscal, and commercial (international trade) policies.</w:t>
      </w:r>
    </w:p>
    <w:p w14:paraId="21F8B68F" w14:textId="77777777" w:rsidR="00381A00" w:rsidRDefault="00381A00" w:rsidP="00381A00"/>
    <w:p w14:paraId="5D805CB8" w14:textId="77777777" w:rsidR="00381A00" w:rsidRDefault="00381A00" w:rsidP="00381A00">
      <w:pPr>
        <w:pStyle w:val="Heading4"/>
      </w:pPr>
      <w:r>
        <w:t xml:space="preserve">Sustainable development defuses a </w:t>
      </w:r>
      <w:r w:rsidRPr="00C56214">
        <w:rPr>
          <w:u w:val="single"/>
        </w:rPr>
        <w:t>confluence</w:t>
      </w:r>
      <w:r>
        <w:t xml:space="preserve"> of threats to global security---</w:t>
      </w:r>
      <w:r w:rsidRPr="009C015B">
        <w:rPr>
          <w:u w:val="single"/>
        </w:rPr>
        <w:t>extinction</w:t>
      </w:r>
      <w:r>
        <w:t xml:space="preserve">. </w:t>
      </w:r>
    </w:p>
    <w:p w14:paraId="2071F7B5" w14:textId="77777777" w:rsidR="00381A00" w:rsidRPr="00AD3515" w:rsidRDefault="00381A00" w:rsidP="00381A00">
      <w:r w:rsidRPr="00AD3515">
        <w:rPr>
          <w:rStyle w:val="Style13ptBold"/>
        </w:rPr>
        <w:t>UNSC 17</w:t>
      </w:r>
      <w:r w:rsidRPr="00AD3515">
        <w:t>, *United Nations Security Council, (December 20th, 2017, “Prevention, Development Must Be at Centre of All Efforts Tackling Emerging Complex Threats to International Peace, Secretary-General Tells Security Council”, https://www.un.org/press/en/2017/sc13131.doc.htm)</w:t>
      </w:r>
    </w:p>
    <w:p w14:paraId="4F388DB4" w14:textId="77777777" w:rsidR="00381A00" w:rsidRPr="007E1957" w:rsidRDefault="00381A00" w:rsidP="00381A00">
      <w:pPr>
        <w:rPr>
          <w:sz w:val="16"/>
          <w:szCs w:val="16"/>
        </w:rPr>
      </w:pPr>
      <w:r w:rsidRPr="007E1957">
        <w:rPr>
          <w:sz w:val="16"/>
          <w:szCs w:val="16"/>
        </w:rPr>
        <w:t>Prevention, Development Must Be at Centre of All Efforts Tackling Emerging Complex Threats to International Peace, Secretary-General Tells Security Council</w:t>
      </w:r>
    </w:p>
    <w:p w14:paraId="47A12003" w14:textId="77777777" w:rsidR="00381A00" w:rsidRPr="007E1957" w:rsidRDefault="00381A00" w:rsidP="00381A00">
      <w:pPr>
        <w:rPr>
          <w:sz w:val="16"/>
        </w:rPr>
      </w:pPr>
      <w:r w:rsidRPr="007E1957">
        <w:rPr>
          <w:sz w:val="16"/>
        </w:rPr>
        <w:t xml:space="preserve">Prevention and </w:t>
      </w:r>
      <w:r w:rsidRPr="00417B1C">
        <w:rPr>
          <w:rStyle w:val="Emphasis"/>
          <w:highlight w:val="yellow"/>
        </w:rPr>
        <w:t>development</w:t>
      </w:r>
      <w:r w:rsidRPr="00417B1C">
        <w:rPr>
          <w:sz w:val="16"/>
          <w:highlight w:val="yellow"/>
        </w:rPr>
        <w:t xml:space="preserve"> </w:t>
      </w:r>
      <w:r w:rsidRPr="00417B1C">
        <w:rPr>
          <w:rStyle w:val="StyleUnderline"/>
          <w:highlight w:val="yellow"/>
        </w:rPr>
        <w:t xml:space="preserve">must be at the </w:t>
      </w:r>
      <w:proofErr w:type="spellStart"/>
      <w:r w:rsidRPr="00417B1C">
        <w:rPr>
          <w:rStyle w:val="Emphasis"/>
          <w:highlight w:val="yellow"/>
        </w:rPr>
        <w:t>centre</w:t>
      </w:r>
      <w:proofErr w:type="spellEnd"/>
      <w:r w:rsidRPr="00417B1C">
        <w:rPr>
          <w:sz w:val="16"/>
          <w:highlight w:val="yellow"/>
        </w:rPr>
        <w:t xml:space="preserve"> </w:t>
      </w:r>
      <w:r w:rsidRPr="00417B1C">
        <w:rPr>
          <w:rStyle w:val="StyleUnderline"/>
          <w:highlight w:val="yellow"/>
        </w:rPr>
        <w:t xml:space="preserve">of </w:t>
      </w:r>
      <w:r w:rsidRPr="00417B1C">
        <w:rPr>
          <w:rStyle w:val="Emphasis"/>
          <w:highlight w:val="yellow"/>
        </w:rPr>
        <w:t>all efforts</w:t>
      </w:r>
      <w:r w:rsidRPr="00417B1C">
        <w:rPr>
          <w:sz w:val="16"/>
          <w:highlight w:val="yellow"/>
        </w:rPr>
        <w:t xml:space="preserve"> </w:t>
      </w:r>
      <w:r w:rsidRPr="00417B1C">
        <w:rPr>
          <w:rStyle w:val="StyleUnderline"/>
          <w:highlight w:val="yellow"/>
        </w:rPr>
        <w:t>to address</w:t>
      </w:r>
      <w:r w:rsidRPr="007E1957">
        <w:rPr>
          <w:sz w:val="16"/>
        </w:rPr>
        <w:t xml:space="preserve"> both the </w:t>
      </w:r>
      <w:r w:rsidRPr="00433C91">
        <w:rPr>
          <w:rStyle w:val="Emphasis"/>
        </w:rPr>
        <w:t>quantitative</w:t>
      </w:r>
      <w:r w:rsidRPr="00433C91">
        <w:rPr>
          <w:rStyle w:val="StyleUnderline"/>
        </w:rPr>
        <w:t xml:space="preserve"> and </w:t>
      </w:r>
      <w:r w:rsidRPr="00433C91">
        <w:rPr>
          <w:rStyle w:val="Emphasis"/>
        </w:rPr>
        <w:t>qualitative</w:t>
      </w:r>
      <w:r w:rsidRPr="00433C91">
        <w:rPr>
          <w:rStyle w:val="StyleUnderline"/>
        </w:rPr>
        <w:t xml:space="preserve"> </w:t>
      </w:r>
      <w:r w:rsidRPr="00417B1C">
        <w:rPr>
          <w:rStyle w:val="StyleUnderline"/>
          <w:highlight w:val="yellow"/>
        </w:rPr>
        <w:t>changes</w:t>
      </w:r>
      <w:r w:rsidRPr="007E1957">
        <w:rPr>
          <w:sz w:val="16"/>
        </w:rPr>
        <w:t xml:space="preserve"> that were </w:t>
      </w:r>
      <w:r w:rsidRPr="00417B1C">
        <w:rPr>
          <w:rStyle w:val="StyleUnderline"/>
          <w:highlight w:val="yellow"/>
        </w:rPr>
        <w:t>emerging in threats</w:t>
      </w:r>
      <w:r w:rsidRPr="00311725">
        <w:rPr>
          <w:rStyle w:val="StyleUnderline"/>
        </w:rPr>
        <w:t xml:space="preserve"> around the world</w:t>
      </w:r>
      <w:r w:rsidRPr="007E1957">
        <w:rPr>
          <w:sz w:val="16"/>
        </w:rPr>
        <w:t>, the Secretary</w:t>
      </w:r>
      <w:r w:rsidRPr="007E1957">
        <w:rPr>
          <w:sz w:val="16"/>
        </w:rPr>
        <w:noBreakHyphen/>
        <w:t>General of the United Nations told the Security Council today, as some 60 Member States participated in an all</w:t>
      </w:r>
      <w:r w:rsidRPr="007E1957">
        <w:rPr>
          <w:sz w:val="16"/>
        </w:rPr>
        <w:noBreakHyphen/>
        <w:t>day debate tackling complex contemporary challenges to international peace and security.</w:t>
      </w:r>
    </w:p>
    <w:p w14:paraId="0B55E2F8" w14:textId="77777777" w:rsidR="00381A00" w:rsidRPr="007E1957" w:rsidRDefault="00381A00" w:rsidP="00381A00">
      <w:pPr>
        <w:rPr>
          <w:sz w:val="16"/>
        </w:rPr>
      </w:pPr>
      <w:r w:rsidRPr="007E1957">
        <w:rPr>
          <w:sz w:val="16"/>
        </w:rPr>
        <w:t xml:space="preserve">António Guterres said </w:t>
      </w:r>
      <w:r w:rsidRPr="00311725">
        <w:rPr>
          <w:rStyle w:val="StyleUnderline"/>
        </w:rPr>
        <w:t xml:space="preserve">the </w:t>
      </w:r>
      <w:r w:rsidRPr="00417B1C">
        <w:rPr>
          <w:rStyle w:val="StyleUnderline"/>
          <w:highlight w:val="yellow"/>
        </w:rPr>
        <w:t xml:space="preserve">perils of </w:t>
      </w:r>
      <w:r w:rsidRPr="00417B1C">
        <w:rPr>
          <w:rStyle w:val="Emphasis"/>
          <w:highlight w:val="yellow"/>
        </w:rPr>
        <w:t>nuclear weapons</w:t>
      </w:r>
      <w:r w:rsidRPr="00417B1C">
        <w:rPr>
          <w:sz w:val="16"/>
          <w:highlight w:val="yellow"/>
        </w:rPr>
        <w:t xml:space="preserve"> </w:t>
      </w:r>
      <w:r w:rsidRPr="00417B1C">
        <w:rPr>
          <w:rStyle w:val="StyleUnderline"/>
          <w:highlight w:val="yellow"/>
        </w:rPr>
        <w:t>were</w:t>
      </w:r>
      <w:r w:rsidRPr="007E1957">
        <w:rPr>
          <w:sz w:val="16"/>
        </w:rPr>
        <w:t xml:space="preserve"> once again </w:t>
      </w:r>
      <w:r w:rsidRPr="00311725">
        <w:rPr>
          <w:rStyle w:val="StyleUnderline"/>
        </w:rPr>
        <w:t xml:space="preserve">front and </w:t>
      </w:r>
      <w:proofErr w:type="spellStart"/>
      <w:r w:rsidRPr="00311725">
        <w:rPr>
          <w:rStyle w:val="StyleUnderline"/>
        </w:rPr>
        <w:t>centre</w:t>
      </w:r>
      <w:proofErr w:type="spellEnd"/>
      <w:r w:rsidRPr="007E1957">
        <w:rPr>
          <w:sz w:val="16"/>
        </w:rPr>
        <w:t xml:space="preserve">, </w:t>
      </w:r>
      <w:r w:rsidRPr="00311725">
        <w:rPr>
          <w:rStyle w:val="StyleUnderline"/>
        </w:rPr>
        <w:t xml:space="preserve">with tensions </w:t>
      </w:r>
      <w:r w:rsidRPr="00417B1C">
        <w:rPr>
          <w:rStyle w:val="StyleUnderline"/>
          <w:highlight w:val="yellow"/>
        </w:rPr>
        <w:t>higher</w:t>
      </w:r>
      <w:r w:rsidRPr="00311725">
        <w:rPr>
          <w:rStyle w:val="StyleUnderline"/>
        </w:rPr>
        <w:t xml:space="preserve"> than those during the Cold War</w:t>
      </w:r>
      <w:r w:rsidRPr="007E1957">
        <w:rPr>
          <w:sz w:val="16"/>
        </w:rPr>
        <w:t xml:space="preserve">.  </w:t>
      </w:r>
      <w:r w:rsidRPr="00417B1C">
        <w:rPr>
          <w:rStyle w:val="StyleUnderline"/>
          <w:highlight w:val="yellow"/>
        </w:rPr>
        <w:t xml:space="preserve">Climate change was a </w:t>
      </w:r>
      <w:r w:rsidRPr="00417B1C">
        <w:rPr>
          <w:rStyle w:val="Emphasis"/>
          <w:highlight w:val="yellow"/>
        </w:rPr>
        <w:t>threat multiplier</w:t>
      </w:r>
      <w:r w:rsidRPr="007E1957">
        <w:rPr>
          <w:sz w:val="16"/>
        </w:rPr>
        <w:t xml:space="preserve"> </w:t>
      </w:r>
      <w:r w:rsidRPr="00311725">
        <w:rPr>
          <w:rStyle w:val="StyleUnderline"/>
        </w:rPr>
        <w:t xml:space="preserve">and </w:t>
      </w:r>
      <w:r w:rsidRPr="00311725">
        <w:rPr>
          <w:rStyle w:val="Emphasis"/>
        </w:rPr>
        <w:t>technology advances</w:t>
      </w:r>
      <w:r w:rsidRPr="00311725">
        <w:rPr>
          <w:rStyle w:val="StyleUnderline"/>
        </w:rPr>
        <w:t xml:space="preserve"> had made it </w:t>
      </w:r>
      <w:r w:rsidRPr="00311725">
        <w:rPr>
          <w:rStyle w:val="Emphasis"/>
        </w:rPr>
        <w:t>easier</w:t>
      </w:r>
      <w:r w:rsidRPr="00311725">
        <w:rPr>
          <w:rStyle w:val="StyleUnderline"/>
        </w:rPr>
        <w:t xml:space="preserve"> for extremists to communicate</w:t>
      </w:r>
      <w:r w:rsidRPr="007E1957">
        <w:rPr>
          <w:sz w:val="16"/>
        </w:rPr>
        <w:t xml:space="preserve">.  </w:t>
      </w:r>
      <w:r w:rsidRPr="00417B1C">
        <w:rPr>
          <w:rStyle w:val="StyleUnderline"/>
          <w:highlight w:val="yellow"/>
        </w:rPr>
        <w:t>Conflicts were longer</w:t>
      </w:r>
      <w:r w:rsidRPr="007E1957">
        <w:rPr>
          <w:sz w:val="16"/>
        </w:rPr>
        <w:t xml:space="preserve">, </w:t>
      </w:r>
      <w:r w:rsidRPr="00311725">
        <w:rPr>
          <w:rStyle w:val="StyleUnderline"/>
        </w:rPr>
        <w:t xml:space="preserve">with some lasting </w:t>
      </w:r>
      <w:r w:rsidRPr="00311725">
        <w:rPr>
          <w:rStyle w:val="Emphasis"/>
        </w:rPr>
        <w:t>20 years</w:t>
      </w:r>
      <w:r w:rsidRPr="007E1957">
        <w:rPr>
          <w:sz w:val="16"/>
        </w:rPr>
        <w:t xml:space="preserve"> on average, </w:t>
      </w:r>
      <w:r w:rsidRPr="00311725">
        <w:rPr>
          <w:rStyle w:val="StyleUnderline"/>
        </w:rPr>
        <w:t>and were more complex</w:t>
      </w:r>
      <w:r w:rsidRPr="007E1957">
        <w:rPr>
          <w:sz w:val="16"/>
        </w:rPr>
        <w:t xml:space="preserve">, </w:t>
      </w:r>
      <w:r w:rsidRPr="00417B1C">
        <w:rPr>
          <w:rStyle w:val="StyleUnderline"/>
          <w:highlight w:val="yellow"/>
        </w:rPr>
        <w:t>with</w:t>
      </w:r>
      <w:r w:rsidRPr="00311725">
        <w:rPr>
          <w:rStyle w:val="StyleUnderline"/>
        </w:rPr>
        <w:t xml:space="preserve"> armed and </w:t>
      </w:r>
      <w:r w:rsidRPr="00433C91">
        <w:rPr>
          <w:rStyle w:val="StyleUnderline"/>
        </w:rPr>
        <w:t xml:space="preserve">extremist </w:t>
      </w:r>
      <w:r w:rsidRPr="00417B1C">
        <w:rPr>
          <w:rStyle w:val="StyleUnderline"/>
          <w:highlight w:val="yellow"/>
        </w:rPr>
        <w:t>groups linked with</w:t>
      </w:r>
      <w:r w:rsidRPr="007E1957">
        <w:rPr>
          <w:sz w:val="16"/>
        </w:rPr>
        <w:t xml:space="preserve"> each other and with </w:t>
      </w:r>
      <w:r w:rsidRPr="00417B1C">
        <w:rPr>
          <w:rStyle w:val="StyleUnderline"/>
          <w:highlight w:val="yellow"/>
        </w:rPr>
        <w:t>the</w:t>
      </w:r>
      <w:r w:rsidRPr="00311725">
        <w:rPr>
          <w:rStyle w:val="StyleUnderline"/>
        </w:rPr>
        <w:t xml:space="preserve"> worldwide </w:t>
      </w:r>
      <w:r w:rsidRPr="00417B1C">
        <w:rPr>
          <w:rStyle w:val="StyleUnderline"/>
          <w:highlight w:val="yellow"/>
        </w:rPr>
        <w:t xml:space="preserve">threat of </w:t>
      </w:r>
      <w:r w:rsidRPr="00417B1C">
        <w:rPr>
          <w:rStyle w:val="Emphasis"/>
          <w:highlight w:val="yellow"/>
        </w:rPr>
        <w:t>terrorism</w:t>
      </w:r>
      <w:r w:rsidRPr="007E1957">
        <w:rPr>
          <w:sz w:val="16"/>
        </w:rPr>
        <w:t xml:space="preserve">.  </w:t>
      </w:r>
      <w:r w:rsidRPr="00311725">
        <w:rPr>
          <w:rStyle w:val="StyleUnderline"/>
        </w:rPr>
        <w:t xml:space="preserve">Transnational </w:t>
      </w:r>
      <w:r w:rsidRPr="00311725">
        <w:rPr>
          <w:rStyle w:val="Emphasis"/>
        </w:rPr>
        <w:t>drug smugglers</w:t>
      </w:r>
      <w:r w:rsidRPr="007E1957">
        <w:rPr>
          <w:sz w:val="16"/>
        </w:rPr>
        <w:t xml:space="preserve"> </w:t>
      </w:r>
      <w:r w:rsidRPr="00311725">
        <w:rPr>
          <w:rStyle w:val="StyleUnderline"/>
        </w:rPr>
        <w:t xml:space="preserve">and </w:t>
      </w:r>
      <w:r w:rsidRPr="00311725">
        <w:rPr>
          <w:rStyle w:val="Emphasis"/>
        </w:rPr>
        <w:t>human traffickers</w:t>
      </w:r>
      <w:r w:rsidRPr="007E1957">
        <w:rPr>
          <w:sz w:val="16"/>
        </w:rPr>
        <w:t xml:space="preserve"> </w:t>
      </w:r>
      <w:r w:rsidRPr="00311725">
        <w:rPr>
          <w:rStyle w:val="StyleUnderline"/>
        </w:rPr>
        <w:t>were perpetuating</w:t>
      </w:r>
      <w:r w:rsidRPr="007E1957">
        <w:rPr>
          <w:sz w:val="16"/>
        </w:rPr>
        <w:t xml:space="preserve"> the </w:t>
      </w:r>
      <w:r w:rsidRPr="00311725">
        <w:rPr>
          <w:rStyle w:val="StyleUnderline"/>
        </w:rPr>
        <w:t xml:space="preserve">chaos and preying on </w:t>
      </w:r>
      <w:r w:rsidRPr="00311725">
        <w:rPr>
          <w:rStyle w:val="Emphasis"/>
        </w:rPr>
        <w:t>refugees</w:t>
      </w:r>
      <w:r w:rsidRPr="00311725">
        <w:rPr>
          <w:rStyle w:val="StyleUnderline"/>
        </w:rPr>
        <w:t xml:space="preserve"> and </w:t>
      </w:r>
      <w:r w:rsidRPr="00311725">
        <w:rPr>
          <w:rStyle w:val="Emphasis"/>
        </w:rPr>
        <w:t>migrants</w:t>
      </w:r>
      <w:r w:rsidRPr="007E1957">
        <w:rPr>
          <w:sz w:val="16"/>
        </w:rPr>
        <w:t>.</w:t>
      </w:r>
    </w:p>
    <w:p w14:paraId="78F0E954" w14:textId="77777777" w:rsidR="00381A00" w:rsidRPr="007E1957" w:rsidRDefault="00381A00" w:rsidP="00381A00">
      <w:pPr>
        <w:rPr>
          <w:sz w:val="16"/>
        </w:rPr>
      </w:pPr>
      <w:r w:rsidRPr="007E1957">
        <w:rPr>
          <w:sz w:val="16"/>
        </w:rPr>
        <w:t xml:space="preserve">The changing nature of conflict meant rethinking approaches that included integrated action, he said, stressing that prevention must be at the </w:t>
      </w:r>
      <w:proofErr w:type="spellStart"/>
      <w:r w:rsidRPr="007E1957">
        <w:rPr>
          <w:sz w:val="16"/>
        </w:rPr>
        <w:t>centre</w:t>
      </w:r>
      <w:proofErr w:type="spellEnd"/>
      <w:r w:rsidRPr="007E1957">
        <w:rPr>
          <w:sz w:val="16"/>
        </w:rPr>
        <w:t xml:space="preserve"> of all efforts.  </w:t>
      </w:r>
      <w:r w:rsidRPr="00417B1C">
        <w:rPr>
          <w:rStyle w:val="Emphasis"/>
          <w:highlight w:val="yellow"/>
        </w:rPr>
        <w:t>Development</w:t>
      </w:r>
      <w:r w:rsidRPr="00417B1C">
        <w:rPr>
          <w:rStyle w:val="StyleUnderline"/>
          <w:highlight w:val="yellow"/>
        </w:rPr>
        <w:t xml:space="preserve"> was one of the </w:t>
      </w:r>
      <w:r w:rsidRPr="00417B1C">
        <w:rPr>
          <w:rStyle w:val="Emphasis"/>
          <w:highlight w:val="yellow"/>
        </w:rPr>
        <w:t>best instruments</w:t>
      </w:r>
      <w:r w:rsidRPr="00417B1C">
        <w:rPr>
          <w:rStyle w:val="StyleUnderline"/>
          <w:highlight w:val="yellow"/>
        </w:rPr>
        <w:t xml:space="preserve"> of </w:t>
      </w:r>
      <w:r w:rsidRPr="00417B1C">
        <w:rPr>
          <w:rStyle w:val="Emphasis"/>
          <w:highlight w:val="yellow"/>
        </w:rPr>
        <w:t>prevention</w:t>
      </w:r>
      <w:r w:rsidRPr="007E1957">
        <w:rPr>
          <w:sz w:val="16"/>
        </w:rPr>
        <w:t xml:space="preserve">. The 2030 Agenda for </w:t>
      </w:r>
      <w:r w:rsidRPr="00417B1C">
        <w:rPr>
          <w:rStyle w:val="StyleUnderline"/>
          <w:highlight w:val="yellow"/>
        </w:rPr>
        <w:t>Sustainable Development</w:t>
      </w:r>
      <w:r w:rsidRPr="007E1957">
        <w:rPr>
          <w:sz w:val="16"/>
        </w:rPr>
        <w:t xml:space="preserve"> would </w:t>
      </w:r>
      <w:r w:rsidRPr="00417B1C">
        <w:rPr>
          <w:rStyle w:val="StyleUnderline"/>
          <w:highlight w:val="yellow"/>
        </w:rPr>
        <w:t xml:space="preserve">help build </w:t>
      </w:r>
      <w:r w:rsidRPr="00417B1C">
        <w:rPr>
          <w:rStyle w:val="Emphasis"/>
          <w:highlight w:val="yellow"/>
        </w:rPr>
        <w:t>peaceful societies</w:t>
      </w:r>
      <w:r w:rsidRPr="007E1957">
        <w:rPr>
          <w:sz w:val="16"/>
        </w:rPr>
        <w:t>. Respect for human rights was also essential and there was a need to invest in social cohesion so that all felt they had a stake in society. </w:t>
      </w:r>
    </w:p>
    <w:p w14:paraId="4D344648" w14:textId="77777777" w:rsidR="00381A00" w:rsidRPr="007E1957" w:rsidRDefault="00381A00" w:rsidP="00381A00">
      <w:pPr>
        <w:rPr>
          <w:sz w:val="16"/>
          <w:szCs w:val="16"/>
        </w:rPr>
      </w:pPr>
      <w:r w:rsidRPr="007E1957">
        <w:rPr>
          <w:sz w:val="16"/>
          <w:szCs w:val="16"/>
        </w:rPr>
        <w:t>He also emphasized that women’s participation was crucial to success, from conflict prevention to peacemaking and sustaining peace.  Where women were in power, societies flourished, he pointed out.  Sexual violence against women, therefore, must be addressed and justice pursued for perpetrators. </w:t>
      </w:r>
    </w:p>
    <w:p w14:paraId="69792147" w14:textId="77777777" w:rsidR="00381A00" w:rsidRPr="007E1957" w:rsidRDefault="00381A00" w:rsidP="00381A00">
      <w:pPr>
        <w:rPr>
          <w:sz w:val="16"/>
          <w:szCs w:val="16"/>
        </w:rPr>
      </w:pPr>
      <w:r w:rsidRPr="007E1957">
        <w:rPr>
          <w:sz w:val="16"/>
          <w:szCs w:val="16"/>
        </w:rPr>
        <w:t>Prevention also included preventive diplomacy, he said, noting that the newly established High-level Advisory Board on Mediation had met for the first time.  The concept of human security was a useful frame of reference for that work, as it was people</w:t>
      </w:r>
      <w:r w:rsidRPr="007E1957">
        <w:rPr>
          <w:sz w:val="16"/>
          <w:szCs w:val="16"/>
        </w:rPr>
        <w:noBreakHyphen/>
      </w:r>
      <w:proofErr w:type="spellStart"/>
      <w:r w:rsidRPr="007E1957">
        <w:rPr>
          <w:sz w:val="16"/>
          <w:szCs w:val="16"/>
        </w:rPr>
        <w:t>centred</w:t>
      </w:r>
      <w:proofErr w:type="spellEnd"/>
      <w:r w:rsidRPr="007E1957">
        <w:rPr>
          <w:sz w:val="16"/>
          <w:szCs w:val="16"/>
        </w:rPr>
        <w:t xml:space="preserve"> and holistic and emphasized the need to act early and prioritize the most vulnerable.</w:t>
      </w:r>
    </w:p>
    <w:p w14:paraId="66FE9AED" w14:textId="77777777" w:rsidR="00381A00" w:rsidRPr="007E1957" w:rsidRDefault="00381A00" w:rsidP="00381A00">
      <w:pPr>
        <w:rPr>
          <w:sz w:val="16"/>
        </w:rPr>
      </w:pPr>
      <w:r w:rsidRPr="007E1957">
        <w:rPr>
          <w:sz w:val="16"/>
        </w:rPr>
        <w:t>“</w:t>
      </w:r>
      <w:r w:rsidRPr="00311725">
        <w:rPr>
          <w:rStyle w:val="StyleUnderline"/>
        </w:rPr>
        <w:t>Let us work together to enhance</w:t>
      </w:r>
      <w:r w:rsidRPr="007E1957">
        <w:rPr>
          <w:sz w:val="16"/>
        </w:rPr>
        <w:t xml:space="preserve"> the Council’s focus on emerging situations, expand the toolbox, </w:t>
      </w:r>
      <w:r w:rsidRPr="00433C91">
        <w:rPr>
          <w:sz w:val="16"/>
        </w:rPr>
        <w:t xml:space="preserve">increase </w:t>
      </w:r>
      <w:r w:rsidRPr="00433C91">
        <w:rPr>
          <w:rStyle w:val="StyleUnderline"/>
        </w:rPr>
        <w:t>resources for prevention</w:t>
      </w:r>
      <w:r w:rsidRPr="00433C91">
        <w:rPr>
          <w:sz w:val="16"/>
        </w:rPr>
        <w:t xml:space="preserve">, </w:t>
      </w:r>
      <w:r w:rsidRPr="00433C91">
        <w:rPr>
          <w:rStyle w:val="StyleUnderline"/>
        </w:rPr>
        <w:t xml:space="preserve">and be more </w:t>
      </w:r>
      <w:r w:rsidRPr="00433C91">
        <w:rPr>
          <w:rStyle w:val="Emphasis"/>
        </w:rPr>
        <w:t>systematic</w:t>
      </w:r>
      <w:r w:rsidRPr="00433C91">
        <w:rPr>
          <w:sz w:val="16"/>
        </w:rPr>
        <w:t xml:space="preserve"> </w:t>
      </w:r>
      <w:r w:rsidRPr="00433C91">
        <w:rPr>
          <w:rStyle w:val="StyleUnderline"/>
        </w:rPr>
        <w:t xml:space="preserve">in avoiding </w:t>
      </w:r>
      <w:r w:rsidRPr="00433C91">
        <w:rPr>
          <w:rStyle w:val="Emphasis"/>
        </w:rPr>
        <w:t>conflict</w:t>
      </w:r>
      <w:r w:rsidRPr="00433C91">
        <w:rPr>
          <w:sz w:val="16"/>
        </w:rPr>
        <w:t xml:space="preserve"> </w:t>
      </w:r>
      <w:r w:rsidRPr="00433C91">
        <w:rPr>
          <w:rStyle w:val="StyleUnderline"/>
        </w:rPr>
        <w:t xml:space="preserve">and </w:t>
      </w:r>
      <w:r w:rsidRPr="00433C91">
        <w:rPr>
          <w:rStyle w:val="Emphasis"/>
        </w:rPr>
        <w:t>sustaining peace</w:t>
      </w:r>
      <w:r w:rsidRPr="00433C91">
        <w:rPr>
          <w:sz w:val="16"/>
        </w:rPr>
        <w:t>,” he said, emphasizing the need for Council</w:t>
      </w:r>
      <w:r w:rsidRPr="007E1957">
        <w:rPr>
          <w:sz w:val="16"/>
        </w:rPr>
        <w:t xml:space="preserve"> unity.  </w:t>
      </w:r>
      <w:r w:rsidRPr="00417B1C">
        <w:rPr>
          <w:rStyle w:val="StyleUnderline"/>
          <w:highlight w:val="yellow"/>
        </w:rPr>
        <w:t>Without it</w:t>
      </w:r>
      <w:r w:rsidRPr="007E1957">
        <w:rPr>
          <w:sz w:val="16"/>
        </w:rPr>
        <w:t xml:space="preserve">, he said, the </w:t>
      </w:r>
      <w:r w:rsidRPr="00417B1C">
        <w:rPr>
          <w:rStyle w:val="StyleUnderline"/>
          <w:highlight w:val="yellow"/>
        </w:rPr>
        <w:t>parties</w:t>
      </w:r>
      <w:r w:rsidRPr="007E1957">
        <w:rPr>
          <w:sz w:val="16"/>
        </w:rPr>
        <w:t xml:space="preserve"> to conflict </w:t>
      </w:r>
      <w:r w:rsidRPr="00417B1C">
        <w:rPr>
          <w:rStyle w:val="StyleUnderline"/>
          <w:highlight w:val="yellow"/>
        </w:rPr>
        <w:t xml:space="preserve">might take more </w:t>
      </w:r>
      <w:r w:rsidRPr="00417B1C">
        <w:rPr>
          <w:rStyle w:val="Emphasis"/>
          <w:highlight w:val="yellow"/>
        </w:rPr>
        <w:t>inflexible</w:t>
      </w:r>
      <w:r w:rsidRPr="007E1957">
        <w:rPr>
          <w:sz w:val="16"/>
        </w:rPr>
        <w:t xml:space="preserve"> </w:t>
      </w:r>
      <w:r w:rsidRPr="00311725">
        <w:rPr>
          <w:rStyle w:val="StyleUnderline"/>
        </w:rPr>
        <w:t xml:space="preserve">and </w:t>
      </w:r>
      <w:r w:rsidRPr="00311725">
        <w:rPr>
          <w:rStyle w:val="Emphasis"/>
        </w:rPr>
        <w:t>intransigent</w:t>
      </w:r>
      <w:r w:rsidRPr="00311725">
        <w:rPr>
          <w:rStyle w:val="StyleUnderline"/>
        </w:rPr>
        <w:t xml:space="preserve"> </w:t>
      </w:r>
      <w:r w:rsidRPr="00417B1C">
        <w:rPr>
          <w:rStyle w:val="StyleUnderline"/>
          <w:highlight w:val="yellow"/>
        </w:rPr>
        <w:t>positions</w:t>
      </w:r>
      <w:r w:rsidRPr="00417B1C">
        <w:rPr>
          <w:sz w:val="16"/>
          <w:highlight w:val="yellow"/>
        </w:rPr>
        <w:t xml:space="preserve">, </w:t>
      </w:r>
      <w:r w:rsidRPr="00417B1C">
        <w:rPr>
          <w:rStyle w:val="StyleUnderline"/>
          <w:highlight w:val="yellow"/>
        </w:rPr>
        <w:t>and</w:t>
      </w:r>
      <w:r w:rsidRPr="00311725">
        <w:rPr>
          <w:rStyle w:val="StyleUnderline"/>
        </w:rPr>
        <w:t xml:space="preserve"> the </w:t>
      </w:r>
      <w:r w:rsidRPr="00417B1C">
        <w:rPr>
          <w:rStyle w:val="StyleUnderline"/>
          <w:highlight w:val="yellow"/>
        </w:rPr>
        <w:t>drivers of conflict</w:t>
      </w:r>
      <w:r w:rsidRPr="00311725">
        <w:rPr>
          <w:rStyle w:val="StyleUnderline"/>
        </w:rPr>
        <w:t xml:space="preserve"> might </w:t>
      </w:r>
      <w:r w:rsidRPr="00417B1C">
        <w:rPr>
          <w:rStyle w:val="StyleUnderline"/>
          <w:highlight w:val="yellow"/>
        </w:rPr>
        <w:t xml:space="preserve">push situations to the point of </w:t>
      </w:r>
      <w:r w:rsidRPr="00417B1C">
        <w:rPr>
          <w:rStyle w:val="Emphasis"/>
          <w:highlight w:val="yellow"/>
        </w:rPr>
        <w:t>no return.</w:t>
      </w:r>
    </w:p>
    <w:p w14:paraId="508A52C9" w14:textId="77777777" w:rsidR="00381A00" w:rsidRPr="00311725" w:rsidRDefault="00381A00" w:rsidP="00381A00">
      <w:pPr>
        <w:rPr>
          <w:rStyle w:val="StyleUnderline"/>
        </w:rPr>
      </w:pPr>
      <w:r w:rsidRPr="007E1957">
        <w:rPr>
          <w:sz w:val="16"/>
        </w:rPr>
        <w:t xml:space="preserve">Japan’s representative, Council President for December, spoke in his national capacity, noting that in the 25 years since the end of the Cold War, </w:t>
      </w:r>
      <w:r w:rsidRPr="00311725">
        <w:rPr>
          <w:rStyle w:val="StyleUnderline"/>
        </w:rPr>
        <w:t xml:space="preserve">there had been a rise in complex contemporary challenges to </w:t>
      </w:r>
      <w:r w:rsidRPr="00311725">
        <w:rPr>
          <w:rStyle w:val="Emphasis"/>
        </w:rPr>
        <w:t>international peace</w:t>
      </w:r>
      <w:r w:rsidRPr="00311725">
        <w:rPr>
          <w:rStyle w:val="StyleUnderline"/>
        </w:rPr>
        <w:t xml:space="preserve"> and </w:t>
      </w:r>
      <w:r w:rsidRPr="00311725">
        <w:rPr>
          <w:rStyle w:val="Emphasis"/>
        </w:rPr>
        <w:t>security</w:t>
      </w:r>
      <w:r w:rsidRPr="007E1957">
        <w:rPr>
          <w:sz w:val="16"/>
        </w:rPr>
        <w:t xml:space="preserve">.  </w:t>
      </w:r>
      <w:r w:rsidRPr="00311725">
        <w:rPr>
          <w:rStyle w:val="StyleUnderline"/>
        </w:rPr>
        <w:t xml:space="preserve">That included the proliferation of </w:t>
      </w:r>
      <w:r w:rsidRPr="00311725">
        <w:rPr>
          <w:rStyle w:val="Emphasis"/>
        </w:rPr>
        <w:t>w</w:t>
      </w:r>
      <w:r w:rsidRPr="00311725">
        <w:rPr>
          <w:rStyle w:val="StyleUnderline"/>
        </w:rPr>
        <w:t xml:space="preserve">eapons of </w:t>
      </w:r>
      <w:r w:rsidRPr="00311725">
        <w:rPr>
          <w:rStyle w:val="Emphasis"/>
        </w:rPr>
        <w:t>m</w:t>
      </w:r>
      <w:r w:rsidRPr="00311725">
        <w:rPr>
          <w:rStyle w:val="StyleUnderline"/>
        </w:rPr>
        <w:t xml:space="preserve">ass </w:t>
      </w:r>
      <w:r w:rsidRPr="00311725">
        <w:rPr>
          <w:rStyle w:val="Emphasis"/>
        </w:rPr>
        <w:t>d</w:t>
      </w:r>
      <w:r w:rsidRPr="00311725">
        <w:rPr>
          <w:rStyle w:val="StyleUnderline"/>
        </w:rPr>
        <w:t>estruction</w:t>
      </w:r>
      <w:r w:rsidRPr="007E1957">
        <w:rPr>
          <w:sz w:val="16"/>
        </w:rPr>
        <w:t xml:space="preserve">, </w:t>
      </w:r>
      <w:r w:rsidRPr="00311725">
        <w:rPr>
          <w:rStyle w:val="StyleUnderline"/>
        </w:rPr>
        <w:t xml:space="preserve">the expansion of </w:t>
      </w:r>
      <w:r w:rsidRPr="00311725">
        <w:rPr>
          <w:rStyle w:val="Emphasis"/>
        </w:rPr>
        <w:t>terrorism</w:t>
      </w:r>
      <w:r w:rsidRPr="007E1957">
        <w:rPr>
          <w:sz w:val="16"/>
        </w:rPr>
        <w:t xml:space="preserve">, </w:t>
      </w:r>
      <w:r w:rsidRPr="00311725">
        <w:rPr>
          <w:rStyle w:val="StyleUnderline"/>
        </w:rPr>
        <w:t xml:space="preserve">and </w:t>
      </w:r>
      <w:r w:rsidRPr="00311725">
        <w:rPr>
          <w:rStyle w:val="Emphasis"/>
        </w:rPr>
        <w:t>non</w:t>
      </w:r>
      <w:r w:rsidRPr="00311725">
        <w:rPr>
          <w:rStyle w:val="Emphasis"/>
        </w:rPr>
        <w:noBreakHyphen/>
        <w:t>traditional challenges</w:t>
      </w:r>
      <w:r w:rsidRPr="00311725">
        <w:rPr>
          <w:rStyle w:val="StyleUnderline"/>
        </w:rPr>
        <w:t xml:space="preserve"> such as non</w:t>
      </w:r>
      <w:r w:rsidRPr="00311725">
        <w:rPr>
          <w:rStyle w:val="StyleUnderline"/>
        </w:rPr>
        <w:noBreakHyphen/>
        <w:t>State actors and inter</w:t>
      </w:r>
      <w:r w:rsidRPr="00311725">
        <w:rPr>
          <w:rStyle w:val="StyleUnderline"/>
        </w:rPr>
        <w:noBreakHyphen/>
        <w:t>State criminal organizations. </w:t>
      </w:r>
    </w:p>
    <w:p w14:paraId="6596B6F1" w14:textId="77777777" w:rsidR="00381A00" w:rsidRPr="007E1957" w:rsidRDefault="00381A00" w:rsidP="00381A00">
      <w:pPr>
        <w:rPr>
          <w:sz w:val="16"/>
          <w:szCs w:val="16"/>
        </w:rPr>
      </w:pPr>
      <w:r w:rsidRPr="007E1957">
        <w:rPr>
          <w:sz w:val="16"/>
          <w:szCs w:val="16"/>
        </w:rPr>
        <w:t>While the Council had been tackling those challenges, in most cases through a country or region</w:t>
      </w:r>
      <w:r w:rsidRPr="007E1957">
        <w:rPr>
          <w:sz w:val="16"/>
          <w:szCs w:val="16"/>
        </w:rPr>
        <w:noBreakHyphen/>
        <w:t xml:space="preserve">specific context, he stressed that a human security approach was highly relevant when addressing complex contemporary challenges to international peace and security.  Such an approach placed the individual at the </w:t>
      </w:r>
      <w:proofErr w:type="spellStart"/>
      <w:r w:rsidRPr="007E1957">
        <w:rPr>
          <w:sz w:val="16"/>
          <w:szCs w:val="16"/>
        </w:rPr>
        <w:t>centre</w:t>
      </w:r>
      <w:proofErr w:type="spellEnd"/>
      <w:r w:rsidRPr="007E1957">
        <w:rPr>
          <w:sz w:val="16"/>
          <w:szCs w:val="16"/>
        </w:rPr>
        <w:t>, based on a cross</w:t>
      </w:r>
      <w:r w:rsidRPr="007E1957">
        <w:rPr>
          <w:sz w:val="16"/>
          <w:szCs w:val="16"/>
        </w:rPr>
        <w:noBreakHyphen/>
        <w:t>sectoral understanding of insecurities.  It also entailed a broadened understanding of threats and challenges. </w:t>
      </w:r>
    </w:p>
    <w:p w14:paraId="61F53828" w14:textId="77777777" w:rsidR="00381A00" w:rsidRDefault="00381A00" w:rsidP="00381A00">
      <w:pPr>
        <w:rPr>
          <w:rStyle w:val="StyleUnderline"/>
        </w:rPr>
      </w:pPr>
      <w:r w:rsidRPr="007E1957">
        <w:rPr>
          <w:sz w:val="16"/>
        </w:rPr>
        <w:t xml:space="preserve">In the ensuing debate, </w:t>
      </w:r>
      <w:r w:rsidRPr="00311725">
        <w:rPr>
          <w:rStyle w:val="StyleUnderline"/>
        </w:rPr>
        <w:t xml:space="preserve">speakers emphasized the need to </w:t>
      </w:r>
      <w:r w:rsidRPr="00311725">
        <w:rPr>
          <w:rStyle w:val="Emphasis"/>
        </w:rPr>
        <w:t>adjust</w:t>
      </w:r>
      <w:r w:rsidRPr="00311725">
        <w:rPr>
          <w:rStyle w:val="StyleUnderline"/>
        </w:rPr>
        <w:t xml:space="preserve"> to the changing challenges to international peace and security</w:t>
      </w:r>
      <w:r w:rsidRPr="007E1957">
        <w:rPr>
          <w:sz w:val="16"/>
        </w:rPr>
        <w:t xml:space="preserve"> and welcomed the Secretary General’s reform of the Organization’s security pillar and other </w:t>
      </w:r>
      <w:r w:rsidRPr="00433C91">
        <w:rPr>
          <w:sz w:val="16"/>
        </w:rPr>
        <w:t xml:space="preserve">initiatives.  </w:t>
      </w:r>
      <w:r w:rsidRPr="00433C91">
        <w:rPr>
          <w:rStyle w:val="StyleUnderline"/>
        </w:rPr>
        <w:t xml:space="preserve">Many stressed the need to address </w:t>
      </w:r>
      <w:r w:rsidRPr="00417B1C">
        <w:rPr>
          <w:rStyle w:val="Emphasis"/>
          <w:highlight w:val="yellow"/>
        </w:rPr>
        <w:t>root causes</w:t>
      </w:r>
      <w:r w:rsidRPr="00417B1C">
        <w:rPr>
          <w:rStyle w:val="StyleUnderline"/>
          <w:highlight w:val="yellow"/>
        </w:rPr>
        <w:t xml:space="preserve"> of </w:t>
      </w:r>
      <w:r w:rsidRPr="00417B1C">
        <w:rPr>
          <w:rStyle w:val="Emphasis"/>
          <w:highlight w:val="yellow"/>
        </w:rPr>
        <w:t>instability</w:t>
      </w:r>
      <w:r w:rsidRPr="00417B1C">
        <w:rPr>
          <w:rStyle w:val="StyleUnderline"/>
          <w:highlight w:val="yellow"/>
        </w:rPr>
        <w:t xml:space="preserve"> and </w:t>
      </w:r>
      <w:r w:rsidRPr="00417B1C">
        <w:rPr>
          <w:rStyle w:val="Emphasis"/>
          <w:highlight w:val="yellow"/>
        </w:rPr>
        <w:t>conflict</w:t>
      </w:r>
      <w:r w:rsidRPr="00417B1C">
        <w:rPr>
          <w:sz w:val="16"/>
          <w:highlight w:val="yellow"/>
        </w:rPr>
        <w:t xml:space="preserve">, </w:t>
      </w:r>
      <w:r w:rsidRPr="00417B1C">
        <w:rPr>
          <w:rStyle w:val="StyleUnderline"/>
          <w:highlight w:val="yellow"/>
        </w:rPr>
        <w:t>includ</w:t>
      </w:r>
      <w:r w:rsidRPr="00433C91">
        <w:rPr>
          <w:rStyle w:val="StyleUnderline"/>
        </w:rPr>
        <w:t>ing</w:t>
      </w:r>
      <w:r w:rsidRPr="00433C91">
        <w:rPr>
          <w:sz w:val="16"/>
        </w:rPr>
        <w:t xml:space="preserve"> cli</w:t>
      </w:r>
      <w:r w:rsidRPr="007E1957">
        <w:rPr>
          <w:sz w:val="16"/>
        </w:rPr>
        <w:t>mate change, non</w:t>
      </w:r>
      <w:r w:rsidRPr="007E1957">
        <w:rPr>
          <w:sz w:val="16"/>
        </w:rPr>
        <w:noBreakHyphen/>
        <w:t xml:space="preserve">State armed groups, </w:t>
      </w:r>
      <w:proofErr w:type="gramStart"/>
      <w:r w:rsidRPr="007E1957">
        <w:rPr>
          <w:sz w:val="16"/>
        </w:rPr>
        <w:t>extremism</w:t>
      </w:r>
      <w:proofErr w:type="gramEnd"/>
      <w:r w:rsidRPr="007E1957">
        <w:rPr>
          <w:sz w:val="16"/>
        </w:rPr>
        <w:t xml:space="preserve"> and terrorism, as </w:t>
      </w:r>
      <w:r w:rsidRPr="00433C91">
        <w:rPr>
          <w:sz w:val="16"/>
        </w:rPr>
        <w:t xml:space="preserve">well as </w:t>
      </w:r>
      <w:r w:rsidRPr="00433C91">
        <w:rPr>
          <w:rStyle w:val="Emphasis"/>
        </w:rPr>
        <w:t>poverty</w:t>
      </w:r>
      <w:r w:rsidRPr="00433C91">
        <w:rPr>
          <w:rStyle w:val="StyleUnderline"/>
        </w:rPr>
        <w:t xml:space="preserve"> and </w:t>
      </w:r>
      <w:r w:rsidRPr="00417B1C">
        <w:rPr>
          <w:rStyle w:val="Emphasis"/>
          <w:highlight w:val="yellow"/>
        </w:rPr>
        <w:t>underdevelopment</w:t>
      </w:r>
      <w:r w:rsidRPr="007E1957">
        <w:rPr>
          <w:rStyle w:val="StyleUnderline"/>
        </w:rPr>
        <w:t>.</w:t>
      </w:r>
    </w:p>
    <w:p w14:paraId="177832FF" w14:textId="77777777" w:rsidR="00381A00" w:rsidRDefault="00381A00" w:rsidP="00381A00">
      <w:pPr>
        <w:rPr>
          <w:rStyle w:val="StyleUnderline"/>
        </w:rPr>
      </w:pPr>
    </w:p>
    <w:p w14:paraId="794919A7" w14:textId="77777777" w:rsidR="00381A00" w:rsidRDefault="00381A00" w:rsidP="00381A00">
      <w:pPr>
        <w:pStyle w:val="Heading4"/>
      </w:pPr>
      <w:r>
        <w:t xml:space="preserve">Independently, development </w:t>
      </w:r>
      <w:r w:rsidRPr="009D5619">
        <w:rPr>
          <w:u w:val="single"/>
        </w:rPr>
        <w:t>deflates wars</w:t>
      </w:r>
      <w:r>
        <w:t xml:space="preserve"> globally.  </w:t>
      </w:r>
    </w:p>
    <w:p w14:paraId="046A24A4" w14:textId="77777777" w:rsidR="00381A00" w:rsidRPr="00E243D9" w:rsidRDefault="00381A00" w:rsidP="00381A00">
      <w:proofErr w:type="spellStart"/>
      <w:r w:rsidRPr="00E243D9">
        <w:rPr>
          <w:rStyle w:val="Style13ptBold"/>
        </w:rPr>
        <w:t>Cortright</w:t>
      </w:r>
      <w:proofErr w:type="spellEnd"/>
      <w:r w:rsidRPr="00E243D9">
        <w:rPr>
          <w:rStyle w:val="Style13ptBold"/>
        </w:rPr>
        <w:t xml:space="preserve"> 16</w:t>
      </w:r>
      <w:r w:rsidRPr="00E243D9">
        <w:t xml:space="preserve">, *David </w:t>
      </w:r>
      <w:proofErr w:type="spellStart"/>
      <w:r w:rsidRPr="00E243D9">
        <w:t>Cortright</w:t>
      </w:r>
      <w:proofErr w:type="spellEnd"/>
      <w:r w:rsidRPr="00E243D9">
        <w:t>, Director of the Global Policy Initiative; Special Advisor for Policy Studies; Professor Emeritus of the Practice, Kroc Institute for International Peace Studies; (May 18th, 2016, “Linking Development and Peace: The Empirical Evidence”, https://peacepolicy.nd.edu/2016/05/18/linking-development-and-peace-the-empirical-evidence/)</w:t>
      </w:r>
    </w:p>
    <w:p w14:paraId="770C5C8D" w14:textId="77777777" w:rsidR="00381A00" w:rsidRPr="00200483" w:rsidRDefault="00381A00" w:rsidP="00381A00">
      <w:pPr>
        <w:rPr>
          <w:sz w:val="16"/>
        </w:rPr>
      </w:pPr>
      <w:r w:rsidRPr="00200483">
        <w:rPr>
          <w:sz w:val="16"/>
        </w:rPr>
        <w:t xml:space="preserve">The </w:t>
      </w:r>
      <w:r w:rsidRPr="00417B1C">
        <w:rPr>
          <w:rStyle w:val="Emphasis"/>
          <w:highlight w:val="yellow"/>
        </w:rPr>
        <w:t>connections</w:t>
      </w:r>
      <w:r w:rsidRPr="00417B1C">
        <w:rPr>
          <w:rStyle w:val="StyleUnderline"/>
          <w:highlight w:val="yellow"/>
        </w:rPr>
        <w:t xml:space="preserve"> between </w:t>
      </w:r>
      <w:r w:rsidRPr="00417B1C">
        <w:rPr>
          <w:rStyle w:val="Emphasis"/>
          <w:highlight w:val="yellow"/>
        </w:rPr>
        <w:t>development</w:t>
      </w:r>
      <w:r w:rsidRPr="00417B1C">
        <w:rPr>
          <w:rStyle w:val="StyleUnderline"/>
          <w:highlight w:val="yellow"/>
        </w:rPr>
        <w:t xml:space="preserve"> and </w:t>
      </w:r>
      <w:r w:rsidRPr="00417B1C">
        <w:rPr>
          <w:rStyle w:val="Emphasis"/>
          <w:highlight w:val="yellow"/>
        </w:rPr>
        <w:t>peace</w:t>
      </w:r>
      <w:r w:rsidRPr="00417B1C">
        <w:rPr>
          <w:rStyle w:val="StyleUnderline"/>
          <w:highlight w:val="yellow"/>
        </w:rPr>
        <w:t xml:space="preserve"> are </w:t>
      </w:r>
      <w:r w:rsidRPr="00417B1C">
        <w:rPr>
          <w:rStyle w:val="Emphasis"/>
          <w:highlight w:val="yellow"/>
        </w:rPr>
        <w:t>firmly supported</w:t>
      </w:r>
      <w:r w:rsidRPr="00417B1C">
        <w:rPr>
          <w:rStyle w:val="StyleUnderline"/>
          <w:highlight w:val="yellow"/>
        </w:rPr>
        <w:t xml:space="preserve"> by</w:t>
      </w:r>
      <w:r w:rsidRPr="00E243D9">
        <w:rPr>
          <w:rStyle w:val="StyleUnderline"/>
        </w:rPr>
        <w:t xml:space="preserve"> social science </w:t>
      </w:r>
      <w:r w:rsidRPr="00417B1C">
        <w:rPr>
          <w:rStyle w:val="Emphasis"/>
          <w:highlight w:val="yellow"/>
        </w:rPr>
        <w:t>research</w:t>
      </w:r>
      <w:r w:rsidRPr="00433C91">
        <w:rPr>
          <w:sz w:val="16"/>
        </w:rPr>
        <w:t xml:space="preserve">. </w:t>
      </w:r>
      <w:r w:rsidRPr="00433C91">
        <w:rPr>
          <w:rStyle w:val="StyleUnderline"/>
        </w:rPr>
        <w:t>All</w:t>
      </w:r>
      <w:r w:rsidRPr="00433C91">
        <w:rPr>
          <w:sz w:val="16"/>
        </w:rPr>
        <w:t xml:space="preserve"> the</w:t>
      </w:r>
      <w:r w:rsidRPr="00200483">
        <w:rPr>
          <w:sz w:val="16"/>
        </w:rPr>
        <w:t xml:space="preserve"> </w:t>
      </w:r>
      <w:r w:rsidRPr="00E243D9">
        <w:rPr>
          <w:rStyle w:val="StyleUnderline"/>
        </w:rPr>
        <w:t>standard indicators of economic development</w:t>
      </w:r>
      <w:r w:rsidRPr="00200483">
        <w:rPr>
          <w:sz w:val="16"/>
        </w:rPr>
        <w:t xml:space="preserve">, </w:t>
      </w:r>
      <w:r w:rsidRPr="00E243D9">
        <w:rPr>
          <w:rStyle w:val="StyleUnderline"/>
        </w:rPr>
        <w:t>including</w:t>
      </w:r>
      <w:r w:rsidRPr="00200483">
        <w:rPr>
          <w:sz w:val="16"/>
        </w:rPr>
        <w:t xml:space="preserve"> per capita </w:t>
      </w:r>
      <w:r w:rsidRPr="00E243D9">
        <w:rPr>
          <w:rStyle w:val="Emphasis"/>
        </w:rPr>
        <w:t>income</w:t>
      </w:r>
      <w:r w:rsidRPr="00200483">
        <w:rPr>
          <w:sz w:val="16"/>
        </w:rPr>
        <w:t xml:space="preserve">, economic </w:t>
      </w:r>
      <w:r w:rsidRPr="00E243D9">
        <w:rPr>
          <w:rStyle w:val="Emphasis"/>
        </w:rPr>
        <w:t>growth</w:t>
      </w:r>
      <w:r w:rsidRPr="00200483">
        <w:rPr>
          <w:sz w:val="16"/>
        </w:rPr>
        <w:t xml:space="preserve"> rates, levels of </w:t>
      </w:r>
      <w:r w:rsidRPr="00E243D9">
        <w:rPr>
          <w:rStyle w:val="StyleUnderline"/>
        </w:rPr>
        <w:t xml:space="preserve">trade and </w:t>
      </w:r>
      <w:r w:rsidRPr="00E243D9">
        <w:rPr>
          <w:rStyle w:val="Emphasis"/>
        </w:rPr>
        <w:t>investment</w:t>
      </w:r>
      <w:r w:rsidRPr="00200483">
        <w:rPr>
          <w:sz w:val="16"/>
        </w:rPr>
        <w:t xml:space="preserve">, </w:t>
      </w:r>
      <w:r w:rsidRPr="00E243D9">
        <w:rPr>
          <w:rStyle w:val="StyleUnderline"/>
        </w:rPr>
        <w:t>and</w:t>
      </w:r>
      <w:r w:rsidRPr="00200483">
        <w:rPr>
          <w:sz w:val="16"/>
        </w:rPr>
        <w:t xml:space="preserve"> degree of </w:t>
      </w:r>
      <w:r w:rsidRPr="00E243D9">
        <w:rPr>
          <w:rStyle w:val="Emphasis"/>
        </w:rPr>
        <w:t>market openness</w:t>
      </w:r>
      <w:r w:rsidRPr="00200483">
        <w:rPr>
          <w:sz w:val="16"/>
        </w:rPr>
        <w:t xml:space="preserve">, </w:t>
      </w:r>
      <w:r w:rsidRPr="00E243D9">
        <w:rPr>
          <w:rStyle w:val="StyleUnderline"/>
        </w:rPr>
        <w:t xml:space="preserve">are significantly </w:t>
      </w:r>
      <w:r w:rsidRPr="00E243D9">
        <w:rPr>
          <w:rStyle w:val="Emphasis"/>
        </w:rPr>
        <w:t>correlated</w:t>
      </w:r>
      <w:r w:rsidRPr="00E243D9">
        <w:rPr>
          <w:rStyle w:val="StyleUnderline"/>
        </w:rPr>
        <w:t xml:space="preserve"> with </w:t>
      </w:r>
      <w:r w:rsidRPr="00E243D9">
        <w:rPr>
          <w:rStyle w:val="Emphasis"/>
        </w:rPr>
        <w:t>peace</w:t>
      </w:r>
      <w:r w:rsidRPr="00200483">
        <w:rPr>
          <w:sz w:val="16"/>
        </w:rPr>
        <w:t xml:space="preserve">. </w:t>
      </w:r>
      <w:r w:rsidRPr="00433C91">
        <w:rPr>
          <w:rStyle w:val="StyleUnderline"/>
        </w:rPr>
        <w:t xml:space="preserve">Virtually </w:t>
      </w:r>
      <w:r w:rsidRPr="00417B1C">
        <w:rPr>
          <w:rStyle w:val="Emphasis"/>
          <w:highlight w:val="yellow"/>
        </w:rPr>
        <w:t>every study</w:t>
      </w:r>
      <w:r w:rsidRPr="00E243D9">
        <w:rPr>
          <w:rStyle w:val="StyleUnderline"/>
        </w:rPr>
        <w:t xml:space="preserve"> on the causes of war </w:t>
      </w:r>
      <w:r w:rsidRPr="00417B1C">
        <w:rPr>
          <w:rStyle w:val="StyleUnderline"/>
          <w:highlight w:val="yellow"/>
        </w:rPr>
        <w:t xml:space="preserve">finds a </w:t>
      </w:r>
      <w:r w:rsidRPr="00417B1C">
        <w:rPr>
          <w:rStyle w:val="Emphasis"/>
          <w:highlight w:val="yellow"/>
        </w:rPr>
        <w:t>strong connection</w:t>
      </w:r>
      <w:r w:rsidRPr="00417B1C">
        <w:rPr>
          <w:sz w:val="16"/>
          <w:highlight w:val="yellow"/>
        </w:rPr>
        <w:t xml:space="preserve"> </w:t>
      </w:r>
      <w:r w:rsidRPr="00417B1C">
        <w:rPr>
          <w:rStyle w:val="StyleUnderline"/>
          <w:highlight w:val="yellow"/>
        </w:rPr>
        <w:t>between</w:t>
      </w:r>
      <w:r w:rsidRPr="00200483">
        <w:rPr>
          <w:sz w:val="16"/>
        </w:rPr>
        <w:t xml:space="preserve"> low </w:t>
      </w:r>
      <w:r w:rsidRPr="00417B1C">
        <w:rPr>
          <w:rStyle w:val="Emphasis"/>
          <w:highlight w:val="yellow"/>
        </w:rPr>
        <w:t>income</w:t>
      </w:r>
      <w:r w:rsidRPr="00417B1C">
        <w:rPr>
          <w:rStyle w:val="StyleUnderline"/>
          <w:highlight w:val="yellow"/>
        </w:rPr>
        <w:t xml:space="preserve"> and</w:t>
      </w:r>
      <w:r w:rsidRPr="00200483">
        <w:rPr>
          <w:sz w:val="16"/>
        </w:rPr>
        <w:t xml:space="preserve"> the likelihood of </w:t>
      </w:r>
      <w:r w:rsidRPr="00417B1C">
        <w:rPr>
          <w:rStyle w:val="Emphasis"/>
          <w:highlight w:val="yellow"/>
        </w:rPr>
        <w:t>armed conflict</w:t>
      </w:r>
      <w:r w:rsidRPr="00200483">
        <w:rPr>
          <w:sz w:val="16"/>
        </w:rPr>
        <w:t xml:space="preserve">. </w:t>
      </w:r>
      <w:r w:rsidRPr="00433C91">
        <w:rPr>
          <w:sz w:val="16"/>
        </w:rPr>
        <w:t xml:space="preserve">Economist </w:t>
      </w:r>
      <w:r w:rsidRPr="00433C91">
        <w:rPr>
          <w:rStyle w:val="StyleUnderline"/>
        </w:rPr>
        <w:t xml:space="preserve">Edward Miguel describes </w:t>
      </w:r>
      <w:r w:rsidRPr="00417B1C">
        <w:rPr>
          <w:rStyle w:val="StyleUnderline"/>
          <w:highlight w:val="yellow"/>
        </w:rPr>
        <w:t>this link as</w:t>
      </w:r>
      <w:r w:rsidRPr="00E243D9">
        <w:rPr>
          <w:rStyle w:val="StyleUnderline"/>
        </w:rPr>
        <w:t xml:space="preserve"> “one of </w:t>
      </w:r>
      <w:r w:rsidRPr="00417B1C">
        <w:rPr>
          <w:rStyle w:val="Emphasis"/>
          <w:sz w:val="26"/>
          <w:szCs w:val="26"/>
          <w:highlight w:val="yellow"/>
        </w:rPr>
        <w:t>the most robust empirical relationships</w:t>
      </w:r>
      <w:r w:rsidRPr="00417B1C">
        <w:rPr>
          <w:rStyle w:val="StyleUnderline"/>
          <w:highlight w:val="yellow"/>
        </w:rPr>
        <w:t xml:space="preserve"> in</w:t>
      </w:r>
      <w:r w:rsidRPr="00E243D9">
        <w:rPr>
          <w:rStyle w:val="StyleUnderline"/>
        </w:rPr>
        <w:t xml:space="preserve"> the </w:t>
      </w:r>
      <w:r w:rsidRPr="00417B1C">
        <w:rPr>
          <w:rStyle w:val="StyleUnderline"/>
          <w:highlight w:val="yellow"/>
        </w:rPr>
        <w:t>economic literature</w:t>
      </w:r>
      <w:r w:rsidRPr="00200483">
        <w:rPr>
          <w:sz w:val="16"/>
        </w:rPr>
        <w:t xml:space="preserve">.” Irrespective of all other variables and indicators, </w:t>
      </w:r>
      <w:r w:rsidRPr="00E243D9">
        <w:rPr>
          <w:rStyle w:val="StyleUnderline"/>
        </w:rPr>
        <w:t>poverty</w:t>
      </w:r>
      <w:r w:rsidRPr="00200483">
        <w:rPr>
          <w:sz w:val="16"/>
        </w:rPr>
        <w:t xml:space="preserve"> as measured by low income </w:t>
      </w:r>
      <w:r w:rsidRPr="00E243D9">
        <w:rPr>
          <w:rStyle w:val="StyleUnderline"/>
        </w:rPr>
        <w:t xml:space="preserve">bears a </w:t>
      </w:r>
      <w:r w:rsidRPr="00E243D9">
        <w:rPr>
          <w:rStyle w:val="Emphasis"/>
        </w:rPr>
        <w:t>strong</w:t>
      </w:r>
      <w:r w:rsidRPr="00E243D9">
        <w:rPr>
          <w:rStyle w:val="StyleUnderline"/>
        </w:rPr>
        <w:t xml:space="preserve"> and</w:t>
      </w:r>
      <w:r w:rsidRPr="00200483">
        <w:rPr>
          <w:sz w:val="16"/>
        </w:rPr>
        <w:t xml:space="preserve"> statistically </w:t>
      </w:r>
      <w:r w:rsidRPr="00E243D9">
        <w:rPr>
          <w:rStyle w:val="Emphasis"/>
        </w:rPr>
        <w:t>significant</w:t>
      </w:r>
      <w:r w:rsidRPr="00200483">
        <w:rPr>
          <w:sz w:val="16"/>
        </w:rPr>
        <w:t xml:space="preserve"> </w:t>
      </w:r>
      <w:r w:rsidRPr="00E243D9">
        <w:rPr>
          <w:rStyle w:val="StyleUnderline"/>
        </w:rPr>
        <w:t>relationship to</w:t>
      </w:r>
      <w:r w:rsidRPr="00200483">
        <w:rPr>
          <w:sz w:val="16"/>
        </w:rPr>
        <w:t xml:space="preserve"> increased risk of </w:t>
      </w:r>
      <w:r w:rsidRPr="00E243D9">
        <w:rPr>
          <w:rStyle w:val="StyleUnderline"/>
        </w:rPr>
        <w:t>civil conflict</w:t>
      </w:r>
      <w:r w:rsidRPr="00200483">
        <w:rPr>
          <w:sz w:val="16"/>
        </w:rPr>
        <w:t>.</w:t>
      </w:r>
    </w:p>
    <w:p w14:paraId="3047772C" w14:textId="77777777" w:rsidR="00381A00" w:rsidRPr="00E243D9" w:rsidRDefault="00381A00" w:rsidP="00381A00">
      <w:pPr>
        <w:rPr>
          <w:rStyle w:val="StyleUnderline"/>
        </w:rPr>
      </w:pPr>
      <w:r w:rsidRPr="00200483">
        <w:rPr>
          <w:sz w:val="16"/>
        </w:rPr>
        <w:t xml:space="preserve">No one has made this point more convincingly over the years than Paul Collier. He and his colleagues have shown that civil conflict is heavily concentrated in the poorest countries. </w:t>
      </w:r>
      <w:r w:rsidRPr="00433C91">
        <w:rPr>
          <w:rStyle w:val="StyleUnderline"/>
        </w:rPr>
        <w:t xml:space="preserve">The risk of civil </w:t>
      </w:r>
      <w:r w:rsidRPr="00417B1C">
        <w:rPr>
          <w:rStyle w:val="StyleUnderline"/>
          <w:highlight w:val="yellow"/>
        </w:rPr>
        <w:t>war is</w:t>
      </w:r>
      <w:r w:rsidRPr="00200483">
        <w:rPr>
          <w:sz w:val="16"/>
        </w:rPr>
        <w:t xml:space="preserve"> strongly </w:t>
      </w:r>
      <w:r w:rsidRPr="00417B1C">
        <w:rPr>
          <w:rStyle w:val="StyleUnderline"/>
          <w:highlight w:val="yellow"/>
        </w:rPr>
        <w:t>associated with</w:t>
      </w:r>
      <w:r w:rsidRPr="00E243D9">
        <w:rPr>
          <w:rStyle w:val="StyleUnderline"/>
        </w:rPr>
        <w:t xml:space="preserve"> joblessness</w:t>
      </w:r>
      <w:r w:rsidRPr="00200483">
        <w:rPr>
          <w:sz w:val="16"/>
        </w:rPr>
        <w:t xml:space="preserve">, </w:t>
      </w:r>
      <w:proofErr w:type="gramStart"/>
      <w:r w:rsidRPr="00E243D9">
        <w:rPr>
          <w:rStyle w:val="StyleUnderline"/>
        </w:rPr>
        <w:t>poverty</w:t>
      </w:r>
      <w:proofErr w:type="gramEnd"/>
      <w:r w:rsidRPr="00E243D9">
        <w:rPr>
          <w:rStyle w:val="StyleUnderline"/>
        </w:rPr>
        <w:t xml:space="preserve"> and a </w:t>
      </w:r>
      <w:r w:rsidRPr="00433C91">
        <w:rPr>
          <w:rStyle w:val="Emphasis"/>
        </w:rPr>
        <w:t xml:space="preserve">general </w:t>
      </w:r>
      <w:r w:rsidRPr="00417B1C">
        <w:rPr>
          <w:rStyle w:val="Emphasis"/>
          <w:highlight w:val="yellow"/>
        </w:rPr>
        <w:t>lack</w:t>
      </w:r>
      <w:r w:rsidRPr="00417B1C">
        <w:rPr>
          <w:rStyle w:val="StyleUnderline"/>
          <w:highlight w:val="yellow"/>
        </w:rPr>
        <w:t xml:space="preserve"> of </w:t>
      </w:r>
      <w:r w:rsidRPr="00417B1C">
        <w:rPr>
          <w:rStyle w:val="Emphasis"/>
          <w:highlight w:val="yellow"/>
        </w:rPr>
        <w:t>development</w:t>
      </w:r>
      <w:r w:rsidRPr="00200483">
        <w:rPr>
          <w:sz w:val="16"/>
        </w:rPr>
        <w:t xml:space="preserve">. They famously </w:t>
      </w:r>
      <w:hyperlink r:id="rId19" w:history="1">
        <w:r w:rsidRPr="00200483">
          <w:rPr>
            <w:rStyle w:val="Hyperlink"/>
            <w:sz w:val="16"/>
          </w:rPr>
          <w:t>conclude</w:t>
        </w:r>
      </w:hyperlink>
      <w:r w:rsidRPr="00200483">
        <w:rPr>
          <w:sz w:val="16"/>
        </w:rPr>
        <w:t xml:space="preserve">, “The key root cause of conflict is the failure of economic development.” They also make the reverse point. </w:t>
      </w:r>
      <w:r w:rsidRPr="00417B1C">
        <w:rPr>
          <w:rStyle w:val="StyleUnderline"/>
          <w:highlight w:val="yellow"/>
        </w:rPr>
        <w:t>Raising</w:t>
      </w:r>
      <w:r w:rsidRPr="00433C91">
        <w:rPr>
          <w:rStyle w:val="StyleUnderline"/>
        </w:rPr>
        <w:t xml:space="preserve"> </w:t>
      </w:r>
      <w:r w:rsidRPr="00433C91">
        <w:rPr>
          <w:rStyle w:val="Emphasis"/>
        </w:rPr>
        <w:t xml:space="preserve">economic </w:t>
      </w:r>
      <w:r w:rsidRPr="00417B1C">
        <w:rPr>
          <w:rStyle w:val="Emphasis"/>
          <w:highlight w:val="yellow"/>
        </w:rPr>
        <w:t>growth</w:t>
      </w:r>
      <w:r w:rsidRPr="00E243D9">
        <w:rPr>
          <w:rStyle w:val="StyleUnderline"/>
        </w:rPr>
        <w:t xml:space="preserve"> rates</w:t>
      </w:r>
      <w:r w:rsidRPr="00200483">
        <w:rPr>
          <w:sz w:val="16"/>
        </w:rPr>
        <w:t xml:space="preserve"> and levels of per capita income </w:t>
      </w:r>
      <w:r w:rsidRPr="00417B1C">
        <w:rPr>
          <w:rStyle w:val="StyleUnderline"/>
          <w:highlight w:val="yellow"/>
        </w:rPr>
        <w:t>may be “</w:t>
      </w:r>
      <w:r w:rsidRPr="00417B1C">
        <w:rPr>
          <w:rStyle w:val="Emphasis"/>
          <w:sz w:val="26"/>
          <w:szCs w:val="26"/>
          <w:highlight w:val="yellow"/>
        </w:rPr>
        <w:t>the single most important step</w:t>
      </w:r>
      <w:r w:rsidRPr="00E243D9">
        <w:rPr>
          <w:rStyle w:val="StyleUnderline"/>
        </w:rPr>
        <w:t xml:space="preserve"> that can be taken” </w:t>
      </w:r>
      <w:r w:rsidRPr="00417B1C">
        <w:rPr>
          <w:rStyle w:val="StyleUnderline"/>
          <w:highlight w:val="yellow"/>
        </w:rPr>
        <w:t>to reduce</w:t>
      </w:r>
      <w:r w:rsidRPr="00E243D9">
        <w:rPr>
          <w:rStyle w:val="StyleUnderline"/>
        </w:rPr>
        <w:t xml:space="preserve"> the </w:t>
      </w:r>
      <w:r w:rsidRPr="00E243D9">
        <w:rPr>
          <w:rStyle w:val="Emphasis"/>
        </w:rPr>
        <w:t>likelihood</w:t>
      </w:r>
      <w:r w:rsidRPr="00E243D9">
        <w:rPr>
          <w:rStyle w:val="StyleUnderline"/>
        </w:rPr>
        <w:t xml:space="preserve"> of </w:t>
      </w:r>
      <w:r w:rsidRPr="00417B1C">
        <w:rPr>
          <w:rStyle w:val="Emphasis"/>
          <w:highlight w:val="yellow"/>
        </w:rPr>
        <w:t>armed conflict</w:t>
      </w:r>
      <w:r w:rsidRPr="00E243D9">
        <w:rPr>
          <w:rStyle w:val="StyleUnderline"/>
        </w:rPr>
        <w:t>.</w:t>
      </w:r>
    </w:p>
    <w:p w14:paraId="40B3A6D4" w14:textId="77777777" w:rsidR="00381A00" w:rsidRPr="00200483" w:rsidRDefault="00381A00" w:rsidP="00381A00">
      <w:pPr>
        <w:rPr>
          <w:sz w:val="16"/>
          <w:szCs w:val="16"/>
        </w:rPr>
      </w:pPr>
      <w:r w:rsidRPr="00200483">
        <w:rPr>
          <w:sz w:val="16"/>
          <w:szCs w:val="16"/>
        </w:rPr>
        <w:t>War is reverse development. It undermines economic well-being and reduces income levels. War may bring profit for the few, those ‘masters of war’ as Bob Dylan called them, but it creates economic misery for many. Once started, war becomes a self-sustaining system, an “economy of war” Mary Kaldor calls it in New and Old Wars, a feeding trough for profiteers, warlords and mobsters that becomes exceedingly difficult to stop.</w:t>
      </w:r>
    </w:p>
    <w:p w14:paraId="4713F6AC" w14:textId="77777777" w:rsidR="00381A00" w:rsidRPr="00200483" w:rsidRDefault="00381A00" w:rsidP="00381A00">
      <w:pPr>
        <w:rPr>
          <w:sz w:val="16"/>
        </w:rPr>
      </w:pPr>
      <w:r w:rsidRPr="00E243D9">
        <w:rPr>
          <w:rStyle w:val="StyleUnderline"/>
        </w:rPr>
        <w:t xml:space="preserve">War reduces </w:t>
      </w:r>
      <w:r w:rsidRPr="00E243D9">
        <w:rPr>
          <w:rStyle w:val="Emphasis"/>
        </w:rPr>
        <w:t>life expectancy</w:t>
      </w:r>
      <w:r w:rsidRPr="00E243D9">
        <w:rPr>
          <w:rStyle w:val="StyleUnderline"/>
        </w:rPr>
        <w:t xml:space="preserve"> and destroys </w:t>
      </w:r>
      <w:r w:rsidRPr="00E243D9">
        <w:rPr>
          <w:rStyle w:val="Emphasis"/>
        </w:rPr>
        <w:t>education</w:t>
      </w:r>
      <w:r w:rsidRPr="00200483">
        <w:rPr>
          <w:sz w:val="16"/>
        </w:rPr>
        <w:t xml:space="preserve"> and public health systems. It </w:t>
      </w:r>
      <w:r w:rsidRPr="00E243D9">
        <w:rPr>
          <w:rStyle w:val="StyleUnderline"/>
        </w:rPr>
        <w:t>tears apart</w:t>
      </w:r>
      <w:r w:rsidRPr="00200483">
        <w:rPr>
          <w:sz w:val="16"/>
        </w:rPr>
        <w:t xml:space="preserve"> the </w:t>
      </w:r>
      <w:r w:rsidRPr="00E243D9">
        <w:rPr>
          <w:rStyle w:val="Emphasis"/>
        </w:rPr>
        <w:t>social fabric</w:t>
      </w:r>
      <w:r w:rsidRPr="00200483">
        <w:rPr>
          <w:sz w:val="16"/>
        </w:rPr>
        <w:t xml:space="preserve">. The </w:t>
      </w:r>
      <w:hyperlink r:id="rId20" w:history="1">
        <w:r w:rsidRPr="00200483">
          <w:rPr>
            <w:rStyle w:val="Hyperlink"/>
            <w:sz w:val="16"/>
          </w:rPr>
          <w:t>World Development Report 2011</w:t>
        </w:r>
      </w:hyperlink>
      <w:r w:rsidRPr="00200483">
        <w:rPr>
          <w:sz w:val="16"/>
        </w:rPr>
        <w:t xml:space="preserve"> calculates the cost of a major civil war as equivalent to more than 30 years of typical growth for a medium-size developing country. Trade levels take 20 years to recover. The negative economic impact of conflict helps to explain why countries at war are often caught in a deadly conflict trap, why the chief legacy of a civil war is another war.</w:t>
      </w:r>
    </w:p>
    <w:p w14:paraId="63EAEE49" w14:textId="77777777" w:rsidR="00381A00" w:rsidRDefault="00381A00" w:rsidP="00381A00"/>
    <w:p w14:paraId="46C46380" w14:textId="77777777" w:rsidR="00381A00" w:rsidRDefault="00381A00" w:rsidP="00381A00">
      <w:pPr>
        <w:pStyle w:val="Heading4"/>
      </w:pPr>
      <w:r>
        <w:t xml:space="preserve">Specifically, the Middle East---sluggish growth perpetuates proxy conflicts. </w:t>
      </w:r>
    </w:p>
    <w:p w14:paraId="7729FE70" w14:textId="77777777" w:rsidR="00381A00" w:rsidRPr="00200483" w:rsidRDefault="00381A00" w:rsidP="00381A00">
      <w:r w:rsidRPr="00200483">
        <w:rPr>
          <w:rStyle w:val="Style13ptBold"/>
        </w:rPr>
        <w:t>Eaton et al. 19</w:t>
      </w:r>
      <w:r>
        <w:t xml:space="preserve">, </w:t>
      </w:r>
      <w:r w:rsidRPr="00200483">
        <w:t xml:space="preserve">*Tim Eaton, Senior Research Fellow, Middle East and North Africa </w:t>
      </w:r>
      <w:proofErr w:type="spellStart"/>
      <w:r w:rsidRPr="00200483">
        <w:t>Programme</w:t>
      </w:r>
      <w:proofErr w:type="spellEnd"/>
      <w:r w:rsidRPr="00200483">
        <w:t xml:space="preserve">; *Dr </w:t>
      </w:r>
      <w:proofErr w:type="spellStart"/>
      <w:r w:rsidRPr="00200483">
        <w:t>Renad</w:t>
      </w:r>
      <w:proofErr w:type="spellEnd"/>
      <w:r w:rsidRPr="00200483">
        <w:t xml:space="preserve"> Mansour, Senior Research Fellow, Middle East and North Africa </w:t>
      </w:r>
      <w:proofErr w:type="spellStart"/>
      <w:r w:rsidRPr="00200483">
        <w:t>Programme</w:t>
      </w:r>
      <w:proofErr w:type="spellEnd"/>
      <w:r w:rsidRPr="00200483">
        <w:t>; Project Director, Iraq Initiative; *</w:t>
      </w:r>
      <w:hyperlink r:id="rId21" w:history="1">
        <w:r w:rsidRPr="00200483">
          <w:rPr>
            <w:rStyle w:val="Hyperlink"/>
          </w:rPr>
          <w:t>Dr Lina Khatib,</w:t>
        </w:r>
      </w:hyperlink>
      <w:r w:rsidRPr="00200483">
        <w:t xml:space="preserve"> Director, Middle East and North Africa </w:t>
      </w:r>
      <w:proofErr w:type="spellStart"/>
      <w:r w:rsidRPr="00200483">
        <w:t>Programme</w:t>
      </w:r>
      <w:proofErr w:type="spellEnd"/>
      <w:r w:rsidRPr="00200483">
        <w:t>; *Dr Christine Cheng, Lecturer in War Studies, King's College London;</w:t>
      </w:r>
      <w:r>
        <w:t xml:space="preserve"> </w:t>
      </w:r>
      <w:r w:rsidRPr="00200483">
        <w:t xml:space="preserve">*Jihad </w:t>
      </w:r>
      <w:proofErr w:type="spellStart"/>
      <w:r w:rsidRPr="00200483">
        <w:t>Yazigi</w:t>
      </w:r>
      <w:proofErr w:type="spellEnd"/>
      <w:r w:rsidRPr="00200483">
        <w:t>, Journalist and Analyst;</w:t>
      </w:r>
      <w:r>
        <w:t xml:space="preserve"> </w:t>
      </w:r>
      <w:r w:rsidRPr="00200483">
        <w:t xml:space="preserve">(February 2019, “Conflict Economies in the Middle East and North Africa”, </w:t>
      </w:r>
      <w:hyperlink r:id="rId22" w:history="1">
        <w:r w:rsidRPr="00EE443D">
          <w:rPr>
            <w:rStyle w:val="Hyperlink"/>
          </w:rPr>
          <w:t>https://www.chathamhouse.org/2019/06/conflict-economies-middle-east-and-north-africa-0/1-introduction</w:t>
        </w:r>
      </w:hyperlink>
      <w:r w:rsidRPr="00200483">
        <w:t>)</w:t>
      </w:r>
    </w:p>
    <w:p w14:paraId="2112FFD5" w14:textId="77777777" w:rsidR="00381A00" w:rsidRPr="009E4DA6" w:rsidRDefault="00381A00" w:rsidP="00381A00">
      <w:pPr>
        <w:rPr>
          <w:sz w:val="16"/>
          <w:szCs w:val="16"/>
        </w:rPr>
      </w:pPr>
      <w:r w:rsidRPr="009E4DA6">
        <w:rPr>
          <w:sz w:val="16"/>
          <w:szCs w:val="16"/>
        </w:rPr>
        <w:t xml:space="preserve">1. Introduction </w:t>
      </w:r>
    </w:p>
    <w:p w14:paraId="70ED4CA4" w14:textId="77777777" w:rsidR="00381A00" w:rsidRPr="009E4DA6" w:rsidRDefault="00381A00" w:rsidP="00381A00">
      <w:pPr>
        <w:rPr>
          <w:sz w:val="16"/>
        </w:rPr>
      </w:pPr>
      <w:r w:rsidRPr="00636EBC">
        <w:rPr>
          <w:rStyle w:val="StyleUnderline"/>
        </w:rPr>
        <w:t xml:space="preserve">The </w:t>
      </w:r>
      <w:r w:rsidRPr="00417B1C">
        <w:rPr>
          <w:rStyle w:val="StyleUnderline"/>
          <w:highlight w:val="yellow"/>
        </w:rPr>
        <w:t>conflicts</w:t>
      </w:r>
      <w:r w:rsidRPr="00636EBC">
        <w:rPr>
          <w:rStyle w:val="StyleUnderline"/>
        </w:rPr>
        <w:t xml:space="preserve"> in Iraq</w:t>
      </w:r>
      <w:r w:rsidRPr="009E4DA6">
        <w:rPr>
          <w:sz w:val="16"/>
        </w:rPr>
        <w:t xml:space="preserve">, </w:t>
      </w:r>
      <w:r w:rsidRPr="00636EBC">
        <w:rPr>
          <w:rStyle w:val="StyleUnderline"/>
        </w:rPr>
        <w:t>Libya</w:t>
      </w:r>
      <w:r w:rsidRPr="009E4DA6">
        <w:rPr>
          <w:sz w:val="16"/>
        </w:rPr>
        <w:t xml:space="preserve">, </w:t>
      </w:r>
      <w:proofErr w:type="gramStart"/>
      <w:r w:rsidRPr="00636EBC">
        <w:rPr>
          <w:rStyle w:val="StyleUnderline"/>
        </w:rPr>
        <w:t>Syria</w:t>
      </w:r>
      <w:proofErr w:type="gramEnd"/>
      <w:r w:rsidRPr="00636EBC">
        <w:rPr>
          <w:rStyle w:val="StyleUnderline"/>
        </w:rPr>
        <w:t xml:space="preserve"> and Yemen </w:t>
      </w:r>
      <w:r w:rsidRPr="00417B1C">
        <w:rPr>
          <w:rStyle w:val="StyleUnderline"/>
          <w:highlight w:val="yellow"/>
        </w:rPr>
        <w:t xml:space="preserve">have killed </w:t>
      </w:r>
      <w:r w:rsidRPr="00417B1C">
        <w:rPr>
          <w:rStyle w:val="Emphasis"/>
          <w:highlight w:val="yellow"/>
        </w:rPr>
        <w:t>hundreds</w:t>
      </w:r>
      <w:r w:rsidRPr="00417B1C">
        <w:rPr>
          <w:rStyle w:val="StyleUnderline"/>
          <w:highlight w:val="yellow"/>
        </w:rPr>
        <w:t xml:space="preserve"> of </w:t>
      </w:r>
      <w:r w:rsidRPr="00417B1C">
        <w:rPr>
          <w:rStyle w:val="Emphasis"/>
          <w:highlight w:val="yellow"/>
        </w:rPr>
        <w:t>thousands</w:t>
      </w:r>
      <w:r w:rsidRPr="009E4DA6">
        <w:rPr>
          <w:sz w:val="16"/>
        </w:rPr>
        <w:t xml:space="preserve"> of people </w:t>
      </w:r>
      <w:r w:rsidRPr="00417B1C">
        <w:rPr>
          <w:rStyle w:val="StyleUnderline"/>
          <w:highlight w:val="yellow"/>
        </w:rPr>
        <w:t xml:space="preserve">and displaced </w:t>
      </w:r>
      <w:r w:rsidRPr="00417B1C">
        <w:rPr>
          <w:rStyle w:val="Emphasis"/>
          <w:highlight w:val="yellow"/>
        </w:rPr>
        <w:t>millions</w:t>
      </w:r>
      <w:r w:rsidRPr="009E4DA6">
        <w:rPr>
          <w:sz w:val="16"/>
        </w:rPr>
        <w:t xml:space="preserve">. In Iraq, </w:t>
      </w:r>
      <w:r w:rsidRPr="00636EBC">
        <w:rPr>
          <w:rStyle w:val="StyleUnderline"/>
        </w:rPr>
        <w:t>the defeat of</w:t>
      </w:r>
      <w:r w:rsidRPr="009E4DA6">
        <w:rPr>
          <w:sz w:val="16"/>
        </w:rPr>
        <w:t xml:space="preserve"> Islamic State of Iraq and Syria (ISIS) </w:t>
      </w:r>
      <w:r w:rsidRPr="00636EBC">
        <w:rPr>
          <w:rStyle w:val="StyleUnderline"/>
        </w:rPr>
        <w:t>is </w:t>
      </w:r>
      <w:r w:rsidRPr="00636EBC">
        <w:rPr>
          <w:rStyle w:val="Emphasis"/>
        </w:rPr>
        <w:t>unlikely</w:t>
      </w:r>
      <w:r w:rsidRPr="009E4DA6">
        <w:rPr>
          <w:sz w:val="16"/>
        </w:rPr>
        <w:t xml:space="preserve"> </w:t>
      </w:r>
      <w:r w:rsidRPr="00636EBC">
        <w:rPr>
          <w:rStyle w:val="StyleUnderline"/>
        </w:rPr>
        <w:t>to lead to</w:t>
      </w:r>
      <w:r w:rsidRPr="009E4DA6">
        <w:rPr>
          <w:sz w:val="16"/>
        </w:rPr>
        <w:t xml:space="preserve"> lasting </w:t>
      </w:r>
      <w:r w:rsidRPr="00636EBC">
        <w:rPr>
          <w:rStyle w:val="StyleUnderline"/>
        </w:rPr>
        <w:t>stability because it does not address</w:t>
      </w:r>
      <w:r w:rsidRPr="009E4DA6">
        <w:rPr>
          <w:sz w:val="16"/>
        </w:rPr>
        <w:t xml:space="preserve"> fundamental </w:t>
      </w:r>
      <w:r w:rsidRPr="00636EBC">
        <w:rPr>
          <w:rStyle w:val="StyleUnderline"/>
        </w:rPr>
        <w:t>conditions</w:t>
      </w:r>
      <w:r w:rsidRPr="009E4DA6">
        <w:rPr>
          <w:sz w:val="16"/>
        </w:rPr>
        <w:t xml:space="preserve"> on the ground </w:t>
      </w:r>
      <w:r w:rsidRPr="00636EBC">
        <w:rPr>
          <w:rStyle w:val="StyleUnderline"/>
        </w:rPr>
        <w:t>which allow violent extremist groups to </w:t>
      </w:r>
      <w:r w:rsidRPr="00636EBC">
        <w:rPr>
          <w:rStyle w:val="Emphasis"/>
        </w:rPr>
        <w:t>resurge</w:t>
      </w:r>
      <w:r w:rsidRPr="009E4DA6">
        <w:rPr>
          <w:sz w:val="16"/>
        </w:rPr>
        <w:t xml:space="preserve"> </w:t>
      </w:r>
      <w:r w:rsidRPr="00636EBC">
        <w:rPr>
          <w:rStyle w:val="StyleUnderline"/>
        </w:rPr>
        <w:t xml:space="preserve">every </w:t>
      </w:r>
      <w:r w:rsidRPr="00636EBC">
        <w:rPr>
          <w:rStyle w:val="Emphasis"/>
        </w:rPr>
        <w:t>few years</w:t>
      </w:r>
      <w:r w:rsidRPr="009E4DA6">
        <w:rPr>
          <w:sz w:val="16"/>
        </w:rPr>
        <w:t xml:space="preserve">. </w:t>
      </w:r>
      <w:r w:rsidRPr="00417B1C">
        <w:rPr>
          <w:rStyle w:val="StyleUnderline"/>
          <w:highlight w:val="yellow"/>
        </w:rPr>
        <w:t>In Libya</w:t>
      </w:r>
      <w:r w:rsidRPr="00433C91">
        <w:rPr>
          <w:rStyle w:val="StyleUnderline"/>
        </w:rPr>
        <w:t>’s fragmented</w:t>
      </w:r>
      <w:r w:rsidRPr="00433C91">
        <w:rPr>
          <w:sz w:val="16"/>
        </w:rPr>
        <w:t xml:space="preserve"> political and security </w:t>
      </w:r>
      <w:r w:rsidRPr="00433C91">
        <w:rPr>
          <w:rStyle w:val="StyleUnderline"/>
        </w:rPr>
        <w:t>environment</w:t>
      </w:r>
      <w:r w:rsidRPr="00433C91">
        <w:rPr>
          <w:sz w:val="16"/>
        </w:rPr>
        <w:t xml:space="preserve">, a wide range of largely </w:t>
      </w:r>
      <w:r w:rsidRPr="00433C91">
        <w:rPr>
          <w:rStyle w:val="StyleUnderline"/>
        </w:rPr>
        <w:t>local actors</w:t>
      </w:r>
      <w:r w:rsidRPr="00433C91">
        <w:rPr>
          <w:sz w:val="16"/>
        </w:rPr>
        <w:t xml:space="preserve"> continue to </w:t>
      </w:r>
      <w:r w:rsidRPr="00433C91">
        <w:rPr>
          <w:rStyle w:val="StyleUnderline"/>
        </w:rPr>
        <w:t>compete violently for influence</w:t>
      </w:r>
      <w:r w:rsidRPr="00433C91">
        <w:rPr>
          <w:sz w:val="16"/>
        </w:rPr>
        <w:t xml:space="preserve">, as evidenced by the latest major outbreak of fighting around Tripoli. </w:t>
      </w:r>
      <w:r w:rsidRPr="00433C91">
        <w:rPr>
          <w:rStyle w:val="StyleUnderline"/>
        </w:rPr>
        <w:t>In </w:t>
      </w:r>
      <w:r w:rsidRPr="00417B1C">
        <w:rPr>
          <w:rStyle w:val="StyleUnderline"/>
          <w:highlight w:val="yellow"/>
        </w:rPr>
        <w:t>Syria</w:t>
      </w:r>
      <w:r w:rsidRPr="00433C91">
        <w:rPr>
          <w:sz w:val="16"/>
        </w:rPr>
        <w:t>, ISIS fighters have been forced out of their last enclave in </w:t>
      </w:r>
      <w:proofErr w:type="spellStart"/>
      <w:r w:rsidRPr="00433C91">
        <w:rPr>
          <w:sz w:val="16"/>
        </w:rPr>
        <w:t>Baghouz</w:t>
      </w:r>
      <w:proofErr w:type="spellEnd"/>
      <w:r w:rsidRPr="00433C91">
        <w:rPr>
          <w:sz w:val="16"/>
        </w:rPr>
        <w:t>, while President Bashar al-</w:t>
      </w:r>
      <w:r w:rsidRPr="00433C91">
        <w:rPr>
          <w:rStyle w:val="StyleUnderline"/>
        </w:rPr>
        <w:t>Assad consolidates</w:t>
      </w:r>
      <w:r w:rsidRPr="00433C91">
        <w:rPr>
          <w:sz w:val="16"/>
        </w:rPr>
        <w:t xml:space="preserve"> his control over </w:t>
      </w:r>
      <w:r w:rsidRPr="00433C91">
        <w:rPr>
          <w:rStyle w:val="StyleUnderline"/>
        </w:rPr>
        <w:t>territory in the</w:t>
      </w:r>
      <w:r w:rsidRPr="00433C91">
        <w:rPr>
          <w:sz w:val="16"/>
        </w:rPr>
        <w:t xml:space="preserve"> rest of the </w:t>
      </w:r>
      <w:r w:rsidRPr="00433C91">
        <w:rPr>
          <w:rStyle w:val="StyleUnderline"/>
        </w:rPr>
        <w:t>country</w:t>
      </w:r>
      <w:r w:rsidRPr="00433C91">
        <w:rPr>
          <w:sz w:val="16"/>
        </w:rPr>
        <w:t xml:space="preserve">. </w:t>
      </w:r>
      <w:r w:rsidRPr="00433C91">
        <w:rPr>
          <w:rStyle w:val="StyleUnderline"/>
        </w:rPr>
        <w:t>In </w:t>
      </w:r>
      <w:r w:rsidRPr="00417B1C">
        <w:rPr>
          <w:rStyle w:val="StyleUnderline"/>
          <w:highlight w:val="yellow"/>
        </w:rPr>
        <w:t>Yemen</w:t>
      </w:r>
      <w:r w:rsidRPr="00433C91">
        <w:rPr>
          <w:sz w:val="16"/>
        </w:rPr>
        <w:t xml:space="preserve">, </w:t>
      </w:r>
      <w:r w:rsidRPr="00433C91">
        <w:rPr>
          <w:rStyle w:val="StyleUnderline"/>
        </w:rPr>
        <w:t>a precarious ceasefire</w:t>
      </w:r>
      <w:r w:rsidRPr="00433C91">
        <w:rPr>
          <w:sz w:val="16"/>
        </w:rPr>
        <w:t xml:space="preserve"> on the Red Sea coast </w:t>
      </w:r>
      <w:r w:rsidRPr="00433C91">
        <w:rPr>
          <w:rStyle w:val="StyleUnderline"/>
        </w:rPr>
        <w:t xml:space="preserve">has led to an </w:t>
      </w:r>
      <w:r w:rsidRPr="00433C91">
        <w:rPr>
          <w:rStyle w:val="Emphasis"/>
        </w:rPr>
        <w:t>intensification</w:t>
      </w:r>
      <w:r w:rsidRPr="009E4DA6">
        <w:rPr>
          <w:sz w:val="16"/>
        </w:rPr>
        <w:t xml:space="preserve"> </w:t>
      </w:r>
      <w:r w:rsidRPr="00636EBC">
        <w:rPr>
          <w:rStyle w:val="StyleUnderline"/>
        </w:rPr>
        <w:t>of </w:t>
      </w:r>
      <w:r w:rsidRPr="00636EBC">
        <w:rPr>
          <w:rStyle w:val="Emphasis"/>
        </w:rPr>
        <w:t>battles</w:t>
      </w:r>
      <w:r w:rsidRPr="009E4DA6">
        <w:rPr>
          <w:sz w:val="16"/>
        </w:rPr>
        <w:t xml:space="preserve"> between the Houthis and their rivals on other front lines.</w:t>
      </w:r>
    </w:p>
    <w:p w14:paraId="5AA22D9B" w14:textId="77777777" w:rsidR="00381A00" w:rsidRPr="009E4DA6" w:rsidRDefault="00381A00" w:rsidP="00381A00">
      <w:pPr>
        <w:rPr>
          <w:sz w:val="16"/>
        </w:rPr>
      </w:pPr>
      <w:r w:rsidRPr="00636EBC">
        <w:rPr>
          <w:rStyle w:val="StyleUnderline"/>
        </w:rPr>
        <w:t xml:space="preserve">Other </w:t>
      </w:r>
      <w:r w:rsidRPr="00417B1C">
        <w:rPr>
          <w:rStyle w:val="StyleUnderline"/>
          <w:highlight w:val="yellow"/>
        </w:rPr>
        <w:t>states</w:t>
      </w:r>
      <w:r w:rsidRPr="00433C91">
        <w:rPr>
          <w:rStyle w:val="StyleUnderline"/>
        </w:rPr>
        <w:t xml:space="preserve"> with</w:t>
      </w:r>
      <w:r w:rsidRPr="00417B1C">
        <w:rPr>
          <w:rStyle w:val="StyleUnderline"/>
          <w:highlight w:val="yellow"/>
        </w:rPr>
        <w:t xml:space="preserve">in the </w:t>
      </w:r>
      <w:r w:rsidRPr="00417B1C">
        <w:rPr>
          <w:rStyle w:val="Emphasis"/>
          <w:highlight w:val="yellow"/>
        </w:rPr>
        <w:t>Middle East</w:t>
      </w:r>
      <w:r w:rsidRPr="009E4DA6">
        <w:rPr>
          <w:sz w:val="16"/>
        </w:rPr>
        <w:t xml:space="preserve"> </w:t>
      </w:r>
      <w:r w:rsidRPr="00636EBC">
        <w:rPr>
          <w:rStyle w:val="StyleUnderline"/>
        </w:rPr>
        <w:t xml:space="preserve">and </w:t>
      </w:r>
      <w:r w:rsidRPr="00636EBC">
        <w:rPr>
          <w:rStyle w:val="Emphasis"/>
        </w:rPr>
        <w:t>North Africa</w:t>
      </w:r>
      <w:r w:rsidRPr="009E4DA6">
        <w:rPr>
          <w:sz w:val="16"/>
        </w:rPr>
        <w:t xml:space="preserve"> (MENA) region, along with Western states, </w:t>
      </w:r>
      <w:r w:rsidRPr="00417B1C">
        <w:rPr>
          <w:rStyle w:val="StyleUnderline"/>
          <w:highlight w:val="yellow"/>
        </w:rPr>
        <w:t>have</w:t>
      </w:r>
      <w:r w:rsidRPr="009E4DA6">
        <w:rPr>
          <w:sz w:val="16"/>
        </w:rPr>
        <w:t xml:space="preserve"> often </w:t>
      </w:r>
      <w:r w:rsidRPr="00417B1C">
        <w:rPr>
          <w:rStyle w:val="StyleUnderline"/>
          <w:highlight w:val="yellow"/>
        </w:rPr>
        <w:t>been</w:t>
      </w:r>
      <w:r w:rsidRPr="00433C91">
        <w:rPr>
          <w:rStyle w:val="StyleUnderline"/>
        </w:rPr>
        <w:t xml:space="preserve"> active </w:t>
      </w:r>
      <w:r w:rsidRPr="00417B1C">
        <w:rPr>
          <w:rStyle w:val="Emphasis"/>
          <w:highlight w:val="yellow"/>
        </w:rPr>
        <w:t>proxy participants</w:t>
      </w:r>
      <w:r w:rsidRPr="00417B1C">
        <w:rPr>
          <w:sz w:val="16"/>
          <w:highlight w:val="yellow"/>
        </w:rPr>
        <w:t xml:space="preserve"> </w:t>
      </w:r>
      <w:r w:rsidRPr="00417B1C">
        <w:rPr>
          <w:rStyle w:val="StyleUnderline"/>
          <w:highlight w:val="yellow"/>
        </w:rPr>
        <w:t>in</w:t>
      </w:r>
      <w:r w:rsidRPr="00636EBC">
        <w:rPr>
          <w:rStyle w:val="StyleUnderline"/>
        </w:rPr>
        <w:t xml:space="preserve"> these </w:t>
      </w:r>
      <w:r w:rsidRPr="00417B1C">
        <w:rPr>
          <w:rStyle w:val="StyleUnderline"/>
          <w:highlight w:val="yellow"/>
        </w:rPr>
        <w:t>conflicts</w:t>
      </w:r>
      <w:r w:rsidRPr="009E4DA6">
        <w:rPr>
          <w:sz w:val="16"/>
        </w:rPr>
        <w:t xml:space="preserve">, </w:t>
      </w:r>
      <w:r w:rsidRPr="00636EBC">
        <w:rPr>
          <w:rStyle w:val="StyleUnderline"/>
        </w:rPr>
        <w:t>supporting certain groups over others in pursuit of </w:t>
      </w:r>
      <w:r w:rsidRPr="00636EBC">
        <w:rPr>
          <w:rStyle w:val="Emphasis"/>
        </w:rPr>
        <w:t>national interests</w:t>
      </w:r>
      <w:r w:rsidRPr="009E4DA6">
        <w:rPr>
          <w:sz w:val="16"/>
        </w:rPr>
        <w:t>. The impacts have also been felt far beyond MENA borders, as </w:t>
      </w:r>
      <w:r w:rsidRPr="00636EBC">
        <w:rPr>
          <w:rStyle w:val="StyleUnderline"/>
        </w:rPr>
        <w:t>refugees fleeing conflict areas have travelled to Europe and</w:t>
      </w:r>
      <w:r w:rsidRPr="009E4DA6">
        <w:rPr>
          <w:sz w:val="16"/>
        </w:rPr>
        <w:t xml:space="preserve"> other </w:t>
      </w:r>
      <w:r w:rsidRPr="00636EBC">
        <w:rPr>
          <w:rStyle w:val="StyleUnderline"/>
        </w:rPr>
        <w:t>Western countries</w:t>
      </w:r>
      <w:r w:rsidRPr="009E4DA6">
        <w:rPr>
          <w:sz w:val="16"/>
        </w:rPr>
        <w:t xml:space="preserve">, </w:t>
      </w:r>
      <w:r w:rsidRPr="00636EBC">
        <w:rPr>
          <w:rStyle w:val="StyleUnderline"/>
        </w:rPr>
        <w:t xml:space="preserve">sparking </w:t>
      </w:r>
      <w:r w:rsidRPr="00636EBC">
        <w:rPr>
          <w:rStyle w:val="Emphasis"/>
        </w:rPr>
        <w:t>outcry</w:t>
      </w:r>
      <w:r w:rsidRPr="009E4DA6">
        <w:rPr>
          <w:sz w:val="16"/>
        </w:rPr>
        <w:t xml:space="preserve"> </w:t>
      </w:r>
      <w:r w:rsidRPr="00636EBC">
        <w:rPr>
          <w:rStyle w:val="StyleUnderline"/>
        </w:rPr>
        <w:t xml:space="preserve">over a supposed </w:t>
      </w:r>
      <w:r w:rsidRPr="00636EBC">
        <w:rPr>
          <w:rStyle w:val="Emphasis"/>
        </w:rPr>
        <w:t>‘migration crisis’</w:t>
      </w:r>
      <w:r w:rsidRPr="009E4DA6">
        <w:rPr>
          <w:sz w:val="16"/>
        </w:rPr>
        <w:t xml:space="preserve"> which has in fact been instrumentalized by political actors.</w:t>
      </w:r>
    </w:p>
    <w:p w14:paraId="1ABC813B" w14:textId="77777777" w:rsidR="00381A00" w:rsidRPr="009E4DA6" w:rsidRDefault="00381A00" w:rsidP="00381A00">
      <w:pPr>
        <w:rPr>
          <w:sz w:val="16"/>
          <w:szCs w:val="16"/>
        </w:rPr>
      </w:pPr>
      <w:r w:rsidRPr="009E4DA6">
        <w:rPr>
          <w:sz w:val="16"/>
          <w:szCs w:val="16"/>
        </w:rPr>
        <w:t>Identity-based discourses</w:t>
      </w:r>
    </w:p>
    <w:p w14:paraId="4CB679D1" w14:textId="77777777" w:rsidR="00381A00" w:rsidRPr="009E4DA6" w:rsidRDefault="00381A00" w:rsidP="00381A00">
      <w:pPr>
        <w:rPr>
          <w:sz w:val="16"/>
          <w:szCs w:val="16"/>
        </w:rPr>
      </w:pPr>
      <w:r w:rsidRPr="009E4DA6">
        <w:rPr>
          <w:sz w:val="16"/>
          <w:szCs w:val="16"/>
        </w:rPr>
        <w:t xml:space="preserve">To explain the violence that has struck the region, many scholars, policymakers, </w:t>
      </w:r>
      <w:proofErr w:type="gramStart"/>
      <w:r w:rsidRPr="009E4DA6">
        <w:rPr>
          <w:sz w:val="16"/>
          <w:szCs w:val="16"/>
        </w:rPr>
        <w:t>journalists</w:t>
      </w:r>
      <w:proofErr w:type="gramEnd"/>
      <w:r w:rsidRPr="009E4DA6">
        <w:rPr>
          <w:sz w:val="16"/>
          <w:szCs w:val="16"/>
        </w:rPr>
        <w:t xml:space="preserve"> and pundits have focused their analysis on ideological and identity-based factors. Developments in Iraq, Syria and Yemen have been viewed predominantly through the lens of ethno-sectarian politics.</w:t>
      </w:r>
      <w:hyperlink r:id="rId23" w:anchor="footnote-037" w:history="1">
        <w:r w:rsidRPr="009E4DA6">
          <w:rPr>
            <w:rStyle w:val="Hyperlink"/>
            <w:sz w:val="16"/>
            <w:szCs w:val="16"/>
          </w:rPr>
          <w:t>10</w:t>
        </w:r>
      </w:hyperlink>
      <w:r w:rsidRPr="009E4DA6">
        <w:rPr>
          <w:sz w:val="16"/>
          <w:szCs w:val="16"/>
        </w:rPr>
        <w:t xml:space="preserve"> In Libya, significant attention has been paid to the development of Islamist and Salafi-jihadi movements since 2011, particularly in policy circles.</w:t>
      </w:r>
      <w:hyperlink r:id="rId24" w:anchor="footnote-036" w:history="1">
        <w:r w:rsidRPr="009E4DA6">
          <w:rPr>
            <w:rStyle w:val="Hyperlink"/>
            <w:sz w:val="16"/>
            <w:szCs w:val="16"/>
          </w:rPr>
          <w:t>11</w:t>
        </w:r>
      </w:hyperlink>
      <w:r w:rsidRPr="009E4DA6">
        <w:rPr>
          <w:sz w:val="16"/>
          <w:szCs w:val="16"/>
        </w:rPr>
        <w:t xml:space="preserve"> In Iraq, the conflict since 2003 has been explained as a sectarian battle between Shia and Sunni Arabs, with the assumption that these identities are easily carved out along ethno-sectarian lines.</w:t>
      </w:r>
    </w:p>
    <w:p w14:paraId="0F6C2869" w14:textId="77777777" w:rsidR="00381A00" w:rsidRPr="009E4DA6" w:rsidRDefault="00381A00" w:rsidP="00381A00">
      <w:pPr>
        <w:rPr>
          <w:sz w:val="16"/>
          <w:szCs w:val="16"/>
        </w:rPr>
      </w:pPr>
      <w:r w:rsidRPr="009E4DA6">
        <w:rPr>
          <w:sz w:val="16"/>
          <w:szCs w:val="16"/>
        </w:rPr>
        <w:t>Exclusively identity-centric explanations of conflict at times miss important realities on the ground</w:t>
      </w:r>
    </w:p>
    <w:p w14:paraId="435703AF" w14:textId="77777777" w:rsidR="00381A00" w:rsidRPr="009E4DA6" w:rsidRDefault="00381A00" w:rsidP="00381A00">
      <w:pPr>
        <w:rPr>
          <w:sz w:val="16"/>
        </w:rPr>
      </w:pPr>
      <w:r w:rsidRPr="009E4DA6">
        <w:rPr>
          <w:sz w:val="16"/>
        </w:rPr>
        <w:t xml:space="preserve">Such </w:t>
      </w:r>
      <w:r w:rsidRPr="009E4DA6">
        <w:rPr>
          <w:rStyle w:val="StyleUnderline"/>
        </w:rPr>
        <w:t>exclusively</w:t>
      </w:r>
      <w:r w:rsidRPr="00636EBC">
        <w:rPr>
          <w:rStyle w:val="StyleUnderline"/>
        </w:rPr>
        <w:t xml:space="preserve"> </w:t>
      </w:r>
      <w:r w:rsidRPr="00417B1C">
        <w:rPr>
          <w:rStyle w:val="StyleUnderline"/>
          <w:highlight w:val="yellow"/>
        </w:rPr>
        <w:t>identity-centric explanations</w:t>
      </w:r>
      <w:r w:rsidRPr="009E4DA6">
        <w:rPr>
          <w:sz w:val="16"/>
        </w:rPr>
        <w:t xml:space="preserve"> of conflict at times </w:t>
      </w:r>
      <w:r w:rsidRPr="00417B1C">
        <w:rPr>
          <w:rStyle w:val="Emphasis"/>
          <w:highlight w:val="yellow"/>
        </w:rPr>
        <w:t>miss important realities</w:t>
      </w:r>
      <w:r w:rsidRPr="009E4DA6">
        <w:rPr>
          <w:sz w:val="16"/>
        </w:rPr>
        <w:t xml:space="preserve"> </w:t>
      </w:r>
      <w:r w:rsidRPr="00636EBC">
        <w:rPr>
          <w:rStyle w:val="StyleUnderline"/>
        </w:rPr>
        <w:t>on the ground</w:t>
      </w:r>
      <w:r w:rsidRPr="009E4DA6">
        <w:rPr>
          <w:sz w:val="16"/>
        </w:rPr>
        <w:t>. As the knowledge base around MENA political dynamics has expanded, so too has our common understanding of how ethnic and religious divisions in the region have intersected with other critical factors. This has enabled more accurate and layered analyses.</w:t>
      </w:r>
      <w:hyperlink r:id="rId25" w:anchor="footnote-035" w:history="1">
        <w:r w:rsidRPr="009E4DA6">
          <w:rPr>
            <w:rStyle w:val="Hyperlink"/>
            <w:sz w:val="16"/>
          </w:rPr>
          <w:t>12</w:t>
        </w:r>
      </w:hyperlink>
      <w:r w:rsidRPr="009E4DA6">
        <w:rPr>
          <w:sz w:val="16"/>
        </w:rPr>
        <w:t xml:space="preserve"> Chatham House research has sought to broaden policy analysis through its focus on the political economy of the conflicts in question.</w:t>
      </w:r>
      <w:hyperlink r:id="rId26" w:anchor="footnote-034" w:history="1">
        <w:r w:rsidRPr="009E4DA6">
          <w:rPr>
            <w:rStyle w:val="Hyperlink"/>
            <w:sz w:val="16"/>
          </w:rPr>
          <w:t>13</w:t>
        </w:r>
      </w:hyperlink>
    </w:p>
    <w:p w14:paraId="7C352B9C" w14:textId="77777777" w:rsidR="00381A00" w:rsidRPr="009E4DA6" w:rsidRDefault="00381A00" w:rsidP="00381A00">
      <w:pPr>
        <w:rPr>
          <w:sz w:val="16"/>
          <w:szCs w:val="16"/>
        </w:rPr>
      </w:pPr>
      <w:r w:rsidRPr="009E4DA6">
        <w:rPr>
          <w:sz w:val="16"/>
          <w:szCs w:val="16"/>
        </w:rPr>
        <w:t>Exploring the political economy of war</w:t>
      </w:r>
    </w:p>
    <w:p w14:paraId="1ED6F41D" w14:textId="77777777" w:rsidR="00381A00" w:rsidRPr="009E4DA6" w:rsidRDefault="00381A00" w:rsidP="00381A00">
      <w:pPr>
        <w:rPr>
          <w:sz w:val="16"/>
          <w:szCs w:val="16"/>
        </w:rPr>
      </w:pPr>
      <w:r w:rsidRPr="009E4DA6">
        <w:rPr>
          <w:sz w:val="16"/>
          <w:szCs w:val="16"/>
        </w:rPr>
        <w:t>Against this backdrop, this report seeks to expand the discourse by </w:t>
      </w:r>
      <w:proofErr w:type="spellStart"/>
      <w:r w:rsidRPr="009E4DA6">
        <w:rPr>
          <w:sz w:val="16"/>
          <w:szCs w:val="16"/>
        </w:rPr>
        <w:t>analysing</w:t>
      </w:r>
      <w:proofErr w:type="spellEnd"/>
      <w:r w:rsidRPr="009E4DA6">
        <w:rPr>
          <w:sz w:val="16"/>
          <w:szCs w:val="16"/>
        </w:rPr>
        <w:t xml:space="preserve"> economic drivers of conflict in Iraq, Libya, </w:t>
      </w:r>
      <w:proofErr w:type="gramStart"/>
      <w:r w:rsidRPr="009E4DA6">
        <w:rPr>
          <w:sz w:val="16"/>
          <w:szCs w:val="16"/>
        </w:rPr>
        <w:t>Syria</w:t>
      </w:r>
      <w:proofErr w:type="gramEnd"/>
      <w:r w:rsidRPr="009E4DA6">
        <w:rPr>
          <w:sz w:val="16"/>
          <w:szCs w:val="16"/>
        </w:rPr>
        <w:t xml:space="preserve"> and Yemen. Factors such as rent-seeking, economic coping strategies and local political expediency are key to understanding the civil wars in these countries, yet they tend to be under-emphasized. As the conflicts have progressed, the national and local economies in which they are embedded have likewise evolved.</w:t>
      </w:r>
    </w:p>
    <w:p w14:paraId="375FBA80" w14:textId="77777777" w:rsidR="00381A00" w:rsidRPr="009E4DA6" w:rsidRDefault="00381A00" w:rsidP="00381A00">
      <w:pPr>
        <w:rPr>
          <w:sz w:val="16"/>
        </w:rPr>
      </w:pPr>
      <w:r w:rsidRPr="009E4DA6">
        <w:rPr>
          <w:sz w:val="16"/>
        </w:rPr>
        <w:t xml:space="preserve">Over the past several decades, </w:t>
      </w:r>
      <w:r w:rsidRPr="00636EBC">
        <w:rPr>
          <w:rStyle w:val="StyleUnderline"/>
        </w:rPr>
        <w:t xml:space="preserve">research on the political economy of war has sought to explain the </w:t>
      </w:r>
      <w:r w:rsidRPr="00636EBC">
        <w:rPr>
          <w:rStyle w:val="Emphasis"/>
        </w:rPr>
        <w:t>initiation</w:t>
      </w:r>
      <w:r w:rsidRPr="009E4DA6">
        <w:rPr>
          <w:sz w:val="16"/>
        </w:rPr>
        <w:t>,</w:t>
      </w:r>
      <w:hyperlink r:id="rId27" w:anchor="footnote-033" w:history="1">
        <w:r w:rsidRPr="009E4DA6">
          <w:rPr>
            <w:rStyle w:val="Hyperlink"/>
            <w:sz w:val="16"/>
          </w:rPr>
          <w:t>14</w:t>
        </w:r>
      </w:hyperlink>
      <w:r w:rsidRPr="009E4DA6">
        <w:rPr>
          <w:sz w:val="16"/>
        </w:rPr>
        <w:t xml:space="preserve"> </w:t>
      </w:r>
      <w:r w:rsidRPr="00636EBC">
        <w:rPr>
          <w:rStyle w:val="Emphasis"/>
        </w:rPr>
        <w:t>duration</w:t>
      </w:r>
      <w:r w:rsidRPr="009E4DA6">
        <w:rPr>
          <w:sz w:val="16"/>
        </w:rPr>
        <w:t xml:space="preserve"> </w:t>
      </w:r>
      <w:hyperlink r:id="rId28" w:anchor="footnote-032" w:history="1">
        <w:r w:rsidRPr="009E4DA6">
          <w:rPr>
            <w:rStyle w:val="Hyperlink"/>
            <w:sz w:val="16"/>
          </w:rPr>
          <w:t>15</w:t>
        </w:r>
      </w:hyperlink>
      <w:r w:rsidRPr="009E4DA6">
        <w:rPr>
          <w:sz w:val="16"/>
        </w:rPr>
        <w:t xml:space="preserve"> </w:t>
      </w:r>
      <w:r w:rsidRPr="00636EBC">
        <w:rPr>
          <w:rStyle w:val="StyleUnderline"/>
        </w:rPr>
        <w:t xml:space="preserve">and </w:t>
      </w:r>
      <w:r w:rsidRPr="00636EBC">
        <w:rPr>
          <w:rStyle w:val="Emphasis"/>
        </w:rPr>
        <w:t>character</w:t>
      </w:r>
      <w:r w:rsidRPr="00636EBC">
        <w:rPr>
          <w:rStyle w:val="StyleUnderline"/>
        </w:rPr>
        <w:t xml:space="preserve"> of war</w:t>
      </w:r>
      <w:r w:rsidRPr="009E4DA6">
        <w:rPr>
          <w:sz w:val="16"/>
        </w:rPr>
        <w:t>.</w:t>
      </w:r>
      <w:hyperlink r:id="rId29" w:anchor="footnote-031" w:history="1">
        <w:r w:rsidRPr="009E4DA6">
          <w:rPr>
            <w:rStyle w:val="Hyperlink"/>
            <w:sz w:val="16"/>
          </w:rPr>
          <w:t>16</w:t>
        </w:r>
      </w:hyperlink>
      <w:r w:rsidRPr="009E4DA6">
        <w:rPr>
          <w:sz w:val="16"/>
        </w:rPr>
        <w:t xml:space="preserve"> Initially, as with the MENA wars of today, the dominant discourse in studies of the 1990s civil wars was identity-centred.</w:t>
      </w:r>
      <w:hyperlink r:id="rId30" w:anchor="footnote-030" w:history="1">
        <w:r w:rsidRPr="009E4DA6">
          <w:rPr>
            <w:rStyle w:val="Hyperlink"/>
            <w:sz w:val="16"/>
          </w:rPr>
          <w:t>17</w:t>
        </w:r>
      </w:hyperlink>
      <w:r w:rsidRPr="009E4DA6">
        <w:rPr>
          <w:sz w:val="16"/>
        </w:rPr>
        <w:t xml:space="preserve"> Following ethnic cleansing in the former Yugoslavia, the Rwandan genocide, the end of apartheid in South Africa, and the violence of clan conflicts in Somalia, civil war was viewed largely as a product of group identity.</w:t>
      </w:r>
      <w:hyperlink r:id="rId31" w:anchor="footnote-029" w:history="1">
        <w:r w:rsidRPr="009E4DA6">
          <w:rPr>
            <w:rStyle w:val="Hyperlink"/>
            <w:sz w:val="16"/>
          </w:rPr>
          <w:t>18</w:t>
        </w:r>
      </w:hyperlink>
      <w:r w:rsidRPr="009E4DA6">
        <w:rPr>
          <w:sz w:val="16"/>
        </w:rPr>
        <w:t xml:space="preserve"> In contrast, the quantitative study of war economies that subsequently developed in the late 1990s and early 2000s contended that </w:t>
      </w:r>
      <w:r w:rsidRPr="00417B1C">
        <w:rPr>
          <w:rStyle w:val="StyleUnderline"/>
          <w:highlight w:val="yellow"/>
        </w:rPr>
        <w:t>economic motivations</w:t>
      </w:r>
      <w:r w:rsidRPr="009E4DA6">
        <w:rPr>
          <w:sz w:val="16"/>
        </w:rPr>
        <w:t xml:space="preserve"> – especially in resource-rich areas – </w:t>
      </w:r>
      <w:r w:rsidRPr="00417B1C">
        <w:rPr>
          <w:rStyle w:val="StyleUnderline"/>
          <w:highlight w:val="yellow"/>
        </w:rPr>
        <w:t>rather</w:t>
      </w:r>
      <w:r w:rsidRPr="00636EBC">
        <w:rPr>
          <w:rStyle w:val="StyleUnderline"/>
        </w:rPr>
        <w:t xml:space="preserve"> than group identities </w:t>
      </w:r>
      <w:r w:rsidRPr="00417B1C">
        <w:rPr>
          <w:rStyle w:val="StyleUnderline"/>
          <w:highlight w:val="yellow"/>
        </w:rPr>
        <w:t xml:space="preserve">provided greater </w:t>
      </w:r>
      <w:r w:rsidRPr="00417B1C">
        <w:rPr>
          <w:rStyle w:val="Emphasis"/>
          <w:highlight w:val="yellow"/>
        </w:rPr>
        <w:t>explanatory power</w:t>
      </w:r>
      <w:r w:rsidRPr="00417B1C">
        <w:rPr>
          <w:sz w:val="16"/>
          <w:highlight w:val="yellow"/>
        </w:rPr>
        <w:t xml:space="preserve"> </w:t>
      </w:r>
      <w:r w:rsidRPr="00417B1C">
        <w:rPr>
          <w:rStyle w:val="StyleUnderline"/>
          <w:highlight w:val="yellow"/>
        </w:rPr>
        <w:t>for</w:t>
      </w:r>
      <w:r w:rsidRPr="00636EBC">
        <w:rPr>
          <w:rStyle w:val="StyleUnderline"/>
        </w:rPr>
        <w:t xml:space="preserve"> the </w:t>
      </w:r>
      <w:r w:rsidRPr="00636EBC">
        <w:rPr>
          <w:rStyle w:val="Emphasis"/>
        </w:rPr>
        <w:t>onset</w:t>
      </w:r>
      <w:r w:rsidRPr="00636EBC">
        <w:rPr>
          <w:rStyle w:val="StyleUnderline"/>
        </w:rPr>
        <w:t xml:space="preserve"> of </w:t>
      </w:r>
      <w:r w:rsidRPr="00417B1C">
        <w:rPr>
          <w:rStyle w:val="Emphasis"/>
          <w:highlight w:val="yellow"/>
        </w:rPr>
        <w:t>armed conflict</w:t>
      </w:r>
      <w:r w:rsidRPr="009E4DA6">
        <w:rPr>
          <w:sz w:val="16"/>
        </w:rPr>
        <w:t xml:space="preserve">. On the qualitative side, case study research focusing largely on sub-Saharan Africa (and, to a lesser extent, on Latin America and Asia) showed that </w:t>
      </w:r>
      <w:r w:rsidRPr="00417B1C">
        <w:rPr>
          <w:rStyle w:val="StyleUnderline"/>
          <w:highlight w:val="yellow"/>
        </w:rPr>
        <w:t>profit-based incentives are co-mingled with narratives of </w:t>
      </w:r>
      <w:r w:rsidRPr="00417B1C">
        <w:rPr>
          <w:rStyle w:val="Emphasis"/>
          <w:highlight w:val="yellow"/>
        </w:rPr>
        <w:t>grievance</w:t>
      </w:r>
      <w:r w:rsidRPr="009E4DA6">
        <w:rPr>
          <w:sz w:val="16"/>
        </w:rPr>
        <w:t xml:space="preserve"> </w:t>
      </w:r>
      <w:r w:rsidRPr="00636EBC">
        <w:rPr>
          <w:rStyle w:val="StyleUnderline"/>
        </w:rPr>
        <w:t xml:space="preserve">and </w:t>
      </w:r>
      <w:r w:rsidRPr="00636EBC">
        <w:rPr>
          <w:rStyle w:val="Emphasis"/>
        </w:rPr>
        <w:t>embedded</w:t>
      </w:r>
      <w:r w:rsidRPr="00636EBC">
        <w:rPr>
          <w:rStyle w:val="StyleUnderline"/>
        </w:rPr>
        <w:t xml:space="preserve"> </w:t>
      </w:r>
      <w:r w:rsidRPr="00417B1C">
        <w:rPr>
          <w:rStyle w:val="StyleUnderline"/>
          <w:highlight w:val="yellow"/>
        </w:rPr>
        <w:t>in a larger</w:t>
      </w:r>
      <w:r w:rsidRPr="00636EBC">
        <w:rPr>
          <w:rStyle w:val="StyleUnderline"/>
        </w:rPr>
        <w:t xml:space="preserve"> global political </w:t>
      </w:r>
      <w:r w:rsidRPr="00417B1C">
        <w:rPr>
          <w:rStyle w:val="StyleUnderline"/>
          <w:highlight w:val="yellow"/>
        </w:rPr>
        <w:t>economy</w:t>
      </w:r>
      <w:r w:rsidRPr="009E4DA6">
        <w:rPr>
          <w:sz w:val="16"/>
        </w:rPr>
        <w:t>.</w:t>
      </w:r>
      <w:hyperlink r:id="rId32" w:anchor="footnote-028" w:history="1">
        <w:r w:rsidRPr="009E4DA6">
          <w:rPr>
            <w:rStyle w:val="Hyperlink"/>
            <w:sz w:val="16"/>
          </w:rPr>
          <w:t>19</w:t>
        </w:r>
      </w:hyperlink>
      <w:r w:rsidRPr="009E4DA6">
        <w:rPr>
          <w:sz w:val="16"/>
        </w:rPr>
        <w:t xml:space="preserve"> </w:t>
      </w:r>
      <w:r w:rsidRPr="00636EBC">
        <w:rPr>
          <w:rStyle w:val="StyleUnderline"/>
        </w:rPr>
        <w:t>The heart of that debate was</w:t>
      </w:r>
      <w:r w:rsidRPr="009E4DA6">
        <w:rPr>
          <w:sz w:val="16"/>
        </w:rPr>
        <w:t xml:space="preserve"> about identifying </w:t>
      </w:r>
      <w:r w:rsidRPr="00636EBC">
        <w:rPr>
          <w:rStyle w:val="StyleUnderline"/>
        </w:rPr>
        <w:t xml:space="preserve">economic self-interest as the </w:t>
      </w:r>
      <w:r w:rsidRPr="00636EBC">
        <w:rPr>
          <w:rStyle w:val="Emphasis"/>
        </w:rPr>
        <w:t>main motivation</w:t>
      </w:r>
      <w:r w:rsidRPr="009E4DA6">
        <w:rPr>
          <w:sz w:val="16"/>
        </w:rPr>
        <w:t xml:space="preserve"> </w:t>
      </w:r>
      <w:r w:rsidRPr="00636EBC">
        <w:rPr>
          <w:rStyle w:val="StyleUnderline"/>
        </w:rPr>
        <w:t>for</w:t>
      </w:r>
      <w:r w:rsidRPr="009E4DA6">
        <w:rPr>
          <w:sz w:val="16"/>
        </w:rPr>
        <w:t xml:space="preserve"> rebels joining and fighting </w:t>
      </w:r>
      <w:r w:rsidRPr="00636EBC">
        <w:rPr>
          <w:rStyle w:val="StyleUnderline"/>
        </w:rPr>
        <w:t>civil wars</w:t>
      </w:r>
      <w:r w:rsidRPr="009E4DA6">
        <w:rPr>
          <w:sz w:val="16"/>
        </w:rPr>
        <w:t>.</w:t>
      </w:r>
      <w:hyperlink r:id="rId33" w:anchor="footnote-027" w:history="1">
        <w:r w:rsidRPr="009E4DA6">
          <w:rPr>
            <w:rStyle w:val="Hyperlink"/>
            <w:sz w:val="16"/>
          </w:rPr>
          <w:t>20</w:t>
        </w:r>
      </w:hyperlink>
    </w:p>
    <w:p w14:paraId="6E82A2A7" w14:textId="77777777" w:rsidR="00381A00" w:rsidRPr="009E4DA6" w:rsidRDefault="00381A00" w:rsidP="00381A00">
      <w:pPr>
        <w:rPr>
          <w:sz w:val="16"/>
        </w:rPr>
      </w:pPr>
      <w:r w:rsidRPr="009E4DA6">
        <w:rPr>
          <w:sz w:val="16"/>
        </w:rPr>
        <w:t>More recent work on horizontal inequality has added nuance to these discussions. It has moved beyond a binary ‘greed versus grievance’ distinction to illustrating how group grievances are constructed. Such research seeks to demonstrate empirically how an </w:t>
      </w:r>
      <w:r w:rsidRPr="00417B1C">
        <w:rPr>
          <w:rStyle w:val="Emphasis"/>
          <w:highlight w:val="yellow"/>
        </w:rPr>
        <w:t>unequal distribution</w:t>
      </w:r>
      <w:r w:rsidRPr="009E4DA6">
        <w:rPr>
          <w:sz w:val="16"/>
        </w:rPr>
        <w:t xml:space="preserve"> </w:t>
      </w:r>
      <w:r w:rsidRPr="00636EBC">
        <w:rPr>
          <w:rStyle w:val="StyleUnderline"/>
        </w:rPr>
        <w:t xml:space="preserve">of power and resources between groups </w:t>
      </w:r>
      <w:r w:rsidRPr="00417B1C">
        <w:rPr>
          <w:rStyle w:val="StyleUnderline"/>
          <w:highlight w:val="yellow"/>
        </w:rPr>
        <w:t>generates</w:t>
      </w:r>
      <w:r w:rsidRPr="00433C91">
        <w:rPr>
          <w:rStyle w:val="StyleUnderline"/>
        </w:rPr>
        <w:t xml:space="preserve"> </w:t>
      </w:r>
      <w:r w:rsidRPr="00433C91">
        <w:rPr>
          <w:rStyle w:val="Emphasis"/>
        </w:rPr>
        <w:t>conditions</w:t>
      </w:r>
      <w:r w:rsidRPr="00433C91">
        <w:rPr>
          <w:rStyle w:val="StyleUnderline"/>
        </w:rPr>
        <w:t xml:space="preserve"> for </w:t>
      </w:r>
      <w:r w:rsidRPr="00417B1C">
        <w:rPr>
          <w:rStyle w:val="Emphasis"/>
          <w:highlight w:val="yellow"/>
        </w:rPr>
        <w:t>violent mobilization</w:t>
      </w:r>
      <w:r w:rsidRPr="009E4DA6">
        <w:rPr>
          <w:sz w:val="16"/>
        </w:rPr>
        <w:t>.</w:t>
      </w:r>
      <w:hyperlink r:id="rId34" w:anchor="footnote-026" w:history="1">
        <w:r w:rsidRPr="009E4DA6">
          <w:rPr>
            <w:rStyle w:val="Hyperlink"/>
            <w:sz w:val="16"/>
          </w:rPr>
          <w:t>21</w:t>
        </w:r>
      </w:hyperlink>
      <w:r w:rsidRPr="009E4DA6">
        <w:rPr>
          <w:sz w:val="16"/>
        </w:rPr>
        <w:t xml:space="preserve"> More generally, the incorporation of economic motives into analysis of civil war has revealed that members of rebel organizations, militias and paramilitaries have joined</w:t>
      </w:r>
      <w:hyperlink r:id="rId35" w:anchor="footnote-025" w:history="1">
        <w:r w:rsidRPr="009E4DA6">
          <w:rPr>
            <w:rStyle w:val="Hyperlink"/>
            <w:sz w:val="16"/>
          </w:rPr>
          <w:t>22</w:t>
        </w:r>
      </w:hyperlink>
      <w:r w:rsidRPr="009E4DA6">
        <w:rPr>
          <w:sz w:val="16"/>
        </w:rPr>
        <w:t xml:space="preserve"> and stayed in such groups</w:t>
      </w:r>
      <w:hyperlink r:id="rId36" w:anchor="footnote-024" w:history="1">
        <w:r w:rsidRPr="009E4DA6">
          <w:rPr>
            <w:rStyle w:val="Hyperlink"/>
            <w:sz w:val="16"/>
          </w:rPr>
          <w:t>23</w:t>
        </w:r>
      </w:hyperlink>
      <w:r w:rsidRPr="009E4DA6">
        <w:rPr>
          <w:sz w:val="16"/>
        </w:rPr>
        <w:t xml:space="preserve"> for a variety of reasons, and that the relative weighting of these imperatives can change over time. Individuals may join (or be forced to join) an armed group for one set of </w:t>
      </w:r>
      <w:proofErr w:type="gramStart"/>
      <w:r w:rsidRPr="009E4DA6">
        <w:rPr>
          <w:sz w:val="16"/>
        </w:rPr>
        <w:t>reasons, and</w:t>
      </w:r>
      <w:proofErr w:type="gramEnd"/>
      <w:r w:rsidRPr="009E4DA6">
        <w:rPr>
          <w:sz w:val="16"/>
        </w:rPr>
        <w:t xml:space="preserve"> stay for an entirely different set of reasons.</w:t>
      </w:r>
    </w:p>
    <w:p w14:paraId="24A6DEED" w14:textId="77777777" w:rsidR="00381A00" w:rsidRPr="009E4DA6" w:rsidRDefault="00381A00" w:rsidP="00381A00">
      <w:pPr>
        <w:rPr>
          <w:sz w:val="16"/>
        </w:rPr>
      </w:pPr>
      <w:r w:rsidRPr="009E4DA6">
        <w:rPr>
          <w:sz w:val="16"/>
        </w:rPr>
        <w:t>To date, the ‘political economy of war’ approach has had limited application in analysis of the MENA region.</w:t>
      </w:r>
      <w:hyperlink r:id="rId37" w:anchor="footnote-023" w:history="1">
        <w:r w:rsidRPr="009E4DA6">
          <w:rPr>
            <w:rStyle w:val="Hyperlink"/>
            <w:sz w:val="16"/>
          </w:rPr>
          <w:t>24</w:t>
        </w:r>
      </w:hyperlink>
      <w:r w:rsidRPr="009E4DA6">
        <w:rPr>
          <w:sz w:val="16"/>
        </w:rPr>
        <w:t xml:space="preserve"> Yet we find that the insights of the literature associated with this approach resonate in each of our four case studies. We show how </w:t>
      </w:r>
      <w:r w:rsidRPr="009E4DA6">
        <w:rPr>
          <w:rStyle w:val="StyleUnderline"/>
        </w:rPr>
        <w:t>economic motivations</w:t>
      </w:r>
      <w:r w:rsidRPr="009E4DA6">
        <w:rPr>
          <w:sz w:val="16"/>
        </w:rPr>
        <w:t xml:space="preserve"> at the individual and group level can </w:t>
      </w:r>
      <w:r w:rsidRPr="009E4DA6">
        <w:rPr>
          <w:rStyle w:val="StyleUnderline"/>
        </w:rPr>
        <w:t>offer</w:t>
      </w:r>
      <w:r w:rsidRPr="009E4DA6">
        <w:rPr>
          <w:sz w:val="16"/>
        </w:rPr>
        <w:t xml:space="preserve"> </w:t>
      </w:r>
      <w:r w:rsidRPr="009E4DA6">
        <w:rPr>
          <w:rStyle w:val="StyleUnderline"/>
        </w:rPr>
        <w:t>an</w:t>
      </w:r>
      <w:r w:rsidRPr="009E4DA6">
        <w:rPr>
          <w:sz w:val="16"/>
        </w:rPr>
        <w:t xml:space="preserve"> alternative or complementary </w:t>
      </w:r>
      <w:r w:rsidRPr="009E4DA6">
        <w:rPr>
          <w:rStyle w:val="StyleUnderline"/>
        </w:rPr>
        <w:t xml:space="preserve">explanation for armed group membership and armed group </w:t>
      </w:r>
      <w:r w:rsidRPr="009E4DA6">
        <w:rPr>
          <w:rStyle w:val="Emphasis"/>
        </w:rPr>
        <w:t>violence</w:t>
      </w:r>
      <w:r w:rsidRPr="009E4DA6">
        <w:rPr>
          <w:sz w:val="16"/>
        </w:rPr>
        <w:t xml:space="preserve">. While some </w:t>
      </w:r>
      <w:r w:rsidRPr="009E4DA6">
        <w:rPr>
          <w:rStyle w:val="StyleUnderline"/>
        </w:rPr>
        <w:t>people</w:t>
      </w:r>
      <w:r w:rsidRPr="009E4DA6">
        <w:rPr>
          <w:sz w:val="16"/>
        </w:rPr>
        <w:t xml:space="preserve"> will fight to promote or defend a particular identity, others </w:t>
      </w:r>
      <w:r w:rsidRPr="009E4DA6">
        <w:rPr>
          <w:rStyle w:val="StyleUnderline"/>
        </w:rPr>
        <w:t xml:space="preserve">fight for economic </w:t>
      </w:r>
      <w:r w:rsidRPr="009E4DA6">
        <w:rPr>
          <w:rStyle w:val="Emphasis"/>
        </w:rPr>
        <w:t>survival</w:t>
      </w:r>
      <w:r w:rsidRPr="009E4DA6">
        <w:rPr>
          <w:rStyle w:val="StyleUnderline"/>
        </w:rPr>
        <w:t xml:space="preserve"> or </w:t>
      </w:r>
      <w:r w:rsidRPr="009E4DA6">
        <w:rPr>
          <w:rStyle w:val="Emphasis"/>
        </w:rPr>
        <w:t>enrichment</w:t>
      </w:r>
      <w:r w:rsidRPr="009E4DA6">
        <w:rPr>
          <w:sz w:val="16"/>
        </w:rPr>
        <w:t xml:space="preserve">. For many more, these motivations are tied together, and separating out ‘greed’ and ‘grievance’ is a difficult, if not impossible, task. By focusing on conflict economies in a localized way, we aim to rebalance how the wars in Iraq, Libya, </w:t>
      </w:r>
      <w:proofErr w:type="gramStart"/>
      <w:r w:rsidRPr="009E4DA6">
        <w:rPr>
          <w:sz w:val="16"/>
        </w:rPr>
        <w:t>Syria</w:t>
      </w:r>
      <w:proofErr w:type="gramEnd"/>
      <w:r w:rsidRPr="009E4DA6">
        <w:rPr>
          <w:sz w:val="16"/>
        </w:rPr>
        <w:t xml:space="preserve"> and Yemen are portrayed and </w:t>
      </w:r>
      <w:proofErr w:type="spellStart"/>
      <w:r w:rsidRPr="009E4DA6">
        <w:rPr>
          <w:sz w:val="16"/>
        </w:rPr>
        <w:t>analysed</w:t>
      </w:r>
      <w:proofErr w:type="spellEnd"/>
      <w:r w:rsidRPr="009E4DA6">
        <w:rPr>
          <w:sz w:val="16"/>
        </w:rPr>
        <w:t>. Even if </w:t>
      </w:r>
      <w:r w:rsidRPr="00417B1C">
        <w:rPr>
          <w:rStyle w:val="StyleUnderline"/>
          <w:highlight w:val="yellow"/>
        </w:rPr>
        <w:t>economic motivations</w:t>
      </w:r>
      <w:r w:rsidRPr="009E4DA6">
        <w:rPr>
          <w:sz w:val="16"/>
        </w:rPr>
        <w:t xml:space="preserve"> did not spark these wars initially, it is now clear that such motivations </w:t>
      </w:r>
      <w:r w:rsidRPr="00417B1C">
        <w:rPr>
          <w:rStyle w:val="StyleUnderline"/>
          <w:highlight w:val="yellow"/>
        </w:rPr>
        <w:t>play a </w:t>
      </w:r>
      <w:r w:rsidRPr="00417B1C">
        <w:rPr>
          <w:rStyle w:val="Emphasis"/>
          <w:highlight w:val="yellow"/>
        </w:rPr>
        <w:t>critical role</w:t>
      </w:r>
      <w:r w:rsidRPr="00417B1C">
        <w:rPr>
          <w:rStyle w:val="StyleUnderline"/>
          <w:highlight w:val="yellow"/>
        </w:rPr>
        <w:t xml:space="preserve"> in the </w:t>
      </w:r>
      <w:r w:rsidRPr="00417B1C">
        <w:rPr>
          <w:rStyle w:val="Emphasis"/>
          <w:highlight w:val="yellow"/>
        </w:rPr>
        <w:t>persistence</w:t>
      </w:r>
      <w:r w:rsidRPr="00417B1C">
        <w:rPr>
          <w:rStyle w:val="StyleUnderline"/>
          <w:highlight w:val="yellow"/>
        </w:rPr>
        <w:t xml:space="preserve"> of</w:t>
      </w:r>
      <w:r w:rsidRPr="00433C91">
        <w:rPr>
          <w:rStyle w:val="StyleUnderline"/>
        </w:rPr>
        <w:t> open </w:t>
      </w:r>
      <w:r w:rsidRPr="00417B1C">
        <w:rPr>
          <w:rStyle w:val="Emphasis"/>
          <w:highlight w:val="yellow"/>
        </w:rPr>
        <w:t>fighting</w:t>
      </w:r>
      <w:r w:rsidRPr="00433C91">
        <w:rPr>
          <w:sz w:val="16"/>
        </w:rPr>
        <w:t xml:space="preserve">, </w:t>
      </w:r>
      <w:r w:rsidRPr="00433C91">
        <w:rPr>
          <w:rStyle w:val="StyleUnderline"/>
        </w:rPr>
        <w:t xml:space="preserve">localized </w:t>
      </w:r>
      <w:proofErr w:type="gramStart"/>
      <w:r w:rsidRPr="00417B1C">
        <w:rPr>
          <w:rStyle w:val="Emphasis"/>
          <w:highlight w:val="yellow"/>
        </w:rPr>
        <w:t>violence</w:t>
      </w:r>
      <w:proofErr w:type="gramEnd"/>
      <w:r w:rsidRPr="00417B1C">
        <w:rPr>
          <w:rStyle w:val="StyleUnderline"/>
          <w:highlight w:val="yellow"/>
        </w:rPr>
        <w:t xml:space="preserve"> and </w:t>
      </w:r>
      <w:r w:rsidRPr="00417B1C">
        <w:rPr>
          <w:rStyle w:val="Emphasis"/>
          <w:highlight w:val="yellow"/>
        </w:rPr>
        <w:t>coercion</w:t>
      </w:r>
      <w:r w:rsidRPr="009E4DA6">
        <w:rPr>
          <w:sz w:val="16"/>
        </w:rPr>
        <w:t>.</w:t>
      </w:r>
    </w:p>
    <w:p w14:paraId="30C2E01F" w14:textId="77777777" w:rsidR="00381A00" w:rsidRDefault="00381A00" w:rsidP="00381A00"/>
    <w:p w14:paraId="3F1CDDAD" w14:textId="77777777" w:rsidR="00381A00" w:rsidRDefault="00381A00" w:rsidP="00381A00">
      <w:pPr>
        <w:pStyle w:val="Heading4"/>
      </w:pPr>
      <w:r>
        <w:t xml:space="preserve">Middle East conflicts escalate to World War III.  </w:t>
      </w:r>
    </w:p>
    <w:p w14:paraId="51711C93" w14:textId="77777777" w:rsidR="00381A00" w:rsidRPr="0060368D" w:rsidRDefault="00381A00" w:rsidP="00381A00">
      <w:proofErr w:type="spellStart"/>
      <w:r w:rsidRPr="0060368D">
        <w:rPr>
          <w:rStyle w:val="Style13ptBold"/>
        </w:rPr>
        <w:t>Tonhnor</w:t>
      </w:r>
      <w:proofErr w:type="spellEnd"/>
      <w:r w:rsidRPr="0060368D">
        <w:rPr>
          <w:rStyle w:val="Style13ptBold"/>
        </w:rPr>
        <w:t xml:space="preserve"> 18</w:t>
      </w:r>
      <w:r w:rsidRPr="0060368D">
        <w:t xml:space="preserve">, *Author at </w:t>
      </w:r>
      <w:proofErr w:type="spellStart"/>
      <w:r w:rsidRPr="0060368D">
        <w:t>Proutist</w:t>
      </w:r>
      <w:proofErr w:type="spellEnd"/>
      <w:r w:rsidRPr="0060368D">
        <w:t xml:space="preserve"> Universal; (March 27th, 2018, “A Ticking Time Bomb: Proxy Wars and the Tragedy of the Kurds”, https://prout.info/blog/2018/03/27/a-ticking-time-bomb-proxy-wars-and-the-tragedy-of-the-kurds/)</w:t>
      </w:r>
    </w:p>
    <w:p w14:paraId="7B620E5D" w14:textId="77777777" w:rsidR="00381A00" w:rsidRPr="00E36C9D" w:rsidRDefault="00381A00" w:rsidP="00381A00">
      <w:pPr>
        <w:rPr>
          <w:sz w:val="16"/>
        </w:rPr>
      </w:pPr>
      <w:r w:rsidRPr="0060368D">
        <w:rPr>
          <w:rStyle w:val="StyleUnderline"/>
        </w:rPr>
        <w:t>Since the Arab Spring</w:t>
      </w:r>
      <w:r w:rsidRPr="00E36C9D">
        <w:rPr>
          <w:sz w:val="16"/>
        </w:rPr>
        <w:t xml:space="preserve">, the </w:t>
      </w:r>
      <w:r w:rsidRPr="00417B1C">
        <w:rPr>
          <w:rStyle w:val="Emphasis"/>
          <w:highlight w:val="yellow"/>
        </w:rPr>
        <w:t>armed conflicts</w:t>
      </w:r>
      <w:r w:rsidRPr="00417B1C">
        <w:rPr>
          <w:rStyle w:val="StyleUnderline"/>
          <w:highlight w:val="yellow"/>
        </w:rPr>
        <w:t xml:space="preserve"> in the </w:t>
      </w:r>
      <w:r w:rsidRPr="00417B1C">
        <w:rPr>
          <w:rStyle w:val="Emphasis"/>
          <w:highlight w:val="yellow"/>
        </w:rPr>
        <w:t>Middle East</w:t>
      </w:r>
      <w:r w:rsidRPr="006C26FB">
        <w:rPr>
          <w:rStyle w:val="StyleUnderline"/>
        </w:rPr>
        <w:t xml:space="preserve"> have </w:t>
      </w:r>
      <w:r w:rsidRPr="006C26FB">
        <w:rPr>
          <w:rStyle w:val="Emphasis"/>
        </w:rPr>
        <w:t>escalated</w:t>
      </w:r>
      <w:r w:rsidRPr="006C26FB">
        <w:rPr>
          <w:sz w:val="16"/>
        </w:rPr>
        <w:t xml:space="preserve"> </w:t>
      </w:r>
      <w:r w:rsidRPr="006C26FB">
        <w:rPr>
          <w:rStyle w:val="StyleUnderline"/>
        </w:rPr>
        <w:t xml:space="preserve">to a point where they </w:t>
      </w:r>
      <w:r w:rsidRPr="00417B1C">
        <w:rPr>
          <w:rStyle w:val="StyleUnderline"/>
          <w:highlight w:val="yellow"/>
        </w:rPr>
        <w:t xml:space="preserve">pose the </w:t>
      </w:r>
      <w:r w:rsidRPr="00417B1C">
        <w:rPr>
          <w:rStyle w:val="Emphasis"/>
          <w:sz w:val="26"/>
          <w:szCs w:val="26"/>
          <w:highlight w:val="yellow"/>
        </w:rPr>
        <w:t>greatest risk to world peace</w:t>
      </w:r>
      <w:r w:rsidRPr="00E36C9D">
        <w:rPr>
          <w:sz w:val="16"/>
        </w:rPr>
        <w:t xml:space="preserve"> in our times.</w:t>
      </w:r>
    </w:p>
    <w:p w14:paraId="7BCDF341" w14:textId="77777777" w:rsidR="00381A00" w:rsidRPr="00EF61A7" w:rsidRDefault="00381A00" w:rsidP="00381A00">
      <w:pPr>
        <w:rPr>
          <w:sz w:val="16"/>
          <w:szCs w:val="16"/>
        </w:rPr>
      </w:pPr>
      <w:r w:rsidRPr="00EF61A7">
        <w:rPr>
          <w:sz w:val="16"/>
          <w:szCs w:val="16"/>
        </w:rPr>
        <w:t>While the media is focusing on the threat posed by North Korea due to its nuclear weapons, the chances for an all-out escalation are small, for the reasons I outlined in a previous article. If we accept the premise that Kim Jong-un is a shrewd, calculating politician (and all signs indicates that he is) it does not matter if he is ruthless, cruel, and self-serving. Whatever nuclear arsenal he has, it is just a fraction of one percent of the size of the arsenal of the United States. Hence, he knows that he cannot possibly win a nuclear war with the United States.</w:t>
      </w:r>
    </w:p>
    <w:p w14:paraId="26F9ECFE" w14:textId="77777777" w:rsidR="00381A00" w:rsidRPr="00EF61A7" w:rsidRDefault="00381A00" w:rsidP="00381A00">
      <w:pPr>
        <w:rPr>
          <w:sz w:val="16"/>
          <w:szCs w:val="16"/>
        </w:rPr>
      </w:pPr>
      <w:r w:rsidRPr="00EF61A7">
        <w:rPr>
          <w:sz w:val="16"/>
          <w:szCs w:val="16"/>
        </w:rPr>
        <w:t xml:space="preserve">By developing proven nuclear capabilities his negotiating power has vastly </w:t>
      </w:r>
      <w:proofErr w:type="gramStart"/>
      <w:r w:rsidRPr="00EF61A7">
        <w:rPr>
          <w:sz w:val="16"/>
          <w:szCs w:val="16"/>
        </w:rPr>
        <w:t>increased, and</w:t>
      </w:r>
      <w:proofErr w:type="gramEnd"/>
      <w:r w:rsidRPr="00EF61A7">
        <w:rPr>
          <w:sz w:val="16"/>
          <w:szCs w:val="16"/>
        </w:rPr>
        <w:t xml:space="preserve"> insures that nobody can take North Korea lightly. The timing of his recent diplomatic overtures towards South Korea has buttressed this point. He waited until he had proven that he had intercontinental missiles capable of striking the United States. He then turned down his aggressive rhetoric and instead turned up his charm. This is not the act of a madman. It is a clever political game.</w:t>
      </w:r>
    </w:p>
    <w:p w14:paraId="5D0580CC" w14:textId="77777777" w:rsidR="00381A00" w:rsidRPr="00EF61A7" w:rsidRDefault="00381A00" w:rsidP="00381A00">
      <w:pPr>
        <w:rPr>
          <w:sz w:val="16"/>
          <w:szCs w:val="16"/>
        </w:rPr>
      </w:pPr>
      <w:r w:rsidRPr="00EF61A7">
        <w:rPr>
          <w:sz w:val="16"/>
          <w:szCs w:val="16"/>
        </w:rPr>
        <w:t>Middle East Tinder Box</w:t>
      </w:r>
    </w:p>
    <w:p w14:paraId="372AF89D" w14:textId="77777777" w:rsidR="00381A00" w:rsidRPr="00E36C9D" w:rsidRDefault="00381A00" w:rsidP="00381A00">
      <w:pPr>
        <w:rPr>
          <w:sz w:val="16"/>
        </w:rPr>
      </w:pPr>
      <w:r w:rsidRPr="00417B1C">
        <w:rPr>
          <w:rStyle w:val="StyleUnderline"/>
          <w:highlight w:val="yellow"/>
        </w:rPr>
        <w:t>The situation</w:t>
      </w:r>
      <w:r w:rsidRPr="0060368D">
        <w:rPr>
          <w:rStyle w:val="StyleUnderline"/>
        </w:rPr>
        <w:t xml:space="preserve"> in the Middle East </w:t>
      </w:r>
      <w:r w:rsidRPr="00417B1C">
        <w:rPr>
          <w:rStyle w:val="StyleUnderline"/>
          <w:highlight w:val="yellow"/>
        </w:rPr>
        <w:t>is</w:t>
      </w:r>
      <w:r w:rsidRPr="0060368D">
        <w:rPr>
          <w:rStyle w:val="StyleUnderline"/>
        </w:rPr>
        <w:t xml:space="preserve"> </w:t>
      </w:r>
      <w:r w:rsidRPr="0060368D">
        <w:rPr>
          <w:rStyle w:val="Emphasis"/>
        </w:rPr>
        <w:t>not so simple</w:t>
      </w:r>
      <w:r w:rsidRPr="00E36C9D">
        <w:rPr>
          <w:sz w:val="16"/>
        </w:rPr>
        <w:t xml:space="preserve">. </w:t>
      </w:r>
      <w:r w:rsidRPr="0060368D">
        <w:rPr>
          <w:rStyle w:val="StyleUnderline"/>
        </w:rPr>
        <w:t>We are</w:t>
      </w:r>
      <w:r w:rsidRPr="00E36C9D">
        <w:rPr>
          <w:sz w:val="16"/>
        </w:rPr>
        <w:t xml:space="preserve"> not </w:t>
      </w:r>
      <w:r w:rsidRPr="0060368D">
        <w:rPr>
          <w:rStyle w:val="StyleUnderline"/>
        </w:rPr>
        <w:t>dealing with</w:t>
      </w:r>
      <w:r w:rsidRPr="00E36C9D">
        <w:rPr>
          <w:sz w:val="16"/>
        </w:rPr>
        <w:t xml:space="preserve"> one regime in complete control over its armed forces, but rather </w:t>
      </w:r>
      <w:r w:rsidRPr="00417B1C">
        <w:rPr>
          <w:rStyle w:val="StyleUnderline"/>
          <w:highlight w:val="yellow"/>
        </w:rPr>
        <w:t xml:space="preserve">a </w:t>
      </w:r>
      <w:r w:rsidRPr="00417B1C">
        <w:rPr>
          <w:rStyle w:val="Emphasis"/>
          <w:highlight w:val="yellow"/>
        </w:rPr>
        <w:t>host</w:t>
      </w:r>
      <w:r w:rsidRPr="00417B1C">
        <w:rPr>
          <w:rStyle w:val="StyleUnderline"/>
          <w:highlight w:val="yellow"/>
        </w:rPr>
        <w:t xml:space="preserve"> of </w:t>
      </w:r>
      <w:r w:rsidRPr="00417B1C">
        <w:rPr>
          <w:rStyle w:val="Emphasis"/>
          <w:highlight w:val="yellow"/>
        </w:rPr>
        <w:t>unstable states</w:t>
      </w:r>
      <w:r w:rsidRPr="00417B1C">
        <w:rPr>
          <w:rStyle w:val="StyleUnderline"/>
          <w:highlight w:val="yellow"/>
        </w:rPr>
        <w:t xml:space="preserve"> and </w:t>
      </w:r>
      <w:r w:rsidRPr="00417B1C">
        <w:rPr>
          <w:rStyle w:val="Emphasis"/>
          <w:highlight w:val="yellow"/>
        </w:rPr>
        <w:t>armed groups</w:t>
      </w:r>
      <w:r w:rsidRPr="0060368D">
        <w:rPr>
          <w:rStyle w:val="StyleUnderline"/>
        </w:rPr>
        <w:t xml:space="preserve"> of </w:t>
      </w:r>
      <w:proofErr w:type="gramStart"/>
      <w:r w:rsidRPr="0060368D">
        <w:rPr>
          <w:rStyle w:val="StyleUnderline"/>
        </w:rPr>
        <w:t>a number of</w:t>
      </w:r>
      <w:proofErr w:type="gramEnd"/>
      <w:r w:rsidRPr="0060368D">
        <w:rPr>
          <w:rStyle w:val="StyleUnderline"/>
        </w:rPr>
        <w:t xml:space="preserve"> </w:t>
      </w:r>
      <w:r w:rsidRPr="0060368D">
        <w:rPr>
          <w:rStyle w:val="Emphasis"/>
        </w:rPr>
        <w:t>persuasions</w:t>
      </w:r>
      <w:r w:rsidRPr="0060368D">
        <w:rPr>
          <w:rStyle w:val="StyleUnderline"/>
        </w:rPr>
        <w:t xml:space="preserve"> and </w:t>
      </w:r>
      <w:r w:rsidRPr="0060368D">
        <w:rPr>
          <w:rStyle w:val="Emphasis"/>
        </w:rPr>
        <w:t>interests</w:t>
      </w:r>
      <w:r w:rsidRPr="00E36C9D">
        <w:rPr>
          <w:sz w:val="16"/>
        </w:rPr>
        <w:t xml:space="preserve">. In addition to this, </w:t>
      </w:r>
      <w:r w:rsidRPr="00417B1C">
        <w:rPr>
          <w:rStyle w:val="StyleUnderline"/>
          <w:highlight w:val="yellow"/>
        </w:rPr>
        <w:t xml:space="preserve">the two most </w:t>
      </w:r>
      <w:r w:rsidRPr="00417B1C">
        <w:rPr>
          <w:rStyle w:val="Emphasis"/>
          <w:highlight w:val="yellow"/>
        </w:rPr>
        <w:t>powerful countries</w:t>
      </w:r>
      <w:r w:rsidRPr="00E36C9D">
        <w:rPr>
          <w:sz w:val="16"/>
        </w:rPr>
        <w:t xml:space="preserve"> in the world </w:t>
      </w:r>
      <w:r w:rsidRPr="0060368D">
        <w:rPr>
          <w:rStyle w:val="StyleUnderline"/>
        </w:rPr>
        <w:t xml:space="preserve">are </w:t>
      </w:r>
      <w:r w:rsidRPr="00417B1C">
        <w:rPr>
          <w:rStyle w:val="Emphasis"/>
          <w:highlight w:val="yellow"/>
        </w:rPr>
        <w:t>actively involved</w:t>
      </w:r>
      <w:r w:rsidRPr="00E36C9D">
        <w:rPr>
          <w:sz w:val="16"/>
        </w:rPr>
        <w:t xml:space="preserve"> </w:t>
      </w:r>
      <w:r w:rsidRPr="0060368D">
        <w:rPr>
          <w:rStyle w:val="StyleUnderline"/>
        </w:rPr>
        <w:t xml:space="preserve">in the war on </w:t>
      </w:r>
      <w:r w:rsidRPr="0060368D">
        <w:rPr>
          <w:rStyle w:val="Emphasis"/>
        </w:rPr>
        <w:t>one side</w:t>
      </w:r>
      <w:r w:rsidRPr="0060368D">
        <w:rPr>
          <w:rStyle w:val="StyleUnderline"/>
        </w:rPr>
        <w:t xml:space="preserve"> or the </w:t>
      </w:r>
      <w:r w:rsidRPr="0060368D">
        <w:rPr>
          <w:rStyle w:val="Emphasis"/>
        </w:rPr>
        <w:t>other</w:t>
      </w:r>
      <w:r w:rsidRPr="00E36C9D">
        <w:rPr>
          <w:sz w:val="16"/>
        </w:rPr>
        <w:t xml:space="preserve">. </w:t>
      </w:r>
      <w:r w:rsidRPr="0060368D">
        <w:rPr>
          <w:rStyle w:val="StyleUnderline"/>
        </w:rPr>
        <w:t xml:space="preserve">While </w:t>
      </w:r>
      <w:r w:rsidRPr="0060368D">
        <w:rPr>
          <w:rStyle w:val="Emphasis"/>
        </w:rPr>
        <w:t>Russia</w:t>
      </w:r>
      <w:r w:rsidRPr="0060368D">
        <w:rPr>
          <w:rStyle w:val="StyleUnderline"/>
        </w:rPr>
        <w:t xml:space="preserve"> has combat troops on the ground in </w:t>
      </w:r>
      <w:r w:rsidRPr="0060368D">
        <w:rPr>
          <w:rStyle w:val="Emphasis"/>
        </w:rPr>
        <w:t>Syria</w:t>
      </w:r>
      <w:r w:rsidRPr="00E36C9D">
        <w:rPr>
          <w:sz w:val="16"/>
        </w:rPr>
        <w:t xml:space="preserve">, </w:t>
      </w:r>
      <w:r w:rsidRPr="00417B1C">
        <w:rPr>
          <w:rStyle w:val="StyleUnderline"/>
          <w:highlight w:val="yellow"/>
        </w:rPr>
        <w:t xml:space="preserve">the </w:t>
      </w:r>
      <w:r w:rsidRPr="00417B1C">
        <w:rPr>
          <w:rStyle w:val="Emphasis"/>
          <w:highlight w:val="yellow"/>
        </w:rPr>
        <w:t>U</w:t>
      </w:r>
      <w:r w:rsidRPr="00E36C9D">
        <w:rPr>
          <w:sz w:val="16"/>
        </w:rPr>
        <w:t xml:space="preserve">nited </w:t>
      </w:r>
      <w:r w:rsidRPr="00417B1C">
        <w:rPr>
          <w:rStyle w:val="Emphasis"/>
          <w:highlight w:val="yellow"/>
        </w:rPr>
        <w:t>S</w:t>
      </w:r>
      <w:r w:rsidRPr="00E36C9D">
        <w:rPr>
          <w:sz w:val="16"/>
        </w:rPr>
        <w:t xml:space="preserve">tates </w:t>
      </w:r>
      <w:r w:rsidRPr="00417B1C">
        <w:rPr>
          <w:rStyle w:val="StyleUnderline"/>
          <w:highlight w:val="yellow"/>
        </w:rPr>
        <w:t>is</w:t>
      </w:r>
      <w:r w:rsidRPr="00EF61A7">
        <w:rPr>
          <w:rStyle w:val="StyleUnderline"/>
        </w:rPr>
        <w:t xml:space="preserve"> actively </w:t>
      </w:r>
      <w:r w:rsidRPr="00417B1C">
        <w:rPr>
          <w:rStyle w:val="StyleUnderline"/>
          <w:highlight w:val="yellow"/>
        </w:rPr>
        <w:t>supporting groups</w:t>
      </w:r>
      <w:r w:rsidRPr="00E36C9D">
        <w:rPr>
          <w:sz w:val="16"/>
        </w:rPr>
        <w:t xml:space="preserve"> that are </w:t>
      </w:r>
      <w:r w:rsidRPr="00EF61A7">
        <w:rPr>
          <w:rStyle w:val="StyleUnderline"/>
        </w:rPr>
        <w:t xml:space="preserve">directly </w:t>
      </w:r>
      <w:r w:rsidRPr="00417B1C">
        <w:rPr>
          <w:rStyle w:val="StyleUnderline"/>
          <w:highlight w:val="yellow"/>
        </w:rPr>
        <w:t>fighting Russian and Syrian</w:t>
      </w:r>
      <w:r w:rsidRPr="00E36C9D">
        <w:rPr>
          <w:sz w:val="16"/>
        </w:rPr>
        <w:t xml:space="preserve"> government </w:t>
      </w:r>
      <w:r w:rsidRPr="00417B1C">
        <w:rPr>
          <w:rStyle w:val="StyleUnderline"/>
          <w:highlight w:val="yellow"/>
        </w:rPr>
        <w:t>troops</w:t>
      </w:r>
      <w:r w:rsidRPr="00E36C9D">
        <w:rPr>
          <w:sz w:val="16"/>
        </w:rPr>
        <w:t>.</w:t>
      </w:r>
    </w:p>
    <w:p w14:paraId="06906519" w14:textId="77777777" w:rsidR="00381A00" w:rsidRPr="00E36C9D" w:rsidRDefault="00381A00" w:rsidP="00381A00">
      <w:pPr>
        <w:rPr>
          <w:sz w:val="16"/>
        </w:rPr>
      </w:pPr>
      <w:r w:rsidRPr="00417B1C">
        <w:rPr>
          <w:rStyle w:val="StyleUnderline"/>
          <w:highlight w:val="yellow"/>
        </w:rPr>
        <w:t xml:space="preserve">If we add </w:t>
      </w:r>
      <w:r w:rsidRPr="00E36C9D">
        <w:rPr>
          <w:rStyle w:val="StyleUnderline"/>
        </w:rPr>
        <w:t>the</w:t>
      </w:r>
      <w:r w:rsidRPr="00EF61A7">
        <w:rPr>
          <w:rStyle w:val="StyleUnderline"/>
        </w:rPr>
        <w:t xml:space="preserve"> powerful </w:t>
      </w:r>
      <w:r w:rsidRPr="00417B1C">
        <w:rPr>
          <w:rStyle w:val="Emphasis"/>
          <w:highlight w:val="yellow"/>
        </w:rPr>
        <w:t>regional powers</w:t>
      </w:r>
      <w:r w:rsidRPr="00E36C9D">
        <w:rPr>
          <w:sz w:val="16"/>
        </w:rPr>
        <w:t xml:space="preserve">, </w:t>
      </w:r>
      <w:r w:rsidRPr="00EF61A7">
        <w:rPr>
          <w:rStyle w:val="StyleUnderline"/>
        </w:rPr>
        <w:t>such as Iran</w:t>
      </w:r>
      <w:r w:rsidRPr="00E36C9D">
        <w:rPr>
          <w:sz w:val="16"/>
        </w:rPr>
        <w:t xml:space="preserve">, </w:t>
      </w:r>
      <w:r w:rsidRPr="00EF61A7">
        <w:rPr>
          <w:rStyle w:val="StyleUnderline"/>
        </w:rPr>
        <w:t>Israel</w:t>
      </w:r>
      <w:r w:rsidRPr="00E36C9D">
        <w:rPr>
          <w:sz w:val="16"/>
        </w:rPr>
        <w:t xml:space="preserve">, </w:t>
      </w:r>
      <w:proofErr w:type="gramStart"/>
      <w:r w:rsidRPr="00EF61A7">
        <w:rPr>
          <w:rStyle w:val="StyleUnderline"/>
        </w:rPr>
        <w:t>Turkey</w:t>
      </w:r>
      <w:proofErr w:type="gramEnd"/>
      <w:r w:rsidRPr="00E36C9D">
        <w:rPr>
          <w:sz w:val="16"/>
        </w:rPr>
        <w:t xml:space="preserve"> </w:t>
      </w:r>
      <w:r w:rsidRPr="00EF61A7">
        <w:rPr>
          <w:rStyle w:val="StyleUnderline"/>
        </w:rPr>
        <w:t>and Saudi Arabia</w:t>
      </w:r>
      <w:r w:rsidRPr="00E36C9D">
        <w:rPr>
          <w:sz w:val="16"/>
        </w:rPr>
        <w:t xml:space="preserve">, who all have their own strategic reasons to fight, </w:t>
      </w:r>
      <w:r w:rsidRPr="00417B1C">
        <w:rPr>
          <w:rStyle w:val="StyleUnderline"/>
          <w:highlight w:val="yellow"/>
        </w:rPr>
        <w:t>we have a</w:t>
      </w:r>
      <w:r w:rsidRPr="00EF61A7">
        <w:rPr>
          <w:rStyle w:val="StyleUnderline"/>
        </w:rPr>
        <w:t xml:space="preserve"> </w:t>
      </w:r>
      <w:r w:rsidRPr="00EF61A7">
        <w:rPr>
          <w:rStyle w:val="Emphasis"/>
        </w:rPr>
        <w:t xml:space="preserve">truly </w:t>
      </w:r>
      <w:r w:rsidRPr="00417B1C">
        <w:rPr>
          <w:rStyle w:val="Emphasis"/>
          <w:highlight w:val="yellow"/>
        </w:rPr>
        <w:t>explosive mix</w:t>
      </w:r>
      <w:r w:rsidRPr="00EF61A7">
        <w:rPr>
          <w:rStyle w:val="StyleUnderline"/>
        </w:rPr>
        <w:t>.</w:t>
      </w:r>
      <w:r w:rsidRPr="00E36C9D">
        <w:rPr>
          <w:sz w:val="16"/>
        </w:rPr>
        <w:t xml:space="preserve"> At present there is seemingly no way all parties can be satisfied. The region has become a battle ground for political influence and power.</w:t>
      </w:r>
    </w:p>
    <w:p w14:paraId="6C831D30" w14:textId="77777777" w:rsidR="00381A00" w:rsidRPr="00E36C9D" w:rsidRDefault="00381A00" w:rsidP="00381A00">
      <w:pPr>
        <w:rPr>
          <w:sz w:val="16"/>
        </w:rPr>
      </w:pPr>
      <w:r w:rsidRPr="00E36C9D">
        <w:rPr>
          <w:sz w:val="16"/>
        </w:rPr>
        <w:t xml:space="preserve">Even though the conflict started out as a proxy fight, today </w:t>
      </w:r>
      <w:r w:rsidRPr="00417B1C">
        <w:rPr>
          <w:rStyle w:val="StyleUnderline"/>
          <w:highlight w:val="yellow"/>
        </w:rPr>
        <w:t xml:space="preserve">the </w:t>
      </w:r>
      <w:r w:rsidRPr="00417B1C">
        <w:rPr>
          <w:rStyle w:val="Emphasis"/>
          <w:highlight w:val="yellow"/>
        </w:rPr>
        <w:t>main protagonists</w:t>
      </w:r>
      <w:r w:rsidRPr="00417B1C">
        <w:rPr>
          <w:rStyle w:val="StyleUnderline"/>
          <w:highlight w:val="yellow"/>
        </w:rPr>
        <w:t xml:space="preserve"> are </w:t>
      </w:r>
      <w:r w:rsidRPr="00417B1C">
        <w:rPr>
          <w:rStyle w:val="Emphasis"/>
          <w:highlight w:val="yellow"/>
        </w:rPr>
        <w:t>directly involved</w:t>
      </w:r>
      <w:r w:rsidRPr="00EF61A7">
        <w:rPr>
          <w:rStyle w:val="StyleUnderline"/>
        </w:rPr>
        <w:t xml:space="preserve"> in the war</w:t>
      </w:r>
      <w:r w:rsidRPr="00E36C9D">
        <w:rPr>
          <w:sz w:val="16"/>
        </w:rPr>
        <w:t xml:space="preserve">. The United States has since decades had troops in Iraq and Afghanistan, and Russia now has a strong military presence in Syria. Depending on how the situation develops, the United States may increase its number of troops in </w:t>
      </w:r>
      <w:proofErr w:type="gramStart"/>
      <w:r w:rsidRPr="00E36C9D">
        <w:rPr>
          <w:sz w:val="16"/>
        </w:rPr>
        <w:t>Iraq, and</w:t>
      </w:r>
      <w:proofErr w:type="gramEnd"/>
      <w:r w:rsidRPr="00E36C9D">
        <w:rPr>
          <w:sz w:val="16"/>
        </w:rPr>
        <w:t xml:space="preserve"> may even decide to put troops on the ground in Syria to protect its strategic interests.</w:t>
      </w:r>
    </w:p>
    <w:p w14:paraId="7D03A19C" w14:textId="77777777" w:rsidR="00381A00" w:rsidRPr="001B36D9" w:rsidRDefault="00381A00" w:rsidP="00381A00">
      <w:pPr>
        <w:rPr>
          <w:sz w:val="6"/>
          <w:szCs w:val="6"/>
        </w:rPr>
      </w:pPr>
      <w:r w:rsidRPr="001B36D9">
        <w:rPr>
          <w:sz w:val="6"/>
          <w:szCs w:val="6"/>
        </w:rPr>
        <w:t xml:space="preserve">Most recently Turkey has launched a </w:t>
      </w:r>
      <w:proofErr w:type="gramStart"/>
      <w:r w:rsidRPr="001B36D9">
        <w:rPr>
          <w:sz w:val="6"/>
          <w:szCs w:val="6"/>
        </w:rPr>
        <w:t>full scale</w:t>
      </w:r>
      <w:proofErr w:type="gramEnd"/>
      <w:r w:rsidRPr="001B36D9">
        <w:rPr>
          <w:sz w:val="6"/>
          <w:szCs w:val="6"/>
        </w:rPr>
        <w:t xml:space="preserve"> offensive into Syria, attacking the Kurdish guerrilla fighters which are supported by the United States. This creates an unprecedented situation where two NATO allies are coming in direct military conflict with each other. The </w:t>
      </w:r>
      <w:proofErr w:type="gramStart"/>
      <w:r w:rsidRPr="001B36D9">
        <w:rPr>
          <w:sz w:val="6"/>
          <w:szCs w:val="6"/>
        </w:rPr>
        <w:t>long term</w:t>
      </w:r>
      <w:proofErr w:type="gramEnd"/>
      <w:r w:rsidRPr="001B36D9">
        <w:rPr>
          <w:sz w:val="6"/>
          <w:szCs w:val="6"/>
        </w:rPr>
        <w:t xml:space="preserve"> consequences of this is hard to foresee, but it could potentially destabilize an institution that has been the main military force in Europe since the Second World War.</w:t>
      </w:r>
    </w:p>
    <w:p w14:paraId="0F5BE286" w14:textId="77777777" w:rsidR="00381A00" w:rsidRPr="001B36D9" w:rsidRDefault="00381A00" w:rsidP="00381A00">
      <w:pPr>
        <w:rPr>
          <w:sz w:val="6"/>
          <w:szCs w:val="6"/>
        </w:rPr>
      </w:pPr>
      <w:r w:rsidRPr="001B36D9">
        <w:rPr>
          <w:sz w:val="6"/>
          <w:szCs w:val="6"/>
        </w:rPr>
        <w:t xml:space="preserve">Why is Turkey so keen on attacking the Kurds? To understand this, we need to </w:t>
      </w:r>
      <w:proofErr w:type="gramStart"/>
      <w:r w:rsidRPr="001B36D9">
        <w:rPr>
          <w:sz w:val="6"/>
          <w:szCs w:val="6"/>
        </w:rPr>
        <w:t>take a look</w:t>
      </w:r>
      <w:proofErr w:type="gramEnd"/>
      <w:r w:rsidRPr="001B36D9">
        <w:rPr>
          <w:sz w:val="6"/>
          <w:szCs w:val="6"/>
        </w:rPr>
        <w:t xml:space="preserve"> back in history.</w:t>
      </w:r>
    </w:p>
    <w:p w14:paraId="530DE41A" w14:textId="77777777" w:rsidR="00381A00" w:rsidRPr="001B36D9" w:rsidRDefault="00381A00" w:rsidP="00381A00">
      <w:pPr>
        <w:rPr>
          <w:sz w:val="6"/>
          <w:szCs w:val="6"/>
        </w:rPr>
      </w:pPr>
      <w:r w:rsidRPr="001B36D9">
        <w:rPr>
          <w:sz w:val="6"/>
          <w:szCs w:val="6"/>
        </w:rPr>
        <w:t>A Brief History of the Kurds</w:t>
      </w:r>
    </w:p>
    <w:p w14:paraId="56F4A6D7" w14:textId="77777777" w:rsidR="00381A00" w:rsidRPr="001B36D9" w:rsidRDefault="00381A00" w:rsidP="00381A00">
      <w:pPr>
        <w:rPr>
          <w:sz w:val="6"/>
          <w:szCs w:val="6"/>
        </w:rPr>
      </w:pPr>
      <w:r w:rsidRPr="001B36D9">
        <w:rPr>
          <w:sz w:val="6"/>
          <w:szCs w:val="6"/>
        </w:rPr>
        <w:t xml:space="preserve">Like the Rohingya, the Kurds are a people without a country. They emerged as a group in Iran during the Medieval Period, and are presently constituting a sizeable minority in Turkey, Iran, Iraq, and Syria. They have a distinct language that has strong similarities with Persian and Baluchi, suggesting a common ancestry. The first recorded military clash involved Arab Commander </w:t>
      </w:r>
      <w:proofErr w:type="spellStart"/>
      <w:r w:rsidRPr="001B36D9">
        <w:rPr>
          <w:sz w:val="6"/>
          <w:szCs w:val="6"/>
        </w:rPr>
        <w:t>Utba</w:t>
      </w:r>
      <w:proofErr w:type="spellEnd"/>
      <w:r w:rsidRPr="001B36D9">
        <w:rPr>
          <w:sz w:val="6"/>
          <w:szCs w:val="6"/>
        </w:rPr>
        <w:t xml:space="preserve"> ibn </w:t>
      </w:r>
      <w:proofErr w:type="spellStart"/>
      <w:r w:rsidRPr="001B36D9">
        <w:rPr>
          <w:sz w:val="6"/>
          <w:szCs w:val="6"/>
        </w:rPr>
        <w:t>Farqad</w:t>
      </w:r>
      <w:proofErr w:type="spellEnd"/>
      <w:r w:rsidRPr="001B36D9">
        <w:rPr>
          <w:sz w:val="6"/>
          <w:szCs w:val="6"/>
        </w:rPr>
        <w:t xml:space="preserve">, who in 641 </w:t>
      </w:r>
      <w:proofErr w:type="gramStart"/>
      <w:r w:rsidRPr="001B36D9">
        <w:rPr>
          <w:sz w:val="6"/>
          <w:szCs w:val="6"/>
        </w:rPr>
        <w:t>AD</w:t>
      </w:r>
      <w:proofErr w:type="gramEnd"/>
      <w:r w:rsidRPr="001B36D9">
        <w:rPr>
          <w:sz w:val="6"/>
          <w:szCs w:val="6"/>
        </w:rPr>
        <w:t xml:space="preserve"> conquered a number of Kurdish forts. Since </w:t>
      </w:r>
      <w:proofErr w:type="gramStart"/>
      <w:r w:rsidRPr="001B36D9">
        <w:rPr>
          <w:sz w:val="6"/>
          <w:szCs w:val="6"/>
        </w:rPr>
        <w:t>then</w:t>
      </w:r>
      <w:proofErr w:type="gramEnd"/>
      <w:r w:rsidRPr="001B36D9">
        <w:rPr>
          <w:sz w:val="6"/>
          <w:szCs w:val="6"/>
        </w:rPr>
        <w:t xml:space="preserve"> the Kurds have throughout the centuries participated in many revolts, but although they managed to establish a number of Kurdish Principalities, mainly in the mountains, they never managed to get a state of their own.</w:t>
      </w:r>
    </w:p>
    <w:p w14:paraId="02B16771" w14:textId="77777777" w:rsidR="00381A00" w:rsidRPr="001B36D9" w:rsidRDefault="00381A00" w:rsidP="00381A00">
      <w:pPr>
        <w:rPr>
          <w:sz w:val="6"/>
          <w:szCs w:val="6"/>
        </w:rPr>
      </w:pPr>
      <w:r w:rsidRPr="001B36D9">
        <w:rPr>
          <w:sz w:val="6"/>
          <w:szCs w:val="6"/>
        </w:rPr>
        <w:t xml:space="preserve">Apart from wars, they have also been subjected to massacres, including the Massacre of Ganja in 1606, when all men, </w:t>
      </w:r>
      <w:proofErr w:type="gramStart"/>
      <w:r w:rsidRPr="001B36D9">
        <w:rPr>
          <w:sz w:val="6"/>
          <w:szCs w:val="6"/>
        </w:rPr>
        <w:t>women</w:t>
      </w:r>
      <w:proofErr w:type="gramEnd"/>
      <w:r w:rsidRPr="001B36D9">
        <w:rPr>
          <w:sz w:val="6"/>
          <w:szCs w:val="6"/>
        </w:rPr>
        <w:t xml:space="preserve"> and children of the Sunni Kurdish tribe of </w:t>
      </w:r>
      <w:proofErr w:type="spellStart"/>
      <w:r w:rsidRPr="001B36D9">
        <w:rPr>
          <w:sz w:val="6"/>
          <w:szCs w:val="6"/>
        </w:rPr>
        <w:t>Jekirlu</w:t>
      </w:r>
      <w:proofErr w:type="spellEnd"/>
      <w:r w:rsidRPr="001B36D9">
        <w:rPr>
          <w:sz w:val="6"/>
          <w:szCs w:val="6"/>
        </w:rPr>
        <w:t xml:space="preserve"> were killed.</w:t>
      </w:r>
    </w:p>
    <w:p w14:paraId="6ADA0BA7" w14:textId="77777777" w:rsidR="00381A00" w:rsidRPr="001B36D9" w:rsidRDefault="00381A00" w:rsidP="00381A00">
      <w:pPr>
        <w:rPr>
          <w:sz w:val="6"/>
          <w:szCs w:val="6"/>
        </w:rPr>
      </w:pPr>
      <w:r w:rsidRPr="001B36D9">
        <w:rPr>
          <w:sz w:val="6"/>
          <w:szCs w:val="6"/>
        </w:rPr>
        <w:t xml:space="preserve">Kurdish nationalism emerged at the end of the 19thcentury, and since then they have been striving for nationhood. The problem is that the Kurds are not in majority in any country, and to form a nation they would have to carve out a territory from Syria, Iraq, Turkey, Iran, and other nations, and none of these nations would allow something like that to happen. Hence, the Kurds have few friends in the region. Yet the Kurds are a sizeable minority, and so they cannot be ignored either. A minority group of 1% can be marginalized and even exterminated, but with a minority population close to 20% in Iraq, </w:t>
      </w:r>
      <w:proofErr w:type="gramStart"/>
      <w:r w:rsidRPr="001B36D9">
        <w:rPr>
          <w:sz w:val="6"/>
          <w:szCs w:val="6"/>
        </w:rPr>
        <w:t>Syria</w:t>
      </w:r>
      <w:proofErr w:type="gramEnd"/>
      <w:r w:rsidRPr="001B36D9">
        <w:rPr>
          <w:sz w:val="6"/>
          <w:szCs w:val="6"/>
        </w:rPr>
        <w:t xml:space="preserve"> and Turkey, this is not possible to achieve with the Kurds. For example, 19% of the population in Turkey is Kurdish, some 5 million people.</w:t>
      </w:r>
    </w:p>
    <w:p w14:paraId="49FDE8F3" w14:textId="77777777" w:rsidR="00381A00" w:rsidRPr="001B36D9" w:rsidRDefault="00381A00" w:rsidP="00381A00">
      <w:pPr>
        <w:rPr>
          <w:sz w:val="6"/>
          <w:szCs w:val="6"/>
        </w:rPr>
      </w:pPr>
      <w:r w:rsidRPr="001B36D9">
        <w:rPr>
          <w:sz w:val="6"/>
          <w:szCs w:val="6"/>
        </w:rPr>
        <w:t>In the past 50 years, the Kurds have been fighting for autonomy and independence. While they managed to create an autonomous region in Northern Iraq, and recently had substantial military success in Syria and managed to carve out a sizeable territory there, they have had little success in Turkey. The Kurdish Workers’ Party, PKK, has for a long time been fighting for autonomy in Turkey, and from 1984 to 1999, and again from 2004 to 2012, the Turkish military engaged in open war with the PKK.</w:t>
      </w:r>
    </w:p>
    <w:p w14:paraId="2CDE969C" w14:textId="77777777" w:rsidR="00381A00" w:rsidRPr="001B36D9" w:rsidRDefault="00381A00" w:rsidP="00381A00">
      <w:pPr>
        <w:rPr>
          <w:sz w:val="6"/>
          <w:szCs w:val="6"/>
        </w:rPr>
      </w:pPr>
      <w:r w:rsidRPr="001B36D9">
        <w:rPr>
          <w:sz w:val="6"/>
          <w:szCs w:val="6"/>
        </w:rPr>
        <w:t xml:space="preserve">Fearing that the Kurds will use their newly gained territories in Northern Syria as a </w:t>
      </w:r>
      <w:proofErr w:type="gramStart"/>
      <w:r w:rsidRPr="001B36D9">
        <w:rPr>
          <w:sz w:val="6"/>
          <w:szCs w:val="6"/>
        </w:rPr>
        <w:t>spring board</w:t>
      </w:r>
      <w:proofErr w:type="gramEnd"/>
      <w:r w:rsidRPr="001B36D9">
        <w:rPr>
          <w:sz w:val="6"/>
          <w:szCs w:val="6"/>
        </w:rPr>
        <w:t xml:space="preserve"> to launch fresh guerrilla attacks across the border, Turkey has now decided to invade the Kurdish controlled areas of Iraq to create a buffer zone to prevent the PKK to operate from Iraq. This is a serious escalation in the conflict, as it is the first time in recent history a country in the Middle East is directly invading a neighbor state. This is naturally seen as a threat by the Syrian regime, so while fighting the Kurdish forces in other places, they have tacitly allowed the Kurdish YPG (“People’s Protection Unit”) to pass through </w:t>
      </w:r>
      <w:proofErr w:type="gramStart"/>
      <w:r w:rsidRPr="001B36D9">
        <w:rPr>
          <w:sz w:val="6"/>
          <w:szCs w:val="6"/>
        </w:rPr>
        <w:t>government controlled</w:t>
      </w:r>
      <w:proofErr w:type="gramEnd"/>
      <w:r w:rsidRPr="001B36D9">
        <w:rPr>
          <w:sz w:val="6"/>
          <w:szCs w:val="6"/>
        </w:rPr>
        <w:t xml:space="preserve"> areas to resupply the areas attacked by Turkey. It seems everyone is fighting </w:t>
      </w:r>
      <w:proofErr w:type="gramStart"/>
      <w:r w:rsidRPr="001B36D9">
        <w:rPr>
          <w:sz w:val="6"/>
          <w:szCs w:val="6"/>
        </w:rPr>
        <w:t>everyone</w:t>
      </w:r>
      <w:proofErr w:type="gramEnd"/>
      <w:r w:rsidRPr="001B36D9">
        <w:rPr>
          <w:sz w:val="6"/>
          <w:szCs w:val="6"/>
        </w:rPr>
        <w:t xml:space="preserve"> and nobody really knows who is an enemy and who is a friend.</w:t>
      </w:r>
    </w:p>
    <w:p w14:paraId="72449A76" w14:textId="77777777" w:rsidR="00381A00" w:rsidRPr="001B36D9" w:rsidRDefault="00381A00" w:rsidP="00381A00">
      <w:pPr>
        <w:rPr>
          <w:sz w:val="6"/>
          <w:szCs w:val="6"/>
        </w:rPr>
      </w:pPr>
      <w:r w:rsidRPr="001B36D9">
        <w:rPr>
          <w:sz w:val="6"/>
          <w:szCs w:val="6"/>
        </w:rPr>
        <w:t>Western Support for the Kurds</w:t>
      </w:r>
    </w:p>
    <w:p w14:paraId="4CE69F1F" w14:textId="77777777" w:rsidR="00381A00" w:rsidRPr="001B36D9" w:rsidRDefault="00381A00" w:rsidP="00381A00">
      <w:pPr>
        <w:rPr>
          <w:sz w:val="6"/>
          <w:szCs w:val="6"/>
        </w:rPr>
      </w:pPr>
      <w:r w:rsidRPr="001B36D9">
        <w:rPr>
          <w:sz w:val="6"/>
          <w:szCs w:val="6"/>
        </w:rPr>
        <w:t xml:space="preserve">While </w:t>
      </w:r>
      <w:proofErr w:type="gramStart"/>
      <w:r w:rsidRPr="001B36D9">
        <w:rPr>
          <w:sz w:val="6"/>
          <w:szCs w:val="6"/>
        </w:rPr>
        <w:t>the vast majority of</w:t>
      </w:r>
      <w:proofErr w:type="gramEnd"/>
      <w:r w:rsidRPr="001B36D9">
        <w:rPr>
          <w:sz w:val="6"/>
          <w:szCs w:val="6"/>
        </w:rPr>
        <w:t xml:space="preserve"> Kurds are Sunni Muslims, there are also Shiites, Christians and even Jews among them. They are one of the few cultural groups in the Middle East which practice religious tolerance. For example, the Kurdish Regional Government in Northern Iraq rejected Islamic teachers from </w:t>
      </w:r>
      <w:proofErr w:type="gramStart"/>
      <w:r w:rsidRPr="001B36D9">
        <w:rPr>
          <w:sz w:val="6"/>
          <w:szCs w:val="6"/>
        </w:rPr>
        <w:t>Bagdad, and</w:t>
      </w:r>
      <w:proofErr w:type="gramEnd"/>
      <w:r w:rsidRPr="001B36D9">
        <w:rPr>
          <w:sz w:val="6"/>
          <w:szCs w:val="6"/>
        </w:rPr>
        <w:t xml:space="preserve"> declared that their schools should be religiously neutral. The bonds that keep the Kurdish nation together is cultural, and not religious. The Kurds have all the hallmarks of a distinct Samaj.</w:t>
      </w:r>
    </w:p>
    <w:p w14:paraId="467344A6" w14:textId="77777777" w:rsidR="00381A00" w:rsidRPr="001B36D9" w:rsidRDefault="00381A00" w:rsidP="00381A00">
      <w:pPr>
        <w:rPr>
          <w:sz w:val="6"/>
          <w:szCs w:val="6"/>
        </w:rPr>
      </w:pPr>
      <w:r w:rsidRPr="001B36D9">
        <w:rPr>
          <w:sz w:val="6"/>
          <w:szCs w:val="6"/>
        </w:rPr>
        <w:t>Kurdish women have generally a better standing in society than that of other women in the Middle East. They have actively taken part in both political and military struggles. ISIS fear the female Peshmerga and the YPJ (“Women’s Protection Force”) forces more than any other enemy, since being killed by a woman would send their souls to hell!</w:t>
      </w:r>
    </w:p>
    <w:p w14:paraId="4F1D6CB8" w14:textId="77777777" w:rsidR="00381A00" w:rsidRPr="001B36D9" w:rsidRDefault="00381A00" w:rsidP="00381A00">
      <w:pPr>
        <w:rPr>
          <w:sz w:val="6"/>
          <w:szCs w:val="6"/>
        </w:rPr>
      </w:pPr>
      <w:r w:rsidRPr="001B36D9">
        <w:rPr>
          <w:sz w:val="6"/>
          <w:szCs w:val="6"/>
        </w:rPr>
        <w:t>These characteristics have made them the ‘ideal’ partner for the Unites States. The civil war in Syria, has enabled the Kurds to capture much territory, and their clear intention is to hold on to it and create a Kurdish nation.</w:t>
      </w:r>
    </w:p>
    <w:p w14:paraId="36E0B592" w14:textId="77777777" w:rsidR="00381A00" w:rsidRPr="001B36D9" w:rsidRDefault="00381A00" w:rsidP="00381A00">
      <w:pPr>
        <w:rPr>
          <w:sz w:val="6"/>
          <w:szCs w:val="6"/>
        </w:rPr>
      </w:pPr>
      <w:r w:rsidRPr="001B36D9">
        <w:rPr>
          <w:sz w:val="6"/>
          <w:szCs w:val="6"/>
        </w:rPr>
        <w:t>Unfortunately for the Kurds, the support from the West is purely tactical, and probably none of the Western powers would be happy to see the emergence of a Kurdish nation. A Kurdish nation would be fiercely opposed by all countries in the Middle East that have Kurdish minorities, and the West could politically not afford to back such a scenario.</w:t>
      </w:r>
    </w:p>
    <w:p w14:paraId="65A27D00" w14:textId="77777777" w:rsidR="00381A00" w:rsidRPr="001B36D9" w:rsidRDefault="00381A00" w:rsidP="00381A00">
      <w:pPr>
        <w:rPr>
          <w:sz w:val="6"/>
          <w:szCs w:val="6"/>
        </w:rPr>
      </w:pPr>
      <w:r w:rsidRPr="001B36D9">
        <w:rPr>
          <w:sz w:val="6"/>
          <w:szCs w:val="6"/>
        </w:rPr>
        <w:t>The Endgame</w:t>
      </w:r>
    </w:p>
    <w:p w14:paraId="25A25679" w14:textId="77777777" w:rsidR="00381A00" w:rsidRPr="00E36C9D" w:rsidRDefault="00381A00" w:rsidP="00381A00">
      <w:pPr>
        <w:rPr>
          <w:sz w:val="16"/>
        </w:rPr>
      </w:pPr>
      <w:r w:rsidRPr="00E36C9D">
        <w:rPr>
          <w:sz w:val="16"/>
        </w:rPr>
        <w:t xml:space="preserve">While we can hope that the conflict is localized to the Middle East, </w:t>
      </w:r>
      <w:r w:rsidRPr="00417B1C">
        <w:rPr>
          <w:rStyle w:val="StyleUnderline"/>
          <w:highlight w:val="yellow"/>
        </w:rPr>
        <w:t xml:space="preserve">there is </w:t>
      </w:r>
      <w:r w:rsidRPr="00417B1C">
        <w:rPr>
          <w:rStyle w:val="Emphasis"/>
          <w:highlight w:val="yellow"/>
        </w:rPr>
        <w:t>no guarantee</w:t>
      </w:r>
      <w:r w:rsidRPr="00E36C9D">
        <w:rPr>
          <w:sz w:val="16"/>
        </w:rPr>
        <w:t xml:space="preserve"> </w:t>
      </w:r>
      <w:r w:rsidRPr="00EF61A7">
        <w:rPr>
          <w:rStyle w:val="StyleUnderline"/>
        </w:rPr>
        <w:t xml:space="preserve">that </w:t>
      </w:r>
      <w:r w:rsidRPr="00417B1C">
        <w:rPr>
          <w:rStyle w:val="StyleUnderline"/>
          <w:highlight w:val="yellow"/>
        </w:rPr>
        <w:t xml:space="preserve">it will </w:t>
      </w:r>
      <w:r w:rsidRPr="00417B1C">
        <w:rPr>
          <w:rStyle w:val="Emphasis"/>
          <w:highlight w:val="yellow"/>
        </w:rPr>
        <w:t>not escalate</w:t>
      </w:r>
      <w:r w:rsidRPr="00417B1C">
        <w:rPr>
          <w:sz w:val="16"/>
          <w:highlight w:val="yellow"/>
        </w:rPr>
        <w:t xml:space="preserve"> </w:t>
      </w:r>
      <w:r w:rsidRPr="00417B1C">
        <w:rPr>
          <w:rStyle w:val="StyleUnderline"/>
          <w:highlight w:val="yellow"/>
        </w:rPr>
        <w:t xml:space="preserve">to a </w:t>
      </w:r>
      <w:r w:rsidRPr="00417B1C">
        <w:rPr>
          <w:rStyle w:val="Emphasis"/>
          <w:highlight w:val="yellow"/>
        </w:rPr>
        <w:t>worldwide conflict</w:t>
      </w:r>
      <w:r w:rsidRPr="00E36C9D">
        <w:rPr>
          <w:sz w:val="16"/>
        </w:rPr>
        <w:t xml:space="preserve">. But even in a </w:t>
      </w:r>
      <w:proofErr w:type="gramStart"/>
      <w:r w:rsidRPr="00E36C9D">
        <w:rPr>
          <w:sz w:val="16"/>
        </w:rPr>
        <w:t>best case</w:t>
      </w:r>
      <w:proofErr w:type="gramEnd"/>
      <w:r w:rsidRPr="00E36C9D">
        <w:rPr>
          <w:sz w:val="16"/>
        </w:rPr>
        <w:t xml:space="preserve"> scenario, </w:t>
      </w:r>
      <w:r w:rsidRPr="00EF61A7">
        <w:rPr>
          <w:rStyle w:val="StyleUnderline"/>
        </w:rPr>
        <w:t xml:space="preserve">the suffering in the region is </w:t>
      </w:r>
      <w:r w:rsidRPr="00EF61A7">
        <w:rPr>
          <w:rStyle w:val="Emphasis"/>
        </w:rPr>
        <w:t>far from over</w:t>
      </w:r>
      <w:r w:rsidRPr="00E36C9D">
        <w:rPr>
          <w:sz w:val="16"/>
        </w:rPr>
        <w:t xml:space="preserve"> </w:t>
      </w:r>
      <w:r w:rsidRPr="00EF61A7">
        <w:rPr>
          <w:rStyle w:val="StyleUnderline"/>
        </w:rPr>
        <w:t xml:space="preserve">and </w:t>
      </w:r>
      <w:r w:rsidRPr="00EF61A7">
        <w:rPr>
          <w:rStyle w:val="Emphasis"/>
        </w:rPr>
        <w:t>millions</w:t>
      </w:r>
      <w:r w:rsidRPr="00EF61A7">
        <w:rPr>
          <w:rStyle w:val="StyleUnderline"/>
        </w:rPr>
        <w:t xml:space="preserve"> more will </w:t>
      </w:r>
      <w:r w:rsidRPr="00EF61A7">
        <w:rPr>
          <w:rStyle w:val="Emphasis"/>
        </w:rPr>
        <w:t>die</w:t>
      </w:r>
      <w:r w:rsidRPr="00E36C9D">
        <w:rPr>
          <w:sz w:val="16"/>
        </w:rPr>
        <w:t xml:space="preserve"> </w:t>
      </w:r>
      <w:r w:rsidRPr="00EF61A7">
        <w:rPr>
          <w:rStyle w:val="StyleUnderline"/>
        </w:rPr>
        <w:t xml:space="preserve">or be made </w:t>
      </w:r>
      <w:r w:rsidRPr="00EF61A7">
        <w:rPr>
          <w:rStyle w:val="Emphasis"/>
        </w:rPr>
        <w:t>refugees</w:t>
      </w:r>
      <w:r w:rsidRPr="00E36C9D">
        <w:rPr>
          <w:sz w:val="16"/>
        </w:rPr>
        <w:t xml:space="preserve"> </w:t>
      </w:r>
      <w:r w:rsidRPr="00EF61A7">
        <w:rPr>
          <w:rStyle w:val="StyleUnderline"/>
        </w:rPr>
        <w:t xml:space="preserve">before it will get </w:t>
      </w:r>
      <w:r w:rsidRPr="00EF61A7">
        <w:rPr>
          <w:rStyle w:val="Emphasis"/>
        </w:rPr>
        <w:t>any better</w:t>
      </w:r>
      <w:r w:rsidRPr="00E36C9D">
        <w:rPr>
          <w:sz w:val="16"/>
        </w:rPr>
        <w:t>.</w:t>
      </w:r>
    </w:p>
    <w:p w14:paraId="5FDC21E4" w14:textId="77777777" w:rsidR="00381A00" w:rsidRDefault="00381A00" w:rsidP="00381A00"/>
    <w:p w14:paraId="1B0D220A" w14:textId="77777777" w:rsidR="00381A00" w:rsidRDefault="00381A00" w:rsidP="00381A00">
      <w:pPr>
        <w:pStyle w:val="Heading4"/>
      </w:pPr>
      <w:r>
        <w:t xml:space="preserve">The plan solves---reinvigorating antitrust enforcement in the Middle East unlocks </w:t>
      </w:r>
      <w:r w:rsidRPr="009E4DA6">
        <w:rPr>
          <w:u w:val="single"/>
        </w:rPr>
        <w:t>sweeping</w:t>
      </w:r>
      <w:r>
        <w:t xml:space="preserve"> economic improvements. </w:t>
      </w:r>
    </w:p>
    <w:p w14:paraId="61DF96EC" w14:textId="77777777" w:rsidR="00381A00" w:rsidRPr="00E53D98" w:rsidRDefault="00381A00" w:rsidP="00381A00">
      <w:r w:rsidRPr="00E53D98">
        <w:rPr>
          <w:rStyle w:val="Style13ptBold"/>
        </w:rPr>
        <w:t>World Bank 19</w:t>
      </w:r>
      <w:r w:rsidRPr="00E53D98">
        <w:t>, *World Bank is an international financial institution that provides loans and grants to the governments of low- and middle-income countries for the purpose of pursuing capital projects; (October 2019, “Reaching New Heights:</w:t>
      </w:r>
      <w:r>
        <w:t xml:space="preserve"> </w:t>
      </w:r>
      <w:r w:rsidRPr="00E53D98">
        <w:t>Promoting Fair Competition in</w:t>
      </w:r>
      <w:r>
        <w:t xml:space="preserve"> </w:t>
      </w:r>
      <w:r w:rsidRPr="00E53D98">
        <w:t>the Middle East and North Africa”, https://thedocs.worldbank.org/en/doc/660811570642119982-0280022019/original/ENMEMReachingNewHeightsOCT19.pdf)</w:t>
      </w:r>
    </w:p>
    <w:p w14:paraId="59ADCBE7" w14:textId="77777777" w:rsidR="00381A00" w:rsidRPr="006C26FB" w:rsidRDefault="00381A00" w:rsidP="00381A00">
      <w:pPr>
        <w:rPr>
          <w:sz w:val="16"/>
          <w:szCs w:val="16"/>
        </w:rPr>
      </w:pPr>
      <w:r w:rsidRPr="006C26FB">
        <w:rPr>
          <w:sz w:val="16"/>
          <w:szCs w:val="16"/>
        </w:rPr>
        <w:t>1A. Making MENA Markets Competitive10</w:t>
      </w:r>
    </w:p>
    <w:p w14:paraId="7B743388" w14:textId="77777777" w:rsidR="00381A00" w:rsidRPr="009E4DA6" w:rsidRDefault="00381A00" w:rsidP="00381A00">
      <w:pPr>
        <w:rPr>
          <w:sz w:val="16"/>
        </w:rPr>
      </w:pPr>
      <w:r w:rsidRPr="006C26FB">
        <w:rPr>
          <w:rStyle w:val="StyleUnderline"/>
        </w:rPr>
        <w:t>Economies in the Middle East</w:t>
      </w:r>
      <w:r w:rsidRPr="006C26FB">
        <w:rPr>
          <w:sz w:val="16"/>
        </w:rPr>
        <w:t xml:space="preserve"> and North Africa (MENA) have two faces. One is the concentrated and sclerotic formal sector, often </w:t>
      </w:r>
      <w:r w:rsidRPr="006C26FB">
        <w:rPr>
          <w:rStyle w:val="StyleUnderline"/>
        </w:rPr>
        <w:t>dominated by</w:t>
      </w:r>
      <w:r w:rsidRPr="006C26FB">
        <w:rPr>
          <w:sz w:val="16"/>
        </w:rPr>
        <w:t xml:space="preserve"> state-owned enterprises (SOEs) and </w:t>
      </w:r>
      <w:r w:rsidRPr="006C26FB">
        <w:rPr>
          <w:rStyle w:val="StyleUnderline"/>
        </w:rPr>
        <w:t xml:space="preserve">politically connected </w:t>
      </w:r>
      <w:r w:rsidRPr="006C26FB">
        <w:rPr>
          <w:rStyle w:val="Emphasis"/>
        </w:rPr>
        <w:t>private companies</w:t>
      </w:r>
      <w:r w:rsidRPr="006C26FB">
        <w:rPr>
          <w:sz w:val="16"/>
        </w:rPr>
        <w:t xml:space="preserve">. </w:t>
      </w:r>
      <w:r w:rsidRPr="006C26FB">
        <w:rPr>
          <w:rStyle w:val="StyleUnderline"/>
        </w:rPr>
        <w:t xml:space="preserve">That economy </w:t>
      </w:r>
      <w:r w:rsidRPr="006C26FB">
        <w:rPr>
          <w:rStyle w:val="Emphasis"/>
        </w:rPr>
        <w:t>keeps out</w:t>
      </w:r>
      <w:r w:rsidRPr="006C26FB">
        <w:rPr>
          <w:rStyle w:val="StyleUnderline"/>
        </w:rPr>
        <w:t xml:space="preserve"> competitors</w:t>
      </w:r>
      <w:r w:rsidRPr="006C26FB">
        <w:rPr>
          <w:sz w:val="16"/>
        </w:rPr>
        <w:t xml:space="preserve">, </w:t>
      </w:r>
      <w:r w:rsidRPr="006C26FB">
        <w:rPr>
          <w:rStyle w:val="Emphasis"/>
        </w:rPr>
        <w:t>misallocates</w:t>
      </w:r>
      <w:r w:rsidRPr="006C26FB">
        <w:rPr>
          <w:rStyle w:val="StyleUnderline"/>
        </w:rPr>
        <w:t xml:space="preserve"> resources</w:t>
      </w:r>
      <w:r w:rsidRPr="006C26FB">
        <w:rPr>
          <w:sz w:val="16"/>
        </w:rPr>
        <w:t xml:space="preserve">, </w:t>
      </w:r>
      <w:r w:rsidRPr="006C26FB">
        <w:rPr>
          <w:rStyle w:val="StyleUnderline"/>
        </w:rPr>
        <w:t xml:space="preserve">and generates </w:t>
      </w:r>
      <w:r w:rsidRPr="006C26FB">
        <w:rPr>
          <w:rStyle w:val="Emphasis"/>
        </w:rPr>
        <w:t>excessive</w:t>
      </w:r>
      <w:r w:rsidRPr="006C26FB">
        <w:rPr>
          <w:rStyle w:val="StyleUnderline"/>
        </w:rPr>
        <w:t xml:space="preserve"> profits</w:t>
      </w:r>
      <w:r w:rsidRPr="006C26FB">
        <w:rPr>
          <w:sz w:val="16"/>
        </w:rPr>
        <w:t xml:space="preserve"> </w:t>
      </w:r>
      <w:r w:rsidRPr="006C26FB">
        <w:rPr>
          <w:rStyle w:val="StyleUnderline"/>
        </w:rPr>
        <w:t>for participants</w:t>
      </w:r>
      <w:r w:rsidRPr="009E4DA6">
        <w:rPr>
          <w:sz w:val="16"/>
        </w:rPr>
        <w:t>. The official economy coexists with an informal economy in which most of the population toils in relatively small operations at low wages and with few social protections.11</w:t>
      </w:r>
    </w:p>
    <w:p w14:paraId="33E9E7B6" w14:textId="77777777" w:rsidR="00381A00" w:rsidRPr="00095349" w:rsidRDefault="00381A00" w:rsidP="00381A00">
      <w:pPr>
        <w:rPr>
          <w:rStyle w:val="StyleUnderline"/>
        </w:rPr>
      </w:pPr>
      <w:r w:rsidRPr="00417B1C">
        <w:rPr>
          <w:rStyle w:val="StyleUnderline"/>
          <w:highlight w:val="yellow"/>
        </w:rPr>
        <w:t xml:space="preserve">A powerful way to </w:t>
      </w:r>
      <w:r w:rsidRPr="00417B1C">
        <w:rPr>
          <w:rStyle w:val="Emphasis"/>
          <w:highlight w:val="yellow"/>
        </w:rPr>
        <w:t>invigorate</w:t>
      </w:r>
      <w:r w:rsidRPr="00417B1C">
        <w:rPr>
          <w:rStyle w:val="StyleUnderline"/>
          <w:highlight w:val="yellow"/>
        </w:rPr>
        <w:t xml:space="preserve"> MENA </w:t>
      </w:r>
      <w:r w:rsidRPr="00417B1C">
        <w:rPr>
          <w:rStyle w:val="Emphasis"/>
          <w:highlight w:val="yellow"/>
        </w:rPr>
        <w:t>economies</w:t>
      </w:r>
      <w:r w:rsidRPr="00417B1C">
        <w:rPr>
          <w:sz w:val="16"/>
          <w:highlight w:val="yellow"/>
        </w:rPr>
        <w:t xml:space="preserve"> </w:t>
      </w:r>
      <w:r w:rsidRPr="00417B1C">
        <w:rPr>
          <w:rStyle w:val="StyleUnderline"/>
          <w:highlight w:val="yellow"/>
        </w:rPr>
        <w:t>would be to inject</w:t>
      </w:r>
      <w:r w:rsidRPr="00095349">
        <w:rPr>
          <w:rStyle w:val="StyleUnderline"/>
        </w:rPr>
        <w:t xml:space="preserve"> more </w:t>
      </w:r>
      <w:r w:rsidRPr="00417B1C">
        <w:rPr>
          <w:rStyle w:val="Emphasis"/>
          <w:highlight w:val="yellow"/>
        </w:rPr>
        <w:t>competition</w:t>
      </w:r>
      <w:r w:rsidRPr="00417B1C">
        <w:rPr>
          <w:sz w:val="16"/>
          <w:highlight w:val="yellow"/>
        </w:rPr>
        <w:t xml:space="preserve">. </w:t>
      </w:r>
      <w:r w:rsidRPr="00417B1C">
        <w:rPr>
          <w:rStyle w:val="StyleUnderline"/>
          <w:highlight w:val="yellow"/>
        </w:rPr>
        <w:t>That would create a</w:t>
      </w:r>
      <w:r w:rsidRPr="00095349">
        <w:rPr>
          <w:rStyle w:val="StyleUnderline"/>
        </w:rPr>
        <w:t xml:space="preserve"> more </w:t>
      </w:r>
      <w:r w:rsidRPr="00417B1C">
        <w:rPr>
          <w:rStyle w:val="Emphasis"/>
          <w:highlight w:val="yellow"/>
        </w:rPr>
        <w:t>efficient</w:t>
      </w:r>
      <w:r w:rsidRPr="00095349">
        <w:rPr>
          <w:rStyle w:val="Emphasis"/>
        </w:rPr>
        <w:t xml:space="preserve"> official </w:t>
      </w:r>
      <w:r w:rsidRPr="00417B1C">
        <w:rPr>
          <w:rStyle w:val="Emphasis"/>
          <w:highlight w:val="yellow"/>
        </w:rPr>
        <w:t>economy</w:t>
      </w:r>
      <w:r w:rsidRPr="00095349">
        <w:rPr>
          <w:rStyle w:val="StyleUnderline"/>
        </w:rPr>
        <w:t xml:space="preserve"> and reduce informality.</w:t>
      </w:r>
    </w:p>
    <w:p w14:paraId="2F6AFBF9" w14:textId="77777777" w:rsidR="00381A00" w:rsidRPr="009E4DA6" w:rsidRDefault="00381A00" w:rsidP="00381A00">
      <w:pPr>
        <w:rPr>
          <w:sz w:val="16"/>
        </w:rPr>
      </w:pPr>
      <w:r w:rsidRPr="009E4DA6">
        <w:rPr>
          <w:sz w:val="16"/>
        </w:rPr>
        <w:t xml:space="preserve">Economists suggest that </w:t>
      </w:r>
      <w:r w:rsidRPr="00417B1C">
        <w:rPr>
          <w:rStyle w:val="StyleUnderline"/>
          <w:highlight w:val="yellow"/>
        </w:rPr>
        <w:t xml:space="preserve">competition is a </w:t>
      </w:r>
      <w:r w:rsidRPr="00417B1C">
        <w:rPr>
          <w:rStyle w:val="Emphasis"/>
          <w:highlight w:val="yellow"/>
        </w:rPr>
        <w:t>powerful tool</w:t>
      </w:r>
      <w:r w:rsidRPr="00417B1C">
        <w:rPr>
          <w:sz w:val="16"/>
          <w:highlight w:val="yellow"/>
        </w:rPr>
        <w:t xml:space="preserve"> </w:t>
      </w:r>
      <w:r w:rsidRPr="00417B1C">
        <w:rPr>
          <w:rStyle w:val="StyleUnderline"/>
          <w:highlight w:val="yellow"/>
        </w:rPr>
        <w:t>for ensuring</w:t>
      </w:r>
      <w:r w:rsidRPr="009E4DA6">
        <w:rPr>
          <w:sz w:val="16"/>
        </w:rPr>
        <w:t xml:space="preserve"> that </w:t>
      </w:r>
      <w:r w:rsidRPr="006C26FB">
        <w:rPr>
          <w:rStyle w:val="StyleUnderline"/>
        </w:rPr>
        <w:t xml:space="preserve">resources are used in the </w:t>
      </w:r>
      <w:r w:rsidRPr="006C26FB">
        <w:rPr>
          <w:rStyle w:val="Emphasis"/>
        </w:rPr>
        <w:t>best way</w:t>
      </w:r>
      <w:r w:rsidRPr="006C26FB">
        <w:rPr>
          <w:sz w:val="16"/>
        </w:rPr>
        <w:t xml:space="preserve"> that is technologically</w:t>
      </w:r>
      <w:r w:rsidRPr="009E4DA6">
        <w:rPr>
          <w:sz w:val="16"/>
        </w:rPr>
        <w:t xml:space="preserve"> feasible—minimizing costs (and therefore prices) and helping ensure that goods and services are provided in the amount and variety </w:t>
      </w:r>
      <w:proofErr w:type="gramStart"/>
      <w:r w:rsidRPr="009E4DA6">
        <w:rPr>
          <w:sz w:val="16"/>
        </w:rPr>
        <w:t>consumers</w:t>
      </w:r>
      <w:proofErr w:type="gramEnd"/>
      <w:r w:rsidRPr="009E4DA6">
        <w:rPr>
          <w:sz w:val="16"/>
        </w:rPr>
        <w:t xml:space="preserve"> desire. As </w:t>
      </w:r>
      <w:r w:rsidRPr="00417B1C">
        <w:rPr>
          <w:rStyle w:val="StyleUnderline"/>
          <w:highlight w:val="yellow"/>
        </w:rPr>
        <w:t>firms</w:t>
      </w:r>
      <w:r w:rsidRPr="009E4DA6">
        <w:rPr>
          <w:sz w:val="16"/>
        </w:rPr>
        <w:t xml:space="preserve"> compete against each other to make a profit, they </w:t>
      </w:r>
      <w:r w:rsidRPr="00095349">
        <w:rPr>
          <w:rStyle w:val="StyleUnderline"/>
        </w:rPr>
        <w:t xml:space="preserve">have an incentive to </w:t>
      </w:r>
      <w:r w:rsidRPr="00417B1C">
        <w:rPr>
          <w:rStyle w:val="StyleUnderline"/>
          <w:highlight w:val="yellow"/>
        </w:rPr>
        <w:t xml:space="preserve">invest in </w:t>
      </w:r>
      <w:r w:rsidRPr="00417B1C">
        <w:rPr>
          <w:rStyle w:val="Emphasis"/>
          <w:highlight w:val="yellow"/>
        </w:rPr>
        <w:t>research</w:t>
      </w:r>
      <w:r w:rsidRPr="00417B1C">
        <w:rPr>
          <w:rStyle w:val="StyleUnderline"/>
          <w:highlight w:val="yellow"/>
        </w:rPr>
        <w:t xml:space="preserve"> and </w:t>
      </w:r>
      <w:r w:rsidRPr="00417B1C">
        <w:rPr>
          <w:rStyle w:val="Emphasis"/>
          <w:highlight w:val="yellow"/>
        </w:rPr>
        <w:t>development</w:t>
      </w:r>
      <w:r w:rsidRPr="009E4DA6">
        <w:rPr>
          <w:sz w:val="16"/>
        </w:rPr>
        <w:t xml:space="preserve"> </w:t>
      </w:r>
      <w:r w:rsidRPr="00095349">
        <w:rPr>
          <w:rStyle w:val="StyleUnderline"/>
        </w:rPr>
        <w:t>to improve</w:t>
      </w:r>
      <w:r w:rsidRPr="009E4DA6">
        <w:rPr>
          <w:sz w:val="16"/>
        </w:rPr>
        <w:t xml:space="preserve"> the </w:t>
      </w:r>
      <w:r w:rsidRPr="00095349">
        <w:rPr>
          <w:rStyle w:val="StyleUnderline"/>
        </w:rPr>
        <w:t>production of existing goods</w:t>
      </w:r>
      <w:r w:rsidRPr="009E4DA6">
        <w:rPr>
          <w:sz w:val="16"/>
        </w:rPr>
        <w:t xml:space="preserve"> and services and to introduce new ones12. More </w:t>
      </w:r>
      <w:r w:rsidRPr="00417B1C">
        <w:rPr>
          <w:rStyle w:val="StyleUnderline"/>
          <w:highlight w:val="yellow"/>
        </w:rPr>
        <w:t>competition</w:t>
      </w:r>
      <w:r w:rsidRPr="009E4DA6">
        <w:rPr>
          <w:sz w:val="16"/>
        </w:rPr>
        <w:t xml:space="preserve"> also </w:t>
      </w:r>
      <w:r w:rsidRPr="00417B1C">
        <w:rPr>
          <w:rStyle w:val="StyleUnderline"/>
          <w:highlight w:val="yellow"/>
        </w:rPr>
        <w:t>leads to</w:t>
      </w:r>
      <w:r w:rsidRPr="00095349">
        <w:rPr>
          <w:rStyle w:val="StyleUnderline"/>
        </w:rPr>
        <w:t xml:space="preserve"> higher growth in</w:t>
      </w:r>
      <w:r w:rsidRPr="009E4DA6">
        <w:rPr>
          <w:sz w:val="16"/>
        </w:rPr>
        <w:t xml:space="preserve"> output per worker (</w:t>
      </w:r>
      <w:r w:rsidRPr="00417B1C">
        <w:rPr>
          <w:rStyle w:val="Emphasis"/>
          <w:highlight w:val="yellow"/>
        </w:rPr>
        <w:t>productivity</w:t>
      </w:r>
      <w:r w:rsidRPr="00417B1C">
        <w:rPr>
          <w:sz w:val="16"/>
          <w:highlight w:val="yellow"/>
        </w:rPr>
        <w:t xml:space="preserve">) </w:t>
      </w:r>
      <w:r w:rsidRPr="00417B1C">
        <w:rPr>
          <w:rStyle w:val="StyleUnderline"/>
          <w:highlight w:val="yellow"/>
        </w:rPr>
        <w:t>and</w:t>
      </w:r>
      <w:r w:rsidRPr="00095349">
        <w:rPr>
          <w:rStyle w:val="StyleUnderline"/>
        </w:rPr>
        <w:t xml:space="preserve"> therefore </w:t>
      </w:r>
      <w:r w:rsidRPr="00417B1C">
        <w:rPr>
          <w:rStyle w:val="StyleUnderline"/>
          <w:highlight w:val="yellow"/>
        </w:rPr>
        <w:t>is</w:t>
      </w:r>
      <w:r w:rsidRPr="00095349">
        <w:rPr>
          <w:rStyle w:val="StyleUnderline"/>
        </w:rPr>
        <w:t xml:space="preserve"> a </w:t>
      </w:r>
      <w:r w:rsidRPr="00417B1C">
        <w:rPr>
          <w:rStyle w:val="Emphasis"/>
          <w:highlight w:val="yellow"/>
        </w:rPr>
        <w:t>key</w:t>
      </w:r>
      <w:r w:rsidRPr="00095349">
        <w:rPr>
          <w:rStyle w:val="Emphasis"/>
        </w:rPr>
        <w:t xml:space="preserve"> ingredient</w:t>
      </w:r>
      <w:r w:rsidRPr="009E4DA6">
        <w:rPr>
          <w:sz w:val="16"/>
        </w:rPr>
        <w:t xml:space="preserve"> </w:t>
      </w:r>
      <w:r w:rsidRPr="00417B1C">
        <w:rPr>
          <w:rStyle w:val="StyleUnderline"/>
          <w:highlight w:val="yellow"/>
        </w:rPr>
        <w:t>in</w:t>
      </w:r>
      <w:r w:rsidRPr="009E4DA6">
        <w:rPr>
          <w:sz w:val="16"/>
        </w:rPr>
        <w:t xml:space="preserve"> long-run </w:t>
      </w:r>
      <w:r w:rsidRPr="00095349">
        <w:rPr>
          <w:rStyle w:val="Emphasis"/>
        </w:rPr>
        <w:t xml:space="preserve">sustainable </w:t>
      </w:r>
      <w:r w:rsidRPr="00417B1C">
        <w:rPr>
          <w:rStyle w:val="Emphasis"/>
          <w:highlight w:val="yellow"/>
        </w:rPr>
        <w:t>development</w:t>
      </w:r>
      <w:r w:rsidRPr="006C26FB">
        <w:rPr>
          <w:sz w:val="16"/>
        </w:rPr>
        <w:t>13.</w:t>
      </w:r>
    </w:p>
    <w:p w14:paraId="3651448B" w14:textId="77777777" w:rsidR="00381A00" w:rsidRPr="009E4DA6" w:rsidRDefault="00381A00" w:rsidP="00381A00">
      <w:pPr>
        <w:rPr>
          <w:sz w:val="16"/>
          <w:szCs w:val="16"/>
        </w:rPr>
      </w:pPr>
      <w:r w:rsidRPr="009E4DA6">
        <w:rPr>
          <w:sz w:val="16"/>
          <w:szCs w:val="16"/>
        </w:rPr>
        <w:t>Market entry by new firms and the exit of inefficient companies are potent sources of competition. But in the MENA region there are often sizeable barriers that prevent new firms from entering existing markets and protections for inefficient ones. Ease of entry and exit is what determines contestability, and it is the result of the interplay between the available production technology and the regulatory framework in place.</w:t>
      </w:r>
    </w:p>
    <w:p w14:paraId="66BF4E1A" w14:textId="77777777" w:rsidR="00381A00" w:rsidRPr="009E4DA6" w:rsidRDefault="00381A00" w:rsidP="00381A00">
      <w:pPr>
        <w:rPr>
          <w:sz w:val="16"/>
          <w:szCs w:val="16"/>
        </w:rPr>
      </w:pPr>
      <w:r w:rsidRPr="009E4DA6">
        <w:rPr>
          <w:sz w:val="16"/>
          <w:szCs w:val="16"/>
        </w:rPr>
        <w:t>Moreover, when state-owned enterprises (SOEs) are present, it is fundamental that they do not benefit from any type of advantage over their private competitors—whether by obtaining specific inputs (physical or financial) or by receiving easier market access. In brief, the institutional framework must be geared towards the principle of competitive neutrality—that all enterprises face the same set of rules whether they are public or private and that government involvement or ownership of a firm confers no special advantage.</w:t>
      </w:r>
    </w:p>
    <w:p w14:paraId="542431D5" w14:textId="77777777" w:rsidR="00381A00" w:rsidRPr="009E4DA6" w:rsidRDefault="00381A00" w:rsidP="00381A00">
      <w:pPr>
        <w:rPr>
          <w:sz w:val="16"/>
        </w:rPr>
      </w:pPr>
      <w:r w:rsidRPr="00095349">
        <w:rPr>
          <w:rStyle w:val="StyleUnderline"/>
        </w:rPr>
        <w:t>Competition</w:t>
      </w:r>
      <w:r w:rsidRPr="009E4DA6">
        <w:rPr>
          <w:sz w:val="16"/>
        </w:rPr>
        <w:t xml:space="preserve"> and contestability </w:t>
      </w:r>
      <w:r w:rsidRPr="00095349">
        <w:rPr>
          <w:rStyle w:val="StyleUnderline"/>
        </w:rPr>
        <w:t xml:space="preserve">are </w:t>
      </w:r>
      <w:r w:rsidRPr="00095349">
        <w:rPr>
          <w:rStyle w:val="Emphasis"/>
        </w:rPr>
        <w:t>essential</w:t>
      </w:r>
      <w:r w:rsidRPr="009E4DA6">
        <w:rPr>
          <w:sz w:val="16"/>
        </w:rPr>
        <w:t xml:space="preserve"> </w:t>
      </w:r>
      <w:r w:rsidRPr="00095349">
        <w:rPr>
          <w:rStyle w:val="StyleUnderline"/>
        </w:rPr>
        <w:t>to creating economic opportunity</w:t>
      </w:r>
      <w:r w:rsidRPr="009E4DA6">
        <w:rPr>
          <w:sz w:val="16"/>
        </w:rPr>
        <w:t xml:space="preserve">, </w:t>
      </w:r>
      <w:r w:rsidRPr="00095349">
        <w:rPr>
          <w:rStyle w:val="StyleUnderline"/>
        </w:rPr>
        <w:t xml:space="preserve">which allows workers to help </w:t>
      </w:r>
      <w:r w:rsidRPr="00095349">
        <w:rPr>
          <w:rStyle w:val="Emphasis"/>
        </w:rPr>
        <w:t>shape</w:t>
      </w:r>
      <w:r w:rsidRPr="009E4DA6">
        <w:rPr>
          <w:sz w:val="16"/>
        </w:rPr>
        <w:t xml:space="preserve"> </w:t>
      </w:r>
      <w:r w:rsidRPr="00095349">
        <w:rPr>
          <w:rStyle w:val="StyleUnderline"/>
        </w:rPr>
        <w:t xml:space="preserve">their </w:t>
      </w:r>
      <w:r w:rsidRPr="00095349">
        <w:rPr>
          <w:rStyle w:val="Emphasis"/>
        </w:rPr>
        <w:t>destiny</w:t>
      </w:r>
      <w:r w:rsidRPr="009E4DA6">
        <w:rPr>
          <w:sz w:val="16"/>
        </w:rPr>
        <w:t xml:space="preserve"> </w:t>
      </w:r>
      <w:r w:rsidRPr="00095349">
        <w:rPr>
          <w:rStyle w:val="StyleUnderline"/>
        </w:rPr>
        <w:t>through personal initiative</w:t>
      </w:r>
      <w:r w:rsidRPr="009E4DA6">
        <w:rPr>
          <w:sz w:val="16"/>
        </w:rPr>
        <w:t xml:space="preserve">. </w:t>
      </w:r>
      <w:r w:rsidRPr="00095349">
        <w:rPr>
          <w:rStyle w:val="StyleUnderline"/>
        </w:rPr>
        <w:t>Competition also increases</w:t>
      </w:r>
      <w:r w:rsidRPr="009E4DA6">
        <w:rPr>
          <w:sz w:val="16"/>
        </w:rPr>
        <w:t xml:space="preserve"> the </w:t>
      </w:r>
      <w:r w:rsidRPr="00095349">
        <w:rPr>
          <w:rStyle w:val="StyleUnderline"/>
        </w:rPr>
        <w:t xml:space="preserve">purchasing power of </w:t>
      </w:r>
      <w:proofErr w:type="gramStart"/>
      <w:r w:rsidRPr="00095349">
        <w:rPr>
          <w:rStyle w:val="StyleUnderline"/>
        </w:rPr>
        <w:t>incomes</w:t>
      </w:r>
      <w:r w:rsidRPr="009E4DA6">
        <w:rPr>
          <w:sz w:val="16"/>
        </w:rPr>
        <w:t>, because</w:t>
      </w:r>
      <w:proofErr w:type="gramEnd"/>
      <w:r w:rsidRPr="009E4DA6">
        <w:rPr>
          <w:sz w:val="16"/>
        </w:rPr>
        <w:t xml:space="preserve"> firms find it harder to set prices above cost. Moreover, </w:t>
      </w:r>
      <w:r w:rsidRPr="00095349">
        <w:rPr>
          <w:rStyle w:val="StyleUnderline"/>
        </w:rPr>
        <w:t>these</w:t>
      </w:r>
      <w:r w:rsidRPr="009E4DA6">
        <w:rPr>
          <w:sz w:val="16"/>
        </w:rPr>
        <w:t xml:space="preserve"> effects </w:t>
      </w:r>
      <w:r w:rsidRPr="00095349">
        <w:rPr>
          <w:rStyle w:val="StyleUnderline"/>
        </w:rPr>
        <w:t xml:space="preserve">are </w:t>
      </w:r>
      <w:r w:rsidRPr="00095349">
        <w:rPr>
          <w:rStyle w:val="Emphasis"/>
        </w:rPr>
        <w:t>reinforced</w:t>
      </w:r>
      <w:r w:rsidRPr="009E4DA6">
        <w:rPr>
          <w:sz w:val="16"/>
        </w:rPr>
        <w:t xml:space="preserve"> </w:t>
      </w:r>
      <w:r w:rsidRPr="00095349">
        <w:rPr>
          <w:rStyle w:val="StyleUnderline"/>
        </w:rPr>
        <w:t>through cost-reducing technological progress</w:t>
      </w:r>
      <w:r w:rsidRPr="009E4DA6">
        <w:rPr>
          <w:sz w:val="16"/>
        </w:rPr>
        <w:t xml:space="preserve"> and firm turnover, which allows the most productive firms to survive14. The overall effect is that competition can be an antidote to inequality15. As Eleanor Fox put it: “Markets empower people to help themselves. Markets and access to markets stand side by side with food, health, shelter, education, environment, infrastructure, and institutions as critical tools to combat the world’s greatest economic deprivations”16. But, as the father of modern economics, Adam Smith, recognized in The Wealth of Nations, a well-functioning competitive process cannot be taken for granted17.</w:t>
      </w:r>
    </w:p>
    <w:p w14:paraId="0B9891EC" w14:textId="77777777" w:rsidR="00381A00" w:rsidRPr="009E4DA6" w:rsidRDefault="00381A00" w:rsidP="00381A00">
      <w:pPr>
        <w:rPr>
          <w:sz w:val="16"/>
        </w:rPr>
      </w:pPr>
      <w:r w:rsidRPr="009E4DA6">
        <w:rPr>
          <w:sz w:val="16"/>
        </w:rPr>
        <w:t xml:space="preserve">That means </w:t>
      </w:r>
      <w:r w:rsidRPr="00417B1C">
        <w:rPr>
          <w:rStyle w:val="StyleUnderline"/>
          <w:highlight w:val="yellow"/>
        </w:rPr>
        <w:t xml:space="preserve">countries </w:t>
      </w:r>
      <w:r w:rsidRPr="00417B1C">
        <w:rPr>
          <w:rStyle w:val="Emphasis"/>
          <w:highlight w:val="yellow"/>
        </w:rPr>
        <w:t>must undertake</w:t>
      </w:r>
      <w:r w:rsidRPr="009E4DA6">
        <w:rPr>
          <w:sz w:val="16"/>
        </w:rPr>
        <w:t xml:space="preserve"> </w:t>
      </w:r>
      <w:r w:rsidRPr="00095349">
        <w:rPr>
          <w:rStyle w:val="StyleUnderline"/>
        </w:rPr>
        <w:t xml:space="preserve">policies that foster </w:t>
      </w:r>
      <w:r w:rsidRPr="00095349">
        <w:rPr>
          <w:rStyle w:val="Emphasis"/>
        </w:rPr>
        <w:t>competition</w:t>
      </w:r>
      <w:r w:rsidRPr="009E4DA6">
        <w:rPr>
          <w:sz w:val="16"/>
        </w:rPr>
        <w:t xml:space="preserve">. </w:t>
      </w:r>
      <w:r w:rsidRPr="00095349">
        <w:rPr>
          <w:rStyle w:val="StyleUnderline"/>
        </w:rPr>
        <w:t>Those</w:t>
      </w:r>
      <w:r w:rsidRPr="009E4DA6">
        <w:rPr>
          <w:sz w:val="16"/>
        </w:rPr>
        <w:t xml:space="preserve"> policies </w:t>
      </w:r>
      <w:r w:rsidRPr="00095349">
        <w:rPr>
          <w:rStyle w:val="StyleUnderline"/>
        </w:rPr>
        <w:t xml:space="preserve">include an </w:t>
      </w:r>
      <w:r w:rsidRPr="00417B1C">
        <w:rPr>
          <w:rStyle w:val="StyleUnderline"/>
          <w:highlight w:val="yellow"/>
        </w:rPr>
        <w:t xml:space="preserve">effective </w:t>
      </w:r>
      <w:r w:rsidRPr="00417B1C">
        <w:rPr>
          <w:rStyle w:val="Emphasis"/>
          <w:highlight w:val="yellow"/>
        </w:rPr>
        <w:t>antitrust law</w:t>
      </w:r>
      <w:r w:rsidRPr="006C26FB">
        <w:rPr>
          <w:sz w:val="16"/>
        </w:rPr>
        <w:t xml:space="preserve"> </w:t>
      </w:r>
      <w:r w:rsidRPr="006C26FB">
        <w:rPr>
          <w:rStyle w:val="StyleUnderline"/>
        </w:rPr>
        <w:t xml:space="preserve">that keeps in check </w:t>
      </w:r>
      <w:r w:rsidRPr="006C26FB">
        <w:rPr>
          <w:rStyle w:val="Emphasis"/>
        </w:rPr>
        <w:t>restrictive practices</w:t>
      </w:r>
      <w:r w:rsidRPr="006C26FB">
        <w:rPr>
          <w:sz w:val="16"/>
        </w:rPr>
        <w:t xml:space="preserve"> </w:t>
      </w:r>
      <w:r w:rsidRPr="006C26FB">
        <w:rPr>
          <w:rStyle w:val="StyleUnderline"/>
        </w:rPr>
        <w:t xml:space="preserve">of the </w:t>
      </w:r>
      <w:r w:rsidRPr="006C26FB">
        <w:rPr>
          <w:rStyle w:val="Emphasis"/>
        </w:rPr>
        <w:t>private sector</w:t>
      </w:r>
      <w:r w:rsidRPr="006C26FB">
        <w:rPr>
          <w:sz w:val="16"/>
        </w:rPr>
        <w:t xml:space="preserve"> and of government interventions to preserve a level playing field—which means that any regulation that distorts markets in pursuit of the general interest18 should not create any unnecessary barriers. But it also means that when state owned enterprises (SOEs) are present or subsidy programs are involved, competitive neutrality should be ensured for all market participants</w:t>
      </w:r>
      <w:r w:rsidRPr="009E4DA6">
        <w:rPr>
          <w:sz w:val="16"/>
        </w:rPr>
        <w:t xml:space="preserve"> (see Figure II.1).</w:t>
      </w:r>
    </w:p>
    <w:p w14:paraId="7722C088" w14:textId="77777777" w:rsidR="00381A00" w:rsidRPr="009E4DA6" w:rsidRDefault="00381A00" w:rsidP="00381A00">
      <w:pPr>
        <w:rPr>
          <w:sz w:val="16"/>
          <w:szCs w:val="16"/>
        </w:rPr>
      </w:pPr>
      <w:r w:rsidRPr="009E4DA6">
        <w:rPr>
          <w:sz w:val="16"/>
          <w:szCs w:val="16"/>
        </w:rPr>
        <w:t>In 1890, the United States recognized that legislation was needed to preserve and nurture competitive forces by passing the Sherman Act. The law was a reaction to the dangerous concentration of economic and political power in large companies and trusts that characterized the so-called Gilded Age19. Since then, almost every country has adopted some form of competition law, with a substantial acceleration during the past few decades20.</w:t>
      </w:r>
    </w:p>
    <w:p w14:paraId="0B410B49" w14:textId="77777777" w:rsidR="00381A00" w:rsidRPr="009E4DA6" w:rsidRDefault="00381A00" w:rsidP="00381A00">
      <w:pPr>
        <w:rPr>
          <w:sz w:val="16"/>
        </w:rPr>
      </w:pPr>
      <w:r w:rsidRPr="00417B1C">
        <w:rPr>
          <w:rStyle w:val="StyleUnderline"/>
          <w:highlight w:val="yellow"/>
        </w:rPr>
        <w:t>In</w:t>
      </w:r>
      <w:r w:rsidRPr="00095349">
        <w:rPr>
          <w:rStyle w:val="StyleUnderline"/>
        </w:rPr>
        <w:t xml:space="preserve"> the </w:t>
      </w:r>
      <w:r w:rsidRPr="00417B1C">
        <w:rPr>
          <w:rStyle w:val="StyleUnderline"/>
          <w:highlight w:val="yellow"/>
        </w:rPr>
        <w:t>MENA</w:t>
      </w:r>
      <w:r w:rsidRPr="00095349">
        <w:rPr>
          <w:rStyle w:val="StyleUnderline"/>
        </w:rPr>
        <w:t xml:space="preserve"> region</w:t>
      </w:r>
      <w:r w:rsidRPr="009E4DA6">
        <w:rPr>
          <w:sz w:val="16"/>
        </w:rPr>
        <w:t xml:space="preserve">, </w:t>
      </w:r>
      <w:r w:rsidRPr="00095349">
        <w:rPr>
          <w:rStyle w:val="StyleUnderline"/>
        </w:rPr>
        <w:t xml:space="preserve">four </w:t>
      </w:r>
      <w:r w:rsidRPr="00417B1C">
        <w:rPr>
          <w:rStyle w:val="StyleUnderline"/>
          <w:highlight w:val="yellow"/>
        </w:rPr>
        <w:t>countries lack antitrust legislation</w:t>
      </w:r>
      <w:r w:rsidRPr="009E4DA6">
        <w:rPr>
          <w:sz w:val="16"/>
        </w:rPr>
        <w:t>—Iran, Lebanon, Libya and West Bank and Gaza–</w:t>
      </w:r>
      <w:r w:rsidRPr="00095349">
        <w:rPr>
          <w:rStyle w:val="StyleUnderline"/>
        </w:rPr>
        <w:t xml:space="preserve">while Bahrain and Iraq have </w:t>
      </w:r>
      <w:r w:rsidRPr="00095349">
        <w:rPr>
          <w:rStyle w:val="Emphasis"/>
        </w:rPr>
        <w:t>no competition authority</w:t>
      </w:r>
      <w:r w:rsidRPr="009E4DA6">
        <w:rPr>
          <w:sz w:val="16"/>
        </w:rPr>
        <w:t xml:space="preserve"> to enforce their law (see Table II.1).</w:t>
      </w:r>
    </w:p>
    <w:p w14:paraId="595A95F5" w14:textId="77777777" w:rsidR="00381A00" w:rsidRPr="009E4DA6" w:rsidRDefault="00381A00" w:rsidP="00381A00">
      <w:pPr>
        <w:rPr>
          <w:sz w:val="16"/>
        </w:rPr>
      </w:pPr>
      <w:r w:rsidRPr="009E4DA6">
        <w:rPr>
          <w:sz w:val="16"/>
        </w:rPr>
        <w:t xml:space="preserve">Extensive information exists about the </w:t>
      </w:r>
      <w:r w:rsidRPr="006C26FB">
        <w:rPr>
          <w:rStyle w:val="StyleUnderline"/>
        </w:rPr>
        <w:t>competition frameworks of seven MENA countries</w:t>
      </w:r>
      <w:r w:rsidRPr="006C26FB">
        <w:rPr>
          <w:sz w:val="16"/>
        </w:rPr>
        <w:t xml:space="preserve">—Algeria, Egypt, Jordan, Kuwait, Morocco, Oman, and Tunisia21. The evidence shows that they </w:t>
      </w:r>
      <w:r w:rsidRPr="006C26FB">
        <w:rPr>
          <w:rStyle w:val="StyleUnderline"/>
        </w:rPr>
        <w:t xml:space="preserve">lack </w:t>
      </w:r>
      <w:r w:rsidRPr="006C26FB">
        <w:rPr>
          <w:rStyle w:val="Emphasis"/>
        </w:rPr>
        <w:t>key elements</w:t>
      </w:r>
      <w:r w:rsidRPr="006C26FB">
        <w:rPr>
          <w:rStyle w:val="StyleUnderline"/>
        </w:rPr>
        <w:t xml:space="preserve"> of </w:t>
      </w:r>
      <w:r w:rsidRPr="006C26FB">
        <w:rPr>
          <w:rStyle w:val="Emphasis"/>
        </w:rPr>
        <w:t>effective regimes</w:t>
      </w:r>
      <w:r w:rsidRPr="006C26FB">
        <w:rPr>
          <w:sz w:val="16"/>
        </w:rPr>
        <w:t xml:space="preserve">, placing substantial costs on their economies. In addition, </w:t>
      </w:r>
      <w:r w:rsidRPr="00417B1C">
        <w:rPr>
          <w:rStyle w:val="Emphasis"/>
          <w:highlight w:val="yellow"/>
        </w:rPr>
        <w:t>weak enforcement</w:t>
      </w:r>
      <w:r w:rsidRPr="00417B1C">
        <w:rPr>
          <w:rStyle w:val="StyleUnderline"/>
          <w:highlight w:val="yellow"/>
        </w:rPr>
        <w:t xml:space="preserve"> is a </w:t>
      </w:r>
      <w:r w:rsidRPr="00417B1C">
        <w:rPr>
          <w:rStyle w:val="Emphasis"/>
          <w:highlight w:val="yellow"/>
        </w:rPr>
        <w:t>major problem</w:t>
      </w:r>
      <w:r w:rsidRPr="006C26FB">
        <w:rPr>
          <w:sz w:val="16"/>
        </w:rPr>
        <w:t>. Its importance is demonstrated by the increase in the value of the divested assets that followed successes in breaking up market concentration.</w:t>
      </w:r>
    </w:p>
    <w:p w14:paraId="0337B8D1" w14:textId="77777777" w:rsidR="00381A00" w:rsidRPr="009E4DA6" w:rsidRDefault="00381A00" w:rsidP="00381A00">
      <w:pPr>
        <w:rPr>
          <w:sz w:val="16"/>
          <w:szCs w:val="16"/>
        </w:rPr>
      </w:pPr>
      <w:r w:rsidRPr="009E4DA6">
        <w:rPr>
          <w:sz w:val="16"/>
          <w:szCs w:val="16"/>
        </w:rPr>
        <w:t>The breakup of Standard Oil in the United States is a vivid example. When the U.S. government sued Standard Oil in 1906, the company controlled more than 90 percent of U.S. oil refining. After the courts broke Standard Oil into 34 entities in 1911, their combined stock value increased so rapidly that a few years later it was five times higher22. Such an experience is relevant for the MENA countries, where many economic sectors are dominated by few companies even though there are no technological reasons for such a level of market concentration. A striking example is exclusive import licensing for goods for which countries are not self-sufficient (see Box II.1).</w:t>
      </w:r>
    </w:p>
    <w:p w14:paraId="0BB9D11E" w14:textId="77777777" w:rsidR="00381A00" w:rsidRPr="009E4DA6" w:rsidRDefault="00381A00" w:rsidP="00381A00">
      <w:pPr>
        <w:rPr>
          <w:sz w:val="16"/>
        </w:rPr>
      </w:pPr>
      <w:r w:rsidRPr="009E4DA6">
        <w:rPr>
          <w:sz w:val="16"/>
        </w:rPr>
        <w:t xml:space="preserve">Moreover, </w:t>
      </w:r>
      <w:r w:rsidRPr="00417B1C">
        <w:rPr>
          <w:rStyle w:val="StyleUnderline"/>
          <w:highlight w:val="yellow"/>
        </w:rPr>
        <w:t xml:space="preserve">strong antitrust action can unleash </w:t>
      </w:r>
      <w:r w:rsidRPr="00417B1C">
        <w:rPr>
          <w:rStyle w:val="Emphasis"/>
          <w:highlight w:val="yellow"/>
        </w:rPr>
        <w:t>substantial</w:t>
      </w:r>
      <w:r w:rsidRPr="00417B1C">
        <w:rPr>
          <w:rStyle w:val="StyleUnderline"/>
          <w:highlight w:val="yellow"/>
        </w:rPr>
        <w:t xml:space="preserve"> tech</w:t>
      </w:r>
      <w:r w:rsidRPr="00E53D98">
        <w:rPr>
          <w:rStyle w:val="StyleUnderline"/>
        </w:rPr>
        <w:t xml:space="preserve">nological </w:t>
      </w:r>
      <w:r w:rsidRPr="00417B1C">
        <w:rPr>
          <w:rStyle w:val="Emphasis"/>
          <w:highlight w:val="yellow"/>
        </w:rPr>
        <w:t>advancement</w:t>
      </w:r>
      <w:r w:rsidRPr="009E4DA6">
        <w:rPr>
          <w:sz w:val="16"/>
        </w:rPr>
        <w:t xml:space="preserve">, as suggested by two landmark U.S. cases—against IBM and Microsoft 23. The IBM case effectively opened the software industry by forcing IBM to stop selling computers and software as a package.24 The Microsoft case in 2001 likely kept the Seattle-based giant from trying to monopolize the nascent new economy by preemptively crushing companies such as Amazon, </w:t>
      </w:r>
      <w:proofErr w:type="gramStart"/>
      <w:r w:rsidRPr="009E4DA6">
        <w:rPr>
          <w:sz w:val="16"/>
        </w:rPr>
        <w:t>Facebook</w:t>
      </w:r>
      <w:proofErr w:type="gramEnd"/>
      <w:r w:rsidRPr="009E4DA6">
        <w:rPr>
          <w:sz w:val="16"/>
        </w:rPr>
        <w:t xml:space="preserve"> and Google (as it did to the competing web-browser Netscape, which sparked the antitrust action).</w:t>
      </w:r>
    </w:p>
    <w:p w14:paraId="72981F4D" w14:textId="77777777" w:rsidR="00381A00" w:rsidRPr="009E4DA6" w:rsidRDefault="00381A00" w:rsidP="00381A00">
      <w:pPr>
        <w:rPr>
          <w:sz w:val="16"/>
        </w:rPr>
      </w:pPr>
      <w:r w:rsidRPr="00417B1C">
        <w:rPr>
          <w:rStyle w:val="StyleUnderline"/>
          <w:highlight w:val="yellow"/>
        </w:rPr>
        <w:t>Lack of contestability</w:t>
      </w:r>
      <w:r w:rsidRPr="00E53D98">
        <w:rPr>
          <w:rStyle w:val="StyleUnderline"/>
        </w:rPr>
        <w:t xml:space="preserve"> in </w:t>
      </w:r>
      <w:r w:rsidRPr="006C26FB">
        <w:rPr>
          <w:rStyle w:val="StyleUnderline"/>
        </w:rPr>
        <w:t>MENA is</w:t>
      </w:r>
      <w:r w:rsidRPr="006C26FB">
        <w:rPr>
          <w:sz w:val="16"/>
        </w:rPr>
        <w:t xml:space="preserve"> arguably </w:t>
      </w:r>
      <w:r w:rsidRPr="006C26FB">
        <w:rPr>
          <w:rStyle w:val="StyleUnderline"/>
        </w:rPr>
        <w:t xml:space="preserve">a </w:t>
      </w:r>
      <w:r w:rsidRPr="006C26FB">
        <w:rPr>
          <w:rStyle w:val="Emphasis"/>
        </w:rPr>
        <w:t>main culprit</w:t>
      </w:r>
      <w:r w:rsidRPr="006C26FB">
        <w:rPr>
          <w:sz w:val="16"/>
        </w:rPr>
        <w:t xml:space="preserve"> </w:t>
      </w:r>
      <w:r w:rsidRPr="006C26FB">
        <w:rPr>
          <w:rStyle w:val="StyleUnderline"/>
        </w:rPr>
        <w:t xml:space="preserve">in the </w:t>
      </w:r>
      <w:r w:rsidRPr="00417B1C">
        <w:rPr>
          <w:rStyle w:val="Emphasis"/>
          <w:highlight w:val="yellow"/>
        </w:rPr>
        <w:t>slow pace</w:t>
      </w:r>
      <w:r w:rsidRPr="00417B1C">
        <w:rPr>
          <w:sz w:val="16"/>
          <w:highlight w:val="yellow"/>
        </w:rPr>
        <w:t xml:space="preserve"> </w:t>
      </w:r>
      <w:r w:rsidRPr="00417B1C">
        <w:rPr>
          <w:rStyle w:val="StyleUnderline"/>
          <w:highlight w:val="yellow"/>
        </w:rPr>
        <w:t>of tech</w:t>
      </w:r>
      <w:r w:rsidRPr="00E53D98">
        <w:rPr>
          <w:rStyle w:val="StyleUnderline"/>
        </w:rPr>
        <w:t xml:space="preserve">nology </w:t>
      </w:r>
      <w:r w:rsidRPr="00417B1C">
        <w:rPr>
          <w:rStyle w:val="StyleUnderline"/>
          <w:highlight w:val="yellow"/>
        </w:rPr>
        <w:t>adoption</w:t>
      </w:r>
      <w:r w:rsidRPr="00E53D98">
        <w:rPr>
          <w:rStyle w:val="StyleUnderline"/>
        </w:rPr>
        <w:t xml:space="preserve"> that has</w:t>
      </w:r>
      <w:r w:rsidRPr="009E4DA6">
        <w:rPr>
          <w:sz w:val="16"/>
        </w:rPr>
        <w:t xml:space="preserve"> historically </w:t>
      </w:r>
      <w:r w:rsidRPr="00E53D98">
        <w:rPr>
          <w:rStyle w:val="StyleUnderline"/>
        </w:rPr>
        <w:t>characterized the region</w:t>
      </w:r>
      <w:r w:rsidRPr="009E4DA6">
        <w:rPr>
          <w:sz w:val="16"/>
        </w:rPr>
        <w:t xml:space="preserve">, </w:t>
      </w:r>
      <w:r w:rsidRPr="00417B1C">
        <w:rPr>
          <w:rStyle w:val="StyleUnderline"/>
          <w:highlight w:val="yellow"/>
        </w:rPr>
        <w:t>which</w:t>
      </w:r>
      <w:r w:rsidRPr="009E4DA6">
        <w:rPr>
          <w:sz w:val="16"/>
        </w:rPr>
        <w:t xml:space="preserve"> significantly </w:t>
      </w:r>
      <w:r w:rsidRPr="00417B1C">
        <w:rPr>
          <w:rStyle w:val="StyleUnderline"/>
          <w:highlight w:val="yellow"/>
        </w:rPr>
        <w:t>hurt</w:t>
      </w:r>
      <w:r w:rsidRPr="00E53D98">
        <w:rPr>
          <w:rStyle w:val="StyleUnderline"/>
        </w:rPr>
        <w:t xml:space="preserve"> its </w:t>
      </w:r>
      <w:r w:rsidRPr="00417B1C">
        <w:rPr>
          <w:rStyle w:val="Emphasis"/>
          <w:highlight w:val="yellow"/>
        </w:rPr>
        <w:t>growth</w:t>
      </w:r>
      <w:r w:rsidRPr="006C26FB">
        <w:rPr>
          <w:rStyle w:val="Emphasis"/>
        </w:rPr>
        <w:t xml:space="preserve"> performance</w:t>
      </w:r>
      <w:r w:rsidRPr="009E4DA6">
        <w:rPr>
          <w:sz w:val="16"/>
        </w:rPr>
        <w:t xml:space="preserve">. </w:t>
      </w:r>
      <w:r w:rsidRPr="00E53D98">
        <w:rPr>
          <w:rStyle w:val="StyleUnderline"/>
        </w:rPr>
        <w:t>Without substantial reforms</w:t>
      </w:r>
      <w:r w:rsidRPr="009E4DA6">
        <w:rPr>
          <w:sz w:val="16"/>
        </w:rPr>
        <w:t xml:space="preserve"> to encourage competition, </w:t>
      </w:r>
      <w:r w:rsidRPr="00E53D98">
        <w:rPr>
          <w:rStyle w:val="StyleUnderline"/>
        </w:rPr>
        <w:t xml:space="preserve">MENA countries risk </w:t>
      </w:r>
      <w:r w:rsidRPr="00E53D98">
        <w:rPr>
          <w:rStyle w:val="Emphasis"/>
        </w:rPr>
        <w:t>missing</w:t>
      </w:r>
      <w:r w:rsidRPr="00E53D98">
        <w:rPr>
          <w:rStyle w:val="StyleUnderline"/>
        </w:rPr>
        <w:t xml:space="preserve"> the </w:t>
      </w:r>
      <w:r w:rsidRPr="00E53D98">
        <w:rPr>
          <w:rStyle w:val="Emphasis"/>
        </w:rPr>
        <w:t>opportunities</w:t>
      </w:r>
      <w:r w:rsidRPr="009E4DA6">
        <w:rPr>
          <w:sz w:val="16"/>
        </w:rPr>
        <w:t xml:space="preserve"> </w:t>
      </w:r>
      <w:r w:rsidRPr="00E53D98">
        <w:rPr>
          <w:rStyle w:val="StyleUnderline"/>
        </w:rPr>
        <w:t xml:space="preserve">offered by </w:t>
      </w:r>
      <w:r w:rsidRPr="00E53D98">
        <w:rPr>
          <w:rStyle w:val="Emphasis"/>
        </w:rPr>
        <w:t>digitization</w:t>
      </w:r>
      <w:r w:rsidRPr="009E4DA6">
        <w:rPr>
          <w:sz w:val="16"/>
        </w:rPr>
        <w:t xml:space="preserve"> </w:t>
      </w:r>
      <w:r w:rsidRPr="00E53D98">
        <w:rPr>
          <w:rStyle w:val="StyleUnderline"/>
        </w:rPr>
        <w:t xml:space="preserve">and the so-called </w:t>
      </w:r>
      <w:r w:rsidRPr="00E53D98">
        <w:rPr>
          <w:rStyle w:val="Emphasis"/>
        </w:rPr>
        <w:t>Fourth Industrial Revolution</w:t>
      </w:r>
      <w:r w:rsidRPr="009E4DA6">
        <w:rPr>
          <w:sz w:val="16"/>
        </w:rPr>
        <w:t xml:space="preserve"> (See Box II.2).</w:t>
      </w:r>
    </w:p>
    <w:p w14:paraId="50F5AEAB" w14:textId="77777777" w:rsidR="00381A00" w:rsidRDefault="00381A00" w:rsidP="00381A00"/>
    <w:p w14:paraId="7C3AC1CA" w14:textId="77777777" w:rsidR="00381A00" w:rsidRPr="004A1E48" w:rsidRDefault="00381A00" w:rsidP="00381A00">
      <w:pPr>
        <w:pStyle w:val="Heading4"/>
      </w:pPr>
      <w:r>
        <w:t xml:space="preserve">Lax cartel enforcement </w:t>
      </w:r>
      <w:r w:rsidRPr="004725FC">
        <w:rPr>
          <w:u w:val="single"/>
        </w:rPr>
        <w:t>devastates</w:t>
      </w:r>
      <w:r>
        <w:t xml:space="preserve"> Latin American </w:t>
      </w:r>
      <w:r>
        <w:rPr>
          <w:u w:val="single"/>
        </w:rPr>
        <w:t>development</w:t>
      </w:r>
      <w:r>
        <w:t xml:space="preserve">---supplanting competition law solves.  </w:t>
      </w:r>
    </w:p>
    <w:p w14:paraId="75296342" w14:textId="29F2FE22" w:rsidR="00381A00" w:rsidRPr="002030C2" w:rsidRDefault="00381A00" w:rsidP="00381A00">
      <w:r w:rsidRPr="002030C2">
        <w:rPr>
          <w:rStyle w:val="Style13ptBold"/>
        </w:rPr>
        <w:t>World Bank 21</w:t>
      </w:r>
      <w:r w:rsidRPr="002030C2">
        <w:t>, *World Bank is an international financial institution that provides loans and grants to the governments of low- and middle-income countries for the purpose of pursuing capital projects;</w:t>
      </w:r>
      <w:r>
        <w:t xml:space="preserve"> </w:t>
      </w:r>
      <w:r w:rsidRPr="002030C2">
        <w:t xml:space="preserve">(2021, “FIXING MARKETS, NOT PRICES”, </w:t>
      </w:r>
      <w:hyperlink r:id="rId38" w:history="1">
        <w:r w:rsidR="00AF54EA" w:rsidRPr="00986FE3">
          <w:rPr>
            <w:rStyle w:val="Hyperlink"/>
          </w:rPr>
          <w:t>https://openknowledge.worldbank.org/bitstream/handle/10986/35985/Fixing-Markets-Not-Prices-Policy-Options-to-Tackle-Economic-Cartels-in-Latin-America-and-the-Caribbean.pdf?sequence=1&amp;isAllowed=y</w:t>
        </w:r>
      </w:hyperlink>
      <w:r w:rsidRPr="002030C2">
        <w:t>)</w:t>
      </w:r>
      <w:r w:rsidR="00AF54EA">
        <w:t xml:space="preserve"> //rhetoric modified</w:t>
      </w:r>
    </w:p>
    <w:p w14:paraId="4FD1C500" w14:textId="77777777" w:rsidR="00381A00" w:rsidRPr="002666D8" w:rsidRDefault="00381A00" w:rsidP="00381A00">
      <w:pPr>
        <w:rPr>
          <w:sz w:val="16"/>
          <w:szCs w:val="16"/>
        </w:rPr>
      </w:pPr>
      <w:r w:rsidRPr="002666D8">
        <w:rPr>
          <w:sz w:val="16"/>
          <w:szCs w:val="16"/>
        </w:rPr>
        <w:t>Cartels in LAC have affected hundreds of markets and the large majority went undetected22</w:t>
      </w:r>
    </w:p>
    <w:p w14:paraId="3D7F6BBD" w14:textId="77777777" w:rsidR="00381A00" w:rsidRPr="002666D8" w:rsidRDefault="00381A00" w:rsidP="00381A00">
      <w:pPr>
        <w:rPr>
          <w:sz w:val="16"/>
        </w:rPr>
      </w:pPr>
      <w:r w:rsidRPr="002666D8">
        <w:rPr>
          <w:sz w:val="16"/>
        </w:rPr>
        <w:t xml:space="preserve">Over the last 4 decades, </w:t>
      </w:r>
      <w:r w:rsidRPr="00CA1052">
        <w:rPr>
          <w:rStyle w:val="StyleUnderline"/>
        </w:rPr>
        <w:t xml:space="preserve">more than </w:t>
      </w:r>
      <w:r w:rsidRPr="00417B1C">
        <w:rPr>
          <w:rStyle w:val="StyleUnderline"/>
          <w:highlight w:val="yellow"/>
        </w:rPr>
        <w:t>300</w:t>
      </w:r>
      <w:r w:rsidRPr="00CA1052">
        <w:rPr>
          <w:rStyle w:val="StyleUnderline"/>
        </w:rPr>
        <w:t xml:space="preserve"> economic </w:t>
      </w:r>
      <w:r w:rsidRPr="00417B1C">
        <w:rPr>
          <w:rStyle w:val="StyleUnderline"/>
          <w:highlight w:val="yellow"/>
        </w:rPr>
        <w:t xml:space="preserve">cartels have been </w:t>
      </w:r>
      <w:r w:rsidRPr="00417B1C">
        <w:rPr>
          <w:rStyle w:val="Emphasis"/>
          <w:highlight w:val="yellow"/>
        </w:rPr>
        <w:t>revealed</w:t>
      </w:r>
      <w:r w:rsidRPr="002666D8">
        <w:rPr>
          <w:sz w:val="16"/>
        </w:rPr>
        <w:t xml:space="preserve"> - mostly </w:t>
      </w:r>
      <w:r w:rsidRPr="00417B1C">
        <w:rPr>
          <w:rStyle w:val="StyleUnderline"/>
          <w:highlight w:val="yellow"/>
        </w:rPr>
        <w:t xml:space="preserve">in markets that provide </w:t>
      </w:r>
      <w:r w:rsidRPr="00417B1C">
        <w:rPr>
          <w:rStyle w:val="Emphasis"/>
          <w:highlight w:val="yellow"/>
        </w:rPr>
        <w:t>key inputs</w:t>
      </w:r>
      <w:r w:rsidRPr="00417B1C">
        <w:rPr>
          <w:sz w:val="16"/>
          <w:highlight w:val="yellow"/>
        </w:rPr>
        <w:t xml:space="preserve"> </w:t>
      </w:r>
      <w:r w:rsidRPr="00417B1C">
        <w:rPr>
          <w:rStyle w:val="StyleUnderline"/>
          <w:highlight w:val="yellow"/>
        </w:rPr>
        <w:t>to firms</w:t>
      </w:r>
      <w:r w:rsidRPr="00CA1052">
        <w:rPr>
          <w:rStyle w:val="StyleUnderline"/>
        </w:rPr>
        <w:t xml:space="preserve"> or</w:t>
      </w:r>
      <w:r w:rsidRPr="002666D8">
        <w:rPr>
          <w:sz w:val="16"/>
        </w:rPr>
        <w:t xml:space="preserve"> essential goods to </w:t>
      </w:r>
      <w:r w:rsidRPr="00CA1052">
        <w:rPr>
          <w:rStyle w:val="StyleUnderline"/>
        </w:rPr>
        <w:t>families</w:t>
      </w:r>
      <w:r w:rsidRPr="002666D8">
        <w:rPr>
          <w:sz w:val="16"/>
        </w:rPr>
        <w:t xml:space="preserve">. Between 1980 and 2020, in over 300 incidences, </w:t>
      </w:r>
      <w:r w:rsidRPr="0074462A">
        <w:rPr>
          <w:rStyle w:val="StyleUnderline"/>
        </w:rPr>
        <w:t xml:space="preserve">firms </w:t>
      </w:r>
      <w:r w:rsidRPr="002666D8">
        <w:rPr>
          <w:rStyle w:val="StyleUnderline"/>
        </w:rPr>
        <w:t>supplying</w:t>
      </w:r>
      <w:r w:rsidRPr="0074462A">
        <w:rPr>
          <w:rStyle w:val="StyleUnderline"/>
        </w:rPr>
        <w:t xml:space="preserve"> markets as </w:t>
      </w:r>
      <w:r w:rsidRPr="0074462A">
        <w:rPr>
          <w:rStyle w:val="Emphasis"/>
        </w:rPr>
        <w:t>critical</w:t>
      </w:r>
      <w:r w:rsidRPr="0074462A">
        <w:rPr>
          <w:rStyle w:val="StyleUnderline"/>
        </w:rPr>
        <w:t xml:space="preserve"> as milk</w:t>
      </w:r>
      <w:r w:rsidRPr="002666D8">
        <w:rPr>
          <w:sz w:val="16"/>
        </w:rPr>
        <w:t xml:space="preserve">, </w:t>
      </w:r>
      <w:r w:rsidRPr="0074462A">
        <w:rPr>
          <w:rStyle w:val="StyleUnderline"/>
        </w:rPr>
        <w:t>sugar</w:t>
      </w:r>
      <w:r w:rsidRPr="002666D8">
        <w:rPr>
          <w:sz w:val="16"/>
        </w:rPr>
        <w:t xml:space="preserve">, </w:t>
      </w:r>
      <w:r w:rsidRPr="0074462A">
        <w:rPr>
          <w:rStyle w:val="StyleUnderline"/>
        </w:rPr>
        <w:t>poultry</w:t>
      </w:r>
      <w:r w:rsidRPr="002666D8">
        <w:rPr>
          <w:sz w:val="16"/>
        </w:rPr>
        <w:t xml:space="preserve">, </w:t>
      </w:r>
      <w:r w:rsidRPr="0074462A">
        <w:rPr>
          <w:rStyle w:val="StyleUnderline"/>
        </w:rPr>
        <w:t>transport</w:t>
      </w:r>
      <w:r w:rsidRPr="002666D8">
        <w:rPr>
          <w:sz w:val="16"/>
        </w:rPr>
        <w:t xml:space="preserve">, </w:t>
      </w:r>
      <w:r w:rsidRPr="0074462A">
        <w:rPr>
          <w:rStyle w:val="StyleUnderline"/>
        </w:rPr>
        <w:t>energy and medicines</w:t>
      </w:r>
      <w:r w:rsidRPr="002666D8">
        <w:rPr>
          <w:sz w:val="16"/>
        </w:rPr>
        <w:t xml:space="preserve"> chose to jointly fix higher prices, restrict total production, </w:t>
      </w:r>
      <w:proofErr w:type="gramStart"/>
      <w:r w:rsidRPr="002666D8">
        <w:rPr>
          <w:sz w:val="16"/>
        </w:rPr>
        <w:t>divide</w:t>
      </w:r>
      <w:proofErr w:type="gramEnd"/>
      <w:r w:rsidRPr="002666D8">
        <w:rPr>
          <w:sz w:val="16"/>
        </w:rPr>
        <w:t xml:space="preserve"> or share markets, rig bids, or obstruct the entry of new competitors – that is, to </w:t>
      </w:r>
      <w:r w:rsidRPr="0074462A">
        <w:rPr>
          <w:rStyle w:val="StyleUnderline"/>
        </w:rPr>
        <w:t xml:space="preserve">create </w:t>
      </w:r>
      <w:r w:rsidRPr="0074462A">
        <w:rPr>
          <w:rStyle w:val="Emphasis"/>
        </w:rPr>
        <w:t>economic cartels</w:t>
      </w:r>
      <w:r w:rsidRPr="002666D8">
        <w:rPr>
          <w:sz w:val="16"/>
        </w:rPr>
        <w:t>. Instead of vying for consumers with better deals and higher quality, more than 2,500 firms and 153 trade associations engaged in these agreements in 19 different sectors.</w:t>
      </w:r>
    </w:p>
    <w:p w14:paraId="5C550A39" w14:textId="77777777" w:rsidR="00381A00" w:rsidRPr="002666D8" w:rsidRDefault="00381A00" w:rsidP="00381A00">
      <w:pPr>
        <w:rPr>
          <w:sz w:val="16"/>
        </w:rPr>
      </w:pPr>
      <w:r w:rsidRPr="0074462A">
        <w:rPr>
          <w:rStyle w:val="StyleUnderline"/>
        </w:rPr>
        <w:t xml:space="preserve">Cartels affect </w:t>
      </w:r>
      <w:r w:rsidRPr="0074462A">
        <w:rPr>
          <w:rStyle w:val="Emphasis"/>
        </w:rPr>
        <w:t>important markets</w:t>
      </w:r>
      <w:r w:rsidRPr="0074462A">
        <w:rPr>
          <w:rStyle w:val="StyleUnderline"/>
        </w:rPr>
        <w:t xml:space="preserve"> with </w:t>
      </w:r>
      <w:r w:rsidRPr="0074462A">
        <w:rPr>
          <w:rStyle w:val="Emphasis"/>
        </w:rPr>
        <w:t>large</w:t>
      </w:r>
      <w:r w:rsidRPr="0074462A">
        <w:rPr>
          <w:rStyle w:val="StyleUnderline"/>
        </w:rPr>
        <w:t xml:space="preserve"> market </w:t>
      </w:r>
      <w:r w:rsidRPr="0074462A">
        <w:rPr>
          <w:rStyle w:val="Emphasis"/>
        </w:rPr>
        <w:t>players</w:t>
      </w:r>
      <w:r w:rsidRPr="002666D8">
        <w:rPr>
          <w:sz w:val="16"/>
        </w:rPr>
        <w:t>. Previous evidence of international cartels from 1990 to 2007 suggests that between USD 150 and 200 billion worth of sales in LAC were affected by discovered cartels, and consumers in this region paid overcharges of at least USD 35 billion from 1990 to 2007 (</w:t>
      </w:r>
      <w:proofErr w:type="spellStart"/>
      <w:r w:rsidRPr="002666D8">
        <w:rPr>
          <w:sz w:val="16"/>
        </w:rPr>
        <w:t>Ivaldi</w:t>
      </w:r>
      <w:proofErr w:type="spellEnd"/>
      <w:r w:rsidRPr="002666D8">
        <w:rPr>
          <w:sz w:val="16"/>
        </w:rPr>
        <w:t xml:space="preserve">, Julien, Rey, Seabright, &amp; </w:t>
      </w:r>
      <w:proofErr w:type="spellStart"/>
      <w:r w:rsidRPr="002666D8">
        <w:rPr>
          <w:sz w:val="16"/>
        </w:rPr>
        <w:t>Tirole</w:t>
      </w:r>
      <w:proofErr w:type="spellEnd"/>
      <w:r w:rsidRPr="002666D8">
        <w:rPr>
          <w:sz w:val="16"/>
        </w:rPr>
        <w:t>, 2003).23 Based on newly available information, 89 of the firms that formed cartels in LAC had total revenues of USD 81 billion in 2019, equivalent to what would constitute the 8th largest GDP in LAC.24</w:t>
      </w:r>
    </w:p>
    <w:p w14:paraId="4576215F" w14:textId="5EBC6869" w:rsidR="00381A00" w:rsidRPr="00AF54EA" w:rsidRDefault="00381A00" w:rsidP="00381A00">
      <w:pPr>
        <w:rPr>
          <w:sz w:val="16"/>
        </w:rPr>
      </w:pPr>
      <w:r w:rsidRPr="00AF54EA">
        <w:rPr>
          <w:sz w:val="16"/>
        </w:rPr>
        <w:t xml:space="preserve">The </w:t>
      </w:r>
      <w:r w:rsidRPr="00417B1C">
        <w:rPr>
          <w:rStyle w:val="StyleUnderline"/>
          <w:highlight w:val="yellow"/>
        </w:rPr>
        <w:t>cartel activity</w:t>
      </w:r>
      <w:r w:rsidRPr="00AF54EA">
        <w:rPr>
          <w:sz w:val="16"/>
        </w:rPr>
        <w:t xml:space="preserve"> revealed so far </w:t>
      </w:r>
      <w:r w:rsidRPr="00417B1C">
        <w:rPr>
          <w:rStyle w:val="StyleUnderline"/>
          <w:highlight w:val="yellow"/>
        </w:rPr>
        <w:t xml:space="preserve">affects a </w:t>
      </w:r>
      <w:r w:rsidRPr="00417B1C">
        <w:rPr>
          <w:rStyle w:val="Emphasis"/>
          <w:highlight w:val="yellow"/>
        </w:rPr>
        <w:t>significant share</w:t>
      </w:r>
      <w:r w:rsidRPr="00AF54EA">
        <w:rPr>
          <w:sz w:val="16"/>
          <w:highlight w:val="yellow"/>
        </w:rPr>
        <w:t xml:space="preserve"> </w:t>
      </w:r>
      <w:r w:rsidRPr="00417B1C">
        <w:rPr>
          <w:rStyle w:val="StyleUnderline"/>
          <w:highlight w:val="yellow"/>
        </w:rPr>
        <w:t xml:space="preserve">of the </w:t>
      </w:r>
      <w:r w:rsidRPr="00417B1C">
        <w:rPr>
          <w:rStyle w:val="Emphasis"/>
          <w:highlight w:val="yellow"/>
        </w:rPr>
        <w:t>economy</w:t>
      </w:r>
      <w:r w:rsidRPr="00AF54EA">
        <w:rPr>
          <w:sz w:val="16"/>
        </w:rPr>
        <w:t xml:space="preserve">. Evidence based on a selected number of cartels in developing economies between 1995 and 2013 shows that </w:t>
      </w:r>
      <w:r w:rsidRPr="006C26FB">
        <w:rPr>
          <w:rStyle w:val="StyleUnderline"/>
        </w:rPr>
        <w:t>affected sales of cartel members related to GDP</w:t>
      </w:r>
      <w:r w:rsidRPr="00AF54EA">
        <w:rPr>
          <w:sz w:val="16"/>
        </w:rPr>
        <w:t xml:space="preserve"> at a given point in time </w:t>
      </w:r>
      <w:r w:rsidRPr="006C26FB">
        <w:rPr>
          <w:rStyle w:val="StyleUnderline"/>
        </w:rPr>
        <w:t>reaches up to 6.4 percent</w:t>
      </w:r>
      <w:r w:rsidRPr="00AF54EA">
        <w:rPr>
          <w:sz w:val="16"/>
        </w:rPr>
        <w:t>. As much as 3.4-</w:t>
      </w:r>
      <w:r w:rsidRPr="002666D8">
        <w:rPr>
          <w:rStyle w:val="Emphasis"/>
        </w:rPr>
        <w:t>8.4 percent</w:t>
      </w:r>
      <w:r w:rsidRPr="0074462A">
        <w:rPr>
          <w:rStyle w:val="StyleUnderline"/>
        </w:rPr>
        <w:t xml:space="preserve"> of</w:t>
      </w:r>
      <w:r w:rsidRPr="00AF54EA">
        <w:rPr>
          <w:sz w:val="16"/>
        </w:rPr>
        <w:t xml:space="preserve"> </w:t>
      </w:r>
      <w:r w:rsidRPr="0074462A">
        <w:rPr>
          <w:rStyle w:val="StyleUnderline"/>
        </w:rPr>
        <w:t>imports in</w:t>
      </w:r>
      <w:r w:rsidRPr="00AF54EA">
        <w:rPr>
          <w:strike/>
          <w:sz w:val="16"/>
        </w:rPr>
        <w:t xml:space="preserve"> developing </w:t>
      </w:r>
      <w:r w:rsidR="00AF54EA">
        <w:rPr>
          <w:rStyle w:val="Emphasis"/>
        </w:rPr>
        <w:t xml:space="preserve">[Global South] </w:t>
      </w:r>
      <w:r w:rsidRPr="0074462A">
        <w:rPr>
          <w:rStyle w:val="Emphasis"/>
        </w:rPr>
        <w:t>countries</w:t>
      </w:r>
      <w:r w:rsidRPr="0074462A">
        <w:rPr>
          <w:rStyle w:val="StyleUnderline"/>
        </w:rPr>
        <w:t xml:space="preserve"> may be </w:t>
      </w:r>
      <w:r w:rsidRPr="0074462A">
        <w:rPr>
          <w:rStyle w:val="Emphasis"/>
        </w:rPr>
        <w:t>affected</w:t>
      </w:r>
      <w:r w:rsidRPr="0074462A">
        <w:rPr>
          <w:rStyle w:val="StyleUnderline"/>
        </w:rPr>
        <w:t xml:space="preserve"> by </w:t>
      </w:r>
      <w:r w:rsidRPr="0074462A">
        <w:rPr>
          <w:rStyle w:val="Emphasis"/>
        </w:rPr>
        <w:t>cartel agreements</w:t>
      </w:r>
      <w:r w:rsidRPr="00AF54EA">
        <w:rPr>
          <w:sz w:val="16"/>
        </w:rPr>
        <w:t xml:space="preserve"> (</w:t>
      </w:r>
      <w:proofErr w:type="spellStart"/>
      <w:r w:rsidRPr="00AF54EA">
        <w:rPr>
          <w:sz w:val="16"/>
        </w:rPr>
        <w:t>Levenstein</w:t>
      </w:r>
      <w:proofErr w:type="spellEnd"/>
      <w:r w:rsidRPr="00AF54EA">
        <w:rPr>
          <w:sz w:val="16"/>
        </w:rPr>
        <w:t xml:space="preserve">, </w:t>
      </w:r>
      <w:proofErr w:type="spellStart"/>
      <w:r w:rsidRPr="00AF54EA">
        <w:rPr>
          <w:sz w:val="16"/>
        </w:rPr>
        <w:t>Suslow</w:t>
      </w:r>
      <w:proofErr w:type="spellEnd"/>
      <w:r w:rsidRPr="00AF54EA">
        <w:rPr>
          <w:sz w:val="16"/>
        </w:rPr>
        <w:t xml:space="preserve">, &amp; Oswald, 2003). New evidence for LAC now reveals that the Competition Watchdog in El Salvador, even with limited cartel enforcement trajectory, has detected 7 cartels that affected sales in the amount to 0.4 to 0.8 percent of GDP between 2006 and 2011. </w:t>
      </w:r>
      <w:r w:rsidRPr="00417B1C">
        <w:rPr>
          <w:rStyle w:val="StyleUnderline"/>
          <w:highlight w:val="yellow"/>
        </w:rPr>
        <w:t>This does</w:t>
      </w:r>
      <w:r w:rsidRPr="0074462A">
        <w:rPr>
          <w:rStyle w:val="StyleUnderline"/>
        </w:rPr>
        <w:t xml:space="preserve"> not even </w:t>
      </w:r>
      <w:proofErr w:type="gramStart"/>
      <w:r w:rsidRPr="00417B1C">
        <w:rPr>
          <w:rStyle w:val="StyleUnderline"/>
          <w:highlight w:val="yellow"/>
        </w:rPr>
        <w:t>take into account</w:t>
      </w:r>
      <w:proofErr w:type="gramEnd"/>
      <w:r w:rsidRPr="00AF54EA">
        <w:rPr>
          <w:sz w:val="16"/>
        </w:rPr>
        <w:t xml:space="preserve"> that </w:t>
      </w:r>
      <w:r w:rsidRPr="0074462A">
        <w:rPr>
          <w:rStyle w:val="StyleUnderline"/>
        </w:rPr>
        <w:t xml:space="preserve">some of the </w:t>
      </w:r>
      <w:r w:rsidRPr="00417B1C">
        <w:rPr>
          <w:rStyle w:val="StyleUnderline"/>
          <w:highlight w:val="yellow"/>
        </w:rPr>
        <w:t>cartel agreements</w:t>
      </w:r>
      <w:r w:rsidRPr="0074462A">
        <w:rPr>
          <w:rStyle w:val="StyleUnderline"/>
        </w:rPr>
        <w:t xml:space="preserve"> occurred </w:t>
      </w:r>
      <w:r w:rsidRPr="00417B1C">
        <w:rPr>
          <w:rStyle w:val="StyleUnderline"/>
          <w:highlight w:val="yellow"/>
        </w:rPr>
        <w:t xml:space="preserve">at the </w:t>
      </w:r>
      <w:r w:rsidRPr="00417B1C">
        <w:rPr>
          <w:rStyle w:val="Emphasis"/>
          <w:highlight w:val="yellow"/>
        </w:rPr>
        <w:t>upstream level</w:t>
      </w:r>
      <w:r w:rsidRPr="00AF54EA">
        <w:rPr>
          <w:sz w:val="16"/>
        </w:rPr>
        <w:t xml:space="preserve"> </w:t>
      </w:r>
      <w:r w:rsidRPr="0074462A">
        <w:rPr>
          <w:rStyle w:val="StyleUnderline"/>
        </w:rPr>
        <w:t>and may have also affected</w:t>
      </w:r>
      <w:r w:rsidRPr="00AF54EA">
        <w:rPr>
          <w:sz w:val="16"/>
        </w:rPr>
        <w:t xml:space="preserve"> the </w:t>
      </w:r>
      <w:r w:rsidRPr="0074462A">
        <w:rPr>
          <w:rStyle w:val="StyleUnderline"/>
        </w:rPr>
        <w:t>downstream industries</w:t>
      </w:r>
      <w:r w:rsidRPr="00AF54EA">
        <w:rPr>
          <w:sz w:val="16"/>
        </w:rPr>
        <w:t xml:space="preserve"> (such as in the case of wheat and bread).</w:t>
      </w:r>
    </w:p>
    <w:p w14:paraId="5FEB0C3B" w14:textId="77777777" w:rsidR="00381A00" w:rsidRPr="002666D8" w:rsidRDefault="00381A00" w:rsidP="00381A00">
      <w:pPr>
        <w:rPr>
          <w:sz w:val="16"/>
        </w:rPr>
      </w:pPr>
      <w:r w:rsidRPr="0074462A">
        <w:rPr>
          <w:rStyle w:val="StyleUnderline"/>
        </w:rPr>
        <w:t xml:space="preserve">The </w:t>
      </w:r>
      <w:r w:rsidRPr="00417B1C">
        <w:rPr>
          <w:rStyle w:val="Emphasis"/>
          <w:highlight w:val="yellow"/>
        </w:rPr>
        <w:t>true pervasiveness</w:t>
      </w:r>
      <w:r w:rsidRPr="00417B1C">
        <w:rPr>
          <w:rStyle w:val="StyleUnderline"/>
          <w:highlight w:val="yellow"/>
        </w:rPr>
        <w:t xml:space="preserve"> of economic</w:t>
      </w:r>
      <w:r w:rsidRPr="0074462A">
        <w:rPr>
          <w:rStyle w:val="StyleUnderline"/>
        </w:rPr>
        <w:t xml:space="preserve"> cartel </w:t>
      </w:r>
      <w:r w:rsidRPr="00417B1C">
        <w:rPr>
          <w:rStyle w:val="StyleUnderline"/>
          <w:highlight w:val="yellow"/>
        </w:rPr>
        <w:t xml:space="preserve">activity is at least </w:t>
      </w:r>
      <w:r w:rsidRPr="00417B1C">
        <w:rPr>
          <w:rStyle w:val="Emphasis"/>
          <w:highlight w:val="yellow"/>
        </w:rPr>
        <w:t>tenfold</w:t>
      </w:r>
      <w:r w:rsidRPr="002666D8">
        <w:rPr>
          <w:sz w:val="16"/>
        </w:rPr>
        <w:t xml:space="preserve">. While over 300 cartels have been detected and dismantled by respective authorities in LAC, studies from advanced economies show that </w:t>
      </w:r>
      <w:r w:rsidRPr="002666D8">
        <w:rPr>
          <w:rStyle w:val="StyleUnderline"/>
        </w:rPr>
        <w:t xml:space="preserve">even </w:t>
      </w:r>
      <w:r w:rsidRPr="002666D8">
        <w:rPr>
          <w:rStyle w:val="Emphasis"/>
        </w:rPr>
        <w:t>mature</w:t>
      </w:r>
      <w:r w:rsidRPr="0074462A">
        <w:rPr>
          <w:rStyle w:val="StyleUnderline"/>
        </w:rPr>
        <w:t xml:space="preserve"> competition </w:t>
      </w:r>
      <w:r w:rsidRPr="0074462A">
        <w:rPr>
          <w:rStyle w:val="Emphasis"/>
        </w:rPr>
        <w:t>authorities</w:t>
      </w:r>
      <w:r w:rsidRPr="002666D8">
        <w:rPr>
          <w:sz w:val="16"/>
        </w:rPr>
        <w:t xml:space="preserve"> only </w:t>
      </w:r>
      <w:r w:rsidRPr="0074462A">
        <w:rPr>
          <w:rStyle w:val="StyleUnderline"/>
        </w:rPr>
        <w:t xml:space="preserve">detect between </w:t>
      </w:r>
      <w:r w:rsidRPr="0074462A">
        <w:rPr>
          <w:rStyle w:val="Emphasis"/>
        </w:rPr>
        <w:t>10</w:t>
      </w:r>
      <w:r w:rsidRPr="0074462A">
        <w:rPr>
          <w:rStyle w:val="StyleUnderline"/>
        </w:rPr>
        <w:t xml:space="preserve"> and </w:t>
      </w:r>
      <w:r w:rsidRPr="0074462A">
        <w:rPr>
          <w:rStyle w:val="Emphasis"/>
        </w:rPr>
        <w:t>20 percent</w:t>
      </w:r>
      <w:r w:rsidRPr="0074462A">
        <w:rPr>
          <w:rStyle w:val="StyleUnderline"/>
        </w:rPr>
        <w:t xml:space="preserve"> of cartel activity</w:t>
      </w:r>
      <w:r w:rsidRPr="002666D8">
        <w:rPr>
          <w:sz w:val="16"/>
        </w:rPr>
        <w:t xml:space="preserve"> (See Box 1). Given the incipient status or even entire lack of cartel enforcement in most parts of LAC, the extent to which consumers and businesses are affected is likely manifold. For example, of at least 84 large global cartels that were shown to fix prices in LAC at some point between 1990 and 2007, only four were investigated by authorities in this region (Connor, 2008).</w:t>
      </w:r>
    </w:p>
    <w:p w14:paraId="574121A7" w14:textId="77777777" w:rsidR="00381A00" w:rsidRPr="002666D8" w:rsidRDefault="00381A00" w:rsidP="00381A00">
      <w:pPr>
        <w:rPr>
          <w:sz w:val="16"/>
        </w:rPr>
      </w:pPr>
      <w:r w:rsidRPr="00417B1C">
        <w:rPr>
          <w:rStyle w:val="StyleUnderline"/>
          <w:highlight w:val="yellow"/>
        </w:rPr>
        <w:t>Detection rates</w:t>
      </w:r>
      <w:r w:rsidRPr="0074462A">
        <w:rPr>
          <w:rStyle w:val="StyleUnderline"/>
        </w:rPr>
        <w:t xml:space="preserve"> of cartel </w:t>
      </w:r>
      <w:r w:rsidRPr="002666D8">
        <w:rPr>
          <w:rStyle w:val="StyleUnderline"/>
        </w:rPr>
        <w:t xml:space="preserve">activity </w:t>
      </w:r>
      <w:r w:rsidRPr="00417B1C">
        <w:rPr>
          <w:rStyle w:val="StyleUnderline"/>
          <w:highlight w:val="yellow"/>
        </w:rPr>
        <w:t xml:space="preserve">in </w:t>
      </w:r>
      <w:r w:rsidRPr="00417B1C">
        <w:rPr>
          <w:rStyle w:val="Emphasis"/>
          <w:highlight w:val="yellow"/>
        </w:rPr>
        <w:t>LAC</w:t>
      </w:r>
      <w:r w:rsidRPr="00417B1C">
        <w:rPr>
          <w:rStyle w:val="StyleUnderline"/>
          <w:highlight w:val="yellow"/>
        </w:rPr>
        <w:t xml:space="preserve"> may be</w:t>
      </w:r>
      <w:r w:rsidRPr="006C26FB">
        <w:rPr>
          <w:rStyle w:val="StyleUnderline"/>
        </w:rPr>
        <w:t xml:space="preserve"> </w:t>
      </w:r>
      <w:r w:rsidRPr="006C26FB">
        <w:rPr>
          <w:rStyle w:val="Emphasis"/>
        </w:rPr>
        <w:t xml:space="preserve">particularly </w:t>
      </w:r>
      <w:r w:rsidRPr="00417B1C">
        <w:rPr>
          <w:rStyle w:val="Emphasis"/>
          <w:highlight w:val="yellow"/>
        </w:rPr>
        <w:t>low</w:t>
      </w:r>
      <w:r w:rsidRPr="002666D8">
        <w:rPr>
          <w:sz w:val="16"/>
        </w:rPr>
        <w:t xml:space="preserve"> </w:t>
      </w:r>
      <w:r w:rsidRPr="0074462A">
        <w:rPr>
          <w:rStyle w:val="StyleUnderline"/>
        </w:rPr>
        <w:t>in some sectors</w:t>
      </w:r>
      <w:r w:rsidRPr="002666D8">
        <w:rPr>
          <w:sz w:val="16"/>
        </w:rPr>
        <w:t xml:space="preserve">, </w:t>
      </w:r>
      <w:r w:rsidRPr="0074462A">
        <w:rPr>
          <w:rStyle w:val="StyleUnderline"/>
        </w:rPr>
        <w:t xml:space="preserve">such as the </w:t>
      </w:r>
      <w:r w:rsidRPr="0074462A">
        <w:rPr>
          <w:rStyle w:val="Emphasis"/>
        </w:rPr>
        <w:t>financial sector</w:t>
      </w:r>
      <w:r w:rsidRPr="002666D8">
        <w:rPr>
          <w:sz w:val="16"/>
        </w:rPr>
        <w:t xml:space="preserve">. In the European Union (EU), 28 percent of cases against anti-competitive practices between 2013 and 2017 targeted the financial sector and revealed several high-profile price-fixing agreements in markets such as financial derivative products linked to the Euro Interbank Offered Rate (EURIBOR), Japanese Yen LIBOR, Swiss Franc IRDs and future Swiss Franc LIBOR. However, only one of seven mature competition authorities in LAC have opened antitrust investigations in the banking sector, and only one of them related to cartel activity: Mexico detected and fined agreements to manipulate sovereign bond prices (WBG, 2020). In Colombia, 2 banking associations, 14 banks and 2 payment systems network providers </w:t>
      </w:r>
      <w:proofErr w:type="gramStart"/>
      <w:r w:rsidRPr="002666D8">
        <w:rPr>
          <w:sz w:val="16"/>
        </w:rPr>
        <w:t>entered into</w:t>
      </w:r>
      <w:proofErr w:type="gramEnd"/>
      <w:r w:rsidRPr="002666D8">
        <w:rPr>
          <w:sz w:val="16"/>
        </w:rPr>
        <w:t xml:space="preserve"> commitments with the competition authority to end an investigation regarding an agreement among banks to fix interchange fees.2</w:t>
      </w:r>
    </w:p>
    <w:p w14:paraId="78B4E4EC" w14:textId="77777777" w:rsidR="00381A00" w:rsidRPr="002666D8" w:rsidRDefault="00381A00" w:rsidP="00381A00">
      <w:pPr>
        <w:rPr>
          <w:sz w:val="16"/>
          <w:szCs w:val="16"/>
        </w:rPr>
      </w:pPr>
      <w:r w:rsidRPr="002666D8">
        <w:rPr>
          <w:sz w:val="16"/>
          <w:szCs w:val="16"/>
        </w:rPr>
        <w:t>Cartels hurt the poor, stifle growth and limit policy effectiveness</w:t>
      </w:r>
    </w:p>
    <w:p w14:paraId="4EBF2918" w14:textId="77777777" w:rsidR="00381A00" w:rsidRPr="002666D8" w:rsidRDefault="00381A00" w:rsidP="00381A00">
      <w:pPr>
        <w:rPr>
          <w:sz w:val="16"/>
        </w:rPr>
      </w:pPr>
      <w:r w:rsidRPr="0074462A">
        <w:rPr>
          <w:rStyle w:val="StyleUnderline"/>
        </w:rPr>
        <w:t>Cartels are</w:t>
      </w:r>
      <w:r w:rsidRPr="002666D8">
        <w:rPr>
          <w:sz w:val="16"/>
        </w:rPr>
        <w:t xml:space="preserve"> particularly </w:t>
      </w:r>
      <w:r w:rsidRPr="0074462A">
        <w:rPr>
          <w:rStyle w:val="Emphasis"/>
        </w:rPr>
        <w:t>harmful</w:t>
      </w:r>
      <w:r w:rsidRPr="002666D8">
        <w:rPr>
          <w:sz w:val="16"/>
        </w:rPr>
        <w:t xml:space="preserve"> </w:t>
      </w:r>
      <w:r w:rsidRPr="0074462A">
        <w:rPr>
          <w:rStyle w:val="StyleUnderline"/>
        </w:rPr>
        <w:t xml:space="preserve">for economic development </w:t>
      </w:r>
      <w:r w:rsidRPr="006C26FB">
        <w:rPr>
          <w:rStyle w:val="StyleUnderline"/>
        </w:rPr>
        <w:t>objectives</w:t>
      </w:r>
      <w:r w:rsidRPr="006C26FB">
        <w:rPr>
          <w:sz w:val="16"/>
        </w:rPr>
        <w:t xml:space="preserve">: </w:t>
      </w:r>
      <w:r w:rsidRPr="006C26FB">
        <w:rPr>
          <w:rStyle w:val="StyleUnderline"/>
        </w:rPr>
        <w:t>By eliminating competition</w:t>
      </w:r>
      <w:r w:rsidRPr="006C26FB">
        <w:rPr>
          <w:sz w:val="16"/>
        </w:rPr>
        <w:t xml:space="preserve"> among firms, </w:t>
      </w:r>
      <w:r w:rsidRPr="006C26FB">
        <w:rPr>
          <w:rStyle w:val="StyleUnderline"/>
        </w:rPr>
        <w:t xml:space="preserve">they </w:t>
      </w:r>
      <w:r w:rsidRPr="006C26FB">
        <w:rPr>
          <w:rStyle w:val="Emphasis"/>
        </w:rPr>
        <w:t>lose incentives</w:t>
      </w:r>
      <w:r w:rsidRPr="006C26FB">
        <w:rPr>
          <w:rStyle w:val="StyleUnderline"/>
        </w:rPr>
        <w:t xml:space="preserve"> to </w:t>
      </w:r>
      <w:r w:rsidRPr="006C26FB">
        <w:rPr>
          <w:rStyle w:val="Emphasis"/>
        </w:rPr>
        <w:t>innovate</w:t>
      </w:r>
      <w:r w:rsidRPr="006C26FB">
        <w:rPr>
          <w:sz w:val="16"/>
        </w:rPr>
        <w:t xml:space="preserve">, </w:t>
      </w:r>
      <w:r w:rsidRPr="006C26FB">
        <w:rPr>
          <w:rStyle w:val="StyleUnderline"/>
        </w:rPr>
        <w:t>and</w:t>
      </w:r>
      <w:r w:rsidRPr="0074462A">
        <w:rPr>
          <w:rStyle w:val="StyleUnderline"/>
        </w:rPr>
        <w:t xml:space="preserve"> charge </w:t>
      </w:r>
      <w:r w:rsidRPr="0074462A">
        <w:rPr>
          <w:rStyle w:val="Emphasis"/>
        </w:rPr>
        <w:t>higher prices</w:t>
      </w:r>
      <w:r w:rsidRPr="002666D8">
        <w:rPr>
          <w:sz w:val="16"/>
        </w:rPr>
        <w:t xml:space="preserve">. </w:t>
      </w:r>
      <w:r w:rsidRPr="0074462A">
        <w:rPr>
          <w:rStyle w:val="StyleUnderline"/>
        </w:rPr>
        <w:t>These</w:t>
      </w:r>
      <w:r w:rsidRPr="002666D8">
        <w:rPr>
          <w:sz w:val="16"/>
        </w:rPr>
        <w:t xml:space="preserve"> consequences </w:t>
      </w:r>
      <w:r w:rsidRPr="0074462A">
        <w:rPr>
          <w:rStyle w:val="StyleUnderline"/>
        </w:rPr>
        <w:t xml:space="preserve">disproportionately and directly affect the </w:t>
      </w:r>
      <w:r w:rsidRPr="0074462A">
        <w:rPr>
          <w:rStyle w:val="Emphasis"/>
        </w:rPr>
        <w:t>poorest households</w:t>
      </w:r>
      <w:r w:rsidRPr="002666D8">
        <w:rPr>
          <w:sz w:val="16"/>
        </w:rPr>
        <w:t xml:space="preserve">. </w:t>
      </w:r>
      <w:r w:rsidRPr="00417B1C">
        <w:rPr>
          <w:rStyle w:val="StyleUnderline"/>
          <w:highlight w:val="yellow"/>
        </w:rPr>
        <w:t xml:space="preserve">Cartels limit </w:t>
      </w:r>
      <w:r w:rsidRPr="00417B1C">
        <w:rPr>
          <w:rStyle w:val="Emphasis"/>
          <w:highlight w:val="yellow"/>
        </w:rPr>
        <w:t>growth</w:t>
      </w:r>
      <w:r w:rsidRPr="00417B1C">
        <w:rPr>
          <w:sz w:val="16"/>
          <w:highlight w:val="yellow"/>
        </w:rPr>
        <w:t xml:space="preserve"> </w:t>
      </w:r>
      <w:r w:rsidRPr="00417B1C">
        <w:rPr>
          <w:rStyle w:val="StyleUnderline"/>
          <w:highlight w:val="yellow"/>
        </w:rPr>
        <w:t xml:space="preserve">by affecting </w:t>
      </w:r>
      <w:r w:rsidRPr="00417B1C">
        <w:rPr>
          <w:rStyle w:val="Emphasis"/>
          <w:highlight w:val="yellow"/>
        </w:rPr>
        <w:t>productivity</w:t>
      </w:r>
      <w:r w:rsidRPr="00417B1C">
        <w:rPr>
          <w:sz w:val="16"/>
          <w:highlight w:val="yellow"/>
        </w:rPr>
        <w:t xml:space="preserve"> </w:t>
      </w:r>
      <w:r w:rsidRPr="00417B1C">
        <w:rPr>
          <w:rStyle w:val="StyleUnderline"/>
          <w:highlight w:val="yellow"/>
        </w:rPr>
        <w:t xml:space="preserve">and </w:t>
      </w:r>
      <w:r w:rsidRPr="00417B1C">
        <w:rPr>
          <w:rStyle w:val="Emphasis"/>
          <w:highlight w:val="yellow"/>
        </w:rPr>
        <w:t>competitiveness</w:t>
      </w:r>
      <w:r w:rsidRPr="002666D8">
        <w:rPr>
          <w:sz w:val="16"/>
        </w:rPr>
        <w:t xml:space="preserve">. Finally, </w:t>
      </w:r>
      <w:r w:rsidRPr="0074462A">
        <w:rPr>
          <w:rStyle w:val="StyleUnderline"/>
        </w:rPr>
        <w:t xml:space="preserve">cartels </w:t>
      </w:r>
      <w:r w:rsidRPr="002666D8">
        <w:rPr>
          <w:rStyle w:val="StyleUnderline"/>
        </w:rPr>
        <w:t>undermine</w:t>
      </w:r>
      <w:r w:rsidRPr="002666D8">
        <w:rPr>
          <w:sz w:val="16"/>
        </w:rPr>
        <w:t xml:space="preserve"> effectiveness of </w:t>
      </w:r>
      <w:r w:rsidRPr="0074462A">
        <w:rPr>
          <w:rStyle w:val="StyleUnderline"/>
        </w:rPr>
        <w:t>public policies</w:t>
      </w:r>
      <w:r w:rsidRPr="002666D8">
        <w:rPr>
          <w:sz w:val="16"/>
        </w:rPr>
        <w:t xml:space="preserve">. </w:t>
      </w:r>
      <w:r w:rsidRPr="00417B1C">
        <w:rPr>
          <w:rStyle w:val="StyleUnderline"/>
          <w:highlight w:val="yellow"/>
        </w:rPr>
        <w:t xml:space="preserve">Benefits of </w:t>
      </w:r>
      <w:r w:rsidRPr="00417B1C">
        <w:rPr>
          <w:rStyle w:val="Emphasis"/>
          <w:highlight w:val="yellow"/>
        </w:rPr>
        <w:t>trade liberalization</w:t>
      </w:r>
      <w:r w:rsidRPr="00417B1C">
        <w:rPr>
          <w:sz w:val="16"/>
          <w:highlight w:val="yellow"/>
        </w:rPr>
        <w:t xml:space="preserve"> </w:t>
      </w:r>
      <w:r w:rsidRPr="00417B1C">
        <w:rPr>
          <w:rStyle w:val="StyleUnderline"/>
          <w:highlight w:val="yellow"/>
        </w:rPr>
        <w:t xml:space="preserve">do not </w:t>
      </w:r>
      <w:r w:rsidRPr="00417B1C">
        <w:rPr>
          <w:rStyle w:val="Emphasis"/>
          <w:highlight w:val="yellow"/>
        </w:rPr>
        <w:t>materialize</w:t>
      </w:r>
      <w:r w:rsidRPr="002666D8">
        <w:rPr>
          <w:sz w:val="16"/>
        </w:rPr>
        <w:t xml:space="preserve"> </w:t>
      </w:r>
      <w:r w:rsidRPr="0074462A">
        <w:rPr>
          <w:rStyle w:val="StyleUnderline"/>
        </w:rPr>
        <w:t>when firms collude across borders</w:t>
      </w:r>
      <w:r w:rsidRPr="002666D8">
        <w:rPr>
          <w:sz w:val="16"/>
        </w:rPr>
        <w:t xml:space="preserve"> or agree to block imports. Governments can procure fewer public goods and services (medicine, public works, school supplies, etc.) when procurement processes are rigged. The following section will briefly discuss the existing evidence and new insights from the novel data on LAC.</w:t>
      </w:r>
    </w:p>
    <w:p w14:paraId="16986533" w14:textId="77777777" w:rsidR="00381A00" w:rsidRPr="002666D8" w:rsidRDefault="00381A00" w:rsidP="00381A00">
      <w:pPr>
        <w:rPr>
          <w:sz w:val="16"/>
        </w:rPr>
      </w:pPr>
      <w:r w:rsidRPr="002666D8">
        <w:rPr>
          <w:sz w:val="16"/>
        </w:rPr>
        <w:t xml:space="preserve">Economic cartels affect the poor. Cartels disproportionally affect poor households because they are common in markets affecting products in the basic consumption basket. At least 21 percent of the cartels detected involved basic consumption products such as sugar, toilet paper, wheat, poultry, milk, and medicines.26 Global estimates suggest consumers pay on average 49 percent more when buying from cartels, and 80 percent more when cartels are stronger.27 In LAC, in 65 percent of cartels detected over the last decades with information available on prices charged, consumers experienced overcharges ranging between 5-25 percent and in at least 4 percent of the cases, consumers had to pay as much as twice for the products and services. A simple comparison of public expenditure efficiency from South Africa suggests that </w:t>
      </w:r>
      <w:r w:rsidRPr="00417B1C">
        <w:rPr>
          <w:rStyle w:val="Emphasis"/>
          <w:highlight w:val="yellow"/>
        </w:rPr>
        <w:t>public resources</w:t>
      </w:r>
      <w:r w:rsidRPr="0074462A">
        <w:rPr>
          <w:rStyle w:val="StyleUnderline"/>
        </w:rPr>
        <w:t xml:space="preserve"> spent </w:t>
      </w:r>
      <w:r w:rsidRPr="00417B1C">
        <w:rPr>
          <w:rStyle w:val="StyleUnderline"/>
          <w:highlight w:val="yellow"/>
        </w:rPr>
        <w:t xml:space="preserve">on </w:t>
      </w:r>
      <w:r w:rsidRPr="00417B1C">
        <w:rPr>
          <w:rStyle w:val="Emphasis"/>
          <w:highlight w:val="yellow"/>
        </w:rPr>
        <w:t>cartel enforcement</w:t>
      </w:r>
      <w:r w:rsidRPr="00417B1C">
        <w:rPr>
          <w:rStyle w:val="StyleUnderline"/>
          <w:highlight w:val="yellow"/>
        </w:rPr>
        <w:t xml:space="preserve"> would be </w:t>
      </w:r>
      <w:r w:rsidRPr="00417B1C">
        <w:rPr>
          <w:rStyle w:val="Emphasis"/>
          <w:sz w:val="26"/>
          <w:szCs w:val="26"/>
          <w:highlight w:val="yellow"/>
        </w:rPr>
        <w:t>38 times more effective</w:t>
      </w:r>
      <w:r w:rsidRPr="00417B1C">
        <w:rPr>
          <w:sz w:val="16"/>
          <w:highlight w:val="yellow"/>
        </w:rPr>
        <w:t xml:space="preserve"> </w:t>
      </w:r>
      <w:r w:rsidRPr="00417B1C">
        <w:rPr>
          <w:rStyle w:val="StyleUnderline"/>
          <w:highlight w:val="yellow"/>
        </w:rPr>
        <w:t xml:space="preserve">in tackling </w:t>
      </w:r>
      <w:r w:rsidRPr="00417B1C">
        <w:rPr>
          <w:rStyle w:val="Emphasis"/>
          <w:highlight w:val="yellow"/>
        </w:rPr>
        <w:t>poverty</w:t>
      </w:r>
      <w:r w:rsidRPr="002666D8">
        <w:rPr>
          <w:sz w:val="16"/>
        </w:rPr>
        <w:t xml:space="preserve"> </w:t>
      </w:r>
      <w:r w:rsidRPr="0074462A">
        <w:rPr>
          <w:rStyle w:val="StyleUnderline"/>
        </w:rPr>
        <w:t>tha</w:t>
      </w:r>
      <w:r w:rsidRPr="006C26FB">
        <w:rPr>
          <w:rStyle w:val="StyleUnderline"/>
        </w:rPr>
        <w:t xml:space="preserve">n </w:t>
      </w:r>
      <w:r w:rsidRPr="006C26FB">
        <w:rPr>
          <w:rStyle w:val="Emphasis"/>
        </w:rPr>
        <w:t>cash</w:t>
      </w:r>
      <w:r w:rsidRPr="0074462A">
        <w:rPr>
          <w:rStyle w:val="Emphasis"/>
        </w:rPr>
        <w:t xml:space="preserve"> transfers</w:t>
      </w:r>
      <w:r w:rsidRPr="002666D8">
        <w:rPr>
          <w:sz w:val="16"/>
        </w:rPr>
        <w:t>, when considering that part of the cash transferred to eligible household is spent on overcharges for basic food items (</w:t>
      </w:r>
      <w:proofErr w:type="spellStart"/>
      <w:r w:rsidRPr="002666D8">
        <w:rPr>
          <w:sz w:val="16"/>
        </w:rPr>
        <w:t>Purfield</w:t>
      </w:r>
      <w:proofErr w:type="spellEnd"/>
      <w:r w:rsidRPr="002666D8">
        <w:rPr>
          <w:sz w:val="16"/>
        </w:rPr>
        <w:t>, et al., 2016).</w:t>
      </w:r>
    </w:p>
    <w:p w14:paraId="6F6F0315" w14:textId="77777777" w:rsidR="00381A00" w:rsidRPr="002666D8" w:rsidRDefault="00381A00" w:rsidP="00381A00">
      <w:pPr>
        <w:rPr>
          <w:sz w:val="16"/>
        </w:rPr>
      </w:pPr>
      <w:r w:rsidRPr="006C26FB">
        <w:rPr>
          <w:rStyle w:val="StyleUnderline"/>
        </w:rPr>
        <w:t>Collusive agreements lower economic growth</w:t>
      </w:r>
      <w:r w:rsidRPr="006C26FB">
        <w:rPr>
          <w:sz w:val="16"/>
        </w:rPr>
        <w:t xml:space="preserve"> prospects</w:t>
      </w:r>
      <w:r w:rsidRPr="002666D8">
        <w:rPr>
          <w:sz w:val="16"/>
        </w:rPr>
        <w:t xml:space="preserve"> </w:t>
      </w:r>
      <w:r w:rsidRPr="0074462A">
        <w:rPr>
          <w:rStyle w:val="StyleUnderline"/>
        </w:rPr>
        <w:t xml:space="preserve">by depressing </w:t>
      </w:r>
      <w:r w:rsidRPr="0074462A">
        <w:rPr>
          <w:rStyle w:val="Emphasis"/>
        </w:rPr>
        <w:t>productivity growth</w:t>
      </w:r>
      <w:r w:rsidRPr="002666D8">
        <w:rPr>
          <w:sz w:val="16"/>
        </w:rPr>
        <w:t xml:space="preserve"> </w:t>
      </w:r>
      <w:r w:rsidRPr="0074462A">
        <w:rPr>
          <w:rStyle w:val="StyleUnderline"/>
        </w:rPr>
        <w:t>and</w:t>
      </w:r>
      <w:r w:rsidRPr="002666D8">
        <w:rPr>
          <w:sz w:val="16"/>
        </w:rPr>
        <w:t xml:space="preserve"> reducing </w:t>
      </w:r>
      <w:r w:rsidRPr="0074462A">
        <w:rPr>
          <w:rStyle w:val="Emphasis"/>
        </w:rPr>
        <w:t>competitiveness</w:t>
      </w:r>
      <w:r w:rsidRPr="002666D8">
        <w:rPr>
          <w:sz w:val="16"/>
        </w:rPr>
        <w:t xml:space="preserve">. First, agreements among competitors to limit competition affect productivity. The introduction of anti-cartel policy is related to higher labor productivity growth in </w:t>
      </w:r>
      <w:r w:rsidRPr="0074462A">
        <w:rPr>
          <w:rStyle w:val="StyleUnderline"/>
        </w:rPr>
        <w:t>industries</w:t>
      </w:r>
      <w:r w:rsidRPr="002666D8">
        <w:rPr>
          <w:sz w:val="16"/>
        </w:rPr>
        <w:t xml:space="preserve"> affected by collusive behavior, which otherwise </w:t>
      </w:r>
      <w:r w:rsidRPr="0074462A">
        <w:rPr>
          <w:rStyle w:val="StyleUnderline"/>
        </w:rPr>
        <w:t xml:space="preserve">record a 20 to 30 p.p. </w:t>
      </w:r>
      <w:r w:rsidRPr="0074462A">
        <w:rPr>
          <w:rStyle w:val="Emphasis"/>
        </w:rPr>
        <w:t>lower</w:t>
      </w:r>
      <w:r w:rsidRPr="0074462A">
        <w:rPr>
          <w:rStyle w:val="StyleUnderline"/>
        </w:rPr>
        <w:t xml:space="preserve"> labor </w:t>
      </w:r>
      <w:r w:rsidRPr="0074462A">
        <w:rPr>
          <w:rStyle w:val="Emphasis"/>
        </w:rPr>
        <w:t>productivity</w:t>
      </w:r>
      <w:r w:rsidRPr="0074462A">
        <w:rPr>
          <w:rStyle w:val="StyleUnderline"/>
        </w:rPr>
        <w:t xml:space="preserve"> growth</w:t>
      </w:r>
      <w:r w:rsidRPr="002666D8">
        <w:rPr>
          <w:sz w:val="16"/>
        </w:rPr>
        <w:t xml:space="preserve"> (than industries without cartels) (OECD, 2014). Evidence from a 40-year long cartel in the United States suggests that quantity-productivity declined by 22 percent (Bridgman, Qi, &amp; Schmitz Jr, 2009). Systematically allowing for cartel activity can further curb total productivity growth across the economy (Petit, Kemp, &amp; Van </w:t>
      </w:r>
      <w:proofErr w:type="spellStart"/>
      <w:r w:rsidRPr="002666D8">
        <w:rPr>
          <w:sz w:val="16"/>
        </w:rPr>
        <w:t>Sinderen</w:t>
      </w:r>
      <w:proofErr w:type="spellEnd"/>
      <w:r w:rsidRPr="002666D8">
        <w:rPr>
          <w:sz w:val="16"/>
        </w:rPr>
        <w:t xml:space="preserve">, 2015). Second, cartels distort important markets in LAC’s value chains. 34 percent of collusive agreements detected occurred in the manufacturing sector (Figure 1). Another 15 percent of cartels affected wholesale and retail trade activities transportation activities, respectively.28 Within the manufacturing sector, </w:t>
      </w:r>
      <w:r w:rsidRPr="0074462A">
        <w:rPr>
          <w:rStyle w:val="StyleUnderline"/>
        </w:rPr>
        <w:t xml:space="preserve">cartels across LAC region are particularly </w:t>
      </w:r>
      <w:r w:rsidRPr="0074462A">
        <w:rPr>
          <w:rStyle w:val="Emphasis"/>
        </w:rPr>
        <w:t>frequent</w:t>
      </w:r>
      <w:r w:rsidRPr="002666D8">
        <w:rPr>
          <w:sz w:val="16"/>
        </w:rPr>
        <w:t xml:space="preserve"> </w:t>
      </w:r>
      <w:r w:rsidRPr="0074462A">
        <w:rPr>
          <w:rStyle w:val="StyleUnderline"/>
        </w:rPr>
        <w:t xml:space="preserve">in the </w:t>
      </w:r>
      <w:r w:rsidRPr="0074462A">
        <w:rPr>
          <w:rStyle w:val="Emphasis"/>
        </w:rPr>
        <w:t xml:space="preserve">meat processing </w:t>
      </w:r>
      <w:r w:rsidRPr="0074462A">
        <w:rPr>
          <w:rStyle w:val="StyleUnderline"/>
        </w:rPr>
        <w:t>activity in Brazil</w:t>
      </w:r>
      <w:r w:rsidRPr="002666D8">
        <w:rPr>
          <w:sz w:val="16"/>
        </w:rPr>
        <w:t xml:space="preserve">, </w:t>
      </w:r>
      <w:r w:rsidRPr="0074462A">
        <w:rPr>
          <w:rStyle w:val="StyleUnderline"/>
        </w:rPr>
        <w:t>Chile</w:t>
      </w:r>
      <w:r w:rsidRPr="002666D8">
        <w:rPr>
          <w:sz w:val="16"/>
        </w:rPr>
        <w:t xml:space="preserve">, </w:t>
      </w:r>
      <w:r w:rsidRPr="0074462A">
        <w:rPr>
          <w:rStyle w:val="StyleUnderline"/>
        </w:rPr>
        <w:t>and Panama</w:t>
      </w:r>
      <w:r w:rsidRPr="002666D8">
        <w:rPr>
          <w:sz w:val="16"/>
        </w:rPr>
        <w:t xml:space="preserve">, </w:t>
      </w:r>
      <w:r w:rsidRPr="0074462A">
        <w:rPr>
          <w:rStyle w:val="StyleUnderline"/>
        </w:rPr>
        <w:t xml:space="preserve">and in the manufacturing of </w:t>
      </w:r>
      <w:r w:rsidRPr="0074462A">
        <w:rPr>
          <w:rStyle w:val="Emphasis"/>
        </w:rPr>
        <w:t>basic chemicals</w:t>
      </w:r>
      <w:r w:rsidRPr="002666D8">
        <w:rPr>
          <w:sz w:val="16"/>
        </w:rPr>
        <w:t xml:space="preserve"> </w:t>
      </w:r>
      <w:r w:rsidRPr="0074462A">
        <w:rPr>
          <w:rStyle w:val="StyleUnderline"/>
        </w:rPr>
        <w:t>in Argentina</w:t>
      </w:r>
      <w:r w:rsidRPr="002666D8">
        <w:rPr>
          <w:sz w:val="16"/>
        </w:rPr>
        <w:t xml:space="preserve">, </w:t>
      </w:r>
      <w:r w:rsidRPr="0074462A">
        <w:rPr>
          <w:rStyle w:val="StyleUnderline"/>
        </w:rPr>
        <w:t>Brazil</w:t>
      </w:r>
      <w:r w:rsidRPr="002666D8">
        <w:rPr>
          <w:sz w:val="16"/>
        </w:rPr>
        <w:t xml:space="preserve">, </w:t>
      </w:r>
      <w:r w:rsidRPr="0074462A">
        <w:rPr>
          <w:rStyle w:val="StyleUnderline"/>
        </w:rPr>
        <w:t>Colombia</w:t>
      </w:r>
      <w:r w:rsidRPr="002666D8">
        <w:rPr>
          <w:sz w:val="16"/>
        </w:rPr>
        <w:t xml:space="preserve">, </w:t>
      </w:r>
      <w:r w:rsidRPr="0074462A">
        <w:rPr>
          <w:rStyle w:val="StyleUnderline"/>
        </w:rPr>
        <w:t>Panama</w:t>
      </w:r>
      <w:r w:rsidRPr="002666D8">
        <w:rPr>
          <w:sz w:val="16"/>
        </w:rPr>
        <w:t xml:space="preserve">, </w:t>
      </w:r>
      <w:r w:rsidRPr="0074462A">
        <w:rPr>
          <w:rStyle w:val="StyleUnderline"/>
        </w:rPr>
        <w:t>and Peru</w:t>
      </w:r>
      <w:r w:rsidRPr="002666D8">
        <w:rPr>
          <w:sz w:val="16"/>
        </w:rPr>
        <w:t>.29 Within the wholesale and retail trade sector, trade of pharmaceutical goods are also found in Brazil, Chile, Honduras and El Salvador. In the transport sector, Chile fined six shipping lines with USD 95 million for colluding in multiple tender processes for providing maritime transport services to manufacturers and consignees of various car brands imported to Chile beginning in 2000. Mexico sanctioned seven shipping lines for engaging in nine collusive agreements and segmenting the car transport market into different routes between 2009 and 2012. Some of the sanctioned firms were also investigated in Chile and Peru (WBG-USAID, 2018</w:t>
      </w:r>
      <w:proofErr w:type="gramStart"/>
      <w:r w:rsidRPr="002666D8">
        <w:rPr>
          <w:sz w:val="16"/>
        </w:rPr>
        <w:t>) .</w:t>
      </w:r>
      <w:proofErr w:type="gramEnd"/>
    </w:p>
    <w:p w14:paraId="10D62741" w14:textId="77777777" w:rsidR="00381A00" w:rsidRPr="002666D8" w:rsidRDefault="00381A00" w:rsidP="00381A00">
      <w:pPr>
        <w:rPr>
          <w:sz w:val="16"/>
        </w:rPr>
      </w:pPr>
      <w:r w:rsidRPr="0074462A">
        <w:rPr>
          <w:rStyle w:val="StyleUnderline"/>
        </w:rPr>
        <w:t>Cartel agreements undermine the benefits of trade opening and liberalization</w:t>
      </w:r>
      <w:r w:rsidRPr="002666D8">
        <w:rPr>
          <w:sz w:val="16"/>
        </w:rPr>
        <w:t xml:space="preserve">. In the Pacific Alliance30 – the group of countries with the lowest trade barriers in the region – at least 67 cartels were detected in sectors generally considered tradable, and a third of those operated in the market for more than 5 years. Even though Colombia is an open market economy, sugar traders from the region were able to sell in Colombian markets only after a decade-long cartel agreement by domestic sugar mills was broken up in 2015: 12 mills had been explicitly coordinating to obstruct sugar imports.31 Import competition does not preclude the formation of cartels in tradable goods. Such agreements can operate at the regional or even global level: In Chile, Peru, and Colombia, three international firms jointly raised prices for toilet paper by up to 30 percent for over 10 years (Dinamo, 2015). </w:t>
      </w:r>
      <w:r w:rsidRPr="00417B1C">
        <w:rPr>
          <w:rStyle w:val="StyleUnderline"/>
          <w:highlight w:val="yellow"/>
        </w:rPr>
        <w:t>In smaller</w:t>
      </w:r>
      <w:r w:rsidRPr="0074462A">
        <w:rPr>
          <w:rStyle w:val="StyleUnderline"/>
        </w:rPr>
        <w:t xml:space="preserve"> LAC </w:t>
      </w:r>
      <w:r w:rsidRPr="00417B1C">
        <w:rPr>
          <w:rStyle w:val="StyleUnderline"/>
          <w:highlight w:val="yellow"/>
        </w:rPr>
        <w:t>economies</w:t>
      </w:r>
      <w:r w:rsidRPr="00417B1C">
        <w:rPr>
          <w:sz w:val="16"/>
          <w:highlight w:val="yellow"/>
        </w:rPr>
        <w:t xml:space="preserve">, </w:t>
      </w:r>
      <w:r w:rsidRPr="00417B1C">
        <w:rPr>
          <w:rStyle w:val="StyleUnderline"/>
          <w:highlight w:val="yellow"/>
        </w:rPr>
        <w:t xml:space="preserve">where </w:t>
      </w:r>
      <w:r w:rsidRPr="00417B1C">
        <w:rPr>
          <w:rStyle w:val="Emphasis"/>
          <w:highlight w:val="yellow"/>
        </w:rPr>
        <w:t>connectivity</w:t>
      </w:r>
      <w:r w:rsidRPr="0074462A">
        <w:rPr>
          <w:rStyle w:val="StyleUnderline"/>
        </w:rPr>
        <w:t xml:space="preserve"> issues </w:t>
      </w:r>
      <w:r w:rsidRPr="00417B1C">
        <w:rPr>
          <w:rStyle w:val="StyleUnderline"/>
          <w:highlight w:val="yellow"/>
        </w:rPr>
        <w:t xml:space="preserve">are </w:t>
      </w:r>
      <w:r w:rsidRPr="00417B1C">
        <w:rPr>
          <w:rStyle w:val="Emphasis"/>
          <w:highlight w:val="yellow"/>
        </w:rPr>
        <w:t>central</w:t>
      </w:r>
      <w:r w:rsidRPr="00417B1C">
        <w:rPr>
          <w:rStyle w:val="StyleUnderline"/>
          <w:highlight w:val="yellow"/>
        </w:rPr>
        <w:t xml:space="preserve"> to</w:t>
      </w:r>
      <w:r w:rsidRPr="0074462A">
        <w:rPr>
          <w:rStyle w:val="StyleUnderline"/>
        </w:rPr>
        <w:t xml:space="preserve"> </w:t>
      </w:r>
      <w:r w:rsidRPr="0074462A">
        <w:rPr>
          <w:rStyle w:val="Emphasis"/>
        </w:rPr>
        <w:t xml:space="preserve">economic </w:t>
      </w:r>
      <w:r w:rsidRPr="00417B1C">
        <w:rPr>
          <w:rStyle w:val="Emphasis"/>
          <w:highlight w:val="yellow"/>
        </w:rPr>
        <w:t>growth</w:t>
      </w:r>
      <w:r w:rsidRPr="002666D8">
        <w:rPr>
          <w:sz w:val="16"/>
        </w:rPr>
        <w:t xml:space="preserve">, such as those of the Caribbean Community (CARICOM), </w:t>
      </w:r>
      <w:r w:rsidRPr="00417B1C">
        <w:rPr>
          <w:rStyle w:val="StyleUnderline"/>
          <w:highlight w:val="yellow"/>
        </w:rPr>
        <w:t>cartels have</w:t>
      </w:r>
      <w:r w:rsidRPr="0074462A">
        <w:rPr>
          <w:rStyle w:val="StyleUnderline"/>
        </w:rPr>
        <w:t xml:space="preserve"> also </w:t>
      </w:r>
      <w:r w:rsidRPr="00417B1C">
        <w:rPr>
          <w:rStyle w:val="StyleUnderline"/>
          <w:highlight w:val="yellow"/>
        </w:rPr>
        <w:t>been uncovered</w:t>
      </w:r>
      <w:r w:rsidRPr="002666D8">
        <w:rPr>
          <w:sz w:val="16"/>
        </w:rPr>
        <w:t xml:space="preserve">, </w:t>
      </w:r>
      <w:r w:rsidRPr="0074462A">
        <w:rPr>
          <w:rStyle w:val="StyleUnderline"/>
        </w:rPr>
        <w:t xml:space="preserve">for example in </w:t>
      </w:r>
      <w:r w:rsidRPr="0074462A">
        <w:rPr>
          <w:rStyle w:val="Emphasis"/>
        </w:rPr>
        <w:t>shipping services</w:t>
      </w:r>
      <w:r w:rsidRPr="002666D8">
        <w:rPr>
          <w:sz w:val="16"/>
        </w:rPr>
        <w:t>.32</w:t>
      </w:r>
    </w:p>
    <w:p w14:paraId="02ACAE60" w14:textId="77777777" w:rsidR="00381A00" w:rsidRPr="002666D8" w:rsidRDefault="00381A00" w:rsidP="00381A00">
      <w:pPr>
        <w:rPr>
          <w:sz w:val="16"/>
        </w:rPr>
      </w:pPr>
      <w:r w:rsidRPr="0074462A">
        <w:rPr>
          <w:rStyle w:val="StyleUnderline"/>
        </w:rPr>
        <w:t>When cartels raise prices</w:t>
      </w:r>
      <w:r w:rsidRPr="002666D8">
        <w:rPr>
          <w:sz w:val="16"/>
        </w:rPr>
        <w:t xml:space="preserve">, </w:t>
      </w:r>
      <w:r w:rsidRPr="00417B1C">
        <w:rPr>
          <w:rStyle w:val="StyleUnderline"/>
          <w:highlight w:val="yellow"/>
        </w:rPr>
        <w:t xml:space="preserve">the state can provide </w:t>
      </w:r>
      <w:r w:rsidRPr="00417B1C">
        <w:rPr>
          <w:rStyle w:val="Emphasis"/>
          <w:highlight w:val="yellow"/>
        </w:rPr>
        <w:t>fewer public goods</w:t>
      </w:r>
      <w:r w:rsidRPr="00417B1C">
        <w:rPr>
          <w:sz w:val="16"/>
          <w:highlight w:val="yellow"/>
        </w:rPr>
        <w:t xml:space="preserve"> </w:t>
      </w:r>
      <w:r w:rsidRPr="00417B1C">
        <w:rPr>
          <w:rStyle w:val="StyleUnderline"/>
          <w:highlight w:val="yellow"/>
        </w:rPr>
        <w:t xml:space="preserve">and </w:t>
      </w:r>
      <w:r w:rsidRPr="00417B1C">
        <w:rPr>
          <w:rStyle w:val="Emphasis"/>
          <w:highlight w:val="yellow"/>
        </w:rPr>
        <w:t>services</w:t>
      </w:r>
      <w:r w:rsidRPr="002666D8">
        <w:rPr>
          <w:sz w:val="16"/>
        </w:rPr>
        <w:t xml:space="preserve"> </w:t>
      </w:r>
      <w:r w:rsidRPr="0074462A">
        <w:rPr>
          <w:rStyle w:val="StyleUnderline"/>
        </w:rPr>
        <w:t xml:space="preserve">and </w:t>
      </w:r>
      <w:r w:rsidRPr="00417B1C">
        <w:rPr>
          <w:rStyle w:val="StyleUnderline"/>
          <w:highlight w:val="yellow"/>
        </w:rPr>
        <w:t xml:space="preserve">cartels can even </w:t>
      </w:r>
      <w:r w:rsidRPr="00417B1C">
        <w:rPr>
          <w:rStyle w:val="Emphasis"/>
          <w:highlight w:val="yellow"/>
        </w:rPr>
        <w:t>distort</w:t>
      </w:r>
      <w:r w:rsidRPr="002666D8">
        <w:rPr>
          <w:sz w:val="16"/>
        </w:rPr>
        <w:t xml:space="preserve"> </w:t>
      </w:r>
      <w:r w:rsidRPr="0074462A">
        <w:rPr>
          <w:rStyle w:val="StyleUnderline"/>
        </w:rPr>
        <w:t xml:space="preserve">the market of </w:t>
      </w:r>
      <w:r w:rsidRPr="00417B1C">
        <w:rPr>
          <w:rStyle w:val="Emphasis"/>
          <w:highlight w:val="yellow"/>
        </w:rPr>
        <w:t>government bonds</w:t>
      </w:r>
      <w:r w:rsidRPr="002666D8">
        <w:rPr>
          <w:sz w:val="16"/>
        </w:rPr>
        <w:t xml:space="preserve">. At least one in four cartels formed among firms participating in government procurement process. In such cases, taxpayers bear the burden of the overcharges. In Peru, between 2010 and 2012, 31 providers of hemodialysis services rigged the bids by abstaining from participating in public tenders called by one of the Peruvian public healthcare administrators with the objective of increasing reference prices in subsequent tenders. This led to overcharges in each tender of approximately over USD 10 million.33 Similarly in 2014, Peru sanctioned an engineer’s cartel that affected public-construction contracts worth USD50 million which had been designated for the expansion of the public highway network34 (Martinez </w:t>
      </w:r>
      <w:proofErr w:type="spellStart"/>
      <w:r w:rsidRPr="002666D8">
        <w:rPr>
          <w:sz w:val="16"/>
        </w:rPr>
        <w:t>Licetti</w:t>
      </w:r>
      <w:proofErr w:type="spellEnd"/>
      <w:r w:rsidRPr="002666D8">
        <w:rPr>
          <w:sz w:val="16"/>
        </w:rPr>
        <w:t xml:space="preserve"> &amp; Goodwin, 2015). In Mexico, seven banks entered into at least 142 agreements to manipulate the price of the Mexican sovereign bond market between 2010 and 2013 by limiting sales and acquisitions of bonds with losses to the market of over USD 1.443 million.35 In Colombia, the government and ultimately the taxpayers incurred in losses of at least USD 11 million for the overcharges paid in the construction of a major highway (</w:t>
      </w:r>
      <w:proofErr w:type="spellStart"/>
      <w:r w:rsidRPr="002666D8">
        <w:rPr>
          <w:sz w:val="16"/>
        </w:rPr>
        <w:t>Ruta</w:t>
      </w:r>
      <w:proofErr w:type="spellEnd"/>
      <w:r w:rsidRPr="002666D8">
        <w:rPr>
          <w:sz w:val="16"/>
        </w:rPr>
        <w:t xml:space="preserve"> del Sol II), due to an anticompetitive agreement that favored a particular group of firms in the concession process.36</w:t>
      </w:r>
    </w:p>
    <w:p w14:paraId="35AA5079" w14:textId="77777777" w:rsidR="00381A00" w:rsidRPr="002666D8" w:rsidRDefault="00381A00" w:rsidP="00381A00">
      <w:pPr>
        <w:rPr>
          <w:sz w:val="16"/>
        </w:rPr>
      </w:pPr>
      <w:r w:rsidRPr="0074462A">
        <w:rPr>
          <w:rStyle w:val="StyleUnderline"/>
        </w:rPr>
        <w:t>Recent developments</w:t>
      </w:r>
      <w:r w:rsidRPr="002666D8">
        <w:rPr>
          <w:sz w:val="16"/>
        </w:rPr>
        <w:t xml:space="preserve"> in LAC also </w:t>
      </w:r>
      <w:r w:rsidRPr="0074462A">
        <w:rPr>
          <w:rStyle w:val="StyleUnderline"/>
        </w:rPr>
        <w:t xml:space="preserve">suggest that </w:t>
      </w:r>
      <w:r w:rsidRPr="00417B1C">
        <w:rPr>
          <w:rStyle w:val="StyleUnderline"/>
          <w:highlight w:val="yellow"/>
        </w:rPr>
        <w:t xml:space="preserve">economic cartels </w:t>
      </w:r>
      <w:r w:rsidRPr="00417B1C">
        <w:rPr>
          <w:rStyle w:val="Emphasis"/>
          <w:highlight w:val="yellow"/>
        </w:rPr>
        <w:t>undermine public trust</w:t>
      </w:r>
      <w:r w:rsidRPr="00417B1C">
        <w:rPr>
          <w:sz w:val="16"/>
          <w:highlight w:val="yellow"/>
        </w:rPr>
        <w:t xml:space="preserve"> </w:t>
      </w:r>
      <w:r w:rsidRPr="00417B1C">
        <w:rPr>
          <w:rStyle w:val="StyleUnderline"/>
          <w:highlight w:val="yellow"/>
        </w:rPr>
        <w:t xml:space="preserve">in </w:t>
      </w:r>
      <w:r w:rsidRPr="00417B1C">
        <w:rPr>
          <w:rStyle w:val="Emphasis"/>
          <w:highlight w:val="yellow"/>
        </w:rPr>
        <w:t>market economies</w:t>
      </w:r>
      <w:r w:rsidRPr="002666D8">
        <w:rPr>
          <w:sz w:val="16"/>
        </w:rPr>
        <w:t>. In 2016, 73 percent of the population in Chile considered collusion to be a reproachable conduct, even more reproachable than violations of labor laws.37 This sentiment was preceded by several years of successful breakups of cartels, and a historic confirmation by the Supreme Court of the decision to fine a group of poultry producers for having agreed to limit output. The protests in 2019 were partly motivated by discontent with the private sector (Freire, 2020</w:t>
      </w:r>
      <w:proofErr w:type="gramStart"/>
      <w:r w:rsidRPr="002666D8">
        <w:rPr>
          <w:sz w:val="16"/>
        </w:rPr>
        <w:t>) .</w:t>
      </w:r>
      <w:proofErr w:type="gramEnd"/>
      <w:r w:rsidRPr="002666D8">
        <w:rPr>
          <w:sz w:val="16"/>
        </w:rPr>
        <w:t xml:space="preserve"> As part of the government’s response in form of an “anti-abuse agenda”, the executive submitted four bills to Congress in March 2020 aiming at increased enforcement of the laws against white collar crimes, including cartels.</w:t>
      </w:r>
    </w:p>
    <w:p w14:paraId="61DE0341" w14:textId="77777777" w:rsidR="00381A00" w:rsidRPr="002666D8" w:rsidRDefault="00381A00" w:rsidP="00381A00">
      <w:pPr>
        <w:rPr>
          <w:sz w:val="16"/>
        </w:rPr>
      </w:pPr>
      <w:r w:rsidRPr="00417B1C">
        <w:rPr>
          <w:rStyle w:val="StyleUnderline"/>
          <w:highlight w:val="yellow"/>
        </w:rPr>
        <w:t xml:space="preserve">On the </w:t>
      </w:r>
      <w:r w:rsidRPr="00417B1C">
        <w:rPr>
          <w:rStyle w:val="Emphasis"/>
          <w:highlight w:val="yellow"/>
        </w:rPr>
        <w:t>upside</w:t>
      </w:r>
      <w:r w:rsidRPr="00417B1C">
        <w:rPr>
          <w:sz w:val="16"/>
          <w:highlight w:val="yellow"/>
        </w:rPr>
        <w:t xml:space="preserve">, </w:t>
      </w:r>
      <w:r w:rsidRPr="00417B1C">
        <w:rPr>
          <w:rStyle w:val="StyleUnderline"/>
          <w:highlight w:val="yellow"/>
        </w:rPr>
        <w:t>consumers</w:t>
      </w:r>
      <w:r w:rsidRPr="004725FC">
        <w:rPr>
          <w:rStyle w:val="StyleUnderline"/>
        </w:rPr>
        <w:t xml:space="preserve"> and businesses </w:t>
      </w:r>
      <w:r w:rsidRPr="00417B1C">
        <w:rPr>
          <w:rStyle w:val="Emphasis"/>
          <w:highlight w:val="yellow"/>
        </w:rPr>
        <w:t>benefit</w:t>
      </w:r>
      <w:r w:rsidRPr="00417B1C">
        <w:rPr>
          <w:rStyle w:val="StyleUnderline"/>
          <w:highlight w:val="yellow"/>
        </w:rPr>
        <w:t xml:space="preserve"> from effective </w:t>
      </w:r>
      <w:r w:rsidRPr="00417B1C">
        <w:rPr>
          <w:rStyle w:val="Emphasis"/>
          <w:highlight w:val="yellow"/>
        </w:rPr>
        <w:t>anti-cartel enforcement</w:t>
      </w:r>
      <w:r w:rsidRPr="002666D8">
        <w:rPr>
          <w:sz w:val="16"/>
        </w:rPr>
        <w:t xml:space="preserve">. For example, so-called leniency programs – which offer firms the possibility to come clean about their involvement in cartel conduct in exchange for immunity or reduction of financial penalties - (and as we will see later) render any agreement less stable, because any member of the cartel has incentives to break out and report the cartel. Thus, these programs shorten the duration of harmful cartels and can even reduce the level of anti-competitive overcharges by cartels.38 Miller (2009) finds empirical support for these effects: the leniency program in the United States increased the rate of cartel detection by 62 percent and reduced the rate of cartel formation by 59 percent. Yusupova (2013) also finds that the 2009 revision of the Russian leniency program was effective in reducing the size and duration of cartels. Choi &amp; Hahn (2014) show that the leniency program in Korea shortened cartel duration. Leniency programs can also speed up the process of breaking up cartels. </w:t>
      </w:r>
      <w:proofErr w:type="spellStart"/>
      <w:r w:rsidRPr="002666D8">
        <w:rPr>
          <w:sz w:val="16"/>
        </w:rPr>
        <w:t>Brener</w:t>
      </w:r>
      <w:proofErr w:type="spellEnd"/>
      <w:r w:rsidRPr="002666D8">
        <w:rPr>
          <w:sz w:val="16"/>
        </w:rPr>
        <w:t xml:space="preserve"> (2009) demonstrates how leniency reduces the average sanctioning process by 1.5 years on average. In Europe, nearly 60 percent of detected cartels are discovered through leniency (Jaspers, 2020). Overall, leniency programs can have significant effects on competition intensity. Klein (2011) revises data from 23 OECD countries and finds that leniency policies were associated with a decrease in the industry-level price-cost margin of 3 to 5 percent.</w:t>
      </w:r>
    </w:p>
    <w:p w14:paraId="1D2FC888" w14:textId="77777777" w:rsidR="00381A00" w:rsidRPr="002666D8" w:rsidRDefault="00381A00" w:rsidP="00381A00">
      <w:pPr>
        <w:rPr>
          <w:sz w:val="16"/>
        </w:rPr>
      </w:pPr>
      <w:r w:rsidRPr="00417B1C">
        <w:rPr>
          <w:rStyle w:val="StyleUnderline"/>
          <w:highlight w:val="yellow"/>
        </w:rPr>
        <w:t>However</w:t>
      </w:r>
      <w:r w:rsidRPr="002666D8">
        <w:rPr>
          <w:sz w:val="16"/>
        </w:rPr>
        <w:t xml:space="preserve">, </w:t>
      </w:r>
      <w:r w:rsidRPr="004725FC">
        <w:rPr>
          <w:rStyle w:val="StyleUnderline"/>
        </w:rPr>
        <w:t xml:space="preserve">many </w:t>
      </w:r>
      <w:r w:rsidRPr="00417B1C">
        <w:rPr>
          <w:rStyle w:val="StyleUnderline"/>
          <w:highlight w:val="yellow"/>
        </w:rPr>
        <w:t>LAC countries do not have</w:t>
      </w:r>
      <w:r w:rsidRPr="004725FC">
        <w:rPr>
          <w:rStyle w:val="StyleUnderline"/>
        </w:rPr>
        <w:t xml:space="preserve"> </w:t>
      </w:r>
      <w:r w:rsidRPr="004725FC">
        <w:rPr>
          <w:rStyle w:val="Emphasis"/>
        </w:rPr>
        <w:t xml:space="preserve">any </w:t>
      </w:r>
      <w:r w:rsidRPr="00417B1C">
        <w:rPr>
          <w:rStyle w:val="Emphasis"/>
          <w:highlight w:val="yellow"/>
        </w:rPr>
        <w:t>tools</w:t>
      </w:r>
      <w:r w:rsidRPr="00417B1C">
        <w:rPr>
          <w:rStyle w:val="StyleUnderline"/>
          <w:highlight w:val="yellow"/>
        </w:rPr>
        <w:t xml:space="preserve"> to </w:t>
      </w:r>
      <w:r w:rsidRPr="00417B1C">
        <w:rPr>
          <w:rStyle w:val="Emphasis"/>
          <w:highlight w:val="yellow"/>
        </w:rPr>
        <w:t>deter</w:t>
      </w:r>
      <w:r w:rsidRPr="004725FC">
        <w:rPr>
          <w:rStyle w:val="StyleUnderline"/>
        </w:rPr>
        <w:t xml:space="preserve"> and </w:t>
      </w:r>
      <w:r w:rsidRPr="004725FC">
        <w:rPr>
          <w:rStyle w:val="Emphasis"/>
        </w:rPr>
        <w:t xml:space="preserve">prevent </w:t>
      </w:r>
      <w:r w:rsidRPr="006C26FB">
        <w:rPr>
          <w:rStyle w:val="Emphasis"/>
        </w:rPr>
        <w:t xml:space="preserve">economic </w:t>
      </w:r>
      <w:r w:rsidRPr="00417B1C">
        <w:rPr>
          <w:rStyle w:val="Emphasis"/>
          <w:highlight w:val="yellow"/>
        </w:rPr>
        <w:t>cartels</w:t>
      </w:r>
      <w:r w:rsidRPr="002666D8">
        <w:rPr>
          <w:sz w:val="16"/>
        </w:rPr>
        <w:t>. 28 percent of countries in the region do not have an operational competition legal framework. In only 5 out of 15 countries where the legal framework is in place, there are effective anti-cartel enforcement tools.</w:t>
      </w:r>
    </w:p>
    <w:p w14:paraId="4D2CBCCE" w14:textId="77777777" w:rsidR="00381A00" w:rsidRDefault="00381A00" w:rsidP="00381A00">
      <w:pPr>
        <w:rPr>
          <w:sz w:val="16"/>
        </w:rPr>
      </w:pPr>
    </w:p>
    <w:p w14:paraId="48541BE7" w14:textId="77777777" w:rsidR="00381A00" w:rsidRDefault="00381A00" w:rsidP="00381A00">
      <w:pPr>
        <w:pStyle w:val="Heading4"/>
      </w:pPr>
      <w:r>
        <w:t xml:space="preserve">LAC economic volatility causes </w:t>
      </w:r>
      <w:r w:rsidRPr="00B758FB">
        <w:rPr>
          <w:u w:val="single"/>
        </w:rPr>
        <w:t>democratic erosion</w:t>
      </w:r>
      <w:r>
        <w:t xml:space="preserve"> and </w:t>
      </w:r>
      <w:r w:rsidRPr="00B758FB">
        <w:rPr>
          <w:u w:val="single"/>
        </w:rPr>
        <w:t>backsliding</w:t>
      </w:r>
      <w:r>
        <w:t xml:space="preserve">.  </w:t>
      </w:r>
    </w:p>
    <w:p w14:paraId="5DBF4A6D" w14:textId="77777777" w:rsidR="00381A00" w:rsidRPr="00B758FB" w:rsidRDefault="00381A00" w:rsidP="00381A00">
      <w:proofErr w:type="spellStart"/>
      <w:r w:rsidRPr="00B758FB">
        <w:rPr>
          <w:rStyle w:val="Style13ptBold"/>
        </w:rPr>
        <w:t>Merke</w:t>
      </w:r>
      <w:proofErr w:type="spellEnd"/>
      <w:r w:rsidRPr="00B758FB">
        <w:rPr>
          <w:rStyle w:val="Style13ptBold"/>
        </w:rPr>
        <w:t xml:space="preserve"> et al. 21</w:t>
      </w:r>
      <w:r>
        <w:t xml:space="preserve">, </w:t>
      </w:r>
      <w:r w:rsidRPr="00B758FB">
        <w:t xml:space="preserve">*Federico </w:t>
      </w:r>
      <w:proofErr w:type="spellStart"/>
      <w:r w:rsidRPr="00B758FB">
        <w:t>Merke</w:t>
      </w:r>
      <w:proofErr w:type="spellEnd"/>
      <w:r w:rsidRPr="00B758FB">
        <w:t xml:space="preserve"> is an associate professor of international relations at the Universidad de San Andrés, Argentina. He is also a researcher for the National Council for Scientific Research; *Oliver </w:t>
      </w:r>
      <w:proofErr w:type="spellStart"/>
      <w:r w:rsidRPr="00B758FB">
        <w:t>Stuenkel</w:t>
      </w:r>
      <w:proofErr w:type="spellEnd"/>
      <w:r w:rsidRPr="00B758FB">
        <w:t xml:space="preserve"> is an associate professor at the School of International Relations at </w:t>
      </w:r>
      <w:proofErr w:type="spellStart"/>
      <w:r w:rsidRPr="00B758FB">
        <w:t>Fundação</w:t>
      </w:r>
      <w:proofErr w:type="spellEnd"/>
      <w:r w:rsidRPr="00B758FB">
        <w:t xml:space="preserve"> </w:t>
      </w:r>
      <w:proofErr w:type="spellStart"/>
      <w:r w:rsidRPr="00B758FB">
        <w:t>Getulio</w:t>
      </w:r>
      <w:proofErr w:type="spellEnd"/>
      <w:r w:rsidRPr="00B758FB">
        <w:t xml:space="preserve"> Vargas (FGV) in São Paulo, Brazil. He is also a nonresident scholar affiliated with the Democracy, Conflict, and Governance Program at the Carnegie Endowment for International Peace. *Andreas E. Feldmann is an associate professor in the departments of Latin American and Latino Studies and Political Science at the University of Illinois at Chicago; </w:t>
      </w:r>
      <w:r>
        <w:t>(June 24</w:t>
      </w:r>
      <w:r w:rsidRPr="00B758FB">
        <w:rPr>
          <w:vertAlign w:val="superscript"/>
        </w:rPr>
        <w:t>th</w:t>
      </w:r>
      <w:r>
        <w:t xml:space="preserve">, 2021, </w:t>
      </w:r>
      <w:r w:rsidRPr="00B758FB">
        <w:t>“Reimagining Regional Governance in Latin America”, https://carnegieendowment.org/2021/06/24/reimagining-regional-governance-in-latin-america-pub-84813)</w:t>
      </w:r>
    </w:p>
    <w:p w14:paraId="0E972BD1" w14:textId="77777777" w:rsidR="00381A00" w:rsidRPr="00B758FB" w:rsidRDefault="00381A00" w:rsidP="00381A00">
      <w:pPr>
        <w:rPr>
          <w:sz w:val="16"/>
          <w:szCs w:val="16"/>
        </w:rPr>
      </w:pPr>
      <w:r w:rsidRPr="00B758FB">
        <w:rPr>
          <w:sz w:val="16"/>
          <w:szCs w:val="16"/>
        </w:rPr>
        <w:t>Introduction</w:t>
      </w:r>
    </w:p>
    <w:p w14:paraId="587899D6" w14:textId="77777777" w:rsidR="00381A00" w:rsidRPr="00B758FB" w:rsidRDefault="00381A00" w:rsidP="00381A00">
      <w:pPr>
        <w:rPr>
          <w:sz w:val="16"/>
        </w:rPr>
      </w:pPr>
      <w:r w:rsidRPr="00417B1C">
        <w:rPr>
          <w:rStyle w:val="StyleUnderline"/>
          <w:highlight w:val="yellow"/>
        </w:rPr>
        <w:t>Latin America is experiencing</w:t>
      </w:r>
      <w:r w:rsidRPr="00D43643">
        <w:rPr>
          <w:rStyle w:val="StyleUnderline"/>
        </w:rPr>
        <w:t xml:space="preserve"> one of the most </w:t>
      </w:r>
      <w:r w:rsidRPr="00D43643">
        <w:rPr>
          <w:rStyle w:val="Emphasis"/>
        </w:rPr>
        <w:t>difficult moments</w:t>
      </w:r>
      <w:r w:rsidRPr="00B758FB">
        <w:rPr>
          <w:sz w:val="16"/>
        </w:rPr>
        <w:t xml:space="preserve"> </w:t>
      </w:r>
      <w:r w:rsidRPr="00D43643">
        <w:rPr>
          <w:rStyle w:val="StyleUnderline"/>
        </w:rPr>
        <w:t>in</w:t>
      </w:r>
      <w:r w:rsidRPr="00B758FB">
        <w:rPr>
          <w:sz w:val="16"/>
        </w:rPr>
        <w:t xml:space="preserve"> its </w:t>
      </w:r>
      <w:r w:rsidRPr="00D43643">
        <w:rPr>
          <w:rStyle w:val="StyleUnderline"/>
        </w:rPr>
        <w:t>recent history</w:t>
      </w:r>
      <w:r w:rsidRPr="00B758FB">
        <w:rPr>
          <w:sz w:val="16"/>
        </w:rPr>
        <w:t xml:space="preserve"> </w:t>
      </w:r>
      <w:r w:rsidRPr="00D43643">
        <w:rPr>
          <w:rStyle w:val="StyleUnderline"/>
        </w:rPr>
        <w:t>as it confronts</w:t>
      </w:r>
      <w:r w:rsidRPr="00B758FB">
        <w:rPr>
          <w:sz w:val="16"/>
        </w:rPr>
        <w:t xml:space="preserve"> three overlapping crises: </w:t>
      </w:r>
      <w:r w:rsidRPr="00D43643">
        <w:rPr>
          <w:rStyle w:val="StyleUnderline"/>
        </w:rPr>
        <w:t>the</w:t>
      </w:r>
      <w:r w:rsidRPr="00B758FB">
        <w:rPr>
          <w:sz w:val="16"/>
        </w:rPr>
        <w:t xml:space="preserve"> coronavirus </w:t>
      </w:r>
      <w:r w:rsidRPr="00D43643">
        <w:rPr>
          <w:rStyle w:val="StyleUnderline"/>
        </w:rPr>
        <w:t>pandemic</w:t>
      </w:r>
      <w:r w:rsidRPr="00B758FB">
        <w:rPr>
          <w:sz w:val="16"/>
        </w:rPr>
        <w:t xml:space="preserve">, a </w:t>
      </w:r>
      <w:r w:rsidRPr="00417B1C">
        <w:rPr>
          <w:rStyle w:val="StyleUnderline"/>
          <w:highlight w:val="yellow"/>
        </w:rPr>
        <w:t xml:space="preserve">steep </w:t>
      </w:r>
      <w:r w:rsidRPr="00417B1C">
        <w:rPr>
          <w:rStyle w:val="Emphasis"/>
          <w:highlight w:val="yellow"/>
        </w:rPr>
        <w:t>economic contraction</w:t>
      </w:r>
      <w:r w:rsidRPr="00417B1C">
        <w:rPr>
          <w:sz w:val="16"/>
          <w:highlight w:val="yellow"/>
        </w:rPr>
        <w:t xml:space="preserve">, </w:t>
      </w:r>
      <w:r w:rsidRPr="00417B1C">
        <w:rPr>
          <w:rStyle w:val="StyleUnderline"/>
          <w:highlight w:val="yellow"/>
        </w:rPr>
        <w:t>and</w:t>
      </w:r>
      <w:r w:rsidRPr="00D43643">
        <w:rPr>
          <w:rStyle w:val="StyleUnderline"/>
        </w:rPr>
        <w:t xml:space="preserve"> high levels of political</w:t>
      </w:r>
      <w:r w:rsidRPr="00B758FB">
        <w:rPr>
          <w:sz w:val="16"/>
        </w:rPr>
        <w:t xml:space="preserve"> </w:t>
      </w:r>
      <w:r w:rsidRPr="00417B1C">
        <w:rPr>
          <w:rStyle w:val="Emphasis"/>
          <w:highlight w:val="yellow"/>
        </w:rPr>
        <w:t>polarization</w:t>
      </w:r>
      <w:r w:rsidRPr="00417B1C">
        <w:rPr>
          <w:sz w:val="16"/>
          <w:highlight w:val="yellow"/>
        </w:rPr>
        <w:t xml:space="preserve"> </w:t>
      </w:r>
      <w:r w:rsidRPr="00417B1C">
        <w:rPr>
          <w:rStyle w:val="StyleUnderline"/>
          <w:highlight w:val="yellow"/>
        </w:rPr>
        <w:t>and</w:t>
      </w:r>
      <w:r w:rsidRPr="00417B1C">
        <w:rPr>
          <w:sz w:val="16"/>
          <w:highlight w:val="yellow"/>
        </w:rPr>
        <w:t xml:space="preserve"> </w:t>
      </w:r>
      <w:r w:rsidRPr="00417B1C">
        <w:rPr>
          <w:rStyle w:val="Emphasis"/>
          <w:highlight w:val="yellow"/>
        </w:rPr>
        <w:t>democratic erosion</w:t>
      </w:r>
      <w:r w:rsidRPr="00B758FB">
        <w:rPr>
          <w:sz w:val="16"/>
        </w:rPr>
        <w:t>. No region has been more impacted by COVID-19, the disease caused by the coronavirus, than Latin America, both in human and economic terms.1 As of April 30, 2021, Latin America had a total of 28 million confirmed cases (out of a world total of 150 million) and just over 900,000 deaths (out of a world total of just over 3 million). With around 8 percent of the world’s population, the region has almost 19 percent of confirmed cases and 28 percent of total deaths. Also, as of April 30, Latin America had administered only 8 percent of the total vaccines.2</w:t>
      </w:r>
    </w:p>
    <w:p w14:paraId="25B28754" w14:textId="77777777" w:rsidR="00381A00" w:rsidRPr="00B758FB" w:rsidRDefault="00381A00" w:rsidP="00381A00">
      <w:pPr>
        <w:rPr>
          <w:sz w:val="16"/>
        </w:rPr>
      </w:pPr>
      <w:r w:rsidRPr="00B758FB">
        <w:rPr>
          <w:sz w:val="16"/>
        </w:rPr>
        <w:t xml:space="preserve">The economic impact has been equally devastating. The World Bank estimates that in 2020, 53 million Latin Americans saw their income fall below the region’s poverty line of $5.50 per day, pushing up the percentage of those living in poverty to an estimated 37.7 percent—a level not seen since 2006.3 According to the United Nations (UN) Economic Commission for Latin America and the Caribbean, </w:t>
      </w:r>
      <w:r w:rsidRPr="00D43643">
        <w:rPr>
          <w:rStyle w:val="StyleUnderline"/>
        </w:rPr>
        <w:t xml:space="preserve">Latin America is suffering its worst economic crisis in </w:t>
      </w:r>
      <w:r w:rsidRPr="00D43643">
        <w:rPr>
          <w:rStyle w:val="Emphasis"/>
        </w:rPr>
        <w:t>120 years</w:t>
      </w:r>
      <w:r w:rsidRPr="00B758FB">
        <w:rPr>
          <w:sz w:val="16"/>
        </w:rPr>
        <w:t xml:space="preserve">, </w:t>
      </w:r>
      <w:r w:rsidRPr="00D43643">
        <w:rPr>
          <w:rStyle w:val="StyleUnderline"/>
        </w:rPr>
        <w:t>with gross domestic product</w:t>
      </w:r>
      <w:r w:rsidRPr="00B758FB">
        <w:rPr>
          <w:sz w:val="16"/>
        </w:rPr>
        <w:t xml:space="preserve"> (GDP) </w:t>
      </w:r>
      <w:r w:rsidRPr="00D43643">
        <w:rPr>
          <w:rStyle w:val="StyleUnderline"/>
        </w:rPr>
        <w:t>having declined by a staggering 9.1 percent in 2020</w:t>
      </w:r>
      <w:r w:rsidRPr="00B758FB">
        <w:rPr>
          <w:sz w:val="16"/>
        </w:rPr>
        <w:t xml:space="preserve">, eliminating most of the progress made during the commodity boom years (2003–2013). As might be expected, governments across the region are grappling with serious fiscal limitations and seem hard pressed to offer even basic responses to their population’s significant needs.4 All the while, a </w:t>
      </w:r>
      <w:r w:rsidRPr="00D43643">
        <w:rPr>
          <w:rStyle w:val="StyleUnderline"/>
        </w:rPr>
        <w:t xml:space="preserve">toxic mix of </w:t>
      </w:r>
      <w:r w:rsidRPr="00D43643">
        <w:rPr>
          <w:rStyle w:val="Emphasis"/>
        </w:rPr>
        <w:t>insecurity</w:t>
      </w:r>
      <w:r w:rsidRPr="00D43643">
        <w:rPr>
          <w:rStyle w:val="StyleUnderline"/>
        </w:rPr>
        <w:t xml:space="preserve"> and</w:t>
      </w:r>
      <w:r w:rsidRPr="00B758FB">
        <w:rPr>
          <w:sz w:val="16"/>
        </w:rPr>
        <w:t xml:space="preserve"> pervasive </w:t>
      </w:r>
      <w:r w:rsidRPr="00D43643">
        <w:rPr>
          <w:rStyle w:val="Emphasis"/>
        </w:rPr>
        <w:t>social turmoil</w:t>
      </w:r>
      <w:r w:rsidRPr="00D43643">
        <w:rPr>
          <w:rStyle w:val="StyleUnderline"/>
        </w:rPr>
        <w:t xml:space="preserve"> is undermining</w:t>
      </w:r>
      <w:r w:rsidRPr="00B758FB">
        <w:rPr>
          <w:sz w:val="16"/>
        </w:rPr>
        <w:t xml:space="preserve"> </w:t>
      </w:r>
      <w:r w:rsidRPr="00B758FB">
        <w:rPr>
          <w:strike/>
          <w:sz w:val="16"/>
        </w:rPr>
        <w:t>[crippling]</w:t>
      </w:r>
      <w:r w:rsidRPr="00B758FB">
        <w:rPr>
          <w:sz w:val="16"/>
        </w:rPr>
        <w:t xml:space="preserve"> </w:t>
      </w:r>
      <w:r w:rsidRPr="00D43643">
        <w:rPr>
          <w:rStyle w:val="StyleUnderline"/>
        </w:rPr>
        <w:t>most countries</w:t>
      </w:r>
      <w:r w:rsidRPr="00B758FB">
        <w:rPr>
          <w:sz w:val="16"/>
        </w:rPr>
        <w:t>. As if this were not enough, the region faces what is arguably the most acute migration crisis of its history, with the exodus in recent years of more than 5 million Venezuelans.5</w:t>
      </w:r>
    </w:p>
    <w:p w14:paraId="4CFE5A29" w14:textId="77777777" w:rsidR="00381A00" w:rsidRPr="00B758FB" w:rsidRDefault="00381A00" w:rsidP="00381A00">
      <w:pPr>
        <w:rPr>
          <w:sz w:val="16"/>
        </w:rPr>
      </w:pPr>
      <w:r w:rsidRPr="00B758FB">
        <w:rPr>
          <w:sz w:val="16"/>
        </w:rPr>
        <w:t xml:space="preserve">Several reasons explain why the region was hit so hard by the pandemic. First, </w:t>
      </w:r>
      <w:r w:rsidRPr="00417B1C">
        <w:rPr>
          <w:rStyle w:val="StyleUnderline"/>
          <w:highlight w:val="yellow"/>
        </w:rPr>
        <w:t>even before the pandemic</w:t>
      </w:r>
      <w:r w:rsidRPr="00B758FB">
        <w:rPr>
          <w:sz w:val="16"/>
        </w:rPr>
        <w:t xml:space="preserve"> began, </w:t>
      </w:r>
      <w:r w:rsidRPr="00417B1C">
        <w:rPr>
          <w:rStyle w:val="Emphasis"/>
          <w:highlight w:val="yellow"/>
        </w:rPr>
        <w:t>Latin America</w:t>
      </w:r>
      <w:r w:rsidRPr="00417B1C">
        <w:rPr>
          <w:rStyle w:val="StyleUnderline"/>
          <w:highlight w:val="yellow"/>
        </w:rPr>
        <w:t xml:space="preserve"> was</w:t>
      </w:r>
      <w:r w:rsidRPr="00D43643">
        <w:rPr>
          <w:rStyle w:val="StyleUnderline"/>
        </w:rPr>
        <w:t xml:space="preserve"> economically </w:t>
      </w:r>
      <w:r w:rsidRPr="00417B1C">
        <w:rPr>
          <w:rStyle w:val="Emphasis"/>
          <w:highlight w:val="yellow"/>
        </w:rPr>
        <w:t>vulnerable</w:t>
      </w:r>
      <w:r w:rsidRPr="00B758FB">
        <w:rPr>
          <w:sz w:val="16"/>
        </w:rPr>
        <w:t xml:space="preserve">. Between 2014 and 2019, the region’s GDP per capita shrank 4 percent, largely </w:t>
      </w:r>
      <w:proofErr w:type="gramStart"/>
      <w:r w:rsidRPr="00B758FB">
        <w:rPr>
          <w:sz w:val="16"/>
        </w:rPr>
        <w:t>as a result of</w:t>
      </w:r>
      <w:proofErr w:type="gramEnd"/>
      <w:r w:rsidRPr="00B758FB">
        <w:rPr>
          <w:sz w:val="16"/>
        </w:rPr>
        <w:t xml:space="preserve"> significant declines in commodity prices.6 As part of these economic difficulties, chronic underinvestment in public health limited most countries’ capacity to treat COVID-19 patients, especially during the most acute periods of the disease. In addition, fiscal constraints limited governments’ ability to provide emergency cash-transfer payments to the poorest in their societies. Labor productivity and the job market were also hit hard by lockdown orders and workplace closures: only about 20 percent of existing jobs in Latin America could be performed remotely, compared to 40 percent in advanced economies and 26 percent in the rest of the emerging world.7</w:t>
      </w:r>
    </w:p>
    <w:p w14:paraId="54D5BD05" w14:textId="77777777" w:rsidR="00381A00" w:rsidRPr="00B758FB" w:rsidRDefault="00381A00" w:rsidP="00381A00">
      <w:pPr>
        <w:rPr>
          <w:sz w:val="16"/>
        </w:rPr>
      </w:pPr>
      <w:r w:rsidRPr="00B758FB">
        <w:rPr>
          <w:sz w:val="16"/>
        </w:rPr>
        <w:t xml:space="preserve">Second, </w:t>
      </w:r>
      <w:r w:rsidRPr="006C26FB">
        <w:rPr>
          <w:rStyle w:val="StyleUnderline"/>
        </w:rPr>
        <w:t>the region entered the pandemic in a</w:t>
      </w:r>
      <w:r w:rsidRPr="006C26FB">
        <w:rPr>
          <w:sz w:val="16"/>
        </w:rPr>
        <w:t xml:space="preserve"> politically </w:t>
      </w:r>
      <w:r w:rsidRPr="006C26FB">
        <w:rPr>
          <w:rStyle w:val="Emphasis"/>
        </w:rPr>
        <w:t>vulnerable condition</w:t>
      </w:r>
      <w:r w:rsidRPr="006C26FB">
        <w:rPr>
          <w:sz w:val="16"/>
        </w:rPr>
        <w:t>. Throughout</w:t>
      </w:r>
      <w:r w:rsidRPr="00B758FB">
        <w:rPr>
          <w:sz w:val="16"/>
        </w:rPr>
        <w:t xml:space="preserve"> 2019, large-scale protests rocked Bolivia, Chile, Colombia, Ecuador, Haiti, and Venezuela, creating one of the most politically volatile years in memory.8 In most cases, </w:t>
      </w:r>
      <w:r w:rsidRPr="00417B1C">
        <w:rPr>
          <w:rStyle w:val="Emphasis"/>
          <w:highlight w:val="yellow"/>
        </w:rPr>
        <w:t>social turmoil</w:t>
      </w:r>
      <w:r w:rsidRPr="00417B1C">
        <w:rPr>
          <w:rStyle w:val="StyleUnderline"/>
          <w:highlight w:val="yellow"/>
        </w:rPr>
        <w:t xml:space="preserve"> stemmed from</w:t>
      </w:r>
      <w:r w:rsidRPr="00D43643">
        <w:rPr>
          <w:rStyle w:val="StyleUnderline"/>
        </w:rPr>
        <w:t xml:space="preserve"> </w:t>
      </w:r>
      <w:r w:rsidRPr="00D43643">
        <w:rPr>
          <w:rStyle w:val="Emphasis"/>
        </w:rPr>
        <w:t xml:space="preserve">popular </w:t>
      </w:r>
      <w:r w:rsidRPr="00417B1C">
        <w:rPr>
          <w:rStyle w:val="Emphasis"/>
          <w:highlight w:val="yellow"/>
        </w:rPr>
        <w:t>frustration</w:t>
      </w:r>
      <w:r w:rsidRPr="00417B1C">
        <w:rPr>
          <w:sz w:val="16"/>
          <w:highlight w:val="yellow"/>
        </w:rPr>
        <w:t xml:space="preserve"> </w:t>
      </w:r>
      <w:r w:rsidRPr="00417B1C">
        <w:rPr>
          <w:rStyle w:val="StyleUnderline"/>
          <w:highlight w:val="yellow"/>
        </w:rPr>
        <w:t xml:space="preserve">with low-quality </w:t>
      </w:r>
      <w:r w:rsidRPr="006C26FB">
        <w:rPr>
          <w:rStyle w:val="Emphasis"/>
        </w:rPr>
        <w:t xml:space="preserve">public </w:t>
      </w:r>
      <w:r w:rsidRPr="00417B1C">
        <w:rPr>
          <w:rStyle w:val="Emphasis"/>
          <w:highlight w:val="yellow"/>
        </w:rPr>
        <w:t>services</w:t>
      </w:r>
      <w:r w:rsidRPr="00B758FB">
        <w:rPr>
          <w:sz w:val="16"/>
        </w:rPr>
        <w:t xml:space="preserve">, </w:t>
      </w:r>
      <w:r w:rsidRPr="00D43643">
        <w:rPr>
          <w:rStyle w:val="StyleUnderline"/>
        </w:rPr>
        <w:t xml:space="preserve">socioeconomic </w:t>
      </w:r>
      <w:r w:rsidRPr="00417B1C">
        <w:rPr>
          <w:rStyle w:val="Emphasis"/>
          <w:highlight w:val="yellow"/>
        </w:rPr>
        <w:t>inequality</w:t>
      </w:r>
      <w:r w:rsidRPr="00B758FB">
        <w:rPr>
          <w:sz w:val="16"/>
        </w:rPr>
        <w:t xml:space="preserve">, and detached political elites. </w:t>
      </w:r>
      <w:r w:rsidRPr="00B758FB">
        <w:rPr>
          <w:rStyle w:val="StyleUnderline"/>
        </w:rPr>
        <w:t xml:space="preserve">Many people who joined </w:t>
      </w:r>
      <w:r w:rsidRPr="00417B1C">
        <w:rPr>
          <w:rStyle w:val="StyleUnderline"/>
          <w:highlight w:val="yellow"/>
        </w:rPr>
        <w:t>Latin America’s</w:t>
      </w:r>
      <w:r w:rsidRPr="00B758FB">
        <w:rPr>
          <w:sz w:val="16"/>
        </w:rPr>
        <w:t xml:space="preserve"> new </w:t>
      </w:r>
      <w:r w:rsidRPr="00417B1C">
        <w:rPr>
          <w:rStyle w:val="Emphasis"/>
          <w:highlight w:val="yellow"/>
        </w:rPr>
        <w:t>middle class</w:t>
      </w:r>
      <w:r w:rsidRPr="00B758FB">
        <w:rPr>
          <w:sz w:val="16"/>
        </w:rPr>
        <w:t xml:space="preserve"> during the commodity boom of the 2000s </w:t>
      </w:r>
      <w:r w:rsidRPr="00417B1C">
        <w:rPr>
          <w:rStyle w:val="Emphasis"/>
          <w:highlight w:val="yellow"/>
        </w:rPr>
        <w:t>slid</w:t>
      </w:r>
      <w:r w:rsidRPr="006C26FB">
        <w:rPr>
          <w:rStyle w:val="Emphasis"/>
        </w:rPr>
        <w:t xml:space="preserve"> back</w:t>
      </w:r>
      <w:r w:rsidRPr="006C26FB">
        <w:rPr>
          <w:rStyle w:val="StyleUnderline"/>
        </w:rPr>
        <w:t xml:space="preserve"> </w:t>
      </w:r>
      <w:r w:rsidRPr="00417B1C">
        <w:rPr>
          <w:rStyle w:val="StyleUnderline"/>
          <w:highlight w:val="yellow"/>
        </w:rPr>
        <w:t xml:space="preserve">into </w:t>
      </w:r>
      <w:r w:rsidRPr="00417B1C">
        <w:rPr>
          <w:rStyle w:val="Emphasis"/>
          <w:highlight w:val="yellow"/>
        </w:rPr>
        <w:t>poverty</w:t>
      </w:r>
      <w:r w:rsidRPr="00B758FB">
        <w:rPr>
          <w:sz w:val="16"/>
        </w:rPr>
        <w:t xml:space="preserve"> during the </w:t>
      </w:r>
      <w:proofErr w:type="gramStart"/>
      <w:r w:rsidRPr="00B758FB">
        <w:rPr>
          <w:sz w:val="16"/>
        </w:rPr>
        <w:t>2010s, and</w:t>
      </w:r>
      <w:proofErr w:type="gramEnd"/>
      <w:r w:rsidRPr="00B758FB">
        <w:rPr>
          <w:sz w:val="16"/>
        </w:rPr>
        <w:t xml:space="preserve"> faced the realization that both they and their children are unlikely to escape poverty for many years to come. </w:t>
      </w:r>
      <w:r w:rsidRPr="00417B1C">
        <w:rPr>
          <w:rStyle w:val="StyleUnderline"/>
          <w:highlight w:val="yellow"/>
        </w:rPr>
        <w:t xml:space="preserve">Popular demands for </w:t>
      </w:r>
      <w:r w:rsidRPr="00417B1C">
        <w:rPr>
          <w:rStyle w:val="Emphasis"/>
          <w:highlight w:val="yellow"/>
        </w:rPr>
        <w:t>economic justice</w:t>
      </w:r>
      <w:r w:rsidRPr="00B758FB">
        <w:rPr>
          <w:sz w:val="16"/>
        </w:rPr>
        <w:t xml:space="preserve"> and support </w:t>
      </w:r>
      <w:r w:rsidRPr="00417B1C">
        <w:rPr>
          <w:rStyle w:val="StyleUnderline"/>
          <w:highlight w:val="yellow"/>
        </w:rPr>
        <w:t>became</w:t>
      </w:r>
      <w:r w:rsidRPr="00D43643">
        <w:rPr>
          <w:rStyle w:val="StyleUnderline"/>
        </w:rPr>
        <w:t xml:space="preserve"> more </w:t>
      </w:r>
      <w:r w:rsidRPr="00417B1C">
        <w:rPr>
          <w:rStyle w:val="StyleUnderline"/>
          <w:highlight w:val="yellow"/>
        </w:rPr>
        <w:t>intense</w:t>
      </w:r>
      <w:r w:rsidRPr="00B758FB">
        <w:rPr>
          <w:sz w:val="16"/>
        </w:rPr>
        <w:t xml:space="preserve"> and difficult for governments to satisfy, </w:t>
      </w:r>
      <w:r w:rsidRPr="00417B1C">
        <w:rPr>
          <w:rStyle w:val="StyleUnderline"/>
          <w:highlight w:val="yellow"/>
        </w:rPr>
        <w:t xml:space="preserve">creating openings for </w:t>
      </w:r>
      <w:r w:rsidRPr="00417B1C">
        <w:rPr>
          <w:rStyle w:val="Emphasis"/>
          <w:highlight w:val="yellow"/>
        </w:rPr>
        <w:t>radical</w:t>
      </w:r>
      <w:r w:rsidRPr="00D43643">
        <w:rPr>
          <w:rStyle w:val="StyleUnderline"/>
        </w:rPr>
        <w:t xml:space="preserve"> antiestablishment </w:t>
      </w:r>
      <w:r w:rsidRPr="00417B1C">
        <w:rPr>
          <w:rStyle w:val="Emphasis"/>
          <w:highlight w:val="yellow"/>
        </w:rPr>
        <w:t>figures</w:t>
      </w:r>
      <w:r w:rsidRPr="00B758FB">
        <w:rPr>
          <w:sz w:val="16"/>
        </w:rPr>
        <w:t xml:space="preserve"> </w:t>
      </w:r>
      <w:r w:rsidRPr="00D43643">
        <w:rPr>
          <w:rStyle w:val="StyleUnderline"/>
        </w:rPr>
        <w:t>to come to power</w:t>
      </w:r>
      <w:r w:rsidRPr="00B758FB">
        <w:rPr>
          <w:sz w:val="16"/>
        </w:rPr>
        <w:t xml:space="preserve">, like President Jair Bolsonaro in Brazil or President </w:t>
      </w:r>
      <w:proofErr w:type="spellStart"/>
      <w:r w:rsidRPr="00B758FB">
        <w:rPr>
          <w:sz w:val="16"/>
        </w:rPr>
        <w:t>Nayib</w:t>
      </w:r>
      <w:proofErr w:type="spellEnd"/>
      <w:r w:rsidRPr="00B758FB">
        <w:rPr>
          <w:sz w:val="16"/>
        </w:rPr>
        <w:t xml:space="preserve"> </w:t>
      </w:r>
      <w:proofErr w:type="spellStart"/>
      <w:r w:rsidRPr="00B758FB">
        <w:rPr>
          <w:sz w:val="16"/>
        </w:rPr>
        <w:t>Bukele</w:t>
      </w:r>
      <w:proofErr w:type="spellEnd"/>
      <w:r w:rsidRPr="00B758FB">
        <w:rPr>
          <w:sz w:val="16"/>
        </w:rPr>
        <w:t xml:space="preserve"> in El Salvador.</w:t>
      </w:r>
    </w:p>
    <w:p w14:paraId="26C158C3" w14:textId="77777777" w:rsidR="00381A00" w:rsidRPr="00B758FB" w:rsidRDefault="00381A00" w:rsidP="00381A00">
      <w:pPr>
        <w:rPr>
          <w:sz w:val="16"/>
        </w:rPr>
      </w:pPr>
      <w:r w:rsidRPr="00B758FB">
        <w:rPr>
          <w:sz w:val="16"/>
        </w:rPr>
        <w:t xml:space="preserve">Finally, </w:t>
      </w:r>
      <w:r w:rsidRPr="00417B1C">
        <w:rPr>
          <w:rStyle w:val="StyleUnderline"/>
          <w:highlight w:val="yellow"/>
        </w:rPr>
        <w:t xml:space="preserve">the region is </w:t>
      </w:r>
      <w:r w:rsidRPr="00417B1C">
        <w:rPr>
          <w:rStyle w:val="Emphasis"/>
          <w:highlight w:val="yellow"/>
        </w:rPr>
        <w:t>beset</w:t>
      </w:r>
      <w:r w:rsidRPr="00417B1C">
        <w:rPr>
          <w:sz w:val="16"/>
          <w:highlight w:val="yellow"/>
        </w:rPr>
        <w:t xml:space="preserve"> </w:t>
      </w:r>
      <w:r w:rsidRPr="00417B1C">
        <w:rPr>
          <w:rStyle w:val="StyleUnderline"/>
          <w:highlight w:val="yellow"/>
        </w:rPr>
        <w:t>by</w:t>
      </w:r>
      <w:r w:rsidRPr="00B758FB">
        <w:rPr>
          <w:sz w:val="16"/>
        </w:rPr>
        <w:t xml:space="preserve"> severe political polarization and democratic </w:t>
      </w:r>
      <w:r w:rsidRPr="00417B1C">
        <w:rPr>
          <w:rStyle w:val="Emphasis"/>
          <w:highlight w:val="yellow"/>
        </w:rPr>
        <w:t>backsliding</w:t>
      </w:r>
      <w:r w:rsidRPr="00B758FB">
        <w:rPr>
          <w:sz w:val="16"/>
        </w:rPr>
        <w:t xml:space="preserve">.9 In Mexico, President Andrés Manuel López Obrador is undermining democracy by seeking to concentrate power in an already strong executive.10 In Nicaragua, the increasingly authoritarian administration of President Daniel Ortega has pushed through new laws to name “traitors” and to pressure media and human rights groups opposing his grip on power. At the time of writing, there have been twelve opponents detained since June 2.11 In El Salvador, </w:t>
      </w:r>
      <w:proofErr w:type="spellStart"/>
      <w:r w:rsidRPr="00B758FB">
        <w:rPr>
          <w:sz w:val="16"/>
        </w:rPr>
        <w:t>Bukele</w:t>
      </w:r>
      <w:proofErr w:type="spellEnd"/>
      <w:r w:rsidRPr="00B758FB">
        <w:rPr>
          <w:sz w:val="16"/>
        </w:rPr>
        <w:t xml:space="preserve"> has enacted a series of controversial policies that many observers believe represent a serious threat to democracy. Neighboring Honduras is not faring much better, as an inflammable mix of corruption, violence, and authoritarianism under President Orlando Hernández is generating massive outmigration. Ecuador recently has seen widespread discontent, while Peru witnessed massive protests and instability following the legislature’s ousting of caretaker President Martín </w:t>
      </w:r>
      <w:proofErr w:type="spellStart"/>
      <w:r w:rsidRPr="00B758FB">
        <w:rPr>
          <w:sz w:val="16"/>
        </w:rPr>
        <w:t>Vizcarra</w:t>
      </w:r>
      <w:proofErr w:type="spellEnd"/>
      <w:r w:rsidRPr="00B758FB">
        <w:rPr>
          <w:sz w:val="16"/>
        </w:rPr>
        <w:t xml:space="preserve"> in 2020.</w:t>
      </w:r>
    </w:p>
    <w:p w14:paraId="6276F28D" w14:textId="77777777" w:rsidR="00381A00" w:rsidRPr="00B758FB" w:rsidRDefault="00381A00" w:rsidP="00381A00">
      <w:pPr>
        <w:rPr>
          <w:sz w:val="16"/>
        </w:rPr>
      </w:pPr>
      <w:r w:rsidRPr="00B758FB">
        <w:rPr>
          <w:sz w:val="16"/>
        </w:rPr>
        <w:t xml:space="preserve">Another regional trend, present in both Ecuador and Peru as well as in other countries, has been the acute </w:t>
      </w:r>
      <w:r w:rsidRPr="00417B1C">
        <w:rPr>
          <w:rStyle w:val="StyleUnderline"/>
          <w:highlight w:val="yellow"/>
        </w:rPr>
        <w:t>fragmentation</w:t>
      </w:r>
      <w:r w:rsidRPr="00D43643">
        <w:rPr>
          <w:rStyle w:val="StyleUnderline"/>
        </w:rPr>
        <w:t xml:space="preserve"> of political parties</w:t>
      </w:r>
      <w:r w:rsidRPr="00B758FB">
        <w:rPr>
          <w:sz w:val="16"/>
        </w:rPr>
        <w:t xml:space="preserve">, which </w:t>
      </w:r>
      <w:r w:rsidRPr="00417B1C">
        <w:rPr>
          <w:rStyle w:val="StyleUnderline"/>
          <w:highlight w:val="yellow"/>
        </w:rPr>
        <w:t>has made governance</w:t>
      </w:r>
      <w:r w:rsidRPr="00D43643">
        <w:rPr>
          <w:rStyle w:val="StyleUnderline"/>
        </w:rPr>
        <w:t xml:space="preserve"> </w:t>
      </w:r>
      <w:r w:rsidRPr="00D43643">
        <w:rPr>
          <w:rStyle w:val="Emphasis"/>
        </w:rPr>
        <w:t xml:space="preserve">exceedingly </w:t>
      </w:r>
      <w:r w:rsidRPr="00417B1C">
        <w:rPr>
          <w:rStyle w:val="Emphasis"/>
          <w:highlight w:val="yellow"/>
        </w:rPr>
        <w:t>difficult</w:t>
      </w:r>
      <w:r w:rsidRPr="00B758FB">
        <w:rPr>
          <w:sz w:val="16"/>
        </w:rPr>
        <w:t>.12 Colombia is in the midst of a serious crisis with widespread protests and a resurgence of politically driven violence, with one social leader killed every forty-one hours.13 Argentina’s economy has hit rock bottom as its government aims to reach a deal with the International Monetary Fund while tackling high inflation rates. Following former U.S. president Donald Trump’s playbook, Brazil’s right-wing Bolsonaro continuously glorifies dictatorship and tests the resilience of Brazil’s democratic institutions. In May 2020, for instance, Bolsonaro, while facing allegations that he tried to meddle with law enforcement for personal reasons, had to be convinced by generals to not ask soldiers to close the Supreme Court.14 Chile, once regarded as one of the region’s few bright spots due to its economic growth and political stability, also has witnessed massive demonstrations and violent riots against the establishment. It now has the daunting task of attempting to design a new constitution even as it struggles to respond to the pandemic and undertake a rapid vaccination program to protect its citizens.</w:t>
      </w:r>
    </w:p>
    <w:p w14:paraId="0843F088" w14:textId="77777777" w:rsidR="00381A00" w:rsidRPr="00B758FB" w:rsidRDefault="00381A00" w:rsidP="00381A00">
      <w:pPr>
        <w:rPr>
          <w:sz w:val="16"/>
        </w:rPr>
      </w:pPr>
      <w:r w:rsidRPr="00B758FB">
        <w:rPr>
          <w:sz w:val="16"/>
        </w:rPr>
        <w:t xml:space="preserve">Given this complex set of interlinked social, economic, and political crises, </w:t>
      </w:r>
      <w:r w:rsidRPr="00D43643">
        <w:rPr>
          <w:rStyle w:val="StyleUnderline"/>
        </w:rPr>
        <w:t>Latin American governments</w:t>
      </w:r>
      <w:r w:rsidRPr="00B758FB">
        <w:rPr>
          <w:sz w:val="16"/>
        </w:rPr>
        <w:t xml:space="preserve"> and nongovernmental actors urgently </w:t>
      </w:r>
      <w:r w:rsidRPr="00D43643">
        <w:rPr>
          <w:rStyle w:val="StyleUnderline"/>
        </w:rPr>
        <w:t>need to work together to address collective challenges</w:t>
      </w:r>
      <w:r w:rsidRPr="00B758FB">
        <w:rPr>
          <w:sz w:val="16"/>
        </w:rPr>
        <w:t xml:space="preserve">. The events of recent decades have shown that </w:t>
      </w:r>
      <w:r w:rsidRPr="00B758FB">
        <w:rPr>
          <w:rStyle w:val="StyleUnderline"/>
        </w:rPr>
        <w:t>unless better regional mechanisms can be found</w:t>
      </w:r>
      <w:r w:rsidRPr="00B758FB">
        <w:rPr>
          <w:sz w:val="16"/>
        </w:rPr>
        <w:t xml:space="preserve">, </w:t>
      </w:r>
      <w:r w:rsidRPr="00B758FB">
        <w:rPr>
          <w:rStyle w:val="StyleUnderline"/>
        </w:rPr>
        <w:t>transnational</w:t>
      </w:r>
      <w:r w:rsidRPr="00B758FB">
        <w:rPr>
          <w:sz w:val="16"/>
        </w:rPr>
        <w:t xml:space="preserve"> and even domestic </w:t>
      </w:r>
      <w:r w:rsidRPr="00B758FB">
        <w:rPr>
          <w:rStyle w:val="StyleUnderline"/>
        </w:rPr>
        <w:t>problems</w:t>
      </w:r>
      <w:r w:rsidRPr="00B758FB">
        <w:rPr>
          <w:sz w:val="16"/>
        </w:rPr>
        <w:t>—</w:t>
      </w:r>
      <w:r w:rsidRPr="00B758FB">
        <w:rPr>
          <w:rStyle w:val="StyleUnderline"/>
        </w:rPr>
        <w:t xml:space="preserve">from </w:t>
      </w:r>
      <w:r w:rsidRPr="00B758FB">
        <w:rPr>
          <w:rStyle w:val="Emphasis"/>
        </w:rPr>
        <w:t>organized crime</w:t>
      </w:r>
      <w:r w:rsidRPr="00B758FB">
        <w:rPr>
          <w:sz w:val="16"/>
        </w:rPr>
        <w:t xml:space="preserve"> </w:t>
      </w:r>
      <w:r w:rsidRPr="00B758FB">
        <w:rPr>
          <w:rStyle w:val="StyleUnderline"/>
        </w:rPr>
        <w:t xml:space="preserve">and </w:t>
      </w:r>
      <w:r w:rsidRPr="00B758FB">
        <w:rPr>
          <w:rStyle w:val="Emphasis"/>
        </w:rPr>
        <w:t>environmental degradation</w:t>
      </w:r>
      <w:r w:rsidRPr="00B758FB">
        <w:rPr>
          <w:sz w:val="16"/>
        </w:rPr>
        <w:t xml:space="preserve"> </w:t>
      </w:r>
      <w:r w:rsidRPr="00B758FB">
        <w:rPr>
          <w:rStyle w:val="StyleUnderline"/>
        </w:rPr>
        <w:t xml:space="preserve">to </w:t>
      </w:r>
      <w:r w:rsidRPr="00B758FB">
        <w:rPr>
          <w:rStyle w:val="Emphasis"/>
        </w:rPr>
        <w:t>migration</w:t>
      </w:r>
      <w:r w:rsidRPr="00B758FB">
        <w:rPr>
          <w:sz w:val="16"/>
        </w:rPr>
        <w:t xml:space="preserve"> </w:t>
      </w:r>
      <w:r w:rsidRPr="00B758FB">
        <w:rPr>
          <w:rStyle w:val="StyleUnderline"/>
        </w:rPr>
        <w:t xml:space="preserve">and </w:t>
      </w:r>
      <w:r w:rsidRPr="006C26FB">
        <w:rPr>
          <w:rStyle w:val="StyleUnderline"/>
        </w:rPr>
        <w:t xml:space="preserve">lackluster </w:t>
      </w:r>
      <w:r w:rsidRPr="006C26FB">
        <w:rPr>
          <w:rStyle w:val="Emphasis"/>
        </w:rPr>
        <w:t>economic growth</w:t>
      </w:r>
      <w:r w:rsidRPr="006C26FB">
        <w:rPr>
          <w:sz w:val="16"/>
        </w:rPr>
        <w:t>—</w:t>
      </w:r>
      <w:r w:rsidRPr="006C26FB">
        <w:rPr>
          <w:rStyle w:val="StyleUnderline"/>
        </w:rPr>
        <w:t xml:space="preserve">will become even </w:t>
      </w:r>
      <w:r w:rsidRPr="006C26FB">
        <w:rPr>
          <w:rStyle w:val="Emphasis"/>
        </w:rPr>
        <w:t>more difficult</w:t>
      </w:r>
      <w:r w:rsidRPr="006C26FB">
        <w:rPr>
          <w:rStyle w:val="StyleUnderline"/>
        </w:rPr>
        <w:t xml:space="preserve"> to address</w:t>
      </w:r>
      <w:r w:rsidRPr="006C26FB">
        <w:rPr>
          <w:sz w:val="16"/>
        </w:rPr>
        <w:t xml:space="preserve">, </w:t>
      </w:r>
      <w:r w:rsidRPr="006C26FB">
        <w:rPr>
          <w:rStyle w:val="StyleUnderline"/>
        </w:rPr>
        <w:t>with</w:t>
      </w:r>
      <w:r w:rsidRPr="006C26FB">
        <w:rPr>
          <w:sz w:val="16"/>
        </w:rPr>
        <w:t xml:space="preserve"> potentially </w:t>
      </w:r>
      <w:r w:rsidRPr="006C26FB">
        <w:rPr>
          <w:rStyle w:val="Emphasis"/>
        </w:rPr>
        <w:t>devastating</w:t>
      </w:r>
      <w:r w:rsidRPr="006C26FB">
        <w:rPr>
          <w:sz w:val="16"/>
        </w:rPr>
        <w:t xml:space="preserve"> </w:t>
      </w:r>
      <w:r w:rsidRPr="006C26FB">
        <w:rPr>
          <w:rStyle w:val="StyleUnderline"/>
        </w:rPr>
        <w:t>long-term</w:t>
      </w:r>
      <w:r w:rsidRPr="006C26FB">
        <w:rPr>
          <w:sz w:val="16"/>
        </w:rPr>
        <w:t xml:space="preserve"> </w:t>
      </w:r>
      <w:r w:rsidRPr="006C26FB">
        <w:rPr>
          <w:rStyle w:val="Emphasis"/>
        </w:rPr>
        <w:t>consequences</w:t>
      </w:r>
      <w:r w:rsidRPr="006C26FB">
        <w:rPr>
          <w:sz w:val="16"/>
        </w:rPr>
        <w:t>. Yet traditional regional governance mechanisms seem paralyzed, lacking even the</w:t>
      </w:r>
      <w:r w:rsidRPr="00B758FB">
        <w:rPr>
          <w:sz w:val="16"/>
        </w:rPr>
        <w:t xml:space="preserve"> capacity to discuss the current untenable situation, let alone address it. The popular narrative is that regional cooperation across Latin America is practically nonexistent because its heads of states have insurmountable ideological differences and because the region’s dominant diplomatic institutions have failed to fulfill their purpose. In addition, </w:t>
      </w:r>
      <w:r w:rsidRPr="00417B1C">
        <w:rPr>
          <w:rStyle w:val="StyleUnderline"/>
          <w:highlight w:val="yellow"/>
        </w:rPr>
        <w:t>domestic turmoil is fueling</w:t>
      </w:r>
      <w:r w:rsidRPr="00D43643">
        <w:rPr>
          <w:rStyle w:val="StyleUnderline"/>
        </w:rPr>
        <w:t xml:space="preserve"> rising </w:t>
      </w:r>
      <w:r w:rsidRPr="00417B1C">
        <w:rPr>
          <w:rStyle w:val="Emphasis"/>
          <w:highlight w:val="yellow"/>
        </w:rPr>
        <w:t>isolationism</w:t>
      </w:r>
      <w:r w:rsidRPr="00417B1C">
        <w:rPr>
          <w:sz w:val="16"/>
          <w:highlight w:val="yellow"/>
        </w:rPr>
        <w:t xml:space="preserve"> </w:t>
      </w:r>
      <w:r w:rsidRPr="00417B1C">
        <w:rPr>
          <w:rStyle w:val="StyleUnderline"/>
          <w:highlight w:val="yellow"/>
        </w:rPr>
        <w:t>and</w:t>
      </w:r>
      <w:r w:rsidRPr="00417B1C">
        <w:rPr>
          <w:sz w:val="16"/>
          <w:highlight w:val="yellow"/>
        </w:rPr>
        <w:t xml:space="preserve"> “</w:t>
      </w:r>
      <w:proofErr w:type="spellStart"/>
      <w:r w:rsidRPr="00417B1C">
        <w:rPr>
          <w:rStyle w:val="Emphasis"/>
          <w:highlight w:val="yellow"/>
        </w:rPr>
        <w:t>antiglobalism</w:t>
      </w:r>
      <w:proofErr w:type="spellEnd"/>
      <w:r w:rsidRPr="00B758FB">
        <w:rPr>
          <w:sz w:val="16"/>
        </w:rPr>
        <w:t xml:space="preserve">,” most prominently in Brazil. </w:t>
      </w:r>
      <w:r w:rsidRPr="00D43643">
        <w:rPr>
          <w:rStyle w:val="StyleUnderline"/>
        </w:rPr>
        <w:t>Such a pessimistic view</w:t>
      </w:r>
      <w:r w:rsidRPr="00B758FB">
        <w:rPr>
          <w:sz w:val="16"/>
        </w:rPr>
        <w:t xml:space="preserve">, however, </w:t>
      </w:r>
      <w:r w:rsidRPr="00D43643">
        <w:rPr>
          <w:rStyle w:val="StyleUnderline"/>
        </w:rPr>
        <w:t xml:space="preserve">stifles any capacity to reimagine </w:t>
      </w:r>
      <w:r w:rsidRPr="00D43643">
        <w:rPr>
          <w:rStyle w:val="Emphasis"/>
        </w:rPr>
        <w:t>regional cooperation</w:t>
      </w:r>
      <w:r w:rsidRPr="00B758FB">
        <w:rPr>
          <w:sz w:val="16"/>
        </w:rPr>
        <w:t>. The dramatic crisis in Latin America requires more creative thinking, not less, about ways to promote renewed channels for regional cooperation.15</w:t>
      </w:r>
    </w:p>
    <w:p w14:paraId="316F34B3" w14:textId="77777777" w:rsidR="00381A00" w:rsidRDefault="00381A00" w:rsidP="00381A00"/>
    <w:p w14:paraId="12457FB6" w14:textId="77777777" w:rsidR="00381A00" w:rsidRPr="00903756" w:rsidRDefault="00381A00" w:rsidP="00381A00">
      <w:pPr>
        <w:pStyle w:val="Heading4"/>
        <w:rPr>
          <w:rFonts w:asciiTheme="minorHAnsi" w:hAnsiTheme="minorHAnsi" w:cstheme="minorHAnsi"/>
          <w:u w:val="single"/>
        </w:rPr>
      </w:pPr>
      <w:r>
        <w:rPr>
          <w:rFonts w:asciiTheme="minorHAnsi" w:hAnsiTheme="minorHAnsi" w:cstheme="minorHAnsi"/>
        </w:rPr>
        <w:t>R</w:t>
      </w:r>
      <w:r w:rsidRPr="00903756">
        <w:rPr>
          <w:rFonts w:asciiTheme="minorHAnsi" w:hAnsiTheme="minorHAnsi" w:cstheme="minorHAnsi"/>
        </w:rPr>
        <w:t xml:space="preserve">egional </w:t>
      </w:r>
      <w:r w:rsidRPr="00B758FB">
        <w:rPr>
          <w:rFonts w:asciiTheme="minorHAnsi" w:hAnsiTheme="minorHAnsi" w:cstheme="minorHAnsi"/>
        </w:rPr>
        <w:t>democratic backsliding</w:t>
      </w:r>
      <w:r w:rsidRPr="00903756">
        <w:rPr>
          <w:rFonts w:asciiTheme="minorHAnsi" w:hAnsiTheme="minorHAnsi" w:cstheme="minorHAnsi"/>
        </w:rPr>
        <w:t xml:space="preserve"> </w:t>
      </w:r>
      <w:proofErr w:type="gramStart"/>
      <w:r w:rsidRPr="00903756">
        <w:rPr>
          <w:rFonts w:asciiTheme="minorHAnsi" w:hAnsiTheme="minorHAnsi" w:cstheme="minorHAnsi"/>
        </w:rPr>
        <w:t>enable</w:t>
      </w:r>
      <w:proofErr w:type="gramEnd"/>
      <w:r w:rsidRPr="00903756">
        <w:rPr>
          <w:rFonts w:asciiTheme="minorHAnsi" w:hAnsiTheme="minorHAnsi" w:cstheme="minorHAnsi"/>
        </w:rPr>
        <w:t xml:space="preserve"> Russia and China to spread authoritarianism </w:t>
      </w:r>
      <w:r w:rsidRPr="00B758FB">
        <w:rPr>
          <w:rFonts w:asciiTheme="minorHAnsi" w:hAnsiTheme="minorHAnsi" w:cstheme="minorHAnsi"/>
          <w:u w:val="single"/>
        </w:rPr>
        <w:t>globally</w:t>
      </w:r>
      <w:r>
        <w:rPr>
          <w:rFonts w:asciiTheme="minorHAnsi" w:hAnsiTheme="minorHAnsi" w:cstheme="minorHAnsi"/>
        </w:rPr>
        <w:t>.</w:t>
      </w:r>
    </w:p>
    <w:p w14:paraId="0F4123F0" w14:textId="77777777" w:rsidR="00381A00" w:rsidRPr="00485573" w:rsidRDefault="00381A00" w:rsidP="00381A00">
      <w:r w:rsidRPr="00485573">
        <w:rPr>
          <w:rStyle w:val="Style13ptBold"/>
        </w:rPr>
        <w:t>Brands 19</w:t>
      </w:r>
      <w:r w:rsidRPr="00485573">
        <w:t>, *Hal Brands, Henry Kissinger Distinguished Professor at Johns Hopkins University’s School of Advanced International Studies, and a scholar at the American Enterprise Institute; (February 10th, 2019, “South America Is a Battlefield in the New Cold War”, https://www.bloomberg.com/opinion/articles/2019-02-10/venezuela-crisis-south-america-is-a-battlefield-in-the-new-cold)</w:t>
      </w:r>
    </w:p>
    <w:p w14:paraId="510C7837" w14:textId="77777777" w:rsidR="00381A00" w:rsidRPr="00B758FB" w:rsidRDefault="00381A00" w:rsidP="00381A00">
      <w:pPr>
        <w:rPr>
          <w:sz w:val="16"/>
        </w:rPr>
      </w:pPr>
      <w:r w:rsidRPr="00B758FB">
        <w:rPr>
          <w:sz w:val="16"/>
        </w:rPr>
        <w:t xml:space="preserve">By the early 2000s, however, the climate was shifting. First came a new generation of leaders who viewed neoliberal economics as the source of the region’s persistent poverty and inequality. </w:t>
      </w:r>
      <w:r w:rsidRPr="00417B1C">
        <w:rPr>
          <w:rStyle w:val="StyleUnderline"/>
          <w:highlight w:val="yellow"/>
        </w:rPr>
        <w:t>Governments</w:t>
      </w:r>
      <w:r w:rsidRPr="00B758FB">
        <w:rPr>
          <w:sz w:val="16"/>
        </w:rPr>
        <w:t xml:space="preserve"> led by the likes of Chávez in Venezuela, Evo Morales in Bolivia and Rafael Correa in Ecuador </w:t>
      </w:r>
      <w:r w:rsidRPr="00B758FB">
        <w:rPr>
          <w:rStyle w:val="StyleUnderline"/>
        </w:rPr>
        <w:t xml:space="preserve">coupled populist </w:t>
      </w:r>
      <w:r w:rsidRPr="00B758FB">
        <w:rPr>
          <w:rStyle w:val="Emphasis"/>
        </w:rPr>
        <w:t>political appeals</w:t>
      </w:r>
      <w:r w:rsidRPr="00B758FB">
        <w:rPr>
          <w:rStyle w:val="StyleUnderline"/>
        </w:rPr>
        <w:t xml:space="preserve"> and </w:t>
      </w:r>
      <w:r w:rsidRPr="00B758FB">
        <w:rPr>
          <w:rStyle w:val="Emphasis"/>
        </w:rPr>
        <w:t>economic programs</w:t>
      </w:r>
      <w:r w:rsidRPr="00B758FB">
        <w:rPr>
          <w:sz w:val="16"/>
        </w:rPr>
        <w:t xml:space="preserve"> </w:t>
      </w:r>
      <w:r w:rsidRPr="00B758FB">
        <w:rPr>
          <w:rStyle w:val="StyleUnderline"/>
        </w:rPr>
        <w:t xml:space="preserve">with a penchant for </w:t>
      </w:r>
      <w:r w:rsidRPr="00B758FB">
        <w:rPr>
          <w:rStyle w:val="Emphasis"/>
        </w:rPr>
        <w:t>illiberalism</w:t>
      </w:r>
      <w:r w:rsidRPr="00B758FB">
        <w:rPr>
          <w:sz w:val="16"/>
        </w:rPr>
        <w:t xml:space="preserve"> </w:t>
      </w:r>
      <w:r w:rsidRPr="00B758FB">
        <w:rPr>
          <w:rStyle w:val="StyleUnderline"/>
        </w:rPr>
        <w:t>and</w:t>
      </w:r>
      <w:r w:rsidRPr="00B758FB">
        <w:rPr>
          <w:sz w:val="16"/>
        </w:rPr>
        <w:t xml:space="preserve">, in some cases, outright </w:t>
      </w:r>
      <w:r w:rsidRPr="00B758FB">
        <w:rPr>
          <w:rStyle w:val="Emphasis"/>
        </w:rPr>
        <w:t>authoritarianism</w:t>
      </w:r>
      <w:r w:rsidRPr="00B758FB">
        <w:rPr>
          <w:sz w:val="16"/>
        </w:rPr>
        <w:t xml:space="preserve">. They challenged the U.S. diplomatically and rhetorically, while establishing close ties with Cuba. </w:t>
      </w:r>
      <w:r w:rsidRPr="00B758FB">
        <w:rPr>
          <w:rStyle w:val="StyleUnderline"/>
        </w:rPr>
        <w:t xml:space="preserve">This </w:t>
      </w:r>
      <w:r w:rsidRPr="00417B1C">
        <w:rPr>
          <w:rStyle w:val="StyleUnderline"/>
          <w:highlight w:val="yellow"/>
        </w:rPr>
        <w:t xml:space="preserve">created a </w:t>
      </w:r>
      <w:r w:rsidRPr="00417B1C">
        <w:rPr>
          <w:rStyle w:val="Emphasis"/>
          <w:highlight w:val="yellow"/>
        </w:rPr>
        <w:t>bloc</w:t>
      </w:r>
      <w:r w:rsidRPr="00417B1C">
        <w:rPr>
          <w:rStyle w:val="StyleUnderline"/>
          <w:highlight w:val="yellow"/>
        </w:rPr>
        <w:t xml:space="preserve"> of</w:t>
      </w:r>
      <w:r w:rsidRPr="00B758FB">
        <w:rPr>
          <w:rStyle w:val="StyleUnderline"/>
        </w:rPr>
        <w:t xml:space="preserve"> regional </w:t>
      </w:r>
      <w:r w:rsidRPr="00417B1C">
        <w:rPr>
          <w:rStyle w:val="StyleUnderline"/>
          <w:highlight w:val="yellow"/>
        </w:rPr>
        <w:t xml:space="preserve">actors that </w:t>
      </w:r>
      <w:r w:rsidRPr="00417B1C">
        <w:rPr>
          <w:rStyle w:val="Emphasis"/>
          <w:highlight w:val="yellow"/>
        </w:rPr>
        <w:t>opposed</w:t>
      </w:r>
      <w:r w:rsidRPr="00417B1C">
        <w:rPr>
          <w:rStyle w:val="StyleUnderline"/>
          <w:highlight w:val="yellow"/>
        </w:rPr>
        <w:t xml:space="preserve"> American power</w:t>
      </w:r>
      <w:r w:rsidRPr="00B758FB">
        <w:rPr>
          <w:sz w:val="16"/>
        </w:rPr>
        <w:t xml:space="preserve"> — just as outside actors were beginning to assert, or reassert, their own influence in the region.</w:t>
      </w:r>
    </w:p>
    <w:p w14:paraId="666CC180" w14:textId="77777777" w:rsidR="00381A00" w:rsidRPr="00B758FB" w:rsidRDefault="00381A00" w:rsidP="00381A00">
      <w:pPr>
        <w:rPr>
          <w:sz w:val="16"/>
          <w:szCs w:val="16"/>
        </w:rPr>
      </w:pPr>
      <w:r w:rsidRPr="00B758FB">
        <w:rPr>
          <w:sz w:val="16"/>
          <w:szCs w:val="16"/>
        </w:rPr>
        <w:t>China's Big Business in America's Backyard</w:t>
      </w:r>
    </w:p>
    <w:p w14:paraId="75483E70" w14:textId="77777777" w:rsidR="00381A00" w:rsidRPr="00B758FB" w:rsidRDefault="00381A00" w:rsidP="00381A00">
      <w:pPr>
        <w:rPr>
          <w:sz w:val="16"/>
        </w:rPr>
      </w:pPr>
      <w:r w:rsidRPr="00B758FB">
        <w:rPr>
          <w:sz w:val="16"/>
        </w:rPr>
        <w:t xml:space="preserve">As </w:t>
      </w:r>
      <w:r w:rsidRPr="00417B1C">
        <w:rPr>
          <w:rStyle w:val="StyleUnderline"/>
          <w:highlight w:val="yellow"/>
        </w:rPr>
        <w:t>China’s</w:t>
      </w:r>
      <w:r w:rsidRPr="00B758FB">
        <w:rPr>
          <w:sz w:val="16"/>
        </w:rPr>
        <w:t xml:space="preserve"> economy has boomed over the last two decades, its </w:t>
      </w:r>
      <w:r w:rsidRPr="00417B1C">
        <w:rPr>
          <w:rStyle w:val="StyleUnderline"/>
          <w:highlight w:val="yellow"/>
        </w:rPr>
        <w:t>presence</w:t>
      </w:r>
      <w:r w:rsidRPr="00B758FB">
        <w:rPr>
          <w:rStyle w:val="StyleUnderline"/>
        </w:rPr>
        <w:t xml:space="preserve"> in Latin America </w:t>
      </w:r>
      <w:r w:rsidRPr="00417B1C">
        <w:rPr>
          <w:rStyle w:val="StyleUnderline"/>
          <w:highlight w:val="yellow"/>
        </w:rPr>
        <w:t xml:space="preserve">has </w:t>
      </w:r>
      <w:r w:rsidRPr="00417B1C">
        <w:rPr>
          <w:rStyle w:val="Emphasis"/>
          <w:highlight w:val="yellow"/>
        </w:rPr>
        <w:t>grown</w:t>
      </w:r>
      <w:r w:rsidRPr="00B758FB">
        <w:rPr>
          <w:rStyle w:val="StyleUnderline"/>
        </w:rPr>
        <w:t xml:space="preserve"> as well.</w:t>
      </w:r>
      <w:r w:rsidRPr="00B758FB">
        <w:rPr>
          <w:sz w:val="16"/>
        </w:rPr>
        <w:t xml:space="preserve"> Chinese trade and investment </w:t>
      </w:r>
      <w:proofErr w:type="gramStart"/>
      <w:r w:rsidRPr="00B758FB">
        <w:rPr>
          <w:sz w:val="16"/>
        </w:rPr>
        <w:t>has</w:t>
      </w:r>
      <w:proofErr w:type="gramEnd"/>
      <w:r w:rsidRPr="00B758FB">
        <w:rPr>
          <w:sz w:val="16"/>
        </w:rPr>
        <w:t xml:space="preserve"> surged nearly everywhere, not just countries run by radical populists. Chinese commerce and loans have provided a lifeline to illiberal rulers such as Chávez and now Maduro by reducing their vulnerability to U.S. and Western pressure. Chinese military engagement followed, creating fears that Beijing may be trying to establish a strategic foothold in the Western Hemisphere. Although aspects of China’s relationship with Latin American countries remain controversial — some Chinese infrastructure projects have been criticized because they often employ Chinese rather than Latin American workers, for instance — Beijing has undoubtedly become a player in the Western Hemisphere.</w:t>
      </w:r>
    </w:p>
    <w:p w14:paraId="6F9040F3" w14:textId="77777777" w:rsidR="00381A00" w:rsidRPr="00B758FB" w:rsidRDefault="00381A00" w:rsidP="00381A00">
      <w:pPr>
        <w:rPr>
          <w:sz w:val="16"/>
        </w:rPr>
      </w:pPr>
      <w:r w:rsidRPr="00417B1C">
        <w:rPr>
          <w:rStyle w:val="StyleUnderline"/>
          <w:highlight w:val="yellow"/>
        </w:rPr>
        <w:t>Russia has provided</w:t>
      </w:r>
      <w:r w:rsidRPr="00B758FB">
        <w:rPr>
          <w:rStyle w:val="StyleUnderline"/>
        </w:rPr>
        <w:t xml:space="preserve"> economic and diplomatic </w:t>
      </w:r>
      <w:r w:rsidRPr="00417B1C">
        <w:rPr>
          <w:rStyle w:val="StyleUnderline"/>
          <w:highlight w:val="yellow"/>
        </w:rPr>
        <w:t>support to</w:t>
      </w:r>
      <w:r w:rsidRPr="00B758FB">
        <w:rPr>
          <w:sz w:val="16"/>
        </w:rPr>
        <w:t xml:space="preserve"> Chavez, </w:t>
      </w:r>
      <w:proofErr w:type="gramStart"/>
      <w:r w:rsidRPr="00B758FB">
        <w:rPr>
          <w:sz w:val="16"/>
        </w:rPr>
        <w:t>Maduro</w:t>
      </w:r>
      <w:proofErr w:type="gramEnd"/>
      <w:r w:rsidRPr="00B758FB">
        <w:rPr>
          <w:sz w:val="16"/>
        </w:rPr>
        <w:t xml:space="preserve"> and other </w:t>
      </w:r>
      <w:r w:rsidRPr="00417B1C">
        <w:rPr>
          <w:rStyle w:val="Emphasis"/>
          <w:highlight w:val="yellow"/>
        </w:rPr>
        <w:t>autocratic rulers</w:t>
      </w:r>
      <w:r w:rsidRPr="00B758FB">
        <w:rPr>
          <w:sz w:val="16"/>
        </w:rPr>
        <w:t xml:space="preserve"> such as Nicaragua’s Daniel Ortega. It has sold jets, </w:t>
      </w:r>
      <w:proofErr w:type="gramStart"/>
      <w:r w:rsidRPr="00B758FB">
        <w:rPr>
          <w:sz w:val="16"/>
        </w:rPr>
        <w:t>tanks</w:t>
      </w:r>
      <w:proofErr w:type="gramEnd"/>
      <w:r w:rsidRPr="00B758FB">
        <w:rPr>
          <w:sz w:val="16"/>
        </w:rPr>
        <w:t xml:space="preserve"> and other weapons to populist governments, and resumed providing military technology and oil to Cuba. Much to the concern of the U.S. government, the Kremlin has also been working to establish a significant intelligence presence in Nicaragua. As the Carnegie Endowment for International Peace observes, “Moscow’s approach to Latin America today echoes Soviet outreach in the 1960s through 1980s.” </w:t>
      </w:r>
    </w:p>
    <w:p w14:paraId="0C18AAA2" w14:textId="77777777" w:rsidR="00381A00" w:rsidRPr="00145144" w:rsidRDefault="00381A00" w:rsidP="00381A00">
      <w:pPr>
        <w:rPr>
          <w:sz w:val="16"/>
        </w:rPr>
      </w:pPr>
      <w:r w:rsidRPr="00417B1C">
        <w:rPr>
          <w:rStyle w:val="StyleUnderline"/>
          <w:highlight w:val="yellow"/>
        </w:rPr>
        <w:t xml:space="preserve">Russian and Chinese </w:t>
      </w:r>
      <w:r w:rsidRPr="00417B1C">
        <w:rPr>
          <w:rStyle w:val="Emphasis"/>
          <w:highlight w:val="yellow"/>
        </w:rPr>
        <w:t>relations</w:t>
      </w:r>
      <w:r w:rsidRPr="00417B1C">
        <w:rPr>
          <w:rStyle w:val="StyleUnderline"/>
          <w:highlight w:val="yellow"/>
        </w:rPr>
        <w:t xml:space="preserve"> with </w:t>
      </w:r>
      <w:r w:rsidRPr="00417B1C">
        <w:rPr>
          <w:rStyle w:val="Emphasis"/>
          <w:highlight w:val="yellow"/>
        </w:rPr>
        <w:t>Latin American countries</w:t>
      </w:r>
      <w:r w:rsidRPr="00145144">
        <w:rPr>
          <w:sz w:val="16"/>
        </w:rPr>
        <w:t xml:space="preserve"> </w:t>
      </w:r>
      <w:r w:rsidRPr="00B758FB">
        <w:rPr>
          <w:rStyle w:val="StyleUnderline"/>
        </w:rPr>
        <w:t>are often</w:t>
      </w:r>
      <w:r w:rsidRPr="00145144">
        <w:rPr>
          <w:sz w:val="16"/>
        </w:rPr>
        <w:t xml:space="preserve"> described as simply </w:t>
      </w:r>
      <w:r w:rsidRPr="00B758FB">
        <w:rPr>
          <w:rStyle w:val="StyleUnderline"/>
        </w:rPr>
        <w:t>transactional</w:t>
      </w:r>
      <w:r w:rsidRPr="00145144">
        <w:rPr>
          <w:sz w:val="16"/>
        </w:rPr>
        <w:t xml:space="preserve">, and it is true that both Moscow and Beijing can drive hard bargains for their support. One price of Russia’s continued backing of the Maduro regime has been a significant ownership stake in the Venezuelan oil industry. China, too, has seen Venezuela as an energy source, and its economic growth would have driven enhanced involvement in Latin America even in the absence of any geopolitical design. </w:t>
      </w:r>
    </w:p>
    <w:p w14:paraId="2956C22C" w14:textId="77777777" w:rsidR="00381A00" w:rsidRPr="00145144" w:rsidRDefault="00381A00" w:rsidP="00381A00">
      <w:pPr>
        <w:rPr>
          <w:sz w:val="16"/>
        </w:rPr>
      </w:pPr>
      <w:r w:rsidRPr="00145144">
        <w:rPr>
          <w:sz w:val="16"/>
        </w:rPr>
        <w:t xml:space="preserve">But </w:t>
      </w:r>
      <w:r w:rsidRPr="00B758FB">
        <w:rPr>
          <w:rStyle w:val="StyleUnderline"/>
        </w:rPr>
        <w:t>for both countries</w:t>
      </w:r>
      <w:r w:rsidRPr="00145144">
        <w:rPr>
          <w:sz w:val="16"/>
        </w:rPr>
        <w:t xml:space="preserve">, that </w:t>
      </w:r>
      <w:r w:rsidRPr="00B758FB">
        <w:rPr>
          <w:rStyle w:val="StyleUnderline"/>
        </w:rPr>
        <w:t xml:space="preserve">involvement </w:t>
      </w:r>
      <w:r w:rsidRPr="006C26FB">
        <w:rPr>
          <w:rStyle w:val="StyleUnderline"/>
        </w:rPr>
        <w:t xml:space="preserve">also has a deeply </w:t>
      </w:r>
      <w:r w:rsidRPr="006C26FB">
        <w:rPr>
          <w:rStyle w:val="Emphasis"/>
        </w:rPr>
        <w:t>competitive logic</w:t>
      </w:r>
      <w:r w:rsidRPr="006C26FB">
        <w:rPr>
          <w:sz w:val="16"/>
        </w:rPr>
        <w:t xml:space="preserve">. </w:t>
      </w:r>
      <w:r w:rsidRPr="006C26FB">
        <w:rPr>
          <w:rStyle w:val="StyleUnderline"/>
        </w:rPr>
        <w:t xml:space="preserve">Reaching into Latin America is a way of keeping the U.S. </w:t>
      </w:r>
      <w:r w:rsidRPr="006C26FB">
        <w:rPr>
          <w:rStyle w:val="Emphasis"/>
        </w:rPr>
        <w:t>off-balance</w:t>
      </w:r>
      <w:r w:rsidRPr="006C26FB">
        <w:rPr>
          <w:sz w:val="16"/>
        </w:rPr>
        <w:t xml:space="preserve"> </w:t>
      </w:r>
      <w:r w:rsidRPr="006C26FB">
        <w:rPr>
          <w:rStyle w:val="StyleUnderline"/>
        </w:rPr>
        <w:t>by exerting influence in Washington’s</w:t>
      </w:r>
      <w:r w:rsidRPr="006C26FB">
        <w:rPr>
          <w:sz w:val="16"/>
        </w:rPr>
        <w:t xml:space="preserve"> “</w:t>
      </w:r>
      <w:r w:rsidRPr="006C26FB">
        <w:rPr>
          <w:rStyle w:val="Emphasis"/>
        </w:rPr>
        <w:t>near abroad</w:t>
      </w:r>
      <w:r w:rsidRPr="006C26FB">
        <w:rPr>
          <w:sz w:val="16"/>
        </w:rPr>
        <w:t xml:space="preserve">.” </w:t>
      </w:r>
      <w:r w:rsidRPr="006C26FB">
        <w:rPr>
          <w:rStyle w:val="StyleUnderline"/>
        </w:rPr>
        <w:t xml:space="preserve">It </w:t>
      </w:r>
      <w:r w:rsidRPr="00417B1C">
        <w:rPr>
          <w:rStyle w:val="StyleUnderline"/>
          <w:highlight w:val="yellow"/>
        </w:rPr>
        <w:t>helps augment</w:t>
      </w:r>
      <w:r w:rsidRPr="006C26FB">
        <w:rPr>
          <w:rStyle w:val="StyleUnderline"/>
        </w:rPr>
        <w:t xml:space="preserve"> Beijing’s and Moscow’s </w:t>
      </w:r>
      <w:r w:rsidRPr="00417B1C">
        <w:rPr>
          <w:rStyle w:val="Emphasis"/>
          <w:highlight w:val="yellow"/>
        </w:rPr>
        <w:t>global influence</w:t>
      </w:r>
      <w:r w:rsidRPr="00417B1C">
        <w:rPr>
          <w:sz w:val="16"/>
          <w:highlight w:val="yellow"/>
        </w:rPr>
        <w:t xml:space="preserve"> </w:t>
      </w:r>
      <w:r w:rsidRPr="00417B1C">
        <w:rPr>
          <w:rStyle w:val="StyleUnderline"/>
          <w:highlight w:val="yellow"/>
        </w:rPr>
        <w:t xml:space="preserve">and </w:t>
      </w:r>
      <w:r w:rsidRPr="00417B1C">
        <w:rPr>
          <w:rStyle w:val="Emphasis"/>
          <w:highlight w:val="yellow"/>
        </w:rPr>
        <w:t>stature</w:t>
      </w:r>
      <w:r w:rsidRPr="00145144">
        <w:rPr>
          <w:sz w:val="16"/>
        </w:rPr>
        <w:t xml:space="preserve"> </w:t>
      </w:r>
      <w:r w:rsidRPr="00145144">
        <w:rPr>
          <w:rStyle w:val="StyleUnderline"/>
        </w:rPr>
        <w:t xml:space="preserve">at a time of </w:t>
      </w:r>
      <w:r w:rsidRPr="00145144">
        <w:rPr>
          <w:rStyle w:val="Emphasis"/>
        </w:rPr>
        <w:t>intensifying rivalry</w:t>
      </w:r>
      <w:r w:rsidRPr="00145144">
        <w:rPr>
          <w:sz w:val="16"/>
        </w:rPr>
        <w:t xml:space="preserve"> </w:t>
      </w:r>
      <w:r w:rsidRPr="00145144">
        <w:rPr>
          <w:rStyle w:val="StyleUnderline"/>
        </w:rPr>
        <w:t>with Washington</w:t>
      </w:r>
      <w:r w:rsidRPr="00145144">
        <w:rPr>
          <w:sz w:val="16"/>
        </w:rPr>
        <w:t xml:space="preserve">. Finally, </w:t>
      </w:r>
      <w:r w:rsidRPr="00417B1C">
        <w:rPr>
          <w:rStyle w:val="StyleUnderline"/>
          <w:highlight w:val="yellow"/>
        </w:rPr>
        <w:t xml:space="preserve">supporting </w:t>
      </w:r>
      <w:r w:rsidRPr="00417B1C">
        <w:rPr>
          <w:rStyle w:val="Emphasis"/>
          <w:highlight w:val="yellow"/>
        </w:rPr>
        <w:t>autocratic regimes</w:t>
      </w:r>
      <w:r w:rsidRPr="00145144">
        <w:rPr>
          <w:sz w:val="16"/>
        </w:rPr>
        <w:t xml:space="preserve"> such as those in Caracas and Managua — </w:t>
      </w:r>
      <w:r w:rsidRPr="00145144">
        <w:rPr>
          <w:rStyle w:val="StyleUnderline"/>
        </w:rPr>
        <w:t>whether quietly</w:t>
      </w:r>
      <w:r w:rsidRPr="00145144">
        <w:rPr>
          <w:sz w:val="16"/>
        </w:rPr>
        <w:t xml:space="preserve">, as in China’s case, </w:t>
      </w:r>
      <w:r w:rsidRPr="00145144">
        <w:rPr>
          <w:rStyle w:val="StyleUnderline"/>
        </w:rPr>
        <w:t>or more vocally</w:t>
      </w:r>
      <w:r w:rsidRPr="00145144">
        <w:rPr>
          <w:sz w:val="16"/>
        </w:rPr>
        <w:t xml:space="preserve">, as in Russia’s — </w:t>
      </w:r>
      <w:r w:rsidRPr="00417B1C">
        <w:rPr>
          <w:rStyle w:val="StyleUnderline"/>
          <w:highlight w:val="yellow"/>
        </w:rPr>
        <w:t xml:space="preserve">is a way of </w:t>
      </w:r>
      <w:r w:rsidRPr="00417B1C">
        <w:rPr>
          <w:rStyle w:val="Emphasis"/>
          <w:highlight w:val="yellow"/>
        </w:rPr>
        <w:t>making sure</w:t>
      </w:r>
      <w:r w:rsidRPr="00145144">
        <w:rPr>
          <w:rStyle w:val="StyleUnderline"/>
        </w:rPr>
        <w:t xml:space="preserve"> that </w:t>
      </w:r>
      <w:r w:rsidRPr="00417B1C">
        <w:rPr>
          <w:rStyle w:val="StyleUnderline"/>
          <w:highlight w:val="yellow"/>
        </w:rPr>
        <w:t xml:space="preserve">the world remains </w:t>
      </w:r>
      <w:r w:rsidRPr="00417B1C">
        <w:rPr>
          <w:rStyle w:val="Emphasis"/>
          <w:sz w:val="26"/>
          <w:szCs w:val="26"/>
          <w:highlight w:val="yellow"/>
        </w:rPr>
        <w:t>ideologically safe</w:t>
      </w:r>
      <w:r w:rsidRPr="00417B1C">
        <w:rPr>
          <w:sz w:val="16"/>
          <w:highlight w:val="yellow"/>
        </w:rPr>
        <w:t xml:space="preserve"> </w:t>
      </w:r>
      <w:r w:rsidRPr="00417B1C">
        <w:rPr>
          <w:rStyle w:val="StyleUnderline"/>
          <w:highlight w:val="yellow"/>
        </w:rPr>
        <w:t xml:space="preserve">for </w:t>
      </w:r>
      <w:r w:rsidRPr="00417B1C">
        <w:rPr>
          <w:rStyle w:val="Emphasis"/>
          <w:highlight w:val="yellow"/>
        </w:rPr>
        <w:t>authoritarianism</w:t>
      </w:r>
      <w:r w:rsidRPr="00145144">
        <w:rPr>
          <w:sz w:val="16"/>
        </w:rPr>
        <w:t xml:space="preserve"> in Beijing and Moscow, as well.</w:t>
      </w:r>
    </w:p>
    <w:p w14:paraId="0063EA1B" w14:textId="77777777" w:rsidR="00381A00" w:rsidRPr="00145144" w:rsidRDefault="00381A00" w:rsidP="00381A00">
      <w:pPr>
        <w:rPr>
          <w:sz w:val="16"/>
        </w:rPr>
      </w:pPr>
      <w:r w:rsidRPr="00145144">
        <w:rPr>
          <w:sz w:val="16"/>
        </w:rPr>
        <w:t xml:space="preserve">All this constitutes the backdrop to the Venezuelan crisis. </w:t>
      </w:r>
      <w:r w:rsidRPr="00145144">
        <w:rPr>
          <w:rStyle w:val="StyleUnderline"/>
        </w:rPr>
        <w:t xml:space="preserve">The </w:t>
      </w:r>
      <w:r w:rsidRPr="00417B1C">
        <w:rPr>
          <w:rStyle w:val="StyleUnderline"/>
          <w:highlight w:val="yellow"/>
        </w:rPr>
        <w:t>growth of</w:t>
      </w:r>
      <w:r w:rsidRPr="00145144">
        <w:rPr>
          <w:rStyle w:val="StyleUnderline"/>
        </w:rPr>
        <w:t xml:space="preserve"> Russian and Chinese </w:t>
      </w:r>
      <w:r w:rsidRPr="00417B1C">
        <w:rPr>
          <w:rStyle w:val="StyleUnderline"/>
          <w:highlight w:val="yellow"/>
        </w:rPr>
        <w:t xml:space="preserve">influence in Latin America </w:t>
      </w:r>
      <w:r w:rsidRPr="00417B1C">
        <w:rPr>
          <w:rStyle w:val="Emphasis"/>
          <w:highlight w:val="yellow"/>
        </w:rPr>
        <w:t>broadly</w:t>
      </w:r>
      <w:r w:rsidRPr="00145144">
        <w:rPr>
          <w:sz w:val="16"/>
        </w:rPr>
        <w:t xml:space="preserve">, and Venezuela specifically, </w:t>
      </w:r>
      <w:r w:rsidRPr="00417B1C">
        <w:rPr>
          <w:rStyle w:val="StyleUnderline"/>
          <w:highlight w:val="yellow"/>
        </w:rPr>
        <w:t xml:space="preserve">is a </w:t>
      </w:r>
      <w:r w:rsidRPr="00417B1C">
        <w:rPr>
          <w:rStyle w:val="Emphasis"/>
          <w:highlight w:val="yellow"/>
        </w:rPr>
        <w:t>key reason</w:t>
      </w:r>
      <w:r w:rsidRPr="00145144">
        <w:rPr>
          <w:sz w:val="16"/>
        </w:rPr>
        <w:t xml:space="preserve"> the </w:t>
      </w:r>
      <w:r w:rsidRPr="00417B1C">
        <w:rPr>
          <w:rStyle w:val="StyleUnderline"/>
          <w:highlight w:val="yellow"/>
        </w:rPr>
        <w:t>Trump</w:t>
      </w:r>
      <w:r w:rsidRPr="00145144">
        <w:rPr>
          <w:sz w:val="16"/>
        </w:rPr>
        <w:t xml:space="preserve"> administration </w:t>
      </w:r>
      <w:r w:rsidRPr="00417B1C">
        <w:rPr>
          <w:rStyle w:val="StyleUnderline"/>
          <w:highlight w:val="yellow"/>
        </w:rPr>
        <w:t>has</w:t>
      </w:r>
      <w:r w:rsidRPr="00145144">
        <w:rPr>
          <w:sz w:val="16"/>
        </w:rPr>
        <w:t xml:space="preserve"> so uncharacteristically </w:t>
      </w:r>
      <w:r w:rsidRPr="00417B1C">
        <w:rPr>
          <w:rStyle w:val="StyleUnderline"/>
          <w:highlight w:val="yellow"/>
        </w:rPr>
        <w:t>taken up</w:t>
      </w:r>
      <w:r w:rsidRPr="00145144">
        <w:rPr>
          <w:rStyle w:val="StyleUnderline"/>
        </w:rPr>
        <w:t xml:space="preserve"> the banner of</w:t>
      </w:r>
      <w:r w:rsidRPr="00145144">
        <w:rPr>
          <w:sz w:val="16"/>
        </w:rPr>
        <w:t xml:space="preserve"> human rights and </w:t>
      </w:r>
      <w:r w:rsidRPr="00417B1C">
        <w:rPr>
          <w:rStyle w:val="StyleUnderline"/>
          <w:highlight w:val="yellow"/>
        </w:rPr>
        <w:t>democracy</w:t>
      </w:r>
      <w:r w:rsidRPr="00145144">
        <w:rPr>
          <w:sz w:val="16"/>
        </w:rPr>
        <w:t xml:space="preserve">. By imposing harsh economic sanctions, calling for the military to desert Maduro, and backing the political opposition led by the Juan </w:t>
      </w:r>
      <w:proofErr w:type="spellStart"/>
      <w:r w:rsidRPr="00145144">
        <w:rPr>
          <w:sz w:val="16"/>
        </w:rPr>
        <w:t>Guiadó</w:t>
      </w:r>
      <w:proofErr w:type="spellEnd"/>
      <w:r w:rsidRPr="00145144">
        <w:rPr>
          <w:sz w:val="16"/>
        </w:rPr>
        <w:t xml:space="preserve">, the Trump administration is seeking to deprive Moscow, </w:t>
      </w:r>
      <w:proofErr w:type="gramStart"/>
      <w:r w:rsidRPr="00145144">
        <w:rPr>
          <w:sz w:val="16"/>
        </w:rPr>
        <w:t>Beijing</w:t>
      </w:r>
      <w:proofErr w:type="gramEnd"/>
      <w:r w:rsidRPr="00145144">
        <w:rPr>
          <w:sz w:val="16"/>
        </w:rPr>
        <w:t xml:space="preserve"> and Havana of a critical partner in Latin America. And while </w:t>
      </w:r>
      <w:r w:rsidRPr="00145144">
        <w:rPr>
          <w:rStyle w:val="StyleUnderline"/>
        </w:rPr>
        <w:t>Russia and China</w:t>
      </w:r>
      <w:r w:rsidRPr="00145144">
        <w:rPr>
          <w:sz w:val="16"/>
        </w:rPr>
        <w:t xml:space="preserve"> have responded very differently to this crisis, both </w:t>
      </w:r>
      <w:r w:rsidRPr="00145144">
        <w:rPr>
          <w:rStyle w:val="StyleUnderline"/>
        </w:rPr>
        <w:t>are working</w:t>
      </w:r>
      <w:r w:rsidRPr="00145144">
        <w:rPr>
          <w:sz w:val="16"/>
        </w:rPr>
        <w:t xml:space="preserve">, in their own ways, </w:t>
      </w:r>
      <w:r w:rsidRPr="00145144">
        <w:rPr>
          <w:rStyle w:val="StyleUnderline"/>
        </w:rPr>
        <w:t xml:space="preserve">to </w:t>
      </w:r>
      <w:r w:rsidRPr="00145144">
        <w:rPr>
          <w:rStyle w:val="Emphasis"/>
        </w:rPr>
        <w:t>protect</w:t>
      </w:r>
      <w:r w:rsidRPr="00145144">
        <w:rPr>
          <w:rStyle w:val="StyleUnderline"/>
        </w:rPr>
        <w:t xml:space="preserve"> that </w:t>
      </w:r>
      <w:r w:rsidRPr="00145144">
        <w:rPr>
          <w:rStyle w:val="Emphasis"/>
        </w:rPr>
        <w:t>partner</w:t>
      </w:r>
      <w:r w:rsidRPr="00145144">
        <w:rPr>
          <w:sz w:val="16"/>
        </w:rPr>
        <w:t>.</w:t>
      </w:r>
    </w:p>
    <w:p w14:paraId="1418B24D" w14:textId="77777777" w:rsidR="00381A00" w:rsidRDefault="00381A00" w:rsidP="00381A00"/>
    <w:p w14:paraId="127CF910" w14:textId="77777777" w:rsidR="00381A00" w:rsidRPr="00903756" w:rsidRDefault="00381A00" w:rsidP="00381A00">
      <w:pPr>
        <w:pStyle w:val="Heading4"/>
        <w:rPr>
          <w:rFonts w:asciiTheme="minorHAnsi" w:hAnsiTheme="minorHAnsi" w:cstheme="minorHAnsi"/>
        </w:rPr>
      </w:pPr>
      <w:r w:rsidRPr="009D5619">
        <w:rPr>
          <w:rFonts w:asciiTheme="minorHAnsi" w:hAnsiTheme="minorHAnsi" w:cstheme="minorHAnsi"/>
          <w:u w:val="single"/>
        </w:rPr>
        <w:t>Extinction</w:t>
      </w:r>
      <w:r>
        <w:rPr>
          <w:rFonts w:asciiTheme="minorHAnsi" w:hAnsiTheme="minorHAnsi" w:cstheme="minorHAnsi"/>
        </w:rPr>
        <w:t xml:space="preserve"> from </w:t>
      </w:r>
      <w:r w:rsidRPr="009D5619">
        <w:rPr>
          <w:rFonts w:asciiTheme="minorHAnsi" w:hAnsiTheme="minorHAnsi" w:cstheme="minorHAnsi"/>
        </w:rPr>
        <w:t>nuclear war and rogue tech development</w:t>
      </w:r>
      <w:r>
        <w:rPr>
          <w:rFonts w:asciiTheme="minorHAnsi" w:hAnsiTheme="minorHAnsi" w:cstheme="minorHAnsi"/>
        </w:rPr>
        <w:t xml:space="preserve">. </w:t>
      </w:r>
    </w:p>
    <w:p w14:paraId="5F6B886C" w14:textId="77777777" w:rsidR="00381A00" w:rsidRPr="00903756" w:rsidRDefault="00381A00" w:rsidP="00381A00">
      <w:pPr>
        <w:rPr>
          <w:rFonts w:asciiTheme="minorHAnsi" w:hAnsiTheme="minorHAnsi" w:cstheme="minorHAnsi"/>
        </w:rPr>
      </w:pPr>
      <w:r w:rsidRPr="00903756">
        <w:rPr>
          <w:rStyle w:val="Style13ptBold"/>
          <w:rFonts w:asciiTheme="minorHAnsi" w:hAnsiTheme="minorHAnsi" w:cstheme="minorHAnsi"/>
        </w:rPr>
        <w:t>Harari 18</w:t>
      </w:r>
      <w:r w:rsidRPr="00903756">
        <w:rPr>
          <w:rFonts w:asciiTheme="minorHAnsi" w:hAnsiTheme="minorHAnsi" w:cstheme="minorHAnsi"/>
        </w:rPr>
        <w:t xml:space="preserve">, </w:t>
      </w:r>
      <w:r>
        <w:rPr>
          <w:rFonts w:asciiTheme="minorHAnsi" w:hAnsiTheme="minorHAnsi" w:cstheme="minorHAnsi"/>
        </w:rPr>
        <w:t>*</w:t>
      </w:r>
      <w:r w:rsidRPr="00903756">
        <w:rPr>
          <w:rFonts w:asciiTheme="minorHAnsi" w:hAnsiTheme="minorHAnsi" w:cstheme="minorHAnsi"/>
        </w:rPr>
        <w:t xml:space="preserve">Yuval Noah </w:t>
      </w:r>
      <w:r>
        <w:rPr>
          <w:rFonts w:asciiTheme="minorHAnsi" w:hAnsiTheme="minorHAnsi" w:cstheme="minorHAnsi"/>
        </w:rPr>
        <w:t xml:space="preserve">Harari, </w:t>
      </w:r>
      <w:r w:rsidRPr="00903756">
        <w:rPr>
          <w:rFonts w:asciiTheme="minorHAnsi" w:hAnsiTheme="minorHAnsi" w:cstheme="minorHAnsi"/>
        </w:rPr>
        <w:t>Professor of History at Hebrew University of Jerusalem</w:t>
      </w:r>
      <w:r>
        <w:rPr>
          <w:rFonts w:asciiTheme="minorHAnsi" w:hAnsiTheme="minorHAnsi" w:cstheme="minorHAnsi"/>
        </w:rPr>
        <w:t>;</w:t>
      </w:r>
      <w:r w:rsidRPr="00903756">
        <w:rPr>
          <w:rFonts w:asciiTheme="minorHAnsi" w:hAnsiTheme="minorHAnsi" w:cstheme="minorHAnsi"/>
        </w:rPr>
        <w:t xml:space="preserve"> </w:t>
      </w:r>
      <w:r>
        <w:rPr>
          <w:rFonts w:asciiTheme="minorHAnsi" w:hAnsiTheme="minorHAnsi" w:cstheme="minorHAnsi"/>
        </w:rPr>
        <w:t>(September 26</w:t>
      </w:r>
      <w:r w:rsidRPr="00B758FB">
        <w:rPr>
          <w:rFonts w:asciiTheme="minorHAnsi" w:hAnsiTheme="minorHAnsi" w:cstheme="minorHAnsi"/>
          <w:vertAlign w:val="superscript"/>
        </w:rPr>
        <w:t>th</w:t>
      </w:r>
      <w:r>
        <w:rPr>
          <w:rFonts w:asciiTheme="minorHAnsi" w:hAnsiTheme="minorHAnsi" w:cstheme="minorHAnsi"/>
        </w:rPr>
        <w:t>, 2018</w:t>
      </w:r>
      <w:r w:rsidRPr="00903756">
        <w:rPr>
          <w:rFonts w:asciiTheme="minorHAnsi" w:hAnsiTheme="minorHAnsi" w:cstheme="minorHAnsi"/>
        </w:rPr>
        <w:t xml:space="preserve">, </w:t>
      </w:r>
      <w:r>
        <w:rPr>
          <w:rFonts w:asciiTheme="minorHAnsi" w:hAnsiTheme="minorHAnsi" w:cstheme="minorHAnsi"/>
        </w:rPr>
        <w:t>“</w:t>
      </w:r>
      <w:r w:rsidRPr="00903756">
        <w:rPr>
          <w:rFonts w:asciiTheme="minorHAnsi" w:hAnsiTheme="minorHAnsi" w:cstheme="minorHAnsi"/>
        </w:rPr>
        <w:t>We need a post-liberal order now,</w:t>
      </w:r>
      <w:r>
        <w:rPr>
          <w:rFonts w:asciiTheme="minorHAnsi" w:hAnsiTheme="minorHAnsi" w:cstheme="minorHAnsi"/>
        </w:rPr>
        <w:t>”</w:t>
      </w:r>
      <w:r w:rsidRPr="00903756">
        <w:rPr>
          <w:rFonts w:asciiTheme="minorHAnsi" w:hAnsiTheme="minorHAnsi" w:cstheme="minorHAnsi"/>
        </w:rPr>
        <w:t xml:space="preserve"> The Economist, </w:t>
      </w:r>
      <w:hyperlink r:id="rId39" w:history="1">
        <w:r w:rsidRPr="00903756">
          <w:rPr>
            <w:rStyle w:val="Hyperlink"/>
            <w:rFonts w:asciiTheme="minorHAnsi" w:hAnsiTheme="minorHAnsi" w:cstheme="minorHAnsi"/>
          </w:rPr>
          <w:t>https://www.economist.com/open-future/2018/09/26/we-need-a-post-liberal-order-now</w:t>
        </w:r>
      </w:hyperlink>
      <w:r>
        <w:rPr>
          <w:rStyle w:val="Hyperlink"/>
          <w:rFonts w:asciiTheme="minorHAnsi" w:hAnsiTheme="minorHAnsi" w:cstheme="minorHAnsi"/>
        </w:rPr>
        <w:t>)</w:t>
      </w:r>
    </w:p>
    <w:p w14:paraId="3B5D90AD" w14:textId="77777777" w:rsidR="00381A00" w:rsidRPr="001B36D9" w:rsidRDefault="00381A00" w:rsidP="00381A00">
      <w:pPr>
        <w:rPr>
          <w:sz w:val="16"/>
        </w:rPr>
      </w:pPr>
      <w:r w:rsidRPr="001B36D9">
        <w:rPr>
          <w:sz w:val="16"/>
        </w:rPr>
        <w:t xml:space="preserve">Though </w:t>
      </w:r>
      <w:r w:rsidRPr="00417B1C">
        <w:rPr>
          <w:rStyle w:val="StyleUnderline"/>
          <w:highlight w:val="yellow"/>
        </w:rPr>
        <w:t>the</w:t>
      </w:r>
      <w:r w:rsidRPr="009D5619">
        <w:rPr>
          <w:rStyle w:val="StyleUnderline"/>
        </w:rPr>
        <w:t xml:space="preserve"> global </w:t>
      </w:r>
      <w:r w:rsidRPr="00417B1C">
        <w:rPr>
          <w:rStyle w:val="StyleUnderline"/>
          <w:highlight w:val="yellow"/>
        </w:rPr>
        <w:t>liberal order has</w:t>
      </w:r>
      <w:r w:rsidRPr="001B36D9">
        <w:rPr>
          <w:sz w:val="16"/>
        </w:rPr>
        <w:t xml:space="preserve"> many faults and problems, it has </w:t>
      </w:r>
      <w:r w:rsidRPr="00417B1C">
        <w:rPr>
          <w:rStyle w:val="StyleUnderline"/>
          <w:highlight w:val="yellow"/>
        </w:rPr>
        <w:t xml:space="preserve">proved </w:t>
      </w:r>
      <w:r w:rsidRPr="00417B1C">
        <w:rPr>
          <w:rStyle w:val="Emphasis"/>
          <w:highlight w:val="yellow"/>
        </w:rPr>
        <w:t>superior</w:t>
      </w:r>
      <w:r w:rsidRPr="00417B1C">
        <w:rPr>
          <w:rStyle w:val="StyleUnderline"/>
          <w:highlight w:val="yellow"/>
        </w:rPr>
        <w:t xml:space="preserve"> to all </w:t>
      </w:r>
      <w:r w:rsidRPr="00417B1C">
        <w:rPr>
          <w:rStyle w:val="Emphasis"/>
          <w:highlight w:val="yellow"/>
        </w:rPr>
        <w:t>alternatives</w:t>
      </w:r>
      <w:r w:rsidRPr="001B36D9">
        <w:rPr>
          <w:sz w:val="16"/>
        </w:rPr>
        <w:t xml:space="preserve">. </w:t>
      </w:r>
      <w:r w:rsidRPr="009D5619">
        <w:rPr>
          <w:rStyle w:val="StyleUnderline"/>
        </w:rPr>
        <w:t>The liberal world</w:t>
      </w:r>
      <w:r w:rsidRPr="001B36D9">
        <w:rPr>
          <w:sz w:val="16"/>
        </w:rPr>
        <w:t xml:space="preserve"> of the early 21st century </w:t>
      </w:r>
      <w:r w:rsidRPr="009D5619">
        <w:rPr>
          <w:rStyle w:val="StyleUnderline"/>
        </w:rPr>
        <w:t xml:space="preserve">is more </w:t>
      </w:r>
      <w:r w:rsidRPr="009D5619">
        <w:rPr>
          <w:rStyle w:val="Emphasis"/>
        </w:rPr>
        <w:t>prosperous</w:t>
      </w:r>
      <w:r w:rsidRPr="001B36D9">
        <w:rPr>
          <w:sz w:val="16"/>
        </w:rPr>
        <w:t xml:space="preserve">, </w:t>
      </w:r>
      <w:proofErr w:type="gramStart"/>
      <w:r w:rsidRPr="009D5619">
        <w:rPr>
          <w:rStyle w:val="StyleUnderline"/>
        </w:rPr>
        <w:t>healthy</w:t>
      </w:r>
      <w:proofErr w:type="gramEnd"/>
      <w:r w:rsidRPr="009D5619">
        <w:rPr>
          <w:rStyle w:val="StyleUnderline"/>
        </w:rPr>
        <w:t xml:space="preserve"> and </w:t>
      </w:r>
      <w:r w:rsidRPr="009D5619">
        <w:rPr>
          <w:rStyle w:val="Emphasis"/>
        </w:rPr>
        <w:t>peaceful</w:t>
      </w:r>
      <w:r w:rsidRPr="009D5619">
        <w:rPr>
          <w:rStyle w:val="StyleUnderline"/>
        </w:rPr>
        <w:t xml:space="preserve"> than ever before</w:t>
      </w:r>
      <w:r w:rsidRPr="001B36D9">
        <w:rPr>
          <w:sz w:val="16"/>
        </w:rPr>
        <w:t xml:space="preserve">. For the first time in human history, starvation kills fewer people than obesity; plagues kill fewer people than old age; and violence kills fewer people than accidents. When I was six months </w:t>
      </w:r>
      <w:proofErr w:type="gramStart"/>
      <w:r w:rsidRPr="001B36D9">
        <w:rPr>
          <w:sz w:val="16"/>
        </w:rPr>
        <w:t>old</w:t>
      </w:r>
      <w:proofErr w:type="gramEnd"/>
      <w:r w:rsidRPr="001B36D9">
        <w:rPr>
          <w:sz w:val="16"/>
        </w:rPr>
        <w:t xml:space="preserve"> I didn’t die in an epidemic, thanks to medicines discovered by foreign scientists in distant lands. When I was </w:t>
      </w:r>
      <w:proofErr w:type="gramStart"/>
      <w:r w:rsidRPr="001B36D9">
        <w:rPr>
          <w:sz w:val="16"/>
        </w:rPr>
        <w:t>three</w:t>
      </w:r>
      <w:proofErr w:type="gramEnd"/>
      <w:r w:rsidRPr="001B36D9">
        <w:rPr>
          <w:sz w:val="16"/>
        </w:rPr>
        <w:t xml:space="preserve"> I didn’t starve to death, thanks to wheat grown by foreign farmers thousands of kilometers away. And when I was </w:t>
      </w:r>
      <w:proofErr w:type="gramStart"/>
      <w:r w:rsidRPr="001B36D9">
        <w:rPr>
          <w:sz w:val="16"/>
        </w:rPr>
        <w:t>eleven</w:t>
      </w:r>
      <w:proofErr w:type="gramEnd"/>
      <w:r w:rsidRPr="001B36D9">
        <w:rPr>
          <w:sz w:val="16"/>
        </w:rPr>
        <w:t xml:space="preserve"> I wasn’t obliterated in a nuclear war, thanks to agreements signed by foreign leaders on the other side of the planet. If you think we should go back to some pre-liberal golden age, please name the year in which humankind was in better shape than in the early 21st century. Was it 1918? 1718? 1218?</w:t>
      </w:r>
    </w:p>
    <w:p w14:paraId="0F84090E" w14:textId="77777777" w:rsidR="00381A00" w:rsidRPr="001B36D9" w:rsidRDefault="00381A00" w:rsidP="00381A00">
      <w:pPr>
        <w:rPr>
          <w:sz w:val="16"/>
        </w:rPr>
      </w:pPr>
      <w:r w:rsidRPr="00417B1C">
        <w:rPr>
          <w:rStyle w:val="StyleUnderline"/>
          <w:highlight w:val="yellow"/>
        </w:rPr>
        <w:t>Nevertheless</w:t>
      </w:r>
      <w:r w:rsidRPr="00417B1C">
        <w:rPr>
          <w:sz w:val="16"/>
          <w:highlight w:val="yellow"/>
        </w:rPr>
        <w:t xml:space="preserve">, </w:t>
      </w:r>
      <w:r w:rsidRPr="00417B1C">
        <w:rPr>
          <w:rStyle w:val="StyleUnderline"/>
          <w:highlight w:val="yellow"/>
        </w:rPr>
        <w:t>people</w:t>
      </w:r>
      <w:r w:rsidRPr="001B36D9">
        <w:rPr>
          <w:sz w:val="16"/>
        </w:rPr>
        <w:t xml:space="preserve"> all over the world </w:t>
      </w:r>
      <w:r w:rsidRPr="00417B1C">
        <w:rPr>
          <w:rStyle w:val="StyleUnderline"/>
          <w:highlight w:val="yellow"/>
        </w:rPr>
        <w:t>are</w:t>
      </w:r>
      <w:r w:rsidRPr="009D5619">
        <w:rPr>
          <w:rStyle w:val="StyleUnderline"/>
        </w:rPr>
        <w:t xml:space="preserve"> now </w:t>
      </w:r>
      <w:r w:rsidRPr="00417B1C">
        <w:rPr>
          <w:rStyle w:val="Emphasis"/>
          <w:highlight w:val="yellow"/>
        </w:rPr>
        <w:t>losing faith</w:t>
      </w:r>
      <w:r w:rsidRPr="009D5619">
        <w:rPr>
          <w:rStyle w:val="StyleUnderline"/>
        </w:rPr>
        <w:t xml:space="preserve"> in the </w:t>
      </w:r>
      <w:r w:rsidRPr="009D5619">
        <w:rPr>
          <w:rStyle w:val="Emphasis"/>
        </w:rPr>
        <w:t>liberal order</w:t>
      </w:r>
      <w:r w:rsidRPr="001B36D9">
        <w:rPr>
          <w:sz w:val="16"/>
        </w:rPr>
        <w:t xml:space="preserve">. Nationalist and religious views that privilege one human group over all others are back in vogue. Governments are increasingly restricting the flow of ideas, goods, </w:t>
      </w:r>
      <w:proofErr w:type="gramStart"/>
      <w:r w:rsidRPr="001B36D9">
        <w:rPr>
          <w:sz w:val="16"/>
        </w:rPr>
        <w:t>money</w:t>
      </w:r>
      <w:proofErr w:type="gramEnd"/>
      <w:r w:rsidRPr="001B36D9">
        <w:rPr>
          <w:sz w:val="16"/>
        </w:rPr>
        <w:t xml:space="preserve"> and people. Walls are popping up everywhere, both on the ground and in cyberspace. Immigration is out, tariffs are in.</w:t>
      </w:r>
    </w:p>
    <w:p w14:paraId="575C0725" w14:textId="77777777" w:rsidR="00381A00" w:rsidRPr="001B36D9" w:rsidRDefault="00381A00" w:rsidP="00381A00">
      <w:pPr>
        <w:rPr>
          <w:sz w:val="16"/>
        </w:rPr>
      </w:pPr>
      <w:r w:rsidRPr="001B36D9">
        <w:rPr>
          <w:sz w:val="16"/>
        </w:rPr>
        <w:t xml:space="preserve">If the liberal order is collapsing, </w:t>
      </w:r>
      <w:r w:rsidRPr="00417B1C">
        <w:rPr>
          <w:rStyle w:val="StyleUnderline"/>
          <w:highlight w:val="yellow"/>
        </w:rPr>
        <w:t>what</w:t>
      </w:r>
      <w:r w:rsidRPr="001B36D9">
        <w:rPr>
          <w:sz w:val="16"/>
        </w:rPr>
        <w:t xml:space="preserve"> new </w:t>
      </w:r>
      <w:r w:rsidRPr="009D5619">
        <w:rPr>
          <w:rStyle w:val="StyleUnderline"/>
        </w:rPr>
        <w:t xml:space="preserve">kind of global </w:t>
      </w:r>
      <w:r w:rsidRPr="00417B1C">
        <w:rPr>
          <w:rStyle w:val="StyleUnderline"/>
          <w:highlight w:val="yellow"/>
        </w:rPr>
        <w:t>order might replace it</w:t>
      </w:r>
      <w:r w:rsidRPr="009D5619">
        <w:rPr>
          <w:rStyle w:val="StyleUnderline"/>
        </w:rPr>
        <w:t>?</w:t>
      </w:r>
      <w:r w:rsidRPr="001B36D9">
        <w:rPr>
          <w:sz w:val="16"/>
        </w:rPr>
        <w:t xml:space="preserve"> So far, </w:t>
      </w:r>
      <w:r w:rsidRPr="00417B1C">
        <w:rPr>
          <w:rStyle w:val="StyleUnderline"/>
          <w:highlight w:val="yellow"/>
        </w:rPr>
        <w:t>those who challenge</w:t>
      </w:r>
      <w:r w:rsidRPr="009D5619">
        <w:rPr>
          <w:rStyle w:val="StyleUnderline"/>
        </w:rPr>
        <w:t xml:space="preserve"> the liberal order </w:t>
      </w:r>
      <w:r w:rsidRPr="00417B1C">
        <w:rPr>
          <w:rStyle w:val="StyleUnderline"/>
          <w:highlight w:val="yellow"/>
        </w:rPr>
        <w:t>do so</w:t>
      </w:r>
      <w:r w:rsidRPr="001B36D9">
        <w:rPr>
          <w:sz w:val="16"/>
        </w:rPr>
        <w:t xml:space="preserve"> mainly </w:t>
      </w:r>
      <w:r w:rsidRPr="00417B1C">
        <w:rPr>
          <w:rStyle w:val="StyleUnderline"/>
          <w:highlight w:val="yellow"/>
        </w:rPr>
        <w:t xml:space="preserve">on a </w:t>
      </w:r>
      <w:r w:rsidRPr="00417B1C">
        <w:rPr>
          <w:rStyle w:val="Emphasis"/>
          <w:highlight w:val="yellow"/>
        </w:rPr>
        <w:t>national level</w:t>
      </w:r>
      <w:r w:rsidRPr="001B36D9">
        <w:rPr>
          <w:sz w:val="16"/>
        </w:rPr>
        <w:t xml:space="preserve">. They have many ideas about how to advance the interests of their </w:t>
      </w:r>
      <w:proofErr w:type="gramStart"/>
      <w:r w:rsidRPr="001B36D9">
        <w:rPr>
          <w:sz w:val="16"/>
        </w:rPr>
        <w:t>particular country</w:t>
      </w:r>
      <w:proofErr w:type="gramEnd"/>
      <w:r w:rsidRPr="001B36D9">
        <w:rPr>
          <w:sz w:val="16"/>
        </w:rPr>
        <w:t xml:space="preserve">, but they don’t have a viable vision for how the world as a whole should function. For example, Russian nationalism can be a reasonable guide for running the affairs of Russia, but </w:t>
      </w:r>
      <w:r w:rsidRPr="009D5619">
        <w:rPr>
          <w:rStyle w:val="StyleUnderline"/>
        </w:rPr>
        <w:t xml:space="preserve">Russian nationalism has </w:t>
      </w:r>
      <w:r w:rsidRPr="009D5619">
        <w:rPr>
          <w:rStyle w:val="Emphasis"/>
        </w:rPr>
        <w:t>no plan</w:t>
      </w:r>
      <w:r w:rsidRPr="001B36D9">
        <w:rPr>
          <w:sz w:val="16"/>
        </w:rPr>
        <w:t xml:space="preserve"> </w:t>
      </w:r>
      <w:r w:rsidRPr="009D5619">
        <w:rPr>
          <w:rStyle w:val="StyleUnderline"/>
        </w:rPr>
        <w:t xml:space="preserve">for the rest of </w:t>
      </w:r>
      <w:r w:rsidRPr="009D5619">
        <w:rPr>
          <w:rStyle w:val="Emphasis"/>
        </w:rPr>
        <w:t>humanity</w:t>
      </w:r>
      <w:r w:rsidRPr="001B36D9">
        <w:rPr>
          <w:sz w:val="16"/>
        </w:rPr>
        <w:t xml:space="preserve">. </w:t>
      </w:r>
      <w:r w:rsidRPr="009D5619">
        <w:rPr>
          <w:rStyle w:val="StyleUnderline"/>
        </w:rPr>
        <w:t>Unless</w:t>
      </w:r>
      <w:r w:rsidRPr="001B36D9">
        <w:rPr>
          <w:sz w:val="16"/>
        </w:rPr>
        <w:t xml:space="preserve">, of course, </w:t>
      </w:r>
      <w:r w:rsidRPr="009D5619">
        <w:rPr>
          <w:rStyle w:val="StyleUnderline"/>
        </w:rPr>
        <w:t xml:space="preserve">nationalism morphs into </w:t>
      </w:r>
      <w:r w:rsidRPr="009D5619">
        <w:rPr>
          <w:rStyle w:val="Emphasis"/>
        </w:rPr>
        <w:t>imperialism</w:t>
      </w:r>
      <w:r w:rsidRPr="001B36D9">
        <w:rPr>
          <w:sz w:val="16"/>
        </w:rPr>
        <w:t xml:space="preserve">, and calls for one nation to conquer and rule the entire world. A century ago, several nationalist movements indeed </w:t>
      </w:r>
      <w:proofErr w:type="spellStart"/>
      <w:r w:rsidRPr="001B36D9">
        <w:rPr>
          <w:sz w:val="16"/>
        </w:rPr>
        <w:t>harboured</w:t>
      </w:r>
      <w:proofErr w:type="spellEnd"/>
      <w:r w:rsidRPr="001B36D9">
        <w:rPr>
          <w:sz w:val="16"/>
        </w:rPr>
        <w:t xml:space="preserve"> such imperialist fantasies. Today’s nationalists, whether in Russia, Turkey, </w:t>
      </w:r>
      <w:proofErr w:type="gramStart"/>
      <w:r w:rsidRPr="001B36D9">
        <w:rPr>
          <w:sz w:val="16"/>
        </w:rPr>
        <w:t>Italy</w:t>
      </w:r>
      <w:proofErr w:type="gramEnd"/>
      <w:r w:rsidRPr="001B36D9">
        <w:rPr>
          <w:sz w:val="16"/>
        </w:rPr>
        <w:t xml:space="preserve"> or China, so far refrain from advocating global conquest.</w:t>
      </w:r>
    </w:p>
    <w:p w14:paraId="008B04F7" w14:textId="77777777" w:rsidR="00381A00" w:rsidRPr="001B36D9" w:rsidRDefault="00381A00" w:rsidP="00381A00">
      <w:pPr>
        <w:rPr>
          <w:sz w:val="16"/>
          <w:szCs w:val="16"/>
        </w:rPr>
      </w:pPr>
      <w:r w:rsidRPr="001B36D9">
        <w:rPr>
          <w:sz w:val="16"/>
          <w:szCs w:val="16"/>
        </w:rPr>
        <w:t xml:space="preserve">In place of violently establishing a global empire, some nationalists such as Steve Bannon, Viktor </w:t>
      </w:r>
      <w:proofErr w:type="spellStart"/>
      <w:r w:rsidRPr="001B36D9">
        <w:rPr>
          <w:sz w:val="16"/>
          <w:szCs w:val="16"/>
        </w:rPr>
        <w:t>Orban</w:t>
      </w:r>
      <w:proofErr w:type="spellEnd"/>
      <w:r w:rsidRPr="001B36D9">
        <w:rPr>
          <w:sz w:val="16"/>
          <w:szCs w:val="16"/>
        </w:rPr>
        <w:t xml:space="preserve">, the Northern League in Italy and the British Brexiteers dream about a peaceful “Nationalist International”. They argue that all nations today face the same enemies. The bogeymen of globalism, multiculturalism and immigration are threatening to destroy the traditions and identities of all nations. </w:t>
      </w:r>
      <w:proofErr w:type="gramStart"/>
      <w:r w:rsidRPr="001B36D9">
        <w:rPr>
          <w:sz w:val="16"/>
          <w:szCs w:val="16"/>
        </w:rPr>
        <w:t>Therefore</w:t>
      </w:r>
      <w:proofErr w:type="gramEnd"/>
      <w:r w:rsidRPr="001B36D9">
        <w:rPr>
          <w:sz w:val="16"/>
          <w:szCs w:val="16"/>
        </w:rPr>
        <w:t xml:space="preserve"> nationalists across the world should make common cause in opposing these global forces. Hungarians, Italians, </w:t>
      </w:r>
      <w:proofErr w:type="gramStart"/>
      <w:r w:rsidRPr="001B36D9">
        <w:rPr>
          <w:sz w:val="16"/>
          <w:szCs w:val="16"/>
        </w:rPr>
        <w:t>Turks</w:t>
      </w:r>
      <w:proofErr w:type="gramEnd"/>
      <w:r w:rsidRPr="001B36D9">
        <w:rPr>
          <w:sz w:val="16"/>
          <w:szCs w:val="16"/>
        </w:rPr>
        <w:t xml:space="preserve"> and Israelis should build walls, erect fences and slow down the movement of people, goods, money and ideas.</w:t>
      </w:r>
    </w:p>
    <w:p w14:paraId="704A2822" w14:textId="77777777" w:rsidR="00381A00" w:rsidRPr="001B36D9" w:rsidRDefault="00381A00" w:rsidP="00381A00">
      <w:pPr>
        <w:rPr>
          <w:sz w:val="16"/>
        </w:rPr>
      </w:pPr>
      <w:r w:rsidRPr="00417B1C">
        <w:rPr>
          <w:rStyle w:val="StyleUnderline"/>
          <w:highlight w:val="yellow"/>
        </w:rPr>
        <w:t xml:space="preserve">The world will </w:t>
      </w:r>
      <w:r w:rsidRPr="001B36D9">
        <w:rPr>
          <w:rStyle w:val="StyleUnderline"/>
        </w:rPr>
        <w:t>then</w:t>
      </w:r>
      <w:r w:rsidRPr="009D5619">
        <w:rPr>
          <w:rStyle w:val="StyleUnderline"/>
        </w:rPr>
        <w:t xml:space="preserve"> </w:t>
      </w:r>
      <w:r w:rsidRPr="00417B1C">
        <w:rPr>
          <w:rStyle w:val="StyleUnderline"/>
          <w:highlight w:val="yellow"/>
        </w:rPr>
        <w:t xml:space="preserve">be divided into </w:t>
      </w:r>
      <w:r w:rsidRPr="00417B1C">
        <w:rPr>
          <w:rStyle w:val="Emphasis"/>
          <w:highlight w:val="yellow"/>
        </w:rPr>
        <w:t>distinct</w:t>
      </w:r>
      <w:r w:rsidRPr="00417B1C">
        <w:rPr>
          <w:rStyle w:val="StyleUnderline"/>
          <w:highlight w:val="yellow"/>
        </w:rPr>
        <w:t xml:space="preserve"> nation-states</w:t>
      </w:r>
      <w:r w:rsidRPr="001B36D9">
        <w:rPr>
          <w:sz w:val="16"/>
        </w:rPr>
        <w:t xml:space="preserve">, </w:t>
      </w:r>
      <w:r w:rsidRPr="009D5619">
        <w:rPr>
          <w:rStyle w:val="StyleUnderline"/>
        </w:rPr>
        <w:t xml:space="preserve">each </w:t>
      </w:r>
      <w:r w:rsidRPr="001B36D9">
        <w:rPr>
          <w:rStyle w:val="StyleUnderline"/>
        </w:rPr>
        <w:t>with its own</w:t>
      </w:r>
      <w:r w:rsidRPr="009D5619">
        <w:rPr>
          <w:rStyle w:val="StyleUnderline"/>
        </w:rPr>
        <w:t xml:space="preserve"> sacred </w:t>
      </w:r>
      <w:r w:rsidRPr="009D5619">
        <w:rPr>
          <w:rStyle w:val="Emphasis"/>
        </w:rPr>
        <w:t>identity</w:t>
      </w:r>
      <w:r w:rsidRPr="009D5619">
        <w:rPr>
          <w:rStyle w:val="StyleUnderline"/>
        </w:rPr>
        <w:t xml:space="preserve"> and </w:t>
      </w:r>
      <w:r w:rsidRPr="009D5619">
        <w:rPr>
          <w:rStyle w:val="Emphasis"/>
        </w:rPr>
        <w:t>traditions</w:t>
      </w:r>
      <w:r w:rsidRPr="001B36D9">
        <w:rPr>
          <w:sz w:val="16"/>
        </w:rPr>
        <w:t>. Based on mutual respect for these differing identities, all nation-states could cooperate and trade peacefully with one another. Hungary will be Hungarian, Turkey will be Turkish, Israel will be Israeli, and everyone will know who they are and what is their proper place in the world. It will be a world without immigration, without universal values, without multiculturalism, and without a global elite—but with peaceful international relations and some trade. In a word, the “Nationalist International” envisions the world as a network of walled-but-friendly fortresses.</w:t>
      </w:r>
    </w:p>
    <w:p w14:paraId="67F2873A" w14:textId="77777777" w:rsidR="00381A00" w:rsidRPr="001B36D9" w:rsidRDefault="00381A00" w:rsidP="00381A00">
      <w:pPr>
        <w:rPr>
          <w:sz w:val="16"/>
          <w:szCs w:val="16"/>
        </w:rPr>
      </w:pPr>
      <w:r w:rsidRPr="001B36D9">
        <w:rPr>
          <w:sz w:val="16"/>
          <w:szCs w:val="16"/>
        </w:rPr>
        <w:t xml:space="preserve">Many people would think this is quite a reasonable vision. Why isn’t it a viable alternative to the liberal order? Two things should be noted about it. First, it is still a comparatively liberal vision. It assumes that no human group is superior to all others, that no nation should dominate its peers, and that international cooperation is better than conflict. In fact, liberalism and nationalism were originally closely aligned with one another. The 19th century liberal nationalists, such as Giuseppe Garibaldi and Giuseppe Mazzini in Italy, and Adam Mickiewicz in Poland, dreamt about precisely such an international liberal order of </w:t>
      </w:r>
      <w:proofErr w:type="gramStart"/>
      <w:r w:rsidRPr="001B36D9">
        <w:rPr>
          <w:sz w:val="16"/>
          <w:szCs w:val="16"/>
        </w:rPr>
        <w:t>peacefully-coexisting</w:t>
      </w:r>
      <w:proofErr w:type="gramEnd"/>
      <w:r w:rsidRPr="001B36D9">
        <w:rPr>
          <w:sz w:val="16"/>
          <w:szCs w:val="16"/>
        </w:rPr>
        <w:t xml:space="preserve"> nations.</w:t>
      </w:r>
    </w:p>
    <w:p w14:paraId="5E3AB095" w14:textId="77777777" w:rsidR="00381A00" w:rsidRPr="001B36D9" w:rsidRDefault="00381A00" w:rsidP="00381A00">
      <w:pPr>
        <w:rPr>
          <w:sz w:val="16"/>
        </w:rPr>
      </w:pPr>
      <w:r w:rsidRPr="009D5619">
        <w:rPr>
          <w:rStyle w:val="StyleUnderline"/>
        </w:rPr>
        <w:t>The second thing to note about</w:t>
      </w:r>
      <w:r w:rsidRPr="001B36D9">
        <w:rPr>
          <w:sz w:val="16"/>
        </w:rPr>
        <w:t xml:space="preserve"> this vision of </w:t>
      </w:r>
      <w:r w:rsidRPr="00417B1C">
        <w:rPr>
          <w:rStyle w:val="StyleUnderline"/>
          <w:highlight w:val="yellow"/>
        </w:rPr>
        <w:t>friendly fortresses</w:t>
      </w:r>
      <w:r w:rsidRPr="009D5619">
        <w:rPr>
          <w:rStyle w:val="StyleUnderline"/>
        </w:rPr>
        <w:t xml:space="preserve"> is that it has been </w:t>
      </w:r>
      <w:r w:rsidRPr="009D5619">
        <w:rPr>
          <w:rStyle w:val="Emphasis"/>
        </w:rPr>
        <w:t>tried</w:t>
      </w:r>
      <w:r w:rsidRPr="001B36D9">
        <w:rPr>
          <w:sz w:val="16"/>
        </w:rPr>
        <w:t>—</w:t>
      </w:r>
      <w:r w:rsidRPr="009D5619">
        <w:rPr>
          <w:rStyle w:val="StyleUnderline"/>
        </w:rPr>
        <w:t xml:space="preserve">and it </w:t>
      </w:r>
      <w:r w:rsidRPr="00417B1C">
        <w:rPr>
          <w:rStyle w:val="Emphasis"/>
          <w:highlight w:val="yellow"/>
        </w:rPr>
        <w:t>failed spectacularly</w:t>
      </w:r>
      <w:r w:rsidRPr="00417B1C">
        <w:rPr>
          <w:sz w:val="16"/>
          <w:highlight w:val="yellow"/>
        </w:rPr>
        <w:t xml:space="preserve">. </w:t>
      </w:r>
      <w:r w:rsidRPr="00417B1C">
        <w:rPr>
          <w:rStyle w:val="StyleUnderline"/>
          <w:highlight w:val="yellow"/>
        </w:rPr>
        <w:t>All attempts</w:t>
      </w:r>
      <w:r w:rsidRPr="009D5619">
        <w:rPr>
          <w:rStyle w:val="StyleUnderline"/>
        </w:rPr>
        <w:t xml:space="preserve"> to divide the world</w:t>
      </w:r>
      <w:r w:rsidRPr="001B36D9">
        <w:rPr>
          <w:sz w:val="16"/>
        </w:rPr>
        <w:t xml:space="preserve"> into clear-cut nations </w:t>
      </w:r>
      <w:r w:rsidRPr="00417B1C">
        <w:rPr>
          <w:rStyle w:val="StyleUnderline"/>
          <w:highlight w:val="yellow"/>
        </w:rPr>
        <w:t>have</w:t>
      </w:r>
      <w:r w:rsidRPr="009D5619">
        <w:rPr>
          <w:rStyle w:val="StyleUnderline"/>
        </w:rPr>
        <w:t xml:space="preserve"> so far </w:t>
      </w:r>
      <w:r w:rsidRPr="00417B1C">
        <w:rPr>
          <w:rStyle w:val="StyleUnderline"/>
          <w:highlight w:val="yellow"/>
        </w:rPr>
        <w:t xml:space="preserve">resulted in </w:t>
      </w:r>
      <w:r w:rsidRPr="00417B1C">
        <w:rPr>
          <w:rStyle w:val="Emphasis"/>
          <w:highlight w:val="yellow"/>
        </w:rPr>
        <w:t>war</w:t>
      </w:r>
      <w:r w:rsidRPr="00417B1C">
        <w:rPr>
          <w:rStyle w:val="StyleUnderline"/>
          <w:highlight w:val="yellow"/>
        </w:rPr>
        <w:t xml:space="preserve"> and </w:t>
      </w:r>
      <w:r w:rsidRPr="00417B1C">
        <w:rPr>
          <w:rStyle w:val="Emphasis"/>
          <w:highlight w:val="yellow"/>
        </w:rPr>
        <w:t>genocide</w:t>
      </w:r>
      <w:r w:rsidRPr="001B36D9">
        <w:rPr>
          <w:sz w:val="16"/>
        </w:rPr>
        <w:t>. When the heirs of Garibaldi, Mazzini and Mickiewicz managed to overthrow the multi-ethnic Habsburg Empire, it proved impossible to find a clear line dividing Italians from Slovenes or Poles from Ukrainians.</w:t>
      </w:r>
    </w:p>
    <w:p w14:paraId="0C952F48" w14:textId="77777777" w:rsidR="00381A00" w:rsidRPr="001B36D9" w:rsidRDefault="00381A00" w:rsidP="00381A00">
      <w:pPr>
        <w:rPr>
          <w:sz w:val="16"/>
        </w:rPr>
      </w:pPr>
      <w:r w:rsidRPr="009D5619">
        <w:rPr>
          <w:rStyle w:val="StyleUnderline"/>
        </w:rPr>
        <w:t xml:space="preserve">This had set the stage for the </w:t>
      </w:r>
      <w:r w:rsidRPr="009D5619">
        <w:rPr>
          <w:rStyle w:val="Emphasis"/>
        </w:rPr>
        <w:t>second world war</w:t>
      </w:r>
      <w:r w:rsidRPr="001B36D9">
        <w:rPr>
          <w:sz w:val="16"/>
        </w:rPr>
        <w:t xml:space="preserve">. The key problem with the network of fortresses is that </w:t>
      </w:r>
      <w:r w:rsidRPr="00417B1C">
        <w:rPr>
          <w:rStyle w:val="StyleUnderline"/>
          <w:highlight w:val="yellow"/>
        </w:rPr>
        <w:t>each</w:t>
      </w:r>
      <w:r w:rsidRPr="009D5619">
        <w:rPr>
          <w:rStyle w:val="StyleUnderline"/>
        </w:rPr>
        <w:t xml:space="preserve"> national </w:t>
      </w:r>
      <w:r w:rsidRPr="00417B1C">
        <w:rPr>
          <w:rStyle w:val="StyleUnderline"/>
          <w:highlight w:val="yellow"/>
        </w:rPr>
        <w:t>fortress wants</w:t>
      </w:r>
      <w:r w:rsidRPr="009D5619">
        <w:rPr>
          <w:rStyle w:val="StyleUnderline"/>
        </w:rPr>
        <w:t xml:space="preserve"> a bit </w:t>
      </w:r>
      <w:r w:rsidRPr="00417B1C">
        <w:rPr>
          <w:rStyle w:val="StyleUnderline"/>
          <w:highlight w:val="yellow"/>
        </w:rPr>
        <w:t>more</w:t>
      </w:r>
      <w:r w:rsidRPr="001B36D9">
        <w:rPr>
          <w:sz w:val="16"/>
        </w:rPr>
        <w:t xml:space="preserve"> land, </w:t>
      </w:r>
      <w:proofErr w:type="gramStart"/>
      <w:r w:rsidRPr="00417B1C">
        <w:rPr>
          <w:rStyle w:val="Emphasis"/>
          <w:highlight w:val="yellow"/>
        </w:rPr>
        <w:t>security</w:t>
      </w:r>
      <w:proofErr w:type="gramEnd"/>
      <w:r w:rsidRPr="001B36D9">
        <w:rPr>
          <w:sz w:val="16"/>
        </w:rPr>
        <w:t xml:space="preserve"> and prosperity for itself </w:t>
      </w:r>
      <w:r w:rsidRPr="00417B1C">
        <w:rPr>
          <w:rStyle w:val="StyleUnderline"/>
          <w:highlight w:val="yellow"/>
        </w:rPr>
        <w:t xml:space="preserve">at the </w:t>
      </w:r>
      <w:r w:rsidRPr="00417B1C">
        <w:rPr>
          <w:rStyle w:val="Emphasis"/>
          <w:highlight w:val="yellow"/>
        </w:rPr>
        <w:t>expense</w:t>
      </w:r>
      <w:r w:rsidRPr="00417B1C">
        <w:rPr>
          <w:rStyle w:val="StyleUnderline"/>
          <w:highlight w:val="yellow"/>
        </w:rPr>
        <w:t xml:space="preserve"> of</w:t>
      </w:r>
      <w:r w:rsidRPr="009D5619">
        <w:rPr>
          <w:rStyle w:val="StyleUnderline"/>
        </w:rPr>
        <w:t xml:space="preserve"> the </w:t>
      </w:r>
      <w:r w:rsidRPr="00417B1C">
        <w:rPr>
          <w:rStyle w:val="Emphasis"/>
          <w:highlight w:val="yellow"/>
        </w:rPr>
        <w:t>neighbors</w:t>
      </w:r>
      <w:r w:rsidRPr="001B36D9">
        <w:rPr>
          <w:sz w:val="16"/>
        </w:rPr>
        <w:t xml:space="preserve">, and without the help of universal values and global </w:t>
      </w:r>
      <w:proofErr w:type="spellStart"/>
      <w:r w:rsidRPr="001B36D9">
        <w:rPr>
          <w:sz w:val="16"/>
        </w:rPr>
        <w:t>organisations</w:t>
      </w:r>
      <w:proofErr w:type="spellEnd"/>
      <w:r w:rsidRPr="001B36D9">
        <w:rPr>
          <w:sz w:val="16"/>
        </w:rPr>
        <w:t>, rival fortresses cannot agree on any common rules. Walled fortresses are seldom friendly.</w:t>
      </w:r>
    </w:p>
    <w:p w14:paraId="524386E4" w14:textId="77777777" w:rsidR="00381A00" w:rsidRPr="001B36D9" w:rsidRDefault="00381A00" w:rsidP="00381A00">
      <w:pPr>
        <w:rPr>
          <w:sz w:val="16"/>
          <w:szCs w:val="16"/>
        </w:rPr>
      </w:pPr>
      <w:r w:rsidRPr="001B36D9">
        <w:rPr>
          <w:sz w:val="16"/>
          <w:szCs w:val="16"/>
        </w:rPr>
        <w:t>But if you happen to live inside a particularly strong fortress, such as America or Russia, why should you care? Some nationalists indeed adopt a more extreme isolationist position. They don’t believe in either a global empire or in a global network of fortresses. Instead, they deny the necessity of any global order whatsoever. “Our fortress should just raise the drawbridges,” they say, “and the rest of the world can go to hell. We should refuse entry to foreign people, foreign ideas and foreign goods, and as long as our walls are stout and the guards are loyal, who cares what happens to the foreigners?”</w:t>
      </w:r>
    </w:p>
    <w:p w14:paraId="039AB957" w14:textId="77777777" w:rsidR="00381A00" w:rsidRPr="001B36D9" w:rsidRDefault="00381A00" w:rsidP="00381A00">
      <w:pPr>
        <w:rPr>
          <w:sz w:val="16"/>
        </w:rPr>
      </w:pPr>
      <w:r w:rsidRPr="001B36D9">
        <w:rPr>
          <w:sz w:val="16"/>
        </w:rPr>
        <w:t xml:space="preserve">Such extreme isolationism, however, is completely divorced from economic realities. Without a global trade network, </w:t>
      </w:r>
      <w:r w:rsidRPr="009D5619">
        <w:rPr>
          <w:rStyle w:val="StyleUnderline"/>
        </w:rPr>
        <w:t xml:space="preserve">all existing national economies will </w:t>
      </w:r>
      <w:r w:rsidRPr="009D5619">
        <w:rPr>
          <w:rStyle w:val="Emphasis"/>
        </w:rPr>
        <w:t>collapse</w:t>
      </w:r>
      <w:r w:rsidRPr="001B36D9">
        <w:rPr>
          <w:sz w:val="16"/>
        </w:rPr>
        <w:t>—including that of North Korea. Many countries will not be able even to feed themselves without imports, and prices of almost all products will skyrocket. The made-in-China shirt I am wearing cost me about $5. If it had been produced by Israeli workers from Israeli-grown cotton using Israeli-made machines powered by non-existing Israeli oil, it may well have cost ten times as much. Nationalist leaders from Donald Trump to Vladimir Putin may therefore heap abuse on the global trade network, but none thinks seriously of taking their country completely out of that network. And we cannot have a global trade network without some global order that sets the rules of the game.</w:t>
      </w:r>
    </w:p>
    <w:p w14:paraId="61C4F048" w14:textId="77777777" w:rsidR="00381A00" w:rsidRPr="001B36D9" w:rsidRDefault="00381A00" w:rsidP="00381A00">
      <w:pPr>
        <w:rPr>
          <w:sz w:val="16"/>
        </w:rPr>
      </w:pPr>
      <w:r w:rsidRPr="001B36D9">
        <w:rPr>
          <w:sz w:val="16"/>
        </w:rPr>
        <w:t xml:space="preserve">Even more importantly, whether people like it or not, </w:t>
      </w:r>
      <w:r w:rsidRPr="00417B1C">
        <w:rPr>
          <w:rStyle w:val="StyleUnderline"/>
          <w:highlight w:val="yellow"/>
        </w:rPr>
        <w:t>humankind</w:t>
      </w:r>
      <w:r w:rsidRPr="001B36D9">
        <w:rPr>
          <w:rStyle w:val="StyleUnderline"/>
        </w:rPr>
        <w:t xml:space="preserve"> today</w:t>
      </w:r>
      <w:r w:rsidRPr="009D5619">
        <w:rPr>
          <w:rStyle w:val="StyleUnderline"/>
        </w:rPr>
        <w:t xml:space="preserve"> </w:t>
      </w:r>
      <w:r w:rsidRPr="00417B1C">
        <w:rPr>
          <w:rStyle w:val="StyleUnderline"/>
          <w:highlight w:val="yellow"/>
        </w:rPr>
        <w:t>faces</w:t>
      </w:r>
      <w:r w:rsidRPr="009D5619">
        <w:rPr>
          <w:rStyle w:val="StyleUnderline"/>
        </w:rPr>
        <w:t xml:space="preserve"> three </w:t>
      </w:r>
      <w:r w:rsidRPr="009D5619">
        <w:rPr>
          <w:rStyle w:val="Emphasis"/>
        </w:rPr>
        <w:t>common problems</w:t>
      </w:r>
      <w:r w:rsidRPr="001B36D9">
        <w:rPr>
          <w:sz w:val="16"/>
        </w:rPr>
        <w:t xml:space="preserve"> </w:t>
      </w:r>
      <w:r w:rsidRPr="009D5619">
        <w:rPr>
          <w:rStyle w:val="StyleUnderline"/>
        </w:rPr>
        <w:t xml:space="preserve">that make a </w:t>
      </w:r>
      <w:r w:rsidRPr="009D5619">
        <w:rPr>
          <w:rStyle w:val="Emphasis"/>
        </w:rPr>
        <w:t>mockery</w:t>
      </w:r>
      <w:r w:rsidRPr="009D5619">
        <w:rPr>
          <w:rStyle w:val="StyleUnderline"/>
        </w:rPr>
        <w:t xml:space="preserve"> of all </w:t>
      </w:r>
      <w:r w:rsidRPr="009D5619">
        <w:rPr>
          <w:rStyle w:val="Emphasis"/>
        </w:rPr>
        <w:t>national borders</w:t>
      </w:r>
      <w:r w:rsidRPr="001B36D9">
        <w:rPr>
          <w:sz w:val="16"/>
        </w:rPr>
        <w:t xml:space="preserve">, and that can only be solved through global cooperation. </w:t>
      </w:r>
      <w:r w:rsidRPr="009D5619">
        <w:rPr>
          <w:rStyle w:val="StyleUnderline"/>
        </w:rPr>
        <w:t xml:space="preserve">These are </w:t>
      </w:r>
      <w:r w:rsidRPr="00417B1C">
        <w:rPr>
          <w:rStyle w:val="Emphasis"/>
          <w:highlight w:val="yellow"/>
        </w:rPr>
        <w:t>nuclear war</w:t>
      </w:r>
      <w:r w:rsidRPr="001B36D9">
        <w:rPr>
          <w:sz w:val="16"/>
        </w:rPr>
        <w:t xml:space="preserve">, climate change </w:t>
      </w:r>
      <w:r w:rsidRPr="00417B1C">
        <w:rPr>
          <w:rStyle w:val="StyleUnderline"/>
          <w:highlight w:val="yellow"/>
        </w:rPr>
        <w:t xml:space="preserve">and </w:t>
      </w:r>
      <w:r w:rsidRPr="00417B1C">
        <w:rPr>
          <w:rStyle w:val="Emphasis"/>
          <w:highlight w:val="yellow"/>
        </w:rPr>
        <w:t>tech</w:t>
      </w:r>
      <w:r w:rsidRPr="009D5619">
        <w:rPr>
          <w:rStyle w:val="Emphasis"/>
        </w:rPr>
        <w:t xml:space="preserve">nological </w:t>
      </w:r>
      <w:r w:rsidRPr="00417B1C">
        <w:rPr>
          <w:rStyle w:val="Emphasis"/>
          <w:highlight w:val="yellow"/>
        </w:rPr>
        <w:t>disruption</w:t>
      </w:r>
      <w:r w:rsidRPr="001B36D9">
        <w:rPr>
          <w:sz w:val="16"/>
        </w:rPr>
        <w:t xml:space="preserve">. You cannot build a wall against nuclear winter or against global warming, and </w:t>
      </w:r>
      <w:r w:rsidRPr="00417B1C">
        <w:rPr>
          <w:rStyle w:val="Emphasis"/>
          <w:highlight w:val="yellow"/>
        </w:rPr>
        <w:t>no nation</w:t>
      </w:r>
      <w:r w:rsidRPr="00417B1C">
        <w:rPr>
          <w:rStyle w:val="StyleUnderline"/>
          <w:highlight w:val="yellow"/>
        </w:rPr>
        <w:t xml:space="preserve"> can regulate</w:t>
      </w:r>
      <w:r w:rsidRPr="001B36D9">
        <w:rPr>
          <w:sz w:val="16"/>
        </w:rPr>
        <w:t xml:space="preserve"> artificial intelligence </w:t>
      </w:r>
      <w:r w:rsidRPr="00417B1C">
        <w:rPr>
          <w:sz w:val="16"/>
          <w:highlight w:val="yellow"/>
        </w:rPr>
        <w:t>(</w:t>
      </w:r>
      <w:r w:rsidRPr="00417B1C">
        <w:rPr>
          <w:rStyle w:val="StyleUnderline"/>
          <w:highlight w:val="yellow"/>
        </w:rPr>
        <w:t>AI)</w:t>
      </w:r>
      <w:r w:rsidRPr="009D5619">
        <w:rPr>
          <w:rStyle w:val="StyleUnderline"/>
        </w:rPr>
        <w:t xml:space="preserve"> or bioengineering </w:t>
      </w:r>
      <w:r w:rsidRPr="00417B1C">
        <w:rPr>
          <w:rStyle w:val="Emphasis"/>
          <w:highlight w:val="yellow"/>
        </w:rPr>
        <w:t>single-handedly</w:t>
      </w:r>
      <w:r w:rsidRPr="001B36D9">
        <w:rPr>
          <w:sz w:val="16"/>
        </w:rPr>
        <w:t>. It won’t be enough if only the European Union forbids producing killer robots or only America bans genetically-engineering human babies. Due to the immense potential of such disruptive technologies, if even one country decides to pursue these high-risk high-gain paths, other countries will be forced to follow its dangerous lead for fear of being left behind.</w:t>
      </w:r>
    </w:p>
    <w:p w14:paraId="5B42E467" w14:textId="77777777" w:rsidR="00381A00" w:rsidRPr="001B36D9" w:rsidRDefault="00381A00" w:rsidP="00381A00">
      <w:pPr>
        <w:rPr>
          <w:sz w:val="16"/>
        </w:rPr>
      </w:pPr>
      <w:r w:rsidRPr="00417B1C">
        <w:rPr>
          <w:rStyle w:val="StyleUnderline"/>
          <w:highlight w:val="yellow"/>
        </w:rPr>
        <w:t>An AI arms race</w:t>
      </w:r>
      <w:r w:rsidRPr="009D5619">
        <w:rPr>
          <w:rStyle w:val="StyleUnderline"/>
        </w:rPr>
        <w:t xml:space="preserve"> or </w:t>
      </w:r>
      <w:proofErr w:type="gramStart"/>
      <w:r w:rsidRPr="009D5619">
        <w:rPr>
          <w:rStyle w:val="StyleUnderline"/>
        </w:rPr>
        <w:t>a biotechnological arms</w:t>
      </w:r>
      <w:proofErr w:type="gramEnd"/>
      <w:r w:rsidRPr="009D5619">
        <w:rPr>
          <w:rStyle w:val="StyleUnderline"/>
        </w:rPr>
        <w:t xml:space="preserve"> race</w:t>
      </w:r>
      <w:r w:rsidRPr="001B36D9">
        <w:rPr>
          <w:sz w:val="16"/>
        </w:rPr>
        <w:t xml:space="preserve"> almost </w:t>
      </w:r>
      <w:r w:rsidRPr="00417B1C">
        <w:rPr>
          <w:rStyle w:val="Emphasis"/>
          <w:highlight w:val="yellow"/>
        </w:rPr>
        <w:t>guarantees</w:t>
      </w:r>
      <w:r w:rsidRPr="00417B1C">
        <w:rPr>
          <w:sz w:val="16"/>
          <w:highlight w:val="yellow"/>
        </w:rPr>
        <w:t xml:space="preserve"> </w:t>
      </w:r>
      <w:r w:rsidRPr="00417B1C">
        <w:rPr>
          <w:rStyle w:val="StyleUnderline"/>
          <w:highlight w:val="yellow"/>
        </w:rPr>
        <w:t xml:space="preserve">the </w:t>
      </w:r>
      <w:r w:rsidRPr="00417B1C">
        <w:rPr>
          <w:rStyle w:val="Emphasis"/>
          <w:highlight w:val="yellow"/>
        </w:rPr>
        <w:t>worst outcome</w:t>
      </w:r>
      <w:r w:rsidRPr="001B36D9">
        <w:rPr>
          <w:sz w:val="16"/>
        </w:rPr>
        <w:t xml:space="preserve">. Whoever wins the arms race, </w:t>
      </w:r>
      <w:r w:rsidRPr="00417B1C">
        <w:rPr>
          <w:rStyle w:val="StyleUnderline"/>
          <w:highlight w:val="yellow"/>
        </w:rPr>
        <w:t>the loser will</w:t>
      </w:r>
      <w:r w:rsidRPr="001B36D9">
        <w:rPr>
          <w:sz w:val="16"/>
        </w:rPr>
        <w:t xml:space="preserve"> likely </w:t>
      </w:r>
      <w:r w:rsidRPr="00417B1C">
        <w:rPr>
          <w:rStyle w:val="StyleUnderline"/>
          <w:highlight w:val="yellow"/>
        </w:rPr>
        <w:t xml:space="preserve">be </w:t>
      </w:r>
      <w:r w:rsidRPr="00417B1C">
        <w:rPr>
          <w:rStyle w:val="Emphasis"/>
          <w:highlight w:val="yellow"/>
        </w:rPr>
        <w:t>humanity</w:t>
      </w:r>
      <w:r w:rsidRPr="009D5619">
        <w:rPr>
          <w:rStyle w:val="Emphasis"/>
        </w:rPr>
        <w:t xml:space="preserve"> itself</w:t>
      </w:r>
      <w:r w:rsidRPr="001B36D9">
        <w:rPr>
          <w:sz w:val="16"/>
        </w:rPr>
        <w:t xml:space="preserve">. For in an arms race, all regulations will collapse. Consider, for example, conducting genetic-engineering experiments on human babies. Every country will say: “We don’t want to conduct such experiments—we are the good guys. But how do we know our rivals are not doing it? We cannot afford to remain behind. </w:t>
      </w:r>
      <w:proofErr w:type="gramStart"/>
      <w:r w:rsidRPr="001B36D9">
        <w:rPr>
          <w:sz w:val="16"/>
        </w:rPr>
        <w:t>So</w:t>
      </w:r>
      <w:proofErr w:type="gramEnd"/>
      <w:r w:rsidRPr="001B36D9">
        <w:rPr>
          <w:sz w:val="16"/>
        </w:rPr>
        <w:t xml:space="preserve"> we must do it before them.”</w:t>
      </w:r>
    </w:p>
    <w:p w14:paraId="304132FD" w14:textId="77777777" w:rsidR="00381A00" w:rsidRPr="001B36D9" w:rsidRDefault="00381A00" w:rsidP="00381A00">
      <w:pPr>
        <w:rPr>
          <w:sz w:val="16"/>
          <w:szCs w:val="16"/>
        </w:rPr>
      </w:pPr>
      <w:r w:rsidRPr="001B36D9">
        <w:rPr>
          <w:sz w:val="16"/>
          <w:szCs w:val="16"/>
        </w:rPr>
        <w:t>Similarly, consider developing autonomous-weapon systems, that can decide for themselves whether to shoot and kill people. Again, every country will say: “This is a very dangerous technology, and it should be regulated carefully. But we don’t trust our rivals to regulate it, so we must develop it first”.</w:t>
      </w:r>
    </w:p>
    <w:p w14:paraId="504DD925" w14:textId="77777777" w:rsidR="00381A00" w:rsidRPr="001B36D9" w:rsidRDefault="00381A00" w:rsidP="00381A00">
      <w:pPr>
        <w:rPr>
          <w:sz w:val="16"/>
        </w:rPr>
      </w:pPr>
      <w:r w:rsidRPr="009D5619">
        <w:rPr>
          <w:rStyle w:val="StyleUnderline"/>
        </w:rPr>
        <w:t xml:space="preserve">The </w:t>
      </w:r>
      <w:r w:rsidRPr="009D5619">
        <w:rPr>
          <w:rStyle w:val="Emphasis"/>
        </w:rPr>
        <w:t>only thing</w:t>
      </w:r>
      <w:r w:rsidRPr="009D5619">
        <w:rPr>
          <w:rStyle w:val="StyleUnderline"/>
        </w:rPr>
        <w:t xml:space="preserve"> that can prevent</w:t>
      </w:r>
      <w:r w:rsidRPr="001B36D9">
        <w:rPr>
          <w:sz w:val="16"/>
        </w:rPr>
        <w:t xml:space="preserve"> such </w:t>
      </w:r>
      <w:r w:rsidRPr="009D5619">
        <w:rPr>
          <w:rStyle w:val="StyleUnderline"/>
        </w:rPr>
        <w:t xml:space="preserve">destructive arms races is </w:t>
      </w:r>
      <w:r w:rsidRPr="009D5619">
        <w:rPr>
          <w:rStyle w:val="Emphasis"/>
        </w:rPr>
        <w:t>greater trust</w:t>
      </w:r>
      <w:r w:rsidRPr="001B36D9">
        <w:rPr>
          <w:sz w:val="16"/>
        </w:rPr>
        <w:t xml:space="preserve"> between countries. This is not an impossible mission. If today the Germans promise the French: “Trust us, we aren’t developing killer robots in a secret laboratory under the Bavarian Alps,” the French are likely to believe the Germans, despite the terrible history of these two countries. We need to build such trust globally. We need to reach a point when Americans and Chinese can trust one another like the French and Germans.</w:t>
      </w:r>
    </w:p>
    <w:p w14:paraId="559033FC" w14:textId="77777777" w:rsidR="00381A00" w:rsidRPr="001B36D9" w:rsidRDefault="00381A00" w:rsidP="00381A00">
      <w:pPr>
        <w:rPr>
          <w:sz w:val="16"/>
          <w:szCs w:val="16"/>
        </w:rPr>
      </w:pPr>
      <w:r w:rsidRPr="001B36D9">
        <w:rPr>
          <w:sz w:val="16"/>
          <w:szCs w:val="16"/>
        </w:rPr>
        <w:t xml:space="preserve">Similarly, we need to create a global safety-net to protect humans against the economic shocks that AI is likely to cause. Automation will create immense new wealth in high-tech hubs such as Silicon Valley, while the worst effects will be felt in developing countries whose economies depend on cheap manual labor. There will be more jobs to software engineers in California, but fewer jobs to Mexican factory workers and truck drivers. We now have a global economy, but politics is still very national. Unless we find solutions on a global level to the disruptions caused by AI, entire countries might collapse, and the resulting chaos, violence and waves of immigration will </w:t>
      </w:r>
      <w:proofErr w:type="spellStart"/>
      <w:r w:rsidRPr="001B36D9">
        <w:rPr>
          <w:sz w:val="16"/>
          <w:szCs w:val="16"/>
        </w:rPr>
        <w:t>destabilise</w:t>
      </w:r>
      <w:proofErr w:type="spellEnd"/>
      <w:r w:rsidRPr="001B36D9">
        <w:rPr>
          <w:sz w:val="16"/>
          <w:szCs w:val="16"/>
        </w:rPr>
        <w:t xml:space="preserve"> the entire world.</w:t>
      </w:r>
    </w:p>
    <w:p w14:paraId="182738B2" w14:textId="77777777" w:rsidR="00381A00" w:rsidRPr="001B36D9" w:rsidRDefault="00381A00" w:rsidP="00381A00">
      <w:pPr>
        <w:rPr>
          <w:sz w:val="16"/>
          <w:szCs w:val="16"/>
        </w:rPr>
      </w:pPr>
      <w:r w:rsidRPr="001B36D9">
        <w:rPr>
          <w:sz w:val="16"/>
          <w:szCs w:val="16"/>
        </w:rPr>
        <w:t xml:space="preserve">This is the proper perspective to look at recent developments such as Brexit. </w:t>
      </w:r>
      <w:proofErr w:type="gramStart"/>
      <w:r w:rsidRPr="001B36D9">
        <w:rPr>
          <w:sz w:val="16"/>
          <w:szCs w:val="16"/>
        </w:rPr>
        <w:t>In itself, Brexit</w:t>
      </w:r>
      <w:proofErr w:type="gramEnd"/>
      <w:r w:rsidRPr="001B36D9">
        <w:rPr>
          <w:sz w:val="16"/>
          <w:szCs w:val="16"/>
        </w:rPr>
        <w:t xml:space="preserve"> isn’t necessarily a bad idea. But is this what Britain and the EU should be dealing with right now? How does Brexit help prevent nuclear war? How does Brexit help prevent climate change? How does Brexit help regulate artificial intelligence and bioengineering? Instead of helping, Brexit makes it harder to solve </w:t>
      </w:r>
      <w:proofErr w:type="gramStart"/>
      <w:r w:rsidRPr="001B36D9">
        <w:rPr>
          <w:sz w:val="16"/>
          <w:szCs w:val="16"/>
        </w:rPr>
        <w:t>all of</w:t>
      </w:r>
      <w:proofErr w:type="gramEnd"/>
      <w:r w:rsidRPr="001B36D9">
        <w:rPr>
          <w:sz w:val="16"/>
          <w:szCs w:val="16"/>
        </w:rPr>
        <w:t xml:space="preserve"> these problems. Every minute that Britain and the EU spend on Brexit is one less minute they spend on preventing climate change and on regulating AI. </w:t>
      </w:r>
    </w:p>
    <w:p w14:paraId="33B6B897" w14:textId="77777777" w:rsidR="00381A00" w:rsidRPr="001B36D9" w:rsidRDefault="00381A00" w:rsidP="00381A00">
      <w:pPr>
        <w:rPr>
          <w:sz w:val="16"/>
        </w:rPr>
      </w:pPr>
      <w:r w:rsidRPr="009D5619">
        <w:rPr>
          <w:rStyle w:val="StyleUnderline"/>
        </w:rPr>
        <w:t xml:space="preserve">In order </w:t>
      </w:r>
      <w:r w:rsidRPr="00417B1C">
        <w:rPr>
          <w:rStyle w:val="StyleUnderline"/>
          <w:highlight w:val="yellow"/>
        </w:rPr>
        <w:t xml:space="preserve">to </w:t>
      </w:r>
      <w:r w:rsidRPr="00417B1C">
        <w:rPr>
          <w:rStyle w:val="Emphasis"/>
          <w:highlight w:val="yellow"/>
        </w:rPr>
        <w:t>survive</w:t>
      </w:r>
      <w:r w:rsidRPr="00417B1C">
        <w:rPr>
          <w:rStyle w:val="StyleUnderline"/>
          <w:highlight w:val="yellow"/>
        </w:rPr>
        <w:t xml:space="preserve"> and </w:t>
      </w:r>
      <w:r w:rsidRPr="00417B1C">
        <w:rPr>
          <w:rStyle w:val="Emphasis"/>
          <w:highlight w:val="yellow"/>
        </w:rPr>
        <w:t>flourish</w:t>
      </w:r>
      <w:r w:rsidRPr="001B36D9">
        <w:rPr>
          <w:sz w:val="16"/>
        </w:rPr>
        <w:t xml:space="preserve"> </w:t>
      </w:r>
      <w:r w:rsidRPr="009D5619">
        <w:rPr>
          <w:rStyle w:val="StyleUnderline"/>
        </w:rPr>
        <w:t>in the 21st century</w:t>
      </w:r>
      <w:r w:rsidRPr="001B36D9">
        <w:rPr>
          <w:sz w:val="16"/>
        </w:rPr>
        <w:t xml:space="preserve">, </w:t>
      </w:r>
      <w:r w:rsidRPr="00417B1C">
        <w:rPr>
          <w:rStyle w:val="StyleUnderline"/>
          <w:highlight w:val="yellow"/>
        </w:rPr>
        <w:t>humankind needs</w:t>
      </w:r>
      <w:r w:rsidRPr="001B36D9">
        <w:rPr>
          <w:sz w:val="16"/>
        </w:rPr>
        <w:t xml:space="preserve"> effective </w:t>
      </w:r>
      <w:r w:rsidRPr="009D5619">
        <w:rPr>
          <w:rStyle w:val="StyleUnderline"/>
        </w:rPr>
        <w:t xml:space="preserve">global </w:t>
      </w:r>
      <w:r w:rsidRPr="00417B1C">
        <w:rPr>
          <w:rStyle w:val="StyleUnderline"/>
          <w:highlight w:val="yellow"/>
        </w:rPr>
        <w:t>cooperation</w:t>
      </w:r>
      <w:r w:rsidRPr="00417B1C">
        <w:rPr>
          <w:sz w:val="16"/>
          <w:highlight w:val="yellow"/>
        </w:rPr>
        <w:t xml:space="preserve">, </w:t>
      </w:r>
      <w:r w:rsidRPr="00417B1C">
        <w:rPr>
          <w:rStyle w:val="StyleUnderline"/>
          <w:highlight w:val="yellow"/>
        </w:rPr>
        <w:t>and</w:t>
      </w:r>
      <w:r w:rsidRPr="001B36D9">
        <w:rPr>
          <w:sz w:val="16"/>
        </w:rPr>
        <w:t xml:space="preserve"> so </w:t>
      </w:r>
      <w:proofErr w:type="gramStart"/>
      <w:r w:rsidRPr="001B36D9">
        <w:rPr>
          <w:sz w:val="16"/>
        </w:rPr>
        <w:t>far</w:t>
      </w:r>
      <w:proofErr w:type="gramEnd"/>
      <w:r w:rsidRPr="001B36D9">
        <w:rPr>
          <w:sz w:val="16"/>
        </w:rPr>
        <w:t xml:space="preserve"> </w:t>
      </w:r>
      <w:r w:rsidRPr="00417B1C">
        <w:rPr>
          <w:rStyle w:val="StyleUnderline"/>
          <w:highlight w:val="yellow"/>
        </w:rPr>
        <w:t>the only</w:t>
      </w:r>
      <w:r w:rsidRPr="009D5619">
        <w:rPr>
          <w:rStyle w:val="StyleUnderline"/>
        </w:rPr>
        <w:t xml:space="preserve"> </w:t>
      </w:r>
      <w:r w:rsidRPr="009D5619">
        <w:rPr>
          <w:rStyle w:val="Emphasis"/>
        </w:rPr>
        <w:t xml:space="preserve">viable </w:t>
      </w:r>
      <w:r w:rsidRPr="00417B1C">
        <w:rPr>
          <w:rStyle w:val="Emphasis"/>
          <w:highlight w:val="yellow"/>
        </w:rPr>
        <w:t>blueprint</w:t>
      </w:r>
      <w:r w:rsidRPr="001B36D9">
        <w:rPr>
          <w:sz w:val="16"/>
        </w:rPr>
        <w:t xml:space="preserve"> </w:t>
      </w:r>
      <w:r w:rsidRPr="009D5619">
        <w:rPr>
          <w:rStyle w:val="StyleUnderline"/>
        </w:rPr>
        <w:t xml:space="preserve">for such cooperation </w:t>
      </w:r>
      <w:r w:rsidRPr="00417B1C">
        <w:rPr>
          <w:rStyle w:val="StyleUnderline"/>
          <w:highlight w:val="yellow"/>
        </w:rPr>
        <w:t>is</w:t>
      </w:r>
      <w:r w:rsidRPr="009D5619">
        <w:rPr>
          <w:rStyle w:val="StyleUnderline"/>
        </w:rPr>
        <w:t xml:space="preserve"> offered by </w:t>
      </w:r>
      <w:r w:rsidRPr="00417B1C">
        <w:rPr>
          <w:rStyle w:val="Emphasis"/>
          <w:highlight w:val="yellow"/>
        </w:rPr>
        <w:t>liberalism</w:t>
      </w:r>
      <w:r w:rsidRPr="001B36D9">
        <w:rPr>
          <w:sz w:val="16"/>
        </w:rPr>
        <w:t xml:space="preserve">. Nevertheless, governments all over the world are undermining the foundations of the liberal order, and the world is turning into a network of fortresses. The first to feel the impact are the weakest members of humanity, who find themselves without any fortress willing to protect them: refugees, illegal migrants, persecuted minorities. But if the walls keep rising, eventually </w:t>
      </w:r>
      <w:r w:rsidRPr="009D5619">
        <w:rPr>
          <w:rStyle w:val="StyleUnderline"/>
        </w:rPr>
        <w:t xml:space="preserve">the </w:t>
      </w:r>
      <w:r w:rsidRPr="009D5619">
        <w:rPr>
          <w:rStyle w:val="Emphasis"/>
        </w:rPr>
        <w:t>whole</w:t>
      </w:r>
      <w:r w:rsidRPr="009D5619">
        <w:rPr>
          <w:rStyle w:val="StyleUnderline"/>
        </w:rPr>
        <w:t xml:space="preserve"> of </w:t>
      </w:r>
      <w:r w:rsidRPr="009D5619">
        <w:rPr>
          <w:rStyle w:val="Emphasis"/>
        </w:rPr>
        <w:t>humankind</w:t>
      </w:r>
      <w:r w:rsidRPr="009D5619">
        <w:rPr>
          <w:rStyle w:val="StyleUnderline"/>
        </w:rPr>
        <w:t xml:space="preserve"> will </w:t>
      </w:r>
      <w:r w:rsidRPr="009D5619">
        <w:rPr>
          <w:rStyle w:val="Emphasis"/>
        </w:rPr>
        <w:t>feel the squeeze</w:t>
      </w:r>
      <w:r w:rsidRPr="001B36D9">
        <w:rPr>
          <w:sz w:val="16"/>
        </w:rPr>
        <w:t>.</w:t>
      </w:r>
    </w:p>
    <w:p w14:paraId="03D44DFA" w14:textId="77777777" w:rsidR="00381A00" w:rsidRPr="00850E24" w:rsidRDefault="00381A00" w:rsidP="00381A00">
      <w:pPr>
        <w:pStyle w:val="Heading3"/>
      </w:pPr>
      <w:r>
        <w:t>1AC---Resource Cartels</w:t>
      </w:r>
    </w:p>
    <w:p w14:paraId="02C0307D" w14:textId="77777777" w:rsidR="00381A00" w:rsidRDefault="00381A00" w:rsidP="00381A00">
      <w:pPr>
        <w:pStyle w:val="Heading4"/>
      </w:pPr>
      <w:r>
        <w:t xml:space="preserve">Advantage 2 is </w:t>
      </w:r>
      <w:r w:rsidRPr="003677AF">
        <w:rPr>
          <w:u w:val="single"/>
        </w:rPr>
        <w:t>Resource Cartels</w:t>
      </w:r>
      <w:r w:rsidRPr="002F2CD0">
        <w:t>:</w:t>
      </w:r>
    </w:p>
    <w:p w14:paraId="2210D586" w14:textId="77777777" w:rsidR="00381A00" w:rsidRPr="00FC14B0" w:rsidRDefault="00381A00" w:rsidP="00381A00"/>
    <w:p w14:paraId="7ADC2C4D" w14:textId="77777777" w:rsidR="00381A00" w:rsidRDefault="00381A00" w:rsidP="00381A00">
      <w:pPr>
        <w:pStyle w:val="Heading4"/>
      </w:pPr>
      <w:r>
        <w:t xml:space="preserve">International cartels </w:t>
      </w:r>
      <w:r w:rsidRPr="00737B36">
        <w:rPr>
          <w:u w:val="single"/>
        </w:rPr>
        <w:t>devastate competition</w:t>
      </w:r>
      <w:r>
        <w:t xml:space="preserve"> in metals and minerals markets. </w:t>
      </w:r>
    </w:p>
    <w:p w14:paraId="6B9C86C6" w14:textId="77777777" w:rsidR="00381A00" w:rsidRPr="00737B36" w:rsidRDefault="00381A00" w:rsidP="00381A00">
      <w:proofErr w:type="spellStart"/>
      <w:r w:rsidRPr="00617B2C">
        <w:rPr>
          <w:rStyle w:val="Style13ptBold"/>
        </w:rPr>
        <w:t>Kooroshy</w:t>
      </w:r>
      <w:proofErr w:type="spellEnd"/>
      <w:r w:rsidRPr="00617B2C">
        <w:rPr>
          <w:rStyle w:val="Style13ptBold"/>
        </w:rPr>
        <w:t xml:space="preserve"> et al. 14</w:t>
      </w:r>
      <w:r w:rsidRPr="00617B2C">
        <w:t xml:space="preserve">, *Jaakko </w:t>
      </w:r>
      <w:proofErr w:type="spellStart"/>
      <w:r w:rsidRPr="00617B2C">
        <w:t>Kooroshy</w:t>
      </w:r>
      <w:proofErr w:type="spellEnd"/>
      <w:r w:rsidRPr="00617B2C">
        <w:t xml:space="preserve"> was a Research Fellow in the Energy, Environment and Resources Department; *Felix Preston is a Senior Research Fellow in the Energy, Environment and Resources Department; *</w:t>
      </w:r>
      <w:proofErr w:type="spellStart"/>
      <w:r w:rsidRPr="00617B2C">
        <w:t>Siân</w:t>
      </w:r>
      <w:proofErr w:type="spellEnd"/>
      <w:r w:rsidRPr="00617B2C">
        <w:t xml:space="preserve"> Bradley is a Research Associate in the Energy, Environment and Resources Department; (December 2014, “Cartels and Competition in</w:t>
      </w:r>
      <w:r>
        <w:t xml:space="preserve"> </w:t>
      </w:r>
      <w:r w:rsidRPr="00617B2C">
        <w:t>Minerals Markets: Challenges for Global Governance”, https://www.chathamhouse.org/sites/default/files/field/field_document/20141219CartelsCompetitionMineralsMarketsKooroshyPrestonBradleyFinal.pdf)</w:t>
      </w:r>
    </w:p>
    <w:p w14:paraId="6EEB3D0F" w14:textId="77777777" w:rsidR="00381A00" w:rsidRPr="00737B36" w:rsidRDefault="00381A00" w:rsidP="00381A00">
      <w:pPr>
        <w:rPr>
          <w:rStyle w:val="StyleUnderline"/>
        </w:rPr>
      </w:pPr>
      <w:r w:rsidRPr="00737B36">
        <w:rPr>
          <w:rStyle w:val="StyleUnderline"/>
        </w:rPr>
        <w:t xml:space="preserve">Private </w:t>
      </w:r>
      <w:r w:rsidRPr="00417B1C">
        <w:rPr>
          <w:rStyle w:val="StyleUnderline"/>
          <w:highlight w:val="yellow"/>
        </w:rPr>
        <w:t xml:space="preserve">companies’ attempts to </w:t>
      </w:r>
      <w:r w:rsidRPr="00417B1C">
        <w:rPr>
          <w:rStyle w:val="Emphasis"/>
          <w:highlight w:val="yellow"/>
        </w:rPr>
        <w:t>manipulate prices</w:t>
      </w:r>
      <w:r w:rsidRPr="00417B1C">
        <w:rPr>
          <w:sz w:val="16"/>
          <w:highlight w:val="yellow"/>
        </w:rPr>
        <w:t xml:space="preserve"> </w:t>
      </w:r>
      <w:r w:rsidRPr="00417B1C">
        <w:rPr>
          <w:rStyle w:val="StyleUnderline"/>
          <w:highlight w:val="yellow"/>
        </w:rPr>
        <w:t xml:space="preserve">and </w:t>
      </w:r>
      <w:r w:rsidRPr="00417B1C">
        <w:rPr>
          <w:rStyle w:val="Emphasis"/>
          <w:highlight w:val="yellow"/>
        </w:rPr>
        <w:t>supply</w:t>
      </w:r>
      <w:r w:rsidRPr="00737B36">
        <w:rPr>
          <w:sz w:val="16"/>
        </w:rPr>
        <w:t xml:space="preserve"> nevertheless </w:t>
      </w:r>
      <w:r w:rsidRPr="00417B1C">
        <w:rPr>
          <w:rStyle w:val="StyleUnderline"/>
          <w:highlight w:val="yellow"/>
        </w:rPr>
        <w:t xml:space="preserve">remain a </w:t>
      </w:r>
      <w:r w:rsidRPr="00417B1C">
        <w:rPr>
          <w:rStyle w:val="Emphasis"/>
          <w:highlight w:val="yellow"/>
        </w:rPr>
        <w:t>significant threat</w:t>
      </w:r>
      <w:r w:rsidRPr="00417B1C">
        <w:rPr>
          <w:sz w:val="16"/>
          <w:highlight w:val="yellow"/>
        </w:rPr>
        <w:t xml:space="preserve"> </w:t>
      </w:r>
      <w:r w:rsidRPr="00417B1C">
        <w:rPr>
          <w:rStyle w:val="StyleUnderline"/>
          <w:highlight w:val="yellow"/>
        </w:rPr>
        <w:t>to metals markets</w:t>
      </w:r>
      <w:r w:rsidRPr="00737B36">
        <w:rPr>
          <w:sz w:val="16"/>
        </w:rPr>
        <w:t xml:space="preserve">, even if they tend to take more subtle forms than in the past. </w:t>
      </w:r>
      <w:r w:rsidRPr="00417B1C">
        <w:rPr>
          <w:rStyle w:val="StyleUnderline"/>
          <w:highlight w:val="yellow"/>
        </w:rPr>
        <w:t>There were</w:t>
      </w:r>
      <w:r w:rsidRPr="00737B36">
        <w:rPr>
          <w:sz w:val="16"/>
        </w:rPr>
        <w:t xml:space="preserve"> at least </w:t>
      </w:r>
      <w:r w:rsidRPr="00417B1C">
        <w:rPr>
          <w:rStyle w:val="Emphasis"/>
          <w:highlight w:val="yellow"/>
        </w:rPr>
        <w:t>15 cases</w:t>
      </w:r>
      <w:r w:rsidRPr="00417B1C">
        <w:rPr>
          <w:sz w:val="16"/>
          <w:highlight w:val="yellow"/>
        </w:rPr>
        <w:t xml:space="preserve"> </w:t>
      </w:r>
      <w:r w:rsidRPr="00417B1C">
        <w:rPr>
          <w:rStyle w:val="StyleUnderline"/>
          <w:highlight w:val="yellow"/>
        </w:rPr>
        <w:t>where anti-trust authorities uncovered</w:t>
      </w:r>
      <w:r w:rsidRPr="00737B36">
        <w:rPr>
          <w:rStyle w:val="StyleUnderline"/>
        </w:rPr>
        <w:t xml:space="preserve"> and punished </w:t>
      </w:r>
      <w:r w:rsidRPr="00417B1C">
        <w:rPr>
          <w:rStyle w:val="StyleUnderline"/>
          <w:highlight w:val="yellow"/>
        </w:rPr>
        <w:t xml:space="preserve">attempts to form </w:t>
      </w:r>
      <w:r w:rsidRPr="00417B1C">
        <w:rPr>
          <w:rStyle w:val="Emphasis"/>
          <w:highlight w:val="yellow"/>
        </w:rPr>
        <w:t>clandestine international private cartels</w:t>
      </w:r>
      <w:r w:rsidRPr="00417B1C">
        <w:rPr>
          <w:sz w:val="16"/>
          <w:highlight w:val="yellow"/>
        </w:rPr>
        <w:t xml:space="preserve"> </w:t>
      </w:r>
      <w:r w:rsidRPr="00417B1C">
        <w:rPr>
          <w:rStyle w:val="StyleUnderline"/>
          <w:highlight w:val="yellow"/>
        </w:rPr>
        <w:t>in mining and</w:t>
      </w:r>
      <w:r w:rsidRPr="00737B36">
        <w:rPr>
          <w:rStyle w:val="StyleUnderline"/>
        </w:rPr>
        <w:t xml:space="preserve"> primary </w:t>
      </w:r>
      <w:r w:rsidRPr="00417B1C">
        <w:rPr>
          <w:rStyle w:val="StyleUnderline"/>
          <w:highlight w:val="yellow"/>
        </w:rPr>
        <w:t>metals</w:t>
      </w:r>
      <w:r w:rsidRPr="00737B36">
        <w:rPr>
          <w:sz w:val="16"/>
        </w:rPr>
        <w:t xml:space="preserve"> between 2000 and 2010.33 </w:t>
      </w:r>
      <w:r w:rsidRPr="00737B36">
        <w:rPr>
          <w:rStyle w:val="StyleUnderline"/>
        </w:rPr>
        <w:t>Given that such</w:t>
      </w:r>
      <w:r w:rsidRPr="00737B36">
        <w:rPr>
          <w:sz w:val="16"/>
        </w:rPr>
        <w:t xml:space="preserve"> ‘private </w:t>
      </w:r>
      <w:r w:rsidRPr="00737B36">
        <w:rPr>
          <w:rStyle w:val="StyleUnderline"/>
        </w:rPr>
        <w:t xml:space="preserve">international </w:t>
      </w:r>
      <w:r w:rsidRPr="00417B1C">
        <w:rPr>
          <w:rStyle w:val="Emphasis"/>
          <w:highlight w:val="yellow"/>
        </w:rPr>
        <w:t>hardcore</w:t>
      </w:r>
      <w:r w:rsidRPr="00417B1C">
        <w:rPr>
          <w:rStyle w:val="StyleUnderline"/>
          <w:highlight w:val="yellow"/>
        </w:rPr>
        <w:t xml:space="preserve"> cartels’</w:t>
      </w:r>
      <w:r w:rsidRPr="00737B36">
        <w:rPr>
          <w:sz w:val="16"/>
        </w:rPr>
        <w:t xml:space="preserve"> </w:t>
      </w:r>
      <w:r w:rsidRPr="00737B36">
        <w:rPr>
          <w:rStyle w:val="StyleUnderline"/>
        </w:rPr>
        <w:t xml:space="preserve">present the most </w:t>
      </w:r>
      <w:r w:rsidRPr="00737B36">
        <w:rPr>
          <w:rStyle w:val="Emphasis"/>
        </w:rPr>
        <w:t>extreme form</w:t>
      </w:r>
      <w:r w:rsidRPr="00737B36">
        <w:rPr>
          <w:sz w:val="16"/>
        </w:rPr>
        <w:t xml:space="preserve"> </w:t>
      </w:r>
      <w:r w:rsidRPr="00737B36">
        <w:rPr>
          <w:rStyle w:val="StyleUnderline"/>
        </w:rPr>
        <w:t xml:space="preserve">of </w:t>
      </w:r>
      <w:r w:rsidRPr="00737B36">
        <w:rPr>
          <w:rStyle w:val="Emphasis"/>
        </w:rPr>
        <w:t>anti-competitive practices</w:t>
      </w:r>
      <w:r w:rsidRPr="00737B36">
        <w:rPr>
          <w:sz w:val="16"/>
        </w:rPr>
        <w:t xml:space="preserve"> – </w:t>
      </w:r>
      <w:r w:rsidRPr="00737B36">
        <w:rPr>
          <w:rStyle w:val="StyleUnderline"/>
        </w:rPr>
        <w:t xml:space="preserve">and that cartel members will make </w:t>
      </w:r>
      <w:r w:rsidRPr="00737B36">
        <w:rPr>
          <w:rStyle w:val="Emphasis"/>
        </w:rPr>
        <w:t>considerable efforts</w:t>
      </w:r>
      <w:r w:rsidRPr="00737B36">
        <w:rPr>
          <w:rStyle w:val="StyleUnderline"/>
        </w:rPr>
        <w:t xml:space="preserve"> to conceal them</w:t>
      </w:r>
      <w:r w:rsidRPr="00737B36">
        <w:rPr>
          <w:sz w:val="16"/>
        </w:rPr>
        <w:t xml:space="preserve"> – </w:t>
      </w:r>
      <w:r w:rsidRPr="00737B36">
        <w:rPr>
          <w:rStyle w:val="StyleUnderline"/>
        </w:rPr>
        <w:t xml:space="preserve">they </w:t>
      </w:r>
      <w:r w:rsidRPr="00417B1C">
        <w:rPr>
          <w:rStyle w:val="StyleUnderline"/>
          <w:highlight w:val="yellow"/>
        </w:rPr>
        <w:t xml:space="preserve">could be the </w:t>
      </w:r>
      <w:r w:rsidRPr="00417B1C">
        <w:rPr>
          <w:rStyle w:val="Emphasis"/>
          <w:sz w:val="26"/>
          <w:szCs w:val="26"/>
          <w:highlight w:val="yellow"/>
        </w:rPr>
        <w:t>tip of the iceberg</w:t>
      </w:r>
      <w:r w:rsidRPr="00417B1C">
        <w:rPr>
          <w:rStyle w:val="StyleUnderline"/>
          <w:highlight w:val="yellow"/>
        </w:rPr>
        <w:t xml:space="preserve"> of </w:t>
      </w:r>
      <w:r w:rsidRPr="00417B1C">
        <w:rPr>
          <w:rStyle w:val="Emphasis"/>
          <w:highlight w:val="yellow"/>
        </w:rPr>
        <w:t>manipulative practices</w:t>
      </w:r>
      <w:r w:rsidRPr="00417B1C">
        <w:rPr>
          <w:rStyle w:val="StyleUnderline"/>
          <w:highlight w:val="yellow"/>
        </w:rPr>
        <w:t xml:space="preserve"> in the sector.</w:t>
      </w:r>
    </w:p>
    <w:p w14:paraId="51924E47" w14:textId="77777777" w:rsidR="00381A00" w:rsidRDefault="00381A00" w:rsidP="00381A00"/>
    <w:p w14:paraId="74D1CDEF" w14:textId="77777777" w:rsidR="00381A00" w:rsidRDefault="00381A00" w:rsidP="00381A00">
      <w:pPr>
        <w:pStyle w:val="Heading4"/>
      </w:pPr>
      <w:r>
        <w:t xml:space="preserve">That undermines </w:t>
      </w:r>
      <w:r w:rsidRPr="002062CF">
        <w:rPr>
          <w:u w:val="single"/>
        </w:rPr>
        <w:t>efficiency innovations</w:t>
      </w:r>
      <w:r>
        <w:t xml:space="preserve"> necessary to relieve stress on the environment and global resource production. </w:t>
      </w:r>
    </w:p>
    <w:p w14:paraId="2FD6495A" w14:textId="77777777" w:rsidR="00381A00" w:rsidRPr="00617B2C" w:rsidRDefault="00381A00" w:rsidP="00381A00">
      <w:proofErr w:type="spellStart"/>
      <w:r w:rsidRPr="00617B2C">
        <w:rPr>
          <w:rStyle w:val="Style13ptBold"/>
        </w:rPr>
        <w:t>Kooroshy</w:t>
      </w:r>
      <w:proofErr w:type="spellEnd"/>
      <w:r w:rsidRPr="00617B2C">
        <w:rPr>
          <w:rStyle w:val="Style13ptBold"/>
        </w:rPr>
        <w:t xml:space="preserve"> et al. 14</w:t>
      </w:r>
      <w:r w:rsidRPr="00617B2C">
        <w:t xml:space="preserve">, *Jaakko </w:t>
      </w:r>
      <w:proofErr w:type="spellStart"/>
      <w:r w:rsidRPr="00617B2C">
        <w:t>Kooroshy</w:t>
      </w:r>
      <w:proofErr w:type="spellEnd"/>
      <w:r w:rsidRPr="00617B2C">
        <w:t xml:space="preserve"> was a Research Fellow in the Energy, Environment and Resources Department; *Felix Preston is a Senior Research Fellow in the Energy, Environment and Resources Department; *</w:t>
      </w:r>
      <w:proofErr w:type="spellStart"/>
      <w:r w:rsidRPr="00617B2C">
        <w:t>Siân</w:t>
      </w:r>
      <w:proofErr w:type="spellEnd"/>
      <w:r w:rsidRPr="00617B2C">
        <w:t xml:space="preserve"> Bradley is a Research Associate in the Energy, Environment and Resources Department; (December 2014, “Cartels and Competition in</w:t>
      </w:r>
      <w:r>
        <w:t xml:space="preserve"> </w:t>
      </w:r>
      <w:r w:rsidRPr="00617B2C">
        <w:t>Minerals Markets: Challenges for Global Governance”, https://www.chathamhouse.org/sites/default/files/field/field_document/20141219CartelsCompetitionMineralsMarketsKooroshyPrestonBradleyFinal.pdf)</w:t>
      </w:r>
    </w:p>
    <w:p w14:paraId="4AC8E187" w14:textId="77777777" w:rsidR="00381A00" w:rsidRPr="0065066A" w:rsidRDefault="00381A00" w:rsidP="00381A00">
      <w:pPr>
        <w:rPr>
          <w:sz w:val="16"/>
          <w:szCs w:val="16"/>
        </w:rPr>
      </w:pPr>
      <w:r w:rsidRPr="0065066A">
        <w:rPr>
          <w:sz w:val="16"/>
          <w:szCs w:val="16"/>
        </w:rPr>
        <w:t>Introduction</w:t>
      </w:r>
    </w:p>
    <w:p w14:paraId="1780DE19" w14:textId="77777777" w:rsidR="00381A00" w:rsidRPr="00CA7026" w:rsidRDefault="00381A00" w:rsidP="00381A00">
      <w:pPr>
        <w:rPr>
          <w:sz w:val="16"/>
        </w:rPr>
      </w:pPr>
      <w:r w:rsidRPr="00417B1C">
        <w:rPr>
          <w:rStyle w:val="Emphasis"/>
          <w:highlight w:val="yellow"/>
        </w:rPr>
        <w:t>Global prosperity</w:t>
      </w:r>
      <w:r w:rsidRPr="00417B1C">
        <w:rPr>
          <w:rStyle w:val="StyleUnderline"/>
          <w:highlight w:val="yellow"/>
        </w:rPr>
        <w:t xml:space="preserve"> and </w:t>
      </w:r>
      <w:r w:rsidRPr="00417B1C">
        <w:rPr>
          <w:rStyle w:val="Emphasis"/>
          <w:highlight w:val="yellow"/>
        </w:rPr>
        <w:t>security</w:t>
      </w:r>
      <w:r w:rsidRPr="00417B1C">
        <w:rPr>
          <w:rStyle w:val="StyleUnderline"/>
          <w:highlight w:val="yellow"/>
        </w:rPr>
        <w:t xml:space="preserve"> depend upon</w:t>
      </w:r>
      <w:r w:rsidRPr="00CA7026">
        <w:rPr>
          <w:sz w:val="16"/>
        </w:rPr>
        <w:t xml:space="preserve"> more efficient, </w:t>
      </w:r>
      <w:proofErr w:type="gramStart"/>
      <w:r w:rsidRPr="00417B1C">
        <w:rPr>
          <w:rStyle w:val="Emphasis"/>
          <w:highlight w:val="yellow"/>
        </w:rPr>
        <w:t>sustainable</w:t>
      </w:r>
      <w:proofErr w:type="gramEnd"/>
      <w:r w:rsidRPr="009504C1">
        <w:rPr>
          <w:rStyle w:val="StyleUnderline"/>
        </w:rPr>
        <w:t xml:space="preserve"> </w:t>
      </w:r>
      <w:r w:rsidRPr="00E81768">
        <w:rPr>
          <w:rStyle w:val="StyleUnderline"/>
        </w:rPr>
        <w:t xml:space="preserve">and equitable </w:t>
      </w:r>
      <w:r w:rsidRPr="00417B1C">
        <w:rPr>
          <w:rStyle w:val="Emphasis"/>
          <w:highlight w:val="yellow"/>
        </w:rPr>
        <w:t>consumption</w:t>
      </w:r>
      <w:r w:rsidRPr="009504C1">
        <w:rPr>
          <w:rStyle w:val="StyleUnderline"/>
        </w:rPr>
        <w:t xml:space="preserve"> </w:t>
      </w:r>
      <w:r w:rsidRPr="00E81768">
        <w:rPr>
          <w:rStyle w:val="StyleUnderline"/>
        </w:rPr>
        <w:t>of key resources</w:t>
      </w:r>
      <w:r w:rsidRPr="00CA7026">
        <w:rPr>
          <w:sz w:val="16"/>
        </w:rPr>
        <w:t xml:space="preserve">. </w:t>
      </w:r>
      <w:r w:rsidRPr="00417B1C">
        <w:rPr>
          <w:rStyle w:val="StyleUnderline"/>
          <w:highlight w:val="yellow"/>
        </w:rPr>
        <w:t>The current outlook is</w:t>
      </w:r>
      <w:r w:rsidRPr="006C26FB">
        <w:rPr>
          <w:rStyle w:val="StyleUnderline"/>
        </w:rPr>
        <w:t xml:space="preserve"> one of </w:t>
      </w:r>
      <w:r w:rsidRPr="00417B1C">
        <w:rPr>
          <w:rStyle w:val="Emphasis"/>
          <w:highlight w:val="yellow"/>
        </w:rPr>
        <w:t>volatility</w:t>
      </w:r>
      <w:r w:rsidRPr="00CA7026">
        <w:rPr>
          <w:sz w:val="16"/>
        </w:rPr>
        <w:t xml:space="preserve"> </w:t>
      </w:r>
      <w:r w:rsidRPr="009504C1">
        <w:rPr>
          <w:rStyle w:val="StyleUnderline"/>
        </w:rPr>
        <w:t xml:space="preserve">and continued </w:t>
      </w:r>
      <w:r w:rsidRPr="00417B1C">
        <w:rPr>
          <w:rStyle w:val="Emphasis"/>
          <w:highlight w:val="yellow"/>
        </w:rPr>
        <w:t>pressure</w:t>
      </w:r>
      <w:r w:rsidRPr="00417B1C">
        <w:rPr>
          <w:sz w:val="16"/>
          <w:highlight w:val="yellow"/>
        </w:rPr>
        <w:t xml:space="preserve"> </w:t>
      </w:r>
      <w:r w:rsidRPr="00417B1C">
        <w:rPr>
          <w:rStyle w:val="StyleUnderline"/>
          <w:highlight w:val="yellow"/>
        </w:rPr>
        <w:t>on</w:t>
      </w:r>
      <w:r w:rsidRPr="009504C1">
        <w:rPr>
          <w:rStyle w:val="StyleUnderline"/>
        </w:rPr>
        <w:t xml:space="preserve"> global </w:t>
      </w:r>
      <w:r w:rsidRPr="00417B1C">
        <w:rPr>
          <w:rStyle w:val="StyleUnderline"/>
          <w:highlight w:val="yellow"/>
        </w:rPr>
        <w:t>resource production</w:t>
      </w:r>
      <w:r w:rsidRPr="009504C1">
        <w:rPr>
          <w:rStyle w:val="StyleUnderline"/>
        </w:rPr>
        <w:t xml:space="preserve"> systems</w:t>
      </w:r>
      <w:r w:rsidRPr="00CA7026">
        <w:rPr>
          <w:sz w:val="16"/>
        </w:rPr>
        <w:t xml:space="preserve">, </w:t>
      </w:r>
      <w:r w:rsidRPr="00417B1C">
        <w:rPr>
          <w:rStyle w:val="StyleUnderline"/>
          <w:highlight w:val="yellow"/>
        </w:rPr>
        <w:t xml:space="preserve">mounting </w:t>
      </w:r>
      <w:r w:rsidRPr="00417B1C">
        <w:rPr>
          <w:rStyle w:val="Emphasis"/>
          <w:highlight w:val="yellow"/>
        </w:rPr>
        <w:t>environmental stress</w:t>
      </w:r>
      <w:r w:rsidRPr="006C26FB">
        <w:rPr>
          <w:sz w:val="16"/>
        </w:rPr>
        <w:t xml:space="preserve"> </w:t>
      </w:r>
      <w:r w:rsidRPr="006C26FB">
        <w:rPr>
          <w:rStyle w:val="StyleUnderline"/>
        </w:rPr>
        <w:t xml:space="preserve">and potential </w:t>
      </w:r>
      <w:r w:rsidRPr="006C26FB">
        <w:rPr>
          <w:rStyle w:val="Emphasis"/>
        </w:rPr>
        <w:t>political clashes</w:t>
      </w:r>
      <w:r w:rsidRPr="006C26FB">
        <w:rPr>
          <w:sz w:val="16"/>
        </w:rPr>
        <w:t xml:space="preserve"> </w:t>
      </w:r>
      <w:r w:rsidRPr="006C26FB">
        <w:rPr>
          <w:rStyle w:val="StyleUnderline"/>
        </w:rPr>
        <w:t>over</w:t>
      </w:r>
      <w:r w:rsidRPr="009504C1">
        <w:rPr>
          <w:rStyle w:val="StyleUnderline"/>
        </w:rPr>
        <w:t xml:space="preserve"> resource access</w:t>
      </w:r>
      <w:r w:rsidRPr="00CA7026">
        <w:rPr>
          <w:sz w:val="16"/>
        </w:rPr>
        <w:t>. Looking to make the most of their natural endowments, many producer countries have also intervened more actively into markets, spurring debates about rising resource nationalism and a ‘new mercantilism’.7</w:t>
      </w:r>
    </w:p>
    <w:p w14:paraId="45D527B1" w14:textId="77777777" w:rsidR="00381A00" w:rsidRPr="00CA7026" w:rsidRDefault="00381A00" w:rsidP="00381A00">
      <w:pPr>
        <w:rPr>
          <w:sz w:val="16"/>
        </w:rPr>
      </w:pPr>
      <w:r w:rsidRPr="009504C1">
        <w:rPr>
          <w:rStyle w:val="StyleUnderline"/>
        </w:rPr>
        <w:t xml:space="preserve">International </w:t>
      </w:r>
      <w:r w:rsidRPr="00417B1C">
        <w:rPr>
          <w:rStyle w:val="StyleUnderline"/>
          <w:highlight w:val="yellow"/>
        </w:rPr>
        <w:t>commerce is</w:t>
      </w:r>
      <w:r w:rsidRPr="00CA7026">
        <w:rPr>
          <w:sz w:val="16"/>
        </w:rPr>
        <w:t xml:space="preserve"> becoming </w:t>
      </w:r>
      <w:r w:rsidRPr="00417B1C">
        <w:rPr>
          <w:rStyle w:val="StyleUnderline"/>
          <w:highlight w:val="yellow"/>
        </w:rPr>
        <w:t xml:space="preserve">a </w:t>
      </w:r>
      <w:r w:rsidRPr="00417B1C">
        <w:rPr>
          <w:rStyle w:val="Emphasis"/>
          <w:highlight w:val="yellow"/>
        </w:rPr>
        <w:t>front line</w:t>
      </w:r>
      <w:r w:rsidRPr="00417B1C">
        <w:rPr>
          <w:sz w:val="16"/>
          <w:highlight w:val="yellow"/>
        </w:rPr>
        <w:t xml:space="preserve"> </w:t>
      </w:r>
      <w:r w:rsidRPr="00417B1C">
        <w:rPr>
          <w:rStyle w:val="StyleUnderline"/>
          <w:highlight w:val="yellow"/>
        </w:rPr>
        <w:t xml:space="preserve">for such </w:t>
      </w:r>
      <w:r w:rsidRPr="00417B1C">
        <w:rPr>
          <w:rStyle w:val="Emphasis"/>
          <w:highlight w:val="yellow"/>
        </w:rPr>
        <w:t>tensions</w:t>
      </w:r>
      <w:r w:rsidRPr="00417B1C">
        <w:rPr>
          <w:rStyle w:val="StyleUnderline"/>
          <w:highlight w:val="yellow"/>
        </w:rPr>
        <w:t xml:space="preserve"> over </w:t>
      </w:r>
      <w:r w:rsidRPr="00417B1C">
        <w:rPr>
          <w:rStyle w:val="Emphasis"/>
          <w:highlight w:val="yellow"/>
        </w:rPr>
        <w:t>resources</w:t>
      </w:r>
      <w:r w:rsidRPr="00CA7026">
        <w:rPr>
          <w:sz w:val="16"/>
        </w:rPr>
        <w:t xml:space="preserve"> – </w:t>
      </w:r>
      <w:r w:rsidRPr="009504C1">
        <w:rPr>
          <w:rStyle w:val="StyleUnderline"/>
        </w:rPr>
        <w:t>at a time when the</w:t>
      </w:r>
      <w:r w:rsidRPr="00CA7026">
        <w:rPr>
          <w:sz w:val="16"/>
        </w:rPr>
        <w:t xml:space="preserve"> global </w:t>
      </w:r>
      <w:r w:rsidRPr="009504C1">
        <w:rPr>
          <w:rStyle w:val="StyleUnderline"/>
        </w:rPr>
        <w:t xml:space="preserve">economy is more dependent than ever on </w:t>
      </w:r>
      <w:r w:rsidRPr="009504C1">
        <w:rPr>
          <w:rStyle w:val="Emphasis"/>
        </w:rPr>
        <w:t>global markets</w:t>
      </w:r>
      <w:r w:rsidRPr="009504C1">
        <w:rPr>
          <w:rStyle w:val="StyleUnderline"/>
        </w:rPr>
        <w:t xml:space="preserve"> and integrated </w:t>
      </w:r>
      <w:r w:rsidRPr="009504C1">
        <w:rPr>
          <w:rStyle w:val="Emphasis"/>
        </w:rPr>
        <w:t>supply chains</w:t>
      </w:r>
      <w:r w:rsidRPr="00CA7026">
        <w:rPr>
          <w:sz w:val="16"/>
        </w:rPr>
        <w:t>. New actors, such as sovereign wealth funds and state-owned enterprises, and tightening links between physical and complex financial markets, further complicate the picture.</w:t>
      </w:r>
    </w:p>
    <w:p w14:paraId="1D609D80" w14:textId="77777777" w:rsidR="00381A00" w:rsidRPr="00CA7026" w:rsidRDefault="00381A00" w:rsidP="00381A00">
      <w:pPr>
        <w:rPr>
          <w:sz w:val="16"/>
        </w:rPr>
      </w:pPr>
      <w:r w:rsidRPr="00CA7026">
        <w:rPr>
          <w:sz w:val="16"/>
        </w:rPr>
        <w:t xml:space="preserve">Policy debates on natural resources have often focused on energy, </w:t>
      </w:r>
      <w:proofErr w:type="gramStart"/>
      <w:r w:rsidRPr="00CA7026">
        <w:rPr>
          <w:sz w:val="16"/>
        </w:rPr>
        <w:t>food</w:t>
      </w:r>
      <w:proofErr w:type="gramEnd"/>
      <w:r w:rsidRPr="00CA7026">
        <w:rPr>
          <w:sz w:val="16"/>
        </w:rPr>
        <w:t xml:space="preserve"> and water, but </w:t>
      </w:r>
      <w:r w:rsidRPr="009504C1">
        <w:rPr>
          <w:rStyle w:val="StyleUnderline"/>
        </w:rPr>
        <w:t xml:space="preserve">metals and minerals are also vital for economic </w:t>
      </w:r>
      <w:r w:rsidRPr="009504C1">
        <w:rPr>
          <w:rStyle w:val="Emphasis"/>
        </w:rPr>
        <w:t>competitiveness</w:t>
      </w:r>
      <w:r w:rsidRPr="009504C1">
        <w:rPr>
          <w:rStyle w:val="StyleUnderline"/>
        </w:rPr>
        <w:t xml:space="preserve"> and </w:t>
      </w:r>
      <w:r w:rsidRPr="009504C1">
        <w:rPr>
          <w:rStyle w:val="Emphasis"/>
        </w:rPr>
        <w:t>development</w:t>
      </w:r>
      <w:r w:rsidRPr="00CA7026">
        <w:rPr>
          <w:sz w:val="16"/>
        </w:rPr>
        <w:t xml:space="preserve">. Large volumes are needed by emerging economies such as China and India for infrastructure, </w:t>
      </w:r>
      <w:proofErr w:type="gramStart"/>
      <w:r w:rsidRPr="00CA7026">
        <w:rPr>
          <w:sz w:val="16"/>
        </w:rPr>
        <w:t>construction</w:t>
      </w:r>
      <w:proofErr w:type="gramEnd"/>
      <w:r w:rsidRPr="00CA7026">
        <w:rPr>
          <w:sz w:val="16"/>
        </w:rPr>
        <w:t xml:space="preserve"> and industrial development. Equally, manufacturing sectors in advanced economies such as Germany and Japan depend on access to metals and mineral markets. Detailed data for Germany show that raw materials and components account for 30–60% of manufacturers’ production costs, while energy costs are typically below 10%.8</w:t>
      </w:r>
    </w:p>
    <w:p w14:paraId="1E86F611" w14:textId="77777777" w:rsidR="00381A00" w:rsidRPr="009504C1" w:rsidRDefault="00381A00" w:rsidP="00381A00">
      <w:pPr>
        <w:rPr>
          <w:rStyle w:val="StyleUnderline"/>
        </w:rPr>
      </w:pPr>
      <w:r w:rsidRPr="00CA7026">
        <w:rPr>
          <w:sz w:val="16"/>
        </w:rPr>
        <w:t xml:space="preserve">Metals and minerals have perhaps received less attention than other types of resources because price swings or supply disruptions have little immediate or obvious impact on individual consumers. But </w:t>
      </w:r>
      <w:r w:rsidRPr="00417B1C">
        <w:rPr>
          <w:rStyle w:val="StyleUnderline"/>
          <w:highlight w:val="yellow"/>
        </w:rPr>
        <w:t xml:space="preserve">attempts to </w:t>
      </w:r>
      <w:r w:rsidRPr="00417B1C">
        <w:rPr>
          <w:rStyle w:val="Emphasis"/>
          <w:highlight w:val="yellow"/>
        </w:rPr>
        <w:t>manipulate</w:t>
      </w:r>
      <w:r w:rsidRPr="00417B1C">
        <w:rPr>
          <w:rStyle w:val="StyleUnderline"/>
          <w:highlight w:val="yellow"/>
        </w:rPr>
        <w:t xml:space="preserve"> prices</w:t>
      </w:r>
      <w:r w:rsidRPr="00CA7026">
        <w:rPr>
          <w:sz w:val="16"/>
        </w:rPr>
        <w:t xml:space="preserve">, </w:t>
      </w:r>
      <w:r w:rsidRPr="009504C1">
        <w:rPr>
          <w:rStyle w:val="Emphasis"/>
        </w:rPr>
        <w:t>restrict</w:t>
      </w:r>
      <w:r w:rsidRPr="00CA7026">
        <w:rPr>
          <w:sz w:val="16"/>
        </w:rPr>
        <w:t xml:space="preserve"> </w:t>
      </w:r>
      <w:proofErr w:type="gramStart"/>
      <w:r w:rsidRPr="009504C1">
        <w:rPr>
          <w:rStyle w:val="StyleUnderline"/>
        </w:rPr>
        <w:t>supplies</w:t>
      </w:r>
      <w:proofErr w:type="gramEnd"/>
      <w:r w:rsidRPr="009504C1">
        <w:rPr>
          <w:rStyle w:val="StyleUnderline"/>
        </w:rPr>
        <w:t xml:space="preserve"> </w:t>
      </w:r>
      <w:r w:rsidRPr="00417B1C">
        <w:rPr>
          <w:rStyle w:val="StyleUnderline"/>
          <w:highlight w:val="yellow"/>
        </w:rPr>
        <w:t xml:space="preserve">or </w:t>
      </w:r>
      <w:r w:rsidRPr="00417B1C">
        <w:rPr>
          <w:rStyle w:val="Emphasis"/>
          <w:highlight w:val="yellow"/>
        </w:rPr>
        <w:t>carve up</w:t>
      </w:r>
      <w:r w:rsidRPr="009504C1">
        <w:rPr>
          <w:rStyle w:val="StyleUnderline"/>
        </w:rPr>
        <w:t xml:space="preserve"> international </w:t>
      </w:r>
      <w:r w:rsidRPr="00417B1C">
        <w:rPr>
          <w:rStyle w:val="Emphasis"/>
          <w:highlight w:val="yellow"/>
        </w:rPr>
        <w:t>markets</w:t>
      </w:r>
      <w:r w:rsidRPr="00CA7026">
        <w:rPr>
          <w:sz w:val="16"/>
        </w:rPr>
        <w:t xml:space="preserve"> </w:t>
      </w:r>
      <w:r w:rsidRPr="009504C1">
        <w:rPr>
          <w:rStyle w:val="StyleUnderline"/>
        </w:rPr>
        <w:t xml:space="preserve">for metals and minerals can </w:t>
      </w:r>
      <w:r w:rsidRPr="00E81768">
        <w:rPr>
          <w:rStyle w:val="StyleUnderline"/>
        </w:rPr>
        <w:t>cause</w:t>
      </w:r>
      <w:r w:rsidRPr="009504C1">
        <w:rPr>
          <w:rStyle w:val="StyleUnderline"/>
        </w:rPr>
        <w:t xml:space="preserve"> direct and indirect</w:t>
      </w:r>
      <w:r w:rsidRPr="00CA7026">
        <w:rPr>
          <w:sz w:val="16"/>
        </w:rPr>
        <w:t xml:space="preserve"> </w:t>
      </w:r>
      <w:r w:rsidRPr="009504C1">
        <w:rPr>
          <w:rStyle w:val="Emphasis"/>
        </w:rPr>
        <w:t>welfare losses</w:t>
      </w:r>
      <w:r w:rsidRPr="00CA7026">
        <w:rPr>
          <w:sz w:val="16"/>
        </w:rPr>
        <w:t xml:space="preserve"> </w:t>
      </w:r>
      <w:r w:rsidRPr="009504C1">
        <w:rPr>
          <w:rStyle w:val="StyleUnderline"/>
        </w:rPr>
        <w:t xml:space="preserve">for </w:t>
      </w:r>
      <w:r w:rsidRPr="009504C1">
        <w:rPr>
          <w:rStyle w:val="Emphasis"/>
        </w:rPr>
        <w:t>consuming industries</w:t>
      </w:r>
      <w:r w:rsidRPr="00CA7026">
        <w:rPr>
          <w:sz w:val="16"/>
        </w:rPr>
        <w:t xml:space="preserve">. In many cases, </w:t>
      </w:r>
      <w:r w:rsidRPr="009504C1">
        <w:rPr>
          <w:rStyle w:val="StyleUnderline"/>
        </w:rPr>
        <w:t xml:space="preserve">these </w:t>
      </w:r>
      <w:r w:rsidRPr="00417B1C">
        <w:rPr>
          <w:rStyle w:val="StyleUnderline"/>
          <w:highlight w:val="yellow"/>
        </w:rPr>
        <w:t>are</w:t>
      </w:r>
      <w:r w:rsidRPr="009504C1">
        <w:rPr>
          <w:rStyle w:val="StyleUnderline"/>
        </w:rPr>
        <w:t xml:space="preserve"> ultimately </w:t>
      </w:r>
      <w:r w:rsidRPr="00417B1C">
        <w:rPr>
          <w:rStyle w:val="Emphasis"/>
          <w:highlight w:val="yellow"/>
        </w:rPr>
        <w:t>passed down</w:t>
      </w:r>
      <w:r w:rsidRPr="006C26FB">
        <w:rPr>
          <w:rStyle w:val="StyleUnderline"/>
        </w:rPr>
        <w:t xml:space="preserve"> the </w:t>
      </w:r>
      <w:r w:rsidRPr="006C26FB">
        <w:rPr>
          <w:rStyle w:val="Emphasis"/>
        </w:rPr>
        <w:t>supply chain</w:t>
      </w:r>
      <w:r w:rsidRPr="006C26FB">
        <w:rPr>
          <w:rStyle w:val="StyleUnderline"/>
        </w:rPr>
        <w:t xml:space="preserve"> </w:t>
      </w:r>
      <w:r w:rsidRPr="00417B1C">
        <w:rPr>
          <w:rStyle w:val="StyleUnderline"/>
          <w:highlight w:val="yellow"/>
        </w:rPr>
        <w:t>to consumers</w:t>
      </w:r>
      <w:r w:rsidRPr="009504C1">
        <w:rPr>
          <w:rStyle w:val="StyleUnderline"/>
        </w:rPr>
        <w:t xml:space="preserve"> around the world.</w:t>
      </w:r>
    </w:p>
    <w:p w14:paraId="3A9AB75A" w14:textId="77777777" w:rsidR="00381A00" w:rsidRPr="00CA7026" w:rsidRDefault="00381A00" w:rsidP="00381A00">
      <w:pPr>
        <w:rPr>
          <w:sz w:val="16"/>
        </w:rPr>
      </w:pPr>
      <w:r w:rsidRPr="009504C1">
        <w:rPr>
          <w:rStyle w:val="StyleUnderline"/>
        </w:rPr>
        <w:t xml:space="preserve">Such distortions can be </w:t>
      </w:r>
      <w:r w:rsidRPr="009504C1">
        <w:rPr>
          <w:rStyle w:val="Emphasis"/>
        </w:rPr>
        <w:t>considerable</w:t>
      </w:r>
      <w:r w:rsidRPr="00CA7026">
        <w:rPr>
          <w:sz w:val="16"/>
        </w:rPr>
        <w:t xml:space="preserve">, as recent examples demonstrate. Companies that consume </w:t>
      </w:r>
      <w:proofErr w:type="spellStart"/>
      <w:r w:rsidRPr="00CA7026">
        <w:rPr>
          <w:sz w:val="16"/>
        </w:rPr>
        <w:t>aluminium</w:t>
      </w:r>
      <w:proofErr w:type="spellEnd"/>
      <w:r w:rsidRPr="00CA7026">
        <w:rPr>
          <w:sz w:val="16"/>
        </w:rPr>
        <w:t xml:space="preserve"> have calculated that artificial constraints on warehousing deliveries on the LME cost them at least $3bn a year.9 The moratoria on iron ore exports imposed by two Indian states to combat illegal mining in 2010 may have added as much as $40 per </w:t>
      </w:r>
      <w:proofErr w:type="spellStart"/>
      <w:r w:rsidRPr="00CA7026">
        <w:rPr>
          <w:sz w:val="16"/>
        </w:rPr>
        <w:t>tonne</w:t>
      </w:r>
      <w:proofErr w:type="spellEnd"/>
      <w:r w:rsidRPr="00CA7026">
        <w:rPr>
          <w:sz w:val="16"/>
        </w:rPr>
        <w:t>, or more than 25%, to the price of iron ore in global markets.10 For European and Japanese steelmakers respectively, this could equate to a $5bn difference in the costs of raw material imports per year. For China, the impact could have been as large as $30bn per year.11</w:t>
      </w:r>
    </w:p>
    <w:p w14:paraId="5C78D4FB" w14:textId="77777777" w:rsidR="00381A00" w:rsidRPr="0065066A" w:rsidRDefault="00381A00" w:rsidP="00381A00">
      <w:pPr>
        <w:rPr>
          <w:sz w:val="16"/>
        </w:rPr>
      </w:pPr>
      <w:r w:rsidRPr="0065066A">
        <w:rPr>
          <w:rStyle w:val="StyleUnderline"/>
        </w:rPr>
        <w:t>It is not only heavy industries</w:t>
      </w:r>
      <w:r w:rsidRPr="0065066A">
        <w:rPr>
          <w:sz w:val="16"/>
        </w:rPr>
        <w:t xml:space="preserve"> or construction that depend on secure supplies; </w:t>
      </w:r>
      <w:r w:rsidRPr="0065066A">
        <w:rPr>
          <w:rStyle w:val="StyleUnderline"/>
        </w:rPr>
        <w:t>many</w:t>
      </w:r>
      <w:r w:rsidRPr="0065066A">
        <w:rPr>
          <w:sz w:val="16"/>
        </w:rPr>
        <w:t xml:space="preserve"> of the </w:t>
      </w:r>
      <w:r w:rsidRPr="00417B1C">
        <w:rPr>
          <w:rStyle w:val="StyleUnderline"/>
          <w:highlight w:val="yellow"/>
        </w:rPr>
        <w:t xml:space="preserve">technologies needed to unlock a </w:t>
      </w:r>
      <w:r w:rsidRPr="00417B1C">
        <w:rPr>
          <w:rStyle w:val="Emphasis"/>
          <w:highlight w:val="yellow"/>
        </w:rPr>
        <w:t>resource efficiency revolution</w:t>
      </w:r>
      <w:r w:rsidRPr="00417B1C">
        <w:rPr>
          <w:sz w:val="16"/>
          <w:highlight w:val="yellow"/>
        </w:rPr>
        <w:t xml:space="preserve">, </w:t>
      </w:r>
      <w:r w:rsidRPr="00417B1C">
        <w:rPr>
          <w:rStyle w:val="StyleUnderline"/>
          <w:highlight w:val="yellow"/>
        </w:rPr>
        <w:t xml:space="preserve">advance </w:t>
      </w:r>
      <w:r w:rsidRPr="00417B1C">
        <w:rPr>
          <w:rStyle w:val="Emphasis"/>
          <w:highlight w:val="yellow"/>
        </w:rPr>
        <w:t>low-carbon energy</w:t>
      </w:r>
      <w:r w:rsidRPr="0065066A">
        <w:rPr>
          <w:sz w:val="16"/>
        </w:rPr>
        <w:t xml:space="preserve"> and boost food security </w:t>
      </w:r>
      <w:r w:rsidRPr="0065066A">
        <w:rPr>
          <w:rStyle w:val="StyleUnderline"/>
        </w:rPr>
        <w:t xml:space="preserve">also </w:t>
      </w:r>
      <w:r w:rsidRPr="00417B1C">
        <w:rPr>
          <w:rStyle w:val="StyleUnderline"/>
          <w:highlight w:val="yellow"/>
        </w:rPr>
        <w:t>depend on</w:t>
      </w:r>
      <w:r w:rsidRPr="0065066A">
        <w:rPr>
          <w:rStyle w:val="StyleUnderline"/>
        </w:rPr>
        <w:t xml:space="preserve"> the </w:t>
      </w:r>
      <w:r w:rsidRPr="0065066A">
        <w:rPr>
          <w:rStyle w:val="Emphasis"/>
        </w:rPr>
        <w:t>availability</w:t>
      </w:r>
      <w:r w:rsidRPr="0065066A">
        <w:rPr>
          <w:rStyle w:val="StyleUnderline"/>
        </w:rPr>
        <w:t xml:space="preserve"> and </w:t>
      </w:r>
      <w:r w:rsidRPr="00417B1C">
        <w:rPr>
          <w:rStyle w:val="Emphasis"/>
          <w:highlight w:val="yellow"/>
        </w:rPr>
        <w:t>affordability</w:t>
      </w:r>
      <w:r w:rsidRPr="00417B1C">
        <w:rPr>
          <w:rStyle w:val="StyleUnderline"/>
          <w:highlight w:val="yellow"/>
        </w:rPr>
        <w:t xml:space="preserve"> of minerals</w:t>
      </w:r>
      <w:r w:rsidRPr="0065066A">
        <w:rPr>
          <w:sz w:val="16"/>
        </w:rPr>
        <w:t xml:space="preserve">.12 Potash-based fertilizers could make an important contribution to closing yield gaps in many developing countries, but are often not affordable for low-income farmers. In the second half of 2013, potash prices dropped by over 20% when one of the two export cartels that control global supplies broke down. </w:t>
      </w:r>
      <w:proofErr w:type="spellStart"/>
      <w:r w:rsidRPr="00417B1C">
        <w:rPr>
          <w:rStyle w:val="Emphasis"/>
          <w:highlight w:val="yellow"/>
        </w:rPr>
        <w:t>Speciality</w:t>
      </w:r>
      <w:proofErr w:type="spellEnd"/>
      <w:r w:rsidRPr="0065066A">
        <w:rPr>
          <w:rStyle w:val="Emphasis"/>
        </w:rPr>
        <w:t xml:space="preserve"> metals</w:t>
      </w:r>
      <w:r w:rsidRPr="0065066A">
        <w:rPr>
          <w:rStyle w:val="StyleUnderline"/>
        </w:rPr>
        <w:t xml:space="preserve"> and </w:t>
      </w:r>
      <w:r w:rsidRPr="00417B1C">
        <w:rPr>
          <w:rStyle w:val="Emphasis"/>
          <w:highlight w:val="yellow"/>
        </w:rPr>
        <w:t>minerals</w:t>
      </w:r>
      <w:r w:rsidRPr="0065066A">
        <w:rPr>
          <w:rStyle w:val="StyleUnderline"/>
        </w:rPr>
        <w:t xml:space="preserve"> such as lithium</w:t>
      </w:r>
      <w:r w:rsidRPr="0065066A">
        <w:rPr>
          <w:sz w:val="16"/>
        </w:rPr>
        <w:t xml:space="preserve">, </w:t>
      </w:r>
      <w:r w:rsidRPr="0065066A">
        <w:rPr>
          <w:rStyle w:val="StyleUnderline"/>
        </w:rPr>
        <w:t xml:space="preserve">flake graphite and rare earths </w:t>
      </w:r>
      <w:r w:rsidRPr="00417B1C">
        <w:rPr>
          <w:rStyle w:val="StyleUnderline"/>
          <w:highlight w:val="yellow"/>
        </w:rPr>
        <w:t xml:space="preserve">play a </w:t>
      </w:r>
      <w:r w:rsidRPr="00417B1C">
        <w:rPr>
          <w:rStyle w:val="Emphasis"/>
          <w:highlight w:val="yellow"/>
        </w:rPr>
        <w:t>growing role</w:t>
      </w:r>
      <w:r w:rsidRPr="00417B1C">
        <w:rPr>
          <w:rStyle w:val="StyleUnderline"/>
          <w:highlight w:val="yellow"/>
        </w:rPr>
        <w:t xml:space="preserve"> for </w:t>
      </w:r>
      <w:r w:rsidRPr="00417B1C">
        <w:rPr>
          <w:rStyle w:val="Emphasis"/>
          <w:highlight w:val="yellow"/>
        </w:rPr>
        <w:t>resource-efficient</w:t>
      </w:r>
      <w:r w:rsidRPr="0065066A">
        <w:rPr>
          <w:rStyle w:val="StyleUnderline"/>
        </w:rPr>
        <w:t xml:space="preserve"> and </w:t>
      </w:r>
      <w:r w:rsidRPr="00417B1C">
        <w:rPr>
          <w:rStyle w:val="Emphasis"/>
          <w:highlight w:val="yellow"/>
        </w:rPr>
        <w:t>low-carbon</w:t>
      </w:r>
      <w:r w:rsidRPr="00417B1C">
        <w:rPr>
          <w:rStyle w:val="StyleUnderline"/>
          <w:highlight w:val="yellow"/>
        </w:rPr>
        <w:t xml:space="preserve"> technologies</w:t>
      </w:r>
      <w:r w:rsidRPr="0065066A">
        <w:rPr>
          <w:sz w:val="16"/>
        </w:rPr>
        <w:t xml:space="preserve">.13 </w:t>
      </w:r>
      <w:r w:rsidRPr="00417B1C">
        <w:rPr>
          <w:rStyle w:val="StyleUnderline"/>
          <w:highlight w:val="yellow"/>
        </w:rPr>
        <w:t>Price spikes</w:t>
      </w:r>
      <w:r w:rsidRPr="0065066A">
        <w:rPr>
          <w:rStyle w:val="StyleUnderline"/>
        </w:rPr>
        <w:t xml:space="preserve"> and supply security concerns for</w:t>
      </w:r>
      <w:r w:rsidRPr="0065066A">
        <w:rPr>
          <w:sz w:val="16"/>
        </w:rPr>
        <w:t xml:space="preserve"> these </w:t>
      </w:r>
      <w:r w:rsidRPr="0065066A">
        <w:rPr>
          <w:rStyle w:val="StyleUnderline"/>
        </w:rPr>
        <w:t>raw materials</w:t>
      </w:r>
      <w:r w:rsidRPr="0065066A">
        <w:rPr>
          <w:sz w:val="16"/>
        </w:rPr>
        <w:t xml:space="preserve">, some of which relate to export restrictions or other anti-competitive practices, </w:t>
      </w:r>
      <w:r w:rsidRPr="006C26FB">
        <w:rPr>
          <w:rStyle w:val="StyleUnderline"/>
        </w:rPr>
        <w:t xml:space="preserve">can </w:t>
      </w:r>
      <w:r w:rsidRPr="00417B1C">
        <w:rPr>
          <w:rStyle w:val="Emphasis"/>
          <w:highlight w:val="yellow"/>
        </w:rPr>
        <w:t>slow</w:t>
      </w:r>
      <w:r w:rsidRPr="0065066A">
        <w:rPr>
          <w:rStyle w:val="StyleUnderline"/>
        </w:rPr>
        <w:t xml:space="preserve"> the </w:t>
      </w:r>
      <w:r w:rsidRPr="00417B1C">
        <w:rPr>
          <w:rStyle w:val="Emphasis"/>
          <w:highlight w:val="yellow"/>
        </w:rPr>
        <w:t>diffusion</w:t>
      </w:r>
      <w:r w:rsidRPr="00417B1C">
        <w:rPr>
          <w:sz w:val="16"/>
          <w:highlight w:val="yellow"/>
        </w:rPr>
        <w:t xml:space="preserve"> </w:t>
      </w:r>
      <w:r w:rsidRPr="00417B1C">
        <w:rPr>
          <w:rStyle w:val="StyleUnderline"/>
          <w:highlight w:val="yellow"/>
        </w:rPr>
        <w:t>of</w:t>
      </w:r>
      <w:r w:rsidRPr="0065066A">
        <w:rPr>
          <w:rStyle w:val="StyleUnderline"/>
        </w:rPr>
        <w:t xml:space="preserve"> best-available </w:t>
      </w:r>
      <w:r w:rsidRPr="00417B1C">
        <w:rPr>
          <w:rStyle w:val="StyleUnderline"/>
          <w:highlight w:val="yellow"/>
        </w:rPr>
        <w:t>technology</w:t>
      </w:r>
      <w:r w:rsidRPr="0065066A">
        <w:rPr>
          <w:sz w:val="16"/>
        </w:rPr>
        <w:t xml:space="preserve">, </w:t>
      </w:r>
      <w:proofErr w:type="gramStart"/>
      <w:r w:rsidRPr="0065066A">
        <w:rPr>
          <w:sz w:val="16"/>
        </w:rPr>
        <w:t>e.g.</w:t>
      </w:r>
      <w:proofErr w:type="gramEnd"/>
      <w:r w:rsidRPr="0065066A">
        <w:rPr>
          <w:sz w:val="16"/>
        </w:rPr>
        <w:t xml:space="preserve"> </w:t>
      </w:r>
      <w:r w:rsidRPr="00417B1C">
        <w:rPr>
          <w:rStyle w:val="StyleUnderline"/>
          <w:highlight w:val="yellow"/>
        </w:rPr>
        <w:t xml:space="preserve">for </w:t>
      </w:r>
      <w:r w:rsidRPr="00417B1C">
        <w:rPr>
          <w:rStyle w:val="Emphasis"/>
          <w:highlight w:val="yellow"/>
        </w:rPr>
        <w:t>electric vehicles</w:t>
      </w:r>
      <w:r w:rsidRPr="00417B1C">
        <w:rPr>
          <w:rStyle w:val="StyleUnderline"/>
          <w:highlight w:val="yellow"/>
        </w:rPr>
        <w:t xml:space="preserve"> or </w:t>
      </w:r>
      <w:r w:rsidRPr="00417B1C">
        <w:rPr>
          <w:rStyle w:val="Emphasis"/>
          <w:highlight w:val="yellow"/>
        </w:rPr>
        <w:t>wind turbines</w:t>
      </w:r>
      <w:r w:rsidRPr="0065066A">
        <w:rPr>
          <w:sz w:val="16"/>
        </w:rPr>
        <w:t>.14</w:t>
      </w:r>
    </w:p>
    <w:p w14:paraId="228F807F" w14:textId="77777777" w:rsidR="00381A00" w:rsidRPr="00CA7026" w:rsidRDefault="00381A00" w:rsidP="00381A00">
      <w:pPr>
        <w:rPr>
          <w:sz w:val="16"/>
          <w:szCs w:val="16"/>
        </w:rPr>
      </w:pPr>
      <w:r w:rsidRPr="00CA7026">
        <w:rPr>
          <w:sz w:val="16"/>
          <w:szCs w:val="16"/>
        </w:rPr>
        <w:t>Allegations over anti-competitive activities in metals markets also have the potential to spill over into broader trade and diplomatic tensions between consumer and producer countries. International coordination mechanisms that exist for other types of resources (</w:t>
      </w:r>
      <w:proofErr w:type="gramStart"/>
      <w:r w:rsidRPr="00CA7026">
        <w:rPr>
          <w:sz w:val="16"/>
          <w:szCs w:val="16"/>
        </w:rPr>
        <w:t>e.g.</w:t>
      </w:r>
      <w:proofErr w:type="gramEnd"/>
      <w:r w:rsidRPr="00CA7026">
        <w:rPr>
          <w:sz w:val="16"/>
          <w:szCs w:val="16"/>
        </w:rPr>
        <w:t xml:space="preserve"> the International Energy Agency (IEA) for energy and Agricultural Market Information System (AMIS) for food) and that could help to defuse such tensions are largely absent for metals and minerals. For example, forming export cartels is still not illegal in most parts of the world, including the US, the EU, China and Japan, and the WTO framework lacks effective mechanisms to deal with cartel-like structures.15</w:t>
      </w:r>
    </w:p>
    <w:p w14:paraId="76413D68" w14:textId="77777777" w:rsidR="00381A00" w:rsidRPr="00CA7026" w:rsidRDefault="00381A00" w:rsidP="00381A00">
      <w:pPr>
        <w:rPr>
          <w:sz w:val="16"/>
        </w:rPr>
      </w:pPr>
      <w:r w:rsidRPr="00CA7026">
        <w:rPr>
          <w:sz w:val="16"/>
        </w:rPr>
        <w:t xml:space="preserve">Meanwhile, </w:t>
      </w:r>
      <w:r w:rsidRPr="00E81768">
        <w:rPr>
          <w:rStyle w:val="StyleUnderline"/>
        </w:rPr>
        <w:t xml:space="preserve">national </w:t>
      </w:r>
      <w:r w:rsidRPr="00417B1C">
        <w:rPr>
          <w:rStyle w:val="StyleUnderline"/>
          <w:highlight w:val="yellow"/>
        </w:rPr>
        <w:t>authorities face the challenge of regulating supply chains</w:t>
      </w:r>
      <w:r w:rsidRPr="00E81768">
        <w:rPr>
          <w:rStyle w:val="StyleUnderline"/>
        </w:rPr>
        <w:t xml:space="preserve"> that stretch </w:t>
      </w:r>
      <w:r w:rsidRPr="00417B1C">
        <w:rPr>
          <w:rStyle w:val="Emphasis"/>
          <w:highlight w:val="yellow"/>
        </w:rPr>
        <w:t>across continents</w:t>
      </w:r>
      <w:r w:rsidRPr="006C26FB">
        <w:rPr>
          <w:sz w:val="16"/>
          <w:szCs w:val="16"/>
        </w:rPr>
        <w:t>, where unclear jurisdiction, lack of coordination among regulators and poor data availability often give potential offenders the advantage.</w:t>
      </w:r>
    </w:p>
    <w:p w14:paraId="3FDDC49B" w14:textId="77777777" w:rsidR="00381A00" w:rsidRDefault="00381A00" w:rsidP="00381A00">
      <w:pPr>
        <w:rPr>
          <w:sz w:val="16"/>
        </w:rPr>
      </w:pPr>
      <w:r w:rsidRPr="00CA7026">
        <w:rPr>
          <w:sz w:val="16"/>
        </w:rPr>
        <w:t xml:space="preserve">The purpose of this research paper is to identify and </w:t>
      </w:r>
      <w:proofErr w:type="spellStart"/>
      <w:r w:rsidRPr="00CA7026">
        <w:rPr>
          <w:sz w:val="16"/>
        </w:rPr>
        <w:t>analyse</w:t>
      </w:r>
      <w:proofErr w:type="spellEnd"/>
      <w:r w:rsidRPr="00CA7026">
        <w:rPr>
          <w:sz w:val="16"/>
        </w:rPr>
        <w:t xml:space="preserve"> the key policy challenges associated with anti-competitive practices in international metals and minerals markets. Such anti-competitive practices include producer-country cartels in the traditional sense, like the Organization of the Petroleum Exporting Countries (OPEC) but also </w:t>
      </w:r>
      <w:r w:rsidRPr="00E81768">
        <w:rPr>
          <w:rStyle w:val="StyleUnderline"/>
        </w:rPr>
        <w:t>other</w:t>
      </w:r>
      <w:r w:rsidRPr="00CA7026">
        <w:rPr>
          <w:sz w:val="16"/>
        </w:rPr>
        <w:t xml:space="preserve"> major </w:t>
      </w:r>
      <w:r w:rsidRPr="00417B1C">
        <w:rPr>
          <w:rStyle w:val="StyleUnderline"/>
          <w:highlight w:val="yellow"/>
        </w:rPr>
        <w:t>sources of market distortions</w:t>
      </w:r>
      <w:r w:rsidRPr="00417B1C">
        <w:rPr>
          <w:sz w:val="16"/>
          <w:highlight w:val="yellow"/>
        </w:rPr>
        <w:t xml:space="preserve">, </w:t>
      </w:r>
      <w:r w:rsidRPr="00417B1C">
        <w:rPr>
          <w:rStyle w:val="StyleUnderline"/>
          <w:highlight w:val="yellow"/>
        </w:rPr>
        <w:t>includ</w:t>
      </w:r>
      <w:r w:rsidRPr="00CA7026">
        <w:rPr>
          <w:sz w:val="16"/>
        </w:rPr>
        <w:t>ing</w:t>
      </w:r>
      <w:r w:rsidRPr="00E81768">
        <w:rPr>
          <w:rStyle w:val="StyleUnderline"/>
        </w:rPr>
        <w:t xml:space="preserve"> </w:t>
      </w:r>
      <w:r w:rsidRPr="00417B1C">
        <w:rPr>
          <w:rStyle w:val="StyleUnderline"/>
          <w:highlight w:val="yellow"/>
        </w:rPr>
        <w:t xml:space="preserve">clandestine </w:t>
      </w:r>
      <w:r w:rsidRPr="00417B1C">
        <w:rPr>
          <w:rStyle w:val="Emphasis"/>
          <w:highlight w:val="yellow"/>
        </w:rPr>
        <w:t>private cartels</w:t>
      </w:r>
      <w:r w:rsidRPr="00CA7026">
        <w:rPr>
          <w:sz w:val="16"/>
        </w:rPr>
        <w:t xml:space="preserve">, unilateral export restrictions and more sophisticated forms of manipulation of physical and associated financial markets, </w:t>
      </w:r>
      <w:proofErr w:type="gramStart"/>
      <w:r w:rsidRPr="00CA7026">
        <w:rPr>
          <w:sz w:val="16"/>
        </w:rPr>
        <w:t>e.g.</w:t>
      </w:r>
      <w:proofErr w:type="gramEnd"/>
      <w:r w:rsidRPr="00CA7026">
        <w:rPr>
          <w:sz w:val="16"/>
        </w:rPr>
        <w:t xml:space="preserve"> through warehousing practices. In particular, the paper will address the following questions:</w:t>
      </w:r>
    </w:p>
    <w:p w14:paraId="39CC31AB" w14:textId="77777777" w:rsidR="00381A00" w:rsidRDefault="00381A00" w:rsidP="00381A00">
      <w:pPr>
        <w:rPr>
          <w:sz w:val="16"/>
        </w:rPr>
      </w:pPr>
    </w:p>
    <w:p w14:paraId="699A5246" w14:textId="77777777" w:rsidR="00381A00" w:rsidRDefault="00381A00" w:rsidP="00381A00">
      <w:pPr>
        <w:pStyle w:val="Heading4"/>
      </w:pPr>
      <w:r>
        <w:t xml:space="preserve">Climate-driven resource shocks cause </w:t>
      </w:r>
      <w:r w:rsidRPr="0065066A">
        <w:rPr>
          <w:u w:val="single"/>
        </w:rPr>
        <w:t>extinction</w:t>
      </w:r>
      <w:r>
        <w:t>.</w:t>
      </w:r>
    </w:p>
    <w:p w14:paraId="60532982" w14:textId="77777777" w:rsidR="00381A00" w:rsidRPr="0065066A" w:rsidRDefault="00381A00" w:rsidP="00381A00">
      <w:proofErr w:type="spellStart"/>
      <w:r w:rsidRPr="0065066A">
        <w:rPr>
          <w:rStyle w:val="Style13ptBold"/>
        </w:rPr>
        <w:t>Klare</w:t>
      </w:r>
      <w:proofErr w:type="spellEnd"/>
      <w:r w:rsidRPr="0065066A">
        <w:rPr>
          <w:rStyle w:val="Style13ptBold"/>
        </w:rPr>
        <w:t xml:space="preserve"> 13</w:t>
      </w:r>
      <w:r w:rsidRPr="0065066A">
        <w:t xml:space="preserve">, </w:t>
      </w:r>
      <w:r>
        <w:t>*</w:t>
      </w:r>
      <w:r w:rsidRPr="0065066A">
        <w:t xml:space="preserve">Michael T. </w:t>
      </w:r>
      <w:proofErr w:type="spellStart"/>
      <w:r w:rsidRPr="0065066A">
        <w:t>Klare</w:t>
      </w:r>
      <w:proofErr w:type="spellEnd"/>
      <w:r w:rsidRPr="0065066A">
        <w:t>, The Nation’s defense correspondent, is professor emeritus of peace and world-security studies at Hampshire College and senior visiting fellow at the Arms Control Association in Washington, D.C.</w:t>
      </w:r>
      <w:r>
        <w:t xml:space="preserve">; </w:t>
      </w:r>
      <w:r w:rsidRPr="0065066A">
        <w:t>(April 22nd, 2013, “How Resource Scarcity and Climate Change Could Produce a Global Explosion”, https://www.thenation.com/article/archive/how-resource-scarcity-and-climate-change-could-produce-global-explosion/)</w:t>
      </w:r>
    </w:p>
    <w:p w14:paraId="716C5782" w14:textId="77777777" w:rsidR="00381A00" w:rsidRPr="00FC4BF8" w:rsidRDefault="00381A00" w:rsidP="00381A00">
      <w:pPr>
        <w:rPr>
          <w:sz w:val="16"/>
        </w:rPr>
      </w:pPr>
      <w:r w:rsidRPr="00FC4BF8">
        <w:rPr>
          <w:sz w:val="16"/>
        </w:rPr>
        <w:t xml:space="preserve">It is safe to assume that climate change, especially when combined with growing supply shortages, will result in </w:t>
      </w:r>
      <w:r w:rsidRPr="00FC4BF8">
        <w:rPr>
          <w:rStyle w:val="StyleUnderline"/>
        </w:rPr>
        <w:t xml:space="preserve">a </w:t>
      </w:r>
      <w:r w:rsidRPr="00417B1C">
        <w:rPr>
          <w:rStyle w:val="StyleUnderline"/>
          <w:highlight w:val="yellow"/>
        </w:rPr>
        <w:t>significant reduction in</w:t>
      </w:r>
      <w:r w:rsidRPr="00FC4BF8">
        <w:rPr>
          <w:sz w:val="16"/>
        </w:rPr>
        <w:t xml:space="preserve"> the planet’s </w:t>
      </w:r>
      <w:r w:rsidRPr="00417B1C">
        <w:rPr>
          <w:rStyle w:val="StyleUnderline"/>
          <w:highlight w:val="yellow"/>
        </w:rPr>
        <w:t>vital resources</w:t>
      </w:r>
      <w:r w:rsidRPr="00417B1C">
        <w:rPr>
          <w:sz w:val="16"/>
          <w:highlight w:val="yellow"/>
        </w:rPr>
        <w:t xml:space="preserve">, </w:t>
      </w:r>
      <w:r w:rsidRPr="00417B1C">
        <w:rPr>
          <w:rStyle w:val="StyleUnderline"/>
          <w:highlight w:val="yellow"/>
        </w:rPr>
        <w:t>augment</w:t>
      </w:r>
      <w:r w:rsidRPr="00FC4BF8">
        <w:rPr>
          <w:sz w:val="16"/>
        </w:rPr>
        <w:t xml:space="preserve">ing the kinds of </w:t>
      </w:r>
      <w:r w:rsidRPr="00417B1C">
        <w:rPr>
          <w:rStyle w:val="StyleUnderline"/>
          <w:highlight w:val="yellow"/>
        </w:rPr>
        <w:t>pressures that</w:t>
      </w:r>
      <w:r w:rsidRPr="00FC4BF8">
        <w:rPr>
          <w:sz w:val="16"/>
        </w:rPr>
        <w:t xml:space="preserve"> have </w:t>
      </w:r>
      <w:r w:rsidRPr="00417B1C">
        <w:rPr>
          <w:rStyle w:val="Emphasis"/>
          <w:highlight w:val="yellow"/>
        </w:rPr>
        <w:t>historically</w:t>
      </w:r>
      <w:r w:rsidRPr="00417B1C">
        <w:rPr>
          <w:sz w:val="16"/>
          <w:highlight w:val="yellow"/>
        </w:rPr>
        <w:t xml:space="preserve"> </w:t>
      </w:r>
      <w:r w:rsidRPr="00417B1C">
        <w:rPr>
          <w:rStyle w:val="StyleUnderline"/>
          <w:highlight w:val="yellow"/>
        </w:rPr>
        <w:t xml:space="preserve">led to </w:t>
      </w:r>
      <w:r w:rsidRPr="00417B1C">
        <w:rPr>
          <w:rStyle w:val="Emphasis"/>
          <w:highlight w:val="yellow"/>
        </w:rPr>
        <w:t>conflict</w:t>
      </w:r>
      <w:r w:rsidRPr="00FC4BF8">
        <w:rPr>
          <w:sz w:val="16"/>
        </w:rPr>
        <w:t xml:space="preserve">, even under better circumstances. In this way, according to the Chatham House report, </w:t>
      </w:r>
      <w:r w:rsidRPr="00FC4BF8">
        <w:rPr>
          <w:rStyle w:val="StyleUnderline"/>
        </w:rPr>
        <w:t>climate change is</w:t>
      </w:r>
      <w:r w:rsidRPr="00FC4BF8">
        <w:rPr>
          <w:sz w:val="16"/>
        </w:rPr>
        <w:t xml:space="preserve"> best understood as </w:t>
      </w:r>
      <w:r w:rsidRPr="00FC4BF8">
        <w:rPr>
          <w:rStyle w:val="StyleUnderline"/>
        </w:rPr>
        <w:t>a</w:t>
      </w:r>
      <w:r w:rsidRPr="00FC4BF8">
        <w:rPr>
          <w:sz w:val="16"/>
        </w:rPr>
        <w:t xml:space="preserve"> “</w:t>
      </w:r>
      <w:r w:rsidRPr="00FC4BF8">
        <w:rPr>
          <w:rStyle w:val="Emphasis"/>
        </w:rPr>
        <w:t>threat multiplier</w:t>
      </w:r>
      <w:r w:rsidRPr="00FC4BF8">
        <w:rPr>
          <w:sz w:val="16"/>
        </w:rPr>
        <w:t>…</w:t>
      </w:r>
      <w:r w:rsidRPr="00FC4BF8">
        <w:rPr>
          <w:rStyle w:val="StyleUnderline"/>
        </w:rPr>
        <w:t>a key factor exacerbating</w:t>
      </w:r>
      <w:r w:rsidRPr="00FC4BF8">
        <w:rPr>
          <w:sz w:val="16"/>
        </w:rPr>
        <w:t xml:space="preserve"> existing </w:t>
      </w:r>
      <w:r w:rsidRPr="00FC4BF8">
        <w:rPr>
          <w:rStyle w:val="StyleUnderline"/>
        </w:rPr>
        <w:t>resource vulnerability</w:t>
      </w:r>
      <w:r w:rsidRPr="00FC4BF8">
        <w:rPr>
          <w:sz w:val="16"/>
        </w:rPr>
        <w:t xml:space="preserve">” in states already prone to such disorders. </w:t>
      </w:r>
    </w:p>
    <w:p w14:paraId="64661D05" w14:textId="77777777" w:rsidR="00381A00" w:rsidRPr="00FC4BF8" w:rsidRDefault="00381A00" w:rsidP="00381A00">
      <w:pPr>
        <w:rPr>
          <w:sz w:val="16"/>
          <w:szCs w:val="16"/>
        </w:rPr>
      </w:pPr>
      <w:r w:rsidRPr="00FC4BF8">
        <w:rPr>
          <w:sz w:val="16"/>
          <w:szCs w:val="16"/>
        </w:rPr>
        <w:t xml:space="preserve">Like </w:t>
      </w:r>
      <w:hyperlink r:id="rId40" w:history="1">
        <w:r w:rsidRPr="00FC4BF8">
          <w:rPr>
            <w:rStyle w:val="Hyperlink"/>
            <w:sz w:val="16"/>
            <w:szCs w:val="16"/>
          </w:rPr>
          <w:t>other experts</w:t>
        </w:r>
      </w:hyperlink>
      <w:r w:rsidRPr="00FC4BF8">
        <w:rPr>
          <w:sz w:val="16"/>
          <w:szCs w:val="16"/>
        </w:rPr>
        <w:t xml:space="preserve"> on the subject, Chatham House’s analysts claim, for example, that climate change will reduce crop output in many areas, sending global food prices soaring and triggering unrest among those already pushed to the limit under existing conditions. “Increased frequency and severity of extreme weather events, such as droughts, heat waves and floods, will also result in much larger and frequent local harvest shocks around the world</w:t>
      </w:r>
      <w:proofErr w:type="gramStart"/>
      <w:r w:rsidRPr="00FC4BF8">
        <w:rPr>
          <w:sz w:val="16"/>
          <w:szCs w:val="16"/>
        </w:rPr>
        <w:t>….These</w:t>
      </w:r>
      <w:proofErr w:type="gramEnd"/>
      <w:r w:rsidRPr="00FC4BF8">
        <w:rPr>
          <w:sz w:val="16"/>
          <w:szCs w:val="16"/>
        </w:rPr>
        <w:t xml:space="preserve"> shocks will affect global food prices whenever key centers of agricultural production area are hit—further amplifying global food price volatility.” This, in turn, will increase the likelihood of civil unrest. </w:t>
      </w:r>
    </w:p>
    <w:p w14:paraId="3C744054" w14:textId="77777777" w:rsidR="00381A00" w:rsidRPr="00FC4BF8" w:rsidRDefault="00381A00" w:rsidP="00381A00">
      <w:pPr>
        <w:rPr>
          <w:sz w:val="16"/>
          <w:szCs w:val="16"/>
        </w:rPr>
      </w:pPr>
      <w:r w:rsidRPr="00FC4BF8">
        <w:rPr>
          <w:sz w:val="16"/>
          <w:szCs w:val="16"/>
        </w:rPr>
        <w:t xml:space="preserve">When, for instance, a </w:t>
      </w:r>
      <w:hyperlink r:id="rId41" w:history="1">
        <w:r w:rsidRPr="00FC4BF8">
          <w:rPr>
            <w:rStyle w:val="Hyperlink"/>
            <w:sz w:val="16"/>
            <w:szCs w:val="16"/>
          </w:rPr>
          <w:t>brutal heat wave</w:t>
        </w:r>
      </w:hyperlink>
      <w:r w:rsidRPr="00FC4BF8">
        <w:rPr>
          <w:sz w:val="16"/>
          <w:szCs w:val="16"/>
        </w:rPr>
        <w:t xml:space="preserve"> decimated Russia’s wheat crop during the summer of 2010, the global price of wheat (and so of that staple of life, </w:t>
      </w:r>
      <w:hyperlink r:id="rId42" w:history="1">
        <w:r w:rsidRPr="00FC4BF8">
          <w:rPr>
            <w:rStyle w:val="Hyperlink"/>
            <w:sz w:val="16"/>
            <w:szCs w:val="16"/>
          </w:rPr>
          <w:t>bread</w:t>
        </w:r>
      </w:hyperlink>
      <w:r w:rsidRPr="00FC4BF8">
        <w:rPr>
          <w:sz w:val="16"/>
          <w:szCs w:val="16"/>
        </w:rPr>
        <w:t xml:space="preserve">) began an inexorable upward climb, reaching particularly high levels in North Africa and the Middle East. With local governments unwilling or unable to help desperate populations, anger over impossible-to-afford food merged with resentment toward autocratic regimes to trigger the massive popular outburst we know as the Arab Spring. </w:t>
      </w:r>
    </w:p>
    <w:p w14:paraId="52D4A57D" w14:textId="77777777" w:rsidR="00381A00" w:rsidRPr="00FC4BF8" w:rsidRDefault="00381A00" w:rsidP="00381A00">
      <w:pPr>
        <w:rPr>
          <w:sz w:val="16"/>
        </w:rPr>
      </w:pPr>
      <w:r w:rsidRPr="00FC4BF8">
        <w:rPr>
          <w:rStyle w:val="StyleUnderline"/>
        </w:rPr>
        <w:t>Many</w:t>
      </w:r>
      <w:r w:rsidRPr="00FC4BF8">
        <w:rPr>
          <w:sz w:val="16"/>
        </w:rPr>
        <w:t xml:space="preserve"> such </w:t>
      </w:r>
      <w:r w:rsidRPr="00417B1C">
        <w:rPr>
          <w:rStyle w:val="Emphasis"/>
          <w:highlight w:val="yellow"/>
        </w:rPr>
        <w:t>explosions</w:t>
      </w:r>
      <w:r w:rsidRPr="00417B1C">
        <w:rPr>
          <w:rStyle w:val="StyleUnderline"/>
          <w:highlight w:val="yellow"/>
        </w:rPr>
        <w:t xml:space="preserve"> are </w:t>
      </w:r>
      <w:r w:rsidRPr="00417B1C">
        <w:rPr>
          <w:rStyle w:val="Emphasis"/>
          <w:highlight w:val="yellow"/>
        </w:rPr>
        <w:t>likely</w:t>
      </w:r>
      <w:r w:rsidRPr="00FC4BF8">
        <w:rPr>
          <w:rStyle w:val="StyleUnderline"/>
        </w:rPr>
        <w:t xml:space="preserve"> in the future</w:t>
      </w:r>
      <w:r w:rsidRPr="00FC4BF8">
        <w:rPr>
          <w:sz w:val="16"/>
        </w:rPr>
        <w:t xml:space="preserve">, Chatham House suggests, </w:t>
      </w:r>
      <w:r w:rsidRPr="00417B1C">
        <w:rPr>
          <w:rStyle w:val="StyleUnderline"/>
          <w:highlight w:val="yellow"/>
        </w:rPr>
        <w:t>if</w:t>
      </w:r>
      <w:r w:rsidRPr="00FC4BF8">
        <w:rPr>
          <w:rStyle w:val="StyleUnderline"/>
        </w:rPr>
        <w:t xml:space="preserve"> current trends continue as </w:t>
      </w:r>
      <w:r w:rsidRPr="00417B1C">
        <w:rPr>
          <w:rStyle w:val="Emphasis"/>
          <w:highlight w:val="yellow"/>
        </w:rPr>
        <w:t>climate change</w:t>
      </w:r>
      <w:r w:rsidRPr="00417B1C">
        <w:rPr>
          <w:rStyle w:val="StyleUnderline"/>
          <w:highlight w:val="yellow"/>
        </w:rPr>
        <w:t xml:space="preserve"> and </w:t>
      </w:r>
      <w:r w:rsidRPr="00417B1C">
        <w:rPr>
          <w:rStyle w:val="Emphasis"/>
          <w:highlight w:val="yellow"/>
        </w:rPr>
        <w:t>resource scarcity meld</w:t>
      </w:r>
      <w:r w:rsidRPr="00417B1C">
        <w:rPr>
          <w:rStyle w:val="StyleUnderline"/>
          <w:highlight w:val="yellow"/>
        </w:rPr>
        <w:t xml:space="preserve"> into a </w:t>
      </w:r>
      <w:r w:rsidRPr="00417B1C">
        <w:rPr>
          <w:rStyle w:val="Emphasis"/>
          <w:highlight w:val="yellow"/>
        </w:rPr>
        <w:t>single reality</w:t>
      </w:r>
      <w:r w:rsidRPr="00FC4BF8">
        <w:rPr>
          <w:rStyle w:val="StyleUnderline"/>
        </w:rPr>
        <w:t xml:space="preserve"> in our world.</w:t>
      </w:r>
      <w:r w:rsidRPr="00FC4BF8">
        <w:rPr>
          <w:sz w:val="16"/>
        </w:rPr>
        <w:t xml:space="preserve"> A single provocative question from that group should haunt us all: “</w:t>
      </w:r>
      <w:r w:rsidRPr="00FC4BF8">
        <w:rPr>
          <w:rStyle w:val="StyleUnderline"/>
        </w:rPr>
        <w:t xml:space="preserve">Are we </w:t>
      </w:r>
      <w:r w:rsidRPr="00417B1C">
        <w:rPr>
          <w:rStyle w:val="StyleUnderline"/>
          <w:highlight w:val="yellow"/>
        </w:rPr>
        <w:t>on the cusp of a</w:t>
      </w:r>
      <w:r w:rsidRPr="00FC4BF8">
        <w:rPr>
          <w:sz w:val="16"/>
        </w:rPr>
        <w:t xml:space="preserve"> new </w:t>
      </w:r>
      <w:r w:rsidRPr="00417B1C">
        <w:rPr>
          <w:rStyle w:val="StyleUnderline"/>
          <w:highlight w:val="yellow"/>
        </w:rPr>
        <w:t>world</w:t>
      </w:r>
      <w:r w:rsidRPr="00FC4BF8">
        <w:rPr>
          <w:sz w:val="16"/>
        </w:rPr>
        <w:t xml:space="preserve"> order </w:t>
      </w:r>
      <w:r w:rsidRPr="00417B1C">
        <w:rPr>
          <w:rStyle w:val="Emphasis"/>
          <w:highlight w:val="yellow"/>
        </w:rPr>
        <w:t>dominated</w:t>
      </w:r>
      <w:r w:rsidRPr="00417B1C">
        <w:rPr>
          <w:sz w:val="16"/>
          <w:highlight w:val="yellow"/>
        </w:rPr>
        <w:t xml:space="preserve"> </w:t>
      </w:r>
      <w:r w:rsidRPr="00417B1C">
        <w:rPr>
          <w:rStyle w:val="StyleUnderline"/>
          <w:highlight w:val="yellow"/>
        </w:rPr>
        <w:t xml:space="preserve">by </w:t>
      </w:r>
      <w:r w:rsidRPr="00417B1C">
        <w:rPr>
          <w:rStyle w:val="Emphasis"/>
          <w:highlight w:val="yellow"/>
        </w:rPr>
        <w:t>struggles</w:t>
      </w:r>
      <w:r w:rsidRPr="00417B1C">
        <w:rPr>
          <w:sz w:val="16"/>
          <w:highlight w:val="yellow"/>
        </w:rPr>
        <w:t xml:space="preserve"> </w:t>
      </w:r>
      <w:r w:rsidRPr="00417B1C">
        <w:rPr>
          <w:rStyle w:val="StyleUnderline"/>
          <w:highlight w:val="yellow"/>
        </w:rPr>
        <w:t>over</w:t>
      </w:r>
      <w:r w:rsidRPr="00FC4BF8">
        <w:rPr>
          <w:rStyle w:val="StyleUnderline"/>
        </w:rPr>
        <w:t xml:space="preserve"> access to </w:t>
      </w:r>
      <w:r w:rsidRPr="00417B1C">
        <w:rPr>
          <w:rStyle w:val="Emphasis"/>
          <w:highlight w:val="yellow"/>
        </w:rPr>
        <w:t>affordable resources</w:t>
      </w:r>
      <w:r w:rsidRPr="00FC4BF8">
        <w:rPr>
          <w:sz w:val="16"/>
        </w:rPr>
        <w:t xml:space="preserve">?” </w:t>
      </w:r>
    </w:p>
    <w:p w14:paraId="42DD977C" w14:textId="77777777" w:rsidR="00381A00" w:rsidRPr="00FC4BF8" w:rsidRDefault="00381A00" w:rsidP="00381A00">
      <w:pPr>
        <w:rPr>
          <w:sz w:val="16"/>
          <w:szCs w:val="16"/>
        </w:rPr>
      </w:pPr>
      <w:r w:rsidRPr="00FC4BF8">
        <w:rPr>
          <w:sz w:val="16"/>
          <w:szCs w:val="16"/>
        </w:rPr>
        <w:t xml:space="preserve">For the US intelligence community, which appears to have been influenced by the report, the response was blunt. In March, for the first time, Director of National Intelligence James R. Clapper </w:t>
      </w:r>
      <w:hyperlink r:id="rId43" w:history="1">
        <w:r w:rsidRPr="00FC4BF8">
          <w:rPr>
            <w:rStyle w:val="Hyperlink"/>
            <w:sz w:val="16"/>
            <w:szCs w:val="16"/>
          </w:rPr>
          <w:t>listed</w:t>
        </w:r>
      </w:hyperlink>
      <w:r w:rsidRPr="00FC4BF8">
        <w:rPr>
          <w:sz w:val="16"/>
          <w:szCs w:val="16"/>
        </w:rPr>
        <w:t xml:space="preserve"> “competition and scarcity involving natural resources” as a national security threat on a par with global terrorism, cyberwar and nuclear proliferation. </w:t>
      </w:r>
    </w:p>
    <w:p w14:paraId="4A09392D" w14:textId="77777777" w:rsidR="00381A00" w:rsidRPr="00FC4BF8" w:rsidRDefault="00381A00" w:rsidP="00381A00">
      <w:pPr>
        <w:rPr>
          <w:sz w:val="16"/>
        </w:rPr>
      </w:pPr>
      <w:r w:rsidRPr="00FC4BF8">
        <w:rPr>
          <w:sz w:val="16"/>
        </w:rPr>
        <w:t xml:space="preserve">“Many </w:t>
      </w:r>
      <w:r w:rsidRPr="007A0CCD">
        <w:rPr>
          <w:rStyle w:val="StyleUnderline"/>
        </w:rPr>
        <w:t>countries</w:t>
      </w:r>
      <w:r w:rsidRPr="00FC4BF8">
        <w:rPr>
          <w:sz w:val="16"/>
        </w:rPr>
        <w:t xml:space="preserve"> important to the United States </w:t>
      </w:r>
      <w:r w:rsidRPr="007A0CCD">
        <w:rPr>
          <w:rStyle w:val="StyleUnderline"/>
        </w:rPr>
        <w:t xml:space="preserve">are </w:t>
      </w:r>
      <w:r w:rsidRPr="007A0CCD">
        <w:rPr>
          <w:rStyle w:val="Emphasis"/>
        </w:rPr>
        <w:t>vulnerable</w:t>
      </w:r>
      <w:r w:rsidRPr="00FC4BF8">
        <w:rPr>
          <w:sz w:val="16"/>
        </w:rPr>
        <w:t xml:space="preserve"> </w:t>
      </w:r>
      <w:r w:rsidRPr="007A0CCD">
        <w:rPr>
          <w:rStyle w:val="StyleUnderline"/>
        </w:rPr>
        <w:t xml:space="preserve">to </w:t>
      </w:r>
      <w:r w:rsidRPr="00417B1C">
        <w:rPr>
          <w:rStyle w:val="StyleUnderline"/>
          <w:highlight w:val="yellow"/>
        </w:rPr>
        <w:t xml:space="preserve">natural </w:t>
      </w:r>
      <w:r w:rsidRPr="00417B1C">
        <w:rPr>
          <w:rStyle w:val="Emphasis"/>
          <w:highlight w:val="yellow"/>
        </w:rPr>
        <w:t>resource shocks</w:t>
      </w:r>
      <w:r w:rsidRPr="00FC4BF8">
        <w:rPr>
          <w:sz w:val="16"/>
        </w:rPr>
        <w:t xml:space="preserve"> </w:t>
      </w:r>
      <w:r w:rsidRPr="007A0CCD">
        <w:rPr>
          <w:rStyle w:val="StyleUnderline"/>
        </w:rPr>
        <w:t>that degrade economic development</w:t>
      </w:r>
      <w:r w:rsidRPr="00FC4BF8">
        <w:rPr>
          <w:sz w:val="16"/>
        </w:rPr>
        <w:t xml:space="preserve">, </w:t>
      </w:r>
      <w:r w:rsidRPr="00417B1C">
        <w:rPr>
          <w:rStyle w:val="StyleUnderline"/>
          <w:highlight w:val="yellow"/>
        </w:rPr>
        <w:t>frustrate attempts to democratize</w:t>
      </w:r>
      <w:r w:rsidRPr="00417B1C">
        <w:rPr>
          <w:sz w:val="16"/>
          <w:highlight w:val="yellow"/>
        </w:rPr>
        <w:t xml:space="preserve">, </w:t>
      </w:r>
      <w:r w:rsidRPr="00417B1C">
        <w:rPr>
          <w:rStyle w:val="StyleUnderline"/>
          <w:highlight w:val="yellow"/>
        </w:rPr>
        <w:t>raise</w:t>
      </w:r>
      <w:r w:rsidRPr="007A0CCD">
        <w:rPr>
          <w:rStyle w:val="StyleUnderline"/>
        </w:rPr>
        <w:t xml:space="preserve"> the risk of </w:t>
      </w:r>
      <w:r w:rsidRPr="00417B1C">
        <w:rPr>
          <w:rStyle w:val="StyleUnderline"/>
          <w:highlight w:val="yellow"/>
        </w:rPr>
        <w:t>regime</w:t>
      </w:r>
      <w:r w:rsidRPr="007A0CCD">
        <w:rPr>
          <w:rStyle w:val="StyleUnderline"/>
        </w:rPr>
        <w:t xml:space="preserve">-threatening </w:t>
      </w:r>
      <w:r w:rsidRPr="00417B1C">
        <w:rPr>
          <w:rStyle w:val="Emphasis"/>
          <w:highlight w:val="yellow"/>
        </w:rPr>
        <w:t>instability</w:t>
      </w:r>
      <w:r w:rsidRPr="00417B1C">
        <w:rPr>
          <w:sz w:val="16"/>
          <w:highlight w:val="yellow"/>
        </w:rPr>
        <w:t xml:space="preserve">, </w:t>
      </w:r>
      <w:r w:rsidRPr="00417B1C">
        <w:rPr>
          <w:rStyle w:val="StyleUnderline"/>
          <w:highlight w:val="yellow"/>
        </w:rPr>
        <w:t>and aggravate</w:t>
      </w:r>
      <w:r w:rsidRPr="007A0CCD">
        <w:rPr>
          <w:rStyle w:val="StyleUnderline"/>
        </w:rPr>
        <w:t xml:space="preserve"> </w:t>
      </w:r>
      <w:r w:rsidRPr="007A0CCD">
        <w:rPr>
          <w:rStyle w:val="Emphasis"/>
        </w:rPr>
        <w:t xml:space="preserve">regional </w:t>
      </w:r>
      <w:r w:rsidRPr="00417B1C">
        <w:rPr>
          <w:rStyle w:val="Emphasis"/>
          <w:highlight w:val="yellow"/>
        </w:rPr>
        <w:t>tensions</w:t>
      </w:r>
      <w:r w:rsidRPr="00FC4BF8">
        <w:rPr>
          <w:sz w:val="16"/>
        </w:rPr>
        <w:t xml:space="preserve">,” he wrote in his </w:t>
      </w:r>
      <w:hyperlink r:id="rId44" w:history="1">
        <w:r w:rsidRPr="00FC4BF8">
          <w:rPr>
            <w:rStyle w:val="Hyperlink"/>
            <w:sz w:val="16"/>
          </w:rPr>
          <w:t>prepared statement</w:t>
        </w:r>
      </w:hyperlink>
      <w:r w:rsidRPr="00FC4BF8">
        <w:rPr>
          <w:sz w:val="16"/>
        </w:rPr>
        <w:t xml:space="preserve"> for the Senate Select Committee on Intelligence. “</w:t>
      </w:r>
      <w:r w:rsidRPr="00FC4BF8">
        <w:rPr>
          <w:rStyle w:val="StyleUnderline"/>
        </w:rPr>
        <w:t>Extreme</w:t>
      </w:r>
      <w:r w:rsidRPr="00FC4BF8">
        <w:rPr>
          <w:sz w:val="16"/>
        </w:rPr>
        <w:t xml:space="preserve"> weather </w:t>
      </w:r>
      <w:r w:rsidRPr="00FC4BF8">
        <w:rPr>
          <w:rStyle w:val="StyleUnderline"/>
        </w:rPr>
        <w:t>events</w:t>
      </w:r>
      <w:r w:rsidRPr="00FC4BF8">
        <w:rPr>
          <w:sz w:val="16"/>
        </w:rPr>
        <w:t xml:space="preserve"> (floods, droughts, heat waves) will increasingly disrupt food and energy markets, </w:t>
      </w:r>
      <w:r w:rsidRPr="00FC4BF8">
        <w:rPr>
          <w:rStyle w:val="StyleUnderline"/>
        </w:rPr>
        <w:t>exacerbating state weakness</w:t>
      </w:r>
      <w:r w:rsidRPr="00FC4BF8">
        <w:rPr>
          <w:sz w:val="16"/>
        </w:rPr>
        <w:t xml:space="preserve">, </w:t>
      </w:r>
      <w:r w:rsidRPr="00FC4BF8">
        <w:rPr>
          <w:rStyle w:val="StyleUnderline"/>
        </w:rPr>
        <w:t>forcing</w:t>
      </w:r>
      <w:r w:rsidRPr="00FC4BF8">
        <w:rPr>
          <w:sz w:val="16"/>
        </w:rPr>
        <w:t xml:space="preserve"> human </w:t>
      </w:r>
      <w:r w:rsidRPr="00FC4BF8">
        <w:rPr>
          <w:rStyle w:val="StyleUnderline"/>
        </w:rPr>
        <w:t>migrations</w:t>
      </w:r>
      <w:r w:rsidRPr="00FC4BF8">
        <w:rPr>
          <w:sz w:val="16"/>
        </w:rPr>
        <w:t xml:space="preserve">, </w:t>
      </w:r>
      <w:r w:rsidRPr="00FC4BF8">
        <w:rPr>
          <w:rStyle w:val="StyleUnderline"/>
        </w:rPr>
        <w:t>and triggering riots</w:t>
      </w:r>
      <w:r w:rsidRPr="00FC4BF8">
        <w:rPr>
          <w:sz w:val="16"/>
        </w:rPr>
        <w:t xml:space="preserve">, </w:t>
      </w:r>
      <w:r w:rsidRPr="00FC4BF8">
        <w:rPr>
          <w:rStyle w:val="StyleUnderline"/>
        </w:rPr>
        <w:t>civil disobedience</w:t>
      </w:r>
      <w:r w:rsidRPr="00FC4BF8">
        <w:rPr>
          <w:sz w:val="16"/>
        </w:rPr>
        <w:t xml:space="preserve">, </w:t>
      </w:r>
      <w:r w:rsidRPr="00FC4BF8">
        <w:rPr>
          <w:rStyle w:val="StyleUnderline"/>
        </w:rPr>
        <w:t>and vandalism</w:t>
      </w:r>
      <w:r w:rsidRPr="00FC4BF8">
        <w:rPr>
          <w:sz w:val="16"/>
        </w:rPr>
        <w:t xml:space="preserve">.” </w:t>
      </w:r>
    </w:p>
    <w:p w14:paraId="5EE357FA" w14:textId="77777777" w:rsidR="00381A00" w:rsidRDefault="00381A00" w:rsidP="00381A00">
      <w:pPr>
        <w:rPr>
          <w:sz w:val="16"/>
        </w:rPr>
      </w:pPr>
      <w:r w:rsidRPr="00FC4BF8">
        <w:rPr>
          <w:sz w:val="16"/>
        </w:rPr>
        <w:t>There was a new phrase embedded in his comments: “</w:t>
      </w:r>
      <w:r w:rsidRPr="00FC4BF8">
        <w:rPr>
          <w:rStyle w:val="Emphasis"/>
        </w:rPr>
        <w:t>resource shocks</w:t>
      </w:r>
      <w:r w:rsidRPr="00FC4BF8">
        <w:rPr>
          <w:sz w:val="16"/>
        </w:rPr>
        <w:t xml:space="preserve">.” It </w:t>
      </w:r>
      <w:r w:rsidRPr="00FC4BF8">
        <w:rPr>
          <w:rStyle w:val="StyleUnderline"/>
        </w:rPr>
        <w:t xml:space="preserve">catches something of the world we’re </w:t>
      </w:r>
      <w:r w:rsidRPr="00FC4BF8">
        <w:rPr>
          <w:rStyle w:val="Emphasis"/>
        </w:rPr>
        <w:t>barreling toward</w:t>
      </w:r>
      <w:r w:rsidRPr="00FC4BF8">
        <w:rPr>
          <w:sz w:val="16"/>
        </w:rPr>
        <w:t xml:space="preserve">, and the language is striking for an intelligence community that, like the government it serves, has largely played </w:t>
      </w:r>
      <w:proofErr w:type="gramStart"/>
      <w:r w:rsidRPr="00FC4BF8">
        <w:rPr>
          <w:sz w:val="16"/>
        </w:rPr>
        <w:t>down</w:t>
      </w:r>
      <w:proofErr w:type="gramEnd"/>
      <w:r w:rsidRPr="00FC4BF8">
        <w:rPr>
          <w:sz w:val="16"/>
        </w:rPr>
        <w:t xml:space="preserve"> or ignored the dangers of climate change. For the first time, senior government analysts may be coming to appreciate what energy experts, resource analysts and scientists have long been warning about: the </w:t>
      </w:r>
      <w:r w:rsidRPr="00417B1C">
        <w:rPr>
          <w:rStyle w:val="Emphasis"/>
          <w:highlight w:val="yellow"/>
        </w:rPr>
        <w:t>unbridled consumption</w:t>
      </w:r>
      <w:r w:rsidRPr="00417B1C">
        <w:rPr>
          <w:sz w:val="16"/>
          <w:highlight w:val="yellow"/>
        </w:rPr>
        <w:t xml:space="preserve"> </w:t>
      </w:r>
      <w:r w:rsidRPr="00417B1C">
        <w:rPr>
          <w:rStyle w:val="StyleUnderline"/>
          <w:highlight w:val="yellow"/>
        </w:rPr>
        <w:t>of</w:t>
      </w:r>
      <w:r w:rsidRPr="00FC4BF8">
        <w:rPr>
          <w:sz w:val="16"/>
        </w:rPr>
        <w:t xml:space="preserve"> the world’s </w:t>
      </w:r>
      <w:r w:rsidRPr="00417B1C">
        <w:rPr>
          <w:rStyle w:val="StyleUnderline"/>
          <w:highlight w:val="yellow"/>
        </w:rPr>
        <w:t>natural resources</w:t>
      </w:r>
      <w:r w:rsidRPr="00FC4BF8">
        <w:rPr>
          <w:sz w:val="16"/>
        </w:rPr>
        <w:t xml:space="preserve">, combined with the advent of extreme climate change, </w:t>
      </w:r>
      <w:r w:rsidRPr="00417B1C">
        <w:rPr>
          <w:rStyle w:val="StyleUnderline"/>
          <w:highlight w:val="yellow"/>
        </w:rPr>
        <w:t xml:space="preserve">could produce a </w:t>
      </w:r>
      <w:r w:rsidRPr="00417B1C">
        <w:rPr>
          <w:rStyle w:val="Emphasis"/>
          <w:highlight w:val="yellow"/>
        </w:rPr>
        <w:t>global explosion</w:t>
      </w:r>
      <w:r w:rsidRPr="00417B1C">
        <w:rPr>
          <w:rStyle w:val="StyleUnderline"/>
          <w:highlight w:val="yellow"/>
        </w:rPr>
        <w:t xml:space="preserve"> of human </w:t>
      </w:r>
      <w:r w:rsidRPr="00417B1C">
        <w:rPr>
          <w:rStyle w:val="Emphasis"/>
          <w:highlight w:val="yellow"/>
        </w:rPr>
        <w:t>chaos</w:t>
      </w:r>
      <w:r w:rsidRPr="00417B1C">
        <w:rPr>
          <w:rStyle w:val="StyleUnderline"/>
          <w:highlight w:val="yellow"/>
        </w:rPr>
        <w:t xml:space="preserve"> and </w:t>
      </w:r>
      <w:r w:rsidRPr="00417B1C">
        <w:rPr>
          <w:rStyle w:val="Emphasis"/>
          <w:highlight w:val="yellow"/>
        </w:rPr>
        <w:t>conflict</w:t>
      </w:r>
      <w:r w:rsidRPr="00FC4BF8">
        <w:rPr>
          <w:sz w:val="16"/>
        </w:rPr>
        <w:t xml:space="preserve">. We are now heading directly into a resource-shock world. </w:t>
      </w:r>
    </w:p>
    <w:p w14:paraId="52B2E97C" w14:textId="77777777" w:rsidR="00381A00" w:rsidRPr="00FC4BF8" w:rsidRDefault="00381A00" w:rsidP="00381A00"/>
    <w:p w14:paraId="34B427D1" w14:textId="77777777" w:rsidR="00381A00" w:rsidRDefault="00381A00" w:rsidP="00381A00">
      <w:pPr>
        <w:pStyle w:val="Heading4"/>
      </w:pPr>
      <w:r>
        <w:t xml:space="preserve">And, international ag cartels </w:t>
      </w:r>
      <w:r w:rsidRPr="000C5A5D">
        <w:rPr>
          <w:u w:val="single"/>
        </w:rPr>
        <w:t>dominate</w:t>
      </w:r>
      <w:r>
        <w:t xml:space="preserve"> the industrial food chain, </w:t>
      </w:r>
      <w:r w:rsidRPr="00656FD1">
        <w:rPr>
          <w:u w:val="single"/>
        </w:rPr>
        <w:t>hammering</w:t>
      </w:r>
      <w:r>
        <w:t xml:space="preserve"> </w:t>
      </w:r>
      <w:r w:rsidRPr="00656FD1">
        <w:t>global food security</w:t>
      </w:r>
      <w:r>
        <w:t>.</w:t>
      </w:r>
    </w:p>
    <w:p w14:paraId="7E685ABC" w14:textId="77777777" w:rsidR="00381A00" w:rsidRPr="001B3A5B" w:rsidRDefault="00381A00" w:rsidP="00381A00">
      <w:r w:rsidRPr="001B3A5B">
        <w:rPr>
          <w:rStyle w:val="Style13ptBold"/>
        </w:rPr>
        <w:t>ETC 13</w:t>
      </w:r>
      <w:r w:rsidRPr="001B3A5B">
        <w:t>, *ETC, Action Group on Erosion, Technology and Concentration, staff and board members come from a variety of backgrounds, including community and regional planning, ecology and evolutionary biology, and political science; (September 2013, “Putting the Cartel before the Horse ...and Farm, Seeds, Soil, Peasants, etc.”, https://www.etcgroup.org/sites/www.etcgroup.org/files/CartelBeforeHorse11Sep2013.pdf)</w:t>
      </w:r>
    </w:p>
    <w:p w14:paraId="046DC806" w14:textId="77777777" w:rsidR="00381A00" w:rsidRPr="007E1957" w:rsidRDefault="00381A00" w:rsidP="00381A00">
      <w:pPr>
        <w:rPr>
          <w:sz w:val="16"/>
          <w:szCs w:val="16"/>
        </w:rPr>
      </w:pPr>
      <w:r w:rsidRPr="007E1957">
        <w:rPr>
          <w:sz w:val="16"/>
          <w:szCs w:val="16"/>
        </w:rPr>
        <w:t>Introduction: 3 Messages</w:t>
      </w:r>
    </w:p>
    <w:p w14:paraId="029F4D0C" w14:textId="77777777" w:rsidR="00381A00" w:rsidRPr="007E1957" w:rsidRDefault="00381A00" w:rsidP="00381A00">
      <w:pPr>
        <w:rPr>
          <w:sz w:val="16"/>
        </w:rPr>
      </w:pPr>
      <w:r w:rsidRPr="001B3A5B">
        <w:rPr>
          <w:rStyle w:val="StyleUnderline"/>
        </w:rPr>
        <w:t>ETC</w:t>
      </w:r>
      <w:r w:rsidRPr="007E1957">
        <w:rPr>
          <w:sz w:val="16"/>
        </w:rPr>
        <w:t xml:space="preserve"> Group </w:t>
      </w:r>
      <w:r w:rsidRPr="001B3A5B">
        <w:rPr>
          <w:rStyle w:val="StyleUnderline"/>
        </w:rPr>
        <w:t>has been monitoring the power</w:t>
      </w:r>
      <w:r w:rsidRPr="007E1957">
        <w:rPr>
          <w:sz w:val="16"/>
        </w:rPr>
        <w:t xml:space="preserve"> and global reach </w:t>
      </w:r>
      <w:r w:rsidRPr="001B3A5B">
        <w:rPr>
          <w:rStyle w:val="StyleUnderline"/>
        </w:rPr>
        <w:t xml:space="preserve">of </w:t>
      </w:r>
      <w:r w:rsidRPr="00417B1C">
        <w:rPr>
          <w:rStyle w:val="Emphasis"/>
          <w:highlight w:val="yellow"/>
        </w:rPr>
        <w:t>agro-industrial corporations</w:t>
      </w:r>
      <w:r w:rsidRPr="001B3A5B">
        <w:rPr>
          <w:rStyle w:val="StyleUnderline"/>
        </w:rPr>
        <w:t xml:space="preserve"> for</w:t>
      </w:r>
      <w:r w:rsidRPr="007E1957">
        <w:rPr>
          <w:sz w:val="16"/>
        </w:rPr>
        <w:t xml:space="preserve"> several </w:t>
      </w:r>
      <w:r w:rsidRPr="001B3A5B">
        <w:rPr>
          <w:rStyle w:val="StyleUnderline"/>
        </w:rPr>
        <w:t>decades</w:t>
      </w:r>
      <w:r w:rsidRPr="007E1957">
        <w:rPr>
          <w:sz w:val="16"/>
        </w:rPr>
        <w:t xml:space="preserve"> – </w:t>
      </w:r>
      <w:r w:rsidRPr="001B3A5B">
        <w:rPr>
          <w:rStyle w:val="StyleUnderline"/>
        </w:rPr>
        <w:t>including</w:t>
      </w:r>
      <w:r w:rsidRPr="007E1957">
        <w:rPr>
          <w:sz w:val="16"/>
        </w:rPr>
        <w:t xml:space="preserve"> the increasingly </w:t>
      </w:r>
      <w:r w:rsidRPr="00417B1C">
        <w:rPr>
          <w:rStyle w:val="Emphasis"/>
          <w:highlight w:val="yellow"/>
        </w:rPr>
        <w:t>consolidated control</w:t>
      </w:r>
      <w:r w:rsidRPr="00417B1C">
        <w:rPr>
          <w:rStyle w:val="StyleUnderline"/>
          <w:highlight w:val="yellow"/>
        </w:rPr>
        <w:t xml:space="preserve"> of agricultural inputs for the industrial </w:t>
      </w:r>
      <w:r w:rsidRPr="00417B1C">
        <w:rPr>
          <w:rStyle w:val="Emphasis"/>
          <w:highlight w:val="yellow"/>
        </w:rPr>
        <w:t>food chain</w:t>
      </w:r>
      <w:r w:rsidRPr="00417B1C">
        <w:rPr>
          <w:sz w:val="16"/>
          <w:highlight w:val="yellow"/>
        </w:rPr>
        <w:t xml:space="preserve">: </w:t>
      </w:r>
      <w:r w:rsidRPr="00417B1C">
        <w:rPr>
          <w:rStyle w:val="StyleUnderline"/>
          <w:highlight w:val="yellow"/>
        </w:rPr>
        <w:t>proprietary</w:t>
      </w:r>
      <w:r w:rsidRPr="007E1957">
        <w:rPr>
          <w:sz w:val="16"/>
        </w:rPr>
        <w:t xml:space="preserve"> seeds and livestock </w:t>
      </w:r>
      <w:r w:rsidRPr="00417B1C">
        <w:rPr>
          <w:rStyle w:val="StyleUnderline"/>
          <w:highlight w:val="yellow"/>
        </w:rPr>
        <w:t>genetics</w:t>
      </w:r>
      <w:r w:rsidRPr="007E1957">
        <w:rPr>
          <w:sz w:val="16"/>
        </w:rPr>
        <w:t xml:space="preserve">, chemical </w:t>
      </w:r>
      <w:r w:rsidRPr="006C26FB">
        <w:rPr>
          <w:rStyle w:val="StyleUnderline"/>
        </w:rPr>
        <w:t xml:space="preserve">pesticides and </w:t>
      </w:r>
      <w:r w:rsidRPr="00417B1C">
        <w:rPr>
          <w:rStyle w:val="StyleUnderline"/>
          <w:highlight w:val="yellow"/>
        </w:rPr>
        <w:t>fertilizers and</w:t>
      </w:r>
      <w:r w:rsidRPr="007E1957">
        <w:rPr>
          <w:sz w:val="16"/>
        </w:rPr>
        <w:t xml:space="preserve"> animal </w:t>
      </w:r>
      <w:r w:rsidRPr="00417B1C">
        <w:rPr>
          <w:rStyle w:val="StyleUnderline"/>
          <w:highlight w:val="yellow"/>
        </w:rPr>
        <w:t>pharmaceuticals</w:t>
      </w:r>
      <w:r w:rsidRPr="007E1957">
        <w:rPr>
          <w:sz w:val="16"/>
        </w:rPr>
        <w:t xml:space="preserve">. Collectively, </w:t>
      </w:r>
      <w:r w:rsidRPr="00417B1C">
        <w:rPr>
          <w:rStyle w:val="StyleUnderline"/>
          <w:highlight w:val="yellow"/>
        </w:rPr>
        <w:t>these</w:t>
      </w:r>
      <w:r w:rsidRPr="007E1957">
        <w:rPr>
          <w:sz w:val="16"/>
        </w:rPr>
        <w:t xml:space="preserve"> inputs </w:t>
      </w:r>
      <w:r w:rsidRPr="00417B1C">
        <w:rPr>
          <w:rStyle w:val="StyleUnderline"/>
          <w:highlight w:val="yellow"/>
        </w:rPr>
        <w:t>are the</w:t>
      </w:r>
      <w:r w:rsidRPr="001B3A5B">
        <w:rPr>
          <w:rStyle w:val="StyleUnderline"/>
        </w:rPr>
        <w:t xml:space="preserve"> </w:t>
      </w:r>
      <w:r w:rsidRPr="001B3A5B">
        <w:rPr>
          <w:rStyle w:val="Emphasis"/>
        </w:rPr>
        <w:t>chemical</w:t>
      </w:r>
      <w:r w:rsidRPr="001B3A5B">
        <w:rPr>
          <w:rStyle w:val="StyleUnderline"/>
        </w:rPr>
        <w:t xml:space="preserve"> and </w:t>
      </w:r>
      <w:r w:rsidRPr="001B3A5B">
        <w:rPr>
          <w:rStyle w:val="Emphasis"/>
        </w:rPr>
        <w:t xml:space="preserve">biological </w:t>
      </w:r>
      <w:r w:rsidRPr="00417B1C">
        <w:rPr>
          <w:rStyle w:val="Emphasis"/>
          <w:highlight w:val="yellow"/>
        </w:rPr>
        <w:t>engines</w:t>
      </w:r>
      <w:r w:rsidRPr="00417B1C">
        <w:rPr>
          <w:rStyle w:val="StyleUnderline"/>
          <w:highlight w:val="yellow"/>
        </w:rPr>
        <w:t xml:space="preserve"> that drive </w:t>
      </w:r>
      <w:r w:rsidRPr="00417B1C">
        <w:rPr>
          <w:rStyle w:val="Emphasis"/>
          <w:highlight w:val="yellow"/>
        </w:rPr>
        <w:t>industrial agriculture</w:t>
      </w:r>
      <w:r w:rsidRPr="007E1957">
        <w:rPr>
          <w:sz w:val="16"/>
        </w:rPr>
        <w:t xml:space="preserve">. </w:t>
      </w:r>
    </w:p>
    <w:p w14:paraId="345B880C" w14:textId="77777777" w:rsidR="00381A00" w:rsidRPr="007E1957" w:rsidRDefault="00381A00" w:rsidP="00381A00">
      <w:pPr>
        <w:rPr>
          <w:sz w:val="16"/>
          <w:szCs w:val="16"/>
        </w:rPr>
      </w:pPr>
      <w:r w:rsidRPr="007E1957">
        <w:rPr>
          <w:sz w:val="16"/>
          <w:szCs w:val="16"/>
        </w:rPr>
        <w:t>This update documents the continuing concentration (surprise, surprise), but it also brings us to three conclusions important to both peasant producers and policymakers…</w:t>
      </w:r>
    </w:p>
    <w:p w14:paraId="367F012A" w14:textId="77777777" w:rsidR="00381A00" w:rsidRPr="007E1957" w:rsidRDefault="00381A00" w:rsidP="00381A00">
      <w:pPr>
        <w:rPr>
          <w:sz w:val="16"/>
        </w:rPr>
      </w:pPr>
      <w:r w:rsidRPr="007E1957">
        <w:rPr>
          <w:sz w:val="16"/>
        </w:rPr>
        <w:t xml:space="preserve">1. </w:t>
      </w:r>
      <w:r w:rsidRPr="00417B1C">
        <w:rPr>
          <w:rStyle w:val="Emphasis"/>
          <w:highlight w:val="yellow"/>
        </w:rPr>
        <w:t>Cartels</w:t>
      </w:r>
      <w:r w:rsidRPr="00417B1C">
        <w:rPr>
          <w:rStyle w:val="StyleUnderline"/>
          <w:highlight w:val="yellow"/>
        </w:rPr>
        <w:t xml:space="preserve"> are </w:t>
      </w:r>
      <w:r w:rsidRPr="00417B1C">
        <w:rPr>
          <w:rStyle w:val="Emphasis"/>
          <w:highlight w:val="yellow"/>
        </w:rPr>
        <w:t>commonplace</w:t>
      </w:r>
      <w:r w:rsidRPr="007E1957">
        <w:rPr>
          <w:sz w:val="16"/>
        </w:rPr>
        <w:t>. Regulators have lost sight of the well-accepted economic p</w:t>
      </w:r>
      <w:r w:rsidRPr="006C26FB">
        <w:rPr>
          <w:sz w:val="16"/>
        </w:rPr>
        <w:t>rinciple</w:t>
      </w:r>
      <w:r w:rsidRPr="007E1957">
        <w:rPr>
          <w:sz w:val="16"/>
        </w:rPr>
        <w:t xml:space="preserve"> that </w:t>
      </w:r>
      <w:r w:rsidRPr="00417B1C">
        <w:rPr>
          <w:rStyle w:val="StyleUnderline"/>
          <w:highlight w:val="yellow"/>
        </w:rPr>
        <w:t xml:space="preserve">the market is neither </w:t>
      </w:r>
      <w:r w:rsidRPr="00417B1C">
        <w:rPr>
          <w:rStyle w:val="Emphasis"/>
          <w:highlight w:val="yellow"/>
        </w:rPr>
        <w:t>free</w:t>
      </w:r>
      <w:r w:rsidRPr="00417B1C">
        <w:rPr>
          <w:sz w:val="16"/>
          <w:highlight w:val="yellow"/>
        </w:rPr>
        <w:t xml:space="preserve"> </w:t>
      </w:r>
      <w:r w:rsidRPr="00417B1C">
        <w:rPr>
          <w:rStyle w:val="StyleUnderline"/>
          <w:highlight w:val="yellow"/>
        </w:rPr>
        <w:t xml:space="preserve">nor </w:t>
      </w:r>
      <w:r w:rsidRPr="00417B1C">
        <w:rPr>
          <w:rStyle w:val="Emphasis"/>
          <w:highlight w:val="yellow"/>
        </w:rPr>
        <w:t>healthy</w:t>
      </w:r>
      <w:r w:rsidRPr="007E1957">
        <w:rPr>
          <w:sz w:val="16"/>
        </w:rPr>
        <w:t xml:space="preserve"> </w:t>
      </w:r>
      <w:r w:rsidRPr="001B3A5B">
        <w:rPr>
          <w:rStyle w:val="StyleUnderline"/>
        </w:rPr>
        <w:t xml:space="preserve">whenever </w:t>
      </w:r>
      <w:r w:rsidRPr="001B3A5B">
        <w:rPr>
          <w:rStyle w:val="Emphasis"/>
        </w:rPr>
        <w:t>4 companies</w:t>
      </w:r>
      <w:r w:rsidRPr="001B3A5B">
        <w:rPr>
          <w:rStyle w:val="StyleUnderline"/>
        </w:rPr>
        <w:t xml:space="preserve"> control more than </w:t>
      </w:r>
      <w:r w:rsidRPr="001B3A5B">
        <w:rPr>
          <w:rStyle w:val="Emphasis"/>
        </w:rPr>
        <w:t>50% of sales</w:t>
      </w:r>
      <w:r w:rsidRPr="007E1957">
        <w:rPr>
          <w:sz w:val="16"/>
        </w:rPr>
        <w:t xml:space="preserve"> </w:t>
      </w:r>
      <w:r w:rsidRPr="001B3A5B">
        <w:rPr>
          <w:rStyle w:val="StyleUnderline"/>
        </w:rPr>
        <w:t>in any commercial sector</w:t>
      </w:r>
      <w:r w:rsidRPr="007E1957">
        <w:rPr>
          <w:sz w:val="16"/>
        </w:rPr>
        <w:t xml:space="preserve">. In this report, we </w:t>
      </w:r>
      <w:r w:rsidRPr="006C26FB">
        <w:rPr>
          <w:sz w:val="16"/>
        </w:rPr>
        <w:t xml:space="preserve">show that </w:t>
      </w:r>
      <w:r w:rsidRPr="006C26FB">
        <w:rPr>
          <w:rStyle w:val="StyleUnderline"/>
        </w:rPr>
        <w:t xml:space="preserve">the 4 firms / 50% line in the sand has been substantially </w:t>
      </w:r>
      <w:r w:rsidRPr="006C26FB">
        <w:rPr>
          <w:rStyle w:val="Emphasis"/>
        </w:rPr>
        <w:t>surpassed</w:t>
      </w:r>
      <w:r w:rsidRPr="006C26FB">
        <w:rPr>
          <w:sz w:val="16"/>
        </w:rPr>
        <w:t xml:space="preserve"> by all but the complex fertilizer sector. </w:t>
      </w:r>
      <w:r w:rsidRPr="006C26FB">
        <w:rPr>
          <w:rStyle w:val="StyleUnderline"/>
        </w:rPr>
        <w:t>Four firms control</w:t>
      </w:r>
      <w:r w:rsidRPr="006C26FB">
        <w:rPr>
          <w:sz w:val="16"/>
        </w:rPr>
        <w:t xml:space="preserve"> 58.2% of </w:t>
      </w:r>
      <w:r w:rsidRPr="006C26FB">
        <w:rPr>
          <w:rStyle w:val="Emphasis"/>
        </w:rPr>
        <w:t>seeds</w:t>
      </w:r>
      <w:r w:rsidRPr="006C26FB">
        <w:rPr>
          <w:sz w:val="16"/>
        </w:rPr>
        <w:t xml:space="preserve">; 61.9% of </w:t>
      </w:r>
      <w:r w:rsidRPr="006C26FB">
        <w:rPr>
          <w:rStyle w:val="Emphasis"/>
        </w:rPr>
        <w:t>agrochemicals</w:t>
      </w:r>
      <w:r w:rsidRPr="006C26FB">
        <w:rPr>
          <w:sz w:val="16"/>
        </w:rPr>
        <w:t xml:space="preserve">; 24.3% of </w:t>
      </w:r>
      <w:r w:rsidRPr="006C26FB">
        <w:rPr>
          <w:rStyle w:val="Emphasis"/>
        </w:rPr>
        <w:t>fertilizers</w:t>
      </w:r>
      <w:r w:rsidRPr="006C26FB">
        <w:rPr>
          <w:sz w:val="16"/>
        </w:rPr>
        <w:t xml:space="preserve">; 53.4% of animal </w:t>
      </w:r>
      <w:r w:rsidRPr="006C26FB">
        <w:rPr>
          <w:rStyle w:val="Emphasis"/>
        </w:rPr>
        <w:t>pharmaceuticals</w:t>
      </w:r>
      <w:r w:rsidRPr="006C26FB">
        <w:rPr>
          <w:sz w:val="16"/>
        </w:rPr>
        <w:t xml:space="preserve">; </w:t>
      </w:r>
      <w:r w:rsidRPr="006C26FB">
        <w:rPr>
          <w:rStyle w:val="StyleUnderline"/>
        </w:rPr>
        <w:t>and</w:t>
      </w:r>
      <w:r w:rsidRPr="006C26FB">
        <w:rPr>
          <w:sz w:val="16"/>
        </w:rPr>
        <w:t xml:space="preserve">, in </w:t>
      </w:r>
      <w:r w:rsidRPr="006C26FB">
        <w:rPr>
          <w:rStyle w:val="Emphasis"/>
        </w:rPr>
        <w:t>livestock genetics</w:t>
      </w:r>
      <w:r w:rsidRPr="006C26FB">
        <w:rPr>
          <w:sz w:val="16"/>
        </w:rPr>
        <w:t xml:space="preserve">, 97% of poultry and two-thirds of swine and cattle research. More disturbingly, </w:t>
      </w:r>
      <w:r w:rsidRPr="006C26FB">
        <w:rPr>
          <w:rStyle w:val="StyleUnderline"/>
        </w:rPr>
        <w:t>the oligopoly paradigm has moved</w:t>
      </w:r>
      <w:r w:rsidRPr="006C26FB">
        <w:rPr>
          <w:sz w:val="16"/>
        </w:rPr>
        <w:t xml:space="preserve"> beyond individual sectors </w:t>
      </w:r>
      <w:r w:rsidRPr="006C26FB">
        <w:rPr>
          <w:rStyle w:val="StyleUnderline"/>
        </w:rPr>
        <w:t xml:space="preserve">to the </w:t>
      </w:r>
      <w:r w:rsidRPr="006C26FB">
        <w:rPr>
          <w:rStyle w:val="Emphasis"/>
        </w:rPr>
        <w:t>entire</w:t>
      </w:r>
      <w:r w:rsidRPr="006C26FB">
        <w:rPr>
          <w:rStyle w:val="StyleUnderline"/>
        </w:rPr>
        <w:t xml:space="preserve"> food </w:t>
      </w:r>
      <w:r w:rsidRPr="006C26FB">
        <w:rPr>
          <w:rStyle w:val="Emphasis"/>
        </w:rPr>
        <w:t>system</w:t>
      </w:r>
      <w:r w:rsidRPr="006C26FB">
        <w:rPr>
          <w:sz w:val="16"/>
        </w:rPr>
        <w:t xml:space="preserve">: the same six multinationals control 75% of all private sector plant breeding research; 60% of the commercial seed market and 76% of global agrochemical sales.1 Some also have links to animal pharmaceuticals. </w:t>
      </w:r>
      <w:r w:rsidRPr="006C26FB">
        <w:rPr>
          <w:rStyle w:val="StyleUnderline"/>
        </w:rPr>
        <w:t xml:space="preserve">This creates a </w:t>
      </w:r>
      <w:r w:rsidRPr="006C26FB">
        <w:rPr>
          <w:rStyle w:val="Emphasis"/>
        </w:rPr>
        <w:t>vulnerability</w:t>
      </w:r>
      <w:r w:rsidRPr="006C26FB">
        <w:rPr>
          <w:sz w:val="16"/>
        </w:rPr>
        <w:t xml:space="preserve"> </w:t>
      </w:r>
      <w:r w:rsidRPr="006C26FB">
        <w:rPr>
          <w:rStyle w:val="StyleUnderline"/>
        </w:rPr>
        <w:t>in the</w:t>
      </w:r>
      <w:r w:rsidRPr="001B3A5B">
        <w:rPr>
          <w:rStyle w:val="StyleUnderline"/>
        </w:rPr>
        <w:t xml:space="preserve"> world food system</w:t>
      </w:r>
      <w:r w:rsidRPr="007E1957">
        <w:rPr>
          <w:sz w:val="16"/>
        </w:rPr>
        <w:t xml:space="preserve"> that we have not seen since the founding of the UN Food and Agriculture Organization. </w:t>
      </w:r>
      <w:r w:rsidRPr="00417B1C">
        <w:rPr>
          <w:rStyle w:val="StyleUnderline"/>
          <w:highlight w:val="yellow"/>
        </w:rPr>
        <w:t xml:space="preserve">It’s time to </w:t>
      </w:r>
      <w:r w:rsidRPr="00417B1C">
        <w:rPr>
          <w:rStyle w:val="Emphasis"/>
          <w:highlight w:val="yellow"/>
        </w:rPr>
        <w:t>dust off</w:t>
      </w:r>
      <w:r w:rsidRPr="007E1957">
        <w:rPr>
          <w:sz w:val="16"/>
        </w:rPr>
        <w:t xml:space="preserve"> national </w:t>
      </w:r>
      <w:r w:rsidRPr="00417B1C">
        <w:rPr>
          <w:rStyle w:val="Emphasis"/>
          <w:highlight w:val="yellow"/>
        </w:rPr>
        <w:t>competition</w:t>
      </w:r>
      <w:r w:rsidRPr="007E1957">
        <w:rPr>
          <w:sz w:val="16"/>
        </w:rPr>
        <w:t xml:space="preserve"> / anti-combines </w:t>
      </w:r>
      <w:r w:rsidRPr="00417B1C">
        <w:rPr>
          <w:rStyle w:val="Emphasis"/>
          <w:highlight w:val="yellow"/>
        </w:rPr>
        <w:t>policies</w:t>
      </w:r>
      <w:r w:rsidRPr="007E1957">
        <w:rPr>
          <w:sz w:val="16"/>
        </w:rPr>
        <w:t xml:space="preserve"> and </w:t>
      </w:r>
      <w:r w:rsidRPr="00417B1C">
        <w:rPr>
          <w:rStyle w:val="StyleUnderline"/>
          <w:highlight w:val="yellow"/>
        </w:rPr>
        <w:t>to consider</w:t>
      </w:r>
      <w:r w:rsidRPr="001B3A5B">
        <w:rPr>
          <w:rStyle w:val="StyleUnderline"/>
        </w:rPr>
        <w:t xml:space="preserve"> international </w:t>
      </w:r>
      <w:r w:rsidRPr="00417B1C">
        <w:rPr>
          <w:rStyle w:val="Emphasis"/>
          <w:highlight w:val="yellow"/>
        </w:rPr>
        <w:t>measures</w:t>
      </w:r>
      <w:r w:rsidRPr="00417B1C">
        <w:rPr>
          <w:rStyle w:val="StyleUnderline"/>
          <w:highlight w:val="yellow"/>
        </w:rPr>
        <w:t xml:space="preserve"> to defend global </w:t>
      </w:r>
      <w:r w:rsidRPr="00417B1C">
        <w:rPr>
          <w:rStyle w:val="Emphasis"/>
          <w:highlight w:val="yellow"/>
        </w:rPr>
        <w:t>food security</w:t>
      </w:r>
      <w:r w:rsidRPr="007E1957">
        <w:rPr>
          <w:sz w:val="16"/>
        </w:rPr>
        <w:t>.</w:t>
      </w:r>
    </w:p>
    <w:p w14:paraId="415C79B5" w14:textId="77777777" w:rsidR="00381A00" w:rsidRPr="007E1957" w:rsidRDefault="00381A00" w:rsidP="00381A00">
      <w:pPr>
        <w:rPr>
          <w:sz w:val="16"/>
        </w:rPr>
      </w:pPr>
      <w:r w:rsidRPr="007E1957">
        <w:rPr>
          <w:sz w:val="16"/>
        </w:rPr>
        <w:t xml:space="preserve">2. </w:t>
      </w:r>
      <w:r w:rsidRPr="001B3A5B">
        <w:rPr>
          <w:rStyle w:val="StyleUnderline"/>
        </w:rPr>
        <w:t xml:space="preserve">The </w:t>
      </w:r>
      <w:r w:rsidRPr="00417B1C">
        <w:rPr>
          <w:rStyle w:val="Emphasis"/>
          <w:highlight w:val="yellow"/>
        </w:rPr>
        <w:t>“invisible hold”</w:t>
      </w:r>
      <w:r w:rsidRPr="00417B1C">
        <w:rPr>
          <w:rStyle w:val="StyleUnderline"/>
          <w:highlight w:val="yellow"/>
        </w:rPr>
        <w:t xml:space="preserve"> of the market is </w:t>
      </w:r>
      <w:r w:rsidRPr="00417B1C">
        <w:rPr>
          <w:rStyle w:val="Emphasis"/>
          <w:highlight w:val="yellow"/>
        </w:rPr>
        <w:t>growing</w:t>
      </w:r>
      <w:r w:rsidRPr="007E1957">
        <w:rPr>
          <w:sz w:val="16"/>
        </w:rPr>
        <w:t xml:space="preserve">. For all the talk of the invisible hand of the free market, the market is evermore opaque and far from “free.” As the concentration grows, companies are more guarded with their information. Further, the investment companies that analyze markets have also become more concentrated and more proprietary (and their information is more expensive). As the “invisible hold” tightens, </w:t>
      </w:r>
      <w:r w:rsidRPr="001B3A5B">
        <w:rPr>
          <w:rStyle w:val="StyleUnderline"/>
        </w:rPr>
        <w:t>it is harder and harder for governments</w:t>
      </w:r>
      <w:r w:rsidRPr="007E1957">
        <w:rPr>
          <w:sz w:val="16"/>
        </w:rPr>
        <w:t xml:space="preserve"> – and more so, peasants – </w:t>
      </w:r>
      <w:r w:rsidRPr="001B3A5B">
        <w:rPr>
          <w:rStyle w:val="StyleUnderline"/>
        </w:rPr>
        <w:t xml:space="preserve">to understand the </w:t>
      </w:r>
      <w:r w:rsidRPr="001B3A5B">
        <w:rPr>
          <w:rStyle w:val="Emphasis"/>
        </w:rPr>
        <w:t>level</w:t>
      </w:r>
      <w:r w:rsidRPr="001B3A5B">
        <w:rPr>
          <w:rStyle w:val="StyleUnderline"/>
        </w:rPr>
        <w:t xml:space="preserve"> of food system </w:t>
      </w:r>
      <w:r w:rsidRPr="001B3A5B">
        <w:rPr>
          <w:rStyle w:val="Emphasis"/>
        </w:rPr>
        <w:t>control</w:t>
      </w:r>
      <w:r w:rsidRPr="001B3A5B">
        <w:rPr>
          <w:rStyle w:val="StyleUnderline"/>
        </w:rPr>
        <w:t xml:space="preserve"> exercised by</w:t>
      </w:r>
      <w:r w:rsidRPr="007E1957">
        <w:rPr>
          <w:sz w:val="16"/>
        </w:rPr>
        <w:t xml:space="preserve"> a handful of </w:t>
      </w:r>
      <w:r w:rsidRPr="001B3A5B">
        <w:rPr>
          <w:rStyle w:val="StyleUnderline"/>
        </w:rPr>
        <w:t>multinational enterprises</w:t>
      </w:r>
      <w:r w:rsidRPr="007E1957">
        <w:rPr>
          <w:sz w:val="16"/>
        </w:rPr>
        <w:t xml:space="preserve">. As a result, ETC’s data – </w:t>
      </w:r>
      <w:proofErr w:type="gramStart"/>
      <w:r w:rsidRPr="007E1957">
        <w:rPr>
          <w:sz w:val="16"/>
        </w:rPr>
        <w:t>in order to</w:t>
      </w:r>
      <w:proofErr w:type="gramEnd"/>
      <w:r w:rsidRPr="007E1957">
        <w:rPr>
          <w:sz w:val="16"/>
        </w:rPr>
        <w:t xml:space="preserve"> be accurate – is dependent upon 2011 figures. Be assured that corporate concentration in these sectors is not receding. Agribusiness must be legally obliged to provide full and timely data on sales and market share.</w:t>
      </w:r>
    </w:p>
    <w:p w14:paraId="13B5D93E" w14:textId="77777777" w:rsidR="00381A00" w:rsidRPr="007E1957" w:rsidRDefault="00381A00" w:rsidP="00381A00">
      <w:pPr>
        <w:rPr>
          <w:sz w:val="16"/>
          <w:szCs w:val="16"/>
        </w:rPr>
      </w:pPr>
      <w:r w:rsidRPr="007E1957">
        <w:rPr>
          <w:sz w:val="16"/>
          <w:szCs w:val="16"/>
        </w:rPr>
        <w:t xml:space="preserve">3. Climate research shows that we don’t know (that) we don’t know our food system: One positive outcome since our last update is that society in general – and governments in particular – are more aware of the threat posed by climate change to global food security. There is now a popular mantra (but not much movement) emphasizing the central importance of smallholder producers in meeting global food requirements in the decades ahead. We couldn’t agree more. To help policymakers move from mantra to marching orders, this Communiqué is accompanied by a poster contrasting the capacity of the Industrial Food Chain and the Peasant Food Web to address climate chaos. The poster raises 20 genuine questions. It is a work-in-progress. There may be more than one answer to the questions, but the data provides a basis for a fundamental change of mind and shift in policy direction. For some of the reasons cited already, the data policymakers need to make decisions are not always available (or accurate). As the United Nations Framework Convention on Climate Change prepares to receive the fifth assessment report of the Intergovernmental Panel on Climate Change over the coming months, we hope this report and accompanying poster will encourage a </w:t>
      </w:r>
      <w:proofErr w:type="gramStart"/>
      <w:r w:rsidRPr="007E1957">
        <w:rPr>
          <w:sz w:val="16"/>
          <w:szCs w:val="16"/>
        </w:rPr>
        <w:t>much needed</w:t>
      </w:r>
      <w:proofErr w:type="gramEnd"/>
      <w:r w:rsidRPr="007E1957">
        <w:rPr>
          <w:sz w:val="16"/>
          <w:szCs w:val="16"/>
        </w:rPr>
        <w:t xml:space="preserve"> constructive debate and complementary research on all of the issues we are raising.</w:t>
      </w:r>
    </w:p>
    <w:p w14:paraId="425BD3C0" w14:textId="77777777" w:rsidR="00381A00" w:rsidRPr="007E1957" w:rsidRDefault="00381A00" w:rsidP="00381A00">
      <w:pPr>
        <w:rPr>
          <w:sz w:val="16"/>
        </w:rPr>
      </w:pPr>
      <w:r w:rsidRPr="007E1957">
        <w:rPr>
          <w:sz w:val="16"/>
        </w:rPr>
        <w:t xml:space="preserve">Over the past half-century, the </w:t>
      </w:r>
      <w:r w:rsidRPr="00417B1C">
        <w:rPr>
          <w:rStyle w:val="StyleUnderline"/>
          <w:highlight w:val="yellow"/>
        </w:rPr>
        <w:t>corporations</w:t>
      </w:r>
      <w:r w:rsidRPr="001B3A5B">
        <w:rPr>
          <w:rStyle w:val="StyleUnderline"/>
        </w:rPr>
        <w:t xml:space="preserve"> that </w:t>
      </w:r>
      <w:r w:rsidRPr="00417B1C">
        <w:rPr>
          <w:rStyle w:val="Emphasis"/>
          <w:highlight w:val="yellow"/>
        </w:rPr>
        <w:t>dominate</w:t>
      </w:r>
      <w:r w:rsidRPr="007E1957">
        <w:rPr>
          <w:sz w:val="16"/>
        </w:rPr>
        <w:t xml:space="preserve"> </w:t>
      </w:r>
      <w:r w:rsidRPr="001B3A5B">
        <w:rPr>
          <w:rStyle w:val="StyleUnderline"/>
        </w:rPr>
        <w:t xml:space="preserve">the </w:t>
      </w:r>
      <w:r w:rsidRPr="007E1957">
        <w:rPr>
          <w:rStyle w:val="StyleUnderline"/>
        </w:rPr>
        <w:t>industrial food</w:t>
      </w:r>
      <w:r w:rsidRPr="001B3A5B">
        <w:rPr>
          <w:rStyle w:val="StyleUnderline"/>
        </w:rPr>
        <w:t xml:space="preserve"> system have </w:t>
      </w:r>
      <w:r w:rsidRPr="001B3A5B">
        <w:rPr>
          <w:rStyle w:val="Emphasis"/>
        </w:rPr>
        <w:t>wrested control</w:t>
      </w:r>
      <w:r w:rsidRPr="007E1957">
        <w:rPr>
          <w:sz w:val="16"/>
        </w:rPr>
        <w:t xml:space="preserve"> </w:t>
      </w:r>
      <w:r w:rsidRPr="001B3A5B">
        <w:rPr>
          <w:rStyle w:val="StyleUnderline"/>
        </w:rPr>
        <w:t xml:space="preserve">of the </w:t>
      </w:r>
      <w:r w:rsidRPr="00417B1C">
        <w:rPr>
          <w:rStyle w:val="Emphasis"/>
          <w:highlight w:val="yellow"/>
        </w:rPr>
        <w:t>agricultural R&amp;D</w:t>
      </w:r>
      <w:r w:rsidRPr="001B3A5B">
        <w:rPr>
          <w:rStyle w:val="StyleUnderline"/>
        </w:rPr>
        <w:t xml:space="preserve"> agenda </w:t>
      </w:r>
      <w:r w:rsidRPr="00417B1C">
        <w:rPr>
          <w:rStyle w:val="StyleUnderline"/>
          <w:highlight w:val="yellow"/>
        </w:rPr>
        <w:t xml:space="preserve">while </w:t>
      </w:r>
      <w:r w:rsidRPr="007E1957">
        <w:rPr>
          <w:rStyle w:val="StyleUnderline"/>
        </w:rPr>
        <w:t>concentrating</w:t>
      </w:r>
      <w:r w:rsidRPr="001B3A5B">
        <w:rPr>
          <w:rStyle w:val="StyleUnderline"/>
        </w:rPr>
        <w:t xml:space="preserve"> power and </w:t>
      </w:r>
      <w:r w:rsidRPr="00417B1C">
        <w:rPr>
          <w:rStyle w:val="StyleUnderline"/>
          <w:highlight w:val="yellow"/>
        </w:rPr>
        <w:t>influencing trade</w:t>
      </w:r>
      <w:r w:rsidRPr="00417B1C">
        <w:rPr>
          <w:sz w:val="16"/>
          <w:highlight w:val="yellow"/>
        </w:rPr>
        <w:t xml:space="preserve">, </w:t>
      </w:r>
      <w:proofErr w:type="gramStart"/>
      <w:r w:rsidRPr="00417B1C">
        <w:rPr>
          <w:rStyle w:val="StyleUnderline"/>
          <w:highlight w:val="yellow"/>
        </w:rPr>
        <w:t>aid</w:t>
      </w:r>
      <w:proofErr w:type="gramEnd"/>
      <w:r w:rsidRPr="00417B1C">
        <w:rPr>
          <w:rStyle w:val="StyleUnderline"/>
          <w:highlight w:val="yellow"/>
        </w:rPr>
        <w:t xml:space="preserve"> and agricultural policies</w:t>
      </w:r>
      <w:r w:rsidRPr="001B3A5B">
        <w:rPr>
          <w:rStyle w:val="StyleUnderline"/>
        </w:rPr>
        <w:t xml:space="preserve"> to fuel their own growth.</w:t>
      </w:r>
      <w:r w:rsidRPr="007E1957">
        <w:rPr>
          <w:sz w:val="16"/>
        </w:rPr>
        <w:t xml:space="preserve"> There was cautious hope in the United States that a new era was dawning when, in 2009 – the first year of President Obama’s first term – the US Department of Agriculture and the Antitrust Division of the Department of Justice (DOJ) announced a joint investigation into anticompetitive practices in agriculture. The news that Monsanto specifically had been required to turn over internal documents related to seed prices raised the level of optimism. But when the DOJ dropped the Monsanto investigation almost 3 years later without explanation, it was clear that </w:t>
      </w:r>
      <w:r w:rsidRPr="001B3A5B">
        <w:rPr>
          <w:rStyle w:val="StyleUnderline"/>
        </w:rPr>
        <w:t xml:space="preserve">antitrust </w:t>
      </w:r>
      <w:proofErr w:type="spellStart"/>
      <w:r w:rsidRPr="001B3A5B">
        <w:rPr>
          <w:rStyle w:val="StyleUnderline"/>
        </w:rPr>
        <w:t>fervour</w:t>
      </w:r>
      <w:proofErr w:type="spellEnd"/>
      <w:r w:rsidRPr="001B3A5B">
        <w:rPr>
          <w:rStyle w:val="StyleUnderline"/>
        </w:rPr>
        <w:t xml:space="preserve"> had </w:t>
      </w:r>
      <w:r w:rsidRPr="001B3A5B">
        <w:rPr>
          <w:rStyle w:val="Emphasis"/>
        </w:rPr>
        <w:t>fizzled</w:t>
      </w:r>
      <w:r w:rsidRPr="007E1957">
        <w:rPr>
          <w:sz w:val="16"/>
        </w:rPr>
        <w:t xml:space="preserve">, despite the breathless claims2 (which happen to be true) that </w:t>
      </w:r>
      <w:r w:rsidRPr="00417B1C">
        <w:rPr>
          <w:rStyle w:val="StyleUnderline"/>
          <w:highlight w:val="yellow"/>
        </w:rPr>
        <w:t>anticompetitive practices</w:t>
      </w:r>
      <w:r w:rsidRPr="001B3A5B">
        <w:rPr>
          <w:rStyle w:val="StyleUnderline"/>
        </w:rPr>
        <w:t xml:space="preserve"> in agriculture </w:t>
      </w:r>
      <w:r w:rsidRPr="00417B1C">
        <w:rPr>
          <w:rStyle w:val="StyleUnderline"/>
          <w:highlight w:val="yellow"/>
        </w:rPr>
        <w:t xml:space="preserve">pose a </w:t>
      </w:r>
      <w:r w:rsidRPr="00417B1C">
        <w:rPr>
          <w:rStyle w:val="Emphasis"/>
          <w:highlight w:val="yellow"/>
        </w:rPr>
        <w:t>threat</w:t>
      </w:r>
      <w:r w:rsidRPr="00417B1C">
        <w:rPr>
          <w:rStyle w:val="StyleUnderline"/>
          <w:highlight w:val="yellow"/>
        </w:rPr>
        <w:t xml:space="preserve"> to </w:t>
      </w:r>
      <w:r w:rsidRPr="00417B1C">
        <w:rPr>
          <w:rStyle w:val="Emphasis"/>
          <w:highlight w:val="yellow"/>
        </w:rPr>
        <w:t>public health</w:t>
      </w:r>
      <w:r w:rsidRPr="00417B1C">
        <w:rPr>
          <w:rStyle w:val="StyleUnderline"/>
          <w:highlight w:val="yellow"/>
        </w:rPr>
        <w:t xml:space="preserve"> and </w:t>
      </w:r>
      <w:r w:rsidRPr="00417B1C">
        <w:rPr>
          <w:rStyle w:val="Emphasis"/>
          <w:highlight w:val="yellow"/>
        </w:rPr>
        <w:t>security</w:t>
      </w:r>
      <w:r w:rsidRPr="007E1957">
        <w:rPr>
          <w:sz w:val="16"/>
        </w:rPr>
        <w:t>.</w:t>
      </w:r>
    </w:p>
    <w:p w14:paraId="57D73761" w14:textId="77777777" w:rsidR="00381A00" w:rsidRDefault="00381A00" w:rsidP="00381A00"/>
    <w:p w14:paraId="76745AC7" w14:textId="77777777" w:rsidR="00381A00" w:rsidRDefault="00381A00" w:rsidP="00381A00">
      <w:pPr>
        <w:pStyle w:val="Heading4"/>
      </w:pPr>
      <w:r>
        <w:t xml:space="preserve">Food wars go </w:t>
      </w:r>
      <w:r w:rsidRPr="00956DB0">
        <w:rPr>
          <w:u w:val="single"/>
        </w:rPr>
        <w:t>nuclear</w:t>
      </w:r>
      <w:r>
        <w:t xml:space="preserve">.  </w:t>
      </w:r>
    </w:p>
    <w:p w14:paraId="68CB7CA0" w14:textId="51136611" w:rsidR="00381A00" w:rsidRPr="00716704" w:rsidRDefault="00381A00" w:rsidP="00381A00">
      <w:r w:rsidRPr="00716704">
        <w:rPr>
          <w:rStyle w:val="Style13ptBold"/>
        </w:rPr>
        <w:t>Cribb 19</w:t>
      </w:r>
      <w:r w:rsidRPr="00716704">
        <w:t>, *Julian</w:t>
      </w:r>
      <w:r>
        <w:t xml:space="preserve"> Cribb</w:t>
      </w:r>
      <w:r w:rsidRPr="00716704">
        <w:t xml:space="preserve">, Principal of Julian Cribb &amp; Associates, Fellow of the Australian Academy of Technological Sciences and Engineering, former Director of National Awareness at the Commonwealth Scientific and Industrial Research </w:t>
      </w:r>
      <w:proofErr w:type="spellStart"/>
      <w:r w:rsidRPr="00716704">
        <w:t>Organisation</w:t>
      </w:r>
      <w:proofErr w:type="spellEnd"/>
      <w:r w:rsidRPr="00716704">
        <w:t>; (August 23rd, 2019, “FOOD AS AN</w:t>
      </w:r>
      <w:r>
        <w:t xml:space="preserve"> </w:t>
      </w:r>
      <w:r w:rsidRPr="00716704">
        <w:t xml:space="preserve">EXISTENTIAL RISK”, </w:t>
      </w:r>
      <w:hyperlink r:id="rId45" w:history="1">
        <w:r w:rsidR="00DB4400" w:rsidRPr="00986FE3">
          <w:rPr>
            <w:rStyle w:val="Hyperlink"/>
          </w:rPr>
          <w:t>https://www.cambridge.org/core/books/abs/food-or-war/food-as-an-existential-risk/8C45279588CD572FE805B7E240DE7368</w:t>
        </w:r>
      </w:hyperlink>
      <w:r w:rsidRPr="00716704">
        <w:t>)</w:t>
      </w:r>
      <w:r w:rsidR="00DB4400">
        <w:t xml:space="preserve"> //rhetoric modified </w:t>
      </w:r>
    </w:p>
    <w:p w14:paraId="6178FB89" w14:textId="77777777" w:rsidR="00381A00" w:rsidRPr="00445745" w:rsidRDefault="00381A00" w:rsidP="00381A00">
      <w:pPr>
        <w:rPr>
          <w:sz w:val="16"/>
        </w:rPr>
      </w:pPr>
      <w:r w:rsidRPr="00445745">
        <w:rPr>
          <w:sz w:val="16"/>
        </w:rPr>
        <w:t xml:space="preserve">Although actual numbers of warheads have continued to fall from its peak of 70,000 weapons in the </w:t>
      </w:r>
      <w:proofErr w:type="spellStart"/>
      <w:r w:rsidRPr="00445745">
        <w:rPr>
          <w:sz w:val="16"/>
        </w:rPr>
        <w:t>mid 1980s</w:t>
      </w:r>
      <w:proofErr w:type="spellEnd"/>
      <w:r w:rsidRPr="00445745">
        <w:rPr>
          <w:sz w:val="16"/>
        </w:rPr>
        <w:t xml:space="preserve">, scientists argue </w:t>
      </w:r>
      <w:r w:rsidRPr="00417B1C">
        <w:rPr>
          <w:rStyle w:val="StyleUnderline"/>
          <w:highlight w:val="yellow"/>
        </w:rPr>
        <w:t xml:space="preserve">the </w:t>
      </w:r>
      <w:r w:rsidRPr="00417B1C">
        <w:rPr>
          <w:rStyle w:val="Emphasis"/>
          <w:highlight w:val="yellow"/>
        </w:rPr>
        <w:t>danger</w:t>
      </w:r>
      <w:r w:rsidRPr="00417B1C">
        <w:rPr>
          <w:rStyle w:val="StyleUnderline"/>
          <w:highlight w:val="yellow"/>
        </w:rPr>
        <w:t xml:space="preserve"> of </w:t>
      </w:r>
      <w:r w:rsidRPr="00417B1C">
        <w:rPr>
          <w:rStyle w:val="Emphasis"/>
          <w:highlight w:val="yellow"/>
        </w:rPr>
        <w:t>nuclear conflict</w:t>
      </w:r>
      <w:r w:rsidRPr="00445745">
        <w:rPr>
          <w:sz w:val="16"/>
        </w:rPr>
        <w:t xml:space="preserve"> in fact </w:t>
      </w:r>
      <w:r w:rsidRPr="00417B1C">
        <w:rPr>
          <w:rStyle w:val="Emphasis"/>
          <w:highlight w:val="yellow"/>
        </w:rPr>
        <w:t>increased</w:t>
      </w:r>
      <w:r w:rsidRPr="00445745">
        <w:rPr>
          <w:sz w:val="16"/>
        </w:rPr>
        <w:t xml:space="preserve"> in the first two decades of the </w:t>
      </w:r>
      <w:proofErr w:type="spellStart"/>
      <w:r w:rsidRPr="00445745">
        <w:rPr>
          <w:sz w:val="16"/>
        </w:rPr>
        <w:t>twentyfirst</w:t>
      </w:r>
      <w:proofErr w:type="spellEnd"/>
      <w:r w:rsidRPr="00445745">
        <w:rPr>
          <w:sz w:val="16"/>
        </w:rPr>
        <w:t xml:space="preserve"> century. This was </w:t>
      </w:r>
      <w:r w:rsidRPr="00417B1C">
        <w:rPr>
          <w:rStyle w:val="StyleUnderline"/>
          <w:highlight w:val="yellow"/>
        </w:rPr>
        <w:t>due to</w:t>
      </w:r>
      <w:r w:rsidRPr="00716704">
        <w:rPr>
          <w:rStyle w:val="StyleUnderline"/>
        </w:rPr>
        <w:t xml:space="preserve"> the </w:t>
      </w:r>
      <w:proofErr w:type="spellStart"/>
      <w:r w:rsidRPr="00417B1C">
        <w:rPr>
          <w:rStyle w:val="Emphasis"/>
          <w:highlight w:val="yellow"/>
        </w:rPr>
        <w:t>modernisation</w:t>
      </w:r>
      <w:proofErr w:type="spellEnd"/>
      <w:r w:rsidRPr="00716704">
        <w:rPr>
          <w:rStyle w:val="StyleUnderline"/>
        </w:rPr>
        <w:t xml:space="preserve"> of existing stockpiles</w:t>
      </w:r>
      <w:r w:rsidRPr="00445745">
        <w:rPr>
          <w:sz w:val="16"/>
        </w:rPr>
        <w:t xml:space="preserve">, the </w:t>
      </w:r>
      <w:r w:rsidRPr="00716704">
        <w:rPr>
          <w:rStyle w:val="StyleUnderline"/>
        </w:rPr>
        <w:t>adoption of dangerous new technologies</w:t>
      </w:r>
      <w:r w:rsidRPr="00445745">
        <w:rPr>
          <w:sz w:val="16"/>
        </w:rPr>
        <w:t xml:space="preserve"> such as robot delivery systems, hypersonic missiles, artificial intelligence and electronic warfare, </w:t>
      </w:r>
      <w:r w:rsidRPr="00716704">
        <w:rPr>
          <w:rStyle w:val="StyleUnderline"/>
        </w:rPr>
        <w:t>and</w:t>
      </w:r>
      <w:r w:rsidRPr="00445745">
        <w:rPr>
          <w:sz w:val="16"/>
        </w:rPr>
        <w:t xml:space="preserve"> the continuing </w:t>
      </w:r>
      <w:r w:rsidRPr="00716704">
        <w:rPr>
          <w:rStyle w:val="StyleUnderline"/>
        </w:rPr>
        <w:t>leakage of nuclear materials</w:t>
      </w:r>
      <w:r w:rsidRPr="00445745">
        <w:rPr>
          <w:sz w:val="16"/>
        </w:rPr>
        <w:t xml:space="preserve"> and knowhow to non- nuclear nations and potential terrorist </w:t>
      </w:r>
      <w:proofErr w:type="spellStart"/>
      <w:r w:rsidRPr="00445745">
        <w:rPr>
          <w:sz w:val="16"/>
        </w:rPr>
        <w:t>organisations</w:t>
      </w:r>
      <w:proofErr w:type="spellEnd"/>
      <w:r w:rsidRPr="00445745">
        <w:rPr>
          <w:sz w:val="16"/>
        </w:rPr>
        <w:t>.</w:t>
      </w:r>
    </w:p>
    <w:p w14:paraId="7956A8CF" w14:textId="77777777" w:rsidR="00381A00" w:rsidRPr="00445745" w:rsidRDefault="00381A00" w:rsidP="00381A00">
      <w:pPr>
        <w:rPr>
          <w:sz w:val="16"/>
        </w:rPr>
      </w:pPr>
      <w:r w:rsidRPr="00445745">
        <w:rPr>
          <w:sz w:val="16"/>
        </w:rPr>
        <w:t xml:space="preserve">In early 2018 the hands of </w:t>
      </w:r>
      <w:r w:rsidRPr="00417B1C">
        <w:rPr>
          <w:rStyle w:val="StyleUnderline"/>
          <w:highlight w:val="yellow"/>
        </w:rPr>
        <w:t>the ‘Doomsday Clock’</w:t>
      </w:r>
      <w:r w:rsidRPr="00445745">
        <w:rPr>
          <w:sz w:val="16"/>
        </w:rPr>
        <w:t xml:space="preserve">, maintained by the Bulletin of the Atomic Scientists, </w:t>
      </w:r>
      <w:r w:rsidRPr="00417B1C">
        <w:rPr>
          <w:rStyle w:val="StyleUnderline"/>
          <w:highlight w:val="yellow"/>
        </w:rPr>
        <w:t>were re-set</w:t>
      </w:r>
      <w:r w:rsidRPr="00445745">
        <w:rPr>
          <w:sz w:val="16"/>
        </w:rPr>
        <w:t xml:space="preserve"> at two minutes to midnight, </w:t>
      </w:r>
      <w:r w:rsidRPr="00417B1C">
        <w:rPr>
          <w:rStyle w:val="StyleUnderline"/>
          <w:highlight w:val="yellow"/>
        </w:rPr>
        <w:t xml:space="preserve">the </w:t>
      </w:r>
      <w:r w:rsidRPr="00417B1C">
        <w:rPr>
          <w:rStyle w:val="Emphasis"/>
          <w:highlight w:val="yellow"/>
        </w:rPr>
        <w:t>highest risk</w:t>
      </w:r>
      <w:r w:rsidRPr="00417B1C">
        <w:rPr>
          <w:rStyle w:val="StyleUnderline"/>
          <w:highlight w:val="yellow"/>
        </w:rPr>
        <w:t xml:space="preserve"> to humanity</w:t>
      </w:r>
      <w:r w:rsidRPr="00E019D4">
        <w:rPr>
          <w:rStyle w:val="StyleUnderline"/>
        </w:rPr>
        <w:t xml:space="preserve"> that </w:t>
      </w:r>
      <w:r w:rsidRPr="00417B1C">
        <w:rPr>
          <w:rStyle w:val="StyleUnderline"/>
          <w:highlight w:val="yellow"/>
        </w:rPr>
        <w:t xml:space="preserve">it has </w:t>
      </w:r>
      <w:r w:rsidRPr="00417B1C">
        <w:rPr>
          <w:rStyle w:val="Emphasis"/>
          <w:highlight w:val="yellow"/>
        </w:rPr>
        <w:t>ever shown</w:t>
      </w:r>
      <w:r w:rsidRPr="00445745">
        <w:rPr>
          <w:sz w:val="16"/>
        </w:rPr>
        <w:t xml:space="preserve"> since the clock was introduced in 1953. This was due not only to the state of the world’s nuclear arsenal, but also to irresponsible language by world leaders, the growing use of social media to </w:t>
      </w:r>
      <w:proofErr w:type="spellStart"/>
      <w:r w:rsidRPr="00445745">
        <w:rPr>
          <w:sz w:val="16"/>
        </w:rPr>
        <w:t>destabilise</w:t>
      </w:r>
      <w:proofErr w:type="spellEnd"/>
      <w:r w:rsidRPr="00445745">
        <w:rPr>
          <w:sz w:val="16"/>
        </w:rPr>
        <w:t xml:space="preserve"> rival regimes, and to the rising threat of uncontrolled climate change (see below).12</w:t>
      </w:r>
    </w:p>
    <w:p w14:paraId="0C96F893" w14:textId="77777777" w:rsidR="00381A00" w:rsidRPr="00445745" w:rsidRDefault="00381A00" w:rsidP="00381A00">
      <w:pPr>
        <w:rPr>
          <w:sz w:val="16"/>
          <w:szCs w:val="16"/>
        </w:rPr>
      </w:pPr>
      <w:r w:rsidRPr="00445745">
        <w:rPr>
          <w:sz w:val="16"/>
          <w:szCs w:val="16"/>
        </w:rPr>
        <w:t xml:space="preserve">In an historic moment on 17 July 2017, 122 nations voted in the UN for the first time ever in </w:t>
      </w:r>
      <w:proofErr w:type="spellStart"/>
      <w:r w:rsidRPr="00445745">
        <w:rPr>
          <w:sz w:val="16"/>
          <w:szCs w:val="16"/>
        </w:rPr>
        <w:t>favour</w:t>
      </w:r>
      <w:proofErr w:type="spellEnd"/>
      <w:r w:rsidRPr="00445745">
        <w:rPr>
          <w:sz w:val="16"/>
          <w:szCs w:val="16"/>
        </w:rPr>
        <w:t xml:space="preserve"> of a treaty banning all nuclear weapons. This called for comprehensive prohibition of “a full range of nuclear-weapon-related activities, such as under- taking to develop, test, produce, manufacture, acquire, possess or stockpile nuclear weapons or other nuclear explosive devices, as well as the use or threat of use of these weapons.”13 However, 71 other countries – including all the nuclear states – either opposed the ban, </w:t>
      </w:r>
      <w:proofErr w:type="gramStart"/>
      <w:r w:rsidRPr="00445745">
        <w:rPr>
          <w:sz w:val="16"/>
          <w:szCs w:val="16"/>
        </w:rPr>
        <w:t>abstained</w:t>
      </w:r>
      <w:proofErr w:type="gramEnd"/>
      <w:r w:rsidRPr="00445745">
        <w:rPr>
          <w:sz w:val="16"/>
          <w:szCs w:val="16"/>
        </w:rPr>
        <w:t xml:space="preserve"> or declined to vote. The Treaty vote was nonetheless interpreted by some as a promising first step towards abolishing the nuclear nightmare that hangs over the entire human species.</w:t>
      </w:r>
    </w:p>
    <w:p w14:paraId="16CADE1F" w14:textId="77777777" w:rsidR="00381A00" w:rsidRPr="00445745" w:rsidRDefault="00381A00" w:rsidP="00381A00">
      <w:pPr>
        <w:rPr>
          <w:sz w:val="16"/>
          <w:szCs w:val="16"/>
        </w:rPr>
      </w:pPr>
      <w:r w:rsidRPr="00445745">
        <w:rPr>
          <w:sz w:val="16"/>
          <w:szCs w:val="16"/>
        </w:rPr>
        <w:t>In contrast, 192 countries had signed up to the Chemical Weapons Convention to ban the use of chemical weapons, and 180 to the Biological Weapons Convention. As of 2018, 96 per cent of previous world stocks of chemical weapons had been destroyed – but their continued use in the Syrian conflict and in alleged assassination attempts by Russia indicated the world remains at risk.14</w:t>
      </w:r>
    </w:p>
    <w:p w14:paraId="7FB80002" w14:textId="77777777" w:rsidR="00381A00" w:rsidRPr="00445745" w:rsidRDefault="00381A00" w:rsidP="00381A00">
      <w:pPr>
        <w:rPr>
          <w:sz w:val="16"/>
        </w:rPr>
      </w:pPr>
      <w:r w:rsidRPr="00445745">
        <w:rPr>
          <w:sz w:val="16"/>
        </w:rPr>
        <w:t xml:space="preserve">As things stand, </w:t>
      </w:r>
      <w:r w:rsidRPr="00E019D4">
        <w:rPr>
          <w:rStyle w:val="StyleUnderline"/>
        </w:rPr>
        <w:t xml:space="preserve">the only entities that can afford </w:t>
      </w:r>
      <w:r w:rsidRPr="00445745">
        <w:rPr>
          <w:sz w:val="16"/>
        </w:rPr>
        <w:t xml:space="preserve">to own </w:t>
      </w:r>
      <w:r w:rsidRPr="00E019D4">
        <w:rPr>
          <w:rStyle w:val="StyleUnderline"/>
        </w:rPr>
        <w:t>nuclear weapons are nations</w:t>
      </w:r>
      <w:r w:rsidRPr="00445745">
        <w:rPr>
          <w:sz w:val="16"/>
        </w:rPr>
        <w:t xml:space="preserve"> – </w:t>
      </w:r>
      <w:r w:rsidRPr="00E019D4">
        <w:rPr>
          <w:rStyle w:val="StyleUnderline"/>
        </w:rPr>
        <w:t>and if humanity is to be wiped out</w:t>
      </w:r>
      <w:r w:rsidRPr="00445745">
        <w:rPr>
          <w:sz w:val="16"/>
        </w:rPr>
        <w:t xml:space="preserve">, </w:t>
      </w:r>
      <w:r w:rsidRPr="00E019D4">
        <w:rPr>
          <w:rStyle w:val="StyleUnderline"/>
        </w:rPr>
        <w:t>it will</w:t>
      </w:r>
      <w:r w:rsidRPr="00445745">
        <w:rPr>
          <w:sz w:val="16"/>
        </w:rPr>
        <w:t xml:space="preserve"> most likely </w:t>
      </w:r>
      <w:r w:rsidRPr="00E019D4">
        <w:rPr>
          <w:rStyle w:val="StyleUnderline"/>
        </w:rPr>
        <w:t xml:space="preserve">be </w:t>
      </w:r>
      <w:proofErr w:type="gramStart"/>
      <w:r w:rsidRPr="00E019D4">
        <w:rPr>
          <w:rStyle w:val="StyleUnderline"/>
        </w:rPr>
        <w:t>as a result of</w:t>
      </w:r>
      <w:proofErr w:type="gramEnd"/>
      <w:r w:rsidRPr="00E019D4">
        <w:rPr>
          <w:rStyle w:val="StyleUnderline"/>
        </w:rPr>
        <w:t xml:space="preserve"> an </w:t>
      </w:r>
      <w:r w:rsidRPr="00E019D4">
        <w:rPr>
          <w:rStyle w:val="Emphasis"/>
        </w:rPr>
        <w:t>atomic conflict</w:t>
      </w:r>
      <w:r w:rsidRPr="00E019D4">
        <w:rPr>
          <w:rStyle w:val="StyleUnderline"/>
        </w:rPr>
        <w:t xml:space="preserve"> between </w:t>
      </w:r>
      <w:r w:rsidRPr="00E019D4">
        <w:rPr>
          <w:rStyle w:val="Emphasis"/>
        </w:rPr>
        <w:t>nations</w:t>
      </w:r>
      <w:r w:rsidRPr="00445745">
        <w:rPr>
          <w:sz w:val="16"/>
        </w:rPr>
        <w:t>. It follows from this that, if the world is to be made safe from such a fate it will need to get rid of nations as a structure of human self-</w:t>
      </w:r>
      <w:proofErr w:type="spellStart"/>
      <w:r w:rsidRPr="00445745">
        <w:rPr>
          <w:sz w:val="16"/>
        </w:rPr>
        <w:t>organisation</w:t>
      </w:r>
      <w:proofErr w:type="spellEnd"/>
      <w:r w:rsidRPr="00445745">
        <w:rPr>
          <w:sz w:val="16"/>
        </w:rPr>
        <w:t xml:space="preserve"> and replace them with wiser, less aggressive forms of self-governance. After all, the nation state </w:t>
      </w:r>
      <w:proofErr w:type="gramStart"/>
      <w:r w:rsidRPr="00445745">
        <w:rPr>
          <w:sz w:val="16"/>
        </w:rPr>
        <w:t>really only</w:t>
      </w:r>
      <w:proofErr w:type="gramEnd"/>
      <w:r w:rsidRPr="00445745">
        <w:rPr>
          <w:sz w:val="16"/>
        </w:rPr>
        <w:t xml:space="preserve"> began in the early nineteenth century and is by no means a permanent feature of self-governance, any more than monarchies, feudal systems or priest states. Although many people still tend to assume it is. Between them, nations have butchered more than 200 million people in the past 150 </w:t>
      </w:r>
      <w:proofErr w:type="gramStart"/>
      <w:r w:rsidRPr="00445745">
        <w:rPr>
          <w:sz w:val="16"/>
        </w:rPr>
        <w:t>years</w:t>
      </w:r>
      <w:proofErr w:type="gramEnd"/>
      <w:r w:rsidRPr="00445745">
        <w:rPr>
          <w:sz w:val="16"/>
        </w:rPr>
        <w:t xml:space="preserve"> and it is increasingly clear the world would be a far safer, more peaceable place without either nations or national- ism. The question is what to replace them with.</w:t>
      </w:r>
    </w:p>
    <w:p w14:paraId="50E54822" w14:textId="77777777" w:rsidR="00381A00" w:rsidRPr="00445745" w:rsidRDefault="00381A00" w:rsidP="00381A00">
      <w:pPr>
        <w:rPr>
          <w:sz w:val="16"/>
        </w:rPr>
      </w:pPr>
      <w:r w:rsidRPr="00445745">
        <w:rPr>
          <w:sz w:val="16"/>
        </w:rPr>
        <w:t xml:space="preserve">Although there may at first glance appear to be no close linkage between weapons of mass destruction and food, </w:t>
      </w:r>
      <w:r w:rsidRPr="00E019D4">
        <w:rPr>
          <w:rStyle w:val="StyleUnderline"/>
        </w:rPr>
        <w:t xml:space="preserve">in the </w:t>
      </w:r>
      <w:proofErr w:type="spellStart"/>
      <w:r w:rsidRPr="00E019D4">
        <w:rPr>
          <w:rStyle w:val="StyleUnderline"/>
        </w:rPr>
        <w:t>twentyfirst</w:t>
      </w:r>
      <w:proofErr w:type="spellEnd"/>
      <w:r w:rsidRPr="00E019D4">
        <w:rPr>
          <w:rStyle w:val="StyleUnderline"/>
        </w:rPr>
        <w:t xml:space="preserve"> century </w:t>
      </w:r>
      <w:r w:rsidRPr="00417B1C">
        <w:rPr>
          <w:rStyle w:val="StyleUnderline"/>
          <w:highlight w:val="yellow"/>
        </w:rPr>
        <w:t xml:space="preserve">with world </w:t>
      </w:r>
      <w:r w:rsidRPr="00417B1C">
        <w:rPr>
          <w:rStyle w:val="Emphasis"/>
          <w:highlight w:val="yellow"/>
        </w:rPr>
        <w:t>resources</w:t>
      </w:r>
      <w:r w:rsidRPr="00417B1C">
        <w:rPr>
          <w:rStyle w:val="StyleUnderline"/>
          <w:highlight w:val="yellow"/>
        </w:rPr>
        <w:t xml:space="preserve"> of </w:t>
      </w:r>
      <w:r w:rsidRPr="00417B1C">
        <w:rPr>
          <w:rStyle w:val="Emphasis"/>
          <w:highlight w:val="yellow"/>
        </w:rPr>
        <w:t>food</w:t>
      </w:r>
      <w:r w:rsidRPr="00445745">
        <w:rPr>
          <w:sz w:val="16"/>
        </w:rPr>
        <w:t xml:space="preserve">, land and water </w:t>
      </w:r>
      <w:r w:rsidRPr="00417B1C">
        <w:rPr>
          <w:rStyle w:val="StyleUnderline"/>
          <w:highlight w:val="yellow"/>
        </w:rPr>
        <w:t xml:space="preserve">under </w:t>
      </w:r>
      <w:r w:rsidRPr="00417B1C">
        <w:rPr>
          <w:rStyle w:val="Emphasis"/>
          <w:highlight w:val="yellow"/>
        </w:rPr>
        <w:t>growing stress</w:t>
      </w:r>
      <w:r w:rsidRPr="00417B1C">
        <w:rPr>
          <w:sz w:val="16"/>
          <w:highlight w:val="yellow"/>
        </w:rPr>
        <w:t xml:space="preserve">, </w:t>
      </w:r>
      <w:r w:rsidRPr="00417B1C">
        <w:rPr>
          <w:rStyle w:val="StyleUnderline"/>
          <w:highlight w:val="yellow"/>
        </w:rPr>
        <w:t>nothing can be ruled out</w:t>
      </w:r>
      <w:r w:rsidRPr="00445745">
        <w:rPr>
          <w:sz w:val="16"/>
        </w:rPr>
        <w:t xml:space="preserve">. Indeed, </w:t>
      </w:r>
      <w:r w:rsidRPr="00417B1C">
        <w:rPr>
          <w:rStyle w:val="StyleUnderline"/>
          <w:highlight w:val="yellow"/>
        </w:rPr>
        <w:t>chemical weapons</w:t>
      </w:r>
      <w:r w:rsidRPr="00E019D4">
        <w:rPr>
          <w:rStyle w:val="StyleUnderline"/>
        </w:rPr>
        <w:t xml:space="preserve"> have</w:t>
      </w:r>
      <w:r w:rsidRPr="00445745">
        <w:rPr>
          <w:sz w:val="16"/>
        </w:rPr>
        <w:t xml:space="preserve"> frequently </w:t>
      </w:r>
      <w:r w:rsidRPr="00E019D4">
        <w:rPr>
          <w:rStyle w:val="StyleUnderline"/>
        </w:rPr>
        <w:t xml:space="preserve">been deployed </w:t>
      </w:r>
      <w:r w:rsidRPr="00417B1C">
        <w:rPr>
          <w:rStyle w:val="StyleUnderline"/>
          <w:highlight w:val="yellow"/>
        </w:rPr>
        <w:t>in the Syrian</w:t>
      </w:r>
      <w:r w:rsidRPr="00E019D4">
        <w:rPr>
          <w:rStyle w:val="StyleUnderline"/>
        </w:rPr>
        <w:t xml:space="preserve"> civil </w:t>
      </w:r>
      <w:r w:rsidRPr="00417B1C">
        <w:rPr>
          <w:rStyle w:val="StyleUnderline"/>
          <w:highlight w:val="yellow"/>
        </w:rPr>
        <w:t>war</w:t>
      </w:r>
      <w:r w:rsidRPr="00445745">
        <w:rPr>
          <w:sz w:val="16"/>
        </w:rPr>
        <w:t xml:space="preserve">, </w:t>
      </w:r>
      <w:r w:rsidRPr="00E019D4">
        <w:rPr>
          <w:rStyle w:val="StyleUnderline"/>
        </w:rPr>
        <w:t xml:space="preserve">which </w:t>
      </w:r>
      <w:r w:rsidRPr="00417B1C">
        <w:rPr>
          <w:rStyle w:val="StyleUnderline"/>
          <w:highlight w:val="yellow"/>
        </w:rPr>
        <w:t>had</w:t>
      </w:r>
      <w:r w:rsidRPr="00E019D4">
        <w:rPr>
          <w:rStyle w:val="StyleUnderline"/>
        </w:rPr>
        <w:t xml:space="preserve"> drought</w:t>
      </w:r>
      <w:r w:rsidRPr="00445745">
        <w:rPr>
          <w:sz w:val="16"/>
        </w:rPr>
        <w:t xml:space="preserve">, </w:t>
      </w:r>
      <w:r w:rsidRPr="00417B1C">
        <w:rPr>
          <w:rStyle w:val="Emphasis"/>
          <w:highlight w:val="yellow"/>
        </w:rPr>
        <w:t xml:space="preserve">agricultural </w:t>
      </w:r>
      <w:proofErr w:type="gramStart"/>
      <w:r w:rsidRPr="00417B1C">
        <w:rPr>
          <w:rStyle w:val="Emphasis"/>
          <w:highlight w:val="yellow"/>
        </w:rPr>
        <w:t>failure</w:t>
      </w:r>
      <w:proofErr w:type="gramEnd"/>
      <w:r w:rsidRPr="00E019D4">
        <w:rPr>
          <w:rStyle w:val="StyleUnderline"/>
        </w:rPr>
        <w:t xml:space="preserve"> and hunger </w:t>
      </w:r>
      <w:r w:rsidRPr="00417B1C">
        <w:rPr>
          <w:rStyle w:val="StyleUnderline"/>
          <w:highlight w:val="yellow"/>
        </w:rPr>
        <w:t>among its</w:t>
      </w:r>
      <w:r w:rsidRPr="00E019D4">
        <w:rPr>
          <w:rStyle w:val="StyleUnderline"/>
        </w:rPr>
        <w:t xml:space="preserve"> </w:t>
      </w:r>
      <w:r w:rsidRPr="00E019D4">
        <w:rPr>
          <w:rStyle w:val="Emphasis"/>
        </w:rPr>
        <w:t xml:space="preserve">early </w:t>
      </w:r>
      <w:r w:rsidRPr="00417B1C">
        <w:rPr>
          <w:rStyle w:val="Emphasis"/>
          <w:highlight w:val="yellow"/>
        </w:rPr>
        <w:t>drivers</w:t>
      </w:r>
      <w:r w:rsidRPr="00445745">
        <w:rPr>
          <w:sz w:val="16"/>
        </w:rPr>
        <w:t xml:space="preserve">. And </w:t>
      </w:r>
      <w:r w:rsidRPr="00417B1C">
        <w:rPr>
          <w:rStyle w:val="StyleUnderline"/>
          <w:highlight w:val="yellow"/>
        </w:rPr>
        <w:t xml:space="preserve">nuclear conflict remains a </w:t>
      </w:r>
      <w:r w:rsidRPr="00417B1C">
        <w:rPr>
          <w:rStyle w:val="Emphasis"/>
          <w:highlight w:val="yellow"/>
        </w:rPr>
        <w:t>distinct possibility</w:t>
      </w:r>
      <w:r w:rsidRPr="00417B1C">
        <w:rPr>
          <w:sz w:val="16"/>
          <w:highlight w:val="yellow"/>
        </w:rPr>
        <w:t xml:space="preserve"> </w:t>
      </w:r>
      <w:r w:rsidRPr="00417B1C">
        <w:rPr>
          <w:rStyle w:val="StyleUnderline"/>
          <w:highlight w:val="yellow"/>
        </w:rPr>
        <w:t xml:space="preserve">in </w:t>
      </w:r>
      <w:r w:rsidRPr="00417B1C">
        <w:rPr>
          <w:rStyle w:val="Emphasis"/>
          <w:highlight w:val="yellow"/>
        </w:rPr>
        <w:t>South Asia</w:t>
      </w:r>
      <w:r w:rsidRPr="00417B1C">
        <w:rPr>
          <w:rStyle w:val="StyleUnderline"/>
          <w:highlight w:val="yellow"/>
        </w:rPr>
        <w:t xml:space="preserve"> and the </w:t>
      </w:r>
      <w:r w:rsidRPr="00417B1C">
        <w:rPr>
          <w:rStyle w:val="Emphasis"/>
          <w:highlight w:val="yellow"/>
        </w:rPr>
        <w:t>Middle East</w:t>
      </w:r>
      <w:r w:rsidRPr="00445745">
        <w:rPr>
          <w:sz w:val="16"/>
        </w:rPr>
        <w:t xml:space="preserve">, especially, </w:t>
      </w:r>
      <w:r w:rsidRPr="00417B1C">
        <w:rPr>
          <w:rStyle w:val="StyleUnderline"/>
          <w:highlight w:val="yellow"/>
        </w:rPr>
        <w:t>as these</w:t>
      </w:r>
      <w:r w:rsidRPr="00E019D4">
        <w:rPr>
          <w:rStyle w:val="StyleUnderline"/>
        </w:rPr>
        <w:t xml:space="preserve"> regions </w:t>
      </w:r>
      <w:r w:rsidRPr="00417B1C">
        <w:rPr>
          <w:rStyle w:val="StyleUnderline"/>
          <w:highlight w:val="yellow"/>
        </w:rPr>
        <w:t xml:space="preserve">are </w:t>
      </w:r>
      <w:r w:rsidRPr="00417B1C">
        <w:rPr>
          <w:rStyle w:val="Emphasis"/>
          <w:highlight w:val="yellow"/>
        </w:rPr>
        <w:t>already stressed</w:t>
      </w:r>
      <w:r w:rsidRPr="00417B1C">
        <w:rPr>
          <w:rStyle w:val="StyleUnderline"/>
          <w:highlight w:val="yellow"/>
        </w:rPr>
        <w:t xml:space="preserve"> in</w:t>
      </w:r>
      <w:r w:rsidRPr="00E019D4">
        <w:rPr>
          <w:rStyle w:val="StyleUnderline"/>
        </w:rPr>
        <w:t xml:space="preserve"> terms of </w:t>
      </w:r>
      <w:r w:rsidRPr="00417B1C">
        <w:rPr>
          <w:rStyle w:val="Emphasis"/>
          <w:highlight w:val="yellow"/>
        </w:rPr>
        <w:t>food</w:t>
      </w:r>
      <w:r w:rsidRPr="00445745">
        <w:rPr>
          <w:sz w:val="16"/>
        </w:rPr>
        <w:t xml:space="preserve">, land and water, </w:t>
      </w:r>
      <w:r w:rsidRPr="00417B1C">
        <w:rPr>
          <w:rStyle w:val="StyleUnderline"/>
          <w:highlight w:val="yellow"/>
        </w:rPr>
        <w:t>and</w:t>
      </w:r>
      <w:r w:rsidRPr="00E019D4">
        <w:rPr>
          <w:rStyle w:val="StyleUnderline"/>
        </w:rPr>
        <w:t xml:space="preserve"> their </w:t>
      </w:r>
      <w:r w:rsidRPr="00417B1C">
        <w:rPr>
          <w:rStyle w:val="Emphasis"/>
          <w:highlight w:val="yellow"/>
        </w:rPr>
        <w:t>nuclear firepower</w:t>
      </w:r>
      <w:r w:rsidRPr="00E019D4">
        <w:rPr>
          <w:rStyle w:val="StyleUnderline"/>
        </w:rPr>
        <w:t xml:space="preserve"> or access to nuclear materials </w:t>
      </w:r>
      <w:r w:rsidRPr="00417B1C">
        <w:rPr>
          <w:rStyle w:val="StyleUnderline"/>
          <w:highlight w:val="yellow"/>
        </w:rPr>
        <w:t xml:space="preserve">is </w:t>
      </w:r>
      <w:r w:rsidRPr="00417B1C">
        <w:rPr>
          <w:rStyle w:val="Emphasis"/>
          <w:highlight w:val="yellow"/>
        </w:rPr>
        <w:t>multiplying</w:t>
      </w:r>
      <w:r w:rsidRPr="00445745">
        <w:rPr>
          <w:sz w:val="16"/>
        </w:rPr>
        <w:t>.</w:t>
      </w:r>
    </w:p>
    <w:p w14:paraId="070D207D" w14:textId="232FAB40" w:rsidR="00381A00" w:rsidRPr="00DB4400" w:rsidRDefault="00381A00" w:rsidP="00381A00">
      <w:pPr>
        <w:rPr>
          <w:sz w:val="16"/>
        </w:rPr>
      </w:pPr>
      <w:r w:rsidRPr="00DB4400">
        <w:rPr>
          <w:sz w:val="16"/>
        </w:rPr>
        <w:t xml:space="preserve">It remains an open question whether </w:t>
      </w:r>
      <w:r w:rsidRPr="00417B1C">
        <w:rPr>
          <w:rStyle w:val="StyleUnderline"/>
          <w:highlight w:val="yellow"/>
        </w:rPr>
        <w:t>panicking regimes</w:t>
      </w:r>
      <w:r w:rsidRPr="00E019D4">
        <w:rPr>
          <w:rStyle w:val="StyleUnderline"/>
        </w:rPr>
        <w:t xml:space="preserve"> in Russia</w:t>
      </w:r>
      <w:r w:rsidRPr="00DB4400">
        <w:rPr>
          <w:sz w:val="16"/>
        </w:rPr>
        <w:t xml:space="preserve">, </w:t>
      </w:r>
      <w:r w:rsidRPr="00E019D4">
        <w:rPr>
          <w:rStyle w:val="StyleUnderline"/>
        </w:rPr>
        <w:t>the USA or</w:t>
      </w:r>
      <w:r w:rsidRPr="00DB4400">
        <w:rPr>
          <w:sz w:val="16"/>
        </w:rPr>
        <w:t xml:space="preserve"> even </w:t>
      </w:r>
      <w:r w:rsidRPr="00E019D4">
        <w:rPr>
          <w:rStyle w:val="StyleUnderline"/>
        </w:rPr>
        <w:t>France would</w:t>
      </w:r>
      <w:r w:rsidRPr="00DB4400">
        <w:rPr>
          <w:sz w:val="16"/>
        </w:rPr>
        <w:t xml:space="preserve"> be ruthless enough to </w:t>
      </w:r>
      <w:r w:rsidRPr="00417B1C">
        <w:rPr>
          <w:rStyle w:val="StyleUnderline"/>
          <w:highlight w:val="yellow"/>
        </w:rPr>
        <w:t xml:space="preserve">deploy </w:t>
      </w:r>
      <w:r w:rsidRPr="00417B1C">
        <w:rPr>
          <w:rStyle w:val="Emphasis"/>
          <w:highlight w:val="yellow"/>
        </w:rPr>
        <w:t>atomic weapons</w:t>
      </w:r>
      <w:r w:rsidRPr="00DB4400">
        <w:rPr>
          <w:sz w:val="16"/>
        </w:rPr>
        <w:t xml:space="preserve"> </w:t>
      </w:r>
      <w:proofErr w:type="gramStart"/>
      <w:r w:rsidRPr="00E019D4">
        <w:rPr>
          <w:rStyle w:val="StyleUnderline"/>
        </w:rPr>
        <w:t xml:space="preserve">in an attempt </w:t>
      </w:r>
      <w:r w:rsidRPr="00417B1C">
        <w:rPr>
          <w:rStyle w:val="StyleUnderline"/>
          <w:highlight w:val="yellow"/>
        </w:rPr>
        <w:t>to</w:t>
      </w:r>
      <w:proofErr w:type="gramEnd"/>
      <w:r w:rsidRPr="00417B1C">
        <w:rPr>
          <w:rStyle w:val="StyleUnderline"/>
          <w:highlight w:val="yellow"/>
        </w:rPr>
        <w:t xml:space="preserve"> </w:t>
      </w:r>
      <w:r w:rsidRPr="00417B1C">
        <w:rPr>
          <w:rStyle w:val="Emphasis"/>
          <w:highlight w:val="yellow"/>
        </w:rPr>
        <w:t>quell</w:t>
      </w:r>
      <w:r w:rsidRPr="00DB4400">
        <w:rPr>
          <w:sz w:val="16"/>
        </w:rPr>
        <w:t xml:space="preserve"> </w:t>
      </w:r>
      <w:r w:rsidRPr="00DB4400">
        <w:rPr>
          <w:strike/>
          <w:sz w:val="16"/>
        </w:rPr>
        <w:t>invasion</w:t>
      </w:r>
      <w:r w:rsidRPr="00DB4400">
        <w:rPr>
          <w:sz w:val="16"/>
        </w:rPr>
        <w:t xml:space="preserve"> </w:t>
      </w:r>
      <w:r w:rsidR="00DB4400" w:rsidRPr="00DB4400">
        <w:rPr>
          <w:rStyle w:val="StyleUnderline"/>
          <w:highlight w:val="yellow"/>
        </w:rPr>
        <w:t xml:space="preserve">[entry] </w:t>
      </w:r>
      <w:r w:rsidRPr="00DB4400">
        <w:rPr>
          <w:rStyle w:val="StyleUnderline"/>
          <w:highlight w:val="yellow"/>
        </w:rPr>
        <w:t>b</w:t>
      </w:r>
      <w:r w:rsidRPr="00417B1C">
        <w:rPr>
          <w:rStyle w:val="StyleUnderline"/>
          <w:highlight w:val="yellow"/>
        </w:rPr>
        <w:t>y</w:t>
      </w:r>
      <w:r w:rsidRPr="00DB4400">
        <w:rPr>
          <w:sz w:val="16"/>
        </w:rPr>
        <w:t xml:space="preserve"> tens of millions of </w:t>
      </w:r>
      <w:r w:rsidRPr="00E019D4">
        <w:rPr>
          <w:rStyle w:val="StyleUnderline"/>
        </w:rPr>
        <w:t xml:space="preserve">desperate </w:t>
      </w:r>
      <w:r w:rsidRPr="00417B1C">
        <w:rPr>
          <w:rStyle w:val="StyleUnderline"/>
          <w:highlight w:val="yellow"/>
        </w:rPr>
        <w:t>refugees</w:t>
      </w:r>
      <w:r w:rsidRPr="00DB4400">
        <w:rPr>
          <w:sz w:val="16"/>
          <w:highlight w:val="yellow"/>
        </w:rPr>
        <w:t xml:space="preserve">, </w:t>
      </w:r>
      <w:r w:rsidRPr="00417B1C">
        <w:rPr>
          <w:rStyle w:val="StyleUnderline"/>
          <w:highlight w:val="yellow"/>
        </w:rPr>
        <w:t xml:space="preserve">fleeing </w:t>
      </w:r>
      <w:r w:rsidRPr="00417B1C">
        <w:rPr>
          <w:rStyle w:val="Emphasis"/>
          <w:highlight w:val="yellow"/>
        </w:rPr>
        <w:t>famine</w:t>
      </w:r>
      <w:r w:rsidRPr="00DB4400">
        <w:rPr>
          <w:sz w:val="16"/>
        </w:rPr>
        <w:t xml:space="preserve"> and climate chaos in their own homelands – but the possibility ought not to be ignored.</w:t>
      </w:r>
    </w:p>
    <w:p w14:paraId="1DA4109D" w14:textId="77777777" w:rsidR="00381A00" w:rsidRDefault="00381A00" w:rsidP="00381A00">
      <w:pPr>
        <w:rPr>
          <w:sz w:val="16"/>
        </w:rPr>
      </w:pPr>
      <w:r w:rsidRPr="00445745">
        <w:rPr>
          <w:sz w:val="16"/>
        </w:rPr>
        <w:t>That nuclear war is at least a possible outcome of food and climate crises was first flagged in the report The Age of Consequences by Kurt Campbell and the US-based Centre for Strategic and International Studies, which stated ‘</w:t>
      </w:r>
      <w:proofErr w:type="gramStart"/>
      <w:r w:rsidRPr="00445745">
        <w:rPr>
          <w:sz w:val="16"/>
        </w:rPr>
        <w:t>it is clear that even</w:t>
      </w:r>
      <w:proofErr w:type="gramEnd"/>
      <w:r w:rsidRPr="00445745">
        <w:rPr>
          <w:sz w:val="16"/>
        </w:rPr>
        <w:t xml:space="preserve"> nuclear war cannot be excluded as a political consequence of global warming’.15 </w:t>
      </w:r>
      <w:r w:rsidRPr="00E019D4">
        <w:rPr>
          <w:rStyle w:val="StyleUnderline"/>
        </w:rPr>
        <w:t xml:space="preserve">Food </w:t>
      </w:r>
      <w:r w:rsidRPr="00417B1C">
        <w:rPr>
          <w:rStyle w:val="StyleUnderline"/>
          <w:highlight w:val="yellow"/>
        </w:rPr>
        <w:t>insecurity is</w:t>
      </w:r>
      <w:r w:rsidRPr="00E019D4">
        <w:rPr>
          <w:rStyle w:val="StyleUnderline"/>
        </w:rPr>
        <w:t xml:space="preserve"> therefore </w:t>
      </w:r>
      <w:r w:rsidRPr="00417B1C">
        <w:rPr>
          <w:rStyle w:val="StyleUnderline"/>
          <w:highlight w:val="yellow"/>
        </w:rPr>
        <w:t xml:space="preserve">a </w:t>
      </w:r>
      <w:r w:rsidRPr="00417B1C">
        <w:rPr>
          <w:rStyle w:val="Emphasis"/>
          <w:highlight w:val="yellow"/>
        </w:rPr>
        <w:t>driver</w:t>
      </w:r>
      <w:r w:rsidRPr="00417B1C">
        <w:rPr>
          <w:rStyle w:val="StyleUnderline"/>
          <w:highlight w:val="yellow"/>
        </w:rPr>
        <w:t xml:space="preserve"> in the </w:t>
      </w:r>
      <w:r w:rsidRPr="00417B1C">
        <w:rPr>
          <w:rStyle w:val="Emphasis"/>
          <w:highlight w:val="yellow"/>
        </w:rPr>
        <w:t>preconditions</w:t>
      </w:r>
      <w:r w:rsidRPr="00417B1C">
        <w:rPr>
          <w:rStyle w:val="StyleUnderline"/>
          <w:highlight w:val="yellow"/>
        </w:rPr>
        <w:t xml:space="preserve"> for</w:t>
      </w:r>
      <w:r w:rsidRPr="00E019D4">
        <w:rPr>
          <w:rStyle w:val="StyleUnderline"/>
        </w:rPr>
        <w:t xml:space="preserve"> the </w:t>
      </w:r>
      <w:r w:rsidRPr="00417B1C">
        <w:rPr>
          <w:rStyle w:val="StyleUnderline"/>
          <w:highlight w:val="yellow"/>
        </w:rPr>
        <w:t xml:space="preserve">use of </w:t>
      </w:r>
      <w:r w:rsidRPr="00417B1C">
        <w:rPr>
          <w:rStyle w:val="Emphasis"/>
          <w:highlight w:val="yellow"/>
        </w:rPr>
        <w:t>nuclear weapons</w:t>
      </w:r>
      <w:r w:rsidRPr="00445745">
        <w:rPr>
          <w:sz w:val="16"/>
        </w:rPr>
        <w:t>, whether limited or unlimited.</w:t>
      </w:r>
    </w:p>
    <w:p w14:paraId="3A1E092A" w14:textId="77777777" w:rsidR="00381A00" w:rsidRPr="009452A0" w:rsidRDefault="00381A00" w:rsidP="00381A00"/>
    <w:p w14:paraId="2D525797" w14:textId="77777777" w:rsidR="00381A00" w:rsidRDefault="00381A00" w:rsidP="00381A00">
      <w:pPr>
        <w:pStyle w:val="Heading3"/>
      </w:pPr>
      <w:r>
        <w:t>1AC---Solvency</w:t>
      </w:r>
    </w:p>
    <w:p w14:paraId="4AF712B2" w14:textId="77777777" w:rsidR="00381A00" w:rsidRDefault="00381A00" w:rsidP="00381A00">
      <w:pPr>
        <w:pStyle w:val="Heading4"/>
      </w:pPr>
      <w:r>
        <w:t xml:space="preserve">Finally, </w:t>
      </w:r>
      <w:r w:rsidRPr="000F6E9D">
        <w:rPr>
          <w:u w:val="single"/>
        </w:rPr>
        <w:t>solvency</w:t>
      </w:r>
      <w:r>
        <w:t>:</w:t>
      </w:r>
    </w:p>
    <w:p w14:paraId="03952483" w14:textId="77777777" w:rsidR="00381A00" w:rsidRPr="001B36D9" w:rsidRDefault="00381A00" w:rsidP="00381A00"/>
    <w:p w14:paraId="0BA67402" w14:textId="77777777" w:rsidR="00381A00" w:rsidRDefault="00381A00" w:rsidP="00381A00">
      <w:pPr>
        <w:pStyle w:val="Heading4"/>
      </w:pPr>
      <w:bookmarkStart w:id="1" w:name="_Hlk93739109"/>
      <w:r>
        <w:t xml:space="preserve">Plan: The United States federal government should substantially increase prohibitions on anticompetitive private cartel practices in cases where foreign plaintiffs cannot secure adequate relief in alternative fora.  </w:t>
      </w:r>
    </w:p>
    <w:bookmarkEnd w:id="1"/>
    <w:p w14:paraId="0BBD2FF8" w14:textId="77777777" w:rsidR="00381A00" w:rsidRDefault="00381A00" w:rsidP="00381A00"/>
    <w:p w14:paraId="73E5FC41" w14:textId="77777777" w:rsidR="00381A00" w:rsidRDefault="00381A00" w:rsidP="00381A00">
      <w:pPr>
        <w:pStyle w:val="Heading4"/>
      </w:pPr>
      <w:r>
        <w:t xml:space="preserve">The plan permits jurisdiction over </w:t>
      </w:r>
      <w:proofErr w:type="spellStart"/>
      <w:r w:rsidRPr="007F506A">
        <w:rPr>
          <w:i/>
          <w:iCs w:val="0"/>
        </w:rPr>
        <w:t>Empagran</w:t>
      </w:r>
      <w:proofErr w:type="spellEnd"/>
      <w:r>
        <w:t xml:space="preserve">-type cases </w:t>
      </w:r>
      <w:r w:rsidRPr="007F506A">
        <w:rPr>
          <w:u w:val="single"/>
        </w:rPr>
        <w:t>only in instances</w:t>
      </w:r>
      <w:r>
        <w:t xml:space="preserve"> where foreign plaintiffs don’t have an alternative forum for recovering damages---that </w:t>
      </w:r>
      <w:r w:rsidRPr="001B36D9">
        <w:rPr>
          <w:u w:val="single"/>
        </w:rPr>
        <w:t>maximizes cartel deterrence</w:t>
      </w:r>
      <w:r>
        <w:t xml:space="preserve"> through harmonization of antitrust laws and preserves judicial economy. </w:t>
      </w:r>
    </w:p>
    <w:p w14:paraId="590B4E89" w14:textId="77777777" w:rsidR="00381A00" w:rsidRDefault="00381A00" w:rsidP="00381A00">
      <w:bookmarkStart w:id="2" w:name="_Hlk95128749"/>
      <w:r w:rsidRPr="006E4B01">
        <w:rPr>
          <w:rStyle w:val="Style13ptBold"/>
        </w:rPr>
        <w:t>Schmidt 6</w:t>
      </w:r>
      <w:r>
        <w:t xml:space="preserve">, *Jonathan T. Schmidt. Antitrust lawyer. Master’s in Public Affairs from the </w:t>
      </w:r>
      <w:r w:rsidRPr="006E4B01">
        <w:t>Princeton School of Public and International Affairs</w:t>
      </w:r>
      <w:r>
        <w:t xml:space="preserve">. JD from Yale Law School. Former </w:t>
      </w:r>
      <w:r w:rsidRPr="006E4B01">
        <w:t>Fulbright Fellow in Peru, where he studied micro-enterprise lending</w:t>
      </w:r>
      <w:r>
        <w:t xml:space="preserve">; (2006, “Keeping U.S. Courts Open to Foreign Antitrust Plaintiffs: A Hybrid Approach to the Effective Deterrence of International Cartels.” </w:t>
      </w:r>
      <w:hyperlink r:id="rId46" w:history="1">
        <w:r w:rsidRPr="00073531">
          <w:rPr>
            <w:rStyle w:val="Hyperlink"/>
          </w:rPr>
          <w:t>https://digitalcommons.law.yale.edu/cgi/viewcontent.cgi?referer=&amp;httpsredir=1&amp;article=1266&amp;context=yjil</w:t>
        </w:r>
      </w:hyperlink>
      <w:r>
        <w:t>)</w:t>
      </w:r>
    </w:p>
    <w:bookmarkEnd w:id="2"/>
    <w:p w14:paraId="21D0C09A" w14:textId="77777777" w:rsidR="00381A00" w:rsidRPr="00213382" w:rsidRDefault="00381A00" w:rsidP="00381A00">
      <w:pPr>
        <w:rPr>
          <w:sz w:val="16"/>
          <w:szCs w:val="16"/>
        </w:rPr>
      </w:pPr>
      <w:r w:rsidRPr="00213382">
        <w:rPr>
          <w:sz w:val="16"/>
          <w:szCs w:val="16"/>
        </w:rPr>
        <w:t xml:space="preserve">5. A New Approach to the </w:t>
      </w:r>
      <w:proofErr w:type="spellStart"/>
      <w:r w:rsidRPr="00213382">
        <w:rPr>
          <w:sz w:val="16"/>
          <w:szCs w:val="16"/>
        </w:rPr>
        <w:t>Empagran</w:t>
      </w:r>
      <w:proofErr w:type="spellEnd"/>
      <w:r w:rsidRPr="00213382">
        <w:rPr>
          <w:sz w:val="16"/>
          <w:szCs w:val="16"/>
        </w:rPr>
        <w:t xml:space="preserve"> Problem: Legislative Authorization to the Executive Branch </w:t>
      </w:r>
      <w:proofErr w:type="gramStart"/>
      <w:r w:rsidRPr="00213382">
        <w:rPr>
          <w:sz w:val="16"/>
          <w:szCs w:val="16"/>
        </w:rPr>
        <w:t>To</w:t>
      </w:r>
      <w:proofErr w:type="gramEnd"/>
      <w:r w:rsidRPr="00213382">
        <w:rPr>
          <w:sz w:val="16"/>
          <w:szCs w:val="16"/>
        </w:rPr>
        <w:t xml:space="preserve"> Limit Jurisdiction Based on the Principles of Foreign Non </w:t>
      </w:r>
      <w:proofErr w:type="spellStart"/>
      <w:r w:rsidRPr="00213382">
        <w:rPr>
          <w:sz w:val="16"/>
          <w:szCs w:val="16"/>
        </w:rPr>
        <w:t>Conveniens</w:t>
      </w:r>
      <w:proofErr w:type="spellEnd"/>
    </w:p>
    <w:p w14:paraId="60799DD3" w14:textId="77777777" w:rsidR="00381A00" w:rsidRPr="00901228" w:rsidRDefault="00381A00" w:rsidP="00381A00">
      <w:pPr>
        <w:rPr>
          <w:sz w:val="16"/>
        </w:rPr>
      </w:pPr>
      <w:r w:rsidRPr="00417B1C">
        <w:rPr>
          <w:rStyle w:val="StyleUnderline"/>
          <w:highlight w:val="yellow"/>
        </w:rPr>
        <w:t>A better approach would</w:t>
      </w:r>
      <w:r w:rsidRPr="00417B1C">
        <w:rPr>
          <w:sz w:val="16"/>
          <w:highlight w:val="yellow"/>
        </w:rPr>
        <w:t xml:space="preserve"> </w:t>
      </w:r>
      <w:r w:rsidRPr="00417B1C">
        <w:rPr>
          <w:rStyle w:val="Emphasis"/>
          <w:highlight w:val="yellow"/>
        </w:rPr>
        <w:t>systematize</w:t>
      </w:r>
      <w:r w:rsidRPr="00901228">
        <w:rPr>
          <w:sz w:val="16"/>
        </w:rPr>
        <w:t xml:space="preserve"> </w:t>
      </w:r>
      <w:r w:rsidRPr="000B7CBF">
        <w:rPr>
          <w:rStyle w:val="StyleUnderline"/>
        </w:rPr>
        <w:t>the executive</w:t>
      </w:r>
      <w:r w:rsidRPr="00901228">
        <w:rPr>
          <w:sz w:val="16"/>
        </w:rPr>
        <w:t xml:space="preserve"> branch's </w:t>
      </w:r>
      <w:r w:rsidRPr="00417B1C">
        <w:rPr>
          <w:rStyle w:val="Emphasis"/>
          <w:highlight w:val="yellow"/>
        </w:rPr>
        <w:t>review</w:t>
      </w:r>
      <w:r w:rsidRPr="00417B1C">
        <w:rPr>
          <w:rStyle w:val="StyleUnderline"/>
          <w:highlight w:val="yellow"/>
        </w:rPr>
        <w:t xml:space="preserve"> of</w:t>
      </w:r>
      <w:r w:rsidRPr="000B7CBF">
        <w:rPr>
          <w:rStyle w:val="StyleUnderline"/>
        </w:rPr>
        <w:t xml:space="preserve"> other </w:t>
      </w:r>
      <w:r w:rsidRPr="00417B1C">
        <w:rPr>
          <w:rStyle w:val="StyleUnderline"/>
          <w:highlight w:val="yellow"/>
        </w:rPr>
        <w:t xml:space="preserve">countries' </w:t>
      </w:r>
      <w:r w:rsidRPr="00417B1C">
        <w:rPr>
          <w:rStyle w:val="Emphasis"/>
          <w:highlight w:val="yellow"/>
        </w:rPr>
        <w:t>antitrust regimes</w:t>
      </w:r>
      <w:r w:rsidRPr="00417B1C">
        <w:rPr>
          <w:sz w:val="16"/>
          <w:highlight w:val="yellow"/>
        </w:rPr>
        <w:t xml:space="preserve">, </w:t>
      </w:r>
      <w:r w:rsidRPr="00417B1C">
        <w:rPr>
          <w:rStyle w:val="StyleUnderline"/>
          <w:highlight w:val="yellow"/>
        </w:rPr>
        <w:t>apply that</w:t>
      </w:r>
      <w:r w:rsidRPr="00901228">
        <w:rPr>
          <w:sz w:val="16"/>
        </w:rPr>
        <w:t xml:space="preserve"> executive </w:t>
      </w:r>
      <w:r w:rsidRPr="00417B1C">
        <w:rPr>
          <w:rStyle w:val="StyleUnderline"/>
          <w:highlight w:val="yellow"/>
        </w:rPr>
        <w:t xml:space="preserve">determination </w:t>
      </w:r>
      <w:r w:rsidRPr="00417B1C">
        <w:rPr>
          <w:rStyle w:val="Emphasis"/>
          <w:highlight w:val="yellow"/>
        </w:rPr>
        <w:t>categorically</w:t>
      </w:r>
      <w:r w:rsidRPr="00901228">
        <w:rPr>
          <w:sz w:val="16"/>
        </w:rPr>
        <w:t xml:space="preserve"> over a class of cases, </w:t>
      </w:r>
      <w:r w:rsidRPr="00417B1C">
        <w:rPr>
          <w:rStyle w:val="StyleUnderline"/>
          <w:highlight w:val="yellow"/>
        </w:rPr>
        <w:t xml:space="preserve">and </w:t>
      </w:r>
      <w:r w:rsidRPr="00417B1C">
        <w:rPr>
          <w:rStyle w:val="Emphasis"/>
          <w:highlight w:val="yellow"/>
        </w:rPr>
        <w:t>remove</w:t>
      </w:r>
      <w:r w:rsidRPr="000B7CBF">
        <w:rPr>
          <w:rStyle w:val="StyleUnderline"/>
        </w:rPr>
        <w:t xml:space="preserve"> judicial </w:t>
      </w:r>
      <w:r w:rsidRPr="00417B1C">
        <w:rPr>
          <w:rStyle w:val="Emphasis"/>
          <w:highlight w:val="yellow"/>
        </w:rPr>
        <w:t>discretion</w:t>
      </w:r>
      <w:r w:rsidRPr="00417B1C">
        <w:rPr>
          <w:rStyle w:val="StyleUnderline"/>
          <w:highlight w:val="yellow"/>
        </w:rPr>
        <w:t xml:space="preserve"> with respect to </w:t>
      </w:r>
      <w:r w:rsidRPr="00417B1C">
        <w:rPr>
          <w:rStyle w:val="Emphasis"/>
          <w:highlight w:val="yellow"/>
        </w:rPr>
        <w:t>complying</w:t>
      </w:r>
      <w:r w:rsidRPr="000B7CBF">
        <w:rPr>
          <w:rStyle w:val="StyleUnderline"/>
        </w:rPr>
        <w:t xml:space="preserve"> with that</w:t>
      </w:r>
      <w:r w:rsidRPr="00901228">
        <w:rPr>
          <w:sz w:val="16"/>
        </w:rPr>
        <w:t xml:space="preserve"> executive </w:t>
      </w:r>
      <w:r w:rsidRPr="000B7CBF">
        <w:rPr>
          <w:rStyle w:val="StyleUnderline"/>
        </w:rPr>
        <w:t>determination</w:t>
      </w:r>
      <w:r w:rsidRPr="00901228">
        <w:rPr>
          <w:sz w:val="16"/>
        </w:rPr>
        <w:t xml:space="preserve">. Accordingly, </w:t>
      </w:r>
      <w:r w:rsidRPr="000B7CBF">
        <w:rPr>
          <w:rStyle w:val="StyleUnderline"/>
        </w:rPr>
        <w:t>I recommend</w:t>
      </w:r>
      <w:r w:rsidRPr="00901228">
        <w:rPr>
          <w:sz w:val="16"/>
        </w:rPr>
        <w:t xml:space="preserve"> that </w:t>
      </w:r>
      <w:r w:rsidRPr="00417B1C">
        <w:rPr>
          <w:rStyle w:val="StyleUnderline"/>
          <w:highlight w:val="yellow"/>
        </w:rPr>
        <w:t>the DOJ</w:t>
      </w:r>
      <w:r w:rsidRPr="00901228">
        <w:rPr>
          <w:sz w:val="16"/>
        </w:rPr>
        <w:t xml:space="preserve"> 2 7 6 </w:t>
      </w:r>
      <w:r w:rsidRPr="00417B1C">
        <w:rPr>
          <w:rStyle w:val="StyleUnderline"/>
          <w:highlight w:val="yellow"/>
        </w:rPr>
        <w:t>should</w:t>
      </w:r>
      <w:r w:rsidRPr="000B7CBF">
        <w:rPr>
          <w:rStyle w:val="StyleUnderline"/>
        </w:rPr>
        <w:t xml:space="preserve"> annually </w:t>
      </w:r>
      <w:r w:rsidRPr="00417B1C">
        <w:rPr>
          <w:rStyle w:val="StyleUnderline"/>
          <w:highlight w:val="yellow"/>
        </w:rPr>
        <w:t>review</w:t>
      </w:r>
      <w:r w:rsidRPr="00901228">
        <w:rPr>
          <w:sz w:val="16"/>
        </w:rPr>
        <w:t xml:space="preserve"> other </w:t>
      </w:r>
      <w:r w:rsidRPr="000B7CBF">
        <w:rPr>
          <w:rStyle w:val="StyleUnderline"/>
        </w:rPr>
        <w:t xml:space="preserve">countries' </w:t>
      </w:r>
      <w:r w:rsidRPr="00417B1C">
        <w:rPr>
          <w:rStyle w:val="StyleUnderline"/>
          <w:highlight w:val="yellow"/>
        </w:rPr>
        <w:t>antitrust regimes</w:t>
      </w:r>
      <w:r w:rsidRPr="000B7CBF">
        <w:rPr>
          <w:rStyle w:val="StyleUnderline"/>
        </w:rPr>
        <w:t xml:space="preserve"> to determine whether they provide private parties an </w:t>
      </w:r>
      <w:r w:rsidRPr="000B7CBF">
        <w:rPr>
          <w:rStyle w:val="Emphasis"/>
        </w:rPr>
        <w:t>adequate forum</w:t>
      </w:r>
      <w:r w:rsidRPr="00901228">
        <w:rPr>
          <w:sz w:val="16"/>
        </w:rPr>
        <w:t xml:space="preserve"> </w:t>
      </w:r>
      <w:r w:rsidRPr="000B7CBF">
        <w:rPr>
          <w:rStyle w:val="StyleUnderline"/>
        </w:rPr>
        <w:t>to recover damages from cartel activities</w:t>
      </w:r>
      <w:r w:rsidRPr="00901228">
        <w:rPr>
          <w:sz w:val="16"/>
        </w:rPr>
        <w:t xml:space="preserve">. </w:t>
      </w:r>
      <w:r w:rsidRPr="000B7CBF">
        <w:rPr>
          <w:rStyle w:val="StyleUnderline"/>
        </w:rPr>
        <w:t>Congress should</w:t>
      </w:r>
      <w:r w:rsidRPr="00901228">
        <w:rPr>
          <w:sz w:val="16"/>
        </w:rPr>
        <w:t xml:space="preserve"> amend 277 section 12 of the Clayton Act to </w:t>
      </w:r>
      <w:r w:rsidRPr="00417B1C">
        <w:rPr>
          <w:rStyle w:val="StyleUnderline"/>
          <w:highlight w:val="yellow"/>
        </w:rPr>
        <w:t>bar jurisdiction in cases</w:t>
      </w:r>
      <w:r w:rsidRPr="00901228">
        <w:rPr>
          <w:sz w:val="16"/>
        </w:rPr>
        <w:t xml:space="preserve"> involving international cartels </w:t>
      </w:r>
      <w:r w:rsidRPr="00417B1C">
        <w:rPr>
          <w:rStyle w:val="StyleUnderline"/>
          <w:highlight w:val="yellow"/>
        </w:rPr>
        <w:t>in which</w:t>
      </w:r>
      <w:r w:rsidRPr="00901228">
        <w:rPr>
          <w:sz w:val="16"/>
        </w:rPr>
        <w:t xml:space="preserve"> (1) neither the plaintiff nor the defendant is a national of the United States, and (2) </w:t>
      </w:r>
      <w:r w:rsidRPr="00417B1C">
        <w:rPr>
          <w:rStyle w:val="StyleUnderline"/>
          <w:highlight w:val="yellow"/>
        </w:rPr>
        <w:t xml:space="preserve">the plaintiff or defendant is a </w:t>
      </w:r>
      <w:r w:rsidRPr="00417B1C">
        <w:rPr>
          <w:rStyle w:val="Emphasis"/>
          <w:highlight w:val="yellow"/>
        </w:rPr>
        <w:t>national</w:t>
      </w:r>
      <w:r w:rsidRPr="00417B1C">
        <w:rPr>
          <w:sz w:val="16"/>
          <w:highlight w:val="yellow"/>
        </w:rPr>
        <w:t xml:space="preserve"> </w:t>
      </w:r>
      <w:r w:rsidRPr="00417B1C">
        <w:rPr>
          <w:rStyle w:val="StyleUnderline"/>
          <w:highlight w:val="yellow"/>
        </w:rPr>
        <w:t xml:space="preserve">of a </w:t>
      </w:r>
      <w:r w:rsidRPr="00417B1C">
        <w:rPr>
          <w:rStyle w:val="Emphasis"/>
          <w:highlight w:val="yellow"/>
        </w:rPr>
        <w:t>country</w:t>
      </w:r>
      <w:r w:rsidRPr="00901228">
        <w:rPr>
          <w:sz w:val="16"/>
        </w:rPr>
        <w:t xml:space="preserve"> that </w:t>
      </w:r>
      <w:r w:rsidRPr="000B7CBF">
        <w:rPr>
          <w:rStyle w:val="StyleUnderline"/>
        </w:rPr>
        <w:t xml:space="preserve">the DOJ </w:t>
      </w:r>
      <w:r w:rsidRPr="000B7CBF">
        <w:rPr>
          <w:rStyle w:val="Emphasis"/>
        </w:rPr>
        <w:t>currently lists</w:t>
      </w:r>
      <w:r w:rsidRPr="000B7CBF">
        <w:rPr>
          <w:rStyle w:val="StyleUnderline"/>
        </w:rPr>
        <w:t xml:space="preserve"> as one </w:t>
      </w:r>
      <w:r w:rsidRPr="00417B1C">
        <w:rPr>
          <w:rStyle w:val="StyleUnderline"/>
          <w:highlight w:val="yellow"/>
        </w:rPr>
        <w:t>that provides</w:t>
      </w:r>
      <w:r w:rsidRPr="000B7CBF">
        <w:rPr>
          <w:rStyle w:val="StyleUnderline"/>
        </w:rPr>
        <w:t xml:space="preserve"> plaintiffs with </w:t>
      </w:r>
      <w:r w:rsidRPr="00417B1C">
        <w:rPr>
          <w:rStyle w:val="StyleUnderline"/>
          <w:highlight w:val="yellow"/>
        </w:rPr>
        <w:t xml:space="preserve">an </w:t>
      </w:r>
      <w:r w:rsidRPr="00417B1C">
        <w:rPr>
          <w:rStyle w:val="Emphasis"/>
          <w:highlight w:val="yellow"/>
        </w:rPr>
        <w:t>adequate</w:t>
      </w:r>
      <w:r w:rsidRPr="00417B1C">
        <w:rPr>
          <w:rStyle w:val="StyleUnderline"/>
          <w:highlight w:val="yellow"/>
        </w:rPr>
        <w:t xml:space="preserve"> private </w:t>
      </w:r>
      <w:r w:rsidRPr="00417B1C">
        <w:rPr>
          <w:rStyle w:val="Emphasis"/>
          <w:highlight w:val="yellow"/>
        </w:rPr>
        <w:t>remedy</w:t>
      </w:r>
      <w:r w:rsidRPr="00417B1C">
        <w:rPr>
          <w:rStyle w:val="StyleUnderline"/>
          <w:highlight w:val="yellow"/>
        </w:rPr>
        <w:t xml:space="preserve"> in the </w:t>
      </w:r>
      <w:r w:rsidRPr="00417B1C">
        <w:rPr>
          <w:rStyle w:val="Emphasis"/>
          <w:highlight w:val="yellow"/>
        </w:rPr>
        <w:t>antitrust claim</w:t>
      </w:r>
      <w:r w:rsidRPr="00901228">
        <w:rPr>
          <w:sz w:val="16"/>
        </w:rPr>
        <w:t xml:space="preserve">, </w:t>
      </w:r>
      <w:r w:rsidRPr="000B7CBF">
        <w:rPr>
          <w:rStyle w:val="StyleUnderline"/>
        </w:rPr>
        <w:t>except</w:t>
      </w:r>
      <w:r w:rsidRPr="00901228">
        <w:rPr>
          <w:sz w:val="16"/>
        </w:rPr>
        <w:t xml:space="preserve"> (3) </w:t>
      </w:r>
      <w:r w:rsidRPr="000B7CBF">
        <w:rPr>
          <w:rStyle w:val="StyleUnderline"/>
        </w:rPr>
        <w:t>when that country permits U</w:t>
      </w:r>
      <w:r w:rsidRPr="00901228">
        <w:rPr>
          <w:sz w:val="16"/>
        </w:rPr>
        <w:t xml:space="preserve">nited </w:t>
      </w:r>
      <w:r w:rsidRPr="000B7CBF">
        <w:rPr>
          <w:rStyle w:val="StyleUnderline"/>
        </w:rPr>
        <w:t>S</w:t>
      </w:r>
      <w:r w:rsidRPr="00901228">
        <w:rPr>
          <w:sz w:val="16"/>
        </w:rPr>
        <w:t xml:space="preserve">tates </w:t>
      </w:r>
      <w:r w:rsidRPr="000B7CBF">
        <w:rPr>
          <w:rStyle w:val="StyleUnderline"/>
        </w:rPr>
        <w:t>jurisdiction for</w:t>
      </w:r>
      <w:r w:rsidRPr="00901228">
        <w:rPr>
          <w:sz w:val="16"/>
        </w:rPr>
        <w:t xml:space="preserve"> reasons of </w:t>
      </w:r>
      <w:r w:rsidRPr="000B7CBF">
        <w:rPr>
          <w:rStyle w:val="StyleUnderline"/>
        </w:rPr>
        <w:t>judicial economy</w:t>
      </w:r>
      <w:r w:rsidRPr="00901228">
        <w:rPr>
          <w:sz w:val="16"/>
        </w:rPr>
        <w:t>. Such a law would promote international judicial economy in a transparent and predictable manner that prevents forum shopping without greatly reducing the deterrent effect of United States law.</w:t>
      </w:r>
    </w:p>
    <w:p w14:paraId="34A8853D" w14:textId="77777777" w:rsidR="00381A00" w:rsidRPr="00901228" w:rsidRDefault="00381A00" w:rsidP="00381A00">
      <w:pPr>
        <w:rPr>
          <w:sz w:val="16"/>
        </w:rPr>
      </w:pPr>
      <w:r w:rsidRPr="00901228">
        <w:rPr>
          <w:sz w:val="16"/>
        </w:rPr>
        <w:t xml:space="preserve">The principles underlying this proposed law are those of the doctrine of forum non </w:t>
      </w:r>
      <w:proofErr w:type="spellStart"/>
      <w:r w:rsidRPr="00901228">
        <w:rPr>
          <w:sz w:val="16"/>
        </w:rPr>
        <w:t>conveniens</w:t>
      </w:r>
      <w:proofErr w:type="spellEnd"/>
      <w:r w:rsidRPr="00901228">
        <w:rPr>
          <w:sz w:val="16"/>
        </w:rPr>
        <w:t xml:space="preserve"> as articulated in Piper. Thus, if plaintiffs can secure relief in their domestic courts for antitrust violations that involve foreign harms, they should not be able to sue a foreign defendant in U.S. courts simply because the damages available there may be more favorable. However, when a foreign plaintiff cannot secure relief in her domestic courts--either because the courts do not permit jurisdiction over the claims or because the statutory relief is not actually available-she should first turn to the court system in which the foreign defendant is located. Again, this result would accord with a concern for convenience and judicial economy. </w:t>
      </w:r>
      <w:r w:rsidRPr="000B7CBF">
        <w:rPr>
          <w:rStyle w:val="StyleUnderline"/>
        </w:rPr>
        <w:t xml:space="preserve">Only if the plaintiff cannot receive </w:t>
      </w:r>
      <w:r w:rsidRPr="000B7CBF">
        <w:rPr>
          <w:rStyle w:val="Emphasis"/>
        </w:rPr>
        <w:t>adequate relief</w:t>
      </w:r>
      <w:r w:rsidRPr="00901228">
        <w:rPr>
          <w:sz w:val="16"/>
        </w:rPr>
        <w:t xml:space="preserve"> </w:t>
      </w:r>
      <w:r w:rsidRPr="000B7CBF">
        <w:rPr>
          <w:rStyle w:val="StyleUnderline"/>
        </w:rPr>
        <w:t xml:space="preserve">in </w:t>
      </w:r>
      <w:r w:rsidRPr="000B7CBF">
        <w:rPr>
          <w:rStyle w:val="Emphasis"/>
        </w:rPr>
        <w:t>her home forum</w:t>
      </w:r>
      <w:r w:rsidRPr="00901228">
        <w:rPr>
          <w:sz w:val="16"/>
        </w:rPr>
        <w:t xml:space="preserve"> </w:t>
      </w:r>
      <w:r w:rsidRPr="000B7CBF">
        <w:rPr>
          <w:rStyle w:val="StyleUnderline"/>
        </w:rPr>
        <w:t xml:space="preserve">or the </w:t>
      </w:r>
      <w:r w:rsidRPr="000B7CBF">
        <w:rPr>
          <w:rStyle w:val="Emphasis"/>
        </w:rPr>
        <w:t>defendant's home forum</w:t>
      </w:r>
      <w:r w:rsidRPr="000B7CBF">
        <w:rPr>
          <w:rStyle w:val="StyleUnderline"/>
        </w:rPr>
        <w:t xml:space="preserve"> should U.S. courts exercise jurisdiction</w:t>
      </w:r>
      <w:r w:rsidRPr="00901228">
        <w:rPr>
          <w:sz w:val="16"/>
        </w:rPr>
        <w:t xml:space="preserve">, </w:t>
      </w:r>
      <w:r w:rsidRPr="004B5E21">
        <w:rPr>
          <w:rStyle w:val="StyleUnderline"/>
        </w:rPr>
        <w:t xml:space="preserve">assuming the </w:t>
      </w:r>
      <w:r w:rsidRPr="004B5E21">
        <w:rPr>
          <w:rStyle w:val="Emphasis"/>
        </w:rPr>
        <w:t>requisite showing</w:t>
      </w:r>
      <w:r w:rsidRPr="00901228">
        <w:rPr>
          <w:sz w:val="16"/>
        </w:rPr>
        <w:t xml:space="preserve"> </w:t>
      </w:r>
      <w:r w:rsidRPr="004B5E21">
        <w:rPr>
          <w:rStyle w:val="StyleUnderline"/>
        </w:rPr>
        <w:t xml:space="preserve">of a link to </w:t>
      </w:r>
      <w:r w:rsidRPr="004B5E21">
        <w:rPr>
          <w:rStyle w:val="Emphasis"/>
        </w:rPr>
        <w:t>domestic effect</w:t>
      </w:r>
      <w:r w:rsidRPr="004B5E21">
        <w:rPr>
          <w:rStyle w:val="StyleUnderline"/>
        </w:rPr>
        <w:t xml:space="preserve"> is made</w:t>
      </w:r>
      <w:r w:rsidRPr="00901228">
        <w:rPr>
          <w:sz w:val="16"/>
        </w:rPr>
        <w:t xml:space="preserve">. </w:t>
      </w:r>
      <w:r w:rsidRPr="00417B1C">
        <w:rPr>
          <w:rStyle w:val="StyleUnderline"/>
          <w:highlight w:val="yellow"/>
        </w:rPr>
        <w:t>Such an exercise</w:t>
      </w:r>
      <w:r w:rsidRPr="004B5E21">
        <w:rPr>
          <w:rStyle w:val="StyleUnderline"/>
        </w:rPr>
        <w:t xml:space="preserve"> of jurisdiction</w:t>
      </w:r>
      <w:r w:rsidRPr="00901228">
        <w:rPr>
          <w:sz w:val="16"/>
        </w:rPr>
        <w:t xml:space="preserve"> would not be an act of charity toward the plaintiff; it </w:t>
      </w:r>
      <w:r w:rsidRPr="00417B1C">
        <w:rPr>
          <w:rStyle w:val="StyleUnderline"/>
          <w:highlight w:val="yellow"/>
        </w:rPr>
        <w:t>would recognize</w:t>
      </w:r>
      <w:r w:rsidRPr="00901228">
        <w:rPr>
          <w:sz w:val="16"/>
        </w:rPr>
        <w:t xml:space="preserve"> that </w:t>
      </w:r>
      <w:r w:rsidRPr="00417B1C">
        <w:rPr>
          <w:rStyle w:val="StyleUnderline"/>
          <w:highlight w:val="yellow"/>
        </w:rPr>
        <w:t xml:space="preserve">affording such plaintiffs an </w:t>
      </w:r>
      <w:r w:rsidRPr="00417B1C">
        <w:rPr>
          <w:rStyle w:val="Emphasis"/>
          <w:highlight w:val="yellow"/>
        </w:rPr>
        <w:t>opportunity</w:t>
      </w:r>
      <w:r w:rsidRPr="00417B1C">
        <w:rPr>
          <w:sz w:val="16"/>
          <w:highlight w:val="yellow"/>
        </w:rPr>
        <w:t xml:space="preserve"> </w:t>
      </w:r>
      <w:r w:rsidRPr="00417B1C">
        <w:rPr>
          <w:rStyle w:val="StyleUnderline"/>
          <w:highlight w:val="yellow"/>
        </w:rPr>
        <w:t xml:space="preserve">for </w:t>
      </w:r>
      <w:r w:rsidRPr="00417B1C">
        <w:rPr>
          <w:rStyle w:val="Emphasis"/>
          <w:highlight w:val="yellow"/>
        </w:rPr>
        <w:t>relief</w:t>
      </w:r>
      <w:r w:rsidRPr="00901228">
        <w:rPr>
          <w:sz w:val="16"/>
        </w:rPr>
        <w:t xml:space="preserve"> somewhere </w:t>
      </w:r>
      <w:r w:rsidRPr="00417B1C">
        <w:rPr>
          <w:rStyle w:val="StyleUnderline"/>
          <w:highlight w:val="yellow"/>
        </w:rPr>
        <w:t xml:space="preserve">is </w:t>
      </w:r>
      <w:r w:rsidRPr="00417B1C">
        <w:rPr>
          <w:rStyle w:val="Emphasis"/>
          <w:highlight w:val="yellow"/>
        </w:rPr>
        <w:t>necessary</w:t>
      </w:r>
      <w:r w:rsidRPr="00417B1C">
        <w:rPr>
          <w:sz w:val="16"/>
          <w:highlight w:val="yellow"/>
        </w:rPr>
        <w:t xml:space="preserve"> </w:t>
      </w:r>
      <w:r w:rsidRPr="00417B1C">
        <w:rPr>
          <w:rStyle w:val="StyleUnderline"/>
          <w:highlight w:val="yellow"/>
        </w:rPr>
        <w:t xml:space="preserve">to </w:t>
      </w:r>
      <w:r w:rsidRPr="00417B1C">
        <w:rPr>
          <w:rStyle w:val="Emphasis"/>
          <w:highlight w:val="yellow"/>
        </w:rPr>
        <w:t>deter</w:t>
      </w:r>
      <w:r w:rsidRPr="004B5E21">
        <w:rPr>
          <w:rStyle w:val="StyleUnderline"/>
        </w:rPr>
        <w:t xml:space="preserve"> the </w:t>
      </w:r>
      <w:r w:rsidRPr="00417B1C">
        <w:rPr>
          <w:rStyle w:val="Emphasis"/>
          <w:highlight w:val="yellow"/>
        </w:rPr>
        <w:t>international cartels</w:t>
      </w:r>
      <w:r w:rsidRPr="00901228">
        <w:rPr>
          <w:sz w:val="16"/>
        </w:rPr>
        <w:t xml:space="preserve"> that harm American consumers and businesses.</w:t>
      </w:r>
    </w:p>
    <w:p w14:paraId="400C49FB" w14:textId="77777777" w:rsidR="00381A00" w:rsidRPr="00901228" w:rsidRDefault="00381A00" w:rsidP="00381A00">
      <w:pPr>
        <w:rPr>
          <w:sz w:val="16"/>
        </w:rPr>
      </w:pPr>
      <w:bookmarkStart w:id="3" w:name="_Hlk95128737"/>
      <w:r w:rsidRPr="00901228">
        <w:rPr>
          <w:sz w:val="16"/>
        </w:rPr>
        <w:t xml:space="preserve">Such a restriction of jurisdiction would not affect the ability of American plaintiffs to bring antitrust claims against anyone in the world, nor would it prevent U.S. courts from exercising jurisdiction over cases involving American defendants. Instead, this restriction on jurisdiction would apply only when neither the plaintiff nor the defendant was an American. In such situations, the United States retains an interest in ensuring that plaintiffs can receive adequate compensation because of its deterrent effect on international cartels that affect the United States. However, </w:t>
      </w:r>
      <w:r w:rsidRPr="00417B1C">
        <w:rPr>
          <w:rStyle w:val="StyleUnderline"/>
          <w:highlight w:val="yellow"/>
        </w:rPr>
        <w:t xml:space="preserve">if such claims could be </w:t>
      </w:r>
      <w:r w:rsidRPr="00417B1C">
        <w:rPr>
          <w:rStyle w:val="Emphasis"/>
          <w:highlight w:val="yellow"/>
        </w:rPr>
        <w:t>better heard</w:t>
      </w:r>
      <w:r w:rsidRPr="00417B1C">
        <w:rPr>
          <w:sz w:val="16"/>
          <w:highlight w:val="yellow"/>
        </w:rPr>
        <w:t xml:space="preserve"> </w:t>
      </w:r>
      <w:r w:rsidRPr="00417B1C">
        <w:rPr>
          <w:rStyle w:val="StyleUnderline"/>
          <w:highlight w:val="yellow"/>
        </w:rPr>
        <w:t>before a foreign court</w:t>
      </w:r>
      <w:r w:rsidRPr="00417B1C">
        <w:rPr>
          <w:sz w:val="16"/>
          <w:highlight w:val="yellow"/>
        </w:rPr>
        <w:t xml:space="preserve">, </w:t>
      </w:r>
      <w:r w:rsidRPr="00417B1C">
        <w:rPr>
          <w:rStyle w:val="StyleUnderline"/>
          <w:highlight w:val="yellow"/>
        </w:rPr>
        <w:t>the U</w:t>
      </w:r>
      <w:r w:rsidRPr="00DB4400">
        <w:rPr>
          <w:sz w:val="16"/>
        </w:rPr>
        <w:t xml:space="preserve">nited </w:t>
      </w:r>
      <w:r w:rsidRPr="00417B1C">
        <w:rPr>
          <w:rStyle w:val="StyleUnderline"/>
          <w:highlight w:val="yellow"/>
        </w:rPr>
        <w:t>S</w:t>
      </w:r>
      <w:r w:rsidRPr="00DB4400">
        <w:rPr>
          <w:sz w:val="16"/>
        </w:rPr>
        <w:t xml:space="preserve">tates </w:t>
      </w:r>
      <w:r w:rsidRPr="00417B1C">
        <w:rPr>
          <w:rStyle w:val="StyleUnderline"/>
          <w:highlight w:val="yellow"/>
        </w:rPr>
        <w:t xml:space="preserve">should </w:t>
      </w:r>
      <w:r w:rsidRPr="00417B1C">
        <w:rPr>
          <w:rStyle w:val="Emphasis"/>
          <w:highlight w:val="yellow"/>
        </w:rPr>
        <w:t>decline jurisdiction</w:t>
      </w:r>
      <w:r w:rsidRPr="00417B1C">
        <w:rPr>
          <w:sz w:val="16"/>
          <w:highlight w:val="yellow"/>
        </w:rPr>
        <w:t xml:space="preserve"> </w:t>
      </w:r>
      <w:r w:rsidRPr="00417B1C">
        <w:rPr>
          <w:rStyle w:val="StyleUnderline"/>
          <w:highlight w:val="yellow"/>
        </w:rPr>
        <w:t xml:space="preserve">because of </w:t>
      </w:r>
      <w:r w:rsidRPr="00417B1C">
        <w:rPr>
          <w:rStyle w:val="Emphasis"/>
          <w:highlight w:val="yellow"/>
        </w:rPr>
        <w:t>convenience</w:t>
      </w:r>
      <w:r w:rsidRPr="00417B1C">
        <w:rPr>
          <w:rStyle w:val="StyleUnderline"/>
          <w:highlight w:val="yellow"/>
        </w:rPr>
        <w:t xml:space="preserve"> and </w:t>
      </w:r>
      <w:r w:rsidRPr="00417B1C">
        <w:rPr>
          <w:rStyle w:val="Emphasis"/>
          <w:highlight w:val="yellow"/>
        </w:rPr>
        <w:t>judicial economy</w:t>
      </w:r>
      <w:r w:rsidRPr="00DB4400">
        <w:rPr>
          <w:sz w:val="16"/>
        </w:rPr>
        <w:t>.279</w:t>
      </w:r>
    </w:p>
    <w:bookmarkEnd w:id="3"/>
    <w:p w14:paraId="327EED56" w14:textId="77777777" w:rsidR="00381A00" w:rsidRPr="00901228" w:rsidRDefault="00381A00" w:rsidP="00381A00">
      <w:pPr>
        <w:rPr>
          <w:sz w:val="16"/>
        </w:rPr>
      </w:pPr>
      <w:r w:rsidRPr="004B5E21">
        <w:rPr>
          <w:rStyle w:val="StyleUnderline"/>
        </w:rPr>
        <w:t>The DOJ's annual review</w:t>
      </w:r>
      <w:r w:rsidRPr="00901228">
        <w:rPr>
          <w:sz w:val="16"/>
        </w:rPr>
        <w:t xml:space="preserve"> of other countries' private antitrust remedies should be more than a broad "thumbs-up, thumbs-down" review; it </w:t>
      </w:r>
      <w:r w:rsidRPr="004B5E21">
        <w:rPr>
          <w:rStyle w:val="StyleUnderline"/>
        </w:rPr>
        <w:t xml:space="preserve">should </w:t>
      </w:r>
      <w:r w:rsidRPr="004B5E21">
        <w:rPr>
          <w:rStyle w:val="Emphasis"/>
        </w:rPr>
        <w:t>distinguish</w:t>
      </w:r>
      <w:r w:rsidRPr="00901228">
        <w:rPr>
          <w:sz w:val="16"/>
        </w:rPr>
        <w:t xml:space="preserve"> </w:t>
      </w:r>
      <w:r w:rsidRPr="004B5E21">
        <w:rPr>
          <w:rStyle w:val="StyleUnderline"/>
        </w:rPr>
        <w:t xml:space="preserve">the </w:t>
      </w:r>
      <w:r w:rsidRPr="004B5E21">
        <w:rPr>
          <w:rStyle w:val="Emphasis"/>
        </w:rPr>
        <w:t>types of claims</w:t>
      </w:r>
      <w:r w:rsidRPr="004B5E21">
        <w:rPr>
          <w:rStyle w:val="StyleUnderline"/>
        </w:rPr>
        <w:t xml:space="preserve"> for which a country's relief is </w:t>
      </w:r>
      <w:r w:rsidRPr="004B5E21">
        <w:rPr>
          <w:rStyle w:val="Emphasis"/>
        </w:rPr>
        <w:t>adequate</w:t>
      </w:r>
      <w:r w:rsidRPr="00901228">
        <w:rPr>
          <w:sz w:val="16"/>
        </w:rPr>
        <w:t xml:space="preserve"> </w:t>
      </w:r>
      <w:r w:rsidRPr="004B5E21">
        <w:rPr>
          <w:rStyle w:val="StyleUnderline"/>
        </w:rPr>
        <w:t xml:space="preserve">from those for which it is </w:t>
      </w:r>
      <w:r w:rsidRPr="004B5E21">
        <w:rPr>
          <w:rStyle w:val="Emphasis"/>
        </w:rPr>
        <w:t>inadequate</w:t>
      </w:r>
      <w:r w:rsidRPr="00901228">
        <w:rPr>
          <w:sz w:val="16"/>
        </w:rPr>
        <w:t>. For example, although Canada has a strong anti-cartel regime, it also protects its domestic export cartels.280 Such protectionist policies-of which the FTAIA is one-do not enhance worldwide deterrence,28' and when implemented by foreign governments, they specifically do not deter conduct harming American consumers. Therefore, the DOJ would list Canada as a country that provides an adequate forum except in cases involving Canadian export cartels. Similarly, other countries may not permit foreign plaintiffs to sue their domestic firms for participating in an international cartel, though domestic plaintiffs can bring such actions. In these situations, the DOJ would list those countries as providing an adequate forum for domestic plaintiffs, but U.S. jurisdiction would be permitted if the plaintiffs were foreigners who also lacked an adequate forum in their home country.</w:t>
      </w:r>
    </w:p>
    <w:p w14:paraId="4A63DD33" w14:textId="77777777" w:rsidR="00381A00" w:rsidRPr="00901228" w:rsidRDefault="00381A00" w:rsidP="00381A00">
      <w:pPr>
        <w:rPr>
          <w:sz w:val="16"/>
        </w:rPr>
      </w:pPr>
      <w:r w:rsidRPr="004B5E21">
        <w:rPr>
          <w:rStyle w:val="StyleUnderline"/>
        </w:rPr>
        <w:t xml:space="preserve">The definition of </w:t>
      </w:r>
      <w:r w:rsidRPr="004B5E21">
        <w:rPr>
          <w:rStyle w:val="Emphasis"/>
        </w:rPr>
        <w:t>"adequate" relief</w:t>
      </w:r>
      <w:r w:rsidRPr="00901228">
        <w:rPr>
          <w:sz w:val="16"/>
        </w:rPr>
        <w:t xml:space="preserve"> </w:t>
      </w:r>
      <w:r w:rsidRPr="004B5E21">
        <w:rPr>
          <w:rStyle w:val="StyleUnderline"/>
        </w:rPr>
        <w:t xml:space="preserve">is an </w:t>
      </w:r>
      <w:r w:rsidRPr="004B5E21">
        <w:rPr>
          <w:rStyle w:val="Emphasis"/>
        </w:rPr>
        <w:t>important component</w:t>
      </w:r>
      <w:r w:rsidRPr="00901228">
        <w:rPr>
          <w:sz w:val="16"/>
        </w:rPr>
        <w:t xml:space="preserve"> of this proposal. Consistent with the principles of forum non </w:t>
      </w:r>
      <w:proofErr w:type="spellStart"/>
      <w:r w:rsidRPr="00901228">
        <w:rPr>
          <w:sz w:val="16"/>
        </w:rPr>
        <w:t>conveniens</w:t>
      </w:r>
      <w:proofErr w:type="spellEnd"/>
      <w:r w:rsidRPr="00901228">
        <w:rPr>
          <w:sz w:val="16"/>
        </w:rPr>
        <w:t xml:space="preserve"> articulated in Piper, </w:t>
      </w:r>
      <w:r w:rsidRPr="004B5E21">
        <w:rPr>
          <w:rStyle w:val="StyleUnderline"/>
        </w:rPr>
        <w:t>the U</w:t>
      </w:r>
      <w:r w:rsidRPr="00901228">
        <w:rPr>
          <w:sz w:val="16"/>
        </w:rPr>
        <w:t xml:space="preserve">nited </w:t>
      </w:r>
      <w:r w:rsidRPr="004B5E21">
        <w:rPr>
          <w:rStyle w:val="StyleUnderline"/>
        </w:rPr>
        <w:t>S</w:t>
      </w:r>
      <w:r w:rsidRPr="00901228">
        <w:rPr>
          <w:sz w:val="16"/>
        </w:rPr>
        <w:t xml:space="preserve">tates </w:t>
      </w:r>
      <w:r w:rsidRPr="004B5E21">
        <w:rPr>
          <w:rStyle w:val="StyleUnderline"/>
        </w:rPr>
        <w:t>should not require that countries provide treble damages</w:t>
      </w:r>
      <w:r w:rsidRPr="00901228">
        <w:rPr>
          <w:sz w:val="16"/>
        </w:rPr>
        <w:t>. The United States should decline jurisdiction in anti-cartel actions so long as plaintiffs can recover at least compensatory damages. America's mandatory treble damages regime is based on a policy choice in the United States regarding the proper mix of public and private enforcement. The fact that other governments do not provide treble damages may reflect other aspects of their systems, such as greater public fines, the availability of punitive damages, or the cost to plaintiffs of bringing actions for damages. The United States should not require treble damages as the sole mechanism of deterrence.</w:t>
      </w:r>
    </w:p>
    <w:p w14:paraId="7429C903" w14:textId="77777777" w:rsidR="00381A00" w:rsidRPr="00901228" w:rsidRDefault="00381A00" w:rsidP="00381A00">
      <w:pPr>
        <w:rPr>
          <w:sz w:val="16"/>
          <w:szCs w:val="16"/>
        </w:rPr>
      </w:pPr>
      <w:r w:rsidRPr="00901228">
        <w:rPr>
          <w:sz w:val="16"/>
          <w:szCs w:val="16"/>
        </w:rPr>
        <w:t>Refusing jurisdiction in international antitrust suits may sacrifice some global judicial economy. The nature of international cartel activities increases the possibility that the same defendants will simultaneously face multiple lawsuits in many countries. By splitting the plaintiffs' actions, these multiple lawsuits could complicate the suits, delay them, and make them more 282 expensive. For this reason, the U.S. courts could exercise jurisdiction if the nations implicated in the case ask it to do so. Admittedly, this is only a partial solution to the issue of global judicial economy. A more comprehensive solution will require additional political solutions, such as an international agreement permitting some form of transnational transfer or consolidation of cases. Such agreement is foreseeable, as informal collaboration already occurs with respect to public lawsuits against international cartel members.</w:t>
      </w:r>
    </w:p>
    <w:p w14:paraId="02116FFB" w14:textId="77777777" w:rsidR="00381A00" w:rsidRDefault="00381A00" w:rsidP="00381A00">
      <w:pPr>
        <w:rPr>
          <w:sz w:val="16"/>
        </w:rPr>
      </w:pPr>
      <w:r w:rsidRPr="00901228">
        <w:rPr>
          <w:sz w:val="16"/>
        </w:rPr>
        <w:t xml:space="preserve">This proposal would help achieve America's three goals with respect to international antitrust. First, </w:t>
      </w:r>
      <w:r w:rsidRPr="00417B1C">
        <w:rPr>
          <w:rStyle w:val="StyleUnderline"/>
          <w:highlight w:val="yellow"/>
        </w:rPr>
        <w:t>the U.S.</w:t>
      </w:r>
      <w:r w:rsidRPr="00C57420">
        <w:rPr>
          <w:rStyle w:val="StyleUnderline"/>
        </w:rPr>
        <w:t xml:space="preserve"> government </w:t>
      </w:r>
      <w:r w:rsidRPr="00417B1C">
        <w:rPr>
          <w:rStyle w:val="StyleUnderline"/>
          <w:highlight w:val="yellow"/>
        </w:rPr>
        <w:t xml:space="preserve">would have a </w:t>
      </w:r>
      <w:r w:rsidRPr="00417B1C">
        <w:rPr>
          <w:rStyle w:val="Emphasis"/>
          <w:highlight w:val="yellow"/>
        </w:rPr>
        <w:t>national policy</w:t>
      </w:r>
      <w:r w:rsidRPr="00417B1C">
        <w:rPr>
          <w:sz w:val="16"/>
          <w:highlight w:val="yellow"/>
        </w:rPr>
        <w:t xml:space="preserve"> </w:t>
      </w:r>
      <w:r w:rsidRPr="00417B1C">
        <w:rPr>
          <w:rStyle w:val="StyleUnderline"/>
          <w:highlight w:val="yellow"/>
        </w:rPr>
        <w:t xml:space="preserve">with respect to </w:t>
      </w:r>
      <w:r w:rsidRPr="00417B1C">
        <w:rPr>
          <w:rStyle w:val="Emphasis"/>
          <w:highlight w:val="yellow"/>
        </w:rPr>
        <w:t>jurisdiction</w:t>
      </w:r>
      <w:r w:rsidRPr="00901228">
        <w:rPr>
          <w:sz w:val="16"/>
        </w:rPr>
        <w:t xml:space="preserve"> </w:t>
      </w:r>
      <w:r w:rsidRPr="00C57420">
        <w:rPr>
          <w:rStyle w:val="StyleUnderline"/>
        </w:rPr>
        <w:t xml:space="preserve">in international cartel cases that </w:t>
      </w:r>
      <w:r w:rsidRPr="00C57420">
        <w:rPr>
          <w:rStyle w:val="Emphasis"/>
        </w:rPr>
        <w:t>distinguishes</w:t>
      </w:r>
      <w:r w:rsidRPr="00C57420">
        <w:rPr>
          <w:rStyle w:val="StyleUnderline"/>
        </w:rPr>
        <w:t xml:space="preserve"> between</w:t>
      </w:r>
      <w:r w:rsidRPr="00901228">
        <w:rPr>
          <w:sz w:val="16"/>
        </w:rPr>
        <w:t xml:space="preserve"> those </w:t>
      </w:r>
      <w:r w:rsidRPr="00C57420">
        <w:rPr>
          <w:rStyle w:val="StyleUnderline"/>
        </w:rPr>
        <w:t xml:space="preserve">foreign antitrust regimes that are </w:t>
      </w:r>
      <w:r w:rsidRPr="00C57420">
        <w:rPr>
          <w:rStyle w:val="Emphasis"/>
        </w:rPr>
        <w:t>effective</w:t>
      </w:r>
      <w:r w:rsidRPr="00C57420">
        <w:rPr>
          <w:rStyle w:val="StyleUnderline"/>
        </w:rPr>
        <w:t xml:space="preserve"> and those that </w:t>
      </w:r>
      <w:r w:rsidRPr="00C57420">
        <w:rPr>
          <w:rStyle w:val="Emphasis"/>
        </w:rPr>
        <w:t>are not</w:t>
      </w:r>
      <w:r w:rsidRPr="00901228">
        <w:rPr>
          <w:sz w:val="16"/>
        </w:rPr>
        <w:t xml:space="preserve">. Second, </w:t>
      </w:r>
      <w:r w:rsidRPr="00417B1C">
        <w:rPr>
          <w:rStyle w:val="StyleUnderline"/>
          <w:highlight w:val="yellow"/>
        </w:rPr>
        <w:t>such</w:t>
      </w:r>
      <w:r w:rsidRPr="00C57420">
        <w:rPr>
          <w:rStyle w:val="StyleUnderline"/>
        </w:rPr>
        <w:t xml:space="preserve"> a policy </w:t>
      </w:r>
      <w:r w:rsidRPr="00417B1C">
        <w:rPr>
          <w:rStyle w:val="StyleUnderline"/>
          <w:highlight w:val="yellow"/>
        </w:rPr>
        <w:t xml:space="preserve">would be </w:t>
      </w:r>
      <w:r w:rsidRPr="00417B1C">
        <w:rPr>
          <w:rStyle w:val="Emphasis"/>
          <w:highlight w:val="yellow"/>
        </w:rPr>
        <w:t>consistent</w:t>
      </w:r>
      <w:r w:rsidRPr="00417B1C">
        <w:rPr>
          <w:rStyle w:val="StyleUnderline"/>
          <w:highlight w:val="yellow"/>
        </w:rPr>
        <w:t xml:space="preserve"> and </w:t>
      </w:r>
      <w:r w:rsidRPr="00417B1C">
        <w:rPr>
          <w:rStyle w:val="Emphasis"/>
          <w:highlight w:val="yellow"/>
        </w:rPr>
        <w:t>predictable</w:t>
      </w:r>
      <w:r w:rsidRPr="00417B1C">
        <w:rPr>
          <w:sz w:val="16"/>
          <w:highlight w:val="yellow"/>
        </w:rPr>
        <w:t xml:space="preserve">, </w:t>
      </w:r>
      <w:r w:rsidRPr="00417B1C">
        <w:rPr>
          <w:rStyle w:val="StyleUnderline"/>
          <w:highlight w:val="yellow"/>
        </w:rPr>
        <w:t>facilitating</w:t>
      </w:r>
      <w:r w:rsidRPr="00C57420">
        <w:rPr>
          <w:rStyle w:val="StyleUnderline"/>
        </w:rPr>
        <w:t xml:space="preserve"> international </w:t>
      </w:r>
      <w:r w:rsidRPr="00417B1C">
        <w:rPr>
          <w:rStyle w:val="StyleUnderline"/>
          <w:highlight w:val="yellow"/>
        </w:rPr>
        <w:t>trade</w:t>
      </w:r>
      <w:r w:rsidRPr="00417B1C">
        <w:rPr>
          <w:sz w:val="16"/>
          <w:highlight w:val="yellow"/>
        </w:rPr>
        <w:t xml:space="preserve">. </w:t>
      </w:r>
      <w:bookmarkStart w:id="4" w:name="_Hlk92550179"/>
      <w:r w:rsidRPr="00417B1C">
        <w:rPr>
          <w:rStyle w:val="StyleUnderline"/>
          <w:highlight w:val="yellow"/>
        </w:rPr>
        <w:t xml:space="preserve">Plaintiffs and defendants </w:t>
      </w:r>
      <w:r w:rsidRPr="00417B1C">
        <w:rPr>
          <w:rStyle w:val="Emphasis"/>
          <w:highlight w:val="yellow"/>
        </w:rPr>
        <w:t>would know</w:t>
      </w:r>
      <w:r w:rsidRPr="00417B1C">
        <w:rPr>
          <w:rStyle w:val="StyleUnderline"/>
          <w:highlight w:val="yellow"/>
        </w:rPr>
        <w:t xml:space="preserve"> whether jurisdiction could be exercised</w:t>
      </w:r>
      <w:r w:rsidRPr="00C57420">
        <w:rPr>
          <w:rStyle w:val="StyleUnderline"/>
        </w:rPr>
        <w:t xml:space="preserve"> </w:t>
      </w:r>
      <w:r w:rsidRPr="00C57420">
        <w:rPr>
          <w:rStyle w:val="Emphasis"/>
        </w:rPr>
        <w:t>before</w:t>
      </w:r>
      <w:r w:rsidRPr="00C57420">
        <w:rPr>
          <w:rStyle w:val="StyleUnderline"/>
        </w:rPr>
        <w:t xml:space="preserve"> bringing a case</w:t>
      </w:r>
      <w:r w:rsidRPr="00901228">
        <w:rPr>
          <w:sz w:val="16"/>
        </w:rPr>
        <w:t xml:space="preserve">. </w:t>
      </w:r>
      <w:r w:rsidRPr="00417B1C">
        <w:rPr>
          <w:rStyle w:val="StyleUnderline"/>
          <w:highlight w:val="yellow"/>
        </w:rPr>
        <w:t>Plaintiffs from countries</w:t>
      </w:r>
      <w:r w:rsidRPr="00901228">
        <w:rPr>
          <w:sz w:val="16"/>
        </w:rPr>
        <w:t xml:space="preserve"> that </w:t>
      </w:r>
      <w:r w:rsidRPr="00417B1C">
        <w:rPr>
          <w:rStyle w:val="StyleUnderline"/>
          <w:highlight w:val="yellow"/>
        </w:rPr>
        <w:t>the U</w:t>
      </w:r>
      <w:r w:rsidRPr="00901228">
        <w:rPr>
          <w:sz w:val="16"/>
        </w:rPr>
        <w:t xml:space="preserve">nited </w:t>
      </w:r>
      <w:r w:rsidRPr="00417B1C">
        <w:rPr>
          <w:rStyle w:val="StyleUnderline"/>
          <w:highlight w:val="yellow"/>
        </w:rPr>
        <w:t>S</w:t>
      </w:r>
      <w:r w:rsidRPr="00901228">
        <w:rPr>
          <w:sz w:val="16"/>
        </w:rPr>
        <w:t xml:space="preserve">tates </w:t>
      </w:r>
      <w:r w:rsidRPr="00417B1C">
        <w:rPr>
          <w:rStyle w:val="StyleUnderline"/>
          <w:highlight w:val="yellow"/>
        </w:rPr>
        <w:t>deems</w:t>
      </w:r>
      <w:r w:rsidRPr="00901228">
        <w:rPr>
          <w:sz w:val="16"/>
        </w:rPr>
        <w:t xml:space="preserve"> to have an </w:t>
      </w:r>
      <w:r w:rsidRPr="00417B1C">
        <w:rPr>
          <w:rStyle w:val="StyleUnderline"/>
          <w:highlight w:val="yellow"/>
        </w:rPr>
        <w:t>effective</w:t>
      </w:r>
      <w:r w:rsidRPr="00901228">
        <w:rPr>
          <w:sz w:val="16"/>
        </w:rPr>
        <w:t xml:space="preserve"> antitrust regime </w:t>
      </w:r>
      <w:r w:rsidRPr="00417B1C">
        <w:rPr>
          <w:rStyle w:val="StyleUnderline"/>
          <w:highlight w:val="yellow"/>
        </w:rPr>
        <w:t xml:space="preserve">would have </w:t>
      </w:r>
      <w:r w:rsidRPr="00417B1C">
        <w:rPr>
          <w:rStyle w:val="Emphasis"/>
          <w:highlight w:val="yellow"/>
        </w:rPr>
        <w:t>no reason</w:t>
      </w:r>
      <w:r w:rsidRPr="00417B1C">
        <w:rPr>
          <w:sz w:val="16"/>
          <w:highlight w:val="yellow"/>
        </w:rPr>
        <w:t xml:space="preserve"> </w:t>
      </w:r>
      <w:r w:rsidRPr="00417B1C">
        <w:rPr>
          <w:rStyle w:val="StyleUnderline"/>
          <w:highlight w:val="yellow"/>
        </w:rPr>
        <w:t>to bring a case in U.S. courts</w:t>
      </w:r>
      <w:r w:rsidRPr="00417B1C">
        <w:rPr>
          <w:sz w:val="16"/>
          <w:highlight w:val="yellow"/>
        </w:rPr>
        <w:t xml:space="preserve">, </w:t>
      </w:r>
      <w:r w:rsidRPr="00417B1C">
        <w:rPr>
          <w:rStyle w:val="StyleUnderline"/>
          <w:highlight w:val="yellow"/>
        </w:rPr>
        <w:t>and</w:t>
      </w:r>
      <w:r w:rsidRPr="00901228">
        <w:rPr>
          <w:sz w:val="16"/>
        </w:rPr>
        <w:t xml:space="preserve"> they </w:t>
      </w:r>
      <w:r w:rsidRPr="00417B1C">
        <w:rPr>
          <w:rStyle w:val="StyleUnderline"/>
          <w:highlight w:val="yellow"/>
        </w:rPr>
        <w:t>would</w:t>
      </w:r>
      <w:r w:rsidRPr="00901228">
        <w:rPr>
          <w:sz w:val="16"/>
        </w:rPr>
        <w:t xml:space="preserve"> therefore </w:t>
      </w:r>
      <w:r w:rsidRPr="00C57420">
        <w:rPr>
          <w:rStyle w:val="Emphasis"/>
        </w:rPr>
        <w:t xml:space="preserve">need to </w:t>
      </w:r>
      <w:r w:rsidRPr="00417B1C">
        <w:rPr>
          <w:rStyle w:val="Emphasis"/>
          <w:highlight w:val="yellow"/>
        </w:rPr>
        <w:t>turn</w:t>
      </w:r>
      <w:r w:rsidRPr="00417B1C">
        <w:rPr>
          <w:rStyle w:val="StyleUnderline"/>
          <w:highlight w:val="yellow"/>
        </w:rPr>
        <w:t xml:space="preserve"> to their </w:t>
      </w:r>
      <w:r w:rsidRPr="00417B1C">
        <w:rPr>
          <w:rStyle w:val="Emphasis"/>
          <w:highlight w:val="yellow"/>
        </w:rPr>
        <w:t>home jurisdiction</w:t>
      </w:r>
      <w:bookmarkEnd w:id="4"/>
      <w:r w:rsidRPr="00901228">
        <w:rPr>
          <w:sz w:val="16"/>
        </w:rPr>
        <w:t xml:space="preserve">. In this manner, </w:t>
      </w:r>
      <w:r w:rsidRPr="00417B1C">
        <w:rPr>
          <w:rStyle w:val="StyleUnderline"/>
          <w:highlight w:val="yellow"/>
        </w:rPr>
        <w:t xml:space="preserve">the policy would </w:t>
      </w:r>
      <w:r w:rsidRPr="00417B1C">
        <w:rPr>
          <w:rStyle w:val="Emphasis"/>
          <w:highlight w:val="yellow"/>
        </w:rPr>
        <w:t>encourage</w:t>
      </w:r>
      <w:r w:rsidRPr="00417B1C">
        <w:rPr>
          <w:sz w:val="16"/>
          <w:highlight w:val="yellow"/>
        </w:rPr>
        <w:t xml:space="preserve"> </w:t>
      </w:r>
      <w:r w:rsidRPr="00417B1C">
        <w:rPr>
          <w:rStyle w:val="StyleUnderline"/>
          <w:highlight w:val="yellow"/>
        </w:rPr>
        <w:t>other</w:t>
      </w:r>
      <w:r w:rsidRPr="00417B1C">
        <w:rPr>
          <w:sz w:val="16"/>
          <w:highlight w:val="yellow"/>
        </w:rPr>
        <w:t xml:space="preserve"> </w:t>
      </w:r>
      <w:r w:rsidRPr="00417B1C">
        <w:rPr>
          <w:rStyle w:val="Emphasis"/>
          <w:highlight w:val="yellow"/>
        </w:rPr>
        <w:t>jurisdictions</w:t>
      </w:r>
      <w:r w:rsidRPr="00417B1C">
        <w:rPr>
          <w:rStyle w:val="StyleUnderline"/>
          <w:highlight w:val="yellow"/>
        </w:rPr>
        <w:t xml:space="preserve"> to enact policies</w:t>
      </w:r>
      <w:r w:rsidRPr="00901228">
        <w:rPr>
          <w:sz w:val="16"/>
        </w:rPr>
        <w:t xml:space="preserve"> that would be </w:t>
      </w:r>
      <w:r w:rsidRPr="00417B1C">
        <w:rPr>
          <w:rStyle w:val="StyleUnderline"/>
          <w:highlight w:val="yellow"/>
        </w:rPr>
        <w:t xml:space="preserve">in </w:t>
      </w:r>
      <w:r w:rsidRPr="00417B1C">
        <w:rPr>
          <w:rStyle w:val="Emphasis"/>
          <w:highlight w:val="yellow"/>
        </w:rPr>
        <w:t>harmony</w:t>
      </w:r>
      <w:r w:rsidRPr="00417B1C">
        <w:rPr>
          <w:sz w:val="16"/>
          <w:highlight w:val="yellow"/>
        </w:rPr>
        <w:t xml:space="preserve"> </w:t>
      </w:r>
      <w:r w:rsidRPr="00417B1C">
        <w:rPr>
          <w:rStyle w:val="StyleUnderline"/>
          <w:highlight w:val="yellow"/>
        </w:rPr>
        <w:t>with</w:t>
      </w:r>
      <w:r w:rsidRPr="00C57420">
        <w:rPr>
          <w:rStyle w:val="StyleUnderline"/>
        </w:rPr>
        <w:t xml:space="preserve"> those of </w:t>
      </w:r>
      <w:r w:rsidRPr="00417B1C">
        <w:rPr>
          <w:rStyle w:val="StyleUnderline"/>
          <w:highlight w:val="yellow"/>
        </w:rPr>
        <w:t>the U</w:t>
      </w:r>
      <w:r w:rsidRPr="00901228">
        <w:rPr>
          <w:sz w:val="16"/>
        </w:rPr>
        <w:t xml:space="preserve">nited </w:t>
      </w:r>
      <w:r w:rsidRPr="00417B1C">
        <w:rPr>
          <w:rStyle w:val="StyleUnderline"/>
          <w:highlight w:val="yellow"/>
        </w:rPr>
        <w:t>S</w:t>
      </w:r>
      <w:r w:rsidRPr="00901228">
        <w:rPr>
          <w:sz w:val="16"/>
        </w:rPr>
        <w:t xml:space="preserve">tates. For example, with respect to Canada, </w:t>
      </w:r>
      <w:r w:rsidRPr="00C57420">
        <w:rPr>
          <w:rStyle w:val="StyleUnderline"/>
        </w:rPr>
        <w:t xml:space="preserve">the </w:t>
      </w:r>
      <w:r w:rsidRPr="00417B1C">
        <w:rPr>
          <w:rStyle w:val="Emphasis"/>
          <w:highlight w:val="yellow"/>
        </w:rPr>
        <w:t>exercise</w:t>
      </w:r>
      <w:r w:rsidRPr="00417B1C">
        <w:rPr>
          <w:rStyle w:val="StyleUnderline"/>
          <w:highlight w:val="yellow"/>
        </w:rPr>
        <w:t xml:space="preserve"> of</w:t>
      </w:r>
      <w:r w:rsidRPr="00C57420">
        <w:rPr>
          <w:rStyle w:val="StyleUnderline"/>
        </w:rPr>
        <w:t xml:space="preserve"> U.S. </w:t>
      </w:r>
      <w:r w:rsidRPr="00417B1C">
        <w:rPr>
          <w:rStyle w:val="Emphasis"/>
          <w:highlight w:val="yellow"/>
        </w:rPr>
        <w:t>jurisdiction</w:t>
      </w:r>
      <w:r w:rsidRPr="000F6E9D">
        <w:rPr>
          <w:rStyle w:val="StyleUnderline"/>
        </w:rPr>
        <w:t xml:space="preserve"> with respect to a Canadian export cartel </w:t>
      </w:r>
      <w:r w:rsidRPr="00417B1C">
        <w:rPr>
          <w:rStyle w:val="StyleUnderline"/>
          <w:highlight w:val="yellow"/>
        </w:rPr>
        <w:t>may cause</w:t>
      </w:r>
      <w:r w:rsidRPr="00C57420">
        <w:rPr>
          <w:rStyle w:val="StyleUnderline"/>
        </w:rPr>
        <w:t xml:space="preserve"> Canadian </w:t>
      </w:r>
      <w:r w:rsidRPr="00417B1C">
        <w:rPr>
          <w:rStyle w:val="StyleUnderline"/>
          <w:highlight w:val="yellow"/>
        </w:rPr>
        <w:t xml:space="preserve">lawmakers to </w:t>
      </w:r>
      <w:r w:rsidRPr="00417B1C">
        <w:rPr>
          <w:rStyle w:val="Emphasis"/>
          <w:highlight w:val="yellow"/>
        </w:rPr>
        <w:t>tear down</w:t>
      </w:r>
      <w:r w:rsidRPr="00901228">
        <w:rPr>
          <w:sz w:val="16"/>
        </w:rPr>
        <w:t xml:space="preserve"> their </w:t>
      </w:r>
      <w:r w:rsidRPr="00417B1C">
        <w:rPr>
          <w:rStyle w:val="StyleUnderline"/>
          <w:highlight w:val="yellow"/>
        </w:rPr>
        <w:t xml:space="preserve">measures </w:t>
      </w:r>
      <w:r w:rsidRPr="00417B1C">
        <w:rPr>
          <w:rStyle w:val="Emphasis"/>
          <w:highlight w:val="yellow"/>
        </w:rPr>
        <w:t>protecting</w:t>
      </w:r>
      <w:r w:rsidRPr="00417B1C">
        <w:rPr>
          <w:rStyle w:val="StyleUnderline"/>
          <w:highlight w:val="yellow"/>
        </w:rPr>
        <w:t xml:space="preserve"> such cartels</w:t>
      </w:r>
      <w:r w:rsidRPr="00901228">
        <w:rPr>
          <w:sz w:val="16"/>
        </w:rPr>
        <w:t xml:space="preserve">, especially </w:t>
      </w:r>
      <w:r w:rsidRPr="00417B1C">
        <w:rPr>
          <w:rStyle w:val="StyleUnderline"/>
          <w:highlight w:val="yellow"/>
        </w:rPr>
        <w:t xml:space="preserve">if they </w:t>
      </w:r>
      <w:r w:rsidRPr="00417B1C">
        <w:rPr>
          <w:rStyle w:val="Emphasis"/>
          <w:highlight w:val="yellow"/>
        </w:rPr>
        <w:t>wish to protect</w:t>
      </w:r>
      <w:r w:rsidRPr="00C57420">
        <w:rPr>
          <w:rStyle w:val="StyleUnderline"/>
        </w:rPr>
        <w:t xml:space="preserve"> Canadian defendants </w:t>
      </w:r>
      <w:r w:rsidRPr="00417B1C">
        <w:rPr>
          <w:rStyle w:val="StyleUnderline"/>
          <w:highlight w:val="yellow"/>
        </w:rPr>
        <w:t xml:space="preserve">from America's </w:t>
      </w:r>
      <w:r w:rsidRPr="00417B1C">
        <w:rPr>
          <w:rStyle w:val="Emphasis"/>
          <w:highlight w:val="yellow"/>
        </w:rPr>
        <w:t>treble damages</w:t>
      </w:r>
      <w:r w:rsidRPr="00901228">
        <w:rPr>
          <w:sz w:val="16"/>
        </w:rPr>
        <w:t xml:space="preserve"> regime.283 </w:t>
      </w:r>
    </w:p>
    <w:p w14:paraId="72019545" w14:textId="77777777" w:rsidR="00381A00" w:rsidRPr="00D27AF5" w:rsidRDefault="00381A00" w:rsidP="00381A00">
      <w:pPr>
        <w:rPr>
          <w:rStyle w:val="Style13ptBold"/>
        </w:rPr>
      </w:pPr>
      <w:r>
        <w:rPr>
          <w:rStyle w:val="Style13ptBold"/>
        </w:rPr>
        <w:t>[FOOTNOTE 283]</w:t>
      </w:r>
    </w:p>
    <w:p w14:paraId="41C874E6" w14:textId="77777777" w:rsidR="00381A00" w:rsidRPr="00D27AF5" w:rsidRDefault="00381A00" w:rsidP="00381A00">
      <w:pPr>
        <w:rPr>
          <w:rStyle w:val="StyleUnderline"/>
        </w:rPr>
      </w:pPr>
      <w:r w:rsidRPr="00D27AF5">
        <w:rPr>
          <w:sz w:val="16"/>
        </w:rPr>
        <w:t xml:space="preserve">283. Indeed, </w:t>
      </w:r>
      <w:r w:rsidRPr="00417B1C">
        <w:rPr>
          <w:rStyle w:val="StyleUnderline"/>
          <w:highlight w:val="yellow"/>
        </w:rPr>
        <w:t>America's treble damages</w:t>
      </w:r>
      <w:r w:rsidRPr="00D27AF5">
        <w:rPr>
          <w:rStyle w:val="StyleUnderline"/>
        </w:rPr>
        <w:t xml:space="preserve"> regime </w:t>
      </w:r>
      <w:r w:rsidRPr="00417B1C">
        <w:rPr>
          <w:rStyle w:val="StyleUnderline"/>
          <w:highlight w:val="yellow"/>
        </w:rPr>
        <w:t xml:space="preserve">would provide an </w:t>
      </w:r>
      <w:r w:rsidRPr="00417B1C">
        <w:rPr>
          <w:rStyle w:val="Emphasis"/>
          <w:highlight w:val="yellow"/>
        </w:rPr>
        <w:t>incentive</w:t>
      </w:r>
      <w:r w:rsidRPr="00417B1C">
        <w:rPr>
          <w:sz w:val="16"/>
          <w:highlight w:val="yellow"/>
        </w:rPr>
        <w:t xml:space="preserve"> </w:t>
      </w:r>
      <w:r w:rsidRPr="00417B1C">
        <w:rPr>
          <w:rStyle w:val="StyleUnderline"/>
          <w:highlight w:val="yellow"/>
        </w:rPr>
        <w:t xml:space="preserve">for </w:t>
      </w:r>
      <w:r w:rsidRPr="00417B1C">
        <w:rPr>
          <w:rStyle w:val="Emphasis"/>
          <w:highlight w:val="yellow"/>
        </w:rPr>
        <w:t>foreign companies</w:t>
      </w:r>
      <w:r w:rsidRPr="00417B1C">
        <w:rPr>
          <w:sz w:val="16"/>
          <w:highlight w:val="yellow"/>
        </w:rPr>
        <w:t xml:space="preserve"> </w:t>
      </w:r>
      <w:r w:rsidRPr="00417B1C">
        <w:rPr>
          <w:rStyle w:val="StyleUnderline"/>
          <w:highlight w:val="yellow"/>
        </w:rPr>
        <w:t>to lobby</w:t>
      </w:r>
      <w:r w:rsidRPr="00D27AF5">
        <w:rPr>
          <w:rStyle w:val="StyleUnderline"/>
        </w:rPr>
        <w:t xml:space="preserve"> their </w:t>
      </w:r>
      <w:r w:rsidRPr="00417B1C">
        <w:rPr>
          <w:rStyle w:val="StyleUnderline"/>
          <w:highlight w:val="yellow"/>
        </w:rPr>
        <w:t>countries to enact antitrust policies</w:t>
      </w:r>
      <w:r w:rsidRPr="00417B1C">
        <w:rPr>
          <w:sz w:val="16"/>
          <w:highlight w:val="yellow"/>
        </w:rPr>
        <w:t xml:space="preserve"> </w:t>
      </w:r>
      <w:r w:rsidRPr="00417B1C">
        <w:rPr>
          <w:rStyle w:val="Emphasis"/>
          <w:highlight w:val="yellow"/>
        </w:rPr>
        <w:t>sufficiently strong</w:t>
      </w:r>
      <w:r w:rsidRPr="00417B1C">
        <w:rPr>
          <w:sz w:val="16"/>
          <w:highlight w:val="yellow"/>
        </w:rPr>
        <w:t xml:space="preserve"> </w:t>
      </w:r>
      <w:r w:rsidRPr="00417B1C">
        <w:rPr>
          <w:rStyle w:val="StyleUnderline"/>
          <w:highlight w:val="yellow"/>
        </w:rPr>
        <w:t xml:space="preserve">to </w:t>
      </w:r>
      <w:r w:rsidRPr="00417B1C">
        <w:rPr>
          <w:rStyle w:val="Emphasis"/>
          <w:highlight w:val="yellow"/>
        </w:rPr>
        <w:t>remove them</w:t>
      </w:r>
      <w:r w:rsidRPr="00417B1C">
        <w:rPr>
          <w:rStyle w:val="StyleUnderline"/>
          <w:highlight w:val="yellow"/>
        </w:rPr>
        <w:t xml:space="preserve"> from U.S. jurisdiction in </w:t>
      </w:r>
      <w:proofErr w:type="spellStart"/>
      <w:r w:rsidRPr="00417B1C">
        <w:rPr>
          <w:rStyle w:val="StyleUnderline"/>
          <w:highlight w:val="yellow"/>
        </w:rPr>
        <w:t>Empagran</w:t>
      </w:r>
      <w:proofErr w:type="spellEnd"/>
      <w:r w:rsidRPr="00417B1C">
        <w:rPr>
          <w:rStyle w:val="StyleUnderline"/>
          <w:highlight w:val="yellow"/>
        </w:rPr>
        <w:t>-type suits.</w:t>
      </w:r>
    </w:p>
    <w:p w14:paraId="42397DA3" w14:textId="77777777" w:rsidR="00381A00" w:rsidRPr="00D27AF5" w:rsidRDefault="00381A00" w:rsidP="00381A00">
      <w:pPr>
        <w:rPr>
          <w:b/>
          <w:bCs/>
          <w:sz w:val="26"/>
        </w:rPr>
      </w:pPr>
      <w:r>
        <w:rPr>
          <w:rStyle w:val="Style13ptBold"/>
        </w:rPr>
        <w:t>[END FOOTNOTE 283]</w:t>
      </w:r>
    </w:p>
    <w:p w14:paraId="3295A723" w14:textId="77777777" w:rsidR="00381A00" w:rsidRDefault="00381A00" w:rsidP="00381A00">
      <w:pPr>
        <w:rPr>
          <w:sz w:val="16"/>
        </w:rPr>
      </w:pPr>
      <w:r w:rsidRPr="00901228">
        <w:rPr>
          <w:sz w:val="16"/>
        </w:rPr>
        <w:t xml:space="preserve">Upon such action, the DOJ would determine that U.S. jurisdiction should no longer be granted in such cases. </w:t>
      </w:r>
      <w:r w:rsidRPr="00C57420">
        <w:rPr>
          <w:rStyle w:val="StyleUnderline"/>
        </w:rPr>
        <w:t>Thus</w:t>
      </w:r>
      <w:r w:rsidRPr="00901228">
        <w:rPr>
          <w:sz w:val="16"/>
        </w:rPr>
        <w:t xml:space="preserve">, </w:t>
      </w:r>
      <w:r w:rsidRPr="00417B1C">
        <w:rPr>
          <w:rStyle w:val="StyleUnderline"/>
          <w:highlight w:val="yellow"/>
        </w:rPr>
        <w:t>this proposal</w:t>
      </w:r>
      <w:r w:rsidRPr="00901228">
        <w:rPr>
          <w:sz w:val="16"/>
        </w:rPr>
        <w:t xml:space="preserve">, like my suggested reforms of national </w:t>
      </w:r>
      <w:r w:rsidRPr="000F6E9D">
        <w:rPr>
          <w:sz w:val="16"/>
          <w:szCs w:val="16"/>
        </w:rPr>
        <w:t>amnesty programs, seeks to</w:t>
      </w:r>
      <w:r w:rsidRPr="000F6E9D">
        <w:rPr>
          <w:rStyle w:val="Emphasis"/>
        </w:rPr>
        <w:t xml:space="preserve"> </w:t>
      </w:r>
      <w:r w:rsidRPr="00417B1C">
        <w:rPr>
          <w:rStyle w:val="Emphasis"/>
          <w:highlight w:val="yellow"/>
        </w:rPr>
        <w:t>harmonize</w:t>
      </w:r>
      <w:r w:rsidRPr="00901228">
        <w:rPr>
          <w:sz w:val="16"/>
        </w:rPr>
        <w:t xml:space="preserve"> </w:t>
      </w:r>
      <w:r w:rsidRPr="00C57420">
        <w:rPr>
          <w:rStyle w:val="StyleUnderline"/>
        </w:rPr>
        <w:t xml:space="preserve">international </w:t>
      </w:r>
      <w:r w:rsidRPr="00417B1C">
        <w:rPr>
          <w:rStyle w:val="Emphasis"/>
          <w:highlight w:val="yellow"/>
        </w:rPr>
        <w:t>antitrust</w:t>
      </w:r>
      <w:r w:rsidRPr="00C57420">
        <w:rPr>
          <w:rStyle w:val="Emphasis"/>
        </w:rPr>
        <w:t xml:space="preserve"> policies</w:t>
      </w:r>
      <w:r w:rsidRPr="00C57420">
        <w:rPr>
          <w:rStyle w:val="StyleUnderline"/>
        </w:rPr>
        <w:t xml:space="preserve"> </w:t>
      </w:r>
      <w:r w:rsidRPr="00417B1C">
        <w:rPr>
          <w:rStyle w:val="StyleUnderline"/>
          <w:highlight w:val="yellow"/>
        </w:rPr>
        <w:t>and</w:t>
      </w:r>
      <w:r w:rsidRPr="00C57420">
        <w:rPr>
          <w:rStyle w:val="StyleUnderline"/>
        </w:rPr>
        <w:t xml:space="preserve"> to </w:t>
      </w:r>
      <w:r w:rsidRPr="00417B1C">
        <w:rPr>
          <w:rStyle w:val="StyleUnderline"/>
          <w:highlight w:val="yellow"/>
        </w:rPr>
        <w:t xml:space="preserve">do so in a manner that </w:t>
      </w:r>
      <w:r w:rsidRPr="00417B1C">
        <w:rPr>
          <w:rStyle w:val="Emphasis"/>
          <w:highlight w:val="yellow"/>
        </w:rPr>
        <w:t>most effectively deters</w:t>
      </w:r>
      <w:r w:rsidRPr="00417B1C">
        <w:rPr>
          <w:rStyle w:val="StyleUnderline"/>
          <w:highlight w:val="yellow"/>
        </w:rPr>
        <w:t xml:space="preserve"> international cartels</w:t>
      </w:r>
      <w:r w:rsidRPr="00417B1C">
        <w:rPr>
          <w:sz w:val="16"/>
          <w:highlight w:val="yellow"/>
        </w:rPr>
        <w:t>.</w:t>
      </w:r>
    </w:p>
    <w:p w14:paraId="3239CA26" w14:textId="77777777" w:rsidR="00381A00" w:rsidRDefault="00381A00" w:rsidP="00381A00">
      <w:pPr>
        <w:rPr>
          <w:sz w:val="16"/>
        </w:rPr>
      </w:pPr>
    </w:p>
    <w:p w14:paraId="6E0CE4E0" w14:textId="77777777" w:rsidR="00381A00" w:rsidRDefault="00381A00" w:rsidP="00381A00">
      <w:pPr>
        <w:pStyle w:val="Heading4"/>
      </w:pPr>
      <w:r>
        <w:t xml:space="preserve">Only international, </w:t>
      </w:r>
      <w:r w:rsidRPr="00944A78">
        <w:rPr>
          <w:u w:val="single"/>
        </w:rPr>
        <w:t>private antitrust</w:t>
      </w:r>
      <w:r>
        <w:t xml:space="preserve"> enforcement maximizes deterrence---it enhances the cartel’s likelihood of being detected and makes operation in multiple countries </w:t>
      </w:r>
      <w:r w:rsidRPr="00944A78">
        <w:rPr>
          <w:u w:val="single"/>
        </w:rPr>
        <w:t>cost-prohibitive</w:t>
      </w:r>
      <w:r>
        <w:t xml:space="preserve">. </w:t>
      </w:r>
    </w:p>
    <w:p w14:paraId="7FB553BE" w14:textId="77777777" w:rsidR="00381A00" w:rsidRDefault="00381A00" w:rsidP="00381A00">
      <w:r w:rsidRPr="006E4B01">
        <w:rPr>
          <w:rStyle w:val="Style13ptBold"/>
        </w:rPr>
        <w:t>Schmidt 6</w:t>
      </w:r>
      <w:r>
        <w:t xml:space="preserve">, *Jonathan T. Schmidt. Antitrust lawyer. Master’s in Public Affairs from the </w:t>
      </w:r>
      <w:r w:rsidRPr="006E4B01">
        <w:t>Princeton School of Public and International Affairs</w:t>
      </w:r>
      <w:r>
        <w:t xml:space="preserve">. JD from Yale Law School. Former </w:t>
      </w:r>
      <w:r w:rsidRPr="006E4B01">
        <w:t>Fulbright Fellow in Peru, where he studied micro-enterprise lending</w:t>
      </w:r>
      <w:r>
        <w:t xml:space="preserve">; (2006, “Keeping U.S. Courts Open to Foreign Antitrust Plaintiffs: A Hybrid Approach to the Effective Deterrence of International Cartels.” </w:t>
      </w:r>
      <w:hyperlink r:id="rId47" w:history="1">
        <w:r w:rsidRPr="00073531">
          <w:rPr>
            <w:rStyle w:val="Hyperlink"/>
          </w:rPr>
          <w:t>https://digitalcommons.law.yale.edu/cgi/viewcontent.cgi?referer=&amp;httpsredir=1&amp;article=1266&amp;context=yjil</w:t>
        </w:r>
      </w:hyperlink>
      <w:r>
        <w:t>)</w:t>
      </w:r>
    </w:p>
    <w:p w14:paraId="6A5A8F4A" w14:textId="77777777" w:rsidR="00381A00" w:rsidRPr="00944A78" w:rsidRDefault="00381A00" w:rsidP="00381A00">
      <w:pPr>
        <w:rPr>
          <w:sz w:val="16"/>
          <w:szCs w:val="16"/>
        </w:rPr>
      </w:pPr>
      <w:r w:rsidRPr="00944A78">
        <w:rPr>
          <w:sz w:val="16"/>
          <w:szCs w:val="16"/>
        </w:rPr>
        <w:t>II. BACKGROUND</w:t>
      </w:r>
    </w:p>
    <w:p w14:paraId="2F38000C" w14:textId="77777777" w:rsidR="00381A00" w:rsidRPr="00944A78" w:rsidRDefault="00381A00" w:rsidP="00381A00">
      <w:pPr>
        <w:rPr>
          <w:sz w:val="16"/>
        </w:rPr>
      </w:pPr>
      <w:r w:rsidRPr="00944A78">
        <w:rPr>
          <w:sz w:val="16"/>
        </w:rPr>
        <w:t xml:space="preserve">A core aspect of America's antitrust regime is its encouragement of private litigation as an enforcement device. </w:t>
      </w:r>
      <w:r w:rsidRPr="00417B1C">
        <w:rPr>
          <w:rStyle w:val="StyleUnderline"/>
          <w:highlight w:val="yellow"/>
        </w:rPr>
        <w:t>Private litigation is</w:t>
      </w:r>
      <w:r w:rsidRPr="00944A78">
        <w:rPr>
          <w:sz w:val="16"/>
        </w:rPr>
        <w:t xml:space="preserve"> thought to be </w:t>
      </w:r>
      <w:r w:rsidRPr="00417B1C">
        <w:rPr>
          <w:rStyle w:val="Emphasis"/>
          <w:highlight w:val="yellow"/>
        </w:rPr>
        <w:t>particularly effective</w:t>
      </w:r>
      <w:r w:rsidRPr="00944A78">
        <w:rPr>
          <w:sz w:val="16"/>
        </w:rPr>
        <w:t xml:space="preserve"> against cartels, </w:t>
      </w:r>
      <w:r w:rsidRPr="00417B1C">
        <w:rPr>
          <w:rStyle w:val="StyleUnderline"/>
          <w:highlight w:val="yellow"/>
        </w:rPr>
        <w:t>as</w:t>
      </w:r>
      <w:r w:rsidRPr="00944A78">
        <w:rPr>
          <w:sz w:val="16"/>
        </w:rPr>
        <w:t xml:space="preserve"> the </w:t>
      </w:r>
      <w:r w:rsidRPr="00417B1C">
        <w:rPr>
          <w:rStyle w:val="StyleUnderline"/>
          <w:highlight w:val="yellow"/>
        </w:rPr>
        <w:t>consumers</w:t>
      </w:r>
      <w:r w:rsidRPr="00944A78">
        <w:rPr>
          <w:rStyle w:val="StyleUnderline"/>
        </w:rPr>
        <w:t xml:space="preserve"> in a cartel market </w:t>
      </w:r>
      <w:r w:rsidRPr="00417B1C">
        <w:rPr>
          <w:rStyle w:val="StyleUnderline"/>
          <w:highlight w:val="yellow"/>
        </w:rPr>
        <w:t>may</w:t>
      </w:r>
      <w:r w:rsidRPr="00944A78">
        <w:rPr>
          <w:rStyle w:val="StyleUnderline"/>
        </w:rPr>
        <w:t xml:space="preserve"> often </w:t>
      </w:r>
      <w:r w:rsidRPr="00417B1C">
        <w:rPr>
          <w:rStyle w:val="StyleUnderline"/>
          <w:highlight w:val="yellow"/>
        </w:rPr>
        <w:t xml:space="preserve">be among the </w:t>
      </w:r>
      <w:r w:rsidRPr="00417B1C">
        <w:rPr>
          <w:rStyle w:val="Emphasis"/>
          <w:sz w:val="26"/>
          <w:szCs w:val="26"/>
          <w:highlight w:val="yellow"/>
        </w:rPr>
        <w:t>first entities</w:t>
      </w:r>
      <w:r w:rsidRPr="00417B1C">
        <w:rPr>
          <w:sz w:val="16"/>
          <w:highlight w:val="yellow"/>
        </w:rPr>
        <w:t xml:space="preserve"> </w:t>
      </w:r>
      <w:r w:rsidRPr="00417B1C">
        <w:rPr>
          <w:rStyle w:val="StyleUnderline"/>
          <w:highlight w:val="yellow"/>
        </w:rPr>
        <w:t>to detect</w:t>
      </w:r>
      <w:r w:rsidRPr="00944A78">
        <w:rPr>
          <w:rStyle w:val="StyleUnderline"/>
        </w:rPr>
        <w:t xml:space="preserve"> the </w:t>
      </w:r>
      <w:r w:rsidRPr="00417B1C">
        <w:rPr>
          <w:rStyle w:val="StyleUnderline"/>
          <w:highlight w:val="yellow"/>
        </w:rPr>
        <w:t>cartel's</w:t>
      </w:r>
      <w:r w:rsidRPr="00944A78">
        <w:rPr>
          <w:rStyle w:val="StyleUnderline"/>
        </w:rPr>
        <w:t xml:space="preserve"> damaging collusive </w:t>
      </w:r>
      <w:proofErr w:type="gramStart"/>
      <w:r w:rsidRPr="00944A78">
        <w:rPr>
          <w:rStyle w:val="StyleUnderline"/>
        </w:rPr>
        <w:t>behavior</w:t>
      </w:r>
      <w:r w:rsidRPr="00944A78">
        <w:rPr>
          <w:sz w:val="16"/>
        </w:rPr>
        <w:t xml:space="preserve">, </w:t>
      </w:r>
      <w:r w:rsidRPr="00417B1C">
        <w:rPr>
          <w:rStyle w:val="StyleUnderline"/>
          <w:highlight w:val="yellow"/>
        </w:rPr>
        <w:t>and</w:t>
      </w:r>
      <w:proofErr w:type="gramEnd"/>
      <w:r w:rsidRPr="00417B1C">
        <w:rPr>
          <w:rStyle w:val="StyleUnderline"/>
          <w:highlight w:val="yellow"/>
        </w:rPr>
        <w:t xml:space="preserve"> </w:t>
      </w:r>
      <w:r w:rsidRPr="00417B1C">
        <w:rPr>
          <w:rStyle w:val="Emphasis"/>
          <w:highlight w:val="yellow"/>
        </w:rPr>
        <w:t>awarding damages</w:t>
      </w:r>
      <w:r w:rsidRPr="00944A78">
        <w:rPr>
          <w:sz w:val="16"/>
        </w:rPr>
        <w:t>-</w:t>
      </w:r>
      <w:r w:rsidRPr="00944A78">
        <w:rPr>
          <w:rStyle w:val="StyleUnderline"/>
        </w:rPr>
        <w:t>particularly a multiple of the cartel's profits</w:t>
      </w:r>
      <w:r w:rsidRPr="00944A78">
        <w:rPr>
          <w:sz w:val="16"/>
        </w:rPr>
        <w:t xml:space="preserve">-may </w:t>
      </w:r>
      <w:r w:rsidRPr="00417B1C">
        <w:rPr>
          <w:rStyle w:val="StyleUnderline"/>
          <w:highlight w:val="yellow"/>
        </w:rPr>
        <w:t>make</w:t>
      </w:r>
      <w:r w:rsidRPr="00944A78">
        <w:rPr>
          <w:sz w:val="16"/>
        </w:rPr>
        <w:t xml:space="preserve"> the </w:t>
      </w:r>
      <w:r w:rsidRPr="00417B1C">
        <w:rPr>
          <w:rStyle w:val="StyleUnderline"/>
          <w:highlight w:val="yellow"/>
        </w:rPr>
        <w:t xml:space="preserve">illegal conduct </w:t>
      </w:r>
      <w:r w:rsidRPr="00417B1C">
        <w:rPr>
          <w:rStyle w:val="Emphasis"/>
          <w:highlight w:val="yellow"/>
        </w:rPr>
        <w:t>cost-prohibitive</w:t>
      </w:r>
      <w:r w:rsidRPr="00944A78">
        <w:rPr>
          <w:sz w:val="16"/>
        </w:rPr>
        <w:t xml:space="preserve">. Thus, </w:t>
      </w:r>
      <w:r w:rsidRPr="00417B1C">
        <w:rPr>
          <w:rStyle w:val="StyleUnderline"/>
          <w:highlight w:val="yellow"/>
        </w:rPr>
        <w:t>private litigation is</w:t>
      </w:r>
      <w:r w:rsidRPr="00944A78">
        <w:rPr>
          <w:rStyle w:val="StyleUnderline"/>
        </w:rPr>
        <w:t xml:space="preserve"> </w:t>
      </w:r>
      <w:r w:rsidRPr="00944A78">
        <w:rPr>
          <w:sz w:val="16"/>
        </w:rPr>
        <w:t xml:space="preserve">viewed as an </w:t>
      </w:r>
      <w:r w:rsidRPr="00417B1C">
        <w:rPr>
          <w:rStyle w:val="StyleUnderline"/>
          <w:highlight w:val="yellow"/>
        </w:rPr>
        <w:t>important</w:t>
      </w:r>
      <w:r w:rsidRPr="00944A78">
        <w:rPr>
          <w:sz w:val="16"/>
        </w:rPr>
        <w:t xml:space="preserve"> mechanism </w:t>
      </w:r>
      <w:r w:rsidRPr="00417B1C">
        <w:rPr>
          <w:rStyle w:val="StyleUnderline"/>
          <w:highlight w:val="yellow"/>
        </w:rPr>
        <w:t>for</w:t>
      </w:r>
      <w:r w:rsidRPr="00944A78">
        <w:rPr>
          <w:sz w:val="16"/>
        </w:rPr>
        <w:t xml:space="preserve"> achieving one of the fundamental goals of the antitrust acts: </w:t>
      </w:r>
      <w:r w:rsidRPr="00944A78">
        <w:rPr>
          <w:rStyle w:val="StyleUnderline"/>
        </w:rPr>
        <w:t xml:space="preserve">the </w:t>
      </w:r>
      <w:r w:rsidRPr="00417B1C">
        <w:rPr>
          <w:rStyle w:val="Emphasis"/>
          <w:sz w:val="26"/>
          <w:szCs w:val="26"/>
          <w:highlight w:val="yellow"/>
        </w:rPr>
        <w:t>maximum deterrence</w:t>
      </w:r>
      <w:r w:rsidRPr="00944A78">
        <w:rPr>
          <w:rStyle w:val="StyleUnderline"/>
        </w:rPr>
        <w:t xml:space="preserve"> of cartels</w:t>
      </w:r>
      <w:r w:rsidRPr="00944A78">
        <w:rPr>
          <w:sz w:val="16"/>
        </w:rPr>
        <w:t>.26</w:t>
      </w:r>
    </w:p>
    <w:p w14:paraId="126690FF" w14:textId="77777777" w:rsidR="00381A00" w:rsidRPr="00944A78" w:rsidRDefault="00381A00" w:rsidP="00381A00">
      <w:pPr>
        <w:rPr>
          <w:sz w:val="16"/>
          <w:szCs w:val="16"/>
        </w:rPr>
      </w:pPr>
      <w:r w:rsidRPr="00944A78">
        <w:rPr>
          <w:sz w:val="16"/>
          <w:szCs w:val="16"/>
        </w:rPr>
        <w:t xml:space="preserve">Initially, the application of America's antitrust regime was contained within its borders. But as commerce became increasingly international after World War II, U.S. courts applied the antitrust laws extraterritorially. America's extraterritorial application of its antitrust laws created tension with its trading partners, who disagreed with the American approach of relying on private litigation and treble damages as an enforcement device. They viewed the extraterritorial application of U.S. law as an anticompetitive maneuver aimed at furthering U.S. trade objectives. In the late 1970s and early 1980s, many of these countries passed legislation to frustrate the extraterritorial application of America's antitrust laws. The U.S. Congress responded by passing the FTAIA. This law barred foreigners from using America's laws against American companies when American consumers were not harmed. The </w:t>
      </w:r>
      <w:proofErr w:type="spellStart"/>
      <w:r w:rsidRPr="00944A78">
        <w:rPr>
          <w:sz w:val="16"/>
          <w:szCs w:val="16"/>
        </w:rPr>
        <w:t>Empagran</w:t>
      </w:r>
      <w:proofErr w:type="spellEnd"/>
      <w:r w:rsidRPr="00944A78">
        <w:rPr>
          <w:sz w:val="16"/>
          <w:szCs w:val="16"/>
        </w:rPr>
        <w:t xml:space="preserve"> decision-and the governments' amici briefs-must be understood within this context of antitrust policy as trade policy.</w:t>
      </w:r>
    </w:p>
    <w:p w14:paraId="03D548CD" w14:textId="77777777" w:rsidR="00381A00" w:rsidRPr="00944A78" w:rsidRDefault="00381A00" w:rsidP="00381A00">
      <w:pPr>
        <w:rPr>
          <w:sz w:val="16"/>
          <w:szCs w:val="16"/>
        </w:rPr>
      </w:pPr>
      <w:r w:rsidRPr="00944A78">
        <w:rPr>
          <w:sz w:val="16"/>
          <w:szCs w:val="16"/>
        </w:rPr>
        <w:t>A. The Sherman and Clayton Acts</w:t>
      </w:r>
    </w:p>
    <w:p w14:paraId="2856A2DC" w14:textId="77777777" w:rsidR="00381A00" w:rsidRPr="00944A78" w:rsidRDefault="00381A00" w:rsidP="00381A00">
      <w:pPr>
        <w:rPr>
          <w:sz w:val="16"/>
          <w:szCs w:val="16"/>
        </w:rPr>
      </w:pPr>
      <w:r w:rsidRPr="00944A78">
        <w:rPr>
          <w:sz w:val="16"/>
          <w:szCs w:val="16"/>
        </w:rPr>
        <w:t>The Sherman and Clayton Acts are the statutory foundation for private antitrust litigation in the United States. The Sherman Antitrust Act outlaws "[e]very contract, combination . . . or conspiracy, in restraint of trade or commerce among the several States, or with foreign nations., 27 Violations are felonies, with corporations and individuals facing civil and criminal penalties, including imprisonment.29</w:t>
      </w:r>
    </w:p>
    <w:p w14:paraId="1EB2A937" w14:textId="77777777" w:rsidR="00381A00" w:rsidRPr="00944A78" w:rsidRDefault="00381A00" w:rsidP="00381A00">
      <w:pPr>
        <w:rPr>
          <w:sz w:val="16"/>
        </w:rPr>
      </w:pPr>
      <w:r w:rsidRPr="00944A78">
        <w:rPr>
          <w:sz w:val="16"/>
        </w:rPr>
        <w:t xml:space="preserve">To expand the enforcement of the antitrust laws and to facilitate the compensation of the victims of antitrust harms, Congress adopted the Clayton Act. Section 4 of the Clayton Act creates a private cause of action for individuals and companies harmed by antitrust violations, 30 and section 12 grants jurisdiction over these lawsuits to any district in which the defendant does business.3' </w:t>
      </w:r>
      <w:r w:rsidRPr="00417B1C">
        <w:rPr>
          <w:rStyle w:val="StyleUnderline"/>
          <w:highlight w:val="yellow"/>
        </w:rPr>
        <w:t>Plaintiffs</w:t>
      </w:r>
      <w:r w:rsidRPr="00944A78">
        <w:rPr>
          <w:sz w:val="16"/>
        </w:rPr>
        <w:t xml:space="preserve"> in such lawsuits </w:t>
      </w:r>
      <w:r w:rsidRPr="00944A78">
        <w:rPr>
          <w:rStyle w:val="StyleUnderline"/>
        </w:rPr>
        <w:t>act as "private attorneys general</w:t>
      </w:r>
      <w:r w:rsidRPr="00944A78">
        <w:rPr>
          <w:sz w:val="16"/>
        </w:rPr>
        <w:t xml:space="preserve">, 32 </w:t>
      </w:r>
      <w:r w:rsidRPr="00944A78">
        <w:rPr>
          <w:rStyle w:val="StyleUnderline"/>
        </w:rPr>
        <w:t xml:space="preserve">who </w:t>
      </w:r>
      <w:r w:rsidRPr="00417B1C">
        <w:rPr>
          <w:rStyle w:val="StyleUnderline"/>
          <w:highlight w:val="yellow"/>
        </w:rPr>
        <w:t xml:space="preserve">help </w:t>
      </w:r>
      <w:r w:rsidRPr="00417B1C">
        <w:rPr>
          <w:rStyle w:val="Emphasis"/>
          <w:highlight w:val="yellow"/>
        </w:rPr>
        <w:t>alert authorities</w:t>
      </w:r>
      <w:r w:rsidRPr="00417B1C">
        <w:rPr>
          <w:sz w:val="16"/>
          <w:highlight w:val="yellow"/>
        </w:rPr>
        <w:t xml:space="preserve"> </w:t>
      </w:r>
      <w:r w:rsidRPr="00417B1C">
        <w:rPr>
          <w:rStyle w:val="StyleUnderline"/>
          <w:highlight w:val="yellow"/>
        </w:rPr>
        <w:t>to violations</w:t>
      </w:r>
      <w:r w:rsidRPr="00944A78">
        <w:rPr>
          <w:rStyle w:val="StyleUnderline"/>
        </w:rPr>
        <w:t xml:space="preserve"> of the antitrust laws</w:t>
      </w:r>
      <w:r w:rsidRPr="00944A78">
        <w:rPr>
          <w:sz w:val="16"/>
        </w:rPr>
        <w:t xml:space="preserve"> while also punishing those violations. The Clayton Act allows private litigants to sue for treble damages. Treble </w:t>
      </w:r>
      <w:r w:rsidRPr="00417B1C">
        <w:rPr>
          <w:rStyle w:val="StyleUnderline"/>
          <w:highlight w:val="yellow"/>
        </w:rPr>
        <w:t>damages</w:t>
      </w:r>
      <w:r w:rsidRPr="00944A78">
        <w:rPr>
          <w:sz w:val="16"/>
        </w:rPr>
        <w:t xml:space="preserve"> enhance deterrence in two ways-they </w:t>
      </w:r>
      <w:r w:rsidRPr="00417B1C">
        <w:rPr>
          <w:rStyle w:val="StyleUnderline"/>
          <w:highlight w:val="yellow"/>
        </w:rPr>
        <w:t>encourage private suits</w:t>
      </w:r>
      <w:r w:rsidRPr="00417B1C">
        <w:rPr>
          <w:sz w:val="16"/>
          <w:highlight w:val="yellow"/>
        </w:rPr>
        <w:t xml:space="preserve">, </w:t>
      </w:r>
      <w:r w:rsidRPr="00417B1C">
        <w:rPr>
          <w:rStyle w:val="StyleUnderline"/>
          <w:highlight w:val="yellow"/>
        </w:rPr>
        <w:t>which</w:t>
      </w:r>
      <w:r w:rsidRPr="00417B1C">
        <w:rPr>
          <w:sz w:val="16"/>
          <w:highlight w:val="yellow"/>
        </w:rPr>
        <w:t xml:space="preserve"> </w:t>
      </w:r>
      <w:r w:rsidRPr="00417B1C">
        <w:rPr>
          <w:rStyle w:val="Emphasis"/>
          <w:highlight w:val="yellow"/>
        </w:rPr>
        <w:t>raise</w:t>
      </w:r>
      <w:r w:rsidRPr="00417B1C">
        <w:rPr>
          <w:rStyle w:val="StyleUnderline"/>
          <w:highlight w:val="yellow"/>
        </w:rPr>
        <w:t xml:space="preserve"> the </w:t>
      </w:r>
      <w:r w:rsidRPr="00417B1C">
        <w:rPr>
          <w:rStyle w:val="Emphasis"/>
          <w:highlight w:val="yellow"/>
        </w:rPr>
        <w:t>probability</w:t>
      </w:r>
      <w:r w:rsidRPr="00417B1C">
        <w:rPr>
          <w:sz w:val="16"/>
          <w:highlight w:val="yellow"/>
        </w:rPr>
        <w:t xml:space="preserve"> </w:t>
      </w:r>
      <w:r w:rsidRPr="00417B1C">
        <w:rPr>
          <w:rStyle w:val="StyleUnderline"/>
          <w:highlight w:val="yellow"/>
        </w:rPr>
        <w:t>the cartel will be detected</w:t>
      </w:r>
      <w:r w:rsidRPr="00944A78">
        <w:rPr>
          <w:sz w:val="16"/>
        </w:rPr>
        <w:t xml:space="preserve">,33 </w:t>
      </w:r>
      <w:r w:rsidRPr="00417B1C">
        <w:rPr>
          <w:rStyle w:val="StyleUnderline"/>
          <w:highlight w:val="yellow"/>
        </w:rPr>
        <w:t>and</w:t>
      </w:r>
      <w:r w:rsidRPr="00944A78">
        <w:rPr>
          <w:sz w:val="16"/>
        </w:rPr>
        <w:t xml:space="preserve"> they </w:t>
      </w:r>
      <w:r w:rsidRPr="00417B1C">
        <w:rPr>
          <w:rStyle w:val="Emphasis"/>
          <w:highlight w:val="yellow"/>
        </w:rPr>
        <w:t>increase</w:t>
      </w:r>
      <w:r w:rsidRPr="00417B1C">
        <w:rPr>
          <w:rStyle w:val="StyleUnderline"/>
          <w:highlight w:val="yellow"/>
        </w:rPr>
        <w:t xml:space="preserve"> the </w:t>
      </w:r>
      <w:r w:rsidRPr="00417B1C">
        <w:rPr>
          <w:rStyle w:val="Emphasis"/>
          <w:highlight w:val="yellow"/>
        </w:rPr>
        <w:t>penalty imposed</w:t>
      </w:r>
      <w:r w:rsidRPr="00944A78">
        <w:rPr>
          <w:rStyle w:val="StyleUnderline"/>
        </w:rPr>
        <w:t xml:space="preserve"> on defendants</w:t>
      </w:r>
      <w:r w:rsidRPr="00944A78">
        <w:rPr>
          <w:sz w:val="16"/>
        </w:rPr>
        <w:t xml:space="preserve"> found guilty of violating the acts.34 The Clayton Act has succeeded in encouraging such suits. 35</w:t>
      </w:r>
    </w:p>
    <w:p w14:paraId="47126DE9" w14:textId="77777777" w:rsidR="00381A00" w:rsidRPr="00992B4F" w:rsidRDefault="00381A00" w:rsidP="00381A00">
      <w:pPr>
        <w:rPr>
          <w:sz w:val="16"/>
          <w:szCs w:val="16"/>
        </w:rPr>
      </w:pPr>
      <w:r w:rsidRPr="00992B4F">
        <w:rPr>
          <w:sz w:val="16"/>
          <w:szCs w:val="16"/>
        </w:rPr>
        <w:t>B. Cartels-An Introduction</w:t>
      </w:r>
    </w:p>
    <w:p w14:paraId="290F4FB3" w14:textId="77777777" w:rsidR="00381A00" w:rsidRPr="00944A78" w:rsidRDefault="00381A00" w:rsidP="00381A00">
      <w:pPr>
        <w:rPr>
          <w:sz w:val="16"/>
        </w:rPr>
      </w:pPr>
      <w:r w:rsidRPr="00A608F5">
        <w:rPr>
          <w:rStyle w:val="StyleUnderline"/>
        </w:rPr>
        <w:t>Cartels are "</w:t>
      </w:r>
      <w:r w:rsidRPr="00A608F5">
        <w:rPr>
          <w:rStyle w:val="Emphasis"/>
        </w:rPr>
        <w:t>unambiguously bad'</w:t>
      </w:r>
      <w:r w:rsidRPr="00944A78">
        <w:rPr>
          <w:sz w:val="16"/>
        </w:rPr>
        <w:t xml:space="preserve"> 36 </w:t>
      </w:r>
      <w:r w:rsidRPr="00A608F5">
        <w:rPr>
          <w:rStyle w:val="StyleUnderline"/>
        </w:rPr>
        <w:t xml:space="preserve">and "the most </w:t>
      </w:r>
      <w:r w:rsidRPr="00A608F5">
        <w:rPr>
          <w:rStyle w:val="Emphasis"/>
        </w:rPr>
        <w:t>egregious violations</w:t>
      </w:r>
      <w:r w:rsidRPr="00944A78">
        <w:rPr>
          <w:sz w:val="16"/>
        </w:rPr>
        <w:t xml:space="preserve"> </w:t>
      </w:r>
      <w:r w:rsidRPr="00A608F5">
        <w:rPr>
          <w:rStyle w:val="StyleUnderline"/>
        </w:rPr>
        <w:t>of competition law</w:t>
      </w:r>
      <w:r w:rsidRPr="00944A78">
        <w:rPr>
          <w:sz w:val="16"/>
        </w:rPr>
        <w:t xml:space="preserve">."3 7 </w:t>
      </w:r>
      <w:r w:rsidRPr="00A608F5">
        <w:rPr>
          <w:rStyle w:val="StyleUnderline"/>
        </w:rPr>
        <w:t>The collusion they engage in the "</w:t>
      </w:r>
      <w:r w:rsidRPr="00A608F5">
        <w:rPr>
          <w:rStyle w:val="Emphasis"/>
        </w:rPr>
        <w:t xml:space="preserve">supreme evil </w:t>
      </w:r>
      <w:r w:rsidRPr="00A608F5">
        <w:rPr>
          <w:rStyle w:val="StyleUnderline"/>
        </w:rPr>
        <w:t>of antitrust</w:t>
      </w:r>
      <w:r w:rsidRPr="00944A78">
        <w:rPr>
          <w:sz w:val="16"/>
        </w:rPr>
        <w:t xml:space="preserve">. ' '3s A cartel is a group of firms in an industry that should be competitors but have instead agreed to coordinate their activities so that they can raise prices and earn profits above competitive market levels. Cartels utilize </w:t>
      </w:r>
      <w:proofErr w:type="gramStart"/>
      <w:r w:rsidRPr="00944A78">
        <w:rPr>
          <w:sz w:val="16"/>
        </w:rPr>
        <w:t>a number of</w:t>
      </w:r>
      <w:proofErr w:type="gramEnd"/>
      <w:r w:rsidRPr="00944A78">
        <w:rPr>
          <w:sz w:val="16"/>
        </w:rPr>
        <w:t xml:space="preserve"> mechanisms to coordinate their activities, including horizontal price fixing,39 bid rigging, territorial division,40 non-territorial customer division, and market-share agreements. In addition to harming the consumers of their products by charging supra-competitive prices, cartels also reduce economic efficiency by causing consumers to purchase less of a product than they otherwise would buy and by reducing the competitive pressures that member firms face to control costs and to innovate.41</w:t>
      </w:r>
    </w:p>
    <w:p w14:paraId="4B714784" w14:textId="77777777" w:rsidR="00381A00" w:rsidRPr="00944A78" w:rsidRDefault="00381A00" w:rsidP="00381A00">
      <w:pPr>
        <w:rPr>
          <w:sz w:val="16"/>
        </w:rPr>
      </w:pPr>
      <w:r w:rsidRPr="00417B1C">
        <w:rPr>
          <w:rStyle w:val="StyleUnderline"/>
          <w:highlight w:val="yellow"/>
        </w:rPr>
        <w:t>A cartel must overcome</w:t>
      </w:r>
      <w:r w:rsidRPr="00944A78">
        <w:rPr>
          <w:sz w:val="16"/>
        </w:rPr>
        <w:t xml:space="preserve"> four</w:t>
      </w:r>
      <w:r w:rsidRPr="00A608F5">
        <w:rPr>
          <w:rStyle w:val="StyleUnderline"/>
        </w:rPr>
        <w:t xml:space="preserve"> </w:t>
      </w:r>
      <w:r w:rsidRPr="00417B1C">
        <w:rPr>
          <w:rStyle w:val="Emphasis"/>
          <w:highlight w:val="yellow"/>
        </w:rPr>
        <w:t>challenges</w:t>
      </w:r>
      <w:r w:rsidRPr="00417B1C">
        <w:rPr>
          <w:sz w:val="16"/>
          <w:highlight w:val="yellow"/>
        </w:rPr>
        <w:t xml:space="preserve"> </w:t>
      </w:r>
      <w:r w:rsidRPr="00417B1C">
        <w:rPr>
          <w:rStyle w:val="StyleUnderline"/>
          <w:highlight w:val="yellow"/>
        </w:rPr>
        <w:t xml:space="preserve">to operate </w:t>
      </w:r>
      <w:r w:rsidRPr="00417B1C">
        <w:rPr>
          <w:rStyle w:val="Emphasis"/>
          <w:highlight w:val="yellow"/>
        </w:rPr>
        <w:t>successfully</w:t>
      </w:r>
      <w:r w:rsidRPr="00944A78">
        <w:rPr>
          <w:sz w:val="16"/>
        </w:rPr>
        <w:t xml:space="preserve">. First, the cartel's members must reach agreement to restrict the supply of a product and increase its price. A cartel restricts supply so that the loss from the lower quantity of sales is more than offset by the increase in the price of each remaining sale. The optimal cartel quantity and price is that of a monopoly producer, but cartels rarely achieve that optimal level because cheating by members and market entry by new producers increases market supply. Thus, a second challenge for a cartel is to ensure that its members follow the agreed course of action. Each cartel member has an incentive-to sell more than the agreed quantity of the product-at the cartel price or one slightly below it-to gain even more profit.42 Because cheating threatens the cartel's viability, cartels must monitor their members and punish cheating.4 3 But monitoring is difficult because of the third challenge inherent to cartels: their </w:t>
      </w:r>
      <w:r w:rsidRPr="00417B1C">
        <w:rPr>
          <w:rStyle w:val="StyleUnderline"/>
          <w:highlight w:val="yellow"/>
        </w:rPr>
        <w:t xml:space="preserve">illegal actions force them to operate in </w:t>
      </w:r>
      <w:r w:rsidRPr="00417B1C">
        <w:rPr>
          <w:rStyle w:val="Emphasis"/>
          <w:highlight w:val="yellow"/>
        </w:rPr>
        <w:t>secrecy</w:t>
      </w:r>
      <w:r w:rsidRPr="00417B1C">
        <w:rPr>
          <w:sz w:val="16"/>
          <w:highlight w:val="yellow"/>
        </w:rPr>
        <w:t xml:space="preserve"> </w:t>
      </w:r>
      <w:r w:rsidRPr="00417B1C">
        <w:rPr>
          <w:rStyle w:val="StyleUnderline"/>
          <w:highlight w:val="yellow"/>
        </w:rPr>
        <w:t xml:space="preserve">to </w:t>
      </w:r>
      <w:r w:rsidRPr="00417B1C">
        <w:rPr>
          <w:rStyle w:val="Emphasis"/>
          <w:highlight w:val="yellow"/>
        </w:rPr>
        <w:t>avoid detection</w:t>
      </w:r>
      <w:r w:rsidRPr="00944A78">
        <w:rPr>
          <w:sz w:val="16"/>
        </w:rPr>
        <w:t xml:space="preserve">.44 Yet even if, while operating in secret, cartels are able to monitor and punish cheaters, they still must prevent entry by other firms into the market. Entrants will be enticed by the opportunity to earn profits due to the extra-competitive cartel prices, and their entry will drive down the cartel's profits. </w:t>
      </w:r>
      <w:r w:rsidRPr="00A608F5">
        <w:rPr>
          <w:rStyle w:val="StyleUnderline"/>
        </w:rPr>
        <w:t>To maintain its hold on the market</w:t>
      </w:r>
      <w:r w:rsidRPr="00944A78">
        <w:rPr>
          <w:sz w:val="16"/>
        </w:rPr>
        <w:t xml:space="preserve">, </w:t>
      </w:r>
      <w:r w:rsidRPr="00A608F5">
        <w:rPr>
          <w:rStyle w:val="StyleUnderline"/>
        </w:rPr>
        <w:t>the cartel must prevent new entry</w:t>
      </w:r>
      <w:r w:rsidRPr="00944A78">
        <w:rPr>
          <w:sz w:val="16"/>
        </w:rPr>
        <w:t xml:space="preserve">, again </w:t>
      </w:r>
      <w:r w:rsidRPr="00A608F5">
        <w:rPr>
          <w:rStyle w:val="Emphasis"/>
        </w:rPr>
        <w:t>without</w:t>
      </w:r>
      <w:r w:rsidRPr="00A608F5">
        <w:rPr>
          <w:rStyle w:val="StyleUnderline"/>
        </w:rPr>
        <w:t xml:space="preserve"> making the cartel </w:t>
      </w:r>
      <w:r w:rsidRPr="00A608F5">
        <w:rPr>
          <w:rStyle w:val="Emphasis"/>
        </w:rPr>
        <w:t>visible</w:t>
      </w:r>
      <w:r w:rsidRPr="00944A78">
        <w:rPr>
          <w:sz w:val="16"/>
        </w:rPr>
        <w:t xml:space="preserve">. </w:t>
      </w:r>
      <w:r w:rsidRPr="00A608F5">
        <w:rPr>
          <w:rStyle w:val="StyleUnderline"/>
        </w:rPr>
        <w:t xml:space="preserve">The </w:t>
      </w:r>
      <w:r w:rsidRPr="00417B1C">
        <w:rPr>
          <w:rStyle w:val="StyleUnderline"/>
          <w:highlight w:val="yellow"/>
        </w:rPr>
        <w:t>complexity of</w:t>
      </w:r>
      <w:r w:rsidRPr="00A608F5">
        <w:rPr>
          <w:rStyle w:val="StyleUnderline"/>
        </w:rPr>
        <w:t xml:space="preserve"> addressing these</w:t>
      </w:r>
      <w:r w:rsidRPr="00944A78">
        <w:rPr>
          <w:sz w:val="16"/>
        </w:rPr>
        <w:t xml:space="preserve"> four </w:t>
      </w:r>
      <w:r w:rsidRPr="00417B1C">
        <w:rPr>
          <w:rStyle w:val="StyleUnderline"/>
          <w:highlight w:val="yellow"/>
        </w:rPr>
        <w:t>challenges leads</w:t>
      </w:r>
      <w:r w:rsidRPr="00944A78">
        <w:rPr>
          <w:sz w:val="16"/>
        </w:rPr>
        <w:t xml:space="preserve"> many </w:t>
      </w:r>
      <w:r w:rsidRPr="00417B1C">
        <w:rPr>
          <w:rStyle w:val="StyleUnderline"/>
          <w:highlight w:val="yellow"/>
        </w:rPr>
        <w:t>economists to conclude</w:t>
      </w:r>
      <w:r w:rsidRPr="00A608F5">
        <w:rPr>
          <w:rStyle w:val="StyleUnderline"/>
        </w:rPr>
        <w:t xml:space="preserve"> that </w:t>
      </w:r>
      <w:r w:rsidRPr="00417B1C">
        <w:rPr>
          <w:rStyle w:val="StyleUnderline"/>
          <w:highlight w:val="yellow"/>
        </w:rPr>
        <w:t>cartels are</w:t>
      </w:r>
      <w:r w:rsidRPr="00417B1C">
        <w:rPr>
          <w:sz w:val="16"/>
          <w:highlight w:val="yellow"/>
        </w:rPr>
        <w:t xml:space="preserve"> "</w:t>
      </w:r>
      <w:r w:rsidRPr="00417B1C">
        <w:rPr>
          <w:rStyle w:val="Emphasis"/>
          <w:highlight w:val="yellow"/>
        </w:rPr>
        <w:t>inherently unstable</w:t>
      </w:r>
      <w:r w:rsidRPr="00944A78">
        <w:rPr>
          <w:sz w:val="16"/>
        </w:rPr>
        <w:t>."43</w:t>
      </w:r>
    </w:p>
    <w:p w14:paraId="53D1635A" w14:textId="77777777" w:rsidR="00381A00" w:rsidRPr="00944A78" w:rsidRDefault="00381A00" w:rsidP="00381A00">
      <w:pPr>
        <w:rPr>
          <w:sz w:val="16"/>
          <w:szCs w:val="16"/>
        </w:rPr>
      </w:pPr>
      <w:r w:rsidRPr="00944A78">
        <w:rPr>
          <w:sz w:val="16"/>
          <w:szCs w:val="16"/>
        </w:rPr>
        <w:t xml:space="preserve">Certain market characteristics are conducive to collusive activity. Cartels often operate in concentrated markets with few firms, permitting easier coordination and more reliable confidentiality.46 Markets with high initial investment costs are also conducive to cartel activity. These costs deter other firms from quickly entering the market to take advantage of the cartel's artificially high prices.47 Products that are homogenous and fungible also facilitate cartel activity. </w:t>
      </w:r>
      <w:proofErr w:type="spellStart"/>
      <w:r w:rsidRPr="00944A78">
        <w:rPr>
          <w:sz w:val="16"/>
          <w:szCs w:val="16"/>
        </w:rPr>
        <w:t>a</w:t>
      </w:r>
      <w:proofErr w:type="spellEnd"/>
      <w:r w:rsidRPr="00944A78">
        <w:rPr>
          <w:sz w:val="16"/>
          <w:szCs w:val="16"/>
        </w:rPr>
        <w:t xml:space="preserve"> Such products are usually uniformly priced, making it easier for cartels to monitor member prices. Finally, market structures, such as public disclosure laws regarding prices and quantities, can help cartels monitor their members' activities.</w:t>
      </w:r>
    </w:p>
    <w:p w14:paraId="22DD49B7" w14:textId="77777777" w:rsidR="00381A00" w:rsidRPr="00944A78" w:rsidRDefault="00381A00" w:rsidP="00381A00">
      <w:pPr>
        <w:rPr>
          <w:sz w:val="16"/>
        </w:rPr>
      </w:pPr>
      <w:r w:rsidRPr="00A608F5">
        <w:rPr>
          <w:rStyle w:val="StyleUnderline"/>
        </w:rPr>
        <w:t xml:space="preserve">Market characteristics alone </w:t>
      </w:r>
      <w:r w:rsidRPr="00A608F5">
        <w:rPr>
          <w:rStyle w:val="Emphasis"/>
        </w:rPr>
        <w:t>cannot sustain</w:t>
      </w:r>
      <w:r w:rsidRPr="00A608F5">
        <w:rPr>
          <w:rStyle w:val="StyleUnderline"/>
        </w:rPr>
        <w:t xml:space="preserve"> a cartel</w:t>
      </w:r>
      <w:r w:rsidRPr="00944A78">
        <w:rPr>
          <w:sz w:val="16"/>
        </w:rPr>
        <w:t xml:space="preserve">; cartel members must adopt a variety of practices to avoid detection and to enforce compliance. </w:t>
      </w:r>
      <w:r w:rsidRPr="00A608F5">
        <w:rPr>
          <w:rStyle w:val="StyleUnderline"/>
        </w:rPr>
        <w:t xml:space="preserve">Cartels avoid detection by holding </w:t>
      </w:r>
      <w:r w:rsidRPr="00A608F5">
        <w:rPr>
          <w:rStyle w:val="Emphasis"/>
        </w:rPr>
        <w:t>secret meetings</w:t>
      </w:r>
      <w:r w:rsidRPr="00944A78">
        <w:rPr>
          <w:sz w:val="16"/>
        </w:rPr>
        <w:t xml:space="preserve">, </w:t>
      </w:r>
      <w:r w:rsidRPr="00A608F5">
        <w:rPr>
          <w:rStyle w:val="StyleUnderline"/>
        </w:rPr>
        <w:t xml:space="preserve">using </w:t>
      </w:r>
      <w:r w:rsidRPr="00A608F5">
        <w:rPr>
          <w:rStyle w:val="Emphasis"/>
        </w:rPr>
        <w:t>code names</w:t>
      </w:r>
      <w:r w:rsidRPr="00944A78">
        <w:rPr>
          <w:sz w:val="16"/>
        </w:rPr>
        <w:t xml:space="preserve">, </w:t>
      </w:r>
      <w:r w:rsidRPr="00A608F5">
        <w:rPr>
          <w:rStyle w:val="StyleUnderline"/>
        </w:rPr>
        <w:t xml:space="preserve">and creating legitimate-appearing </w:t>
      </w:r>
      <w:r w:rsidRPr="00A608F5">
        <w:rPr>
          <w:rStyle w:val="Emphasis"/>
        </w:rPr>
        <w:t>trade associations</w:t>
      </w:r>
      <w:r w:rsidRPr="00A608F5">
        <w:rPr>
          <w:rStyle w:val="StyleUnderline"/>
        </w:rPr>
        <w:t xml:space="preserve"> to share information</w:t>
      </w:r>
      <w:r w:rsidRPr="00944A78">
        <w:rPr>
          <w:sz w:val="16"/>
        </w:rPr>
        <w:t xml:space="preserve">.49 Generally, cartel members meet periodically to review public and private sales and price figures from prior periods. They also force members who exceed their quotas to compensate the other members.50 Thus, </w:t>
      </w:r>
      <w:r w:rsidRPr="00417B1C">
        <w:rPr>
          <w:rStyle w:val="StyleUnderline"/>
          <w:highlight w:val="yellow"/>
        </w:rPr>
        <w:t xml:space="preserve">cartels </w:t>
      </w:r>
      <w:r w:rsidRPr="00417B1C">
        <w:rPr>
          <w:rStyle w:val="Emphasis"/>
          <w:highlight w:val="yellow"/>
        </w:rPr>
        <w:t>overcome</w:t>
      </w:r>
      <w:r w:rsidRPr="00A608F5">
        <w:rPr>
          <w:rStyle w:val="StyleUnderline"/>
        </w:rPr>
        <w:t xml:space="preserve"> their </w:t>
      </w:r>
      <w:r w:rsidRPr="00417B1C">
        <w:rPr>
          <w:rStyle w:val="Emphasis"/>
          <w:highlight w:val="yellow"/>
        </w:rPr>
        <w:t>inherent instability</w:t>
      </w:r>
      <w:r w:rsidRPr="00417B1C">
        <w:rPr>
          <w:sz w:val="16"/>
          <w:highlight w:val="yellow"/>
        </w:rPr>
        <w:t xml:space="preserve"> </w:t>
      </w:r>
      <w:r w:rsidRPr="00417B1C">
        <w:rPr>
          <w:rStyle w:val="StyleUnderline"/>
          <w:highlight w:val="yellow"/>
        </w:rPr>
        <w:t>by</w:t>
      </w:r>
      <w:r w:rsidRPr="00944A78">
        <w:rPr>
          <w:sz w:val="16"/>
        </w:rPr>
        <w:t xml:space="preserve"> successfully </w:t>
      </w:r>
      <w:r w:rsidRPr="00417B1C">
        <w:rPr>
          <w:rStyle w:val="StyleUnderline"/>
          <w:highlight w:val="yellow"/>
        </w:rPr>
        <w:t>providing supra-competitive profits to</w:t>
      </w:r>
      <w:r w:rsidRPr="00A608F5">
        <w:rPr>
          <w:rStyle w:val="StyleUnderline"/>
        </w:rPr>
        <w:t xml:space="preserve"> their </w:t>
      </w:r>
      <w:r w:rsidRPr="00417B1C">
        <w:rPr>
          <w:rStyle w:val="StyleUnderline"/>
          <w:highlight w:val="yellow"/>
        </w:rPr>
        <w:t>members</w:t>
      </w:r>
      <w:r w:rsidRPr="00944A78">
        <w:rPr>
          <w:sz w:val="16"/>
        </w:rPr>
        <w:t xml:space="preserve"> while maintaining the secrecy of their collusion and punishing any deviations. Indeed, </w:t>
      </w:r>
      <w:proofErr w:type="gramStart"/>
      <w:r w:rsidRPr="00944A78">
        <w:rPr>
          <w:sz w:val="16"/>
        </w:rPr>
        <w:t>based on the fact that</w:t>
      </w:r>
      <w:proofErr w:type="gramEnd"/>
      <w:r w:rsidRPr="00944A78">
        <w:rPr>
          <w:sz w:val="16"/>
        </w:rPr>
        <w:t xml:space="preserve"> twenty-four of the forty international cartels prosecuted in the 1990s had operated for at least four years, one study concluded, "market forces alone may be unable to quickly undermine attempts to fix prices, rig bids, allocate quotas, and market shares; perhaps implying a potential role for national anti-cartel enforcement." 51</w:t>
      </w:r>
    </w:p>
    <w:p w14:paraId="1E61B90A" w14:textId="77777777" w:rsidR="00381A00" w:rsidRPr="00944A78" w:rsidRDefault="00381A00" w:rsidP="00381A00">
      <w:pPr>
        <w:rPr>
          <w:sz w:val="16"/>
          <w:szCs w:val="16"/>
        </w:rPr>
      </w:pPr>
      <w:r w:rsidRPr="00944A78">
        <w:rPr>
          <w:sz w:val="16"/>
          <w:szCs w:val="16"/>
        </w:rPr>
        <w:t>C. International Cartels</w:t>
      </w:r>
    </w:p>
    <w:p w14:paraId="26047A05" w14:textId="77777777" w:rsidR="00381A00" w:rsidRPr="00944A78" w:rsidRDefault="00381A00" w:rsidP="00381A00">
      <w:pPr>
        <w:rPr>
          <w:sz w:val="16"/>
          <w:szCs w:val="16"/>
        </w:rPr>
      </w:pPr>
      <w:r w:rsidRPr="00944A78">
        <w:rPr>
          <w:sz w:val="16"/>
          <w:szCs w:val="16"/>
        </w:rPr>
        <w:t>Certain characteristics of the global marketplace increase the ability of international cartels to monitor their members and maintain secrecy. The publication of official import and export data facilitates the cartel's monitoring of its members. National differences in accounting, reporting requirements, and other legal mandates help cartels to hide their activities and profits. 53 National borders mask agreements to divide a product market among competitors,54 and they can facilitate the punishment of cheaters.55 Cartel members also frustrate the efforts of effective policing authorities by meeting and retaining records outside their jurisdictions.56</w:t>
      </w:r>
    </w:p>
    <w:p w14:paraId="14C9CCF0" w14:textId="77777777" w:rsidR="00381A00" w:rsidRPr="00944A78" w:rsidRDefault="00381A00" w:rsidP="00381A00">
      <w:pPr>
        <w:rPr>
          <w:sz w:val="16"/>
          <w:szCs w:val="16"/>
        </w:rPr>
      </w:pPr>
      <w:r w:rsidRPr="00944A78">
        <w:rPr>
          <w:sz w:val="16"/>
          <w:szCs w:val="16"/>
        </w:rPr>
        <w:t xml:space="preserve">Almost invariably, any international cartel harms consumers in </w:t>
      </w:r>
      <w:proofErr w:type="gramStart"/>
      <w:r w:rsidRPr="00944A78">
        <w:rPr>
          <w:sz w:val="16"/>
          <w:szCs w:val="16"/>
        </w:rPr>
        <w:t>all of</w:t>
      </w:r>
      <w:proofErr w:type="gramEnd"/>
      <w:r w:rsidRPr="00944A78">
        <w:rPr>
          <w:sz w:val="16"/>
          <w:szCs w:val="16"/>
        </w:rPr>
        <w:t xml:space="preserve"> the countries in which its product is sold. If an international cartel does not raise prices everywhere, a product sold at a cheaper price in one country can be resold in another country where the price is higher. This arbitrage threat exists </w:t>
      </w:r>
      <w:proofErr w:type="gramStart"/>
      <w:r w:rsidRPr="00944A78">
        <w:rPr>
          <w:sz w:val="16"/>
          <w:szCs w:val="16"/>
        </w:rPr>
        <w:t>as long as</w:t>
      </w:r>
      <w:proofErr w:type="gramEnd"/>
      <w:r w:rsidRPr="00944A78">
        <w:rPr>
          <w:sz w:val="16"/>
          <w:szCs w:val="16"/>
        </w:rPr>
        <w:t xml:space="preserve"> transaction costs, including transportation costs, are low and the product is undifferentiated across the various countries. If the cartel's product is sold in the United States, the cartel must raise its price in the United States sufficiently so that it is not profitable to buy the product in the United States, ship it to another market, and sell it at or below the cartel price. Thus, because cartels must address the arbitrage threat by raising prices in </w:t>
      </w:r>
      <w:proofErr w:type="gramStart"/>
      <w:r w:rsidRPr="00944A78">
        <w:rPr>
          <w:sz w:val="16"/>
          <w:szCs w:val="16"/>
        </w:rPr>
        <w:t>all of</w:t>
      </w:r>
      <w:proofErr w:type="gramEnd"/>
      <w:r w:rsidRPr="00944A78">
        <w:rPr>
          <w:sz w:val="16"/>
          <w:szCs w:val="16"/>
        </w:rPr>
        <w:t xml:space="preserve"> the markets in which they operate, the harms caused by the cartels in those markets are interconnected.</w:t>
      </w:r>
    </w:p>
    <w:p w14:paraId="1CC7D2BB" w14:textId="77777777" w:rsidR="00381A00" w:rsidRDefault="00381A00" w:rsidP="00381A00">
      <w:pPr>
        <w:rPr>
          <w:sz w:val="16"/>
        </w:rPr>
      </w:pPr>
      <w:r w:rsidRPr="00417B1C">
        <w:rPr>
          <w:rStyle w:val="StyleUnderline"/>
          <w:highlight w:val="yellow"/>
        </w:rPr>
        <w:t xml:space="preserve">To </w:t>
      </w:r>
      <w:r w:rsidRPr="00417B1C">
        <w:rPr>
          <w:rStyle w:val="Emphasis"/>
          <w:highlight w:val="yellow"/>
        </w:rPr>
        <w:t>effectively deter</w:t>
      </w:r>
      <w:r w:rsidRPr="00417B1C">
        <w:rPr>
          <w:rStyle w:val="StyleUnderline"/>
          <w:highlight w:val="yellow"/>
        </w:rPr>
        <w:t xml:space="preserve"> cartels</w:t>
      </w:r>
      <w:r w:rsidRPr="00944A78">
        <w:rPr>
          <w:sz w:val="16"/>
        </w:rPr>
        <w:t xml:space="preserve">, </w:t>
      </w:r>
      <w:r w:rsidRPr="00A608F5">
        <w:rPr>
          <w:rStyle w:val="StyleUnderline"/>
        </w:rPr>
        <w:t xml:space="preserve">the </w:t>
      </w:r>
      <w:r w:rsidRPr="00417B1C">
        <w:rPr>
          <w:rStyle w:val="Emphasis"/>
          <w:highlight w:val="yellow"/>
        </w:rPr>
        <w:t>total expected penalty</w:t>
      </w:r>
      <w:r w:rsidRPr="00417B1C">
        <w:rPr>
          <w:sz w:val="16"/>
          <w:highlight w:val="yellow"/>
        </w:rPr>
        <w:t xml:space="preserve"> </w:t>
      </w:r>
      <w:r w:rsidRPr="00417B1C">
        <w:rPr>
          <w:rStyle w:val="StyleUnderline"/>
          <w:highlight w:val="yellow"/>
        </w:rPr>
        <w:t>must</w:t>
      </w:r>
      <w:r w:rsidRPr="00A608F5">
        <w:rPr>
          <w:rStyle w:val="StyleUnderline"/>
        </w:rPr>
        <w:t xml:space="preserve"> </w:t>
      </w:r>
      <w:r w:rsidRPr="00A608F5">
        <w:rPr>
          <w:rStyle w:val="Emphasis"/>
        </w:rPr>
        <w:t xml:space="preserve">at least </w:t>
      </w:r>
      <w:r w:rsidRPr="00417B1C">
        <w:rPr>
          <w:rStyle w:val="Emphasis"/>
          <w:highlight w:val="yellow"/>
        </w:rPr>
        <w:t>equal</w:t>
      </w:r>
      <w:r w:rsidRPr="00417B1C">
        <w:rPr>
          <w:sz w:val="16"/>
          <w:highlight w:val="yellow"/>
        </w:rPr>
        <w:t xml:space="preserve"> </w:t>
      </w:r>
      <w:r w:rsidRPr="00417B1C">
        <w:rPr>
          <w:rStyle w:val="StyleUnderline"/>
          <w:highlight w:val="yellow"/>
        </w:rPr>
        <w:t xml:space="preserve">the </w:t>
      </w:r>
      <w:r w:rsidRPr="00417B1C">
        <w:rPr>
          <w:rStyle w:val="Emphasis"/>
          <w:highlight w:val="yellow"/>
        </w:rPr>
        <w:t>supra-competitive profits</w:t>
      </w:r>
      <w:r w:rsidRPr="00417B1C">
        <w:rPr>
          <w:sz w:val="16"/>
          <w:highlight w:val="yellow"/>
        </w:rPr>
        <w:t xml:space="preserve"> </w:t>
      </w:r>
      <w:r w:rsidRPr="00417B1C">
        <w:rPr>
          <w:rStyle w:val="StyleUnderline"/>
          <w:highlight w:val="yellow"/>
        </w:rPr>
        <w:t>from participating in the cartel</w:t>
      </w:r>
      <w:r w:rsidRPr="00944A78">
        <w:rPr>
          <w:sz w:val="16"/>
        </w:rPr>
        <w:t xml:space="preserve">.57 </w:t>
      </w:r>
      <w:r w:rsidRPr="00417B1C">
        <w:rPr>
          <w:rStyle w:val="StyleUnderline"/>
          <w:highlight w:val="yellow"/>
        </w:rPr>
        <w:t>Because an international cartel enjoys</w:t>
      </w:r>
      <w:r w:rsidRPr="00A608F5">
        <w:rPr>
          <w:rStyle w:val="StyleUnderline"/>
        </w:rPr>
        <w:t xml:space="preserve"> </w:t>
      </w:r>
      <w:r w:rsidRPr="00A608F5">
        <w:rPr>
          <w:rStyle w:val="Emphasis"/>
        </w:rPr>
        <w:t xml:space="preserve">supra-competitive </w:t>
      </w:r>
      <w:r w:rsidRPr="00417B1C">
        <w:rPr>
          <w:rStyle w:val="Emphasis"/>
          <w:highlight w:val="yellow"/>
        </w:rPr>
        <w:t>profits</w:t>
      </w:r>
      <w:r w:rsidRPr="00417B1C">
        <w:rPr>
          <w:rStyle w:val="StyleUnderline"/>
          <w:highlight w:val="yellow"/>
        </w:rPr>
        <w:t xml:space="preserve"> from</w:t>
      </w:r>
      <w:r w:rsidRPr="00A608F5">
        <w:rPr>
          <w:rStyle w:val="StyleUnderline"/>
        </w:rPr>
        <w:t xml:space="preserve"> its </w:t>
      </w:r>
      <w:r w:rsidRPr="00A608F5">
        <w:rPr>
          <w:rStyle w:val="Emphasis"/>
        </w:rPr>
        <w:t>sales</w:t>
      </w:r>
      <w:r w:rsidRPr="00A608F5">
        <w:rPr>
          <w:rStyle w:val="StyleUnderline"/>
        </w:rPr>
        <w:t xml:space="preserve"> in </w:t>
      </w:r>
      <w:r w:rsidRPr="00417B1C">
        <w:rPr>
          <w:rStyle w:val="Emphasis"/>
          <w:highlight w:val="yellow"/>
        </w:rPr>
        <w:t>other countries</w:t>
      </w:r>
      <w:r w:rsidRPr="00417B1C">
        <w:rPr>
          <w:sz w:val="16"/>
          <w:highlight w:val="yellow"/>
        </w:rPr>
        <w:t xml:space="preserve">, </w:t>
      </w:r>
      <w:r w:rsidRPr="00417B1C">
        <w:rPr>
          <w:rStyle w:val="StyleUnderline"/>
          <w:highlight w:val="yellow"/>
        </w:rPr>
        <w:t>"[</w:t>
      </w:r>
      <w:proofErr w:type="spellStart"/>
      <w:r w:rsidRPr="00417B1C">
        <w:rPr>
          <w:rStyle w:val="StyleUnderline"/>
          <w:highlight w:val="yellow"/>
        </w:rPr>
        <w:t>tihe</w:t>
      </w:r>
      <w:proofErr w:type="spellEnd"/>
      <w:r w:rsidRPr="00A608F5">
        <w:rPr>
          <w:rStyle w:val="StyleUnderline"/>
        </w:rPr>
        <w:t xml:space="preserve"> relevant </w:t>
      </w:r>
      <w:r w:rsidRPr="00417B1C">
        <w:rPr>
          <w:rStyle w:val="StyleUnderline"/>
          <w:highlight w:val="yellow"/>
        </w:rPr>
        <w:t>expected penalty depends on the sum of</w:t>
      </w:r>
      <w:r w:rsidRPr="00944A78">
        <w:rPr>
          <w:rStyle w:val="StyleUnderline"/>
        </w:rPr>
        <w:t xml:space="preserve"> the </w:t>
      </w:r>
      <w:r w:rsidRPr="00417B1C">
        <w:rPr>
          <w:rStyle w:val="Emphasis"/>
          <w:highlight w:val="yellow"/>
        </w:rPr>
        <w:t>expected penalties</w:t>
      </w:r>
      <w:r w:rsidRPr="00417B1C">
        <w:rPr>
          <w:rStyle w:val="StyleUnderline"/>
          <w:highlight w:val="yellow"/>
        </w:rPr>
        <w:t xml:space="preserve"> in </w:t>
      </w:r>
      <w:r w:rsidRPr="00417B1C">
        <w:rPr>
          <w:rStyle w:val="Emphasis"/>
          <w:highlight w:val="yellow"/>
        </w:rPr>
        <w:t>each nation</w:t>
      </w:r>
      <w:r w:rsidRPr="00944A78">
        <w:rPr>
          <w:sz w:val="16"/>
        </w:rPr>
        <w:t xml:space="preserve">., 58 </w:t>
      </w:r>
      <w:r w:rsidRPr="00A608F5">
        <w:rPr>
          <w:rStyle w:val="StyleUnderline"/>
        </w:rPr>
        <w:t>According to the OECD</w:t>
      </w:r>
      <w:r w:rsidRPr="00944A78">
        <w:rPr>
          <w:sz w:val="16"/>
        </w:rPr>
        <w:t xml:space="preserve">, </w:t>
      </w:r>
      <w:r w:rsidRPr="00A608F5">
        <w:rPr>
          <w:rStyle w:val="StyleUnderline"/>
        </w:rPr>
        <w:t>sanctions against cartels</w:t>
      </w:r>
      <w:r w:rsidRPr="00944A78">
        <w:rPr>
          <w:sz w:val="16"/>
        </w:rPr>
        <w:t xml:space="preserve"> "</w:t>
      </w:r>
      <w:r w:rsidRPr="00A608F5">
        <w:rPr>
          <w:rStyle w:val="StyleUnderline"/>
        </w:rPr>
        <w:t>are</w:t>
      </w:r>
      <w:r w:rsidRPr="00944A78">
        <w:rPr>
          <w:sz w:val="16"/>
        </w:rPr>
        <w:t xml:space="preserve">, </w:t>
      </w:r>
      <w:r w:rsidRPr="00A608F5">
        <w:rPr>
          <w:rStyle w:val="StyleUnderline"/>
        </w:rPr>
        <w:t>on the whole</w:t>
      </w:r>
      <w:r w:rsidRPr="00944A78">
        <w:rPr>
          <w:sz w:val="16"/>
        </w:rPr>
        <w:t xml:space="preserve">, </w:t>
      </w:r>
      <w:r w:rsidRPr="00A608F5">
        <w:rPr>
          <w:rStyle w:val="Emphasis"/>
        </w:rPr>
        <w:t>still inadequate</w:t>
      </w:r>
      <w:r w:rsidRPr="00944A78">
        <w:rPr>
          <w:sz w:val="16"/>
        </w:rPr>
        <w:t xml:space="preserve">" 59 </w:t>
      </w:r>
      <w:r w:rsidRPr="00A608F5">
        <w:rPr>
          <w:rStyle w:val="StyleUnderline"/>
        </w:rPr>
        <w:t>in most countries</w:t>
      </w:r>
      <w:r w:rsidRPr="00944A78">
        <w:rPr>
          <w:sz w:val="16"/>
        </w:rPr>
        <w:t xml:space="preserve">. </w:t>
      </w:r>
      <w:r w:rsidRPr="00A608F5">
        <w:rPr>
          <w:rStyle w:val="StyleUnderline"/>
        </w:rPr>
        <w:t>Therefore</w:t>
      </w:r>
      <w:r w:rsidRPr="00944A78">
        <w:rPr>
          <w:sz w:val="16"/>
        </w:rPr>
        <w:t xml:space="preserve">, </w:t>
      </w:r>
      <w:r w:rsidRPr="00417B1C">
        <w:rPr>
          <w:rStyle w:val="StyleUnderline"/>
          <w:highlight w:val="yellow"/>
        </w:rPr>
        <w:t>cartels</w:t>
      </w:r>
      <w:r w:rsidRPr="00944A78">
        <w:rPr>
          <w:sz w:val="16"/>
        </w:rPr>
        <w:t xml:space="preserve"> will </w:t>
      </w:r>
      <w:r w:rsidRPr="00417B1C">
        <w:rPr>
          <w:rStyle w:val="StyleUnderline"/>
          <w:highlight w:val="yellow"/>
        </w:rPr>
        <w:t>raise their prices in the U</w:t>
      </w:r>
      <w:r w:rsidRPr="00944A78">
        <w:rPr>
          <w:sz w:val="16"/>
        </w:rPr>
        <w:t xml:space="preserve">nited </w:t>
      </w:r>
      <w:r w:rsidRPr="00417B1C">
        <w:rPr>
          <w:rStyle w:val="StyleUnderline"/>
          <w:highlight w:val="yellow"/>
        </w:rPr>
        <w:t>S</w:t>
      </w:r>
      <w:r w:rsidRPr="00944A78">
        <w:rPr>
          <w:sz w:val="16"/>
        </w:rPr>
        <w:t xml:space="preserve">tates </w:t>
      </w:r>
      <w:r w:rsidRPr="00417B1C">
        <w:rPr>
          <w:rStyle w:val="Emphasis"/>
          <w:highlight w:val="yellow"/>
        </w:rPr>
        <w:t>even though</w:t>
      </w:r>
      <w:r w:rsidRPr="00417B1C">
        <w:rPr>
          <w:rStyle w:val="StyleUnderline"/>
          <w:highlight w:val="yellow"/>
        </w:rPr>
        <w:t xml:space="preserve"> doing so </w:t>
      </w:r>
      <w:r w:rsidRPr="00417B1C">
        <w:rPr>
          <w:rStyle w:val="Emphasis"/>
          <w:highlight w:val="yellow"/>
        </w:rPr>
        <w:t>increases</w:t>
      </w:r>
      <w:r w:rsidRPr="00A608F5">
        <w:rPr>
          <w:rStyle w:val="StyleUnderline"/>
        </w:rPr>
        <w:t xml:space="preserve"> the </w:t>
      </w:r>
      <w:r w:rsidRPr="00417B1C">
        <w:rPr>
          <w:rStyle w:val="Emphasis"/>
          <w:highlight w:val="yellow"/>
        </w:rPr>
        <w:t>likelihood</w:t>
      </w:r>
      <w:r w:rsidRPr="00417B1C">
        <w:rPr>
          <w:sz w:val="16"/>
          <w:highlight w:val="yellow"/>
        </w:rPr>
        <w:t xml:space="preserve"> </w:t>
      </w:r>
      <w:r w:rsidRPr="00417B1C">
        <w:rPr>
          <w:rStyle w:val="StyleUnderline"/>
          <w:highlight w:val="yellow"/>
        </w:rPr>
        <w:t>of</w:t>
      </w:r>
      <w:r w:rsidRPr="00A608F5">
        <w:rPr>
          <w:rStyle w:val="StyleUnderline"/>
        </w:rPr>
        <w:t xml:space="preserve"> the cartel's </w:t>
      </w:r>
      <w:r w:rsidRPr="00417B1C">
        <w:rPr>
          <w:rStyle w:val="Emphasis"/>
          <w:highlight w:val="yellow"/>
        </w:rPr>
        <w:t>detection</w:t>
      </w:r>
      <w:r w:rsidRPr="00944A78">
        <w:rPr>
          <w:sz w:val="16"/>
        </w:rPr>
        <w:t xml:space="preserve"> </w:t>
      </w:r>
      <w:r w:rsidRPr="00A608F5">
        <w:rPr>
          <w:rStyle w:val="StyleUnderline"/>
        </w:rPr>
        <w:t>due to the U</w:t>
      </w:r>
      <w:r w:rsidRPr="00944A78">
        <w:rPr>
          <w:sz w:val="16"/>
        </w:rPr>
        <w:t xml:space="preserve">nited </w:t>
      </w:r>
      <w:proofErr w:type="spellStart"/>
      <w:r w:rsidRPr="00A608F5">
        <w:rPr>
          <w:rStyle w:val="StyleUnderline"/>
        </w:rPr>
        <w:t>S</w:t>
      </w:r>
      <w:r w:rsidRPr="00944A78">
        <w:rPr>
          <w:sz w:val="16"/>
        </w:rPr>
        <w:t>tates'</w:t>
      </w:r>
      <w:r w:rsidRPr="00A608F5">
        <w:rPr>
          <w:rStyle w:val="StyleUnderline"/>
        </w:rPr>
        <w:t>s</w:t>
      </w:r>
      <w:proofErr w:type="spellEnd"/>
      <w:r w:rsidRPr="00944A78">
        <w:rPr>
          <w:sz w:val="16"/>
        </w:rPr>
        <w:t xml:space="preserve"> </w:t>
      </w:r>
      <w:r w:rsidRPr="00A608F5">
        <w:rPr>
          <w:rStyle w:val="StyleUnderline"/>
        </w:rPr>
        <w:t>more rigorous antitrust regime</w:t>
      </w:r>
      <w:r w:rsidRPr="00944A78">
        <w:rPr>
          <w:sz w:val="16"/>
        </w:rPr>
        <w:t xml:space="preserve">. </w:t>
      </w:r>
      <w:r w:rsidRPr="00A608F5">
        <w:rPr>
          <w:rStyle w:val="StyleUnderline"/>
        </w:rPr>
        <w:t xml:space="preserve">The </w:t>
      </w:r>
      <w:r w:rsidRPr="00417B1C">
        <w:rPr>
          <w:rStyle w:val="StyleUnderline"/>
          <w:highlight w:val="yellow"/>
        </w:rPr>
        <w:t>international cartel will</w:t>
      </w:r>
      <w:r w:rsidRPr="00A608F5">
        <w:rPr>
          <w:rStyle w:val="StyleUnderline"/>
        </w:rPr>
        <w:t xml:space="preserve"> still </w:t>
      </w:r>
      <w:r w:rsidRPr="00417B1C">
        <w:rPr>
          <w:rStyle w:val="StyleUnderline"/>
          <w:highlight w:val="yellow"/>
        </w:rPr>
        <w:t>harm</w:t>
      </w:r>
      <w:r w:rsidRPr="00A608F5">
        <w:rPr>
          <w:rStyle w:val="StyleUnderline"/>
        </w:rPr>
        <w:t xml:space="preserve"> American </w:t>
      </w:r>
      <w:r w:rsidRPr="00417B1C">
        <w:rPr>
          <w:rStyle w:val="StyleUnderline"/>
          <w:highlight w:val="yellow"/>
        </w:rPr>
        <w:t xml:space="preserve">consumers because it can </w:t>
      </w:r>
      <w:r w:rsidRPr="00417B1C">
        <w:rPr>
          <w:rStyle w:val="Emphasis"/>
          <w:highlight w:val="yellow"/>
        </w:rPr>
        <w:t>offset</w:t>
      </w:r>
      <w:r w:rsidRPr="00944A78">
        <w:rPr>
          <w:sz w:val="16"/>
        </w:rPr>
        <w:t xml:space="preserve"> </w:t>
      </w:r>
      <w:r w:rsidRPr="00A608F5">
        <w:rPr>
          <w:rStyle w:val="StyleUnderline"/>
        </w:rPr>
        <w:t xml:space="preserve">its expected </w:t>
      </w:r>
      <w:r w:rsidRPr="00417B1C">
        <w:rPr>
          <w:rStyle w:val="Emphasis"/>
          <w:highlight w:val="yellow"/>
        </w:rPr>
        <w:t>American losses</w:t>
      </w:r>
      <w:r w:rsidRPr="00417B1C">
        <w:rPr>
          <w:sz w:val="16"/>
          <w:highlight w:val="yellow"/>
        </w:rPr>
        <w:t xml:space="preserve"> </w:t>
      </w:r>
      <w:r w:rsidRPr="00417B1C">
        <w:rPr>
          <w:rStyle w:val="StyleUnderline"/>
          <w:highlight w:val="yellow"/>
        </w:rPr>
        <w:t>with</w:t>
      </w:r>
      <w:r w:rsidRPr="00A608F5">
        <w:rPr>
          <w:rStyle w:val="StyleUnderline"/>
        </w:rPr>
        <w:t xml:space="preserve"> its </w:t>
      </w:r>
      <w:r w:rsidRPr="00417B1C">
        <w:rPr>
          <w:rStyle w:val="Emphasis"/>
          <w:highlight w:val="yellow"/>
        </w:rPr>
        <w:t>supra-competitive profits</w:t>
      </w:r>
      <w:r w:rsidRPr="00417B1C">
        <w:rPr>
          <w:sz w:val="16"/>
          <w:highlight w:val="yellow"/>
        </w:rPr>
        <w:t xml:space="preserve"> </w:t>
      </w:r>
      <w:r w:rsidRPr="00417B1C">
        <w:rPr>
          <w:rStyle w:val="StyleUnderline"/>
          <w:highlight w:val="yellow"/>
        </w:rPr>
        <w:t xml:space="preserve">from countries where it has </w:t>
      </w:r>
      <w:r w:rsidRPr="00417B1C">
        <w:rPr>
          <w:rStyle w:val="Emphasis"/>
          <w:highlight w:val="yellow"/>
        </w:rPr>
        <w:t>little fear</w:t>
      </w:r>
      <w:r w:rsidRPr="00417B1C">
        <w:rPr>
          <w:rStyle w:val="StyleUnderline"/>
          <w:highlight w:val="yellow"/>
        </w:rPr>
        <w:t xml:space="preserve"> of </w:t>
      </w:r>
      <w:r w:rsidRPr="00417B1C">
        <w:rPr>
          <w:rStyle w:val="Emphasis"/>
          <w:highlight w:val="yellow"/>
        </w:rPr>
        <w:t>penalty</w:t>
      </w:r>
      <w:r w:rsidRPr="00944A78">
        <w:rPr>
          <w:sz w:val="16"/>
        </w:rPr>
        <w:t>. As a result, "</w:t>
      </w:r>
      <w:r w:rsidRPr="00A608F5">
        <w:rPr>
          <w:rStyle w:val="StyleUnderline"/>
        </w:rPr>
        <w:t xml:space="preserve">the </w:t>
      </w:r>
      <w:r w:rsidRPr="00A608F5">
        <w:rPr>
          <w:rStyle w:val="Emphasis"/>
        </w:rPr>
        <w:t>deterrent</w:t>
      </w:r>
      <w:r w:rsidRPr="00A608F5">
        <w:rPr>
          <w:rStyle w:val="StyleUnderline"/>
        </w:rPr>
        <w:t xml:space="preserve"> required to prevent a </w:t>
      </w:r>
      <w:r w:rsidRPr="00A608F5">
        <w:rPr>
          <w:rStyle w:val="Emphasis"/>
        </w:rPr>
        <w:t>global cartel</w:t>
      </w:r>
      <w:r w:rsidRPr="00A608F5">
        <w:rPr>
          <w:rStyle w:val="StyleUnderline"/>
        </w:rPr>
        <w:t xml:space="preserve"> from including the U</w:t>
      </w:r>
      <w:r w:rsidRPr="00944A78">
        <w:rPr>
          <w:sz w:val="16"/>
        </w:rPr>
        <w:t xml:space="preserve">nited </w:t>
      </w:r>
      <w:r w:rsidRPr="00A608F5">
        <w:rPr>
          <w:rStyle w:val="StyleUnderline"/>
        </w:rPr>
        <w:t>S</w:t>
      </w:r>
      <w:r w:rsidRPr="00944A78">
        <w:rPr>
          <w:sz w:val="16"/>
        </w:rPr>
        <w:t xml:space="preserve">tates </w:t>
      </w:r>
      <w:r w:rsidRPr="00A608F5">
        <w:rPr>
          <w:rStyle w:val="StyleUnderline"/>
        </w:rPr>
        <w:t xml:space="preserve">is </w:t>
      </w:r>
      <w:r w:rsidRPr="00A608F5">
        <w:rPr>
          <w:rStyle w:val="Emphasis"/>
        </w:rPr>
        <w:t>generally larger</w:t>
      </w:r>
      <w:r w:rsidRPr="00944A78">
        <w:rPr>
          <w:sz w:val="16"/>
        </w:rPr>
        <w:t xml:space="preserve"> </w:t>
      </w:r>
      <w:r w:rsidRPr="00A608F5">
        <w:rPr>
          <w:rStyle w:val="StyleUnderline"/>
        </w:rPr>
        <w:t>than the deterrent required to prevent a</w:t>
      </w:r>
      <w:r w:rsidRPr="00944A78">
        <w:rPr>
          <w:sz w:val="16"/>
        </w:rPr>
        <w:t xml:space="preserve"> purely </w:t>
      </w:r>
      <w:r w:rsidRPr="00A608F5">
        <w:rPr>
          <w:rStyle w:val="Emphasis"/>
        </w:rPr>
        <w:t>domestic cartel</w:t>
      </w:r>
      <w:r w:rsidRPr="00944A78">
        <w:rPr>
          <w:sz w:val="16"/>
        </w:rPr>
        <w:t xml:space="preserve"> from forming." 60</w:t>
      </w:r>
    </w:p>
    <w:p w14:paraId="38EC049C" w14:textId="77777777" w:rsidR="00381A00" w:rsidRDefault="00381A00" w:rsidP="00381A00"/>
    <w:p w14:paraId="5179A2BF" w14:textId="77777777" w:rsidR="00381A00" w:rsidRDefault="00381A00" w:rsidP="00381A00">
      <w:pPr>
        <w:pStyle w:val="Heading4"/>
      </w:pPr>
      <w:r>
        <w:t xml:space="preserve">Only the AFF’s </w:t>
      </w:r>
      <w:r w:rsidRPr="009558EC">
        <w:rPr>
          <w:u w:val="single"/>
        </w:rPr>
        <w:t>bottom-up</w:t>
      </w:r>
      <w:r>
        <w:t xml:space="preserve"> harmonization fills enforcement gaps---that </w:t>
      </w:r>
      <w:r w:rsidRPr="005C05AC">
        <w:rPr>
          <w:u w:val="single"/>
        </w:rPr>
        <w:t>must precede</w:t>
      </w:r>
      <w:r>
        <w:t xml:space="preserve"> any effort to develop an international antitrust regime.</w:t>
      </w:r>
    </w:p>
    <w:p w14:paraId="42655D91" w14:textId="77777777" w:rsidR="00381A00" w:rsidRDefault="00381A00" w:rsidP="00381A00">
      <w:r w:rsidRPr="006E4B01">
        <w:rPr>
          <w:rStyle w:val="Style13ptBold"/>
        </w:rPr>
        <w:t>Schmidt 6</w:t>
      </w:r>
      <w:r>
        <w:t xml:space="preserve">, *Jonathan T. Schmidt. Antitrust lawyer. Master’s in Public Affairs from the </w:t>
      </w:r>
      <w:r w:rsidRPr="006E4B01">
        <w:t>Princeton School of Public and International Affairs</w:t>
      </w:r>
      <w:r>
        <w:t xml:space="preserve">. JD from Yale Law School. Former </w:t>
      </w:r>
      <w:r w:rsidRPr="006E4B01">
        <w:t>Fulbright Fellow in Peru, where he studied micro-enterprise lending</w:t>
      </w:r>
      <w:r>
        <w:t xml:space="preserve">; (2006, “Keeping U.S. Courts Open to Foreign Antitrust Plaintiffs: A Hybrid Approach to the Effective Deterrence of International Cartels.” </w:t>
      </w:r>
      <w:hyperlink r:id="rId48" w:history="1">
        <w:r w:rsidRPr="00073531">
          <w:rPr>
            <w:rStyle w:val="Hyperlink"/>
          </w:rPr>
          <w:t>https://digitalcommons.law.yale.edu/cgi/viewcontent.cgi?referer=&amp;httpsredir=1&amp;article=1266&amp;context=yjil</w:t>
        </w:r>
      </w:hyperlink>
      <w:r>
        <w:t>)</w:t>
      </w:r>
    </w:p>
    <w:p w14:paraId="45C357E5" w14:textId="04061084" w:rsidR="00381A00" w:rsidRPr="00FF4FC8" w:rsidRDefault="00381A00" w:rsidP="00381A00">
      <w:pPr>
        <w:rPr>
          <w:sz w:val="16"/>
        </w:rPr>
      </w:pPr>
      <w:r w:rsidRPr="00417B1C">
        <w:rPr>
          <w:rStyle w:val="StyleUnderline"/>
          <w:highlight w:val="yellow"/>
        </w:rPr>
        <w:t>My proposal is</w:t>
      </w:r>
      <w:r w:rsidRPr="00FF4FC8">
        <w:rPr>
          <w:sz w:val="16"/>
        </w:rPr>
        <w:t xml:space="preserve"> also </w:t>
      </w:r>
      <w:r w:rsidRPr="00417B1C">
        <w:rPr>
          <w:rStyle w:val="Emphasis"/>
          <w:highlight w:val="yellow"/>
        </w:rPr>
        <w:t>consistent</w:t>
      </w:r>
      <w:r w:rsidRPr="00417B1C">
        <w:rPr>
          <w:sz w:val="16"/>
          <w:highlight w:val="yellow"/>
        </w:rPr>
        <w:t xml:space="preserve"> </w:t>
      </w:r>
      <w:r w:rsidRPr="00417B1C">
        <w:rPr>
          <w:rStyle w:val="StyleUnderline"/>
          <w:highlight w:val="yellow"/>
        </w:rPr>
        <w:t xml:space="preserve">with the </w:t>
      </w:r>
      <w:r w:rsidRPr="00417B1C">
        <w:rPr>
          <w:rStyle w:val="Emphasis"/>
          <w:highlight w:val="yellow"/>
        </w:rPr>
        <w:t>desire</w:t>
      </w:r>
      <w:r w:rsidRPr="00FF4FC8">
        <w:rPr>
          <w:sz w:val="16"/>
        </w:rPr>
        <w:t xml:space="preserve"> by many economists and legal scholars </w:t>
      </w:r>
      <w:r w:rsidRPr="00417B1C">
        <w:rPr>
          <w:rStyle w:val="StyleUnderline"/>
          <w:highlight w:val="yellow"/>
        </w:rPr>
        <w:t>to see some</w:t>
      </w:r>
      <w:r w:rsidRPr="00FF4FC8">
        <w:rPr>
          <w:sz w:val="16"/>
        </w:rPr>
        <w:t xml:space="preserve"> form of </w:t>
      </w:r>
      <w:r w:rsidRPr="00417B1C">
        <w:rPr>
          <w:rStyle w:val="Emphasis"/>
          <w:highlight w:val="yellow"/>
        </w:rPr>
        <w:t>global antitrust authority</w:t>
      </w:r>
      <w:r w:rsidRPr="007F3C8E">
        <w:rPr>
          <w:rStyle w:val="StyleUnderline"/>
        </w:rPr>
        <w:t xml:space="preserve"> established</w:t>
      </w:r>
      <w:r w:rsidRPr="00FF4FC8">
        <w:rPr>
          <w:sz w:val="16"/>
        </w:rPr>
        <w:t xml:space="preserve">. Eleanor Fox notes, "international antitrust has been a gleam in the eye of the world at least since the proposal of the Havana Charter in the 1940s.,,29' Yet while there are "seeds"2 for some sort of international antitrust charter, </w:t>
      </w:r>
      <w:r w:rsidRPr="00417B1C">
        <w:rPr>
          <w:rStyle w:val="StyleUnderline"/>
          <w:highlight w:val="yellow"/>
        </w:rPr>
        <w:t xml:space="preserve">there is </w:t>
      </w:r>
      <w:r w:rsidRPr="00417B1C">
        <w:rPr>
          <w:rStyle w:val="Emphasis"/>
          <w:highlight w:val="yellow"/>
        </w:rPr>
        <w:t>disagreement</w:t>
      </w:r>
      <w:r w:rsidRPr="00417B1C">
        <w:rPr>
          <w:sz w:val="16"/>
          <w:highlight w:val="yellow"/>
        </w:rPr>
        <w:t xml:space="preserve"> </w:t>
      </w:r>
      <w:r w:rsidRPr="00417B1C">
        <w:rPr>
          <w:rStyle w:val="StyleUnderline"/>
          <w:highlight w:val="yellow"/>
        </w:rPr>
        <w:t>as to whether the</w:t>
      </w:r>
      <w:r w:rsidRPr="007F3C8E">
        <w:rPr>
          <w:rStyle w:val="StyleUnderline"/>
        </w:rPr>
        <w:t xml:space="preserve"> international </w:t>
      </w:r>
      <w:r w:rsidRPr="00417B1C">
        <w:rPr>
          <w:rStyle w:val="StyleUnderline"/>
          <w:highlight w:val="yellow"/>
        </w:rPr>
        <w:t>community should adopt a</w:t>
      </w:r>
      <w:r w:rsidRPr="00FF4FC8">
        <w:rPr>
          <w:sz w:val="16"/>
        </w:rPr>
        <w:t xml:space="preserve"> common international </w:t>
      </w:r>
      <w:r w:rsidRPr="007F3C8E">
        <w:rPr>
          <w:rStyle w:val="StyleUnderline"/>
        </w:rPr>
        <w:t xml:space="preserve">antitrust </w:t>
      </w:r>
      <w:r w:rsidRPr="00417B1C">
        <w:rPr>
          <w:rStyle w:val="StyleUnderline"/>
          <w:highlight w:val="yellow"/>
        </w:rPr>
        <w:t>code</w:t>
      </w:r>
      <w:r w:rsidRPr="00FF4FC8">
        <w:rPr>
          <w:sz w:val="16"/>
        </w:rPr>
        <w:t xml:space="preserve">,294 </w:t>
      </w:r>
      <w:r w:rsidRPr="00417B1C">
        <w:rPr>
          <w:rStyle w:val="StyleUnderline"/>
          <w:highlight w:val="yellow"/>
        </w:rPr>
        <w:t>establish an oversight body</w:t>
      </w:r>
      <w:r w:rsidRPr="007F3C8E">
        <w:rPr>
          <w:rStyle w:val="StyleUnderline"/>
        </w:rPr>
        <w:t xml:space="preserve"> along the lines of the W</w:t>
      </w:r>
      <w:r w:rsidRPr="00FF4FC8">
        <w:rPr>
          <w:sz w:val="16"/>
        </w:rPr>
        <w:t xml:space="preserve">orld </w:t>
      </w:r>
      <w:r w:rsidRPr="007F3C8E">
        <w:rPr>
          <w:rStyle w:val="StyleUnderline"/>
        </w:rPr>
        <w:t>T</w:t>
      </w:r>
      <w:r w:rsidRPr="00FF4FC8">
        <w:rPr>
          <w:sz w:val="16"/>
        </w:rPr>
        <w:t xml:space="preserve">rade </w:t>
      </w:r>
      <w:r w:rsidRPr="007F3C8E">
        <w:rPr>
          <w:rStyle w:val="StyleUnderline"/>
        </w:rPr>
        <w:t>O</w:t>
      </w:r>
      <w:r w:rsidRPr="00FF4FC8">
        <w:rPr>
          <w:sz w:val="16"/>
        </w:rPr>
        <w:t xml:space="preserve">rganization </w:t>
      </w:r>
      <w:r w:rsidRPr="007F3C8E">
        <w:rPr>
          <w:rStyle w:val="StyleUnderline"/>
        </w:rPr>
        <w:t>to ensure compliance</w:t>
      </w:r>
      <w:r w:rsidRPr="00FF4FC8">
        <w:rPr>
          <w:sz w:val="16"/>
        </w:rPr>
        <w:t xml:space="preserve"> with such a code, </w:t>
      </w:r>
      <w:r w:rsidRPr="00417B1C">
        <w:rPr>
          <w:rStyle w:val="StyleUnderline"/>
          <w:highlight w:val="yellow"/>
        </w:rPr>
        <w:t>or create a world</w:t>
      </w:r>
      <w:r w:rsidRPr="007F3C8E">
        <w:rPr>
          <w:rStyle w:val="StyleUnderline"/>
        </w:rPr>
        <w:t xml:space="preserve"> antitrust </w:t>
      </w:r>
      <w:r w:rsidRPr="00417B1C">
        <w:rPr>
          <w:rStyle w:val="StyleUnderline"/>
          <w:highlight w:val="yellow"/>
        </w:rPr>
        <w:t>court</w:t>
      </w:r>
      <w:r w:rsidRPr="00FF4FC8">
        <w:rPr>
          <w:sz w:val="16"/>
        </w:rPr>
        <w:t xml:space="preserve"> to adjudicate important private international disputes.295 Indeed, </w:t>
      </w:r>
      <w:r w:rsidRPr="00417B1C">
        <w:rPr>
          <w:rStyle w:val="StyleUnderline"/>
          <w:highlight w:val="yellow"/>
        </w:rPr>
        <w:t>the U</w:t>
      </w:r>
      <w:r w:rsidRPr="00FF4FC8">
        <w:rPr>
          <w:sz w:val="16"/>
        </w:rPr>
        <w:t xml:space="preserve">nited </w:t>
      </w:r>
      <w:r w:rsidRPr="00417B1C">
        <w:rPr>
          <w:rStyle w:val="StyleUnderline"/>
          <w:highlight w:val="yellow"/>
        </w:rPr>
        <w:t>S</w:t>
      </w:r>
      <w:r w:rsidRPr="00FF4FC8">
        <w:rPr>
          <w:sz w:val="16"/>
        </w:rPr>
        <w:t xml:space="preserve">tates </w:t>
      </w:r>
      <w:r w:rsidRPr="00417B1C">
        <w:rPr>
          <w:rStyle w:val="StyleUnderline"/>
          <w:highlight w:val="yellow"/>
        </w:rPr>
        <w:t>and</w:t>
      </w:r>
      <w:r w:rsidRPr="00FF4FC8">
        <w:rPr>
          <w:sz w:val="16"/>
        </w:rPr>
        <w:t xml:space="preserve"> the </w:t>
      </w:r>
      <w:r w:rsidRPr="00417B1C">
        <w:rPr>
          <w:rStyle w:val="StyleUnderline"/>
          <w:highlight w:val="yellow"/>
        </w:rPr>
        <w:t>E</w:t>
      </w:r>
      <w:r w:rsidRPr="00FF4FC8">
        <w:rPr>
          <w:sz w:val="16"/>
        </w:rPr>
        <w:t xml:space="preserve">uropean </w:t>
      </w:r>
      <w:r w:rsidRPr="00417B1C">
        <w:rPr>
          <w:rStyle w:val="StyleUnderline"/>
          <w:highlight w:val="yellow"/>
        </w:rPr>
        <w:t>U</w:t>
      </w:r>
      <w:r w:rsidRPr="00FF4FC8">
        <w:rPr>
          <w:sz w:val="16"/>
        </w:rPr>
        <w:t>nion-arguably the two jurisdictions that present the most agreement on the substantive aspects of international antitrust-</w:t>
      </w:r>
      <w:r w:rsidRPr="00417B1C">
        <w:rPr>
          <w:rStyle w:val="StyleUnderline"/>
          <w:highlight w:val="yellow"/>
        </w:rPr>
        <w:t xml:space="preserve">occupy </w:t>
      </w:r>
      <w:r w:rsidRPr="00417B1C">
        <w:rPr>
          <w:rStyle w:val="Emphasis"/>
          <w:highlight w:val="yellow"/>
        </w:rPr>
        <w:t>diametrically opposed</w:t>
      </w:r>
      <w:r w:rsidRPr="00417B1C">
        <w:rPr>
          <w:sz w:val="16"/>
          <w:highlight w:val="yellow"/>
        </w:rPr>
        <w:t xml:space="preserve"> </w:t>
      </w:r>
      <w:r w:rsidRPr="00417B1C">
        <w:rPr>
          <w:rStyle w:val="StyleUnderline"/>
          <w:highlight w:val="yellow"/>
        </w:rPr>
        <w:t>positions</w:t>
      </w:r>
      <w:r w:rsidRPr="007F3C8E">
        <w:rPr>
          <w:rStyle w:val="StyleUnderline"/>
        </w:rPr>
        <w:t xml:space="preserve"> with respect to the form international antitrust enforcement should take</w:t>
      </w:r>
      <w:r w:rsidRPr="00FF4FC8">
        <w:rPr>
          <w:sz w:val="16"/>
        </w:rPr>
        <w:t xml:space="preserve">. </w:t>
      </w:r>
      <w:r w:rsidRPr="007F3C8E">
        <w:rPr>
          <w:rStyle w:val="StyleUnderline"/>
        </w:rPr>
        <w:t>The E</w:t>
      </w:r>
      <w:r w:rsidRPr="00FF4FC8">
        <w:rPr>
          <w:sz w:val="16"/>
        </w:rPr>
        <w:t xml:space="preserve">uropean </w:t>
      </w:r>
      <w:r w:rsidRPr="007F3C8E">
        <w:rPr>
          <w:rStyle w:val="StyleUnderline"/>
        </w:rPr>
        <w:t>U</w:t>
      </w:r>
      <w:r w:rsidRPr="00FF4FC8">
        <w:rPr>
          <w:sz w:val="16"/>
        </w:rPr>
        <w:t xml:space="preserve">nion </w:t>
      </w:r>
      <w:r w:rsidRPr="007F3C8E">
        <w:rPr>
          <w:rStyle w:val="StyleUnderline"/>
        </w:rPr>
        <w:t>favors binding dispute resolution</w:t>
      </w:r>
      <w:r w:rsidRPr="00FF4FC8">
        <w:rPr>
          <w:sz w:val="16"/>
        </w:rPr>
        <w:t xml:space="preserve"> in the WTO; </w:t>
      </w:r>
      <w:r w:rsidRPr="007F3C8E">
        <w:rPr>
          <w:rStyle w:val="StyleUnderline"/>
        </w:rPr>
        <w:t>the U</w:t>
      </w:r>
      <w:r w:rsidRPr="00FF4FC8">
        <w:rPr>
          <w:sz w:val="16"/>
        </w:rPr>
        <w:t xml:space="preserve">nited </w:t>
      </w:r>
      <w:r w:rsidRPr="007F3C8E">
        <w:rPr>
          <w:rStyle w:val="StyleUnderline"/>
        </w:rPr>
        <w:t>S</w:t>
      </w:r>
      <w:r w:rsidRPr="00FF4FC8">
        <w:rPr>
          <w:sz w:val="16"/>
        </w:rPr>
        <w:t xml:space="preserve">tates </w:t>
      </w:r>
      <w:r w:rsidRPr="007F3C8E">
        <w:rPr>
          <w:rStyle w:val="StyleUnderline"/>
        </w:rPr>
        <w:t>favors a more voluntary approach</w:t>
      </w:r>
      <w:r w:rsidRPr="00FF4FC8">
        <w:rPr>
          <w:sz w:val="16"/>
        </w:rPr>
        <w:t xml:space="preserve"> that focuses on technical assistance </w:t>
      </w:r>
      <w:r w:rsidRPr="007F3C8E">
        <w:rPr>
          <w:rStyle w:val="StyleUnderline"/>
        </w:rPr>
        <w:t>and</w:t>
      </w:r>
      <w:r w:rsidRPr="00FF4FC8">
        <w:rPr>
          <w:sz w:val="16"/>
        </w:rPr>
        <w:t xml:space="preserve"> the issuance of </w:t>
      </w:r>
      <w:r w:rsidRPr="007F3C8E">
        <w:rPr>
          <w:rStyle w:val="StyleUnderline"/>
        </w:rPr>
        <w:t>voluntary standards</w:t>
      </w:r>
      <w:r w:rsidRPr="00FF4FC8">
        <w:rPr>
          <w:sz w:val="16"/>
        </w:rPr>
        <w:t xml:space="preserve">. Although there has been convergence in substantive antitrust policies, there, too, </w:t>
      </w:r>
      <w:r w:rsidRPr="00417B1C">
        <w:rPr>
          <w:rStyle w:val="Emphasis"/>
          <w:highlight w:val="yellow"/>
        </w:rPr>
        <w:t>disagreement exists</w:t>
      </w:r>
      <w:r w:rsidRPr="00FF4FC8">
        <w:rPr>
          <w:sz w:val="16"/>
        </w:rPr>
        <w:t xml:space="preserve">. The substantive </w:t>
      </w:r>
      <w:r w:rsidRPr="007F3C8E">
        <w:rPr>
          <w:rStyle w:val="StyleUnderline"/>
        </w:rPr>
        <w:t>disagreements led Judge Diane Wood</w:t>
      </w:r>
      <w:r w:rsidRPr="00FF4FC8">
        <w:rPr>
          <w:sz w:val="16"/>
        </w:rPr>
        <w:t xml:space="preserve">, after proposing a baseline general international antitrust code, to </w:t>
      </w:r>
      <w:r w:rsidRPr="007F3C8E">
        <w:rPr>
          <w:rStyle w:val="StyleUnderline"/>
        </w:rPr>
        <w:t xml:space="preserve">note that </w:t>
      </w:r>
      <w:r w:rsidRPr="00417B1C">
        <w:rPr>
          <w:rStyle w:val="StyleUnderline"/>
          <w:highlight w:val="yellow"/>
        </w:rPr>
        <w:t>in</w:t>
      </w:r>
      <w:r w:rsidRPr="007F3C8E">
        <w:rPr>
          <w:rStyle w:val="StyleUnderline"/>
        </w:rPr>
        <w:t xml:space="preserve"> actually </w:t>
      </w:r>
      <w:r w:rsidRPr="00417B1C">
        <w:rPr>
          <w:rStyle w:val="StyleUnderline"/>
          <w:highlight w:val="yellow"/>
        </w:rPr>
        <w:t>negotiating such a code</w:t>
      </w:r>
      <w:r w:rsidRPr="00417B1C">
        <w:rPr>
          <w:sz w:val="16"/>
          <w:highlight w:val="yellow"/>
        </w:rPr>
        <w:t>,</w:t>
      </w:r>
      <w:r w:rsidR="00A45E23">
        <w:rPr>
          <w:sz w:val="16"/>
          <w:highlight w:val="yellow"/>
        </w:rPr>
        <w:t xml:space="preserve">  </w:t>
      </w:r>
      <w:r w:rsidRPr="00417B1C">
        <w:rPr>
          <w:sz w:val="16"/>
          <w:highlight w:val="yellow"/>
        </w:rPr>
        <w:t>"</w:t>
      </w:r>
      <w:r w:rsidRPr="00417B1C">
        <w:rPr>
          <w:rStyle w:val="StyleUnderline"/>
          <w:highlight w:val="yellow"/>
        </w:rPr>
        <w:t xml:space="preserve">the </w:t>
      </w:r>
      <w:r w:rsidRPr="00417B1C">
        <w:rPr>
          <w:rStyle w:val="Emphasis"/>
          <w:highlight w:val="yellow"/>
        </w:rPr>
        <w:t>details</w:t>
      </w:r>
      <w:r w:rsidRPr="00417B1C">
        <w:rPr>
          <w:rStyle w:val="StyleUnderline"/>
          <w:highlight w:val="yellow"/>
        </w:rPr>
        <w:t xml:space="preserve"> would</w:t>
      </w:r>
      <w:r w:rsidRPr="007F3C8E">
        <w:rPr>
          <w:rStyle w:val="StyleUnderline"/>
        </w:rPr>
        <w:t xml:space="preserve"> indeed </w:t>
      </w:r>
      <w:r w:rsidRPr="00417B1C">
        <w:rPr>
          <w:rStyle w:val="StyleUnderline"/>
          <w:highlight w:val="yellow"/>
        </w:rPr>
        <w:t xml:space="preserve">be </w:t>
      </w:r>
      <w:r w:rsidRPr="00417B1C">
        <w:rPr>
          <w:rStyle w:val="Emphasis"/>
          <w:highlight w:val="yellow"/>
        </w:rPr>
        <w:t>devilish</w:t>
      </w:r>
      <w:r w:rsidRPr="00FF4FC8">
        <w:rPr>
          <w:sz w:val="16"/>
        </w:rPr>
        <w:t xml:space="preserve">" </w:t>
      </w:r>
      <w:r w:rsidRPr="007F3C8E">
        <w:rPr>
          <w:rStyle w:val="StyleUnderline"/>
        </w:rPr>
        <w:t>and</w:t>
      </w:r>
      <w:r w:rsidRPr="00FF4FC8">
        <w:rPr>
          <w:sz w:val="16"/>
        </w:rPr>
        <w:t xml:space="preserve"> </w:t>
      </w:r>
      <w:r w:rsidRPr="007F3C8E">
        <w:rPr>
          <w:rStyle w:val="StyleUnderline"/>
        </w:rPr>
        <w:t xml:space="preserve">to "wonder whether the </w:t>
      </w:r>
      <w:r w:rsidRPr="007F3C8E">
        <w:rPr>
          <w:rStyle w:val="Emphasis"/>
        </w:rPr>
        <w:t>effort</w:t>
      </w:r>
      <w:r w:rsidRPr="007F3C8E">
        <w:rPr>
          <w:rStyle w:val="StyleUnderline"/>
        </w:rPr>
        <w:t xml:space="preserve"> it would take to achieve international consensus on all [of the areas of antitrust] would be </w:t>
      </w:r>
      <w:r w:rsidRPr="007F3C8E">
        <w:rPr>
          <w:rStyle w:val="Emphasis"/>
        </w:rPr>
        <w:t>worth it</w:t>
      </w:r>
      <w:r w:rsidRPr="00FF4FC8">
        <w:rPr>
          <w:sz w:val="16"/>
        </w:rPr>
        <w:t xml:space="preserve">." 296 </w:t>
      </w:r>
      <w:r w:rsidRPr="007F3C8E">
        <w:rPr>
          <w:rStyle w:val="StyleUnderline"/>
        </w:rPr>
        <w:t xml:space="preserve">As an </w:t>
      </w:r>
      <w:r w:rsidRPr="00417B1C">
        <w:rPr>
          <w:rStyle w:val="StyleUnderline"/>
          <w:highlight w:val="yellow"/>
        </w:rPr>
        <w:t>international antitrust</w:t>
      </w:r>
      <w:r w:rsidRPr="007F3C8E">
        <w:rPr>
          <w:rStyle w:val="StyleUnderline"/>
        </w:rPr>
        <w:t xml:space="preserve"> regime </w:t>
      </w:r>
      <w:r w:rsidRPr="00417B1C">
        <w:rPr>
          <w:rStyle w:val="StyleUnderline"/>
          <w:highlight w:val="yellow"/>
        </w:rPr>
        <w:t>is</w:t>
      </w:r>
      <w:r w:rsidRPr="00FF4FC8">
        <w:rPr>
          <w:sz w:val="16"/>
        </w:rPr>
        <w:t xml:space="preserve"> still </w:t>
      </w:r>
      <w:r w:rsidRPr="00417B1C">
        <w:rPr>
          <w:rStyle w:val="StyleUnderline"/>
          <w:highlight w:val="yellow"/>
        </w:rPr>
        <w:t xml:space="preserve">such a </w:t>
      </w:r>
      <w:r w:rsidRPr="00417B1C">
        <w:rPr>
          <w:rStyle w:val="Emphasis"/>
          <w:highlight w:val="yellow"/>
        </w:rPr>
        <w:t>distant possibility</w:t>
      </w:r>
      <w:r w:rsidRPr="00417B1C">
        <w:rPr>
          <w:sz w:val="16"/>
          <w:highlight w:val="yellow"/>
        </w:rPr>
        <w:t xml:space="preserve">, </w:t>
      </w:r>
      <w:r w:rsidRPr="00417B1C">
        <w:rPr>
          <w:rStyle w:val="StyleUnderline"/>
          <w:highlight w:val="yellow"/>
        </w:rPr>
        <w:t xml:space="preserve">I prefer to propose an </w:t>
      </w:r>
      <w:r w:rsidRPr="00417B1C">
        <w:rPr>
          <w:rStyle w:val="Emphasis"/>
          <w:highlight w:val="yellow"/>
        </w:rPr>
        <w:t>improvement</w:t>
      </w:r>
      <w:r w:rsidRPr="00417B1C">
        <w:rPr>
          <w:sz w:val="16"/>
          <w:highlight w:val="yellow"/>
        </w:rPr>
        <w:t xml:space="preserve"> </w:t>
      </w:r>
      <w:r w:rsidRPr="00417B1C">
        <w:rPr>
          <w:rStyle w:val="StyleUnderline"/>
          <w:highlight w:val="yellow"/>
        </w:rPr>
        <w:t xml:space="preserve">to the </w:t>
      </w:r>
      <w:r w:rsidRPr="00417B1C">
        <w:rPr>
          <w:rStyle w:val="Emphasis"/>
          <w:highlight w:val="yellow"/>
        </w:rPr>
        <w:t>status quo</w:t>
      </w:r>
      <w:r w:rsidRPr="00FF4FC8">
        <w:rPr>
          <w:sz w:val="16"/>
        </w:rPr>
        <w:t xml:space="preserve"> </w:t>
      </w:r>
      <w:r w:rsidRPr="007F3C8E">
        <w:rPr>
          <w:rStyle w:val="StyleUnderline"/>
        </w:rPr>
        <w:t xml:space="preserve">rather than waiting for the intellectually </w:t>
      </w:r>
      <w:r w:rsidRPr="007F3C8E">
        <w:rPr>
          <w:rStyle w:val="Emphasis"/>
        </w:rPr>
        <w:t>best solution</w:t>
      </w:r>
      <w:r w:rsidRPr="00FF4FC8">
        <w:rPr>
          <w:sz w:val="16"/>
        </w:rPr>
        <w:t>.</w:t>
      </w:r>
    </w:p>
    <w:p w14:paraId="720FCC52" w14:textId="0288DE89" w:rsidR="00381A00" w:rsidRPr="00FF4FC8" w:rsidRDefault="00381A00" w:rsidP="00381A00">
      <w:pPr>
        <w:rPr>
          <w:sz w:val="16"/>
        </w:rPr>
      </w:pPr>
      <w:r w:rsidRPr="00FF4FC8">
        <w:rPr>
          <w:sz w:val="16"/>
        </w:rPr>
        <w:t xml:space="preserve">Absent an international agreement establishing some form of global antitrust regime, </w:t>
      </w:r>
      <w:r w:rsidRPr="00417B1C">
        <w:rPr>
          <w:rStyle w:val="StyleUnderline"/>
          <w:highlight w:val="yellow"/>
        </w:rPr>
        <w:t>the international community needs to</w:t>
      </w:r>
      <w:r w:rsidRPr="00FF4FC8">
        <w:rPr>
          <w:sz w:val="16"/>
        </w:rPr>
        <w:t xml:space="preserve"> work to further </w:t>
      </w:r>
      <w:r w:rsidRPr="007F3C8E">
        <w:rPr>
          <w:rStyle w:val="StyleUnderline"/>
        </w:rPr>
        <w:t>harmonize</w:t>
      </w:r>
      <w:r w:rsidRPr="00FF4FC8">
        <w:rPr>
          <w:sz w:val="16"/>
        </w:rPr>
        <w:t xml:space="preserve"> their </w:t>
      </w:r>
      <w:r w:rsidRPr="007F3C8E">
        <w:rPr>
          <w:rStyle w:val="StyleUnderline"/>
        </w:rPr>
        <w:t xml:space="preserve">practices to </w:t>
      </w:r>
      <w:r w:rsidRPr="00417B1C">
        <w:rPr>
          <w:rStyle w:val="Emphasis"/>
          <w:highlight w:val="yellow"/>
        </w:rPr>
        <w:t>fill</w:t>
      </w:r>
      <w:r w:rsidRPr="00417B1C">
        <w:rPr>
          <w:rStyle w:val="StyleUnderline"/>
          <w:highlight w:val="yellow"/>
        </w:rPr>
        <w:t xml:space="preserve"> the </w:t>
      </w:r>
      <w:r w:rsidRPr="00417B1C">
        <w:rPr>
          <w:rStyle w:val="Emphasis"/>
          <w:highlight w:val="yellow"/>
        </w:rPr>
        <w:t>enforcement gaps</w:t>
      </w:r>
      <w:r w:rsidRPr="00FF4FC8">
        <w:rPr>
          <w:sz w:val="16"/>
        </w:rPr>
        <w:t xml:space="preserve"> </w:t>
      </w:r>
      <w:r w:rsidRPr="007F3C8E">
        <w:rPr>
          <w:rStyle w:val="StyleUnderline"/>
        </w:rPr>
        <w:t xml:space="preserve">that allow corporate criminals like cartels to </w:t>
      </w:r>
      <w:r w:rsidRPr="007F3C8E">
        <w:rPr>
          <w:rStyle w:val="Emphasis"/>
        </w:rPr>
        <w:t>thrive</w:t>
      </w:r>
      <w:r w:rsidRPr="00FF4FC8">
        <w:rPr>
          <w:sz w:val="16"/>
        </w:rPr>
        <w:t xml:space="preserve">.297 I believe </w:t>
      </w:r>
      <w:r w:rsidRPr="00417B1C">
        <w:rPr>
          <w:rStyle w:val="StyleUnderline"/>
          <w:highlight w:val="yellow"/>
        </w:rPr>
        <w:t xml:space="preserve">my proposal is the </w:t>
      </w:r>
      <w:r w:rsidRPr="00417B1C">
        <w:rPr>
          <w:rStyle w:val="Emphasis"/>
          <w:highlight w:val="yellow"/>
        </w:rPr>
        <w:t>best mechanism</w:t>
      </w:r>
      <w:r w:rsidRPr="00FF4FC8">
        <w:rPr>
          <w:sz w:val="16"/>
        </w:rPr>
        <w:t xml:space="preserve">-absent an international agreement-to encourage harmonization of antitrust policies with respect to international cartels. </w:t>
      </w:r>
      <w:r w:rsidRPr="00417B1C">
        <w:rPr>
          <w:rStyle w:val="StyleUnderline"/>
          <w:highlight w:val="yellow"/>
        </w:rPr>
        <w:t>By exercising jurisdiction over claims by plaintiffs</w:t>
      </w:r>
      <w:r w:rsidRPr="007F3C8E">
        <w:rPr>
          <w:rStyle w:val="StyleUnderline"/>
        </w:rPr>
        <w:t xml:space="preserve"> located in countries </w:t>
      </w:r>
      <w:r w:rsidRPr="00417B1C">
        <w:rPr>
          <w:rStyle w:val="StyleUnderline"/>
          <w:highlight w:val="yellow"/>
        </w:rPr>
        <w:t>where</w:t>
      </w:r>
      <w:r w:rsidRPr="00FF4FC8">
        <w:rPr>
          <w:sz w:val="16"/>
        </w:rPr>
        <w:t xml:space="preserve"> the </w:t>
      </w:r>
      <w:r w:rsidRPr="00417B1C">
        <w:rPr>
          <w:rStyle w:val="StyleUnderline"/>
          <w:highlight w:val="yellow"/>
        </w:rPr>
        <w:t>laws do not provide</w:t>
      </w:r>
      <w:r w:rsidRPr="007F3C8E">
        <w:rPr>
          <w:rStyle w:val="StyleUnderline"/>
        </w:rPr>
        <w:t xml:space="preserve"> adequate </w:t>
      </w:r>
      <w:r w:rsidRPr="00417B1C">
        <w:rPr>
          <w:rStyle w:val="StyleUnderline"/>
          <w:highlight w:val="yellow"/>
        </w:rPr>
        <w:t>relief</w:t>
      </w:r>
      <w:r w:rsidRPr="00417B1C">
        <w:rPr>
          <w:sz w:val="16"/>
          <w:highlight w:val="yellow"/>
        </w:rPr>
        <w:t xml:space="preserve">, </w:t>
      </w:r>
      <w:r w:rsidRPr="00417B1C">
        <w:rPr>
          <w:rStyle w:val="StyleUnderline"/>
          <w:highlight w:val="yellow"/>
        </w:rPr>
        <w:t>the U</w:t>
      </w:r>
      <w:r w:rsidRPr="00FF4FC8">
        <w:rPr>
          <w:sz w:val="16"/>
        </w:rPr>
        <w:t xml:space="preserve">nited </w:t>
      </w:r>
      <w:r w:rsidRPr="00417B1C">
        <w:rPr>
          <w:rStyle w:val="StyleUnderline"/>
          <w:highlight w:val="yellow"/>
        </w:rPr>
        <w:t>S</w:t>
      </w:r>
      <w:r w:rsidRPr="00FF4FC8">
        <w:rPr>
          <w:sz w:val="16"/>
        </w:rPr>
        <w:t xml:space="preserve">tates </w:t>
      </w:r>
      <w:r w:rsidRPr="00417B1C">
        <w:rPr>
          <w:rStyle w:val="Emphasis"/>
          <w:highlight w:val="yellow"/>
        </w:rPr>
        <w:t>implicitly encourages</w:t>
      </w:r>
      <w:r w:rsidRPr="00FF4FC8">
        <w:rPr>
          <w:sz w:val="16"/>
        </w:rPr>
        <w:t xml:space="preserve"> those </w:t>
      </w:r>
      <w:r w:rsidRPr="00417B1C">
        <w:rPr>
          <w:rStyle w:val="StyleUnderline"/>
          <w:highlight w:val="yellow"/>
        </w:rPr>
        <w:t xml:space="preserve">countries to </w:t>
      </w:r>
      <w:r w:rsidRPr="00417B1C">
        <w:rPr>
          <w:rStyle w:val="Emphasis"/>
          <w:highlight w:val="yellow"/>
        </w:rPr>
        <w:t>implement</w:t>
      </w:r>
      <w:r w:rsidRPr="007F3C8E">
        <w:rPr>
          <w:rStyle w:val="StyleUnderline"/>
        </w:rPr>
        <w:t xml:space="preserve"> and </w:t>
      </w:r>
      <w:r w:rsidRPr="00417B1C">
        <w:rPr>
          <w:rStyle w:val="Emphasis"/>
          <w:highlight w:val="yellow"/>
        </w:rPr>
        <w:t>enforce laws</w:t>
      </w:r>
      <w:r w:rsidRPr="007F3C8E">
        <w:rPr>
          <w:rStyle w:val="StyleUnderline"/>
        </w:rPr>
        <w:t xml:space="preserve"> that </w:t>
      </w:r>
      <w:r w:rsidRPr="00417B1C">
        <w:rPr>
          <w:rStyle w:val="Emphasis"/>
          <w:highlight w:val="yellow"/>
        </w:rPr>
        <w:t>provide such relief</w:t>
      </w:r>
      <w:r w:rsidRPr="00FF4FC8">
        <w:rPr>
          <w:sz w:val="16"/>
        </w:rPr>
        <w:t xml:space="preserve">. Although </w:t>
      </w:r>
      <w:r w:rsidRPr="00417B1C">
        <w:rPr>
          <w:rStyle w:val="StyleUnderline"/>
          <w:highlight w:val="yellow"/>
        </w:rPr>
        <w:t>other nations</w:t>
      </w:r>
      <w:r w:rsidRPr="00FF4FC8">
        <w:rPr>
          <w:sz w:val="16"/>
        </w:rPr>
        <w:t xml:space="preserve"> might respond negatively to America's judgment of their antitrust regimes, their </w:t>
      </w:r>
      <w:r w:rsidRPr="00417B1C">
        <w:rPr>
          <w:rStyle w:val="StyleUnderline"/>
          <w:highlight w:val="yellow"/>
        </w:rPr>
        <w:t>objections should be</w:t>
      </w:r>
      <w:r w:rsidRPr="00417B1C">
        <w:rPr>
          <w:sz w:val="16"/>
          <w:highlight w:val="yellow"/>
        </w:rPr>
        <w:t xml:space="preserve"> </w:t>
      </w:r>
      <w:r w:rsidRPr="00417B1C">
        <w:rPr>
          <w:rStyle w:val="Emphasis"/>
          <w:highlight w:val="yellow"/>
        </w:rPr>
        <w:t>mollified</w:t>
      </w:r>
      <w:r w:rsidRPr="00417B1C">
        <w:rPr>
          <w:sz w:val="16"/>
          <w:highlight w:val="yellow"/>
        </w:rPr>
        <w:t xml:space="preserve"> </w:t>
      </w:r>
      <w:r w:rsidRPr="00417B1C">
        <w:rPr>
          <w:rStyle w:val="StyleUnderline"/>
          <w:highlight w:val="yellow"/>
        </w:rPr>
        <w:t>by the fact</w:t>
      </w:r>
      <w:r w:rsidRPr="007F3C8E">
        <w:rPr>
          <w:rStyle w:val="StyleUnderline"/>
        </w:rPr>
        <w:t xml:space="preserve"> that such </w:t>
      </w:r>
      <w:r w:rsidRPr="00417B1C">
        <w:rPr>
          <w:rStyle w:val="StyleUnderline"/>
          <w:highlight w:val="yellow"/>
        </w:rPr>
        <w:t xml:space="preserve">judgments are undertaken to </w:t>
      </w:r>
      <w:r w:rsidRPr="00417B1C">
        <w:rPr>
          <w:rStyle w:val="Emphasis"/>
          <w:highlight w:val="yellow"/>
        </w:rPr>
        <w:t>limit</w:t>
      </w:r>
      <w:r w:rsidRPr="00FF4FC8">
        <w:rPr>
          <w:sz w:val="16"/>
        </w:rPr>
        <w:t xml:space="preserve">, rather than extend, </w:t>
      </w:r>
      <w:r w:rsidRPr="00417B1C">
        <w:rPr>
          <w:rStyle w:val="Emphasis"/>
          <w:highlight w:val="yellow"/>
        </w:rPr>
        <w:t>American power</w:t>
      </w:r>
      <w:r w:rsidRPr="00FF4FC8">
        <w:rPr>
          <w:sz w:val="16"/>
        </w:rPr>
        <w:t xml:space="preserve"> 298 </w:t>
      </w:r>
      <w:r w:rsidRPr="00417B1C">
        <w:rPr>
          <w:rStyle w:val="StyleUnderline"/>
          <w:highlight w:val="yellow"/>
        </w:rPr>
        <w:t>through</w:t>
      </w:r>
      <w:r w:rsidRPr="00FF4FC8">
        <w:rPr>
          <w:sz w:val="16"/>
        </w:rPr>
        <w:t xml:space="preserve"> an exercise of </w:t>
      </w:r>
      <w:r w:rsidRPr="00417B1C">
        <w:rPr>
          <w:rStyle w:val="Emphasis"/>
          <w:highlight w:val="yellow"/>
        </w:rPr>
        <w:t>jurisdictional restraint</w:t>
      </w:r>
      <w:r w:rsidRPr="00FF4FC8">
        <w:rPr>
          <w:sz w:val="16"/>
        </w:rPr>
        <w:t>.</w:t>
      </w:r>
    </w:p>
    <w:p w14:paraId="631E67B7" w14:textId="57CDDCAC" w:rsidR="00381A00" w:rsidRDefault="00381A00" w:rsidP="00381A00">
      <w:pPr>
        <w:rPr>
          <w:sz w:val="16"/>
        </w:rPr>
      </w:pPr>
      <w:r w:rsidRPr="00FF4FC8">
        <w:rPr>
          <w:sz w:val="16"/>
        </w:rPr>
        <w:t xml:space="preserve">Still, </w:t>
      </w:r>
      <w:r w:rsidRPr="007F3C8E">
        <w:rPr>
          <w:rStyle w:val="StyleUnderline"/>
        </w:rPr>
        <w:t xml:space="preserve">international </w:t>
      </w:r>
      <w:r w:rsidRPr="00417B1C">
        <w:rPr>
          <w:rStyle w:val="StyleUnderline"/>
          <w:highlight w:val="yellow"/>
        </w:rPr>
        <w:t xml:space="preserve">antitrust disagreements will </w:t>
      </w:r>
      <w:r w:rsidRPr="00417B1C">
        <w:rPr>
          <w:rStyle w:val="Emphasis"/>
          <w:highlight w:val="yellow"/>
        </w:rPr>
        <w:t>persist</w:t>
      </w:r>
      <w:r w:rsidRPr="00417B1C">
        <w:rPr>
          <w:sz w:val="16"/>
          <w:highlight w:val="yellow"/>
        </w:rPr>
        <w:t xml:space="preserve">, </w:t>
      </w:r>
      <w:r w:rsidRPr="00417B1C">
        <w:rPr>
          <w:rStyle w:val="StyleUnderline"/>
          <w:highlight w:val="yellow"/>
        </w:rPr>
        <w:t xml:space="preserve">but such disagreements are not </w:t>
      </w:r>
      <w:r w:rsidRPr="00417B1C">
        <w:rPr>
          <w:rStyle w:val="Emphasis"/>
          <w:highlight w:val="yellow"/>
        </w:rPr>
        <w:t>created</w:t>
      </w:r>
      <w:r w:rsidRPr="00417B1C">
        <w:rPr>
          <w:rStyle w:val="StyleUnderline"/>
          <w:highlight w:val="yellow"/>
        </w:rPr>
        <w:t xml:space="preserve"> by the U</w:t>
      </w:r>
      <w:r w:rsidRPr="007F3C8E">
        <w:rPr>
          <w:rStyle w:val="StyleUnderline"/>
        </w:rPr>
        <w:t xml:space="preserve">nited </w:t>
      </w:r>
      <w:r w:rsidRPr="00417B1C">
        <w:rPr>
          <w:rStyle w:val="StyleUnderline"/>
          <w:highlight w:val="yellow"/>
        </w:rPr>
        <w:t>S</w:t>
      </w:r>
      <w:r w:rsidRPr="007F3C8E">
        <w:rPr>
          <w:rStyle w:val="StyleUnderline"/>
        </w:rPr>
        <w:t>tates</w:t>
      </w:r>
      <w:r w:rsidRPr="00FF4FC8">
        <w:rPr>
          <w:sz w:val="16"/>
        </w:rPr>
        <w:t xml:space="preserve">. Instead, </w:t>
      </w:r>
      <w:r w:rsidRPr="00417B1C">
        <w:rPr>
          <w:rStyle w:val="StyleUnderline"/>
          <w:highlight w:val="yellow"/>
        </w:rPr>
        <w:t xml:space="preserve">they reflect </w:t>
      </w:r>
      <w:r w:rsidRPr="00417B1C">
        <w:rPr>
          <w:rStyle w:val="Emphasis"/>
          <w:highlight w:val="yellow"/>
        </w:rPr>
        <w:t>real policy differences</w:t>
      </w:r>
      <w:r w:rsidRPr="00417B1C">
        <w:rPr>
          <w:sz w:val="16"/>
          <w:highlight w:val="yellow"/>
        </w:rPr>
        <w:t xml:space="preserve"> </w:t>
      </w:r>
      <w:r w:rsidRPr="00417B1C">
        <w:rPr>
          <w:rStyle w:val="StyleUnderline"/>
          <w:highlight w:val="yellow"/>
        </w:rPr>
        <w:t>between</w:t>
      </w:r>
      <w:r w:rsidRPr="007F3C8E">
        <w:rPr>
          <w:rStyle w:val="StyleUnderline"/>
        </w:rPr>
        <w:t xml:space="preserve"> the U</w:t>
      </w:r>
      <w:r w:rsidRPr="00FF4FC8">
        <w:rPr>
          <w:sz w:val="16"/>
        </w:rPr>
        <w:t xml:space="preserve">nited </w:t>
      </w:r>
      <w:r w:rsidRPr="007F3C8E">
        <w:rPr>
          <w:rStyle w:val="StyleUnderline"/>
        </w:rPr>
        <w:t>S</w:t>
      </w:r>
      <w:r w:rsidRPr="00FF4FC8">
        <w:rPr>
          <w:sz w:val="16"/>
        </w:rPr>
        <w:t xml:space="preserve">tates </w:t>
      </w:r>
      <w:r w:rsidRPr="007F3C8E">
        <w:rPr>
          <w:rStyle w:val="StyleUnderline"/>
        </w:rPr>
        <w:t xml:space="preserve">and its </w:t>
      </w:r>
      <w:r w:rsidRPr="00417B1C">
        <w:rPr>
          <w:rStyle w:val="StyleUnderline"/>
          <w:highlight w:val="yellow"/>
        </w:rPr>
        <w:t>trading allies</w:t>
      </w:r>
      <w:r w:rsidRPr="007F3C8E">
        <w:rPr>
          <w:rStyle w:val="StyleUnderline"/>
        </w:rPr>
        <w:t xml:space="preserve"> regarding the </w:t>
      </w:r>
      <w:r w:rsidRPr="007F3C8E">
        <w:rPr>
          <w:rStyle w:val="Emphasis"/>
        </w:rPr>
        <w:t>degree</w:t>
      </w:r>
      <w:r w:rsidRPr="007F3C8E">
        <w:rPr>
          <w:rStyle w:val="StyleUnderline"/>
        </w:rPr>
        <w:t xml:space="preserve"> to which </w:t>
      </w:r>
      <w:r w:rsidRPr="007F3C8E">
        <w:rPr>
          <w:rStyle w:val="Emphasis"/>
        </w:rPr>
        <w:t>all cartels</w:t>
      </w:r>
      <w:r w:rsidRPr="00FF4FC8">
        <w:rPr>
          <w:sz w:val="16"/>
        </w:rPr>
        <w:t xml:space="preserve">, especially domestic export cartels, </w:t>
      </w:r>
      <w:r w:rsidRPr="007F3C8E">
        <w:rPr>
          <w:rStyle w:val="StyleUnderline"/>
        </w:rPr>
        <w:t xml:space="preserve">should be </w:t>
      </w:r>
      <w:r w:rsidRPr="007F3C8E">
        <w:rPr>
          <w:rStyle w:val="Emphasis"/>
        </w:rPr>
        <w:t>deterred</w:t>
      </w:r>
      <w:r w:rsidRPr="00FF4FC8">
        <w:rPr>
          <w:sz w:val="16"/>
        </w:rPr>
        <w:t xml:space="preserve">, the viability of private antitrust suits as a means of policing cartel activities, and the ability of the United States to protect its consumers, even at the expense of foreign corporations. </w:t>
      </w:r>
      <w:proofErr w:type="spellStart"/>
      <w:r w:rsidRPr="007F3C8E">
        <w:rPr>
          <w:rStyle w:val="StyleUnderline"/>
        </w:rPr>
        <w:t>Empagran</w:t>
      </w:r>
      <w:proofErr w:type="spellEnd"/>
      <w:r w:rsidRPr="007F3C8E">
        <w:rPr>
          <w:rStyle w:val="StyleUnderline"/>
        </w:rPr>
        <w:t xml:space="preserve"> has not generated conflict</w:t>
      </w:r>
      <w:r w:rsidRPr="00FF4FC8">
        <w:rPr>
          <w:sz w:val="16"/>
        </w:rPr>
        <w:t xml:space="preserve">; </w:t>
      </w:r>
      <w:r w:rsidRPr="007F3C8E">
        <w:rPr>
          <w:rStyle w:val="StyleUnderline"/>
        </w:rPr>
        <w:t xml:space="preserve">it has only </w:t>
      </w:r>
      <w:r w:rsidRPr="007F3C8E">
        <w:rPr>
          <w:rStyle w:val="Emphasis"/>
        </w:rPr>
        <w:t>revealed it</w:t>
      </w:r>
      <w:r w:rsidRPr="00FF4FC8">
        <w:rPr>
          <w:sz w:val="16"/>
        </w:rPr>
        <w:t xml:space="preserve">. Accordingly, I reject the view that the absence of conflict, such as would result by closing our courts to </w:t>
      </w:r>
      <w:proofErr w:type="spellStart"/>
      <w:r w:rsidRPr="00FF4FC8">
        <w:rPr>
          <w:sz w:val="16"/>
        </w:rPr>
        <w:t>Empagran</w:t>
      </w:r>
      <w:proofErr w:type="spellEnd"/>
      <w:r w:rsidRPr="00FF4FC8">
        <w:rPr>
          <w:sz w:val="16"/>
        </w:rPr>
        <w:t xml:space="preserve">-type suits, is equivalent to harmony. Instead, the closing of our courts to all </w:t>
      </w:r>
      <w:proofErr w:type="spellStart"/>
      <w:r w:rsidRPr="00FF4FC8">
        <w:rPr>
          <w:sz w:val="16"/>
        </w:rPr>
        <w:t>Empagran</w:t>
      </w:r>
      <w:proofErr w:type="spellEnd"/>
      <w:r w:rsidRPr="00FF4FC8">
        <w:rPr>
          <w:sz w:val="16"/>
        </w:rPr>
        <w:t>-type suits would represent a surrender of America's interest in protecting its consumers from the harms of international cartels. At the least, such a capitulation of America's vital economic interests should not be achieved by judicial fiat.</w:t>
      </w:r>
    </w:p>
    <w:p w14:paraId="1B512434" w14:textId="77777777" w:rsidR="00455F7B" w:rsidRDefault="00455F7B" w:rsidP="00455F7B">
      <w:pPr>
        <w:pStyle w:val="Heading1"/>
      </w:pPr>
      <w:r>
        <w:t>2AC---Round 5</w:t>
      </w:r>
    </w:p>
    <w:p w14:paraId="58173627" w14:textId="5EC7B514" w:rsidR="00455F7B" w:rsidRPr="00F110C3" w:rsidRDefault="00455F7B" w:rsidP="00455F7B">
      <w:pPr>
        <w:pStyle w:val="Heading2"/>
      </w:pPr>
      <w:r>
        <w:t>CP---White Collar</w:t>
      </w:r>
    </w:p>
    <w:p w14:paraId="375165DC" w14:textId="35FDA5A0" w:rsidR="00455F7B" w:rsidRDefault="00455F7B" w:rsidP="00455F7B">
      <w:pPr>
        <w:pStyle w:val="Heading3"/>
      </w:pPr>
      <w:r>
        <w:t>2AC---AT: DOJ Enforcement DA---TL</w:t>
      </w:r>
    </w:p>
    <w:p w14:paraId="48BD7F17" w14:textId="77777777" w:rsidR="00455F7B" w:rsidRDefault="00455F7B" w:rsidP="00455F7B">
      <w:pPr>
        <w:pStyle w:val="Heading4"/>
      </w:pPr>
      <w:bookmarkStart w:id="5" w:name="_Hlk84772435"/>
      <w:r>
        <w:t xml:space="preserve">Turn---the DOJ is </w:t>
      </w:r>
      <w:r w:rsidRPr="00FA372A">
        <w:rPr>
          <w:u w:val="single"/>
        </w:rPr>
        <w:t>already prepared</w:t>
      </w:r>
      <w:r>
        <w:t xml:space="preserve"> to engage in more antitrust litigation over SEP’s---tradeoffs inevitable. </w:t>
      </w:r>
    </w:p>
    <w:p w14:paraId="28C16ADA" w14:textId="77777777" w:rsidR="00455F7B" w:rsidRPr="00333EFD" w:rsidRDefault="00455F7B" w:rsidP="00455F7B">
      <w:r w:rsidRPr="00333EFD">
        <w:rPr>
          <w:rStyle w:val="Style13ptBold"/>
        </w:rPr>
        <w:t>Love 21</w:t>
      </w:r>
      <w:r>
        <w:t xml:space="preserve">, </w:t>
      </w:r>
      <w:r w:rsidRPr="00333EFD">
        <w:t xml:space="preserve">*Bruce Love, writer at the National Law Journal; (June 15th, 2021, “As DOJ Confirms a Change in Antitrust Patent </w:t>
      </w:r>
      <w:r w:rsidRPr="00333EFD">
        <w:br/>
        <w:t>Policy, Lawyers Prepare for Shifting Demand”, https://www.mckoolsmith.com/assets/htmldocuments/2021%2006%2016%20As%20DOJ%20Confirms%20a%20Change%20in%20Anittrust%20Patent%20Policyk%20Lawyers%20Prepare%20for%20Shifting%20Demand%20-%20The%20National%20Law%20Journal.pdf)</w:t>
      </w:r>
    </w:p>
    <w:p w14:paraId="1F2CEA57" w14:textId="77777777" w:rsidR="00455F7B" w:rsidRDefault="00455F7B" w:rsidP="00455F7B">
      <w:pPr>
        <w:rPr>
          <w:sz w:val="16"/>
        </w:rPr>
      </w:pPr>
      <w:r w:rsidRPr="00480F4F">
        <w:rPr>
          <w:rStyle w:val="StyleUnderline"/>
          <w:highlight w:val="yellow"/>
        </w:rPr>
        <w:t>The Justice Department</w:t>
      </w:r>
      <w:r w:rsidRPr="00D26C9A">
        <w:rPr>
          <w:rStyle w:val="StyleUnderline"/>
        </w:rPr>
        <w:t xml:space="preserve"> has </w:t>
      </w:r>
      <w:r w:rsidRPr="00480F4F">
        <w:rPr>
          <w:rStyle w:val="StyleUnderline"/>
          <w:highlight w:val="yellow"/>
        </w:rPr>
        <w:t xml:space="preserve">confirmed it is looking to develop </w:t>
      </w:r>
      <w:r w:rsidRPr="00480F4F">
        <w:rPr>
          <w:rStyle w:val="Emphasis"/>
          <w:highlight w:val="yellow"/>
        </w:rPr>
        <w:t>new policies</w:t>
      </w:r>
      <w:r w:rsidRPr="00480F4F">
        <w:rPr>
          <w:rStyle w:val="StyleUnderline"/>
          <w:highlight w:val="yellow"/>
        </w:rPr>
        <w:t xml:space="preserve"> surrounding</w:t>
      </w:r>
      <w:r w:rsidRPr="00D26C9A">
        <w:rPr>
          <w:rStyle w:val="StyleUnderline"/>
        </w:rPr>
        <w:t xml:space="preserve"> how </w:t>
      </w:r>
      <w:r w:rsidRPr="00480F4F">
        <w:rPr>
          <w:rStyle w:val="Emphasis"/>
          <w:highlight w:val="yellow"/>
        </w:rPr>
        <w:t>standard-essential patents</w:t>
      </w:r>
      <w:r w:rsidRPr="00D26C9A">
        <w:rPr>
          <w:rStyle w:val="StyleUnderline"/>
        </w:rPr>
        <w:t xml:space="preserve"> might be used as tools for </w:t>
      </w:r>
      <w:r w:rsidRPr="00D26C9A">
        <w:rPr>
          <w:rStyle w:val="Emphasis"/>
        </w:rPr>
        <w:t>anticompetitive practices</w:t>
      </w:r>
      <w:r w:rsidRPr="00FA372A">
        <w:rPr>
          <w:sz w:val="16"/>
        </w:rPr>
        <w:t xml:space="preserve">. The change in policy will mean big business for law firms that can combine highly technical IP advice with their antitrust and litigation practices, with one lawyer likening the demanding skill set to “three-dimensional chess.” Standard-essential patents, or SEPs, are a fundamental piece of intellectual property for business and innovation because they are used under license so frequently by manufacturing companies other than the patent owners. </w:t>
      </w:r>
      <w:r w:rsidRPr="00D26C9A">
        <w:rPr>
          <w:rStyle w:val="StyleUnderline"/>
        </w:rPr>
        <w:t>The policy change was hinted</w:t>
      </w:r>
      <w:r w:rsidRPr="00FA372A">
        <w:rPr>
          <w:sz w:val="16"/>
        </w:rPr>
        <w:t xml:space="preserve"> at </w:t>
      </w:r>
      <w:r w:rsidRPr="00D26C9A">
        <w:rPr>
          <w:rStyle w:val="StyleUnderline"/>
        </w:rPr>
        <w:t>during an online event in late May</w:t>
      </w:r>
      <w:r w:rsidRPr="00FA372A">
        <w:rPr>
          <w:sz w:val="16"/>
        </w:rPr>
        <w:t xml:space="preserve">, </w:t>
      </w:r>
      <w:r w:rsidRPr="00D26C9A">
        <w:rPr>
          <w:rStyle w:val="StyleUnderline"/>
        </w:rPr>
        <w:t>when Richard Powers</w:t>
      </w:r>
      <w:r w:rsidRPr="00FA372A">
        <w:rPr>
          <w:sz w:val="16"/>
        </w:rPr>
        <w:t xml:space="preserve">, the acting attorney general of DOJ’s antitrust division, </w:t>
      </w:r>
      <w:r w:rsidRPr="00D26C9A">
        <w:rPr>
          <w:rStyle w:val="StyleUnderline"/>
        </w:rPr>
        <w:t xml:space="preserve">gave an indication that </w:t>
      </w:r>
      <w:r w:rsidRPr="00480F4F">
        <w:rPr>
          <w:rStyle w:val="StyleUnderline"/>
          <w:highlight w:val="yellow"/>
        </w:rPr>
        <w:t xml:space="preserve">the government might be </w:t>
      </w:r>
      <w:r w:rsidRPr="00480F4F">
        <w:rPr>
          <w:rStyle w:val="Emphasis"/>
          <w:highlight w:val="yellow"/>
        </w:rPr>
        <w:t>walking back</w:t>
      </w:r>
      <w:r w:rsidRPr="00480F4F">
        <w:rPr>
          <w:rStyle w:val="StyleUnderline"/>
          <w:highlight w:val="yellow"/>
        </w:rPr>
        <w:t xml:space="preserve"> the </w:t>
      </w:r>
      <w:r w:rsidRPr="00480F4F">
        <w:rPr>
          <w:rStyle w:val="Emphasis"/>
          <w:highlight w:val="yellow"/>
        </w:rPr>
        <w:t>relaxed approach</w:t>
      </w:r>
      <w:r w:rsidRPr="00480F4F">
        <w:rPr>
          <w:rStyle w:val="StyleUnderline"/>
          <w:highlight w:val="yellow"/>
        </w:rPr>
        <w:t xml:space="preserve"> implemented</w:t>
      </w:r>
      <w:r w:rsidRPr="00D26C9A">
        <w:rPr>
          <w:rStyle w:val="StyleUnderline"/>
        </w:rPr>
        <w:t xml:space="preserve"> by the DOJ </w:t>
      </w:r>
      <w:r w:rsidRPr="00480F4F">
        <w:rPr>
          <w:rStyle w:val="StyleUnderline"/>
          <w:highlight w:val="yellow"/>
        </w:rPr>
        <w:t>under</w:t>
      </w:r>
      <w:r w:rsidRPr="00D26C9A">
        <w:rPr>
          <w:rStyle w:val="StyleUnderline"/>
        </w:rPr>
        <w:t xml:space="preserve"> the </w:t>
      </w:r>
      <w:r w:rsidRPr="00480F4F">
        <w:rPr>
          <w:rStyle w:val="Emphasis"/>
          <w:highlight w:val="yellow"/>
        </w:rPr>
        <w:t>Trump</w:t>
      </w:r>
      <w:r w:rsidRPr="00D26C9A">
        <w:rPr>
          <w:rStyle w:val="Emphasis"/>
        </w:rPr>
        <w:t xml:space="preserve"> administration</w:t>
      </w:r>
      <w:r w:rsidRPr="00FA372A">
        <w:rPr>
          <w:sz w:val="16"/>
        </w:rPr>
        <w:t xml:space="preserve">. </w:t>
      </w:r>
      <w:r w:rsidRPr="00480F4F">
        <w:rPr>
          <w:rStyle w:val="StyleUnderline"/>
          <w:highlight w:val="yellow"/>
        </w:rPr>
        <w:t>A</w:t>
      </w:r>
      <w:r w:rsidRPr="00D26C9A">
        <w:rPr>
          <w:rStyle w:val="StyleUnderline"/>
        </w:rPr>
        <w:t xml:space="preserve"> DOJ </w:t>
      </w:r>
      <w:r w:rsidRPr="00480F4F">
        <w:rPr>
          <w:rStyle w:val="StyleUnderline"/>
          <w:highlight w:val="yellow"/>
        </w:rPr>
        <w:t>spokesperson confirmed</w:t>
      </w:r>
      <w:r w:rsidRPr="00FA372A">
        <w:rPr>
          <w:sz w:val="16"/>
        </w:rPr>
        <w:t xml:space="preserve"> in an email Tuesday to Law.com that </w:t>
      </w:r>
      <w:r w:rsidRPr="00480F4F">
        <w:rPr>
          <w:rStyle w:val="StyleUnderline"/>
          <w:highlight w:val="yellow"/>
        </w:rPr>
        <w:t xml:space="preserve">it will </w:t>
      </w:r>
      <w:r w:rsidRPr="00480F4F">
        <w:rPr>
          <w:rStyle w:val="Emphasis"/>
          <w:highlight w:val="yellow"/>
        </w:rPr>
        <w:t>change its policy</w:t>
      </w:r>
      <w:r w:rsidRPr="00480F4F">
        <w:rPr>
          <w:rStyle w:val="StyleUnderline"/>
          <w:highlight w:val="yellow"/>
        </w:rPr>
        <w:t xml:space="preserve"> on </w:t>
      </w:r>
      <w:r w:rsidRPr="00480F4F">
        <w:rPr>
          <w:rStyle w:val="Emphasis"/>
          <w:highlight w:val="yellow"/>
        </w:rPr>
        <w:t>SEPs</w:t>
      </w:r>
      <w:r w:rsidRPr="00480F4F">
        <w:rPr>
          <w:rStyle w:val="StyleUnderline"/>
          <w:highlight w:val="yellow"/>
        </w:rPr>
        <w:t xml:space="preserve"> and </w:t>
      </w:r>
      <w:r w:rsidRPr="00480F4F">
        <w:rPr>
          <w:rStyle w:val="Emphasis"/>
          <w:highlight w:val="yellow"/>
        </w:rPr>
        <w:t>antitrust</w:t>
      </w:r>
      <w:r w:rsidRPr="00D26C9A">
        <w:rPr>
          <w:rStyle w:val="Emphasis"/>
        </w:rPr>
        <w:t xml:space="preserve"> behavior</w:t>
      </w:r>
      <w:r w:rsidRPr="00FA372A">
        <w:rPr>
          <w:sz w:val="16"/>
        </w:rPr>
        <w:t xml:space="preserve">, with the agency still working out the details. The new administration, said the DOJ spokesperson, is rethinking what policies at the intersection of IP and anti- trust will best serve competition and consumers. “New Department leadership is working with career staff on developing a more balanced approach,” said the DOJ spokesperson. “The department wants to develop neutral and balanced policies in this area that recognize the importance of both antitrust enforcement and JUNE 15, </w:t>
      </w:r>
      <w:proofErr w:type="gramStart"/>
      <w:r w:rsidRPr="00FA372A">
        <w:rPr>
          <w:sz w:val="16"/>
        </w:rPr>
        <w:t>2021</w:t>
      </w:r>
      <w:proofErr w:type="gramEnd"/>
      <w:r w:rsidRPr="00FA372A">
        <w:rPr>
          <w:sz w:val="16"/>
        </w:rPr>
        <w:t xml:space="preserve"> As DOJ Confirms a Change in Antitrust Patent Policy, Lawyers Prepare for Shifting Demand BY BRUCE LOVE </w:t>
      </w:r>
      <w:r w:rsidRPr="00FA372A">
        <w:rPr>
          <w:rStyle w:val="StyleUnderline"/>
        </w:rPr>
        <w:t xml:space="preserve">U.S. law has often </w:t>
      </w:r>
      <w:r w:rsidRPr="00FA372A">
        <w:rPr>
          <w:rStyle w:val="Emphasis"/>
        </w:rPr>
        <w:t>shied away</w:t>
      </w:r>
      <w:r w:rsidRPr="00FA372A">
        <w:rPr>
          <w:rStyle w:val="StyleUnderline"/>
        </w:rPr>
        <w:t xml:space="preserve"> from enforcing essential patent obligations</w:t>
      </w:r>
      <w:r w:rsidRPr="00FA372A">
        <w:rPr>
          <w:sz w:val="16"/>
        </w:rPr>
        <w:t xml:space="preserve">. </w:t>
      </w:r>
      <w:r w:rsidRPr="00FA372A">
        <w:rPr>
          <w:rStyle w:val="Emphasis"/>
        </w:rPr>
        <w:t>That’s set to change</w:t>
      </w:r>
      <w:r w:rsidRPr="00FA372A">
        <w:rPr>
          <w:sz w:val="16"/>
        </w:rPr>
        <w:t xml:space="preserve">. The result could be “a significant change in the volume and nature of business for IP trial lawyers and their clients,” one lawyer said. Office of the Attorney General at the U.S. Department of Justice in Washington, D.C. June 6, 2020. THE NATIONAL LAW JOURNAL JUNE 15, </w:t>
      </w:r>
      <w:proofErr w:type="gramStart"/>
      <w:r w:rsidRPr="00FA372A">
        <w:rPr>
          <w:sz w:val="16"/>
        </w:rPr>
        <w:t>2021</w:t>
      </w:r>
      <w:proofErr w:type="gramEnd"/>
      <w:r w:rsidRPr="00FA372A">
        <w:rPr>
          <w:sz w:val="16"/>
        </w:rPr>
        <w:t xml:space="preserve"> intellectual property protection to our economy and that do not favor one set of interests over others.” Such policy changes could result in a swell of business for law firms with deep, technical IP benches and strong experience representing the industry in enforcement actions, lawyers said. </w:t>
      </w:r>
      <w:r w:rsidRPr="00FA372A">
        <w:rPr>
          <w:rStyle w:val="StyleUnderline"/>
        </w:rPr>
        <w:t>Trump’s DOJ had “</w:t>
      </w:r>
      <w:r w:rsidRPr="00FA372A">
        <w:rPr>
          <w:rStyle w:val="Emphasis"/>
        </w:rPr>
        <w:t>taken its foot off the gas</w:t>
      </w:r>
      <w:r w:rsidRPr="00FA372A">
        <w:rPr>
          <w:rStyle w:val="StyleUnderline"/>
        </w:rPr>
        <w:t>” when it came to SEPs</w:t>
      </w:r>
      <w:r w:rsidRPr="00FA372A">
        <w:rPr>
          <w:sz w:val="16"/>
        </w:rPr>
        <w:t xml:space="preserve"> as the focus of anti-competitive behavior, said one Washington-based lawyer, speaking on the condition of anonym- </w:t>
      </w:r>
      <w:proofErr w:type="spellStart"/>
      <w:r w:rsidRPr="00FA372A">
        <w:rPr>
          <w:sz w:val="16"/>
        </w:rPr>
        <w:t>ity</w:t>
      </w:r>
      <w:proofErr w:type="spellEnd"/>
      <w:r w:rsidRPr="00FA372A">
        <w:rPr>
          <w:sz w:val="16"/>
        </w:rPr>
        <w:t xml:space="preserve"> because he currently has active cases that involve both SEP enforcement and defense. “It didn’t mean we weren’t busy as litigators. There was a lot of work enforcing SEPs against infringers and defending against infringement allegations,” he said. “But </w:t>
      </w:r>
      <w:r w:rsidRPr="00FA372A">
        <w:rPr>
          <w:rStyle w:val="StyleUnderline"/>
        </w:rPr>
        <w:t xml:space="preserve">we </w:t>
      </w:r>
      <w:r w:rsidRPr="00FA372A">
        <w:rPr>
          <w:rStyle w:val="Emphasis"/>
        </w:rPr>
        <w:t>weren’t busy</w:t>
      </w:r>
      <w:r w:rsidRPr="00FA372A">
        <w:rPr>
          <w:rStyle w:val="StyleUnderline"/>
        </w:rPr>
        <w:t xml:space="preserve"> in the </w:t>
      </w:r>
      <w:r w:rsidRPr="00FA372A">
        <w:rPr>
          <w:rStyle w:val="Emphasis"/>
        </w:rPr>
        <w:t>antitrust</w:t>
      </w:r>
      <w:r w:rsidRPr="00FA372A">
        <w:rPr>
          <w:rStyle w:val="StyleUnderline"/>
        </w:rPr>
        <w:t xml:space="preserve"> arena</w:t>
      </w:r>
      <w:r w:rsidRPr="00FA372A">
        <w:rPr>
          <w:sz w:val="16"/>
        </w:rPr>
        <w:t xml:space="preserve">. </w:t>
      </w:r>
      <w:r w:rsidRPr="00480F4F">
        <w:rPr>
          <w:rStyle w:val="StyleUnderline"/>
          <w:highlight w:val="yellow"/>
        </w:rPr>
        <w:t xml:space="preserve">A </w:t>
      </w:r>
      <w:r w:rsidRPr="00480F4F">
        <w:rPr>
          <w:rStyle w:val="Emphasis"/>
          <w:highlight w:val="yellow"/>
        </w:rPr>
        <w:t>greater focus</w:t>
      </w:r>
      <w:r w:rsidRPr="00480F4F">
        <w:rPr>
          <w:rStyle w:val="StyleUnderline"/>
          <w:highlight w:val="yellow"/>
        </w:rPr>
        <w:t xml:space="preserve"> on SEPs</w:t>
      </w:r>
      <w:r w:rsidRPr="00FA372A">
        <w:rPr>
          <w:sz w:val="16"/>
        </w:rPr>
        <w:t>—</w:t>
      </w:r>
      <w:r w:rsidRPr="00FA372A">
        <w:rPr>
          <w:rStyle w:val="StyleUnderline"/>
        </w:rPr>
        <w:t>not just by the DOJ but also other agencies</w:t>
      </w:r>
      <w:r w:rsidRPr="00FA372A">
        <w:rPr>
          <w:sz w:val="16"/>
        </w:rPr>
        <w:t>—</w:t>
      </w:r>
      <w:r w:rsidRPr="00480F4F">
        <w:rPr>
          <w:rStyle w:val="StyleUnderline"/>
          <w:highlight w:val="yellow"/>
        </w:rPr>
        <w:t xml:space="preserve">might mean </w:t>
      </w:r>
      <w:r w:rsidRPr="00480F4F">
        <w:rPr>
          <w:rStyle w:val="Emphasis"/>
          <w:highlight w:val="yellow"/>
        </w:rPr>
        <w:t>more litigation</w:t>
      </w:r>
      <w:r w:rsidRPr="00FA372A">
        <w:rPr>
          <w:sz w:val="16"/>
        </w:rPr>
        <w:t>, but it will also mean a more transparent field of play. It doesn’t do companies any good for there to be unfettered SEP enforcement.”</w:t>
      </w:r>
    </w:p>
    <w:bookmarkEnd w:id="5"/>
    <w:p w14:paraId="31F302FC" w14:textId="77777777" w:rsidR="00455F7B" w:rsidRDefault="00455F7B" w:rsidP="00455F7B">
      <w:pPr>
        <w:pStyle w:val="Heading2"/>
      </w:pPr>
      <w:r>
        <w:t>T---Per Se</w:t>
      </w:r>
    </w:p>
    <w:p w14:paraId="52C6415B" w14:textId="77777777" w:rsidR="00455F7B" w:rsidRDefault="00455F7B" w:rsidP="00455F7B">
      <w:pPr>
        <w:pStyle w:val="Heading3"/>
      </w:pPr>
      <w:bookmarkStart w:id="6" w:name="_Hlk87778307"/>
      <w:r w:rsidRPr="00C21B3A">
        <w:t>2AC---AT: T---Prohibit = Per Se</w:t>
      </w:r>
      <w:r>
        <w:t>---TL</w:t>
      </w:r>
    </w:p>
    <w:p w14:paraId="1AC628A9" w14:textId="77777777" w:rsidR="00455F7B" w:rsidRPr="006C47CC" w:rsidRDefault="00455F7B" w:rsidP="00455F7B">
      <w:pPr>
        <w:pStyle w:val="Heading4"/>
      </w:pPr>
      <w:r>
        <w:t xml:space="preserve">We meet---Cartels are ‘per se’ illegal. </w:t>
      </w:r>
    </w:p>
    <w:p w14:paraId="3F12A4C0" w14:textId="77777777" w:rsidR="00455F7B" w:rsidRPr="006C47CC" w:rsidRDefault="00455F7B" w:rsidP="00455F7B">
      <w:r w:rsidRPr="006C47CC">
        <w:rPr>
          <w:rStyle w:val="Style13ptBold"/>
        </w:rPr>
        <w:t>GLI 21</w:t>
      </w:r>
      <w:r w:rsidRPr="006C47CC">
        <w:t>, *Global Legal Insights, provides essential insights into the current legal issues, providing readers with expert analysis of legal, economic and policy developments through the eyes of the world's leading lawyers; (2021, “Cartel Laws and Regulations”, https://www.globallegalinsights.com/practice-areas/cartels-laws-and-regulations/usa)</w:t>
      </w:r>
    </w:p>
    <w:p w14:paraId="49472CEC" w14:textId="77777777" w:rsidR="00455F7B" w:rsidRPr="006C47CC" w:rsidRDefault="00455F7B" w:rsidP="00455F7B">
      <w:pPr>
        <w:rPr>
          <w:sz w:val="16"/>
          <w:szCs w:val="16"/>
        </w:rPr>
      </w:pPr>
      <w:r w:rsidRPr="006C47CC">
        <w:rPr>
          <w:sz w:val="16"/>
          <w:szCs w:val="16"/>
        </w:rPr>
        <w:t xml:space="preserve">In the United States, there are two major federal antitrust laws relating to cartels: </w:t>
      </w:r>
    </w:p>
    <w:p w14:paraId="4A932509" w14:textId="77777777" w:rsidR="00455F7B" w:rsidRPr="006C47CC" w:rsidRDefault="00455F7B" w:rsidP="00455F7B">
      <w:pPr>
        <w:rPr>
          <w:sz w:val="16"/>
        </w:rPr>
      </w:pPr>
      <w:r w:rsidRPr="006C47CC">
        <w:rPr>
          <w:sz w:val="16"/>
        </w:rPr>
        <w:t xml:space="preserve">• </w:t>
      </w:r>
      <w:r w:rsidRPr="006C47CC">
        <w:rPr>
          <w:rStyle w:val="StyleUnderline"/>
        </w:rPr>
        <w:t xml:space="preserve">Section 1 of </w:t>
      </w:r>
      <w:r w:rsidRPr="006C47CC">
        <w:rPr>
          <w:rStyle w:val="StyleUnderline"/>
          <w:highlight w:val="yellow"/>
        </w:rPr>
        <w:t>the Sherman</w:t>
      </w:r>
      <w:r w:rsidRPr="006C47CC">
        <w:rPr>
          <w:rStyle w:val="StyleUnderline"/>
        </w:rPr>
        <w:t xml:space="preserve"> Antitrust </w:t>
      </w:r>
      <w:r w:rsidRPr="006C47CC">
        <w:rPr>
          <w:rStyle w:val="StyleUnderline"/>
          <w:highlight w:val="yellow"/>
        </w:rPr>
        <w:t>Act</w:t>
      </w:r>
      <w:r w:rsidRPr="006C47CC">
        <w:rPr>
          <w:sz w:val="16"/>
        </w:rPr>
        <w:t xml:space="preserve"> (1 5 U.S.C. S 1), which </w:t>
      </w:r>
      <w:r w:rsidRPr="006C47CC">
        <w:rPr>
          <w:rStyle w:val="StyleUnderline"/>
          <w:highlight w:val="yellow"/>
        </w:rPr>
        <w:t>prohibits</w:t>
      </w:r>
      <w:r w:rsidRPr="006C47CC">
        <w:rPr>
          <w:sz w:val="16"/>
        </w:rPr>
        <w:t xml:space="preserve"> </w:t>
      </w:r>
      <w:r w:rsidRPr="006C47CC">
        <w:rPr>
          <w:rStyle w:val="StyleUnderline"/>
        </w:rPr>
        <w:t>"[e] very contract</w:t>
      </w:r>
      <w:r w:rsidRPr="006C47CC">
        <w:rPr>
          <w:sz w:val="16"/>
        </w:rPr>
        <w:t xml:space="preserve">, combination in the form of trust or otherwise, or conspiracy, </w:t>
      </w:r>
      <w:r w:rsidRPr="006C47CC">
        <w:rPr>
          <w:rStyle w:val="StyleUnderline"/>
        </w:rPr>
        <w:t xml:space="preserve">in </w:t>
      </w:r>
      <w:r w:rsidRPr="006C47CC">
        <w:rPr>
          <w:rStyle w:val="StyleUnderline"/>
          <w:highlight w:val="yellow"/>
        </w:rPr>
        <w:t>restraint of trade or commerce</w:t>
      </w:r>
      <w:r w:rsidRPr="006C47CC">
        <w:rPr>
          <w:sz w:val="16"/>
        </w:rPr>
        <w:t xml:space="preserve"> among the several States, or with foreign nations</w:t>
      </w:r>
      <w:proofErr w:type="gramStart"/>
      <w:r w:rsidRPr="006C47CC">
        <w:rPr>
          <w:sz w:val="16"/>
        </w:rPr>
        <w:t>";</w:t>
      </w:r>
      <w:proofErr w:type="gramEnd"/>
      <w:r w:rsidRPr="006C47CC">
        <w:rPr>
          <w:sz w:val="16"/>
        </w:rPr>
        <w:t xml:space="preserve"> and </w:t>
      </w:r>
    </w:p>
    <w:p w14:paraId="0A00B92B" w14:textId="77777777" w:rsidR="00455F7B" w:rsidRPr="006C47CC" w:rsidRDefault="00455F7B" w:rsidP="00455F7B">
      <w:pPr>
        <w:rPr>
          <w:sz w:val="16"/>
          <w:szCs w:val="16"/>
        </w:rPr>
      </w:pPr>
      <w:r w:rsidRPr="006C47CC">
        <w:rPr>
          <w:sz w:val="16"/>
          <w:szCs w:val="16"/>
        </w:rPr>
        <w:t xml:space="preserve">• Section 5(a) of the Federal Trade Commission Act ("FTC Act") (1 5 U.S.C. SS 41-58), which prohibits "unfair methods of competition" and "unfair or deceptive acts or practices". </w:t>
      </w:r>
    </w:p>
    <w:p w14:paraId="58CC5381" w14:textId="77777777" w:rsidR="00455F7B" w:rsidRPr="006C47CC" w:rsidRDefault="00455F7B" w:rsidP="00455F7B">
      <w:pPr>
        <w:rPr>
          <w:sz w:val="16"/>
          <w:szCs w:val="16"/>
        </w:rPr>
      </w:pPr>
      <w:r w:rsidRPr="006C47CC">
        <w:rPr>
          <w:sz w:val="16"/>
          <w:szCs w:val="16"/>
        </w:rPr>
        <w:t xml:space="preserve">The Sherman Act can be enforced criminally or civilly by the Antitrust Division ("Division") of the U.S. Department of Justice ("DOJ"). Criminal antitrust enforcement is reserved for "hard core" violations of Section 1: price-fixing; bid-rigging; and market allocation schemes among horizontal competitors. The DOJ can also pursue less egregious cases civilly. Section 4 of the Clayton Act provides for a private right of action to enforce Section 1 of the Sherman Act. Private plaintiffs may recover treble damages and litigation costs and may also seek injunctive relief. </w:t>
      </w:r>
    </w:p>
    <w:p w14:paraId="31AC4E23" w14:textId="77777777" w:rsidR="00455F7B" w:rsidRDefault="00455F7B" w:rsidP="00455F7B">
      <w:pPr>
        <w:rPr>
          <w:sz w:val="16"/>
        </w:rPr>
      </w:pPr>
      <w:r w:rsidRPr="006C47CC">
        <w:rPr>
          <w:sz w:val="16"/>
        </w:rPr>
        <w:t xml:space="preserve">While Section 1 of the Sherman Act on its face prohibits all restraints of trade, the Supreme Court has interpreted it to prohibit only "unreasonable" restraints. See Standard Oil Co. v. United States, 221 U.S. 1, 60—68 (1 911). Naked horizontal </w:t>
      </w:r>
      <w:r w:rsidRPr="006C47CC">
        <w:rPr>
          <w:rStyle w:val="StyleUnderline"/>
          <w:highlight w:val="yellow"/>
        </w:rPr>
        <w:t xml:space="preserve">agreements with competitors to </w:t>
      </w:r>
      <w:r w:rsidRPr="006C47CC">
        <w:rPr>
          <w:rStyle w:val="Emphasis"/>
          <w:highlight w:val="yellow"/>
        </w:rPr>
        <w:t>fix prices</w:t>
      </w:r>
      <w:r w:rsidRPr="006C47CC">
        <w:rPr>
          <w:sz w:val="16"/>
        </w:rPr>
        <w:t xml:space="preserve"> (or any component of pricing), </w:t>
      </w:r>
      <w:r w:rsidRPr="006C47CC">
        <w:rPr>
          <w:rStyle w:val="StyleUnderline"/>
          <w:highlight w:val="yellow"/>
        </w:rPr>
        <w:t>restrict output</w:t>
      </w:r>
      <w:r w:rsidRPr="006C47CC">
        <w:rPr>
          <w:sz w:val="16"/>
        </w:rPr>
        <w:t xml:space="preserve">, </w:t>
      </w:r>
      <w:r w:rsidRPr="006C47CC">
        <w:rPr>
          <w:rStyle w:val="StyleUnderline"/>
        </w:rPr>
        <w:t>rig bids</w:t>
      </w:r>
      <w:r w:rsidRPr="006C47CC">
        <w:rPr>
          <w:sz w:val="16"/>
        </w:rPr>
        <w:t xml:space="preserve">, </w:t>
      </w:r>
      <w:r w:rsidRPr="006C47CC">
        <w:rPr>
          <w:rStyle w:val="StyleUnderline"/>
        </w:rPr>
        <w:t>or allocate customers or geographic markets</w:t>
      </w:r>
      <w:r w:rsidRPr="006C47CC">
        <w:rPr>
          <w:sz w:val="16"/>
        </w:rPr>
        <w:t xml:space="preserve">, i.e., the hard-core violations discussed above, </w:t>
      </w:r>
      <w:r w:rsidRPr="006C47CC">
        <w:rPr>
          <w:rStyle w:val="StyleUnderline"/>
          <w:highlight w:val="yellow"/>
        </w:rPr>
        <w:t>are considered "</w:t>
      </w:r>
      <w:r w:rsidRPr="006C47CC">
        <w:rPr>
          <w:rStyle w:val="Emphasis"/>
          <w:highlight w:val="yellow"/>
        </w:rPr>
        <w:t xml:space="preserve">per </w:t>
      </w:r>
      <w:proofErr w:type="spellStart"/>
      <w:r w:rsidRPr="006C47CC">
        <w:rPr>
          <w:rStyle w:val="Emphasis"/>
          <w:highlight w:val="yellow"/>
        </w:rPr>
        <w:t>sé</w:t>
      </w:r>
      <w:proofErr w:type="spellEnd"/>
      <w:r w:rsidRPr="006C47CC">
        <w:rPr>
          <w:rStyle w:val="Emphasis"/>
          <w:highlight w:val="yellow"/>
        </w:rPr>
        <w:t xml:space="preserve"> illegal</w:t>
      </w:r>
      <w:r w:rsidRPr="006C47CC">
        <w:rPr>
          <w:sz w:val="16"/>
        </w:rPr>
        <w:t xml:space="preserve"> regardless of the economic rationale or the consequences because these practices always or almost always restrict competition.</w:t>
      </w:r>
    </w:p>
    <w:p w14:paraId="3A3E5920" w14:textId="77777777" w:rsidR="00455F7B" w:rsidRPr="006C47CC" w:rsidRDefault="00455F7B" w:rsidP="00455F7B">
      <w:pPr>
        <w:rPr>
          <w:sz w:val="16"/>
        </w:rPr>
      </w:pPr>
      <w:r w:rsidRPr="006C47CC">
        <w:rPr>
          <w:sz w:val="16"/>
        </w:rPr>
        <w:t xml:space="preserve"> </w:t>
      </w:r>
    </w:p>
    <w:p w14:paraId="04EDF440" w14:textId="77777777" w:rsidR="00455F7B" w:rsidRDefault="00455F7B" w:rsidP="00455F7B">
      <w:pPr>
        <w:pStyle w:val="Heading4"/>
      </w:pPr>
      <w:r>
        <w:t xml:space="preserve">Counter-interpretation---rule of reason </w:t>
      </w:r>
      <w:r w:rsidRPr="00C21B3A">
        <w:rPr>
          <w:u w:val="single"/>
        </w:rPr>
        <w:t>is a prohibition</w:t>
      </w:r>
      <w:r>
        <w:t xml:space="preserve">. </w:t>
      </w:r>
    </w:p>
    <w:p w14:paraId="37BFE3A3" w14:textId="77777777" w:rsidR="00455F7B" w:rsidRDefault="00455F7B" w:rsidP="00455F7B">
      <w:r w:rsidRPr="002C2B71">
        <w:rPr>
          <w:rStyle w:val="Style13ptBold"/>
        </w:rPr>
        <w:t>Light 19</w:t>
      </w:r>
      <w:r w:rsidRPr="00C21B3A">
        <w:t>, Sarah</w:t>
      </w:r>
      <w:r>
        <w:t xml:space="preserve"> E. Light Assistant Professor of Legal Studies and Business Ethics, The Wharton School, University of Pennsylvania., The Law of the Corporation as Environmental Law, 71 Stan. L. Rev. 137, 2019, Lexis/Nexis</w:t>
      </w:r>
    </w:p>
    <w:p w14:paraId="578CBA62" w14:textId="77777777" w:rsidR="00455F7B" w:rsidRPr="00C21B3A" w:rsidRDefault="00455F7B" w:rsidP="00455F7B">
      <w:pPr>
        <w:rPr>
          <w:sz w:val="8"/>
        </w:rPr>
      </w:pPr>
      <w:r w:rsidRPr="00C21B3A">
        <w:rPr>
          <w:sz w:val="8"/>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antitrust law's per se rule and rule of reason operate on a somewhat fluid continuum, 193 this Subpart discusses the two doctrines together. The per se rule operates as a prohibition, whereas </w:t>
      </w:r>
      <w:r w:rsidRPr="00480F4F">
        <w:rPr>
          <w:rStyle w:val="StyleUnderline"/>
          <w:highlight w:val="yellow"/>
        </w:rPr>
        <w:t xml:space="preserve">the rule of reason </w:t>
      </w:r>
      <w:r w:rsidRPr="00480F4F">
        <w:rPr>
          <w:rStyle w:val="Emphasis"/>
          <w:highlight w:val="yellow"/>
        </w:rPr>
        <w:t>operates as</w:t>
      </w:r>
      <w:r w:rsidRPr="00972691">
        <w:rPr>
          <w:rStyle w:val="StyleUnderline"/>
        </w:rPr>
        <w:t xml:space="preserve"> both </w:t>
      </w:r>
      <w:r w:rsidRPr="00480F4F">
        <w:rPr>
          <w:rStyle w:val="Emphasis"/>
          <w:highlight w:val="yellow"/>
        </w:rPr>
        <w:t>a prohibition</w:t>
      </w:r>
      <w:r w:rsidRPr="00C21B3A">
        <w:rPr>
          <w:sz w:val="8"/>
        </w:rPr>
        <w:t xml:space="preserve"> and a disincentive. As noted above, antitrust law generally prohibits certain types of market activity - price fixing, horizontal boycotts, and output limitations - as illegal per se, and harm to competition is presumed.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a per se violation is thus a prohibition. The more fact-intensive inquiry under</w:t>
      </w:r>
      <w:r w:rsidRPr="00972691">
        <w:rPr>
          <w:rStyle w:val="StyleUnderline"/>
        </w:rPr>
        <w:t xml:space="preserve"> the rule of reason tests</w:t>
      </w:r>
      <w:r w:rsidRPr="00C21B3A">
        <w:rPr>
          <w:sz w:val="8"/>
        </w:rPr>
        <w:t xml:space="preserve"> "</w:t>
      </w:r>
      <w:r w:rsidRPr="00972691">
        <w:rPr>
          <w:rStyle w:val="StyleUnderline"/>
        </w:rPr>
        <w:t>whether the restraint</w:t>
      </w:r>
      <w:r w:rsidRPr="00C21B3A">
        <w:rPr>
          <w:sz w:val="8"/>
        </w:rPr>
        <w:t xml:space="preserve"> imposed is such as merely regulates and perhaps thereby </w:t>
      </w:r>
      <w:r w:rsidRPr="00972691">
        <w:rPr>
          <w:rStyle w:val="StyleUnderline"/>
        </w:rPr>
        <w:t>promotes competition or whether it is such as may suppress or even destroy competition</w:t>
      </w:r>
      <w:r w:rsidRPr="00C21B3A">
        <w:rPr>
          <w:sz w:val="8"/>
        </w:rPr>
        <w:t xml:space="preserve">." 196 While this extremely broad statement might suggest that any fact is relevant to the inquiry, the salient facts under the rule of reason are "those that tend to establish whether a restraint increases or decreases output, or decreases or increases prices." 197 </w:t>
      </w:r>
      <w:r w:rsidRPr="00480F4F">
        <w:rPr>
          <w:rStyle w:val="StyleUnderline"/>
          <w:highlight w:val="yellow"/>
        </w:rPr>
        <w:t xml:space="preserve">If </w:t>
      </w:r>
      <w:r w:rsidRPr="00C21B3A">
        <w:rPr>
          <w:rStyle w:val="StyleUnderline"/>
        </w:rPr>
        <w:t xml:space="preserve">an </w:t>
      </w:r>
      <w:r w:rsidRPr="00480F4F">
        <w:rPr>
          <w:rStyle w:val="StyleUnderline"/>
          <w:highlight w:val="yellow"/>
        </w:rPr>
        <w:t xml:space="preserve">anticompetitive effect is found, then the action is </w:t>
      </w:r>
      <w:r w:rsidRPr="00480F4F">
        <w:rPr>
          <w:rStyle w:val="Emphasis"/>
          <w:highlight w:val="yellow"/>
        </w:rPr>
        <w:t>illegal</w:t>
      </w:r>
      <w:r w:rsidRPr="00480F4F">
        <w:rPr>
          <w:rStyle w:val="StyleUnderline"/>
          <w:highlight w:val="yellow"/>
        </w:rPr>
        <w:t xml:space="preserve"> and the rule of reason operates, </w:t>
      </w:r>
      <w:r w:rsidRPr="00480F4F">
        <w:rPr>
          <w:rStyle w:val="Emphasis"/>
          <w:highlight w:val="yellow"/>
        </w:rPr>
        <w:t>like the per se rule, as a prohibition</w:t>
      </w:r>
      <w:r w:rsidRPr="00C21B3A">
        <w:rPr>
          <w:sz w:val="8"/>
        </w:rPr>
        <w:t xml:space="preserve">. 198 The rule of reason can also operate as a disincentive, even if no [*178] court finds an anticompetitive effect, as uncertainty and litigation risk may discourage firms from undertaking legally permissible, environmentally positive industry collaborations. 199 Associations of firms have adopted numerous mechanisms of private environmental governance to address the management of common pool resources like fisheries, forests, and the global climate. 200 Examples include the Sustainable Apparel Coalition's </w:t>
      </w:r>
      <w:proofErr w:type="spellStart"/>
      <w:r w:rsidRPr="00C21B3A">
        <w:rPr>
          <w:sz w:val="8"/>
        </w:rPr>
        <w:t>Higg</w:t>
      </w:r>
      <w:proofErr w:type="spellEnd"/>
      <w:r w:rsidRPr="00C21B3A">
        <w:rPr>
          <w:sz w:val="8"/>
        </w:rPr>
        <w:t xml:space="preserve"> Index 201 and the American Chemistry Council's Responsible Care program. 202 But private industry standards raise special antitrust concerns. An agreement among competitors with respect to product or process specifications may exclude competitors who fail to meet such standards, raising the specter that such industry collaborations really constitute output limitations or efforts to limit competition. 203 While the U.S. Supreme Court has scrutinized private standard-setting associations carefully, 204 it has noted that if associations "promulgate … standards based on the merits of objective expert judgments and through procedures that prevent the standard-setting process from being biased by members with economic interests in stifling product competition … , those private standards can have significant procompetitive advantages." 205 In the absence of price fixing or a boycott, a rule of reason analysis generally applies to product standard setting by private associations. 206 The uncertain outcome [*179] inherent in the application of antitrust law in this context could therefore serve as a potential disincentive to the adoption of private industry standards. 207 The challenge of course is that some form of explicit sanctions on noncompliant industry members may be necessary for private industry standards to be effective. In the context of private reputational mechanisms like the New York Diamond Dealers Club, 208 Barak Richman has pointed out that the Club's use of reputational sanctions and voluntary refusals to deal with actors who flout industry norms, while welfare enhancing, could nonetheless amount to violations of antitrust law. 209 This echoes the concern raised by Andrew King and Michael Lenox in their extensive empirical analysis of the Responsible Care program created by the Chemical Manufacturers Association (now the American Chemistry Council). 210 King and Lenox concluded that the absence of explicit sanctions on members who failed to meet the standards set by the program left the program vulnerable to "opportunism." 211 While they suggested that industry associations could look to third parties to enforce the rules, 212 an alternative way to facilitate the long-term environmental benefits of stronger sanctions would be to interpret antitrust law in conformity with the environmental priority principle presented below. 213 [*180] In some instances, the conflict between the values of promoting competition and conserving environmental resources can be stark. 214 Jonathan Adler, for example, has identified this conflict in the context of fisheries - a tragedy of the </w:t>
      </w:r>
      <w:proofErr w:type="gramStart"/>
      <w:r w:rsidRPr="00C21B3A">
        <w:rPr>
          <w:sz w:val="8"/>
        </w:rPr>
        <w:t>commons</w:t>
      </w:r>
      <w:proofErr w:type="gramEnd"/>
      <w:r w:rsidRPr="00C21B3A">
        <w:rPr>
          <w:sz w:val="8"/>
        </w:rPr>
        <w:t xml:space="preserve"> situation in which some form of collective action is required to avoid overfishing. 215 He cites as an example Manaka v. Monterey Sardine Industries, Inc., in which a fisherman was excluded from a local fishing cooperative. 216 The fisherman sued the cooperative under the Sherman Act, and the court found an antitrust violation in his exclusion. 217 While the fishing cooperative's policies were no doubt exclusionary, Adler contends that they also promoted conservation by restricting catch. 218 The fishery collapsed by the 1950s, a collapse Adler hypothesizes might have been "inevitable" but that perhaps might not have occurred in the absence of the antitrust suit. 219 While a court performing a rule of reason analysis must consider whether a restraint on trade suppresses or destroys competition, Adler points out that courts may also "consider offsetting efficiencies from otherwise anticompetitive arrangements." 220 It is not clear, however, that the courts have consistently taken these factors into account. 221 Among other potential remedies, Adler argues that to resolve this tension between antitrust law, on the one hand, and private collective action to conserve environmental resources, on the other, courts should more actively consider the "ancillary conservation benefits of otherwise anticompetitive conduct." 222 Recognizing the long-term health of a fishery would be consistent with antitrust law's purpose of ensuring viable markets exist in the future, and consistent with the environmental priority principle introduced below. 223</w:t>
      </w:r>
    </w:p>
    <w:p w14:paraId="4CD71718" w14:textId="77777777" w:rsidR="00455F7B" w:rsidRDefault="00455F7B" w:rsidP="00455F7B"/>
    <w:p w14:paraId="729DD739" w14:textId="77777777" w:rsidR="00455F7B" w:rsidRPr="00B06A76" w:rsidRDefault="00455F7B" w:rsidP="00455F7B">
      <w:pPr>
        <w:pStyle w:val="Heading4"/>
      </w:pPr>
      <w:r>
        <w:t xml:space="preserve">Prohibit can mean ‘severely hinder’---doesn’t necessitate a ban. </w:t>
      </w:r>
    </w:p>
    <w:p w14:paraId="2C5687F1" w14:textId="77777777" w:rsidR="00455F7B" w:rsidRDefault="00455F7B" w:rsidP="00455F7B">
      <w:r w:rsidRPr="00F438D0">
        <w:rPr>
          <w:rStyle w:val="Style13ptBold"/>
        </w:rPr>
        <w:t>Washington Court of Appeals 19</w:t>
      </w:r>
      <w:r>
        <w:t xml:space="preserve"> (KORSMO-judge. Opinion in State v. Kimball, No. 35441-5-III (Wash. Ct. App. Apr. 2, 2019). Google scholar caselaw. Date accessed 7/13/21). </w:t>
      </w:r>
    </w:p>
    <w:p w14:paraId="0EA9E120" w14:textId="77777777" w:rsidR="00455F7B" w:rsidRDefault="00455F7B" w:rsidP="00455F7B">
      <w:pPr>
        <w:rPr>
          <w:sz w:val="16"/>
        </w:rPr>
      </w:pPr>
      <w:r w:rsidRPr="00B06A76">
        <w:rPr>
          <w:sz w:val="16"/>
        </w:rPr>
        <w:t>His argument runs counter to the meaning of the word "</w:t>
      </w:r>
      <w:r w:rsidRPr="00480F4F">
        <w:rPr>
          <w:rStyle w:val="StyleUnderline"/>
          <w:highlight w:val="yellow"/>
        </w:rPr>
        <w:t>prohibit</w:t>
      </w:r>
      <w:r w:rsidRPr="00B06A76">
        <w:rPr>
          <w:sz w:val="16"/>
        </w:rPr>
        <w:t xml:space="preserve">." It </w:t>
      </w:r>
      <w:r w:rsidRPr="00480F4F">
        <w:rPr>
          <w:rStyle w:val="StyleUnderline"/>
          <w:highlight w:val="yellow"/>
        </w:rPr>
        <w:t>means</w:t>
      </w:r>
      <w:r w:rsidRPr="00B06A76">
        <w:rPr>
          <w:sz w:val="16"/>
        </w:rPr>
        <w:t xml:space="preserve"> "1. To forbid by law. 2. </w:t>
      </w:r>
      <w:r w:rsidRPr="00480F4F">
        <w:rPr>
          <w:rStyle w:val="StyleUnderline"/>
          <w:highlight w:val="yellow"/>
        </w:rPr>
        <w:t>To</w:t>
      </w:r>
      <w:r w:rsidRPr="00B06A76">
        <w:rPr>
          <w:rStyle w:val="StyleUnderline"/>
        </w:rPr>
        <w:t xml:space="preserve"> prevent</w:t>
      </w:r>
      <w:r w:rsidRPr="00B06A76">
        <w:rPr>
          <w:sz w:val="16"/>
        </w:rPr>
        <w:t xml:space="preserve">, preclude, </w:t>
      </w:r>
      <w:r w:rsidRPr="00B06A76">
        <w:rPr>
          <w:rStyle w:val="StyleUnderline"/>
        </w:rPr>
        <w:t xml:space="preserve">or </w:t>
      </w:r>
      <w:r w:rsidRPr="00480F4F">
        <w:rPr>
          <w:rStyle w:val="StyleUnderline"/>
          <w:highlight w:val="yellow"/>
        </w:rPr>
        <w:t>severely hinder</w:t>
      </w:r>
      <w:r w:rsidRPr="00B06A76">
        <w:rPr>
          <w:sz w:val="16"/>
        </w:rPr>
        <w:t xml:space="preserve">." BLACK'S LAW DICTIONARY 1405 (10th ed. 2014). </w:t>
      </w:r>
      <w:r w:rsidRPr="00480F4F">
        <w:rPr>
          <w:rStyle w:val="StyleUnderline"/>
          <w:highlight w:val="yellow"/>
        </w:rPr>
        <w:t xml:space="preserve">As </w:t>
      </w:r>
      <w:r w:rsidRPr="00480F4F">
        <w:rPr>
          <w:rStyle w:val="Emphasis"/>
          <w:highlight w:val="yellow"/>
        </w:rPr>
        <w:t>"severely hinder"</w:t>
      </w:r>
      <w:r w:rsidRPr="00480F4F">
        <w:rPr>
          <w:sz w:val="16"/>
          <w:highlight w:val="yellow"/>
        </w:rPr>
        <w:t xml:space="preserve"> </w:t>
      </w:r>
      <w:r w:rsidRPr="00480F4F">
        <w:rPr>
          <w:rStyle w:val="StyleUnderline"/>
          <w:highlight w:val="yellow"/>
        </w:rPr>
        <w:t>suggests</w:t>
      </w:r>
      <w:r w:rsidRPr="00B06A76">
        <w:rPr>
          <w:sz w:val="16"/>
        </w:rPr>
        <w:t>, a "</w:t>
      </w:r>
      <w:r w:rsidRPr="00480F4F">
        <w:rPr>
          <w:rStyle w:val="StyleUnderline"/>
          <w:highlight w:val="yellow"/>
        </w:rPr>
        <w:t xml:space="preserve">prohibition" </w:t>
      </w:r>
      <w:r w:rsidRPr="00480F4F">
        <w:rPr>
          <w:rStyle w:val="Emphasis"/>
          <w:highlight w:val="yellow"/>
        </w:rPr>
        <w:t>need not be</w:t>
      </w:r>
      <w:r w:rsidRPr="00480F4F">
        <w:rPr>
          <w:rStyle w:val="StyleUnderline"/>
          <w:highlight w:val="yellow"/>
        </w:rPr>
        <w:t xml:space="preserve"> an all or nothing proposition</w:t>
      </w:r>
      <w:r w:rsidRPr="00B06A76">
        <w:rPr>
          <w:sz w:val="16"/>
        </w:rPr>
        <w:t>.</w:t>
      </w:r>
    </w:p>
    <w:p w14:paraId="262E416C" w14:textId="77777777" w:rsidR="00455F7B" w:rsidRDefault="00455F7B" w:rsidP="00455F7B">
      <w:pPr>
        <w:rPr>
          <w:sz w:val="16"/>
        </w:rPr>
      </w:pPr>
    </w:p>
    <w:p w14:paraId="579099EF" w14:textId="77777777" w:rsidR="00455F7B" w:rsidRPr="00BB1747" w:rsidRDefault="00455F7B" w:rsidP="00455F7B">
      <w:pPr>
        <w:pStyle w:val="Heading4"/>
        <w:rPr>
          <w:rStyle w:val="Style13ptBold"/>
          <w:b/>
          <w:bCs w:val="0"/>
        </w:rPr>
      </w:pPr>
      <w:r w:rsidRPr="00BB1747">
        <w:rPr>
          <w:rStyle w:val="Style13ptBold"/>
          <w:b/>
          <w:bCs w:val="0"/>
        </w:rPr>
        <w:t>Anticompetitive practices are strategies that have anticompetitive effects</w:t>
      </w:r>
      <w:r>
        <w:rPr>
          <w:rStyle w:val="Style13ptBold"/>
          <w:b/>
          <w:bCs w:val="0"/>
        </w:rPr>
        <w:t>.</w:t>
      </w:r>
    </w:p>
    <w:p w14:paraId="616E4D86" w14:textId="77777777" w:rsidR="00455F7B" w:rsidRPr="00515A79" w:rsidRDefault="00455F7B" w:rsidP="00455F7B">
      <w:r w:rsidRPr="00515A79">
        <w:rPr>
          <w:rStyle w:val="Style13ptBold"/>
        </w:rPr>
        <w:t>Wells 16</w:t>
      </w:r>
      <w:r>
        <w:t xml:space="preserve">, </w:t>
      </w:r>
      <w:r w:rsidRPr="00515A79">
        <w:t>Executive Notes Editor, Washington University Global Studies Law Review</w:t>
      </w:r>
      <w:r>
        <w:t xml:space="preserve">, </w:t>
      </w:r>
      <w:r w:rsidRPr="00515A79">
        <w:t>J.D.</w:t>
      </w:r>
      <w:r>
        <w:t xml:space="preserve">, </w:t>
      </w:r>
      <w:r w:rsidRPr="00515A79">
        <w:t>Washington University in St. Louis</w:t>
      </w:r>
      <w:r>
        <w:t xml:space="preserve">. (Todd Wells, “Exploring the Space for Antitrust Law in the Race for Space Exploration,” </w:t>
      </w:r>
      <w:r w:rsidRPr="00515A79">
        <w:t>Washington University Global Studies Law Review</w:t>
      </w:r>
      <w:r>
        <w:t>, Vol. 15, 2016, LexisNexis)</w:t>
      </w:r>
    </w:p>
    <w:p w14:paraId="5E58B14C" w14:textId="07144B42" w:rsidR="00455F7B" w:rsidRPr="00244CC1" w:rsidRDefault="00455F7B" w:rsidP="00455F7B">
      <w:r w:rsidRPr="00E11ED5">
        <w:rPr>
          <w:sz w:val="16"/>
        </w:rPr>
        <w:t>Antitrust law attempts to fight anti-competitive actions. "</w:t>
      </w:r>
      <w:r w:rsidRPr="00480F4F">
        <w:rPr>
          <w:rStyle w:val="Emphasis"/>
          <w:highlight w:val="yellow"/>
        </w:rPr>
        <w:t>Anticompetitive practices</w:t>
      </w:r>
      <w:r w:rsidRPr="00E11ED5">
        <w:rPr>
          <w:sz w:val="16"/>
        </w:rPr>
        <w:t xml:space="preserve"> </w:t>
      </w:r>
      <w:r w:rsidRPr="000A24ED">
        <w:rPr>
          <w:rStyle w:val="StyleUnderline"/>
        </w:rPr>
        <w:t xml:space="preserve">refer to a </w:t>
      </w:r>
      <w:r w:rsidRPr="00480F4F">
        <w:rPr>
          <w:rStyle w:val="Emphasis"/>
          <w:highlight w:val="yellow"/>
        </w:rPr>
        <w:t>wide range of business practices</w:t>
      </w:r>
      <w:r w:rsidRPr="00E11ED5">
        <w:rPr>
          <w:sz w:val="16"/>
        </w:rPr>
        <w:t xml:space="preserve"> </w:t>
      </w:r>
      <w:r w:rsidRPr="000A24ED">
        <w:rPr>
          <w:rStyle w:val="StyleUnderline"/>
        </w:rPr>
        <w:t xml:space="preserve">in which a </w:t>
      </w:r>
      <w:r w:rsidRPr="00480F4F">
        <w:rPr>
          <w:rStyle w:val="Emphasis"/>
          <w:highlight w:val="yellow"/>
        </w:rPr>
        <w:t>firm</w:t>
      </w:r>
      <w:r w:rsidRPr="00480F4F">
        <w:rPr>
          <w:rStyle w:val="StyleUnderline"/>
          <w:highlight w:val="yellow"/>
        </w:rPr>
        <w:t xml:space="preserve"> or </w:t>
      </w:r>
      <w:r w:rsidRPr="00480F4F">
        <w:rPr>
          <w:rStyle w:val="Emphasis"/>
          <w:highlight w:val="yellow"/>
        </w:rPr>
        <w:t>group</w:t>
      </w:r>
      <w:r w:rsidRPr="000A24ED">
        <w:rPr>
          <w:rStyle w:val="Emphasis"/>
        </w:rPr>
        <w:t xml:space="preserve"> of firms</w:t>
      </w:r>
      <w:r w:rsidRPr="00E11ED5">
        <w:rPr>
          <w:sz w:val="16"/>
        </w:rPr>
        <w:t xml:space="preserve"> </w:t>
      </w:r>
      <w:r w:rsidRPr="000A24ED">
        <w:rPr>
          <w:rStyle w:val="StyleUnderline"/>
        </w:rPr>
        <w:t xml:space="preserve">may </w:t>
      </w:r>
      <w:r w:rsidRPr="00480F4F">
        <w:rPr>
          <w:rStyle w:val="StyleUnderline"/>
          <w:highlight w:val="yellow"/>
        </w:rPr>
        <w:t>engage</w:t>
      </w:r>
      <w:r w:rsidRPr="000A24ED">
        <w:rPr>
          <w:rStyle w:val="StyleUnderline"/>
        </w:rPr>
        <w:t xml:space="preserve"> in order </w:t>
      </w:r>
      <w:r w:rsidRPr="00480F4F">
        <w:rPr>
          <w:rStyle w:val="StyleUnderline"/>
          <w:highlight w:val="yellow"/>
        </w:rPr>
        <w:t xml:space="preserve">to </w:t>
      </w:r>
      <w:r w:rsidRPr="00480F4F">
        <w:rPr>
          <w:rStyle w:val="Emphasis"/>
          <w:highlight w:val="yellow"/>
        </w:rPr>
        <w:t>restrict inter-firm competition</w:t>
      </w:r>
      <w:r w:rsidRPr="00E11ED5">
        <w:rPr>
          <w:sz w:val="16"/>
        </w:rPr>
        <w:t xml:space="preserve"> </w:t>
      </w:r>
      <w:r w:rsidRPr="000A24ED">
        <w:rPr>
          <w:rStyle w:val="StyleUnderline"/>
        </w:rPr>
        <w:t xml:space="preserve">to </w:t>
      </w:r>
      <w:r w:rsidRPr="00480F4F">
        <w:rPr>
          <w:rStyle w:val="Emphasis"/>
          <w:highlight w:val="yellow"/>
        </w:rPr>
        <w:t>maintain</w:t>
      </w:r>
      <w:r w:rsidRPr="00480F4F">
        <w:rPr>
          <w:rStyle w:val="StyleUnderline"/>
          <w:highlight w:val="yellow"/>
        </w:rPr>
        <w:t xml:space="preserve"> or </w:t>
      </w:r>
      <w:r w:rsidRPr="00480F4F">
        <w:rPr>
          <w:rStyle w:val="Emphasis"/>
          <w:highlight w:val="yellow"/>
        </w:rPr>
        <w:t>increase</w:t>
      </w:r>
      <w:r w:rsidRPr="00E11ED5">
        <w:rPr>
          <w:sz w:val="16"/>
        </w:rPr>
        <w:t xml:space="preserve"> </w:t>
      </w:r>
      <w:r w:rsidRPr="000A24ED">
        <w:rPr>
          <w:rStyle w:val="StyleUnderline"/>
        </w:rPr>
        <w:t xml:space="preserve">their </w:t>
      </w:r>
      <w:r w:rsidRPr="00480F4F">
        <w:rPr>
          <w:rStyle w:val="Emphasis"/>
          <w:highlight w:val="yellow"/>
        </w:rPr>
        <w:t>relative market position</w:t>
      </w:r>
      <w:r w:rsidRPr="00480F4F">
        <w:rPr>
          <w:sz w:val="16"/>
          <w:highlight w:val="yellow"/>
        </w:rPr>
        <w:t xml:space="preserve"> </w:t>
      </w:r>
      <w:r w:rsidRPr="00480F4F">
        <w:rPr>
          <w:rStyle w:val="StyleUnderline"/>
          <w:highlight w:val="yellow"/>
        </w:rPr>
        <w:t xml:space="preserve">and </w:t>
      </w:r>
      <w:r w:rsidRPr="00480F4F">
        <w:rPr>
          <w:rStyle w:val="Emphasis"/>
          <w:highlight w:val="yellow"/>
        </w:rPr>
        <w:t>profits</w:t>
      </w:r>
      <w:r w:rsidRPr="00480F4F">
        <w:rPr>
          <w:rStyle w:val="StyleUnderline"/>
          <w:highlight w:val="yellow"/>
        </w:rPr>
        <w:t xml:space="preserve"> </w:t>
      </w:r>
      <w:r w:rsidRPr="00D67863">
        <w:rPr>
          <w:rStyle w:val="StyleUnderline"/>
        </w:rPr>
        <w:t>without necessarily providing goods and services at a lower cost or of higher quality</w:t>
      </w:r>
      <w:r w:rsidRPr="00D67863">
        <w:rPr>
          <w:sz w:val="16"/>
        </w:rPr>
        <w:t xml:space="preserve">." The Organization for Economic Cooperation and Development, Glossary of Statistical Terms, Anticompetitive Practices http://stats.oecd.org.proxy.library.georgetown.edu/glossary/detail.asp?ID=3145. Obviously, </w:t>
      </w:r>
      <w:r w:rsidRPr="00D67863">
        <w:rPr>
          <w:rStyle w:val="StyleUnderline"/>
        </w:rPr>
        <w:t>with such</w:t>
      </w:r>
      <w:r w:rsidRPr="000A24ED">
        <w:rPr>
          <w:rStyle w:val="StyleUnderline"/>
        </w:rPr>
        <w:t xml:space="preserve"> a </w:t>
      </w:r>
      <w:r w:rsidRPr="000A24ED">
        <w:rPr>
          <w:rStyle w:val="Emphasis"/>
        </w:rPr>
        <w:t>broad definition</w:t>
      </w:r>
      <w:r w:rsidRPr="000A24ED">
        <w:rPr>
          <w:rStyle w:val="StyleUnderline"/>
        </w:rPr>
        <w:t xml:space="preserve"> of </w:t>
      </w:r>
      <w:r w:rsidRPr="000A24ED">
        <w:rPr>
          <w:rStyle w:val="Emphasis"/>
        </w:rPr>
        <w:t>anticompetitive practices</w:t>
      </w:r>
      <w:r w:rsidRPr="00E11ED5">
        <w:rPr>
          <w:sz w:val="16"/>
        </w:rPr>
        <w:t xml:space="preserve">, </w:t>
      </w:r>
      <w:r w:rsidRPr="000A24ED">
        <w:rPr>
          <w:rStyle w:val="Emphasis"/>
        </w:rPr>
        <w:t xml:space="preserve">many types of </w:t>
      </w:r>
      <w:r w:rsidRPr="00BB1747">
        <w:rPr>
          <w:rStyle w:val="Emphasis"/>
        </w:rPr>
        <w:t>actions</w:t>
      </w:r>
      <w:r w:rsidRPr="00E11ED5">
        <w:rPr>
          <w:sz w:val="16"/>
        </w:rPr>
        <w:t xml:space="preserve"> </w:t>
      </w:r>
      <w:r w:rsidRPr="00BB1747">
        <w:rPr>
          <w:rStyle w:val="StyleUnderline"/>
        </w:rPr>
        <w:t xml:space="preserve">can </w:t>
      </w:r>
      <w:r w:rsidRPr="00BB1747">
        <w:rPr>
          <w:rStyle w:val="Emphasis"/>
        </w:rPr>
        <w:t>fall under</w:t>
      </w:r>
      <w:r w:rsidRPr="00BB1747">
        <w:rPr>
          <w:rStyle w:val="StyleUnderline"/>
        </w:rPr>
        <w:t xml:space="preserve"> the </w:t>
      </w:r>
      <w:r w:rsidRPr="00BB1747">
        <w:rPr>
          <w:rStyle w:val="Emphasis"/>
        </w:rPr>
        <w:t>regulation</w:t>
      </w:r>
      <w:r w:rsidRPr="00BB1747">
        <w:rPr>
          <w:rStyle w:val="StyleUnderline"/>
        </w:rPr>
        <w:t xml:space="preserve"> of </w:t>
      </w:r>
      <w:r w:rsidRPr="00BB1747">
        <w:rPr>
          <w:rStyle w:val="Emphasis"/>
        </w:rPr>
        <w:t>anticompetitive law</w:t>
      </w:r>
      <w:r w:rsidRPr="00E11ED5">
        <w:rPr>
          <w:sz w:val="16"/>
        </w:rPr>
        <w:t xml:space="preserve">. </w:t>
      </w:r>
      <w:r w:rsidRPr="00BB1747">
        <w:rPr>
          <w:rStyle w:val="StyleUnderline"/>
        </w:rPr>
        <w:t xml:space="preserve">This can cover forms of </w:t>
      </w:r>
      <w:r w:rsidRPr="00BB1747">
        <w:rPr>
          <w:rStyle w:val="Emphasis"/>
        </w:rPr>
        <w:t>collusion</w:t>
      </w:r>
      <w:r w:rsidRPr="00E11ED5">
        <w:rPr>
          <w:sz w:val="16"/>
        </w:rPr>
        <w:t xml:space="preserve">, </w:t>
      </w:r>
      <w:r w:rsidRPr="00BB1747">
        <w:rPr>
          <w:rStyle w:val="Emphasis"/>
        </w:rPr>
        <w:t>price fixing</w:t>
      </w:r>
      <w:r w:rsidRPr="00E11ED5">
        <w:rPr>
          <w:sz w:val="16"/>
        </w:rPr>
        <w:t xml:space="preserve">, </w:t>
      </w:r>
      <w:r w:rsidRPr="00BB1747">
        <w:rPr>
          <w:rStyle w:val="Emphasis"/>
        </w:rPr>
        <w:t>bid rigging</w:t>
      </w:r>
      <w:r w:rsidRPr="00E11ED5">
        <w:rPr>
          <w:sz w:val="16"/>
        </w:rPr>
        <w:t xml:space="preserve">, </w:t>
      </w:r>
      <w:r w:rsidRPr="00BB1747">
        <w:rPr>
          <w:rStyle w:val="Emphasis"/>
        </w:rPr>
        <w:t>bid suppression</w:t>
      </w:r>
      <w:r w:rsidRPr="00E11ED5">
        <w:rPr>
          <w:sz w:val="16"/>
        </w:rPr>
        <w:t xml:space="preserve">, </w:t>
      </w:r>
      <w:r w:rsidRPr="00BB1747">
        <w:rPr>
          <w:rStyle w:val="Emphasis"/>
        </w:rPr>
        <w:t>complementary bidding</w:t>
      </w:r>
      <w:r w:rsidRPr="00E11ED5">
        <w:rPr>
          <w:sz w:val="16"/>
        </w:rPr>
        <w:t xml:space="preserve">, </w:t>
      </w:r>
      <w:r w:rsidRPr="00BB1747">
        <w:rPr>
          <w:rStyle w:val="Emphasis"/>
        </w:rPr>
        <w:t>bid rotation</w:t>
      </w:r>
      <w:r w:rsidRPr="00E11ED5">
        <w:rPr>
          <w:sz w:val="16"/>
        </w:rPr>
        <w:t xml:space="preserve">, </w:t>
      </w:r>
      <w:r w:rsidRPr="00BB1747">
        <w:rPr>
          <w:rStyle w:val="Emphasis"/>
        </w:rPr>
        <w:t>subcontracting</w:t>
      </w:r>
      <w:r w:rsidRPr="00E11ED5">
        <w:rPr>
          <w:sz w:val="16"/>
        </w:rPr>
        <w:t xml:space="preserve">, </w:t>
      </w:r>
      <w:r w:rsidRPr="00BB1747">
        <w:rPr>
          <w:rStyle w:val="StyleUnderline"/>
        </w:rPr>
        <w:t xml:space="preserve">and </w:t>
      </w:r>
      <w:r w:rsidRPr="00BB1747">
        <w:rPr>
          <w:rStyle w:val="Emphasis"/>
        </w:rPr>
        <w:t>market divisions</w:t>
      </w:r>
      <w:r w:rsidRPr="00E11ED5">
        <w:rPr>
          <w:sz w:val="16"/>
        </w:rPr>
        <w:t xml:space="preserve">. Price Fixing, Bid Rigging, and Market Allocation Schemes: What They Are and What to Look For, U.S. </w:t>
      </w:r>
      <w:proofErr w:type="spellStart"/>
      <w:r w:rsidRPr="00E11ED5">
        <w:rPr>
          <w:sz w:val="16"/>
        </w:rPr>
        <w:t>Dep't</w:t>
      </w:r>
      <w:proofErr w:type="spellEnd"/>
      <w:r w:rsidRPr="00E11ED5">
        <w:rPr>
          <w:sz w:val="16"/>
        </w:rPr>
        <w:t xml:space="preserve"> of Justice, http://www.justice.gov/atr/ public/guidelines/211578.htm. </w:t>
      </w:r>
      <w:r w:rsidRPr="00BB1747">
        <w:rPr>
          <w:rStyle w:val="StyleUnderline"/>
        </w:rPr>
        <w:t xml:space="preserve">An </w:t>
      </w:r>
      <w:r w:rsidRPr="00BB1747">
        <w:rPr>
          <w:rStyle w:val="Emphasis"/>
        </w:rPr>
        <w:t>even broader approach</w:t>
      </w:r>
      <w:r w:rsidRPr="00BB1747">
        <w:rPr>
          <w:rStyle w:val="StyleUnderline"/>
        </w:rPr>
        <w:t xml:space="preserve"> would put</w:t>
      </w:r>
      <w:r w:rsidRPr="00E11ED5">
        <w:rPr>
          <w:sz w:val="16"/>
        </w:rPr>
        <w:t xml:space="preserve"> </w:t>
      </w:r>
      <w:r w:rsidRPr="00BB1747">
        <w:rPr>
          <w:rStyle w:val="Emphasis"/>
        </w:rPr>
        <w:t>patents</w:t>
      </w:r>
      <w:r w:rsidRPr="00E11ED5">
        <w:rPr>
          <w:sz w:val="16"/>
        </w:rPr>
        <w:t xml:space="preserve"> </w:t>
      </w:r>
      <w:r w:rsidRPr="00BB1747">
        <w:rPr>
          <w:rStyle w:val="StyleUnderline"/>
        </w:rPr>
        <w:t>under antitrust law</w:t>
      </w:r>
      <w:r w:rsidRPr="00E11ED5">
        <w:rPr>
          <w:sz w:val="16"/>
        </w:rPr>
        <w:t xml:space="preserve">. "All of these </w:t>
      </w:r>
      <w:r w:rsidRPr="00BB1747">
        <w:rPr>
          <w:rStyle w:val="StyleUnderline"/>
        </w:rPr>
        <w:t>developments</w:t>
      </w:r>
      <w:r w:rsidRPr="00E11ED5">
        <w:rPr>
          <w:sz w:val="16"/>
        </w:rPr>
        <w:t xml:space="preserve">, </w:t>
      </w:r>
      <w:r w:rsidRPr="00BB1747">
        <w:rPr>
          <w:rStyle w:val="StyleUnderline"/>
        </w:rPr>
        <w:t xml:space="preserve">in </w:t>
      </w:r>
      <w:r w:rsidRPr="00BB1747">
        <w:rPr>
          <w:rStyle w:val="Emphasis"/>
        </w:rPr>
        <w:t>Congress</w:t>
      </w:r>
      <w:r w:rsidRPr="00BB1747">
        <w:rPr>
          <w:rStyle w:val="StyleUnderline"/>
        </w:rPr>
        <w:t xml:space="preserve"> and the </w:t>
      </w:r>
      <w:r w:rsidRPr="00BB1747">
        <w:rPr>
          <w:rStyle w:val="Emphasis"/>
        </w:rPr>
        <w:t>Courts</w:t>
      </w:r>
      <w:r w:rsidRPr="00E11ED5">
        <w:rPr>
          <w:sz w:val="16"/>
        </w:rPr>
        <w:t xml:space="preserve">, </w:t>
      </w:r>
      <w:r w:rsidRPr="00BB1747">
        <w:rPr>
          <w:rStyle w:val="StyleUnderline"/>
        </w:rPr>
        <w:t xml:space="preserve">are in the </w:t>
      </w:r>
      <w:r w:rsidRPr="00BB1747">
        <w:rPr>
          <w:rStyle w:val="Emphasis"/>
        </w:rPr>
        <w:t>spirit</w:t>
      </w:r>
      <w:r w:rsidRPr="00BB1747">
        <w:rPr>
          <w:rStyle w:val="StyleUnderline"/>
        </w:rPr>
        <w:t xml:space="preserve"> of </w:t>
      </w:r>
      <w:r w:rsidRPr="00BB1747">
        <w:rPr>
          <w:rStyle w:val="Emphasis"/>
        </w:rPr>
        <w:t>harmonizing patent</w:t>
      </w:r>
      <w:r w:rsidRPr="00E11ED5">
        <w:rPr>
          <w:sz w:val="16"/>
        </w:rPr>
        <w:t xml:space="preserve"> </w:t>
      </w:r>
      <w:r w:rsidRPr="00BB1747">
        <w:rPr>
          <w:rStyle w:val="StyleUnderline"/>
        </w:rPr>
        <w:t xml:space="preserve">and </w:t>
      </w:r>
      <w:r w:rsidRPr="00BB1747">
        <w:rPr>
          <w:rStyle w:val="Emphasis"/>
        </w:rPr>
        <w:t>antitrust law</w:t>
      </w:r>
      <w:r w:rsidRPr="00E11ED5">
        <w:rPr>
          <w:sz w:val="16"/>
        </w:rPr>
        <w:t xml:space="preserve">, </w:t>
      </w:r>
      <w:r w:rsidRPr="00BB1747">
        <w:rPr>
          <w:rStyle w:val="StyleUnderline"/>
        </w:rPr>
        <w:t xml:space="preserve">generally </w:t>
      </w:r>
      <w:r w:rsidRPr="00BB1747">
        <w:rPr>
          <w:rStyle w:val="Emphasis"/>
        </w:rPr>
        <w:t>in the direction of subsuming patent law under antitrust law</w:t>
      </w:r>
      <w:r w:rsidRPr="00E11ED5">
        <w:rPr>
          <w:sz w:val="16"/>
        </w:rPr>
        <w:t xml:space="preserve">. </w:t>
      </w:r>
      <w:r w:rsidRPr="00BB1747">
        <w:rPr>
          <w:rStyle w:val="StyleUnderline"/>
        </w:rPr>
        <w:t xml:space="preserve">From the perspective of </w:t>
      </w:r>
      <w:r w:rsidRPr="00BB1747">
        <w:rPr>
          <w:rStyle w:val="Emphasis"/>
        </w:rPr>
        <w:t>providing clarity</w:t>
      </w:r>
      <w:r w:rsidRPr="00E11ED5">
        <w:rPr>
          <w:sz w:val="16"/>
        </w:rPr>
        <w:t xml:space="preserve"> </w:t>
      </w:r>
      <w:r w:rsidRPr="00BB1747">
        <w:rPr>
          <w:rStyle w:val="StyleUnderline"/>
        </w:rPr>
        <w:t xml:space="preserve">and </w:t>
      </w:r>
      <w:r w:rsidRPr="00BB1747">
        <w:rPr>
          <w:rStyle w:val="Emphasis"/>
        </w:rPr>
        <w:t>certainty</w:t>
      </w:r>
      <w:r w:rsidRPr="00BB1747">
        <w:rPr>
          <w:rStyle w:val="StyleUnderline"/>
        </w:rPr>
        <w:t xml:space="preserve"> for</w:t>
      </w:r>
      <w:r w:rsidRPr="00E11ED5">
        <w:rPr>
          <w:sz w:val="16"/>
        </w:rPr>
        <w:t xml:space="preserve"> </w:t>
      </w:r>
      <w:r w:rsidRPr="00BB1747">
        <w:rPr>
          <w:rStyle w:val="StyleUnderline"/>
        </w:rPr>
        <w:t>those who are the targets of patent and antitrust suits</w:t>
      </w:r>
      <w:r w:rsidRPr="00E11ED5">
        <w:rPr>
          <w:sz w:val="16"/>
        </w:rPr>
        <w:t xml:space="preserve">, </w:t>
      </w:r>
      <w:r w:rsidRPr="00BB1747">
        <w:rPr>
          <w:rStyle w:val="Emphasis"/>
        </w:rPr>
        <w:t>harmonization has much appeal</w:t>
      </w:r>
      <w:r w:rsidRPr="00E11ED5">
        <w:rPr>
          <w:sz w:val="16"/>
        </w:rPr>
        <w:t>." Robin Feldman, Patent and Antitrust: Differing Shades of Meaning,13 Va. J.L. &amp; Tech. 1, 7 (2008).</w:t>
      </w:r>
    </w:p>
    <w:bookmarkEnd w:id="6"/>
    <w:p w14:paraId="38F6BA85" w14:textId="77777777" w:rsidR="00455F7B" w:rsidRDefault="00455F7B" w:rsidP="00455F7B">
      <w:pPr>
        <w:pStyle w:val="Heading2"/>
        <w:rPr>
          <w:rFonts w:eastAsia="Times New Roman"/>
        </w:rPr>
      </w:pPr>
      <w:r>
        <w:rPr>
          <w:rFonts w:eastAsia="Times New Roman"/>
        </w:rPr>
        <w:t>K---Capitalism</w:t>
      </w:r>
    </w:p>
    <w:p w14:paraId="22F42CD6" w14:textId="3211DCFD" w:rsidR="00455F7B" w:rsidRDefault="00455F7B" w:rsidP="00455F7B">
      <w:pPr>
        <w:pStyle w:val="Heading3"/>
      </w:pPr>
      <w:r>
        <w:t>2AC---AT: K---Cap (Short)</w:t>
      </w:r>
    </w:p>
    <w:p w14:paraId="0C68E437" w14:textId="77777777" w:rsidR="00455F7B" w:rsidRDefault="00455F7B" w:rsidP="00455F7B">
      <w:pPr>
        <w:pStyle w:val="Heading4"/>
      </w:pPr>
      <w:r>
        <w:t xml:space="preserve">Alt can’t solve it---decline </w:t>
      </w:r>
      <w:r w:rsidRPr="003A0059">
        <w:rPr>
          <w:u w:val="single"/>
        </w:rPr>
        <w:t>hammers</w:t>
      </w:r>
      <w:r>
        <w:t xml:space="preserve"> global development, causes poverty to </w:t>
      </w:r>
      <w:r w:rsidRPr="003A0059">
        <w:rPr>
          <w:u w:val="single"/>
        </w:rPr>
        <w:t>skyrocket</w:t>
      </w:r>
      <w:r>
        <w:t xml:space="preserve">. </w:t>
      </w:r>
    </w:p>
    <w:p w14:paraId="2F07B69F" w14:textId="77777777" w:rsidR="00455F7B" w:rsidRPr="003B127A" w:rsidRDefault="00455F7B" w:rsidP="00455F7B">
      <w:r w:rsidRPr="003B127A">
        <w:rPr>
          <w:rStyle w:val="Style13ptBold"/>
        </w:rPr>
        <w:t>Piper 21</w:t>
      </w:r>
      <w:r w:rsidRPr="003B127A">
        <w:t xml:space="preserve">, *Kelsey Piper, a Staff Writer for Vox's new vertical; (August 3rd, </w:t>
      </w:r>
      <w:proofErr w:type="gramStart"/>
      <w:r w:rsidRPr="003B127A">
        <w:t>2021,“</w:t>
      </w:r>
      <w:proofErr w:type="gramEnd"/>
      <w:r w:rsidRPr="003B127A">
        <w:t>Can we save the planet by shrinking the economy?”, https://www.vox.com/future-perfect/22408556/save-planet-shrink-economy-degrowth)</w:t>
      </w:r>
    </w:p>
    <w:p w14:paraId="55F5C4C8" w14:textId="77777777" w:rsidR="00455F7B" w:rsidRPr="007C3E7D" w:rsidRDefault="00455F7B" w:rsidP="00455F7B">
      <w:pPr>
        <w:rPr>
          <w:sz w:val="16"/>
          <w:szCs w:val="16"/>
        </w:rPr>
      </w:pPr>
      <w:r w:rsidRPr="007C3E7D">
        <w:rPr>
          <w:sz w:val="16"/>
          <w:szCs w:val="16"/>
        </w:rPr>
        <w:t>The tension at the heart of degrowth: Can we fix global poverty without economic growth?</w:t>
      </w:r>
    </w:p>
    <w:p w14:paraId="508B1063" w14:textId="77777777" w:rsidR="00455F7B" w:rsidRPr="007C3E7D" w:rsidRDefault="00455F7B" w:rsidP="00455F7B">
      <w:pPr>
        <w:rPr>
          <w:sz w:val="16"/>
        </w:rPr>
      </w:pPr>
      <w:r w:rsidRPr="003B127A">
        <w:rPr>
          <w:rStyle w:val="StyleUnderline"/>
        </w:rPr>
        <w:t xml:space="preserve">One big </w:t>
      </w:r>
      <w:r w:rsidRPr="003B127A">
        <w:rPr>
          <w:rStyle w:val="Emphasis"/>
        </w:rPr>
        <w:t>problem</w:t>
      </w:r>
      <w:r w:rsidRPr="003B127A">
        <w:rPr>
          <w:rStyle w:val="StyleUnderline"/>
        </w:rPr>
        <w:t xml:space="preserve"> with </w:t>
      </w:r>
      <w:r w:rsidRPr="003B127A">
        <w:rPr>
          <w:rStyle w:val="Emphasis"/>
        </w:rPr>
        <w:t>degrowth</w:t>
      </w:r>
      <w:r w:rsidRPr="007C3E7D">
        <w:rPr>
          <w:sz w:val="16"/>
        </w:rPr>
        <w:t xml:space="preserve"> </w:t>
      </w:r>
      <w:r w:rsidRPr="003B127A">
        <w:rPr>
          <w:rStyle w:val="StyleUnderline"/>
        </w:rPr>
        <w:t>is this simple fact</w:t>
      </w:r>
      <w:r w:rsidRPr="007C3E7D">
        <w:rPr>
          <w:sz w:val="16"/>
        </w:rPr>
        <w:t xml:space="preserve">: In the coming </w:t>
      </w:r>
      <w:r w:rsidRPr="005B3B39">
        <w:rPr>
          <w:sz w:val="16"/>
        </w:rPr>
        <w:t xml:space="preserve">decades, </w:t>
      </w:r>
      <w:r w:rsidRPr="005B3B39">
        <w:rPr>
          <w:rStyle w:val="StyleUnderline"/>
        </w:rPr>
        <w:t xml:space="preserve">most carbon emissions won’t be coming from </w:t>
      </w:r>
      <w:r w:rsidRPr="005B3B39">
        <w:rPr>
          <w:rStyle w:val="Emphasis"/>
        </w:rPr>
        <w:t>rich countries</w:t>
      </w:r>
      <w:r w:rsidRPr="005B3B39">
        <w:rPr>
          <w:rStyle w:val="StyleUnderline"/>
        </w:rPr>
        <w:t xml:space="preserve"> like the US — they’ll be happening in newly </w:t>
      </w:r>
      <w:r w:rsidRPr="005B3B39">
        <w:rPr>
          <w:rStyle w:val="Emphasis"/>
        </w:rPr>
        <w:t>middle-income</w:t>
      </w:r>
      <w:r w:rsidRPr="005B3B39">
        <w:rPr>
          <w:rStyle w:val="StyleUnderline"/>
        </w:rPr>
        <w:t xml:space="preserve"> countries</w:t>
      </w:r>
      <w:r w:rsidRPr="005B3B39">
        <w:rPr>
          <w:sz w:val="16"/>
        </w:rPr>
        <w:t>, like India, China, or Indonesia. Alr</w:t>
      </w:r>
      <w:r w:rsidRPr="007C3E7D">
        <w:rPr>
          <w:sz w:val="16"/>
        </w:rPr>
        <w:t xml:space="preserve">eady, </w:t>
      </w:r>
      <w:r w:rsidRPr="007C3E7D">
        <w:rPr>
          <w:rStyle w:val="StyleUnderline"/>
          <w:highlight w:val="yellow"/>
        </w:rPr>
        <w:t xml:space="preserve">developing nations account for </w:t>
      </w:r>
      <w:r w:rsidRPr="007C3E7D">
        <w:rPr>
          <w:rStyle w:val="Emphasis"/>
          <w:highlight w:val="yellow"/>
        </w:rPr>
        <w:t xml:space="preserve">63 </w:t>
      </w:r>
      <w:r w:rsidRPr="005B3B39">
        <w:rPr>
          <w:rStyle w:val="Emphasis"/>
          <w:highlight w:val="yellow"/>
        </w:rPr>
        <w:t>percent</w:t>
      </w:r>
      <w:r w:rsidRPr="005B3B39">
        <w:rPr>
          <w:sz w:val="16"/>
          <w:highlight w:val="yellow"/>
        </w:rPr>
        <w:t xml:space="preserve"> </w:t>
      </w:r>
      <w:r w:rsidRPr="005B3B39">
        <w:rPr>
          <w:rStyle w:val="StyleUnderline"/>
          <w:highlight w:val="yellow"/>
        </w:rPr>
        <w:t>of emissions</w:t>
      </w:r>
      <w:r w:rsidRPr="007C3E7D">
        <w:rPr>
          <w:sz w:val="16"/>
        </w:rPr>
        <w:t xml:space="preserve">, and </w:t>
      </w:r>
      <w:r w:rsidRPr="003B127A">
        <w:rPr>
          <w:rStyle w:val="StyleUnderline"/>
        </w:rPr>
        <w:t xml:space="preserve">they’re expected to account for </w:t>
      </w:r>
      <w:r w:rsidRPr="003B127A">
        <w:rPr>
          <w:rStyle w:val="Emphasis"/>
        </w:rPr>
        <w:t>even more</w:t>
      </w:r>
      <w:r w:rsidRPr="007C3E7D">
        <w:rPr>
          <w:sz w:val="16"/>
        </w:rPr>
        <w:t xml:space="preserve"> </w:t>
      </w:r>
      <w:r w:rsidRPr="003B127A">
        <w:rPr>
          <w:rStyle w:val="StyleUnderline"/>
        </w:rPr>
        <w:t>as they develop further</w:t>
      </w:r>
      <w:r w:rsidRPr="007C3E7D">
        <w:rPr>
          <w:sz w:val="16"/>
        </w:rPr>
        <w:t xml:space="preserve"> and as the rich world decarbonizes. </w:t>
      </w:r>
    </w:p>
    <w:p w14:paraId="020076BE" w14:textId="77777777" w:rsidR="00455F7B" w:rsidRPr="007C3E7D" w:rsidRDefault="00455F7B" w:rsidP="00455F7B">
      <w:pPr>
        <w:rPr>
          <w:sz w:val="16"/>
          <w:szCs w:val="16"/>
        </w:rPr>
      </w:pPr>
      <w:r w:rsidRPr="007C3E7D">
        <w:rPr>
          <w:sz w:val="16"/>
          <w:szCs w:val="16"/>
        </w:rPr>
        <w:t>Even if emissions in rich countries go to zero very soon, climate change is set to worsen as poorer countries increase their own emissions.</w:t>
      </w:r>
    </w:p>
    <w:p w14:paraId="66D80327" w14:textId="77777777" w:rsidR="00455F7B" w:rsidRPr="007C3E7D" w:rsidRDefault="00455F7B" w:rsidP="00455F7B">
      <w:pPr>
        <w:rPr>
          <w:sz w:val="16"/>
        </w:rPr>
      </w:pPr>
      <w:r w:rsidRPr="007C3E7D">
        <w:rPr>
          <w:sz w:val="16"/>
        </w:rPr>
        <w:t xml:space="preserve">That will, of course, have deeply negative climate impacts. </w:t>
      </w:r>
      <w:r w:rsidRPr="005B3B39">
        <w:rPr>
          <w:sz w:val="16"/>
        </w:rPr>
        <w:t xml:space="preserve">But </w:t>
      </w:r>
      <w:r w:rsidRPr="005B3B39">
        <w:rPr>
          <w:rStyle w:val="StyleUnderline"/>
        </w:rPr>
        <w:t xml:space="preserve">the alternative is a </w:t>
      </w:r>
      <w:r w:rsidRPr="003A0059">
        <w:rPr>
          <w:rStyle w:val="StyleUnderline"/>
        </w:rPr>
        <w:t>nonstarter</w:t>
      </w:r>
      <w:r w:rsidRPr="003A0059">
        <w:rPr>
          <w:sz w:val="16"/>
        </w:rPr>
        <w:t xml:space="preserve"> — </w:t>
      </w:r>
      <w:r w:rsidRPr="003A0059">
        <w:rPr>
          <w:rStyle w:val="StyleUnderline"/>
        </w:rPr>
        <w:t>should the world really prioritize</w:t>
      </w:r>
      <w:r w:rsidRPr="003A0059">
        <w:rPr>
          <w:sz w:val="16"/>
        </w:rPr>
        <w:t xml:space="preserve"> </w:t>
      </w:r>
      <w:r w:rsidRPr="003A0059">
        <w:rPr>
          <w:rStyle w:val="Emphasis"/>
        </w:rPr>
        <w:t>curbing emissions</w:t>
      </w:r>
      <w:r w:rsidRPr="003A0059">
        <w:rPr>
          <w:sz w:val="16"/>
        </w:rPr>
        <w:t xml:space="preserve"> </w:t>
      </w:r>
      <w:r w:rsidRPr="003A0059">
        <w:rPr>
          <w:rStyle w:val="StyleUnderline"/>
        </w:rPr>
        <w:t xml:space="preserve">and economic growth if it meant </w:t>
      </w:r>
      <w:r w:rsidRPr="003A0059">
        <w:rPr>
          <w:rStyle w:val="Emphasis"/>
        </w:rPr>
        <w:t>suppressing</w:t>
      </w:r>
      <w:r w:rsidRPr="003A0059">
        <w:rPr>
          <w:rStyle w:val="StyleUnderline"/>
        </w:rPr>
        <w:t xml:space="preserve"> the </w:t>
      </w:r>
      <w:r w:rsidRPr="003A0059">
        <w:rPr>
          <w:rStyle w:val="Emphasis"/>
        </w:rPr>
        <w:t>growth</w:t>
      </w:r>
      <w:r w:rsidRPr="003A0059">
        <w:rPr>
          <w:rStyle w:val="StyleUnderline"/>
        </w:rPr>
        <w:t xml:space="preserve"> of those countries?</w:t>
      </w:r>
    </w:p>
    <w:p w14:paraId="07FDEEDA" w14:textId="77777777" w:rsidR="00455F7B" w:rsidRPr="00EB0AFF" w:rsidRDefault="00455F7B" w:rsidP="00455F7B">
      <w:pPr>
        <w:rPr>
          <w:sz w:val="16"/>
        </w:rPr>
      </w:pPr>
      <w:proofErr w:type="spellStart"/>
      <w:r w:rsidRPr="007C3E7D">
        <w:rPr>
          <w:sz w:val="16"/>
        </w:rPr>
        <w:t>Degrowthers</w:t>
      </w:r>
      <w:proofErr w:type="spellEnd"/>
      <w:r w:rsidRPr="007C3E7D">
        <w:rPr>
          <w:sz w:val="16"/>
        </w:rPr>
        <w:t xml:space="preserve"> see no dilemma here. </w:t>
      </w:r>
      <w:r w:rsidRPr="00EB0AFF">
        <w:rPr>
          <w:rStyle w:val="StyleUnderline"/>
        </w:rPr>
        <w:t>What Hickel envisions is</w:t>
      </w:r>
      <w:r w:rsidRPr="00EB0AFF">
        <w:rPr>
          <w:sz w:val="16"/>
        </w:rPr>
        <w:t xml:space="preserve"> global </w:t>
      </w:r>
      <w:r w:rsidRPr="00EB0AFF">
        <w:rPr>
          <w:rStyle w:val="StyleUnderline"/>
        </w:rPr>
        <w:t>movement in two directions</w:t>
      </w:r>
      <w:r w:rsidRPr="00EB0AFF">
        <w:rPr>
          <w:sz w:val="16"/>
        </w:rPr>
        <w:t xml:space="preserve">: </w:t>
      </w:r>
      <w:r w:rsidRPr="00EB0AFF">
        <w:rPr>
          <w:rStyle w:val="StyleUnderline"/>
        </w:rPr>
        <w:t>Poor countries could develop</w:t>
      </w:r>
      <w:r w:rsidRPr="00EB0AFF">
        <w:rPr>
          <w:sz w:val="16"/>
        </w:rPr>
        <w:t xml:space="preserve"> up to a certain level of prosperity and </w:t>
      </w:r>
      <w:r w:rsidRPr="00EB0AFF">
        <w:rPr>
          <w:rStyle w:val="StyleUnderline"/>
        </w:rPr>
        <w:t>then stop</w:t>
      </w:r>
      <w:r w:rsidRPr="00EB0AFF">
        <w:rPr>
          <w:sz w:val="16"/>
        </w:rPr>
        <w:t xml:space="preserve">; </w:t>
      </w:r>
      <w:r w:rsidRPr="00EB0AFF">
        <w:rPr>
          <w:rStyle w:val="StyleUnderline"/>
        </w:rPr>
        <w:t>rich countries could develop down</w:t>
      </w:r>
      <w:r w:rsidRPr="00EB0AFF">
        <w:rPr>
          <w:sz w:val="16"/>
        </w:rPr>
        <w:t xml:space="preserve"> to that level and </w:t>
      </w:r>
      <w:r w:rsidRPr="00EB0AFF">
        <w:rPr>
          <w:rStyle w:val="StyleUnderline"/>
        </w:rPr>
        <w:t>then stop</w:t>
      </w:r>
      <w:r w:rsidRPr="00EB0AFF">
        <w:rPr>
          <w:sz w:val="16"/>
        </w:rPr>
        <w:t>. Thus, climate catastrophe could be averted, all while making the world’s poor more prosperous.</w:t>
      </w:r>
    </w:p>
    <w:p w14:paraId="33C0D918" w14:textId="77777777" w:rsidR="00455F7B" w:rsidRPr="00EB0AFF" w:rsidRDefault="00455F7B" w:rsidP="00455F7B">
      <w:pPr>
        <w:rPr>
          <w:sz w:val="16"/>
          <w:szCs w:val="16"/>
        </w:rPr>
      </w:pPr>
      <w:r w:rsidRPr="00EB0AFF">
        <w:rPr>
          <w:sz w:val="16"/>
          <w:szCs w:val="16"/>
        </w:rPr>
        <w:t xml:space="preserve">“Rich countries urgently need to reduce their excess energy and resource use to sustainable levels so our sisters and brothers in the global South can live well too,” Hickel put it. “We live on an abundant </w:t>
      </w:r>
      <w:proofErr w:type="gramStart"/>
      <w:r w:rsidRPr="00EB0AFF">
        <w:rPr>
          <w:sz w:val="16"/>
          <w:szCs w:val="16"/>
        </w:rPr>
        <w:t>planet</w:t>
      </w:r>
      <w:proofErr w:type="gramEnd"/>
      <w:r w:rsidRPr="00EB0AFF">
        <w:rPr>
          <w:sz w:val="16"/>
          <w:szCs w:val="16"/>
        </w:rPr>
        <w:t xml:space="preserve"> and we can all flourish on it together, but to do so we have to share it more fairly, and build economies that are designed around meeting human needs rather than around perpetual growth.”</w:t>
      </w:r>
    </w:p>
    <w:p w14:paraId="08553488" w14:textId="77777777" w:rsidR="00455F7B" w:rsidRPr="007C3E7D" w:rsidRDefault="00455F7B" w:rsidP="00455F7B">
      <w:pPr>
        <w:rPr>
          <w:sz w:val="16"/>
        </w:rPr>
      </w:pPr>
      <w:r w:rsidRPr="00EB0AFF">
        <w:rPr>
          <w:rStyle w:val="StyleUnderline"/>
        </w:rPr>
        <w:t>From a climate change perspective</w:t>
      </w:r>
      <w:r w:rsidRPr="00EB0AFF">
        <w:rPr>
          <w:sz w:val="16"/>
        </w:rPr>
        <w:t xml:space="preserve">, </w:t>
      </w:r>
      <w:r w:rsidRPr="00EB0AFF">
        <w:rPr>
          <w:rStyle w:val="StyleUnderline"/>
        </w:rPr>
        <w:t xml:space="preserve">though, there’s a </w:t>
      </w:r>
      <w:r w:rsidRPr="00EB0AFF">
        <w:rPr>
          <w:rStyle w:val="Emphasis"/>
        </w:rPr>
        <w:t>problem</w:t>
      </w:r>
      <w:r w:rsidRPr="00EB0AFF">
        <w:rPr>
          <w:sz w:val="16"/>
        </w:rPr>
        <w:t>. First</w:t>
      </w:r>
      <w:r w:rsidRPr="007C3E7D">
        <w:rPr>
          <w:sz w:val="16"/>
        </w:rPr>
        <w:t xml:space="preserve">, </w:t>
      </w:r>
      <w:r w:rsidRPr="007C3E7D">
        <w:rPr>
          <w:rStyle w:val="StyleUnderline"/>
          <w:highlight w:val="yellow"/>
        </w:rPr>
        <w:t>it means</w:t>
      </w:r>
      <w:r w:rsidRPr="003B127A">
        <w:rPr>
          <w:rStyle w:val="StyleUnderline"/>
        </w:rPr>
        <w:t xml:space="preserve"> that </w:t>
      </w:r>
      <w:r w:rsidRPr="007C3E7D">
        <w:rPr>
          <w:rStyle w:val="Emphasis"/>
          <w:highlight w:val="yellow"/>
        </w:rPr>
        <w:t>degrowth</w:t>
      </w:r>
      <w:r w:rsidRPr="007C3E7D">
        <w:rPr>
          <w:sz w:val="16"/>
          <w:highlight w:val="yellow"/>
        </w:rPr>
        <w:t xml:space="preserve"> </w:t>
      </w:r>
      <w:r w:rsidRPr="007C3E7D">
        <w:rPr>
          <w:rStyle w:val="StyleUnderline"/>
          <w:highlight w:val="yellow"/>
        </w:rPr>
        <w:t xml:space="preserve">would do </w:t>
      </w:r>
      <w:r w:rsidRPr="007C3E7D">
        <w:rPr>
          <w:rStyle w:val="Emphasis"/>
          <w:highlight w:val="yellow"/>
        </w:rPr>
        <w:t>nothing</w:t>
      </w:r>
      <w:r w:rsidRPr="007C3E7D">
        <w:rPr>
          <w:sz w:val="16"/>
          <w:highlight w:val="yellow"/>
        </w:rPr>
        <w:t xml:space="preserve"> </w:t>
      </w:r>
      <w:r w:rsidRPr="007C3E7D">
        <w:rPr>
          <w:rStyle w:val="StyleUnderline"/>
          <w:highlight w:val="yellow"/>
        </w:rPr>
        <w:t>about</w:t>
      </w:r>
      <w:r w:rsidRPr="003B127A">
        <w:rPr>
          <w:rStyle w:val="StyleUnderline"/>
        </w:rPr>
        <w:t xml:space="preserve"> the bulk of </w:t>
      </w:r>
      <w:r w:rsidRPr="007C3E7D">
        <w:rPr>
          <w:rStyle w:val="StyleUnderline"/>
          <w:highlight w:val="yellow"/>
        </w:rPr>
        <w:t>emissions</w:t>
      </w:r>
      <w:r w:rsidRPr="007C3E7D">
        <w:rPr>
          <w:sz w:val="16"/>
        </w:rPr>
        <w:t xml:space="preserve">, </w:t>
      </w:r>
      <w:hyperlink r:id="rId49" w:history="1">
        <w:r w:rsidRPr="007C3E7D">
          <w:rPr>
            <w:rStyle w:val="Hyperlink"/>
            <w:sz w:val="16"/>
          </w:rPr>
          <w:t>which are occurring in developing countries</w:t>
        </w:r>
      </w:hyperlink>
      <w:r w:rsidRPr="007C3E7D">
        <w:rPr>
          <w:sz w:val="16"/>
        </w:rPr>
        <w:t>.</w:t>
      </w:r>
    </w:p>
    <w:p w14:paraId="47CCEB78" w14:textId="77777777" w:rsidR="00455F7B" w:rsidRPr="003B127A" w:rsidRDefault="00455F7B" w:rsidP="00455F7B">
      <w:pPr>
        <w:rPr>
          <w:rStyle w:val="StyleUnderline"/>
        </w:rPr>
      </w:pPr>
      <w:r w:rsidRPr="00EB0AFF">
        <w:rPr>
          <w:sz w:val="16"/>
        </w:rPr>
        <w:t xml:space="preserve">Second, </w:t>
      </w:r>
      <w:r w:rsidRPr="007C3E7D">
        <w:rPr>
          <w:rStyle w:val="StyleUnderline"/>
          <w:highlight w:val="yellow"/>
        </w:rPr>
        <w:t>the</w:t>
      </w:r>
      <w:r w:rsidRPr="003B127A">
        <w:rPr>
          <w:rStyle w:val="StyleUnderline"/>
        </w:rPr>
        <w:t xml:space="preserve"> global </w:t>
      </w:r>
      <w:r w:rsidRPr="007C3E7D">
        <w:rPr>
          <w:rStyle w:val="StyleUnderline"/>
          <w:highlight w:val="yellow"/>
        </w:rPr>
        <w:t>economy is</w:t>
      </w:r>
      <w:r w:rsidRPr="003B127A">
        <w:rPr>
          <w:rStyle w:val="StyleUnderline"/>
        </w:rPr>
        <w:t xml:space="preserve"> more </w:t>
      </w:r>
      <w:r w:rsidRPr="007C3E7D">
        <w:rPr>
          <w:rStyle w:val="Emphasis"/>
          <w:highlight w:val="yellow"/>
        </w:rPr>
        <w:t>interconnected</w:t>
      </w:r>
      <w:r w:rsidRPr="003B127A">
        <w:rPr>
          <w:rStyle w:val="StyleUnderline"/>
        </w:rPr>
        <w:t xml:space="preserve"> than Hickel implies</w:t>
      </w:r>
      <w:r w:rsidRPr="00EB0AFF">
        <w:rPr>
          <w:sz w:val="16"/>
        </w:rPr>
        <w:t xml:space="preserve">. </w:t>
      </w:r>
      <w:r w:rsidRPr="007C3E7D">
        <w:rPr>
          <w:rStyle w:val="StyleUnderline"/>
          <w:highlight w:val="yellow"/>
        </w:rPr>
        <w:t>When Covid-</w:t>
      </w:r>
      <w:r w:rsidRPr="003A0059">
        <w:rPr>
          <w:rStyle w:val="StyleUnderline"/>
          <w:highlight w:val="yellow"/>
        </w:rPr>
        <w:t>19 hit</w:t>
      </w:r>
      <w:r w:rsidRPr="003A0059">
        <w:rPr>
          <w:sz w:val="16"/>
          <w:highlight w:val="yellow"/>
        </w:rPr>
        <w:t xml:space="preserve">, </w:t>
      </w:r>
      <w:r w:rsidRPr="003A0059">
        <w:rPr>
          <w:rStyle w:val="StyleUnderline"/>
          <w:highlight w:val="yellow"/>
        </w:rPr>
        <w:t xml:space="preserve">poor </w:t>
      </w:r>
      <w:r w:rsidRPr="007C3E7D">
        <w:rPr>
          <w:rStyle w:val="StyleUnderline"/>
          <w:highlight w:val="yellow"/>
        </w:rPr>
        <w:t xml:space="preserve">countries were </w:t>
      </w:r>
      <w:r w:rsidRPr="007C3E7D">
        <w:rPr>
          <w:rStyle w:val="Emphasis"/>
          <w:highlight w:val="yellow"/>
        </w:rPr>
        <w:t>devastated</w:t>
      </w:r>
      <w:r w:rsidRPr="003B127A">
        <w:rPr>
          <w:rStyle w:val="StyleUnderline"/>
        </w:rPr>
        <w:t xml:space="preserve"> not just </w:t>
      </w:r>
      <w:r w:rsidRPr="007C3E7D">
        <w:rPr>
          <w:rStyle w:val="StyleUnderline"/>
          <w:highlight w:val="yellow"/>
        </w:rPr>
        <w:t>by</w:t>
      </w:r>
      <w:r w:rsidRPr="003B127A">
        <w:rPr>
          <w:rStyle w:val="StyleUnderline"/>
        </w:rPr>
        <w:t xml:space="preserve"> the virus but by the </w:t>
      </w:r>
      <w:hyperlink r:id="rId50" w:history="1">
        <w:r w:rsidRPr="007C3E7D">
          <w:rPr>
            <w:rStyle w:val="Emphasis"/>
            <w:highlight w:val="yellow"/>
          </w:rPr>
          <w:t>aftershocks</w:t>
        </w:r>
        <w:r w:rsidRPr="007C3E7D">
          <w:rPr>
            <w:rStyle w:val="StyleUnderline"/>
            <w:highlight w:val="yellow"/>
          </w:rPr>
          <w:t xml:space="preserve"> of virus-induced </w:t>
        </w:r>
        <w:r w:rsidRPr="007C3E7D">
          <w:rPr>
            <w:rStyle w:val="Emphasis"/>
            <w:highlight w:val="yellow"/>
          </w:rPr>
          <w:t>slowdowns</w:t>
        </w:r>
        <w:r w:rsidRPr="007C3E7D">
          <w:rPr>
            <w:rStyle w:val="StyleUnderline"/>
            <w:highlight w:val="yellow"/>
          </w:rPr>
          <w:t xml:space="preserve"> in </w:t>
        </w:r>
        <w:r w:rsidRPr="007C3E7D">
          <w:rPr>
            <w:rStyle w:val="Emphasis"/>
            <w:highlight w:val="yellow"/>
          </w:rPr>
          <w:t>consumption</w:t>
        </w:r>
        <w:r w:rsidRPr="007C3E7D">
          <w:rPr>
            <w:rStyle w:val="StyleUnderline"/>
            <w:highlight w:val="yellow"/>
          </w:rPr>
          <w:t xml:space="preserve"> in rich countries</w:t>
        </w:r>
      </w:hyperlink>
      <w:r w:rsidRPr="007C3E7D">
        <w:rPr>
          <w:rStyle w:val="StyleUnderline"/>
          <w:highlight w:val="yellow"/>
        </w:rPr>
        <w:t>.</w:t>
      </w:r>
      <w:r w:rsidRPr="003B127A">
        <w:rPr>
          <w:rStyle w:val="StyleUnderline"/>
        </w:rPr>
        <w:t xml:space="preserve"> </w:t>
      </w:r>
    </w:p>
    <w:p w14:paraId="1B723EED" w14:textId="77777777" w:rsidR="00455F7B" w:rsidRPr="007C3E7D" w:rsidRDefault="00455F7B" w:rsidP="00455F7B">
      <w:pPr>
        <w:rPr>
          <w:sz w:val="16"/>
        </w:rPr>
      </w:pPr>
      <w:r w:rsidRPr="007C3E7D">
        <w:rPr>
          <w:sz w:val="16"/>
        </w:rPr>
        <w:t xml:space="preserve">There’s some genuine appeal to the idea of an end to “consumerism,” but </w:t>
      </w:r>
      <w:r w:rsidRPr="003B127A">
        <w:rPr>
          <w:rStyle w:val="StyleUnderline"/>
        </w:rPr>
        <w:t xml:space="preserve">the pandemic offered a taste of how </w:t>
      </w:r>
      <w:r w:rsidRPr="007C3E7D">
        <w:rPr>
          <w:rStyle w:val="StyleUnderline"/>
          <w:highlight w:val="yellow"/>
        </w:rPr>
        <w:t xml:space="preserve">a </w:t>
      </w:r>
      <w:r w:rsidRPr="007C3E7D">
        <w:rPr>
          <w:rStyle w:val="Emphasis"/>
          <w:highlight w:val="yellow"/>
        </w:rPr>
        <w:t>sudden drop</w:t>
      </w:r>
      <w:r w:rsidRPr="007C3E7D">
        <w:rPr>
          <w:sz w:val="16"/>
          <w:highlight w:val="yellow"/>
        </w:rPr>
        <w:t xml:space="preserve"> </w:t>
      </w:r>
      <w:r w:rsidRPr="007C3E7D">
        <w:rPr>
          <w:rStyle w:val="StyleUnderline"/>
          <w:highlight w:val="yellow"/>
        </w:rPr>
        <w:t>in</w:t>
      </w:r>
      <w:r w:rsidRPr="003B127A">
        <w:rPr>
          <w:rStyle w:val="StyleUnderline"/>
        </w:rPr>
        <w:t xml:space="preserve"> rich-world </w:t>
      </w:r>
      <w:r w:rsidRPr="007C3E7D">
        <w:rPr>
          <w:rStyle w:val="StyleUnderline"/>
          <w:highlight w:val="yellow"/>
        </w:rPr>
        <w:t>consumption would</w:t>
      </w:r>
      <w:r w:rsidRPr="003B127A">
        <w:rPr>
          <w:rStyle w:val="StyleUnderline"/>
        </w:rPr>
        <w:t xml:space="preserve"> </w:t>
      </w:r>
      <w:proofErr w:type="gramStart"/>
      <w:r w:rsidRPr="003B127A">
        <w:rPr>
          <w:rStyle w:val="StyleUnderline"/>
        </w:rPr>
        <w:t xml:space="preserve">actually </w:t>
      </w:r>
      <w:r w:rsidRPr="007C3E7D">
        <w:rPr>
          <w:rStyle w:val="Emphasis"/>
          <w:highlight w:val="yellow"/>
        </w:rPr>
        <w:t>affect</w:t>
      </w:r>
      <w:proofErr w:type="gramEnd"/>
      <w:r w:rsidRPr="007C3E7D">
        <w:rPr>
          <w:rStyle w:val="StyleUnderline"/>
          <w:highlight w:val="yellow"/>
        </w:rPr>
        <w:t xml:space="preserve"> the </w:t>
      </w:r>
      <w:r w:rsidRPr="007C3E7D">
        <w:rPr>
          <w:rStyle w:val="Emphasis"/>
          <w:highlight w:val="yellow"/>
        </w:rPr>
        <w:t>developing world</w:t>
      </w:r>
      <w:r w:rsidRPr="007C3E7D">
        <w:rPr>
          <w:sz w:val="16"/>
        </w:rPr>
        <w:t xml:space="preserve">. </w:t>
      </w:r>
      <w:r w:rsidRPr="003B127A">
        <w:rPr>
          <w:rStyle w:val="StyleUnderline"/>
        </w:rPr>
        <w:t xml:space="preserve">Covid-19 </w:t>
      </w:r>
      <w:hyperlink r:id="rId51" w:history="1">
        <w:r w:rsidRPr="003B127A">
          <w:rPr>
            <w:rStyle w:val="StyleUnderline"/>
          </w:rPr>
          <w:t xml:space="preserve">dramatically curtailed Western </w:t>
        </w:r>
        <w:r w:rsidRPr="003B127A">
          <w:rPr>
            <w:rStyle w:val="Emphasis"/>
          </w:rPr>
          <w:t>imports</w:t>
        </w:r>
        <w:r w:rsidRPr="003B127A">
          <w:rPr>
            <w:rStyle w:val="StyleUnderline"/>
          </w:rPr>
          <w:t xml:space="preserve"> and </w:t>
        </w:r>
        <w:r w:rsidRPr="003B127A">
          <w:rPr>
            <w:rStyle w:val="Emphasis"/>
          </w:rPr>
          <w:t>tourism</w:t>
        </w:r>
        <w:r w:rsidRPr="003B127A">
          <w:rPr>
            <w:rStyle w:val="StyleUnderline"/>
          </w:rPr>
          <w:t xml:space="preserve"> for a time</w:t>
        </w:r>
      </w:hyperlink>
      <w:r w:rsidRPr="007C3E7D">
        <w:rPr>
          <w:sz w:val="16"/>
        </w:rPr>
        <w:t xml:space="preserve">. </w:t>
      </w:r>
      <w:r w:rsidRPr="003B127A">
        <w:rPr>
          <w:rStyle w:val="StyleUnderline"/>
        </w:rPr>
        <w:t xml:space="preserve">The consequences in poor countries were </w:t>
      </w:r>
      <w:r w:rsidRPr="003B127A">
        <w:rPr>
          <w:rStyle w:val="Emphasis"/>
        </w:rPr>
        <w:t>devastating</w:t>
      </w:r>
      <w:r w:rsidRPr="007C3E7D">
        <w:rPr>
          <w:sz w:val="16"/>
        </w:rPr>
        <w:t xml:space="preserve">. </w:t>
      </w:r>
      <w:r w:rsidRPr="007C3E7D">
        <w:rPr>
          <w:rStyle w:val="StyleUnderline"/>
          <w:highlight w:val="yellow"/>
        </w:rPr>
        <w:t>Hunger rose</w:t>
      </w:r>
      <w:r w:rsidRPr="007C3E7D">
        <w:rPr>
          <w:sz w:val="16"/>
          <w:highlight w:val="yellow"/>
        </w:rPr>
        <w:t xml:space="preserve">, </w:t>
      </w:r>
      <w:r w:rsidRPr="007C3E7D">
        <w:rPr>
          <w:rStyle w:val="StyleUnderline"/>
          <w:highlight w:val="yellow"/>
        </w:rPr>
        <w:t>and</w:t>
      </w:r>
      <w:r w:rsidRPr="003B127A">
        <w:rPr>
          <w:rStyle w:val="StyleUnderline"/>
        </w:rPr>
        <w:t xml:space="preserve"> child </w:t>
      </w:r>
      <w:r w:rsidRPr="007C3E7D">
        <w:rPr>
          <w:rStyle w:val="StyleUnderline"/>
          <w:highlight w:val="yellow"/>
        </w:rPr>
        <w:t>mortality followed</w:t>
      </w:r>
      <w:r w:rsidRPr="007C3E7D">
        <w:rPr>
          <w:sz w:val="16"/>
        </w:rPr>
        <w:t xml:space="preserve">. </w:t>
      </w:r>
    </w:p>
    <w:p w14:paraId="08E4C5E5" w14:textId="77777777" w:rsidR="00455F7B" w:rsidRPr="007C3E7D" w:rsidRDefault="00455F7B" w:rsidP="00455F7B">
      <w:pPr>
        <w:rPr>
          <w:sz w:val="16"/>
        </w:rPr>
      </w:pPr>
      <w:r w:rsidRPr="007C3E7D">
        <w:rPr>
          <w:sz w:val="16"/>
        </w:rPr>
        <w:t xml:space="preserve">Covid-19, of course, wreaked direct economic havoc at the same time, with lockdowns having an </w:t>
      </w:r>
      <w:hyperlink r:id="rId52" w:history="1">
        <w:r w:rsidRPr="007C3E7D">
          <w:rPr>
            <w:rStyle w:val="Hyperlink"/>
            <w:sz w:val="16"/>
          </w:rPr>
          <w:t>especially negative impact on some poor countries</w:t>
        </w:r>
      </w:hyperlink>
      <w:r w:rsidRPr="007C3E7D">
        <w:rPr>
          <w:sz w:val="16"/>
        </w:rPr>
        <w:t xml:space="preserve">; the effects of the pandemic and international demand shock were combined, and in some cases they’re hard to separate. But </w:t>
      </w:r>
      <w:r w:rsidRPr="003B127A">
        <w:rPr>
          <w:rStyle w:val="StyleUnderline"/>
        </w:rPr>
        <w:t>the United Nations</w:t>
      </w:r>
      <w:r w:rsidRPr="007C3E7D">
        <w:rPr>
          <w:sz w:val="16"/>
        </w:rPr>
        <w:t xml:space="preserve">, </w:t>
      </w:r>
      <w:r w:rsidRPr="003B127A">
        <w:rPr>
          <w:rStyle w:val="StyleUnderline"/>
        </w:rPr>
        <w:t xml:space="preserve">the </w:t>
      </w:r>
      <w:hyperlink r:id="rId53" w:history="1">
        <w:r w:rsidRPr="003B127A">
          <w:rPr>
            <w:rStyle w:val="StyleUnderline"/>
          </w:rPr>
          <w:t>World Bank</w:t>
        </w:r>
      </w:hyperlink>
      <w:r w:rsidRPr="007C3E7D">
        <w:rPr>
          <w:sz w:val="16"/>
        </w:rPr>
        <w:t xml:space="preserve">, </w:t>
      </w:r>
      <w:r w:rsidRPr="003B127A">
        <w:rPr>
          <w:rStyle w:val="StyleUnderline"/>
        </w:rPr>
        <w:t xml:space="preserve">and expert analyses point to the </w:t>
      </w:r>
      <w:r w:rsidRPr="003B127A">
        <w:rPr>
          <w:rStyle w:val="Emphasis"/>
        </w:rPr>
        <w:t>decline</w:t>
      </w:r>
      <w:r w:rsidRPr="007C3E7D">
        <w:rPr>
          <w:sz w:val="16"/>
        </w:rPr>
        <w:t xml:space="preserve"> </w:t>
      </w:r>
      <w:r w:rsidRPr="003B127A">
        <w:rPr>
          <w:rStyle w:val="StyleUnderline"/>
        </w:rPr>
        <w:t xml:space="preserve">in global </w:t>
      </w:r>
      <w:r w:rsidRPr="003B127A">
        <w:rPr>
          <w:rStyle w:val="Emphasis"/>
        </w:rPr>
        <w:t>consumption</w:t>
      </w:r>
      <w:r w:rsidRPr="007C3E7D">
        <w:rPr>
          <w:sz w:val="16"/>
        </w:rPr>
        <w:t xml:space="preserve"> </w:t>
      </w:r>
      <w:r w:rsidRPr="003B127A">
        <w:rPr>
          <w:rStyle w:val="StyleUnderline"/>
        </w:rPr>
        <w:t xml:space="preserve">as a </w:t>
      </w:r>
      <w:r w:rsidRPr="003B127A">
        <w:rPr>
          <w:rStyle w:val="Emphasis"/>
        </w:rPr>
        <w:t>significant part</w:t>
      </w:r>
      <w:r w:rsidRPr="003B127A">
        <w:rPr>
          <w:rStyle w:val="StyleUnderline"/>
        </w:rPr>
        <w:t xml:space="preserve"> of the </w:t>
      </w:r>
      <w:r w:rsidRPr="003B127A">
        <w:rPr>
          <w:rStyle w:val="Emphasis"/>
        </w:rPr>
        <w:t>picture</w:t>
      </w:r>
      <w:r w:rsidRPr="007C3E7D">
        <w:rPr>
          <w:sz w:val="16"/>
        </w:rPr>
        <w:t>.</w:t>
      </w:r>
    </w:p>
    <w:p w14:paraId="4B8893B8" w14:textId="77777777" w:rsidR="00455F7B" w:rsidRPr="007C3E7D" w:rsidRDefault="00455F7B" w:rsidP="00455F7B">
      <w:pPr>
        <w:rPr>
          <w:sz w:val="16"/>
          <w:szCs w:val="16"/>
        </w:rPr>
      </w:pPr>
      <w:proofErr w:type="spellStart"/>
      <w:r w:rsidRPr="007C3E7D">
        <w:rPr>
          <w:sz w:val="16"/>
          <w:szCs w:val="16"/>
        </w:rPr>
        <w:t>Degrowthers</w:t>
      </w:r>
      <w:proofErr w:type="spellEnd"/>
      <w:r w:rsidRPr="007C3E7D">
        <w:rPr>
          <w:sz w:val="16"/>
          <w:szCs w:val="16"/>
        </w:rPr>
        <w:t xml:space="preserve"> reject this concern on two fronts: First, they argue that a sustained, deliberate reduction in consumption wouldn’t be anything like a recession. Recessions, they agree, are </w:t>
      </w:r>
      <w:proofErr w:type="gramStart"/>
      <w:r w:rsidRPr="007C3E7D">
        <w:rPr>
          <w:sz w:val="16"/>
          <w:szCs w:val="16"/>
        </w:rPr>
        <w:t>really bad</w:t>
      </w:r>
      <w:proofErr w:type="gramEnd"/>
      <w:r w:rsidRPr="007C3E7D">
        <w:rPr>
          <w:sz w:val="16"/>
          <w:szCs w:val="16"/>
        </w:rPr>
        <w:t xml:space="preserve">, but that’s because consumption falls in affected sectors, instead of being targeted at things that don’t improve well-being. Degrowth, they say, would be different. </w:t>
      </w:r>
    </w:p>
    <w:p w14:paraId="5197D628" w14:textId="77777777" w:rsidR="00455F7B" w:rsidRPr="007C3E7D" w:rsidRDefault="00455F7B" w:rsidP="00455F7B">
      <w:pPr>
        <w:rPr>
          <w:sz w:val="16"/>
          <w:szCs w:val="16"/>
        </w:rPr>
      </w:pPr>
      <w:r w:rsidRPr="007C3E7D">
        <w:rPr>
          <w:sz w:val="16"/>
          <w:szCs w:val="16"/>
        </w:rPr>
        <w:t xml:space="preserve">Second, they contend that there is some path to economic growth in poor countries that doesn’t rely on trade with rich ones — certainly some countries managed economic growth when the whole world was poor, after all. </w:t>
      </w:r>
    </w:p>
    <w:p w14:paraId="48FF8DFA" w14:textId="77777777" w:rsidR="00455F7B" w:rsidRPr="00EF7EE8" w:rsidRDefault="00455F7B" w:rsidP="00455F7B">
      <w:pPr>
        <w:rPr>
          <w:sz w:val="16"/>
        </w:rPr>
      </w:pPr>
      <w:r w:rsidRPr="007C3E7D">
        <w:rPr>
          <w:sz w:val="16"/>
        </w:rPr>
        <w:t xml:space="preserve">Hickel’s perspective is that most trade between rich and poor countries is extractive, not mutually beneficial — and that maybe when that dynamic ceases, poor countries will have the chance for the catch-up growth they merit. That’s one take. But it means that </w:t>
      </w:r>
      <w:r w:rsidRPr="007C3E7D">
        <w:rPr>
          <w:rStyle w:val="StyleUnderline"/>
          <w:highlight w:val="yellow"/>
        </w:rPr>
        <w:t xml:space="preserve">degrowth’s case for not </w:t>
      </w:r>
      <w:r w:rsidRPr="007C3E7D">
        <w:rPr>
          <w:rStyle w:val="Emphasis"/>
          <w:highlight w:val="yellow"/>
        </w:rPr>
        <w:t>crushing</w:t>
      </w:r>
      <w:r w:rsidRPr="007C3E7D">
        <w:rPr>
          <w:rStyle w:val="StyleUnderline"/>
          <w:highlight w:val="yellow"/>
        </w:rPr>
        <w:t xml:space="preserve"> the </w:t>
      </w:r>
      <w:r w:rsidRPr="007C3E7D">
        <w:rPr>
          <w:rStyle w:val="Emphasis"/>
          <w:highlight w:val="yellow"/>
        </w:rPr>
        <w:t>poor world</w:t>
      </w:r>
      <w:r w:rsidRPr="007C3E7D">
        <w:rPr>
          <w:sz w:val="16"/>
          <w:highlight w:val="yellow"/>
        </w:rPr>
        <w:t xml:space="preserve"> </w:t>
      </w:r>
      <w:r w:rsidRPr="007C3E7D">
        <w:rPr>
          <w:rStyle w:val="StyleUnderline"/>
          <w:highlight w:val="yellow"/>
        </w:rPr>
        <w:t xml:space="preserve">is predicated on a </w:t>
      </w:r>
      <w:r w:rsidRPr="007C3E7D">
        <w:rPr>
          <w:rStyle w:val="Emphasis"/>
          <w:highlight w:val="yellow"/>
        </w:rPr>
        <w:t>speculative take</w:t>
      </w:r>
      <w:r w:rsidRPr="007C3E7D">
        <w:rPr>
          <w:rStyle w:val="StyleUnderline"/>
          <w:highlight w:val="yellow"/>
        </w:rPr>
        <w:t xml:space="preserve"> on how</w:t>
      </w:r>
      <w:r w:rsidRPr="003B127A">
        <w:rPr>
          <w:rStyle w:val="StyleUnderline"/>
        </w:rPr>
        <w:t xml:space="preserve"> those </w:t>
      </w:r>
      <w:r w:rsidRPr="007C3E7D">
        <w:rPr>
          <w:rStyle w:val="StyleUnderline"/>
          <w:highlight w:val="yellow"/>
        </w:rPr>
        <w:t>countries can grow</w:t>
      </w:r>
      <w:r w:rsidRPr="007C3E7D">
        <w:rPr>
          <w:sz w:val="16"/>
        </w:rPr>
        <w:t xml:space="preserve"> — </w:t>
      </w:r>
      <w:r w:rsidRPr="007C3E7D">
        <w:rPr>
          <w:rStyle w:val="StyleUnderline"/>
          <w:highlight w:val="yellow"/>
        </w:rPr>
        <w:t>one</w:t>
      </w:r>
      <w:r w:rsidRPr="003B127A">
        <w:rPr>
          <w:rStyle w:val="StyleUnderline"/>
        </w:rPr>
        <w:t xml:space="preserve"> that democratically elected </w:t>
      </w:r>
      <w:r w:rsidRPr="007C3E7D">
        <w:rPr>
          <w:rStyle w:val="StyleUnderline"/>
          <w:highlight w:val="yellow"/>
        </w:rPr>
        <w:t>leaders in those countries</w:t>
      </w:r>
      <w:r w:rsidRPr="003B127A">
        <w:rPr>
          <w:rStyle w:val="StyleUnderline"/>
        </w:rPr>
        <w:t xml:space="preserve"> largely </w:t>
      </w:r>
      <w:r w:rsidRPr="007C3E7D">
        <w:rPr>
          <w:rStyle w:val="Emphasis"/>
          <w:highlight w:val="yellow"/>
        </w:rPr>
        <w:t>don’t share</w:t>
      </w:r>
      <w:r w:rsidRPr="007C3E7D">
        <w:rPr>
          <w:sz w:val="16"/>
        </w:rPr>
        <w:t>.</w:t>
      </w:r>
    </w:p>
    <w:p w14:paraId="0EF69AAC" w14:textId="77777777" w:rsidR="00455F7B" w:rsidRPr="00EF7EE8" w:rsidRDefault="00455F7B" w:rsidP="00455F7B">
      <w:pPr>
        <w:rPr>
          <w:sz w:val="16"/>
          <w:szCs w:val="16"/>
        </w:rPr>
      </w:pPr>
      <w:r w:rsidRPr="00EF7EE8">
        <w:rPr>
          <w:sz w:val="16"/>
          <w:szCs w:val="16"/>
        </w:rPr>
        <w:t xml:space="preserve">What GDP doesn’t capture — and what it can tell us </w:t>
      </w:r>
    </w:p>
    <w:p w14:paraId="25986CB6" w14:textId="77777777" w:rsidR="00455F7B" w:rsidRPr="00EF7EE8" w:rsidRDefault="00455F7B" w:rsidP="00455F7B">
      <w:pPr>
        <w:rPr>
          <w:sz w:val="16"/>
          <w:szCs w:val="16"/>
        </w:rPr>
      </w:pPr>
      <w:r w:rsidRPr="00EF7EE8">
        <w:rPr>
          <w:sz w:val="16"/>
          <w:szCs w:val="16"/>
        </w:rPr>
        <w:t xml:space="preserve">In a way, the debate over degrowth is a debate over the meaning of one economic indicator: gross domestic product (GDP). </w:t>
      </w:r>
    </w:p>
    <w:p w14:paraId="638F4CBE" w14:textId="77777777" w:rsidR="00455F7B" w:rsidRPr="00EF7EE8" w:rsidRDefault="00455F7B" w:rsidP="00455F7B">
      <w:pPr>
        <w:rPr>
          <w:sz w:val="16"/>
          <w:szCs w:val="16"/>
        </w:rPr>
      </w:pPr>
      <w:r w:rsidRPr="00EF7EE8">
        <w:rPr>
          <w:sz w:val="16"/>
          <w:szCs w:val="16"/>
        </w:rPr>
        <w:t xml:space="preserve">GDP measures the transactions within an economy — all the occasions when money changes hands in exchange for goods and services. It’s not wealth, but it’s one of the primary ways we measure wealth. </w:t>
      </w:r>
    </w:p>
    <w:p w14:paraId="0B8011EF" w14:textId="77777777" w:rsidR="00455F7B" w:rsidRPr="00EF7EE8" w:rsidRDefault="00455F7B" w:rsidP="00455F7B">
      <w:pPr>
        <w:rPr>
          <w:sz w:val="16"/>
          <w:szCs w:val="16"/>
        </w:rPr>
      </w:pPr>
      <w:r w:rsidRPr="00EF7EE8">
        <w:rPr>
          <w:sz w:val="16"/>
          <w:szCs w:val="16"/>
        </w:rPr>
        <w:t xml:space="preserve">It certainly doesn’t capture everything of value. When parents spend a quiet weekend at home teaching their children to read, for example, nothing GDP-generating has happened — but value has certainly been created. </w:t>
      </w:r>
    </w:p>
    <w:p w14:paraId="4B3CA96F" w14:textId="77777777" w:rsidR="00455F7B" w:rsidRPr="00EF7EE8" w:rsidRDefault="00455F7B" w:rsidP="00455F7B">
      <w:pPr>
        <w:rPr>
          <w:sz w:val="16"/>
          <w:szCs w:val="16"/>
        </w:rPr>
      </w:pPr>
      <w:r w:rsidRPr="00EF7EE8">
        <w:rPr>
          <w:sz w:val="16"/>
          <w:szCs w:val="16"/>
        </w:rPr>
        <w:t xml:space="preserve">Degrowth articles burst with such examples. GDP, they love to point out, includes the production of things like nerve gas, even though that has no social value. And it doesn’t include storytelling, singing, gardening, and other simple human pleasures. </w:t>
      </w:r>
    </w:p>
    <w:p w14:paraId="713CD639" w14:textId="77777777" w:rsidR="00455F7B" w:rsidRPr="00EF7EE8" w:rsidRDefault="00455F7B" w:rsidP="00455F7B">
      <w:pPr>
        <w:rPr>
          <w:sz w:val="16"/>
          <w:szCs w:val="16"/>
        </w:rPr>
      </w:pPr>
      <w:r w:rsidRPr="00EF7EE8">
        <w:rPr>
          <w:sz w:val="16"/>
          <w:szCs w:val="16"/>
        </w:rPr>
        <w:t xml:space="preserve">“If our washing machines, fridges, and phones lasted twice as long, we would consume half as many (thus the output of those industries would decline), but with zero reduction in our access to those goods,” Hickel told me. If everyone worked half the hours they currently do, and made half the income, they might mostly be better off — at least, assuming that their basic needs were still met. </w:t>
      </w:r>
    </w:p>
    <w:p w14:paraId="45F32CD0" w14:textId="77777777" w:rsidR="00455F7B" w:rsidRPr="00EF7EE8" w:rsidRDefault="00455F7B" w:rsidP="00455F7B">
      <w:pPr>
        <w:rPr>
          <w:sz w:val="16"/>
          <w:szCs w:val="16"/>
        </w:rPr>
      </w:pPr>
      <w:r w:rsidRPr="00EF7EE8">
        <w:rPr>
          <w:sz w:val="16"/>
          <w:szCs w:val="16"/>
        </w:rPr>
        <w:t>“We propose policies like a living wage, a maximum income ratio, wealth taxes, etc. to accomplish this,” Hickel told me. “Given all of this, the language of poverty really gets it wrong: longer-lasting products, living wages, shorter working weeks, better access to public services and affordable housing — we are calling for the opposite of poverty. Yes, industries like SUVs and fast fashion would decline, but that doesn’t mean poverty. We can replace them with public transportation and longer-lasting fashion, thus meeting everyone’s needs.”</w:t>
      </w:r>
    </w:p>
    <w:p w14:paraId="1D0AF4D1" w14:textId="77777777" w:rsidR="00455F7B" w:rsidRPr="00EF7EE8" w:rsidRDefault="00455F7B" w:rsidP="00455F7B">
      <w:pPr>
        <w:rPr>
          <w:sz w:val="16"/>
        </w:rPr>
      </w:pPr>
      <w:r w:rsidRPr="00EF7EE8">
        <w:rPr>
          <w:sz w:val="16"/>
        </w:rPr>
        <w:t xml:space="preserve">There’s a lot of speculation here, and a lot of what degrowth’s critics would call hand-waving. </w:t>
      </w:r>
      <w:r w:rsidRPr="00EF7EE8">
        <w:rPr>
          <w:rStyle w:val="StyleUnderline"/>
          <w:highlight w:val="yellow"/>
        </w:rPr>
        <w:t>Degrowth is</w:t>
      </w:r>
      <w:r w:rsidRPr="00EF7EE8">
        <w:rPr>
          <w:sz w:val="16"/>
        </w:rPr>
        <w:t xml:space="preserve"> fundamentally </w:t>
      </w:r>
      <w:r w:rsidRPr="007C3E7D">
        <w:rPr>
          <w:rStyle w:val="StyleUnderline"/>
        </w:rPr>
        <w:t>premised on the claim</w:t>
      </w:r>
      <w:r w:rsidRPr="00EF7EE8">
        <w:rPr>
          <w:sz w:val="16"/>
        </w:rPr>
        <w:t xml:space="preserve"> that </w:t>
      </w:r>
      <w:r w:rsidRPr="007C3E7D">
        <w:rPr>
          <w:rStyle w:val="StyleUnderline"/>
        </w:rPr>
        <w:t>we can cease to focus on growth while getting better</w:t>
      </w:r>
      <w:r w:rsidRPr="00EF7EE8">
        <w:rPr>
          <w:sz w:val="16"/>
        </w:rPr>
        <w:t xml:space="preserve"> than ever </w:t>
      </w:r>
      <w:r w:rsidRPr="007C3E7D">
        <w:rPr>
          <w:rStyle w:val="StyleUnderline"/>
        </w:rPr>
        <w:t>at addressing human needs</w:t>
      </w:r>
      <w:r w:rsidRPr="00EF7EE8">
        <w:rPr>
          <w:sz w:val="16"/>
        </w:rPr>
        <w:t xml:space="preserve">. If that’s true, then that would certainly be great news. </w:t>
      </w:r>
    </w:p>
    <w:p w14:paraId="485EB3D1" w14:textId="77777777" w:rsidR="00455F7B" w:rsidRPr="00EF7EE8" w:rsidRDefault="00455F7B" w:rsidP="00455F7B">
      <w:pPr>
        <w:rPr>
          <w:sz w:val="16"/>
        </w:rPr>
      </w:pPr>
      <w:r w:rsidRPr="00EF7EE8">
        <w:rPr>
          <w:sz w:val="16"/>
        </w:rPr>
        <w:t xml:space="preserve">But in many ways, </w:t>
      </w:r>
      <w:r w:rsidRPr="00EF7EE8">
        <w:rPr>
          <w:rStyle w:val="StyleUnderline"/>
        </w:rPr>
        <w:t>it’s a vision</w:t>
      </w:r>
      <w:r w:rsidRPr="007C3E7D">
        <w:rPr>
          <w:rStyle w:val="StyleUnderline"/>
        </w:rPr>
        <w:t xml:space="preserve"> more </w:t>
      </w:r>
      <w:r w:rsidRPr="00EF7EE8">
        <w:rPr>
          <w:rStyle w:val="Emphasis"/>
          <w:highlight w:val="yellow"/>
        </w:rPr>
        <w:t>wildly optimistic</w:t>
      </w:r>
      <w:r w:rsidRPr="00EF7EE8">
        <w:rPr>
          <w:sz w:val="16"/>
        </w:rPr>
        <w:t xml:space="preserve"> — </w:t>
      </w:r>
      <w:r w:rsidRPr="00EF7EE8">
        <w:rPr>
          <w:rStyle w:val="Emphasis"/>
          <w:highlight w:val="yellow"/>
        </w:rPr>
        <w:t>disconnected</w:t>
      </w:r>
      <w:r w:rsidRPr="00EF7EE8">
        <w:rPr>
          <w:sz w:val="16"/>
          <w:highlight w:val="yellow"/>
        </w:rPr>
        <w:t xml:space="preserve"> </w:t>
      </w:r>
      <w:r w:rsidRPr="00EF7EE8">
        <w:rPr>
          <w:rStyle w:val="StyleUnderline"/>
          <w:highlight w:val="yellow"/>
        </w:rPr>
        <w:t>from</w:t>
      </w:r>
      <w:r w:rsidRPr="007C3E7D">
        <w:rPr>
          <w:rStyle w:val="StyleUnderline"/>
        </w:rPr>
        <w:t xml:space="preserve"> actual </w:t>
      </w:r>
      <w:r w:rsidRPr="00EF7EE8">
        <w:rPr>
          <w:rStyle w:val="Emphasis"/>
          <w:highlight w:val="yellow"/>
        </w:rPr>
        <w:t>policy results</w:t>
      </w:r>
      <w:r w:rsidRPr="00EF7EE8">
        <w:rPr>
          <w:sz w:val="16"/>
        </w:rPr>
        <w:t xml:space="preserve"> — </w:t>
      </w:r>
      <w:r w:rsidRPr="007C3E7D">
        <w:rPr>
          <w:rStyle w:val="StyleUnderline"/>
        </w:rPr>
        <w:t>than</w:t>
      </w:r>
      <w:r w:rsidRPr="00EF7EE8">
        <w:rPr>
          <w:sz w:val="16"/>
        </w:rPr>
        <w:t xml:space="preserve"> any of the more standard “</w:t>
      </w:r>
      <w:r w:rsidRPr="007C3E7D">
        <w:rPr>
          <w:rStyle w:val="StyleUnderline"/>
        </w:rPr>
        <w:t>sustainable development</w:t>
      </w:r>
      <w:r w:rsidRPr="00EF7EE8">
        <w:rPr>
          <w:sz w:val="16"/>
        </w:rPr>
        <w:t xml:space="preserve">” </w:t>
      </w:r>
      <w:r w:rsidRPr="007C3E7D">
        <w:rPr>
          <w:rStyle w:val="StyleUnderline"/>
        </w:rPr>
        <w:t xml:space="preserve">models </w:t>
      </w:r>
      <w:proofErr w:type="spellStart"/>
      <w:r w:rsidRPr="007C3E7D">
        <w:rPr>
          <w:rStyle w:val="StyleUnderline"/>
        </w:rPr>
        <w:t>degrowthers</w:t>
      </w:r>
      <w:proofErr w:type="spellEnd"/>
      <w:r w:rsidRPr="007C3E7D">
        <w:rPr>
          <w:rStyle w:val="StyleUnderline"/>
        </w:rPr>
        <w:t xml:space="preserve"> criticize for being </w:t>
      </w:r>
      <w:r w:rsidRPr="007C3E7D">
        <w:rPr>
          <w:rStyle w:val="Emphasis"/>
        </w:rPr>
        <w:t>out of touch</w:t>
      </w:r>
      <w:r w:rsidRPr="00EF7EE8">
        <w:rPr>
          <w:sz w:val="16"/>
        </w:rPr>
        <w:t>.</w:t>
      </w:r>
    </w:p>
    <w:p w14:paraId="7425341C" w14:textId="77777777" w:rsidR="00455F7B" w:rsidRPr="00EF7EE8" w:rsidRDefault="00455F7B" w:rsidP="00455F7B">
      <w:pPr>
        <w:rPr>
          <w:sz w:val="16"/>
        </w:rPr>
      </w:pPr>
      <w:r w:rsidRPr="00EF7EE8">
        <w:rPr>
          <w:sz w:val="16"/>
        </w:rPr>
        <w:t xml:space="preserve">First, </w:t>
      </w:r>
      <w:r w:rsidRPr="007C3E7D">
        <w:rPr>
          <w:rStyle w:val="StyleUnderline"/>
        </w:rPr>
        <w:t>in the world</w:t>
      </w:r>
      <w:r w:rsidRPr="00EF7EE8">
        <w:rPr>
          <w:sz w:val="16"/>
        </w:rPr>
        <w:t xml:space="preserve"> today, </w:t>
      </w:r>
      <w:r w:rsidRPr="00EF7EE8">
        <w:rPr>
          <w:rStyle w:val="StyleUnderline"/>
          <w:highlight w:val="yellow"/>
        </w:rPr>
        <w:t xml:space="preserve">there’s an extremely </w:t>
      </w:r>
      <w:r w:rsidRPr="00EF7EE8">
        <w:rPr>
          <w:rStyle w:val="Emphasis"/>
          <w:highlight w:val="yellow"/>
        </w:rPr>
        <w:t>strong association</w:t>
      </w:r>
      <w:r w:rsidRPr="00EF7EE8">
        <w:rPr>
          <w:sz w:val="16"/>
          <w:highlight w:val="yellow"/>
        </w:rPr>
        <w:t xml:space="preserve"> </w:t>
      </w:r>
      <w:r w:rsidRPr="00EF7EE8">
        <w:rPr>
          <w:rStyle w:val="StyleUnderline"/>
          <w:highlight w:val="yellow"/>
        </w:rPr>
        <w:t>between growth and welfare</w:t>
      </w:r>
      <w:r w:rsidRPr="007C3E7D">
        <w:rPr>
          <w:rStyle w:val="StyleUnderline"/>
        </w:rPr>
        <w:t xml:space="preserve"> outcomes</w:t>
      </w:r>
      <w:r w:rsidRPr="00EF7EE8">
        <w:rPr>
          <w:sz w:val="16"/>
        </w:rPr>
        <w:t xml:space="preserve"> of every kind. </w:t>
      </w:r>
      <w:r w:rsidRPr="00EF7EE8">
        <w:rPr>
          <w:rStyle w:val="StyleUnderline"/>
          <w:highlight w:val="yellow"/>
        </w:rPr>
        <w:t>GDP</w:t>
      </w:r>
      <w:r w:rsidRPr="00EF7EE8">
        <w:rPr>
          <w:sz w:val="16"/>
        </w:rPr>
        <w:t xml:space="preserve">, while imperfect, </w:t>
      </w:r>
      <w:r w:rsidRPr="00EF7EE8">
        <w:rPr>
          <w:rStyle w:val="StyleUnderline"/>
          <w:highlight w:val="yellow"/>
        </w:rPr>
        <w:t xml:space="preserve">is a </w:t>
      </w:r>
      <w:r w:rsidRPr="00EF7EE8">
        <w:rPr>
          <w:rStyle w:val="Emphasis"/>
          <w:highlight w:val="yellow"/>
        </w:rPr>
        <w:t>better predictor</w:t>
      </w:r>
      <w:r w:rsidRPr="00EF7EE8">
        <w:rPr>
          <w:rStyle w:val="StyleUnderline"/>
          <w:highlight w:val="yellow"/>
        </w:rPr>
        <w:t xml:space="preserve"> of</w:t>
      </w:r>
      <w:r w:rsidRPr="007C3E7D">
        <w:rPr>
          <w:rStyle w:val="StyleUnderline"/>
        </w:rPr>
        <w:t xml:space="preserve"> a country’s </w:t>
      </w:r>
      <w:r w:rsidRPr="00EF7EE8">
        <w:rPr>
          <w:rStyle w:val="Emphasis"/>
          <w:highlight w:val="yellow"/>
        </w:rPr>
        <w:t>welfare state</w:t>
      </w:r>
      <w:r w:rsidRPr="00EF7EE8">
        <w:rPr>
          <w:sz w:val="16"/>
        </w:rPr>
        <w:t xml:space="preserve">, </w:t>
      </w:r>
      <w:r w:rsidRPr="00EF7EE8">
        <w:rPr>
          <w:rStyle w:val="Emphasis"/>
          <w:highlight w:val="yellow"/>
        </w:rPr>
        <w:t>outcomes</w:t>
      </w:r>
      <w:r w:rsidRPr="007C3E7D">
        <w:rPr>
          <w:rStyle w:val="StyleUnderline"/>
        </w:rPr>
        <w:t xml:space="preserve"> for poor citizens</w:t>
      </w:r>
      <w:r w:rsidRPr="00EF7EE8">
        <w:rPr>
          <w:sz w:val="16"/>
        </w:rPr>
        <w:t xml:space="preserve"> in that country, </w:t>
      </w:r>
      <w:r w:rsidRPr="00EF7EE8">
        <w:rPr>
          <w:rStyle w:val="StyleUnderline"/>
          <w:highlight w:val="yellow"/>
        </w:rPr>
        <w:t xml:space="preserve">and </w:t>
      </w:r>
      <w:r w:rsidRPr="00EF7EE8">
        <w:rPr>
          <w:rStyle w:val="Emphasis"/>
          <w:highlight w:val="yellow"/>
        </w:rPr>
        <w:t>well-being</w:t>
      </w:r>
      <w:r w:rsidRPr="007C3E7D">
        <w:rPr>
          <w:rStyle w:val="StyleUnderline"/>
        </w:rPr>
        <w:t xml:space="preserve"> measures</w:t>
      </w:r>
      <w:r w:rsidRPr="00EF7EE8">
        <w:rPr>
          <w:sz w:val="16"/>
        </w:rPr>
        <w:t xml:space="preserve"> like leisure time and life expectancy than any other measure. </w:t>
      </w:r>
    </w:p>
    <w:p w14:paraId="524D188C" w14:textId="77777777" w:rsidR="00455F7B" w:rsidRPr="00EF7EE8" w:rsidRDefault="00455F7B" w:rsidP="00455F7B">
      <w:pPr>
        <w:rPr>
          <w:sz w:val="16"/>
          <w:szCs w:val="16"/>
        </w:rPr>
      </w:pPr>
      <w:r w:rsidRPr="00EF7EE8">
        <w:rPr>
          <w:sz w:val="16"/>
          <w:szCs w:val="16"/>
        </w:rPr>
        <w:t xml:space="preserve">“GDP does leave out non-commercialized activities that are welfare-enhancing,” economist </w:t>
      </w:r>
      <w:proofErr w:type="spellStart"/>
      <w:r w:rsidRPr="00EF7EE8">
        <w:rPr>
          <w:sz w:val="16"/>
          <w:szCs w:val="16"/>
        </w:rPr>
        <w:t>Branko</w:t>
      </w:r>
      <w:proofErr w:type="spellEnd"/>
      <w:r w:rsidRPr="00EF7EE8">
        <w:rPr>
          <w:sz w:val="16"/>
          <w:szCs w:val="16"/>
        </w:rPr>
        <w:t xml:space="preserve"> Milanovic writes in a </w:t>
      </w:r>
      <w:hyperlink r:id="rId54" w:history="1">
        <w:r w:rsidRPr="00EF7EE8">
          <w:rPr>
            <w:rStyle w:val="Hyperlink"/>
            <w:sz w:val="16"/>
            <w:szCs w:val="16"/>
          </w:rPr>
          <w:t>rebuttal of degrowth</w:t>
        </w:r>
      </w:hyperlink>
      <w:r w:rsidRPr="00EF7EE8">
        <w:rPr>
          <w:sz w:val="16"/>
          <w:szCs w:val="16"/>
        </w:rPr>
        <w:t>:</w:t>
      </w:r>
    </w:p>
    <w:p w14:paraId="72B38ECB" w14:textId="77777777" w:rsidR="00455F7B" w:rsidRPr="00EF7EE8" w:rsidRDefault="00455F7B" w:rsidP="00455F7B">
      <w:pPr>
        <w:rPr>
          <w:sz w:val="16"/>
        </w:rPr>
      </w:pPr>
      <w:r w:rsidRPr="00EF7EE8">
        <w:rPr>
          <w:sz w:val="16"/>
        </w:rPr>
        <w:t xml:space="preserve">It is, like every other measure, imperfect and one-dimensional. But ... </w:t>
      </w:r>
      <w:r w:rsidRPr="007C3E7D">
        <w:rPr>
          <w:rStyle w:val="StyleUnderline"/>
        </w:rPr>
        <w:t xml:space="preserve">it is </w:t>
      </w:r>
      <w:r w:rsidRPr="007C3E7D">
        <w:rPr>
          <w:rStyle w:val="Emphasis"/>
        </w:rPr>
        <w:t>imperfect</w:t>
      </w:r>
      <w:r w:rsidRPr="007C3E7D">
        <w:rPr>
          <w:rStyle w:val="StyleUnderline"/>
        </w:rPr>
        <w:t xml:space="preserve"> at the </w:t>
      </w:r>
      <w:r w:rsidRPr="007C3E7D">
        <w:rPr>
          <w:rStyle w:val="Emphasis"/>
        </w:rPr>
        <w:t>edges</w:t>
      </w:r>
      <w:r w:rsidRPr="007C3E7D">
        <w:rPr>
          <w:rStyle w:val="StyleUnderline"/>
        </w:rPr>
        <w:t xml:space="preserve"> while fairly </w:t>
      </w:r>
      <w:r w:rsidRPr="007C3E7D">
        <w:rPr>
          <w:rStyle w:val="Emphasis"/>
        </w:rPr>
        <w:t>accurate overall</w:t>
      </w:r>
      <w:r w:rsidRPr="00EF7EE8">
        <w:rPr>
          <w:sz w:val="16"/>
        </w:rPr>
        <w:t xml:space="preserve">. </w:t>
      </w:r>
      <w:r w:rsidRPr="007C3E7D">
        <w:rPr>
          <w:rStyle w:val="StyleUnderline"/>
        </w:rPr>
        <w:t xml:space="preserve">Richer countries are countries that are generally </w:t>
      </w:r>
      <w:r w:rsidRPr="007C3E7D">
        <w:rPr>
          <w:rStyle w:val="Emphasis"/>
        </w:rPr>
        <w:t>better-off</w:t>
      </w:r>
      <w:r w:rsidRPr="007C3E7D">
        <w:rPr>
          <w:rStyle w:val="StyleUnderline"/>
        </w:rPr>
        <w:t xml:space="preserve"> in almost </w:t>
      </w:r>
      <w:r w:rsidRPr="007C3E7D">
        <w:rPr>
          <w:rStyle w:val="Emphasis"/>
        </w:rPr>
        <w:t>all metrics</w:t>
      </w:r>
      <w:r w:rsidRPr="00EF7EE8">
        <w:rPr>
          <w:sz w:val="16"/>
        </w:rPr>
        <w:t xml:space="preserve">, from education, life expectancy, child mortality to women’s employment etc. Not only that: </w:t>
      </w:r>
      <w:r w:rsidRPr="007C3E7D">
        <w:rPr>
          <w:rStyle w:val="StyleUnderline"/>
        </w:rPr>
        <w:t>richer people are also on average healthier</w:t>
      </w:r>
      <w:r w:rsidRPr="00EF7EE8">
        <w:rPr>
          <w:sz w:val="16"/>
        </w:rPr>
        <w:t xml:space="preserve">, </w:t>
      </w:r>
      <w:r w:rsidRPr="007C3E7D">
        <w:rPr>
          <w:rStyle w:val="StyleUnderline"/>
        </w:rPr>
        <w:t>better educated</w:t>
      </w:r>
      <w:r w:rsidRPr="00EF7EE8">
        <w:rPr>
          <w:sz w:val="16"/>
        </w:rPr>
        <w:t xml:space="preserve">, </w:t>
      </w:r>
      <w:r w:rsidRPr="007C3E7D">
        <w:rPr>
          <w:rStyle w:val="StyleUnderline"/>
        </w:rPr>
        <w:t>and happier</w:t>
      </w:r>
      <w:r w:rsidRPr="00EF7EE8">
        <w:rPr>
          <w:sz w:val="16"/>
        </w:rPr>
        <w:t xml:space="preserve">. </w:t>
      </w:r>
      <w:r w:rsidRPr="007C3E7D">
        <w:rPr>
          <w:rStyle w:val="StyleUnderline"/>
        </w:rPr>
        <w:t xml:space="preserve">Income indeed buys </w:t>
      </w:r>
      <w:proofErr w:type="spellStart"/>
      <w:r w:rsidRPr="007C3E7D">
        <w:rPr>
          <w:rStyle w:val="StyleUnderline"/>
        </w:rPr>
        <w:t>you</w:t>
      </w:r>
      <w:proofErr w:type="spellEnd"/>
      <w:r w:rsidRPr="007C3E7D">
        <w:rPr>
          <w:rStyle w:val="StyleUnderline"/>
        </w:rPr>
        <w:t xml:space="preserve"> </w:t>
      </w:r>
      <w:r w:rsidRPr="007C3E7D">
        <w:rPr>
          <w:rStyle w:val="Emphasis"/>
        </w:rPr>
        <w:t>health</w:t>
      </w:r>
      <w:r w:rsidRPr="007C3E7D">
        <w:rPr>
          <w:rStyle w:val="StyleUnderline"/>
        </w:rPr>
        <w:t xml:space="preserve"> and </w:t>
      </w:r>
      <w:r w:rsidRPr="007C3E7D">
        <w:rPr>
          <w:rStyle w:val="Emphasis"/>
        </w:rPr>
        <w:t>happiness</w:t>
      </w:r>
      <w:r w:rsidRPr="00EF7EE8">
        <w:rPr>
          <w:sz w:val="16"/>
        </w:rPr>
        <w:t xml:space="preserve">. (It does not guarantee that you are a better person; but that’s a different topic.) The metric of income or GDP is strongly associated with positive outcomes, whether we compare countries to each other, or people (within a country) to each other. </w:t>
      </w:r>
    </w:p>
    <w:p w14:paraId="6D79FD13" w14:textId="77777777" w:rsidR="00455F7B" w:rsidRPr="00EF7EE8" w:rsidRDefault="00455F7B" w:rsidP="00455F7B">
      <w:pPr>
        <w:rPr>
          <w:sz w:val="16"/>
        </w:rPr>
      </w:pPr>
      <w:r w:rsidRPr="00EF7EE8">
        <w:rPr>
          <w:rStyle w:val="StyleUnderline"/>
          <w:highlight w:val="yellow"/>
        </w:rPr>
        <w:t xml:space="preserve">The things </w:t>
      </w:r>
      <w:proofErr w:type="spellStart"/>
      <w:r w:rsidRPr="00EF7EE8">
        <w:rPr>
          <w:rStyle w:val="StyleUnderline"/>
          <w:highlight w:val="yellow"/>
        </w:rPr>
        <w:t>degrowthers</w:t>
      </w:r>
      <w:proofErr w:type="spellEnd"/>
      <w:r w:rsidRPr="00EF7EE8">
        <w:rPr>
          <w:rStyle w:val="StyleUnderline"/>
          <w:highlight w:val="yellow"/>
        </w:rPr>
        <w:t xml:space="preserve"> care about</w:t>
      </w:r>
      <w:r w:rsidRPr="00EF7EE8">
        <w:rPr>
          <w:sz w:val="16"/>
        </w:rPr>
        <w:t xml:space="preserve"> — </w:t>
      </w:r>
      <w:r w:rsidRPr="007C3E7D">
        <w:rPr>
          <w:rStyle w:val="StyleUnderline"/>
        </w:rPr>
        <w:t xml:space="preserve">leisure </w:t>
      </w:r>
      <w:r w:rsidRPr="00EB0AFF">
        <w:rPr>
          <w:rStyle w:val="StyleUnderline"/>
        </w:rPr>
        <w:t>time</w:t>
      </w:r>
      <w:r w:rsidRPr="00EB0AFF">
        <w:rPr>
          <w:sz w:val="16"/>
        </w:rPr>
        <w:t xml:space="preserve">, </w:t>
      </w:r>
      <w:r w:rsidRPr="00EB0AFF">
        <w:rPr>
          <w:rStyle w:val="StyleUnderline"/>
        </w:rPr>
        <w:t>health care</w:t>
      </w:r>
      <w:r w:rsidRPr="00EB0AFF">
        <w:rPr>
          <w:sz w:val="16"/>
        </w:rPr>
        <w:t xml:space="preserve">, </w:t>
      </w:r>
      <w:r w:rsidRPr="00EB0AFF">
        <w:rPr>
          <w:rStyle w:val="StyleUnderline"/>
        </w:rPr>
        <w:t>life expectancy</w:t>
      </w:r>
      <w:r w:rsidRPr="00EB0AFF">
        <w:rPr>
          <w:sz w:val="16"/>
        </w:rPr>
        <w:t xml:space="preserve"> —</w:t>
      </w:r>
      <w:r w:rsidRPr="00EF7EE8">
        <w:rPr>
          <w:sz w:val="16"/>
        </w:rPr>
        <w:t xml:space="preserve"> </w:t>
      </w:r>
      <w:r w:rsidRPr="00EF7EE8">
        <w:rPr>
          <w:rStyle w:val="StyleUnderline"/>
          <w:highlight w:val="yellow"/>
        </w:rPr>
        <w:t>are</w:t>
      </w:r>
      <w:r w:rsidRPr="00EF7EE8">
        <w:rPr>
          <w:sz w:val="16"/>
          <w:highlight w:val="yellow"/>
        </w:rPr>
        <w:t xml:space="preserve"> </w:t>
      </w:r>
      <w:r w:rsidRPr="00EF7EE8">
        <w:rPr>
          <w:rStyle w:val="Emphasis"/>
          <w:highlight w:val="yellow"/>
        </w:rPr>
        <w:t>strongly correlated</w:t>
      </w:r>
      <w:r w:rsidRPr="00EF7EE8">
        <w:rPr>
          <w:rStyle w:val="StyleUnderline"/>
          <w:highlight w:val="yellow"/>
        </w:rPr>
        <w:t xml:space="preserve"> with</w:t>
      </w:r>
      <w:r w:rsidRPr="007C3E7D">
        <w:rPr>
          <w:rStyle w:val="StyleUnderline"/>
        </w:rPr>
        <w:t xml:space="preserve"> </w:t>
      </w:r>
      <w:r w:rsidRPr="007C3E7D">
        <w:rPr>
          <w:rStyle w:val="Emphasis"/>
        </w:rPr>
        <w:t xml:space="preserve">societal </w:t>
      </w:r>
      <w:r w:rsidRPr="00EF7EE8">
        <w:rPr>
          <w:rStyle w:val="Emphasis"/>
          <w:highlight w:val="yellow"/>
        </w:rPr>
        <w:t>wealth</w:t>
      </w:r>
      <w:r w:rsidRPr="00EF7EE8">
        <w:rPr>
          <w:sz w:val="16"/>
        </w:rPr>
        <w:t xml:space="preserve">. The </w:t>
      </w:r>
      <w:r w:rsidRPr="007C3E7D">
        <w:rPr>
          <w:rStyle w:val="StyleUnderline"/>
        </w:rPr>
        <w:t xml:space="preserve">generosity of a </w:t>
      </w:r>
      <w:r w:rsidRPr="007C3E7D">
        <w:rPr>
          <w:rStyle w:val="Emphasis"/>
        </w:rPr>
        <w:t>welfare state</w:t>
      </w:r>
      <w:r w:rsidRPr="007C3E7D">
        <w:rPr>
          <w:rStyle w:val="StyleUnderline"/>
        </w:rPr>
        <w:t xml:space="preserve"> </w:t>
      </w:r>
      <w:r w:rsidRPr="00EF7EE8">
        <w:rPr>
          <w:sz w:val="16"/>
        </w:rPr>
        <w:t xml:space="preserve">and the availability of transfers to a state’s poorest people </w:t>
      </w:r>
      <w:r w:rsidRPr="007C3E7D">
        <w:rPr>
          <w:rStyle w:val="StyleUnderline"/>
        </w:rPr>
        <w:t xml:space="preserve">are also </w:t>
      </w:r>
      <w:r w:rsidRPr="007C3E7D">
        <w:rPr>
          <w:rStyle w:val="Emphasis"/>
        </w:rPr>
        <w:t>strongly correlated</w:t>
      </w:r>
      <w:r w:rsidRPr="007C3E7D">
        <w:rPr>
          <w:rStyle w:val="StyleUnderline"/>
        </w:rPr>
        <w:t xml:space="preserve"> with societal wealth</w:t>
      </w:r>
      <w:r w:rsidRPr="00EF7EE8">
        <w:rPr>
          <w:sz w:val="16"/>
        </w:rPr>
        <w:t xml:space="preserve">. Innovation, discovery, invention, and medical technology improvements are also strongly correlated with societal wealth. </w:t>
      </w:r>
    </w:p>
    <w:p w14:paraId="7BEEC180" w14:textId="77777777" w:rsidR="00455F7B" w:rsidRPr="00EF7EE8" w:rsidRDefault="00455F7B" w:rsidP="00455F7B">
      <w:pPr>
        <w:rPr>
          <w:sz w:val="16"/>
        </w:rPr>
      </w:pPr>
      <w:r w:rsidRPr="00EF7EE8">
        <w:rPr>
          <w:sz w:val="16"/>
        </w:rPr>
        <w:t xml:space="preserve">The strong correlation between child mortality and GDP per capita is apparent on the above graph. There are some outliers — some countries outperform or underperform their GDP somewhat, in terms of preventing child deaths — but in general, </w:t>
      </w:r>
      <w:r w:rsidRPr="00EF7EE8">
        <w:rPr>
          <w:rStyle w:val="StyleUnderline"/>
        </w:rPr>
        <w:t>wealth</w:t>
      </w:r>
      <w:r w:rsidRPr="007C3E7D">
        <w:rPr>
          <w:rStyle w:val="StyleUnderline"/>
        </w:rPr>
        <w:t xml:space="preserve"> </w:t>
      </w:r>
      <w:r w:rsidRPr="007C3E7D">
        <w:rPr>
          <w:rStyle w:val="Emphasis"/>
        </w:rPr>
        <w:t>strongly predicts</w:t>
      </w:r>
      <w:r w:rsidRPr="007C3E7D">
        <w:rPr>
          <w:rStyle w:val="StyleUnderline"/>
        </w:rPr>
        <w:t xml:space="preserve"> child survival</w:t>
      </w:r>
      <w:r w:rsidRPr="00EF7EE8">
        <w:rPr>
          <w:sz w:val="16"/>
        </w:rPr>
        <w:t xml:space="preserve">. No single, simple medical intervention causes the difference. </w:t>
      </w:r>
      <w:r w:rsidRPr="00EF7EE8">
        <w:rPr>
          <w:rStyle w:val="StyleUnderline"/>
          <w:highlight w:val="yellow"/>
        </w:rPr>
        <w:t>Wealthier societies</w:t>
      </w:r>
      <w:r w:rsidRPr="007C3E7D">
        <w:rPr>
          <w:rStyle w:val="StyleUnderline"/>
        </w:rPr>
        <w:t xml:space="preserve"> on average </w:t>
      </w:r>
      <w:r w:rsidRPr="00EF7EE8">
        <w:rPr>
          <w:rStyle w:val="StyleUnderline"/>
          <w:highlight w:val="yellow"/>
        </w:rPr>
        <w:t xml:space="preserve">get </w:t>
      </w:r>
      <w:r w:rsidRPr="00EF7EE8">
        <w:rPr>
          <w:rStyle w:val="Emphasis"/>
          <w:highlight w:val="yellow"/>
        </w:rPr>
        <w:t>better health outcomes</w:t>
      </w:r>
      <w:r w:rsidRPr="00EF7EE8">
        <w:rPr>
          <w:sz w:val="16"/>
          <w:highlight w:val="yellow"/>
        </w:rPr>
        <w:t xml:space="preserve"> </w:t>
      </w:r>
      <w:r w:rsidRPr="00EF7EE8">
        <w:rPr>
          <w:rStyle w:val="StyleUnderline"/>
          <w:highlight w:val="yellow"/>
        </w:rPr>
        <w:t>across the board</w:t>
      </w:r>
      <w:r w:rsidRPr="00EF7EE8">
        <w:rPr>
          <w:sz w:val="16"/>
          <w:highlight w:val="yellow"/>
        </w:rPr>
        <w:t>.</w:t>
      </w:r>
      <w:r w:rsidRPr="00EF7EE8">
        <w:rPr>
          <w:sz w:val="16"/>
        </w:rPr>
        <w:t xml:space="preserve"> </w:t>
      </w:r>
    </w:p>
    <w:p w14:paraId="11825898" w14:textId="77777777" w:rsidR="00455F7B" w:rsidRPr="00EF7EE8" w:rsidRDefault="00455F7B" w:rsidP="00455F7B">
      <w:pPr>
        <w:rPr>
          <w:sz w:val="16"/>
          <w:szCs w:val="16"/>
        </w:rPr>
      </w:pPr>
      <w:r w:rsidRPr="00EF7EE8">
        <w:rPr>
          <w:sz w:val="16"/>
          <w:szCs w:val="16"/>
        </w:rPr>
        <w:t>This graph looks at child mortality not just by comparing rich countries to poor ones but also by comparing countries over time, as they get richer: Getting richer improves outcomes for children.</w:t>
      </w:r>
    </w:p>
    <w:p w14:paraId="508D73E5" w14:textId="77777777" w:rsidR="00455F7B" w:rsidRPr="00EF7EE8" w:rsidRDefault="00455F7B" w:rsidP="00455F7B">
      <w:pPr>
        <w:rPr>
          <w:sz w:val="16"/>
          <w:szCs w:val="16"/>
        </w:rPr>
      </w:pPr>
      <w:r w:rsidRPr="00EF7EE8">
        <w:rPr>
          <w:sz w:val="16"/>
          <w:szCs w:val="16"/>
        </w:rPr>
        <w:t>Leisure time, too, has increased — and hours worked have declined — as the world has gotten wealthier.</w:t>
      </w:r>
    </w:p>
    <w:p w14:paraId="5DA3E644" w14:textId="77777777" w:rsidR="00455F7B" w:rsidRPr="00EF7EE8" w:rsidRDefault="00455F7B" w:rsidP="00455F7B">
      <w:pPr>
        <w:rPr>
          <w:sz w:val="16"/>
        </w:rPr>
      </w:pPr>
      <w:r w:rsidRPr="007C3E7D">
        <w:rPr>
          <w:rStyle w:val="StyleUnderline"/>
        </w:rPr>
        <w:t>It might be possible in principle to do better</w:t>
      </w:r>
      <w:r w:rsidRPr="00EF7EE8">
        <w:rPr>
          <w:sz w:val="16"/>
        </w:rPr>
        <w:t xml:space="preserve"> — </w:t>
      </w:r>
      <w:r w:rsidRPr="007C3E7D">
        <w:rPr>
          <w:rStyle w:val="StyleUnderline"/>
        </w:rPr>
        <w:t>to decouple</w:t>
      </w:r>
      <w:r w:rsidRPr="00EF7EE8">
        <w:rPr>
          <w:sz w:val="16"/>
        </w:rPr>
        <w:t xml:space="preserve">, if you will, health and well-being from access to material resources, so that everyone is well-off with many fewer resources. </w:t>
      </w:r>
    </w:p>
    <w:p w14:paraId="73C5A2E1" w14:textId="77777777" w:rsidR="00455F7B" w:rsidRPr="00EF7EE8" w:rsidRDefault="00455F7B" w:rsidP="00455F7B">
      <w:pPr>
        <w:rPr>
          <w:sz w:val="16"/>
        </w:rPr>
      </w:pPr>
      <w:r w:rsidRPr="00EF7EE8">
        <w:rPr>
          <w:sz w:val="16"/>
        </w:rPr>
        <w:t xml:space="preserve">But </w:t>
      </w:r>
      <w:r w:rsidRPr="007C3E7D">
        <w:rPr>
          <w:rStyle w:val="StyleUnderline"/>
        </w:rPr>
        <w:t xml:space="preserve">the </w:t>
      </w:r>
      <w:r w:rsidRPr="00EF7EE8">
        <w:rPr>
          <w:rStyle w:val="StyleUnderline"/>
        </w:rPr>
        <w:t xml:space="preserve">examples </w:t>
      </w:r>
      <w:proofErr w:type="spellStart"/>
      <w:r w:rsidRPr="00EF7EE8">
        <w:rPr>
          <w:rStyle w:val="StyleUnderline"/>
        </w:rPr>
        <w:t>degrowthers</w:t>
      </w:r>
      <w:proofErr w:type="spellEnd"/>
      <w:r w:rsidRPr="00EF7EE8">
        <w:rPr>
          <w:rStyle w:val="StyleUnderline"/>
        </w:rPr>
        <w:t xml:space="preserve"> point to remain </w:t>
      </w:r>
      <w:r w:rsidRPr="00EF7EE8">
        <w:rPr>
          <w:rStyle w:val="Emphasis"/>
        </w:rPr>
        <w:t>speculative</w:t>
      </w:r>
      <w:r w:rsidRPr="007C3E7D">
        <w:rPr>
          <w:rStyle w:val="Emphasis"/>
        </w:rPr>
        <w:t xml:space="preserve"> ones</w:t>
      </w:r>
      <w:r w:rsidRPr="00EF7EE8">
        <w:rPr>
          <w:sz w:val="16"/>
        </w:rPr>
        <w:t xml:space="preserve">; if we ought to be skeptical, as </w:t>
      </w:r>
      <w:proofErr w:type="spellStart"/>
      <w:r w:rsidRPr="00EF7EE8">
        <w:rPr>
          <w:sz w:val="16"/>
        </w:rPr>
        <w:t>degrowthers</w:t>
      </w:r>
      <w:proofErr w:type="spellEnd"/>
      <w:r w:rsidRPr="00EF7EE8">
        <w:rPr>
          <w:sz w:val="16"/>
        </w:rPr>
        <w:t xml:space="preserve"> argue we should be, about the decoupling of wealth from ecological impact, </w:t>
      </w:r>
      <w:r w:rsidRPr="00EF7EE8">
        <w:rPr>
          <w:rStyle w:val="StyleUnderline"/>
          <w:highlight w:val="yellow"/>
        </w:rPr>
        <w:t>we ought</w:t>
      </w:r>
      <w:r w:rsidRPr="007C3E7D">
        <w:rPr>
          <w:rStyle w:val="StyleUnderline"/>
        </w:rPr>
        <w:t xml:space="preserve"> to </w:t>
      </w:r>
      <w:r w:rsidRPr="00EF7EE8">
        <w:rPr>
          <w:rStyle w:val="StyleUnderline"/>
          <w:highlight w:val="yellow"/>
        </w:rPr>
        <w:t xml:space="preserve">be </w:t>
      </w:r>
      <w:r w:rsidRPr="00EF7EE8">
        <w:rPr>
          <w:rStyle w:val="Emphasis"/>
          <w:highlight w:val="yellow"/>
        </w:rPr>
        <w:t>at least as skeptical</w:t>
      </w:r>
      <w:r w:rsidRPr="00EF7EE8">
        <w:rPr>
          <w:sz w:val="16"/>
          <w:highlight w:val="yellow"/>
        </w:rPr>
        <w:t xml:space="preserve"> </w:t>
      </w:r>
      <w:r w:rsidRPr="00EF7EE8">
        <w:rPr>
          <w:rStyle w:val="StyleUnderline"/>
          <w:highlight w:val="yellow"/>
        </w:rPr>
        <w:t>about</w:t>
      </w:r>
      <w:r w:rsidRPr="007C3E7D">
        <w:rPr>
          <w:rStyle w:val="StyleUnderline"/>
        </w:rPr>
        <w:t xml:space="preserve"> the prospects of </w:t>
      </w:r>
      <w:r w:rsidRPr="00EF7EE8">
        <w:rPr>
          <w:rStyle w:val="StyleUnderline"/>
          <w:highlight w:val="yellow"/>
        </w:rPr>
        <w:t xml:space="preserve">decoupling </w:t>
      </w:r>
      <w:r w:rsidRPr="00EF7EE8">
        <w:rPr>
          <w:rStyle w:val="Emphasis"/>
          <w:highlight w:val="yellow"/>
        </w:rPr>
        <w:t>wealth</w:t>
      </w:r>
      <w:r w:rsidRPr="00EF7EE8">
        <w:rPr>
          <w:rStyle w:val="StyleUnderline"/>
          <w:highlight w:val="yellow"/>
        </w:rPr>
        <w:t xml:space="preserve"> from </w:t>
      </w:r>
      <w:r w:rsidRPr="00EF7EE8">
        <w:rPr>
          <w:rStyle w:val="Emphasis"/>
          <w:highlight w:val="yellow"/>
        </w:rPr>
        <w:t>living standards</w:t>
      </w:r>
      <w:r w:rsidRPr="00EF7EE8">
        <w:rPr>
          <w:sz w:val="16"/>
        </w:rPr>
        <w:t>.</w:t>
      </w:r>
    </w:p>
    <w:p w14:paraId="00068C53" w14:textId="77777777" w:rsidR="00455F7B" w:rsidRPr="00EF7EE8" w:rsidRDefault="00455F7B" w:rsidP="00455F7B">
      <w:pPr>
        <w:rPr>
          <w:sz w:val="16"/>
        </w:rPr>
      </w:pPr>
      <w:r w:rsidRPr="00EF7EE8">
        <w:rPr>
          <w:sz w:val="16"/>
        </w:rPr>
        <w:t xml:space="preserve">“In the end, </w:t>
      </w:r>
      <w:r w:rsidRPr="00EF7EE8">
        <w:rPr>
          <w:rStyle w:val="StyleUnderline"/>
        </w:rPr>
        <w:t xml:space="preserve">economic growth is about the </w:t>
      </w:r>
      <w:r w:rsidRPr="00EF7EE8">
        <w:rPr>
          <w:rStyle w:val="Emphasis"/>
        </w:rPr>
        <w:t>production</w:t>
      </w:r>
      <w:r w:rsidRPr="00EF7EE8">
        <w:rPr>
          <w:sz w:val="16"/>
        </w:rPr>
        <w:t xml:space="preserve"> </w:t>
      </w:r>
      <w:r w:rsidRPr="00EF7EE8">
        <w:rPr>
          <w:rStyle w:val="StyleUnderline"/>
        </w:rPr>
        <w:t xml:space="preserve">of </w:t>
      </w:r>
      <w:r w:rsidRPr="00EF7EE8">
        <w:rPr>
          <w:rStyle w:val="Emphasis"/>
        </w:rPr>
        <w:t>stuff</w:t>
      </w:r>
      <w:r w:rsidRPr="00EF7EE8">
        <w:rPr>
          <w:sz w:val="16"/>
        </w:rPr>
        <w:t xml:space="preserve"> </w:t>
      </w:r>
      <w:r w:rsidRPr="00EF7EE8">
        <w:rPr>
          <w:rStyle w:val="StyleUnderline"/>
        </w:rPr>
        <w:t>that people need and</w:t>
      </w:r>
      <w:r w:rsidRPr="00EF7EE8">
        <w:rPr>
          <w:sz w:val="16"/>
        </w:rPr>
        <w:t xml:space="preserve"> then </w:t>
      </w:r>
      <w:r w:rsidRPr="00EF7EE8">
        <w:rPr>
          <w:rStyle w:val="StyleUnderline"/>
        </w:rPr>
        <w:t>the consumption of</w:t>
      </w:r>
      <w:r w:rsidRPr="00EF7EE8">
        <w:rPr>
          <w:sz w:val="16"/>
        </w:rPr>
        <w:t xml:space="preserve"> those </w:t>
      </w:r>
      <w:r w:rsidRPr="00EF7EE8">
        <w:rPr>
          <w:rStyle w:val="StyleUnderline"/>
        </w:rPr>
        <w:t>things by the people who need it</w:t>
      </w:r>
      <w:r w:rsidRPr="00EF7EE8">
        <w:rPr>
          <w:sz w:val="16"/>
        </w:rPr>
        <w:t xml:space="preserve">,” Max </w:t>
      </w:r>
      <w:proofErr w:type="spellStart"/>
      <w:r w:rsidRPr="00EF7EE8">
        <w:rPr>
          <w:sz w:val="16"/>
        </w:rPr>
        <w:t>Roser</w:t>
      </w:r>
      <w:proofErr w:type="spellEnd"/>
      <w:r w:rsidRPr="00EF7EE8">
        <w:rPr>
          <w:sz w:val="16"/>
        </w:rPr>
        <w:t xml:space="preserve"> at Our World in Data, a research institute focused on finding, visualizing, and communicating historical economic and health data, told me. He added:</w:t>
      </w:r>
    </w:p>
    <w:p w14:paraId="6FBA28D6" w14:textId="7257A16F" w:rsidR="00455F7B" w:rsidRDefault="00455F7B" w:rsidP="00455F7B">
      <w:pPr>
        <w:rPr>
          <w:rStyle w:val="StyleUnderline"/>
        </w:rPr>
      </w:pPr>
      <w:r w:rsidRPr="00EF7EE8">
        <w:rPr>
          <w:sz w:val="16"/>
        </w:rPr>
        <w:t xml:space="preserve">The money aspect, and the abstract concept of GDP, distract us and make it less obvious what it’s </w:t>
      </w:r>
      <w:proofErr w:type="gramStart"/>
      <w:r w:rsidRPr="00EF7EE8">
        <w:rPr>
          <w:sz w:val="16"/>
        </w:rPr>
        <w:t>actually about</w:t>
      </w:r>
      <w:proofErr w:type="gramEnd"/>
      <w:r w:rsidRPr="00EF7EE8">
        <w:rPr>
          <w:sz w:val="16"/>
        </w:rPr>
        <w:t xml:space="preserve">. </w:t>
      </w:r>
      <w:r w:rsidRPr="00EF7EE8">
        <w:rPr>
          <w:rStyle w:val="StyleUnderline"/>
          <w:highlight w:val="yellow"/>
        </w:rPr>
        <w:t>People want</w:t>
      </w:r>
      <w:r w:rsidRPr="00EF7EE8">
        <w:rPr>
          <w:rStyle w:val="StyleUnderline"/>
        </w:rPr>
        <w:t xml:space="preserve"> to have enough </w:t>
      </w:r>
      <w:r w:rsidRPr="00EF7EE8">
        <w:rPr>
          <w:rStyle w:val="Emphasis"/>
          <w:highlight w:val="yellow"/>
        </w:rPr>
        <w:t>food</w:t>
      </w:r>
      <w:r w:rsidRPr="00EF7EE8">
        <w:rPr>
          <w:sz w:val="16"/>
        </w:rPr>
        <w:t xml:space="preserve">, </w:t>
      </w:r>
      <w:r w:rsidRPr="00EF7EE8">
        <w:rPr>
          <w:rStyle w:val="StyleUnderline"/>
        </w:rPr>
        <w:t xml:space="preserve">they </w:t>
      </w:r>
      <w:r w:rsidRPr="00EF7EE8">
        <w:rPr>
          <w:rStyle w:val="StyleUnderline"/>
          <w:highlight w:val="yellow"/>
        </w:rPr>
        <w:t xml:space="preserve">need to go to the </w:t>
      </w:r>
      <w:r w:rsidRPr="00EF7EE8">
        <w:rPr>
          <w:rStyle w:val="Emphasis"/>
          <w:highlight w:val="yellow"/>
        </w:rPr>
        <w:t>doctor</w:t>
      </w:r>
      <w:r w:rsidRPr="00EF7EE8">
        <w:rPr>
          <w:sz w:val="16"/>
        </w:rPr>
        <w:t xml:space="preserve">, </w:t>
      </w:r>
      <w:r w:rsidRPr="00EF7EE8">
        <w:rPr>
          <w:rStyle w:val="StyleUnderline"/>
        </w:rPr>
        <w:t xml:space="preserve">they </w:t>
      </w:r>
      <w:r w:rsidRPr="00EF7EE8">
        <w:rPr>
          <w:rStyle w:val="StyleUnderline"/>
          <w:highlight w:val="yellow"/>
        </w:rPr>
        <w:t xml:space="preserve">need </w:t>
      </w:r>
      <w:r w:rsidRPr="00EF7EE8">
        <w:rPr>
          <w:rStyle w:val="Emphasis"/>
          <w:highlight w:val="yellow"/>
        </w:rPr>
        <w:t>childcare</w:t>
      </w:r>
      <w:r w:rsidRPr="00EF7EE8">
        <w:rPr>
          <w:sz w:val="16"/>
        </w:rPr>
        <w:t xml:space="preserve">, </w:t>
      </w:r>
      <w:r w:rsidRPr="00EF7EE8">
        <w:rPr>
          <w:rStyle w:val="StyleUnderline"/>
        </w:rPr>
        <w:t xml:space="preserve">they want a </w:t>
      </w:r>
      <w:r w:rsidRPr="00EF7EE8">
        <w:rPr>
          <w:rStyle w:val="Emphasis"/>
        </w:rPr>
        <w:t>good education</w:t>
      </w:r>
      <w:r w:rsidRPr="00EF7EE8">
        <w:rPr>
          <w:sz w:val="16"/>
        </w:rPr>
        <w:t>. People need lots of stuff, and one thing that people care about are goods and services, and they need to be produced, and economic growth is about an increase in the quality and quantity of the goods and services that people need.</w:t>
      </w:r>
    </w:p>
    <w:p w14:paraId="53BD9021" w14:textId="77777777" w:rsidR="00455F7B" w:rsidRDefault="00455F7B" w:rsidP="00455F7B">
      <w:pPr>
        <w:pStyle w:val="Heading2"/>
      </w:pPr>
      <w:bookmarkStart w:id="7" w:name="BlockBM1166"/>
      <w:r>
        <w:t xml:space="preserve">DA---Brazil Politics </w:t>
      </w:r>
    </w:p>
    <w:p w14:paraId="2A4F1B87" w14:textId="77777777" w:rsidR="00455F7B" w:rsidRPr="00BA2E83" w:rsidRDefault="00455F7B" w:rsidP="00455F7B">
      <w:pPr>
        <w:pStyle w:val="Heading3"/>
        <w:spacing w:before="0"/>
        <w:rPr>
          <w:rFonts w:asciiTheme="minorHAnsi" w:hAnsiTheme="minorHAnsi" w:cstheme="minorHAnsi"/>
        </w:rPr>
      </w:pPr>
      <w:r>
        <w:rPr>
          <w:rFonts w:asciiTheme="minorHAnsi" w:hAnsiTheme="minorHAnsi" w:cstheme="minorHAnsi"/>
        </w:rPr>
        <w:t>2AC---Brazil Politics</w:t>
      </w:r>
    </w:p>
    <w:p w14:paraId="37DFE635" w14:textId="77777777" w:rsidR="00455F7B" w:rsidRPr="00BA2E83" w:rsidRDefault="00455F7B" w:rsidP="00455F7B">
      <w:pPr>
        <w:pStyle w:val="Heading4"/>
      </w:pPr>
      <w:r>
        <w:t>Bolsonaro won’t leave.</w:t>
      </w:r>
    </w:p>
    <w:p w14:paraId="238F42C4" w14:textId="77777777" w:rsidR="00455F7B" w:rsidRPr="00BA2E83" w:rsidRDefault="00455F7B" w:rsidP="00455F7B">
      <w:r w:rsidRPr="00BA2E83">
        <w:rPr>
          <w:rStyle w:val="Style13ptBold"/>
        </w:rPr>
        <w:t>Reuters 21</w:t>
      </w:r>
      <w:r>
        <w:t xml:space="preserve"> (Reuters, 7-7-2021, "Brazil's Bolsonaro says he may not accept 2022 election under current voting system", https://www.reuters.com/world/americas/brazils-bolsonaro-says-may-not-accept-2022-election-under-current-voting-system-2021-07-07/)</w:t>
      </w:r>
    </w:p>
    <w:p w14:paraId="4A0125EE" w14:textId="77777777" w:rsidR="00455F7B" w:rsidRDefault="00455F7B" w:rsidP="00455F7B">
      <w:r>
        <w:t xml:space="preserve">BRASILIA, July 7 (Reuters) - Brazil's President Jair </w:t>
      </w:r>
      <w:r w:rsidRPr="00BA2E83">
        <w:rPr>
          <w:rStyle w:val="StyleUnderline"/>
          <w:highlight w:val="cyan"/>
        </w:rPr>
        <w:t>Bolsonaro</w:t>
      </w:r>
      <w:r w:rsidRPr="00BA2E83">
        <w:rPr>
          <w:highlight w:val="cyan"/>
        </w:rPr>
        <w:t xml:space="preserve"> </w:t>
      </w:r>
      <w:r w:rsidRPr="00BA2E83">
        <w:rPr>
          <w:rStyle w:val="StyleUnderline"/>
          <w:highlight w:val="cyan"/>
        </w:rPr>
        <w:t>said</w:t>
      </w:r>
      <w:r>
        <w:t xml:space="preserve"> on Wednesday </w:t>
      </w:r>
      <w:r w:rsidRPr="00BA2E83">
        <w:rPr>
          <w:rStyle w:val="StyleUnderline"/>
          <w:highlight w:val="cyan"/>
        </w:rPr>
        <w:t>he may not accept the result of a presidential election</w:t>
      </w:r>
      <w:r>
        <w:t xml:space="preserve"> next year unless the voting system, which uses computers to record votes, is replaced with printed ballots that he favors.</w:t>
      </w:r>
    </w:p>
    <w:p w14:paraId="2918F54D" w14:textId="77777777" w:rsidR="00455F7B" w:rsidRDefault="00455F7B" w:rsidP="00455F7B">
      <w:r>
        <w:t xml:space="preserve">"If this method continues, they're going to have problems," he said on a radio interview. "Because one side, which is </w:t>
      </w:r>
      <w:r w:rsidRPr="00BA2E83">
        <w:rPr>
          <w:rStyle w:val="StyleUnderline"/>
        </w:rPr>
        <w:t>our side,</w:t>
      </w:r>
      <w:r>
        <w:t xml:space="preserve"> </w:t>
      </w:r>
      <w:r w:rsidRPr="00BA2E83">
        <w:rPr>
          <w:rStyle w:val="StyleUnderline"/>
        </w:rPr>
        <w:t>may not accept the result</w:t>
      </w:r>
      <w:r>
        <w:t>."</w:t>
      </w:r>
    </w:p>
    <w:p w14:paraId="3D875CA5" w14:textId="77777777" w:rsidR="00455F7B" w:rsidRDefault="00455F7B" w:rsidP="00455F7B">
      <w:r>
        <w:t xml:space="preserve">Bolsonaro's comments add to concerns that </w:t>
      </w:r>
      <w:r w:rsidRPr="00BA2E83">
        <w:rPr>
          <w:rStyle w:val="StyleUnderline"/>
          <w:highlight w:val="cyan"/>
        </w:rPr>
        <w:t>he is setting the stage to refuse to accept an election loss</w:t>
      </w:r>
      <w:r w:rsidRPr="00BA2E83">
        <w:rPr>
          <w:rStyle w:val="StyleUnderline"/>
        </w:rPr>
        <w:t xml:space="preserve"> in 2022, </w:t>
      </w:r>
      <w:r w:rsidRPr="00BA2E83">
        <w:rPr>
          <w:rStyle w:val="StyleUnderline"/>
          <w:highlight w:val="cyan"/>
        </w:rPr>
        <w:t>much</w:t>
      </w:r>
      <w:r w:rsidRPr="00BA2E83">
        <w:rPr>
          <w:highlight w:val="cyan"/>
        </w:rPr>
        <w:t xml:space="preserve"> </w:t>
      </w:r>
      <w:r w:rsidRPr="00BA2E83">
        <w:rPr>
          <w:rStyle w:val="Emphasis"/>
          <w:highlight w:val="cyan"/>
        </w:rPr>
        <w:t>like his hero</w:t>
      </w:r>
      <w:r>
        <w:t xml:space="preserve">, former U.S. President Donald </w:t>
      </w:r>
      <w:r w:rsidRPr="00BA2E83">
        <w:rPr>
          <w:rStyle w:val="Emphasis"/>
          <w:highlight w:val="cyan"/>
        </w:rPr>
        <w:t>Trump</w:t>
      </w:r>
      <w:r>
        <w:t>.</w:t>
      </w:r>
    </w:p>
    <w:p w14:paraId="0CF9FF56" w14:textId="77777777" w:rsidR="00455F7B" w:rsidRDefault="00455F7B" w:rsidP="00455F7B">
      <w:r>
        <w:t xml:space="preserve">Bolsonaro, who polls show is trailing leftist ex-President Luiz </w:t>
      </w:r>
      <w:proofErr w:type="spellStart"/>
      <w:r>
        <w:t>Inacio</w:t>
      </w:r>
      <w:proofErr w:type="spellEnd"/>
      <w:r>
        <w:t xml:space="preserve"> Lula da Silva, backed Trump's claims of a stolen election last year, which culminated in a deadly Jan. 6 assault on the Capitol building in Washington by Trump supporters.</w:t>
      </w:r>
    </w:p>
    <w:p w14:paraId="6DC52E1A" w14:textId="77777777" w:rsidR="00455F7B" w:rsidRDefault="00455F7B" w:rsidP="00455F7B">
      <w:r>
        <w:t>Bolsonaro's comments also represent a hardening of his unfounded stance that the current system is liable to voter fraud. He is pushing a bill for printed votes, but it has failed to gain much traction in Congress.</w:t>
      </w:r>
    </w:p>
    <w:p w14:paraId="40868D90" w14:textId="77777777" w:rsidR="00455F7B" w:rsidRDefault="00455F7B" w:rsidP="00455F7B">
      <w:r>
        <w:t xml:space="preserve">Last week, </w:t>
      </w:r>
      <w:r w:rsidRPr="00BA2E83">
        <w:rPr>
          <w:rStyle w:val="Emphasis"/>
          <w:highlight w:val="cyan"/>
        </w:rPr>
        <w:t>Bolsonaro said he would not hand over the presidency if there was any vote fraud</w:t>
      </w:r>
      <w:r>
        <w:t>, the latest in a series of broadsides that critics argue are designed to weaken the credibility of Brazil's electoral system.</w:t>
      </w:r>
    </w:p>
    <w:p w14:paraId="04F1995E" w14:textId="77777777" w:rsidR="00455F7B" w:rsidRDefault="00455F7B" w:rsidP="00455F7B">
      <w:pPr>
        <w:pStyle w:val="Heading4"/>
      </w:pPr>
      <w:r>
        <w:t xml:space="preserve">No link---Brazilian antitrust is strong. </w:t>
      </w:r>
    </w:p>
    <w:p w14:paraId="43956CA3" w14:textId="77777777" w:rsidR="00455F7B" w:rsidRPr="00BA2E83" w:rsidRDefault="00455F7B" w:rsidP="00455F7B">
      <w:proofErr w:type="spellStart"/>
      <w:r w:rsidRPr="00BA2E83">
        <w:rPr>
          <w:rStyle w:val="Style13ptBold"/>
        </w:rPr>
        <w:t>Advogados</w:t>
      </w:r>
      <w:proofErr w:type="spellEnd"/>
      <w:r w:rsidRPr="00BA2E83">
        <w:rPr>
          <w:rStyle w:val="Style13ptBold"/>
        </w:rPr>
        <w:t xml:space="preserve"> 22</w:t>
      </w:r>
      <w:r>
        <w:t xml:space="preserve">, Brazilian, </w:t>
      </w:r>
      <w:proofErr w:type="gramStart"/>
      <w:r>
        <w:t>independent</w:t>
      </w:r>
      <w:proofErr w:type="gramEnd"/>
      <w:r>
        <w:t xml:space="preserve"> and full-service firm </w:t>
      </w:r>
      <w:proofErr w:type="spellStart"/>
      <w:r>
        <w:t>specialising</w:t>
      </w:r>
      <w:proofErr w:type="spellEnd"/>
      <w:r>
        <w:t xml:space="preserve"> in multi-disciplinary deals, and was the first Brazilian law firm to </w:t>
      </w:r>
      <w:proofErr w:type="spellStart"/>
      <w:r>
        <w:t>specialise</w:t>
      </w:r>
      <w:proofErr w:type="spellEnd"/>
      <w:r>
        <w:t xml:space="preserve"> in corporate clients. (Pinheiro Neto </w:t>
      </w:r>
      <w:proofErr w:type="spellStart"/>
      <w:r>
        <w:t>Advogados</w:t>
      </w:r>
      <w:proofErr w:type="spellEnd"/>
      <w:r>
        <w:t xml:space="preserve">, 2-11-2022, "In brief: </w:t>
      </w:r>
      <w:r w:rsidRPr="00BA2E83">
        <w:rPr>
          <w:rStyle w:val="Emphasis"/>
          <w:highlight w:val="cyan"/>
        </w:rPr>
        <w:t>enforcement against vertical agreements in Brazil</w:t>
      </w:r>
      <w:r>
        <w:t xml:space="preserve">", </w:t>
      </w:r>
      <w:proofErr w:type="spellStart"/>
      <w:r>
        <w:t>Lexology</w:t>
      </w:r>
      <w:proofErr w:type="spellEnd"/>
      <w:r>
        <w:t>, https://www.lexology.com/library/detail.aspx?g=afeb1247-b1b8-4fd3-97d9-514d6e139efe)</w:t>
      </w:r>
    </w:p>
    <w:p w14:paraId="5675799D" w14:textId="77777777" w:rsidR="00455F7B" w:rsidRDefault="00455F7B" w:rsidP="00455F7B">
      <w:r w:rsidRPr="00BA2E83">
        <w:rPr>
          <w:rStyle w:val="StyleUnderline"/>
          <w:highlight w:val="cyan"/>
        </w:rPr>
        <w:t>How frequently is antitrust law applied</w:t>
      </w:r>
      <w:r w:rsidRPr="00BA2E83">
        <w:rPr>
          <w:rStyle w:val="StyleUnderline"/>
        </w:rPr>
        <w:t xml:space="preserve"> to vertical restraints by the authority responsible for antitrust enforcement?</w:t>
      </w:r>
      <w:r>
        <w:t xml:space="preserve"> What are the main enforcement priorities regarding vertical restraints?</w:t>
      </w:r>
    </w:p>
    <w:p w14:paraId="73C7520D" w14:textId="77777777" w:rsidR="00455F7B" w:rsidRDefault="00455F7B" w:rsidP="00455F7B">
      <w:r>
        <w:t xml:space="preserve">According to CADE’s public records, in 2021, </w:t>
      </w:r>
      <w:r w:rsidRPr="00BA2E83">
        <w:rPr>
          <w:rStyle w:val="StyleUnderline"/>
          <w:highlight w:val="cyan"/>
        </w:rPr>
        <w:t>the Administrative Tribunal ruled on 25 administrative proceedings</w:t>
      </w:r>
      <w:r>
        <w:t xml:space="preserve">, from which </w:t>
      </w:r>
      <w:r w:rsidRPr="00BA2E83">
        <w:rPr>
          <w:rStyle w:val="Emphasis"/>
          <w:highlight w:val="cyan"/>
        </w:rPr>
        <w:t>19 involved cartel investigations</w:t>
      </w:r>
      <w:r>
        <w:t>, three involved uniform conduct investigations and three involved unilateral conduct investigations.</w:t>
      </w:r>
    </w:p>
    <w:p w14:paraId="40A3AAA5" w14:textId="77777777" w:rsidR="00455F7B" w:rsidRDefault="00455F7B" w:rsidP="00455F7B">
      <w:r>
        <w:t>Among these cases, it is important to highlight Administrative Proceeding No. 08700.005778/2016-03, which investigated market foreclosure promoted by a company that prohibited access to infrastructure/essential facilities related to the rail transport of bulk sugar. CADE fined the company in an amount involving, approximately, 250 million reais for violating the economic order.</w:t>
      </w:r>
    </w:p>
    <w:p w14:paraId="61D64166" w14:textId="77777777" w:rsidR="00455F7B" w:rsidRDefault="00455F7B" w:rsidP="00455F7B"/>
    <w:p w14:paraId="7397CE80" w14:textId="77777777" w:rsidR="00455F7B" w:rsidRDefault="00455F7B" w:rsidP="00455F7B">
      <w:pPr>
        <w:pStyle w:val="Heading4"/>
      </w:pPr>
      <w:r>
        <w:t xml:space="preserve">Their </w:t>
      </w:r>
      <w:proofErr w:type="spellStart"/>
      <w:r>
        <w:t>ev</w:t>
      </w:r>
      <w:proofErr w:type="spellEnd"/>
      <w:r>
        <w:t xml:space="preserve"> just lists thumpers. [blue]</w:t>
      </w:r>
    </w:p>
    <w:p w14:paraId="21DA0CA6" w14:textId="77777777" w:rsidR="00455F7B" w:rsidRDefault="00455F7B" w:rsidP="00455F7B">
      <w:r w:rsidRPr="00F81C09">
        <w:rPr>
          <w:b/>
          <w:bCs/>
          <w:sz w:val="26"/>
          <w:szCs w:val="26"/>
        </w:rPr>
        <w:t>Nugent, 11-30</w:t>
      </w:r>
      <w:r w:rsidRPr="00C32147">
        <w:t xml:space="preserve"> </w:t>
      </w:r>
      <w:r>
        <w:t>–</w:t>
      </w:r>
      <w:r w:rsidRPr="00C32147">
        <w:t xml:space="preserve"> </w:t>
      </w:r>
      <w:r w:rsidRPr="00F81C09">
        <w:t>staff writer for TIME</w:t>
      </w:r>
    </w:p>
    <w:p w14:paraId="4523F16E" w14:textId="77777777" w:rsidR="00455F7B" w:rsidRPr="00EE2420" w:rsidRDefault="00455F7B" w:rsidP="00455F7B">
      <w:r w:rsidRPr="00C32147">
        <w:t>[Ciara Nugent, "The Stakes Are High in 2022 for Brazil's Democracy," Time, 11-30-2021, https://time.com/6130308/bolsonaro-brazil-2022-election/, accessed 2-18-2022]</w:t>
      </w:r>
    </w:p>
    <w:p w14:paraId="0EF1DA7C" w14:textId="77777777" w:rsidR="00455F7B" w:rsidRPr="000A3174" w:rsidRDefault="00455F7B" w:rsidP="00455F7B">
      <w:pPr>
        <w:rPr>
          <w:sz w:val="16"/>
        </w:rPr>
      </w:pPr>
      <w:r w:rsidRPr="000A3174">
        <w:rPr>
          <w:sz w:val="16"/>
        </w:rPr>
        <w:t xml:space="preserve">After three tumultuous years, </w:t>
      </w:r>
      <w:r w:rsidRPr="000A3174">
        <w:rPr>
          <w:rStyle w:val="StyleUnderline"/>
          <w:highlight w:val="green"/>
        </w:rPr>
        <w:t>Brazilians will</w:t>
      </w:r>
      <w:r w:rsidRPr="00C27E4D">
        <w:rPr>
          <w:rStyle w:val="StyleUnderline"/>
        </w:rPr>
        <w:t xml:space="preserve"> soon get the chance to </w:t>
      </w:r>
      <w:r w:rsidRPr="000A3174">
        <w:rPr>
          <w:rStyle w:val="StyleUnderline"/>
          <w:highlight w:val="green"/>
        </w:rPr>
        <w:t>boot out or re-elect</w:t>
      </w:r>
      <w:r w:rsidRPr="00C27E4D">
        <w:rPr>
          <w:rStyle w:val="StyleUnderline"/>
        </w:rPr>
        <w:t xml:space="preserve"> their far-right President Jair </w:t>
      </w:r>
      <w:r w:rsidRPr="000A3174">
        <w:rPr>
          <w:rStyle w:val="StyleUnderline"/>
          <w:highlight w:val="green"/>
        </w:rPr>
        <w:t>Bolsonaro</w:t>
      </w:r>
      <w:r w:rsidRPr="00C27E4D">
        <w:rPr>
          <w:rStyle w:val="StyleUnderline"/>
        </w:rPr>
        <w:t>. With elections</w:t>
      </w:r>
      <w:r w:rsidRPr="000A3174">
        <w:rPr>
          <w:sz w:val="16"/>
        </w:rPr>
        <w:t xml:space="preserve"> due to be held </w:t>
      </w:r>
      <w:r w:rsidRPr="000A3174">
        <w:rPr>
          <w:rStyle w:val="StyleUnderline"/>
          <w:highlight w:val="green"/>
        </w:rPr>
        <w:t>in October</w:t>
      </w:r>
      <w:r w:rsidRPr="00C27E4D">
        <w:rPr>
          <w:rStyle w:val="StyleUnderline"/>
        </w:rPr>
        <w:t xml:space="preserve"> 2022, candidates are launching their campaigns and the race to lead the world’s fourth-largest democracy is heating up.</w:t>
      </w:r>
      <w:r w:rsidRPr="000A3174">
        <w:rPr>
          <w:sz w:val="16"/>
        </w:rPr>
        <w:t xml:space="preserve"> The former army captain may already be in trouble: his approval ratings slipped to a record low of 19% in late November, with 60% of the population saying he is doing a bad job.</w:t>
      </w:r>
    </w:p>
    <w:p w14:paraId="6F57927F" w14:textId="77777777" w:rsidR="00455F7B" w:rsidRPr="000A3174" w:rsidRDefault="00455F7B" w:rsidP="00455F7B">
      <w:pPr>
        <w:rPr>
          <w:sz w:val="16"/>
        </w:rPr>
      </w:pPr>
      <w:r w:rsidRPr="000A3174">
        <w:rPr>
          <w:sz w:val="16"/>
        </w:rPr>
        <w:t xml:space="preserve">In the past two years, Bolsonaro has made headlines around the world, criticized for destructive environmental policies in the Amazon rainforest and a denialist stance on the COVID-19 pandemic. By discouraging social distancing and rejecting offers from vaccine manufacturers to buy badly-needed doses, </w:t>
      </w:r>
      <w:r w:rsidRPr="00450E7D">
        <w:rPr>
          <w:rStyle w:val="Emphasis"/>
          <w:highlight w:val="cyan"/>
        </w:rPr>
        <w:t>the president has helped Brazil’s</w:t>
      </w:r>
      <w:r w:rsidRPr="000A3174">
        <w:rPr>
          <w:sz w:val="16"/>
        </w:rPr>
        <w:t xml:space="preserve"> official </w:t>
      </w:r>
      <w:r w:rsidRPr="00450E7D">
        <w:rPr>
          <w:rStyle w:val="Emphasis"/>
          <w:highlight w:val="cyan"/>
        </w:rPr>
        <w:t>COVID</w:t>
      </w:r>
      <w:r w:rsidRPr="000A3174">
        <w:rPr>
          <w:sz w:val="16"/>
        </w:rPr>
        <w:t xml:space="preserve">-19 </w:t>
      </w:r>
      <w:r w:rsidRPr="00450E7D">
        <w:rPr>
          <w:rStyle w:val="Emphasis"/>
          <w:highlight w:val="cyan"/>
        </w:rPr>
        <w:t>death toll reach more than 600,000</w:t>
      </w:r>
      <w:r w:rsidRPr="000A3174">
        <w:rPr>
          <w:sz w:val="16"/>
        </w:rPr>
        <w:t>—second only to that of the U.S.</w:t>
      </w:r>
    </w:p>
    <w:p w14:paraId="0D9C0EF8" w14:textId="77777777" w:rsidR="00455F7B" w:rsidRPr="000A3174" w:rsidRDefault="00455F7B" w:rsidP="00455F7B">
      <w:pPr>
        <w:rPr>
          <w:sz w:val="16"/>
        </w:rPr>
      </w:pPr>
      <w:r w:rsidRPr="000A3174">
        <w:rPr>
          <w:sz w:val="16"/>
        </w:rPr>
        <w:t xml:space="preserve">But </w:t>
      </w:r>
      <w:r w:rsidRPr="000A3174">
        <w:rPr>
          <w:rStyle w:val="StyleUnderline"/>
          <w:highlight w:val="green"/>
        </w:rPr>
        <w:t>Bolsonaro’s struggles</w:t>
      </w:r>
      <w:r w:rsidRPr="00C27E4D">
        <w:rPr>
          <w:rStyle w:val="StyleUnderline"/>
        </w:rPr>
        <w:t xml:space="preserve"> at home </w:t>
      </w:r>
      <w:r w:rsidRPr="000A3174">
        <w:rPr>
          <w:rStyle w:val="StyleUnderline"/>
          <w:highlight w:val="green"/>
        </w:rPr>
        <w:t>stem</w:t>
      </w:r>
      <w:r w:rsidRPr="00C27E4D">
        <w:rPr>
          <w:rStyle w:val="StyleUnderline"/>
        </w:rPr>
        <w:t xml:space="preserve"> largely </w:t>
      </w:r>
      <w:r w:rsidRPr="000A3174">
        <w:rPr>
          <w:rStyle w:val="StyleUnderline"/>
          <w:highlight w:val="green"/>
        </w:rPr>
        <w:t>from the</w:t>
      </w:r>
      <w:r w:rsidRPr="00C27E4D">
        <w:rPr>
          <w:rStyle w:val="StyleUnderline"/>
        </w:rPr>
        <w:t xml:space="preserve"> current </w:t>
      </w:r>
      <w:r w:rsidRPr="000A3174">
        <w:rPr>
          <w:rStyle w:val="StyleUnderline"/>
          <w:highlight w:val="green"/>
        </w:rPr>
        <w:t>squeeze on</w:t>
      </w:r>
      <w:r w:rsidRPr="00C27E4D">
        <w:rPr>
          <w:rStyle w:val="StyleUnderline"/>
        </w:rPr>
        <w:t xml:space="preserve"> Brazilian </w:t>
      </w:r>
      <w:r w:rsidRPr="000A3174">
        <w:rPr>
          <w:rStyle w:val="StyleUnderline"/>
          <w:highlight w:val="green"/>
        </w:rPr>
        <w:t>wallets</w:t>
      </w:r>
      <w:r w:rsidRPr="00C27E4D">
        <w:rPr>
          <w:rStyle w:val="StyleUnderline"/>
        </w:rPr>
        <w:t>,</w:t>
      </w:r>
      <w:r w:rsidRPr="000A3174">
        <w:rPr>
          <w:sz w:val="16"/>
        </w:rPr>
        <w:t xml:space="preserve"> analysts say. </w:t>
      </w:r>
      <w:r w:rsidRPr="00C27E4D">
        <w:rPr>
          <w:rStyle w:val="StyleUnderline"/>
        </w:rPr>
        <w:t xml:space="preserve">A </w:t>
      </w:r>
      <w:r w:rsidRPr="000A3174">
        <w:rPr>
          <w:rStyle w:val="StyleUnderline"/>
          <w:highlight w:val="green"/>
        </w:rPr>
        <w:t>surging inflation</w:t>
      </w:r>
      <w:r w:rsidRPr="00C27E4D">
        <w:rPr>
          <w:rStyle w:val="StyleUnderline"/>
        </w:rPr>
        <w:t xml:space="preserve"> rate and</w:t>
      </w:r>
      <w:r w:rsidRPr="000A3174">
        <w:rPr>
          <w:sz w:val="16"/>
        </w:rPr>
        <w:t xml:space="preserve"> an </w:t>
      </w:r>
      <w:r w:rsidRPr="00C27E4D">
        <w:rPr>
          <w:rStyle w:val="StyleUnderline"/>
        </w:rPr>
        <w:t xml:space="preserve">unprecedented drought have </w:t>
      </w:r>
      <w:r w:rsidRPr="000A3174">
        <w:rPr>
          <w:rStyle w:val="StyleUnderline"/>
          <w:highlight w:val="green"/>
        </w:rPr>
        <w:t>stifled recovery</w:t>
      </w:r>
      <w:r w:rsidRPr="00C27E4D">
        <w:rPr>
          <w:rStyle w:val="StyleUnderline"/>
        </w:rPr>
        <w:t xml:space="preserve"> from the pandemic, </w:t>
      </w:r>
      <w:r w:rsidRPr="000A3174">
        <w:rPr>
          <w:rStyle w:val="StyleUnderline"/>
          <w:highlight w:val="green"/>
        </w:rPr>
        <w:t>and Brazil’s economy entered</w:t>
      </w:r>
      <w:r w:rsidRPr="00C27E4D">
        <w:rPr>
          <w:rStyle w:val="StyleUnderline"/>
        </w:rPr>
        <w:t xml:space="preserve"> a technical </w:t>
      </w:r>
      <w:r w:rsidRPr="000A3174">
        <w:rPr>
          <w:rStyle w:val="StyleUnderline"/>
          <w:highlight w:val="green"/>
        </w:rPr>
        <w:t>recession</w:t>
      </w:r>
      <w:r w:rsidRPr="00C27E4D">
        <w:rPr>
          <w:rStyle w:val="StyleUnderline"/>
        </w:rPr>
        <w:t xml:space="preserve"> this month</w:t>
      </w:r>
      <w:r w:rsidRPr="000A3174">
        <w:rPr>
          <w:rStyle w:val="StyleUnderline"/>
          <w:highlight w:val="green"/>
        </w:rPr>
        <w:t>. The currency</w:t>
      </w:r>
      <w:r w:rsidRPr="000A3174">
        <w:rPr>
          <w:sz w:val="16"/>
        </w:rPr>
        <w:t xml:space="preserve">, the reais, </w:t>
      </w:r>
      <w:r w:rsidRPr="000A3174">
        <w:rPr>
          <w:rStyle w:val="StyleUnderline"/>
          <w:highlight w:val="green"/>
        </w:rPr>
        <w:t>is</w:t>
      </w:r>
      <w:r w:rsidRPr="00C27E4D">
        <w:rPr>
          <w:rStyle w:val="StyleUnderline"/>
        </w:rPr>
        <w:t xml:space="preserve"> trading </w:t>
      </w:r>
      <w:r w:rsidRPr="000A3174">
        <w:rPr>
          <w:rStyle w:val="StyleUnderline"/>
          <w:highlight w:val="green"/>
        </w:rPr>
        <w:t>at all-time lows</w:t>
      </w:r>
      <w:r w:rsidRPr="00C27E4D">
        <w:rPr>
          <w:rStyle w:val="StyleUnderline"/>
        </w:rPr>
        <w:t xml:space="preserve"> against the dollar, with </w:t>
      </w:r>
      <w:r w:rsidRPr="00450E7D">
        <w:rPr>
          <w:rStyle w:val="StyleUnderline"/>
          <w:highlight w:val="cyan"/>
        </w:rPr>
        <w:t>many blam</w:t>
      </w:r>
      <w:r w:rsidRPr="00450E7D">
        <w:rPr>
          <w:rStyle w:val="StyleUnderline"/>
        </w:rPr>
        <w:t>ing</w:t>
      </w:r>
      <w:r w:rsidRPr="00450E7D">
        <w:rPr>
          <w:rStyle w:val="StyleUnderline"/>
          <w:highlight w:val="cyan"/>
        </w:rPr>
        <w:t xml:space="preserve"> the president’s </w:t>
      </w:r>
      <w:r w:rsidRPr="00450E7D">
        <w:rPr>
          <w:rStyle w:val="Emphasis"/>
          <w:highlight w:val="cyan"/>
        </w:rPr>
        <w:t>market-rattling decision</w:t>
      </w:r>
      <w:r w:rsidRPr="00450E7D">
        <w:rPr>
          <w:rStyle w:val="StyleUnderline"/>
          <w:highlight w:val="cyan"/>
        </w:rPr>
        <w:t xml:space="preserve"> to flout Brazil’s fiscal rules</w:t>
      </w:r>
      <w:r w:rsidRPr="000A3174">
        <w:rPr>
          <w:sz w:val="16"/>
        </w:rPr>
        <w:t xml:space="preserve"> </w:t>
      </w:r>
      <w:proofErr w:type="gramStart"/>
      <w:r w:rsidRPr="000A3174">
        <w:rPr>
          <w:sz w:val="16"/>
        </w:rPr>
        <w:t xml:space="preserve">in order </w:t>
      </w:r>
      <w:r w:rsidRPr="00450E7D">
        <w:rPr>
          <w:rStyle w:val="StyleUnderline"/>
          <w:highlight w:val="cyan"/>
        </w:rPr>
        <w:t>to</w:t>
      </w:r>
      <w:proofErr w:type="gramEnd"/>
      <w:r w:rsidRPr="00450E7D">
        <w:rPr>
          <w:rStyle w:val="StyleUnderline"/>
          <w:highlight w:val="cyan"/>
        </w:rPr>
        <w:t xml:space="preserve"> introduce a new cash-transfer program for poorer families</w:t>
      </w:r>
      <w:r w:rsidRPr="000A3174">
        <w:rPr>
          <w:sz w:val="16"/>
        </w:rPr>
        <w:t xml:space="preserve"> in time for the election.</w:t>
      </w:r>
    </w:p>
    <w:p w14:paraId="36F70B3F" w14:textId="77777777" w:rsidR="00455F7B" w:rsidRPr="000A3174" w:rsidRDefault="00455F7B" w:rsidP="00455F7B">
      <w:pPr>
        <w:rPr>
          <w:sz w:val="16"/>
        </w:rPr>
      </w:pPr>
      <w:r w:rsidRPr="000A3174">
        <w:rPr>
          <w:sz w:val="16"/>
        </w:rPr>
        <w:t xml:space="preserve">Bolsonaro’s poor economic performance has boosted an unexpected comeback by former leftist president Luis </w:t>
      </w:r>
      <w:proofErr w:type="spellStart"/>
      <w:r w:rsidRPr="000A3174">
        <w:rPr>
          <w:sz w:val="16"/>
        </w:rPr>
        <w:t>Inácio</w:t>
      </w:r>
      <w:proofErr w:type="spellEnd"/>
      <w:r w:rsidRPr="000A3174">
        <w:rPr>
          <w:sz w:val="16"/>
        </w:rPr>
        <w:t xml:space="preserve"> Lula da Silva. Recent polls suggest that if elections were held today, Lula would win 46% of the votes to Bolsonaro’s 23%.</w:t>
      </w:r>
    </w:p>
    <w:p w14:paraId="3E7750D8" w14:textId="77777777" w:rsidR="00455F7B" w:rsidRPr="00C27E4D" w:rsidRDefault="00455F7B" w:rsidP="00455F7B">
      <w:pPr>
        <w:rPr>
          <w:rStyle w:val="StyleUnderline"/>
        </w:rPr>
      </w:pPr>
      <w:r w:rsidRPr="00C27E4D">
        <w:rPr>
          <w:rStyle w:val="StyleUnderline"/>
        </w:rPr>
        <w:t>“</w:t>
      </w:r>
      <w:r w:rsidRPr="000A3174">
        <w:rPr>
          <w:rStyle w:val="StyleUnderline"/>
          <w:highlight w:val="green"/>
        </w:rPr>
        <w:t>Bolsonaro has</w:t>
      </w:r>
      <w:r w:rsidRPr="000A3174">
        <w:rPr>
          <w:sz w:val="16"/>
        </w:rPr>
        <w:t xml:space="preserve"> very </w:t>
      </w:r>
      <w:r w:rsidRPr="000A3174">
        <w:rPr>
          <w:rStyle w:val="StyleUnderline"/>
          <w:highlight w:val="green"/>
        </w:rPr>
        <w:t>little chance</w:t>
      </w:r>
      <w:r w:rsidRPr="00C27E4D">
        <w:rPr>
          <w:rStyle w:val="StyleUnderline"/>
        </w:rPr>
        <w:t xml:space="preserve"> at re-election </w:t>
      </w:r>
      <w:r w:rsidRPr="000A3174">
        <w:rPr>
          <w:rStyle w:val="StyleUnderline"/>
          <w:highlight w:val="green"/>
        </w:rPr>
        <w:t>unless economic conditions improve</w:t>
      </w:r>
      <w:r w:rsidRPr="00C27E4D">
        <w:rPr>
          <w:rStyle w:val="StyleUnderline"/>
        </w:rPr>
        <w:t xml:space="preserve"> a lot,”</w:t>
      </w:r>
      <w:r w:rsidRPr="000A3174">
        <w:rPr>
          <w:sz w:val="16"/>
        </w:rPr>
        <w:t xml:space="preserve"> says Gustavo Ribeiro, a São Paulo-based political analyst and founder of English-language news site The Brazilian Report. </w:t>
      </w:r>
      <w:r w:rsidRPr="00C27E4D">
        <w:rPr>
          <w:rStyle w:val="StyleUnderline"/>
        </w:rPr>
        <w:t>“</w:t>
      </w:r>
      <w:r w:rsidRPr="000A3174">
        <w:rPr>
          <w:rStyle w:val="StyleUnderline"/>
          <w:highlight w:val="green"/>
        </w:rPr>
        <w:t>But</w:t>
      </w:r>
      <w:r w:rsidRPr="00C27E4D">
        <w:rPr>
          <w:rStyle w:val="StyleUnderline"/>
        </w:rPr>
        <w:t xml:space="preserve"> we’re still 10 months away, and </w:t>
      </w:r>
      <w:r w:rsidRPr="000A3174">
        <w:rPr>
          <w:rStyle w:val="StyleUnderline"/>
          <w:highlight w:val="green"/>
        </w:rPr>
        <w:t>he has proved</w:t>
      </w:r>
      <w:r w:rsidRPr="00C27E4D">
        <w:rPr>
          <w:rStyle w:val="StyleUnderline"/>
        </w:rPr>
        <w:t xml:space="preserve"> that </w:t>
      </w:r>
      <w:r w:rsidRPr="000A3174">
        <w:rPr>
          <w:rStyle w:val="StyleUnderline"/>
          <w:highlight w:val="green"/>
        </w:rPr>
        <w:t>he has more</w:t>
      </w:r>
      <w:r w:rsidRPr="00C27E4D">
        <w:rPr>
          <w:rStyle w:val="StyleUnderline"/>
        </w:rPr>
        <w:t xml:space="preserve"> political </w:t>
      </w:r>
      <w:r w:rsidRPr="000A3174">
        <w:rPr>
          <w:rStyle w:val="StyleUnderline"/>
          <w:highlight w:val="green"/>
        </w:rPr>
        <w:t>lives than a cat</w:t>
      </w:r>
      <w:r w:rsidRPr="00C27E4D">
        <w:rPr>
          <w:rStyle w:val="StyleUnderline"/>
        </w:rPr>
        <w:t>.”</w:t>
      </w:r>
    </w:p>
    <w:p w14:paraId="026549F6" w14:textId="77777777" w:rsidR="00455F7B" w:rsidRPr="000A3174" w:rsidRDefault="00455F7B" w:rsidP="00455F7B">
      <w:pPr>
        <w:rPr>
          <w:sz w:val="16"/>
        </w:rPr>
      </w:pPr>
      <w:r w:rsidRPr="000A3174">
        <w:rPr>
          <w:sz w:val="16"/>
        </w:rPr>
        <w:t xml:space="preserve">Whatever Bolsonaro’s prospects, </w:t>
      </w:r>
      <w:r w:rsidRPr="00C27E4D">
        <w:rPr>
          <w:rStyle w:val="StyleUnderline"/>
        </w:rPr>
        <w:t>Brazil’s election year is shaping up to be a tense one</w:t>
      </w:r>
      <w:r w:rsidRPr="000A3174">
        <w:rPr>
          <w:sz w:val="16"/>
        </w:rPr>
        <w:t>. In recent months, the president has repeatedly indicated that he will not accept the results of the vote if he loses. “I’m not worried about staying president,” he told local media in August. “My message is: only God takes me out of that post.”</w:t>
      </w:r>
    </w:p>
    <w:p w14:paraId="02D30D88" w14:textId="77777777" w:rsidR="00455F7B" w:rsidRPr="000A3174" w:rsidRDefault="00455F7B" w:rsidP="00455F7B">
      <w:pPr>
        <w:rPr>
          <w:sz w:val="16"/>
        </w:rPr>
      </w:pPr>
      <w:r w:rsidRPr="000A3174">
        <w:rPr>
          <w:sz w:val="16"/>
        </w:rPr>
        <w:t xml:space="preserve">The stakes are high for the country’s </w:t>
      </w:r>
      <w:proofErr w:type="gramStart"/>
      <w:r w:rsidRPr="000A3174">
        <w:rPr>
          <w:sz w:val="16"/>
        </w:rPr>
        <w:t>relatively-new</w:t>
      </w:r>
      <w:proofErr w:type="gramEnd"/>
      <w:r w:rsidRPr="000A3174">
        <w:rPr>
          <w:sz w:val="16"/>
        </w:rPr>
        <w:t xml:space="preserve"> democracy. (Brazil was under a military dictatorship from 1964 until 1985.) An avowed supporter of that military dictatorship, Bolsonaro has stretched the limits of presidential powers throughout his tenure. He has replaced federal police chiefs tasked with leading probes into his family, used national security laws to persecute critics and issued a range of controversial presidential decrees on everything from indigenous land rights to social media moderation. The supreme court has blocked many of those moves as unlawful. In September, Bolsonaro called tens of thousands of his supporters to stage nationwide </w:t>
      </w:r>
      <w:proofErr w:type="gramStart"/>
      <w:r w:rsidRPr="000A3174">
        <w:rPr>
          <w:sz w:val="16"/>
        </w:rPr>
        <w:t>protests against</w:t>
      </w:r>
      <w:proofErr w:type="gramEnd"/>
      <w:r w:rsidRPr="000A3174">
        <w:rPr>
          <w:sz w:val="16"/>
        </w:rPr>
        <w:t xml:space="preserve"> the court, in a troubling challenge to judicial independence. Brazilian media drew parallels to the Jan. 6 insurrection at the U.S. capitol.</w:t>
      </w:r>
    </w:p>
    <w:p w14:paraId="75BABF7F" w14:textId="77777777" w:rsidR="00455F7B" w:rsidRPr="000A3174" w:rsidRDefault="00455F7B" w:rsidP="00455F7B">
      <w:pPr>
        <w:rPr>
          <w:sz w:val="16"/>
        </w:rPr>
      </w:pPr>
      <w:r w:rsidRPr="000A3174">
        <w:rPr>
          <w:sz w:val="16"/>
        </w:rPr>
        <w:t xml:space="preserve">Ribeiro fears such attacks on Brazil’s institutions would only intensify during a second Bolsonaro term. </w:t>
      </w:r>
      <w:proofErr w:type="gramStart"/>
      <w:r w:rsidRPr="000A3174">
        <w:rPr>
          <w:sz w:val="16"/>
        </w:rPr>
        <w:t>”We</w:t>
      </w:r>
      <w:proofErr w:type="gramEnd"/>
      <w:r w:rsidRPr="000A3174">
        <w:rPr>
          <w:sz w:val="16"/>
        </w:rPr>
        <w:t xml:space="preserve"> find ourselves at a very dangerous crossroads,” he says. “This is someone who at every turn tries to chip away the credibility of institutions and accountability instruments. Both from a democratic standpoint and from an economic standpoint, I don’t know how we survive four more years.”</w:t>
      </w:r>
    </w:p>
    <w:p w14:paraId="1851589B" w14:textId="77777777" w:rsidR="00455F7B" w:rsidRPr="000A3174" w:rsidRDefault="00455F7B" w:rsidP="00455F7B">
      <w:pPr>
        <w:rPr>
          <w:sz w:val="16"/>
        </w:rPr>
      </w:pPr>
      <w:r w:rsidRPr="000A3174">
        <w:rPr>
          <w:sz w:val="16"/>
        </w:rPr>
        <w:t xml:space="preserve">Whether Brazil finds out what four more years of Bolsonaro would look like will depend not only on the state of the economy and the strength of the candidates vying to replace him, but also, potentially, on how the president primes his supporters to respond to the result. </w:t>
      </w:r>
    </w:p>
    <w:p w14:paraId="03C0ECAF" w14:textId="77777777" w:rsidR="00455F7B" w:rsidRPr="000A3174" w:rsidRDefault="00455F7B" w:rsidP="00455F7B">
      <w:pPr>
        <w:rPr>
          <w:sz w:val="16"/>
        </w:rPr>
      </w:pPr>
      <w:r w:rsidRPr="000A3174">
        <w:rPr>
          <w:sz w:val="16"/>
        </w:rPr>
        <w:t>Brazil’s economic crisis</w:t>
      </w:r>
    </w:p>
    <w:p w14:paraId="1B4495CC" w14:textId="77777777" w:rsidR="00455F7B" w:rsidRPr="000A3174" w:rsidRDefault="00455F7B" w:rsidP="00455F7B">
      <w:pPr>
        <w:rPr>
          <w:sz w:val="16"/>
        </w:rPr>
      </w:pPr>
      <w:r w:rsidRPr="000A3174">
        <w:rPr>
          <w:sz w:val="16"/>
        </w:rPr>
        <w:t>To economists’ surprise Brazil’s rightwing government rolled out South America’s most generous cash-transfer program during the pandemic, giving vulnerable families around 375 reais ($67) a month. Those payments helped boost Bolsonaro’s popularity and when they expired in October, the president announced a plan for a new welfare scheme, which will permanently increase state support for around 17 million poor households in time for the election.</w:t>
      </w:r>
    </w:p>
    <w:p w14:paraId="31336AA2" w14:textId="77777777" w:rsidR="00455F7B" w:rsidRPr="00AB6726" w:rsidRDefault="00455F7B" w:rsidP="00455F7B">
      <w:pPr>
        <w:rPr>
          <w:rStyle w:val="StyleUnderline"/>
        </w:rPr>
      </w:pPr>
      <w:r w:rsidRPr="000A3174">
        <w:rPr>
          <w:sz w:val="16"/>
        </w:rPr>
        <w:t xml:space="preserve">But the new payments may not be enough to heal the economic pain being felt by many Brazilians. </w:t>
      </w:r>
      <w:r w:rsidRPr="00450E7D">
        <w:rPr>
          <w:rStyle w:val="StyleUnderline"/>
          <w:highlight w:val="cyan"/>
        </w:rPr>
        <w:t>Unemployment remains</w:t>
      </w:r>
      <w:r w:rsidRPr="000A3174">
        <w:rPr>
          <w:sz w:val="16"/>
        </w:rPr>
        <w:t xml:space="preserve"> stubbornly </w:t>
      </w:r>
      <w:r w:rsidRPr="00AB6726">
        <w:rPr>
          <w:rStyle w:val="StyleUnderline"/>
        </w:rPr>
        <w:t xml:space="preserve">high at </w:t>
      </w:r>
      <w:r w:rsidRPr="00450E7D">
        <w:rPr>
          <w:rStyle w:val="Emphasis"/>
          <w:highlight w:val="cyan"/>
        </w:rPr>
        <w:t>12</w:t>
      </w:r>
      <w:r w:rsidRPr="00AB6726">
        <w:rPr>
          <w:rStyle w:val="StyleUnderline"/>
        </w:rPr>
        <w:t>.6</w:t>
      </w:r>
      <w:r w:rsidRPr="00450E7D">
        <w:rPr>
          <w:rStyle w:val="Emphasis"/>
          <w:highlight w:val="cyan"/>
        </w:rPr>
        <w:t>%</w:t>
      </w:r>
      <w:r w:rsidRPr="00AB6726">
        <w:rPr>
          <w:rStyle w:val="StyleUnderline"/>
        </w:rPr>
        <w:t>. Inflation has shaved off a quarter of the reais’ value against the dollar</w:t>
      </w:r>
      <w:r w:rsidRPr="000A3174">
        <w:rPr>
          <w:sz w:val="16"/>
        </w:rPr>
        <w:t xml:space="preserve"> since the start of 2020. A survey published Dec. 8 by pollsters </w:t>
      </w:r>
      <w:proofErr w:type="spellStart"/>
      <w:r w:rsidRPr="000A3174">
        <w:rPr>
          <w:sz w:val="16"/>
        </w:rPr>
        <w:t>Quaest</w:t>
      </w:r>
      <w:proofErr w:type="spellEnd"/>
      <w:r w:rsidRPr="000A3174">
        <w:rPr>
          <w:sz w:val="16"/>
        </w:rPr>
        <w:t xml:space="preserve"> found </w:t>
      </w:r>
      <w:r w:rsidRPr="00AB6726">
        <w:rPr>
          <w:rStyle w:val="StyleUnderline"/>
        </w:rPr>
        <w:t xml:space="preserve">70% of Brazilians think the economy has worsened in the last year and </w:t>
      </w:r>
      <w:r w:rsidRPr="000A3174">
        <w:rPr>
          <w:rStyle w:val="StyleUnderline"/>
          <w:highlight w:val="green"/>
        </w:rPr>
        <w:t>41% say economic performance is their biggest factor</w:t>
      </w:r>
      <w:r w:rsidRPr="00AB6726">
        <w:rPr>
          <w:rStyle w:val="StyleUnderline"/>
        </w:rPr>
        <w:t xml:space="preserve"> weighing </w:t>
      </w:r>
      <w:r w:rsidRPr="000A3174">
        <w:rPr>
          <w:rStyle w:val="StyleUnderline"/>
          <w:highlight w:val="green"/>
        </w:rPr>
        <w:t>on their vote</w:t>
      </w:r>
      <w:r w:rsidRPr="00AB6726">
        <w:rPr>
          <w:rStyle w:val="StyleUnderline"/>
        </w:rPr>
        <w:t xml:space="preserve"> in 2022.</w:t>
      </w:r>
    </w:p>
    <w:p w14:paraId="1C8E932F" w14:textId="77777777" w:rsidR="00455F7B" w:rsidRPr="000A3174" w:rsidRDefault="00455F7B" w:rsidP="00455F7B">
      <w:pPr>
        <w:rPr>
          <w:sz w:val="16"/>
        </w:rPr>
      </w:pPr>
      <w:r w:rsidRPr="000A3174">
        <w:rPr>
          <w:sz w:val="16"/>
        </w:rPr>
        <w:t xml:space="preserve">And to deliver his new aid, </w:t>
      </w:r>
      <w:r w:rsidRPr="00450E7D">
        <w:rPr>
          <w:rStyle w:val="Emphasis"/>
          <w:highlight w:val="cyan"/>
        </w:rPr>
        <w:t>Bolsonaro is tearing up fiscal rules designed to keep Brazilian budget deficits under control</w:t>
      </w:r>
      <w:r w:rsidRPr="000A3174">
        <w:rPr>
          <w:sz w:val="16"/>
        </w:rPr>
        <w:t xml:space="preserve"> and maintain the confidence of investors. That streak of economic populism—combined with international reputational damage Brazil’s agricultural sector is suffering over deforestation in the Amazon—has soured relationships with the business elites and the conservative media that helped Bolsonaro get elected in 2018.</w:t>
      </w:r>
    </w:p>
    <w:p w14:paraId="24B12CBF" w14:textId="77777777" w:rsidR="00455F7B" w:rsidRPr="00BA2E83" w:rsidRDefault="00455F7B" w:rsidP="00455F7B"/>
    <w:p w14:paraId="3C0E577B" w14:textId="77777777" w:rsidR="00455F7B" w:rsidRDefault="00455F7B" w:rsidP="00455F7B">
      <w:pPr>
        <w:pStyle w:val="Heading3"/>
        <w:spacing w:before="0"/>
        <w:rPr>
          <w:rFonts w:asciiTheme="minorHAnsi" w:hAnsiTheme="minorHAnsi" w:cstheme="minorHAnsi"/>
        </w:rPr>
      </w:pPr>
      <w:r>
        <w:rPr>
          <w:rFonts w:asciiTheme="minorHAnsi" w:hAnsiTheme="minorHAnsi" w:cstheme="minorHAnsi"/>
        </w:rPr>
        <w:t>2AC</w:t>
      </w:r>
      <w:proofErr w:type="gramStart"/>
      <w:r w:rsidRPr="001F2986">
        <w:rPr>
          <w:rFonts w:asciiTheme="minorHAnsi" w:hAnsiTheme="minorHAnsi" w:cstheme="minorHAnsi"/>
        </w:rPr>
        <w:t>---!D</w:t>
      </w:r>
      <w:proofErr w:type="gramEnd"/>
      <w:r w:rsidRPr="001F2986">
        <w:rPr>
          <w:rFonts w:asciiTheme="minorHAnsi" w:hAnsiTheme="minorHAnsi" w:cstheme="minorHAnsi"/>
        </w:rPr>
        <w:t>---Deforestation</w:t>
      </w:r>
    </w:p>
    <w:p w14:paraId="0D3ED717" w14:textId="77777777" w:rsidR="00455F7B" w:rsidRDefault="00455F7B" w:rsidP="00455F7B">
      <w:pPr>
        <w:pStyle w:val="Heading4"/>
      </w:pPr>
      <w:r>
        <w:t xml:space="preserve">The </w:t>
      </w:r>
      <w:proofErr w:type="spellStart"/>
      <w:r>
        <w:t>aff</w:t>
      </w:r>
      <w:proofErr w:type="spellEnd"/>
      <w:r>
        <w:t xml:space="preserve"> solves warming, which is their card’s only warrant. </w:t>
      </w:r>
    </w:p>
    <w:p w14:paraId="3ECE32D2" w14:textId="77777777" w:rsidR="00455F7B" w:rsidRPr="00410298" w:rsidRDefault="00455F7B" w:rsidP="00455F7B"/>
    <w:p w14:paraId="0780753D" w14:textId="77777777" w:rsidR="00455F7B" w:rsidRPr="001F2986" w:rsidRDefault="00455F7B" w:rsidP="00455F7B">
      <w:pPr>
        <w:pStyle w:val="Heading4"/>
        <w:spacing w:before="0"/>
        <w:rPr>
          <w:rFonts w:asciiTheme="minorHAnsi" w:hAnsiTheme="minorHAnsi" w:cstheme="minorHAnsi"/>
        </w:rPr>
      </w:pPr>
      <w:r w:rsidRPr="001F2986">
        <w:rPr>
          <w:rFonts w:asciiTheme="minorHAnsi" w:hAnsiTheme="minorHAnsi" w:cstheme="minorHAnsi"/>
        </w:rPr>
        <w:t xml:space="preserve">Even </w:t>
      </w:r>
      <w:r w:rsidRPr="001F2986">
        <w:rPr>
          <w:rFonts w:asciiTheme="minorHAnsi" w:hAnsiTheme="minorHAnsi" w:cstheme="minorHAnsi"/>
          <w:u w:val="single"/>
        </w:rPr>
        <w:t>completely unchecked</w:t>
      </w:r>
      <w:r w:rsidRPr="001F2986">
        <w:rPr>
          <w:rFonts w:asciiTheme="minorHAnsi" w:hAnsiTheme="minorHAnsi" w:cstheme="minorHAnsi"/>
        </w:rPr>
        <w:t xml:space="preserve"> deforestation takes 200 years and won’t cause extinction </w:t>
      </w:r>
    </w:p>
    <w:p w14:paraId="661E5B8E" w14:textId="77777777" w:rsidR="00455F7B" w:rsidRPr="001F2986" w:rsidRDefault="00455F7B" w:rsidP="00455F7B">
      <w:pPr>
        <w:rPr>
          <w:rFonts w:asciiTheme="minorHAnsi" w:hAnsiTheme="minorHAnsi" w:cstheme="minorHAnsi"/>
        </w:rPr>
      </w:pPr>
      <w:r w:rsidRPr="001F2986">
        <w:rPr>
          <w:rFonts w:asciiTheme="minorHAnsi" w:hAnsiTheme="minorHAnsi" w:cstheme="minorHAnsi"/>
        </w:rPr>
        <w:t xml:space="preserve">Hannah </w:t>
      </w:r>
      <w:proofErr w:type="spellStart"/>
      <w:r w:rsidRPr="001F2986">
        <w:rPr>
          <w:rStyle w:val="Style13ptBold"/>
          <w:rFonts w:asciiTheme="minorHAnsi" w:hAnsiTheme="minorHAnsi" w:cstheme="minorHAnsi"/>
        </w:rPr>
        <w:t>Voak</w:t>
      </w:r>
      <w:proofErr w:type="spellEnd"/>
      <w:r w:rsidRPr="001F2986">
        <w:rPr>
          <w:rStyle w:val="Style13ptBold"/>
          <w:rFonts w:asciiTheme="minorHAnsi" w:hAnsiTheme="minorHAnsi" w:cstheme="minorHAnsi"/>
        </w:rPr>
        <w:t xml:space="preserve"> 16</w:t>
      </w:r>
      <w:r w:rsidRPr="001F2986">
        <w:rPr>
          <w:rFonts w:asciiTheme="minorHAnsi" w:hAnsiTheme="minorHAnsi" w:cstheme="minorHAnsi"/>
        </w:rPr>
        <w:t xml:space="preserve">, Assistant Ecologist, Nurture Ecology Ltd., 4/22/16, “A world without trees,” </w:t>
      </w:r>
      <w:hyperlink r:id="rId55" w:history="1">
        <w:r w:rsidRPr="001F2986">
          <w:rPr>
            <w:rStyle w:val="Hyperlink"/>
            <w:rFonts w:asciiTheme="minorHAnsi" w:hAnsiTheme="minorHAnsi" w:cstheme="minorHAnsi"/>
          </w:rPr>
          <w:t>http://www.scienceinschool.org/content/world-without-trees</w:t>
        </w:r>
      </w:hyperlink>
    </w:p>
    <w:p w14:paraId="35AB51D8" w14:textId="77777777" w:rsidR="00455F7B" w:rsidRPr="001F2986" w:rsidRDefault="00455F7B" w:rsidP="00455F7B">
      <w:pPr>
        <w:rPr>
          <w:rFonts w:asciiTheme="minorHAnsi" w:hAnsiTheme="minorHAnsi" w:cstheme="minorHAnsi"/>
          <w:sz w:val="16"/>
        </w:rPr>
      </w:pPr>
      <w:r w:rsidRPr="000B6C97">
        <w:rPr>
          <w:rStyle w:val="StyleUnderline"/>
          <w:rFonts w:asciiTheme="minorHAnsi" w:hAnsiTheme="minorHAnsi" w:cstheme="minorHAnsi"/>
          <w:highlight w:val="cyan"/>
        </w:rPr>
        <w:t>There are</w:t>
      </w:r>
      <w:r w:rsidRPr="001F2986">
        <w:rPr>
          <w:rFonts w:asciiTheme="minorHAnsi" w:hAnsiTheme="minorHAnsi" w:cstheme="minorHAnsi"/>
          <w:sz w:val="16"/>
        </w:rPr>
        <w:t xml:space="preserve"> approximately </w:t>
      </w:r>
      <w:r w:rsidRPr="000B6C97">
        <w:rPr>
          <w:rStyle w:val="Emphasis"/>
          <w:rFonts w:asciiTheme="minorHAnsi" w:hAnsiTheme="minorHAnsi" w:cstheme="minorHAnsi"/>
          <w:highlight w:val="cyan"/>
        </w:rPr>
        <w:t>3</w:t>
      </w:r>
      <w:r w:rsidRPr="001F2986">
        <w:rPr>
          <w:rFonts w:asciiTheme="minorHAnsi" w:hAnsiTheme="minorHAnsi" w:cstheme="minorHAnsi"/>
          <w:sz w:val="16"/>
        </w:rPr>
        <w:t xml:space="preserve">.04 </w:t>
      </w:r>
      <w:r w:rsidRPr="000B6C97">
        <w:rPr>
          <w:rStyle w:val="Emphasis"/>
          <w:rFonts w:asciiTheme="minorHAnsi" w:hAnsiTheme="minorHAnsi" w:cstheme="minorHAnsi"/>
          <w:highlight w:val="cyan"/>
        </w:rPr>
        <w:t>trillion trees</w:t>
      </w:r>
      <w:r w:rsidRPr="001F2986">
        <w:rPr>
          <w:rFonts w:asciiTheme="minorHAnsi" w:hAnsiTheme="minorHAnsi" w:cstheme="minorHAnsi"/>
          <w:sz w:val="16"/>
        </w:rPr>
        <w:t xml:space="preserve"> on planet Earth (Crowther et al, 2015), </w:t>
      </w:r>
      <w:r w:rsidRPr="001F2986">
        <w:rPr>
          <w:rStyle w:val="StyleUnderline"/>
          <w:rFonts w:asciiTheme="minorHAnsi" w:hAnsiTheme="minorHAnsi" w:cstheme="minorHAnsi"/>
        </w:rPr>
        <w:t>covering 31% of the world’s land surface</w:t>
      </w:r>
      <w:r w:rsidRPr="001F2986">
        <w:rPr>
          <w:rFonts w:asciiTheme="minorHAnsi" w:hAnsiTheme="minorHAnsi" w:cstheme="minorHAnsi"/>
          <w:sz w:val="16"/>
        </w:rPr>
        <w:t xml:space="preserve">w1. Today, for </w:t>
      </w:r>
      <w:proofErr w:type="gramStart"/>
      <w:r w:rsidRPr="001F2986">
        <w:rPr>
          <w:rFonts w:asciiTheme="minorHAnsi" w:hAnsiTheme="minorHAnsi" w:cstheme="minorHAnsi"/>
          <w:sz w:val="16"/>
        </w:rPr>
        <w:t>Earth day</w:t>
      </w:r>
      <w:proofErr w:type="gramEnd"/>
      <w:r w:rsidRPr="001F2986">
        <w:rPr>
          <w:rFonts w:asciiTheme="minorHAnsi" w:hAnsiTheme="minorHAnsi" w:cstheme="minorHAnsi"/>
          <w:sz w:val="16"/>
        </w:rPr>
        <w:t xml:space="preserve">, we’re taking a look at trees. </w:t>
      </w:r>
    </w:p>
    <w:p w14:paraId="086F9D98" w14:textId="77777777" w:rsidR="00455F7B" w:rsidRPr="001F2986" w:rsidRDefault="00455F7B" w:rsidP="00455F7B">
      <w:pPr>
        <w:rPr>
          <w:rFonts w:asciiTheme="minorHAnsi" w:hAnsiTheme="minorHAnsi" w:cstheme="minorHAnsi"/>
          <w:sz w:val="16"/>
        </w:rPr>
      </w:pPr>
      <w:r w:rsidRPr="001F2986">
        <w:rPr>
          <w:rFonts w:asciiTheme="minorHAnsi" w:hAnsiTheme="minorHAnsi" w:cstheme="minorHAnsi"/>
          <w:sz w:val="16"/>
        </w:rPr>
        <w:t xml:space="preserve">Around </w:t>
      </w:r>
      <w:r w:rsidRPr="000B6C97">
        <w:rPr>
          <w:rStyle w:val="StyleUnderline"/>
          <w:rFonts w:asciiTheme="minorHAnsi" w:hAnsiTheme="minorHAnsi" w:cstheme="minorHAnsi"/>
          <w:highlight w:val="cyan"/>
        </w:rPr>
        <w:t>15 billion</w:t>
      </w:r>
      <w:r w:rsidRPr="001F2986">
        <w:rPr>
          <w:rStyle w:val="StyleUnderline"/>
          <w:rFonts w:asciiTheme="minorHAnsi" w:hAnsiTheme="minorHAnsi" w:cstheme="minorHAnsi"/>
        </w:rPr>
        <w:t xml:space="preserve"> trees </w:t>
      </w:r>
      <w:r w:rsidRPr="000B6C97">
        <w:rPr>
          <w:rStyle w:val="StyleUnderline"/>
          <w:rFonts w:asciiTheme="minorHAnsi" w:hAnsiTheme="minorHAnsi" w:cstheme="minorHAnsi"/>
          <w:highlight w:val="cyan"/>
        </w:rPr>
        <w:t>are cut down each year</w:t>
      </w:r>
      <w:r w:rsidRPr="001F2986">
        <w:rPr>
          <w:rFonts w:asciiTheme="minorHAnsi" w:hAnsiTheme="minorHAnsi" w:cstheme="minorHAnsi"/>
          <w:sz w:val="16"/>
        </w:rPr>
        <w:t xml:space="preserve">. So, hypothetically speaking, </w:t>
      </w:r>
      <w:r w:rsidRPr="000B6C97">
        <w:rPr>
          <w:rStyle w:val="StyleUnderline"/>
          <w:rFonts w:asciiTheme="minorHAnsi" w:hAnsiTheme="minorHAnsi" w:cstheme="minorHAnsi"/>
          <w:highlight w:val="cyan"/>
        </w:rPr>
        <w:t>it would take</w:t>
      </w:r>
      <w:r w:rsidRPr="001F2986">
        <w:rPr>
          <w:rFonts w:asciiTheme="minorHAnsi" w:hAnsiTheme="minorHAnsi" w:cstheme="minorHAnsi"/>
          <w:sz w:val="16"/>
        </w:rPr>
        <w:t xml:space="preserve"> just </w:t>
      </w:r>
      <w:r w:rsidRPr="000B6C97">
        <w:rPr>
          <w:rStyle w:val="Emphasis"/>
          <w:rFonts w:asciiTheme="minorHAnsi" w:hAnsiTheme="minorHAnsi" w:cstheme="minorHAnsi"/>
          <w:highlight w:val="cyan"/>
        </w:rPr>
        <w:t>over 200 years</w:t>
      </w:r>
      <w:r w:rsidRPr="000B6C97">
        <w:rPr>
          <w:rStyle w:val="StyleUnderline"/>
          <w:rFonts w:asciiTheme="minorHAnsi" w:hAnsiTheme="minorHAnsi" w:cstheme="minorHAnsi"/>
          <w:highlight w:val="cyan"/>
        </w:rPr>
        <w:t xml:space="preserve"> for</w:t>
      </w:r>
      <w:r w:rsidRPr="001F2986">
        <w:rPr>
          <w:rStyle w:val="StyleUnderline"/>
          <w:rFonts w:asciiTheme="minorHAnsi" w:hAnsiTheme="minorHAnsi" w:cstheme="minorHAnsi"/>
        </w:rPr>
        <w:t xml:space="preserve"> the world’s </w:t>
      </w:r>
      <w:r w:rsidRPr="000B6C97">
        <w:rPr>
          <w:rStyle w:val="StyleUnderline"/>
          <w:rFonts w:asciiTheme="minorHAnsi" w:hAnsiTheme="minorHAnsi" w:cstheme="minorHAnsi"/>
          <w:highlight w:val="cyan"/>
        </w:rPr>
        <w:t>forests to</w:t>
      </w:r>
      <w:r w:rsidRPr="001F2986">
        <w:rPr>
          <w:rStyle w:val="StyleUnderline"/>
          <w:rFonts w:asciiTheme="minorHAnsi" w:hAnsiTheme="minorHAnsi" w:cstheme="minorHAnsi"/>
        </w:rPr>
        <w:t xml:space="preserve"> completely </w:t>
      </w:r>
      <w:r w:rsidRPr="000B6C97">
        <w:rPr>
          <w:rStyle w:val="StyleUnderline"/>
          <w:rFonts w:asciiTheme="minorHAnsi" w:hAnsiTheme="minorHAnsi" w:cstheme="minorHAnsi"/>
          <w:highlight w:val="cyan"/>
        </w:rPr>
        <w:t>disappear</w:t>
      </w:r>
      <w:r w:rsidRPr="001F2986">
        <w:rPr>
          <w:rFonts w:asciiTheme="minorHAnsi" w:hAnsiTheme="minorHAnsi" w:cstheme="minorHAnsi"/>
          <w:sz w:val="16"/>
        </w:rPr>
        <w:t xml:space="preserve">. While </w:t>
      </w:r>
      <w:r w:rsidRPr="000B6C97">
        <w:rPr>
          <w:rStyle w:val="Emphasis"/>
          <w:rFonts w:asciiTheme="minorHAnsi" w:hAnsiTheme="minorHAnsi" w:cstheme="minorHAnsi"/>
          <w:highlight w:val="cyan"/>
        </w:rPr>
        <w:t>this scenario is unlikely</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what would be</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consequences of a tree-free planet?</w:t>
      </w:r>
      <w:r w:rsidRPr="001F2986">
        <w:rPr>
          <w:rFonts w:asciiTheme="minorHAnsi" w:hAnsiTheme="minorHAnsi" w:cstheme="minorHAnsi"/>
          <w:sz w:val="16"/>
        </w:rPr>
        <w:t xml:space="preserve"> Let’s start with perhaps the most obvious difference – oxygen concentration.</w:t>
      </w:r>
    </w:p>
    <w:p w14:paraId="3CFD86B1" w14:textId="77777777" w:rsidR="00455F7B" w:rsidRPr="001F2986" w:rsidRDefault="00455F7B" w:rsidP="00455F7B">
      <w:pPr>
        <w:rPr>
          <w:rFonts w:asciiTheme="minorHAnsi" w:hAnsiTheme="minorHAnsi" w:cstheme="minorHAnsi"/>
          <w:sz w:val="16"/>
        </w:rPr>
      </w:pPr>
      <w:r w:rsidRPr="001F2986">
        <w:rPr>
          <w:rFonts w:asciiTheme="minorHAnsi" w:hAnsiTheme="minorHAnsi" w:cstheme="minorHAnsi"/>
          <w:sz w:val="16"/>
        </w:rPr>
        <w:t>A lack of oxygen?</w:t>
      </w:r>
    </w:p>
    <w:p w14:paraId="65251029" w14:textId="77777777" w:rsidR="00455F7B" w:rsidRPr="001F2986" w:rsidRDefault="00455F7B" w:rsidP="00455F7B">
      <w:pPr>
        <w:rPr>
          <w:rFonts w:asciiTheme="minorHAnsi" w:hAnsiTheme="minorHAnsi" w:cstheme="minorHAnsi"/>
          <w:sz w:val="16"/>
        </w:rPr>
      </w:pPr>
      <w:r w:rsidRPr="001F2986">
        <w:rPr>
          <w:rFonts w:asciiTheme="minorHAnsi" w:hAnsiTheme="minorHAnsi" w:cstheme="minorHAnsi"/>
          <w:sz w:val="16"/>
        </w:rPr>
        <w:t xml:space="preserve">Oxygen makes up roughly 21% of the Earth’s atmosphere, but you probably know that already. What you might be surprised to find out, however, is that only half of this oxygen is produced through photosynthesis in trees and other plants on land. The other half is produced in oceans, by microscopic marine organisms called phytoplankton. </w:t>
      </w:r>
      <w:r w:rsidRPr="000B6C97">
        <w:rPr>
          <w:rStyle w:val="StyleUnderline"/>
          <w:rFonts w:asciiTheme="minorHAnsi" w:hAnsiTheme="minorHAnsi" w:cstheme="minorHAnsi"/>
          <w:highlight w:val="cyan"/>
        </w:rPr>
        <w:t>The environment would not be devoid of oxygen</w:t>
      </w:r>
      <w:r w:rsidRPr="001F2986">
        <w:rPr>
          <w:rStyle w:val="StyleUnderline"/>
          <w:rFonts w:asciiTheme="minorHAnsi" w:hAnsiTheme="minorHAnsi" w:cstheme="minorHAnsi"/>
        </w:rPr>
        <w:t xml:space="preserve"> if all trees were lost but the oxygen level would be lower</w:t>
      </w:r>
      <w:r w:rsidRPr="001F2986">
        <w:rPr>
          <w:rFonts w:asciiTheme="minorHAnsi" w:hAnsiTheme="minorHAnsi" w:cstheme="minorHAnsi"/>
          <w:sz w:val="16"/>
        </w:rPr>
        <w:t xml:space="preserve">. Would it be sufficient for humans to survive? In one year, a mature leafy tree produces as much oxygen as ten people breathe. </w:t>
      </w:r>
      <w:r w:rsidRPr="001F2986">
        <w:rPr>
          <w:rStyle w:val="StyleUnderline"/>
          <w:rFonts w:asciiTheme="minorHAnsi" w:hAnsiTheme="minorHAnsi" w:cstheme="minorHAnsi"/>
        </w:rPr>
        <w:t xml:space="preserve">If phytoplankton provides us with half our required oxygen, at current population levels </w:t>
      </w:r>
      <w:r w:rsidRPr="000B6C97">
        <w:rPr>
          <w:rStyle w:val="StyleUnderline"/>
          <w:rFonts w:asciiTheme="minorHAnsi" w:hAnsiTheme="minorHAnsi" w:cstheme="minorHAnsi"/>
          <w:highlight w:val="cyan"/>
        </w:rPr>
        <w:t>we could survive</w:t>
      </w:r>
      <w:r w:rsidRPr="001F2986">
        <w:rPr>
          <w:rStyle w:val="StyleUnderline"/>
          <w:rFonts w:asciiTheme="minorHAnsi" w:hAnsiTheme="minorHAnsi" w:cstheme="minorHAnsi"/>
        </w:rPr>
        <w:t xml:space="preserve"> on Earth </w:t>
      </w:r>
      <w:r w:rsidRPr="000B6C97">
        <w:rPr>
          <w:rStyle w:val="StyleUnderline"/>
          <w:rFonts w:asciiTheme="minorHAnsi" w:hAnsiTheme="minorHAnsi" w:cstheme="minorHAnsi"/>
          <w:highlight w:val="cyan"/>
        </w:rPr>
        <w:t>for</w:t>
      </w:r>
      <w:r w:rsidRPr="001F2986">
        <w:rPr>
          <w:rFonts w:asciiTheme="minorHAnsi" w:hAnsiTheme="minorHAnsi" w:cstheme="minorHAnsi"/>
          <w:sz w:val="16"/>
        </w:rPr>
        <w:t xml:space="preserve"> at least </w:t>
      </w:r>
      <w:r w:rsidRPr="000B6C97">
        <w:rPr>
          <w:rStyle w:val="Emphasis"/>
          <w:rFonts w:asciiTheme="minorHAnsi" w:hAnsiTheme="minorHAnsi" w:cstheme="minorHAnsi"/>
          <w:highlight w:val="cyan"/>
        </w:rPr>
        <w:t>4000 years</w:t>
      </w:r>
      <w:r w:rsidRPr="000B6C97">
        <w:rPr>
          <w:rStyle w:val="StyleUnderline"/>
          <w:rFonts w:asciiTheme="minorHAnsi" w:hAnsiTheme="minorHAnsi" w:cstheme="minorHAnsi"/>
          <w:highlight w:val="cyan"/>
        </w:rPr>
        <w:t xml:space="preserve"> before</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oxygen</w:t>
      </w:r>
      <w:r w:rsidRPr="001F2986">
        <w:rPr>
          <w:rStyle w:val="StyleUnderline"/>
          <w:rFonts w:asciiTheme="minorHAnsi" w:hAnsiTheme="minorHAnsi" w:cstheme="minorHAnsi"/>
        </w:rPr>
        <w:t xml:space="preserve"> store </w:t>
      </w:r>
      <w:r w:rsidRPr="000B6C97">
        <w:rPr>
          <w:rStyle w:val="StyleUnderline"/>
          <w:rFonts w:asciiTheme="minorHAnsi" w:hAnsiTheme="minorHAnsi" w:cstheme="minorHAnsi"/>
          <w:highlight w:val="cyan"/>
        </w:rPr>
        <w:t>ran empty</w:t>
      </w:r>
      <w:r w:rsidRPr="001F2986">
        <w:rPr>
          <w:rFonts w:asciiTheme="minorHAnsi" w:hAnsiTheme="minorHAnsi" w:cstheme="minorHAnsi"/>
          <w:sz w:val="16"/>
        </w:rPr>
        <w:t xml:space="preserve">. However, </w:t>
      </w:r>
      <w:r w:rsidRPr="000B6C97">
        <w:rPr>
          <w:rStyle w:val="StyleUnderline"/>
          <w:rFonts w:asciiTheme="minorHAnsi" w:hAnsiTheme="minorHAnsi" w:cstheme="minorHAnsi"/>
          <w:highlight w:val="cyan"/>
        </w:rPr>
        <w:t>that’s not considering</w:t>
      </w:r>
      <w:r w:rsidRPr="001F2986">
        <w:rPr>
          <w:rFonts w:asciiTheme="minorHAnsi" w:hAnsiTheme="minorHAnsi" w:cstheme="minorHAnsi"/>
          <w:sz w:val="16"/>
        </w:rPr>
        <w:t xml:space="preserve"> </w:t>
      </w:r>
      <w:proofErr w:type="gramStart"/>
      <w:r w:rsidRPr="001F2986">
        <w:rPr>
          <w:rFonts w:asciiTheme="minorHAnsi" w:hAnsiTheme="minorHAnsi" w:cstheme="minorHAnsi"/>
          <w:sz w:val="16"/>
        </w:rPr>
        <w:t>a number of</w:t>
      </w:r>
      <w:proofErr w:type="gramEnd"/>
      <w:r w:rsidRPr="001F2986">
        <w:rPr>
          <w:rFonts w:asciiTheme="minorHAnsi" w:hAnsiTheme="minorHAnsi" w:cstheme="minorHAnsi"/>
          <w:sz w:val="16"/>
        </w:rPr>
        <w:t xml:space="preserve"> other factors: increasing population size, for example, would reduce the amount of oxygen available, whilst </w:t>
      </w:r>
      <w:r w:rsidRPr="000B6C97">
        <w:rPr>
          <w:rStyle w:val="StyleUnderline"/>
          <w:rFonts w:asciiTheme="minorHAnsi" w:hAnsiTheme="minorHAnsi" w:cstheme="minorHAnsi"/>
          <w:highlight w:val="cyan"/>
        </w:rPr>
        <w:t>phytoplankton blooms due to</w:t>
      </w:r>
      <w:r w:rsidRPr="001F2986">
        <w:rPr>
          <w:rStyle w:val="StyleUnderline"/>
          <w:rFonts w:asciiTheme="minorHAnsi" w:hAnsiTheme="minorHAnsi" w:cstheme="minorHAnsi"/>
        </w:rPr>
        <w:t xml:space="preserve"> an </w:t>
      </w:r>
      <w:r w:rsidRPr="000B6C97">
        <w:rPr>
          <w:rStyle w:val="StyleUnderline"/>
          <w:rFonts w:asciiTheme="minorHAnsi" w:hAnsiTheme="minorHAnsi" w:cstheme="minorHAnsi"/>
          <w:highlight w:val="cyan"/>
        </w:rPr>
        <w:t xml:space="preserve">abundance of carbon dioxide could </w:t>
      </w:r>
      <w:r w:rsidRPr="000B6C97">
        <w:rPr>
          <w:rStyle w:val="Emphasis"/>
          <w:rFonts w:asciiTheme="minorHAnsi" w:hAnsiTheme="minorHAnsi" w:cstheme="minorHAnsi"/>
          <w:highlight w:val="cyan"/>
        </w:rPr>
        <w:t>increase oxygen</w:t>
      </w:r>
      <w:r w:rsidRPr="001F2986">
        <w:rPr>
          <w:rStyle w:val="Emphasis"/>
          <w:rFonts w:asciiTheme="minorHAnsi" w:hAnsiTheme="minorHAnsi" w:cstheme="minorHAnsi"/>
        </w:rPr>
        <w:t xml:space="preserve"> levels</w:t>
      </w:r>
      <w:r w:rsidRPr="001F2986">
        <w:rPr>
          <w:rFonts w:asciiTheme="minorHAnsi" w:hAnsiTheme="minorHAnsi" w:cstheme="minorHAnsi"/>
          <w:sz w:val="16"/>
        </w:rPr>
        <w:t xml:space="preserve">.  </w:t>
      </w:r>
    </w:p>
    <w:p w14:paraId="59E9E942" w14:textId="77777777" w:rsidR="00455F7B" w:rsidRPr="001F2986" w:rsidRDefault="00455F7B" w:rsidP="00455F7B">
      <w:pPr>
        <w:rPr>
          <w:rFonts w:asciiTheme="minorHAnsi" w:hAnsiTheme="minorHAnsi" w:cstheme="minorHAnsi"/>
          <w:sz w:val="16"/>
        </w:rPr>
      </w:pPr>
      <w:r w:rsidRPr="001F2986">
        <w:rPr>
          <w:rFonts w:asciiTheme="minorHAnsi" w:hAnsiTheme="minorHAnsi" w:cstheme="minorHAnsi"/>
          <w:sz w:val="16"/>
        </w:rPr>
        <w:t>Suffocating smog</w:t>
      </w:r>
    </w:p>
    <w:p w14:paraId="7DA6662F" w14:textId="77777777" w:rsidR="00455F7B" w:rsidRPr="001F2986" w:rsidRDefault="00455F7B" w:rsidP="00455F7B">
      <w:pPr>
        <w:rPr>
          <w:rFonts w:asciiTheme="minorHAnsi" w:hAnsiTheme="minorHAnsi" w:cstheme="minorHAnsi"/>
          <w:sz w:val="16"/>
        </w:rPr>
      </w:pPr>
      <w:r w:rsidRPr="001F2986">
        <w:rPr>
          <w:rFonts w:asciiTheme="minorHAnsi" w:hAnsiTheme="minorHAnsi" w:cstheme="minorHAnsi"/>
          <w:sz w:val="16"/>
        </w:rPr>
        <w:t xml:space="preserve">Whilst there may be enough oxygen for humans to survive on Earth, at least to begin with, the air we breathe could still be responsible for our demise. Like giant filters, trees help to cut down on pollution levels. Leaves intercept airborne particles and ozone, carbon monoxide, sulfur dioxide and other greenhouse gases are absorbed through the </w:t>
      </w:r>
      <w:proofErr w:type="gramStart"/>
      <w:r w:rsidRPr="001F2986">
        <w:rPr>
          <w:rFonts w:asciiTheme="minorHAnsi" w:hAnsiTheme="minorHAnsi" w:cstheme="minorHAnsi"/>
          <w:sz w:val="16"/>
        </w:rPr>
        <w:t>leaves</w:t>
      </w:r>
      <w:proofErr w:type="gramEnd"/>
      <w:r w:rsidRPr="001F2986">
        <w:rPr>
          <w:rFonts w:asciiTheme="minorHAnsi" w:hAnsiTheme="minorHAnsi" w:cstheme="minorHAnsi"/>
          <w:sz w:val="16"/>
        </w:rPr>
        <w:t xml:space="preserve"> stomata. In 2012, outdoor air pollution was estimated to cause 3.7 million premature deaths worldwidew2. Imagine the impact removing these environmental sieves would have on humankind. </w:t>
      </w:r>
      <w:r w:rsidRPr="001F2986">
        <w:rPr>
          <w:rStyle w:val="StyleUnderline"/>
          <w:rFonts w:asciiTheme="minorHAnsi" w:hAnsiTheme="minorHAnsi" w:cstheme="minorHAnsi"/>
        </w:rPr>
        <w:t>Air-pollution masks would become a necessity</w:t>
      </w:r>
      <w:r w:rsidRPr="001F2986">
        <w:rPr>
          <w:rFonts w:asciiTheme="minorHAnsi" w:hAnsiTheme="minorHAnsi" w:cstheme="minorHAnsi"/>
          <w:sz w:val="16"/>
        </w:rPr>
        <w:t xml:space="preserve"> and bottled ‘clean air’ could come at a premium. </w:t>
      </w:r>
    </w:p>
    <w:p w14:paraId="73AB17C6" w14:textId="77777777" w:rsidR="00455F7B" w:rsidRPr="001F2986" w:rsidRDefault="00455F7B" w:rsidP="00455F7B">
      <w:pPr>
        <w:rPr>
          <w:rFonts w:asciiTheme="minorHAnsi" w:hAnsiTheme="minorHAnsi" w:cstheme="minorHAnsi"/>
          <w:sz w:val="16"/>
        </w:rPr>
      </w:pPr>
      <w:r w:rsidRPr="001F2986">
        <w:rPr>
          <w:rFonts w:asciiTheme="minorHAnsi" w:hAnsiTheme="minorHAnsi" w:cstheme="minorHAnsi"/>
          <w:sz w:val="16"/>
        </w:rPr>
        <w:t>Full of hot air?</w:t>
      </w:r>
    </w:p>
    <w:p w14:paraId="05BC0D21" w14:textId="77777777" w:rsidR="00455F7B" w:rsidRPr="001F2986" w:rsidRDefault="00455F7B" w:rsidP="00455F7B">
      <w:pPr>
        <w:rPr>
          <w:rFonts w:asciiTheme="minorHAnsi" w:hAnsiTheme="minorHAnsi" w:cstheme="minorHAnsi"/>
          <w:sz w:val="16"/>
        </w:rPr>
      </w:pPr>
      <w:r w:rsidRPr="001F2986">
        <w:rPr>
          <w:rFonts w:asciiTheme="minorHAnsi" w:hAnsiTheme="minorHAnsi" w:cstheme="minorHAnsi"/>
          <w:sz w:val="16"/>
        </w:rPr>
        <w:t xml:space="preserve">Armed with pollution masks, </w:t>
      </w:r>
      <w:r w:rsidRPr="001F2986">
        <w:rPr>
          <w:rStyle w:val="StyleUnderline"/>
          <w:rFonts w:asciiTheme="minorHAnsi" w:hAnsiTheme="minorHAnsi" w:cstheme="minorHAnsi"/>
        </w:rPr>
        <w:t>would the climate and temperature still be suitable for us?</w:t>
      </w:r>
      <w:r w:rsidRPr="001F2986">
        <w:rPr>
          <w:rFonts w:asciiTheme="minorHAnsi" w:hAnsiTheme="minorHAnsi" w:cstheme="minorHAnsi"/>
          <w:sz w:val="16"/>
        </w:rPr>
        <w:t xml:space="preserve"> One important consideration is carbon dioxide. In one year, an acre of mature trees soaks up the same amount of carbon dioxide that we produce by driving the average car 26 000 miles. Since human activities like this increase the normal level of carbon dioxide in the atmosphere, cutting down trees would tip the balance even further, not to mention the enormous amount of stored carbon that would be released from doing so.</w:t>
      </w:r>
    </w:p>
    <w:p w14:paraId="1A506AC1" w14:textId="77777777" w:rsidR="00455F7B" w:rsidRPr="001F2986" w:rsidRDefault="00455F7B" w:rsidP="00455F7B">
      <w:pPr>
        <w:rPr>
          <w:rFonts w:asciiTheme="minorHAnsi" w:hAnsiTheme="minorHAnsi" w:cstheme="minorHAnsi"/>
          <w:sz w:val="16"/>
        </w:rPr>
      </w:pPr>
      <w:r w:rsidRPr="001F2986">
        <w:rPr>
          <w:rFonts w:asciiTheme="minorHAnsi" w:hAnsiTheme="minorHAnsi" w:cstheme="minorHAnsi"/>
          <w:sz w:val="16"/>
        </w:rPr>
        <w:t xml:space="preserve">Deforestation is already responsible for up to 15% of global greenhouse gas emissions and you might think that an overwhelming increase in carbon dioxide would result in a much warmer planet. However, </w:t>
      </w:r>
      <w:r w:rsidRPr="001F2986">
        <w:rPr>
          <w:rStyle w:val="StyleUnderline"/>
          <w:rFonts w:asciiTheme="minorHAnsi" w:hAnsiTheme="minorHAnsi" w:cstheme="minorHAnsi"/>
        </w:rPr>
        <w:t>the relationship between trees and global temperature is much more complicated</w:t>
      </w:r>
      <w:r w:rsidRPr="001F2986">
        <w:rPr>
          <w:rFonts w:asciiTheme="minorHAnsi" w:hAnsiTheme="minorHAnsi" w:cstheme="minorHAnsi"/>
          <w:sz w:val="16"/>
        </w:rPr>
        <w:t xml:space="preserve">. </w:t>
      </w:r>
    </w:p>
    <w:p w14:paraId="1A1C37B2" w14:textId="77777777" w:rsidR="00455F7B" w:rsidRPr="001F2986" w:rsidRDefault="00455F7B" w:rsidP="00455F7B">
      <w:pPr>
        <w:rPr>
          <w:rFonts w:asciiTheme="minorHAnsi" w:hAnsiTheme="minorHAnsi" w:cstheme="minorHAnsi"/>
          <w:sz w:val="16"/>
        </w:rPr>
      </w:pPr>
      <w:r w:rsidRPr="001F2986">
        <w:rPr>
          <w:rStyle w:val="StyleUnderline"/>
          <w:rFonts w:asciiTheme="minorHAnsi" w:hAnsiTheme="minorHAnsi" w:cstheme="minorHAnsi"/>
        </w:rPr>
        <w:t>Energy and water fluxes between trees and the atmosphere</w:t>
      </w:r>
      <w:r w:rsidRPr="001F2986">
        <w:rPr>
          <w:rFonts w:asciiTheme="minorHAnsi" w:hAnsiTheme="minorHAnsi" w:cstheme="minorHAnsi"/>
          <w:sz w:val="16"/>
        </w:rPr>
        <w:t xml:space="preserve"> also </w:t>
      </w:r>
      <w:r w:rsidRPr="001F2986">
        <w:rPr>
          <w:rStyle w:val="StyleUnderline"/>
          <w:rFonts w:asciiTheme="minorHAnsi" w:hAnsiTheme="minorHAnsi" w:cstheme="minorHAnsi"/>
        </w:rPr>
        <w:t>play a role</w:t>
      </w:r>
      <w:r w:rsidRPr="001F2986">
        <w:rPr>
          <w:rFonts w:asciiTheme="minorHAnsi" w:hAnsiTheme="minorHAnsi" w:cstheme="minorHAnsi"/>
          <w:sz w:val="16"/>
        </w:rPr>
        <w:t xml:space="preserve"> and a tree’s </w:t>
      </w:r>
      <w:proofErr w:type="spellStart"/>
      <w:r w:rsidRPr="001F2986">
        <w:rPr>
          <w:rFonts w:asciiTheme="minorHAnsi" w:hAnsiTheme="minorHAnsi" w:cstheme="minorHAnsi"/>
          <w:sz w:val="16"/>
        </w:rPr>
        <w:t>colour</w:t>
      </w:r>
      <w:proofErr w:type="spellEnd"/>
      <w:r w:rsidRPr="001F2986">
        <w:rPr>
          <w:rFonts w:asciiTheme="minorHAnsi" w:hAnsiTheme="minorHAnsi" w:cstheme="minorHAnsi"/>
          <w:sz w:val="16"/>
        </w:rPr>
        <w:t xml:space="preserve">, for example, can affect the amount of the Sun’s energy that is absorbed or reflected. Studies have shown that </w:t>
      </w:r>
      <w:r w:rsidRPr="001F2986">
        <w:rPr>
          <w:rStyle w:val="StyleUnderline"/>
          <w:rFonts w:asciiTheme="minorHAnsi" w:hAnsiTheme="minorHAnsi" w:cstheme="minorHAnsi"/>
        </w:rPr>
        <w:t xml:space="preserve">Europe’s trees have </w:t>
      </w:r>
      <w:proofErr w:type="gramStart"/>
      <w:r w:rsidRPr="001F2986">
        <w:rPr>
          <w:rStyle w:val="StyleUnderline"/>
          <w:rFonts w:asciiTheme="minorHAnsi" w:hAnsiTheme="minorHAnsi" w:cstheme="minorHAnsi"/>
        </w:rPr>
        <w:t>actually caused</w:t>
      </w:r>
      <w:proofErr w:type="gramEnd"/>
      <w:r w:rsidRPr="001F2986">
        <w:rPr>
          <w:rStyle w:val="StyleUnderline"/>
          <w:rFonts w:asciiTheme="minorHAnsi" w:hAnsiTheme="minorHAnsi" w:cstheme="minorHAnsi"/>
        </w:rPr>
        <w:t xml:space="preserve"> a </w:t>
      </w:r>
      <w:r w:rsidRPr="001F2986">
        <w:rPr>
          <w:rStyle w:val="Emphasis"/>
          <w:rFonts w:asciiTheme="minorHAnsi" w:hAnsiTheme="minorHAnsi" w:cstheme="minorHAnsi"/>
        </w:rPr>
        <w:t>slight increase in regional temperatures</w:t>
      </w:r>
      <w:r w:rsidRPr="001F2986">
        <w:rPr>
          <w:rFonts w:asciiTheme="minorHAnsi" w:hAnsiTheme="minorHAnsi" w:cstheme="minorHAnsi"/>
          <w:sz w:val="16"/>
        </w:rPr>
        <w:t xml:space="preserve"> since 1750w3, while transpiration from plants in tropical forests cools the surface temperature. Therefore, whether the temperature becomes too hot to handle could depend on many factors, although a recent study concluded that reducing forest size increases average air surface temperatures in all climate zones (</w:t>
      </w:r>
      <w:proofErr w:type="spellStart"/>
      <w:r w:rsidRPr="001F2986">
        <w:rPr>
          <w:rFonts w:asciiTheme="minorHAnsi" w:hAnsiTheme="minorHAnsi" w:cstheme="minorHAnsi"/>
          <w:sz w:val="16"/>
        </w:rPr>
        <w:t>Alkama</w:t>
      </w:r>
      <w:proofErr w:type="spellEnd"/>
      <w:r w:rsidRPr="001F2986">
        <w:rPr>
          <w:rFonts w:asciiTheme="minorHAnsi" w:hAnsiTheme="minorHAnsi" w:cstheme="minorHAnsi"/>
          <w:sz w:val="16"/>
        </w:rPr>
        <w:t xml:space="preserve"> &amp; </w:t>
      </w:r>
      <w:proofErr w:type="spellStart"/>
      <w:r w:rsidRPr="001F2986">
        <w:rPr>
          <w:rFonts w:asciiTheme="minorHAnsi" w:hAnsiTheme="minorHAnsi" w:cstheme="minorHAnsi"/>
          <w:sz w:val="16"/>
        </w:rPr>
        <w:t>Cescatti</w:t>
      </w:r>
      <w:proofErr w:type="spellEnd"/>
      <w:r w:rsidRPr="001F2986">
        <w:rPr>
          <w:rFonts w:asciiTheme="minorHAnsi" w:hAnsiTheme="minorHAnsi" w:cstheme="minorHAnsi"/>
          <w:sz w:val="16"/>
        </w:rPr>
        <w:t>, 2016).</w:t>
      </w:r>
    </w:p>
    <w:bookmarkEnd w:id="7"/>
    <w:p w14:paraId="47916960" w14:textId="77777777" w:rsidR="00455F7B" w:rsidRDefault="00455F7B" w:rsidP="00455F7B">
      <w:pPr>
        <w:rPr>
          <w:rStyle w:val="StyleUnderline"/>
        </w:rPr>
      </w:pPr>
    </w:p>
    <w:p w14:paraId="30846D2E" w14:textId="77777777" w:rsidR="00455F7B" w:rsidRDefault="00455F7B" w:rsidP="00455F7B">
      <w:pPr>
        <w:pStyle w:val="Heading2"/>
      </w:pPr>
      <w:r>
        <w:t>CP---Aid</w:t>
      </w:r>
    </w:p>
    <w:p w14:paraId="635D475D" w14:textId="77777777" w:rsidR="00455F7B" w:rsidRDefault="00455F7B" w:rsidP="00455F7B">
      <w:pPr>
        <w:pStyle w:val="Heading3"/>
      </w:pPr>
      <w:r>
        <w:t>2AC---AT: CP---Aid</w:t>
      </w:r>
    </w:p>
    <w:p w14:paraId="0C87A9D5" w14:textId="77777777" w:rsidR="00455F7B" w:rsidRDefault="00455F7B" w:rsidP="00455F7B">
      <w:pPr>
        <w:pStyle w:val="Heading4"/>
      </w:pPr>
      <w:bookmarkStart w:id="8" w:name="_Hlk95131685"/>
      <w:r>
        <w:t xml:space="preserve">Throwing money at the problem does </w:t>
      </w:r>
      <w:r w:rsidRPr="00E62E93">
        <w:rPr>
          <w:u w:val="single"/>
        </w:rPr>
        <w:t>nothing</w:t>
      </w:r>
      <w:r>
        <w:t xml:space="preserve">. </w:t>
      </w:r>
    </w:p>
    <w:p w14:paraId="4B8B0B32" w14:textId="77777777" w:rsidR="00455F7B" w:rsidRPr="00E62E93" w:rsidRDefault="00455F7B" w:rsidP="00455F7B">
      <w:proofErr w:type="spellStart"/>
      <w:r w:rsidRPr="00E62E93">
        <w:rPr>
          <w:rStyle w:val="Style13ptBold"/>
        </w:rPr>
        <w:t>Acemoğlu</w:t>
      </w:r>
      <w:proofErr w:type="spellEnd"/>
      <w:r w:rsidRPr="00E62E93">
        <w:rPr>
          <w:rStyle w:val="Style13ptBold"/>
        </w:rPr>
        <w:t xml:space="preserve"> 14</w:t>
      </w:r>
      <w:r w:rsidRPr="00E62E93">
        <w:t xml:space="preserve">, *Kamer Daron </w:t>
      </w:r>
      <w:proofErr w:type="spellStart"/>
      <w:r w:rsidRPr="00E62E93">
        <w:t>Acemoğlu</w:t>
      </w:r>
      <w:proofErr w:type="spellEnd"/>
      <w:r w:rsidRPr="00E62E93">
        <w:t xml:space="preserve"> is a Turkish-born American economist who has taught at the Massachusetts Institute of Technology since 1993. He is currently the Elizabeth and James Killian Professor of Economics at MIT. He was named Institute Professor in 2019; (January 25th, 2014, “Why foreign aid fails - and how to really help Africa”, https://www.spectator.co.uk/article/why-foreign-aid-fails---and-how-to-really-help-</w:t>
      </w:r>
      <w:proofErr w:type="spellStart"/>
      <w:r w:rsidRPr="00E62E93">
        <w:t>africa</w:t>
      </w:r>
      <w:proofErr w:type="spellEnd"/>
      <w:r w:rsidRPr="00E62E93">
        <w:t>)</w:t>
      </w:r>
    </w:p>
    <w:p w14:paraId="30396D8F" w14:textId="77777777" w:rsidR="00455F7B" w:rsidRPr="001A552D" w:rsidRDefault="00455F7B" w:rsidP="00455F7B">
      <w:pPr>
        <w:rPr>
          <w:sz w:val="16"/>
        </w:rPr>
      </w:pPr>
      <w:r w:rsidRPr="001A552D">
        <w:rPr>
          <w:sz w:val="16"/>
        </w:rPr>
        <w:t xml:space="preserve">David Cameron speaks compellingly about international aid. Eradicating poverty, he says, means certain institutional changes: rights for women and minorities, a free media and integrity in government. It means the freedom to participate in society and have a say over how your country is run. We wholeheartedly agree and were flattered to see the Prime Minister tell this magazine that he is ‘obsessed’ by our book on the subject, Why Nations Fail: The Origins of Power, Prosperity, and Poverty. But </w:t>
      </w:r>
      <w:r w:rsidRPr="003349F0">
        <w:rPr>
          <w:rStyle w:val="StyleUnderline"/>
          <w:highlight w:val="yellow"/>
        </w:rPr>
        <w:t xml:space="preserve">diagnosing a problem is </w:t>
      </w:r>
      <w:r w:rsidRPr="003349F0">
        <w:rPr>
          <w:rStyle w:val="Emphasis"/>
          <w:highlight w:val="yellow"/>
        </w:rPr>
        <w:t xml:space="preserve">one </w:t>
      </w:r>
      <w:proofErr w:type="gramStart"/>
      <w:r w:rsidRPr="003349F0">
        <w:rPr>
          <w:rStyle w:val="Emphasis"/>
          <w:highlight w:val="yellow"/>
        </w:rPr>
        <w:t>thing</w:t>
      </w:r>
      <w:r w:rsidRPr="001A552D">
        <w:rPr>
          <w:sz w:val="16"/>
          <w:highlight w:val="yellow"/>
        </w:rPr>
        <w:t>;</w:t>
      </w:r>
      <w:proofErr w:type="gramEnd"/>
      <w:r w:rsidRPr="001A552D">
        <w:rPr>
          <w:sz w:val="16"/>
          <w:highlight w:val="yellow"/>
        </w:rPr>
        <w:t xml:space="preserve"> </w:t>
      </w:r>
      <w:r w:rsidRPr="003349F0">
        <w:rPr>
          <w:rStyle w:val="StyleUnderline"/>
          <w:highlight w:val="yellow"/>
        </w:rPr>
        <w:t xml:space="preserve">fixing it </w:t>
      </w:r>
      <w:r w:rsidRPr="003349F0">
        <w:rPr>
          <w:rStyle w:val="Emphasis"/>
          <w:highlight w:val="yellow"/>
        </w:rPr>
        <w:t>another</w:t>
      </w:r>
      <w:r w:rsidRPr="001A552D">
        <w:rPr>
          <w:sz w:val="16"/>
        </w:rPr>
        <w:t>. And we don’t yet see the political will — in Britain or elsewhere — that could turn this analysis into a practical agenda.</w:t>
      </w:r>
    </w:p>
    <w:p w14:paraId="262CCC1C" w14:textId="77777777" w:rsidR="00455F7B" w:rsidRPr="001A552D" w:rsidRDefault="00455F7B" w:rsidP="00455F7B">
      <w:pPr>
        <w:rPr>
          <w:sz w:val="16"/>
        </w:rPr>
      </w:pPr>
      <w:r w:rsidRPr="003349F0">
        <w:rPr>
          <w:rStyle w:val="StyleUnderline"/>
        </w:rPr>
        <w:t xml:space="preserve">The British government is </w:t>
      </w:r>
      <w:r w:rsidRPr="003349F0">
        <w:rPr>
          <w:rStyle w:val="Emphasis"/>
        </w:rPr>
        <w:t>strikingly generous</w:t>
      </w:r>
      <w:r w:rsidRPr="003349F0">
        <w:rPr>
          <w:rStyle w:val="StyleUnderline"/>
        </w:rPr>
        <w:t xml:space="preserve"> in </w:t>
      </w:r>
      <w:r w:rsidRPr="003349F0">
        <w:rPr>
          <w:rStyle w:val="Emphasis"/>
        </w:rPr>
        <w:t>foreign aid</w:t>
      </w:r>
      <w:r w:rsidRPr="003349F0">
        <w:rPr>
          <w:rStyle w:val="StyleUnderline"/>
        </w:rPr>
        <w:t xml:space="preserve"> donations</w:t>
      </w:r>
      <w:r w:rsidRPr="001A552D">
        <w:rPr>
          <w:sz w:val="16"/>
        </w:rPr>
        <w:t xml:space="preserve">. It spent £8.7 billion on foreign aid in 2012 — which is 0.56 per cent of national income. This is to rise to £11.7 billion, or 0.7 per cent of national income, next year. But if money alone were the </w:t>
      </w:r>
      <w:proofErr w:type="gramStart"/>
      <w:r w:rsidRPr="001A552D">
        <w:rPr>
          <w:sz w:val="16"/>
        </w:rPr>
        <w:t>solution</w:t>
      </w:r>
      <w:proofErr w:type="gramEnd"/>
      <w:r w:rsidRPr="001A552D">
        <w:rPr>
          <w:sz w:val="16"/>
        </w:rPr>
        <w:t xml:space="preserve"> we would be along the road not just to ameliorating the lives of poor people today but ending poverty </w:t>
      </w:r>
      <w:proofErr w:type="spellStart"/>
      <w:r w:rsidRPr="001A552D">
        <w:rPr>
          <w:sz w:val="16"/>
        </w:rPr>
        <w:t>for ever</w:t>
      </w:r>
      <w:proofErr w:type="spellEnd"/>
      <w:r w:rsidRPr="001A552D">
        <w:rPr>
          <w:sz w:val="16"/>
        </w:rPr>
        <w:t>.</w:t>
      </w:r>
    </w:p>
    <w:p w14:paraId="1F9F1AC0" w14:textId="77777777" w:rsidR="00455F7B" w:rsidRPr="001A552D" w:rsidRDefault="00455F7B" w:rsidP="00455F7B">
      <w:pPr>
        <w:rPr>
          <w:sz w:val="16"/>
        </w:rPr>
      </w:pPr>
      <w:r w:rsidRPr="003349F0">
        <w:rPr>
          <w:rStyle w:val="StyleUnderline"/>
          <w:highlight w:val="yellow"/>
        </w:rPr>
        <w:t>The idea</w:t>
      </w:r>
      <w:r w:rsidRPr="001A552D">
        <w:rPr>
          <w:sz w:val="16"/>
        </w:rPr>
        <w:t xml:space="preserve"> that </w:t>
      </w:r>
      <w:r w:rsidRPr="003349F0">
        <w:rPr>
          <w:rStyle w:val="StyleUnderline"/>
        </w:rPr>
        <w:t xml:space="preserve">large </w:t>
      </w:r>
      <w:r w:rsidRPr="003349F0">
        <w:rPr>
          <w:rStyle w:val="StyleUnderline"/>
          <w:highlight w:val="yellow"/>
        </w:rPr>
        <w:t xml:space="preserve">donations can </w:t>
      </w:r>
      <w:r w:rsidRPr="003349F0">
        <w:rPr>
          <w:rStyle w:val="Emphasis"/>
          <w:highlight w:val="yellow"/>
        </w:rPr>
        <w:t>remedy poverty</w:t>
      </w:r>
      <w:r w:rsidRPr="001A552D">
        <w:rPr>
          <w:sz w:val="16"/>
          <w:highlight w:val="yellow"/>
        </w:rPr>
        <w:t xml:space="preserve"> </w:t>
      </w:r>
      <w:r w:rsidRPr="003349F0">
        <w:rPr>
          <w:rStyle w:val="StyleUnderline"/>
          <w:highlight w:val="yellow"/>
        </w:rPr>
        <w:t>has dominated</w:t>
      </w:r>
      <w:r w:rsidRPr="001A552D">
        <w:rPr>
          <w:sz w:val="16"/>
        </w:rPr>
        <w:t xml:space="preserve"> the theory of </w:t>
      </w:r>
      <w:r w:rsidRPr="003349F0">
        <w:rPr>
          <w:rStyle w:val="StyleUnderline"/>
        </w:rPr>
        <w:t xml:space="preserve">economic </w:t>
      </w:r>
      <w:r w:rsidRPr="003349F0">
        <w:rPr>
          <w:rStyle w:val="StyleUnderline"/>
          <w:highlight w:val="yellow"/>
        </w:rPr>
        <w:t>development</w:t>
      </w:r>
      <w:r w:rsidRPr="001A552D">
        <w:rPr>
          <w:sz w:val="16"/>
        </w:rPr>
        <w:t xml:space="preserve"> — and the thinking in many international aid agencies and governments — since the 1950s. And </w:t>
      </w:r>
      <w:r w:rsidRPr="003349F0">
        <w:rPr>
          <w:rStyle w:val="StyleUnderline"/>
        </w:rPr>
        <w:t xml:space="preserve">how have </w:t>
      </w:r>
      <w:r w:rsidRPr="003349F0">
        <w:rPr>
          <w:rStyle w:val="StyleUnderline"/>
          <w:highlight w:val="yellow"/>
        </w:rPr>
        <w:t>the results</w:t>
      </w:r>
      <w:r w:rsidRPr="003349F0">
        <w:rPr>
          <w:rStyle w:val="StyleUnderline"/>
        </w:rPr>
        <w:t xml:space="preserve"> been?</w:t>
      </w:r>
      <w:r w:rsidRPr="001A552D">
        <w:rPr>
          <w:sz w:val="16"/>
        </w:rPr>
        <w:t xml:space="preserve"> </w:t>
      </w:r>
      <w:r w:rsidRPr="003349F0">
        <w:rPr>
          <w:rStyle w:val="Emphasis"/>
          <w:highlight w:val="yellow"/>
        </w:rPr>
        <w:t xml:space="preserve">Not so </w:t>
      </w:r>
      <w:proofErr w:type="gramStart"/>
      <w:r w:rsidRPr="003349F0">
        <w:rPr>
          <w:rStyle w:val="Emphasis"/>
          <w:highlight w:val="yellow"/>
        </w:rPr>
        <w:t>good</w:t>
      </w:r>
      <w:r w:rsidRPr="001A552D">
        <w:rPr>
          <w:sz w:val="16"/>
        </w:rPr>
        <w:t xml:space="preserve">, </w:t>
      </w:r>
      <w:r w:rsidRPr="003349F0">
        <w:rPr>
          <w:rStyle w:val="StyleUnderline"/>
        </w:rPr>
        <w:t>actually</w:t>
      </w:r>
      <w:proofErr w:type="gramEnd"/>
      <w:r w:rsidRPr="001A552D">
        <w:rPr>
          <w:sz w:val="16"/>
        </w:rPr>
        <w:t xml:space="preserve">. </w:t>
      </w:r>
      <w:r w:rsidRPr="003349F0">
        <w:rPr>
          <w:rStyle w:val="StyleUnderline"/>
        </w:rPr>
        <w:t>Millions have moved out of abject poverty</w:t>
      </w:r>
      <w:r w:rsidRPr="001A552D">
        <w:rPr>
          <w:sz w:val="16"/>
        </w:rPr>
        <w:t xml:space="preserve"> around the world over the past six decades, </w:t>
      </w:r>
      <w:r w:rsidRPr="003349F0">
        <w:rPr>
          <w:rStyle w:val="StyleUnderline"/>
        </w:rPr>
        <w:t xml:space="preserve">but that has had </w:t>
      </w:r>
      <w:r w:rsidRPr="003349F0">
        <w:rPr>
          <w:rStyle w:val="Emphasis"/>
        </w:rPr>
        <w:t>little to do</w:t>
      </w:r>
      <w:r w:rsidRPr="003349F0">
        <w:rPr>
          <w:rStyle w:val="StyleUnderline"/>
        </w:rPr>
        <w:t xml:space="preserve"> with </w:t>
      </w:r>
      <w:r w:rsidRPr="003349F0">
        <w:rPr>
          <w:rStyle w:val="Emphasis"/>
        </w:rPr>
        <w:t>foreign aid</w:t>
      </w:r>
      <w:r w:rsidRPr="001A552D">
        <w:rPr>
          <w:sz w:val="16"/>
        </w:rPr>
        <w:t>. Rather, it is due to economic growth in countries in Asia which received little aid. The World Bank has calculated that between 1981 and 2010, the number of poor people in the world fell by about 700 million — and that in China over the same period, the number of poor people fell by 627 million.</w:t>
      </w:r>
    </w:p>
    <w:p w14:paraId="35D203A7" w14:textId="77777777" w:rsidR="00455F7B" w:rsidRPr="001A552D" w:rsidRDefault="00455F7B" w:rsidP="00455F7B">
      <w:pPr>
        <w:rPr>
          <w:sz w:val="16"/>
        </w:rPr>
      </w:pPr>
      <w:r w:rsidRPr="001A552D">
        <w:rPr>
          <w:sz w:val="16"/>
        </w:rPr>
        <w:t xml:space="preserve">In the meantime, </w:t>
      </w:r>
      <w:r w:rsidRPr="003349F0">
        <w:rPr>
          <w:rStyle w:val="StyleUnderline"/>
          <w:highlight w:val="yellow"/>
        </w:rPr>
        <w:t xml:space="preserve">more than a </w:t>
      </w:r>
      <w:r w:rsidRPr="003349F0">
        <w:rPr>
          <w:rStyle w:val="Emphasis"/>
          <w:highlight w:val="yellow"/>
        </w:rPr>
        <w:t>quarter</w:t>
      </w:r>
      <w:r w:rsidRPr="003349F0">
        <w:rPr>
          <w:rStyle w:val="StyleUnderline"/>
          <w:highlight w:val="yellow"/>
        </w:rPr>
        <w:t xml:space="preserve"> of</w:t>
      </w:r>
      <w:r w:rsidRPr="003349F0">
        <w:rPr>
          <w:rStyle w:val="StyleUnderline"/>
        </w:rPr>
        <w:t xml:space="preserve"> the </w:t>
      </w:r>
      <w:r w:rsidRPr="003349F0">
        <w:rPr>
          <w:rStyle w:val="Emphasis"/>
          <w:highlight w:val="yellow"/>
        </w:rPr>
        <w:t>countries</w:t>
      </w:r>
      <w:r w:rsidRPr="001A552D">
        <w:rPr>
          <w:sz w:val="16"/>
        </w:rPr>
        <w:t xml:space="preserve"> </w:t>
      </w:r>
      <w:r w:rsidRPr="003349F0">
        <w:rPr>
          <w:rStyle w:val="StyleUnderline"/>
        </w:rPr>
        <w:t xml:space="preserve">in sub-Saharan Africa </w:t>
      </w:r>
      <w:r w:rsidRPr="003349F0">
        <w:rPr>
          <w:rStyle w:val="StyleUnderline"/>
          <w:highlight w:val="yellow"/>
        </w:rPr>
        <w:t xml:space="preserve">are </w:t>
      </w:r>
      <w:r w:rsidRPr="003349F0">
        <w:rPr>
          <w:rStyle w:val="Emphasis"/>
          <w:highlight w:val="yellow"/>
        </w:rPr>
        <w:t>poorer now</w:t>
      </w:r>
      <w:r w:rsidRPr="001A552D">
        <w:rPr>
          <w:sz w:val="16"/>
          <w:highlight w:val="yellow"/>
        </w:rPr>
        <w:t xml:space="preserve"> </w:t>
      </w:r>
      <w:r w:rsidRPr="003349F0">
        <w:rPr>
          <w:rStyle w:val="StyleUnderline"/>
          <w:highlight w:val="yellow"/>
        </w:rPr>
        <w:t>than</w:t>
      </w:r>
      <w:r w:rsidRPr="003349F0">
        <w:rPr>
          <w:rStyle w:val="StyleUnderline"/>
        </w:rPr>
        <w:t xml:space="preserve"> in </w:t>
      </w:r>
      <w:r w:rsidRPr="003349F0">
        <w:rPr>
          <w:rStyle w:val="StyleUnderline"/>
          <w:highlight w:val="yellow"/>
        </w:rPr>
        <w:t>1960</w:t>
      </w:r>
      <w:r w:rsidRPr="001A552D">
        <w:rPr>
          <w:sz w:val="16"/>
        </w:rPr>
        <w:t xml:space="preserve"> — </w:t>
      </w:r>
      <w:r w:rsidRPr="003349F0">
        <w:rPr>
          <w:rStyle w:val="StyleUnderline"/>
          <w:highlight w:val="yellow"/>
        </w:rPr>
        <w:t xml:space="preserve">with </w:t>
      </w:r>
      <w:r w:rsidRPr="003349F0">
        <w:rPr>
          <w:rStyle w:val="Emphasis"/>
          <w:highlight w:val="yellow"/>
        </w:rPr>
        <w:t>no sign</w:t>
      </w:r>
      <w:r w:rsidRPr="003349F0">
        <w:rPr>
          <w:rStyle w:val="StyleUnderline"/>
        </w:rPr>
        <w:t xml:space="preserve"> that foreign </w:t>
      </w:r>
      <w:r w:rsidRPr="003349F0">
        <w:rPr>
          <w:rStyle w:val="StyleUnderline"/>
          <w:highlight w:val="yellow"/>
        </w:rPr>
        <w:t>aid</w:t>
      </w:r>
      <w:r w:rsidRPr="001A552D">
        <w:rPr>
          <w:sz w:val="16"/>
          <w:highlight w:val="yellow"/>
        </w:rPr>
        <w:t xml:space="preserve">, </w:t>
      </w:r>
      <w:r w:rsidRPr="003349F0">
        <w:rPr>
          <w:rStyle w:val="Emphasis"/>
          <w:sz w:val="26"/>
          <w:szCs w:val="26"/>
          <w:highlight w:val="yellow"/>
        </w:rPr>
        <w:t>however substantive</w:t>
      </w:r>
      <w:r w:rsidRPr="001A552D">
        <w:rPr>
          <w:sz w:val="16"/>
          <w:highlight w:val="yellow"/>
        </w:rPr>
        <w:t xml:space="preserve">, </w:t>
      </w:r>
      <w:r w:rsidRPr="003349F0">
        <w:rPr>
          <w:rStyle w:val="StyleUnderline"/>
          <w:highlight w:val="yellow"/>
        </w:rPr>
        <w:t xml:space="preserve">will </w:t>
      </w:r>
      <w:r w:rsidRPr="003349F0">
        <w:rPr>
          <w:rStyle w:val="Emphasis"/>
          <w:highlight w:val="yellow"/>
        </w:rPr>
        <w:t>end poverty</w:t>
      </w:r>
      <w:r w:rsidRPr="003349F0">
        <w:rPr>
          <w:rStyle w:val="StyleUnderline"/>
        </w:rPr>
        <w:t xml:space="preserve"> there</w:t>
      </w:r>
      <w:r w:rsidRPr="001A552D">
        <w:rPr>
          <w:sz w:val="16"/>
        </w:rPr>
        <w:t xml:space="preserve">. Last year, perhaps the most striking illustration came from </w:t>
      </w:r>
      <w:r w:rsidRPr="003349F0">
        <w:rPr>
          <w:rStyle w:val="StyleUnderline"/>
          <w:highlight w:val="yellow"/>
        </w:rPr>
        <w:t>Liberia</w:t>
      </w:r>
      <w:r w:rsidRPr="001A552D">
        <w:rPr>
          <w:sz w:val="16"/>
        </w:rPr>
        <w:t xml:space="preserve">, which </w:t>
      </w:r>
      <w:r w:rsidRPr="003349F0">
        <w:rPr>
          <w:rStyle w:val="StyleUnderline"/>
        </w:rPr>
        <w:t xml:space="preserve">has </w:t>
      </w:r>
      <w:r w:rsidRPr="003349F0">
        <w:rPr>
          <w:rStyle w:val="StyleUnderline"/>
          <w:highlight w:val="yellow"/>
        </w:rPr>
        <w:t xml:space="preserve">received </w:t>
      </w:r>
      <w:r w:rsidRPr="003349F0">
        <w:rPr>
          <w:rStyle w:val="Emphasis"/>
          <w:highlight w:val="yellow"/>
        </w:rPr>
        <w:t>massive amounts</w:t>
      </w:r>
      <w:r w:rsidRPr="003349F0">
        <w:rPr>
          <w:rStyle w:val="StyleUnderline"/>
          <w:highlight w:val="yellow"/>
        </w:rPr>
        <w:t xml:space="preserve"> of aid for a </w:t>
      </w:r>
      <w:r w:rsidRPr="003349F0">
        <w:rPr>
          <w:rStyle w:val="Emphasis"/>
          <w:highlight w:val="yellow"/>
        </w:rPr>
        <w:t>decade</w:t>
      </w:r>
      <w:r w:rsidRPr="001A552D">
        <w:rPr>
          <w:sz w:val="16"/>
        </w:rPr>
        <w:t xml:space="preserve">. In 2011, according to the OECD, official development aid to Liberia </w:t>
      </w:r>
      <w:proofErr w:type="spellStart"/>
      <w:r w:rsidRPr="001A552D">
        <w:rPr>
          <w:sz w:val="16"/>
        </w:rPr>
        <w:t>totalled</w:t>
      </w:r>
      <w:proofErr w:type="spellEnd"/>
      <w:r w:rsidRPr="001A552D">
        <w:rPr>
          <w:sz w:val="16"/>
        </w:rPr>
        <w:t xml:space="preserve"> $765 million, and made up 73 per cent of its gross national income. The sum was even larger in 2010. </w:t>
      </w:r>
      <w:r w:rsidRPr="003349F0">
        <w:rPr>
          <w:rStyle w:val="StyleUnderline"/>
          <w:highlight w:val="yellow"/>
        </w:rPr>
        <w:t>But</w:t>
      </w:r>
      <w:r w:rsidRPr="003349F0">
        <w:rPr>
          <w:rStyle w:val="StyleUnderline"/>
        </w:rPr>
        <w:t xml:space="preserve"> last year </w:t>
      </w:r>
      <w:r w:rsidRPr="003349F0">
        <w:rPr>
          <w:rStyle w:val="Emphasis"/>
          <w:highlight w:val="yellow"/>
        </w:rPr>
        <w:t>every one</w:t>
      </w:r>
      <w:r w:rsidRPr="003349F0">
        <w:rPr>
          <w:rStyle w:val="StyleUnderline"/>
          <w:highlight w:val="yellow"/>
        </w:rPr>
        <w:t xml:space="preserve"> of the</w:t>
      </w:r>
      <w:r w:rsidRPr="003349F0">
        <w:rPr>
          <w:rStyle w:val="StyleUnderline"/>
        </w:rPr>
        <w:t xml:space="preserve"> </w:t>
      </w:r>
      <w:r w:rsidRPr="003349F0">
        <w:rPr>
          <w:rStyle w:val="Emphasis"/>
        </w:rPr>
        <w:t xml:space="preserve">25,000 </w:t>
      </w:r>
      <w:r w:rsidRPr="003349F0">
        <w:rPr>
          <w:rStyle w:val="Emphasis"/>
          <w:highlight w:val="yellow"/>
        </w:rPr>
        <w:t>students</w:t>
      </w:r>
      <w:r w:rsidRPr="003349F0">
        <w:rPr>
          <w:rStyle w:val="StyleUnderline"/>
        </w:rPr>
        <w:t xml:space="preserve"> who took the exam to enter the University of Liberia </w:t>
      </w:r>
      <w:r w:rsidRPr="001A552D">
        <w:rPr>
          <w:rStyle w:val="StyleUnderline"/>
          <w:highlight w:val="yellow"/>
        </w:rPr>
        <w:t>failed</w:t>
      </w:r>
      <w:r w:rsidRPr="001A552D">
        <w:rPr>
          <w:sz w:val="16"/>
          <w:highlight w:val="yellow"/>
        </w:rPr>
        <w:t xml:space="preserve">. </w:t>
      </w:r>
      <w:proofErr w:type="gramStart"/>
      <w:r w:rsidRPr="001A552D">
        <w:rPr>
          <w:rStyle w:val="StyleUnderline"/>
          <w:highlight w:val="yellow"/>
        </w:rPr>
        <w:t>All</w:t>
      </w:r>
      <w:r w:rsidRPr="003349F0">
        <w:rPr>
          <w:rStyle w:val="StyleUnderline"/>
        </w:rPr>
        <w:t xml:space="preserve"> of</w:t>
      </w:r>
      <w:proofErr w:type="gramEnd"/>
      <w:r w:rsidRPr="003349F0">
        <w:rPr>
          <w:rStyle w:val="StyleUnderline"/>
        </w:rPr>
        <w:t xml:space="preserve"> the </w:t>
      </w:r>
      <w:r w:rsidRPr="001A552D">
        <w:rPr>
          <w:rStyle w:val="StyleUnderline"/>
          <w:highlight w:val="yellow"/>
        </w:rPr>
        <w:t xml:space="preserve">aid is </w:t>
      </w:r>
      <w:r w:rsidRPr="001A552D">
        <w:rPr>
          <w:rStyle w:val="Emphasis"/>
          <w:highlight w:val="yellow"/>
        </w:rPr>
        <w:t>still failing</w:t>
      </w:r>
      <w:r w:rsidRPr="001A552D">
        <w:rPr>
          <w:sz w:val="16"/>
        </w:rPr>
        <w:t xml:space="preserve"> to provide a decent education to Liberians.</w:t>
      </w:r>
    </w:p>
    <w:p w14:paraId="54E2F795" w14:textId="77777777" w:rsidR="00455F7B" w:rsidRPr="00F110C3" w:rsidRDefault="00455F7B" w:rsidP="00455F7B">
      <w:pPr>
        <w:rPr>
          <w:sz w:val="16"/>
        </w:rPr>
      </w:pPr>
      <w:r w:rsidRPr="001A552D">
        <w:rPr>
          <w:sz w:val="16"/>
        </w:rPr>
        <w:t xml:space="preserve">One could imagine that many factors have kept sub-Saharan Africa poor — famines, civil wars. But </w:t>
      </w:r>
      <w:r w:rsidRPr="003349F0">
        <w:rPr>
          <w:rStyle w:val="StyleUnderline"/>
        </w:rPr>
        <w:t xml:space="preserve">huge </w:t>
      </w:r>
      <w:r w:rsidRPr="001A552D">
        <w:rPr>
          <w:rStyle w:val="StyleUnderline"/>
          <w:highlight w:val="yellow"/>
        </w:rPr>
        <w:t>aid flows</w:t>
      </w:r>
      <w:r w:rsidRPr="003349F0">
        <w:rPr>
          <w:rStyle w:val="StyleUnderline"/>
        </w:rPr>
        <w:t xml:space="preserve"> appear to </w:t>
      </w:r>
      <w:r w:rsidRPr="001A552D">
        <w:rPr>
          <w:rStyle w:val="StyleUnderline"/>
          <w:highlight w:val="yellow"/>
        </w:rPr>
        <w:t xml:space="preserve">have </w:t>
      </w:r>
      <w:r w:rsidRPr="001A552D">
        <w:rPr>
          <w:rStyle w:val="Emphasis"/>
          <w:highlight w:val="yellow"/>
        </w:rPr>
        <w:t>done little</w:t>
      </w:r>
      <w:r w:rsidRPr="001A552D">
        <w:rPr>
          <w:rStyle w:val="StyleUnderline"/>
          <w:highlight w:val="yellow"/>
        </w:rPr>
        <w:t xml:space="preserve"> to </w:t>
      </w:r>
      <w:r w:rsidRPr="001A552D">
        <w:rPr>
          <w:rStyle w:val="Emphasis"/>
          <w:highlight w:val="yellow"/>
        </w:rPr>
        <w:t>change</w:t>
      </w:r>
      <w:r w:rsidRPr="003349F0">
        <w:rPr>
          <w:rStyle w:val="StyleUnderline"/>
        </w:rPr>
        <w:t xml:space="preserve"> the </w:t>
      </w:r>
      <w:r w:rsidRPr="001A552D">
        <w:rPr>
          <w:rStyle w:val="Emphasis"/>
          <w:highlight w:val="yellow"/>
        </w:rPr>
        <w:t>development trajectories</w:t>
      </w:r>
      <w:r w:rsidRPr="001A552D">
        <w:rPr>
          <w:rStyle w:val="StyleUnderline"/>
          <w:highlight w:val="yellow"/>
        </w:rPr>
        <w:t xml:space="preserve"> of poor countries</w:t>
      </w:r>
      <w:r w:rsidRPr="001A552D">
        <w:rPr>
          <w:sz w:val="16"/>
        </w:rPr>
        <w:t xml:space="preserve">, particularly in Africa. Why? As we spell out in our book, this is not to do with a vicious circle of poverty, waiting to be broken by foreign money. </w:t>
      </w:r>
      <w:r w:rsidRPr="003349F0">
        <w:rPr>
          <w:rStyle w:val="StyleUnderline"/>
        </w:rPr>
        <w:t xml:space="preserve">Poverty is instead created by </w:t>
      </w:r>
      <w:r w:rsidRPr="001A552D">
        <w:rPr>
          <w:rStyle w:val="Emphasis"/>
        </w:rPr>
        <w:t>economic institutions</w:t>
      </w:r>
      <w:r w:rsidRPr="001A552D">
        <w:rPr>
          <w:sz w:val="16"/>
        </w:rPr>
        <w:t xml:space="preserve"> </w:t>
      </w:r>
      <w:r w:rsidRPr="003349F0">
        <w:rPr>
          <w:rStyle w:val="StyleUnderline"/>
        </w:rPr>
        <w:t xml:space="preserve">that systematically </w:t>
      </w:r>
      <w:r w:rsidRPr="003349F0">
        <w:rPr>
          <w:rStyle w:val="Emphasis"/>
        </w:rPr>
        <w:t>block</w:t>
      </w:r>
      <w:r w:rsidRPr="003349F0">
        <w:rPr>
          <w:rStyle w:val="StyleUnderline"/>
        </w:rPr>
        <w:t xml:space="preserve"> the </w:t>
      </w:r>
      <w:r w:rsidRPr="003349F0">
        <w:rPr>
          <w:rStyle w:val="Emphasis"/>
        </w:rPr>
        <w:t>incentives</w:t>
      </w:r>
      <w:r w:rsidRPr="001A552D">
        <w:rPr>
          <w:sz w:val="16"/>
        </w:rPr>
        <w:t xml:space="preserve"> </w:t>
      </w:r>
      <w:r w:rsidRPr="003349F0">
        <w:rPr>
          <w:rStyle w:val="StyleUnderline"/>
        </w:rPr>
        <w:t xml:space="preserve">and </w:t>
      </w:r>
      <w:r w:rsidRPr="003349F0">
        <w:rPr>
          <w:rStyle w:val="Emphasis"/>
        </w:rPr>
        <w:t>opportunities</w:t>
      </w:r>
      <w:r w:rsidRPr="001A552D">
        <w:rPr>
          <w:sz w:val="16"/>
        </w:rPr>
        <w:t xml:space="preserve"> </w:t>
      </w:r>
      <w:r w:rsidRPr="003349F0">
        <w:rPr>
          <w:rStyle w:val="StyleUnderline"/>
        </w:rPr>
        <w:t>of poor people to make things better for themselves</w:t>
      </w:r>
      <w:r w:rsidRPr="001A552D">
        <w:rPr>
          <w:sz w:val="16"/>
        </w:rPr>
        <w:t xml:space="preserve">, their </w:t>
      </w:r>
      <w:proofErr w:type="spellStart"/>
      <w:proofErr w:type="gramStart"/>
      <w:r w:rsidRPr="001A552D">
        <w:rPr>
          <w:sz w:val="16"/>
        </w:rPr>
        <w:t>neighbours</w:t>
      </w:r>
      <w:proofErr w:type="spellEnd"/>
      <w:proofErr w:type="gramEnd"/>
      <w:r w:rsidRPr="001A552D">
        <w:rPr>
          <w:sz w:val="16"/>
        </w:rPr>
        <w:t xml:space="preserve"> and their country.</w:t>
      </w:r>
      <w:bookmarkEnd w:id="8"/>
    </w:p>
    <w:p w14:paraId="2240E7C5" w14:textId="77777777" w:rsidR="00455F7B" w:rsidRDefault="00455F7B" w:rsidP="00455F7B">
      <w:pPr>
        <w:pStyle w:val="Heading2"/>
        <w:rPr>
          <w:rFonts w:eastAsia="Times New Roman"/>
        </w:rPr>
      </w:pPr>
      <w:r>
        <w:rPr>
          <w:rFonts w:eastAsia="Times New Roman"/>
        </w:rPr>
        <w:t>CP---States</w:t>
      </w:r>
    </w:p>
    <w:p w14:paraId="2F0845D6" w14:textId="77777777" w:rsidR="00455F7B" w:rsidRPr="0088358E" w:rsidRDefault="00455F7B" w:rsidP="00455F7B">
      <w:pPr>
        <w:pStyle w:val="Heading3"/>
      </w:pPr>
      <w:r>
        <w:t>2AC---AT: CP---State Antitrust</w:t>
      </w:r>
    </w:p>
    <w:p w14:paraId="6B6BF157" w14:textId="77777777" w:rsidR="00455F7B" w:rsidRDefault="00455F7B" w:rsidP="00455F7B">
      <w:pPr>
        <w:pStyle w:val="Heading4"/>
      </w:pPr>
      <w:r>
        <w:t xml:space="preserve">The presumption against extraterritorial antitrust </w:t>
      </w:r>
      <w:r w:rsidRPr="005A2D57">
        <w:rPr>
          <w:u w:val="single"/>
        </w:rPr>
        <w:t>denies states</w:t>
      </w:r>
      <w:r>
        <w:t xml:space="preserve"> the ability to remand foreign conduct.  </w:t>
      </w:r>
    </w:p>
    <w:p w14:paraId="27168534" w14:textId="77777777" w:rsidR="00455F7B" w:rsidRPr="00783593" w:rsidRDefault="00455F7B" w:rsidP="00455F7B">
      <w:r w:rsidRPr="00783593">
        <w:rPr>
          <w:rStyle w:val="Style13ptBold"/>
        </w:rPr>
        <w:t>Buxbaum 17</w:t>
      </w:r>
      <w:r w:rsidRPr="00783593">
        <w:t>, *Hannah L. Buxbaum, vice president for international affairs at Indiana University. She is a professor at the Indiana University Maurer School of Law in Bloomington, Indiana, where she holds the John E. Schiller Chair in Legal Ethics. She was appointed vice president for international affairs in 2018. (2017, “Determining the Territorial Scope of State Law in Interstate and</w:t>
      </w:r>
      <w:r>
        <w:t xml:space="preserve"> </w:t>
      </w:r>
      <w:r w:rsidRPr="00783593">
        <w:t>International Conflicts: Comments on the Draft Restatement International Conflicts: Comments on the Draft Restatement</w:t>
      </w:r>
      <w:r>
        <w:t xml:space="preserve"> </w:t>
      </w:r>
      <w:r w:rsidRPr="00783593">
        <w:t>(Third) and on the Role of Party Autonomy (Third) and on the Role of Party Autonomy”, https://www.repository.law.indiana.edu/cgi/viewcontent.cgi?article=3548&amp;context=facpub)</w:t>
      </w:r>
    </w:p>
    <w:p w14:paraId="2600D344" w14:textId="77777777" w:rsidR="00455F7B" w:rsidRPr="00596839" w:rsidRDefault="00455F7B" w:rsidP="00455F7B">
      <w:r w:rsidRPr="00596839">
        <w:t>B. The Presumption Against Extraterritorial Application of State Law in</w:t>
      </w:r>
      <w:r>
        <w:t xml:space="preserve"> </w:t>
      </w:r>
      <w:r w:rsidRPr="00596839">
        <w:t>International Conflicts</w:t>
      </w:r>
    </w:p>
    <w:p w14:paraId="08B59419" w14:textId="77777777" w:rsidR="00455F7B" w:rsidRPr="005A2D57" w:rsidRDefault="00455F7B" w:rsidP="00455F7B">
      <w:pPr>
        <w:rPr>
          <w:sz w:val="16"/>
        </w:rPr>
      </w:pPr>
      <w:r w:rsidRPr="005A2D57">
        <w:rPr>
          <w:sz w:val="16"/>
        </w:rPr>
        <w:t xml:space="preserve">The </w:t>
      </w:r>
      <w:r w:rsidRPr="00417B1C">
        <w:rPr>
          <w:rStyle w:val="StyleUnderline"/>
          <w:highlight w:val="yellow"/>
        </w:rPr>
        <w:t xml:space="preserve">application of </w:t>
      </w:r>
      <w:r w:rsidRPr="00417B1C">
        <w:rPr>
          <w:rStyle w:val="Emphasis"/>
          <w:highlight w:val="yellow"/>
        </w:rPr>
        <w:t>state law</w:t>
      </w:r>
      <w:r w:rsidRPr="00417B1C">
        <w:rPr>
          <w:rStyle w:val="StyleUnderline"/>
          <w:highlight w:val="yellow"/>
        </w:rPr>
        <w:t xml:space="preserve"> in </w:t>
      </w:r>
      <w:r w:rsidRPr="00417B1C">
        <w:rPr>
          <w:rStyle w:val="Emphasis"/>
          <w:highlight w:val="yellow"/>
        </w:rPr>
        <w:t>international cases</w:t>
      </w:r>
      <w:r w:rsidRPr="00417B1C">
        <w:rPr>
          <w:sz w:val="16"/>
          <w:highlight w:val="yellow"/>
        </w:rPr>
        <w:t xml:space="preserve"> </w:t>
      </w:r>
      <w:r w:rsidRPr="00417B1C">
        <w:rPr>
          <w:rStyle w:val="StyleUnderline"/>
          <w:highlight w:val="yellow"/>
        </w:rPr>
        <w:t>creates</w:t>
      </w:r>
      <w:r w:rsidRPr="000D7E5B">
        <w:rPr>
          <w:rStyle w:val="StyleUnderline"/>
        </w:rPr>
        <w:t xml:space="preserve"> the potential for </w:t>
      </w:r>
      <w:r w:rsidRPr="00417B1C">
        <w:rPr>
          <w:rStyle w:val="Emphasis"/>
          <w:highlight w:val="yellow"/>
        </w:rPr>
        <w:t>conflict</w:t>
      </w:r>
      <w:r w:rsidRPr="005A2D57">
        <w:rPr>
          <w:sz w:val="16"/>
        </w:rPr>
        <w:t xml:space="preserve"> </w:t>
      </w:r>
      <w:r w:rsidRPr="000D7E5B">
        <w:rPr>
          <w:rStyle w:val="StyleUnderline"/>
        </w:rPr>
        <w:t xml:space="preserve">between that law and the law of a </w:t>
      </w:r>
      <w:r w:rsidRPr="000D7E5B">
        <w:rPr>
          <w:rStyle w:val="Emphasis"/>
        </w:rPr>
        <w:t>foreign nation</w:t>
      </w:r>
      <w:r w:rsidRPr="005A2D57">
        <w:rPr>
          <w:sz w:val="16"/>
        </w:rPr>
        <w:t xml:space="preserve">. In two critical respects, such cases present the same problems as the application of federal law in international cases. First, they create the possibility of international discord. Second, </w:t>
      </w:r>
      <w:r w:rsidRPr="00417B1C">
        <w:rPr>
          <w:rStyle w:val="StyleUnderline"/>
          <w:highlight w:val="yellow"/>
        </w:rPr>
        <w:t>due to foreign affairs</w:t>
      </w:r>
      <w:r w:rsidRPr="000D7E5B">
        <w:rPr>
          <w:rStyle w:val="StyleUnderline"/>
        </w:rPr>
        <w:t xml:space="preserve"> concerns</w:t>
      </w:r>
      <w:r w:rsidRPr="005A2D57">
        <w:rPr>
          <w:sz w:val="16"/>
        </w:rPr>
        <w:t xml:space="preserve">, </w:t>
      </w:r>
      <w:r w:rsidRPr="00417B1C">
        <w:rPr>
          <w:rStyle w:val="StyleUnderline"/>
          <w:highlight w:val="yellow"/>
        </w:rPr>
        <w:t>they create a</w:t>
      </w:r>
      <w:r w:rsidRPr="005A2D57">
        <w:rPr>
          <w:sz w:val="16"/>
        </w:rPr>
        <w:t xml:space="preserve"> potential </w:t>
      </w:r>
      <w:r w:rsidRPr="00417B1C">
        <w:rPr>
          <w:rStyle w:val="StyleUnderline"/>
          <w:highlight w:val="yellow"/>
        </w:rPr>
        <w:t>problem regarding</w:t>
      </w:r>
      <w:r w:rsidRPr="000D7E5B">
        <w:rPr>
          <w:rStyle w:val="StyleUnderline"/>
        </w:rPr>
        <w:t xml:space="preserve"> the </w:t>
      </w:r>
      <w:r w:rsidRPr="00417B1C">
        <w:rPr>
          <w:rStyle w:val="Emphasis"/>
          <w:highlight w:val="yellow"/>
        </w:rPr>
        <w:t>allocation</w:t>
      </w:r>
      <w:r w:rsidRPr="00417B1C">
        <w:rPr>
          <w:rStyle w:val="StyleUnderline"/>
          <w:highlight w:val="yellow"/>
        </w:rPr>
        <w:t xml:space="preserve"> of </w:t>
      </w:r>
      <w:r w:rsidRPr="00417B1C">
        <w:rPr>
          <w:rStyle w:val="Emphasis"/>
          <w:highlight w:val="yellow"/>
        </w:rPr>
        <w:t>power</w:t>
      </w:r>
      <w:r w:rsidRPr="005A2D57">
        <w:rPr>
          <w:sz w:val="16"/>
        </w:rPr>
        <w:t xml:space="preserve"> </w:t>
      </w:r>
      <w:r w:rsidRPr="000D7E5B">
        <w:rPr>
          <w:rStyle w:val="StyleUnderline"/>
        </w:rPr>
        <w:t>withi</w:t>
      </w:r>
      <w:r w:rsidRPr="005A2D57">
        <w:rPr>
          <w:rStyle w:val="StyleUnderline"/>
        </w:rPr>
        <w:t>n</w:t>
      </w:r>
      <w:r w:rsidRPr="000D7E5B">
        <w:rPr>
          <w:rStyle w:val="StyleUnderline"/>
        </w:rPr>
        <w:t xml:space="preserve"> the U.S. </w:t>
      </w:r>
      <w:r w:rsidRPr="000D7E5B">
        <w:rPr>
          <w:rStyle w:val="Emphasis"/>
        </w:rPr>
        <w:t>political system</w:t>
      </w:r>
      <w:r w:rsidRPr="005A2D57">
        <w:rPr>
          <w:sz w:val="16"/>
        </w:rPr>
        <w:t xml:space="preserve"> (although, as we will see, of a slightly different nature than in the federal context). Many courts applying a presumption against the application of state law in international cases acknowledge the difference between interpretation of federal and state </w:t>
      </w:r>
      <w:proofErr w:type="gramStart"/>
      <w:r w:rsidRPr="005A2D57">
        <w:rPr>
          <w:sz w:val="16"/>
        </w:rPr>
        <w:t>legislation, but</w:t>
      </w:r>
      <w:proofErr w:type="gramEnd"/>
      <w:r w:rsidRPr="005A2D57">
        <w:rPr>
          <w:sz w:val="16"/>
        </w:rPr>
        <w:t xml:space="preserve"> recognize these similarities.30 </w:t>
      </w:r>
      <w:r w:rsidRPr="000D7E5B">
        <w:rPr>
          <w:rStyle w:val="StyleUnderline"/>
        </w:rPr>
        <w:t xml:space="preserve">In addressing the need to </w:t>
      </w:r>
      <w:r w:rsidRPr="000D7E5B">
        <w:rPr>
          <w:rStyle w:val="Emphasis"/>
        </w:rPr>
        <w:t>avoid friction</w:t>
      </w:r>
      <w:r w:rsidRPr="000D7E5B">
        <w:rPr>
          <w:rStyle w:val="StyleUnderline"/>
        </w:rPr>
        <w:t xml:space="preserve"> with </w:t>
      </w:r>
      <w:r w:rsidRPr="000D7E5B">
        <w:rPr>
          <w:rStyle w:val="Emphasis"/>
        </w:rPr>
        <w:t>foreign sovereigns</w:t>
      </w:r>
      <w:r w:rsidRPr="005A2D57">
        <w:rPr>
          <w:sz w:val="16"/>
        </w:rPr>
        <w:t xml:space="preserve">, for instance, </w:t>
      </w:r>
      <w:r w:rsidRPr="005A2D57">
        <w:rPr>
          <w:rStyle w:val="StyleUnderline"/>
        </w:rPr>
        <w:t xml:space="preserve">courts invoke </w:t>
      </w:r>
      <w:r w:rsidRPr="00417B1C">
        <w:rPr>
          <w:rStyle w:val="Emphasis"/>
          <w:highlight w:val="yellow"/>
        </w:rPr>
        <w:t>international comity</w:t>
      </w:r>
      <w:r w:rsidRPr="005A2D57">
        <w:rPr>
          <w:sz w:val="16"/>
        </w:rPr>
        <w:t xml:space="preserve"> </w:t>
      </w:r>
      <w:r w:rsidRPr="005A2D57">
        <w:rPr>
          <w:rStyle w:val="StyleUnderline"/>
        </w:rPr>
        <w:t xml:space="preserve">as a </w:t>
      </w:r>
      <w:r w:rsidRPr="005A2D57">
        <w:rPr>
          <w:rStyle w:val="Emphasis"/>
        </w:rPr>
        <w:t>reason</w:t>
      </w:r>
      <w:r w:rsidRPr="005A2D57">
        <w:rPr>
          <w:rStyle w:val="StyleUnderline"/>
        </w:rPr>
        <w:t xml:space="preserve"> for the </w:t>
      </w:r>
      <w:r w:rsidRPr="005A2D57">
        <w:rPr>
          <w:rStyle w:val="Emphasis"/>
        </w:rPr>
        <w:t>presumption</w:t>
      </w:r>
      <w:r w:rsidRPr="005A2D57">
        <w:rPr>
          <w:sz w:val="16"/>
        </w:rPr>
        <w:t>. In an age discrimination claim brought under Pennsylvania human rights law, for example, a federal district court stated:</w:t>
      </w:r>
    </w:p>
    <w:p w14:paraId="38FF45FE" w14:textId="77777777" w:rsidR="00455F7B" w:rsidRPr="005A2D57" w:rsidRDefault="00455F7B" w:rsidP="00455F7B">
      <w:pPr>
        <w:rPr>
          <w:sz w:val="16"/>
        </w:rPr>
      </w:pPr>
      <w:r w:rsidRPr="005A2D57">
        <w:rPr>
          <w:sz w:val="16"/>
        </w:rPr>
        <w:t>[F]</w:t>
      </w:r>
      <w:proofErr w:type="spellStart"/>
      <w:r w:rsidRPr="005A2D57">
        <w:rPr>
          <w:sz w:val="16"/>
        </w:rPr>
        <w:t>ederal</w:t>
      </w:r>
      <w:proofErr w:type="spellEnd"/>
      <w:r w:rsidRPr="005A2D57">
        <w:rPr>
          <w:sz w:val="16"/>
        </w:rPr>
        <w:t xml:space="preserve"> courts will only attribute to Congress an intent to apply federal law outside the United States when Congress has very explicitly expressed such an intention. </w:t>
      </w:r>
      <w:r w:rsidRPr="005A2D57">
        <w:rPr>
          <w:rStyle w:val="StyleUnderline"/>
        </w:rPr>
        <w:t>The rationale for</w:t>
      </w:r>
      <w:r w:rsidRPr="000D7E5B">
        <w:rPr>
          <w:rStyle w:val="StyleUnderline"/>
        </w:rPr>
        <w:t xml:space="preserve"> </w:t>
      </w:r>
      <w:r w:rsidRPr="005A2D57">
        <w:rPr>
          <w:rStyle w:val="StyleUnderline"/>
        </w:rPr>
        <w:t xml:space="preserve">this </w:t>
      </w:r>
      <w:r w:rsidRPr="005A2D57">
        <w:rPr>
          <w:rStyle w:val="Emphasis"/>
        </w:rPr>
        <w:t>reluctance</w:t>
      </w:r>
      <w:r w:rsidRPr="005A2D57">
        <w:rPr>
          <w:sz w:val="16"/>
        </w:rPr>
        <w:t>—respect for the sovereignty of other nations within their territories—</w:t>
      </w:r>
      <w:r w:rsidRPr="00417B1C">
        <w:rPr>
          <w:rStyle w:val="StyleUnderline"/>
          <w:highlight w:val="yellow"/>
        </w:rPr>
        <w:t>should make courts</w:t>
      </w:r>
      <w:r w:rsidRPr="000D7E5B">
        <w:rPr>
          <w:rStyle w:val="StyleUnderline"/>
        </w:rPr>
        <w:t xml:space="preserve"> even </w:t>
      </w:r>
      <w:r w:rsidRPr="000D7E5B">
        <w:rPr>
          <w:rStyle w:val="Emphasis"/>
        </w:rPr>
        <w:t xml:space="preserve">more </w:t>
      </w:r>
      <w:r w:rsidRPr="00417B1C">
        <w:rPr>
          <w:rStyle w:val="Emphasis"/>
          <w:highlight w:val="yellow"/>
        </w:rPr>
        <w:t>reluctant</w:t>
      </w:r>
      <w:r w:rsidRPr="00417B1C">
        <w:rPr>
          <w:sz w:val="16"/>
          <w:highlight w:val="yellow"/>
        </w:rPr>
        <w:t xml:space="preserve"> </w:t>
      </w:r>
      <w:r w:rsidRPr="00417B1C">
        <w:rPr>
          <w:rStyle w:val="StyleUnderline"/>
          <w:highlight w:val="yellow"/>
        </w:rPr>
        <w:t xml:space="preserve">to apply state law </w:t>
      </w:r>
      <w:r w:rsidRPr="00417B1C">
        <w:rPr>
          <w:rStyle w:val="Emphasis"/>
          <w:highlight w:val="yellow"/>
        </w:rPr>
        <w:t>outside</w:t>
      </w:r>
      <w:r w:rsidRPr="000D7E5B">
        <w:rPr>
          <w:rStyle w:val="StyleUnderline"/>
        </w:rPr>
        <w:t xml:space="preserve"> the </w:t>
      </w:r>
      <w:r w:rsidRPr="000D7E5B">
        <w:rPr>
          <w:rStyle w:val="Emphasis"/>
        </w:rPr>
        <w:t>boundaries</w:t>
      </w:r>
      <w:r w:rsidRPr="000D7E5B">
        <w:rPr>
          <w:rStyle w:val="StyleUnderline"/>
        </w:rPr>
        <w:t xml:space="preserve"> of </w:t>
      </w:r>
      <w:r w:rsidRPr="00417B1C">
        <w:rPr>
          <w:rStyle w:val="StyleUnderline"/>
          <w:highlight w:val="yellow"/>
        </w:rPr>
        <w:t xml:space="preserve">the </w:t>
      </w:r>
      <w:r w:rsidRPr="00417B1C">
        <w:rPr>
          <w:rStyle w:val="Emphasis"/>
          <w:highlight w:val="yellow"/>
        </w:rPr>
        <w:t>U</w:t>
      </w:r>
      <w:r w:rsidRPr="000D7E5B">
        <w:rPr>
          <w:rStyle w:val="StyleUnderline"/>
        </w:rPr>
        <w:t xml:space="preserve">nited </w:t>
      </w:r>
      <w:r w:rsidRPr="00417B1C">
        <w:rPr>
          <w:rStyle w:val="Emphasis"/>
          <w:highlight w:val="yellow"/>
        </w:rPr>
        <w:t>S</w:t>
      </w:r>
      <w:r w:rsidRPr="000D7E5B">
        <w:rPr>
          <w:rStyle w:val="StyleUnderline"/>
        </w:rPr>
        <w:t>tates</w:t>
      </w:r>
      <w:r w:rsidRPr="005A2D57">
        <w:rPr>
          <w:sz w:val="16"/>
        </w:rPr>
        <w:t>.31</w:t>
      </w:r>
    </w:p>
    <w:p w14:paraId="342D02FB" w14:textId="77777777" w:rsidR="00455F7B" w:rsidRPr="005A2D57" w:rsidRDefault="00455F7B" w:rsidP="00455F7B">
      <w:pPr>
        <w:rPr>
          <w:sz w:val="16"/>
        </w:rPr>
      </w:pPr>
      <w:r w:rsidRPr="005A2D57">
        <w:rPr>
          <w:sz w:val="16"/>
        </w:rPr>
        <w:t xml:space="preserve">With respect to the allocation of authority to address matters of foreign relations, where the federal cases focus on separation of powers between the political branches and the judiciary, the state cases focus on the division of power between state and federal lawmakers. The Supreme Court has held that, as a general matter, the sovereign authority of U.S. states to regulate extraterritorially is analogous to that of the federal government.32 However, </w:t>
      </w:r>
      <w:r w:rsidRPr="000D7E5B">
        <w:rPr>
          <w:rStyle w:val="StyleUnderline"/>
        </w:rPr>
        <w:t xml:space="preserve">several constitutional doctrines </w:t>
      </w:r>
      <w:r w:rsidRPr="000D7E5B">
        <w:rPr>
          <w:rStyle w:val="Emphasis"/>
        </w:rPr>
        <w:t>limit</w:t>
      </w:r>
      <w:r w:rsidRPr="000D7E5B">
        <w:rPr>
          <w:rStyle w:val="StyleUnderline"/>
        </w:rPr>
        <w:t xml:space="preserve"> the role of the </w:t>
      </w:r>
      <w:r w:rsidRPr="000D7E5B">
        <w:rPr>
          <w:rStyle w:val="Emphasis"/>
        </w:rPr>
        <w:t>states</w:t>
      </w:r>
      <w:r w:rsidRPr="000D7E5B">
        <w:rPr>
          <w:rStyle w:val="StyleUnderline"/>
        </w:rPr>
        <w:t xml:space="preserve"> in matters of </w:t>
      </w:r>
      <w:r w:rsidRPr="000D7E5B">
        <w:rPr>
          <w:rStyle w:val="Emphasis"/>
        </w:rPr>
        <w:t>foreign affairs</w:t>
      </w:r>
      <w:r w:rsidRPr="005A2D57">
        <w:rPr>
          <w:sz w:val="16"/>
        </w:rPr>
        <w:t xml:space="preserve">. </w:t>
      </w:r>
      <w:r w:rsidRPr="00417B1C">
        <w:rPr>
          <w:rStyle w:val="StyleUnderline"/>
          <w:highlight w:val="yellow"/>
        </w:rPr>
        <w:t>Courts</w:t>
      </w:r>
      <w:r w:rsidRPr="005A2D57">
        <w:rPr>
          <w:sz w:val="16"/>
        </w:rPr>
        <w:t xml:space="preserve"> often </w:t>
      </w:r>
      <w:r w:rsidRPr="00417B1C">
        <w:rPr>
          <w:rStyle w:val="StyleUnderline"/>
          <w:highlight w:val="yellow"/>
        </w:rPr>
        <w:t xml:space="preserve">invoke these limitations in justifying a presumption </w:t>
      </w:r>
      <w:r w:rsidRPr="00417B1C">
        <w:rPr>
          <w:rStyle w:val="Emphasis"/>
          <w:highlight w:val="yellow"/>
        </w:rPr>
        <w:t>against</w:t>
      </w:r>
      <w:r w:rsidRPr="005A2D57">
        <w:rPr>
          <w:sz w:val="16"/>
        </w:rPr>
        <w:t xml:space="preserve"> </w:t>
      </w:r>
      <w:r w:rsidRPr="000D7E5B">
        <w:rPr>
          <w:rStyle w:val="StyleUnderline"/>
        </w:rPr>
        <w:t xml:space="preserve">the </w:t>
      </w:r>
      <w:r w:rsidRPr="00417B1C">
        <w:rPr>
          <w:rStyle w:val="Emphasis"/>
          <w:highlight w:val="yellow"/>
        </w:rPr>
        <w:t>extraterritorial application</w:t>
      </w:r>
      <w:r w:rsidRPr="00417B1C">
        <w:rPr>
          <w:rStyle w:val="StyleUnderline"/>
          <w:highlight w:val="yellow"/>
        </w:rPr>
        <w:t xml:space="preserve"> of </w:t>
      </w:r>
      <w:r w:rsidRPr="00417B1C">
        <w:rPr>
          <w:rStyle w:val="Emphasis"/>
          <w:highlight w:val="yellow"/>
        </w:rPr>
        <w:t>state law</w:t>
      </w:r>
      <w:r w:rsidRPr="00417B1C">
        <w:rPr>
          <w:rStyle w:val="StyleUnderline"/>
          <w:highlight w:val="yellow"/>
        </w:rPr>
        <w:t xml:space="preserve"> in </w:t>
      </w:r>
      <w:r w:rsidRPr="00417B1C">
        <w:rPr>
          <w:rStyle w:val="Emphasis"/>
          <w:highlight w:val="yellow"/>
        </w:rPr>
        <w:t>international cases</w:t>
      </w:r>
      <w:r w:rsidRPr="005A2D57">
        <w:rPr>
          <w:sz w:val="16"/>
        </w:rPr>
        <w:t>. In one representative case, the Fourth Circuit Court of Appeals considered the application of state tort law in an international case.33 It noted that the classic presumption against extraterritoriality applies only to federal legislation, and reasoned that “given that the Constitution entrusts foreign affairs to the federal political branches, limits state power over foreign affairs, and establishes the supremacy of federal enactments over state law, the presumption against extraterritorial application is even stronger in the context of state tort law.”34 Other cases have similarly invoked the limited role of states in matters of foreign affairs.35</w:t>
      </w:r>
    </w:p>
    <w:p w14:paraId="3DD82BA1" w14:textId="77777777" w:rsidR="00455F7B" w:rsidRPr="005A2D57" w:rsidRDefault="00455F7B" w:rsidP="00455F7B">
      <w:pPr>
        <w:rPr>
          <w:sz w:val="16"/>
          <w:szCs w:val="16"/>
        </w:rPr>
      </w:pPr>
      <w:r w:rsidRPr="005A2D57">
        <w:rPr>
          <w:sz w:val="16"/>
          <w:szCs w:val="16"/>
        </w:rPr>
        <w:t>For similar reasons, courts addressing the applicability of state regulatory law in international cases often decide that the geographic scope of those laws is coterminous with the geographic scope of their federal counterparts. In one case, a court considered the geographic scope of the Donnelly Act, New York’s antitrust statute.36 The court concluded:</w:t>
      </w:r>
    </w:p>
    <w:p w14:paraId="290E8E2A" w14:textId="77777777" w:rsidR="00455F7B" w:rsidRPr="005A2D57" w:rsidRDefault="00455F7B" w:rsidP="00455F7B">
      <w:pPr>
        <w:rPr>
          <w:sz w:val="16"/>
        </w:rPr>
      </w:pPr>
      <w:r w:rsidRPr="005A2D57">
        <w:rPr>
          <w:sz w:val="16"/>
        </w:rPr>
        <w:t xml:space="preserve">It is not necessary to </w:t>
      </w:r>
      <w:proofErr w:type="gramStart"/>
      <w:r w:rsidRPr="005A2D57">
        <w:rPr>
          <w:sz w:val="16"/>
        </w:rPr>
        <w:t>know precisely</w:t>
      </w:r>
      <w:proofErr w:type="gramEnd"/>
      <w:r w:rsidRPr="005A2D57">
        <w:rPr>
          <w:sz w:val="16"/>
        </w:rPr>
        <w:t xml:space="preserve"> the extent of the Donnelly Act’s extraterritorial reach to understand that it cannot reach foreign conduct deliberately placed by Congress beyond the Sherman Act’s jurisdiction. </w:t>
      </w:r>
      <w:r w:rsidRPr="00417B1C">
        <w:rPr>
          <w:rStyle w:val="StyleUnderline"/>
          <w:highlight w:val="yellow"/>
        </w:rPr>
        <w:t xml:space="preserve">The </w:t>
      </w:r>
      <w:r w:rsidRPr="00417B1C">
        <w:rPr>
          <w:rStyle w:val="Emphasis"/>
          <w:highlight w:val="yellow"/>
        </w:rPr>
        <w:t>federal limitation</w:t>
      </w:r>
      <w:r w:rsidRPr="005A2D57">
        <w:rPr>
          <w:sz w:val="16"/>
        </w:rPr>
        <w:t xml:space="preserve"> </w:t>
      </w:r>
      <w:r w:rsidRPr="00417B1C">
        <w:rPr>
          <w:rStyle w:val="StyleUnderline"/>
          <w:highlight w:val="yellow"/>
        </w:rPr>
        <w:t>upon the reach of</w:t>
      </w:r>
      <w:r w:rsidRPr="000D7E5B">
        <w:rPr>
          <w:rStyle w:val="StyleUnderline"/>
        </w:rPr>
        <w:t xml:space="preserve"> the </w:t>
      </w:r>
      <w:r w:rsidRPr="00417B1C">
        <w:rPr>
          <w:rStyle w:val="StyleUnderline"/>
          <w:highlight w:val="yellow"/>
        </w:rPr>
        <w:t>Sherman</w:t>
      </w:r>
      <w:r w:rsidRPr="000D7E5B">
        <w:rPr>
          <w:rStyle w:val="StyleUnderline"/>
        </w:rPr>
        <w:t xml:space="preserve"> Act</w:t>
      </w:r>
      <w:r w:rsidRPr="005A2D57">
        <w:rPr>
          <w:sz w:val="16"/>
        </w:rPr>
        <w:t xml:space="preserve">, predicated upon and an expression of the essentially federal power to regulate foreign commerce, </w:t>
      </w:r>
      <w:r w:rsidRPr="00417B1C">
        <w:rPr>
          <w:rStyle w:val="StyleUnderline"/>
          <w:highlight w:val="yellow"/>
        </w:rPr>
        <w:t xml:space="preserve">would be </w:t>
      </w:r>
      <w:r w:rsidRPr="00417B1C">
        <w:rPr>
          <w:rStyle w:val="Emphasis"/>
          <w:highlight w:val="yellow"/>
        </w:rPr>
        <w:t>undone</w:t>
      </w:r>
      <w:r w:rsidRPr="00417B1C">
        <w:rPr>
          <w:sz w:val="16"/>
          <w:highlight w:val="yellow"/>
        </w:rPr>
        <w:t xml:space="preserve"> </w:t>
      </w:r>
      <w:r w:rsidRPr="00417B1C">
        <w:rPr>
          <w:rStyle w:val="StyleUnderline"/>
          <w:highlight w:val="yellow"/>
        </w:rPr>
        <w:t xml:space="preserve">if states remained free to authorize </w:t>
      </w:r>
      <w:r w:rsidRPr="00417B1C">
        <w:rPr>
          <w:rStyle w:val="Emphasis"/>
          <w:highlight w:val="yellow"/>
        </w:rPr>
        <w:t>“little Sherman Act”</w:t>
      </w:r>
      <w:r w:rsidRPr="00417B1C">
        <w:rPr>
          <w:sz w:val="16"/>
          <w:highlight w:val="yellow"/>
        </w:rPr>
        <w:t xml:space="preserve"> </w:t>
      </w:r>
      <w:r w:rsidRPr="00417B1C">
        <w:rPr>
          <w:rStyle w:val="StyleUnderline"/>
          <w:highlight w:val="yellow"/>
        </w:rPr>
        <w:t xml:space="preserve">claims that </w:t>
      </w:r>
      <w:r w:rsidRPr="00417B1C">
        <w:rPr>
          <w:rStyle w:val="Emphasis"/>
          <w:highlight w:val="yellow"/>
        </w:rPr>
        <w:t>went beyond it.</w:t>
      </w:r>
      <w:r w:rsidRPr="005A2D57">
        <w:rPr>
          <w:sz w:val="16"/>
        </w:rPr>
        <w:t xml:space="preserve"> The established presumption is, of course, against the extraterritorial operation of New York law, and </w:t>
      </w:r>
      <w:r w:rsidRPr="00417B1C">
        <w:rPr>
          <w:rStyle w:val="Emphasis"/>
          <w:sz w:val="26"/>
          <w:szCs w:val="26"/>
          <w:highlight w:val="yellow"/>
        </w:rPr>
        <w:t>we do not see how it could be overcome</w:t>
      </w:r>
      <w:r w:rsidRPr="005A2D57">
        <w:rPr>
          <w:sz w:val="16"/>
        </w:rPr>
        <w:t xml:space="preserve"> in a situation where the analogue federal claim would be barred by congressional enactment.37</w:t>
      </w:r>
    </w:p>
    <w:p w14:paraId="2E70B075" w14:textId="77777777" w:rsidR="00455F7B" w:rsidRDefault="00455F7B" w:rsidP="00455F7B">
      <w:pPr>
        <w:rPr>
          <w:rStyle w:val="markedcontent"/>
          <w:rFonts w:ascii="Arial" w:hAnsi="Arial" w:cs="Arial"/>
          <w:sz w:val="17"/>
          <w:szCs w:val="17"/>
        </w:rPr>
      </w:pPr>
    </w:p>
    <w:p w14:paraId="342E521F" w14:textId="77777777" w:rsidR="00455F7B" w:rsidRPr="00CE3184" w:rsidRDefault="00455F7B" w:rsidP="00455F7B">
      <w:pPr>
        <w:pStyle w:val="Heading4"/>
        <w:rPr>
          <w:rFonts w:cs="Arial"/>
        </w:rPr>
      </w:pPr>
      <w:r>
        <w:rPr>
          <w:rFonts w:cs="Arial"/>
        </w:rPr>
        <w:t xml:space="preserve">The FTAIA limits overreach---state action will be preempted. </w:t>
      </w:r>
    </w:p>
    <w:p w14:paraId="70112C07" w14:textId="77777777" w:rsidR="00455F7B" w:rsidRPr="00CE3184" w:rsidRDefault="00455F7B" w:rsidP="00455F7B">
      <w:r w:rsidRPr="00CE3184">
        <w:rPr>
          <w:rStyle w:val="Style13ptBold"/>
        </w:rPr>
        <w:t>O’Rourke 10</w:t>
      </w:r>
      <w:r>
        <w:t>, *Ken O’Rourke</w:t>
      </w:r>
      <w:r w:rsidRPr="00CE3184">
        <w:t xml:space="preserve"> Senior Partner, O'Melveny &amp; Myers LLP, an international law firm specializing in antitrust; </w:t>
      </w:r>
      <w:r>
        <w:t>(March 3</w:t>
      </w:r>
      <w:r w:rsidRPr="0088358E">
        <w:rPr>
          <w:vertAlign w:val="superscript"/>
        </w:rPr>
        <w:t>rd</w:t>
      </w:r>
      <w:r>
        <w:t xml:space="preserve">, 2010, </w:t>
      </w:r>
      <w:r w:rsidRPr="00CE3184">
        <w:t>“United States: The FTAIA In State Court: A Defense Perspective,” https://www.mondaq.com/unitedstates/trade-regulation-practices/95030/the-ftaia-in-state-court-a-defense-perspective?utm_source=pocket_mylist</w:t>
      </w:r>
      <w:r>
        <w:t>)</w:t>
      </w:r>
    </w:p>
    <w:p w14:paraId="5DD2EE4B" w14:textId="77777777" w:rsidR="00455F7B" w:rsidRPr="00C26A29" w:rsidRDefault="00455F7B" w:rsidP="00455F7B">
      <w:pPr>
        <w:rPr>
          <w:sz w:val="16"/>
        </w:rPr>
      </w:pPr>
      <w:r w:rsidRPr="00C26A29">
        <w:rPr>
          <w:sz w:val="16"/>
        </w:rPr>
        <w:t xml:space="preserve">As federal courts tighten the reins on private antitrust actions, some antitrust plaintiffs are focusing their attention on litigating in state court. And they are being creative about how to avoid removal to federal court.1 Yet, </w:t>
      </w:r>
      <w:r w:rsidRPr="00417B1C">
        <w:rPr>
          <w:rStyle w:val="StyleUnderline"/>
          <w:highlight w:val="yellow"/>
        </w:rPr>
        <w:t xml:space="preserve">as antitrust plaintiffs turn to </w:t>
      </w:r>
      <w:r w:rsidRPr="00417B1C">
        <w:rPr>
          <w:rStyle w:val="Emphasis"/>
          <w:highlight w:val="yellow"/>
        </w:rPr>
        <w:t>state court</w:t>
      </w:r>
      <w:r w:rsidRPr="00C26A29">
        <w:rPr>
          <w:sz w:val="16"/>
        </w:rPr>
        <w:t xml:space="preserve"> </w:t>
      </w:r>
      <w:r w:rsidRPr="00C26A29">
        <w:rPr>
          <w:rStyle w:val="StyleUnderline"/>
        </w:rPr>
        <w:t xml:space="preserve">and </w:t>
      </w:r>
      <w:r w:rsidRPr="00C26A29">
        <w:rPr>
          <w:rStyle w:val="Emphasis"/>
        </w:rPr>
        <w:t>state law</w:t>
      </w:r>
      <w:r w:rsidRPr="00C26A29">
        <w:rPr>
          <w:sz w:val="16"/>
        </w:rPr>
        <w:t xml:space="preserve">, </w:t>
      </w:r>
      <w:r w:rsidRPr="00417B1C">
        <w:rPr>
          <w:rStyle w:val="StyleUnderline"/>
          <w:highlight w:val="yellow"/>
        </w:rPr>
        <w:t>they are likely to face</w:t>
      </w:r>
      <w:r w:rsidRPr="00C26A29">
        <w:rPr>
          <w:sz w:val="16"/>
        </w:rPr>
        <w:t xml:space="preserve"> some of the same federal doctrines they would prefer to avoid.</w:t>
      </w:r>
    </w:p>
    <w:p w14:paraId="000CA6DD" w14:textId="77777777" w:rsidR="00455F7B" w:rsidRPr="00C26A29" w:rsidRDefault="00455F7B" w:rsidP="00455F7B">
      <w:pPr>
        <w:rPr>
          <w:sz w:val="16"/>
        </w:rPr>
      </w:pPr>
      <w:r w:rsidRPr="00C26A29">
        <w:rPr>
          <w:sz w:val="16"/>
        </w:rPr>
        <w:t xml:space="preserve">One federal doctrine sure to arise in state court antitrust actions when there are allegations or damages based on cross-border conduct is </w:t>
      </w:r>
      <w:r w:rsidRPr="00417B1C">
        <w:rPr>
          <w:rStyle w:val="StyleUnderline"/>
          <w:highlight w:val="yellow"/>
        </w:rPr>
        <w:t>the</w:t>
      </w:r>
      <w:r w:rsidRPr="00C26A29">
        <w:rPr>
          <w:sz w:val="16"/>
        </w:rPr>
        <w:t xml:space="preserve"> Foreign Trade Antitrust Improvements Act ("</w:t>
      </w:r>
      <w:r w:rsidRPr="00417B1C">
        <w:rPr>
          <w:rStyle w:val="Emphasis"/>
          <w:highlight w:val="yellow"/>
        </w:rPr>
        <w:t>FTAIA</w:t>
      </w:r>
      <w:r w:rsidRPr="00C26A29">
        <w:rPr>
          <w:sz w:val="16"/>
        </w:rPr>
        <w:t>").2 The FTAIA defines the limits on the reach of the Sherman Act in cases involving foreign trade and commerce.</w:t>
      </w:r>
    </w:p>
    <w:p w14:paraId="006A2A2E" w14:textId="77777777" w:rsidR="00455F7B" w:rsidRPr="00CE3184" w:rsidRDefault="00455F7B" w:rsidP="00455F7B">
      <w:pPr>
        <w:rPr>
          <w:sz w:val="16"/>
        </w:rPr>
      </w:pPr>
      <w:r w:rsidRPr="00CE3184">
        <w:rPr>
          <w:sz w:val="16"/>
        </w:rPr>
        <w:t>The FTAIA's parameters continue to evolve as litigants and the courts wrestle with new variations of the basic allegation that international price-fixing or overseas monopolistic conduct "caused" domestic injury on which a Sherman Act claim is based.</w:t>
      </w:r>
    </w:p>
    <w:p w14:paraId="03E0DB8A" w14:textId="77777777" w:rsidR="00455F7B" w:rsidRPr="00CE3184" w:rsidRDefault="00455F7B" w:rsidP="00455F7B">
      <w:pPr>
        <w:rPr>
          <w:sz w:val="16"/>
        </w:rPr>
      </w:pPr>
      <w:r w:rsidRPr="00CE3184">
        <w:rPr>
          <w:sz w:val="16"/>
        </w:rPr>
        <w:t xml:space="preserve">Congress enacted the FTAIA in 1982, some 92 years after the enactment of the Sherman Act. The FTAIA operates by "removing" anticompetitive conduct in foreign trade or commerce (other than import trade or import commerce) "from the Sherman Act's reach," unless that same conduct also causes direct, </w:t>
      </w:r>
      <w:proofErr w:type="gramStart"/>
      <w:r w:rsidRPr="00CE3184">
        <w:rPr>
          <w:sz w:val="16"/>
        </w:rPr>
        <w:t>foreseeable</w:t>
      </w:r>
      <w:proofErr w:type="gramEnd"/>
      <w:r w:rsidRPr="00CE3184">
        <w:rPr>
          <w:sz w:val="16"/>
        </w:rPr>
        <w:t xml:space="preserve"> and substantial injury to domestic trade or commerce within the United States, U.S. import commerce, or exporting activities of American exporters.3</w:t>
      </w:r>
    </w:p>
    <w:p w14:paraId="6453006F" w14:textId="77777777" w:rsidR="00455F7B" w:rsidRPr="00CE3184" w:rsidRDefault="00455F7B" w:rsidP="00455F7B">
      <w:pPr>
        <w:rPr>
          <w:sz w:val="16"/>
        </w:rPr>
      </w:pPr>
      <w:r w:rsidRPr="00CE3184">
        <w:rPr>
          <w:sz w:val="16"/>
        </w:rPr>
        <w:t>A threshold question is whether these limitations similarly restrict the extraterritorial application of state antitrust laws. Defendants will argue that the state antitrust laws cannot permissibly extend to reach conduct or give rise to damages that Congress has placed beyond the reach of federal antitrust law under the FTAIA.</w:t>
      </w:r>
    </w:p>
    <w:p w14:paraId="5F449945" w14:textId="77777777" w:rsidR="00455F7B" w:rsidRPr="00C26A29" w:rsidRDefault="00455F7B" w:rsidP="00455F7B">
      <w:pPr>
        <w:rPr>
          <w:sz w:val="16"/>
        </w:rPr>
      </w:pPr>
      <w:r w:rsidRPr="00C26A29">
        <w:rPr>
          <w:sz w:val="16"/>
        </w:rPr>
        <w:t xml:space="preserve">The defendants' argument goes like this. First, under the Supremacy Clause of the U.S. Constitution,4 </w:t>
      </w:r>
      <w:r w:rsidRPr="00417B1C">
        <w:rPr>
          <w:rStyle w:val="StyleUnderline"/>
          <w:highlight w:val="yellow"/>
        </w:rPr>
        <w:t>federal law preempts state law</w:t>
      </w:r>
      <w:r w:rsidRPr="00C26A29">
        <w:rPr>
          <w:sz w:val="16"/>
        </w:rPr>
        <w:t xml:space="preserve"> even in the absence of an express preemption provision </w:t>
      </w:r>
      <w:r w:rsidRPr="00417B1C">
        <w:rPr>
          <w:rStyle w:val="StyleUnderline"/>
          <w:highlight w:val="yellow"/>
        </w:rPr>
        <w:t>when</w:t>
      </w:r>
      <w:r w:rsidRPr="00C26A29">
        <w:rPr>
          <w:sz w:val="16"/>
        </w:rPr>
        <w:t xml:space="preserve">, "under the circumstances of [a] particular case, </w:t>
      </w:r>
      <w:r w:rsidRPr="00417B1C">
        <w:rPr>
          <w:rStyle w:val="StyleUnderline"/>
          <w:highlight w:val="yellow"/>
        </w:rPr>
        <w:t>[the challenged</w:t>
      </w:r>
      <w:r w:rsidRPr="00C26A29">
        <w:rPr>
          <w:rStyle w:val="StyleUnderline"/>
        </w:rPr>
        <w:t xml:space="preserve"> state </w:t>
      </w:r>
      <w:r w:rsidRPr="00417B1C">
        <w:rPr>
          <w:rStyle w:val="StyleUnderline"/>
          <w:highlight w:val="yellow"/>
        </w:rPr>
        <w:t xml:space="preserve">law] stands as an </w:t>
      </w:r>
      <w:r w:rsidRPr="00417B1C">
        <w:rPr>
          <w:rStyle w:val="Emphasis"/>
          <w:highlight w:val="yellow"/>
        </w:rPr>
        <w:t>obstacle</w:t>
      </w:r>
      <w:r w:rsidRPr="00417B1C">
        <w:rPr>
          <w:sz w:val="16"/>
          <w:highlight w:val="yellow"/>
        </w:rPr>
        <w:t xml:space="preserve"> </w:t>
      </w:r>
      <w:r w:rsidRPr="00417B1C">
        <w:rPr>
          <w:rStyle w:val="StyleUnderline"/>
          <w:highlight w:val="yellow"/>
        </w:rPr>
        <w:t>to</w:t>
      </w:r>
      <w:r w:rsidRPr="00C26A29">
        <w:rPr>
          <w:rStyle w:val="StyleUnderline"/>
        </w:rPr>
        <w:t xml:space="preserve"> the </w:t>
      </w:r>
      <w:r w:rsidRPr="00417B1C">
        <w:rPr>
          <w:rStyle w:val="Emphasis"/>
          <w:highlight w:val="yellow"/>
        </w:rPr>
        <w:t>accomplishment</w:t>
      </w:r>
      <w:r w:rsidRPr="00C26A29">
        <w:rPr>
          <w:sz w:val="16"/>
        </w:rPr>
        <w:t xml:space="preserve"> and execution of the full purposes and objectives </w:t>
      </w:r>
      <w:r w:rsidRPr="00417B1C">
        <w:rPr>
          <w:rStyle w:val="StyleUnderline"/>
          <w:highlight w:val="yellow"/>
        </w:rPr>
        <w:t>of Congress</w:t>
      </w:r>
      <w:r w:rsidRPr="00C26A29">
        <w:rPr>
          <w:sz w:val="16"/>
        </w:rPr>
        <w:t>."5</w:t>
      </w:r>
    </w:p>
    <w:p w14:paraId="65B8E6A6" w14:textId="77777777" w:rsidR="00455F7B" w:rsidRPr="00C26A29" w:rsidRDefault="00455F7B" w:rsidP="00455F7B">
      <w:pPr>
        <w:rPr>
          <w:sz w:val="16"/>
          <w:szCs w:val="16"/>
        </w:rPr>
      </w:pPr>
      <w:r w:rsidRPr="00C26A29">
        <w:rPr>
          <w:sz w:val="16"/>
          <w:szCs w:val="16"/>
        </w:rPr>
        <w:t xml:space="preserve">Second, the FTAIA's legislative history establishes that Congress had multiple objectives when enacting the statute. One objective was to ensure that the risk of Sherman Act liability did not prevent American exporters and other firms doing business abroad from </w:t>
      </w:r>
      <w:proofErr w:type="gramStart"/>
      <w:r w:rsidRPr="00C26A29">
        <w:rPr>
          <w:sz w:val="16"/>
          <w:szCs w:val="16"/>
        </w:rPr>
        <w:t>entering into</w:t>
      </w:r>
      <w:proofErr w:type="gramEnd"/>
      <w:r w:rsidRPr="00C26A29">
        <w:rPr>
          <w:sz w:val="16"/>
          <w:szCs w:val="16"/>
        </w:rPr>
        <w:t xml:space="preserve"> advantageous "business arrangements (such as joint selling arrangements), however anticompetitive, as long as those arrangements adversely affect only foreign markets."6</w:t>
      </w:r>
    </w:p>
    <w:p w14:paraId="01754E71" w14:textId="77777777" w:rsidR="00455F7B" w:rsidRPr="00C26A29" w:rsidRDefault="00455F7B" w:rsidP="00455F7B">
      <w:pPr>
        <w:rPr>
          <w:sz w:val="16"/>
          <w:szCs w:val="16"/>
        </w:rPr>
      </w:pPr>
      <w:r w:rsidRPr="00C26A29">
        <w:rPr>
          <w:sz w:val="16"/>
          <w:szCs w:val="16"/>
        </w:rPr>
        <w:t>Another objective was to eliminate "ambiguity in the precise legal standard to be employed in determining whether American antitrust law is to be applied to a particular transaction."7</w:t>
      </w:r>
    </w:p>
    <w:p w14:paraId="0C4EFA41" w14:textId="77777777" w:rsidR="00455F7B" w:rsidRPr="00C26A29" w:rsidRDefault="00455F7B" w:rsidP="00455F7B">
      <w:pPr>
        <w:rPr>
          <w:sz w:val="16"/>
          <w:szCs w:val="16"/>
        </w:rPr>
      </w:pPr>
      <w:r w:rsidRPr="00C26A29">
        <w:rPr>
          <w:sz w:val="16"/>
          <w:szCs w:val="16"/>
        </w:rPr>
        <w:t>Congress sought to adopt a "clear benchmark ... for businessmen, attorneys and judges as well as [U.S.] trading partners"8 with the "ultimate purpose" of "</w:t>
      </w:r>
      <w:proofErr w:type="spellStart"/>
      <w:r w:rsidRPr="00C26A29">
        <w:rPr>
          <w:sz w:val="16"/>
          <w:szCs w:val="16"/>
        </w:rPr>
        <w:t>promot</w:t>
      </w:r>
      <w:proofErr w:type="spellEnd"/>
      <w:r w:rsidRPr="00C26A29">
        <w:rPr>
          <w:sz w:val="16"/>
          <w:szCs w:val="16"/>
        </w:rPr>
        <w:t>[ing] certainty in assessing the applicability of American antitrust law to international business transactions and proposed transactions."9</w:t>
      </w:r>
    </w:p>
    <w:p w14:paraId="4CE341BE" w14:textId="77777777" w:rsidR="00455F7B" w:rsidRPr="00C26A29" w:rsidRDefault="00455F7B" w:rsidP="00455F7B">
      <w:pPr>
        <w:rPr>
          <w:sz w:val="16"/>
        </w:rPr>
      </w:pPr>
      <w:r w:rsidRPr="00C26A29">
        <w:rPr>
          <w:rStyle w:val="StyleUnderline"/>
        </w:rPr>
        <w:t>A third objective was to promote</w:t>
      </w:r>
      <w:r w:rsidRPr="00C26A29">
        <w:rPr>
          <w:sz w:val="16"/>
        </w:rPr>
        <w:t xml:space="preserve"> international </w:t>
      </w:r>
      <w:r w:rsidRPr="00C26A29">
        <w:rPr>
          <w:rStyle w:val="Emphasis"/>
        </w:rPr>
        <w:t>comity</w:t>
      </w:r>
      <w:r w:rsidRPr="00C26A29">
        <w:rPr>
          <w:sz w:val="16"/>
        </w:rPr>
        <w:t xml:space="preserve"> by acknowledging and respecting the prerogatives of other nations to establish and apply their own standards for regulating and remediating alleged restraints of trade in their own markets.10</w:t>
      </w:r>
    </w:p>
    <w:p w14:paraId="455DE8DB" w14:textId="77777777" w:rsidR="00455F7B" w:rsidRPr="00C26A29" w:rsidRDefault="00455F7B" w:rsidP="00455F7B">
      <w:pPr>
        <w:rPr>
          <w:sz w:val="16"/>
        </w:rPr>
      </w:pPr>
      <w:r w:rsidRPr="00C26A29">
        <w:rPr>
          <w:rStyle w:val="StyleUnderline"/>
        </w:rPr>
        <w:t>Congress believed</w:t>
      </w:r>
      <w:r w:rsidRPr="00C26A29">
        <w:rPr>
          <w:sz w:val="16"/>
        </w:rPr>
        <w:t xml:space="preserve"> that </w:t>
      </w:r>
      <w:r w:rsidRPr="00C26A29">
        <w:rPr>
          <w:rStyle w:val="StyleUnderline"/>
        </w:rPr>
        <w:t xml:space="preserve">respecting such foreign sovereign regulatory prerogatives would ultimately </w:t>
      </w:r>
      <w:r w:rsidRPr="00C26A29">
        <w:rPr>
          <w:rStyle w:val="Emphasis"/>
        </w:rPr>
        <w:t>best serve</w:t>
      </w:r>
      <w:r w:rsidRPr="00C26A29">
        <w:rPr>
          <w:rStyle w:val="StyleUnderline"/>
        </w:rPr>
        <w:t xml:space="preserve"> U.S. interests</w:t>
      </w:r>
      <w:r w:rsidRPr="00C26A29">
        <w:rPr>
          <w:sz w:val="16"/>
        </w:rPr>
        <w:t xml:space="preserve"> by "encourage[ing] our trading partners to take more effective steps to protect competition in their markets."11</w:t>
      </w:r>
    </w:p>
    <w:p w14:paraId="3EBAFF03" w14:textId="77777777" w:rsidR="00455F7B" w:rsidRPr="00C26A29" w:rsidRDefault="00455F7B" w:rsidP="00455F7B">
      <w:pPr>
        <w:rPr>
          <w:rStyle w:val="StyleUnderline"/>
        </w:rPr>
      </w:pPr>
      <w:r w:rsidRPr="00417B1C">
        <w:rPr>
          <w:rStyle w:val="StyleUnderline"/>
          <w:highlight w:val="yellow"/>
        </w:rPr>
        <w:t xml:space="preserve">Applying </w:t>
      </w:r>
      <w:r w:rsidRPr="00417B1C">
        <w:rPr>
          <w:rStyle w:val="Emphasis"/>
          <w:highlight w:val="yellow"/>
        </w:rPr>
        <w:t>state antitrust laws</w:t>
      </w:r>
      <w:r w:rsidRPr="00417B1C">
        <w:rPr>
          <w:sz w:val="16"/>
          <w:highlight w:val="yellow"/>
        </w:rPr>
        <w:t xml:space="preserve"> </w:t>
      </w:r>
      <w:r w:rsidRPr="00417B1C">
        <w:rPr>
          <w:rStyle w:val="StyleUnderline"/>
          <w:highlight w:val="yellow"/>
        </w:rPr>
        <w:t>to regulate</w:t>
      </w:r>
      <w:r w:rsidRPr="00C26A29">
        <w:rPr>
          <w:rStyle w:val="StyleUnderline"/>
        </w:rPr>
        <w:t xml:space="preserve"> foreign </w:t>
      </w:r>
      <w:r w:rsidRPr="00417B1C">
        <w:rPr>
          <w:rStyle w:val="StyleUnderline"/>
          <w:highlight w:val="yellow"/>
        </w:rPr>
        <w:t>trade</w:t>
      </w:r>
      <w:r w:rsidRPr="00C26A29">
        <w:rPr>
          <w:sz w:val="16"/>
        </w:rPr>
        <w:t xml:space="preserve"> or commerce </w:t>
      </w:r>
      <w:r w:rsidRPr="00C26A29">
        <w:rPr>
          <w:rStyle w:val="Emphasis"/>
        </w:rPr>
        <w:t>excluded</w:t>
      </w:r>
      <w:r w:rsidRPr="00C26A29">
        <w:rPr>
          <w:rStyle w:val="StyleUnderline"/>
        </w:rPr>
        <w:t xml:space="preserve"> from </w:t>
      </w:r>
      <w:r w:rsidRPr="00C26A29">
        <w:rPr>
          <w:rStyle w:val="Emphasis"/>
        </w:rPr>
        <w:t>federal</w:t>
      </w:r>
      <w:r w:rsidRPr="00C26A29">
        <w:rPr>
          <w:rStyle w:val="StyleUnderline"/>
        </w:rPr>
        <w:t xml:space="preserve"> antitrust </w:t>
      </w:r>
      <w:r w:rsidRPr="00C26A29">
        <w:rPr>
          <w:rStyle w:val="Emphasis"/>
        </w:rPr>
        <w:t>jurisdiction</w:t>
      </w:r>
      <w:r w:rsidRPr="00C26A29">
        <w:rPr>
          <w:rStyle w:val="StyleUnderline"/>
        </w:rPr>
        <w:t xml:space="preserve"> by the </w:t>
      </w:r>
      <w:r w:rsidRPr="00C26A29">
        <w:rPr>
          <w:rStyle w:val="Emphasis"/>
        </w:rPr>
        <w:t>FTAIA</w:t>
      </w:r>
      <w:r w:rsidRPr="00C26A29">
        <w:rPr>
          <w:rStyle w:val="StyleUnderline"/>
        </w:rPr>
        <w:t xml:space="preserve"> arguably </w:t>
      </w:r>
      <w:r w:rsidRPr="00417B1C">
        <w:rPr>
          <w:rStyle w:val="StyleUnderline"/>
          <w:highlight w:val="yellow"/>
        </w:rPr>
        <w:t xml:space="preserve">would </w:t>
      </w:r>
      <w:r w:rsidRPr="00417B1C">
        <w:rPr>
          <w:rStyle w:val="Emphasis"/>
          <w:highlight w:val="yellow"/>
        </w:rPr>
        <w:t>frustrate</w:t>
      </w:r>
      <w:r w:rsidRPr="00417B1C">
        <w:rPr>
          <w:rStyle w:val="StyleUnderline"/>
          <w:highlight w:val="yellow"/>
        </w:rPr>
        <w:t xml:space="preserve"> every one of these </w:t>
      </w:r>
      <w:r w:rsidRPr="00417B1C">
        <w:rPr>
          <w:rStyle w:val="Emphasis"/>
          <w:highlight w:val="yellow"/>
        </w:rPr>
        <w:t>objectives</w:t>
      </w:r>
      <w:r w:rsidRPr="00417B1C">
        <w:rPr>
          <w:rStyle w:val="StyleUnderline"/>
          <w:highlight w:val="yellow"/>
        </w:rPr>
        <w:t>.</w:t>
      </w:r>
    </w:p>
    <w:p w14:paraId="26D5EDAF" w14:textId="77777777" w:rsidR="00455F7B" w:rsidRPr="00C26A29" w:rsidRDefault="00455F7B" w:rsidP="00455F7B">
      <w:pPr>
        <w:rPr>
          <w:sz w:val="16"/>
          <w:szCs w:val="16"/>
        </w:rPr>
      </w:pPr>
      <w:r w:rsidRPr="00C26A29">
        <w:rPr>
          <w:sz w:val="16"/>
          <w:szCs w:val="16"/>
        </w:rPr>
        <w:t xml:space="preserve">American exporters and other businesses engaged in foreign trade or commerce could have no confidence that restraints exempted from federal antitrust attack would not be subject to alternative antitrust attack under the laws of one or more U.S. states. Businesses, therefore, would be deterred from </w:t>
      </w:r>
      <w:proofErr w:type="gramStart"/>
      <w:r w:rsidRPr="00C26A29">
        <w:rPr>
          <w:sz w:val="16"/>
          <w:szCs w:val="16"/>
        </w:rPr>
        <w:t>entering into</w:t>
      </w:r>
      <w:proofErr w:type="gramEnd"/>
      <w:r w:rsidRPr="00C26A29">
        <w:rPr>
          <w:sz w:val="16"/>
          <w:szCs w:val="16"/>
        </w:rPr>
        <w:t xml:space="preserve"> arrangements that Congress intended to enable.</w:t>
      </w:r>
    </w:p>
    <w:p w14:paraId="780C1302" w14:textId="77777777" w:rsidR="00455F7B" w:rsidRPr="00CE3184" w:rsidRDefault="00455F7B" w:rsidP="00455F7B">
      <w:pPr>
        <w:rPr>
          <w:sz w:val="16"/>
        </w:rPr>
      </w:pPr>
      <w:r w:rsidRPr="00CE3184">
        <w:rPr>
          <w:sz w:val="16"/>
        </w:rPr>
        <w:t xml:space="preserve">Likewise, ambiguity in the "standard to be employed" for assessing the extraterritorial application of "American antitrust law" would not only </w:t>
      </w:r>
      <w:proofErr w:type="gramStart"/>
      <w:r w:rsidRPr="00CE3184">
        <w:rPr>
          <w:sz w:val="16"/>
        </w:rPr>
        <w:t>persist, but</w:t>
      </w:r>
      <w:proofErr w:type="gramEnd"/>
      <w:r w:rsidRPr="00CE3184">
        <w:rPr>
          <w:sz w:val="16"/>
        </w:rPr>
        <w:t xml:space="preserve"> would be multiplied fifty times.</w:t>
      </w:r>
    </w:p>
    <w:p w14:paraId="02423C06" w14:textId="77777777" w:rsidR="00455F7B" w:rsidRPr="00C26A29" w:rsidRDefault="00455F7B" w:rsidP="00455F7B">
      <w:pPr>
        <w:rPr>
          <w:rStyle w:val="StyleUnderline"/>
        </w:rPr>
      </w:pPr>
      <w:r w:rsidRPr="00C26A29">
        <w:rPr>
          <w:sz w:val="16"/>
        </w:rPr>
        <w:t xml:space="preserve">And the </w:t>
      </w:r>
      <w:r w:rsidRPr="00417B1C">
        <w:rPr>
          <w:rStyle w:val="StyleUnderline"/>
          <w:highlight w:val="yellow"/>
        </w:rPr>
        <w:t>imposition of</w:t>
      </w:r>
      <w:r w:rsidRPr="00C26A29">
        <w:rPr>
          <w:rStyle w:val="StyleUnderline"/>
        </w:rPr>
        <w:t xml:space="preserve"> as many as </w:t>
      </w:r>
      <w:r w:rsidRPr="00417B1C">
        <w:rPr>
          <w:rStyle w:val="StyleUnderline"/>
          <w:highlight w:val="yellow"/>
        </w:rPr>
        <w:t>50 states'</w:t>
      </w:r>
      <w:r w:rsidRPr="00C26A29">
        <w:rPr>
          <w:rStyle w:val="StyleUnderline"/>
        </w:rPr>
        <w:t xml:space="preserve"> antitrust </w:t>
      </w:r>
      <w:r w:rsidRPr="00417B1C">
        <w:rPr>
          <w:rStyle w:val="StyleUnderline"/>
          <w:highlight w:val="yellow"/>
        </w:rPr>
        <w:t>laws</w:t>
      </w:r>
      <w:r w:rsidRPr="00C26A29">
        <w:rPr>
          <w:rStyle w:val="StyleUnderline"/>
        </w:rPr>
        <w:t xml:space="preserve"> on foreign trade</w:t>
      </w:r>
      <w:r w:rsidRPr="00C26A29">
        <w:rPr>
          <w:sz w:val="16"/>
        </w:rPr>
        <w:t xml:space="preserve"> or commerce clearly </w:t>
      </w:r>
      <w:r w:rsidRPr="00417B1C">
        <w:rPr>
          <w:rStyle w:val="StyleUnderline"/>
          <w:highlight w:val="yellow"/>
        </w:rPr>
        <w:t xml:space="preserve">would </w:t>
      </w:r>
      <w:r w:rsidRPr="00417B1C">
        <w:rPr>
          <w:rStyle w:val="Emphasis"/>
          <w:highlight w:val="yellow"/>
        </w:rPr>
        <w:t>negate</w:t>
      </w:r>
      <w:r w:rsidRPr="00417B1C">
        <w:rPr>
          <w:rStyle w:val="StyleUnderline"/>
          <w:highlight w:val="yellow"/>
        </w:rPr>
        <w:t xml:space="preserve"> the federal </w:t>
      </w:r>
      <w:r w:rsidRPr="00417B1C">
        <w:rPr>
          <w:rStyle w:val="Emphasis"/>
          <w:highlight w:val="yellow"/>
        </w:rPr>
        <w:t>objectives</w:t>
      </w:r>
      <w:r w:rsidRPr="00417B1C">
        <w:rPr>
          <w:rStyle w:val="StyleUnderline"/>
          <w:highlight w:val="yellow"/>
        </w:rPr>
        <w:t xml:space="preserve"> of</w:t>
      </w:r>
      <w:r w:rsidRPr="00C26A29">
        <w:rPr>
          <w:rStyle w:val="StyleUnderline"/>
        </w:rPr>
        <w:t xml:space="preserve"> </w:t>
      </w:r>
      <w:r w:rsidRPr="00C26A29">
        <w:rPr>
          <w:rStyle w:val="Emphasis"/>
        </w:rPr>
        <w:t xml:space="preserve">international </w:t>
      </w:r>
      <w:r w:rsidRPr="00417B1C">
        <w:rPr>
          <w:rStyle w:val="Emphasis"/>
          <w:highlight w:val="yellow"/>
        </w:rPr>
        <w:t>comity</w:t>
      </w:r>
      <w:r w:rsidRPr="00417B1C">
        <w:rPr>
          <w:rStyle w:val="StyleUnderline"/>
          <w:highlight w:val="yellow"/>
        </w:rPr>
        <w:t xml:space="preserve"> and </w:t>
      </w:r>
      <w:r w:rsidRPr="00417B1C">
        <w:rPr>
          <w:rStyle w:val="Emphasis"/>
          <w:highlight w:val="yellow"/>
        </w:rPr>
        <w:t>respect</w:t>
      </w:r>
      <w:r w:rsidRPr="00417B1C">
        <w:rPr>
          <w:rStyle w:val="StyleUnderline"/>
          <w:highlight w:val="yellow"/>
        </w:rPr>
        <w:t xml:space="preserve"> for </w:t>
      </w:r>
      <w:r w:rsidRPr="00417B1C">
        <w:rPr>
          <w:rStyle w:val="Emphasis"/>
          <w:highlight w:val="yellow"/>
        </w:rPr>
        <w:t>foreign regulation</w:t>
      </w:r>
      <w:r w:rsidRPr="00C26A29">
        <w:rPr>
          <w:rStyle w:val="StyleUnderline"/>
        </w:rPr>
        <w:t xml:space="preserve"> of foreign markets.</w:t>
      </w:r>
    </w:p>
    <w:p w14:paraId="4205753E" w14:textId="77777777" w:rsidR="00455F7B" w:rsidRDefault="00455F7B" w:rsidP="00455F7B"/>
    <w:p w14:paraId="666F94CE" w14:textId="77777777" w:rsidR="00455F7B" w:rsidRDefault="00455F7B" w:rsidP="00455F7B">
      <w:pPr>
        <w:pStyle w:val="Heading4"/>
      </w:pPr>
      <w:r>
        <w:t xml:space="preserve">Foreign defendants can </w:t>
      </w:r>
      <w:r w:rsidRPr="005A2D57">
        <w:rPr>
          <w:u w:val="single"/>
        </w:rPr>
        <w:t>remove cases</w:t>
      </w:r>
      <w:r>
        <w:t xml:space="preserve"> to the federal level. </w:t>
      </w:r>
    </w:p>
    <w:p w14:paraId="61AC860A" w14:textId="77777777" w:rsidR="00455F7B" w:rsidRDefault="00455F7B" w:rsidP="00455F7B">
      <w:r w:rsidRPr="00A07BAE">
        <w:rPr>
          <w:rStyle w:val="Style13ptBold"/>
        </w:rPr>
        <w:t xml:space="preserve">Crowell and Moring </w:t>
      </w:r>
      <w:r>
        <w:rPr>
          <w:rStyle w:val="Style13ptBold"/>
        </w:rPr>
        <w:t xml:space="preserve">08, </w:t>
      </w:r>
      <w:r>
        <w:t xml:space="preserve">*Crowell and Moring LLP provide legal services across the world and specialize in antitrust, (2008, “THE ABCs OF CROSS-BORDER LITIGATION IN THE UNITED STATES”, </w:t>
      </w:r>
      <w:r w:rsidRPr="00A07BAE">
        <w:t>https://www.crowell.com/files/ABC-Guide-to-Cross-Border-Litigation_Crowell-Moring.pdf</w:t>
      </w:r>
      <w:r>
        <w:t>)</w:t>
      </w:r>
    </w:p>
    <w:p w14:paraId="329F1A5B" w14:textId="77777777" w:rsidR="00455F7B" w:rsidRPr="00B820BC" w:rsidRDefault="00455F7B" w:rsidP="00455F7B">
      <w:pPr>
        <w:rPr>
          <w:sz w:val="16"/>
          <w:szCs w:val="16"/>
        </w:rPr>
      </w:pPr>
      <w:r w:rsidRPr="00B820BC">
        <w:rPr>
          <w:sz w:val="16"/>
          <w:szCs w:val="16"/>
        </w:rPr>
        <w:t>FEDERAL COURT JURISDICTION</w:t>
      </w:r>
    </w:p>
    <w:p w14:paraId="1CC2DE0B" w14:textId="77777777" w:rsidR="00455F7B" w:rsidRPr="00B820BC" w:rsidRDefault="00455F7B" w:rsidP="00455F7B">
      <w:pPr>
        <w:rPr>
          <w:sz w:val="16"/>
        </w:rPr>
      </w:pPr>
      <w:r w:rsidRPr="00417B1C">
        <w:rPr>
          <w:rStyle w:val="StyleUnderline"/>
          <w:highlight w:val="yellow"/>
        </w:rPr>
        <w:t>Jurisdiction in</w:t>
      </w:r>
      <w:r w:rsidRPr="00B820BC">
        <w:rPr>
          <w:sz w:val="16"/>
        </w:rPr>
        <w:t xml:space="preserve"> the U.S. </w:t>
      </w:r>
      <w:r w:rsidRPr="00417B1C">
        <w:rPr>
          <w:rStyle w:val="StyleUnderline"/>
          <w:highlight w:val="yellow"/>
        </w:rPr>
        <w:t>federal courts is</w:t>
      </w:r>
      <w:r w:rsidRPr="00B820BC">
        <w:rPr>
          <w:rStyle w:val="StyleUnderline"/>
        </w:rPr>
        <w:t xml:space="preserve"> somewhat </w:t>
      </w:r>
      <w:r w:rsidRPr="00417B1C">
        <w:rPr>
          <w:rStyle w:val="Emphasis"/>
          <w:highlight w:val="yellow"/>
        </w:rPr>
        <w:t>more restrictive</w:t>
      </w:r>
      <w:r w:rsidRPr="00B820BC">
        <w:rPr>
          <w:sz w:val="16"/>
        </w:rPr>
        <w:t>. The federal courts are called courts of “limited jurisdiction” because they are available only for certain limited types of disputes, including cases involving the U.S. or foreign governments, questions relating to international treaties or agreements, cases arising under federal laws or regulations, and cases between residents of different states.</w:t>
      </w:r>
    </w:p>
    <w:p w14:paraId="7ACCFC52" w14:textId="77777777" w:rsidR="00455F7B" w:rsidRPr="00B820BC" w:rsidRDefault="00455F7B" w:rsidP="00455F7B">
      <w:pPr>
        <w:rPr>
          <w:sz w:val="16"/>
          <w:szCs w:val="16"/>
        </w:rPr>
      </w:pPr>
      <w:r w:rsidRPr="00B820BC">
        <w:rPr>
          <w:sz w:val="16"/>
          <w:szCs w:val="16"/>
        </w:rPr>
        <w:t>Still, the jurisdiction of federal courts remains broad, especially for disputes between U.S. and non-U.S. parties. The procedural rules governing the federal courts expressly grant subject matter jurisdiction over claims between U.S. and non-U.S. citizens. While the text appears simple, this rule in practice can present many complexities. For example, what is the citizenship of an entity that is incorporated in Hungary but has its primary place of business in the U.S.? What about a corporation that is separately incorporated in the U.S. and in the E.U.? There are a range of legal strategies that may be available to a non-U.S. company in this regard. It is important to discuss these options with U.S. counsel to be able to make an informed judgment regarding how to proceed in the U.S. litigation.</w:t>
      </w:r>
    </w:p>
    <w:p w14:paraId="24F8DC10" w14:textId="77777777" w:rsidR="00455F7B" w:rsidRPr="00B820BC" w:rsidRDefault="00455F7B" w:rsidP="00455F7B">
      <w:pPr>
        <w:rPr>
          <w:sz w:val="16"/>
          <w:szCs w:val="16"/>
        </w:rPr>
      </w:pPr>
      <w:r w:rsidRPr="00B820BC">
        <w:rPr>
          <w:sz w:val="16"/>
          <w:szCs w:val="16"/>
        </w:rPr>
        <w:t>It is important to bear in mind that some federal statutes may apply to conduct abroad of both foreign and U.S. corporations. For example, certain federal antitrust laws may apply where the conduct was meant to produce and in fact did produce a substantial effect in the United States. Other examples of laws that may be applied extraterritorially include certain federal securities and international banking laws, the Alien Tort Claims Act, suits against foreign states, various federal civil rights acts, and claims related to international arbitration agreements.</w:t>
      </w:r>
    </w:p>
    <w:p w14:paraId="7A1F1877" w14:textId="77777777" w:rsidR="00455F7B" w:rsidRPr="00B820BC" w:rsidRDefault="00455F7B" w:rsidP="00455F7B">
      <w:pPr>
        <w:rPr>
          <w:sz w:val="16"/>
          <w:szCs w:val="16"/>
        </w:rPr>
      </w:pPr>
      <w:r w:rsidRPr="00B820BC">
        <w:rPr>
          <w:sz w:val="16"/>
          <w:szCs w:val="16"/>
        </w:rPr>
        <w:t>REMOVAL FROM STATE COURT TO FEDERAL COURT</w:t>
      </w:r>
    </w:p>
    <w:p w14:paraId="15FA9873" w14:textId="77777777" w:rsidR="00455F7B" w:rsidRDefault="00455F7B" w:rsidP="00455F7B">
      <w:pPr>
        <w:rPr>
          <w:sz w:val="16"/>
        </w:rPr>
      </w:pPr>
      <w:r w:rsidRPr="00417B1C">
        <w:rPr>
          <w:rStyle w:val="StyleUnderline"/>
          <w:highlight w:val="yellow"/>
        </w:rPr>
        <w:t xml:space="preserve">“Removal” permits defendants sued in state court to </w:t>
      </w:r>
      <w:r w:rsidRPr="00417B1C">
        <w:rPr>
          <w:rStyle w:val="Emphasis"/>
          <w:highlight w:val="yellow"/>
        </w:rPr>
        <w:t>“remove”</w:t>
      </w:r>
      <w:r w:rsidRPr="00417B1C">
        <w:rPr>
          <w:rStyle w:val="StyleUnderline"/>
          <w:highlight w:val="yellow"/>
        </w:rPr>
        <w:t xml:space="preserve"> the case from </w:t>
      </w:r>
      <w:r w:rsidRPr="00417B1C">
        <w:rPr>
          <w:rStyle w:val="Emphasis"/>
          <w:highlight w:val="yellow"/>
        </w:rPr>
        <w:t>state court</w:t>
      </w:r>
      <w:r w:rsidRPr="00B820BC">
        <w:rPr>
          <w:sz w:val="16"/>
        </w:rPr>
        <w:t xml:space="preserve">, in certain circumstances, </w:t>
      </w:r>
      <w:r w:rsidRPr="00417B1C">
        <w:rPr>
          <w:rStyle w:val="StyleUnderline"/>
          <w:highlight w:val="yellow"/>
        </w:rPr>
        <w:t xml:space="preserve">so that it may be adjudicated by a </w:t>
      </w:r>
      <w:r w:rsidRPr="00417B1C">
        <w:rPr>
          <w:rStyle w:val="Emphasis"/>
          <w:highlight w:val="yellow"/>
        </w:rPr>
        <w:t>federal court</w:t>
      </w:r>
      <w:r w:rsidRPr="00B820BC">
        <w:rPr>
          <w:sz w:val="16"/>
        </w:rPr>
        <w:t xml:space="preserve">. A party sued in state court may favor proceeding in federal court for many reasons: </w:t>
      </w:r>
      <w:r w:rsidRPr="00417B1C">
        <w:rPr>
          <w:rStyle w:val="StyleUnderline"/>
          <w:highlight w:val="yellow"/>
        </w:rPr>
        <w:t>federal courts may be more predictable</w:t>
      </w:r>
      <w:r w:rsidRPr="00417B1C">
        <w:rPr>
          <w:sz w:val="16"/>
          <w:highlight w:val="yellow"/>
        </w:rPr>
        <w:t xml:space="preserve">, </w:t>
      </w:r>
      <w:r w:rsidRPr="00417B1C">
        <w:rPr>
          <w:rStyle w:val="StyleUnderline"/>
          <w:highlight w:val="yellow"/>
        </w:rPr>
        <w:t>consistent</w:t>
      </w:r>
      <w:r w:rsidRPr="00417B1C">
        <w:rPr>
          <w:sz w:val="16"/>
          <w:highlight w:val="yellow"/>
        </w:rPr>
        <w:t xml:space="preserve">, </w:t>
      </w:r>
      <w:r w:rsidRPr="00417B1C">
        <w:rPr>
          <w:rStyle w:val="StyleUnderline"/>
          <w:highlight w:val="yellow"/>
        </w:rPr>
        <w:t>and experienced</w:t>
      </w:r>
      <w:r w:rsidRPr="00B820BC">
        <w:rPr>
          <w:sz w:val="16"/>
        </w:rPr>
        <w:t xml:space="preserve"> in certain matters than state courts; however, federal court litigation also may be more expensive and time-consuming than litigation in the state courts. As usual, with each rule there are exceptions. For example, federal courts in the Eastern District of Virginia are known for moving extremely quickly while some judges in other jurisdictions can take months or even years to resolve threshold questions in a case.</w:t>
      </w:r>
    </w:p>
    <w:p w14:paraId="49B73A22" w14:textId="77777777" w:rsidR="00455F7B" w:rsidRPr="00857F01" w:rsidRDefault="00455F7B" w:rsidP="00455F7B">
      <w:pPr>
        <w:keepNext/>
        <w:keepLines/>
        <w:spacing w:before="40" w:after="0" w:line="276" w:lineRule="auto"/>
        <w:outlineLvl w:val="3"/>
        <w:rPr>
          <w:rFonts w:eastAsia="MS Gothic"/>
          <w:b/>
          <w:iCs/>
          <w:sz w:val="26"/>
        </w:rPr>
      </w:pPr>
    </w:p>
    <w:p w14:paraId="153E19B3" w14:textId="77777777" w:rsidR="00455F7B" w:rsidRDefault="00455F7B" w:rsidP="00455F7B">
      <w:pPr>
        <w:pStyle w:val="Heading2"/>
      </w:pPr>
      <w:r>
        <w:t>T---Court</w:t>
      </w:r>
    </w:p>
    <w:p w14:paraId="269A82C1" w14:textId="73254994" w:rsidR="00455F7B" w:rsidRPr="00C341A0" w:rsidRDefault="00455F7B" w:rsidP="00455F7B">
      <w:pPr>
        <w:pStyle w:val="Heading3"/>
      </w:pPr>
      <w:r>
        <w:t>2AC---Court</w:t>
      </w:r>
    </w:p>
    <w:p w14:paraId="1096E49C" w14:textId="77777777" w:rsidR="00455F7B" w:rsidRDefault="00455F7B" w:rsidP="00455F7B">
      <w:pPr>
        <w:pStyle w:val="Heading4"/>
      </w:pPr>
      <w:r>
        <w:t>Counter-</w:t>
      </w:r>
      <w:proofErr w:type="spellStart"/>
      <w:r>
        <w:t>interp</w:t>
      </w:r>
      <w:proofErr w:type="spellEnd"/>
      <w:r>
        <w:t xml:space="preserve">---court decisions change the scope of antitrust prohibitions. </w:t>
      </w:r>
    </w:p>
    <w:p w14:paraId="07CCEB86" w14:textId="77777777" w:rsidR="00455F7B" w:rsidRPr="00F30B1B" w:rsidRDefault="00455F7B" w:rsidP="00455F7B">
      <w:r w:rsidRPr="00DF7A40">
        <w:rPr>
          <w:rStyle w:val="Style13ptBold"/>
        </w:rPr>
        <w:t>Turner 90</w:t>
      </w:r>
      <w:r>
        <w:t xml:space="preserve"> (DONALD F. TURNER- was an American antitrust attorney, economist, legal </w:t>
      </w:r>
      <w:proofErr w:type="gramStart"/>
      <w:r>
        <w:t>scholar</w:t>
      </w:r>
      <w:proofErr w:type="gramEnd"/>
      <w:r>
        <w:t xml:space="preserve"> and educator who spent most of his career teaching at Harvard Law School. “The virtues and problems of antitrust law</w:t>
      </w:r>
      <w:proofErr w:type="gramStart"/>
      <w:r>
        <w:t>” ,</w:t>
      </w:r>
      <w:proofErr w:type="gramEnd"/>
      <w:r>
        <w:t xml:space="preserve"> The Antitrust Bulletin/Summer 1990, Hein accessed online via KU Libraries , date accessed 9/6/21)</w:t>
      </w:r>
    </w:p>
    <w:p w14:paraId="5B7425A8" w14:textId="77777777" w:rsidR="00455F7B" w:rsidRDefault="00455F7B" w:rsidP="00455F7B">
      <w:pPr>
        <w:rPr>
          <w:sz w:val="16"/>
        </w:rPr>
      </w:pPr>
      <w:r w:rsidRPr="00244CC1">
        <w:rPr>
          <w:sz w:val="16"/>
        </w:rPr>
        <w:t xml:space="preserve">However, unsound interpretations of antitrust laws have adverse economic effects. </w:t>
      </w:r>
      <w:r w:rsidRPr="00480F4F">
        <w:rPr>
          <w:rStyle w:val="StyleUnderline"/>
          <w:highlight w:val="yellow"/>
        </w:rPr>
        <w:t>Court-formulated rules have varied</w:t>
      </w:r>
      <w:r w:rsidRPr="00F30B1B">
        <w:rPr>
          <w:rStyle w:val="StyleUnderline"/>
        </w:rPr>
        <w:t xml:space="preserve"> from time to time over the years since antitrust statutes were passed, </w:t>
      </w:r>
      <w:r w:rsidRPr="00480F4F">
        <w:rPr>
          <w:rStyle w:val="StyleUnderline"/>
          <w:highlight w:val="yellow"/>
        </w:rPr>
        <w:t xml:space="preserve">and </w:t>
      </w:r>
      <w:r w:rsidRPr="00480F4F">
        <w:rPr>
          <w:rStyle w:val="Emphasis"/>
          <w:highlight w:val="yellow"/>
        </w:rPr>
        <w:t>the scope</w:t>
      </w:r>
      <w:r w:rsidRPr="00480F4F">
        <w:rPr>
          <w:rStyle w:val="StyleUnderline"/>
          <w:highlight w:val="yellow"/>
        </w:rPr>
        <w:t xml:space="preserve"> of antitrust </w:t>
      </w:r>
      <w:r w:rsidRPr="00480F4F">
        <w:rPr>
          <w:rStyle w:val="Emphasis"/>
          <w:highlight w:val="yellow"/>
        </w:rPr>
        <w:t>prohibitions</w:t>
      </w:r>
      <w:r w:rsidRPr="00480F4F">
        <w:rPr>
          <w:rStyle w:val="StyleUnderline"/>
          <w:highlight w:val="yellow"/>
        </w:rPr>
        <w:t xml:space="preserve"> were either </w:t>
      </w:r>
      <w:r w:rsidRPr="00480F4F">
        <w:rPr>
          <w:rStyle w:val="Emphasis"/>
          <w:highlight w:val="yellow"/>
        </w:rPr>
        <w:t>enlarged</w:t>
      </w:r>
      <w:r w:rsidRPr="00480F4F">
        <w:rPr>
          <w:sz w:val="16"/>
          <w:highlight w:val="yellow"/>
        </w:rPr>
        <w:t xml:space="preserve"> </w:t>
      </w:r>
      <w:r w:rsidRPr="00480F4F">
        <w:rPr>
          <w:rStyle w:val="StyleUnderline"/>
          <w:highlight w:val="yellow"/>
        </w:rPr>
        <w:t>or reduced</w:t>
      </w:r>
      <w:r w:rsidRPr="00244CC1">
        <w:rPr>
          <w:sz w:val="16"/>
        </w:rPr>
        <w:t>. While there are extensive disputes as to what the precedents' defects have been and are, it is generally recognized that antitrust law has had and still has some undesirable features that the courts or Congress should correct.</w:t>
      </w:r>
    </w:p>
    <w:p w14:paraId="11D57DCB" w14:textId="77777777" w:rsidR="00455F7B" w:rsidRDefault="00455F7B" w:rsidP="00455F7B">
      <w:pPr>
        <w:rPr>
          <w:sz w:val="16"/>
        </w:rPr>
      </w:pPr>
    </w:p>
    <w:p w14:paraId="46478D77" w14:textId="77777777" w:rsidR="00455F7B" w:rsidRDefault="00455F7B" w:rsidP="00455F7B">
      <w:pPr>
        <w:pStyle w:val="Heading4"/>
      </w:pPr>
      <w:r>
        <w:t xml:space="preserve">Court decisions also </w:t>
      </w:r>
      <w:r w:rsidRPr="005B371B">
        <w:rPr>
          <w:u w:val="single"/>
        </w:rPr>
        <w:t>change the law</w:t>
      </w:r>
      <w:r>
        <w:t xml:space="preserve">. </w:t>
      </w:r>
    </w:p>
    <w:p w14:paraId="420AFB54" w14:textId="77777777" w:rsidR="00455F7B" w:rsidRDefault="00455F7B" w:rsidP="00455F7B">
      <w:pPr>
        <w:rPr>
          <w:rFonts w:asciiTheme="minorHAnsi" w:hAnsiTheme="minorHAnsi" w:cstheme="minorHAnsi"/>
        </w:rPr>
      </w:pPr>
      <w:r w:rsidRPr="001F0FE5">
        <w:rPr>
          <w:rStyle w:val="Style13ptBold"/>
        </w:rPr>
        <w:t>California Supreme Court 88</w:t>
      </w:r>
      <w:r>
        <w:rPr>
          <w:rFonts w:asciiTheme="minorHAnsi" w:hAnsiTheme="minorHAnsi" w:cstheme="minorHAnsi"/>
        </w:rPr>
        <w:t xml:space="preserve"> (PANELLI-judge. Opinion in Jolly v. Eli Lilly &amp; Co., 751 P. 2d 923 - Cal: Supreme Court 1988. Google scholar caselaw, date accessed 9/13/21) </w:t>
      </w:r>
    </w:p>
    <w:p w14:paraId="3A588AFA" w14:textId="77777777" w:rsidR="00455F7B" w:rsidRDefault="00455F7B" w:rsidP="00455F7B">
      <w:pPr>
        <w:rPr>
          <w:rStyle w:val="StyleUnderline"/>
        </w:rPr>
      </w:pPr>
      <w:r w:rsidRPr="005B371B">
        <w:rPr>
          <w:rFonts w:asciiTheme="minorHAnsi" w:hAnsiTheme="minorHAnsi" w:cstheme="minorHAnsi"/>
          <w:sz w:val="16"/>
        </w:rPr>
        <w:t xml:space="preserve">At a less legalistic but more fundamental level, plaintiff argues, with some persuasive force, that prior to </w:t>
      </w:r>
      <w:proofErr w:type="spellStart"/>
      <w:r w:rsidRPr="005B371B">
        <w:rPr>
          <w:rFonts w:asciiTheme="minorHAnsi" w:hAnsiTheme="minorHAnsi" w:cstheme="minorHAnsi"/>
          <w:sz w:val="16"/>
        </w:rPr>
        <w:t>Sindell</w:t>
      </w:r>
      <w:proofErr w:type="spellEnd"/>
      <w:r w:rsidRPr="005B371B">
        <w:rPr>
          <w:rFonts w:asciiTheme="minorHAnsi" w:hAnsiTheme="minorHAnsi" w:cstheme="minorHAnsi"/>
          <w:sz w:val="16"/>
        </w:rPr>
        <w:t xml:space="preserve"> she could not have prevailed on her 1116*1116 suit. She notes that during the time that defendants argue her action would have been timely, McCreery v. Eli Lilly &amp; Co., supra, 87 Cal. App.3d 77 (overruled by </w:t>
      </w:r>
      <w:proofErr w:type="spellStart"/>
      <w:r w:rsidRPr="005B371B">
        <w:rPr>
          <w:rFonts w:asciiTheme="minorHAnsi" w:hAnsiTheme="minorHAnsi" w:cstheme="minorHAnsi"/>
          <w:sz w:val="16"/>
        </w:rPr>
        <w:t>Sindell</w:t>
      </w:r>
      <w:proofErr w:type="spellEnd"/>
      <w:r w:rsidRPr="005B371B">
        <w:rPr>
          <w:rFonts w:asciiTheme="minorHAnsi" w:hAnsiTheme="minorHAnsi" w:cstheme="minorHAnsi"/>
          <w:sz w:val="16"/>
        </w:rPr>
        <w:t xml:space="preserve">, supra, 26 Cal.3d 588), effectively barred her claim. In McCreery, the Court of Appeal held that a plaintiff who could not identify the precise manufacturer of the pills ingested by her mother did not allege a cause of action. Plaintiff undoubtedly fell into this group. (6a), (5b) The response to plaintiff's contention is that </w:t>
      </w:r>
      <w:r w:rsidRPr="00480F4F">
        <w:rPr>
          <w:rStyle w:val="StyleUnderline"/>
          <w:highlight w:val="yellow"/>
        </w:rPr>
        <w:t xml:space="preserve">a change in the law, either </w:t>
      </w:r>
      <w:r w:rsidRPr="00480F4F">
        <w:rPr>
          <w:rStyle w:val="Emphasis"/>
          <w:highlight w:val="yellow"/>
        </w:rPr>
        <w:t>by statute or by case law</w:t>
      </w:r>
      <w:r w:rsidRPr="00480F4F">
        <w:rPr>
          <w:rStyle w:val="StyleUnderline"/>
          <w:highlight w:val="yellow"/>
        </w:rPr>
        <w:t>, does not revive</w:t>
      </w:r>
      <w:r w:rsidRPr="00247CD9">
        <w:rPr>
          <w:rStyle w:val="StyleUnderline"/>
        </w:rPr>
        <w:t xml:space="preserve"> claims otherwise barred by the statute of limitations.</w:t>
      </w:r>
    </w:p>
    <w:p w14:paraId="71D85AE8" w14:textId="77777777" w:rsidR="00455F7B" w:rsidRDefault="00455F7B" w:rsidP="00455F7B">
      <w:pPr>
        <w:rPr>
          <w:rStyle w:val="StyleUnderline"/>
        </w:rPr>
      </w:pPr>
    </w:p>
    <w:p w14:paraId="14245811" w14:textId="77777777" w:rsidR="00455F7B" w:rsidRDefault="00455F7B" w:rsidP="00455F7B">
      <w:pPr>
        <w:pStyle w:val="Heading4"/>
      </w:pPr>
      <w:r>
        <w:t xml:space="preserve">The term ‘law’ alone includes court decisions. </w:t>
      </w:r>
    </w:p>
    <w:p w14:paraId="5153394D" w14:textId="77777777" w:rsidR="00455F7B" w:rsidRDefault="00455F7B" w:rsidP="00455F7B">
      <w:r w:rsidRPr="00DA4BAA">
        <w:rPr>
          <w:rStyle w:val="Style13ptBold"/>
        </w:rPr>
        <w:t>Olson 18</w:t>
      </w:r>
      <w:r>
        <w:t xml:space="preserve"> (OLSON-judge. Opinion in Commonwealth v. Robertson, 186 A. 3d 440 - Pa: Superior Court 2018. Google scholar caselaw, date accessed 9/2/21). </w:t>
      </w:r>
    </w:p>
    <w:p w14:paraId="00CA1080" w14:textId="77777777" w:rsidR="00455F7B" w:rsidRDefault="00455F7B" w:rsidP="00455F7B">
      <w:pPr>
        <w:rPr>
          <w:sz w:val="16"/>
        </w:rPr>
      </w:pPr>
      <w:r w:rsidRPr="005B371B">
        <w:rPr>
          <w:sz w:val="16"/>
        </w:rPr>
        <w:t>Furthermore, the word "law" is generally regarded as including court decisions</w:t>
      </w:r>
      <w:r w:rsidRPr="00012881">
        <w:rPr>
          <w:rStyle w:val="StyleUnderline"/>
        </w:rPr>
        <w:t xml:space="preserve">. The relevant definition of </w:t>
      </w:r>
      <w:r w:rsidRPr="00480F4F">
        <w:rPr>
          <w:rStyle w:val="StyleUnderline"/>
          <w:highlight w:val="yellow"/>
        </w:rPr>
        <w:t>"law"</w:t>
      </w:r>
      <w:r w:rsidRPr="00012881">
        <w:rPr>
          <w:rStyle w:val="StyleUnderline"/>
        </w:rPr>
        <w:t xml:space="preserve"> in Black's Law Dictionary </w:t>
      </w:r>
      <w:r w:rsidRPr="00480F4F">
        <w:rPr>
          <w:rStyle w:val="StyleUnderline"/>
          <w:highlight w:val="yellow"/>
        </w:rPr>
        <w:t xml:space="preserve">is, "The aggregate of legislation, </w:t>
      </w:r>
      <w:r w:rsidRPr="00480F4F">
        <w:rPr>
          <w:rStyle w:val="Emphasis"/>
          <w:highlight w:val="yellow"/>
        </w:rPr>
        <w:t>judicial precedents</w:t>
      </w:r>
      <w:r w:rsidRPr="00480F4F">
        <w:rPr>
          <w:rStyle w:val="StyleUnderline"/>
          <w:highlight w:val="yellow"/>
        </w:rPr>
        <w:t>, and</w:t>
      </w:r>
      <w:r w:rsidRPr="005B371B">
        <w:rPr>
          <w:rStyle w:val="StyleUnderline"/>
        </w:rPr>
        <w:t xml:space="preserve"> accepted </w:t>
      </w:r>
      <w:r w:rsidRPr="00480F4F">
        <w:rPr>
          <w:rStyle w:val="Emphasis"/>
          <w:highlight w:val="yellow"/>
        </w:rPr>
        <w:t>legal principles</w:t>
      </w:r>
      <w:r w:rsidRPr="00012881">
        <w:rPr>
          <w:rStyle w:val="StyleUnderline"/>
        </w:rPr>
        <w:t xml:space="preserve">; the body of authoritative grounds of judicial and administrative action; </w:t>
      </w:r>
      <w:proofErr w:type="spellStart"/>
      <w:r w:rsidRPr="00012881">
        <w:rPr>
          <w:rStyle w:val="StyleUnderline"/>
        </w:rPr>
        <w:t>esp</w:t>
      </w:r>
      <w:proofErr w:type="spellEnd"/>
      <w:r w:rsidRPr="00012881">
        <w:rPr>
          <w:rStyle w:val="StyleUnderline"/>
        </w:rPr>
        <w:t>[</w:t>
      </w:r>
      <w:proofErr w:type="spellStart"/>
      <w:r w:rsidRPr="00012881">
        <w:rPr>
          <w:rStyle w:val="StyleUnderline"/>
        </w:rPr>
        <w:t>ecially</w:t>
      </w:r>
      <w:proofErr w:type="spellEnd"/>
      <w:r w:rsidRPr="00012881">
        <w:rPr>
          <w:rStyle w:val="StyleUnderline"/>
        </w:rPr>
        <w:t>], the body of rules, standards, and principles that the courts of a particular jurisdiction apply in deciding controversies brought before them</w:t>
      </w:r>
      <w:r w:rsidRPr="005B371B">
        <w:rPr>
          <w:sz w:val="16"/>
        </w:rPr>
        <w:t xml:space="preserve">[.]" Black's Law Dictionary, 1015 (10th ed. 2014) (emphasis added). Hence, </w:t>
      </w:r>
      <w:r w:rsidRPr="00480F4F">
        <w:rPr>
          <w:rStyle w:val="StyleUnderline"/>
          <w:highlight w:val="yellow"/>
        </w:rPr>
        <w:t>"law" is not only "legislation" but also "judicial precedents."</w:t>
      </w:r>
      <w:r w:rsidRPr="005B371B">
        <w:rPr>
          <w:sz w:val="16"/>
        </w:rPr>
        <w:t xml:space="preserve"> Birchfield was a judicial precedent which was the law of this Commonwealth at the time of Appellee's arrest. Cf. U.S. Const. art. VI, cl. 2 (the Constitution is the supreme law of our nation). Accordingly, the presumption that an individual is aware of the law includes not just statutory compilations but also judicial decisions. Thus, the trial court erred in finding that Appellee was presumed to believe she was subject to enhanced criminal penalties because of the unconstitutional provision of the Motor Vehicle Code.</w:t>
      </w:r>
    </w:p>
    <w:p w14:paraId="62E7A396" w14:textId="77777777" w:rsidR="00455F7B" w:rsidRDefault="00455F7B" w:rsidP="00455F7B">
      <w:pPr>
        <w:rPr>
          <w:sz w:val="16"/>
        </w:rPr>
      </w:pPr>
    </w:p>
    <w:p w14:paraId="6B7BAE52" w14:textId="77777777" w:rsidR="00455F7B" w:rsidRDefault="00455F7B" w:rsidP="00455F7B">
      <w:pPr>
        <w:pStyle w:val="Heading4"/>
      </w:pPr>
      <w:r>
        <w:t>Expand includes clarification, not amendment.</w:t>
      </w:r>
    </w:p>
    <w:p w14:paraId="02DB7CA0" w14:textId="77777777" w:rsidR="00455F7B" w:rsidRDefault="00455F7B" w:rsidP="00455F7B">
      <w:r w:rsidRPr="00443671">
        <w:rPr>
          <w:rStyle w:val="Style13ptBold"/>
        </w:rPr>
        <w:t>Washington Court of Appeals 4</w:t>
      </w:r>
      <w:r>
        <w:t xml:space="preserve"> (HOUGHTON, J. Opinion in State v. Cannon, 84 P. 3d 283 - Wash: Court of Appeals, 2nd Div. 2004. Google scholar caselaw. Date accessed 7/12/21). </w:t>
      </w:r>
    </w:p>
    <w:p w14:paraId="3948AAEA" w14:textId="77777777" w:rsidR="00455F7B" w:rsidRPr="00FA72F0" w:rsidRDefault="00455F7B" w:rsidP="00455F7B">
      <w:pPr>
        <w:rPr>
          <w:sz w:val="16"/>
        </w:rPr>
      </w:pPr>
      <w:r w:rsidRPr="00FA72F0">
        <w:rPr>
          <w:sz w:val="16"/>
        </w:rPr>
        <w:t xml:space="preserve">In 2002, the House and Senate introduced two identical bills, House Bill </w:t>
      </w:r>
      <w:proofErr w:type="gramStart"/>
      <w:r w:rsidRPr="00FA72F0">
        <w:rPr>
          <w:sz w:val="16"/>
        </w:rPr>
        <w:t>1512</w:t>
      </w:r>
      <w:proofErr w:type="gramEnd"/>
      <w:r w:rsidRPr="00FA72F0">
        <w:rPr>
          <w:sz w:val="16"/>
        </w:rPr>
        <w:t xml:space="preserve"> and Senate Bill 6346, to alter the definition of "photograph." The Final Bill Report on House Bill 1512 states, "The term `photograph' in the child pornography statutes is expanded to include digital images and both tangible and intangible items." H.B. REP. on HB 1512, 57th Leg., Reg. Sess. (Wash.2002). </w:t>
      </w:r>
      <w:r w:rsidRPr="00480F4F">
        <w:rPr>
          <w:rStyle w:val="StyleUnderline"/>
          <w:highlight w:val="yellow"/>
        </w:rPr>
        <w:t>Cannon argues that by using</w:t>
      </w:r>
      <w:r w:rsidRPr="001459FF">
        <w:rPr>
          <w:rStyle w:val="StyleUnderline"/>
        </w:rPr>
        <w:t xml:space="preserve"> the word </w:t>
      </w:r>
      <w:r w:rsidRPr="00480F4F">
        <w:rPr>
          <w:rStyle w:val="Emphasis"/>
          <w:highlight w:val="yellow"/>
        </w:rPr>
        <w:t>"expand,"</w:t>
      </w:r>
      <w:r w:rsidRPr="00480F4F">
        <w:rPr>
          <w:rStyle w:val="StyleUnderline"/>
          <w:highlight w:val="yellow"/>
        </w:rPr>
        <w:t xml:space="preserve"> the Legislature indicates</w:t>
      </w:r>
      <w:r w:rsidRPr="001459FF">
        <w:rPr>
          <w:rStyle w:val="StyleUnderline"/>
        </w:rPr>
        <w:t xml:space="preserve"> that </w:t>
      </w:r>
      <w:r w:rsidRPr="00480F4F">
        <w:rPr>
          <w:rStyle w:val="StyleUnderline"/>
          <w:highlight w:val="yellow"/>
        </w:rPr>
        <w:t xml:space="preserve">it </w:t>
      </w:r>
      <w:r w:rsidRPr="00480F4F">
        <w:rPr>
          <w:rStyle w:val="Emphasis"/>
          <w:highlight w:val="yellow"/>
        </w:rPr>
        <w:t>amended</w:t>
      </w:r>
      <w:r w:rsidRPr="00480F4F">
        <w:rPr>
          <w:rStyle w:val="StyleUnderline"/>
          <w:highlight w:val="yellow"/>
        </w:rPr>
        <w:t xml:space="preserve"> rather than </w:t>
      </w:r>
      <w:r w:rsidRPr="00480F4F">
        <w:rPr>
          <w:rStyle w:val="Emphasis"/>
          <w:highlight w:val="yellow"/>
        </w:rPr>
        <w:t>clarified</w:t>
      </w:r>
      <w:r w:rsidRPr="001459FF">
        <w:rPr>
          <w:rStyle w:val="StyleUnderline"/>
        </w:rPr>
        <w:t xml:space="preserve"> the statute.</w:t>
      </w:r>
      <w:r w:rsidRPr="00FA72F0">
        <w:rPr>
          <w:sz w:val="16"/>
        </w:rPr>
        <w:t xml:space="preserve"> </w:t>
      </w:r>
      <w:r w:rsidRPr="00480F4F">
        <w:rPr>
          <w:rStyle w:val="Emphasis"/>
          <w:highlight w:val="yellow"/>
        </w:rPr>
        <w:t>We disagree.</w:t>
      </w:r>
    </w:p>
    <w:p w14:paraId="33D1B3F8" w14:textId="77777777" w:rsidR="00455F7B" w:rsidRDefault="00455F7B" w:rsidP="00455F7B">
      <w:pPr>
        <w:rPr>
          <w:sz w:val="16"/>
        </w:rPr>
      </w:pPr>
    </w:p>
    <w:p w14:paraId="0EF1FD39" w14:textId="77777777" w:rsidR="00455F7B" w:rsidRDefault="00455F7B" w:rsidP="00455F7B">
      <w:pPr>
        <w:pStyle w:val="Heading4"/>
      </w:pPr>
      <w:r>
        <w:t xml:space="preserve">Prefer our </w:t>
      </w:r>
      <w:proofErr w:type="spellStart"/>
      <w:r>
        <w:t>interp</w:t>
      </w:r>
      <w:proofErr w:type="spellEnd"/>
      <w:r>
        <w:t>:</w:t>
      </w:r>
    </w:p>
    <w:p w14:paraId="748C3C29" w14:textId="77777777" w:rsidR="00455F7B" w:rsidRDefault="00455F7B" w:rsidP="00455F7B"/>
    <w:p w14:paraId="42ECE389" w14:textId="77777777" w:rsidR="00455F7B" w:rsidRDefault="00455F7B" w:rsidP="00455F7B">
      <w:pPr>
        <w:pStyle w:val="Heading4"/>
      </w:pPr>
      <w:proofErr w:type="spellStart"/>
      <w:r w:rsidRPr="005B371B">
        <w:rPr>
          <w:u w:val="single"/>
        </w:rPr>
        <w:t>Overlimiting</w:t>
      </w:r>
      <w:proofErr w:type="spellEnd"/>
      <w:r>
        <w:t xml:space="preserve"> and </w:t>
      </w:r>
      <w:r w:rsidRPr="005B371B">
        <w:rPr>
          <w:u w:val="single"/>
        </w:rPr>
        <w:t>predictability</w:t>
      </w:r>
      <w:r>
        <w:t xml:space="preserve">---like it or not, this is a courts topic---the role of lawmaking </w:t>
      </w:r>
      <w:proofErr w:type="gramStart"/>
      <w:r>
        <w:t>was been</w:t>
      </w:r>
      <w:proofErr w:type="gramEnd"/>
      <w:r>
        <w:t xml:space="preserve"> delegated to the courts. </w:t>
      </w:r>
    </w:p>
    <w:p w14:paraId="14E1D551" w14:textId="77777777" w:rsidR="00455F7B" w:rsidRPr="00F430B1" w:rsidRDefault="00455F7B" w:rsidP="00455F7B">
      <w:r w:rsidRPr="008D3DA9">
        <w:rPr>
          <w:rStyle w:val="Style13ptBold"/>
        </w:rPr>
        <w:t>Rosen 99</w:t>
      </w:r>
      <w:r>
        <w:t xml:space="preserve"> (Mark D. Rosen-Assistant Professor, Chicago-Kent College of Law. “</w:t>
      </w:r>
      <w:proofErr w:type="spellStart"/>
      <w:r>
        <w:t>Nonformalistic</w:t>
      </w:r>
      <w:proofErr w:type="spellEnd"/>
      <w:r>
        <w:t xml:space="preserve"> Law in Time and Space” , The University of Chicago Law Review, 66:622, 1999, </w:t>
      </w:r>
      <w:hyperlink r:id="rId56" w:history="1">
        <w:r w:rsidRPr="00F563B1">
          <w:rPr>
            <w:rStyle w:val="Hyperlink"/>
          </w:rPr>
          <w:t>https://chicagounbound.uchicago.edu/cgi/viewcontent.cgi?article=5039&amp;context=uclrev</w:t>
        </w:r>
      </w:hyperlink>
      <w:r>
        <w:t xml:space="preserve"> , date accessed 9/3/21)</w:t>
      </w:r>
    </w:p>
    <w:p w14:paraId="13E3C7A1" w14:textId="7884B37D" w:rsidR="00455F7B" w:rsidRDefault="00455F7B" w:rsidP="00455F7B">
      <w:r w:rsidRPr="005B371B">
        <w:rPr>
          <w:sz w:val="16"/>
        </w:rPr>
        <w:t xml:space="preserve">Consider antitrust law in this regard. </w:t>
      </w:r>
      <w:r w:rsidRPr="005B371B">
        <w:rPr>
          <w:rStyle w:val="StyleUnderline"/>
        </w:rPr>
        <w:t xml:space="preserve">The </w:t>
      </w:r>
      <w:r w:rsidRPr="00480F4F">
        <w:rPr>
          <w:rStyle w:val="StyleUnderline"/>
          <w:highlight w:val="yellow"/>
        </w:rPr>
        <w:t>prohibitions</w:t>
      </w:r>
      <w:r w:rsidRPr="005B371B">
        <w:rPr>
          <w:rStyle w:val="StyleUnderline"/>
        </w:rPr>
        <w:t xml:space="preserve"> found </w:t>
      </w:r>
      <w:r w:rsidRPr="00480F4F">
        <w:rPr>
          <w:rStyle w:val="StyleUnderline"/>
          <w:highlight w:val="yellow"/>
        </w:rPr>
        <w:t>in</w:t>
      </w:r>
      <w:r w:rsidRPr="005B371B">
        <w:rPr>
          <w:rStyle w:val="StyleUnderline"/>
        </w:rPr>
        <w:t xml:space="preserve"> the </w:t>
      </w:r>
      <w:r w:rsidRPr="00480F4F">
        <w:rPr>
          <w:rStyle w:val="Emphasis"/>
          <w:highlight w:val="yellow"/>
        </w:rPr>
        <w:t>core</w:t>
      </w:r>
      <w:r w:rsidRPr="005B371B">
        <w:rPr>
          <w:rStyle w:val="Emphasis"/>
        </w:rPr>
        <w:t xml:space="preserve"> antitrust </w:t>
      </w:r>
      <w:r w:rsidRPr="00480F4F">
        <w:rPr>
          <w:rStyle w:val="Emphasis"/>
          <w:highlight w:val="yellow"/>
        </w:rPr>
        <w:t>statutes</w:t>
      </w:r>
      <w:r w:rsidRPr="005B371B">
        <w:rPr>
          <w:rStyle w:val="StyleUnderline"/>
        </w:rPr>
        <w:t xml:space="preserve"> for the most part </w:t>
      </w:r>
      <w:r w:rsidRPr="00480F4F">
        <w:rPr>
          <w:rStyle w:val="StyleUnderline"/>
          <w:highlight w:val="yellow"/>
        </w:rPr>
        <w:t>eschew</w:t>
      </w:r>
      <w:r w:rsidRPr="005B371B">
        <w:rPr>
          <w:rStyle w:val="StyleUnderline"/>
        </w:rPr>
        <w:t xml:space="preserve"> formalistic </w:t>
      </w:r>
      <w:r w:rsidRPr="00480F4F">
        <w:rPr>
          <w:rStyle w:val="StyleUnderline"/>
          <w:highlight w:val="yellow"/>
        </w:rPr>
        <w:t>expression; they</w:t>
      </w:r>
      <w:r w:rsidRPr="005B371B">
        <w:rPr>
          <w:rStyle w:val="StyleUnderline"/>
        </w:rPr>
        <w:t xml:space="preserve"> essentially state policy goals and </w:t>
      </w:r>
      <w:r w:rsidRPr="00480F4F">
        <w:rPr>
          <w:rStyle w:val="Emphasis"/>
          <w:highlight w:val="yellow"/>
        </w:rPr>
        <w:t>delegate</w:t>
      </w:r>
      <w:r w:rsidRPr="005B371B">
        <w:rPr>
          <w:rStyle w:val="StyleUnderline"/>
        </w:rPr>
        <w:t xml:space="preserve"> the </w:t>
      </w:r>
      <w:r w:rsidRPr="00480F4F">
        <w:rPr>
          <w:rStyle w:val="StyleUnderline"/>
          <w:highlight w:val="yellow"/>
        </w:rPr>
        <w:t>development of</w:t>
      </w:r>
      <w:r w:rsidRPr="005B371B">
        <w:rPr>
          <w:rStyle w:val="StyleUnderline"/>
        </w:rPr>
        <w:t xml:space="preserve"> formalistic </w:t>
      </w:r>
      <w:r w:rsidRPr="00480F4F">
        <w:rPr>
          <w:rStyle w:val="StyleUnderline"/>
          <w:highlight w:val="yellow"/>
        </w:rPr>
        <w:t xml:space="preserve">rules </w:t>
      </w:r>
      <w:r w:rsidRPr="00480F4F">
        <w:rPr>
          <w:rStyle w:val="Emphasis"/>
          <w:highlight w:val="yellow"/>
        </w:rPr>
        <w:t>to the courts</w:t>
      </w:r>
      <w:r w:rsidRPr="005B371B">
        <w:rPr>
          <w:rStyle w:val="StyleUnderline"/>
        </w:rPr>
        <w:t>.</w:t>
      </w:r>
      <w:r w:rsidRPr="005B371B">
        <w:rPr>
          <w:sz w:val="16"/>
        </w:rPr>
        <w:t xml:space="preserve"> 14 </w:t>
      </w:r>
      <w:r w:rsidRPr="005B371B">
        <w:rPr>
          <w:rStyle w:val="Style13ptBold"/>
          <w:sz w:val="16"/>
        </w:rPr>
        <w:t>[[FOOTNOTE 14 BEGINS]]</w:t>
      </w:r>
      <w:r w:rsidRPr="005B371B">
        <w:rPr>
          <w:sz w:val="16"/>
        </w:rPr>
        <w:t xml:space="preserve"> " </w:t>
      </w:r>
      <w:r w:rsidRPr="00480F4F">
        <w:rPr>
          <w:rStyle w:val="Emphasis"/>
          <w:highlight w:val="yellow"/>
        </w:rPr>
        <w:t>This is recognized by</w:t>
      </w:r>
      <w:r w:rsidRPr="005B371B">
        <w:rPr>
          <w:rStyle w:val="Emphasis"/>
        </w:rPr>
        <w:t xml:space="preserve"> virtually </w:t>
      </w:r>
      <w:r w:rsidRPr="00480F4F">
        <w:rPr>
          <w:rStyle w:val="Emphasis"/>
          <w:highlight w:val="yellow"/>
        </w:rPr>
        <w:t>all antitrust scholars.</w:t>
      </w:r>
      <w:r w:rsidRPr="005B371B">
        <w:rPr>
          <w:sz w:val="16"/>
        </w:rPr>
        <w:t xml:space="preserve"> See, for example, Phillip </w:t>
      </w:r>
      <w:proofErr w:type="spellStart"/>
      <w:r w:rsidRPr="005B371B">
        <w:rPr>
          <w:sz w:val="16"/>
        </w:rPr>
        <w:t>Areeda</w:t>
      </w:r>
      <w:proofErr w:type="spellEnd"/>
      <w:r w:rsidRPr="005B371B">
        <w:rPr>
          <w:sz w:val="16"/>
        </w:rPr>
        <w:t xml:space="preserve"> and Louis Kaplow, Antitrust Analysis: Problems, Text, Cases 5-6 (Little, Brown 4th ed 1988) (noting that "</w:t>
      </w:r>
      <w:r w:rsidRPr="005B371B">
        <w:rPr>
          <w:rStyle w:val="StyleUnderline"/>
        </w:rPr>
        <w:t xml:space="preserve">the [Sherman] Act may be little more than a legislative command that </w:t>
      </w:r>
      <w:r w:rsidRPr="005B371B">
        <w:rPr>
          <w:rStyle w:val="Emphasis"/>
        </w:rPr>
        <w:t>the judiciary develop</w:t>
      </w:r>
      <w:r w:rsidRPr="005B371B">
        <w:rPr>
          <w:rStyle w:val="StyleUnderline"/>
        </w:rPr>
        <w:t xml:space="preserve"> a common law of antitrust</w:t>
      </w:r>
      <w:r w:rsidRPr="005B371B">
        <w:rPr>
          <w:sz w:val="16"/>
        </w:rPr>
        <w:t xml:space="preserve">"); William F. Baxter, Separation of Powers, Prosecutorial Discretion, and the "Common Law" Nature of Antitrust Law, 60 </w:t>
      </w:r>
      <w:proofErr w:type="spellStart"/>
      <w:r w:rsidRPr="005B371B">
        <w:rPr>
          <w:sz w:val="16"/>
        </w:rPr>
        <w:t>Tex</w:t>
      </w:r>
      <w:proofErr w:type="spellEnd"/>
      <w:r w:rsidRPr="005B371B">
        <w:rPr>
          <w:sz w:val="16"/>
        </w:rPr>
        <w:t xml:space="preserve"> L Rev 661, 663 (1982) (arguing that </w:t>
      </w:r>
      <w:r w:rsidRPr="005B371B">
        <w:rPr>
          <w:rStyle w:val="StyleUnderline"/>
        </w:rPr>
        <w:t>in antitrust</w:t>
      </w:r>
      <w:r w:rsidRPr="005B371B">
        <w:rPr>
          <w:sz w:val="16"/>
        </w:rPr>
        <w:t xml:space="preserve"> "</w:t>
      </w:r>
      <w:r w:rsidRPr="005B371B">
        <w:rPr>
          <w:rStyle w:val="StyleUnderline"/>
        </w:rPr>
        <w:t xml:space="preserve">Congress </w:t>
      </w:r>
      <w:r w:rsidRPr="005B371B">
        <w:rPr>
          <w:sz w:val="16"/>
        </w:rPr>
        <w:t xml:space="preserve">in effect </w:t>
      </w:r>
      <w:r w:rsidRPr="005B371B">
        <w:rPr>
          <w:rStyle w:val="Emphasis"/>
        </w:rPr>
        <w:t>delegated</w:t>
      </w:r>
      <w:r w:rsidRPr="005B371B">
        <w:rPr>
          <w:sz w:val="16"/>
        </w:rPr>
        <w:t xml:space="preserve"> much of its </w:t>
      </w:r>
      <w:r w:rsidRPr="005B371B">
        <w:rPr>
          <w:rStyle w:val="Emphasis"/>
        </w:rPr>
        <w:t>lawmaking power to the judicial branch</w:t>
      </w:r>
      <w:r w:rsidRPr="005B371B">
        <w:rPr>
          <w:sz w:val="16"/>
        </w:rPr>
        <w:t xml:space="preserve">"); Frank H. Easterbrook, Is There a Ratchet in Antitrust Law?, 60 </w:t>
      </w:r>
      <w:proofErr w:type="spellStart"/>
      <w:r w:rsidRPr="005B371B">
        <w:rPr>
          <w:sz w:val="16"/>
        </w:rPr>
        <w:t>Tex</w:t>
      </w:r>
      <w:proofErr w:type="spellEnd"/>
      <w:r w:rsidRPr="005B371B">
        <w:rPr>
          <w:sz w:val="16"/>
        </w:rPr>
        <w:t xml:space="preserve"> L Rev 705, 706 (1982) (arguing that the </w:t>
      </w:r>
      <w:r w:rsidRPr="005B371B">
        <w:rPr>
          <w:rStyle w:val="StyleUnderline"/>
        </w:rPr>
        <w:t xml:space="preserve">antitrust </w:t>
      </w:r>
      <w:r w:rsidRPr="00480F4F">
        <w:rPr>
          <w:rStyle w:val="StyleUnderline"/>
          <w:highlight w:val="yellow"/>
        </w:rPr>
        <w:t>statutes "authorized the</w:t>
      </w:r>
      <w:r w:rsidRPr="005B371B">
        <w:rPr>
          <w:rStyle w:val="StyleUnderline"/>
        </w:rPr>
        <w:t xml:space="preserve"> Supreme </w:t>
      </w:r>
      <w:r w:rsidRPr="00480F4F">
        <w:rPr>
          <w:rStyle w:val="StyleUnderline"/>
          <w:highlight w:val="yellow"/>
        </w:rPr>
        <w:t xml:space="preserve">Court </w:t>
      </w:r>
      <w:r w:rsidRPr="00480F4F">
        <w:rPr>
          <w:rStyle w:val="Emphasis"/>
          <w:highlight w:val="yellow"/>
        </w:rPr>
        <w:t>to invent and enforce a law</w:t>
      </w:r>
      <w:r w:rsidRPr="005B371B">
        <w:rPr>
          <w:rStyle w:val="StyleUnderline"/>
        </w:rPr>
        <w:t xml:space="preserve"> of restraint of trade in the common law fashion</w:t>
      </w:r>
      <w:r w:rsidRPr="005B371B">
        <w:rPr>
          <w:sz w:val="16"/>
        </w:rPr>
        <w:t xml:space="preserve">"). </w:t>
      </w:r>
      <w:r w:rsidRPr="005B371B">
        <w:rPr>
          <w:rStyle w:val="Style13ptBold"/>
          <w:sz w:val="16"/>
        </w:rPr>
        <w:t>[[FOOTNOTE 14 ENDS]]</w:t>
      </w:r>
      <w:r w:rsidRPr="005B371B">
        <w:rPr>
          <w:sz w:val="16"/>
        </w:rPr>
        <w:t xml:space="preserve"> For example, the Sherman Act makes unlawful every "contract, combination... or conspiracy, in restraint of trade""15 and conduct to '</w:t>
      </w:r>
      <w:proofErr w:type="gramStart"/>
      <w:r w:rsidRPr="005B371B">
        <w:rPr>
          <w:sz w:val="16"/>
        </w:rPr>
        <w:t>monopolize, or</w:t>
      </w:r>
      <w:proofErr w:type="gramEnd"/>
      <w:r w:rsidRPr="005B371B">
        <w:rPr>
          <w:sz w:val="16"/>
        </w:rPr>
        <w:t xml:space="preserve"> attempt to monopolize ... any part of ... trade."16 This central statutory provision thus does not identify concretely what actions are impermissible, but instead describes the prohibited acts in highly abstract terms that restate the statute's ultimate policy goals. 17 The fact that a few provisions of the antitrust statutes do employ formalistic rules 8 underscores the significance of Congress's decision to adopt, for the most part, </w:t>
      </w:r>
      <w:proofErr w:type="spellStart"/>
      <w:r w:rsidRPr="005B371B">
        <w:rPr>
          <w:sz w:val="16"/>
        </w:rPr>
        <w:t>nonformalistic</w:t>
      </w:r>
      <w:proofErr w:type="spellEnd"/>
      <w:r w:rsidRPr="005B371B">
        <w:rPr>
          <w:sz w:val="16"/>
        </w:rPr>
        <w:t xml:space="preserve"> antitrust law, for it establishes that Congress knew how to draft formalistic rules when it wanted to. But why did Congress elect to rely predominantly on broad standards in this field of law? A plausible answer is that Congress did not perceive itself as being capable of providing effective detailed rules because it had "little understanding of what the government could and ought to do to" achieve </w:t>
      </w:r>
      <w:proofErr w:type="spellStart"/>
      <w:r w:rsidRPr="005B371B">
        <w:rPr>
          <w:sz w:val="16"/>
        </w:rPr>
        <w:t>antitrust's</w:t>
      </w:r>
      <w:proofErr w:type="spellEnd"/>
      <w:r w:rsidRPr="005B371B">
        <w:rPr>
          <w:sz w:val="16"/>
        </w:rPr>
        <w:t xml:space="preserve"> policy goals. 9 Congress well could have believed that courts, by contrast, could function as "great laboratories of the law" where "[e]very new case is an experiment" such that "if the accepted rule which seems applicable yields a result which is felt to be unjust, the rule [can be] reconsidered."'20</w:t>
      </w:r>
      <w:r w:rsidRPr="00F80529">
        <w:t xml:space="preserve"> </w:t>
      </w:r>
    </w:p>
    <w:sectPr w:rsidR="00455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4904FB"/>
    <w:multiLevelType w:val="hybridMultilevel"/>
    <w:tmpl w:val="940AB428"/>
    <w:lvl w:ilvl="0" w:tplc="D23E3E3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B64F1E"/>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12" w15:restartNumberingAfterBreak="0">
    <w:nsid w:val="0F2668EA"/>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13" w15:restartNumberingAfterBreak="0">
    <w:nsid w:val="177F07F5"/>
    <w:multiLevelType w:val="multilevel"/>
    <w:tmpl w:val="C84C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434654"/>
    <w:multiLevelType w:val="hybridMultilevel"/>
    <w:tmpl w:val="39945A38"/>
    <w:lvl w:ilvl="0" w:tplc="77E2BD46">
      <w:start w:val="2"/>
      <w:numFmt w:val="upperLetter"/>
      <w:lvlText w:val="%1."/>
      <w:lvlJc w:val="left"/>
      <w:pPr>
        <w:ind w:left="2651" w:hanging="243"/>
        <w:jc w:val="right"/>
      </w:pPr>
      <w:rPr>
        <w:rFonts w:ascii="Times New Roman" w:eastAsia="Times New Roman" w:hAnsi="Times New Roman" w:cs="Times New Roman" w:hint="default"/>
        <w:b w:val="0"/>
        <w:bCs w:val="0"/>
        <w:i/>
        <w:iCs/>
        <w:w w:val="99"/>
        <w:sz w:val="18"/>
        <w:szCs w:val="18"/>
      </w:rPr>
    </w:lvl>
    <w:lvl w:ilvl="1" w:tplc="A78AD28C">
      <w:numFmt w:val="bullet"/>
      <w:lvlText w:val="•"/>
      <w:lvlJc w:val="left"/>
      <w:pPr>
        <w:ind w:left="2660" w:hanging="243"/>
      </w:pPr>
      <w:rPr>
        <w:rFonts w:hint="default"/>
      </w:rPr>
    </w:lvl>
    <w:lvl w:ilvl="2" w:tplc="C3448F2C">
      <w:numFmt w:val="bullet"/>
      <w:lvlText w:val="•"/>
      <w:lvlJc w:val="left"/>
      <w:pPr>
        <w:ind w:left="3107" w:hanging="243"/>
      </w:pPr>
      <w:rPr>
        <w:rFonts w:hint="default"/>
      </w:rPr>
    </w:lvl>
    <w:lvl w:ilvl="3" w:tplc="ECDEA120">
      <w:numFmt w:val="bullet"/>
      <w:lvlText w:val="•"/>
      <w:lvlJc w:val="left"/>
      <w:pPr>
        <w:ind w:left="3554" w:hanging="243"/>
      </w:pPr>
      <w:rPr>
        <w:rFonts w:hint="default"/>
      </w:rPr>
    </w:lvl>
    <w:lvl w:ilvl="4" w:tplc="E7987662">
      <w:numFmt w:val="bullet"/>
      <w:lvlText w:val="•"/>
      <w:lvlJc w:val="left"/>
      <w:pPr>
        <w:ind w:left="4001" w:hanging="243"/>
      </w:pPr>
      <w:rPr>
        <w:rFonts w:hint="default"/>
      </w:rPr>
    </w:lvl>
    <w:lvl w:ilvl="5" w:tplc="F42C03BE">
      <w:numFmt w:val="bullet"/>
      <w:lvlText w:val="•"/>
      <w:lvlJc w:val="left"/>
      <w:pPr>
        <w:ind w:left="4448" w:hanging="243"/>
      </w:pPr>
      <w:rPr>
        <w:rFonts w:hint="default"/>
      </w:rPr>
    </w:lvl>
    <w:lvl w:ilvl="6" w:tplc="DA2A1976">
      <w:numFmt w:val="bullet"/>
      <w:lvlText w:val="•"/>
      <w:lvlJc w:val="left"/>
      <w:pPr>
        <w:ind w:left="4895" w:hanging="243"/>
      </w:pPr>
      <w:rPr>
        <w:rFonts w:hint="default"/>
      </w:rPr>
    </w:lvl>
    <w:lvl w:ilvl="7" w:tplc="2AEABE5C">
      <w:numFmt w:val="bullet"/>
      <w:lvlText w:val="•"/>
      <w:lvlJc w:val="left"/>
      <w:pPr>
        <w:ind w:left="5342" w:hanging="243"/>
      </w:pPr>
      <w:rPr>
        <w:rFonts w:hint="default"/>
      </w:rPr>
    </w:lvl>
    <w:lvl w:ilvl="8" w:tplc="43384EB8">
      <w:numFmt w:val="bullet"/>
      <w:lvlText w:val="•"/>
      <w:lvlJc w:val="left"/>
      <w:pPr>
        <w:ind w:left="5789" w:hanging="243"/>
      </w:pPr>
      <w:rPr>
        <w:rFonts w:hint="default"/>
      </w:rPr>
    </w:lvl>
  </w:abstractNum>
  <w:abstractNum w:abstractNumId="15" w15:restartNumberingAfterBreak="0">
    <w:nsid w:val="272B4CAD"/>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16" w15:restartNumberingAfterBreak="0">
    <w:nsid w:val="29EC0A9B"/>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17" w15:restartNumberingAfterBreak="0">
    <w:nsid w:val="2AD60CD9"/>
    <w:multiLevelType w:val="multilevel"/>
    <w:tmpl w:val="41A8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4B0428"/>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19" w15:restartNumberingAfterBreak="0">
    <w:nsid w:val="32245B1C"/>
    <w:multiLevelType w:val="hybridMultilevel"/>
    <w:tmpl w:val="39945A38"/>
    <w:lvl w:ilvl="0" w:tplc="77E2BD46">
      <w:start w:val="2"/>
      <w:numFmt w:val="upperLetter"/>
      <w:lvlText w:val="%1."/>
      <w:lvlJc w:val="left"/>
      <w:pPr>
        <w:ind w:left="2651" w:hanging="243"/>
        <w:jc w:val="right"/>
      </w:pPr>
      <w:rPr>
        <w:rFonts w:ascii="Times New Roman" w:eastAsia="Times New Roman" w:hAnsi="Times New Roman" w:cs="Times New Roman" w:hint="default"/>
        <w:b w:val="0"/>
        <w:bCs w:val="0"/>
        <w:i/>
        <w:iCs/>
        <w:w w:val="99"/>
        <w:sz w:val="18"/>
        <w:szCs w:val="18"/>
      </w:rPr>
    </w:lvl>
    <w:lvl w:ilvl="1" w:tplc="A78AD28C">
      <w:numFmt w:val="bullet"/>
      <w:lvlText w:val="•"/>
      <w:lvlJc w:val="left"/>
      <w:pPr>
        <w:ind w:left="2660" w:hanging="243"/>
      </w:pPr>
      <w:rPr>
        <w:rFonts w:hint="default"/>
      </w:rPr>
    </w:lvl>
    <w:lvl w:ilvl="2" w:tplc="C3448F2C">
      <w:numFmt w:val="bullet"/>
      <w:lvlText w:val="•"/>
      <w:lvlJc w:val="left"/>
      <w:pPr>
        <w:ind w:left="3107" w:hanging="243"/>
      </w:pPr>
      <w:rPr>
        <w:rFonts w:hint="default"/>
      </w:rPr>
    </w:lvl>
    <w:lvl w:ilvl="3" w:tplc="ECDEA120">
      <w:numFmt w:val="bullet"/>
      <w:lvlText w:val="•"/>
      <w:lvlJc w:val="left"/>
      <w:pPr>
        <w:ind w:left="3554" w:hanging="243"/>
      </w:pPr>
      <w:rPr>
        <w:rFonts w:hint="default"/>
      </w:rPr>
    </w:lvl>
    <w:lvl w:ilvl="4" w:tplc="E7987662">
      <w:numFmt w:val="bullet"/>
      <w:lvlText w:val="•"/>
      <w:lvlJc w:val="left"/>
      <w:pPr>
        <w:ind w:left="4001" w:hanging="243"/>
      </w:pPr>
      <w:rPr>
        <w:rFonts w:hint="default"/>
      </w:rPr>
    </w:lvl>
    <w:lvl w:ilvl="5" w:tplc="F42C03BE">
      <w:numFmt w:val="bullet"/>
      <w:lvlText w:val="•"/>
      <w:lvlJc w:val="left"/>
      <w:pPr>
        <w:ind w:left="4448" w:hanging="243"/>
      </w:pPr>
      <w:rPr>
        <w:rFonts w:hint="default"/>
      </w:rPr>
    </w:lvl>
    <w:lvl w:ilvl="6" w:tplc="DA2A1976">
      <w:numFmt w:val="bullet"/>
      <w:lvlText w:val="•"/>
      <w:lvlJc w:val="left"/>
      <w:pPr>
        <w:ind w:left="4895" w:hanging="243"/>
      </w:pPr>
      <w:rPr>
        <w:rFonts w:hint="default"/>
      </w:rPr>
    </w:lvl>
    <w:lvl w:ilvl="7" w:tplc="2AEABE5C">
      <w:numFmt w:val="bullet"/>
      <w:lvlText w:val="•"/>
      <w:lvlJc w:val="left"/>
      <w:pPr>
        <w:ind w:left="5342" w:hanging="243"/>
      </w:pPr>
      <w:rPr>
        <w:rFonts w:hint="default"/>
      </w:rPr>
    </w:lvl>
    <w:lvl w:ilvl="8" w:tplc="43384EB8">
      <w:numFmt w:val="bullet"/>
      <w:lvlText w:val="•"/>
      <w:lvlJc w:val="left"/>
      <w:pPr>
        <w:ind w:left="5789" w:hanging="243"/>
      </w:pPr>
      <w:rPr>
        <w:rFonts w:hint="default"/>
      </w:rPr>
    </w:lvl>
  </w:abstractNum>
  <w:abstractNum w:abstractNumId="20" w15:restartNumberingAfterBreak="0">
    <w:nsid w:val="37450F5E"/>
    <w:multiLevelType w:val="hybridMultilevel"/>
    <w:tmpl w:val="7C66DB74"/>
    <w:lvl w:ilvl="0" w:tplc="EC4E0AFA">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42166"/>
    <w:multiLevelType w:val="multilevel"/>
    <w:tmpl w:val="DDD8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BA6CD9"/>
    <w:multiLevelType w:val="multilevel"/>
    <w:tmpl w:val="3C10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61674E"/>
    <w:multiLevelType w:val="multilevel"/>
    <w:tmpl w:val="E5EA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57550C"/>
    <w:multiLevelType w:val="multilevel"/>
    <w:tmpl w:val="E2E8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62598B"/>
    <w:multiLevelType w:val="multilevel"/>
    <w:tmpl w:val="C1CE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454176"/>
    <w:multiLevelType w:val="hybridMultilevel"/>
    <w:tmpl w:val="39945A38"/>
    <w:lvl w:ilvl="0" w:tplc="77E2BD46">
      <w:start w:val="2"/>
      <w:numFmt w:val="upperLetter"/>
      <w:lvlText w:val="%1."/>
      <w:lvlJc w:val="left"/>
      <w:pPr>
        <w:ind w:left="2651" w:hanging="243"/>
        <w:jc w:val="right"/>
      </w:pPr>
      <w:rPr>
        <w:rFonts w:ascii="Times New Roman" w:eastAsia="Times New Roman" w:hAnsi="Times New Roman" w:cs="Times New Roman" w:hint="default"/>
        <w:b w:val="0"/>
        <w:bCs w:val="0"/>
        <w:i/>
        <w:iCs/>
        <w:w w:val="99"/>
        <w:sz w:val="18"/>
        <w:szCs w:val="18"/>
      </w:rPr>
    </w:lvl>
    <w:lvl w:ilvl="1" w:tplc="A78AD28C">
      <w:numFmt w:val="bullet"/>
      <w:lvlText w:val="•"/>
      <w:lvlJc w:val="left"/>
      <w:pPr>
        <w:ind w:left="2660" w:hanging="243"/>
      </w:pPr>
      <w:rPr>
        <w:rFonts w:hint="default"/>
      </w:rPr>
    </w:lvl>
    <w:lvl w:ilvl="2" w:tplc="C3448F2C">
      <w:numFmt w:val="bullet"/>
      <w:lvlText w:val="•"/>
      <w:lvlJc w:val="left"/>
      <w:pPr>
        <w:ind w:left="3107" w:hanging="243"/>
      </w:pPr>
      <w:rPr>
        <w:rFonts w:hint="default"/>
      </w:rPr>
    </w:lvl>
    <w:lvl w:ilvl="3" w:tplc="ECDEA120">
      <w:numFmt w:val="bullet"/>
      <w:lvlText w:val="•"/>
      <w:lvlJc w:val="left"/>
      <w:pPr>
        <w:ind w:left="3554" w:hanging="243"/>
      </w:pPr>
      <w:rPr>
        <w:rFonts w:hint="default"/>
      </w:rPr>
    </w:lvl>
    <w:lvl w:ilvl="4" w:tplc="E7987662">
      <w:numFmt w:val="bullet"/>
      <w:lvlText w:val="•"/>
      <w:lvlJc w:val="left"/>
      <w:pPr>
        <w:ind w:left="4001" w:hanging="243"/>
      </w:pPr>
      <w:rPr>
        <w:rFonts w:hint="default"/>
      </w:rPr>
    </w:lvl>
    <w:lvl w:ilvl="5" w:tplc="F42C03BE">
      <w:numFmt w:val="bullet"/>
      <w:lvlText w:val="•"/>
      <w:lvlJc w:val="left"/>
      <w:pPr>
        <w:ind w:left="4448" w:hanging="243"/>
      </w:pPr>
      <w:rPr>
        <w:rFonts w:hint="default"/>
      </w:rPr>
    </w:lvl>
    <w:lvl w:ilvl="6" w:tplc="DA2A1976">
      <w:numFmt w:val="bullet"/>
      <w:lvlText w:val="•"/>
      <w:lvlJc w:val="left"/>
      <w:pPr>
        <w:ind w:left="4895" w:hanging="243"/>
      </w:pPr>
      <w:rPr>
        <w:rFonts w:hint="default"/>
      </w:rPr>
    </w:lvl>
    <w:lvl w:ilvl="7" w:tplc="2AEABE5C">
      <w:numFmt w:val="bullet"/>
      <w:lvlText w:val="•"/>
      <w:lvlJc w:val="left"/>
      <w:pPr>
        <w:ind w:left="5342" w:hanging="243"/>
      </w:pPr>
      <w:rPr>
        <w:rFonts w:hint="default"/>
      </w:rPr>
    </w:lvl>
    <w:lvl w:ilvl="8" w:tplc="43384EB8">
      <w:numFmt w:val="bullet"/>
      <w:lvlText w:val="•"/>
      <w:lvlJc w:val="left"/>
      <w:pPr>
        <w:ind w:left="5789" w:hanging="243"/>
      </w:pPr>
      <w:rPr>
        <w:rFonts w:hint="default"/>
      </w:rPr>
    </w:lvl>
  </w:abstractNum>
  <w:abstractNum w:abstractNumId="27" w15:restartNumberingAfterBreak="0">
    <w:nsid w:val="5A152EB4"/>
    <w:multiLevelType w:val="hybridMultilevel"/>
    <w:tmpl w:val="D3E2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605319"/>
    <w:multiLevelType w:val="hybridMultilevel"/>
    <w:tmpl w:val="5434B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6911F2"/>
    <w:multiLevelType w:val="multilevel"/>
    <w:tmpl w:val="6BD4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B9398F"/>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31" w15:restartNumberingAfterBreak="0">
    <w:nsid w:val="6AD95497"/>
    <w:multiLevelType w:val="multilevel"/>
    <w:tmpl w:val="CF06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D67BBD"/>
    <w:multiLevelType w:val="hybridMultilevel"/>
    <w:tmpl w:val="E35A7C76"/>
    <w:lvl w:ilvl="0" w:tplc="B6F43AC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8F5815"/>
    <w:multiLevelType w:val="multilevel"/>
    <w:tmpl w:val="E43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BD41CB"/>
    <w:multiLevelType w:val="multilevel"/>
    <w:tmpl w:val="7E6EA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772E03"/>
    <w:multiLevelType w:val="multilevel"/>
    <w:tmpl w:val="D6CC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2"/>
  </w:num>
  <w:num w:numId="12">
    <w:abstractNumId w:val="10"/>
  </w:num>
  <w:num w:numId="13">
    <w:abstractNumId w:val="21"/>
  </w:num>
  <w:num w:numId="14">
    <w:abstractNumId w:val="34"/>
  </w:num>
  <w:num w:numId="15">
    <w:abstractNumId w:val="20"/>
  </w:num>
  <w:num w:numId="16">
    <w:abstractNumId w:val="25"/>
  </w:num>
  <w:num w:numId="17">
    <w:abstractNumId w:val="33"/>
  </w:num>
  <w:num w:numId="18">
    <w:abstractNumId w:val="18"/>
  </w:num>
  <w:num w:numId="19">
    <w:abstractNumId w:val="11"/>
  </w:num>
  <w:num w:numId="20">
    <w:abstractNumId w:val="15"/>
  </w:num>
  <w:num w:numId="21">
    <w:abstractNumId w:val="16"/>
  </w:num>
  <w:num w:numId="22">
    <w:abstractNumId w:val="30"/>
  </w:num>
  <w:num w:numId="23">
    <w:abstractNumId w:val="26"/>
  </w:num>
  <w:num w:numId="24">
    <w:abstractNumId w:val="14"/>
  </w:num>
  <w:num w:numId="25">
    <w:abstractNumId w:val="19"/>
  </w:num>
  <w:num w:numId="26">
    <w:abstractNumId w:val="12"/>
  </w:num>
  <w:num w:numId="27">
    <w:abstractNumId w:val="23"/>
  </w:num>
  <w:num w:numId="28">
    <w:abstractNumId w:val="35"/>
  </w:num>
  <w:num w:numId="29">
    <w:abstractNumId w:val="22"/>
  </w:num>
  <w:num w:numId="30">
    <w:abstractNumId w:val="31"/>
  </w:num>
  <w:num w:numId="31">
    <w:abstractNumId w:val="24"/>
  </w:num>
  <w:num w:numId="32">
    <w:abstractNumId w:val="13"/>
  </w:num>
  <w:num w:numId="33">
    <w:abstractNumId w:val="29"/>
  </w:num>
  <w:num w:numId="34">
    <w:abstractNumId w:val="17"/>
  </w:num>
  <w:num w:numId="35">
    <w:abstractNumId w:val="27"/>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464267149056"/>
    <w:docVar w:name="VerbatimVersion" w:val="5.1"/>
  </w:docVars>
  <w:rsids>
    <w:rsidRoot w:val="00381A00"/>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81A00"/>
    <w:rsid w:val="003902BA"/>
    <w:rsid w:val="003A09E2"/>
    <w:rsid w:val="00407037"/>
    <w:rsid w:val="00435DF9"/>
    <w:rsid w:val="00455F7B"/>
    <w:rsid w:val="004605D6"/>
    <w:rsid w:val="004C60E8"/>
    <w:rsid w:val="004E3579"/>
    <w:rsid w:val="004E36DB"/>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E3081"/>
    <w:rsid w:val="007F5B66"/>
    <w:rsid w:val="00823A1C"/>
    <w:rsid w:val="00845B9D"/>
    <w:rsid w:val="00860984"/>
    <w:rsid w:val="008B3ECB"/>
    <w:rsid w:val="008B4E85"/>
    <w:rsid w:val="008C1B2E"/>
    <w:rsid w:val="0091627E"/>
    <w:rsid w:val="0097032B"/>
    <w:rsid w:val="00995EB6"/>
    <w:rsid w:val="009D2EAD"/>
    <w:rsid w:val="009D54B2"/>
    <w:rsid w:val="009E1922"/>
    <w:rsid w:val="009F7ED2"/>
    <w:rsid w:val="00A45E23"/>
    <w:rsid w:val="00A93661"/>
    <w:rsid w:val="00A95652"/>
    <w:rsid w:val="00AB2AF3"/>
    <w:rsid w:val="00AC0AB8"/>
    <w:rsid w:val="00AF54EA"/>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B4400"/>
    <w:rsid w:val="00E15E75"/>
    <w:rsid w:val="00E5262C"/>
    <w:rsid w:val="00EC7DC4"/>
    <w:rsid w:val="00ED0B95"/>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5A746"/>
  <w15:chartTrackingRefBased/>
  <w15:docId w15:val="{4BFA6CFC-ECDE-4D1B-8CCF-39A710EB3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55F7B"/>
    <w:rPr>
      <w:rFonts w:ascii="Times New Roman" w:hAnsi="Times New Roman" w:cs="Times New Roman"/>
      <w:sz w:val="24"/>
    </w:rPr>
  </w:style>
  <w:style w:type="paragraph" w:styleId="Heading1">
    <w:name w:val="heading 1"/>
    <w:aliases w:val="Pocket"/>
    <w:basedOn w:val="Normal"/>
    <w:next w:val="Normal"/>
    <w:link w:val="Heading1Char"/>
    <w:qFormat/>
    <w:rsid w:val="00455F7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Char Char Char Char1,Char Char Char Char1 Char, Char Char Char Char1,Heading 2 Char1,Char2,Heading 2 Char Char1,Heading 2 Char Char Char,Heading 2 Char Char,Heading 2 Char Char Char1 Char,Heading 2 Char Char2 Char,Heading 2 Cha"/>
    <w:basedOn w:val="Normal"/>
    <w:next w:val="Normal"/>
    <w:link w:val="Heading2Char"/>
    <w:uiPriority w:val="1"/>
    <w:unhideWhenUsed/>
    <w:qFormat/>
    <w:rsid w:val="00455F7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455F7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No Spacing21, C,Car"/>
    <w:basedOn w:val="Normal"/>
    <w:next w:val="Normal"/>
    <w:link w:val="Heading4Char"/>
    <w:uiPriority w:val="3"/>
    <w:unhideWhenUsed/>
    <w:qFormat/>
    <w:rsid w:val="00455F7B"/>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unhideWhenUsed/>
    <w:qFormat/>
    <w:rsid w:val="00381A0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455F7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55F7B"/>
  </w:style>
  <w:style w:type="character" w:customStyle="1" w:styleId="Heading1Char">
    <w:name w:val="Heading 1 Char"/>
    <w:aliases w:val="Pocket Char"/>
    <w:basedOn w:val="DefaultParagraphFont"/>
    <w:link w:val="Heading1"/>
    <w:rsid w:val="00455F7B"/>
    <w:rPr>
      <w:rFonts w:ascii="Times New Roman" w:eastAsiaTheme="majorEastAsia" w:hAnsi="Times New Roman" w:cstheme="majorBidi"/>
      <w:b/>
      <w:sz w:val="52"/>
      <w:szCs w:val="32"/>
    </w:rPr>
  </w:style>
  <w:style w:type="character" w:customStyle="1" w:styleId="Heading2Char">
    <w:name w:val="Heading 2 Char"/>
    <w:aliases w:val="Hat Char,Heading 21 Char,Char Char Char Char1 Char1,Char Char Char Char1 Char Char, Char Char Char Char1 Char,Heading 2 Char1 Char,Char2 Char,Heading 2 Char Char1 Char,Heading 2 Char Char Char Char,Heading 2 Char Char Char1"/>
    <w:basedOn w:val="DefaultParagraphFont"/>
    <w:link w:val="Heading2"/>
    <w:uiPriority w:val="1"/>
    <w:rsid w:val="00455F7B"/>
    <w:rPr>
      <w:rFonts w:ascii="Times New Roman" w:eastAsiaTheme="majorEastAsia" w:hAnsi="Times New Roman"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455F7B"/>
    <w:rPr>
      <w:rFonts w:ascii="Times New Roman" w:eastAsiaTheme="majorEastAsia" w:hAnsi="Times New Roman"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455F7B"/>
    <w:rPr>
      <w:rFonts w:ascii="Times New Roman" w:eastAsiaTheme="majorEastAsia" w:hAnsi="Times New Roman" w:cstheme="majorBidi"/>
      <w:b/>
      <w:iCs/>
      <w:sz w:val="26"/>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Bold Underline,B"/>
    <w:basedOn w:val="DefaultParagraphFont"/>
    <w:link w:val="textbold"/>
    <w:uiPriority w:val="7"/>
    <w:qFormat/>
    <w:rsid w:val="00455F7B"/>
    <w:rPr>
      <w:rFonts w:ascii="Times New Roman" w:hAnsi="Times New Roman" w:cs="Times New Roman"/>
      <w:b/>
      <w:i w:val="0"/>
      <w:iCs/>
      <w:sz w:val="24"/>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455F7B"/>
    <w:rPr>
      <w:b/>
      <w:bCs/>
      <w:sz w:val="26"/>
      <w:u w:val="non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ci,c"/>
    <w:basedOn w:val="DefaultParagraphFont"/>
    <w:uiPriority w:val="6"/>
    <w:qFormat/>
    <w:rsid w:val="00455F7B"/>
    <w:rPr>
      <w:b/>
      <w:sz w:val="24"/>
      <w:u w:val="single"/>
    </w:rPr>
  </w:style>
  <w:style w:type="character" w:styleId="Hyperlink">
    <w:name w:val="Hyperlink"/>
    <w:aliases w:val="heading 1 (block title),Important,Read,Card Text,Internet Link,Analytic Text,Internet link,Underline Char Char Char Char1,Heading 3 Char Char Char Char Char Char Char Char Char Char1,Pocket Char1,F2 - Heading 1 Char1,Heading 1 Char2,TAG ,TA,C"/>
    <w:basedOn w:val="DefaultParagraphFont"/>
    <w:link w:val="Card"/>
    <w:uiPriority w:val="99"/>
    <w:unhideWhenUsed/>
    <w:rsid w:val="00455F7B"/>
    <w:rPr>
      <w:color w:val="auto"/>
      <w:u w:val="none"/>
    </w:rPr>
  </w:style>
  <w:style w:type="character" w:styleId="FollowedHyperlink">
    <w:name w:val="FollowedHyperlink"/>
    <w:basedOn w:val="DefaultParagraphFont"/>
    <w:uiPriority w:val="99"/>
    <w:unhideWhenUsed/>
    <w:rsid w:val="00455F7B"/>
    <w:rPr>
      <w:color w:val="auto"/>
      <w:u w:val="none"/>
    </w:rPr>
  </w:style>
  <w:style w:type="character" w:customStyle="1" w:styleId="Heading5Char">
    <w:name w:val="Heading 5 Char"/>
    <w:basedOn w:val="DefaultParagraphFont"/>
    <w:link w:val="Heading5"/>
    <w:uiPriority w:val="9"/>
    <w:rsid w:val="00381A00"/>
    <w:rPr>
      <w:rFonts w:asciiTheme="majorHAnsi" w:eastAsiaTheme="majorEastAsia" w:hAnsiTheme="majorHAnsi" w:cstheme="majorBidi"/>
      <w:color w:val="2E74B5" w:themeColor="accent1" w:themeShade="BF"/>
      <w:sz w:val="24"/>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381A00"/>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NormalWeb">
    <w:name w:val="Normal (Web)"/>
    <w:basedOn w:val="Normal"/>
    <w:uiPriority w:val="99"/>
    <w:unhideWhenUsed/>
    <w:rsid w:val="00381A00"/>
    <w:pPr>
      <w:spacing w:before="100" w:beforeAutospacing="1" w:after="100" w:afterAutospacing="1" w:line="240" w:lineRule="auto"/>
    </w:pPr>
    <w:rPr>
      <w:rFonts w:eastAsia="Times New Roman"/>
      <w:szCs w:val="24"/>
    </w:rPr>
  </w:style>
  <w:style w:type="character" w:styleId="Strong">
    <w:name w:val="Strong"/>
    <w:basedOn w:val="DefaultParagraphFont"/>
    <w:uiPriority w:val="22"/>
    <w:qFormat/>
    <w:rsid w:val="00381A00"/>
    <w:rPr>
      <w:b/>
      <w:bCs/>
    </w:rPr>
  </w:style>
  <w:style w:type="paragraph" w:customStyle="1" w:styleId="textbold">
    <w:name w:val="text bold"/>
    <w:basedOn w:val="Normal"/>
    <w:link w:val="Emphasis"/>
    <w:uiPriority w:val="7"/>
    <w:qFormat/>
    <w:rsid w:val="00381A00"/>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pPr>
    <w:rPr>
      <w:b/>
      <w:iCs/>
      <w:u w:val="single"/>
    </w:rPr>
  </w:style>
  <w:style w:type="paragraph" w:styleId="NoSpacing">
    <w:name w:val="No Spacing"/>
    <w:aliases w:val="Card Format,DDI Tag,Tag Title,No Spacing6,No Spacing tnr,ClearFormatting,Hidden Block Title,No Spacing311,No Spacing51,No Spacing8,Dont u,No Spacing1111111,Note Level 21,No Spacing7,ca,Heading 41,Small Text,Very Small Text,No Spacing11211"/>
    <w:basedOn w:val="Heading1"/>
    <w:autoRedefine/>
    <w:uiPriority w:val="99"/>
    <w:qFormat/>
    <w:rsid w:val="00381A00"/>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sz w:val="24"/>
      <w:szCs w:val="24"/>
    </w:rPr>
  </w:style>
  <w:style w:type="paragraph" w:styleId="ListParagraph">
    <w:name w:val="List Paragraph"/>
    <w:aliases w:val="6 font"/>
    <w:basedOn w:val="Normal"/>
    <w:uiPriority w:val="1"/>
    <w:unhideWhenUsed/>
    <w:qFormat/>
    <w:rsid w:val="00381A00"/>
    <w:pPr>
      <w:ind w:left="720"/>
      <w:contextualSpacing/>
    </w:pPr>
  </w:style>
  <w:style w:type="paragraph" w:customStyle="1" w:styleId="Emphasis1">
    <w:name w:val="Emphasis1"/>
    <w:basedOn w:val="Normal"/>
    <w:autoRedefine/>
    <w:uiPriority w:val="7"/>
    <w:qFormat/>
    <w:rsid w:val="00381A00"/>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markedcontent">
    <w:name w:val="markedcontent"/>
    <w:basedOn w:val="DefaultParagraphFont"/>
    <w:rsid w:val="00381A00"/>
  </w:style>
  <w:style w:type="character" w:styleId="UnresolvedMention">
    <w:name w:val="Unresolved Mention"/>
    <w:basedOn w:val="DefaultParagraphFont"/>
    <w:uiPriority w:val="99"/>
    <w:semiHidden/>
    <w:unhideWhenUsed/>
    <w:rsid w:val="00381A00"/>
    <w:rPr>
      <w:color w:val="605E5C"/>
      <w:shd w:val="clear" w:color="auto" w:fill="E1DFDD"/>
    </w:rPr>
  </w:style>
  <w:style w:type="character" w:customStyle="1" w:styleId="highlight">
    <w:name w:val="highlight"/>
    <w:basedOn w:val="DefaultParagraphFont"/>
    <w:rsid w:val="00381A00"/>
  </w:style>
  <w:style w:type="character" w:customStyle="1" w:styleId="UnresolvedMention1">
    <w:name w:val="Unresolved Mention1"/>
    <w:basedOn w:val="DefaultParagraphFont"/>
    <w:uiPriority w:val="99"/>
    <w:semiHidden/>
    <w:unhideWhenUsed/>
    <w:rsid w:val="00381A00"/>
    <w:rPr>
      <w:color w:val="605E5C"/>
      <w:shd w:val="clear" w:color="auto" w:fill="E1DFDD"/>
    </w:rPr>
  </w:style>
  <w:style w:type="paragraph" w:customStyle="1" w:styleId="msonormal0">
    <w:name w:val="msonormal"/>
    <w:basedOn w:val="Normal"/>
    <w:rsid w:val="00381A00"/>
    <w:pPr>
      <w:spacing w:before="100" w:beforeAutospacing="1" w:after="100" w:afterAutospacing="1" w:line="240" w:lineRule="auto"/>
    </w:pPr>
    <w:rPr>
      <w:rFonts w:eastAsia="Times New Roman"/>
      <w:szCs w:val="24"/>
    </w:rPr>
  </w:style>
  <w:style w:type="character" w:customStyle="1" w:styleId="Caption1">
    <w:name w:val="Caption1"/>
    <w:basedOn w:val="DefaultParagraphFont"/>
    <w:rsid w:val="00381A00"/>
  </w:style>
  <w:style w:type="character" w:customStyle="1" w:styleId="attribution">
    <w:name w:val="attribution"/>
    <w:basedOn w:val="DefaultParagraphFont"/>
    <w:rsid w:val="00381A00"/>
  </w:style>
  <w:style w:type="character" w:customStyle="1" w:styleId="source">
    <w:name w:val="source"/>
    <w:basedOn w:val="DefaultParagraphFont"/>
    <w:rsid w:val="00381A00"/>
  </w:style>
  <w:style w:type="character" w:customStyle="1" w:styleId="license">
    <w:name w:val="license"/>
    <w:basedOn w:val="DefaultParagraphFont"/>
    <w:rsid w:val="00381A00"/>
  </w:style>
  <w:style w:type="character" w:customStyle="1" w:styleId="fn">
    <w:name w:val="fn"/>
    <w:basedOn w:val="DefaultParagraphFont"/>
    <w:rsid w:val="00381A00"/>
  </w:style>
  <w:style w:type="paragraph" w:customStyle="1" w:styleId="role">
    <w:name w:val="role"/>
    <w:basedOn w:val="Normal"/>
    <w:rsid w:val="00381A00"/>
    <w:pPr>
      <w:spacing w:before="100" w:beforeAutospacing="1" w:after="100" w:afterAutospacing="1" w:line="240" w:lineRule="auto"/>
    </w:pPr>
    <w:rPr>
      <w:rFonts w:eastAsia="Times New Roman"/>
      <w:szCs w:val="24"/>
    </w:rPr>
  </w:style>
  <w:style w:type="paragraph" w:customStyle="1" w:styleId="chapter-para">
    <w:name w:val="chapter-para"/>
    <w:basedOn w:val="Normal"/>
    <w:rsid w:val="00381A00"/>
    <w:pPr>
      <w:spacing w:before="100" w:beforeAutospacing="1" w:after="100" w:afterAutospacing="1" w:line="240" w:lineRule="auto"/>
    </w:pPr>
    <w:rPr>
      <w:rFonts w:eastAsia="Times New Roman"/>
      <w:szCs w:val="24"/>
    </w:rPr>
  </w:style>
  <w:style w:type="paragraph" w:customStyle="1" w:styleId="textbody-body">
    <w:name w:val="text_body_•-body"/>
    <w:basedOn w:val="Normal"/>
    <w:rsid w:val="00381A00"/>
    <w:pPr>
      <w:spacing w:before="100" w:beforeAutospacing="1" w:after="100" w:afterAutospacing="1" w:line="240" w:lineRule="auto"/>
    </w:pPr>
    <w:rPr>
      <w:rFonts w:eastAsia="Times New Roman"/>
      <w:szCs w:val="24"/>
    </w:rPr>
  </w:style>
  <w:style w:type="character" w:customStyle="1" w:styleId="-superscript-number">
    <w:name w:val="•-superscript-number"/>
    <w:basedOn w:val="DefaultParagraphFont"/>
    <w:rsid w:val="00381A00"/>
  </w:style>
  <w:style w:type="paragraph" w:customStyle="1" w:styleId="pullquote">
    <w:name w:val="pull_quote"/>
    <w:basedOn w:val="Normal"/>
    <w:rsid w:val="00381A00"/>
    <w:pPr>
      <w:spacing w:before="100" w:beforeAutospacing="1" w:after="100" w:afterAutospacing="1" w:line="240" w:lineRule="auto"/>
    </w:pPr>
    <w:rPr>
      <w:rFonts w:eastAsia="Times New Roman"/>
      <w:szCs w:val="24"/>
    </w:rPr>
  </w:style>
  <w:style w:type="paragraph" w:customStyle="1" w:styleId="person-teasermeta">
    <w:name w:val="person-teaser__meta"/>
    <w:basedOn w:val="Normal"/>
    <w:rsid w:val="00381A00"/>
    <w:pPr>
      <w:spacing w:before="100" w:beforeAutospacing="1" w:after="100" w:afterAutospacing="1" w:line="240" w:lineRule="auto"/>
    </w:pPr>
    <w:rPr>
      <w:rFonts w:eastAsia="Times New Roman"/>
      <w:szCs w:val="24"/>
    </w:rPr>
  </w:style>
  <w:style w:type="paragraph" w:customStyle="1" w:styleId="selectionshareable">
    <w:name w:val="selectionshareable"/>
    <w:basedOn w:val="Normal"/>
    <w:rsid w:val="00381A00"/>
    <w:pPr>
      <w:spacing w:before="100" w:beforeAutospacing="1" w:after="100" w:afterAutospacing="1" w:line="240" w:lineRule="auto"/>
    </w:pPr>
    <w:rPr>
      <w:rFonts w:eastAsia="Times New Roman"/>
      <w:szCs w:val="24"/>
    </w:rPr>
  </w:style>
  <w:style w:type="character" w:customStyle="1" w:styleId="ezstring-field">
    <w:name w:val="ezstring-field"/>
    <w:basedOn w:val="DefaultParagraphFont"/>
    <w:rsid w:val="00381A00"/>
  </w:style>
  <w:style w:type="paragraph" w:customStyle="1" w:styleId="CiteSpacing">
    <w:name w:val="Cite Spacing"/>
    <w:basedOn w:val="Normal"/>
    <w:uiPriority w:val="4"/>
    <w:qFormat/>
    <w:rsid w:val="00381A00"/>
    <w:pPr>
      <w:spacing w:before="60" w:after="60"/>
    </w:pPr>
  </w:style>
  <w:style w:type="paragraph" w:customStyle="1" w:styleId="Emphasize">
    <w:name w:val="Emphasize"/>
    <w:basedOn w:val="Normal"/>
    <w:uiPriority w:val="7"/>
    <w:qFormat/>
    <w:rsid w:val="00381A00"/>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customStyle="1" w:styleId="dcr-t0ikv9">
    <w:name w:val="dcr-t0ikv9"/>
    <w:basedOn w:val="Normal"/>
    <w:rsid w:val="00381A00"/>
    <w:pPr>
      <w:spacing w:before="100" w:beforeAutospacing="1" w:after="100" w:afterAutospacing="1" w:line="240" w:lineRule="auto"/>
    </w:pPr>
    <w:rPr>
      <w:rFonts w:eastAsia="Times New Roman"/>
      <w:szCs w:val="24"/>
    </w:rPr>
  </w:style>
  <w:style w:type="paragraph" w:customStyle="1" w:styleId="contentpagebodyparagraph-moduleparagraph--block">
    <w:name w:val="contentpagebodyparagraph-module__paragraph--block"/>
    <w:basedOn w:val="Normal"/>
    <w:rsid w:val="00381A00"/>
    <w:pPr>
      <w:spacing w:before="100" w:beforeAutospacing="1" w:after="100" w:afterAutospacing="1" w:line="240" w:lineRule="auto"/>
    </w:pPr>
    <w:rPr>
      <w:rFonts w:eastAsia="Times New Roman"/>
      <w:szCs w:val="24"/>
    </w:rPr>
  </w:style>
  <w:style w:type="character" w:customStyle="1" w:styleId="contentpagetitle-moduleprevent-widows">
    <w:name w:val="contentpagetitle-module__prevent-widows"/>
    <w:basedOn w:val="DefaultParagraphFont"/>
    <w:rsid w:val="00381A00"/>
  </w:style>
  <w:style w:type="paragraph" w:customStyle="1" w:styleId="para">
    <w:name w:val="para"/>
    <w:basedOn w:val="Normal"/>
    <w:rsid w:val="00381A00"/>
    <w:pPr>
      <w:spacing w:before="100" w:beforeAutospacing="1" w:after="100" w:afterAutospacing="1" w:line="240" w:lineRule="auto"/>
    </w:pPr>
    <w:rPr>
      <w:rFonts w:eastAsia="Times New Roman"/>
      <w:szCs w:val="24"/>
    </w:rPr>
  </w:style>
  <w:style w:type="character" w:customStyle="1" w:styleId="lettrine">
    <w:name w:val="lettrine"/>
    <w:basedOn w:val="DefaultParagraphFont"/>
    <w:rsid w:val="00381A00"/>
  </w:style>
  <w:style w:type="character" w:customStyle="1" w:styleId="no">
    <w:name w:val="no"/>
    <w:basedOn w:val="DefaultParagraphFont"/>
    <w:rsid w:val="00381A00"/>
  </w:style>
  <w:style w:type="character" w:customStyle="1" w:styleId="auteur">
    <w:name w:val="auteur"/>
    <w:basedOn w:val="DefaultParagraphFont"/>
    <w:rsid w:val="00381A00"/>
  </w:style>
  <w:style w:type="character" w:customStyle="1" w:styleId="in-revue">
    <w:name w:val="in-revue"/>
    <w:basedOn w:val="DefaultParagraphFont"/>
    <w:rsid w:val="00381A00"/>
  </w:style>
  <w:style w:type="character" w:customStyle="1" w:styleId="titre-revue">
    <w:name w:val="titre-revue"/>
    <w:basedOn w:val="DefaultParagraphFont"/>
    <w:rsid w:val="00381A00"/>
  </w:style>
  <w:style w:type="character" w:customStyle="1" w:styleId="ref-lnk">
    <w:name w:val="ref-lnk"/>
    <w:basedOn w:val="DefaultParagraphFont"/>
    <w:rsid w:val="00381A00"/>
  </w:style>
  <w:style w:type="paragraph" w:customStyle="1" w:styleId="font-copy">
    <w:name w:val="font-copy"/>
    <w:basedOn w:val="Normal"/>
    <w:rsid w:val="00381A00"/>
    <w:pPr>
      <w:spacing w:before="100" w:beforeAutospacing="1" w:after="100" w:afterAutospacing="1" w:line="240" w:lineRule="auto"/>
    </w:pPr>
    <w:rPr>
      <w:rFonts w:eastAsia="Times New Roman"/>
      <w:szCs w:val="24"/>
    </w:rPr>
  </w:style>
  <w:style w:type="paragraph" w:styleId="BodyText">
    <w:name w:val="Body Text"/>
    <w:basedOn w:val="Normal"/>
    <w:link w:val="BodyTextChar"/>
    <w:uiPriority w:val="1"/>
    <w:qFormat/>
    <w:rsid w:val="00381A00"/>
    <w:pPr>
      <w:widowControl w:val="0"/>
      <w:autoSpaceDE w:val="0"/>
      <w:autoSpaceDN w:val="0"/>
      <w:spacing w:after="0" w:line="240" w:lineRule="auto"/>
    </w:pPr>
    <w:rPr>
      <w:rFonts w:eastAsia="Times New Roman"/>
      <w:sz w:val="18"/>
      <w:szCs w:val="18"/>
    </w:rPr>
  </w:style>
  <w:style w:type="character" w:customStyle="1" w:styleId="BodyTextChar">
    <w:name w:val="Body Text Char"/>
    <w:basedOn w:val="DefaultParagraphFont"/>
    <w:link w:val="BodyText"/>
    <w:uiPriority w:val="1"/>
    <w:rsid w:val="00381A00"/>
    <w:rPr>
      <w:rFonts w:ascii="Times New Roman" w:eastAsia="Times New Roman" w:hAnsi="Times New Roman" w:cs="Times New Roman"/>
      <w:sz w:val="18"/>
      <w:szCs w:val="18"/>
    </w:rPr>
  </w:style>
  <w:style w:type="character" w:customStyle="1" w:styleId="text">
    <w:name w:val="text"/>
    <w:basedOn w:val="DefaultParagraphFont"/>
    <w:rsid w:val="00381A00"/>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455F7B"/>
    <w:pPr>
      <w:spacing w:after="0" w:line="240" w:lineRule="auto"/>
    </w:pPr>
    <w:rPr>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 TargetMode="External"/><Relationship Id="rId18" Type="http://schemas.openxmlformats.org/officeDocument/2006/relationships/hyperlink" Target="https://documents1.worldbank.org/curated/en/397801468174885108/pdf/413340FIAS1Competition1Policy01PUBLIC1.pdf" TargetMode="External"/><Relationship Id="rId26" Type="http://schemas.openxmlformats.org/officeDocument/2006/relationships/hyperlink" Target="https://www.chathamhouse.org/2019/06/conflict-economies-middle-east-and-north-africa-0/CHHJ6854-War-Economies-190620-1.xhtml" TargetMode="External"/><Relationship Id="rId39" Type="http://schemas.openxmlformats.org/officeDocument/2006/relationships/hyperlink" Target="https://www.economist.com/open-future/2018/09/26/we-need-a-post-liberal-order-now" TargetMode="External"/><Relationship Id="rId21" Type="http://schemas.openxmlformats.org/officeDocument/2006/relationships/hyperlink" Target="https://www.chathamhouse.org/about-us/our-people/lina-khatib" TargetMode="External"/><Relationship Id="rId34" Type="http://schemas.openxmlformats.org/officeDocument/2006/relationships/hyperlink" Target="https://www.chathamhouse.org/2019/06/conflict-economies-middle-east-and-north-africa-0/CHHJ6854-War-Economies-190620-1.xhtml" TargetMode="External"/><Relationship Id="rId42" Type="http://schemas.openxmlformats.org/officeDocument/2006/relationships/hyperlink" Target="http://www.tomdispatch.com/archive/175419" TargetMode="External"/><Relationship Id="rId47" Type="http://schemas.openxmlformats.org/officeDocument/2006/relationships/hyperlink" Target="https://digitalcommons.law.yale.edu/cgi/viewcontent.cgi?referer=&amp;httpsredir=1&amp;article=1266&amp;context=yjil" TargetMode="External"/><Relationship Id="rId50" Type="http://schemas.openxmlformats.org/officeDocument/2006/relationships/hyperlink" Target="https://documents1.worldbank.org/curated/en/799701589552654684/pdf/Costs-and-Trade-Offs-in-the-Fight-Against-the-COVID-19-Pandemic-A-Developing-Country-Perspective.pdf" TargetMode="External"/><Relationship Id="rId55" Type="http://schemas.openxmlformats.org/officeDocument/2006/relationships/hyperlink" Target="http://www.scienceinschool.org/content/world-without-trees" TargetMode="External"/><Relationship Id="rId7" Type="http://schemas.openxmlformats.org/officeDocument/2006/relationships/hyperlink" Target="https://scholarship.law.duke.edu/cgi/viewcontent.cgi?article=4808&amp;context=lcp" TargetMode="External"/><Relationship Id="rId2" Type="http://schemas.openxmlformats.org/officeDocument/2006/relationships/numbering" Target="numbering.xml"/><Relationship Id="rId16" Type="http://schemas.openxmlformats.org/officeDocument/2006/relationships/hyperlink" Target="javascript:;" TargetMode="External"/><Relationship Id="rId29" Type="http://schemas.openxmlformats.org/officeDocument/2006/relationships/hyperlink" Target="https://www.chathamhouse.org/2019/06/conflict-economies-middle-east-and-north-africa-0/CHHJ6854-War-Economies-190620-1.xhtml" TargetMode="External"/><Relationship Id="rId11" Type="http://schemas.openxmlformats.org/officeDocument/2006/relationships/hyperlink" Target="javascript:;" TargetMode="External"/><Relationship Id="rId24" Type="http://schemas.openxmlformats.org/officeDocument/2006/relationships/hyperlink" Target="https://www.chathamhouse.org/2019/06/conflict-economies-middle-east-and-north-africa-0/CHHJ6854-War-Economies-190620-1.xhtml" TargetMode="External"/><Relationship Id="rId32" Type="http://schemas.openxmlformats.org/officeDocument/2006/relationships/hyperlink" Target="https://www.chathamhouse.org/2019/06/conflict-economies-middle-east-and-north-africa-0/CHHJ6854-War-Economies-190620-1.xhtml" TargetMode="External"/><Relationship Id="rId37" Type="http://schemas.openxmlformats.org/officeDocument/2006/relationships/hyperlink" Target="https://www.chathamhouse.org/2019/06/conflict-economies-middle-east-and-north-africa-0/CHHJ6854-War-Economies-190620-1.xhtml" TargetMode="External"/><Relationship Id="rId40" Type="http://schemas.openxmlformats.org/officeDocument/2006/relationships/hyperlink" Target="http://www.guardian.co.uk/global-development/2013/apr/13/climate-change-millions-starvation-scientists" TargetMode="External"/><Relationship Id="rId45" Type="http://schemas.openxmlformats.org/officeDocument/2006/relationships/hyperlink" Target="https://www.cambridge.org/core/books/abs/food-or-war/food-as-an-existential-risk/8C45279588CD572FE805B7E240DE7368" TargetMode="External"/><Relationship Id="rId53" Type="http://schemas.openxmlformats.org/officeDocument/2006/relationships/hyperlink" Target="https://documents1.worldbank.org/curated/en/799701589552654684/pdf/Costs-and-Trade-Offs-in-the-Fight-Against-the-COVID-19-Pandemic-A-Developing-Country-Perspective.pdf"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openknowledge.worldbank.org/handle/10986/13938" TargetMode="External"/><Relationship Id="rId4" Type="http://schemas.openxmlformats.org/officeDocument/2006/relationships/settings" Target="settings.xml"/><Relationship Id="rId9" Type="http://schemas.openxmlformats.org/officeDocument/2006/relationships/hyperlink" Target="javascript:;" TargetMode="External"/><Relationship Id="rId14" Type="http://schemas.openxmlformats.org/officeDocument/2006/relationships/hyperlink" Target="javascript:;" TargetMode="External"/><Relationship Id="rId22" Type="http://schemas.openxmlformats.org/officeDocument/2006/relationships/hyperlink" Target="https://www.chathamhouse.org/2019/06/conflict-economies-middle-east-and-north-africa-0/1-introduction" TargetMode="External"/><Relationship Id="rId27" Type="http://schemas.openxmlformats.org/officeDocument/2006/relationships/hyperlink" Target="https://www.chathamhouse.org/2019/06/conflict-economies-middle-east-and-north-africa-0/CHHJ6854-War-Economies-190620-1.xhtml" TargetMode="External"/><Relationship Id="rId30" Type="http://schemas.openxmlformats.org/officeDocument/2006/relationships/hyperlink" Target="https://www.chathamhouse.org/2019/06/conflict-economies-middle-east-and-north-africa-0/CHHJ6854-War-Economies-190620-1.xhtml" TargetMode="External"/><Relationship Id="rId35" Type="http://schemas.openxmlformats.org/officeDocument/2006/relationships/hyperlink" Target="https://www.chathamhouse.org/2019/06/conflict-economies-middle-east-and-north-africa-0/CHHJ6854-War-Economies-190620-1.xhtml" TargetMode="External"/><Relationship Id="rId43" Type="http://schemas.openxmlformats.org/officeDocument/2006/relationships/hyperlink" Target="http://www.upi.com/Top_News/US/2013/03/13/Official-US-faces-diverse-threats/UPI-15151363156505/" TargetMode="External"/><Relationship Id="rId48" Type="http://schemas.openxmlformats.org/officeDocument/2006/relationships/hyperlink" Target="https://digitalcommons.law.yale.edu/cgi/viewcontent.cgi?referer=&amp;httpsredir=1&amp;article=1266&amp;context=yjil" TargetMode="External"/><Relationship Id="rId56" Type="http://schemas.openxmlformats.org/officeDocument/2006/relationships/hyperlink" Target="https://chicagounbound.uchicago.edu/cgi/viewcontent.cgi?article=5039&amp;context=uclrev" TargetMode="External"/><Relationship Id="rId8" Type="http://schemas.openxmlformats.org/officeDocument/2006/relationships/hyperlink" Target="https://academic.oup.com/jcle/article/17/3/686/6095856" TargetMode="External"/><Relationship Id="rId51" Type="http://schemas.openxmlformats.org/officeDocument/2006/relationships/hyperlink" Target="https://documents1.worldbank.org/curated/en/799701589552654684/pdf/Costs-and-Trade-Offs-in-the-Fight-Against-the-COVID-19-Pandemic-A-Developing-Country-Perspective.pdf" TargetMode="External"/><Relationship Id="rId3" Type="http://schemas.openxmlformats.org/officeDocument/2006/relationships/styles" Target="styles.xml"/><Relationship Id="rId12" Type="http://schemas.openxmlformats.org/officeDocument/2006/relationships/hyperlink" Target="javascript:;" TargetMode="External"/><Relationship Id="rId17" Type="http://schemas.openxmlformats.org/officeDocument/2006/relationships/hyperlink" Target="javascript:;" TargetMode="External"/><Relationship Id="rId25" Type="http://schemas.openxmlformats.org/officeDocument/2006/relationships/hyperlink" Target="https://www.chathamhouse.org/2019/06/conflict-economies-middle-east-and-north-africa-0/CHHJ6854-War-Economies-190620-1.xhtml" TargetMode="External"/><Relationship Id="rId33" Type="http://schemas.openxmlformats.org/officeDocument/2006/relationships/hyperlink" Target="https://www.chathamhouse.org/2019/06/conflict-economies-middle-east-and-north-africa-0/CHHJ6854-War-Economies-190620-1.xhtml" TargetMode="External"/><Relationship Id="rId38" Type="http://schemas.openxmlformats.org/officeDocument/2006/relationships/hyperlink" Target="https://openknowledge.worldbank.org/bitstream/handle/10986/35985/Fixing-Markets-Not-Prices-Policy-Options-to-Tackle-Economic-Cartels-in-Latin-America-and-the-Caribbean.pdf?sequence=1&amp;isAllowed=y" TargetMode="External"/><Relationship Id="rId46" Type="http://schemas.openxmlformats.org/officeDocument/2006/relationships/hyperlink" Target="https://digitalcommons.law.yale.edu/cgi/viewcontent.cgi?referer=&amp;httpsredir=1&amp;article=1266&amp;context=yjil" TargetMode="External"/><Relationship Id="rId20" Type="http://schemas.openxmlformats.org/officeDocument/2006/relationships/hyperlink" Target="http://siteresources.worldbank.org/INTWDRS/Resources/WDR2011_Full_Text.pdf" TargetMode="External"/><Relationship Id="rId41" Type="http://schemas.openxmlformats.org/officeDocument/2006/relationships/hyperlink" Target="http://www.bbc.co.uk/news/business-10977955" TargetMode="External"/><Relationship Id="rId54" Type="http://schemas.openxmlformats.org/officeDocument/2006/relationships/hyperlink" Target="https://brankomilanovic.substack.com/p/degrowth-solving-the-impasse-by-magical" TargetMode="External"/><Relationship Id="rId1" Type="http://schemas.openxmlformats.org/officeDocument/2006/relationships/customXml" Target="../customXml/item1.xml"/><Relationship Id="rId6" Type="http://schemas.openxmlformats.org/officeDocument/2006/relationships/hyperlink" Target="https://papers.ssrn.com/sol3/papers.cfm?abstract_id=2149729" TargetMode="External"/><Relationship Id="rId15" Type="http://schemas.openxmlformats.org/officeDocument/2006/relationships/hyperlink" Target="javascript:;" TargetMode="External"/><Relationship Id="rId23" Type="http://schemas.openxmlformats.org/officeDocument/2006/relationships/hyperlink" Target="https://www.chathamhouse.org/2019/06/conflict-economies-middle-east-and-north-africa-0/CHHJ6854-War-Economies-190620-1.xhtml" TargetMode="External"/><Relationship Id="rId28" Type="http://schemas.openxmlformats.org/officeDocument/2006/relationships/hyperlink" Target="https://www.chathamhouse.org/2019/06/conflict-economies-middle-east-and-north-africa-0/CHHJ6854-War-Economies-190620-1.xhtml" TargetMode="External"/><Relationship Id="rId36" Type="http://schemas.openxmlformats.org/officeDocument/2006/relationships/hyperlink" Target="https://www.chathamhouse.org/2019/06/conflict-economies-middle-east-and-north-africa-0/CHHJ6854-War-Economies-190620-1.xhtml" TargetMode="External"/><Relationship Id="rId49" Type="http://schemas.openxmlformats.org/officeDocument/2006/relationships/hyperlink" Target="https://www.cgdev.org/media/developing-countries-are-responsible-63-percent-current-carbon-emissions" TargetMode="External"/><Relationship Id="rId57" Type="http://schemas.openxmlformats.org/officeDocument/2006/relationships/fontTable" Target="fontTable.xml"/><Relationship Id="rId10" Type="http://schemas.openxmlformats.org/officeDocument/2006/relationships/hyperlink" Target="javascript:;" TargetMode="External"/><Relationship Id="rId31" Type="http://schemas.openxmlformats.org/officeDocument/2006/relationships/hyperlink" Target="https://www.chathamhouse.org/2019/06/conflict-economies-middle-east-and-north-africa-0/CHHJ6854-War-Economies-190620-1.xhtml" TargetMode="External"/><Relationship Id="rId44" Type="http://schemas.openxmlformats.org/officeDocument/2006/relationships/hyperlink" Target="http://www.dni.gov/index.php/newsroom/testimonies" TargetMode="External"/><Relationship Id="rId52" Type="http://schemas.openxmlformats.org/officeDocument/2006/relationships/hyperlink" Target="https://www.vox.com/future-perfect/2020/4/18/21212688/coronavirus-lockdowns-developing-worl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niv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33246</Words>
  <Characters>189505</Characters>
  <Application>Microsoft Office Word</Application>
  <DocSecurity>0</DocSecurity>
  <Lines>1579</Lines>
  <Paragraphs>444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Snow</dc:creator>
  <cp:keywords>5.1.1</cp:keywords>
  <dc:description/>
  <cp:lastModifiedBy>Ryan Snow</cp:lastModifiedBy>
  <cp:revision>2</cp:revision>
  <dcterms:created xsi:type="dcterms:W3CDTF">2022-02-20T18:04:00Z</dcterms:created>
  <dcterms:modified xsi:type="dcterms:W3CDTF">2022-02-20T18:04:00Z</dcterms:modified>
</cp:coreProperties>
</file>