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8D39" w14:textId="7015369D" w:rsidR="00CA6F22" w:rsidRDefault="00CA6F22" w:rsidP="00CA6F22">
      <w:pPr>
        <w:pStyle w:val="Heading1"/>
      </w:pPr>
      <w:r>
        <w:t>1NC</w:t>
      </w:r>
    </w:p>
    <w:p w14:paraId="548062A3" w14:textId="77777777" w:rsidR="00CA6F22" w:rsidRDefault="00CA6F22" w:rsidP="00CA6F22">
      <w:pPr>
        <w:pStyle w:val="Heading2"/>
      </w:pPr>
      <w:r>
        <w:t>OFF</w:t>
      </w:r>
    </w:p>
    <w:p w14:paraId="5C54E459" w14:textId="77777777" w:rsidR="00CA6F22" w:rsidRPr="00DE1B6D" w:rsidRDefault="00CA6F22" w:rsidP="00CA6F22">
      <w:pPr>
        <w:pStyle w:val="Heading3"/>
      </w:pPr>
      <w:r>
        <w:t>1NC</w:t>
      </w:r>
    </w:p>
    <w:p w14:paraId="3FC92211" w14:textId="77777777" w:rsidR="00CA6F22" w:rsidRDefault="00CA6F22" w:rsidP="00CA6F22">
      <w:pPr>
        <w:pStyle w:val="Heading4"/>
      </w:pPr>
      <w:r w:rsidRPr="006E2CF4">
        <w:rPr>
          <w:u w:val="single"/>
        </w:rPr>
        <w:t>DIPLOMACY DA</w:t>
      </w:r>
      <w:r>
        <w:t>:</w:t>
      </w:r>
    </w:p>
    <w:p w14:paraId="222CCA0F" w14:textId="77777777" w:rsidR="00CA6F22" w:rsidRPr="005F5D3E" w:rsidRDefault="00CA6F22" w:rsidP="00CA6F22">
      <w:pPr>
        <w:pStyle w:val="Heading4"/>
      </w:pPr>
      <w:r>
        <w:t xml:space="preserve">US-China climate negotiations are the </w:t>
      </w:r>
      <w:r w:rsidRPr="00691418">
        <w:rPr>
          <w:u w:val="single"/>
        </w:rPr>
        <w:t>only shot</w:t>
      </w:r>
      <w:r>
        <w:t xml:space="preserve"> to stop warming. They’ll succeed now unless jeopardized by </w:t>
      </w:r>
      <w:r w:rsidRPr="00691418">
        <w:rPr>
          <w:u w:val="single"/>
        </w:rPr>
        <w:t xml:space="preserve">diplomatic </w:t>
      </w:r>
      <w:r>
        <w:rPr>
          <w:u w:val="single"/>
        </w:rPr>
        <w:t>hostility</w:t>
      </w:r>
      <w:r>
        <w:t xml:space="preserve">.  </w:t>
      </w:r>
    </w:p>
    <w:p w14:paraId="2B5059CC" w14:textId="77777777" w:rsidR="00CA6F22" w:rsidRDefault="00CA6F22" w:rsidP="00CA6F22">
      <w:r w:rsidRPr="005F5D3E">
        <w:rPr>
          <w:rStyle w:val="Style13ptBold"/>
        </w:rPr>
        <w:t>Stalley 2-8</w:t>
      </w:r>
      <w:r>
        <w:t xml:space="preserve">-2022, Endowed Professor of Environmental Diplomacy &amp; Associate Professor of Political Science @ Depaul. (Phillip, "China’s climate change record: Beijing tends to meet its targets, but sets the bar too low", </w:t>
      </w:r>
      <w:r w:rsidRPr="005F5D3E">
        <w:rPr>
          <w:i/>
          <w:iCs/>
        </w:rPr>
        <w:t>NWI Times</w:t>
      </w:r>
      <w:r>
        <w:t xml:space="preserve">, </w:t>
      </w:r>
      <w:hyperlink r:id="rId6" w:history="1">
        <w:r w:rsidRPr="00C53702">
          <w:rPr>
            <w:rStyle w:val="Hyperlink"/>
          </w:rPr>
          <w:t>https://www.nwitimes.com/news/world/china-s-climate-change-record-beijing-tends-to-meet-its-targets-but-sets-the-bar/article_4a7d34d5-4f6f-5cb8-9fe8-b2972879c558.html</w:t>
        </w:r>
      </w:hyperlink>
      <w:r>
        <w:t>)</w:t>
      </w:r>
    </w:p>
    <w:p w14:paraId="4491B15D" w14:textId="77777777" w:rsidR="00CA6F22" w:rsidRPr="005F5D3E" w:rsidRDefault="00CA6F22" w:rsidP="00CA6F22"/>
    <w:p w14:paraId="244E16DA" w14:textId="77777777" w:rsidR="00CA6F22" w:rsidRDefault="00CA6F22" w:rsidP="00CA6F22">
      <w:r w:rsidRPr="005F5D3E">
        <w:rPr>
          <w:rStyle w:val="StyleUnderline"/>
        </w:rPr>
        <w:t xml:space="preserve">When it comes to climate change, </w:t>
      </w:r>
      <w:r w:rsidRPr="005F5D3E">
        <w:rPr>
          <w:rStyle w:val="Emphasis"/>
        </w:rPr>
        <w:t>no nation</w:t>
      </w:r>
      <w:r w:rsidRPr="005F5D3E">
        <w:rPr>
          <w:rStyle w:val="StyleUnderline"/>
        </w:rPr>
        <w:t xml:space="preserve"> is </w:t>
      </w:r>
      <w:r w:rsidRPr="005F5D3E">
        <w:rPr>
          <w:rStyle w:val="Emphasis"/>
        </w:rPr>
        <w:t xml:space="preserve">more important than </w:t>
      </w:r>
      <w:r w:rsidRPr="00D238FF">
        <w:rPr>
          <w:rStyle w:val="Emphasis"/>
          <w:highlight w:val="cyan"/>
        </w:rPr>
        <w:t>China</w:t>
      </w:r>
      <w:r w:rsidRPr="005F5D3E">
        <w:rPr>
          <w:rStyle w:val="StyleUnderline"/>
        </w:rPr>
        <w:t xml:space="preserve">. </w:t>
      </w:r>
      <w:r w:rsidRPr="004B6F26">
        <w:rPr>
          <w:rStyle w:val="StyleUnderline"/>
        </w:rPr>
        <w:t xml:space="preserve">It consumes more coal than the rest of the world combined, and it </w:t>
      </w:r>
      <w:r w:rsidRPr="00D238FF">
        <w:rPr>
          <w:rStyle w:val="StyleUnderline"/>
          <w:highlight w:val="cyan"/>
        </w:rPr>
        <w:t xml:space="preserve">is the </w:t>
      </w:r>
      <w:r w:rsidRPr="00D238FF">
        <w:rPr>
          <w:rStyle w:val="Emphasis"/>
          <w:highlight w:val="cyan"/>
        </w:rPr>
        <w:t>leading emitter</w:t>
      </w:r>
      <w:r w:rsidRPr="00162F3B">
        <w:rPr>
          <w:rStyle w:val="StyleUnderline"/>
        </w:rPr>
        <w:t xml:space="preserve"> of greenhouse gases, </w:t>
      </w:r>
      <w:r w:rsidRPr="00D238FF">
        <w:rPr>
          <w:rStyle w:val="StyleUnderline"/>
          <w:highlight w:val="cyan"/>
        </w:rPr>
        <w:t>accounting for</w:t>
      </w:r>
      <w:r w:rsidRPr="004B6F26">
        <w:rPr>
          <w:rStyle w:val="StyleUnderline"/>
        </w:rPr>
        <w:t xml:space="preserve"> nearly </w:t>
      </w:r>
      <w:r w:rsidRPr="00D238FF">
        <w:rPr>
          <w:rStyle w:val="StyleUnderline"/>
          <w:highlight w:val="cyan"/>
        </w:rPr>
        <w:t>30% of</w:t>
      </w:r>
      <w:r w:rsidRPr="004B6F26">
        <w:t xml:space="preserve"> global </w:t>
      </w:r>
      <w:r w:rsidRPr="00D238FF">
        <w:rPr>
          <w:rStyle w:val="StyleUnderline"/>
          <w:highlight w:val="cyan"/>
        </w:rPr>
        <w:t>emissions</w:t>
      </w:r>
      <w:r w:rsidRPr="004B6F26">
        <w:t>.</w:t>
      </w:r>
    </w:p>
    <w:p w14:paraId="62CF6968" w14:textId="77777777" w:rsidR="00CA6F22" w:rsidRDefault="00CA6F22" w:rsidP="00CA6F22">
      <w:r w:rsidRPr="00D238FF">
        <w:rPr>
          <w:rStyle w:val="Emphasis"/>
          <w:highlight w:val="cyan"/>
        </w:rPr>
        <w:t>Unless</w:t>
      </w:r>
      <w:r w:rsidRPr="00D238FF">
        <w:rPr>
          <w:rStyle w:val="StyleUnderline"/>
          <w:highlight w:val="cyan"/>
        </w:rPr>
        <w:t xml:space="preserve"> China takes </w:t>
      </w:r>
      <w:r w:rsidRPr="00D238FF">
        <w:rPr>
          <w:rStyle w:val="Emphasis"/>
          <w:highlight w:val="cyan"/>
        </w:rPr>
        <w:t>rapid steps</w:t>
      </w:r>
      <w:r w:rsidRPr="00D238FF">
        <w:rPr>
          <w:rStyle w:val="StyleUnderline"/>
          <w:highlight w:val="cyan"/>
        </w:rPr>
        <w:t xml:space="preserve"> to control</w:t>
      </w:r>
      <w:r w:rsidRPr="00691418">
        <w:rPr>
          <w:rStyle w:val="StyleUnderline"/>
        </w:rPr>
        <w:t xml:space="preserve"> its</w:t>
      </w:r>
      <w:r>
        <w:t xml:space="preserve"> greenhouse gas </w:t>
      </w:r>
      <w:r w:rsidRPr="00D238FF">
        <w:rPr>
          <w:rStyle w:val="StyleUnderline"/>
          <w:highlight w:val="cyan"/>
        </w:rPr>
        <w:t xml:space="preserve">emissions, there is </w:t>
      </w:r>
      <w:r w:rsidRPr="00D238FF">
        <w:rPr>
          <w:rStyle w:val="Emphasis"/>
          <w:highlight w:val="cyan"/>
        </w:rPr>
        <w:t>no plausible path</w:t>
      </w:r>
      <w:r w:rsidRPr="00D238FF">
        <w:rPr>
          <w:rStyle w:val="StyleUnderline"/>
          <w:highlight w:val="cyan"/>
        </w:rPr>
        <w:t xml:space="preserve"> to</w:t>
      </w:r>
      <w:r w:rsidRPr="005F5D3E">
        <w:rPr>
          <w:rStyle w:val="StyleUnderline"/>
        </w:rPr>
        <w:t xml:space="preserve"> </w:t>
      </w:r>
      <w:r w:rsidRPr="00691418">
        <w:rPr>
          <w:rStyle w:val="StyleUnderline"/>
        </w:rPr>
        <w:t xml:space="preserve">achieving </w:t>
      </w:r>
      <w:r w:rsidRPr="00D238FF">
        <w:rPr>
          <w:rStyle w:val="StyleUnderline"/>
          <w:highlight w:val="cyan"/>
        </w:rPr>
        <w:t>the Paris</w:t>
      </w:r>
      <w:r>
        <w:t xml:space="preserve"> climate </w:t>
      </w:r>
      <w:r w:rsidRPr="00691418">
        <w:rPr>
          <w:rStyle w:val="StyleUnderline"/>
        </w:rPr>
        <w:t xml:space="preserve">agreement </w:t>
      </w:r>
      <w:r w:rsidRPr="00D238FF">
        <w:rPr>
          <w:rStyle w:val="StyleUnderline"/>
          <w:highlight w:val="cyan"/>
        </w:rPr>
        <w:t>aim to limit</w:t>
      </w:r>
      <w:r w:rsidRPr="005F5D3E">
        <w:rPr>
          <w:rStyle w:val="StyleUnderline"/>
        </w:rPr>
        <w:t xml:space="preserve"> global </w:t>
      </w:r>
      <w:r w:rsidRPr="00D238FF">
        <w:rPr>
          <w:rStyle w:val="StyleUnderline"/>
          <w:highlight w:val="cyan"/>
        </w:rPr>
        <w:t xml:space="preserve">warming to </w:t>
      </w:r>
      <w:r w:rsidRPr="00D238FF">
        <w:rPr>
          <w:rStyle w:val="Emphasis"/>
          <w:highlight w:val="cyan"/>
        </w:rPr>
        <w:t>1.5 degrees</w:t>
      </w:r>
      <w:r>
        <w:t xml:space="preserve"> Celsius (2.7 F), </w:t>
      </w:r>
      <w:r w:rsidRPr="00D238FF">
        <w:rPr>
          <w:rStyle w:val="Emphasis"/>
          <w:highlight w:val="cyan"/>
        </w:rPr>
        <w:t>or</w:t>
      </w:r>
      <w:r w:rsidRPr="005F5D3E">
        <w:rPr>
          <w:rStyle w:val="Emphasis"/>
        </w:rPr>
        <w:t xml:space="preserve"> even</w:t>
      </w:r>
      <w:r>
        <w:t xml:space="preserve"> the less ambitious target of “well below </w:t>
      </w:r>
      <w:r w:rsidRPr="00D238FF">
        <w:rPr>
          <w:rStyle w:val="Emphasis"/>
          <w:highlight w:val="cyan"/>
        </w:rPr>
        <w:t>2</w:t>
      </w:r>
      <w:r>
        <w:t xml:space="preserve"> C” (3.6 F).</w:t>
      </w:r>
    </w:p>
    <w:p w14:paraId="4A0BAE2C" w14:textId="77777777" w:rsidR="00CA6F22" w:rsidRDefault="00CA6F22" w:rsidP="00CA6F22">
      <w:r>
        <w:t>So, with the Olympic spotlight on China, what is the country doing to help the world avoid the worst impacts of climate change, and is it doing enough?</w:t>
      </w:r>
    </w:p>
    <w:p w14:paraId="3D259D55" w14:textId="77777777" w:rsidR="00CA6F22" w:rsidRDefault="00CA6F22" w:rsidP="00CA6F22">
      <w:r>
        <w:t>China’s record is mixed. Over the past year, China has signaled that it intends to continue on its well-worn path of making modest, incremental contributions to combat climate change, an approach inadequate for achieving the Paris goals. Yet, as an expert in environmental diplomacy who has followed China’s actions for years, I see reasons to think China might increase its efforts in the coming years.</w:t>
      </w:r>
    </w:p>
    <w:p w14:paraId="6711AD6E" w14:textId="77777777" w:rsidR="00CA6F22" w:rsidRDefault="00CA6F22" w:rsidP="00CA6F22">
      <w:r>
        <w:t>China’s measured approach to climate change</w:t>
      </w:r>
    </w:p>
    <w:p w14:paraId="2C372FDA" w14:textId="77777777" w:rsidR="00CA6F22" w:rsidRDefault="00CA6F22" w:rsidP="00CA6F22">
      <w:r>
        <w:t xml:space="preserve">A common misconception is that China either lacks climate policies or fails to implement them. The reality is that </w:t>
      </w:r>
      <w:r w:rsidRPr="00D238FF">
        <w:rPr>
          <w:rStyle w:val="StyleUnderline"/>
          <w:highlight w:val="cyan"/>
        </w:rPr>
        <w:t>China has a robust set of climate</w:t>
      </w:r>
      <w:r>
        <w:t xml:space="preserve"> and energy </w:t>
      </w:r>
      <w:r w:rsidRPr="00D238FF">
        <w:rPr>
          <w:rStyle w:val="StyleUnderline"/>
          <w:highlight w:val="cyan"/>
        </w:rPr>
        <w:t xml:space="preserve">policies and a </w:t>
      </w:r>
      <w:r w:rsidRPr="00D238FF">
        <w:rPr>
          <w:rStyle w:val="Emphasis"/>
          <w:highlight w:val="cyan"/>
        </w:rPr>
        <w:t>strong track record</w:t>
      </w:r>
      <w:r w:rsidRPr="00D238FF">
        <w:rPr>
          <w:rStyle w:val="StyleUnderline"/>
          <w:highlight w:val="cyan"/>
        </w:rPr>
        <w:t xml:space="preserve"> when</w:t>
      </w:r>
      <w:r w:rsidRPr="005F5D3E">
        <w:rPr>
          <w:rStyle w:val="StyleUnderline"/>
        </w:rPr>
        <w:t xml:space="preserve"> it comes to </w:t>
      </w:r>
      <w:r w:rsidRPr="00D238FF">
        <w:rPr>
          <w:rStyle w:val="StyleUnderline"/>
          <w:highlight w:val="cyan"/>
        </w:rPr>
        <w:t>fulfilling its pledges</w:t>
      </w:r>
      <w:r>
        <w:t xml:space="preserve"> to the international community.</w:t>
      </w:r>
    </w:p>
    <w:p w14:paraId="5C337E55" w14:textId="77777777" w:rsidR="00CA6F22" w:rsidRDefault="00CA6F22" w:rsidP="00CA6F22">
      <w:r>
        <w:t>Driven by a desire to reduce air pollution, enhance energy security and dominate the industries of the future, China has been the world’s leading investor in renewable energy since 2013, and it has been buying up raw materials those industries need, such as cobalt mines in Africa. It has three times more renewable energy capacity than any other country, and its electric vehicle use is growing. As of 2019, about half the world’s electric vehicles and 98% of electric buses were in China.</w:t>
      </w:r>
    </w:p>
    <w:p w14:paraId="3E826F4D" w14:textId="77777777" w:rsidR="00CA6F22" w:rsidRDefault="00CA6F22" w:rsidP="00CA6F22">
      <w:r>
        <w:t>Overall, China achieved nine of the 15 quantitative targets in its 2015 climate commitments ahead of schedule. Over the past decade, coal has fallen from about 70% to 57% of its energy consumption.</w:t>
      </w:r>
    </w:p>
    <w:p w14:paraId="2CF4B072" w14:textId="77777777" w:rsidR="00CA6F22" w:rsidRDefault="00CA6F22" w:rsidP="00CA6F22">
      <w:r>
        <w:t>In September 2021, Chinese President Xi Jinping indicated that China will stop financing overseas coal power plants. This is likely to lead to the cancellation of much of the 65 gigawatts of coal power plants it had planned in Asia, roughly three times the annual emissions of Bangladesh. And unlike the U.S., China has also established a national emissions trading system for the electricity sector, though it lacks a hard cap on emissions.</w:t>
      </w:r>
    </w:p>
    <w:p w14:paraId="4221C63A" w14:textId="77777777" w:rsidR="00CA6F22" w:rsidRDefault="00CA6F22" w:rsidP="00CA6F22">
      <w:r>
        <w:t xml:space="preserve">When it comes to China’s approach to climate change, </w:t>
      </w:r>
      <w:r w:rsidRPr="00D238FF">
        <w:rPr>
          <w:rStyle w:val="StyleUnderline"/>
          <w:highlight w:val="cyan"/>
        </w:rPr>
        <w:t xml:space="preserve">the </w:t>
      </w:r>
      <w:r w:rsidRPr="00D238FF">
        <w:rPr>
          <w:rStyle w:val="Emphasis"/>
          <w:highlight w:val="cyan"/>
        </w:rPr>
        <w:t>problem</w:t>
      </w:r>
      <w:r w:rsidRPr="00D238FF">
        <w:rPr>
          <w:rStyle w:val="StyleUnderline"/>
          <w:highlight w:val="cyan"/>
        </w:rPr>
        <w:t xml:space="preserve"> is</w:t>
      </w:r>
      <w:r w:rsidRPr="005F5D3E">
        <w:rPr>
          <w:rStyle w:val="StyleUnderline"/>
        </w:rPr>
        <w:t xml:space="preserve"> not a lack of policy implementation but rather </w:t>
      </w:r>
      <w:r w:rsidRPr="00D238FF">
        <w:rPr>
          <w:rStyle w:val="StyleUnderline"/>
          <w:highlight w:val="cyan"/>
        </w:rPr>
        <w:t>a lack of</w:t>
      </w:r>
      <w:r w:rsidRPr="005F5D3E">
        <w:rPr>
          <w:rStyle w:val="StyleUnderline"/>
        </w:rPr>
        <w:t xml:space="preserve"> </w:t>
      </w:r>
      <w:r w:rsidRPr="005F5D3E">
        <w:rPr>
          <w:rStyle w:val="Emphasis"/>
        </w:rPr>
        <w:t xml:space="preserve">policy </w:t>
      </w:r>
      <w:r w:rsidRPr="00D238FF">
        <w:rPr>
          <w:rStyle w:val="Emphasis"/>
          <w:highlight w:val="cyan"/>
        </w:rPr>
        <w:t>ambition</w:t>
      </w:r>
      <w:r>
        <w:t xml:space="preserve">. </w:t>
      </w:r>
      <w:r w:rsidRPr="005F5D3E">
        <w:rPr>
          <w:rStyle w:val="StyleUnderline"/>
        </w:rPr>
        <w:t>China</w:t>
      </w:r>
      <w:r>
        <w:t xml:space="preserve">’s climate policies are admirable for a middle-income country that only recently escaped the ranks of the poor, but, like most of the world’s nations, it </w:t>
      </w:r>
      <w:r w:rsidRPr="005F5D3E">
        <w:rPr>
          <w:rStyle w:val="StyleUnderline"/>
        </w:rPr>
        <w:t xml:space="preserve">is </w:t>
      </w:r>
      <w:r w:rsidRPr="005F5D3E">
        <w:rPr>
          <w:rStyle w:val="Emphasis"/>
        </w:rPr>
        <w:t>still</w:t>
      </w:r>
      <w:r w:rsidRPr="005F5D3E">
        <w:rPr>
          <w:rStyle w:val="StyleUnderline"/>
        </w:rPr>
        <w:t xml:space="preserve"> not doing enough</w:t>
      </w:r>
      <w:r>
        <w:t>.</w:t>
      </w:r>
    </w:p>
    <w:p w14:paraId="24BE7D7B" w14:textId="77777777" w:rsidR="00CA6F22" w:rsidRDefault="00CA6F22" w:rsidP="00CA6F22">
      <w:r>
        <w:t xml:space="preserve">This is evident both in </w:t>
      </w:r>
      <w:r w:rsidRPr="00D238FF">
        <w:rPr>
          <w:rStyle w:val="StyleUnderline"/>
          <w:highlight w:val="cyan"/>
        </w:rPr>
        <w:t>China’s</w:t>
      </w:r>
      <w:r>
        <w:t xml:space="preserve"> revised </w:t>
      </w:r>
      <w:r w:rsidRPr="00D238FF">
        <w:rPr>
          <w:rStyle w:val="StyleUnderline"/>
          <w:highlight w:val="cyan"/>
        </w:rPr>
        <w:t>commitments</w:t>
      </w:r>
      <w:r>
        <w:t xml:space="preserve"> presented at the U.N. climate summit in Glasgow in November 2021 and in its current Five-Year Plan (2021-2025). Both represent piecemeal improvements but will </w:t>
      </w:r>
      <w:r w:rsidRPr="00D238FF">
        <w:rPr>
          <w:rStyle w:val="StyleUnderline"/>
          <w:highlight w:val="cyan"/>
        </w:rPr>
        <w:t xml:space="preserve">make it </w:t>
      </w:r>
      <w:r w:rsidRPr="00D238FF">
        <w:rPr>
          <w:rStyle w:val="Emphasis"/>
          <w:highlight w:val="cyan"/>
        </w:rPr>
        <w:t>difficult</w:t>
      </w:r>
      <w:r w:rsidRPr="00D238FF">
        <w:rPr>
          <w:rStyle w:val="StyleUnderline"/>
          <w:highlight w:val="cyan"/>
        </w:rPr>
        <w:t xml:space="preserve"> to </w:t>
      </w:r>
      <w:r w:rsidRPr="00D238FF">
        <w:rPr>
          <w:rStyle w:val="Emphasis"/>
          <w:highlight w:val="cyan"/>
        </w:rPr>
        <w:t>keep</w:t>
      </w:r>
      <w:r w:rsidRPr="005F5D3E">
        <w:t xml:space="preserve"> global </w:t>
      </w:r>
      <w:r w:rsidRPr="00D238FF">
        <w:rPr>
          <w:rStyle w:val="Emphasis"/>
          <w:highlight w:val="cyan"/>
        </w:rPr>
        <w:t>warming</w:t>
      </w:r>
      <w:r>
        <w:t xml:space="preserve"> well </w:t>
      </w:r>
      <w:r w:rsidRPr="00D238FF">
        <w:rPr>
          <w:rStyle w:val="Emphasis"/>
          <w:highlight w:val="cyan"/>
        </w:rPr>
        <w:t>below 2 C</w:t>
      </w:r>
      <w:r>
        <w:t>.</w:t>
      </w:r>
    </w:p>
    <w:p w14:paraId="3AE0AC6E" w14:textId="77777777" w:rsidR="00CA6F22" w:rsidRDefault="00CA6F22" w:rsidP="00CA6F22">
      <w:r>
        <w:t xml:space="preserve">For instance, </w:t>
      </w:r>
      <w:r w:rsidRPr="00D238FF">
        <w:rPr>
          <w:rStyle w:val="StyleUnderline"/>
          <w:highlight w:val="cyan"/>
        </w:rPr>
        <w:t>China aims to</w:t>
      </w:r>
      <w:r w:rsidRPr="005F5D3E">
        <w:rPr>
          <w:rStyle w:val="StyleUnderline"/>
        </w:rPr>
        <w:t xml:space="preserve"> </w:t>
      </w:r>
      <w:r w:rsidRPr="00D238FF">
        <w:rPr>
          <w:rStyle w:val="StyleUnderline"/>
          <w:highlight w:val="cyan"/>
        </w:rPr>
        <w:t>have</w:t>
      </w:r>
      <w:r w:rsidRPr="005F5D3E">
        <w:rPr>
          <w:rStyle w:val="StyleUnderline"/>
        </w:rPr>
        <w:t xml:space="preserve"> its</w:t>
      </w:r>
      <w:r w:rsidRPr="005F5D3E">
        <w:t xml:space="preserve"> carbon</w:t>
      </w:r>
      <w:r>
        <w:t xml:space="preserve"> dioxide </w:t>
      </w:r>
      <w:r w:rsidRPr="00D238FF">
        <w:rPr>
          <w:rStyle w:val="StyleUnderline"/>
          <w:highlight w:val="cyan"/>
        </w:rPr>
        <w:t>emissions peak before 2030 and be carbon neutral by 2060</w:t>
      </w:r>
      <w:r w:rsidRPr="005F5D3E">
        <w:rPr>
          <w:rStyle w:val="StyleUnderline"/>
        </w:rPr>
        <w:t>. These soft targets reflect a Chinese tendency</w:t>
      </w:r>
      <w:r>
        <w:t xml:space="preserve"> in international negotiations </w:t>
      </w:r>
      <w:r w:rsidRPr="005F5D3E">
        <w:rPr>
          <w:rStyle w:val="StyleUnderline"/>
        </w:rPr>
        <w:t xml:space="preserve">to </w:t>
      </w:r>
      <w:r w:rsidRPr="005F5D3E">
        <w:rPr>
          <w:rStyle w:val="Emphasis"/>
        </w:rPr>
        <w:t>underpromise</w:t>
      </w:r>
      <w:r>
        <w:t xml:space="preserve"> so that it can overdeliver. </w:t>
      </w:r>
      <w:r w:rsidRPr="005F5D3E">
        <w:rPr>
          <w:rStyle w:val="StyleUnderline"/>
        </w:rPr>
        <w:t>To be consistent with</w:t>
      </w:r>
      <w:r>
        <w:t xml:space="preserve"> the </w:t>
      </w:r>
      <w:r w:rsidRPr="005F5D3E">
        <w:rPr>
          <w:rStyle w:val="StyleUnderline"/>
        </w:rPr>
        <w:t>Paris</w:t>
      </w:r>
      <w:r>
        <w:t xml:space="preserve"> Agreement aims, </w:t>
      </w:r>
      <w:r w:rsidRPr="00D238FF">
        <w:rPr>
          <w:rStyle w:val="StyleUnderline"/>
          <w:highlight w:val="cyan"/>
        </w:rPr>
        <w:t>China will</w:t>
      </w:r>
      <w:r w:rsidRPr="005F5D3E">
        <w:rPr>
          <w:rStyle w:val="StyleUnderline"/>
        </w:rPr>
        <w:t xml:space="preserve"> </w:t>
      </w:r>
      <w:r w:rsidRPr="00D238FF">
        <w:rPr>
          <w:rStyle w:val="Emphasis"/>
          <w:highlight w:val="cyan"/>
        </w:rPr>
        <w:t>need</w:t>
      </w:r>
      <w:r w:rsidRPr="00D238FF">
        <w:rPr>
          <w:rStyle w:val="StyleUnderline"/>
          <w:highlight w:val="cyan"/>
        </w:rPr>
        <w:t xml:space="preserve"> to</w:t>
      </w:r>
      <w:r w:rsidRPr="005F5D3E">
        <w:rPr>
          <w:rStyle w:val="StyleUnderline"/>
        </w:rPr>
        <w:t xml:space="preserve"> set a </w:t>
      </w:r>
      <w:r w:rsidRPr="00D238FF">
        <w:rPr>
          <w:rStyle w:val="Emphasis"/>
          <w:highlight w:val="cyan"/>
        </w:rPr>
        <w:t>cap</w:t>
      </w:r>
      <w:r w:rsidRPr="005F5D3E">
        <w:rPr>
          <w:rStyle w:val="Emphasis"/>
        </w:rPr>
        <w:t xml:space="preserve"> on </w:t>
      </w:r>
      <w:r w:rsidRPr="00D238FF">
        <w:rPr>
          <w:rStyle w:val="Emphasis"/>
          <w:highlight w:val="cyan"/>
        </w:rPr>
        <w:t>emissions</w:t>
      </w:r>
      <w:r>
        <w:t xml:space="preserve"> </w:t>
      </w:r>
      <w:r w:rsidRPr="00D238FF">
        <w:rPr>
          <w:rStyle w:val="StyleUnderline"/>
          <w:highlight w:val="cyan"/>
        </w:rPr>
        <w:t xml:space="preserve">and </w:t>
      </w:r>
      <w:r w:rsidRPr="00D238FF">
        <w:rPr>
          <w:rStyle w:val="Emphasis"/>
          <w:highlight w:val="cyan"/>
        </w:rPr>
        <w:t>move forward</w:t>
      </w:r>
      <w:r w:rsidRPr="00D238FF">
        <w:rPr>
          <w:rStyle w:val="StyleUnderline"/>
          <w:highlight w:val="cyan"/>
        </w:rPr>
        <w:t xml:space="preserve"> its</w:t>
      </w:r>
      <w:r w:rsidRPr="005F5D3E">
        <w:rPr>
          <w:rStyle w:val="StyleUnderline"/>
        </w:rPr>
        <w:t xml:space="preserve"> peak </w:t>
      </w:r>
      <w:r w:rsidRPr="00D238FF">
        <w:rPr>
          <w:rStyle w:val="StyleUnderline"/>
          <w:highlight w:val="cyan"/>
        </w:rPr>
        <w:t>dates</w:t>
      </w:r>
      <w:r>
        <w:t>.</w:t>
      </w:r>
    </w:p>
    <w:p w14:paraId="5843BC25" w14:textId="77777777" w:rsidR="00CA6F22" w:rsidRDefault="00CA6F22" w:rsidP="00CA6F22">
      <w:r>
        <w:t>Current policy and recent history have also raised concerns that China’s coal use will not decline fast enough over the 2020s to achieve the 1.5 C target.</w:t>
      </w:r>
    </w:p>
    <w:p w14:paraId="3995BC85" w14:textId="77777777" w:rsidR="00CA6F22" w:rsidRDefault="00CA6F22" w:rsidP="00CA6F22">
      <w:r>
        <w:t>Three times in the past four years China responded to either an energy shortage or economic slowdown by allowing coal production and consumption to surge. In 2020, it added almost 40 gigawatts of new coal capacity, roughly equal to the entire coal fleet of Germany, the world’s fourth-largest industrial power.</w:t>
      </w:r>
    </w:p>
    <w:p w14:paraId="406E156E" w14:textId="77777777" w:rsidR="00CA6F22" w:rsidRDefault="00CA6F22" w:rsidP="00CA6F22">
      <w:r>
        <w:t>Reasons for cautious optimism</w:t>
      </w:r>
    </w:p>
    <w:p w14:paraId="5A38F201" w14:textId="77777777" w:rsidR="00CA6F22" w:rsidRDefault="00CA6F22" w:rsidP="00CA6F22">
      <w:r w:rsidRPr="00D238FF">
        <w:rPr>
          <w:rStyle w:val="StyleUnderline"/>
          <w:highlight w:val="cyan"/>
        </w:rPr>
        <w:t xml:space="preserve">There is </w:t>
      </w:r>
      <w:r w:rsidRPr="00D238FF">
        <w:rPr>
          <w:rStyle w:val="Emphasis"/>
          <w:highlight w:val="cyan"/>
        </w:rPr>
        <w:t>still a chance</w:t>
      </w:r>
      <w:r w:rsidRPr="005F5D3E">
        <w:rPr>
          <w:rStyle w:val="StyleUnderline"/>
        </w:rPr>
        <w:t xml:space="preserve"> that </w:t>
      </w:r>
      <w:r w:rsidRPr="00D238FF">
        <w:rPr>
          <w:rStyle w:val="StyleUnderline"/>
          <w:highlight w:val="cyan"/>
        </w:rPr>
        <w:t xml:space="preserve">China will </w:t>
      </w:r>
      <w:r w:rsidRPr="00D238FF">
        <w:rPr>
          <w:rStyle w:val="Emphasis"/>
          <w:highlight w:val="cyan"/>
        </w:rPr>
        <w:t>enhance its contribution</w:t>
      </w:r>
      <w:r w:rsidRPr="00691418">
        <w:rPr>
          <w:rStyle w:val="StyleUnderline"/>
        </w:rPr>
        <w:t xml:space="preserve"> to the </w:t>
      </w:r>
      <w:r w:rsidRPr="00691418">
        <w:rPr>
          <w:rStyle w:val="Emphasis"/>
        </w:rPr>
        <w:t>fight against climate change</w:t>
      </w:r>
      <w:r w:rsidRPr="00691418">
        <w:t>.</w:t>
      </w:r>
    </w:p>
    <w:p w14:paraId="55A8F06C" w14:textId="77777777" w:rsidR="00CA6F22" w:rsidRDefault="00CA6F22" w:rsidP="00CA6F22">
      <w:r>
        <w:t>It is worth noting that China is still developing the policies that will guide its approach to climate change over the next decade. It has released two overarching documents for reaching carbon neutrality and an emissions peak in 2030. Over the next year or so, it intends to release 30 sector- and province-specific documents to guide industries such as steel, cement and transportation.</w:t>
      </w:r>
    </w:p>
    <w:p w14:paraId="4D1C33D4" w14:textId="77777777" w:rsidR="00CA6F22" w:rsidRDefault="00CA6F22" w:rsidP="00CA6F22">
      <w:r>
        <w:t>Two key developments at Glasgow could also nudge China to do more.</w:t>
      </w:r>
    </w:p>
    <w:p w14:paraId="4DFD28A0" w14:textId="77777777" w:rsidR="00CA6F22" w:rsidRDefault="00CA6F22" w:rsidP="00CA6F22">
      <w:r>
        <w:t>First, a considerable number of countries increased their climate pledges, which ratchets up pressure on China.</w:t>
      </w:r>
    </w:p>
    <w:p w14:paraId="040C6F73" w14:textId="77777777" w:rsidR="00CA6F22" w:rsidRDefault="00CA6F22" w:rsidP="00CA6F22">
      <w:r>
        <w:t>More than 100 nations pledged to cut emissions of methane, a highly potent greenhouse gas, by 30% by 2030. India pledged to reach net-zero carbon emissions by 2070 and, more importantly, indicated it would potentially get half its electricity from renewable sources by 2030. There were also multicountry pledges to end deforestation, phase out coal and cut international funding for fossil fuels.</w:t>
      </w:r>
    </w:p>
    <w:p w14:paraId="6C1C42C6" w14:textId="77777777" w:rsidR="00CA6F22" w:rsidRDefault="00CA6F22" w:rsidP="00CA6F22">
      <w:r>
        <w:t xml:space="preserve">Like any country, China’s climate actions are driven primarily by domestic political considerations. However, </w:t>
      </w:r>
      <w:r w:rsidRPr="004B6F26">
        <w:rPr>
          <w:rStyle w:val="StyleUnderline"/>
        </w:rPr>
        <w:t xml:space="preserve">over the past three decades </w:t>
      </w:r>
      <w:r w:rsidRPr="00D238FF">
        <w:rPr>
          <w:rStyle w:val="StyleUnderline"/>
          <w:highlight w:val="cyan"/>
        </w:rPr>
        <w:t>Chinese policy has</w:t>
      </w:r>
      <w:r w:rsidRPr="004B6F26">
        <w:rPr>
          <w:rStyle w:val="StyleUnderline"/>
        </w:rPr>
        <w:t xml:space="preserve"> </w:t>
      </w:r>
      <w:r w:rsidRPr="004B6F26">
        <w:rPr>
          <w:rStyle w:val="Emphasis"/>
        </w:rPr>
        <w:t>responded to</w:t>
      </w:r>
      <w:r w:rsidRPr="004B6F26">
        <w:rPr>
          <w:rStyle w:val="StyleUnderline"/>
        </w:rPr>
        <w:t xml:space="preserve"> – and </w:t>
      </w:r>
      <w:r w:rsidRPr="00D238FF">
        <w:rPr>
          <w:rStyle w:val="StyleUnderline"/>
          <w:highlight w:val="cyan"/>
        </w:rPr>
        <w:t xml:space="preserve">been </w:t>
      </w:r>
      <w:r w:rsidRPr="00D238FF">
        <w:rPr>
          <w:rStyle w:val="Emphasis"/>
          <w:sz w:val="28"/>
          <w:szCs w:val="28"/>
          <w:highlight w:val="cyan"/>
        </w:rPr>
        <w:t>shaped by</w:t>
      </w:r>
      <w:r w:rsidRPr="00691418">
        <w:rPr>
          <w:rStyle w:val="StyleUnderline"/>
          <w:sz w:val="28"/>
          <w:szCs w:val="28"/>
        </w:rPr>
        <w:t xml:space="preserve"> </w:t>
      </w:r>
      <w:r w:rsidRPr="004B6F26">
        <w:rPr>
          <w:rStyle w:val="StyleUnderline"/>
        </w:rPr>
        <w:t xml:space="preserve">– </w:t>
      </w:r>
      <w:r w:rsidRPr="004B6F26">
        <w:rPr>
          <w:rStyle w:val="Emphasis"/>
        </w:rPr>
        <w:t>external forces</w:t>
      </w:r>
      <w:r w:rsidRPr="004B6F26">
        <w:rPr>
          <w:rStyle w:val="StyleUnderline"/>
        </w:rPr>
        <w:t xml:space="preserve"> including </w:t>
      </w:r>
      <w:r w:rsidRPr="00D238FF">
        <w:rPr>
          <w:rStyle w:val="Emphasis"/>
          <w:sz w:val="28"/>
          <w:szCs w:val="28"/>
          <w:highlight w:val="cyan"/>
        </w:rPr>
        <w:t>diplomacy</w:t>
      </w:r>
      <w:r>
        <w:t>, advocacy and scientific exchange.</w:t>
      </w:r>
    </w:p>
    <w:p w14:paraId="133AA862" w14:textId="77777777" w:rsidR="00CA6F22" w:rsidRDefault="00CA6F22" w:rsidP="00CA6F22">
      <w:r>
        <w:t>Developing countries, in particular, can influence China’s approach to climate change. Because China has long positioned itself as a leader of the developing world and is sensitive to its international image, it can be hard for Beijing to resist pressure from other developing countries. The fact that several countries, such as India, Indonesia and Vietnam, made bolder-than-expected pledges at Glasgow could induce Beijing to offer more aggressive targets for controlling emissions.</w:t>
      </w:r>
    </w:p>
    <w:p w14:paraId="4C5A7438" w14:textId="77777777" w:rsidR="00CA6F22" w:rsidRPr="004B6F26" w:rsidRDefault="00CA6F22" w:rsidP="00CA6F22">
      <w:pPr>
        <w:rPr>
          <w:rStyle w:val="StyleUnderline"/>
        </w:rPr>
      </w:pPr>
      <w:r w:rsidRPr="00D238FF">
        <w:rPr>
          <w:rStyle w:val="StyleUnderline"/>
          <w:highlight w:val="cyan"/>
        </w:rPr>
        <w:t>The</w:t>
      </w:r>
      <w:r>
        <w:t xml:space="preserve"> second </w:t>
      </w:r>
      <w:r w:rsidRPr="00D238FF">
        <w:rPr>
          <w:rStyle w:val="Emphasis"/>
          <w:highlight w:val="cyan"/>
        </w:rPr>
        <w:t>key</w:t>
      </w:r>
      <w:r w:rsidRPr="004B6F26">
        <w:rPr>
          <w:rStyle w:val="Emphasis"/>
        </w:rPr>
        <w:t xml:space="preserve"> development</w:t>
      </w:r>
      <w:r>
        <w:t xml:space="preserve"> </w:t>
      </w:r>
      <w:r w:rsidRPr="00D238FF">
        <w:rPr>
          <w:rStyle w:val="StyleUnderline"/>
          <w:highlight w:val="cyan"/>
        </w:rPr>
        <w:t>is that the U</w:t>
      </w:r>
      <w:r>
        <w:t xml:space="preserve">nited </w:t>
      </w:r>
      <w:r w:rsidRPr="00D238FF">
        <w:rPr>
          <w:rStyle w:val="StyleUnderline"/>
          <w:highlight w:val="cyan"/>
        </w:rPr>
        <w:t>S</w:t>
      </w:r>
      <w:r>
        <w:t xml:space="preserve">tates </w:t>
      </w:r>
      <w:r w:rsidRPr="00D238FF">
        <w:rPr>
          <w:rStyle w:val="StyleUnderline"/>
          <w:highlight w:val="cyan"/>
        </w:rPr>
        <w:t xml:space="preserve">and China achieved a </w:t>
      </w:r>
      <w:r w:rsidRPr="00D238FF">
        <w:rPr>
          <w:rStyle w:val="Emphasis"/>
          <w:highlight w:val="cyan"/>
        </w:rPr>
        <w:t>much-needed thaw in</w:t>
      </w:r>
      <w:r w:rsidRPr="004B6F26">
        <w:rPr>
          <w:rStyle w:val="Emphasis"/>
        </w:rPr>
        <w:t xml:space="preserve"> their </w:t>
      </w:r>
      <w:r w:rsidRPr="00D238FF">
        <w:rPr>
          <w:rStyle w:val="Emphasis"/>
          <w:highlight w:val="cyan"/>
        </w:rPr>
        <w:t>relations</w:t>
      </w:r>
      <w:r w:rsidRPr="004B6F26">
        <w:rPr>
          <w:rStyle w:val="Emphasis"/>
        </w:rPr>
        <w:t>hip</w:t>
      </w:r>
      <w:r w:rsidRPr="004B6F26">
        <w:rPr>
          <w:rStyle w:val="StyleUnderline"/>
        </w:rPr>
        <w:t xml:space="preserve"> at Glasgow </w:t>
      </w:r>
      <w:r w:rsidRPr="00D238FF">
        <w:rPr>
          <w:rStyle w:val="StyleUnderline"/>
          <w:highlight w:val="cyan"/>
        </w:rPr>
        <w:t xml:space="preserve">and </w:t>
      </w:r>
      <w:r w:rsidRPr="00D238FF">
        <w:rPr>
          <w:rStyle w:val="Emphasis"/>
          <w:highlight w:val="cyan"/>
        </w:rPr>
        <w:t>laid a foundation for future coop</w:t>
      </w:r>
      <w:r w:rsidRPr="004B6F26">
        <w:rPr>
          <w:rStyle w:val="Emphasis"/>
        </w:rPr>
        <w:t>eration</w:t>
      </w:r>
      <w:r w:rsidRPr="004B6F26">
        <w:rPr>
          <w:rStyle w:val="StyleUnderline"/>
        </w:rPr>
        <w:t>.</w:t>
      </w:r>
    </w:p>
    <w:p w14:paraId="45296029" w14:textId="77777777" w:rsidR="00CA6F22" w:rsidRDefault="00CA6F22" w:rsidP="00CA6F22">
      <w:r>
        <w:t>Climate negotiations</w:t>
      </w:r>
    </w:p>
    <w:p w14:paraId="5F5ADA3C" w14:textId="77777777" w:rsidR="00CA6F22" w:rsidRDefault="00CA6F22" w:rsidP="00CA6F22">
      <w:r>
        <w:t xml:space="preserve">Although there is some debate about whether the climate benefits more from Sino-American competition or cooperation, there was concern that </w:t>
      </w:r>
      <w:r w:rsidRPr="00D238FF">
        <w:rPr>
          <w:rStyle w:val="Emphasis"/>
          <w:sz w:val="28"/>
          <w:szCs w:val="28"/>
          <w:highlight w:val="cyan"/>
        </w:rPr>
        <w:t>hostility between China and the U.S. could derail the talks</w:t>
      </w:r>
      <w:r>
        <w:t>.</w:t>
      </w:r>
    </w:p>
    <w:p w14:paraId="3B732BBB" w14:textId="77777777" w:rsidR="00CA6F22" w:rsidRPr="004B6F26" w:rsidRDefault="00CA6F22" w:rsidP="00CA6F22">
      <w:pPr>
        <w:rPr>
          <w:rStyle w:val="StyleUnderline"/>
        </w:rPr>
      </w:pPr>
      <w:r>
        <w:t xml:space="preserve">Therefore, </w:t>
      </w:r>
      <w:r w:rsidRPr="004B6F26">
        <w:rPr>
          <w:rStyle w:val="StyleUnderline"/>
        </w:rPr>
        <w:t xml:space="preserve">it was a </w:t>
      </w:r>
      <w:r w:rsidRPr="004B6F26">
        <w:rPr>
          <w:rStyle w:val="Emphasis"/>
        </w:rPr>
        <w:t>welcome relief</w:t>
      </w:r>
      <w:r w:rsidRPr="004B6F26">
        <w:rPr>
          <w:rStyle w:val="StyleUnderline"/>
        </w:rPr>
        <w:t xml:space="preserve"> when</w:t>
      </w:r>
      <w:r>
        <w:t xml:space="preserve"> late in the summit </w:t>
      </w:r>
      <w:r w:rsidRPr="00D238FF">
        <w:rPr>
          <w:rStyle w:val="StyleUnderline"/>
          <w:highlight w:val="cyan"/>
        </w:rPr>
        <w:t>China and the U.S.,</w:t>
      </w:r>
      <w:r>
        <w:t xml:space="preserve"> the second largest greenhouse gas emitter, </w:t>
      </w:r>
      <w:r w:rsidRPr="00D238FF">
        <w:rPr>
          <w:rStyle w:val="StyleUnderline"/>
          <w:highlight w:val="cyan"/>
        </w:rPr>
        <w:t xml:space="preserve">released a </w:t>
      </w:r>
      <w:r w:rsidRPr="00D238FF">
        <w:rPr>
          <w:rStyle w:val="Emphasis"/>
          <w:highlight w:val="cyan"/>
        </w:rPr>
        <w:t>joint declaration</w:t>
      </w:r>
      <w:r w:rsidRPr="004B6F26">
        <w:rPr>
          <w:rStyle w:val="StyleUnderline"/>
        </w:rPr>
        <w:t xml:space="preserve"> outlining their shared commitment to combating climate change.</w:t>
      </w:r>
    </w:p>
    <w:p w14:paraId="4C61690B" w14:textId="77777777" w:rsidR="00CA6F22" w:rsidRDefault="00CA6F22" w:rsidP="00CA6F22">
      <w:r w:rsidRPr="00D238FF">
        <w:rPr>
          <w:rStyle w:val="StyleUnderline"/>
          <w:highlight w:val="cyan"/>
        </w:rPr>
        <w:t>They</w:t>
      </w:r>
      <w:r w:rsidRPr="004B6F26">
        <w:rPr>
          <w:rStyle w:val="StyleUnderline"/>
        </w:rPr>
        <w:t xml:space="preserve"> </w:t>
      </w:r>
      <w:r w:rsidRPr="00D238FF">
        <w:rPr>
          <w:rStyle w:val="StyleUnderline"/>
          <w:highlight w:val="cyan"/>
        </w:rPr>
        <w:t>agreed to</w:t>
      </w:r>
      <w:r w:rsidRPr="004B6F26">
        <w:rPr>
          <w:rStyle w:val="StyleUnderline"/>
        </w:rPr>
        <w:t xml:space="preserve"> establish </w:t>
      </w:r>
      <w:r w:rsidRPr="00D238FF">
        <w:rPr>
          <w:rStyle w:val="StyleUnderline"/>
          <w:highlight w:val="cyan"/>
        </w:rPr>
        <w:t>a</w:t>
      </w:r>
      <w:r>
        <w:t xml:space="preserve"> “</w:t>
      </w:r>
      <w:r w:rsidRPr="00D238FF">
        <w:rPr>
          <w:rStyle w:val="Emphasis"/>
          <w:highlight w:val="cyan"/>
        </w:rPr>
        <w:t>working group</w:t>
      </w:r>
      <w:r w:rsidRPr="00D238FF">
        <w:rPr>
          <w:rStyle w:val="StyleUnderline"/>
          <w:highlight w:val="cyan"/>
        </w:rPr>
        <w:t xml:space="preserve"> on </w:t>
      </w:r>
      <w:r w:rsidRPr="00D238FF">
        <w:rPr>
          <w:rStyle w:val="Emphasis"/>
          <w:highlight w:val="cyan"/>
        </w:rPr>
        <w:t>enhancing climate action</w:t>
      </w:r>
      <w:r w:rsidRPr="004B6F26">
        <w:rPr>
          <w:rStyle w:val="StyleUnderline"/>
        </w:rPr>
        <w:t xml:space="preserve"> in the 2020s</w:t>
      </w:r>
      <w:r>
        <w:t xml:space="preserve">” </w:t>
      </w:r>
      <w:r w:rsidRPr="00D238FF">
        <w:rPr>
          <w:rStyle w:val="StyleUnderline"/>
          <w:highlight w:val="cyan"/>
        </w:rPr>
        <w:t xml:space="preserve">and </w:t>
      </w:r>
      <w:r w:rsidRPr="00D238FF">
        <w:rPr>
          <w:rStyle w:val="Emphasis"/>
          <w:sz w:val="28"/>
          <w:szCs w:val="28"/>
          <w:highlight w:val="cyan"/>
        </w:rPr>
        <w:t>to meet early in 2022</w:t>
      </w:r>
      <w:r w:rsidRPr="00D238FF">
        <w:rPr>
          <w:rStyle w:val="StyleUnderline"/>
          <w:sz w:val="28"/>
          <w:szCs w:val="28"/>
          <w:highlight w:val="cyan"/>
        </w:rPr>
        <w:t xml:space="preserve"> </w:t>
      </w:r>
      <w:r w:rsidRPr="00D238FF">
        <w:rPr>
          <w:rStyle w:val="StyleUnderline"/>
          <w:highlight w:val="cyan"/>
        </w:rPr>
        <w:t xml:space="preserve">to address </w:t>
      </w:r>
      <w:r w:rsidRPr="00D238FF">
        <w:rPr>
          <w:rStyle w:val="Emphasis"/>
          <w:highlight w:val="cyan"/>
        </w:rPr>
        <w:t>methane</w:t>
      </w:r>
      <w:r w:rsidRPr="004B6F26">
        <w:rPr>
          <w:rStyle w:val="StyleUnderline"/>
        </w:rPr>
        <w:t xml:space="preserve"> emissions</w:t>
      </w:r>
      <w:r>
        <w:t>. China also indicated it would release a national action plan for methane. This is significant because China did not sign the Global Methane Pledge and has not traditionally included noncarbon greenhouse gases – about 18% of China’s total emissions – in its commitments.</w:t>
      </w:r>
    </w:p>
    <w:p w14:paraId="5007A91B" w14:textId="77777777" w:rsidR="00CA6F22" w:rsidRDefault="00CA6F22" w:rsidP="00CA6F22">
      <w:r w:rsidRPr="00691418">
        <w:rPr>
          <w:rStyle w:val="StyleUnderline"/>
        </w:rPr>
        <w:t>Will</w:t>
      </w:r>
      <w:r w:rsidRPr="00691418">
        <w:t xml:space="preserve"> developing country</w:t>
      </w:r>
      <w:r>
        <w:t xml:space="preserve"> pressure and </w:t>
      </w:r>
      <w:r w:rsidRPr="00D238FF">
        <w:rPr>
          <w:rStyle w:val="Emphasis"/>
          <w:highlight w:val="cyan"/>
        </w:rPr>
        <w:t>U.S.-China coop</w:t>
      </w:r>
      <w:r>
        <w:t xml:space="preserve">eration </w:t>
      </w:r>
      <w:r w:rsidRPr="00D238FF">
        <w:rPr>
          <w:rStyle w:val="Emphasis"/>
          <w:highlight w:val="cyan"/>
        </w:rPr>
        <w:t>be enough</w:t>
      </w:r>
      <w:r w:rsidRPr="00D238FF">
        <w:rPr>
          <w:rStyle w:val="StyleUnderline"/>
          <w:highlight w:val="cyan"/>
        </w:rPr>
        <w:t xml:space="preserve"> to persuade China to take </w:t>
      </w:r>
      <w:r w:rsidRPr="00D238FF">
        <w:rPr>
          <w:rStyle w:val="Emphasis"/>
          <w:highlight w:val="cyan"/>
        </w:rPr>
        <w:t>more aggressive action</w:t>
      </w:r>
      <w:r w:rsidRPr="004B6F26">
        <w:rPr>
          <w:rStyle w:val="StyleUnderline"/>
        </w:rPr>
        <w:t xml:space="preserve">? Only time will tell, but </w:t>
      </w:r>
      <w:r w:rsidRPr="00D238FF">
        <w:rPr>
          <w:rStyle w:val="Emphasis"/>
          <w:highlight w:val="cyan"/>
        </w:rPr>
        <w:t>Glasgow</w:t>
      </w:r>
      <w:r w:rsidRPr="00D238FF">
        <w:rPr>
          <w:rStyle w:val="StyleUnderline"/>
          <w:highlight w:val="cyan"/>
        </w:rPr>
        <w:t xml:space="preserve"> </w:t>
      </w:r>
      <w:r w:rsidRPr="00D238FF">
        <w:rPr>
          <w:rStyle w:val="Emphasis"/>
          <w:highlight w:val="cyan"/>
        </w:rPr>
        <w:t>may</w:t>
      </w:r>
      <w:r>
        <w:t xml:space="preserve"> have </w:t>
      </w:r>
      <w:r w:rsidRPr="00D238FF">
        <w:rPr>
          <w:rStyle w:val="Emphasis"/>
          <w:highlight w:val="cyan"/>
        </w:rPr>
        <w:t>be</w:t>
      </w:r>
      <w:r>
        <w:t xml:space="preserve">en </w:t>
      </w:r>
      <w:r w:rsidRPr="00D238FF">
        <w:rPr>
          <w:rStyle w:val="Emphasis"/>
          <w:highlight w:val="cyan"/>
        </w:rPr>
        <w:t>the crossroad where China</w:t>
      </w:r>
      <w:r w:rsidRPr="004B6F26">
        <w:rPr>
          <w:rStyle w:val="Emphasis"/>
        </w:rPr>
        <w:t xml:space="preserve"> and the rest of the world </w:t>
      </w:r>
      <w:r w:rsidRPr="00D238FF">
        <w:rPr>
          <w:rStyle w:val="Emphasis"/>
          <w:highlight w:val="cyan"/>
        </w:rPr>
        <w:t>chose a more sustainable path</w:t>
      </w:r>
      <w:r>
        <w:t>.</w:t>
      </w:r>
    </w:p>
    <w:p w14:paraId="50EF500B" w14:textId="77777777" w:rsidR="00CA6F22" w:rsidRDefault="00CA6F22" w:rsidP="00CA6F22">
      <w:pPr>
        <w:pStyle w:val="Heading4"/>
      </w:pPr>
      <w:r>
        <w:t xml:space="preserve">Extraterritoriality causes </w:t>
      </w:r>
      <w:r w:rsidRPr="00EF7573">
        <w:rPr>
          <w:u w:val="single"/>
        </w:rPr>
        <w:t>diplomatic strife</w:t>
      </w:r>
      <w:r>
        <w:t>.</w:t>
      </w:r>
    </w:p>
    <w:p w14:paraId="07DE8AAB" w14:textId="77777777" w:rsidR="00CA6F22" w:rsidRPr="0049196D" w:rsidRDefault="00CA6F22" w:rsidP="00CA6F22">
      <w:r w:rsidRPr="0049196D">
        <w:rPr>
          <w:rStyle w:val="Style13ptBold"/>
        </w:rPr>
        <w:t>Park 17</w:t>
      </w:r>
      <w:r>
        <w:t xml:space="preserve">, Career in Law Teaching Fellow, Columbia Law School; Adjunct Professor of Law, Georgetown Law Center; Of Counsel, Kobre &amp; Kim LLP. (S. Nathan, “Equity Extraterritoriality”, </w:t>
      </w:r>
      <w:r w:rsidRPr="0049196D">
        <w:rPr>
          <w:i/>
          <w:iCs/>
        </w:rPr>
        <w:t>Duke Journal of Comparative &amp; International Law</w:t>
      </w:r>
      <w:r>
        <w:t>, Vol 28:99, pg. 148-150, https://scholarship.law.duke.edu/cgi/viewcontent.cgi?article=1515&amp;context=djcil)</w:t>
      </w:r>
    </w:p>
    <w:p w14:paraId="7F7A7F55" w14:textId="77777777" w:rsidR="00CA6F22" w:rsidRPr="00EF7573" w:rsidRDefault="00CA6F22" w:rsidP="00CA6F22"/>
    <w:p w14:paraId="1973EF72" w14:textId="77777777" w:rsidR="00CA6F22" w:rsidRDefault="00CA6F22" w:rsidP="00CA6F22">
      <w:r>
        <w:t>2. Strife in Diplomatic Relations</w:t>
      </w:r>
    </w:p>
    <w:p w14:paraId="0FB59CCB" w14:textId="77777777" w:rsidR="00CA6F22" w:rsidRDefault="00CA6F22" w:rsidP="00CA6F22">
      <w:r w:rsidRPr="00883160">
        <w:rPr>
          <w:rStyle w:val="StyleUnderline"/>
        </w:rPr>
        <w:t>Because</w:t>
      </w:r>
      <w:r>
        <w:t xml:space="preserve"> Equity </w:t>
      </w:r>
      <w:r w:rsidRPr="00D238FF">
        <w:rPr>
          <w:rStyle w:val="StyleUnderline"/>
          <w:highlight w:val="cyan"/>
        </w:rPr>
        <w:t>Extraterritoriality</w:t>
      </w:r>
      <w:r w:rsidRPr="00883160">
        <w:rPr>
          <w:rStyle w:val="StyleUnderline"/>
        </w:rPr>
        <w:t xml:space="preserve"> </w:t>
      </w:r>
      <w:r w:rsidRPr="00883160">
        <w:rPr>
          <w:rStyle w:val="Emphasis"/>
        </w:rPr>
        <w:t>infringes</w:t>
      </w:r>
      <w:r w:rsidRPr="00883160">
        <w:rPr>
          <w:rStyle w:val="StyleUnderline"/>
        </w:rPr>
        <w:t xml:space="preserve"> upon a foreign sovereign’s interest, it frequently </w:t>
      </w:r>
      <w:r w:rsidRPr="00D238FF">
        <w:rPr>
          <w:rStyle w:val="StyleUnderline"/>
          <w:highlight w:val="cyan"/>
        </w:rPr>
        <w:t xml:space="preserve">causes </w:t>
      </w:r>
      <w:r w:rsidRPr="00D238FF">
        <w:rPr>
          <w:rStyle w:val="Emphasis"/>
          <w:sz w:val="32"/>
          <w:szCs w:val="32"/>
          <w:highlight w:val="cyan"/>
        </w:rPr>
        <w:t>diplomatic strife</w:t>
      </w:r>
      <w:r>
        <w:t xml:space="preserve">. The Argentina bond case, litigated before a New York federal court, provided anti-American fodder to Argentina’s politicians.232 Reporters for the Restatement have noted the level of friction and acrimony caused by extraterritorial discovery orders.233 </w:t>
      </w:r>
      <w:r w:rsidRPr="00D238FF">
        <w:rPr>
          <w:rStyle w:val="Emphasis"/>
          <w:highlight w:val="cyan"/>
        </w:rPr>
        <w:t>Extraterritorial orders</w:t>
      </w:r>
      <w:r w:rsidRPr="00883160">
        <w:rPr>
          <w:rStyle w:val="StyleUnderline"/>
        </w:rPr>
        <w:t xml:space="preserve"> issued </w:t>
      </w:r>
      <w:r w:rsidRPr="00D238FF">
        <w:rPr>
          <w:rStyle w:val="StyleUnderline"/>
          <w:highlight w:val="cyan"/>
        </w:rPr>
        <w:t>pursuant to</w:t>
      </w:r>
      <w:r>
        <w:t xml:space="preserve"> U.S. </w:t>
      </w:r>
      <w:r w:rsidRPr="00D238FF">
        <w:rPr>
          <w:rStyle w:val="Emphasis"/>
          <w:highlight w:val="cyan"/>
        </w:rPr>
        <w:t>antitrust</w:t>
      </w:r>
      <w:r w:rsidRPr="00883160">
        <w:rPr>
          <w:rStyle w:val="Emphasis"/>
        </w:rPr>
        <w:t xml:space="preserve"> laws</w:t>
      </w:r>
      <w:r w:rsidRPr="00883160">
        <w:rPr>
          <w:rStyle w:val="StyleUnderline"/>
        </w:rPr>
        <w:t xml:space="preserve"> </w:t>
      </w:r>
      <w:r w:rsidRPr="00D238FF">
        <w:rPr>
          <w:rStyle w:val="StyleUnderline"/>
          <w:highlight w:val="cyan"/>
        </w:rPr>
        <w:t>have</w:t>
      </w:r>
      <w:r>
        <w:t xml:space="preserve"> “</w:t>
      </w:r>
      <w:r w:rsidRPr="00D238FF">
        <w:rPr>
          <w:rStyle w:val="StyleUnderline"/>
          <w:highlight w:val="cyan"/>
        </w:rPr>
        <w:t>provoked</w:t>
      </w:r>
      <w:r w:rsidRPr="00883160">
        <w:rPr>
          <w:rStyle w:val="StyleUnderline"/>
        </w:rPr>
        <w:t xml:space="preserve"> the </w:t>
      </w:r>
      <w:r w:rsidRPr="00D238FF">
        <w:rPr>
          <w:rStyle w:val="Emphasis"/>
          <w:highlight w:val="cyan"/>
        </w:rPr>
        <w:t>loud</w:t>
      </w:r>
      <w:r w:rsidRPr="00883160">
        <w:rPr>
          <w:rStyle w:val="Emphasis"/>
        </w:rPr>
        <w:t>est</w:t>
      </w:r>
      <w:r w:rsidRPr="00883160">
        <w:rPr>
          <w:rStyle w:val="StyleUnderline"/>
        </w:rPr>
        <w:t xml:space="preserve"> </w:t>
      </w:r>
      <w:r w:rsidRPr="00D238FF">
        <w:rPr>
          <w:rStyle w:val="StyleUnderline"/>
          <w:highlight w:val="cyan"/>
        </w:rPr>
        <w:t>and</w:t>
      </w:r>
      <w:r w:rsidRPr="00883160">
        <w:rPr>
          <w:rStyle w:val="StyleUnderline"/>
        </w:rPr>
        <w:t xml:space="preserve"> </w:t>
      </w:r>
      <w:r w:rsidRPr="00883160">
        <w:rPr>
          <w:rStyle w:val="Emphasis"/>
        </w:rPr>
        <w:t xml:space="preserve">most </w:t>
      </w:r>
      <w:r w:rsidRPr="00D238FF">
        <w:rPr>
          <w:rStyle w:val="Emphasis"/>
          <w:highlight w:val="cyan"/>
        </w:rPr>
        <w:t>consistent foreign protests</w:t>
      </w:r>
      <w:r>
        <w:t xml:space="preserve">.”234 </w:t>
      </w:r>
      <w:r w:rsidRPr="0049196D">
        <w:rPr>
          <w:rStyle w:val="StyleUnderline"/>
        </w:rPr>
        <w:t xml:space="preserve">Discussing </w:t>
      </w:r>
      <w:r w:rsidRPr="00D238FF">
        <w:rPr>
          <w:rStyle w:val="StyleUnderline"/>
          <w:highlight w:val="cyan"/>
        </w:rPr>
        <w:t>American antitrust</w:t>
      </w:r>
      <w:r w:rsidRPr="008B3E35">
        <w:rPr>
          <w:rStyle w:val="StyleUnderline"/>
        </w:rPr>
        <w:t xml:space="preserve"> laws</w:t>
      </w:r>
      <w:r w:rsidRPr="0049196D">
        <w:rPr>
          <w:rStyle w:val="StyleUnderline"/>
        </w:rPr>
        <w:t>, a Canadian</w:t>
      </w:r>
      <w:r>
        <w:t xml:space="preserve"> government </w:t>
      </w:r>
      <w:r w:rsidRPr="0049196D">
        <w:rPr>
          <w:rStyle w:val="StyleUnderline"/>
        </w:rPr>
        <w:t>official did not mince words</w:t>
      </w:r>
      <w:r>
        <w:t>: “</w:t>
      </w:r>
      <w:r w:rsidRPr="0049196D">
        <w:rPr>
          <w:rStyle w:val="StyleUnderline"/>
        </w:rPr>
        <w:t>For one government to seek to resolve the conflict in its favor by invoking its national law</w:t>
      </w:r>
      <w:r>
        <w:t xml:space="preserve"> before its domestic tribunals </w:t>
      </w:r>
      <w:r w:rsidRPr="00D238FF">
        <w:rPr>
          <w:rStyle w:val="StyleUnderline"/>
          <w:highlight w:val="cyan"/>
        </w:rPr>
        <w:t>is</w:t>
      </w:r>
      <w:r>
        <w:t xml:space="preserve"> not the rule of law but </w:t>
      </w:r>
      <w:r w:rsidRPr="0049196D">
        <w:rPr>
          <w:rStyle w:val="StyleUnderline"/>
        </w:rPr>
        <w:t>an application</w:t>
      </w:r>
      <w:r>
        <w:t xml:space="preserve">, in judicial guise, </w:t>
      </w:r>
      <w:r w:rsidRPr="0049196D">
        <w:rPr>
          <w:rStyle w:val="StyleUnderline"/>
        </w:rPr>
        <w:t xml:space="preserve">of the principle that </w:t>
      </w:r>
      <w:r w:rsidRPr="00D238FF">
        <w:rPr>
          <w:rStyle w:val="Emphasis"/>
          <w:highlight w:val="cyan"/>
        </w:rPr>
        <w:t>economic might is right</w:t>
      </w:r>
      <w:r>
        <w:t xml:space="preserve">.”235 Foreign governments would file amicus curie briefs objecting to U.S. extraterritoriality, but the U.S. court’s deference to such views is not consistent. The In re Uranium Antitrust Litigation opinion is an example of hostility, in which the Seventh Circuit called the governments of Australia, Canada, South Africa, and the United Kingdom “surrogates” of the foreign corporation defendants who “subversively presented for them their case.”236 </w:t>
      </w:r>
      <w:r w:rsidRPr="0049196D">
        <w:rPr>
          <w:rStyle w:val="StyleUnderline"/>
        </w:rPr>
        <w:t>The</w:t>
      </w:r>
      <w:r>
        <w:t xml:space="preserve"> Uranium </w:t>
      </w:r>
      <w:r w:rsidRPr="0049196D">
        <w:rPr>
          <w:rStyle w:val="StyleUnderline"/>
        </w:rPr>
        <w:t xml:space="preserve">court’s </w:t>
      </w:r>
      <w:r w:rsidRPr="008B3E35">
        <w:rPr>
          <w:rStyle w:val="Emphasis"/>
        </w:rPr>
        <w:t>hostility</w:t>
      </w:r>
      <w:r w:rsidRPr="0049196D">
        <w:rPr>
          <w:rStyle w:val="StyleUnderline"/>
        </w:rPr>
        <w:t xml:space="preserve"> toward the foreign states prompted the State Department to inform </w:t>
      </w:r>
      <w:r w:rsidRPr="00D238FF">
        <w:rPr>
          <w:rStyle w:val="StyleUnderline"/>
          <w:highlight w:val="cyan"/>
        </w:rPr>
        <w:t>the</w:t>
      </w:r>
      <w:r w:rsidRPr="0049196D">
        <w:rPr>
          <w:rStyle w:val="StyleUnderline"/>
        </w:rPr>
        <w:t xml:space="preserve"> </w:t>
      </w:r>
      <w:r w:rsidRPr="00D238FF">
        <w:rPr>
          <w:rStyle w:val="StyleUnderline"/>
          <w:highlight w:val="cyan"/>
        </w:rPr>
        <w:t>court</w:t>
      </w:r>
      <w:r w:rsidRPr="0049196D">
        <w:rPr>
          <w:rStyle w:val="StyleUnderline"/>
        </w:rPr>
        <w:t xml:space="preserve"> that the opinion</w:t>
      </w:r>
      <w:r>
        <w:t xml:space="preserve"> “</w:t>
      </w:r>
      <w:r w:rsidRPr="0049196D">
        <w:rPr>
          <w:rStyle w:val="StyleUnderline"/>
        </w:rPr>
        <w:t xml:space="preserve">has </w:t>
      </w:r>
      <w:r w:rsidRPr="00D238FF">
        <w:rPr>
          <w:rStyle w:val="StyleUnderline"/>
          <w:highlight w:val="cyan"/>
        </w:rPr>
        <w:t>caused</w:t>
      </w:r>
      <w:r w:rsidRPr="0049196D">
        <w:rPr>
          <w:rStyle w:val="StyleUnderline"/>
        </w:rPr>
        <w:t xml:space="preserve"> </w:t>
      </w:r>
      <w:r w:rsidRPr="0049196D">
        <w:rPr>
          <w:rStyle w:val="Emphasis"/>
        </w:rPr>
        <w:t xml:space="preserve">serious </w:t>
      </w:r>
      <w:r w:rsidRPr="00D238FF">
        <w:rPr>
          <w:rStyle w:val="Emphasis"/>
          <w:highlight w:val="cyan"/>
        </w:rPr>
        <w:t>embarrassment to the U</w:t>
      </w:r>
      <w:r>
        <w:t xml:space="preserve">nited </w:t>
      </w:r>
      <w:r w:rsidRPr="00D238FF">
        <w:rPr>
          <w:rStyle w:val="Emphasis"/>
          <w:highlight w:val="cyan"/>
        </w:rPr>
        <w:t>S</w:t>
      </w:r>
      <w:r>
        <w:t xml:space="preserve">tates </w:t>
      </w:r>
      <w:r w:rsidRPr="00D238FF">
        <w:rPr>
          <w:rStyle w:val="StyleUnderline"/>
          <w:highlight w:val="cyan"/>
        </w:rPr>
        <w:t>in</w:t>
      </w:r>
      <w:r w:rsidRPr="0049196D">
        <w:rPr>
          <w:rStyle w:val="StyleUnderline"/>
        </w:rPr>
        <w:t xml:space="preserve"> its </w:t>
      </w:r>
      <w:r w:rsidRPr="00D238FF">
        <w:rPr>
          <w:rStyle w:val="StyleUnderline"/>
          <w:highlight w:val="cyan"/>
        </w:rPr>
        <w:t>relations with</w:t>
      </w:r>
      <w:r>
        <w:t xml:space="preserve"> some of </w:t>
      </w:r>
      <w:r w:rsidRPr="0049196D">
        <w:rPr>
          <w:rStyle w:val="StyleUnderline"/>
        </w:rPr>
        <w:t xml:space="preserve">our </w:t>
      </w:r>
      <w:r w:rsidRPr="00565A2E">
        <w:rPr>
          <w:rStyle w:val="StyleUnderline"/>
        </w:rPr>
        <w:t xml:space="preserve">closest </w:t>
      </w:r>
      <w:r w:rsidRPr="00565A2E">
        <w:rPr>
          <w:rStyle w:val="StyleUnderline"/>
          <w:highlight w:val="cyan"/>
        </w:rPr>
        <w:t>allies</w:t>
      </w:r>
      <w:r>
        <w:t>.”237</w:t>
      </w:r>
    </w:p>
    <w:p w14:paraId="454CC9F3" w14:textId="77777777" w:rsidR="00CA6F22" w:rsidRDefault="00CA6F22" w:rsidP="00CA6F22">
      <w:r w:rsidRPr="0049196D">
        <w:rPr>
          <w:rStyle w:val="StyleUnderline"/>
        </w:rPr>
        <w:t xml:space="preserve">It is a </w:t>
      </w:r>
      <w:r w:rsidRPr="008B3E35">
        <w:rPr>
          <w:rStyle w:val="Emphasis"/>
        </w:rPr>
        <w:t>significant problem</w:t>
      </w:r>
      <w:r w:rsidRPr="0049196D">
        <w:rPr>
          <w:rStyle w:val="StyleUnderline"/>
        </w:rPr>
        <w:t xml:space="preserve"> that </w:t>
      </w:r>
      <w:r w:rsidRPr="00D238FF">
        <w:rPr>
          <w:rStyle w:val="StyleUnderline"/>
          <w:highlight w:val="cyan"/>
        </w:rPr>
        <w:t xml:space="preserve">the </w:t>
      </w:r>
      <w:r w:rsidRPr="00D238FF">
        <w:rPr>
          <w:rStyle w:val="Emphasis"/>
          <w:highlight w:val="cyan"/>
        </w:rPr>
        <w:t>unelected judiciary</w:t>
      </w:r>
      <w:r>
        <w:t xml:space="preserve">, which is often a state court or a federal court applying state law, </w:t>
      </w:r>
      <w:r w:rsidRPr="00D238FF">
        <w:rPr>
          <w:rStyle w:val="StyleUnderline"/>
          <w:highlight w:val="cyan"/>
        </w:rPr>
        <w:t xml:space="preserve">is </w:t>
      </w:r>
      <w:r w:rsidRPr="00D238FF">
        <w:rPr>
          <w:rStyle w:val="Emphasis"/>
          <w:highlight w:val="cyan"/>
        </w:rPr>
        <w:t>effecting foreign policy</w:t>
      </w:r>
      <w:r w:rsidRPr="0049196D">
        <w:rPr>
          <w:rStyle w:val="Emphasis"/>
        </w:rPr>
        <w:t xml:space="preserve"> consequences</w:t>
      </w:r>
      <w:r>
        <w:t xml:space="preserve">. </w:t>
      </w:r>
      <w:r w:rsidRPr="0049196D">
        <w:rPr>
          <w:rStyle w:val="StyleUnderline"/>
        </w:rPr>
        <w:t>When a court issues an extraterritorial order, it is conducting</w:t>
      </w:r>
      <w:r>
        <w:t xml:space="preserve"> an </w:t>
      </w:r>
      <w:r w:rsidRPr="0049196D">
        <w:rPr>
          <w:rStyle w:val="Emphasis"/>
        </w:rPr>
        <w:t>indirect</w:t>
      </w:r>
      <w:r>
        <w:t xml:space="preserve"> type of </w:t>
      </w:r>
      <w:r w:rsidRPr="0049196D">
        <w:rPr>
          <w:rStyle w:val="Emphasis"/>
        </w:rPr>
        <w:t>diplomacy</w:t>
      </w:r>
      <w:r>
        <w:t xml:space="preserve"> against its constitutional mandate.238 The problem is worse when a state law is involved. Territoriality principles prohibit a state law from being applied beyond state borders, much less beyond U.S. borders.239 Yet under Equity Extraterritoriality, </w:t>
      </w:r>
      <w:r w:rsidRPr="0049196D">
        <w:rPr>
          <w:rStyle w:val="StyleUnderline"/>
        </w:rPr>
        <w:t xml:space="preserve">a state law may be applied anywhere in the world, </w:t>
      </w:r>
      <w:r w:rsidRPr="00D238FF">
        <w:rPr>
          <w:rStyle w:val="StyleUnderline"/>
          <w:highlight w:val="cyan"/>
        </w:rPr>
        <w:t xml:space="preserve">causing </w:t>
      </w:r>
      <w:r w:rsidRPr="00D238FF">
        <w:rPr>
          <w:rStyle w:val="Emphasis"/>
          <w:highlight w:val="cyan"/>
        </w:rPr>
        <w:t>diplomatic strife</w:t>
      </w:r>
      <w:r w:rsidRPr="0049196D">
        <w:rPr>
          <w:rStyle w:val="Emphasis"/>
        </w:rPr>
        <w:t xml:space="preserve"> with foreign sovereigns</w:t>
      </w:r>
      <w:r>
        <w:rPr>
          <w:rStyle w:val="Emphasis"/>
        </w:rPr>
        <w:t>.</w:t>
      </w:r>
    </w:p>
    <w:p w14:paraId="2DEC3D94" w14:textId="77777777" w:rsidR="00CA6F22" w:rsidRPr="005D59A9" w:rsidRDefault="00CA6F22" w:rsidP="00CA6F22">
      <w:pPr>
        <w:pStyle w:val="Heading4"/>
      </w:pPr>
      <w:r>
        <w:t xml:space="preserve">That touches off a </w:t>
      </w:r>
      <w:r>
        <w:rPr>
          <w:u w:val="single"/>
        </w:rPr>
        <w:t>spiral</w:t>
      </w:r>
      <w:r>
        <w:t xml:space="preserve"> of </w:t>
      </w:r>
      <w:r w:rsidRPr="005D59A9">
        <w:rPr>
          <w:u w:val="single"/>
        </w:rPr>
        <w:t>retaliation</w:t>
      </w:r>
      <w:r>
        <w:t xml:space="preserve"> </w:t>
      </w:r>
    </w:p>
    <w:p w14:paraId="5B03297C" w14:textId="77777777" w:rsidR="00CA6F22" w:rsidRDefault="00CA6F22" w:rsidP="00CA6F22">
      <w:r w:rsidRPr="000A3B37">
        <w:rPr>
          <w:rStyle w:val="Style13ptBold"/>
        </w:rPr>
        <w:t>Bradford 12</w:t>
      </w:r>
      <w:r>
        <w:t xml:space="preserve">, Henry L. Moses Distinguished Professor of Law and International Organization at the Columbia Law School. (Anu, “Antitrust Law in Global Markets”, Research Handbook on the Economics of Antitrust Law, Einer Elhauge, Ed., Edward Elgar Publishing, pg. 300-301, Available at: </w:t>
      </w:r>
      <w:hyperlink r:id="rId7" w:history="1">
        <w:r w:rsidRPr="005D438D">
          <w:rPr>
            <w:rStyle w:val="Hyperlink"/>
          </w:rPr>
          <w:t>https://scholarship.law.columbia.edu/faculty_scholarship/1976</w:t>
        </w:r>
      </w:hyperlink>
    </w:p>
    <w:p w14:paraId="235B6845" w14:textId="77777777" w:rsidR="00CA6F22" w:rsidRPr="0007594E" w:rsidRDefault="00CA6F22" w:rsidP="00CA6F22"/>
    <w:p w14:paraId="04BBD9F7" w14:textId="77777777" w:rsidR="00CA6F22" w:rsidRDefault="00CA6F22" w:rsidP="00CA6F22">
      <w:r w:rsidRPr="00D238FF">
        <w:rPr>
          <w:rStyle w:val="Emphasis"/>
          <w:sz w:val="28"/>
          <w:szCs w:val="28"/>
          <w:highlight w:val="cyan"/>
        </w:rPr>
        <w:t>Enforcement conflicts</w:t>
      </w:r>
      <w:r w:rsidRPr="00561888">
        <w:rPr>
          <w:sz w:val="28"/>
          <w:szCs w:val="28"/>
        </w:rPr>
        <w:t xml:space="preserve"> </w:t>
      </w:r>
      <w:r>
        <w:t xml:space="preserve">also </w:t>
      </w:r>
      <w:r w:rsidRPr="00D238FF">
        <w:rPr>
          <w:rStyle w:val="Emphasis"/>
          <w:sz w:val="28"/>
          <w:szCs w:val="28"/>
          <w:highlight w:val="cyan"/>
        </w:rPr>
        <w:t>increase tensions among antitrust regulators</w:t>
      </w:r>
      <w:r>
        <w:t xml:space="preserve">. </w:t>
      </w:r>
      <w:r w:rsidRPr="00561888">
        <w:rPr>
          <w:rStyle w:val="StyleUnderline"/>
        </w:rPr>
        <w:t xml:space="preserve">The </w:t>
      </w:r>
      <w:r w:rsidRPr="00D238FF">
        <w:rPr>
          <w:rStyle w:val="StyleUnderline"/>
          <w:highlight w:val="cyan"/>
        </w:rPr>
        <w:t>McDonnell</w:t>
      </w:r>
      <w:r w:rsidRPr="00561888">
        <w:rPr>
          <w:rStyle w:val="StyleUnderline"/>
        </w:rPr>
        <w:t xml:space="preserve"> Douglas </w:t>
      </w:r>
      <w:r w:rsidRPr="00D238FF">
        <w:rPr>
          <w:rStyle w:val="StyleUnderline"/>
          <w:highlight w:val="cyan"/>
        </w:rPr>
        <w:t xml:space="preserve">controversy </w:t>
      </w:r>
      <w:r w:rsidRPr="00D238FF">
        <w:rPr>
          <w:rStyle w:val="Emphasis"/>
          <w:highlight w:val="cyan"/>
        </w:rPr>
        <w:t>escalated</w:t>
      </w:r>
      <w:r w:rsidRPr="00D238FF">
        <w:rPr>
          <w:rStyle w:val="StyleUnderline"/>
          <w:highlight w:val="cyan"/>
        </w:rPr>
        <w:t xml:space="preserve"> into a </w:t>
      </w:r>
      <w:r w:rsidRPr="00D238FF">
        <w:rPr>
          <w:rStyle w:val="Emphasis"/>
          <w:highlight w:val="cyan"/>
        </w:rPr>
        <w:t>political battle</w:t>
      </w:r>
      <w:r w:rsidRPr="00D238FF">
        <w:rPr>
          <w:rStyle w:val="StyleUnderline"/>
          <w:highlight w:val="cyan"/>
        </w:rPr>
        <w:t xml:space="preserve"> where the US</w:t>
      </w:r>
      <w:r w:rsidRPr="00561888">
        <w:rPr>
          <w:rStyle w:val="StyleUnderline"/>
        </w:rPr>
        <w:t xml:space="preserve"> administration </w:t>
      </w:r>
      <w:r w:rsidRPr="00D238FF">
        <w:rPr>
          <w:rStyle w:val="StyleUnderline"/>
          <w:highlight w:val="cyan"/>
        </w:rPr>
        <w:t>considered</w:t>
      </w:r>
      <w:r w:rsidRPr="00561888">
        <w:rPr>
          <w:rStyle w:val="StyleUnderline"/>
        </w:rPr>
        <w:t xml:space="preserve"> </w:t>
      </w:r>
      <w:r w:rsidRPr="00D238FF">
        <w:rPr>
          <w:rStyle w:val="StyleUnderline"/>
          <w:highlight w:val="cyan"/>
        </w:rPr>
        <w:t xml:space="preserve">a </w:t>
      </w:r>
      <w:r w:rsidRPr="00D238FF">
        <w:rPr>
          <w:rStyle w:val="Emphasis"/>
          <w:highlight w:val="cyan"/>
        </w:rPr>
        <w:t>range of actions</w:t>
      </w:r>
      <w:r w:rsidRPr="00D238FF">
        <w:rPr>
          <w:rStyle w:val="StyleUnderline"/>
          <w:highlight w:val="cyan"/>
        </w:rPr>
        <w:t xml:space="preserve"> against</w:t>
      </w:r>
      <w:r>
        <w:t xml:space="preserve"> the </w:t>
      </w:r>
      <w:r w:rsidRPr="00D238FF">
        <w:rPr>
          <w:rStyle w:val="Emphasis"/>
          <w:highlight w:val="cyan"/>
        </w:rPr>
        <w:t>Europeans</w:t>
      </w:r>
      <w:r>
        <w:t xml:space="preserve"> in response to the European Commission’s threat to enjoin the merger, </w:t>
      </w:r>
      <w:r w:rsidRPr="00D238FF">
        <w:rPr>
          <w:rStyle w:val="StyleUnderline"/>
          <w:highlight w:val="cyan"/>
        </w:rPr>
        <w:t>including</w:t>
      </w:r>
      <w:r w:rsidRPr="00561888">
        <w:rPr>
          <w:rStyle w:val="StyleUnderline"/>
        </w:rPr>
        <w:t xml:space="preserve"> the possibility of </w:t>
      </w:r>
      <w:r w:rsidRPr="00D238FF">
        <w:rPr>
          <w:rStyle w:val="Emphasis"/>
          <w:highlight w:val="cyan"/>
        </w:rPr>
        <w:t>limiting</w:t>
      </w:r>
      <w:r w:rsidRPr="00561888">
        <w:rPr>
          <w:rStyle w:val="Emphasis"/>
        </w:rPr>
        <w:t xml:space="preserve"> transatlantic </w:t>
      </w:r>
      <w:r w:rsidRPr="00D238FF">
        <w:rPr>
          <w:rStyle w:val="Emphasis"/>
          <w:highlight w:val="cyan"/>
        </w:rPr>
        <w:t>flights</w:t>
      </w:r>
      <w:r>
        <w:t xml:space="preserve">, imposing </w:t>
      </w:r>
      <w:r w:rsidRPr="00D238FF">
        <w:rPr>
          <w:rStyle w:val="Emphasis"/>
          <w:highlight w:val="cyan"/>
        </w:rPr>
        <w:t>retaliatory tariffs</w:t>
      </w:r>
      <w:r>
        <w:t xml:space="preserve"> on European aircrafts, </w:t>
      </w:r>
      <w:r w:rsidRPr="00D238FF">
        <w:rPr>
          <w:rStyle w:val="StyleUnderline"/>
          <w:highlight w:val="cyan"/>
        </w:rPr>
        <w:t xml:space="preserve">and </w:t>
      </w:r>
      <w:r w:rsidRPr="00D238FF">
        <w:rPr>
          <w:rStyle w:val="Emphasis"/>
          <w:highlight w:val="cyan"/>
        </w:rPr>
        <w:t>challenging</w:t>
      </w:r>
      <w:r w:rsidRPr="00D238FF">
        <w:rPr>
          <w:rStyle w:val="StyleUnderline"/>
          <w:highlight w:val="cyan"/>
        </w:rPr>
        <w:t xml:space="preserve"> the</w:t>
      </w:r>
      <w:r w:rsidRPr="00561888">
        <w:rPr>
          <w:rStyle w:val="StyleUnderline"/>
        </w:rPr>
        <w:t xml:space="preserve"> Commission’s </w:t>
      </w:r>
      <w:r w:rsidRPr="00D238FF">
        <w:rPr>
          <w:rStyle w:val="StyleUnderline"/>
          <w:highlight w:val="cyan"/>
        </w:rPr>
        <w:t xml:space="preserve">decision before the </w:t>
      </w:r>
      <w:r w:rsidRPr="00D238FF">
        <w:rPr>
          <w:rStyle w:val="Emphasis"/>
          <w:highlight w:val="cyan"/>
        </w:rPr>
        <w:t>WTO</w:t>
      </w:r>
      <w:r>
        <w:t xml:space="preserve">.116 The criticism was no less </w:t>
      </w:r>
      <w:r w:rsidRPr="00561888">
        <w:rPr>
          <w:strike/>
        </w:rPr>
        <w:t>muted</w:t>
      </w:r>
      <w:r>
        <w:t xml:space="preserve"> after the negative GE/ Honeywell decision. The US Secretary of the Treasury, Paul O’Neil, described the decision as being ‘off the wall’, adding that the Commission was ‘the closest thing you can find to an autocratic organization that can successfully impose their will on things that one would think are outside their scope of attention’.117 Similarly, when the European Court of First Instance handed down its judgment in the Microsoft case, Tom Barnett, the Assistant Attorney General for Antitrust at the time, criticized the judgment vocally, accusing the Europeans of ‘chilling innovation and discouraging competition’.118</w:t>
      </w:r>
    </w:p>
    <w:p w14:paraId="35A5835E" w14:textId="77777777" w:rsidR="00CA6F22" w:rsidRDefault="00CA6F22" w:rsidP="00CA6F22">
      <w:pPr>
        <w:pStyle w:val="Heading4"/>
      </w:pPr>
      <w:r>
        <w:t>Warming causes extinction.</w:t>
      </w:r>
    </w:p>
    <w:p w14:paraId="29AD6E30" w14:textId="77777777" w:rsidR="00CA6F22" w:rsidRPr="002A19F3" w:rsidRDefault="00CA6F22" w:rsidP="00CA6F22">
      <w:r w:rsidRPr="002A19F3">
        <w:rPr>
          <w:rStyle w:val="Style13ptBold"/>
        </w:rPr>
        <w:t>Coviello 21</w:t>
      </w:r>
      <w:r>
        <w:t xml:space="preserve">, BA, environmental activist, citing Guy R. McPherson, PhD, professor emeritus of natural resources and ecology @ the University of Arizona. (John, 12-26-2021, "Are Humans Facing Near-Term Human Extinction Due to Global Warming?", </w:t>
      </w:r>
      <w:r w:rsidRPr="00757925">
        <w:t>Soapboxie</w:t>
      </w:r>
      <w:r>
        <w:t xml:space="preserve">, </w:t>
      </w:r>
      <w:hyperlink r:id="rId8" w:history="1">
        <w:r w:rsidRPr="00C53702">
          <w:rPr>
            <w:rStyle w:val="Hyperlink"/>
          </w:rPr>
          <w:t>https://soapboxie.com/social-issues/Are-Humans-Facing-Near-Term-Human-Extinction-Due-to-Global-Warming</w:t>
        </w:r>
      </w:hyperlink>
      <w:r>
        <w:t>, thanks to ArchanSen)</w:t>
      </w:r>
    </w:p>
    <w:p w14:paraId="7D68F463" w14:textId="77777777" w:rsidR="00CA6F22" w:rsidRDefault="00CA6F22" w:rsidP="00CA6F22"/>
    <w:p w14:paraId="3E7468B6" w14:textId="77777777" w:rsidR="00CA6F22" w:rsidRPr="001D529A" w:rsidRDefault="00CA6F22" w:rsidP="00CA6F22">
      <w:r>
        <w:t xml:space="preserve">Now that we’re progressing through the 21st century, why are </w:t>
      </w:r>
      <w:r w:rsidRPr="00757925">
        <w:rPr>
          <w:rStyle w:val="StyleUnderline"/>
        </w:rPr>
        <w:t xml:space="preserve">some in </w:t>
      </w:r>
      <w:r w:rsidRPr="00882432">
        <w:rPr>
          <w:rStyle w:val="StyleUnderline"/>
          <w:highlight w:val="cyan"/>
        </w:rPr>
        <w:t>scientific circles rais</w:t>
      </w:r>
      <w:r w:rsidRPr="00757925">
        <w:rPr>
          <w:rStyle w:val="StyleUnderline"/>
        </w:rPr>
        <w:t xml:space="preserve">ing </w:t>
      </w:r>
      <w:r w:rsidRPr="00882432">
        <w:rPr>
          <w:rStyle w:val="StyleUnderline"/>
          <w:highlight w:val="cyan"/>
        </w:rPr>
        <w:t xml:space="preserve">concerns about our </w:t>
      </w:r>
      <w:r w:rsidRPr="00882432">
        <w:rPr>
          <w:rStyle w:val="Emphasis"/>
          <w:highlight w:val="cyan"/>
        </w:rPr>
        <w:t>near-term survival</w:t>
      </w:r>
      <w:r w:rsidRPr="00757925">
        <w:rPr>
          <w:rStyle w:val="StyleUnderline"/>
        </w:rPr>
        <w:t xml:space="preserve"> as a species?</w:t>
      </w:r>
      <w:r>
        <w:t xml:space="preserve"> In recent years, the effects of global warming have become exceedingly extreme. In fact, from record-breaking heatwaves to unprecedented forest fires to melting polar ice sheets</w:t>
      </w:r>
      <w:r w:rsidRPr="001D529A">
        <w:t xml:space="preserve">, </w:t>
      </w:r>
      <w:r w:rsidRPr="001D529A">
        <w:rPr>
          <w:rStyle w:val="StyleUnderline"/>
        </w:rPr>
        <w:t>the effects of</w:t>
      </w:r>
      <w:r w:rsidRPr="001D529A">
        <w:t xml:space="preserve"> global </w:t>
      </w:r>
      <w:r w:rsidRPr="001D529A">
        <w:rPr>
          <w:rStyle w:val="StyleUnderline"/>
        </w:rPr>
        <w:t xml:space="preserve">warming are occurring </w:t>
      </w:r>
      <w:r w:rsidRPr="001D529A">
        <w:rPr>
          <w:rStyle w:val="Emphasis"/>
        </w:rPr>
        <w:t>faster</w:t>
      </w:r>
      <w:r w:rsidRPr="001D529A">
        <w:rPr>
          <w:rStyle w:val="StyleUnderline"/>
        </w:rPr>
        <w:t xml:space="preserve"> than the scientific community had projected</w:t>
      </w:r>
      <w:r w:rsidRPr="001D529A">
        <w:t xml:space="preserve"> they would just a decade or two ago. The concern about our viability as a species on Earth is due to the fast-developing effects of global warming. If we don’t address the causes of global warming or take mitigative actions, it could transform into runaway global warming that would heat up the Earth so rapidly that humans and many other species will likely be imperiled.</w:t>
      </w:r>
    </w:p>
    <w:p w14:paraId="12E1D394" w14:textId="77777777" w:rsidR="00CA6F22" w:rsidRDefault="00CA6F22" w:rsidP="00CA6F22">
      <w:r w:rsidRPr="001D529A">
        <w:t>Many scientists wrongly had confidence that mankind would come to its senses when faced with the stark reality that our survival as a species is threatened and we’d collectively take actions to avert</w:t>
      </w:r>
      <w:r>
        <w:t xml:space="preserve"> catastrophic global warming by discontinuing our burning of fossil fuels and replacing them with renewable non-carbon energy sources. However, despite some tepid efforts to cut carbon emissions, such as the 2016 Paris Agreement, it appears that due to a combination of ignorance and a concerted effort by the fossil fuels industry to stop any efforts to move away from carbon-based products, we will likely not address our continuing release of global warming gases into Earth’s atmosphere until it’s too late and the global warming we’ve experienced in recent decades transforms into irreversible and catastrophic runaway global warming.</w:t>
      </w:r>
    </w:p>
    <w:p w14:paraId="7C7E96D9" w14:textId="77777777" w:rsidR="00CA6F22" w:rsidRDefault="00CA6F22" w:rsidP="00CA6F22">
      <w:r>
        <w:t xml:space="preserve">This will occur because human-caused global </w:t>
      </w:r>
      <w:r w:rsidRPr="00882432">
        <w:rPr>
          <w:rStyle w:val="StyleUnderline"/>
          <w:highlight w:val="cyan"/>
        </w:rPr>
        <w:t>warming will</w:t>
      </w:r>
      <w:r w:rsidRPr="00757925">
        <w:rPr>
          <w:rStyle w:val="StyleUnderline"/>
        </w:rPr>
        <w:t xml:space="preserve"> eventually </w:t>
      </w:r>
      <w:r w:rsidRPr="00882432">
        <w:rPr>
          <w:rStyle w:val="StyleUnderline"/>
          <w:highlight w:val="cyan"/>
        </w:rPr>
        <w:t>trigger</w:t>
      </w:r>
      <w:r>
        <w:t xml:space="preserve"> natural climate warming </w:t>
      </w:r>
      <w:r w:rsidRPr="00882432">
        <w:rPr>
          <w:rStyle w:val="Emphasis"/>
          <w:highlight w:val="cyan"/>
        </w:rPr>
        <w:t>feedback loops</w:t>
      </w:r>
      <w:r>
        <w:t xml:space="preserve"> to take </w:t>
      </w:r>
      <w:r w:rsidRPr="00882432">
        <w:t xml:space="preserve">over. At that point, global </w:t>
      </w:r>
      <w:r w:rsidRPr="00882432">
        <w:rPr>
          <w:rStyle w:val="StyleUnderline"/>
        </w:rPr>
        <w:t>warming will be</w:t>
      </w:r>
      <w:r w:rsidRPr="00882432">
        <w:t xml:space="preserve"> like an </w:t>
      </w:r>
      <w:r w:rsidRPr="00882432">
        <w:rPr>
          <w:rStyle w:val="Emphasis"/>
        </w:rPr>
        <w:t>unstoppable</w:t>
      </w:r>
      <w:r w:rsidRPr="00882432">
        <w:rPr>
          <w:rStyle w:val="StyleUnderline"/>
        </w:rPr>
        <w:t xml:space="preserve"> runaway train</w:t>
      </w:r>
      <w:r w:rsidRPr="00882432">
        <w:t xml:space="preserve">, </w:t>
      </w:r>
      <w:r w:rsidRPr="00882432">
        <w:rPr>
          <w:rStyle w:val="StyleUnderline"/>
        </w:rPr>
        <w:t>as</w:t>
      </w:r>
      <w:r w:rsidRPr="00882432">
        <w:t xml:space="preserve"> the Earth’s atmospheric </w:t>
      </w:r>
      <w:r w:rsidRPr="00882432">
        <w:rPr>
          <w:rStyle w:val="StyleUnderline"/>
        </w:rPr>
        <w:t>temperatures rise to life-threatening levels</w:t>
      </w:r>
      <w:r w:rsidRPr="00882432">
        <w:t xml:space="preserve">. These warming </w:t>
      </w:r>
      <w:r w:rsidRPr="00882432">
        <w:rPr>
          <w:rStyle w:val="StyleUnderline"/>
        </w:rPr>
        <w:t>feedback loops include</w:t>
      </w:r>
      <w:r>
        <w:t xml:space="preserve"> such things as </w:t>
      </w:r>
      <w:r w:rsidRPr="00757925">
        <w:rPr>
          <w:rStyle w:val="StyleUnderline"/>
        </w:rPr>
        <w:t xml:space="preserve">releases of global warming gases from </w:t>
      </w:r>
      <w:r w:rsidRPr="00882432">
        <w:rPr>
          <w:rStyle w:val="StyleUnderline"/>
          <w:highlight w:val="cyan"/>
        </w:rPr>
        <w:t>melting</w:t>
      </w:r>
      <w:r>
        <w:t xml:space="preserve"> polar </w:t>
      </w:r>
      <w:r w:rsidRPr="00882432">
        <w:rPr>
          <w:rStyle w:val="StyleUnderline"/>
          <w:highlight w:val="cyan"/>
        </w:rPr>
        <w:t>ice</w:t>
      </w:r>
      <w:r w:rsidRPr="00757925">
        <w:rPr>
          <w:rStyle w:val="StyleUnderline"/>
        </w:rPr>
        <w:t xml:space="preserve"> sheets </w:t>
      </w:r>
      <w:r w:rsidRPr="00882432">
        <w:rPr>
          <w:rStyle w:val="StyleUnderline"/>
        </w:rPr>
        <w:t>and</w:t>
      </w:r>
      <w:r>
        <w:t xml:space="preserve"> from </w:t>
      </w:r>
      <w:r w:rsidRPr="00757925">
        <w:rPr>
          <w:rStyle w:val="StyleUnderline"/>
        </w:rPr>
        <w:t xml:space="preserve">frozen </w:t>
      </w:r>
      <w:r w:rsidRPr="00882432">
        <w:rPr>
          <w:rStyle w:val="StyleUnderline"/>
          <w:highlight w:val="cyan"/>
        </w:rPr>
        <w:t>methane deposits</w:t>
      </w:r>
      <w:r>
        <w:t xml:space="preserve"> beneath the oceans, </w:t>
      </w:r>
      <w:r w:rsidRPr="00882432">
        <w:rPr>
          <w:rStyle w:val="StyleUnderline"/>
        </w:rPr>
        <w:t xml:space="preserve">as well as </w:t>
      </w:r>
      <w:r w:rsidRPr="00882432">
        <w:rPr>
          <w:rStyle w:val="StyleUnderline"/>
          <w:highlight w:val="cyan"/>
        </w:rPr>
        <w:t>the loss of polar ice</w:t>
      </w:r>
      <w:r>
        <w:t xml:space="preserve"> causing the Earth to absorb more of the sun’s heat energy. </w:t>
      </w:r>
      <w:r w:rsidRPr="00882432">
        <w:rPr>
          <w:rStyle w:val="Emphasis"/>
          <w:highlight w:val="cyan"/>
        </w:rPr>
        <w:t>All</w:t>
      </w:r>
      <w:r w:rsidRPr="00882432">
        <w:rPr>
          <w:rStyle w:val="StyleUnderline"/>
        </w:rPr>
        <w:t xml:space="preserve"> of which will </w:t>
      </w:r>
      <w:r w:rsidRPr="00882432">
        <w:rPr>
          <w:rStyle w:val="StyleUnderline"/>
          <w:highlight w:val="cyan"/>
        </w:rPr>
        <w:t xml:space="preserve">cause </w:t>
      </w:r>
      <w:r w:rsidRPr="00882432">
        <w:rPr>
          <w:rStyle w:val="Emphasis"/>
          <w:highlight w:val="cyan"/>
        </w:rPr>
        <w:t>additional warming</w:t>
      </w:r>
      <w:r>
        <w:t xml:space="preserve">, </w:t>
      </w:r>
      <w:r w:rsidRPr="00882432">
        <w:rPr>
          <w:rStyle w:val="StyleUnderline"/>
        </w:rPr>
        <w:t>which</w:t>
      </w:r>
      <w:r>
        <w:t xml:space="preserve"> then results in additional releases of global warming gases that </w:t>
      </w:r>
      <w:r w:rsidRPr="00882432">
        <w:rPr>
          <w:rStyle w:val="StyleUnderline"/>
        </w:rPr>
        <w:t>will cause</w:t>
      </w:r>
      <w:r>
        <w:t xml:space="preserve"> additional global </w:t>
      </w:r>
      <w:r w:rsidRPr="00882432">
        <w:rPr>
          <w:rStyle w:val="StyleUnderline"/>
        </w:rPr>
        <w:t>temperature rises in an unstoppable loop</w:t>
      </w:r>
      <w:r>
        <w:t xml:space="preserve"> that will continue until the planet is warmer than it has been in many millions of years (long before humans existed).</w:t>
      </w:r>
    </w:p>
    <w:p w14:paraId="1F6E0AFB" w14:textId="77777777" w:rsidR="00CA6F22" w:rsidRDefault="00CA6F22" w:rsidP="00CA6F22">
      <w:r>
        <w:t xml:space="preserve">Such </w:t>
      </w:r>
      <w:r w:rsidRPr="00882432">
        <w:rPr>
          <w:rStyle w:val="Emphasis"/>
          <w:highlight w:val="cyan"/>
        </w:rPr>
        <w:t>rapid</w:t>
      </w:r>
      <w:r w:rsidRPr="00882432">
        <w:rPr>
          <w:rStyle w:val="StyleUnderline"/>
          <w:highlight w:val="cyan"/>
        </w:rPr>
        <w:t xml:space="preserve"> and </w:t>
      </w:r>
      <w:r w:rsidRPr="00882432">
        <w:rPr>
          <w:rStyle w:val="Emphasis"/>
          <w:highlight w:val="cyan"/>
        </w:rPr>
        <w:t>uncontrollable warming</w:t>
      </w:r>
      <w:r>
        <w:t xml:space="preserve"> of Earth’s atmosphere </w:t>
      </w:r>
      <w:r w:rsidRPr="00882432">
        <w:rPr>
          <w:rStyle w:val="StyleUnderline"/>
          <w:highlight w:val="cyan"/>
        </w:rPr>
        <w:t>could warm the planet by</w:t>
      </w:r>
      <w:r>
        <w:t xml:space="preserve"> 4 to </w:t>
      </w:r>
      <w:r w:rsidRPr="00882432">
        <w:rPr>
          <w:rStyle w:val="StyleUnderline"/>
        </w:rPr>
        <w:t>5 degrees</w:t>
      </w:r>
      <w:r>
        <w:t xml:space="preserve"> Celsius (7 to 9 degrees Fahrenheit) within the current century </w:t>
      </w:r>
      <w:r w:rsidRPr="00882432">
        <w:rPr>
          <w:rStyle w:val="StyleUnderline"/>
        </w:rPr>
        <w:t>and</w:t>
      </w:r>
      <w:r>
        <w:t xml:space="preserve"> perhaps </w:t>
      </w:r>
      <w:r w:rsidRPr="00882432">
        <w:rPr>
          <w:rStyle w:val="StyleUnderline"/>
        </w:rPr>
        <w:t>eventually lead to a planet that is</w:t>
      </w:r>
      <w:r>
        <w:t xml:space="preserve"> 8 to </w:t>
      </w:r>
      <w:r w:rsidRPr="00882432">
        <w:rPr>
          <w:rStyle w:val="Emphasis"/>
          <w:highlight w:val="cyan"/>
        </w:rPr>
        <w:t>9 degrees</w:t>
      </w:r>
      <w:r>
        <w:t xml:space="preserve"> Celsius (14 to 16 degrees Fahrenheit) </w:t>
      </w:r>
      <w:r w:rsidRPr="00882432">
        <w:rPr>
          <w:rStyle w:val="Emphasis"/>
        </w:rPr>
        <w:t>warmer</w:t>
      </w:r>
      <w:r>
        <w:t xml:space="preserve"> than it was before humans started burning fossil fuels in large quantities starting in the 19th century.</w:t>
      </w:r>
    </w:p>
    <w:p w14:paraId="5BA7F44E" w14:textId="77777777" w:rsidR="00CA6F22" w:rsidRPr="00882432" w:rsidRDefault="00CA6F22" w:rsidP="00CA6F22">
      <w:r>
        <w:t xml:space="preserve">Some might wonder, what’s the big deal if the planet is 4 to 5 degrees Celsius or even 8 to 9 degrees Celsius warmer than it has been as humans evolved on Earth? After all, many parts of the planet </w:t>
      </w:r>
      <w:r w:rsidRPr="00882432">
        <w:t xml:space="preserve">routinely experience temperature swings of this magnitude on a daily or weekly basis. There are several ways that rapid global </w:t>
      </w:r>
      <w:r w:rsidRPr="00882432">
        <w:rPr>
          <w:rStyle w:val="StyleUnderline"/>
        </w:rPr>
        <w:t>warming</w:t>
      </w:r>
      <w:r w:rsidRPr="00882432">
        <w:t xml:space="preserve"> on a planetary scale </w:t>
      </w:r>
      <w:r w:rsidRPr="00882432">
        <w:rPr>
          <w:rStyle w:val="StyleUnderline"/>
        </w:rPr>
        <w:t xml:space="preserve">could </w:t>
      </w:r>
      <w:r w:rsidRPr="00882432">
        <w:rPr>
          <w:rStyle w:val="Emphasis"/>
        </w:rPr>
        <w:t>threaten human survival</w:t>
      </w:r>
      <w:r w:rsidRPr="00882432">
        <w:t>.</w:t>
      </w:r>
    </w:p>
    <w:p w14:paraId="55544C38" w14:textId="77777777" w:rsidR="00CA6F22" w:rsidRDefault="00CA6F22" w:rsidP="00CA6F22">
      <w:r w:rsidRPr="00882432">
        <w:rPr>
          <w:rStyle w:val="StyleUnderline"/>
          <w:highlight w:val="cyan"/>
        </w:rPr>
        <w:t>Warming</w:t>
      </w:r>
      <w:r w:rsidRPr="00882432">
        <w:rPr>
          <w:rStyle w:val="StyleUnderline"/>
        </w:rPr>
        <w:t xml:space="preserve"> is not evenly distributed</w:t>
      </w:r>
      <w:r w:rsidRPr="00882432">
        <w:t xml:space="preserve">. Some areas, including currently </w:t>
      </w:r>
      <w:r w:rsidRPr="00882432">
        <w:rPr>
          <w:rStyle w:val="StyleUnderline"/>
        </w:rPr>
        <w:t>farmable land</w:t>
      </w:r>
      <w:r w:rsidRPr="00882432">
        <w:t xml:space="preserve">, </w:t>
      </w:r>
      <w:r w:rsidRPr="00882432">
        <w:rPr>
          <w:rStyle w:val="StyleUnderline"/>
        </w:rPr>
        <w:t xml:space="preserve">will warm well in excess of the global average, which </w:t>
      </w:r>
      <w:r w:rsidRPr="00882432">
        <w:rPr>
          <w:rStyle w:val="StyleUnderline"/>
          <w:highlight w:val="cyan"/>
        </w:rPr>
        <w:t>would lead to</w:t>
      </w:r>
      <w:r w:rsidRPr="00882432">
        <w:rPr>
          <w:rStyle w:val="StyleUnderline"/>
        </w:rPr>
        <w:t xml:space="preserve"> </w:t>
      </w:r>
      <w:r w:rsidRPr="00882432">
        <w:rPr>
          <w:rStyle w:val="Emphasis"/>
          <w:highlight w:val="cyan"/>
        </w:rPr>
        <w:t>desertification</w:t>
      </w:r>
      <w:r w:rsidRPr="00882432">
        <w:rPr>
          <w:rStyle w:val="StyleUnderline"/>
          <w:highlight w:val="cyan"/>
        </w:rPr>
        <w:t xml:space="preserve"> and </w:t>
      </w:r>
      <w:r w:rsidRPr="00882432">
        <w:rPr>
          <w:rStyle w:val="Emphasis"/>
          <w:highlight w:val="cyan"/>
        </w:rPr>
        <w:t>crop failures</w:t>
      </w:r>
      <w:r>
        <w:t>. This would obviously imperial humans due to massive food shortages.</w:t>
      </w:r>
    </w:p>
    <w:p w14:paraId="1DFCF22A" w14:textId="77777777" w:rsidR="00CA6F22" w:rsidRDefault="00CA6F22" w:rsidP="00CA6F22">
      <w:r w:rsidRPr="00882432">
        <w:rPr>
          <w:rStyle w:val="StyleUnderline"/>
        </w:rPr>
        <w:t>Oceans, a</w:t>
      </w:r>
      <w:r>
        <w:t xml:space="preserve">nother major </w:t>
      </w:r>
      <w:r w:rsidRPr="00882432">
        <w:rPr>
          <w:rStyle w:val="StyleUnderline"/>
        </w:rPr>
        <w:t xml:space="preserve">source of food that humans </w:t>
      </w:r>
      <w:r w:rsidRPr="00882432">
        <w:rPr>
          <w:rStyle w:val="Emphasis"/>
        </w:rPr>
        <w:t>need to survive</w:t>
      </w:r>
      <w:r w:rsidRPr="00882432">
        <w:rPr>
          <w:rStyle w:val="StyleUnderline"/>
        </w:rPr>
        <w:t>, are impacted by rising</w:t>
      </w:r>
      <w:r>
        <w:t xml:space="preserve"> global </w:t>
      </w:r>
      <w:r w:rsidRPr="00882432">
        <w:rPr>
          <w:rStyle w:val="StyleUnderline"/>
        </w:rPr>
        <w:t>temperatures</w:t>
      </w:r>
      <w:r>
        <w:t xml:space="preserve">, as </w:t>
      </w:r>
      <w:r w:rsidRPr="00882432">
        <w:rPr>
          <w:rStyle w:val="StyleUnderline"/>
        </w:rPr>
        <w:t>higher ocean temperatures lead to</w:t>
      </w:r>
      <w:r>
        <w:t xml:space="preserve"> </w:t>
      </w:r>
      <w:r w:rsidRPr="00882432">
        <w:rPr>
          <w:rStyle w:val="Emphasis"/>
          <w:highlight w:val="cyan"/>
        </w:rPr>
        <w:t>acidification</w:t>
      </w:r>
      <w:r>
        <w:t xml:space="preserve"> of ocean water, </w:t>
      </w:r>
      <w:r w:rsidRPr="00882432">
        <w:rPr>
          <w:rStyle w:val="StyleUnderline"/>
        </w:rPr>
        <w:t xml:space="preserve">which </w:t>
      </w:r>
      <w:r w:rsidRPr="00882432">
        <w:rPr>
          <w:rStyle w:val="StyleUnderline"/>
          <w:highlight w:val="cyan"/>
        </w:rPr>
        <w:t>will</w:t>
      </w:r>
      <w:r>
        <w:t xml:space="preserve"> eventually </w:t>
      </w:r>
      <w:r w:rsidRPr="00882432">
        <w:rPr>
          <w:rStyle w:val="StyleUnderline"/>
          <w:highlight w:val="cyan"/>
        </w:rPr>
        <w:t xml:space="preserve">lead to </w:t>
      </w:r>
      <w:r w:rsidRPr="00882432">
        <w:rPr>
          <w:rStyle w:val="Emphasis"/>
          <w:highlight w:val="cyan"/>
        </w:rPr>
        <w:t>massive die-offs of sea life</w:t>
      </w:r>
      <w:r>
        <w:t xml:space="preserve"> that provide much-needed food for humans.</w:t>
      </w:r>
    </w:p>
    <w:p w14:paraId="0BE2E55E" w14:textId="77777777" w:rsidR="00CA6F22" w:rsidRDefault="00CA6F22" w:rsidP="00CA6F22">
      <w:r w:rsidRPr="00882432">
        <w:rPr>
          <w:rStyle w:val="StyleUnderline"/>
        </w:rPr>
        <w:t>Water</w:t>
      </w:r>
      <w:r w:rsidRPr="00882432">
        <w:t xml:space="preserve"> resources </w:t>
      </w:r>
      <w:r w:rsidRPr="00882432">
        <w:rPr>
          <w:rStyle w:val="StyleUnderline"/>
        </w:rPr>
        <w:t xml:space="preserve">will </w:t>
      </w:r>
      <w:r w:rsidRPr="00882432">
        <w:rPr>
          <w:rStyle w:val="Emphasis"/>
        </w:rPr>
        <w:t>completely dry up</w:t>
      </w:r>
      <w:r w:rsidRPr="00882432">
        <w:t xml:space="preserve"> in many arid parts of the world, </w:t>
      </w:r>
      <w:r w:rsidRPr="00882432">
        <w:rPr>
          <w:rStyle w:val="StyleUnderline"/>
        </w:rPr>
        <w:t xml:space="preserve">making those areas </w:t>
      </w:r>
      <w:r w:rsidRPr="00882432">
        <w:rPr>
          <w:rStyle w:val="Emphasis"/>
        </w:rPr>
        <w:t>uninhabitable</w:t>
      </w:r>
      <w:r w:rsidRPr="00882432">
        <w:t>.</w:t>
      </w:r>
    </w:p>
    <w:p w14:paraId="1A85EBCA" w14:textId="77777777" w:rsidR="00CA6F22" w:rsidRPr="00882432" w:rsidRDefault="00CA6F22" w:rsidP="00CA6F22">
      <w:r w:rsidRPr="00882432">
        <w:t>Dwindling food and water resources will inevitably lead to wars between competing nations that could be catastrophic.</w:t>
      </w:r>
    </w:p>
    <w:p w14:paraId="1EB37768" w14:textId="77777777" w:rsidR="00CA6F22" w:rsidRDefault="00CA6F22" w:rsidP="00CA6F22">
      <w:r w:rsidRPr="00882432">
        <w:rPr>
          <w:rStyle w:val="StyleUnderline"/>
        </w:rPr>
        <w:t xml:space="preserve">Humans </w:t>
      </w:r>
      <w:r w:rsidRPr="00882432">
        <w:rPr>
          <w:rStyle w:val="Emphasis"/>
        </w:rPr>
        <w:t>can’t survive</w:t>
      </w:r>
      <w:r w:rsidRPr="00882432">
        <w:rPr>
          <w:rStyle w:val="StyleUnderline"/>
        </w:rPr>
        <w:t xml:space="preserve"> at</w:t>
      </w:r>
      <w:r w:rsidRPr="00882432">
        <w:t xml:space="preserve"> </w:t>
      </w:r>
      <w:r w:rsidRPr="00882432">
        <w:rPr>
          <w:rStyle w:val="Emphasis"/>
        </w:rPr>
        <w:t>wet-bulb temperatures</w:t>
      </w:r>
      <w:r>
        <w:t xml:space="preserve"> above 35 degrees Celsius (95 degrees Fahrenheit), even in the shade, as the human body loses its ability to cool itself off. </w:t>
      </w:r>
      <w:r w:rsidRPr="00882432">
        <w:rPr>
          <w:rStyle w:val="StyleUnderline"/>
        </w:rPr>
        <w:t>Higher</w:t>
      </w:r>
      <w:r w:rsidRPr="00882432">
        <w:t xml:space="preserve"> global </w:t>
      </w:r>
      <w:r w:rsidRPr="00882432">
        <w:rPr>
          <w:rStyle w:val="StyleUnderline"/>
        </w:rPr>
        <w:t>temperatures and</w:t>
      </w:r>
      <w:r>
        <w:t xml:space="preserve"> the </w:t>
      </w:r>
      <w:r w:rsidRPr="00882432">
        <w:rPr>
          <w:rStyle w:val="StyleUnderline"/>
          <w:highlight w:val="cyan"/>
        </w:rPr>
        <w:t>higher humidity</w:t>
      </w:r>
      <w:r w:rsidRPr="00882432">
        <w:rPr>
          <w:rStyle w:val="StyleUnderline"/>
        </w:rPr>
        <w:t xml:space="preserve"> levels</w:t>
      </w:r>
      <w:r>
        <w:t xml:space="preserve"> that will occur with the higher temperatures </w:t>
      </w:r>
      <w:r w:rsidRPr="00882432">
        <w:rPr>
          <w:rStyle w:val="StyleUnderline"/>
          <w:highlight w:val="cyan"/>
        </w:rPr>
        <w:t>could make</w:t>
      </w:r>
      <w:r w:rsidRPr="00882432">
        <w:rPr>
          <w:rStyle w:val="StyleUnderline"/>
        </w:rPr>
        <w:t xml:space="preserve"> </w:t>
      </w:r>
      <w:r w:rsidRPr="00882432">
        <w:rPr>
          <w:rStyle w:val="Emphasis"/>
        </w:rPr>
        <w:t xml:space="preserve">large parts of </w:t>
      </w:r>
      <w:r w:rsidRPr="00882432">
        <w:rPr>
          <w:rStyle w:val="Emphasis"/>
          <w:highlight w:val="cyan"/>
        </w:rPr>
        <w:t>the Earth uninhabitable</w:t>
      </w:r>
      <w:r w:rsidRPr="00882432">
        <w:t xml:space="preserve"> </w:t>
      </w:r>
      <w:r w:rsidRPr="00882432">
        <w:rPr>
          <w:rStyle w:val="StyleUnderline"/>
          <w:highlight w:val="cyan"/>
        </w:rPr>
        <w:t xml:space="preserve">due to </w:t>
      </w:r>
      <w:r w:rsidRPr="00882432">
        <w:rPr>
          <w:rStyle w:val="Emphasis"/>
          <w:highlight w:val="cyan"/>
        </w:rPr>
        <w:t>wet bulb temperatures</w:t>
      </w:r>
      <w:r>
        <w:t xml:space="preserve"> that are lethal.</w:t>
      </w:r>
    </w:p>
    <w:p w14:paraId="65F88E25" w14:textId="77777777" w:rsidR="00CA6F22" w:rsidRDefault="00CA6F22" w:rsidP="00CA6F22">
      <w:r>
        <w:t>Guy R. McPherson, Ph.D., a former Ecology professor from the University of Arizona, is a big proponent of the view that humans will soon become extinct due to global warming.</w:t>
      </w:r>
    </w:p>
    <w:p w14:paraId="0B721895" w14:textId="77777777" w:rsidR="00CA6F22" w:rsidRDefault="00CA6F22" w:rsidP="00CA6F22">
      <w:r>
        <w:t>mikenowak.net/</w:t>
      </w:r>
    </w:p>
    <w:p w14:paraId="3325B843" w14:textId="77777777" w:rsidR="00CA6F22" w:rsidRDefault="00CA6F22" w:rsidP="00CA6F22">
      <w:r>
        <w:t>Would Runaway Global Warming Actually Lead to Human Extinction?</w:t>
      </w:r>
    </w:p>
    <w:p w14:paraId="491ABBA7" w14:textId="77777777" w:rsidR="00CA6F22" w:rsidRDefault="00CA6F22" w:rsidP="00CA6F22">
      <w:r>
        <w:t>It’s a very big step go from runaway global warming to the extinction of all human beings on Earth. Humans possess the intellectual skills necessary to design and build technologies that can help us adapt to climate change. We’re also able to move to places with more hospitable climates. However, some scientists are concerned that humans will not have time to adapt to the quick pace of runaway global warming and some of the impacts will be too harsh for us to survive.</w:t>
      </w:r>
    </w:p>
    <w:p w14:paraId="219DE34A" w14:textId="77777777" w:rsidR="00CA6F22" w:rsidRDefault="00CA6F22" w:rsidP="00CA6F22">
      <w:r>
        <w:t xml:space="preserve">If farmlands and oceans are no longer capable of providing food for humans, where will we turn to obtain life-sustaining food? It is possible that humans could migrate towards the poles and try to farm on land in those areas that is freed up from the ice. However, it is unclear if the currently frozen areas in and around the polar regions will have topsoil suitable for farming. What about freshwater fish? Unfortunately, </w:t>
      </w:r>
      <w:r w:rsidRPr="00882432">
        <w:rPr>
          <w:rStyle w:val="StyleUnderline"/>
        </w:rPr>
        <w:t>freshwater lakes and rivers will also undergo acidification that</w:t>
      </w:r>
      <w:r>
        <w:t xml:space="preserve"> </w:t>
      </w:r>
      <w:r w:rsidRPr="00882432">
        <w:rPr>
          <w:rStyle w:val="StyleUnderline"/>
        </w:rPr>
        <w:t>will</w:t>
      </w:r>
      <w:r>
        <w:t xml:space="preserve"> likely </w:t>
      </w:r>
      <w:r w:rsidRPr="00882432">
        <w:rPr>
          <w:rStyle w:val="Emphasis"/>
        </w:rPr>
        <w:t>wipe out</w:t>
      </w:r>
      <w:r>
        <w:t xml:space="preserve"> most or all </w:t>
      </w:r>
      <w:r w:rsidRPr="00882432">
        <w:rPr>
          <w:rStyle w:val="Emphasis"/>
        </w:rPr>
        <w:t>fish</w:t>
      </w:r>
      <w:r>
        <w:t xml:space="preserve"> species that can provide humans nourishment. Our only hope might be some sort of synthetic food that is created in factories using basic elements (a technology that is certainly viable).</w:t>
      </w:r>
    </w:p>
    <w:p w14:paraId="41255DC2" w14:textId="77777777" w:rsidR="00CA6F22" w:rsidRPr="00882432" w:rsidRDefault="00CA6F22" w:rsidP="00CA6F22">
      <w:pPr>
        <w:rPr>
          <w:rStyle w:val="StyleUnderline"/>
        </w:rPr>
      </w:pPr>
      <w:r>
        <w:t xml:space="preserve">There will be other life-threatening factors that humans will face in a fast warming world. </w:t>
      </w:r>
      <w:r w:rsidRPr="00882432">
        <w:rPr>
          <w:rStyle w:val="StyleUnderline"/>
        </w:rPr>
        <w:t>Massive fire balls from methane releases</w:t>
      </w:r>
      <w:r>
        <w:t xml:space="preserve"> will create havoc for humans. These fireballs </w:t>
      </w:r>
      <w:r w:rsidRPr="00882432">
        <w:rPr>
          <w:rStyle w:val="StyleUnderline"/>
        </w:rPr>
        <w:t>will start enormous forest fires</w:t>
      </w:r>
      <w:r>
        <w:t xml:space="preserve"> driven by the warmer and in many places a more arid world, which will cause turmoil for humans. </w:t>
      </w:r>
      <w:r w:rsidRPr="00882432">
        <w:rPr>
          <w:rStyle w:val="StyleUnderline"/>
          <w:highlight w:val="cyan"/>
        </w:rPr>
        <w:t xml:space="preserve">A lack of </w:t>
      </w:r>
      <w:r w:rsidRPr="00882432">
        <w:rPr>
          <w:rStyle w:val="StyleUnderline"/>
        </w:rPr>
        <w:t>fresh</w:t>
      </w:r>
      <w:r w:rsidRPr="00882432">
        <w:rPr>
          <w:rStyle w:val="StyleUnderline"/>
          <w:highlight w:val="cyan"/>
        </w:rPr>
        <w:t xml:space="preserve">water in areas that undergo desertification will </w:t>
      </w:r>
      <w:r w:rsidRPr="00882432">
        <w:rPr>
          <w:rStyle w:val="Emphasis"/>
          <w:highlight w:val="cyan"/>
        </w:rPr>
        <w:t>make survival impossible</w:t>
      </w:r>
      <w:r>
        <w:t xml:space="preserve"> in such areas. </w:t>
      </w:r>
      <w:r w:rsidRPr="00882432">
        <w:rPr>
          <w:rStyle w:val="Emphasis"/>
          <w:highlight w:val="cyan"/>
        </w:rPr>
        <w:t>Wars over dwindling resources</w:t>
      </w:r>
      <w:r w:rsidRPr="00882432">
        <w:rPr>
          <w:rStyle w:val="StyleUnderline"/>
        </w:rPr>
        <w:t xml:space="preserve"> will be fought out of </w:t>
      </w:r>
      <w:r w:rsidRPr="00882432">
        <w:rPr>
          <w:rStyle w:val="Emphasis"/>
        </w:rPr>
        <w:t>desperation</w:t>
      </w:r>
      <w:r w:rsidRPr="00882432">
        <w:rPr>
          <w:rStyle w:val="StyleUnderline"/>
        </w:rPr>
        <w:t xml:space="preserve"> and </w:t>
      </w:r>
      <w:r w:rsidRPr="00882432">
        <w:rPr>
          <w:rStyle w:val="Emphasis"/>
          <w:highlight w:val="cyan"/>
        </w:rPr>
        <w:t>could end in catastrophe</w:t>
      </w:r>
      <w:r w:rsidRPr="00882432">
        <w:rPr>
          <w:rStyle w:val="StyleUnderline"/>
        </w:rPr>
        <w:t>.</w:t>
      </w:r>
    </w:p>
    <w:p w14:paraId="518AA714" w14:textId="77777777" w:rsidR="00CA6F22" w:rsidRPr="002A19F3" w:rsidRDefault="00CA6F22" w:rsidP="00CA6F22">
      <w:r w:rsidRPr="00882432">
        <w:rPr>
          <w:rStyle w:val="StyleUnderline"/>
        </w:rPr>
        <w:t xml:space="preserve">The stress of </w:t>
      </w:r>
      <w:r w:rsidRPr="00882432">
        <w:rPr>
          <w:rStyle w:val="StyleUnderline"/>
          <w:highlight w:val="cyan"/>
        </w:rPr>
        <w:t>a warmer world will</w:t>
      </w:r>
      <w:r w:rsidRPr="00882432">
        <w:rPr>
          <w:highlight w:val="cyan"/>
        </w:rPr>
        <w:t xml:space="preserve"> </w:t>
      </w:r>
      <w:r w:rsidRPr="00882432">
        <w:rPr>
          <w:rStyle w:val="Emphasis"/>
          <w:highlight w:val="cyan"/>
        </w:rPr>
        <w:t>weaken human immune systems</w:t>
      </w:r>
      <w:r>
        <w:t xml:space="preserve">. If industrial society collapses or is greatly reduced, healthcare and medicines might become very limited, lowering life expectancy dramatically. </w:t>
      </w:r>
      <w:r w:rsidRPr="00882432">
        <w:rPr>
          <w:rStyle w:val="StyleUnderline"/>
          <w:highlight w:val="cyan"/>
        </w:rPr>
        <w:t xml:space="preserve">Humans that survive </w:t>
      </w:r>
      <w:r w:rsidRPr="00882432">
        <w:rPr>
          <w:rStyle w:val="Emphasis"/>
          <w:sz w:val="28"/>
          <w:szCs w:val="28"/>
          <w:highlight w:val="cyan"/>
        </w:rPr>
        <w:t>all the dangers</w:t>
      </w:r>
      <w:r w:rsidRPr="00882432">
        <w:rPr>
          <w:rStyle w:val="Emphasis"/>
          <w:sz w:val="28"/>
          <w:szCs w:val="28"/>
        </w:rPr>
        <w:t xml:space="preserve"> associated </w:t>
      </w:r>
      <w:r w:rsidRPr="00882432">
        <w:rPr>
          <w:rStyle w:val="Emphasis"/>
          <w:sz w:val="28"/>
          <w:szCs w:val="28"/>
          <w:highlight w:val="cyan"/>
        </w:rPr>
        <w:t>with runaway</w:t>
      </w:r>
      <w:r w:rsidRPr="00882432">
        <w:rPr>
          <w:rStyle w:val="StyleUnderline"/>
          <w:sz w:val="28"/>
          <w:szCs w:val="28"/>
        </w:rPr>
        <w:t xml:space="preserve"> </w:t>
      </w:r>
      <w:r w:rsidRPr="00882432">
        <w:rPr>
          <w:rStyle w:val="StyleUnderline"/>
        </w:rPr>
        <w:t xml:space="preserve">global </w:t>
      </w:r>
      <w:r w:rsidRPr="00882432">
        <w:rPr>
          <w:rStyle w:val="Emphasis"/>
          <w:sz w:val="28"/>
          <w:szCs w:val="28"/>
          <w:highlight w:val="cyan"/>
        </w:rPr>
        <w:t>warming</w:t>
      </w:r>
      <w:r w:rsidRPr="00882432">
        <w:rPr>
          <w:rStyle w:val="StyleUnderline"/>
          <w:sz w:val="28"/>
          <w:szCs w:val="28"/>
          <w:highlight w:val="cyan"/>
        </w:rPr>
        <w:t xml:space="preserve"> </w:t>
      </w:r>
      <w:r w:rsidRPr="00882432">
        <w:rPr>
          <w:rStyle w:val="StyleUnderline"/>
          <w:highlight w:val="cyan"/>
        </w:rPr>
        <w:t xml:space="preserve">might </w:t>
      </w:r>
      <w:r w:rsidRPr="00882432">
        <w:rPr>
          <w:rStyle w:val="Emphasis"/>
          <w:highlight w:val="cyan"/>
        </w:rPr>
        <w:t>succumb to pandemics</w:t>
      </w:r>
      <w:r>
        <w:t xml:space="preserve"> </w:t>
      </w:r>
      <w:r w:rsidRPr="00882432">
        <w:rPr>
          <w:rStyle w:val="StyleUnderline"/>
        </w:rPr>
        <w:t>that will</w:t>
      </w:r>
      <w:r>
        <w:t xml:space="preserve"> likely </w:t>
      </w:r>
      <w:r w:rsidRPr="00882432">
        <w:rPr>
          <w:rStyle w:val="Emphasis"/>
        </w:rPr>
        <w:t>sweep the world</w:t>
      </w:r>
      <w:r>
        <w:t xml:space="preserve"> as opportunistic pathogens take advantage of weakened human systems and cause a large loss of life in the remaining human populations.</w:t>
      </w:r>
    </w:p>
    <w:p w14:paraId="4F388EAB" w14:textId="77777777" w:rsidR="00CA6F22" w:rsidRDefault="00CA6F22" w:rsidP="00CA6F22">
      <w:pPr>
        <w:pStyle w:val="Heading3"/>
      </w:pPr>
      <w:bookmarkStart w:id="0" w:name="BlockBM73"/>
      <w:r>
        <w:t>1NC</w:t>
      </w:r>
    </w:p>
    <w:p w14:paraId="47C61F3F" w14:textId="77777777" w:rsidR="00CA6F22" w:rsidRDefault="00CA6F22" w:rsidP="00CA6F22">
      <w:pPr>
        <w:pStyle w:val="Heading4"/>
      </w:pPr>
      <w:r w:rsidRPr="005A41AC">
        <w:rPr>
          <w:u w:val="single"/>
        </w:rPr>
        <w:t>ADVANTAGE CP</w:t>
      </w:r>
      <w:r>
        <w:t>:</w:t>
      </w:r>
    </w:p>
    <w:p w14:paraId="16A987A9" w14:textId="77777777" w:rsidR="00CA6F22" w:rsidRDefault="00CA6F22" w:rsidP="00CA6F22">
      <w:pPr>
        <w:pStyle w:val="Heading4"/>
      </w:pPr>
      <w:r>
        <w:t xml:space="preserve">The United States federal government should compensate manufactures for high supply costs. </w:t>
      </w:r>
    </w:p>
    <w:p w14:paraId="00C614B9" w14:textId="77777777" w:rsidR="00CA6F22" w:rsidRPr="005A41AC" w:rsidRDefault="00CA6F22" w:rsidP="00CA6F22"/>
    <w:p w14:paraId="4A15A4C5" w14:textId="77777777" w:rsidR="00CA6F22" w:rsidRPr="005A41AC" w:rsidRDefault="00CA6F22" w:rsidP="00CA6F22">
      <w:pPr>
        <w:pStyle w:val="Heading4"/>
      </w:pPr>
      <w:r>
        <w:t xml:space="preserve">Solves advantages 1 and 2 by </w:t>
      </w:r>
      <w:r w:rsidRPr="005A41AC">
        <w:rPr>
          <w:u w:val="single"/>
        </w:rPr>
        <w:t>offsetting</w:t>
      </w:r>
      <w:r>
        <w:t xml:space="preserve"> supply disruptions. </w:t>
      </w:r>
    </w:p>
    <w:p w14:paraId="3B5EEFD0" w14:textId="77777777" w:rsidR="00CA6F22" w:rsidRDefault="00CA6F22" w:rsidP="00CA6F22">
      <w:pPr>
        <w:pStyle w:val="Heading3"/>
      </w:pPr>
      <w:r>
        <w:t>1NC</w:t>
      </w:r>
    </w:p>
    <w:p w14:paraId="4422C020" w14:textId="77777777" w:rsidR="00CA6F22" w:rsidRPr="002D3DE1" w:rsidRDefault="00CA6F22" w:rsidP="00CA6F22">
      <w:pPr>
        <w:pStyle w:val="Heading4"/>
        <w:rPr>
          <w:rStyle w:val="Style13ptBold"/>
          <w:b/>
          <w:bCs w:val="0"/>
          <w:u w:val="single"/>
        </w:rPr>
      </w:pPr>
      <w:r w:rsidRPr="002D3DE1">
        <w:rPr>
          <w:rStyle w:val="Style13ptBold"/>
          <w:b/>
          <w:bCs w:val="0"/>
          <w:u w:val="single"/>
        </w:rPr>
        <w:t>T</w:t>
      </w:r>
      <w:r w:rsidRPr="005A41AC">
        <w:rPr>
          <w:rStyle w:val="Style13ptBold"/>
          <w:b/>
          <w:bCs w:val="0"/>
        </w:rPr>
        <w:t>:</w:t>
      </w:r>
    </w:p>
    <w:p w14:paraId="043162FF" w14:textId="77777777" w:rsidR="00CA6F22" w:rsidRPr="00063970" w:rsidRDefault="00CA6F22" w:rsidP="00CA6F22">
      <w:pPr>
        <w:pStyle w:val="Heading4"/>
      </w:pPr>
      <w:r>
        <w:t>Interpretations:</w:t>
      </w:r>
    </w:p>
    <w:p w14:paraId="75AF7C2B" w14:textId="77777777" w:rsidR="00CA6F22" w:rsidRPr="003B7033" w:rsidRDefault="00CA6F22" w:rsidP="00CA6F22">
      <w:pPr>
        <w:pStyle w:val="Heading4"/>
        <w:rPr>
          <w:u w:val="single"/>
        </w:rPr>
      </w:pPr>
      <w:r>
        <w:t>“B</w:t>
      </w:r>
      <w:r w:rsidRPr="005B1313">
        <w:t>usiness practices</w:t>
      </w:r>
      <w:r>
        <w:t>”</w:t>
      </w:r>
      <w:r w:rsidRPr="005B1313">
        <w:t xml:space="preserve"> are </w:t>
      </w:r>
      <w:r w:rsidRPr="005B1313">
        <w:rPr>
          <w:u w:val="single"/>
        </w:rPr>
        <w:t>ongoing conduct</w:t>
      </w:r>
      <w:r w:rsidRPr="005B1313">
        <w:t xml:space="preserve"> defined by the behaviors of </w:t>
      </w:r>
      <w:r w:rsidRPr="005B1313">
        <w:rPr>
          <w:u w:val="single"/>
        </w:rPr>
        <w:t>many market participants</w:t>
      </w:r>
    </w:p>
    <w:p w14:paraId="683B6BEA" w14:textId="77777777" w:rsidR="00CA6F22" w:rsidRDefault="00CA6F22" w:rsidP="00CA6F22">
      <w:r w:rsidRPr="00CA1576">
        <w:rPr>
          <w:rStyle w:val="Style13ptBold"/>
        </w:rPr>
        <w:t>MacIntosh 97</w:t>
      </w:r>
      <w:r>
        <w:t xml:space="preserve">, Associate Professor of Law, Santa Clara University School of Law. B.A. 1978, Pomona College; J.D. 1982, Stanford University. (Kerry Lynn, “LIBERTY, TRADE, AND THE UNIFORM COMMERCIAL CODE: WHEN SHOULD DEFAULT RULES BE BASED ON BUSINESS PRACTICES?” </w:t>
      </w:r>
      <w:r w:rsidRPr="006C6866">
        <w:rPr>
          <w:i/>
          <w:iCs/>
        </w:rPr>
        <w:t>William and Mary Law Review</w:t>
      </w:r>
      <w:r>
        <w:t xml:space="preserve">, vol. 38, no. 4, May 1997, p. 1465-1544. HeinOnline, Accessed: 8-27-2021) </w:t>
      </w:r>
    </w:p>
    <w:p w14:paraId="4AA7D83C" w14:textId="77777777" w:rsidR="00CA6F22" w:rsidRPr="00E7183A" w:rsidRDefault="00CA6F22" w:rsidP="00CA6F22">
      <w:r w:rsidRPr="00E7183A">
        <w:t xml:space="preserve">These new and revised articles reflect a strong trend toward choosing default rules4 that codify existing business practices.5 </w:t>
      </w:r>
      <w:r w:rsidRPr="00E7183A">
        <w:rPr>
          <w:rStyle w:val="Style13ptBold"/>
          <w:sz w:val="22"/>
        </w:rPr>
        <w:t>[[BEGIN FOOTNOTE 5]]</w:t>
      </w:r>
      <w:r w:rsidRPr="00E7183A">
        <w:t xml:space="preserve"> 5. In this Article, </w:t>
      </w:r>
      <w:r w:rsidRPr="00E7183A">
        <w:rPr>
          <w:rStyle w:val="StyleUnderline"/>
          <w:highlight w:val="cyan"/>
        </w:rPr>
        <w:t>the term</w:t>
      </w:r>
      <w:r w:rsidRPr="00E7183A">
        <w:rPr>
          <w:rStyle w:val="StyleUnderline"/>
        </w:rPr>
        <w:t xml:space="preserve"> </w:t>
      </w:r>
      <w:r w:rsidRPr="00E7183A">
        <w:rPr>
          <w:rStyle w:val="StyleUnderline"/>
          <w:highlight w:val="cyan"/>
        </w:rPr>
        <w:t xml:space="preserve">"business practices" is used to refer to practices that </w:t>
      </w:r>
      <w:r w:rsidRPr="00E7183A">
        <w:rPr>
          <w:rStyle w:val="Emphasis"/>
          <w:highlight w:val="cyan"/>
        </w:rPr>
        <w:t>emerge over time</w:t>
      </w:r>
      <w:r w:rsidRPr="00E7183A">
        <w:rPr>
          <w:rStyle w:val="StyleUnderline"/>
        </w:rPr>
        <w:t xml:space="preserve"> </w:t>
      </w:r>
      <w:r w:rsidRPr="00E7183A">
        <w:rPr>
          <w:rStyle w:val="StyleUnderline"/>
          <w:highlight w:val="cyan"/>
        </w:rPr>
        <w:t>as</w:t>
      </w:r>
      <w:r w:rsidRPr="00E7183A">
        <w:rPr>
          <w:rStyle w:val="StyleUnderline"/>
        </w:rPr>
        <w:t xml:space="preserve"> </w:t>
      </w:r>
      <w:r w:rsidRPr="00E7183A">
        <w:rPr>
          <w:rStyle w:val="Emphasis"/>
          <w:highlight w:val="cyan"/>
        </w:rPr>
        <w:t>countless market participants</w:t>
      </w:r>
      <w:r w:rsidRPr="00E7183A">
        <w:rPr>
          <w:rStyle w:val="StyleUnderline"/>
        </w:rPr>
        <w:t xml:space="preserve"> exercise their freedom to </w:t>
      </w:r>
      <w:r w:rsidRPr="00E7183A">
        <w:rPr>
          <w:rStyle w:val="StyleUnderline"/>
          <w:highlight w:val="cyan"/>
        </w:rPr>
        <w:t>engage in</w:t>
      </w:r>
      <w:r w:rsidRPr="00E7183A">
        <w:rPr>
          <w:rStyle w:val="StyleUnderline"/>
        </w:rPr>
        <w:t xml:space="preserve"> profitable </w:t>
      </w:r>
      <w:r w:rsidRPr="00E7183A">
        <w:rPr>
          <w:rStyle w:val="StyleUnderline"/>
          <w:highlight w:val="cyan"/>
        </w:rPr>
        <w:t>transactions</w:t>
      </w:r>
      <w:r w:rsidRPr="00E7183A">
        <w:t xml:space="preserve">. For an account of the evolution of business practices, see infra Part II. As used here, </w:t>
      </w:r>
      <w:r w:rsidRPr="00E7183A">
        <w:rPr>
          <w:rStyle w:val="StyleUnderline"/>
          <w:highlight w:val="cyan"/>
        </w:rPr>
        <w:t xml:space="preserve">"business practices" is </w:t>
      </w:r>
      <w:r w:rsidRPr="001C42E8">
        <w:rPr>
          <w:rStyle w:val="Emphasis"/>
          <w:highlight w:val="cyan"/>
        </w:rPr>
        <w:t>broader</w:t>
      </w:r>
      <w:r w:rsidRPr="00E7183A">
        <w:t xml:space="preserve"> and less technical </w:t>
      </w:r>
      <w:r w:rsidRPr="001C42E8">
        <w:rPr>
          <w:rStyle w:val="Emphasis"/>
          <w:highlight w:val="cyan"/>
        </w:rPr>
        <w:t>than</w:t>
      </w:r>
      <w:r w:rsidRPr="00E7183A">
        <w:t xml:space="preserve"> "trade usage," which the Code narrowly defines as "any practice or method of dealing having such regularity of observance in a place, vocation, or trade as to justify an expectation that it will be observed with respect to </w:t>
      </w:r>
      <w:r w:rsidRPr="001C42E8">
        <w:rPr>
          <w:rStyle w:val="Emphasis"/>
          <w:highlight w:val="cyan"/>
        </w:rPr>
        <w:t>the transaction in question</w:t>
      </w:r>
      <w:r w:rsidRPr="00E7183A">
        <w:t xml:space="preserve">." U.C.C. § 1-205(2). </w:t>
      </w:r>
      <w:r w:rsidRPr="00E7183A">
        <w:rPr>
          <w:rStyle w:val="Style13ptBold"/>
          <w:sz w:val="22"/>
        </w:rPr>
        <w:t>[[END FOOTNOTE 5]]</w:t>
      </w:r>
      <w:r w:rsidRPr="00E7183A">
        <w:t xml:space="preserve"> This is particularly true of the recent revisions to Articles 3 (Negotiable Instruments), 4 (Bank Deposits and Collections) and 5 (Letters of Credit).</w:t>
      </w:r>
    </w:p>
    <w:p w14:paraId="241F42AD" w14:textId="77777777" w:rsidR="00CA6F22" w:rsidRPr="00D46527" w:rsidRDefault="00CA6F22" w:rsidP="00CA6F22">
      <w:pPr>
        <w:keepNext/>
        <w:keepLines/>
        <w:spacing w:before="40" w:after="0"/>
        <w:outlineLvl w:val="3"/>
        <w:rPr>
          <w:rFonts w:eastAsiaTheme="majorEastAsia" w:cstheme="majorBidi"/>
          <w:b/>
          <w:iCs/>
          <w:sz w:val="26"/>
        </w:rPr>
      </w:pPr>
      <w:r>
        <w:rPr>
          <w:rFonts w:eastAsiaTheme="majorEastAsia" w:cstheme="majorBidi"/>
          <w:b/>
          <w:iCs/>
          <w:sz w:val="26"/>
        </w:rPr>
        <w:t xml:space="preserve">“Prohibition” means </w:t>
      </w:r>
      <w:r>
        <w:rPr>
          <w:rFonts w:eastAsiaTheme="majorEastAsia" w:cstheme="majorBidi"/>
          <w:b/>
          <w:iCs/>
          <w:sz w:val="26"/>
          <w:u w:val="single"/>
        </w:rPr>
        <w:t>forbid</w:t>
      </w:r>
      <w:r>
        <w:rPr>
          <w:rFonts w:eastAsiaTheme="majorEastAsia" w:cstheme="majorBidi"/>
          <w:b/>
          <w:iCs/>
          <w:sz w:val="26"/>
        </w:rPr>
        <w:t xml:space="preserve">. </w:t>
      </w:r>
    </w:p>
    <w:p w14:paraId="5E4DA842" w14:textId="77777777" w:rsidR="00CA6F22" w:rsidRPr="00EB0BB4" w:rsidRDefault="00CA6F22" w:rsidP="00CA6F22">
      <w:r w:rsidRPr="00D46527">
        <w:rPr>
          <w:b/>
          <w:bCs/>
          <w:sz w:val="26"/>
        </w:rPr>
        <w:t>Eaton</w:t>
      </w:r>
      <w:r w:rsidRPr="00E7183A">
        <w:t xml:space="preserve"> et al</w:t>
      </w:r>
      <w:r>
        <w:t>.</w:t>
      </w:r>
      <w:r w:rsidRPr="00E7183A">
        <w:t xml:space="preserve"> </w:t>
      </w:r>
      <w:r w:rsidRPr="00D46527">
        <w:rPr>
          <w:b/>
          <w:bCs/>
          <w:sz w:val="26"/>
        </w:rPr>
        <w:t>17</w:t>
      </w:r>
      <w:r w:rsidRPr="00E7183A">
        <w:t xml:space="preserve">, </w:t>
      </w:r>
      <w:r w:rsidRPr="00EB0BB4">
        <w:t>Joseph Van Eaton, Gail Karish</w:t>
      </w:r>
      <w:r>
        <w:t>,</w:t>
      </w:r>
      <w:r w:rsidRPr="00EB0BB4">
        <w:t xml:space="preserve"> Gerard Lavery Lederer, lawyers for Best Best &amp; Krieger, Llp. Michael Watza, </w:t>
      </w:r>
      <w:r>
        <w:t>(3-8-2017</w:t>
      </w:r>
      <w:r w:rsidRPr="00EB0BB4">
        <w:t>, KITCH DRUTCHAS WAGNER VALITUTTI &amp; SHERBROOK, “BEFORE THE FEDERAL COMMUNICATIONS COMMISSION WASHINGTON, D.C”, COMMENTS OF SMART COMMUNITIES SITING COALITION, https://tellusventure.com/downloads/policy/fcc_row/smart_communities_siting_coaltion_comments_mobilitie_8mar2017.pdf)</w:t>
      </w:r>
    </w:p>
    <w:p w14:paraId="643CDBC5" w14:textId="77777777" w:rsidR="00CA6F22" w:rsidRDefault="00CA6F22" w:rsidP="00CA6F22">
      <w:r w:rsidRPr="00E7183A">
        <w:rPr>
          <w:u w:val="single"/>
        </w:rPr>
        <w:t>2. What are</w:t>
      </w:r>
      <w:r w:rsidRPr="00E7183A">
        <w:t xml:space="preserve"> at issue </w:t>
      </w:r>
      <w:r w:rsidRPr="00E7183A">
        <w:rPr>
          <w:u w:val="single"/>
        </w:rPr>
        <w:t>legally</w:t>
      </w:r>
      <w:r w:rsidRPr="00E7183A">
        <w:t xml:space="preserve"> are </w:t>
      </w:r>
      <w:r w:rsidRPr="00E7183A">
        <w:rPr>
          <w:highlight w:val="cyan"/>
          <w:u w:val="single"/>
        </w:rPr>
        <w:t>prohibitions</w:t>
      </w:r>
      <w:r w:rsidRPr="00E7183A">
        <w:t xml:space="preserve"> and effective prohibitions, </w:t>
      </w:r>
      <w:r w:rsidRPr="00E7183A">
        <w:rPr>
          <w:u w:val="single"/>
        </w:rPr>
        <w:t>and not hindrances</w:t>
      </w:r>
      <w:r w:rsidRPr="00E7183A">
        <w:t xml:space="preserve">, as the Commission seems to suggest in its Notice. </w:t>
      </w:r>
      <w:r w:rsidRPr="00E7183A">
        <w:rPr>
          <w:highlight w:val="cyan"/>
          <w:u w:val="single"/>
        </w:rPr>
        <w:t>The term</w:t>
      </w:r>
      <w:r w:rsidRPr="00E7183A">
        <w:rPr>
          <w:u w:val="single"/>
        </w:rPr>
        <w:t xml:space="preserve"> “prohibit”</w:t>
      </w:r>
      <w:r w:rsidRPr="00E7183A">
        <w:t xml:space="preserve"> is not defined in the Act, but it </w:t>
      </w:r>
      <w:r w:rsidRPr="00E7183A">
        <w:rPr>
          <w:highlight w:val="cyan"/>
          <w:u w:val="single"/>
        </w:rPr>
        <w:t>has</w:t>
      </w:r>
      <w:r w:rsidRPr="00E7183A">
        <w:rPr>
          <w:u w:val="single"/>
        </w:rPr>
        <w:t xml:space="preserve"> an ordinary </w:t>
      </w:r>
      <w:r w:rsidRPr="00E7183A">
        <w:rPr>
          <w:highlight w:val="cyan"/>
          <w:u w:val="single"/>
        </w:rPr>
        <w:t>meaning</w:t>
      </w:r>
      <w:r w:rsidRPr="006D51C9">
        <w:t xml:space="preserve">: </w:t>
      </w:r>
      <w:r w:rsidRPr="00E7183A">
        <w:rPr>
          <w:rStyle w:val="Emphasis"/>
          <w:highlight w:val="cyan"/>
        </w:rPr>
        <w:t>to formally forbid</w:t>
      </w:r>
      <w:r w:rsidRPr="00E7183A">
        <w:t xml:space="preserve"> (something) by law, rule, or other authority; or </w:t>
      </w:r>
      <w:r w:rsidRPr="00E7183A">
        <w:rPr>
          <w:highlight w:val="cyan"/>
          <w:u w:val="single"/>
        </w:rPr>
        <w:t>to</w:t>
      </w:r>
      <w:r w:rsidRPr="00E7183A">
        <w:rPr>
          <w:u w:val="single"/>
        </w:rPr>
        <w:t xml:space="preserve"> “prevent, stop, rule out, preclude, </w:t>
      </w:r>
      <w:r w:rsidRPr="00E7183A">
        <w:rPr>
          <w:rStyle w:val="Emphasis"/>
          <w:highlight w:val="cyan"/>
        </w:rPr>
        <w:t>make impossible</w:t>
      </w:r>
      <w:r w:rsidRPr="00E7183A">
        <w:rPr>
          <w:u w:val="single"/>
        </w:rPr>
        <w:t xml:space="preserve">.” </w:t>
      </w:r>
      <w:r w:rsidRPr="00E7183A">
        <w:rPr>
          <w:highlight w:val="cyan"/>
          <w:u w:val="single"/>
        </w:rPr>
        <w:t>A mere “</w:t>
      </w:r>
      <w:r w:rsidRPr="00E7183A">
        <w:rPr>
          <w:rStyle w:val="Emphasis"/>
          <w:highlight w:val="cyan"/>
        </w:rPr>
        <w:t>hindrance</w:t>
      </w:r>
      <w:r w:rsidRPr="00E7183A">
        <w:t>” “</w:t>
      </w:r>
      <w:r w:rsidRPr="00E7183A">
        <w:rPr>
          <w:highlight w:val="cyan"/>
          <w:u w:val="single"/>
        </w:rPr>
        <w:t xml:space="preserve">is </w:t>
      </w:r>
      <w:r w:rsidRPr="00E7183A">
        <w:rPr>
          <w:u w:val="single"/>
        </w:rPr>
        <w:t>simply</w:t>
      </w:r>
      <w:r w:rsidRPr="00E7183A">
        <w:t xml:space="preserve"> </w:t>
      </w:r>
      <w:r w:rsidRPr="00E7183A">
        <w:rPr>
          <w:rStyle w:val="Emphasis"/>
          <w:highlight w:val="cyan"/>
        </w:rPr>
        <w:t>not</w:t>
      </w:r>
      <w:r w:rsidRPr="00E7183A">
        <w:rPr>
          <w:b/>
          <w:iCs/>
          <w:u w:val="single"/>
        </w:rPr>
        <w:t xml:space="preserve"> </w:t>
      </w:r>
      <w:r w:rsidRPr="00E7183A">
        <w:rPr>
          <w:rStyle w:val="StyleUnderline"/>
        </w:rPr>
        <w:t>in accord with</w:t>
      </w:r>
      <w:r w:rsidRPr="00E7183A">
        <w:rPr>
          <w:b/>
          <w:iCs/>
          <w:u w:val="single"/>
        </w:rPr>
        <w:t xml:space="preserve"> </w:t>
      </w:r>
      <w:r w:rsidRPr="00E7183A">
        <w:rPr>
          <w:rStyle w:val="Emphasis"/>
          <w:highlight w:val="cyan"/>
        </w:rPr>
        <w:t>the ordinary</w:t>
      </w:r>
      <w:r w:rsidRPr="00EE58DD">
        <w:rPr>
          <w:b/>
          <w:iCs/>
          <w:u w:val="single"/>
        </w:rPr>
        <w:t xml:space="preserve"> </w:t>
      </w:r>
      <w:r w:rsidRPr="00EE58DD">
        <w:rPr>
          <w:rStyle w:val="StyleUnderline"/>
        </w:rPr>
        <w:t>and</w:t>
      </w:r>
      <w:r w:rsidRPr="00E7183A">
        <w:rPr>
          <w:rStyle w:val="StyleUnderline"/>
        </w:rPr>
        <w:t xml:space="preserve"> fair</w:t>
      </w:r>
      <w:r w:rsidRPr="00E7183A">
        <w:rPr>
          <w:b/>
          <w:iCs/>
          <w:u w:val="single"/>
        </w:rPr>
        <w:t xml:space="preserve"> </w:t>
      </w:r>
      <w:r w:rsidRPr="00E7183A">
        <w:rPr>
          <w:rStyle w:val="Emphasis"/>
          <w:highlight w:val="cyan"/>
        </w:rPr>
        <w:t>meaning</w:t>
      </w:r>
      <w:r w:rsidRPr="00E7183A">
        <w:t>”</w:t>
      </w:r>
      <w:r w:rsidRPr="00E7183A">
        <w:rPr>
          <w:rStyle w:val="Emphasis"/>
          <w:highlight w:val="cyan"/>
        </w:rPr>
        <w:t xml:space="preserve"> of</w:t>
      </w:r>
      <w:r w:rsidRPr="00E7183A">
        <w:t xml:space="preserve"> the term </w:t>
      </w:r>
      <w:r w:rsidRPr="00E7183A">
        <w:rPr>
          <w:rStyle w:val="Emphasis"/>
          <w:highlight w:val="cyan"/>
        </w:rPr>
        <w:t>prohibit</w:t>
      </w:r>
      <w:r w:rsidRPr="00E7183A">
        <w:t xml:space="preserve">,104 and can provide no basis for additional Commission intrusions on local authority over wireless facilities. Much of what Mobilitie complains about is a “hindrance” at most (and usually a hindrance magnified by its own actions). </w:t>
      </w:r>
    </w:p>
    <w:p w14:paraId="0DC7EEB5" w14:textId="77777777" w:rsidR="00CA6F22" w:rsidRDefault="00CA6F22" w:rsidP="00CA6F22">
      <w:pPr>
        <w:pStyle w:val="Heading4"/>
      </w:pPr>
      <w:r>
        <w:t xml:space="preserve">Violation: the aff doesn’t ban any firm conduct---it just means more people can sue them. </w:t>
      </w:r>
    </w:p>
    <w:p w14:paraId="4A1D5CEF" w14:textId="77777777" w:rsidR="00CA6F22" w:rsidRDefault="00CA6F22" w:rsidP="00CA6F22"/>
    <w:p w14:paraId="63832C17" w14:textId="77777777" w:rsidR="00CA6F22" w:rsidRDefault="00CA6F22" w:rsidP="00CA6F22">
      <w:pPr>
        <w:pStyle w:val="Heading4"/>
      </w:pPr>
      <w:r>
        <w:t xml:space="preserve">Voter for limits and ground---there are an infinite number of ways to merely increase prosecution that avoid core generics. </w:t>
      </w:r>
    </w:p>
    <w:p w14:paraId="3A3F6471" w14:textId="77777777" w:rsidR="00CA6F22" w:rsidRDefault="00CA6F22" w:rsidP="00CA6F22">
      <w:pPr>
        <w:pStyle w:val="Heading3"/>
      </w:pPr>
      <w:bookmarkStart w:id="1" w:name="BlockBM162"/>
      <w:r>
        <w:t>1NC</w:t>
      </w:r>
    </w:p>
    <w:p w14:paraId="2CFD2715" w14:textId="77777777" w:rsidR="00CA6F22" w:rsidRDefault="00CA6F22" w:rsidP="00CA6F22">
      <w:pPr>
        <w:pStyle w:val="Heading4"/>
      </w:pPr>
      <w:r w:rsidRPr="00DB72F3">
        <w:rPr>
          <w:u w:val="single"/>
        </w:rPr>
        <w:t>CAP K</w:t>
      </w:r>
      <w:r>
        <w:t>:</w:t>
      </w:r>
    </w:p>
    <w:p w14:paraId="06D116EA" w14:textId="77777777" w:rsidR="00CA6F22" w:rsidRPr="00364EB3" w:rsidRDefault="00CA6F22" w:rsidP="00CA6F22">
      <w:pPr>
        <w:pStyle w:val="Heading4"/>
        <w:rPr>
          <w:rFonts w:asciiTheme="minorHAnsi" w:hAnsiTheme="minorHAnsi" w:cstheme="minorHAnsi"/>
        </w:rPr>
      </w:pPr>
      <w:bookmarkStart w:id="2" w:name="_Hlk85738268"/>
      <w:r>
        <w:rPr>
          <w:rFonts w:asciiTheme="minorHAnsi" w:hAnsiTheme="minorHAnsi" w:cstheme="minorHAnsi"/>
        </w:rPr>
        <w:t xml:space="preserve">Antitrust is </w:t>
      </w:r>
      <w:r w:rsidRPr="002B5C73">
        <w:rPr>
          <w:rFonts w:asciiTheme="minorHAnsi" w:hAnsiTheme="minorHAnsi" w:cstheme="minorHAnsi"/>
          <w:u w:val="single"/>
        </w:rPr>
        <w:t>capitalist</w:t>
      </w:r>
      <w:r>
        <w:rPr>
          <w:rFonts w:asciiTheme="minorHAnsi" w:hAnsiTheme="minorHAnsi" w:cstheme="minorHAnsi"/>
        </w:rPr>
        <w:t xml:space="preserve">----vote neg for a collective </w:t>
      </w:r>
      <w:r w:rsidRPr="002B5C73">
        <w:rPr>
          <w:rFonts w:asciiTheme="minorHAnsi" w:hAnsiTheme="minorHAnsi" w:cstheme="minorHAnsi"/>
          <w:u w:val="single"/>
        </w:rPr>
        <w:t>working-class struggle</w:t>
      </w:r>
      <w:r>
        <w:rPr>
          <w:rFonts w:asciiTheme="minorHAnsi" w:hAnsiTheme="minorHAnsi" w:cstheme="minorHAnsi"/>
        </w:rPr>
        <w:t xml:space="preserve"> that </w:t>
      </w:r>
      <w:r w:rsidRPr="002B5C73">
        <w:rPr>
          <w:rFonts w:asciiTheme="minorHAnsi" w:hAnsiTheme="minorHAnsi" w:cstheme="minorHAnsi"/>
          <w:u w:val="single"/>
        </w:rPr>
        <w:t>solves the case</w:t>
      </w:r>
      <w:r>
        <w:rPr>
          <w:rFonts w:asciiTheme="minorHAnsi" w:hAnsiTheme="minorHAnsi" w:cstheme="minorHAnsi"/>
        </w:rPr>
        <w:t xml:space="preserve"> </w:t>
      </w:r>
    </w:p>
    <w:p w14:paraId="1E68D106" w14:textId="77777777" w:rsidR="00CA6F22" w:rsidRPr="00364EB3" w:rsidRDefault="00CA6F22" w:rsidP="00CA6F22">
      <w:pPr>
        <w:rPr>
          <w:rFonts w:asciiTheme="minorHAnsi" w:hAnsiTheme="minorHAnsi" w:cstheme="minorHAnsi"/>
        </w:rPr>
      </w:pPr>
      <w:r w:rsidRPr="00364EB3">
        <w:rPr>
          <w:rStyle w:val="Style13ptBold"/>
          <w:rFonts w:asciiTheme="minorHAnsi" w:hAnsiTheme="minorHAnsi" w:cstheme="minorHAnsi"/>
        </w:rPr>
        <w:t>Winant 20</w:t>
      </w:r>
      <w:r w:rsidRPr="00364EB3">
        <w:rPr>
          <w:rFonts w:asciiTheme="minorHAnsi" w:hAnsiTheme="minorHAnsi" w:cstheme="minorHAnsi"/>
        </w:rPr>
        <w:t xml:space="preserve">, assistant professor of history at the University of Chicago. (Gabriel Winant, 1-21-2020, "Is Anti-Monopolism Enough?", </w:t>
      </w:r>
      <w:r w:rsidRPr="00364EB3">
        <w:rPr>
          <w:rFonts w:asciiTheme="minorHAnsi" w:hAnsiTheme="minorHAnsi" w:cstheme="minorHAnsi"/>
          <w:i/>
          <w:iCs/>
        </w:rPr>
        <w:t>The Nation</w:t>
      </w:r>
      <w:r w:rsidRPr="00364EB3">
        <w:rPr>
          <w:rFonts w:asciiTheme="minorHAnsi" w:hAnsiTheme="minorHAnsi" w:cstheme="minorHAnsi"/>
        </w:rPr>
        <w:t xml:space="preserve">, </w:t>
      </w:r>
      <w:hyperlink r:id="rId9" w:history="1">
        <w:r w:rsidRPr="00986024">
          <w:rPr>
            <w:rStyle w:val="Hyperlink"/>
            <w:rFonts w:asciiTheme="minorHAnsi" w:hAnsiTheme="minorHAnsi" w:cstheme="minorHAnsi"/>
          </w:rPr>
          <w:t>https://www.thenation.com/article/culture/goliath-monopoly-and-democracy-matt-stoller-review/)---language</w:t>
        </w:r>
      </w:hyperlink>
      <w:r>
        <w:rPr>
          <w:rFonts w:asciiTheme="minorHAnsi" w:hAnsiTheme="minorHAnsi" w:cstheme="minorHAnsi"/>
        </w:rPr>
        <w:t xml:space="preserve"> edited </w:t>
      </w:r>
    </w:p>
    <w:p w14:paraId="362787A1" w14:textId="77777777" w:rsidR="00CA6F22" w:rsidRPr="00364EB3" w:rsidRDefault="00CA6F22" w:rsidP="00CA6F22">
      <w:r w:rsidRPr="00364EB3">
        <w:t xml:space="preserve">It is clear from the outset of Goliath that Stoller very evidently wishes for a more just and equal world, and many of his solutions—breaking up and regulating the big banks and tech companies, for example—would be far preferable to the status quo. But he does not explain any of the reasons an anti-monopoly politics might win or achieve any staying power. </w:t>
      </w:r>
      <w:r w:rsidRPr="006B4602">
        <w:rPr>
          <w:rStyle w:val="StyleUnderline"/>
        </w:rPr>
        <w:t xml:space="preserve">If all of American history is defined by the struggle between the great heroes of anti-monopoly democracy </w:t>
      </w:r>
      <w:r w:rsidRPr="00364EB3">
        <w:t xml:space="preserve">and the avarice of Mellonism, </w:t>
      </w:r>
      <w:r w:rsidRPr="006B4602">
        <w:rPr>
          <w:rStyle w:val="StyleUnderline"/>
        </w:rPr>
        <w:t xml:space="preserve">then why would </w:t>
      </w:r>
      <w:r w:rsidRPr="006B4602">
        <w:rPr>
          <w:rStyle w:val="Emphasis"/>
        </w:rPr>
        <w:t>powerful</w:t>
      </w:r>
      <w:r w:rsidRPr="00364EB3">
        <w:t xml:space="preserve"> and greedy </w:t>
      </w:r>
      <w:r>
        <w:t>[</w:t>
      </w:r>
      <w:r w:rsidRPr="006B4602">
        <w:rPr>
          <w:rStyle w:val="Emphasis"/>
        </w:rPr>
        <w:t>people</w:t>
      </w:r>
      <w:r>
        <w:t xml:space="preserve">] </w:t>
      </w:r>
      <w:r w:rsidRPr="00364EB3">
        <w:t xml:space="preserve">men </w:t>
      </w:r>
      <w:r w:rsidRPr="006B4602">
        <w:rPr>
          <w:rStyle w:val="StyleUnderline"/>
        </w:rPr>
        <w:t xml:space="preserve">not </w:t>
      </w:r>
      <w:r w:rsidRPr="006B4602">
        <w:rPr>
          <w:rStyle w:val="Emphasis"/>
        </w:rPr>
        <w:t>machinate once more against antitrust laws?</w:t>
      </w:r>
      <w:r w:rsidRPr="006B4602">
        <w:rPr>
          <w:rStyle w:val="StyleUnderline"/>
        </w:rPr>
        <w:t xml:space="preserve"> </w:t>
      </w:r>
      <w:r w:rsidRPr="00364EB3">
        <w:t xml:space="preserve">Why wouldn’t disdainful intellectuals conspire against the people’s cause yet again? If the prevalence of monopoly, as Stoller insists, bears no relation to the larger social and economic environment and is purely a voluntary choice, then </w:t>
      </w:r>
      <w:r w:rsidRPr="002B5C73">
        <w:rPr>
          <w:rStyle w:val="StyleUnderline"/>
          <w:highlight w:val="cyan"/>
        </w:rPr>
        <w:t xml:space="preserve">there’s </w:t>
      </w:r>
      <w:r w:rsidRPr="002B5C73">
        <w:rPr>
          <w:rStyle w:val="Emphasis"/>
          <w:highlight w:val="cyan"/>
        </w:rPr>
        <w:t>no reason to believe</w:t>
      </w:r>
      <w:r w:rsidRPr="006B4602">
        <w:rPr>
          <w:rStyle w:val="StyleUnderline"/>
        </w:rPr>
        <w:t xml:space="preserve"> that </w:t>
      </w:r>
      <w:r w:rsidRPr="002B5C73">
        <w:rPr>
          <w:rStyle w:val="Emphasis"/>
          <w:highlight w:val="cyan"/>
        </w:rPr>
        <w:t>anti-monopoly</w:t>
      </w:r>
      <w:r w:rsidRPr="002B5C73">
        <w:rPr>
          <w:rStyle w:val="StyleUnderline"/>
          <w:highlight w:val="cyan"/>
        </w:rPr>
        <w:t xml:space="preserve"> can produce a</w:t>
      </w:r>
      <w:r w:rsidRPr="006B4602">
        <w:rPr>
          <w:rStyle w:val="StyleUnderline"/>
        </w:rPr>
        <w:t xml:space="preserve"> </w:t>
      </w:r>
      <w:r w:rsidRPr="006B4602">
        <w:rPr>
          <w:rStyle w:val="Emphasis"/>
        </w:rPr>
        <w:t xml:space="preserve">stable </w:t>
      </w:r>
      <w:r w:rsidRPr="002B5C73">
        <w:rPr>
          <w:rStyle w:val="Emphasis"/>
          <w:highlight w:val="cyan"/>
        </w:rPr>
        <w:t>resolution</w:t>
      </w:r>
      <w:r w:rsidRPr="002B5C73">
        <w:rPr>
          <w:rStyle w:val="StyleUnderline"/>
          <w:highlight w:val="cyan"/>
        </w:rPr>
        <w:t xml:space="preserve"> to</w:t>
      </w:r>
      <w:r w:rsidRPr="006B4602">
        <w:rPr>
          <w:rStyle w:val="StyleUnderline"/>
        </w:rPr>
        <w:t xml:space="preserve"> the problem of </w:t>
      </w:r>
      <w:r w:rsidRPr="002B5C73">
        <w:rPr>
          <w:rStyle w:val="Emphasis"/>
          <w:highlight w:val="cyan"/>
        </w:rPr>
        <w:t>corporate power</w:t>
      </w:r>
      <w:r w:rsidRPr="00364EB3">
        <w:t xml:space="preserve">. From where might antitrust politics draw social and political power with a mass base of farmers, craftsmen, and small businessmen long gone? What might bind the people as a whole together to confront their overlords? </w:t>
      </w:r>
      <w:r w:rsidRPr="006B4602">
        <w:rPr>
          <w:rStyle w:val="StyleUnderline"/>
        </w:rPr>
        <w:t xml:space="preserve">By way of </w:t>
      </w:r>
      <w:r w:rsidRPr="006B4602">
        <w:rPr>
          <w:rStyle w:val="Emphasis"/>
        </w:rPr>
        <w:t>employment</w:t>
      </w:r>
      <w:r w:rsidRPr="00364EB3">
        <w:t xml:space="preserve"> in some cases, </w:t>
      </w:r>
      <w:r w:rsidRPr="006B4602">
        <w:rPr>
          <w:rStyle w:val="Emphasis"/>
        </w:rPr>
        <w:t>low prices</w:t>
      </w:r>
      <w:r w:rsidRPr="006B4602">
        <w:rPr>
          <w:rStyle w:val="StyleUnderline"/>
        </w:rPr>
        <w:t xml:space="preserve"> or </w:t>
      </w:r>
      <w:r w:rsidRPr="006B4602">
        <w:rPr>
          <w:rStyle w:val="Emphasis"/>
        </w:rPr>
        <w:t>convenience</w:t>
      </w:r>
      <w:r w:rsidRPr="00364EB3">
        <w:t xml:space="preserve"> in others, the </w:t>
      </w:r>
      <w:r w:rsidRPr="002B5C73">
        <w:rPr>
          <w:rStyle w:val="StyleUnderline"/>
          <w:highlight w:val="cyan"/>
        </w:rPr>
        <w:t>monopolies</w:t>
      </w:r>
      <w:r w:rsidRPr="00364EB3">
        <w:t xml:space="preserve"> that he detests </w:t>
      </w:r>
      <w:r w:rsidRPr="002B5C73">
        <w:rPr>
          <w:rStyle w:val="StyleUnderline"/>
          <w:highlight w:val="cyan"/>
        </w:rPr>
        <w:t xml:space="preserve">have </w:t>
      </w:r>
      <w:r w:rsidRPr="002B5C73">
        <w:rPr>
          <w:rStyle w:val="Emphasis"/>
          <w:highlight w:val="cyan"/>
        </w:rPr>
        <w:t>sunk their roots</w:t>
      </w:r>
      <w:r w:rsidRPr="002B5C73">
        <w:rPr>
          <w:rStyle w:val="StyleUnderline"/>
          <w:highlight w:val="cyan"/>
        </w:rPr>
        <w:t xml:space="preserve"> into</w:t>
      </w:r>
      <w:r w:rsidRPr="006B4602">
        <w:rPr>
          <w:rStyle w:val="StyleUnderline"/>
        </w:rPr>
        <w:t xml:space="preserve"> </w:t>
      </w:r>
      <w:r w:rsidRPr="006B4602">
        <w:rPr>
          <w:rStyle w:val="Emphasis"/>
        </w:rPr>
        <w:t xml:space="preserve">large sections of </w:t>
      </w:r>
      <w:r w:rsidRPr="002B5C73">
        <w:rPr>
          <w:rStyle w:val="Emphasis"/>
          <w:highlight w:val="cyan"/>
        </w:rPr>
        <w:t>society</w:t>
      </w:r>
      <w:r w:rsidRPr="006B4602">
        <w:rPr>
          <w:rStyle w:val="StyleUnderline"/>
        </w:rPr>
        <w:t xml:space="preserve">. </w:t>
      </w:r>
      <w:r w:rsidRPr="002B5C73">
        <w:rPr>
          <w:rStyle w:val="StyleUnderline"/>
          <w:highlight w:val="cyan"/>
        </w:rPr>
        <w:t xml:space="preserve">Come after </w:t>
      </w:r>
      <w:r w:rsidRPr="002B5C73">
        <w:rPr>
          <w:rStyle w:val="Emphasis"/>
          <w:highlight w:val="cyan"/>
        </w:rPr>
        <w:t>Amazon</w:t>
      </w:r>
      <w:r w:rsidRPr="006B4602">
        <w:rPr>
          <w:rStyle w:val="StyleUnderline"/>
        </w:rPr>
        <w:t xml:space="preserve">, and </w:t>
      </w:r>
      <w:r w:rsidRPr="002B5C73">
        <w:rPr>
          <w:rStyle w:val="StyleUnderline"/>
          <w:highlight w:val="cyan"/>
        </w:rPr>
        <w:t>you come after its</w:t>
      </w:r>
      <w:r w:rsidRPr="006B4602">
        <w:rPr>
          <w:rStyle w:val="StyleUnderline"/>
        </w:rPr>
        <w:t xml:space="preserve"> </w:t>
      </w:r>
      <w:r w:rsidRPr="006B4602">
        <w:rPr>
          <w:rStyle w:val="Emphasis"/>
        </w:rPr>
        <w:t xml:space="preserve">tens of </w:t>
      </w:r>
      <w:r w:rsidRPr="002B5C73">
        <w:rPr>
          <w:rStyle w:val="Emphasis"/>
          <w:highlight w:val="cyan"/>
        </w:rPr>
        <w:t>millions of users</w:t>
      </w:r>
      <w:r w:rsidRPr="006B4602">
        <w:rPr>
          <w:rStyle w:val="StyleUnderline"/>
        </w:rPr>
        <w:t xml:space="preserve"> too</w:t>
      </w:r>
      <w:r w:rsidRPr="00364EB3">
        <w:t>.</w:t>
      </w:r>
    </w:p>
    <w:p w14:paraId="258B0B06" w14:textId="77777777" w:rsidR="00CA6F22" w:rsidRPr="00364EB3" w:rsidRDefault="00CA6F22" w:rsidP="00CA6F22">
      <w:pPr>
        <w:rPr>
          <w:rFonts w:asciiTheme="minorHAnsi" w:hAnsiTheme="minorHAnsi" w:cstheme="minorHAnsi"/>
        </w:rPr>
      </w:pPr>
      <w:r w:rsidRPr="00364EB3">
        <w:rPr>
          <w:rFonts w:asciiTheme="minorHAnsi" w:hAnsiTheme="minorHAnsi" w:cstheme="minorHAnsi"/>
        </w:rPr>
        <w:t xml:space="preserve">The </w:t>
      </w:r>
      <w:r w:rsidRPr="00DB72F3">
        <w:rPr>
          <w:rStyle w:val="Emphasis"/>
        </w:rPr>
        <w:t>socialism</w:t>
      </w:r>
      <w:r w:rsidRPr="00DB72F3">
        <w:rPr>
          <w:rFonts w:asciiTheme="minorHAnsi" w:hAnsiTheme="minorHAnsi" w:cstheme="minorHAnsi"/>
        </w:rPr>
        <w:t xml:space="preserve"> that Stoller dismisses </w:t>
      </w:r>
      <w:r w:rsidRPr="00DB72F3">
        <w:rPr>
          <w:rStyle w:val="StyleUnderline"/>
        </w:rPr>
        <w:t xml:space="preserve">emerged </w:t>
      </w:r>
      <w:r w:rsidRPr="00DB72F3">
        <w:rPr>
          <w:rStyle w:val="Emphasis"/>
        </w:rPr>
        <w:t>precisely in answer to these problems</w:t>
      </w:r>
      <w:r w:rsidRPr="00DB72F3">
        <w:rPr>
          <w:rFonts w:asciiTheme="minorHAnsi" w:hAnsiTheme="minorHAnsi" w:cstheme="minorHAnsi"/>
        </w:rPr>
        <w:t xml:space="preserve">. </w:t>
      </w:r>
      <w:r w:rsidRPr="00DB72F3">
        <w:rPr>
          <w:rStyle w:val="StyleUnderline"/>
        </w:rPr>
        <w:t>It contends</w:t>
      </w:r>
      <w:r w:rsidRPr="006B4602">
        <w:rPr>
          <w:rStyle w:val="StyleUnderline"/>
        </w:rPr>
        <w:t xml:space="preserve"> that </w:t>
      </w:r>
      <w:r w:rsidRPr="002B5C73">
        <w:rPr>
          <w:rStyle w:val="StyleUnderline"/>
          <w:highlight w:val="cyan"/>
        </w:rPr>
        <w:t>capitalism</w:t>
      </w:r>
      <w:r w:rsidRPr="006B4602">
        <w:rPr>
          <w:rStyle w:val="StyleUnderline"/>
        </w:rPr>
        <w:t xml:space="preserve"> </w:t>
      </w:r>
      <w:r w:rsidRPr="002B5C73">
        <w:rPr>
          <w:rStyle w:val="Emphasis"/>
          <w:highlight w:val="cyan"/>
        </w:rPr>
        <w:t>gives rise</w:t>
      </w:r>
      <w:r w:rsidRPr="006B4602">
        <w:rPr>
          <w:rStyle w:val="StyleUnderline"/>
        </w:rPr>
        <w:t>—not once but repeatedly—</w:t>
      </w:r>
      <w:r w:rsidRPr="002B5C73">
        <w:rPr>
          <w:rStyle w:val="StyleUnderline"/>
          <w:highlight w:val="cyan"/>
        </w:rPr>
        <w:t>to a</w:t>
      </w:r>
      <w:r w:rsidRPr="006B4602">
        <w:rPr>
          <w:rStyle w:val="StyleUnderline"/>
        </w:rPr>
        <w:t xml:space="preserve"> </w:t>
      </w:r>
      <w:r w:rsidRPr="00364EB3">
        <w:rPr>
          <w:rFonts w:asciiTheme="minorHAnsi" w:hAnsiTheme="minorHAnsi" w:cstheme="minorHAnsi"/>
        </w:rPr>
        <w:t xml:space="preserve">potentially coherent and </w:t>
      </w:r>
      <w:r w:rsidRPr="006B4602">
        <w:rPr>
          <w:rStyle w:val="Emphasis"/>
        </w:rPr>
        <w:t xml:space="preserve">antagonistic </w:t>
      </w:r>
      <w:r w:rsidRPr="002B5C73">
        <w:rPr>
          <w:rStyle w:val="Emphasis"/>
          <w:highlight w:val="cyan"/>
        </w:rPr>
        <w:t>social force</w:t>
      </w:r>
      <w:r w:rsidRPr="002B5C73">
        <w:rPr>
          <w:rStyle w:val="StyleUnderline"/>
          <w:highlight w:val="cyan"/>
        </w:rPr>
        <w:t xml:space="preserve"> capable of </w:t>
      </w:r>
      <w:r w:rsidRPr="002B5C73">
        <w:rPr>
          <w:rStyle w:val="Emphasis"/>
          <w:highlight w:val="cyan"/>
        </w:rPr>
        <w:t>collective action</w:t>
      </w:r>
      <w:r w:rsidRPr="006B4602">
        <w:rPr>
          <w:rStyle w:val="StyleUnderline"/>
        </w:rPr>
        <w:t xml:space="preserve">. This is </w:t>
      </w:r>
      <w:r w:rsidRPr="002B5C73">
        <w:rPr>
          <w:rStyle w:val="StyleUnderline"/>
          <w:highlight w:val="cyan"/>
        </w:rPr>
        <w:t xml:space="preserve">the </w:t>
      </w:r>
      <w:r w:rsidRPr="002B5C73">
        <w:rPr>
          <w:rStyle w:val="Emphasis"/>
          <w:highlight w:val="cyan"/>
        </w:rPr>
        <w:t>working class</w:t>
      </w:r>
      <w:r w:rsidRPr="00364EB3">
        <w:rPr>
          <w:rFonts w:asciiTheme="minorHAnsi" w:hAnsiTheme="minorHAnsi" w:cstheme="minorHAnsi"/>
        </w:rPr>
        <w:t xml:space="preserve">. Because capitalism produces a larger </w:t>
      </w:r>
      <w:r w:rsidRPr="00DC24A9">
        <w:rPr>
          <w:rFonts w:asciiTheme="minorHAnsi" w:hAnsiTheme="minorHAnsi" w:cstheme="minorHAnsi"/>
        </w:rPr>
        <w:t xml:space="preserve">population over time that cannot survive from its own property and therefore joins many of these people at sites of collective labor, </w:t>
      </w:r>
      <w:r w:rsidRPr="00DC24A9">
        <w:rPr>
          <w:rStyle w:val="StyleUnderline"/>
        </w:rPr>
        <w:t xml:space="preserve">it makes it possible for them to </w:t>
      </w:r>
      <w:r w:rsidRPr="00DC24A9">
        <w:rPr>
          <w:rStyle w:val="Emphasis"/>
        </w:rPr>
        <w:t>organize</w:t>
      </w:r>
      <w:r w:rsidRPr="00DC24A9">
        <w:rPr>
          <w:rStyle w:val="StyleUnderline"/>
        </w:rPr>
        <w:t xml:space="preserve"> and then to </w:t>
      </w:r>
      <w:r w:rsidRPr="00DC24A9">
        <w:rPr>
          <w:rStyle w:val="Emphasis"/>
        </w:rPr>
        <w:t>exercise leverage</w:t>
      </w:r>
      <w:r w:rsidRPr="00DC24A9">
        <w:rPr>
          <w:rStyle w:val="StyleUnderline"/>
        </w:rPr>
        <w:t xml:space="preserve"> and </w:t>
      </w:r>
      <w:r w:rsidRPr="00DC24A9">
        <w:rPr>
          <w:rStyle w:val="Emphasis"/>
        </w:rPr>
        <w:t>political leadership</w:t>
      </w:r>
      <w:r w:rsidRPr="00DC24A9">
        <w:rPr>
          <w:rStyle w:val="StyleUnderline"/>
        </w:rPr>
        <w:t xml:space="preserve"> over other sectors of society</w:t>
      </w:r>
      <w:r w:rsidRPr="00DC24A9">
        <w:rPr>
          <w:rFonts w:asciiTheme="minorHAnsi" w:hAnsiTheme="minorHAnsi" w:cstheme="minorHAnsi"/>
        </w:rPr>
        <w:t>. (This is the reason that the most exciting intellectual work in antitrust is being done by scholars who work on market power specifically in employment, such as Sanjukta Paul, Suresh Naidu, a</w:t>
      </w:r>
      <w:r w:rsidRPr="002B5C73">
        <w:rPr>
          <w:rFonts w:asciiTheme="minorHAnsi" w:hAnsiTheme="minorHAnsi" w:cstheme="minorHAnsi"/>
        </w:rPr>
        <w:t>nd Marshall Steinbaum.) One may criticize the socialist’s</w:t>
      </w:r>
      <w:r w:rsidRPr="00364EB3">
        <w:rPr>
          <w:rFonts w:asciiTheme="minorHAnsi" w:hAnsiTheme="minorHAnsi" w:cstheme="minorHAnsi"/>
        </w:rPr>
        <w:t xml:space="preserve"> faith in the working class as politically naive or empirically inaccurate. But in any case, socialism (and </w:t>
      </w:r>
      <w:r w:rsidRPr="002B5C73">
        <w:rPr>
          <w:rFonts w:asciiTheme="minorHAnsi" w:hAnsiTheme="minorHAnsi" w:cstheme="minorHAnsi"/>
        </w:rPr>
        <w:t xml:space="preserve">beneath it </w:t>
      </w:r>
      <w:r w:rsidRPr="002B5C73">
        <w:rPr>
          <w:rStyle w:val="Emphasis"/>
        </w:rPr>
        <w:t>Marxism</w:t>
      </w:r>
      <w:r w:rsidRPr="002B5C73">
        <w:rPr>
          <w:rFonts w:asciiTheme="minorHAnsi" w:hAnsiTheme="minorHAnsi" w:cstheme="minorHAnsi"/>
        </w:rPr>
        <w:t xml:space="preserve"> as well) </w:t>
      </w:r>
      <w:r w:rsidRPr="002B5C73">
        <w:rPr>
          <w:rStyle w:val="StyleUnderline"/>
        </w:rPr>
        <w:t>contains a theory of politics</w:t>
      </w:r>
      <w:r w:rsidRPr="002B5C73">
        <w:rPr>
          <w:rFonts w:asciiTheme="minorHAnsi" w:hAnsiTheme="minorHAnsi" w:cstheme="minorHAnsi"/>
        </w:rPr>
        <w:t>—a definite account of friends and enemies and why each is what it is—</w:t>
      </w:r>
      <w:r w:rsidRPr="002B5C73">
        <w:rPr>
          <w:rStyle w:val="StyleUnderline"/>
        </w:rPr>
        <w:t>whereas Stoller’s populism do</w:t>
      </w:r>
      <w:r w:rsidRPr="006B4602">
        <w:rPr>
          <w:rStyle w:val="StyleUnderline"/>
        </w:rPr>
        <w:t>es not.</w:t>
      </w:r>
      <w:r w:rsidRPr="00364EB3">
        <w:rPr>
          <w:rFonts w:asciiTheme="minorHAnsi" w:hAnsiTheme="minorHAnsi" w:cstheme="minorHAnsi"/>
        </w:rPr>
        <w:t xml:space="preserve"> This is why socialists have proved to be so much less prone to deviations into jingoism and conspiracy theory than their populist peers.</w:t>
      </w:r>
    </w:p>
    <w:p w14:paraId="6232AF5B" w14:textId="77777777" w:rsidR="00CA6F22" w:rsidRPr="00364EB3" w:rsidRDefault="00CA6F22" w:rsidP="00CA6F22">
      <w:pPr>
        <w:rPr>
          <w:rFonts w:asciiTheme="minorHAnsi" w:hAnsiTheme="minorHAnsi" w:cstheme="minorHAnsi"/>
        </w:rPr>
      </w:pPr>
      <w:r w:rsidRPr="002B5C73">
        <w:rPr>
          <w:rStyle w:val="StyleUnderline"/>
        </w:rPr>
        <w:t xml:space="preserve">One might also add that socialism and anti-monopoly are not </w:t>
      </w:r>
      <w:r w:rsidRPr="002B5C73">
        <w:rPr>
          <w:rStyle w:val="Emphasis"/>
        </w:rPr>
        <w:t>necessarily</w:t>
      </w:r>
      <w:r w:rsidRPr="002B5C73">
        <w:rPr>
          <w:rStyle w:val="StyleUnderline"/>
        </w:rPr>
        <w:t xml:space="preserve"> opposed</w:t>
      </w:r>
      <w:r w:rsidRPr="002B5C73">
        <w:rPr>
          <w:rFonts w:asciiTheme="minorHAnsi" w:hAnsiTheme="minorHAnsi" w:cstheme="minorHAnsi"/>
        </w:rPr>
        <w:t>; In recent history, as well in the New Deal era, the two have blended in a combined opposition to the current economic and political order. For both sides, this blending together has been both opportunistic and fruitful. The presence in the presidential race of candidates who approximately represent each ideology illustrates the dynamic of this marriage of convenience. The socialist who speaks of class war allows the anti-monopolist to leverage her plans for fixing it into popularity; in turn, the plan maker must mimic the socialist’s positions in order for her gambit to succeed, thus validating his ideas. Each gets to obfuscate usefully through the presence of the other and because they share enemies: Wall Street and its political representatives.</w:t>
      </w:r>
    </w:p>
    <w:p w14:paraId="4D7E2F84" w14:textId="77777777" w:rsidR="00CA6F22" w:rsidRPr="00364EB3" w:rsidRDefault="00CA6F22" w:rsidP="00CA6F22">
      <w:pPr>
        <w:rPr>
          <w:rFonts w:asciiTheme="minorHAnsi" w:hAnsiTheme="minorHAnsi" w:cstheme="minorHAnsi"/>
        </w:rPr>
      </w:pPr>
      <w:r w:rsidRPr="002B5C73">
        <w:rPr>
          <w:rStyle w:val="Emphasis"/>
        </w:rPr>
        <w:t>But</w:t>
      </w:r>
      <w:r w:rsidRPr="00364EB3">
        <w:rPr>
          <w:rFonts w:asciiTheme="minorHAnsi" w:hAnsiTheme="minorHAnsi" w:cstheme="minorHAnsi"/>
        </w:rPr>
        <w:t xml:space="preserve"> </w:t>
      </w:r>
      <w:r w:rsidRPr="002B5C73">
        <w:rPr>
          <w:rStyle w:val="StyleUnderline"/>
        </w:rPr>
        <w:t xml:space="preserve">Stoller’s book also </w:t>
      </w:r>
      <w:r w:rsidRPr="002B5C73">
        <w:rPr>
          <w:rStyle w:val="Emphasis"/>
        </w:rPr>
        <w:t>demonstrates</w:t>
      </w:r>
      <w:r w:rsidRPr="002B5C73">
        <w:rPr>
          <w:rStyle w:val="StyleUnderline"/>
        </w:rPr>
        <w:t xml:space="preserve"> some of the </w:t>
      </w:r>
      <w:r w:rsidRPr="002B5C73">
        <w:rPr>
          <w:rStyle w:val="Emphasis"/>
        </w:rPr>
        <w:t>underlying differences</w:t>
      </w:r>
      <w:r w:rsidRPr="002B5C73">
        <w:rPr>
          <w:rStyle w:val="StyleUnderline"/>
        </w:rPr>
        <w:t>.</w:t>
      </w:r>
      <w:r w:rsidRPr="006B4602">
        <w:rPr>
          <w:rStyle w:val="StyleUnderline"/>
        </w:rPr>
        <w:t xml:space="preserve"> </w:t>
      </w:r>
      <w:r w:rsidRPr="002B5C73">
        <w:rPr>
          <w:rStyle w:val="StyleUnderline"/>
          <w:highlight w:val="cyan"/>
        </w:rPr>
        <w:t xml:space="preserve">Anti-monopolists </w:t>
      </w:r>
      <w:r w:rsidRPr="002B5C73">
        <w:rPr>
          <w:rStyle w:val="Emphasis"/>
          <w:highlight w:val="cyan"/>
        </w:rPr>
        <w:t>oppose the economic elite</w:t>
      </w:r>
      <w:r w:rsidRPr="006B4602">
        <w:rPr>
          <w:rStyle w:val="StyleUnderline"/>
        </w:rPr>
        <w:t xml:space="preserve"> but </w:t>
      </w:r>
      <w:r w:rsidRPr="002B5C73">
        <w:rPr>
          <w:rStyle w:val="Emphasis"/>
          <w:highlight w:val="cyan"/>
        </w:rPr>
        <w:t>not the social system</w:t>
      </w:r>
      <w:r w:rsidRPr="006B4602">
        <w:rPr>
          <w:rStyle w:val="Emphasis"/>
        </w:rPr>
        <w:t xml:space="preserve"> that gave rise to it.</w:t>
      </w:r>
      <w:r w:rsidRPr="00364EB3">
        <w:rPr>
          <w:rFonts w:asciiTheme="minorHAnsi" w:hAnsiTheme="minorHAnsi" w:cstheme="minorHAnsi"/>
        </w:rPr>
        <w:t xml:space="preserve"> Likewise, </w:t>
      </w:r>
      <w:r w:rsidRPr="002B5C73">
        <w:rPr>
          <w:rStyle w:val="StyleUnderline"/>
          <w:highlight w:val="cyan"/>
        </w:rPr>
        <w:t xml:space="preserve">between socialism and anti-monopoly lies a </w:t>
      </w:r>
      <w:r w:rsidRPr="002B5C73">
        <w:rPr>
          <w:rStyle w:val="Emphasis"/>
          <w:sz w:val="28"/>
          <w:szCs w:val="28"/>
          <w:highlight w:val="cyan"/>
        </w:rPr>
        <w:t>vast difference in analysis</w:t>
      </w:r>
      <w:r w:rsidRPr="00DB72F3">
        <w:rPr>
          <w:rStyle w:val="StyleUnderline"/>
          <w:sz w:val="28"/>
          <w:szCs w:val="28"/>
        </w:rPr>
        <w:t xml:space="preserve"> </w:t>
      </w:r>
      <w:r w:rsidRPr="00DB72F3">
        <w:rPr>
          <w:rStyle w:val="StyleUnderline"/>
        </w:rPr>
        <w:t xml:space="preserve">about the </w:t>
      </w:r>
      <w:r w:rsidRPr="00DB72F3">
        <w:rPr>
          <w:rStyle w:val="Emphasis"/>
        </w:rPr>
        <w:t>nature of the state</w:t>
      </w:r>
      <w:r w:rsidRPr="00DB72F3">
        <w:rPr>
          <w:rStyle w:val="StyleUnderline"/>
        </w:rPr>
        <w:t xml:space="preserve"> and, indeed, </w:t>
      </w:r>
      <w:r w:rsidRPr="00DB72F3">
        <w:rPr>
          <w:rStyle w:val="Emphasis"/>
        </w:rPr>
        <w:t>power its</w:t>
      </w:r>
      <w:r w:rsidRPr="006B4602">
        <w:rPr>
          <w:rStyle w:val="Emphasis"/>
        </w:rPr>
        <w:t>elf</w:t>
      </w:r>
      <w:r w:rsidRPr="006B4602">
        <w:rPr>
          <w:rStyle w:val="StyleUnderline"/>
        </w:rPr>
        <w:t xml:space="preserve">. </w:t>
      </w:r>
      <w:r w:rsidRPr="002B5C73">
        <w:rPr>
          <w:rStyle w:val="StyleUnderline"/>
          <w:highlight w:val="cyan"/>
        </w:rPr>
        <w:t xml:space="preserve">For the </w:t>
      </w:r>
      <w:r w:rsidRPr="002B5C73">
        <w:rPr>
          <w:rStyle w:val="Emphasis"/>
          <w:highlight w:val="cyan"/>
        </w:rPr>
        <w:t>anti-monopolist</w:t>
      </w:r>
      <w:r w:rsidRPr="002B5C73">
        <w:rPr>
          <w:rStyle w:val="StyleUnderline"/>
          <w:highlight w:val="cyan"/>
        </w:rPr>
        <w:t xml:space="preserve">, the state is a </w:t>
      </w:r>
      <w:r w:rsidRPr="002B5C73">
        <w:rPr>
          <w:rStyle w:val="Emphasis"/>
          <w:highlight w:val="cyan"/>
        </w:rPr>
        <w:t>shield</w:t>
      </w:r>
      <w:r w:rsidRPr="00364EB3">
        <w:rPr>
          <w:rFonts w:asciiTheme="minorHAnsi" w:hAnsiTheme="minorHAnsi" w:cstheme="minorHAnsi"/>
        </w:rPr>
        <w:t xml:space="preserve"> </w:t>
      </w:r>
      <w:r w:rsidRPr="006B4602">
        <w:rPr>
          <w:rStyle w:val="StyleUnderline"/>
        </w:rPr>
        <w:t xml:space="preserve">for </w:t>
      </w:r>
      <w:r w:rsidRPr="00DB72F3">
        <w:rPr>
          <w:rStyle w:val="StyleUnderline"/>
        </w:rPr>
        <w:t xml:space="preserve">the people against their </w:t>
      </w:r>
      <w:r w:rsidRPr="00DB72F3">
        <w:rPr>
          <w:rStyle w:val="Emphasis"/>
        </w:rPr>
        <w:t>plutocratic enemies</w:t>
      </w:r>
      <w:r w:rsidRPr="00DB72F3">
        <w:rPr>
          <w:rFonts w:asciiTheme="minorHAnsi" w:hAnsiTheme="minorHAnsi" w:cstheme="minorHAnsi"/>
        </w:rPr>
        <w:t>;</w:t>
      </w:r>
      <w:r w:rsidRPr="00364EB3">
        <w:rPr>
          <w:rFonts w:asciiTheme="minorHAnsi" w:hAnsiTheme="minorHAnsi" w:cstheme="minorHAnsi"/>
        </w:rPr>
        <w:t xml:space="preserve"> power inheres in the state, and it is only a question of whether the people capture it through elections. </w:t>
      </w:r>
      <w:r w:rsidRPr="002B5C73">
        <w:rPr>
          <w:rStyle w:val="StyleUnderline"/>
          <w:highlight w:val="cyan"/>
        </w:rPr>
        <w:t>The anti-monopolist agenda is</w:t>
      </w:r>
      <w:r w:rsidRPr="006B4602">
        <w:rPr>
          <w:rStyle w:val="StyleUnderline"/>
        </w:rPr>
        <w:t xml:space="preserve"> therefore </w:t>
      </w:r>
      <w:r w:rsidRPr="002B5C73">
        <w:rPr>
          <w:rStyle w:val="StyleUnderline"/>
          <w:highlight w:val="cyan"/>
        </w:rPr>
        <w:t xml:space="preserve">to </w:t>
      </w:r>
      <w:r w:rsidRPr="002B5C73">
        <w:rPr>
          <w:rStyle w:val="Emphasis"/>
          <w:highlight w:val="cyan"/>
        </w:rPr>
        <w:t>put the good expert into office</w:t>
      </w:r>
      <w:r w:rsidRPr="002B5C73">
        <w:rPr>
          <w:rFonts w:asciiTheme="minorHAnsi" w:hAnsiTheme="minorHAnsi" w:cstheme="minorHAnsi"/>
          <w:highlight w:val="cyan"/>
        </w:rPr>
        <w:t>,</w:t>
      </w:r>
      <w:r w:rsidRPr="00364EB3">
        <w:rPr>
          <w:rFonts w:asciiTheme="minorHAnsi" w:hAnsiTheme="minorHAnsi" w:cstheme="minorHAnsi"/>
        </w:rPr>
        <w:t xml:space="preserve"> where she may wield the regulatory power of the state for the common good. </w:t>
      </w:r>
      <w:r w:rsidRPr="002B5C73">
        <w:rPr>
          <w:rStyle w:val="StyleUnderline"/>
        </w:rPr>
        <w:t xml:space="preserve">For the </w:t>
      </w:r>
      <w:r w:rsidRPr="002B5C73">
        <w:rPr>
          <w:rStyle w:val="Emphasis"/>
        </w:rPr>
        <w:t>socialist</w:t>
      </w:r>
      <w:r w:rsidRPr="002B5C73">
        <w:rPr>
          <w:rFonts w:asciiTheme="minorHAnsi" w:hAnsiTheme="minorHAnsi" w:cstheme="minorHAnsi"/>
        </w:rPr>
        <w:t>, on the</w:t>
      </w:r>
      <w:r w:rsidRPr="00364EB3">
        <w:rPr>
          <w:rFonts w:asciiTheme="minorHAnsi" w:hAnsiTheme="minorHAnsi" w:cstheme="minorHAnsi"/>
        </w:rPr>
        <w:t xml:space="preserve"> other hand, </w:t>
      </w:r>
      <w:r w:rsidRPr="002B5C73">
        <w:rPr>
          <w:rStyle w:val="Emphasis"/>
          <w:highlight w:val="cyan"/>
        </w:rPr>
        <w:t>the state</w:t>
      </w:r>
      <w:r w:rsidRPr="006B4602">
        <w:rPr>
          <w:rStyle w:val="Emphasis"/>
        </w:rPr>
        <w:t xml:space="preserve"> </w:t>
      </w:r>
      <w:r w:rsidRPr="002B5C73">
        <w:rPr>
          <w:rStyle w:val="Emphasis"/>
        </w:rPr>
        <w:t>is not neutral</w:t>
      </w:r>
      <w:r w:rsidRPr="006B4602">
        <w:rPr>
          <w:rStyle w:val="StyleUnderline"/>
        </w:rPr>
        <w:t>. It</w:t>
      </w:r>
      <w:r w:rsidRPr="002B5C73">
        <w:rPr>
          <w:rStyle w:val="StyleUnderline"/>
          <w:highlight w:val="cyan"/>
        </w:rPr>
        <w:t>s</w:t>
      </w:r>
      <w:r w:rsidRPr="006B4602">
        <w:rPr>
          <w:rStyle w:val="StyleUnderline"/>
        </w:rPr>
        <w:t xml:space="preserve"> </w:t>
      </w:r>
      <w:r w:rsidRPr="00DB72F3">
        <w:rPr>
          <w:rStyle w:val="Emphasis"/>
        </w:rPr>
        <w:t>purpose</w:t>
      </w:r>
      <w:r w:rsidRPr="00DB72F3">
        <w:rPr>
          <w:rStyle w:val="StyleUnderline"/>
        </w:rPr>
        <w:t xml:space="preserve"> and </w:t>
      </w:r>
      <w:r w:rsidRPr="002B5C73">
        <w:rPr>
          <w:rStyle w:val="Emphasis"/>
          <w:highlight w:val="cyan"/>
        </w:rPr>
        <w:t>nature</w:t>
      </w:r>
      <w:r w:rsidRPr="002B5C73">
        <w:rPr>
          <w:rStyle w:val="StyleUnderline"/>
          <w:highlight w:val="cyan"/>
        </w:rPr>
        <w:t xml:space="preserve"> are to</w:t>
      </w:r>
      <w:r w:rsidRPr="006B4602">
        <w:rPr>
          <w:rStyle w:val="StyleUnderline"/>
        </w:rPr>
        <w:t xml:space="preserve"> </w:t>
      </w:r>
      <w:r w:rsidRPr="002B5C73">
        <w:rPr>
          <w:rStyle w:val="Emphasis"/>
          <w:highlight w:val="cyan"/>
        </w:rPr>
        <w:t>serve</w:t>
      </w:r>
      <w:r w:rsidRPr="006B4602">
        <w:rPr>
          <w:rStyle w:val="Emphasis"/>
        </w:rPr>
        <w:t xml:space="preserve"> the interests</w:t>
      </w:r>
      <w:r w:rsidRPr="006B4602">
        <w:rPr>
          <w:rStyle w:val="StyleUnderline"/>
        </w:rPr>
        <w:t xml:space="preserve"> of the </w:t>
      </w:r>
      <w:r w:rsidRPr="002B5C73">
        <w:rPr>
          <w:rStyle w:val="Emphasis"/>
          <w:highlight w:val="cyan"/>
        </w:rPr>
        <w:t>ruling class</w:t>
      </w:r>
      <w:r w:rsidRPr="006B4602">
        <w:rPr>
          <w:rStyle w:val="StyleUnderline"/>
        </w:rPr>
        <w:t xml:space="preserve">. </w:t>
      </w:r>
      <w:r w:rsidRPr="002B5C73">
        <w:rPr>
          <w:rStyle w:val="StyleUnderline"/>
          <w:highlight w:val="cyan"/>
        </w:rPr>
        <w:t xml:space="preserve">If it can be </w:t>
      </w:r>
      <w:r w:rsidRPr="002B5C73">
        <w:rPr>
          <w:rStyle w:val="Emphasis"/>
          <w:highlight w:val="cyan"/>
        </w:rPr>
        <w:t>remade</w:t>
      </w:r>
      <w:r w:rsidRPr="006B4602">
        <w:rPr>
          <w:rStyle w:val="StyleUnderline"/>
        </w:rPr>
        <w:t xml:space="preserve"> to serve the working class, </w:t>
      </w:r>
      <w:r w:rsidRPr="002B5C73">
        <w:rPr>
          <w:rStyle w:val="StyleUnderline"/>
          <w:highlight w:val="cyan"/>
        </w:rPr>
        <w:t>this</w:t>
      </w:r>
      <w:r w:rsidRPr="006B4602">
        <w:rPr>
          <w:rStyle w:val="StyleUnderline"/>
        </w:rPr>
        <w:t xml:space="preserve"> project </w:t>
      </w:r>
      <w:r w:rsidRPr="002B5C73">
        <w:rPr>
          <w:rStyle w:val="Emphasis"/>
          <w:highlight w:val="cyan"/>
        </w:rPr>
        <w:t>cannot be achieved</w:t>
      </w:r>
      <w:r w:rsidRPr="002B5C73">
        <w:rPr>
          <w:rStyle w:val="StyleUnderline"/>
          <w:highlight w:val="cyan"/>
        </w:rPr>
        <w:t xml:space="preserve"> without</w:t>
      </w:r>
      <w:r w:rsidRPr="002B5C73">
        <w:rPr>
          <w:rStyle w:val="StyleUnderline"/>
        </w:rPr>
        <w:t xml:space="preserve"> </w:t>
      </w:r>
      <w:r w:rsidRPr="002B5C73">
        <w:rPr>
          <w:rStyle w:val="Emphasis"/>
          <w:highlight w:val="cyan"/>
        </w:rPr>
        <w:t>enormous</w:t>
      </w:r>
      <w:r w:rsidRPr="006B4602">
        <w:rPr>
          <w:rStyle w:val="Emphasis"/>
        </w:rPr>
        <w:t xml:space="preserve"> social </w:t>
      </w:r>
      <w:r w:rsidRPr="002B5C73">
        <w:rPr>
          <w:rStyle w:val="Emphasis"/>
          <w:highlight w:val="cyan"/>
        </w:rPr>
        <w:t>conflict</w:t>
      </w:r>
      <w:r w:rsidRPr="006B4602">
        <w:rPr>
          <w:rStyle w:val="StyleUnderline"/>
        </w:rPr>
        <w:t xml:space="preserve">, </w:t>
      </w:r>
      <w:r w:rsidRPr="00DC24A9">
        <w:rPr>
          <w:rStyle w:val="StyleUnderline"/>
        </w:rPr>
        <w:t xml:space="preserve">and this change can come </w:t>
      </w:r>
      <w:r w:rsidRPr="00DC24A9">
        <w:rPr>
          <w:rStyle w:val="Emphasis"/>
        </w:rPr>
        <w:t xml:space="preserve">only </w:t>
      </w:r>
      <w:r w:rsidRPr="002B5C73">
        <w:rPr>
          <w:rStyle w:val="Emphasis"/>
          <w:highlight w:val="cyan"/>
        </w:rPr>
        <w:t>from below</w:t>
      </w:r>
      <w:r w:rsidRPr="00364EB3">
        <w:rPr>
          <w:rFonts w:asciiTheme="minorHAnsi" w:hAnsiTheme="minorHAnsi" w:cstheme="minorHAnsi"/>
        </w:rPr>
        <w:t>, not just thr</w:t>
      </w:r>
      <w:r w:rsidRPr="002B5C73">
        <w:rPr>
          <w:rFonts w:asciiTheme="minorHAnsi" w:hAnsiTheme="minorHAnsi" w:cstheme="minorHAnsi"/>
        </w:rPr>
        <w:t xml:space="preserve">ough elections but </w:t>
      </w:r>
      <w:r w:rsidRPr="002B5C73">
        <w:rPr>
          <w:rStyle w:val="StyleUnderline"/>
        </w:rPr>
        <w:t xml:space="preserve">through </w:t>
      </w:r>
      <w:r w:rsidRPr="002B5C73">
        <w:rPr>
          <w:rStyle w:val="Emphasis"/>
        </w:rPr>
        <w:t>sustained attacks on authority</w:t>
      </w:r>
      <w:r w:rsidRPr="002B5C73">
        <w:rPr>
          <w:rStyle w:val="StyleUnderline"/>
        </w:rPr>
        <w:t xml:space="preserve"> at </w:t>
      </w:r>
      <w:r w:rsidRPr="002B5C73">
        <w:rPr>
          <w:rStyle w:val="Emphasis"/>
        </w:rPr>
        <w:t>every level</w:t>
      </w:r>
      <w:r w:rsidRPr="002B5C73">
        <w:rPr>
          <w:rStyle w:val="StyleUnderline"/>
        </w:rPr>
        <w:t>:</w:t>
      </w:r>
      <w:r w:rsidRPr="002B5C73">
        <w:t xml:space="preserve"> in workplaces, schools, families, neighborhoods, and beyond. Friendly</w:t>
      </w:r>
      <w:r w:rsidRPr="006B4602">
        <w:t xml:space="preserve"> elements within the state may lend important support to such struggles, and</w:t>
      </w:r>
      <w:r w:rsidRPr="00364EB3">
        <w:rPr>
          <w:rFonts w:asciiTheme="minorHAnsi" w:hAnsiTheme="minorHAnsi" w:cstheme="minorHAnsi"/>
        </w:rPr>
        <w:t xml:space="preserve"> this is one of the reasons socialists seek state power. But socialism cannot be achieved solely by means of such power.</w:t>
      </w:r>
    </w:p>
    <w:p w14:paraId="7CF1C5A6" w14:textId="77777777" w:rsidR="00CA6F22" w:rsidRPr="00364EB3" w:rsidRDefault="00CA6F22" w:rsidP="00CA6F22">
      <w:r w:rsidRPr="00364EB3">
        <w:t>Which of these analyses you believe (and which diagnosis you accept) is, in part, the result of the different historical narratives that we tell</w:t>
      </w:r>
      <w:r w:rsidRPr="006B4602">
        <w:rPr>
          <w:rStyle w:val="StyleUnderline"/>
        </w:rPr>
        <w:t>. If you think the problem we face is</w:t>
      </w:r>
      <w:r w:rsidRPr="00364EB3">
        <w:t xml:space="preserve"> something like “</w:t>
      </w:r>
      <w:r w:rsidRPr="006B4602">
        <w:rPr>
          <w:rStyle w:val="Emphasis"/>
        </w:rPr>
        <w:t>crony capitalism”</w:t>
      </w:r>
      <w:r w:rsidRPr="00364EB3">
        <w:t xml:space="preserve"> or “money in politics,” </w:t>
      </w:r>
      <w:r w:rsidRPr="006B4602">
        <w:rPr>
          <w:rStyle w:val="StyleUnderline"/>
        </w:rPr>
        <w:t xml:space="preserve">then there is </w:t>
      </w:r>
      <w:r w:rsidRPr="006B4602">
        <w:rPr>
          <w:rStyle w:val="Emphasis"/>
        </w:rPr>
        <w:t>one weird trick</w:t>
      </w:r>
      <w:r w:rsidRPr="006B4602">
        <w:rPr>
          <w:rStyle w:val="StyleUnderline"/>
        </w:rPr>
        <w:t xml:space="preserve"> that will fix it: </w:t>
      </w:r>
      <w:r w:rsidRPr="002B5C73">
        <w:rPr>
          <w:rStyle w:val="Emphasis"/>
          <w:highlight w:val="cyan"/>
        </w:rPr>
        <w:t>reining in</w:t>
      </w:r>
      <w:r w:rsidRPr="006B4602">
        <w:rPr>
          <w:rStyle w:val="StyleUnderline"/>
        </w:rPr>
        <w:t xml:space="preserve"> the too-powerful </w:t>
      </w:r>
      <w:r w:rsidRPr="002B5C73">
        <w:rPr>
          <w:rStyle w:val="StyleUnderline"/>
          <w:highlight w:val="cyan"/>
        </w:rPr>
        <w:t>corporations</w:t>
      </w:r>
      <w:r w:rsidRPr="00364EB3">
        <w:t xml:space="preserve">—often </w:t>
      </w:r>
      <w:r w:rsidRPr="006B4602">
        <w:rPr>
          <w:rStyle w:val="StyleUnderline"/>
        </w:rPr>
        <w:t xml:space="preserve">by </w:t>
      </w:r>
      <w:r w:rsidRPr="003D6CF7">
        <w:rPr>
          <w:rStyle w:val="StyleUnderline"/>
        </w:rPr>
        <w:t xml:space="preserve">using </w:t>
      </w:r>
      <w:r w:rsidRPr="003D6CF7">
        <w:rPr>
          <w:rStyle w:val="Emphasis"/>
        </w:rPr>
        <w:t>laws</w:t>
      </w:r>
      <w:r w:rsidRPr="003D6CF7">
        <w:rPr>
          <w:rStyle w:val="StyleUnderline"/>
        </w:rPr>
        <w:t xml:space="preserve"> </w:t>
      </w:r>
      <w:r w:rsidRPr="003D6CF7">
        <w:rPr>
          <w:rStyle w:val="Emphasis"/>
        </w:rPr>
        <w:t>already on the books</w:t>
      </w:r>
      <w:r w:rsidRPr="00364EB3">
        <w:t xml:space="preserve">—in order </w:t>
      </w:r>
      <w:r w:rsidRPr="006B4602">
        <w:rPr>
          <w:rStyle w:val="StyleUnderline"/>
        </w:rPr>
        <w:t xml:space="preserve">to get back to the </w:t>
      </w:r>
      <w:r w:rsidRPr="006B4602">
        <w:rPr>
          <w:rStyle w:val="Emphasis"/>
        </w:rPr>
        <w:t>people’s business</w:t>
      </w:r>
      <w:r w:rsidRPr="006B4602">
        <w:rPr>
          <w:rStyle w:val="StyleUnderline"/>
        </w:rPr>
        <w:t>. This program</w:t>
      </w:r>
      <w:r w:rsidRPr="00364EB3">
        <w:t xml:space="preserve">, often presented as structural change, nonetheless </w:t>
      </w:r>
      <w:r w:rsidRPr="002B5C73">
        <w:rPr>
          <w:rStyle w:val="StyleUnderline"/>
          <w:highlight w:val="cyan"/>
        </w:rPr>
        <w:t>represents a</w:t>
      </w:r>
      <w:r w:rsidRPr="00DB72F3">
        <w:rPr>
          <w:rStyle w:val="StyleUnderline"/>
        </w:rPr>
        <w:t xml:space="preserve">n </w:t>
      </w:r>
      <w:r w:rsidRPr="00DB72F3">
        <w:rPr>
          <w:rStyle w:val="Emphasis"/>
        </w:rPr>
        <w:t>explicitly</w:t>
      </w:r>
      <w:r w:rsidRPr="00DB72F3">
        <w:rPr>
          <w:rStyle w:val="StyleUnderline"/>
        </w:rPr>
        <w:t xml:space="preserve"> </w:t>
      </w:r>
      <w:r w:rsidRPr="002B5C73">
        <w:rPr>
          <w:rStyle w:val="Emphasis"/>
          <w:sz w:val="28"/>
          <w:szCs w:val="28"/>
          <w:highlight w:val="cyan"/>
        </w:rPr>
        <w:t>superficial approach</w:t>
      </w:r>
      <w:r w:rsidRPr="006B4602">
        <w:rPr>
          <w:rStyle w:val="StyleUnderline"/>
        </w:rPr>
        <w:t xml:space="preserve">: the idea that our economy has acquired a </w:t>
      </w:r>
      <w:r w:rsidRPr="006B4602">
        <w:rPr>
          <w:rStyle w:val="Emphasis"/>
        </w:rPr>
        <w:t>predatory</w:t>
      </w:r>
      <w:r w:rsidRPr="00364EB3">
        <w:t xml:space="preserve">, parasitic </w:t>
      </w:r>
      <w:r w:rsidRPr="006B4602">
        <w:rPr>
          <w:rStyle w:val="Emphasis"/>
        </w:rPr>
        <w:t>stratum at its top</w:t>
      </w:r>
      <w:r w:rsidRPr="006B4602">
        <w:rPr>
          <w:rStyle w:val="StyleUnderline"/>
        </w:rPr>
        <w:t xml:space="preserve"> that needs to be </w:t>
      </w:r>
      <w:r w:rsidRPr="006B4602">
        <w:rPr>
          <w:rStyle w:val="Emphasis"/>
        </w:rPr>
        <w:t>stripped off</w:t>
      </w:r>
      <w:r w:rsidRPr="006B4602">
        <w:rPr>
          <w:rStyle w:val="StyleUnderline"/>
        </w:rPr>
        <w:t xml:space="preserve">, allowing the </w:t>
      </w:r>
      <w:r w:rsidRPr="006B4602">
        <w:rPr>
          <w:rStyle w:val="Emphasis"/>
        </w:rPr>
        <w:t>underlying system</w:t>
      </w:r>
      <w:r w:rsidRPr="006B4602">
        <w:rPr>
          <w:rStyle w:val="StyleUnderline"/>
        </w:rPr>
        <w:t xml:space="preserve"> to </w:t>
      </w:r>
      <w:r w:rsidRPr="006B4602">
        <w:rPr>
          <w:rStyle w:val="Emphasis"/>
        </w:rPr>
        <w:t>work as intended.</w:t>
      </w:r>
      <w:r w:rsidRPr="00364EB3">
        <w:t xml:space="preserve"> </w:t>
      </w:r>
      <w:r w:rsidRPr="006B4602">
        <w:rPr>
          <w:rStyle w:val="Emphasis"/>
        </w:rPr>
        <w:t>Explicitly or not</w:t>
      </w:r>
      <w:r w:rsidRPr="006B4602">
        <w:rPr>
          <w:rStyle w:val="StyleUnderline"/>
        </w:rPr>
        <w:t xml:space="preserve">, </w:t>
      </w:r>
      <w:r w:rsidRPr="002B5C73">
        <w:rPr>
          <w:rStyle w:val="StyleUnderline"/>
          <w:highlight w:val="cyan"/>
        </w:rPr>
        <w:t xml:space="preserve">it’s the </w:t>
      </w:r>
      <w:r w:rsidRPr="002B5C73">
        <w:rPr>
          <w:rStyle w:val="Emphasis"/>
          <w:highlight w:val="cyan"/>
        </w:rPr>
        <w:t>promise</w:t>
      </w:r>
      <w:r w:rsidRPr="002B5C73">
        <w:rPr>
          <w:rStyle w:val="StyleUnderline"/>
          <w:highlight w:val="cyan"/>
        </w:rPr>
        <w:t xml:space="preserve"> of a return to a</w:t>
      </w:r>
      <w:r w:rsidRPr="002B5C73">
        <w:rPr>
          <w:rStyle w:val="StyleUnderline"/>
        </w:rPr>
        <w:t xml:space="preserve"> </w:t>
      </w:r>
      <w:r w:rsidRPr="002B5C73">
        <w:rPr>
          <w:rStyle w:val="Emphasis"/>
        </w:rPr>
        <w:t xml:space="preserve">lost </w:t>
      </w:r>
      <w:r w:rsidRPr="002B5C73">
        <w:rPr>
          <w:rStyle w:val="Emphasis"/>
          <w:highlight w:val="cyan"/>
        </w:rPr>
        <w:t>utopia of markets</w:t>
      </w:r>
      <w:r w:rsidRPr="00364EB3">
        <w:t xml:space="preserve">, </w:t>
      </w:r>
      <w:r w:rsidRPr="006B4602">
        <w:rPr>
          <w:rStyle w:val="StyleUnderline"/>
        </w:rPr>
        <w:t xml:space="preserve">a society </w:t>
      </w:r>
      <w:r w:rsidRPr="006B4602">
        <w:rPr>
          <w:rStyle w:val="Emphasis"/>
        </w:rPr>
        <w:t>without</w:t>
      </w:r>
      <w:r w:rsidRPr="006B4602">
        <w:rPr>
          <w:rStyle w:val="StyleUnderline"/>
        </w:rPr>
        <w:t xml:space="preserve"> fundamental </w:t>
      </w:r>
      <w:r w:rsidRPr="003D6CF7">
        <w:rPr>
          <w:rStyle w:val="StyleUnderline"/>
        </w:rPr>
        <w:t xml:space="preserve">antagonisms. If, </w:t>
      </w:r>
      <w:r w:rsidRPr="003D6CF7">
        <w:rPr>
          <w:rStyle w:val="Emphasis"/>
        </w:rPr>
        <w:t>on the other hand</w:t>
      </w:r>
      <w:r w:rsidRPr="003D6CF7">
        <w:rPr>
          <w:rStyle w:val="StyleUnderline"/>
        </w:rPr>
        <w:t xml:space="preserve">, you think our problems are </w:t>
      </w:r>
      <w:r w:rsidRPr="003D6CF7">
        <w:rPr>
          <w:rStyle w:val="Emphasis"/>
        </w:rPr>
        <w:t>deeper</w:t>
      </w:r>
      <w:r w:rsidRPr="003D6CF7">
        <w:t>, woven more fundamentally into the structure of how we live together—which things and people we value and which we discard, who must wear the saddle and who gets to ride—</w:t>
      </w:r>
      <w:r w:rsidRPr="003D6CF7">
        <w:rPr>
          <w:rStyle w:val="StyleUnderline"/>
        </w:rPr>
        <w:t xml:space="preserve">then there’s </w:t>
      </w:r>
      <w:r w:rsidRPr="003D6CF7">
        <w:rPr>
          <w:rStyle w:val="Emphasis"/>
        </w:rPr>
        <w:t>no going back</w:t>
      </w:r>
      <w:r w:rsidRPr="003D6CF7">
        <w:rPr>
          <w:rStyle w:val="StyleUnderline"/>
        </w:rPr>
        <w:t xml:space="preserve">. If the problem lies with </w:t>
      </w:r>
      <w:r w:rsidRPr="003D6CF7">
        <w:rPr>
          <w:rStyle w:val="Emphasis"/>
        </w:rPr>
        <w:t>capitalism as a system</w:t>
      </w:r>
      <w:r w:rsidRPr="003D6CF7">
        <w:rPr>
          <w:rStyle w:val="StyleUnderline"/>
        </w:rPr>
        <w:t xml:space="preserve"> and</w:t>
      </w:r>
      <w:r w:rsidRPr="006B4602">
        <w:rPr>
          <w:rStyle w:val="StyleUnderline"/>
        </w:rPr>
        <w:t xml:space="preserve"> not </w:t>
      </w:r>
      <w:r w:rsidRPr="006B4602">
        <w:rPr>
          <w:rStyle w:val="Emphasis"/>
        </w:rPr>
        <w:t>specific malicious capitalists</w:t>
      </w:r>
      <w:r w:rsidRPr="006B4602">
        <w:rPr>
          <w:rStyle w:val="StyleUnderline"/>
        </w:rPr>
        <w:t xml:space="preserve">, then we’ve got to embark on an adventure of a </w:t>
      </w:r>
      <w:r w:rsidRPr="006B4602">
        <w:rPr>
          <w:rStyle w:val="Emphasis"/>
        </w:rPr>
        <w:t>different kind</w:t>
      </w:r>
      <w:r w:rsidRPr="00364EB3">
        <w:t>, one that leads us not back to the comforts of midcentury America but somewhere wild and new. Goliath will not help us find the way.</w:t>
      </w:r>
    </w:p>
    <w:bookmarkEnd w:id="2"/>
    <w:p w14:paraId="62386451" w14:textId="77777777" w:rsidR="00CA6F22" w:rsidRPr="006C48B7" w:rsidRDefault="00CA6F22" w:rsidP="00CA6F22">
      <w:pPr>
        <w:pStyle w:val="Heading4"/>
        <w:rPr>
          <w:rFonts w:cs="Times New Roman"/>
        </w:rPr>
      </w:pPr>
      <w:r w:rsidRPr="006C48B7">
        <w:rPr>
          <w:rFonts w:cs="Times New Roman"/>
        </w:rPr>
        <w:t xml:space="preserve">Capitalism </w:t>
      </w:r>
      <w:r>
        <w:rPr>
          <w:rFonts w:cs="Times New Roman"/>
        </w:rPr>
        <w:t>causes</w:t>
      </w:r>
      <w:r w:rsidRPr="006C48B7">
        <w:rPr>
          <w:rFonts w:cs="Times New Roman"/>
        </w:rPr>
        <w:t xml:space="preserve"> </w:t>
      </w:r>
      <w:r>
        <w:rPr>
          <w:rFonts w:cs="Times New Roman"/>
        </w:rPr>
        <w:t>extinction.</w:t>
      </w:r>
    </w:p>
    <w:p w14:paraId="286D70BD" w14:textId="77777777" w:rsidR="00CA6F22" w:rsidRPr="002E3D6F" w:rsidRDefault="00CA6F22" w:rsidP="00CA6F22">
      <w:r>
        <w:rPr>
          <w:rStyle w:val="Style13ptBold"/>
        </w:rPr>
        <w:t>Robinson</w:t>
      </w:r>
      <w:r>
        <w:t xml:space="preserve"> </w:t>
      </w:r>
      <w:r w:rsidRPr="002E3D6F">
        <w:rPr>
          <w:rStyle w:val="Style13ptBold"/>
        </w:rPr>
        <w:t>16</w:t>
      </w:r>
      <w:r>
        <w:t>, professor of sociology, global studies and Latin American studies at U.C. Santa Barbara. (</w:t>
      </w:r>
      <w:r w:rsidRPr="002E3D6F">
        <w:t>William I.</w:t>
      </w:r>
      <w:r>
        <w:t xml:space="preserve">, </w:t>
      </w:r>
      <w:r w:rsidRPr="002E3D6F">
        <w:t xml:space="preserve">“Sadistic Capitalism: Six Urgent Matters for Humanity in Global Crisis,” </w:t>
      </w:r>
      <w:r w:rsidRPr="002E3D6F">
        <w:rPr>
          <w:i/>
        </w:rPr>
        <w:t>Truth-out</w:t>
      </w:r>
      <w:r w:rsidRPr="002E3D6F">
        <w:t>, April 12, 2016, http://www.truth-out.org/opinion/item/35596-sadistic-capitalism-six-urgent-matters-for-humanity-in-global-crisis</w:t>
      </w:r>
      <w:r>
        <w:t>)</w:t>
      </w:r>
    </w:p>
    <w:p w14:paraId="098AB910" w14:textId="77777777" w:rsidR="00CA6F22" w:rsidRPr="00FC7DD5" w:rsidRDefault="00CA6F22" w:rsidP="00CA6F22">
      <w:r w:rsidRPr="002E3D6F">
        <w:rPr>
          <w:rStyle w:val="StyleUnderline"/>
        </w:rPr>
        <w:t>In</w:t>
      </w:r>
      <w:r w:rsidRPr="009C61C3">
        <w:rPr>
          <w:sz w:val="16"/>
        </w:rPr>
        <w:t xml:space="preserve"> these mean streets of </w:t>
      </w:r>
      <w:r w:rsidRPr="002E3D6F">
        <w:rPr>
          <w:rStyle w:val="StyleUnderline"/>
        </w:rPr>
        <w:t>globalized capitalism</w:t>
      </w:r>
      <w:r w:rsidRPr="009C61C3">
        <w:rPr>
          <w:sz w:val="16"/>
        </w:rPr>
        <w:t xml:space="preserve"> in crisis, </w:t>
      </w:r>
      <w:r w:rsidRPr="002E3D6F">
        <w:rPr>
          <w:rStyle w:val="StyleUnderline"/>
        </w:rPr>
        <w:t>it has become profitable to turn poverty and inequality into a tourist attraction</w:t>
      </w:r>
      <w:r w:rsidRPr="009C61C3">
        <w:rPr>
          <w:sz w:val="16"/>
        </w:rPr>
        <w:t xml:space="preserve">. </w:t>
      </w:r>
      <w:r w:rsidRPr="009C61C3">
        <w:rPr>
          <w:sz w:val="16"/>
          <w:szCs w:val="16"/>
        </w:rPr>
        <w:t xml:space="preserve">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w:t>
      </w:r>
      <w:r w:rsidRPr="002E4EDA">
        <w:rPr>
          <w:rStyle w:val="StyleUnderline"/>
        </w:rPr>
        <w:t xml:space="preserve">The “luxury shanty town” in South Africa is a fitting metaphor for global capitalism as a whole. Faced with a stagnant global economy, </w:t>
      </w:r>
      <w:r w:rsidRPr="00375A24">
        <w:rPr>
          <w:rStyle w:val="StyleUnderline"/>
          <w:highlight w:val="cyan"/>
        </w:rPr>
        <w:t>elites</w:t>
      </w:r>
      <w:r w:rsidRPr="009C61C3">
        <w:rPr>
          <w:rStyle w:val="StyleUnderline"/>
        </w:rPr>
        <w:t xml:space="preserve"> have managed to </w:t>
      </w:r>
      <w:r w:rsidRPr="00375A24">
        <w:rPr>
          <w:rStyle w:val="StyleUnderline"/>
          <w:highlight w:val="cyan"/>
        </w:rPr>
        <w:t>turn war</w:t>
      </w:r>
      <w:r w:rsidRPr="009C61C3">
        <w:rPr>
          <w:rStyle w:val="StyleUnderline"/>
        </w:rPr>
        <w:t xml:space="preserve">, structural violence </w:t>
      </w:r>
      <w:r w:rsidRPr="00375A24">
        <w:rPr>
          <w:rStyle w:val="StyleUnderline"/>
          <w:highlight w:val="cyan"/>
        </w:rPr>
        <w:t xml:space="preserve">and inequality into </w:t>
      </w:r>
      <w:r w:rsidRPr="00375A24">
        <w:rPr>
          <w:rStyle w:val="Emphasis"/>
          <w:highlight w:val="cyan"/>
        </w:rPr>
        <w:t>opportunities for capital</w:t>
      </w:r>
      <w:r w:rsidRPr="002E4EDA">
        <w:rPr>
          <w:rStyle w:val="StyleUnderline"/>
        </w:rPr>
        <w:t>, pleasure and entertainment</w:t>
      </w:r>
      <w:r w:rsidRPr="009C61C3">
        <w:rPr>
          <w:sz w:val="16"/>
        </w:rPr>
        <w:t xml:space="preserve">. It is hard not to conclude that </w:t>
      </w:r>
      <w:r w:rsidRPr="002E4EDA">
        <w:rPr>
          <w:rStyle w:val="StyleUnderline"/>
        </w:rPr>
        <w:t>unchecked capitalism has become</w:t>
      </w:r>
      <w:r w:rsidRPr="009C61C3">
        <w:rPr>
          <w:sz w:val="16"/>
        </w:rPr>
        <w:t xml:space="preserve"> what I term </w:t>
      </w:r>
      <w:r w:rsidRPr="002E4EDA">
        <w:rPr>
          <w:rStyle w:val="StyleUnderline"/>
        </w:rPr>
        <w:t>“sadistic capitalism,” in which the suffering and deprivation generated by capitalism become a source of aesthetic pleasure</w:t>
      </w:r>
      <w:r w:rsidRPr="009C61C3">
        <w:rPr>
          <w:sz w:val="16"/>
        </w:rPr>
        <w:t xml:space="preserve">, leisure and entertainment for others. I recently had the opportunity to travel through several countries in Latin America, the Middle East, North Africa, East Asia and throughout North America. I was on sabbatical to research what the global crisis looks like on the ground around the world. Everywhere I went, </w:t>
      </w:r>
      <w:r w:rsidRPr="002E3D6F">
        <w:rPr>
          <w:rStyle w:val="StyleUnderline"/>
        </w:rPr>
        <w:t>social polarization and political tensions have reached explosive dimensions</w:t>
      </w:r>
      <w:r w:rsidRPr="009C61C3">
        <w:rPr>
          <w:sz w:val="16"/>
        </w:rPr>
        <w:t xml:space="preserve">. Where is the crisis headed, what are the possible outcomes and what does it tell us about global capitalism and resistance? </w:t>
      </w:r>
      <w:r w:rsidRPr="002E4EDA">
        <w:rPr>
          <w:rStyle w:val="StyleUnderline"/>
        </w:rPr>
        <w:t>This crisis is not like earlier structural crises of world capitalism</w:t>
      </w:r>
      <w:r w:rsidRPr="009C61C3">
        <w:rPr>
          <w:sz w:val="16"/>
        </w:rPr>
        <w:t xml:space="preserve">, such as in the 1930s or 1970s. </w:t>
      </w:r>
      <w:r w:rsidRPr="002E4EDA">
        <w:rPr>
          <w:rStyle w:val="StyleUnderline"/>
        </w:rPr>
        <w:t>This one is</w:t>
      </w:r>
      <w:r w:rsidRPr="009C61C3">
        <w:rPr>
          <w:sz w:val="16"/>
        </w:rPr>
        <w:t xml:space="preserve"> fast becoming </w:t>
      </w:r>
      <w:r w:rsidRPr="002E4EDA">
        <w:rPr>
          <w:rStyle w:val="StyleUnderline"/>
        </w:rPr>
        <w:t>systemic</w:t>
      </w:r>
      <w:r w:rsidRPr="009C61C3">
        <w:rPr>
          <w:sz w:val="16"/>
        </w:rPr>
        <w:t xml:space="preserve">. The crisis of humanity shares aspects of earlier structural crises of world capitalism, but </w:t>
      </w:r>
      <w:r w:rsidRPr="002E3D6F">
        <w:rPr>
          <w:rStyle w:val="StyleUnderline"/>
        </w:rPr>
        <w:t>there are</w:t>
      </w:r>
      <w:r w:rsidRPr="009C61C3">
        <w:rPr>
          <w:sz w:val="16"/>
        </w:rPr>
        <w:t xml:space="preserve"> six </w:t>
      </w:r>
      <w:r w:rsidRPr="002E3D6F">
        <w:rPr>
          <w:rStyle w:val="StyleUnderline"/>
        </w:rPr>
        <w:t>novel, interrelated dimensions to the current moment</w:t>
      </w:r>
      <w:r w:rsidRPr="009C61C3">
        <w:rPr>
          <w:sz w:val="16"/>
        </w:rPr>
        <w:t xml:space="preserve"> that I highlight here, in broad strokes, as the "big picture" context in which countries and peoples around the world are experiencing a descent into chaos and uncertainty. 1) </w:t>
      </w:r>
      <w:r w:rsidRPr="00117BAE">
        <w:rPr>
          <w:rStyle w:val="StyleUnderline"/>
          <w:highlight w:val="cyan"/>
        </w:rPr>
        <w:t>The level of</w:t>
      </w:r>
      <w:r w:rsidRPr="002E3D6F">
        <w:rPr>
          <w:rStyle w:val="StyleUnderline"/>
        </w:rPr>
        <w:t xml:space="preserve"> global social polarization and </w:t>
      </w:r>
      <w:r w:rsidRPr="00117BAE">
        <w:rPr>
          <w:rStyle w:val="Emphasis"/>
          <w:highlight w:val="cyan"/>
        </w:rPr>
        <w:t>inequality is unprecedented</w:t>
      </w:r>
      <w:r w:rsidRPr="002E3D6F">
        <w:rPr>
          <w:rStyle w:val="StyleUnderline"/>
        </w:rPr>
        <w:t xml:space="preserve"> in the face of out-of-control, over-accumulated capital</w:t>
      </w:r>
      <w:r w:rsidRPr="009C61C3">
        <w:rPr>
          <w:sz w:val="16"/>
        </w:rPr>
        <w:t xml:space="preserve">. In January 2016, the development agency Oxfam published a follow-up to its report on global inequality that had been released the previous year. According to the new report, now just </w:t>
      </w:r>
      <w:r w:rsidRPr="002E3D6F">
        <w:rPr>
          <w:rStyle w:val="StyleUnderline"/>
        </w:rPr>
        <w:t>62 billionaires</w:t>
      </w:r>
      <w:r w:rsidRPr="009C61C3">
        <w:rPr>
          <w:sz w:val="16"/>
        </w:rPr>
        <w:t xml:space="preserve"> -- down from 80 identified by the agency in its January 2015 report -- </w:t>
      </w:r>
      <w:r w:rsidRPr="002E3D6F">
        <w:rPr>
          <w:rStyle w:val="StyleUnderline"/>
        </w:rPr>
        <w:t xml:space="preserve">control as much wealth as one half of the world's population, and </w:t>
      </w:r>
      <w:r w:rsidRPr="00117BAE">
        <w:rPr>
          <w:rStyle w:val="StyleUnderline"/>
          <w:highlight w:val="cyan"/>
        </w:rPr>
        <w:t>the top 1% owns more wealth than the other 99</w:t>
      </w:r>
      <w:r w:rsidRPr="002E3D6F">
        <w:rPr>
          <w:rStyle w:val="StyleUnderline"/>
        </w:rPr>
        <w:t>% combined</w:t>
      </w:r>
      <w:r w:rsidRPr="009C61C3">
        <w:rPr>
          <w:sz w:val="16"/>
        </w:rPr>
        <w:t xml:space="preserve">. Beyond the transnational capitalist class and the upper echelons of the global power bloc, </w:t>
      </w:r>
      <w:r w:rsidRPr="002E3D6F">
        <w:rPr>
          <w:rStyle w:val="StyleUnderline"/>
        </w:rPr>
        <w:t>the richest 20 percent of humanity owns some 95 percent of the world's wealth, while the bottom 80 percent has to make do with</w:t>
      </w:r>
      <w:r w:rsidRPr="009C61C3">
        <w:rPr>
          <w:sz w:val="16"/>
        </w:rPr>
        <w:t xml:space="preserve"> just </w:t>
      </w:r>
      <w:r w:rsidRPr="002E3D6F">
        <w:rPr>
          <w:rStyle w:val="StyleUnderline"/>
        </w:rPr>
        <w:t>5 percent</w:t>
      </w:r>
      <w:r w:rsidRPr="009C61C3">
        <w:rPr>
          <w:sz w:val="16"/>
        </w:rPr>
        <w:t xml:space="preserve">. This 20-80 divide of global society into haves and the have-nots is the new global social apartheid. </w:t>
      </w:r>
      <w:r w:rsidRPr="002E3D6F">
        <w:rPr>
          <w:rStyle w:val="StyleUnderline"/>
        </w:rPr>
        <w:t>It is evident not just between</w:t>
      </w:r>
      <w:r w:rsidRPr="009C61C3">
        <w:rPr>
          <w:sz w:val="16"/>
        </w:rPr>
        <w:t xml:space="preserve"> rich and poor </w:t>
      </w:r>
      <w:r w:rsidRPr="002E3D6F">
        <w:rPr>
          <w:rStyle w:val="StyleUnderline"/>
        </w:rPr>
        <w:t>countries, but within each country</w:t>
      </w:r>
      <w:r w:rsidRPr="009C61C3">
        <w:rPr>
          <w:sz w:val="16"/>
        </w:rPr>
        <w:t xml:space="preserve">, North and South, </w:t>
      </w:r>
      <w:r w:rsidRPr="002E3D6F">
        <w:rPr>
          <w:rStyle w:val="StyleUnderline"/>
        </w:rPr>
        <w:t>with the</w:t>
      </w:r>
      <w:r w:rsidRPr="009C61C3">
        <w:rPr>
          <w:sz w:val="16"/>
        </w:rPr>
        <w:t xml:space="preserve"> rise of new affluent high-consumption sectors alongside the downward mobility, </w:t>
      </w:r>
      <w:r w:rsidRPr="002E3D6F">
        <w:rPr>
          <w:rStyle w:val="StyleUnderline"/>
        </w:rPr>
        <w:t>“precariatization,” destabilization and expulsion of majorities</w:t>
      </w:r>
      <w:r w:rsidRPr="009C61C3">
        <w:rPr>
          <w:sz w:val="16"/>
        </w:rPr>
        <w:t xml:space="preserve">. </w:t>
      </w:r>
      <w:r w:rsidRPr="009C61C3">
        <w:rPr>
          <w:rStyle w:val="StyleUnderline"/>
        </w:rPr>
        <w:t xml:space="preserve">Escalating inequalities fuel capitalism’s </w:t>
      </w:r>
      <w:r w:rsidRPr="009C61C3">
        <w:rPr>
          <w:rStyle w:val="Emphasis"/>
        </w:rPr>
        <w:t>chronic problem of over-accumulation</w:t>
      </w:r>
      <w:r w:rsidRPr="009C61C3">
        <w:rPr>
          <w:rStyle w:val="StyleUnderline"/>
        </w:rPr>
        <w:t>: The transnational capitalist class cannot find productive outlets to unload the enormous amounts of surplus it has accumulated, leading to stagnation</w:t>
      </w:r>
      <w:r w:rsidRPr="009C61C3">
        <w:rPr>
          <w:sz w:val="16"/>
        </w:rPr>
        <w:t xml:space="preserve"> in the world economy. The signs of an impending depression are everywhere. The front page of the February 20 issue of The Economist read, "The World Economy: Out of Ammo?" </w:t>
      </w:r>
      <w:r w:rsidRPr="002E3D6F">
        <w:rPr>
          <w:rStyle w:val="StyleUnderline"/>
        </w:rPr>
        <w:t>Extreme levels of social polarization present a challenge to dominant groups.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w:t>
      </w:r>
      <w:r w:rsidRPr="009C61C3">
        <w:rPr>
          <w:sz w:val="16"/>
        </w:rPr>
        <w:t xml:space="preserve"> and the manipulation of desire. As "Trumpism" in the United States so well illustrates, </w:t>
      </w:r>
      <w:r w:rsidRPr="002E4EDA">
        <w:rPr>
          <w:rStyle w:val="StyleUnderline"/>
        </w:rPr>
        <w:t xml:space="preserve">another strategy of co-optation is the </w:t>
      </w:r>
      <w:r w:rsidRPr="00375A24">
        <w:rPr>
          <w:rStyle w:val="Emphasis"/>
          <w:highlight w:val="cyan"/>
        </w:rPr>
        <w:t>manipulation of fear and insecurity</w:t>
      </w:r>
      <w:r w:rsidRPr="00DB72F3">
        <w:rPr>
          <w:rStyle w:val="StyleUnderline"/>
        </w:rPr>
        <w:t xml:space="preserve"> among</w:t>
      </w:r>
      <w:r w:rsidRPr="002E4EDA">
        <w:rPr>
          <w:rStyle w:val="StyleUnderline"/>
        </w:rPr>
        <w:t xml:space="preserve"> the downwardly mobile so that social anxiety is channeled </w:t>
      </w:r>
      <w:r w:rsidRPr="00DB72F3">
        <w:rPr>
          <w:rStyle w:val="StyleUnderline"/>
          <w:highlight w:val="cyan"/>
        </w:rPr>
        <w:t xml:space="preserve">toward </w:t>
      </w:r>
      <w:r w:rsidRPr="00DB72F3">
        <w:rPr>
          <w:rStyle w:val="Emphasis"/>
          <w:highlight w:val="cyan"/>
        </w:rPr>
        <w:t xml:space="preserve">scapegoated </w:t>
      </w:r>
      <w:r w:rsidRPr="00375A24">
        <w:rPr>
          <w:rStyle w:val="Emphasis"/>
          <w:highlight w:val="cyan"/>
        </w:rPr>
        <w:t>communities</w:t>
      </w:r>
      <w:r w:rsidRPr="002E4EDA">
        <w:rPr>
          <w:rStyle w:val="StyleUnderline"/>
        </w:rPr>
        <w:t>. This</w:t>
      </w:r>
      <w:r w:rsidRPr="002E3D6F">
        <w:rPr>
          <w:rStyle w:val="StyleUnderline"/>
        </w:rPr>
        <w:t xml:space="preserve"> psychosocial mechanism of displacing mass anxieties is not new, but it appears to be increasing around the world in the face of the structural destabilization of capitalist globalization. </w:t>
      </w:r>
      <w:r w:rsidRPr="009C61C3">
        <w:rPr>
          <w:rStyle w:val="StyleUnderline"/>
        </w:rPr>
        <w:t xml:space="preserve">Scapegoated </w:t>
      </w:r>
      <w:r w:rsidRPr="00117BAE">
        <w:rPr>
          <w:rStyle w:val="StyleUnderline"/>
          <w:highlight w:val="cyan"/>
        </w:rPr>
        <w:t>communities are under siege, such as the Rohingya</w:t>
      </w:r>
      <w:r w:rsidRPr="002E3D6F">
        <w:rPr>
          <w:rStyle w:val="StyleUnderline"/>
        </w:rPr>
        <w:t xml:space="preserve"> in Myanmar, </w:t>
      </w:r>
      <w:r w:rsidRPr="00117BAE">
        <w:rPr>
          <w:rStyle w:val="StyleUnderline"/>
          <w:highlight w:val="cyan"/>
        </w:rPr>
        <w:t>the Muslim minority in India</w:t>
      </w:r>
      <w:r w:rsidRPr="002E3D6F">
        <w:rPr>
          <w:rStyle w:val="StyleUnderline"/>
        </w:rPr>
        <w:t xml:space="preserve">, the </w:t>
      </w:r>
      <w:r w:rsidRPr="00117BAE">
        <w:rPr>
          <w:rStyle w:val="StyleUnderline"/>
          <w:highlight w:val="cyan"/>
        </w:rPr>
        <w:t>Kurds in Turkey</w:t>
      </w:r>
      <w:r w:rsidRPr="002E3D6F">
        <w:rPr>
          <w:rStyle w:val="StyleUnderline"/>
        </w:rPr>
        <w:t xml:space="preserve">, southern African immigrants in South Africa, </w:t>
      </w:r>
      <w:r w:rsidRPr="00117BAE">
        <w:rPr>
          <w:rStyle w:val="StyleUnderline"/>
          <w:highlight w:val="cyan"/>
        </w:rPr>
        <w:t>and</w:t>
      </w:r>
      <w:r w:rsidRPr="002E3D6F">
        <w:rPr>
          <w:rStyle w:val="StyleUnderline"/>
        </w:rPr>
        <w:t xml:space="preserve"> Syrian and Iraqi </w:t>
      </w:r>
      <w:r w:rsidRPr="00117BAE">
        <w:rPr>
          <w:rStyle w:val="StyleUnderline"/>
          <w:highlight w:val="cyan"/>
        </w:rPr>
        <w:t>refugees</w:t>
      </w:r>
      <w:r w:rsidRPr="009C61C3">
        <w:rPr>
          <w:sz w:val="16"/>
        </w:rPr>
        <w:t xml:space="preserve"> and other immigrants </w:t>
      </w:r>
      <w:r w:rsidRPr="00117BAE">
        <w:rPr>
          <w:rStyle w:val="StyleUnderline"/>
          <w:highlight w:val="cyan"/>
        </w:rPr>
        <w:t>in Europe</w:t>
      </w:r>
      <w:r w:rsidRPr="009C61C3">
        <w:rPr>
          <w:sz w:val="16"/>
        </w:rPr>
        <w:t xml:space="preserve">. As with its 20th century predecessor, </w:t>
      </w:r>
      <w:r w:rsidRPr="002E3D6F">
        <w:rPr>
          <w:rStyle w:val="StyleUnderline"/>
        </w:rPr>
        <w:t xml:space="preserve">21st century fascism hinges on such manipulation of social anxiety at a time of acute capitalist crisis. </w:t>
      </w:r>
      <w:r w:rsidRPr="009C61C3">
        <w:rPr>
          <w:rStyle w:val="StyleUnderline"/>
        </w:rPr>
        <w:t xml:space="preserve">Extreme </w:t>
      </w:r>
      <w:r w:rsidRPr="00117BAE">
        <w:rPr>
          <w:rStyle w:val="StyleUnderline"/>
          <w:highlight w:val="cyan"/>
        </w:rPr>
        <w:t>inequality requires</w:t>
      </w:r>
      <w:r w:rsidRPr="002E3D6F">
        <w:rPr>
          <w:rStyle w:val="StyleUnderline"/>
        </w:rPr>
        <w:t xml:space="preserve"> </w:t>
      </w:r>
      <w:r w:rsidRPr="002E3D6F">
        <w:rPr>
          <w:rStyle w:val="Emphasis"/>
        </w:rPr>
        <w:t xml:space="preserve">extreme </w:t>
      </w:r>
      <w:r w:rsidRPr="00117BAE">
        <w:rPr>
          <w:rStyle w:val="Emphasis"/>
          <w:highlight w:val="cyan"/>
        </w:rPr>
        <w:t>violence and repression</w:t>
      </w:r>
      <w:r w:rsidRPr="00117BAE">
        <w:rPr>
          <w:rStyle w:val="StyleUnderline"/>
          <w:highlight w:val="cyan"/>
        </w:rPr>
        <w:t xml:space="preserve"> that lend to</w:t>
      </w:r>
      <w:r w:rsidRPr="009C61C3">
        <w:rPr>
          <w:sz w:val="16"/>
        </w:rPr>
        <w:t xml:space="preserve"> projects of 21st century </w:t>
      </w:r>
      <w:r w:rsidRPr="00117BAE">
        <w:rPr>
          <w:rStyle w:val="Emphasis"/>
          <w:highlight w:val="cyan"/>
        </w:rPr>
        <w:t>fascism</w:t>
      </w:r>
      <w:r w:rsidRPr="009C61C3">
        <w:rPr>
          <w:sz w:val="16"/>
        </w:rPr>
        <w:t xml:space="preserve">. 2) </w:t>
      </w:r>
      <w:r w:rsidRPr="002E3D6F">
        <w:rPr>
          <w:rStyle w:val="StyleUnderline"/>
        </w:rPr>
        <w:t>The system is fast reaching the ecological limits to its reproduction. We have reached several</w:t>
      </w:r>
      <w:r w:rsidRPr="009C61C3">
        <w:rPr>
          <w:sz w:val="16"/>
        </w:rPr>
        <w:t xml:space="preserve"> tipping points in what environmental scientists refer to as nine crucial </w:t>
      </w:r>
      <w:r w:rsidRPr="002E3D6F">
        <w:rPr>
          <w:rStyle w:val="StyleUnderline"/>
        </w:rPr>
        <w:t xml:space="preserve">"planetary boundaries." </w:t>
      </w:r>
      <w:r w:rsidRPr="00117BAE">
        <w:rPr>
          <w:rStyle w:val="StyleUnderline"/>
          <w:highlight w:val="cyan"/>
        </w:rPr>
        <w:t>We have</w:t>
      </w:r>
      <w:r w:rsidRPr="009C61C3">
        <w:rPr>
          <w:sz w:val="16"/>
        </w:rPr>
        <w:t xml:space="preserve"> already </w:t>
      </w:r>
      <w:r w:rsidRPr="00117BAE">
        <w:rPr>
          <w:rStyle w:val="StyleUnderline"/>
          <w:highlight w:val="cyan"/>
        </w:rPr>
        <w:t>exceeded</w:t>
      </w:r>
      <w:r w:rsidRPr="002E3D6F">
        <w:rPr>
          <w:rStyle w:val="StyleUnderline"/>
        </w:rPr>
        <w:t xml:space="preserve"> these </w:t>
      </w:r>
      <w:r w:rsidRPr="00117BAE">
        <w:rPr>
          <w:rStyle w:val="StyleUnderline"/>
          <w:highlight w:val="cyan"/>
        </w:rPr>
        <w:t>boundaries in</w:t>
      </w:r>
      <w:r w:rsidRPr="009C61C3">
        <w:rPr>
          <w:sz w:val="16"/>
        </w:rPr>
        <w:t xml:space="preserve"> three areas -- </w:t>
      </w:r>
      <w:r w:rsidRPr="00117BAE">
        <w:rPr>
          <w:rStyle w:val="StyleUnderline"/>
          <w:highlight w:val="cyan"/>
        </w:rPr>
        <w:t>climate change, the nitrogen cycle and diversity loss</w:t>
      </w:r>
      <w:r w:rsidRPr="009C61C3">
        <w:rPr>
          <w:sz w:val="16"/>
        </w:rPr>
        <w:t xml:space="preserve">. </w:t>
      </w:r>
      <w:r w:rsidRPr="009C61C3">
        <w:rPr>
          <w:sz w:val="16"/>
          <w:szCs w:val="16"/>
        </w:rPr>
        <w:t xml:space="preserve">There have been five previous mass extinctions in earth's history. While all these were due to natural causes, for the first time ever, human conduct is intersecting with and fundamentally altering the earth system. </w:t>
      </w:r>
      <w:r w:rsidRPr="009C61C3">
        <w:rPr>
          <w:sz w:val="16"/>
        </w:rPr>
        <w:t xml:space="preserve">We have entered what Paul Crutzen, the Dutch environmental scientist and Nobel Prize winner, termed the Anthropocene -- a new age in which humans have transformed up to half of the world's surface. </w:t>
      </w:r>
      <w:r w:rsidRPr="00117BAE">
        <w:rPr>
          <w:rStyle w:val="StyleUnderline"/>
          <w:highlight w:val="cyan"/>
        </w:rPr>
        <w:t>We are</w:t>
      </w:r>
      <w:r w:rsidRPr="002E3D6F">
        <w:rPr>
          <w:rStyle w:val="StyleUnderline"/>
        </w:rPr>
        <w:t xml:space="preserve"> altering the composition of the atmosphere and </w:t>
      </w:r>
      <w:r w:rsidRPr="00117BAE">
        <w:rPr>
          <w:rStyle w:val="StyleUnderline"/>
          <w:highlight w:val="cyan"/>
        </w:rPr>
        <w:t xml:space="preserve">acidifying the oceans at a rate that </w:t>
      </w:r>
      <w:r w:rsidRPr="00DB72F3">
        <w:rPr>
          <w:rStyle w:val="Emphasis"/>
          <w:highlight w:val="cyan"/>
        </w:rPr>
        <w:t>undermines the conditions for life</w:t>
      </w:r>
      <w:r w:rsidRPr="009C61C3">
        <w:rPr>
          <w:sz w:val="16"/>
        </w:rPr>
        <w:t xml:space="preserve">. The ecological dimensions of global crisis cannot be understated. </w:t>
      </w:r>
      <w:r w:rsidRPr="009C61C3">
        <w:rPr>
          <w:sz w:val="16"/>
          <w:szCs w:val="16"/>
        </w:rPr>
        <w:t xml:space="preserve">"We are deciding, without quite meaning to, which evolutionary pathways will remain open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w:t>
      </w:r>
      <w:r w:rsidRPr="009C61C3">
        <w:rPr>
          <w:sz w:val="16"/>
        </w:rPr>
        <w:t xml:space="preserve">However, </w:t>
      </w:r>
      <w:r w:rsidRPr="00DB72F3">
        <w:rPr>
          <w:rStyle w:val="StyleUnderline"/>
        </w:rPr>
        <w:t>given capital’s implacable impulse to accumulate profit and its accelerated</w:t>
      </w:r>
      <w:r w:rsidRPr="002E3D6F">
        <w:rPr>
          <w:rStyle w:val="StyleUnderline"/>
        </w:rPr>
        <w:t xml:space="preserve"> commodification of nature, it is difficult to imagine that the environmental catastrophe can be resolved within the capitalist system. </w:t>
      </w:r>
      <w:r w:rsidRPr="009C61C3">
        <w:rPr>
          <w:rStyle w:val="StyleUnderline"/>
        </w:rPr>
        <w:t>“</w:t>
      </w:r>
      <w:r w:rsidRPr="00117BAE">
        <w:rPr>
          <w:rStyle w:val="StyleUnderline"/>
          <w:highlight w:val="cyan"/>
        </w:rPr>
        <w:t xml:space="preserve">Green </w:t>
      </w:r>
      <w:r w:rsidRPr="00DB72F3">
        <w:rPr>
          <w:rStyle w:val="StyleUnderline"/>
          <w:highlight w:val="cyan"/>
        </w:rPr>
        <w:t>cap</w:t>
      </w:r>
      <w:r w:rsidRPr="009C61C3">
        <w:rPr>
          <w:rStyle w:val="StyleUnderline"/>
        </w:rPr>
        <w:t xml:space="preserve">italism” </w:t>
      </w:r>
      <w:r w:rsidRPr="00DB72F3">
        <w:rPr>
          <w:rStyle w:val="StyleUnderline"/>
          <w:highlight w:val="cyan"/>
        </w:rPr>
        <w:t xml:space="preserve">appears as an </w:t>
      </w:r>
      <w:r w:rsidRPr="00DB72F3">
        <w:rPr>
          <w:rStyle w:val="Emphasis"/>
          <w:highlight w:val="cyan"/>
        </w:rPr>
        <w:t>oxymoron</w:t>
      </w:r>
      <w:r w:rsidRPr="002E3D6F">
        <w:rPr>
          <w:rStyle w:val="StyleUnderline"/>
        </w:rPr>
        <w:t xml:space="preserve">, as </w:t>
      </w:r>
      <w:r w:rsidRPr="002E3D6F">
        <w:rPr>
          <w:rStyle w:val="Emphasis"/>
        </w:rPr>
        <w:t>sadistic capitalism’s</w:t>
      </w:r>
      <w:r w:rsidRPr="002E3D6F">
        <w:rPr>
          <w:rStyle w:val="StyleUnderline"/>
        </w:rPr>
        <w:t xml:space="preserve"> </w:t>
      </w:r>
      <w:r w:rsidRPr="00DB72F3">
        <w:rPr>
          <w:rStyle w:val="StyleUnderline"/>
        </w:rPr>
        <w:t xml:space="preserve">attempt to turn the ecological crisis into a </w:t>
      </w:r>
      <w:r w:rsidRPr="00DB72F3">
        <w:rPr>
          <w:rStyle w:val="Emphasis"/>
        </w:rPr>
        <w:t>profit-making opportunity</w:t>
      </w:r>
      <w:r w:rsidRPr="009C61C3">
        <w:rPr>
          <w:sz w:val="16"/>
        </w:rPr>
        <w:t xml:space="preserve">, along with the conversion of poverty into a tourist attraction. 3) </w:t>
      </w:r>
      <w:r w:rsidRPr="00DB72F3">
        <w:rPr>
          <w:rStyle w:val="StyleUnderline"/>
        </w:rPr>
        <w:t>The sheer magnitude of the means of violence is unprecedented, as is the concentrated control over the</w:t>
      </w:r>
      <w:r w:rsidRPr="009C61C3">
        <w:rPr>
          <w:sz w:val="16"/>
        </w:rPr>
        <w:t xml:space="preserve"> means of global communications and the production and </w:t>
      </w:r>
      <w:r w:rsidRPr="00DB72F3">
        <w:rPr>
          <w:rStyle w:val="StyleUnderline"/>
        </w:rPr>
        <w:t>circulation of knowledge, symbols and images. We have seen the spread of frightening new systems of social control and repression that have brought us into the panoptical surveillance society and the age of thought control</w:t>
      </w:r>
      <w:r w:rsidRPr="009C61C3">
        <w:rPr>
          <w:sz w:val="16"/>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housing and other social necessities. Now, however, the corporate and political powers that be force obedience even as the means of survival are denied to the vast majority. </w:t>
      </w:r>
      <w:r w:rsidRPr="009C61C3">
        <w:rPr>
          <w:sz w:val="16"/>
          <w:szCs w:val="16"/>
        </w:rPr>
        <w:t xml:space="preserve">Global apartheid involves the creation of "green zones" that are cordoned off in each locale around the world where elites are insulated through new systems of spatial reorganization, social control and policing.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Urban areas around the world are now green zoned through gentrification, gated communities, surveillance systems, and state and private violence. Inside the world's green zones, privileged strata avail themselves of privatized social services, consumption and entertainment. They can work and communicate through internet and satellite sealed off under the protection of armies of soldiers, police and private security forces. Green zoning takes on distinct forms in each locality. In Palestine, I witnessed such zoning in the form of Israeli military checkpoints, Jewish settler-only roads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w:t>
      </w:r>
      <w:r w:rsidRPr="002E3D6F">
        <w:rPr>
          <w:rStyle w:val="StyleUnderline"/>
        </w:rPr>
        <w:t>Outside of</w:t>
      </w:r>
      <w:r w:rsidRPr="009C61C3">
        <w:rPr>
          <w:sz w:val="16"/>
        </w:rPr>
        <w:t xml:space="preserve"> the global </w:t>
      </w:r>
      <w:r w:rsidRPr="002E3D6F">
        <w:rPr>
          <w:rStyle w:val="StyleUnderline"/>
        </w:rPr>
        <w:t xml:space="preserve">green zones, </w:t>
      </w:r>
      <w:r w:rsidRPr="002E4EDA">
        <w:rPr>
          <w:rStyle w:val="StyleUnderline"/>
        </w:rPr>
        <w:t>warfare and police containment have become normalized and sanitized for those not directly at the receiving end of armed aggression. "Militainment" -- portraying</w:t>
      </w:r>
      <w:r w:rsidRPr="009C61C3">
        <w:rPr>
          <w:sz w:val="16"/>
        </w:rPr>
        <w:t xml:space="preserve"> and even glamorizing </w:t>
      </w:r>
      <w:r w:rsidRPr="002E4EDA">
        <w:rPr>
          <w:rStyle w:val="StyleUnderline"/>
        </w:rPr>
        <w:t>war and violence as entertaining spectacles</w:t>
      </w:r>
      <w:r w:rsidRPr="009C61C3">
        <w:rPr>
          <w:sz w:val="16"/>
        </w:rPr>
        <w:t xml:space="preserve"> through Hollywood films and television police shows, computer games and corporate "news" channels -- </w:t>
      </w:r>
      <w:r w:rsidRPr="002E4EDA">
        <w:rPr>
          <w:rStyle w:val="StyleUnderline"/>
        </w:rPr>
        <w:t>may be the epitome of sadistic capitalism. It desensitizes, bringing about complacency</w:t>
      </w:r>
      <w:r w:rsidRPr="009C61C3">
        <w:rPr>
          <w:sz w:val="16"/>
        </w:rPr>
        <w:t xml:space="preserve"> and </w:t>
      </w:r>
      <w:r w:rsidRPr="003D6CF7">
        <w:rPr>
          <w:sz w:val="16"/>
        </w:rPr>
        <w:t xml:space="preserve">indifference. </w:t>
      </w:r>
      <w:r w:rsidRPr="003D6CF7">
        <w:rPr>
          <w:rStyle w:val="StyleUnderline"/>
        </w:rPr>
        <w:t>In between the green zones and outright warfare are prison industrial complexes, immigrant and refugee repression and control systems, the criminalization of outcast communities and capitalist schooling. The omnipresent media and cultural apparatuses of the corporate economy</w:t>
      </w:r>
      <w:r w:rsidRPr="003D6CF7">
        <w:rPr>
          <w:sz w:val="16"/>
        </w:rPr>
        <w:t xml:space="preserve">, in particular, aim to </w:t>
      </w:r>
      <w:r w:rsidRPr="003D6CF7">
        <w:rPr>
          <w:rStyle w:val="Emphasis"/>
        </w:rPr>
        <w:t>colonize the mind</w:t>
      </w:r>
      <w:r w:rsidRPr="003D6CF7">
        <w:rPr>
          <w:rStyle w:val="StyleUnderline"/>
        </w:rPr>
        <w:t xml:space="preserve"> -- to undermine the ability to </w:t>
      </w:r>
      <w:r w:rsidRPr="003D6CF7">
        <w:rPr>
          <w:rStyle w:val="Emphasis"/>
        </w:rPr>
        <w:t>think critically</w:t>
      </w:r>
      <w:r w:rsidRPr="003D6CF7">
        <w:rPr>
          <w:rStyle w:val="StyleUnderline"/>
        </w:rPr>
        <w:t xml:space="preserve"> and outside the dominant worldview. A </w:t>
      </w:r>
      <w:r w:rsidRPr="003D6CF7">
        <w:rPr>
          <w:rStyle w:val="Emphasis"/>
        </w:rPr>
        <w:t>neofascist culture</w:t>
      </w:r>
      <w:r w:rsidRPr="003D6CF7">
        <w:rPr>
          <w:rStyle w:val="StyleUnderline"/>
        </w:rPr>
        <w:t xml:space="preserve"> emerges through militarism, extreme masculinization, racism and racist mobilizations against scapegoats</w:t>
      </w:r>
      <w:r w:rsidRPr="003D6CF7">
        <w:rPr>
          <w:sz w:val="16"/>
        </w:rPr>
        <w:t xml:space="preserve">. 4) We are reaching limits to the extensive expansion of capitalism. </w:t>
      </w:r>
      <w:r w:rsidRPr="003D6CF7">
        <w:rPr>
          <w:rStyle w:val="StyleUnderline"/>
        </w:rPr>
        <w:t>Capitalism is like riding a bicycle: When you stop pedaling</w:t>
      </w:r>
      <w:r w:rsidRPr="003D6CF7">
        <w:rPr>
          <w:sz w:val="16"/>
        </w:rPr>
        <w:t xml:space="preserve"> the bicycle, </w:t>
      </w:r>
      <w:r w:rsidRPr="003D6CF7">
        <w:rPr>
          <w:rStyle w:val="StyleUnderline"/>
        </w:rPr>
        <w:t>you fall over. If the capitalist system stops expanding outward, it enters crisis and faces collapse. In each earlier structural crisis, the system went through a new round of extensive expansion -- from waves of colonial conquest</w:t>
      </w:r>
      <w:r w:rsidRPr="003D6CF7">
        <w:rPr>
          <w:sz w:val="16"/>
        </w:rPr>
        <w:t xml:space="preserve"> in earlier centuries, </w:t>
      </w:r>
      <w:r w:rsidRPr="003D6CF7">
        <w:rPr>
          <w:rStyle w:val="StyleUnderline"/>
        </w:rPr>
        <w:t>to the integration</w:t>
      </w:r>
      <w:r w:rsidRPr="003D6CF7">
        <w:rPr>
          <w:sz w:val="16"/>
        </w:rPr>
        <w:t xml:space="preserve"> in the late 20th and early 21st centuries </w:t>
      </w:r>
      <w:r w:rsidRPr="003D6CF7">
        <w:rPr>
          <w:rStyle w:val="StyleUnderline"/>
        </w:rPr>
        <w:t>of</w:t>
      </w:r>
      <w:r w:rsidRPr="003D6CF7">
        <w:rPr>
          <w:sz w:val="16"/>
        </w:rPr>
        <w:t xml:space="preserve"> the </w:t>
      </w:r>
      <w:r w:rsidRPr="003D6CF7">
        <w:rPr>
          <w:rStyle w:val="StyleUnderline"/>
        </w:rPr>
        <w:t>former socialist countries</w:t>
      </w:r>
      <w:r w:rsidRPr="003D6CF7">
        <w:rPr>
          <w:sz w:val="16"/>
        </w:rPr>
        <w:t xml:space="preserve">, China, India and other areas that had been marginally outside the system. </w:t>
      </w:r>
      <w:r w:rsidRPr="003D6CF7">
        <w:rPr>
          <w:rStyle w:val="StyleUnderline"/>
        </w:rPr>
        <w:t>There are no longer any new territories to integrate into world capitalism</w:t>
      </w:r>
      <w:r w:rsidRPr="003D6CF7">
        <w:rPr>
          <w:sz w:val="16"/>
        </w:rPr>
        <w:t>. Meanwhile, the privatization of education, health</w:t>
      </w:r>
      <w:r w:rsidRPr="009C61C3">
        <w:rPr>
          <w:sz w:val="16"/>
        </w:rPr>
        <w:t xml:space="preserve"> care, utilities, basic services and public land are turning those spaces in global society that were outside of capital's control into "spaces of capital." </w:t>
      </w:r>
      <w:r w:rsidRPr="009C61C3">
        <w:rPr>
          <w:rStyle w:val="StyleUnderline"/>
        </w:rPr>
        <w:t xml:space="preserve">Even poverty has been turned into a commodity. What is there left to commodify? Where can the system now expand? With the limits to expansion comes a turn toward </w:t>
      </w:r>
      <w:r w:rsidRPr="009C61C3">
        <w:rPr>
          <w:rStyle w:val="Emphasis"/>
        </w:rPr>
        <w:t>militarized accumulation</w:t>
      </w:r>
      <w:r w:rsidRPr="009C61C3">
        <w:rPr>
          <w:rStyle w:val="StyleUnderline"/>
        </w:rPr>
        <w:t xml:space="preserve"> -- making </w:t>
      </w:r>
      <w:r w:rsidRPr="00375A24">
        <w:rPr>
          <w:rStyle w:val="StyleUnderline"/>
          <w:highlight w:val="cyan"/>
        </w:rPr>
        <w:t>wars of endless destruction</w:t>
      </w:r>
      <w:r w:rsidRPr="009C61C3">
        <w:rPr>
          <w:rStyle w:val="StyleUnderline"/>
        </w:rPr>
        <w:t xml:space="preserve"> and reconstruction </w:t>
      </w:r>
      <w:r w:rsidRPr="00375A24">
        <w:rPr>
          <w:rStyle w:val="StyleUnderline"/>
          <w:highlight w:val="cyan"/>
        </w:rPr>
        <w:t>and expanding</w:t>
      </w:r>
      <w:r w:rsidRPr="009C61C3">
        <w:rPr>
          <w:rStyle w:val="StyleUnderline"/>
        </w:rPr>
        <w:t xml:space="preserve"> the </w:t>
      </w:r>
      <w:r w:rsidRPr="00375A24">
        <w:rPr>
          <w:rStyle w:val="StyleUnderline"/>
          <w:highlight w:val="cyan"/>
        </w:rPr>
        <w:t xml:space="preserve">militarization of social </w:t>
      </w:r>
      <w:r w:rsidRPr="009C61C3">
        <w:rPr>
          <w:rStyle w:val="StyleUnderline"/>
        </w:rPr>
        <w:t xml:space="preserve">and political institutions so as to continue to </w:t>
      </w:r>
      <w:r w:rsidRPr="00375A24">
        <w:rPr>
          <w:rStyle w:val="StyleUnderline"/>
          <w:highlight w:val="cyan"/>
        </w:rPr>
        <w:t>generate new opportunities for accumulation</w:t>
      </w:r>
      <w:r w:rsidRPr="009C61C3">
        <w:rPr>
          <w:rStyle w:val="StyleUnderline"/>
        </w:rPr>
        <w:t xml:space="preserve"> in the face of stagnation</w:t>
      </w:r>
      <w:r w:rsidRPr="009C61C3">
        <w:rPr>
          <w:sz w:val="16"/>
        </w:rPr>
        <w:t xml:space="preserve">. 5) </w:t>
      </w:r>
      <w:r w:rsidRPr="002E4EDA">
        <w:rPr>
          <w:rStyle w:val="StyleUnderline"/>
        </w:rPr>
        <w:t>There is the rise of a vast surplus population inhabiting a "planet of slums," alienated from the</w:t>
      </w:r>
      <w:r w:rsidRPr="009C61C3">
        <w:rPr>
          <w:sz w:val="16"/>
        </w:rPr>
        <w:t xml:space="preserve"> productive </w:t>
      </w:r>
      <w:r w:rsidRPr="002E4EDA">
        <w:rPr>
          <w:rStyle w:val="StyleUnderline"/>
        </w:rPr>
        <w:t>economy, thrown into the margins and subject to</w:t>
      </w:r>
      <w:r w:rsidRPr="009C61C3">
        <w:rPr>
          <w:sz w:val="16"/>
        </w:rPr>
        <w:t xml:space="preserve"> these sophisticated systems of </w:t>
      </w:r>
      <w:r w:rsidRPr="002E4EDA">
        <w:rPr>
          <w:rStyle w:val="StyleUnderline"/>
        </w:rPr>
        <w:t>social control and destruction. Global capitalism has no direct use for surplus humanity</w:t>
      </w:r>
      <w:r w:rsidRPr="009C61C3">
        <w:rPr>
          <w:sz w:val="16"/>
        </w:rPr>
        <w:t xml:space="preserve">. But indirectly, </w:t>
      </w:r>
      <w:r w:rsidRPr="002E4EDA">
        <w:rPr>
          <w:rStyle w:val="StyleUnderline"/>
        </w:rPr>
        <w:t>it holds wages down everywhere and makes new systems of 21st century slavery possible. These systems include prison labor, the forced recruitment of miners at gunpoint by warlords contracted by global corporations to dig up valuable minerals</w:t>
      </w:r>
      <w:r w:rsidRPr="009C61C3">
        <w:rPr>
          <w:sz w:val="16"/>
        </w:rPr>
        <w:t xml:space="preserve"> in the Congo, </w:t>
      </w:r>
      <w:r w:rsidRPr="002E4EDA">
        <w:rPr>
          <w:rStyle w:val="StyleUnderline"/>
        </w:rPr>
        <w:t>sweatshops and exploited immigrant communities</w:t>
      </w:r>
      <w:r w:rsidRPr="009C61C3">
        <w:rPr>
          <w:sz w:val="16"/>
        </w:rPr>
        <w:t xml:space="preserve"> (including the rising tide of immigrant female caregivers for affluent populations). Furthermore, the global working class is experiencing accelerated "precariatization." </w:t>
      </w:r>
      <w:r w:rsidRPr="002E4EDA">
        <w:rPr>
          <w:rStyle w:val="StyleUnderline"/>
        </w:rPr>
        <w:t>The "new precariat" refers to the</w:t>
      </w:r>
      <w:r w:rsidRPr="002E3D6F">
        <w:rPr>
          <w:rStyle w:val="StyleUnderline"/>
        </w:rPr>
        <w:t xml:space="preserve"> proletariat that faces capital under today’s unstable and precarious labor relations</w:t>
      </w:r>
      <w:r w:rsidRPr="009C61C3">
        <w:rPr>
          <w:sz w:val="16"/>
        </w:rPr>
        <w:t xml:space="preserve"> -- informalization, casualization, part-time, temp, immigrant and contract labor. </w:t>
      </w:r>
      <w:r w:rsidRPr="009C61C3">
        <w:rPr>
          <w:sz w:val="16"/>
          <w:szCs w:val="16"/>
        </w:rPr>
        <w:t xml:space="preserve">As communities are uprooted everywhere, there is a rising reserve army of immigrant labor. The global working class is becoming divided into citizen and immigrant workers. The latter are particularly attractive to transnational capital, as the lack of citizenship rights makes them particularly vulnerable, and therefore, exploitable. </w:t>
      </w:r>
      <w:r w:rsidRPr="002E3D6F">
        <w:rPr>
          <w:rStyle w:val="StyleUnderline"/>
        </w:rPr>
        <w:t>The challenge for dominant groups is how to contain the real and potential rebellion of surplus humanity, the immigrant workforce and the precariat</w:t>
      </w:r>
      <w:r w:rsidRPr="009C61C3">
        <w:rPr>
          <w:sz w:val="16"/>
        </w:rPr>
        <w:t xml:space="preserve">. How can they contain the explosive contradictions of this system? The 21st century </w:t>
      </w:r>
      <w:r w:rsidRPr="002E4EDA">
        <w:rPr>
          <w:rStyle w:val="StyleUnderline"/>
        </w:rPr>
        <w:t>megacities become the battlegrounds between mass resistance movements and</w:t>
      </w:r>
      <w:r w:rsidRPr="009C61C3">
        <w:rPr>
          <w:sz w:val="16"/>
        </w:rPr>
        <w:t xml:space="preserve"> the new systems of </w:t>
      </w:r>
      <w:r w:rsidRPr="002E4EDA">
        <w:rPr>
          <w:rStyle w:val="StyleUnderline"/>
        </w:rPr>
        <w:t xml:space="preserve">mass repression. Some </w:t>
      </w:r>
      <w:r w:rsidRPr="00375A24">
        <w:rPr>
          <w:rStyle w:val="StyleUnderline"/>
          <w:highlight w:val="cyan"/>
        </w:rPr>
        <w:t>populations</w:t>
      </w:r>
      <w:r w:rsidRPr="002E4EDA">
        <w:rPr>
          <w:rStyle w:val="StyleUnderline"/>
        </w:rPr>
        <w:t xml:space="preserve"> in these cities</w:t>
      </w:r>
      <w:r w:rsidRPr="009C61C3">
        <w:rPr>
          <w:sz w:val="16"/>
        </w:rPr>
        <w:t xml:space="preserve"> (and also in abandoned countryside) </w:t>
      </w:r>
      <w:r w:rsidRPr="00375A24">
        <w:rPr>
          <w:rStyle w:val="StyleUnderline"/>
          <w:highlight w:val="cyan"/>
        </w:rPr>
        <w:t xml:space="preserve">are at risk of </w:t>
      </w:r>
      <w:r w:rsidRPr="00375A24">
        <w:rPr>
          <w:rStyle w:val="Emphasis"/>
          <w:highlight w:val="cyan"/>
        </w:rPr>
        <w:t>genocide</w:t>
      </w:r>
      <w:r w:rsidRPr="002E4EDA">
        <w:rPr>
          <w:rStyle w:val="StyleUnderline"/>
        </w:rPr>
        <w:t xml:space="preserve">, such as </w:t>
      </w:r>
      <w:r w:rsidRPr="003D6CF7">
        <w:rPr>
          <w:rStyle w:val="StyleUnderline"/>
        </w:rPr>
        <w:t>those in Gaza, zones in Somalia and Congo, and swaths of Iraq and Syria</w:t>
      </w:r>
      <w:r w:rsidRPr="003D6CF7">
        <w:rPr>
          <w:sz w:val="16"/>
        </w:rPr>
        <w:t xml:space="preserve"> 6) </w:t>
      </w:r>
      <w:r w:rsidRPr="003D6CF7">
        <w:rPr>
          <w:rStyle w:val="StyleUnderline"/>
        </w:rPr>
        <w:t>There is a disjuncture between a globalizing economy and a nation-state-based system of political authority. Transnational state apparatuses</w:t>
      </w:r>
      <w:r w:rsidRPr="003D6CF7">
        <w:rPr>
          <w:sz w:val="16"/>
        </w:rPr>
        <w:t xml:space="preserve"> are incipient and </w:t>
      </w:r>
      <w:r w:rsidRPr="003D6CF7">
        <w:rPr>
          <w:rStyle w:val="StyleUnderline"/>
        </w:rPr>
        <w:t>do not wield enough power and authority to</w:t>
      </w:r>
      <w:r w:rsidRPr="003D6CF7">
        <w:rPr>
          <w:sz w:val="16"/>
        </w:rPr>
        <w:t xml:space="preserve"> organize and </w:t>
      </w:r>
      <w:r w:rsidRPr="003D6CF7">
        <w:rPr>
          <w:rStyle w:val="StyleUnderline"/>
        </w:rPr>
        <w:t>stabilize the system</w:t>
      </w:r>
      <w:r w:rsidRPr="003D6CF7">
        <w:rPr>
          <w:sz w:val="16"/>
        </w:rPr>
        <w:t xml:space="preserve">, much less to impose regulations on runaway transnational capital.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w:t>
      </w:r>
      <w:r w:rsidRPr="003D6CF7">
        <w:rPr>
          <w:rStyle w:val="StyleUnderline"/>
        </w:rPr>
        <w:t>transnational capital has broken free from the constraints imposed by the nation-state</w:t>
      </w:r>
      <w:r w:rsidRPr="003D6CF7">
        <w:rPr>
          <w:sz w:val="16"/>
        </w:rPr>
        <w:t>. The more "enlightened" elite representatives of the transnational capitalist class are now clamoring</w:t>
      </w:r>
      <w:r w:rsidRPr="009C61C3">
        <w:rPr>
          <w:sz w:val="16"/>
        </w:rPr>
        <w:t xml:space="preserve"> for transnational mechanisms of regulation that would allow the global ruling class to reign in the anarchy of the system in the interests of saving global capitalism from itself and from radical challenges from below. </w:t>
      </w:r>
      <w:r w:rsidRPr="009C61C3">
        <w:rPr>
          <w:sz w:val="16"/>
          <w:szCs w:val="16"/>
        </w:rPr>
        <w:t xml:space="preserve">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A growing number of transnational elites themselves now recognize that any resolution to the global crisis must involve redistribution downward of income. </w:t>
      </w:r>
      <w:r w:rsidRPr="009C61C3">
        <w:rPr>
          <w:sz w:val="16"/>
        </w:rPr>
        <w:t xml:space="preserve">However, in the viewpoint of those from below, a neo-Keynesian redistribution within the prevailing corporate power structure is not enough. </w:t>
      </w:r>
      <w:r w:rsidRPr="00375A24">
        <w:rPr>
          <w:rStyle w:val="StyleUnderline"/>
          <w:highlight w:val="cyan"/>
        </w:rPr>
        <w:t>What is required is a redistribution of power downward and transformation toward a system in which social need trumps</w:t>
      </w:r>
      <w:r w:rsidRPr="009C61C3">
        <w:rPr>
          <w:rStyle w:val="StyleUnderline"/>
        </w:rPr>
        <w:t xml:space="preserve"> private </w:t>
      </w:r>
      <w:r w:rsidRPr="00375A24">
        <w:rPr>
          <w:rStyle w:val="StyleUnderline"/>
          <w:highlight w:val="cyan"/>
        </w:rPr>
        <w:t>profit</w:t>
      </w:r>
      <w:r w:rsidRPr="009C61C3">
        <w:rPr>
          <w:sz w:val="16"/>
        </w:rPr>
        <w:t xml:space="preserve">. </w:t>
      </w:r>
      <w:r w:rsidRPr="002E4EDA">
        <w:rPr>
          <w:rStyle w:val="StyleUnderline"/>
        </w:rPr>
        <w:t>A global rebellion against the transnational capitalist class has spread since</w:t>
      </w:r>
      <w:r w:rsidRPr="009C61C3">
        <w:rPr>
          <w:sz w:val="16"/>
        </w:rPr>
        <w:t xml:space="preserve"> the financial collapse of </w:t>
      </w:r>
      <w:r w:rsidRPr="002E4EDA">
        <w:rPr>
          <w:rStyle w:val="StyleUnderline"/>
        </w:rPr>
        <w:t>2008. Wherever one looks, there is popular, grassroots and leftist struggle, and the rise of new cultures of resistance: the Arab Spring</w:t>
      </w:r>
      <w:r w:rsidRPr="009C61C3">
        <w:rPr>
          <w:sz w:val="16"/>
        </w:rPr>
        <w:t xml:space="preserve">; the resurgence of </w:t>
      </w:r>
      <w:r w:rsidRPr="002E4EDA">
        <w:rPr>
          <w:rStyle w:val="StyleUnderline"/>
        </w:rPr>
        <w:t>leftist politics in Greece, Spain and elsewhere in Europe; the tenacious resistance of Mexican social movements</w:t>
      </w:r>
      <w:r w:rsidRPr="009C61C3">
        <w:rPr>
          <w:sz w:val="16"/>
        </w:rPr>
        <w:t xml:space="preserve"> following the Ayotzinapa massacre of 2014; </w:t>
      </w:r>
      <w:r w:rsidRPr="002E4EDA">
        <w:rPr>
          <w:rStyle w:val="StyleUnderline"/>
        </w:rPr>
        <w:t>the favela uprising in Brazil</w:t>
      </w:r>
      <w:r w:rsidRPr="009C61C3">
        <w:rPr>
          <w:sz w:val="16"/>
        </w:rPr>
        <w:t xml:space="preserve"> against the government's World Cup and Olympic expulsion policies; </w:t>
      </w:r>
      <w:r w:rsidRPr="002E4EDA">
        <w:rPr>
          <w:rStyle w:val="StyleUnderline"/>
        </w:rPr>
        <w:t>the student strikes in Chile; the remarkable surge in the Chinese workers’ movement; the shack dwellers and other poor people's campaigns in South Africa; Occupy Wall Street, the immigrant rights movement, Black Lives Matter, fast food workers' struggle</w:t>
      </w:r>
      <w:r w:rsidRPr="009C61C3">
        <w:rPr>
          <w:sz w:val="16"/>
        </w:rPr>
        <w:t xml:space="preserve"> and the mobilization around the Bernie Sanders presidential campaign in the United States. </w:t>
      </w:r>
      <w:r w:rsidRPr="002E4EDA">
        <w:rPr>
          <w:rStyle w:val="StyleUnderline"/>
        </w:rPr>
        <w:t>This global revolt is spread unevenly and faces many challenges. A number of these struggles</w:t>
      </w:r>
      <w:r w:rsidRPr="009C61C3">
        <w:rPr>
          <w:sz w:val="16"/>
        </w:rPr>
        <w:t xml:space="preserve">, moreover, </w:t>
      </w:r>
      <w:r w:rsidRPr="002E4EDA">
        <w:rPr>
          <w:rStyle w:val="StyleUnderline"/>
        </w:rPr>
        <w:t>have suffered</w:t>
      </w:r>
      <w:r w:rsidRPr="002E3D6F">
        <w:rPr>
          <w:rStyle w:val="StyleUnderline"/>
        </w:rPr>
        <w:t xml:space="preserve"> setbacks</w:t>
      </w:r>
      <w:r w:rsidRPr="009C61C3">
        <w:rPr>
          <w:sz w:val="16"/>
        </w:rPr>
        <w:t xml:space="preserve">, such as the Greek working-class movement and, tragically, the Arab Spring. What type of a transformation is viable, and how do we achieve it? How we interpret the global crisis is itself a matter of vital importance as politics polarize worldwide between a neofascist and a popular response. </w:t>
      </w:r>
      <w:r w:rsidRPr="00DB72F3">
        <w:rPr>
          <w:rStyle w:val="StyleUnderline"/>
        </w:rPr>
        <w:t>The systemic critique of global capitalism must strive to influence</w:t>
      </w:r>
      <w:r w:rsidRPr="009C61C3">
        <w:rPr>
          <w:sz w:val="16"/>
        </w:rPr>
        <w:t xml:space="preserve">, from this vantage point, </w:t>
      </w:r>
      <w:r w:rsidRPr="00DB72F3">
        <w:rPr>
          <w:rStyle w:val="StyleUnderline"/>
        </w:rPr>
        <w:t>the discourse and practice of movements for a more just distribution of wealth and power. Our survival may depend on it</w:t>
      </w:r>
      <w:r w:rsidRPr="009C61C3">
        <w:rPr>
          <w:sz w:val="16"/>
        </w:rPr>
        <w:t>.</w:t>
      </w:r>
    </w:p>
    <w:p w14:paraId="29EA4958" w14:textId="77777777" w:rsidR="00CA6F22" w:rsidRDefault="00CA6F22" w:rsidP="00CA6F22">
      <w:pPr>
        <w:pStyle w:val="Heading3"/>
      </w:pPr>
      <w:bookmarkStart w:id="3" w:name="BlockBM190"/>
      <w:bookmarkEnd w:id="1"/>
      <w:r>
        <w:t>1NC</w:t>
      </w:r>
    </w:p>
    <w:p w14:paraId="1C0C8718" w14:textId="77777777" w:rsidR="00CA6F22" w:rsidRPr="00F80F4B" w:rsidRDefault="00CA6F22" w:rsidP="00CA6F22">
      <w:pPr>
        <w:pStyle w:val="Heading4"/>
      </w:pPr>
      <w:r w:rsidRPr="00F80F4B">
        <w:rPr>
          <w:u w:val="single"/>
        </w:rPr>
        <w:t>CON CON CP</w:t>
      </w:r>
      <w:r>
        <w:t>:</w:t>
      </w:r>
    </w:p>
    <w:p w14:paraId="27A75A32" w14:textId="77777777" w:rsidR="00CA6F22" w:rsidRDefault="00CA6F22" w:rsidP="00CA6F22">
      <w:pPr>
        <w:pStyle w:val="Heading4"/>
      </w:pPr>
      <w:r>
        <w:t>The United States should call a strictly limited Constitutional Convention that expands the extraterritorial private right of action of federal core antitrust laws.</w:t>
      </w:r>
    </w:p>
    <w:p w14:paraId="5A3BE5A9" w14:textId="77777777" w:rsidR="00CA6F22" w:rsidRPr="00F80F4B" w:rsidRDefault="00CA6F22" w:rsidP="00CA6F22"/>
    <w:p w14:paraId="46E678C2" w14:textId="77777777" w:rsidR="00CA6F22" w:rsidRPr="00F80F4B" w:rsidRDefault="00CA6F22" w:rsidP="00CA6F22">
      <w:pPr>
        <w:pStyle w:val="Heading4"/>
      </w:pPr>
      <w:r>
        <w:t xml:space="preserve">Solves and avoids politics. </w:t>
      </w:r>
    </w:p>
    <w:p w14:paraId="12B387B1" w14:textId="77777777" w:rsidR="00CA6F22" w:rsidRPr="004F619B" w:rsidRDefault="00CA6F22" w:rsidP="00CA6F22">
      <w:r w:rsidRPr="004F619B">
        <w:rPr>
          <w:rStyle w:val="Style13ptBold"/>
        </w:rPr>
        <w:t>Neale 16</w:t>
      </w:r>
      <w:r>
        <w:t xml:space="preserve">, Specialist in American National Government (Thomas H., 3-29-2016, “The Article V Convention to Propose Constitutional Amendments: Contemporary Issues for Congress”, </w:t>
      </w:r>
      <w:r w:rsidRPr="004F619B">
        <w:rPr>
          <w:i/>
          <w:iCs/>
        </w:rPr>
        <w:t>Congressional Research Service</w:t>
      </w:r>
      <w:r>
        <w:t>, pg. 12, https://sgp.fas.org/crs/misc/R42589.pdf)</w:t>
      </w:r>
    </w:p>
    <w:p w14:paraId="0C694348" w14:textId="77777777" w:rsidR="00CA6F22" w:rsidRPr="004F619B" w:rsidRDefault="00CA6F22" w:rsidP="00CA6F22">
      <w:pPr>
        <w:rPr>
          <w:sz w:val="16"/>
        </w:rPr>
      </w:pPr>
      <w:r w:rsidRPr="004F619B">
        <w:rPr>
          <w:sz w:val="16"/>
        </w:rPr>
        <w:t>The Limited Convention</w:t>
      </w:r>
    </w:p>
    <w:p w14:paraId="3D46DA8D" w14:textId="77777777" w:rsidR="00CA6F22" w:rsidRPr="004F619B" w:rsidRDefault="00CA6F22" w:rsidP="00CA6F22">
      <w:pPr>
        <w:rPr>
          <w:sz w:val="16"/>
        </w:rPr>
      </w:pPr>
      <w:r w:rsidRPr="004F619B">
        <w:rPr>
          <w:sz w:val="16"/>
        </w:rPr>
        <w:t xml:space="preserve">The concept of a limited convention has commanded considerable support in the debate over the Article V alternative. A range of constitutional scholars maintains that, contrary to Charles Black’s assertion, quoted earlier, </w:t>
      </w:r>
      <w:r w:rsidRPr="004F619B">
        <w:rPr>
          <w:rStyle w:val="StyleUnderline"/>
          <w:highlight w:val="cyan"/>
        </w:rPr>
        <w:t xml:space="preserve">a convention may be </w:t>
      </w:r>
      <w:r w:rsidRPr="004F619B">
        <w:rPr>
          <w:rStyle w:val="Emphasis"/>
          <w:highlight w:val="cyan"/>
        </w:rPr>
        <w:t>limited to a specific issue</w:t>
      </w:r>
      <w:r w:rsidRPr="004F619B">
        <w:rPr>
          <w:sz w:val="16"/>
        </w:rPr>
        <w:t xml:space="preserve"> or issues contained in state applications; in fact, some observers maintain that it must be so limited. A fundamental assumption from their viewpoint is that the framers did not contemplate a general or large-scale revision of the Constitution when they drafted Article V. The late Senator Sam Ervin, who supported the Article V alternative and championed advance congressional planning for a convention, expounded this point of view:</w:t>
      </w:r>
    </w:p>
    <w:p w14:paraId="623B324E" w14:textId="77777777" w:rsidR="00CA6F22" w:rsidRPr="004F619B" w:rsidRDefault="00CA6F22" w:rsidP="00CA6F22">
      <w:pPr>
        <w:rPr>
          <w:sz w:val="16"/>
        </w:rPr>
      </w:pPr>
      <w:r w:rsidRPr="004F619B">
        <w:rPr>
          <w:sz w:val="16"/>
        </w:rPr>
        <w:t>... there is strong evidence that what the members of the [original constitutional] convention were concerned with ... was the power to make specific amendments.... [The] provision in article V for two exceptions to the amendment power42 underlines the notion that the convention anticipated a specific amendment or amendments rather than general revision.43</w:t>
      </w:r>
    </w:p>
    <w:p w14:paraId="1405C76F" w14:textId="77777777" w:rsidR="00CA6F22" w:rsidRPr="004F619B" w:rsidRDefault="00CA6F22" w:rsidP="00CA6F22">
      <w:pPr>
        <w:rPr>
          <w:sz w:val="16"/>
        </w:rPr>
      </w:pPr>
      <w:r w:rsidRPr="004F619B">
        <w:rPr>
          <w:sz w:val="16"/>
        </w:rPr>
        <w:t xml:space="preserve">Another commentator, championing state authority in the convention issue, asserted that </w:t>
      </w:r>
      <w:r w:rsidRPr="004F619B">
        <w:rPr>
          <w:rStyle w:val="StyleUnderline"/>
        </w:rPr>
        <w:t>the founders’ intention in establishing the alternative amendment process was to check the ability of Congress to impede</w:t>
      </w:r>
      <w:r w:rsidRPr="004F619B">
        <w:rPr>
          <w:sz w:val="16"/>
        </w:rPr>
        <w:t xml:space="preserve"> proposal of </w:t>
      </w:r>
      <w:r w:rsidRPr="004F619B">
        <w:rPr>
          <w:rStyle w:val="StyleUnderline"/>
        </w:rPr>
        <w:t>an amendment that enjoyed widespread support</w:t>
      </w:r>
      <w:r w:rsidRPr="004F619B">
        <w:rPr>
          <w:sz w:val="16"/>
        </w:rPr>
        <w:t xml:space="preserve">. He claimed </w:t>
      </w:r>
      <w:r w:rsidRPr="00F80F4B">
        <w:rPr>
          <w:sz w:val="16"/>
        </w:rPr>
        <w:t xml:space="preserve">that </w:t>
      </w:r>
      <w:r w:rsidRPr="004F619B">
        <w:rPr>
          <w:rStyle w:val="StyleUnderline"/>
          <w:highlight w:val="cyan"/>
        </w:rPr>
        <w:t xml:space="preserve">a convention limited to an issue </w:t>
      </w:r>
      <w:r w:rsidRPr="004F619B">
        <w:rPr>
          <w:rStyle w:val="Emphasis"/>
          <w:highlight w:val="cyan"/>
        </w:rPr>
        <w:t>specified by the states in</w:t>
      </w:r>
      <w:r w:rsidRPr="004F619B">
        <w:rPr>
          <w:rStyle w:val="Emphasis"/>
        </w:rPr>
        <w:t xml:space="preserve"> their </w:t>
      </w:r>
      <w:r w:rsidRPr="004F619B">
        <w:rPr>
          <w:rStyle w:val="Emphasis"/>
          <w:highlight w:val="cyan"/>
        </w:rPr>
        <w:t>applications</w:t>
      </w:r>
      <w:r w:rsidRPr="004F619B">
        <w:rPr>
          <w:rStyle w:val="StyleUnderline"/>
          <w:highlight w:val="cyan"/>
        </w:rPr>
        <w:t xml:space="preserve"> would be constitutional</w:t>
      </w:r>
      <w:r w:rsidRPr="004F619B">
        <w:rPr>
          <w:sz w:val="16"/>
        </w:rPr>
        <w:t xml:space="preserve">, but that </w:t>
      </w:r>
      <w:r w:rsidRPr="004F619B">
        <w:rPr>
          <w:rStyle w:val="StyleUnderline"/>
        </w:rPr>
        <w:t xml:space="preserve">a convention could be </w:t>
      </w:r>
      <w:r w:rsidRPr="004F619B">
        <w:rPr>
          <w:rStyle w:val="Emphasis"/>
        </w:rPr>
        <w:t>limited by the states</w:t>
      </w:r>
      <w:r w:rsidRPr="004F619B">
        <w:rPr>
          <w:rStyle w:val="StyleUnderline"/>
        </w:rPr>
        <w:t>, but not by Congress</w:t>
      </w:r>
      <w:r w:rsidRPr="004F619B">
        <w:rPr>
          <w:sz w:val="16"/>
        </w:rPr>
        <w:t>:</w:t>
      </w:r>
    </w:p>
    <w:p w14:paraId="3CC0B2C9" w14:textId="77777777" w:rsidR="00CA6F22" w:rsidRPr="004F619B" w:rsidRDefault="00CA6F22" w:rsidP="00CA6F22">
      <w:pPr>
        <w:rPr>
          <w:sz w:val="16"/>
        </w:rPr>
      </w:pPr>
      <w:r w:rsidRPr="004F619B">
        <w:rPr>
          <w:sz w:val="16"/>
        </w:rPr>
        <w:t xml:space="preserve">Congress may not impose its will on the convention.... The purpose of </w:t>
      </w:r>
      <w:r w:rsidRPr="004F619B">
        <w:rPr>
          <w:rStyle w:val="StyleUnderline"/>
          <w:highlight w:val="cyan"/>
        </w:rPr>
        <w:t>the Convention Clause</w:t>
      </w:r>
      <w:r w:rsidRPr="004F619B">
        <w:rPr>
          <w:sz w:val="16"/>
        </w:rPr>
        <w:t xml:space="preserve"> is to </w:t>
      </w:r>
      <w:r w:rsidRPr="004F619B">
        <w:rPr>
          <w:rStyle w:val="StyleUnderline"/>
          <w:highlight w:val="cyan"/>
        </w:rPr>
        <w:t xml:space="preserve">allow the States to </w:t>
      </w:r>
      <w:r w:rsidRPr="004F619B">
        <w:rPr>
          <w:rStyle w:val="Emphasis"/>
          <w:highlight w:val="cyan"/>
        </w:rPr>
        <w:t>circumvent</w:t>
      </w:r>
      <w:r w:rsidRPr="004F619B">
        <w:rPr>
          <w:sz w:val="16"/>
        </w:rPr>
        <w:t xml:space="preserve"> a recalcitrant </w:t>
      </w:r>
      <w:r w:rsidRPr="004F619B">
        <w:rPr>
          <w:rStyle w:val="Emphasis"/>
          <w:highlight w:val="cyan"/>
        </w:rPr>
        <w:t>Congress</w:t>
      </w:r>
      <w:r w:rsidRPr="004F619B">
        <w:rPr>
          <w:sz w:val="16"/>
        </w:rPr>
        <w:t>. The Convention Clause, therefore, must allow the States [but not Congress] to limit a convention in order to accomplish this purpose.44</w:t>
      </w:r>
    </w:p>
    <w:p w14:paraId="47978B1B" w14:textId="77777777" w:rsidR="00CA6F22" w:rsidRPr="004F619B" w:rsidRDefault="00CA6F22" w:rsidP="00CA6F22">
      <w:pPr>
        <w:rPr>
          <w:sz w:val="16"/>
        </w:rPr>
      </w:pPr>
      <w:r w:rsidRPr="004F619B">
        <w:rPr>
          <w:sz w:val="16"/>
        </w:rPr>
        <w:t>The primacy of the states in this viewpoint thus suggests that a convention could be open and general, or limited, depending on the applications of the legislatures.</w:t>
      </w:r>
    </w:p>
    <w:bookmarkEnd w:id="3"/>
    <w:p w14:paraId="1BC06C98" w14:textId="77777777" w:rsidR="00CA6F22" w:rsidRDefault="00CA6F22" w:rsidP="00CA6F22">
      <w:pPr>
        <w:pStyle w:val="Heading3"/>
        <w:rPr>
          <w:rFonts w:asciiTheme="minorHAnsi" w:hAnsiTheme="minorHAnsi" w:cstheme="minorHAnsi"/>
        </w:rPr>
      </w:pPr>
      <w:r>
        <w:rPr>
          <w:rFonts w:asciiTheme="minorHAnsi" w:hAnsiTheme="minorHAnsi" w:cstheme="minorHAnsi"/>
        </w:rPr>
        <w:t>1NC</w:t>
      </w:r>
    </w:p>
    <w:p w14:paraId="4012B845" w14:textId="77777777" w:rsidR="00CA6F22" w:rsidRDefault="00CA6F22" w:rsidP="00CA6F22">
      <w:pPr>
        <w:pStyle w:val="Heading4"/>
      </w:pPr>
      <w:r w:rsidRPr="003D708B">
        <w:rPr>
          <w:u w:val="single"/>
        </w:rPr>
        <w:t>STATES COUNTERPLAN</w:t>
      </w:r>
      <w:r>
        <w:t>:</w:t>
      </w:r>
    </w:p>
    <w:p w14:paraId="2933F99F" w14:textId="77777777" w:rsidR="00CA6F22" w:rsidRDefault="00CA6F22" w:rsidP="00CA6F22"/>
    <w:p w14:paraId="49FC1856" w14:textId="77777777" w:rsidR="00CA6F22" w:rsidRPr="003D708B" w:rsidRDefault="00CA6F22" w:rsidP="00CA6F22">
      <w:pPr>
        <w:pStyle w:val="Heading4"/>
      </w:pPr>
      <w:r>
        <w:t>The 50 United States and relevant subnational entities should increase prohibitions on anticompetitive business practices by the private sector by at least expanding the extraterritorial private right of action of core antitrust laws.</w:t>
      </w:r>
    </w:p>
    <w:p w14:paraId="673E7155" w14:textId="77777777" w:rsidR="00CA6F22" w:rsidRPr="003D708B" w:rsidRDefault="00CA6F22" w:rsidP="00CA6F22"/>
    <w:p w14:paraId="618EBEC4" w14:textId="77777777" w:rsidR="00CA6F22" w:rsidRPr="00207C01" w:rsidRDefault="00CA6F22" w:rsidP="00CA6F22">
      <w:pPr>
        <w:pStyle w:val="Heading4"/>
      </w:pPr>
      <w:r>
        <w:t>States solve.</w:t>
      </w:r>
    </w:p>
    <w:p w14:paraId="3C394CD4" w14:textId="77777777" w:rsidR="00CA6F22" w:rsidRDefault="00CA6F22" w:rsidP="00CA6F22">
      <w:r w:rsidRPr="00207C01">
        <w:rPr>
          <w:rStyle w:val="Style13ptBold"/>
        </w:rPr>
        <w:t>Arteaga 21</w:t>
      </w:r>
      <w:r>
        <w:t xml:space="preserve">, *Juan A., JD @ Colombia Law, Chambers-ranked antitrust partner, Co-Chair of Crowell &amp; Moring’s New York Antitrust Practice, former Deputy Assistant Attorney General for the U.S. Department of Justice Antitrust Division. **Jordan Ludwig, JD @ Loyola, partner in the Antitrust &amp; Competition Group @ Crowell &amp; Moring (1-28-2021, "The Role of US State Antitrust Enforcement", Global Competition Review, Lexology, </w:t>
      </w:r>
      <w:hyperlink r:id="rId10" w:history="1">
        <w:r w:rsidRPr="00136D71">
          <w:rPr>
            <w:rStyle w:val="Hyperlink"/>
          </w:rPr>
          <w:t>https://www.lexology.com/library/detail.aspx?g=3523359d-e7d7-489f-8f18-c0e4db0801cf</w:t>
        </w:r>
      </w:hyperlink>
      <w:r>
        <w:t>)</w:t>
      </w:r>
    </w:p>
    <w:p w14:paraId="7D4542DE" w14:textId="77777777" w:rsidR="00CA6F22" w:rsidRPr="00207C01" w:rsidRDefault="00CA6F22" w:rsidP="00CA6F22"/>
    <w:p w14:paraId="65234764" w14:textId="77777777" w:rsidR="00CA6F22" w:rsidRDefault="00CA6F22" w:rsidP="00CA6F22">
      <w:r>
        <w:t xml:space="preserve">Since the reawakening of state antitrust enforcement nearly 30 years ago, </w:t>
      </w:r>
      <w:r w:rsidRPr="00B33ADC">
        <w:rPr>
          <w:rStyle w:val="StyleUnderline"/>
        </w:rPr>
        <w:t>state</w:t>
      </w:r>
      <w:r>
        <w:t xml:space="preserve"> attorney</w:t>
      </w:r>
      <w:r w:rsidRPr="00207C01">
        <w:rPr>
          <w:rStyle w:val="StyleUnderline"/>
        </w:rPr>
        <w:t>s</w:t>
      </w:r>
      <w:r>
        <w:t xml:space="preserve"> general </w:t>
      </w:r>
      <w:r w:rsidRPr="00207C01">
        <w:rPr>
          <w:rStyle w:val="StyleUnderline"/>
        </w:rPr>
        <w:t xml:space="preserve">have </w:t>
      </w:r>
      <w:r w:rsidRPr="00B33ADC">
        <w:rPr>
          <w:rStyle w:val="Emphasis"/>
        </w:rPr>
        <w:t>continued</w:t>
      </w:r>
      <w:r w:rsidRPr="00207C01">
        <w:rPr>
          <w:rStyle w:val="StyleUnderline"/>
        </w:rPr>
        <w:t xml:space="preserve"> to play an </w:t>
      </w:r>
      <w:r w:rsidRPr="00207C01">
        <w:rPr>
          <w:rStyle w:val="Emphasis"/>
        </w:rPr>
        <w:t>important role</w:t>
      </w:r>
      <w:r w:rsidRPr="00207C01">
        <w:rPr>
          <w:rStyle w:val="StyleUnderline"/>
        </w:rPr>
        <w:t xml:space="preserve"> in the enforcement of</w:t>
      </w:r>
      <w:r>
        <w:t xml:space="preserve"> both state and federal </w:t>
      </w:r>
      <w:r w:rsidRPr="00207C01">
        <w:rPr>
          <w:rStyle w:val="Emphasis"/>
        </w:rPr>
        <w:t>antitrust</w:t>
      </w:r>
      <w:r>
        <w:t xml:space="preserve"> laws. </w:t>
      </w:r>
      <w:r w:rsidRPr="00F73119">
        <w:rPr>
          <w:rStyle w:val="StyleUnderline"/>
          <w:highlight w:val="cyan"/>
        </w:rPr>
        <w:t>During</w:t>
      </w:r>
      <w:r w:rsidRPr="00207C01">
        <w:rPr>
          <w:rStyle w:val="StyleUnderline"/>
        </w:rPr>
        <w:t xml:space="preserve"> periods of </w:t>
      </w:r>
      <w:r w:rsidRPr="00F73119">
        <w:rPr>
          <w:rStyle w:val="Emphasis"/>
          <w:highlight w:val="cyan"/>
        </w:rPr>
        <w:t>lax federal antitrust</w:t>
      </w:r>
      <w:r w:rsidRPr="00207C01">
        <w:rPr>
          <w:rStyle w:val="Emphasis"/>
        </w:rPr>
        <w:t xml:space="preserve"> enforcement</w:t>
      </w:r>
      <w:r>
        <w:t xml:space="preserve">, </w:t>
      </w:r>
      <w:r w:rsidRPr="00F73119">
        <w:rPr>
          <w:rStyle w:val="Emphasis"/>
          <w:highlight w:val="cyan"/>
        </w:rPr>
        <w:t>state</w:t>
      </w:r>
      <w:r>
        <w:t xml:space="preserve"> attorney</w:t>
      </w:r>
      <w:r w:rsidRPr="00F73119">
        <w:rPr>
          <w:rStyle w:val="Emphasis"/>
          <w:highlight w:val="cyan"/>
        </w:rPr>
        <w:t>s</w:t>
      </w:r>
      <w:r>
        <w:t xml:space="preserve"> general</w:t>
      </w:r>
      <w:r w:rsidRPr="00413053">
        <w:t xml:space="preserve"> have </w:t>
      </w:r>
      <w:r w:rsidRPr="00207C01">
        <w:rPr>
          <w:rStyle w:val="StyleUnderline"/>
        </w:rPr>
        <w:t xml:space="preserve">often </w:t>
      </w:r>
      <w:r w:rsidRPr="00F73119">
        <w:rPr>
          <w:rStyle w:val="Emphasis"/>
          <w:highlight w:val="cyan"/>
        </w:rPr>
        <w:t>ramp</w:t>
      </w:r>
      <w:r w:rsidRPr="00413053">
        <w:t xml:space="preserve">ed </w:t>
      </w:r>
      <w:r w:rsidRPr="00F73119">
        <w:rPr>
          <w:rStyle w:val="Emphasis"/>
          <w:highlight w:val="cyan"/>
        </w:rPr>
        <w:t>up</w:t>
      </w:r>
      <w:r w:rsidRPr="00413053">
        <w:t xml:space="preserve"> their </w:t>
      </w:r>
      <w:r w:rsidRPr="00F73119">
        <w:rPr>
          <w:rStyle w:val="Emphasis"/>
          <w:highlight w:val="cyan"/>
        </w:rPr>
        <w:t>enforcement</w:t>
      </w:r>
      <w:r w:rsidRPr="00207C01">
        <w:rPr>
          <w:rStyle w:val="StyleUnderline"/>
        </w:rPr>
        <w:t xml:space="preserve"> </w:t>
      </w:r>
      <w:r w:rsidRPr="00207C01">
        <w:t>activity in order</w:t>
      </w:r>
      <w:r>
        <w:t xml:space="preserve"> </w:t>
      </w:r>
      <w:r w:rsidRPr="00F73119">
        <w:rPr>
          <w:rStyle w:val="StyleUnderline"/>
          <w:highlight w:val="cyan"/>
        </w:rPr>
        <w:t xml:space="preserve">to </w:t>
      </w:r>
      <w:r w:rsidRPr="00F73119">
        <w:rPr>
          <w:rStyle w:val="Emphasis"/>
          <w:highlight w:val="cyan"/>
        </w:rPr>
        <w:t>protect consumers</w:t>
      </w:r>
      <w:r w:rsidRPr="00F73119">
        <w:rPr>
          <w:rStyle w:val="StyleUnderline"/>
          <w:highlight w:val="cyan"/>
        </w:rPr>
        <w:t xml:space="preserve"> from </w:t>
      </w:r>
      <w:r w:rsidRPr="00F73119">
        <w:rPr>
          <w:rStyle w:val="Emphasis"/>
          <w:highlight w:val="cyan"/>
        </w:rPr>
        <w:t>anticompetitive</w:t>
      </w:r>
      <w:r>
        <w:t xml:space="preserve"> transactions and </w:t>
      </w:r>
      <w:r w:rsidRPr="00C16E34">
        <w:rPr>
          <w:rStyle w:val="Emphasis"/>
        </w:rPr>
        <w:t xml:space="preserve">business </w:t>
      </w:r>
      <w:r w:rsidRPr="00F73119">
        <w:rPr>
          <w:rStyle w:val="Emphasis"/>
          <w:highlight w:val="cyan"/>
        </w:rPr>
        <w:t>practices</w:t>
      </w:r>
      <w:r>
        <w:t xml:space="preserve">.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1576B434" w14:textId="77777777" w:rsidR="00CA6F22" w:rsidRPr="00B33ADC" w:rsidRDefault="00CA6F22" w:rsidP="00CA6F22">
      <w:r>
        <w:t xml:space="preserve">Since January </w:t>
      </w:r>
      <w:r w:rsidRPr="00413053">
        <w:t xml:space="preserve">2017, </w:t>
      </w:r>
      <w:r w:rsidRPr="00413053">
        <w:rPr>
          <w:rStyle w:val="StyleUnderline"/>
        </w:rPr>
        <w:t>state</w:t>
      </w:r>
      <w:r w:rsidRPr="00413053">
        <w:t xml:space="preserve"> attorney</w:t>
      </w:r>
      <w:r w:rsidRPr="00413053">
        <w:rPr>
          <w:rStyle w:val="StyleUnderline"/>
        </w:rPr>
        <w:t>s</w:t>
      </w:r>
      <w:r w:rsidRPr="00413053">
        <w:t xml:space="preserve"> general </w:t>
      </w:r>
      <w:r w:rsidRPr="00413053">
        <w:rPr>
          <w:rStyle w:val="StyleUnderline"/>
        </w:rPr>
        <w:t xml:space="preserve">have </w:t>
      </w:r>
      <w:r w:rsidRPr="00413053">
        <w:rPr>
          <w:rStyle w:val="Emphasis"/>
        </w:rPr>
        <w:t>increasingly</w:t>
      </w:r>
      <w:r w:rsidRPr="00413053">
        <w:rPr>
          <w:rStyle w:val="StyleUnderline"/>
        </w:rPr>
        <w:t xml:space="preserve"> played a </w:t>
      </w:r>
      <w:r w:rsidRPr="00413053">
        <w:rPr>
          <w:rStyle w:val="Emphasis"/>
        </w:rPr>
        <w:t>leading</w:t>
      </w:r>
      <w:r w:rsidRPr="00413053">
        <w:rPr>
          <w:rStyle w:val="StyleUnderline"/>
        </w:rPr>
        <w:t xml:space="preserve"> and </w:t>
      </w:r>
      <w:r w:rsidRPr="00413053">
        <w:rPr>
          <w:rStyle w:val="Emphasis"/>
        </w:rPr>
        <w:t>independent</w:t>
      </w:r>
      <w:r w:rsidRPr="00413053">
        <w:rPr>
          <w:rStyle w:val="StyleUnderline"/>
        </w:rPr>
        <w:t xml:space="preserve"> antitrust enforcement role. </w:t>
      </w:r>
      <w:r w:rsidRPr="00F73119">
        <w:rPr>
          <w:rStyle w:val="StyleUnderline"/>
          <w:highlight w:val="cyan"/>
        </w:rPr>
        <w:t>State</w:t>
      </w:r>
      <w:r w:rsidRPr="00413053">
        <w:rPr>
          <w:rStyle w:val="StyleUnderline"/>
        </w:rPr>
        <w:t xml:space="preserve"> antitrust enforcer</w:t>
      </w:r>
      <w:r w:rsidRPr="00F73119">
        <w:rPr>
          <w:rStyle w:val="StyleUnderline"/>
          <w:highlight w:val="cyan"/>
        </w:rPr>
        <w:t>s</w:t>
      </w:r>
      <w:r w:rsidRPr="00413053">
        <w:t xml:space="preserve"> have significantly </w:t>
      </w:r>
      <w:r w:rsidRPr="00F73119">
        <w:rPr>
          <w:rStyle w:val="Emphasis"/>
          <w:highlight w:val="cyan"/>
        </w:rPr>
        <w:t>increased</w:t>
      </w:r>
      <w:r w:rsidRPr="00413053">
        <w:rPr>
          <w:rStyle w:val="StyleUnderline"/>
        </w:rPr>
        <w:t xml:space="preserve"> their </w:t>
      </w:r>
      <w:r w:rsidRPr="00F73119">
        <w:rPr>
          <w:rStyle w:val="Emphasis"/>
          <w:highlight w:val="cyan"/>
        </w:rPr>
        <w:t>enforcement</w:t>
      </w:r>
      <w:r w:rsidRPr="00413053">
        <w:rPr>
          <w:rStyle w:val="Emphasis"/>
        </w:rPr>
        <w:t xml:space="preserve"> activity</w:t>
      </w:r>
      <w:r w:rsidRPr="00413053">
        <w:rPr>
          <w:rStyle w:val="StyleUnderline"/>
        </w:rPr>
        <w:t xml:space="preserve"> </w:t>
      </w:r>
      <w:r w:rsidRPr="00F73119">
        <w:rPr>
          <w:rStyle w:val="StyleUnderline"/>
          <w:highlight w:val="cyan"/>
        </w:rPr>
        <w:t xml:space="preserve">and </w:t>
      </w:r>
      <w:r w:rsidRPr="00F73119">
        <w:rPr>
          <w:rStyle w:val="Emphasis"/>
          <w:highlight w:val="cyan"/>
        </w:rPr>
        <w:t>willingness to act separately</w:t>
      </w:r>
      <w:r w:rsidRPr="00F73119">
        <w:rPr>
          <w:rStyle w:val="StyleUnderline"/>
          <w:highlight w:val="cyan"/>
        </w:rPr>
        <w:t xml:space="preserve"> from </w:t>
      </w:r>
      <w:r w:rsidRPr="00F73119">
        <w:rPr>
          <w:rStyle w:val="Emphasis"/>
          <w:highlight w:val="cyan"/>
        </w:rPr>
        <w:t>the</w:t>
      </w:r>
      <w:r w:rsidRPr="00413053">
        <w:rPr>
          <w:rStyle w:val="StyleUnderline"/>
        </w:rPr>
        <w:t xml:space="preserve">ir </w:t>
      </w:r>
      <w:r w:rsidRPr="00F73119">
        <w:rPr>
          <w:rStyle w:val="Emphasis"/>
          <w:highlight w:val="cyan"/>
        </w:rPr>
        <w:t>fed</w:t>
      </w:r>
      <w:r w:rsidRPr="00413053">
        <w:rPr>
          <w:rStyle w:val="StyleUnderline"/>
        </w:rPr>
        <w:t xml:space="preserve">eral counterparts </w:t>
      </w:r>
      <w:r w:rsidRPr="00F73119">
        <w:rPr>
          <w:rStyle w:val="StyleUnderline"/>
          <w:highlight w:val="cyan"/>
        </w:rPr>
        <w:t>because</w:t>
      </w:r>
      <w:r w:rsidRPr="00413053">
        <w:rPr>
          <w:rStyle w:val="StyleUnderline"/>
        </w:rPr>
        <w:t xml:space="preserve"> many </w:t>
      </w:r>
      <w:r w:rsidRPr="00F73119">
        <w:rPr>
          <w:rStyle w:val="StyleUnderline"/>
          <w:highlight w:val="cyan"/>
        </w:rPr>
        <w:t>of</w:t>
      </w:r>
      <w:r w:rsidRPr="00413053">
        <w:rPr>
          <w:rStyle w:val="StyleUnderline"/>
        </w:rPr>
        <w:t xml:space="preserve"> them believe</w:t>
      </w:r>
      <w:r w:rsidRPr="00413053">
        <w:t xml:space="preserve"> that </w:t>
      </w:r>
      <w:r w:rsidRPr="00413053">
        <w:rPr>
          <w:rStyle w:val="StyleUnderline"/>
        </w:rPr>
        <w:t xml:space="preserve">there has been </w:t>
      </w:r>
      <w:r w:rsidRPr="00F73119">
        <w:rPr>
          <w:rStyle w:val="Emphasis"/>
          <w:highlight w:val="cyan"/>
        </w:rPr>
        <w:t>‘under-enforcement’</w:t>
      </w:r>
      <w:r w:rsidRPr="00413053">
        <w:rPr>
          <w:rStyle w:val="StyleUnderline"/>
        </w:rPr>
        <w:t xml:space="preserve"> by the </w:t>
      </w:r>
      <w:r w:rsidRPr="00413053">
        <w:rPr>
          <w:rStyle w:val="Emphasis"/>
        </w:rPr>
        <w:t>DOJ</w:t>
      </w:r>
      <w:r w:rsidRPr="00413053">
        <w:rPr>
          <w:rStyle w:val="StyleUnderline"/>
        </w:rPr>
        <w:t xml:space="preserve"> and </w:t>
      </w:r>
      <w:r w:rsidRPr="00413053">
        <w:rPr>
          <w:rStyle w:val="Emphasis"/>
        </w:rPr>
        <w:t>FTC</w:t>
      </w:r>
      <w:r>
        <w:t xml:space="preserve">. </w:t>
      </w:r>
      <w:r w:rsidRPr="00B33ADC">
        <w:t xml:space="preserve">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 </w:t>
      </w:r>
    </w:p>
    <w:p w14:paraId="05EBDF73" w14:textId="77777777" w:rsidR="00CA6F22" w:rsidRPr="003D708B" w:rsidRDefault="00CA6F22" w:rsidP="00CA6F22">
      <w:r w:rsidRPr="003D708B">
        <w:rPr>
          <w:rStyle w:val="StyleUnderline"/>
        </w:rPr>
        <w:t>In</w:t>
      </w:r>
      <w:r w:rsidRPr="003D708B">
        <w:t xml:space="preserve"> once again </w:t>
      </w:r>
      <w:r w:rsidRPr="003D708B">
        <w:rPr>
          <w:rStyle w:val="Emphasis"/>
        </w:rPr>
        <w:t>flexing</w:t>
      </w:r>
      <w:r w:rsidRPr="003D708B">
        <w:rPr>
          <w:rStyle w:val="StyleUnderline"/>
        </w:rPr>
        <w:t xml:space="preserve"> their </w:t>
      </w:r>
      <w:r w:rsidRPr="003D708B">
        <w:rPr>
          <w:rStyle w:val="Emphasis"/>
        </w:rPr>
        <w:t>enforcement muscle</w:t>
      </w:r>
      <w:r>
        <w:t xml:space="preserve">, </w:t>
      </w:r>
      <w:r w:rsidRPr="00F73119">
        <w:rPr>
          <w:rStyle w:val="StyleUnderline"/>
          <w:highlight w:val="cyan"/>
        </w:rPr>
        <w:t>state</w:t>
      </w:r>
      <w:r>
        <w:t xml:space="preserve"> attorney</w:t>
      </w:r>
      <w:r w:rsidRPr="00F73119">
        <w:rPr>
          <w:rStyle w:val="StyleUnderline"/>
          <w:highlight w:val="cyan"/>
        </w:rPr>
        <w:t>s</w:t>
      </w:r>
      <w:r>
        <w:t xml:space="preserve"> general </w:t>
      </w:r>
      <w:r w:rsidRPr="00B33ADC">
        <w:rPr>
          <w:rStyle w:val="StyleUnderline"/>
        </w:rPr>
        <w:t xml:space="preserve">have </w:t>
      </w:r>
      <w:r w:rsidRPr="00F73119">
        <w:rPr>
          <w:rStyle w:val="StyleUnderline"/>
          <w:highlight w:val="cyan"/>
        </w:rPr>
        <w:t>show</w:t>
      </w:r>
      <w:r w:rsidRPr="00B33ADC">
        <w:rPr>
          <w:rStyle w:val="StyleUnderline"/>
        </w:rPr>
        <w:t xml:space="preserve">n </w:t>
      </w:r>
      <w:r w:rsidRPr="00F73119">
        <w:rPr>
          <w:rStyle w:val="StyleUnderline"/>
          <w:highlight w:val="cyan"/>
        </w:rPr>
        <w:t xml:space="preserve">a </w:t>
      </w:r>
      <w:r w:rsidRPr="00F73119">
        <w:rPr>
          <w:rStyle w:val="Emphasis"/>
          <w:highlight w:val="cyan"/>
        </w:rPr>
        <w:t>willingness</w:t>
      </w:r>
      <w:r w:rsidRPr="00F73119">
        <w:rPr>
          <w:rStyle w:val="StyleUnderline"/>
          <w:highlight w:val="cyan"/>
        </w:rPr>
        <w:t xml:space="preserve"> to</w:t>
      </w:r>
      <w:r w:rsidRPr="00B33ADC">
        <w:rPr>
          <w:rStyle w:val="StyleUnderline"/>
        </w:rPr>
        <w:t xml:space="preserve"> </w:t>
      </w:r>
      <w:r w:rsidRPr="00B33ADC">
        <w:rPr>
          <w:rStyle w:val="Emphasis"/>
        </w:rPr>
        <w:t xml:space="preserve">publicly </w:t>
      </w:r>
      <w:r w:rsidRPr="00F73119">
        <w:rPr>
          <w:rStyle w:val="Emphasis"/>
          <w:highlight w:val="cyan"/>
        </w:rPr>
        <w:t>disagree</w:t>
      </w:r>
      <w:r w:rsidRPr="00F73119">
        <w:rPr>
          <w:rStyle w:val="StyleUnderline"/>
          <w:highlight w:val="cyan"/>
        </w:rPr>
        <w:t xml:space="preserve"> with the </w:t>
      </w:r>
      <w:r w:rsidRPr="00F73119">
        <w:rPr>
          <w:rStyle w:val="Emphasis"/>
          <w:highlight w:val="cyan"/>
        </w:rPr>
        <w:t>DOJ</w:t>
      </w:r>
      <w:r w:rsidRPr="00F73119">
        <w:rPr>
          <w:rStyle w:val="StyleUnderline"/>
          <w:highlight w:val="cyan"/>
        </w:rPr>
        <w:t xml:space="preserve"> and </w:t>
      </w:r>
      <w:r w:rsidRPr="00F73119">
        <w:rPr>
          <w:rStyle w:val="Emphasis"/>
          <w:highlight w:val="cyan"/>
        </w:rPr>
        <w:t>FTC</w:t>
      </w:r>
      <w:r w:rsidRPr="00413053">
        <w:rPr>
          <w:rStyle w:val="StyleUnderline"/>
        </w:rPr>
        <w:t xml:space="preserve"> on</w:t>
      </w:r>
      <w:r>
        <w:t xml:space="preserve"> both </w:t>
      </w:r>
      <w:r w:rsidRPr="00B33ADC">
        <w:rPr>
          <w:rStyle w:val="Emphasis"/>
        </w:rPr>
        <w:t>policy</w:t>
      </w:r>
      <w:r>
        <w:t xml:space="preserve"> and enforcement decisions, </w:t>
      </w:r>
      <w:r w:rsidRPr="00F73119">
        <w:rPr>
          <w:rStyle w:val="StyleUnderline"/>
          <w:highlight w:val="cyan"/>
        </w:rPr>
        <w:t>and</w:t>
      </w:r>
      <w:r w:rsidRPr="00B33ADC">
        <w:rPr>
          <w:rStyle w:val="StyleUnderline"/>
        </w:rPr>
        <w:t xml:space="preserve"> have also sought to </w:t>
      </w:r>
      <w:r w:rsidRPr="00F73119">
        <w:rPr>
          <w:rStyle w:val="Emphasis"/>
          <w:highlight w:val="cyan"/>
        </w:rPr>
        <w:t>pressure the</w:t>
      </w:r>
      <w:r w:rsidRPr="00413053">
        <w:rPr>
          <w:rStyle w:val="StyleUnderline"/>
        </w:rPr>
        <w:t xml:space="preserve">ir </w:t>
      </w:r>
      <w:r w:rsidRPr="00F73119">
        <w:rPr>
          <w:rStyle w:val="Emphasis"/>
          <w:highlight w:val="cyan"/>
        </w:rPr>
        <w:t>fed</w:t>
      </w:r>
      <w:r w:rsidRPr="00413053">
        <w:rPr>
          <w:rStyle w:val="StyleUnderline"/>
        </w:rPr>
        <w:t>eral</w:t>
      </w:r>
      <w:r w:rsidRPr="00413053">
        <w:t xml:space="preserve"> counterparts </w:t>
      </w:r>
      <w:r w:rsidRPr="00F73119">
        <w:rPr>
          <w:rStyle w:val="StyleUnderline"/>
          <w:highlight w:val="cyan"/>
        </w:rPr>
        <w:t>into</w:t>
      </w:r>
      <w:r w:rsidRPr="00B33ADC">
        <w:rPr>
          <w:rStyle w:val="StyleUnderline"/>
        </w:rPr>
        <w:t xml:space="preserve"> more aggressively </w:t>
      </w:r>
      <w:r w:rsidRPr="00F73119">
        <w:rPr>
          <w:rStyle w:val="Emphasis"/>
          <w:highlight w:val="cyan"/>
        </w:rPr>
        <w:t>policing</w:t>
      </w:r>
      <w:r w:rsidRPr="00413053">
        <w:rPr>
          <w:rStyle w:val="Emphasis"/>
        </w:rPr>
        <w:t xml:space="preserve"> certain </w:t>
      </w:r>
      <w:r w:rsidRPr="00F73119">
        <w:rPr>
          <w:rStyle w:val="Emphasis"/>
          <w:highlight w:val="cyan"/>
        </w:rPr>
        <w:t>industries</w:t>
      </w:r>
      <w:r>
        <w:t xml:space="preserve">. Recent examples of </w:t>
      </w:r>
    </w:p>
    <w:p w14:paraId="44E7E6DD" w14:textId="77777777" w:rsidR="00CA6F22" w:rsidRDefault="00CA6F22" w:rsidP="00CA6F22">
      <w:pPr>
        <w:pStyle w:val="Heading3"/>
      </w:pPr>
      <w:r>
        <w:t>1NC</w:t>
      </w:r>
    </w:p>
    <w:p w14:paraId="0F908CF2" w14:textId="77777777" w:rsidR="00CA6F22" w:rsidRDefault="00CA6F22" w:rsidP="00CA6F22">
      <w:pPr>
        <w:pStyle w:val="Heading4"/>
      </w:pPr>
      <w:r w:rsidRPr="00910BF7">
        <w:rPr>
          <w:u w:val="single"/>
        </w:rPr>
        <w:t>POLITICS DA</w:t>
      </w:r>
      <w:r>
        <w:t>:</w:t>
      </w:r>
    </w:p>
    <w:p w14:paraId="377BDF87" w14:textId="77777777" w:rsidR="00CA6F22" w:rsidRPr="00910BF7" w:rsidRDefault="00CA6F22" w:rsidP="00CA6F22"/>
    <w:p w14:paraId="263B200D" w14:textId="77777777" w:rsidR="00CA6F22" w:rsidRPr="0089577F" w:rsidRDefault="00CA6F22" w:rsidP="00CA6F22">
      <w:pPr>
        <w:pStyle w:val="Heading4"/>
      </w:pPr>
      <w:r>
        <w:t xml:space="preserve">China bill is Congress’s </w:t>
      </w:r>
      <w:r w:rsidRPr="0089577F">
        <w:rPr>
          <w:u w:val="single"/>
        </w:rPr>
        <w:t>first priority</w:t>
      </w:r>
      <w:r>
        <w:t xml:space="preserve"> and will </w:t>
      </w:r>
      <w:r w:rsidRPr="0089577F">
        <w:rPr>
          <w:u w:val="single"/>
        </w:rPr>
        <w:t>pass</w:t>
      </w:r>
      <w:r>
        <w:t>---</w:t>
      </w:r>
      <w:r w:rsidRPr="0089577F">
        <w:rPr>
          <w:u w:val="single"/>
        </w:rPr>
        <w:t>quickly</w:t>
      </w:r>
      <w:r>
        <w:t xml:space="preserve"> solves</w:t>
      </w:r>
      <w:r w:rsidRPr="0089577F">
        <w:t xml:space="preserve"> </w:t>
      </w:r>
      <w:r>
        <w:t>inflation</w:t>
      </w:r>
    </w:p>
    <w:p w14:paraId="45495CAD" w14:textId="77777777" w:rsidR="00CA6F22" w:rsidRDefault="00CA6F22" w:rsidP="00CA6F22">
      <w:r w:rsidRPr="00532FCB">
        <w:rPr>
          <w:rStyle w:val="Style13ptBold"/>
        </w:rPr>
        <w:t>Landis 2-15</w:t>
      </w:r>
      <w:r>
        <w:t xml:space="preserve">-2022, reports on politics and policy from Washington, D.C. for Spectrum. (Austin, "Commerce sec. calls on Congress to finalize chip production boost", </w:t>
      </w:r>
      <w:r w:rsidRPr="00532FCB">
        <w:rPr>
          <w:i/>
          <w:iCs/>
        </w:rPr>
        <w:t>Spectrum News</w:t>
      </w:r>
      <w:r>
        <w:t xml:space="preserve">, </w:t>
      </w:r>
      <w:hyperlink r:id="rId11" w:history="1">
        <w:r w:rsidRPr="009D15CA">
          <w:rPr>
            <w:rStyle w:val="Hyperlink"/>
          </w:rPr>
          <w:t>https://www.ny1.com/nyc/all-boroughs/news/2022/02/15/commerce-secretary-raimondo-chip-production-</w:t>
        </w:r>
      </w:hyperlink>
      <w:r>
        <w:t>)</w:t>
      </w:r>
    </w:p>
    <w:p w14:paraId="2A753D67" w14:textId="77777777" w:rsidR="00CA6F22" w:rsidRPr="00532FCB" w:rsidRDefault="00CA6F22" w:rsidP="00CA6F22"/>
    <w:p w14:paraId="6EC1691D" w14:textId="77777777" w:rsidR="00CA6F22" w:rsidRDefault="00CA6F22" w:rsidP="00CA6F22">
      <w:r>
        <w:t xml:space="preserve">Commerce Secretary Gina </w:t>
      </w:r>
      <w:r w:rsidRPr="00532FCB">
        <w:rPr>
          <w:rStyle w:val="StyleUnderline"/>
        </w:rPr>
        <w:t>Raimondo</w:t>
      </w:r>
      <w:r>
        <w:t xml:space="preserve"> on Tuesday </w:t>
      </w:r>
      <w:r w:rsidRPr="00532FCB">
        <w:rPr>
          <w:rStyle w:val="StyleUnderline"/>
        </w:rPr>
        <w:t xml:space="preserve">called for Congress to reconcile two versions of </w:t>
      </w:r>
      <w:r w:rsidRPr="00532FCB">
        <w:rPr>
          <w:rStyle w:val="StyleUnderline"/>
          <w:highlight w:val="cyan"/>
        </w:rPr>
        <w:t>a bill</w:t>
      </w:r>
      <w:r w:rsidRPr="00532FCB">
        <w:rPr>
          <w:rStyle w:val="StyleUnderline"/>
        </w:rPr>
        <w:t xml:space="preserve"> that </w:t>
      </w:r>
      <w:r w:rsidRPr="00532FCB">
        <w:rPr>
          <w:rStyle w:val="StyleUnderline"/>
          <w:highlight w:val="cyan"/>
        </w:rPr>
        <w:t xml:space="preserve">would </w:t>
      </w:r>
      <w:r w:rsidRPr="00532FCB">
        <w:rPr>
          <w:rStyle w:val="Emphasis"/>
          <w:highlight w:val="cyan"/>
        </w:rPr>
        <w:t>boost</w:t>
      </w:r>
      <w:r w:rsidRPr="00532FCB">
        <w:rPr>
          <w:rStyle w:val="Emphasis"/>
        </w:rPr>
        <w:t xml:space="preserve"> domestic </w:t>
      </w:r>
      <w:r w:rsidRPr="00532FCB">
        <w:rPr>
          <w:rStyle w:val="Emphasis"/>
          <w:highlight w:val="cyan"/>
        </w:rPr>
        <w:t>manufacturing</w:t>
      </w:r>
      <w:r w:rsidRPr="00532FCB">
        <w:rPr>
          <w:rStyle w:val="StyleUnderline"/>
          <w:highlight w:val="cyan"/>
        </w:rPr>
        <w:t xml:space="preserve"> of </w:t>
      </w:r>
      <w:r w:rsidRPr="00532FCB">
        <w:rPr>
          <w:rStyle w:val="Emphasis"/>
          <w:highlight w:val="cyan"/>
        </w:rPr>
        <w:t>semiconductor</w:t>
      </w:r>
      <w:r w:rsidRPr="00532FCB">
        <w:rPr>
          <w:rStyle w:val="Emphasis"/>
        </w:rPr>
        <w:t xml:space="preserve"> chip</w:t>
      </w:r>
      <w:r w:rsidRPr="00532FCB">
        <w:rPr>
          <w:rStyle w:val="Emphasis"/>
          <w:highlight w:val="cyan"/>
        </w:rPr>
        <w:t>s</w:t>
      </w:r>
      <w:r>
        <w:t xml:space="preserve">, </w:t>
      </w:r>
      <w:r w:rsidRPr="00532FCB">
        <w:rPr>
          <w:rStyle w:val="StyleUnderline"/>
        </w:rPr>
        <w:t xml:space="preserve">an </w:t>
      </w:r>
      <w:r w:rsidRPr="00532FCB">
        <w:rPr>
          <w:rStyle w:val="Emphasis"/>
        </w:rPr>
        <w:t>essential</w:t>
      </w:r>
      <w:r w:rsidRPr="00532FCB">
        <w:rPr>
          <w:rStyle w:val="StyleUnderline"/>
        </w:rPr>
        <w:t xml:space="preserve"> piece of tech</w:t>
      </w:r>
      <w:r>
        <w:t xml:space="preserve">nology </w:t>
      </w:r>
      <w:r w:rsidRPr="00532FCB">
        <w:rPr>
          <w:rStyle w:val="StyleUnderline"/>
        </w:rPr>
        <w:t>used in vehicles</w:t>
      </w:r>
      <w:r>
        <w:t xml:space="preserve">, phones, hospital and </w:t>
      </w:r>
      <w:r w:rsidRPr="00532FCB">
        <w:rPr>
          <w:rStyle w:val="StyleUnderline"/>
        </w:rPr>
        <w:t>military equipment and other key infrastructure</w:t>
      </w:r>
      <w:r>
        <w:t xml:space="preserve">. What You Need To Know Commerce Secretary Gina Raimondo on Tuesday called for Congress to reconcile two versions of a bill that would boost domestic manufacturing of semiconductor chips The commerce secretary called the chips a major driver of higher prices for cars, which account for a large portion of inflation The House passed one version of the funding earlier this month, while </w:t>
      </w:r>
      <w:r w:rsidRPr="00532FCB">
        <w:t xml:space="preserve">the Senate passed a different yet similar bill in June Raimondo told Spectrum News she's meeting with lawmakers this week to go over the legislation but didn't predict when members of Congress might finalize a bill </w:t>
      </w:r>
      <w:r w:rsidRPr="00532FCB">
        <w:rPr>
          <w:rStyle w:val="StyleUnderline"/>
        </w:rPr>
        <w:t>Raimondo called the chips the</w:t>
      </w:r>
      <w:r w:rsidRPr="00532FCB">
        <w:t xml:space="preserve"> “</w:t>
      </w:r>
      <w:r w:rsidRPr="00532FCB">
        <w:rPr>
          <w:rStyle w:val="Emphasis"/>
        </w:rPr>
        <w:t>building blocks</w:t>
      </w:r>
      <w:r w:rsidRPr="00532FCB">
        <w:rPr>
          <w:rStyle w:val="StyleUnderline"/>
        </w:rPr>
        <w:t xml:space="preserve"> of our economy</w:t>
      </w:r>
      <w:r w:rsidRPr="00532FCB">
        <w:t xml:space="preserve">,” </w:t>
      </w:r>
      <w:r w:rsidRPr="00532FCB">
        <w:rPr>
          <w:rStyle w:val="Emphasis"/>
        </w:rPr>
        <w:t>yet</w:t>
      </w:r>
      <w:r w:rsidRPr="00532FCB">
        <w:t xml:space="preserve"> pointed to how </w:t>
      </w:r>
      <w:r w:rsidRPr="00532FCB">
        <w:rPr>
          <w:rStyle w:val="StyleUnderline"/>
          <w:highlight w:val="cyan"/>
        </w:rPr>
        <w:t xml:space="preserve">they’re in </w:t>
      </w:r>
      <w:r w:rsidRPr="00532FCB">
        <w:rPr>
          <w:rStyle w:val="Emphasis"/>
          <w:highlight w:val="cyan"/>
        </w:rPr>
        <w:t>short supply</w:t>
      </w:r>
      <w:r w:rsidRPr="00532FCB">
        <w:rPr>
          <w:rStyle w:val="StyleUnderline"/>
          <w:highlight w:val="cyan"/>
        </w:rPr>
        <w:t xml:space="preserve"> due</w:t>
      </w:r>
      <w:r>
        <w:t xml:space="preserve"> to the </w:t>
      </w:r>
      <w:r w:rsidRPr="00532FCB">
        <w:rPr>
          <w:rStyle w:val="Emphasis"/>
          <w:highlight w:val="cyan"/>
        </w:rPr>
        <w:t>COVID</w:t>
      </w:r>
      <w:r>
        <w:t xml:space="preserve">-19 pandemic </w:t>
      </w:r>
      <w:r w:rsidRPr="00532FCB">
        <w:rPr>
          <w:rStyle w:val="StyleUnderline"/>
          <w:highlight w:val="cyan"/>
        </w:rPr>
        <w:t xml:space="preserve">and a </w:t>
      </w:r>
      <w:r w:rsidRPr="00532FCB">
        <w:rPr>
          <w:rStyle w:val="Emphasis"/>
          <w:highlight w:val="cyan"/>
        </w:rPr>
        <w:t>lack</w:t>
      </w:r>
      <w:r w:rsidRPr="00532FCB">
        <w:rPr>
          <w:rStyle w:val="StyleUnderline"/>
          <w:highlight w:val="cyan"/>
        </w:rPr>
        <w:t xml:space="preserve"> of domestic sources</w:t>
      </w:r>
      <w:r>
        <w:t xml:space="preserve"> for the chips. “The reality is </w:t>
      </w:r>
      <w:r w:rsidRPr="00532FCB">
        <w:rPr>
          <w:rStyle w:val="StyleUnderline"/>
          <w:highlight w:val="cyan"/>
        </w:rPr>
        <w:t xml:space="preserve">the semiconductor supply chain remains </w:t>
      </w:r>
      <w:r w:rsidRPr="00532FCB">
        <w:rPr>
          <w:rStyle w:val="Emphasis"/>
          <w:highlight w:val="cyan"/>
        </w:rPr>
        <w:t>fragile</w:t>
      </w:r>
      <w:r w:rsidRPr="00532FCB">
        <w:rPr>
          <w:rStyle w:val="StyleUnderline"/>
        </w:rPr>
        <w:t xml:space="preserve"> and </w:t>
      </w:r>
      <w:r w:rsidRPr="00532FCB">
        <w:rPr>
          <w:rStyle w:val="Emphasis"/>
        </w:rPr>
        <w:t>vulnerable</w:t>
      </w:r>
      <w:r>
        <w:t xml:space="preserve">,” Raimondo told reporters on Tuesday. </w:t>
      </w:r>
      <w:r w:rsidRPr="00532FCB">
        <w:rPr>
          <w:rStyle w:val="StyleUnderline"/>
        </w:rPr>
        <w:t xml:space="preserve">The commerce secretary called </w:t>
      </w:r>
      <w:r w:rsidRPr="00532FCB">
        <w:rPr>
          <w:rStyle w:val="StyleUnderline"/>
          <w:highlight w:val="cyan"/>
        </w:rPr>
        <w:t xml:space="preserve">the chips a </w:t>
      </w:r>
      <w:r w:rsidRPr="00532FCB">
        <w:rPr>
          <w:rStyle w:val="Emphasis"/>
          <w:highlight w:val="cyan"/>
        </w:rPr>
        <w:t>major driver</w:t>
      </w:r>
      <w:r w:rsidRPr="00532FCB">
        <w:rPr>
          <w:rStyle w:val="StyleUnderline"/>
          <w:highlight w:val="cyan"/>
        </w:rPr>
        <w:t xml:space="preserve"> of</w:t>
      </w:r>
      <w:r w:rsidRPr="00532FCB">
        <w:rPr>
          <w:rStyle w:val="StyleUnderline"/>
        </w:rPr>
        <w:t xml:space="preserve"> </w:t>
      </w:r>
      <w:r w:rsidRPr="0089577F">
        <w:rPr>
          <w:rStyle w:val="Emphasis"/>
        </w:rPr>
        <w:t>higher prices</w:t>
      </w:r>
      <w:r w:rsidRPr="0089577F">
        <w:rPr>
          <w:rStyle w:val="StyleUnderline"/>
        </w:rPr>
        <w:t xml:space="preserve"> for cars, which account for a </w:t>
      </w:r>
      <w:r w:rsidRPr="0089577F">
        <w:rPr>
          <w:rStyle w:val="Emphasis"/>
        </w:rPr>
        <w:t>large portion</w:t>
      </w:r>
      <w:r w:rsidRPr="0089577F">
        <w:rPr>
          <w:rStyle w:val="StyleUnderline"/>
        </w:rPr>
        <w:t xml:space="preserve"> of </w:t>
      </w:r>
      <w:r w:rsidRPr="0089577F">
        <w:rPr>
          <w:rStyle w:val="Emphasis"/>
          <w:highlight w:val="cyan"/>
        </w:rPr>
        <w:t>inflation</w:t>
      </w:r>
      <w:r w:rsidRPr="0089577F">
        <w:t>. “</w:t>
      </w:r>
      <w:r w:rsidRPr="0089577F">
        <w:rPr>
          <w:rStyle w:val="StyleUnderline"/>
          <w:highlight w:val="cyan"/>
        </w:rPr>
        <w:t>Lack of supply</w:t>
      </w:r>
      <w:r w:rsidRPr="0089577F">
        <w:rPr>
          <w:rStyle w:val="StyleUnderline"/>
        </w:rPr>
        <w:t xml:space="preserve"> has </w:t>
      </w:r>
      <w:r w:rsidRPr="0089577F">
        <w:rPr>
          <w:rStyle w:val="StyleUnderline"/>
          <w:highlight w:val="cyan"/>
        </w:rPr>
        <w:t xml:space="preserve">led to </w:t>
      </w:r>
      <w:r w:rsidRPr="0089577F">
        <w:rPr>
          <w:rStyle w:val="Emphasis"/>
          <w:highlight w:val="cyan"/>
        </w:rPr>
        <w:t>big increases in cost</w:t>
      </w:r>
      <w:r w:rsidRPr="0089577F">
        <w:t>,” she said. “</w:t>
      </w:r>
      <w:r w:rsidRPr="0089577F">
        <w:rPr>
          <w:rStyle w:val="StyleUnderline"/>
          <w:highlight w:val="cyan"/>
        </w:rPr>
        <w:t>Why did the auto industry make</w:t>
      </w:r>
      <w:r w:rsidRPr="00532FCB">
        <w:rPr>
          <w:rStyle w:val="StyleUnderline"/>
        </w:rPr>
        <w:t xml:space="preserve"> so many </w:t>
      </w:r>
      <w:r w:rsidRPr="0089577F">
        <w:rPr>
          <w:rStyle w:val="StyleUnderline"/>
          <w:highlight w:val="cyan"/>
        </w:rPr>
        <w:t>fewer cars</w:t>
      </w:r>
      <w:r w:rsidRPr="00532FCB">
        <w:rPr>
          <w:rStyle w:val="StyleUnderline"/>
        </w:rPr>
        <w:t>?</w:t>
      </w:r>
      <w:r>
        <w:t xml:space="preserve"> One reason: </w:t>
      </w:r>
      <w:r w:rsidRPr="0089577F">
        <w:rPr>
          <w:rStyle w:val="StyleUnderline"/>
          <w:highlight w:val="cyan"/>
        </w:rPr>
        <w:t xml:space="preserve">they </w:t>
      </w:r>
      <w:r w:rsidRPr="0089577F">
        <w:rPr>
          <w:rStyle w:val="Emphasis"/>
          <w:highlight w:val="cyan"/>
        </w:rPr>
        <w:t>couldn't access</w:t>
      </w:r>
      <w:r w:rsidRPr="00532FCB">
        <w:rPr>
          <w:rStyle w:val="Emphasis"/>
        </w:rPr>
        <w:t xml:space="preserve"> enough </w:t>
      </w:r>
      <w:r w:rsidRPr="0089577F">
        <w:rPr>
          <w:rStyle w:val="Emphasis"/>
          <w:highlight w:val="cyan"/>
        </w:rPr>
        <w:t>semiconductors</w:t>
      </w:r>
      <w:r>
        <w:t xml:space="preserve"> in order </w:t>
      </w:r>
      <w:r w:rsidRPr="00532FCB">
        <w:rPr>
          <w:rStyle w:val="StyleUnderline"/>
        </w:rPr>
        <w:t>to make the cars</w:t>
      </w:r>
      <w:r>
        <w:t xml:space="preserve">.” Raimondo said </w:t>
      </w:r>
      <w:r w:rsidRPr="0089577F">
        <w:rPr>
          <w:rStyle w:val="StyleUnderline"/>
          <w:highlight w:val="cyan"/>
        </w:rPr>
        <w:t xml:space="preserve">a </w:t>
      </w:r>
      <w:r w:rsidRPr="0089577F">
        <w:rPr>
          <w:rStyle w:val="Emphasis"/>
          <w:highlight w:val="cyan"/>
        </w:rPr>
        <w:t>congressional infusion of funding</w:t>
      </w:r>
      <w:r w:rsidRPr="0089577F">
        <w:rPr>
          <w:rStyle w:val="StyleUnderline"/>
          <w:highlight w:val="cyan"/>
        </w:rPr>
        <w:t xml:space="preserve"> would </w:t>
      </w:r>
      <w:r w:rsidRPr="0089577F">
        <w:rPr>
          <w:rStyle w:val="Emphasis"/>
          <w:highlight w:val="cyan"/>
        </w:rPr>
        <w:t>kickstart domestic manufacturing</w:t>
      </w:r>
      <w:r w:rsidRPr="00532FCB">
        <w:rPr>
          <w:rStyle w:val="StyleUnderline"/>
        </w:rPr>
        <w:t xml:space="preserve"> of the chips, </w:t>
      </w:r>
      <w:r w:rsidRPr="0089577F">
        <w:rPr>
          <w:rStyle w:val="StyleUnderline"/>
          <w:highlight w:val="cyan"/>
        </w:rPr>
        <w:t>but the House and Senate</w:t>
      </w:r>
      <w:r w:rsidRPr="00532FCB">
        <w:rPr>
          <w:rStyle w:val="StyleUnderline"/>
        </w:rPr>
        <w:t xml:space="preserve"> still </w:t>
      </w:r>
      <w:r w:rsidRPr="0089577F">
        <w:rPr>
          <w:rStyle w:val="Emphasis"/>
          <w:highlight w:val="cyan"/>
        </w:rPr>
        <w:t>need</w:t>
      </w:r>
      <w:r w:rsidRPr="0089577F">
        <w:rPr>
          <w:rStyle w:val="StyleUnderline"/>
          <w:highlight w:val="cyan"/>
        </w:rPr>
        <w:t xml:space="preserve"> to </w:t>
      </w:r>
      <w:r w:rsidRPr="0089577F">
        <w:rPr>
          <w:rStyle w:val="Emphasis"/>
          <w:highlight w:val="cyan"/>
        </w:rPr>
        <w:t>iron out differences</w:t>
      </w:r>
      <w:r w:rsidRPr="00532FCB">
        <w:rPr>
          <w:rStyle w:val="StyleUnderline"/>
        </w:rPr>
        <w:t xml:space="preserve"> between </w:t>
      </w:r>
      <w:r w:rsidRPr="00532FCB">
        <w:rPr>
          <w:rStyle w:val="Emphasis"/>
        </w:rPr>
        <w:t>separate bills</w:t>
      </w:r>
      <w:r w:rsidRPr="00532FCB">
        <w:rPr>
          <w:rStyle w:val="StyleUnderline"/>
        </w:rPr>
        <w:t xml:space="preserve"> passed in each chamber.</w:t>
      </w:r>
      <w:r>
        <w:rPr>
          <w:u w:val="single"/>
        </w:rPr>
        <w:t xml:space="preserve"> </w:t>
      </w:r>
      <w:r>
        <w:t xml:space="preserve">The House passed one version of the funding under the COMPETES Act with nearly only Democratic support, which includes $52 billion in funding for domestic chip manufacturing and $45 billion for supply chain resilience among a total $250 billion in funding. The Senate had previously passed its own version called the U.S. Innovation and Competition Act (USICA), which also has $50 billion in emergency funding for domestic chip production. Asked by Spectrum News when she hopes </w:t>
      </w:r>
      <w:r w:rsidRPr="0089577F">
        <w:rPr>
          <w:rStyle w:val="StyleUnderline"/>
          <w:highlight w:val="cyan"/>
        </w:rPr>
        <w:t>lawmakers</w:t>
      </w:r>
      <w:r>
        <w:t xml:space="preserve"> </w:t>
      </w:r>
      <w:r w:rsidRPr="0089577F">
        <w:rPr>
          <w:rStyle w:val="StyleUnderline"/>
          <w:highlight w:val="cyan"/>
        </w:rPr>
        <w:t>could</w:t>
      </w:r>
      <w:r w:rsidRPr="0089577F">
        <w:rPr>
          <w:rStyle w:val="StyleUnderline"/>
        </w:rPr>
        <w:t xml:space="preserve"> meet to </w:t>
      </w:r>
      <w:r w:rsidRPr="0089577F">
        <w:rPr>
          <w:rStyle w:val="Emphasis"/>
          <w:highlight w:val="cyan"/>
        </w:rPr>
        <w:t>work out a final bill</w:t>
      </w:r>
      <w:r>
        <w:t xml:space="preserve">, </w:t>
      </w:r>
      <w:r w:rsidRPr="0089577F">
        <w:t xml:space="preserve">Raimondo said her department was already preparing for a bicameral conference and </w:t>
      </w:r>
      <w:r>
        <w:t xml:space="preserve">that she was scheduled to meet with a number of senators this week. Yet she didn’t predict an exact timeline, just saying she hopes </w:t>
      </w:r>
      <w:r w:rsidRPr="0089577F">
        <w:rPr>
          <w:rStyle w:val="StyleUnderline"/>
          <w:highlight w:val="cyan"/>
        </w:rPr>
        <w:t>the process will</w:t>
      </w:r>
      <w:r w:rsidRPr="00532FCB">
        <w:rPr>
          <w:rStyle w:val="StyleUnderline"/>
        </w:rPr>
        <w:t xml:space="preserve"> “</w:t>
      </w:r>
      <w:r w:rsidRPr="0089577F">
        <w:rPr>
          <w:rStyle w:val="Emphasis"/>
          <w:highlight w:val="cyan"/>
        </w:rPr>
        <w:t>kick off soon</w:t>
      </w:r>
      <w:r w:rsidRPr="00532FCB">
        <w:rPr>
          <w:rStyle w:val="StyleUnderline"/>
        </w:rPr>
        <w:t>.”</w:t>
      </w:r>
      <w:r>
        <w:rPr>
          <w:rStyle w:val="StyleUnderline"/>
        </w:rPr>
        <w:t xml:space="preserve"> </w:t>
      </w:r>
      <w:r>
        <w:t xml:space="preserve">Senate Majority Leader Chuck </w:t>
      </w:r>
      <w:r w:rsidRPr="0089577F">
        <w:rPr>
          <w:rStyle w:val="Emphasis"/>
          <w:highlight w:val="cyan"/>
        </w:rPr>
        <w:t>Schumer</w:t>
      </w:r>
      <w:r>
        <w:t xml:space="preserve">, D-N.Y., has </w:t>
      </w:r>
      <w:r w:rsidRPr="0089577F">
        <w:rPr>
          <w:rStyle w:val="StyleUnderline"/>
          <w:highlight w:val="cyan"/>
        </w:rPr>
        <w:t>called the</w:t>
      </w:r>
      <w:r w:rsidRPr="00532FCB">
        <w:rPr>
          <w:rStyle w:val="StyleUnderline"/>
        </w:rPr>
        <w:t xml:space="preserve"> chip </w:t>
      </w:r>
      <w:r w:rsidRPr="0089577F">
        <w:rPr>
          <w:rStyle w:val="StyleUnderline"/>
          <w:highlight w:val="cyan"/>
        </w:rPr>
        <w:t xml:space="preserve">legislation a </w:t>
      </w:r>
      <w:r w:rsidRPr="0089577F">
        <w:rPr>
          <w:rStyle w:val="Emphasis"/>
          <w:highlight w:val="cyan"/>
        </w:rPr>
        <w:t>priority</w:t>
      </w:r>
      <w:r w:rsidRPr="0089577F">
        <w:rPr>
          <w:rStyle w:val="StyleUnderline"/>
          <w:highlight w:val="cyan"/>
        </w:rPr>
        <w:t>, and</w:t>
      </w:r>
      <w:r>
        <w:t xml:space="preserve"> President Joe </w:t>
      </w:r>
      <w:r w:rsidRPr="0089577F">
        <w:rPr>
          <w:rStyle w:val="Emphasis"/>
          <w:highlight w:val="cyan"/>
        </w:rPr>
        <w:t>Biden</w:t>
      </w:r>
      <w:r w:rsidRPr="00532FCB">
        <w:rPr>
          <w:rStyle w:val="StyleUnderline"/>
        </w:rPr>
        <w:t xml:space="preserve"> has </w:t>
      </w:r>
      <w:r w:rsidRPr="0089577F">
        <w:rPr>
          <w:rStyle w:val="StyleUnderline"/>
          <w:highlight w:val="cyan"/>
        </w:rPr>
        <w:t>expressed</w:t>
      </w:r>
      <w:r w:rsidRPr="00532FCB">
        <w:rPr>
          <w:rStyle w:val="StyleUnderline"/>
        </w:rPr>
        <w:t xml:space="preserve"> his </w:t>
      </w:r>
      <w:r w:rsidRPr="0089577F">
        <w:rPr>
          <w:rStyle w:val="StyleUnderline"/>
          <w:highlight w:val="cyan"/>
        </w:rPr>
        <w:t>support</w:t>
      </w:r>
      <w:r>
        <w:t>. At the core of the issue is the United States’ reliance on outside chip manufacturers instead of domestic ones.</w:t>
      </w:r>
    </w:p>
    <w:p w14:paraId="0CEA6F6E" w14:textId="77777777" w:rsidR="00CA6F22" w:rsidRDefault="00CA6F22" w:rsidP="00CA6F22"/>
    <w:p w14:paraId="18C18609" w14:textId="77777777" w:rsidR="00CA6F22" w:rsidRDefault="00CA6F22" w:rsidP="00CA6F22">
      <w:pPr>
        <w:pStyle w:val="Heading4"/>
      </w:pPr>
      <w:bookmarkStart w:id="4" w:name="_Hlk80691113"/>
      <w:r>
        <w:t xml:space="preserve">Antitrust reform trades off with other legislative priorities </w:t>
      </w:r>
    </w:p>
    <w:p w14:paraId="533FCE27" w14:textId="77777777" w:rsidR="00CA6F22" w:rsidRPr="0074378A" w:rsidRDefault="00CA6F22" w:rsidP="00CA6F22">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2" w:history="1">
        <w:r w:rsidRPr="00346C7A">
          <w:rPr>
            <w:rStyle w:val="Hyperlink"/>
          </w:rPr>
          <w:t>https://www.concurrences.com/en/review/issues/no-1-2021/on-topic/the-new-us-antitrust-administration-en</w:t>
        </w:r>
      </w:hyperlink>
      <w:r>
        <w:t>)</w:t>
      </w:r>
    </w:p>
    <w:p w14:paraId="51D48190" w14:textId="77777777" w:rsidR="00CA6F22" w:rsidRDefault="00CA6F22" w:rsidP="00CA6F22">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 xml:space="preserve">divided Congress that 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 make reform of competition law a major</w:t>
      </w:r>
      <w:r w:rsidRPr="00E54339">
        <w:rPr>
          <w:rStyle w:val="StyleUnderline"/>
        </w:rPr>
        <w:t xml:space="preserve"> </w:t>
      </w:r>
      <w:r w:rsidRPr="005A77EF">
        <w:t xml:space="preserve">and primary </w:t>
      </w:r>
      <w:r w:rsidRPr="004E67D4">
        <w:rPr>
          <w:rStyle w:val="StyleUnderline"/>
          <w:highlight w:val="cyan"/>
        </w:rPr>
        <w:t xml:space="preserve">commitment, it would </w:t>
      </w:r>
      <w:r w:rsidRPr="004E67D4">
        <w:rPr>
          <w:rStyle w:val="Emphasis"/>
          <w:highlight w:val="cyan"/>
        </w:rPr>
        <w:t xml:space="preserve">have to 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4E67D4">
        <w:rPr>
          <w:rStyle w:val="StyleUnderline"/>
          <w:highlight w:val="cyan"/>
        </w:rPr>
        <w:t>like</w:t>
      </w:r>
      <w:r w:rsidRPr="007D4D9D">
        <w:t xml:space="preserve"> the </w:t>
      </w:r>
      <w:r w:rsidRPr="004E67D4">
        <w:rPr>
          <w:rStyle w:val="Emphasis"/>
          <w:highlight w:val="cyan"/>
        </w:rPr>
        <w:t>Obama</w:t>
      </w:r>
      <w:r w:rsidRPr="007D4D9D">
        <w:t xml:space="preserve"> administration</w:t>
      </w:r>
      <w:r w:rsidRPr="004E67D4">
        <w:rPr>
          <w:rStyle w:val="Emphasis"/>
          <w:highlight w:val="cyan"/>
        </w:rPr>
        <w:t>’s</w:t>
      </w:r>
      <w:r w:rsidRPr="0074378A">
        <w:rPr>
          <w:rStyle w:val="Emphasis"/>
        </w:rPr>
        <w:t xml:space="preserve"> </w:t>
      </w:r>
      <w:r w:rsidRPr="004E67D4">
        <w:rPr>
          <w:rStyle w:val="StyleUnderline"/>
          <w:highlight w:val="cyan"/>
        </w:rPr>
        <w:t>abandonment of</w:t>
      </w:r>
      <w:r w:rsidRPr="007D4D9D">
        <w:t xml:space="preserve"> the </w:t>
      </w:r>
      <w:r w:rsidRPr="004E67D4">
        <w:rPr>
          <w:rStyle w:val="StyleUnderline"/>
          <w:highlight w:val="cyan"/>
        </w:rPr>
        <w:t>pro-competitive rules</w:t>
      </w:r>
      <w:r w:rsidRPr="007D4D9D">
        <w:t xml:space="preserve"> proposed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in order </w:t>
      </w:r>
      <w:r w:rsidRPr="004E67D4">
        <w:rPr>
          <w:rStyle w:val="StyleUnderline"/>
          <w:highlight w:val="cyan"/>
        </w:rPr>
        <w:t xml:space="preserve">to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4E67D4">
        <w:rPr>
          <w:rStyle w:val="StyleUnderline"/>
          <w:highlight w:val="cyan"/>
        </w:rPr>
        <w:t>There is much</w:t>
      </w:r>
      <w:r w:rsidRPr="00E54339">
        <w:rPr>
          <w:rStyle w:val="StyleUnderline"/>
        </w:rPr>
        <w:t xml:space="preserve"> that ought </w:t>
      </w:r>
      <w:r w:rsidRPr="004E67D4">
        <w:rPr>
          <w:rStyle w:val="StyleUnderline"/>
          <w:highlight w:val="cyan"/>
        </w:rPr>
        <w:t>to be done. But this requires</w:t>
      </w:r>
      <w:r w:rsidRPr="00E54339">
        <w:rPr>
          <w:rStyle w:val="StyleUnderline"/>
        </w:rPr>
        <w:t xml:space="preserve"> a </w:t>
      </w:r>
      <w:r w:rsidRPr="004E67D4">
        <w:rPr>
          <w:rStyle w:val="StyleUnderline"/>
          <w:highlight w:val="cyan"/>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bookmarkEnd w:id="4"/>
    <w:p w14:paraId="607B5185" w14:textId="77777777" w:rsidR="00CA6F22" w:rsidRDefault="00CA6F22" w:rsidP="00CA6F22"/>
    <w:p w14:paraId="75F33DD8" w14:textId="77777777" w:rsidR="00CA6F22" w:rsidRDefault="00CA6F22" w:rsidP="00CA6F22">
      <w:pPr>
        <w:pStyle w:val="Heading4"/>
      </w:pPr>
      <w:r>
        <w:t xml:space="preserve">Unchecked inflation triggers </w:t>
      </w:r>
      <w:r w:rsidRPr="004E44DC">
        <w:rPr>
          <w:u w:val="single"/>
        </w:rPr>
        <w:t>global war</w:t>
      </w:r>
      <w:r>
        <w:t xml:space="preserve">. </w:t>
      </w:r>
    </w:p>
    <w:p w14:paraId="0F988234" w14:textId="77777777" w:rsidR="00CA6F22" w:rsidRDefault="00CA6F22" w:rsidP="00CA6F22">
      <w:r w:rsidRPr="008E023E">
        <w:rPr>
          <w:rStyle w:val="Style13ptBold"/>
        </w:rPr>
        <w:t>Brands 22</w:t>
      </w:r>
      <w:r>
        <w:t xml:space="preserve">, PhD, Distinguished Professor @ Johns Hopkins University’s School of Advanced International Studies. (Hal, 1-20-2022, "Inflation’s Biggest Risk Is Geopolitical Unrest", </w:t>
      </w:r>
      <w:r w:rsidRPr="008E023E">
        <w:rPr>
          <w:i/>
          <w:iCs/>
        </w:rPr>
        <w:t>Bloomberg</w:t>
      </w:r>
      <w:r>
        <w:t xml:space="preserve">, </w:t>
      </w:r>
      <w:hyperlink r:id="rId13" w:history="1">
        <w:r w:rsidRPr="009D15CA">
          <w:rPr>
            <w:rStyle w:val="Hyperlink"/>
          </w:rPr>
          <w:t>https://www.bloomberg.com/opinion/articles/2022-01-20/inflation-s-biggest-risk-is-geopolitical-unrest</w:t>
        </w:r>
      </w:hyperlink>
      <w:r>
        <w:t>)</w:t>
      </w:r>
    </w:p>
    <w:p w14:paraId="68C7CCBF" w14:textId="77777777" w:rsidR="00CA6F22" w:rsidRDefault="00CA6F22" w:rsidP="00CA6F22"/>
    <w:p w14:paraId="54069CA5" w14:textId="77777777" w:rsidR="00CA6F22" w:rsidRDefault="00CA6F22" w:rsidP="00CA6F22">
      <w:r w:rsidRPr="008E023E">
        <w:rPr>
          <w:rStyle w:val="StyleUnderline"/>
          <w:highlight w:val="cyan"/>
        </w:rPr>
        <w:t>In countries where there is</w:t>
      </w:r>
      <w:r>
        <w:t xml:space="preserve"> lots of </w:t>
      </w:r>
      <w:r w:rsidRPr="008E023E">
        <w:rPr>
          <w:rStyle w:val="Emphasis"/>
          <w:highlight w:val="cyan"/>
        </w:rPr>
        <w:t>revolutionary kindling</w:t>
      </w:r>
      <w:r w:rsidRPr="008E023E">
        <w:rPr>
          <w:rStyle w:val="StyleUnderline"/>
          <w:highlight w:val="cyan"/>
        </w:rPr>
        <w:t xml:space="preserve">, </w:t>
      </w:r>
      <w:r w:rsidRPr="008E023E">
        <w:rPr>
          <w:rStyle w:val="Emphasis"/>
          <w:highlight w:val="cyan"/>
        </w:rPr>
        <w:t>inflation can provide the</w:t>
      </w:r>
      <w:r w:rsidRPr="008E023E">
        <w:rPr>
          <w:rStyle w:val="Emphasis"/>
        </w:rPr>
        <w:t xml:space="preserve"> fatal </w:t>
      </w:r>
      <w:r w:rsidRPr="008E023E">
        <w:rPr>
          <w:rStyle w:val="Emphasis"/>
          <w:highlight w:val="cyan"/>
        </w:rPr>
        <w:t>spark</w:t>
      </w:r>
      <w:r>
        <w:t xml:space="preserve">. Historically, </w:t>
      </w:r>
      <w:r w:rsidRPr="008E023E">
        <w:rPr>
          <w:rStyle w:val="Emphasis"/>
          <w:highlight w:val="cyan"/>
        </w:rPr>
        <w:t>rising prices</w:t>
      </w:r>
      <w:r w:rsidRPr="008E023E">
        <w:rPr>
          <w:rStyle w:val="StyleUnderline"/>
          <w:highlight w:val="cyan"/>
        </w:rPr>
        <w:t xml:space="preserve"> contributed to</w:t>
      </w:r>
      <w:r w:rsidRPr="008E023E">
        <w:rPr>
          <w:rStyle w:val="StyleUnderline"/>
        </w:rPr>
        <w:t xml:space="preserve"> political upheavals such as </w:t>
      </w:r>
      <w:r w:rsidRPr="008E023E">
        <w:rPr>
          <w:rStyle w:val="StyleUnderline"/>
          <w:highlight w:val="cyan"/>
        </w:rPr>
        <w:t xml:space="preserve">the </w:t>
      </w:r>
      <w:r w:rsidRPr="008E023E">
        <w:rPr>
          <w:rStyle w:val="Emphasis"/>
          <w:highlight w:val="cyan"/>
        </w:rPr>
        <w:t>French Revolution</w:t>
      </w:r>
      <w:r w:rsidRPr="008E023E">
        <w:rPr>
          <w:rStyle w:val="StyleUnderline"/>
        </w:rPr>
        <w:t xml:space="preserve">, which touched off a </w:t>
      </w:r>
      <w:r w:rsidRPr="008E023E">
        <w:rPr>
          <w:rStyle w:val="Emphasis"/>
        </w:rPr>
        <w:t>quarter-century</w:t>
      </w:r>
      <w:r w:rsidRPr="008E023E">
        <w:rPr>
          <w:rStyle w:val="StyleUnderline"/>
        </w:rPr>
        <w:t xml:space="preserve"> of </w:t>
      </w:r>
      <w:r w:rsidRPr="008E023E">
        <w:rPr>
          <w:rStyle w:val="Emphasis"/>
        </w:rPr>
        <w:t>war</w:t>
      </w:r>
      <w:r>
        <w:t xml:space="preserve"> in Europe, </w:t>
      </w:r>
      <w:r w:rsidRPr="008E023E">
        <w:rPr>
          <w:rStyle w:val="StyleUnderline"/>
          <w:highlight w:val="cyan"/>
        </w:rPr>
        <w:t>and</w:t>
      </w:r>
      <w:r w:rsidRPr="008E023E">
        <w:rPr>
          <w:rStyle w:val="StyleUnderline"/>
        </w:rPr>
        <w:t xml:space="preserve"> the </w:t>
      </w:r>
      <w:r w:rsidRPr="008E023E">
        <w:rPr>
          <w:rStyle w:val="Emphasis"/>
          <w:highlight w:val="cyan"/>
        </w:rPr>
        <w:t>Arab Spring</w:t>
      </w:r>
      <w:r w:rsidRPr="008E023E">
        <w:rPr>
          <w:rStyle w:val="StyleUnderline"/>
        </w:rPr>
        <w:t xml:space="preserve">, whose effects are still </w:t>
      </w:r>
      <w:r w:rsidRPr="008E023E">
        <w:rPr>
          <w:rStyle w:val="Emphasis"/>
        </w:rPr>
        <w:t>roiling</w:t>
      </w:r>
      <w:r w:rsidRPr="008E023E">
        <w:rPr>
          <w:rStyle w:val="StyleUnderline"/>
        </w:rPr>
        <w:t xml:space="preserve"> the Middle East</w:t>
      </w:r>
      <w:r>
        <w:t xml:space="preserve">. This month, a </w:t>
      </w:r>
      <w:r w:rsidRPr="008E023E">
        <w:rPr>
          <w:rStyle w:val="StyleUnderline"/>
        </w:rPr>
        <w:t xml:space="preserve">doubling of fuel prices triggered </w:t>
      </w:r>
      <w:r w:rsidRPr="008E023E">
        <w:rPr>
          <w:rStyle w:val="Emphasis"/>
        </w:rPr>
        <w:t>protests</w:t>
      </w:r>
      <w:r w:rsidRPr="008E023E">
        <w:rPr>
          <w:rStyle w:val="StyleUnderline"/>
        </w:rPr>
        <w:t xml:space="preserve">, </w:t>
      </w:r>
      <w:r w:rsidRPr="008E023E">
        <w:rPr>
          <w:rStyle w:val="Emphasis"/>
        </w:rPr>
        <w:t>revolt</w:t>
      </w:r>
      <w:r w:rsidRPr="008E023E">
        <w:rPr>
          <w:rStyle w:val="StyleUnderline"/>
        </w:rPr>
        <w:t xml:space="preserve"> and</w:t>
      </w:r>
      <w:r>
        <w:t xml:space="preserve"> then Russian-backed </w:t>
      </w:r>
      <w:r w:rsidRPr="008E023E">
        <w:rPr>
          <w:rStyle w:val="Emphasis"/>
        </w:rPr>
        <w:t>repression</w:t>
      </w:r>
      <w:r>
        <w:t xml:space="preserve"> </w:t>
      </w:r>
      <w:r w:rsidRPr="008E023E">
        <w:rPr>
          <w:rStyle w:val="StyleUnderline"/>
        </w:rPr>
        <w:t>in Kazakhstan</w:t>
      </w:r>
      <w:r>
        <w:t>. There’s probably more of this to come. In late 2021, the Food and Agriculture Organization at the United Nations reported that global food prices had reached their highest point in a decade.</w:t>
      </w:r>
    </w:p>
    <w:p w14:paraId="1CB436F1" w14:textId="77777777" w:rsidR="00CA6F22" w:rsidRDefault="00CA6F22" w:rsidP="00CA6F22">
      <w:r w:rsidRPr="008E023E">
        <w:rPr>
          <w:rStyle w:val="StyleUnderline"/>
        </w:rPr>
        <w:t xml:space="preserve">Look out for </w:t>
      </w:r>
      <w:r w:rsidRPr="008E023E">
        <w:rPr>
          <w:rStyle w:val="Emphasis"/>
        </w:rPr>
        <w:t>geo-economic turbulence</w:t>
      </w:r>
      <w:r>
        <w:t xml:space="preserve">, as well. Argentina, the European Union, Russia and other countries have restricted the export of commodities such as grain to keep domestic food prices </w:t>
      </w:r>
      <w:r w:rsidRPr="005A41AC">
        <w:t xml:space="preserve">manageable. </w:t>
      </w:r>
      <w:r w:rsidRPr="005A41AC">
        <w:rPr>
          <w:rStyle w:val="StyleUnderline"/>
        </w:rPr>
        <w:t xml:space="preserve">If Washington </w:t>
      </w:r>
      <w:r w:rsidRPr="005A41AC">
        <w:rPr>
          <w:rStyle w:val="Emphasis"/>
        </w:rPr>
        <w:t>ratchets up</w:t>
      </w:r>
      <w:r w:rsidRPr="005A41AC">
        <w:rPr>
          <w:rStyle w:val="StyleUnderline"/>
        </w:rPr>
        <w:t xml:space="preserve"> </w:t>
      </w:r>
      <w:r w:rsidRPr="008E023E">
        <w:rPr>
          <w:rStyle w:val="StyleUnderline"/>
          <w:highlight w:val="cyan"/>
        </w:rPr>
        <w:t>interest rates</w:t>
      </w:r>
      <w:r>
        <w:t xml:space="preserve"> to tame rising prices, </w:t>
      </w:r>
      <w:r w:rsidRPr="005A41AC">
        <w:rPr>
          <w:rStyle w:val="StyleUnderline"/>
        </w:rPr>
        <w:t xml:space="preserve">it </w:t>
      </w:r>
      <w:r w:rsidRPr="008E023E">
        <w:rPr>
          <w:rStyle w:val="StyleUnderline"/>
          <w:highlight w:val="cyan"/>
        </w:rPr>
        <w:t>could</w:t>
      </w:r>
      <w:r>
        <w:t xml:space="preserve"> unintentionally </w:t>
      </w:r>
      <w:r w:rsidRPr="008E023E">
        <w:rPr>
          <w:rStyle w:val="Emphasis"/>
          <w:highlight w:val="cyan"/>
        </w:rPr>
        <w:t>batter</w:t>
      </w:r>
      <w:r w:rsidRPr="008E023E">
        <w:rPr>
          <w:rStyle w:val="Emphasis"/>
        </w:rPr>
        <w:t xml:space="preserve"> deeply </w:t>
      </w:r>
      <w:r w:rsidRPr="008E023E">
        <w:rPr>
          <w:rStyle w:val="Emphasis"/>
          <w:highlight w:val="cyan"/>
        </w:rPr>
        <w:t>indebted</w:t>
      </w:r>
      <w:r w:rsidRPr="008E023E">
        <w:rPr>
          <w:rStyle w:val="Emphasis"/>
        </w:rPr>
        <w:t xml:space="preserve"> </w:t>
      </w:r>
      <w:r w:rsidRPr="008E023E">
        <w:rPr>
          <w:rStyle w:val="Emphasis"/>
          <w:highlight w:val="cyan"/>
        </w:rPr>
        <w:t>countries</w:t>
      </w:r>
      <w:r w:rsidRPr="008E023E">
        <w:rPr>
          <w:rStyle w:val="StyleUnderline"/>
        </w:rPr>
        <w:t xml:space="preserve"> that have </w:t>
      </w:r>
      <w:r w:rsidRPr="008E023E">
        <w:rPr>
          <w:rStyle w:val="Emphasis"/>
        </w:rPr>
        <w:t>already lost</w:t>
      </w:r>
      <w:r>
        <w:t xml:space="preserve"> years, even </w:t>
      </w:r>
      <w:r w:rsidRPr="008E023E">
        <w:rPr>
          <w:rStyle w:val="Emphasis"/>
        </w:rPr>
        <w:t>decades</w:t>
      </w:r>
      <w:r>
        <w:t xml:space="preserve">, </w:t>
      </w:r>
      <w:r w:rsidRPr="008E023E">
        <w:rPr>
          <w:rStyle w:val="StyleUnderline"/>
        </w:rPr>
        <w:t xml:space="preserve">of </w:t>
      </w:r>
      <w:r w:rsidRPr="008E023E">
        <w:rPr>
          <w:rStyle w:val="Emphasis"/>
        </w:rPr>
        <w:t>economic progress</w:t>
      </w:r>
      <w:r w:rsidRPr="008E023E">
        <w:rPr>
          <w:rStyle w:val="StyleUnderline"/>
        </w:rPr>
        <w:t xml:space="preserve"> due to </w:t>
      </w:r>
      <w:r w:rsidRPr="008E023E">
        <w:rPr>
          <w:rStyle w:val="Emphasis"/>
        </w:rPr>
        <w:t>Covid</w:t>
      </w:r>
      <w:r>
        <w:t>. Indeed, when the Fed slayed inflation in the early 1980s, a decade-long Latin American debt crisis was part of the collateral damage.</w:t>
      </w:r>
    </w:p>
    <w:p w14:paraId="48AC7C97" w14:textId="77777777" w:rsidR="00CA6F22" w:rsidRDefault="00CA6F22" w:rsidP="00CA6F22">
      <w:r>
        <w:t>Finally, there is the question of what will happen to the U.S. Biden isn’t entirely wrong to argue that inflation is actually a sign of strength: The U.S. economy rebounded quickly from Covid, fueling demand that is outstripping supply. Yet inflation is rarely a good-news story.</w:t>
      </w:r>
    </w:p>
    <w:p w14:paraId="1C3479CF" w14:textId="77777777" w:rsidR="00CA6F22" w:rsidRDefault="00CA6F22" w:rsidP="00CA6F22">
      <w:r w:rsidRPr="008E023E">
        <w:rPr>
          <w:rStyle w:val="StyleUnderline"/>
          <w:highlight w:val="cyan"/>
        </w:rPr>
        <w:t>Inflation is</w:t>
      </w:r>
      <w:r w:rsidRPr="008E023E">
        <w:rPr>
          <w:rStyle w:val="StyleUnderline"/>
        </w:rPr>
        <w:t xml:space="preserve"> </w:t>
      </w:r>
      <w:r w:rsidRPr="008E023E">
        <w:rPr>
          <w:rStyle w:val="Emphasis"/>
        </w:rPr>
        <w:t xml:space="preserve">psychologically </w:t>
      </w:r>
      <w:r w:rsidRPr="008E023E">
        <w:rPr>
          <w:rStyle w:val="Emphasis"/>
          <w:highlight w:val="cyan"/>
        </w:rPr>
        <w:t>demoralizing</w:t>
      </w:r>
      <w:r w:rsidRPr="008E023E">
        <w:rPr>
          <w:rStyle w:val="StyleUnderline"/>
          <w:highlight w:val="cyan"/>
        </w:rPr>
        <w:t xml:space="preserve"> because it </w:t>
      </w:r>
      <w:r w:rsidRPr="008E023E">
        <w:rPr>
          <w:rStyle w:val="Emphasis"/>
          <w:highlight w:val="cyan"/>
        </w:rPr>
        <w:t>makes growth meaningless</w:t>
      </w:r>
      <w:r>
        <w:t xml:space="preserve">, </w:t>
      </w:r>
      <w:r w:rsidRPr="008E023E">
        <w:rPr>
          <w:rStyle w:val="StyleUnderline"/>
        </w:rPr>
        <w:t>and stagnation</w:t>
      </w:r>
      <w:r>
        <w:t xml:space="preserve"> [</w:t>
      </w:r>
      <w:r w:rsidRPr="008E023E">
        <w:rPr>
          <w:rStyle w:val="Emphasis"/>
        </w:rPr>
        <w:t>devastating</w:t>
      </w:r>
      <w:r>
        <w:t xml:space="preserve">] crippling, </w:t>
      </w:r>
      <w:r w:rsidRPr="008E023E">
        <w:rPr>
          <w:rStyle w:val="StyleUnderline"/>
        </w:rPr>
        <w:t xml:space="preserve">for people whose real wages are in </w:t>
      </w:r>
      <w:r w:rsidRPr="008E023E">
        <w:rPr>
          <w:rStyle w:val="Emphasis"/>
        </w:rPr>
        <w:t>decline</w:t>
      </w:r>
      <w:r>
        <w:t xml:space="preserve">. </w:t>
      </w:r>
      <w:r w:rsidRPr="008E023E">
        <w:rPr>
          <w:rStyle w:val="StyleUnderline"/>
        </w:rPr>
        <w:t xml:space="preserve">It fosters a sense that the people are </w:t>
      </w:r>
      <w:r w:rsidRPr="008E023E">
        <w:rPr>
          <w:rStyle w:val="Emphasis"/>
        </w:rPr>
        <w:t>victims of forces</w:t>
      </w:r>
      <w:r w:rsidRPr="008E023E">
        <w:rPr>
          <w:rStyle w:val="StyleUnderline"/>
        </w:rPr>
        <w:t xml:space="preserve"> that their leaders </w:t>
      </w:r>
      <w:r w:rsidRPr="008E023E">
        <w:rPr>
          <w:rStyle w:val="Emphasis"/>
        </w:rPr>
        <w:t>cannot control</w:t>
      </w:r>
      <w:r>
        <w:t xml:space="preserve">. </w:t>
      </w:r>
      <w:r w:rsidRPr="005A41AC">
        <w:t>It gives credence to arguments that America’s true problems are at home, rather than abroad, and thus threatens to create a more distracted, inward-looking superpower just as global threats are intensifying.</w:t>
      </w:r>
    </w:p>
    <w:p w14:paraId="2431C295" w14:textId="77777777" w:rsidR="00CA6F22" w:rsidRDefault="00CA6F22" w:rsidP="00CA6F22">
      <w:r>
        <w:t xml:space="preserve">The damage isn’t hypothetical: As John Ferrari of the American Enterprise Institute </w:t>
      </w:r>
      <w:r w:rsidRPr="005A41AC">
        <w:t xml:space="preserve">points out, the U.S. defense budget is already at risk of being strangled by the “inflation anaconda.” The 5% bump that Congress approved for the Pentagon this year sounds impressive, but only until one considers that inflation is running </w:t>
      </w:r>
      <w:r w:rsidRPr="005A41AC">
        <w:rPr>
          <w:highlight w:val="cyan"/>
        </w:rPr>
        <w:t>at</w:t>
      </w:r>
      <w:r w:rsidRPr="005A41AC">
        <w:t xml:space="preserve"> 7% and the military is particularly exposed to rising costs for energy and materials such as steel. </w:t>
      </w:r>
      <w:r w:rsidRPr="005A41AC">
        <w:rPr>
          <w:rStyle w:val="Emphasis"/>
          <w:highlight w:val="cyan"/>
        </w:rPr>
        <w:t>As inflation builds</w:t>
      </w:r>
      <w:r w:rsidRPr="005A41AC">
        <w:t xml:space="preserve"> up, Pentagon is forced to build down — just </w:t>
      </w:r>
      <w:r w:rsidRPr="005A41AC">
        <w:rPr>
          <w:rStyle w:val="StyleUnderline"/>
        </w:rPr>
        <w:t xml:space="preserve">as </w:t>
      </w:r>
      <w:r w:rsidRPr="008E023E">
        <w:rPr>
          <w:rStyle w:val="Emphasis"/>
          <w:highlight w:val="cyan"/>
        </w:rPr>
        <w:t>China</w:t>
      </w:r>
      <w:r w:rsidRPr="008E023E">
        <w:rPr>
          <w:rStyle w:val="StyleUnderline"/>
          <w:highlight w:val="cyan"/>
        </w:rPr>
        <w:t xml:space="preserve"> is </w:t>
      </w:r>
      <w:r w:rsidRPr="008E023E">
        <w:rPr>
          <w:rStyle w:val="Emphasis"/>
          <w:highlight w:val="cyan"/>
        </w:rPr>
        <w:t>racing</w:t>
      </w:r>
      <w:r w:rsidRPr="008E023E">
        <w:rPr>
          <w:rStyle w:val="StyleUnderline"/>
          <w:highlight w:val="cyan"/>
        </w:rPr>
        <w:t xml:space="preserve"> to </w:t>
      </w:r>
      <w:r w:rsidRPr="008E023E">
        <w:rPr>
          <w:rStyle w:val="Emphasis"/>
          <w:highlight w:val="cyan"/>
        </w:rPr>
        <w:t>expand its military</w:t>
      </w:r>
      <w:r w:rsidRPr="008E023E">
        <w:rPr>
          <w:rStyle w:val="Emphasis"/>
        </w:rPr>
        <w:t xml:space="preserve"> capabilities</w:t>
      </w:r>
      <w:r w:rsidRPr="008E023E">
        <w:rPr>
          <w:rStyle w:val="StyleUnderline"/>
        </w:rPr>
        <w:t xml:space="preserve">, </w:t>
      </w:r>
      <w:r w:rsidRPr="008E023E">
        <w:rPr>
          <w:rStyle w:val="Emphasis"/>
          <w:highlight w:val="cyan"/>
        </w:rPr>
        <w:t>Russia</w:t>
      </w:r>
      <w:r w:rsidRPr="008E023E">
        <w:rPr>
          <w:rStyle w:val="StyleUnderline"/>
          <w:highlight w:val="cyan"/>
        </w:rPr>
        <w:t xml:space="preserve"> is threatening</w:t>
      </w:r>
      <w:r w:rsidRPr="008E023E">
        <w:rPr>
          <w:rStyle w:val="StyleUnderline"/>
        </w:rPr>
        <w:t xml:space="preserve"> a </w:t>
      </w:r>
      <w:r w:rsidRPr="008E023E">
        <w:rPr>
          <w:rStyle w:val="Emphasis"/>
        </w:rPr>
        <w:t xml:space="preserve">major </w:t>
      </w:r>
      <w:r w:rsidRPr="008E023E">
        <w:rPr>
          <w:rStyle w:val="Emphasis"/>
          <w:highlight w:val="cyan"/>
        </w:rPr>
        <w:t>conflict</w:t>
      </w:r>
      <w:r w:rsidRPr="008E023E">
        <w:rPr>
          <w:rStyle w:val="StyleUnderline"/>
        </w:rPr>
        <w:t xml:space="preserve"> in</w:t>
      </w:r>
      <w:r>
        <w:t xml:space="preserve"> Eastern </w:t>
      </w:r>
      <w:r w:rsidRPr="008E023E">
        <w:rPr>
          <w:rStyle w:val="Emphasis"/>
        </w:rPr>
        <w:t>Europe</w:t>
      </w:r>
      <w:r>
        <w:t xml:space="preserve"> </w:t>
      </w:r>
      <w:r w:rsidRPr="008E023E">
        <w:rPr>
          <w:rStyle w:val="StyleUnderline"/>
          <w:highlight w:val="cyan"/>
        </w:rPr>
        <w:t>and</w:t>
      </w:r>
      <w:r w:rsidRPr="008E023E">
        <w:rPr>
          <w:rStyle w:val="StyleUnderline"/>
        </w:rPr>
        <w:t xml:space="preserve"> </w:t>
      </w:r>
      <w:r w:rsidRPr="008E023E">
        <w:rPr>
          <w:rStyle w:val="StyleUnderline"/>
          <w:highlight w:val="cyan"/>
        </w:rPr>
        <w:t xml:space="preserve">relations with </w:t>
      </w:r>
      <w:r w:rsidRPr="008E023E">
        <w:rPr>
          <w:rStyle w:val="Emphasis"/>
          <w:highlight w:val="cyan"/>
        </w:rPr>
        <w:t>Iran</w:t>
      </w:r>
      <w:r w:rsidRPr="008E023E">
        <w:rPr>
          <w:rStyle w:val="StyleUnderline"/>
          <w:highlight w:val="cyan"/>
        </w:rPr>
        <w:t xml:space="preserve"> </w:t>
      </w:r>
      <w:r w:rsidRPr="008E023E">
        <w:rPr>
          <w:rStyle w:val="Emphasis"/>
          <w:highlight w:val="cyan"/>
        </w:rPr>
        <w:t>deteriorate</w:t>
      </w:r>
      <w:r w:rsidRPr="008E023E">
        <w:rPr>
          <w:rStyle w:val="StyleUnderline"/>
        </w:rPr>
        <w:t>.</w:t>
      </w:r>
    </w:p>
    <w:p w14:paraId="24029371" w14:textId="77777777" w:rsidR="00CA6F22" w:rsidRDefault="00CA6F22" w:rsidP="00CA6F22">
      <w:r>
        <w:t xml:space="preserve">The Biden administration appears to be recognizing, perhaps belatedly, that rising prices pose a severe threat to its domestic agenda and political fortunes. </w:t>
      </w:r>
      <w:r w:rsidRPr="008E023E">
        <w:rPr>
          <w:rStyle w:val="StyleUnderline"/>
          <w:highlight w:val="cyan"/>
        </w:rPr>
        <w:t>Inflation may</w:t>
      </w:r>
      <w:r>
        <w:t xml:space="preserve"> also </w:t>
      </w:r>
      <w:r w:rsidRPr="008E023E">
        <w:rPr>
          <w:rStyle w:val="StyleUnderline"/>
          <w:highlight w:val="cyan"/>
        </w:rPr>
        <w:t>have</w:t>
      </w:r>
      <w:r w:rsidRPr="005A41AC">
        <w:rPr>
          <w:rStyle w:val="StyleUnderline"/>
        </w:rPr>
        <w:t xml:space="preserve"> </w:t>
      </w:r>
      <w:r w:rsidRPr="005A41AC">
        <w:rPr>
          <w:rStyle w:val="Emphasis"/>
        </w:rPr>
        <w:t xml:space="preserve">nasty </w:t>
      </w:r>
      <w:r w:rsidRPr="008E023E">
        <w:rPr>
          <w:rStyle w:val="Emphasis"/>
          <w:highlight w:val="cyan"/>
        </w:rPr>
        <w:t>geopolitical effects</w:t>
      </w:r>
      <w:r w:rsidRPr="008E023E">
        <w:rPr>
          <w:rStyle w:val="StyleUnderline"/>
        </w:rPr>
        <w:t xml:space="preserve"> in a world that </w:t>
      </w:r>
      <w:r w:rsidRPr="008E023E">
        <w:rPr>
          <w:rStyle w:val="Emphasis"/>
        </w:rPr>
        <w:t>hardly seemed stable</w:t>
      </w:r>
      <w:r>
        <w:t xml:space="preserve"> before.</w:t>
      </w:r>
    </w:p>
    <w:p w14:paraId="11DF0A34" w14:textId="77777777" w:rsidR="00CA6F22" w:rsidRDefault="00CA6F22" w:rsidP="00CA6F22">
      <w:pPr>
        <w:pStyle w:val="Heading3"/>
      </w:pPr>
      <w:r>
        <w:t>1NC</w:t>
      </w:r>
    </w:p>
    <w:p w14:paraId="3497308D" w14:textId="77777777" w:rsidR="00CA6F22" w:rsidRPr="00760986" w:rsidRDefault="00CA6F22" w:rsidP="00CA6F22">
      <w:pPr>
        <w:pStyle w:val="Heading4"/>
      </w:pPr>
      <w:r w:rsidRPr="00760986">
        <w:rPr>
          <w:u w:val="single"/>
        </w:rPr>
        <w:t>CONSULT CP</w:t>
      </w:r>
      <w:r>
        <w:t>:</w:t>
      </w:r>
    </w:p>
    <w:p w14:paraId="272E6BE3" w14:textId="77777777" w:rsidR="00CA6F22" w:rsidRDefault="00CA6F22" w:rsidP="00CA6F22">
      <w:pPr>
        <w:pStyle w:val="Heading4"/>
      </w:pPr>
      <w:r>
        <w:t xml:space="preserve">The United States Federal Government ought to initiate prior and binding consultation with the EU on whether to increase prohibitions on anticompetitive business practices by the private sector by at least expanding the extraterritorial private right of action of its core antitrust laws and abide by the results of the consultation. </w:t>
      </w:r>
    </w:p>
    <w:p w14:paraId="3AEDB510" w14:textId="77777777" w:rsidR="00CA6F22" w:rsidRPr="00760986" w:rsidRDefault="00CA6F22" w:rsidP="00CA6F22"/>
    <w:p w14:paraId="4C47F93C" w14:textId="77777777" w:rsidR="00CA6F22" w:rsidRDefault="00CA6F22" w:rsidP="00CA6F22">
      <w:pPr>
        <w:pStyle w:val="Heading4"/>
      </w:pPr>
      <w:bookmarkStart w:id="5" w:name="_Hlk87190223"/>
      <w:r>
        <w:t xml:space="preserve">Antitrust </w:t>
      </w:r>
      <w:r w:rsidRPr="005A41AC">
        <w:rPr>
          <w:u w:val="single"/>
        </w:rPr>
        <w:t>without</w:t>
      </w:r>
      <w:r>
        <w:t xml:space="preserve"> prior consultation forecloses US-EU alignment---stops a </w:t>
      </w:r>
      <w:r w:rsidRPr="00760986">
        <w:rPr>
          <w:u w:val="single"/>
        </w:rPr>
        <w:t>slew of threats</w:t>
      </w:r>
      <w:r>
        <w:t xml:space="preserve">. </w:t>
      </w:r>
    </w:p>
    <w:p w14:paraId="00314526" w14:textId="77777777" w:rsidR="00CA6F22" w:rsidRDefault="00CA6F22" w:rsidP="00CA6F22">
      <w:r w:rsidRPr="00654179">
        <w:rPr>
          <w:rStyle w:val="Style13ptBold"/>
        </w:rPr>
        <w:t>Bhatia 21</w:t>
      </w:r>
      <w:r>
        <w:t xml:space="preserve">, JD @ Columbia, Vice-President, Government Affairs and Public Policy @ Google, member of the World Economic Forum’s Global Future Council on International Trade &amp; Investment, former Deputy U.S. Trade Representative. (Karan, 4-1-2021, "The case for a US and European trade and technology council", </w:t>
      </w:r>
      <w:r w:rsidRPr="00654179">
        <w:rPr>
          <w:i/>
          <w:iCs/>
        </w:rPr>
        <w:t>World Economic Forum</w:t>
      </w:r>
      <w:r>
        <w:t xml:space="preserve">, </w:t>
      </w:r>
      <w:hyperlink r:id="rId14" w:history="1">
        <w:r w:rsidRPr="00E32E98">
          <w:rPr>
            <w:rStyle w:val="Hyperlink"/>
          </w:rPr>
          <w:t>https://www.weforum.org/agenda/2021/04/us-europe-eu-trade-technology-council/</w:t>
        </w:r>
      </w:hyperlink>
      <w:r>
        <w:t>) **typo corrected on brackets</w:t>
      </w:r>
    </w:p>
    <w:p w14:paraId="7D3667D1" w14:textId="77777777" w:rsidR="00CA6F22" w:rsidRDefault="00CA6F22" w:rsidP="00CA6F22"/>
    <w:p w14:paraId="2B39B2CB" w14:textId="77777777" w:rsidR="00CA6F22" w:rsidRDefault="00CA6F22" w:rsidP="00CA6F22">
      <w:r w:rsidRPr="00760986">
        <w:rPr>
          <w:rStyle w:val="StyleUnderline"/>
          <w:highlight w:val="cyan"/>
        </w:rPr>
        <w:t>The</w:t>
      </w:r>
      <w:r w:rsidRPr="00654179">
        <w:rPr>
          <w:rStyle w:val="StyleUnderline"/>
        </w:rPr>
        <w:t xml:space="preserve"> European Commission</w:t>
      </w:r>
      <w:r>
        <w:t xml:space="preserve"> recently </w:t>
      </w:r>
      <w:r w:rsidRPr="00654179">
        <w:rPr>
          <w:rStyle w:val="StyleUnderline"/>
        </w:rPr>
        <w:t>proposed a</w:t>
      </w:r>
      <w:r>
        <w:t>n EU-US Trade and Technology Council (</w:t>
      </w:r>
      <w:r w:rsidRPr="00760986">
        <w:rPr>
          <w:rStyle w:val="Emphasis"/>
          <w:highlight w:val="cyan"/>
        </w:rPr>
        <w:t>TTC</w:t>
      </w:r>
      <w:r>
        <w:t xml:space="preserve">). The United States should accept the invitation — and build on it. An expedited </w:t>
      </w:r>
      <w:r w:rsidRPr="00654179">
        <w:rPr>
          <w:rStyle w:val="StyleUnderline"/>
        </w:rPr>
        <w:t>high-level trade dialogue</w:t>
      </w:r>
      <w:r>
        <w:t xml:space="preserve"> on technology issues </w:t>
      </w:r>
      <w:r w:rsidRPr="00654179">
        <w:rPr>
          <w:rStyle w:val="StyleUnderline"/>
        </w:rPr>
        <w:t xml:space="preserve">is critical to </w:t>
      </w:r>
      <w:r w:rsidRPr="00760986">
        <w:rPr>
          <w:rStyle w:val="StyleUnderline"/>
          <w:highlight w:val="cyan"/>
        </w:rPr>
        <w:t xml:space="preserve">avoid </w:t>
      </w:r>
      <w:r w:rsidRPr="00760986">
        <w:rPr>
          <w:rStyle w:val="Emphasis"/>
          <w:sz w:val="28"/>
          <w:szCs w:val="28"/>
          <w:highlight w:val="cyan"/>
        </w:rPr>
        <w:t>unilateral approaches</w:t>
      </w:r>
      <w:r w:rsidRPr="00654179">
        <w:rPr>
          <w:sz w:val="28"/>
          <w:szCs w:val="28"/>
        </w:rPr>
        <w:t xml:space="preserve"> </w:t>
      </w:r>
      <w:r w:rsidRPr="00760986">
        <w:rPr>
          <w:rStyle w:val="StyleUnderline"/>
          <w:highlight w:val="cyan"/>
        </w:rPr>
        <w:t>on</w:t>
      </w:r>
      <w:r>
        <w:t xml:space="preserve"> pressing issues like data flows that are essential to commerce, </w:t>
      </w:r>
      <w:r w:rsidRPr="00760986">
        <w:rPr>
          <w:rStyle w:val="Emphasis"/>
          <w:sz w:val="28"/>
          <w:szCs w:val="28"/>
          <w:highlight w:val="cyan"/>
        </w:rPr>
        <w:t>regulation of digital platforms</w:t>
      </w:r>
      <w:r w:rsidRPr="00654179">
        <w:rPr>
          <w:sz w:val="28"/>
          <w:szCs w:val="28"/>
        </w:rPr>
        <w:t xml:space="preserve"> </w:t>
      </w:r>
      <w:r>
        <w:t xml:space="preserve">that we all use every day, and other essential components of a modern economy. </w:t>
      </w:r>
      <w:r w:rsidRPr="00760986">
        <w:rPr>
          <w:rStyle w:val="StyleUnderline"/>
          <w:highlight w:val="cyan"/>
        </w:rPr>
        <w:t>A TTC could</w:t>
      </w:r>
      <w:r>
        <w:t xml:space="preserve"> also </w:t>
      </w:r>
      <w:r w:rsidRPr="00760986">
        <w:rPr>
          <w:rStyle w:val="Emphasis"/>
          <w:highlight w:val="cyan"/>
        </w:rPr>
        <w:t>prevent</w:t>
      </w:r>
      <w:r w:rsidRPr="00654179">
        <w:rPr>
          <w:rStyle w:val="Emphasis"/>
        </w:rPr>
        <w:t xml:space="preserve"> </w:t>
      </w:r>
      <w:r w:rsidRPr="00760986">
        <w:rPr>
          <w:rStyle w:val="Emphasis"/>
          <w:highlight w:val="cyan"/>
        </w:rPr>
        <w:t>divergence</w:t>
      </w:r>
      <w:r w:rsidRPr="00760986">
        <w:rPr>
          <w:rStyle w:val="StyleUnderline"/>
          <w:highlight w:val="cyan"/>
        </w:rPr>
        <w:t xml:space="preserve"> on</w:t>
      </w:r>
      <w:r w:rsidRPr="00654179">
        <w:rPr>
          <w:rStyle w:val="StyleUnderline"/>
        </w:rPr>
        <w:t xml:space="preserve"> emerging areas like </w:t>
      </w:r>
      <w:r w:rsidRPr="00760986">
        <w:rPr>
          <w:rStyle w:val="Emphasis"/>
          <w:highlight w:val="cyan"/>
        </w:rPr>
        <w:t>a</w:t>
      </w:r>
      <w:r>
        <w:t xml:space="preserve">rtificial </w:t>
      </w:r>
      <w:r w:rsidRPr="00760986">
        <w:rPr>
          <w:rStyle w:val="Emphasis"/>
          <w:highlight w:val="cyan"/>
        </w:rPr>
        <w:t>i</w:t>
      </w:r>
      <w:r>
        <w:t xml:space="preserve">ntelligence </w:t>
      </w:r>
      <w:r w:rsidRPr="00654179">
        <w:rPr>
          <w:rStyle w:val="StyleUnderline"/>
        </w:rPr>
        <w:t xml:space="preserve">and other </w:t>
      </w:r>
      <w:r w:rsidRPr="00654179">
        <w:rPr>
          <w:rStyle w:val="Emphasis"/>
        </w:rPr>
        <w:t>advanced tech</w:t>
      </w:r>
      <w:r w:rsidRPr="00654179">
        <w:rPr>
          <w:rStyle w:val="StyleUnderline"/>
        </w:rPr>
        <w:t>nologies</w:t>
      </w:r>
      <w:r>
        <w:t xml:space="preserve"> and promote cooperation on third-country technology challenges.</w:t>
      </w:r>
    </w:p>
    <w:p w14:paraId="5F8CCCF7" w14:textId="77777777" w:rsidR="00CA6F22" w:rsidRPr="00654179" w:rsidRDefault="00CA6F22" w:rsidP="00CA6F22">
      <w:pPr>
        <w:rPr>
          <w:u w:val="single"/>
        </w:rPr>
      </w:pPr>
      <w:r>
        <w:t xml:space="preserve">Of course </w:t>
      </w:r>
      <w:r w:rsidRPr="00760986">
        <w:rPr>
          <w:rStyle w:val="StyleUnderline"/>
          <w:highlight w:val="cyan"/>
        </w:rPr>
        <w:t xml:space="preserve">a TTC </w:t>
      </w:r>
      <w:r w:rsidRPr="00760986">
        <w:rPr>
          <w:rStyle w:val="Emphasis"/>
          <w:highlight w:val="cyan"/>
        </w:rPr>
        <w:t>needs to be set up for success</w:t>
      </w:r>
      <w:r w:rsidRPr="00654179">
        <w:rPr>
          <w:rStyle w:val="StyleUnderline"/>
        </w:rPr>
        <w:t>. When entering trade negotiations, each side</w:t>
      </w:r>
      <w:r>
        <w:t xml:space="preserve"> </w:t>
      </w:r>
      <w:r w:rsidRPr="00654179">
        <w:t xml:space="preserve">typically </w:t>
      </w:r>
      <w:r w:rsidRPr="00654179">
        <w:rPr>
          <w:rStyle w:val="StyleUnderline"/>
        </w:rPr>
        <w:t xml:space="preserve">avoids </w:t>
      </w:r>
      <w:r w:rsidRPr="0006002B">
        <w:rPr>
          <w:rStyle w:val="Emphasis"/>
          <w:sz w:val="32"/>
          <w:szCs w:val="32"/>
          <w:highlight w:val="cyan"/>
        </w:rPr>
        <w:t>preemptive or unilateral actions</w:t>
      </w:r>
      <w:r w:rsidRPr="0006002B">
        <w:rPr>
          <w:sz w:val="32"/>
          <w:szCs w:val="32"/>
        </w:rPr>
        <w:t xml:space="preserve"> </w:t>
      </w:r>
      <w:r w:rsidRPr="00654179">
        <w:rPr>
          <w:rStyle w:val="StyleUnderline"/>
        </w:rPr>
        <w:t xml:space="preserve">that might </w:t>
      </w:r>
      <w:r w:rsidRPr="0006002B">
        <w:rPr>
          <w:rStyle w:val="Emphasis"/>
          <w:sz w:val="32"/>
          <w:szCs w:val="32"/>
          <w:highlight w:val="cyan"/>
        </w:rPr>
        <w:t>foreclose meaningful alignment</w:t>
      </w:r>
      <w:r>
        <w:t xml:space="preserve">. In entering a TTC, </w:t>
      </w:r>
      <w:r w:rsidRPr="00760986">
        <w:rPr>
          <w:rStyle w:val="StyleUnderline"/>
          <w:highlight w:val="cyan"/>
        </w:rPr>
        <w:t>both</w:t>
      </w:r>
      <w:r w:rsidRPr="00654179">
        <w:rPr>
          <w:rStyle w:val="StyleUnderline"/>
        </w:rPr>
        <w:t xml:space="preserve"> sides </w:t>
      </w:r>
      <w:r w:rsidRPr="00760986">
        <w:rPr>
          <w:rStyle w:val="StyleUnderline"/>
          <w:highlight w:val="cyan"/>
        </w:rPr>
        <w:t xml:space="preserve">should commit to </w:t>
      </w:r>
      <w:r w:rsidRPr="00760986">
        <w:rPr>
          <w:rStyle w:val="Emphasis"/>
          <w:sz w:val="32"/>
          <w:szCs w:val="32"/>
          <w:highlight w:val="cyan"/>
        </w:rPr>
        <w:t>meaningful consultation before</w:t>
      </w:r>
      <w:r w:rsidRPr="005A41AC">
        <w:rPr>
          <w:rStyle w:val="Emphasis"/>
          <w:sz w:val="32"/>
          <w:szCs w:val="32"/>
        </w:rPr>
        <w:t xml:space="preserve"> taking</w:t>
      </w:r>
      <w:r w:rsidRPr="00760986">
        <w:rPr>
          <w:rStyle w:val="Emphasis"/>
          <w:sz w:val="32"/>
          <w:szCs w:val="32"/>
        </w:rPr>
        <w:t xml:space="preserve"> any </w:t>
      </w:r>
      <w:r w:rsidRPr="00760986">
        <w:rPr>
          <w:rStyle w:val="Emphasis"/>
          <w:sz w:val="32"/>
          <w:szCs w:val="32"/>
          <w:highlight w:val="cyan"/>
        </w:rPr>
        <w:t>further actions</w:t>
      </w:r>
      <w:r w:rsidRPr="00654179">
        <w:rPr>
          <w:sz w:val="32"/>
          <w:szCs w:val="32"/>
        </w:rPr>
        <w:t xml:space="preserve"> </w:t>
      </w:r>
      <w:r>
        <w:t xml:space="preserve">harming transatlantic tech trade. </w:t>
      </w:r>
      <w:r w:rsidRPr="00760986">
        <w:rPr>
          <w:rStyle w:val="Emphasis"/>
          <w:sz w:val="32"/>
          <w:szCs w:val="32"/>
          <w:highlight w:val="cyan"/>
        </w:rPr>
        <w:t>The U.S. should not enact new</w:t>
      </w:r>
      <w:r w:rsidRPr="00654179">
        <w:rPr>
          <w:sz w:val="32"/>
          <w:szCs w:val="32"/>
        </w:rPr>
        <w:t xml:space="preserve"> </w:t>
      </w:r>
      <w:r>
        <w:t xml:space="preserve">privacy or technology trade control </w:t>
      </w:r>
      <w:r w:rsidRPr="00760986">
        <w:rPr>
          <w:rStyle w:val="Emphasis"/>
          <w:sz w:val="32"/>
          <w:szCs w:val="32"/>
          <w:highlight w:val="cyan"/>
        </w:rPr>
        <w:t>reg</w:t>
      </w:r>
      <w:r w:rsidRPr="005A41AC">
        <w:rPr>
          <w:rStyle w:val="Emphasis"/>
          <w:sz w:val="32"/>
          <w:szCs w:val="32"/>
        </w:rPr>
        <w:t>ulation</w:t>
      </w:r>
      <w:r w:rsidRPr="00760986">
        <w:rPr>
          <w:rStyle w:val="Emphasis"/>
          <w:sz w:val="32"/>
          <w:szCs w:val="32"/>
          <w:highlight w:val="cyan"/>
        </w:rPr>
        <w:t>s without consulting</w:t>
      </w:r>
      <w:r w:rsidRPr="00654179">
        <w:rPr>
          <w:rStyle w:val="Emphasis"/>
          <w:sz w:val="32"/>
          <w:szCs w:val="32"/>
        </w:rPr>
        <w:t xml:space="preserve"> with </w:t>
      </w:r>
      <w:r w:rsidRPr="00760986">
        <w:rPr>
          <w:rStyle w:val="Emphasis"/>
          <w:sz w:val="32"/>
          <w:szCs w:val="32"/>
          <w:highlight w:val="cyan"/>
        </w:rPr>
        <w:t>the EU</w:t>
      </w:r>
      <w:r>
        <w:t xml:space="preserve">; the EU should pursue bilateral consultation to ensure technology initiatives like the Digital Markets Act reflect the EU-U.S. values-based alliance. </w:t>
      </w:r>
      <w:r w:rsidRPr="00654179">
        <w:rPr>
          <w:rStyle w:val="Emphasis"/>
        </w:rPr>
        <w:t>Quickly</w:t>
      </w:r>
      <w:r w:rsidRPr="00654179">
        <w:rPr>
          <w:rStyle w:val="StyleUnderline"/>
        </w:rPr>
        <w:t xml:space="preserve"> forming a TTC can help drive a </w:t>
      </w:r>
      <w:r w:rsidRPr="00654179">
        <w:rPr>
          <w:rStyle w:val="Emphasis"/>
        </w:rPr>
        <w:t>consistent</w:t>
      </w:r>
      <w:r w:rsidRPr="00654179">
        <w:rPr>
          <w:rStyle w:val="StyleUnderline"/>
        </w:rPr>
        <w:t xml:space="preserve"> and </w:t>
      </w:r>
      <w:r w:rsidRPr="00654179">
        <w:rPr>
          <w:rStyle w:val="Emphasis"/>
        </w:rPr>
        <w:t>non-discriminatory approach</w:t>
      </w:r>
      <w:r w:rsidRPr="00654179">
        <w:rPr>
          <w:rStyle w:val="StyleUnderline"/>
        </w:rPr>
        <w:t xml:space="preserve"> on these challenging new areas of technology regulation.</w:t>
      </w:r>
    </w:p>
    <w:p w14:paraId="37A01AEA" w14:textId="77777777" w:rsidR="00CA6F22" w:rsidRPr="00BA497A" w:rsidRDefault="00CA6F22" w:rsidP="00CA6F22"/>
    <w:bookmarkEnd w:id="5"/>
    <w:p w14:paraId="14354E2A" w14:textId="77777777" w:rsidR="00CA6F22" w:rsidRDefault="00CA6F22" w:rsidP="00CA6F22">
      <w:pPr>
        <w:pStyle w:val="Heading3"/>
      </w:pPr>
      <w:r>
        <w:t>1NC</w:t>
      </w:r>
    </w:p>
    <w:p w14:paraId="5C045BDA" w14:textId="77777777" w:rsidR="00CA6F22" w:rsidRDefault="00CA6F22" w:rsidP="00CA6F22">
      <w:pPr>
        <w:pStyle w:val="Heading4"/>
      </w:pPr>
      <w:r w:rsidRPr="00CA6F22">
        <w:rPr>
          <w:u w:val="single"/>
        </w:rPr>
        <w:t>UNIQUENESS CP</w:t>
      </w:r>
      <w:r>
        <w:t>:</w:t>
      </w:r>
    </w:p>
    <w:p w14:paraId="2E4495AF" w14:textId="77777777" w:rsidR="00CA6F22" w:rsidRPr="005A41AC" w:rsidRDefault="00CA6F22" w:rsidP="00CA6F22">
      <w:pPr>
        <w:pStyle w:val="Heading4"/>
      </w:pPr>
      <w:r>
        <w:t>The United States federal government should not increase enforcement of its core antitrust laws.</w:t>
      </w:r>
    </w:p>
    <w:bookmarkEnd w:id="0"/>
    <w:p w14:paraId="182F2C19" w14:textId="77777777" w:rsidR="00CA6F22" w:rsidRDefault="00CA6F22" w:rsidP="00CA6F22">
      <w:pPr>
        <w:pStyle w:val="Heading2"/>
      </w:pPr>
      <w:r>
        <w:t>ADV 1</w:t>
      </w:r>
    </w:p>
    <w:p w14:paraId="09250C3E" w14:textId="77777777" w:rsidR="00CA6F22" w:rsidRDefault="00CA6F22" w:rsidP="00CA6F22">
      <w:pPr>
        <w:pStyle w:val="Heading4"/>
      </w:pPr>
      <w:r>
        <w:t xml:space="preserve">No space col ever. </w:t>
      </w:r>
    </w:p>
    <w:p w14:paraId="6D534B29" w14:textId="77777777" w:rsidR="00CA6F22" w:rsidRDefault="00CA6F22" w:rsidP="00CA6F22">
      <w:r w:rsidRPr="00CE6249">
        <w:rPr>
          <w:rStyle w:val="Style13ptBold"/>
        </w:rPr>
        <w:t>Dvorsky 19</w:t>
      </w:r>
      <w:r>
        <w:t>, senior staff reporter @ Gizmodo, citing astronautics engineer Louis Friedman. (George, 7-30-2019, "</w:t>
      </w:r>
      <w:r w:rsidRPr="00D238FF">
        <w:rPr>
          <w:rStyle w:val="Emphasis"/>
          <w:highlight w:val="cyan"/>
        </w:rPr>
        <w:t>Humans Will Never Colonize Mars</w:t>
      </w:r>
      <w:r>
        <w:t xml:space="preserve">", Gizmodo, </w:t>
      </w:r>
      <w:hyperlink r:id="rId15" w:history="1">
        <w:r w:rsidRPr="00C53702">
          <w:rPr>
            <w:rStyle w:val="Hyperlink"/>
          </w:rPr>
          <w:t>https://gizmodo.com/humans-will-never-colonize-mars-1836316222</w:t>
        </w:r>
      </w:hyperlink>
      <w:r>
        <w:t>)</w:t>
      </w:r>
    </w:p>
    <w:p w14:paraId="2F775D48" w14:textId="77777777" w:rsidR="00CA6F22" w:rsidRPr="009E4255" w:rsidRDefault="00CA6F22" w:rsidP="00CA6F22"/>
    <w:p w14:paraId="11425087" w14:textId="77777777" w:rsidR="00CA6F22" w:rsidRDefault="00CA6F22" w:rsidP="00CA6F22">
      <w:r w:rsidRPr="009E4255">
        <w:rPr>
          <w:rStyle w:val="StyleUnderline"/>
        </w:rPr>
        <w:t>The suggestion that humans will</w:t>
      </w:r>
      <w:r>
        <w:t xml:space="preserve"> soon </w:t>
      </w:r>
      <w:r w:rsidRPr="009E4255">
        <w:rPr>
          <w:rStyle w:val="StyleUnderline"/>
        </w:rPr>
        <w:t>set up</w:t>
      </w:r>
      <w:r>
        <w:t xml:space="preserve"> bustling, long-lasting </w:t>
      </w:r>
      <w:r w:rsidRPr="009E4255">
        <w:rPr>
          <w:rStyle w:val="StyleUnderline"/>
        </w:rPr>
        <w:t>colonies on Mars</w:t>
      </w:r>
      <w:r>
        <w:t xml:space="preserve"> is something many of us take for granted. What this lofty vision </w:t>
      </w:r>
      <w:r w:rsidRPr="009E4255">
        <w:rPr>
          <w:rStyle w:val="StyleUnderline"/>
        </w:rPr>
        <w:t>fails to appreciate,</w:t>
      </w:r>
      <w:r>
        <w:t xml:space="preserve"> however, are </w:t>
      </w:r>
      <w:r w:rsidRPr="009E4255">
        <w:rPr>
          <w:rStyle w:val="Emphasis"/>
        </w:rPr>
        <w:t>the monumental</w:t>
      </w:r>
      <w:r w:rsidRPr="009E4255">
        <w:rPr>
          <w:rStyle w:val="StyleUnderline"/>
        </w:rPr>
        <w:t xml:space="preserve">—if not </w:t>
      </w:r>
      <w:r w:rsidRPr="009E4255">
        <w:rPr>
          <w:rStyle w:val="Emphasis"/>
        </w:rPr>
        <w:t>intractable</w:t>
      </w:r>
      <w:r w:rsidRPr="009E4255">
        <w:rPr>
          <w:rStyle w:val="StyleUnderline"/>
        </w:rPr>
        <w:t>—</w:t>
      </w:r>
      <w:r w:rsidRPr="009E4255">
        <w:rPr>
          <w:rStyle w:val="Emphasis"/>
        </w:rPr>
        <w:t>challenges</w:t>
      </w:r>
      <w:r w:rsidRPr="009E4255">
        <w:rPr>
          <w:rStyle w:val="StyleUnderline"/>
        </w:rPr>
        <w:t xml:space="preserve"> awaiting colonists</w:t>
      </w:r>
      <w:r>
        <w:t xml:space="preserve"> who want to permanently live on Mars. Unless we radically adapt our brains and bodies to the harsh Martian environment, </w:t>
      </w:r>
      <w:r w:rsidRPr="009E4255">
        <w:rPr>
          <w:rStyle w:val="StyleUnderline"/>
        </w:rPr>
        <w:t xml:space="preserve">the Red Planet will </w:t>
      </w:r>
      <w:r w:rsidRPr="009E4255">
        <w:rPr>
          <w:rStyle w:val="Emphasis"/>
        </w:rPr>
        <w:t>forever remain off limits</w:t>
      </w:r>
      <w:r>
        <w:t xml:space="preserve"> to humans.</w:t>
      </w:r>
    </w:p>
    <w:p w14:paraId="3817F574" w14:textId="77777777" w:rsidR="00CA6F22" w:rsidRDefault="00CA6F22" w:rsidP="00CA6F22">
      <w:r w:rsidRPr="00D238FF">
        <w:rPr>
          <w:rStyle w:val="StyleUnderline"/>
          <w:highlight w:val="cyan"/>
        </w:rPr>
        <w:t>Mars is the closest thing we have to Earth</w:t>
      </w:r>
      <w:r w:rsidRPr="009E4255">
        <w:rPr>
          <w:rStyle w:val="StyleUnderline"/>
        </w:rPr>
        <w:t xml:space="preserve"> in the entire solar system, and </w:t>
      </w:r>
      <w:r w:rsidRPr="00D238FF">
        <w:rPr>
          <w:rStyle w:val="Emphasis"/>
          <w:highlight w:val="cyan"/>
        </w:rPr>
        <w:t>that’s not saying much</w:t>
      </w:r>
      <w:r w:rsidRPr="009E4255">
        <w:t>.</w:t>
      </w:r>
    </w:p>
    <w:p w14:paraId="0A3035A4" w14:textId="77777777" w:rsidR="00CA6F22" w:rsidRDefault="00CA6F22" w:rsidP="00CA6F22">
      <w:r w:rsidRPr="00D238FF">
        <w:rPr>
          <w:rStyle w:val="StyleUnderline"/>
          <w:highlight w:val="cyan"/>
        </w:rPr>
        <w:t xml:space="preserve">The Red Planet is a </w:t>
      </w:r>
      <w:r w:rsidRPr="00D238FF">
        <w:rPr>
          <w:rStyle w:val="Emphasis"/>
          <w:highlight w:val="cyan"/>
        </w:rPr>
        <w:t>cold</w:t>
      </w:r>
      <w:r w:rsidRPr="00D238FF">
        <w:rPr>
          <w:rStyle w:val="StyleUnderline"/>
          <w:highlight w:val="cyan"/>
        </w:rPr>
        <w:t xml:space="preserve">, </w:t>
      </w:r>
      <w:r w:rsidRPr="00D238FF">
        <w:rPr>
          <w:rStyle w:val="Emphasis"/>
          <w:highlight w:val="cyan"/>
        </w:rPr>
        <w:t>dead place</w:t>
      </w:r>
      <w:r w:rsidRPr="009E4255">
        <w:rPr>
          <w:rStyle w:val="StyleUnderline"/>
        </w:rPr>
        <w:t>,</w:t>
      </w:r>
      <w:r>
        <w:t xml:space="preserve"> with an atmosphere about 100 times thinner than Earth’s. </w:t>
      </w:r>
      <w:r w:rsidRPr="00D238FF">
        <w:rPr>
          <w:rStyle w:val="StyleUnderline"/>
          <w:highlight w:val="cyan"/>
        </w:rPr>
        <w:t>The</w:t>
      </w:r>
      <w:r w:rsidRPr="009E4255">
        <w:rPr>
          <w:rStyle w:val="StyleUnderline"/>
        </w:rPr>
        <w:t xml:space="preserve"> paltry amount of </w:t>
      </w:r>
      <w:r w:rsidRPr="00D238FF">
        <w:rPr>
          <w:rStyle w:val="StyleUnderline"/>
          <w:highlight w:val="cyan"/>
        </w:rPr>
        <w:t>air</w:t>
      </w:r>
      <w:r>
        <w:t xml:space="preserve"> that does exist on Mars </w:t>
      </w:r>
      <w:r w:rsidRPr="00D238FF">
        <w:rPr>
          <w:rStyle w:val="StyleUnderline"/>
          <w:highlight w:val="cyan"/>
        </w:rPr>
        <w:t>is</w:t>
      </w:r>
      <w:r w:rsidRPr="009E4255">
        <w:rPr>
          <w:rStyle w:val="StyleUnderline"/>
        </w:rPr>
        <w:t xml:space="preserve"> primarily composed of </w:t>
      </w:r>
      <w:r w:rsidRPr="00D238FF">
        <w:rPr>
          <w:rStyle w:val="Emphasis"/>
          <w:highlight w:val="cyan"/>
        </w:rPr>
        <w:t>noxious</w:t>
      </w:r>
      <w:r w:rsidRPr="009E4255">
        <w:rPr>
          <w:rStyle w:val="Emphasis"/>
        </w:rPr>
        <w:t xml:space="preserve"> carbon dioxide</w:t>
      </w:r>
      <w:r>
        <w:t xml:space="preserve">, which does little to protect the surface from the Sun’s harmful rays. Air pressure on Mars is very low; at 600 Pascals, it’s only about 0.6 percent that of Earth. </w:t>
      </w:r>
      <w:r w:rsidRPr="00D238FF">
        <w:rPr>
          <w:rStyle w:val="StyleUnderline"/>
          <w:highlight w:val="cyan"/>
        </w:rPr>
        <w:t xml:space="preserve">You might as well be </w:t>
      </w:r>
      <w:r w:rsidRPr="00D238FF">
        <w:rPr>
          <w:rStyle w:val="Emphasis"/>
          <w:highlight w:val="cyan"/>
        </w:rPr>
        <w:t>exposed</w:t>
      </w:r>
      <w:r w:rsidRPr="00D238FF">
        <w:rPr>
          <w:rStyle w:val="StyleUnderline"/>
          <w:highlight w:val="cyan"/>
        </w:rPr>
        <w:t xml:space="preserve"> to the </w:t>
      </w:r>
      <w:r w:rsidRPr="00D238FF">
        <w:rPr>
          <w:rStyle w:val="Emphasis"/>
          <w:highlight w:val="cyan"/>
        </w:rPr>
        <w:t>vacuum of space</w:t>
      </w:r>
      <w:r>
        <w:t xml:space="preserve">, </w:t>
      </w:r>
      <w:r w:rsidRPr="009E4255">
        <w:rPr>
          <w:rStyle w:val="StyleUnderline"/>
        </w:rPr>
        <w:t>resulting in</w:t>
      </w:r>
      <w:r>
        <w:t xml:space="preserve"> a severe form of the bends—including ruptured lungs, dangerously swollen skin and body tissue, and ultimately </w:t>
      </w:r>
      <w:r w:rsidRPr="009E4255">
        <w:rPr>
          <w:rStyle w:val="Emphasis"/>
        </w:rPr>
        <w:t>death</w:t>
      </w:r>
      <w:r>
        <w:t xml:space="preserve">. The thin atmosphere also means </w:t>
      </w:r>
      <w:r w:rsidRPr="009E4255">
        <w:t>that</w:t>
      </w:r>
      <w:r>
        <w:t xml:space="preserve"> heat cannot be retained at the surface. </w:t>
      </w:r>
      <w:r w:rsidRPr="00D238FF">
        <w:rPr>
          <w:rStyle w:val="StyleUnderline"/>
          <w:highlight w:val="cyan"/>
        </w:rPr>
        <w:t>The average temp</w:t>
      </w:r>
      <w:r w:rsidRPr="009E4255">
        <w:rPr>
          <w:rStyle w:val="StyleUnderline"/>
        </w:rPr>
        <w:t>erature</w:t>
      </w:r>
      <w:r>
        <w:t xml:space="preserve"> on Mars </w:t>
      </w:r>
      <w:r w:rsidRPr="00D238FF">
        <w:rPr>
          <w:rStyle w:val="Emphasis"/>
          <w:highlight w:val="cyan"/>
        </w:rPr>
        <w:t>is -81 degrees</w:t>
      </w:r>
      <w:r>
        <w:t xml:space="preserve"> Fahrenheit (-63 </w:t>
      </w:r>
      <w:r w:rsidRPr="009E4255">
        <w:t xml:space="preserve">degrees Celsius), </w:t>
      </w:r>
      <w:r w:rsidRPr="009E4255">
        <w:rPr>
          <w:rStyle w:val="StyleUnderline"/>
        </w:rPr>
        <w:t xml:space="preserve">with temperatures </w:t>
      </w:r>
      <w:r w:rsidRPr="009E4255">
        <w:rPr>
          <w:rStyle w:val="Emphasis"/>
        </w:rPr>
        <w:t>drop</w:t>
      </w:r>
      <w:r w:rsidRPr="009E4255">
        <w:rPr>
          <w:rStyle w:val="StyleUnderline"/>
        </w:rPr>
        <w:t xml:space="preserve">ping as low as </w:t>
      </w:r>
      <w:r w:rsidRPr="009E4255">
        <w:rPr>
          <w:rStyle w:val="Emphasis"/>
        </w:rPr>
        <w:t>-195 degrees</w:t>
      </w:r>
      <w:r w:rsidRPr="009E4255">
        <w:t xml:space="preserve"> F (-126 degrees C). By contrast, the coldest temperature ever recorded on Earth was at Vostok</w:t>
      </w:r>
      <w:r>
        <w:t xml:space="preserve"> Station in Antarctica, at -128 degrees F (-89 degrees C) on June 23, 1982. Once temperatures get below the -40 degrees F/C mark, </w:t>
      </w:r>
      <w:r w:rsidRPr="00D238FF">
        <w:rPr>
          <w:rStyle w:val="StyleUnderline"/>
          <w:highlight w:val="cyan"/>
        </w:rPr>
        <w:t>people</w:t>
      </w:r>
      <w:r>
        <w:t xml:space="preserve"> who aren’t properly dressed for the occasion </w:t>
      </w:r>
      <w:r w:rsidRPr="00D238FF">
        <w:rPr>
          <w:rStyle w:val="StyleUnderline"/>
          <w:highlight w:val="cyan"/>
        </w:rPr>
        <w:t xml:space="preserve">can expect </w:t>
      </w:r>
      <w:r w:rsidRPr="00D238FF">
        <w:rPr>
          <w:rStyle w:val="Emphasis"/>
          <w:highlight w:val="cyan"/>
        </w:rPr>
        <w:t>hypothermia</w:t>
      </w:r>
      <w:r>
        <w:t xml:space="preserve"> to set in</w:t>
      </w:r>
      <w:r w:rsidRPr="009E4255">
        <w:t xml:space="preserve"> with</w:t>
      </w:r>
      <w:r w:rsidRPr="00D238FF">
        <w:rPr>
          <w:rStyle w:val="Emphasis"/>
          <w:highlight w:val="cyan"/>
        </w:rPr>
        <w:t>in</w:t>
      </w:r>
      <w:r>
        <w:t xml:space="preserve"> about </w:t>
      </w:r>
      <w:r w:rsidRPr="009E4255">
        <w:rPr>
          <w:rStyle w:val="Emphasis"/>
        </w:rPr>
        <w:t>five</w:t>
      </w:r>
      <w:r>
        <w:t xml:space="preserve"> to seven </w:t>
      </w:r>
      <w:r w:rsidRPr="00D238FF">
        <w:rPr>
          <w:rStyle w:val="Emphasis"/>
          <w:highlight w:val="cyan"/>
        </w:rPr>
        <w:t>minutes</w:t>
      </w:r>
      <w:r>
        <w:t>.</w:t>
      </w:r>
    </w:p>
    <w:p w14:paraId="76868787" w14:textId="77777777" w:rsidR="00CA6F22" w:rsidRDefault="00CA6F22" w:rsidP="00CA6F22">
      <w:r>
        <w:t xml:space="preserve">Mars also has less mass than is typically appreciated. Gravity on the Red Planet is 0.375 that of Earth’s, which means a 180-pound person on Earth would weigh a scant 68 pounds on Mars. While that might sound appealing, </w:t>
      </w:r>
      <w:r w:rsidRPr="00D238FF">
        <w:rPr>
          <w:rStyle w:val="StyleUnderline"/>
          <w:highlight w:val="cyan"/>
        </w:rPr>
        <w:t>this low-gravity environment would</w:t>
      </w:r>
      <w:r w:rsidRPr="009E4255">
        <w:rPr>
          <w:rStyle w:val="StyleUnderline"/>
        </w:rPr>
        <w:t xml:space="preserve"> likely </w:t>
      </w:r>
      <w:r w:rsidRPr="00D238FF">
        <w:rPr>
          <w:rStyle w:val="Emphasis"/>
          <w:sz w:val="28"/>
          <w:szCs w:val="28"/>
          <w:highlight w:val="cyan"/>
        </w:rPr>
        <w:t>wreak havoc to human health</w:t>
      </w:r>
      <w:r w:rsidRPr="008A06AF">
        <w:rPr>
          <w:sz w:val="28"/>
          <w:szCs w:val="28"/>
        </w:rPr>
        <w:t xml:space="preserve"> </w:t>
      </w:r>
      <w:r w:rsidRPr="009E4255">
        <w:t xml:space="preserve">in the long term, </w:t>
      </w:r>
      <w:r w:rsidRPr="00D238FF">
        <w:rPr>
          <w:rStyle w:val="Emphasis"/>
          <w:sz w:val="28"/>
          <w:szCs w:val="28"/>
          <w:highlight w:val="cyan"/>
        </w:rPr>
        <w:t>and</w:t>
      </w:r>
      <w:r w:rsidRPr="008A06AF">
        <w:rPr>
          <w:sz w:val="28"/>
          <w:szCs w:val="28"/>
        </w:rPr>
        <w:t xml:space="preserve"> </w:t>
      </w:r>
      <w:r>
        <w:t xml:space="preserve">possibly have negative impacts on human </w:t>
      </w:r>
      <w:r w:rsidRPr="00D238FF">
        <w:rPr>
          <w:rStyle w:val="Emphasis"/>
          <w:sz w:val="28"/>
          <w:szCs w:val="28"/>
          <w:highlight w:val="cyan"/>
        </w:rPr>
        <w:t>fertility</w:t>
      </w:r>
      <w:r>
        <w:t>.</w:t>
      </w:r>
    </w:p>
    <w:p w14:paraId="220A33AA" w14:textId="77777777" w:rsidR="00CA6F22" w:rsidRDefault="00CA6F22" w:rsidP="00CA6F22">
      <w:r>
        <w:t xml:space="preserve">Yet despite these and a plethora of other issues, </w:t>
      </w:r>
      <w:r w:rsidRPr="009E4255">
        <w:rPr>
          <w:rStyle w:val="StyleUnderline"/>
        </w:rPr>
        <w:t>there’s this popular idea floating around that we’ll soon be able to set up colonies on Mars</w:t>
      </w:r>
      <w:r>
        <w:t xml:space="preserve"> with ease. SpaceX CEO Elon Musk is projecting colonies on Mars as early as the 2050s, while astrobiologist Lewis Darnell, a professor at the University of Westminster, has offered a more modest estimate, saying it’ll be about 50 to 100 years before “substantial numbers of people have moved to Mars to live in self-sustaining towns.” The United Arab Emirates is aiming to build a Martian city of 600,000 occupants by 2117, in one of the more ambitious visions of the future.</w:t>
      </w:r>
    </w:p>
    <w:p w14:paraId="7C6CD0B4" w14:textId="77777777" w:rsidR="00CA6F22" w:rsidRPr="009E4255" w:rsidRDefault="00CA6F22" w:rsidP="00CA6F22">
      <w:pPr>
        <w:rPr>
          <w:rStyle w:val="StyleUnderline"/>
        </w:rPr>
      </w:pPr>
      <w:r>
        <w:t xml:space="preserve">Sadly, </w:t>
      </w:r>
      <w:r w:rsidRPr="009E4255">
        <w:rPr>
          <w:rStyle w:val="Emphasis"/>
        </w:rPr>
        <w:t>this is literally science fiction</w:t>
      </w:r>
      <w:r>
        <w:t xml:space="preserve">. While there’s no doubt in my mind that humans will eventually visit Mars and even build a base or two, </w:t>
      </w:r>
      <w:r w:rsidRPr="00D238FF">
        <w:rPr>
          <w:rStyle w:val="StyleUnderline"/>
          <w:highlight w:val="cyan"/>
        </w:rPr>
        <w:t>the notion</w:t>
      </w:r>
      <w:r w:rsidRPr="009E4255">
        <w:rPr>
          <w:rStyle w:val="StyleUnderline"/>
        </w:rPr>
        <w:t xml:space="preserve"> that </w:t>
      </w:r>
      <w:r w:rsidRPr="00D238FF">
        <w:rPr>
          <w:rStyle w:val="StyleUnderline"/>
          <w:highlight w:val="cyan"/>
        </w:rPr>
        <w:t>we’ll</w:t>
      </w:r>
      <w:r>
        <w:t xml:space="preserve"> soon </w:t>
      </w:r>
      <w:r w:rsidRPr="00D238FF">
        <w:rPr>
          <w:rStyle w:val="StyleUnderline"/>
          <w:highlight w:val="cyan"/>
        </w:rPr>
        <w:t xml:space="preserve">set up </w:t>
      </w:r>
      <w:r w:rsidRPr="00D238FF">
        <w:rPr>
          <w:rStyle w:val="Emphasis"/>
          <w:highlight w:val="cyan"/>
        </w:rPr>
        <w:t>colonies</w:t>
      </w:r>
      <w:r>
        <w:t xml:space="preserve"> inhabited by hundreds or thousands of people </w:t>
      </w:r>
      <w:r w:rsidRPr="00D238FF">
        <w:rPr>
          <w:rStyle w:val="Emphasis"/>
          <w:highlight w:val="cyan"/>
        </w:rPr>
        <w:t>is</w:t>
      </w:r>
      <w:r w:rsidRPr="009E4255">
        <w:rPr>
          <w:rStyle w:val="Emphasis"/>
        </w:rPr>
        <w:t xml:space="preserve"> pure </w:t>
      </w:r>
      <w:r w:rsidRPr="00D238FF">
        <w:rPr>
          <w:rStyle w:val="Emphasis"/>
          <w:highlight w:val="cyan"/>
        </w:rPr>
        <w:t>nonsense</w:t>
      </w:r>
      <w:r>
        <w:t xml:space="preserve">, </w:t>
      </w:r>
      <w:r w:rsidRPr="009E4255">
        <w:rPr>
          <w:rStyle w:val="StyleUnderline"/>
        </w:rPr>
        <w:t xml:space="preserve">and an </w:t>
      </w:r>
      <w:r w:rsidRPr="009E4255">
        <w:rPr>
          <w:rStyle w:val="Emphasis"/>
        </w:rPr>
        <w:t>unmitigated denial</w:t>
      </w:r>
      <w:r w:rsidRPr="009E4255">
        <w:rPr>
          <w:rStyle w:val="StyleUnderline"/>
        </w:rPr>
        <w:t xml:space="preserve"> of the </w:t>
      </w:r>
      <w:r w:rsidRPr="009E4255">
        <w:rPr>
          <w:rStyle w:val="Emphasis"/>
        </w:rPr>
        <w:t>tremendous challenges</w:t>
      </w:r>
      <w:r w:rsidRPr="009E4255">
        <w:rPr>
          <w:rStyle w:val="StyleUnderline"/>
        </w:rPr>
        <w:t xml:space="preserve"> posed by such a prospect.</w:t>
      </w:r>
    </w:p>
    <w:p w14:paraId="758F8252" w14:textId="77777777" w:rsidR="00CA6F22" w:rsidRDefault="00CA6F22" w:rsidP="00CA6F22">
      <w:r w:rsidRPr="009E4255">
        <w:t>Pioneering astronautics engineer Louis Friedman, co-founder of the Planetary Society and author of Human Spaceflight: From Mars to the Stars, likens this unfounded enthusiasm to the unfulfilled visions proposed during the 1940s and 1950s.</w:t>
      </w:r>
    </w:p>
    <w:p w14:paraId="1D878A96" w14:textId="77777777" w:rsidR="00CA6F22" w:rsidRDefault="00CA6F22" w:rsidP="00CA6F22">
      <w:r>
        <w:t>“Back then, cover stories of magazines like Popular Mechanics and Popular Science showed colonies under the oceans and in the Antarctic,” Friedman told Gizmodo. The feeling was that humans would find a way to occupy every nook and cranny of the planet, no matter how challenging or inhospitable, he said. “But this just hasn’t happened. We make occasional visits to Antarctica and we even have some bases there, but that’s about it. Under the oceans it’s even worse, with some limited human operations, but in reality it’s really very, very little.” As for human colonies in either of these environments, not so much. In fact, not at all, despite the relative ease at which we could achieve this.</w:t>
      </w:r>
    </w:p>
    <w:p w14:paraId="73DC6DA3" w14:textId="77777777" w:rsidR="00CA6F22" w:rsidRPr="009E4255" w:rsidRDefault="00CA6F22" w:rsidP="00CA6F22">
      <w:r>
        <w:t>After the Moon landings, Friedman said he and his colleagues were hugely optimistic about the future, believing “we would do more and more things, such as place colonies on Mars and the Moon,” but the “</w:t>
      </w:r>
      <w:r w:rsidRPr="008A06AF">
        <w:t xml:space="preserve">fact is, </w:t>
      </w:r>
      <w:r w:rsidRPr="008A06AF">
        <w:rPr>
          <w:rStyle w:val="Emphasis"/>
        </w:rPr>
        <w:t>no</w:t>
      </w:r>
      <w:r w:rsidRPr="008A06AF">
        <w:t xml:space="preserve"> human </w:t>
      </w:r>
      <w:r w:rsidRPr="008A06AF">
        <w:rPr>
          <w:rStyle w:val="StyleUnderline"/>
        </w:rPr>
        <w:t xml:space="preserve">spaceflight </w:t>
      </w:r>
      <w:r w:rsidRPr="008A06AF">
        <w:rPr>
          <w:rStyle w:val="Emphasis"/>
        </w:rPr>
        <w:t>program</w:t>
      </w:r>
      <w:r w:rsidRPr="008A06AF">
        <w:t xml:space="preserve">, whether Apollo, the Space Shuttle Program, or the International Space Station,” </w:t>
      </w:r>
      <w:r w:rsidRPr="008A06AF">
        <w:rPr>
          <w:rStyle w:val="StyleUnderline"/>
        </w:rPr>
        <w:t xml:space="preserve">has established </w:t>
      </w:r>
      <w:r w:rsidRPr="00D238FF">
        <w:rPr>
          <w:rStyle w:val="StyleUnderline"/>
          <w:highlight w:val="cyan"/>
        </w:rPr>
        <w:t>the</w:t>
      </w:r>
      <w:r w:rsidRPr="008A06AF">
        <w:rPr>
          <w:rStyle w:val="StyleUnderline"/>
        </w:rPr>
        <w:t xml:space="preserve"> necessary </w:t>
      </w:r>
      <w:r w:rsidRPr="00D238FF">
        <w:rPr>
          <w:rStyle w:val="StyleUnderline"/>
          <w:highlight w:val="cyan"/>
        </w:rPr>
        <w:t>groundwork for</w:t>
      </w:r>
      <w:r w:rsidRPr="009E4255">
        <w:rPr>
          <w:rStyle w:val="StyleUnderline"/>
        </w:rPr>
        <w:t xml:space="preserve"> setting up </w:t>
      </w:r>
      <w:r w:rsidRPr="00D238FF">
        <w:rPr>
          <w:rStyle w:val="StyleUnderline"/>
          <w:highlight w:val="cyan"/>
        </w:rPr>
        <w:t>colonies</w:t>
      </w:r>
      <w:r w:rsidRPr="009E4255">
        <w:rPr>
          <w:rStyle w:val="StyleUnderline"/>
        </w:rPr>
        <w:t xml:space="preserve"> on Mars, </w:t>
      </w:r>
      <w:r w:rsidRPr="008A06AF">
        <w:rPr>
          <w:rStyle w:val="StyleUnderline"/>
        </w:rPr>
        <w:t>such as building</w:t>
      </w:r>
      <w:r w:rsidRPr="009E4255">
        <w:rPr>
          <w:rStyle w:val="StyleUnderline"/>
        </w:rPr>
        <w:t xml:space="preserve"> the required </w:t>
      </w:r>
      <w:r w:rsidRPr="00D238FF">
        <w:rPr>
          <w:rStyle w:val="Emphasis"/>
          <w:highlight w:val="cyan"/>
        </w:rPr>
        <w:t>infrastructure</w:t>
      </w:r>
      <w:r w:rsidRPr="009E4255">
        <w:rPr>
          <w:rStyle w:val="StyleUnderline"/>
        </w:rPr>
        <w:t>, finding</w:t>
      </w:r>
      <w:r>
        <w:t xml:space="preserve"> safe and </w:t>
      </w:r>
      <w:r w:rsidRPr="009E4255">
        <w:rPr>
          <w:rStyle w:val="StyleUnderline"/>
        </w:rPr>
        <w:t xml:space="preserve">viable </w:t>
      </w:r>
      <w:r w:rsidRPr="008A06AF">
        <w:rPr>
          <w:rStyle w:val="StyleUnderline"/>
        </w:rPr>
        <w:t xml:space="preserve">ways of </w:t>
      </w:r>
      <w:r w:rsidRPr="00D238FF">
        <w:rPr>
          <w:rStyle w:val="StyleUnderline"/>
          <w:highlight w:val="cyan"/>
        </w:rPr>
        <w:t xml:space="preserve">sourcing </w:t>
      </w:r>
      <w:r w:rsidRPr="00D238FF">
        <w:rPr>
          <w:rStyle w:val="Emphasis"/>
          <w:highlight w:val="cyan"/>
        </w:rPr>
        <w:t>food</w:t>
      </w:r>
      <w:r w:rsidRPr="00D238FF">
        <w:rPr>
          <w:rStyle w:val="StyleUnderline"/>
          <w:highlight w:val="cyan"/>
        </w:rPr>
        <w:t xml:space="preserve"> and </w:t>
      </w:r>
      <w:r w:rsidRPr="00D238FF">
        <w:rPr>
          <w:rStyle w:val="Emphasis"/>
          <w:highlight w:val="cyan"/>
        </w:rPr>
        <w:t>water</w:t>
      </w:r>
      <w:r w:rsidRPr="009E4255">
        <w:rPr>
          <w:rStyle w:val="StyleUnderline"/>
        </w:rPr>
        <w:t xml:space="preserve">, </w:t>
      </w:r>
      <w:r w:rsidRPr="00D238FF">
        <w:rPr>
          <w:rStyle w:val="Emphasis"/>
          <w:highlight w:val="cyan"/>
        </w:rPr>
        <w:t>mitigating</w:t>
      </w:r>
      <w:r w:rsidRPr="009E4255">
        <w:rPr>
          <w:rStyle w:val="StyleUnderline"/>
        </w:rPr>
        <w:t xml:space="preserve"> the </w:t>
      </w:r>
      <w:r w:rsidRPr="009E4255">
        <w:rPr>
          <w:rStyle w:val="Emphasis"/>
        </w:rPr>
        <w:t>deleterious effects</w:t>
      </w:r>
      <w:r w:rsidRPr="009E4255">
        <w:rPr>
          <w:rStyle w:val="StyleUnderline"/>
        </w:rPr>
        <w:t xml:space="preserve"> of </w:t>
      </w:r>
      <w:r w:rsidRPr="00D238FF">
        <w:rPr>
          <w:rStyle w:val="Emphasis"/>
          <w:highlight w:val="cyan"/>
        </w:rPr>
        <w:t>radiation</w:t>
      </w:r>
      <w:r w:rsidRPr="00D238FF">
        <w:rPr>
          <w:rStyle w:val="StyleUnderline"/>
          <w:highlight w:val="cyan"/>
        </w:rPr>
        <w:t xml:space="preserve"> and </w:t>
      </w:r>
      <w:r w:rsidRPr="00D238FF">
        <w:rPr>
          <w:rStyle w:val="Emphasis"/>
          <w:highlight w:val="cyan"/>
        </w:rPr>
        <w:t>low gravity</w:t>
      </w:r>
      <w:r>
        <w:t xml:space="preserve">, among other issues. Unlike other fields, </w:t>
      </w:r>
      <w:r w:rsidRPr="009E4255">
        <w:rPr>
          <w:rStyle w:val="StyleUnderline"/>
        </w:rPr>
        <w:t>development into human spaceflight</w:t>
      </w:r>
      <w:r>
        <w:t>, he said, “</w:t>
      </w:r>
      <w:r w:rsidRPr="00D238FF">
        <w:rPr>
          <w:rStyle w:val="StyleUnderline"/>
          <w:highlight w:val="cyan"/>
        </w:rPr>
        <w:t xml:space="preserve">has become </w:t>
      </w:r>
      <w:r w:rsidRPr="00D238FF">
        <w:rPr>
          <w:rStyle w:val="Emphasis"/>
          <w:highlight w:val="cyan"/>
        </w:rPr>
        <w:t>static</w:t>
      </w:r>
      <w:r w:rsidRPr="009E4255">
        <w:rPr>
          <w:rStyle w:val="StyleUnderline"/>
        </w:rPr>
        <w:t>.”</w:t>
      </w:r>
      <w:r>
        <w:t xml:space="preserve"> Friedman agreed that we’ll likely build bases on Mars, but the “evidence of history” suggests colonization is unlikely for the foreseeable future.</w:t>
      </w:r>
    </w:p>
    <w:p w14:paraId="6A66FB8D" w14:textId="77777777" w:rsidR="00CA6F22" w:rsidRPr="00C17746" w:rsidRDefault="00CA6F22" w:rsidP="00CA6F22">
      <w:pPr>
        <w:pStyle w:val="Heading4"/>
      </w:pPr>
      <w:bookmarkStart w:id="6" w:name="_Hlk85964821"/>
      <w:r>
        <w:t xml:space="preserve">Status quo solves---cartels are </w:t>
      </w:r>
      <w:r w:rsidRPr="00B92150">
        <w:rPr>
          <w:u w:val="single"/>
        </w:rPr>
        <w:t>dying out</w:t>
      </w:r>
      <w:r>
        <w:t>.</w:t>
      </w:r>
    </w:p>
    <w:p w14:paraId="0BCD3B73" w14:textId="77777777" w:rsidR="00CA6F22" w:rsidRDefault="00CA6F22" w:rsidP="00CA6F22">
      <w:r w:rsidRPr="00C17746">
        <w:rPr>
          <w:rStyle w:val="Style13ptBold"/>
        </w:rPr>
        <w:t>Verbeke 21</w:t>
      </w:r>
      <w:r>
        <w:t xml:space="preserve"> – (*Alain Verbeke and **Caroline Buts *Professor of International Business and Strategy and holds the McCaig Research Chair in Management @ Haskayne School of Business @ University of Calgary **Professor at the department of applied economics @ Vrije Universiteit Brussel; published 2021, Management and Organization Review, “The Not So Brilliant Future of International Cartels,” doa: 9-4-2021) url: https://www.cambridge.org/core/journals/management-and-organization-review/article/not-so-brilliant-future-of-international-cartels/363CC718A5FD54F8BB390B9AB22150B7</w:t>
      </w:r>
    </w:p>
    <w:p w14:paraId="5B6E5B7B" w14:textId="77777777" w:rsidR="00CA6F22" w:rsidRDefault="00CA6F22" w:rsidP="00CA6F22"/>
    <w:p w14:paraId="33B85A12" w14:textId="77777777" w:rsidR="00CA6F22" w:rsidRDefault="00CA6F22" w:rsidP="00CA6F22">
      <w:r w:rsidRPr="00EE2F16">
        <w:rPr>
          <w:rStyle w:val="StyleUnderline"/>
        </w:rPr>
        <w:t>A key element</w:t>
      </w:r>
      <w:r>
        <w:t xml:space="preserve">, and perhaps a surprising one, </w:t>
      </w:r>
      <w:r w:rsidRPr="00EE2F16">
        <w:rPr>
          <w:rStyle w:val="StyleUnderline"/>
        </w:rPr>
        <w:t xml:space="preserve">explaining our doubt about the bright future of cartels is </w:t>
      </w:r>
      <w:r w:rsidRPr="00EE2F16">
        <w:rPr>
          <w:rStyle w:val="Emphasis"/>
        </w:rPr>
        <w:t xml:space="preserve">four </w:t>
      </w:r>
      <w:r w:rsidRPr="0084614E">
        <w:rPr>
          <w:rStyle w:val="Emphasis"/>
          <w:highlight w:val="yellow"/>
        </w:rPr>
        <w:t>clear trends</w:t>
      </w:r>
      <w:r w:rsidRPr="0084614E">
        <w:rPr>
          <w:rStyle w:val="StyleUnderline"/>
          <w:highlight w:val="yellow"/>
        </w:rPr>
        <w:t xml:space="preserve"> in</w:t>
      </w:r>
      <w:r w:rsidRPr="00EE2F16">
        <w:rPr>
          <w:rStyle w:val="StyleUnderline"/>
        </w:rPr>
        <w:t xml:space="preserve"> cartel </w:t>
      </w:r>
      <w:r w:rsidRPr="0084614E">
        <w:rPr>
          <w:rStyle w:val="StyleUnderline"/>
          <w:highlight w:val="yellow"/>
        </w:rPr>
        <w:t>regulation</w:t>
      </w:r>
      <w:r w:rsidRPr="00EE2F16">
        <w:rPr>
          <w:rStyle w:val="StyleUnderline"/>
        </w:rPr>
        <w:t xml:space="preserve"> that </w:t>
      </w:r>
      <w:r w:rsidRPr="0084614E">
        <w:rPr>
          <w:rStyle w:val="StyleUnderline"/>
          <w:highlight w:val="yellow"/>
        </w:rPr>
        <w:t>are</w:t>
      </w:r>
      <w:r w:rsidRPr="00EE2F16">
        <w:rPr>
          <w:rStyle w:val="StyleUnderline"/>
        </w:rPr>
        <w:t xml:space="preserve"> now </w:t>
      </w:r>
      <w:r w:rsidRPr="0084614E">
        <w:rPr>
          <w:rStyle w:val="StyleUnderline"/>
          <w:highlight w:val="yellow"/>
        </w:rPr>
        <w:t xml:space="preserve">creating </w:t>
      </w:r>
      <w:r w:rsidRPr="0084614E">
        <w:rPr>
          <w:rStyle w:val="Emphasis"/>
          <w:highlight w:val="yellow"/>
        </w:rPr>
        <w:t xml:space="preserve">significant </w:t>
      </w:r>
      <w:r w:rsidRPr="00316875">
        <w:rPr>
          <w:rStyle w:val="Emphasis"/>
        </w:rPr>
        <w:t xml:space="preserve">political </w:t>
      </w:r>
      <w:r w:rsidRPr="0084614E">
        <w:rPr>
          <w:rStyle w:val="Emphasis"/>
          <w:highlight w:val="yellow"/>
        </w:rPr>
        <w:t>risk</w:t>
      </w:r>
      <w:r w:rsidRPr="0084614E">
        <w:rPr>
          <w:rStyle w:val="StyleUnderline"/>
          <w:highlight w:val="yellow"/>
        </w:rPr>
        <w:t xml:space="preserve"> for</w:t>
      </w:r>
      <w:r w:rsidRPr="00EE2F16">
        <w:rPr>
          <w:rStyle w:val="StyleUnderline"/>
        </w:rPr>
        <w:t xml:space="preserve"> international </w:t>
      </w:r>
      <w:r w:rsidRPr="0084614E">
        <w:rPr>
          <w:rStyle w:val="Emphasis"/>
          <w:highlight w:val="yellow"/>
        </w:rPr>
        <w:t>cartel members</w:t>
      </w:r>
      <w:r>
        <w:t xml:space="preserve"> (admittedly not covering B&amp;C’s benevolent </w:t>
      </w:r>
      <w:r w:rsidRPr="003D6CF7">
        <w:t>cartels). First, competition policy is now a priority for policy makers around the world, as reflected in the progress made in detecting, investigating, and prosecuting cartels (OECD, 2020; OECD, 2021b). Recently published data indicate that 68% of global cartels (with members from at least two different continents) have been prosecuted by multiple jurisdictions, with average cartel fines being very high at €19.3 million (OECD, 2020).</w:t>
      </w:r>
    </w:p>
    <w:p w14:paraId="42643CF4" w14:textId="77777777" w:rsidR="00CA6F22" w:rsidRDefault="00CA6F22" w:rsidP="00CA6F22">
      <w:r w:rsidRPr="00EE2F16">
        <w:rPr>
          <w:rStyle w:val="Emphasis"/>
        </w:rPr>
        <w:t>Second</w:t>
      </w:r>
      <w:r w:rsidRPr="00EE2F16">
        <w:rPr>
          <w:rStyle w:val="StyleUnderline"/>
        </w:rPr>
        <w:t xml:space="preserve">, the </w:t>
      </w:r>
      <w:r w:rsidRPr="007D72B3">
        <w:rPr>
          <w:rStyle w:val="Emphasis"/>
          <w:highlight w:val="yellow"/>
        </w:rPr>
        <w:t>consequences</w:t>
      </w:r>
      <w:r w:rsidRPr="00EE2F16">
        <w:rPr>
          <w:rStyle w:val="StyleUnderline"/>
        </w:rPr>
        <w:t xml:space="preserve"> of being caught as a cartel member </w:t>
      </w:r>
      <w:r w:rsidRPr="007D72B3">
        <w:rPr>
          <w:rStyle w:val="StyleUnderline"/>
          <w:highlight w:val="yellow"/>
        </w:rPr>
        <w:t>have</w:t>
      </w:r>
      <w:r w:rsidRPr="00EE2F16">
        <w:rPr>
          <w:rStyle w:val="StyleUnderline"/>
        </w:rPr>
        <w:t xml:space="preserve"> gradually </w:t>
      </w:r>
      <w:r w:rsidRPr="007D72B3">
        <w:rPr>
          <w:rStyle w:val="StyleUnderline"/>
          <w:highlight w:val="yellow"/>
        </w:rPr>
        <w:t xml:space="preserve">become </w:t>
      </w:r>
      <w:r w:rsidRPr="007D72B3">
        <w:rPr>
          <w:rStyle w:val="Emphasis"/>
          <w:highlight w:val="yellow"/>
        </w:rPr>
        <w:t>more severe</w:t>
      </w:r>
      <w:r w:rsidRPr="007D72B3">
        <w:rPr>
          <w:rStyle w:val="StyleUnderline"/>
          <w:highlight w:val="yellow"/>
        </w:rPr>
        <w:t xml:space="preserve"> and </w:t>
      </w:r>
      <w:r w:rsidRPr="007D72B3">
        <w:rPr>
          <w:rStyle w:val="Emphasis"/>
          <w:highlight w:val="yellow"/>
        </w:rPr>
        <w:t>far-reaching</w:t>
      </w:r>
      <w:r w:rsidRPr="00730B26">
        <w:rPr>
          <w:rStyle w:val="StyleUnderline"/>
        </w:rPr>
        <w:t>, both for the orchestrating and the participating companies, and for the employees involved</w:t>
      </w:r>
      <w:r>
        <w:t xml:space="preserve"> (Ordóñez-De-Hano, Borrell, &amp; Jiménez, 2018). </w:t>
      </w:r>
      <w:r w:rsidRPr="00730B26">
        <w:rPr>
          <w:rStyle w:val="StyleUnderline"/>
        </w:rPr>
        <w:t xml:space="preserve">Depending on the jurisdiction, a </w:t>
      </w:r>
      <w:r w:rsidRPr="00730B26">
        <w:rPr>
          <w:rStyle w:val="Emphasis"/>
        </w:rPr>
        <w:t>wide array of sanctions</w:t>
      </w:r>
      <w:r w:rsidRPr="00730B26">
        <w:rPr>
          <w:rStyle w:val="StyleUnderline"/>
        </w:rPr>
        <w:t xml:space="preserve"> is now being deployed, </w:t>
      </w:r>
      <w:r w:rsidRPr="007D72B3">
        <w:rPr>
          <w:rStyle w:val="StyleUnderline"/>
        </w:rPr>
        <w:t xml:space="preserve">including </w:t>
      </w:r>
      <w:r w:rsidRPr="007D72B3">
        <w:rPr>
          <w:rStyle w:val="Emphasis"/>
          <w:highlight w:val="yellow"/>
        </w:rPr>
        <w:t>personal fines</w:t>
      </w:r>
      <w:r w:rsidRPr="007D72B3">
        <w:rPr>
          <w:rStyle w:val="StyleUnderline"/>
          <w:highlight w:val="yellow"/>
        </w:rPr>
        <w:t xml:space="preserve">, </w:t>
      </w:r>
      <w:r w:rsidRPr="007D72B3">
        <w:rPr>
          <w:rStyle w:val="Emphasis"/>
          <w:highlight w:val="yellow"/>
        </w:rPr>
        <w:t>trade prohibitions</w:t>
      </w:r>
      <w:r w:rsidRPr="007D72B3">
        <w:rPr>
          <w:rStyle w:val="StyleUnderline"/>
          <w:highlight w:val="yellow"/>
        </w:rPr>
        <w:t xml:space="preserve">, and </w:t>
      </w:r>
      <w:r w:rsidRPr="007D72B3">
        <w:rPr>
          <w:rStyle w:val="Emphasis"/>
          <w:highlight w:val="yellow"/>
        </w:rPr>
        <w:t>prison sentences</w:t>
      </w:r>
      <w:r>
        <w:t xml:space="preserve"> (</w:t>
      </w:r>
      <w:r w:rsidRPr="00730B26">
        <w:rPr>
          <w:rStyle w:val="StyleUnderline"/>
        </w:rPr>
        <w:t xml:space="preserve">these </w:t>
      </w:r>
      <w:r w:rsidRPr="007D72B3">
        <w:rPr>
          <w:rStyle w:val="StyleUnderline"/>
          <w:highlight w:val="yellow"/>
        </w:rPr>
        <w:t xml:space="preserve">have </w:t>
      </w:r>
      <w:r w:rsidRPr="007D72B3">
        <w:rPr>
          <w:rStyle w:val="Emphasis"/>
          <w:highlight w:val="yellow"/>
        </w:rPr>
        <w:t>increased sevenfold</w:t>
      </w:r>
      <w:r w:rsidRPr="007D72B3">
        <w:rPr>
          <w:rStyle w:val="StyleUnderline"/>
          <w:highlight w:val="yellow"/>
        </w:rPr>
        <w:t xml:space="preserve"> over a</w:t>
      </w:r>
      <w:r w:rsidRPr="00730B26">
        <w:rPr>
          <w:rStyle w:val="StyleUnderline"/>
        </w:rPr>
        <w:t xml:space="preserve"> recent </w:t>
      </w:r>
      <w:r w:rsidRPr="007D72B3">
        <w:rPr>
          <w:rStyle w:val="StyleUnderline"/>
          <w:highlight w:val="yellow"/>
        </w:rPr>
        <w:t>five-year period</w:t>
      </w:r>
      <w:r>
        <w:t xml:space="preserve">, OECD, 2020). </w:t>
      </w:r>
      <w:r w:rsidRPr="00730B26">
        <w:rPr>
          <w:rStyle w:val="StyleUnderline"/>
        </w:rPr>
        <w:t xml:space="preserve">After a finding of cartel-behavior from the competition authority, the legal battle usually continues in the form of </w:t>
      </w:r>
      <w:r w:rsidRPr="00730B26">
        <w:rPr>
          <w:rStyle w:val="Emphasis"/>
        </w:rPr>
        <w:t>lawsuits</w:t>
      </w:r>
      <w:r w:rsidRPr="00730B26">
        <w:rPr>
          <w:rStyle w:val="StyleUnderline"/>
        </w:rPr>
        <w:t xml:space="preserve"> for damages whereby victims file claims</w:t>
      </w:r>
      <w:r>
        <w:t xml:space="preserve"> and may also coordinate their actions, e.g., </w:t>
      </w:r>
      <w:r w:rsidRPr="00730B26">
        <w:rPr>
          <w:rStyle w:val="StyleUnderline"/>
        </w:rPr>
        <w:t xml:space="preserve">to </w:t>
      </w:r>
      <w:r w:rsidRPr="00730B26">
        <w:rPr>
          <w:rStyle w:val="Emphasis"/>
        </w:rPr>
        <w:t>recover cartel overcharges</w:t>
      </w:r>
      <w:r>
        <w:t xml:space="preserve"> (Burke, 2019).</w:t>
      </w:r>
    </w:p>
    <w:p w14:paraId="1A83435F" w14:textId="77777777" w:rsidR="00CA6F22" w:rsidRDefault="00CA6F22" w:rsidP="00CA6F22">
      <w:r w:rsidRPr="00B92150">
        <w:rPr>
          <w:rStyle w:val="Emphasis"/>
        </w:rPr>
        <w:t>Third</w:t>
      </w:r>
      <w:r w:rsidRPr="00B92150">
        <w:rPr>
          <w:rStyle w:val="StyleUnderline"/>
        </w:rPr>
        <w:t xml:space="preserve">, cartel </w:t>
      </w:r>
      <w:r w:rsidRPr="00B92150">
        <w:rPr>
          <w:rStyle w:val="Emphasis"/>
        </w:rPr>
        <w:t>investigations</w:t>
      </w:r>
      <w:r w:rsidRPr="00B92150">
        <w:rPr>
          <w:rStyle w:val="StyleUnderline"/>
        </w:rPr>
        <w:t xml:space="preserve"> have also become </w:t>
      </w:r>
      <w:r w:rsidRPr="00B92150">
        <w:rPr>
          <w:rStyle w:val="Emphasis"/>
        </w:rPr>
        <w:t>more sophisticated</w:t>
      </w:r>
      <w:r w:rsidRPr="00B92150">
        <w:rPr>
          <w:rStyle w:val="StyleUnderline"/>
        </w:rPr>
        <w:t xml:space="preserve">. </w:t>
      </w:r>
      <w:r w:rsidRPr="007D72B3">
        <w:rPr>
          <w:rStyle w:val="StyleUnderline"/>
          <w:highlight w:val="yellow"/>
        </w:rPr>
        <w:t>Leniency policies</w:t>
      </w:r>
      <w:r w:rsidRPr="00730B26">
        <w:rPr>
          <w:rStyle w:val="StyleUnderline"/>
        </w:rPr>
        <w:t xml:space="preserve"> – providing </w:t>
      </w:r>
      <w:r w:rsidRPr="00730B26">
        <w:rPr>
          <w:rStyle w:val="Emphasis"/>
        </w:rPr>
        <w:t>immunity</w:t>
      </w:r>
      <w:r w:rsidRPr="00730B26">
        <w:rPr>
          <w:rStyle w:val="StyleUnderline"/>
        </w:rPr>
        <w:t xml:space="preserve"> from fines </w:t>
      </w:r>
      <w:r w:rsidRPr="007D72B3">
        <w:rPr>
          <w:rStyle w:val="StyleUnderline"/>
          <w:highlight w:val="yellow"/>
        </w:rPr>
        <w:t xml:space="preserve">for the </w:t>
      </w:r>
      <w:r w:rsidRPr="007D72B3">
        <w:rPr>
          <w:rStyle w:val="Emphasis"/>
          <w:highlight w:val="yellow"/>
        </w:rPr>
        <w:t>first player</w:t>
      </w:r>
      <w:r w:rsidRPr="007D72B3">
        <w:rPr>
          <w:rStyle w:val="StyleUnderline"/>
          <w:highlight w:val="yellow"/>
        </w:rPr>
        <w:t xml:space="preserve"> who admits to the</w:t>
      </w:r>
      <w:r w:rsidRPr="00730B26">
        <w:rPr>
          <w:rStyle w:val="StyleUnderline"/>
        </w:rPr>
        <w:t xml:space="preserve"> </w:t>
      </w:r>
      <w:r w:rsidRPr="00730B26">
        <w:rPr>
          <w:rStyle w:val="Emphasis"/>
        </w:rPr>
        <w:t xml:space="preserve">existence of a </w:t>
      </w:r>
      <w:r w:rsidRPr="007D72B3">
        <w:rPr>
          <w:rStyle w:val="Emphasis"/>
          <w:highlight w:val="yellow"/>
        </w:rPr>
        <w:t>cartel</w:t>
      </w:r>
      <w:r w:rsidRPr="00730B26">
        <w:rPr>
          <w:rStyle w:val="StyleUnderline"/>
        </w:rPr>
        <w:t xml:space="preserve"> and </w:t>
      </w:r>
      <w:r w:rsidRPr="00730B26">
        <w:rPr>
          <w:rStyle w:val="Emphasis"/>
        </w:rPr>
        <w:t>discloses information</w:t>
      </w:r>
      <w:r w:rsidRPr="00730B26">
        <w:rPr>
          <w:rStyle w:val="StyleUnderline"/>
        </w:rPr>
        <w:t xml:space="preserve"> on its </w:t>
      </w:r>
      <w:r w:rsidRPr="007D72B3">
        <w:rPr>
          <w:rStyle w:val="StyleUnderline"/>
        </w:rPr>
        <w:t xml:space="preserve">functioning – are on the rise. This </w:t>
      </w:r>
      <w:r w:rsidRPr="007D72B3">
        <w:rPr>
          <w:rStyle w:val="Emphasis"/>
        </w:rPr>
        <w:t>powerful tool</w:t>
      </w:r>
      <w:r w:rsidRPr="007D72B3">
        <w:rPr>
          <w:rStyle w:val="StyleUnderline"/>
        </w:rPr>
        <w:t xml:space="preserve"> serves both </w:t>
      </w:r>
      <w:r w:rsidRPr="007D72B3">
        <w:rPr>
          <w:rStyle w:val="Emphasis"/>
        </w:rPr>
        <w:t>detection</w:t>
      </w:r>
      <w:r w:rsidRPr="007D72B3">
        <w:rPr>
          <w:rStyle w:val="StyleUnderline"/>
        </w:rPr>
        <w:t xml:space="preserve"> and </w:t>
      </w:r>
      <w:r w:rsidRPr="007D72B3">
        <w:rPr>
          <w:rStyle w:val="Emphasis"/>
        </w:rPr>
        <w:t>deterrence purposes</w:t>
      </w:r>
      <w:r w:rsidRPr="007D72B3">
        <w:t xml:space="preserve"> in the realm of anticompetitive behavior (Margrethe &amp; Halvorsen, 2020; Marvão &amp; Spagnolo, 2018; Miller, 2</w:t>
      </w:r>
      <w:r>
        <w:t xml:space="preserve">009). </w:t>
      </w:r>
      <w:r w:rsidRPr="003B1CCB">
        <w:rPr>
          <w:rStyle w:val="StyleUnderline"/>
        </w:rPr>
        <w:t xml:space="preserve">It </w:t>
      </w:r>
      <w:r w:rsidRPr="007D72B3">
        <w:rPr>
          <w:rStyle w:val="StyleUnderline"/>
          <w:highlight w:val="yellow"/>
        </w:rPr>
        <w:t>incentivizes</w:t>
      </w:r>
      <w:r w:rsidRPr="003B1CCB">
        <w:rPr>
          <w:rStyle w:val="StyleUnderline"/>
        </w:rPr>
        <w:t xml:space="preserve"> cartel members to become </w:t>
      </w:r>
      <w:r w:rsidRPr="007D72B3">
        <w:rPr>
          <w:rStyle w:val="Emphasis"/>
          <w:highlight w:val="yellow"/>
        </w:rPr>
        <w:t>whistle blowers</w:t>
      </w:r>
      <w:r w:rsidRPr="003B1CCB">
        <w:rPr>
          <w:rStyle w:val="StyleUnderline"/>
        </w:rPr>
        <w:t>.</w:t>
      </w:r>
      <w:r>
        <w:t xml:space="preserve"> Companies will be less likely to join a cartel if they know that its members may be enticed to disclose cartel operations, (Brenner, 2009; Vanhaverbeke &amp; Buts, 2020).</w:t>
      </w:r>
    </w:p>
    <w:p w14:paraId="2A2747A5" w14:textId="77777777" w:rsidR="00CA6F22" w:rsidRDefault="00CA6F22" w:rsidP="00CA6F22">
      <w:pPr>
        <w:pStyle w:val="Heading4"/>
      </w:pPr>
      <w:r>
        <w:t xml:space="preserve">No space elevators. Assumes graphene. </w:t>
      </w:r>
    </w:p>
    <w:p w14:paraId="3FF446E1" w14:textId="77777777" w:rsidR="00CA6F22" w:rsidRDefault="00CA6F22" w:rsidP="00CA6F22">
      <w:pPr>
        <w:pStyle w:val="ListParagraph"/>
        <w:numPr>
          <w:ilvl w:val="0"/>
          <w:numId w:val="11"/>
        </w:numPr>
      </w:pPr>
      <w:r>
        <w:t>Assumes Graphene Internal – Cost deters usage because of volume needed</w:t>
      </w:r>
    </w:p>
    <w:p w14:paraId="194FF996" w14:textId="77777777" w:rsidR="00CA6F22" w:rsidRDefault="00CA6F22" w:rsidP="00CA6F22">
      <w:pPr>
        <w:pStyle w:val="ListParagraph"/>
        <w:numPr>
          <w:ilvl w:val="0"/>
          <w:numId w:val="11"/>
        </w:numPr>
      </w:pPr>
      <w:r>
        <w:t>National and international politics</w:t>
      </w:r>
    </w:p>
    <w:p w14:paraId="2C26ACC9" w14:textId="77777777" w:rsidR="00CA6F22" w:rsidRPr="00355856" w:rsidRDefault="00CA6F22" w:rsidP="00CA6F22">
      <w:pPr>
        <w:pStyle w:val="ListParagraph"/>
        <w:numPr>
          <w:ilvl w:val="0"/>
          <w:numId w:val="11"/>
        </w:numPr>
      </w:pPr>
      <w:r>
        <w:t>Weather, orbital degree, structural insafety</w:t>
      </w:r>
    </w:p>
    <w:p w14:paraId="62BF64D2" w14:textId="77777777" w:rsidR="00CA6F22" w:rsidRPr="00761BB7" w:rsidRDefault="00CA6F22" w:rsidP="00CA6F22">
      <w:pPr>
        <w:rPr>
          <w:b/>
          <w:bCs/>
          <w:sz w:val="26"/>
        </w:rPr>
      </w:pPr>
      <w:r w:rsidRPr="00355856">
        <w:rPr>
          <w:rStyle w:val="Style13ptBold"/>
        </w:rPr>
        <w:t>Williams 21</w:t>
      </w:r>
      <w:r w:rsidRPr="00761BB7">
        <w:t xml:space="preserve">, </w:t>
      </w:r>
      <w:r>
        <w:t xml:space="preserve">writer for Universe Today, and the curator of their Guide to Space section. </w:t>
      </w:r>
      <w:r w:rsidRPr="00355856">
        <w:t>(</w:t>
      </w:r>
      <w:r>
        <w:t>Matthew S. “Engineers Are Creating a Real Space Elevator. Can They Succeed?” September 11, 2021. https://interestingengineering.com/can-engineers-create-a-real-space-elevator)</w:t>
      </w:r>
    </w:p>
    <w:p w14:paraId="638BC945" w14:textId="77777777" w:rsidR="00CA6F22" w:rsidRPr="00355856" w:rsidRDefault="00CA6F22" w:rsidP="00CA6F22">
      <w:r w:rsidRPr="00355856">
        <w:t>Challenges</w:t>
      </w:r>
    </w:p>
    <w:p w14:paraId="04B53503" w14:textId="77777777" w:rsidR="00CA6F22" w:rsidRPr="00355856" w:rsidRDefault="00CA6F22" w:rsidP="00CA6F22">
      <w:pPr>
        <w:rPr>
          <w:sz w:val="16"/>
        </w:rPr>
      </w:pPr>
      <w:r w:rsidRPr="00355856">
        <w:rPr>
          <w:sz w:val="16"/>
        </w:rPr>
        <w:t xml:space="preserve">Unfortunately, </w:t>
      </w:r>
      <w:r w:rsidRPr="00355856">
        <w:rPr>
          <w:u w:val="single"/>
        </w:rPr>
        <w:t xml:space="preserve">we cannot reap any of these benefits until we resolve </w:t>
      </w:r>
      <w:r w:rsidRPr="00D238FF">
        <w:rPr>
          <w:highlight w:val="cyan"/>
          <w:u w:val="single"/>
        </w:rPr>
        <w:t xml:space="preserve">a </w:t>
      </w:r>
      <w:r w:rsidRPr="00D238FF">
        <w:rPr>
          <w:rStyle w:val="Emphasis"/>
          <w:highlight w:val="cyan"/>
        </w:rPr>
        <w:t>slew of challenges</w:t>
      </w:r>
      <w:r w:rsidRPr="00355856">
        <w:rPr>
          <w:u w:val="single"/>
        </w:rPr>
        <w:t xml:space="preserve">, </w:t>
      </w:r>
      <w:r w:rsidRPr="00D238FF">
        <w:rPr>
          <w:rStyle w:val="Emphasis"/>
          <w:highlight w:val="cyan"/>
        </w:rPr>
        <w:t>and not all of them have to do with engineering</w:t>
      </w:r>
      <w:r w:rsidRPr="00355856">
        <w:rPr>
          <w:u w:val="single"/>
        </w:rPr>
        <w:t xml:space="preserve"> (though they are legion!</w:t>
      </w:r>
      <w:r w:rsidRPr="00355856">
        <w:rPr>
          <w:sz w:val="16"/>
        </w:rPr>
        <w:t xml:space="preserve">) Historically, the greatest challenge has been </w:t>
      </w:r>
      <w:r w:rsidRPr="00355856">
        <w:rPr>
          <w:u w:val="single"/>
        </w:rPr>
        <w:t xml:space="preserve">how to </w:t>
      </w:r>
      <w:r w:rsidRPr="00D238FF">
        <w:rPr>
          <w:highlight w:val="cyan"/>
          <w:u w:val="single"/>
        </w:rPr>
        <w:t>keep the tether taught</w:t>
      </w:r>
      <w:r w:rsidRPr="00355856">
        <w:rPr>
          <w:u w:val="single"/>
        </w:rPr>
        <w:t xml:space="preserve"> </w:t>
      </w:r>
      <w:r w:rsidRPr="00D238FF">
        <w:rPr>
          <w:highlight w:val="cyan"/>
          <w:u w:val="single"/>
        </w:rPr>
        <w:t>while</w:t>
      </w:r>
      <w:r w:rsidRPr="00355856">
        <w:rPr>
          <w:u w:val="single"/>
        </w:rPr>
        <w:t xml:space="preserve"> also </w:t>
      </w:r>
      <w:r w:rsidRPr="00D238FF">
        <w:rPr>
          <w:highlight w:val="cyan"/>
          <w:u w:val="single"/>
        </w:rPr>
        <w:t>ensuring</w:t>
      </w:r>
      <w:r w:rsidRPr="00355856">
        <w:rPr>
          <w:u w:val="single"/>
        </w:rPr>
        <w:t xml:space="preserve"> that the </w:t>
      </w:r>
      <w:r w:rsidRPr="00D238FF">
        <w:rPr>
          <w:highlight w:val="cyan"/>
          <w:u w:val="single"/>
        </w:rPr>
        <w:t>mass</w:t>
      </w:r>
      <w:r w:rsidRPr="00355856">
        <w:rPr>
          <w:u w:val="single"/>
        </w:rPr>
        <w:t xml:space="preserve"> is </w:t>
      </w:r>
      <w:r w:rsidRPr="00D238FF">
        <w:rPr>
          <w:highlight w:val="cyan"/>
          <w:u w:val="single"/>
        </w:rPr>
        <w:t>kept below</w:t>
      </w:r>
      <w:r w:rsidRPr="00355856">
        <w:rPr>
          <w:u w:val="single"/>
        </w:rPr>
        <w:t xml:space="preserve"> a </w:t>
      </w:r>
      <w:r w:rsidRPr="00D238FF">
        <w:rPr>
          <w:highlight w:val="cyan"/>
          <w:u w:val="single"/>
        </w:rPr>
        <w:t>certain threshold</w:t>
      </w:r>
      <w:r w:rsidRPr="00355856">
        <w:rPr>
          <w:sz w:val="16"/>
        </w:rPr>
        <w:t>.</w:t>
      </w:r>
    </w:p>
    <w:p w14:paraId="36BF5882" w14:textId="77777777" w:rsidR="00CA6F22" w:rsidRPr="00355856" w:rsidRDefault="00CA6F22" w:rsidP="00CA6F22">
      <w:pPr>
        <w:rPr>
          <w:sz w:val="16"/>
        </w:rPr>
      </w:pPr>
      <w:r w:rsidRPr="00355856">
        <w:rPr>
          <w:sz w:val="16"/>
        </w:rPr>
        <w:t>While progress has been made in this area (thanks to the discovery of carbon nanotubes), there are still several stumbling blocks</w:t>
      </w:r>
      <w:r w:rsidRPr="00355856">
        <w:rPr>
          <w:u w:val="single"/>
        </w:rPr>
        <w:t xml:space="preserve">. For starters, </w:t>
      </w:r>
      <w:r w:rsidRPr="00D238FF">
        <w:rPr>
          <w:highlight w:val="cyan"/>
          <w:u w:val="single"/>
        </w:rPr>
        <w:t>researchers</w:t>
      </w:r>
      <w:r w:rsidRPr="00355856">
        <w:rPr>
          <w:u w:val="single"/>
        </w:rPr>
        <w:t xml:space="preserve"> still </w:t>
      </w:r>
      <w:r w:rsidRPr="00D238FF">
        <w:rPr>
          <w:highlight w:val="cyan"/>
          <w:u w:val="single"/>
        </w:rPr>
        <w:t>can't create nanotubes</w:t>
      </w:r>
      <w:r w:rsidRPr="00355856">
        <w:rPr>
          <w:u w:val="single"/>
        </w:rPr>
        <w:t xml:space="preserve"> </w:t>
      </w:r>
      <w:r w:rsidRPr="00D238FF">
        <w:rPr>
          <w:highlight w:val="cyan"/>
          <w:u w:val="single"/>
        </w:rPr>
        <w:t>that</w:t>
      </w:r>
      <w:r w:rsidRPr="00355856">
        <w:rPr>
          <w:u w:val="single"/>
        </w:rPr>
        <w:t xml:space="preserve"> </w:t>
      </w:r>
      <w:r w:rsidRPr="00D238FF">
        <w:rPr>
          <w:highlight w:val="cyan"/>
          <w:u w:val="single"/>
        </w:rPr>
        <w:t>are</w:t>
      </w:r>
      <w:r w:rsidRPr="00355856">
        <w:rPr>
          <w:u w:val="single"/>
        </w:rPr>
        <w:t xml:space="preserve"> particularly </w:t>
      </w:r>
      <w:r w:rsidRPr="00D238FF">
        <w:rPr>
          <w:highlight w:val="cyan"/>
          <w:u w:val="single"/>
        </w:rPr>
        <w:t>long</w:t>
      </w:r>
      <w:r w:rsidRPr="00355856">
        <w:rPr>
          <w:u w:val="single"/>
        </w:rPr>
        <w:t xml:space="preserve"> </w:t>
      </w:r>
      <w:r w:rsidRPr="00D238FF">
        <w:rPr>
          <w:highlight w:val="cyan"/>
          <w:u w:val="single"/>
        </w:rPr>
        <w:t>and</w:t>
      </w:r>
      <w:r w:rsidRPr="00355856">
        <w:rPr>
          <w:u w:val="single"/>
        </w:rPr>
        <w:t xml:space="preserve"> </w:t>
      </w:r>
      <w:r w:rsidRPr="00D238FF">
        <w:rPr>
          <w:highlight w:val="cyan"/>
          <w:u w:val="single"/>
        </w:rPr>
        <w:t>have</w:t>
      </w:r>
      <w:r w:rsidRPr="00355856">
        <w:rPr>
          <w:u w:val="single"/>
        </w:rPr>
        <w:t xml:space="preserve"> high tensile </w:t>
      </w:r>
      <w:r w:rsidRPr="00D238FF">
        <w:rPr>
          <w:highlight w:val="cyan"/>
          <w:u w:val="single"/>
        </w:rPr>
        <w:t>strength</w:t>
      </w:r>
      <w:r w:rsidRPr="00355856">
        <w:rPr>
          <w:u w:val="single"/>
        </w:rPr>
        <w:t xml:space="preserve">. </w:t>
      </w:r>
      <w:r w:rsidRPr="00D238FF">
        <w:rPr>
          <w:rStyle w:val="StyleUnderline"/>
          <w:highlight w:val="cyan"/>
        </w:rPr>
        <w:t>The current record</w:t>
      </w:r>
      <w:r w:rsidRPr="00761BB7">
        <w:rPr>
          <w:rStyle w:val="StyleUnderline"/>
        </w:rPr>
        <w:t xml:space="preserve"> for single</w:t>
      </w:r>
      <w:r w:rsidRPr="00355856">
        <w:rPr>
          <w:u w:val="single"/>
        </w:rPr>
        <w:t xml:space="preserve"> tubes still </w:t>
      </w:r>
      <w:r w:rsidRPr="00D238FF">
        <w:rPr>
          <w:highlight w:val="cyan"/>
          <w:u w:val="single"/>
        </w:rPr>
        <w:t>stands at</w:t>
      </w:r>
      <w:r w:rsidRPr="00355856">
        <w:rPr>
          <w:u w:val="single"/>
        </w:rPr>
        <w:t xml:space="preserve"> just under </w:t>
      </w:r>
      <w:hyperlink r:id="rId16" w:tgtFrame="_blank" w:history="1">
        <w:r w:rsidRPr="00D238FF">
          <w:rPr>
            <w:rStyle w:val="Emphasis"/>
            <w:highlight w:val="cyan"/>
          </w:rPr>
          <w:t>20 inches</w:t>
        </w:r>
        <w:r w:rsidRPr="00355856">
          <w:rPr>
            <w:rStyle w:val="Hyperlink"/>
            <w:u w:val="single"/>
          </w:rPr>
          <w:t xml:space="preserve"> (50 cm) and 5.5 inches (14 cm)</w:t>
        </w:r>
      </w:hyperlink>
      <w:r w:rsidRPr="00355856">
        <w:rPr>
          <w:u w:val="single"/>
        </w:rPr>
        <w:t> for "forests" of them</w:t>
      </w:r>
      <w:r w:rsidRPr="00355856">
        <w:rPr>
          <w:sz w:val="16"/>
        </w:rPr>
        <w:t>.</w:t>
      </w:r>
    </w:p>
    <w:p w14:paraId="65B33157" w14:textId="77777777" w:rsidR="00CA6F22" w:rsidRPr="00355856" w:rsidRDefault="00CA6F22" w:rsidP="00CA6F22">
      <w:pPr>
        <w:rPr>
          <w:sz w:val="16"/>
        </w:rPr>
      </w:pPr>
      <w:r w:rsidRPr="00355856">
        <w:rPr>
          <w:sz w:val="16"/>
        </w:rPr>
        <w:t>Second, the very thing that makes carbon nanotubes so strong (their </w:t>
      </w:r>
      <w:hyperlink r:id="rId17" w:tgtFrame="_blank" w:history="1">
        <w:r w:rsidRPr="00355856">
          <w:rPr>
            <w:rStyle w:val="Hyperlink"/>
            <w:sz w:val="16"/>
          </w:rPr>
          <w:t>hexagonal </w:t>
        </w:r>
      </w:hyperlink>
      <w:hyperlink r:id="rId18" w:tgtFrame="_blank" w:history="1">
        <w:r w:rsidRPr="00355856">
          <w:rPr>
            <w:rStyle w:val="Hyperlink"/>
            <w:sz w:val="16"/>
          </w:rPr>
          <w:t>covalent bonds</w:t>
        </w:r>
      </w:hyperlink>
      <w:r w:rsidRPr="00355856">
        <w:rPr>
          <w:sz w:val="16"/>
        </w:rPr>
        <w:t xml:space="preserve">) also poses a major problem in constructing a tether. </w:t>
      </w:r>
      <w:r w:rsidRPr="00D238FF">
        <w:rPr>
          <w:highlight w:val="cyan"/>
          <w:u w:val="single"/>
        </w:rPr>
        <w:t>When</w:t>
      </w:r>
      <w:r w:rsidRPr="00355856">
        <w:rPr>
          <w:u w:val="single"/>
        </w:rPr>
        <w:t xml:space="preserve"> </w:t>
      </w:r>
      <w:r w:rsidRPr="00D238FF">
        <w:rPr>
          <w:highlight w:val="cyan"/>
          <w:u w:val="single"/>
        </w:rPr>
        <w:t>loaded</w:t>
      </w:r>
      <w:r w:rsidRPr="00D832BF">
        <w:rPr>
          <w:u w:val="single"/>
        </w:rPr>
        <w:t xml:space="preserve"> to an extreme degree</w:t>
      </w:r>
      <w:r w:rsidRPr="00355856">
        <w:rPr>
          <w:u w:val="single"/>
        </w:rPr>
        <w:t xml:space="preserve">, these </w:t>
      </w:r>
      <w:r w:rsidRPr="00D238FF">
        <w:rPr>
          <w:highlight w:val="cyan"/>
          <w:u w:val="single"/>
        </w:rPr>
        <w:t>bonds</w:t>
      </w:r>
      <w:r w:rsidRPr="00355856">
        <w:rPr>
          <w:u w:val="single"/>
        </w:rPr>
        <w:t xml:space="preserve"> </w:t>
      </w:r>
      <w:r w:rsidRPr="00D238FF">
        <w:rPr>
          <w:highlight w:val="cyan"/>
          <w:u w:val="single"/>
        </w:rPr>
        <w:t>become unstable and come apart</w:t>
      </w:r>
      <w:r w:rsidRPr="00355856">
        <w:rPr>
          <w:u w:val="single"/>
        </w:rPr>
        <w:t>, which would cause the tether to fray</w:t>
      </w:r>
      <w:r w:rsidRPr="00355856">
        <w:rPr>
          <w:sz w:val="16"/>
        </w:rPr>
        <w:t xml:space="preserve"> in the same way a stocking would.</w:t>
      </w:r>
    </w:p>
    <w:p w14:paraId="2678C6B3" w14:textId="77777777" w:rsidR="00CA6F22" w:rsidRPr="00355856" w:rsidRDefault="00CA6F22" w:rsidP="00CA6F22">
      <w:pPr>
        <w:rPr>
          <w:sz w:val="16"/>
        </w:rPr>
      </w:pPr>
      <w:r w:rsidRPr="00D238FF">
        <w:rPr>
          <w:highlight w:val="cyan"/>
          <w:u w:val="single"/>
        </w:rPr>
        <w:t>Graphene</w:t>
      </w:r>
      <w:r w:rsidRPr="00355856">
        <w:rPr>
          <w:u w:val="single"/>
        </w:rPr>
        <w:t xml:space="preserve"> and diamond nanothreads are </w:t>
      </w:r>
      <w:r w:rsidRPr="00D238FF">
        <w:rPr>
          <w:highlight w:val="cyan"/>
          <w:u w:val="single"/>
        </w:rPr>
        <w:t>a possible solution</w:t>
      </w:r>
      <w:r w:rsidRPr="00355856">
        <w:rPr>
          <w:sz w:val="16"/>
        </w:rPr>
        <w:t xml:space="preserve"> since their structure is </w:t>
      </w:r>
      <w:hyperlink r:id="rId19" w:tgtFrame="_blank" w:history="1">
        <w:r w:rsidRPr="00355856">
          <w:rPr>
            <w:rStyle w:val="Hyperlink"/>
            <w:sz w:val="16"/>
          </w:rPr>
          <w:t>not susceptible to fraying</w:t>
        </w:r>
      </w:hyperlink>
      <w:r w:rsidRPr="00355856">
        <w:rPr>
          <w:sz w:val="16"/>
        </w:rPr>
        <w:t>, and they present less of a problem when it comes to </w:t>
      </w:r>
      <w:hyperlink r:id="rId20" w:tgtFrame="_blank" w:history="1">
        <w:r w:rsidRPr="00355856">
          <w:rPr>
            <w:rStyle w:val="Hyperlink"/>
            <w:sz w:val="16"/>
          </w:rPr>
          <w:t>mass production</w:t>
        </w:r>
      </w:hyperlink>
      <w:r w:rsidRPr="00355856">
        <w:rPr>
          <w:sz w:val="16"/>
        </w:rPr>
        <w:t xml:space="preserve">. </w:t>
      </w:r>
      <w:r w:rsidRPr="00D238FF">
        <w:rPr>
          <w:rStyle w:val="Emphasis"/>
          <w:sz w:val="32"/>
          <w:szCs w:val="32"/>
          <w:highlight w:val="cyan"/>
        </w:rPr>
        <w:t>However</w:t>
      </w:r>
      <w:r w:rsidRPr="00355856">
        <w:rPr>
          <w:u w:val="single"/>
        </w:rPr>
        <w:t xml:space="preserve">, </w:t>
      </w:r>
      <w:r w:rsidRPr="00D238FF">
        <w:rPr>
          <w:highlight w:val="cyan"/>
          <w:u w:val="single"/>
        </w:rPr>
        <w:t>producing</w:t>
      </w:r>
      <w:r w:rsidRPr="00355856">
        <w:rPr>
          <w:u w:val="single"/>
        </w:rPr>
        <w:t xml:space="preserve"> </w:t>
      </w:r>
      <w:r w:rsidRPr="00D238FF">
        <w:rPr>
          <w:highlight w:val="cyan"/>
          <w:u w:val="single"/>
        </w:rPr>
        <w:t>enough</w:t>
      </w:r>
      <w:r w:rsidRPr="00355856">
        <w:rPr>
          <w:u w:val="single"/>
        </w:rPr>
        <w:t xml:space="preserve"> to compose a tether that reaches an altitude of about 22,236 mi (35,786 km) or beyond </w:t>
      </w:r>
      <w:r w:rsidRPr="00D238FF">
        <w:rPr>
          <w:highlight w:val="cyan"/>
          <w:u w:val="single"/>
        </w:rPr>
        <w:t xml:space="preserve">would be </w:t>
      </w:r>
      <w:r w:rsidRPr="00355856">
        <w:rPr>
          <w:u w:val="single"/>
        </w:rPr>
        <w:t xml:space="preserve">a </w:t>
      </w:r>
      <w:r w:rsidRPr="00D238FF">
        <w:rPr>
          <w:highlight w:val="cyan"/>
          <w:u w:val="single"/>
        </w:rPr>
        <w:t xml:space="preserve">very costly </w:t>
      </w:r>
      <w:r w:rsidRPr="00355856">
        <w:rPr>
          <w:u w:val="single"/>
        </w:rPr>
        <w:t>venture</w:t>
      </w:r>
      <w:r w:rsidRPr="00355856">
        <w:rPr>
          <w:sz w:val="16"/>
        </w:rPr>
        <w:t>.</w:t>
      </w:r>
    </w:p>
    <w:p w14:paraId="026B90AE" w14:textId="77777777" w:rsidR="00CA6F22" w:rsidRPr="00355856" w:rsidRDefault="00CA6F22" w:rsidP="00CA6F22">
      <w:pPr>
        <w:rPr>
          <w:sz w:val="16"/>
        </w:rPr>
      </w:pPr>
      <w:r w:rsidRPr="00D238FF">
        <w:rPr>
          <w:highlight w:val="cyan"/>
          <w:u w:val="single"/>
        </w:rPr>
        <w:t>Second</w:t>
      </w:r>
      <w:r w:rsidRPr="00355856">
        <w:rPr>
          <w:u w:val="single"/>
        </w:rPr>
        <w:t xml:space="preserve">, there's also the matter of the </w:t>
      </w:r>
      <w:r w:rsidRPr="00D238FF">
        <w:rPr>
          <w:rStyle w:val="Emphasis"/>
          <w:highlight w:val="cyan"/>
        </w:rPr>
        <w:t>titanic forces</w:t>
      </w:r>
      <w:r w:rsidRPr="00355856">
        <w:rPr>
          <w:u w:val="single"/>
        </w:rPr>
        <w:t xml:space="preserve"> the </w:t>
      </w:r>
      <w:r w:rsidRPr="00D238FF">
        <w:rPr>
          <w:highlight w:val="cyan"/>
          <w:u w:val="single"/>
        </w:rPr>
        <w:t>structure</w:t>
      </w:r>
      <w:r w:rsidRPr="00355856">
        <w:rPr>
          <w:u w:val="single"/>
        </w:rPr>
        <w:t xml:space="preserve"> </w:t>
      </w:r>
      <w:r w:rsidRPr="00D238FF">
        <w:rPr>
          <w:highlight w:val="cyan"/>
          <w:u w:val="single"/>
        </w:rPr>
        <w:t>will have to deal with</w:t>
      </w:r>
      <w:r w:rsidRPr="00355856">
        <w:rPr>
          <w:u w:val="single"/>
        </w:rPr>
        <w:t xml:space="preserve">, like </w:t>
      </w:r>
      <w:r w:rsidRPr="00D238FF">
        <w:rPr>
          <w:highlight w:val="cyan"/>
          <w:u w:val="single"/>
        </w:rPr>
        <w:t>wind shear</w:t>
      </w:r>
      <w:r w:rsidRPr="00355856">
        <w:rPr>
          <w:u w:val="single"/>
        </w:rPr>
        <w:t xml:space="preserve">, </w:t>
      </w:r>
      <w:r w:rsidRPr="00D238FF">
        <w:rPr>
          <w:highlight w:val="cyan"/>
          <w:u w:val="single"/>
        </w:rPr>
        <w:t>storms</w:t>
      </w:r>
      <w:r w:rsidRPr="00355856">
        <w:rPr>
          <w:u w:val="single"/>
        </w:rPr>
        <w:t xml:space="preserve">, and </w:t>
      </w:r>
      <w:r w:rsidRPr="00D238FF">
        <w:rPr>
          <w:highlight w:val="cyan"/>
          <w:u w:val="single"/>
        </w:rPr>
        <w:t>hurricanes</w:t>
      </w:r>
      <w:r w:rsidRPr="00355856">
        <w:rPr>
          <w:u w:val="single"/>
        </w:rPr>
        <w:t xml:space="preserve"> at lower altitudes, and </w:t>
      </w:r>
      <w:r w:rsidRPr="00D238FF">
        <w:rPr>
          <w:highlight w:val="cyan"/>
          <w:u w:val="single"/>
        </w:rPr>
        <w:t>micrometeoroids</w:t>
      </w:r>
      <w:r w:rsidRPr="00355856">
        <w:rPr>
          <w:u w:val="single"/>
        </w:rPr>
        <w:t xml:space="preserve">, and </w:t>
      </w:r>
      <w:r w:rsidRPr="00D238FF">
        <w:rPr>
          <w:highlight w:val="cyan"/>
          <w:u w:val="single"/>
        </w:rPr>
        <w:t>the Sun and Moon's</w:t>
      </w:r>
      <w:r w:rsidRPr="00355856">
        <w:rPr>
          <w:u w:val="single"/>
        </w:rPr>
        <w:t xml:space="preserve"> </w:t>
      </w:r>
      <w:r w:rsidRPr="00D238FF">
        <w:rPr>
          <w:highlight w:val="cyan"/>
          <w:u w:val="single"/>
        </w:rPr>
        <w:t>gravit</w:t>
      </w:r>
      <w:r w:rsidRPr="00355856">
        <w:rPr>
          <w:u w:val="single"/>
        </w:rPr>
        <w:t>at</w:t>
      </w:r>
      <w:r w:rsidRPr="00D238FF">
        <w:rPr>
          <w:highlight w:val="cyan"/>
          <w:u w:val="single"/>
        </w:rPr>
        <w:t>i</w:t>
      </w:r>
      <w:r w:rsidRPr="00355856">
        <w:rPr>
          <w:u w:val="single"/>
        </w:rPr>
        <w:t>onal influence at higher altitudes</w:t>
      </w:r>
      <w:r w:rsidRPr="00355856">
        <w:rPr>
          <w:sz w:val="16"/>
        </w:rPr>
        <w:t xml:space="preserve">. Add to </w:t>
      </w:r>
      <w:r w:rsidRPr="00355856">
        <w:rPr>
          <w:u w:val="single"/>
        </w:rPr>
        <w:t xml:space="preserve">that the </w:t>
      </w:r>
      <w:r w:rsidRPr="00D238FF">
        <w:rPr>
          <w:highlight w:val="cyan"/>
          <w:u w:val="single"/>
        </w:rPr>
        <w:t>stress of</w:t>
      </w:r>
      <w:r w:rsidRPr="00355856">
        <w:rPr>
          <w:u w:val="single"/>
        </w:rPr>
        <w:t xml:space="preserve"> regularly </w:t>
      </w:r>
      <w:r w:rsidRPr="00D238FF">
        <w:rPr>
          <w:highlight w:val="cyan"/>
          <w:u w:val="single"/>
        </w:rPr>
        <w:t>sending pod</w:t>
      </w:r>
      <w:r w:rsidRPr="00355856">
        <w:rPr>
          <w:u w:val="single"/>
        </w:rPr>
        <w:t xml:space="preserve"> car</w:t>
      </w:r>
      <w:r w:rsidRPr="00D238FF">
        <w:rPr>
          <w:highlight w:val="cyan"/>
          <w:u w:val="single"/>
        </w:rPr>
        <w:t>s</w:t>
      </w:r>
      <w:r w:rsidRPr="00355856">
        <w:rPr>
          <w:sz w:val="16"/>
        </w:rPr>
        <w:t xml:space="preserve"> up and down the tether, </w:t>
      </w:r>
      <w:r w:rsidRPr="00355856">
        <w:rPr>
          <w:u w:val="single"/>
        </w:rPr>
        <w:t xml:space="preserve">and </w:t>
      </w:r>
      <w:r w:rsidRPr="00D238FF">
        <w:rPr>
          <w:highlight w:val="cyan"/>
          <w:u w:val="single"/>
        </w:rPr>
        <w:t>the result could be oscillations that</w:t>
      </w:r>
      <w:r w:rsidRPr="00355856">
        <w:rPr>
          <w:u w:val="single"/>
        </w:rPr>
        <w:t xml:space="preserve"> eventually </w:t>
      </w:r>
      <w:r w:rsidRPr="00D238FF">
        <w:rPr>
          <w:highlight w:val="cyan"/>
          <w:u w:val="single"/>
        </w:rPr>
        <w:t>turn violent</w:t>
      </w:r>
      <w:r w:rsidRPr="00355856">
        <w:rPr>
          <w:sz w:val="16"/>
        </w:rPr>
        <w:t>.</w:t>
      </w:r>
    </w:p>
    <w:p w14:paraId="739A19E8" w14:textId="77777777" w:rsidR="00CA6F22" w:rsidRPr="00355856" w:rsidRDefault="00CA6F22" w:rsidP="00CA6F22">
      <w:pPr>
        <w:rPr>
          <w:sz w:val="16"/>
        </w:rPr>
      </w:pPr>
      <w:r w:rsidRPr="00D238FF">
        <w:rPr>
          <w:highlight w:val="cyan"/>
          <w:u w:val="single"/>
        </w:rPr>
        <w:t>Third</w:t>
      </w:r>
      <w:r w:rsidRPr="00355856">
        <w:rPr>
          <w:u w:val="single"/>
        </w:rPr>
        <w:t>, there's the matter of </w:t>
      </w:r>
      <w:hyperlink r:id="rId21" w:tgtFrame="_blank" w:history="1">
        <w:r w:rsidRPr="00D238FF">
          <w:rPr>
            <w:rStyle w:val="Hyperlink"/>
            <w:highlight w:val="cyan"/>
            <w:u w:val="single"/>
          </w:rPr>
          <w:t>orbital debris</w:t>
        </w:r>
      </w:hyperlink>
      <w:r w:rsidRPr="00D238FF">
        <w:rPr>
          <w:highlight w:val="cyan"/>
          <w:u w:val="single"/>
        </w:rPr>
        <w:t>,</w:t>
      </w:r>
      <w:r w:rsidRPr="00355856">
        <w:rPr>
          <w:u w:val="single"/>
        </w:rPr>
        <w:t xml:space="preserve"> which is already a considerable problem. The ESA estimates that there are currently 34,000 objects bigger than ~4 inches (10 cm) in diameter</w:t>
      </w:r>
      <w:r w:rsidRPr="00355856">
        <w:rPr>
          <w:sz w:val="16"/>
        </w:rPr>
        <w:t xml:space="preserve">, 900,000 that measure between 0.4 to 4 inches (1 cm to 10 cm), and 128 million objects 0.4 to 0.04 inches (1 mm to 1 cm). </w:t>
      </w:r>
      <w:r w:rsidRPr="00355856">
        <w:rPr>
          <w:u w:val="single"/>
        </w:rPr>
        <w:t xml:space="preserve">Since objects in Earth's orbit move at a velocity of ~4.8 mi/s  (7.8 km/s) -  17,000 mph; 28,000 km/h — </w:t>
      </w:r>
      <w:r w:rsidRPr="00D238FF">
        <w:rPr>
          <w:highlight w:val="cyan"/>
          <w:u w:val="single"/>
        </w:rPr>
        <w:t>even the tiniest bit</w:t>
      </w:r>
      <w:r w:rsidRPr="00355856">
        <w:rPr>
          <w:u w:val="single"/>
        </w:rPr>
        <w:t xml:space="preserve"> of debris can </w:t>
      </w:r>
      <w:r w:rsidRPr="00D238FF">
        <w:rPr>
          <w:highlight w:val="cyan"/>
          <w:u w:val="single"/>
        </w:rPr>
        <w:t>pose a high risk</w:t>
      </w:r>
      <w:r w:rsidRPr="00355856">
        <w:rPr>
          <w:u w:val="single"/>
        </w:rPr>
        <w:t>.</w:t>
      </w:r>
    </w:p>
    <w:p w14:paraId="79E0CA0C" w14:textId="77777777" w:rsidR="00CA6F22" w:rsidRPr="00355856" w:rsidRDefault="00CA6F22" w:rsidP="00CA6F22">
      <w:pPr>
        <w:rPr>
          <w:sz w:val="16"/>
        </w:rPr>
      </w:pPr>
      <w:r w:rsidRPr="00355856">
        <w:rPr>
          <w:sz w:val="16"/>
        </w:rPr>
        <w:t xml:space="preserve">And of course, there's </w:t>
      </w:r>
      <w:r w:rsidRPr="00355856">
        <w:rPr>
          <w:u w:val="single"/>
        </w:rPr>
        <w:t xml:space="preserve">the issue of </w:t>
      </w:r>
      <w:r w:rsidRPr="00D238FF">
        <w:rPr>
          <w:highlight w:val="cyan"/>
          <w:u w:val="single"/>
        </w:rPr>
        <w:t>cost</w:t>
      </w:r>
      <w:r w:rsidRPr="00355856">
        <w:rPr>
          <w:u w:val="single"/>
        </w:rPr>
        <w:t xml:space="preserve">, which is </w:t>
      </w:r>
      <w:r w:rsidRPr="00D238FF">
        <w:rPr>
          <w:highlight w:val="cyan"/>
          <w:u w:val="single"/>
        </w:rPr>
        <w:t>beyond the capacity of any one nation to build</w:t>
      </w:r>
      <w:r w:rsidRPr="00355856">
        <w:rPr>
          <w:sz w:val="16"/>
        </w:rPr>
        <w:t>. The only way we could afford to create a space elevator in the foreseeable future is if the wealthiest nations of the world came together and committed to a multi-generational effort to build one and could agree on a common framework for administering and using it.</w:t>
      </w:r>
    </w:p>
    <w:p w14:paraId="3FB42D5D" w14:textId="77777777" w:rsidR="00CA6F22" w:rsidRPr="00355856" w:rsidRDefault="00CA6F22" w:rsidP="00CA6F22">
      <w:pPr>
        <w:rPr>
          <w:sz w:val="16"/>
        </w:rPr>
      </w:pPr>
      <w:r w:rsidRPr="00D238FF">
        <w:rPr>
          <w:highlight w:val="cyan"/>
          <w:u w:val="single"/>
        </w:rPr>
        <w:t>This raises the</w:t>
      </w:r>
      <w:r w:rsidRPr="00355856">
        <w:rPr>
          <w:u w:val="single"/>
        </w:rPr>
        <w:t xml:space="preserve"> equally sticky </w:t>
      </w:r>
      <w:r w:rsidRPr="00D238FF">
        <w:rPr>
          <w:highlight w:val="cyan"/>
          <w:u w:val="single"/>
        </w:rPr>
        <w:t>issue of national sovereignty</w:t>
      </w:r>
      <w:r w:rsidRPr="00355856">
        <w:rPr>
          <w:u w:val="single"/>
        </w:rPr>
        <w:t>.</w:t>
      </w:r>
      <w:r w:rsidRPr="00355856">
        <w:rPr>
          <w:sz w:val="16"/>
        </w:rPr>
        <w:t xml:space="preserve"> The elevator would need to be built in neutral territory and protected at all times by an international body to protect it from terrorists attempting to sabotage it while also preventing anyone from seizing control or having exclusive access to it.</w:t>
      </w:r>
    </w:p>
    <w:p w14:paraId="09B9AD8F" w14:textId="77777777" w:rsidR="00CA6F22" w:rsidRDefault="00CA6F22" w:rsidP="00CA6F22">
      <w:pPr>
        <w:pStyle w:val="Heading4"/>
      </w:pPr>
      <w:r>
        <w:t>There are no “</w:t>
      </w:r>
      <w:r w:rsidRPr="00CE349F">
        <w:rPr>
          <w:u w:val="single"/>
        </w:rPr>
        <w:t>graphene cartels</w:t>
      </w:r>
      <w:r>
        <w:t xml:space="preserve">,” BUT the tech will never get off the ground </w:t>
      </w:r>
      <w:r w:rsidRPr="00CE349F">
        <w:rPr>
          <w:u w:val="single"/>
        </w:rPr>
        <w:t>regardless</w:t>
      </w:r>
    </w:p>
    <w:p w14:paraId="33440B36" w14:textId="77777777" w:rsidR="00CA6F22" w:rsidRDefault="00CA6F22" w:rsidP="00CA6F22">
      <w:r w:rsidRPr="00CE349F">
        <w:rPr>
          <w:rStyle w:val="Style13ptBold"/>
        </w:rPr>
        <w:t>Burgess 19</w:t>
      </w:r>
      <w:r>
        <w:t xml:space="preserve">, editor @ FT. (Kate, 7-20-2019, "Graphene is less wonderful as an investment material", </w:t>
      </w:r>
      <w:r w:rsidRPr="00CE349F">
        <w:rPr>
          <w:i/>
          <w:iCs/>
        </w:rPr>
        <w:t>Financial Times</w:t>
      </w:r>
      <w:r>
        <w:t>, https://www.ft.com/content/1605a2aa-a971-11e9-b6ee-3cdf3174eb89)</w:t>
      </w:r>
    </w:p>
    <w:p w14:paraId="546EDC4D" w14:textId="77777777" w:rsidR="00CA6F22" w:rsidRDefault="00CA6F22" w:rsidP="00CA6F22"/>
    <w:p w14:paraId="3C064CF7" w14:textId="77777777" w:rsidR="00CA6F22" w:rsidRDefault="00CA6F22" w:rsidP="00CA6F22">
      <w:r>
        <w:t>Is there no end to what graphene can do? It makes golf balls go further, concrete stronger, and clothing and batteries last longer. It is a pity that just 1g of graphene goes a very long way.</w:t>
      </w:r>
    </w:p>
    <w:p w14:paraId="58C37526" w14:textId="77777777" w:rsidR="00CA6F22" w:rsidRDefault="00CA6F22" w:rsidP="00CA6F22">
      <w:r>
        <w:t xml:space="preserve">Last week, </w:t>
      </w:r>
      <w:r w:rsidRPr="00D238FF">
        <w:rPr>
          <w:rStyle w:val="StyleUnderline"/>
          <w:highlight w:val="cyan"/>
        </w:rPr>
        <w:t>Versarien</w:t>
      </w:r>
      <w:r>
        <w:t xml:space="preserve">, </w:t>
      </w:r>
      <w:r w:rsidRPr="00D238FF">
        <w:rPr>
          <w:rStyle w:val="StyleUnderline"/>
          <w:highlight w:val="cyan"/>
        </w:rPr>
        <w:t>one of</w:t>
      </w:r>
      <w:r w:rsidRPr="00CE349F">
        <w:rPr>
          <w:rStyle w:val="StyleUnderline"/>
        </w:rPr>
        <w:t xml:space="preserve"> the </w:t>
      </w:r>
      <w:r w:rsidRPr="00D238FF">
        <w:rPr>
          <w:rStyle w:val="Emphasis"/>
          <w:highlight w:val="cyan"/>
        </w:rPr>
        <w:t>many</w:t>
      </w:r>
      <w:r w:rsidRPr="00CE349F">
        <w:rPr>
          <w:rStyle w:val="StyleUnderline"/>
        </w:rPr>
        <w:t xml:space="preserve"> </w:t>
      </w:r>
      <w:r w:rsidRPr="00D238FF">
        <w:rPr>
          <w:rStyle w:val="StyleUnderline"/>
          <w:highlight w:val="cyan"/>
        </w:rPr>
        <w:t>graphene producers</w:t>
      </w:r>
      <w:r>
        <w:t xml:space="preserve"> floated on London’s junior market in the past six years, </w:t>
      </w:r>
      <w:r w:rsidRPr="00D238FF">
        <w:rPr>
          <w:rStyle w:val="StyleUnderline"/>
          <w:highlight w:val="cyan"/>
        </w:rPr>
        <w:t>said</w:t>
      </w:r>
      <w:r>
        <w:t> ”</w:t>
      </w:r>
      <w:r w:rsidRPr="00D238FF">
        <w:rPr>
          <w:rStyle w:val="StyleUnderline"/>
          <w:highlight w:val="cyan"/>
        </w:rPr>
        <w:t xml:space="preserve">revenues of </w:t>
      </w:r>
      <w:r w:rsidRPr="00D238FF">
        <w:rPr>
          <w:rStyle w:val="Emphasis"/>
          <w:highlight w:val="cyan"/>
        </w:rPr>
        <w:t>any</w:t>
      </w:r>
      <w:r w:rsidRPr="00CE349F">
        <w:rPr>
          <w:rStyle w:val="Emphasis"/>
        </w:rPr>
        <w:t xml:space="preserve"> material </w:t>
      </w:r>
      <w:r w:rsidRPr="00D238FF">
        <w:rPr>
          <w:rStyle w:val="Emphasis"/>
          <w:highlight w:val="cyan"/>
        </w:rPr>
        <w:t>amount</w:t>
      </w:r>
      <w:r w:rsidRPr="00D238FF">
        <w:rPr>
          <w:rStyle w:val="StyleUnderline"/>
          <w:highlight w:val="cyan"/>
        </w:rPr>
        <w:t xml:space="preserve"> have </w:t>
      </w:r>
      <w:r w:rsidRPr="00D238FF">
        <w:rPr>
          <w:rStyle w:val="Emphasis"/>
          <w:highlight w:val="cyan"/>
        </w:rPr>
        <w:t>yet to be achieved</w:t>
      </w:r>
      <w:r w:rsidRPr="00CE349F">
        <w:rPr>
          <w:rStyle w:val="StyleUnderline"/>
        </w:rPr>
        <w:t>”</w:t>
      </w:r>
      <w:r>
        <w:t xml:space="preserve"> </w:t>
      </w:r>
      <w:r w:rsidRPr="00D238FF">
        <w:rPr>
          <w:rStyle w:val="StyleUnderline"/>
          <w:highlight w:val="cyan"/>
        </w:rPr>
        <w:t>from</w:t>
      </w:r>
      <w:r>
        <w:t xml:space="preserve"> its </w:t>
      </w:r>
      <w:r w:rsidRPr="00D238FF">
        <w:rPr>
          <w:rStyle w:val="Emphasis"/>
          <w:highlight w:val="cyan"/>
        </w:rPr>
        <w:t>graphene</w:t>
      </w:r>
      <w:r>
        <w:t xml:space="preserve">-making division. </w:t>
      </w:r>
      <w:r w:rsidRPr="00CE349F">
        <w:rPr>
          <w:rStyle w:val="StyleUnderline"/>
        </w:rPr>
        <w:t xml:space="preserve">Group </w:t>
      </w:r>
      <w:r w:rsidRPr="00D238FF">
        <w:rPr>
          <w:rStyle w:val="StyleUnderline"/>
          <w:highlight w:val="cyan"/>
        </w:rPr>
        <w:t>losses</w:t>
      </w:r>
      <w:r w:rsidRPr="00CE349F">
        <w:rPr>
          <w:rStyle w:val="StyleUnderline"/>
        </w:rPr>
        <w:t xml:space="preserve"> </w:t>
      </w:r>
      <w:r w:rsidRPr="00D238FF">
        <w:rPr>
          <w:rStyle w:val="Emphasis"/>
          <w:highlight w:val="cyan"/>
        </w:rPr>
        <w:t>before</w:t>
      </w:r>
      <w:r>
        <w:t xml:space="preserve"> nasties such as </w:t>
      </w:r>
      <w:r w:rsidRPr="00CE349F">
        <w:rPr>
          <w:rStyle w:val="StyleUnderline"/>
        </w:rPr>
        <w:t xml:space="preserve">tax and </w:t>
      </w:r>
      <w:r w:rsidRPr="00D238FF">
        <w:rPr>
          <w:rStyle w:val="StyleUnderline"/>
          <w:highlight w:val="cyan"/>
        </w:rPr>
        <w:t>depreciation</w:t>
      </w:r>
      <w:r w:rsidRPr="00CE349F">
        <w:rPr>
          <w:rStyle w:val="StyleUnderline"/>
        </w:rPr>
        <w:t xml:space="preserve"> had </w:t>
      </w:r>
      <w:r w:rsidRPr="00D238FF">
        <w:rPr>
          <w:rStyle w:val="StyleUnderline"/>
          <w:highlight w:val="cyan"/>
        </w:rPr>
        <w:t>widened to</w:t>
      </w:r>
      <w:r w:rsidRPr="00CE349F">
        <w:rPr>
          <w:rStyle w:val="StyleUnderline"/>
        </w:rPr>
        <w:t xml:space="preserve"> £</w:t>
      </w:r>
      <w:r w:rsidRPr="00D238FF">
        <w:rPr>
          <w:rStyle w:val="StyleUnderline"/>
          <w:highlight w:val="cyan"/>
        </w:rPr>
        <w:t>1.1m</w:t>
      </w:r>
      <w:r>
        <w:t>. That is in spite of Versarien’s more mature side which sells hard metallic coatings to the oil and gas industry. </w:t>
      </w:r>
      <w:r w:rsidRPr="00CE349F">
        <w:rPr>
          <w:rStyle w:val="StyleUnderline"/>
        </w:rPr>
        <w:t>Currently the group sells 100 grammes of graphene here and a kilo there to be tested by possible customers</w:t>
      </w:r>
      <w:r>
        <w:t xml:space="preserve"> with whom it has signed umpteen collaborative agreements.</w:t>
      </w:r>
    </w:p>
    <w:p w14:paraId="5D720F57" w14:textId="77777777" w:rsidR="00CA6F22" w:rsidRDefault="00CA6F22" w:rsidP="00CA6F22">
      <w:r>
        <w:t>Chief executive Neill Ricketts is confident that one day the group will break even and hopeful it can increase graphene production capacity to 30 tonnes a year in time. Meanwhile, he is trying to raise funds from the Beijing Institute of Graphene Technology in return for a 15 per cent stake.</w:t>
      </w:r>
    </w:p>
    <w:p w14:paraId="7BC362F4" w14:textId="77777777" w:rsidR="00CA6F22" w:rsidRDefault="00CA6F22" w:rsidP="00CA6F22">
      <w:r>
        <w:t xml:space="preserve">Graphene was discovered in 2004 by a couple of Manchester University scientists. They realised that this one atom-thick sheet of carbon was a million times thinner than a human hair and has 200 times the strength of steel. </w:t>
      </w:r>
      <w:r w:rsidRPr="00CE349F">
        <w:rPr>
          <w:rStyle w:val="StyleUnderline"/>
        </w:rPr>
        <w:t xml:space="preserve">Enthusiasts soon began </w:t>
      </w:r>
      <w:r w:rsidRPr="00CE349F">
        <w:rPr>
          <w:rStyle w:val="Emphasis"/>
        </w:rPr>
        <w:t>declaring</w:t>
      </w:r>
      <w:r w:rsidRPr="00CE349F">
        <w:rPr>
          <w:rStyle w:val="StyleUnderline"/>
        </w:rPr>
        <w:t xml:space="preserve"> the ultra-thin, mega-flexible and superconductive material would do for Manchester what silicon did to a valley in California. </w:t>
      </w:r>
      <w:r w:rsidRPr="00D238FF">
        <w:rPr>
          <w:rStyle w:val="StyleUnderline"/>
          <w:highlight w:val="cyan"/>
        </w:rPr>
        <w:t xml:space="preserve">Graphene would </w:t>
      </w:r>
      <w:r w:rsidRPr="00D238FF">
        <w:rPr>
          <w:rStyle w:val="Emphasis"/>
          <w:highlight w:val="cyan"/>
        </w:rPr>
        <w:t>revolutionise</w:t>
      </w:r>
      <w:r w:rsidRPr="00D238FF">
        <w:rPr>
          <w:rStyle w:val="StyleUnderline"/>
          <w:highlight w:val="cyan"/>
        </w:rPr>
        <w:t xml:space="preserve"> electronics</w:t>
      </w:r>
      <w:r w:rsidRPr="00CE349F">
        <w:rPr>
          <w:rStyle w:val="StyleUnderline"/>
        </w:rPr>
        <w:t>, computers, energy, biotechnology and transport</w:t>
      </w:r>
      <w:r>
        <w:t>, they cried.</w:t>
      </w:r>
    </w:p>
    <w:p w14:paraId="11B82F7E" w14:textId="77777777" w:rsidR="00CA6F22" w:rsidRPr="00CE349F" w:rsidRDefault="00CA6F22" w:rsidP="00CA6F22">
      <w:pPr>
        <w:rPr>
          <w:rStyle w:val="StyleUnderline"/>
        </w:rPr>
      </w:pPr>
      <w:r>
        <w:t xml:space="preserve">But </w:t>
      </w:r>
      <w:r w:rsidRPr="00D238FF">
        <w:rPr>
          <w:rStyle w:val="StyleUnderline"/>
          <w:highlight w:val="cyan"/>
        </w:rPr>
        <w:t xml:space="preserve">it is taking </w:t>
      </w:r>
      <w:r w:rsidRPr="00D238FF">
        <w:rPr>
          <w:rStyle w:val="Emphasis"/>
          <w:highlight w:val="cyan"/>
        </w:rPr>
        <w:t>decades</w:t>
      </w:r>
      <w:r w:rsidRPr="00D238FF">
        <w:rPr>
          <w:rStyle w:val="StyleUnderline"/>
          <w:highlight w:val="cyan"/>
        </w:rPr>
        <w:t xml:space="preserve"> to turn graphene to</w:t>
      </w:r>
      <w:r>
        <w:t xml:space="preserve"> good, </w:t>
      </w:r>
      <w:r w:rsidRPr="00D238FF">
        <w:rPr>
          <w:rStyle w:val="Emphasis"/>
          <w:highlight w:val="cyan"/>
        </w:rPr>
        <w:t>commercial</w:t>
      </w:r>
      <w:r w:rsidRPr="00CE349F">
        <w:rPr>
          <w:rStyle w:val="Emphasis"/>
        </w:rPr>
        <w:t xml:space="preserve"> use</w:t>
      </w:r>
      <w:r>
        <w:t xml:space="preserve">. </w:t>
      </w:r>
      <w:r w:rsidRPr="00D238FF">
        <w:rPr>
          <w:rStyle w:val="StyleUnderline"/>
          <w:highlight w:val="cyan"/>
        </w:rPr>
        <w:t>Versarien is</w:t>
      </w:r>
      <w:r w:rsidRPr="00CE349F">
        <w:rPr>
          <w:rStyle w:val="StyleUnderline"/>
        </w:rPr>
        <w:t xml:space="preserve"> </w:t>
      </w:r>
      <w:r w:rsidRPr="00D238FF">
        <w:rPr>
          <w:rStyle w:val="Emphasis"/>
          <w:highlight w:val="cyan"/>
        </w:rPr>
        <w:t>just one</w:t>
      </w:r>
      <w:r w:rsidRPr="00D238FF">
        <w:rPr>
          <w:rStyle w:val="StyleUnderline"/>
          <w:highlight w:val="cyan"/>
        </w:rPr>
        <w:t xml:space="preserve"> of </w:t>
      </w:r>
      <w:r w:rsidRPr="00D238FF">
        <w:rPr>
          <w:rStyle w:val="Emphasis"/>
          <w:highlight w:val="cyan"/>
        </w:rPr>
        <w:t>very many companies</w:t>
      </w:r>
      <w:r w:rsidRPr="00D238FF">
        <w:rPr>
          <w:rStyle w:val="StyleUnderline"/>
          <w:highlight w:val="cyan"/>
        </w:rPr>
        <w:t xml:space="preserve"> trying to</w:t>
      </w:r>
      <w:r w:rsidRPr="00CE349F">
        <w:rPr>
          <w:rStyle w:val="StyleUnderline"/>
        </w:rPr>
        <w:t xml:space="preserve"> work out how to </w:t>
      </w:r>
      <w:r w:rsidRPr="00D238FF">
        <w:rPr>
          <w:rStyle w:val="StyleUnderline"/>
          <w:highlight w:val="cyan"/>
        </w:rPr>
        <w:t>make money from it.</w:t>
      </w:r>
    </w:p>
    <w:p w14:paraId="6202AA32" w14:textId="77777777" w:rsidR="00CA6F22" w:rsidRDefault="00CA6F22" w:rsidP="00CA6F22">
      <w:r>
        <w:t>Versarien explodes or “exfoliates” lumps of graphite — a relatively ubiquitous commodity — to turn it into graphene.</w:t>
      </w:r>
    </w:p>
    <w:p w14:paraId="1B482D90" w14:textId="77777777" w:rsidR="00CA6F22" w:rsidRPr="00CE349F" w:rsidRDefault="00CA6F22" w:rsidP="00CA6F22"/>
    <w:p w14:paraId="562CAA1F" w14:textId="77777777" w:rsidR="00CA6F22" w:rsidRPr="001F2986" w:rsidRDefault="00CA6F22" w:rsidP="00CA6F22">
      <w:pPr>
        <w:pStyle w:val="Heading4"/>
        <w:rPr>
          <w:rFonts w:asciiTheme="minorHAnsi" w:hAnsiTheme="minorHAnsi" w:cstheme="minorHAnsi"/>
        </w:rPr>
      </w:pPr>
      <w:bookmarkStart w:id="7" w:name="BlockBM2732"/>
      <w:r w:rsidRPr="001F2986">
        <w:rPr>
          <w:rFonts w:asciiTheme="minorHAnsi" w:hAnsiTheme="minorHAnsi" w:cstheme="minorHAnsi"/>
        </w:rPr>
        <w:t>No REM shortages</w:t>
      </w:r>
      <w:r w:rsidRPr="001F2986">
        <w:rPr>
          <w:rFonts w:asciiTheme="minorHAnsi" w:hAnsiTheme="minorHAnsi" w:cstheme="minorHAnsi"/>
          <w:b w:val="0"/>
          <w:bCs/>
        </w:rPr>
        <w:t>---</w:t>
      </w:r>
      <w:r w:rsidRPr="001F2986">
        <w:rPr>
          <w:rFonts w:asciiTheme="minorHAnsi" w:hAnsiTheme="minorHAnsi" w:cstheme="minorHAnsi"/>
          <w:b w:val="0"/>
          <w:bCs/>
          <w:u w:val="single"/>
        </w:rPr>
        <w:t>stockpiles</w:t>
      </w:r>
      <w:r w:rsidRPr="001F2986">
        <w:rPr>
          <w:rFonts w:asciiTheme="minorHAnsi" w:hAnsiTheme="minorHAnsi" w:cstheme="minorHAnsi"/>
          <w:b w:val="0"/>
          <w:bCs/>
        </w:rPr>
        <w:t xml:space="preserve">, </w:t>
      </w:r>
      <w:r w:rsidRPr="001F2986">
        <w:rPr>
          <w:rFonts w:asciiTheme="minorHAnsi" w:hAnsiTheme="minorHAnsi" w:cstheme="minorHAnsi"/>
          <w:b w:val="0"/>
          <w:bCs/>
          <w:u w:val="single"/>
        </w:rPr>
        <w:t>new deposits</w:t>
      </w:r>
      <w:r w:rsidRPr="001F2986">
        <w:rPr>
          <w:rFonts w:asciiTheme="minorHAnsi" w:hAnsiTheme="minorHAnsi" w:cstheme="minorHAnsi"/>
          <w:b w:val="0"/>
          <w:bCs/>
        </w:rPr>
        <w:t xml:space="preserve">, and </w:t>
      </w:r>
      <w:r w:rsidRPr="001F2986">
        <w:rPr>
          <w:rFonts w:asciiTheme="minorHAnsi" w:hAnsiTheme="minorHAnsi" w:cstheme="minorHAnsi"/>
          <w:b w:val="0"/>
          <w:bCs/>
          <w:u w:val="single"/>
        </w:rPr>
        <w:t>recycling</w:t>
      </w:r>
      <w:r w:rsidRPr="001F2986">
        <w:rPr>
          <w:rFonts w:asciiTheme="minorHAnsi" w:hAnsiTheme="minorHAnsi" w:cstheme="minorHAnsi"/>
        </w:rPr>
        <w:t xml:space="preserve">. </w:t>
      </w:r>
    </w:p>
    <w:p w14:paraId="0A874A8C" w14:textId="77777777" w:rsidR="00CA6F22" w:rsidRPr="001F2986" w:rsidRDefault="00CA6F22" w:rsidP="00CA6F22">
      <w:pPr>
        <w:rPr>
          <w:rFonts w:asciiTheme="minorHAnsi" w:hAnsiTheme="minorHAnsi" w:cstheme="minorHAnsi"/>
        </w:rPr>
      </w:pPr>
      <w:r w:rsidRPr="001F2986">
        <w:rPr>
          <w:rStyle w:val="Style13ptBold"/>
          <w:rFonts w:asciiTheme="minorHAnsi" w:hAnsiTheme="minorHAnsi" w:cstheme="minorHAnsi"/>
        </w:rPr>
        <w:t>Lovins 17</w:t>
      </w:r>
      <w:r w:rsidRPr="001F2986">
        <w:rPr>
          <w:rFonts w:asciiTheme="minorHAnsi" w:hAnsiTheme="minorHAnsi" w:cstheme="minorHAnsi"/>
        </w:rPr>
        <w:t xml:space="preserve">, Cofounder and Chairman Emeritus of Rocky Mountain Institute, energy advisor to major firms and governments in 70+ countries for 45+ years, has written 31 books and more than 600 papers, advised major firms and governments worldwide, and received 12 honorary doctorates and many international awards. (Amory, 5-23-2017, "Clean energy and rare earths: Why not to worry", </w:t>
      </w:r>
      <w:r w:rsidRPr="001F2986">
        <w:rPr>
          <w:rFonts w:asciiTheme="minorHAnsi" w:hAnsiTheme="minorHAnsi" w:cstheme="minorHAnsi"/>
          <w:i/>
          <w:iCs/>
        </w:rPr>
        <w:t>Bulletin of the Atomic Scientists</w:t>
      </w:r>
      <w:r w:rsidRPr="001F2986">
        <w:rPr>
          <w:rFonts w:asciiTheme="minorHAnsi" w:hAnsiTheme="minorHAnsi" w:cstheme="minorHAnsi"/>
        </w:rPr>
        <w:t>, https://thebulletin.org/2017/05/clean-energy-and-rare-earths-why-not-to-worry/)</w:t>
      </w:r>
    </w:p>
    <w:p w14:paraId="034383D3" w14:textId="77777777" w:rsidR="00CA6F22" w:rsidRPr="001F2986" w:rsidRDefault="00CA6F22" w:rsidP="00CA6F22">
      <w:pPr>
        <w:rPr>
          <w:rFonts w:asciiTheme="minorHAnsi" w:hAnsiTheme="minorHAnsi" w:cstheme="minorHAnsi"/>
          <w:u w:val="single"/>
        </w:rPr>
      </w:pPr>
      <w:r w:rsidRPr="001F2986">
        <w:rPr>
          <w:rFonts w:asciiTheme="minorHAnsi" w:hAnsiTheme="minorHAnsi" w:cstheme="minorHAnsi"/>
        </w:rPr>
        <w:t xml:space="preserve">Rare earths’ uses are highly specialized but diverse. These elements are used in mobile phones, superstrong magnets and hence advanced motors and generators, some oil-refinery catalysts, certain lasers and fluorescent-lamp or flat-screen phosphors, some batteries and superconductors, and other technologies important to modern life. Some rare earths are particularly useful in energy applications. Around 2010, </w:t>
      </w:r>
      <w:r w:rsidRPr="00D238FF">
        <w:rPr>
          <w:rStyle w:val="StyleUnderline"/>
          <w:rFonts w:asciiTheme="minorHAnsi" w:hAnsiTheme="minorHAnsi" w:cstheme="minorHAnsi"/>
          <w:highlight w:val="cyan"/>
        </w:rPr>
        <w:t>some</w:t>
      </w:r>
      <w:r w:rsidRPr="001F2986">
        <w:rPr>
          <w:rStyle w:val="StyleUnderline"/>
          <w:rFonts w:asciiTheme="minorHAnsi" w:hAnsiTheme="minorHAnsi" w:cstheme="minorHAnsi"/>
        </w:rPr>
        <w:t xml:space="preserve"> articles and commentators </w:t>
      </w:r>
      <w:r w:rsidRPr="00D238FF">
        <w:rPr>
          <w:rStyle w:val="StyleUnderline"/>
          <w:rFonts w:asciiTheme="minorHAnsi" w:hAnsiTheme="minorHAnsi" w:cstheme="minorHAnsi"/>
          <w:highlight w:val="cyan"/>
        </w:rPr>
        <w:t>warned</w:t>
      </w:r>
      <w:r w:rsidRPr="001F2986">
        <w:rPr>
          <w:rStyle w:val="StyleUnderline"/>
          <w:rFonts w:asciiTheme="minorHAnsi" w:hAnsiTheme="minorHAnsi" w:cstheme="minorHAnsi"/>
        </w:rPr>
        <w:t xml:space="preserve"> that </w:t>
      </w:r>
      <w:r w:rsidRPr="00D238FF">
        <w:rPr>
          <w:rStyle w:val="Emphasis"/>
          <w:rFonts w:asciiTheme="minorHAnsi" w:hAnsiTheme="minorHAnsi" w:cstheme="minorHAnsi"/>
          <w:highlight w:val="cyan"/>
        </w:rPr>
        <w:t>shortages of rare earths</w:t>
      </w:r>
      <w:r w:rsidRPr="001F2986">
        <w:rPr>
          <w:rStyle w:val="StyleUnderline"/>
          <w:rFonts w:asciiTheme="minorHAnsi" w:hAnsiTheme="minorHAnsi" w:cstheme="minorHAnsi"/>
        </w:rPr>
        <w:t xml:space="preserve">, or China’s near-monopoly on them, </w:t>
      </w:r>
      <w:r w:rsidRPr="00D238FF">
        <w:rPr>
          <w:rStyle w:val="StyleUnderline"/>
          <w:rFonts w:asciiTheme="minorHAnsi" w:hAnsiTheme="minorHAnsi" w:cstheme="minorHAnsi"/>
          <w:highlight w:val="cyan"/>
        </w:rPr>
        <w:t xml:space="preserve">could </w:t>
      </w:r>
      <w:r w:rsidRPr="00D238FF">
        <w:rPr>
          <w:rStyle w:val="Emphasis"/>
          <w:rFonts w:asciiTheme="minorHAnsi" w:hAnsiTheme="minorHAnsi" w:cstheme="minorHAnsi"/>
          <w:highlight w:val="cyan"/>
        </w:rPr>
        <w:t>choke off the West’s shift to renewable energy</w:t>
      </w:r>
      <w:r w:rsidRPr="001F2986">
        <w:rPr>
          <w:rFonts w:asciiTheme="minorHAnsi" w:hAnsiTheme="minorHAnsi" w:cstheme="minorHAnsi"/>
        </w:rPr>
        <w:t xml:space="preserve"> and other clean technologies. </w:t>
      </w:r>
      <w:r w:rsidRPr="00D238FF">
        <w:rPr>
          <w:rStyle w:val="StyleUnderline"/>
          <w:rFonts w:asciiTheme="minorHAnsi" w:hAnsiTheme="minorHAnsi" w:cstheme="minorHAnsi"/>
          <w:highlight w:val="cyan"/>
        </w:rPr>
        <w:t xml:space="preserve">This was </w:t>
      </w:r>
      <w:r w:rsidRPr="00D238FF">
        <w:rPr>
          <w:rStyle w:val="Emphasis"/>
          <w:rFonts w:asciiTheme="minorHAnsi" w:hAnsiTheme="minorHAnsi" w:cstheme="minorHAnsi"/>
          <w:highlight w:val="cyan"/>
        </w:rPr>
        <w:t>never true</w:t>
      </w:r>
      <w:r w:rsidRPr="001F2986">
        <w:rPr>
          <w:rStyle w:val="StyleUnderline"/>
          <w:rFonts w:asciiTheme="minorHAnsi" w:hAnsiTheme="minorHAnsi" w:cstheme="minorHAnsi"/>
        </w:rPr>
        <w:t xml:space="preserve">—but the </w:t>
      </w:r>
      <w:r w:rsidRPr="001F2986">
        <w:rPr>
          <w:rStyle w:val="Emphasis"/>
          <w:rFonts w:asciiTheme="minorHAnsi" w:hAnsiTheme="minorHAnsi" w:cstheme="minorHAnsi"/>
        </w:rPr>
        <w:t>myth persists</w:t>
      </w:r>
      <w:r w:rsidRPr="001F2986">
        <w:rPr>
          <w:rStyle w:val="StyleUnderline"/>
          <w:rFonts w:asciiTheme="minorHAnsi" w:hAnsiTheme="minorHAnsi" w:cstheme="minorHAnsi"/>
        </w:rPr>
        <w:t>.</w:t>
      </w:r>
    </w:p>
    <w:p w14:paraId="5024FA83" w14:textId="77777777" w:rsidR="00CA6F22" w:rsidRPr="001F2986" w:rsidRDefault="00CA6F22" w:rsidP="00CA6F22">
      <w:pPr>
        <w:rPr>
          <w:rFonts w:asciiTheme="minorHAnsi" w:hAnsiTheme="minorHAnsi" w:cstheme="minorHAnsi"/>
        </w:rPr>
      </w:pPr>
      <w:r w:rsidRPr="001F2986">
        <w:rPr>
          <w:rFonts w:asciiTheme="minorHAnsi" w:hAnsiTheme="minorHAnsi" w:cstheme="minorHAnsi"/>
        </w:rPr>
        <w:t>Bubble and burst. Rare earths concerned only specialists until about 2009–10. In the mid-1990s, China had consolidated its control over most of the global rare-earth market, and the last US mine and mill, once the world’s dominant producer, closed in 2002 because it was unprofitable. China began imposing export quotas in 2006, and limited exports to Japan (a major user of rare earths for high-tech miniature motors) during a diplomatic spat in 2009–10, so global prices and anxieties soared. US government agencies published urgent reports about the rare-earth crisis and its threat to national security. Could China’s control of these crucial elements—roughly 97 percent at the time—block Washington’s ability to produce Tomahawk missiles, F-35 jets, and night-vision goggles, as some military writers warned, never mind electric vehicles and wind-power turbines?</w:t>
      </w:r>
    </w:p>
    <w:p w14:paraId="35AB4AA9" w14:textId="77777777" w:rsidR="00CA6F22" w:rsidRPr="001F2986" w:rsidRDefault="00CA6F22" w:rsidP="00CA6F22">
      <w:pPr>
        <w:rPr>
          <w:rStyle w:val="StyleUnderline"/>
          <w:rFonts w:asciiTheme="minorHAnsi" w:hAnsiTheme="minorHAnsi" w:cstheme="minorHAnsi"/>
        </w:rPr>
      </w:pPr>
      <w:r w:rsidRPr="00D238FF">
        <w:rPr>
          <w:rStyle w:val="StyleUnderline"/>
          <w:rFonts w:asciiTheme="minorHAnsi" w:hAnsiTheme="minorHAnsi" w:cstheme="minorHAnsi"/>
          <w:highlight w:val="cyan"/>
        </w:rPr>
        <w:t>As a technologist</w:t>
      </w:r>
      <w:r w:rsidRPr="001F2986">
        <w:rPr>
          <w:rStyle w:val="StyleUnderline"/>
          <w:rFonts w:asciiTheme="minorHAnsi" w:hAnsiTheme="minorHAnsi" w:cstheme="minorHAnsi"/>
        </w:rPr>
        <w:t xml:space="preserve"> </w:t>
      </w:r>
      <w:r w:rsidRPr="00D238FF">
        <w:rPr>
          <w:rStyle w:val="StyleUnderline"/>
          <w:rFonts w:asciiTheme="minorHAnsi" w:hAnsiTheme="minorHAnsi" w:cstheme="minorHAnsi"/>
          <w:highlight w:val="cyan"/>
        </w:rPr>
        <w:t>who</w:t>
      </w:r>
      <w:r w:rsidRPr="001F2986">
        <w:rPr>
          <w:rStyle w:val="StyleUnderline"/>
          <w:rFonts w:asciiTheme="minorHAnsi" w:hAnsiTheme="minorHAnsi" w:cstheme="minorHAnsi"/>
        </w:rPr>
        <w:t xml:space="preserve"> </w:t>
      </w:r>
      <w:r w:rsidRPr="00D238FF">
        <w:rPr>
          <w:rStyle w:val="StyleUnderline"/>
          <w:rFonts w:asciiTheme="minorHAnsi" w:hAnsiTheme="minorHAnsi" w:cstheme="minorHAnsi"/>
          <w:highlight w:val="cyan"/>
        </w:rPr>
        <w:t>had</w:t>
      </w:r>
      <w:r w:rsidRPr="001F2986">
        <w:rPr>
          <w:rStyle w:val="StyleUnderline"/>
          <w:rFonts w:asciiTheme="minorHAnsi" w:hAnsiTheme="minorHAnsi" w:cstheme="minorHAnsi"/>
        </w:rPr>
        <w:t xml:space="preserve"> </w:t>
      </w:r>
      <w:r w:rsidRPr="00D47196">
        <w:rPr>
          <w:rStyle w:val="Emphasis"/>
          <w:rFonts w:asciiTheme="minorHAnsi" w:hAnsiTheme="minorHAnsi" w:cstheme="minorHAnsi"/>
        </w:rPr>
        <w:t>advised major mining companies</w:t>
      </w:r>
      <w:r w:rsidRPr="00D47196">
        <w:rPr>
          <w:rStyle w:val="StyleUnderline"/>
          <w:rFonts w:asciiTheme="minorHAnsi" w:hAnsiTheme="minorHAnsi" w:cstheme="minorHAnsi"/>
        </w:rPr>
        <w:t xml:space="preserve">, written </w:t>
      </w:r>
      <w:r w:rsidRPr="00D47196">
        <w:rPr>
          <w:rStyle w:val="Emphasis"/>
          <w:rFonts w:asciiTheme="minorHAnsi" w:hAnsiTheme="minorHAnsi" w:cstheme="minorHAnsi"/>
        </w:rPr>
        <w:t>two books</w:t>
      </w:r>
      <w:r w:rsidRPr="001F2986">
        <w:rPr>
          <w:rStyle w:val="StyleUnderline"/>
          <w:rFonts w:asciiTheme="minorHAnsi" w:hAnsiTheme="minorHAnsi" w:cstheme="minorHAnsi"/>
        </w:rPr>
        <w:t xml:space="preserve"> on </w:t>
      </w:r>
      <w:r w:rsidRPr="001F2986">
        <w:rPr>
          <w:rStyle w:val="Emphasis"/>
          <w:rFonts w:asciiTheme="minorHAnsi" w:hAnsiTheme="minorHAnsi" w:cstheme="minorHAnsi"/>
        </w:rPr>
        <w:t>metal mining</w:t>
      </w:r>
      <w:r w:rsidRPr="001F2986">
        <w:rPr>
          <w:rStyle w:val="StyleUnderline"/>
          <w:rFonts w:asciiTheme="minorHAnsi" w:hAnsiTheme="minorHAnsi" w:cstheme="minorHAnsi"/>
        </w:rPr>
        <w:t xml:space="preserve"> and a </w:t>
      </w:r>
      <w:r w:rsidRPr="001F2986">
        <w:rPr>
          <w:rStyle w:val="Emphasis"/>
          <w:rFonts w:asciiTheme="minorHAnsi" w:hAnsiTheme="minorHAnsi" w:cstheme="minorHAnsi"/>
        </w:rPr>
        <w:t>445-page text</w:t>
      </w:r>
      <w:r w:rsidRPr="001F2986">
        <w:rPr>
          <w:rStyle w:val="StyleUnderline"/>
          <w:rFonts w:asciiTheme="minorHAnsi" w:hAnsiTheme="minorHAnsi" w:cstheme="minorHAnsi"/>
        </w:rPr>
        <w:t xml:space="preserve"> on efficient motor systems, </w:t>
      </w:r>
      <w:r w:rsidRPr="00D238FF">
        <w:rPr>
          <w:rStyle w:val="StyleUnderline"/>
          <w:rFonts w:asciiTheme="minorHAnsi" w:hAnsiTheme="minorHAnsi" w:cstheme="minorHAnsi"/>
          <w:highlight w:val="cyan"/>
        </w:rPr>
        <w:t xml:space="preserve">done </w:t>
      </w:r>
      <w:r w:rsidRPr="00D238FF">
        <w:rPr>
          <w:rStyle w:val="Emphasis"/>
          <w:rFonts w:asciiTheme="minorHAnsi" w:hAnsiTheme="minorHAnsi" w:cstheme="minorHAnsi"/>
          <w:highlight w:val="cyan"/>
        </w:rPr>
        <w:t>rare-earth</w:t>
      </w:r>
      <w:r w:rsidRPr="00170007">
        <w:rPr>
          <w:rStyle w:val="Emphasis"/>
          <w:rFonts w:asciiTheme="minorHAnsi" w:hAnsiTheme="minorHAnsi" w:cstheme="minorHAnsi"/>
        </w:rPr>
        <w:t xml:space="preserve"> physics </w:t>
      </w:r>
      <w:r w:rsidRPr="00D238FF">
        <w:rPr>
          <w:rStyle w:val="Emphasis"/>
          <w:rFonts w:asciiTheme="minorHAnsi" w:hAnsiTheme="minorHAnsi" w:cstheme="minorHAnsi"/>
          <w:highlight w:val="cyan"/>
        </w:rPr>
        <w:t>experiments</w:t>
      </w:r>
      <w:r w:rsidRPr="001F2986">
        <w:rPr>
          <w:rStyle w:val="Emphasis"/>
          <w:rFonts w:asciiTheme="minorHAnsi" w:hAnsiTheme="minorHAnsi" w:cstheme="minorHAnsi"/>
        </w:rPr>
        <w:t xml:space="preserve"> at MIT</w:t>
      </w:r>
      <w:r w:rsidRPr="001F2986">
        <w:rPr>
          <w:rStyle w:val="StyleUnderline"/>
          <w:rFonts w:asciiTheme="minorHAnsi" w:hAnsiTheme="minorHAnsi" w:cstheme="minorHAnsi"/>
        </w:rPr>
        <w:t xml:space="preserve"> Lincoln Laboratory, </w:t>
      </w:r>
      <w:r w:rsidRPr="00D238FF">
        <w:rPr>
          <w:rStyle w:val="StyleUnderline"/>
          <w:rFonts w:asciiTheme="minorHAnsi" w:hAnsiTheme="minorHAnsi" w:cstheme="minorHAnsi"/>
          <w:highlight w:val="cyan"/>
        </w:rPr>
        <w:t xml:space="preserve">and </w:t>
      </w:r>
      <w:r w:rsidRPr="00D238FF">
        <w:rPr>
          <w:rStyle w:val="Emphasis"/>
          <w:rFonts w:asciiTheme="minorHAnsi" w:hAnsiTheme="minorHAnsi" w:cstheme="minorHAnsi"/>
          <w:highlight w:val="cyan"/>
        </w:rPr>
        <w:t>consulted for MIT</w:t>
      </w:r>
      <w:r w:rsidRPr="001F2986">
        <w:rPr>
          <w:rStyle w:val="StyleUnderline"/>
          <w:rFonts w:asciiTheme="minorHAnsi" w:hAnsiTheme="minorHAnsi" w:cstheme="minorHAnsi"/>
        </w:rPr>
        <w:t xml:space="preserve">’s Francis Bitter Magnet Laboratory, </w:t>
      </w:r>
      <w:r w:rsidRPr="00D238FF">
        <w:rPr>
          <w:rStyle w:val="StyleUnderline"/>
          <w:rFonts w:asciiTheme="minorHAnsi" w:hAnsiTheme="minorHAnsi" w:cstheme="minorHAnsi"/>
          <w:highlight w:val="cyan"/>
        </w:rPr>
        <w:t xml:space="preserve">I </w:t>
      </w:r>
      <w:r w:rsidRPr="00D238FF">
        <w:rPr>
          <w:rStyle w:val="Emphasis"/>
          <w:rFonts w:asciiTheme="minorHAnsi" w:hAnsiTheme="minorHAnsi" w:cstheme="minorHAnsi"/>
          <w:highlight w:val="cyan"/>
        </w:rPr>
        <w:t>knew</w:t>
      </w:r>
      <w:r w:rsidRPr="001F2986">
        <w:rPr>
          <w:rStyle w:val="Emphasis"/>
          <w:rFonts w:asciiTheme="minorHAnsi" w:hAnsiTheme="minorHAnsi" w:cstheme="minorHAnsi"/>
        </w:rPr>
        <w:t xml:space="preserve"> enough</w:t>
      </w:r>
      <w:r w:rsidRPr="001F2986">
        <w:rPr>
          <w:rStyle w:val="StyleUnderline"/>
          <w:rFonts w:asciiTheme="minorHAnsi" w:hAnsiTheme="minorHAnsi" w:cstheme="minorHAnsi"/>
        </w:rPr>
        <w:t xml:space="preserve"> </w:t>
      </w:r>
      <w:r w:rsidRPr="00D238FF">
        <w:rPr>
          <w:rStyle w:val="StyleUnderline"/>
          <w:rFonts w:asciiTheme="minorHAnsi" w:hAnsiTheme="minorHAnsi" w:cstheme="minorHAnsi"/>
          <w:highlight w:val="cyan"/>
        </w:rPr>
        <w:t xml:space="preserve">to be </w:t>
      </w:r>
      <w:r w:rsidRPr="00D238FF">
        <w:rPr>
          <w:rStyle w:val="Emphasis"/>
          <w:rFonts w:asciiTheme="minorHAnsi" w:hAnsiTheme="minorHAnsi" w:cstheme="minorHAnsi"/>
          <w:highlight w:val="cyan"/>
        </w:rPr>
        <w:t>unconvinced</w:t>
      </w:r>
      <w:r w:rsidRPr="001F2986">
        <w:rPr>
          <w:rStyle w:val="Emphasis"/>
          <w:rFonts w:asciiTheme="minorHAnsi" w:hAnsiTheme="minorHAnsi" w:cstheme="minorHAnsi"/>
        </w:rPr>
        <w:t xml:space="preserve"> by rare-earth alarm bells.</w:t>
      </w:r>
      <w:r w:rsidRPr="001F2986">
        <w:rPr>
          <w:rStyle w:val="StyleUnderline"/>
          <w:rFonts w:asciiTheme="minorHAnsi" w:hAnsiTheme="minorHAnsi" w:cstheme="minorHAnsi"/>
        </w:rPr>
        <w:t xml:space="preserve"> It all felt like a commodity bubble, based more on a shortage of </w:t>
      </w:r>
      <w:r w:rsidRPr="001F2986">
        <w:rPr>
          <w:rStyle w:val="Emphasis"/>
          <w:rFonts w:asciiTheme="minorHAnsi" w:hAnsiTheme="minorHAnsi" w:cstheme="minorHAnsi"/>
        </w:rPr>
        <w:t>understanding</w:t>
      </w:r>
      <w:r w:rsidRPr="001F2986">
        <w:rPr>
          <w:rFonts w:asciiTheme="minorHAnsi" w:hAnsiTheme="minorHAnsi" w:cstheme="minorHAnsi"/>
        </w:rPr>
        <w:t>—of rare earths, economic geology, and resource efficiency and substitution—</w:t>
      </w:r>
      <w:r w:rsidRPr="001F2986">
        <w:rPr>
          <w:rStyle w:val="StyleUnderline"/>
          <w:rFonts w:asciiTheme="minorHAnsi" w:hAnsiTheme="minorHAnsi" w:cstheme="minorHAnsi"/>
        </w:rPr>
        <w:t xml:space="preserve">than on a shortage of </w:t>
      </w:r>
      <w:r w:rsidRPr="001F2986">
        <w:rPr>
          <w:rStyle w:val="Emphasis"/>
          <w:rFonts w:asciiTheme="minorHAnsi" w:hAnsiTheme="minorHAnsi" w:cstheme="minorHAnsi"/>
        </w:rPr>
        <w:t>rare earths</w:t>
      </w:r>
      <w:r w:rsidRPr="001F2986">
        <w:rPr>
          <w:rStyle w:val="StyleUnderline"/>
          <w:rFonts w:asciiTheme="minorHAnsi" w:hAnsiTheme="minorHAnsi" w:cstheme="minorHAnsi"/>
        </w:rPr>
        <w:t>.</w:t>
      </w:r>
    </w:p>
    <w:p w14:paraId="075C026D" w14:textId="77777777" w:rsidR="00CA6F22" w:rsidRPr="001F2986" w:rsidRDefault="00CA6F22" w:rsidP="00CA6F22">
      <w:pPr>
        <w:rPr>
          <w:rFonts w:asciiTheme="minorHAnsi" w:hAnsiTheme="minorHAnsi" w:cstheme="minorHAnsi"/>
        </w:rPr>
      </w:pPr>
      <w:r w:rsidRPr="001F2986">
        <w:rPr>
          <w:rFonts w:asciiTheme="minorHAnsi" w:hAnsiTheme="minorHAnsi" w:cstheme="minorHAnsi"/>
        </w:rPr>
        <w:t>Sure enough, the debate was heavy on the supply of rare earths but light and often misinformed on the demand side. The few observers who focused more on demand suspected that rare earths’ price spike wouldn’t last long, whether or not it reflected mining-stock hype. I called the coming crash, to general ridicule, in 2010. Rare-earth prices soared through spring 2011—when a rare-earth bonanza was fondly predicted for Helmand Province in Afghanistan—but then plummeted.</w:t>
      </w:r>
    </w:p>
    <w:p w14:paraId="6FD5B895" w14:textId="77777777" w:rsidR="00CA6F22" w:rsidRPr="001F2986" w:rsidRDefault="00CA6F22" w:rsidP="00CA6F22">
      <w:pPr>
        <w:rPr>
          <w:rFonts w:asciiTheme="minorHAnsi" w:hAnsiTheme="minorHAnsi" w:cstheme="minorHAnsi"/>
        </w:rPr>
      </w:pPr>
      <w:r w:rsidRPr="001F2986">
        <w:rPr>
          <w:rFonts w:asciiTheme="minorHAnsi" w:hAnsiTheme="minorHAnsi" w:cstheme="minorHAnsi"/>
        </w:rPr>
        <w:t xml:space="preserve">US supplier Molycorp reopened its California rare-earth mine in 2012, but went broke in 2015 when low world prices wouldn’t support its high costs. By 2015, MIT Technology Review asked, </w:t>
      </w:r>
      <w:r>
        <w:rPr>
          <w:rFonts w:asciiTheme="minorHAnsi" w:hAnsiTheme="minorHAnsi" w:cstheme="minorHAnsi"/>
        </w:rPr>
        <w:t>“</w:t>
      </w:r>
      <w:r w:rsidRPr="001F2986">
        <w:rPr>
          <w:rFonts w:asciiTheme="minorHAnsi" w:hAnsiTheme="minorHAnsi" w:cstheme="minorHAnsi"/>
        </w:rPr>
        <w:t xml:space="preserve">What Happened to the Rare-Earths Crisis?” It misleadingly called rare earths </w:t>
      </w:r>
      <w:r>
        <w:rPr>
          <w:rFonts w:asciiTheme="minorHAnsi" w:hAnsiTheme="minorHAnsi" w:cstheme="minorHAnsi"/>
        </w:rPr>
        <w:t>“</w:t>
      </w:r>
      <w:r w:rsidRPr="001F2986">
        <w:rPr>
          <w:rFonts w:asciiTheme="minorHAnsi" w:hAnsiTheme="minorHAnsi" w:cstheme="minorHAnsi"/>
        </w:rPr>
        <w:t xml:space="preserve">crucial to the permanent magnets used in wind turbines and motors in hybrid or electric cars,” and concluded that worries about them had </w:t>
      </w:r>
      <w:r>
        <w:rPr>
          <w:rFonts w:asciiTheme="minorHAnsi" w:hAnsiTheme="minorHAnsi" w:cstheme="minorHAnsi"/>
        </w:rPr>
        <w:t>“</w:t>
      </w:r>
      <w:r w:rsidRPr="001F2986">
        <w:rPr>
          <w:rFonts w:asciiTheme="minorHAnsi" w:hAnsiTheme="minorHAnsi" w:cstheme="minorHAnsi"/>
        </w:rPr>
        <w:t xml:space="preserve">seemingly dissipated without much fanfare” as </w:t>
      </w:r>
      <w:r>
        <w:rPr>
          <w:rFonts w:asciiTheme="minorHAnsi" w:hAnsiTheme="minorHAnsi" w:cstheme="minorHAnsi"/>
        </w:rPr>
        <w:t>“</w:t>
      </w:r>
      <w:r w:rsidRPr="001F2986">
        <w:rPr>
          <w:rFonts w:asciiTheme="minorHAnsi" w:hAnsiTheme="minorHAnsi" w:cstheme="minorHAnsi"/>
        </w:rPr>
        <w:t>demand fell more than expected,” but never connected the dots by asking why demand did that. By 2016–17, the market was in the doldrums, with China planning to limit annual production to 140,000 metric tons beginning in 2020 to try to raise prices again. An investor in the rare-earth industry in 2007 would have lost 81 percent of her portfolio value after a classic decade-long boom-and-bust wild ride (see the chart at the top of this article from buyupside.com).</w:t>
      </w:r>
    </w:p>
    <w:p w14:paraId="751713AD" w14:textId="77777777" w:rsidR="00CA6F22" w:rsidRPr="001F2986" w:rsidRDefault="00CA6F22" w:rsidP="00CA6F22">
      <w:pPr>
        <w:rPr>
          <w:rStyle w:val="Emphasis"/>
          <w:rFonts w:asciiTheme="minorHAnsi" w:hAnsiTheme="minorHAnsi" w:cstheme="minorHAnsi"/>
        </w:rPr>
      </w:pPr>
      <w:r w:rsidRPr="001F2986">
        <w:rPr>
          <w:rFonts w:asciiTheme="minorHAnsi" w:hAnsiTheme="minorHAnsi" w:cstheme="minorHAnsi"/>
        </w:rPr>
        <w:t xml:space="preserve">This is not how a durably scarce and valuable commodity behaves. What happened? Just </w:t>
      </w:r>
      <w:r w:rsidRPr="001F2986">
        <w:rPr>
          <w:rStyle w:val="StyleUnderline"/>
          <w:rFonts w:asciiTheme="minorHAnsi" w:hAnsiTheme="minorHAnsi" w:cstheme="minorHAnsi"/>
        </w:rPr>
        <w:t xml:space="preserve">what you’d expect of a thin market influenced by ignorance but ultimately </w:t>
      </w:r>
      <w:r w:rsidRPr="001F2986">
        <w:rPr>
          <w:rStyle w:val="Emphasis"/>
          <w:rFonts w:asciiTheme="minorHAnsi" w:hAnsiTheme="minorHAnsi" w:cstheme="minorHAnsi"/>
        </w:rPr>
        <w:t>tamed by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When prices soared, </w:t>
      </w:r>
      <w:r w:rsidRPr="00D238FF">
        <w:rPr>
          <w:rStyle w:val="Emphasis"/>
          <w:rFonts w:asciiTheme="minorHAnsi" w:hAnsiTheme="minorHAnsi" w:cstheme="minorHAnsi"/>
          <w:highlight w:val="cyan"/>
        </w:rPr>
        <w:t>stockpiles rose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idle </w:t>
      </w:r>
      <w:r w:rsidRPr="00D238FF">
        <w:rPr>
          <w:rStyle w:val="Emphasis"/>
          <w:rFonts w:asciiTheme="minorHAnsi" w:hAnsiTheme="minorHAnsi" w:cstheme="minorHAnsi"/>
          <w:highlight w:val="cyan"/>
        </w:rPr>
        <w:t>mines reopened</w:t>
      </w:r>
      <w:r w:rsidRPr="001F2986">
        <w:rPr>
          <w:rStyle w:val="StyleUnderline"/>
          <w:rFonts w:asciiTheme="minorHAnsi" w:hAnsiTheme="minorHAnsi" w:cstheme="minorHAnsi"/>
        </w:rPr>
        <w:t xml:space="preserve">, </w:t>
      </w:r>
      <w:r w:rsidRPr="00D238FF">
        <w:rPr>
          <w:rStyle w:val="StyleUnderline"/>
          <w:rFonts w:asciiTheme="minorHAnsi" w:hAnsiTheme="minorHAnsi" w:cstheme="minorHAnsi"/>
          <w:highlight w:val="cyan"/>
        </w:rPr>
        <w:t>explorers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sought</w:t>
      </w:r>
      <w:r w:rsidRPr="001F2986">
        <w:rPr>
          <w:rStyle w:val="StyleUnderline"/>
          <w:rFonts w:asciiTheme="minorHAnsi" w:hAnsiTheme="minorHAnsi" w:cstheme="minorHAnsi"/>
        </w:rPr>
        <w:t xml:space="preserve"> and </w:t>
      </w:r>
      <w:r w:rsidRPr="00D238FF">
        <w:rPr>
          <w:rStyle w:val="Emphasis"/>
          <w:rFonts w:asciiTheme="minorHAnsi" w:hAnsiTheme="minorHAnsi" w:cstheme="minorHAnsi"/>
          <w:highlight w:val="cyan"/>
        </w:rPr>
        <w:t>found new deposits</w:t>
      </w:r>
      <w:r w:rsidRPr="00D238FF">
        <w:rPr>
          <w:rStyle w:val="StyleUnderline"/>
          <w:rFonts w:asciiTheme="minorHAnsi" w:hAnsiTheme="minorHAnsi" w:cstheme="minorHAnsi"/>
          <w:highlight w:val="cyan"/>
        </w:rPr>
        <w:t xml:space="preserve">, and </w:t>
      </w:r>
      <w:r w:rsidRPr="00D238FF">
        <w:rPr>
          <w:rStyle w:val="Emphasis"/>
          <w:rFonts w:asciiTheme="minorHAnsi" w:hAnsiTheme="minorHAnsi" w:cstheme="minorHAnsi"/>
          <w:highlight w:val="cyan"/>
        </w:rPr>
        <w:t>recycling increased</w:t>
      </w:r>
      <w:r w:rsidRPr="001F2986">
        <w:rPr>
          <w:rFonts w:asciiTheme="minorHAnsi" w:hAnsiTheme="minorHAnsi" w:cstheme="minorHAnsi"/>
        </w:rPr>
        <w:t xml:space="preserve"> (for example, cerium in glass polishing). Most important, as customers from General Electric to Toyota to Ford sought to cut costs and boost performance, </w:t>
      </w:r>
      <w:r w:rsidRPr="001F2986">
        <w:rPr>
          <w:rStyle w:val="StyleUnderline"/>
          <w:rFonts w:asciiTheme="minorHAnsi" w:hAnsiTheme="minorHAnsi" w:cstheme="minorHAnsi"/>
        </w:rPr>
        <w:t xml:space="preserve">the costlier </w:t>
      </w:r>
      <w:r w:rsidRPr="00D238FF">
        <w:rPr>
          <w:rStyle w:val="StyleUnderline"/>
          <w:rFonts w:asciiTheme="minorHAnsi" w:hAnsiTheme="minorHAnsi" w:cstheme="minorHAnsi"/>
          <w:highlight w:val="cyan"/>
        </w:rPr>
        <w:t>materials were used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D238FF">
        <w:rPr>
          <w:rStyle w:val="Emphasis"/>
          <w:rFonts w:asciiTheme="minorHAnsi" w:hAnsiTheme="minorHAnsi" w:cstheme="minorHAnsi"/>
          <w:highlight w:val="cyan"/>
        </w:rPr>
        <w:t>frugally</w:t>
      </w:r>
      <w:r w:rsidRPr="001F2986">
        <w:rPr>
          <w:rStyle w:val="StyleUnderline"/>
          <w:rFonts w:asciiTheme="minorHAnsi" w:hAnsiTheme="minorHAnsi" w:cstheme="minorHAnsi"/>
        </w:rPr>
        <w:t xml:space="preserve"> </w:t>
      </w:r>
      <w:r w:rsidRPr="00D238FF">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often </w:t>
      </w:r>
      <w:r w:rsidRPr="00D238FF">
        <w:rPr>
          <w:rStyle w:val="Emphasis"/>
          <w:rFonts w:asciiTheme="minorHAnsi" w:hAnsiTheme="minorHAnsi" w:cstheme="minorHAnsi"/>
          <w:highlight w:val="cyan"/>
        </w:rPr>
        <w:t>replaced</w:t>
      </w:r>
      <w:r w:rsidRPr="00D238FF">
        <w:rPr>
          <w:rStyle w:val="StyleUnderline"/>
          <w:rFonts w:asciiTheme="minorHAnsi" w:hAnsiTheme="minorHAnsi" w:cstheme="minorHAnsi"/>
          <w:highlight w:val="cyan"/>
        </w:rPr>
        <w:t xml:space="preserve"> with </w:t>
      </w:r>
      <w:r w:rsidRPr="00D238FF">
        <w:rPr>
          <w:rStyle w:val="Emphasis"/>
          <w:rFonts w:asciiTheme="minorHAnsi" w:hAnsiTheme="minorHAnsi" w:cstheme="minorHAnsi"/>
          <w:highlight w:val="cyan"/>
        </w:rPr>
        <w:t>cheaper, better solutions</w:t>
      </w:r>
      <w:r w:rsidRPr="001F2986">
        <w:rPr>
          <w:rStyle w:val="StyleUnderline"/>
          <w:rFonts w:asciiTheme="minorHAnsi" w:hAnsiTheme="minorHAnsi" w:cstheme="minorHAnsi"/>
        </w:rPr>
        <w:t xml:space="preserve">—all as I’d predicted in 2010. </w:t>
      </w:r>
      <w:r w:rsidRPr="001F2986">
        <w:rPr>
          <w:rStyle w:val="Emphasis"/>
          <w:rFonts w:asciiTheme="minorHAnsi" w:hAnsiTheme="minorHAnsi" w:cstheme="minorHAnsi"/>
        </w:rPr>
        <w:t>Prices fell accordingly.</w:t>
      </w:r>
    </w:p>
    <w:bookmarkEnd w:id="7"/>
    <w:p w14:paraId="115AD541" w14:textId="77777777" w:rsidR="00CA6F22" w:rsidRPr="00170007" w:rsidRDefault="00CA6F22" w:rsidP="00CA6F22"/>
    <w:p w14:paraId="64B3C666" w14:textId="77777777" w:rsidR="00CA6F22" w:rsidRPr="00EC2A51" w:rsidRDefault="00CA6F22" w:rsidP="00CA6F22">
      <w:pPr>
        <w:pStyle w:val="Heading4"/>
        <w:rPr>
          <w:rFonts w:asciiTheme="minorHAnsi" w:hAnsiTheme="minorHAnsi" w:cstheme="minorHAnsi"/>
        </w:rPr>
      </w:pPr>
      <w:r>
        <w:rPr>
          <w:rFonts w:asciiTheme="minorHAnsi" w:hAnsiTheme="minorHAnsi" w:cstheme="minorHAnsi"/>
        </w:rPr>
        <w:t>Domestic REM supply is high.</w:t>
      </w:r>
    </w:p>
    <w:p w14:paraId="5FCF2233" w14:textId="77777777" w:rsidR="00CA6F22" w:rsidRPr="00EC2A51" w:rsidRDefault="00CA6F22" w:rsidP="00CA6F22">
      <w:pPr>
        <w:rPr>
          <w:rFonts w:asciiTheme="minorHAnsi" w:hAnsiTheme="minorHAnsi" w:cstheme="minorHAnsi"/>
        </w:rPr>
      </w:pPr>
      <w:r w:rsidRPr="00EC2A51">
        <w:rPr>
          <w:rStyle w:val="Style13ptBold"/>
          <w:rFonts w:asciiTheme="minorHAnsi" w:hAnsiTheme="minorHAnsi" w:cstheme="minorHAnsi"/>
        </w:rPr>
        <w:t>Mamula</w:t>
      </w:r>
      <w:r w:rsidRPr="00170007">
        <w:t xml:space="preserve"> &amp; Bridges </w:t>
      </w:r>
      <w:r w:rsidRPr="00EC2A51">
        <w:rPr>
          <w:rStyle w:val="Style13ptBold"/>
          <w:rFonts w:asciiTheme="minorHAnsi" w:hAnsiTheme="minorHAnsi" w:cstheme="minorHAnsi"/>
        </w:rPr>
        <w:t>18</w:t>
      </w:r>
      <w:r>
        <w:rPr>
          <w:rFonts w:asciiTheme="minorHAnsi" w:hAnsiTheme="minorHAnsi" w:cstheme="minorHAnsi"/>
        </w:rPr>
        <w:t>,</w:t>
      </w:r>
      <w:r w:rsidRPr="00170007">
        <w:rPr>
          <w:rFonts w:asciiTheme="minorHAnsi" w:hAnsiTheme="minorHAnsi" w:cstheme="minorHAnsi"/>
        </w:rPr>
        <w:t xml:space="preserve"> </w:t>
      </w:r>
      <w:r>
        <w:rPr>
          <w:rFonts w:asciiTheme="minorHAnsi" w:hAnsiTheme="minorHAnsi" w:cstheme="minorHAnsi"/>
        </w:rPr>
        <w:t>*</w:t>
      </w:r>
      <w:r w:rsidRPr="00170007">
        <w:rPr>
          <w:rFonts w:asciiTheme="minorHAnsi" w:hAnsiTheme="minorHAnsi" w:cstheme="minorHAnsi"/>
        </w:rPr>
        <w:t xml:space="preserve">Ned Mamula is an adjunct scholar in geosciences at the Center for the Study of Science, Cato Institute. </w:t>
      </w:r>
      <w:r>
        <w:rPr>
          <w:rFonts w:asciiTheme="minorHAnsi" w:hAnsiTheme="minorHAnsi" w:cstheme="minorHAnsi"/>
        </w:rPr>
        <w:t>**</w:t>
      </w:r>
      <w:r w:rsidRPr="00170007">
        <w:rPr>
          <w:rFonts w:asciiTheme="minorHAnsi" w:hAnsiTheme="minorHAnsi" w:cstheme="minorHAnsi"/>
        </w:rPr>
        <w:t>Ann Bridges writes about China’s influence in Silicon Valley. (9-6-2018</w:t>
      </w:r>
      <w:r>
        <w:rPr>
          <w:rFonts w:asciiTheme="minorHAnsi" w:hAnsiTheme="minorHAnsi" w:cstheme="minorHAnsi"/>
        </w:rPr>
        <w:t>,</w:t>
      </w:r>
      <w:r w:rsidRPr="00170007">
        <w:rPr>
          <w:rFonts w:asciiTheme="minorHAnsi" w:hAnsiTheme="minorHAnsi" w:cstheme="minorHAnsi"/>
        </w:rPr>
        <w:t xml:space="preserve"> "Real Pushback on Chinese Mineral Imports = More Mining in America"</w:t>
      </w:r>
      <w:r>
        <w:rPr>
          <w:rFonts w:asciiTheme="minorHAnsi" w:hAnsiTheme="minorHAnsi" w:cstheme="minorHAnsi"/>
        </w:rPr>
        <w:t>,</w:t>
      </w:r>
      <w:r w:rsidRPr="00170007">
        <w:rPr>
          <w:rFonts w:asciiTheme="minorHAnsi" w:hAnsiTheme="minorHAnsi" w:cstheme="minorHAnsi"/>
        </w:rPr>
        <w:t xml:space="preserve"> </w:t>
      </w:r>
      <w:r w:rsidRPr="00170007">
        <w:rPr>
          <w:rFonts w:asciiTheme="minorHAnsi" w:hAnsiTheme="minorHAnsi" w:cstheme="minorHAnsi"/>
          <w:i/>
        </w:rPr>
        <w:t>National Review</w:t>
      </w:r>
      <w:r>
        <w:rPr>
          <w:rFonts w:asciiTheme="minorHAnsi" w:hAnsiTheme="minorHAnsi" w:cstheme="minorHAnsi"/>
        </w:rPr>
        <w:t>,</w:t>
      </w:r>
      <w:r w:rsidRPr="00170007">
        <w:rPr>
          <w:rFonts w:asciiTheme="minorHAnsi" w:hAnsiTheme="minorHAnsi" w:cstheme="minorHAnsi"/>
        </w:rPr>
        <w:t xml:space="preserve"> https://www.nationalreview.com/2018/09/rare-earth-critical-minerals-from-china-national-security-concern/)</w:t>
      </w:r>
    </w:p>
    <w:p w14:paraId="285FF4FE" w14:textId="77777777" w:rsidR="00CA6F22" w:rsidRPr="00EC2A51" w:rsidRDefault="00CA6F22" w:rsidP="00CA6F22">
      <w:pPr>
        <w:rPr>
          <w:rFonts w:asciiTheme="minorHAnsi" w:hAnsiTheme="minorHAnsi" w:cstheme="minorHAnsi"/>
          <w:b/>
          <w:iCs/>
          <w:u w:val="single"/>
        </w:rPr>
      </w:pPr>
      <w:r w:rsidRPr="00170007">
        <w:rPr>
          <w:rStyle w:val="StyleUnderline"/>
          <w:rFonts w:asciiTheme="minorHAnsi" w:hAnsiTheme="minorHAnsi" w:cstheme="minorHAnsi"/>
        </w:rPr>
        <w:t xml:space="preserve">How can we get out of this </w:t>
      </w:r>
      <w:r w:rsidRPr="00170007">
        <w:rPr>
          <w:rStyle w:val="Emphasis"/>
          <w:rFonts w:asciiTheme="minorHAnsi" w:hAnsiTheme="minorHAnsi" w:cstheme="minorHAnsi"/>
        </w:rPr>
        <w:t xml:space="preserve">mineral-dependency mess? </w:t>
      </w:r>
      <w:r w:rsidRPr="00170007">
        <w:rPr>
          <w:rFonts w:asciiTheme="minorHAnsi" w:hAnsiTheme="minorHAnsi" w:cstheme="minorHAnsi"/>
          <w:sz w:val="16"/>
        </w:rPr>
        <w:t>For</w:t>
      </w:r>
      <w:r w:rsidRPr="00EC2A51">
        <w:rPr>
          <w:rFonts w:asciiTheme="minorHAnsi" w:hAnsiTheme="minorHAnsi" w:cstheme="minorHAnsi"/>
          <w:sz w:val="16"/>
        </w:rPr>
        <w:t xml:space="preserve"> starters, </w:t>
      </w:r>
      <w:r w:rsidRPr="00D238FF">
        <w:rPr>
          <w:rStyle w:val="StyleUnderline"/>
          <w:rFonts w:asciiTheme="minorHAnsi" w:hAnsiTheme="minorHAnsi" w:cstheme="minorHAnsi"/>
          <w:highlight w:val="cyan"/>
        </w:rPr>
        <w:t>the</w:t>
      </w:r>
      <w:r w:rsidRPr="00EC2A51">
        <w:rPr>
          <w:rStyle w:val="StyleUnderline"/>
          <w:rFonts w:asciiTheme="minorHAnsi" w:hAnsiTheme="minorHAnsi" w:cstheme="minorHAnsi"/>
        </w:rPr>
        <w:t xml:space="preserve"> Trump </w:t>
      </w:r>
      <w:r w:rsidRPr="00D238FF">
        <w:rPr>
          <w:rStyle w:val="StyleUnderline"/>
          <w:rFonts w:asciiTheme="minorHAnsi" w:hAnsiTheme="minorHAnsi" w:cstheme="minorHAnsi"/>
          <w:highlight w:val="cyan"/>
        </w:rPr>
        <w:t xml:space="preserve">administration is committed to </w:t>
      </w:r>
      <w:r w:rsidRPr="00D238FF">
        <w:rPr>
          <w:rStyle w:val="Emphasis"/>
          <w:rFonts w:asciiTheme="minorHAnsi" w:hAnsiTheme="minorHAnsi" w:cstheme="minorHAnsi"/>
          <w:highlight w:val="cyan"/>
        </w:rPr>
        <w:t>improved mineral-policy stewardship</w:t>
      </w:r>
      <w:r w:rsidRPr="00D238FF">
        <w:rPr>
          <w:rStyle w:val="StyleUnderline"/>
          <w:rFonts w:asciiTheme="minorHAnsi" w:hAnsiTheme="minorHAnsi" w:cstheme="minorHAnsi"/>
          <w:highlight w:val="cyan"/>
        </w:rPr>
        <w:t xml:space="preserve">, shorter </w:t>
      </w:r>
      <w:r w:rsidRPr="00D238FF">
        <w:rPr>
          <w:rStyle w:val="Emphasis"/>
          <w:rFonts w:asciiTheme="minorHAnsi" w:hAnsiTheme="minorHAnsi" w:cstheme="minorHAnsi"/>
          <w:highlight w:val="cyan"/>
        </w:rPr>
        <w:t>permitting times</w:t>
      </w:r>
      <w:r w:rsidRPr="00EC2A51">
        <w:rPr>
          <w:rStyle w:val="StyleUnderline"/>
          <w:rFonts w:asciiTheme="minorHAnsi" w:hAnsiTheme="minorHAnsi" w:cstheme="minorHAnsi"/>
        </w:rPr>
        <w:t xml:space="preserve"> for domestic mining, </w:t>
      </w:r>
      <w:r w:rsidRPr="00D238FF">
        <w:rPr>
          <w:rStyle w:val="StyleUnderline"/>
          <w:rFonts w:asciiTheme="minorHAnsi" w:hAnsiTheme="minorHAnsi" w:cstheme="minorHAnsi"/>
          <w:highlight w:val="cyan"/>
        </w:rPr>
        <w:t>forming</w:t>
      </w:r>
      <w:r w:rsidRPr="00EC2A51">
        <w:rPr>
          <w:rStyle w:val="StyleUnderline"/>
          <w:rFonts w:asciiTheme="minorHAnsi" w:hAnsiTheme="minorHAnsi" w:cstheme="minorHAnsi"/>
        </w:rPr>
        <w:t xml:space="preserve"> U.S. </w:t>
      </w:r>
      <w:r w:rsidRPr="00D238FF">
        <w:rPr>
          <w:rStyle w:val="Emphasis"/>
          <w:rFonts w:asciiTheme="minorHAnsi" w:hAnsiTheme="minorHAnsi" w:cstheme="minorHAnsi"/>
          <w:highlight w:val="cyan"/>
        </w:rPr>
        <w:t>supply chains of tech</w:t>
      </w:r>
      <w:r w:rsidRPr="00EC2A51">
        <w:rPr>
          <w:rStyle w:val="Emphasis"/>
          <w:rFonts w:asciiTheme="minorHAnsi" w:hAnsiTheme="minorHAnsi" w:cstheme="minorHAnsi"/>
        </w:rPr>
        <w:t xml:space="preserve">nology </w:t>
      </w:r>
      <w:r w:rsidRPr="00D238FF">
        <w:rPr>
          <w:rStyle w:val="Emphasis"/>
          <w:rFonts w:asciiTheme="minorHAnsi" w:hAnsiTheme="minorHAnsi" w:cstheme="minorHAnsi"/>
          <w:highlight w:val="cyan"/>
        </w:rPr>
        <w:t>metals</w:t>
      </w:r>
      <w:r w:rsidRPr="00D238FF">
        <w:rPr>
          <w:rStyle w:val="StyleUnderline"/>
          <w:rFonts w:asciiTheme="minorHAnsi" w:hAnsiTheme="minorHAnsi" w:cstheme="minorHAnsi"/>
          <w:highlight w:val="cyan"/>
        </w:rPr>
        <w:t xml:space="preserve">, and </w:t>
      </w:r>
      <w:r w:rsidRPr="00D238FF">
        <w:rPr>
          <w:rStyle w:val="Emphasis"/>
          <w:rFonts w:asciiTheme="minorHAnsi" w:hAnsiTheme="minorHAnsi" w:cstheme="minorHAnsi"/>
          <w:highlight w:val="cyan"/>
        </w:rPr>
        <w:t>increasing mining</w:t>
      </w:r>
      <w:r w:rsidRPr="00170007">
        <w:rPr>
          <w:rStyle w:val="Emphasis"/>
          <w:rFonts w:asciiTheme="minorHAnsi" w:hAnsiTheme="minorHAnsi" w:cstheme="minorHAnsi"/>
        </w:rPr>
        <w:t>-</w:t>
      </w:r>
      <w:r w:rsidRPr="00EC2A51">
        <w:rPr>
          <w:rStyle w:val="Emphasis"/>
          <w:rFonts w:asciiTheme="minorHAnsi" w:hAnsiTheme="minorHAnsi" w:cstheme="minorHAnsi"/>
        </w:rPr>
        <w:t xml:space="preserve">related </w:t>
      </w:r>
      <w:r w:rsidRPr="00D238FF">
        <w:rPr>
          <w:rStyle w:val="Emphasis"/>
          <w:rFonts w:asciiTheme="minorHAnsi" w:hAnsiTheme="minorHAnsi" w:cstheme="minorHAnsi"/>
          <w:highlight w:val="cyan"/>
        </w:rPr>
        <w:t>GDP</w:t>
      </w:r>
      <w:r w:rsidRPr="00EC2A51">
        <w:rPr>
          <w:rStyle w:val="Emphasis"/>
          <w:rFonts w:asciiTheme="minorHAnsi" w:hAnsiTheme="minorHAnsi" w:cstheme="minorHAnsi"/>
        </w:rPr>
        <w:t>, taxes, and jobs.</w:t>
      </w:r>
    </w:p>
    <w:p w14:paraId="04466E6C" w14:textId="77777777" w:rsidR="00CA6F22" w:rsidRDefault="00CA6F22" w:rsidP="00CA6F22">
      <w:pPr>
        <w:rPr>
          <w:rFonts w:asciiTheme="minorHAnsi" w:hAnsiTheme="minorHAnsi" w:cstheme="minorHAnsi"/>
          <w:sz w:val="16"/>
        </w:rPr>
      </w:pPr>
      <w:r w:rsidRPr="00EC2A51">
        <w:rPr>
          <w:rFonts w:asciiTheme="minorHAnsi" w:hAnsiTheme="minorHAnsi" w:cstheme="minorHAnsi"/>
          <w:sz w:val="16"/>
        </w:rPr>
        <w:t xml:space="preserve">For the first time in American history, </w:t>
      </w:r>
      <w:r w:rsidRPr="00D238FF">
        <w:rPr>
          <w:rStyle w:val="StyleUnderline"/>
          <w:rFonts w:asciiTheme="minorHAnsi" w:hAnsiTheme="minorHAnsi" w:cstheme="minorHAnsi"/>
          <w:highlight w:val="cyan"/>
        </w:rPr>
        <w:t>a</w:t>
      </w:r>
      <w:r w:rsidRPr="00EC2A51">
        <w:rPr>
          <w:rStyle w:val="StyleUnderline"/>
          <w:rFonts w:asciiTheme="minorHAnsi" w:hAnsiTheme="minorHAnsi" w:cstheme="minorHAnsi"/>
        </w:rPr>
        <w:t xml:space="preserve"> presidential e</w:t>
      </w:r>
      <w:r w:rsidRPr="00D238FF">
        <w:rPr>
          <w:rStyle w:val="StyleUnderline"/>
          <w:rFonts w:asciiTheme="minorHAnsi" w:hAnsiTheme="minorHAnsi" w:cstheme="minorHAnsi"/>
          <w:highlight w:val="cyan"/>
        </w:rPr>
        <w:t>x</w:t>
      </w:r>
      <w:r w:rsidRPr="00EC2A51">
        <w:rPr>
          <w:rStyle w:val="StyleUnderline"/>
          <w:rFonts w:asciiTheme="minorHAnsi" w:hAnsiTheme="minorHAnsi" w:cstheme="minorHAnsi"/>
        </w:rPr>
        <w:t xml:space="preserve">ecutive </w:t>
      </w:r>
      <w:r w:rsidRPr="00D238FF">
        <w:rPr>
          <w:rStyle w:val="StyleUnderline"/>
          <w:rFonts w:asciiTheme="minorHAnsi" w:hAnsiTheme="minorHAnsi" w:cstheme="minorHAnsi"/>
          <w:highlight w:val="cyan"/>
        </w:rPr>
        <w:t>o</w:t>
      </w:r>
      <w:r w:rsidRPr="00EC2A51">
        <w:rPr>
          <w:rStyle w:val="StyleUnderline"/>
          <w:rFonts w:asciiTheme="minorHAnsi" w:hAnsiTheme="minorHAnsi" w:cstheme="minorHAnsi"/>
        </w:rPr>
        <w:t>rder</w:t>
      </w:r>
      <w:r w:rsidRPr="00EC2A51">
        <w:rPr>
          <w:rFonts w:asciiTheme="minorHAnsi" w:hAnsiTheme="minorHAnsi" w:cstheme="minorHAnsi"/>
          <w:sz w:val="16"/>
        </w:rPr>
        <w:t xml:space="preserve"> (EO 13817) </w:t>
      </w:r>
      <w:r w:rsidRPr="00EC2A51">
        <w:rPr>
          <w:rStyle w:val="StyleUnderline"/>
          <w:rFonts w:asciiTheme="minorHAnsi" w:hAnsiTheme="minorHAnsi" w:cstheme="minorHAnsi"/>
        </w:rPr>
        <w:t xml:space="preserve">specifically defines </w:t>
      </w:r>
      <w:r>
        <w:rPr>
          <w:rStyle w:val="StyleUnderline"/>
          <w:rFonts w:asciiTheme="minorHAnsi" w:hAnsiTheme="minorHAnsi" w:cstheme="minorHAnsi"/>
        </w:rPr>
        <w:t>“</w:t>
      </w:r>
      <w:r w:rsidRPr="00EC2A51">
        <w:rPr>
          <w:rStyle w:val="Emphasis"/>
          <w:rFonts w:asciiTheme="minorHAnsi" w:hAnsiTheme="minorHAnsi" w:cstheme="minorHAnsi"/>
        </w:rPr>
        <w:t>critical minerals</w:t>
      </w:r>
      <w:r w:rsidRPr="00EC2A51">
        <w:rPr>
          <w:rStyle w:val="StyleUnderline"/>
          <w:rFonts w:asciiTheme="minorHAnsi" w:hAnsiTheme="minorHAnsi" w:cstheme="minorHAnsi"/>
        </w:rPr>
        <w:t xml:space="preserve">” and </w:t>
      </w:r>
      <w:r w:rsidRPr="00D238FF">
        <w:rPr>
          <w:rStyle w:val="StyleUnderline"/>
          <w:rFonts w:asciiTheme="minorHAnsi" w:hAnsiTheme="minorHAnsi" w:cstheme="minorHAnsi"/>
          <w:highlight w:val="cyan"/>
        </w:rPr>
        <w:t>directs</w:t>
      </w:r>
      <w:r w:rsidRPr="00EC2A51">
        <w:rPr>
          <w:rStyle w:val="StyleUnderline"/>
          <w:rFonts w:asciiTheme="minorHAnsi" w:hAnsiTheme="minorHAnsi" w:cstheme="minorHAnsi"/>
        </w:rPr>
        <w:t xml:space="preserve"> </w:t>
      </w:r>
      <w:r w:rsidRPr="00EC2A51">
        <w:rPr>
          <w:rStyle w:val="Emphasis"/>
          <w:rFonts w:asciiTheme="minorHAnsi" w:hAnsiTheme="minorHAnsi" w:cstheme="minorHAnsi"/>
        </w:rPr>
        <w:t xml:space="preserve">several federal </w:t>
      </w:r>
      <w:r w:rsidRPr="00D238FF">
        <w:rPr>
          <w:rStyle w:val="Emphasis"/>
          <w:rFonts w:asciiTheme="minorHAnsi" w:hAnsiTheme="minorHAnsi" w:cstheme="minorHAnsi"/>
          <w:highlight w:val="cyan"/>
        </w:rPr>
        <w:t>agencies</w:t>
      </w:r>
      <w:r w:rsidRPr="00D238FF">
        <w:rPr>
          <w:rStyle w:val="StyleUnderline"/>
          <w:rFonts w:asciiTheme="minorHAnsi" w:hAnsiTheme="minorHAnsi" w:cstheme="minorHAnsi"/>
          <w:highlight w:val="cyan"/>
        </w:rPr>
        <w:t xml:space="preserve"> to</w:t>
      </w:r>
      <w:r w:rsidRPr="00EC2A51">
        <w:rPr>
          <w:rStyle w:val="StyleUnderline"/>
          <w:rFonts w:asciiTheme="minorHAnsi" w:hAnsiTheme="minorHAnsi" w:cstheme="minorHAnsi"/>
        </w:rPr>
        <w:t xml:space="preserve"> ensure </w:t>
      </w:r>
      <w:r w:rsidRPr="00D238FF">
        <w:rPr>
          <w:rStyle w:val="Emphasis"/>
          <w:rFonts w:asciiTheme="minorHAnsi" w:hAnsiTheme="minorHAnsi" w:cstheme="minorHAnsi"/>
          <w:highlight w:val="cyan"/>
        </w:rPr>
        <w:t>secure supplies</w:t>
      </w:r>
      <w:r w:rsidRPr="00D238FF">
        <w:rPr>
          <w:rStyle w:val="StyleUnderline"/>
          <w:rFonts w:asciiTheme="minorHAnsi" w:hAnsiTheme="minorHAnsi" w:cstheme="minorHAnsi"/>
          <w:highlight w:val="cyan"/>
        </w:rPr>
        <w:t xml:space="preserve"> by conducting</w:t>
      </w:r>
      <w:r w:rsidRPr="00EC2A51">
        <w:rPr>
          <w:rStyle w:val="StyleUnderline"/>
          <w:rFonts w:asciiTheme="minorHAnsi" w:hAnsiTheme="minorHAnsi" w:cstheme="minorHAnsi"/>
        </w:rPr>
        <w:t xml:space="preserve"> more </w:t>
      </w:r>
      <w:r w:rsidRPr="00D238FF">
        <w:rPr>
          <w:rStyle w:val="Emphasis"/>
          <w:rFonts w:asciiTheme="minorHAnsi" w:hAnsiTheme="minorHAnsi" w:cstheme="minorHAnsi"/>
          <w:highlight w:val="cyan"/>
        </w:rPr>
        <w:t>geologic mapping</w:t>
      </w:r>
      <w:r w:rsidRPr="00D238FF">
        <w:rPr>
          <w:rStyle w:val="StyleUnderline"/>
          <w:rFonts w:asciiTheme="minorHAnsi" w:hAnsiTheme="minorHAnsi" w:cstheme="minorHAnsi"/>
          <w:highlight w:val="cyan"/>
        </w:rPr>
        <w:t xml:space="preserve"> and </w:t>
      </w:r>
      <w:r w:rsidRPr="00D238FF">
        <w:rPr>
          <w:rStyle w:val="Emphasis"/>
          <w:rFonts w:asciiTheme="minorHAnsi" w:hAnsiTheme="minorHAnsi" w:cstheme="minorHAnsi"/>
          <w:highlight w:val="cyan"/>
        </w:rPr>
        <w:t>data gathering</w:t>
      </w:r>
      <w:r w:rsidRPr="00D238FF">
        <w:rPr>
          <w:rStyle w:val="StyleUnderline"/>
          <w:rFonts w:asciiTheme="minorHAnsi" w:hAnsiTheme="minorHAnsi" w:cstheme="minorHAnsi"/>
          <w:highlight w:val="cyan"/>
        </w:rPr>
        <w:t xml:space="preserve">, increasing </w:t>
      </w:r>
      <w:r w:rsidRPr="00D238FF">
        <w:rPr>
          <w:rStyle w:val="Emphasis"/>
          <w:rFonts w:asciiTheme="minorHAnsi" w:hAnsiTheme="minorHAnsi" w:cstheme="minorHAnsi"/>
          <w:highlight w:val="cyan"/>
        </w:rPr>
        <w:t>domestic exploration</w:t>
      </w:r>
      <w:r w:rsidRPr="00D238FF">
        <w:rPr>
          <w:rStyle w:val="StyleUnderline"/>
          <w:rFonts w:asciiTheme="minorHAnsi" w:hAnsiTheme="minorHAnsi" w:cstheme="minorHAnsi"/>
          <w:highlight w:val="cyan"/>
        </w:rPr>
        <w:t xml:space="preserve">, and </w:t>
      </w:r>
      <w:r w:rsidRPr="00D238FF">
        <w:rPr>
          <w:rStyle w:val="Emphasis"/>
          <w:rFonts w:asciiTheme="minorHAnsi" w:hAnsiTheme="minorHAnsi" w:cstheme="minorHAnsi"/>
          <w:highlight w:val="cyan"/>
        </w:rPr>
        <w:t>shortening the permitting process</w:t>
      </w:r>
      <w:r w:rsidRPr="00EC2A51">
        <w:rPr>
          <w:rStyle w:val="StyleUnderline"/>
          <w:rFonts w:asciiTheme="minorHAnsi" w:hAnsiTheme="minorHAnsi" w:cstheme="minorHAnsi"/>
        </w:rPr>
        <w:t xml:space="preserve"> for minin</w:t>
      </w:r>
      <w:r w:rsidRPr="00EC2A51">
        <w:rPr>
          <w:rFonts w:asciiTheme="minorHAnsi" w:hAnsiTheme="minorHAnsi" w:cstheme="minorHAnsi"/>
          <w:sz w:val="16"/>
        </w:rPr>
        <w:t>g — all of which will guarantee a more investor-friendly outlook.</w:t>
      </w:r>
    </w:p>
    <w:p w14:paraId="6DF4965A" w14:textId="77777777" w:rsidR="00CA6F22" w:rsidRPr="001F2986" w:rsidRDefault="00CA6F22" w:rsidP="00CA6F22">
      <w:pPr>
        <w:pStyle w:val="Heading4"/>
        <w:rPr>
          <w:rFonts w:asciiTheme="minorHAnsi" w:hAnsiTheme="minorHAnsi" w:cstheme="minorHAnsi"/>
        </w:rPr>
      </w:pPr>
      <w:bookmarkStart w:id="8" w:name="_Hlk66999143"/>
      <w:bookmarkStart w:id="9" w:name="BlockBM976"/>
      <w:r w:rsidRPr="001F2986">
        <w:rPr>
          <w:rFonts w:asciiTheme="minorHAnsi" w:hAnsiTheme="minorHAnsi" w:cstheme="minorHAnsi"/>
        </w:rPr>
        <w:t xml:space="preserve">No cyber impact. </w:t>
      </w:r>
    </w:p>
    <w:p w14:paraId="5B38E518" w14:textId="77777777" w:rsidR="00CA6F22" w:rsidRPr="001F2986" w:rsidRDefault="00CA6F22" w:rsidP="00CA6F22">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30B9A0DD" w14:textId="77777777" w:rsidR="00CA6F22" w:rsidRPr="001F2986" w:rsidRDefault="00CA6F22" w:rsidP="00CA6F22">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5C5CFB46" w14:textId="77777777" w:rsidR="00CA6F22" w:rsidRPr="001F2986" w:rsidRDefault="00CA6F22" w:rsidP="00CA6F22">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7620A716" w14:textId="77777777" w:rsidR="00CA6F22" w:rsidRPr="001F2986" w:rsidRDefault="00CA6F22" w:rsidP="00CA6F22">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5DB6DE18" w14:textId="77777777" w:rsidR="00CA6F22" w:rsidRPr="001F2986" w:rsidRDefault="00CA6F22" w:rsidP="00CA6F22">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4B731629" w14:textId="77777777" w:rsidR="00CA6F22" w:rsidRPr="001F2986" w:rsidRDefault="00CA6F22" w:rsidP="00CA6F22">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1925FBC3" w14:textId="77777777" w:rsidR="00CA6F22" w:rsidRPr="001F2986" w:rsidRDefault="00CA6F22" w:rsidP="00CA6F22">
      <w:pPr>
        <w:rPr>
          <w:rFonts w:asciiTheme="minorHAnsi" w:hAnsiTheme="minorHAnsi" w:cstheme="minorHAnsi"/>
        </w:rPr>
      </w:pP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61382BA6" w14:textId="77777777" w:rsidR="00CA6F22" w:rsidRPr="001F2986" w:rsidRDefault="00CA6F22" w:rsidP="00CA6F22">
      <w:pPr>
        <w:rPr>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42EF67E8" w14:textId="77777777" w:rsidR="00CA6F22" w:rsidRPr="001F2986" w:rsidRDefault="00CA6F22" w:rsidP="00CA6F22">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7571F8A2" w14:textId="77777777" w:rsidR="00CA6F22" w:rsidRPr="001F2986" w:rsidRDefault="00CA6F22" w:rsidP="00CA6F22">
      <w:pPr>
        <w:rPr>
          <w:rFonts w:asciiTheme="minorHAnsi" w:hAnsiTheme="minorHAnsi" w:cstheme="minorHAnsi"/>
        </w:rPr>
      </w:pPr>
      <w:r w:rsidRPr="001F2986">
        <w:rPr>
          <w:rFonts w:asciiTheme="minorHAnsi" w:hAnsiTheme="minorHAnsi" w:cstheme="minorHAnsi"/>
        </w:rPr>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305C5863" w14:textId="77777777" w:rsidR="00CA6F22" w:rsidRPr="001F2986" w:rsidRDefault="00CA6F22" w:rsidP="00CA6F22">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61B7996A" w14:textId="77777777" w:rsidR="00CA6F22" w:rsidRPr="001F2986" w:rsidRDefault="00CA6F22" w:rsidP="00CA6F22">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5B857456" w14:textId="77777777" w:rsidR="00CA6F22" w:rsidRPr="001F2986" w:rsidRDefault="00CA6F22" w:rsidP="00CA6F22">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bookmarkEnd w:id="8"/>
    <w:bookmarkEnd w:id="9"/>
    <w:p w14:paraId="29CCF89C" w14:textId="77777777" w:rsidR="00CA6F22" w:rsidRDefault="00CA6F22" w:rsidP="00CA6F22"/>
    <w:bookmarkEnd w:id="6"/>
    <w:p w14:paraId="376A4BB1" w14:textId="77777777" w:rsidR="00CA6F22" w:rsidRDefault="00CA6F22" w:rsidP="00CA6F22">
      <w:pPr>
        <w:pStyle w:val="Heading2"/>
      </w:pPr>
      <w:r>
        <w:t>ADV 2</w:t>
      </w:r>
    </w:p>
    <w:p w14:paraId="42EF68AE" w14:textId="77777777" w:rsidR="00CA6F22" w:rsidRDefault="00CA6F22" w:rsidP="00CA6F22">
      <w:pPr>
        <w:pStyle w:val="Heading4"/>
      </w:pPr>
      <w:r w:rsidRPr="006E2CF4">
        <w:rPr>
          <w:u w:val="single"/>
        </w:rPr>
        <w:t>TRADE TURN</w:t>
      </w:r>
      <w:r>
        <w:t>:</w:t>
      </w:r>
    </w:p>
    <w:p w14:paraId="758FADB4" w14:textId="77777777" w:rsidR="00CA6F22" w:rsidRDefault="00CA6F22" w:rsidP="00CA6F22">
      <w:pPr>
        <w:pStyle w:val="Heading4"/>
      </w:pPr>
      <w:r>
        <w:t xml:space="preserve">US-China interdependence is </w:t>
      </w:r>
      <w:r w:rsidRPr="00421856">
        <w:rPr>
          <w:u w:val="single"/>
        </w:rPr>
        <w:t>high</w:t>
      </w:r>
      <w:r>
        <w:t xml:space="preserve">, and they can’t weaponize it. </w:t>
      </w:r>
    </w:p>
    <w:p w14:paraId="2407D212" w14:textId="77777777" w:rsidR="00CA6F22" w:rsidRDefault="00CA6F22" w:rsidP="00CA6F22">
      <w:r w:rsidRPr="001D19F6">
        <w:rPr>
          <w:rStyle w:val="Style13ptBold"/>
        </w:rPr>
        <w:t>Bremmer 9-14</w:t>
      </w:r>
      <w:r>
        <w:t xml:space="preserve">-2021, American political scientist and author with a focus on global political risk. He is the president and founder of Eurasia Group, a political risk research and consulting firm with principal offices in New York City. He is also a founder of the digital media firm GZERO Media (Ian, “China and US economic interdependence hasn't lessened,” G Zero Media, </w:t>
      </w:r>
      <w:hyperlink r:id="rId22" w:history="1">
        <w:r w:rsidRPr="004077BC">
          <w:rPr>
            <w:rStyle w:val="Hyperlink"/>
          </w:rPr>
          <w:t>https://www.gzeromedia.com/in-60-seconds/world/china-us-economic-interdependence-hasnt-lessened</w:t>
        </w:r>
      </w:hyperlink>
      <w:r>
        <w:t>)</w:t>
      </w:r>
    </w:p>
    <w:p w14:paraId="5B12C3CB" w14:textId="77777777" w:rsidR="00CA6F22" w:rsidRDefault="00CA6F22" w:rsidP="00CA6F22"/>
    <w:p w14:paraId="79EE38FB" w14:textId="77777777" w:rsidR="00CA6F22" w:rsidRDefault="00CA6F22" w:rsidP="00CA6F22">
      <w:r w:rsidRPr="00D238FF">
        <w:rPr>
          <w:rStyle w:val="StyleUnderline"/>
          <w:highlight w:val="cyan"/>
        </w:rPr>
        <w:t>China owns more than $1 trillion US debt</w:t>
      </w:r>
      <w:r>
        <w:t xml:space="preserve">, but how much leverage do they actually have? I mean, </w:t>
      </w:r>
      <w:r w:rsidRPr="001D19F6">
        <w:rPr>
          <w:rStyle w:val="Emphasis"/>
        </w:rPr>
        <w:t xml:space="preserve">the </w:t>
      </w:r>
      <w:r w:rsidRPr="00D238FF">
        <w:rPr>
          <w:rStyle w:val="Emphasis"/>
          <w:highlight w:val="cyan"/>
        </w:rPr>
        <w:t>leverage is mutual</w:t>
      </w:r>
      <w:r>
        <w:t xml:space="preserve"> </w:t>
      </w:r>
      <w:r w:rsidRPr="001D19F6">
        <w:rPr>
          <w:rStyle w:val="StyleUnderline"/>
        </w:rPr>
        <w:t xml:space="preserve">and it comes </w:t>
      </w:r>
      <w:r w:rsidRPr="00D238FF">
        <w:rPr>
          <w:rStyle w:val="StyleUnderline"/>
          <w:highlight w:val="cyan"/>
        </w:rPr>
        <w:t>from</w:t>
      </w:r>
      <w:r w:rsidRPr="001D19F6">
        <w:rPr>
          <w:rStyle w:val="StyleUnderline"/>
        </w:rPr>
        <w:t xml:space="preserve"> the </w:t>
      </w:r>
      <w:r w:rsidRPr="00D238FF">
        <w:rPr>
          <w:rStyle w:val="Emphasis"/>
          <w:highlight w:val="cyan"/>
        </w:rPr>
        <w:t>enormous interdependence</w:t>
      </w:r>
      <w:r w:rsidRPr="001D19F6">
        <w:rPr>
          <w:rStyle w:val="StyleUnderline"/>
        </w:rPr>
        <w:t xml:space="preserve"> </w:t>
      </w:r>
      <w:r w:rsidRPr="00D238FF">
        <w:rPr>
          <w:rStyle w:val="StyleUnderline"/>
          <w:highlight w:val="cyan"/>
        </w:rPr>
        <w:t>in the economic relationship</w:t>
      </w:r>
      <w:r w:rsidRPr="001D19F6">
        <w:rPr>
          <w:rStyle w:val="StyleUnderline"/>
        </w:rPr>
        <w:t xml:space="preserve"> of the United States and China</w:t>
      </w:r>
      <w:r>
        <w:t xml:space="preserve">. And </w:t>
      </w:r>
      <w:r w:rsidRPr="001D19F6">
        <w:rPr>
          <w:rStyle w:val="StyleUnderline"/>
        </w:rPr>
        <w:t xml:space="preserve">it's about </w:t>
      </w:r>
      <w:r w:rsidRPr="00D238FF">
        <w:rPr>
          <w:rStyle w:val="StyleUnderline"/>
          <w:highlight w:val="cyan"/>
        </w:rPr>
        <w:t>debt</w:t>
      </w:r>
      <w:r>
        <w:t xml:space="preserve">. And it's about </w:t>
      </w:r>
      <w:r w:rsidRPr="00D238FF">
        <w:rPr>
          <w:rStyle w:val="StyleUnderline"/>
          <w:highlight w:val="cyan"/>
        </w:rPr>
        <w:t>trade</w:t>
      </w:r>
      <w:r>
        <w:t xml:space="preserve">. It's </w:t>
      </w:r>
      <w:r w:rsidRPr="0059209F">
        <w:t xml:space="preserve">about </w:t>
      </w:r>
      <w:r w:rsidRPr="00D238FF">
        <w:rPr>
          <w:rStyle w:val="StyleUnderline"/>
          <w:highlight w:val="cyan"/>
        </w:rPr>
        <w:t>tourism</w:t>
      </w:r>
      <w:r>
        <w:t xml:space="preserve">. It's about sort of </w:t>
      </w:r>
      <w:r w:rsidRPr="00D238FF">
        <w:rPr>
          <w:rStyle w:val="Emphasis"/>
          <w:highlight w:val="cyan"/>
        </w:rPr>
        <w:t>mutual investment</w:t>
      </w:r>
      <w:r>
        <w:t xml:space="preserve">. </w:t>
      </w:r>
      <w:r w:rsidRPr="001D19F6">
        <w:rPr>
          <w:rStyle w:val="StyleUnderline"/>
        </w:rPr>
        <w:t xml:space="preserve">Now. There is some decoupling happening </w:t>
      </w:r>
      <w:r>
        <w:t xml:space="preserve">in terms of labor, increasingly moving domestic in terms of the China five-year plan, dual circulation focusing more on domestic economy, and in terms of data systems breaking up, the internet of things, being Chinese or American, but not both. And indebtedness is part of that. </w:t>
      </w:r>
      <w:r w:rsidRPr="001D19F6">
        <w:rPr>
          <w:rStyle w:val="Emphasis"/>
        </w:rPr>
        <w:t xml:space="preserve">But </w:t>
      </w:r>
      <w:r w:rsidRPr="00D238FF">
        <w:rPr>
          <w:rStyle w:val="Emphasis"/>
          <w:highlight w:val="cyan"/>
        </w:rPr>
        <w:t>I don't see</w:t>
      </w:r>
      <w:r>
        <w:t xml:space="preserve"> that </w:t>
      </w:r>
      <w:r w:rsidRPr="00D238FF">
        <w:rPr>
          <w:rStyle w:val="Emphasis"/>
          <w:highlight w:val="cyan"/>
        </w:rPr>
        <w:t>unwinding anytime soon</w:t>
      </w:r>
      <w:r>
        <w:t xml:space="preserve">. And certainly, </w:t>
      </w:r>
      <w:r w:rsidRPr="001D19F6">
        <w:rPr>
          <w:rStyle w:val="StyleUnderline"/>
        </w:rPr>
        <w:t>the Chinese knows if they're going to get rid of</w:t>
      </w:r>
      <w:r>
        <w:t xml:space="preserve"> a whole bunch of </w:t>
      </w:r>
      <w:r w:rsidRPr="001D19F6">
        <w:rPr>
          <w:rStyle w:val="StyleUnderline"/>
        </w:rPr>
        <w:t>American debt, they wouldn't be</w:t>
      </w:r>
      <w:r>
        <w:t xml:space="preserve"> as </w:t>
      </w:r>
      <w:r w:rsidRPr="001D19F6">
        <w:rPr>
          <w:rStyle w:val="StyleUnderline"/>
        </w:rPr>
        <w:t>diversified</w:t>
      </w:r>
      <w:r>
        <w:t xml:space="preserve"> in global portfolio. Not as great, it's much riskier. And also, the price of those holdings, as they start selling them down would go down. </w:t>
      </w:r>
      <w:r w:rsidRPr="001D19F6">
        <w:rPr>
          <w:rStyle w:val="Emphasis"/>
        </w:rPr>
        <w:t>So</w:t>
      </w:r>
      <w:r>
        <w:t xml:space="preserve">, I don't think there's a lot of leverage there, frankly. I think </w:t>
      </w:r>
      <w:r w:rsidRPr="00D238FF">
        <w:rPr>
          <w:rStyle w:val="Emphasis"/>
          <w:highlight w:val="cyan"/>
        </w:rPr>
        <w:t>the leverage is interdependent</w:t>
      </w:r>
      <w:r w:rsidRPr="00D238FF">
        <w:rPr>
          <w:highlight w:val="cyan"/>
        </w:rPr>
        <w:t>.</w:t>
      </w:r>
    </w:p>
    <w:p w14:paraId="430CE726" w14:textId="77777777" w:rsidR="00CA6F22" w:rsidRDefault="00CA6F22" w:rsidP="00CA6F22">
      <w:pPr>
        <w:pStyle w:val="Heading4"/>
      </w:pPr>
      <w:r>
        <w:t xml:space="preserve">The plan causes Chinese </w:t>
      </w:r>
      <w:r w:rsidRPr="00D3170C">
        <w:rPr>
          <w:u w:val="single"/>
        </w:rPr>
        <w:t>blocking statutes</w:t>
      </w:r>
      <w:r>
        <w:t xml:space="preserve"> and retaliation. That collapses trade. </w:t>
      </w:r>
    </w:p>
    <w:p w14:paraId="610C8148" w14:textId="77777777" w:rsidR="00CA6F22" w:rsidRPr="00044EAD" w:rsidRDefault="00CA6F22" w:rsidP="00CA6F22">
      <w:r w:rsidRPr="00044EAD">
        <w:rPr>
          <w:rStyle w:val="Style13ptBold"/>
        </w:rPr>
        <w:t>Kava 19</w:t>
      </w:r>
      <w:r>
        <w:t>, JD/MBA Candidate @ JU (Samuel, “The Extraterritorial Application of the Sherman Anti-Trust Act in the Age of Globalization,” 15 J. Bus. &amp; Tech. L. 135, Lexis)</w:t>
      </w:r>
    </w:p>
    <w:p w14:paraId="37C89740" w14:textId="77777777" w:rsidR="00CA6F22" w:rsidRPr="00044EAD" w:rsidRDefault="00CA6F22" w:rsidP="00CA6F22"/>
    <w:p w14:paraId="255F41E7" w14:textId="77777777" w:rsidR="00CA6F22" w:rsidRDefault="00CA6F22" w:rsidP="00CA6F22">
      <w:r>
        <w:t xml:space="preserve">Overall, there is a significant risk that </w:t>
      </w:r>
      <w:r w:rsidRPr="00D238FF">
        <w:rPr>
          <w:rStyle w:val="StyleUnderline"/>
          <w:highlight w:val="cyan"/>
        </w:rPr>
        <w:t>foreign nations will</w:t>
      </w:r>
      <w:r>
        <w:t xml:space="preserve"> look towards </w:t>
      </w:r>
      <w:r w:rsidRPr="00D238FF">
        <w:rPr>
          <w:rStyle w:val="Emphasis"/>
          <w:highlight w:val="cyan"/>
        </w:rPr>
        <w:t>block</w:t>
      </w:r>
      <w:r>
        <w:t xml:space="preserve">ing </w:t>
      </w:r>
      <w:r w:rsidRPr="00D238FF">
        <w:rPr>
          <w:rStyle w:val="StyleUnderline"/>
          <w:highlight w:val="cyan"/>
        </w:rPr>
        <w:t>statutes to limit</w:t>
      </w:r>
      <w:r w:rsidRPr="00DD357D">
        <w:rPr>
          <w:rStyle w:val="StyleUnderline"/>
        </w:rPr>
        <w:t xml:space="preserve"> the </w:t>
      </w:r>
      <w:r w:rsidRPr="00D238FF">
        <w:rPr>
          <w:rStyle w:val="StyleUnderline"/>
          <w:highlight w:val="cyan"/>
        </w:rPr>
        <w:t>extraterritorial application</w:t>
      </w:r>
      <w:r w:rsidRPr="00DD357D">
        <w:rPr>
          <w:rStyle w:val="StyleUnderline"/>
        </w:rPr>
        <w:t xml:space="preserve"> of the Act. The </w:t>
      </w:r>
      <w:r w:rsidRPr="00D238FF">
        <w:rPr>
          <w:rStyle w:val="StyleUnderline"/>
          <w:highlight w:val="cyan"/>
        </w:rPr>
        <w:t>conflicting laws of the</w:t>
      </w:r>
      <w:r w:rsidRPr="00DD357D">
        <w:rPr>
          <w:rStyle w:val="StyleUnderline"/>
        </w:rPr>
        <w:t xml:space="preserve"> </w:t>
      </w:r>
      <w:r w:rsidRPr="00D238FF">
        <w:rPr>
          <w:rStyle w:val="StyleUnderline"/>
          <w:highlight w:val="cyan"/>
        </w:rPr>
        <w:t>U</w:t>
      </w:r>
      <w:r w:rsidRPr="00DD357D">
        <w:rPr>
          <w:rStyle w:val="StyleUnderline"/>
        </w:rPr>
        <w:t xml:space="preserve">nited </w:t>
      </w:r>
      <w:r w:rsidRPr="00D238FF">
        <w:rPr>
          <w:rStyle w:val="StyleUnderline"/>
          <w:highlight w:val="cyan"/>
        </w:rPr>
        <w:t>S</w:t>
      </w:r>
      <w:r w:rsidRPr="00DD357D">
        <w:rPr>
          <w:rStyle w:val="StyleUnderline"/>
        </w:rPr>
        <w:t xml:space="preserve">tates </w:t>
      </w:r>
      <w:r w:rsidRPr="00D238FF">
        <w:rPr>
          <w:rStyle w:val="StyleUnderline"/>
          <w:highlight w:val="cyan"/>
        </w:rPr>
        <w:t>and international community</w:t>
      </w:r>
      <w:r w:rsidRPr="00DD357D">
        <w:rPr>
          <w:rStyle w:val="StyleUnderline"/>
        </w:rPr>
        <w:t xml:space="preserve"> </w:t>
      </w:r>
      <w:r w:rsidRPr="00D238FF">
        <w:rPr>
          <w:rStyle w:val="StyleUnderline"/>
          <w:highlight w:val="cyan"/>
        </w:rPr>
        <w:t>will lead to judicial uncertainty,</w:t>
      </w:r>
      <w:r w:rsidRPr="00DD357D">
        <w:rPr>
          <w:rStyle w:val="StyleUnderline"/>
        </w:rPr>
        <w:t xml:space="preserve"> </w:t>
      </w:r>
      <w:r w:rsidRPr="00D238FF">
        <w:rPr>
          <w:rStyle w:val="StyleUnderline"/>
          <w:highlight w:val="cyan"/>
        </w:rPr>
        <w:t xml:space="preserve">which will have an </w:t>
      </w:r>
      <w:r w:rsidRPr="00D238FF">
        <w:rPr>
          <w:rStyle w:val="Emphasis"/>
          <w:highlight w:val="cyan"/>
        </w:rPr>
        <w:t>adverse impact on the global economy</w:t>
      </w:r>
      <w:r>
        <w:t xml:space="preserve">. </w:t>
      </w:r>
      <w:r w:rsidRPr="00D238FF">
        <w:rPr>
          <w:rStyle w:val="StyleUnderline"/>
          <w:highlight w:val="cyan"/>
        </w:rPr>
        <w:t>Businesses will spend</w:t>
      </w:r>
      <w:r w:rsidRPr="00DD357D">
        <w:rPr>
          <w:rStyle w:val="StyleUnderline"/>
        </w:rPr>
        <w:t xml:space="preserve"> more time and </w:t>
      </w:r>
      <w:r w:rsidRPr="00D238FF">
        <w:rPr>
          <w:rStyle w:val="StyleUnderline"/>
          <w:highlight w:val="cyan"/>
        </w:rPr>
        <w:t>money to avoid disputes</w:t>
      </w:r>
      <w:r w:rsidRPr="00DD357D">
        <w:rPr>
          <w:rStyle w:val="StyleUnderline"/>
        </w:rPr>
        <w:t xml:space="preserve">; thus, </w:t>
      </w:r>
      <w:r w:rsidRPr="00D238FF">
        <w:rPr>
          <w:rStyle w:val="StyleUnderline"/>
          <w:highlight w:val="cyan"/>
        </w:rPr>
        <w:t>undermining</w:t>
      </w:r>
      <w:r w:rsidRPr="00DD357D">
        <w:rPr>
          <w:rStyle w:val="StyleUnderline"/>
        </w:rPr>
        <w:t xml:space="preserve"> corporate </w:t>
      </w:r>
      <w:r w:rsidRPr="006E2CF4">
        <w:rPr>
          <w:rStyle w:val="StyleUnderline"/>
          <w:highlight w:val="cyan"/>
        </w:rPr>
        <w:t>profits</w:t>
      </w:r>
      <w:r w:rsidRPr="00DD357D">
        <w:rPr>
          <w:rStyle w:val="StyleUnderline"/>
        </w:rPr>
        <w:t xml:space="preserve">, a customer’s ability to purchase </w:t>
      </w:r>
      <w:r w:rsidRPr="006E2CF4">
        <w:rPr>
          <w:rStyle w:val="StyleUnderline"/>
          <w:highlight w:val="cyan"/>
        </w:rPr>
        <w:t>low cost goods, and</w:t>
      </w:r>
      <w:r w:rsidRPr="00DD357D">
        <w:rPr>
          <w:rStyle w:val="StyleUnderline"/>
        </w:rPr>
        <w:t xml:space="preserve"> the </w:t>
      </w:r>
      <w:r w:rsidRPr="006E2CF4">
        <w:rPr>
          <w:rStyle w:val="Emphasis"/>
          <w:highlight w:val="cyan"/>
        </w:rPr>
        <w:t>overall</w:t>
      </w:r>
      <w:r w:rsidRPr="00DD357D">
        <w:rPr>
          <w:rStyle w:val="Emphasis"/>
        </w:rPr>
        <w:t xml:space="preserve"> health of </w:t>
      </w:r>
      <w:r w:rsidRPr="006E2CF4">
        <w:rPr>
          <w:rStyle w:val="Emphasis"/>
        </w:rPr>
        <w:t>the</w:t>
      </w:r>
      <w:r w:rsidRPr="00DD357D">
        <w:rPr>
          <w:rStyle w:val="Emphasis"/>
        </w:rPr>
        <w:t xml:space="preserve"> global </w:t>
      </w:r>
      <w:r w:rsidRPr="00D238FF">
        <w:rPr>
          <w:rStyle w:val="Emphasis"/>
          <w:highlight w:val="cyan"/>
        </w:rPr>
        <w:t>economy</w:t>
      </w:r>
      <w:r>
        <w:t xml:space="preserve">. </w:t>
      </w:r>
      <w:r w:rsidRPr="00162F3B">
        <w:rPr>
          <w:rStyle w:val="StyleUnderline"/>
        </w:rPr>
        <w:t xml:space="preserve">The only certainty is that </w:t>
      </w:r>
      <w:r w:rsidRPr="00D238FF">
        <w:rPr>
          <w:rStyle w:val="Emphasis"/>
          <w:highlight w:val="cyan"/>
        </w:rPr>
        <w:t>trade will slow down</w:t>
      </w:r>
      <w:r w:rsidRPr="00D238FF">
        <w:rPr>
          <w:rStyle w:val="StyleUnderline"/>
          <w:highlight w:val="cyan"/>
        </w:rPr>
        <w:t xml:space="preserve"> as a result of</w:t>
      </w:r>
      <w:r w:rsidRPr="00162F3B">
        <w:rPr>
          <w:rStyle w:val="StyleUnderline"/>
        </w:rPr>
        <w:t xml:space="preserve"> trade</w:t>
      </w:r>
      <w:r w:rsidRPr="00DD357D">
        <w:rPr>
          <w:rStyle w:val="StyleUnderline"/>
        </w:rPr>
        <w:t xml:space="preserve"> </w:t>
      </w:r>
      <w:r w:rsidRPr="00D238FF">
        <w:rPr>
          <w:rStyle w:val="StyleUnderline"/>
          <w:highlight w:val="cyan"/>
        </w:rPr>
        <w:t>policy uncertainty</w:t>
      </w:r>
      <w:r>
        <w:t xml:space="preserve">. To avoid these adverse economic effects, </w:t>
      </w:r>
      <w:r w:rsidRPr="00D238FF">
        <w:rPr>
          <w:rStyle w:val="StyleUnderline"/>
          <w:highlight w:val="cyan"/>
        </w:rPr>
        <w:t>it would be advantageous</w:t>
      </w:r>
      <w:r>
        <w:t xml:space="preserve"> for the United States Congress </w:t>
      </w:r>
      <w:r w:rsidRPr="00D238FF">
        <w:rPr>
          <w:rStyle w:val="StyleUnderline"/>
          <w:highlight w:val="cyan"/>
        </w:rPr>
        <w:t>to</w:t>
      </w:r>
      <w:r>
        <w:t xml:space="preserve"> amend the FTAIA in a way that </w:t>
      </w:r>
      <w:r w:rsidRPr="00D238FF">
        <w:rPr>
          <w:rStyle w:val="Emphasis"/>
          <w:highlight w:val="cyan"/>
        </w:rPr>
        <w:t>limit</w:t>
      </w:r>
      <w:r>
        <w:t xml:space="preserve">s the effects of the </w:t>
      </w:r>
      <w:r w:rsidRPr="00D238FF">
        <w:rPr>
          <w:rStyle w:val="Emphasis"/>
          <w:highlight w:val="cyan"/>
        </w:rPr>
        <w:t>extraterritorial application of</w:t>
      </w:r>
      <w:r>
        <w:t xml:space="preserve"> the </w:t>
      </w:r>
      <w:r w:rsidRPr="0059209F">
        <w:t>Sherman</w:t>
      </w:r>
      <w:r w:rsidRPr="00162F3B">
        <w:t xml:space="preserve"> </w:t>
      </w:r>
      <w:r w:rsidRPr="00D238FF">
        <w:rPr>
          <w:rStyle w:val="Emphasis"/>
          <w:highlight w:val="cyan"/>
        </w:rPr>
        <w:t>Anti-Trust</w:t>
      </w:r>
      <w:r>
        <w:t xml:space="preserve"> Act. Specifically, Congress should limit the effects of the extraterritorial application of the Sherman Anti-Trust Act by expressly providing courts with a robust international comity analysis. </w:t>
      </w:r>
    </w:p>
    <w:p w14:paraId="526FF19D" w14:textId="77777777" w:rsidR="00CA6F22" w:rsidRDefault="00CA6F22" w:rsidP="00CA6F22">
      <w:pPr>
        <w:pStyle w:val="Heading4"/>
      </w:pPr>
      <w:r>
        <w:t xml:space="preserve">US-China trade solves </w:t>
      </w:r>
      <w:r w:rsidRPr="00565A2E">
        <w:t>great-power war</w:t>
      </w:r>
      <w:r>
        <w:t xml:space="preserve">. </w:t>
      </w:r>
    </w:p>
    <w:p w14:paraId="2B9504CE" w14:textId="77777777" w:rsidR="00CA6F22" w:rsidRDefault="00CA6F22" w:rsidP="00CA6F22">
      <w:r w:rsidRPr="007E0459">
        <w:rPr>
          <w:rStyle w:val="Style13ptBold"/>
        </w:rPr>
        <w:t>Drezner 16</w:t>
      </w:r>
      <w:r>
        <w:t xml:space="preserve">, PhD, professor of international politics @ Tufts, nonresident senior fellow @ Brookings (Daniel, May 2016, “Five Known Unknowns about the Next Generation Global Political Economy”, </w:t>
      </w:r>
      <w:r w:rsidRPr="007E0459">
        <w:rPr>
          <w:i/>
          <w:iCs/>
        </w:rPr>
        <w:t>Brookings</w:t>
      </w:r>
      <w:r>
        <w:t xml:space="preserve">, pg. 15-16, </w:t>
      </w:r>
      <w:hyperlink r:id="rId23" w:history="1">
        <w:r w:rsidRPr="00A42CB3">
          <w:rPr>
            <w:rStyle w:val="Hyperlink"/>
          </w:rPr>
          <w:t>https://www.brookings.edu/wp-content/uploads/2016/07/IOS-Drezner-web.pdf</w:t>
        </w:r>
      </w:hyperlink>
      <w:r>
        <w:t>)</w:t>
      </w:r>
    </w:p>
    <w:p w14:paraId="0EE6147A" w14:textId="77777777" w:rsidR="00CA6F22" w:rsidRDefault="00CA6F22" w:rsidP="00CA6F22"/>
    <w:p w14:paraId="2BAC444B" w14:textId="77777777" w:rsidR="00CA6F22" w:rsidRDefault="00CA6F22" w:rsidP="00CA6F22">
      <w:r w:rsidRPr="007E6FE1">
        <w:rPr>
          <w:rStyle w:val="Emphasis"/>
        </w:rPr>
        <w:t>Multiple scholars</w:t>
      </w:r>
      <w:r w:rsidRPr="007E6FE1">
        <w:rPr>
          <w:rStyle w:val="StyleUnderline"/>
        </w:rPr>
        <w:t xml:space="preserve"> have observed a</w:t>
      </w:r>
      <w:r w:rsidRPr="007E6FE1">
        <w:t xml:space="preserve"> secular </w:t>
      </w:r>
      <w:r w:rsidRPr="007E6FE1">
        <w:rPr>
          <w:rStyle w:val="Emphasis"/>
        </w:rPr>
        <w:t>decline in interstate violence</w:t>
      </w:r>
      <w:r w:rsidRPr="007E6FE1">
        <w:t xml:space="preserve"> in recent decades.105 The Kantian triad of more democracies, stronger multilateral institutions, and</w:t>
      </w:r>
      <w:r>
        <w:t xml:space="preserve"> greater levels of cross-border trade is well known. In recent years, international relations theorists have stressed that </w:t>
      </w:r>
      <w:r w:rsidRPr="007E0459">
        <w:rPr>
          <w:rStyle w:val="Emphasis"/>
        </w:rPr>
        <w:t xml:space="preserve">commercial </w:t>
      </w:r>
      <w:r w:rsidRPr="0030339B">
        <w:rPr>
          <w:rStyle w:val="Emphasis"/>
        </w:rPr>
        <w:t>interdependence</w:t>
      </w:r>
      <w:r w:rsidRPr="0030339B">
        <w:rPr>
          <w:rStyle w:val="StyleUnderline"/>
        </w:rPr>
        <w:t xml:space="preserve"> is a </w:t>
      </w:r>
      <w:r w:rsidRPr="0030339B">
        <w:rPr>
          <w:rStyle w:val="Emphasis"/>
        </w:rPr>
        <w:t>bigger driver of this phenomenon</w:t>
      </w:r>
      <w:r w:rsidRPr="0030339B">
        <w:t xml:space="preserve"> than previously thought.106 The liberal logic is straightforward. The benefits of </w:t>
      </w:r>
      <w:r w:rsidRPr="007E6FE1">
        <w:rPr>
          <w:rStyle w:val="Emphasis"/>
          <w:highlight w:val="cyan"/>
        </w:rPr>
        <w:t>cross-border exchange</w:t>
      </w:r>
      <w:r>
        <w:t xml:space="preserve"> </w:t>
      </w:r>
      <w:r w:rsidRPr="007E6FE1">
        <w:rPr>
          <w:rStyle w:val="StyleUnderline"/>
          <w:highlight w:val="cyan"/>
        </w:rPr>
        <w:t>and</w:t>
      </w:r>
      <w:r w:rsidRPr="007E0459">
        <w:rPr>
          <w:rStyle w:val="StyleUnderline"/>
        </w:rPr>
        <w:t xml:space="preserve"> </w:t>
      </w:r>
      <w:r w:rsidRPr="007E0459">
        <w:rPr>
          <w:rStyle w:val="Emphasis"/>
        </w:rPr>
        <w:t xml:space="preserve">economic </w:t>
      </w:r>
      <w:r w:rsidRPr="00D238FF">
        <w:rPr>
          <w:rStyle w:val="Emphasis"/>
          <w:highlight w:val="cyan"/>
        </w:rPr>
        <w:t>interdependence</w:t>
      </w:r>
      <w:r w:rsidRPr="00D238FF">
        <w:rPr>
          <w:rStyle w:val="StyleUnderline"/>
          <w:highlight w:val="cyan"/>
        </w:rPr>
        <w:t xml:space="preserve"> act as a</w:t>
      </w:r>
      <w:r w:rsidRPr="007E0459">
        <w:rPr>
          <w:rStyle w:val="StyleUnderline"/>
        </w:rPr>
        <w:t xml:space="preserve"> </w:t>
      </w:r>
      <w:r w:rsidRPr="007E6FE1">
        <w:rPr>
          <w:rStyle w:val="Emphasis"/>
          <w:highlight w:val="cyan"/>
        </w:rPr>
        <w:t>powerful brake</w:t>
      </w:r>
      <w:r w:rsidRPr="007E6FE1">
        <w:rPr>
          <w:rStyle w:val="StyleUnderline"/>
          <w:highlight w:val="cyan"/>
        </w:rPr>
        <w:t xml:space="preserve"> </w:t>
      </w:r>
      <w:r w:rsidRPr="00D238FF">
        <w:rPr>
          <w:rStyle w:val="StyleUnderline"/>
          <w:highlight w:val="cyan"/>
        </w:rPr>
        <w:t>on</w:t>
      </w:r>
      <w:r w:rsidRPr="007E0459">
        <w:rPr>
          <w:rStyle w:val="StyleUnderline"/>
        </w:rPr>
        <w:t xml:space="preserve"> the </w:t>
      </w:r>
      <w:r w:rsidRPr="007E0459">
        <w:rPr>
          <w:rStyle w:val="Emphasis"/>
        </w:rPr>
        <w:t xml:space="preserve">utility of </w:t>
      </w:r>
      <w:r w:rsidRPr="00D238FF">
        <w:rPr>
          <w:rStyle w:val="Emphasis"/>
          <w:highlight w:val="cyan"/>
        </w:rPr>
        <w:t>violence</w:t>
      </w:r>
      <w:r>
        <w:t xml:space="preserve"> </w:t>
      </w:r>
      <w:r w:rsidRPr="009276BD">
        <w:rPr>
          <w:rStyle w:val="StyleUnderline"/>
        </w:rPr>
        <w:t xml:space="preserve">in </w:t>
      </w:r>
      <w:r w:rsidRPr="009276BD">
        <w:rPr>
          <w:rStyle w:val="Emphasis"/>
        </w:rPr>
        <w:t>international politics</w:t>
      </w:r>
      <w:r>
        <w:t xml:space="preserve">. </w:t>
      </w:r>
      <w:r w:rsidRPr="00D238FF">
        <w:rPr>
          <w:rStyle w:val="StyleUnderline"/>
          <w:highlight w:val="cyan"/>
        </w:rPr>
        <w:t>The global supply chain</w:t>
      </w:r>
      <w:r>
        <w:t xml:space="preserve"> and “just in time” delivery systems </w:t>
      </w:r>
      <w:r w:rsidRPr="007E0459">
        <w:rPr>
          <w:rStyle w:val="StyleUnderline"/>
        </w:rPr>
        <w:t>have</w:t>
      </w:r>
      <w:r>
        <w:t xml:space="preserve"> further </w:t>
      </w:r>
      <w:r w:rsidRPr="007E0459">
        <w:rPr>
          <w:rStyle w:val="Emphasis"/>
        </w:rPr>
        <w:t>imbricated</w:t>
      </w:r>
      <w:r w:rsidRPr="007E0459">
        <w:rPr>
          <w:rStyle w:val="StyleUnderline"/>
        </w:rPr>
        <w:t xml:space="preserve"> national economies into the </w:t>
      </w:r>
      <w:r w:rsidRPr="007E0459">
        <w:rPr>
          <w:rStyle w:val="Emphasis"/>
        </w:rPr>
        <w:t>international system</w:t>
      </w:r>
      <w:r w:rsidRPr="007E0459">
        <w:rPr>
          <w:rStyle w:val="StyleUnderline"/>
        </w:rPr>
        <w:t xml:space="preserve">. This </w:t>
      </w:r>
      <w:r w:rsidRPr="00D238FF">
        <w:rPr>
          <w:rStyle w:val="StyleUnderline"/>
          <w:highlight w:val="cyan"/>
        </w:rPr>
        <w:t xml:space="preserve">creates incentives for governments to </w:t>
      </w:r>
      <w:r w:rsidRPr="00D238FF">
        <w:rPr>
          <w:rStyle w:val="Emphasis"/>
          <w:highlight w:val="cyan"/>
        </w:rPr>
        <w:t>preserve an open economy</w:t>
      </w:r>
      <w:r>
        <w:t xml:space="preserve"> even during times of crisis. </w:t>
      </w:r>
      <w:r w:rsidRPr="007E0459">
        <w:rPr>
          <w:rStyle w:val="StyleUnderline"/>
        </w:rPr>
        <w:t xml:space="preserve">The </w:t>
      </w:r>
      <w:r w:rsidRPr="008B4392">
        <w:rPr>
          <w:rStyle w:val="Emphasis"/>
        </w:rPr>
        <w:t>more</w:t>
      </w:r>
      <w:r w:rsidRPr="008B4392">
        <w:rPr>
          <w:rStyle w:val="StyleUnderline"/>
        </w:rPr>
        <w:t xml:space="preserve"> that</w:t>
      </w:r>
      <w:r w:rsidRPr="007E0459">
        <w:rPr>
          <w:rStyle w:val="StyleUnderline"/>
        </w:rPr>
        <w:t xml:space="preserve"> a country’s economy was </w:t>
      </w:r>
      <w:r w:rsidRPr="007E0459">
        <w:rPr>
          <w:rStyle w:val="Emphasis"/>
        </w:rPr>
        <w:t>enmeshed</w:t>
      </w:r>
      <w:r w:rsidRPr="007E0459">
        <w:rPr>
          <w:rStyle w:val="StyleUnderline"/>
        </w:rPr>
        <w:t xml:space="preserve"> in the global supply chain</w:t>
      </w:r>
      <w:r>
        <w:t xml:space="preserve">, for example, </w:t>
      </w:r>
      <w:r w:rsidRPr="007E0459">
        <w:rPr>
          <w:rStyle w:val="StyleUnderline"/>
        </w:rPr>
        <w:t>the less likely it was to raise tariffs after</w:t>
      </w:r>
      <w:r>
        <w:t xml:space="preserve"> the </w:t>
      </w:r>
      <w:r w:rsidRPr="007E0459">
        <w:rPr>
          <w:rStyle w:val="StyleUnderline"/>
        </w:rPr>
        <w:t>2008</w:t>
      </w:r>
      <w:r>
        <w:t xml:space="preserve"> financial crisis.107 Similarly, global financiers are strongly interested in minimizing </w:t>
      </w:r>
      <w:r w:rsidRPr="004E3BFA">
        <w:t xml:space="preserve">political risk; historically, </w:t>
      </w:r>
      <w:r w:rsidRPr="004E3BFA">
        <w:rPr>
          <w:rStyle w:val="StyleUnderline"/>
        </w:rPr>
        <w:t xml:space="preserve">the </w:t>
      </w:r>
      <w:r w:rsidRPr="004E3BFA">
        <w:rPr>
          <w:rStyle w:val="Emphasis"/>
        </w:rPr>
        <w:t>financial sector</w:t>
      </w:r>
      <w:r w:rsidRPr="004E3BFA">
        <w:rPr>
          <w:rStyle w:val="StyleUnderline"/>
        </w:rPr>
        <w:t xml:space="preserve"> has </w:t>
      </w:r>
      <w:r w:rsidRPr="004E3BFA">
        <w:rPr>
          <w:rStyle w:val="Emphasis"/>
        </w:rPr>
        <w:t>staunchly opposed</w:t>
      </w:r>
      <w:r w:rsidRPr="004E3BFA">
        <w:t xml:space="preserve"> initiating </w:t>
      </w:r>
      <w:r w:rsidRPr="004E3BFA">
        <w:rPr>
          <w:rStyle w:val="StyleUnderline"/>
        </w:rPr>
        <w:t xml:space="preserve">the </w:t>
      </w:r>
      <w:r w:rsidRPr="004E3BFA">
        <w:rPr>
          <w:rStyle w:val="Emphasis"/>
        </w:rPr>
        <w:t>use of force</w:t>
      </w:r>
      <w:r w:rsidRPr="004E3BFA">
        <w:t xml:space="preserve"> in world politics</w:t>
      </w:r>
      <w:r>
        <w:t xml:space="preserve">.108 </w:t>
      </w:r>
      <w:r w:rsidRPr="009276BD">
        <w:rPr>
          <w:rStyle w:val="StyleUnderline"/>
        </w:rPr>
        <w:t>Even</w:t>
      </w:r>
      <w:r w:rsidRPr="007E0459">
        <w:rPr>
          <w:rStyle w:val="StyleUnderline"/>
        </w:rPr>
        <w:t xml:space="preserve"> militarily </w:t>
      </w:r>
      <w:r w:rsidRPr="00D238FF">
        <w:rPr>
          <w:rStyle w:val="Emphasis"/>
          <w:highlight w:val="cyan"/>
        </w:rPr>
        <w:t>powerful</w:t>
      </w:r>
      <w:r w:rsidRPr="00D238FF">
        <w:rPr>
          <w:rStyle w:val="StyleUnderline"/>
          <w:highlight w:val="cyan"/>
        </w:rPr>
        <w:t xml:space="preserve"> actors </w:t>
      </w:r>
      <w:r w:rsidRPr="00D238FF">
        <w:rPr>
          <w:rStyle w:val="Emphasis"/>
          <w:highlight w:val="cyan"/>
        </w:rPr>
        <w:t>must be wary</w:t>
      </w:r>
      <w:r w:rsidRPr="00D238FF">
        <w:rPr>
          <w:rStyle w:val="StyleUnderline"/>
          <w:highlight w:val="cyan"/>
        </w:rPr>
        <w:t xml:space="preserve"> of </w:t>
      </w:r>
      <w:r w:rsidRPr="00D238FF">
        <w:rPr>
          <w:rStyle w:val="Emphasis"/>
          <w:highlight w:val="cyan"/>
        </w:rPr>
        <w:t>alienating</w:t>
      </w:r>
      <w:r w:rsidRPr="009276BD">
        <w:rPr>
          <w:rStyle w:val="Emphasis"/>
        </w:rPr>
        <w:t xml:space="preserve"> global </w:t>
      </w:r>
      <w:r w:rsidRPr="00D238FF">
        <w:rPr>
          <w:rStyle w:val="Emphasis"/>
          <w:highlight w:val="cyan"/>
        </w:rPr>
        <w:t>capital</w:t>
      </w:r>
      <w:r w:rsidRPr="007E0459">
        <w:rPr>
          <w:rStyle w:val="StyleUnderline"/>
        </w:rPr>
        <w:t>.</w:t>
      </w:r>
    </w:p>
    <w:p w14:paraId="0AC4BF06" w14:textId="77777777" w:rsidR="00CA6F22" w:rsidRDefault="00CA6F22" w:rsidP="00CA6F22">
      <w:r w:rsidRPr="004E3BFA">
        <w:rPr>
          <w:rStyle w:val="Emphasis"/>
        </w:rPr>
        <w:t>Globalization</w:t>
      </w:r>
      <w:r w:rsidRPr="004E3BFA">
        <w:t xml:space="preserve"> therefore </w:t>
      </w:r>
      <w:r w:rsidRPr="004E3BFA">
        <w:rPr>
          <w:rStyle w:val="StyleUnderline"/>
        </w:rPr>
        <w:t xml:space="preserve">creates </w:t>
      </w:r>
      <w:r w:rsidRPr="004E3BFA">
        <w:rPr>
          <w:rStyle w:val="Emphasis"/>
        </w:rPr>
        <w:t>powerful pressures</w:t>
      </w:r>
      <w:r w:rsidRPr="004E3BFA">
        <w:rPr>
          <w:rStyle w:val="StyleUnderline"/>
        </w:rPr>
        <w:t xml:space="preserve"> on governments not to </w:t>
      </w:r>
      <w:r w:rsidRPr="004E3BFA">
        <w:rPr>
          <w:rStyle w:val="Emphasis"/>
        </w:rPr>
        <w:t>close off their economies</w:t>
      </w:r>
      <w:r w:rsidRPr="004E3BFA">
        <w:rPr>
          <w:rStyle w:val="StyleUnderline"/>
        </w:rPr>
        <w:t xml:space="preserve"> through</w:t>
      </w:r>
      <w:r w:rsidRPr="004E3BFA">
        <w:t xml:space="preserve"> protectionism or </w:t>
      </w:r>
      <w:r w:rsidRPr="004E3BFA">
        <w:rPr>
          <w:rStyle w:val="Emphasis"/>
        </w:rPr>
        <w:t>military aggression</w:t>
      </w:r>
      <w:r w:rsidRPr="004E3BFA">
        <w:t>.</w:t>
      </w:r>
      <w:r>
        <w:t xml:space="preserve"> </w:t>
      </w:r>
      <w:r w:rsidRPr="007E6FE1">
        <w:rPr>
          <w:rStyle w:val="StyleUnderline"/>
        </w:rPr>
        <w:t>Interdependence can</w:t>
      </w:r>
      <w:r w:rsidRPr="007E6FE1">
        <w:t xml:space="preserve"> also </w:t>
      </w:r>
      <w:r w:rsidRPr="007E6FE1">
        <w:rPr>
          <w:rStyle w:val="Emphasis"/>
        </w:rPr>
        <w:t>tamp down conflicts</w:t>
      </w:r>
      <w:r w:rsidRPr="007E6FE1">
        <w:rPr>
          <w:rStyle w:val="StyleUnderline"/>
        </w:rPr>
        <w:t xml:space="preserve"> that would </w:t>
      </w:r>
      <w:r w:rsidRPr="007E6FE1">
        <w:rPr>
          <w:rStyle w:val="Emphasis"/>
        </w:rPr>
        <w:t>otherwise</w:t>
      </w:r>
      <w:r w:rsidRPr="007E6FE1">
        <w:t xml:space="preserve"> be likely to </w:t>
      </w:r>
      <w:r w:rsidRPr="007E6FE1">
        <w:rPr>
          <w:rStyle w:val="Emphasis"/>
        </w:rPr>
        <w:t>break out</w:t>
      </w:r>
      <w:r w:rsidRPr="007E6FE1">
        <w:rPr>
          <w:rStyle w:val="StyleUnderline"/>
        </w:rPr>
        <w:t xml:space="preserve"> during a</w:t>
      </w:r>
      <w:r w:rsidRPr="007E6FE1">
        <w:t xml:space="preserve"> great power </w:t>
      </w:r>
      <w:r w:rsidRPr="007E6FE1">
        <w:rPr>
          <w:rStyle w:val="Emphasis"/>
        </w:rPr>
        <w:t>transition</w:t>
      </w:r>
      <w:r w:rsidRPr="007E6FE1">
        <w:t>. Of the 15 times a rising power has emerged to challenge a</w:t>
      </w:r>
      <w:r>
        <w:t xml:space="preserve"> ruling power between 1500 and 2000, war broke out 11 times.109 Despite these odds, China’s recent rise to great power status has elevated tensions without leading to anything approaching war. It could be argued that </w:t>
      </w:r>
      <w:r w:rsidRPr="00D238FF">
        <w:rPr>
          <w:rStyle w:val="StyleUnderline"/>
          <w:highlight w:val="cyan"/>
        </w:rPr>
        <w:t xml:space="preserve">the </w:t>
      </w:r>
      <w:r w:rsidRPr="00D238FF">
        <w:rPr>
          <w:rStyle w:val="Emphasis"/>
          <w:highlight w:val="cyan"/>
        </w:rPr>
        <w:t>Sino-American economic relationship</w:t>
      </w:r>
      <w:r>
        <w:t xml:space="preserve"> is so deep that it </w:t>
      </w:r>
      <w:r w:rsidRPr="008B4392">
        <w:rPr>
          <w:rStyle w:val="StyleUnderline"/>
        </w:rPr>
        <w:t xml:space="preserve">has </w:t>
      </w:r>
      <w:r w:rsidRPr="00D238FF">
        <w:rPr>
          <w:rStyle w:val="Emphasis"/>
          <w:highlight w:val="cyan"/>
        </w:rPr>
        <w:t>tamped down</w:t>
      </w:r>
      <w:r w:rsidRPr="008B4392">
        <w:t xml:space="preserve"> </w:t>
      </w:r>
      <w:r w:rsidRPr="008B4392">
        <w:rPr>
          <w:rStyle w:val="StyleUnderline"/>
        </w:rPr>
        <w:t xml:space="preserve">the </w:t>
      </w:r>
      <w:r w:rsidRPr="007E6FE1">
        <w:rPr>
          <w:rStyle w:val="Emphasis"/>
          <w:highlight w:val="cyan"/>
        </w:rPr>
        <w:t>great power conflict</w:t>
      </w:r>
      <w:r w:rsidRPr="008B4392">
        <w:rPr>
          <w:rStyle w:val="StyleUnderline"/>
        </w:rPr>
        <w:t xml:space="preserve"> </w:t>
      </w:r>
      <w:r w:rsidRPr="00D238FF">
        <w:rPr>
          <w:rStyle w:val="StyleUnderline"/>
          <w:highlight w:val="cyan"/>
        </w:rPr>
        <w:t xml:space="preserve">that would </w:t>
      </w:r>
      <w:r w:rsidRPr="00D238FF">
        <w:rPr>
          <w:rStyle w:val="Emphasis"/>
          <w:highlight w:val="cyan"/>
        </w:rPr>
        <w:t>otherwise</w:t>
      </w:r>
      <w:r w:rsidRPr="008B4392">
        <w:rPr>
          <w:rStyle w:val="StyleUnderline"/>
        </w:rPr>
        <w:t xml:space="preserve"> have </w:t>
      </w:r>
      <w:r w:rsidRPr="00D238FF">
        <w:rPr>
          <w:rStyle w:val="StyleUnderline"/>
          <w:highlight w:val="cyan"/>
        </w:rPr>
        <w:t>be</w:t>
      </w:r>
      <w:r w:rsidRPr="008B4392">
        <w:rPr>
          <w:rStyle w:val="StyleUnderline"/>
        </w:rPr>
        <w:t xml:space="preserve">en </w:t>
      </w:r>
      <w:r w:rsidRPr="00D238FF">
        <w:rPr>
          <w:rStyle w:val="StyleUnderline"/>
          <w:highlight w:val="cyan"/>
        </w:rPr>
        <w:t xml:space="preserve">in </w:t>
      </w:r>
      <w:r w:rsidRPr="00D238FF">
        <w:rPr>
          <w:rStyle w:val="Emphasis"/>
          <w:highlight w:val="cyan"/>
        </w:rPr>
        <w:t>full bloom</w:t>
      </w:r>
      <w:r>
        <w:t xml:space="preserve"> over the past two decades. Instead, both China and the United States have taken pains to talk about the need for a new kind of great power </w:t>
      </w:r>
      <w:r w:rsidRPr="007E6FE1">
        <w:t xml:space="preserve">relationship. </w:t>
      </w:r>
      <w:r w:rsidRPr="007E6FE1">
        <w:rPr>
          <w:rStyle w:val="Emphasis"/>
          <w:highlight w:val="cyan"/>
        </w:rPr>
        <w:t>Interdependence</w:t>
      </w:r>
      <w:r w:rsidRPr="007E6FE1">
        <w:rPr>
          <w:rStyle w:val="StyleUnderline"/>
        </w:rPr>
        <w:t xml:space="preserve"> can</w:t>
      </w:r>
      <w:r w:rsidRPr="007E6FE1">
        <w:t xml:space="preserve"> help to </w:t>
      </w:r>
      <w:r w:rsidRPr="007E6FE1">
        <w:rPr>
          <w:rStyle w:val="Emphasis"/>
          <w:highlight w:val="cyan"/>
        </w:rPr>
        <w:t>reduce the likelihood</w:t>
      </w:r>
      <w:r w:rsidRPr="007E6FE1">
        <w:rPr>
          <w:rStyle w:val="StyleUnderline"/>
          <w:highlight w:val="cyan"/>
        </w:rPr>
        <w:t xml:space="preserve"> of</w:t>
      </w:r>
      <w:r w:rsidRPr="007E6FE1">
        <w:t xml:space="preserve"> an extreme event—such as a </w:t>
      </w:r>
      <w:r w:rsidRPr="007E6FE1">
        <w:rPr>
          <w:rStyle w:val="Emphasis"/>
          <w:highlight w:val="cyan"/>
        </w:rPr>
        <w:t>great power war</w:t>
      </w:r>
      <w:r w:rsidRPr="007E6FE1">
        <w:t>—from taking place.</w:t>
      </w:r>
    </w:p>
    <w:p w14:paraId="38E1117C" w14:textId="77777777" w:rsidR="00CA6F22" w:rsidRDefault="00CA6F22" w:rsidP="00CA6F22"/>
    <w:p w14:paraId="2D68A6C1" w14:textId="77777777" w:rsidR="00CA6F22" w:rsidRPr="00650079" w:rsidRDefault="00CA6F22" w:rsidP="00CA6F22">
      <w:pPr>
        <w:pStyle w:val="Heading4"/>
      </w:pPr>
      <w:r>
        <w:t xml:space="preserve">Alt cause: </w:t>
      </w:r>
      <w:r w:rsidRPr="00650079">
        <w:rPr>
          <w:u w:val="single"/>
        </w:rPr>
        <w:t>skill shortages</w:t>
      </w:r>
      <w:r>
        <w:t xml:space="preserve">. </w:t>
      </w:r>
    </w:p>
    <w:p w14:paraId="22D1F263" w14:textId="77777777" w:rsidR="00CA6F22" w:rsidRDefault="00CA6F22" w:rsidP="00CA6F22">
      <w:r w:rsidRPr="00650079">
        <w:rPr>
          <w:rStyle w:val="Style13ptBold"/>
        </w:rPr>
        <w:t>Strachan 21</w:t>
      </w:r>
      <w:r>
        <w:t xml:space="preserve">, *Ruth, senior reporter at Investment Monitor, focusing on manufacturing, mining and commodities. **Sebastian Shehadi, political editor and senior editor at Investment Monitor and a contributing writer for the New Statesman. Citing Suzanne Berger, an US political scientist at MIT (11-17-2021, "Who killed US manufacturing?", </w:t>
      </w:r>
      <w:r w:rsidRPr="00650079">
        <w:rPr>
          <w:i/>
          <w:iCs/>
        </w:rPr>
        <w:t>Investment Monitor</w:t>
      </w:r>
      <w:r>
        <w:t xml:space="preserve">, </w:t>
      </w:r>
      <w:hyperlink r:id="rId24" w:history="1">
        <w:r w:rsidRPr="006312C0">
          <w:rPr>
            <w:rStyle w:val="Hyperlink"/>
          </w:rPr>
          <w:t>https://www.investmentmonitor.ai/manufacturing/who-killed-us-manufacturing</w:t>
        </w:r>
      </w:hyperlink>
      <w:r>
        <w:t>)</w:t>
      </w:r>
    </w:p>
    <w:p w14:paraId="6B4C8340" w14:textId="77777777" w:rsidR="00CA6F22" w:rsidRPr="00650079" w:rsidRDefault="00CA6F22" w:rsidP="00CA6F22"/>
    <w:p w14:paraId="71540C6F" w14:textId="77777777" w:rsidR="00CA6F22" w:rsidRDefault="00CA6F22" w:rsidP="00CA6F22">
      <w:r>
        <w:t>A manufacturing job? How unbecoming</w:t>
      </w:r>
    </w:p>
    <w:p w14:paraId="406DE49A" w14:textId="77777777" w:rsidR="00CA6F22" w:rsidRPr="00650079" w:rsidRDefault="00CA6F22" w:rsidP="00CA6F22">
      <w:pPr>
        <w:rPr>
          <w:u w:val="single"/>
        </w:rPr>
      </w:pPr>
      <w:r w:rsidRPr="00A023E5">
        <w:rPr>
          <w:rStyle w:val="StyleUnderline"/>
          <w:highlight w:val="cyan"/>
        </w:rPr>
        <w:t>A</w:t>
      </w:r>
      <w:r>
        <w:t xml:space="preserve">nother </w:t>
      </w:r>
      <w:r w:rsidRPr="00650079">
        <w:rPr>
          <w:rStyle w:val="StyleUnderline"/>
        </w:rPr>
        <w:t xml:space="preserve">deeply rooted </w:t>
      </w:r>
      <w:r w:rsidRPr="00A023E5">
        <w:rPr>
          <w:rStyle w:val="StyleUnderline"/>
          <w:highlight w:val="cyan"/>
        </w:rPr>
        <w:t>issue for US manufacturing has been</w:t>
      </w:r>
      <w:r>
        <w:t xml:space="preserve"> the growing stigma and </w:t>
      </w:r>
      <w:r w:rsidRPr="00650079">
        <w:rPr>
          <w:rStyle w:val="Emphasis"/>
        </w:rPr>
        <w:t>prejudice</w:t>
      </w:r>
      <w:r w:rsidRPr="00650079">
        <w:rPr>
          <w:rStyle w:val="StyleUnderline"/>
        </w:rPr>
        <w:t xml:space="preserve"> about its value. The result: </w:t>
      </w:r>
      <w:r w:rsidRPr="00A023E5">
        <w:rPr>
          <w:rStyle w:val="StyleUnderline"/>
          <w:highlight w:val="cyan"/>
        </w:rPr>
        <w:t xml:space="preserve">a </w:t>
      </w:r>
      <w:r w:rsidRPr="00A023E5">
        <w:rPr>
          <w:rStyle w:val="Emphasis"/>
          <w:highlight w:val="cyan"/>
        </w:rPr>
        <w:t>gaping skills gap</w:t>
      </w:r>
      <w:r w:rsidRPr="00A023E5">
        <w:rPr>
          <w:rStyle w:val="StyleUnderline"/>
          <w:highlight w:val="cyan"/>
        </w:rPr>
        <w:t>.</w:t>
      </w:r>
    </w:p>
    <w:p w14:paraId="52E7BF89" w14:textId="77777777" w:rsidR="00CA6F22" w:rsidRDefault="00CA6F22" w:rsidP="00CA6F22">
      <w:r>
        <w:t>Berger highlights the correlation between the shift towards global financial markets and the shift towards ‘expert’ opinion.</w:t>
      </w:r>
    </w:p>
    <w:p w14:paraId="1FABD193" w14:textId="77777777" w:rsidR="00CA6F22" w:rsidRDefault="00CA6F22" w:rsidP="00CA6F22">
      <w:r>
        <w:t>“</w:t>
      </w:r>
      <w:r w:rsidRPr="00650079">
        <w:rPr>
          <w:rStyle w:val="StyleUnderline"/>
        </w:rPr>
        <w:t>The belief spread</w:t>
      </w:r>
      <w:r>
        <w:t xml:space="preserve"> among economists and policymakers </w:t>
      </w:r>
      <w:r w:rsidRPr="00650079">
        <w:rPr>
          <w:rStyle w:val="StyleUnderline"/>
        </w:rPr>
        <w:t xml:space="preserve">that manufacturing really </w:t>
      </w:r>
      <w:r w:rsidRPr="00650079">
        <w:rPr>
          <w:rStyle w:val="Emphasis"/>
        </w:rPr>
        <w:t>wasn’t important</w:t>
      </w:r>
      <w:r>
        <w:t>,” she says. “[</w:t>
      </w:r>
      <w:r w:rsidRPr="00650079">
        <w:t>They believed</w:t>
      </w:r>
      <w:r>
        <w:t xml:space="preserve">] it was going to be just like agriculture – in the 1900s, we had needed to have 40% of the population on the farm in order to feed the rest of us. Today, we feed less than 2% of the population. So the belief was that </w:t>
      </w:r>
      <w:r w:rsidRPr="00650079">
        <w:rPr>
          <w:rStyle w:val="StyleUnderline"/>
        </w:rPr>
        <w:t>manufacturing was going to be just like agriculture, we just didn’t need that much of it</w:t>
      </w:r>
      <w:r>
        <w:t>.”</w:t>
      </w:r>
    </w:p>
    <w:p w14:paraId="1D93AFF9" w14:textId="77777777" w:rsidR="00CA6F22" w:rsidRDefault="00CA6F22" w:rsidP="00CA6F22">
      <w:r w:rsidRPr="00650079">
        <w:rPr>
          <w:rStyle w:val="StyleUnderline"/>
        </w:rPr>
        <w:t>Alongside this came a shift in career aspirations</w:t>
      </w:r>
      <w:r>
        <w:t>. “</w:t>
      </w:r>
      <w:r w:rsidRPr="00A023E5">
        <w:rPr>
          <w:rStyle w:val="StyleUnderline"/>
          <w:highlight w:val="cyan"/>
        </w:rPr>
        <w:t>Why would a parent</w:t>
      </w:r>
      <w:r w:rsidRPr="00650079">
        <w:rPr>
          <w:rStyle w:val="StyleUnderline"/>
        </w:rPr>
        <w:t xml:space="preserve"> </w:t>
      </w:r>
      <w:r w:rsidRPr="00A023E5">
        <w:rPr>
          <w:rStyle w:val="StyleUnderline"/>
          <w:highlight w:val="cyan"/>
        </w:rPr>
        <w:t>want</w:t>
      </w:r>
      <w:r w:rsidRPr="00650079">
        <w:rPr>
          <w:rStyle w:val="StyleUnderline"/>
        </w:rPr>
        <w:t xml:space="preserve"> their children </w:t>
      </w:r>
      <w:r w:rsidRPr="00A023E5">
        <w:rPr>
          <w:rStyle w:val="StyleUnderline"/>
          <w:highlight w:val="cyan"/>
        </w:rPr>
        <w:t xml:space="preserve">to work in a factory where </w:t>
      </w:r>
      <w:r w:rsidRPr="00A023E5">
        <w:rPr>
          <w:rStyle w:val="Emphasis"/>
          <w:highlight w:val="cyan"/>
        </w:rPr>
        <w:t>jobs were being lost all the time</w:t>
      </w:r>
      <w:r>
        <w:t>?” asks Bonvillian.</w:t>
      </w:r>
    </w:p>
    <w:p w14:paraId="45D2A671" w14:textId="77777777" w:rsidR="00CA6F22" w:rsidRDefault="00CA6F22" w:rsidP="00CA6F22">
      <w:r>
        <w:t xml:space="preserve">Meanwhile, </w:t>
      </w:r>
      <w:r w:rsidRPr="00650079">
        <w:rPr>
          <w:rStyle w:val="StyleUnderline"/>
        </w:rPr>
        <w:t xml:space="preserve">the white-collar college dream only grew stronger, </w:t>
      </w:r>
      <w:r w:rsidRPr="00A023E5">
        <w:rPr>
          <w:rStyle w:val="StyleUnderline"/>
          <w:highlight w:val="cyan"/>
        </w:rPr>
        <w:t>with the preference</w:t>
      </w:r>
      <w:r w:rsidRPr="00650079">
        <w:rPr>
          <w:rStyle w:val="StyleUnderline"/>
        </w:rPr>
        <w:t xml:space="preserve"> largely being for young people </w:t>
      </w:r>
      <w:r w:rsidRPr="00A023E5">
        <w:rPr>
          <w:rStyle w:val="StyleUnderline"/>
          <w:highlight w:val="cyan"/>
        </w:rPr>
        <w:t>to go into</w:t>
      </w:r>
      <w:r w:rsidRPr="00650079">
        <w:rPr>
          <w:rStyle w:val="StyleUnderline"/>
        </w:rPr>
        <w:t xml:space="preserve"> what</w:t>
      </w:r>
      <w:r>
        <w:t xml:space="preserve"> was considered to be the more academic fields of </w:t>
      </w:r>
      <w:r w:rsidRPr="00A023E5">
        <w:rPr>
          <w:rStyle w:val="StyleUnderline"/>
          <w:highlight w:val="cyan"/>
        </w:rPr>
        <w:t>medicine, law</w:t>
      </w:r>
      <w:r w:rsidRPr="00650079">
        <w:rPr>
          <w:rStyle w:val="StyleUnderline"/>
        </w:rPr>
        <w:t xml:space="preserve">, accounting </w:t>
      </w:r>
      <w:r w:rsidRPr="00A023E5">
        <w:rPr>
          <w:rStyle w:val="StyleUnderline"/>
          <w:highlight w:val="cyan"/>
        </w:rPr>
        <w:t>and services</w:t>
      </w:r>
      <w:r>
        <w:t>.</w:t>
      </w:r>
    </w:p>
    <w:p w14:paraId="3D4825BA" w14:textId="77777777" w:rsidR="00CA6F22" w:rsidRDefault="00CA6F22" w:rsidP="00CA6F22">
      <w:r w:rsidRPr="00A023E5">
        <w:rPr>
          <w:rStyle w:val="StyleUnderline"/>
          <w:highlight w:val="cyan"/>
        </w:rPr>
        <w:t xml:space="preserve">Another </w:t>
      </w:r>
      <w:r w:rsidRPr="00A023E5">
        <w:rPr>
          <w:rStyle w:val="Emphasis"/>
          <w:highlight w:val="cyan"/>
        </w:rPr>
        <w:t>nail in this coffin</w:t>
      </w:r>
      <w:r>
        <w:t xml:space="preserve">, according to Berger, </w:t>
      </w:r>
      <w:r w:rsidRPr="00650079">
        <w:rPr>
          <w:rStyle w:val="StyleUnderline"/>
        </w:rPr>
        <w:t xml:space="preserve">is the fact that it wasn’t just investment into creating innovative education that </w:t>
      </w:r>
      <w:r w:rsidRPr="00A023E5">
        <w:rPr>
          <w:rStyle w:val="StyleUnderline"/>
        </w:rPr>
        <w:t>was</w:t>
      </w:r>
      <w:r w:rsidRPr="00650079">
        <w:rPr>
          <w:rStyle w:val="StyleUnderline"/>
        </w:rPr>
        <w:t xml:space="preserve"> </w:t>
      </w:r>
      <w:r w:rsidRPr="00A023E5">
        <w:rPr>
          <w:rStyle w:val="StyleUnderline"/>
          <w:highlight w:val="cyan"/>
        </w:rPr>
        <w:t>lacking</w:t>
      </w:r>
      <w:r w:rsidRPr="00650079">
        <w:rPr>
          <w:rStyle w:val="StyleUnderline"/>
        </w:rPr>
        <w:t xml:space="preserve">, it was </w:t>
      </w:r>
      <w:r w:rsidRPr="00A023E5">
        <w:rPr>
          <w:rStyle w:val="Emphasis"/>
          <w:highlight w:val="cyan"/>
        </w:rPr>
        <w:t>investment</w:t>
      </w:r>
      <w:r w:rsidRPr="00650079">
        <w:rPr>
          <w:rStyle w:val="StyleUnderline"/>
        </w:rPr>
        <w:t xml:space="preserve"> into tech</w:t>
      </w:r>
      <w:r>
        <w:t xml:space="preserve">nology </w:t>
      </w:r>
      <w:r w:rsidRPr="00650079">
        <w:rPr>
          <w:rStyle w:val="StyleUnderline"/>
        </w:rPr>
        <w:t>in general</w:t>
      </w:r>
      <w:r>
        <w:t>. She explains that in her opinion this makes the skills gap a moot point.</w:t>
      </w:r>
    </w:p>
    <w:p w14:paraId="13DC20E5" w14:textId="77777777" w:rsidR="00CA6F22" w:rsidRDefault="00CA6F22" w:rsidP="00CA6F22">
      <w:r>
        <w:t xml:space="preserve">“[A lot of </w:t>
      </w:r>
      <w:r w:rsidRPr="00650079">
        <w:rPr>
          <w:rStyle w:val="StyleUnderline"/>
        </w:rPr>
        <w:t>US manufacturers</w:t>
      </w:r>
      <w:r>
        <w:t xml:space="preserve">] </w:t>
      </w:r>
      <w:r w:rsidRPr="00650079">
        <w:rPr>
          <w:rStyle w:val="StyleUnderline"/>
        </w:rPr>
        <w:t xml:space="preserve">are not looking for skills, because they themselves have plants with </w:t>
      </w:r>
      <w:r w:rsidRPr="00650079">
        <w:rPr>
          <w:rStyle w:val="Emphasis"/>
        </w:rPr>
        <w:t>very old equipment</w:t>
      </w:r>
      <w:r>
        <w:t>,” says Berger. “What they have to be able to do is teach people how to use their old equipment. They don’t have robots or things like 3D printing. They need somebody to come in and learn by ‘watching Joe’ (that is looking over the shoulder of some experienced worker). So I think we need to be focusing on technology acquisition by these firms.”</w:t>
      </w:r>
    </w:p>
    <w:p w14:paraId="7EE6C03D" w14:textId="77777777" w:rsidR="00CA6F22" w:rsidRPr="00650079" w:rsidRDefault="00CA6F22" w:rsidP="00CA6F22">
      <w:r>
        <w:t xml:space="preserve">So </w:t>
      </w:r>
      <w:r w:rsidRPr="00650079">
        <w:rPr>
          <w:rStyle w:val="StyleUnderline"/>
        </w:rPr>
        <w:t>the lack of desire to see young people go into manufacturing jobs adds to a lack of viable educational avenues into the sector, which is exacerbated by the lack of large-scale adoption of innovative tech</w:t>
      </w:r>
      <w:r>
        <w:t xml:space="preserve">nology. </w:t>
      </w:r>
      <w:r w:rsidRPr="00A023E5">
        <w:rPr>
          <w:rStyle w:val="StyleUnderline"/>
          <w:highlight w:val="cyan"/>
        </w:rPr>
        <w:t>This ‘cycle of lack’ spells</w:t>
      </w:r>
      <w:r>
        <w:t xml:space="preserve"> particularly </w:t>
      </w:r>
      <w:r w:rsidRPr="00A023E5">
        <w:rPr>
          <w:rStyle w:val="Emphasis"/>
          <w:highlight w:val="cyan"/>
        </w:rPr>
        <w:t>bad news for US manufacturing</w:t>
      </w:r>
      <w:r>
        <w:t xml:space="preserve"> within modern industry. </w:t>
      </w:r>
      <w:r w:rsidRPr="00650079">
        <w:rPr>
          <w:rStyle w:val="StyleUnderline"/>
        </w:rPr>
        <w:t xml:space="preserve">A growing focus away from low-cost labour to strengthen supply chains and embracing innovation to up productivity </w:t>
      </w:r>
      <w:r w:rsidRPr="00650079">
        <w:rPr>
          <w:rStyle w:val="Emphasis"/>
        </w:rPr>
        <w:t>spells trouble</w:t>
      </w:r>
      <w:r>
        <w:t xml:space="preserve">. </w:t>
      </w:r>
      <w:r w:rsidRPr="00A023E5">
        <w:rPr>
          <w:rStyle w:val="StyleUnderline"/>
          <w:highlight w:val="cyan"/>
        </w:rPr>
        <w:t>This skills and tech</w:t>
      </w:r>
      <w:r w:rsidRPr="00650079">
        <w:rPr>
          <w:rStyle w:val="StyleUnderline"/>
        </w:rPr>
        <w:t xml:space="preserve">nology </w:t>
      </w:r>
      <w:r w:rsidRPr="00A023E5">
        <w:rPr>
          <w:rStyle w:val="StyleUnderline"/>
          <w:highlight w:val="cyan"/>
        </w:rPr>
        <w:t xml:space="preserve">gap will be felt </w:t>
      </w:r>
      <w:r w:rsidRPr="00A023E5">
        <w:rPr>
          <w:rStyle w:val="Emphasis"/>
          <w:highlight w:val="cyan"/>
        </w:rPr>
        <w:t>more acutely</w:t>
      </w:r>
      <w:r w:rsidRPr="00650079">
        <w:rPr>
          <w:rStyle w:val="StyleUnderline"/>
        </w:rPr>
        <w:t xml:space="preserve"> as the world plots recovery from Covid</w:t>
      </w:r>
      <w:r>
        <w:t>-19.</w:t>
      </w:r>
    </w:p>
    <w:p w14:paraId="7569D633" w14:textId="77777777" w:rsidR="00CA6F22" w:rsidRDefault="00CA6F22" w:rsidP="00CA6F22">
      <w:pPr>
        <w:pStyle w:val="Heading2"/>
      </w:pPr>
      <w:r>
        <w:t>ADV 3</w:t>
      </w:r>
    </w:p>
    <w:p w14:paraId="17B51F6A" w14:textId="77777777" w:rsidR="00CA6F22" w:rsidRDefault="00CA6F22" w:rsidP="00CA6F22">
      <w:pPr>
        <w:pStyle w:val="Heading4"/>
      </w:pPr>
      <w:r>
        <w:t xml:space="preserve">US-EU regulation is strong and coordinated. </w:t>
      </w:r>
    </w:p>
    <w:p w14:paraId="1A82DC5C" w14:textId="77777777" w:rsidR="00CA6F22" w:rsidRDefault="00CA6F22" w:rsidP="00CA6F22">
      <w:r w:rsidRPr="00D97A2F">
        <w:rPr>
          <w:rStyle w:val="Style13ptBold"/>
        </w:rPr>
        <w:t>Reuters 21</w:t>
      </w:r>
      <w:r w:rsidRPr="007E3A96">
        <w:t xml:space="preserve">, </w:t>
      </w:r>
      <w:r>
        <w:t xml:space="preserve">published in Al Jazeera. (6-15-2021, "EU and US call truce in Trump-era trade war", </w:t>
      </w:r>
      <w:r w:rsidRPr="00D97A2F">
        <w:rPr>
          <w:i/>
          <w:iCs/>
        </w:rPr>
        <w:t>Al Jazeera</w:t>
      </w:r>
      <w:r>
        <w:t xml:space="preserve">, </w:t>
      </w:r>
      <w:hyperlink r:id="rId25" w:history="1">
        <w:r w:rsidRPr="005D438D">
          <w:rPr>
            <w:rStyle w:val="Hyperlink"/>
          </w:rPr>
          <w:t>https://www.aljazeera.com/economy/2021/6/15/eu-and-us-call-truce-in-trump-era-trade-war</w:t>
        </w:r>
      </w:hyperlink>
      <w:r>
        <w:t>)</w:t>
      </w:r>
    </w:p>
    <w:p w14:paraId="294C6767" w14:textId="77777777" w:rsidR="00CA6F22" w:rsidRPr="00D97A2F" w:rsidRDefault="00CA6F22" w:rsidP="00CA6F22"/>
    <w:p w14:paraId="732793CF" w14:textId="77777777" w:rsidR="00CA6F22" w:rsidRDefault="00CA6F22" w:rsidP="00CA6F22">
      <w:pPr>
        <w:rPr>
          <w:rStyle w:val="StyleUnderline"/>
        </w:rPr>
      </w:pPr>
      <w:r w:rsidRPr="00823EEE">
        <w:t xml:space="preserve">United States President Joe </w:t>
      </w:r>
      <w:r w:rsidRPr="00893289">
        <w:rPr>
          <w:rStyle w:val="StyleUnderline"/>
          <w:highlight w:val="cyan"/>
        </w:rPr>
        <w:t xml:space="preserve">Biden </w:t>
      </w:r>
      <w:r w:rsidRPr="00893289">
        <w:rPr>
          <w:rStyle w:val="Emphasis"/>
          <w:highlight w:val="cyan"/>
        </w:rPr>
        <w:t>ended</w:t>
      </w:r>
      <w:r w:rsidRPr="00823EEE">
        <w:t xml:space="preserve"> one front in </w:t>
      </w:r>
      <w:r w:rsidRPr="00893289">
        <w:rPr>
          <w:rStyle w:val="StyleUnderline"/>
          <w:highlight w:val="cyan"/>
        </w:rPr>
        <w:t>a Trump</w:t>
      </w:r>
      <w:r w:rsidRPr="00A17DF6">
        <w:rPr>
          <w:rStyle w:val="StyleUnderline"/>
        </w:rPr>
        <w:t xml:space="preserve">-era </w:t>
      </w:r>
      <w:r w:rsidRPr="00893289">
        <w:rPr>
          <w:rStyle w:val="StyleUnderline"/>
          <w:highlight w:val="cyan"/>
        </w:rPr>
        <w:t>trade war when he met E</w:t>
      </w:r>
      <w:r w:rsidRPr="00823EEE">
        <w:t xml:space="preserve">uropean </w:t>
      </w:r>
      <w:r w:rsidRPr="00893289">
        <w:rPr>
          <w:rStyle w:val="StyleUnderline"/>
          <w:highlight w:val="cyan"/>
        </w:rPr>
        <w:t>U</w:t>
      </w:r>
      <w:r w:rsidRPr="00823EEE">
        <w:t xml:space="preserve">nion </w:t>
      </w:r>
      <w:r w:rsidRPr="00893289">
        <w:rPr>
          <w:rStyle w:val="StyleUnderline"/>
          <w:highlight w:val="cyan"/>
        </w:rPr>
        <w:t>leaders</w:t>
      </w:r>
      <w:r w:rsidRPr="00823EEE">
        <w:t xml:space="preserve"> on </w:t>
      </w:r>
      <w:r w:rsidRPr="00823EEE">
        <w:rPr>
          <w:rStyle w:val="StyleUnderline"/>
        </w:rPr>
        <w:t xml:space="preserve">Tuesday </w:t>
      </w:r>
      <w:r w:rsidRPr="00893289">
        <w:rPr>
          <w:rStyle w:val="StyleUnderline"/>
          <w:highlight w:val="cyan"/>
        </w:rPr>
        <w:t xml:space="preserve">by agreeing to a </w:t>
      </w:r>
      <w:r w:rsidRPr="00893289">
        <w:rPr>
          <w:rStyle w:val="Emphasis"/>
          <w:highlight w:val="cyan"/>
        </w:rPr>
        <w:t>truce</w:t>
      </w:r>
      <w:r w:rsidRPr="00893289">
        <w:rPr>
          <w:rStyle w:val="StyleUnderline"/>
          <w:highlight w:val="cyan"/>
        </w:rPr>
        <w:t xml:space="preserve"> in a </w:t>
      </w:r>
      <w:r w:rsidRPr="00893289">
        <w:rPr>
          <w:rStyle w:val="Emphasis"/>
          <w:highlight w:val="cyan"/>
        </w:rPr>
        <w:t>transatlantic dispute</w:t>
      </w:r>
      <w:r w:rsidRPr="00893289">
        <w:rPr>
          <w:rStyle w:val="StyleUnderline"/>
          <w:highlight w:val="cyan"/>
        </w:rPr>
        <w:t xml:space="preserve"> over</w:t>
      </w:r>
      <w:r w:rsidRPr="00823EEE">
        <w:rPr>
          <w:rStyle w:val="StyleUnderline"/>
        </w:rPr>
        <w:t xml:space="preserve"> </w:t>
      </w:r>
      <w:r w:rsidRPr="00893289">
        <w:rPr>
          <w:rStyle w:val="Emphasis"/>
          <w:highlight w:val="cyan"/>
        </w:rPr>
        <w:t>aircraft</w:t>
      </w:r>
      <w:r w:rsidRPr="00823EEE">
        <w:rPr>
          <w:rStyle w:val="Emphasis"/>
        </w:rPr>
        <w:t xml:space="preserve"> subsidies</w:t>
      </w:r>
      <w:r w:rsidRPr="00823EEE">
        <w:t xml:space="preserve"> that has dragged on for 17 years. Quoting Irish poet WB Yeats at the start of his first EU-US summit as president, Biden also said the world was shifting and that Western democracies needed to come together. “The world has changed, changed utterly,” Biden, an Irish-American, said, citing from the poem Easter 1916, in remarks that pointed towards the themes of his eight-day trip through Europe: China’s rise, the COVID-19 pandemic and climate change. Sitting at an oval table in the EU’s headquarters with US cabinet officials, he told EU institution leaders that the bloc and the US working together was “the best answer to deal with these changes” that he said brought “great anxiety”. He earlier told reporters he had very different opinions from his predecessor. Former President Donald Trump also visited the EU institutions, in May 2017, but later imposed tariffs on the EU and promoted Brexit – the United Kingdom’s departure from the bloc. “I think </w:t>
      </w:r>
      <w:r w:rsidRPr="00823EEE">
        <w:rPr>
          <w:rStyle w:val="StyleUnderline"/>
        </w:rPr>
        <w:t xml:space="preserve">we have </w:t>
      </w:r>
      <w:r w:rsidRPr="00823EEE">
        <w:rPr>
          <w:rStyle w:val="Emphasis"/>
        </w:rPr>
        <w:t>great opportunities</w:t>
      </w:r>
      <w:r w:rsidRPr="00823EEE">
        <w:rPr>
          <w:rStyle w:val="StyleUnderline"/>
        </w:rPr>
        <w:t xml:space="preserve"> to work closely with the EU as well as NATO</w:t>
      </w:r>
      <w:r w:rsidRPr="00823EEE">
        <w:t xml:space="preserve"> and we feel quite good about it,” Biden said after walking through the futuristic glass Europa Building, also known as The Egg, to the summit meeting room with EU institution leaders. “It’s overwhelmingly in the interest of the USA to have a great relationship with NATO and the EU. I have very different views than my predecessor,” he said. </w:t>
      </w:r>
      <w:r w:rsidRPr="00893289">
        <w:rPr>
          <w:rStyle w:val="StyleUnderline"/>
          <w:highlight w:val="cyan"/>
        </w:rPr>
        <w:t>The two</w:t>
      </w:r>
      <w:r w:rsidRPr="00823EEE">
        <w:rPr>
          <w:rStyle w:val="StyleUnderline"/>
        </w:rPr>
        <w:t xml:space="preserve"> sides </w:t>
      </w:r>
      <w:r w:rsidRPr="00893289">
        <w:rPr>
          <w:rStyle w:val="StyleUnderline"/>
          <w:highlight w:val="cyan"/>
        </w:rPr>
        <w:t xml:space="preserve">agreed to </w:t>
      </w:r>
      <w:r w:rsidRPr="00893289">
        <w:rPr>
          <w:rStyle w:val="Emphasis"/>
          <w:highlight w:val="cyan"/>
        </w:rPr>
        <w:t>remove tariffs</w:t>
      </w:r>
      <w:r w:rsidRPr="00893289">
        <w:rPr>
          <w:rStyle w:val="StyleUnderline"/>
          <w:highlight w:val="cyan"/>
        </w:rPr>
        <w:t xml:space="preserve"> </w:t>
      </w:r>
      <w:r w:rsidRPr="003D6CF7">
        <w:rPr>
          <w:rStyle w:val="StyleUnderline"/>
        </w:rPr>
        <w:t>on</w:t>
      </w:r>
      <w:r w:rsidRPr="003D6CF7">
        <w:t xml:space="preserve"> $</w:t>
      </w:r>
      <w:r w:rsidRPr="003D6CF7">
        <w:rPr>
          <w:rStyle w:val="Emphasis"/>
        </w:rPr>
        <w:t>11.5bn</w:t>
      </w:r>
      <w:r w:rsidRPr="003D6CF7">
        <w:t xml:space="preserve"> </w:t>
      </w:r>
      <w:r w:rsidRPr="003D6CF7">
        <w:rPr>
          <w:rStyle w:val="StyleUnderline"/>
        </w:rPr>
        <w:t>of goods from</w:t>
      </w:r>
      <w:r w:rsidRPr="003D6CF7">
        <w:t xml:space="preserve"> EU </w:t>
      </w:r>
      <w:r w:rsidRPr="003D6CF7">
        <w:rPr>
          <w:rStyle w:val="StyleUnderline"/>
        </w:rPr>
        <w:t>wine to</w:t>
      </w:r>
      <w:r w:rsidRPr="003D6CF7">
        <w:t xml:space="preserve"> US </w:t>
      </w:r>
      <w:r w:rsidRPr="003D6CF7">
        <w:rPr>
          <w:rStyle w:val="StyleUnderline"/>
        </w:rPr>
        <w:t>tobacco</w:t>
      </w:r>
      <w:r w:rsidRPr="003D6CF7">
        <w:t xml:space="preserve"> and spirits </w:t>
      </w:r>
      <w:r w:rsidRPr="003D6CF7">
        <w:rPr>
          <w:rStyle w:val="StyleUnderline"/>
        </w:rPr>
        <w:t>for five years. The tariffs were imposed on a tit-for-tat basis over mutual frustration with</w:t>
      </w:r>
      <w:r w:rsidRPr="003D6CF7">
        <w:t xml:space="preserve"> state </w:t>
      </w:r>
      <w:r w:rsidRPr="003D6CF7">
        <w:rPr>
          <w:rStyle w:val="StyleUnderline"/>
        </w:rPr>
        <w:t>subsidies for US planemaker Boeing and European rival Airbus</w:t>
      </w:r>
      <w:r w:rsidRPr="003D6CF7">
        <w:t>. “</w:t>
      </w:r>
      <w:r w:rsidRPr="003D6CF7">
        <w:rPr>
          <w:rStyle w:val="StyleUnderline"/>
        </w:rPr>
        <w:t xml:space="preserve">This meeting has started with a </w:t>
      </w:r>
      <w:r w:rsidRPr="003D6CF7">
        <w:rPr>
          <w:rStyle w:val="Emphasis"/>
        </w:rPr>
        <w:t>breakthrough on aircraft</w:t>
      </w:r>
      <w:r w:rsidRPr="003D6CF7">
        <w:t xml:space="preserve">,” European Commission chief Ursula von der Leyen said. “This really opens a new chapter in our relationship because </w:t>
      </w:r>
      <w:r w:rsidRPr="003D6CF7">
        <w:rPr>
          <w:rStyle w:val="StyleUnderline"/>
        </w:rPr>
        <w:t xml:space="preserve">we move from litigation to </w:t>
      </w:r>
      <w:r w:rsidRPr="003D6CF7">
        <w:rPr>
          <w:rStyle w:val="Emphasis"/>
        </w:rPr>
        <w:t>cooperation</w:t>
      </w:r>
      <w:r w:rsidRPr="003D6CF7">
        <w:rPr>
          <w:rStyle w:val="StyleUnderline"/>
        </w:rPr>
        <w:t xml:space="preserve"> on aircraft</w:t>
      </w:r>
      <w:r w:rsidRPr="003D6CF7">
        <w:t xml:space="preserve"> – after 17 years of dispute … Today we have delivered.” Biden’s summit is with von der Leyen and the European Council President Charles Michel, who represents EU governments. </w:t>
      </w:r>
      <w:r w:rsidRPr="003D6CF7">
        <w:rPr>
          <w:rStyle w:val="StyleUnderline"/>
        </w:rPr>
        <w:t>Biden</w:t>
      </w:r>
      <w:r w:rsidRPr="003D6CF7">
        <w:t xml:space="preserve"> also </w:t>
      </w:r>
      <w:r w:rsidRPr="003D6CF7">
        <w:rPr>
          <w:rStyle w:val="StyleUnderline"/>
        </w:rPr>
        <w:t>repeated his mantra – “America is back”</w:t>
      </w:r>
      <w:r w:rsidRPr="003D6CF7">
        <w:t xml:space="preserve"> – and spoke of the need to provide good jobs for European and American workers, particularly after the economic impact of COVID-19. He spoke of his father saying that a job “was more than just a paycheque” because it brought dignity. </w:t>
      </w:r>
      <w:r w:rsidRPr="003D6CF7">
        <w:rPr>
          <w:rStyle w:val="StyleUnderline"/>
        </w:rPr>
        <w:t xml:space="preserve">He is </w:t>
      </w:r>
      <w:r w:rsidRPr="003D6CF7">
        <w:rPr>
          <w:rStyle w:val="Emphasis"/>
        </w:rPr>
        <w:t>seeking European support</w:t>
      </w:r>
      <w:r w:rsidRPr="003D6CF7">
        <w:rPr>
          <w:rStyle w:val="StyleUnderline"/>
        </w:rPr>
        <w:t xml:space="preserve"> to </w:t>
      </w:r>
      <w:r w:rsidRPr="003D6CF7">
        <w:rPr>
          <w:rStyle w:val="Emphasis"/>
        </w:rPr>
        <w:t>defend Western liberal democracies</w:t>
      </w:r>
      <w:r w:rsidRPr="003D6CF7">
        <w:rPr>
          <w:rStyle w:val="StyleUnderline"/>
        </w:rPr>
        <w:t xml:space="preserve"> in the face of a </w:t>
      </w:r>
      <w:r w:rsidRPr="003D6CF7">
        <w:rPr>
          <w:rStyle w:val="Emphasis"/>
        </w:rPr>
        <w:t>more assertive Russia</w:t>
      </w:r>
      <w:r w:rsidRPr="003D6CF7">
        <w:rPr>
          <w:rStyle w:val="StyleUnderline"/>
        </w:rPr>
        <w:t xml:space="preserve"> and </w:t>
      </w:r>
      <w:r w:rsidRPr="003D6CF7">
        <w:rPr>
          <w:rStyle w:val="Emphasis"/>
        </w:rPr>
        <w:t>China’s</w:t>
      </w:r>
      <w:r w:rsidRPr="003D6CF7">
        <w:rPr>
          <w:rStyle w:val="StyleUnderline"/>
        </w:rPr>
        <w:t xml:space="preserve"> military and economic </w:t>
      </w:r>
      <w:r w:rsidRPr="003D6CF7">
        <w:rPr>
          <w:rStyle w:val="Emphasis"/>
        </w:rPr>
        <w:t>rise</w:t>
      </w:r>
      <w:r w:rsidRPr="003D6CF7">
        <w:rPr>
          <w:rStyle w:val="StyleUnderline"/>
        </w:rPr>
        <w:t xml:space="preserve">. </w:t>
      </w:r>
      <w:r w:rsidRPr="003D6CF7">
        <w:t>“We’re facing a once in a century global health crisis,” Biden said at NATO on Monday evening, while adding “</w:t>
      </w:r>
      <w:r w:rsidRPr="003D6CF7">
        <w:rPr>
          <w:rStyle w:val="StyleUnderline"/>
        </w:rPr>
        <w:t>Russia and China are</w:t>
      </w:r>
      <w:r w:rsidRPr="003D6CF7">
        <w:t xml:space="preserve"> both </w:t>
      </w:r>
      <w:r w:rsidRPr="003D6CF7">
        <w:rPr>
          <w:rStyle w:val="StyleUnderline"/>
        </w:rPr>
        <w:t xml:space="preserve">seeking to </w:t>
      </w:r>
      <w:r w:rsidRPr="003D6CF7">
        <w:rPr>
          <w:rStyle w:val="Emphasis"/>
        </w:rPr>
        <w:t>drive a wedge in our transatlantic solidarity</w:t>
      </w:r>
      <w:r w:rsidRPr="003D6CF7">
        <w:t>.” According to an EU-US draft summit</w:t>
      </w:r>
      <w:r w:rsidRPr="00823EEE">
        <w:t xml:space="preserve"> statement seen by Reuters news agency and still being negotiated up until the end of the gathering, Washington and Brussels will commit to ending another dispute over punitive tariffs related to steel and aluminium. Broader agenda US Trade Representative Katherine Tai discussed the aircraft dispute in her first face-to-face meeting with EU counterpart Valdis Dombrovskis before the US-EU summit. The pair are due to speak on Tuesday afternoon.</w:t>
      </w:r>
      <w:r w:rsidRPr="00D97A2F">
        <w:rPr>
          <w:sz w:val="16"/>
        </w:rPr>
        <w:t xml:space="preserve"> </w:t>
      </w:r>
      <w:r w:rsidRPr="003D6CF7">
        <w:rPr>
          <w:rStyle w:val="Emphasis"/>
          <w:highlight w:val="cyan"/>
        </w:rPr>
        <w:t>Freezing</w:t>
      </w:r>
      <w:r w:rsidRPr="003D6CF7">
        <w:t xml:space="preserve"> the </w:t>
      </w:r>
      <w:r w:rsidRPr="003D6CF7">
        <w:rPr>
          <w:rStyle w:val="Emphasis"/>
          <w:highlight w:val="cyan"/>
        </w:rPr>
        <w:t>trade conflicts gives both sides more time to focus on broader agendas such as concerns over China</w:t>
      </w:r>
      <w:r w:rsidRPr="003D6CF7">
        <w:t>’s</w:t>
      </w:r>
      <w:r w:rsidRPr="00823EEE">
        <w:t xml:space="preserve"> state-driven economic model, diplomats said. Biden and US Secretary of State Anthony Blinken earlier met Belgian King Philippe, Prime Minister Alexander De Croo and Foreign Minister Sophie Wilmes in Brussels’ royal palace. On Wednesday, he meets Russian President Vladimir Putin in Geneva. The summit draft statement to be released at the end of the meeting said they had “a chance and a responsibility to help people make a living and keep them safe, fight climate change, and stand up for democracy </w:t>
      </w:r>
      <w:r w:rsidRPr="003D6CF7">
        <w:t xml:space="preserve">and human rights”. There are no firm new transatlantic pledges on climate in the draft summit statement, however, and both sides will steer clear of setting a date to stop burning coal. </w:t>
      </w:r>
      <w:r w:rsidRPr="003D6CF7">
        <w:rPr>
          <w:rStyle w:val="StyleUnderline"/>
        </w:rPr>
        <w:t xml:space="preserve">The EU and the US are the world’s </w:t>
      </w:r>
      <w:r w:rsidRPr="003D6CF7">
        <w:rPr>
          <w:rStyle w:val="Emphasis"/>
        </w:rPr>
        <w:t>top trading powers</w:t>
      </w:r>
      <w:r w:rsidRPr="003D6CF7">
        <w:t xml:space="preserve">, along with China, but Trump sought to sideline the EU. After scotching a free-trade agreement with the EU, the Trump administration focused on shrinking a growing US deficit in goods trade. </w:t>
      </w:r>
      <w:r w:rsidRPr="003D6CF7">
        <w:rPr>
          <w:rStyle w:val="StyleUnderline"/>
        </w:rPr>
        <w:t>Biden</w:t>
      </w:r>
      <w:r w:rsidRPr="003D6CF7">
        <w:t xml:space="preserve">, however, </w:t>
      </w:r>
      <w:r w:rsidRPr="003D6CF7">
        <w:rPr>
          <w:rStyle w:val="StyleUnderline"/>
        </w:rPr>
        <w:t xml:space="preserve">sees the EU as an </w:t>
      </w:r>
      <w:r w:rsidRPr="003D6CF7">
        <w:rPr>
          <w:rStyle w:val="Emphasis"/>
        </w:rPr>
        <w:t>ally</w:t>
      </w:r>
      <w:r w:rsidRPr="003D6CF7">
        <w:rPr>
          <w:rStyle w:val="StyleUnderline"/>
        </w:rPr>
        <w:t xml:space="preserve"> in </w:t>
      </w:r>
      <w:r w:rsidRPr="003D6CF7">
        <w:rPr>
          <w:rStyle w:val="Emphasis"/>
        </w:rPr>
        <w:t>promoting free trade</w:t>
      </w:r>
      <w:r w:rsidRPr="003D6CF7">
        <w:rPr>
          <w:rStyle w:val="StyleUnderline"/>
        </w:rPr>
        <w:t xml:space="preserve">, as well as in </w:t>
      </w:r>
      <w:r w:rsidRPr="003D6CF7">
        <w:rPr>
          <w:rStyle w:val="Emphasis"/>
        </w:rPr>
        <w:t>fighting climate change</w:t>
      </w:r>
      <w:r w:rsidRPr="003D6CF7">
        <w:rPr>
          <w:rStyle w:val="StyleUnderline"/>
        </w:rPr>
        <w:t xml:space="preserve"> and </w:t>
      </w:r>
      <w:r w:rsidRPr="003D6CF7">
        <w:rPr>
          <w:rStyle w:val="Emphasis"/>
        </w:rPr>
        <w:t>ending the COVID-19 pandemic</w:t>
      </w:r>
      <w:r w:rsidRPr="003D6CF7">
        <w:rPr>
          <w:rStyle w:val="StyleUnderline"/>
        </w:rPr>
        <w:t>.</w:t>
      </w:r>
    </w:p>
    <w:p w14:paraId="505E71A5" w14:textId="77777777" w:rsidR="00CA6F22" w:rsidRDefault="00CA6F22" w:rsidP="00CA6F22">
      <w:pPr>
        <w:rPr>
          <w:rStyle w:val="StyleUnderline"/>
        </w:rPr>
      </w:pPr>
    </w:p>
    <w:p w14:paraId="523AB41C" w14:textId="77777777" w:rsidR="00CA6F22" w:rsidRPr="003D6CF7" w:rsidRDefault="00CA6F22" w:rsidP="00CA6F22"/>
    <w:p w14:paraId="78DD1520" w14:textId="77777777" w:rsidR="00CA6F22" w:rsidRPr="00CA6F22" w:rsidRDefault="00CA6F22" w:rsidP="00CA6F22"/>
    <w:p w14:paraId="65889432" w14:textId="1FCB35C3" w:rsidR="00CA6F22" w:rsidRDefault="00CA6F22" w:rsidP="00CA6F22">
      <w:pPr>
        <w:pStyle w:val="Heading1"/>
      </w:pPr>
      <w:r>
        <w:t>2NC</w:t>
      </w:r>
    </w:p>
    <w:p w14:paraId="3AC145D2" w14:textId="77777777" w:rsidR="00CA6F22" w:rsidRDefault="00CA6F22" w:rsidP="00CA6F22">
      <w:pPr>
        <w:pStyle w:val="Heading2"/>
      </w:pPr>
      <w:r>
        <w:t>UNIQUENESS CP</w:t>
      </w:r>
    </w:p>
    <w:p w14:paraId="402861AF" w14:textId="77777777" w:rsidR="00CA6F22" w:rsidRDefault="00CA6F22" w:rsidP="00CA6F22">
      <w:pPr>
        <w:pStyle w:val="Heading2"/>
      </w:pPr>
      <w:r>
        <w:t>ADV 2 CP</w:t>
      </w:r>
    </w:p>
    <w:p w14:paraId="540FDD11" w14:textId="1E60EAC4" w:rsidR="00CA6F22" w:rsidRPr="008A3030" w:rsidRDefault="00CA6F22" w:rsidP="00CA6F22">
      <w:pPr>
        <w:pStyle w:val="Heading4"/>
      </w:pPr>
      <w:r>
        <w:t>1NC Landis from politics:</w:t>
      </w:r>
    </w:p>
    <w:p w14:paraId="7FA0B215" w14:textId="77777777" w:rsidR="00CA6F22" w:rsidRDefault="00CA6F22" w:rsidP="00CA6F22">
      <w:pPr>
        <w:rPr>
          <w:rStyle w:val="Emphasis"/>
        </w:rPr>
      </w:pPr>
      <w:r w:rsidRPr="0089577F">
        <w:rPr>
          <w:rStyle w:val="StyleUnderline"/>
          <w:highlight w:val="cyan"/>
        </w:rPr>
        <w:t xml:space="preserve">a </w:t>
      </w:r>
      <w:r w:rsidRPr="0089577F">
        <w:rPr>
          <w:rStyle w:val="Emphasis"/>
          <w:highlight w:val="cyan"/>
        </w:rPr>
        <w:t>congressional infusion of funding</w:t>
      </w:r>
      <w:r w:rsidRPr="0089577F">
        <w:rPr>
          <w:rStyle w:val="StyleUnderline"/>
          <w:highlight w:val="cyan"/>
        </w:rPr>
        <w:t xml:space="preserve"> would </w:t>
      </w:r>
      <w:r w:rsidRPr="0089577F">
        <w:rPr>
          <w:rStyle w:val="Emphasis"/>
          <w:highlight w:val="cyan"/>
        </w:rPr>
        <w:t>kickstart domestic manufacturing</w:t>
      </w:r>
    </w:p>
    <w:p w14:paraId="07BDED3A" w14:textId="77777777" w:rsidR="00CA6F22" w:rsidRDefault="00CA6F22" w:rsidP="00CA6F22">
      <w:pPr>
        <w:pStyle w:val="Heading2"/>
      </w:pPr>
      <w:r>
        <w:t>CONSULT CP</w:t>
      </w:r>
    </w:p>
    <w:p w14:paraId="628E3F66" w14:textId="77777777" w:rsidR="00CA6F22" w:rsidRPr="0024285B" w:rsidRDefault="00CA6F22" w:rsidP="00CA6F22"/>
    <w:p w14:paraId="062307B2" w14:textId="77777777" w:rsidR="00CA6F22" w:rsidRDefault="00CA6F22" w:rsidP="00CA6F22">
      <w:pPr>
        <w:pStyle w:val="Heading2"/>
      </w:pPr>
      <w:r>
        <w:t>T</w:t>
      </w:r>
    </w:p>
    <w:p w14:paraId="02804F18" w14:textId="77777777" w:rsidR="00CA6F22" w:rsidRPr="000915D7" w:rsidRDefault="00CA6F22" w:rsidP="00CA6F22">
      <w:pPr>
        <w:keepNext/>
        <w:keepLines/>
        <w:spacing w:before="40" w:after="0"/>
        <w:outlineLvl w:val="3"/>
        <w:rPr>
          <w:rFonts w:eastAsiaTheme="majorEastAsia" w:cstheme="majorBidi"/>
          <w:b/>
          <w:iCs/>
          <w:sz w:val="26"/>
        </w:rPr>
      </w:pPr>
      <w:r>
        <w:rPr>
          <w:rFonts w:eastAsiaTheme="majorEastAsia" w:cstheme="majorBidi"/>
          <w:b/>
          <w:iCs/>
          <w:sz w:val="26"/>
        </w:rPr>
        <w:t>“</w:t>
      </w:r>
      <w:r w:rsidRPr="000915D7">
        <w:rPr>
          <w:rFonts w:eastAsiaTheme="majorEastAsia" w:cstheme="majorBidi"/>
          <w:b/>
          <w:iCs/>
          <w:sz w:val="26"/>
        </w:rPr>
        <w:t>Prohibition</w:t>
      </w:r>
      <w:r>
        <w:rPr>
          <w:rFonts w:eastAsiaTheme="majorEastAsia" w:cstheme="majorBidi"/>
          <w:b/>
          <w:iCs/>
          <w:sz w:val="26"/>
        </w:rPr>
        <w:t>”</w:t>
      </w:r>
      <w:r w:rsidRPr="000915D7">
        <w:rPr>
          <w:rFonts w:eastAsiaTheme="majorEastAsia" w:cstheme="majorBidi"/>
          <w:b/>
          <w:iCs/>
          <w:sz w:val="26"/>
        </w:rPr>
        <w:t xml:space="preserve"> requires </w:t>
      </w:r>
      <w:r w:rsidRPr="000915D7">
        <w:rPr>
          <w:rFonts w:eastAsiaTheme="majorEastAsia" w:cstheme="majorBidi"/>
          <w:b/>
          <w:iCs/>
          <w:sz w:val="26"/>
          <w:u w:val="single"/>
        </w:rPr>
        <w:t>ending something</w:t>
      </w:r>
      <w:r w:rsidRPr="000915D7">
        <w:rPr>
          <w:rFonts w:eastAsiaTheme="majorEastAsia" w:cstheme="majorBidi"/>
          <w:b/>
          <w:iCs/>
          <w:sz w:val="26"/>
        </w:rPr>
        <w:t xml:space="preserve">, which </w:t>
      </w:r>
      <w:r w:rsidRPr="009F6999">
        <w:rPr>
          <w:rFonts w:eastAsiaTheme="majorEastAsia" w:cstheme="majorBidi"/>
          <w:b/>
          <w:iCs/>
          <w:sz w:val="26"/>
        </w:rPr>
        <w:t>excludes</w:t>
      </w:r>
      <w:r w:rsidRPr="000915D7">
        <w:rPr>
          <w:rFonts w:eastAsiaTheme="majorEastAsia" w:cstheme="majorBidi"/>
          <w:b/>
          <w:iCs/>
          <w:sz w:val="26"/>
        </w:rPr>
        <w:t xml:space="preserve"> regulating </w:t>
      </w:r>
      <w:r w:rsidRPr="009F6999">
        <w:rPr>
          <w:rFonts w:eastAsiaTheme="majorEastAsia" w:cstheme="majorBidi"/>
          <w:b/>
          <w:iCs/>
          <w:sz w:val="26"/>
          <w:u w:val="single"/>
        </w:rPr>
        <w:t>within rules</w:t>
      </w:r>
      <w:r w:rsidRPr="000915D7">
        <w:rPr>
          <w:rFonts w:eastAsiaTheme="majorEastAsia" w:cstheme="majorBidi"/>
          <w:b/>
          <w:iCs/>
          <w:sz w:val="26"/>
        </w:rPr>
        <w:t>.</w:t>
      </w:r>
    </w:p>
    <w:p w14:paraId="0F66F71B" w14:textId="77777777" w:rsidR="00CA6F22" w:rsidRPr="000915D7" w:rsidRDefault="00CA6F22" w:rsidP="00CA6F22">
      <w:r w:rsidRPr="000915D7">
        <w:rPr>
          <w:b/>
          <w:bCs/>
          <w:sz w:val="26"/>
        </w:rPr>
        <w:t>Feldman 86</w:t>
      </w:r>
      <w:r>
        <w:t xml:space="preserve">, </w:t>
      </w:r>
      <w:r w:rsidRPr="000915D7">
        <w:t>Member of Procopio's Native American Law practice</w:t>
      </w:r>
      <w:r>
        <w:t>. (</w:t>
      </w:r>
      <w:r w:rsidRPr="000915D7">
        <w:t>Glenn M., On Appeal from the United States Court of Appeals for the Ninth Circuit, California v. Cabazon Band of Mission Indians, 1986 U.S. S. Ct. Briefs LEXIS 1221, Supreme Court of the United States, 1986, LexisNexis</w:t>
      </w:r>
      <w:r>
        <w:t>)</w:t>
      </w:r>
    </w:p>
    <w:p w14:paraId="7C2280CD" w14:textId="77777777" w:rsidR="00CA6F22" w:rsidRPr="000915D7" w:rsidRDefault="00CA6F22" w:rsidP="00CA6F22">
      <w:r w:rsidRPr="000915D7">
        <w:t xml:space="preserve">In arguing that California's bingo laws are prohibitory rat ther than regulatory, the appeallants have simply misunderstood the fundamental distinction between "prohibition" and "regulation" of conduct. As succinctly put by the Supreme Court of Washington more than 50 years ago, after noting that the </w:t>
      </w:r>
      <w:r w:rsidRPr="000A2BD9">
        <w:rPr>
          <w:rStyle w:val="Emphasis"/>
          <w:highlight w:val="cyan"/>
        </w:rPr>
        <w:t>prohibition</w:t>
      </w:r>
      <w:r w:rsidRPr="000A2BD9">
        <w:rPr>
          <w:rStyle w:val="StyleUnderline"/>
          <w:highlight w:val="cyan"/>
        </w:rPr>
        <w:t xml:space="preserve"> </w:t>
      </w:r>
      <w:r w:rsidRPr="00C9799B">
        <w:rPr>
          <w:highlight w:val="cyan"/>
          <w:u w:val="single"/>
        </w:rPr>
        <w:t xml:space="preserve">and </w:t>
      </w:r>
      <w:r w:rsidRPr="000A2BD9">
        <w:rPr>
          <w:rStyle w:val="Emphasis"/>
          <w:highlight w:val="cyan"/>
        </w:rPr>
        <w:t>regulation</w:t>
      </w:r>
      <w:r w:rsidRPr="000915D7">
        <w:t xml:space="preserve"> of the sale of liquor </w:t>
      </w:r>
      <w:r w:rsidRPr="00C9799B">
        <w:rPr>
          <w:highlight w:val="cyan"/>
          <w:u w:val="single"/>
        </w:rPr>
        <w:t>are</w:t>
      </w:r>
      <w:r w:rsidRPr="000915D7">
        <w:rPr>
          <w:u w:val="single"/>
        </w:rPr>
        <w:t xml:space="preserve"> </w:t>
      </w:r>
      <w:r w:rsidRPr="000A2BD9">
        <w:rPr>
          <w:rStyle w:val="Emphasis"/>
          <w:sz w:val="28"/>
          <w:szCs w:val="28"/>
          <w:highlight w:val="cyan"/>
        </w:rPr>
        <w:t>entirely different things</w:t>
      </w:r>
      <w:r w:rsidRPr="000A2BD9">
        <w:rPr>
          <w:rStyle w:val="StyleUnderline"/>
        </w:rPr>
        <w:t xml:space="preserve">: </w:t>
      </w:r>
      <w:r w:rsidRPr="000A2BD9">
        <w:t>"</w:t>
      </w:r>
      <w:r w:rsidRPr="00C9799B">
        <w:rPr>
          <w:highlight w:val="cyan"/>
          <w:u w:val="single"/>
        </w:rPr>
        <w:t xml:space="preserve">To </w:t>
      </w:r>
      <w:r w:rsidRPr="000A2BD9">
        <w:rPr>
          <w:rStyle w:val="Emphasis"/>
          <w:highlight w:val="cyan"/>
        </w:rPr>
        <w:t>prohibit</w:t>
      </w:r>
      <w:r w:rsidRPr="000915D7">
        <w:t xml:space="preserve"> the liquor traffic </w:t>
      </w:r>
      <w:r w:rsidRPr="00C9799B">
        <w:rPr>
          <w:highlight w:val="cyan"/>
          <w:u w:val="single"/>
        </w:rPr>
        <w:t>implies</w:t>
      </w:r>
      <w:r w:rsidRPr="000915D7">
        <w:t xml:space="preserve"> the </w:t>
      </w:r>
      <w:r w:rsidRPr="000A2BD9">
        <w:rPr>
          <w:rStyle w:val="Emphasis"/>
          <w:highlight w:val="cyan"/>
        </w:rPr>
        <w:t>putting a stop</w:t>
      </w:r>
      <w:r w:rsidRPr="000915D7">
        <w:t xml:space="preserve"> to its sale as a beverage, </w:t>
      </w:r>
      <w:r w:rsidRPr="000A2BD9">
        <w:rPr>
          <w:highlight w:val="cyan"/>
          <w:u w:val="single"/>
        </w:rPr>
        <w:t xml:space="preserve">to </w:t>
      </w:r>
      <w:r w:rsidRPr="000A2BD9">
        <w:rPr>
          <w:rStyle w:val="Emphasis"/>
          <w:highlight w:val="cyan"/>
        </w:rPr>
        <w:t>end it</w:t>
      </w:r>
      <w:r w:rsidRPr="000A2BD9">
        <w:rPr>
          <w:rStyle w:val="Emphasis"/>
        </w:rPr>
        <w:t xml:space="preserve"> fully</w:t>
      </w:r>
      <w:r w:rsidRPr="000A2BD9">
        <w:rPr>
          <w:rStyle w:val="StyleUnderline"/>
        </w:rPr>
        <w:t xml:space="preserve">, </w:t>
      </w:r>
      <w:r w:rsidRPr="000A2BD9">
        <w:rPr>
          <w:rStyle w:val="Emphasis"/>
          <w:highlight w:val="cyan"/>
        </w:rPr>
        <w:t>completely</w:t>
      </w:r>
      <w:r w:rsidRPr="000A2BD9">
        <w:rPr>
          <w:rStyle w:val="StyleUnderline"/>
        </w:rPr>
        <w:t xml:space="preserve">, </w:t>
      </w:r>
      <w:r w:rsidRPr="000A2BD9">
        <w:rPr>
          <w:highlight w:val="cyan"/>
          <w:u w:val="single"/>
        </w:rPr>
        <w:t xml:space="preserve">and </w:t>
      </w:r>
      <w:r w:rsidRPr="000A2BD9">
        <w:rPr>
          <w:rStyle w:val="Emphasis"/>
          <w:highlight w:val="cyan"/>
        </w:rPr>
        <w:t>indefinitely</w:t>
      </w:r>
      <w:r w:rsidRPr="000915D7">
        <w:t xml:space="preserve">." </w:t>
      </w:r>
      <w:r w:rsidRPr="000A2BD9">
        <w:rPr>
          <w:rStyle w:val="Emphasis"/>
          <w:highlight w:val="cyan"/>
        </w:rPr>
        <w:t>In contrast</w:t>
      </w:r>
      <w:r w:rsidRPr="000A2BD9">
        <w:rPr>
          <w:rStyle w:val="StyleUnderline"/>
        </w:rPr>
        <w:t xml:space="preserve">, </w:t>
      </w:r>
      <w:r w:rsidRPr="00C9799B">
        <w:rPr>
          <w:highlight w:val="cyan"/>
          <w:u w:val="single"/>
        </w:rPr>
        <w:t>regulation</w:t>
      </w:r>
      <w:r w:rsidRPr="000A2BD9">
        <w:rPr>
          <w:rStyle w:val="StyleUnderline"/>
        </w:rPr>
        <w:t xml:space="preserve"> "</w:t>
      </w:r>
      <w:r w:rsidRPr="00C9799B">
        <w:rPr>
          <w:highlight w:val="cyan"/>
          <w:u w:val="single"/>
        </w:rPr>
        <w:t>implies</w:t>
      </w:r>
      <w:r w:rsidRPr="000915D7">
        <w:rPr>
          <w:u w:val="single"/>
        </w:rPr>
        <w:t xml:space="preserve"> that the </w:t>
      </w:r>
      <w:r w:rsidRPr="00C9799B">
        <w:rPr>
          <w:highlight w:val="cyan"/>
          <w:u w:val="single"/>
        </w:rPr>
        <w:t>sale</w:t>
      </w:r>
      <w:r w:rsidRPr="000915D7">
        <w:rPr>
          <w:u w:val="single"/>
        </w:rPr>
        <w:t xml:space="preserve"> of intoxicating liquor </w:t>
      </w:r>
      <w:r w:rsidRPr="00C9799B">
        <w:rPr>
          <w:highlight w:val="cyan"/>
          <w:u w:val="single"/>
        </w:rPr>
        <w:t xml:space="preserve">shall go on </w:t>
      </w:r>
      <w:r w:rsidRPr="000A2BD9">
        <w:rPr>
          <w:rStyle w:val="Emphasis"/>
          <w:highlight w:val="cyan"/>
        </w:rPr>
        <w:t>within the bounds</w:t>
      </w:r>
      <w:r w:rsidRPr="00C9799B">
        <w:rPr>
          <w:highlight w:val="cyan"/>
        </w:rPr>
        <w:t xml:space="preserve"> </w:t>
      </w:r>
      <w:r w:rsidRPr="00C9799B">
        <w:rPr>
          <w:highlight w:val="cyan"/>
          <w:u w:val="single"/>
        </w:rPr>
        <w:t xml:space="preserve">of </w:t>
      </w:r>
      <w:r w:rsidRPr="000A2BD9">
        <w:rPr>
          <w:rStyle w:val="Emphasis"/>
          <w:highlight w:val="cyan"/>
        </w:rPr>
        <w:t>certain prescribed rules</w:t>
      </w:r>
      <w:r w:rsidRPr="000A2BD9">
        <w:rPr>
          <w:rStyle w:val="StyleUnderline"/>
        </w:rPr>
        <w:t xml:space="preserve">, </w:t>
      </w:r>
      <w:r w:rsidRPr="000A2BD9">
        <w:rPr>
          <w:rStyle w:val="Emphasis"/>
        </w:rPr>
        <w:t>restrictions</w:t>
      </w:r>
      <w:r w:rsidRPr="000A2BD9">
        <w:rPr>
          <w:rStyle w:val="StyleUnderline"/>
        </w:rPr>
        <w:t xml:space="preserve">, </w:t>
      </w:r>
      <w:r w:rsidRPr="005C3513">
        <w:rPr>
          <w:highlight w:val="cyan"/>
          <w:u w:val="single"/>
        </w:rPr>
        <w:t>and</w:t>
      </w:r>
      <w:r w:rsidRPr="000915D7">
        <w:rPr>
          <w:u w:val="single"/>
        </w:rPr>
        <w:t xml:space="preserve"> </w:t>
      </w:r>
      <w:r w:rsidRPr="005C3513">
        <w:rPr>
          <w:rStyle w:val="Emphasis"/>
          <w:highlight w:val="cyan"/>
        </w:rPr>
        <w:t>limitations</w:t>
      </w:r>
      <w:r w:rsidRPr="000915D7">
        <w:t xml:space="preserve">." Ajax v. Gregory, 32 P.2d 560, 563 (Wash. 1934). Because regulation of conduct involves prescribing limitations, regulation, by definition, necessarily involves some degree of prohibition. Blumenthal v. City of Cheyenne, 186 P.2d 556, 566 (Wyo. 1947). </w:t>
      </w:r>
      <w:r w:rsidRPr="000915D7">
        <w:rPr>
          <w:u w:val="single"/>
        </w:rPr>
        <w:t>The two concepts</w:t>
      </w:r>
      <w:r w:rsidRPr="000915D7">
        <w:t xml:space="preserve">, however, </w:t>
      </w:r>
      <w:r w:rsidRPr="000915D7">
        <w:rPr>
          <w:u w:val="single"/>
        </w:rPr>
        <w:t xml:space="preserve">are </w:t>
      </w:r>
      <w:r w:rsidRPr="000A2BD9">
        <w:rPr>
          <w:rStyle w:val="Emphasis"/>
        </w:rPr>
        <w:t>analytically distinct</w:t>
      </w:r>
      <w:r w:rsidRPr="000915D7">
        <w:t>. Therefore, when courts have been faced with statutory schemes similar to California's bingo laws, they have consistently held them to be regulatory and not prohibitory.</w:t>
      </w:r>
    </w:p>
    <w:p w14:paraId="52B43FF1" w14:textId="77777777" w:rsidR="00CA6F22" w:rsidRDefault="00CA6F22" w:rsidP="00CA6F22">
      <w:pPr>
        <w:pStyle w:val="Heading4"/>
      </w:pPr>
      <w:r>
        <w:t xml:space="preserve">If the plan allows a court to inquire into the </w:t>
      </w:r>
      <w:r w:rsidRPr="00C2333F">
        <w:rPr>
          <w:u w:val="single"/>
        </w:rPr>
        <w:t>effects</w:t>
      </w:r>
      <w:r>
        <w:t xml:space="preserve"> of certain conduct, then they’re forbidding the </w:t>
      </w:r>
      <w:r w:rsidRPr="005C3513">
        <w:rPr>
          <w:u w:val="single"/>
        </w:rPr>
        <w:t>effect</w:t>
      </w:r>
      <w:r>
        <w:t xml:space="preserve">, NOT the </w:t>
      </w:r>
      <w:r w:rsidRPr="005C3513">
        <w:rPr>
          <w:u w:val="single"/>
        </w:rPr>
        <w:t>conduct</w:t>
      </w:r>
      <w:r>
        <w:t xml:space="preserve">. Only a declaration of illegality </w:t>
      </w:r>
      <w:r w:rsidRPr="005C3513">
        <w:rPr>
          <w:u w:val="single"/>
        </w:rPr>
        <w:t>without</w:t>
      </w:r>
      <w:r>
        <w:t xml:space="preserve"> weighing consequences is topical.</w:t>
      </w:r>
    </w:p>
    <w:p w14:paraId="6805E9F9" w14:textId="77777777" w:rsidR="00CA6F22" w:rsidRDefault="00CA6F22" w:rsidP="00CA6F22">
      <w:r w:rsidRPr="00C2333F">
        <w:rPr>
          <w:rStyle w:val="Style13ptBold"/>
        </w:rPr>
        <w:t>Kalintiri 20</w:t>
      </w:r>
      <w:r>
        <w:t xml:space="preserve">, Lecturer in Competition Law at King’s College London. (Andriani, “Analytical Shortcuts in EU Competition Enforcement: Proxies, Premises, and Presumptions”, </w:t>
      </w:r>
      <w:r w:rsidRPr="00C2333F">
        <w:rPr>
          <w:i/>
          <w:iCs/>
        </w:rPr>
        <w:t>Journal of Competition Law &amp; Economics</w:t>
      </w:r>
      <w:r>
        <w:t xml:space="preserve">, 16(3), pg. 406-417, </w:t>
      </w:r>
      <w:hyperlink r:id="rId26" w:history="1">
        <w:r w:rsidRPr="000331B5">
          <w:rPr>
            <w:rStyle w:val="Hyperlink"/>
          </w:rPr>
          <w:t>https://heinonline.org/HOL/P?h=hein.journals/nylr95&amp;i=1618</w:t>
        </w:r>
      </w:hyperlink>
      <w:r>
        <w:t>)</w:t>
      </w:r>
    </w:p>
    <w:p w14:paraId="45EDE51A" w14:textId="77777777" w:rsidR="00CA6F22" w:rsidRPr="00C2333F" w:rsidRDefault="00CA6F22" w:rsidP="00CA6F22"/>
    <w:p w14:paraId="527AE2A6" w14:textId="77777777" w:rsidR="00CA6F22" w:rsidRPr="00AB4C57" w:rsidRDefault="00CA6F22" w:rsidP="00CA6F22">
      <w:r w:rsidRPr="00AB4C57">
        <w:t xml:space="preserve">Firstly, normative assertions and economic propositions are what gives shape to </w:t>
      </w:r>
      <w:r w:rsidRPr="000B1237">
        <w:rPr>
          <w:rStyle w:val="StyleUnderline"/>
        </w:rPr>
        <w:t>the</w:t>
      </w:r>
      <w:r w:rsidRPr="00AB4C57">
        <w:t xml:space="preserve"> otherwise </w:t>
      </w:r>
      <w:r w:rsidRPr="00AB4C57">
        <w:rPr>
          <w:rStyle w:val="Emphasis"/>
          <w:highlight w:val="cyan"/>
        </w:rPr>
        <w:t>vague</w:t>
      </w:r>
      <w:r w:rsidRPr="000B1237">
        <w:rPr>
          <w:rStyle w:val="Emphasis"/>
        </w:rPr>
        <w:t xml:space="preserve"> letter</w:t>
      </w:r>
      <w:r w:rsidRPr="000B1237">
        <w:rPr>
          <w:rStyle w:val="StyleUnderline"/>
        </w:rPr>
        <w:t xml:space="preserve"> of the </w:t>
      </w:r>
      <w:r w:rsidRPr="00AB4C57">
        <w:rPr>
          <w:rStyle w:val="StyleUnderline"/>
          <w:highlight w:val="cyan"/>
        </w:rPr>
        <w:t>antitrust</w:t>
      </w:r>
      <w:r w:rsidRPr="00AB4C57">
        <w:t xml:space="preserve"> and merger </w:t>
      </w:r>
      <w:r w:rsidRPr="00AB4C57">
        <w:rPr>
          <w:rStyle w:val="StyleUnderline"/>
          <w:highlight w:val="cyan"/>
        </w:rPr>
        <w:t>provisions</w:t>
      </w:r>
      <w:r w:rsidRPr="00AB4C57">
        <w:t xml:space="preserve">. Arguably, those provisions </w:t>
      </w:r>
      <w:r w:rsidRPr="00AB4C57">
        <w:rPr>
          <w:rStyle w:val="Emphasis"/>
          <w:highlight w:val="cyan"/>
        </w:rPr>
        <w:t>do not</w:t>
      </w:r>
      <w:r w:rsidRPr="000B1237">
        <w:rPr>
          <w:rStyle w:val="StyleUnderline"/>
        </w:rPr>
        <w:t xml:space="preserve"> immediately</w:t>
      </w:r>
      <w:r w:rsidRPr="00AB4C57">
        <w:t xml:space="preserve"> </w:t>
      </w:r>
      <w:r w:rsidRPr="00AB4C57">
        <w:rPr>
          <w:rStyle w:val="Emphasis"/>
          <w:highlight w:val="cyan"/>
        </w:rPr>
        <w:t>reveal</w:t>
      </w:r>
      <w:r w:rsidRPr="00AB4C57">
        <w:rPr>
          <w:rStyle w:val="StyleUnderline"/>
          <w:highlight w:val="cyan"/>
        </w:rPr>
        <w:t xml:space="preserve"> what is </w:t>
      </w:r>
      <w:r w:rsidRPr="00AB4C57">
        <w:rPr>
          <w:rStyle w:val="Emphasis"/>
          <w:highlight w:val="cyan"/>
        </w:rPr>
        <w:t>prohibited</w:t>
      </w:r>
      <w:r w:rsidRPr="00AB4C57">
        <w:t xml:space="preserve"> and are in need of elaboration to become operational. In this process, varying perceptions about the goals of the discipline may completely shift the focus of the analysis.45 For example,</w:t>
      </w:r>
      <w:r w:rsidRPr="000B1237">
        <w:rPr>
          <w:rStyle w:val="StyleUnderline"/>
        </w:rPr>
        <w:t xml:space="preserve"> if competition law is to be enforced</w:t>
      </w:r>
      <w:r w:rsidRPr="00AB4C57">
        <w:t xml:space="preserve"> </w:t>
      </w:r>
      <w:r w:rsidRPr="000B1237">
        <w:rPr>
          <w:rStyle w:val="StyleUnderline"/>
        </w:rPr>
        <w:t xml:space="preserve">with a view to protecting </w:t>
      </w:r>
      <w:r w:rsidRPr="000B1237">
        <w:rPr>
          <w:rStyle w:val="Emphasis"/>
        </w:rPr>
        <w:t>small</w:t>
      </w:r>
      <w:r w:rsidRPr="00AB4C57">
        <w:t xml:space="preserve">- and medium-sized </w:t>
      </w:r>
      <w:r w:rsidRPr="000B1237">
        <w:rPr>
          <w:rStyle w:val="Emphasis"/>
        </w:rPr>
        <w:t>enterprises</w:t>
      </w:r>
      <w:r w:rsidRPr="00AB4C57">
        <w:t xml:space="preserve"> or employment—as opposed or in addition to, say, promoting consumer welfare—then different </w:t>
      </w:r>
      <w:r w:rsidRPr="000B1237">
        <w:rPr>
          <w:rStyle w:val="Emphasis"/>
        </w:rPr>
        <w:t>effects in the market</w:t>
      </w:r>
      <w:r w:rsidRPr="000B1237">
        <w:rPr>
          <w:rStyle w:val="StyleUnderline"/>
        </w:rPr>
        <w:t xml:space="preserve"> may become relevant</w:t>
      </w:r>
      <w:r w:rsidRPr="00AB4C57">
        <w:t xml:space="preserve">.46 </w:t>
      </w:r>
      <w:r w:rsidRPr="000B1237">
        <w:rPr>
          <w:rStyle w:val="Emphasis"/>
        </w:rPr>
        <w:t>On the other hand</w:t>
      </w:r>
      <w:r w:rsidRPr="00AB4C57">
        <w:t xml:space="preserve">, </w:t>
      </w:r>
      <w:r w:rsidRPr="005C3513">
        <w:t xml:space="preserve">economic </w:t>
      </w:r>
      <w:r w:rsidRPr="005C3513">
        <w:rPr>
          <w:rStyle w:val="StyleUnderline"/>
        </w:rPr>
        <w:t>premises about the</w:t>
      </w:r>
      <w:r w:rsidRPr="005C3513">
        <w:t xml:space="preserve"> procompetitive or </w:t>
      </w:r>
      <w:r w:rsidRPr="005C3513">
        <w:rPr>
          <w:rStyle w:val="Emphasis"/>
        </w:rPr>
        <w:t>anticompetitive</w:t>
      </w:r>
      <w:r w:rsidRPr="005C3513">
        <w:rPr>
          <w:rStyle w:val="StyleUnderline"/>
        </w:rPr>
        <w:t xml:space="preserve"> nature of the </w:t>
      </w:r>
      <w:r w:rsidRPr="005C3513">
        <w:rPr>
          <w:rStyle w:val="Emphasis"/>
        </w:rPr>
        <w:t>conduct</w:t>
      </w:r>
      <w:r w:rsidRPr="005C3513">
        <w:t xml:space="preserve"> at hand </w:t>
      </w:r>
      <w:r w:rsidRPr="005C3513">
        <w:rPr>
          <w:rStyle w:val="StyleUnderline"/>
        </w:rPr>
        <w:t xml:space="preserve">typically </w:t>
      </w:r>
      <w:r w:rsidRPr="005C3513">
        <w:rPr>
          <w:rStyle w:val="Emphasis"/>
        </w:rPr>
        <w:t>inform the choice</w:t>
      </w:r>
      <w:r w:rsidRPr="005C3513">
        <w:rPr>
          <w:rStyle w:val="StyleUnderline"/>
        </w:rPr>
        <w:t xml:space="preserve"> between the application of a </w:t>
      </w:r>
      <w:r w:rsidRPr="005C3513">
        <w:rPr>
          <w:rStyle w:val="Emphasis"/>
        </w:rPr>
        <w:t>‘rule’</w:t>
      </w:r>
      <w:r w:rsidRPr="005C3513">
        <w:rPr>
          <w:rStyle w:val="StyleUnderline"/>
        </w:rPr>
        <w:t xml:space="preserve"> or a </w:t>
      </w:r>
      <w:r w:rsidRPr="005C3513">
        <w:rPr>
          <w:rStyle w:val="Emphasis"/>
        </w:rPr>
        <w:t>‘standard’</w:t>
      </w:r>
      <w:r w:rsidRPr="005C3513">
        <w:t>.47 The</w:t>
      </w:r>
      <w:r w:rsidRPr="00AB4C57">
        <w:t xml:space="preserve"> </w:t>
      </w:r>
      <w:r w:rsidRPr="00AB4C57">
        <w:rPr>
          <w:rStyle w:val="Emphasis"/>
          <w:sz w:val="28"/>
          <w:szCs w:val="28"/>
          <w:highlight w:val="cyan"/>
        </w:rPr>
        <w:t>prohibition</w:t>
      </w:r>
      <w:r w:rsidRPr="00AB4C57">
        <w:t xml:space="preserve">, for instance, </w:t>
      </w:r>
      <w:r w:rsidRPr="00AB4C57">
        <w:rPr>
          <w:rStyle w:val="StyleUnderline"/>
          <w:highlight w:val="cyan"/>
        </w:rPr>
        <w:t>of</w:t>
      </w:r>
      <w:r w:rsidRPr="000B1237">
        <w:rPr>
          <w:rStyle w:val="StyleUnderline"/>
        </w:rPr>
        <w:t xml:space="preserve"> </w:t>
      </w:r>
      <w:r w:rsidRPr="00AB4C57">
        <w:rPr>
          <w:rStyle w:val="Emphasis"/>
          <w:highlight w:val="cyan"/>
        </w:rPr>
        <w:t>cartels</w:t>
      </w:r>
      <w:r w:rsidRPr="00AB4C57">
        <w:t xml:space="preserve"> </w:t>
      </w:r>
      <w:r w:rsidRPr="000B1237">
        <w:rPr>
          <w:rStyle w:val="StyleUnderline"/>
        </w:rPr>
        <w:t>as</w:t>
      </w:r>
      <w:r w:rsidRPr="00AB4C57">
        <w:t xml:space="preserve"> ‘by object’ </w:t>
      </w:r>
      <w:r w:rsidRPr="000B1237">
        <w:rPr>
          <w:rStyle w:val="StyleUnderline"/>
        </w:rPr>
        <w:t xml:space="preserve">violations of antitrust law </w:t>
      </w:r>
      <w:r w:rsidRPr="00AB4C57">
        <w:rPr>
          <w:rStyle w:val="StyleUnderline"/>
          <w:highlight w:val="cyan"/>
        </w:rPr>
        <w:t>rests on the</w:t>
      </w:r>
      <w:r w:rsidRPr="00AB4C57">
        <w:t xml:space="preserve"> economic </w:t>
      </w:r>
      <w:r w:rsidRPr="00AB4C57">
        <w:rPr>
          <w:rStyle w:val="StyleUnderline"/>
          <w:highlight w:val="cyan"/>
        </w:rPr>
        <w:t>premise</w:t>
      </w:r>
      <w:r w:rsidRPr="000B1237">
        <w:rPr>
          <w:rStyle w:val="StyleUnderline"/>
        </w:rPr>
        <w:t xml:space="preserve"> that conduct of </w:t>
      </w:r>
      <w:r w:rsidRPr="00AB4C57">
        <w:rPr>
          <w:rStyle w:val="StyleUnderline"/>
          <w:highlight w:val="cyan"/>
        </w:rPr>
        <w:t>this</w:t>
      </w:r>
      <w:r w:rsidRPr="000B1237">
        <w:rPr>
          <w:rStyle w:val="StyleUnderline"/>
        </w:rPr>
        <w:t xml:space="preserve"> kind </w:t>
      </w:r>
      <w:r w:rsidRPr="00AB4C57">
        <w:rPr>
          <w:rStyle w:val="Emphasis"/>
          <w:highlight w:val="cyan"/>
        </w:rPr>
        <w:t>lacks any</w:t>
      </w:r>
      <w:r w:rsidRPr="000B1237">
        <w:rPr>
          <w:rStyle w:val="Emphasis"/>
        </w:rPr>
        <w:t xml:space="preserve"> efficiency </w:t>
      </w:r>
      <w:r w:rsidRPr="00AB4C57">
        <w:rPr>
          <w:rStyle w:val="Emphasis"/>
          <w:highlight w:val="cyan"/>
        </w:rPr>
        <w:t>justification</w:t>
      </w:r>
      <w:r w:rsidRPr="000B1237">
        <w:rPr>
          <w:rStyle w:val="StyleUnderline"/>
        </w:rPr>
        <w:t xml:space="preserve"> and thus a rule of prima facie illegality is </w:t>
      </w:r>
      <w:r w:rsidRPr="000B1237">
        <w:rPr>
          <w:rStyle w:val="Emphasis"/>
        </w:rPr>
        <w:t>not liable</w:t>
      </w:r>
      <w:r w:rsidRPr="000B1237">
        <w:rPr>
          <w:rStyle w:val="StyleUnderline"/>
        </w:rPr>
        <w:t xml:space="preserve"> to chill procompetitive behaviour</w:t>
      </w:r>
      <w:r w:rsidRPr="00AB4C57">
        <w:t xml:space="preserve">.48 </w:t>
      </w:r>
      <w:r w:rsidRPr="00AB4C57">
        <w:rPr>
          <w:rStyle w:val="Emphasis"/>
          <w:highlight w:val="cyan"/>
        </w:rPr>
        <w:t>Conversely</w:t>
      </w:r>
      <w:r w:rsidRPr="00AB4C57">
        <w:t xml:space="preserve">, the treatment of quantity rebates as prima facie lawful is grounded in the idea that this type of discount reflects the cost savings achieved by the undertaking in question.49 In the same vein, </w:t>
      </w:r>
      <w:r w:rsidRPr="00AB4C57">
        <w:rPr>
          <w:rStyle w:val="StyleUnderline"/>
          <w:highlight w:val="cyan"/>
        </w:rPr>
        <w:t xml:space="preserve">the </w:t>
      </w:r>
      <w:r w:rsidRPr="00AB4C57">
        <w:rPr>
          <w:rStyle w:val="Emphasis"/>
          <w:highlight w:val="cyan"/>
        </w:rPr>
        <w:t>‘by effect’ analysis</w:t>
      </w:r>
      <w:r w:rsidRPr="000B1237">
        <w:rPr>
          <w:rStyle w:val="StyleUnderline"/>
        </w:rPr>
        <w:t xml:space="preserve"> of </w:t>
      </w:r>
      <w:r w:rsidRPr="000B1237">
        <w:rPr>
          <w:rStyle w:val="Emphasis"/>
        </w:rPr>
        <w:t>exclusive dealing</w:t>
      </w:r>
      <w:r w:rsidRPr="00AB4C57">
        <w:t xml:space="preserve"> under Article 101(1) TFEU </w:t>
      </w:r>
      <w:r w:rsidRPr="00AB4C57">
        <w:rPr>
          <w:rStyle w:val="StyleUnderline"/>
          <w:highlight w:val="cyan"/>
        </w:rPr>
        <w:t>is explained by the</w:t>
      </w:r>
      <w:r w:rsidRPr="00AB4C57">
        <w:t xml:space="preserve"> economic </w:t>
      </w:r>
      <w:r w:rsidRPr="00AB4C57">
        <w:rPr>
          <w:rStyle w:val="StyleUnderline"/>
          <w:highlight w:val="cyan"/>
        </w:rPr>
        <w:t>insight</w:t>
      </w:r>
      <w:r w:rsidRPr="000B1237">
        <w:rPr>
          <w:rStyle w:val="StyleUnderline"/>
        </w:rPr>
        <w:t xml:space="preserve"> that behaviour of </w:t>
      </w:r>
      <w:r w:rsidRPr="00AB4C57">
        <w:rPr>
          <w:rStyle w:val="StyleUnderline"/>
          <w:highlight w:val="cyan"/>
        </w:rPr>
        <w:t>this</w:t>
      </w:r>
      <w:r w:rsidRPr="000B1237">
        <w:rPr>
          <w:rStyle w:val="StyleUnderline"/>
        </w:rPr>
        <w:t xml:space="preserve"> kind </w:t>
      </w:r>
      <w:r w:rsidRPr="00AB4C57">
        <w:rPr>
          <w:rStyle w:val="Emphasis"/>
          <w:highlight w:val="cyan"/>
        </w:rPr>
        <w:t>may</w:t>
      </w:r>
      <w:r w:rsidRPr="000B1237">
        <w:rPr>
          <w:rStyle w:val="Emphasis"/>
        </w:rPr>
        <w:t xml:space="preserve"> </w:t>
      </w:r>
      <w:r w:rsidRPr="00AB4C57">
        <w:rPr>
          <w:rStyle w:val="Emphasis"/>
          <w:highlight w:val="cyan"/>
        </w:rPr>
        <w:t>entail efficiencies</w:t>
      </w:r>
      <w:r w:rsidRPr="00AB4C57">
        <w:t xml:space="preserve">.50 Accordingly, normative and economic premises are instrumental in the construction of competition law. It is worth noting at this </w:t>
      </w:r>
      <w:r w:rsidRPr="005C3513">
        <w:t xml:space="preserve">point that in the EU </w:t>
      </w:r>
      <w:r w:rsidRPr="005C3513">
        <w:rPr>
          <w:rStyle w:val="StyleUnderline"/>
        </w:rPr>
        <w:t xml:space="preserve">the ‘by object’ test has been </w:t>
      </w:r>
      <w:r w:rsidRPr="005C3513">
        <w:rPr>
          <w:rStyle w:val="Emphasis"/>
        </w:rPr>
        <w:t>occasionally portrayed</w:t>
      </w:r>
      <w:r w:rsidRPr="005C3513">
        <w:rPr>
          <w:rStyle w:val="StyleUnderline"/>
        </w:rPr>
        <w:t xml:space="preserve"> as a </w:t>
      </w:r>
      <w:r w:rsidRPr="005C3513">
        <w:rPr>
          <w:rStyle w:val="Emphasis"/>
        </w:rPr>
        <w:t>presumption</w:t>
      </w:r>
      <w:r w:rsidRPr="005C3513">
        <w:rPr>
          <w:rStyle w:val="StyleUnderline"/>
        </w:rPr>
        <w:t xml:space="preserve"> of </w:t>
      </w:r>
      <w:r w:rsidRPr="005C3513">
        <w:t xml:space="preserve">actual or </w:t>
      </w:r>
      <w:r w:rsidRPr="005C3513">
        <w:rPr>
          <w:rStyle w:val="StyleUnderline"/>
        </w:rPr>
        <w:t>likely anticompetitive effects</w:t>
      </w:r>
      <w:r w:rsidRPr="005C3513">
        <w:t>. Arguably, the language employed by the EU Courts is partly to blame for this.51 In Cartes Bancaires, for instance, the Court of Justice explained that ‘certain collusive behaviour, such as that leading to horizontal price-fixing by cartels, may be considered so likely to have negative effects (...), that it may be considered redundant ( ... ) to prove that they have actual effects on the market’, since ‘experience shows that such behaviour leads to falls in production and price increases, resulting in poor allocation of resources</w:t>
      </w:r>
      <w:r w:rsidRPr="00AB4C57">
        <w:t xml:space="preserve"> to the detriment, in particular, of consumers’.</w:t>
      </w:r>
      <w:r w:rsidRPr="00AB4C57">
        <w:rPr>
          <w:rStyle w:val="StyleUnderline"/>
          <w:sz w:val="12"/>
          <w:szCs w:val="12"/>
        </w:rPr>
        <w:t>52</w:t>
      </w:r>
      <w:r w:rsidRPr="00AB4C57">
        <w:t xml:space="preserve"> </w:t>
      </w:r>
      <w:r w:rsidRPr="00AB4C57">
        <w:rPr>
          <w:rStyle w:val="StyleUnderline"/>
          <w:highlight w:val="cyan"/>
        </w:rPr>
        <w:t>This</w:t>
      </w:r>
      <w:r w:rsidRPr="00AB4C57">
        <w:t xml:space="preserve"> </w:t>
      </w:r>
      <w:r w:rsidRPr="000B1237">
        <w:rPr>
          <w:rStyle w:val="StyleUnderline"/>
        </w:rPr>
        <w:t>wording</w:t>
      </w:r>
      <w:r w:rsidRPr="00AB4C57">
        <w:t xml:space="preserve"> though is confusing, insofar as it </w:t>
      </w:r>
      <w:r w:rsidRPr="00AB4C57">
        <w:rPr>
          <w:rStyle w:val="StyleUnderline"/>
          <w:highlight w:val="cyan"/>
        </w:rPr>
        <w:t xml:space="preserve">may create the </w:t>
      </w:r>
      <w:r w:rsidRPr="00AB4C57">
        <w:rPr>
          <w:rStyle w:val="Emphasis"/>
          <w:highlight w:val="cyan"/>
        </w:rPr>
        <w:t>misimpression</w:t>
      </w:r>
      <w:r w:rsidRPr="00AB4C57">
        <w:rPr>
          <w:rStyle w:val="StyleUnderline"/>
          <w:highlight w:val="cyan"/>
        </w:rPr>
        <w:t xml:space="preserve"> that a</w:t>
      </w:r>
      <w:r w:rsidRPr="000B1237">
        <w:rPr>
          <w:rStyle w:val="StyleUnderline"/>
        </w:rPr>
        <w:t xml:space="preserve"> finding of ‘by object’ </w:t>
      </w:r>
      <w:r w:rsidRPr="00AB4C57">
        <w:rPr>
          <w:rStyle w:val="StyleUnderline"/>
          <w:highlight w:val="cyan"/>
        </w:rPr>
        <w:t xml:space="preserve">violation </w:t>
      </w:r>
      <w:r w:rsidRPr="00C2333F">
        <w:rPr>
          <w:rStyle w:val="StyleUnderline"/>
          <w:highlight w:val="cyan"/>
        </w:rPr>
        <w:t>rests on</w:t>
      </w:r>
      <w:r w:rsidRPr="00AB4C57">
        <w:rPr>
          <w:rStyle w:val="StyleUnderline"/>
        </w:rPr>
        <w:t xml:space="preserve"> a presumption</w:t>
      </w:r>
      <w:r w:rsidRPr="00AB4C57">
        <w:t>—in the technical sense of the word—</w:t>
      </w:r>
      <w:r w:rsidRPr="000B1237">
        <w:rPr>
          <w:rStyle w:val="StyleUnderline"/>
        </w:rPr>
        <w:t xml:space="preserve">of the existence of </w:t>
      </w:r>
      <w:r w:rsidRPr="00AB4C57">
        <w:rPr>
          <w:rStyle w:val="Emphasis"/>
          <w:highlight w:val="cyan"/>
        </w:rPr>
        <w:t>actual</w:t>
      </w:r>
      <w:r w:rsidRPr="00AB4C57">
        <w:t xml:space="preserve"> or likely </w:t>
      </w:r>
      <w:r w:rsidRPr="000B1237">
        <w:rPr>
          <w:rStyle w:val="Emphasis"/>
        </w:rPr>
        <w:t xml:space="preserve">anticompetitive </w:t>
      </w:r>
      <w:r w:rsidRPr="00AB4C57">
        <w:rPr>
          <w:rStyle w:val="Emphasis"/>
          <w:highlight w:val="cyan"/>
        </w:rPr>
        <w:t>effects</w:t>
      </w:r>
      <w:r w:rsidRPr="00AB4C57">
        <w:t xml:space="preserve"> in the circumstances at hand. Considering that presumptions shift the burden of proof, in this case </w:t>
      </w:r>
      <w:r w:rsidRPr="00AB4C57">
        <w:rPr>
          <w:rStyle w:val="StyleUnderline"/>
          <w:highlight w:val="cyan"/>
        </w:rPr>
        <w:t>it should be open to</w:t>
      </w:r>
      <w:r w:rsidRPr="005C3513">
        <w:rPr>
          <w:rStyle w:val="StyleUnderline"/>
        </w:rPr>
        <w:t xml:space="preserve"> undertakings to </w:t>
      </w:r>
      <w:r w:rsidRPr="00AB4C57">
        <w:rPr>
          <w:rStyle w:val="Emphasis"/>
          <w:highlight w:val="cyan"/>
        </w:rPr>
        <w:t>challenge</w:t>
      </w:r>
      <w:r w:rsidRPr="005C3513">
        <w:rPr>
          <w:rStyle w:val="Emphasis"/>
        </w:rPr>
        <w:t xml:space="preserve"> such a finding</w:t>
      </w:r>
      <w:r w:rsidRPr="005C3513">
        <w:rPr>
          <w:rStyle w:val="StyleUnderline"/>
        </w:rPr>
        <w:t xml:space="preserve"> </w:t>
      </w:r>
      <w:r w:rsidRPr="00AB4C57">
        <w:rPr>
          <w:rStyle w:val="StyleUnderline"/>
          <w:highlight w:val="cyan"/>
        </w:rPr>
        <w:t>by showing</w:t>
      </w:r>
      <w:r w:rsidRPr="000B1237">
        <w:rPr>
          <w:rStyle w:val="StyleUnderline"/>
        </w:rPr>
        <w:t xml:space="preserve"> that</w:t>
      </w:r>
      <w:r w:rsidRPr="00AB4C57">
        <w:t xml:space="preserve"> their cartel agreement, for instance, was never implemented or that </w:t>
      </w:r>
      <w:r w:rsidRPr="000B1237">
        <w:rPr>
          <w:rStyle w:val="StyleUnderline"/>
        </w:rPr>
        <w:t xml:space="preserve">the </w:t>
      </w:r>
      <w:r w:rsidRPr="00AB4C57">
        <w:rPr>
          <w:rStyle w:val="Emphasis"/>
          <w:highlight w:val="cyan"/>
        </w:rPr>
        <w:t>presumed</w:t>
      </w:r>
      <w:r w:rsidRPr="000B1237">
        <w:rPr>
          <w:rStyle w:val="Emphasis"/>
        </w:rPr>
        <w:t xml:space="preserve"> negative </w:t>
      </w:r>
      <w:r w:rsidRPr="00AB4C57">
        <w:rPr>
          <w:rStyle w:val="Emphasis"/>
          <w:highlight w:val="cyan"/>
        </w:rPr>
        <w:t>effects</w:t>
      </w:r>
      <w:r w:rsidRPr="00AB4C57">
        <w:rPr>
          <w:rStyle w:val="StyleUnderline"/>
          <w:highlight w:val="cyan"/>
        </w:rPr>
        <w:t xml:space="preserve"> are </w:t>
      </w:r>
      <w:r w:rsidRPr="00AB4C57">
        <w:rPr>
          <w:rStyle w:val="Emphasis"/>
          <w:highlight w:val="cyan"/>
        </w:rPr>
        <w:t>unlikely</w:t>
      </w:r>
      <w:r w:rsidRPr="000B1237">
        <w:rPr>
          <w:rStyle w:val="Emphasis"/>
        </w:rPr>
        <w:t xml:space="preserve"> to occur</w:t>
      </w:r>
      <w:r w:rsidRPr="00AB4C57">
        <w:t xml:space="preserve">. </w:t>
      </w:r>
      <w:r w:rsidRPr="00AB4C57">
        <w:rPr>
          <w:rStyle w:val="Emphasis"/>
          <w:sz w:val="28"/>
          <w:szCs w:val="28"/>
          <w:highlight w:val="cyan"/>
        </w:rPr>
        <w:t>Nevertheless</w:t>
      </w:r>
      <w:r w:rsidRPr="00AB4C57">
        <w:t xml:space="preserve">, the EU Courts’ jurisprudence demonstrates that </w:t>
      </w:r>
      <w:r w:rsidRPr="00AB4C57">
        <w:rPr>
          <w:rStyle w:val="StyleUnderline"/>
          <w:highlight w:val="cyan"/>
        </w:rPr>
        <w:t>such arg</w:t>
      </w:r>
      <w:r w:rsidRPr="000B1237">
        <w:rPr>
          <w:rStyle w:val="StyleUnderline"/>
        </w:rPr>
        <w:t>ument</w:t>
      </w:r>
      <w:r w:rsidRPr="00AB4C57">
        <w:rPr>
          <w:rStyle w:val="StyleUnderline"/>
          <w:highlight w:val="cyan"/>
        </w:rPr>
        <w:t>s</w:t>
      </w:r>
      <w:r w:rsidRPr="000B1237">
        <w:rPr>
          <w:rStyle w:val="StyleUnderline"/>
        </w:rPr>
        <w:t xml:space="preserve"> </w:t>
      </w:r>
      <w:r w:rsidRPr="00AB4C57">
        <w:rPr>
          <w:rStyle w:val="Emphasis"/>
          <w:highlight w:val="cyan"/>
        </w:rPr>
        <w:t>may not reverse a finding</w:t>
      </w:r>
      <w:r w:rsidRPr="00AB4C57">
        <w:rPr>
          <w:rStyle w:val="StyleUnderline"/>
          <w:highlight w:val="cyan"/>
        </w:rPr>
        <w:t xml:space="preserve"> of </w:t>
      </w:r>
      <w:r w:rsidRPr="00AB4C57">
        <w:rPr>
          <w:rStyle w:val="Emphasis"/>
          <w:highlight w:val="cyan"/>
        </w:rPr>
        <w:t>‘by object’ liability</w:t>
      </w:r>
      <w:r w:rsidRPr="00AB4C57">
        <w:t xml:space="preserve">.53 Consequently, </w:t>
      </w:r>
      <w:r w:rsidRPr="000B1237">
        <w:rPr>
          <w:rStyle w:val="StyleUnderline"/>
        </w:rPr>
        <w:t xml:space="preserve">to speak of a </w:t>
      </w:r>
      <w:r w:rsidRPr="000B1237">
        <w:rPr>
          <w:rStyle w:val="Emphasis"/>
        </w:rPr>
        <w:t>presumption</w:t>
      </w:r>
      <w:r w:rsidRPr="000B1237">
        <w:rPr>
          <w:rStyle w:val="StyleUnderline"/>
        </w:rPr>
        <w:t xml:space="preserve"> of</w:t>
      </w:r>
      <w:r w:rsidRPr="00AB4C57">
        <w:t xml:space="preserve"> actual or likely </w:t>
      </w:r>
      <w:r w:rsidRPr="000B1237">
        <w:rPr>
          <w:rStyle w:val="StyleUnderline"/>
        </w:rPr>
        <w:t xml:space="preserve">anticompetitive effects is </w:t>
      </w:r>
      <w:r w:rsidRPr="000B1237">
        <w:rPr>
          <w:rStyle w:val="Emphasis"/>
        </w:rPr>
        <w:t>incorrect</w:t>
      </w:r>
      <w:r w:rsidRPr="00AB4C57">
        <w:t xml:space="preserve">. </w:t>
      </w:r>
      <w:r w:rsidRPr="00AB4C57">
        <w:rPr>
          <w:sz w:val="12"/>
          <w:szCs w:val="12"/>
        </w:rPr>
        <w:t>Secondly, premises also play a fundamental role in the design of administrative priorities—that is, the identification of cases on which the authority will choose to expend its limited resources to maximize the return on taxpayers’ money. For instance, if the goal is to promote consumer welfare, then it of course makes sense to prioritize investigations into practices which may have a bigger impact on it. Economic premises are critical in this screening exercise, since they can guide administrative agencies in detecting the most but also least ‘problematic’ types of behaviour in view of the pursued objective. For example, the prioritization of cartel enforcement worldwide rests on the economic insight that cartel conduct is among the most harmful for competition and consumers. Conversely, the development of ‘safe harbours’ setting out the circumstances where an authority is unlikely to intervene is grounded in the idea that competition is not liable to be impaired in the absence of a degree of market power. The Commission Guidelines on agreements of minor importance, for instance, explain that arrangements entered into between parties whose market shares do not exceed certain thresholds will be considered not to appreciably restrict competition in the meaning of Article 101(1) TFEU.54 Similar pronouncements may be located in the Commission Guidelines on horizontal cooperation agreements or in the Commission Guidelines on horizontal and nonhorizontal mergers.55 While these ‘safe harbours’ are often presented as ‘presumptions of lawfulness’, strictly speaking they are simply illustrations of the authority’s policy and understanding of the law.56 Last but not least, premises have a third important function in competition enforcement—they form part of the backdrop against which the standard of proof inquiry is conducted. The reason for this is that the process of determining whether the available evidence is sufficient to surpass the requisite level of conviction or probability for a decision to be lawfully adopted is informed—among others—by normality considerations, which allow us to make sense of the evidence and to ‘connect the dots’. Generally, our perception of ‘usual’ and ‘unusual’ is shaped by past experience and common sense.57 In competition enforcement though, economic premises may also determine what is ‘normal’ and what is not.58 For instance, because cartels are deemed to harm competition, claims and evidence of plausible explanations and efficiencies will be evaluated against this default idea. Likewise, the insight that ‘the effects of a conglomerate-type merger are generally considered to be neutral, or even beneficial, for competition’ led the General Court to emphasize in Tetra Laval that ‘the proof of anticompetitive conglomerate effects of such a merger calls for a precise examination, supported by convincing evidence, of the circumstances which allegedly produce those effects’.59 Therefore, premises inform not only the construction of the law and the design of policy but also fact-finding, insofar as they provide ‘rules of thumb’ and baselines for drawing inferences from the evidence.60 B. The Construction and Deconstruction of Normative and Economic Premises Premises are not set in stone though. Because they embody contemporary norms and values as well as current knowledge, they may—and do—evolve over time. Societal and political shifts and advances in economics may lead to the emergence of new premises or the critical revisiting of old ones. The construction and deconstruction of normative and economic premises in competition enforcement occur in an incremental and cumulative manner predominantly outside but also within the legal system. Outside the legal system, scholarly works exposing the thinking underlying competition enforcement and challenging its theoretical and empirical foundations, as well as its consistency, play a pivotal role in this regard. This is hardly surprising—by promoting evidence-based dialogue and allowing for the fermentation of ideas, academic debates may result in the elimination of weak propositions, the emergence of consensus positions, and the creation of new knowledge. This process though is a constant work in progress, which partly explains why many of the disputes concerning competition enforcement resurface now and again. The recently reignited conversation about the goals of the discipline is a good example of this—after the espousal by many of efficiency and consumer welfare as the main aims of competition law, the issue has again been brought into the spotlight by commentators advocating for the pursuit of broader social and political objectives.61 Economic premises are not immune to challenges either. As the currently ongoing discussion around the low levels of vertical merger enforcement illustrates, even well-established propositions—such as the idea that nonhorizontal concentrations generally benefit competition and generate efficiencies—may be questioned and potentially overturned.62 Finally, academic works exposing inconsistencies in the legal treatment of various categories of conduct may also cast doubt on the convincingness of the premises underlying the applicable tests.63 Within the legal system, the construction and deconstruction of premises naturally occur during the development of policy and in the context of specific cases. Indeed, on several occasions the emergence of new knowledge or changes in the prevailing circumstances have prompted competition authorities to reflect on—and update, where necessary—the premises driving their enforcement activities. In the EU, for instance, the heavy criticisms against the Commission’s early formalistic approach to the legal treatment of various practices led the authority to rethink its policy in different areas—from vertical agreements to horizontal arrangements to mergers and unilateral conduct. The replacement of old premises with new ones culminated in the publication of several soft law documents, which were seen as signalling a ‘more economic’ approach to EU competition enforcement.64 More recently, the challenges of the digital economy have impelled several authorities to commission expert reports and to launch task forces or strategies with a view to ascertaining what normative and economic premises should drive antitrust and merger policy in that context.65 By contrast, courts are naturally more cautious against regular or radical changes in the law as a result of contemporary developments due to the need to preserve legal certainty and stability.66 Nevertheless, the normative and economic propositions underpinning competition enforcement may be exposed or challenged in the context of judicial proceedings, too. Leegin is probably among the best examples of a drastic overhaul of the law in judicial acknowledgment of an evolution in current thinking. Noting that ‘economics literature is replete with procompetitive justifications for a manufacturer’s use of resale price maintenance’, the US Supreme Court overturned Dr Miles and dismissed the per se illegality test in favour of a rule of reason analysis.67 In the EU, the Courts have frequently spelt out the premises behind their interpretation of the law. While many have survived the passage of time relatively unscathed, for example, the idea that pricing below average variable costs is generally irrational for an undertaking or the insight that certain restraints are necessary in selective distribution or franchising,68 others have been tested—for instance, the idea that exclusivity rebates offered by a dominant firm are inherently harmful for competition and consumers.69 Over the years, such challenges have provided EU judges with the opportunity to incrementally clarify and elaborate on the main ideas driving the enforcement of the antitrust and merger rules.70 C. Economic Premises and Evidence Rules Most, if not all, premises, in particular economic ones, have at least some empirical grounding, and their ‘truth’ or ‘validity’ may thus be contested, as just noted. To the extent that they underpin the construction of the competition provisions and their application to specific practices and may be challenged in the context of judicial proceedings, it is necessary to briefly consider whether they are subject to the evidence rules. Are economic propositions to be established to the standard of proof before being endorsed by the court? If there is disagreement between the parties about the ‘correct’ premise, say, for instance, regarding the competitive effects of exclusive dealing by dominant firms or the relationship between market structure and innovation, is this to be resolved in accordance with the rules on the burden of proof? And are judges exclusively dependent on parties to produce the relevant information, or can they engage in independent research? These queries go to the heart of a rather old, yet highly important problem— that of the integration of social science in law.71 To the extent that the construction and the application of the legal rules hinge on ‘knowledge’ derived from social science, including economics, is this to be treated as ‘fact’ or as ‘law’ or perhaps as something else? Scholars have approached this question in different, albeit not fundamentally conflicting, ways. On the one hand, it has been suggested that so-called legislative facts—that is, facts that ‘inform (...) a court’s legislative judgment on questions of law and policy’— must be distinguished from adjudicative facts, that is, facts about ‘what the parties did, what the circumstances were, what the background conditions were’, and that the evidence rules apply only to the latter.72 On the other hand, it has been argued that social science may be treated both as ‘law’ and as a ‘fact depending on its use: it is akin to ‘law’ when it provides the basis for law-making or is employed to establish background knowledge and general methodology, while it is akin to ‘fact’, when it is applied to case-specific issues or to produce case-specific research findings.73</w:t>
      </w:r>
      <w:r>
        <w:rPr>
          <w:sz w:val="12"/>
          <w:szCs w:val="12"/>
        </w:rPr>
        <w:t xml:space="preserve"> </w:t>
      </w:r>
      <w:r w:rsidRPr="00AB4C57">
        <w:t xml:space="preserve">With these remarks in mind, when </w:t>
      </w:r>
      <w:r w:rsidRPr="00AB4C57">
        <w:rPr>
          <w:rStyle w:val="StyleUnderline"/>
        </w:rPr>
        <w:t xml:space="preserve">economic premises are employed for the purpose of determining </w:t>
      </w:r>
      <w:r w:rsidRPr="00AB4C57">
        <w:rPr>
          <w:rStyle w:val="StyleUnderline"/>
          <w:highlight w:val="cyan"/>
        </w:rPr>
        <w:t>the</w:t>
      </w:r>
      <w:r w:rsidRPr="00AB4C57">
        <w:t xml:space="preserve"> optimal </w:t>
      </w:r>
      <w:r w:rsidRPr="00AB4C57">
        <w:rPr>
          <w:rStyle w:val="Emphasis"/>
          <w:highlight w:val="cyan"/>
        </w:rPr>
        <w:t>legal test</w:t>
      </w:r>
      <w:r w:rsidRPr="00AB4C57">
        <w:t xml:space="preserve">—that is, </w:t>
      </w:r>
      <w:r w:rsidRPr="00AB4C57">
        <w:rPr>
          <w:rStyle w:val="StyleUnderline"/>
          <w:highlight w:val="cyan"/>
        </w:rPr>
        <w:t>whether</w:t>
      </w:r>
      <w:r w:rsidRPr="00AB4C57">
        <w:rPr>
          <w:rStyle w:val="StyleUnderline"/>
        </w:rPr>
        <w:t xml:space="preserve"> a </w:t>
      </w:r>
      <w:r w:rsidRPr="00AB4C57">
        <w:rPr>
          <w:rStyle w:val="StyleUnderline"/>
          <w:highlight w:val="cyan"/>
        </w:rPr>
        <w:t xml:space="preserve">conduct should be subject to a </w:t>
      </w:r>
      <w:r w:rsidRPr="00AB4C57">
        <w:rPr>
          <w:rStyle w:val="Emphasis"/>
          <w:highlight w:val="cyan"/>
        </w:rPr>
        <w:t>rule</w:t>
      </w:r>
      <w:r w:rsidRPr="00AB4C57">
        <w:rPr>
          <w:rStyle w:val="StyleUnderline"/>
          <w:highlight w:val="cyan"/>
        </w:rPr>
        <w:t xml:space="preserve"> or a </w:t>
      </w:r>
      <w:r w:rsidRPr="00AB4C57">
        <w:rPr>
          <w:rStyle w:val="Emphasis"/>
          <w:highlight w:val="cyan"/>
        </w:rPr>
        <w:t>standard</w:t>
      </w:r>
      <w:r w:rsidRPr="00AB4C57">
        <w:t xml:space="preserve"> (in EU terminology, </w:t>
      </w:r>
      <w:r w:rsidRPr="00AB4C57">
        <w:rPr>
          <w:rStyle w:val="StyleUnderline"/>
          <w:highlight w:val="cyan"/>
        </w:rPr>
        <w:t xml:space="preserve">the </w:t>
      </w:r>
      <w:r w:rsidRPr="00AB4C57">
        <w:rPr>
          <w:rStyle w:val="Emphasis"/>
          <w:highlight w:val="cyan"/>
        </w:rPr>
        <w:t>‘by object’</w:t>
      </w:r>
      <w:r w:rsidRPr="00AB4C57">
        <w:rPr>
          <w:rStyle w:val="StyleUnderline"/>
          <w:highlight w:val="cyan"/>
        </w:rPr>
        <w:t xml:space="preserve"> or </w:t>
      </w:r>
      <w:r w:rsidRPr="00AB4C57">
        <w:rPr>
          <w:rStyle w:val="Emphasis"/>
          <w:highlight w:val="cyan"/>
        </w:rPr>
        <w:t>the ‘by effect’ test</w:t>
      </w:r>
      <w:r w:rsidRPr="00AB4C57">
        <w:t>)—they arguably escape the application of the evidence rules. In the EU this conclusion is further reinforced by the exclusive competence of the EU Courts to provide authoritative guidance on the meaning of EU law.74 Accordingly, conduct-specific economic premises, that is, generalized propositions pertaining to the economics of different practices—say, tying or price discrimination or refusal to supply—need not be established to the standard of proof to be accepted by EU judges as the motivation behind their choice of legal test.</w:t>
      </w:r>
      <w:r w:rsidRPr="00C2333F">
        <w:rPr>
          <w:sz w:val="12"/>
          <w:szCs w:val="12"/>
        </w:rPr>
        <w:t xml:space="preserve"> By contrast, where economic premises are employed as ‘background knowledge’ or even ‘rules of thumb’ for the purpose of making sense of the evidence, the answer is not as straightforward. As noted earlier, in this context economic premises may enable judges to draw inferences from the available pieces of information. Inevitably though, the strength of the inference is partly correlated with the strength or relevance of the economic premise. If either is prima facie challenged, then in principle the party with the burden of persuasion should explain why the inference should still be drawn. </w:t>
      </w:r>
      <w:r w:rsidRPr="00AB4C57">
        <w:rPr>
          <w:sz w:val="12"/>
          <w:szCs w:val="12"/>
        </w:rPr>
        <w:t>V. PRESUMPTIONS AS ANALYTICAL SHORTCUTS IN EU COMPETITION ENFORCEMENT A. A Brief Account of the Existing Presumptions Somewhat ironically, considering the popularity of the term in competition scholarship, there are not many presumptions in the technical sense in EU competition law. Indeed, the examination of the EU Courts’ jurisprudence reveals the existence of only five (Table 1).75 These effectively correspond to different elements of the antitrust rules that the Commission must prove to adopt a prohibition decision. The first presumption pertains to the notion of ‘undertaking’ against which Articles 101 and 102 TFEU are addressed.76 As explained in Höfner and Elser, the concept comprises ‘any entity engaged in an economic activity, regardless of the legal status of that entity and the way in which it is financed’.77 Further elaborating on this in Hydrotherm, the Court stressed that the term ‘undertaking’ must be understood as designating an economic— rather than a legal—unit.78 In this regard, the existence of distinct legal entities is immaterial; what matters is—as elucidated in Shell—that there is a ‘unitary organisation of personal, tangible and intangible elements which pursues a specific economic aim on a long-term basis and can contribute to the commission of an infringement’.79 In the case of parent companies and subsidiaries in particular, such an economic unit will exist where ‘the subsidiary does not decide independently upon its own conduct on the market, but carries out, in all material respects, the instructions given to it by the parent company’; according to settled jurisprudence, in these circumstances the anticompetitive conduct of the subsidiary may be imputed to the parent company.80 In Akzo the Court of Justice confirmed that ‘where a parent company has a 100% shareholding in a subsidiary (...) there is a rebuttable presumption that the parent company does in fact exercise decisive influence over the conduct of its subsidiary’.81 Ever since its first affirmation, the Akzo presumption has been reiterated multiple times and is now solidly rooted in the Courts’ jurisprudence. In any event, to find a violation of Article 101(1) TFEU in particular, the Commission must also demonstrate that the undertaking participated in a collusive arrangement—be it a concerted practice or an agreement.82 Showing the existence of a concerted practice in principle entails proving three elements: concertation, subsequent market conduct, and causal connection between the two. In Hüls and in Commission v Anic Partecipazioni, however, the Court clarified that ‘subject to proof to the contrary, which it is for the economic operators concerned to adduce, there must be a presumption that the undertakings participating in concerting arrangements and remaining active on the market take account of the information exchanged with their competitors when determining their conduct on that market’.83 Ever since, the Anic presumption—as is often called—has become firmly embedded in the Courts’ case law.84 While it was initially developed in connection with concerted practices—that is, collusive arrangements falling short of an agreement—this presumption soon provided the basis for the emergence of another one, that of participation in a cartel upon evidence that the undertaking has attended a meeting with an anticompetitive object. Indeed, as confirmed for the first time in Aalborg Portland, ‘it is sufficient for the Commission to show that the undertaking concerned participated in meetings at which anticompetitive agreements were concluded, without manifestly opposing them, to prove to the requisite standard that the undertaking participated in a cartel’, the presumption being that its will concurs with that of the other attendants.85</w:t>
      </w:r>
      <w:r>
        <w:rPr>
          <w:sz w:val="12"/>
          <w:szCs w:val="12"/>
        </w:rPr>
        <w:t xml:space="preserve"> </w:t>
      </w:r>
      <w:r w:rsidRPr="00C2333F">
        <w:rPr>
          <w:sz w:val="12"/>
          <w:szCs w:val="12"/>
        </w:rPr>
        <w:t>At any rate, to adopt a prohibition decision, the Commission must also establish the duration of the antitrust violation and of the undertaking’s involvement in it. This can be a daunting task—especially in complex infringements extending over longer periods of time. In recognition of this challenge, the EU Courts have eased the authority’s burden of proof in two ways. Firstly, they have developed the doctrine of single, continuous or repeated infringement, according to which there is one infringement—rather than several—where a series of acts form part of an unlawful ‘overall plan’.86 The latter may be deduced ‘from the identical nature of the objectives of the practices at issue, of the goods concerned, of the undertakings which participated in the collusion, of the main rules for its implementation, of the natural persons involved on behalf of the undertakings, and lastly, of the geographical scope of those practices’.87 Secondly—and most importantly, for the purposes of this work, the EU Courts have adopted a presumption of continuity, whose foundations originate in Dunlop. According to the latter, ‘if there is no evidence directly establishing the duration of an infringement, the Commission should adduce at least evidence of facts sufficiently proximate in time for it to be reasonable to accept that that infringement continued uninterruptedly between two specific dates’.88</w:t>
      </w:r>
      <w:r w:rsidRPr="00AB4C57">
        <w:t xml:space="preserve"> Finally, the case law arguably points at the existence of one more presumption—that is, </w:t>
      </w:r>
      <w:r w:rsidRPr="000B1237">
        <w:rPr>
          <w:rStyle w:val="StyleUnderline"/>
        </w:rPr>
        <w:t xml:space="preserve">if a conduct </w:t>
      </w:r>
      <w:r w:rsidRPr="00AB4C57">
        <w:rPr>
          <w:rStyle w:val="Emphasis"/>
        </w:rPr>
        <w:t>lacks</w:t>
      </w:r>
      <w:r w:rsidRPr="000B1237">
        <w:rPr>
          <w:rStyle w:val="StyleUnderline"/>
        </w:rPr>
        <w:t xml:space="preserve"> any plausible explanation, it is </w:t>
      </w:r>
      <w:r w:rsidRPr="000B1237">
        <w:rPr>
          <w:rStyle w:val="Emphasis"/>
        </w:rPr>
        <w:t>intrinsically capable</w:t>
      </w:r>
      <w:r w:rsidRPr="000B1237">
        <w:rPr>
          <w:rStyle w:val="StyleUnderline"/>
        </w:rPr>
        <w:t xml:space="preserve"> of harming competition</w:t>
      </w:r>
      <w:r w:rsidRPr="00AB4C57">
        <w:t xml:space="preserve">.89 Premises about the economics of the practice at hand and any ‘objective justifications’ raised by the parties will be crucial to ascertaining whether, on the facts, there is no legitimate ground for it.90 In this case, </w:t>
      </w:r>
      <w:r w:rsidRPr="00AB4C57">
        <w:rPr>
          <w:rStyle w:val="StyleUnderline"/>
          <w:highlight w:val="cyan"/>
        </w:rPr>
        <w:t xml:space="preserve">the </w:t>
      </w:r>
      <w:r w:rsidRPr="00AB4C57">
        <w:rPr>
          <w:rStyle w:val="Emphasis"/>
          <w:highlight w:val="cyan"/>
        </w:rPr>
        <w:t>anticompetitive potential of the practice</w:t>
      </w:r>
      <w:r w:rsidRPr="00AB4C57">
        <w:rPr>
          <w:rStyle w:val="StyleUnderline"/>
          <w:highlight w:val="cyan"/>
        </w:rPr>
        <w:t xml:space="preserve"> is </w:t>
      </w:r>
      <w:r w:rsidRPr="00AB4C57">
        <w:rPr>
          <w:rStyle w:val="Emphasis"/>
          <w:highlight w:val="cyan"/>
        </w:rPr>
        <w:t>automatically inferred</w:t>
      </w:r>
      <w:r w:rsidRPr="00AB4C57">
        <w:rPr>
          <w:rStyle w:val="StyleUnderline"/>
          <w:highlight w:val="cyan"/>
        </w:rPr>
        <w:t xml:space="preserve"> and </w:t>
      </w:r>
      <w:r w:rsidRPr="00AB4C57">
        <w:rPr>
          <w:rStyle w:val="Emphasis"/>
          <w:highlight w:val="cyan"/>
        </w:rPr>
        <w:t>needs not be proved</w:t>
      </w:r>
      <w:r w:rsidRPr="00AB4C57">
        <w:rPr>
          <w:rStyle w:val="StyleUnderline"/>
          <w:highlight w:val="cyan"/>
        </w:rPr>
        <w:t xml:space="preserve"> </w:t>
      </w:r>
      <w:r w:rsidRPr="005C3513">
        <w:rPr>
          <w:rStyle w:val="StyleUnderline"/>
        </w:rPr>
        <w:t>ad hoc</w:t>
      </w:r>
      <w:r w:rsidRPr="005C3513">
        <w:t>, unless the undertaking</w:t>
      </w:r>
      <w:r w:rsidRPr="00AB4C57">
        <w:t xml:space="preserve"> concerned produces evidence to the contrary, and </w:t>
      </w:r>
      <w:r w:rsidRPr="00AB4C57">
        <w:rPr>
          <w:rStyle w:val="StyleUnderline"/>
          <w:highlight w:val="cyan"/>
        </w:rPr>
        <w:t>a ‘by object’ violation will be</w:t>
      </w:r>
      <w:r w:rsidRPr="000B1237">
        <w:rPr>
          <w:rStyle w:val="StyleUnderline"/>
        </w:rPr>
        <w:t xml:space="preserve"> considered </w:t>
      </w:r>
      <w:r w:rsidRPr="00AB4C57">
        <w:rPr>
          <w:rStyle w:val="StyleUnderline"/>
          <w:highlight w:val="cyan"/>
        </w:rPr>
        <w:t>established</w:t>
      </w:r>
      <w:r w:rsidRPr="00AB4C57">
        <w:t xml:space="preserve">, provided that the other elements of Article 101 TFEU or Article 102 TFEU have been sufficiently demonstrated. In the context of Article 101 TFEU, </w:t>
      </w:r>
      <w:r w:rsidRPr="000B1237">
        <w:rPr>
          <w:rStyle w:val="StyleUnderline"/>
        </w:rPr>
        <w:t>the Court</w:t>
      </w:r>
      <w:r w:rsidRPr="00AB4C57">
        <w:t xml:space="preserve"> of Justice </w:t>
      </w:r>
      <w:r w:rsidRPr="000B1237">
        <w:rPr>
          <w:rStyle w:val="Emphasis"/>
        </w:rPr>
        <w:t>explained</w:t>
      </w:r>
      <w:r w:rsidRPr="00AB4C57">
        <w:t xml:space="preserve"> in T-Mobile that ‘</w:t>
      </w:r>
      <w:r w:rsidRPr="000B1237">
        <w:rPr>
          <w:rStyle w:val="StyleUnderline"/>
        </w:rPr>
        <w:t>the distinction between “</w:t>
      </w:r>
      <w:r w:rsidRPr="005C3513">
        <w:rPr>
          <w:rStyle w:val="Emphasis"/>
          <w:highlight w:val="cyan"/>
        </w:rPr>
        <w:t>infringements by object</w:t>
      </w:r>
      <w:r w:rsidRPr="000B1237">
        <w:rPr>
          <w:rStyle w:val="StyleUnderline"/>
        </w:rPr>
        <w:t>” and “</w:t>
      </w:r>
      <w:r w:rsidRPr="000B1237">
        <w:rPr>
          <w:rStyle w:val="Emphasis"/>
        </w:rPr>
        <w:t>infringements by effect</w:t>
      </w:r>
      <w:r w:rsidRPr="000B1237">
        <w:rPr>
          <w:rStyle w:val="StyleUnderline"/>
        </w:rPr>
        <w:t>”</w:t>
      </w:r>
      <w:r w:rsidRPr="00AB4C57">
        <w:t xml:space="preserve"> </w:t>
      </w:r>
      <w:r w:rsidRPr="00AB4C57">
        <w:rPr>
          <w:rStyle w:val="StyleUnderline"/>
        </w:rPr>
        <w:t>arises</w:t>
      </w:r>
      <w:r w:rsidRPr="00AB4C57">
        <w:t xml:space="preserve"> </w:t>
      </w:r>
      <w:r w:rsidRPr="00AB4C57">
        <w:rPr>
          <w:rStyle w:val="StyleUnderline"/>
        </w:rPr>
        <w:t>from</w:t>
      </w:r>
      <w:r w:rsidRPr="000B1237">
        <w:rPr>
          <w:rStyle w:val="StyleUnderline"/>
        </w:rPr>
        <w:t xml:space="preserve"> the fact that certain forms of</w:t>
      </w:r>
      <w:r w:rsidRPr="00AB4C57">
        <w:t xml:space="preserve"> </w:t>
      </w:r>
      <w:r w:rsidRPr="000B1237">
        <w:rPr>
          <w:rStyle w:val="Emphasis"/>
        </w:rPr>
        <w:t>collusion</w:t>
      </w:r>
      <w:r w:rsidRPr="00AB4C57">
        <w:t xml:space="preserve"> between undertakings </w:t>
      </w:r>
      <w:r w:rsidRPr="005C3513">
        <w:rPr>
          <w:rStyle w:val="StyleUnderline"/>
          <w:highlight w:val="cyan"/>
        </w:rPr>
        <w:t xml:space="preserve">can be regarded, </w:t>
      </w:r>
      <w:r w:rsidRPr="005C3513">
        <w:rPr>
          <w:rStyle w:val="Emphasis"/>
          <w:highlight w:val="cyan"/>
        </w:rPr>
        <w:t>by their very nature</w:t>
      </w:r>
      <w:r w:rsidRPr="000B1237">
        <w:rPr>
          <w:rStyle w:val="StyleUnderline"/>
        </w:rPr>
        <w:t xml:space="preserve">, </w:t>
      </w:r>
      <w:r w:rsidRPr="005C3513">
        <w:rPr>
          <w:rStyle w:val="StyleUnderline"/>
          <w:highlight w:val="cyan"/>
        </w:rPr>
        <w:t>as</w:t>
      </w:r>
      <w:r w:rsidRPr="00AB4C57">
        <w:t xml:space="preserve"> being </w:t>
      </w:r>
      <w:r w:rsidRPr="005C3513">
        <w:rPr>
          <w:rStyle w:val="Emphasis"/>
          <w:highlight w:val="cyan"/>
        </w:rPr>
        <w:t>injurious</w:t>
      </w:r>
      <w:r w:rsidRPr="000B1237">
        <w:rPr>
          <w:rStyle w:val="Emphasis"/>
        </w:rPr>
        <w:t xml:space="preserve"> to</w:t>
      </w:r>
      <w:r w:rsidRPr="00AB4C57">
        <w:t xml:space="preserve"> the proper functioning of normal </w:t>
      </w:r>
      <w:r w:rsidRPr="000B1237">
        <w:rPr>
          <w:rStyle w:val="Emphasis"/>
        </w:rPr>
        <w:t>competition</w:t>
      </w:r>
      <w:r w:rsidRPr="00AB4C57">
        <w:t xml:space="preserve">’.91 As the Court elaborated, ‘in order for a concerted practice to be regarded as having an anticompetitive object, it is sufficient that it has the potential to have a negative impact on competition’; in this case, </w:t>
      </w:r>
      <w:r w:rsidRPr="00C2333F">
        <w:rPr>
          <w:rStyle w:val="StyleUnderline"/>
          <w:highlight w:val="cyan"/>
        </w:rPr>
        <w:t xml:space="preserve">there is </w:t>
      </w:r>
      <w:r w:rsidRPr="005C3513">
        <w:rPr>
          <w:rStyle w:val="Emphasis"/>
          <w:sz w:val="28"/>
          <w:szCs w:val="28"/>
          <w:highlight w:val="cyan"/>
        </w:rPr>
        <w:t>no need</w:t>
      </w:r>
      <w:r w:rsidRPr="005C3513">
        <w:rPr>
          <w:sz w:val="28"/>
          <w:szCs w:val="28"/>
        </w:rPr>
        <w:t xml:space="preserve"> </w:t>
      </w:r>
      <w:r w:rsidRPr="00AB4C57">
        <w:t xml:space="preserve">for the Commission </w:t>
      </w:r>
      <w:r w:rsidRPr="005C3513">
        <w:rPr>
          <w:rStyle w:val="Emphasis"/>
          <w:sz w:val="28"/>
          <w:szCs w:val="28"/>
          <w:highlight w:val="cyan"/>
        </w:rPr>
        <w:t>to consider</w:t>
      </w:r>
      <w:r w:rsidRPr="005C3513">
        <w:rPr>
          <w:rStyle w:val="Emphasis"/>
          <w:sz w:val="28"/>
          <w:szCs w:val="28"/>
        </w:rPr>
        <w:t xml:space="preserve"> its </w:t>
      </w:r>
      <w:r w:rsidRPr="005C3513">
        <w:rPr>
          <w:rStyle w:val="Emphasis"/>
          <w:sz w:val="28"/>
          <w:szCs w:val="28"/>
          <w:highlight w:val="cyan"/>
        </w:rPr>
        <w:t>effects</w:t>
      </w:r>
      <w:r w:rsidRPr="00AB4C57">
        <w:t>.92 Nevertheless, Football Association Premier League clarifies that undertakings may ‘put forward any circumstance within the economic and legal context’ of the arrangement in question, which would justify the finding that it is ‘not liable to impair competition’.93 A similar presumption is visible in the context of Article 102 TFEU, as well. Indeed, the judgment of the Court of Justice in Intel implies that practices, which lack a plausible explanation, are presumed to be capable of harming competition, unless the dominant undertaking challenges this conclusion ‘on the basis of supporting evidence’.94</w:t>
      </w:r>
    </w:p>
    <w:p w14:paraId="27902971" w14:textId="77777777" w:rsidR="00CA6F22" w:rsidRPr="00BF6AF7" w:rsidRDefault="00CA6F22" w:rsidP="00CA6F22">
      <w:pPr>
        <w:pStyle w:val="Heading4"/>
      </w:pPr>
      <w:r w:rsidRPr="00A011E3">
        <w:t xml:space="preserve">Independently, </w:t>
      </w:r>
      <w:r>
        <w:rPr>
          <w:u w:val="single"/>
        </w:rPr>
        <w:t>p</w:t>
      </w:r>
      <w:r w:rsidRPr="00A011E3">
        <w:rPr>
          <w:u w:val="single"/>
        </w:rPr>
        <w:t>ractices</w:t>
      </w:r>
      <w:r>
        <w:t xml:space="preserve"> are distinct from</w:t>
      </w:r>
      <w:r w:rsidRPr="00BF6AF7">
        <w:t xml:space="preserve"> the </w:t>
      </w:r>
      <w:r w:rsidRPr="00BF6AF7">
        <w:rPr>
          <w:u w:val="single"/>
        </w:rPr>
        <w:t>effects</w:t>
      </w:r>
      <w:r w:rsidRPr="00BF6AF7">
        <w:t xml:space="preserve"> </w:t>
      </w:r>
      <w:r>
        <w:t>branching from</w:t>
      </w:r>
      <w:r w:rsidRPr="00BF6AF7">
        <w:t xml:space="preserve"> </w:t>
      </w:r>
      <w:r w:rsidRPr="00BF6AF7">
        <w:rPr>
          <w:u w:val="single"/>
        </w:rPr>
        <w:t>individual case</w:t>
      </w:r>
      <w:r>
        <w:rPr>
          <w:u w:val="single"/>
        </w:rPr>
        <w:t>s</w:t>
      </w:r>
      <w:r w:rsidRPr="00BF6AF7">
        <w:t xml:space="preserve">. </w:t>
      </w:r>
    </w:p>
    <w:p w14:paraId="60929F34" w14:textId="77777777" w:rsidR="00CA6F22" w:rsidRPr="00A011E3" w:rsidRDefault="00CA6F22" w:rsidP="00CA6F22">
      <w:r w:rsidRPr="00A011E3">
        <w:rPr>
          <w:rStyle w:val="Heading4Char"/>
        </w:rPr>
        <w:t>Boyle</w:t>
      </w:r>
      <w:r w:rsidRPr="00A011E3">
        <w:t xml:space="preserve"> &amp; Hannum </w:t>
      </w:r>
      <w:r w:rsidRPr="00A011E3">
        <w:rPr>
          <w:rStyle w:val="Heading4Char"/>
        </w:rPr>
        <w:t>74</w:t>
      </w:r>
      <w:r w:rsidRPr="00A011E3">
        <w:t xml:space="preserve">, </w:t>
      </w:r>
      <w:r>
        <w:t>*Kevin,</w:t>
      </w:r>
      <w:r w:rsidRPr="00A011E3">
        <w:t xml:space="preserve"> Barrister at Law at Queen’s University of Belfast</w:t>
      </w:r>
      <w:r>
        <w:t>. **Hurst,</w:t>
      </w:r>
      <w:r w:rsidRPr="00A011E3">
        <w:t xml:space="preserve"> member of the California Bar</w:t>
      </w:r>
      <w:r>
        <w:t>.</w:t>
      </w:r>
      <w:r w:rsidRPr="00A011E3">
        <w:t xml:space="preserve"> </w:t>
      </w:r>
      <w:r>
        <w:t>(</w:t>
      </w:r>
      <w:r w:rsidRPr="00A011E3">
        <w:t xml:space="preserve">“Individual Applications Under the European Convention on Human Rights and the Concept of Administrative Practice: The Donnelly Case,” </w:t>
      </w:r>
      <w:r w:rsidRPr="00A011E3">
        <w:rPr>
          <w:i/>
          <w:iCs/>
        </w:rPr>
        <w:t>The American Journal of International Law</w:t>
      </w:r>
      <w:r w:rsidRPr="00A011E3">
        <w:t>, vol. 68, no. 3, American Society of International Law, p</w:t>
      </w:r>
      <w:r>
        <w:t>g</w:t>
      </w:r>
      <w:r w:rsidRPr="00A011E3">
        <w:t>. 440</w:t>
      </w:r>
      <w:r>
        <w:t>-</w:t>
      </w:r>
      <w:r w:rsidRPr="00A011E3">
        <w:t>453</w:t>
      </w:r>
      <w:r>
        <w:t>)</w:t>
      </w:r>
    </w:p>
    <w:p w14:paraId="73F26ED8" w14:textId="77777777" w:rsidR="00CA6F22" w:rsidRPr="00A011E3" w:rsidRDefault="00CA6F22" w:rsidP="00CA6F22">
      <w:pPr>
        <w:rPr>
          <w:sz w:val="16"/>
        </w:rPr>
      </w:pPr>
      <w:r w:rsidRPr="00A011E3">
        <w:rPr>
          <w:sz w:val="16"/>
        </w:rPr>
        <w:t xml:space="preserve">In reply, the respondent government argued that </w:t>
      </w:r>
      <w:r w:rsidRPr="00A011E3">
        <w:rPr>
          <w:rStyle w:val="StyleUnderline"/>
          <w:highlight w:val="cyan"/>
        </w:rPr>
        <w:t>the</w:t>
      </w:r>
      <w:r w:rsidRPr="00A011E3">
        <w:rPr>
          <w:sz w:val="16"/>
        </w:rPr>
        <w:t xml:space="preserve"> “administrative </w:t>
      </w:r>
      <w:r w:rsidRPr="00A011E3">
        <w:rPr>
          <w:rStyle w:val="Emphasis"/>
          <w:highlight w:val="cyan"/>
        </w:rPr>
        <w:t>practices</w:t>
      </w:r>
      <w:r w:rsidRPr="00A011E3">
        <w:rPr>
          <w:sz w:val="16"/>
        </w:rPr>
        <w:t xml:space="preserve">” </w:t>
      </w:r>
      <w:r w:rsidRPr="00A011E3">
        <w:rPr>
          <w:rStyle w:val="StyleUnderline"/>
          <w:highlight w:val="cyan"/>
        </w:rPr>
        <w:t>exception</w:t>
      </w:r>
      <w:r w:rsidRPr="00A011E3">
        <w:rPr>
          <w:sz w:val="16"/>
        </w:rPr>
        <w:t xml:space="preserve"> developed by the Commission in relation to interstate cases </w:t>
      </w:r>
      <w:r w:rsidRPr="00A011E3">
        <w:rPr>
          <w:rStyle w:val="Emphasis"/>
          <w:highlight w:val="cyan"/>
        </w:rPr>
        <w:t>could not in any circumstances</w:t>
      </w:r>
      <w:r w:rsidRPr="00A011E3">
        <w:rPr>
          <w:rStyle w:val="StyleUnderline"/>
          <w:highlight w:val="cyan"/>
        </w:rPr>
        <w:t xml:space="preserve"> apply to an </w:t>
      </w:r>
      <w:r w:rsidRPr="00A011E3">
        <w:rPr>
          <w:rStyle w:val="Emphasis"/>
          <w:highlight w:val="cyan"/>
        </w:rPr>
        <w:t>individual application</w:t>
      </w:r>
      <w:r w:rsidRPr="00A011E3">
        <w:rPr>
          <w:rStyle w:val="StyleUnderline"/>
        </w:rPr>
        <w:t xml:space="preserve"> </w:t>
      </w:r>
      <w:r w:rsidRPr="00A011E3">
        <w:rPr>
          <w:sz w:val="16"/>
        </w:rPr>
        <w:t xml:space="preserve">under Article 25. They submitted that </w:t>
      </w:r>
      <w:r w:rsidRPr="00A011E3">
        <w:rPr>
          <w:rStyle w:val="StyleUnderline"/>
          <w:highlight w:val="cyan"/>
        </w:rPr>
        <w:t xml:space="preserve">it applied </w:t>
      </w:r>
      <w:r w:rsidRPr="00A011E3">
        <w:rPr>
          <w:rStyle w:val="Emphasis"/>
          <w:highlight w:val="cyan"/>
        </w:rPr>
        <w:t>only</w:t>
      </w:r>
      <w:r w:rsidRPr="00A011E3">
        <w:rPr>
          <w:rStyle w:val="StyleUnderline"/>
          <w:highlight w:val="cyan"/>
        </w:rPr>
        <w:t xml:space="preserve"> where an application raised a </w:t>
      </w:r>
      <w:r w:rsidRPr="00A011E3">
        <w:rPr>
          <w:rStyle w:val="Emphasis"/>
          <w:highlight w:val="cyan"/>
        </w:rPr>
        <w:t>general issue</w:t>
      </w:r>
      <w:r w:rsidRPr="00A011E3">
        <w:rPr>
          <w:rStyle w:val="StyleUnderline"/>
          <w:highlight w:val="cyan"/>
        </w:rPr>
        <w:t xml:space="preserve">, </w:t>
      </w:r>
      <w:r w:rsidRPr="00A011E3">
        <w:rPr>
          <w:rStyle w:val="Emphasis"/>
          <w:highlight w:val="cyan"/>
        </w:rPr>
        <w:t>distinct</w:t>
      </w:r>
      <w:r w:rsidRPr="00A011E3">
        <w:rPr>
          <w:rStyle w:val="StyleUnderline"/>
          <w:highlight w:val="cyan"/>
        </w:rPr>
        <w:t xml:space="preserve"> from its </w:t>
      </w:r>
      <w:r w:rsidRPr="00A011E3">
        <w:rPr>
          <w:rStyle w:val="Emphasis"/>
          <w:highlight w:val="cyan"/>
        </w:rPr>
        <w:t>effects on individuals</w:t>
      </w:r>
      <w:r w:rsidRPr="00A011E3">
        <w:rPr>
          <w:sz w:val="16"/>
        </w:rPr>
        <w:t>, and that an individual was incompetent to raise such general issues under Article 25.52 While denying generally that any violation of Article 3 had occurred, the respondent government maintained that, if violations did occur, adequate and effective remedies existed within domestic United Kingdom law which had not been exhausted by the individual applicants.</w:t>
      </w:r>
    </w:p>
    <w:p w14:paraId="2C506B1E" w14:textId="77777777" w:rsidR="00CA6F22" w:rsidRPr="0075542D" w:rsidRDefault="00CA6F22" w:rsidP="00CA6F22"/>
    <w:p w14:paraId="242A320C" w14:textId="77777777" w:rsidR="00CA6F22" w:rsidRDefault="00CA6F22" w:rsidP="00CA6F22">
      <w:pPr>
        <w:pStyle w:val="Heading2"/>
      </w:pPr>
      <w:r>
        <w:t>ADV 1</w:t>
      </w:r>
    </w:p>
    <w:p w14:paraId="58AB2AE2" w14:textId="77777777" w:rsidR="00CA6F22" w:rsidRPr="008A06AF" w:rsidRDefault="00CA6F22" w:rsidP="00CA6F22">
      <w:bookmarkStart w:id="10" w:name="_Hlk96281598"/>
    </w:p>
    <w:p w14:paraId="39990209" w14:textId="77777777" w:rsidR="00CA6F22" w:rsidRDefault="00CA6F22" w:rsidP="00CA6F22">
      <w:pPr>
        <w:pStyle w:val="Heading4"/>
      </w:pPr>
      <w:r>
        <w:t xml:space="preserve">More barriers: </w:t>
      </w:r>
    </w:p>
    <w:p w14:paraId="3DEFD642" w14:textId="77777777" w:rsidR="00CA6F22" w:rsidRPr="00D548B7" w:rsidRDefault="00CA6F22" w:rsidP="00CA6F22">
      <w:pPr>
        <w:pStyle w:val="Heading4"/>
      </w:pPr>
      <w:r>
        <w:t>---c</w:t>
      </w:r>
      <w:r w:rsidRPr="00D548B7">
        <w:t>an’t reproduce.</w:t>
      </w:r>
    </w:p>
    <w:p w14:paraId="34FB644A" w14:textId="77777777" w:rsidR="00CA6F22" w:rsidRDefault="00CA6F22" w:rsidP="00CA6F22">
      <w:r w:rsidRPr="00CE6249">
        <w:rPr>
          <w:rStyle w:val="Style13ptBold"/>
        </w:rPr>
        <w:t>Dvorsky 19</w:t>
      </w:r>
      <w:r>
        <w:t xml:space="preserve">, senior staff reporter @ Gizmodo; citing neuroscientist Rachael Seidler from the University of Florida. (George, 7-30-2019, "Humans Will Never Colonize Mars", Gizmodo, </w:t>
      </w:r>
      <w:hyperlink r:id="rId27" w:history="1">
        <w:r w:rsidRPr="00C53702">
          <w:rPr>
            <w:rStyle w:val="Hyperlink"/>
          </w:rPr>
          <w:t>https://gizmodo.com/humans-will-never-colonize-mars-1836316222</w:t>
        </w:r>
      </w:hyperlink>
      <w:r>
        <w:t>)</w:t>
      </w:r>
    </w:p>
    <w:p w14:paraId="2B433B35" w14:textId="77777777" w:rsidR="00CA6F22" w:rsidRPr="00D548B7" w:rsidRDefault="00CA6F22" w:rsidP="00CA6F22"/>
    <w:p w14:paraId="4D432F4E" w14:textId="77777777" w:rsidR="00CA6F22" w:rsidRDefault="00CA6F22" w:rsidP="00CA6F22">
      <w:r>
        <w:t xml:space="preserve">And </w:t>
      </w:r>
      <w:r w:rsidRPr="00D238FF">
        <w:rPr>
          <w:rStyle w:val="StyleUnderline"/>
          <w:highlight w:val="cyan"/>
        </w:rPr>
        <w:t xml:space="preserve">that’s assuming humans could even </w:t>
      </w:r>
      <w:r w:rsidRPr="00D238FF">
        <w:rPr>
          <w:rStyle w:val="Emphasis"/>
          <w:highlight w:val="cyan"/>
        </w:rPr>
        <w:t>reproduce</w:t>
      </w:r>
      <w:r w:rsidRPr="00CE6249">
        <w:rPr>
          <w:rStyle w:val="StyleUnderline"/>
        </w:rPr>
        <w:t xml:space="preserve"> on Mars</w:t>
      </w:r>
      <w:r>
        <w:t>, which is an open question. Casting aside the deleterious effects of radiation on the developing fetus, there’s the issue of conception to consider in the context of living in a minimal gravity environment. We don’t know how sperm and egg will act on Mars, or how the first critical stages of conception will occur. And most of all, we don’t know how low gravity will affect the mother and fetus.</w:t>
      </w:r>
    </w:p>
    <w:p w14:paraId="257A8F04" w14:textId="77777777" w:rsidR="00CA6F22" w:rsidRDefault="00CA6F22" w:rsidP="00CA6F22">
      <w:r>
        <w:t xml:space="preserve">Seidler, an expert in human physiology and kinesiology, said the issue of human gestation on Mars is a troublesome unknown. The developing fetus, she said, is likely to sit higher up in the womb owing to the lower gravity, which will press upon the mother’s diaphragm, making it hard for the mother to breathe. The </w:t>
      </w:r>
      <w:r w:rsidRPr="00D238FF">
        <w:rPr>
          <w:rStyle w:val="StyleUnderline"/>
          <w:highlight w:val="cyan"/>
        </w:rPr>
        <w:t>low gravity may</w:t>
      </w:r>
      <w:r>
        <w:t xml:space="preserve"> also “confuse” the gestational process, </w:t>
      </w:r>
      <w:r w:rsidRPr="004D0A20">
        <w:rPr>
          <w:rStyle w:val="StyleUnderline"/>
        </w:rPr>
        <w:t>delay</w:t>
      </w:r>
      <w:r>
        <w:t xml:space="preserve">ing </w:t>
      </w:r>
      <w:r w:rsidRPr="00D238FF">
        <w:rPr>
          <w:rStyle w:val="StyleUnderline"/>
          <w:highlight w:val="cyan"/>
        </w:rPr>
        <w:t>or interfer</w:t>
      </w:r>
      <w:r>
        <w:t xml:space="preserve">ing </w:t>
      </w:r>
      <w:r w:rsidRPr="00D238FF">
        <w:rPr>
          <w:rStyle w:val="StyleUnderline"/>
          <w:highlight w:val="cyan"/>
        </w:rPr>
        <w:t xml:space="preserve">with </w:t>
      </w:r>
      <w:r w:rsidRPr="00D238FF">
        <w:rPr>
          <w:rStyle w:val="Emphasis"/>
          <w:highlight w:val="cyan"/>
        </w:rPr>
        <w:t>critical phases</w:t>
      </w:r>
      <w:r w:rsidRPr="00D238FF">
        <w:rPr>
          <w:rStyle w:val="StyleUnderline"/>
          <w:highlight w:val="cyan"/>
        </w:rPr>
        <w:t xml:space="preserve"> of</w:t>
      </w:r>
      <w:r w:rsidRPr="00CE6249">
        <w:rPr>
          <w:rStyle w:val="StyleUnderline"/>
        </w:rPr>
        <w:t xml:space="preserve"> the </w:t>
      </w:r>
      <w:r w:rsidRPr="00D238FF">
        <w:rPr>
          <w:rStyle w:val="StyleUnderline"/>
          <w:highlight w:val="cyan"/>
        </w:rPr>
        <w:t>fetus</w:t>
      </w:r>
      <w:r w:rsidRPr="00CE6249">
        <w:rPr>
          <w:rStyle w:val="StyleUnderline"/>
        </w:rPr>
        <w:t xml:space="preserve">’ </w:t>
      </w:r>
      <w:r w:rsidRPr="00D238FF">
        <w:rPr>
          <w:rStyle w:val="StyleUnderline"/>
          <w:highlight w:val="cyan"/>
        </w:rPr>
        <w:t>development</w:t>
      </w:r>
      <w:r>
        <w:t xml:space="preserve">, such as the fetus dropping by week 39. On Earth, </w:t>
      </w:r>
      <w:r w:rsidRPr="00D238FF">
        <w:rPr>
          <w:rStyle w:val="Emphasis"/>
          <w:highlight w:val="cyan"/>
        </w:rPr>
        <w:t>bones</w:t>
      </w:r>
      <w:r>
        <w:t xml:space="preserve">, </w:t>
      </w:r>
      <w:r w:rsidRPr="00D238FF">
        <w:rPr>
          <w:rStyle w:val="Emphasis"/>
          <w:highlight w:val="cyan"/>
        </w:rPr>
        <w:t>muscles</w:t>
      </w:r>
      <w:r>
        <w:t xml:space="preserve">, the circulatory system, </w:t>
      </w:r>
      <w:r w:rsidRPr="00D238FF">
        <w:rPr>
          <w:rStyle w:val="StyleUnderline"/>
          <w:highlight w:val="cyan"/>
        </w:rPr>
        <w:t>and</w:t>
      </w:r>
      <w:r>
        <w:t xml:space="preserve"> </w:t>
      </w:r>
      <w:r w:rsidRPr="004D0A20">
        <w:t xml:space="preserve">other </w:t>
      </w:r>
      <w:r w:rsidRPr="004D0A20">
        <w:rPr>
          <w:rStyle w:val="StyleUnderline"/>
        </w:rPr>
        <w:t xml:space="preserve">aspects of </w:t>
      </w:r>
      <w:r w:rsidRPr="00D238FF">
        <w:rPr>
          <w:rStyle w:val="StyleUnderline"/>
          <w:highlight w:val="cyan"/>
        </w:rPr>
        <w:t xml:space="preserve">human physiology develop by </w:t>
      </w:r>
      <w:r w:rsidRPr="00D238FF">
        <w:rPr>
          <w:rStyle w:val="Emphasis"/>
          <w:highlight w:val="cyan"/>
        </w:rPr>
        <w:t>working against gravity</w:t>
      </w:r>
      <w:r w:rsidRPr="004D0A20">
        <w:t>. It’s possible that the human body might adapt to the low-gravity situation on Mars, but we simply don’t know. An artificial womb might be a possible solution, but again, that’s not something we’ll have access to anytime soon, nor does it solve the low-</w:t>
      </w:r>
      <w:r>
        <w:t>gravity issue as it pertains to fetal development (unless the artificial womb is placed in a centrifuge to simulate gravity).</w:t>
      </w:r>
    </w:p>
    <w:p w14:paraId="69CD5176" w14:textId="77777777" w:rsidR="00CA6F22" w:rsidRDefault="00CA6F22" w:rsidP="00CA6F22">
      <w:r>
        <w:t xml:space="preserve">A strong case can be made that any attempt to procreate on Mars should be forbidden until more is known. Enforcing such a policy on a planet that’s 34 million miles away at its closest is another question entirely, though one would hope that </w:t>
      </w:r>
      <w:r w:rsidRPr="004D0A20">
        <w:rPr>
          <w:rStyle w:val="StyleUnderline"/>
        </w:rPr>
        <w:t>Martian societies</w:t>
      </w:r>
      <w:r>
        <w:t xml:space="preserve"> won’t </w:t>
      </w:r>
      <w:r w:rsidRPr="004D0A20">
        <w:rPr>
          <w:rStyle w:val="StyleUnderline"/>
        </w:rPr>
        <w:t xml:space="preserve">regress to </w:t>
      </w:r>
      <w:r w:rsidRPr="004D0A20">
        <w:rPr>
          <w:rStyle w:val="Emphasis"/>
        </w:rPr>
        <w:t>lawlessness</w:t>
      </w:r>
      <w:r w:rsidRPr="004D0A20">
        <w:rPr>
          <w:rStyle w:val="StyleUnderline"/>
        </w:rPr>
        <w:t xml:space="preserve"> and a </w:t>
      </w:r>
      <w:r w:rsidRPr="004D0A20">
        <w:rPr>
          <w:rStyle w:val="Emphasis"/>
        </w:rPr>
        <w:t>complete disregard</w:t>
      </w:r>
      <w:r w:rsidRPr="004D0A20">
        <w:rPr>
          <w:rStyle w:val="StyleUnderline"/>
        </w:rPr>
        <w:t xml:space="preserve"> of</w:t>
      </w:r>
      <w:r>
        <w:t xml:space="preserve"> public safety and established </w:t>
      </w:r>
      <w:r w:rsidRPr="004D0A20">
        <w:rPr>
          <w:rStyle w:val="Emphasis"/>
        </w:rPr>
        <w:t>ethic</w:t>
      </w:r>
      <w:r>
        <w:t>al standard</w:t>
      </w:r>
      <w:r w:rsidRPr="004D0A20">
        <w:rPr>
          <w:rStyle w:val="Emphasis"/>
        </w:rPr>
        <w:t>s</w:t>
      </w:r>
      <w:r>
        <w:t>.</w:t>
      </w:r>
    </w:p>
    <w:p w14:paraId="04BB00E0" w14:textId="77777777" w:rsidR="00CA6F22" w:rsidRPr="00170007" w:rsidRDefault="00CA6F22" w:rsidP="00CA6F22">
      <w:r>
        <w:t xml:space="preserve">For other colonists, the </w:t>
      </w:r>
      <w:r w:rsidRPr="00D238FF">
        <w:rPr>
          <w:rStyle w:val="Emphasis"/>
          <w:highlight w:val="cyan"/>
        </w:rPr>
        <w:t>minimal gravity</w:t>
      </w:r>
      <w:r>
        <w:t xml:space="preserve"> on Mars </w:t>
      </w:r>
      <w:r w:rsidRPr="00D238FF">
        <w:rPr>
          <w:rStyle w:val="StyleUnderline"/>
          <w:highlight w:val="cyan"/>
        </w:rPr>
        <w:t xml:space="preserve">could result in </w:t>
      </w:r>
      <w:r w:rsidRPr="00D238FF">
        <w:rPr>
          <w:rStyle w:val="Emphasis"/>
          <w:highlight w:val="cyan"/>
        </w:rPr>
        <w:t>serious health problems</w:t>
      </w:r>
      <w:r w:rsidRPr="00D548B7">
        <w:t xml:space="preserve"> over</w:t>
      </w:r>
      <w:r>
        <w:t xml:space="preserve"> the long term. Studies of astronauts who have participated in long-duration missions lasting about a year exhibit troubling symptoms, including </w:t>
      </w:r>
      <w:r w:rsidRPr="00D238FF">
        <w:rPr>
          <w:rStyle w:val="StyleUnderline"/>
          <w:highlight w:val="cyan"/>
        </w:rPr>
        <w:t>bone and muscle loss</w:t>
      </w:r>
      <w:r w:rsidRPr="004D0A20">
        <w:rPr>
          <w:rStyle w:val="StyleUnderline"/>
        </w:rPr>
        <w:t xml:space="preserve">, cardiovascular problems, </w:t>
      </w:r>
      <w:r w:rsidRPr="00D238FF">
        <w:rPr>
          <w:rStyle w:val="StyleUnderline"/>
          <w:highlight w:val="cyan"/>
        </w:rPr>
        <w:t>immune</w:t>
      </w:r>
      <w:r>
        <w:t xml:space="preserve"> </w:t>
      </w:r>
      <w:r w:rsidRPr="00170007">
        <w:rPr>
          <w:rStyle w:val="StyleUnderline"/>
        </w:rPr>
        <w:t>and metabolic</w:t>
      </w:r>
      <w:r>
        <w:t xml:space="preserve"> </w:t>
      </w:r>
      <w:r w:rsidRPr="00D238FF">
        <w:rPr>
          <w:rStyle w:val="StyleUnderline"/>
          <w:highlight w:val="cyan"/>
        </w:rPr>
        <w:t>disorders</w:t>
      </w:r>
      <w:r>
        <w:t xml:space="preserve">, </w:t>
      </w:r>
      <w:r w:rsidRPr="00170007">
        <w:rPr>
          <w:rStyle w:val="StyleUnderline"/>
        </w:rPr>
        <w:t>visual disorders</w:t>
      </w:r>
      <w:r w:rsidRPr="00170007">
        <w:t xml:space="preserve">, balance and sensorimotor problems, </w:t>
      </w:r>
      <w:r w:rsidRPr="00170007">
        <w:rPr>
          <w:rStyle w:val="StyleUnderline"/>
        </w:rPr>
        <w:t>among many other health issues</w:t>
      </w:r>
      <w:r w:rsidRPr="00170007">
        <w:t xml:space="preserve">. These problems may not be as acute as those experienced on Mars, but again, we simply don’t know. Perhaps </w:t>
      </w:r>
      <w:r w:rsidRPr="00D238FF">
        <w:rPr>
          <w:rStyle w:val="StyleUnderline"/>
          <w:highlight w:val="cyan"/>
        </w:rPr>
        <w:t>after</w:t>
      </w:r>
      <w:r w:rsidRPr="00170007">
        <w:t xml:space="preserve"> five or 10 or 20 </w:t>
      </w:r>
      <w:r w:rsidRPr="00D238FF">
        <w:rPr>
          <w:rStyle w:val="Emphasis"/>
          <w:highlight w:val="cyan"/>
        </w:rPr>
        <w:t>years of constant exposure</w:t>
      </w:r>
      <w:r w:rsidRPr="00170007">
        <w:t xml:space="preserve"> to low gravity, similar gravity-related disorders will set in.</w:t>
      </w:r>
    </w:p>
    <w:p w14:paraId="151D3F29" w14:textId="77777777" w:rsidR="00CA6F22" w:rsidRDefault="00CA6F22" w:rsidP="00CA6F22">
      <w:r w:rsidRPr="00170007">
        <w:t>Seidler’s research</w:t>
      </w:r>
      <w:r>
        <w:t xml:space="preserve"> into the effects of microgravity suggests it’s a distinct possibility.</w:t>
      </w:r>
    </w:p>
    <w:p w14:paraId="1E0CBAB3" w14:textId="77777777" w:rsidR="00CA6F22" w:rsidRDefault="00CA6F22" w:rsidP="00CA6F22">
      <w:r>
        <w:t>“</w:t>
      </w:r>
      <w:r w:rsidRPr="008A06AF">
        <w:t xml:space="preserve">Yes, </w:t>
      </w:r>
      <w:r w:rsidRPr="008A06AF">
        <w:rPr>
          <w:rStyle w:val="StyleUnderline"/>
        </w:rPr>
        <w:t xml:space="preserve">there would be </w:t>
      </w:r>
      <w:r w:rsidRPr="008A06AF">
        <w:rPr>
          <w:rStyle w:val="Emphasis"/>
        </w:rPr>
        <w:t>physiological</w:t>
      </w:r>
      <w:r w:rsidRPr="008A06AF">
        <w:rPr>
          <w:rStyle w:val="StyleUnderline"/>
        </w:rPr>
        <w:t xml:space="preserve"> and </w:t>
      </w:r>
      <w:r w:rsidRPr="008A06AF">
        <w:rPr>
          <w:rStyle w:val="Emphasis"/>
        </w:rPr>
        <w:t>neural changes</w:t>
      </w:r>
      <w:r w:rsidRPr="008A06AF">
        <w:t xml:space="preserve"> that would occur on Mars </w:t>
      </w:r>
      <w:r w:rsidRPr="008A06AF">
        <w:rPr>
          <w:rStyle w:val="StyleUnderline"/>
        </w:rPr>
        <w:t>due to</w:t>
      </w:r>
      <w:r w:rsidRPr="008A06AF">
        <w:t xml:space="preserve"> its </w:t>
      </w:r>
      <w:r w:rsidRPr="008A06AF">
        <w:rPr>
          <w:rStyle w:val="StyleUnderline"/>
        </w:rPr>
        <w:t>partial</w:t>
      </w:r>
      <w:r w:rsidRPr="008A06AF">
        <w:t>-</w:t>
      </w:r>
      <w:r w:rsidRPr="008A06AF">
        <w:rPr>
          <w:rStyle w:val="StyleUnderline"/>
        </w:rPr>
        <w:t>gravity</w:t>
      </w:r>
      <w:r w:rsidRPr="008A06AF">
        <w:t xml:space="preserve"> environment,” she told Gizmodo. </w:t>
      </w:r>
      <w:r>
        <w:t>“</w:t>
      </w:r>
      <w:r w:rsidRPr="008A06AF">
        <w:t>It’s not clear whether these changes would plateau at some point. My work has shown an upward shift of the brain within the skull in microgravity, some regions of gray matter increases and others that decrease, structural changes within the brain’s white matter, and fluid shifts towards the top of the head.”</w:t>
      </w:r>
    </w:p>
    <w:p w14:paraId="69631E58" w14:textId="77777777" w:rsidR="00CA6F22" w:rsidRDefault="00CA6F22" w:rsidP="00CA6F22">
      <w:pPr>
        <w:pStyle w:val="Heading4"/>
      </w:pPr>
      <w:r>
        <w:t xml:space="preserve">---disease, hunger, thirst. </w:t>
      </w:r>
    </w:p>
    <w:p w14:paraId="1A901473" w14:textId="77777777" w:rsidR="00CA6F22" w:rsidRDefault="00CA6F22" w:rsidP="00CA6F22">
      <w:r w:rsidRPr="00CE6249">
        <w:rPr>
          <w:rStyle w:val="Style13ptBold"/>
        </w:rPr>
        <w:t>Dvorsky 19</w:t>
      </w:r>
      <w:r>
        <w:t xml:space="preserve">, senior staff reporter @ Gizmodo; citing Briony Horgan, assistant professor of planetary science at Purdue University. (George, 7-30-2019, "Humans Will Never Colonize Mars", Gizmodo, </w:t>
      </w:r>
      <w:hyperlink r:id="rId28" w:history="1">
        <w:r w:rsidRPr="00C53702">
          <w:rPr>
            <w:rStyle w:val="Hyperlink"/>
          </w:rPr>
          <w:t>https://gizmodo.com/humans-will-never-colonize-mars-1836316222</w:t>
        </w:r>
      </w:hyperlink>
      <w:r>
        <w:t>)</w:t>
      </w:r>
    </w:p>
    <w:p w14:paraId="246D4AA2" w14:textId="77777777" w:rsidR="00CA6F22" w:rsidRPr="004D0A20" w:rsidRDefault="00CA6F22" w:rsidP="00CA6F22"/>
    <w:p w14:paraId="0FD4EDF0" w14:textId="77777777" w:rsidR="00CA6F22" w:rsidRDefault="00CA6F22" w:rsidP="00CA6F22">
      <w:r>
        <w:t xml:space="preserve">And these are the </w:t>
      </w:r>
      <w:r w:rsidRPr="00D238FF">
        <w:rPr>
          <w:rStyle w:val="StyleUnderline"/>
          <w:highlight w:val="cyan"/>
        </w:rPr>
        <w:t>health issues</w:t>
      </w:r>
      <w:r>
        <w:t xml:space="preserve"> we think might be a problem. </w:t>
      </w:r>
      <w:r w:rsidRPr="004D0A20">
        <w:rPr>
          <w:rStyle w:val="StyleUnderline"/>
        </w:rPr>
        <w:t xml:space="preserve">A host of other problems are likely to exist, </w:t>
      </w:r>
      <w:r w:rsidRPr="00D238FF">
        <w:rPr>
          <w:rStyle w:val="Emphasis"/>
          <w:highlight w:val="cyan"/>
        </w:rPr>
        <w:t>giv</w:t>
      </w:r>
      <w:r w:rsidRPr="004D0A20">
        <w:rPr>
          <w:rStyle w:val="StyleUnderline"/>
        </w:rPr>
        <w:t xml:space="preserve">ing </w:t>
      </w:r>
      <w:r w:rsidRPr="00D238FF">
        <w:rPr>
          <w:rStyle w:val="Emphasis"/>
          <w:highlight w:val="cyan"/>
        </w:rPr>
        <w:t>rise to</w:t>
      </w:r>
      <w:r w:rsidRPr="004D0A20">
        <w:rPr>
          <w:rStyle w:val="StyleUnderline"/>
        </w:rPr>
        <w:t xml:space="preserve"> </w:t>
      </w:r>
      <w:r w:rsidRPr="00D238FF">
        <w:rPr>
          <w:rStyle w:val="Emphasis"/>
          <w:highlight w:val="cyan"/>
        </w:rPr>
        <w:t>Martian-specific diseases</w:t>
      </w:r>
      <w:r>
        <w:t xml:space="preserve"> affecting our brains, bodies, and emotional well-being. </w:t>
      </w:r>
      <w:r w:rsidRPr="00D238FF">
        <w:rPr>
          <w:rStyle w:val="StyleUnderline"/>
          <w:highlight w:val="cyan"/>
        </w:rPr>
        <w:t>The</w:t>
      </w:r>
      <w:r w:rsidRPr="004D0A20">
        <w:rPr>
          <w:rStyle w:val="StyleUnderline"/>
        </w:rPr>
        <w:t xml:space="preserve"> human </w:t>
      </w:r>
      <w:r w:rsidRPr="00D238FF">
        <w:rPr>
          <w:rStyle w:val="StyleUnderline"/>
          <w:highlight w:val="cyan"/>
        </w:rPr>
        <w:t xml:space="preserve">lifespan on Mars is likely to be </w:t>
      </w:r>
      <w:r w:rsidRPr="00D238FF">
        <w:rPr>
          <w:rStyle w:val="Emphasis"/>
          <w:highlight w:val="cyan"/>
        </w:rPr>
        <w:t>significantly less than</w:t>
      </w:r>
      <w:r w:rsidRPr="004D0A20">
        <w:rPr>
          <w:rStyle w:val="Emphasis"/>
        </w:rPr>
        <w:t xml:space="preserve"> it is on </w:t>
      </w:r>
      <w:r w:rsidRPr="00D238FF">
        <w:rPr>
          <w:rStyle w:val="Emphasis"/>
          <w:highlight w:val="cyan"/>
        </w:rPr>
        <w:t>Earth</w:t>
      </w:r>
      <w:r w:rsidRPr="004D0A20">
        <w:t>, though</w:t>
      </w:r>
      <w:r>
        <w:t xml:space="preserve"> again, we simply don’t know.</w:t>
      </w:r>
    </w:p>
    <w:p w14:paraId="76B8D5CB" w14:textId="77777777" w:rsidR="00CA6F22" w:rsidRPr="004D0A20" w:rsidRDefault="00CA6F22" w:rsidP="00CA6F22">
      <w:pPr>
        <w:rPr>
          <w:rStyle w:val="StyleUnderline"/>
        </w:rPr>
      </w:pPr>
      <w:r>
        <w:t xml:space="preserve">Finally, there’s the day-to-day survival to consider. </w:t>
      </w:r>
      <w:r w:rsidRPr="00D238FF">
        <w:rPr>
          <w:rStyle w:val="Emphasis"/>
          <w:highlight w:val="cyan"/>
        </w:rPr>
        <w:t>Limited access</w:t>
      </w:r>
      <w:r w:rsidRPr="00D238FF">
        <w:rPr>
          <w:rStyle w:val="StyleUnderline"/>
          <w:highlight w:val="cyan"/>
        </w:rPr>
        <w:t xml:space="preserve"> to</w:t>
      </w:r>
      <w:r w:rsidRPr="004D0A20">
        <w:rPr>
          <w:rStyle w:val="StyleUnderline"/>
        </w:rPr>
        <w:t xml:space="preserve"> </w:t>
      </w:r>
      <w:r w:rsidRPr="004D0A20">
        <w:rPr>
          <w:rStyle w:val="Emphasis"/>
        </w:rPr>
        <w:t>fundamental resources</w:t>
      </w:r>
      <w:r w:rsidRPr="004D0A20">
        <w:rPr>
          <w:rStyle w:val="StyleUnderline"/>
        </w:rPr>
        <w:t xml:space="preserve">, like </w:t>
      </w:r>
      <w:r w:rsidRPr="00D238FF">
        <w:rPr>
          <w:rStyle w:val="Emphasis"/>
          <w:highlight w:val="cyan"/>
        </w:rPr>
        <w:t>food</w:t>
      </w:r>
      <w:r w:rsidRPr="00D238FF">
        <w:rPr>
          <w:rStyle w:val="StyleUnderline"/>
          <w:highlight w:val="cyan"/>
        </w:rPr>
        <w:t xml:space="preserve"> and </w:t>
      </w:r>
      <w:r w:rsidRPr="00D238FF">
        <w:rPr>
          <w:rStyle w:val="Emphasis"/>
          <w:highlight w:val="cyan"/>
        </w:rPr>
        <w:t>water</w:t>
      </w:r>
      <w:r w:rsidRPr="004D0A20">
        <w:rPr>
          <w:rStyle w:val="StyleUnderline"/>
        </w:rPr>
        <w:t xml:space="preserve">, could </w:t>
      </w:r>
      <w:r w:rsidRPr="00D238FF">
        <w:rPr>
          <w:rStyle w:val="StyleUnderline"/>
          <w:highlight w:val="cyan"/>
        </w:rPr>
        <w:t>place further constraints on a colony’s ability to grow</w:t>
      </w:r>
      <w:r w:rsidRPr="004D0A20">
        <w:rPr>
          <w:rStyle w:val="StyleUnderline"/>
        </w:rPr>
        <w:t xml:space="preserve"> and thrive.</w:t>
      </w:r>
    </w:p>
    <w:p w14:paraId="2BEEC322" w14:textId="77777777" w:rsidR="00CA6F22" w:rsidRDefault="00CA6F22" w:rsidP="00CA6F22">
      <w:r>
        <w:t>“Establishing stable resources to live off for a long period of time is possible, but it’ll be tough,” said Horgan. “We’ll want to be close to water and water ice, but for that we’ll have to go pretty far north. But the further north you go, the rougher the conditions get on the surface. The winters are cold, and there’s less sunlight.”</w:t>
      </w:r>
    </w:p>
    <w:p w14:paraId="01C0C8E5" w14:textId="77777777" w:rsidR="00CA6F22" w:rsidRDefault="00CA6F22" w:rsidP="00CA6F22">
      <w:r w:rsidRPr="00D238FF">
        <w:rPr>
          <w:rStyle w:val="StyleUnderline"/>
          <w:highlight w:val="cyan"/>
        </w:rPr>
        <w:t>Colonists will</w:t>
      </w:r>
      <w:r w:rsidRPr="004D0A20">
        <w:rPr>
          <w:rStyle w:val="StyleUnderline"/>
        </w:rPr>
        <w:t xml:space="preserve"> also </w:t>
      </w:r>
      <w:r w:rsidRPr="00D238FF">
        <w:rPr>
          <w:rStyle w:val="StyleUnderline"/>
          <w:highlight w:val="cyan"/>
        </w:rPr>
        <w:t>need</w:t>
      </w:r>
      <w:r w:rsidRPr="004D0A20">
        <w:rPr>
          <w:rStyle w:val="StyleUnderline"/>
        </w:rPr>
        <w:t xml:space="preserve"> stable </w:t>
      </w:r>
      <w:r w:rsidRPr="00D238FF">
        <w:rPr>
          <w:rStyle w:val="Emphasis"/>
          <w:highlight w:val="cyan"/>
        </w:rPr>
        <w:t>food</w:t>
      </w:r>
      <w:r w:rsidRPr="004D0A20">
        <w:rPr>
          <w:rStyle w:val="StyleUnderline"/>
        </w:rPr>
        <w:t xml:space="preserve"> sources</w:t>
      </w:r>
      <w:r>
        <w:t xml:space="preserve">, </w:t>
      </w:r>
      <w:r w:rsidRPr="00D238FF">
        <w:rPr>
          <w:rStyle w:val="StyleUnderline"/>
          <w:highlight w:val="cyan"/>
        </w:rPr>
        <w:t>and</w:t>
      </w:r>
      <w:r w:rsidRPr="004D0A20">
        <w:rPr>
          <w:rStyle w:val="StyleUnderline"/>
        </w:rPr>
        <w:t xml:space="preserve"> figure out a way to </w:t>
      </w:r>
      <w:r w:rsidRPr="00D238FF">
        <w:rPr>
          <w:rStyle w:val="StyleUnderline"/>
          <w:highlight w:val="cyan"/>
        </w:rPr>
        <w:t>keep plants</w:t>
      </w:r>
      <w:r w:rsidRPr="004D0A20">
        <w:rPr>
          <w:rStyle w:val="StyleUnderline"/>
        </w:rPr>
        <w:t xml:space="preserve"> away </w:t>
      </w:r>
      <w:r w:rsidRPr="00D238FF">
        <w:rPr>
          <w:rStyle w:val="Emphasis"/>
          <w:highlight w:val="cyan"/>
        </w:rPr>
        <w:t>from radiation</w:t>
      </w:r>
      <w:r>
        <w:t xml:space="preserve">. </w:t>
      </w:r>
      <w:r w:rsidRPr="00D238FF">
        <w:rPr>
          <w:rStyle w:val="StyleUnderline"/>
          <w:highlight w:val="cyan"/>
        </w:rPr>
        <w:t>The</w:t>
      </w:r>
      <w:r>
        <w:t xml:space="preserve"> regolith, or </w:t>
      </w:r>
      <w:r w:rsidRPr="00D238FF">
        <w:rPr>
          <w:rStyle w:val="Emphasis"/>
          <w:highlight w:val="cyan"/>
        </w:rPr>
        <w:t>soil</w:t>
      </w:r>
      <w:r>
        <w:t xml:space="preserve">, </w:t>
      </w:r>
      <w:r w:rsidRPr="00170007">
        <w:rPr>
          <w:rStyle w:val="Emphasis"/>
        </w:rPr>
        <w:t xml:space="preserve">on Mars </w:t>
      </w:r>
      <w:r w:rsidRPr="00D238FF">
        <w:rPr>
          <w:rStyle w:val="Emphasis"/>
          <w:highlight w:val="cyan"/>
        </w:rPr>
        <w:t>is toxic</w:t>
      </w:r>
      <w:r>
        <w:t xml:space="preserve">, containing dangerous perchlorate chemicals, so that also needs to be avoided. </w:t>
      </w:r>
      <w:r w:rsidRPr="00D548B7">
        <w:rPr>
          <w:rStyle w:val="StyleUnderline"/>
        </w:rPr>
        <w:t xml:space="preserve">To grow </w:t>
      </w:r>
      <w:r w:rsidRPr="00D238FF">
        <w:rPr>
          <w:rStyle w:val="StyleUnderline"/>
          <w:highlight w:val="cyan"/>
        </w:rPr>
        <w:t>crops</w:t>
      </w:r>
      <w:r>
        <w:t xml:space="preserve">, </w:t>
      </w:r>
      <w:r w:rsidRPr="00D548B7">
        <w:rPr>
          <w:rStyle w:val="StyleUnderline"/>
        </w:rPr>
        <w:t>colonists will</w:t>
      </w:r>
      <w:r w:rsidRPr="00D548B7">
        <w:t xml:space="preserve"> likely build </w:t>
      </w:r>
      <w:r w:rsidRPr="00D548B7">
        <w:rPr>
          <w:rStyle w:val="StyleUnderline"/>
        </w:rPr>
        <w:t>subterranean</w:t>
      </w:r>
      <w:r w:rsidRPr="00D548B7">
        <w:t xml:space="preserve"> hydroponic </w:t>
      </w:r>
      <w:r w:rsidRPr="00D548B7">
        <w:rPr>
          <w:rStyle w:val="StyleUnderline"/>
        </w:rPr>
        <w:t>greenhouses</w:t>
      </w:r>
      <w:r w:rsidRPr="00D548B7">
        <w:t xml:space="preserve">. This will </w:t>
      </w:r>
      <w:r w:rsidRPr="00D238FF">
        <w:rPr>
          <w:rStyle w:val="StyleUnderline"/>
          <w:highlight w:val="cyan"/>
        </w:rPr>
        <w:t>require</w:t>
      </w:r>
      <w:r w:rsidRPr="00D548B7">
        <w:rPr>
          <w:rStyle w:val="StyleUnderline"/>
        </w:rPr>
        <w:t xml:space="preserve"> specialized lighting, </w:t>
      </w:r>
      <w:r w:rsidRPr="00D548B7">
        <w:rPr>
          <w:rStyle w:val="Emphasis"/>
        </w:rPr>
        <w:t>genetically modified plants</w:t>
      </w:r>
      <w:r w:rsidRPr="00D548B7">
        <w:t xml:space="preserve"> designed specifically for Mars, </w:t>
      </w:r>
      <w:r w:rsidRPr="00D548B7">
        <w:rPr>
          <w:rStyle w:val="StyleUnderline"/>
        </w:rPr>
        <w:t>and</w:t>
      </w:r>
      <w:r w:rsidRPr="004D0A20">
        <w:rPr>
          <w:rStyle w:val="StyleUnderline"/>
        </w:rPr>
        <w:t xml:space="preserve"> </w:t>
      </w:r>
      <w:r w:rsidRPr="00D238FF">
        <w:rPr>
          <w:rStyle w:val="Emphasis"/>
          <w:highlight w:val="cyan"/>
        </w:rPr>
        <w:t>plenty of water</w:t>
      </w:r>
      <w:r>
        <w:t xml:space="preserve">, the latter of </w:t>
      </w:r>
      <w:r w:rsidRPr="00D238FF">
        <w:rPr>
          <w:rStyle w:val="StyleUnderline"/>
          <w:highlight w:val="cyan"/>
        </w:rPr>
        <w:t>which will be difficult to source</w:t>
      </w:r>
      <w:r w:rsidRPr="004D0A20">
        <w:rPr>
          <w:rStyle w:val="StyleUnderline"/>
        </w:rPr>
        <w:t xml:space="preserve"> on</w:t>
      </w:r>
      <w:r>
        <w:t xml:space="preserve"> Mars.</w:t>
      </w:r>
    </w:p>
    <w:p w14:paraId="5BE7AEFD" w14:textId="77777777" w:rsidR="00CA6F22" w:rsidRDefault="00CA6F22" w:rsidP="00CA6F22">
      <w:r>
        <w:t>“</w:t>
      </w:r>
      <w:r w:rsidRPr="004D0A20">
        <w:rPr>
          <w:rStyle w:val="StyleUnderline"/>
        </w:rPr>
        <w:t xml:space="preserve">People </w:t>
      </w:r>
      <w:r w:rsidRPr="004D0A20">
        <w:rPr>
          <w:rStyle w:val="Emphasis"/>
        </w:rPr>
        <w:t>don’t realize</w:t>
      </w:r>
      <w:r w:rsidRPr="004D0A20">
        <w:rPr>
          <w:rStyle w:val="StyleUnderline"/>
        </w:rPr>
        <w:t xml:space="preserve"> how complicated this is</w:t>
      </w:r>
      <w:r>
        <w:t>,” said Horgan. “Trying to think about establishing colonies to point of what we would consider safe will be a big challenge.”</w:t>
      </w:r>
    </w:p>
    <w:p w14:paraId="623109C9" w14:textId="77777777" w:rsidR="00CA6F22" w:rsidRDefault="00CA6F22" w:rsidP="00CA6F22">
      <w:pPr>
        <w:pStyle w:val="Heading4"/>
      </w:pPr>
      <w:r>
        <w:t xml:space="preserve">---life on Mars would be </w:t>
      </w:r>
      <w:r w:rsidRPr="00D548B7">
        <w:rPr>
          <w:u w:val="single"/>
        </w:rPr>
        <w:t>miserable</w:t>
      </w:r>
      <w:r>
        <w:t xml:space="preserve">. No one would </w:t>
      </w:r>
      <w:r w:rsidRPr="00D548B7">
        <w:t>go</w:t>
      </w:r>
      <w:r>
        <w:t xml:space="preserve">. </w:t>
      </w:r>
    </w:p>
    <w:p w14:paraId="0E5147C1" w14:textId="77777777" w:rsidR="00CA6F22" w:rsidRDefault="00CA6F22" w:rsidP="00CA6F22">
      <w:r w:rsidRPr="00CE6249">
        <w:rPr>
          <w:rStyle w:val="Style13ptBold"/>
        </w:rPr>
        <w:t>Dvorsky 19</w:t>
      </w:r>
      <w:r>
        <w:t xml:space="preserve">, senior staff reporter @ Gizmodo; citing Briony Horgan, assistant professor of planetary science at Purdue University. (George, 7-30-2019, "Humans Will Never Colonize Mars", Gizmodo, </w:t>
      </w:r>
      <w:hyperlink r:id="rId29" w:history="1">
        <w:r w:rsidRPr="00C53702">
          <w:rPr>
            <w:rStyle w:val="Hyperlink"/>
          </w:rPr>
          <w:t>https://gizmodo.com/humans-will-never-colonize-mars-1836316222</w:t>
        </w:r>
      </w:hyperlink>
      <w:r>
        <w:t>)</w:t>
      </w:r>
    </w:p>
    <w:p w14:paraId="5F3A6185" w14:textId="77777777" w:rsidR="00CA6F22" w:rsidRPr="00CE6249" w:rsidRDefault="00CA6F22" w:rsidP="00CA6F22"/>
    <w:p w14:paraId="5DBC242D" w14:textId="77777777" w:rsidR="00CA6F22" w:rsidRDefault="00CA6F22" w:rsidP="00CA6F22">
      <w:r>
        <w:t xml:space="preserve">Until such time, an un-terraformed </w:t>
      </w:r>
      <w:r w:rsidRPr="00D238FF">
        <w:rPr>
          <w:rStyle w:val="StyleUnderline"/>
          <w:highlight w:val="cyan"/>
        </w:rPr>
        <w:t xml:space="preserve">Mars will present a </w:t>
      </w:r>
      <w:r w:rsidRPr="00D238FF">
        <w:rPr>
          <w:rStyle w:val="Emphasis"/>
          <w:highlight w:val="cyan"/>
        </w:rPr>
        <w:t>hostile setting</w:t>
      </w:r>
      <w:r w:rsidRPr="004D0A20">
        <w:rPr>
          <w:rStyle w:val="StyleUnderline"/>
        </w:rPr>
        <w:t xml:space="preserve"> for venturing pioneers</w:t>
      </w:r>
      <w:r>
        <w:t xml:space="preserve">. First and foremost </w:t>
      </w:r>
      <w:r w:rsidRPr="00170007">
        <w:rPr>
          <w:rStyle w:val="StyleUnderline"/>
        </w:rPr>
        <w:t>there’s</w:t>
      </w:r>
      <w:r w:rsidRPr="00170007">
        <w:t xml:space="preserve"> the </w:t>
      </w:r>
      <w:r w:rsidRPr="00170007">
        <w:rPr>
          <w:rStyle w:val="Emphasis"/>
        </w:rPr>
        <w:t>intense radiation</w:t>
      </w:r>
      <w:r w:rsidRPr="00170007">
        <w:rPr>
          <w:rStyle w:val="StyleUnderline"/>
        </w:rPr>
        <w:t xml:space="preserve"> to deal with</w:t>
      </w:r>
      <w:r w:rsidRPr="00170007">
        <w:t xml:space="preserve">, which </w:t>
      </w:r>
      <w:r w:rsidRPr="00170007">
        <w:rPr>
          <w:rStyle w:val="StyleUnderline"/>
        </w:rPr>
        <w:t>will confront the colonists with a constant health burden</w:t>
      </w:r>
      <w:r w:rsidRPr="00170007">
        <w:t>.</w:t>
      </w:r>
    </w:p>
    <w:p w14:paraId="15C4ABAA" w14:textId="77777777" w:rsidR="00CA6F22" w:rsidRDefault="00CA6F22" w:rsidP="00CA6F22">
      <w:r>
        <w:t xml:space="preserve">Horgan said there are many big challenges to colonizing Mars, with radiation exposure being one of them. This is an “issue that a lot of folks, including those at SpaceX, aren’t thinking about too clearly,” she told Gizmodo. Living underground or in shielded bases may be an option, she said, but we have to expect that </w:t>
      </w:r>
      <w:r w:rsidRPr="00D238FF">
        <w:rPr>
          <w:rStyle w:val="StyleUnderline"/>
          <w:highlight w:val="cyan"/>
        </w:rPr>
        <w:t>cancer rates will</w:t>
      </w:r>
      <w:r>
        <w:t xml:space="preserve"> still </w:t>
      </w:r>
      <w:r w:rsidRPr="00D238FF">
        <w:rPr>
          <w:rStyle w:val="StyleUnderline"/>
          <w:highlight w:val="cyan"/>
        </w:rPr>
        <w:t>be</w:t>
      </w:r>
      <w:r>
        <w:t xml:space="preserve"> “</w:t>
      </w:r>
      <w:r w:rsidRPr="00D238FF">
        <w:rPr>
          <w:rStyle w:val="Emphasis"/>
          <w:highlight w:val="cyan"/>
        </w:rPr>
        <w:t>an order of magnitude greater</w:t>
      </w:r>
      <w:r>
        <w:t>” given the added exposure over time.</w:t>
      </w:r>
    </w:p>
    <w:p w14:paraId="34FA6004" w14:textId="77777777" w:rsidR="00CA6F22" w:rsidRDefault="00CA6F22" w:rsidP="00CA6F22">
      <w:r>
        <w:t>“You can only do so much with radiation protection,” Horgan said. “We could quantify the risks for about a year, but not over the super long term. The problem is that you can’t stay in there [i.e. underground or in bases] forever. As soon as you go outside to do anything, you’re in trouble,” she said.</w:t>
      </w:r>
    </w:p>
    <w:p w14:paraId="04424955" w14:textId="77777777" w:rsidR="00CA6F22" w:rsidRDefault="00CA6F22" w:rsidP="00CA6F22">
      <w:r>
        <w:t xml:space="preserve">Horgan pointed to a recent Nature study showing that </w:t>
      </w:r>
      <w:r w:rsidRPr="00D238FF">
        <w:rPr>
          <w:rStyle w:val="StyleUnderline"/>
          <w:highlight w:val="cyan"/>
        </w:rPr>
        <w:t>radiation</w:t>
      </w:r>
      <w:r w:rsidRPr="00D548B7">
        <w:rPr>
          <w:rStyle w:val="StyleUnderline"/>
        </w:rPr>
        <w:t xml:space="preserve"> on Mars </w:t>
      </w:r>
      <w:r w:rsidRPr="00D238FF">
        <w:rPr>
          <w:rStyle w:val="StyleUnderline"/>
          <w:highlight w:val="cyan"/>
        </w:rPr>
        <w:t xml:space="preserve">is </w:t>
      </w:r>
      <w:r w:rsidRPr="00D238FF">
        <w:rPr>
          <w:rStyle w:val="Emphasis"/>
          <w:highlight w:val="cyan"/>
        </w:rPr>
        <w:t>far worse than we thought</w:t>
      </w:r>
      <w:r>
        <w:t>, adding that “</w:t>
      </w:r>
      <w:r w:rsidRPr="00D238FF">
        <w:rPr>
          <w:rStyle w:val="Emphasis"/>
          <w:highlight w:val="cyan"/>
        </w:rPr>
        <w:t>we don’t have</w:t>
      </w:r>
      <w:r>
        <w:t xml:space="preserve"> the long-term </w:t>
      </w:r>
      <w:r w:rsidRPr="00D238FF">
        <w:rPr>
          <w:rStyle w:val="Emphasis"/>
          <w:highlight w:val="cyan"/>
        </w:rPr>
        <w:t>solutions</w:t>
      </w:r>
      <w:r>
        <w:t xml:space="preserve"> yet, unless you want to risk radiation illnesses.” Depending on the degree of exposure, excessive radiation can result in skin burns, radiation sickness, cancer, and cardiovascular disease.</w:t>
      </w:r>
    </w:p>
    <w:p w14:paraId="7E03E71D" w14:textId="77777777" w:rsidR="00CA6F22" w:rsidRDefault="00CA6F22" w:rsidP="00CA6F22">
      <w:r>
        <w:t>Friedman agrees that, in principle, we could create artificial environments on Mars, whether by building domes or underground dwellings. The radiation problem may be solvable, he said, “but the problems are still huge, and in a sense anti-human.”</w:t>
      </w:r>
    </w:p>
    <w:p w14:paraId="76C64E4D" w14:textId="77777777" w:rsidR="00CA6F22" w:rsidRDefault="00CA6F22" w:rsidP="00CA6F22">
      <w:r w:rsidRPr="00D238FF">
        <w:rPr>
          <w:rStyle w:val="Emphasis"/>
          <w:sz w:val="32"/>
          <w:szCs w:val="32"/>
          <w:highlight w:val="cyan"/>
        </w:rPr>
        <w:t>Life in a</w:t>
      </w:r>
      <w:r w:rsidRPr="00D548B7">
        <w:rPr>
          <w:sz w:val="32"/>
          <w:szCs w:val="32"/>
        </w:rPr>
        <w:t xml:space="preserve"> </w:t>
      </w:r>
      <w:r>
        <w:t xml:space="preserve">Martian </w:t>
      </w:r>
      <w:r w:rsidRPr="00D238FF">
        <w:rPr>
          <w:rStyle w:val="Emphasis"/>
          <w:sz w:val="32"/>
          <w:szCs w:val="32"/>
          <w:highlight w:val="cyan"/>
        </w:rPr>
        <w:t>colony would be miserable</w:t>
      </w:r>
      <w:r w:rsidRPr="00CE6249">
        <w:rPr>
          <w:rStyle w:val="StyleUnderline"/>
        </w:rPr>
        <w:t xml:space="preserve">, with people forced to live in artificially lit </w:t>
      </w:r>
      <w:r w:rsidRPr="00D238FF">
        <w:rPr>
          <w:rStyle w:val="StyleUnderline"/>
          <w:highlight w:val="cyan"/>
        </w:rPr>
        <w:t>underground bases</w:t>
      </w:r>
      <w:r>
        <w:t xml:space="preserve">, or in thickly protected surface stations with severely minimized access to the outdoors. </w:t>
      </w:r>
      <w:r w:rsidRPr="004D0A20">
        <w:rPr>
          <w:rStyle w:val="StyleUnderline"/>
        </w:rPr>
        <w:t xml:space="preserve">Life in this </w:t>
      </w:r>
      <w:r w:rsidRPr="004D0A20">
        <w:rPr>
          <w:rStyle w:val="Emphasis"/>
        </w:rPr>
        <w:t>closed environment</w:t>
      </w:r>
      <w:r w:rsidRPr="004D0A20">
        <w:t>, with</w:t>
      </w:r>
      <w:r>
        <w:t xml:space="preserve"> limited access to the surface, </w:t>
      </w:r>
      <w:r w:rsidRPr="00D238FF">
        <w:rPr>
          <w:rStyle w:val="StyleUnderline"/>
          <w:highlight w:val="cyan"/>
        </w:rPr>
        <w:t>could result in</w:t>
      </w:r>
      <w:r w:rsidRPr="004D0A20">
        <w:t xml:space="preserve"> other</w:t>
      </w:r>
      <w:r>
        <w:t xml:space="preserve"> health issues related to exclusive indoor living, such as </w:t>
      </w:r>
      <w:r w:rsidRPr="00D238FF">
        <w:rPr>
          <w:rStyle w:val="Emphasis"/>
          <w:highlight w:val="cyan"/>
        </w:rPr>
        <w:t>depression</w:t>
      </w:r>
      <w:r>
        <w:t xml:space="preserve">, </w:t>
      </w:r>
      <w:r w:rsidRPr="004D0A20">
        <w:rPr>
          <w:rStyle w:val="Emphasis"/>
        </w:rPr>
        <w:t>boredom</w:t>
      </w:r>
      <w:r w:rsidRPr="004D0A20">
        <w:rPr>
          <w:rStyle w:val="StyleUnderline"/>
        </w:rPr>
        <w:t xml:space="preserve"> </w:t>
      </w:r>
      <w:r w:rsidRPr="00D238FF">
        <w:rPr>
          <w:rStyle w:val="StyleUnderline"/>
          <w:highlight w:val="cyan"/>
        </w:rPr>
        <w:t xml:space="preserve">from </w:t>
      </w:r>
      <w:r w:rsidRPr="00D238FF">
        <w:rPr>
          <w:rStyle w:val="Emphasis"/>
          <w:highlight w:val="cyan"/>
        </w:rPr>
        <w:t>lack of stimulus</w:t>
      </w:r>
      <w:r w:rsidRPr="004D0A20">
        <w:rPr>
          <w:rStyle w:val="StyleUnderline"/>
        </w:rPr>
        <w:t>, an inability to concentrate, poor eyesight, and high blood pressure</w:t>
      </w:r>
      <w:r>
        <w:t xml:space="preserve">—not to mention a complete disconnect from nature. And like the International Space Station, </w:t>
      </w:r>
      <w:r w:rsidRPr="00CE6249">
        <w:rPr>
          <w:rStyle w:val="StyleUnderline"/>
        </w:rPr>
        <w:t>Martian habitats will likely be a</w:t>
      </w:r>
      <w:r>
        <w:t xml:space="preserve"> microbial </w:t>
      </w:r>
      <w:r w:rsidRPr="00CE6249">
        <w:rPr>
          <w:rStyle w:val="Emphasis"/>
        </w:rPr>
        <w:t>desert</w:t>
      </w:r>
      <w:r>
        <w:t>, hosting only a tiny sample of the bacteria needed to maintain a healthy human microbiome.</w:t>
      </w:r>
    </w:p>
    <w:p w14:paraId="30B6C919" w14:textId="77777777" w:rsidR="00CA6F22" w:rsidRDefault="00CA6F22" w:rsidP="00CA6F22">
      <w:r>
        <w:t xml:space="preserve">Another issue has to do with motivation. As Friedman pointed out earlier, </w:t>
      </w:r>
      <w:r w:rsidRPr="00D238FF">
        <w:rPr>
          <w:rStyle w:val="StyleUnderline"/>
          <w:highlight w:val="cyan"/>
        </w:rPr>
        <w:t>we don’t see colonists</w:t>
      </w:r>
      <w:r w:rsidRPr="00D548B7">
        <w:rPr>
          <w:rStyle w:val="StyleUnderline"/>
        </w:rPr>
        <w:t xml:space="preserve"> living </w:t>
      </w:r>
      <w:r w:rsidRPr="00D238FF">
        <w:rPr>
          <w:rStyle w:val="StyleUnderline"/>
          <w:highlight w:val="cyan"/>
        </w:rPr>
        <w:t xml:space="preserve">in </w:t>
      </w:r>
      <w:r w:rsidRPr="00D238FF">
        <w:rPr>
          <w:rStyle w:val="Emphasis"/>
          <w:highlight w:val="cyan"/>
        </w:rPr>
        <w:t>Antarctica</w:t>
      </w:r>
      <w:r w:rsidRPr="00CE6249">
        <w:rPr>
          <w:rStyle w:val="StyleUnderline"/>
        </w:rPr>
        <w:t xml:space="preserve"> or </w:t>
      </w:r>
      <w:r w:rsidRPr="00CE6249">
        <w:rPr>
          <w:rStyle w:val="Emphasis"/>
        </w:rPr>
        <w:t>under the sea</w:t>
      </w:r>
      <w:r w:rsidRPr="00CE6249">
        <w:rPr>
          <w:rStyle w:val="StyleUnderline"/>
        </w:rPr>
        <w:t xml:space="preserve">, so </w:t>
      </w:r>
      <w:r w:rsidRPr="00D238FF">
        <w:rPr>
          <w:rStyle w:val="StyleUnderline"/>
          <w:highlight w:val="cyan"/>
        </w:rPr>
        <w:t>why should</w:t>
      </w:r>
      <w:r w:rsidRPr="00170007">
        <w:rPr>
          <w:rStyle w:val="StyleUnderline"/>
        </w:rPr>
        <w:t xml:space="preserve"> we expect </w:t>
      </w:r>
      <w:r w:rsidRPr="00D548B7">
        <w:rPr>
          <w:rStyle w:val="StyleUnderline"/>
        </w:rPr>
        <w:t xml:space="preserve">troves of </w:t>
      </w:r>
      <w:r w:rsidRPr="00D238FF">
        <w:rPr>
          <w:rStyle w:val="StyleUnderline"/>
          <w:highlight w:val="cyan"/>
        </w:rPr>
        <w:t xml:space="preserve">people to </w:t>
      </w:r>
      <w:r w:rsidRPr="00D238FF">
        <w:rPr>
          <w:rStyle w:val="Emphasis"/>
          <w:highlight w:val="cyan"/>
        </w:rPr>
        <w:t>want</w:t>
      </w:r>
      <w:r w:rsidRPr="00D238FF">
        <w:rPr>
          <w:rStyle w:val="StyleUnderline"/>
          <w:highlight w:val="cyan"/>
        </w:rPr>
        <w:t xml:space="preserve"> to live in a place that’s </w:t>
      </w:r>
      <w:r w:rsidRPr="00D238FF">
        <w:rPr>
          <w:rStyle w:val="Emphasis"/>
          <w:highlight w:val="cyan"/>
        </w:rPr>
        <w:t>considerably more unpleasant</w:t>
      </w:r>
      <w:r w:rsidRPr="00CE6249">
        <w:rPr>
          <w:rStyle w:val="StyleUnderline"/>
        </w:rPr>
        <w:t>?</w:t>
      </w:r>
      <w:r>
        <w:t xml:space="preserve"> </w:t>
      </w:r>
      <w:r w:rsidRPr="00D548B7">
        <w:rPr>
          <w:rStyle w:val="StyleUnderline"/>
        </w:rPr>
        <w:t xml:space="preserve">It seems a </w:t>
      </w:r>
      <w:r w:rsidRPr="00D548B7">
        <w:rPr>
          <w:rStyle w:val="Emphasis"/>
        </w:rPr>
        <w:t>poor alternative to living on Earth</w:t>
      </w:r>
      <w:r w:rsidRPr="00D548B7">
        <w:rPr>
          <w:rStyle w:val="StyleUnderline"/>
        </w:rPr>
        <w:t xml:space="preserve">, and </w:t>
      </w:r>
      <w:r w:rsidRPr="00D548B7">
        <w:rPr>
          <w:rStyle w:val="Emphasis"/>
        </w:rPr>
        <w:t>certainly a major step down</w:t>
      </w:r>
      <w:r w:rsidRPr="00D548B7">
        <w:rPr>
          <w:rStyle w:val="StyleUnderline"/>
        </w:rPr>
        <w:t xml:space="preserve"> in terms of quality of life</w:t>
      </w:r>
      <w:r w:rsidRPr="00D548B7">
        <w:t>. A strong case could even be made that, for prospective families hoping</w:t>
      </w:r>
      <w:r>
        <w:t xml:space="preserve"> to spawn future generations of Martian colonists, </w:t>
      </w:r>
      <w:r w:rsidRPr="00D238FF">
        <w:rPr>
          <w:rStyle w:val="StyleUnderline"/>
          <w:highlight w:val="cyan"/>
        </w:rPr>
        <w:t xml:space="preserve">it’s </w:t>
      </w:r>
      <w:r w:rsidRPr="00D238FF">
        <w:rPr>
          <w:rStyle w:val="Emphasis"/>
          <w:highlight w:val="cyan"/>
        </w:rPr>
        <w:t>borderline cruelty</w:t>
      </w:r>
      <w:r w:rsidRPr="00D548B7">
        <w:t>.</w:t>
      </w:r>
    </w:p>
    <w:bookmarkEnd w:id="10"/>
    <w:p w14:paraId="1E588CDB" w14:textId="77777777" w:rsidR="00CA6F22" w:rsidRPr="00EC2A51" w:rsidRDefault="00CA6F22" w:rsidP="00CA6F22">
      <w:pPr>
        <w:pStyle w:val="Heading4"/>
        <w:rPr>
          <w:rFonts w:asciiTheme="minorHAnsi" w:hAnsiTheme="minorHAnsi" w:cstheme="minorHAnsi"/>
        </w:rPr>
      </w:pPr>
      <w:r w:rsidRPr="00EC2A51">
        <w:rPr>
          <w:rFonts w:asciiTheme="minorHAnsi" w:hAnsiTheme="minorHAnsi" w:cstheme="minorHAnsi"/>
        </w:rPr>
        <w:t xml:space="preserve">No shortage now — supply’s at </w:t>
      </w:r>
      <w:r w:rsidRPr="00EC2A51">
        <w:rPr>
          <w:rFonts w:asciiTheme="minorHAnsi" w:hAnsiTheme="minorHAnsi" w:cstheme="minorHAnsi"/>
          <w:u w:val="single"/>
        </w:rPr>
        <w:t>equilibrium</w:t>
      </w:r>
      <w:r w:rsidRPr="00EC2A51">
        <w:rPr>
          <w:rFonts w:asciiTheme="minorHAnsi" w:hAnsiTheme="minorHAnsi" w:cstheme="minorHAnsi"/>
        </w:rPr>
        <w:t xml:space="preserve"> or </w:t>
      </w:r>
      <w:r w:rsidRPr="00EC2A51">
        <w:rPr>
          <w:rFonts w:asciiTheme="minorHAnsi" w:hAnsiTheme="minorHAnsi" w:cstheme="minorHAnsi"/>
          <w:u w:val="single"/>
        </w:rPr>
        <w:t>surplus</w:t>
      </w:r>
      <w:r w:rsidRPr="00EC2A51">
        <w:rPr>
          <w:rFonts w:asciiTheme="minorHAnsi" w:hAnsiTheme="minorHAnsi" w:cstheme="minorHAnsi"/>
        </w:rPr>
        <w:t xml:space="preserve">. </w:t>
      </w:r>
    </w:p>
    <w:p w14:paraId="4620818E" w14:textId="77777777" w:rsidR="00CA6F22" w:rsidRPr="00EC2A51" w:rsidRDefault="00CA6F22" w:rsidP="00CA6F22">
      <w:pPr>
        <w:rPr>
          <w:rFonts w:asciiTheme="minorHAnsi" w:hAnsiTheme="minorHAnsi" w:cstheme="minorHAnsi"/>
        </w:rPr>
      </w:pPr>
      <w:r w:rsidRPr="00EC2A51">
        <w:rPr>
          <w:rStyle w:val="Style13ptBold"/>
          <w:rFonts w:asciiTheme="minorHAnsi" w:hAnsiTheme="minorHAnsi" w:cstheme="minorHAnsi"/>
        </w:rPr>
        <w:t>Williams, 19</w:t>
      </w:r>
      <w:r w:rsidRPr="00EC2A51">
        <w:rPr>
          <w:rFonts w:asciiTheme="minorHAnsi" w:hAnsiTheme="minorHAnsi" w:cstheme="minorHAnsi"/>
        </w:rPr>
        <w:t xml:space="preserve"> </w:t>
      </w:r>
      <w:r w:rsidRPr="00EC2A51">
        <w:rPr>
          <w:rFonts w:asciiTheme="minorHAnsi" w:hAnsiTheme="minorHAnsi" w:cstheme="minorHAnsi"/>
          <w:sz w:val="16"/>
        </w:rPr>
        <w:t xml:space="preserve">— Georgia Williams; BA, Writer for INN. Citing Nils Backeberg, deputy manager at Roskill. (1-10-2019; "Is a Global Rare Earths Shortage Imminent?" </w:t>
      </w:r>
      <w:r w:rsidRPr="00EC2A51">
        <w:rPr>
          <w:rFonts w:asciiTheme="minorHAnsi" w:hAnsiTheme="minorHAnsi" w:cstheme="minorHAnsi"/>
          <w:i/>
          <w:sz w:val="16"/>
        </w:rPr>
        <w:t>Investing News Network</w:t>
      </w:r>
      <w:r w:rsidRPr="00EC2A51">
        <w:rPr>
          <w:rFonts w:asciiTheme="minorHAnsi" w:hAnsiTheme="minorHAnsi" w:cstheme="minorHAnsi"/>
          <w:sz w:val="16"/>
        </w:rPr>
        <w:t>; https://investingnews.com/daily/resource-investing/critical-metals-investing/rare-earth-investing/global-rare-earths-shortage/)</w:t>
      </w:r>
    </w:p>
    <w:p w14:paraId="6816EFD0" w14:textId="77777777" w:rsidR="00CA6F22" w:rsidRPr="00EC2A51" w:rsidRDefault="00CA6F22" w:rsidP="00CA6F22">
      <w:pPr>
        <w:rPr>
          <w:rStyle w:val="Emphasis"/>
          <w:rFonts w:asciiTheme="minorHAnsi" w:hAnsiTheme="minorHAnsi" w:cstheme="minorHAnsi"/>
        </w:rPr>
      </w:pPr>
      <w:r w:rsidRPr="00D238FF">
        <w:rPr>
          <w:rStyle w:val="StyleUnderline"/>
          <w:rFonts w:asciiTheme="minorHAnsi" w:hAnsiTheme="minorHAnsi" w:cstheme="minorHAnsi"/>
          <w:highlight w:val="cyan"/>
        </w:rPr>
        <w:t>Will our</w:t>
      </w:r>
      <w:r w:rsidRPr="00170007">
        <w:rPr>
          <w:rStyle w:val="StyleUnderline"/>
          <w:rFonts w:asciiTheme="minorHAnsi" w:hAnsiTheme="minorHAnsi" w:cstheme="minorHAnsi"/>
        </w:rPr>
        <w:t xml:space="preserve"> </w:t>
      </w:r>
      <w:r w:rsidRPr="00170007">
        <w:rPr>
          <w:rStyle w:val="Emphasis"/>
          <w:rFonts w:asciiTheme="minorHAnsi" w:hAnsiTheme="minorHAnsi" w:cstheme="minorHAnsi"/>
        </w:rPr>
        <w:t xml:space="preserve">insatiable </w:t>
      </w:r>
      <w:r w:rsidRPr="00D238FF">
        <w:rPr>
          <w:rStyle w:val="Emphasis"/>
          <w:rFonts w:asciiTheme="minorHAnsi" w:hAnsiTheme="minorHAnsi" w:cstheme="minorHAnsi"/>
          <w:highlight w:val="cyan"/>
        </w:rPr>
        <w:t>need</w:t>
      </w:r>
      <w:r w:rsidRPr="00D238FF">
        <w:rPr>
          <w:rStyle w:val="StyleUnderline"/>
          <w:rFonts w:asciiTheme="minorHAnsi" w:hAnsiTheme="minorHAnsi" w:cstheme="minorHAnsi"/>
          <w:highlight w:val="cyan"/>
        </w:rPr>
        <w:t xml:space="preserve"> for</w:t>
      </w:r>
      <w:r w:rsidRPr="00EC2A51">
        <w:rPr>
          <w:rStyle w:val="StyleUnderline"/>
          <w:rFonts w:asciiTheme="minorHAnsi" w:hAnsiTheme="minorHAnsi" w:cstheme="minorHAnsi"/>
        </w:rPr>
        <w:t xml:space="preserve"> </w:t>
      </w:r>
      <w:r w:rsidRPr="00EC2A51">
        <w:rPr>
          <w:rStyle w:val="Emphasis"/>
          <w:rFonts w:asciiTheme="minorHAnsi" w:hAnsiTheme="minorHAnsi" w:cstheme="minorHAnsi"/>
        </w:rPr>
        <w:t>high-</w:t>
      </w:r>
      <w:r w:rsidRPr="00D238FF">
        <w:rPr>
          <w:rStyle w:val="Emphasis"/>
          <w:rFonts w:asciiTheme="minorHAnsi" w:hAnsiTheme="minorHAnsi" w:cstheme="minorHAnsi"/>
          <w:highlight w:val="cyan"/>
        </w:rPr>
        <w:t>tech</w:t>
      </w:r>
      <w:r w:rsidRPr="00EC2A51">
        <w:rPr>
          <w:rStyle w:val="Emphasis"/>
          <w:rFonts w:asciiTheme="minorHAnsi" w:hAnsiTheme="minorHAnsi" w:cstheme="minorHAnsi"/>
        </w:rPr>
        <w:t xml:space="preserve"> gadgets</w:t>
      </w:r>
      <w:r w:rsidRPr="00EC2A51">
        <w:rPr>
          <w:rFonts w:asciiTheme="minorHAnsi" w:hAnsiTheme="minorHAnsi" w:cstheme="minorHAnsi"/>
          <w:sz w:val="16"/>
        </w:rPr>
        <w:t xml:space="preserve">, electric vehicles and clean energy materials </w:t>
      </w:r>
      <w:r w:rsidRPr="00D238FF">
        <w:rPr>
          <w:rStyle w:val="StyleUnderline"/>
          <w:rFonts w:asciiTheme="minorHAnsi" w:hAnsiTheme="minorHAnsi" w:cstheme="minorHAnsi"/>
          <w:highlight w:val="cyan"/>
        </w:rPr>
        <w:t>lead to a</w:t>
      </w:r>
      <w:r w:rsidRPr="00EC2A51">
        <w:rPr>
          <w:rStyle w:val="StyleUnderline"/>
          <w:rFonts w:asciiTheme="minorHAnsi" w:hAnsiTheme="minorHAnsi" w:cstheme="minorHAnsi"/>
        </w:rPr>
        <w:t xml:space="preserve"> </w:t>
      </w:r>
      <w:r w:rsidRPr="00EC2A51">
        <w:rPr>
          <w:rStyle w:val="Emphasis"/>
          <w:rFonts w:asciiTheme="minorHAnsi" w:hAnsiTheme="minorHAnsi" w:cstheme="minorHAnsi"/>
        </w:rPr>
        <w:t xml:space="preserve">widespread </w:t>
      </w:r>
      <w:r w:rsidRPr="00D238FF">
        <w:rPr>
          <w:rStyle w:val="Emphasis"/>
          <w:rFonts w:asciiTheme="minorHAnsi" w:hAnsiTheme="minorHAnsi" w:cstheme="minorHAnsi"/>
          <w:highlight w:val="cyan"/>
        </w:rPr>
        <w:t>rare earths shortage?</w:t>
      </w:r>
    </w:p>
    <w:p w14:paraId="52FAE67D" w14:textId="77777777" w:rsidR="00CA6F22" w:rsidRPr="00EC2A51" w:rsidRDefault="00CA6F22" w:rsidP="00CA6F22">
      <w:pPr>
        <w:rPr>
          <w:rFonts w:asciiTheme="minorHAnsi" w:hAnsiTheme="minorHAnsi" w:cstheme="minorHAnsi"/>
          <w:sz w:val="16"/>
        </w:rPr>
      </w:pPr>
      <w:r w:rsidRPr="00EC2A51">
        <w:rPr>
          <w:rFonts w:asciiTheme="minorHAnsi" w:hAnsiTheme="minorHAnsi" w:cstheme="minorHAnsi"/>
          <w:sz w:val="16"/>
        </w:rPr>
        <w:t>Every day we unwittingly interact with an array of rare earths — they’re in the planes that transport us through the air, in the sonar systems that scan the sea floor and everything in between. These 17 minerals have become an integral part in the evolution of technology and society.</w:t>
      </w:r>
    </w:p>
    <w:p w14:paraId="7E6920C6" w14:textId="77777777" w:rsidR="00CA6F22" w:rsidRPr="00EC2A51" w:rsidRDefault="00CA6F22" w:rsidP="00CA6F22">
      <w:pPr>
        <w:rPr>
          <w:rStyle w:val="Emphasis"/>
          <w:rFonts w:asciiTheme="minorHAnsi" w:hAnsiTheme="minorHAnsi" w:cstheme="minorHAnsi"/>
        </w:rPr>
      </w:pPr>
      <w:r w:rsidRPr="00EC2A51">
        <w:rPr>
          <w:rStyle w:val="StyleUnderline"/>
          <w:rFonts w:asciiTheme="minorHAnsi" w:hAnsiTheme="minorHAnsi" w:cstheme="minorHAnsi"/>
        </w:rPr>
        <w:t xml:space="preserve">As demand for rare earths steadily grows, output remains flat, theoretically creating the perfect environment for a rampant shortfall. But </w:t>
      </w:r>
      <w:r w:rsidRPr="00EC2A51">
        <w:rPr>
          <w:rStyle w:val="Emphasis"/>
          <w:rFonts w:asciiTheme="minorHAnsi" w:hAnsiTheme="minorHAnsi" w:cstheme="minorHAnsi"/>
        </w:rPr>
        <w:t>will one materialize?</w:t>
      </w:r>
    </w:p>
    <w:p w14:paraId="221B4431" w14:textId="77777777" w:rsidR="00CA6F22" w:rsidRPr="00EC2A51" w:rsidRDefault="00CA6F22" w:rsidP="00CA6F22">
      <w:pPr>
        <w:rPr>
          <w:rFonts w:asciiTheme="minorHAnsi" w:hAnsiTheme="minorHAnsi" w:cstheme="minorHAnsi"/>
          <w:b/>
          <w:iCs/>
          <w:u w:val="single"/>
        </w:rPr>
      </w:pPr>
      <w:r w:rsidRPr="00EC2A51">
        <w:rPr>
          <w:rFonts w:asciiTheme="minorHAnsi" w:hAnsiTheme="minorHAnsi" w:cstheme="minorHAnsi"/>
          <w:sz w:val="16"/>
        </w:rPr>
        <w:t xml:space="preserve">The short answer is </w:t>
      </w:r>
      <w:r w:rsidRPr="00D238FF">
        <w:rPr>
          <w:rStyle w:val="Emphasis"/>
          <w:rFonts w:asciiTheme="minorHAnsi" w:hAnsiTheme="minorHAnsi" w:cstheme="minorHAnsi"/>
          <w:highlight w:val="cyan"/>
        </w:rPr>
        <w:t>probably not</w:t>
      </w:r>
      <w:r w:rsidRPr="00170007">
        <w:rPr>
          <w:rStyle w:val="StyleUnderline"/>
          <w:rFonts w:asciiTheme="minorHAnsi" w:hAnsiTheme="minorHAnsi" w:cstheme="minorHAnsi"/>
        </w:rPr>
        <w:t xml:space="preserve">, or at least </w:t>
      </w:r>
      <w:r w:rsidRPr="00170007">
        <w:rPr>
          <w:rStyle w:val="Emphasis"/>
          <w:rFonts w:asciiTheme="minorHAnsi" w:hAnsiTheme="minorHAnsi" w:cstheme="minorHAnsi"/>
        </w:rPr>
        <w:t>not right away.</w:t>
      </w:r>
    </w:p>
    <w:p w14:paraId="0B13D3CF" w14:textId="77777777" w:rsidR="00CA6F22" w:rsidRPr="00EC2A51" w:rsidRDefault="00CA6F22" w:rsidP="00CA6F22">
      <w:pPr>
        <w:rPr>
          <w:rFonts w:asciiTheme="minorHAnsi" w:hAnsiTheme="minorHAnsi" w:cstheme="minorHAnsi"/>
          <w:sz w:val="16"/>
        </w:rPr>
      </w:pPr>
      <w:r>
        <w:rPr>
          <w:rFonts w:asciiTheme="minorHAnsi" w:hAnsiTheme="minorHAnsi" w:cstheme="minorHAnsi"/>
          <w:sz w:val="16"/>
        </w:rPr>
        <w:t>“</w:t>
      </w:r>
      <w:r w:rsidRPr="00EC2A51">
        <w:rPr>
          <w:rStyle w:val="StyleUnderline"/>
          <w:rFonts w:asciiTheme="minorHAnsi" w:hAnsiTheme="minorHAnsi" w:cstheme="minorHAnsi"/>
        </w:rPr>
        <w:t xml:space="preserve">While </w:t>
      </w:r>
      <w:r w:rsidRPr="00D238FF">
        <w:rPr>
          <w:rStyle w:val="StyleUnderline"/>
          <w:rFonts w:asciiTheme="minorHAnsi" w:hAnsiTheme="minorHAnsi" w:cstheme="minorHAnsi"/>
          <w:highlight w:val="cyan"/>
        </w:rPr>
        <w:t xml:space="preserve">most rare earths are in a </w:t>
      </w:r>
      <w:r w:rsidRPr="00EC2A51">
        <w:rPr>
          <w:rStyle w:val="StyleUnderline"/>
          <w:rFonts w:asciiTheme="minorHAnsi" w:hAnsiTheme="minorHAnsi" w:cstheme="minorHAnsi"/>
        </w:rPr>
        <w:t xml:space="preserve">general </w:t>
      </w:r>
      <w:r w:rsidRPr="00D238FF">
        <w:rPr>
          <w:rStyle w:val="Emphasis"/>
          <w:rFonts w:asciiTheme="minorHAnsi" w:hAnsiTheme="minorHAnsi" w:cstheme="minorHAnsi"/>
          <w:highlight w:val="cyan"/>
        </w:rPr>
        <w:t>surplus</w:t>
      </w:r>
      <w:r w:rsidRPr="00D238FF">
        <w:rPr>
          <w:rStyle w:val="StyleUnderline"/>
          <w:rFonts w:asciiTheme="minorHAnsi" w:hAnsiTheme="minorHAnsi" w:cstheme="minorHAnsi"/>
          <w:highlight w:val="cyan"/>
        </w:rPr>
        <w:t xml:space="preserve"> </w:t>
      </w:r>
      <w:r w:rsidRPr="00D238FF">
        <w:rPr>
          <w:rStyle w:val="Emphasis"/>
          <w:rFonts w:asciiTheme="minorHAnsi" w:hAnsiTheme="minorHAnsi" w:cstheme="minorHAnsi"/>
          <w:highlight w:val="cyan"/>
        </w:rPr>
        <w:t>supply</w:t>
      </w:r>
      <w:r w:rsidRPr="00EC2A51">
        <w:rPr>
          <w:rStyle w:val="StyleUnderline"/>
          <w:rFonts w:asciiTheme="minorHAnsi" w:hAnsiTheme="minorHAnsi" w:cstheme="minorHAnsi"/>
        </w:rPr>
        <w:t xml:space="preserve">, most notably cerium and lanthanum, </w:t>
      </w:r>
      <w:r w:rsidRPr="00D238FF">
        <w:rPr>
          <w:rStyle w:val="StyleUnderline"/>
          <w:rFonts w:asciiTheme="minorHAnsi" w:hAnsiTheme="minorHAnsi" w:cstheme="minorHAnsi"/>
          <w:highlight w:val="cyan"/>
        </w:rPr>
        <w:t>neodymium supply and demand</w:t>
      </w:r>
      <w:r w:rsidRPr="00EC2A51">
        <w:rPr>
          <w:rStyle w:val="StyleUnderline"/>
          <w:rFonts w:asciiTheme="minorHAnsi" w:hAnsiTheme="minorHAnsi" w:cstheme="minorHAnsi"/>
        </w:rPr>
        <w:t xml:space="preserve"> were estimated to have </w:t>
      </w:r>
      <w:r w:rsidRPr="00D238FF">
        <w:rPr>
          <w:rStyle w:val="StyleUnderline"/>
          <w:rFonts w:asciiTheme="minorHAnsi" w:hAnsiTheme="minorHAnsi" w:cstheme="minorHAnsi"/>
          <w:highlight w:val="cyan"/>
        </w:rPr>
        <w:t xml:space="preserve">reached </w:t>
      </w:r>
      <w:r w:rsidRPr="00D238FF">
        <w:rPr>
          <w:rStyle w:val="Emphasis"/>
          <w:rFonts w:asciiTheme="minorHAnsi" w:hAnsiTheme="minorHAnsi" w:cstheme="minorHAnsi"/>
          <w:highlight w:val="cyan"/>
        </w:rPr>
        <w:t>equilibrium</w:t>
      </w:r>
      <w:r w:rsidRPr="00D238FF">
        <w:rPr>
          <w:rStyle w:val="StyleUnderline"/>
          <w:rFonts w:asciiTheme="minorHAnsi" w:hAnsiTheme="minorHAnsi" w:cstheme="minorHAnsi"/>
          <w:highlight w:val="cyan"/>
        </w:rPr>
        <w:t xml:space="preserve"> as of 2017</w:t>
      </w:r>
      <w:r w:rsidRPr="00EC2A51">
        <w:rPr>
          <w:rStyle w:val="StyleUnderline"/>
          <w:rFonts w:asciiTheme="minorHAnsi" w:hAnsiTheme="minorHAnsi" w:cstheme="minorHAnsi"/>
        </w:rPr>
        <w:t>, which makes the market more sensitive to disruptions in supply</w:t>
      </w:r>
      <w:r w:rsidRPr="00EC2A51">
        <w:rPr>
          <w:rFonts w:asciiTheme="minorHAnsi" w:hAnsiTheme="minorHAnsi" w:cstheme="minorHAnsi"/>
          <w:sz w:val="16"/>
        </w:rPr>
        <w:t>,” Nils Backeberg, deputy manager at Roskill, told the Investing News Network in late 2018.</w:t>
      </w:r>
    </w:p>
    <w:p w14:paraId="12B17508" w14:textId="77777777" w:rsidR="00CA6F22" w:rsidRPr="00EC2A51" w:rsidRDefault="00CA6F22" w:rsidP="00CA6F22">
      <w:pPr>
        <w:rPr>
          <w:rFonts w:asciiTheme="minorHAnsi" w:hAnsiTheme="minorHAnsi" w:cstheme="minorHAnsi"/>
          <w:sz w:val="16"/>
        </w:rPr>
      </w:pPr>
      <w:r>
        <w:rPr>
          <w:rFonts w:asciiTheme="minorHAnsi" w:hAnsiTheme="minorHAnsi" w:cstheme="minorHAnsi"/>
          <w:sz w:val="16"/>
        </w:rPr>
        <w:t>“</w:t>
      </w:r>
      <w:r w:rsidRPr="00EC2A51">
        <w:rPr>
          <w:rFonts w:asciiTheme="minorHAnsi" w:hAnsiTheme="minorHAnsi" w:cstheme="minorHAnsi"/>
          <w:sz w:val="16"/>
        </w:rPr>
        <w:t>Neodymium prices saw a spike in end 2017, related to an increased market tightness following environmental inspections in China causing sustained closures and speculative trading exacerbating the situation,” he explained.</w:t>
      </w:r>
    </w:p>
    <w:p w14:paraId="3CE37CAA" w14:textId="77777777" w:rsidR="00CA6F22" w:rsidRPr="00146D01" w:rsidRDefault="00CA6F22" w:rsidP="00CA6F22"/>
    <w:p w14:paraId="7E32478B" w14:textId="77777777" w:rsidR="00CA6F22" w:rsidRPr="00146D01" w:rsidRDefault="00CA6F22" w:rsidP="00CA6F22"/>
    <w:p w14:paraId="69EF8BC4" w14:textId="77777777" w:rsidR="00CA6F22" w:rsidRPr="00210234" w:rsidRDefault="00CA6F22" w:rsidP="00CA6F22"/>
    <w:p w14:paraId="25D1CA2D" w14:textId="77777777" w:rsidR="00CA6F22" w:rsidRDefault="00CA6F22" w:rsidP="00CA6F22">
      <w:pPr>
        <w:pStyle w:val="Heading2"/>
      </w:pPr>
      <w:r>
        <w:t>ADV 3</w:t>
      </w:r>
    </w:p>
    <w:p w14:paraId="2223460E" w14:textId="398CACC9" w:rsidR="00CA6F22" w:rsidRDefault="00CA6F22" w:rsidP="00CA6F22">
      <w:pPr>
        <w:pStyle w:val="Heading4"/>
      </w:pPr>
      <w:r>
        <w:t xml:space="preserve">1AC Garcia concedes the </w:t>
      </w:r>
      <w:r w:rsidRPr="00CA6F22">
        <w:rPr>
          <w:u w:val="single"/>
        </w:rPr>
        <w:t>NSCAI</w:t>
      </w:r>
      <w:r>
        <w:t xml:space="preserve"> thumps. The 1AR will say spillover, but they’ve highlighted a line that we have </w:t>
      </w:r>
      <w:r w:rsidRPr="00CA6F22">
        <w:rPr>
          <w:u w:val="single"/>
        </w:rPr>
        <w:t>fundamentally different idea</w:t>
      </w:r>
      <w:r w:rsidRPr="00CA6F22">
        <w:rPr>
          <w:u w:val="single"/>
        </w:rPr>
        <w:t>l</w:t>
      </w:r>
      <w:r w:rsidRPr="00CA6F22">
        <w:rPr>
          <w:u w:val="single"/>
        </w:rPr>
        <w:t>s</w:t>
      </w:r>
      <w:r>
        <w:t xml:space="preserve"> than the EU. </w:t>
      </w:r>
      <w:r w:rsidRPr="00D00988">
        <w:rPr>
          <w:b w:val="0"/>
          <w:bCs/>
        </w:rPr>
        <w:t>[blue]</w:t>
      </w:r>
    </w:p>
    <w:p w14:paraId="3E433CF6" w14:textId="77777777" w:rsidR="00CA6F22" w:rsidRPr="00EF41E1" w:rsidRDefault="00CA6F22" w:rsidP="00CA6F22">
      <w:r w:rsidRPr="00EF41E1">
        <w:rPr>
          <w:rStyle w:val="Style13ptBold"/>
        </w:rPr>
        <w:t>Garcia 21</w:t>
      </w:r>
      <w:r>
        <w:t xml:space="preserve"> [</w:t>
      </w:r>
      <w:r w:rsidRPr="00EF41E1">
        <w:t>Denise Garcia</w:t>
      </w:r>
      <w:r>
        <w:t xml:space="preserve">, </w:t>
      </w:r>
      <w:r w:rsidRPr="00EF41E1">
        <w:t>professor at Northeastern University</w:t>
      </w:r>
      <w:r>
        <w:t xml:space="preserve">; </w:t>
      </w:r>
      <w:r w:rsidRPr="00EF41E1">
        <w:t>vice-chair of the International Committee for Robot Arms Control</w:t>
      </w:r>
      <w:r>
        <w:t>, “</w:t>
      </w:r>
      <w:r w:rsidRPr="00EF41E1">
        <w:t>Stop the emerging AI cold war</w:t>
      </w:r>
      <w:r>
        <w:t xml:space="preserve">,” 05/11/21, </w:t>
      </w:r>
      <w:r w:rsidRPr="00EF41E1">
        <w:rPr>
          <w:i/>
          <w:iCs/>
        </w:rPr>
        <w:t>Nature</w:t>
      </w:r>
      <w:r>
        <w:t xml:space="preserve">, Vol. 593, </w:t>
      </w:r>
      <w:r w:rsidRPr="00EF41E1">
        <w:t>https://www.nature.com/articles/d41586-021-01244-z</w:t>
      </w:r>
      <w:r>
        <w:t>, EA]</w:t>
      </w:r>
    </w:p>
    <w:p w14:paraId="348673D9" w14:textId="77777777" w:rsidR="00CA6F22" w:rsidRPr="005E71F4" w:rsidRDefault="00CA6F22" w:rsidP="00CA6F22">
      <w:pPr>
        <w:rPr>
          <w:rStyle w:val="StyleUnderline"/>
        </w:rPr>
      </w:pPr>
      <w:r w:rsidRPr="005E71F4">
        <w:rPr>
          <w:sz w:val="16"/>
        </w:rPr>
        <w:t xml:space="preserve">A race to militarize artificial intelligence is gearing up. Two years ago, the US Congress created </w:t>
      </w:r>
      <w:r w:rsidRPr="000A268C">
        <w:rPr>
          <w:rStyle w:val="StyleUnderline"/>
          <w:highlight w:val="green"/>
        </w:rPr>
        <w:t>the</w:t>
      </w:r>
      <w:r w:rsidRPr="005E71F4">
        <w:rPr>
          <w:rStyle w:val="StyleUnderline"/>
        </w:rPr>
        <w:t xml:space="preserve"> National Security Commission on Artificial Intelligence (</w:t>
      </w:r>
      <w:r w:rsidRPr="000A268C">
        <w:rPr>
          <w:rStyle w:val="StyleUnderline"/>
          <w:highlight w:val="green"/>
        </w:rPr>
        <w:t>NSCAI</w:t>
      </w:r>
      <w:r w:rsidRPr="005E71F4">
        <w:rPr>
          <w:rStyle w:val="StyleUnderline"/>
        </w:rPr>
        <w:t>)</w:t>
      </w:r>
      <w:r w:rsidRPr="005E71F4">
        <w:rPr>
          <w:sz w:val="16"/>
        </w:rPr>
        <w:t xml:space="preserve">. This March, it </w:t>
      </w:r>
      <w:r w:rsidRPr="005E71F4">
        <w:rPr>
          <w:rStyle w:val="StyleUnderline"/>
        </w:rPr>
        <w:t>recommended that the United States must accelerate artificial-intelligence</w:t>
      </w:r>
      <w:r w:rsidRPr="005E71F4">
        <w:rPr>
          <w:sz w:val="16"/>
        </w:rPr>
        <w:t xml:space="preserve"> (AI) </w:t>
      </w:r>
      <w:r w:rsidRPr="005E71F4">
        <w:rPr>
          <w:rStyle w:val="StyleUnderline"/>
        </w:rPr>
        <w:t>technologies to preserve national security and remain competitive with China and Russia.</w:t>
      </w:r>
    </w:p>
    <w:p w14:paraId="25171471" w14:textId="77777777" w:rsidR="00CA6F22" w:rsidRPr="005E71F4" w:rsidRDefault="00CA6F22" w:rsidP="00CA6F22">
      <w:pPr>
        <w:rPr>
          <w:sz w:val="16"/>
        </w:rPr>
      </w:pPr>
      <w:r w:rsidRPr="005E71F4">
        <w:rPr>
          <w:rStyle w:val="StyleUnderline"/>
        </w:rPr>
        <w:t xml:space="preserve">This </w:t>
      </w:r>
      <w:r w:rsidRPr="000A268C">
        <w:rPr>
          <w:rStyle w:val="StyleUnderline"/>
          <w:highlight w:val="green"/>
        </w:rPr>
        <w:t xml:space="preserve">will </w:t>
      </w:r>
      <w:r w:rsidRPr="000A268C">
        <w:rPr>
          <w:rStyle w:val="Emphasis"/>
          <w:highlight w:val="green"/>
        </w:rPr>
        <w:t>undermine</w:t>
      </w:r>
      <w:r w:rsidRPr="005E71F4">
        <w:rPr>
          <w:rStyle w:val="StyleUnderline"/>
        </w:rPr>
        <w:t xml:space="preserve"> the </w:t>
      </w:r>
      <w:r w:rsidRPr="000A268C">
        <w:rPr>
          <w:rStyle w:val="StyleUnderline"/>
          <w:highlight w:val="green"/>
        </w:rPr>
        <w:t>U</w:t>
      </w:r>
      <w:r w:rsidRPr="005E71F4">
        <w:rPr>
          <w:sz w:val="16"/>
        </w:rPr>
        <w:t xml:space="preserve">nited </w:t>
      </w:r>
      <w:r w:rsidRPr="000A268C">
        <w:rPr>
          <w:rStyle w:val="StyleUnderline"/>
          <w:highlight w:val="green"/>
        </w:rPr>
        <w:t>S</w:t>
      </w:r>
      <w:r w:rsidRPr="005E71F4">
        <w:rPr>
          <w:sz w:val="16"/>
        </w:rPr>
        <w:t>tate</w:t>
      </w:r>
      <w:r w:rsidRPr="000A268C">
        <w:rPr>
          <w:rStyle w:val="StyleUnderline"/>
          <w:highlight w:val="green"/>
        </w:rPr>
        <w:t xml:space="preserve">s’ ability to </w:t>
      </w:r>
      <w:r w:rsidRPr="000A268C">
        <w:rPr>
          <w:rStyle w:val="Emphasis"/>
          <w:highlight w:val="green"/>
        </w:rPr>
        <w:t>lead</w:t>
      </w:r>
      <w:r w:rsidRPr="005E71F4">
        <w:rPr>
          <w:rStyle w:val="Emphasis"/>
        </w:rPr>
        <w:t xml:space="preserve"> emerging </w:t>
      </w:r>
      <w:r w:rsidRPr="000A268C">
        <w:rPr>
          <w:rStyle w:val="Emphasis"/>
          <w:highlight w:val="green"/>
        </w:rPr>
        <w:t>global norms</w:t>
      </w:r>
      <w:r w:rsidRPr="000A268C">
        <w:rPr>
          <w:rStyle w:val="StyleUnderline"/>
          <w:highlight w:val="green"/>
        </w:rPr>
        <w:t xml:space="preserve"> on AI</w:t>
      </w:r>
      <w:r w:rsidRPr="005E71F4">
        <w:rPr>
          <w:rStyle w:val="StyleUnderline"/>
        </w:rPr>
        <w:t>.</w:t>
      </w:r>
      <w:r w:rsidRPr="005E71F4">
        <w:rPr>
          <w:sz w:val="16"/>
        </w:rPr>
        <w:t xml:space="preserve"> In April, </w:t>
      </w:r>
      <w:r w:rsidRPr="005E71F4">
        <w:rPr>
          <w:rStyle w:val="StyleUnderline"/>
        </w:rPr>
        <w:t>the European Commission published the first international legal framework for making AI secure and ethical</w:t>
      </w:r>
      <w:r w:rsidRPr="005E71F4">
        <w:rPr>
          <w:sz w:val="16"/>
        </w:rPr>
        <w:t xml:space="preserve">; in January, </w:t>
      </w:r>
      <w:r w:rsidRPr="005E71F4">
        <w:rPr>
          <w:rStyle w:val="StyleUnderline"/>
        </w:rPr>
        <w:t>the European Parliament issued guidelines stating that military AI should not replace human decisions and oversight. By contrast, the NSCAI recommendations advocate</w:t>
      </w:r>
      <w:r w:rsidRPr="005E71F4">
        <w:rPr>
          <w:sz w:val="16"/>
        </w:rPr>
        <w:t xml:space="preserve"> “the </w:t>
      </w:r>
      <w:r w:rsidRPr="005E71F4">
        <w:rPr>
          <w:rStyle w:val="Emphasis"/>
        </w:rPr>
        <w:t>i</w:t>
      </w:r>
      <w:r w:rsidRPr="005E71F4">
        <w:rPr>
          <w:rStyle w:val="StyleUnderline"/>
        </w:rPr>
        <w:t>ntegration of AI-enabled technologies into every facet of war-fighting</w:t>
      </w:r>
      <w:r w:rsidRPr="005E71F4">
        <w:rPr>
          <w:sz w:val="16"/>
        </w:rPr>
        <w:t>”.</w:t>
      </w:r>
    </w:p>
    <w:p w14:paraId="0177E6E8" w14:textId="77777777" w:rsidR="00CA6F22" w:rsidRPr="005E71F4" w:rsidRDefault="00CA6F22" w:rsidP="00CA6F22">
      <w:pPr>
        <w:rPr>
          <w:rStyle w:val="Emphasis"/>
        </w:rPr>
      </w:pPr>
      <w:r w:rsidRPr="005E71F4">
        <w:rPr>
          <w:rStyle w:val="StyleUnderline"/>
        </w:rPr>
        <w:t xml:space="preserve">Enhancing </w:t>
      </w:r>
      <w:r w:rsidRPr="000A268C">
        <w:rPr>
          <w:rStyle w:val="StyleUnderline"/>
          <w:highlight w:val="green"/>
        </w:rPr>
        <w:t>AI war-fighting</w:t>
      </w:r>
      <w:r w:rsidRPr="005E71F4">
        <w:rPr>
          <w:rStyle w:val="StyleUnderline"/>
        </w:rPr>
        <w:t xml:space="preserve"> capacity </w:t>
      </w:r>
      <w:r w:rsidRPr="000A268C">
        <w:rPr>
          <w:rStyle w:val="StyleUnderline"/>
          <w:highlight w:val="green"/>
        </w:rPr>
        <w:t xml:space="preserve">will </w:t>
      </w:r>
      <w:r w:rsidRPr="000A268C">
        <w:rPr>
          <w:rStyle w:val="Emphasis"/>
          <w:highlight w:val="green"/>
        </w:rPr>
        <w:t>decrease</w:t>
      </w:r>
      <w:r w:rsidRPr="000A268C">
        <w:rPr>
          <w:rStyle w:val="StyleUnderline"/>
          <w:highlight w:val="green"/>
        </w:rPr>
        <w:t xml:space="preserve"> </w:t>
      </w:r>
      <w:r w:rsidRPr="000A268C">
        <w:rPr>
          <w:rStyle w:val="Emphasis"/>
          <w:highlight w:val="green"/>
        </w:rPr>
        <w:t>security</w:t>
      </w:r>
      <w:r w:rsidRPr="005E71F4">
        <w:rPr>
          <w:rStyle w:val="StyleUnderline"/>
        </w:rPr>
        <w:t xml:space="preserve"> in a world where the biggest threats are </w:t>
      </w:r>
      <w:r w:rsidRPr="005E71F4">
        <w:rPr>
          <w:rStyle w:val="Emphasis"/>
        </w:rPr>
        <w:t>instability</w:t>
      </w:r>
      <w:r w:rsidRPr="005E71F4">
        <w:rPr>
          <w:sz w:val="16"/>
        </w:rPr>
        <w:t xml:space="preserve"> — political, social, economic and planetary. </w:t>
      </w:r>
      <w:r w:rsidRPr="005E71F4">
        <w:rPr>
          <w:rStyle w:val="StyleUnderline"/>
        </w:rPr>
        <w:t xml:space="preserve">The </w:t>
      </w:r>
      <w:r w:rsidRPr="000A268C">
        <w:rPr>
          <w:rStyle w:val="StyleUnderline"/>
          <w:highlight w:val="green"/>
        </w:rPr>
        <w:t>NSCAI should</w:t>
      </w:r>
      <w:r w:rsidRPr="005E71F4">
        <w:rPr>
          <w:rStyle w:val="StyleUnderline"/>
        </w:rPr>
        <w:t xml:space="preserve"> heed the research community.</w:t>
      </w:r>
      <w:r w:rsidRPr="005E71F4">
        <w:rPr>
          <w:sz w:val="16"/>
        </w:rPr>
        <w:t xml:space="preserve"> Some </w:t>
      </w:r>
      <w:r w:rsidRPr="005E71F4">
        <w:rPr>
          <w:rStyle w:val="StyleUnderline"/>
        </w:rPr>
        <w:t>4,500 AI and robotics researchers</w:t>
      </w:r>
      <w:r w:rsidRPr="005E71F4">
        <w:rPr>
          <w:sz w:val="16"/>
        </w:rPr>
        <w:t xml:space="preserve"> have </w:t>
      </w:r>
      <w:r w:rsidRPr="005E71F4">
        <w:rPr>
          <w:rStyle w:val="StyleUnderline"/>
        </w:rPr>
        <w:t>declared</w:t>
      </w:r>
      <w:r w:rsidRPr="005E71F4">
        <w:rPr>
          <w:sz w:val="16"/>
        </w:rPr>
        <w:t xml:space="preserve"> that </w:t>
      </w:r>
      <w:r w:rsidRPr="005E71F4">
        <w:rPr>
          <w:rStyle w:val="StyleUnderline"/>
        </w:rPr>
        <w:t>AI should not make the decision to take a human life</w:t>
      </w:r>
      <w:r w:rsidRPr="005E71F4">
        <w:rPr>
          <w:sz w:val="16"/>
        </w:rPr>
        <w:t xml:space="preserve"> — </w:t>
      </w:r>
      <w:r w:rsidRPr="000A268C">
        <w:rPr>
          <w:rStyle w:val="Emphasis"/>
          <w:highlight w:val="green"/>
        </w:rPr>
        <w:t>align</w:t>
      </w:r>
      <w:r w:rsidRPr="005E71F4">
        <w:rPr>
          <w:rStyle w:val="Emphasis"/>
        </w:rPr>
        <w:t xml:space="preserve">ing </w:t>
      </w:r>
      <w:r w:rsidRPr="000A268C">
        <w:rPr>
          <w:rStyle w:val="Emphasis"/>
          <w:highlight w:val="green"/>
        </w:rPr>
        <w:t>with</w:t>
      </w:r>
      <w:r w:rsidRPr="005E71F4">
        <w:rPr>
          <w:sz w:val="16"/>
        </w:rPr>
        <w:t xml:space="preserve"> the European Parliament guidelines and the </w:t>
      </w:r>
      <w:r w:rsidRPr="000A268C">
        <w:rPr>
          <w:rStyle w:val="Emphasis"/>
          <w:highlight w:val="green"/>
        </w:rPr>
        <w:t>E</w:t>
      </w:r>
      <w:r w:rsidRPr="005E71F4">
        <w:rPr>
          <w:rStyle w:val="Emphasis"/>
        </w:rPr>
        <w:t xml:space="preserve">uropean </w:t>
      </w:r>
      <w:r w:rsidRPr="000A268C">
        <w:rPr>
          <w:rStyle w:val="Emphasis"/>
          <w:highlight w:val="green"/>
        </w:rPr>
        <w:t>U</w:t>
      </w:r>
      <w:r w:rsidRPr="005E71F4">
        <w:rPr>
          <w:rStyle w:val="Emphasis"/>
        </w:rPr>
        <w:t xml:space="preserve">nion </w:t>
      </w:r>
      <w:r w:rsidRPr="000A268C">
        <w:rPr>
          <w:rStyle w:val="Emphasis"/>
          <w:highlight w:val="green"/>
        </w:rPr>
        <w:t>regulation</w:t>
      </w:r>
      <w:r w:rsidRPr="005E71F4">
        <w:rPr>
          <w:rStyle w:val="Emphasis"/>
        </w:rPr>
        <w:t>.</w:t>
      </w:r>
    </w:p>
    <w:p w14:paraId="6FE1FA11" w14:textId="77777777" w:rsidR="00CA6F22" w:rsidRPr="005E71F4" w:rsidRDefault="00CA6F22" w:rsidP="00CA6F22">
      <w:pPr>
        <w:rPr>
          <w:sz w:val="16"/>
          <w:szCs w:val="16"/>
        </w:rPr>
      </w:pPr>
      <w:r w:rsidRPr="008A3030">
        <w:rPr>
          <w:rStyle w:val="Emphasis"/>
          <w:highlight w:val="cyan"/>
        </w:rPr>
        <w:t>The NSCAI resurrected disastrous ideas from the cold war and framed its report in terms of winning a competition for AI</w:t>
      </w:r>
      <w:r w:rsidRPr="005E71F4">
        <w:rPr>
          <w:sz w:val="16"/>
          <w:szCs w:val="16"/>
        </w:rPr>
        <w:t>-enabled warfare. During the cold war, the drive to stay ahead in the technological race led to the accumulation of 70,000 nuclear weapons and today’s global arsenal of 13,100 warheads. This brought extortionate costs: US$70 billion is spent annually to maintain nuclear weapons globally. Other threats demand similar investments: in 2019, climate-induced natural disasters displaced 25 million people, and decentralized conflicts forced 8.6 million to move. Still more threats affect infrastructure, such as the ransomware attack on 8 May that shut down a 8,850-kilometre US fuel pipeline.</w:t>
      </w:r>
    </w:p>
    <w:p w14:paraId="4B434953" w14:textId="77777777" w:rsidR="00CA6F22" w:rsidRPr="005E71F4" w:rsidRDefault="00CA6F22" w:rsidP="00CA6F22">
      <w:pPr>
        <w:rPr>
          <w:sz w:val="16"/>
        </w:rPr>
      </w:pPr>
      <w:r w:rsidRPr="005E71F4">
        <w:rPr>
          <w:rStyle w:val="StyleUnderline"/>
        </w:rPr>
        <w:t>The NSCAI does not prioritize international cooperation to create new regulations</w:t>
      </w:r>
      <w:r w:rsidRPr="005E71F4">
        <w:rPr>
          <w:sz w:val="16"/>
        </w:rPr>
        <w:t>. Indeed, it speaks against a global ban on autonomous weapons, saying that other countries cannot be trusted to comply. But an AI-militarization race would be profoundly destabilizing. Unlike nuclear arms, AI is already ubiquitous in civilian spheres, so the dual-use risks of, say, flying drones or computer night vision are much higher.</w:t>
      </w:r>
    </w:p>
    <w:p w14:paraId="6F60D0C9" w14:textId="77777777" w:rsidR="00CA6F22" w:rsidRPr="005E71F4" w:rsidRDefault="00CA6F22" w:rsidP="00CA6F22">
      <w:pPr>
        <w:rPr>
          <w:sz w:val="16"/>
        </w:rPr>
      </w:pPr>
      <w:r w:rsidRPr="005E71F4">
        <w:rPr>
          <w:sz w:val="16"/>
        </w:rPr>
        <w:t xml:space="preserve">Since 2014, I have been an observer and adviser at United Nations meetings, and I testified in 2017 as part of the International Panel on the Regulation of Autonomous Weapons. In my view, rather than focusing on counting weapons or on particular weapons systems, policies should specify human intention and human–machine interaction, obligating countries to maintain human control over military force. Other </w:t>
      </w:r>
      <w:r w:rsidRPr="005E71F4">
        <w:rPr>
          <w:rStyle w:val="StyleUnderline"/>
        </w:rPr>
        <w:t>agreements could mitigate malicious uses of AI, such as</w:t>
      </w:r>
      <w:r w:rsidRPr="005E71F4">
        <w:rPr>
          <w:sz w:val="16"/>
        </w:rPr>
        <w:t xml:space="preserve"> using </w:t>
      </w:r>
      <w:r w:rsidRPr="005E71F4">
        <w:rPr>
          <w:rStyle w:val="StyleUnderline"/>
        </w:rPr>
        <w:t>facial recognition to oppress citizens</w:t>
      </w:r>
      <w:r w:rsidRPr="005E71F4">
        <w:rPr>
          <w:sz w:val="16"/>
        </w:rPr>
        <w:t xml:space="preserve"> or biased data to guide decisions about employment or incarceration. The world’s </w:t>
      </w:r>
      <w:r w:rsidRPr="005E71F4">
        <w:rPr>
          <w:rStyle w:val="StyleUnderline"/>
        </w:rPr>
        <w:t xml:space="preserve">people need protection from </w:t>
      </w:r>
      <w:r w:rsidRPr="005E71F4">
        <w:rPr>
          <w:rStyle w:val="Emphasis"/>
        </w:rPr>
        <w:t>cyberattacks</w:t>
      </w:r>
      <w:r w:rsidRPr="005E71F4">
        <w:rPr>
          <w:rStyle w:val="StyleUnderline"/>
        </w:rPr>
        <w:t xml:space="preserve"> to </w:t>
      </w:r>
      <w:r w:rsidRPr="005E71F4">
        <w:rPr>
          <w:rStyle w:val="Emphasis"/>
        </w:rPr>
        <w:t>infrastructure</w:t>
      </w:r>
      <w:r w:rsidRPr="005E71F4">
        <w:rPr>
          <w:sz w:val="16"/>
        </w:rPr>
        <w:t xml:space="preserve"> — such as those on US hospitals in 2020 or those that hit national electrical grids.</w:t>
      </w:r>
    </w:p>
    <w:p w14:paraId="7036B4D7" w14:textId="77777777" w:rsidR="00CA6F22" w:rsidRPr="005E71F4" w:rsidRDefault="00CA6F22" w:rsidP="00CA6F22">
      <w:pPr>
        <w:rPr>
          <w:sz w:val="16"/>
          <w:szCs w:val="16"/>
        </w:rPr>
      </w:pPr>
      <w:r w:rsidRPr="005E71F4">
        <w:rPr>
          <w:sz w:val="16"/>
          <w:szCs w:val="16"/>
        </w:rPr>
        <w:t>The NSCAI report calls for international standards for AI-enabled and autonomous weapons systems, arguing that if these systems are properly tested and designed, humans can use them to make the decision to kill, consistent with international humanitarian law. This is misleading: it’s difficult to make machine learning’s ‘black box’ nature fully interpretable, or to ensure that AI systems perform as expected after deployment. These systems learn from their environment, and the real world is never as simple as the laboratory.</w:t>
      </w:r>
    </w:p>
    <w:p w14:paraId="7DC485D3" w14:textId="77777777" w:rsidR="00CA6F22" w:rsidRPr="005E71F4" w:rsidRDefault="00CA6F22" w:rsidP="00CA6F22">
      <w:pPr>
        <w:rPr>
          <w:sz w:val="16"/>
          <w:szCs w:val="16"/>
        </w:rPr>
      </w:pPr>
      <w:r w:rsidRPr="005E71F4">
        <w:rPr>
          <w:sz w:val="16"/>
          <w:szCs w:val="16"/>
        </w:rPr>
        <w:t>The NSCAI argues that the United States should seek commitments from Russia and China against autonomous nuclear weapons, even as it argues against treaties regulating other autonomous and AI weapons. Instead, the United States should negotiate decreases in nuclear arsenals and establish standards to keep humans in meaningful control.</w:t>
      </w:r>
    </w:p>
    <w:p w14:paraId="774EFB3E" w14:textId="77777777" w:rsidR="00CA6F22" w:rsidRPr="005E71F4" w:rsidRDefault="00CA6F22" w:rsidP="00CA6F22">
      <w:pPr>
        <w:rPr>
          <w:sz w:val="16"/>
          <w:szCs w:val="16"/>
        </w:rPr>
      </w:pPr>
      <w:r w:rsidRPr="005E71F4">
        <w:rPr>
          <w:sz w:val="16"/>
          <w:szCs w:val="16"/>
        </w:rPr>
        <w:t>The NSCAI is too dismissive by discounting cooperation. The Chemical Weapons Convention, the Biological Weapons Convention, the UN Sustainable Development Goals and the 1987 Montreal Protocol are examples of accountability on which all the major powers worked together. The United States and Russia established the International Space Station by cooperating closely.</w:t>
      </w:r>
    </w:p>
    <w:p w14:paraId="2C0962A6" w14:textId="77777777" w:rsidR="00CA6F22" w:rsidRDefault="00CA6F22" w:rsidP="00CA6F22">
      <w:pPr>
        <w:rPr>
          <w:sz w:val="16"/>
          <w:szCs w:val="16"/>
        </w:rPr>
      </w:pPr>
      <w:r w:rsidRPr="005E71F4">
        <w:rPr>
          <w:sz w:val="16"/>
          <w:szCs w:val="16"/>
        </w:rPr>
        <w:t>Most nations want governance that controls the use of AI in war. In June 2020, the Global Partnership on Artificial Intelligence was created by the Group of Seven industrialized countries (G7) and called for human-centric development and use of AI. The partnership brings scientific and research communities together with industry and government to facilitate international cooperation. This is the path that the United States should take — with scientists, researchers and industry alike.</w:t>
      </w:r>
    </w:p>
    <w:p w14:paraId="7F1A4E25" w14:textId="38EEBB1A" w:rsidR="00CA6F22" w:rsidRDefault="00CA6F22" w:rsidP="00CA6F22">
      <w:pPr>
        <w:pStyle w:val="Heading4"/>
      </w:pPr>
      <w:r>
        <w:t>T</w:t>
      </w:r>
      <w:r>
        <w:t xml:space="preserve">his card’s “terminal impact”: </w:t>
      </w:r>
    </w:p>
    <w:p w14:paraId="2F34EB76" w14:textId="77777777" w:rsidR="00CA6F22" w:rsidRPr="00EF41E1" w:rsidRDefault="00CA6F22" w:rsidP="00CA6F22">
      <w:r w:rsidRPr="00EF41E1">
        <w:rPr>
          <w:rStyle w:val="Style13ptBold"/>
        </w:rPr>
        <w:t>Garcia 21</w:t>
      </w:r>
      <w:r>
        <w:t xml:space="preserve"> [</w:t>
      </w:r>
      <w:r w:rsidRPr="00EF41E1">
        <w:t>Denise Garcia</w:t>
      </w:r>
      <w:r>
        <w:t xml:space="preserve">, </w:t>
      </w:r>
      <w:r w:rsidRPr="00EF41E1">
        <w:t>professor at Northeastern University</w:t>
      </w:r>
      <w:r>
        <w:t xml:space="preserve">; </w:t>
      </w:r>
      <w:r w:rsidRPr="00EF41E1">
        <w:t>vice-chair of the International Committee for Robot Arms Control</w:t>
      </w:r>
      <w:r>
        <w:t>, “</w:t>
      </w:r>
      <w:r w:rsidRPr="00EF41E1">
        <w:t>Stop the emerging AI cold war</w:t>
      </w:r>
      <w:r>
        <w:t xml:space="preserve">,” 05/11/21, </w:t>
      </w:r>
      <w:r w:rsidRPr="00EF41E1">
        <w:rPr>
          <w:i/>
          <w:iCs/>
        </w:rPr>
        <w:t>Nature</w:t>
      </w:r>
      <w:r>
        <w:t xml:space="preserve">, Vol. 593, </w:t>
      </w:r>
      <w:r w:rsidRPr="00EF41E1">
        <w:t>https://www.nature.com/articles/d41586-021-01244-z</w:t>
      </w:r>
      <w:r>
        <w:t>, EA]</w:t>
      </w:r>
    </w:p>
    <w:p w14:paraId="1C39D7D3" w14:textId="77777777" w:rsidR="00CA6F22" w:rsidRPr="00D00988" w:rsidRDefault="00CA6F22" w:rsidP="00CA6F22"/>
    <w:p w14:paraId="721977D7" w14:textId="77777777" w:rsidR="00CA6F22" w:rsidRPr="005E71F4" w:rsidRDefault="00CA6F22" w:rsidP="00CA6F22">
      <w:pPr>
        <w:rPr>
          <w:sz w:val="16"/>
        </w:rPr>
      </w:pPr>
      <w:r w:rsidRPr="005E71F4">
        <w:rPr>
          <w:sz w:val="16"/>
        </w:rPr>
        <w:t xml:space="preserve">The </w:t>
      </w:r>
      <w:r w:rsidRPr="005E71F4">
        <w:rPr>
          <w:rStyle w:val="StyleUnderline"/>
        </w:rPr>
        <w:t xml:space="preserve">relentless pursuit of </w:t>
      </w:r>
      <w:r w:rsidRPr="000A268C">
        <w:rPr>
          <w:rStyle w:val="StyleUnderline"/>
          <w:highlight w:val="green"/>
        </w:rPr>
        <w:t>militarization</w:t>
      </w:r>
      <w:r w:rsidRPr="005E71F4">
        <w:rPr>
          <w:sz w:val="16"/>
        </w:rPr>
        <w:t xml:space="preserve"> does not protect us. It </w:t>
      </w:r>
      <w:r w:rsidRPr="000A268C">
        <w:rPr>
          <w:rStyle w:val="Emphasis"/>
          <w:highlight w:val="green"/>
        </w:rPr>
        <w:t>diverts</w:t>
      </w:r>
      <w:r w:rsidRPr="005E71F4">
        <w:rPr>
          <w:rStyle w:val="Emphasis"/>
        </w:rPr>
        <w:t xml:space="preserve"> resources</w:t>
      </w:r>
      <w:r w:rsidRPr="005E71F4">
        <w:rPr>
          <w:rStyle w:val="StyleUnderline"/>
        </w:rPr>
        <w:t xml:space="preserve"> and </w:t>
      </w:r>
      <w:r w:rsidRPr="005E71F4">
        <w:rPr>
          <w:rStyle w:val="Emphasis"/>
        </w:rPr>
        <w:t>attention</w:t>
      </w:r>
      <w:r w:rsidRPr="005E71F4">
        <w:rPr>
          <w:rStyle w:val="StyleUnderline"/>
        </w:rPr>
        <w:t xml:space="preserve"> </w:t>
      </w:r>
      <w:r w:rsidRPr="000A268C">
        <w:rPr>
          <w:rStyle w:val="StyleUnderline"/>
          <w:highlight w:val="green"/>
        </w:rPr>
        <w:t>from</w:t>
      </w:r>
      <w:r w:rsidRPr="005E71F4">
        <w:rPr>
          <w:sz w:val="16"/>
        </w:rPr>
        <w:t xml:space="preserve"> nearer </w:t>
      </w:r>
      <w:r w:rsidRPr="000A268C">
        <w:rPr>
          <w:rStyle w:val="Emphasis"/>
          <w:highlight w:val="green"/>
        </w:rPr>
        <w:t>existential threats</w:t>
      </w:r>
      <w:r w:rsidRPr="000A268C">
        <w:rPr>
          <w:rStyle w:val="StyleUnderline"/>
          <w:highlight w:val="green"/>
        </w:rPr>
        <w:t xml:space="preserve">, such as </w:t>
      </w:r>
      <w:r w:rsidRPr="000A268C">
        <w:rPr>
          <w:rStyle w:val="Emphasis"/>
          <w:highlight w:val="green"/>
        </w:rPr>
        <w:t>extreme</w:t>
      </w:r>
      <w:r w:rsidRPr="000A268C">
        <w:rPr>
          <w:rStyle w:val="StyleUnderline"/>
          <w:highlight w:val="green"/>
        </w:rPr>
        <w:t xml:space="preserve"> </w:t>
      </w:r>
      <w:r w:rsidRPr="000A268C">
        <w:rPr>
          <w:rStyle w:val="Emphasis"/>
          <w:highlight w:val="green"/>
        </w:rPr>
        <w:t>weather</w:t>
      </w:r>
      <w:r w:rsidRPr="005E71F4">
        <w:rPr>
          <w:rStyle w:val="StyleUnderline"/>
        </w:rPr>
        <w:t xml:space="preserve"> events.</w:t>
      </w:r>
      <w:r w:rsidRPr="005E71F4">
        <w:rPr>
          <w:sz w:val="16"/>
        </w:rPr>
        <w:t xml:space="preserve"> With the world reeling from </w:t>
      </w:r>
      <w:r w:rsidRPr="000A268C">
        <w:rPr>
          <w:rStyle w:val="Emphasis"/>
          <w:highlight w:val="green"/>
        </w:rPr>
        <w:t>COVID-19</w:t>
      </w:r>
      <w:r w:rsidRPr="005E71F4">
        <w:rPr>
          <w:rStyle w:val="Emphasis"/>
        </w:rPr>
        <w:t xml:space="preserve"> </w:t>
      </w:r>
      <w:r w:rsidRPr="005E71F4">
        <w:rPr>
          <w:sz w:val="16"/>
        </w:rPr>
        <w:t xml:space="preserve">— the shock of the century — now is not the moment to hasten towards worldwide confrontation. In 2019 alone, </w:t>
      </w:r>
      <w:r w:rsidRPr="000A268C">
        <w:rPr>
          <w:rStyle w:val="Emphasis"/>
          <w:highlight w:val="green"/>
        </w:rPr>
        <w:t>climate</w:t>
      </w:r>
      <w:r w:rsidRPr="005E71F4">
        <w:rPr>
          <w:rStyle w:val="Emphasis"/>
        </w:rPr>
        <w:t xml:space="preserve"> disasters</w:t>
      </w:r>
      <w:r w:rsidRPr="005E71F4">
        <w:rPr>
          <w:sz w:val="16"/>
        </w:rPr>
        <w:t xml:space="preserve"> displaced almost one million people in the United States. China, too, is extremely vulnerable to global warming. This </w:t>
      </w:r>
      <w:r w:rsidRPr="005E71F4">
        <w:rPr>
          <w:rStyle w:val="StyleUnderline"/>
        </w:rPr>
        <w:t xml:space="preserve">common ground could pave the way to cooperation, including </w:t>
      </w:r>
      <w:r w:rsidRPr="005E71F4">
        <w:rPr>
          <w:rStyle w:val="Emphasis"/>
        </w:rPr>
        <w:t>stopping the emerging AI cold war.</w:t>
      </w:r>
      <w:r w:rsidRPr="005E71F4">
        <w:rPr>
          <w:sz w:val="16"/>
        </w:rPr>
        <w:t xml:space="preserve"> This is no time to embark on an exorbitant and ineffective race.</w:t>
      </w:r>
    </w:p>
    <w:p w14:paraId="56176A2A" w14:textId="77777777" w:rsidR="00CA6F22" w:rsidRPr="008A3030" w:rsidRDefault="00CA6F22" w:rsidP="00CA6F22"/>
    <w:p w14:paraId="51DA321C" w14:textId="77777777" w:rsidR="00CA6F22" w:rsidRPr="00CA6F22" w:rsidRDefault="00CA6F22" w:rsidP="00CA6F22"/>
    <w:p w14:paraId="2D4431F8" w14:textId="08DEC718" w:rsidR="00CA6F22" w:rsidRDefault="00CA6F22" w:rsidP="00CA6F22">
      <w:pPr>
        <w:pStyle w:val="Heading1"/>
      </w:pPr>
      <w:r>
        <w:t>1NR</w:t>
      </w:r>
    </w:p>
    <w:p w14:paraId="2C3DB942" w14:textId="0458F3BA" w:rsidR="00CA6F22" w:rsidRPr="008F1F6D" w:rsidRDefault="00CA6F22" w:rsidP="00CA6F22">
      <w:pPr>
        <w:pStyle w:val="Heading2"/>
      </w:pPr>
      <w:r>
        <w:t>DIPLOMACY</w:t>
      </w:r>
      <w:r w:rsidR="008E363D">
        <w:t xml:space="preserve"> DA</w:t>
      </w:r>
    </w:p>
    <w:p w14:paraId="6CB23237" w14:textId="77777777" w:rsidR="00CA6F22" w:rsidRPr="009B2B2E" w:rsidRDefault="00CA6F22" w:rsidP="00CA6F22">
      <w:pPr>
        <w:pStyle w:val="Heading4"/>
        <w:rPr>
          <w:rFonts w:asciiTheme="minorHAnsi" w:hAnsiTheme="minorHAnsi" w:cstheme="minorHAnsi"/>
        </w:rPr>
      </w:pPr>
      <w:r w:rsidRPr="009B2B2E">
        <w:rPr>
          <w:rFonts w:asciiTheme="minorHAnsi" w:hAnsiTheme="minorHAnsi" w:cstheme="minorHAnsi"/>
        </w:rPr>
        <w:t xml:space="preserve">Warming causes </w:t>
      </w:r>
      <w:r w:rsidRPr="009B2B2E">
        <w:rPr>
          <w:rFonts w:asciiTheme="minorHAnsi" w:hAnsiTheme="minorHAnsi" w:cstheme="minorHAnsi"/>
          <w:u w:val="single"/>
        </w:rPr>
        <w:t>global nuclear war</w:t>
      </w:r>
      <w:r w:rsidRPr="009B2B2E">
        <w:rPr>
          <w:rFonts w:asciiTheme="minorHAnsi" w:hAnsiTheme="minorHAnsi" w:cstheme="minorHAnsi"/>
        </w:rPr>
        <w:t xml:space="preserve">. </w:t>
      </w:r>
    </w:p>
    <w:p w14:paraId="0B3D4FD6" w14:textId="77777777" w:rsidR="00CA6F22" w:rsidRPr="009B2B2E" w:rsidRDefault="00CA6F22" w:rsidP="00CA6F22">
      <w:pPr>
        <w:rPr>
          <w:rFonts w:asciiTheme="minorHAnsi" w:hAnsiTheme="minorHAnsi" w:cstheme="minorHAnsi"/>
        </w:rPr>
      </w:pPr>
      <w:r w:rsidRPr="009B2B2E">
        <w:rPr>
          <w:rStyle w:val="Style13ptBold"/>
          <w:rFonts w:asciiTheme="minorHAnsi" w:hAnsiTheme="minorHAnsi" w:cstheme="minorHAnsi"/>
        </w:rPr>
        <w:t>Klare 20</w:t>
      </w:r>
      <w:r w:rsidRPr="009B2B2E">
        <w:rPr>
          <w:rFonts w:asciiTheme="minorHAnsi" w:hAnsiTheme="minorHAnsi" w:cstheme="minorHAnsi"/>
        </w:rPr>
        <w:t xml:space="preserve">, professor emeritus of peace and world security studies at Hampshire College and senior visiting fellow at the Arms Control Association. (Michael T., 1/13/20, </w:t>
      </w:r>
      <w:r>
        <w:rPr>
          <w:rFonts w:asciiTheme="minorHAnsi" w:hAnsiTheme="minorHAnsi" w:cstheme="minorHAnsi"/>
        </w:rPr>
        <w:t>“</w:t>
      </w:r>
      <w:r w:rsidRPr="009B2B2E">
        <w:rPr>
          <w:rFonts w:asciiTheme="minorHAnsi" w:hAnsiTheme="minorHAnsi" w:cstheme="minorHAnsi"/>
        </w:rPr>
        <w:t xml:space="preserve">How Rising Temperatures Increase the Likelihood of Nuclear War”, </w:t>
      </w:r>
      <w:r w:rsidRPr="009B2B2E">
        <w:rPr>
          <w:rFonts w:asciiTheme="minorHAnsi" w:hAnsiTheme="minorHAnsi" w:cstheme="minorHAnsi"/>
          <w:i/>
          <w:iCs/>
        </w:rPr>
        <w:t>The Nation</w:t>
      </w:r>
      <w:r w:rsidRPr="009B2B2E">
        <w:rPr>
          <w:rFonts w:asciiTheme="minorHAnsi" w:hAnsiTheme="minorHAnsi" w:cstheme="minorHAnsi"/>
        </w:rPr>
        <w:t xml:space="preserve">, </w:t>
      </w:r>
      <w:hyperlink r:id="rId30" w:history="1">
        <w:r w:rsidRPr="009B2B2E">
          <w:rPr>
            <w:rStyle w:val="Hyperlink"/>
            <w:rFonts w:asciiTheme="minorHAnsi" w:hAnsiTheme="minorHAnsi" w:cstheme="minorHAnsi"/>
          </w:rPr>
          <w:t>https://www.thenation.com/article/archive/nuclear-defense-climate-change/</w:t>
        </w:r>
      </w:hyperlink>
      <w:r w:rsidRPr="009B2B2E">
        <w:rPr>
          <w:rFonts w:asciiTheme="minorHAnsi" w:hAnsiTheme="minorHAnsi" w:cstheme="minorHAnsi"/>
        </w:rPr>
        <w:t xml:space="preserve">) </w:t>
      </w:r>
    </w:p>
    <w:p w14:paraId="4A2C6EED" w14:textId="77777777" w:rsidR="00CA6F22" w:rsidRPr="009B2B2E" w:rsidRDefault="00CA6F22" w:rsidP="00CA6F22">
      <w:pPr>
        <w:rPr>
          <w:rFonts w:asciiTheme="minorHAnsi" w:hAnsiTheme="minorHAnsi" w:cstheme="minorHAnsi"/>
        </w:rPr>
      </w:pPr>
      <w:r w:rsidRPr="009B2B2E">
        <w:rPr>
          <w:rFonts w:asciiTheme="minorHAnsi" w:hAnsiTheme="minorHAnsi" w:cstheme="minorHAnsi"/>
        </w:rPr>
        <w:t xml:space="preserve">All things being equal, </w:t>
      </w:r>
      <w:r w:rsidRPr="00D238FF">
        <w:rPr>
          <w:rStyle w:val="StyleUnderline"/>
          <w:rFonts w:asciiTheme="minorHAnsi" w:hAnsiTheme="minorHAnsi" w:cstheme="minorHAnsi"/>
          <w:highlight w:val="cyan"/>
        </w:rPr>
        <w:t xml:space="preserve">rising temperatures will </w:t>
      </w:r>
      <w:r w:rsidRPr="00D238FF">
        <w:rPr>
          <w:rStyle w:val="Emphasis"/>
          <w:rFonts w:asciiTheme="minorHAnsi" w:hAnsiTheme="minorHAnsi" w:cstheme="minorHAnsi"/>
          <w:highlight w:val="cyan"/>
        </w:rPr>
        <w:t>increase the likelihood of nuc</w:t>
      </w:r>
      <w:r w:rsidRPr="009B2B2E">
        <w:rPr>
          <w:rStyle w:val="Emphasis"/>
          <w:rFonts w:asciiTheme="minorHAnsi" w:hAnsiTheme="minorHAnsi" w:cstheme="minorHAnsi"/>
        </w:rPr>
        <w:t xml:space="preserve">lear </w:t>
      </w:r>
      <w:r w:rsidRPr="00D238FF">
        <w:rPr>
          <w:rStyle w:val="Emphasis"/>
          <w:rFonts w:asciiTheme="minorHAnsi" w:hAnsiTheme="minorHAnsi" w:cstheme="minorHAnsi"/>
          <w:highlight w:val="cyan"/>
        </w:rPr>
        <w:t>war</w:t>
      </w:r>
      <w:r w:rsidRPr="009B2B2E">
        <w:rPr>
          <w:rStyle w:val="StyleUnderline"/>
          <w:rFonts w:asciiTheme="minorHAnsi" w:hAnsiTheme="minorHAnsi" w:cstheme="minorHAnsi"/>
        </w:rPr>
        <w:t xml:space="preserve">, largely because climate change will heighten the risk of </w:t>
      </w:r>
      <w:r w:rsidRPr="009B2B2E">
        <w:rPr>
          <w:rStyle w:val="Emphasis"/>
          <w:rFonts w:asciiTheme="minorHAnsi" w:hAnsiTheme="minorHAnsi" w:cstheme="minorHAnsi"/>
        </w:rPr>
        <w:t>social stress</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decay</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nation-states,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armed violence</w:t>
      </w:r>
      <w:r w:rsidRPr="009B2B2E">
        <w:rPr>
          <w:rFonts w:asciiTheme="minorHAnsi" w:hAnsiTheme="minorHAnsi" w:cstheme="minorHAnsi"/>
        </w:rPr>
        <w:t xml:space="preserve"> in general, as I argue in my new book, All Hell Breaking Loose. </w:t>
      </w:r>
      <w:r w:rsidRPr="00D238FF">
        <w:rPr>
          <w:rStyle w:val="StyleUnderline"/>
          <w:rFonts w:asciiTheme="minorHAnsi" w:hAnsiTheme="minorHAnsi" w:cstheme="minorHAnsi"/>
          <w:highlight w:val="cyan"/>
        </w:rPr>
        <w:t>As</w:t>
      </w:r>
      <w:r w:rsidRPr="009B2B2E">
        <w:rPr>
          <w:rStyle w:val="StyleUnderline"/>
          <w:rFonts w:asciiTheme="minorHAnsi" w:hAnsiTheme="minorHAnsi" w:cstheme="minorHAnsi"/>
        </w:rPr>
        <w:t xml:space="preserve"> food and water </w:t>
      </w:r>
      <w:r w:rsidRPr="00D238FF">
        <w:rPr>
          <w:rStyle w:val="StyleUnderline"/>
          <w:rFonts w:asciiTheme="minorHAnsi" w:hAnsiTheme="minorHAnsi" w:cstheme="minorHAnsi"/>
          <w:highlight w:val="cyan"/>
        </w:rPr>
        <w:t xml:space="preserve">supplies </w:t>
      </w:r>
      <w:r w:rsidRPr="00D238FF">
        <w:rPr>
          <w:rStyle w:val="Emphasis"/>
          <w:rFonts w:asciiTheme="minorHAnsi" w:hAnsiTheme="minorHAnsi" w:cstheme="minorHAnsi"/>
          <w:highlight w:val="cyan"/>
        </w:rPr>
        <w:t>dwindle</w:t>
      </w:r>
      <w:r w:rsidRPr="009B2B2E">
        <w:rPr>
          <w:rFonts w:asciiTheme="minorHAnsi" w:hAnsiTheme="minorHAnsi" w:cstheme="minorHAnsi"/>
        </w:rPr>
        <w:t xml:space="preserve"> and governments come under ever-increasing pressure to meet the vital needs of their populations, </w:t>
      </w:r>
      <w:r w:rsidRPr="00D238FF">
        <w:rPr>
          <w:rStyle w:val="Emphasis"/>
          <w:rFonts w:asciiTheme="minorHAnsi" w:hAnsiTheme="minorHAnsi" w:cstheme="minorHAnsi"/>
          <w:highlight w:val="cyan"/>
        </w:rPr>
        <w:t>disputes over critical resources</w:t>
      </w:r>
      <w:r w:rsidRPr="009B2B2E">
        <w:rPr>
          <w:rStyle w:val="StyleUnderline"/>
          <w:rFonts w:asciiTheme="minorHAnsi" w:hAnsiTheme="minorHAnsi" w:cstheme="minorHAnsi"/>
        </w:rPr>
        <w:t xml:space="preserve"> are likely to </w:t>
      </w:r>
      <w:r w:rsidRPr="00D238FF">
        <w:rPr>
          <w:rStyle w:val="StyleUnderline"/>
          <w:rFonts w:asciiTheme="minorHAnsi" w:hAnsiTheme="minorHAnsi" w:cstheme="minorHAnsi"/>
          <w:highlight w:val="cyan"/>
        </w:rPr>
        <w:t xml:space="preserve">become more </w:t>
      </w:r>
      <w:r w:rsidRPr="009B2B2E">
        <w:rPr>
          <w:rStyle w:val="Emphasis"/>
          <w:rFonts w:asciiTheme="minorHAnsi" w:hAnsiTheme="minorHAnsi" w:cstheme="minorHAnsi"/>
        </w:rPr>
        <w:t>heated</w:t>
      </w:r>
      <w:r w:rsidRPr="009B2B2E">
        <w:rPr>
          <w:rStyle w:val="StyleUnderline"/>
          <w:rFonts w:asciiTheme="minorHAnsi" w:hAnsiTheme="minorHAnsi" w:cstheme="minorHAnsi"/>
        </w:rPr>
        <w:t xml:space="preserve"> and </w:t>
      </w:r>
      <w:r w:rsidRPr="00D238FF">
        <w:rPr>
          <w:rStyle w:val="Emphasis"/>
          <w:rFonts w:asciiTheme="minorHAnsi" w:hAnsiTheme="minorHAnsi" w:cstheme="minorHAnsi"/>
          <w:highlight w:val="cyan"/>
        </w:rPr>
        <w:t>violent</w:t>
      </w:r>
      <w:r w:rsidRPr="009B2B2E">
        <w:rPr>
          <w:rFonts w:asciiTheme="minorHAnsi" w:hAnsiTheme="minorHAnsi" w:cstheme="minorHAnsi"/>
        </w:rPr>
        <w:t xml:space="preserve">, whether the parties involved have nuclear arms or not. But </w:t>
      </w:r>
      <w:r w:rsidRPr="009B2B2E">
        <w:rPr>
          <w:rStyle w:val="StyleUnderline"/>
          <w:rFonts w:asciiTheme="minorHAnsi" w:hAnsiTheme="minorHAnsi" w:cstheme="minorHAnsi"/>
        </w:rPr>
        <w:t xml:space="preserve">this danger is </w:t>
      </w:r>
      <w:r w:rsidRPr="009B2B2E">
        <w:rPr>
          <w:rStyle w:val="Emphasis"/>
          <w:rFonts w:asciiTheme="minorHAnsi" w:hAnsiTheme="minorHAnsi" w:cstheme="minorHAnsi"/>
        </w:rPr>
        <w:t>compounded</w:t>
      </w:r>
      <w:r w:rsidRPr="009B2B2E">
        <w:rPr>
          <w:rStyle w:val="StyleUnderline"/>
          <w:rFonts w:asciiTheme="minorHAnsi" w:hAnsiTheme="minorHAnsi" w:cstheme="minorHAnsi"/>
        </w:rPr>
        <w:t xml:space="preserve"> by the possibility that </w:t>
      </w:r>
      <w:r w:rsidRPr="009B2B2E">
        <w:rPr>
          <w:rStyle w:val="Emphasis"/>
          <w:rFonts w:asciiTheme="minorHAnsi" w:hAnsiTheme="minorHAnsi" w:cstheme="minorHAnsi"/>
        </w:rPr>
        <w:t>several nuclear-armed powers</w:t>
      </w:r>
      <w:r w:rsidRPr="009B2B2E">
        <w:rPr>
          <w:rStyle w:val="StyleUnderline"/>
          <w:rFonts w:asciiTheme="minorHAnsi" w:hAnsiTheme="minorHAnsi" w:cstheme="minorHAnsi"/>
        </w:rPr>
        <w:t xml:space="preserve">—notably </w:t>
      </w:r>
      <w:r w:rsidRPr="00D238FF">
        <w:rPr>
          <w:rStyle w:val="Emphasis"/>
          <w:rFonts w:asciiTheme="minorHAnsi" w:hAnsiTheme="minorHAnsi" w:cstheme="minorHAnsi"/>
          <w:highlight w:val="cyan"/>
        </w:rPr>
        <w:t>India, Pakistan</w:t>
      </w:r>
      <w:r w:rsidRPr="00D238FF">
        <w:rPr>
          <w:rStyle w:val="StyleUnderline"/>
          <w:rFonts w:asciiTheme="minorHAnsi" w:hAnsiTheme="minorHAnsi" w:cstheme="minorHAnsi"/>
          <w:highlight w:val="cyan"/>
        </w:rPr>
        <w:t xml:space="preserve">, and </w:t>
      </w:r>
      <w:r w:rsidRPr="00D238FF">
        <w:rPr>
          <w:rStyle w:val="Emphasis"/>
          <w:rFonts w:asciiTheme="minorHAnsi" w:hAnsiTheme="minorHAnsi" w:cstheme="minorHAnsi"/>
          <w:highlight w:val="cyan"/>
        </w:rPr>
        <w:t>China</w:t>
      </w:r>
      <w:r w:rsidRPr="009B2B2E">
        <w:rPr>
          <w:rStyle w:val="StyleUnderline"/>
          <w:rFonts w:asciiTheme="minorHAnsi" w:hAnsiTheme="minorHAnsi" w:cstheme="minorHAnsi"/>
        </w:rPr>
        <w:t>—</w:t>
      </w:r>
      <w:r w:rsidRPr="00D238FF">
        <w:rPr>
          <w:rStyle w:val="StyleUnderline"/>
          <w:rFonts w:asciiTheme="minorHAnsi" w:hAnsiTheme="minorHAnsi" w:cstheme="minorHAnsi"/>
          <w:highlight w:val="cyan"/>
        </w:rPr>
        <w:t xml:space="preserve">will </w:t>
      </w:r>
      <w:r w:rsidRPr="00D238FF">
        <w:rPr>
          <w:rStyle w:val="Emphasis"/>
          <w:rFonts w:asciiTheme="minorHAnsi" w:hAnsiTheme="minorHAnsi" w:cstheme="minorHAnsi"/>
          <w:highlight w:val="cyan"/>
        </w:rPr>
        <w:t>break apart</w:t>
      </w:r>
      <w:r w:rsidRPr="009B2B2E">
        <w:rPr>
          <w:rStyle w:val="StyleUnderline"/>
          <w:rFonts w:asciiTheme="minorHAnsi" w:hAnsiTheme="minorHAnsi" w:cstheme="minorHAnsi"/>
        </w:rPr>
        <w:t xml:space="preserve"> as a result of climate change and accompanying battles over </w:t>
      </w:r>
      <w:r w:rsidRPr="009B2B2E">
        <w:rPr>
          <w:rStyle w:val="Emphasis"/>
          <w:rFonts w:asciiTheme="minorHAnsi" w:hAnsiTheme="minorHAnsi" w:cstheme="minorHAnsi"/>
        </w:rPr>
        <w:t>disputed supplies of water.</w:t>
      </w:r>
      <w:r w:rsidRPr="009B2B2E">
        <w:rPr>
          <w:rFonts w:asciiTheme="minorHAnsi" w:hAnsiTheme="minorHAnsi" w:cstheme="minorHAnsi"/>
        </w:rPr>
        <w:t xml:space="preserve"> </w:t>
      </w:r>
    </w:p>
    <w:p w14:paraId="25A85E0E" w14:textId="77777777" w:rsidR="00CA6F22" w:rsidRPr="009B2B2E" w:rsidRDefault="00CA6F22" w:rsidP="00CA6F22">
      <w:pPr>
        <w:rPr>
          <w:rFonts w:asciiTheme="minorHAnsi" w:hAnsiTheme="minorHAnsi" w:cstheme="minorHAnsi"/>
        </w:rPr>
      </w:pPr>
      <w:r w:rsidRPr="009B2B2E">
        <w:rPr>
          <w:rFonts w:asciiTheme="minorHAnsi" w:hAnsiTheme="minorHAnsi" w:cstheme="minorHAnsi"/>
        </w:rPr>
        <w:t xml:space="preserve">Together, </w:t>
      </w:r>
      <w:r w:rsidRPr="009B2B2E">
        <w:rPr>
          <w:rStyle w:val="StyleUnderline"/>
          <w:rFonts w:asciiTheme="minorHAnsi" w:hAnsiTheme="minorHAnsi" w:cstheme="minorHAnsi"/>
        </w:rPr>
        <w:t>these three</w:t>
      </w:r>
      <w:r w:rsidRPr="009B2B2E">
        <w:rPr>
          <w:rFonts w:asciiTheme="minorHAnsi" w:hAnsiTheme="minorHAnsi" w:cstheme="minorHAnsi"/>
        </w:rPr>
        <w:t xml:space="preserve"> countries are projected by the UN Population Division to number approximately 3.4 billion people in 2050, or 34 percent of the world’s population. Yet they </w:t>
      </w:r>
      <w:r w:rsidRPr="009B2B2E">
        <w:rPr>
          <w:rStyle w:val="StyleUnderline"/>
          <w:rFonts w:asciiTheme="minorHAnsi" w:hAnsiTheme="minorHAnsi" w:cstheme="minorHAnsi"/>
        </w:rPr>
        <w:t xml:space="preserve">possess a much </w:t>
      </w:r>
      <w:r w:rsidRPr="009B2B2E">
        <w:rPr>
          <w:rStyle w:val="Emphasis"/>
          <w:rFonts w:asciiTheme="minorHAnsi" w:hAnsiTheme="minorHAnsi" w:cstheme="minorHAnsi"/>
        </w:rPr>
        <w:t>small</w:t>
      </w:r>
      <w:r w:rsidRPr="009B2B2E">
        <w:rPr>
          <w:rFonts w:asciiTheme="minorHAnsi" w:hAnsiTheme="minorHAnsi" w:cstheme="minorHAnsi"/>
        </w:rPr>
        <w:t xml:space="preserve">er </w:t>
      </w:r>
      <w:r w:rsidRPr="009B2B2E">
        <w:rPr>
          <w:rStyle w:val="Emphasis"/>
          <w:rFonts w:asciiTheme="minorHAnsi" w:hAnsiTheme="minorHAnsi" w:cstheme="minorHAnsi"/>
        </w:rPr>
        <w:t>share</w:t>
      </w:r>
      <w:r w:rsidRPr="009B2B2E">
        <w:rPr>
          <w:rStyle w:val="StyleUnderline"/>
          <w:rFonts w:asciiTheme="minorHAnsi" w:hAnsiTheme="minorHAnsi" w:cstheme="minorHAnsi"/>
        </w:rPr>
        <w:t xml:space="preserve"> of the world’s freshwater supplies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climate change is destined to </w:t>
      </w:r>
      <w:r w:rsidRPr="009B2B2E">
        <w:rPr>
          <w:rStyle w:val="Emphasis"/>
          <w:rFonts w:asciiTheme="minorHAnsi" w:hAnsiTheme="minorHAnsi" w:cstheme="minorHAnsi"/>
        </w:rPr>
        <w:t>reduce</w:t>
      </w:r>
      <w:r w:rsidRPr="009B2B2E">
        <w:rPr>
          <w:rStyle w:val="StyleUnderline"/>
          <w:rFonts w:asciiTheme="minorHAnsi" w:hAnsiTheme="minorHAnsi" w:cstheme="minorHAnsi"/>
        </w:rPr>
        <w:t xml:space="preserve"> what they have </w:t>
      </w:r>
      <w:r w:rsidRPr="009B2B2E">
        <w:rPr>
          <w:rStyle w:val="Emphasis"/>
          <w:rFonts w:asciiTheme="minorHAnsi" w:hAnsiTheme="minorHAnsi" w:cstheme="minorHAnsi"/>
        </w:rPr>
        <w:t>even further</w:t>
      </w:r>
      <w:r w:rsidRPr="009B2B2E">
        <w:rPr>
          <w:rStyle w:val="StyleUnderline"/>
          <w:rFonts w:asciiTheme="minorHAnsi" w:hAnsiTheme="minorHAnsi" w:cstheme="minorHAnsi"/>
        </w:rPr>
        <w:t xml:space="preserve">. </w:t>
      </w:r>
      <w:r w:rsidRPr="00D238FF">
        <w:rPr>
          <w:rStyle w:val="StyleUnderline"/>
          <w:rFonts w:asciiTheme="minorHAnsi" w:hAnsiTheme="minorHAnsi" w:cstheme="minorHAnsi"/>
          <w:highlight w:val="cyan"/>
        </w:rPr>
        <w:t>Warmer temperatures</w:t>
      </w:r>
      <w:r w:rsidRPr="009B2B2E">
        <w:rPr>
          <w:rStyle w:val="StyleUnderline"/>
          <w:rFonts w:asciiTheme="minorHAnsi" w:hAnsiTheme="minorHAnsi" w:cstheme="minorHAnsi"/>
        </w:rPr>
        <w:t xml:space="preserve"> are also expected to </w:t>
      </w:r>
      <w:r w:rsidRPr="00D238FF">
        <w:rPr>
          <w:rStyle w:val="Emphasis"/>
          <w:rFonts w:asciiTheme="minorHAnsi" w:hAnsiTheme="minorHAnsi" w:cstheme="minorHAnsi"/>
          <w:highlight w:val="cyan"/>
        </w:rPr>
        <w:t>diminish</w:t>
      </w:r>
      <w:r w:rsidRPr="009B2B2E">
        <w:rPr>
          <w:rFonts w:asciiTheme="minorHAnsi" w:hAnsiTheme="minorHAnsi" w:cstheme="minorHAnsi"/>
        </w:rPr>
        <w:t xml:space="preserve"> crop </w:t>
      </w:r>
      <w:r w:rsidRPr="00D238FF">
        <w:rPr>
          <w:rStyle w:val="Emphasis"/>
          <w:rFonts w:asciiTheme="minorHAnsi" w:hAnsiTheme="minorHAnsi" w:cstheme="minorHAnsi"/>
          <w:highlight w:val="cyan"/>
        </w:rPr>
        <w:t>yields</w:t>
      </w:r>
      <w:r w:rsidRPr="009B2B2E">
        <w:rPr>
          <w:rFonts w:asciiTheme="minorHAnsi" w:hAnsiTheme="minorHAnsi" w:cstheme="minorHAnsi"/>
        </w:rPr>
        <w:t xml:space="preserve"> in these countries, </w:t>
      </w:r>
      <w:r w:rsidRPr="009B2B2E">
        <w:rPr>
          <w:rStyle w:val="StyleUnderline"/>
          <w:rFonts w:asciiTheme="minorHAnsi" w:hAnsiTheme="minorHAnsi" w:cstheme="minorHAnsi"/>
        </w:rPr>
        <w:t xml:space="preserve">adding to the desperation of farmers and very likely </w:t>
      </w:r>
      <w:r w:rsidRPr="00D238FF">
        <w:rPr>
          <w:rStyle w:val="StyleUnderline"/>
          <w:rFonts w:asciiTheme="minorHAnsi" w:hAnsiTheme="minorHAnsi" w:cstheme="minorHAnsi"/>
          <w:highlight w:val="cyan"/>
        </w:rPr>
        <w:t>resulting in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widespread </w:t>
      </w:r>
      <w:r w:rsidRPr="00D238FF">
        <w:rPr>
          <w:rStyle w:val="Emphasis"/>
          <w:rFonts w:asciiTheme="minorHAnsi" w:hAnsiTheme="minorHAnsi" w:cstheme="minorHAnsi"/>
          <w:highlight w:val="cyan"/>
        </w:rPr>
        <w:t>ethnic strife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population displacement</w:t>
      </w:r>
      <w:r w:rsidRPr="009B2B2E">
        <w:rPr>
          <w:rFonts w:asciiTheme="minorHAnsi" w:hAnsiTheme="minorHAnsi" w:cstheme="minorHAnsi"/>
        </w:rPr>
        <w:t xml:space="preserve">. Under these circumstances, </w:t>
      </w:r>
      <w:r w:rsidRPr="009B2B2E">
        <w:rPr>
          <w:rStyle w:val="StyleUnderline"/>
          <w:rFonts w:asciiTheme="minorHAnsi" w:hAnsiTheme="minorHAnsi" w:cstheme="minorHAnsi"/>
        </w:rPr>
        <w:t xml:space="preserve">climate-related internal turmoil would </w:t>
      </w:r>
      <w:r w:rsidRPr="009B2B2E">
        <w:rPr>
          <w:rStyle w:val="Emphasis"/>
          <w:rFonts w:asciiTheme="minorHAnsi" w:hAnsiTheme="minorHAnsi" w:cstheme="minorHAnsi"/>
        </w:rPr>
        <w:t>increase the risk of nuclear war</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two ways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by </w:t>
      </w:r>
      <w:r w:rsidRPr="00D238FF">
        <w:rPr>
          <w:rStyle w:val="StyleUnderline"/>
          <w:rFonts w:asciiTheme="minorHAnsi" w:hAnsiTheme="minorHAnsi" w:cstheme="minorHAnsi"/>
          <w:highlight w:val="cyan"/>
        </w:rPr>
        <w:t xml:space="preserve">enabling the </w:t>
      </w:r>
      <w:r w:rsidRPr="00D238FF">
        <w:rPr>
          <w:rStyle w:val="Emphasis"/>
          <w:rFonts w:asciiTheme="minorHAnsi" w:hAnsiTheme="minorHAnsi" w:cstheme="minorHAnsi"/>
          <w:highlight w:val="cyan"/>
        </w:rPr>
        <w:t>capture of nuclear arms</w:t>
      </w:r>
      <w:r w:rsidRPr="00D238FF">
        <w:rPr>
          <w:rStyle w:val="StyleUnderline"/>
          <w:rFonts w:asciiTheme="minorHAnsi" w:hAnsiTheme="minorHAnsi" w:cstheme="minorHAnsi"/>
          <w:highlight w:val="cyan"/>
        </w:rPr>
        <w:t xml:space="preserve"> by rogue elements</w:t>
      </w:r>
      <w:r w:rsidRPr="009B2B2E">
        <w:rPr>
          <w:rStyle w:val="StyleUnderline"/>
          <w:rFonts w:asciiTheme="minorHAnsi" w:hAnsiTheme="minorHAnsi" w:cstheme="minorHAnsi"/>
        </w:rPr>
        <w:t xml:space="preserve"> of the military </w:t>
      </w:r>
      <w:r w:rsidRPr="00D238FF">
        <w:rPr>
          <w:rStyle w:val="StyleUnderline"/>
          <w:rFonts w:asciiTheme="minorHAnsi" w:hAnsiTheme="minorHAnsi" w:cstheme="minorHAnsi"/>
          <w:highlight w:val="cyan"/>
        </w:rPr>
        <w:t>and their</w:t>
      </w:r>
      <w:r w:rsidRPr="009B2B2E">
        <w:rPr>
          <w:rStyle w:val="StyleUnderline"/>
          <w:rFonts w:asciiTheme="minorHAnsi" w:hAnsiTheme="minorHAnsi" w:cstheme="minorHAnsi"/>
        </w:rPr>
        <w:t xml:space="preserve"> possible </w:t>
      </w:r>
      <w:r w:rsidRPr="00D238FF">
        <w:rPr>
          <w:rStyle w:val="Emphasis"/>
          <w:rFonts w:asciiTheme="minorHAnsi" w:hAnsiTheme="minorHAnsi" w:cstheme="minorHAnsi"/>
          <w:highlight w:val="cyan"/>
        </w:rPr>
        <w:t>use</w:t>
      </w:r>
      <w:r w:rsidRPr="009B2B2E">
        <w:rPr>
          <w:rStyle w:val="Emphasis"/>
          <w:rFonts w:asciiTheme="minorHAnsi" w:hAnsiTheme="minorHAnsi" w:cstheme="minorHAnsi"/>
        </w:rPr>
        <w:t xml:space="preserve"> against perceived enemies</w:t>
      </w:r>
      <w:r w:rsidRPr="009B2B2E">
        <w:rPr>
          <w:rStyle w:val="StyleUnderline"/>
          <w:rFonts w:asciiTheme="minorHAnsi" w:hAnsiTheme="minorHAnsi" w:cstheme="minorHAnsi"/>
        </w:rPr>
        <w:t xml:space="preserve"> </w:t>
      </w:r>
      <w:r w:rsidRPr="00D238FF">
        <w:rPr>
          <w:rStyle w:val="Emphasis"/>
          <w:rFonts w:asciiTheme="minorHAnsi" w:hAnsiTheme="minorHAnsi" w:cstheme="minorHAnsi"/>
          <w:szCs w:val="24"/>
          <w:highlight w:val="cyan"/>
        </w:rPr>
        <w:t>and</w:t>
      </w:r>
      <w:r w:rsidRPr="009B2B2E">
        <w:rPr>
          <w:rStyle w:val="StyleUnderline"/>
          <w:rFonts w:asciiTheme="minorHAnsi" w:hAnsiTheme="minorHAnsi" w:cstheme="minorHAnsi"/>
          <w:szCs w:val="24"/>
        </w:rPr>
        <w:t xml:space="preserve"> </w:t>
      </w:r>
      <w:r w:rsidRPr="00D238FF">
        <w:rPr>
          <w:rStyle w:val="StyleUnderline"/>
          <w:rFonts w:asciiTheme="minorHAnsi" w:hAnsiTheme="minorHAnsi" w:cstheme="minorHAnsi"/>
          <w:highlight w:val="cyan"/>
        </w:rPr>
        <w:t xml:space="preserve">by </w:t>
      </w:r>
      <w:r w:rsidRPr="00D238FF">
        <w:rPr>
          <w:rStyle w:val="Emphasis"/>
          <w:rFonts w:asciiTheme="minorHAnsi" w:hAnsiTheme="minorHAnsi" w:cstheme="minorHAnsi"/>
          <w:highlight w:val="cyan"/>
        </w:rPr>
        <w:t>inciting wars</w:t>
      </w:r>
      <w:r w:rsidRPr="009B2B2E">
        <w:rPr>
          <w:rStyle w:val="StyleUnderline"/>
          <w:rFonts w:asciiTheme="minorHAnsi" w:hAnsiTheme="minorHAnsi" w:cstheme="minorHAnsi"/>
        </w:rPr>
        <w:t xml:space="preserve"> between these states </w:t>
      </w:r>
      <w:r w:rsidRPr="00D238FF">
        <w:rPr>
          <w:rStyle w:val="StyleUnderline"/>
          <w:rFonts w:asciiTheme="minorHAnsi" w:hAnsiTheme="minorHAnsi" w:cstheme="minorHAnsi"/>
          <w:highlight w:val="cyan"/>
        </w:rPr>
        <w:t>over</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vital supplies of </w:t>
      </w:r>
      <w:r w:rsidRPr="00D238FF">
        <w:rPr>
          <w:rStyle w:val="Emphasis"/>
          <w:rFonts w:asciiTheme="minorHAnsi" w:hAnsiTheme="minorHAnsi" w:cstheme="minorHAnsi"/>
          <w:highlight w:val="cyan"/>
        </w:rPr>
        <w:t>water</w:t>
      </w:r>
      <w:r w:rsidRPr="009B2B2E">
        <w:rPr>
          <w:rFonts w:asciiTheme="minorHAnsi" w:hAnsiTheme="minorHAnsi" w:cstheme="minorHAnsi"/>
        </w:rPr>
        <w:t xml:space="preserve"> </w:t>
      </w:r>
      <w:r w:rsidRPr="009B2B2E">
        <w:rPr>
          <w:rStyle w:val="StyleUnderline"/>
          <w:rFonts w:asciiTheme="minorHAnsi" w:hAnsiTheme="minorHAnsi" w:cstheme="minorHAnsi"/>
        </w:rPr>
        <w:t>and other critical resources</w:t>
      </w:r>
      <w:r w:rsidRPr="009B2B2E">
        <w:rPr>
          <w:rFonts w:asciiTheme="minorHAnsi" w:hAnsiTheme="minorHAnsi" w:cstheme="minorHAnsi"/>
        </w:rPr>
        <w:t xml:space="preserve">. </w:t>
      </w:r>
    </w:p>
    <w:p w14:paraId="472CFE66" w14:textId="77777777" w:rsidR="00CA6F22" w:rsidRDefault="00CA6F22" w:rsidP="00CA6F22"/>
    <w:p w14:paraId="24287B8E" w14:textId="70618756" w:rsidR="00CA6F22" w:rsidRPr="00AE78C3" w:rsidRDefault="00CA6F22" w:rsidP="00CA6F22">
      <w:pPr>
        <w:pStyle w:val="Heading4"/>
        <w:rPr>
          <w:rFonts w:cs="Times New Roman"/>
        </w:rPr>
      </w:pPr>
      <w:r w:rsidRPr="00CA6F22">
        <w:rPr>
          <w:rFonts w:cs="Times New Roman"/>
          <w:u w:val="single"/>
        </w:rPr>
        <w:t>Only</w:t>
      </w:r>
      <w:r w:rsidRPr="00AE78C3">
        <w:rPr>
          <w:rFonts w:cs="Times New Roman"/>
        </w:rPr>
        <w:t xml:space="preserve"> warming </w:t>
      </w:r>
      <w:r>
        <w:rPr>
          <w:rFonts w:cs="Times New Roman"/>
        </w:rPr>
        <w:t>causes</w:t>
      </w:r>
      <w:r w:rsidRPr="00AE78C3">
        <w:rPr>
          <w:rFonts w:cs="Times New Roman"/>
        </w:rPr>
        <w:t xml:space="preserve"> extinction</w:t>
      </w:r>
    </w:p>
    <w:p w14:paraId="4018AAA9" w14:textId="77777777" w:rsidR="00CA6F22" w:rsidRPr="005D146C" w:rsidRDefault="00CA6F22" w:rsidP="00CA6F22">
      <w:r w:rsidRPr="00AE78C3">
        <w:rPr>
          <w:rStyle w:val="Style13ptBold"/>
        </w:rPr>
        <w:t>McDonald 19</w:t>
      </w:r>
      <w:r w:rsidRPr="00AE78C3">
        <w:t>, writer and geography PhD student at University of Oxford studying the intersection of grassroots movements and energy transition.</w:t>
      </w:r>
      <w:r w:rsidRPr="00AE78C3">
        <w:rPr>
          <w:rStyle w:val="Style13ptBold"/>
          <w:sz w:val="22"/>
        </w:rPr>
        <w:t xml:space="preserve"> </w:t>
      </w:r>
      <w:r w:rsidRPr="00AE78C3">
        <w:t>(Samuel Miller, 1-4-2019, “Deathly Salvation</w:t>
      </w:r>
      <w:r>
        <w:t>,”</w:t>
      </w:r>
      <w:r w:rsidRPr="00AE78C3">
        <w:t xml:space="preserve"> </w:t>
      </w:r>
      <w:r w:rsidRPr="00AE78C3">
        <w:rPr>
          <w:i/>
          <w:iCs/>
        </w:rPr>
        <w:t>The Trouble</w:t>
      </w:r>
      <w:r w:rsidRPr="00AE78C3">
        <w:t xml:space="preserve">, </w:t>
      </w:r>
      <w:hyperlink r:id="rId31" w:history="1">
        <w:r w:rsidRPr="00AE78C3">
          <w:rPr>
            <w:rStyle w:val="Hyperlink"/>
          </w:rPr>
          <w:t>https://www.the-trouble.com/content/2019/1/4/deathly-salvation</w:t>
        </w:r>
      </w:hyperlink>
      <w:r w:rsidRPr="00AE78C3">
        <w:t>)</w:t>
      </w:r>
    </w:p>
    <w:p w14:paraId="0D57F874" w14:textId="77777777" w:rsidR="00CA6F22" w:rsidRDefault="00CA6F22" w:rsidP="00CA6F22">
      <w:pPr>
        <w:rPr>
          <w:rStyle w:val="StyleUnderline"/>
        </w:rPr>
      </w:pPr>
      <w:r w:rsidRPr="00AE78C3">
        <w:t xml:space="preserve">A devastating fact of climate collapse is that there may be a silver lining to the mushroom cloud. First, it should be noted that a </w:t>
      </w:r>
      <w:r w:rsidRPr="00472394">
        <w:rPr>
          <w:rStyle w:val="StyleUnderline"/>
          <w:highlight w:val="cyan"/>
        </w:rPr>
        <w:t>nuclear exchange does not</w:t>
      </w:r>
      <w:r w:rsidRPr="00AE78C3">
        <w:rPr>
          <w:rStyle w:val="StyleUnderline"/>
        </w:rPr>
        <w:t xml:space="preserve"> inevitably </w:t>
      </w:r>
      <w:r w:rsidRPr="00472394">
        <w:rPr>
          <w:rStyle w:val="StyleUnderline"/>
          <w:highlight w:val="cyan"/>
        </w:rPr>
        <w:t xml:space="preserve">result in </w:t>
      </w:r>
      <w:r w:rsidRPr="00472394">
        <w:rPr>
          <w:rStyle w:val="Emphasis"/>
          <w:highlight w:val="cyan"/>
        </w:rPr>
        <w:t>apocalyptic loss of life</w:t>
      </w:r>
      <w:r w:rsidRPr="00472394">
        <w:rPr>
          <w:rStyle w:val="StyleUnderline"/>
          <w:highlight w:val="cyan"/>
        </w:rPr>
        <w:t xml:space="preserve">. </w:t>
      </w:r>
      <w:r w:rsidRPr="00472394">
        <w:rPr>
          <w:rStyle w:val="Emphasis"/>
          <w:highlight w:val="cyan"/>
        </w:rPr>
        <w:t>Nuclear winter</w:t>
      </w:r>
      <w:r w:rsidRPr="00AE78C3">
        <w:t>—the idea that firestorms would make the earth uninhabitable—</w:t>
      </w:r>
      <w:r w:rsidRPr="00472394">
        <w:rPr>
          <w:rStyle w:val="StyleUnderline"/>
          <w:highlight w:val="cyan"/>
        </w:rPr>
        <w:t xml:space="preserve">is based on </w:t>
      </w:r>
      <w:r w:rsidRPr="00472394">
        <w:rPr>
          <w:rStyle w:val="Emphasis"/>
          <w:highlight w:val="cyan"/>
        </w:rPr>
        <w:t>shaky science</w:t>
      </w:r>
      <w:r w:rsidRPr="00472394">
        <w:rPr>
          <w:rStyle w:val="StyleUnderline"/>
          <w:highlight w:val="cyan"/>
        </w:rPr>
        <w:t xml:space="preserve">. There’s </w:t>
      </w:r>
      <w:r w:rsidRPr="00472394">
        <w:rPr>
          <w:rStyle w:val="Emphasis"/>
          <w:highlight w:val="cyan"/>
        </w:rPr>
        <w:t>no reliable model</w:t>
      </w:r>
      <w:r w:rsidRPr="00472394">
        <w:rPr>
          <w:rStyle w:val="StyleUnderline"/>
          <w:highlight w:val="cyan"/>
        </w:rPr>
        <w:t xml:space="preserve"> that can determine </w:t>
      </w:r>
      <w:r w:rsidRPr="00472394">
        <w:rPr>
          <w:rStyle w:val="Emphasis"/>
          <w:highlight w:val="cyan"/>
        </w:rPr>
        <w:t>how many megatons</w:t>
      </w:r>
      <w:r w:rsidRPr="00472394">
        <w:rPr>
          <w:rStyle w:val="StyleUnderline"/>
          <w:highlight w:val="cyan"/>
        </w:rPr>
        <w:t xml:space="preserve"> would</w:t>
      </w:r>
      <w:r w:rsidRPr="00AE78C3">
        <w:rPr>
          <w:rStyle w:val="StyleUnderline"/>
        </w:rPr>
        <w:t xml:space="preserve"> </w:t>
      </w:r>
      <w:r w:rsidRPr="00AE78C3">
        <w:rPr>
          <w:rStyle w:val="Emphasis"/>
        </w:rPr>
        <w:t>decimate agriculture</w:t>
      </w:r>
      <w:r w:rsidRPr="00AE78C3">
        <w:rPr>
          <w:rStyle w:val="StyleUnderline"/>
        </w:rPr>
        <w:t xml:space="preserve"> or </w:t>
      </w:r>
      <w:r w:rsidRPr="00472394">
        <w:rPr>
          <w:rStyle w:val="StyleUnderline"/>
          <w:highlight w:val="cyan"/>
        </w:rPr>
        <w:t xml:space="preserve">make humans </w:t>
      </w:r>
      <w:r w:rsidRPr="00472394">
        <w:rPr>
          <w:rStyle w:val="Emphasis"/>
          <w:highlight w:val="cyan"/>
        </w:rPr>
        <w:t>extinct</w:t>
      </w:r>
      <w:r w:rsidRPr="00472394">
        <w:rPr>
          <w:rStyle w:val="StyleUnderline"/>
          <w:highlight w:val="cyan"/>
        </w:rPr>
        <w:t xml:space="preserve">. Nations have already detonated </w:t>
      </w:r>
      <w:r w:rsidRPr="00472394">
        <w:rPr>
          <w:rStyle w:val="Emphasis"/>
          <w:highlight w:val="cyan"/>
        </w:rPr>
        <w:t>2,476 nuc</w:t>
      </w:r>
      <w:r w:rsidRPr="00AE78C3">
        <w:rPr>
          <w:rStyle w:val="Emphasis"/>
        </w:rPr>
        <w:t>lear device</w:t>
      </w:r>
      <w:r w:rsidRPr="00472394">
        <w:rPr>
          <w:rStyle w:val="Emphasis"/>
          <w:highlight w:val="cyan"/>
        </w:rPr>
        <w:t>s</w:t>
      </w:r>
      <w:r w:rsidRPr="00472394">
        <w:rPr>
          <w:rStyle w:val="StyleUnderline"/>
          <w:highlight w:val="cyan"/>
        </w:rPr>
        <w:t>.</w:t>
      </w:r>
      <w:r w:rsidRPr="00AE78C3">
        <w:rPr>
          <w:u w:val="single"/>
        </w:rPr>
        <w:t xml:space="preserve"> </w:t>
      </w:r>
      <w:r w:rsidRPr="00AE78C3">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AE78C3">
        <w:rPr>
          <w:strike/>
        </w:rPr>
        <w:t>suicidal</w:t>
      </w:r>
      <w:r w:rsidRPr="00AE78C3">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472394">
        <w:rPr>
          <w:rStyle w:val="StyleUnderline"/>
          <w:highlight w:val="cyan"/>
        </w:rPr>
        <w:t xml:space="preserve">humans can </w:t>
      </w:r>
      <w:r w:rsidRPr="00472394">
        <w:rPr>
          <w:rStyle w:val="Emphasis"/>
          <w:highlight w:val="cyan"/>
        </w:rPr>
        <w:t>survive</w:t>
      </w:r>
      <w:r w:rsidRPr="00AE78C3">
        <w:rPr>
          <w:rStyle w:val="StyleUnderline"/>
        </w:rPr>
        <w:t xml:space="preserve"> and </w:t>
      </w:r>
      <w:r w:rsidRPr="00AE78C3">
        <w:rPr>
          <w:rStyle w:val="Emphasis"/>
        </w:rPr>
        <w:t>recover from</w:t>
      </w:r>
      <w:r w:rsidRPr="00AE78C3">
        <w:rPr>
          <w:rStyle w:val="StyleUnderline"/>
        </w:rPr>
        <w:t xml:space="preserve"> </w:t>
      </w:r>
      <w:r w:rsidRPr="00472394">
        <w:rPr>
          <w:rStyle w:val="StyleUnderline"/>
          <w:highlight w:val="cyan"/>
        </w:rPr>
        <w:t>war</w:t>
      </w:r>
      <w:r w:rsidRPr="00AE78C3">
        <w:rPr>
          <w:rStyle w:val="StyleUnderline"/>
        </w:rPr>
        <w:t xml:space="preserve">, probably </w:t>
      </w:r>
      <w:r w:rsidRPr="00472394">
        <w:rPr>
          <w:rStyle w:val="StyleUnderline"/>
          <w:highlight w:val="cyan"/>
        </w:rPr>
        <w:t xml:space="preserve">even a </w:t>
      </w:r>
      <w:r w:rsidRPr="00472394">
        <w:rPr>
          <w:rStyle w:val="Emphasis"/>
          <w:highlight w:val="cyan"/>
        </w:rPr>
        <w:t>nuclear one</w:t>
      </w:r>
      <w:r w:rsidRPr="00472394">
        <w:rPr>
          <w:rStyle w:val="StyleUnderline"/>
          <w:highlight w:val="cyan"/>
        </w:rPr>
        <w:t xml:space="preserve">. Humans </w:t>
      </w:r>
      <w:r w:rsidRPr="00472394">
        <w:rPr>
          <w:rStyle w:val="Emphasis"/>
          <w:highlight w:val="cyan"/>
        </w:rPr>
        <w:t>cannot recover</w:t>
      </w:r>
      <w:r w:rsidRPr="00472394">
        <w:rPr>
          <w:rStyle w:val="StyleUnderline"/>
          <w:highlight w:val="cyan"/>
        </w:rPr>
        <w:t xml:space="preserve"> from </w:t>
      </w:r>
      <w:r w:rsidRPr="00472394">
        <w:rPr>
          <w:rStyle w:val="Emphasis"/>
          <w:highlight w:val="cyan"/>
        </w:rPr>
        <w:t>runaway climate change</w:t>
      </w:r>
      <w:r w:rsidRPr="00472394">
        <w:rPr>
          <w:rStyle w:val="StyleUnderline"/>
          <w:highlight w:val="cyan"/>
        </w:rPr>
        <w:t xml:space="preserve">. Nuclear war is </w:t>
      </w:r>
      <w:r w:rsidRPr="00472394">
        <w:rPr>
          <w:rStyle w:val="Emphasis"/>
          <w:highlight w:val="cyan"/>
        </w:rPr>
        <w:t>not</w:t>
      </w:r>
      <w:r w:rsidRPr="00472394">
        <w:rPr>
          <w:rStyle w:val="StyleUnderline"/>
          <w:highlight w:val="cyan"/>
        </w:rPr>
        <w:t xml:space="preserve"> an </w:t>
      </w:r>
      <w:r w:rsidRPr="00472394">
        <w:rPr>
          <w:rStyle w:val="Emphasis"/>
          <w:highlight w:val="cyan"/>
        </w:rPr>
        <w:t>inevitable extinction event</w:t>
      </w:r>
      <w:r w:rsidRPr="00472394">
        <w:rPr>
          <w:rStyle w:val="StyleUnderline"/>
          <w:highlight w:val="cyan"/>
        </w:rPr>
        <w:t>;</w:t>
      </w:r>
      <w:r w:rsidRPr="00AE78C3">
        <w:rPr>
          <w:rStyle w:val="StyleUnderline"/>
        </w:rPr>
        <w:t xml:space="preserve"> </w:t>
      </w:r>
      <w:r w:rsidRPr="00AE78C3">
        <w:rPr>
          <w:rStyle w:val="Emphasis"/>
        </w:rPr>
        <w:t xml:space="preserve">six degrees of </w:t>
      </w:r>
      <w:r w:rsidRPr="00472394">
        <w:rPr>
          <w:rStyle w:val="Emphasis"/>
          <w:highlight w:val="cyan"/>
        </w:rPr>
        <w:t>warming is</w:t>
      </w:r>
      <w:r w:rsidRPr="00AE78C3">
        <w:rPr>
          <w:rStyle w:val="StyleUnderline"/>
        </w:rPr>
        <w:t>.</w:t>
      </w:r>
    </w:p>
    <w:p w14:paraId="02E33291" w14:textId="77777777" w:rsidR="00CA6F22" w:rsidRDefault="00CA6F22" w:rsidP="00CA6F22">
      <w:pPr>
        <w:rPr>
          <w:rStyle w:val="StyleUnderline"/>
        </w:rPr>
      </w:pPr>
    </w:p>
    <w:p w14:paraId="61178F88" w14:textId="77777777" w:rsidR="00CA6F22" w:rsidRPr="00FC3A4A" w:rsidRDefault="00CA6F22" w:rsidP="00CA6F22">
      <w:pPr>
        <w:pStyle w:val="Heading4"/>
      </w:pPr>
      <w:r>
        <w:t xml:space="preserve">Respect for sovereignty is high now. Disputes collapse relations and cause </w:t>
      </w:r>
      <w:r w:rsidRPr="00AE2BAA">
        <w:rPr>
          <w:u w:val="single"/>
        </w:rPr>
        <w:t>great-power war</w:t>
      </w:r>
      <w:r>
        <w:t>.</w:t>
      </w:r>
    </w:p>
    <w:p w14:paraId="5FEA50B7" w14:textId="77777777" w:rsidR="00CA6F22" w:rsidRPr="0092305E" w:rsidRDefault="00CA6F22" w:rsidP="00CA6F22">
      <w:r w:rsidRPr="0092305E">
        <w:rPr>
          <w:rStyle w:val="Style13ptBold"/>
        </w:rPr>
        <w:t>Walt 20</w:t>
      </w:r>
      <w:r>
        <w:t xml:space="preserve">, professor of international </w:t>
      </w:r>
      <w:r w:rsidRPr="00C2418B">
        <w:t>relations at Harvard University</w:t>
      </w:r>
      <w:r>
        <w:t xml:space="preserve"> (Stephen, “Countries Should Mind Their Own Business,” </w:t>
      </w:r>
      <w:r w:rsidRPr="00FC3A4A">
        <w:rPr>
          <w:i/>
          <w:iCs/>
        </w:rPr>
        <w:t>Foreign Policy</w:t>
      </w:r>
      <w:r>
        <w:t xml:space="preserve">, </w:t>
      </w:r>
      <w:hyperlink r:id="rId32" w:history="1">
        <w:r w:rsidRPr="004077BC">
          <w:rPr>
            <w:rStyle w:val="Hyperlink"/>
          </w:rPr>
          <w:t>https://foreignpolicy.com/2020/07/17/sovereignty-exceptionalism-countries-should-mind-their-own-business/</w:t>
        </w:r>
      </w:hyperlink>
      <w:r>
        <w:t>)</w:t>
      </w:r>
    </w:p>
    <w:p w14:paraId="3B275412" w14:textId="77777777" w:rsidR="00CA6F22" w:rsidRPr="00E62DC3" w:rsidRDefault="00CA6F22" w:rsidP="00CA6F22">
      <w:pPr>
        <w:rPr>
          <w:b/>
          <w:iCs/>
          <w:u w:val="single"/>
          <w:bdr w:val="single" w:sz="8" w:space="0" w:color="auto"/>
        </w:rPr>
      </w:pPr>
      <w:r w:rsidRPr="00FC3A4A">
        <w:rPr>
          <w:rStyle w:val="StyleUnderline"/>
        </w:rPr>
        <w:t>What we are seeing</w:t>
      </w:r>
      <w:r>
        <w:t xml:space="preserve">, in short, is </w:t>
      </w:r>
      <w:r w:rsidRPr="00FC3A4A">
        <w:rPr>
          <w:rStyle w:val="StyleUnderline"/>
        </w:rPr>
        <w:t>a reassertion of sovereign independence</w:t>
      </w:r>
      <w:r>
        <w:t xml:space="preserve"> on the part </w:t>
      </w:r>
      <w:r w:rsidRPr="00FC3A4A">
        <w:rPr>
          <w:rStyle w:val="StyleUnderline"/>
        </w:rPr>
        <w:t>of great</w:t>
      </w:r>
      <w:r>
        <w:t xml:space="preserve"> and small </w:t>
      </w:r>
      <w:r w:rsidRPr="00FC3A4A">
        <w:rPr>
          <w:rStyle w:val="StyleUnderline"/>
        </w:rPr>
        <w:t>powers</w:t>
      </w:r>
      <w:r>
        <w:t xml:space="preserve"> alike. The Westphalian model of sovereignty has never been absolute or uncontested, but </w:t>
      </w:r>
      <w:r w:rsidRPr="00FC3A4A">
        <w:rPr>
          <w:rStyle w:val="StyleUnderline"/>
        </w:rPr>
        <w:t>the idea that individual nations should be (mostly) free to chart their own course at home remains deeply embedded in the present world order</w:t>
      </w:r>
      <w:r>
        <w:t xml:space="preserve">. The territorial state remains the basic building block of world politics, and, with some exceptions, </w:t>
      </w:r>
      <w:r w:rsidRPr="00FC3A4A">
        <w:rPr>
          <w:rStyle w:val="Emphasis"/>
        </w:rPr>
        <w:t>states today are doing more to reinforce that idea than to dilute it</w:t>
      </w:r>
      <w:r>
        <w:t xml:space="preserve">. Although there are clearly areas where our future depends on states agreeing to limit their own freedom of action and conform to global norms and institutions, </w:t>
      </w:r>
      <w:r w:rsidRPr="00D238FF">
        <w:rPr>
          <w:rStyle w:val="StyleUnderline"/>
          <w:highlight w:val="cyan"/>
        </w:rPr>
        <w:t>greater respect for sovereignty</w:t>
      </w:r>
      <w:r w:rsidRPr="00FC3A4A">
        <w:rPr>
          <w:rStyle w:val="StyleUnderline"/>
        </w:rPr>
        <w:t xml:space="preserve"> and national autonomy </w:t>
      </w:r>
      <w:r w:rsidRPr="00D238FF">
        <w:rPr>
          <w:rStyle w:val="StyleUnderline"/>
          <w:highlight w:val="cyan"/>
        </w:rPr>
        <w:t>has</w:t>
      </w:r>
      <w:r w:rsidRPr="00FC3A4A">
        <w:rPr>
          <w:rStyle w:val="StyleUnderline"/>
        </w:rPr>
        <w:t xml:space="preserve"> </w:t>
      </w:r>
      <w:r>
        <w:t xml:space="preserve">some </w:t>
      </w:r>
      <w:r w:rsidRPr="00FC3A4A">
        <w:rPr>
          <w:rStyle w:val="StyleUnderline"/>
        </w:rPr>
        <w:t>obvious</w:t>
      </w:r>
      <w:r>
        <w:t xml:space="preserve"> </w:t>
      </w:r>
      <w:r w:rsidRPr="00D238FF">
        <w:rPr>
          <w:rStyle w:val="StyleUnderline"/>
          <w:highlight w:val="cyan"/>
        </w:rPr>
        <w:t>benefits</w:t>
      </w:r>
      <w:r>
        <w:t xml:space="preserve">. First, </w:t>
      </w:r>
      <w:r w:rsidRPr="00D238FF">
        <w:rPr>
          <w:rStyle w:val="StyleUnderline"/>
          <w:highlight w:val="cyan"/>
        </w:rPr>
        <w:t>states that interfere</w:t>
      </w:r>
      <w:r w:rsidRPr="00FC3A4A">
        <w:rPr>
          <w:rStyle w:val="StyleUnderline"/>
        </w:rPr>
        <w:t xml:space="preserve"> in foreign countries </w:t>
      </w:r>
      <w:r w:rsidRPr="00D238FF">
        <w:rPr>
          <w:rStyle w:val="StyleUnderline"/>
          <w:highlight w:val="cyan"/>
        </w:rPr>
        <w:t>rarely understand what they</w:t>
      </w:r>
      <w:r w:rsidRPr="00FC3A4A">
        <w:rPr>
          <w:rStyle w:val="StyleUnderline"/>
        </w:rPr>
        <w:t xml:space="preserve"> a</w:t>
      </w:r>
      <w:r w:rsidRPr="00D238FF">
        <w:rPr>
          <w:rStyle w:val="Emphasis"/>
          <w:highlight w:val="cyan"/>
        </w:rPr>
        <w:t>re</w:t>
      </w:r>
      <w:r w:rsidRPr="00FC3A4A">
        <w:rPr>
          <w:rStyle w:val="StyleUnderline"/>
        </w:rPr>
        <w:t xml:space="preserve"> </w:t>
      </w:r>
      <w:r w:rsidRPr="00D238FF">
        <w:rPr>
          <w:rStyle w:val="StyleUnderline"/>
          <w:highlight w:val="cyan"/>
        </w:rPr>
        <w:t>doing</w:t>
      </w:r>
      <w:r w:rsidRPr="00FC3A4A">
        <w:rPr>
          <w:rStyle w:val="StyleUnderline"/>
        </w:rPr>
        <w:t>, and even well-intentioned efforts often fail due to</w:t>
      </w:r>
      <w:r>
        <w:t xml:space="preserve"> ignorance, unintended consequences, or local resentment and </w:t>
      </w:r>
      <w:r w:rsidRPr="00FC3A4A">
        <w:rPr>
          <w:rStyle w:val="Emphasis"/>
        </w:rPr>
        <w:t>resistance</w:t>
      </w:r>
      <w:r>
        <w:t xml:space="preserve">. A stronger norm of </w:t>
      </w:r>
      <w:r w:rsidRPr="00D238FF">
        <w:rPr>
          <w:rStyle w:val="Emphasis"/>
          <w:highlight w:val="cyan"/>
        </w:rPr>
        <w:t>noninterference could make</w:t>
      </w:r>
      <w:r>
        <w:t xml:space="preserve"> some </w:t>
      </w:r>
      <w:r w:rsidRPr="00D238FF">
        <w:rPr>
          <w:rStyle w:val="Emphasis"/>
          <w:highlight w:val="cyan"/>
        </w:rPr>
        <w:t>protracted conflicts less likely</w:t>
      </w:r>
      <w:r>
        <w:t xml:space="preserve"> or prolonged. Second, </w:t>
      </w:r>
      <w:r w:rsidRPr="00D238FF">
        <w:rPr>
          <w:rStyle w:val="StyleUnderline"/>
          <w:highlight w:val="cyan"/>
        </w:rPr>
        <w:t>trying to impose a single model on other countries</w:t>
      </w:r>
      <w:r>
        <w:t xml:space="preserve"> inevitably </w:t>
      </w:r>
      <w:r w:rsidRPr="00D238FF">
        <w:rPr>
          <w:rStyle w:val="Emphasis"/>
          <w:highlight w:val="cyan"/>
        </w:rPr>
        <w:t>raises threat perceptions</w:t>
      </w:r>
      <w:r>
        <w:t xml:space="preserve"> </w:t>
      </w:r>
      <w:r w:rsidRPr="00D238FF">
        <w:rPr>
          <w:rStyle w:val="StyleUnderline"/>
          <w:highlight w:val="cyan"/>
        </w:rPr>
        <w:t>and increases the risk of</w:t>
      </w:r>
      <w:r>
        <w:t xml:space="preserve"> serious </w:t>
      </w:r>
      <w:r w:rsidRPr="00D238FF">
        <w:rPr>
          <w:rStyle w:val="Emphasis"/>
          <w:highlight w:val="cyan"/>
        </w:rPr>
        <w:t>great-power conflict</w:t>
      </w:r>
      <w:r>
        <w:t xml:space="preserve">. The Westphalian idea of </w:t>
      </w:r>
      <w:r w:rsidRPr="00D238FF">
        <w:rPr>
          <w:rStyle w:val="Emphasis"/>
          <w:highlight w:val="cyan"/>
        </w:rPr>
        <w:t>sovereignty was created</w:t>
      </w:r>
      <w:r>
        <w:t xml:space="preserve"> in part </w:t>
      </w:r>
      <w:r w:rsidRPr="00D238FF">
        <w:rPr>
          <w:rStyle w:val="Emphasis"/>
          <w:highlight w:val="cyan"/>
        </w:rPr>
        <w:t>to address this</w:t>
      </w:r>
      <w:r>
        <w:t xml:space="preserve"> problem: Instead of continuing to fight over which version of Christianity would hold sway in different countries (one of the key drivers of the wars that preceded the Westphalian peace), European states agreed to let each ruler determine the religious orientation of their realm. Similarly, a powerful state’s efforts to shape the domestic arrangements of another country will inevitably be seen as threatening by the target: Just look at how Americans now react to the possibility of Russian interference in our political system. Third, creating a more stable international economic order while </w:t>
      </w:r>
      <w:r w:rsidRPr="00D238FF">
        <w:rPr>
          <w:rStyle w:val="Emphasis"/>
          <w:highlight w:val="cyan"/>
        </w:rPr>
        <w:t>preserving</w:t>
      </w:r>
      <w:r>
        <w:t xml:space="preserve"> most of the benefits of </w:t>
      </w:r>
      <w:r w:rsidRPr="00D238FF">
        <w:rPr>
          <w:rStyle w:val="Emphasis"/>
          <w:highlight w:val="cyan"/>
        </w:rPr>
        <w:t>trade</w:t>
      </w:r>
      <w:r>
        <w:t xml:space="preserve"> and comparative advantage </w:t>
      </w:r>
      <w:r w:rsidRPr="00D238FF">
        <w:rPr>
          <w:rStyle w:val="StyleUnderline"/>
          <w:highlight w:val="cyan"/>
        </w:rPr>
        <w:t xml:space="preserve">will </w:t>
      </w:r>
      <w:r w:rsidRPr="00D238FF">
        <w:rPr>
          <w:rStyle w:val="Emphasis"/>
          <w:highlight w:val="cyan"/>
        </w:rPr>
        <w:t>require</w:t>
      </w:r>
      <w:r>
        <w:t xml:space="preserve"> fashioning trade </w:t>
      </w:r>
      <w:r w:rsidRPr="00FC3A4A">
        <w:rPr>
          <w:rStyle w:val="StyleUnderline"/>
        </w:rPr>
        <w:t xml:space="preserve">and economic arrangements that permit </w:t>
      </w:r>
      <w:r w:rsidRPr="00FC3A4A">
        <w:rPr>
          <w:rStyle w:val="Emphasis"/>
        </w:rPr>
        <w:t xml:space="preserve">great </w:t>
      </w:r>
      <w:r w:rsidRPr="00D238FF">
        <w:rPr>
          <w:rStyle w:val="Emphasis"/>
          <w:highlight w:val="cyan"/>
        </w:rPr>
        <w:t>national autonomy</w:t>
      </w:r>
      <w:r>
        <w:t xml:space="preserve">, even at the price of slightly lower global growth rates. Not only might this reduce the risk of global financial panics, but </w:t>
      </w:r>
      <w:r w:rsidRPr="00D238FF">
        <w:rPr>
          <w:rStyle w:val="StyleUnderline"/>
          <w:highlight w:val="cyan"/>
        </w:rPr>
        <w:t>allowing</w:t>
      </w:r>
      <w:r w:rsidRPr="00FC3A4A">
        <w:rPr>
          <w:rStyle w:val="StyleUnderline"/>
        </w:rPr>
        <w:t xml:space="preserve"> individual states </w:t>
      </w:r>
      <w:r w:rsidRPr="00D238FF">
        <w:rPr>
          <w:rStyle w:val="StyleUnderline"/>
          <w:highlight w:val="cyan"/>
        </w:rPr>
        <w:t>greater freedom to set the terms of their</w:t>
      </w:r>
      <w:r w:rsidRPr="00FC3A4A">
        <w:rPr>
          <w:rStyle w:val="StyleUnderline"/>
        </w:rPr>
        <w:t xml:space="preserve"> international </w:t>
      </w:r>
      <w:r w:rsidRPr="00D238FF">
        <w:rPr>
          <w:rStyle w:val="StyleUnderline"/>
          <w:highlight w:val="cyan"/>
        </w:rPr>
        <w:t>economic engagement</w:t>
      </w:r>
      <w:r w:rsidRPr="00FC3A4A">
        <w:rPr>
          <w:rStyle w:val="StyleUnderline"/>
        </w:rPr>
        <w:t xml:space="preserve"> </w:t>
      </w:r>
      <w:r w:rsidRPr="00D238FF">
        <w:rPr>
          <w:rStyle w:val="StyleUnderline"/>
          <w:highlight w:val="cyan"/>
        </w:rPr>
        <w:t>could</w:t>
      </w:r>
      <w:r>
        <w:t xml:space="preserve"> also </w:t>
      </w:r>
      <w:r w:rsidRPr="00D238FF">
        <w:rPr>
          <w:rStyle w:val="Emphasis"/>
          <w:highlight w:val="cyan"/>
        </w:rPr>
        <w:t>reduce</w:t>
      </w:r>
      <w:r>
        <w:t xml:space="preserve"> </w:t>
      </w:r>
      <w:r w:rsidRPr="00FC3A4A">
        <w:rPr>
          <w:rStyle w:val="Emphasis"/>
        </w:rPr>
        <w:t xml:space="preserve">the </w:t>
      </w:r>
      <w:r w:rsidRPr="00D238FF">
        <w:rPr>
          <w:rStyle w:val="Emphasis"/>
          <w:highlight w:val="cyan"/>
        </w:rPr>
        <w:t>anti</w:t>
      </w:r>
      <w:r w:rsidRPr="00FC3A4A">
        <w:rPr>
          <w:rStyle w:val="Emphasis"/>
        </w:rPr>
        <w:t xml:space="preserve">-free </w:t>
      </w:r>
      <w:r w:rsidRPr="00D238FF">
        <w:rPr>
          <w:rStyle w:val="Emphasis"/>
          <w:highlight w:val="cyan"/>
        </w:rPr>
        <w:t>trade backlash</w:t>
      </w:r>
      <w:r>
        <w:t xml:space="preserve"> that is currently fueling costly trade wars. Finally, a world in which a single political and economic model prevails is probably impossible anyway, at least for the foreseeable future. To believe that one size could fit all ignores the enormous diversity that still exists in the world and the powerful tendency for ideas and institutions to morph and evolve as they travel from their point of origins. Take pop music: Elvis Presley creates a new amalgam of rhythm and blues, gospel, and rockabilly (with a jolt of testosterone), his influence arrives in England and helps inspire the Beatles, who lead the “British invasion” of America in the 1960s, which then combines with Bob Dylan and the folk music movement to create the sound of groups like The Byrds. Or look at how Lin-Manuel Miranda combined hip-hop with his deep appreciation of traditional Broadway styles to create something new like Hamilton. These examples just scratch the surface of how music changes when different cultural streams begin to interact; I could just as easily have cited examples from Africa, Latin America, the Middle East, or the Silk Road. Because humans are boundlessly creative social beings who resist conformity, and because no social or political arrangements are ever perfect, dissidents will always arise and contending visions will emerge no matter how fiercely they are repressed. Institutions created in one place may travel to other locations, but they will mutate and evolve in the process and exhibit different forms wherever they take root. And that’s why I’ll raise two cheers for the (partly) </w:t>
      </w:r>
      <w:r w:rsidRPr="00AE2BAA">
        <w:t xml:space="preserve">sovereign state. A world made up of contending nationalisms is hardly a utopia, with the ever-present possibility of conflict and war and many obstacles to mutual cooperation. But trying to fit a diverse humanity into a uniform box is doomed to fail—and no small source of trouble as well. Even if we hold certain values to be sacred and are tempted to act when other states violate them, continued </w:t>
      </w:r>
      <w:r w:rsidRPr="00AE2BAA">
        <w:rPr>
          <w:rStyle w:val="Emphasis"/>
        </w:rPr>
        <w:t>respect for boundaries and sovereignty</w:t>
      </w:r>
      <w:r w:rsidRPr="00AE2BAA">
        <w:t xml:space="preserve"> is also a norm that </w:t>
      </w:r>
      <w:r w:rsidRPr="00AE2BAA">
        <w:rPr>
          <w:rStyle w:val="Emphasis"/>
        </w:rPr>
        <w:t>can keep</w:t>
      </w:r>
      <w:r w:rsidRPr="00AE2BAA">
        <w:t xml:space="preserve"> simmering </w:t>
      </w:r>
      <w:r w:rsidRPr="00AE2BAA">
        <w:rPr>
          <w:rStyle w:val="Emphasis"/>
        </w:rPr>
        <w:t>rivalries in check</w:t>
      </w:r>
      <w:r w:rsidRPr="00AE2BAA">
        <w:t>. Libya would not have multiple powers interfering in it today had Britain, France, and the United States not decided to meddle there back in 2011. As A.J.P. Taylor once archly</w:t>
      </w:r>
      <w:r>
        <w:t xml:space="preserve"> observed, leaders in the 19th century “fought ‘necessary’ wars and killed thousands; the idealists of the 20th century fought ‘just’ wars and killed millions.” Looking ahead, </w:t>
      </w:r>
      <w:r w:rsidRPr="00FC3A4A">
        <w:rPr>
          <w:rStyle w:val="StyleUnderline"/>
        </w:rPr>
        <w:t xml:space="preserve">greater </w:t>
      </w:r>
      <w:r w:rsidRPr="00D238FF">
        <w:rPr>
          <w:rStyle w:val="StyleUnderline"/>
          <w:highlight w:val="cyan"/>
        </w:rPr>
        <w:t>respect for national sovereignty</w:t>
      </w:r>
      <w:r>
        <w:t xml:space="preserve"> and fewer efforts to force the whole world into one way of living </w:t>
      </w:r>
      <w:r w:rsidRPr="00D238FF">
        <w:rPr>
          <w:rStyle w:val="StyleUnderline"/>
          <w:highlight w:val="cyan"/>
        </w:rPr>
        <w:t>will help</w:t>
      </w:r>
      <w:r>
        <w:t xml:space="preserve"> emerging </w:t>
      </w:r>
      <w:r w:rsidRPr="00D238FF">
        <w:rPr>
          <w:rStyle w:val="Emphasis"/>
          <w:highlight w:val="cyan"/>
        </w:rPr>
        <w:t>rivalries stay within bounds</w:t>
      </w:r>
      <w:r w:rsidRPr="00D238FF">
        <w:rPr>
          <w:rStyle w:val="StyleUnderline"/>
          <w:highlight w:val="cyan"/>
        </w:rPr>
        <w:t xml:space="preserve"> and help countries</w:t>
      </w:r>
      <w:r w:rsidRPr="00FC3A4A">
        <w:rPr>
          <w:rStyle w:val="StyleUnderline"/>
        </w:rPr>
        <w:t xml:space="preserve"> with very different values </w:t>
      </w:r>
      <w:r w:rsidRPr="00D238FF">
        <w:rPr>
          <w:rStyle w:val="Emphasis"/>
          <w:highlight w:val="cyan"/>
        </w:rPr>
        <w:t>coop</w:t>
      </w:r>
      <w:r w:rsidRPr="00FC3A4A">
        <w:rPr>
          <w:rStyle w:val="Emphasis"/>
        </w:rPr>
        <w:t>erate</w:t>
      </w:r>
      <w:r w:rsidRPr="00FC3A4A">
        <w:rPr>
          <w:rStyle w:val="StyleUnderline"/>
        </w:rPr>
        <w:t xml:space="preserve"> </w:t>
      </w:r>
      <w:r w:rsidRPr="00D238FF">
        <w:rPr>
          <w:rStyle w:val="StyleUnderline"/>
          <w:highlight w:val="cyan"/>
        </w:rPr>
        <w:t>on</w:t>
      </w:r>
      <w:r w:rsidRPr="00FC3A4A">
        <w:rPr>
          <w:rStyle w:val="StyleUnderline"/>
        </w:rPr>
        <w:t xml:space="preserve"> </w:t>
      </w:r>
      <w:r w:rsidRPr="00FC3A4A">
        <w:t>those</w:t>
      </w:r>
      <w:r w:rsidRPr="00FC3A4A">
        <w:rPr>
          <w:rStyle w:val="StyleUnderline"/>
        </w:rPr>
        <w:t xml:space="preserve"> </w:t>
      </w:r>
      <w:r w:rsidRPr="00D238FF">
        <w:rPr>
          <w:rStyle w:val="Emphasis"/>
          <w:highlight w:val="cyan"/>
        </w:rPr>
        <w:t>critical issues</w:t>
      </w:r>
      <w:r w:rsidRPr="00FC3A4A">
        <w:t xml:space="preserve"> where their interests overlap</w:t>
      </w:r>
      <w:r>
        <w:t>.</w:t>
      </w:r>
    </w:p>
    <w:p w14:paraId="675F7489" w14:textId="77777777" w:rsidR="00CA6F22" w:rsidRPr="00A26D62" w:rsidRDefault="00CA6F22" w:rsidP="00CA6F22">
      <w:pPr>
        <w:pStyle w:val="Heading4"/>
      </w:pPr>
      <w:bookmarkStart w:id="11" w:name="_Hlk23595945"/>
      <w:r>
        <w:t xml:space="preserve">Debris </w:t>
      </w:r>
      <w:r w:rsidRPr="007E100A">
        <w:rPr>
          <w:u w:val="single"/>
        </w:rPr>
        <w:t>kills</w:t>
      </w:r>
      <w:r>
        <w:t xml:space="preserve"> the project </w:t>
      </w:r>
    </w:p>
    <w:p w14:paraId="54069531" w14:textId="77777777" w:rsidR="00CA6F22" w:rsidRPr="004016E0" w:rsidRDefault="00CA6F22" w:rsidP="00CA6F22">
      <w:r w:rsidRPr="004016E0">
        <w:rPr>
          <w:rStyle w:val="Style13ptBold"/>
        </w:rPr>
        <w:t>Anzaldua</w:t>
      </w:r>
      <w:r w:rsidRPr="004016E0">
        <w:t xml:space="preserve"> </w:t>
      </w:r>
      <w:r>
        <w:t xml:space="preserve">et al </w:t>
      </w:r>
      <w:r w:rsidRPr="004016E0">
        <w:rPr>
          <w:rStyle w:val="Style13ptBold"/>
        </w:rPr>
        <w:t>2014</w:t>
      </w:r>
      <w:r>
        <w:t xml:space="preserve"> (</w:t>
      </w:r>
      <w:r w:rsidRPr="004016E0">
        <w:t xml:space="preserve">Al Anzaldua, </w:t>
      </w:r>
      <w:r>
        <w:t xml:space="preserve">former US State Dept diplomat, masters in Latin American studies, </w:t>
      </w:r>
      <w:r w:rsidRPr="004016E0">
        <w:t xml:space="preserve">David Dunlop, </w:t>
      </w:r>
      <w:r>
        <w:t xml:space="preserve">chair of the National Space Society international committee, MA in science education, U of Illinois, </w:t>
      </w:r>
      <w:r w:rsidRPr="004016E0">
        <w:t xml:space="preserve">and Brad Blair, </w:t>
      </w:r>
      <w:r>
        <w:t xml:space="preserve">former NASA researcher for </w:t>
      </w:r>
      <w:r w:rsidRPr="00A26D62">
        <w:t>space resource economic analysis</w:t>
      </w:r>
      <w:r>
        <w:t xml:space="preserve">, ME in mineral economics from Colorado school of Mines, </w:t>
      </w:r>
      <w:r w:rsidRPr="004016E0">
        <w:t>9-22-2014, "The Space Review: Are solar power satellites sitting ducks for orbital</w:t>
      </w:r>
      <w:r>
        <w:t xml:space="preserve"> debris?</w:t>
      </w:r>
      <w:r w:rsidRPr="004016E0">
        <w:t xml:space="preserve">," </w:t>
      </w:r>
      <w:hyperlink r:id="rId33" w:history="1">
        <w:r w:rsidRPr="006367FE">
          <w:rPr>
            <w:rStyle w:val="Hyperlink"/>
          </w:rPr>
          <w:t>http://www.thespacereview.com/article/2602/1</w:t>
        </w:r>
      </w:hyperlink>
      <w:r>
        <w:t xml:space="preserve"> LAO)</w:t>
      </w:r>
    </w:p>
    <w:p w14:paraId="1B966872" w14:textId="77777777" w:rsidR="00CA6F22" w:rsidRPr="00496CF1" w:rsidRDefault="00CA6F22" w:rsidP="00CA6F22">
      <w:pPr>
        <w:rPr>
          <w:sz w:val="16"/>
        </w:rPr>
      </w:pPr>
      <w:r w:rsidRPr="00263F09">
        <w:rPr>
          <w:rStyle w:val="StyleUnderline"/>
          <w:highlight w:val="cyan"/>
        </w:rPr>
        <w:t>Orbital debris</w:t>
      </w:r>
      <w:r w:rsidRPr="004D51C6">
        <w:rPr>
          <w:sz w:val="16"/>
        </w:rPr>
        <w:t xml:space="preserve">, by </w:t>
      </w:r>
      <w:r w:rsidRPr="00263F09">
        <w:rPr>
          <w:rStyle w:val="StyleUnderline"/>
          <w:highlight w:val="cyan"/>
        </w:rPr>
        <w:t>threaten</w:t>
      </w:r>
      <w:r w:rsidRPr="004D51C6">
        <w:rPr>
          <w:sz w:val="16"/>
        </w:rPr>
        <w:t xml:space="preserve">ing our </w:t>
      </w:r>
      <w:r w:rsidRPr="00263F09">
        <w:rPr>
          <w:rStyle w:val="StyleUnderline"/>
          <w:highlight w:val="cyan"/>
        </w:rPr>
        <w:t>satellites</w:t>
      </w:r>
      <w:r w:rsidRPr="004D51C6">
        <w:rPr>
          <w:rStyle w:val="StyleUnderline"/>
        </w:rPr>
        <w:t xml:space="preserve"> </w:t>
      </w:r>
      <w:r w:rsidRPr="00263F09">
        <w:rPr>
          <w:rStyle w:val="StyleUnderline"/>
          <w:highlight w:val="cyan"/>
        </w:rPr>
        <w:t>and</w:t>
      </w:r>
      <w:r w:rsidRPr="004D51C6">
        <w:rPr>
          <w:sz w:val="16"/>
        </w:rPr>
        <w:t xml:space="preserve"> related spacecraft, is also threatening to shred the very fabric of modern life. Satellites are intimately involved with our everyday activities. Anyone using Google maps, checking the weather forecast, watching TV, listening to the radio, flying on a plane, using an ATM while traveling, accessing certain Internet sites, taking a cruise, or calling on a cell phone makes use of satellite technology. The risk to future developments Worse yet, </w:t>
      </w:r>
      <w:r w:rsidRPr="00263F09">
        <w:rPr>
          <w:rStyle w:val="StyleUnderline"/>
        </w:rPr>
        <w:t>future space technologies</w:t>
      </w:r>
      <w:r w:rsidRPr="004D51C6">
        <w:rPr>
          <w:sz w:val="16"/>
        </w:rPr>
        <w:t xml:space="preserve"> and missions are threatened. </w:t>
      </w:r>
      <w:r w:rsidRPr="004D51C6">
        <w:rPr>
          <w:rStyle w:val="StyleUnderline"/>
        </w:rPr>
        <w:t>For example, Solar Power</w:t>
      </w:r>
      <w:r w:rsidRPr="004D51C6">
        <w:rPr>
          <w:sz w:val="16"/>
        </w:rPr>
        <w:t xml:space="preserve"> Satellites (</w:t>
      </w:r>
      <w:r w:rsidRPr="00263F09">
        <w:rPr>
          <w:rStyle w:val="Emphasis"/>
          <w:highlight w:val="cyan"/>
        </w:rPr>
        <w:t>SPS</w:t>
      </w:r>
      <w:r w:rsidRPr="004D51C6">
        <w:rPr>
          <w:sz w:val="16"/>
        </w:rPr>
        <w:t xml:space="preserve">) for terrestrial use, an energy technology with enormous potential to improve lives, </w:t>
      </w:r>
      <w:r w:rsidRPr="004D51C6">
        <w:rPr>
          <w:rStyle w:val="StyleUnderline"/>
        </w:rPr>
        <w:t>is</w:t>
      </w:r>
      <w:r w:rsidRPr="004D51C6">
        <w:rPr>
          <w:sz w:val="16"/>
        </w:rPr>
        <w:t xml:space="preserve"> also </w:t>
      </w:r>
      <w:r w:rsidRPr="004D51C6">
        <w:rPr>
          <w:rStyle w:val="StyleUnderline"/>
        </w:rPr>
        <w:t>at stake</w:t>
      </w:r>
      <w:r w:rsidRPr="004D51C6">
        <w:rPr>
          <w:sz w:val="16"/>
        </w:rPr>
        <w:t xml:space="preserve">. In 2009, retired astrophysicist Donald Kessler, who started NASA’s work on orbital debris more than 30 years ago, stated, </w:t>
      </w:r>
      <w:r w:rsidRPr="004D51C6">
        <w:rPr>
          <w:rStyle w:val="StyleUnderline"/>
        </w:rPr>
        <w:t>“large structures such as those</w:t>
      </w:r>
      <w:r w:rsidRPr="004D51C6">
        <w:rPr>
          <w:sz w:val="16"/>
        </w:rPr>
        <w:t xml:space="preserve"> considered… </w:t>
      </w:r>
      <w:r w:rsidRPr="007E100A">
        <w:rPr>
          <w:rStyle w:val="StyleUnderline"/>
        </w:rPr>
        <w:t>for building</w:t>
      </w:r>
      <w:r w:rsidRPr="004D51C6">
        <w:rPr>
          <w:sz w:val="16"/>
        </w:rPr>
        <w:t xml:space="preserve"> </w:t>
      </w:r>
      <w:r w:rsidRPr="004D51C6">
        <w:rPr>
          <w:rStyle w:val="Emphasis"/>
        </w:rPr>
        <w:t>solar power stations</w:t>
      </w:r>
      <w:r w:rsidRPr="004D51C6">
        <w:rPr>
          <w:rStyle w:val="StyleUnderline"/>
        </w:rPr>
        <w:t xml:space="preserve"> in Earth orbit</w:t>
      </w:r>
      <w:r w:rsidRPr="004D51C6">
        <w:rPr>
          <w:sz w:val="16"/>
        </w:rPr>
        <w:t xml:space="preserve"> </w:t>
      </w:r>
      <w:r w:rsidRPr="004D51C6">
        <w:rPr>
          <w:rStyle w:val="StyleUnderline"/>
        </w:rPr>
        <w:t xml:space="preserve">could set up a situation where a </w:t>
      </w:r>
      <w:r w:rsidRPr="00263F09">
        <w:rPr>
          <w:rStyle w:val="StyleUnderline"/>
          <w:highlight w:val="cyan"/>
        </w:rPr>
        <w:t xml:space="preserve">single satellite failure could lead to </w:t>
      </w:r>
      <w:r w:rsidRPr="00263F09">
        <w:rPr>
          <w:rStyle w:val="Emphasis"/>
          <w:highlight w:val="cyan"/>
        </w:rPr>
        <w:t>cascading failures</w:t>
      </w:r>
      <w:r w:rsidRPr="004D51C6">
        <w:rPr>
          <w:rStyle w:val="StyleUnderline"/>
        </w:rPr>
        <w:t xml:space="preserve"> </w:t>
      </w:r>
      <w:r w:rsidRPr="004D51C6">
        <w:rPr>
          <w:sz w:val="16"/>
        </w:rPr>
        <w:t xml:space="preserve">of many satellites.”9 Solar power satellites are not the only future spacecraft that will be threatened. Bigelow Aerospace plans to have its BA 330 habitats serve as crew habitats in orbit starting as early as 2016.10 Add to this the untold satellites and other spacecraft scheduled to go into Earth orbits well into the future. Risk reduction strategies But would a hyper-modular system, such as proposed by John C. Mankins, also be vulnerable? Mankins admits that </w:t>
      </w:r>
      <w:r w:rsidRPr="007E100A">
        <w:rPr>
          <w:rStyle w:val="StyleUnderline"/>
        </w:rPr>
        <w:t>micrometeoroids and orbital debris might impact the SPS and cause damage,</w:t>
      </w:r>
      <w:r w:rsidRPr="004D51C6">
        <w:rPr>
          <w:sz w:val="16"/>
        </w:rPr>
        <w:t xml:space="preserve"> but then he argues, “Fortunately, with a hyper-modular architecture such as SPS-ALPHA11 there are no ‘single’ points of failure. Impacts will cause damage, but it will be mostly inconsequential and will only occasionally require repairs.”12 This statement bears skeptical examination. </w:t>
      </w:r>
      <w:r w:rsidRPr="007E100A">
        <w:rPr>
          <w:rStyle w:val="StyleUnderline"/>
        </w:rPr>
        <w:t>Mu</w:t>
      </w:r>
      <w:r w:rsidRPr="00263F09">
        <w:rPr>
          <w:rStyle w:val="StyleUnderline"/>
          <w:highlight w:val="cyan"/>
        </w:rPr>
        <w:t>ch shrapnel debris exists below current detection limits</w:t>
      </w:r>
      <w:r w:rsidRPr="007E100A">
        <w:rPr>
          <w:rStyle w:val="StyleUnderline"/>
        </w:rPr>
        <w:t>, so quantification of risk remains problematic</w:t>
      </w:r>
      <w:r w:rsidRPr="004D51C6">
        <w:rPr>
          <w:sz w:val="16"/>
        </w:rPr>
        <w:t xml:space="preserve">. Further studies of risk and greater detection capacity are needed to reduce uncertainty and to encourage potential investors that the risks to capital invested in solar power satellites (SPS) are acceptable. Admittedly, the hyper-modularity of the SPS-ALPHA system would mitigate damage from orbital debris. But Mankins proposes multiple SPS-ALPHAs to solve our energy concerns, each measuring approximately three by five kilometers.13 These </w:t>
      </w:r>
      <w:r w:rsidRPr="00263F09">
        <w:rPr>
          <w:rStyle w:val="StyleUnderline"/>
          <w:highlight w:val="cyan"/>
        </w:rPr>
        <w:t>structures would be</w:t>
      </w:r>
      <w:r w:rsidRPr="007E100A">
        <w:rPr>
          <w:rStyle w:val="StyleUnderline"/>
        </w:rPr>
        <w:t xml:space="preserve"> very large targets—“</w:t>
      </w:r>
      <w:r w:rsidRPr="00263F09">
        <w:rPr>
          <w:rStyle w:val="StyleUnderline"/>
          <w:highlight w:val="cyan"/>
        </w:rPr>
        <w:t>sitting ducks</w:t>
      </w:r>
      <w:r w:rsidRPr="007E100A">
        <w:rPr>
          <w:rStyle w:val="StyleUnderline"/>
        </w:rPr>
        <w:t>,” in the case of a Kessler-type runaway debris growth</w:t>
      </w:r>
      <w:r w:rsidRPr="004D51C6">
        <w:rPr>
          <w:sz w:val="16"/>
        </w:rPr>
        <w:t xml:space="preserve"> in GEO—and </w:t>
      </w:r>
      <w:r w:rsidRPr="007E100A">
        <w:rPr>
          <w:rStyle w:val="StyleUnderline"/>
        </w:rPr>
        <w:t xml:space="preserve">the damage would likely go beyond “inconsequential.” Even if the satellite remained structurally intact, maintenance costs would sharply rise. Keep in mind also that to build such a large SPS in the first place, </w:t>
      </w:r>
      <w:r w:rsidRPr="00263F09">
        <w:rPr>
          <w:rStyle w:val="StyleUnderline"/>
          <w:highlight w:val="cyan"/>
        </w:rPr>
        <w:t>many SPS module</w:t>
      </w:r>
      <w:r w:rsidRPr="007E100A">
        <w:rPr>
          <w:rStyle w:val="StyleUnderline"/>
        </w:rPr>
        <w:t xml:space="preserve">-carrying spacecraft </w:t>
      </w:r>
      <w:r w:rsidRPr="00263F09">
        <w:rPr>
          <w:rStyle w:val="Emphasis"/>
          <w:highlight w:val="cyan"/>
        </w:rPr>
        <w:t>would have first to pass through shrapnel-cluttered LEO bands</w:t>
      </w:r>
      <w:r w:rsidRPr="004D51C6">
        <w:rPr>
          <w:sz w:val="16"/>
        </w:rPr>
        <w:t xml:space="preserve"> before carrying modules to GEO for construction by telerobotically operated spacecraft.14 Perhaps SPS-ALPHAs require, not only hyper-modularity, but hyper-permeability, such that the modular elements can each separately move to avoid debris. Ideally, the modules would describe an array of SPS-ALPHA elements flying in precise formation and with the ability to self-adjust to avoid danger, reminiscent of a school of fish avoiding the lunge of a predator. Large debris collisions make spacecraft-killing shrapnel Large debris, i.e. larger than ten centimeters in diameter and one kilogram in mass, can range in size all the way up to nine-ton rocket bodies and five-ton satellites. These multi-ton bodies make up much of the mass of approximately 6,300 tons of orbital debris, with approximately 2,200 tons in Low Earth Orbit (LEO) alone, and collisions among them are the source of millions of shrapnel fragments.15 For example, China in 2007 intentionally destroyed its Fengyun-1C weather satellite, and in 2009 the non-functioning Russian Cosmos 2251 satellite collided with the American Iridium 33 satellite. One-third of all orbital shrapnel can be traced to just these two collisions.16 Worse yet, </w:t>
      </w:r>
      <w:r w:rsidRPr="004D51C6">
        <w:rPr>
          <w:rStyle w:val="StyleUnderline"/>
        </w:rPr>
        <w:t xml:space="preserve">orbital shrapnel smaller than ten centimeters and one kilogram is currently </w:t>
      </w:r>
      <w:r w:rsidRPr="004D51C6">
        <w:rPr>
          <w:rStyle w:val="Emphasis"/>
        </w:rPr>
        <w:t>untrackable</w:t>
      </w:r>
      <w:r w:rsidRPr="004D51C6">
        <w:rPr>
          <w:rStyle w:val="StyleUnderline"/>
        </w:rPr>
        <w:t>, and because of the high collisional velocities, even shrapnel as small as five millimeters can take out a spacecraft.</w:t>
      </w:r>
      <w:r w:rsidRPr="004D51C6">
        <w:rPr>
          <w:sz w:val="16"/>
        </w:rPr>
        <w:t>17</w:t>
      </w:r>
    </w:p>
    <w:bookmarkEnd w:id="11"/>
    <w:p w14:paraId="6997217B" w14:textId="77777777" w:rsidR="00CA6F22" w:rsidRPr="001E2E16" w:rsidRDefault="00CA6F22" w:rsidP="00CA6F22">
      <w:pPr>
        <w:pStyle w:val="Heading4"/>
      </w:pPr>
      <w:r>
        <w:t>Plan has to be immediate.</w:t>
      </w:r>
    </w:p>
    <w:p w14:paraId="65EC54BB" w14:textId="77777777" w:rsidR="00CA6F22" w:rsidRPr="00B120CA" w:rsidRDefault="00CA6F22" w:rsidP="00CA6F22">
      <w:pPr>
        <w:rPr>
          <w:rFonts w:asciiTheme="minorHAnsi" w:hAnsiTheme="minorHAnsi" w:cstheme="minorHAnsi"/>
        </w:rPr>
      </w:pPr>
      <w:r w:rsidRPr="00B120CA">
        <w:rPr>
          <w:rStyle w:val="Style13ptBold"/>
          <w:rFonts w:asciiTheme="minorHAnsi" w:hAnsiTheme="minorHAnsi" w:cstheme="minorHAnsi"/>
        </w:rPr>
        <w:t>Nieto 9</w:t>
      </w:r>
      <w:r w:rsidRPr="00B120CA">
        <w:rPr>
          <w:rFonts w:asciiTheme="minorHAnsi" w:hAnsiTheme="minorHAnsi" w:cstheme="minorHAnsi"/>
        </w:rPr>
        <w:t>, Judge Henry Nieto, Colorado Court of Appeals. (8-20-2009, People v. Munoz, 240 P.3d 311 Colo. Ct. App. 2009)</w:t>
      </w:r>
    </w:p>
    <w:p w14:paraId="367B7D19" w14:textId="77777777" w:rsidR="00CA6F22" w:rsidRPr="001E2E16" w:rsidRDefault="00CA6F22" w:rsidP="00CA6F22">
      <w:pPr>
        <w:rPr>
          <w:rFonts w:asciiTheme="minorHAnsi" w:hAnsiTheme="minorHAnsi" w:cstheme="minorHAnsi"/>
        </w:rPr>
      </w:pPr>
      <w:r w:rsidRPr="00430D5F">
        <w:rPr>
          <w:rStyle w:val="TitleChar"/>
          <w:rFonts w:asciiTheme="minorHAnsi" w:hAnsiTheme="minorHAnsi" w:cstheme="minorHAnsi"/>
          <w:sz w:val="22"/>
        </w:rPr>
        <w:t>"</w:t>
      </w:r>
      <w:r w:rsidRPr="00557A2B">
        <w:rPr>
          <w:rStyle w:val="TitleChar"/>
          <w:rFonts w:asciiTheme="minorHAnsi" w:hAnsiTheme="minorHAnsi" w:cstheme="minorHAnsi"/>
          <w:sz w:val="22"/>
          <w:highlight w:val="cyan"/>
        </w:rPr>
        <w:t>S</w:t>
      </w:r>
      <w:r w:rsidRPr="00557A2B">
        <w:rPr>
          <w:rStyle w:val="underline"/>
          <w:rFonts w:asciiTheme="minorHAnsi" w:hAnsiTheme="minorHAnsi" w:cstheme="minorHAnsi"/>
          <w:highlight w:val="cyan"/>
        </w:rPr>
        <w:t>hould</w:t>
      </w:r>
      <w:r w:rsidRPr="00430D5F">
        <w:rPr>
          <w:rStyle w:val="underline"/>
          <w:rFonts w:asciiTheme="minorHAnsi" w:hAnsiTheme="minorHAnsi" w:cstheme="minorHAnsi"/>
        </w:rPr>
        <w:t xml:space="preserve">" is "used … to </w:t>
      </w:r>
      <w:r w:rsidRPr="00557A2B">
        <w:rPr>
          <w:rStyle w:val="underline"/>
          <w:rFonts w:asciiTheme="minorHAnsi" w:hAnsiTheme="minorHAnsi" w:cstheme="minorHAnsi"/>
          <w:highlight w:val="cyan"/>
        </w:rPr>
        <w:t>express</w:t>
      </w:r>
      <w:r w:rsidRPr="00430D5F">
        <w:rPr>
          <w:rStyle w:val="underline"/>
          <w:rFonts w:asciiTheme="minorHAnsi" w:hAnsiTheme="minorHAnsi" w:cstheme="minorHAnsi"/>
        </w:rPr>
        <w:t xml:space="preserve"> duty, obligation</w:t>
      </w:r>
      <w:r w:rsidRPr="00430D5F">
        <w:rPr>
          <w:rFonts w:asciiTheme="minorHAnsi" w:hAnsiTheme="minorHAnsi" w:cstheme="minorHAnsi"/>
        </w:rPr>
        <w:t xml:space="preserve">, propriety, or </w:t>
      </w:r>
      <w:r w:rsidRPr="00557A2B">
        <w:rPr>
          <w:rStyle w:val="Emphasis"/>
          <w:rFonts w:asciiTheme="minorHAnsi" w:hAnsiTheme="minorHAnsi" w:cstheme="minorHAnsi"/>
          <w:highlight w:val="cyan"/>
        </w:rPr>
        <w:t>expediency</w:t>
      </w:r>
      <w:r w:rsidRPr="00430D5F">
        <w:rPr>
          <w:rFonts w:asciiTheme="minorHAnsi" w:hAnsiTheme="minorHAnsi" w:cstheme="minorHAnsi"/>
        </w:rPr>
        <w:t xml:space="preserve">." Webster's Third New International Dictionary 2104 (200(2) Courts  [**15] interpreting the word in various contexts have drawn conflicting conclusions, although </w:t>
      </w:r>
      <w:r w:rsidRPr="00430D5F">
        <w:rPr>
          <w:rStyle w:val="underline"/>
          <w:rFonts w:asciiTheme="minorHAnsi" w:hAnsiTheme="minorHAnsi" w:cstheme="minorHAnsi"/>
        </w:rPr>
        <w:t xml:space="preserve">the </w:t>
      </w:r>
      <w:r w:rsidRPr="00430D5F">
        <w:rPr>
          <w:rStyle w:val="Emphasis"/>
          <w:rFonts w:asciiTheme="minorHAnsi" w:hAnsiTheme="minorHAnsi" w:cstheme="minorHAnsi"/>
        </w:rPr>
        <w:t>weight of authority</w:t>
      </w:r>
      <w:r w:rsidRPr="00430D5F">
        <w:rPr>
          <w:rStyle w:val="underline"/>
          <w:rFonts w:asciiTheme="minorHAnsi" w:hAnsiTheme="minorHAnsi" w:cstheme="minorHAnsi"/>
        </w:rPr>
        <w:t xml:space="preserve"> appears to favor interpreting "should" </w:t>
      </w:r>
      <w:r w:rsidRPr="00557A2B">
        <w:rPr>
          <w:rStyle w:val="underline"/>
          <w:rFonts w:asciiTheme="minorHAnsi" w:hAnsiTheme="minorHAnsi" w:cstheme="minorHAnsi"/>
          <w:highlight w:val="cyan"/>
        </w:rPr>
        <w:t xml:space="preserve">in an </w:t>
      </w:r>
      <w:r w:rsidRPr="00557A2B">
        <w:rPr>
          <w:rStyle w:val="Emphasis"/>
          <w:rFonts w:asciiTheme="minorHAnsi" w:hAnsiTheme="minorHAnsi" w:cstheme="minorHAnsi"/>
          <w:highlight w:val="cyan"/>
        </w:rPr>
        <w:t>imperative</w:t>
      </w:r>
      <w:r w:rsidRPr="00430D5F">
        <w:rPr>
          <w:rStyle w:val="Emphasis"/>
          <w:rFonts w:asciiTheme="minorHAnsi" w:hAnsiTheme="minorHAnsi" w:cstheme="minorHAnsi"/>
        </w:rPr>
        <w:t xml:space="preserve">, obligatory </w:t>
      </w:r>
      <w:r w:rsidRPr="00557A2B">
        <w:rPr>
          <w:rStyle w:val="Emphasis"/>
          <w:rFonts w:asciiTheme="minorHAnsi" w:hAnsiTheme="minorHAnsi" w:cstheme="minorHAnsi"/>
          <w:highlight w:val="cyan"/>
        </w:rPr>
        <w:t>sense</w:t>
      </w:r>
      <w:r w:rsidRPr="00430D5F">
        <w:rPr>
          <w:rFonts w:asciiTheme="minorHAnsi" w:hAnsiTheme="minorHAnsi" w:cstheme="minorHAnsi"/>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430D5F">
        <w:rPr>
          <w:rStyle w:val="underline"/>
          <w:rFonts w:asciiTheme="minorHAnsi" w:hAnsiTheme="minorHAnsi" w:cstheme="minorHAnsi"/>
        </w:rPr>
        <w:t xml:space="preserve">In the courts of other states </w:t>
      </w:r>
      <w:r w:rsidRPr="00430D5F">
        <w:rPr>
          <w:rFonts w:asciiTheme="minorHAnsi" w:hAnsiTheme="minorHAnsi" w:cstheme="minorHAnsi"/>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430D5F">
        <w:rPr>
          <w:rStyle w:val="underline"/>
          <w:rFonts w:asciiTheme="minorHAnsi" w:hAnsiTheme="minorHAnsi" w:cstheme="minorHAnsi"/>
        </w:rPr>
        <w:t xml:space="preserve">the word "conveys a sense of duty and obligation and </w:t>
      </w:r>
      <w:r w:rsidRPr="00430D5F">
        <w:rPr>
          <w:rStyle w:val="Emphasis"/>
          <w:rFonts w:asciiTheme="minorHAnsi" w:hAnsiTheme="minorHAnsi" w:cstheme="minorHAnsi"/>
        </w:rPr>
        <w:t>could not be misunderstood</w:t>
      </w:r>
      <w:r w:rsidRPr="00430D5F">
        <w:rPr>
          <w:rStyle w:val="underline"/>
          <w:rFonts w:asciiTheme="minorHAnsi" w:hAnsiTheme="minorHAnsi" w:cstheme="minorHAnsi"/>
        </w:rPr>
        <w:t xml:space="preserve"> </w:t>
      </w:r>
      <w:r w:rsidRPr="00430D5F">
        <w:rPr>
          <w:rFonts w:asciiTheme="minorHAnsi" w:hAnsiTheme="minorHAnsi" w:cstheme="minorHAnsi"/>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557A2B">
        <w:rPr>
          <w:rStyle w:val="underline"/>
          <w:rFonts w:asciiTheme="minorHAnsi" w:hAnsiTheme="minorHAnsi" w:cstheme="minorHAnsi"/>
          <w:highlight w:val="cyan"/>
        </w:rPr>
        <w:t>courts</w:t>
      </w:r>
      <w:r w:rsidRPr="00430D5F">
        <w:rPr>
          <w:rStyle w:val="underline"/>
          <w:rFonts w:asciiTheme="minorHAnsi" w:hAnsiTheme="minorHAnsi" w:cstheme="minorHAnsi"/>
        </w:rPr>
        <w:t xml:space="preserve"> interpreting the word "should</w:t>
      </w:r>
      <w:r w:rsidRPr="00430D5F">
        <w:rPr>
          <w:rFonts w:asciiTheme="minorHAnsi" w:hAnsiTheme="minorHAnsi" w:cstheme="minorHAnsi"/>
        </w:rPr>
        <w:t xml:space="preserve">" in other types of jury instructions  [**16] </w:t>
      </w:r>
      <w:r w:rsidRPr="00430D5F">
        <w:rPr>
          <w:rStyle w:val="underline"/>
          <w:rFonts w:asciiTheme="minorHAnsi" w:hAnsiTheme="minorHAnsi" w:cstheme="minorHAnsi"/>
        </w:rPr>
        <w:t>have</w:t>
      </w:r>
      <w:r w:rsidRPr="00430D5F">
        <w:rPr>
          <w:rFonts w:asciiTheme="minorHAnsi" w:hAnsiTheme="minorHAnsi" w:cstheme="minorHAnsi"/>
        </w:rPr>
        <w:t xml:space="preserve"> also </w:t>
      </w:r>
      <w:r w:rsidRPr="00557A2B">
        <w:rPr>
          <w:rStyle w:val="underline"/>
          <w:rFonts w:asciiTheme="minorHAnsi" w:hAnsiTheme="minorHAnsi" w:cstheme="minorHAnsi"/>
          <w:highlight w:val="cyan"/>
        </w:rPr>
        <w:t>found</w:t>
      </w:r>
      <w:r w:rsidRPr="00430D5F">
        <w:rPr>
          <w:rStyle w:val="underline"/>
          <w:rFonts w:asciiTheme="minorHAnsi" w:hAnsiTheme="minorHAnsi" w:cstheme="minorHAnsi"/>
        </w:rPr>
        <w:t xml:space="preserve"> that </w:t>
      </w:r>
      <w:r w:rsidRPr="00557A2B">
        <w:rPr>
          <w:rStyle w:val="underline"/>
          <w:rFonts w:asciiTheme="minorHAnsi" w:hAnsiTheme="minorHAnsi" w:cstheme="minorHAnsi"/>
          <w:highlight w:val="cyan"/>
        </w:rPr>
        <w:t>the word conveys</w:t>
      </w:r>
      <w:r w:rsidRPr="00430D5F">
        <w:rPr>
          <w:rFonts w:asciiTheme="minorHAnsi" w:hAnsiTheme="minorHAnsi" w:cstheme="minorHAnsi"/>
        </w:rPr>
        <w:t xml:space="preserve"> to the jury </w:t>
      </w:r>
      <w:r w:rsidRPr="00430D5F">
        <w:rPr>
          <w:rStyle w:val="underline"/>
          <w:rFonts w:asciiTheme="minorHAnsi" w:hAnsiTheme="minorHAnsi" w:cstheme="minorHAnsi"/>
        </w:rPr>
        <w:t xml:space="preserve">a sense of duty or </w:t>
      </w:r>
      <w:r w:rsidRPr="00557A2B">
        <w:rPr>
          <w:rStyle w:val="Emphasis"/>
          <w:highlight w:val="cyan"/>
        </w:rPr>
        <w:t>obligation</w:t>
      </w:r>
      <w:r w:rsidRPr="00557A2B">
        <w:rPr>
          <w:rStyle w:val="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not discretion</w:t>
      </w:r>
      <w:r w:rsidRPr="00430D5F">
        <w:rPr>
          <w:rFonts w:asciiTheme="minorHAnsi" w:hAnsiTheme="minorHAnsi" w:cstheme="minorHAnsi"/>
        </w:rPr>
        <w:t xml:space="preserve">. In Little v. State, 261 Ark. 859, 554 S.W.2d 312, 324 (Ark. 1977), </w:t>
      </w:r>
      <w:r w:rsidRPr="00430D5F">
        <w:rPr>
          <w:rStyle w:val="underline"/>
          <w:rFonts w:asciiTheme="minorHAnsi" w:hAnsiTheme="minorHAnsi" w:cstheme="minorHAnsi"/>
        </w:rPr>
        <w:t>the Arkansas Supreme Court interpreted the word "</w:t>
      </w:r>
      <w:r w:rsidRPr="00430D5F">
        <w:rPr>
          <w:rStyle w:val="TitleChar"/>
          <w:rFonts w:asciiTheme="minorHAnsi" w:hAnsiTheme="minorHAnsi" w:cstheme="minorHAnsi"/>
          <w:sz w:val="22"/>
        </w:rPr>
        <w:t>should"</w:t>
      </w:r>
      <w:r w:rsidRPr="00430D5F">
        <w:rPr>
          <w:rFonts w:asciiTheme="minorHAnsi" w:hAnsiTheme="minorHAnsi" w:cstheme="minorHAnsi"/>
        </w:rPr>
        <w:t xml:space="preserve"> in an instruction on circumstantial evidence </w:t>
      </w:r>
      <w:r w:rsidRPr="00557A2B">
        <w:rPr>
          <w:rStyle w:val="underline"/>
          <w:rFonts w:asciiTheme="minorHAnsi" w:hAnsiTheme="minorHAnsi" w:cstheme="minorHAnsi"/>
          <w:highlight w:val="cyan"/>
        </w:rPr>
        <w:t xml:space="preserve">as </w:t>
      </w:r>
      <w:r w:rsidRPr="00557A2B">
        <w:rPr>
          <w:rStyle w:val="Emphasis"/>
          <w:rFonts w:asciiTheme="minorHAnsi" w:hAnsiTheme="minorHAnsi" w:cstheme="minorHAnsi"/>
          <w:highlight w:val="cyan"/>
        </w:rPr>
        <w:t>synonymous with the word "must"</w:t>
      </w:r>
      <w:r w:rsidRPr="00557A2B">
        <w:rPr>
          <w:rFonts w:asciiTheme="minorHAnsi" w:hAnsiTheme="minorHAnsi" w:cstheme="minorHAnsi"/>
          <w:highlight w:val="cyan"/>
        </w:rPr>
        <w:t xml:space="preserve"> </w:t>
      </w:r>
      <w:r w:rsidRPr="00430D5F">
        <w:rPr>
          <w:rFonts w:asciiTheme="minorHAnsi" w:hAnsiTheme="minorHAnsi" w:cstheme="minorHAnsi"/>
        </w:rPr>
        <w:t xml:space="preserve">and rejected the defendant's argument that the jury may have been misled by the court's use of the word in the instruction. Similarly, </w:t>
      </w:r>
      <w:r w:rsidRPr="00430D5F">
        <w:rPr>
          <w:rStyle w:val="underline"/>
          <w:rFonts w:asciiTheme="minorHAnsi" w:hAnsiTheme="minorHAnsi" w:cstheme="minorHAnsi"/>
        </w:rPr>
        <w:t>the Missouri Supreme Court rejected a defendant's argument that the court erred by not using the word "</w:t>
      </w:r>
      <w:r w:rsidRPr="00430D5F">
        <w:rPr>
          <w:rStyle w:val="TitleChar"/>
          <w:rFonts w:asciiTheme="minorHAnsi" w:hAnsiTheme="minorHAnsi" w:cstheme="minorHAnsi"/>
          <w:sz w:val="22"/>
        </w:rPr>
        <w:t>should" in</w:t>
      </w:r>
      <w:r w:rsidRPr="00430D5F">
        <w:rPr>
          <w:rStyle w:val="underline"/>
          <w:rFonts w:asciiTheme="minorHAnsi" w:hAnsiTheme="minorHAnsi" w:cstheme="minorHAnsi"/>
        </w:rPr>
        <w:t xml:space="preserve"> an instruction</w:t>
      </w:r>
      <w:r w:rsidRPr="00430D5F">
        <w:rPr>
          <w:rFonts w:asciiTheme="minorHAnsi" w:hAnsiTheme="minorHAnsi" w:cstheme="minorHAnsi"/>
        </w:rPr>
        <w:t xml:space="preserve"> on witness credibility </w:t>
      </w:r>
      <w:r w:rsidRPr="00430D5F">
        <w:rPr>
          <w:rStyle w:val="underline"/>
          <w:rFonts w:asciiTheme="minorHAnsi" w:hAnsiTheme="minorHAnsi" w:cstheme="minorHAnsi"/>
        </w:rPr>
        <w:t xml:space="preserve">which used the word "must" because the two words have the </w:t>
      </w:r>
      <w:r w:rsidRPr="00430D5F">
        <w:rPr>
          <w:rStyle w:val="Emphasis"/>
          <w:rFonts w:asciiTheme="minorHAnsi" w:hAnsiTheme="minorHAnsi" w:cstheme="minorHAnsi"/>
        </w:rPr>
        <w:t>same meaning</w:t>
      </w:r>
      <w:r w:rsidRPr="00430D5F">
        <w:rPr>
          <w:rFonts w:asciiTheme="minorHAnsi" w:hAnsiTheme="minorHAnsi" w:cstheme="minorHAnsi"/>
        </w:rPr>
        <w:t xml:space="preserve">. State v. Rack, 318 S.W.2d 211, 215 (Mo. 1958).   [*318]  In applying a child support statute, </w:t>
      </w:r>
      <w:r w:rsidRPr="00430D5F">
        <w:rPr>
          <w:rStyle w:val="underline"/>
          <w:rFonts w:asciiTheme="minorHAnsi" w:hAnsiTheme="minorHAnsi" w:cstheme="minorHAnsi"/>
        </w:rPr>
        <w:t>the Arizona Court</w:t>
      </w:r>
      <w:r w:rsidRPr="00430D5F">
        <w:rPr>
          <w:rFonts w:asciiTheme="minorHAnsi" w:hAnsiTheme="minorHAnsi" w:cstheme="minorHAnsi"/>
        </w:rPr>
        <w:t xml:space="preserve"> of Appeals </w:t>
      </w:r>
      <w:r w:rsidRPr="00430D5F">
        <w:rPr>
          <w:rStyle w:val="underline"/>
          <w:rFonts w:asciiTheme="minorHAnsi" w:hAnsiTheme="minorHAnsi" w:cstheme="minorHAnsi"/>
        </w:rPr>
        <w:t xml:space="preserve">concluded </w:t>
      </w:r>
      <w:r w:rsidRPr="00430D5F">
        <w:rPr>
          <w:rStyle w:val="TitleChar"/>
          <w:rFonts w:asciiTheme="minorHAnsi" w:hAnsiTheme="minorHAnsi" w:cstheme="minorHAnsi"/>
          <w:sz w:val="22"/>
        </w:rPr>
        <w:t>that a</w:t>
      </w:r>
      <w:r w:rsidRPr="00430D5F">
        <w:rPr>
          <w:rStyle w:val="underline"/>
          <w:rFonts w:asciiTheme="minorHAnsi" w:hAnsiTheme="minorHAnsi" w:cstheme="minorHAnsi"/>
        </w:rPr>
        <w:t xml:space="preserve"> legislature's or commission's use of the word "should" is meant to convey </w:t>
      </w:r>
      <w:r w:rsidRPr="00430D5F">
        <w:rPr>
          <w:rStyle w:val="Emphasis"/>
          <w:rFonts w:asciiTheme="minorHAnsi" w:hAnsiTheme="minorHAnsi" w:cstheme="minorHAnsi"/>
        </w:rPr>
        <w:t>duty</w:t>
      </w:r>
      <w:r w:rsidRPr="00430D5F">
        <w:rPr>
          <w:rStyle w:val="underline"/>
          <w:rFonts w:asciiTheme="minorHAnsi" w:hAnsiTheme="minorHAnsi" w:cstheme="minorHAnsi"/>
        </w:rPr>
        <w:t xml:space="preserve"> or </w:t>
      </w:r>
      <w:r w:rsidRPr="00430D5F">
        <w:rPr>
          <w:rStyle w:val="Emphasis"/>
          <w:rFonts w:asciiTheme="minorHAnsi" w:hAnsiTheme="minorHAnsi" w:cstheme="minorHAnsi"/>
        </w:rPr>
        <w:t>obligation</w:t>
      </w:r>
      <w:r w:rsidRPr="00430D5F">
        <w:rPr>
          <w:rFonts w:asciiTheme="minorHAnsi" w:hAnsiTheme="minorHAnsi" w:cstheme="minorHAnsi"/>
        </w:rPr>
        <w:t>. McNutt v. McNutt, 203 Ariz. 28, 49 P.3d 300, 306 (Ariz. Ct. App. 2002) (finding a statute stating that child support expenditures "should" be allocated for the purpose of parents' federal tax exemption to be mandatory).</w:t>
      </w:r>
    </w:p>
    <w:p w14:paraId="1D10E062" w14:textId="77777777" w:rsidR="00CA6F22" w:rsidRDefault="00CA6F22" w:rsidP="00CA6F22">
      <w:pPr>
        <w:pStyle w:val="Heading4"/>
      </w:pPr>
      <w:r>
        <w:t>Clawback statutes zero solvency---answers Kava.</w:t>
      </w:r>
    </w:p>
    <w:p w14:paraId="2B7CC301" w14:textId="77777777" w:rsidR="00CA6F22" w:rsidRPr="002D7DE7" w:rsidRDefault="00CA6F22" w:rsidP="00CA6F22">
      <w:r w:rsidRPr="007E7E6B">
        <w:rPr>
          <w:rStyle w:val="Style13ptBold"/>
        </w:rPr>
        <w:t>Murray 17</w:t>
      </w:r>
      <w:r>
        <w:t>, J.D., 2017, and Stein Scholar, Fordham University School of Law; B.A., 2010, Vassar College (Sean, “With a Little Help from my Friends: How a US Judicial International Comity Balancing Test Can Foster Global Antitrust Redress,” https://ir.lawnet.fordham.edu/cgi/viewcontent.cgi?article=2690&amp;context=ilj)</w:t>
      </w:r>
    </w:p>
    <w:p w14:paraId="6C51C810" w14:textId="77777777" w:rsidR="00CA6F22" w:rsidRDefault="00CA6F22" w:rsidP="00CA6F22">
      <w:r>
        <w:t xml:space="preserve">In addition to these criticisms, </w:t>
      </w:r>
      <w:r w:rsidRPr="008E69C4">
        <w:rPr>
          <w:rStyle w:val="StyleUnderline"/>
        </w:rPr>
        <w:t xml:space="preserve">the </w:t>
      </w:r>
      <w:r w:rsidRPr="00D238FF">
        <w:rPr>
          <w:rStyle w:val="StyleUnderline"/>
          <w:highlight w:val="cyan"/>
        </w:rPr>
        <w:t>application of</w:t>
      </w:r>
      <w:r w:rsidRPr="008E69C4">
        <w:rPr>
          <w:rStyle w:val="StyleUnderline"/>
        </w:rPr>
        <w:t xml:space="preserve"> the </w:t>
      </w:r>
      <w:r w:rsidRPr="00D238FF">
        <w:rPr>
          <w:rStyle w:val="StyleUnderline"/>
          <w:highlight w:val="cyan"/>
        </w:rPr>
        <w:t>Sherman</w:t>
      </w:r>
      <w:r w:rsidRPr="008E69C4">
        <w:rPr>
          <w:rStyle w:val="StyleUnderline"/>
        </w:rPr>
        <w:t xml:space="preserve"> Act </w:t>
      </w:r>
      <w:r w:rsidRPr="00D238FF">
        <w:rPr>
          <w:rStyle w:val="StyleUnderline"/>
          <w:highlight w:val="cyan"/>
        </w:rPr>
        <w:t>to</w:t>
      </w:r>
      <w:r w:rsidRPr="008E69C4">
        <w:rPr>
          <w:rStyle w:val="StyleUnderline"/>
        </w:rPr>
        <w:t xml:space="preserve"> </w:t>
      </w:r>
      <w:r w:rsidRPr="00D238FF">
        <w:rPr>
          <w:rStyle w:val="StyleUnderline"/>
          <w:highlight w:val="cyan"/>
        </w:rPr>
        <w:t>foreign</w:t>
      </w:r>
      <w:r w:rsidRPr="008E69C4">
        <w:rPr>
          <w:rStyle w:val="StyleUnderline"/>
        </w:rPr>
        <w:t xml:space="preserve"> defendants’ </w:t>
      </w:r>
      <w:r w:rsidRPr="00D238FF">
        <w:rPr>
          <w:rStyle w:val="StyleUnderline"/>
          <w:highlight w:val="cyan"/>
        </w:rPr>
        <w:t>conduct</w:t>
      </w:r>
      <w:r>
        <w:t xml:space="preserve">, often legal under the laws of their own sovereigns, </w:t>
      </w:r>
      <w:r w:rsidRPr="00D238FF">
        <w:rPr>
          <w:rStyle w:val="StyleUnderline"/>
          <w:highlight w:val="cyan"/>
        </w:rPr>
        <w:t>prompt</w:t>
      </w:r>
      <w:r w:rsidRPr="008E69C4">
        <w:rPr>
          <w:rStyle w:val="StyleUnderline"/>
        </w:rPr>
        <w:t xml:space="preserve">ed </w:t>
      </w:r>
      <w:r w:rsidRPr="00D238FF">
        <w:rPr>
          <w:rStyle w:val="StyleUnderline"/>
          <w:highlight w:val="cyan"/>
        </w:rPr>
        <w:t>controversy among</w:t>
      </w:r>
      <w:r w:rsidRPr="008E69C4">
        <w:rPr>
          <w:rStyle w:val="StyleUnderline"/>
        </w:rPr>
        <w:t xml:space="preserve"> US </w:t>
      </w:r>
      <w:r w:rsidRPr="00D238FF">
        <w:rPr>
          <w:rStyle w:val="StyleUnderline"/>
          <w:highlight w:val="cyan"/>
        </w:rPr>
        <w:t>trading partners</w:t>
      </w:r>
      <w:r>
        <w:t xml:space="preserve">.101 </w:t>
      </w:r>
      <w:r w:rsidRPr="00D238FF">
        <w:rPr>
          <w:rStyle w:val="StyleUnderline"/>
          <w:highlight w:val="cyan"/>
        </w:rPr>
        <w:t xml:space="preserve">Non-US litigants were concerned with the US government’s power to </w:t>
      </w:r>
      <w:r w:rsidRPr="00757925">
        <w:rPr>
          <w:rStyle w:val="Emphasis"/>
          <w:highlight w:val="cyan"/>
        </w:rPr>
        <w:t>fine and imprison non-US defendants</w:t>
      </w:r>
      <w:r w:rsidRPr="008E69C4">
        <w:rPr>
          <w:rStyle w:val="StyleUnderline"/>
        </w:rPr>
        <w:t xml:space="preserve"> </w:t>
      </w:r>
      <w:r w:rsidRPr="00474487">
        <w:t>as well as the ability of US plaintiffs to subject non-US companies to expensive discovery and trebledamage exposure.102</w:t>
      </w:r>
      <w:r>
        <w:t xml:space="preserve"> As a consequence, </w:t>
      </w:r>
      <w:r w:rsidRPr="00757925">
        <w:rPr>
          <w:rStyle w:val="Emphasis"/>
        </w:rPr>
        <w:t>US</w:t>
      </w:r>
      <w:r>
        <w:t xml:space="preserve"> </w:t>
      </w:r>
      <w:r w:rsidRPr="00757925">
        <w:rPr>
          <w:rStyle w:val="Emphasis"/>
        </w:rPr>
        <w:t xml:space="preserve">trading </w:t>
      </w:r>
      <w:r w:rsidRPr="00757925">
        <w:rPr>
          <w:rStyle w:val="Emphasis"/>
          <w:highlight w:val="cyan"/>
        </w:rPr>
        <w:t>partners</w:t>
      </w:r>
      <w:r w:rsidRPr="00D238FF">
        <w:rPr>
          <w:rStyle w:val="Emphasis"/>
          <w:highlight w:val="cyan"/>
        </w:rPr>
        <w:t xml:space="preserve"> enact</w:t>
      </w:r>
      <w:r w:rsidRPr="008E69C4">
        <w:rPr>
          <w:rStyle w:val="Emphasis"/>
        </w:rPr>
        <w:t xml:space="preserve">ed </w:t>
      </w:r>
      <w:r w:rsidRPr="00D238FF">
        <w:rPr>
          <w:rStyle w:val="Emphasis"/>
          <w:highlight w:val="cyan"/>
        </w:rPr>
        <w:t>legislation blocking</w:t>
      </w:r>
      <w:r w:rsidRPr="00CD735E">
        <w:t xml:space="preserve"> </w:t>
      </w:r>
      <w:r w:rsidRPr="00D238FF">
        <w:rPr>
          <w:rStyle w:val="StyleUnderline"/>
          <w:highlight w:val="cyan"/>
        </w:rPr>
        <w:t>discovery and permitting defendants to “</w:t>
      </w:r>
      <w:r w:rsidRPr="00757925">
        <w:rPr>
          <w:rStyle w:val="Emphasis"/>
          <w:highlight w:val="cyan"/>
        </w:rPr>
        <w:t>claw back</w:t>
      </w:r>
      <w:r w:rsidRPr="00D238FF">
        <w:rPr>
          <w:rStyle w:val="StyleUnderline"/>
          <w:highlight w:val="cyan"/>
        </w:rPr>
        <w:t>”</w:t>
      </w:r>
      <w:r w:rsidRPr="008E69C4">
        <w:rPr>
          <w:rStyle w:val="StyleUnderline"/>
        </w:rPr>
        <w:t xml:space="preserve"> the treble-</w:t>
      </w:r>
      <w:r w:rsidRPr="00757925">
        <w:rPr>
          <w:rStyle w:val="Emphasis"/>
          <w:highlight w:val="cyan"/>
        </w:rPr>
        <w:t>damages</w:t>
      </w:r>
      <w:r w:rsidRPr="008E69C4">
        <w:rPr>
          <w:rStyle w:val="StyleUnderline"/>
        </w:rPr>
        <w:t xml:space="preserve"> portion </w:t>
      </w:r>
      <w:r w:rsidRPr="00757925">
        <w:rPr>
          <w:rStyle w:val="Emphasis"/>
          <w:highlight w:val="cyan"/>
        </w:rPr>
        <w:t>of any</w:t>
      </w:r>
      <w:r w:rsidRPr="00757925">
        <w:rPr>
          <w:rStyle w:val="StyleUnderline"/>
        </w:rPr>
        <w:t xml:space="preserve"> private </w:t>
      </w:r>
      <w:r w:rsidRPr="00757925">
        <w:rPr>
          <w:rStyle w:val="Emphasis"/>
          <w:highlight w:val="cyan"/>
        </w:rPr>
        <w:t>recovery</w:t>
      </w:r>
      <w:r w:rsidRPr="008E69C4">
        <w:rPr>
          <w:rStyle w:val="StyleUnderline"/>
        </w:rPr>
        <w:t xml:space="preserve"> that might be awarded by a US court</w:t>
      </w:r>
      <w:r>
        <w:t>.103</w:t>
      </w:r>
    </w:p>
    <w:p w14:paraId="187511B0" w14:textId="77777777" w:rsidR="00CA6F22" w:rsidRPr="00D3170C" w:rsidRDefault="00CA6F22" w:rsidP="00CA6F22"/>
    <w:p w14:paraId="5E345AC9" w14:textId="77777777" w:rsidR="00CA6F22" w:rsidRDefault="00CA6F22" w:rsidP="00CA6F22">
      <w:pPr>
        <w:pStyle w:val="Heading4"/>
      </w:pPr>
      <w:r>
        <w:t>Sovereignty Disputes---the plan causes them.</w:t>
      </w:r>
    </w:p>
    <w:p w14:paraId="198BC6A9" w14:textId="77777777" w:rsidR="00CA6F22" w:rsidRPr="002133FE" w:rsidRDefault="00CA6F22" w:rsidP="00CA6F22">
      <w:r w:rsidRPr="00BD3042">
        <w:rPr>
          <w:rStyle w:val="Style13ptBold"/>
        </w:rPr>
        <w:t>Murray 17</w:t>
      </w:r>
      <w:r>
        <w:t xml:space="preserve">, J.D., 2017, and Stein Scholar, Fordham University School of Law; B.A., 2010, Vassar College (Sean, “With a Little Help from my Friends: How a US Judicial International Comity Balancing Test Can Foster Global Antitrust Redress,” </w:t>
      </w:r>
      <w:hyperlink r:id="rId34" w:history="1">
        <w:r w:rsidRPr="00556B6D">
          <w:rPr>
            <w:rStyle w:val="Hyperlink"/>
          </w:rPr>
          <w:t>https://ir.lawnet.fordham.edu/cgi/viewcontent.cgi?article=2690&amp;context=ilj</w:t>
        </w:r>
      </w:hyperlink>
      <w:r>
        <w:t>)</w:t>
      </w:r>
    </w:p>
    <w:p w14:paraId="2250FB9E" w14:textId="77777777" w:rsidR="00CA6F22" w:rsidRDefault="00CA6F22" w:rsidP="00CA6F22">
      <w:r>
        <w:t xml:space="preserve">With nowhere else to go, private litigants have naturally flocked to the United States for remedial assistance, creating an issue for developing antitrust regimes.12 </w:t>
      </w:r>
      <w:r w:rsidRPr="00BD3042">
        <w:rPr>
          <w:rStyle w:val="StyleUnderline"/>
        </w:rPr>
        <w:t>Several implications attend foreign plaintiffs seeking recovery in the United States</w:t>
      </w:r>
      <w:r>
        <w:t xml:space="preserve">. American courts have recognized the importance of allowing foreign plaintiffs to bring claims in the United States under the Sherman Act.13 </w:t>
      </w:r>
      <w:r w:rsidRPr="00D238FF">
        <w:rPr>
          <w:rStyle w:val="StyleUnderline"/>
          <w:highlight w:val="cyan"/>
        </w:rPr>
        <w:t>Before 2004</w:t>
      </w:r>
      <w:r>
        <w:t xml:space="preserve">, there was a significant chance that </w:t>
      </w:r>
      <w:r w:rsidRPr="00D238FF">
        <w:rPr>
          <w:rStyle w:val="StyleUnderline"/>
          <w:highlight w:val="cyan"/>
        </w:rPr>
        <w:t>parties injured abroad by global cartels</w:t>
      </w:r>
      <w:r>
        <w:t xml:space="preserve"> that directly harmed the United States </w:t>
      </w:r>
      <w:r w:rsidRPr="00D238FF">
        <w:rPr>
          <w:rStyle w:val="StyleUnderline"/>
          <w:highlight w:val="cyan"/>
        </w:rPr>
        <w:t>would</w:t>
      </w:r>
      <w:r>
        <w:t xml:space="preserve"> be able </w:t>
      </w:r>
      <w:r w:rsidRPr="00D238FF">
        <w:rPr>
          <w:rStyle w:val="StyleUnderline"/>
          <w:highlight w:val="cyan"/>
        </w:rPr>
        <w:t>to sue in US courts</w:t>
      </w:r>
      <w:r>
        <w:t xml:space="preserve"> to recover their losses.14 </w:t>
      </w:r>
      <w:r w:rsidRPr="00D238FF">
        <w:rPr>
          <w:rStyle w:val="Emphasis"/>
          <w:highlight w:val="cyan"/>
        </w:rPr>
        <w:t>But</w:t>
      </w:r>
      <w:r>
        <w:t xml:space="preserve">, as illustrated above, private </w:t>
      </w:r>
      <w:r w:rsidRPr="00D238FF">
        <w:rPr>
          <w:rStyle w:val="StyleUnderline"/>
          <w:highlight w:val="cyan"/>
        </w:rPr>
        <w:t>litigants applying</w:t>
      </w:r>
      <w:r w:rsidRPr="00BD3042">
        <w:rPr>
          <w:rStyle w:val="StyleUnderline"/>
        </w:rPr>
        <w:t xml:space="preserve"> </w:t>
      </w:r>
      <w:r w:rsidRPr="00D238FF">
        <w:rPr>
          <w:rStyle w:val="StyleUnderline"/>
          <w:highlight w:val="cyan"/>
        </w:rPr>
        <w:t xml:space="preserve">US antitrust law for redressing harm that occurred abroad </w:t>
      </w:r>
      <w:r w:rsidRPr="00D238FF">
        <w:rPr>
          <w:rStyle w:val="Emphasis"/>
          <w:highlight w:val="cyan"/>
        </w:rPr>
        <w:t xml:space="preserve">create </w:t>
      </w:r>
      <w:r w:rsidRPr="00D238FF">
        <w:rPr>
          <w:rStyle w:val="Emphasis"/>
          <w:sz w:val="30"/>
          <w:szCs w:val="30"/>
          <w:highlight w:val="cyan"/>
        </w:rPr>
        <w:t>tensions over sovereignty</w:t>
      </w:r>
      <w:r w:rsidRPr="00D238FF">
        <w:rPr>
          <w:rStyle w:val="StyleUnderline"/>
          <w:highlight w:val="cyan"/>
        </w:rPr>
        <w:t xml:space="preserve"> with other</w:t>
      </w:r>
      <w:r w:rsidRPr="00BD3042">
        <w:rPr>
          <w:rStyle w:val="StyleUnderline"/>
        </w:rPr>
        <w:t xml:space="preserve"> </w:t>
      </w:r>
      <w:r w:rsidRPr="00D238FF">
        <w:rPr>
          <w:rStyle w:val="StyleUnderline"/>
          <w:highlight w:val="cyan"/>
        </w:rPr>
        <w:t>countries</w:t>
      </w:r>
      <w:r>
        <w:t>.</w:t>
      </w:r>
    </w:p>
    <w:p w14:paraId="17D1950C" w14:textId="77777777" w:rsidR="00CA6F22" w:rsidRDefault="00CA6F22" w:rsidP="00CA6F22">
      <w:r>
        <w:t>Start FN 15</w:t>
      </w:r>
    </w:p>
    <w:p w14:paraId="5E4FAD1F" w14:textId="77777777" w:rsidR="00CA6F22" w:rsidRDefault="00CA6F22" w:rsidP="00CA6F22">
      <w:r>
        <w:t xml:space="preserve">15. See, e.g., Joseph P. Griffin, Extraterritoriality in U.S. and EU Antitrust Enforcement, 67 ANTITRUST L.J. 159, 160-61 (1999) (discussing that </w:t>
      </w:r>
      <w:r w:rsidRPr="00D238FF">
        <w:rPr>
          <w:rStyle w:val="StyleUnderline"/>
          <w:highlight w:val="cyan"/>
        </w:rPr>
        <w:t>aggressive</w:t>
      </w:r>
      <w:r w:rsidRPr="00BD3042">
        <w:rPr>
          <w:rStyle w:val="StyleUnderline"/>
        </w:rPr>
        <w:t xml:space="preserve"> </w:t>
      </w:r>
      <w:r w:rsidRPr="00D238FF">
        <w:rPr>
          <w:rStyle w:val="StyleUnderline"/>
          <w:highlight w:val="cyan"/>
        </w:rPr>
        <w:t>extraterritorial application of the Sherman Act brought</w:t>
      </w:r>
      <w:r w:rsidRPr="00BD3042">
        <w:rPr>
          <w:rStyle w:val="StyleUnderline"/>
        </w:rPr>
        <w:t xml:space="preserve"> </w:t>
      </w:r>
      <w:r>
        <w:rPr>
          <w:rStyle w:val="StyleUnderline"/>
        </w:rPr>
        <w:t>“</w:t>
      </w:r>
      <w:r w:rsidRPr="00D238FF">
        <w:rPr>
          <w:rStyle w:val="Emphasis"/>
          <w:highlight w:val="cyan"/>
        </w:rPr>
        <w:t>considerable backlash from foreign governments</w:t>
      </w:r>
      <w:r>
        <w:t>”); Mark S. Popofsky, Extraterritoriality in U.S. Jurisprudence, in 3 ISSUES IN COMPETITION LAW AND POLICY 2417, 2423 (2008) (describing the controversy associated with US antitrust law extraterritoriality with US trading partners). See also infra § III</w:t>
      </w:r>
    </w:p>
    <w:p w14:paraId="3027DFC8" w14:textId="77777777" w:rsidR="00CA6F22" w:rsidRDefault="00CA6F22" w:rsidP="00CA6F22"/>
    <w:p w14:paraId="04C0B6A1" w14:textId="77777777" w:rsidR="00CA6F22" w:rsidRDefault="00CA6F22" w:rsidP="00CA6F22">
      <w:pPr>
        <w:pStyle w:val="Heading4"/>
      </w:pPr>
      <w:r>
        <w:t xml:space="preserve">Extraterritorial antitrust craters growth and </w:t>
      </w:r>
      <w:r w:rsidRPr="00565A2E">
        <w:rPr>
          <w:u w:val="single"/>
        </w:rPr>
        <w:t xml:space="preserve">violates </w:t>
      </w:r>
      <w:r>
        <w:rPr>
          <w:u w:val="single"/>
        </w:rPr>
        <w:t>Chinese</w:t>
      </w:r>
      <w:r w:rsidRPr="00565A2E">
        <w:rPr>
          <w:u w:val="single"/>
        </w:rPr>
        <w:t xml:space="preserve"> sovereignty</w:t>
      </w:r>
      <w:r>
        <w:t>. They’ll respond by backtracking on bilateral commitments.</w:t>
      </w:r>
    </w:p>
    <w:p w14:paraId="702AF017" w14:textId="77777777" w:rsidR="00CA6F22" w:rsidRPr="00044EAD" w:rsidRDefault="00CA6F22" w:rsidP="00CA6F22">
      <w:r w:rsidRPr="00044EAD">
        <w:rPr>
          <w:rStyle w:val="Style13ptBold"/>
        </w:rPr>
        <w:t>Kava 19</w:t>
      </w:r>
      <w:r>
        <w:t>, JD/MBA Candidate @ JU (Samuel, “The Extraterritorial Application of the Sherman Anti-Trust Act in the Age of Globalization,” 15 J. Bus. &amp; Tech. L. 135, Lexis)</w:t>
      </w:r>
    </w:p>
    <w:p w14:paraId="3A4985A3" w14:textId="77777777" w:rsidR="00CA6F22" w:rsidRDefault="00CA6F22" w:rsidP="00CA6F22">
      <w:r>
        <w:t xml:space="preserve">Justice Scalia, in his dissenting opinion in Hartford Fire Insurance Co., highlighted many of these factors and determined that international comity barred the Sherman Anti-Trust Act’s extraterritorial application in that case.168 However, the majority decided to narrow the comity analysis by only considering if “the non-U.S. law must require the action being challenged so that ‘compliance with the laws of both countries is…impossible.’”169 This narrow comity analysis has led to the </w:t>
      </w:r>
      <w:r w:rsidRPr="00245D58">
        <w:rPr>
          <w:rStyle w:val="StyleUnderline"/>
        </w:rPr>
        <w:t>broadening</w:t>
      </w:r>
      <w:r>
        <w:t xml:space="preserve"> of the Sherman </w:t>
      </w:r>
      <w:r w:rsidRPr="00D238FF">
        <w:rPr>
          <w:rStyle w:val="StyleUnderline"/>
          <w:highlight w:val="cyan"/>
        </w:rPr>
        <w:t>Anti-Trust</w:t>
      </w:r>
      <w:r>
        <w:t xml:space="preserve"> Acts </w:t>
      </w:r>
      <w:r w:rsidRPr="00D238FF">
        <w:rPr>
          <w:rStyle w:val="StyleUnderline"/>
          <w:highlight w:val="cyan"/>
        </w:rPr>
        <w:t>extraterritorial application</w:t>
      </w:r>
      <w:r>
        <w:t xml:space="preserve">, which </w:t>
      </w:r>
      <w:r w:rsidRPr="00D238FF">
        <w:rPr>
          <w:rStyle w:val="Emphasis"/>
          <w:highlight w:val="cyan"/>
        </w:rPr>
        <w:t>jeopardizes the</w:t>
      </w:r>
      <w:r w:rsidRPr="00245D58">
        <w:rPr>
          <w:rStyle w:val="Emphasis"/>
        </w:rPr>
        <w:t xml:space="preserve"> economic well-being of the </w:t>
      </w:r>
      <w:r w:rsidRPr="00D238FF">
        <w:rPr>
          <w:rStyle w:val="Emphasis"/>
          <w:highlight w:val="cyan"/>
        </w:rPr>
        <w:t>global economy</w:t>
      </w:r>
      <w:r w:rsidRPr="00245D58">
        <w:rPr>
          <w:rStyle w:val="StyleUnderline"/>
        </w:rPr>
        <w:t>.</w:t>
      </w:r>
      <w:r>
        <w:t xml:space="preserve"> While some courts have disregarded the Supreme Court’s narrow comity analysis, by claiming that the Supreme Court “left unclear whether it was saying that the only relevant comity factor in that case was conflict with foreign law…or whether the Court was more broadly rejecting balancing of comity interests in any case where there is no true conflict,” Congress should expressly provide federal courts with a broad range of factors it should consider to ensure the United States respects the laws of other nations.170 Specifically, </w:t>
      </w:r>
      <w:r w:rsidRPr="00D238FF">
        <w:rPr>
          <w:rStyle w:val="Emphasis"/>
          <w:highlight w:val="cyan"/>
        </w:rPr>
        <w:t>Congress should</w:t>
      </w:r>
      <w:r>
        <w:t xml:space="preserve"> amend the FTAIA by </w:t>
      </w:r>
      <w:r w:rsidRPr="00D238FF">
        <w:rPr>
          <w:rStyle w:val="Emphasis"/>
          <w:highlight w:val="cyan"/>
        </w:rPr>
        <w:t>explicitly provid</w:t>
      </w:r>
      <w:r>
        <w:t xml:space="preserve">ing </w:t>
      </w:r>
      <w:r w:rsidRPr="00D238FF">
        <w:rPr>
          <w:rStyle w:val="Emphasis"/>
          <w:highlight w:val="cyan"/>
        </w:rPr>
        <w:t>that</w:t>
      </w:r>
      <w:r>
        <w:t xml:space="preserve"> the Sherman </w:t>
      </w:r>
      <w:r w:rsidRPr="00D238FF">
        <w:rPr>
          <w:rStyle w:val="Emphasis"/>
          <w:highlight w:val="cyan"/>
        </w:rPr>
        <w:t>Anti-Trust Act only applies extraterritorially</w:t>
      </w:r>
      <w:r>
        <w:t xml:space="preserve"> in cases </w:t>
      </w:r>
      <w:r w:rsidRPr="00D238FF">
        <w:rPr>
          <w:rStyle w:val="Emphasis"/>
          <w:highlight w:val="cyan"/>
        </w:rPr>
        <w:t>where it does not offend the sovereignty of a foreign nation</w:t>
      </w:r>
      <w:r>
        <w:t xml:space="preserve">. In essence, </w:t>
      </w:r>
      <w:r w:rsidRPr="00D238FF">
        <w:rPr>
          <w:rStyle w:val="StyleUnderline"/>
          <w:highlight w:val="cyan"/>
        </w:rPr>
        <w:t>to ensure</w:t>
      </w:r>
      <w:r w:rsidRPr="009A7328">
        <w:rPr>
          <w:rStyle w:val="StyleUnderline"/>
        </w:rPr>
        <w:t xml:space="preserve"> the</w:t>
      </w:r>
      <w:r w:rsidRPr="00245D58">
        <w:rPr>
          <w:rStyle w:val="StyleUnderline"/>
        </w:rPr>
        <w:t xml:space="preserve"> </w:t>
      </w:r>
      <w:r w:rsidRPr="00D238FF">
        <w:rPr>
          <w:rStyle w:val="StyleUnderline"/>
          <w:highlight w:val="cyan"/>
        </w:rPr>
        <w:t>economic prosperity</w:t>
      </w:r>
      <w:r w:rsidRPr="00245D58">
        <w:rPr>
          <w:rStyle w:val="StyleUnderline"/>
        </w:rPr>
        <w:t xml:space="preserve"> of the global economy</w:t>
      </w:r>
      <w:r>
        <w:t xml:space="preserve">, the United States Congress should be proactive in amending the FTAIA. </w:t>
      </w:r>
      <w:r w:rsidRPr="009A7328">
        <w:t xml:space="preserve">Specifically, </w:t>
      </w:r>
      <w:r w:rsidRPr="009A7328">
        <w:rPr>
          <w:rStyle w:val="StyleUnderline"/>
        </w:rPr>
        <w:t>Congress should prescribe a broad international comity test</w:t>
      </w:r>
      <w:r w:rsidRPr="009A7328">
        <w:t xml:space="preserve"> for courts to consider when deciding if the Sherman Anti-Trust Act should apply extraterritorially. If international comity is taken seriously, unlike its most recent application by the Supreme Court in Hartford Fire Insurance Co., there will be a greater degree of compliance by the international community and more certainty will be provided to consumers and producers. Moreover, federal courts should not wait until Congress amends the FTAIA. In fact, federal courts should, on its own accord, extensively apply an international comity analysis to every case where a</w:t>
      </w:r>
      <w:r>
        <w:t xml:space="preserve"> foreign entity is involved. As was previously mentioned, some courts continue to apply a robust international comity analysis. Specifically, the Ninth Circuit Court of Appeals in Mujica v. Airscan Inc. considered: [T]he location of the conduct in question, the nationality of the parties, the character of the conduct in question, the foreign policy interests of the United States, any public policy interests, the strength of the foreign governments’ interests, and the adequacy of the alternative forum.171 Thus, until the United States Congress takes the necessary step to amend the FTAIA, federal courts should consider applying an international comity analysis to all cases that involve an international entity. </w:t>
      </w:r>
      <w:r w:rsidRPr="00D238FF">
        <w:rPr>
          <w:rStyle w:val="StyleUnderline"/>
          <w:highlight w:val="cyan"/>
        </w:rPr>
        <w:t>By adopting a broad</w:t>
      </w:r>
      <w:r w:rsidRPr="00245D58">
        <w:rPr>
          <w:rStyle w:val="StyleUnderline"/>
        </w:rPr>
        <w:t xml:space="preserve"> international</w:t>
      </w:r>
      <w:r>
        <w:rPr>
          <w:rStyle w:val="StyleUnderline"/>
        </w:rPr>
        <w:t xml:space="preserve"> </w:t>
      </w:r>
      <w:r w:rsidRPr="00D238FF">
        <w:rPr>
          <w:rStyle w:val="StyleUnderline"/>
          <w:highlight w:val="cyan"/>
        </w:rPr>
        <w:t>comity</w:t>
      </w:r>
      <w:r w:rsidRPr="00245D58">
        <w:rPr>
          <w:rStyle w:val="StyleUnderline"/>
        </w:rPr>
        <w:t xml:space="preserve"> </w:t>
      </w:r>
      <w:r w:rsidRPr="00D238FF">
        <w:rPr>
          <w:rStyle w:val="StyleUnderline"/>
          <w:highlight w:val="cyan"/>
        </w:rPr>
        <w:t>analysis</w:t>
      </w:r>
      <w:r>
        <w:t xml:space="preserve">: (1) </w:t>
      </w:r>
      <w:r w:rsidRPr="00245D58">
        <w:rPr>
          <w:rStyle w:val="StyleUnderline"/>
        </w:rPr>
        <w:t xml:space="preserve">foreign </w:t>
      </w:r>
      <w:r w:rsidRPr="00D238FF">
        <w:rPr>
          <w:rStyle w:val="StyleUnderline"/>
          <w:highlight w:val="cyan"/>
        </w:rPr>
        <w:t>nations would be less likely to adopt</w:t>
      </w:r>
      <w:r w:rsidRPr="00245D58">
        <w:rPr>
          <w:rStyle w:val="StyleUnderline"/>
        </w:rPr>
        <w:t xml:space="preserve"> burdensome</w:t>
      </w:r>
      <w:r>
        <w:rPr>
          <w:rStyle w:val="StyleUnderline"/>
        </w:rPr>
        <w:t xml:space="preserve"> </w:t>
      </w:r>
      <w:r w:rsidRPr="00D238FF">
        <w:rPr>
          <w:rStyle w:val="StyleUnderline"/>
          <w:highlight w:val="cyan"/>
        </w:rPr>
        <w:t>blocking statutes</w:t>
      </w:r>
      <w:r>
        <w:t xml:space="preserve">, (2) </w:t>
      </w:r>
      <w:r w:rsidRPr="00245D58">
        <w:rPr>
          <w:rStyle w:val="StyleUnderline"/>
        </w:rPr>
        <w:t xml:space="preserve">consumers and </w:t>
      </w:r>
      <w:r w:rsidRPr="00D238FF">
        <w:rPr>
          <w:rStyle w:val="StyleUnderline"/>
          <w:highlight w:val="cyan"/>
        </w:rPr>
        <w:t xml:space="preserve">producers would have more </w:t>
      </w:r>
      <w:r w:rsidRPr="00D238FF">
        <w:rPr>
          <w:rStyle w:val="Emphasis"/>
          <w:highlight w:val="cyan"/>
        </w:rPr>
        <w:t>certainty</w:t>
      </w:r>
      <w:r w:rsidRPr="00245D58">
        <w:rPr>
          <w:rStyle w:val="StyleUnderline"/>
        </w:rPr>
        <w:t xml:space="preserve"> through</w:t>
      </w:r>
      <w:r>
        <w:rPr>
          <w:rStyle w:val="StyleUnderline"/>
        </w:rPr>
        <w:t xml:space="preserve"> </w:t>
      </w:r>
      <w:r w:rsidRPr="00245D58">
        <w:rPr>
          <w:rStyle w:val="StyleUnderline"/>
        </w:rPr>
        <w:t>unified laws</w:t>
      </w:r>
      <w:r>
        <w:t xml:space="preserve">, (3) </w:t>
      </w:r>
      <w:r w:rsidRPr="00D238FF">
        <w:rPr>
          <w:rStyle w:val="Emphasis"/>
          <w:highlight w:val="cyan"/>
        </w:rPr>
        <w:t>the global economy will continue to prosper because of</w:t>
      </w:r>
      <w:r w:rsidRPr="003C33F7">
        <w:rPr>
          <w:rStyle w:val="Emphasis"/>
        </w:rPr>
        <w:t xml:space="preserve"> the </w:t>
      </w:r>
      <w:r w:rsidRPr="00D238FF">
        <w:rPr>
          <w:rStyle w:val="Emphasis"/>
          <w:highlight w:val="cyan"/>
        </w:rPr>
        <w:t>certainty and predictability</w:t>
      </w:r>
      <w:r w:rsidRPr="003C33F7">
        <w:rPr>
          <w:rStyle w:val="Emphasis"/>
        </w:rPr>
        <w:t xml:space="preserve"> of the law</w:t>
      </w:r>
      <w:r>
        <w:t xml:space="preserve">, </w:t>
      </w:r>
      <w:r w:rsidRPr="00245D58">
        <w:rPr>
          <w:rStyle w:val="StyleUnderline"/>
        </w:rPr>
        <w:t>and</w:t>
      </w:r>
      <w:r>
        <w:t xml:space="preserve"> (4) </w:t>
      </w:r>
      <w:r w:rsidRPr="00D238FF">
        <w:rPr>
          <w:rStyle w:val="StyleUnderline"/>
          <w:highlight w:val="cyan"/>
        </w:rPr>
        <w:t xml:space="preserve">foreign nations may become </w:t>
      </w:r>
      <w:r w:rsidRPr="00D238FF">
        <w:rPr>
          <w:rStyle w:val="Emphasis"/>
          <w:highlight w:val="cyan"/>
        </w:rPr>
        <w:t>more amenable to enter</w:t>
      </w:r>
      <w:r w:rsidRPr="00245D58">
        <w:rPr>
          <w:rStyle w:val="Emphasis"/>
        </w:rPr>
        <w:t xml:space="preserve"> into </w:t>
      </w:r>
      <w:r w:rsidRPr="00565A2E">
        <w:rPr>
          <w:rStyle w:val="Emphasis"/>
          <w:highlight w:val="cyan"/>
        </w:rPr>
        <w:t xml:space="preserve">bilateral treaties </w:t>
      </w:r>
      <w:r w:rsidRPr="00D238FF">
        <w:rPr>
          <w:rStyle w:val="Emphasis"/>
          <w:highlight w:val="cyan"/>
        </w:rPr>
        <w:t>with the U</w:t>
      </w:r>
      <w:r w:rsidRPr="00245D58">
        <w:rPr>
          <w:rStyle w:val="Emphasis"/>
        </w:rPr>
        <w:t xml:space="preserve">nited </w:t>
      </w:r>
      <w:r w:rsidRPr="00D238FF">
        <w:rPr>
          <w:rStyle w:val="Emphasis"/>
          <w:highlight w:val="cyan"/>
        </w:rPr>
        <w:t>S</w:t>
      </w:r>
      <w:r w:rsidRPr="00245D58">
        <w:rPr>
          <w:rStyle w:val="Emphasis"/>
        </w:rPr>
        <w:t>tates</w:t>
      </w:r>
      <w:r>
        <w:t xml:space="preserve">. </w:t>
      </w:r>
    </w:p>
    <w:p w14:paraId="31988B9E" w14:textId="77777777" w:rsidR="00CA6F22" w:rsidRDefault="00CA6F22" w:rsidP="00CA6F22"/>
    <w:p w14:paraId="4430F83A" w14:textId="77777777" w:rsidR="00CA6F22" w:rsidRPr="004964B2" w:rsidRDefault="00CA6F22" w:rsidP="00CA6F22">
      <w:pPr>
        <w:pStyle w:val="Heading4"/>
      </w:pPr>
      <w:r>
        <w:t xml:space="preserve">Sovereignty encroachments provoke Chinese escalation. </w:t>
      </w:r>
    </w:p>
    <w:p w14:paraId="25AF9C05" w14:textId="77777777" w:rsidR="00CA6F22" w:rsidRPr="004964B2" w:rsidRDefault="00CA6F22" w:rsidP="00CA6F22">
      <w:r w:rsidRPr="004964B2">
        <w:rPr>
          <w:rStyle w:val="Style13ptBold"/>
        </w:rPr>
        <w:t>Fravel 20</w:t>
      </w:r>
      <w:r>
        <w:t>, Professor of Political Science and Director of the Security Studies Program @ MIT. (M Taylor, 6-26-2020, "</w:t>
      </w:r>
      <w:r w:rsidRPr="00D238FF">
        <w:rPr>
          <w:rStyle w:val="Emphasis"/>
          <w:highlight w:val="cyan"/>
        </w:rPr>
        <w:t>China’s sovereignty obsession</w:t>
      </w:r>
      <w:r>
        <w:t xml:space="preserve">", </w:t>
      </w:r>
      <w:r w:rsidRPr="004964B2">
        <w:rPr>
          <w:i/>
          <w:iCs/>
        </w:rPr>
        <w:t>MIT Center for International Studies</w:t>
      </w:r>
      <w:r>
        <w:t xml:space="preserve">, </w:t>
      </w:r>
      <w:hyperlink r:id="rId35" w:history="1">
        <w:r w:rsidRPr="00C53702">
          <w:rPr>
            <w:rStyle w:val="Hyperlink"/>
          </w:rPr>
          <w:t>https://cis.mit.edu/publications/analysis-opinion/2020/china%E2%80%99s-sovereignty-obsession</w:t>
        </w:r>
      </w:hyperlink>
      <w:r>
        <w:t>)</w:t>
      </w:r>
    </w:p>
    <w:p w14:paraId="5D012237" w14:textId="77777777" w:rsidR="00CA6F22" w:rsidRDefault="00CA6F22" w:rsidP="00CA6F22">
      <w:r>
        <w:t xml:space="preserve">Rather, </w:t>
      </w:r>
      <w:r w:rsidRPr="00D238FF">
        <w:rPr>
          <w:rStyle w:val="StyleUnderline"/>
          <w:highlight w:val="cyan"/>
        </w:rPr>
        <w:t>the pandemic</w:t>
      </w:r>
      <w:r>
        <w:t xml:space="preserve"> appears to have </w:t>
      </w:r>
      <w:r w:rsidRPr="00D238FF">
        <w:rPr>
          <w:rStyle w:val="Emphasis"/>
          <w:highlight w:val="cyan"/>
        </w:rPr>
        <w:t>increased Beijing’s sensitivity to</w:t>
      </w:r>
      <w:r>
        <w:t xml:space="preserve"> questions of </w:t>
      </w:r>
      <w:r w:rsidRPr="00D238FF">
        <w:rPr>
          <w:rStyle w:val="Emphasis"/>
          <w:highlight w:val="cyan"/>
        </w:rPr>
        <w:t>sovereignty</w:t>
      </w:r>
      <w:r>
        <w:t xml:space="preserve">, </w:t>
      </w:r>
      <w:r w:rsidRPr="004964B2">
        <w:rPr>
          <w:rStyle w:val="StyleUnderline"/>
        </w:rPr>
        <w:t>from Hong Kong and Taiwan to the E</w:t>
      </w:r>
      <w:r w:rsidRPr="004964B2">
        <w:t>a</w:t>
      </w:r>
      <w:r>
        <w:t xml:space="preserve">st </w:t>
      </w:r>
      <w:r w:rsidRPr="004964B2">
        <w:rPr>
          <w:rStyle w:val="StyleUnderline"/>
        </w:rPr>
        <w:t>and S</w:t>
      </w:r>
      <w:r>
        <w:t xml:space="preserve">outh </w:t>
      </w:r>
      <w:r w:rsidRPr="004964B2">
        <w:rPr>
          <w:rStyle w:val="StyleUnderline"/>
        </w:rPr>
        <w:t>C</w:t>
      </w:r>
      <w:r>
        <w:t xml:space="preserve">hina </w:t>
      </w:r>
      <w:r w:rsidRPr="004964B2">
        <w:rPr>
          <w:rStyle w:val="StyleUnderline"/>
        </w:rPr>
        <w:t>S</w:t>
      </w:r>
      <w:r>
        <w:t xml:space="preserve">eas—and to the rugged Himalayan border with India. </w:t>
      </w:r>
      <w:r w:rsidRPr="004964B2">
        <w:rPr>
          <w:rStyle w:val="StyleUnderline"/>
        </w:rPr>
        <w:t>Facing pressure</w:t>
      </w:r>
      <w:r>
        <w:t xml:space="preserve"> at home and criticism abroad, </w:t>
      </w:r>
      <w:r w:rsidRPr="00D238FF">
        <w:rPr>
          <w:rStyle w:val="StyleUnderline"/>
          <w:highlight w:val="cyan"/>
        </w:rPr>
        <w:t>China wants to telegraph strength</w:t>
      </w:r>
      <w:r w:rsidRPr="004964B2">
        <w:rPr>
          <w:rStyle w:val="StyleUnderline"/>
        </w:rPr>
        <w:t>. Chinese officials worry</w:t>
      </w:r>
      <w:r>
        <w:t xml:space="preserve"> that </w:t>
      </w:r>
      <w:r w:rsidRPr="004964B2">
        <w:rPr>
          <w:rStyle w:val="StyleUnderline"/>
        </w:rPr>
        <w:t xml:space="preserve">moderation and </w:t>
      </w:r>
      <w:r w:rsidRPr="00D238FF">
        <w:rPr>
          <w:rStyle w:val="StyleUnderline"/>
          <w:highlight w:val="cyan"/>
        </w:rPr>
        <w:t>restraint might signal weakness</w:t>
      </w:r>
      <w:r>
        <w:t xml:space="preserve"> both </w:t>
      </w:r>
      <w:r w:rsidRPr="00D238FF">
        <w:rPr>
          <w:rStyle w:val="StyleUnderline"/>
          <w:highlight w:val="cyan"/>
        </w:rPr>
        <w:t>to domestic elites</w:t>
      </w:r>
      <w:r>
        <w:t xml:space="preserve">, who might question the leadership of President Xi Jinping, </w:t>
      </w:r>
      <w:r w:rsidRPr="00D238FF">
        <w:rPr>
          <w:rStyle w:val="StyleUnderline"/>
          <w:highlight w:val="cyan"/>
        </w:rPr>
        <w:t>and</w:t>
      </w:r>
      <w:r>
        <w:t xml:space="preserve"> to </w:t>
      </w:r>
      <w:r w:rsidRPr="00D238FF">
        <w:rPr>
          <w:rStyle w:val="StyleUnderline"/>
          <w:highlight w:val="cyan"/>
        </w:rPr>
        <w:t>foreign countries</w:t>
      </w:r>
      <w:r>
        <w:t xml:space="preserve"> embroiled in disputes with China. </w:t>
      </w:r>
      <w:r w:rsidRPr="00D238FF">
        <w:rPr>
          <w:rStyle w:val="StyleUnderline"/>
          <w:highlight w:val="cyan"/>
        </w:rPr>
        <w:t xml:space="preserve">This </w:t>
      </w:r>
      <w:r w:rsidRPr="00D238FF">
        <w:rPr>
          <w:rStyle w:val="Emphasis"/>
          <w:highlight w:val="cyan"/>
        </w:rPr>
        <w:t>heightened sensitivity</w:t>
      </w:r>
      <w:r w:rsidRPr="00D238FF">
        <w:rPr>
          <w:rStyle w:val="StyleUnderline"/>
          <w:highlight w:val="cyan"/>
        </w:rPr>
        <w:t xml:space="preserve"> to </w:t>
      </w:r>
      <w:r w:rsidRPr="00D238FF">
        <w:rPr>
          <w:rStyle w:val="Emphasis"/>
          <w:highlight w:val="cyan"/>
        </w:rPr>
        <w:t>any challenge</w:t>
      </w:r>
      <w:r>
        <w:t xml:space="preserve"> to its territorial claims </w:t>
      </w:r>
      <w:r w:rsidRPr="00D238FF">
        <w:rPr>
          <w:rStyle w:val="StyleUnderline"/>
          <w:highlight w:val="cyan"/>
        </w:rPr>
        <w:t>has shaped China’s</w:t>
      </w:r>
      <w:r>
        <w:t xml:space="preserve"> bristling </w:t>
      </w:r>
      <w:r w:rsidRPr="00D238FF">
        <w:rPr>
          <w:rStyle w:val="StyleUnderline"/>
          <w:highlight w:val="cyan"/>
        </w:rPr>
        <w:t>response</w:t>
      </w:r>
      <w:r w:rsidRPr="004964B2">
        <w:rPr>
          <w:rStyle w:val="StyleUnderline"/>
        </w:rPr>
        <w:t xml:space="preserve"> to</w:t>
      </w:r>
      <w:r>
        <w:t xml:space="preserve"> what it views as an Indian </w:t>
      </w:r>
      <w:r w:rsidRPr="004964B2">
        <w:rPr>
          <w:rStyle w:val="StyleUnderline"/>
        </w:rPr>
        <w:t>provocation</w:t>
      </w:r>
      <w:r>
        <w:t xml:space="preserve"> in their long-standing dispute.</w:t>
      </w:r>
    </w:p>
    <w:p w14:paraId="0F8A6CE1" w14:textId="77777777" w:rsidR="00CA6F22" w:rsidRDefault="00CA6F22" w:rsidP="00CA6F22">
      <w:r>
        <w:t>Much ado about sovereignty</w:t>
      </w:r>
    </w:p>
    <w:p w14:paraId="4C7F9F7F" w14:textId="77777777" w:rsidR="00CA6F22" w:rsidRDefault="00CA6F22" w:rsidP="00CA6F22">
      <w:r>
        <w:t>The clash in June was the product of a standoff between Chinese and Indian forces in several locations in the “western sector” of their contested border. This area, known as Aksai Chin, comprises roughly 33,000 square kilometers and is under Chinese control. (The “eastern sector,” roughly comprising the Indian state of Arunachal Pradesh, is 90,000 square kilometers and under Indian control, while the much smaller “middle sector” of around 2,000 square kilometers is under more or less evenly divided control.) Starting as early as mid-April, and definitely by early May, China moved large numbers of troops up to the “line of actual control” (LAC)—the de facto border separating Chinese and Indian forces—in three areas in the western sector. Reports vary, but the scale of China’s advance was unprecedented both in terms of the number of troops—around 5,000 soldiers—and in terms of location, with the People’s Liberation Army moving into areas in which it previously had not been active or maintained a strong presence. Chinese soldiers reportedly crossed what India views as the LAC at several points, including at the Galwan Valley, where the June 15 clash occurred.</w:t>
      </w:r>
    </w:p>
    <w:p w14:paraId="5716A7F9" w14:textId="77777777" w:rsidR="00CA6F22" w:rsidRPr="008F1F6D" w:rsidRDefault="00CA6F22" w:rsidP="00CA6F22">
      <w:r w:rsidRPr="004964B2">
        <w:rPr>
          <w:rStyle w:val="StyleUnderline"/>
        </w:rPr>
        <w:t>Any understanding of</w:t>
      </w:r>
      <w:r>
        <w:t xml:space="preserve"> these </w:t>
      </w:r>
      <w:r w:rsidRPr="004964B2">
        <w:rPr>
          <w:rStyle w:val="StyleUnderline"/>
        </w:rPr>
        <w:t xml:space="preserve">recent actions must start with the more </w:t>
      </w:r>
      <w:r w:rsidRPr="004964B2">
        <w:rPr>
          <w:rStyle w:val="Emphasis"/>
        </w:rPr>
        <w:t>strident approach to sovereignty</w:t>
      </w:r>
      <w:r w:rsidRPr="004964B2">
        <w:rPr>
          <w:rStyle w:val="StyleUnderline"/>
        </w:rPr>
        <w:t xml:space="preserve"> that China has adopted</w:t>
      </w:r>
      <w:r w:rsidRPr="004964B2">
        <w:t xml:space="preserve"> since Xi Jinping became the general secretary of the Chinese Communist Party. In early 2013, </w:t>
      </w:r>
      <w:r w:rsidRPr="00D238FF">
        <w:rPr>
          <w:rStyle w:val="StyleUnderline"/>
          <w:highlight w:val="cyan"/>
        </w:rPr>
        <w:t xml:space="preserve">Xi </w:t>
      </w:r>
      <w:r w:rsidRPr="00D238FF">
        <w:rPr>
          <w:rStyle w:val="Emphasis"/>
          <w:highlight w:val="cyan"/>
        </w:rPr>
        <w:t>linked sovereignty with</w:t>
      </w:r>
      <w:r w:rsidRPr="004964B2">
        <w:rPr>
          <w:rStyle w:val="StyleUnderline"/>
        </w:rPr>
        <w:t xml:space="preserve"> the accomplishment of </w:t>
      </w:r>
      <w:r w:rsidRPr="00D238FF">
        <w:rPr>
          <w:rStyle w:val="Emphasis"/>
          <w:highlight w:val="cyan"/>
        </w:rPr>
        <w:t>his</w:t>
      </w:r>
      <w:r>
        <w:t xml:space="preserve"> “</w:t>
      </w:r>
      <w:r w:rsidRPr="00D238FF">
        <w:rPr>
          <w:rStyle w:val="Emphasis"/>
          <w:highlight w:val="cyan"/>
        </w:rPr>
        <w:t>China dream</w:t>
      </w:r>
      <w:r>
        <w:t xml:space="preserve">,” </w:t>
      </w:r>
      <w:r w:rsidRPr="00D238FF">
        <w:rPr>
          <w:rStyle w:val="StyleUnderline"/>
          <w:highlight w:val="cyan"/>
        </w:rPr>
        <w:t>proclaiming</w:t>
      </w:r>
      <w:r>
        <w:t xml:space="preserve"> that “</w:t>
      </w:r>
      <w:r w:rsidRPr="00D238FF">
        <w:rPr>
          <w:rStyle w:val="StyleUnderline"/>
          <w:highlight w:val="cyan"/>
        </w:rPr>
        <w:t>no</w:t>
      </w:r>
      <w:r w:rsidRPr="004964B2">
        <w:rPr>
          <w:rStyle w:val="StyleUnderline"/>
        </w:rPr>
        <w:t xml:space="preserve"> foreign </w:t>
      </w:r>
      <w:r w:rsidRPr="00D238FF">
        <w:rPr>
          <w:rStyle w:val="StyleUnderline"/>
          <w:highlight w:val="cyan"/>
        </w:rPr>
        <w:t>country should</w:t>
      </w:r>
      <w:r w:rsidRPr="004964B2">
        <w:t xml:space="preserve"> expect us to </w:t>
      </w:r>
      <w:r>
        <w:t xml:space="preserve">trade away our core interests” or </w:t>
      </w:r>
      <w:r w:rsidRPr="00D238FF">
        <w:rPr>
          <w:rStyle w:val="StyleUnderline"/>
          <w:highlight w:val="cyan"/>
        </w:rPr>
        <w:t>expect China</w:t>
      </w:r>
      <w:r>
        <w:t xml:space="preserve"> “</w:t>
      </w:r>
      <w:r w:rsidRPr="00D238FF">
        <w:rPr>
          <w:rStyle w:val="StyleUnderline"/>
          <w:highlight w:val="cyan"/>
        </w:rPr>
        <w:t xml:space="preserve">to swallow the </w:t>
      </w:r>
      <w:r w:rsidRPr="00D238FF">
        <w:rPr>
          <w:rStyle w:val="Emphasis"/>
          <w:highlight w:val="cyan"/>
        </w:rPr>
        <w:t>bitter fruit</w:t>
      </w:r>
      <w:r>
        <w:t xml:space="preserve">” </w:t>
      </w:r>
      <w:r w:rsidRPr="00D238FF">
        <w:rPr>
          <w:rStyle w:val="StyleUnderline"/>
          <w:highlight w:val="cyan"/>
        </w:rPr>
        <w:t>of encroachments</w:t>
      </w:r>
      <w:r w:rsidRPr="004964B2">
        <w:rPr>
          <w:rStyle w:val="StyleUnderline"/>
        </w:rPr>
        <w:t xml:space="preserve"> up</w:t>
      </w:r>
      <w:r w:rsidRPr="00D238FF">
        <w:rPr>
          <w:rStyle w:val="StyleUnderline"/>
          <w:highlight w:val="cyan"/>
        </w:rPr>
        <w:t>on</w:t>
      </w:r>
      <w:r w:rsidRPr="004964B2">
        <w:rPr>
          <w:rStyle w:val="StyleUnderline"/>
        </w:rPr>
        <w:t xml:space="preserve"> </w:t>
      </w:r>
      <w:r w:rsidRPr="00D238FF">
        <w:rPr>
          <w:rStyle w:val="StyleUnderline"/>
          <w:highlight w:val="cyan"/>
        </w:rPr>
        <w:t>its</w:t>
      </w:r>
      <w:r w:rsidRPr="004964B2">
        <w:rPr>
          <w:rStyle w:val="StyleUnderline"/>
        </w:rPr>
        <w:t xml:space="preserve"> “</w:t>
      </w:r>
      <w:r w:rsidRPr="00D238FF">
        <w:rPr>
          <w:rStyle w:val="StyleUnderline"/>
          <w:highlight w:val="cyan"/>
        </w:rPr>
        <w:t>sovereignty</w:t>
      </w:r>
      <w:r w:rsidRPr="004964B2">
        <w:rPr>
          <w:rStyle w:val="StyleUnderline"/>
        </w:rPr>
        <w:t xml:space="preserve">.” </w:t>
      </w:r>
      <w:r>
        <w:t>In 2018, Xi more pointedly told US Secretary of Defense James Mattis that China “cannot lose even one inch of the territory left behind by our ancestors.”</w:t>
      </w:r>
    </w:p>
    <w:p w14:paraId="1B36D75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9B27C2"/>
    <w:multiLevelType w:val="hybridMultilevel"/>
    <w:tmpl w:val="3EFA8C94"/>
    <w:lvl w:ilvl="0" w:tplc="E886E3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A6F22"/>
    <w:rsid w:val="000139A3"/>
    <w:rsid w:val="00100833"/>
    <w:rsid w:val="00104529"/>
    <w:rsid w:val="00105942"/>
    <w:rsid w:val="00107396"/>
    <w:rsid w:val="00144A4C"/>
    <w:rsid w:val="00176AB0"/>
    <w:rsid w:val="00177B7D"/>
    <w:rsid w:val="0018322D"/>
    <w:rsid w:val="001B5776"/>
    <w:rsid w:val="001E527A"/>
    <w:rsid w:val="001F78CE"/>
    <w:rsid w:val="00251FC7"/>
    <w:rsid w:val="00254BEB"/>
    <w:rsid w:val="002855A7"/>
    <w:rsid w:val="002B146A"/>
    <w:rsid w:val="002B5E17"/>
    <w:rsid w:val="002D4C4B"/>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0B42"/>
    <w:rsid w:val="006C2375"/>
    <w:rsid w:val="006D4ECC"/>
    <w:rsid w:val="00722258"/>
    <w:rsid w:val="007243E5"/>
    <w:rsid w:val="00766EA0"/>
    <w:rsid w:val="007A2226"/>
    <w:rsid w:val="007F5B66"/>
    <w:rsid w:val="00823A1C"/>
    <w:rsid w:val="00845B9D"/>
    <w:rsid w:val="00860984"/>
    <w:rsid w:val="008B3ECB"/>
    <w:rsid w:val="008B4E85"/>
    <w:rsid w:val="008C1B2E"/>
    <w:rsid w:val="008E363D"/>
    <w:rsid w:val="0091627E"/>
    <w:rsid w:val="0097032B"/>
    <w:rsid w:val="009C76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A6F22"/>
    <w:rsid w:val="00CC5298"/>
    <w:rsid w:val="00CD736E"/>
    <w:rsid w:val="00CD798D"/>
    <w:rsid w:val="00CE161E"/>
    <w:rsid w:val="00CF59A8"/>
    <w:rsid w:val="00D325A9"/>
    <w:rsid w:val="00D36A8A"/>
    <w:rsid w:val="00D47BE8"/>
    <w:rsid w:val="00D61409"/>
    <w:rsid w:val="00D6691E"/>
    <w:rsid w:val="00D71170"/>
    <w:rsid w:val="00DA1C92"/>
    <w:rsid w:val="00DA25D4"/>
    <w:rsid w:val="00DA6538"/>
    <w:rsid w:val="00E15E75"/>
    <w:rsid w:val="00E5262C"/>
    <w:rsid w:val="00EC7DC4"/>
    <w:rsid w:val="00ED30CF"/>
    <w:rsid w:val="00F176EF"/>
    <w:rsid w:val="00F45E10"/>
    <w:rsid w:val="00F5713C"/>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7376"/>
  <w15:chartTrackingRefBased/>
  <w15:docId w15:val="{13FF8BDD-CECA-4E76-9397-59C6ED2C9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A6F22"/>
    <w:rPr>
      <w:rFonts w:ascii="Calibri" w:hAnsi="Calibri" w:cs="Calibri"/>
    </w:rPr>
  </w:style>
  <w:style w:type="paragraph" w:styleId="Heading1">
    <w:name w:val="heading 1"/>
    <w:aliases w:val="Pocket"/>
    <w:basedOn w:val="Normal"/>
    <w:next w:val="Normal"/>
    <w:link w:val="Heading1Char"/>
    <w:qFormat/>
    <w:rsid w:val="00CA6F2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A6F2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CD Underline,Citation Char Char,Heading 3 Char1 Char Char,Heading 3 Char Char Char Char,Citation Char Char Char Char,Citation Char1 Char Char,Heading 3 Char Char1,Citation Char Char1,cites Char,Heading 3 Char Char Char,Char, Char"/>
    <w:basedOn w:val="Normal"/>
    <w:next w:val="Normal"/>
    <w:link w:val="Heading3Char"/>
    <w:uiPriority w:val="2"/>
    <w:unhideWhenUsed/>
    <w:qFormat/>
    <w:rsid w:val="00CA6F2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Ch,no read,No Spacing211,No Spacing2111,Heading 2 Char2 Char,Heading 2 Char1 Char Char,ta,small space,No Spacing12,TAG,No Spacing4,No Spacing11111,No Spacing5,No Spacing21,Medium Grid 21,Ta, Ch,T"/>
    <w:basedOn w:val="Normal"/>
    <w:next w:val="Normal"/>
    <w:link w:val="Heading4Char"/>
    <w:uiPriority w:val="3"/>
    <w:unhideWhenUsed/>
    <w:qFormat/>
    <w:rsid w:val="00CA6F2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A6F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6F22"/>
  </w:style>
  <w:style w:type="character" w:customStyle="1" w:styleId="Heading1Char">
    <w:name w:val="Heading 1 Char"/>
    <w:aliases w:val="Pocket Char"/>
    <w:basedOn w:val="DefaultParagraphFont"/>
    <w:link w:val="Heading1"/>
    <w:rsid w:val="00CA6F2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A6F22"/>
    <w:rPr>
      <w:rFonts w:ascii="Calibri" w:eastAsiaTheme="majorEastAsia" w:hAnsi="Calibri" w:cstheme="majorBidi"/>
      <w:b/>
      <w:sz w:val="44"/>
      <w:szCs w:val="26"/>
      <w:u w:val="double"/>
    </w:rPr>
  </w:style>
  <w:style w:type="character" w:customStyle="1" w:styleId="Heading3Char">
    <w:name w:val="Heading 3 Char"/>
    <w:aliases w:val="Block Char,Citation Char,CD Underline Char,Citation Char Char Char,Heading 3 Char1 Char Char Char,Heading 3 Char Char Char Char Char,Citation Char Char Char Char Char,Citation Char1 Char Char Char,Heading 3 Char Char1 Char,cites Char Char"/>
    <w:basedOn w:val="DefaultParagraphFont"/>
    <w:link w:val="Heading3"/>
    <w:uiPriority w:val="2"/>
    <w:rsid w:val="00CA6F22"/>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small text Char,heading 2 Char,Ch Char,no read Char,No Spacing211 Char,No Spacing2111 Char,Heading 2 Char2 Char Char,Heading 2 Char1 Char Char Char,ta Char,small space Char,TAG Char,Ta Char"/>
    <w:basedOn w:val="DefaultParagraphFont"/>
    <w:link w:val="Heading4"/>
    <w:uiPriority w:val="3"/>
    <w:rsid w:val="00CA6F2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smal"/>
    <w:basedOn w:val="DefaultParagraphFont"/>
    <w:link w:val="textbold"/>
    <w:uiPriority w:val="7"/>
    <w:qFormat/>
    <w:rsid w:val="00CA6F2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A6F22"/>
    <w:rPr>
      <w:b/>
      <w:bCs/>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i,Intense Emphasis111,Intense Emphasis1111,c,Bo,Underline Char,8."/>
    <w:basedOn w:val="DefaultParagraphFont"/>
    <w:uiPriority w:val="6"/>
    <w:qFormat/>
    <w:rsid w:val="00CA6F22"/>
    <w:rPr>
      <w:b w:val="0"/>
      <w:sz w:val="22"/>
      <w:u w:val="single"/>
    </w:rPr>
  </w:style>
  <w:style w:type="character" w:styleId="Hyperlink">
    <w:name w:val="Hyperlink"/>
    <w:aliases w:val="No Spacing Char,Small Text Char,Card Format Char,No Spacing6 Char,No Spacing8 Char,No Spacing11211 Char,DDI Tag Char,Tag Title Char,No Spacing tnr Char,ClearFormatting Char,Hidden Block Title Char,No Spacing311 Char,No Spacing51 Char,Dont u Ch"/>
    <w:basedOn w:val="DefaultParagraphFont"/>
    <w:link w:val="NoSpacing"/>
    <w:uiPriority w:val="99"/>
    <w:unhideWhenUsed/>
    <w:rsid w:val="00CA6F22"/>
    <w:rPr>
      <w:color w:val="auto"/>
      <w:u w:val="none"/>
    </w:rPr>
  </w:style>
  <w:style w:type="character" w:styleId="FollowedHyperlink">
    <w:name w:val="FollowedHyperlink"/>
    <w:basedOn w:val="DefaultParagraphFont"/>
    <w:uiPriority w:val="99"/>
    <w:semiHidden/>
    <w:unhideWhenUsed/>
    <w:rsid w:val="00CA6F22"/>
    <w:rPr>
      <w:color w:val="auto"/>
      <w:u w:val="none"/>
    </w:rPr>
  </w:style>
  <w:style w:type="paragraph" w:customStyle="1" w:styleId="textbold">
    <w:name w:val="text bold"/>
    <w:basedOn w:val="Normal"/>
    <w:link w:val="Emphasis"/>
    <w:uiPriority w:val="7"/>
    <w:qFormat/>
    <w:rsid w:val="00CA6F22"/>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Small Text,Card Format,No Spacing6,No Spacing8,No Spacing11211,DDI Tag,Tag Title,No Spacing tnr,ClearFormatting,Hidden Block Title,No Spacing311,No Spacing51,Dont u,No Spacing1111111,Note Level 2,tag,Tag and Ci,No Spacing7,Card,Tags,Dont use"/>
    <w:basedOn w:val="Heading1"/>
    <w:link w:val="Hyperlink"/>
    <w:autoRedefine/>
    <w:uiPriority w:val="99"/>
    <w:qFormat/>
    <w:rsid w:val="00CA6F22"/>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CA6F22"/>
    <w:rPr>
      <w:u w:val="single"/>
      <w:lang w:val="en-US" w:eastAsia="en-US" w:bidi="ar-SA"/>
    </w:rPr>
  </w:style>
  <w:style w:type="character" w:customStyle="1" w:styleId="TitleChar">
    <w:name w:val="Title Char"/>
    <w:aliases w:val="title Char,UNDERLINE Char,Cites and Cards Char,Bold Underlined Char,Block Heading Char"/>
    <w:basedOn w:val="DefaultParagraphFont"/>
    <w:link w:val="Title"/>
    <w:uiPriority w:val="1"/>
    <w:qFormat/>
    <w:rsid w:val="00CA6F22"/>
    <w:rPr>
      <w:sz w:val="20"/>
      <w:u w:val="single"/>
    </w:rPr>
  </w:style>
  <w:style w:type="paragraph" w:styleId="Title">
    <w:name w:val="Title"/>
    <w:aliases w:val="title,UNDERLINE,Cites and Cards,Bold Underlined,Block Heading"/>
    <w:basedOn w:val="Normal"/>
    <w:next w:val="Normal"/>
    <w:link w:val="TitleChar"/>
    <w:uiPriority w:val="1"/>
    <w:qFormat/>
    <w:rsid w:val="00CA6F22"/>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CA6F22"/>
    <w:rPr>
      <w:rFonts w:asciiTheme="majorHAnsi" w:eastAsiaTheme="majorEastAsia" w:hAnsiTheme="majorHAnsi" w:cstheme="majorBidi"/>
      <w:spacing w:val="-10"/>
      <w:kern w:val="28"/>
      <w:sz w:val="56"/>
      <w:szCs w:val="56"/>
    </w:rPr>
  </w:style>
  <w:style w:type="paragraph" w:styleId="ListParagraph">
    <w:name w:val="List Paragraph"/>
    <w:aliases w:val="6 font,Colorful List - Accent 11"/>
    <w:basedOn w:val="Normal"/>
    <w:uiPriority w:val="99"/>
    <w:qFormat/>
    <w:rsid w:val="00CA6F22"/>
    <w:pPr>
      <w:ind w:left="720"/>
      <w:contextualSpacing/>
    </w:pPr>
  </w:style>
  <w:style w:type="paragraph" w:customStyle="1" w:styleId="Emphasis1">
    <w:name w:val="Emphasis1"/>
    <w:basedOn w:val="Normal"/>
    <w:autoRedefine/>
    <w:uiPriority w:val="7"/>
    <w:qFormat/>
    <w:rsid w:val="00CA6F22"/>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Emphasize">
    <w:name w:val="Emphasize"/>
    <w:basedOn w:val="Normal"/>
    <w:uiPriority w:val="7"/>
    <w:qFormat/>
    <w:rsid w:val="00CA6F2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omberg.com/opinion/articles/2022-01-20/inflation-s-biggest-risk-is-geopolitical-unrest" TargetMode="External"/><Relationship Id="rId18" Type="http://schemas.openxmlformats.org/officeDocument/2006/relationships/hyperlink" Target="https://gizmodo.com/why-well-probably-never-build-a-space-elevator-5984371" TargetMode="External"/><Relationship Id="rId26" Type="http://schemas.openxmlformats.org/officeDocument/2006/relationships/hyperlink" Target="https://heinonline.org/HOL/P?h=hein.journals/nylr95&amp;i=1618" TargetMode="External"/><Relationship Id="rId21" Type="http://schemas.openxmlformats.org/officeDocument/2006/relationships/hyperlink" Target="https://www.esa.int/Safety_Security/Space_Debris/Space_debris_by_the_numbers" TargetMode="External"/><Relationship Id="rId34" Type="http://schemas.openxmlformats.org/officeDocument/2006/relationships/hyperlink" Target="https://ir.lawnet.fordham.edu/cgi/viewcontent.cgi?article=2690&amp;context=ilj" TargetMode="External"/><Relationship Id="rId7" Type="http://schemas.openxmlformats.org/officeDocument/2006/relationships/hyperlink" Target="https://scholarship.law.columbia.edu/faculty_scholarship/1976" TargetMode="External"/><Relationship Id="rId12" Type="http://schemas.openxmlformats.org/officeDocument/2006/relationships/hyperlink" Target="https://www.concurrences.com/en/review/issues/no-1-2021/on-topic/the-new-us-antitrust-administration-en" TargetMode="External"/><Relationship Id="rId17" Type="http://schemas.openxmlformats.org/officeDocument/2006/relationships/hyperlink" Target="https://gizmodo.com/why-well-probably-never-build-a-space-elevator-5984371" TargetMode="External"/><Relationship Id="rId25" Type="http://schemas.openxmlformats.org/officeDocument/2006/relationships/hyperlink" Target="https://www.aljazeera.com/economy/2021/6/15/eu-and-us-call-truce-in-trump-era-trade-war" TargetMode="External"/><Relationship Id="rId33" Type="http://schemas.openxmlformats.org/officeDocument/2006/relationships/hyperlink" Target="http://www.thespacereview.com/article/2602/1" TargetMode="External"/><Relationship Id="rId2" Type="http://schemas.openxmlformats.org/officeDocument/2006/relationships/numbering" Target="numbering.xml"/><Relationship Id="rId16" Type="http://schemas.openxmlformats.org/officeDocument/2006/relationships/hyperlink" Target="https://newatlas.com/materials/longest-carbon-nanotube-forests-record/" TargetMode="External"/><Relationship Id="rId20" Type="http://schemas.openxmlformats.org/officeDocument/2006/relationships/hyperlink" Target="https://www.nature.com/articles/nmat4088" TargetMode="External"/><Relationship Id="rId29" Type="http://schemas.openxmlformats.org/officeDocument/2006/relationships/hyperlink" Target="https://gizmodo.com/humans-will-never-colonize-mars-1836316222" TargetMode="External"/><Relationship Id="rId1" Type="http://schemas.openxmlformats.org/officeDocument/2006/relationships/customXml" Target="../customXml/item1.xml"/><Relationship Id="rId6" Type="http://schemas.openxmlformats.org/officeDocument/2006/relationships/hyperlink" Target="https://www.nwitimes.com/news/world/china-s-climate-change-record-beijing-tends-to-meet-its-targets-but-sets-the-bar/article_4a7d34d5-4f6f-5cb8-9fe8-b2972879c558.html" TargetMode="External"/><Relationship Id="rId11" Type="http://schemas.openxmlformats.org/officeDocument/2006/relationships/hyperlink" Target="https://www.ny1.com/nyc/all-boroughs/news/2022/02/15/commerce-secretary-raimondo-chip-production-" TargetMode="External"/><Relationship Id="rId24" Type="http://schemas.openxmlformats.org/officeDocument/2006/relationships/hyperlink" Target="https://www.investmentmonitor.ai/manufacturing/who-killed-us-manufacturing" TargetMode="External"/><Relationship Id="rId32" Type="http://schemas.openxmlformats.org/officeDocument/2006/relationships/hyperlink" Target="https://foreignpolicy.com/2020/07/17/sovereignty-exceptionalism-countries-should-mind-their-own-busines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zmodo.com/humans-will-never-colonize-mars-1836316222" TargetMode="External"/><Relationship Id="rId23" Type="http://schemas.openxmlformats.org/officeDocument/2006/relationships/hyperlink" Target="https://www.brookings.edu/wp-content/uploads/2016/07/IOS-Drezner-web.pdf" TargetMode="External"/><Relationship Id="rId28" Type="http://schemas.openxmlformats.org/officeDocument/2006/relationships/hyperlink" Target="https://gizmodo.com/humans-will-never-colonize-mars-1836316222" TargetMode="External"/><Relationship Id="rId36" Type="http://schemas.openxmlformats.org/officeDocument/2006/relationships/fontTable" Target="fontTable.xml"/><Relationship Id="rId10" Type="http://schemas.openxmlformats.org/officeDocument/2006/relationships/hyperlink" Target="https://www.lexology.com/library/detail.aspx?g=3523359d-e7d7-489f-8f18-c0e4db0801cf" TargetMode="External"/><Relationship Id="rId19" Type="http://schemas.openxmlformats.org/officeDocument/2006/relationships/hyperlink" Target="https://www.engineering.com/story/3-challenges-for-engineering-a-space-elevator" TargetMode="External"/><Relationship Id="rId31" Type="http://schemas.openxmlformats.org/officeDocument/2006/relationships/hyperlink" Target="https://www.the-trouble.com/content/2019/1/4/deathly-salvation" TargetMode="External"/><Relationship Id="rId4" Type="http://schemas.openxmlformats.org/officeDocument/2006/relationships/settings" Target="settings.xml"/><Relationship Id="rId9" Type="http://schemas.openxmlformats.org/officeDocument/2006/relationships/hyperlink" Target="https://www.thenation.com/article/culture/goliath-monopoly-and-democracy-matt-stoller-review/)---language" TargetMode="External"/><Relationship Id="rId14" Type="http://schemas.openxmlformats.org/officeDocument/2006/relationships/hyperlink" Target="https://www.weforum.org/agenda/2021/04/us-europe-eu-trade-technology-council/" TargetMode="External"/><Relationship Id="rId22" Type="http://schemas.openxmlformats.org/officeDocument/2006/relationships/hyperlink" Target="https://www.gzeromedia.com/in-60-seconds/world/china-us-economic-interdependence-hasnt-lessened" TargetMode="External"/><Relationship Id="rId27" Type="http://schemas.openxmlformats.org/officeDocument/2006/relationships/hyperlink" Target="https://gizmodo.com/humans-will-never-colonize-mars-1836316222" TargetMode="External"/><Relationship Id="rId30" Type="http://schemas.openxmlformats.org/officeDocument/2006/relationships/hyperlink" Target="https://www.thenation.com/article/archive/nuclear-defense-climate-change/" TargetMode="External"/><Relationship Id="rId35" Type="http://schemas.openxmlformats.org/officeDocument/2006/relationships/hyperlink" Target="https://cis.mit.edu/publications/analysis-opinion/2020/china%E2%80%99s-sovereignty-obsession" TargetMode="External"/><Relationship Id="rId8" Type="http://schemas.openxmlformats.org/officeDocument/2006/relationships/hyperlink" Target="https://soapboxie.com/social-issues/Are-Humans-Facing-Near-Term-Human-Extinction-Due-to-Global-Warming"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rev\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0895-A817-4681-8289-149412E7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25735</Words>
  <Characters>146696</Characters>
  <Application>Microsoft Office Word</Application>
  <DocSecurity>0</DocSecurity>
  <Lines>1222</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Graham Revare</cp:lastModifiedBy>
  <cp:revision>2</cp:revision>
  <dcterms:created xsi:type="dcterms:W3CDTF">2022-02-21T05:30:00Z</dcterms:created>
  <dcterms:modified xsi:type="dcterms:W3CDTF">2022-02-21T05:36:00Z</dcterms:modified>
</cp:coreProperties>
</file>