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BB55" w14:textId="77777777" w:rsidR="00F56528" w:rsidRDefault="00F56528" w:rsidP="00F56528">
      <w:pPr>
        <w:pStyle w:val="Heading1"/>
      </w:pPr>
      <w:bookmarkStart w:id="0" w:name="BlockBM117"/>
      <w:r>
        <w:t>1NC</w:t>
      </w:r>
    </w:p>
    <w:p w14:paraId="16D3A125" w14:textId="77777777" w:rsidR="00F56528" w:rsidRPr="00974B25" w:rsidRDefault="00F56528" w:rsidP="00F56528">
      <w:pPr>
        <w:pStyle w:val="Heading2"/>
      </w:pPr>
      <w:r>
        <w:t>OFF</w:t>
      </w:r>
    </w:p>
    <w:p w14:paraId="4FD9C642" w14:textId="77777777" w:rsidR="00F56528" w:rsidRDefault="00F56528" w:rsidP="00F56528">
      <w:pPr>
        <w:pStyle w:val="Heading3"/>
        <w:rPr>
          <w:rFonts w:asciiTheme="minorHAnsi" w:hAnsiTheme="minorHAnsi" w:cstheme="minorHAnsi"/>
        </w:rPr>
      </w:pPr>
      <w:r w:rsidRPr="00202D7E">
        <w:rPr>
          <w:rFonts w:asciiTheme="minorHAnsi" w:hAnsiTheme="minorHAnsi" w:cstheme="minorHAnsi"/>
        </w:rPr>
        <w:t>1NC</w:t>
      </w:r>
    </w:p>
    <w:p w14:paraId="7097A631" w14:textId="77777777" w:rsidR="00F56528" w:rsidRPr="003D2196" w:rsidRDefault="00F56528" w:rsidP="00F56528">
      <w:pPr>
        <w:pStyle w:val="Heading4"/>
      </w:pPr>
      <w:r w:rsidRPr="003D2196">
        <w:rPr>
          <w:u w:val="single"/>
        </w:rPr>
        <w:t>TOPICALITY</w:t>
      </w:r>
      <w:r>
        <w:t>:</w:t>
      </w:r>
    </w:p>
    <w:p w14:paraId="04CFAC4D"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 xml:space="preserve">Interpretation: the 1AC must </w:t>
      </w:r>
      <w:r w:rsidRPr="00202D7E">
        <w:rPr>
          <w:rFonts w:asciiTheme="minorHAnsi" w:hAnsiTheme="minorHAnsi" w:cstheme="minorHAnsi"/>
          <w:u w:val="single"/>
        </w:rPr>
        <w:t>propose and defend</w:t>
      </w:r>
      <w:r w:rsidRPr="00202D7E">
        <w:rPr>
          <w:rFonts w:asciiTheme="minorHAnsi" w:hAnsiTheme="minorHAnsi" w:cstheme="minorHAnsi"/>
        </w:rPr>
        <w:t xml:space="preserve"> an instance of topical action. </w:t>
      </w:r>
    </w:p>
    <w:p w14:paraId="2E11BB40" w14:textId="77777777" w:rsidR="00F56528" w:rsidRPr="00202D7E" w:rsidRDefault="00F56528" w:rsidP="00F56528">
      <w:pPr>
        <w:rPr>
          <w:rFonts w:asciiTheme="minorHAnsi" w:hAnsiTheme="minorHAnsi" w:cstheme="minorHAnsi"/>
        </w:rPr>
      </w:pPr>
    </w:p>
    <w:p w14:paraId="79493F58"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 xml:space="preserve">The “federal government” means the </w:t>
      </w:r>
      <w:r w:rsidRPr="00202D7E">
        <w:rPr>
          <w:rFonts w:asciiTheme="minorHAnsi" w:hAnsiTheme="minorHAnsi" w:cstheme="minorHAnsi"/>
          <w:u w:val="single"/>
        </w:rPr>
        <w:t>legislative</w:t>
      </w:r>
      <w:r w:rsidRPr="00202D7E">
        <w:rPr>
          <w:rFonts w:asciiTheme="minorHAnsi" w:hAnsiTheme="minorHAnsi" w:cstheme="minorHAnsi"/>
        </w:rPr>
        <w:t xml:space="preserve">, </w:t>
      </w:r>
      <w:r w:rsidRPr="00202D7E">
        <w:rPr>
          <w:rFonts w:asciiTheme="minorHAnsi" w:hAnsiTheme="minorHAnsi" w:cstheme="minorHAnsi"/>
          <w:u w:val="single"/>
        </w:rPr>
        <w:t>executive</w:t>
      </w:r>
      <w:r w:rsidRPr="00202D7E">
        <w:rPr>
          <w:rFonts w:asciiTheme="minorHAnsi" w:hAnsiTheme="minorHAnsi" w:cstheme="minorHAnsi"/>
        </w:rPr>
        <w:t xml:space="preserve">, and </w:t>
      </w:r>
      <w:r w:rsidRPr="00202D7E">
        <w:rPr>
          <w:rFonts w:asciiTheme="minorHAnsi" w:hAnsiTheme="minorHAnsi" w:cstheme="minorHAnsi"/>
          <w:u w:val="single"/>
        </w:rPr>
        <w:t>judicial</w:t>
      </w:r>
      <w:r w:rsidRPr="00202D7E">
        <w:rPr>
          <w:rFonts w:asciiTheme="minorHAnsi" w:hAnsiTheme="minorHAnsi" w:cstheme="minorHAnsi"/>
        </w:rPr>
        <w:t xml:space="preserve"> branches. </w:t>
      </w:r>
    </w:p>
    <w:p w14:paraId="0A0FFC8C" w14:textId="77777777" w:rsidR="00F56528" w:rsidRDefault="00F56528" w:rsidP="00F56528">
      <w:pPr>
        <w:rPr>
          <w:rFonts w:asciiTheme="minorHAnsi" w:hAnsiTheme="minorHAnsi" w:cstheme="minorHAnsi"/>
          <w:szCs w:val="16"/>
        </w:rPr>
      </w:pPr>
      <w:r w:rsidRPr="00202D7E">
        <w:rPr>
          <w:rStyle w:val="Style13ptBold"/>
          <w:rFonts w:asciiTheme="minorHAnsi" w:hAnsiTheme="minorHAnsi" w:cstheme="minorHAnsi"/>
        </w:rPr>
        <w:t>US Legal No Date</w:t>
      </w:r>
      <w:r w:rsidRPr="00202D7E">
        <w:rPr>
          <w:rFonts w:asciiTheme="minorHAnsi" w:hAnsiTheme="minorHAnsi" w:cstheme="minorHAnsi"/>
        </w:rPr>
        <w:t xml:space="preserve"> </w:t>
      </w:r>
      <w:r w:rsidRPr="00202D7E">
        <w:rPr>
          <w:rFonts w:asciiTheme="minorHAnsi" w:hAnsiTheme="minorHAnsi" w:cstheme="minorHAnsi"/>
          <w:szCs w:val="16"/>
        </w:rPr>
        <w:t xml:space="preserve">(United States Federal Government Law and Legal Definition </w:t>
      </w:r>
      <w:hyperlink r:id="rId6" w:history="1">
        <w:r w:rsidRPr="00745E98">
          <w:rPr>
            <w:rStyle w:val="Hyperlink"/>
            <w:rFonts w:asciiTheme="minorHAnsi" w:hAnsiTheme="minorHAnsi" w:cstheme="minorHAnsi"/>
            <w:szCs w:val="16"/>
          </w:rPr>
          <w:t>https://definitions.uslegal.com/u/united-states-federal-government/)\</w:t>
        </w:r>
      </w:hyperlink>
    </w:p>
    <w:p w14:paraId="225837CA" w14:textId="77777777" w:rsidR="00F56528" w:rsidRPr="00202D7E" w:rsidRDefault="00F56528" w:rsidP="00F56528">
      <w:pPr>
        <w:rPr>
          <w:rFonts w:asciiTheme="minorHAnsi" w:hAnsiTheme="minorHAnsi" w:cstheme="minorHAnsi"/>
          <w:szCs w:val="16"/>
        </w:rPr>
      </w:pPr>
    </w:p>
    <w:p w14:paraId="2D610B50" w14:textId="77777777" w:rsidR="00F56528" w:rsidRPr="00202D7E" w:rsidRDefault="00F56528" w:rsidP="00F56528">
      <w:pPr>
        <w:rPr>
          <w:rFonts w:asciiTheme="minorHAnsi" w:hAnsiTheme="minorHAnsi" w:cstheme="minorHAnsi"/>
        </w:rPr>
      </w:pPr>
      <w:r w:rsidRPr="0083314C">
        <w:rPr>
          <w:rStyle w:val="StyleUnderline"/>
          <w:rFonts w:asciiTheme="minorHAnsi" w:hAnsiTheme="minorHAnsi" w:cstheme="minorHAnsi"/>
          <w:highlight w:val="cyan"/>
        </w:rPr>
        <w:t xml:space="preserve">The </w:t>
      </w:r>
      <w:r w:rsidRPr="0083314C">
        <w:rPr>
          <w:rStyle w:val="Emphasis"/>
          <w:highlight w:val="cyan"/>
        </w:rPr>
        <w:t>United States Federal Government</w:t>
      </w:r>
      <w:r w:rsidRPr="0083314C">
        <w:rPr>
          <w:rStyle w:val="StyleUnderline"/>
          <w:rFonts w:asciiTheme="minorHAnsi" w:hAnsiTheme="minorHAnsi" w:cstheme="minorHAnsi"/>
          <w:highlight w:val="cyan"/>
        </w:rPr>
        <w:t xml:space="preserve"> is established by the US Constitution</w:t>
      </w:r>
      <w:r w:rsidRPr="00202D7E">
        <w:rPr>
          <w:rFonts w:asciiTheme="minorHAnsi" w:hAnsiTheme="minorHAnsi" w:cstheme="minorHAnsi"/>
        </w:rPr>
        <w:t xml:space="preserve">. The Federal Government shares sovereignty over the United Sates with the individual governments of the States of US. </w:t>
      </w:r>
      <w:r w:rsidRPr="0083314C">
        <w:rPr>
          <w:rStyle w:val="StyleUnderline"/>
          <w:rFonts w:asciiTheme="minorHAnsi" w:hAnsiTheme="minorHAnsi" w:cstheme="minorHAnsi"/>
          <w:highlight w:val="cyan"/>
        </w:rPr>
        <w:t>The Federal government has three branches</w:t>
      </w:r>
      <w:r w:rsidRPr="00202D7E">
        <w:rPr>
          <w:rFonts w:asciiTheme="minorHAnsi" w:hAnsiTheme="minorHAnsi" w:cstheme="minorHAnsi"/>
        </w:rPr>
        <w:t xml:space="preserve">: </w:t>
      </w:r>
      <w:proofErr w:type="spellStart"/>
      <w:r w:rsidRPr="00202D7E">
        <w:rPr>
          <w:rFonts w:asciiTheme="minorHAnsi" w:hAnsiTheme="minorHAnsi" w:cstheme="minorHAnsi"/>
        </w:rPr>
        <w:t>i</w:t>
      </w:r>
      <w:proofErr w:type="spellEnd"/>
      <w:r w:rsidRPr="00202D7E">
        <w:rPr>
          <w:rFonts w:asciiTheme="minorHAnsi" w:hAnsiTheme="minorHAnsi" w:cstheme="minorHAnsi"/>
        </w:rPr>
        <w:t xml:space="preserve">) the </w:t>
      </w:r>
      <w:r w:rsidRPr="0083314C">
        <w:rPr>
          <w:rStyle w:val="Emphasis"/>
          <w:highlight w:val="cyan"/>
        </w:rPr>
        <w:t>legislature</w:t>
      </w:r>
      <w:r w:rsidRPr="00202D7E">
        <w:rPr>
          <w:rFonts w:asciiTheme="minorHAnsi" w:hAnsiTheme="minorHAnsi" w:cstheme="minorHAnsi"/>
        </w:rPr>
        <w:t xml:space="preserve">, which is the US Congress, ii) </w:t>
      </w:r>
      <w:r w:rsidRPr="0083314C">
        <w:rPr>
          <w:rStyle w:val="Emphasis"/>
          <w:highlight w:val="cyan"/>
        </w:rPr>
        <w:t>Executive</w:t>
      </w:r>
      <w:r w:rsidRPr="00202D7E">
        <w:rPr>
          <w:rFonts w:asciiTheme="minorHAnsi" w:hAnsiTheme="minorHAnsi" w:cstheme="minorHAnsi"/>
        </w:rPr>
        <w:t xml:space="preserve">, comprised of the President and Vice president of the US and iii) </w:t>
      </w:r>
      <w:r w:rsidRPr="0083314C">
        <w:rPr>
          <w:rStyle w:val="Emphasis"/>
          <w:highlight w:val="cyan"/>
        </w:rPr>
        <w:t>Judiciary</w:t>
      </w:r>
      <w:r w:rsidRPr="00202D7E">
        <w:rPr>
          <w:rFonts w:asciiTheme="minorHAnsi" w:hAnsiTheme="minorHAnsi" w:cstheme="minorHAnsi"/>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EFBC81C"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“Core antitrust laws” are the Sherman, Clayton, and FTC Acts.</w:t>
      </w:r>
    </w:p>
    <w:p w14:paraId="1C38E863" w14:textId="77777777" w:rsidR="00F56528" w:rsidRPr="00202D7E" w:rsidRDefault="00F56528" w:rsidP="00F56528">
      <w:pPr>
        <w:rPr>
          <w:rFonts w:asciiTheme="minorHAnsi" w:hAnsiTheme="minorHAnsi" w:cstheme="minorHAnsi"/>
        </w:rPr>
      </w:pPr>
      <w:r w:rsidRPr="00202D7E">
        <w:rPr>
          <w:rStyle w:val="Style13ptBold"/>
          <w:rFonts w:asciiTheme="minorHAnsi" w:hAnsiTheme="minorHAnsi" w:cstheme="minorHAnsi"/>
        </w:rPr>
        <w:t>Kimmel</w:t>
      </w:r>
      <w:r w:rsidRPr="00202D7E">
        <w:rPr>
          <w:rFonts w:asciiTheme="minorHAnsi" w:hAnsiTheme="minorHAnsi" w:cstheme="minorHAnsi"/>
        </w:rPr>
        <w:t xml:space="preserve"> &amp; </w:t>
      </w:r>
      <w:proofErr w:type="spellStart"/>
      <w:r w:rsidRPr="00202D7E">
        <w:rPr>
          <w:rFonts w:asciiTheme="minorHAnsi" w:hAnsiTheme="minorHAnsi" w:cstheme="minorHAnsi"/>
        </w:rPr>
        <w:t>Fanchiang</w:t>
      </w:r>
      <w:proofErr w:type="spellEnd"/>
      <w:r w:rsidRPr="00202D7E">
        <w:rPr>
          <w:rFonts w:asciiTheme="minorHAnsi" w:hAnsiTheme="minorHAnsi" w:cstheme="minorHAnsi"/>
        </w:rPr>
        <w:t xml:space="preserve"> </w:t>
      </w:r>
      <w:r w:rsidRPr="00202D7E">
        <w:rPr>
          <w:rStyle w:val="Style13ptBold"/>
          <w:rFonts w:asciiTheme="minorHAnsi" w:hAnsiTheme="minorHAnsi" w:cstheme="minorHAnsi"/>
        </w:rPr>
        <w:t>20</w:t>
      </w:r>
      <w:r w:rsidRPr="00202D7E">
        <w:rPr>
          <w:rFonts w:asciiTheme="minorHAnsi" w:hAnsiTheme="minorHAnsi" w:cstheme="minorHAnsi"/>
        </w:rPr>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w:t>
      </w:r>
      <w:proofErr w:type="spellStart"/>
      <w:r w:rsidRPr="00202D7E">
        <w:rPr>
          <w:rFonts w:asciiTheme="minorHAnsi" w:hAnsiTheme="minorHAnsi" w:cstheme="minorHAnsi"/>
        </w:rPr>
        <w:t>Fanchiang</w:t>
      </w:r>
      <w:proofErr w:type="spellEnd"/>
      <w:r w:rsidRPr="00202D7E">
        <w:rPr>
          <w:rFonts w:asciiTheme="minorHAnsi" w:hAnsiTheme="minorHAnsi" w:cstheme="minorHAnsi"/>
        </w:rPr>
        <w:t xml:space="preserve">, 2020, “Antitrust and Intellectual Property Licensing,” in 2020 Licensing Update, Wolters Kluwer Legal &amp; Regulatory U.S., </w:t>
      </w:r>
      <w:hyperlink r:id="rId7" w:history="1">
        <w:r w:rsidRPr="00202D7E">
          <w:rPr>
            <w:rStyle w:val="Hyperlink"/>
            <w:rFonts w:asciiTheme="minorHAnsi" w:hAnsiTheme="minorHAnsi" w:cstheme="minorHAnsi"/>
          </w:rPr>
          <w:t>https://www.crowell.com/files/20200401-Licensing-Update-Chapter-13.pdf</w:t>
        </w:r>
      </w:hyperlink>
      <w:r w:rsidRPr="00202D7E">
        <w:rPr>
          <w:rFonts w:asciiTheme="minorHAnsi" w:hAnsiTheme="minorHAnsi" w:cstheme="minorHAnsi"/>
        </w:rPr>
        <w:t>)</w:t>
      </w:r>
    </w:p>
    <w:p w14:paraId="4E37EE83" w14:textId="77777777" w:rsidR="00F56528" w:rsidRPr="00202D7E" w:rsidRDefault="00F56528" w:rsidP="00F56528">
      <w:pPr>
        <w:rPr>
          <w:rFonts w:asciiTheme="minorHAnsi" w:hAnsiTheme="minorHAnsi" w:cstheme="minorHAnsi"/>
        </w:rPr>
      </w:pPr>
    </w:p>
    <w:p w14:paraId="52C5FB8B" w14:textId="77777777" w:rsidR="00F56528" w:rsidRPr="00202D7E" w:rsidRDefault="00F56528" w:rsidP="00F56528">
      <w:pPr>
        <w:rPr>
          <w:rFonts w:asciiTheme="minorHAnsi" w:hAnsiTheme="minorHAnsi" w:cstheme="minorHAnsi"/>
        </w:rPr>
      </w:pPr>
      <w:r w:rsidRPr="00202D7E">
        <w:rPr>
          <w:rStyle w:val="StyleUnderline"/>
          <w:rFonts w:asciiTheme="minorHAnsi" w:hAnsiTheme="minorHAnsi" w:cstheme="minorHAnsi"/>
        </w:rPr>
        <w:t xml:space="preserve">U.S. </w:t>
      </w:r>
      <w:r w:rsidRPr="0083314C">
        <w:rPr>
          <w:rStyle w:val="StyleUnderline"/>
          <w:rFonts w:asciiTheme="minorHAnsi" w:hAnsiTheme="minorHAnsi" w:cstheme="minorHAnsi"/>
          <w:highlight w:val="cyan"/>
        </w:rPr>
        <w:t>antitrust law is defined by federal and state statutes, as interpreted by</w:t>
      </w:r>
      <w:r w:rsidRPr="00202D7E">
        <w:rPr>
          <w:rStyle w:val="StyleUnderline"/>
          <w:rFonts w:asciiTheme="minorHAnsi" w:hAnsiTheme="minorHAnsi" w:cstheme="minorHAnsi"/>
        </w:rPr>
        <w:t xml:space="preserve"> the </w:t>
      </w:r>
      <w:r w:rsidRPr="0083314C">
        <w:rPr>
          <w:rStyle w:val="StyleUnderline"/>
          <w:rFonts w:asciiTheme="minorHAnsi" w:hAnsiTheme="minorHAnsi" w:cstheme="minorHAnsi"/>
          <w:highlight w:val="cyan"/>
        </w:rPr>
        <w:t>courts</w:t>
      </w:r>
      <w:r w:rsidRPr="00202D7E">
        <w:rPr>
          <w:rFonts w:asciiTheme="minorHAnsi" w:hAnsiTheme="minorHAnsi" w:cstheme="minorHAnsi"/>
        </w:rPr>
        <w:t xml:space="preserve">. </w:t>
      </w:r>
      <w:r w:rsidRPr="0083314C">
        <w:rPr>
          <w:rStyle w:val="StyleUnderline"/>
          <w:rFonts w:asciiTheme="minorHAnsi" w:hAnsiTheme="minorHAnsi" w:cstheme="minorHAnsi"/>
          <w:highlight w:val="cyan"/>
        </w:rPr>
        <w:t>The</w:t>
      </w:r>
      <w:r w:rsidRPr="00202D7E">
        <w:rPr>
          <w:rFonts w:asciiTheme="minorHAnsi" w:hAnsiTheme="minorHAnsi" w:cstheme="minorHAnsi"/>
        </w:rPr>
        <w:t xml:space="preserve"> </w:t>
      </w:r>
      <w:r w:rsidRPr="0083314C">
        <w:rPr>
          <w:rStyle w:val="Emphasis"/>
          <w:rFonts w:asciiTheme="minorHAnsi" w:hAnsiTheme="minorHAnsi" w:cstheme="minorHAnsi"/>
          <w:highlight w:val="cyan"/>
        </w:rPr>
        <w:t>core</w:t>
      </w:r>
      <w:r w:rsidRPr="00202D7E">
        <w:rPr>
          <w:rStyle w:val="Emphasis"/>
          <w:rFonts w:asciiTheme="minorHAnsi" w:hAnsiTheme="minorHAnsi" w:cstheme="minorHAnsi"/>
        </w:rPr>
        <w:t xml:space="preserve"> federal </w:t>
      </w:r>
      <w:r w:rsidRPr="0083314C">
        <w:rPr>
          <w:rStyle w:val="Emphasis"/>
          <w:rFonts w:asciiTheme="minorHAnsi" w:hAnsiTheme="minorHAnsi" w:cstheme="minorHAnsi"/>
          <w:highlight w:val="cyan"/>
        </w:rPr>
        <w:t>statutes</w:t>
      </w:r>
      <w:r w:rsidRPr="0083314C">
        <w:rPr>
          <w:rStyle w:val="StyleUnderline"/>
          <w:rFonts w:asciiTheme="minorHAnsi" w:hAnsiTheme="minorHAnsi" w:cstheme="minorHAnsi"/>
          <w:highlight w:val="cyan"/>
        </w:rPr>
        <w:t xml:space="preserve"> are the </w:t>
      </w:r>
      <w:r w:rsidRPr="0083314C">
        <w:rPr>
          <w:rStyle w:val="Emphasis"/>
          <w:highlight w:val="cyan"/>
        </w:rPr>
        <w:t>Sherman Act</w:t>
      </w:r>
      <w:r w:rsidRPr="00202D7E">
        <w:rPr>
          <w:rFonts w:asciiTheme="minorHAnsi" w:hAnsiTheme="minorHAnsi" w:cstheme="minorHAnsi"/>
        </w:rPr>
        <w:t xml:space="preserve">,1 passed by Congress in 1890, </w:t>
      </w:r>
      <w:r w:rsidRPr="00202D7E">
        <w:rPr>
          <w:rStyle w:val="StyleUnderline"/>
          <w:rFonts w:asciiTheme="minorHAnsi" w:hAnsiTheme="minorHAnsi" w:cstheme="minorHAnsi"/>
        </w:rPr>
        <w:t xml:space="preserve">and the </w:t>
      </w:r>
      <w:r w:rsidRPr="0083314C">
        <w:rPr>
          <w:rStyle w:val="Emphasis"/>
          <w:highlight w:val="cyan"/>
        </w:rPr>
        <w:t>Federal Trade Commission</w:t>
      </w:r>
      <w:r w:rsidRPr="00311357">
        <w:t xml:space="preserve">2 </w:t>
      </w:r>
      <w:r w:rsidRPr="0083314C">
        <w:rPr>
          <w:rStyle w:val="StyleUnderline"/>
          <w:rFonts w:asciiTheme="minorHAnsi" w:hAnsiTheme="minorHAnsi" w:cstheme="minorHAnsi"/>
          <w:highlight w:val="cyan"/>
        </w:rPr>
        <w:t xml:space="preserve">and </w:t>
      </w:r>
      <w:r w:rsidRPr="0083314C">
        <w:rPr>
          <w:rStyle w:val="Emphasis"/>
          <w:highlight w:val="cyan"/>
        </w:rPr>
        <w:t>Clayton</w:t>
      </w:r>
      <w:r w:rsidRPr="00311357">
        <w:rPr>
          <w:rStyle w:val="Emphasis"/>
        </w:rPr>
        <w:t xml:space="preserve"> </w:t>
      </w:r>
      <w:r w:rsidRPr="0083314C">
        <w:rPr>
          <w:rStyle w:val="Emphasis"/>
          <w:highlight w:val="cyan"/>
        </w:rPr>
        <w:t>Acts</w:t>
      </w:r>
      <w:r w:rsidRPr="00202D7E">
        <w:rPr>
          <w:rFonts w:asciiTheme="minorHAnsi" w:hAnsiTheme="minorHAnsi" w:cstheme="minorHAnsi"/>
        </w:rPr>
        <w:t>,3 both passed in 1914. The United States Department of Justice (“</w:t>
      </w:r>
      <w:r w:rsidRPr="00202D7E">
        <w:rPr>
          <w:rStyle w:val="StyleUnderline"/>
          <w:rFonts w:asciiTheme="minorHAnsi" w:hAnsiTheme="minorHAnsi" w:cstheme="minorHAnsi"/>
        </w:rPr>
        <w:t>DOJ</w:t>
      </w:r>
      <w:r w:rsidRPr="00202D7E">
        <w:rPr>
          <w:rFonts w:asciiTheme="minorHAnsi" w:hAnsiTheme="minorHAnsi" w:cstheme="minorHAnsi"/>
        </w:rPr>
        <w:t xml:space="preserve">”) </w:t>
      </w:r>
      <w:r w:rsidRPr="00202D7E">
        <w:rPr>
          <w:rStyle w:val="StyleUnderline"/>
          <w:rFonts w:asciiTheme="minorHAnsi" w:hAnsiTheme="minorHAnsi" w:cstheme="minorHAnsi"/>
        </w:rPr>
        <w:t>and</w:t>
      </w:r>
      <w:r w:rsidRPr="00202D7E">
        <w:rPr>
          <w:rFonts w:asciiTheme="minorHAnsi" w:hAnsiTheme="minorHAnsi" w:cstheme="minorHAnsi"/>
        </w:rPr>
        <w:t xml:space="preserve"> the Federal Trade Commission (“</w:t>
      </w:r>
      <w:r w:rsidRPr="00202D7E">
        <w:rPr>
          <w:rStyle w:val="StyleUnderline"/>
          <w:rFonts w:asciiTheme="minorHAnsi" w:hAnsiTheme="minorHAnsi" w:cstheme="minorHAnsi"/>
        </w:rPr>
        <w:t>FTC</w:t>
      </w:r>
      <w:r w:rsidRPr="00202D7E">
        <w:rPr>
          <w:rFonts w:asciiTheme="minorHAnsi" w:hAnsiTheme="minorHAnsi" w:cstheme="minorHAnsi"/>
        </w:rPr>
        <w:t xml:space="preserve">” or “Commission”) (together the “agencies”) </w:t>
      </w:r>
      <w:r w:rsidRPr="00202D7E">
        <w:rPr>
          <w:rStyle w:val="StyleUnderline"/>
          <w:rFonts w:asciiTheme="minorHAnsi" w:hAnsiTheme="minorHAnsi" w:cstheme="minorHAnsi"/>
        </w:rPr>
        <w:t>share enforcement of most areas of federal antitrust law but with some differences in the scope of their authority</w:t>
      </w:r>
      <w:r w:rsidRPr="00202D7E">
        <w:rPr>
          <w:rFonts w:asciiTheme="minorHAnsi" w:hAnsiTheme="minorHAnsi" w:cstheme="minorHAnsi"/>
        </w:rPr>
        <w:t xml:space="preserve">. </w:t>
      </w:r>
      <w:r w:rsidRPr="00202D7E">
        <w:rPr>
          <w:rStyle w:val="StyleUnderline"/>
          <w:rFonts w:asciiTheme="minorHAnsi" w:hAnsiTheme="minorHAnsi" w:cstheme="minorHAnsi"/>
        </w:rPr>
        <w:t>The FTC has sole authority to enforce Section 5 of FTC Act, which prohibits</w:t>
      </w:r>
      <w:r w:rsidRPr="00202D7E">
        <w:rPr>
          <w:rFonts w:asciiTheme="minorHAnsi" w:hAnsiTheme="minorHAnsi" w:cstheme="minorHAnsi"/>
        </w:rPr>
        <w:t xml:space="preserve"> (1) </w:t>
      </w:r>
      <w:r w:rsidRPr="00202D7E">
        <w:rPr>
          <w:rStyle w:val="StyleUnderline"/>
          <w:rFonts w:asciiTheme="minorHAnsi" w:hAnsiTheme="minorHAnsi" w:cstheme="minorHAnsi"/>
        </w:rPr>
        <w:t>unfair</w:t>
      </w:r>
      <w:r w:rsidRPr="00202D7E">
        <w:rPr>
          <w:rFonts w:asciiTheme="minorHAnsi" w:hAnsiTheme="minorHAnsi" w:cstheme="minorHAnsi"/>
        </w:rPr>
        <w:t xml:space="preserve"> methods of </w:t>
      </w:r>
      <w:r w:rsidRPr="00202D7E">
        <w:rPr>
          <w:rStyle w:val="StyleUnderline"/>
          <w:rFonts w:asciiTheme="minorHAnsi" w:hAnsiTheme="minorHAnsi" w:cstheme="minorHAnsi"/>
        </w:rPr>
        <w:t>competition and</w:t>
      </w:r>
      <w:r w:rsidRPr="00202D7E">
        <w:rPr>
          <w:rFonts w:asciiTheme="minorHAnsi" w:hAnsiTheme="minorHAnsi" w:cstheme="minorHAnsi"/>
        </w:rPr>
        <w:t xml:space="preserve"> (2) </w:t>
      </w:r>
      <w:r w:rsidRPr="00202D7E">
        <w:rPr>
          <w:rStyle w:val="StyleUnderline"/>
          <w:rFonts w:asciiTheme="minorHAnsi" w:hAnsiTheme="minorHAnsi" w:cstheme="minorHAnsi"/>
        </w:rPr>
        <w:t>unfair or deceptive acts or practices</w:t>
      </w:r>
      <w:r w:rsidRPr="00202D7E">
        <w:rPr>
          <w:rFonts w:asciiTheme="minorHAnsi" w:hAnsiTheme="minorHAnsi" w:cstheme="minorHAnsi"/>
        </w:rPr>
        <w:t xml:space="preserve">. The </w:t>
      </w:r>
      <w:r w:rsidRPr="00202D7E">
        <w:rPr>
          <w:rStyle w:val="StyleUnderline"/>
          <w:rFonts w:asciiTheme="minorHAnsi" w:hAnsiTheme="minorHAnsi" w:cstheme="minorHAnsi"/>
        </w:rPr>
        <w:t>FTC almost always pursues claims for anticompetitive conduct as unfair methods of competition and reserves charges of unfair or deceptive acts or practices for consumer protection violations</w:t>
      </w:r>
      <w:r w:rsidRPr="00202D7E">
        <w:rPr>
          <w:rFonts w:asciiTheme="minorHAnsi" w:hAnsiTheme="minorHAnsi" w:cstheme="minorHAnsi"/>
        </w:rPr>
        <w:t xml:space="preserve">. Though the FTC's authority to challenge unfair methods of competition goes beyond conduct prohibited by the Sherman and Clayton Acts, </w:t>
      </w:r>
      <w:r w:rsidRPr="00202D7E">
        <w:rPr>
          <w:rStyle w:val="StyleUnderline"/>
          <w:rFonts w:asciiTheme="minorHAnsi" w:hAnsiTheme="minorHAnsi" w:cstheme="minorHAnsi"/>
        </w:rPr>
        <w:t>in practice the FTC brings most unfair methods of competition cases under the same standards that courts apply to Sherman Act claims. The most prominent exception is the invitation to collude offense, which falls outside the scope of the Sherman Act</w:t>
      </w:r>
      <w:r w:rsidRPr="00202D7E">
        <w:rPr>
          <w:rFonts w:asciiTheme="minorHAnsi" w:hAnsiTheme="minorHAnsi" w:cstheme="minorHAnsi"/>
        </w:rPr>
        <w:t xml:space="preserve">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104FE92D" w14:textId="77777777" w:rsidR="00F56528" w:rsidRPr="00202D7E" w:rsidRDefault="00F56528" w:rsidP="00F56528">
      <w:pPr>
        <w:rPr>
          <w:rFonts w:asciiTheme="minorHAnsi" w:hAnsiTheme="minorHAnsi" w:cstheme="minorHAnsi"/>
        </w:rPr>
      </w:pPr>
    </w:p>
    <w:p w14:paraId="64B1297B"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 xml:space="preserve">They violate each of the above words’ requirements of state action. </w:t>
      </w:r>
    </w:p>
    <w:p w14:paraId="7B912E1E" w14:textId="77777777" w:rsidR="00F56528" w:rsidRPr="00202D7E" w:rsidRDefault="00F56528" w:rsidP="00F56528">
      <w:pPr>
        <w:rPr>
          <w:rFonts w:asciiTheme="minorHAnsi" w:hAnsiTheme="minorHAnsi" w:cstheme="minorHAnsi"/>
        </w:rPr>
      </w:pPr>
    </w:p>
    <w:p w14:paraId="0BA33E52" w14:textId="77777777" w:rsidR="00F56528" w:rsidRPr="00202D7E" w:rsidRDefault="00F56528" w:rsidP="00F56528">
      <w:pPr>
        <w:pStyle w:val="Heading4"/>
        <w:rPr>
          <w:rFonts w:asciiTheme="minorHAnsi" w:hAnsiTheme="minorHAnsi" w:cstheme="minorHAnsi"/>
        </w:rPr>
      </w:pPr>
      <w:r>
        <w:rPr>
          <w:rFonts w:asciiTheme="minorHAnsi" w:hAnsiTheme="minorHAnsi" w:cstheme="minorHAnsi"/>
        </w:rPr>
        <w:t>Two</w:t>
      </w:r>
      <w:r w:rsidRPr="00202D7E">
        <w:rPr>
          <w:rFonts w:asciiTheme="minorHAnsi" w:hAnsiTheme="minorHAnsi" w:cstheme="minorHAnsi"/>
        </w:rPr>
        <w:t xml:space="preserve"> impacts:</w:t>
      </w:r>
    </w:p>
    <w:p w14:paraId="109A885D" w14:textId="77777777" w:rsidR="00F56528" w:rsidRPr="00202D7E" w:rsidRDefault="00F56528" w:rsidP="00F56528">
      <w:pPr>
        <w:rPr>
          <w:rFonts w:asciiTheme="minorHAnsi" w:hAnsiTheme="minorHAnsi" w:cstheme="minorHAnsi"/>
        </w:rPr>
      </w:pPr>
    </w:p>
    <w:p w14:paraId="136E1095"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First---</w:t>
      </w:r>
      <w:r w:rsidRPr="00202D7E">
        <w:rPr>
          <w:rFonts w:asciiTheme="minorHAnsi" w:hAnsiTheme="minorHAnsi" w:cstheme="minorHAnsi"/>
          <w:u w:val="single"/>
        </w:rPr>
        <w:t>FAIRNESS</w:t>
      </w:r>
      <w:r w:rsidRPr="00202D7E">
        <w:rPr>
          <w:rFonts w:asciiTheme="minorHAnsi" w:hAnsiTheme="minorHAnsi" w:cstheme="minorHAnsi"/>
        </w:rPr>
        <w:t xml:space="preserve">. Non-topical advocacies allow the aff to </w:t>
      </w:r>
      <w:r w:rsidRPr="005C659E">
        <w:rPr>
          <w:rFonts w:asciiTheme="minorHAnsi" w:hAnsiTheme="minorHAnsi" w:cstheme="minorHAnsi"/>
          <w:u w:val="single"/>
        </w:rPr>
        <w:t>unilaterally</w:t>
      </w:r>
      <w:r w:rsidRPr="005C659E">
        <w:rPr>
          <w:rFonts w:asciiTheme="minorHAnsi" w:hAnsiTheme="minorHAnsi" w:cstheme="minorHAnsi"/>
        </w:rPr>
        <w:t xml:space="preserve"> determine negative positions and create an incentive to minimize viable contestation</w:t>
      </w:r>
      <w:r w:rsidRPr="00202D7E">
        <w:rPr>
          <w:rFonts w:asciiTheme="minorHAnsi" w:hAnsiTheme="minorHAnsi" w:cstheme="minorHAnsi"/>
        </w:rPr>
        <w:t xml:space="preserve">. </w:t>
      </w:r>
      <w:r w:rsidRPr="005C659E">
        <w:rPr>
          <w:rFonts w:asciiTheme="minorHAnsi" w:hAnsiTheme="minorHAnsi" w:cstheme="minorHAnsi"/>
          <w:u w:val="single"/>
        </w:rPr>
        <w:t>Debate’s a game</w:t>
      </w:r>
      <w:r w:rsidRPr="00202D7E">
        <w:rPr>
          <w:rFonts w:asciiTheme="minorHAnsi" w:hAnsiTheme="minorHAnsi" w:cstheme="minorHAnsi"/>
        </w:rPr>
        <w:t xml:space="preserve">---competition precedes pedagogy because it’s a procedural question. </w:t>
      </w:r>
    </w:p>
    <w:p w14:paraId="007EF1D5" w14:textId="77777777" w:rsidR="00F56528" w:rsidRPr="00202D7E" w:rsidRDefault="00F56528" w:rsidP="00F56528">
      <w:pPr>
        <w:rPr>
          <w:rFonts w:asciiTheme="minorHAnsi" w:hAnsiTheme="minorHAnsi" w:cstheme="minorHAnsi"/>
        </w:rPr>
      </w:pPr>
    </w:p>
    <w:p w14:paraId="211039B8"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Second---</w:t>
      </w:r>
      <w:r w:rsidRPr="00202D7E">
        <w:rPr>
          <w:rFonts w:asciiTheme="minorHAnsi" w:hAnsiTheme="minorHAnsi" w:cstheme="minorHAnsi"/>
          <w:u w:val="single"/>
        </w:rPr>
        <w:t>CLASH</w:t>
      </w:r>
      <w:r w:rsidRPr="00202D7E">
        <w:rPr>
          <w:rFonts w:asciiTheme="minorHAnsi" w:hAnsiTheme="minorHAnsi" w:cstheme="minorHAnsi"/>
        </w:rPr>
        <w:t xml:space="preserve">. Open-ended topics make focused research, testing, and innovation impossible. Non-topical advocacies are impossible to predict, which is the </w:t>
      </w:r>
      <w:r w:rsidRPr="00202D7E">
        <w:rPr>
          <w:rFonts w:asciiTheme="minorHAnsi" w:hAnsiTheme="minorHAnsi" w:cstheme="minorHAnsi"/>
          <w:u w:val="single"/>
        </w:rPr>
        <w:t>foundation</w:t>
      </w:r>
      <w:r w:rsidRPr="00202D7E">
        <w:rPr>
          <w:rFonts w:asciiTheme="minorHAnsi" w:hAnsiTheme="minorHAnsi" w:cstheme="minorHAnsi"/>
        </w:rPr>
        <w:t xml:space="preserve"> of argument interaction. The repetition of limited arguments over the course of a season fosters </w:t>
      </w:r>
      <w:r w:rsidRPr="00202D7E">
        <w:rPr>
          <w:rFonts w:asciiTheme="minorHAnsi" w:hAnsiTheme="minorHAnsi" w:cstheme="minorHAnsi"/>
          <w:u w:val="single"/>
        </w:rPr>
        <w:t>iterative education</w:t>
      </w:r>
      <w:r w:rsidRPr="00202D7E">
        <w:rPr>
          <w:rFonts w:asciiTheme="minorHAnsi" w:hAnsiTheme="minorHAnsi" w:cstheme="minorHAnsi"/>
        </w:rPr>
        <w:t xml:space="preserve"> and teaches debaters how to </w:t>
      </w:r>
      <w:r w:rsidRPr="00202D7E">
        <w:rPr>
          <w:rFonts w:asciiTheme="minorHAnsi" w:hAnsiTheme="minorHAnsi" w:cstheme="minorHAnsi"/>
          <w:u w:val="single"/>
        </w:rPr>
        <w:t>anatomize power</w:t>
      </w:r>
      <w:r w:rsidRPr="00202D7E">
        <w:rPr>
          <w:rFonts w:asciiTheme="minorHAnsi" w:hAnsiTheme="minorHAnsi" w:cstheme="minorHAnsi"/>
        </w:rPr>
        <w:t xml:space="preserve">. Prioritize debate’s potential to forge a </w:t>
      </w:r>
      <w:r w:rsidRPr="00202D7E">
        <w:rPr>
          <w:rFonts w:asciiTheme="minorHAnsi" w:hAnsiTheme="minorHAnsi" w:cstheme="minorHAnsi"/>
          <w:u w:val="single"/>
        </w:rPr>
        <w:t>techne</w:t>
      </w:r>
      <w:r w:rsidRPr="00202D7E">
        <w:rPr>
          <w:rFonts w:asciiTheme="minorHAnsi" w:hAnsiTheme="minorHAnsi" w:cstheme="minorHAnsi"/>
        </w:rPr>
        <w:t xml:space="preserve"> of argumentative refinement because that’s its only </w:t>
      </w:r>
      <w:r w:rsidRPr="00202D7E">
        <w:rPr>
          <w:rFonts w:asciiTheme="minorHAnsi" w:hAnsiTheme="minorHAnsi" w:cstheme="minorHAnsi"/>
          <w:u w:val="single"/>
        </w:rPr>
        <w:t>unique benefit</w:t>
      </w:r>
      <w:r w:rsidRPr="00202D7E">
        <w:rPr>
          <w:rFonts w:asciiTheme="minorHAnsi" w:hAnsiTheme="minorHAnsi" w:cstheme="minorHAnsi"/>
        </w:rPr>
        <w:t>.</w:t>
      </w:r>
    </w:p>
    <w:p w14:paraId="06830A4F" w14:textId="77777777" w:rsidR="00F56528" w:rsidRPr="00202D7E" w:rsidRDefault="00F56528" w:rsidP="00F56528">
      <w:pPr>
        <w:rPr>
          <w:rFonts w:asciiTheme="minorHAnsi" w:hAnsiTheme="minorHAnsi" w:cstheme="minorHAnsi"/>
        </w:rPr>
      </w:pPr>
    </w:p>
    <w:bookmarkEnd w:id="0"/>
    <w:p w14:paraId="6C2F3C18" w14:textId="77777777" w:rsidR="00F56528" w:rsidRDefault="00F56528" w:rsidP="00F56528">
      <w:pPr>
        <w:pStyle w:val="Heading3"/>
      </w:pPr>
      <w:r>
        <w:t>1NC</w:t>
      </w:r>
    </w:p>
    <w:p w14:paraId="6B216089" w14:textId="77777777" w:rsidR="00F56528" w:rsidRDefault="00F56528" w:rsidP="00F56528">
      <w:pPr>
        <w:pStyle w:val="Heading4"/>
      </w:pPr>
      <w:r w:rsidRPr="00396B69">
        <w:rPr>
          <w:u w:val="single"/>
        </w:rPr>
        <w:t>CLIMATE PIC</w:t>
      </w:r>
      <w:r>
        <w:t>:</w:t>
      </w:r>
    </w:p>
    <w:p w14:paraId="7A815B15" w14:textId="77777777" w:rsidR="00F56528" w:rsidRPr="00396B69" w:rsidRDefault="00F56528" w:rsidP="00F56528"/>
    <w:p w14:paraId="4F902372" w14:textId="77777777" w:rsidR="00F56528" w:rsidRPr="0057087B" w:rsidRDefault="00F56528" w:rsidP="00F56528">
      <w:pPr>
        <w:pStyle w:val="Heading4"/>
      </w:pPr>
      <w:r>
        <w:t>Counter-</w:t>
      </w:r>
      <w:r w:rsidRPr="0057087B">
        <w:t>advocacy: abolish the epistemic rule of reason and non-profit the United States</w:t>
      </w:r>
      <w:r>
        <w:t>, except business actions and entities that significantly reduce greenhouse gas emissions</w:t>
      </w:r>
      <w:r w:rsidRPr="0057087B">
        <w:t xml:space="preserve">. </w:t>
      </w:r>
    </w:p>
    <w:p w14:paraId="67ACBF21" w14:textId="77777777" w:rsidR="00F56528" w:rsidRPr="0057087B" w:rsidRDefault="00F56528" w:rsidP="00F56528"/>
    <w:p w14:paraId="692D3259" w14:textId="77777777" w:rsidR="00F56528" w:rsidRPr="0054170C" w:rsidRDefault="00F56528" w:rsidP="00F56528">
      <w:pPr>
        <w:pStyle w:val="Heading4"/>
      </w:pPr>
      <w:r>
        <w:t xml:space="preserve">The plan </w:t>
      </w:r>
      <w:r w:rsidRPr="008B35B8">
        <w:rPr>
          <w:u w:val="single"/>
        </w:rPr>
        <w:t>derails</w:t>
      </w:r>
      <w:r>
        <w:t xml:space="preserve"> burgeoning corporate action to </w:t>
      </w:r>
      <w:r w:rsidRPr="00B13503">
        <w:rPr>
          <w:u w:val="single"/>
        </w:rPr>
        <w:t>curb emissions</w:t>
      </w:r>
      <w:r>
        <w:t xml:space="preserve">. </w:t>
      </w:r>
    </w:p>
    <w:p w14:paraId="05F1669D" w14:textId="77777777" w:rsidR="00F56528" w:rsidRDefault="00F56528" w:rsidP="00F56528">
      <w:r w:rsidRPr="0054170C">
        <w:rPr>
          <w:rStyle w:val="Style13ptBold"/>
        </w:rPr>
        <w:t>Balmer 20</w:t>
      </w:r>
      <w:r>
        <w:t xml:space="preserve">, JD, associate in </w:t>
      </w:r>
      <w:proofErr w:type="spellStart"/>
      <w:r>
        <w:t>Tonkon</w:t>
      </w:r>
      <w:proofErr w:type="spellEnd"/>
      <w:r>
        <w:t xml:space="preserve"> Torp’s Litigation Department, former Senior Articles Editor of Ecology Law Quarterly. (Paul, 7-27-2020, "Colluding to Save the World: How </w:t>
      </w:r>
      <w:r w:rsidRPr="0083314C">
        <w:rPr>
          <w:rStyle w:val="Emphasis"/>
          <w:highlight w:val="cyan"/>
        </w:rPr>
        <w:t>Antitrust Laws Discourage</w:t>
      </w:r>
      <w:r w:rsidRPr="00F373E0">
        <w:rPr>
          <w:rStyle w:val="Emphasis"/>
        </w:rPr>
        <w:t xml:space="preserve"> Corporations from Taking </w:t>
      </w:r>
      <w:r w:rsidRPr="0083314C">
        <w:rPr>
          <w:rStyle w:val="Emphasis"/>
          <w:highlight w:val="cyan"/>
        </w:rPr>
        <w:t>Action on Climate Change</w:t>
      </w:r>
      <w:r>
        <w:t xml:space="preserve">", </w:t>
      </w:r>
      <w:r w:rsidRPr="0054170C">
        <w:rPr>
          <w:i/>
          <w:iCs/>
        </w:rPr>
        <w:t>Ecology Law Quarterly</w:t>
      </w:r>
      <w:r>
        <w:t xml:space="preserve">, </w:t>
      </w:r>
      <w:hyperlink r:id="rId8" w:history="1">
        <w:r w:rsidRPr="005D438D">
          <w:rPr>
            <w:rStyle w:val="Hyperlink"/>
          </w:rPr>
          <w:t>https://www.ecologylawquarterly.org/currents/colluding-to-save-the-world-how-antitrust-laws-discourage-corporations-from-taking-action-on-climate-change/</w:t>
        </w:r>
      </w:hyperlink>
      <w:r>
        <w:t>)</w:t>
      </w:r>
    </w:p>
    <w:p w14:paraId="18FA4631" w14:textId="77777777" w:rsidR="00F56528" w:rsidRPr="0054170C" w:rsidRDefault="00F56528" w:rsidP="00F56528"/>
    <w:p w14:paraId="54637F45" w14:textId="77777777" w:rsidR="00F56528" w:rsidRDefault="00F56528" w:rsidP="00F56528">
      <w:r>
        <w:t xml:space="preserve">This debate about the goals of our antitrust laws </w:t>
      </w:r>
      <w:r w:rsidRPr="00F373E0">
        <w:t xml:space="preserve">emerges at a critical inflection point in competition law and corporation law generally. </w:t>
      </w:r>
      <w:r w:rsidRPr="00F373E0">
        <w:rPr>
          <w:rStyle w:val="StyleUnderline"/>
        </w:rPr>
        <w:t xml:space="preserve">Corporations have emerged as </w:t>
      </w:r>
      <w:r w:rsidRPr="00F373E0">
        <w:rPr>
          <w:rStyle w:val="Emphasis"/>
        </w:rPr>
        <w:t>powerful voices</w:t>
      </w:r>
      <w:r w:rsidRPr="00F373E0">
        <w:rPr>
          <w:rStyle w:val="StyleUnderline"/>
        </w:rPr>
        <w:t xml:space="preserve"> for</w:t>
      </w:r>
      <w:r w:rsidRPr="00F373E0">
        <w:t xml:space="preserve"> social and </w:t>
      </w:r>
      <w:r w:rsidRPr="00F373E0">
        <w:rPr>
          <w:rStyle w:val="Emphasis"/>
        </w:rPr>
        <w:t>political change</w:t>
      </w:r>
      <w:r w:rsidRPr="00F373E0">
        <w:rPr>
          <w:rStyle w:val="StyleUnderline"/>
        </w:rPr>
        <w:t xml:space="preserve">, </w:t>
      </w:r>
      <w:r w:rsidRPr="00F373E0">
        <w:rPr>
          <w:rStyle w:val="Emphasis"/>
        </w:rPr>
        <w:t>flexing lobbying muscle</w:t>
      </w:r>
      <w:r w:rsidRPr="00F373E0">
        <w:rPr>
          <w:rStyle w:val="StyleUnderline"/>
        </w:rPr>
        <w:t xml:space="preserve"> and </w:t>
      </w:r>
      <w:r w:rsidRPr="00F373E0">
        <w:rPr>
          <w:rStyle w:val="Emphasis"/>
        </w:rPr>
        <w:t>changing their own behaviors</w:t>
      </w:r>
      <w:r w:rsidRPr="00F373E0">
        <w:rPr>
          <w:rStyle w:val="StyleUnderline"/>
        </w:rPr>
        <w:t xml:space="preserve"> to create policy impact</w:t>
      </w:r>
      <w:r w:rsidRPr="00F373E0">
        <w:t xml:space="preserve"> on issues like gun control, anti-discrimination protection, and </w:t>
      </w:r>
      <w:r w:rsidRPr="00F373E0">
        <w:rPr>
          <w:rStyle w:val="StyleUnderline"/>
        </w:rPr>
        <w:t>climate change.</w:t>
      </w:r>
      <w:r w:rsidRPr="00F373E0">
        <w:t xml:space="preserve"> This increased action has led to formal acknowledgement that shareholder </w:t>
      </w:r>
      <w:r w:rsidRPr="00F373E0">
        <w:rPr>
          <w:rStyle w:val="StyleUnderline"/>
        </w:rPr>
        <w:t xml:space="preserve">profit </w:t>
      </w:r>
      <w:r w:rsidRPr="00F373E0">
        <w:rPr>
          <w:rStyle w:val="Emphasis"/>
        </w:rPr>
        <w:t>need not</w:t>
      </w:r>
      <w:r w:rsidRPr="00F373E0">
        <w:rPr>
          <w:rStyle w:val="StyleUnderline"/>
        </w:rPr>
        <w:t xml:space="preserve"> be the </w:t>
      </w:r>
      <w:r w:rsidRPr="00F373E0">
        <w:rPr>
          <w:rStyle w:val="Emphasis"/>
        </w:rPr>
        <w:t>driving force</w:t>
      </w:r>
      <w:r w:rsidRPr="00F373E0">
        <w:rPr>
          <w:rStyle w:val="StyleUnderline"/>
        </w:rPr>
        <w:t xml:space="preserve"> of corporate decision making</w:t>
      </w:r>
      <w:r w:rsidRPr="00F373E0">
        <w:t>, reversing decades of focus on shareholder</w:t>
      </w:r>
      <w:r>
        <w:t xml:space="preserve"> primacy.[3] At the same time, a growing body of literature critiques antitrust enforcement as being limited to too narrow a lens.[4] By focusing primarily on consumer welfare—as measured by prices—</w:t>
      </w:r>
      <w:r w:rsidRPr="0083314C">
        <w:rPr>
          <w:rStyle w:val="StyleUnderline"/>
          <w:highlight w:val="cyan"/>
        </w:rPr>
        <w:t>antitrust regulators</w:t>
      </w:r>
      <w:r w:rsidRPr="0083314C">
        <w:rPr>
          <w:highlight w:val="cyan"/>
        </w:rPr>
        <w:t xml:space="preserve"> </w:t>
      </w:r>
      <w:r w:rsidRPr="0083314C">
        <w:rPr>
          <w:rStyle w:val="Emphasis"/>
          <w:highlight w:val="cyan"/>
        </w:rPr>
        <w:t>ignore</w:t>
      </w:r>
      <w:r>
        <w:t xml:space="preserve"> both broader, less tangible harms to society and also potential </w:t>
      </w:r>
      <w:r w:rsidRPr="0083314C">
        <w:rPr>
          <w:rStyle w:val="Emphasis"/>
          <w:highlight w:val="cyan"/>
        </w:rPr>
        <w:t>societal benefits</w:t>
      </w:r>
      <w:r w:rsidRPr="00D27154">
        <w:rPr>
          <w:rStyle w:val="StyleUnderline"/>
        </w:rPr>
        <w:t xml:space="preserve"> that might </w:t>
      </w:r>
      <w:r w:rsidRPr="00D27154">
        <w:rPr>
          <w:rStyle w:val="Emphasis"/>
        </w:rPr>
        <w:t xml:space="preserve">flow </w:t>
      </w:r>
      <w:r w:rsidRPr="0083314C">
        <w:rPr>
          <w:rStyle w:val="Emphasis"/>
          <w:highlight w:val="cyan"/>
        </w:rPr>
        <w:t>from anticompetitive behavior</w:t>
      </w:r>
      <w:r>
        <w:t>.</w:t>
      </w:r>
    </w:p>
    <w:p w14:paraId="0816601F" w14:textId="77777777" w:rsidR="00F56528" w:rsidRDefault="00F56528" w:rsidP="00F56528">
      <w:r>
        <w:t xml:space="preserve">Our antitrust laws must evolve to reflect the changing nature of corporate purpose and corporate social activism. </w:t>
      </w:r>
      <w:r w:rsidRPr="0083314C">
        <w:rPr>
          <w:rStyle w:val="StyleUnderline"/>
          <w:highlight w:val="cyan"/>
        </w:rPr>
        <w:t xml:space="preserve">Courts should </w:t>
      </w:r>
      <w:r w:rsidRPr="0083314C">
        <w:rPr>
          <w:rStyle w:val="Emphasis"/>
          <w:highlight w:val="cyan"/>
        </w:rPr>
        <w:t>not</w:t>
      </w:r>
      <w:r>
        <w:t xml:space="preserve"> so quickly </w:t>
      </w:r>
      <w:r w:rsidRPr="0083314C">
        <w:rPr>
          <w:rStyle w:val="Emphasis"/>
          <w:highlight w:val="cyan"/>
        </w:rPr>
        <w:t>disregard</w:t>
      </w:r>
      <w:r w:rsidRPr="00D27154">
        <w:rPr>
          <w:rStyle w:val="StyleUnderline"/>
        </w:rPr>
        <w:t xml:space="preserve"> the </w:t>
      </w:r>
      <w:r w:rsidRPr="00D27154">
        <w:rPr>
          <w:rStyle w:val="Emphasis"/>
        </w:rPr>
        <w:t>beneficial goals</w:t>
      </w:r>
      <w:r w:rsidRPr="00D27154">
        <w:rPr>
          <w:rStyle w:val="StyleUnderline"/>
        </w:rPr>
        <w:t xml:space="preserve"> of </w:t>
      </w:r>
      <w:r w:rsidRPr="0083314C">
        <w:rPr>
          <w:rStyle w:val="StyleUnderline"/>
          <w:highlight w:val="cyan"/>
        </w:rPr>
        <w:t>business coordination</w:t>
      </w:r>
      <w:r w:rsidRPr="00D27154">
        <w:rPr>
          <w:rStyle w:val="StyleUnderline"/>
        </w:rPr>
        <w:t xml:space="preserve">, </w:t>
      </w:r>
      <w:r w:rsidRPr="00D27154">
        <w:rPr>
          <w:rStyle w:val="Emphasis"/>
        </w:rPr>
        <w:t>especially</w:t>
      </w:r>
      <w:r w:rsidRPr="00D27154">
        <w:rPr>
          <w:rStyle w:val="StyleUnderline"/>
        </w:rPr>
        <w:t xml:space="preserve"> </w:t>
      </w:r>
      <w:r w:rsidRPr="0083314C">
        <w:rPr>
          <w:rStyle w:val="StyleUnderline"/>
          <w:highlight w:val="cyan"/>
        </w:rPr>
        <w:t xml:space="preserve">when those goals </w:t>
      </w:r>
      <w:r w:rsidRPr="0083314C">
        <w:rPr>
          <w:rStyle w:val="Emphasis"/>
          <w:highlight w:val="cyan"/>
        </w:rPr>
        <w:t>align</w:t>
      </w:r>
      <w:r w:rsidRPr="0083314C">
        <w:rPr>
          <w:rStyle w:val="StyleUnderline"/>
          <w:highlight w:val="cyan"/>
        </w:rPr>
        <w:t xml:space="preserve"> with</w:t>
      </w:r>
      <w:r w:rsidRPr="00F373E0">
        <w:rPr>
          <w:rStyle w:val="StyleUnderline"/>
        </w:rPr>
        <w:t xml:space="preserve"> global </w:t>
      </w:r>
      <w:r w:rsidRPr="0083314C">
        <w:rPr>
          <w:rStyle w:val="StyleUnderline"/>
          <w:highlight w:val="cyan"/>
        </w:rPr>
        <w:t xml:space="preserve">commitments to </w:t>
      </w:r>
      <w:r w:rsidRPr="0083314C">
        <w:rPr>
          <w:rStyle w:val="Emphasis"/>
          <w:highlight w:val="cyan"/>
        </w:rPr>
        <w:t>address climate change</w:t>
      </w:r>
      <w:r w:rsidRPr="008B35B8">
        <w:t xml:space="preserve">. If our antitrust framework does not change, </w:t>
      </w:r>
      <w:r w:rsidRPr="0083314C">
        <w:rPr>
          <w:rStyle w:val="Emphasis"/>
          <w:highlight w:val="cyan"/>
        </w:rPr>
        <w:t>two types of conduct</w:t>
      </w:r>
      <w:r w:rsidRPr="0083314C">
        <w:rPr>
          <w:rStyle w:val="StyleUnderline"/>
          <w:highlight w:val="cyan"/>
        </w:rPr>
        <w:t xml:space="preserve"> could be </w:t>
      </w:r>
      <w:r w:rsidRPr="0083314C">
        <w:rPr>
          <w:rStyle w:val="Emphasis"/>
          <w:highlight w:val="cyan"/>
        </w:rPr>
        <w:t>chilled</w:t>
      </w:r>
      <w:r>
        <w:t xml:space="preserve">. First, </w:t>
      </w:r>
      <w:r w:rsidRPr="00D27154">
        <w:rPr>
          <w:rStyle w:val="StyleUnderline"/>
        </w:rPr>
        <w:t xml:space="preserve">companies could be </w:t>
      </w:r>
      <w:r w:rsidRPr="00D27154">
        <w:rPr>
          <w:rStyle w:val="Emphasis"/>
        </w:rPr>
        <w:t>discouraged</w:t>
      </w:r>
      <w:r w:rsidRPr="00D27154">
        <w:rPr>
          <w:rStyle w:val="StyleUnderline"/>
        </w:rPr>
        <w:t xml:space="preserve"> from </w:t>
      </w:r>
      <w:r w:rsidRPr="0083314C">
        <w:rPr>
          <w:rStyle w:val="Emphasis"/>
          <w:highlight w:val="cyan"/>
        </w:rPr>
        <w:t>coordinating</w:t>
      </w:r>
      <w:r w:rsidRPr="00D27154">
        <w:rPr>
          <w:rStyle w:val="Emphasis"/>
        </w:rPr>
        <w:t xml:space="preserve"> with competitors</w:t>
      </w:r>
      <w:r w:rsidRPr="00D27154">
        <w:rPr>
          <w:rStyle w:val="StyleUnderline"/>
        </w:rPr>
        <w:t xml:space="preserve"> </w:t>
      </w:r>
      <w:r w:rsidRPr="0083314C">
        <w:rPr>
          <w:rStyle w:val="StyleUnderline"/>
          <w:highlight w:val="cyan"/>
        </w:rPr>
        <w:t xml:space="preserve">to </w:t>
      </w:r>
      <w:r w:rsidRPr="0083314C">
        <w:rPr>
          <w:rStyle w:val="Emphasis"/>
          <w:highlight w:val="cyan"/>
        </w:rPr>
        <w:t>meet sustainability goals</w:t>
      </w:r>
      <w:r w:rsidRPr="0083314C">
        <w:rPr>
          <w:rStyle w:val="StyleUnderline"/>
          <w:highlight w:val="cyan"/>
        </w:rPr>
        <w:t>, like</w:t>
      </w:r>
      <w:r w:rsidRPr="00D27154">
        <w:t xml:space="preserve"> carbon</w:t>
      </w:r>
      <w:r>
        <w:t xml:space="preserve"> </w:t>
      </w:r>
      <w:r w:rsidRPr="0083314C">
        <w:rPr>
          <w:rStyle w:val="Emphasis"/>
          <w:highlight w:val="cyan"/>
        </w:rPr>
        <w:t>emissions</w:t>
      </w:r>
      <w:r w:rsidRPr="00D27154">
        <w:rPr>
          <w:rStyle w:val="Emphasis"/>
        </w:rPr>
        <w:t xml:space="preserve"> targets</w:t>
      </w:r>
      <w:r>
        <w:t xml:space="preserve">. </w:t>
      </w:r>
      <w:r w:rsidRPr="00D27154">
        <w:rPr>
          <w:rStyle w:val="StyleUnderline"/>
        </w:rPr>
        <w:t>This</w:t>
      </w:r>
      <w:r>
        <w:t xml:space="preserve"> type of corporate collaboration on sustainability </w:t>
      </w:r>
      <w:r w:rsidRPr="0083314C">
        <w:rPr>
          <w:rStyle w:val="StyleUnderline"/>
          <w:highlight w:val="cyan"/>
        </w:rPr>
        <w:t>could be</w:t>
      </w:r>
      <w:r w:rsidRPr="00F373E0">
        <w:rPr>
          <w:rStyle w:val="StyleUnderline"/>
        </w:rPr>
        <w:t xml:space="preserve"> considered either an </w:t>
      </w:r>
      <w:r w:rsidRPr="0083314C">
        <w:rPr>
          <w:rStyle w:val="Emphasis"/>
          <w:highlight w:val="cyan"/>
        </w:rPr>
        <w:t>illegal</w:t>
      </w:r>
      <w:r w:rsidRPr="00F373E0">
        <w:rPr>
          <w:rStyle w:val="Emphasis"/>
        </w:rPr>
        <w:t xml:space="preserve"> agreement</w:t>
      </w:r>
      <w:r w:rsidRPr="00F373E0">
        <w:rPr>
          <w:rStyle w:val="StyleUnderline"/>
        </w:rPr>
        <w:t xml:space="preserve"> to </w:t>
      </w:r>
      <w:r w:rsidRPr="00F373E0">
        <w:rPr>
          <w:rStyle w:val="Emphasis"/>
        </w:rPr>
        <w:t>fix prices</w:t>
      </w:r>
      <w:r w:rsidRPr="00D27154">
        <w:rPr>
          <w:rStyle w:val="Emphasis"/>
        </w:rPr>
        <w:t xml:space="preserve"> or output</w:t>
      </w:r>
      <w:r>
        <w:t xml:space="preserve">. Second, </w:t>
      </w:r>
      <w:r w:rsidRPr="00D27154">
        <w:rPr>
          <w:rStyle w:val="StyleUnderline"/>
        </w:rPr>
        <w:t xml:space="preserve">a group of competitors </w:t>
      </w:r>
      <w:r w:rsidRPr="0083314C">
        <w:rPr>
          <w:rStyle w:val="StyleUnderline"/>
          <w:highlight w:val="cyan"/>
        </w:rPr>
        <w:t>refusing to work with a</w:t>
      </w:r>
      <w:r w:rsidRPr="00D27154">
        <w:rPr>
          <w:rStyle w:val="StyleUnderline"/>
        </w:rPr>
        <w:t xml:space="preserve"> more </w:t>
      </w:r>
      <w:r w:rsidRPr="0083314C">
        <w:rPr>
          <w:rStyle w:val="Emphasis"/>
          <w:highlight w:val="cyan"/>
        </w:rPr>
        <w:t>polluting competitor</w:t>
      </w:r>
      <w:r w:rsidRPr="0083314C">
        <w:rPr>
          <w:rStyle w:val="StyleUnderline"/>
          <w:highlight w:val="cyan"/>
        </w:rPr>
        <w:t xml:space="preserve"> could be</w:t>
      </w:r>
      <w:r w:rsidRPr="00F373E0">
        <w:rPr>
          <w:rStyle w:val="StyleUnderline"/>
        </w:rPr>
        <w:t xml:space="preserve"> considered </w:t>
      </w:r>
      <w:r w:rsidRPr="0083314C">
        <w:rPr>
          <w:rStyle w:val="StyleUnderline"/>
          <w:highlight w:val="cyan"/>
        </w:rPr>
        <w:t xml:space="preserve">an </w:t>
      </w:r>
      <w:r w:rsidRPr="0083314C">
        <w:rPr>
          <w:rStyle w:val="Emphasis"/>
          <w:highlight w:val="cyan"/>
        </w:rPr>
        <w:t>illegal</w:t>
      </w:r>
      <w:r w:rsidRPr="00F373E0">
        <w:rPr>
          <w:rStyle w:val="Emphasis"/>
        </w:rPr>
        <w:t xml:space="preserve"> group </w:t>
      </w:r>
      <w:r w:rsidRPr="0083314C">
        <w:rPr>
          <w:rStyle w:val="Emphasis"/>
          <w:highlight w:val="cyan"/>
        </w:rPr>
        <w:t>boycott</w:t>
      </w:r>
      <w:r>
        <w:t xml:space="preserve">. Further, and beyond the scope of this Article, </w:t>
      </w:r>
      <w:r w:rsidRPr="0083314C">
        <w:rPr>
          <w:rStyle w:val="StyleUnderline"/>
          <w:highlight w:val="cyan"/>
        </w:rPr>
        <w:t xml:space="preserve">companies with </w:t>
      </w:r>
      <w:r w:rsidRPr="0083314C">
        <w:rPr>
          <w:rStyle w:val="Emphasis"/>
          <w:highlight w:val="cyan"/>
        </w:rPr>
        <w:t>monopoly power</w:t>
      </w:r>
      <w:r w:rsidRPr="0083314C">
        <w:rPr>
          <w:rStyle w:val="StyleUnderline"/>
          <w:highlight w:val="cyan"/>
        </w:rPr>
        <w:t xml:space="preserve"> could be </w:t>
      </w:r>
      <w:r w:rsidRPr="0083314C">
        <w:rPr>
          <w:rStyle w:val="Emphasis"/>
          <w:highlight w:val="cyan"/>
        </w:rPr>
        <w:t>discouraged</w:t>
      </w:r>
      <w:r w:rsidRPr="0083314C">
        <w:rPr>
          <w:rStyle w:val="StyleUnderline"/>
          <w:highlight w:val="cyan"/>
        </w:rPr>
        <w:t xml:space="preserve"> from</w:t>
      </w:r>
      <w:r w:rsidRPr="00D27154">
        <w:rPr>
          <w:rStyle w:val="StyleUnderline"/>
        </w:rPr>
        <w:t xml:space="preserve"> adopting “</w:t>
      </w:r>
      <w:r w:rsidRPr="0083314C">
        <w:rPr>
          <w:rStyle w:val="Emphasis"/>
          <w:highlight w:val="cyan"/>
        </w:rPr>
        <w:t>green</w:t>
      </w:r>
      <w:r w:rsidRPr="00D27154">
        <w:rPr>
          <w:rStyle w:val="Emphasis"/>
        </w:rPr>
        <w:t>er</w:t>
      </w:r>
      <w:r w:rsidRPr="00D27154">
        <w:rPr>
          <w:rStyle w:val="StyleUnderline"/>
        </w:rPr>
        <w:t xml:space="preserve">” </w:t>
      </w:r>
      <w:r w:rsidRPr="0083314C">
        <w:rPr>
          <w:rStyle w:val="Emphasis"/>
          <w:highlight w:val="cyan"/>
        </w:rPr>
        <w:t>practices</w:t>
      </w:r>
      <w:r w:rsidRPr="00D27154">
        <w:rPr>
          <w:rStyle w:val="StyleUnderline"/>
        </w:rPr>
        <w:t xml:space="preserve"> if those commitments</w:t>
      </w:r>
      <w:r>
        <w:t xml:space="preserve"> have </w:t>
      </w:r>
      <w:proofErr w:type="gramStart"/>
      <w:r>
        <w:t>the end result</w:t>
      </w:r>
      <w:proofErr w:type="gramEnd"/>
      <w:r>
        <w:t xml:space="preserve"> of </w:t>
      </w:r>
      <w:r w:rsidRPr="00D27154">
        <w:rPr>
          <w:rStyle w:val="Emphasis"/>
        </w:rPr>
        <w:t>rais</w:t>
      </w:r>
      <w:r>
        <w:t xml:space="preserve">ing </w:t>
      </w:r>
      <w:r w:rsidRPr="00D27154">
        <w:rPr>
          <w:rStyle w:val="Emphasis"/>
        </w:rPr>
        <w:t>consumer prices</w:t>
      </w:r>
      <w:r>
        <w:t xml:space="preserve"> </w:t>
      </w:r>
      <w:r w:rsidRPr="00D27154">
        <w:rPr>
          <w:rStyle w:val="StyleUnderline"/>
        </w:rPr>
        <w:t xml:space="preserve">or </w:t>
      </w:r>
      <w:r w:rsidRPr="00D27154">
        <w:rPr>
          <w:rStyle w:val="Emphasis"/>
        </w:rPr>
        <w:t>increas</w:t>
      </w:r>
      <w:r>
        <w:t xml:space="preserve">ing </w:t>
      </w:r>
      <w:r w:rsidRPr="00D27154">
        <w:rPr>
          <w:rStyle w:val="StyleUnderline"/>
        </w:rPr>
        <w:t xml:space="preserve">the costs of </w:t>
      </w:r>
      <w:r w:rsidRPr="00D27154">
        <w:rPr>
          <w:rStyle w:val="Emphasis"/>
        </w:rPr>
        <w:t>market entry</w:t>
      </w:r>
      <w:r w:rsidRPr="00D27154">
        <w:rPr>
          <w:rStyle w:val="StyleUnderline"/>
        </w:rPr>
        <w:t xml:space="preserve"> for </w:t>
      </w:r>
      <w:r w:rsidRPr="00D27154">
        <w:rPr>
          <w:rStyle w:val="Emphasis"/>
        </w:rPr>
        <w:t>competitors</w:t>
      </w:r>
      <w:r>
        <w:t>.</w:t>
      </w:r>
    </w:p>
    <w:p w14:paraId="5D7247DF" w14:textId="77777777" w:rsidR="00F56528" w:rsidRDefault="00F56528" w:rsidP="00F56528"/>
    <w:p w14:paraId="043C2236" w14:textId="77777777" w:rsidR="00F56528" w:rsidRDefault="00F56528" w:rsidP="00F56528">
      <w:pPr>
        <w:pStyle w:val="Heading4"/>
      </w:pPr>
      <w:r>
        <w:t xml:space="preserve">Corporate leadership is key to stop </w:t>
      </w:r>
      <w:r>
        <w:rPr>
          <w:u w:val="single"/>
        </w:rPr>
        <w:t>existential</w:t>
      </w:r>
      <w:r>
        <w:t xml:space="preserve"> warming.</w:t>
      </w:r>
    </w:p>
    <w:p w14:paraId="11F9302F" w14:textId="77777777" w:rsidR="00F56528" w:rsidRDefault="00F56528" w:rsidP="00F56528">
      <w:r w:rsidRPr="0054170C">
        <w:rPr>
          <w:rStyle w:val="Style13ptBold"/>
        </w:rPr>
        <w:t>Balmer 20</w:t>
      </w:r>
      <w:r>
        <w:t xml:space="preserve">, JD, associate in </w:t>
      </w:r>
      <w:proofErr w:type="spellStart"/>
      <w:r>
        <w:t>Tonkon</w:t>
      </w:r>
      <w:proofErr w:type="spellEnd"/>
      <w:r>
        <w:t xml:space="preserve"> Torp’s Litigation Department, former Senior Articles Editor of Ecology Law Quarterly. (Paul, 7-27-2020, "Colluding to Save the World: </w:t>
      </w:r>
      <w:r w:rsidRPr="00D27154">
        <w:t>How Antitrust Laws Discourage Corporations from Taking Action on Climate Change"</w:t>
      </w:r>
      <w:r>
        <w:t xml:space="preserve">, </w:t>
      </w:r>
      <w:r w:rsidRPr="0054170C">
        <w:rPr>
          <w:i/>
          <w:iCs/>
        </w:rPr>
        <w:t>Ecology Law Quarterly</w:t>
      </w:r>
      <w:r>
        <w:t xml:space="preserve">, </w:t>
      </w:r>
      <w:hyperlink r:id="rId9" w:history="1">
        <w:r w:rsidRPr="005D438D">
          <w:rPr>
            <w:rStyle w:val="Hyperlink"/>
          </w:rPr>
          <w:t>https://www.ecologylawquarterly.org/currents/colluding-to-save-the-world-how-antitrust-laws-discourage-corporations-from-taking-action-on-climate-change/</w:t>
        </w:r>
      </w:hyperlink>
      <w:r>
        <w:t>)</w:t>
      </w:r>
    </w:p>
    <w:p w14:paraId="1FBA4841" w14:textId="77777777" w:rsidR="00F56528" w:rsidRPr="00D27154" w:rsidRDefault="00F56528" w:rsidP="00F56528"/>
    <w:p w14:paraId="48729C89" w14:textId="77777777" w:rsidR="00F56528" w:rsidRDefault="00F56528" w:rsidP="00F56528">
      <w:r w:rsidRPr="00CE2C74">
        <w:t>The growth of corporate activism can be traced to broader societal changes, such as the increased connectivity of people and markets in the Internet age</w:t>
      </w:r>
      <w:r>
        <w:t xml:space="preserve">.[19] At the same time, </w:t>
      </w:r>
      <w:r w:rsidRPr="00CE2C74">
        <w:rPr>
          <w:rStyle w:val="Emphasis"/>
        </w:rPr>
        <w:t xml:space="preserve">governmental </w:t>
      </w:r>
      <w:r w:rsidRPr="0083314C">
        <w:rPr>
          <w:rStyle w:val="Emphasis"/>
          <w:highlight w:val="cyan"/>
        </w:rPr>
        <w:t>gridlock</w:t>
      </w:r>
      <w:r w:rsidRPr="0083314C">
        <w:rPr>
          <w:rStyle w:val="StyleUnderline"/>
          <w:highlight w:val="cyan"/>
        </w:rPr>
        <w:t xml:space="preserve"> and</w:t>
      </w:r>
      <w:r w:rsidRPr="00CE2C74">
        <w:rPr>
          <w:rStyle w:val="StyleUnderline"/>
        </w:rPr>
        <w:t xml:space="preserve"> </w:t>
      </w:r>
      <w:r w:rsidRPr="00CE2C74">
        <w:rPr>
          <w:rStyle w:val="Emphasis"/>
        </w:rPr>
        <w:t>increasing</w:t>
      </w:r>
      <w:r>
        <w:t xml:space="preserve"> political </w:t>
      </w:r>
      <w:r w:rsidRPr="0083314C">
        <w:rPr>
          <w:rStyle w:val="Emphasis"/>
          <w:highlight w:val="cyan"/>
        </w:rPr>
        <w:t>polarization</w:t>
      </w:r>
      <w:r w:rsidRPr="00CE2C74">
        <w:rPr>
          <w:rStyle w:val="StyleUnderline"/>
        </w:rPr>
        <w:t xml:space="preserve"> have </w:t>
      </w:r>
      <w:r w:rsidRPr="0083314C">
        <w:rPr>
          <w:rStyle w:val="Emphasis"/>
          <w:highlight w:val="cyan"/>
        </w:rPr>
        <w:t>undermined</w:t>
      </w:r>
      <w:r>
        <w:t xml:space="preserve"> the capacity of </w:t>
      </w:r>
      <w:r w:rsidRPr="0083314C">
        <w:rPr>
          <w:rStyle w:val="Emphasis"/>
          <w:highlight w:val="cyan"/>
        </w:rPr>
        <w:t>government</w:t>
      </w:r>
      <w:r w:rsidRPr="00CE2C74">
        <w:rPr>
          <w:rStyle w:val="Emphasis"/>
        </w:rPr>
        <w:t xml:space="preserve"> institutions</w:t>
      </w:r>
      <w:r>
        <w:t xml:space="preserve"> to function efficiently and greatly weakened public trust in government.[20] </w:t>
      </w:r>
      <w:r w:rsidRPr="0083314C">
        <w:rPr>
          <w:rStyle w:val="StyleUnderline"/>
          <w:highlight w:val="cyan"/>
        </w:rPr>
        <w:t xml:space="preserve">Corporations are </w:t>
      </w:r>
      <w:r w:rsidRPr="0083314C">
        <w:rPr>
          <w:rStyle w:val="Emphasis"/>
          <w:highlight w:val="cyan"/>
        </w:rPr>
        <w:t>filling this gap</w:t>
      </w:r>
      <w:r w:rsidRPr="00CE2C74">
        <w:rPr>
          <w:rStyle w:val="StyleUnderline"/>
        </w:rPr>
        <w:t xml:space="preserve"> as traditional government services become </w:t>
      </w:r>
      <w:r w:rsidRPr="00CE2C74">
        <w:rPr>
          <w:rStyle w:val="Emphasis"/>
        </w:rPr>
        <w:t>increasingly privatized</w:t>
      </w:r>
      <w:r>
        <w:t xml:space="preserve">.[21] </w:t>
      </w:r>
      <w:r w:rsidRPr="00CE2C74">
        <w:rPr>
          <w:rStyle w:val="StyleUnderline"/>
        </w:rPr>
        <w:t xml:space="preserve">The growing corporate role in society has </w:t>
      </w:r>
      <w:r w:rsidRPr="00CE2C74">
        <w:rPr>
          <w:rStyle w:val="Emphasis"/>
        </w:rPr>
        <w:t>fed on itself</w:t>
      </w:r>
      <w:r w:rsidRPr="00CE2C74">
        <w:rPr>
          <w:rStyle w:val="StyleUnderline"/>
        </w:rPr>
        <w:t>,</w:t>
      </w:r>
      <w:r>
        <w:t xml:space="preserve"> </w:t>
      </w:r>
      <w:r w:rsidRPr="00CE2C74">
        <w:rPr>
          <w:rStyle w:val="StyleUnderline"/>
        </w:rPr>
        <w:t xml:space="preserve">with </w:t>
      </w:r>
      <w:r w:rsidRPr="00CE2C74">
        <w:rPr>
          <w:rStyle w:val="Emphasis"/>
        </w:rPr>
        <w:t>increased</w:t>
      </w:r>
      <w:r>
        <w:t xml:space="preserve"> stakes and </w:t>
      </w:r>
      <w:r w:rsidRPr="00CE2C74">
        <w:rPr>
          <w:rStyle w:val="Emphasis"/>
        </w:rPr>
        <w:t>visibility</w:t>
      </w:r>
      <w:r>
        <w:t xml:space="preserve"> </w:t>
      </w:r>
      <w:r w:rsidRPr="00CE2C74">
        <w:rPr>
          <w:rStyle w:val="StyleUnderline"/>
        </w:rPr>
        <w:t xml:space="preserve">of corporate activism resulting in </w:t>
      </w:r>
      <w:r w:rsidRPr="00CE2C74">
        <w:rPr>
          <w:rStyle w:val="Emphasis"/>
        </w:rPr>
        <w:t>outsized political power</w:t>
      </w:r>
      <w:r w:rsidRPr="00CE2C74">
        <w:rPr>
          <w:rStyle w:val="StyleUnderline"/>
        </w:rPr>
        <w:t xml:space="preserve"> and </w:t>
      </w:r>
      <w:r w:rsidRPr="00CE2C74">
        <w:rPr>
          <w:rStyle w:val="Emphasis"/>
        </w:rPr>
        <w:t>legal rights.</w:t>
      </w:r>
      <w:r>
        <w:t xml:space="preserve"> Corporate-associated spending on politics has reached unprecedented, jaw-dropping levels.[22]</w:t>
      </w:r>
    </w:p>
    <w:p w14:paraId="6FEC1313" w14:textId="77777777" w:rsidR="00F56528" w:rsidRDefault="00F56528" w:rsidP="00F56528">
      <w:r>
        <w:t xml:space="preserve">It is increasingly clear that </w:t>
      </w:r>
      <w:r w:rsidRPr="0083314C">
        <w:rPr>
          <w:rStyle w:val="StyleUnderline"/>
          <w:highlight w:val="cyan"/>
        </w:rPr>
        <w:t xml:space="preserve">America </w:t>
      </w:r>
      <w:r w:rsidRPr="0083314C">
        <w:rPr>
          <w:rStyle w:val="Emphasis"/>
          <w:highlight w:val="cyan"/>
        </w:rPr>
        <w:t>cannot address</w:t>
      </w:r>
      <w:r w:rsidRPr="00CE2C74">
        <w:t xml:space="preserve"> the </w:t>
      </w:r>
      <w:r w:rsidRPr="0083314C">
        <w:rPr>
          <w:rStyle w:val="Emphasis"/>
          <w:sz w:val="32"/>
          <w:szCs w:val="32"/>
          <w:highlight w:val="cyan"/>
        </w:rPr>
        <w:t>existential</w:t>
      </w:r>
      <w:r w:rsidRPr="00CE2C74">
        <w:rPr>
          <w:sz w:val="32"/>
          <w:szCs w:val="32"/>
        </w:rPr>
        <w:t xml:space="preserve"> </w:t>
      </w:r>
      <w:r>
        <w:t xml:space="preserve">reality of </w:t>
      </w:r>
      <w:r w:rsidRPr="0083314C">
        <w:rPr>
          <w:rStyle w:val="Emphasis"/>
          <w:sz w:val="32"/>
          <w:szCs w:val="32"/>
          <w:highlight w:val="cyan"/>
        </w:rPr>
        <w:t>climate change</w:t>
      </w:r>
      <w:r w:rsidRPr="0083314C">
        <w:rPr>
          <w:rStyle w:val="StyleUnderline"/>
          <w:sz w:val="32"/>
          <w:szCs w:val="32"/>
          <w:highlight w:val="cyan"/>
        </w:rPr>
        <w:t xml:space="preserve"> </w:t>
      </w:r>
      <w:r w:rsidRPr="0083314C">
        <w:rPr>
          <w:rStyle w:val="StyleUnderline"/>
          <w:highlight w:val="cyan"/>
        </w:rPr>
        <w:t xml:space="preserve">without </w:t>
      </w:r>
      <w:r w:rsidRPr="0083314C">
        <w:rPr>
          <w:rStyle w:val="Emphasis"/>
          <w:highlight w:val="cyan"/>
        </w:rPr>
        <w:t>corporate buy-in</w:t>
      </w:r>
      <w:r w:rsidRPr="0083314C">
        <w:rPr>
          <w:rStyle w:val="StyleUnderline"/>
          <w:highlight w:val="cyan"/>
        </w:rPr>
        <w:t>, if not</w:t>
      </w:r>
      <w:r w:rsidRPr="00F373E0">
        <w:rPr>
          <w:rStyle w:val="StyleUnderline"/>
        </w:rPr>
        <w:t xml:space="preserve"> </w:t>
      </w:r>
      <w:r w:rsidRPr="00F373E0">
        <w:rPr>
          <w:rStyle w:val="Emphasis"/>
        </w:rPr>
        <w:t xml:space="preserve">corporate </w:t>
      </w:r>
      <w:r w:rsidRPr="0083314C">
        <w:rPr>
          <w:rStyle w:val="Emphasis"/>
          <w:highlight w:val="cyan"/>
        </w:rPr>
        <w:t>leadership</w:t>
      </w:r>
      <w:r>
        <w:t>. It is beyond the scope of this Article to discuss the extent of the climate crisis or the necessary corporate response; it is enough to say that each passing week brings bad news about the extent of already irreversible damage from climate change.[23]</w:t>
      </w:r>
    </w:p>
    <w:p w14:paraId="4EA4C1E7" w14:textId="77777777" w:rsidR="00F56528" w:rsidRDefault="00F56528" w:rsidP="00F56528">
      <w:r>
        <w:t xml:space="preserve">While the future costs of climate change will be immense, </w:t>
      </w:r>
      <w:r w:rsidRPr="00CE2C74">
        <w:rPr>
          <w:rStyle w:val="StyleUnderline"/>
        </w:rPr>
        <w:t xml:space="preserve">the costs of </w:t>
      </w:r>
      <w:r w:rsidRPr="00CE2C74">
        <w:rPr>
          <w:rStyle w:val="Emphasis"/>
        </w:rPr>
        <w:t>acting now</w:t>
      </w:r>
      <w:r w:rsidRPr="00CE2C74">
        <w:rPr>
          <w:rStyle w:val="StyleUnderline"/>
        </w:rPr>
        <w:t xml:space="preserve"> to limit warming</w:t>
      </w:r>
      <w:r>
        <w:t xml:space="preserve"> to habitable levels </w:t>
      </w:r>
      <w:r w:rsidRPr="00CE2C74">
        <w:rPr>
          <w:rStyle w:val="StyleUnderline"/>
        </w:rPr>
        <w:t>are</w:t>
      </w:r>
      <w:r>
        <w:t xml:space="preserve"> also </w:t>
      </w:r>
      <w:r w:rsidRPr="00CE2C74">
        <w:rPr>
          <w:rStyle w:val="Emphasis"/>
        </w:rPr>
        <w:t>significant</w:t>
      </w:r>
      <w:r w:rsidRPr="00CE2C74">
        <w:t>, on the measure of $3.5 trillion a year.[</w:t>
      </w:r>
      <w:r>
        <w:t xml:space="preserve">24] While governments around the world are expected to lead the necessary spending, a large portion of those costs will inevitably fall on companies, either through direct taxes like a carbon tax or increased costs of compliance, such as ending reliance on coal.[25] </w:t>
      </w:r>
      <w:r w:rsidRPr="00F373E0">
        <w:rPr>
          <w:rStyle w:val="StyleUnderline"/>
        </w:rPr>
        <w:t xml:space="preserve">Even </w:t>
      </w:r>
      <w:r w:rsidRPr="0083314C">
        <w:rPr>
          <w:rStyle w:val="StyleUnderline"/>
          <w:highlight w:val="cyan"/>
        </w:rPr>
        <w:t>as</w:t>
      </w:r>
      <w:r w:rsidRPr="00CE2C74">
        <w:rPr>
          <w:rStyle w:val="StyleUnderline"/>
        </w:rPr>
        <w:t xml:space="preserve"> </w:t>
      </w:r>
      <w:r w:rsidRPr="00CE2C74">
        <w:rPr>
          <w:rStyle w:val="Emphasis"/>
        </w:rPr>
        <w:t xml:space="preserve">global </w:t>
      </w:r>
      <w:r w:rsidRPr="0083314C">
        <w:rPr>
          <w:rStyle w:val="Emphasis"/>
          <w:highlight w:val="cyan"/>
        </w:rPr>
        <w:t>government</w:t>
      </w:r>
      <w:r w:rsidRPr="00CE2C74">
        <w:rPr>
          <w:rStyle w:val="Emphasis"/>
        </w:rPr>
        <w:t>al effort</w:t>
      </w:r>
      <w:r w:rsidRPr="0083314C">
        <w:rPr>
          <w:rStyle w:val="Emphasis"/>
          <w:highlight w:val="cyan"/>
        </w:rPr>
        <w:t>s</w:t>
      </w:r>
      <w:r w:rsidRPr="00CE2C74">
        <w:rPr>
          <w:rStyle w:val="StyleUnderline"/>
        </w:rPr>
        <w:t xml:space="preserve"> </w:t>
      </w:r>
      <w:r w:rsidRPr="0083314C">
        <w:rPr>
          <w:rStyle w:val="Emphasis"/>
          <w:highlight w:val="cyan"/>
        </w:rPr>
        <w:t>falter</w:t>
      </w:r>
      <w:r>
        <w:t xml:space="preserve">,[26] </w:t>
      </w:r>
      <w:r w:rsidRPr="0083314C">
        <w:rPr>
          <w:rStyle w:val="StyleUnderline"/>
          <w:highlight w:val="cyan"/>
        </w:rPr>
        <w:t xml:space="preserve">corporations are committing to </w:t>
      </w:r>
      <w:r w:rsidRPr="0083314C">
        <w:rPr>
          <w:rStyle w:val="Emphasis"/>
          <w:highlight w:val="cyan"/>
        </w:rPr>
        <w:t>act</w:t>
      </w:r>
      <w:r w:rsidRPr="0083314C">
        <w:rPr>
          <w:rStyle w:val="StyleUnderline"/>
          <w:highlight w:val="cyan"/>
        </w:rPr>
        <w:t>,</w:t>
      </w:r>
      <w:r>
        <w:t xml:space="preserve"> both together[27] and independently.[28] </w:t>
      </w:r>
      <w:r w:rsidRPr="00CE2C74">
        <w:rPr>
          <w:rStyle w:val="StyleUnderline"/>
        </w:rPr>
        <w:t xml:space="preserve">The </w:t>
      </w:r>
      <w:r w:rsidRPr="00CE2C74">
        <w:rPr>
          <w:rStyle w:val="Emphasis"/>
        </w:rPr>
        <w:t>high costs</w:t>
      </w:r>
      <w:r w:rsidRPr="00CE2C74">
        <w:rPr>
          <w:rStyle w:val="StyleUnderline"/>
        </w:rPr>
        <w:t xml:space="preserve"> of </w:t>
      </w:r>
      <w:r w:rsidRPr="0083314C">
        <w:rPr>
          <w:rStyle w:val="Emphasis"/>
          <w:highlight w:val="cyan"/>
        </w:rPr>
        <w:t>corporate</w:t>
      </w:r>
      <w:r w:rsidRPr="00CE2C74">
        <w:rPr>
          <w:rStyle w:val="Emphasis"/>
        </w:rPr>
        <w:t xml:space="preserve"> climate </w:t>
      </w:r>
      <w:r w:rsidRPr="0083314C">
        <w:rPr>
          <w:rStyle w:val="Emphasis"/>
          <w:highlight w:val="cyan"/>
        </w:rPr>
        <w:t>engagement</w:t>
      </w:r>
      <w:r>
        <w:t xml:space="preserve">, both to the companies themselves and to our society,[29] </w:t>
      </w:r>
      <w:r w:rsidRPr="0083314C">
        <w:rPr>
          <w:rStyle w:val="StyleUnderline"/>
          <w:highlight w:val="cyan"/>
        </w:rPr>
        <w:t>have to be</w:t>
      </w:r>
      <w:r>
        <w:t xml:space="preserve"> worth </w:t>
      </w:r>
      <w:r w:rsidRPr="0083314C">
        <w:rPr>
          <w:rStyle w:val="StyleUnderline"/>
          <w:highlight w:val="cyan"/>
        </w:rPr>
        <w:t>the</w:t>
      </w:r>
      <w:r w:rsidRPr="00F373E0">
        <w:t xml:space="preserve"> last </w:t>
      </w:r>
      <w:r w:rsidRPr="0083314C">
        <w:rPr>
          <w:rStyle w:val="Emphasis"/>
          <w:sz w:val="32"/>
          <w:szCs w:val="32"/>
          <w:highlight w:val="cyan"/>
        </w:rPr>
        <w:t>best chance</w:t>
      </w:r>
      <w:r w:rsidRPr="0083314C">
        <w:rPr>
          <w:rStyle w:val="StyleUnderline"/>
          <w:sz w:val="32"/>
          <w:szCs w:val="32"/>
          <w:highlight w:val="cyan"/>
        </w:rPr>
        <w:t xml:space="preserve"> </w:t>
      </w:r>
      <w:r w:rsidRPr="0083314C">
        <w:rPr>
          <w:rStyle w:val="StyleUnderline"/>
          <w:highlight w:val="cyan"/>
        </w:rPr>
        <w:t>to mitigate</w:t>
      </w:r>
      <w:r w:rsidRPr="00F373E0">
        <w:rPr>
          <w:rStyle w:val="StyleUnderline"/>
        </w:rPr>
        <w:t xml:space="preserve"> </w:t>
      </w:r>
      <w:r w:rsidRPr="00F373E0">
        <w:rPr>
          <w:rStyle w:val="Emphasis"/>
        </w:rPr>
        <w:t xml:space="preserve">catastrophic </w:t>
      </w:r>
      <w:r w:rsidRPr="0083314C">
        <w:rPr>
          <w:rStyle w:val="Emphasis"/>
          <w:highlight w:val="cyan"/>
        </w:rPr>
        <w:t>climate change</w:t>
      </w:r>
      <w:r>
        <w:t>.</w:t>
      </w:r>
    </w:p>
    <w:p w14:paraId="21AF9A74" w14:textId="77777777" w:rsidR="00F56528" w:rsidRDefault="00F56528" w:rsidP="00F56528"/>
    <w:p w14:paraId="68C51E51" w14:textId="77777777" w:rsidR="00F56528" w:rsidRDefault="00F56528" w:rsidP="00F56528">
      <w:pPr>
        <w:pStyle w:val="Heading4"/>
      </w:pPr>
      <w:r w:rsidRPr="00F373E0">
        <w:rPr>
          <w:u w:val="single"/>
        </w:rPr>
        <w:t>G</w:t>
      </w:r>
      <w:r w:rsidRPr="00122B75">
        <w:rPr>
          <w:u w:val="single"/>
        </w:rPr>
        <w:t>lobal nuclear war</w:t>
      </w:r>
      <w:r>
        <w:t xml:space="preserve">. </w:t>
      </w:r>
    </w:p>
    <w:p w14:paraId="6D2902E2" w14:textId="77777777" w:rsidR="00F56528" w:rsidRDefault="00F56528" w:rsidP="00F56528">
      <w:pPr>
        <w:rPr>
          <w:rFonts w:asciiTheme="minorHAnsi" w:hAnsiTheme="minorHAnsi"/>
        </w:rPr>
      </w:pPr>
      <w:proofErr w:type="spellStart"/>
      <w:r w:rsidRPr="00903756">
        <w:rPr>
          <w:rStyle w:val="Style13ptBold"/>
          <w:rFonts w:asciiTheme="minorHAnsi" w:hAnsiTheme="minorHAnsi"/>
        </w:rPr>
        <w:t>Klare</w:t>
      </w:r>
      <w:proofErr w:type="spellEnd"/>
      <w:r w:rsidRPr="00903756">
        <w:rPr>
          <w:rStyle w:val="Style13ptBold"/>
          <w:rFonts w:asciiTheme="minorHAnsi" w:hAnsiTheme="minorHAnsi"/>
        </w:rPr>
        <w:t xml:space="preserve"> 20</w:t>
      </w:r>
      <w:r w:rsidRPr="00C1152D">
        <w:t xml:space="preserve">, </w:t>
      </w:r>
      <w:r>
        <w:t xml:space="preserve">PhD, MA, professor emeritus of peace and world security studies at Hampshire College and senior visiting fellow at the Arms Control Association. </w:t>
      </w:r>
      <w:r>
        <w:rPr>
          <w:rFonts w:asciiTheme="minorHAnsi" w:hAnsiTheme="minorHAnsi"/>
        </w:rPr>
        <w:t>(</w:t>
      </w:r>
      <w:r w:rsidRPr="00903756">
        <w:rPr>
          <w:rFonts w:asciiTheme="minorHAnsi" w:hAnsiTheme="minorHAnsi"/>
        </w:rPr>
        <w:t>Michael T.</w:t>
      </w:r>
      <w:r>
        <w:rPr>
          <w:rFonts w:asciiTheme="minorHAnsi" w:hAnsiTheme="minorHAnsi"/>
        </w:rPr>
        <w:t xml:space="preserve">, </w:t>
      </w:r>
      <w:r w:rsidRPr="00903756">
        <w:rPr>
          <w:rFonts w:asciiTheme="minorHAnsi" w:hAnsiTheme="minorHAnsi"/>
        </w:rPr>
        <w:t>1</w:t>
      </w:r>
      <w:r>
        <w:rPr>
          <w:rFonts w:asciiTheme="minorHAnsi" w:hAnsiTheme="minorHAnsi"/>
        </w:rPr>
        <w:t>-</w:t>
      </w:r>
      <w:r w:rsidRPr="00903756">
        <w:rPr>
          <w:rFonts w:asciiTheme="minorHAnsi" w:hAnsiTheme="minorHAnsi"/>
        </w:rPr>
        <w:t>13</w:t>
      </w:r>
      <w:r>
        <w:rPr>
          <w:rFonts w:asciiTheme="minorHAnsi" w:hAnsiTheme="minorHAnsi"/>
        </w:rPr>
        <w:t>-20</w:t>
      </w:r>
      <w:r w:rsidRPr="00903756">
        <w:rPr>
          <w:rFonts w:asciiTheme="minorHAnsi" w:hAnsiTheme="minorHAnsi"/>
        </w:rPr>
        <w:t>20</w:t>
      </w:r>
      <w:r>
        <w:rPr>
          <w:rFonts w:asciiTheme="minorHAnsi" w:hAnsiTheme="minorHAnsi"/>
        </w:rPr>
        <w:t>,</w:t>
      </w:r>
      <w:r w:rsidRPr="00903756">
        <w:rPr>
          <w:rFonts w:asciiTheme="minorHAnsi" w:hAnsiTheme="minorHAnsi"/>
        </w:rPr>
        <w:t xml:space="preserve"> </w:t>
      </w:r>
      <w:r>
        <w:rPr>
          <w:rFonts w:asciiTheme="minorHAnsi" w:hAnsiTheme="minorHAnsi"/>
        </w:rPr>
        <w:t>“</w:t>
      </w:r>
      <w:r w:rsidRPr="00903756">
        <w:rPr>
          <w:rFonts w:asciiTheme="minorHAnsi" w:hAnsiTheme="minorHAnsi"/>
        </w:rPr>
        <w:t>How Rising Temperatures Increase the Likelihood of Nuclear War</w:t>
      </w:r>
      <w:r>
        <w:rPr>
          <w:rFonts w:asciiTheme="minorHAnsi" w:hAnsiTheme="minorHAnsi"/>
        </w:rPr>
        <w:t>”,</w:t>
      </w:r>
      <w:r w:rsidRPr="00903756">
        <w:rPr>
          <w:rFonts w:asciiTheme="minorHAnsi" w:hAnsiTheme="minorHAnsi"/>
        </w:rPr>
        <w:t xml:space="preserve"> </w:t>
      </w:r>
      <w:r w:rsidRPr="00903756">
        <w:rPr>
          <w:rFonts w:asciiTheme="minorHAnsi" w:hAnsiTheme="minorHAnsi"/>
          <w:i/>
          <w:iCs/>
        </w:rPr>
        <w:t>The Nation</w:t>
      </w:r>
      <w:r>
        <w:rPr>
          <w:rFonts w:asciiTheme="minorHAnsi" w:hAnsiTheme="minorHAnsi"/>
        </w:rPr>
        <w:t>,</w:t>
      </w:r>
      <w:r w:rsidRPr="00903756">
        <w:rPr>
          <w:rFonts w:asciiTheme="minorHAnsi" w:hAnsiTheme="minorHAnsi"/>
        </w:rPr>
        <w:t xml:space="preserve"> </w:t>
      </w:r>
      <w:hyperlink r:id="rId10" w:history="1">
        <w:r w:rsidRPr="00903756">
          <w:rPr>
            <w:rStyle w:val="Hyperlink"/>
            <w:rFonts w:asciiTheme="minorHAnsi" w:hAnsiTheme="minorHAnsi"/>
          </w:rPr>
          <w:t>https://www.thenation.com/article/archive/nuclear-defense-climate-change/</w:t>
        </w:r>
      </w:hyperlink>
      <w:r w:rsidRPr="00903756">
        <w:rPr>
          <w:rFonts w:asciiTheme="minorHAnsi" w:hAnsiTheme="minorHAnsi"/>
        </w:rPr>
        <w:t xml:space="preserve">) </w:t>
      </w:r>
    </w:p>
    <w:p w14:paraId="596082CC" w14:textId="77777777" w:rsidR="00F56528" w:rsidRPr="00903756" w:rsidRDefault="00F56528" w:rsidP="00F56528">
      <w:pPr>
        <w:rPr>
          <w:rFonts w:asciiTheme="minorHAnsi" w:hAnsiTheme="minorHAnsi"/>
        </w:rPr>
      </w:pPr>
    </w:p>
    <w:p w14:paraId="6686BF1F" w14:textId="77777777" w:rsidR="00F56528" w:rsidRDefault="00F56528" w:rsidP="00F56528">
      <w:r w:rsidRPr="00903756">
        <w:rPr>
          <w:rFonts w:asciiTheme="minorHAnsi" w:hAnsiTheme="minorHAnsi"/>
        </w:rPr>
        <w:t xml:space="preserve">All things being equal, </w:t>
      </w:r>
      <w:r w:rsidRPr="0083314C">
        <w:rPr>
          <w:rStyle w:val="StyleUnderline"/>
          <w:rFonts w:asciiTheme="minorHAnsi" w:hAnsiTheme="minorHAnsi"/>
          <w:highlight w:val="cyan"/>
        </w:rPr>
        <w:t xml:space="preserve">rising temperatures will </w:t>
      </w:r>
      <w:r w:rsidRPr="0083314C">
        <w:rPr>
          <w:rStyle w:val="Emphasis"/>
          <w:rFonts w:asciiTheme="minorHAnsi" w:hAnsiTheme="minorHAnsi"/>
          <w:highlight w:val="cyan"/>
        </w:rPr>
        <w:t>increase the likelihood of nuc</w:t>
      </w:r>
      <w:r w:rsidRPr="00903756">
        <w:rPr>
          <w:rStyle w:val="Emphasis"/>
          <w:rFonts w:asciiTheme="minorHAnsi" w:hAnsiTheme="minorHAnsi"/>
        </w:rPr>
        <w:t xml:space="preserve">lear </w:t>
      </w:r>
      <w:r w:rsidRPr="0083314C">
        <w:rPr>
          <w:rStyle w:val="Emphasis"/>
          <w:rFonts w:asciiTheme="minorHAnsi" w:hAnsiTheme="minorHAnsi"/>
          <w:highlight w:val="cyan"/>
        </w:rPr>
        <w:t>war</w:t>
      </w:r>
      <w:r w:rsidRPr="00903756">
        <w:rPr>
          <w:rStyle w:val="StyleUnderline"/>
          <w:rFonts w:asciiTheme="minorHAnsi" w:hAnsiTheme="minorHAnsi"/>
        </w:rPr>
        <w:t xml:space="preserve">, largely because climate change will heighten the risk of </w:t>
      </w:r>
      <w:r w:rsidRPr="00903756">
        <w:rPr>
          <w:rStyle w:val="Emphasis"/>
          <w:rFonts w:asciiTheme="minorHAnsi" w:hAnsiTheme="minorHAnsi"/>
        </w:rPr>
        <w:t>social stress</w:t>
      </w:r>
      <w:r w:rsidRPr="00903756">
        <w:rPr>
          <w:rStyle w:val="StyleUnderline"/>
          <w:rFonts w:asciiTheme="minorHAnsi" w:hAnsiTheme="minorHAnsi"/>
        </w:rPr>
        <w:t xml:space="preserve">, the </w:t>
      </w:r>
      <w:r w:rsidRPr="00903756">
        <w:rPr>
          <w:rStyle w:val="Emphasis"/>
          <w:rFonts w:asciiTheme="minorHAnsi" w:hAnsiTheme="minorHAnsi"/>
        </w:rPr>
        <w:t>decay</w:t>
      </w:r>
      <w:r w:rsidRPr="00903756">
        <w:rPr>
          <w:rStyle w:val="StyleUnderline"/>
          <w:rFonts w:asciiTheme="minorHAnsi" w:hAnsiTheme="minorHAnsi"/>
        </w:rPr>
        <w:t xml:space="preserve"> of </w:t>
      </w:r>
      <w:r w:rsidRPr="00903756">
        <w:rPr>
          <w:rStyle w:val="Emphasis"/>
          <w:rFonts w:asciiTheme="minorHAnsi" w:hAnsiTheme="minorHAnsi"/>
        </w:rPr>
        <w:t>nation-states,</w:t>
      </w:r>
      <w:r w:rsidRPr="00903756">
        <w:rPr>
          <w:rStyle w:val="StyleUnderline"/>
          <w:rFonts w:asciiTheme="minorHAnsi" w:hAnsiTheme="minorHAnsi"/>
        </w:rPr>
        <w:t xml:space="preserve"> and </w:t>
      </w:r>
      <w:r w:rsidRPr="00903756">
        <w:rPr>
          <w:rStyle w:val="Emphasis"/>
          <w:rFonts w:asciiTheme="minorHAnsi" w:hAnsiTheme="minorHAnsi"/>
        </w:rPr>
        <w:t>armed violence</w:t>
      </w:r>
      <w:r w:rsidRPr="00903756">
        <w:rPr>
          <w:rFonts w:asciiTheme="minorHAnsi" w:hAnsiTheme="minorHAnsi"/>
        </w:rPr>
        <w:t xml:space="preserve"> in general, as I argue in my new book, All Hell Breaking Loose. </w:t>
      </w:r>
      <w:r w:rsidRPr="0083314C">
        <w:rPr>
          <w:rStyle w:val="StyleUnderline"/>
          <w:rFonts w:asciiTheme="minorHAnsi" w:hAnsiTheme="minorHAnsi"/>
          <w:highlight w:val="cyan"/>
        </w:rPr>
        <w:t>As</w:t>
      </w:r>
      <w:r w:rsidRPr="00BC62E7">
        <w:rPr>
          <w:rStyle w:val="StyleUnderline"/>
          <w:rFonts w:asciiTheme="minorHAnsi" w:hAnsiTheme="minorHAnsi"/>
        </w:rPr>
        <w:t xml:space="preserve"> food and water </w:t>
      </w:r>
      <w:r w:rsidRPr="0083314C">
        <w:rPr>
          <w:rStyle w:val="StyleUnderline"/>
          <w:rFonts w:asciiTheme="minorHAnsi" w:hAnsiTheme="minorHAnsi"/>
          <w:highlight w:val="cyan"/>
        </w:rPr>
        <w:t xml:space="preserve">supplies </w:t>
      </w:r>
      <w:r w:rsidRPr="0083314C">
        <w:rPr>
          <w:rStyle w:val="Emphasis"/>
          <w:rFonts w:asciiTheme="minorHAnsi" w:hAnsiTheme="minorHAnsi"/>
          <w:highlight w:val="cyan"/>
        </w:rPr>
        <w:t>dwindle</w:t>
      </w:r>
      <w:r w:rsidRPr="00903756">
        <w:rPr>
          <w:rFonts w:asciiTheme="minorHAnsi" w:hAnsiTheme="minorHAnsi"/>
        </w:rPr>
        <w:t xml:space="preserve"> and governments come under ever-increasing pressure to meet the vital needs of their populations, </w:t>
      </w:r>
      <w:r w:rsidRPr="0083314C">
        <w:rPr>
          <w:rStyle w:val="Emphasis"/>
          <w:rFonts w:asciiTheme="minorHAnsi" w:hAnsiTheme="minorHAnsi"/>
          <w:highlight w:val="cyan"/>
        </w:rPr>
        <w:t>disputes over critical resources</w:t>
      </w:r>
      <w:r w:rsidRPr="00903756">
        <w:rPr>
          <w:rStyle w:val="StyleUnderline"/>
          <w:rFonts w:asciiTheme="minorHAnsi" w:hAnsiTheme="minorHAnsi"/>
        </w:rPr>
        <w:t xml:space="preserve"> are likely to </w:t>
      </w:r>
      <w:r w:rsidRPr="0083314C">
        <w:rPr>
          <w:rStyle w:val="StyleUnderline"/>
          <w:rFonts w:asciiTheme="minorHAnsi" w:hAnsiTheme="minorHAnsi"/>
          <w:highlight w:val="cyan"/>
        </w:rPr>
        <w:t>become</w:t>
      </w:r>
      <w:r w:rsidRPr="00E23751">
        <w:rPr>
          <w:rStyle w:val="StyleUnderline"/>
          <w:rFonts w:asciiTheme="minorHAnsi" w:hAnsiTheme="minorHAnsi"/>
        </w:rPr>
        <w:t xml:space="preserve"> more </w:t>
      </w:r>
      <w:r w:rsidRPr="00AC0C44">
        <w:rPr>
          <w:rStyle w:val="Emphasis"/>
          <w:rFonts w:asciiTheme="minorHAnsi" w:hAnsiTheme="minorHAnsi"/>
        </w:rPr>
        <w:t>heated</w:t>
      </w:r>
      <w:r w:rsidRPr="00AC0C44">
        <w:rPr>
          <w:rStyle w:val="StyleUnderline"/>
          <w:rFonts w:asciiTheme="minorHAnsi" w:hAnsiTheme="minorHAnsi"/>
        </w:rPr>
        <w:t xml:space="preserve"> and </w:t>
      </w:r>
      <w:r w:rsidRPr="0083314C">
        <w:rPr>
          <w:rStyle w:val="Emphasis"/>
          <w:rFonts w:asciiTheme="minorHAnsi" w:hAnsiTheme="minorHAnsi"/>
          <w:highlight w:val="cyan"/>
        </w:rPr>
        <w:t>violent</w:t>
      </w:r>
      <w:r w:rsidRPr="00903756">
        <w:rPr>
          <w:rFonts w:asciiTheme="minorHAnsi" w:hAnsiTheme="minorHAnsi"/>
        </w:rPr>
        <w:t xml:space="preserve">, whether the parties involved have nuclear arms or not. But </w:t>
      </w:r>
      <w:r w:rsidRPr="00903756">
        <w:rPr>
          <w:rStyle w:val="StyleUnderline"/>
          <w:rFonts w:asciiTheme="minorHAnsi" w:hAnsiTheme="minorHAnsi"/>
        </w:rPr>
        <w:t xml:space="preserve">this danger is </w:t>
      </w:r>
      <w:r w:rsidRPr="00903756">
        <w:rPr>
          <w:rStyle w:val="Emphasis"/>
          <w:rFonts w:asciiTheme="minorHAnsi" w:hAnsiTheme="minorHAnsi"/>
        </w:rPr>
        <w:t>compounded</w:t>
      </w:r>
      <w:r w:rsidRPr="00903756">
        <w:rPr>
          <w:rStyle w:val="StyleUnderline"/>
          <w:rFonts w:asciiTheme="minorHAnsi" w:hAnsiTheme="minorHAnsi"/>
        </w:rPr>
        <w:t xml:space="preserve"> by the possibility that </w:t>
      </w:r>
      <w:r w:rsidRPr="00903756">
        <w:rPr>
          <w:rStyle w:val="Emphasis"/>
          <w:rFonts w:asciiTheme="minorHAnsi" w:hAnsiTheme="minorHAnsi"/>
        </w:rPr>
        <w:t xml:space="preserve">several </w:t>
      </w:r>
      <w:r w:rsidRPr="00A82B3F">
        <w:rPr>
          <w:rStyle w:val="Emphasis"/>
          <w:rFonts w:asciiTheme="minorHAnsi" w:hAnsiTheme="minorHAnsi"/>
        </w:rPr>
        <w:t>nuclear-armed powers</w:t>
      </w:r>
      <w:r w:rsidRPr="00903756">
        <w:rPr>
          <w:rStyle w:val="StyleUnderline"/>
          <w:rFonts w:asciiTheme="minorHAnsi" w:hAnsiTheme="minorHAnsi"/>
        </w:rPr>
        <w:t xml:space="preserve">—notably </w:t>
      </w:r>
      <w:r w:rsidRPr="0083314C">
        <w:rPr>
          <w:rStyle w:val="Emphasis"/>
          <w:rFonts w:asciiTheme="minorHAnsi" w:hAnsiTheme="minorHAnsi"/>
          <w:highlight w:val="cyan"/>
        </w:rPr>
        <w:t>India, Pakistan</w:t>
      </w:r>
      <w:r w:rsidRPr="0083314C">
        <w:rPr>
          <w:rStyle w:val="StyleUnderline"/>
          <w:rFonts w:asciiTheme="minorHAnsi" w:hAnsiTheme="minorHAnsi"/>
          <w:highlight w:val="cyan"/>
        </w:rPr>
        <w:t xml:space="preserve">, and </w:t>
      </w:r>
      <w:r w:rsidRPr="0083314C">
        <w:rPr>
          <w:rStyle w:val="Emphasis"/>
          <w:rFonts w:asciiTheme="minorHAnsi" w:hAnsiTheme="minorHAnsi"/>
          <w:highlight w:val="cyan"/>
        </w:rPr>
        <w:t>China</w:t>
      </w:r>
      <w:r w:rsidRPr="00903756">
        <w:rPr>
          <w:rStyle w:val="StyleUnderline"/>
          <w:rFonts w:asciiTheme="minorHAnsi" w:hAnsiTheme="minorHAnsi"/>
        </w:rPr>
        <w:t>—</w:t>
      </w:r>
      <w:r w:rsidRPr="0083314C">
        <w:rPr>
          <w:rStyle w:val="StyleUnderline"/>
          <w:rFonts w:asciiTheme="minorHAnsi" w:hAnsiTheme="minorHAnsi"/>
          <w:highlight w:val="cyan"/>
        </w:rPr>
        <w:t xml:space="preserve">will </w:t>
      </w:r>
      <w:r w:rsidRPr="0083314C">
        <w:rPr>
          <w:rStyle w:val="Emphasis"/>
          <w:rFonts w:asciiTheme="minorHAnsi" w:hAnsiTheme="minorHAnsi"/>
          <w:highlight w:val="cyan"/>
        </w:rPr>
        <w:t>break apart</w:t>
      </w:r>
      <w:r w:rsidRPr="00903756">
        <w:rPr>
          <w:rStyle w:val="StyleUnderline"/>
          <w:rFonts w:asciiTheme="minorHAnsi" w:hAnsiTheme="minorHAnsi"/>
        </w:rPr>
        <w:t xml:space="preserve"> </w:t>
      </w:r>
      <w:proofErr w:type="gramStart"/>
      <w:r w:rsidRPr="00903756">
        <w:rPr>
          <w:rStyle w:val="StyleUnderline"/>
          <w:rFonts w:asciiTheme="minorHAnsi" w:hAnsiTheme="minorHAnsi"/>
        </w:rPr>
        <w:t>as a result of</w:t>
      </w:r>
      <w:proofErr w:type="gramEnd"/>
      <w:r w:rsidRPr="00903756">
        <w:rPr>
          <w:rStyle w:val="StyleUnderline"/>
          <w:rFonts w:asciiTheme="minorHAnsi" w:hAnsiTheme="minorHAnsi"/>
        </w:rPr>
        <w:t xml:space="preserve"> climate change and accompanying battles over </w:t>
      </w:r>
      <w:r w:rsidRPr="00903756">
        <w:rPr>
          <w:rStyle w:val="Emphasis"/>
          <w:rFonts w:asciiTheme="minorHAnsi" w:hAnsiTheme="minorHAnsi"/>
        </w:rPr>
        <w:t>disputed supplies of water.</w:t>
      </w:r>
      <w:r w:rsidRPr="00C1152D">
        <w:t xml:space="preserve"> </w:t>
      </w:r>
    </w:p>
    <w:p w14:paraId="5A5F017F" w14:textId="77777777" w:rsidR="00F56528" w:rsidRDefault="00F56528" w:rsidP="00F56528">
      <w:r w:rsidRPr="00903756">
        <w:rPr>
          <w:rFonts w:asciiTheme="minorHAnsi" w:hAnsiTheme="minorHAnsi"/>
        </w:rPr>
        <w:t xml:space="preserve">Together, </w:t>
      </w:r>
      <w:r w:rsidRPr="00903756">
        <w:rPr>
          <w:rStyle w:val="StyleUnderline"/>
          <w:rFonts w:asciiTheme="minorHAnsi" w:hAnsiTheme="minorHAnsi"/>
        </w:rPr>
        <w:t>these three</w:t>
      </w:r>
      <w:r w:rsidRPr="00903756">
        <w:rPr>
          <w:rFonts w:asciiTheme="minorHAnsi" w:hAnsiTheme="minorHAnsi"/>
        </w:rPr>
        <w:t xml:space="preserve"> countries are projected by the UN Population Division to number approximately 3.4 billion people in 2050, or 34 percent of the world’s population. Yet they </w:t>
      </w:r>
      <w:r w:rsidRPr="00903756">
        <w:rPr>
          <w:rStyle w:val="StyleUnderline"/>
          <w:rFonts w:asciiTheme="minorHAnsi" w:hAnsiTheme="minorHAnsi"/>
        </w:rPr>
        <w:t xml:space="preserve">possess a much </w:t>
      </w:r>
      <w:r w:rsidRPr="00903756">
        <w:rPr>
          <w:rStyle w:val="Emphasis"/>
          <w:rFonts w:asciiTheme="minorHAnsi" w:hAnsiTheme="minorHAnsi"/>
        </w:rPr>
        <w:t>small</w:t>
      </w:r>
      <w:r w:rsidRPr="00903756">
        <w:rPr>
          <w:rFonts w:asciiTheme="minorHAnsi" w:hAnsiTheme="minorHAnsi"/>
        </w:rPr>
        <w:t xml:space="preserve">er </w:t>
      </w:r>
      <w:r w:rsidRPr="00903756">
        <w:rPr>
          <w:rStyle w:val="Emphasis"/>
          <w:rFonts w:asciiTheme="minorHAnsi" w:hAnsiTheme="minorHAnsi"/>
        </w:rPr>
        <w:t>share</w:t>
      </w:r>
      <w:r w:rsidRPr="00903756">
        <w:rPr>
          <w:rStyle w:val="StyleUnderline"/>
          <w:rFonts w:asciiTheme="minorHAnsi" w:hAnsiTheme="minorHAnsi"/>
        </w:rPr>
        <w:t xml:space="preserve"> of the world’s freshwater supplies</w:t>
      </w:r>
      <w:r w:rsidRPr="00903756">
        <w:rPr>
          <w:rFonts w:asciiTheme="minorHAnsi" w:hAnsiTheme="minorHAnsi"/>
        </w:rPr>
        <w:t xml:space="preserve">, </w:t>
      </w:r>
      <w:r w:rsidRPr="00903756">
        <w:rPr>
          <w:rStyle w:val="StyleUnderline"/>
          <w:rFonts w:asciiTheme="minorHAnsi" w:hAnsiTheme="minorHAnsi"/>
        </w:rPr>
        <w:t xml:space="preserve">and climate change is destined to </w:t>
      </w:r>
      <w:r w:rsidRPr="00903756">
        <w:rPr>
          <w:rStyle w:val="Emphasis"/>
          <w:rFonts w:asciiTheme="minorHAnsi" w:hAnsiTheme="minorHAnsi"/>
        </w:rPr>
        <w:t>reduce</w:t>
      </w:r>
      <w:r w:rsidRPr="00903756">
        <w:rPr>
          <w:rStyle w:val="StyleUnderline"/>
          <w:rFonts w:asciiTheme="minorHAnsi" w:hAnsiTheme="minorHAnsi"/>
        </w:rPr>
        <w:t xml:space="preserve"> what they have </w:t>
      </w:r>
      <w:r w:rsidRPr="00903756">
        <w:rPr>
          <w:rStyle w:val="Emphasis"/>
          <w:rFonts w:asciiTheme="minorHAnsi" w:hAnsiTheme="minorHAnsi"/>
        </w:rPr>
        <w:t>even further</w:t>
      </w:r>
      <w:r w:rsidRPr="00903756">
        <w:rPr>
          <w:rStyle w:val="StyleUnderline"/>
          <w:rFonts w:asciiTheme="minorHAnsi" w:hAnsiTheme="minorHAnsi"/>
        </w:rPr>
        <w:t xml:space="preserve">. </w:t>
      </w:r>
      <w:r w:rsidRPr="0083314C">
        <w:rPr>
          <w:rStyle w:val="StyleUnderline"/>
          <w:rFonts w:asciiTheme="minorHAnsi" w:hAnsiTheme="minorHAnsi"/>
          <w:highlight w:val="cyan"/>
        </w:rPr>
        <w:t>Warmer temperatures</w:t>
      </w:r>
      <w:r w:rsidRPr="00903756">
        <w:rPr>
          <w:rStyle w:val="StyleUnderline"/>
          <w:rFonts w:asciiTheme="minorHAnsi" w:hAnsiTheme="minorHAnsi"/>
        </w:rPr>
        <w:t xml:space="preserve"> are also expected to </w:t>
      </w:r>
      <w:r w:rsidRPr="0083314C">
        <w:rPr>
          <w:rStyle w:val="Emphasis"/>
          <w:rFonts w:asciiTheme="minorHAnsi" w:hAnsiTheme="minorHAnsi"/>
          <w:highlight w:val="cyan"/>
        </w:rPr>
        <w:t>diminish</w:t>
      </w:r>
      <w:r w:rsidRPr="00903756">
        <w:rPr>
          <w:rFonts w:asciiTheme="minorHAnsi" w:hAnsiTheme="minorHAnsi"/>
        </w:rPr>
        <w:t xml:space="preserve"> crop </w:t>
      </w:r>
      <w:r w:rsidRPr="0083314C">
        <w:rPr>
          <w:rStyle w:val="Emphasis"/>
          <w:rFonts w:asciiTheme="minorHAnsi" w:hAnsiTheme="minorHAnsi"/>
          <w:highlight w:val="cyan"/>
        </w:rPr>
        <w:t>yields</w:t>
      </w:r>
      <w:r w:rsidRPr="00903756">
        <w:rPr>
          <w:rFonts w:asciiTheme="minorHAnsi" w:hAnsiTheme="minorHAnsi"/>
        </w:rPr>
        <w:t xml:space="preserve"> in these countries, </w:t>
      </w:r>
      <w:r w:rsidRPr="00903756">
        <w:rPr>
          <w:rStyle w:val="StyleUnderline"/>
          <w:rFonts w:asciiTheme="minorHAnsi" w:hAnsiTheme="minorHAnsi"/>
        </w:rPr>
        <w:t xml:space="preserve">adding to the desperation of farmers and very likely </w:t>
      </w:r>
      <w:r w:rsidRPr="0083314C">
        <w:rPr>
          <w:rStyle w:val="StyleUnderline"/>
          <w:rFonts w:asciiTheme="minorHAnsi" w:hAnsiTheme="minorHAnsi"/>
          <w:highlight w:val="cyan"/>
        </w:rPr>
        <w:t>resulting in</w:t>
      </w:r>
      <w:r w:rsidRPr="00903756">
        <w:rPr>
          <w:rStyle w:val="StyleUnderline"/>
          <w:rFonts w:asciiTheme="minorHAnsi" w:hAnsiTheme="minorHAnsi"/>
        </w:rPr>
        <w:t xml:space="preserve"> </w:t>
      </w:r>
      <w:r w:rsidRPr="00903756">
        <w:rPr>
          <w:rStyle w:val="Emphasis"/>
          <w:rFonts w:asciiTheme="minorHAnsi" w:hAnsiTheme="minorHAnsi"/>
        </w:rPr>
        <w:t xml:space="preserve">widespread </w:t>
      </w:r>
      <w:r w:rsidRPr="0083314C">
        <w:rPr>
          <w:rStyle w:val="Emphasis"/>
          <w:rFonts w:asciiTheme="minorHAnsi" w:hAnsiTheme="minorHAnsi"/>
          <w:highlight w:val="cyan"/>
        </w:rPr>
        <w:t>ethnic strife</w:t>
      </w:r>
      <w:r w:rsidRPr="00903756">
        <w:rPr>
          <w:rStyle w:val="StyleUnderline"/>
          <w:rFonts w:asciiTheme="minorHAnsi" w:hAnsiTheme="minorHAnsi"/>
        </w:rPr>
        <w:t xml:space="preserve"> and </w:t>
      </w:r>
      <w:r w:rsidRPr="00903756">
        <w:rPr>
          <w:rStyle w:val="Emphasis"/>
          <w:rFonts w:asciiTheme="minorHAnsi" w:hAnsiTheme="minorHAnsi"/>
        </w:rPr>
        <w:t>population displacement</w:t>
      </w:r>
      <w:r w:rsidRPr="00903756">
        <w:rPr>
          <w:rFonts w:asciiTheme="minorHAnsi" w:hAnsiTheme="minorHAnsi"/>
        </w:rPr>
        <w:t xml:space="preserve">. Under these circumstances, </w:t>
      </w:r>
      <w:r w:rsidRPr="00903756">
        <w:rPr>
          <w:rStyle w:val="StyleUnderline"/>
          <w:rFonts w:asciiTheme="minorHAnsi" w:hAnsiTheme="minorHAnsi"/>
        </w:rPr>
        <w:t xml:space="preserve">climate-related internal turmoil would </w:t>
      </w:r>
      <w:r w:rsidRPr="00903756">
        <w:rPr>
          <w:rStyle w:val="Emphasis"/>
          <w:rFonts w:asciiTheme="minorHAnsi" w:hAnsiTheme="minorHAnsi"/>
        </w:rPr>
        <w:t>increase the risk of nuclear war</w:t>
      </w:r>
      <w:r w:rsidRPr="00903756">
        <w:rPr>
          <w:rStyle w:val="StyleUnderline"/>
          <w:rFonts w:asciiTheme="minorHAnsi" w:hAnsiTheme="minorHAnsi"/>
        </w:rPr>
        <w:t xml:space="preserve"> in </w:t>
      </w:r>
      <w:r w:rsidRPr="00903756">
        <w:rPr>
          <w:rStyle w:val="Emphasis"/>
          <w:rFonts w:asciiTheme="minorHAnsi" w:hAnsiTheme="minorHAnsi"/>
        </w:rPr>
        <w:t>two ways</w:t>
      </w:r>
      <w:r w:rsidRPr="00903756">
        <w:rPr>
          <w:rFonts w:asciiTheme="minorHAnsi" w:hAnsiTheme="minorHAnsi"/>
        </w:rPr>
        <w:t xml:space="preserve">: </w:t>
      </w:r>
      <w:r w:rsidRPr="00903756">
        <w:rPr>
          <w:rStyle w:val="StyleUnderline"/>
          <w:rFonts w:asciiTheme="minorHAnsi" w:hAnsiTheme="minorHAnsi"/>
        </w:rPr>
        <w:t xml:space="preserve">by </w:t>
      </w:r>
      <w:r w:rsidRPr="0083314C">
        <w:rPr>
          <w:rStyle w:val="StyleUnderline"/>
          <w:rFonts w:asciiTheme="minorHAnsi" w:hAnsiTheme="minorHAnsi"/>
          <w:highlight w:val="cyan"/>
        </w:rPr>
        <w:t xml:space="preserve">enabling the </w:t>
      </w:r>
      <w:r w:rsidRPr="0083314C">
        <w:rPr>
          <w:rStyle w:val="Emphasis"/>
          <w:rFonts w:asciiTheme="minorHAnsi" w:hAnsiTheme="minorHAnsi"/>
          <w:highlight w:val="cyan"/>
        </w:rPr>
        <w:t>capture of nuclear arms</w:t>
      </w:r>
      <w:r w:rsidRPr="0083314C">
        <w:rPr>
          <w:rStyle w:val="StyleUnderline"/>
          <w:rFonts w:asciiTheme="minorHAnsi" w:hAnsiTheme="minorHAnsi"/>
          <w:highlight w:val="cyan"/>
        </w:rPr>
        <w:t xml:space="preserve"> by rogue elements</w:t>
      </w:r>
      <w:r w:rsidRPr="00903756">
        <w:rPr>
          <w:rStyle w:val="StyleUnderline"/>
          <w:rFonts w:asciiTheme="minorHAnsi" w:hAnsiTheme="minorHAnsi"/>
        </w:rPr>
        <w:t xml:space="preserve"> of the military </w:t>
      </w:r>
      <w:r w:rsidRPr="0083314C">
        <w:rPr>
          <w:rStyle w:val="StyleUnderline"/>
          <w:rFonts w:asciiTheme="minorHAnsi" w:hAnsiTheme="minorHAnsi"/>
          <w:highlight w:val="cyan"/>
        </w:rPr>
        <w:t>and their</w:t>
      </w:r>
      <w:r w:rsidRPr="00903756">
        <w:rPr>
          <w:rStyle w:val="StyleUnderline"/>
          <w:rFonts w:asciiTheme="minorHAnsi" w:hAnsiTheme="minorHAnsi"/>
        </w:rPr>
        <w:t xml:space="preserve"> possible </w:t>
      </w:r>
      <w:r w:rsidRPr="0083314C">
        <w:rPr>
          <w:rStyle w:val="Emphasis"/>
          <w:rFonts w:asciiTheme="minorHAnsi" w:hAnsiTheme="minorHAnsi"/>
          <w:highlight w:val="cyan"/>
        </w:rPr>
        <w:t>use</w:t>
      </w:r>
      <w:r w:rsidRPr="00903756">
        <w:rPr>
          <w:rStyle w:val="Emphasis"/>
          <w:rFonts w:asciiTheme="minorHAnsi" w:hAnsiTheme="minorHAnsi"/>
        </w:rPr>
        <w:t xml:space="preserve"> against perceived enemies</w:t>
      </w:r>
      <w:r w:rsidRPr="00903756">
        <w:rPr>
          <w:rStyle w:val="StyleUnderline"/>
          <w:rFonts w:asciiTheme="minorHAnsi" w:hAnsiTheme="minorHAnsi"/>
        </w:rPr>
        <w:t xml:space="preserve"> </w:t>
      </w:r>
      <w:r w:rsidRPr="0083314C">
        <w:rPr>
          <w:rStyle w:val="Emphasis"/>
          <w:rFonts w:asciiTheme="minorHAnsi" w:hAnsiTheme="minorHAnsi"/>
          <w:highlight w:val="cyan"/>
        </w:rPr>
        <w:t>and</w:t>
      </w:r>
      <w:r w:rsidRPr="00A82B3F">
        <w:rPr>
          <w:rStyle w:val="StyleUnderline"/>
          <w:rFonts w:asciiTheme="minorHAnsi" w:hAnsiTheme="minorHAnsi"/>
        </w:rPr>
        <w:t xml:space="preserve"> </w:t>
      </w:r>
      <w:r w:rsidRPr="0083314C">
        <w:rPr>
          <w:rStyle w:val="StyleUnderline"/>
          <w:rFonts w:asciiTheme="minorHAnsi" w:hAnsiTheme="minorHAnsi"/>
          <w:highlight w:val="cyan"/>
        </w:rPr>
        <w:t xml:space="preserve">by </w:t>
      </w:r>
      <w:r w:rsidRPr="0083314C">
        <w:rPr>
          <w:rStyle w:val="Emphasis"/>
          <w:rFonts w:asciiTheme="minorHAnsi" w:hAnsiTheme="minorHAnsi"/>
          <w:highlight w:val="cyan"/>
        </w:rPr>
        <w:t>inciting wars</w:t>
      </w:r>
      <w:r w:rsidRPr="00903756">
        <w:rPr>
          <w:rStyle w:val="StyleUnderline"/>
          <w:rFonts w:asciiTheme="minorHAnsi" w:hAnsiTheme="minorHAnsi"/>
        </w:rPr>
        <w:t xml:space="preserve"> between these states </w:t>
      </w:r>
      <w:r w:rsidRPr="0083314C">
        <w:rPr>
          <w:rStyle w:val="StyleUnderline"/>
          <w:rFonts w:asciiTheme="minorHAnsi" w:hAnsiTheme="minorHAnsi"/>
          <w:highlight w:val="cyan"/>
        </w:rPr>
        <w:t>over</w:t>
      </w:r>
      <w:r w:rsidRPr="00903756">
        <w:rPr>
          <w:rStyle w:val="StyleUnderline"/>
          <w:rFonts w:asciiTheme="minorHAnsi" w:hAnsiTheme="minorHAnsi"/>
        </w:rPr>
        <w:t xml:space="preserve"> </w:t>
      </w:r>
      <w:r w:rsidRPr="00903756">
        <w:rPr>
          <w:rStyle w:val="Emphasis"/>
          <w:rFonts w:asciiTheme="minorHAnsi" w:hAnsiTheme="minorHAnsi"/>
        </w:rPr>
        <w:t xml:space="preserve">vital supplies of </w:t>
      </w:r>
      <w:r w:rsidRPr="0083314C">
        <w:rPr>
          <w:rStyle w:val="Emphasis"/>
          <w:rFonts w:asciiTheme="minorHAnsi" w:hAnsiTheme="minorHAnsi"/>
          <w:highlight w:val="cyan"/>
        </w:rPr>
        <w:t>water</w:t>
      </w:r>
      <w:r w:rsidRPr="00AC0C44">
        <w:t xml:space="preserve"> </w:t>
      </w:r>
      <w:r w:rsidRPr="00903756">
        <w:rPr>
          <w:rStyle w:val="StyleUnderline"/>
          <w:rFonts w:asciiTheme="minorHAnsi" w:hAnsiTheme="minorHAnsi"/>
        </w:rPr>
        <w:t>and other critical resources</w:t>
      </w:r>
      <w:r w:rsidRPr="00C1152D">
        <w:t xml:space="preserve">. </w:t>
      </w:r>
    </w:p>
    <w:p w14:paraId="09C93AEF" w14:textId="77777777" w:rsidR="00F56528" w:rsidRDefault="00F56528" w:rsidP="00F56528">
      <w:pPr>
        <w:pStyle w:val="Heading3"/>
      </w:pPr>
      <w:r>
        <w:t>1NC</w:t>
      </w:r>
    </w:p>
    <w:p w14:paraId="07E6957B" w14:textId="278E80A7" w:rsidR="00F56528" w:rsidRDefault="00F56528" w:rsidP="00F56528">
      <w:pPr>
        <w:pStyle w:val="Heading4"/>
      </w:pPr>
      <w:r w:rsidRPr="00AF5E55">
        <w:rPr>
          <w:u w:val="single"/>
        </w:rPr>
        <w:t>CAPITALISM DA</w:t>
      </w:r>
      <w:r>
        <w:t xml:space="preserve">: </w:t>
      </w:r>
    </w:p>
    <w:p w14:paraId="34013B11" w14:textId="77777777" w:rsidR="00F56528" w:rsidRPr="0093657B" w:rsidRDefault="00F56528" w:rsidP="00F56528"/>
    <w:p w14:paraId="2E43DB89" w14:textId="77777777" w:rsidR="00F56528" w:rsidRDefault="00F56528" w:rsidP="00F56528">
      <w:pPr>
        <w:pStyle w:val="Heading4"/>
      </w:pPr>
      <w:r>
        <w:t xml:space="preserve">1. Cap solves </w:t>
      </w:r>
      <w:r w:rsidRPr="00AE4321">
        <w:rPr>
          <w:u w:val="single"/>
        </w:rPr>
        <w:t>interdependence</w:t>
      </w:r>
      <w:r>
        <w:t xml:space="preserve"> and </w:t>
      </w:r>
      <w:r w:rsidRPr="00AE4321">
        <w:rPr>
          <w:u w:val="single"/>
        </w:rPr>
        <w:t xml:space="preserve">transition </w:t>
      </w:r>
      <w:r>
        <w:rPr>
          <w:u w:val="single"/>
        </w:rPr>
        <w:t>conflicts</w:t>
      </w:r>
      <w:r>
        <w:t xml:space="preserve">. Great-power war. </w:t>
      </w:r>
    </w:p>
    <w:p w14:paraId="7C49E0DF" w14:textId="77777777" w:rsidR="00F56528" w:rsidRDefault="00F56528" w:rsidP="00F56528">
      <w:r w:rsidRPr="007E0459">
        <w:rPr>
          <w:rStyle w:val="Style13ptBold"/>
        </w:rPr>
        <w:t>Drezner 16</w:t>
      </w:r>
      <w:r>
        <w:t xml:space="preserve">, PhD, professor of international politics @ Tufts, nonresident senior fellow @ Brookings (Daniel, May 2016, “Five Known Unknowns about the Next Generation Global Political Economy”, </w:t>
      </w:r>
      <w:r w:rsidRPr="007E0459">
        <w:rPr>
          <w:i/>
          <w:iCs/>
        </w:rPr>
        <w:t>Brookings</w:t>
      </w:r>
      <w:r>
        <w:t xml:space="preserve">, pg. 15-16, </w:t>
      </w:r>
      <w:hyperlink r:id="rId11" w:history="1">
        <w:r w:rsidRPr="00A42CB3">
          <w:rPr>
            <w:rStyle w:val="Hyperlink"/>
          </w:rPr>
          <w:t>https://www.brookings.edu/wp-content/uploads/2016/07/IOS-Drezner-web.pdf</w:t>
        </w:r>
      </w:hyperlink>
      <w:r>
        <w:t>)</w:t>
      </w:r>
    </w:p>
    <w:p w14:paraId="3944BD81" w14:textId="77777777" w:rsidR="00F56528" w:rsidRDefault="00F56528" w:rsidP="00F56528">
      <w:r w:rsidRPr="008B4392">
        <w:rPr>
          <w:rStyle w:val="Emphasis"/>
        </w:rPr>
        <w:t xml:space="preserve">Multiple </w:t>
      </w:r>
      <w:r w:rsidRPr="0083314C">
        <w:rPr>
          <w:rStyle w:val="Emphasis"/>
          <w:highlight w:val="cyan"/>
        </w:rPr>
        <w:t>scholars</w:t>
      </w:r>
      <w:r w:rsidRPr="007E0459">
        <w:rPr>
          <w:rStyle w:val="StyleUnderline"/>
        </w:rPr>
        <w:t xml:space="preserve"> have </w:t>
      </w:r>
      <w:r w:rsidRPr="0083314C">
        <w:rPr>
          <w:rStyle w:val="StyleUnderline"/>
          <w:highlight w:val="cyan"/>
        </w:rPr>
        <w:t>observed</w:t>
      </w:r>
      <w:r w:rsidRPr="007E0459">
        <w:rPr>
          <w:rStyle w:val="StyleUnderline"/>
        </w:rPr>
        <w:t xml:space="preserve"> </w:t>
      </w:r>
      <w:r w:rsidRPr="0083314C">
        <w:rPr>
          <w:rStyle w:val="StyleUnderline"/>
          <w:highlight w:val="cyan"/>
        </w:rPr>
        <w:t>a</w:t>
      </w:r>
      <w:r>
        <w:t xml:space="preserve"> secular </w:t>
      </w:r>
      <w:r w:rsidRPr="0083314C">
        <w:rPr>
          <w:rStyle w:val="Emphasis"/>
          <w:highlight w:val="cyan"/>
        </w:rPr>
        <w:t>decline in interstate violence</w:t>
      </w:r>
      <w:r>
        <w:t xml:space="preserve"> in recent decades.105 The Kantian triad of more democracies, stronger multilateral institutions, and greater levels of cross-border trade is well known. In recent years, international relations theorists have stressed that </w:t>
      </w:r>
      <w:r w:rsidRPr="007E0459">
        <w:rPr>
          <w:rStyle w:val="Emphasis"/>
        </w:rPr>
        <w:t xml:space="preserve">commercial </w:t>
      </w:r>
      <w:r w:rsidRPr="0083314C">
        <w:rPr>
          <w:rStyle w:val="Emphasis"/>
          <w:highlight w:val="cyan"/>
        </w:rPr>
        <w:t>interdependence</w:t>
      </w:r>
      <w:r w:rsidRPr="0083314C">
        <w:rPr>
          <w:rStyle w:val="StyleUnderline"/>
          <w:highlight w:val="cyan"/>
        </w:rPr>
        <w:t xml:space="preserve"> is a </w:t>
      </w:r>
      <w:r w:rsidRPr="0083314C">
        <w:rPr>
          <w:rStyle w:val="Emphasis"/>
          <w:highlight w:val="cyan"/>
        </w:rPr>
        <w:t>bigger driver of this phenomenon</w:t>
      </w:r>
      <w:r>
        <w:t xml:space="preserve"> than previously thought.106 The liberal logic is straightforward. The benefits of </w:t>
      </w:r>
      <w:r w:rsidRPr="007E0459">
        <w:rPr>
          <w:rStyle w:val="Emphasis"/>
        </w:rPr>
        <w:t>cross-border exchange</w:t>
      </w:r>
      <w:r>
        <w:t xml:space="preserve"> </w:t>
      </w:r>
      <w:r w:rsidRPr="007E0459">
        <w:rPr>
          <w:rStyle w:val="StyleUnderline"/>
        </w:rPr>
        <w:t xml:space="preserve">and </w:t>
      </w:r>
      <w:r w:rsidRPr="007E0459">
        <w:rPr>
          <w:rStyle w:val="Emphasis"/>
        </w:rPr>
        <w:t xml:space="preserve">economic </w:t>
      </w:r>
      <w:r w:rsidRPr="0083314C">
        <w:rPr>
          <w:rStyle w:val="Emphasis"/>
          <w:highlight w:val="cyan"/>
        </w:rPr>
        <w:t>interdependence</w:t>
      </w:r>
      <w:r w:rsidRPr="0083314C">
        <w:rPr>
          <w:rStyle w:val="StyleUnderline"/>
          <w:highlight w:val="cyan"/>
        </w:rPr>
        <w:t xml:space="preserve"> act as a</w:t>
      </w:r>
      <w:r w:rsidRPr="007E0459">
        <w:rPr>
          <w:rStyle w:val="StyleUnderline"/>
        </w:rPr>
        <w:t xml:space="preserve"> </w:t>
      </w:r>
      <w:r w:rsidRPr="007E0459">
        <w:rPr>
          <w:rStyle w:val="Emphasis"/>
        </w:rPr>
        <w:t xml:space="preserve">powerful </w:t>
      </w:r>
      <w:r w:rsidRPr="0083314C">
        <w:rPr>
          <w:rStyle w:val="Emphasis"/>
          <w:highlight w:val="cyan"/>
        </w:rPr>
        <w:t>brake</w:t>
      </w:r>
      <w:r w:rsidRPr="0083314C">
        <w:rPr>
          <w:rStyle w:val="StyleUnderline"/>
          <w:highlight w:val="cyan"/>
        </w:rPr>
        <w:t xml:space="preserve"> on</w:t>
      </w:r>
      <w:r w:rsidRPr="007E0459">
        <w:rPr>
          <w:rStyle w:val="StyleUnderline"/>
        </w:rPr>
        <w:t xml:space="preserve"> the </w:t>
      </w:r>
      <w:r w:rsidRPr="007E0459">
        <w:rPr>
          <w:rStyle w:val="Emphasis"/>
        </w:rPr>
        <w:t xml:space="preserve">utility of </w:t>
      </w:r>
      <w:r w:rsidRPr="0083314C">
        <w:rPr>
          <w:rStyle w:val="Emphasis"/>
          <w:highlight w:val="cyan"/>
        </w:rPr>
        <w:t>violence</w:t>
      </w:r>
      <w:r>
        <w:t xml:space="preserve"> </w:t>
      </w:r>
      <w:r w:rsidRPr="009276BD">
        <w:rPr>
          <w:rStyle w:val="StyleUnderline"/>
        </w:rPr>
        <w:t xml:space="preserve">in </w:t>
      </w:r>
      <w:r w:rsidRPr="009276BD">
        <w:rPr>
          <w:rStyle w:val="Emphasis"/>
        </w:rPr>
        <w:t>international politics</w:t>
      </w:r>
      <w:r>
        <w:t xml:space="preserve">. </w:t>
      </w:r>
      <w:r w:rsidRPr="0083314C">
        <w:rPr>
          <w:rStyle w:val="StyleUnderline"/>
          <w:highlight w:val="cyan"/>
        </w:rPr>
        <w:t>The global supply chain</w:t>
      </w:r>
      <w:r>
        <w:t xml:space="preserve"> and “just in time” delivery systems </w:t>
      </w:r>
      <w:r w:rsidRPr="007E0459">
        <w:rPr>
          <w:rStyle w:val="StyleUnderline"/>
        </w:rPr>
        <w:t>have</w:t>
      </w:r>
      <w:r>
        <w:t xml:space="preserve"> further </w:t>
      </w:r>
      <w:r w:rsidRPr="007E0459">
        <w:rPr>
          <w:rStyle w:val="Emphasis"/>
        </w:rPr>
        <w:t>imbricated</w:t>
      </w:r>
      <w:r w:rsidRPr="007E0459">
        <w:rPr>
          <w:rStyle w:val="StyleUnderline"/>
        </w:rPr>
        <w:t xml:space="preserve"> national economies into the </w:t>
      </w:r>
      <w:r w:rsidRPr="007E0459">
        <w:rPr>
          <w:rStyle w:val="Emphasis"/>
        </w:rPr>
        <w:t>international system</w:t>
      </w:r>
      <w:r w:rsidRPr="007E0459">
        <w:rPr>
          <w:rStyle w:val="StyleUnderline"/>
        </w:rPr>
        <w:t xml:space="preserve">. This </w:t>
      </w:r>
      <w:r w:rsidRPr="0083314C">
        <w:rPr>
          <w:rStyle w:val="StyleUnderline"/>
          <w:highlight w:val="cyan"/>
        </w:rPr>
        <w:t xml:space="preserve">creates incentives for governments to </w:t>
      </w:r>
      <w:r w:rsidRPr="0083314C">
        <w:rPr>
          <w:rStyle w:val="Emphasis"/>
          <w:highlight w:val="cyan"/>
        </w:rPr>
        <w:t>preserve an open economy</w:t>
      </w:r>
      <w:r>
        <w:t xml:space="preserve"> even during times of crisis. </w:t>
      </w:r>
      <w:r w:rsidRPr="007E0459">
        <w:rPr>
          <w:rStyle w:val="StyleUnderline"/>
        </w:rPr>
        <w:t xml:space="preserve">The </w:t>
      </w:r>
      <w:r w:rsidRPr="008B4392">
        <w:rPr>
          <w:rStyle w:val="Emphasis"/>
        </w:rPr>
        <w:t>more</w:t>
      </w:r>
      <w:r w:rsidRPr="008B4392">
        <w:rPr>
          <w:rStyle w:val="StyleUnderline"/>
        </w:rPr>
        <w:t xml:space="preserve"> that</w:t>
      </w:r>
      <w:r w:rsidRPr="007E0459">
        <w:rPr>
          <w:rStyle w:val="StyleUnderline"/>
        </w:rPr>
        <w:t xml:space="preserve"> a country’s economy was </w:t>
      </w:r>
      <w:r w:rsidRPr="007E0459">
        <w:rPr>
          <w:rStyle w:val="Emphasis"/>
        </w:rPr>
        <w:t>enmeshed</w:t>
      </w:r>
      <w:r w:rsidRPr="007E0459">
        <w:rPr>
          <w:rStyle w:val="StyleUnderline"/>
        </w:rPr>
        <w:t xml:space="preserve"> in the global supply chain</w:t>
      </w:r>
      <w:r>
        <w:t xml:space="preserve">, for example, </w:t>
      </w:r>
      <w:r w:rsidRPr="007E0459">
        <w:rPr>
          <w:rStyle w:val="StyleUnderline"/>
        </w:rPr>
        <w:t>the less likely it was to raise tariffs after</w:t>
      </w:r>
      <w:r>
        <w:t xml:space="preserve"> the </w:t>
      </w:r>
      <w:r w:rsidRPr="007E0459">
        <w:rPr>
          <w:rStyle w:val="StyleUnderline"/>
        </w:rPr>
        <w:t>2008</w:t>
      </w:r>
      <w:r>
        <w:t xml:space="preserve"> financial crisis.107 Similarly, global financiers are strongly interested in minimizing political risk; historically, </w:t>
      </w:r>
      <w:r w:rsidRPr="0083314C">
        <w:rPr>
          <w:rStyle w:val="StyleUnderline"/>
          <w:highlight w:val="cyan"/>
        </w:rPr>
        <w:t xml:space="preserve">the </w:t>
      </w:r>
      <w:r w:rsidRPr="0083314C">
        <w:rPr>
          <w:rStyle w:val="Emphasis"/>
          <w:highlight w:val="cyan"/>
        </w:rPr>
        <w:t>financial sector</w:t>
      </w:r>
      <w:r w:rsidRPr="009276BD">
        <w:rPr>
          <w:rStyle w:val="StyleUnderline"/>
        </w:rPr>
        <w:t xml:space="preserve"> has </w:t>
      </w:r>
      <w:r w:rsidRPr="0083314C">
        <w:rPr>
          <w:rStyle w:val="Emphasis"/>
          <w:highlight w:val="cyan"/>
        </w:rPr>
        <w:t>staunchly opposed</w:t>
      </w:r>
      <w:r>
        <w:t xml:space="preserve"> initiating </w:t>
      </w:r>
      <w:r w:rsidRPr="007E0459">
        <w:rPr>
          <w:rStyle w:val="StyleUnderline"/>
        </w:rPr>
        <w:t xml:space="preserve">the </w:t>
      </w:r>
      <w:r w:rsidRPr="007E0459">
        <w:rPr>
          <w:rStyle w:val="Emphasis"/>
        </w:rPr>
        <w:t xml:space="preserve">use of </w:t>
      </w:r>
      <w:r w:rsidRPr="0083314C">
        <w:rPr>
          <w:rStyle w:val="Emphasis"/>
          <w:highlight w:val="cyan"/>
        </w:rPr>
        <w:t>force</w:t>
      </w:r>
      <w:r>
        <w:t xml:space="preserve"> in world politics.108 </w:t>
      </w:r>
      <w:r w:rsidRPr="009276BD">
        <w:rPr>
          <w:rStyle w:val="StyleUnderline"/>
        </w:rPr>
        <w:t>Even</w:t>
      </w:r>
      <w:r w:rsidRPr="007E0459">
        <w:rPr>
          <w:rStyle w:val="StyleUnderline"/>
        </w:rPr>
        <w:t xml:space="preserve"> militarily </w:t>
      </w:r>
      <w:r w:rsidRPr="0083314C">
        <w:rPr>
          <w:rStyle w:val="Emphasis"/>
          <w:highlight w:val="cyan"/>
        </w:rPr>
        <w:t>powerful</w:t>
      </w:r>
      <w:r w:rsidRPr="0083314C">
        <w:rPr>
          <w:rStyle w:val="StyleUnderline"/>
          <w:highlight w:val="cyan"/>
        </w:rPr>
        <w:t xml:space="preserve"> actors </w:t>
      </w:r>
      <w:r w:rsidRPr="0083314C">
        <w:rPr>
          <w:rStyle w:val="Emphasis"/>
          <w:highlight w:val="cyan"/>
        </w:rPr>
        <w:t>must be wary</w:t>
      </w:r>
      <w:r w:rsidRPr="0083314C">
        <w:rPr>
          <w:rStyle w:val="StyleUnderline"/>
          <w:highlight w:val="cyan"/>
        </w:rPr>
        <w:t xml:space="preserve"> of </w:t>
      </w:r>
      <w:r w:rsidRPr="0083314C">
        <w:rPr>
          <w:rStyle w:val="Emphasis"/>
          <w:highlight w:val="cyan"/>
        </w:rPr>
        <w:t>alienating</w:t>
      </w:r>
      <w:r w:rsidRPr="009276BD">
        <w:rPr>
          <w:rStyle w:val="Emphasis"/>
        </w:rPr>
        <w:t xml:space="preserve"> global </w:t>
      </w:r>
      <w:r w:rsidRPr="0083314C">
        <w:rPr>
          <w:rStyle w:val="Emphasis"/>
          <w:highlight w:val="cyan"/>
        </w:rPr>
        <w:t>capital</w:t>
      </w:r>
      <w:r w:rsidRPr="007E0459">
        <w:rPr>
          <w:rStyle w:val="StyleUnderline"/>
        </w:rPr>
        <w:t>.</w:t>
      </w:r>
    </w:p>
    <w:p w14:paraId="1D26C652" w14:textId="77777777" w:rsidR="00F56528" w:rsidRDefault="00F56528" w:rsidP="00F56528">
      <w:r w:rsidRPr="0083314C">
        <w:rPr>
          <w:rStyle w:val="Emphasis"/>
          <w:highlight w:val="cyan"/>
        </w:rPr>
        <w:t>Globalization</w:t>
      </w:r>
      <w:r>
        <w:t xml:space="preserve"> therefore </w:t>
      </w:r>
      <w:r w:rsidRPr="0083314C">
        <w:rPr>
          <w:rStyle w:val="StyleUnderline"/>
          <w:highlight w:val="cyan"/>
        </w:rPr>
        <w:t xml:space="preserve">creates </w:t>
      </w:r>
      <w:r w:rsidRPr="0083314C">
        <w:rPr>
          <w:rStyle w:val="Emphasis"/>
          <w:highlight w:val="cyan"/>
        </w:rPr>
        <w:t>powerful pressures</w:t>
      </w:r>
      <w:r w:rsidRPr="009276BD">
        <w:rPr>
          <w:rStyle w:val="StyleUnderline"/>
        </w:rPr>
        <w:t xml:space="preserve"> on governments </w:t>
      </w:r>
      <w:r w:rsidRPr="0083314C">
        <w:rPr>
          <w:rStyle w:val="StyleUnderline"/>
          <w:highlight w:val="cyan"/>
        </w:rPr>
        <w:t xml:space="preserve">not to </w:t>
      </w:r>
      <w:r w:rsidRPr="0083314C">
        <w:rPr>
          <w:rStyle w:val="Emphasis"/>
          <w:highlight w:val="cyan"/>
        </w:rPr>
        <w:t>close off</w:t>
      </w:r>
      <w:r w:rsidRPr="009276BD">
        <w:rPr>
          <w:rStyle w:val="Emphasis"/>
        </w:rPr>
        <w:t xml:space="preserve"> their </w:t>
      </w:r>
      <w:r w:rsidRPr="0083314C">
        <w:rPr>
          <w:rStyle w:val="Emphasis"/>
          <w:highlight w:val="cyan"/>
        </w:rPr>
        <w:t>economies</w:t>
      </w:r>
      <w:r w:rsidRPr="0083314C">
        <w:rPr>
          <w:rStyle w:val="StyleUnderline"/>
          <w:highlight w:val="cyan"/>
        </w:rPr>
        <w:t xml:space="preserve"> through</w:t>
      </w:r>
      <w:r w:rsidRPr="007E0459">
        <w:t xml:space="preserve"> protectionism or </w:t>
      </w:r>
      <w:r w:rsidRPr="0083314C">
        <w:rPr>
          <w:rStyle w:val="Emphasis"/>
          <w:highlight w:val="cyan"/>
        </w:rPr>
        <w:t>military aggression</w:t>
      </w:r>
      <w:r w:rsidRPr="007E0459">
        <w:t>.</w:t>
      </w:r>
      <w:r>
        <w:t xml:space="preserve"> </w:t>
      </w:r>
      <w:r w:rsidRPr="0083314C">
        <w:rPr>
          <w:rStyle w:val="StyleUnderline"/>
          <w:highlight w:val="cyan"/>
        </w:rPr>
        <w:t>Interdependence can</w:t>
      </w:r>
      <w:r>
        <w:t xml:space="preserve"> also </w:t>
      </w:r>
      <w:r w:rsidRPr="0083314C">
        <w:rPr>
          <w:rStyle w:val="Emphasis"/>
          <w:highlight w:val="cyan"/>
        </w:rPr>
        <w:t>tamp down conflicts</w:t>
      </w:r>
      <w:r w:rsidRPr="0083314C">
        <w:rPr>
          <w:rStyle w:val="StyleUnderline"/>
          <w:highlight w:val="cyan"/>
        </w:rPr>
        <w:t xml:space="preserve"> that would</w:t>
      </w:r>
      <w:r w:rsidRPr="007E0459">
        <w:rPr>
          <w:rStyle w:val="StyleUnderline"/>
        </w:rPr>
        <w:t xml:space="preserve"> </w:t>
      </w:r>
      <w:r w:rsidRPr="007E0459">
        <w:rPr>
          <w:rStyle w:val="Emphasis"/>
        </w:rPr>
        <w:t>otherwise</w:t>
      </w:r>
      <w:r>
        <w:t xml:space="preserve"> be likely to </w:t>
      </w:r>
      <w:r w:rsidRPr="0083314C">
        <w:rPr>
          <w:rStyle w:val="Emphasis"/>
          <w:highlight w:val="cyan"/>
        </w:rPr>
        <w:t>break out</w:t>
      </w:r>
      <w:r w:rsidRPr="0083314C">
        <w:rPr>
          <w:rStyle w:val="StyleUnderline"/>
          <w:highlight w:val="cyan"/>
        </w:rPr>
        <w:t xml:space="preserve"> during a</w:t>
      </w:r>
      <w:r w:rsidRPr="008B4392">
        <w:t xml:space="preserve"> great power </w:t>
      </w:r>
      <w:r w:rsidRPr="0083314C">
        <w:rPr>
          <w:rStyle w:val="Emphasis"/>
          <w:highlight w:val="cyan"/>
        </w:rPr>
        <w:t>transition</w:t>
      </w:r>
      <w:r>
        <w:t xml:space="preserve">. Of the 15 times a rising power has emerged to challenge a ruling power between 1500 and 2000, war broke out 11 times.109 Despite these odds, China’s recent rise to great power status has elevated tensions without leading to anything approaching war. It could be argued that </w:t>
      </w:r>
      <w:r w:rsidRPr="008B4392">
        <w:rPr>
          <w:rStyle w:val="StyleUnderline"/>
        </w:rPr>
        <w:t xml:space="preserve">the </w:t>
      </w:r>
      <w:r w:rsidRPr="0083314C">
        <w:rPr>
          <w:rStyle w:val="Emphasis"/>
          <w:highlight w:val="cyan"/>
        </w:rPr>
        <w:t>Sino-American</w:t>
      </w:r>
      <w:r w:rsidRPr="009276BD">
        <w:rPr>
          <w:rStyle w:val="Emphasis"/>
        </w:rPr>
        <w:t xml:space="preserve"> economic</w:t>
      </w:r>
      <w:r w:rsidRPr="008B4392">
        <w:rPr>
          <w:rStyle w:val="Emphasis"/>
        </w:rPr>
        <w:t xml:space="preserve"> relationship</w:t>
      </w:r>
      <w:r>
        <w:t xml:space="preserve"> is so deep that it </w:t>
      </w:r>
      <w:r w:rsidRPr="008B4392">
        <w:rPr>
          <w:rStyle w:val="StyleUnderline"/>
        </w:rPr>
        <w:t xml:space="preserve">has </w:t>
      </w:r>
      <w:r w:rsidRPr="008B4392">
        <w:rPr>
          <w:rStyle w:val="Emphasis"/>
        </w:rPr>
        <w:t>tamped down</w:t>
      </w:r>
      <w:r w:rsidRPr="008B4392">
        <w:t xml:space="preserve"> </w:t>
      </w:r>
      <w:r w:rsidRPr="008B4392">
        <w:rPr>
          <w:rStyle w:val="StyleUnderline"/>
        </w:rPr>
        <w:t xml:space="preserve">the great power conflict that would </w:t>
      </w:r>
      <w:r w:rsidRPr="008B4392">
        <w:rPr>
          <w:rStyle w:val="Emphasis"/>
        </w:rPr>
        <w:t>otherwise</w:t>
      </w:r>
      <w:r w:rsidRPr="008B4392">
        <w:rPr>
          <w:rStyle w:val="StyleUnderline"/>
        </w:rPr>
        <w:t xml:space="preserve"> have been in </w:t>
      </w:r>
      <w:r w:rsidRPr="008B4392">
        <w:rPr>
          <w:rStyle w:val="Emphasis"/>
        </w:rPr>
        <w:t>full bloom</w:t>
      </w:r>
      <w:r>
        <w:t xml:space="preserve"> over the past two decades. Instead, both China and the United States have taken pains to talk about the need for a new kind of great power relationship. </w:t>
      </w:r>
      <w:r w:rsidRPr="0083314C">
        <w:rPr>
          <w:rStyle w:val="Emphasis"/>
          <w:highlight w:val="cyan"/>
        </w:rPr>
        <w:t>Interdependence</w:t>
      </w:r>
      <w:r w:rsidRPr="0083314C">
        <w:rPr>
          <w:rStyle w:val="StyleUnderline"/>
          <w:highlight w:val="cyan"/>
        </w:rPr>
        <w:t xml:space="preserve"> can</w:t>
      </w:r>
      <w:r>
        <w:t xml:space="preserve"> help to </w:t>
      </w:r>
      <w:r w:rsidRPr="0083314C">
        <w:rPr>
          <w:rStyle w:val="Emphasis"/>
          <w:highlight w:val="cyan"/>
        </w:rPr>
        <w:t>reduce</w:t>
      </w:r>
      <w:r w:rsidRPr="008B4392">
        <w:rPr>
          <w:rStyle w:val="Emphasis"/>
        </w:rPr>
        <w:t xml:space="preserve"> the likelihood</w:t>
      </w:r>
      <w:r w:rsidRPr="008B4392">
        <w:rPr>
          <w:rStyle w:val="StyleUnderline"/>
        </w:rPr>
        <w:t xml:space="preserve"> of</w:t>
      </w:r>
      <w:r>
        <w:t xml:space="preserve"> an extreme event—</w:t>
      </w:r>
      <w:r w:rsidRPr="008B4392">
        <w:t xml:space="preserve">such as a </w:t>
      </w:r>
      <w:r w:rsidRPr="0083314C">
        <w:rPr>
          <w:rStyle w:val="Emphasis"/>
          <w:highlight w:val="cyan"/>
        </w:rPr>
        <w:t>great power war</w:t>
      </w:r>
      <w:r>
        <w:t>—from taking place.</w:t>
      </w:r>
    </w:p>
    <w:p w14:paraId="73930410" w14:textId="77777777" w:rsidR="00F56528" w:rsidRDefault="00F56528" w:rsidP="00F56528">
      <w:pPr>
        <w:rPr>
          <w:sz w:val="10"/>
        </w:rPr>
      </w:pPr>
    </w:p>
    <w:p w14:paraId="6A0FD691" w14:textId="77777777" w:rsidR="00F56528" w:rsidRPr="0093657B" w:rsidRDefault="00F56528" w:rsidP="00F56528">
      <w:pPr>
        <w:pStyle w:val="Heading4"/>
      </w:pPr>
      <w:r>
        <w:t>2</w:t>
      </w:r>
      <w:r w:rsidRPr="0093657B">
        <w:t xml:space="preserve">. </w:t>
      </w:r>
      <w:r>
        <w:t>T</w:t>
      </w:r>
      <w:r w:rsidRPr="0093657B">
        <w:t xml:space="preserve">ransition wars---turns environment quicky. </w:t>
      </w:r>
    </w:p>
    <w:p w14:paraId="7CA76325" w14:textId="77777777" w:rsidR="00F56528" w:rsidRPr="007A4032" w:rsidRDefault="00F56528" w:rsidP="00F56528">
      <w:pPr>
        <w:rPr>
          <w:b/>
          <w:bCs/>
          <w:sz w:val="32"/>
        </w:rPr>
      </w:pPr>
      <w:r>
        <w:rPr>
          <w:rStyle w:val="Style13ptBold"/>
        </w:rPr>
        <w:t>Smith 19</w:t>
      </w:r>
      <w:r>
        <w:t>, a</w:t>
      </w:r>
      <w:r w:rsidRPr="007A4032">
        <w:t xml:space="preserve">ssistant professor of finance </w:t>
      </w:r>
      <w:r>
        <w:t>@</w:t>
      </w:r>
      <w:r w:rsidRPr="007A4032">
        <w:t xml:space="preserve"> Stony Brook University</w:t>
      </w:r>
      <w:r>
        <w:t xml:space="preserve"> (Noah,</w:t>
      </w:r>
      <w:r w:rsidRPr="007A4032">
        <w:t xml:space="preserve"> April 5</w:t>
      </w:r>
      <w:r w:rsidRPr="00864D9E">
        <w:rPr>
          <w:vertAlign w:val="superscript"/>
        </w:rPr>
        <w:t>th</w:t>
      </w:r>
      <w:r>
        <w:t>,</w:t>
      </w:r>
      <w:r w:rsidRPr="007A4032">
        <w:t xml:space="preserve"> “Dumping Capitalism Won’t Save the Planet</w:t>
      </w:r>
      <w:r>
        <w:t>,”</w:t>
      </w:r>
      <w:r w:rsidRPr="007A4032">
        <w:t xml:space="preserve"> </w:t>
      </w:r>
      <w:r w:rsidRPr="00864D9E">
        <w:rPr>
          <w:i/>
          <w:iCs/>
        </w:rPr>
        <w:t>Bloomberg</w:t>
      </w:r>
      <w:r>
        <w:t xml:space="preserve">, </w:t>
      </w:r>
      <w:hyperlink r:id="rId12" w:history="1">
        <w:r w:rsidRPr="00F73B39">
          <w:rPr>
            <w:rStyle w:val="Hyperlink"/>
          </w:rPr>
          <w:t>https://www.bloomberg.com/opinion/articles/2019-04-05/capitalism-is-more-likely-to-limit-climate-change-than-socialism</w:t>
        </w:r>
      </w:hyperlink>
      <w:r>
        <w:t>, A</w:t>
      </w:r>
      <w:r w:rsidRPr="007A4032">
        <w:t>ccessed</w:t>
      </w:r>
      <w:r>
        <w:t>:</w:t>
      </w:r>
      <w:r w:rsidRPr="007A4032">
        <w:t xml:space="preserve"> </w:t>
      </w:r>
      <w:r>
        <w:t>07-15-19)</w:t>
      </w:r>
    </w:p>
    <w:p w14:paraId="3C9386EA" w14:textId="77777777" w:rsidR="00F56528" w:rsidRDefault="00F56528" w:rsidP="00F56528">
      <w:r w:rsidRPr="00864D9E">
        <w:t>The climate threat is certainly dire, and carbon taxes are unlikely to be enough to solve the problem. But eco-</w:t>
      </w:r>
      <w:r w:rsidRPr="00864D9E">
        <w:rPr>
          <w:rStyle w:val="StyleUnderline"/>
        </w:rPr>
        <w:t>socialism is probably not going to be an effective method of addressing that threat</w:t>
      </w:r>
      <w:r w:rsidRPr="00864D9E">
        <w:t xml:space="preserve">. </w:t>
      </w:r>
      <w:r w:rsidRPr="0083314C">
        <w:rPr>
          <w:rStyle w:val="Emphasis"/>
          <w:highlight w:val="cyan"/>
        </w:rPr>
        <w:t>Dismantling an entire economic system</w:t>
      </w:r>
      <w:r w:rsidRPr="00864D9E">
        <w:t xml:space="preserve"> is never easy, and </w:t>
      </w:r>
      <w:r w:rsidRPr="00864D9E">
        <w:rPr>
          <w:rStyle w:val="StyleUnderline"/>
        </w:rPr>
        <w:t xml:space="preserve">probably </w:t>
      </w:r>
      <w:r w:rsidRPr="0083314C">
        <w:rPr>
          <w:rStyle w:val="StyleUnderline"/>
          <w:highlight w:val="cyan"/>
        </w:rPr>
        <w:t xml:space="preserve">would </w:t>
      </w:r>
      <w:r w:rsidRPr="0083314C">
        <w:rPr>
          <w:rStyle w:val="Emphasis"/>
          <w:highlight w:val="cyan"/>
        </w:rPr>
        <w:t>touch off armed conflict</w:t>
      </w:r>
      <w:r w:rsidRPr="0083314C">
        <w:rPr>
          <w:highlight w:val="cyan"/>
        </w:rPr>
        <w:t xml:space="preserve"> </w:t>
      </w:r>
      <w:r w:rsidRPr="0083314C">
        <w:rPr>
          <w:rStyle w:val="StyleUnderline"/>
          <w:highlight w:val="cyan"/>
        </w:rPr>
        <w:t>and</w:t>
      </w:r>
      <w:r w:rsidRPr="0083314C">
        <w:rPr>
          <w:highlight w:val="cyan"/>
        </w:rPr>
        <w:t xml:space="preserve"> </w:t>
      </w:r>
      <w:r w:rsidRPr="0083314C">
        <w:rPr>
          <w:rStyle w:val="Emphasis"/>
          <w:highlight w:val="cyan"/>
        </w:rPr>
        <w:t>major political upheaval</w:t>
      </w:r>
      <w:r w:rsidRPr="00864D9E">
        <w:t xml:space="preserve">. </w:t>
      </w:r>
      <w:r w:rsidRPr="00864D9E">
        <w:rPr>
          <w:rStyle w:val="StyleUnderline"/>
        </w:rPr>
        <w:t xml:space="preserve">In the scramble to win those battles, </w:t>
      </w:r>
      <w:r w:rsidRPr="0083314C">
        <w:rPr>
          <w:rStyle w:val="StyleUnderline"/>
          <w:highlight w:val="cyan"/>
        </w:rPr>
        <w:t>even</w:t>
      </w:r>
      <w:r w:rsidRPr="00864D9E">
        <w:rPr>
          <w:rStyle w:val="StyleUnderline"/>
        </w:rPr>
        <w:t xml:space="preserve"> the </w:t>
      </w:r>
      <w:r w:rsidRPr="0083314C">
        <w:rPr>
          <w:rStyle w:val="StyleUnderline"/>
          <w:highlight w:val="cyan"/>
        </w:rPr>
        <w:t>socialists would</w:t>
      </w:r>
      <w:r w:rsidRPr="00864D9E">
        <w:rPr>
          <w:rStyle w:val="StyleUnderline"/>
        </w:rPr>
        <w:t xml:space="preserve"> almost </w:t>
      </w:r>
      <w:r w:rsidRPr="0083314C">
        <w:rPr>
          <w:rStyle w:val="StyleUnderline"/>
          <w:highlight w:val="cyan"/>
        </w:rPr>
        <w:t xml:space="preserve">certainly </w:t>
      </w:r>
      <w:r w:rsidRPr="0083314C">
        <w:rPr>
          <w:rStyle w:val="Emphasis"/>
          <w:highlight w:val="cyan"/>
        </w:rPr>
        <w:t>abandon their limitation on fossil-fuel use</w:t>
      </w:r>
      <w:r w:rsidRPr="00864D9E">
        <w:t xml:space="preserve"> — </w:t>
      </w:r>
      <w:r w:rsidRPr="00864D9E">
        <w:rPr>
          <w:rStyle w:val="StyleUnderline"/>
        </w:rPr>
        <w:t xml:space="preserve">either </w:t>
      </w:r>
      <w:r w:rsidRPr="0083314C">
        <w:rPr>
          <w:rStyle w:val="StyleUnderline"/>
          <w:highlight w:val="cyan"/>
        </w:rPr>
        <w:t xml:space="preserve">to </w:t>
      </w:r>
      <w:r w:rsidRPr="0083314C">
        <w:rPr>
          <w:rStyle w:val="Emphasis"/>
          <w:highlight w:val="cyan"/>
        </w:rPr>
        <w:t>support military efforts</w:t>
      </w:r>
      <w:r w:rsidRPr="00864D9E">
        <w:t xml:space="preserve">, </w:t>
      </w:r>
      <w:r w:rsidRPr="00864D9E">
        <w:rPr>
          <w:rStyle w:val="StyleUnderline"/>
        </w:rPr>
        <w:t>or to keep the population from turning against them</w:t>
      </w:r>
      <w:r w:rsidRPr="00864D9E">
        <w:t xml:space="preserve">. </w:t>
      </w:r>
      <w:r w:rsidRPr="00864D9E">
        <w:rPr>
          <w:rStyle w:val="StyleUnderline"/>
        </w:rPr>
        <w:t>The precedent here is the Soviet Union</w:t>
      </w:r>
      <w:r w:rsidRPr="00864D9E">
        <w:t xml:space="preserve">, whose multidecade effort to reshape its economy </w:t>
      </w:r>
      <w:r w:rsidRPr="00864D9E">
        <w:rPr>
          <w:rStyle w:val="StyleUnderline"/>
        </w:rPr>
        <w:t xml:space="preserve">by </w:t>
      </w:r>
      <w:r w:rsidRPr="0083314C">
        <w:rPr>
          <w:rStyle w:val="StyleUnderline"/>
          <w:highlight w:val="cyan"/>
        </w:rPr>
        <w:t>force</w:t>
      </w:r>
      <w:r w:rsidRPr="00864D9E">
        <w:rPr>
          <w:rStyle w:val="StyleUnderline"/>
        </w:rPr>
        <w:t xml:space="preserve"> amid confrontation with the West </w:t>
      </w:r>
      <w:r w:rsidRPr="0083314C">
        <w:rPr>
          <w:rStyle w:val="StyleUnderline"/>
          <w:highlight w:val="cyan"/>
        </w:rPr>
        <w:t xml:space="preserve">led to </w:t>
      </w:r>
      <w:r w:rsidRPr="0083314C">
        <w:rPr>
          <w:rStyle w:val="Emphasis"/>
          <w:highlight w:val="cyan"/>
        </w:rPr>
        <w:t>profound environmental degradation</w:t>
      </w:r>
      <w:r w:rsidRPr="00864D9E">
        <w:rPr>
          <w:rStyle w:val="StyleUnderline"/>
        </w:rPr>
        <w:t xml:space="preserve">. The world's </w:t>
      </w:r>
      <w:r w:rsidRPr="0083314C">
        <w:rPr>
          <w:rStyle w:val="StyleUnderline"/>
          <w:highlight w:val="cyan"/>
        </w:rPr>
        <w:t xml:space="preserve">climate </w:t>
      </w:r>
      <w:r w:rsidRPr="0083314C">
        <w:rPr>
          <w:rStyle w:val="Emphasis"/>
          <w:highlight w:val="cyan"/>
        </w:rPr>
        <w:t>does not have</w:t>
      </w:r>
      <w:r w:rsidRPr="004F0DCD">
        <w:rPr>
          <w:rStyle w:val="Emphasis"/>
        </w:rPr>
        <w:t xml:space="preserve"> several </w:t>
      </w:r>
      <w:r w:rsidRPr="0083314C">
        <w:rPr>
          <w:rStyle w:val="Emphasis"/>
          <w:highlight w:val="cyan"/>
        </w:rPr>
        <w:t>decades to spare</w:t>
      </w:r>
      <w:r w:rsidRPr="00864D9E">
        <w:t>.</w:t>
      </w:r>
    </w:p>
    <w:p w14:paraId="02AB9E3F" w14:textId="77777777" w:rsidR="00F56528" w:rsidRDefault="00F56528" w:rsidP="00F56528"/>
    <w:p w14:paraId="0CE28532" w14:textId="77777777" w:rsidR="00F56528" w:rsidRDefault="00F56528" w:rsidP="00F56528">
      <w:pPr>
        <w:pStyle w:val="Heading4"/>
      </w:pPr>
      <w:r>
        <w:t>3. Food---the aff would immediately starve 80% of humanity.</w:t>
      </w:r>
    </w:p>
    <w:p w14:paraId="691C8C61" w14:textId="77777777" w:rsidR="00F56528" w:rsidRPr="00CE0D0A" w:rsidRDefault="00F56528" w:rsidP="00F56528">
      <w:r w:rsidRPr="00F951EF">
        <w:rPr>
          <w:rStyle w:val="Style13ptBold"/>
        </w:rPr>
        <w:t>Harvey 19</w:t>
      </w:r>
      <w:r>
        <w:t xml:space="preserve"> (David, British-born Marxist economic geographer, podcaster and Distinguished Professor of anthropology and geography at the Graduate Center of the City University of New York. He received his PhD in geography from the University of Cambridge, “Anti-Capitalist Chronicles: Global Unrest,” 19 December 2019</w:t>
      </w:r>
      <w:r w:rsidRPr="00CE0D0A">
        <w:t xml:space="preserve">, </w:t>
      </w:r>
      <w:hyperlink r:id="rId13" w:history="1">
        <w:r w:rsidRPr="00CE0D0A">
          <w:rPr>
            <w:rStyle w:val="Hyperlink"/>
          </w:rPr>
          <w:t>https://www.democracyatwork.info/acc_global_unrest</w:t>
        </w:r>
      </w:hyperlink>
      <w:r w:rsidRPr="00CE0D0A">
        <w:t>, DOA: 11-20-2021)</w:t>
      </w:r>
    </w:p>
    <w:p w14:paraId="0742656F" w14:textId="77777777" w:rsidR="00F56528" w:rsidRPr="00775E12" w:rsidRDefault="00F56528" w:rsidP="00F56528">
      <w:pPr>
        <w:rPr>
          <w:sz w:val="16"/>
        </w:rPr>
      </w:pPr>
      <w:r w:rsidRPr="00CE0D0A">
        <w:rPr>
          <w:sz w:val="16"/>
        </w:rPr>
        <w:t xml:space="preserve">So that is, if you like, one half of the problem. But the other part of the problem is this: that </w:t>
      </w:r>
      <w:r w:rsidRPr="00CE0D0A">
        <w:rPr>
          <w:rStyle w:val="StyleUnderline"/>
        </w:rPr>
        <w:t xml:space="preserve">in Marx's time if there was </w:t>
      </w:r>
      <w:proofErr w:type="gramStart"/>
      <w:r w:rsidRPr="00CE0D0A">
        <w:rPr>
          <w:rStyle w:val="StyleUnderline"/>
        </w:rPr>
        <w:t>a sudden collapse</w:t>
      </w:r>
      <w:proofErr w:type="gramEnd"/>
      <w:r w:rsidRPr="00CE0D0A">
        <w:rPr>
          <w:rStyle w:val="StyleUnderline"/>
        </w:rPr>
        <w:t xml:space="preserve"> of capitalism, most people in the world would be able to feed themselves</w:t>
      </w:r>
      <w:r w:rsidRPr="00CE0D0A">
        <w:rPr>
          <w:sz w:val="16"/>
        </w:rPr>
        <w:t xml:space="preserve"> and reproduce. </w:t>
      </w:r>
      <w:r w:rsidRPr="00CE0D0A">
        <w:rPr>
          <w:rStyle w:val="StyleUnderline"/>
        </w:rPr>
        <w:t xml:space="preserve">Because most people were self-sufficient in their local area with the kinds of, you know, things they needed to live on – in other words, people could put breakfast on their table irrespective of what was going on in the global economy. Right </w:t>
      </w:r>
      <w:proofErr w:type="gramStart"/>
      <w:r w:rsidRPr="00CE0D0A">
        <w:rPr>
          <w:rStyle w:val="StyleUnderline"/>
        </w:rPr>
        <w:t>now</w:t>
      </w:r>
      <w:proofErr w:type="gramEnd"/>
      <w:r w:rsidRPr="00CE0D0A">
        <w:rPr>
          <w:rStyle w:val="StyleUnderline"/>
        </w:rPr>
        <w:t xml:space="preserve"> that's no longer the case. </w:t>
      </w:r>
      <w:r w:rsidRPr="0083314C">
        <w:rPr>
          <w:rStyle w:val="StyleUnderline"/>
          <w:highlight w:val="cyan"/>
        </w:rPr>
        <w:t>Most people</w:t>
      </w:r>
      <w:r w:rsidRPr="00775E12">
        <w:rPr>
          <w:sz w:val="16"/>
        </w:rPr>
        <w:t xml:space="preserve"> in the United States, but increasingly, of course, in Europe, and in Japan, and now increasingly in China, and India, and Indonesia, and </w:t>
      </w:r>
      <w:r w:rsidRPr="00775E12">
        <w:rPr>
          <w:rStyle w:val="StyleUnderline"/>
        </w:rPr>
        <w:t>everywhere are dependent entirely upon the delivery of food to them, so that they get the food from the circulation of capital</w:t>
      </w:r>
      <w:r w:rsidRPr="00775E12">
        <w:rPr>
          <w:sz w:val="16"/>
        </w:rPr>
        <w:t xml:space="preserve">. Now, in Marx's time, like I say, that would have not been true but now this is a situation where probably around 70 or maybe </w:t>
      </w:r>
      <w:r w:rsidRPr="00F951EF">
        <w:rPr>
          <w:rStyle w:val="StyleUnderline"/>
        </w:rPr>
        <w:t xml:space="preserve">80 percent of the world's people </w:t>
      </w:r>
      <w:r w:rsidRPr="0083314C">
        <w:rPr>
          <w:rStyle w:val="StyleUnderline"/>
          <w:highlight w:val="cyan"/>
        </w:rPr>
        <w:t>are dependent upon</w:t>
      </w:r>
      <w:r w:rsidRPr="00775E12">
        <w:rPr>
          <w:rStyle w:val="StyleUnderline"/>
        </w:rPr>
        <w:t xml:space="preserve"> the </w:t>
      </w:r>
      <w:r w:rsidRPr="0083314C">
        <w:rPr>
          <w:rStyle w:val="StyleUnderline"/>
          <w:highlight w:val="cyan"/>
        </w:rPr>
        <w:t>circulation of capital</w:t>
      </w:r>
      <w:r w:rsidRPr="00775E12">
        <w:rPr>
          <w:rStyle w:val="StyleUnderline"/>
        </w:rPr>
        <w:t xml:space="preserve"> in order </w:t>
      </w:r>
      <w:r w:rsidRPr="0083314C">
        <w:rPr>
          <w:rStyle w:val="StyleUnderline"/>
          <w:highlight w:val="cyan"/>
        </w:rPr>
        <w:t>to assure</w:t>
      </w:r>
      <w:r w:rsidRPr="00775E12">
        <w:rPr>
          <w:rStyle w:val="StyleUnderline"/>
        </w:rPr>
        <w:t xml:space="preserve"> their </w:t>
      </w:r>
      <w:r w:rsidRPr="0083314C">
        <w:rPr>
          <w:rStyle w:val="StyleUnderline"/>
          <w:highlight w:val="cyan"/>
        </w:rPr>
        <w:t>food supply</w:t>
      </w:r>
      <w:r w:rsidRPr="00775E12">
        <w:rPr>
          <w:sz w:val="16"/>
        </w:rPr>
        <w:t>, in order to deliver them the kinds of fuels which are going to allow them mobility, going to actually deliver them all the necessities to be able to reproduce their daily life.</w:t>
      </w:r>
    </w:p>
    <w:p w14:paraId="193A15B7" w14:textId="77777777" w:rsidR="00F56528" w:rsidRPr="0093657B" w:rsidRDefault="00F56528" w:rsidP="00F56528">
      <w:pPr>
        <w:rPr>
          <w:sz w:val="16"/>
        </w:rPr>
      </w:pPr>
      <w:proofErr w:type="gramStart"/>
      <w:r w:rsidRPr="00F951EF">
        <w:rPr>
          <w:sz w:val="16"/>
        </w:rPr>
        <w:t>So</w:t>
      </w:r>
      <w:proofErr w:type="gramEnd"/>
      <w:r w:rsidRPr="00F951EF">
        <w:rPr>
          <w:sz w:val="16"/>
        </w:rPr>
        <w:t xml:space="preserve"> this is a, I think, a situation which I can really summarize in the following kind of way: that capital right now is too big to fail. </w:t>
      </w:r>
      <w:r w:rsidRPr="00F951EF">
        <w:rPr>
          <w:rStyle w:val="StyleUnderline"/>
        </w:rPr>
        <w:t xml:space="preserve">We cannot imagine a situation where we would shut down the flow of capital, because </w:t>
      </w:r>
      <w:r w:rsidRPr="0083314C">
        <w:rPr>
          <w:rStyle w:val="StyleUnderline"/>
          <w:highlight w:val="cyan"/>
        </w:rPr>
        <w:t>if we shut down the flow of capital, 80 percent of the world's population would immediately starve</w:t>
      </w:r>
      <w:r w:rsidRPr="00F951EF">
        <w:rPr>
          <w:sz w:val="16"/>
        </w:rPr>
        <w:t xml:space="preserve">, would be rendered immobile, would not be able to reproduce themselves in very effective ways. </w:t>
      </w:r>
      <w:proofErr w:type="gramStart"/>
      <w:r w:rsidRPr="0083314C">
        <w:rPr>
          <w:rStyle w:val="StyleUnderline"/>
          <w:highlight w:val="cyan"/>
        </w:rPr>
        <w:t>So</w:t>
      </w:r>
      <w:proofErr w:type="gramEnd"/>
      <w:r w:rsidRPr="0083314C">
        <w:rPr>
          <w:rStyle w:val="StyleUnderline"/>
          <w:highlight w:val="cyan"/>
        </w:rPr>
        <w:t xml:space="preserve"> we cannot afford</w:t>
      </w:r>
      <w:r w:rsidRPr="00CE0D0A">
        <w:rPr>
          <w:rStyle w:val="StyleUnderline"/>
        </w:rPr>
        <w:t xml:space="preserve"> any</w:t>
      </w:r>
      <w:r w:rsidRPr="00F951EF">
        <w:rPr>
          <w:rStyle w:val="StyleUnderline"/>
        </w:rPr>
        <w:t xml:space="preserve"> kind of </w:t>
      </w:r>
      <w:r w:rsidRPr="0083314C">
        <w:rPr>
          <w:rStyle w:val="StyleUnderline"/>
          <w:highlight w:val="cyan"/>
        </w:rPr>
        <w:t>sustained attack upon</w:t>
      </w:r>
      <w:r w:rsidRPr="00CE0D0A">
        <w:rPr>
          <w:rStyle w:val="StyleUnderline"/>
        </w:rPr>
        <w:t xml:space="preserve"> capital </w:t>
      </w:r>
      <w:r w:rsidRPr="0083314C">
        <w:rPr>
          <w:rStyle w:val="StyleUnderline"/>
          <w:highlight w:val="cyan"/>
        </w:rPr>
        <w:t>accumulation</w:t>
      </w:r>
      <w:r w:rsidRPr="00F951EF">
        <w:rPr>
          <w:rStyle w:val="StyleUnderline"/>
        </w:rPr>
        <w:t xml:space="preserve">. </w:t>
      </w:r>
      <w:proofErr w:type="gramStart"/>
      <w:r w:rsidRPr="00F951EF">
        <w:rPr>
          <w:rStyle w:val="StyleUnderline"/>
        </w:rPr>
        <w:t>So</w:t>
      </w:r>
      <w:proofErr w:type="gramEnd"/>
      <w:r w:rsidRPr="00F951EF">
        <w:rPr>
          <w:rStyle w:val="StyleUnderline"/>
        </w:rPr>
        <w:t xml:space="preserve"> the kind of fantasy that you might have had – socialists, or communists, and so on, might have had back in 1850, which is that well, okay, we can destroy this capitalist system and we can build something entirely different – that is an impossibility right now. We </w:t>
      </w:r>
      <w:proofErr w:type="gramStart"/>
      <w:r w:rsidRPr="00F951EF">
        <w:rPr>
          <w:rStyle w:val="StyleUnderline"/>
        </w:rPr>
        <w:t>have to</w:t>
      </w:r>
      <w:proofErr w:type="gramEnd"/>
      <w:r w:rsidRPr="00F951EF">
        <w:rPr>
          <w:rStyle w:val="StyleUnderline"/>
        </w:rPr>
        <w:t xml:space="preserve"> keep the circulation of capital in motion, we have to keep things moving, because if we don't do that, we are actually stuck with a situation in which, as I've said, almost all of us would starve</w:t>
      </w:r>
      <w:r w:rsidRPr="00F951EF">
        <w:rPr>
          <w:sz w:val="16"/>
        </w:rPr>
        <w:t xml:space="preserve">. </w:t>
      </w:r>
    </w:p>
    <w:p w14:paraId="645FBE68" w14:textId="77777777" w:rsidR="00F56528" w:rsidRDefault="00F56528" w:rsidP="00F56528">
      <w:pPr>
        <w:pStyle w:val="Heading2"/>
      </w:pPr>
      <w:r>
        <w:t>CASE</w:t>
      </w:r>
    </w:p>
    <w:p w14:paraId="48188D13" w14:textId="77777777" w:rsidR="00F56528" w:rsidRDefault="00F56528" w:rsidP="00F56528">
      <w:pPr>
        <w:pStyle w:val="Heading3"/>
      </w:pPr>
      <w:r>
        <w:t>1NC</w:t>
      </w:r>
    </w:p>
    <w:p w14:paraId="6A2A001E" w14:textId="77777777" w:rsidR="00F56528" w:rsidRDefault="00F56528" w:rsidP="00F56528">
      <w:pPr>
        <w:pStyle w:val="Heading4"/>
      </w:pPr>
      <w:r>
        <w:t xml:space="preserve">3---economic relationality is </w:t>
      </w:r>
      <w:r w:rsidRPr="003A6C2B">
        <w:rPr>
          <w:u w:val="single"/>
        </w:rPr>
        <w:t>inevitable</w:t>
      </w:r>
      <w:r>
        <w:t xml:space="preserve"> and </w:t>
      </w:r>
      <w:r>
        <w:rPr>
          <w:u w:val="single"/>
        </w:rPr>
        <w:t>good</w:t>
      </w:r>
      <w:r>
        <w:t>.</w:t>
      </w:r>
    </w:p>
    <w:p w14:paraId="685361F4" w14:textId="77777777" w:rsidR="00F56528" w:rsidRDefault="00F56528" w:rsidP="00F56528">
      <w:r w:rsidRPr="006D4C22">
        <w:rPr>
          <w:rStyle w:val="Style13ptBold"/>
        </w:rPr>
        <w:t>Fleming and Banerjee, 16</w:t>
      </w:r>
      <w:r>
        <w:t xml:space="preserve">—Professor of Business and Society and Director of the Modular Executive MBA </w:t>
      </w:r>
      <w:proofErr w:type="spellStart"/>
      <w:r>
        <w:t>programme</w:t>
      </w:r>
      <w:proofErr w:type="spellEnd"/>
      <w:r>
        <w:t xml:space="preserve"> AND Professor of Management and Director of the Executive PhD program at Cass Business School, City University London (Peter and </w:t>
      </w:r>
      <w:proofErr w:type="spellStart"/>
      <w:r>
        <w:t>Subhabrata</w:t>
      </w:r>
      <w:proofErr w:type="spellEnd"/>
      <w:r>
        <w:t xml:space="preserve"> Bobby, “When performativity fails: Implications for Critical Management Studies,” human relations, 2016, Vol. 69(2), 257–276, </w:t>
      </w:r>
      <w:proofErr w:type="spellStart"/>
      <w:r>
        <w:t>dml</w:t>
      </w:r>
      <w:proofErr w:type="spellEnd"/>
      <w:r>
        <w:t>)</w:t>
      </w:r>
    </w:p>
    <w:p w14:paraId="61E1AC6C" w14:textId="77777777" w:rsidR="00F56528" w:rsidRPr="00AB5009" w:rsidRDefault="00F56528" w:rsidP="00F56528">
      <w:pPr>
        <w:rPr>
          <w:sz w:val="16"/>
        </w:rPr>
      </w:pPr>
      <w:r w:rsidRPr="00AB5009">
        <w:rPr>
          <w:sz w:val="16"/>
        </w:rPr>
        <w:t xml:space="preserve">In their influential analysis of Critical Management Studies (CMS), Fournier and Grey (2000) argue that CMS </w:t>
      </w:r>
      <w:r w:rsidRPr="004B5A26">
        <w:rPr>
          <w:rStyle w:val="StyleUnderline"/>
        </w:rPr>
        <w:t>scholarship</w:t>
      </w:r>
      <w:r w:rsidRPr="00AB5009">
        <w:rPr>
          <w:sz w:val="16"/>
        </w:rPr>
        <w:t xml:space="preserve"> is driven by three basic principles: denaturalization, </w:t>
      </w:r>
      <w:proofErr w:type="gramStart"/>
      <w:r w:rsidRPr="00AB5009">
        <w:rPr>
          <w:sz w:val="16"/>
        </w:rPr>
        <w:t>reflectivity</w:t>
      </w:r>
      <w:proofErr w:type="gramEnd"/>
      <w:r w:rsidRPr="00AB5009">
        <w:rPr>
          <w:sz w:val="16"/>
        </w:rPr>
        <w:t xml:space="preserve"> and non-performativity. Denaturalization deconstructs the seemingly immutable ‘realities’ and ‘rationalities’ of managerialism while exposing the wealth of alternatives that reside in the shadows of organizational life. Reflectivity </w:t>
      </w:r>
      <w:r w:rsidRPr="00AB5009">
        <w:rPr>
          <w:rStyle w:val="Emphasis"/>
        </w:rPr>
        <w:t>challenges</w:t>
      </w:r>
      <w:r w:rsidRPr="00AB5009">
        <w:rPr>
          <w:sz w:val="16"/>
        </w:rPr>
        <w:t xml:space="preserve"> the dominance of </w:t>
      </w:r>
      <w:r w:rsidRPr="00AB5009">
        <w:rPr>
          <w:rStyle w:val="Emphasis"/>
        </w:rPr>
        <w:t>positivism</w:t>
      </w:r>
      <w:r w:rsidRPr="004B5A26">
        <w:rPr>
          <w:rStyle w:val="StyleUnderline"/>
        </w:rPr>
        <w:t xml:space="preserve"> in</w:t>
      </w:r>
      <w:r w:rsidRPr="00AB5009">
        <w:rPr>
          <w:sz w:val="16"/>
        </w:rPr>
        <w:t xml:space="preserve"> the methodologies of </w:t>
      </w:r>
      <w:r w:rsidRPr="004B5A26">
        <w:rPr>
          <w:rStyle w:val="StyleUnderline"/>
        </w:rPr>
        <w:t>mainstream</w:t>
      </w:r>
      <w:r w:rsidRPr="00AB5009">
        <w:rPr>
          <w:sz w:val="16"/>
        </w:rPr>
        <w:t xml:space="preserve"> management </w:t>
      </w:r>
      <w:r w:rsidRPr="004B5A26">
        <w:rPr>
          <w:rStyle w:val="StyleUnderline"/>
        </w:rPr>
        <w:t>research</w:t>
      </w:r>
      <w:r w:rsidRPr="00AB5009">
        <w:rPr>
          <w:sz w:val="16"/>
        </w:rPr>
        <w:t xml:space="preserve">, </w:t>
      </w:r>
      <w:r w:rsidRPr="004B5A26">
        <w:rPr>
          <w:rStyle w:val="StyleUnderline"/>
        </w:rPr>
        <w:t>revealing</w:t>
      </w:r>
      <w:r w:rsidRPr="00AB5009">
        <w:rPr>
          <w:sz w:val="16"/>
        </w:rPr>
        <w:t xml:space="preserve"> how all social scientific investigation is underpinned by </w:t>
      </w:r>
      <w:r w:rsidRPr="00AB5009">
        <w:rPr>
          <w:rStyle w:val="Emphasis"/>
        </w:rPr>
        <w:t>political assumptions</w:t>
      </w:r>
      <w:r w:rsidRPr="00AB5009">
        <w:rPr>
          <w:sz w:val="16"/>
        </w:rPr>
        <w:t xml:space="preserve">. Drawing on Lyotard’s (1984) notion of instrumental performativity, </w:t>
      </w:r>
      <w:r w:rsidRPr="004B5A26">
        <w:rPr>
          <w:rStyle w:val="StyleUnderline"/>
        </w:rPr>
        <w:t>the principle</w:t>
      </w:r>
      <w:r w:rsidRPr="00AB5009">
        <w:rPr>
          <w:sz w:val="16"/>
        </w:rPr>
        <w:t xml:space="preserve"> of </w:t>
      </w:r>
      <w:proofErr w:type="spellStart"/>
      <w:r w:rsidRPr="00AB5009">
        <w:rPr>
          <w:sz w:val="16"/>
        </w:rPr>
        <w:t>nonperformativity</w:t>
      </w:r>
      <w:proofErr w:type="spellEnd"/>
      <w:r w:rsidRPr="00AB5009">
        <w:rPr>
          <w:sz w:val="16"/>
        </w:rPr>
        <w:t xml:space="preserve"> </w:t>
      </w:r>
      <w:r w:rsidRPr="00AB5009">
        <w:rPr>
          <w:rStyle w:val="Emphasis"/>
        </w:rPr>
        <w:t>rejects</w:t>
      </w:r>
      <w:r w:rsidRPr="004B5A26">
        <w:rPr>
          <w:rStyle w:val="StyleUnderline"/>
        </w:rPr>
        <w:t xml:space="preserve"> the </w:t>
      </w:r>
      <w:r w:rsidRPr="00AB5009">
        <w:rPr>
          <w:rStyle w:val="Emphasis"/>
        </w:rPr>
        <w:t>means-ends rationality</w:t>
      </w:r>
      <w:r w:rsidRPr="00AB5009">
        <w:rPr>
          <w:sz w:val="16"/>
        </w:rPr>
        <w:t xml:space="preserve"> that governs many organizational situations, especially </w:t>
      </w:r>
      <w:r w:rsidRPr="004B5A26">
        <w:rPr>
          <w:rStyle w:val="StyleUnderline"/>
        </w:rPr>
        <w:t>under</w:t>
      </w:r>
      <w:r w:rsidRPr="00AB5009">
        <w:rPr>
          <w:sz w:val="16"/>
        </w:rPr>
        <w:t xml:space="preserve"> neoliberal capitalism characterized by a brazen cost-minimization/ </w:t>
      </w:r>
      <w:r w:rsidRPr="00AB5009">
        <w:rPr>
          <w:rStyle w:val="Emphasis"/>
        </w:rPr>
        <w:t>profit-maximization logic</w:t>
      </w:r>
      <w:r w:rsidRPr="00AB5009">
        <w:rPr>
          <w:sz w:val="16"/>
        </w:rPr>
        <w:t xml:space="preserve"> (Fournier and Grey, 2000). </w:t>
      </w:r>
    </w:p>
    <w:p w14:paraId="29A0A2D2" w14:textId="77777777" w:rsidR="00F56528" w:rsidRPr="00AB5009" w:rsidRDefault="00F56528" w:rsidP="00F56528">
      <w:pPr>
        <w:rPr>
          <w:sz w:val="16"/>
        </w:rPr>
      </w:pPr>
      <w:r w:rsidRPr="00AB5009">
        <w:rPr>
          <w:sz w:val="16"/>
        </w:rPr>
        <w:t xml:space="preserve">The principle of non-performativity has recently been questioned in </w:t>
      </w:r>
      <w:proofErr w:type="gramStart"/>
      <w:r w:rsidRPr="00AB5009">
        <w:rPr>
          <w:sz w:val="16"/>
        </w:rPr>
        <w:t>a number of</w:t>
      </w:r>
      <w:proofErr w:type="gramEnd"/>
      <w:r w:rsidRPr="00AB5009">
        <w:rPr>
          <w:sz w:val="16"/>
        </w:rPr>
        <w:t xml:space="preserve"> articles published in this journal and elsewhere. These authors suggest that by </w:t>
      </w:r>
      <w:r w:rsidRPr="00AB5009">
        <w:rPr>
          <w:rStyle w:val="Emphasis"/>
        </w:rPr>
        <w:t xml:space="preserve">critically </w:t>
      </w:r>
      <w:r w:rsidRPr="0083314C">
        <w:rPr>
          <w:rStyle w:val="Emphasis"/>
          <w:highlight w:val="cyan"/>
        </w:rPr>
        <w:t>distancing</w:t>
      </w:r>
      <w:r w:rsidRPr="00AB5009">
        <w:rPr>
          <w:sz w:val="16"/>
        </w:rPr>
        <w:t xml:space="preserve"> themselves </w:t>
      </w:r>
      <w:r w:rsidRPr="0083314C">
        <w:rPr>
          <w:rStyle w:val="StyleUnderline"/>
          <w:highlight w:val="cyan"/>
        </w:rPr>
        <w:t>from</w:t>
      </w:r>
      <w:r w:rsidRPr="00AB5009">
        <w:rPr>
          <w:sz w:val="16"/>
        </w:rPr>
        <w:t xml:space="preserve"> the </w:t>
      </w:r>
      <w:r w:rsidRPr="0083314C">
        <w:rPr>
          <w:rStyle w:val="Emphasis"/>
          <w:highlight w:val="cyan"/>
        </w:rPr>
        <w:t>concrete activities</w:t>
      </w:r>
      <w:r w:rsidRPr="00AB5009">
        <w:rPr>
          <w:sz w:val="16"/>
        </w:rPr>
        <w:t xml:space="preserve"> of managers, researchers </w:t>
      </w:r>
      <w:r w:rsidRPr="0083314C">
        <w:rPr>
          <w:rStyle w:val="StyleUnderline"/>
          <w:highlight w:val="cyan"/>
        </w:rPr>
        <w:t xml:space="preserve">may </w:t>
      </w:r>
      <w:r w:rsidRPr="0083314C">
        <w:rPr>
          <w:rStyle w:val="Emphasis"/>
          <w:highlight w:val="cyan"/>
        </w:rPr>
        <w:t>miss</w:t>
      </w:r>
      <w:r w:rsidRPr="0083314C">
        <w:rPr>
          <w:rStyle w:val="StyleUnderline"/>
          <w:highlight w:val="cyan"/>
        </w:rPr>
        <w:t xml:space="preserve"> opportunities to </w:t>
      </w:r>
      <w:r w:rsidRPr="0083314C">
        <w:rPr>
          <w:rStyle w:val="Emphasis"/>
          <w:highlight w:val="cyan"/>
        </w:rPr>
        <w:t>intervene</w:t>
      </w:r>
      <w:r w:rsidRPr="004B5A26">
        <w:rPr>
          <w:rStyle w:val="StyleUnderline"/>
        </w:rPr>
        <w:t xml:space="preserve"> and </w:t>
      </w:r>
      <w:r w:rsidRPr="00AB5009">
        <w:rPr>
          <w:rStyle w:val="Emphasis"/>
        </w:rPr>
        <w:t>make a difference</w:t>
      </w:r>
      <w:r w:rsidRPr="004B5A26">
        <w:rPr>
          <w:rStyle w:val="StyleUnderline"/>
        </w:rPr>
        <w:t xml:space="preserve"> </w:t>
      </w:r>
      <w:r w:rsidRPr="0083314C">
        <w:rPr>
          <w:rStyle w:val="StyleUnderline"/>
          <w:highlight w:val="cyan"/>
        </w:rPr>
        <w:t xml:space="preserve">for the </w:t>
      </w:r>
      <w:r w:rsidRPr="0083314C">
        <w:rPr>
          <w:rStyle w:val="Emphasis"/>
          <w:highlight w:val="cyan"/>
        </w:rPr>
        <w:t>better</w:t>
      </w:r>
      <w:r w:rsidRPr="00AB5009">
        <w:rPr>
          <w:sz w:val="16"/>
        </w:rPr>
        <w:t xml:space="preserve">. For example, in their influential article, Spicer et al. (2009: 538) argue that </w:t>
      </w:r>
      <w:r w:rsidRPr="004B5A26">
        <w:rPr>
          <w:rStyle w:val="StyleUnderline"/>
        </w:rPr>
        <w:t>the principle</w:t>
      </w:r>
      <w:r w:rsidRPr="00AB5009">
        <w:rPr>
          <w:sz w:val="16"/>
        </w:rPr>
        <w:t xml:space="preserve"> of non-performativity needlessly isolates CMS from organizational practitioners. </w:t>
      </w:r>
      <w:r w:rsidRPr="0083314C">
        <w:rPr>
          <w:rStyle w:val="StyleUnderline"/>
          <w:highlight w:val="cyan"/>
        </w:rPr>
        <w:t>This</w:t>
      </w:r>
      <w:r w:rsidRPr="00AB5009">
        <w:rPr>
          <w:sz w:val="16"/>
        </w:rPr>
        <w:t xml:space="preserve"> in turn </w:t>
      </w:r>
      <w:r w:rsidRPr="0083314C">
        <w:rPr>
          <w:rStyle w:val="StyleUnderline"/>
          <w:highlight w:val="cyan"/>
        </w:rPr>
        <w:t>fosters</w:t>
      </w:r>
      <w:r w:rsidRPr="00AB5009">
        <w:rPr>
          <w:sz w:val="16"/>
        </w:rPr>
        <w:t xml:space="preserve"> a corrosive ‘</w:t>
      </w:r>
      <w:r w:rsidRPr="0083314C">
        <w:rPr>
          <w:rStyle w:val="Emphasis"/>
          <w:highlight w:val="cyan"/>
        </w:rPr>
        <w:t>cynicism</w:t>
      </w:r>
      <w:r w:rsidRPr="004B5A26">
        <w:rPr>
          <w:rStyle w:val="StyleUnderline"/>
        </w:rPr>
        <w:t xml:space="preserve"> and </w:t>
      </w:r>
      <w:r w:rsidRPr="00AB5009">
        <w:rPr>
          <w:rStyle w:val="Emphasis"/>
        </w:rPr>
        <w:t>negativism</w:t>
      </w:r>
      <w:r w:rsidRPr="00AB5009">
        <w:rPr>
          <w:sz w:val="16"/>
        </w:rPr>
        <w:t xml:space="preserve">’ </w:t>
      </w:r>
      <w:r w:rsidRPr="0083314C">
        <w:rPr>
          <w:rStyle w:val="StyleUnderline"/>
          <w:highlight w:val="cyan"/>
        </w:rPr>
        <w:t>where</w:t>
      </w:r>
      <w:r w:rsidRPr="004B5A26">
        <w:rPr>
          <w:rStyle w:val="StyleUnderline"/>
        </w:rPr>
        <w:t xml:space="preserve">by </w:t>
      </w:r>
      <w:r w:rsidRPr="0083314C">
        <w:rPr>
          <w:rStyle w:val="StyleUnderline"/>
          <w:highlight w:val="cyan"/>
        </w:rPr>
        <w:t xml:space="preserve">scholars ply </w:t>
      </w:r>
      <w:r w:rsidRPr="0083314C">
        <w:rPr>
          <w:rStyle w:val="Emphasis"/>
          <w:highlight w:val="cyan"/>
        </w:rPr>
        <w:t>grand</w:t>
      </w:r>
      <w:r w:rsidRPr="00AB5009">
        <w:rPr>
          <w:rStyle w:val="Emphasis"/>
        </w:rPr>
        <w:t xml:space="preserve"> critical </w:t>
      </w:r>
      <w:r w:rsidRPr="0083314C">
        <w:rPr>
          <w:rStyle w:val="Emphasis"/>
          <w:highlight w:val="cyan"/>
        </w:rPr>
        <w:t>theories</w:t>
      </w:r>
      <w:r w:rsidRPr="0083314C">
        <w:rPr>
          <w:rStyle w:val="StyleUnderline"/>
          <w:highlight w:val="cyan"/>
        </w:rPr>
        <w:t xml:space="preserve"> that have </w:t>
      </w:r>
      <w:r w:rsidRPr="0083314C">
        <w:rPr>
          <w:rStyle w:val="Emphasis"/>
          <w:highlight w:val="cyan"/>
        </w:rPr>
        <w:t>little relevance</w:t>
      </w:r>
      <w:r w:rsidRPr="004B5A26">
        <w:rPr>
          <w:rStyle w:val="StyleUnderline"/>
        </w:rPr>
        <w:t xml:space="preserve"> to everyday</w:t>
      </w:r>
      <w:r w:rsidRPr="00AB5009">
        <w:rPr>
          <w:sz w:val="16"/>
        </w:rPr>
        <w:t xml:space="preserve"> organizational </w:t>
      </w:r>
      <w:r w:rsidRPr="004B5A26">
        <w:rPr>
          <w:rStyle w:val="StyleUnderline"/>
        </w:rPr>
        <w:t>challenges</w:t>
      </w:r>
      <w:r w:rsidRPr="00AB5009">
        <w:rPr>
          <w:sz w:val="16"/>
        </w:rPr>
        <w:t xml:space="preserve">. Others similarly maintain that </w:t>
      </w:r>
      <w:r w:rsidRPr="004B5A26">
        <w:rPr>
          <w:rStyle w:val="StyleUnderline"/>
        </w:rPr>
        <w:t>the principle</w:t>
      </w:r>
      <w:r w:rsidRPr="00AB5009">
        <w:rPr>
          <w:sz w:val="16"/>
        </w:rPr>
        <w:t xml:space="preserve"> of non-performativity fails to offer ‘practical’ guidelines for managers (King and Learmonth, 2014); misses crucial opportunities to ‘collaborate’ with middle-managers and </w:t>
      </w:r>
      <w:r w:rsidRPr="009424B5">
        <w:rPr>
          <w:rStyle w:val="Emphasis"/>
        </w:rPr>
        <w:t>stubbornly objects</w:t>
      </w:r>
      <w:r w:rsidRPr="004B5A26">
        <w:rPr>
          <w:rStyle w:val="StyleUnderline"/>
        </w:rPr>
        <w:t xml:space="preserve"> to becoming</w:t>
      </w:r>
      <w:r w:rsidRPr="00AB5009">
        <w:rPr>
          <w:sz w:val="16"/>
        </w:rPr>
        <w:t xml:space="preserve"> ‘</w:t>
      </w:r>
      <w:r w:rsidRPr="009424B5">
        <w:rPr>
          <w:rStyle w:val="Emphasis"/>
        </w:rPr>
        <w:t>more relevant to practice</w:t>
      </w:r>
      <w:r w:rsidRPr="00AB5009">
        <w:rPr>
          <w:sz w:val="16"/>
        </w:rPr>
        <w:t>’ (</w:t>
      </w:r>
      <w:proofErr w:type="spellStart"/>
      <w:r w:rsidRPr="00AB5009">
        <w:rPr>
          <w:sz w:val="16"/>
        </w:rPr>
        <w:t>Wickert</w:t>
      </w:r>
      <w:proofErr w:type="spellEnd"/>
      <w:r w:rsidRPr="00AB5009">
        <w:rPr>
          <w:sz w:val="16"/>
        </w:rPr>
        <w:t xml:space="preserve"> and Schaefer, 2014: 7); is elitist in how it ignores practitioner management texts in </w:t>
      </w:r>
      <w:proofErr w:type="spellStart"/>
      <w:r w:rsidRPr="00AB5009">
        <w:rPr>
          <w:sz w:val="16"/>
        </w:rPr>
        <w:t>favour</w:t>
      </w:r>
      <w:proofErr w:type="spellEnd"/>
      <w:r w:rsidRPr="00AB5009">
        <w:rPr>
          <w:sz w:val="16"/>
        </w:rPr>
        <w:t xml:space="preserve"> of ‘canonical perspectives’ associated with Marx, Foucault and the Frankfurt School (Hartmann, 2014: 619, also see Clegg et al., 2006). </w:t>
      </w:r>
    </w:p>
    <w:p w14:paraId="1293283C" w14:textId="77777777" w:rsidR="00F56528" w:rsidRPr="00AB5009" w:rsidRDefault="00F56528" w:rsidP="00F56528">
      <w:pPr>
        <w:rPr>
          <w:sz w:val="16"/>
        </w:rPr>
      </w:pPr>
      <w:r w:rsidRPr="004B5A26">
        <w:rPr>
          <w:rStyle w:val="StyleUnderline"/>
        </w:rPr>
        <w:t>These</w:t>
      </w:r>
      <w:r w:rsidRPr="00AB5009">
        <w:rPr>
          <w:sz w:val="16"/>
        </w:rPr>
        <w:t xml:space="preserve"> scholars </w:t>
      </w:r>
      <w:r w:rsidRPr="004B5A26">
        <w:rPr>
          <w:rStyle w:val="StyleUnderline"/>
        </w:rPr>
        <w:t xml:space="preserve">recommend a </w:t>
      </w:r>
      <w:r w:rsidRPr="009424B5">
        <w:rPr>
          <w:rStyle w:val="Emphasis"/>
        </w:rPr>
        <w:t>renewed commitment</w:t>
      </w:r>
      <w:r w:rsidRPr="004B5A26">
        <w:rPr>
          <w:rStyle w:val="StyleUnderline"/>
        </w:rPr>
        <w:t xml:space="preserve"> to performativity so that critical knowledge can</w:t>
      </w:r>
      <w:r w:rsidRPr="00AB5009">
        <w:rPr>
          <w:sz w:val="16"/>
        </w:rPr>
        <w:t xml:space="preserve"> have an impact on the practices of managers and </w:t>
      </w:r>
      <w:r w:rsidRPr="004B5A26">
        <w:rPr>
          <w:rStyle w:val="StyleUnderline"/>
        </w:rPr>
        <w:t xml:space="preserve">lead to </w:t>
      </w:r>
      <w:r w:rsidRPr="009424B5">
        <w:rPr>
          <w:rStyle w:val="Emphasis"/>
        </w:rPr>
        <w:t>emancipatory change</w:t>
      </w:r>
      <w:r w:rsidRPr="00AB5009">
        <w:rPr>
          <w:sz w:val="16"/>
        </w:rPr>
        <w:t xml:space="preserve">. Most assertive in this regard are Spicer et al. (2009) and </w:t>
      </w:r>
      <w:proofErr w:type="spellStart"/>
      <w:r w:rsidRPr="00AB5009">
        <w:rPr>
          <w:sz w:val="16"/>
        </w:rPr>
        <w:t>Wickert</w:t>
      </w:r>
      <w:proofErr w:type="spellEnd"/>
      <w:r w:rsidRPr="00AB5009">
        <w:rPr>
          <w:sz w:val="16"/>
        </w:rPr>
        <w:t xml:space="preserve"> and Schaefer (2014) and their respective notions of critical performativity and progressive performativity. Both articles draw upon wider philosophical studies of performativity to discern its potential for CMS researchers hoping to make meaningful interventions. </w:t>
      </w:r>
      <w:proofErr w:type="gramStart"/>
      <w:r w:rsidRPr="00AB5009">
        <w:rPr>
          <w:sz w:val="16"/>
        </w:rPr>
        <w:t>In particular, they</w:t>
      </w:r>
      <w:proofErr w:type="gramEnd"/>
      <w:r w:rsidRPr="00AB5009">
        <w:rPr>
          <w:sz w:val="16"/>
        </w:rPr>
        <w:t xml:space="preserve"> apply Austin (1963) and Butler’s (1990, 1993) influential insight about the way language creates reality (rather than just describe it). Armed with this insight, </w:t>
      </w:r>
      <w:r w:rsidRPr="004B5A26">
        <w:rPr>
          <w:rStyle w:val="StyleUnderline"/>
        </w:rPr>
        <w:t xml:space="preserve">it is </w:t>
      </w:r>
      <w:r w:rsidRPr="0001519D">
        <w:rPr>
          <w:rStyle w:val="Emphasis"/>
        </w:rPr>
        <w:t>claimed</w:t>
      </w:r>
      <w:r w:rsidRPr="004B5A26">
        <w:rPr>
          <w:rStyle w:val="StyleUnderline"/>
        </w:rPr>
        <w:t xml:space="preserve"> that</w:t>
      </w:r>
      <w:r w:rsidRPr="00AB5009">
        <w:rPr>
          <w:sz w:val="16"/>
        </w:rPr>
        <w:t xml:space="preserve"> CMS </w:t>
      </w:r>
      <w:r w:rsidRPr="004B5A26">
        <w:rPr>
          <w:rStyle w:val="StyleUnderline"/>
        </w:rPr>
        <w:t xml:space="preserve">researchers can </w:t>
      </w:r>
      <w:r w:rsidRPr="0001519D">
        <w:rPr>
          <w:rStyle w:val="Emphasis"/>
        </w:rPr>
        <w:t>change</w:t>
      </w:r>
      <w:r w:rsidRPr="00AB5009">
        <w:rPr>
          <w:sz w:val="16"/>
        </w:rPr>
        <w:t xml:space="preserve"> organizational </w:t>
      </w:r>
      <w:r w:rsidRPr="0001519D">
        <w:rPr>
          <w:rStyle w:val="Emphasis"/>
        </w:rPr>
        <w:t>practice</w:t>
      </w:r>
      <w:r w:rsidRPr="00AB5009">
        <w:rPr>
          <w:sz w:val="16"/>
        </w:rPr>
        <w:t xml:space="preserve"> (for the better) </w:t>
      </w:r>
      <w:r w:rsidRPr="004B5A26">
        <w:rPr>
          <w:rStyle w:val="StyleUnderline"/>
        </w:rPr>
        <w:t xml:space="preserve">by </w:t>
      </w:r>
      <w:r w:rsidRPr="0001519D">
        <w:rPr>
          <w:rStyle w:val="Emphasis"/>
        </w:rPr>
        <w:t>altering</w:t>
      </w:r>
      <w:r w:rsidRPr="00AB5009">
        <w:rPr>
          <w:sz w:val="16"/>
        </w:rPr>
        <w:t xml:space="preserve"> how </w:t>
      </w:r>
      <w:r w:rsidRPr="0001519D">
        <w:rPr>
          <w:rStyle w:val="Emphasis"/>
        </w:rPr>
        <w:t>language</w:t>
      </w:r>
      <w:r w:rsidRPr="00AB5009">
        <w:rPr>
          <w:sz w:val="16"/>
        </w:rPr>
        <w:t xml:space="preserve"> is used by managers. </w:t>
      </w:r>
      <w:r w:rsidRPr="004B5A26">
        <w:rPr>
          <w:rStyle w:val="StyleUnderline"/>
        </w:rPr>
        <w:t xml:space="preserve">Modified speech </w:t>
      </w:r>
      <w:r w:rsidRPr="0001519D">
        <w:rPr>
          <w:rStyle w:val="Emphasis"/>
        </w:rPr>
        <w:t>may</w:t>
      </w:r>
      <w:r w:rsidRPr="004B5A26">
        <w:rPr>
          <w:rStyle w:val="StyleUnderline"/>
        </w:rPr>
        <w:t xml:space="preserve"> lead to </w:t>
      </w:r>
      <w:r w:rsidRPr="0001519D">
        <w:rPr>
          <w:rStyle w:val="Emphasis"/>
        </w:rPr>
        <w:t>modified</w:t>
      </w:r>
      <w:r w:rsidRPr="004B5A26">
        <w:rPr>
          <w:rStyle w:val="StyleUnderline"/>
        </w:rPr>
        <w:t xml:space="preserve"> and thus </w:t>
      </w:r>
      <w:r w:rsidRPr="0001519D">
        <w:rPr>
          <w:rStyle w:val="Emphasis"/>
        </w:rPr>
        <w:t xml:space="preserve">emancipatory </w:t>
      </w:r>
      <w:proofErr w:type="spellStart"/>
      <w:r w:rsidRPr="0001519D">
        <w:rPr>
          <w:rStyle w:val="Emphasis"/>
        </w:rPr>
        <w:t>behaviour</w:t>
      </w:r>
      <w:proofErr w:type="spellEnd"/>
      <w:r w:rsidRPr="00AB5009">
        <w:rPr>
          <w:sz w:val="16"/>
        </w:rPr>
        <w:t xml:space="preserve">. Such critical performativity ‘involves active and subversive intervention into managerial discourses and practices’ (Spicer et al., 2009: 538). Instead of worrying about emancipation on a grand scale, more modest </w:t>
      </w:r>
      <w:proofErr w:type="spellStart"/>
      <w:r w:rsidRPr="00AB5009">
        <w:rPr>
          <w:sz w:val="16"/>
        </w:rPr>
        <w:t>microemancipatory</w:t>
      </w:r>
      <w:proofErr w:type="spellEnd"/>
      <w:r w:rsidRPr="00AB5009">
        <w:rPr>
          <w:sz w:val="16"/>
        </w:rPr>
        <w:t xml:space="preserve"> practices might ‘stimulate the performative effects of language </w:t>
      </w:r>
      <w:proofErr w:type="gramStart"/>
      <w:r w:rsidRPr="00AB5009">
        <w:rPr>
          <w:sz w:val="16"/>
        </w:rPr>
        <w:t>in order to</w:t>
      </w:r>
      <w:proofErr w:type="gramEnd"/>
      <w:r w:rsidRPr="00AB5009">
        <w:rPr>
          <w:sz w:val="16"/>
        </w:rPr>
        <w:t xml:space="preserve"> induce incremental, rather than radical, changes in managerial </w:t>
      </w:r>
      <w:proofErr w:type="spellStart"/>
      <w:r w:rsidRPr="00AB5009">
        <w:rPr>
          <w:sz w:val="16"/>
        </w:rPr>
        <w:t>behaviour</w:t>
      </w:r>
      <w:proofErr w:type="spellEnd"/>
      <w:r w:rsidRPr="00AB5009">
        <w:rPr>
          <w:sz w:val="16"/>
        </w:rPr>
        <w:t>’ (</w:t>
      </w:r>
      <w:proofErr w:type="spellStart"/>
      <w:r w:rsidRPr="00AB5009">
        <w:rPr>
          <w:sz w:val="16"/>
        </w:rPr>
        <w:t>Wickert</w:t>
      </w:r>
      <w:proofErr w:type="spellEnd"/>
      <w:r w:rsidRPr="00AB5009">
        <w:rPr>
          <w:sz w:val="16"/>
        </w:rPr>
        <w:t xml:space="preserve"> and Schaefer, 2014: 1). This means getting closer to managers rather than critiquing them from afar. </w:t>
      </w:r>
    </w:p>
    <w:p w14:paraId="327B4663" w14:textId="77777777" w:rsidR="00F56528" w:rsidRPr="00AB5009" w:rsidRDefault="00F56528" w:rsidP="00F56528">
      <w:pPr>
        <w:rPr>
          <w:sz w:val="16"/>
        </w:rPr>
      </w:pPr>
      <w:r w:rsidRPr="00AB5009">
        <w:rPr>
          <w:sz w:val="16"/>
        </w:rPr>
        <w:t xml:space="preserve">We agree that </w:t>
      </w:r>
      <w:r w:rsidRPr="006E03D7">
        <w:rPr>
          <w:sz w:val="16"/>
        </w:rPr>
        <w:t xml:space="preserve">CMS </w:t>
      </w:r>
      <w:r w:rsidRPr="006E03D7">
        <w:rPr>
          <w:rStyle w:val="StyleUnderline"/>
        </w:rPr>
        <w:t>scholars should</w:t>
      </w:r>
      <w:r w:rsidRPr="004B5A26">
        <w:rPr>
          <w:rStyle w:val="StyleUnderline"/>
        </w:rPr>
        <w:t xml:space="preserve"> be </w:t>
      </w:r>
      <w:r w:rsidRPr="0083314C">
        <w:rPr>
          <w:rStyle w:val="StyleUnderline"/>
          <w:highlight w:val="cyan"/>
        </w:rPr>
        <w:t>reflect</w:t>
      </w:r>
      <w:r w:rsidRPr="006E03D7">
        <w:rPr>
          <w:rStyle w:val="StyleUnderline"/>
        </w:rPr>
        <w:t xml:space="preserve">ing </w:t>
      </w:r>
      <w:r w:rsidRPr="0083314C">
        <w:rPr>
          <w:rStyle w:val="StyleUnderline"/>
          <w:highlight w:val="cyan"/>
        </w:rPr>
        <w:t>on how</w:t>
      </w:r>
      <w:r w:rsidRPr="004B5A26">
        <w:rPr>
          <w:rStyle w:val="StyleUnderline"/>
        </w:rPr>
        <w:t xml:space="preserve"> their critical </w:t>
      </w:r>
      <w:r w:rsidRPr="0083314C">
        <w:rPr>
          <w:rStyle w:val="StyleUnderline"/>
          <w:highlight w:val="cyan"/>
        </w:rPr>
        <w:t>findings</w:t>
      </w:r>
      <w:r w:rsidRPr="006E03D7">
        <w:rPr>
          <w:rStyle w:val="StyleUnderline"/>
        </w:rPr>
        <w:t xml:space="preserve"> might </w:t>
      </w:r>
      <w:r w:rsidRPr="0083314C">
        <w:rPr>
          <w:rStyle w:val="Emphasis"/>
          <w:highlight w:val="cyan"/>
        </w:rPr>
        <w:t xml:space="preserve">translate into </w:t>
      </w:r>
      <w:r w:rsidRPr="00FB3BA4">
        <w:rPr>
          <w:rStyle w:val="Emphasis"/>
        </w:rPr>
        <w:t>co</w:t>
      </w:r>
      <w:r w:rsidRPr="006D4C22">
        <w:rPr>
          <w:rStyle w:val="Emphasis"/>
        </w:rPr>
        <w:t xml:space="preserve">ncrete </w:t>
      </w:r>
      <w:r w:rsidRPr="0083314C">
        <w:rPr>
          <w:rStyle w:val="Emphasis"/>
          <w:highlight w:val="cyan"/>
        </w:rPr>
        <w:t>change</w:t>
      </w:r>
      <w:r w:rsidRPr="0083314C">
        <w:rPr>
          <w:rStyle w:val="StyleUnderline"/>
          <w:highlight w:val="cyan"/>
        </w:rPr>
        <w:t xml:space="preserve">. </w:t>
      </w:r>
      <w:proofErr w:type="gramStart"/>
      <w:r w:rsidRPr="0083314C">
        <w:rPr>
          <w:rStyle w:val="StyleUnderline"/>
          <w:highlight w:val="cyan"/>
        </w:rPr>
        <w:t>Otherwise</w:t>
      </w:r>
      <w:proofErr w:type="gramEnd"/>
      <w:r w:rsidRPr="0083314C">
        <w:rPr>
          <w:rStyle w:val="StyleUnderline"/>
          <w:highlight w:val="cyan"/>
        </w:rPr>
        <w:t xml:space="preserve"> </w:t>
      </w:r>
      <w:r w:rsidRPr="0083314C">
        <w:rPr>
          <w:rStyle w:val="Emphasis"/>
          <w:highlight w:val="cyan"/>
        </w:rPr>
        <w:t>why bother</w:t>
      </w:r>
      <w:r w:rsidRPr="006D4C22">
        <w:rPr>
          <w:rStyle w:val="Emphasis"/>
        </w:rPr>
        <w:t xml:space="preserve"> being critical in the first place</w:t>
      </w:r>
      <w:r w:rsidRPr="004B5A26">
        <w:rPr>
          <w:rStyle w:val="StyleUnderline"/>
        </w:rPr>
        <w:t>?</w:t>
      </w:r>
      <w:r w:rsidRPr="00AB5009">
        <w:rPr>
          <w:sz w:val="16"/>
        </w:rPr>
        <w:t xml:space="preserve"> Moreover, we applaud recent efforts – including the advocates of critical and progressive performativity – to rethink how CMS research might make a difference to organizational practices. Our motivation for entering this discussion, however, derives from a nagging doubt. We are concerned that </w:t>
      </w:r>
      <w:r w:rsidRPr="004B5A26">
        <w:rPr>
          <w:rStyle w:val="StyleUnderline"/>
        </w:rPr>
        <w:t xml:space="preserve">the emphasis on discursive performativity as a </w:t>
      </w:r>
      <w:proofErr w:type="gramStart"/>
      <w:r w:rsidRPr="004B5A26">
        <w:rPr>
          <w:rStyle w:val="StyleUnderline"/>
        </w:rPr>
        <w:t>change mechanism risks</w:t>
      </w:r>
      <w:proofErr w:type="gramEnd"/>
      <w:r w:rsidRPr="004B5A26">
        <w:rPr>
          <w:rStyle w:val="StyleUnderline"/>
        </w:rPr>
        <w:t xml:space="preserve"> presenting an </w:t>
      </w:r>
      <w:r w:rsidRPr="0083314C">
        <w:rPr>
          <w:rStyle w:val="Emphasis"/>
          <w:highlight w:val="cyan"/>
        </w:rPr>
        <w:t>overly optimistic</w:t>
      </w:r>
      <w:r w:rsidRPr="0083314C">
        <w:rPr>
          <w:rStyle w:val="StyleUnderline"/>
          <w:highlight w:val="cyan"/>
        </w:rPr>
        <w:t xml:space="preserve"> view of</w:t>
      </w:r>
      <w:r w:rsidRPr="00AB5009">
        <w:rPr>
          <w:sz w:val="16"/>
        </w:rPr>
        <w:t xml:space="preserve"> (a) </w:t>
      </w:r>
      <w:r w:rsidRPr="0083314C">
        <w:rPr>
          <w:rStyle w:val="StyleUnderline"/>
          <w:highlight w:val="cyan"/>
        </w:rPr>
        <w:t xml:space="preserve">the power of language to </w:t>
      </w:r>
      <w:r w:rsidRPr="0083314C">
        <w:rPr>
          <w:rStyle w:val="Emphasis"/>
          <w:highlight w:val="cyan"/>
        </w:rPr>
        <w:t>alter institutionalized</w:t>
      </w:r>
      <w:r w:rsidRPr="006D4C22">
        <w:rPr>
          <w:rStyle w:val="Emphasis"/>
        </w:rPr>
        <w:t xml:space="preserve"> organizational </w:t>
      </w:r>
      <w:r w:rsidRPr="0083314C">
        <w:rPr>
          <w:rStyle w:val="Emphasis"/>
          <w:highlight w:val="cyan"/>
        </w:rPr>
        <w:t>practices</w:t>
      </w:r>
      <w:r w:rsidRPr="004B5A26">
        <w:rPr>
          <w:rStyle w:val="StyleUnderline"/>
        </w:rPr>
        <w:t xml:space="preserve"> associated with</w:t>
      </w:r>
      <w:r w:rsidRPr="00AB5009">
        <w:rPr>
          <w:sz w:val="16"/>
        </w:rPr>
        <w:t xml:space="preserve"> neoliberal </w:t>
      </w:r>
      <w:r w:rsidRPr="004B5A26">
        <w:rPr>
          <w:rStyle w:val="StyleUnderline"/>
        </w:rPr>
        <w:t xml:space="preserve">capitalism </w:t>
      </w:r>
      <w:r w:rsidRPr="0083314C">
        <w:rPr>
          <w:rStyle w:val="StyleUnderline"/>
          <w:highlight w:val="cyan"/>
        </w:rPr>
        <w:t>and</w:t>
      </w:r>
      <w:r w:rsidRPr="00AB5009">
        <w:rPr>
          <w:sz w:val="16"/>
        </w:rPr>
        <w:t xml:space="preserve"> (b) </w:t>
      </w:r>
      <w:r w:rsidRPr="0083314C">
        <w:rPr>
          <w:rStyle w:val="StyleUnderline"/>
          <w:highlight w:val="cyan"/>
        </w:rPr>
        <w:t>the capability</w:t>
      </w:r>
      <w:r w:rsidRPr="004B5A26">
        <w:rPr>
          <w:rStyle w:val="StyleUnderline"/>
        </w:rPr>
        <w:t xml:space="preserve"> of</w:t>
      </w:r>
      <w:r w:rsidRPr="00AB5009">
        <w:rPr>
          <w:sz w:val="16"/>
        </w:rPr>
        <w:t xml:space="preserve"> CMS </w:t>
      </w:r>
      <w:r w:rsidRPr="004B5A26">
        <w:rPr>
          <w:rStyle w:val="StyleUnderline"/>
        </w:rPr>
        <w:t xml:space="preserve">scholars </w:t>
      </w:r>
      <w:r w:rsidRPr="006D4C22">
        <w:rPr>
          <w:rStyle w:val="Emphasis"/>
        </w:rPr>
        <w:t>alone</w:t>
      </w:r>
      <w:r w:rsidRPr="004B5A26">
        <w:rPr>
          <w:rStyle w:val="StyleUnderline"/>
        </w:rPr>
        <w:t xml:space="preserve"> </w:t>
      </w:r>
      <w:r w:rsidRPr="0083314C">
        <w:rPr>
          <w:rStyle w:val="StyleUnderline"/>
          <w:highlight w:val="cyan"/>
        </w:rPr>
        <w:t xml:space="preserve">to </w:t>
      </w:r>
      <w:r w:rsidRPr="0083314C">
        <w:rPr>
          <w:rStyle w:val="Emphasis"/>
          <w:highlight w:val="cyan"/>
        </w:rPr>
        <w:t>reorder</w:t>
      </w:r>
      <w:r w:rsidRPr="00AB5009">
        <w:rPr>
          <w:sz w:val="16"/>
        </w:rPr>
        <w:t xml:space="preserve"> in situ how managers make sense of </w:t>
      </w:r>
      <w:r w:rsidRPr="0083314C">
        <w:rPr>
          <w:rStyle w:val="Emphasis"/>
          <w:highlight w:val="cyan"/>
        </w:rPr>
        <w:t>governing imperatives</w:t>
      </w:r>
      <w:r w:rsidRPr="0083314C">
        <w:rPr>
          <w:rStyle w:val="StyleUnderline"/>
          <w:highlight w:val="cyan"/>
        </w:rPr>
        <w:t xml:space="preserve"> like </w:t>
      </w:r>
      <w:r w:rsidRPr="0083314C">
        <w:rPr>
          <w:rStyle w:val="Emphasis"/>
          <w:highlight w:val="cyan"/>
        </w:rPr>
        <w:t>profit-maximization</w:t>
      </w:r>
      <w:r w:rsidRPr="00AB5009">
        <w:rPr>
          <w:sz w:val="16"/>
        </w:rPr>
        <w:t xml:space="preserve">, </w:t>
      </w:r>
      <w:r w:rsidRPr="006D4C22">
        <w:rPr>
          <w:rStyle w:val="Emphasis"/>
        </w:rPr>
        <w:t>shareholder value</w:t>
      </w:r>
      <w:r w:rsidRPr="00AB5009">
        <w:rPr>
          <w:sz w:val="16"/>
        </w:rPr>
        <w:t xml:space="preserve">, </w:t>
      </w:r>
      <w:r w:rsidRPr="006D4C22">
        <w:rPr>
          <w:rStyle w:val="Emphasis"/>
        </w:rPr>
        <w:t>consumer responsiveness</w:t>
      </w:r>
      <w:r w:rsidRPr="00AB5009">
        <w:rPr>
          <w:sz w:val="16"/>
        </w:rPr>
        <w:t xml:space="preserve"> and so forth. </w:t>
      </w:r>
      <w:r w:rsidRPr="004B5A26">
        <w:rPr>
          <w:rStyle w:val="StyleUnderline"/>
        </w:rPr>
        <w:t xml:space="preserve">While there </w:t>
      </w:r>
      <w:r w:rsidRPr="006D4C22">
        <w:rPr>
          <w:rStyle w:val="Emphasis"/>
        </w:rPr>
        <w:t>may</w:t>
      </w:r>
      <w:r w:rsidRPr="004B5A26">
        <w:rPr>
          <w:rStyle w:val="StyleUnderline"/>
        </w:rPr>
        <w:t xml:space="preserve"> be situations in which critical</w:t>
      </w:r>
      <w:r w:rsidRPr="00AB5009">
        <w:rPr>
          <w:sz w:val="16"/>
        </w:rPr>
        <w:t xml:space="preserve"> and/ or progressive </w:t>
      </w:r>
      <w:r w:rsidRPr="004B5A26">
        <w:rPr>
          <w:rStyle w:val="StyleUnderline"/>
        </w:rPr>
        <w:t xml:space="preserve">performativity </w:t>
      </w:r>
      <w:r w:rsidRPr="006D4C22">
        <w:rPr>
          <w:rStyle w:val="Emphasis"/>
        </w:rPr>
        <w:t>may</w:t>
      </w:r>
      <w:r w:rsidRPr="00AB5009">
        <w:rPr>
          <w:sz w:val="16"/>
        </w:rPr>
        <w:t xml:space="preserve"> ‘</w:t>
      </w:r>
      <w:r w:rsidRPr="00FB3BA4">
        <w:rPr>
          <w:rStyle w:val="Emphasis"/>
        </w:rPr>
        <w:t>talk into existence new</w:t>
      </w:r>
      <w:r w:rsidRPr="00AB5009">
        <w:rPr>
          <w:sz w:val="16"/>
        </w:rPr>
        <w:t xml:space="preserve"> (counterbalancing) </w:t>
      </w:r>
      <w:proofErr w:type="spellStart"/>
      <w:r w:rsidRPr="00FB3BA4">
        <w:rPr>
          <w:rStyle w:val="Emphasis"/>
        </w:rPr>
        <w:t>behaviours</w:t>
      </w:r>
      <w:proofErr w:type="spellEnd"/>
      <w:r w:rsidRPr="00AB5009">
        <w:rPr>
          <w:sz w:val="16"/>
        </w:rPr>
        <w:t xml:space="preserve"> and practices’ (</w:t>
      </w:r>
      <w:proofErr w:type="spellStart"/>
      <w:r w:rsidRPr="00AB5009">
        <w:rPr>
          <w:sz w:val="16"/>
        </w:rPr>
        <w:t>Wickert</w:t>
      </w:r>
      <w:proofErr w:type="spellEnd"/>
      <w:r w:rsidRPr="00AB5009">
        <w:rPr>
          <w:sz w:val="16"/>
        </w:rPr>
        <w:t xml:space="preserve"> and Schaefer, 2014: 3), we also propose that, </w:t>
      </w:r>
      <w:r w:rsidRPr="004B5A26">
        <w:rPr>
          <w:rStyle w:val="StyleUnderline"/>
        </w:rPr>
        <w:t>realistically speaking</w:t>
      </w:r>
      <w:r w:rsidRPr="00AB5009">
        <w:rPr>
          <w:sz w:val="16"/>
        </w:rPr>
        <w:t xml:space="preserve">, </w:t>
      </w:r>
      <w:r w:rsidRPr="0083314C">
        <w:rPr>
          <w:rStyle w:val="StyleUnderline"/>
          <w:highlight w:val="cyan"/>
        </w:rPr>
        <w:t>such attempts would</w:t>
      </w:r>
      <w:r w:rsidRPr="00AB5009">
        <w:rPr>
          <w:sz w:val="16"/>
        </w:rPr>
        <w:t xml:space="preserve"> just as </w:t>
      </w:r>
      <w:r w:rsidRPr="004B5A26">
        <w:rPr>
          <w:rStyle w:val="StyleUnderline"/>
        </w:rPr>
        <w:t xml:space="preserve">likely </w:t>
      </w:r>
      <w:r w:rsidRPr="0083314C">
        <w:rPr>
          <w:rStyle w:val="Emphasis"/>
          <w:highlight w:val="cyan"/>
        </w:rPr>
        <w:t>fail</w:t>
      </w:r>
      <w:r w:rsidRPr="0083314C">
        <w:rPr>
          <w:rStyle w:val="StyleUnderline"/>
          <w:highlight w:val="cyan"/>
        </w:rPr>
        <w:t xml:space="preserve"> given</w:t>
      </w:r>
      <w:r w:rsidRPr="004B5A26">
        <w:rPr>
          <w:rStyle w:val="StyleUnderline"/>
        </w:rPr>
        <w:t xml:space="preserve"> the </w:t>
      </w:r>
      <w:r w:rsidRPr="006D4C22">
        <w:rPr>
          <w:rStyle w:val="Emphasis"/>
        </w:rPr>
        <w:t xml:space="preserve">preponderant </w:t>
      </w:r>
      <w:r w:rsidRPr="0083314C">
        <w:rPr>
          <w:rStyle w:val="Emphasis"/>
          <w:highlight w:val="cyan"/>
        </w:rPr>
        <w:t>pressures of economic rationality</w:t>
      </w:r>
      <w:r w:rsidRPr="00AB5009">
        <w:rPr>
          <w:sz w:val="16"/>
        </w:rPr>
        <w:t xml:space="preserve"> in many business contexts. Missing in the </w:t>
      </w:r>
      <w:proofErr w:type="gramStart"/>
      <w:r w:rsidRPr="00AB5009">
        <w:rPr>
          <w:sz w:val="16"/>
        </w:rPr>
        <w:t>aforementioned calls</w:t>
      </w:r>
      <w:proofErr w:type="gramEnd"/>
      <w:r w:rsidRPr="00AB5009">
        <w:rPr>
          <w:sz w:val="16"/>
        </w:rPr>
        <w:t xml:space="preserve"> for a wider appreciation of (discursive) performativity, therefore, are the strict boundary conditions that Austin (1963) and Butler (1990, 1993, 2010) themselves place around the notion. </w:t>
      </w:r>
    </w:p>
    <w:p w14:paraId="3E480D78" w14:textId="77777777" w:rsidR="00F56528" w:rsidRPr="00AB5009" w:rsidRDefault="00F56528" w:rsidP="00F56528">
      <w:pPr>
        <w:rPr>
          <w:sz w:val="16"/>
        </w:rPr>
      </w:pPr>
      <w:r w:rsidRPr="00AB5009">
        <w:rPr>
          <w:sz w:val="16"/>
        </w:rPr>
        <w:t xml:space="preserve">Our article contributes to the ongoing discussion about the challenge of making CMS performative by addressing two central questions. First, rather than automatically assume their success, </w:t>
      </w:r>
      <w:r w:rsidRPr="004B5A26">
        <w:rPr>
          <w:rStyle w:val="StyleUnderline"/>
        </w:rPr>
        <w:t>how might discursive performative approaches</w:t>
      </w:r>
      <w:r w:rsidRPr="00AB5009">
        <w:rPr>
          <w:sz w:val="16"/>
        </w:rPr>
        <w:t xml:space="preserve"> (such as critical and progressive performativity) </w:t>
      </w:r>
      <w:r w:rsidRPr="006D4C22">
        <w:rPr>
          <w:rStyle w:val="Emphasis"/>
        </w:rPr>
        <w:t>fail</w:t>
      </w:r>
      <w:r w:rsidRPr="004B5A26">
        <w:rPr>
          <w:rStyle w:val="StyleUnderline"/>
        </w:rPr>
        <w:t xml:space="preserve"> to enact </w:t>
      </w:r>
      <w:r w:rsidRPr="006D4C22">
        <w:rPr>
          <w:rStyle w:val="Emphasis"/>
        </w:rPr>
        <w:t>desired material changes</w:t>
      </w:r>
      <w:r w:rsidRPr="004B5A26">
        <w:rPr>
          <w:rStyle w:val="StyleUnderline"/>
        </w:rPr>
        <w:t xml:space="preserve"> and for what reasons</w:t>
      </w:r>
      <w:r w:rsidRPr="00AB5009">
        <w:rPr>
          <w:sz w:val="16"/>
        </w:rPr>
        <w:t xml:space="preserve">? </w:t>
      </w:r>
      <w:r w:rsidRPr="004B5A26">
        <w:rPr>
          <w:rStyle w:val="StyleUnderline"/>
        </w:rPr>
        <w:t>Answering this</w:t>
      </w:r>
      <w:r w:rsidRPr="00AB5009">
        <w:rPr>
          <w:sz w:val="16"/>
        </w:rPr>
        <w:t xml:space="preserve"> question </w:t>
      </w:r>
      <w:r w:rsidRPr="004B5A26">
        <w:rPr>
          <w:rStyle w:val="StyleUnderline"/>
        </w:rPr>
        <w:t xml:space="preserve">will provide a better understanding of the </w:t>
      </w:r>
      <w:r w:rsidRPr="006D4C22">
        <w:rPr>
          <w:rStyle w:val="Emphasis"/>
        </w:rPr>
        <w:t>practical contingencies</w:t>
      </w:r>
      <w:r w:rsidRPr="004B5A26">
        <w:rPr>
          <w:rStyle w:val="StyleUnderline"/>
        </w:rPr>
        <w:t xml:space="preserve"> that can </w:t>
      </w:r>
      <w:r w:rsidRPr="006D4C22">
        <w:rPr>
          <w:rStyle w:val="Emphasis"/>
        </w:rPr>
        <w:t>determine</w:t>
      </w:r>
      <w:r w:rsidRPr="00AB5009">
        <w:rPr>
          <w:sz w:val="16"/>
        </w:rPr>
        <w:t xml:space="preserve"> whether these new </w:t>
      </w:r>
      <w:proofErr w:type="spellStart"/>
      <w:r w:rsidRPr="00AB5009">
        <w:rPr>
          <w:sz w:val="16"/>
        </w:rPr>
        <w:t>performativities</w:t>
      </w:r>
      <w:proofErr w:type="spellEnd"/>
      <w:r w:rsidRPr="00AB5009">
        <w:rPr>
          <w:sz w:val="16"/>
        </w:rPr>
        <w:t xml:space="preserve"> are </w:t>
      </w:r>
      <w:r w:rsidRPr="004B5A26">
        <w:rPr>
          <w:rStyle w:val="StyleUnderline"/>
        </w:rPr>
        <w:t xml:space="preserve">the </w:t>
      </w:r>
      <w:r w:rsidRPr="006D4C22">
        <w:rPr>
          <w:rStyle w:val="Emphasis"/>
        </w:rPr>
        <w:t>best method</w:t>
      </w:r>
      <w:r w:rsidRPr="00AB5009">
        <w:rPr>
          <w:sz w:val="16"/>
        </w:rPr>
        <w:t xml:space="preserve"> for </w:t>
      </w:r>
      <w:proofErr w:type="spellStart"/>
      <w:r w:rsidRPr="00AB5009">
        <w:rPr>
          <w:sz w:val="16"/>
        </w:rPr>
        <w:t>endeavouring</w:t>
      </w:r>
      <w:proofErr w:type="spellEnd"/>
      <w:r w:rsidRPr="00AB5009">
        <w:rPr>
          <w:sz w:val="16"/>
        </w:rPr>
        <w:t xml:space="preserve"> to influence organizations. Second, </w:t>
      </w:r>
      <w:proofErr w:type="gramStart"/>
      <w:r w:rsidRPr="00AB5009">
        <w:rPr>
          <w:sz w:val="16"/>
        </w:rPr>
        <w:t>in light of</w:t>
      </w:r>
      <w:proofErr w:type="gramEnd"/>
      <w:r w:rsidRPr="00AB5009">
        <w:rPr>
          <w:sz w:val="16"/>
        </w:rPr>
        <w:t xml:space="preserve"> the constraints on the performative potential of language, what other possible avenues are available to the CMS community for having an impact (however modest) on organizational practices and routines? </w:t>
      </w:r>
    </w:p>
    <w:p w14:paraId="6D3995B3" w14:textId="77777777" w:rsidR="00F56528" w:rsidRPr="006D4C22" w:rsidRDefault="00F56528" w:rsidP="00F56528">
      <w:pPr>
        <w:rPr>
          <w:sz w:val="10"/>
          <w:szCs w:val="10"/>
        </w:rPr>
      </w:pPr>
      <w:r w:rsidRPr="006D4C22">
        <w:rPr>
          <w:sz w:val="10"/>
          <w:szCs w:val="10"/>
        </w:rPr>
        <w:t xml:space="preserve">The article is structured in four parts. First, we provide an overview of the founding CMS principle of non-performativity and </w:t>
      </w:r>
      <w:proofErr w:type="spellStart"/>
      <w:r w:rsidRPr="006D4C22">
        <w:rPr>
          <w:sz w:val="10"/>
          <w:szCs w:val="10"/>
        </w:rPr>
        <w:t>analyse</w:t>
      </w:r>
      <w:proofErr w:type="spellEnd"/>
      <w:r w:rsidRPr="006D4C22">
        <w:rPr>
          <w:sz w:val="10"/>
          <w:szCs w:val="10"/>
        </w:rPr>
        <w:t xml:space="preserve"> recent calls for critical research to become more performative, giving particular attention to the two articles that have recently appeared in this journal. Second, we identify the circumstances under which it is more realistic to expect discursive performativity to fail rather than succeed. Corporate Social Responsibility (or CSR) is here highlighted as a failed performative in managerial and mainstream discourses. Third, the article posits alternative methods that the CMS community might use to help make organizations less exploitative and more equitable. Fourth, we conclude by discussing the broader role of critique in management studies at this juncture. Our overall aim is to continue the ongoing dialogue about performativity in the CMS community and hopefully inform new avenues to achieve its stated objectives in business and society. </w:t>
      </w:r>
    </w:p>
    <w:p w14:paraId="5530DD73" w14:textId="77777777" w:rsidR="00F56528" w:rsidRPr="006D4C22" w:rsidRDefault="00F56528" w:rsidP="00F56528">
      <w:pPr>
        <w:rPr>
          <w:sz w:val="10"/>
          <w:szCs w:val="10"/>
        </w:rPr>
      </w:pPr>
      <w:r w:rsidRPr="006D4C22">
        <w:rPr>
          <w:sz w:val="10"/>
          <w:szCs w:val="10"/>
        </w:rPr>
        <w:t xml:space="preserve">Critical Management Studies and the question of performativity </w:t>
      </w:r>
    </w:p>
    <w:p w14:paraId="4EAC747F" w14:textId="77777777" w:rsidR="00F56528" w:rsidRPr="006D4C22" w:rsidRDefault="00F56528" w:rsidP="00F56528">
      <w:pPr>
        <w:rPr>
          <w:sz w:val="10"/>
          <w:szCs w:val="10"/>
        </w:rPr>
      </w:pPr>
      <w:r w:rsidRPr="006D4C22">
        <w:rPr>
          <w:sz w:val="10"/>
          <w:szCs w:val="10"/>
        </w:rPr>
        <w:t xml:space="preserve">We will not provide a detailed overview of CMS as that has been done extensively elsewhere (see </w:t>
      </w:r>
      <w:proofErr w:type="gramStart"/>
      <w:r w:rsidRPr="006D4C22">
        <w:rPr>
          <w:sz w:val="10"/>
          <w:szCs w:val="10"/>
        </w:rPr>
        <w:t>e.g.</w:t>
      </w:r>
      <w:proofErr w:type="gramEnd"/>
      <w:r w:rsidRPr="006D4C22">
        <w:rPr>
          <w:sz w:val="10"/>
          <w:szCs w:val="10"/>
        </w:rPr>
        <w:t xml:space="preserve"> Adler et al., 2007; Alvesson et al., 2009; Banerjee, 2011a; Fournier and Grey, 2000; Spicer et al., 2009). CMS is characterized by a diversity of theoretical and philosophical perspectives. For instance, the 2013 Critical Management Studies conference held in Manchester comprised of 25 streams involving a wide range of topics such as critical perspectives on strategy, globalization, international business, diversity, feminism, race theory, human resource management, marketing, accounting, postcolonialism, sexuality, gender, </w:t>
      </w:r>
      <w:proofErr w:type="gramStart"/>
      <w:r w:rsidRPr="006D4C22">
        <w:rPr>
          <w:sz w:val="10"/>
          <w:szCs w:val="10"/>
        </w:rPr>
        <w:t>postmodernism</w:t>
      </w:r>
      <w:proofErr w:type="gramEnd"/>
      <w:r w:rsidRPr="006D4C22">
        <w:rPr>
          <w:sz w:val="10"/>
          <w:szCs w:val="10"/>
        </w:rPr>
        <w:t xml:space="preserve"> and environmentalism. CMS was established as a division in the Academy of Management in 2008. The domain statement of the CMS division describes its mission:</w:t>
      </w:r>
    </w:p>
    <w:p w14:paraId="48FDFF4F" w14:textId="77777777" w:rsidR="00F56528" w:rsidRPr="006D4C22" w:rsidRDefault="00F56528" w:rsidP="00F56528">
      <w:pPr>
        <w:rPr>
          <w:sz w:val="10"/>
          <w:szCs w:val="10"/>
        </w:rPr>
      </w:pPr>
      <w:r w:rsidRPr="006D4C22">
        <w:rPr>
          <w:sz w:val="10"/>
          <w:szCs w:val="10"/>
        </w:rPr>
        <w:t xml:space="preserve">CMS serves as a forum within the Academy for the expression of views critical of established management practices and the established social order. Our premise is that structural features of contemporary society, such as the profit imperative, patriarchy, racial inequality, and ecological irresponsibility often turn organizations into instruments of domination and exploitation. Driven by a shared desire to change this situation, we aim in our research, teaching, and practice to develop critical interpretations of management and society and to generate radical alternatives. Our critique seeks to connect the practical shortcomings in management and individual managers to the demands of a socially divisive and ecologically destructive system within which managers work. (CMS, 2014) </w:t>
      </w:r>
    </w:p>
    <w:p w14:paraId="53384500" w14:textId="77777777" w:rsidR="00F56528" w:rsidRPr="006D4C22" w:rsidRDefault="00F56528" w:rsidP="00F56528">
      <w:pPr>
        <w:rPr>
          <w:sz w:val="10"/>
          <w:szCs w:val="10"/>
        </w:rPr>
      </w:pPr>
      <w:r w:rsidRPr="006D4C22">
        <w:rPr>
          <w:sz w:val="10"/>
          <w:szCs w:val="10"/>
        </w:rPr>
        <w:t xml:space="preserve">Thus, CMS challenges the fundamental normative assumption that managerial notions of efficiency are universally desirable, and that pursuing profit motives can only lead to positive outcomes for the workforce and society. Moreover, CMS is driven by the desire (even if it does not always articulate the means) to transform existing power relations in organizations with a view to encouraging less oppressive practices that do not harm social and environmental welfare. As Fournier and Grey (2000: 16) argue, ‘to be engaged in critical management studies means, at the most basic level, to say that something is wrong with management, as a practice and body of knowledge, and that it should be changed’. </w:t>
      </w:r>
    </w:p>
    <w:p w14:paraId="30BBFFE5" w14:textId="77777777" w:rsidR="00F56528" w:rsidRPr="006D4C22" w:rsidRDefault="00F56528" w:rsidP="00F56528">
      <w:pPr>
        <w:rPr>
          <w:sz w:val="10"/>
          <w:szCs w:val="10"/>
        </w:rPr>
      </w:pPr>
      <w:r w:rsidRPr="006D4C22">
        <w:rPr>
          <w:sz w:val="10"/>
          <w:szCs w:val="10"/>
        </w:rPr>
        <w:t xml:space="preserve">Along with de-naturalization and reflexivity, </w:t>
      </w:r>
      <w:proofErr w:type="gramStart"/>
      <w:r w:rsidRPr="006D4C22">
        <w:rPr>
          <w:sz w:val="10"/>
          <w:szCs w:val="10"/>
        </w:rPr>
        <w:t>Fournier</w:t>
      </w:r>
      <w:proofErr w:type="gramEnd"/>
      <w:r w:rsidRPr="006D4C22">
        <w:rPr>
          <w:sz w:val="10"/>
          <w:szCs w:val="10"/>
        </w:rPr>
        <w:t xml:space="preserve"> and Grey (2000) suggest that the principle of non-performativity is crucial to the CMS project: What exactly do Fournier and Grey (2000) mean by non-performativity? Let us imagine a CMS researcher studying changing employment practices in the United Kingdom. S/he gains access to a subsidiary of a multinational enterprise that has started to use zero-hours employment contracts to maximize profits for its parent company. These contracts have been widely condemned as exploitative and unjust since they insist employees always be on call but guarantee zero-hours of paid work (see Guardian, 2013). Our non-performative orientated CMS researcher would not be interested in generating knowledge that enables the efficiency and instrumentalization of this new employment system. Nor would s/he be overly sympathetic to the operational manager’s ‘point of view’ because employees are so obviously disadvantaged and suffering as a result. </w:t>
      </w:r>
      <w:proofErr w:type="gramStart"/>
      <w:r w:rsidRPr="006D4C22">
        <w:rPr>
          <w:sz w:val="10"/>
          <w:szCs w:val="10"/>
        </w:rPr>
        <w:t>So</w:t>
      </w:r>
      <w:proofErr w:type="gramEnd"/>
      <w:r w:rsidRPr="006D4C22">
        <w:rPr>
          <w:sz w:val="10"/>
          <w:szCs w:val="10"/>
        </w:rPr>
        <w:t xml:space="preserve"> what is our CMS scholar seeking to achieve in undertaking this research? </w:t>
      </w:r>
      <w:proofErr w:type="gramStart"/>
      <w:r w:rsidRPr="006D4C22">
        <w:rPr>
          <w:sz w:val="10"/>
          <w:szCs w:val="10"/>
        </w:rPr>
        <w:t>Generally speaking, change</w:t>
      </w:r>
      <w:proofErr w:type="gramEnd"/>
      <w:r w:rsidRPr="006D4C22">
        <w:rPr>
          <w:sz w:val="10"/>
          <w:szCs w:val="10"/>
        </w:rPr>
        <w:t xml:space="preserve"> hopefully. But here is the nub of the problem. How can critical researchers make an effective intervention while tenaciously remaining aloof (both ideologically and practically) of the concrete activities being described? What aspects of performativity, whether critical or progressive, can engage with this clearly exploitative practice to create a fairer outcome? If zero-hours contracts are practices created by the language of neoliberal capitalism, what other utterances have the power and agency to counter these practices? </w:t>
      </w:r>
    </w:p>
    <w:p w14:paraId="3754C770" w14:textId="77777777" w:rsidR="00F56528" w:rsidRPr="006D4C22" w:rsidRDefault="00F56528" w:rsidP="00F56528">
      <w:pPr>
        <w:rPr>
          <w:sz w:val="10"/>
          <w:szCs w:val="10"/>
        </w:rPr>
      </w:pPr>
      <w:r w:rsidRPr="006D4C22">
        <w:rPr>
          <w:sz w:val="10"/>
          <w:szCs w:val="10"/>
        </w:rPr>
        <w:t xml:space="preserve">Towards a performative Critical Management Studies? </w:t>
      </w:r>
    </w:p>
    <w:p w14:paraId="4A73E5F5" w14:textId="77777777" w:rsidR="00F56528" w:rsidRPr="00AB5009" w:rsidRDefault="00F56528" w:rsidP="00F56528">
      <w:pPr>
        <w:rPr>
          <w:sz w:val="16"/>
        </w:rPr>
      </w:pPr>
      <w:r w:rsidRPr="00AB5009">
        <w:rPr>
          <w:sz w:val="16"/>
        </w:rPr>
        <w:t xml:space="preserve">Recent commentators have addressed questions like these by suggesting that CMS </w:t>
      </w:r>
      <w:r w:rsidRPr="004B5A26">
        <w:rPr>
          <w:rStyle w:val="StyleUnderline"/>
        </w:rPr>
        <w:t xml:space="preserve">scholars must </w:t>
      </w:r>
      <w:r w:rsidRPr="006D4C22">
        <w:rPr>
          <w:rStyle w:val="Emphasis"/>
        </w:rPr>
        <w:t>stop being so negative</w:t>
      </w:r>
      <w:r w:rsidRPr="004B5A26">
        <w:rPr>
          <w:rStyle w:val="StyleUnderline"/>
        </w:rPr>
        <w:t xml:space="preserve"> about the idea of working with managers to help bring about </w:t>
      </w:r>
      <w:r w:rsidRPr="006D4C22">
        <w:rPr>
          <w:rStyle w:val="Emphasis"/>
        </w:rPr>
        <w:t>practical change</w:t>
      </w:r>
      <w:r w:rsidRPr="00AB5009">
        <w:rPr>
          <w:sz w:val="16"/>
        </w:rPr>
        <w:t xml:space="preserve">. In their strident critique of Fournier and Grey (2000), Spicer et al. (2009) maintain that, </w:t>
      </w:r>
    </w:p>
    <w:p w14:paraId="5B49D2C6" w14:textId="77777777" w:rsidR="00F56528" w:rsidRPr="00AB5009" w:rsidRDefault="00F56528" w:rsidP="00F56528">
      <w:pPr>
        <w:rPr>
          <w:sz w:val="16"/>
        </w:rPr>
      </w:pPr>
      <w:r w:rsidRPr="00AB5009">
        <w:rPr>
          <w:sz w:val="16"/>
        </w:rPr>
        <w:t xml:space="preserve">. . . a potential consequence of holding strong to </w:t>
      </w:r>
      <w:r w:rsidRPr="004B5A26">
        <w:rPr>
          <w:rStyle w:val="StyleUnderline"/>
        </w:rPr>
        <w:t>the credo</w:t>
      </w:r>
      <w:r w:rsidRPr="00AB5009">
        <w:rPr>
          <w:sz w:val="16"/>
        </w:rPr>
        <w:t xml:space="preserve"> of anti-performativity is that CMS </w:t>
      </w:r>
      <w:r w:rsidRPr="006D4C22">
        <w:rPr>
          <w:rStyle w:val="Emphasis"/>
        </w:rPr>
        <w:t>withdraws</w:t>
      </w:r>
      <w:r w:rsidRPr="004B5A26">
        <w:rPr>
          <w:rStyle w:val="StyleUnderline"/>
        </w:rPr>
        <w:t xml:space="preserve"> from attempts to </w:t>
      </w:r>
      <w:r w:rsidRPr="006D4C22">
        <w:rPr>
          <w:rStyle w:val="Emphasis"/>
        </w:rPr>
        <w:t>engage</w:t>
      </w:r>
      <w:r w:rsidRPr="004B5A26">
        <w:rPr>
          <w:rStyle w:val="StyleUnderline"/>
        </w:rPr>
        <w:t xml:space="preserve"> with practitioners and mainstream management theorists</w:t>
      </w:r>
      <w:r w:rsidRPr="00AB5009">
        <w:rPr>
          <w:sz w:val="16"/>
        </w:rPr>
        <w:t xml:space="preserve"> who are at least partially concerned with </w:t>
      </w:r>
      <w:r w:rsidRPr="00FB3BA4">
        <w:rPr>
          <w:sz w:val="16"/>
          <w:szCs w:val="16"/>
        </w:rPr>
        <w:t>issues of performativity . . . an anti-performative CMS satisfies itself with attempts to shock the mainstream out of its ideological slumber through intellectually ‘</w:t>
      </w:r>
      <w:proofErr w:type="gramStart"/>
      <w:r w:rsidRPr="00FB3BA4">
        <w:rPr>
          <w:sz w:val="16"/>
          <w:szCs w:val="16"/>
        </w:rPr>
        <w:t>pissing</w:t>
      </w:r>
      <w:proofErr w:type="gramEnd"/>
      <w:r w:rsidRPr="00FB3BA4">
        <w:rPr>
          <w:sz w:val="16"/>
          <w:szCs w:val="16"/>
        </w:rPr>
        <w:t xml:space="preserve"> in the street’. (Spicer et al., 2009: 542)</w:t>
      </w:r>
      <w:r w:rsidRPr="00AB5009">
        <w:rPr>
          <w:sz w:val="16"/>
        </w:rPr>
        <w:t xml:space="preserve"> </w:t>
      </w:r>
    </w:p>
    <w:p w14:paraId="3A27EFEA" w14:textId="77777777" w:rsidR="00F56528" w:rsidRPr="00AB5009" w:rsidRDefault="00F56528" w:rsidP="00F56528">
      <w:pPr>
        <w:rPr>
          <w:sz w:val="16"/>
        </w:rPr>
      </w:pPr>
      <w:r w:rsidRPr="004B5A26">
        <w:rPr>
          <w:rStyle w:val="StyleUnderline"/>
        </w:rPr>
        <w:t xml:space="preserve">Critical scholars should </w:t>
      </w:r>
      <w:r w:rsidRPr="0083314C">
        <w:rPr>
          <w:rStyle w:val="StyleUnderline"/>
          <w:highlight w:val="cyan"/>
        </w:rPr>
        <w:t>instead become</w:t>
      </w:r>
      <w:r w:rsidRPr="006E03D7">
        <w:rPr>
          <w:rStyle w:val="StyleUnderline"/>
        </w:rPr>
        <w:t xml:space="preserve"> </w:t>
      </w:r>
      <w:r w:rsidRPr="006E03D7">
        <w:rPr>
          <w:rStyle w:val="Emphasis"/>
        </w:rPr>
        <w:t xml:space="preserve">actively </w:t>
      </w:r>
      <w:r w:rsidRPr="0083314C">
        <w:rPr>
          <w:rStyle w:val="Emphasis"/>
          <w:highlight w:val="cyan"/>
        </w:rPr>
        <w:t>involved</w:t>
      </w:r>
      <w:r w:rsidRPr="004B5A26">
        <w:rPr>
          <w:rStyle w:val="StyleUnderline"/>
        </w:rPr>
        <w:t xml:space="preserve"> with everyday practitioners and </w:t>
      </w:r>
      <w:r w:rsidRPr="006D4C22">
        <w:rPr>
          <w:rStyle w:val="Emphasis"/>
        </w:rPr>
        <w:t>engage</w:t>
      </w:r>
      <w:r w:rsidRPr="004B5A26">
        <w:rPr>
          <w:rStyle w:val="StyleUnderline"/>
        </w:rPr>
        <w:t xml:space="preserve"> with the </w:t>
      </w:r>
      <w:r w:rsidRPr="006D4C22">
        <w:rPr>
          <w:rStyle w:val="Emphasis"/>
        </w:rPr>
        <w:t>language</w:t>
      </w:r>
      <w:r w:rsidRPr="004B5A26">
        <w:rPr>
          <w:rStyle w:val="StyleUnderline"/>
        </w:rPr>
        <w:t xml:space="preserve"> they use </w:t>
      </w:r>
      <w:proofErr w:type="gramStart"/>
      <w:r w:rsidRPr="006E03D7">
        <w:rPr>
          <w:rStyle w:val="StyleUnderline"/>
        </w:rPr>
        <w:t xml:space="preserve">in an attempt </w:t>
      </w:r>
      <w:r w:rsidRPr="0083314C">
        <w:rPr>
          <w:rStyle w:val="StyleUnderline"/>
          <w:highlight w:val="cyan"/>
        </w:rPr>
        <w:t>to</w:t>
      </w:r>
      <w:proofErr w:type="gramEnd"/>
      <w:r w:rsidRPr="0083314C">
        <w:rPr>
          <w:rStyle w:val="StyleUnderline"/>
          <w:highlight w:val="cyan"/>
        </w:rPr>
        <w:t xml:space="preserve"> </w:t>
      </w:r>
      <w:r w:rsidRPr="0083314C">
        <w:rPr>
          <w:rStyle w:val="Emphasis"/>
          <w:highlight w:val="cyan"/>
        </w:rPr>
        <w:t>construct new realities</w:t>
      </w:r>
      <w:r w:rsidRPr="004B5A26">
        <w:rPr>
          <w:rStyle w:val="StyleUnderline"/>
        </w:rPr>
        <w:t xml:space="preserve"> and </w:t>
      </w:r>
      <w:r w:rsidRPr="006D4C22">
        <w:rPr>
          <w:rStyle w:val="Emphasis"/>
        </w:rPr>
        <w:t>opportunities</w:t>
      </w:r>
      <w:r w:rsidRPr="00AB5009">
        <w:rPr>
          <w:sz w:val="16"/>
        </w:rPr>
        <w:t xml:space="preserve">. </w:t>
      </w:r>
    </w:p>
    <w:p w14:paraId="292BB2C2" w14:textId="77777777" w:rsidR="00F56528" w:rsidRPr="00AB5009" w:rsidRDefault="00F56528" w:rsidP="00F56528">
      <w:pPr>
        <w:rPr>
          <w:sz w:val="16"/>
        </w:rPr>
      </w:pPr>
      <w:r w:rsidRPr="00AB5009">
        <w:rPr>
          <w:sz w:val="16"/>
        </w:rPr>
        <w:t xml:space="preserve">Following Spicer et al. (2009), </w:t>
      </w:r>
      <w:proofErr w:type="spellStart"/>
      <w:r w:rsidRPr="00AB5009">
        <w:rPr>
          <w:sz w:val="16"/>
        </w:rPr>
        <w:t>Wickert</w:t>
      </w:r>
      <w:proofErr w:type="spellEnd"/>
      <w:r w:rsidRPr="00AB5009">
        <w:rPr>
          <w:sz w:val="16"/>
        </w:rPr>
        <w:t xml:space="preserve"> and Schaefer (2014: 20) also implore the CMS community to have ‘greater impact on what managers actually do’. They are concerned that </w:t>
      </w:r>
      <w:r w:rsidRPr="004B5A26">
        <w:rPr>
          <w:rStyle w:val="StyleUnderline"/>
        </w:rPr>
        <w:t xml:space="preserve">critical scholars </w:t>
      </w:r>
      <w:r w:rsidRPr="006D4C22">
        <w:rPr>
          <w:rStyle w:val="Emphasis"/>
        </w:rPr>
        <w:t>fail</w:t>
      </w:r>
      <w:r w:rsidRPr="004B5A26">
        <w:rPr>
          <w:rStyle w:val="StyleUnderline"/>
        </w:rPr>
        <w:t xml:space="preserve"> to provide</w:t>
      </w:r>
      <w:r w:rsidRPr="00AB5009">
        <w:rPr>
          <w:sz w:val="16"/>
        </w:rPr>
        <w:t xml:space="preserve"> ‘</w:t>
      </w:r>
      <w:r w:rsidRPr="004B5A26">
        <w:rPr>
          <w:rStyle w:val="StyleUnderline"/>
        </w:rPr>
        <w:t xml:space="preserve">knowledge for </w:t>
      </w:r>
      <w:r w:rsidRPr="006D4C22">
        <w:rPr>
          <w:rStyle w:val="Emphasis"/>
        </w:rPr>
        <w:t>dealing</w:t>
      </w:r>
      <w:r w:rsidRPr="004B5A26">
        <w:rPr>
          <w:rStyle w:val="StyleUnderline"/>
        </w:rPr>
        <w:t xml:space="preserve"> with those aspects of managerial life that have been identified as problematic</w:t>
      </w:r>
      <w:r w:rsidRPr="00AB5009">
        <w:rPr>
          <w:sz w:val="16"/>
        </w:rPr>
        <w:t xml:space="preserve"> . . . </w:t>
      </w:r>
      <w:r w:rsidRPr="004B5A26">
        <w:rPr>
          <w:rStyle w:val="StyleUnderline"/>
        </w:rPr>
        <w:t xml:space="preserve">and </w:t>
      </w:r>
      <w:r w:rsidRPr="006D4C22">
        <w:rPr>
          <w:rStyle w:val="Emphasis"/>
        </w:rPr>
        <w:t>overlooks</w:t>
      </w:r>
      <w:r w:rsidRPr="004B5A26">
        <w:rPr>
          <w:rStyle w:val="StyleUnderline"/>
        </w:rPr>
        <w:t xml:space="preserve"> potential points of engagement</w:t>
      </w:r>
      <w:r w:rsidRPr="00AB5009">
        <w:rPr>
          <w:sz w:val="16"/>
        </w:rPr>
        <w:t xml:space="preserve"> with managers’ (</w:t>
      </w:r>
      <w:proofErr w:type="spellStart"/>
      <w:r w:rsidRPr="00AB5009">
        <w:rPr>
          <w:sz w:val="16"/>
        </w:rPr>
        <w:t>Wickert</w:t>
      </w:r>
      <w:proofErr w:type="spellEnd"/>
      <w:r w:rsidRPr="00AB5009">
        <w:rPr>
          <w:sz w:val="16"/>
        </w:rPr>
        <w:t xml:space="preserve"> and Schaefer, 2014: 5). Middle-managers in particular ought to be enlisted by CMS researchers because they are likely to be less aligned with organizational elites and potentially more sympathetic with frustrated subordinates to trigger progressive social change. For this </w:t>
      </w:r>
      <w:proofErr w:type="gramStart"/>
      <w:r w:rsidRPr="00AB5009">
        <w:rPr>
          <w:sz w:val="16"/>
        </w:rPr>
        <w:t>reason</w:t>
      </w:r>
      <w:proofErr w:type="gramEnd"/>
      <w:r w:rsidRPr="00AB5009">
        <w:rPr>
          <w:sz w:val="16"/>
        </w:rPr>
        <w:t xml:space="preserve"> too, Hartmann (2014: 626) argues the CMS community could also engage with managerial texts that are often dismissed in </w:t>
      </w:r>
      <w:proofErr w:type="spellStart"/>
      <w:r w:rsidRPr="00AB5009">
        <w:rPr>
          <w:sz w:val="16"/>
        </w:rPr>
        <w:t>favour</w:t>
      </w:r>
      <w:proofErr w:type="spellEnd"/>
      <w:r w:rsidRPr="00AB5009">
        <w:rPr>
          <w:sz w:val="16"/>
        </w:rPr>
        <w:t xml:space="preserve"> of critical theory, Marxism and feminism, in an attempt to subvert mainstream approaches and shift the discourse towards more emancipatory objectives instead. At least managerial texts provide a non-alienating ‘vocabulary to think progressively about alternatives without setting itself against the goals of organizations (</w:t>
      </w:r>
      <w:proofErr w:type="gramStart"/>
      <w:r w:rsidRPr="00AB5009">
        <w:rPr>
          <w:sz w:val="16"/>
        </w:rPr>
        <w:t>i.e.</w:t>
      </w:r>
      <w:proofErr w:type="gramEnd"/>
      <w:r w:rsidRPr="00AB5009">
        <w:rPr>
          <w:sz w:val="16"/>
        </w:rPr>
        <w:t xml:space="preserve"> it is not directly opposed to performative ends)’. </w:t>
      </w:r>
    </w:p>
    <w:p w14:paraId="0C7592A6" w14:textId="77777777" w:rsidR="00F56528" w:rsidRPr="00AB5009" w:rsidRDefault="00F56528" w:rsidP="00F56528">
      <w:pPr>
        <w:rPr>
          <w:sz w:val="16"/>
        </w:rPr>
      </w:pPr>
      <w:r w:rsidRPr="00AB5009">
        <w:rPr>
          <w:sz w:val="16"/>
        </w:rPr>
        <w:t xml:space="preserve">Critical and progressive performativity </w:t>
      </w:r>
    </w:p>
    <w:p w14:paraId="15879970" w14:textId="77777777" w:rsidR="00F56528" w:rsidRPr="00AB5009" w:rsidRDefault="00F56528" w:rsidP="00F56528">
      <w:pPr>
        <w:rPr>
          <w:sz w:val="16"/>
        </w:rPr>
      </w:pPr>
      <w:r w:rsidRPr="00AB5009">
        <w:rPr>
          <w:sz w:val="16"/>
        </w:rPr>
        <w:t xml:space="preserve">To rectify the pitfalls of non-performativity, Spicer et al. (2009) posit ‘critical performativity’ as </w:t>
      </w:r>
      <w:r w:rsidRPr="0083314C">
        <w:rPr>
          <w:rStyle w:val="StyleUnderline"/>
          <w:highlight w:val="cyan"/>
        </w:rPr>
        <w:t xml:space="preserve">a </w:t>
      </w:r>
      <w:r w:rsidRPr="0083314C">
        <w:rPr>
          <w:rStyle w:val="Emphasis"/>
          <w:highlight w:val="cyan"/>
        </w:rPr>
        <w:t>practical alt</w:t>
      </w:r>
      <w:r w:rsidRPr="006D4C22">
        <w:rPr>
          <w:rStyle w:val="Emphasis"/>
        </w:rPr>
        <w:t>ernative</w:t>
      </w:r>
      <w:r w:rsidRPr="00AB5009">
        <w:rPr>
          <w:sz w:val="16"/>
        </w:rPr>
        <w:t xml:space="preserve"> for CMS scholars. This model of impact </w:t>
      </w:r>
      <w:r w:rsidRPr="0083314C">
        <w:rPr>
          <w:rStyle w:val="StyleUnderline"/>
          <w:highlight w:val="cyan"/>
        </w:rPr>
        <w:t>can be achieved through</w:t>
      </w:r>
      <w:r w:rsidRPr="004B5A26">
        <w:rPr>
          <w:rStyle w:val="StyleUnderline"/>
        </w:rPr>
        <w:t xml:space="preserve"> </w:t>
      </w:r>
      <w:r w:rsidRPr="006E03D7">
        <w:rPr>
          <w:rStyle w:val="StyleUnderline"/>
        </w:rPr>
        <w:t>an affirmative stance</w:t>
      </w:r>
      <w:r w:rsidRPr="006E03D7">
        <w:rPr>
          <w:sz w:val="16"/>
        </w:rPr>
        <w:t xml:space="preserve"> (</w:t>
      </w:r>
      <w:r w:rsidRPr="006E03D7">
        <w:rPr>
          <w:rStyle w:val="StyleUnderline"/>
        </w:rPr>
        <w:t xml:space="preserve">getting </w:t>
      </w:r>
      <w:r w:rsidRPr="006E03D7">
        <w:rPr>
          <w:rStyle w:val="Emphasis"/>
        </w:rPr>
        <w:t>close</w:t>
      </w:r>
      <w:r w:rsidRPr="006E03D7">
        <w:rPr>
          <w:rStyle w:val="StyleUnderline"/>
        </w:rPr>
        <w:t xml:space="preserve"> to the object of critique to </w:t>
      </w:r>
      <w:r w:rsidRPr="006E03D7">
        <w:rPr>
          <w:rStyle w:val="Emphasis"/>
        </w:rPr>
        <w:t>reveal points of revision</w:t>
      </w:r>
      <w:r w:rsidRPr="006E03D7">
        <w:rPr>
          <w:sz w:val="16"/>
        </w:rPr>
        <w:t xml:space="preserve">), an ethic of care (providing space for management’s viewpoint and </w:t>
      </w:r>
      <w:r w:rsidRPr="006E03D7">
        <w:rPr>
          <w:rStyle w:val="Emphasis"/>
        </w:rPr>
        <w:t>collaborating</w:t>
      </w:r>
      <w:r w:rsidRPr="006E03D7">
        <w:rPr>
          <w:sz w:val="16"/>
        </w:rPr>
        <w:t xml:space="preserve"> with them </w:t>
      </w:r>
      <w:r w:rsidRPr="006E03D7">
        <w:rPr>
          <w:rStyle w:val="StyleUnderline"/>
        </w:rPr>
        <w:t xml:space="preserve">to </w:t>
      </w:r>
      <w:r w:rsidRPr="006E03D7">
        <w:rPr>
          <w:rStyle w:val="Emphasis"/>
        </w:rPr>
        <w:t>achieve emancipatory ends</w:t>
      </w:r>
      <w:r w:rsidRPr="006E03D7">
        <w:rPr>
          <w:sz w:val="16"/>
        </w:rPr>
        <w:t xml:space="preserve">), </w:t>
      </w:r>
      <w:r w:rsidRPr="0083314C">
        <w:rPr>
          <w:rStyle w:val="Emphasis"/>
          <w:highlight w:val="cyan"/>
        </w:rPr>
        <w:t>pragmatism</w:t>
      </w:r>
      <w:r w:rsidRPr="006E03D7">
        <w:rPr>
          <w:sz w:val="16"/>
        </w:rPr>
        <w:t xml:space="preserve"> (</w:t>
      </w:r>
      <w:r w:rsidRPr="006E03D7">
        <w:rPr>
          <w:rStyle w:val="StyleUnderline"/>
        </w:rPr>
        <w:t xml:space="preserve">being </w:t>
      </w:r>
      <w:r w:rsidRPr="006E03D7">
        <w:rPr>
          <w:rStyle w:val="Emphasis"/>
        </w:rPr>
        <w:t>realistic</w:t>
      </w:r>
      <w:r w:rsidRPr="006E03D7">
        <w:rPr>
          <w:rStyle w:val="StyleUnderline"/>
        </w:rPr>
        <w:t xml:space="preserve"> about what can be achieved given </w:t>
      </w:r>
      <w:r w:rsidRPr="006E03D7">
        <w:rPr>
          <w:rStyle w:val="Emphasis"/>
        </w:rPr>
        <w:t>structural constraints</w:t>
      </w:r>
      <w:r w:rsidRPr="006E03D7">
        <w:rPr>
          <w:sz w:val="16"/>
        </w:rPr>
        <w:t>), engaging potentialities (</w:t>
      </w:r>
      <w:r w:rsidRPr="006E03D7">
        <w:rPr>
          <w:rStyle w:val="StyleUnderline"/>
        </w:rPr>
        <w:t>leveraging points of possibility</w:t>
      </w:r>
      <w:r w:rsidRPr="004B5A26">
        <w:rPr>
          <w:rStyle w:val="StyleUnderline"/>
        </w:rPr>
        <w:t xml:space="preserve"> for changing</w:t>
      </w:r>
      <w:r w:rsidRPr="00AB5009">
        <w:rPr>
          <w:sz w:val="16"/>
        </w:rPr>
        <w:t xml:space="preserve"> managerial </w:t>
      </w:r>
      <w:r w:rsidRPr="004B5A26">
        <w:rPr>
          <w:rStyle w:val="StyleUnderline"/>
        </w:rPr>
        <w:t xml:space="preserve">practices in an </w:t>
      </w:r>
      <w:r w:rsidRPr="0083314C">
        <w:rPr>
          <w:rStyle w:val="Emphasis"/>
          <w:highlight w:val="cyan"/>
        </w:rPr>
        <w:t>incremental</w:t>
      </w:r>
      <w:r w:rsidRPr="0083314C">
        <w:rPr>
          <w:rStyle w:val="StyleUnderline"/>
          <w:highlight w:val="cyan"/>
        </w:rPr>
        <w:t xml:space="preserve"> rather than </w:t>
      </w:r>
      <w:r w:rsidRPr="0083314C">
        <w:rPr>
          <w:rStyle w:val="Emphasis"/>
          <w:highlight w:val="cyan"/>
        </w:rPr>
        <w:t>radical</w:t>
      </w:r>
      <w:r w:rsidRPr="006D4C22">
        <w:rPr>
          <w:sz w:val="16"/>
        </w:rPr>
        <w:t xml:space="preserve"> ‘revolutionary’ </w:t>
      </w:r>
      <w:r w:rsidRPr="004B5A26">
        <w:rPr>
          <w:rStyle w:val="StyleUnderline"/>
        </w:rPr>
        <w:t>manner</w:t>
      </w:r>
      <w:r w:rsidRPr="00AB5009">
        <w:rPr>
          <w:sz w:val="16"/>
        </w:rPr>
        <w:t xml:space="preserve">) and asserting a normative orientation (ideals for ‘good’ organizational practice). </w:t>
      </w:r>
    </w:p>
    <w:p w14:paraId="0E161AD5" w14:textId="77777777" w:rsidR="00F56528" w:rsidRPr="00AB5009" w:rsidRDefault="00F56528" w:rsidP="00F56528">
      <w:pPr>
        <w:rPr>
          <w:sz w:val="16"/>
        </w:rPr>
      </w:pPr>
      <w:r w:rsidRPr="00AB5009">
        <w:rPr>
          <w:sz w:val="16"/>
        </w:rPr>
        <w:t>Three implications of this approach are noteworthy. First, Spicer et al. (2009) move beyond Fournier and Grey’s (2000) Lyotardian conceptualization of performativity (</w:t>
      </w:r>
      <w:proofErr w:type="gramStart"/>
      <w:r w:rsidRPr="00AB5009">
        <w:rPr>
          <w:sz w:val="16"/>
        </w:rPr>
        <w:t>i.e.</w:t>
      </w:r>
      <w:proofErr w:type="gramEnd"/>
      <w:r w:rsidRPr="00AB5009">
        <w:rPr>
          <w:sz w:val="16"/>
        </w:rPr>
        <w:t xml:space="preserve"> input/output maximization) by drawing on other philosophical traditions that highlight how language/speech might count as social action (see Gond and </w:t>
      </w:r>
      <w:proofErr w:type="spellStart"/>
      <w:r w:rsidRPr="00AB5009">
        <w:rPr>
          <w:sz w:val="16"/>
        </w:rPr>
        <w:t>Cabantous</w:t>
      </w:r>
      <w:proofErr w:type="spellEnd"/>
      <w:r w:rsidRPr="00AB5009">
        <w:rPr>
          <w:sz w:val="16"/>
        </w:rPr>
        <w:t xml:space="preserve"> [2015] for an extended overview of this literature in the social sciences and philosophy). Austin (1963) and Butler’s (1990, 1993) notion of performative utterances (</w:t>
      </w:r>
      <w:proofErr w:type="gramStart"/>
      <w:r w:rsidRPr="00AB5009">
        <w:rPr>
          <w:sz w:val="16"/>
        </w:rPr>
        <w:t>i.e.</w:t>
      </w:r>
      <w:proofErr w:type="gramEnd"/>
      <w:r w:rsidRPr="00AB5009">
        <w:rPr>
          <w:sz w:val="16"/>
        </w:rPr>
        <w:t xml:space="preserve"> words that are also deeds) is considered especially important in this regard. Rather than functioning only as a secondary descriptor, language can also perform reality, as when a judge utters ‘I sentence you to . . .’ CMS researchers might thus create equitable organizational practices by intervening in management discourse and experimenting ‘with metaphors that might be floating around in the organization’ (Spicer et al., 2009: 547). Second, an ethic of affirmation and care implies that CMS ought to listen to management’s side of the story and engage in a ‘loving struggle’ (p. 548) with their language rather than simply criticize: ‘CMS needs to appreciate the contexts and constraints of management . . . from this follows some degree of respect and care’ (Spicer et al., 2009: 545). Third, CMS must </w:t>
      </w:r>
      <w:r w:rsidRPr="004B5A26">
        <w:rPr>
          <w:rStyle w:val="StyleUnderline"/>
        </w:rPr>
        <w:t xml:space="preserve">be </w:t>
      </w:r>
      <w:r w:rsidRPr="006D4C22">
        <w:rPr>
          <w:rStyle w:val="Emphasis"/>
        </w:rPr>
        <w:t xml:space="preserve">less </w:t>
      </w:r>
      <w:r w:rsidRPr="006D4C22">
        <w:rPr>
          <w:sz w:val="16"/>
        </w:rPr>
        <w:t>‘</w:t>
      </w:r>
      <w:r w:rsidRPr="006D4C22">
        <w:rPr>
          <w:rStyle w:val="Emphasis"/>
        </w:rPr>
        <w:t>utopian</w:t>
      </w:r>
      <w:r w:rsidRPr="006D4C22">
        <w:rPr>
          <w:sz w:val="16"/>
        </w:rPr>
        <w:t xml:space="preserve">’ </w:t>
      </w:r>
      <w:r w:rsidRPr="004B5A26">
        <w:rPr>
          <w:rStyle w:val="StyleUnderline"/>
        </w:rPr>
        <w:t>in</w:t>
      </w:r>
      <w:r w:rsidRPr="006D4C22">
        <w:rPr>
          <w:sz w:val="16"/>
        </w:rPr>
        <w:t xml:space="preserve"> </w:t>
      </w:r>
      <w:r w:rsidRPr="00AB5009">
        <w:rPr>
          <w:sz w:val="16"/>
        </w:rPr>
        <w:t xml:space="preserve">its </w:t>
      </w:r>
      <w:r w:rsidRPr="006D4C22">
        <w:rPr>
          <w:rStyle w:val="Emphasis"/>
        </w:rPr>
        <w:t>emancipatory ambitions</w:t>
      </w:r>
      <w:r w:rsidRPr="00AB5009">
        <w:rPr>
          <w:sz w:val="16"/>
        </w:rPr>
        <w:t xml:space="preserve">. </w:t>
      </w:r>
      <w:r w:rsidRPr="006D4C22">
        <w:rPr>
          <w:rStyle w:val="Emphasis"/>
        </w:rPr>
        <w:t>Incremental</w:t>
      </w:r>
      <w:r w:rsidRPr="004B5A26">
        <w:rPr>
          <w:rStyle w:val="StyleUnderline"/>
        </w:rPr>
        <w:t xml:space="preserve"> and </w:t>
      </w:r>
      <w:r w:rsidRPr="0083314C">
        <w:rPr>
          <w:rStyle w:val="Emphasis"/>
          <w:highlight w:val="cyan"/>
        </w:rPr>
        <w:t>piecemeal</w:t>
      </w:r>
      <w:r w:rsidRPr="0083314C">
        <w:rPr>
          <w:rStyle w:val="StyleUnderline"/>
          <w:highlight w:val="cyan"/>
        </w:rPr>
        <w:t xml:space="preserve"> change is </w:t>
      </w:r>
      <w:r w:rsidRPr="0083314C">
        <w:rPr>
          <w:rStyle w:val="Emphasis"/>
          <w:highlight w:val="cyan"/>
        </w:rPr>
        <w:t>more doable</w:t>
      </w:r>
      <w:r w:rsidRPr="0083314C">
        <w:rPr>
          <w:rStyle w:val="StyleUnderline"/>
          <w:highlight w:val="cyan"/>
        </w:rPr>
        <w:t xml:space="preserve"> given</w:t>
      </w:r>
      <w:r w:rsidRPr="00AB5009">
        <w:rPr>
          <w:sz w:val="16"/>
        </w:rPr>
        <w:t xml:space="preserve"> the </w:t>
      </w:r>
      <w:r w:rsidRPr="0083314C">
        <w:rPr>
          <w:rStyle w:val="Emphasis"/>
          <w:highlight w:val="cyan"/>
        </w:rPr>
        <w:t>economic pressures</w:t>
      </w:r>
      <w:r w:rsidRPr="00AB5009">
        <w:rPr>
          <w:sz w:val="16"/>
        </w:rPr>
        <w:t xml:space="preserve"> managers confront </w:t>
      </w:r>
      <w:r w:rsidRPr="004B5A26">
        <w:rPr>
          <w:rStyle w:val="StyleUnderline"/>
        </w:rPr>
        <w:t>in</w:t>
      </w:r>
      <w:r w:rsidRPr="00AB5009">
        <w:rPr>
          <w:sz w:val="16"/>
        </w:rPr>
        <w:t xml:space="preserve"> their </w:t>
      </w:r>
      <w:r w:rsidRPr="004B5A26">
        <w:rPr>
          <w:rStyle w:val="StyleUnderline"/>
        </w:rPr>
        <w:t>daily routines and practices</w:t>
      </w:r>
      <w:r w:rsidRPr="00AB5009">
        <w:rPr>
          <w:sz w:val="16"/>
        </w:rPr>
        <w:t xml:space="preserve">. </w:t>
      </w:r>
    </w:p>
    <w:p w14:paraId="01101940" w14:textId="77777777" w:rsidR="00F56528" w:rsidRPr="00AB5009" w:rsidRDefault="00F56528" w:rsidP="00F56528">
      <w:pPr>
        <w:rPr>
          <w:sz w:val="16"/>
        </w:rPr>
      </w:pPr>
      <w:r w:rsidRPr="00AB5009">
        <w:rPr>
          <w:sz w:val="16"/>
        </w:rPr>
        <w:t xml:space="preserve">A similar set of reforms are outlined by </w:t>
      </w:r>
      <w:proofErr w:type="spellStart"/>
      <w:r w:rsidRPr="00AB5009">
        <w:rPr>
          <w:sz w:val="16"/>
        </w:rPr>
        <w:t>Wickert</w:t>
      </w:r>
      <w:proofErr w:type="spellEnd"/>
      <w:r w:rsidRPr="00AB5009">
        <w:rPr>
          <w:sz w:val="16"/>
        </w:rPr>
        <w:t xml:space="preserve"> and Schaefer (2014) in their notion of ‘progressive performativity’. The weakness of CMS for them is that </w:t>
      </w:r>
      <w:r w:rsidRPr="004B5A26">
        <w:rPr>
          <w:rStyle w:val="StyleUnderline"/>
        </w:rPr>
        <w:t>it</w:t>
      </w:r>
      <w:r w:rsidRPr="00AB5009">
        <w:rPr>
          <w:sz w:val="16"/>
        </w:rPr>
        <w:t xml:space="preserve"> ‘</w:t>
      </w:r>
      <w:r w:rsidRPr="004B5A26">
        <w:rPr>
          <w:rStyle w:val="StyleUnderline"/>
        </w:rPr>
        <w:t xml:space="preserve">provides </w:t>
      </w:r>
      <w:r w:rsidRPr="006D4C22">
        <w:rPr>
          <w:rStyle w:val="Emphasis"/>
        </w:rPr>
        <w:t>only limited guidance</w:t>
      </w:r>
      <w:r w:rsidRPr="004B5A26">
        <w:rPr>
          <w:rStyle w:val="StyleUnderline"/>
        </w:rPr>
        <w:t xml:space="preserve"> on how</w:t>
      </w:r>
      <w:r w:rsidRPr="00AB5009">
        <w:rPr>
          <w:sz w:val="16"/>
        </w:rPr>
        <w:t xml:space="preserve"> (</w:t>
      </w:r>
      <w:r w:rsidRPr="006D4C22">
        <w:rPr>
          <w:rStyle w:val="Emphasis"/>
        </w:rPr>
        <w:t>counterbalancing</w:t>
      </w:r>
      <w:r w:rsidRPr="00AB5009">
        <w:rPr>
          <w:sz w:val="16"/>
        </w:rPr>
        <w:t xml:space="preserve">) </w:t>
      </w:r>
      <w:r w:rsidRPr="006D4C22">
        <w:rPr>
          <w:rStyle w:val="Emphasis"/>
        </w:rPr>
        <w:t>values</w:t>
      </w:r>
      <w:r w:rsidRPr="004B5A26">
        <w:rPr>
          <w:rStyle w:val="StyleUnderline"/>
        </w:rPr>
        <w:t xml:space="preserve"> could be </w:t>
      </w:r>
      <w:r w:rsidRPr="006D4C22">
        <w:rPr>
          <w:rStyle w:val="Emphasis"/>
        </w:rPr>
        <w:t>embedded</w:t>
      </w:r>
      <w:r w:rsidRPr="00AB5009">
        <w:rPr>
          <w:sz w:val="16"/>
        </w:rPr>
        <w:t xml:space="preserve"> into organizational practices and procedures in collaboration with, rather than in opposition to, managers’ (</w:t>
      </w:r>
      <w:proofErr w:type="spellStart"/>
      <w:r w:rsidRPr="00AB5009">
        <w:rPr>
          <w:sz w:val="16"/>
        </w:rPr>
        <w:t>Wickert</w:t>
      </w:r>
      <w:proofErr w:type="spellEnd"/>
      <w:r w:rsidRPr="00AB5009">
        <w:rPr>
          <w:sz w:val="16"/>
        </w:rPr>
        <w:t xml:space="preserve"> and Schaefer, 2014: 7, emphasis in original). They too advance a broader understanding of performativity related to language: ‘The performative element, we suggest, requires researchers to “activate” the language that managers use . . . In that way, CMS scholars may support managers to “talk into existence” new (counterbalancing) </w:t>
      </w:r>
      <w:proofErr w:type="spellStart"/>
      <w:r w:rsidRPr="00AB5009">
        <w:rPr>
          <w:sz w:val="16"/>
        </w:rPr>
        <w:t>behaviours</w:t>
      </w:r>
      <w:proofErr w:type="spellEnd"/>
      <w:r w:rsidRPr="00AB5009">
        <w:rPr>
          <w:sz w:val="16"/>
        </w:rPr>
        <w:t xml:space="preserve"> and practices’ (</w:t>
      </w:r>
      <w:proofErr w:type="spellStart"/>
      <w:r w:rsidRPr="00AB5009">
        <w:rPr>
          <w:sz w:val="16"/>
        </w:rPr>
        <w:t>Wickert</w:t>
      </w:r>
      <w:proofErr w:type="spellEnd"/>
      <w:r w:rsidRPr="00AB5009">
        <w:rPr>
          <w:sz w:val="16"/>
        </w:rPr>
        <w:t xml:space="preserve"> and Schaefer, 2014: 3). Two elements of progressive performativity follow from this proposition. First, through micro-level engagement CMS researchers can actively ally themselves with selected managers (preferably </w:t>
      </w:r>
      <w:proofErr w:type="spellStart"/>
      <w:r w:rsidRPr="00AB5009">
        <w:rPr>
          <w:sz w:val="16"/>
        </w:rPr>
        <w:t>middlemanagers</w:t>
      </w:r>
      <w:proofErr w:type="spellEnd"/>
      <w:r w:rsidRPr="00AB5009">
        <w:rPr>
          <w:sz w:val="16"/>
        </w:rPr>
        <w:t>) to raise awareness and identify alternative speech acts. Second, this may lead to reflexive conscientization, whereby scholars help create discursive spaces ‘in which managers are gently “nudged” to reflect on their actions and the organizational processes to which their actions relate . . . [it seeks to] raise the critical consciousness of managers’ (</w:t>
      </w:r>
      <w:proofErr w:type="spellStart"/>
      <w:r w:rsidRPr="00AB5009">
        <w:rPr>
          <w:sz w:val="16"/>
        </w:rPr>
        <w:t>Wickert</w:t>
      </w:r>
      <w:proofErr w:type="spellEnd"/>
      <w:r w:rsidRPr="00AB5009">
        <w:rPr>
          <w:sz w:val="16"/>
        </w:rPr>
        <w:t xml:space="preserve"> and Schaefer, 2014: 3). </w:t>
      </w:r>
    </w:p>
    <w:p w14:paraId="61A564BF" w14:textId="77777777" w:rsidR="00F56528" w:rsidRPr="00AB5009" w:rsidRDefault="00F56528" w:rsidP="00F56528">
      <w:pPr>
        <w:rPr>
          <w:sz w:val="16"/>
        </w:rPr>
      </w:pPr>
      <w:r w:rsidRPr="00AB5009">
        <w:rPr>
          <w:sz w:val="16"/>
        </w:rPr>
        <w:t xml:space="preserve">This can only be credibly achieved, according to </w:t>
      </w:r>
      <w:proofErr w:type="spellStart"/>
      <w:r w:rsidRPr="00AB5009">
        <w:rPr>
          <w:sz w:val="16"/>
        </w:rPr>
        <w:t>Wickert</w:t>
      </w:r>
      <w:proofErr w:type="spellEnd"/>
      <w:r w:rsidRPr="00AB5009">
        <w:rPr>
          <w:sz w:val="16"/>
        </w:rPr>
        <w:t xml:space="preserve"> and Schaefer, if scholars put aside the classical emancipatory ideals of CMS since they discourage micro-collaborations with managers, introduce concepts that alienate practitioners and ultimately make progressive change seemingly impossible. </w:t>
      </w:r>
      <w:r w:rsidRPr="0083314C">
        <w:rPr>
          <w:rStyle w:val="StyleUnderline"/>
          <w:highlight w:val="cyan"/>
        </w:rPr>
        <w:t>Utopianism</w:t>
      </w:r>
      <w:proofErr w:type="gramStart"/>
      <w:r w:rsidRPr="00AB5009">
        <w:rPr>
          <w:sz w:val="16"/>
        </w:rPr>
        <w:t>, in particular, according</w:t>
      </w:r>
      <w:proofErr w:type="gramEnd"/>
      <w:r w:rsidRPr="00AB5009">
        <w:rPr>
          <w:sz w:val="16"/>
        </w:rPr>
        <w:t xml:space="preserve"> to </w:t>
      </w:r>
      <w:proofErr w:type="spellStart"/>
      <w:r w:rsidRPr="00AB5009">
        <w:rPr>
          <w:sz w:val="16"/>
        </w:rPr>
        <w:t>Wickert</w:t>
      </w:r>
      <w:proofErr w:type="spellEnd"/>
      <w:r w:rsidRPr="00AB5009">
        <w:rPr>
          <w:sz w:val="16"/>
        </w:rPr>
        <w:t xml:space="preserve"> and Schaefer, </w:t>
      </w:r>
      <w:r w:rsidRPr="0083314C">
        <w:rPr>
          <w:rStyle w:val="StyleUnderline"/>
          <w:highlight w:val="cyan"/>
        </w:rPr>
        <w:t>introduces</w:t>
      </w:r>
      <w:r w:rsidRPr="0083314C">
        <w:rPr>
          <w:sz w:val="16"/>
          <w:highlight w:val="cyan"/>
        </w:rPr>
        <w:t xml:space="preserve"> ‘</w:t>
      </w:r>
      <w:r w:rsidRPr="0083314C">
        <w:rPr>
          <w:rStyle w:val="Emphasis"/>
          <w:highlight w:val="cyan"/>
        </w:rPr>
        <w:t>complex problems</w:t>
      </w:r>
      <w:r w:rsidRPr="006E03D7">
        <w:rPr>
          <w:sz w:val="16"/>
        </w:rPr>
        <w:t xml:space="preserve"> [</w:t>
      </w:r>
      <w:r w:rsidRPr="004B5A26">
        <w:rPr>
          <w:rStyle w:val="StyleUnderline"/>
        </w:rPr>
        <w:t>that</w:t>
      </w:r>
      <w:r w:rsidRPr="00AB5009">
        <w:rPr>
          <w:sz w:val="16"/>
        </w:rPr>
        <w:t xml:space="preserve">] </w:t>
      </w:r>
      <w:r w:rsidRPr="004B5A26">
        <w:rPr>
          <w:rStyle w:val="StyleUnderline"/>
        </w:rPr>
        <w:t xml:space="preserve">fill people with </w:t>
      </w:r>
      <w:r w:rsidRPr="006D4C22">
        <w:rPr>
          <w:rStyle w:val="Emphasis"/>
        </w:rPr>
        <w:t>anxiety</w:t>
      </w:r>
      <w:r w:rsidRPr="004B5A26">
        <w:rPr>
          <w:rStyle w:val="StyleUnderline"/>
        </w:rPr>
        <w:t xml:space="preserve"> and </w:t>
      </w:r>
      <w:r w:rsidRPr="0083314C">
        <w:rPr>
          <w:rStyle w:val="Emphasis"/>
          <w:highlight w:val="cyan"/>
        </w:rPr>
        <w:t>limit</w:t>
      </w:r>
      <w:r w:rsidRPr="004B5A26">
        <w:rPr>
          <w:rStyle w:val="StyleUnderline"/>
        </w:rPr>
        <w:t xml:space="preserve"> their </w:t>
      </w:r>
      <w:r w:rsidRPr="0083314C">
        <w:rPr>
          <w:rStyle w:val="StyleUnderline"/>
          <w:highlight w:val="cyan"/>
        </w:rPr>
        <w:t xml:space="preserve">capacity to </w:t>
      </w:r>
      <w:r w:rsidRPr="0083314C">
        <w:rPr>
          <w:rStyle w:val="Emphasis"/>
          <w:highlight w:val="cyan"/>
        </w:rPr>
        <w:t>think</w:t>
      </w:r>
      <w:r w:rsidRPr="0083314C">
        <w:rPr>
          <w:rStyle w:val="StyleUnderline"/>
          <w:highlight w:val="cyan"/>
        </w:rPr>
        <w:t xml:space="preserve"> and </w:t>
      </w:r>
      <w:r w:rsidRPr="0083314C">
        <w:rPr>
          <w:rStyle w:val="Emphasis"/>
          <w:highlight w:val="cyan"/>
        </w:rPr>
        <w:t>act creatively</w:t>
      </w:r>
      <w:r w:rsidRPr="0083314C">
        <w:rPr>
          <w:sz w:val="16"/>
          <w:highlight w:val="cyan"/>
        </w:rPr>
        <w:t>’</w:t>
      </w:r>
      <w:r w:rsidRPr="00AB5009">
        <w:rPr>
          <w:sz w:val="16"/>
        </w:rPr>
        <w:t xml:space="preserve"> (</w:t>
      </w:r>
      <w:proofErr w:type="spellStart"/>
      <w:r w:rsidRPr="00AB5009">
        <w:rPr>
          <w:sz w:val="16"/>
        </w:rPr>
        <w:t>Wickert</w:t>
      </w:r>
      <w:proofErr w:type="spellEnd"/>
      <w:r w:rsidRPr="00AB5009">
        <w:rPr>
          <w:sz w:val="16"/>
        </w:rPr>
        <w:t xml:space="preserve"> and Schaefer, 2014: 14). They </w:t>
      </w:r>
      <w:r w:rsidRPr="004B5A26">
        <w:rPr>
          <w:rStyle w:val="StyleUnderline"/>
        </w:rPr>
        <w:t xml:space="preserve">recommend </w:t>
      </w:r>
      <w:r w:rsidRPr="006D4C22">
        <w:rPr>
          <w:rStyle w:val="Emphasis"/>
        </w:rPr>
        <w:t>non-utopian</w:t>
      </w:r>
      <w:r w:rsidRPr="004B5A26">
        <w:rPr>
          <w:rStyle w:val="StyleUnderline"/>
        </w:rPr>
        <w:t xml:space="preserve"> and</w:t>
      </w:r>
      <w:r w:rsidRPr="00AB5009">
        <w:rPr>
          <w:sz w:val="16"/>
        </w:rPr>
        <w:t xml:space="preserve"> ‘</w:t>
      </w:r>
      <w:r w:rsidRPr="006D4C22">
        <w:rPr>
          <w:rStyle w:val="Emphasis"/>
        </w:rPr>
        <w:t>small-win</w:t>
      </w:r>
      <w:r w:rsidRPr="00AB5009">
        <w:rPr>
          <w:sz w:val="16"/>
        </w:rPr>
        <w:t xml:space="preserve">’ </w:t>
      </w:r>
      <w:r w:rsidRPr="004B5A26">
        <w:rPr>
          <w:rStyle w:val="StyleUnderline"/>
        </w:rPr>
        <w:t xml:space="preserve">initiatives </w:t>
      </w:r>
      <w:r w:rsidRPr="006E03D7">
        <w:rPr>
          <w:rStyle w:val="StyleUnderline"/>
        </w:rPr>
        <w:t>instead</w:t>
      </w:r>
      <w:r w:rsidRPr="006E03D7">
        <w:rPr>
          <w:sz w:val="16"/>
        </w:rPr>
        <w:t>, ‘</w:t>
      </w:r>
      <w:r w:rsidRPr="006E03D7">
        <w:rPr>
          <w:rStyle w:val="StyleUnderline"/>
        </w:rPr>
        <w:t xml:space="preserve">moving forward by actively working towards </w:t>
      </w:r>
      <w:r w:rsidRPr="006E03D7">
        <w:rPr>
          <w:rStyle w:val="Emphasis"/>
        </w:rPr>
        <w:t>incremental</w:t>
      </w:r>
      <w:r w:rsidRPr="006E03D7">
        <w:rPr>
          <w:sz w:val="16"/>
        </w:rPr>
        <w:t xml:space="preserve">, </w:t>
      </w:r>
      <w:r w:rsidRPr="006E03D7">
        <w:rPr>
          <w:rStyle w:val="StyleUnderline"/>
        </w:rPr>
        <w:t xml:space="preserve">rather than </w:t>
      </w:r>
      <w:r w:rsidRPr="006E03D7">
        <w:rPr>
          <w:rStyle w:val="Emphasis"/>
        </w:rPr>
        <w:t>radical</w:t>
      </w:r>
      <w:r w:rsidRPr="006E03D7">
        <w:rPr>
          <w:rStyle w:val="StyleUnderline"/>
        </w:rPr>
        <w:t xml:space="preserve"> transformation of </w:t>
      </w:r>
      <w:proofErr w:type="spellStart"/>
      <w:r w:rsidRPr="006E03D7">
        <w:rPr>
          <w:rStyle w:val="StyleUnderline"/>
        </w:rPr>
        <w:t>unfavourable</w:t>
      </w:r>
      <w:proofErr w:type="spellEnd"/>
      <w:r w:rsidRPr="006E03D7">
        <w:rPr>
          <w:rStyle w:val="StyleUnderline"/>
        </w:rPr>
        <w:t xml:space="preserve"> social conditions</w:t>
      </w:r>
      <w:r w:rsidRPr="006E03D7">
        <w:rPr>
          <w:sz w:val="16"/>
        </w:rPr>
        <w:t>’ (</w:t>
      </w:r>
      <w:proofErr w:type="spellStart"/>
      <w:r w:rsidRPr="006E03D7">
        <w:rPr>
          <w:sz w:val="16"/>
        </w:rPr>
        <w:t>Wickert</w:t>
      </w:r>
      <w:proofErr w:type="spellEnd"/>
      <w:r w:rsidRPr="006E03D7">
        <w:rPr>
          <w:sz w:val="16"/>
        </w:rPr>
        <w:t xml:space="preserve"> and Schaefer, 2014</w:t>
      </w:r>
      <w:r w:rsidRPr="00AB5009">
        <w:rPr>
          <w:sz w:val="16"/>
        </w:rPr>
        <w:t xml:space="preserve">: 9–10). </w:t>
      </w:r>
    </w:p>
    <w:p w14:paraId="2116CB95" w14:textId="77777777" w:rsidR="00F56528" w:rsidRPr="00AB5009" w:rsidRDefault="00F56528" w:rsidP="00F56528">
      <w:pPr>
        <w:rPr>
          <w:sz w:val="16"/>
        </w:rPr>
      </w:pPr>
      <w:r w:rsidRPr="00AB5009">
        <w:rPr>
          <w:sz w:val="16"/>
        </w:rPr>
        <w:t xml:space="preserve">Limitations of the new performative turn in Critical Management Studies </w:t>
      </w:r>
    </w:p>
    <w:p w14:paraId="028CCA0E" w14:textId="77777777" w:rsidR="00F56528" w:rsidRPr="00AB5009" w:rsidRDefault="00F56528" w:rsidP="00F56528">
      <w:pPr>
        <w:rPr>
          <w:sz w:val="16"/>
        </w:rPr>
      </w:pPr>
      <w:r w:rsidRPr="00AB5009">
        <w:rPr>
          <w:sz w:val="16"/>
        </w:rPr>
        <w:t xml:space="preserve">Space does not permit a full elaboration of the critical and progressive models of performativity being recommended to CMS </w:t>
      </w:r>
      <w:r w:rsidRPr="004B5A26">
        <w:rPr>
          <w:rStyle w:val="StyleUnderline"/>
        </w:rPr>
        <w:t>researchers</w:t>
      </w:r>
      <w:r w:rsidRPr="00AB5009">
        <w:rPr>
          <w:sz w:val="16"/>
        </w:rPr>
        <w:t xml:space="preserve">. But it is no exaggeration to suggest that the argumentation involved presents a rather caricatured image of the CMS community when exhorted to ‘overcome its often hypocritical and unproductive claims that its output has no performative intent whatsoever’ (Spicer et al. 2009: 554). As Alvesson et al. (2009: 10, emphasis in original) </w:t>
      </w:r>
      <w:r w:rsidRPr="004B5A26">
        <w:rPr>
          <w:rStyle w:val="StyleUnderline"/>
        </w:rPr>
        <w:t>argue</w:t>
      </w:r>
      <w:r w:rsidRPr="00AB5009">
        <w:rPr>
          <w:sz w:val="16"/>
        </w:rPr>
        <w:t xml:space="preserve">, </w:t>
      </w:r>
      <w:r w:rsidRPr="006D4C22">
        <w:rPr>
          <w:rStyle w:val="StyleUnderline"/>
        </w:rPr>
        <w:t>non-performativity</w:t>
      </w:r>
      <w:r w:rsidRPr="00AB5009">
        <w:rPr>
          <w:sz w:val="16"/>
        </w:rPr>
        <w:t xml:space="preserve"> ‘emphatically does not mean an antagonistic attitude to any type of performing’. CMS </w:t>
      </w:r>
      <w:r w:rsidRPr="004B5A26">
        <w:rPr>
          <w:rStyle w:val="StyleUnderline"/>
        </w:rPr>
        <w:t>only refrains from</w:t>
      </w:r>
      <w:r w:rsidRPr="00AB5009">
        <w:rPr>
          <w:sz w:val="16"/>
        </w:rPr>
        <w:t xml:space="preserve"> instrumentally contributing to </w:t>
      </w:r>
      <w:r w:rsidRPr="004B5A26">
        <w:rPr>
          <w:rStyle w:val="StyleUnderline"/>
        </w:rPr>
        <w:t xml:space="preserve">the </w:t>
      </w:r>
      <w:r w:rsidRPr="006D4C22">
        <w:rPr>
          <w:rStyle w:val="Emphasis"/>
        </w:rPr>
        <w:t>mean-ends rationality</w:t>
      </w:r>
      <w:r w:rsidRPr="004B5A26">
        <w:rPr>
          <w:rStyle w:val="StyleUnderline"/>
        </w:rPr>
        <w:t xml:space="preserve"> of corporate managerialism</w:t>
      </w:r>
      <w:r w:rsidRPr="00AB5009">
        <w:rPr>
          <w:sz w:val="16"/>
        </w:rPr>
        <w:t xml:space="preserve">. It is not against all </w:t>
      </w:r>
      <w:proofErr w:type="gramStart"/>
      <w:r w:rsidRPr="00AB5009">
        <w:rPr>
          <w:sz w:val="16"/>
        </w:rPr>
        <w:t>impact, since</w:t>
      </w:r>
      <w:proofErr w:type="gramEnd"/>
      <w:r w:rsidRPr="00AB5009">
        <w:rPr>
          <w:sz w:val="16"/>
        </w:rPr>
        <w:t xml:space="preserve"> that would render its criticism something of a self-serving exercise that rightly ought to be admonished. Having said that, </w:t>
      </w:r>
      <w:r w:rsidRPr="004B5A26">
        <w:rPr>
          <w:rStyle w:val="StyleUnderline"/>
        </w:rPr>
        <w:t>advocates</w:t>
      </w:r>
      <w:r w:rsidRPr="00AB5009">
        <w:rPr>
          <w:sz w:val="16"/>
        </w:rPr>
        <w:t xml:space="preserve"> of a new performativity do </w:t>
      </w:r>
      <w:r w:rsidRPr="004B5A26">
        <w:rPr>
          <w:rStyle w:val="StyleUnderline"/>
        </w:rPr>
        <w:t xml:space="preserve">have a </w:t>
      </w:r>
      <w:r w:rsidRPr="006D4C22">
        <w:rPr>
          <w:rStyle w:val="Emphasis"/>
        </w:rPr>
        <w:t>good point</w:t>
      </w:r>
      <w:r w:rsidRPr="004B5A26">
        <w:rPr>
          <w:rStyle w:val="StyleUnderline"/>
        </w:rPr>
        <w:t xml:space="preserve"> when they highlight the </w:t>
      </w:r>
      <w:r w:rsidRPr="006D4C22">
        <w:rPr>
          <w:rStyle w:val="Emphasis"/>
        </w:rPr>
        <w:t>vagueness</w:t>
      </w:r>
      <w:r w:rsidRPr="004B5A26">
        <w:rPr>
          <w:rStyle w:val="StyleUnderline"/>
        </w:rPr>
        <w:t xml:space="preserve"> and </w:t>
      </w:r>
      <w:r w:rsidRPr="006D4C22">
        <w:rPr>
          <w:rStyle w:val="Emphasis"/>
        </w:rPr>
        <w:t>ambiguity</w:t>
      </w:r>
      <w:r w:rsidRPr="004B5A26">
        <w:rPr>
          <w:rStyle w:val="StyleUnderline"/>
        </w:rPr>
        <w:t xml:space="preserve"> around what </w:t>
      </w:r>
      <w:r w:rsidRPr="006D4C22">
        <w:rPr>
          <w:rStyle w:val="Emphasis"/>
        </w:rPr>
        <w:t>mechanisms</w:t>
      </w:r>
      <w:r w:rsidRPr="004B5A26">
        <w:rPr>
          <w:rStyle w:val="StyleUnderline"/>
        </w:rPr>
        <w:t xml:space="preserve"> of impact</w:t>
      </w:r>
      <w:r w:rsidRPr="00AB5009">
        <w:rPr>
          <w:sz w:val="16"/>
        </w:rPr>
        <w:t xml:space="preserve"> CMS </w:t>
      </w:r>
      <w:proofErr w:type="gramStart"/>
      <w:r w:rsidRPr="006D4C22">
        <w:rPr>
          <w:rStyle w:val="Emphasis"/>
        </w:rPr>
        <w:t>actually does</w:t>
      </w:r>
      <w:proofErr w:type="gramEnd"/>
      <w:r w:rsidRPr="006D4C22">
        <w:rPr>
          <w:rStyle w:val="Emphasis"/>
        </w:rPr>
        <w:t xml:space="preserve"> </w:t>
      </w:r>
      <w:proofErr w:type="spellStart"/>
      <w:r w:rsidRPr="006D4C22">
        <w:rPr>
          <w:rStyle w:val="Emphasis"/>
        </w:rPr>
        <w:t>favour</w:t>
      </w:r>
      <w:proofErr w:type="spellEnd"/>
      <w:r w:rsidRPr="00AB5009">
        <w:rPr>
          <w:sz w:val="16"/>
        </w:rPr>
        <w:t xml:space="preserve">. How can the community help make a practical difference to organizational life so that they are less exploitative and more equitable? </w:t>
      </w:r>
    </w:p>
    <w:p w14:paraId="6E303407" w14:textId="77777777" w:rsidR="00F56528" w:rsidRDefault="00F56528" w:rsidP="00F56528">
      <w:pPr>
        <w:rPr>
          <w:sz w:val="16"/>
        </w:rPr>
      </w:pPr>
      <w:r w:rsidRPr="00AB5009">
        <w:rPr>
          <w:sz w:val="16"/>
        </w:rPr>
        <w:t xml:space="preserve">Critical and progressive </w:t>
      </w:r>
      <w:r w:rsidRPr="004B5A26">
        <w:rPr>
          <w:rStyle w:val="StyleUnderline"/>
        </w:rPr>
        <w:t>performativity</w:t>
      </w:r>
      <w:r w:rsidRPr="00AB5009">
        <w:rPr>
          <w:sz w:val="16"/>
        </w:rPr>
        <w:t xml:space="preserve"> may hold promise in this regard. However, we feel these </w:t>
      </w:r>
      <w:r w:rsidRPr="0083314C">
        <w:rPr>
          <w:rStyle w:val="StyleUnderline"/>
          <w:highlight w:val="cyan"/>
        </w:rPr>
        <w:t>models</w:t>
      </w:r>
      <w:r w:rsidRPr="00AB5009">
        <w:rPr>
          <w:sz w:val="16"/>
        </w:rPr>
        <w:t xml:space="preserve"> of influence </w:t>
      </w:r>
      <w:r w:rsidRPr="006E03D7">
        <w:rPr>
          <w:rStyle w:val="StyleUnderline"/>
        </w:rPr>
        <w:t xml:space="preserve">carry </w:t>
      </w:r>
      <w:r w:rsidRPr="006E03D7">
        <w:rPr>
          <w:rStyle w:val="Emphasis"/>
        </w:rPr>
        <w:t>overtly optimistic</w:t>
      </w:r>
      <w:r w:rsidRPr="006E03D7">
        <w:rPr>
          <w:rStyle w:val="StyleUnderline"/>
        </w:rPr>
        <w:t xml:space="preserve"> assumptions about the </w:t>
      </w:r>
      <w:r w:rsidRPr="006E03D7">
        <w:rPr>
          <w:rStyle w:val="Emphasis"/>
        </w:rPr>
        <w:t>power of language</w:t>
      </w:r>
      <w:r w:rsidRPr="006E03D7">
        <w:rPr>
          <w:rStyle w:val="StyleUnderline"/>
        </w:rPr>
        <w:t xml:space="preserve"> to change certain structural realities as well as the </w:t>
      </w:r>
      <w:r w:rsidRPr="006E03D7">
        <w:rPr>
          <w:rStyle w:val="Emphasis"/>
        </w:rPr>
        <w:t>capabilities of</w:t>
      </w:r>
      <w:r w:rsidRPr="006E03D7">
        <w:rPr>
          <w:sz w:val="16"/>
        </w:rPr>
        <w:t xml:space="preserve"> CMS </w:t>
      </w:r>
      <w:r w:rsidRPr="006E03D7">
        <w:rPr>
          <w:rStyle w:val="Emphasis"/>
        </w:rPr>
        <w:t>scholars</w:t>
      </w:r>
      <w:r w:rsidRPr="004B5A26">
        <w:rPr>
          <w:rStyle w:val="StyleUnderline"/>
        </w:rPr>
        <w:t xml:space="preserve"> to perform emancipatory change</w:t>
      </w:r>
      <w:r w:rsidRPr="00AB5009">
        <w:rPr>
          <w:sz w:val="16"/>
        </w:rPr>
        <w:t xml:space="preserve"> through discourse and micro-level engagement. There may certainly be some cases </w:t>
      </w:r>
      <w:proofErr w:type="gramStart"/>
      <w:r w:rsidRPr="00AB5009">
        <w:rPr>
          <w:sz w:val="16"/>
        </w:rPr>
        <w:t>where</w:t>
      </w:r>
      <w:proofErr w:type="gramEnd"/>
      <w:r w:rsidRPr="00AB5009">
        <w:rPr>
          <w:sz w:val="16"/>
        </w:rPr>
        <w:t xml:space="preserve"> getting close to managers, empathizing with their constraints and manipulating their language may indeed yield the (micro) fulfilment of aspects of the CMS mission. For example, scholars have engaged with managers in developing critical perspectives on leadership (Cunliffe, 2009; Cunliffe and Eriksen, 2011) and promoting reflexivity in managerial practice (Barge, 2004). However, we are concerned that the </w:t>
      </w:r>
      <w:r w:rsidRPr="004B5A26">
        <w:rPr>
          <w:rStyle w:val="StyleUnderline"/>
        </w:rPr>
        <w:t>conceptualizations</w:t>
      </w:r>
      <w:r w:rsidRPr="00AB5009">
        <w:rPr>
          <w:sz w:val="16"/>
        </w:rPr>
        <w:t xml:space="preserve"> of performativity proposed </w:t>
      </w:r>
      <w:r w:rsidRPr="0083314C">
        <w:rPr>
          <w:rStyle w:val="StyleUnderline"/>
          <w:highlight w:val="cyan"/>
        </w:rPr>
        <w:t>lack</w:t>
      </w:r>
      <w:r w:rsidRPr="006D4C22">
        <w:rPr>
          <w:rStyle w:val="StyleUnderline"/>
        </w:rPr>
        <w:t xml:space="preserve"> a </w:t>
      </w:r>
      <w:r w:rsidRPr="006D4C22">
        <w:rPr>
          <w:rStyle w:val="Emphasis"/>
        </w:rPr>
        <w:t xml:space="preserve">realistic </w:t>
      </w:r>
      <w:r w:rsidRPr="0083314C">
        <w:rPr>
          <w:rStyle w:val="Emphasis"/>
          <w:highlight w:val="cyan"/>
        </w:rPr>
        <w:t>appreciation</w:t>
      </w:r>
      <w:r w:rsidRPr="0083314C">
        <w:rPr>
          <w:rStyle w:val="StyleUnderline"/>
          <w:highlight w:val="cyan"/>
        </w:rPr>
        <w:t xml:space="preserve"> of the</w:t>
      </w:r>
      <w:r w:rsidRPr="004B5A26">
        <w:rPr>
          <w:rStyle w:val="StyleUnderline"/>
        </w:rPr>
        <w:t xml:space="preserve"> </w:t>
      </w:r>
      <w:r w:rsidRPr="006D4C22">
        <w:rPr>
          <w:rStyle w:val="Emphasis"/>
        </w:rPr>
        <w:t xml:space="preserve">accumulated social </w:t>
      </w:r>
      <w:r w:rsidRPr="0083314C">
        <w:rPr>
          <w:rStyle w:val="Emphasis"/>
          <w:highlight w:val="cyan"/>
        </w:rPr>
        <w:t>forces</w:t>
      </w:r>
      <w:r w:rsidRPr="0083314C">
        <w:rPr>
          <w:rStyle w:val="StyleUnderline"/>
          <w:highlight w:val="cyan"/>
        </w:rPr>
        <w:t xml:space="preserve"> guiding</w:t>
      </w:r>
      <w:r w:rsidRPr="004B5A26">
        <w:rPr>
          <w:rStyle w:val="StyleUnderline"/>
        </w:rPr>
        <w:t xml:space="preserve"> organizational </w:t>
      </w:r>
      <w:proofErr w:type="spellStart"/>
      <w:r w:rsidRPr="0083314C">
        <w:rPr>
          <w:rStyle w:val="StyleUnderline"/>
          <w:highlight w:val="cyan"/>
        </w:rPr>
        <w:t>behaviour</w:t>
      </w:r>
      <w:proofErr w:type="spellEnd"/>
      <w:r w:rsidRPr="0083314C">
        <w:rPr>
          <w:rStyle w:val="StyleUnderline"/>
          <w:highlight w:val="cyan"/>
        </w:rPr>
        <w:t xml:space="preserve"> in these</w:t>
      </w:r>
      <w:r w:rsidRPr="004B5A26">
        <w:rPr>
          <w:rStyle w:val="StyleUnderline"/>
        </w:rPr>
        <w:t xml:space="preserve"> institutionalized </w:t>
      </w:r>
      <w:r w:rsidRPr="0083314C">
        <w:rPr>
          <w:rStyle w:val="StyleUnderline"/>
          <w:highlight w:val="cyan"/>
        </w:rPr>
        <w:t>contexts, including</w:t>
      </w:r>
      <w:r w:rsidRPr="006E03D7">
        <w:rPr>
          <w:rStyle w:val="StyleUnderline"/>
        </w:rPr>
        <w:t xml:space="preserve"> the </w:t>
      </w:r>
      <w:r w:rsidRPr="0083314C">
        <w:rPr>
          <w:rStyle w:val="Emphasis"/>
          <w:highlight w:val="cyan"/>
        </w:rPr>
        <w:t>profit motive</w:t>
      </w:r>
      <w:r w:rsidRPr="00AB5009">
        <w:rPr>
          <w:sz w:val="16"/>
        </w:rPr>
        <w:t xml:space="preserve">, </w:t>
      </w:r>
      <w:r w:rsidRPr="006D4C22">
        <w:rPr>
          <w:rStyle w:val="Emphasis"/>
        </w:rPr>
        <w:t>shareholder value</w:t>
      </w:r>
      <w:r w:rsidRPr="00AB5009">
        <w:rPr>
          <w:sz w:val="16"/>
        </w:rPr>
        <w:t xml:space="preserve">, </w:t>
      </w:r>
      <w:r w:rsidRPr="006D4C22">
        <w:rPr>
          <w:rStyle w:val="Emphasis"/>
        </w:rPr>
        <w:t xml:space="preserve">cost </w:t>
      </w:r>
      <w:r w:rsidRPr="0083314C">
        <w:rPr>
          <w:rStyle w:val="Emphasis"/>
          <w:highlight w:val="cyan"/>
        </w:rPr>
        <w:t>externalization</w:t>
      </w:r>
      <w:r w:rsidRPr="0083314C">
        <w:rPr>
          <w:sz w:val="16"/>
          <w:highlight w:val="cyan"/>
        </w:rPr>
        <w:t xml:space="preserve">, </w:t>
      </w:r>
      <w:r w:rsidRPr="0083314C">
        <w:rPr>
          <w:rStyle w:val="Emphasis"/>
          <w:highlight w:val="cyan"/>
        </w:rPr>
        <w:t>means-ends efficiency</w:t>
      </w:r>
      <w:r w:rsidRPr="00AB5009">
        <w:rPr>
          <w:sz w:val="16"/>
        </w:rPr>
        <w:t xml:space="preserve"> and so forth. </w:t>
      </w:r>
      <w:r w:rsidRPr="004B5A26">
        <w:rPr>
          <w:rStyle w:val="StyleUnderline"/>
        </w:rPr>
        <w:t xml:space="preserve">While these forces are </w:t>
      </w:r>
      <w:r w:rsidRPr="006D4C22">
        <w:rPr>
          <w:rStyle w:val="Emphasis"/>
        </w:rPr>
        <w:t>no doubt social</w:t>
      </w:r>
      <w:r w:rsidRPr="004B5A26">
        <w:rPr>
          <w:rStyle w:val="StyleUnderline"/>
        </w:rPr>
        <w:t xml:space="preserve"> and </w:t>
      </w:r>
      <w:r w:rsidRPr="006D4C22">
        <w:rPr>
          <w:rStyle w:val="Emphasis"/>
        </w:rPr>
        <w:t>linguistically constructed</w:t>
      </w:r>
      <w:r w:rsidRPr="004B5A26">
        <w:rPr>
          <w:rStyle w:val="StyleUnderline"/>
        </w:rPr>
        <w:t xml:space="preserve"> too</w:t>
      </w:r>
      <w:r w:rsidRPr="00AB5009">
        <w:rPr>
          <w:sz w:val="16"/>
        </w:rPr>
        <w:t xml:space="preserve"> (</w:t>
      </w:r>
      <w:proofErr w:type="gramStart"/>
      <w:r w:rsidRPr="00AB5009">
        <w:rPr>
          <w:sz w:val="16"/>
        </w:rPr>
        <w:t>e.g.</w:t>
      </w:r>
      <w:proofErr w:type="gramEnd"/>
      <w:r w:rsidRPr="00AB5009">
        <w:rPr>
          <w:sz w:val="16"/>
        </w:rPr>
        <w:t xml:space="preserve"> see </w:t>
      </w:r>
      <w:proofErr w:type="spellStart"/>
      <w:r w:rsidRPr="00AB5009">
        <w:rPr>
          <w:sz w:val="16"/>
        </w:rPr>
        <w:t>Callon</w:t>
      </w:r>
      <w:proofErr w:type="spellEnd"/>
      <w:r w:rsidRPr="00AB5009">
        <w:rPr>
          <w:sz w:val="16"/>
        </w:rPr>
        <w:t xml:space="preserve"> [2010] in relation to the economy), </w:t>
      </w:r>
      <w:r w:rsidRPr="004B5A26">
        <w:rPr>
          <w:rStyle w:val="StyleUnderline"/>
        </w:rPr>
        <w:t xml:space="preserve">they have also been </w:t>
      </w:r>
      <w:r w:rsidRPr="006D4C22">
        <w:rPr>
          <w:rStyle w:val="Emphasis"/>
        </w:rPr>
        <w:t>politically</w:t>
      </w:r>
      <w:r w:rsidRPr="004B5A26">
        <w:rPr>
          <w:rStyle w:val="StyleUnderline"/>
        </w:rPr>
        <w:t xml:space="preserve"> and </w:t>
      </w:r>
      <w:r w:rsidRPr="006D4C22">
        <w:rPr>
          <w:rStyle w:val="Emphasis"/>
        </w:rPr>
        <w:t>institutionally embedded</w:t>
      </w:r>
      <w:r w:rsidRPr="004B5A26">
        <w:rPr>
          <w:rStyle w:val="StyleUnderline"/>
        </w:rPr>
        <w:t xml:space="preserve"> over time and </w:t>
      </w:r>
      <w:r w:rsidRPr="0083314C">
        <w:rPr>
          <w:rStyle w:val="Emphasis"/>
          <w:highlight w:val="cyan"/>
        </w:rPr>
        <w:t>cannot simply be talked away</w:t>
      </w:r>
      <w:r w:rsidRPr="00AB5009">
        <w:rPr>
          <w:sz w:val="16"/>
        </w:rPr>
        <w:t xml:space="preserve">. It is </w:t>
      </w:r>
      <w:r w:rsidRPr="004B5A26">
        <w:rPr>
          <w:rStyle w:val="StyleUnderline"/>
        </w:rPr>
        <w:t>these conditions</w:t>
      </w:r>
      <w:r w:rsidRPr="00AB5009">
        <w:rPr>
          <w:sz w:val="16"/>
        </w:rPr>
        <w:t xml:space="preserve">, we argue, that </w:t>
      </w:r>
      <w:r w:rsidRPr="006D4C22">
        <w:rPr>
          <w:rStyle w:val="Emphasis"/>
        </w:rPr>
        <w:t>need</w:t>
      </w:r>
      <w:r w:rsidRPr="004B5A26">
        <w:rPr>
          <w:rStyle w:val="StyleUnderline"/>
        </w:rPr>
        <w:t xml:space="preserve"> to be </w:t>
      </w:r>
      <w:r w:rsidRPr="006D4C22">
        <w:rPr>
          <w:rStyle w:val="Emphasis"/>
        </w:rPr>
        <w:t>taken into consideration</w:t>
      </w:r>
      <w:r w:rsidRPr="004B5A26">
        <w:rPr>
          <w:rStyle w:val="StyleUnderline"/>
        </w:rPr>
        <w:t xml:space="preserve"> when </w:t>
      </w:r>
      <w:r w:rsidRPr="006D4C22">
        <w:rPr>
          <w:rStyle w:val="Emphasis"/>
        </w:rPr>
        <w:t>assessing the impact</w:t>
      </w:r>
      <w:r w:rsidRPr="004B5A26">
        <w:rPr>
          <w:rStyle w:val="StyleUnderline"/>
        </w:rPr>
        <w:t xml:space="preserve"> of</w:t>
      </w:r>
      <w:r w:rsidRPr="00AB5009">
        <w:rPr>
          <w:sz w:val="16"/>
        </w:rPr>
        <w:t xml:space="preserve"> CMS </w:t>
      </w:r>
      <w:r w:rsidRPr="004B5A26">
        <w:rPr>
          <w:rStyle w:val="StyleUnderline"/>
        </w:rPr>
        <w:t>scholarship</w:t>
      </w:r>
      <w:r w:rsidRPr="00AB5009">
        <w:rPr>
          <w:sz w:val="16"/>
        </w:rPr>
        <w:t xml:space="preserve">. Without a </w:t>
      </w:r>
      <w:r w:rsidRPr="004B5A26">
        <w:rPr>
          <w:rStyle w:val="StyleUnderline"/>
        </w:rPr>
        <w:t>wider</w:t>
      </w:r>
      <w:r w:rsidRPr="00AB5009">
        <w:rPr>
          <w:sz w:val="16"/>
        </w:rPr>
        <w:t xml:space="preserve"> political </w:t>
      </w:r>
      <w:r w:rsidRPr="004B5A26">
        <w:rPr>
          <w:rStyle w:val="StyleUnderline"/>
        </w:rPr>
        <w:t>analysis</w:t>
      </w:r>
      <w:r w:rsidRPr="00AB5009">
        <w:rPr>
          <w:sz w:val="16"/>
        </w:rPr>
        <w:t xml:space="preserve"> of organizations, institutions and markets, </w:t>
      </w:r>
      <w:r w:rsidRPr="0083314C">
        <w:rPr>
          <w:rStyle w:val="StyleUnderline"/>
          <w:highlight w:val="cyan"/>
        </w:rPr>
        <w:t xml:space="preserve">the capacity to </w:t>
      </w:r>
      <w:r w:rsidRPr="0083314C">
        <w:rPr>
          <w:rStyle w:val="Emphasis"/>
          <w:highlight w:val="cyan"/>
        </w:rPr>
        <w:t>perform economic rationality differently</w:t>
      </w:r>
      <w:r w:rsidRPr="0083314C">
        <w:rPr>
          <w:rStyle w:val="StyleUnderline"/>
          <w:highlight w:val="cyan"/>
        </w:rPr>
        <w:t xml:space="preserve"> will be </w:t>
      </w:r>
      <w:r w:rsidRPr="0083314C">
        <w:rPr>
          <w:rStyle w:val="Emphasis"/>
          <w:highlight w:val="cyan"/>
        </w:rPr>
        <w:t>limited</w:t>
      </w:r>
      <w:r w:rsidRPr="0083314C">
        <w:rPr>
          <w:rStyle w:val="StyleUnderline"/>
          <w:highlight w:val="cyan"/>
        </w:rPr>
        <w:t>, which</w:t>
      </w:r>
      <w:r w:rsidRPr="006E03D7">
        <w:rPr>
          <w:rStyle w:val="StyleUnderline"/>
        </w:rPr>
        <w:t xml:space="preserve"> in turn </w:t>
      </w:r>
      <w:r w:rsidRPr="0083314C">
        <w:rPr>
          <w:rStyle w:val="Emphasis"/>
          <w:highlight w:val="cyan"/>
        </w:rPr>
        <w:t>restricts the scope</w:t>
      </w:r>
      <w:r w:rsidRPr="0083314C">
        <w:rPr>
          <w:rStyle w:val="StyleUnderline"/>
          <w:highlight w:val="cyan"/>
        </w:rPr>
        <w:t xml:space="preserve"> for</w:t>
      </w:r>
      <w:r w:rsidRPr="00AB5009">
        <w:rPr>
          <w:sz w:val="16"/>
        </w:rPr>
        <w:t xml:space="preserve"> politics, </w:t>
      </w:r>
      <w:r w:rsidRPr="0083314C">
        <w:rPr>
          <w:rStyle w:val="Emphasis"/>
          <w:highlight w:val="cyan"/>
        </w:rPr>
        <w:t xml:space="preserve">political </w:t>
      </w:r>
      <w:proofErr w:type="gramStart"/>
      <w:r w:rsidRPr="0083314C">
        <w:rPr>
          <w:rStyle w:val="Emphasis"/>
          <w:highlight w:val="cyan"/>
        </w:rPr>
        <w:t>subjectivity</w:t>
      </w:r>
      <w:proofErr w:type="gramEnd"/>
      <w:r w:rsidRPr="00AB5009">
        <w:rPr>
          <w:sz w:val="16"/>
        </w:rPr>
        <w:t xml:space="preserve"> and dialogue (see </w:t>
      </w:r>
      <w:proofErr w:type="spellStart"/>
      <w:r w:rsidRPr="00AB5009">
        <w:rPr>
          <w:sz w:val="16"/>
        </w:rPr>
        <w:t>Cochoy</w:t>
      </w:r>
      <w:proofErr w:type="spellEnd"/>
      <w:r w:rsidRPr="00AB5009">
        <w:rPr>
          <w:sz w:val="16"/>
        </w:rPr>
        <w:t xml:space="preserve"> et al., 2010). Henc</w:t>
      </w:r>
      <w:r w:rsidRPr="006E03D7">
        <w:rPr>
          <w:sz w:val="16"/>
        </w:rPr>
        <w:t xml:space="preserve">e, </w:t>
      </w:r>
      <w:r w:rsidRPr="0083314C">
        <w:rPr>
          <w:rStyle w:val="StyleUnderline"/>
          <w:highlight w:val="cyan"/>
        </w:rPr>
        <w:t>we</w:t>
      </w:r>
      <w:r w:rsidRPr="006E03D7">
        <w:rPr>
          <w:rStyle w:val="StyleUnderline"/>
        </w:rPr>
        <w:t xml:space="preserve"> would </w:t>
      </w:r>
      <w:r w:rsidRPr="0083314C">
        <w:rPr>
          <w:rStyle w:val="StyleUnderline"/>
          <w:highlight w:val="cyan"/>
        </w:rPr>
        <w:t>expect</w:t>
      </w:r>
      <w:r w:rsidRPr="006E03D7">
        <w:rPr>
          <w:rStyle w:val="StyleUnderline"/>
        </w:rPr>
        <w:t xml:space="preserve"> the mechanisms</w:t>
      </w:r>
      <w:r w:rsidRPr="006E03D7">
        <w:rPr>
          <w:sz w:val="16"/>
        </w:rPr>
        <w:t xml:space="preserve"> recommended by </w:t>
      </w:r>
      <w:r w:rsidRPr="0083314C">
        <w:rPr>
          <w:rStyle w:val="StyleUnderline"/>
          <w:highlight w:val="cyan"/>
        </w:rPr>
        <w:t>critical</w:t>
      </w:r>
      <w:r w:rsidRPr="006E03D7">
        <w:rPr>
          <w:sz w:val="16"/>
        </w:rPr>
        <w:t xml:space="preserve"> and progressive </w:t>
      </w:r>
      <w:proofErr w:type="spellStart"/>
      <w:r w:rsidRPr="0083314C">
        <w:rPr>
          <w:rStyle w:val="StyleUnderline"/>
          <w:highlight w:val="cyan"/>
        </w:rPr>
        <w:t>performativities</w:t>
      </w:r>
      <w:proofErr w:type="spellEnd"/>
      <w:r w:rsidRPr="0083314C">
        <w:rPr>
          <w:rStyle w:val="StyleUnderline"/>
          <w:highlight w:val="cyan"/>
        </w:rPr>
        <w:t xml:space="preserve"> to</w:t>
      </w:r>
      <w:r w:rsidRPr="006E03D7">
        <w:rPr>
          <w:rStyle w:val="StyleUnderline"/>
        </w:rPr>
        <w:t xml:space="preserve"> </w:t>
      </w:r>
      <w:r w:rsidRPr="006E03D7">
        <w:rPr>
          <w:rStyle w:val="Emphasis"/>
        </w:rPr>
        <w:t xml:space="preserve">frequently </w:t>
      </w:r>
      <w:r w:rsidRPr="0083314C">
        <w:rPr>
          <w:rStyle w:val="Emphasis"/>
          <w:highlight w:val="cyan"/>
        </w:rPr>
        <w:t>fail</w:t>
      </w:r>
      <w:r w:rsidRPr="006E03D7">
        <w:rPr>
          <w:rStyle w:val="StyleUnderline"/>
        </w:rPr>
        <w:t xml:space="preserve"> rather than succeed</w:t>
      </w:r>
      <w:r w:rsidRPr="006E03D7">
        <w:rPr>
          <w:sz w:val="16"/>
        </w:rPr>
        <w:t>.</w:t>
      </w:r>
    </w:p>
    <w:p w14:paraId="4A48F28C" w14:textId="77777777" w:rsidR="00F56528" w:rsidRPr="00552B69" w:rsidRDefault="00F56528" w:rsidP="00F56528"/>
    <w:p w14:paraId="6B8DB4F5" w14:textId="77777777" w:rsidR="00F56528" w:rsidRDefault="00F56528" w:rsidP="00F56528">
      <w:pPr>
        <w:pStyle w:val="Heading4"/>
      </w:pPr>
      <w:r>
        <w:t xml:space="preserve">4---the aff </w:t>
      </w:r>
      <w:r w:rsidRPr="0018017B">
        <w:rPr>
          <w:u w:val="single"/>
        </w:rPr>
        <w:t>can’t</w:t>
      </w:r>
      <w:r>
        <w:t xml:space="preserve"> spill-up or meaningfully challenge corporate harms.</w:t>
      </w:r>
    </w:p>
    <w:p w14:paraId="3663FB83" w14:textId="77777777" w:rsidR="00F56528" w:rsidRPr="00783C4D" w:rsidRDefault="00F56528" w:rsidP="00F56528">
      <w:r w:rsidRPr="00783C4D">
        <w:rPr>
          <w:rStyle w:val="Style13ptBold"/>
        </w:rPr>
        <w:t>Reed 16</w:t>
      </w:r>
      <w:r>
        <w:t xml:space="preserve">, PhD, Professor of Political Science @ Penn (Adolph, “Splendors and Miseries of the Antiracist “Left”,” </w:t>
      </w:r>
      <w:hyperlink r:id="rId14" w:history="1">
        <w:r w:rsidRPr="00ED2752">
          <w:rPr>
            <w:rStyle w:val="Hyperlink"/>
          </w:rPr>
          <w:t>http://nonsite.org/editorial/splendors-and-miseries-of-the-antiracist-left-2</w:t>
        </w:r>
      </w:hyperlink>
      <w:r>
        <w:t>)</w:t>
      </w:r>
    </w:p>
    <w:p w14:paraId="34B4A8A2" w14:textId="77777777" w:rsidR="00F56528" w:rsidRPr="003E189B" w:rsidRDefault="00F56528" w:rsidP="00F56528">
      <w:r w:rsidRPr="0077762E">
        <w:rPr>
          <w:sz w:val="16"/>
        </w:rPr>
        <w:t>More than a decade and a half ago I criticized similar formulations of a notion of “</w:t>
      </w:r>
      <w:proofErr w:type="spellStart"/>
      <w:r w:rsidRPr="0083314C">
        <w:rPr>
          <w:rStyle w:val="StyleUnderline"/>
          <w:highlight w:val="cyan"/>
        </w:rPr>
        <w:t>infrapolitics</w:t>
      </w:r>
      <w:proofErr w:type="spellEnd"/>
      <w:r w:rsidRPr="0077762E">
        <w:rPr>
          <w:sz w:val="16"/>
        </w:rPr>
        <w:t xml:space="preserve">,” </w:t>
      </w:r>
      <w:r w:rsidRPr="0083314C">
        <w:rPr>
          <w:rStyle w:val="StyleUnderline"/>
          <w:highlight w:val="cyan"/>
        </w:rPr>
        <w:t>understood as the domain of pre-political</w:t>
      </w:r>
      <w:r w:rsidRPr="00783C4D">
        <w:rPr>
          <w:rStyle w:val="StyleUnderline"/>
        </w:rPr>
        <w:t xml:space="preserve"> acts of everyday “</w:t>
      </w:r>
      <w:r w:rsidRPr="0083314C">
        <w:rPr>
          <w:rStyle w:val="StyleUnderline"/>
          <w:highlight w:val="cyan"/>
        </w:rPr>
        <w:t>resistance</w:t>
      </w:r>
      <w:r w:rsidRPr="00783C4D">
        <w:rPr>
          <w:rStyle w:val="StyleUnderline"/>
        </w:rPr>
        <w:t xml:space="preserve">” </w:t>
      </w:r>
      <w:r w:rsidRPr="0083314C">
        <w:rPr>
          <w:rStyle w:val="StyleUnderline"/>
          <w:highlight w:val="cyan"/>
        </w:rPr>
        <w:t>undertaken by subordinated populations</w:t>
      </w:r>
      <w:r w:rsidRPr="0077762E">
        <w:rPr>
          <w:sz w:val="16"/>
        </w:rPr>
        <w:t xml:space="preserve">, which was then all the rage in cultural studies programs. </w:t>
      </w:r>
      <w:r w:rsidRPr="00783C4D">
        <w:rPr>
          <w:rStyle w:val="StyleUnderline"/>
        </w:rPr>
        <w:t>Proponents</w:t>
      </w:r>
      <w:r w:rsidRPr="0077762E">
        <w:rPr>
          <w:sz w:val="16"/>
        </w:rPr>
        <w:t xml:space="preserve"> of the political importance of this domain </w:t>
      </w:r>
      <w:r w:rsidRPr="00783C4D">
        <w:rPr>
          <w:rStyle w:val="StyleUnderline"/>
        </w:rPr>
        <w:t>insisted</w:t>
      </w:r>
      <w:r w:rsidRPr="0077762E">
        <w:rPr>
          <w:sz w:val="16"/>
        </w:rPr>
        <w:t xml:space="preserve"> </w:t>
      </w:r>
      <w:proofErr w:type="gramStart"/>
      <w:r w:rsidRPr="0077762E">
        <w:rPr>
          <w:sz w:val="16"/>
        </w:rPr>
        <w:t>that, because</w:t>
      </w:r>
      <w:proofErr w:type="gramEnd"/>
      <w:r w:rsidRPr="0077762E">
        <w:rPr>
          <w:sz w:val="16"/>
        </w:rPr>
        <w:t xml:space="preserve"> insurgent movements emerge within such cultures of quotidian resistance, a) examining them could help in understanding the processes through which insurgencies develop and/or b) they therefore ought to be considered as expressions of an insurgent politics themselves. Several factors accounted for the popularity of that version of the argument, which mainly had to do to with the political economy of academic life, including the self-propulsion of academic trendiness and the atrophy of the left outside the academy, which encouraged flights into fantasy for the sake of optimism. </w:t>
      </w:r>
      <w:r w:rsidRPr="00783C4D">
        <w:rPr>
          <w:rStyle w:val="StyleUnderline"/>
        </w:rPr>
        <w:t>The</w:t>
      </w:r>
      <w:r w:rsidRPr="0077762E">
        <w:rPr>
          <w:sz w:val="16"/>
        </w:rPr>
        <w:t xml:space="preserve"> </w:t>
      </w:r>
      <w:proofErr w:type="spellStart"/>
      <w:r w:rsidRPr="0077762E">
        <w:rPr>
          <w:sz w:val="16"/>
        </w:rPr>
        <w:t>infrapolitics</w:t>
      </w:r>
      <w:proofErr w:type="spellEnd"/>
      <w:r w:rsidRPr="0077762E">
        <w:rPr>
          <w:sz w:val="16"/>
        </w:rPr>
        <w:t xml:space="preserve"> idea </w:t>
      </w:r>
      <w:r w:rsidRPr="00783C4D">
        <w:rPr>
          <w:rStyle w:val="StyleUnderline"/>
        </w:rPr>
        <w:t xml:space="preserve">also </w:t>
      </w:r>
      <w:r w:rsidRPr="0083314C">
        <w:rPr>
          <w:rStyle w:val="StyleUnderline"/>
          <w:highlight w:val="cyan"/>
        </w:rPr>
        <w:t>resonated with</w:t>
      </w:r>
      <w:r w:rsidRPr="00783C4D">
        <w:rPr>
          <w:rStyle w:val="StyleUnderline"/>
        </w:rPr>
        <w:t xml:space="preserve"> the substantive but generally unadmitted group essentialism underlying claims that esoteric, insider knowledge is necessary to decipher the “hidden transcripts” of the </w:t>
      </w:r>
      <w:r w:rsidRPr="0083314C">
        <w:rPr>
          <w:rStyle w:val="StyleUnderline"/>
          <w:highlight w:val="cyan"/>
        </w:rPr>
        <w:t>subordinate populations</w:t>
      </w:r>
      <w:r w:rsidRPr="0077762E">
        <w:rPr>
          <w:sz w:val="16"/>
        </w:rPr>
        <w:t xml:space="preserve">; put more bluntly, </w:t>
      </w:r>
      <w:r w:rsidRPr="0083314C">
        <w:rPr>
          <w:rStyle w:val="StyleUnderline"/>
          <w:highlight w:val="cyan"/>
        </w:rPr>
        <w:t xml:space="preserve">elevating </w:t>
      </w:r>
      <w:proofErr w:type="spellStart"/>
      <w:r w:rsidRPr="0083314C">
        <w:rPr>
          <w:rStyle w:val="StyleUnderline"/>
          <w:highlight w:val="cyan"/>
        </w:rPr>
        <w:t>infrapolitics</w:t>
      </w:r>
      <w:proofErr w:type="spellEnd"/>
      <w:r w:rsidRPr="0083314C">
        <w:rPr>
          <w:rStyle w:val="StyleUnderline"/>
          <w:highlight w:val="cyan"/>
        </w:rPr>
        <w:t xml:space="preserve"> to the domain</w:t>
      </w:r>
      <w:r w:rsidRPr="00783C4D">
        <w:rPr>
          <w:rStyle w:val="StyleUnderline"/>
        </w:rPr>
        <w:t xml:space="preserve"> on which </w:t>
      </w:r>
      <w:r w:rsidRPr="0083314C">
        <w:rPr>
          <w:rStyle w:val="StyleUnderline"/>
          <w:highlight w:val="cyan"/>
        </w:rPr>
        <w:t>the oppressed express</w:t>
      </w:r>
      <w:r w:rsidRPr="008853D0">
        <w:rPr>
          <w:rStyle w:val="StyleUnderline"/>
        </w:rPr>
        <w:t xml:space="preserve"> their </w:t>
      </w:r>
      <w:r w:rsidRPr="0083314C">
        <w:rPr>
          <w:rStyle w:val="StyleUnderline"/>
          <w:highlight w:val="cyan"/>
        </w:rPr>
        <w:t>politics</w:t>
      </w:r>
      <w:r w:rsidRPr="008853D0">
        <w:rPr>
          <w:rStyle w:val="StyleUnderline"/>
        </w:rPr>
        <w:t xml:space="preserve"> most authentically </w:t>
      </w:r>
      <w:r w:rsidRPr="0083314C">
        <w:rPr>
          <w:rStyle w:val="StyleUnderline"/>
          <w:highlight w:val="cyan"/>
        </w:rPr>
        <w:t>increased its interpreters’ academic capital</w:t>
      </w:r>
      <w:r w:rsidRPr="0077762E">
        <w:rPr>
          <w:sz w:val="16"/>
        </w:rPr>
        <w:t xml:space="preserve">.8 I discussed those factors in my critique. However, the point in that argument most pertinent for evaluating Birch and </w:t>
      </w:r>
      <w:proofErr w:type="spellStart"/>
      <w:r w:rsidRPr="0077762E">
        <w:rPr>
          <w:sz w:val="16"/>
        </w:rPr>
        <w:t>Heideman’s</w:t>
      </w:r>
      <w:proofErr w:type="spellEnd"/>
      <w:r w:rsidRPr="0077762E">
        <w:rPr>
          <w:sz w:val="16"/>
        </w:rPr>
        <w:t xml:space="preserve"> confidence that the contradictions they acknowledge in BLM should be seen only as growing pains of a “new movement” is the following: At best, </w:t>
      </w:r>
      <w:r w:rsidRPr="0083314C">
        <w:rPr>
          <w:rStyle w:val="StyleUnderline"/>
          <w:highlight w:val="cyan"/>
        </w:rPr>
        <w:t>those who romanticize “everyday resistance</w:t>
      </w:r>
      <w:proofErr w:type="gramStart"/>
      <w:r w:rsidRPr="0083314C">
        <w:rPr>
          <w:rStyle w:val="StyleUnderline"/>
          <w:highlight w:val="cyan"/>
        </w:rPr>
        <w:t>”</w:t>
      </w:r>
      <w:proofErr w:type="gramEnd"/>
      <w:r w:rsidRPr="0077762E">
        <w:rPr>
          <w:sz w:val="16"/>
        </w:rPr>
        <w:t xml:space="preserve"> or “cultural politics” </w:t>
      </w:r>
      <w:r w:rsidRPr="0083314C">
        <w:rPr>
          <w:rStyle w:val="StyleUnderline"/>
          <w:highlight w:val="cyan"/>
        </w:rPr>
        <w:t>read</w:t>
      </w:r>
      <w:r w:rsidRPr="0077762E">
        <w:rPr>
          <w:sz w:val="16"/>
        </w:rPr>
        <w:t xml:space="preserve"> the evolution of political </w:t>
      </w:r>
      <w:r w:rsidRPr="0083314C">
        <w:rPr>
          <w:rStyle w:val="StyleUnderline"/>
          <w:highlight w:val="cyan"/>
        </w:rPr>
        <w:t xml:space="preserve">movements teleologically; they </w:t>
      </w:r>
      <w:r w:rsidRPr="0083314C">
        <w:rPr>
          <w:rStyle w:val="Emphasis"/>
          <w:highlight w:val="cyan"/>
        </w:rPr>
        <w:t>presume</w:t>
      </w:r>
      <w:r w:rsidRPr="00783C4D">
        <w:rPr>
          <w:rStyle w:val="StyleUnderline"/>
        </w:rPr>
        <w:t xml:space="preserve"> that </w:t>
      </w:r>
      <w:r w:rsidRPr="0083314C">
        <w:rPr>
          <w:rStyle w:val="StyleUnderline"/>
          <w:highlight w:val="cyan"/>
        </w:rPr>
        <w:t>those conditions</w:t>
      </w:r>
      <w:r w:rsidRPr="0077762E">
        <w:rPr>
          <w:sz w:val="16"/>
        </w:rPr>
        <w:t xml:space="preserve"> necessarily, or even typically, </w:t>
      </w:r>
      <w:r w:rsidRPr="0083314C">
        <w:rPr>
          <w:rStyle w:val="Emphasis"/>
          <w:highlight w:val="cyan"/>
        </w:rPr>
        <w:t>lead to</w:t>
      </w:r>
      <w:r w:rsidRPr="0023490D">
        <w:rPr>
          <w:rStyle w:val="Emphasis"/>
        </w:rPr>
        <w:t xml:space="preserve"> political </w:t>
      </w:r>
      <w:r w:rsidRPr="0083314C">
        <w:rPr>
          <w:rStyle w:val="Emphasis"/>
          <w:highlight w:val="cyan"/>
        </w:rPr>
        <w:t>action</w:t>
      </w:r>
      <w:r w:rsidRPr="0077762E">
        <w:rPr>
          <w:sz w:val="16"/>
        </w:rPr>
        <w:t xml:space="preserve">. </w:t>
      </w:r>
      <w:r w:rsidRPr="0083314C">
        <w:rPr>
          <w:rStyle w:val="Emphasis"/>
          <w:highlight w:val="cyan"/>
        </w:rPr>
        <w:t>They don’t</w:t>
      </w:r>
      <w:r w:rsidRPr="0077762E">
        <w:rPr>
          <w:sz w:val="16"/>
        </w:rPr>
        <w:t xml:space="preserve">. </w:t>
      </w:r>
      <w:r w:rsidRPr="00783C4D">
        <w:rPr>
          <w:rStyle w:val="StyleUnderline"/>
        </w:rPr>
        <w:t>Not any more than the presence of carbon and water necessar</w:t>
      </w:r>
      <w:r w:rsidRPr="008853D0">
        <w:rPr>
          <w:rStyle w:val="StyleUnderline"/>
        </w:rPr>
        <w:t>i</w:t>
      </w:r>
      <w:r w:rsidRPr="00783C4D">
        <w:rPr>
          <w:rStyle w:val="StyleUnderline"/>
        </w:rPr>
        <w:t>ly leads to the evolution of Homo sapiens</w:t>
      </w:r>
      <w:r w:rsidRPr="0077762E">
        <w:rPr>
          <w:sz w:val="16"/>
        </w:rPr>
        <w:t xml:space="preserve">. Think about it: </w:t>
      </w:r>
      <w:proofErr w:type="spellStart"/>
      <w:r w:rsidRPr="0083314C">
        <w:rPr>
          <w:rStyle w:val="Emphasis"/>
          <w:highlight w:val="cyan"/>
        </w:rPr>
        <w:t>infrapolitics</w:t>
      </w:r>
      <w:proofErr w:type="spellEnd"/>
      <w:r w:rsidRPr="0083314C">
        <w:rPr>
          <w:rStyle w:val="Emphasis"/>
          <w:highlight w:val="cyan"/>
        </w:rPr>
        <w:t xml:space="preserve"> is ubiquitous</w:t>
      </w:r>
      <w:r w:rsidRPr="0083314C">
        <w:rPr>
          <w:sz w:val="16"/>
          <w:highlight w:val="cyan"/>
        </w:rPr>
        <w:t xml:space="preserve">, </w:t>
      </w:r>
      <w:r w:rsidRPr="0083314C">
        <w:rPr>
          <w:rStyle w:val="Emphasis"/>
          <w:highlight w:val="cyan"/>
        </w:rPr>
        <w:t>developed political movements are rare</w:t>
      </w:r>
      <w:r w:rsidRPr="0083314C">
        <w:rPr>
          <w:sz w:val="16"/>
          <w:highlight w:val="cyan"/>
        </w:rPr>
        <w:t>.</w:t>
      </w:r>
      <w:r w:rsidRPr="0077762E">
        <w:rPr>
          <w:sz w:val="16"/>
        </w:rPr>
        <w:t>9 I assume that Trotskyists of their stripe still call themselves Marxists; if so, theirs is a Marxism that has more in common with geometry texts and the Baltimore Catechism than with open-ended historical materialist analysis. Indeed, the catechistic disposition is the spirit animating their snarky observation that it is “telling” – though they never indicate what it would tell if the charge were correct — that I supposedly “never engage” with any of the “massive” evidence that racial discrimination persists against black Americans.</w:t>
      </w:r>
      <w:r w:rsidRPr="00783C4D">
        <w:rPr>
          <w:rStyle w:val="StyleUnderline"/>
        </w:rPr>
        <w:t xml:space="preserve"> I have never denied the persistence of racial discrimination</w:t>
      </w:r>
      <w:r w:rsidRPr="0077762E">
        <w:rPr>
          <w:sz w:val="16"/>
        </w:rPr>
        <w:t xml:space="preserve"> and therefore have no idea what they mean by “engage with.” I assume that what they want is for me to recite a litany of abuses or violations, doing the Confiteor at the same time, </w:t>
      </w:r>
      <w:proofErr w:type="gramStart"/>
      <w:r w:rsidRPr="0077762E">
        <w:rPr>
          <w:sz w:val="16"/>
        </w:rPr>
        <w:t>whether or not</w:t>
      </w:r>
      <w:proofErr w:type="gramEnd"/>
      <w:r w:rsidRPr="0077762E">
        <w:rPr>
          <w:sz w:val="16"/>
        </w:rPr>
        <w:t xml:space="preserve"> doing so would contribute to understanding or rectifying anything. I don’t have to testify to my knowledge of the existence of racial discrimination. </w:t>
      </w:r>
      <w:r w:rsidRPr="00783C4D">
        <w:rPr>
          <w:rStyle w:val="StyleUnderline"/>
        </w:rPr>
        <w:t>I’ve dealt with being on the receiving end of it all my life</w:t>
      </w:r>
      <w:r w:rsidRPr="0077762E">
        <w:rPr>
          <w:sz w:val="16"/>
        </w:rPr>
        <w:t xml:space="preserve">.10 Moreover, racial discrimination and racial disparity are not the same thing. The latter does not automatically result from the former. And discrimination is often not necessary for, or even implicated in, reproduction of disparities. This is a key argument that Merlin </w:t>
      </w:r>
      <w:proofErr w:type="spellStart"/>
      <w:r w:rsidRPr="0077762E">
        <w:rPr>
          <w:sz w:val="16"/>
        </w:rPr>
        <w:t>Chowkanyun</w:t>
      </w:r>
      <w:proofErr w:type="spellEnd"/>
      <w:r w:rsidRPr="0077762E">
        <w:rPr>
          <w:sz w:val="16"/>
        </w:rPr>
        <w:t xml:space="preserve"> and I develop in our critique of the discourse of racial disparity.11 We do not deny the existence of racial disparities. </w:t>
      </w:r>
      <w:r w:rsidRPr="0083314C">
        <w:rPr>
          <w:rStyle w:val="StyleUnderline"/>
          <w:highlight w:val="cyan"/>
        </w:rPr>
        <w:t>We do argue</w:t>
      </w:r>
      <w:r w:rsidRPr="00783C4D">
        <w:rPr>
          <w:rStyle w:val="StyleUnderline"/>
        </w:rPr>
        <w:t xml:space="preserve"> that “</w:t>
      </w:r>
      <w:r w:rsidRPr="0083314C">
        <w:rPr>
          <w:rStyle w:val="Emphasis"/>
          <w:highlight w:val="cyan"/>
        </w:rPr>
        <w:t>racism,” accompanied by</w:t>
      </w:r>
      <w:r w:rsidRPr="0077762E">
        <w:rPr>
          <w:sz w:val="16"/>
        </w:rPr>
        <w:t xml:space="preserve"> whatever adjectives – institutional, </w:t>
      </w:r>
      <w:r w:rsidRPr="0083314C">
        <w:rPr>
          <w:rStyle w:val="Emphasis"/>
          <w:highlight w:val="cyan"/>
        </w:rPr>
        <w:t>structural</w:t>
      </w:r>
      <w:r w:rsidRPr="0077762E">
        <w:rPr>
          <w:sz w:val="16"/>
        </w:rPr>
        <w:t xml:space="preserve">, </w:t>
      </w:r>
      <w:proofErr w:type="spellStart"/>
      <w:r w:rsidRPr="0077762E">
        <w:rPr>
          <w:sz w:val="16"/>
        </w:rPr>
        <w:t>postracial</w:t>
      </w:r>
      <w:proofErr w:type="spellEnd"/>
      <w:r w:rsidRPr="0077762E">
        <w:rPr>
          <w:sz w:val="16"/>
        </w:rPr>
        <w:t xml:space="preserve">, etc.12 — </w:t>
      </w:r>
      <w:r w:rsidRPr="0083314C">
        <w:rPr>
          <w:rStyle w:val="StyleUnderline"/>
          <w:highlight w:val="cyan"/>
        </w:rPr>
        <w:t>is</w:t>
      </w:r>
      <w:r w:rsidRPr="00783C4D">
        <w:rPr>
          <w:rStyle w:val="StyleUnderline"/>
        </w:rPr>
        <w:t xml:space="preserve"> often </w:t>
      </w:r>
      <w:r w:rsidRPr="0083314C">
        <w:rPr>
          <w:rStyle w:val="StyleUnderline"/>
          <w:highlight w:val="cyan"/>
        </w:rPr>
        <w:t>not helpful for understanding</w:t>
      </w:r>
      <w:r w:rsidRPr="00783C4D">
        <w:rPr>
          <w:rStyle w:val="StyleUnderline"/>
        </w:rPr>
        <w:t xml:space="preserve"> the genesis of </w:t>
      </w:r>
      <w:r w:rsidRPr="0077762E">
        <w:rPr>
          <w:sz w:val="16"/>
        </w:rPr>
        <w:t xml:space="preserve">those </w:t>
      </w:r>
      <w:r w:rsidRPr="0083314C">
        <w:rPr>
          <w:rStyle w:val="StyleUnderline"/>
          <w:highlight w:val="cyan"/>
        </w:rPr>
        <w:t>disparities, how they are reproduced, or how to address them</w:t>
      </w:r>
      <w:r w:rsidRPr="00783C4D">
        <w:rPr>
          <w:rStyle w:val="StyleUnderline"/>
        </w:rPr>
        <w:t xml:space="preserve"> in policy interventions</w:t>
      </w:r>
      <w:r w:rsidRPr="0077762E">
        <w:rPr>
          <w:sz w:val="16"/>
        </w:rPr>
        <w:t xml:space="preserve">. Instead of engaging with that argument Birch and </w:t>
      </w:r>
      <w:proofErr w:type="spellStart"/>
      <w:r w:rsidRPr="0077762E">
        <w:rPr>
          <w:sz w:val="16"/>
        </w:rPr>
        <w:t>Heideman</w:t>
      </w:r>
      <w:proofErr w:type="spellEnd"/>
      <w:r w:rsidRPr="0077762E">
        <w:rPr>
          <w:sz w:val="16"/>
        </w:rPr>
        <w:t xml:space="preserve"> resort to baseless observations such as their claim that I have “always prided [myself] on being ahead of the curve.” This personal characterization is a bizarre alternative to critical argument about what I </w:t>
      </w:r>
      <w:proofErr w:type="gramStart"/>
      <w:r w:rsidRPr="0077762E">
        <w:rPr>
          <w:sz w:val="16"/>
        </w:rPr>
        <w:t>actually contend</w:t>
      </w:r>
      <w:proofErr w:type="gramEnd"/>
      <w:r w:rsidRPr="0077762E">
        <w:rPr>
          <w:sz w:val="16"/>
        </w:rPr>
        <w:t xml:space="preserve">. And, of course, this is yet another area in which Birch and </w:t>
      </w:r>
      <w:proofErr w:type="spellStart"/>
      <w:r w:rsidRPr="0077762E">
        <w:rPr>
          <w:sz w:val="16"/>
        </w:rPr>
        <w:t>Heideman</w:t>
      </w:r>
      <w:proofErr w:type="spellEnd"/>
      <w:r w:rsidRPr="0077762E">
        <w:rPr>
          <w:sz w:val="16"/>
        </w:rPr>
        <w:t xml:space="preserve"> have no idea what they’re talking about. They don’t know me or for that matter anything about me that’s not a matter of public record, in what I’ve written for public consumption. Like much in their essay, this is an instance of uninformed proclamation of what they would like to be true to fit the a priori commitments of their dogma, which, by the way, is rather surprisingly like liberal individualism in the extent to which it hinges on speculation regarding individuals’ motives rather than examination of patterned social relations and processes. Haste to proclaim the magical ship’s pending arrival on the coastline is more an effusion of True Belief – and that’s the generous characterization — than sober analysis. And the magical predictions don’t require evidence of oppositional agency of any sort. Many in the Jacobin audience may be too young to recall how ventriloquy of the kind that Birch and </w:t>
      </w:r>
      <w:proofErr w:type="spellStart"/>
      <w:r w:rsidRPr="0077762E">
        <w:rPr>
          <w:sz w:val="16"/>
        </w:rPr>
        <w:t>Heideman</w:t>
      </w:r>
      <w:proofErr w:type="spellEnd"/>
      <w:r w:rsidRPr="0077762E">
        <w:rPr>
          <w:sz w:val="16"/>
        </w:rPr>
        <w:t xml:space="preserve"> and others now project onto BLM demonstrations supported proclamations of grand, transformative potential that some ersatz leftists assigned to the 1995 </w:t>
      </w:r>
      <w:proofErr w:type="gramStart"/>
      <w:r w:rsidRPr="0077762E">
        <w:rPr>
          <w:sz w:val="16"/>
        </w:rPr>
        <w:t>Million</w:t>
      </w:r>
      <w:proofErr w:type="gramEnd"/>
      <w:r w:rsidRPr="0077762E">
        <w:rPr>
          <w:sz w:val="16"/>
        </w:rPr>
        <w:t xml:space="preserve"> Man March and then to the 1999 Seattle anti-WTO demonstrations. More, however, should be able to remember the tsunami of almost clinically naïve pronouncements in 2008 and 2009 that the financial crash had either put neoliberalism on its deathbed or perhaps already killed it. For those who don’t recall that moment, Merlin </w:t>
      </w:r>
      <w:proofErr w:type="spellStart"/>
      <w:r w:rsidRPr="0077762E">
        <w:rPr>
          <w:sz w:val="16"/>
        </w:rPr>
        <w:t>Chowkwanyun’s</w:t>
      </w:r>
      <w:proofErr w:type="spellEnd"/>
      <w:r w:rsidRPr="0077762E">
        <w:rPr>
          <w:sz w:val="16"/>
        </w:rPr>
        <w:t xml:space="preserve"> fine critical assessment should be a bracing corrective.13 The authors also construct straw men and blatantly misrepresent arguments to provide themselves with easy targets. They adduce the fact that BLM has generated a program as a counter to my contention that that fact is not especially meaningful. They do so, of course, without fully addressing my actual argument: Some, perhaps many, of the items propounded in the initial 10 Point Plan are fine as a statement of reforms that could make things better </w:t>
      </w:r>
      <w:proofErr w:type="gramStart"/>
      <w:r w:rsidRPr="0077762E">
        <w:rPr>
          <w:sz w:val="16"/>
        </w:rPr>
        <w:t>in the area of</w:t>
      </w:r>
      <w:proofErr w:type="gramEnd"/>
      <w:r w:rsidRPr="0077762E">
        <w:rPr>
          <w:sz w:val="16"/>
        </w:rPr>
        <w:t xml:space="preserve"> criminal justice policy and practice. Many, if not most, of those assembled under the rubric ‘Vision for Black Lives’ are empty sloganeering and politically wrongheaded and/or unattainable and counterproductive. However, the problem is not a shortage of potentially effective reforms that could be implemented. The problem is much more a political and strategic one. And the focus on racial disparity both obscures the nature and extent of the strategic challenges we face and…undercuts our ability to mount a potentially effective challenge (italics added).14 I noted as well that, reminiscent of the trajectory of Black Power, a similar moment of affectively evocative political expression, the programs articulated in the name of BLM came primarily as responses to criticisms that it lacked a program. Their relation to the actual political practice of those who purport to represent the brand – and how else are we to understand the reality beneath the fatuous justifications offered by Garza and others as to why it’s important to honor the hashtag and its originators? — is not at all clear. The notion that having a program is </w:t>
      </w:r>
      <w:proofErr w:type="spellStart"/>
      <w:r w:rsidRPr="0077762E">
        <w:rPr>
          <w:sz w:val="16"/>
        </w:rPr>
        <w:t>eo</w:t>
      </w:r>
      <w:proofErr w:type="spellEnd"/>
      <w:r w:rsidRPr="0077762E">
        <w:rPr>
          <w:sz w:val="16"/>
        </w:rPr>
        <w:t xml:space="preserve"> ipso an indication of being “part of a broader radicalization around issue [sic] of class and inequality” is reasonable only within the sectarian universe of </w:t>
      </w:r>
      <w:proofErr w:type="spellStart"/>
      <w:r w:rsidRPr="0077762E">
        <w:rPr>
          <w:sz w:val="16"/>
        </w:rPr>
        <w:t>resolutionary</w:t>
      </w:r>
      <w:proofErr w:type="spellEnd"/>
      <w:r w:rsidRPr="0077762E">
        <w:rPr>
          <w:sz w:val="16"/>
        </w:rPr>
        <w:t xml:space="preserve"> socialists15 who measure one another’s significance by </w:t>
      </w:r>
      <w:proofErr w:type="gramStart"/>
      <w:r w:rsidRPr="0077762E">
        <w:rPr>
          <w:sz w:val="16"/>
        </w:rPr>
        <w:t>whether or not</w:t>
      </w:r>
      <w:proofErr w:type="gramEnd"/>
      <w:r w:rsidRPr="0077762E">
        <w:rPr>
          <w:sz w:val="16"/>
        </w:rPr>
        <w:t xml:space="preserve"> they publish newspapers or have good websites. Birch and </w:t>
      </w:r>
      <w:proofErr w:type="spellStart"/>
      <w:r w:rsidRPr="0077762E">
        <w:rPr>
          <w:sz w:val="16"/>
        </w:rPr>
        <w:t>Heideman</w:t>
      </w:r>
      <w:proofErr w:type="spellEnd"/>
      <w:r w:rsidRPr="0077762E">
        <w:rPr>
          <w:sz w:val="16"/>
        </w:rPr>
        <w:t xml:space="preserve"> and I apparently talk past each other regarding whether BLM should be seen as a serious political movement. Where one comes down on that question depends on how one understands what counts as a movement. I have no idea what their criteria are; I do know that, as public relations engineering has become increasingly prominent as an alternative to slow, careful organizing and constituency building, the label has been thrown around ever more promiscuously. When I refer to a political movement, as I’ve stressed for many years,16 I mean a relatively durable social and political force with a demonstrated capacity to mobilize resources and clearly defined constituencies – including actual people who have names and addresses – to advance programs and agendas with the goal of altering public policy and/or power relations. I don’t see how BLM qualifies by that standard. Activism undertaken under that name has contributed significantly to focusing public attention on patterns of police abuse and broader miscarriages of justice in the criminal justice system. However, from the perspective I indicate, extrapolations from that fact to broader claims that BLM is a substantial political movement are hyperbolic or aspirational. Birch and </w:t>
      </w:r>
      <w:proofErr w:type="spellStart"/>
      <w:r w:rsidRPr="0077762E">
        <w:rPr>
          <w:sz w:val="16"/>
        </w:rPr>
        <w:t>Heideman</w:t>
      </w:r>
      <w:proofErr w:type="spellEnd"/>
      <w:r w:rsidRPr="0077762E">
        <w:rPr>
          <w:sz w:val="16"/>
        </w:rPr>
        <w:t xml:space="preserve"> may operate with a different understanding of what constitutes a political movement. I assume they do because of their insistence that BLM is one, but they don’t address that question. They seem to accept proclamation by the self-appointed spokespersons – including those who claim not to be spokespersons while obviously adopting that role – press releases, </w:t>
      </w:r>
      <w:proofErr w:type="gramStart"/>
      <w:r w:rsidRPr="0077762E">
        <w:rPr>
          <w:sz w:val="16"/>
        </w:rPr>
        <w:t>demonstrations</w:t>
      </w:r>
      <w:proofErr w:type="gramEnd"/>
      <w:r w:rsidRPr="0077762E">
        <w:rPr>
          <w:sz w:val="16"/>
        </w:rPr>
        <w:t xml:space="preserve"> and other staged events in the mass-mediated (including social media) pageantry of protest as adequate evidence. In any event, I thought I had also made clear that the principal reason I, in their view, “refuse to engage even with the aspects” of the BLM current that the authors presume to be “in sync with” my politics and am not interested in helping to “advance a class perspective within the movement” is that my judgment is that what passes under the rubric BLM is primarily a mélange of episodic actions and performances and is not a coherent political movement. I know the response to that skepticism is assertion of BLM’s inner potentiality, which supporters contend is visible through a combination of esoteric interpretation and Faith and which skeptics are too jaundiced or biased to see – i.e., the cargo-cult pathology. Birch and </w:t>
      </w:r>
      <w:proofErr w:type="spellStart"/>
      <w:r w:rsidRPr="0077762E">
        <w:rPr>
          <w:sz w:val="16"/>
        </w:rPr>
        <w:t>Heideman</w:t>
      </w:r>
      <w:proofErr w:type="spellEnd"/>
      <w:r w:rsidRPr="0077762E">
        <w:rPr>
          <w:sz w:val="16"/>
        </w:rPr>
        <w:t xml:space="preserve"> say as much themselves: It is of course true that “Black Lives Matter” is shorthand for a variety of organizing efforts, whose goals can sometimes be opaque. The protests of the past two years are hardly the first to focus on questions of police violence or racism. And like many movements today, Black Lives Matter suffers from chronic volatility and organizational weakness.17 Thus even they acknowledge that, as Cedric Johnson indicates in a forthcoming article, who and what BLM is are in no way clear. The contemporary “movement for black lives” is a diverse phenomenon – horizontal, decentralized, and driven by organizations like #BlackLivesMatter, the Dream Defenders, the Black Youth Project 100, Assata’s Daughters, Freedom, Inc., Southerners on New Ground, Leaders of a Beautiful Struggle, as well as dozens of other youth groups, black student unions and community-based organizations. Contemporary protests have found broad support among liberals, black nationalists, socialists, clergy, politicians, civil liberties advocates, and urbanites…Of course, there are different ideological tendencies operating within the movement for black lives. Broad acceptance of black ethnic politics, however, facilitates the very brokerage politics that many activists dislike about older black civil rights organizations. The spats between black lives matter’s founders and those who sought to use the hashtag without their permission reflected a proprietary sensibility, more suited to product branding and entrepreneurship than popular social struggle. Despite the various allusions to class and insistence by some supporters that there is a class-politics at the heart of black lives matter activism, the rapture of “unapologetic blackness” and the ethnic politics that expression implies will continue to lead away from the kind of political work that is needed to end the policing crisis.18 Comparing BLM’s commitment to the romantic racialism of the National Black Convention movement and following its trajectory through the 1972 Gary Convention, which rested on a similar commitment to a romantic racialism, Johnson contends: If the Gary Convention is the model here, then what we might expect is the fracturing of the movement into different brokerage camps, each claiming to represent the “black community” more effectively than the other, and more capable of amassing the necessary counterpower that might be politically impactful. One signpost of this possible outcome is the growing fissure among activists over school privatization and futile attempts to reconcile those differences with romantic calls to black unity…Black Lives Matter co-founder Patrice </w:t>
      </w:r>
      <w:proofErr w:type="spellStart"/>
      <w:r w:rsidRPr="0077762E">
        <w:rPr>
          <w:sz w:val="16"/>
        </w:rPr>
        <w:t>Cullors</w:t>
      </w:r>
      <w:proofErr w:type="spellEnd"/>
      <w:r w:rsidRPr="0077762E">
        <w:rPr>
          <w:sz w:val="16"/>
        </w:rPr>
        <w:t xml:space="preserve"> gives a sense of this problem, when she says that she will continue to work with black neoliberals because of their common bond as blacks. “That I don’t agree with neoliberalism doesn’t encourage me to launch an online assault against those who do. We can, in fact, agree to disagree. We can have healthy debate. We can show up for one another as Black folks inside of this movement in ways that don’t isolate, terrorize, and shame people – something I’ve experienced </w:t>
      </w:r>
      <w:proofErr w:type="spellStart"/>
      <w:proofErr w:type="gramStart"/>
      <w:r w:rsidRPr="0077762E">
        <w:rPr>
          <w:sz w:val="16"/>
        </w:rPr>
        <w:t>first hand</w:t>
      </w:r>
      <w:proofErr w:type="spellEnd"/>
      <w:proofErr w:type="gramEnd"/>
      <w:r w:rsidRPr="0077762E">
        <w:rPr>
          <w:sz w:val="16"/>
        </w:rPr>
        <w:t xml:space="preserve">.” She mistakes the core basis of political life, however. Sustained political work is held together by shared historical interests, especially those that connect to our daily lives and felt needs, not sentimental “ties of blood.”19 To what, then, are Birch and </w:t>
      </w:r>
      <w:proofErr w:type="spellStart"/>
      <w:r w:rsidRPr="0077762E">
        <w:rPr>
          <w:sz w:val="16"/>
        </w:rPr>
        <w:t>Heideman</w:t>
      </w:r>
      <w:proofErr w:type="spellEnd"/>
      <w:r w:rsidRPr="0077762E">
        <w:rPr>
          <w:sz w:val="16"/>
        </w:rPr>
        <w:t xml:space="preserve"> referring when they declare BLM’s potential? Which strains are the real or even the </w:t>
      </w:r>
      <w:proofErr w:type="gramStart"/>
      <w:r w:rsidRPr="0077762E">
        <w:rPr>
          <w:sz w:val="16"/>
        </w:rPr>
        <w:t>really real</w:t>
      </w:r>
      <w:proofErr w:type="gramEnd"/>
      <w:r w:rsidRPr="0077762E">
        <w:rPr>
          <w:sz w:val="16"/>
        </w:rPr>
        <w:t xml:space="preserve"> expressions of the tendency’s radical anti-capitalist telos? The answer, steeped in circular reasoning, is the ones that Birch and </w:t>
      </w:r>
      <w:proofErr w:type="spellStart"/>
      <w:r w:rsidRPr="0077762E">
        <w:rPr>
          <w:sz w:val="16"/>
        </w:rPr>
        <w:t>Heideman</w:t>
      </w:r>
      <w:proofErr w:type="spellEnd"/>
      <w:r w:rsidRPr="0077762E">
        <w:rPr>
          <w:sz w:val="16"/>
        </w:rPr>
        <w:t xml:space="preserve"> want to believe are consistent with their transhistorical, preformationist notions of how movements grow. This is not simply a matter of stipulating different criteria for assigning the label “political movement.” BLM’s amorphousness reflects and enables another tiresome political pathology that has become increasingly common in an era when an </w:t>
      </w:r>
      <w:proofErr w:type="gramStart"/>
      <w:r w:rsidRPr="0077762E">
        <w:rPr>
          <w:sz w:val="16"/>
        </w:rPr>
        <w:t>actually insurgent</w:t>
      </w:r>
      <w:proofErr w:type="gramEnd"/>
      <w:r w:rsidRPr="0077762E">
        <w:rPr>
          <w:sz w:val="16"/>
        </w:rPr>
        <w:t xml:space="preserve"> left is so remote from living memory and cargo-cult politics is so prominent. Activists, typically without visible institutional connections, stage </w:t>
      </w:r>
      <w:proofErr w:type="gramStart"/>
      <w:r w:rsidRPr="0077762E">
        <w:rPr>
          <w:sz w:val="16"/>
        </w:rPr>
        <w:t>more or less flamboyant</w:t>
      </w:r>
      <w:proofErr w:type="gramEnd"/>
      <w:r w:rsidRPr="0077762E">
        <w:rPr>
          <w:sz w:val="16"/>
        </w:rPr>
        <w:t xml:space="preserve"> events that often evoke nostalgic associations with earlier insurgencies – civil rights/Black Power demonstrations, sit-ins, militant “street action,” even purely rhetorical appropriation of the phrase “general strike” as a reference that sounds appealingly militant, totally disconnected from any concrete practice. Prior to BLM, Occupy and, more cynically, the Tea Party were the most highly publicized illustrations of this phenomenon, which is </w:t>
      </w:r>
      <w:proofErr w:type="gramStart"/>
      <w:r w:rsidRPr="0077762E">
        <w:rPr>
          <w:sz w:val="16"/>
        </w:rPr>
        <w:t>similar to</w:t>
      </w:r>
      <w:proofErr w:type="gramEnd"/>
      <w:r w:rsidRPr="0077762E">
        <w:rPr>
          <w:sz w:val="16"/>
        </w:rPr>
        <w:t xml:space="preserve"> an ad agency approach to movement-building. The point of these performances is to project simulacra of popular insurgency, which then become justification for issuing press statements and manifestos and, depending on the mood of the moment and skills of the operators, being recognized as spokespersons for the fictive movement. In the public interest world such groups are described as “</w:t>
      </w:r>
      <w:proofErr w:type="spellStart"/>
      <w:r w:rsidRPr="0077762E">
        <w:rPr>
          <w:sz w:val="16"/>
        </w:rPr>
        <w:t>astro</w:t>
      </w:r>
      <w:proofErr w:type="spellEnd"/>
      <w:r w:rsidRPr="0077762E">
        <w:rPr>
          <w:sz w:val="16"/>
        </w:rPr>
        <w:t xml:space="preserve">-turf,” as contrasted to grassroots. Proliferation of </w:t>
      </w:r>
      <w:r w:rsidRPr="00783C4D">
        <w:rPr>
          <w:rStyle w:val="StyleUnderline"/>
        </w:rPr>
        <w:t>this</w:t>
      </w:r>
      <w:r w:rsidRPr="0077762E">
        <w:rPr>
          <w:sz w:val="16"/>
        </w:rPr>
        <w:t xml:space="preserve"> Kabuki </w:t>
      </w:r>
      <w:r w:rsidRPr="00783C4D">
        <w:rPr>
          <w:rStyle w:val="StyleUnderline"/>
        </w:rPr>
        <w:t>theater politics among leftists stems in part from the dialectic of desperation and wishful thinking that underlies the cargo-cult tendency; it is commonly driven by an understandable sense of urgency that the dangers facing us are so grave as to require some immediate action in response</w:t>
      </w:r>
      <w:r w:rsidRPr="0083314C">
        <w:rPr>
          <w:rStyle w:val="StyleUnderline"/>
          <w:highlight w:val="cyan"/>
        </w:rPr>
        <w:t xml:space="preserve">. That dialectic encourages </w:t>
      </w:r>
      <w:proofErr w:type="spellStart"/>
      <w:r w:rsidRPr="0083314C">
        <w:rPr>
          <w:rStyle w:val="StyleUnderline"/>
          <w:highlight w:val="cyan"/>
        </w:rPr>
        <w:t>immediatist</w:t>
      </w:r>
      <w:proofErr w:type="spellEnd"/>
      <w:r w:rsidRPr="0083314C">
        <w:rPr>
          <w:rStyle w:val="StyleUnderline"/>
          <w:highlight w:val="cyan"/>
        </w:rPr>
        <w:t xml:space="preserve"> fantasies</w:t>
      </w:r>
      <w:r w:rsidRPr="00783C4D">
        <w:rPr>
          <w:rStyle w:val="StyleUnderline"/>
        </w:rPr>
        <w:t xml:space="preserve"> </w:t>
      </w:r>
      <w:r w:rsidRPr="0077762E">
        <w:rPr>
          <w:sz w:val="16"/>
        </w:rPr>
        <w:t xml:space="preserve">as well as tendencies to define the direct goal of political action as exposing, or bearing witness against, injustice. Occupy, for instance, </w:t>
      </w:r>
      <w:r w:rsidRPr="0083314C">
        <w:rPr>
          <w:rStyle w:val="StyleUnderline"/>
          <w:highlight w:val="cyan"/>
        </w:rPr>
        <w:t>proceeded from</w:t>
      </w:r>
      <w:r w:rsidRPr="00783C4D">
        <w:rPr>
          <w:rStyle w:val="StyleUnderline"/>
        </w:rPr>
        <w:t xml:space="preserve"> premises</w:t>
      </w:r>
      <w:r w:rsidRPr="0077762E">
        <w:rPr>
          <w:sz w:val="16"/>
        </w:rPr>
        <w:t xml:space="preserve"> at least overlapping a tendency I have described as the Myth of the Spark,20 the notion </w:t>
      </w:r>
      <w:r w:rsidRPr="00783C4D">
        <w:rPr>
          <w:rStyle w:val="StyleUnderline"/>
        </w:rPr>
        <w:t xml:space="preserve">that </w:t>
      </w:r>
      <w:r w:rsidRPr="0083314C">
        <w:rPr>
          <w:rStyle w:val="StyleUnderline"/>
          <w:highlight w:val="cyan"/>
        </w:rPr>
        <w:t>single events</w:t>
      </w:r>
      <w:r w:rsidRPr="00783C4D">
        <w:rPr>
          <w:rStyle w:val="StyleUnderline"/>
        </w:rPr>
        <w:t xml:space="preserve"> or dramatic acts </w:t>
      </w:r>
      <w:r w:rsidRPr="0083314C">
        <w:rPr>
          <w:rStyle w:val="StyleUnderline"/>
          <w:highlight w:val="cyan"/>
        </w:rPr>
        <w:t>can</w:t>
      </w:r>
      <w:r w:rsidRPr="00783C4D">
        <w:rPr>
          <w:rStyle w:val="StyleUnderline"/>
        </w:rPr>
        <w:t xml:space="preserve"> in themselves </w:t>
      </w:r>
      <w:r w:rsidRPr="0083314C">
        <w:rPr>
          <w:rStyle w:val="StyleUnderline"/>
          <w:highlight w:val="cyan"/>
        </w:rPr>
        <w:t>galvanize mass mobilization</w:t>
      </w:r>
      <w:r w:rsidRPr="0083314C">
        <w:rPr>
          <w:sz w:val="16"/>
          <w:highlight w:val="cyan"/>
        </w:rPr>
        <w:t>.</w:t>
      </w:r>
      <w:r w:rsidRPr="0077762E">
        <w:rPr>
          <w:sz w:val="16"/>
        </w:rPr>
        <w:t xml:space="preserve"> That was also the dream that too many enthusiasts crafted for themselves about the Sanders campaign. Fetishization of the power of social media feeds the fantasy that movement-building can be automatic and instantaneous. </w:t>
      </w:r>
      <w:r w:rsidRPr="0083314C">
        <w:rPr>
          <w:rStyle w:val="StyleUnderline"/>
          <w:highlight w:val="cyan"/>
        </w:rPr>
        <w:t>That disposition is exacerbated</w:t>
      </w:r>
      <w:r w:rsidRPr="00783C4D">
        <w:rPr>
          <w:rStyle w:val="StyleUnderline"/>
        </w:rPr>
        <w:t xml:space="preserve"> in a context in which organizing </w:t>
      </w:r>
      <w:r w:rsidRPr="0083314C">
        <w:rPr>
          <w:rStyle w:val="StyleUnderline"/>
          <w:highlight w:val="cyan"/>
        </w:rPr>
        <w:t>as a project of deepening</w:t>
      </w:r>
      <w:r w:rsidRPr="00783C4D">
        <w:rPr>
          <w:rStyle w:val="StyleUnderline"/>
        </w:rPr>
        <w:t xml:space="preserve"> and broadening </w:t>
      </w:r>
      <w:r w:rsidRPr="0083314C">
        <w:rPr>
          <w:rStyle w:val="StyleUnderline"/>
          <w:highlight w:val="cyan"/>
        </w:rPr>
        <w:t>an actual base through</w:t>
      </w:r>
      <w:r w:rsidRPr="00783C4D">
        <w:rPr>
          <w:rStyle w:val="StyleUnderline"/>
        </w:rPr>
        <w:t xml:space="preserve"> building </w:t>
      </w:r>
      <w:r w:rsidRPr="0083314C">
        <w:rPr>
          <w:rStyle w:val="StyleUnderline"/>
          <w:highlight w:val="cyan"/>
        </w:rPr>
        <w:t>solidaristic relationships around shared interests</w:t>
      </w:r>
      <w:r w:rsidRPr="00783C4D">
        <w:rPr>
          <w:rStyle w:val="StyleUnderline"/>
        </w:rPr>
        <w:t xml:space="preserve"> </w:t>
      </w:r>
      <w:r w:rsidRPr="0083314C">
        <w:rPr>
          <w:rStyle w:val="StyleUnderline"/>
          <w:highlight w:val="cyan"/>
        </w:rPr>
        <w:t>is</w:t>
      </w:r>
      <w:r w:rsidRPr="00783C4D">
        <w:rPr>
          <w:rStyle w:val="StyleUnderline"/>
        </w:rPr>
        <w:t xml:space="preserve"> </w:t>
      </w:r>
      <w:r w:rsidRPr="0083314C">
        <w:rPr>
          <w:rStyle w:val="StyleUnderline"/>
          <w:highlight w:val="cyan"/>
        </w:rPr>
        <w:t>not</w:t>
      </w:r>
      <w:r w:rsidRPr="00783C4D">
        <w:rPr>
          <w:rStyle w:val="StyleUnderline"/>
        </w:rPr>
        <w:t xml:space="preserve"> part of an </w:t>
      </w:r>
      <w:proofErr w:type="spellStart"/>
      <w:r w:rsidRPr="0083314C">
        <w:rPr>
          <w:rStyle w:val="StyleUnderline"/>
          <w:highlight w:val="cyan"/>
        </w:rPr>
        <w:t>activistist</w:t>
      </w:r>
      <w:proofErr w:type="spellEnd"/>
      <w:r w:rsidRPr="0083314C">
        <w:rPr>
          <w:rStyle w:val="StyleUnderline"/>
          <w:highlight w:val="cyan"/>
        </w:rPr>
        <w:t xml:space="preserve"> culture in which radicalism is more</w:t>
      </w:r>
      <w:r w:rsidRPr="00783C4D">
        <w:rPr>
          <w:rStyle w:val="StyleUnderline"/>
        </w:rPr>
        <w:t xml:space="preserve"> posture and </w:t>
      </w:r>
      <w:r w:rsidRPr="0083314C">
        <w:rPr>
          <w:rStyle w:val="StyleUnderline"/>
          <w:highlight w:val="cyan"/>
        </w:rPr>
        <w:t>performance than strategic pursuit of a program</w:t>
      </w:r>
      <w:r w:rsidRPr="0077762E">
        <w:rPr>
          <w:sz w:val="16"/>
        </w:rPr>
        <w:t xml:space="preserve">.21 The strains of Trotskyism and anarchism popular in some activist quarters are drawn to </w:t>
      </w:r>
      <w:proofErr w:type="spellStart"/>
      <w:r w:rsidRPr="0077762E">
        <w:rPr>
          <w:sz w:val="16"/>
        </w:rPr>
        <w:t>spontaneist</w:t>
      </w:r>
      <w:proofErr w:type="spellEnd"/>
      <w:r w:rsidRPr="0077762E">
        <w:rPr>
          <w:sz w:val="16"/>
        </w:rPr>
        <w:t xml:space="preserve"> and voluntarist approaches to politics, which fit comfortably as well with the logic of </w:t>
      </w:r>
      <w:proofErr w:type="spellStart"/>
      <w:r w:rsidRPr="0077762E">
        <w:rPr>
          <w:sz w:val="16"/>
        </w:rPr>
        <w:t>insta</w:t>
      </w:r>
      <w:proofErr w:type="spellEnd"/>
      <w:r w:rsidRPr="0077762E">
        <w:rPr>
          <w:sz w:val="16"/>
        </w:rPr>
        <w:t xml:space="preserve">-celebrity generated through Potemkin internet and social media campaigns. From that perspective, one of the most revealing and chilling features of the BLM phenomenon has been the unself-conscious clarity with which Alicia Garza and other of its prominent personalities represent, and no doubt genuinely understand, crafting and projecting their individual personae as identical with advancing political objectives.22 The potential for opportunism is great because the inertial material imperatives impel in that direction and unrestrained because the “movement” has no concrete constituency to which its spokespeople are accountable. What we get instead are shopworn calls to distinguish the </w:t>
      </w:r>
      <w:proofErr w:type="gramStart"/>
      <w:r w:rsidRPr="0077762E">
        <w:rPr>
          <w:sz w:val="16"/>
        </w:rPr>
        <w:t>really authentic</w:t>
      </w:r>
      <w:proofErr w:type="gramEnd"/>
      <w:r w:rsidRPr="0077762E">
        <w:rPr>
          <w:sz w:val="16"/>
        </w:rPr>
        <w:t xml:space="preserve"> BLM voices – i.e., what </w:t>
      </w:r>
      <w:proofErr w:type="spellStart"/>
      <w:r w:rsidRPr="0077762E">
        <w:rPr>
          <w:sz w:val="16"/>
        </w:rPr>
        <w:t>DeRay</w:t>
      </w:r>
      <w:proofErr w:type="spellEnd"/>
      <w:r w:rsidRPr="0077762E">
        <w:rPr>
          <w:sz w:val="16"/>
        </w:rPr>
        <w:t xml:space="preserve"> McKesson was until he wasn’t – from the fakers and hustlers and those who are genuinely grassroots from those who aren’t. </w:t>
      </w:r>
      <w:proofErr w:type="gramStart"/>
      <w:r w:rsidRPr="0077762E">
        <w:rPr>
          <w:sz w:val="16"/>
        </w:rPr>
        <w:t>So</w:t>
      </w:r>
      <w:proofErr w:type="gramEnd"/>
      <w:r w:rsidRPr="0077762E">
        <w:rPr>
          <w:sz w:val="16"/>
        </w:rPr>
        <w:t xml:space="preserve"> Birch and </w:t>
      </w:r>
      <w:proofErr w:type="spellStart"/>
      <w:r w:rsidRPr="0077762E">
        <w:rPr>
          <w:sz w:val="16"/>
        </w:rPr>
        <w:t>Heideman</w:t>
      </w:r>
      <w:proofErr w:type="spellEnd"/>
      <w:r w:rsidRPr="0077762E">
        <w:rPr>
          <w:sz w:val="16"/>
        </w:rPr>
        <w:t xml:space="preserve"> finger McKesson as epitomizing a “black professional class selling a desiccated form of opposition to racism as radical politics.” What distinguishes this “desiccated form of opposition to racism” from the good, radical anti-racism they insist is out there? The only clue we have is that McKesson embodies the former. Yet a year ago he embodied the latter! This kind of political differentiation grounded on claims to racial authenticity rehearses the product cycle in the hip-hop industry in the 1990s, in which an act started out packaged as authentic or hardcore, attained success and became crossover and thence became a target against which those that follow proclaim their own real authenticity. This sort of politics is also, as we’ve seen at least since Black Power, a hustler’s paradise. And all the millennial versions of New Age-y </w:t>
      </w:r>
      <w:proofErr w:type="gramStart"/>
      <w:r w:rsidRPr="0077762E">
        <w:rPr>
          <w:sz w:val="16"/>
        </w:rPr>
        <w:t>bullshit</w:t>
      </w:r>
      <w:proofErr w:type="gramEnd"/>
      <w:r w:rsidRPr="0077762E">
        <w:rPr>
          <w:sz w:val="16"/>
        </w:rPr>
        <w:t xml:space="preserve"> about </w:t>
      </w:r>
      <w:proofErr w:type="spellStart"/>
      <w:r w:rsidRPr="0077762E">
        <w:rPr>
          <w:sz w:val="16"/>
        </w:rPr>
        <w:t>leaderlessness</w:t>
      </w:r>
      <w:proofErr w:type="spellEnd"/>
      <w:r w:rsidRPr="0077762E">
        <w:rPr>
          <w:sz w:val="16"/>
        </w:rPr>
        <w:t xml:space="preserve"> and </w:t>
      </w:r>
      <w:proofErr w:type="spellStart"/>
      <w:r w:rsidRPr="0077762E">
        <w:rPr>
          <w:sz w:val="16"/>
        </w:rPr>
        <w:t>structurelessness</w:t>
      </w:r>
      <w:proofErr w:type="spellEnd"/>
      <w:r w:rsidRPr="0077762E">
        <w:rPr>
          <w:sz w:val="16"/>
        </w:rPr>
        <w:t xml:space="preserve"> obscure the fact that absence of organizational mechanisms of accountability enable anyone to say anything, or deny anything said, in the name of the “movement.” </w:t>
      </w:r>
      <w:r w:rsidRPr="0083314C">
        <w:rPr>
          <w:rStyle w:val="StyleUnderline"/>
          <w:highlight w:val="cyan"/>
        </w:rPr>
        <w:t>Overestimation of the political significance of protest</w:t>
      </w:r>
      <w:r w:rsidRPr="0077762E">
        <w:rPr>
          <w:sz w:val="16"/>
        </w:rPr>
        <w:t xml:space="preserve"> </w:t>
      </w:r>
      <w:r w:rsidRPr="00783C4D">
        <w:rPr>
          <w:rStyle w:val="StyleUnderline"/>
        </w:rPr>
        <w:t>and</w:t>
      </w:r>
      <w:r w:rsidRPr="0077762E">
        <w:rPr>
          <w:sz w:val="16"/>
        </w:rPr>
        <w:t xml:space="preserve"> a related, all too familiar problem of </w:t>
      </w:r>
      <w:r w:rsidRPr="00783C4D">
        <w:rPr>
          <w:rStyle w:val="StyleUnderline"/>
        </w:rPr>
        <w:t xml:space="preserve">confusing militancy and radicalism </w:t>
      </w:r>
      <w:r w:rsidRPr="0083314C">
        <w:rPr>
          <w:rStyle w:val="StyleUnderline"/>
          <w:highlight w:val="cyan"/>
        </w:rPr>
        <w:t>contribute to</w:t>
      </w:r>
      <w:r w:rsidRPr="00783C4D">
        <w:rPr>
          <w:rStyle w:val="StyleUnderline"/>
        </w:rPr>
        <w:t xml:space="preserve"> exaggerating </w:t>
      </w:r>
      <w:r w:rsidRPr="0083314C">
        <w:rPr>
          <w:rStyle w:val="StyleUnderline"/>
          <w:highlight w:val="cyan"/>
        </w:rPr>
        <w:t>the significance of eruptions</w:t>
      </w:r>
      <w:r w:rsidRPr="0077762E">
        <w:rPr>
          <w:sz w:val="16"/>
        </w:rPr>
        <w:t xml:space="preserve"> like those associated with BLM. </w:t>
      </w:r>
      <w:r w:rsidRPr="0083314C">
        <w:rPr>
          <w:rStyle w:val="StyleUnderline"/>
          <w:highlight w:val="cyan"/>
        </w:rPr>
        <w:t>Militancy is a posture; radicalism is linked to program for social transformation,</w:t>
      </w:r>
      <w:r w:rsidRPr="00783C4D">
        <w:rPr>
          <w:rStyle w:val="StyleUnderline"/>
        </w:rPr>
        <w:t xml:space="preserve"> and </w:t>
      </w:r>
      <w:r w:rsidRPr="0083314C">
        <w:rPr>
          <w:rStyle w:val="StyleUnderline"/>
          <w:highlight w:val="cyan"/>
        </w:rPr>
        <w:t xml:space="preserve">protests </w:t>
      </w:r>
      <w:r w:rsidRPr="0083314C">
        <w:rPr>
          <w:rStyle w:val="Emphasis"/>
          <w:highlight w:val="cyan"/>
        </w:rPr>
        <w:t>do not necessarily challenge power relations</w:t>
      </w:r>
      <w:r w:rsidRPr="00783C4D">
        <w:rPr>
          <w:rStyle w:val="Emphasis"/>
        </w:rPr>
        <w:t xml:space="preserve"> at all.</w:t>
      </w:r>
      <w:r w:rsidRPr="0077762E">
        <w:rPr>
          <w:sz w:val="16"/>
        </w:rPr>
        <w:t xml:space="preserve"> In some ways, </w:t>
      </w:r>
      <w:r w:rsidRPr="00783C4D">
        <w:rPr>
          <w:rStyle w:val="StyleUnderline"/>
        </w:rPr>
        <w:t xml:space="preserve">as political scientists have pointed out for generations, </w:t>
      </w:r>
      <w:r w:rsidRPr="0083314C">
        <w:rPr>
          <w:rStyle w:val="StyleUnderline"/>
          <w:highlight w:val="cyan"/>
        </w:rPr>
        <w:t>they</w:t>
      </w:r>
      <w:r w:rsidRPr="00783C4D">
        <w:rPr>
          <w:rStyle w:val="StyleUnderline"/>
        </w:rPr>
        <w:t xml:space="preserve"> can </w:t>
      </w:r>
      <w:r w:rsidRPr="0083314C">
        <w:rPr>
          <w:rStyle w:val="Emphasis"/>
          <w:highlight w:val="cyan"/>
        </w:rPr>
        <w:t>validate existing power relations</w:t>
      </w:r>
      <w:r w:rsidRPr="00783C4D">
        <w:rPr>
          <w:rStyle w:val="StyleUnderline"/>
        </w:rPr>
        <w:t xml:space="preserve"> insofar </w:t>
      </w:r>
      <w:r w:rsidRPr="0083314C">
        <w:rPr>
          <w:rStyle w:val="StyleUnderline"/>
          <w:highlight w:val="cyan"/>
        </w:rPr>
        <w:t>as they appeal to established authority to accommodate their demands and pursue</w:t>
      </w:r>
      <w:r w:rsidRPr="00783C4D">
        <w:rPr>
          <w:rStyle w:val="StyleUnderline"/>
        </w:rPr>
        <w:t xml:space="preserve"> </w:t>
      </w:r>
      <w:r w:rsidRPr="00783C4D">
        <w:rPr>
          <w:rStyle w:val="Emphasis"/>
        </w:rPr>
        <w:t xml:space="preserve">more effective </w:t>
      </w:r>
      <w:r w:rsidRPr="0083314C">
        <w:rPr>
          <w:rStyle w:val="Emphasis"/>
          <w:highlight w:val="cyan"/>
        </w:rPr>
        <w:t>incorporation into extant governing coalitions</w:t>
      </w:r>
      <w:r w:rsidRPr="0077762E">
        <w:rPr>
          <w:sz w:val="16"/>
        </w:rPr>
        <w:t xml:space="preserve">.23 Although they are so commonplace now that most people no doubt rehearse them unreflectively, </w:t>
      </w:r>
      <w:r w:rsidRPr="0083314C">
        <w:rPr>
          <w:rStyle w:val="StyleUnderline"/>
          <w:highlight w:val="cyan"/>
        </w:rPr>
        <w:t>presumptions</w:t>
      </w:r>
      <w:r w:rsidRPr="00783C4D">
        <w:rPr>
          <w:rStyle w:val="StyleUnderline"/>
        </w:rPr>
        <w:t xml:space="preserve"> that </w:t>
      </w:r>
      <w:r w:rsidRPr="0083314C">
        <w:rPr>
          <w:rStyle w:val="StyleUnderline"/>
          <w:highlight w:val="cyan"/>
        </w:rPr>
        <w:t>protest</w:t>
      </w:r>
      <w:r w:rsidRPr="00783C4D">
        <w:rPr>
          <w:rStyle w:val="StyleUnderline"/>
        </w:rPr>
        <w:t xml:space="preserve"> actions and militant postures </w:t>
      </w:r>
      <w:r w:rsidRPr="0083314C">
        <w:rPr>
          <w:rStyle w:val="StyleUnderline"/>
          <w:highlight w:val="cyan"/>
        </w:rPr>
        <w:t>are</w:t>
      </w:r>
      <w:r w:rsidRPr="00783C4D">
        <w:rPr>
          <w:rStyle w:val="StyleUnderline"/>
        </w:rPr>
        <w:t xml:space="preserve"> intrinsically </w:t>
      </w:r>
      <w:r w:rsidRPr="0083314C">
        <w:rPr>
          <w:rStyle w:val="StyleUnderline"/>
          <w:highlight w:val="cyan"/>
        </w:rPr>
        <w:t>radical</w:t>
      </w:r>
      <w:r w:rsidRPr="00783C4D">
        <w:rPr>
          <w:rStyle w:val="StyleUnderline"/>
        </w:rPr>
        <w:t xml:space="preserve"> or follow a natural trajectory leading them toward radicalism </w:t>
      </w:r>
      <w:r w:rsidRPr="0083314C">
        <w:rPr>
          <w:rStyle w:val="StyleUnderline"/>
          <w:highlight w:val="cyan"/>
        </w:rPr>
        <w:t>depend on</w:t>
      </w:r>
      <w:r w:rsidRPr="00783C4D">
        <w:rPr>
          <w:rStyle w:val="StyleUnderline"/>
        </w:rPr>
        <w:t xml:space="preserve"> the nostalgic </w:t>
      </w:r>
      <w:r w:rsidRPr="0083314C">
        <w:rPr>
          <w:rStyle w:val="StyleUnderline"/>
          <w:highlight w:val="cyan"/>
        </w:rPr>
        <w:t>wishful thinking and</w:t>
      </w:r>
      <w:r w:rsidRPr="008406A8">
        <w:rPr>
          <w:rStyle w:val="StyleUnderline"/>
        </w:rPr>
        <w:t xml:space="preserve"> forms of </w:t>
      </w:r>
      <w:r w:rsidRPr="0083314C">
        <w:rPr>
          <w:rStyle w:val="StyleUnderline"/>
          <w:highlight w:val="cyan"/>
        </w:rPr>
        <w:t>fallacious reasoning</w:t>
      </w:r>
      <w:r w:rsidRPr="0077762E">
        <w:rPr>
          <w:sz w:val="16"/>
        </w:rPr>
        <w:t xml:space="preserve"> I’ve already discussed. </w:t>
      </w:r>
    </w:p>
    <w:p w14:paraId="11B612BD" w14:textId="77777777" w:rsidR="00F56528" w:rsidRPr="003E189B" w:rsidRDefault="00F56528" w:rsidP="00F56528"/>
    <w:p w14:paraId="10F9A5DE" w14:textId="77777777" w:rsidR="00F56528" w:rsidRPr="00202D7E" w:rsidRDefault="00F56528" w:rsidP="00F56528">
      <w:pPr>
        <w:pStyle w:val="Heading4"/>
        <w:rPr>
          <w:rFonts w:asciiTheme="minorHAnsi" w:hAnsiTheme="minorHAnsi" w:cstheme="minorHAnsi"/>
        </w:rPr>
      </w:pPr>
      <w:r>
        <w:rPr>
          <w:rFonts w:asciiTheme="minorHAnsi" w:hAnsiTheme="minorHAnsi" w:cstheme="minorHAnsi"/>
        </w:rPr>
        <w:t>5---</w:t>
      </w:r>
      <w:r w:rsidRPr="00202D7E">
        <w:rPr>
          <w:rFonts w:asciiTheme="minorHAnsi" w:hAnsiTheme="minorHAnsi" w:cstheme="minorHAnsi"/>
        </w:rPr>
        <w:t xml:space="preserve">Policy debates over antitrust are </w:t>
      </w:r>
      <w:r w:rsidRPr="00202D7E">
        <w:rPr>
          <w:rFonts w:asciiTheme="minorHAnsi" w:hAnsiTheme="minorHAnsi" w:cstheme="minorHAnsi"/>
          <w:u w:val="single"/>
        </w:rPr>
        <w:t>valuable</w:t>
      </w:r>
      <w:r w:rsidRPr="00202D7E">
        <w:rPr>
          <w:rFonts w:asciiTheme="minorHAnsi" w:hAnsiTheme="minorHAnsi" w:cstheme="minorHAnsi"/>
        </w:rPr>
        <w:t xml:space="preserve"> </w:t>
      </w:r>
    </w:p>
    <w:p w14:paraId="545CFAE2" w14:textId="77777777" w:rsidR="00F56528" w:rsidRPr="00202D7E" w:rsidRDefault="00F56528" w:rsidP="00F56528">
      <w:pPr>
        <w:rPr>
          <w:rFonts w:asciiTheme="minorHAnsi" w:hAnsiTheme="minorHAnsi" w:cstheme="minorHAnsi"/>
        </w:rPr>
      </w:pPr>
      <w:r w:rsidRPr="00202D7E">
        <w:rPr>
          <w:rStyle w:val="Style13ptBold"/>
          <w:rFonts w:asciiTheme="minorHAnsi" w:hAnsiTheme="minorHAnsi" w:cstheme="minorHAnsi"/>
        </w:rPr>
        <w:t>Waller</w:t>
      </w:r>
      <w:r w:rsidRPr="00202D7E">
        <w:rPr>
          <w:rFonts w:asciiTheme="minorHAnsi" w:hAnsiTheme="minorHAnsi" w:cstheme="minorHAnsi"/>
        </w:rPr>
        <w:t xml:space="preserve"> &amp; Morse </w:t>
      </w:r>
      <w:r w:rsidRPr="00202D7E">
        <w:rPr>
          <w:rStyle w:val="Style13ptBold"/>
          <w:rFonts w:asciiTheme="minorHAnsi" w:hAnsiTheme="minorHAnsi" w:cstheme="minorHAnsi"/>
        </w:rPr>
        <w:t>20</w:t>
      </w:r>
      <w:r w:rsidRPr="00202D7E">
        <w:rPr>
          <w:rFonts w:asciiTheme="minorHAnsi" w:hAnsiTheme="minorHAnsi" w:cstheme="minorHAnsi"/>
        </w:rPr>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0E1183A6" w14:textId="77777777" w:rsidR="00F56528" w:rsidRPr="00202D7E" w:rsidRDefault="00F56528" w:rsidP="00F56528">
      <w:pPr>
        <w:rPr>
          <w:rFonts w:asciiTheme="minorHAnsi" w:hAnsiTheme="minorHAnsi" w:cstheme="minorHAnsi"/>
          <w:sz w:val="16"/>
          <w:szCs w:val="16"/>
        </w:rPr>
      </w:pPr>
      <w:r w:rsidRPr="00202D7E">
        <w:rPr>
          <w:rFonts w:asciiTheme="minorHAnsi" w:hAnsiTheme="minorHAnsi" w:cstheme="minorHAnsi"/>
          <w:sz w:val="16"/>
          <w:szCs w:val="16"/>
        </w:rPr>
        <w:t>IV. Antitrust in Civil Society</w:t>
      </w:r>
    </w:p>
    <w:p w14:paraId="50F43F16" w14:textId="77777777" w:rsidR="00F56528" w:rsidRPr="00202D7E" w:rsidRDefault="00F56528" w:rsidP="00F56528">
      <w:pPr>
        <w:rPr>
          <w:rFonts w:asciiTheme="minorHAnsi" w:hAnsiTheme="minorHAnsi" w:cstheme="minorHAnsi"/>
          <w:sz w:val="16"/>
        </w:rPr>
      </w:pPr>
      <w:r w:rsidRPr="0083314C">
        <w:rPr>
          <w:rStyle w:val="StyleUnderline"/>
          <w:rFonts w:asciiTheme="minorHAnsi" w:hAnsiTheme="minorHAnsi" w:cstheme="minorHAnsi"/>
          <w:highlight w:val="cyan"/>
        </w:rPr>
        <w:t>Competition issues are</w:t>
      </w:r>
      <w:r w:rsidRPr="00202D7E">
        <w:rPr>
          <w:rFonts w:asciiTheme="minorHAnsi" w:hAnsiTheme="minorHAnsi" w:cstheme="minorHAnsi"/>
          <w:sz w:val="16"/>
        </w:rPr>
        <w:t xml:space="preserve"> also </w:t>
      </w:r>
      <w:r w:rsidRPr="0083314C">
        <w:rPr>
          <w:rStyle w:val="StyleUnderline"/>
          <w:rFonts w:asciiTheme="minorHAnsi" w:hAnsiTheme="minorHAnsi" w:cstheme="minorHAnsi"/>
          <w:highlight w:val="cyan"/>
        </w:rPr>
        <w:t>part of</w:t>
      </w:r>
      <w:r w:rsidRPr="00202D7E">
        <w:rPr>
          <w:rStyle w:val="StyleUnderline"/>
          <w:rFonts w:asciiTheme="minorHAnsi" w:hAnsiTheme="minorHAnsi" w:cstheme="minorHAnsi"/>
        </w:rPr>
        <w:t xml:space="preserve"> the </w:t>
      </w:r>
      <w:r w:rsidRPr="00202D7E">
        <w:rPr>
          <w:rStyle w:val="Emphasis"/>
          <w:rFonts w:asciiTheme="minorHAnsi" w:hAnsiTheme="minorHAnsi" w:cstheme="minorHAnsi"/>
        </w:rPr>
        <w:t xml:space="preserve">general </w:t>
      </w:r>
      <w:r w:rsidRPr="0083314C">
        <w:rPr>
          <w:rStyle w:val="Emphasis"/>
          <w:rFonts w:asciiTheme="minorHAnsi" w:hAnsiTheme="minorHAnsi" w:cstheme="minorHAnsi"/>
          <w:highlight w:val="cyan"/>
        </w:rPr>
        <w:t>civic discourse</w:t>
      </w:r>
      <w:r w:rsidRPr="0083314C">
        <w:rPr>
          <w:rStyle w:val="StyleUnderline"/>
          <w:rFonts w:asciiTheme="minorHAnsi" w:hAnsiTheme="minorHAnsi" w:cstheme="minorHAnsi"/>
          <w:highlight w:val="cyan"/>
        </w:rPr>
        <w:t xml:space="preserve"> separate from</w:t>
      </w:r>
      <w:r w:rsidRPr="00202D7E">
        <w:rPr>
          <w:rStyle w:val="StyleUnderline"/>
          <w:rFonts w:asciiTheme="minorHAnsi" w:hAnsiTheme="minorHAnsi" w:cstheme="minorHAnsi"/>
        </w:rPr>
        <w:t xml:space="preserve"> the campaign rhetoric and </w:t>
      </w:r>
      <w:r w:rsidRPr="0083314C">
        <w:rPr>
          <w:rStyle w:val="StyleUnderline"/>
          <w:rFonts w:asciiTheme="minorHAnsi" w:hAnsiTheme="minorHAnsi" w:cstheme="minorHAnsi"/>
          <w:highlight w:val="cyan"/>
        </w:rPr>
        <w:t>legislative proposals</w:t>
      </w:r>
      <w:r w:rsidRPr="00202D7E">
        <w:rPr>
          <w:rFonts w:asciiTheme="minorHAnsi" w:hAnsiTheme="minorHAnsi" w:cstheme="minorHAnsi"/>
          <w:sz w:val="16"/>
        </w:rPr>
        <w:t xml:space="preserve"> offered by politicians. </w:t>
      </w:r>
      <w:r w:rsidRPr="0083314C">
        <w:rPr>
          <w:rStyle w:val="StyleUnderline"/>
          <w:rFonts w:asciiTheme="minorHAnsi" w:hAnsiTheme="minorHAnsi" w:cstheme="minorHAnsi"/>
          <w:highlight w:val="cyan"/>
        </w:rPr>
        <w:t>This is</w:t>
      </w:r>
      <w:r w:rsidRPr="00202D7E">
        <w:rPr>
          <w:rFonts w:asciiTheme="minorHAnsi" w:hAnsiTheme="minorHAnsi" w:cstheme="minorHAnsi"/>
          <w:sz w:val="16"/>
        </w:rPr>
        <w:t xml:space="preserve"> also </w:t>
      </w:r>
      <w:r w:rsidRPr="0083314C">
        <w:rPr>
          <w:rStyle w:val="StyleUnderline"/>
          <w:rFonts w:asciiTheme="minorHAnsi" w:hAnsiTheme="minorHAnsi" w:cstheme="minorHAnsi"/>
          <w:highlight w:val="cyan"/>
        </w:rPr>
        <w:t>a</w:t>
      </w:r>
      <w:r w:rsidRPr="00202D7E">
        <w:rPr>
          <w:rStyle w:val="StyleUnderline"/>
          <w:rFonts w:asciiTheme="minorHAnsi" w:hAnsiTheme="minorHAnsi" w:cstheme="minorHAnsi"/>
        </w:rPr>
        <w:t xml:space="preserve"> significant </w:t>
      </w:r>
      <w:r w:rsidRPr="0083314C">
        <w:rPr>
          <w:rStyle w:val="StyleUnderline"/>
          <w:rFonts w:asciiTheme="minorHAnsi" w:hAnsiTheme="minorHAnsi" w:cstheme="minorHAnsi"/>
          <w:highlight w:val="cyan"/>
        </w:rPr>
        <w:t>sign</w:t>
      </w:r>
      <w:r w:rsidRPr="00202D7E">
        <w:rPr>
          <w:rStyle w:val="StyleUnderline"/>
          <w:rFonts w:asciiTheme="minorHAnsi" w:hAnsiTheme="minorHAnsi" w:cstheme="minorHAnsi"/>
        </w:rPr>
        <w:t xml:space="preserve"> that </w:t>
      </w:r>
      <w:r w:rsidRPr="0083314C">
        <w:rPr>
          <w:rStyle w:val="StyleUnderline"/>
          <w:rFonts w:asciiTheme="minorHAnsi" w:hAnsiTheme="minorHAnsi" w:cstheme="minorHAnsi"/>
          <w:highlight w:val="cyan"/>
        </w:rPr>
        <w:t xml:space="preserve">antitrust has begun to be an </w:t>
      </w:r>
      <w:r w:rsidRPr="0083314C">
        <w:rPr>
          <w:rStyle w:val="Emphasis"/>
          <w:rFonts w:asciiTheme="minorHAnsi" w:hAnsiTheme="minorHAnsi" w:cstheme="minorHAnsi"/>
          <w:highlight w:val="cyan"/>
        </w:rPr>
        <w:t>important source of</w:t>
      </w:r>
      <w:r w:rsidRPr="00202D7E">
        <w:rPr>
          <w:rStyle w:val="Emphasis"/>
          <w:rFonts w:asciiTheme="minorHAnsi" w:hAnsiTheme="minorHAnsi" w:cstheme="minorHAnsi"/>
        </w:rPr>
        <w:t xml:space="preserve"> small “p” </w:t>
      </w:r>
      <w:r w:rsidRPr="0083314C">
        <w:rPr>
          <w:rStyle w:val="Emphasis"/>
          <w:rFonts w:asciiTheme="minorHAnsi" w:hAnsiTheme="minorHAnsi" w:cstheme="minorHAnsi"/>
          <w:highlight w:val="cyan"/>
        </w:rPr>
        <w:t>politics</w:t>
      </w:r>
      <w:r w:rsidRPr="0083314C">
        <w:rPr>
          <w:rStyle w:val="StyleUnderline"/>
          <w:rFonts w:asciiTheme="minorHAnsi" w:hAnsiTheme="minorHAnsi" w:cstheme="minorHAnsi"/>
          <w:highlight w:val="cyan"/>
        </w:rPr>
        <w:t xml:space="preserve"> that engages</w:t>
      </w:r>
      <w:r w:rsidRPr="00202D7E">
        <w:rPr>
          <w:rStyle w:val="StyleUnderline"/>
          <w:rFonts w:asciiTheme="minorHAnsi" w:hAnsiTheme="minorHAnsi" w:cstheme="minorHAnsi"/>
        </w:rPr>
        <w:t xml:space="preserve"> substantial segments of </w:t>
      </w:r>
      <w:r w:rsidRPr="0083314C">
        <w:rPr>
          <w:rStyle w:val="StyleUnderline"/>
          <w:rFonts w:asciiTheme="minorHAnsi" w:hAnsiTheme="minorHAnsi" w:cstheme="minorHAnsi"/>
          <w:highlight w:val="cyan"/>
        </w:rPr>
        <w:t>the public</w:t>
      </w:r>
      <w:r w:rsidRPr="00202D7E">
        <w:rPr>
          <w:rStyle w:val="StyleUnderline"/>
          <w:rFonts w:asciiTheme="minorHAnsi" w:hAnsiTheme="minorHAnsi" w:cstheme="minorHAnsi"/>
        </w:rPr>
        <w:t xml:space="preserve"> at large. One example is the </w:t>
      </w:r>
      <w:r w:rsidRPr="00202D7E">
        <w:rPr>
          <w:rStyle w:val="Emphasis"/>
          <w:rFonts w:asciiTheme="minorHAnsi" w:hAnsiTheme="minorHAnsi" w:cstheme="minorHAnsi"/>
        </w:rPr>
        <w:t>increased number of non-technical books</w:t>
      </w:r>
      <w:r w:rsidRPr="00202D7E">
        <w:rPr>
          <w:rStyle w:val="StyleUnderline"/>
          <w:rFonts w:asciiTheme="minorHAnsi" w:hAnsiTheme="minorHAnsi" w:cstheme="minorHAnsi"/>
        </w:rPr>
        <w:t xml:space="preserve"> intended for a </w:t>
      </w:r>
      <w:r w:rsidRPr="00202D7E">
        <w:rPr>
          <w:rStyle w:val="Emphasis"/>
          <w:rFonts w:asciiTheme="minorHAnsi" w:hAnsiTheme="minorHAnsi" w:cstheme="minorHAnsi"/>
        </w:rPr>
        <w:t>lay audience</w:t>
      </w:r>
      <w:r w:rsidRPr="00202D7E">
        <w:rPr>
          <w:rStyle w:val="StyleUnderline"/>
          <w:rFonts w:asciiTheme="minorHAnsi" w:hAnsiTheme="minorHAnsi" w:cstheme="minorHAnsi"/>
        </w:rPr>
        <w:t xml:space="preserve"> that deal with</w:t>
      </w:r>
      <w:r w:rsidRPr="00202D7E">
        <w:rPr>
          <w:rFonts w:asciiTheme="minorHAnsi" w:hAnsiTheme="minorHAnsi" w:cstheme="minorHAnsi"/>
          <w:sz w:val="16"/>
        </w:rPr>
        <w:t xml:space="preserve"> the role of </w:t>
      </w:r>
      <w:r w:rsidRPr="00202D7E">
        <w:rPr>
          <w:rStyle w:val="StyleUnderline"/>
          <w:rFonts w:asciiTheme="minorHAnsi" w:hAnsiTheme="minorHAnsi" w:cstheme="minorHAnsi"/>
        </w:rPr>
        <w:t>antitrust</w:t>
      </w:r>
      <w:r w:rsidRPr="00202D7E">
        <w:rPr>
          <w:rFonts w:asciiTheme="minorHAnsi" w:hAnsiTheme="minorHAnsi" w:cstheme="minorHAnsi"/>
          <w:sz w:val="16"/>
        </w:rPr>
        <w:t xml:space="preserve"> in a healthy economy and democracy. Recent and forthcoming books dealing with these themes include Tim </w:t>
      </w:r>
      <w:r w:rsidRPr="00202D7E">
        <w:rPr>
          <w:rStyle w:val="StyleUnderline"/>
          <w:rFonts w:asciiTheme="minorHAnsi" w:hAnsiTheme="minorHAnsi" w:cstheme="minorHAnsi"/>
        </w:rPr>
        <w:t>Wu’s “The Curse of Bigness,”</w:t>
      </w:r>
      <w:r w:rsidRPr="00202D7E">
        <w:rPr>
          <w:rFonts w:asciiTheme="minorHAnsi" w:hAnsiTheme="minorHAnsi" w:cstheme="minorHAnsi"/>
          <w:sz w:val="16"/>
        </w:rPr>
        <w:t xml:space="preserve">109 Matt </w:t>
      </w:r>
      <w:r w:rsidRPr="00202D7E">
        <w:rPr>
          <w:rStyle w:val="StyleUnderline"/>
          <w:rFonts w:asciiTheme="minorHAnsi" w:hAnsiTheme="minorHAnsi" w:cstheme="minorHAnsi"/>
        </w:rPr>
        <w:t>Stoller’s “Goliath,”</w:t>
      </w:r>
      <w:r w:rsidRPr="00202D7E">
        <w:rPr>
          <w:rFonts w:asciiTheme="minorHAnsi" w:hAnsiTheme="minorHAnsi" w:cstheme="minorHAnsi"/>
          <w:sz w:val="16"/>
        </w:rPr>
        <w:t xml:space="preserve">110 Maurice </w:t>
      </w:r>
      <w:proofErr w:type="spellStart"/>
      <w:r w:rsidRPr="00202D7E">
        <w:rPr>
          <w:rStyle w:val="StyleUnderline"/>
          <w:rFonts w:asciiTheme="minorHAnsi" w:hAnsiTheme="minorHAnsi" w:cstheme="minorHAnsi"/>
        </w:rPr>
        <w:t>Stucke</w:t>
      </w:r>
      <w:proofErr w:type="spellEnd"/>
      <w:r w:rsidRPr="00202D7E">
        <w:rPr>
          <w:rStyle w:val="StyleUnderline"/>
          <w:rFonts w:asciiTheme="minorHAnsi" w:hAnsiTheme="minorHAnsi" w:cstheme="minorHAnsi"/>
        </w:rPr>
        <w:t xml:space="preserve"> and</w:t>
      </w:r>
      <w:r w:rsidRPr="00202D7E">
        <w:rPr>
          <w:rFonts w:asciiTheme="minorHAnsi" w:hAnsiTheme="minorHAnsi" w:cstheme="minorHAnsi"/>
          <w:sz w:val="16"/>
        </w:rPr>
        <w:t xml:space="preserve"> Ariel </w:t>
      </w:r>
      <w:proofErr w:type="spellStart"/>
      <w:r w:rsidRPr="00202D7E">
        <w:rPr>
          <w:rStyle w:val="StyleUnderline"/>
          <w:rFonts w:asciiTheme="minorHAnsi" w:hAnsiTheme="minorHAnsi" w:cstheme="minorHAnsi"/>
        </w:rPr>
        <w:t>Ezrachi’s</w:t>
      </w:r>
      <w:proofErr w:type="spellEnd"/>
      <w:r w:rsidRPr="00202D7E">
        <w:rPr>
          <w:rStyle w:val="StyleUnderline"/>
          <w:rFonts w:asciiTheme="minorHAnsi" w:hAnsiTheme="minorHAnsi" w:cstheme="minorHAnsi"/>
        </w:rPr>
        <w:t xml:space="preserve"> “Competition Overdose,”</w:t>
      </w:r>
      <w:r w:rsidRPr="00202D7E">
        <w:rPr>
          <w:rFonts w:asciiTheme="minorHAnsi" w:hAnsiTheme="minorHAnsi" w:cstheme="minorHAnsi"/>
          <w:sz w:val="16"/>
        </w:rPr>
        <w:t xml:space="preserve">111 Zephyr </w:t>
      </w:r>
      <w:r w:rsidRPr="00202D7E">
        <w:rPr>
          <w:rStyle w:val="StyleUnderline"/>
          <w:rFonts w:asciiTheme="minorHAnsi" w:hAnsiTheme="minorHAnsi" w:cstheme="minorHAnsi"/>
        </w:rPr>
        <w:t>Teachout’s “Break ‘</w:t>
      </w:r>
      <w:proofErr w:type="spellStart"/>
      <w:r w:rsidRPr="00202D7E">
        <w:rPr>
          <w:rStyle w:val="StyleUnderline"/>
          <w:rFonts w:asciiTheme="minorHAnsi" w:hAnsiTheme="minorHAnsi" w:cstheme="minorHAnsi"/>
        </w:rPr>
        <w:t>em</w:t>
      </w:r>
      <w:proofErr w:type="spellEnd"/>
      <w:r w:rsidRPr="00202D7E">
        <w:rPr>
          <w:rStyle w:val="StyleUnderline"/>
          <w:rFonts w:asciiTheme="minorHAnsi" w:hAnsiTheme="minorHAnsi" w:cstheme="minorHAnsi"/>
        </w:rPr>
        <w:t xml:space="preserve"> Up</w:t>
      </w:r>
      <w:r w:rsidRPr="00202D7E">
        <w:rPr>
          <w:rFonts w:asciiTheme="minorHAnsi" w:hAnsiTheme="minorHAnsi" w:cstheme="minorHAnsi"/>
          <w:sz w:val="16"/>
        </w:rPr>
        <w:t xml:space="preserve">,”112 </w:t>
      </w:r>
      <w:r w:rsidRPr="00202D7E">
        <w:rPr>
          <w:rStyle w:val="StyleUnderline"/>
          <w:rFonts w:asciiTheme="minorHAnsi" w:hAnsiTheme="minorHAnsi" w:cstheme="minorHAnsi"/>
        </w:rPr>
        <w:t>and</w:t>
      </w:r>
      <w:r w:rsidRPr="00202D7E">
        <w:rPr>
          <w:rFonts w:asciiTheme="minorHAnsi" w:hAnsiTheme="minorHAnsi" w:cstheme="minorHAnsi"/>
          <w:sz w:val="16"/>
        </w:rPr>
        <w:t xml:space="preserve"> David </w:t>
      </w:r>
      <w:r w:rsidRPr="00202D7E">
        <w:rPr>
          <w:rStyle w:val="StyleUnderline"/>
          <w:rFonts w:asciiTheme="minorHAnsi" w:hAnsiTheme="minorHAnsi" w:cstheme="minorHAnsi"/>
        </w:rPr>
        <w:t>Dayan’s “Monopolized.”</w:t>
      </w:r>
      <w:r w:rsidRPr="00202D7E">
        <w:rPr>
          <w:rFonts w:asciiTheme="minorHAnsi" w:hAnsiTheme="minorHAnsi" w:cstheme="minorHAnsi"/>
          <w:sz w:val="16"/>
        </w:rPr>
        <w:t xml:space="preserve">113 </w:t>
      </w:r>
      <w:r w:rsidRPr="00202D7E">
        <w:rPr>
          <w:rStyle w:val="Emphasis"/>
          <w:rFonts w:asciiTheme="minorHAnsi" w:hAnsiTheme="minorHAnsi" w:cstheme="minorHAnsi"/>
        </w:rPr>
        <w:t>On the academic side</w:t>
      </w:r>
      <w:r w:rsidRPr="00202D7E">
        <w:rPr>
          <w:rStyle w:val="StyleUnderline"/>
          <w:rFonts w:asciiTheme="minorHAnsi" w:hAnsiTheme="minorHAnsi" w:cstheme="minorHAnsi"/>
        </w:rPr>
        <w:t xml:space="preserve">, there are a </w:t>
      </w:r>
      <w:r w:rsidRPr="00202D7E">
        <w:rPr>
          <w:rStyle w:val="Emphasis"/>
          <w:rFonts w:asciiTheme="minorHAnsi" w:hAnsiTheme="minorHAnsi" w:cstheme="minorHAnsi"/>
        </w:rPr>
        <w:t>plethora of government</w:t>
      </w:r>
      <w:r w:rsidRPr="00202D7E">
        <w:rPr>
          <w:rStyle w:val="StyleUnderline"/>
          <w:rFonts w:asciiTheme="minorHAnsi" w:hAnsiTheme="minorHAnsi" w:cstheme="minorHAnsi"/>
        </w:rPr>
        <w:t xml:space="preserve"> and </w:t>
      </w:r>
      <w:r w:rsidRPr="00202D7E">
        <w:rPr>
          <w:rStyle w:val="Emphasis"/>
          <w:rFonts w:asciiTheme="minorHAnsi" w:hAnsiTheme="minorHAnsi" w:cstheme="minorHAnsi"/>
        </w:rPr>
        <w:t>NGO studies of competition policy on digital competition</w:t>
      </w:r>
      <w:r w:rsidRPr="00202D7E">
        <w:rPr>
          <w:rFonts w:asciiTheme="minorHAnsi" w:hAnsiTheme="minorHAnsi" w:cstheme="minorHAnsi"/>
          <w:sz w:val="16"/>
        </w:rPr>
        <w:t xml:space="preserve">114 </w:t>
      </w:r>
      <w:r w:rsidRPr="00202D7E">
        <w:rPr>
          <w:rStyle w:val="StyleUnderline"/>
          <w:rFonts w:asciiTheme="minorHAnsi" w:hAnsiTheme="minorHAnsi" w:cstheme="minorHAnsi"/>
        </w:rPr>
        <w:t xml:space="preserve">and new works are flourishing which explore the </w:t>
      </w:r>
      <w:r w:rsidRPr="00202D7E">
        <w:rPr>
          <w:rStyle w:val="Emphasis"/>
          <w:rFonts w:asciiTheme="minorHAnsi" w:hAnsiTheme="minorHAnsi" w:cstheme="minorHAnsi"/>
        </w:rPr>
        <w:t>broader ramifications of antitrust</w:t>
      </w:r>
      <w:r w:rsidRPr="00202D7E">
        <w:rPr>
          <w:rStyle w:val="StyleUnderline"/>
          <w:rFonts w:asciiTheme="minorHAnsi" w:hAnsiTheme="minorHAnsi" w:cstheme="minorHAnsi"/>
        </w:rPr>
        <w:t xml:space="preserve"> and </w:t>
      </w:r>
      <w:r w:rsidRPr="00202D7E">
        <w:rPr>
          <w:rStyle w:val="Emphasis"/>
          <w:rFonts w:asciiTheme="minorHAnsi" w:hAnsiTheme="minorHAnsi" w:cstheme="minorHAnsi"/>
        </w:rPr>
        <w:t>competition in society</w:t>
      </w:r>
      <w:r w:rsidRPr="00202D7E">
        <w:rPr>
          <w:rFonts w:asciiTheme="minorHAnsi" w:hAnsiTheme="minorHAnsi" w:cstheme="minorHAnsi"/>
          <w:sz w:val="16"/>
        </w:rPr>
        <w:t xml:space="preserve">.115 </w:t>
      </w:r>
      <w:r w:rsidRPr="00202D7E">
        <w:rPr>
          <w:rStyle w:val="StyleUnderline"/>
          <w:rFonts w:asciiTheme="minorHAnsi" w:hAnsiTheme="minorHAnsi" w:cstheme="minorHAnsi"/>
        </w:rPr>
        <w:t>Long form and more mass-market journalism have</w:t>
      </w:r>
      <w:r w:rsidRPr="00202D7E">
        <w:rPr>
          <w:rFonts w:asciiTheme="minorHAnsi" w:hAnsiTheme="minorHAnsi" w:cstheme="minorHAnsi"/>
          <w:sz w:val="16"/>
        </w:rPr>
        <w:t xml:space="preserve"> also </w:t>
      </w:r>
      <w:r w:rsidRPr="00202D7E">
        <w:rPr>
          <w:rStyle w:val="StyleUnderline"/>
          <w:rFonts w:asciiTheme="minorHAnsi" w:hAnsiTheme="minorHAnsi" w:cstheme="minorHAnsi"/>
        </w:rPr>
        <w:t xml:space="preserve">taken up the mantle of </w:t>
      </w:r>
      <w:r w:rsidRPr="00202D7E">
        <w:rPr>
          <w:rStyle w:val="Emphasis"/>
          <w:rFonts w:asciiTheme="minorHAnsi" w:hAnsiTheme="minorHAnsi" w:cstheme="minorHAnsi"/>
        </w:rPr>
        <w:t>exploring</w:t>
      </w:r>
      <w:r w:rsidRPr="00202D7E">
        <w:rPr>
          <w:rFonts w:asciiTheme="minorHAnsi" w:hAnsiTheme="minorHAnsi" w:cstheme="minorHAnsi"/>
          <w:sz w:val="16"/>
        </w:rPr>
        <w:t xml:space="preserve"> the role of </w:t>
      </w:r>
      <w:r w:rsidRPr="00202D7E">
        <w:rPr>
          <w:rStyle w:val="Emphasis"/>
          <w:rFonts w:asciiTheme="minorHAnsi" w:hAnsiTheme="minorHAnsi" w:cstheme="minorHAnsi"/>
        </w:rPr>
        <w:t>antitrust</w:t>
      </w:r>
      <w:r w:rsidRPr="00202D7E">
        <w:rPr>
          <w:rStyle w:val="StyleUnderline"/>
          <w:rFonts w:asciiTheme="minorHAnsi" w:hAnsiTheme="minorHAnsi" w:cstheme="minorHAnsi"/>
        </w:rPr>
        <w:t xml:space="preserve"> and competition policy</w:t>
      </w:r>
      <w:r w:rsidRPr="00202D7E">
        <w:rPr>
          <w:rFonts w:asciiTheme="minorHAnsi" w:hAnsiTheme="minorHAnsi" w:cstheme="minorHAnsi"/>
          <w:sz w:val="16"/>
        </w:rPr>
        <w:t xml:space="preserve">. Such </w:t>
      </w:r>
      <w:r w:rsidRPr="00202D7E">
        <w:rPr>
          <w:rStyle w:val="StyleUnderline"/>
          <w:rFonts w:asciiTheme="minorHAnsi" w:hAnsiTheme="minorHAnsi" w:cstheme="minorHAnsi"/>
        </w:rPr>
        <w:t>diverse magazines as The Atlantic</w:t>
      </w:r>
      <w:r w:rsidRPr="00202D7E">
        <w:rPr>
          <w:rFonts w:asciiTheme="minorHAnsi" w:hAnsiTheme="minorHAnsi" w:cstheme="minorHAnsi"/>
          <w:sz w:val="16"/>
        </w:rPr>
        <w:t xml:space="preserve">,116 </w:t>
      </w:r>
      <w:r w:rsidRPr="00202D7E">
        <w:rPr>
          <w:rStyle w:val="StyleUnderline"/>
          <w:rFonts w:asciiTheme="minorHAnsi" w:hAnsiTheme="minorHAnsi" w:cstheme="minorHAnsi"/>
        </w:rPr>
        <w:t>Time</w:t>
      </w:r>
      <w:r w:rsidRPr="00202D7E">
        <w:rPr>
          <w:rFonts w:asciiTheme="minorHAnsi" w:hAnsiTheme="minorHAnsi" w:cstheme="minorHAnsi"/>
          <w:sz w:val="16"/>
        </w:rPr>
        <w:t xml:space="preserve">, 117 </w:t>
      </w:r>
      <w:r w:rsidRPr="00202D7E">
        <w:rPr>
          <w:rStyle w:val="StyleUnderline"/>
          <w:rFonts w:asciiTheme="minorHAnsi" w:hAnsiTheme="minorHAnsi" w:cstheme="minorHAnsi"/>
        </w:rPr>
        <w:t>New Republic</w:t>
      </w:r>
      <w:r w:rsidRPr="00202D7E">
        <w:rPr>
          <w:rFonts w:asciiTheme="minorHAnsi" w:hAnsiTheme="minorHAnsi" w:cstheme="minorHAnsi"/>
          <w:sz w:val="16"/>
        </w:rPr>
        <w:t xml:space="preserve">,118 </w:t>
      </w:r>
      <w:r w:rsidRPr="00202D7E">
        <w:rPr>
          <w:rStyle w:val="StyleUnderline"/>
          <w:rFonts w:asciiTheme="minorHAnsi" w:hAnsiTheme="minorHAnsi" w:cstheme="minorHAnsi"/>
        </w:rPr>
        <w:t>American Prospect</w:t>
      </w:r>
      <w:r w:rsidRPr="00202D7E">
        <w:rPr>
          <w:rFonts w:asciiTheme="minorHAnsi" w:hAnsiTheme="minorHAnsi" w:cstheme="minorHAnsi"/>
          <w:sz w:val="16"/>
        </w:rPr>
        <w:t xml:space="preserve">,119 </w:t>
      </w:r>
      <w:r w:rsidRPr="00202D7E">
        <w:rPr>
          <w:rStyle w:val="StyleUnderline"/>
          <w:rFonts w:asciiTheme="minorHAnsi" w:hAnsiTheme="minorHAnsi" w:cstheme="minorHAnsi"/>
        </w:rPr>
        <w:t>Rolling Stone</w:t>
      </w:r>
      <w:r w:rsidRPr="00202D7E">
        <w:rPr>
          <w:rFonts w:asciiTheme="minorHAnsi" w:hAnsiTheme="minorHAnsi" w:cstheme="minorHAnsi"/>
          <w:sz w:val="16"/>
        </w:rPr>
        <w:t xml:space="preserve">,120 </w:t>
      </w:r>
      <w:r w:rsidRPr="00202D7E">
        <w:rPr>
          <w:rStyle w:val="StyleUnderline"/>
          <w:rFonts w:asciiTheme="minorHAnsi" w:hAnsiTheme="minorHAnsi" w:cstheme="minorHAnsi"/>
        </w:rPr>
        <w:t>New York Times</w:t>
      </w:r>
      <w:r w:rsidRPr="00202D7E">
        <w:rPr>
          <w:rFonts w:asciiTheme="minorHAnsi" w:hAnsiTheme="minorHAnsi" w:cstheme="minorHAnsi"/>
          <w:sz w:val="16"/>
        </w:rPr>
        <w:t xml:space="preserve"> magazine,121 </w:t>
      </w:r>
      <w:r w:rsidRPr="00202D7E">
        <w:rPr>
          <w:rStyle w:val="StyleUnderline"/>
          <w:rFonts w:asciiTheme="minorHAnsi" w:hAnsiTheme="minorHAnsi" w:cstheme="minorHAnsi"/>
        </w:rPr>
        <w:t>Variety</w:t>
      </w:r>
      <w:r w:rsidRPr="00202D7E">
        <w:rPr>
          <w:rFonts w:asciiTheme="minorHAnsi" w:hAnsiTheme="minorHAnsi" w:cstheme="minorHAnsi"/>
          <w:sz w:val="16"/>
        </w:rPr>
        <w:t xml:space="preserve">,122 </w:t>
      </w:r>
      <w:r w:rsidRPr="00202D7E">
        <w:rPr>
          <w:rStyle w:val="StyleUnderline"/>
          <w:rFonts w:asciiTheme="minorHAnsi" w:hAnsiTheme="minorHAnsi" w:cstheme="minorHAnsi"/>
        </w:rPr>
        <w:t>National Review</w:t>
      </w:r>
      <w:r w:rsidRPr="00202D7E">
        <w:rPr>
          <w:rFonts w:asciiTheme="minorHAnsi" w:hAnsiTheme="minorHAnsi" w:cstheme="minorHAnsi"/>
          <w:sz w:val="16"/>
        </w:rPr>
        <w:t xml:space="preserve">, 123 </w:t>
      </w:r>
      <w:r w:rsidRPr="00202D7E">
        <w:rPr>
          <w:rStyle w:val="StyleUnderline"/>
          <w:rFonts w:asciiTheme="minorHAnsi" w:hAnsiTheme="minorHAnsi" w:cstheme="minorHAnsi"/>
        </w:rPr>
        <w:t>Foreign Policy</w:t>
      </w:r>
      <w:r w:rsidRPr="00202D7E">
        <w:rPr>
          <w:rFonts w:asciiTheme="minorHAnsi" w:hAnsiTheme="minorHAnsi" w:cstheme="minorHAnsi"/>
          <w:sz w:val="16"/>
        </w:rPr>
        <w:t xml:space="preserve">,124 </w:t>
      </w:r>
      <w:r w:rsidRPr="00202D7E">
        <w:rPr>
          <w:rStyle w:val="StyleUnderline"/>
          <w:rFonts w:asciiTheme="minorHAnsi" w:hAnsiTheme="minorHAnsi" w:cstheme="minorHAnsi"/>
        </w:rPr>
        <w:t>and other policy and opinion magazines have all run recent stories</w:t>
      </w:r>
      <w:r w:rsidRPr="00202D7E">
        <w:rPr>
          <w:rFonts w:asciiTheme="minorHAnsi" w:hAnsiTheme="minorHAnsi" w:cstheme="minorHAnsi"/>
          <w:sz w:val="16"/>
        </w:rPr>
        <w:t xml:space="preserve"> or profiles of individuals </w:t>
      </w:r>
      <w:r w:rsidRPr="00202D7E">
        <w:rPr>
          <w:rStyle w:val="StyleUnderline"/>
          <w:rFonts w:asciiTheme="minorHAnsi" w:hAnsiTheme="minorHAnsi" w:cstheme="minorHAnsi"/>
        </w:rPr>
        <w:t>involved in antitrust</w:t>
      </w:r>
      <w:r w:rsidRPr="00202D7E">
        <w:rPr>
          <w:rFonts w:asciiTheme="minorHAnsi" w:hAnsiTheme="minorHAnsi" w:cstheme="minorHAnsi"/>
          <w:sz w:val="16"/>
        </w:rPr>
        <w:t xml:space="preserve"> issues. Before the COVID-19 pandemic effectively monopolized press coverage in the United States, </w:t>
      </w:r>
      <w:r w:rsidRPr="00202D7E">
        <w:rPr>
          <w:rStyle w:val="StyleUnderline"/>
          <w:rFonts w:asciiTheme="minorHAnsi" w:hAnsiTheme="minorHAnsi" w:cstheme="minorHAnsi"/>
        </w:rPr>
        <w:t>there were thirty-three antitrust related stories on the front page of the New York Times or the front page of its business section over a three-month period in late 2019</w:t>
      </w:r>
      <w:r w:rsidRPr="00202D7E">
        <w:rPr>
          <w:rFonts w:asciiTheme="minorHAnsi" w:hAnsiTheme="minorHAnsi" w:cstheme="minorHAnsi"/>
          <w:sz w:val="16"/>
        </w:rPr>
        <w:t xml:space="preserve">. 125 </w:t>
      </w:r>
      <w:proofErr w:type="gramStart"/>
      <w:r w:rsidRPr="00202D7E">
        <w:rPr>
          <w:rFonts w:asciiTheme="minorHAnsi" w:hAnsiTheme="minorHAnsi" w:cstheme="minorHAnsi"/>
          <w:sz w:val="16"/>
        </w:rPr>
        <w:t>A majority of</w:t>
      </w:r>
      <w:proofErr w:type="gramEnd"/>
      <w:r w:rsidRPr="00202D7E">
        <w:rPr>
          <w:rFonts w:asciiTheme="minorHAnsi" w:hAnsiTheme="minorHAnsi" w:cstheme="minorHAnsi"/>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202D7E">
        <w:rPr>
          <w:rStyle w:val="StyleUnderline"/>
          <w:rFonts w:asciiTheme="minorHAnsi" w:hAnsiTheme="minorHAnsi" w:cstheme="minorHAnsi"/>
        </w:rPr>
        <w:t>A similar increase in coverage during this same period can be observed</w:t>
      </w:r>
      <w:r w:rsidRPr="00202D7E">
        <w:rPr>
          <w:rFonts w:asciiTheme="minorHAnsi" w:hAnsiTheme="minorHAnsi" w:cstheme="minorHAnsi"/>
          <w:sz w:val="16"/>
        </w:rPr>
        <w:t xml:space="preserve"> anecdotally </w:t>
      </w:r>
      <w:r w:rsidRPr="00202D7E">
        <w:rPr>
          <w:rStyle w:val="StyleUnderline"/>
          <w:rFonts w:asciiTheme="minorHAnsi" w:hAnsiTheme="minorHAnsi" w:cstheme="minorHAnsi"/>
        </w:rPr>
        <w:t>in</w:t>
      </w:r>
      <w:r w:rsidRPr="00202D7E">
        <w:rPr>
          <w:rFonts w:asciiTheme="minorHAnsi" w:hAnsiTheme="minorHAnsi" w:cstheme="minorHAnsi"/>
          <w:sz w:val="16"/>
        </w:rPr>
        <w:t xml:space="preserve"> more </w:t>
      </w:r>
      <w:r w:rsidRPr="00202D7E">
        <w:rPr>
          <w:rStyle w:val="StyleUnderline"/>
          <w:rFonts w:asciiTheme="minorHAnsi" w:hAnsiTheme="minorHAnsi" w:cstheme="minorHAnsi"/>
        </w:rPr>
        <w:t>business-oriented publications like Forbes, Barron’s, Wired, and the Wall Street Journal; general newspapers like USA Today, Washington Post, and Huffington Post</w:t>
      </w:r>
      <w:r w:rsidRPr="00202D7E">
        <w:rPr>
          <w:rFonts w:asciiTheme="minorHAnsi" w:hAnsiTheme="minorHAnsi" w:cstheme="minorHAnsi"/>
          <w:sz w:val="16"/>
        </w:rPr>
        <w:t xml:space="preserve">; more </w:t>
      </w:r>
      <w:r w:rsidRPr="00202D7E">
        <w:rPr>
          <w:rStyle w:val="StyleUnderline"/>
          <w:rFonts w:asciiTheme="minorHAnsi" w:hAnsiTheme="minorHAnsi" w:cstheme="minorHAnsi"/>
        </w:rPr>
        <w:t>local newspapers; as well as radio and television</w:t>
      </w:r>
      <w:r w:rsidRPr="00202D7E">
        <w:rPr>
          <w:rFonts w:asciiTheme="minorHAnsi" w:hAnsiTheme="minorHAnsi" w:cstheme="minorHAnsi"/>
          <w:sz w:val="16"/>
        </w:rPr>
        <w:t xml:space="preserve">.128 </w:t>
      </w:r>
      <w:r w:rsidRPr="00202D7E">
        <w:rPr>
          <w:rStyle w:val="StyleUnderline"/>
          <w:rFonts w:asciiTheme="minorHAnsi" w:hAnsiTheme="minorHAnsi" w:cstheme="minorHAnsi"/>
        </w:rPr>
        <w:t xml:space="preserve">Web pages and social media accounts on these issues have </w:t>
      </w:r>
      <w:r w:rsidRPr="00202D7E">
        <w:rPr>
          <w:rStyle w:val="Emphasis"/>
          <w:rFonts w:asciiTheme="minorHAnsi" w:hAnsiTheme="minorHAnsi" w:cstheme="minorHAnsi"/>
        </w:rPr>
        <w:t>similarly proliferated on all ideological perspectives</w:t>
      </w:r>
      <w:r w:rsidRPr="00202D7E">
        <w:rPr>
          <w:rFonts w:asciiTheme="minorHAnsi" w:hAnsiTheme="minorHAnsi" w:cstheme="minorHAnsi"/>
          <w:sz w:val="16"/>
        </w:rPr>
        <w:t xml:space="preserve">.129 </w:t>
      </w:r>
      <w:r w:rsidRPr="00202D7E">
        <w:rPr>
          <w:rStyle w:val="StyleUnderline"/>
          <w:rFonts w:asciiTheme="minorHAnsi" w:hAnsiTheme="minorHAnsi" w:cstheme="minorHAnsi"/>
        </w:rPr>
        <w:t xml:space="preserve">Lobbying and public policy groups are </w:t>
      </w:r>
      <w:r w:rsidRPr="00202D7E">
        <w:rPr>
          <w:rStyle w:val="Emphasis"/>
          <w:rFonts w:asciiTheme="minorHAnsi" w:hAnsiTheme="minorHAnsi" w:cstheme="minorHAnsi"/>
        </w:rPr>
        <w:t>growing</w:t>
      </w:r>
      <w:r w:rsidRPr="00202D7E">
        <w:rPr>
          <w:rStyle w:val="StyleUnderline"/>
          <w:rFonts w:asciiTheme="minorHAnsi" w:hAnsiTheme="minorHAnsi" w:cstheme="minorHAnsi"/>
        </w:rPr>
        <w:t xml:space="preserve"> in number and influence. Beyond the traditional trade associations and general think tanks there are now </w:t>
      </w:r>
      <w:proofErr w:type="gramStart"/>
      <w:r w:rsidRPr="00202D7E">
        <w:rPr>
          <w:rStyle w:val="StyleUnderline"/>
          <w:rFonts w:asciiTheme="minorHAnsi" w:hAnsiTheme="minorHAnsi" w:cstheme="minorHAnsi"/>
        </w:rPr>
        <w:t>a number of</w:t>
      </w:r>
      <w:proofErr w:type="gramEnd"/>
      <w:r w:rsidRPr="00202D7E">
        <w:rPr>
          <w:rStyle w:val="StyleUnderline"/>
          <w:rFonts w:asciiTheme="minorHAnsi" w:hAnsiTheme="minorHAnsi" w:cstheme="minorHAnsi"/>
        </w:rPr>
        <w:t xml:space="preserve"> active groups with antitrust as a large part of their focus</w:t>
      </w:r>
      <w:r w:rsidRPr="00202D7E">
        <w:rPr>
          <w:rFonts w:asciiTheme="minorHAnsi" w:hAnsiTheme="minorHAnsi" w:cstheme="minorHAnsi"/>
          <w:sz w:val="16"/>
        </w:rPr>
        <w:t xml:space="preserve">. These include </w:t>
      </w:r>
      <w:r w:rsidRPr="00202D7E">
        <w:rPr>
          <w:rStyle w:val="StyleUnderline"/>
          <w:rFonts w:asciiTheme="minorHAnsi" w:hAnsiTheme="minorHAnsi" w:cstheme="minorHAnsi"/>
        </w:rPr>
        <w:t>the Open Markets Institute</w:t>
      </w:r>
      <w:r w:rsidRPr="00202D7E">
        <w:rPr>
          <w:rFonts w:asciiTheme="minorHAnsi" w:hAnsiTheme="minorHAnsi" w:cstheme="minorHAnsi"/>
          <w:sz w:val="16"/>
        </w:rPr>
        <w:t xml:space="preserve">, 130 </w:t>
      </w:r>
      <w:r w:rsidRPr="00202D7E">
        <w:rPr>
          <w:rStyle w:val="StyleUnderline"/>
          <w:rFonts w:asciiTheme="minorHAnsi" w:hAnsiTheme="minorHAnsi" w:cstheme="minorHAnsi"/>
        </w:rPr>
        <w:t>American Antitrust Institute</w:t>
      </w:r>
      <w:r w:rsidRPr="00202D7E">
        <w:rPr>
          <w:rFonts w:asciiTheme="minorHAnsi" w:hAnsiTheme="minorHAnsi" w:cstheme="minorHAnsi"/>
          <w:sz w:val="16"/>
        </w:rPr>
        <w:t xml:space="preserve">, 131 </w:t>
      </w:r>
      <w:r w:rsidRPr="00202D7E">
        <w:rPr>
          <w:rStyle w:val="StyleUnderline"/>
          <w:rFonts w:asciiTheme="minorHAnsi" w:hAnsiTheme="minorHAnsi" w:cstheme="minorHAnsi"/>
        </w:rPr>
        <w:t>Anti-Monopoly Fund</w:t>
      </w:r>
      <w:r w:rsidRPr="00202D7E">
        <w:rPr>
          <w:rFonts w:asciiTheme="minorHAnsi" w:hAnsiTheme="minorHAnsi" w:cstheme="minorHAnsi"/>
          <w:sz w:val="16"/>
        </w:rPr>
        <w:t xml:space="preserve">,132 </w:t>
      </w:r>
      <w:r w:rsidRPr="00202D7E">
        <w:rPr>
          <w:rStyle w:val="StyleUnderline"/>
          <w:rFonts w:asciiTheme="minorHAnsi" w:hAnsiTheme="minorHAnsi" w:cstheme="minorHAnsi"/>
        </w:rPr>
        <w:t>Institute for Self-Reliance</w:t>
      </w:r>
      <w:r w:rsidRPr="00202D7E">
        <w:rPr>
          <w:rFonts w:asciiTheme="minorHAnsi" w:hAnsiTheme="minorHAnsi" w:cstheme="minorHAnsi"/>
          <w:sz w:val="16"/>
        </w:rPr>
        <w:t xml:space="preserve">,133 </w:t>
      </w:r>
      <w:r w:rsidRPr="00202D7E">
        <w:rPr>
          <w:rStyle w:val="StyleUnderline"/>
          <w:rFonts w:asciiTheme="minorHAnsi" w:hAnsiTheme="minorHAnsi" w:cstheme="minorHAnsi"/>
        </w:rPr>
        <w:t>Public Citizen</w:t>
      </w:r>
      <w:r w:rsidRPr="00202D7E">
        <w:rPr>
          <w:rFonts w:asciiTheme="minorHAnsi" w:hAnsiTheme="minorHAnsi" w:cstheme="minorHAnsi"/>
          <w:sz w:val="16"/>
        </w:rPr>
        <w:t xml:space="preserve">,134 </w:t>
      </w:r>
      <w:r w:rsidRPr="00202D7E">
        <w:rPr>
          <w:rStyle w:val="StyleUnderline"/>
          <w:rFonts w:asciiTheme="minorHAnsi" w:hAnsiTheme="minorHAnsi" w:cstheme="minorHAnsi"/>
        </w:rPr>
        <w:t>Public Knowledge</w:t>
      </w:r>
      <w:r w:rsidRPr="00202D7E">
        <w:rPr>
          <w:rFonts w:asciiTheme="minorHAnsi" w:hAnsiTheme="minorHAnsi" w:cstheme="minorHAnsi"/>
          <w:sz w:val="16"/>
        </w:rPr>
        <w:t xml:space="preserve">,135 </w:t>
      </w:r>
      <w:r w:rsidRPr="00202D7E">
        <w:rPr>
          <w:rStyle w:val="StyleUnderline"/>
          <w:rFonts w:asciiTheme="minorHAnsi" w:hAnsiTheme="minorHAnsi" w:cstheme="minorHAnsi"/>
        </w:rPr>
        <w:t>Demos</w:t>
      </w:r>
      <w:r w:rsidRPr="00202D7E">
        <w:rPr>
          <w:rFonts w:asciiTheme="minorHAnsi" w:hAnsiTheme="minorHAnsi" w:cstheme="minorHAnsi"/>
          <w:sz w:val="16"/>
        </w:rPr>
        <w:t xml:space="preserve">, 136 </w:t>
      </w:r>
      <w:r w:rsidRPr="00202D7E">
        <w:rPr>
          <w:rStyle w:val="StyleUnderline"/>
          <w:rFonts w:asciiTheme="minorHAnsi" w:hAnsiTheme="minorHAnsi" w:cstheme="minorHAnsi"/>
        </w:rPr>
        <w:t>and the International Center for Law and Economics</w:t>
      </w:r>
      <w:r w:rsidRPr="00202D7E">
        <w:rPr>
          <w:rFonts w:asciiTheme="minorHAnsi" w:hAnsiTheme="minorHAnsi" w:cstheme="minorHAnsi"/>
          <w:sz w:val="16"/>
        </w:rPr>
        <w:t xml:space="preserve">.137 At the more technical legal end of the debate, </w:t>
      </w:r>
      <w:r w:rsidRPr="00202D7E">
        <w:rPr>
          <w:rStyle w:val="StyleUnderline"/>
          <w:rFonts w:asciiTheme="minorHAnsi" w:hAnsiTheme="minorHAnsi" w:cstheme="minorHAnsi"/>
        </w:rPr>
        <w:t>antitrust is</w:t>
      </w:r>
      <w:r w:rsidRPr="00202D7E">
        <w:rPr>
          <w:rFonts w:asciiTheme="minorHAnsi" w:hAnsiTheme="minorHAnsi" w:cstheme="minorHAnsi"/>
          <w:sz w:val="16"/>
        </w:rPr>
        <w:t xml:space="preserve"> similarly </w:t>
      </w:r>
      <w:r w:rsidRPr="00202D7E">
        <w:rPr>
          <w:rStyle w:val="StyleUnderline"/>
          <w:rFonts w:asciiTheme="minorHAnsi" w:hAnsiTheme="minorHAnsi" w:cstheme="minorHAnsi"/>
        </w:rPr>
        <w:t>flourishing</w:t>
      </w:r>
      <w:r w:rsidRPr="00202D7E">
        <w:rPr>
          <w:rFonts w:asciiTheme="minorHAnsi" w:hAnsiTheme="minorHAnsi" w:cstheme="minorHAnsi"/>
          <w:sz w:val="16"/>
        </w:rPr>
        <w:t xml:space="preserve"> as a field. One </w:t>
      </w:r>
      <w:proofErr w:type="gramStart"/>
      <w:r w:rsidRPr="00202D7E">
        <w:rPr>
          <w:rFonts w:asciiTheme="minorHAnsi" w:hAnsiTheme="minorHAnsi" w:cstheme="minorHAnsi"/>
          <w:sz w:val="16"/>
        </w:rPr>
        <w:t>sees</w:t>
      </w:r>
      <w:proofErr w:type="gramEnd"/>
      <w:r w:rsidRPr="00202D7E">
        <w:rPr>
          <w:rFonts w:asciiTheme="minorHAnsi" w:hAnsiTheme="minorHAnsi" w:cstheme="minorHAnsi"/>
          <w:sz w:val="16"/>
        </w:rPr>
        <w:t xml:space="preserve"> increased law school hiring in the field for the first time in decades. </w:t>
      </w:r>
      <w:r w:rsidRPr="00202D7E">
        <w:rPr>
          <w:rStyle w:val="StyleUnderline"/>
          <w:rFonts w:asciiTheme="minorHAnsi" w:hAnsiTheme="minorHAnsi" w:cstheme="minorHAnsi"/>
        </w:rPr>
        <w:t xml:space="preserve">Academic institutes and centers abound with a </w:t>
      </w:r>
      <w:r w:rsidRPr="00202D7E">
        <w:rPr>
          <w:rStyle w:val="Emphasis"/>
          <w:rFonts w:asciiTheme="minorHAnsi" w:hAnsiTheme="minorHAnsi" w:cstheme="minorHAnsi"/>
        </w:rPr>
        <w:t>wide variety of perspectives</w:t>
      </w:r>
      <w:r w:rsidRPr="00202D7E">
        <w:rPr>
          <w:rFonts w:asciiTheme="minorHAnsi" w:hAnsiTheme="minorHAnsi" w:cstheme="minorHAnsi"/>
          <w:sz w:val="16"/>
        </w:rPr>
        <w:t xml:space="preserve"> ranging from libertarian to enforcement oriented.138 Most </w:t>
      </w:r>
      <w:r w:rsidRPr="00202D7E">
        <w:rPr>
          <w:rStyle w:val="StyleUnderline"/>
          <w:rFonts w:asciiTheme="minorHAnsi" w:hAnsiTheme="minorHAnsi" w:cstheme="minorHAnsi"/>
        </w:rPr>
        <w:t>major antitrust cases now feature multiple amicus briefs from legal and economic experts on both sides</w:t>
      </w:r>
      <w:r w:rsidRPr="00202D7E">
        <w:rPr>
          <w:rFonts w:asciiTheme="minorHAnsi" w:hAnsiTheme="minorHAnsi" w:cstheme="minorHAnsi"/>
          <w:sz w:val="16"/>
        </w:rPr>
        <w:t xml:space="preserve"> of an issue both </w:t>
      </w:r>
      <w:r w:rsidRPr="00202D7E">
        <w:rPr>
          <w:rStyle w:val="StyleUnderline"/>
          <w:rFonts w:asciiTheme="minorHAnsi" w:hAnsiTheme="minorHAnsi" w:cstheme="minorHAnsi"/>
        </w:rPr>
        <w:t>in the Supreme Court or the Courts of Appeals</w:t>
      </w:r>
      <w:r w:rsidRPr="00202D7E">
        <w:rPr>
          <w:rFonts w:asciiTheme="minorHAnsi" w:hAnsiTheme="minorHAnsi" w:cstheme="minorHAnsi"/>
          <w:sz w:val="16"/>
        </w:rPr>
        <w:t>.139</w:t>
      </w:r>
    </w:p>
    <w:p w14:paraId="45250948" w14:textId="77777777" w:rsidR="00F56528" w:rsidRPr="00202D7E" w:rsidRDefault="00F56528" w:rsidP="00F56528">
      <w:pPr>
        <w:rPr>
          <w:rFonts w:asciiTheme="minorHAnsi" w:hAnsiTheme="minorHAnsi" w:cstheme="minorHAnsi"/>
          <w:sz w:val="16"/>
          <w:szCs w:val="16"/>
        </w:rPr>
      </w:pPr>
      <w:r w:rsidRPr="00202D7E">
        <w:rPr>
          <w:rFonts w:asciiTheme="minorHAnsi" w:hAnsiTheme="minorHAnsi" w:cstheme="minorHAnsi"/>
          <w:sz w:val="16"/>
          <w:szCs w:val="16"/>
        </w:rPr>
        <w:t>Conclusion</w:t>
      </w:r>
    </w:p>
    <w:p w14:paraId="38E1E447" w14:textId="77777777" w:rsidR="00F56528" w:rsidRPr="00202D7E" w:rsidRDefault="00F56528" w:rsidP="00F56528">
      <w:pPr>
        <w:rPr>
          <w:rStyle w:val="StyleUnderline"/>
          <w:rFonts w:asciiTheme="minorHAnsi" w:hAnsiTheme="minorHAnsi" w:cstheme="minorHAnsi"/>
        </w:rPr>
      </w:pPr>
      <w:r w:rsidRPr="00202D7E">
        <w:rPr>
          <w:rStyle w:val="StyleUnderline"/>
          <w:rFonts w:asciiTheme="minorHAnsi" w:hAnsiTheme="minorHAnsi" w:cstheme="minorHAnsi"/>
        </w:rPr>
        <w:t xml:space="preserve">Antitrust has always been political in nature. </w:t>
      </w:r>
      <w:r w:rsidRPr="0083314C">
        <w:rPr>
          <w:rStyle w:val="StyleUnderline"/>
          <w:rFonts w:asciiTheme="minorHAnsi" w:hAnsiTheme="minorHAnsi" w:cstheme="minorHAnsi"/>
          <w:highlight w:val="cyan"/>
        </w:rPr>
        <w:t>Antitrust</w:t>
      </w:r>
      <w:r w:rsidRPr="00202D7E">
        <w:rPr>
          <w:rStyle w:val="StyleUnderline"/>
          <w:rFonts w:asciiTheme="minorHAnsi" w:hAnsiTheme="minorHAnsi" w:cstheme="minorHAnsi"/>
        </w:rPr>
        <w:t xml:space="preserve"> law </w:t>
      </w:r>
      <w:r w:rsidRPr="0083314C">
        <w:rPr>
          <w:rStyle w:val="StyleUnderline"/>
          <w:rFonts w:asciiTheme="minorHAnsi" w:hAnsiTheme="minorHAnsi" w:cstheme="minorHAnsi"/>
          <w:highlight w:val="cyan"/>
        </w:rPr>
        <w:t>provides</w:t>
      </w:r>
      <w:r w:rsidRPr="00202D7E">
        <w:rPr>
          <w:rStyle w:val="StyleUnderline"/>
          <w:rFonts w:asciiTheme="minorHAnsi" w:hAnsiTheme="minorHAnsi" w:cstheme="minorHAnsi"/>
        </w:rPr>
        <w:t xml:space="preserve"> </w:t>
      </w:r>
      <w:r w:rsidRPr="00202D7E">
        <w:rPr>
          <w:rStyle w:val="Emphasis"/>
          <w:rFonts w:asciiTheme="minorHAnsi" w:hAnsiTheme="minorHAnsi" w:cstheme="minorHAnsi"/>
        </w:rPr>
        <w:t xml:space="preserve">broad </w:t>
      </w:r>
      <w:r w:rsidRPr="0083314C">
        <w:rPr>
          <w:rStyle w:val="Emphasis"/>
          <w:rFonts w:asciiTheme="minorHAnsi" w:hAnsiTheme="minorHAnsi" w:cstheme="minorHAnsi"/>
          <w:highlight w:val="cyan"/>
        </w:rPr>
        <w:t>legal commands</w:t>
      </w:r>
      <w:r w:rsidRPr="0083314C">
        <w:rPr>
          <w:rStyle w:val="StyleUnderline"/>
          <w:rFonts w:asciiTheme="minorHAnsi" w:hAnsiTheme="minorHAnsi" w:cstheme="minorHAnsi"/>
          <w:highlight w:val="cyan"/>
        </w:rPr>
        <w:t xml:space="preserve"> dealing with how governments and</w:t>
      </w:r>
      <w:r w:rsidRPr="00202D7E">
        <w:rPr>
          <w:rStyle w:val="StyleUnderline"/>
          <w:rFonts w:asciiTheme="minorHAnsi" w:hAnsiTheme="minorHAnsi" w:cstheme="minorHAnsi"/>
        </w:rPr>
        <w:t xml:space="preserve"> private </w:t>
      </w:r>
      <w:r w:rsidRPr="0083314C">
        <w:rPr>
          <w:rStyle w:val="StyleUnderline"/>
          <w:rFonts w:asciiTheme="minorHAnsi" w:hAnsiTheme="minorHAnsi" w:cstheme="minorHAnsi"/>
          <w:highlight w:val="cyan"/>
        </w:rPr>
        <w:t xml:space="preserve">individuals can </w:t>
      </w:r>
      <w:r w:rsidRPr="0083314C">
        <w:rPr>
          <w:rStyle w:val="Emphasis"/>
          <w:rFonts w:asciiTheme="minorHAnsi" w:hAnsiTheme="minorHAnsi" w:cstheme="minorHAnsi"/>
          <w:highlight w:val="cyan"/>
        </w:rPr>
        <w:t>challenge</w:t>
      </w:r>
      <w:r w:rsidRPr="00202D7E">
        <w:rPr>
          <w:rStyle w:val="Emphasis"/>
          <w:rFonts w:asciiTheme="minorHAnsi" w:hAnsiTheme="minorHAnsi" w:cstheme="minorHAnsi"/>
        </w:rPr>
        <w:t xml:space="preserve"> different types of </w:t>
      </w:r>
      <w:r w:rsidRPr="0083314C">
        <w:rPr>
          <w:rStyle w:val="Emphasis"/>
          <w:rFonts w:asciiTheme="minorHAnsi" w:hAnsiTheme="minorHAnsi" w:cstheme="minorHAnsi"/>
          <w:highlight w:val="cyan"/>
        </w:rPr>
        <w:t>market behavior</w:t>
      </w:r>
      <w:r w:rsidRPr="00202D7E">
        <w:rPr>
          <w:rFonts w:asciiTheme="minorHAnsi" w:hAnsiTheme="minorHAnsi" w:cstheme="minorHAnsi"/>
          <w:sz w:val="16"/>
        </w:rPr>
        <w:t xml:space="preserve">. In this way, antitrust has not changed. </w:t>
      </w:r>
      <w:r w:rsidRPr="0083314C">
        <w:rPr>
          <w:rStyle w:val="StyleUnderline"/>
          <w:rFonts w:asciiTheme="minorHAnsi" w:hAnsiTheme="minorHAnsi" w:cstheme="minorHAnsi"/>
          <w:highlight w:val="cyan"/>
        </w:rPr>
        <w:t>Antitrust</w:t>
      </w:r>
      <w:r w:rsidRPr="00202D7E">
        <w:rPr>
          <w:rStyle w:val="StyleUnderline"/>
          <w:rFonts w:asciiTheme="minorHAnsi" w:hAnsiTheme="minorHAnsi" w:cstheme="minorHAnsi"/>
        </w:rPr>
        <w:t xml:space="preserve"> will never take the place of sports, the Dow Jones index, or the weather for conversation at the breakfast table, but it </w:t>
      </w:r>
      <w:r w:rsidRPr="0083314C">
        <w:rPr>
          <w:rStyle w:val="StyleUnderline"/>
          <w:rFonts w:asciiTheme="minorHAnsi" w:hAnsiTheme="minorHAnsi" w:cstheme="minorHAnsi"/>
          <w:highlight w:val="cyan"/>
        </w:rPr>
        <w:t>has become a meaningful part of</w:t>
      </w:r>
      <w:r w:rsidRPr="00202D7E">
        <w:rPr>
          <w:rStyle w:val="StyleUnderline"/>
          <w:rFonts w:asciiTheme="minorHAnsi" w:hAnsiTheme="minorHAnsi" w:cstheme="minorHAnsi"/>
        </w:rPr>
        <w:t xml:space="preserve"> the political and </w:t>
      </w:r>
      <w:r w:rsidRPr="0083314C">
        <w:rPr>
          <w:rStyle w:val="Emphasis"/>
          <w:rFonts w:asciiTheme="minorHAnsi" w:hAnsiTheme="minorHAnsi" w:cstheme="minorHAnsi"/>
          <w:highlight w:val="cyan"/>
        </w:rPr>
        <w:t>policy debate</w:t>
      </w:r>
      <w:r w:rsidRPr="0083314C">
        <w:rPr>
          <w:rStyle w:val="StyleUnderline"/>
          <w:rFonts w:asciiTheme="minorHAnsi" w:hAnsiTheme="minorHAnsi" w:cstheme="minorHAnsi"/>
          <w:highlight w:val="cyan"/>
        </w:rPr>
        <w:t xml:space="preserve"> for</w:t>
      </w:r>
      <w:r w:rsidRPr="00202D7E">
        <w:rPr>
          <w:rFonts w:asciiTheme="minorHAnsi" w:hAnsiTheme="minorHAnsi" w:cstheme="minorHAnsi"/>
          <w:sz w:val="16"/>
        </w:rPr>
        <w:t xml:space="preserve"> candidates, the legislature, and important </w:t>
      </w:r>
      <w:r w:rsidRPr="00202D7E">
        <w:rPr>
          <w:rStyle w:val="Emphasis"/>
          <w:rFonts w:asciiTheme="minorHAnsi" w:hAnsiTheme="minorHAnsi" w:cstheme="minorHAnsi"/>
        </w:rPr>
        <w:t xml:space="preserve">segments of </w:t>
      </w:r>
      <w:r w:rsidRPr="0083314C">
        <w:rPr>
          <w:rStyle w:val="Emphasis"/>
          <w:rFonts w:asciiTheme="minorHAnsi" w:hAnsiTheme="minorHAnsi" w:cstheme="minorHAnsi"/>
          <w:highlight w:val="cyan"/>
        </w:rPr>
        <w:t>civil society</w:t>
      </w:r>
      <w:r w:rsidRPr="0083314C">
        <w:rPr>
          <w:rStyle w:val="StyleUnderline"/>
          <w:rFonts w:asciiTheme="minorHAnsi" w:hAnsiTheme="minorHAnsi" w:cstheme="minorHAnsi"/>
          <w:highlight w:val="cyan"/>
        </w:rPr>
        <w:t xml:space="preserve">. </w:t>
      </w:r>
      <w:r w:rsidRPr="0083314C">
        <w:rPr>
          <w:rStyle w:val="Emphasis"/>
          <w:rFonts w:asciiTheme="minorHAnsi" w:hAnsiTheme="minorHAnsi" w:cstheme="minorHAnsi"/>
          <w:highlight w:val="cyan"/>
        </w:rPr>
        <w:t>What has changed</w:t>
      </w:r>
      <w:r w:rsidRPr="00202D7E">
        <w:rPr>
          <w:rStyle w:val="StyleUnderline"/>
          <w:rFonts w:asciiTheme="minorHAnsi" w:hAnsiTheme="minorHAnsi" w:cstheme="minorHAnsi"/>
        </w:rPr>
        <w:t xml:space="preserve">, however, </w:t>
      </w:r>
      <w:r w:rsidRPr="0083314C">
        <w:rPr>
          <w:rStyle w:val="StyleUnderline"/>
          <w:rFonts w:asciiTheme="minorHAnsi" w:hAnsiTheme="minorHAnsi" w:cstheme="minorHAnsi"/>
          <w:highlight w:val="cyan"/>
        </w:rPr>
        <w:t>is the degree</w:t>
      </w:r>
      <w:r w:rsidRPr="00202D7E">
        <w:rPr>
          <w:rStyle w:val="StyleUnderline"/>
          <w:rFonts w:asciiTheme="minorHAnsi" w:hAnsiTheme="minorHAnsi" w:cstheme="minorHAnsi"/>
        </w:rPr>
        <w:t xml:space="preserve"> that </w:t>
      </w:r>
      <w:r w:rsidRPr="0083314C">
        <w:rPr>
          <w:rStyle w:val="StyleUnderline"/>
          <w:rFonts w:asciiTheme="minorHAnsi" w:hAnsiTheme="minorHAnsi" w:cstheme="minorHAnsi"/>
          <w:highlight w:val="cyan"/>
        </w:rPr>
        <w:t xml:space="preserve">antitrust has reentered the political arena. </w:t>
      </w:r>
      <w:r w:rsidRPr="0083314C">
        <w:rPr>
          <w:rStyle w:val="Emphasis"/>
          <w:rFonts w:asciiTheme="minorHAnsi" w:hAnsiTheme="minorHAnsi" w:cstheme="minorHAnsi"/>
          <w:highlight w:val="cyan"/>
        </w:rPr>
        <w:t>Once</w:t>
      </w:r>
      <w:r w:rsidRPr="00202D7E">
        <w:rPr>
          <w:rStyle w:val="Emphasis"/>
          <w:rFonts w:asciiTheme="minorHAnsi" w:hAnsiTheme="minorHAnsi" w:cstheme="minorHAnsi"/>
        </w:rPr>
        <w:t xml:space="preserve"> mostly </w:t>
      </w:r>
      <w:r w:rsidRPr="0083314C">
        <w:rPr>
          <w:rStyle w:val="Emphasis"/>
          <w:rFonts w:asciiTheme="minorHAnsi" w:hAnsiTheme="minorHAnsi" w:cstheme="minorHAnsi"/>
          <w:highlight w:val="cyan"/>
        </w:rPr>
        <w:t>the domain of technocrats</w:t>
      </w:r>
      <w:r w:rsidRPr="0083314C">
        <w:rPr>
          <w:rStyle w:val="StyleUnderline"/>
          <w:rFonts w:asciiTheme="minorHAnsi" w:hAnsiTheme="minorHAnsi" w:cstheme="minorHAnsi"/>
          <w:highlight w:val="cyan"/>
        </w:rPr>
        <w:t>, antitrust issues have been</w:t>
      </w:r>
      <w:r w:rsidRPr="00202D7E">
        <w:rPr>
          <w:rStyle w:val="StyleUnderline"/>
          <w:rFonts w:asciiTheme="minorHAnsi" w:hAnsiTheme="minorHAnsi" w:cstheme="minorHAnsi"/>
        </w:rPr>
        <w:t xml:space="preserve"> proposed and </w:t>
      </w:r>
      <w:r w:rsidRPr="0083314C">
        <w:rPr>
          <w:rStyle w:val="StyleUnderline"/>
          <w:rFonts w:asciiTheme="minorHAnsi" w:hAnsiTheme="minorHAnsi" w:cstheme="minorHAnsi"/>
          <w:highlight w:val="cyan"/>
        </w:rPr>
        <w:t>debated by</w:t>
      </w:r>
      <w:r w:rsidRPr="00202D7E">
        <w:rPr>
          <w:rStyle w:val="StyleUnderline"/>
          <w:rFonts w:asciiTheme="minorHAnsi" w:hAnsiTheme="minorHAnsi" w:cstheme="minorHAnsi"/>
        </w:rPr>
        <w:t xml:space="preserve"> Presidential </w:t>
      </w:r>
      <w:r w:rsidRPr="0083314C">
        <w:rPr>
          <w:rStyle w:val="StyleUnderline"/>
          <w:rFonts w:asciiTheme="minorHAnsi" w:hAnsiTheme="minorHAnsi" w:cstheme="minorHAnsi"/>
          <w:highlight w:val="cyan"/>
        </w:rPr>
        <w:t>candidates</w:t>
      </w:r>
      <w:r w:rsidRPr="00202D7E">
        <w:rPr>
          <w:rStyle w:val="StyleUnderline"/>
          <w:rFonts w:asciiTheme="minorHAnsi" w:hAnsiTheme="minorHAnsi" w:cstheme="minorHAnsi"/>
        </w:rPr>
        <w:t xml:space="preserve">, political parties, </w:t>
      </w:r>
      <w:r w:rsidRPr="0083314C">
        <w:rPr>
          <w:rStyle w:val="StyleUnderline"/>
          <w:rFonts w:asciiTheme="minorHAnsi" w:hAnsiTheme="minorHAnsi" w:cstheme="minorHAnsi"/>
          <w:highlight w:val="cyan"/>
        </w:rPr>
        <w:t>legislators, pundits, journalists</w:t>
      </w:r>
      <w:r w:rsidRPr="00202D7E">
        <w:rPr>
          <w:rStyle w:val="StyleUnderline"/>
          <w:rFonts w:asciiTheme="minorHAnsi" w:hAnsiTheme="minorHAnsi" w:cstheme="minorHAnsi"/>
        </w:rPr>
        <w:t xml:space="preserve">, lobby groups, </w:t>
      </w:r>
      <w:r w:rsidRPr="0083314C">
        <w:rPr>
          <w:rStyle w:val="StyleUnderline"/>
          <w:rFonts w:asciiTheme="minorHAnsi" w:hAnsiTheme="minorHAnsi" w:cstheme="minorHAnsi"/>
          <w:highlight w:val="cyan"/>
        </w:rPr>
        <w:t>and voters alike. There are</w:t>
      </w:r>
      <w:r w:rsidRPr="00202D7E">
        <w:rPr>
          <w:rFonts w:asciiTheme="minorHAnsi" w:hAnsiTheme="minorHAnsi" w:cstheme="minorHAnsi"/>
          <w:sz w:val="16"/>
        </w:rPr>
        <w:t xml:space="preserve"> also a flurry of </w:t>
      </w:r>
      <w:r w:rsidRPr="00202D7E">
        <w:rPr>
          <w:rStyle w:val="StyleUnderline"/>
          <w:rFonts w:asciiTheme="minorHAnsi" w:hAnsiTheme="minorHAnsi" w:cstheme="minorHAnsi"/>
        </w:rPr>
        <w:t xml:space="preserve">serious </w:t>
      </w:r>
      <w:r w:rsidRPr="0083314C">
        <w:rPr>
          <w:rStyle w:val="StyleUnderline"/>
          <w:rFonts w:asciiTheme="minorHAnsi" w:hAnsiTheme="minorHAnsi" w:cstheme="minorHAnsi"/>
          <w:highlight w:val="cyan"/>
        </w:rPr>
        <w:t>proposals</w:t>
      </w:r>
      <w:r w:rsidRPr="00202D7E">
        <w:rPr>
          <w:rStyle w:val="StyleUnderline"/>
          <w:rFonts w:asciiTheme="minorHAnsi" w:hAnsiTheme="minorHAnsi" w:cstheme="minorHAnsi"/>
        </w:rPr>
        <w:t xml:space="preserve"> and investigations that </w:t>
      </w:r>
      <w:r w:rsidRPr="0083314C">
        <w:rPr>
          <w:rStyle w:val="StyleUnderline"/>
          <w:rFonts w:asciiTheme="minorHAnsi" w:hAnsiTheme="minorHAnsi" w:cstheme="minorHAnsi"/>
          <w:highlight w:val="cyan"/>
        </w:rPr>
        <w:t xml:space="preserve">would make </w:t>
      </w:r>
      <w:r w:rsidRPr="0083314C">
        <w:rPr>
          <w:rStyle w:val="Emphasis"/>
          <w:rFonts w:asciiTheme="minorHAnsi" w:hAnsiTheme="minorHAnsi" w:cstheme="minorHAnsi"/>
          <w:highlight w:val="cyan"/>
        </w:rPr>
        <w:t>significant changes</w:t>
      </w:r>
      <w:r w:rsidRPr="00202D7E">
        <w:rPr>
          <w:rFonts w:asciiTheme="minorHAnsi" w:hAnsiTheme="minorHAnsi" w:cstheme="minorHAnsi"/>
          <w:sz w:val="16"/>
        </w:rPr>
        <w:t xml:space="preserve"> to the current system if adopted. </w:t>
      </w:r>
      <w:r w:rsidRPr="00202D7E">
        <w:rPr>
          <w:rStyle w:val="Emphasis"/>
          <w:rFonts w:asciiTheme="minorHAnsi" w:hAnsiTheme="minorHAnsi" w:cstheme="minorHAnsi"/>
        </w:rPr>
        <w:t>This is all to the good</w:t>
      </w:r>
      <w:r w:rsidRPr="00202D7E">
        <w:rPr>
          <w:rStyle w:val="StyleUnderline"/>
          <w:rFonts w:asciiTheme="minorHAnsi" w:hAnsiTheme="minorHAnsi" w:cstheme="minorHAnsi"/>
        </w:rPr>
        <w:t xml:space="preserve">. </w:t>
      </w:r>
      <w:r w:rsidRPr="0083314C">
        <w:rPr>
          <w:rStyle w:val="Emphasis"/>
          <w:rFonts w:asciiTheme="minorHAnsi" w:hAnsiTheme="minorHAnsi" w:cstheme="minorHAnsi"/>
          <w:sz w:val="32"/>
          <w:szCs w:val="32"/>
          <w:highlight w:val="cyan"/>
        </w:rPr>
        <w:t>Even if none of the</w:t>
      </w:r>
      <w:r w:rsidRPr="00202D7E">
        <w:rPr>
          <w:rStyle w:val="Emphasis"/>
          <w:rFonts w:asciiTheme="minorHAnsi" w:hAnsiTheme="minorHAnsi" w:cstheme="minorHAnsi"/>
          <w:sz w:val="32"/>
          <w:szCs w:val="32"/>
        </w:rPr>
        <w:t xml:space="preserve"> current </w:t>
      </w:r>
      <w:r w:rsidRPr="0083314C">
        <w:rPr>
          <w:rStyle w:val="Emphasis"/>
          <w:rFonts w:asciiTheme="minorHAnsi" w:hAnsiTheme="minorHAnsi" w:cstheme="minorHAnsi"/>
          <w:sz w:val="32"/>
          <w:szCs w:val="32"/>
          <w:highlight w:val="cyan"/>
        </w:rPr>
        <w:t>proposals come to fruition</w:t>
      </w:r>
      <w:r w:rsidRPr="00202D7E">
        <w:rPr>
          <w:rStyle w:val="StyleUnderline"/>
          <w:rFonts w:asciiTheme="minorHAnsi" w:hAnsiTheme="minorHAnsi" w:cstheme="minorHAnsi"/>
        </w:rPr>
        <w:t xml:space="preserve">, the </w:t>
      </w:r>
      <w:r w:rsidRPr="0083314C">
        <w:rPr>
          <w:rStyle w:val="Emphasis"/>
          <w:rFonts w:asciiTheme="minorHAnsi" w:hAnsiTheme="minorHAnsi" w:cstheme="minorHAnsi"/>
          <w:highlight w:val="cyan"/>
        </w:rPr>
        <w:t>antitrust debate</w:t>
      </w:r>
      <w:r w:rsidRPr="0083314C">
        <w:rPr>
          <w:rStyle w:val="StyleUnderline"/>
          <w:rFonts w:asciiTheme="minorHAnsi" w:hAnsiTheme="minorHAnsi" w:cstheme="minorHAnsi"/>
          <w:highlight w:val="cyan"/>
        </w:rPr>
        <w:t xml:space="preserve"> is</w:t>
      </w:r>
      <w:r w:rsidRPr="00202D7E">
        <w:rPr>
          <w:rStyle w:val="StyleUnderline"/>
          <w:rFonts w:asciiTheme="minorHAnsi" w:hAnsiTheme="minorHAnsi" w:cstheme="minorHAnsi"/>
        </w:rPr>
        <w:t xml:space="preserve"> part of </w:t>
      </w:r>
      <w:r w:rsidRPr="0083314C">
        <w:rPr>
          <w:rStyle w:val="StyleUnderline"/>
          <w:rFonts w:asciiTheme="minorHAnsi" w:hAnsiTheme="minorHAnsi" w:cstheme="minorHAnsi"/>
          <w:highlight w:val="cyan"/>
        </w:rPr>
        <w:t xml:space="preserve">a </w:t>
      </w:r>
      <w:r w:rsidRPr="0083314C">
        <w:rPr>
          <w:rStyle w:val="Emphasis"/>
          <w:rFonts w:asciiTheme="minorHAnsi" w:hAnsiTheme="minorHAnsi" w:cstheme="minorHAnsi"/>
          <w:highlight w:val="cyan"/>
        </w:rPr>
        <w:t>broader engagement</w:t>
      </w:r>
      <w:r w:rsidRPr="0083314C">
        <w:rPr>
          <w:rStyle w:val="StyleUnderline"/>
          <w:rFonts w:asciiTheme="minorHAnsi" w:hAnsiTheme="minorHAnsi" w:cstheme="minorHAnsi"/>
          <w:highlight w:val="cyan"/>
        </w:rPr>
        <w:t xml:space="preserve"> with </w:t>
      </w:r>
      <w:r w:rsidRPr="0083314C">
        <w:rPr>
          <w:rStyle w:val="Emphasis"/>
          <w:rFonts w:asciiTheme="minorHAnsi" w:hAnsiTheme="minorHAnsi" w:cstheme="minorHAnsi"/>
          <w:highlight w:val="cyan"/>
        </w:rPr>
        <w:t>political economy issues</w:t>
      </w:r>
      <w:r w:rsidRPr="0083314C">
        <w:rPr>
          <w:rStyle w:val="StyleUnderline"/>
          <w:rFonts w:asciiTheme="minorHAnsi" w:hAnsiTheme="minorHAnsi" w:cstheme="minorHAnsi"/>
          <w:highlight w:val="cyan"/>
        </w:rPr>
        <w:t xml:space="preserve"> dealing with</w:t>
      </w:r>
      <w:r w:rsidRPr="00202D7E">
        <w:rPr>
          <w:rStyle w:val="StyleUnderline"/>
          <w:rFonts w:asciiTheme="minorHAnsi" w:hAnsiTheme="minorHAnsi" w:cstheme="minorHAnsi"/>
        </w:rPr>
        <w:t xml:space="preserve"> fundamental concerns such as </w:t>
      </w:r>
      <w:r w:rsidRPr="0083314C">
        <w:rPr>
          <w:rStyle w:val="StyleUnderline"/>
          <w:rFonts w:asciiTheme="minorHAnsi" w:hAnsiTheme="minorHAnsi" w:cstheme="minorHAnsi"/>
          <w:highlight w:val="cyan"/>
        </w:rPr>
        <w:t>economic concentration, globalization</w:t>
      </w:r>
      <w:r w:rsidRPr="00202D7E">
        <w:rPr>
          <w:rStyle w:val="StyleUnderline"/>
          <w:rFonts w:asciiTheme="minorHAnsi" w:hAnsiTheme="minorHAnsi" w:cstheme="minorHAnsi"/>
        </w:rPr>
        <w:t xml:space="preserve">, income inequality, </w:t>
      </w:r>
      <w:r w:rsidRPr="0083314C">
        <w:rPr>
          <w:rStyle w:val="StyleUnderline"/>
          <w:rFonts w:asciiTheme="minorHAnsi" w:hAnsiTheme="minorHAnsi" w:cstheme="minorHAnsi"/>
          <w:highlight w:val="cyan"/>
        </w:rPr>
        <w:t>social and racial justice, and</w:t>
      </w:r>
      <w:r w:rsidRPr="00202D7E">
        <w:rPr>
          <w:rFonts w:asciiTheme="minorHAnsi" w:hAnsiTheme="minorHAnsi" w:cstheme="minorHAnsi"/>
          <w:sz w:val="16"/>
        </w:rPr>
        <w:t xml:space="preserve"> even recently the </w:t>
      </w:r>
      <w:r w:rsidRPr="00202D7E">
        <w:rPr>
          <w:rStyle w:val="StyleUnderline"/>
          <w:rFonts w:asciiTheme="minorHAnsi" w:hAnsiTheme="minorHAnsi" w:cstheme="minorHAnsi"/>
        </w:rPr>
        <w:t xml:space="preserve">proper </w:t>
      </w:r>
      <w:r w:rsidRPr="0083314C">
        <w:rPr>
          <w:rStyle w:val="StyleUnderline"/>
          <w:rFonts w:asciiTheme="minorHAnsi" w:hAnsiTheme="minorHAnsi" w:cstheme="minorHAnsi"/>
          <w:highlight w:val="cyan"/>
        </w:rPr>
        <w:t>response to</w:t>
      </w:r>
      <w:r w:rsidRPr="00202D7E">
        <w:rPr>
          <w:rStyle w:val="StyleUnderline"/>
          <w:rFonts w:asciiTheme="minorHAnsi" w:hAnsiTheme="minorHAnsi" w:cstheme="minorHAnsi"/>
        </w:rPr>
        <w:t xml:space="preserve"> the </w:t>
      </w:r>
      <w:r w:rsidRPr="0083314C">
        <w:rPr>
          <w:rStyle w:val="StyleUnderline"/>
          <w:rFonts w:asciiTheme="minorHAnsi" w:hAnsiTheme="minorHAnsi" w:cstheme="minorHAnsi"/>
          <w:highlight w:val="cyan"/>
        </w:rPr>
        <w:t>COVID</w:t>
      </w:r>
      <w:r w:rsidRPr="00202D7E">
        <w:rPr>
          <w:rStyle w:val="StyleUnderline"/>
          <w:rFonts w:asciiTheme="minorHAnsi" w:hAnsiTheme="minorHAnsi" w:cstheme="minorHAnsi"/>
        </w:rPr>
        <w:t>-19 emergency</w:t>
      </w:r>
      <w:r w:rsidRPr="00202D7E">
        <w:rPr>
          <w:rFonts w:asciiTheme="minorHAnsi" w:hAnsiTheme="minorHAnsi" w:cstheme="minorHAnsi"/>
          <w:sz w:val="16"/>
        </w:rPr>
        <w:t xml:space="preserve">. The many </w:t>
      </w:r>
      <w:r w:rsidRPr="00202D7E">
        <w:rPr>
          <w:rStyle w:val="StyleUnderline"/>
          <w:rFonts w:asciiTheme="minorHAnsi" w:hAnsiTheme="minorHAnsi" w:cstheme="minorHAnsi"/>
        </w:rPr>
        <w:t xml:space="preserve">proposals, initiatives, and pressure groups represent at a minimum the return of antitrust </w:t>
      </w:r>
      <w:r w:rsidRPr="0083314C">
        <w:rPr>
          <w:rStyle w:val="StyleUnderline"/>
          <w:rFonts w:asciiTheme="minorHAnsi" w:hAnsiTheme="minorHAnsi" w:cstheme="minorHAnsi"/>
          <w:highlight w:val="cyan"/>
        </w:rPr>
        <w:t xml:space="preserve">as </w:t>
      </w:r>
      <w:r w:rsidRPr="0083314C">
        <w:rPr>
          <w:rStyle w:val="Emphasis"/>
          <w:rFonts w:asciiTheme="minorHAnsi" w:hAnsiTheme="minorHAnsi" w:cstheme="minorHAnsi"/>
          <w:highlight w:val="cyan"/>
        </w:rPr>
        <w:t>part of the progressive agenda</w:t>
      </w:r>
      <w:r w:rsidRPr="00202D7E">
        <w:rPr>
          <w:rStyle w:val="StyleUnderline"/>
          <w:rFonts w:asciiTheme="minorHAnsi" w:hAnsiTheme="minorHAnsi" w:cstheme="minorHAnsi"/>
        </w:rPr>
        <w:t xml:space="preserve">. </w:t>
      </w:r>
    </w:p>
    <w:p w14:paraId="4CFF3875" w14:textId="77777777" w:rsidR="00F56528" w:rsidRPr="00202D7E" w:rsidRDefault="00F56528" w:rsidP="00F56528">
      <w:pPr>
        <w:rPr>
          <w:rFonts w:asciiTheme="minorHAnsi" w:hAnsiTheme="minorHAnsi" w:cstheme="minorHAnsi"/>
        </w:rPr>
      </w:pPr>
    </w:p>
    <w:p w14:paraId="7625B0F9" w14:textId="77777777" w:rsidR="00F56528" w:rsidRPr="001F2986" w:rsidRDefault="00F56528" w:rsidP="00F56528">
      <w:pPr>
        <w:pStyle w:val="Heading4"/>
        <w:rPr>
          <w:rFonts w:asciiTheme="minorHAnsi" w:hAnsiTheme="minorHAnsi" w:cstheme="minorHAnsi"/>
        </w:rPr>
      </w:pPr>
      <w:bookmarkStart w:id="1" w:name="BlockBM1424"/>
      <w:r>
        <w:rPr>
          <w:rFonts w:asciiTheme="minorHAnsi" w:hAnsiTheme="minorHAnsi" w:cstheme="minorHAnsi"/>
        </w:rPr>
        <w:t xml:space="preserve">6---“Will to tech” good. </w:t>
      </w:r>
      <w:r w:rsidRPr="001F2986">
        <w:rPr>
          <w:rFonts w:asciiTheme="minorHAnsi" w:hAnsiTheme="minorHAnsi" w:cstheme="minorHAnsi"/>
        </w:rPr>
        <w:t xml:space="preserve">Drones solve </w:t>
      </w:r>
      <w:r w:rsidRPr="001F2986">
        <w:rPr>
          <w:rFonts w:asciiTheme="minorHAnsi" w:hAnsiTheme="minorHAnsi" w:cstheme="minorHAnsi"/>
          <w:u w:val="single"/>
        </w:rPr>
        <w:t>global crisis stability</w:t>
      </w:r>
      <w:r w:rsidRPr="001F2986">
        <w:rPr>
          <w:rFonts w:asciiTheme="minorHAnsi" w:hAnsiTheme="minorHAnsi" w:cstheme="minorHAnsi"/>
        </w:rPr>
        <w:t xml:space="preserve"> through </w:t>
      </w:r>
      <w:r w:rsidRPr="001F2986">
        <w:rPr>
          <w:rFonts w:asciiTheme="minorHAnsi" w:hAnsiTheme="minorHAnsi" w:cstheme="minorHAnsi"/>
          <w:u w:val="single"/>
        </w:rPr>
        <w:t>deterrence</w:t>
      </w:r>
      <w:r w:rsidRPr="001F2986">
        <w:rPr>
          <w:rFonts w:asciiTheme="minorHAnsi" w:hAnsiTheme="minorHAnsi" w:cstheme="minorHAnsi"/>
        </w:rPr>
        <w:t xml:space="preserve"> and </w:t>
      </w:r>
      <w:r w:rsidRPr="001F2986">
        <w:rPr>
          <w:rFonts w:asciiTheme="minorHAnsi" w:hAnsiTheme="minorHAnsi" w:cstheme="minorHAnsi"/>
          <w:u w:val="single"/>
        </w:rPr>
        <w:t>confidence-building</w:t>
      </w:r>
      <w:r w:rsidRPr="001F2986">
        <w:rPr>
          <w:rFonts w:asciiTheme="minorHAnsi" w:hAnsiTheme="minorHAnsi" w:cstheme="minorHAnsi"/>
        </w:rPr>
        <w:t xml:space="preserve">. </w:t>
      </w:r>
    </w:p>
    <w:p w14:paraId="1F0343CF" w14:textId="77777777" w:rsidR="00F56528" w:rsidRPr="001F2986" w:rsidRDefault="00F56528" w:rsidP="00F56528">
      <w:pPr>
        <w:rPr>
          <w:rFonts w:asciiTheme="minorHAnsi" w:hAnsiTheme="minorHAnsi" w:cstheme="minorHAnsi"/>
        </w:rPr>
      </w:pPr>
      <w:r w:rsidRPr="001F2986">
        <w:rPr>
          <w:rStyle w:val="Style13ptBold"/>
          <w:rFonts w:asciiTheme="minorHAnsi" w:hAnsiTheme="minorHAnsi" w:cstheme="minorHAnsi"/>
        </w:rPr>
        <w:t>Horowitz</w:t>
      </w:r>
      <w:r w:rsidRPr="001F2986">
        <w:rPr>
          <w:rFonts w:asciiTheme="minorHAnsi" w:hAnsiTheme="minorHAnsi" w:cstheme="minorHAnsi"/>
        </w:rPr>
        <w:t xml:space="preserve"> et al. </w:t>
      </w:r>
      <w:r w:rsidRPr="001F2986">
        <w:rPr>
          <w:rStyle w:val="Style13ptBold"/>
          <w:rFonts w:asciiTheme="minorHAnsi" w:hAnsiTheme="minorHAnsi" w:cstheme="minorHAnsi"/>
        </w:rPr>
        <w:t>16</w:t>
      </w:r>
      <w:r w:rsidRPr="001F2986">
        <w:rPr>
          <w:rFonts w:asciiTheme="minorHAnsi" w:hAnsiTheme="minorHAnsi" w:cstheme="minorHAnsi"/>
        </w:rPr>
        <w:t xml:space="preserve">, *Michael C., Professor of political science and the associate director of Perry World House at the University of Pennsylvania, **Sarah E. Kreps, Professor of Government and Adjunct Professor of Law at Cornell University, ***Matthew Fuhrmann, Professor of Political Science at Texas A&amp;M University. (11/10/16, "Separating Fact from Fiction in the Debate over Drone Proliferation", </w:t>
      </w:r>
      <w:r w:rsidRPr="001F2986">
        <w:rPr>
          <w:rFonts w:asciiTheme="minorHAnsi" w:hAnsiTheme="minorHAnsi" w:cstheme="minorHAnsi"/>
          <w:i/>
        </w:rPr>
        <w:t>MIT Press Journals</w:t>
      </w:r>
      <w:r w:rsidRPr="001F2986">
        <w:rPr>
          <w:rFonts w:asciiTheme="minorHAnsi" w:hAnsiTheme="minorHAnsi" w:cstheme="minorHAnsi"/>
        </w:rPr>
        <w:t>, https://www.mitpressjournals.org/doi/full/10.1162/ISEC_a_00257) *language edited---brackets denote a change</w:t>
      </w:r>
    </w:p>
    <w:p w14:paraId="5B4D1FB5" w14:textId="77777777" w:rsidR="00F56528" w:rsidRPr="001F2986" w:rsidRDefault="00F56528" w:rsidP="00F56528">
      <w:pPr>
        <w:rPr>
          <w:rFonts w:asciiTheme="minorHAnsi" w:hAnsiTheme="minorHAnsi" w:cstheme="minorHAnsi"/>
          <w:sz w:val="16"/>
        </w:rPr>
      </w:pPr>
      <w:r w:rsidRPr="001F2986">
        <w:rPr>
          <w:rFonts w:asciiTheme="minorHAnsi" w:hAnsiTheme="minorHAnsi" w:cstheme="minorHAnsi"/>
          <w:sz w:val="16"/>
        </w:rPr>
        <w:t xml:space="preserve">There are also reasons to think that </w:t>
      </w:r>
      <w:r w:rsidRPr="001F2986">
        <w:rPr>
          <w:rStyle w:val="StyleUnderline"/>
          <w:rFonts w:asciiTheme="minorHAnsi" w:hAnsiTheme="minorHAnsi" w:cstheme="minorHAnsi"/>
        </w:rPr>
        <w:t xml:space="preserve">using </w:t>
      </w:r>
      <w:r w:rsidRPr="0083314C">
        <w:rPr>
          <w:rStyle w:val="StyleUnderline"/>
          <w:rFonts w:asciiTheme="minorHAnsi" w:hAnsiTheme="minorHAnsi" w:cstheme="minorHAnsi"/>
          <w:highlight w:val="cyan"/>
        </w:rPr>
        <w:t>drones</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surveillance</w:t>
      </w:r>
      <w:r w:rsidRPr="001F2986">
        <w:rPr>
          <w:rStyle w:val="StyleUnderline"/>
          <w:rFonts w:asciiTheme="minorHAnsi" w:hAnsiTheme="minorHAnsi" w:cstheme="minorHAnsi"/>
        </w:rPr>
        <w:t xml:space="preserve"> </w:t>
      </w:r>
      <w:r w:rsidRPr="0083314C">
        <w:rPr>
          <w:rStyle w:val="StyleUnderline"/>
          <w:rFonts w:asciiTheme="minorHAnsi" w:hAnsiTheme="minorHAnsi" w:cstheme="minorHAnsi"/>
          <w:highlight w:val="cyan"/>
        </w:rPr>
        <w:t xml:space="preserve">could be </w:t>
      </w:r>
      <w:r w:rsidRPr="0083314C">
        <w:rPr>
          <w:rStyle w:val="Emphasis"/>
          <w:rFonts w:asciiTheme="minorHAnsi" w:hAnsiTheme="minorHAnsi" w:cstheme="minorHAnsi"/>
          <w:highlight w:val="cyan"/>
        </w:rPr>
        <w:t>stabilizing</w:t>
      </w:r>
      <w:r w:rsidRPr="0083314C">
        <w:rPr>
          <w:rStyle w:val="StyleUnderline"/>
          <w:rFonts w:asciiTheme="minorHAnsi" w:hAnsiTheme="minorHAnsi" w:cstheme="minorHAnsi"/>
          <w:highlight w:val="cyan"/>
        </w:rPr>
        <w:t xml:space="preserve">. Drones </w:t>
      </w:r>
      <w:r w:rsidRPr="001F2986">
        <w:rPr>
          <w:rStyle w:val="StyleUnderline"/>
          <w:rFonts w:asciiTheme="minorHAnsi" w:hAnsiTheme="minorHAnsi" w:cstheme="minorHAnsi"/>
        </w:rPr>
        <w:t xml:space="preserve">could </w:t>
      </w:r>
      <w:r w:rsidRPr="0083314C">
        <w:rPr>
          <w:rStyle w:val="StyleUnderline"/>
          <w:rFonts w:asciiTheme="minorHAnsi" w:hAnsiTheme="minorHAnsi" w:cstheme="minorHAnsi"/>
          <w:highlight w:val="cyan"/>
        </w:rPr>
        <w:t xml:space="preserve">give </w:t>
      </w:r>
      <w:r w:rsidRPr="0083314C">
        <w:rPr>
          <w:rStyle w:val="Emphasis"/>
          <w:rFonts w:asciiTheme="minorHAnsi" w:hAnsiTheme="minorHAnsi" w:cstheme="minorHAnsi"/>
          <w:highlight w:val="cyan"/>
        </w:rPr>
        <w:t>both sides</w:t>
      </w:r>
      <w:r w:rsidRPr="0083314C">
        <w:rPr>
          <w:rStyle w:val="StyleUnderline"/>
          <w:rFonts w:asciiTheme="minorHAnsi" w:hAnsiTheme="minorHAnsi" w:cstheme="minorHAnsi"/>
          <w:highlight w:val="cyan"/>
        </w:rPr>
        <w:t xml:space="preserve"> in a dispute </w:t>
      </w:r>
      <w:r w:rsidRPr="0083314C">
        <w:rPr>
          <w:rStyle w:val="Emphasis"/>
          <w:rFonts w:asciiTheme="minorHAnsi" w:hAnsiTheme="minorHAnsi" w:cstheme="minorHAnsi"/>
          <w:highlight w:val="cyan"/>
        </w:rPr>
        <w:t>real-time info</w:t>
      </w:r>
      <w:r w:rsidRPr="001F2986">
        <w:rPr>
          <w:rStyle w:val="Emphasis"/>
          <w:rFonts w:asciiTheme="minorHAnsi" w:hAnsiTheme="minorHAnsi" w:cstheme="minorHAnsi"/>
        </w:rPr>
        <w:t>rmation</w:t>
      </w:r>
      <w:r w:rsidRPr="001F2986">
        <w:rPr>
          <w:rStyle w:val="StyleUnderline"/>
          <w:rFonts w:asciiTheme="minorHAnsi" w:hAnsiTheme="minorHAnsi" w:cstheme="minorHAnsi"/>
        </w:rPr>
        <w:t xml:space="preserve"> about the situation at lower cost, and with lower risk to personnel,</w:t>
      </w:r>
      <w:r w:rsidRPr="001F2986">
        <w:rPr>
          <w:rFonts w:asciiTheme="minorHAnsi" w:hAnsiTheme="minorHAnsi" w:cstheme="minorHAnsi"/>
          <w:sz w:val="16"/>
        </w:rPr>
        <w:t xml:space="preserve"> than is possible at present. </w:t>
      </w:r>
      <w:r w:rsidRPr="001F2986">
        <w:rPr>
          <w:rStyle w:val="StyleUnderline"/>
          <w:rFonts w:asciiTheme="minorHAnsi" w:hAnsiTheme="minorHAnsi" w:cstheme="minorHAnsi"/>
        </w:rPr>
        <w:t>Countries can use drones</w:t>
      </w:r>
      <w:r w:rsidRPr="001F2986">
        <w:rPr>
          <w:rFonts w:asciiTheme="minorHAnsi" w:hAnsiTheme="minorHAnsi" w:cstheme="minorHAnsi"/>
          <w:sz w:val="16"/>
        </w:rPr>
        <w:t xml:space="preserve"> deployed near or at their borders </w:t>
      </w:r>
      <w:r w:rsidRPr="001F2986">
        <w:rPr>
          <w:rStyle w:val="StyleUnderline"/>
          <w:rFonts w:asciiTheme="minorHAnsi" w:hAnsiTheme="minorHAnsi" w:cstheme="minorHAnsi"/>
        </w:rPr>
        <w:t>to surveil</w:t>
      </w:r>
      <w:r w:rsidRPr="001F2986">
        <w:rPr>
          <w:rFonts w:asciiTheme="minorHAnsi" w:hAnsiTheme="minorHAnsi" w:cstheme="minorHAnsi"/>
          <w:sz w:val="16"/>
        </w:rPr>
        <w:t xml:space="preserve"> more persistently over </w:t>
      </w:r>
      <w:r w:rsidRPr="001F2986">
        <w:rPr>
          <w:rStyle w:val="StyleUnderline"/>
          <w:rFonts w:asciiTheme="minorHAnsi" w:hAnsiTheme="minorHAnsi" w:cstheme="minorHAnsi"/>
        </w:rPr>
        <w:t>contested areas</w:t>
      </w:r>
      <w:r w:rsidRPr="001F2986">
        <w:rPr>
          <w:rFonts w:asciiTheme="minorHAnsi" w:hAnsiTheme="minorHAnsi" w:cstheme="minorHAnsi"/>
          <w:sz w:val="16"/>
        </w:rPr>
        <w:t xml:space="preserve"> or even over their adversaries' territory. </w:t>
      </w:r>
      <w:r w:rsidRPr="001F2986">
        <w:rPr>
          <w:rStyle w:val="StyleUnderline"/>
          <w:rFonts w:asciiTheme="minorHAnsi" w:hAnsiTheme="minorHAnsi" w:cstheme="minorHAnsi"/>
        </w:rPr>
        <w:t xml:space="preserve">Improved </w:t>
      </w:r>
      <w:r w:rsidRPr="0083314C">
        <w:rPr>
          <w:rStyle w:val="StyleUnderline"/>
          <w:rFonts w:asciiTheme="minorHAnsi" w:hAnsiTheme="minorHAnsi" w:cstheme="minorHAnsi"/>
          <w:highlight w:val="cyan"/>
        </w:rPr>
        <w:t>surveillance from</w:t>
      </w:r>
      <w:r w:rsidRPr="001F2986">
        <w:rPr>
          <w:rFonts w:asciiTheme="minorHAnsi" w:hAnsiTheme="minorHAnsi" w:cstheme="minorHAnsi"/>
          <w:sz w:val="16"/>
        </w:rPr>
        <w:t xml:space="preserve"> persistent </w:t>
      </w:r>
      <w:r w:rsidRPr="0083314C">
        <w:rPr>
          <w:rStyle w:val="Emphasis"/>
          <w:rFonts w:asciiTheme="minorHAnsi" w:hAnsiTheme="minorHAnsi" w:cstheme="minorHAnsi"/>
          <w:highlight w:val="cyan"/>
        </w:rPr>
        <w:t>drone</w:t>
      </w:r>
      <w:r w:rsidRPr="001F2986">
        <w:rPr>
          <w:rFonts w:asciiTheme="minorHAnsi" w:hAnsiTheme="minorHAnsi" w:cstheme="minorHAnsi"/>
        </w:rPr>
        <w:t xml:space="preserve"> deployment</w:t>
      </w:r>
      <w:r w:rsidRPr="0083314C">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w:t>
      </w:r>
      <w:r w:rsidRPr="0083314C">
        <w:rPr>
          <w:rStyle w:val="StyleUnderline"/>
          <w:rFonts w:asciiTheme="minorHAnsi" w:hAnsiTheme="minorHAnsi" w:cstheme="minorHAnsi"/>
          <w:highlight w:val="cyan"/>
        </w:rPr>
        <w:t xml:space="preserve">could </w:t>
      </w:r>
      <w:r w:rsidRPr="0083314C">
        <w:rPr>
          <w:rStyle w:val="Emphasis"/>
          <w:rFonts w:asciiTheme="minorHAnsi" w:hAnsiTheme="minorHAnsi" w:cstheme="minorHAnsi"/>
          <w:highlight w:val="cyan"/>
        </w:rPr>
        <w:t>reduce the risk of conflict</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two reasons</w:t>
      </w:r>
      <w:r w:rsidRPr="001F2986">
        <w:rPr>
          <w:rFonts w:asciiTheme="minorHAnsi" w:hAnsiTheme="minorHAnsi" w:cstheme="minorHAnsi"/>
          <w:sz w:val="16"/>
        </w:rPr>
        <w:t xml:space="preserve">. </w:t>
      </w:r>
      <w:r w:rsidRPr="001F2986">
        <w:rPr>
          <w:rStyle w:val="Emphasis"/>
          <w:rFonts w:asciiTheme="minorHAnsi" w:hAnsiTheme="minorHAnsi" w:cstheme="minorHAnsi"/>
        </w:rPr>
        <w:t>First</w:t>
      </w:r>
      <w:r w:rsidRPr="001F2986">
        <w:rPr>
          <w:rFonts w:asciiTheme="minorHAnsi" w:hAnsiTheme="minorHAnsi" w:cstheme="minorHAnsi"/>
          <w:sz w:val="16"/>
        </w:rPr>
        <w:t xml:space="preserve">, </w:t>
      </w:r>
      <w:r w:rsidRPr="0083314C">
        <w:rPr>
          <w:rStyle w:val="StyleUnderline"/>
          <w:rFonts w:asciiTheme="minorHAnsi" w:hAnsiTheme="minorHAnsi" w:cstheme="minorHAnsi"/>
          <w:highlight w:val="cyan"/>
        </w:rPr>
        <w:t>info</w:t>
      </w:r>
      <w:r w:rsidRPr="001F2986">
        <w:rPr>
          <w:rStyle w:val="StyleUnderline"/>
          <w:rFonts w:asciiTheme="minorHAnsi" w:hAnsiTheme="minorHAnsi" w:cstheme="minorHAnsi"/>
        </w:rPr>
        <w:t xml:space="preserve">rmation provided by drones </w:t>
      </w:r>
      <w:r w:rsidRPr="0083314C">
        <w:rPr>
          <w:rStyle w:val="StyleUnderline"/>
          <w:rFonts w:asciiTheme="minorHAnsi" w:hAnsiTheme="minorHAnsi" w:cstheme="minorHAnsi"/>
          <w:highlight w:val="cyan"/>
        </w:rPr>
        <w:t xml:space="preserve">could </w:t>
      </w:r>
      <w:r w:rsidRPr="0083314C">
        <w:rPr>
          <w:rStyle w:val="Emphasis"/>
          <w:rFonts w:asciiTheme="minorHAnsi" w:hAnsiTheme="minorHAnsi" w:cstheme="minorHAnsi"/>
          <w:highlight w:val="cyan"/>
        </w:rPr>
        <w:t>reassure a state</w:t>
      </w:r>
      <w:r w:rsidRPr="001F2986">
        <w:rPr>
          <w:rStyle w:val="StyleUnderline"/>
          <w:rFonts w:asciiTheme="minorHAnsi" w:hAnsiTheme="minorHAnsi" w:cstheme="minorHAnsi"/>
        </w:rPr>
        <w:t xml:space="preserve"> that </w:t>
      </w:r>
      <w:r w:rsidRPr="0083314C">
        <w:rPr>
          <w:rStyle w:val="StyleUnderline"/>
          <w:rFonts w:asciiTheme="minorHAnsi" w:hAnsiTheme="minorHAnsi" w:cstheme="minorHAnsi"/>
          <w:highlight w:val="cyan"/>
        </w:rPr>
        <w:t xml:space="preserve">its enemy is </w:t>
      </w:r>
      <w:r w:rsidRPr="0083314C">
        <w:rPr>
          <w:rStyle w:val="Emphasis"/>
          <w:rFonts w:asciiTheme="minorHAnsi" w:hAnsiTheme="minorHAnsi" w:cstheme="minorHAnsi"/>
          <w:highlight w:val="cyan"/>
        </w:rPr>
        <w:t>not planning</w:t>
      </w:r>
      <w:r w:rsidRPr="001F2986">
        <w:rPr>
          <w:rStyle w:val="Emphasis"/>
          <w:rFonts w:asciiTheme="minorHAnsi" w:hAnsiTheme="minorHAnsi" w:cstheme="minorHAnsi"/>
        </w:rPr>
        <w:t xml:space="preserve"> to launch </w:t>
      </w:r>
      <w:r w:rsidRPr="0083314C">
        <w:rPr>
          <w:rStyle w:val="Emphasis"/>
          <w:rFonts w:asciiTheme="minorHAnsi" w:hAnsiTheme="minorHAnsi" w:cstheme="minorHAnsi"/>
          <w:highlight w:val="cyan"/>
        </w:rPr>
        <w:t>an attack</w:t>
      </w:r>
      <w:r w:rsidRPr="001F2986">
        <w:rPr>
          <w:rStyle w:val="StyleUnderline"/>
          <w:rFonts w:asciiTheme="minorHAnsi" w:hAnsiTheme="minorHAnsi" w:cstheme="minorHAnsi"/>
        </w:rPr>
        <w:t xml:space="preserve">, thus </w:t>
      </w:r>
      <w:r w:rsidRPr="001F2986">
        <w:rPr>
          <w:rStyle w:val="Emphasis"/>
          <w:rFonts w:asciiTheme="minorHAnsi" w:hAnsiTheme="minorHAnsi" w:cstheme="minorHAnsi"/>
        </w:rPr>
        <w:t>lowering the risk</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destabilizing countermeasures</w:t>
      </w:r>
      <w:r w:rsidRPr="001F2986">
        <w:rPr>
          <w:rFonts w:asciiTheme="minorHAnsi" w:hAnsiTheme="minorHAnsi" w:cstheme="minorHAnsi"/>
          <w:sz w:val="16"/>
        </w:rPr>
        <w:t>.</w:t>
      </w:r>
    </w:p>
    <w:p w14:paraId="38C655D8" w14:textId="77777777" w:rsidR="00F56528" w:rsidRPr="001F2986" w:rsidRDefault="00F56528" w:rsidP="00F56528">
      <w:pPr>
        <w:rPr>
          <w:rFonts w:asciiTheme="minorHAnsi" w:hAnsiTheme="minorHAnsi" w:cstheme="minorHAnsi"/>
          <w:sz w:val="16"/>
        </w:rPr>
      </w:pPr>
      <w:r w:rsidRPr="001F2986">
        <w:rPr>
          <w:rStyle w:val="Emphasis"/>
          <w:rFonts w:asciiTheme="minorHAnsi" w:hAnsiTheme="minorHAnsi" w:cstheme="minorHAnsi"/>
        </w:rPr>
        <w:t>Second</w:t>
      </w:r>
      <w:r w:rsidRPr="001F2986">
        <w:rPr>
          <w:rFonts w:asciiTheme="minorHAnsi" w:hAnsiTheme="minorHAnsi" w:cstheme="minorHAnsi"/>
          <w:sz w:val="16"/>
        </w:rPr>
        <w:t xml:space="preserve">, the existence of </w:t>
      </w:r>
      <w:r w:rsidRPr="001F2986">
        <w:rPr>
          <w:rStyle w:val="Emphasis"/>
          <w:rFonts w:asciiTheme="minorHAnsi" w:hAnsiTheme="minorHAnsi" w:cstheme="minorHAnsi"/>
        </w:rPr>
        <w:t xml:space="preserve">surveillance </w:t>
      </w:r>
      <w:r w:rsidRPr="0083314C">
        <w:rPr>
          <w:rStyle w:val="Emphasis"/>
          <w:rFonts w:asciiTheme="minorHAnsi" w:hAnsiTheme="minorHAnsi" w:cstheme="minorHAnsi"/>
          <w:highlight w:val="cyan"/>
        </w:rPr>
        <w:t>drones</w:t>
      </w:r>
      <w:r w:rsidRPr="0083314C">
        <w:rPr>
          <w:rStyle w:val="StyleUnderline"/>
          <w:rFonts w:asciiTheme="minorHAnsi" w:hAnsiTheme="minorHAnsi" w:cstheme="minorHAnsi"/>
          <w:highlight w:val="cyan"/>
        </w:rPr>
        <w:t xml:space="preserve"> could </w:t>
      </w:r>
      <w:r w:rsidRPr="0083314C">
        <w:rPr>
          <w:rStyle w:val="Emphasis"/>
          <w:rFonts w:asciiTheme="minorHAnsi" w:hAnsiTheme="minorHAnsi" w:cstheme="minorHAnsi"/>
          <w:highlight w:val="cyan"/>
        </w:rPr>
        <w:t>decrease</w:t>
      </w:r>
      <w:r w:rsidRPr="0083314C">
        <w:rPr>
          <w:rStyle w:val="StyleUnderline"/>
          <w:rFonts w:asciiTheme="minorHAnsi" w:hAnsiTheme="minorHAnsi" w:cstheme="minorHAnsi"/>
          <w:highlight w:val="cyan"/>
        </w:rPr>
        <w:t xml:space="preserve"> the ability</w:t>
      </w:r>
      <w:r w:rsidRPr="001F2986">
        <w:rPr>
          <w:rStyle w:val="StyleUnderline"/>
          <w:rFonts w:asciiTheme="minorHAnsi" w:hAnsiTheme="minorHAnsi" w:cstheme="minorHAnsi"/>
        </w:rPr>
        <w:t xml:space="preserve"> of potential aggressors </w:t>
      </w:r>
      <w:r w:rsidRPr="0083314C">
        <w:rPr>
          <w:rStyle w:val="StyleUnderline"/>
          <w:rFonts w:asciiTheme="minorHAnsi" w:hAnsiTheme="minorHAnsi" w:cstheme="minorHAnsi"/>
          <w:highlight w:val="cyan"/>
        </w:rPr>
        <w:t xml:space="preserve">to conduct </w:t>
      </w:r>
      <w:r w:rsidRPr="0083314C">
        <w:rPr>
          <w:rStyle w:val="Emphasis"/>
          <w:rFonts w:asciiTheme="minorHAnsi" w:hAnsiTheme="minorHAnsi" w:cstheme="minorHAnsi"/>
          <w:highlight w:val="cyan"/>
        </w:rPr>
        <w:t>surprise attacks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covert activities.</w:t>
      </w:r>
      <w:r w:rsidRPr="001F2986">
        <w:rPr>
          <w:rFonts w:asciiTheme="minorHAnsi" w:hAnsiTheme="minorHAnsi" w:cstheme="minorHAnsi"/>
          <w:sz w:val="16"/>
        </w:rPr>
        <w:t xml:space="preserve"> With the aid of surveillance drones, </w:t>
      </w:r>
      <w:r w:rsidRPr="001F2986">
        <w:rPr>
          <w:rStyle w:val="StyleUnderline"/>
          <w:rFonts w:asciiTheme="minorHAnsi" w:hAnsiTheme="minorHAnsi" w:cstheme="minorHAnsi"/>
        </w:rPr>
        <w:t xml:space="preserve">potential targets can take appropriate preparations if they observe military deployments. </w:t>
      </w:r>
      <w:r w:rsidRPr="0083314C">
        <w:rPr>
          <w:rStyle w:val="StyleUnderline"/>
          <w:rFonts w:asciiTheme="minorHAnsi" w:hAnsiTheme="minorHAnsi" w:cstheme="minorHAnsi"/>
          <w:highlight w:val="cyan"/>
        </w:rPr>
        <w:t>Drones</w:t>
      </w:r>
      <w:r w:rsidRPr="001F2986">
        <w:rPr>
          <w:rStyle w:val="StyleUnderline"/>
          <w:rFonts w:asciiTheme="minorHAnsi" w:hAnsiTheme="minorHAnsi" w:cstheme="minorHAnsi"/>
        </w:rPr>
        <w:t xml:space="preserve">, then, </w:t>
      </w:r>
      <w:r w:rsidRPr="0083314C">
        <w:rPr>
          <w:rStyle w:val="StyleUnderline"/>
          <w:rFonts w:asciiTheme="minorHAnsi" w:hAnsiTheme="minorHAnsi" w:cstheme="minorHAnsi"/>
          <w:highlight w:val="cyan"/>
        </w:rPr>
        <w:t xml:space="preserve">may be useful for </w:t>
      </w:r>
      <w:r w:rsidRPr="0083314C">
        <w:rPr>
          <w:rStyle w:val="Emphasis"/>
          <w:rFonts w:asciiTheme="minorHAnsi" w:hAnsiTheme="minorHAnsi" w:cstheme="minorHAnsi"/>
          <w:highlight w:val="cyan"/>
        </w:rPr>
        <w:t>deterrence</w:t>
      </w:r>
      <w:r w:rsidRPr="001F2986">
        <w:rPr>
          <w:rStyle w:val="Emphasis"/>
          <w:rFonts w:asciiTheme="minorHAnsi" w:hAnsiTheme="minorHAnsi" w:cstheme="minorHAnsi"/>
        </w:rPr>
        <w:t xml:space="preserve"> by denial</w:t>
      </w:r>
      <w:r w:rsidRPr="001F2986">
        <w:rPr>
          <w:rFonts w:asciiTheme="minorHAnsi" w:hAnsiTheme="minorHAnsi" w:cstheme="minorHAnsi"/>
          <w:sz w:val="16"/>
        </w:rPr>
        <w:t xml:space="preserve">:108 if the potential aggressor believes that the element of surprise is critical to operational success, and that drones flying near the border would give the other state adequate notice, it may be less likely to launch an attack. </w:t>
      </w:r>
      <w:proofErr w:type="gramStart"/>
      <w:r w:rsidRPr="001F2986">
        <w:rPr>
          <w:rStyle w:val="StyleUnderline"/>
          <w:rFonts w:asciiTheme="minorHAnsi" w:hAnsiTheme="minorHAnsi" w:cstheme="minorHAnsi"/>
        </w:rPr>
        <w:t xml:space="preserve">Both of </w:t>
      </w:r>
      <w:r w:rsidRPr="0083314C">
        <w:rPr>
          <w:rStyle w:val="StyleUnderline"/>
          <w:rFonts w:asciiTheme="minorHAnsi" w:hAnsiTheme="minorHAnsi" w:cstheme="minorHAnsi"/>
          <w:highlight w:val="cyan"/>
        </w:rPr>
        <w:t>these</w:t>
      </w:r>
      <w:proofErr w:type="gramEnd"/>
      <w:r w:rsidRPr="0083314C">
        <w:rPr>
          <w:rStyle w:val="StyleUnderline"/>
          <w:rFonts w:asciiTheme="minorHAnsi" w:hAnsiTheme="minorHAnsi" w:cstheme="minorHAnsi"/>
          <w:highlight w:val="cyan"/>
        </w:rPr>
        <w:t xml:space="preserve"> mechanisms </w:t>
      </w:r>
      <w:r w:rsidRPr="00FE3ED7">
        <w:rPr>
          <w:rStyle w:val="StyleUnderline"/>
          <w:rFonts w:asciiTheme="minorHAnsi" w:hAnsiTheme="minorHAnsi" w:cstheme="minorHAnsi"/>
        </w:rPr>
        <w:t xml:space="preserve">could </w:t>
      </w:r>
      <w:r w:rsidRPr="0083314C">
        <w:rPr>
          <w:rStyle w:val="Emphasis"/>
          <w:rFonts w:asciiTheme="minorHAnsi" w:hAnsiTheme="minorHAnsi" w:cstheme="minorHAnsi"/>
          <w:highlight w:val="cyan"/>
        </w:rPr>
        <w:t>reinforce stability</w:t>
      </w:r>
      <w:r w:rsidRPr="001F2986">
        <w:rPr>
          <w:rFonts w:asciiTheme="minorHAnsi" w:hAnsiTheme="minorHAnsi" w:cstheme="minorHAnsi"/>
          <w:sz w:val="16"/>
        </w:rPr>
        <w:t>, even when their relative impact is small.</w:t>
      </w:r>
    </w:p>
    <w:p w14:paraId="2BD8194F" w14:textId="77777777" w:rsidR="00F56528" w:rsidRPr="001F2986" w:rsidRDefault="00F56528" w:rsidP="00F56528">
      <w:pPr>
        <w:rPr>
          <w:rStyle w:val="Emphasis"/>
          <w:rFonts w:asciiTheme="minorHAnsi" w:hAnsiTheme="minorHAnsi" w:cstheme="minorHAnsi"/>
        </w:rPr>
      </w:pPr>
      <w:r w:rsidRPr="001F2986">
        <w:rPr>
          <w:rFonts w:asciiTheme="minorHAnsi" w:hAnsiTheme="minorHAnsi" w:cstheme="minorHAnsi"/>
          <w:sz w:val="16"/>
        </w:rPr>
        <w:t xml:space="preserve">To illustrate, consider the dispute between China and Japan </w:t>
      </w:r>
      <w:r w:rsidRPr="001F2986">
        <w:rPr>
          <w:rStyle w:val="StyleUnderline"/>
          <w:rFonts w:asciiTheme="minorHAnsi" w:hAnsiTheme="minorHAnsi" w:cstheme="minorHAnsi"/>
        </w:rPr>
        <w:t xml:space="preserve">over the </w:t>
      </w:r>
      <w:r w:rsidRPr="001F2986">
        <w:rPr>
          <w:rStyle w:val="Emphasis"/>
          <w:rFonts w:asciiTheme="minorHAnsi" w:hAnsiTheme="minorHAnsi" w:cstheme="minorHAnsi"/>
        </w:rPr>
        <w:t>Senkaku Islands</w:t>
      </w:r>
      <w:r w:rsidRPr="001F2986">
        <w:rPr>
          <w:rStyle w:val="StyleUnderline"/>
          <w:rFonts w:asciiTheme="minorHAnsi" w:hAnsiTheme="minorHAnsi" w:cstheme="minorHAnsi"/>
        </w:rPr>
        <w:t xml:space="preserve"> in the </w:t>
      </w:r>
      <w:r w:rsidRPr="001F2986">
        <w:rPr>
          <w:rStyle w:val="Emphasis"/>
          <w:rFonts w:asciiTheme="minorHAnsi" w:hAnsiTheme="minorHAnsi" w:cstheme="minorHAnsi"/>
        </w:rPr>
        <w:t>E</w:t>
      </w:r>
      <w:r w:rsidRPr="001F2986">
        <w:rPr>
          <w:rStyle w:val="StyleUnderline"/>
          <w:rFonts w:asciiTheme="minorHAnsi" w:hAnsiTheme="minorHAnsi" w:cstheme="minorHAnsi"/>
        </w:rPr>
        <w:t xml:space="preserve">ast </w:t>
      </w:r>
      <w:r w:rsidRPr="001F2986">
        <w:rPr>
          <w:rStyle w:val="Emphasis"/>
          <w:rFonts w:asciiTheme="minorHAnsi" w:hAnsiTheme="minorHAnsi" w:cstheme="minorHAnsi"/>
        </w:rPr>
        <w:t>C</w:t>
      </w:r>
      <w:r w:rsidRPr="001F2986">
        <w:rPr>
          <w:rStyle w:val="StyleUnderline"/>
          <w:rFonts w:asciiTheme="minorHAnsi" w:hAnsiTheme="minorHAnsi" w:cstheme="minorHAnsi"/>
        </w:rPr>
        <w:t xml:space="preserve">hina </w:t>
      </w:r>
      <w:r w:rsidRPr="001F2986">
        <w:rPr>
          <w:rStyle w:val="Emphasis"/>
          <w:rFonts w:asciiTheme="minorHAnsi" w:hAnsiTheme="minorHAnsi" w:cstheme="minorHAnsi"/>
        </w:rPr>
        <w:t>S</w:t>
      </w:r>
      <w:r w:rsidRPr="001F2986">
        <w:rPr>
          <w:rStyle w:val="StyleUnderline"/>
          <w:rFonts w:asciiTheme="minorHAnsi" w:hAnsiTheme="minorHAnsi" w:cstheme="minorHAnsi"/>
        </w:rPr>
        <w:t>ea</w:t>
      </w:r>
      <w:r w:rsidRPr="001F2986">
        <w:rPr>
          <w:rFonts w:asciiTheme="minorHAnsi" w:hAnsiTheme="minorHAnsi" w:cstheme="minorHAnsi"/>
          <w:sz w:val="16"/>
        </w:rPr>
        <w:t xml:space="preserve">. Japan currently maintains situational awareness mostly using satellites and </w:t>
      </w:r>
      <w:r w:rsidRPr="001F2986">
        <w:rPr>
          <w:rFonts w:asciiTheme="minorHAnsi" w:hAnsiTheme="minorHAnsi" w:cstheme="minorHAnsi"/>
          <w:strike/>
          <w:sz w:val="16"/>
        </w:rPr>
        <w:t>manned</w:t>
      </w:r>
      <w:r w:rsidRPr="001F2986">
        <w:rPr>
          <w:rFonts w:asciiTheme="minorHAnsi" w:hAnsiTheme="minorHAnsi" w:cstheme="minorHAnsi"/>
          <w:sz w:val="16"/>
        </w:rPr>
        <w:t xml:space="preserve"> maritime vessels. Japan could gain even better situational awareness if it had more robust </w:t>
      </w:r>
      <w:r w:rsidRPr="001F2986">
        <w:rPr>
          <w:rFonts w:asciiTheme="minorHAnsi" w:hAnsiTheme="minorHAnsi" w:cstheme="minorHAnsi"/>
          <w:strike/>
          <w:sz w:val="16"/>
        </w:rPr>
        <w:t>unmanned</w:t>
      </w:r>
      <w:r w:rsidRPr="001F2986">
        <w:rPr>
          <w:rFonts w:asciiTheme="minorHAnsi" w:hAnsiTheme="minorHAnsi" w:cstheme="minorHAnsi"/>
          <w:sz w:val="16"/>
        </w:rPr>
        <w:t xml:space="preserve"> systems in the air and on the sea. Although this type of capability would not make a conflict less likely in the case of a deliberate Chinese attempt to take the islands, it could help reassure Tokyo about Beijing's intentions (if China deployed similar capabilities at a longer standoff range, it might be similarly reassured). And, in a world where China would want to take the islands only if it could catch Japan unaware, </w:t>
      </w:r>
      <w:r w:rsidRPr="0083314C">
        <w:rPr>
          <w:rStyle w:val="Emphasis"/>
          <w:rFonts w:asciiTheme="minorHAnsi" w:hAnsiTheme="minorHAnsi" w:cstheme="minorHAnsi"/>
          <w:highlight w:val="cyan"/>
        </w:rPr>
        <w:t>Japanese</w:t>
      </w:r>
      <w:r w:rsidRPr="001F2986">
        <w:rPr>
          <w:rFonts w:asciiTheme="minorHAnsi" w:hAnsiTheme="minorHAnsi" w:cstheme="minorHAnsi"/>
          <w:sz w:val="16"/>
        </w:rPr>
        <w:t xml:space="preserve"> surveillance </w:t>
      </w:r>
      <w:r w:rsidRPr="0083314C">
        <w:rPr>
          <w:rStyle w:val="Emphasis"/>
          <w:rFonts w:asciiTheme="minorHAnsi" w:hAnsiTheme="minorHAnsi" w:cstheme="minorHAnsi"/>
          <w:highlight w:val="cyan"/>
        </w:rPr>
        <w:t>drones</w:t>
      </w:r>
      <w:r w:rsidRPr="0083314C">
        <w:rPr>
          <w:rStyle w:val="StyleUnderline"/>
          <w:rFonts w:asciiTheme="minorHAnsi" w:hAnsiTheme="minorHAnsi" w:cstheme="minorHAnsi"/>
          <w:highlight w:val="cyan"/>
        </w:rPr>
        <w:t xml:space="preserve"> might </w:t>
      </w:r>
      <w:r w:rsidRPr="0083314C">
        <w:rPr>
          <w:rStyle w:val="Emphasis"/>
          <w:rFonts w:asciiTheme="minorHAnsi" w:hAnsiTheme="minorHAnsi" w:cstheme="minorHAnsi"/>
          <w:highlight w:val="cyan"/>
        </w:rPr>
        <w:t>reduce the feasibility</w:t>
      </w:r>
      <w:r w:rsidRPr="0083314C">
        <w:rPr>
          <w:rStyle w:val="StyleUnderline"/>
          <w:rFonts w:asciiTheme="minorHAnsi" w:hAnsiTheme="minorHAnsi" w:cstheme="minorHAnsi"/>
          <w:highlight w:val="cyan"/>
        </w:rPr>
        <w:t xml:space="preserve"> of a </w:t>
      </w:r>
      <w:r w:rsidRPr="0083314C">
        <w:rPr>
          <w:rStyle w:val="Emphasis"/>
          <w:rFonts w:asciiTheme="minorHAnsi" w:hAnsiTheme="minorHAnsi" w:cstheme="minorHAnsi"/>
          <w:highlight w:val="cyan"/>
        </w:rPr>
        <w:t>surprise attack.</w:t>
      </w:r>
    </w:p>
    <w:p w14:paraId="1C4FBD60" w14:textId="77777777" w:rsidR="00F56528" w:rsidRPr="001F2986" w:rsidRDefault="00F56528" w:rsidP="00F56528">
      <w:pPr>
        <w:rPr>
          <w:rFonts w:asciiTheme="minorHAnsi" w:hAnsiTheme="minorHAnsi" w:cstheme="minorHAnsi"/>
          <w:u w:val="single"/>
        </w:rPr>
      </w:pPr>
      <w:r w:rsidRPr="001F2986">
        <w:rPr>
          <w:rFonts w:asciiTheme="minorHAnsi" w:hAnsiTheme="minorHAnsi" w:cstheme="minorHAnsi"/>
          <w:sz w:val="16"/>
        </w:rPr>
        <w:t xml:space="preserve">This scenario is not just hypothetical. Japan's purchase of Global Hawk, confirmed in November 2014, suggests that </w:t>
      </w:r>
      <w:r w:rsidRPr="001F2986">
        <w:rPr>
          <w:rStyle w:val="StyleUnderline"/>
          <w:rFonts w:asciiTheme="minorHAnsi" w:hAnsiTheme="minorHAnsi" w:cstheme="minorHAnsi"/>
        </w:rPr>
        <w:t>UAVs are likely to play a growing role in maritime surveillance</w:t>
      </w:r>
      <w:r w:rsidRPr="001F2986">
        <w:rPr>
          <w:rFonts w:asciiTheme="minorHAnsi" w:hAnsiTheme="minorHAnsi" w:cstheme="minorHAnsi"/>
          <w:sz w:val="16"/>
        </w:rPr>
        <w:t xml:space="preserve">.109 </w:t>
      </w:r>
      <w:r w:rsidRPr="001F2986">
        <w:rPr>
          <w:rStyle w:val="StyleUnderline"/>
          <w:rFonts w:asciiTheme="minorHAnsi" w:hAnsiTheme="minorHAnsi" w:cstheme="minorHAnsi"/>
        </w:rPr>
        <w:t xml:space="preserve">Given the large number of maritime disputes in the Asia Pacific, especially in </w:t>
      </w:r>
      <w:r w:rsidRPr="0083314C">
        <w:rPr>
          <w:rStyle w:val="StyleUnderline"/>
          <w:rFonts w:asciiTheme="minorHAnsi" w:hAnsiTheme="minorHAnsi" w:cstheme="minorHAnsi"/>
          <w:highlight w:val="cyan"/>
        </w:rPr>
        <w:t xml:space="preserve">the </w:t>
      </w:r>
      <w:r w:rsidRPr="0083314C">
        <w:rPr>
          <w:rStyle w:val="Emphasis"/>
          <w:rFonts w:asciiTheme="minorHAnsi" w:hAnsiTheme="minorHAnsi" w:cstheme="minorHAnsi"/>
          <w:highlight w:val="cyan"/>
        </w:rPr>
        <w:t>S</w:t>
      </w:r>
      <w:r w:rsidRPr="001F2986">
        <w:rPr>
          <w:rStyle w:val="Emphasis"/>
          <w:rFonts w:asciiTheme="minorHAnsi" w:hAnsiTheme="minorHAnsi" w:cstheme="minorHAnsi"/>
        </w:rPr>
        <w:t>outh</w:t>
      </w:r>
      <w:r w:rsidRPr="0083314C">
        <w:rPr>
          <w:rStyle w:val="Emphasis"/>
          <w:rFonts w:asciiTheme="minorHAnsi" w:hAnsiTheme="minorHAnsi" w:cstheme="minorHAnsi"/>
          <w:highlight w:val="cyan"/>
        </w:rPr>
        <w:t xml:space="preserve"> C</w:t>
      </w:r>
      <w:r w:rsidRPr="001F2986">
        <w:rPr>
          <w:rStyle w:val="Emphasis"/>
          <w:rFonts w:asciiTheme="minorHAnsi" w:hAnsiTheme="minorHAnsi" w:cstheme="minorHAnsi"/>
        </w:rPr>
        <w:t xml:space="preserve">hina </w:t>
      </w:r>
      <w:r w:rsidRPr="0083314C">
        <w:rPr>
          <w:rStyle w:val="Emphasis"/>
          <w:rFonts w:asciiTheme="minorHAnsi" w:hAnsiTheme="minorHAnsi" w:cstheme="minorHAnsi"/>
          <w:highlight w:val="cyan"/>
        </w:rPr>
        <w:t>S</w:t>
      </w:r>
      <w:r w:rsidRPr="001F2986">
        <w:rPr>
          <w:rStyle w:val="Emphasis"/>
          <w:rFonts w:asciiTheme="minorHAnsi" w:hAnsiTheme="minorHAnsi" w:cstheme="minorHAnsi"/>
        </w:rPr>
        <w:t>ea</w:t>
      </w:r>
      <w:r w:rsidRPr="001F2986">
        <w:rPr>
          <w:rStyle w:val="StyleUnderline"/>
          <w:rFonts w:asciiTheme="minorHAnsi" w:hAnsiTheme="minorHAnsi" w:cstheme="minorHAnsi"/>
        </w:rPr>
        <w:t xml:space="preserve">, </w:t>
      </w:r>
      <w:r w:rsidRPr="001F2986">
        <w:rPr>
          <w:rFonts w:asciiTheme="minorHAnsi" w:hAnsiTheme="minorHAnsi" w:cstheme="minorHAnsi"/>
          <w:strike/>
          <w:sz w:val="16"/>
        </w:rPr>
        <w:t>unmanned</w:t>
      </w:r>
      <w:r w:rsidRPr="001F2986">
        <w:rPr>
          <w:rStyle w:val="StyleUnderline"/>
          <w:rFonts w:asciiTheme="minorHAnsi" w:hAnsiTheme="minorHAnsi" w:cstheme="minorHAnsi"/>
        </w:rPr>
        <w:t xml:space="preserve"> [</w:t>
      </w:r>
      <w:r w:rsidRPr="0083314C">
        <w:rPr>
          <w:rStyle w:val="StyleUnderline"/>
          <w:rFonts w:asciiTheme="minorHAnsi" w:hAnsiTheme="minorHAnsi" w:cstheme="minorHAnsi"/>
          <w:highlight w:val="cyan"/>
        </w:rPr>
        <w:t>unpiloted</w:t>
      </w:r>
      <w:r w:rsidRPr="001F2986">
        <w:rPr>
          <w:rStyle w:val="StyleUnderline"/>
          <w:rFonts w:asciiTheme="minorHAnsi" w:hAnsiTheme="minorHAnsi" w:cstheme="minorHAnsi"/>
        </w:rPr>
        <w:t xml:space="preserve">] </w:t>
      </w:r>
      <w:r w:rsidRPr="0083314C">
        <w:rPr>
          <w:rStyle w:val="Emphasis"/>
          <w:rFonts w:asciiTheme="minorHAnsi" w:hAnsiTheme="minorHAnsi" w:cstheme="minorHAnsi"/>
          <w:highlight w:val="cyan"/>
        </w:rPr>
        <w:t>surveillance systems</w:t>
      </w:r>
      <w:r w:rsidRPr="001F2986">
        <w:rPr>
          <w:rStyle w:val="StyleUnderline"/>
          <w:rFonts w:asciiTheme="minorHAnsi" w:hAnsiTheme="minorHAnsi" w:cstheme="minorHAnsi"/>
        </w:rPr>
        <w:t xml:space="preserve"> could </w:t>
      </w:r>
      <w:r w:rsidRPr="0083314C">
        <w:rPr>
          <w:rStyle w:val="StyleUnderline"/>
          <w:rFonts w:asciiTheme="minorHAnsi" w:hAnsiTheme="minorHAnsi" w:cstheme="minorHAnsi"/>
          <w:highlight w:val="cyan"/>
        </w:rPr>
        <w:t>provide</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new type of </w:t>
      </w:r>
      <w:r w:rsidRPr="0083314C">
        <w:rPr>
          <w:rStyle w:val="Emphasis"/>
          <w:rFonts w:asciiTheme="minorHAnsi" w:hAnsiTheme="minorHAnsi" w:cstheme="minorHAnsi"/>
          <w:sz w:val="28"/>
          <w:szCs w:val="28"/>
          <w:highlight w:val="cyan"/>
        </w:rPr>
        <w:t>confidence-building</w:t>
      </w:r>
      <w:r w:rsidRPr="001F2986">
        <w:rPr>
          <w:rStyle w:val="Emphasis"/>
          <w:rFonts w:asciiTheme="minorHAnsi" w:hAnsiTheme="minorHAnsi" w:cstheme="minorHAnsi"/>
        </w:rPr>
        <w:t xml:space="preserve"> measure</w:t>
      </w:r>
      <w:r w:rsidRPr="001F2986">
        <w:rPr>
          <w:rStyle w:val="StyleUnderline"/>
          <w:rFonts w:asciiTheme="minorHAnsi" w:hAnsiTheme="minorHAnsi" w:cstheme="minorHAnsi"/>
        </w:rPr>
        <w:t xml:space="preserve"> </w:t>
      </w:r>
      <w:r w:rsidRPr="0083314C">
        <w:rPr>
          <w:rStyle w:val="StyleUnderline"/>
          <w:rFonts w:asciiTheme="minorHAnsi" w:hAnsiTheme="minorHAnsi" w:cstheme="minorHAnsi"/>
          <w:highlight w:val="cyan"/>
        </w:rPr>
        <w:t>that would make</w:t>
      </w:r>
      <w:r w:rsidRPr="001F2986">
        <w:rPr>
          <w:rStyle w:val="StyleUnderline"/>
          <w:rFonts w:asciiTheme="minorHAnsi" w:hAnsiTheme="minorHAnsi" w:cstheme="minorHAnsi"/>
        </w:rPr>
        <w:t xml:space="preserve"> </w:t>
      </w:r>
      <w:r w:rsidRPr="001F2986">
        <w:rPr>
          <w:rStyle w:val="Emphasis"/>
          <w:rFonts w:asciiTheme="minorHAnsi" w:hAnsiTheme="minorHAnsi" w:cstheme="minorHAnsi"/>
          <w:sz w:val="28"/>
          <w:szCs w:val="28"/>
        </w:rPr>
        <w:t xml:space="preserve">inadvertent </w:t>
      </w:r>
      <w:r w:rsidRPr="0083314C">
        <w:rPr>
          <w:rStyle w:val="Emphasis"/>
          <w:rFonts w:asciiTheme="minorHAnsi" w:hAnsiTheme="minorHAnsi" w:cstheme="minorHAnsi"/>
          <w:sz w:val="28"/>
          <w:szCs w:val="28"/>
          <w:highlight w:val="cyan"/>
        </w:rPr>
        <w:t>escalation less likely</w:t>
      </w:r>
      <w:r w:rsidRPr="001F2986">
        <w:rPr>
          <w:rStyle w:val="Emphasis"/>
          <w:rFonts w:asciiTheme="minorHAnsi" w:hAnsiTheme="minorHAnsi" w:cstheme="minorHAnsi"/>
          <w:sz w:val="28"/>
          <w:szCs w:val="28"/>
        </w:rPr>
        <w:t>.</w:t>
      </w:r>
      <w:r w:rsidRPr="001F2986">
        <w:rPr>
          <w:rFonts w:asciiTheme="minorHAnsi" w:hAnsiTheme="minorHAnsi" w:cstheme="minorHAnsi"/>
          <w:sz w:val="16"/>
        </w:rPr>
        <w:t xml:space="preserve"> Moreover, such surveillance systems could make it easier for regional actors to monitor Chinese actions such as building airstrips on the Spratly Islands.110 In some cases, actors may not become aware of Chinese activities until it is too late to stop them. </w:t>
      </w:r>
      <w:r w:rsidRPr="001F2986">
        <w:rPr>
          <w:rFonts w:asciiTheme="minorHAnsi" w:hAnsiTheme="minorHAnsi" w:cstheme="minorHAnsi"/>
          <w:strike/>
          <w:sz w:val="16"/>
        </w:rPr>
        <w:t>Unmanned</w:t>
      </w:r>
      <w:r w:rsidRPr="001F2986">
        <w:rPr>
          <w:rStyle w:val="StyleUnderline"/>
          <w:rFonts w:asciiTheme="minorHAnsi" w:hAnsiTheme="minorHAnsi" w:cstheme="minorHAnsi"/>
        </w:rPr>
        <w:t xml:space="preserve"> surveillance systems, if they provide </w:t>
      </w:r>
      <w:r w:rsidRPr="001F2986">
        <w:rPr>
          <w:rStyle w:val="Emphasis"/>
          <w:rFonts w:asciiTheme="minorHAnsi" w:hAnsiTheme="minorHAnsi" w:cstheme="minorHAnsi"/>
        </w:rPr>
        <w:t>real-time monitoring</w:t>
      </w:r>
      <w:r w:rsidRPr="001F2986">
        <w:rPr>
          <w:rStyle w:val="StyleUnderline"/>
          <w:rFonts w:asciiTheme="minorHAnsi" w:hAnsiTheme="minorHAnsi" w:cstheme="minorHAnsi"/>
        </w:rPr>
        <w:t xml:space="preserve">, could therefore serve a </w:t>
      </w:r>
      <w:r w:rsidRPr="001F2986">
        <w:rPr>
          <w:rStyle w:val="Emphasis"/>
          <w:rFonts w:asciiTheme="minorHAnsi" w:hAnsiTheme="minorHAnsi" w:cstheme="minorHAnsi"/>
        </w:rPr>
        <w:t>deterrent role</w:t>
      </w:r>
      <w:r w:rsidRPr="001F2986">
        <w:rPr>
          <w:rStyle w:val="StyleUnderline"/>
          <w:rFonts w:asciiTheme="minorHAnsi" w:hAnsiTheme="minorHAnsi" w:cstheme="minorHAnsi"/>
        </w:rPr>
        <w:t xml:space="preserve"> as well, because those actors attempting to </w:t>
      </w:r>
      <w:r w:rsidRPr="001F2986">
        <w:rPr>
          <w:rStyle w:val="Emphasis"/>
          <w:rFonts w:asciiTheme="minorHAnsi" w:hAnsiTheme="minorHAnsi" w:cstheme="minorHAnsi"/>
        </w:rPr>
        <w:t>change the status quo</w:t>
      </w:r>
      <w:r w:rsidRPr="001F2986">
        <w:rPr>
          <w:rStyle w:val="StyleUnderline"/>
          <w:rFonts w:asciiTheme="minorHAnsi" w:hAnsiTheme="minorHAnsi" w:cstheme="minorHAnsi"/>
        </w:rPr>
        <w:t xml:space="preserve"> in disputed regions will have to do so in the </w:t>
      </w:r>
      <w:r w:rsidRPr="001F2986">
        <w:rPr>
          <w:rStyle w:val="Emphasis"/>
          <w:rFonts w:asciiTheme="minorHAnsi" w:hAnsiTheme="minorHAnsi" w:cstheme="minorHAnsi"/>
        </w:rPr>
        <w:t>public eye</w:t>
      </w:r>
      <w:r w:rsidRPr="001F2986">
        <w:rPr>
          <w:rStyle w:val="StyleUnderline"/>
          <w:rFonts w:asciiTheme="minorHAnsi" w:hAnsiTheme="minorHAnsi" w:cstheme="minorHAnsi"/>
        </w:rPr>
        <w:t>.</w:t>
      </w:r>
    </w:p>
    <w:bookmarkEnd w:id="1"/>
    <w:p w14:paraId="3A20BEE7" w14:textId="77777777" w:rsidR="00F56528" w:rsidRPr="00715345" w:rsidRDefault="00F56528" w:rsidP="00F56528">
      <w:pPr>
        <w:pStyle w:val="Heading4"/>
        <w:rPr>
          <w:rFonts w:asciiTheme="minorHAnsi" w:hAnsiTheme="minorHAnsi"/>
        </w:rPr>
      </w:pPr>
      <w:r>
        <w:rPr>
          <w:rFonts w:asciiTheme="minorHAnsi" w:hAnsiTheme="minorHAnsi"/>
        </w:rPr>
        <w:t xml:space="preserve">7---1AC </w:t>
      </w:r>
      <w:proofErr w:type="spellStart"/>
      <w:r>
        <w:rPr>
          <w:rFonts w:asciiTheme="minorHAnsi" w:hAnsiTheme="minorHAnsi"/>
        </w:rPr>
        <w:t>Kroker</w:t>
      </w:r>
      <w:proofErr w:type="spellEnd"/>
      <w:r>
        <w:rPr>
          <w:rFonts w:asciiTheme="minorHAnsi" w:hAnsiTheme="minorHAnsi"/>
        </w:rPr>
        <w:t xml:space="preserve"> cites </w:t>
      </w:r>
      <w:r w:rsidRPr="0083314C">
        <w:rPr>
          <w:rFonts w:asciiTheme="minorHAnsi" w:hAnsiTheme="minorHAnsi"/>
        </w:rPr>
        <w:t>Heidegger</w:t>
      </w:r>
      <w:r>
        <w:rPr>
          <w:rFonts w:asciiTheme="minorHAnsi" w:hAnsiTheme="minorHAnsi"/>
        </w:rPr>
        <w:t xml:space="preserve">---that’s </w:t>
      </w:r>
      <w:r w:rsidRPr="00715345">
        <w:rPr>
          <w:rFonts w:asciiTheme="minorHAnsi" w:hAnsiTheme="minorHAnsi"/>
        </w:rPr>
        <w:t>complicit in Nazism</w:t>
      </w:r>
      <w:r>
        <w:rPr>
          <w:rFonts w:asciiTheme="minorHAnsi" w:hAnsiTheme="minorHAnsi"/>
        </w:rPr>
        <w:t xml:space="preserve">. </w:t>
      </w:r>
    </w:p>
    <w:p w14:paraId="15487225" w14:textId="77777777" w:rsidR="00F56528" w:rsidRPr="00715345" w:rsidRDefault="00F56528" w:rsidP="00F56528">
      <w:pPr>
        <w:spacing w:after="200"/>
        <w:rPr>
          <w:rFonts w:asciiTheme="minorHAnsi" w:hAnsiTheme="minorHAnsi"/>
          <w:szCs w:val="20"/>
        </w:rPr>
      </w:pPr>
      <w:r w:rsidRPr="00715345">
        <w:rPr>
          <w:rStyle w:val="Style13ptBold"/>
          <w:rFonts w:asciiTheme="minorHAnsi" w:hAnsiTheme="minorHAnsi"/>
        </w:rPr>
        <w:t>Faye 9</w:t>
      </w:r>
      <w:r w:rsidRPr="00715345">
        <w:rPr>
          <w:rFonts w:asciiTheme="minorHAnsi" w:hAnsiTheme="minorHAnsi"/>
        </w:rPr>
        <w:t xml:space="preserve"> </w:t>
      </w:r>
      <w:r w:rsidRPr="00715345">
        <w:rPr>
          <w:rFonts w:asciiTheme="minorHAnsi" w:hAnsiTheme="minorHAnsi"/>
          <w:szCs w:val="20"/>
        </w:rPr>
        <w:t xml:space="preserve">(Emmanuel, associate professor at the University Paris – Ouest-Nanterre La Defense and an authority on Descartes, Translated by Michael B. Smith, professor emeritus of French and philosophy at Berry College, “HEIDEGGER: The Introduction of Nazism into Philosophy”, </w:t>
      </w:r>
      <w:proofErr w:type="spellStart"/>
      <w:r w:rsidRPr="00715345">
        <w:rPr>
          <w:rFonts w:asciiTheme="minorHAnsi" w:hAnsiTheme="minorHAnsi"/>
          <w:szCs w:val="20"/>
        </w:rPr>
        <w:t>pg</w:t>
      </w:r>
      <w:proofErr w:type="spellEnd"/>
      <w:r w:rsidRPr="00715345">
        <w:rPr>
          <w:rFonts w:asciiTheme="minorHAnsi" w:hAnsiTheme="minorHAnsi"/>
          <w:szCs w:val="20"/>
        </w:rPr>
        <w:t xml:space="preserve"> xxiii-xxv)</w:t>
      </w:r>
    </w:p>
    <w:p w14:paraId="174FC132" w14:textId="77777777" w:rsidR="00F56528" w:rsidRPr="00715345" w:rsidRDefault="00F56528" w:rsidP="00F56528">
      <w:pPr>
        <w:rPr>
          <w:rFonts w:asciiTheme="minorHAnsi" w:hAnsiTheme="minorHAnsi"/>
          <w:sz w:val="16"/>
        </w:rPr>
      </w:pPr>
      <w:r w:rsidRPr="00715345">
        <w:rPr>
          <w:rStyle w:val="StyleUnderline"/>
          <w:rFonts w:asciiTheme="minorHAnsi" w:hAnsiTheme="minorHAnsi"/>
        </w:rPr>
        <w:t>We have not yet grasped the full significance of the propagation of Nazism and Hitlerism in the domain of thought and ideas</w:t>
      </w:r>
      <w:r w:rsidRPr="00715345">
        <w:rPr>
          <w:rFonts w:asciiTheme="minorHAnsi" w:hAnsiTheme="minorHAnsi"/>
          <w:sz w:val="16"/>
        </w:rPr>
        <w:t xml:space="preserve">---that mounting tidal wave that sweeps up minds, dominates them, possesses them, and eventually overcomes all resistance. </w:t>
      </w:r>
      <w:r w:rsidRPr="00715345">
        <w:rPr>
          <w:rStyle w:val="StyleUnderline"/>
          <w:rFonts w:asciiTheme="minorHAnsi" w:hAnsiTheme="minorHAnsi"/>
        </w:rPr>
        <w:t>Against it</w:t>
      </w:r>
      <w:r w:rsidRPr="00765A16">
        <w:rPr>
          <w:rStyle w:val="StyleUnderline"/>
          <w:rFonts w:asciiTheme="minorHAnsi" w:hAnsiTheme="minorHAnsi"/>
        </w:rPr>
        <w:t>, the military victory was but the winning of a first battle</w:t>
      </w:r>
      <w:r w:rsidRPr="00765A16">
        <w:rPr>
          <w:rFonts w:asciiTheme="minorHAnsi" w:hAnsiTheme="minorHAnsi"/>
          <w:sz w:val="16"/>
        </w:rPr>
        <w:t>---a vi</w:t>
      </w:r>
      <w:r w:rsidRPr="00715345">
        <w:rPr>
          <w:rFonts w:asciiTheme="minorHAnsi" w:hAnsiTheme="minorHAnsi"/>
          <w:sz w:val="16"/>
        </w:rPr>
        <w:t xml:space="preserve">tal one, to be sure, and a costly one for </w:t>
      </w:r>
      <w:proofErr w:type="gramStart"/>
      <w:r w:rsidRPr="00715345">
        <w:rPr>
          <w:rFonts w:asciiTheme="minorHAnsi" w:hAnsiTheme="minorHAnsi"/>
          <w:sz w:val="16"/>
        </w:rPr>
        <w:t>humanity, since</w:t>
      </w:r>
      <w:proofErr w:type="gramEnd"/>
      <w:r w:rsidRPr="00715345">
        <w:rPr>
          <w:rFonts w:asciiTheme="minorHAnsi" w:hAnsiTheme="minorHAnsi"/>
          <w:sz w:val="16"/>
        </w:rPr>
        <w:t xml:space="preserve"> it took a world war. </w:t>
      </w:r>
      <w:r w:rsidRPr="0083314C">
        <w:rPr>
          <w:rStyle w:val="StyleUnderline"/>
          <w:rFonts w:asciiTheme="minorHAnsi" w:hAnsiTheme="minorHAnsi"/>
          <w:highlight w:val="cyan"/>
        </w:rPr>
        <w:t>Today a different battle</w:t>
      </w:r>
      <w:r w:rsidRPr="00715345">
        <w:rPr>
          <w:rStyle w:val="StyleUnderline"/>
          <w:rFonts w:asciiTheme="minorHAnsi" w:hAnsiTheme="minorHAnsi"/>
        </w:rPr>
        <w:t xml:space="preserve">, more protracted and sinister, </w:t>
      </w:r>
      <w:r w:rsidRPr="0083314C">
        <w:rPr>
          <w:rStyle w:val="StyleUnderline"/>
          <w:rFonts w:asciiTheme="minorHAnsi" w:hAnsiTheme="minorHAnsi"/>
          <w:highlight w:val="cyan"/>
        </w:rPr>
        <w:t>is unfolding</w:t>
      </w:r>
      <w:r w:rsidRPr="00715345">
        <w:rPr>
          <w:rStyle w:val="StyleUnderline"/>
          <w:rFonts w:asciiTheme="minorHAnsi" w:hAnsiTheme="minorHAnsi"/>
        </w:rPr>
        <w:t xml:space="preserve">: a contest in which </w:t>
      </w:r>
      <w:r w:rsidRPr="0083314C">
        <w:rPr>
          <w:rStyle w:val="Emphasis"/>
          <w:rFonts w:asciiTheme="minorHAnsi" w:hAnsiTheme="minorHAnsi"/>
          <w:highlight w:val="cyan"/>
        </w:rPr>
        <w:t xml:space="preserve">the future of </w:t>
      </w:r>
      <w:proofErr w:type="gramStart"/>
      <w:r w:rsidRPr="0083314C">
        <w:rPr>
          <w:rStyle w:val="Emphasis"/>
          <w:rFonts w:asciiTheme="minorHAnsi" w:hAnsiTheme="minorHAnsi"/>
          <w:highlight w:val="cyan"/>
        </w:rPr>
        <w:t>the human race</w:t>
      </w:r>
      <w:proofErr w:type="gramEnd"/>
      <w:r w:rsidRPr="0083314C">
        <w:rPr>
          <w:rStyle w:val="Emphasis"/>
          <w:rFonts w:asciiTheme="minorHAnsi" w:hAnsiTheme="minorHAnsi"/>
          <w:highlight w:val="cyan"/>
        </w:rPr>
        <w:t xml:space="preserve"> is at stake</w:t>
      </w:r>
      <w:r w:rsidRPr="00715345">
        <w:rPr>
          <w:rFonts w:asciiTheme="minorHAnsi" w:hAnsiTheme="minorHAnsi"/>
          <w:sz w:val="16"/>
        </w:rPr>
        <w:t>. It calls for a heightened awareness in all areas of thought, from philosophy to law and history. Whether we are considering the case of Heidegger, Schmitt, Junger (in many respects), or Nolte, these main propagators of Nazism in the life of letters have taken the time to refine their strategy of reconquest after the defeat of the armies of Hitler’s Reich</w:t>
      </w:r>
      <w:r w:rsidRPr="00715345">
        <w:rPr>
          <w:rStyle w:val="StyleUnderline"/>
          <w:rFonts w:asciiTheme="minorHAnsi" w:hAnsiTheme="minorHAnsi"/>
        </w:rPr>
        <w:t>. By an interplay of the obfuscation of real causes, the dilution of responsibilities in a globalization of approaches, the disqualification of humanistic thought and universal values, the mythologizing of self in the figure of the “</w:t>
      </w:r>
      <w:proofErr w:type="spellStart"/>
      <w:r w:rsidRPr="00715345">
        <w:rPr>
          <w:rStyle w:val="StyleUnderline"/>
          <w:rFonts w:asciiTheme="minorHAnsi" w:hAnsiTheme="minorHAnsi"/>
        </w:rPr>
        <w:t>shepard</w:t>
      </w:r>
      <w:proofErr w:type="spellEnd"/>
      <w:r w:rsidRPr="00715345">
        <w:rPr>
          <w:rStyle w:val="StyleUnderline"/>
          <w:rFonts w:asciiTheme="minorHAnsi" w:hAnsiTheme="minorHAnsi"/>
        </w:rPr>
        <w:t xml:space="preserve"> of being</w:t>
      </w:r>
      <w:r w:rsidRPr="00715345">
        <w:rPr>
          <w:rFonts w:asciiTheme="minorHAnsi" w:hAnsiTheme="minorHAnsi"/>
          <w:sz w:val="16"/>
        </w:rPr>
        <w:t xml:space="preserve">,” the “Christian Epimetheus,” the “anarch,” the theoretician of the “historical right,” </w:t>
      </w:r>
      <w:r w:rsidRPr="00715345">
        <w:rPr>
          <w:rStyle w:val="StyleUnderline"/>
          <w:rFonts w:asciiTheme="minorHAnsi" w:hAnsiTheme="minorHAnsi"/>
        </w:rPr>
        <w:t xml:space="preserve">these </w:t>
      </w:r>
      <w:r w:rsidRPr="0083314C">
        <w:rPr>
          <w:rStyle w:val="StyleUnderline"/>
          <w:rFonts w:asciiTheme="minorHAnsi" w:hAnsiTheme="minorHAnsi"/>
          <w:highlight w:val="cyan"/>
        </w:rPr>
        <w:t>authors have scripted the roles of philosophy</w:t>
      </w:r>
      <w:r w:rsidRPr="00715345">
        <w:rPr>
          <w:rStyle w:val="StyleUnderline"/>
          <w:rFonts w:asciiTheme="minorHAnsi" w:hAnsiTheme="minorHAnsi"/>
        </w:rPr>
        <w:t xml:space="preserve">, law, letters, and history, </w:t>
      </w:r>
      <w:r w:rsidRPr="0083314C">
        <w:rPr>
          <w:rStyle w:val="StyleUnderline"/>
          <w:rFonts w:asciiTheme="minorHAnsi" w:hAnsiTheme="minorHAnsi"/>
          <w:highlight w:val="cyan"/>
        </w:rPr>
        <w:t>enlisting them in the service of</w:t>
      </w:r>
      <w:r w:rsidRPr="00715345">
        <w:rPr>
          <w:rFonts w:asciiTheme="minorHAnsi" w:hAnsiTheme="minorHAnsi"/>
          <w:sz w:val="16"/>
        </w:rPr>
        <w:t xml:space="preserve"> the “revision” and ultimately of the rehabilitation of foundations of </w:t>
      </w:r>
      <w:r w:rsidRPr="0083314C">
        <w:rPr>
          <w:rStyle w:val="StyleUnderline"/>
          <w:rFonts w:asciiTheme="minorHAnsi" w:hAnsiTheme="minorHAnsi"/>
          <w:highlight w:val="cyan"/>
        </w:rPr>
        <w:t>Nazism</w:t>
      </w:r>
      <w:r w:rsidRPr="00715345">
        <w:rPr>
          <w:rFonts w:asciiTheme="minorHAnsi" w:hAnsiTheme="minorHAnsi"/>
          <w:sz w:val="16"/>
        </w:rPr>
        <w:t xml:space="preserve">. </w:t>
      </w:r>
      <w:r w:rsidRPr="00715345">
        <w:rPr>
          <w:rStyle w:val="StyleUnderline"/>
          <w:rFonts w:asciiTheme="minorHAnsi" w:hAnsiTheme="minorHAnsi"/>
        </w:rPr>
        <w:t>Some have progressively conquered a planetary audience with a public that most often does not realize what is at stake, in the long run, in this conquest of minds</w:t>
      </w:r>
      <w:r w:rsidRPr="00715345">
        <w:rPr>
          <w:rFonts w:asciiTheme="minorHAnsi" w:hAnsiTheme="minorHAnsi"/>
          <w:sz w:val="16"/>
        </w:rPr>
        <w:t xml:space="preserve">. It is true that the front lines of the invasion are not found on any map. There is no geopolitics of the mind, although </w:t>
      </w:r>
      <w:r w:rsidRPr="0083314C">
        <w:rPr>
          <w:rStyle w:val="StyleUnderline"/>
          <w:rFonts w:asciiTheme="minorHAnsi" w:hAnsiTheme="minorHAnsi"/>
          <w:highlight w:val="cyan"/>
        </w:rPr>
        <w:t xml:space="preserve">the increasing number of </w:t>
      </w:r>
      <w:r w:rsidRPr="0083314C">
        <w:rPr>
          <w:rStyle w:val="Emphasis"/>
          <w:rFonts w:asciiTheme="minorHAnsi" w:hAnsiTheme="minorHAnsi"/>
          <w:highlight w:val="cyan"/>
        </w:rPr>
        <w:t>apologetic or too complacent</w:t>
      </w:r>
      <w:r w:rsidRPr="0083314C">
        <w:rPr>
          <w:rStyle w:val="StyleUnderline"/>
          <w:rFonts w:asciiTheme="minorHAnsi" w:hAnsiTheme="minorHAnsi"/>
          <w:highlight w:val="cyan"/>
        </w:rPr>
        <w:t xml:space="preserve"> works in an indication of the magnitude of its propagation</w:t>
      </w:r>
      <w:r w:rsidRPr="00715345">
        <w:rPr>
          <w:rFonts w:asciiTheme="minorHAnsi" w:hAnsiTheme="minorHAnsi"/>
          <w:sz w:val="16"/>
        </w:rPr>
        <w:t xml:space="preserve">. Nevertheless, centers of criticism and resistance have sprung up progressively in many countries. For </w:t>
      </w:r>
      <w:r w:rsidRPr="00715345">
        <w:rPr>
          <w:rStyle w:val="StyleUnderline"/>
          <w:rFonts w:asciiTheme="minorHAnsi" w:hAnsiTheme="minorHAnsi"/>
        </w:rPr>
        <w:t>Heidegger</w:t>
      </w:r>
      <w:r w:rsidRPr="00715345">
        <w:rPr>
          <w:rFonts w:asciiTheme="minorHAnsi" w:hAnsiTheme="minorHAnsi"/>
          <w:sz w:val="16"/>
        </w:rPr>
        <w:t xml:space="preserve">, the subject of this work, very incisive criticisms have been raised, both in Europe and on the American continent, since Karl </w:t>
      </w:r>
      <w:proofErr w:type="spellStart"/>
      <w:r w:rsidRPr="00715345">
        <w:rPr>
          <w:rFonts w:asciiTheme="minorHAnsi" w:hAnsiTheme="minorHAnsi"/>
          <w:sz w:val="16"/>
        </w:rPr>
        <w:t>Lowith</w:t>
      </w:r>
      <w:proofErr w:type="spellEnd"/>
      <w:r w:rsidRPr="00715345">
        <w:rPr>
          <w:rFonts w:asciiTheme="minorHAnsi" w:hAnsiTheme="minorHAnsi"/>
          <w:sz w:val="16"/>
        </w:rPr>
        <w:t xml:space="preserve"> perceived and reported as early as 1947 that he </w:t>
      </w:r>
      <w:r w:rsidRPr="00715345">
        <w:rPr>
          <w:rStyle w:val="StyleUnderline"/>
          <w:rFonts w:asciiTheme="minorHAnsi" w:hAnsiTheme="minorHAnsi"/>
        </w:rPr>
        <w:t xml:space="preserve">was “more radical than Mr. </w:t>
      </w:r>
      <w:proofErr w:type="spellStart"/>
      <w:r w:rsidRPr="00715345">
        <w:rPr>
          <w:rStyle w:val="StyleUnderline"/>
          <w:rFonts w:asciiTheme="minorHAnsi" w:hAnsiTheme="minorHAnsi"/>
        </w:rPr>
        <w:t>Kriech</w:t>
      </w:r>
      <w:proofErr w:type="spellEnd"/>
      <w:r w:rsidRPr="00715345">
        <w:rPr>
          <w:rStyle w:val="StyleUnderline"/>
          <w:rFonts w:asciiTheme="minorHAnsi" w:hAnsiTheme="minorHAnsi"/>
        </w:rPr>
        <w:t xml:space="preserve"> and Mr. Rosenberg,” two pillars of the Nazi regime, but who, being less adroit and more trivial, did not see their reputations survive the defeat of the Third Reich.</w:t>
      </w:r>
      <w:r w:rsidRPr="00715345">
        <w:rPr>
          <w:rFonts w:asciiTheme="minorHAnsi" w:hAnsiTheme="minorHAnsi"/>
          <w:sz w:val="16"/>
        </w:rPr>
        <w:t xml:space="preserve"> Furthermore, </w:t>
      </w:r>
      <w:r w:rsidRPr="00715345">
        <w:rPr>
          <w:rStyle w:val="StyleUnderline"/>
          <w:rFonts w:asciiTheme="minorHAnsi" w:hAnsiTheme="minorHAnsi"/>
        </w:rPr>
        <w:t xml:space="preserve">new documents and deeper research allow us today to see to what extent </w:t>
      </w:r>
      <w:r w:rsidRPr="0083314C">
        <w:rPr>
          <w:rStyle w:val="StyleUnderline"/>
          <w:rFonts w:asciiTheme="minorHAnsi" w:hAnsiTheme="minorHAnsi"/>
          <w:highlight w:val="cyan"/>
        </w:rPr>
        <w:t>Heidegger devoted himself to putting philosophy at the service of</w:t>
      </w:r>
      <w:r w:rsidRPr="00715345">
        <w:rPr>
          <w:rStyle w:val="StyleUnderline"/>
          <w:rFonts w:asciiTheme="minorHAnsi" w:hAnsiTheme="minorHAnsi"/>
        </w:rPr>
        <w:t xml:space="preserve"> legitimizing and diffusing the very bases of </w:t>
      </w:r>
      <w:r w:rsidRPr="0083314C">
        <w:rPr>
          <w:rStyle w:val="StyleUnderline"/>
          <w:rFonts w:asciiTheme="minorHAnsi" w:hAnsiTheme="minorHAnsi"/>
          <w:highlight w:val="cyan"/>
        </w:rPr>
        <w:t>Nazism</w:t>
      </w:r>
      <w:r w:rsidRPr="00715345">
        <w:rPr>
          <w:rStyle w:val="StyleUnderline"/>
          <w:rFonts w:asciiTheme="minorHAnsi" w:hAnsiTheme="minorHAnsi"/>
        </w:rPr>
        <w:t xml:space="preserve"> and Hitlerism</w:t>
      </w:r>
      <w:r w:rsidRPr="00715345">
        <w:rPr>
          <w:rFonts w:asciiTheme="minorHAnsi" w:hAnsiTheme="minorHAnsi"/>
          <w:sz w:val="16"/>
        </w:rPr>
        <w:t xml:space="preserve">. That is why I want to make available to the public some of the most significant moments of the seminars taught between 1933 and 1935, taken from the archives of Heidegger’s unpublished manuscripts. A few of </w:t>
      </w:r>
      <w:r w:rsidRPr="00715345">
        <w:rPr>
          <w:rStyle w:val="StyleUnderline"/>
          <w:rFonts w:asciiTheme="minorHAnsi" w:hAnsiTheme="minorHAnsi"/>
        </w:rPr>
        <w:t>these texts</w:t>
      </w:r>
      <w:r w:rsidRPr="00715345">
        <w:rPr>
          <w:rFonts w:asciiTheme="minorHAnsi" w:hAnsiTheme="minorHAnsi"/>
          <w:sz w:val="16"/>
        </w:rPr>
        <w:t xml:space="preserve">, known to only a handful of researchers, </w:t>
      </w:r>
      <w:r w:rsidRPr="00715345">
        <w:rPr>
          <w:rStyle w:val="StyleUnderline"/>
          <w:rFonts w:asciiTheme="minorHAnsi" w:hAnsiTheme="minorHAnsi"/>
        </w:rPr>
        <w:t>are</w:t>
      </w:r>
      <w:r w:rsidRPr="00715345">
        <w:rPr>
          <w:rFonts w:asciiTheme="minorHAnsi" w:hAnsiTheme="minorHAnsi"/>
          <w:sz w:val="16"/>
        </w:rPr>
        <w:t xml:space="preserve"> in fact </w:t>
      </w:r>
      <w:r w:rsidRPr="00715345">
        <w:rPr>
          <w:rStyle w:val="StyleUnderline"/>
          <w:rFonts w:asciiTheme="minorHAnsi" w:hAnsiTheme="minorHAnsi"/>
        </w:rPr>
        <w:t>political education courses at the service of Hitler’s state and go so far as to</w:t>
      </w:r>
      <w:r w:rsidRPr="00715345">
        <w:rPr>
          <w:rFonts w:asciiTheme="minorHAnsi" w:hAnsiTheme="minorHAnsi"/>
          <w:sz w:val="16"/>
        </w:rPr>
        <w:t xml:space="preserve"> identify the ontological difference between being and individual entities with the political relationship between the state and the people, while other texts </w:t>
      </w:r>
      <w:r w:rsidRPr="00715345">
        <w:rPr>
          <w:rStyle w:val="StyleUnderline"/>
          <w:rFonts w:asciiTheme="minorHAnsi" w:hAnsiTheme="minorHAnsi"/>
        </w:rPr>
        <w:t>explicitly explore the means of perpetuating the “spirit” of Nazism</w:t>
      </w:r>
      <w:r w:rsidRPr="00715345">
        <w:rPr>
          <w:rFonts w:asciiTheme="minorHAnsi" w:hAnsiTheme="minorHAnsi"/>
          <w:sz w:val="16"/>
        </w:rPr>
        <w:t xml:space="preserve">. In making these excerpts public, my intention has been simply to exercise the right to historical and philosophical truth. </w:t>
      </w:r>
      <w:r w:rsidRPr="00715345">
        <w:rPr>
          <w:rStyle w:val="StyleUnderline"/>
          <w:rFonts w:asciiTheme="minorHAnsi" w:hAnsiTheme="minorHAnsi"/>
        </w:rPr>
        <w:t>I have</w:t>
      </w:r>
      <w:r w:rsidRPr="00715345">
        <w:rPr>
          <w:rFonts w:asciiTheme="minorHAnsi" w:hAnsiTheme="minorHAnsi"/>
          <w:sz w:val="16"/>
        </w:rPr>
        <w:t xml:space="preserve"> also </w:t>
      </w:r>
      <w:r w:rsidRPr="00715345">
        <w:rPr>
          <w:rStyle w:val="StyleUnderline"/>
          <w:rFonts w:asciiTheme="minorHAnsi" w:hAnsiTheme="minorHAnsi"/>
        </w:rPr>
        <w:t xml:space="preserve">based my work on the speeches, lectures, and courses over these same years that have recently appeared in Germany and can be consulted only by readers of German. </w:t>
      </w:r>
      <w:r w:rsidRPr="0083314C">
        <w:rPr>
          <w:rStyle w:val="StyleUnderline"/>
          <w:rFonts w:asciiTheme="minorHAnsi" w:hAnsiTheme="minorHAnsi"/>
          <w:highlight w:val="cyan"/>
        </w:rPr>
        <w:t>These texts</w:t>
      </w:r>
      <w:r w:rsidRPr="00715345">
        <w:rPr>
          <w:rStyle w:val="StyleUnderline"/>
          <w:rFonts w:asciiTheme="minorHAnsi" w:hAnsiTheme="minorHAnsi"/>
        </w:rPr>
        <w:t>,</w:t>
      </w:r>
      <w:r w:rsidRPr="00715345">
        <w:rPr>
          <w:rFonts w:asciiTheme="minorHAnsi" w:hAnsiTheme="minorHAnsi"/>
          <w:sz w:val="16"/>
        </w:rPr>
        <w:t xml:space="preserve"> published in volumes 16, 36/37, and 38 of the so-called complete works, </w:t>
      </w:r>
      <w:r w:rsidRPr="0083314C">
        <w:rPr>
          <w:rStyle w:val="StyleUnderline"/>
          <w:rFonts w:asciiTheme="minorHAnsi" w:hAnsiTheme="minorHAnsi"/>
          <w:highlight w:val="cyan"/>
        </w:rPr>
        <w:t>are every bit as racist</w:t>
      </w:r>
      <w:r w:rsidRPr="00715345">
        <w:rPr>
          <w:rStyle w:val="StyleUnderline"/>
          <w:rFonts w:asciiTheme="minorHAnsi" w:hAnsiTheme="minorHAnsi"/>
        </w:rPr>
        <w:t xml:space="preserve"> and virulently National Socialist </w:t>
      </w:r>
      <w:r w:rsidRPr="0083314C">
        <w:rPr>
          <w:rStyle w:val="StyleUnderline"/>
          <w:rFonts w:asciiTheme="minorHAnsi" w:hAnsiTheme="minorHAnsi"/>
          <w:highlight w:val="cyan"/>
        </w:rPr>
        <w:t>as</w:t>
      </w:r>
      <w:r w:rsidRPr="00715345">
        <w:rPr>
          <w:rStyle w:val="StyleUnderline"/>
          <w:rFonts w:asciiTheme="minorHAnsi" w:hAnsiTheme="minorHAnsi"/>
        </w:rPr>
        <w:t xml:space="preserve"> those of </w:t>
      </w:r>
      <w:r w:rsidRPr="0083314C">
        <w:rPr>
          <w:rStyle w:val="StyleUnderline"/>
          <w:rFonts w:asciiTheme="minorHAnsi" w:hAnsiTheme="minorHAnsi"/>
          <w:highlight w:val="cyan"/>
        </w:rPr>
        <w:t>the official “philosophers” of Nazism</w:t>
      </w:r>
      <w:r w:rsidRPr="00715345">
        <w:rPr>
          <w:rStyle w:val="StyleUnderline"/>
          <w:rFonts w:asciiTheme="minorHAnsi" w:hAnsiTheme="minorHAnsi"/>
        </w:rPr>
        <w:t xml:space="preserve">, </w:t>
      </w:r>
      <w:r w:rsidRPr="00715345">
        <w:rPr>
          <w:rFonts w:asciiTheme="minorHAnsi" w:hAnsiTheme="minorHAnsi"/>
          <w:sz w:val="16"/>
        </w:rPr>
        <w:t xml:space="preserve">such as Alfred </w:t>
      </w:r>
      <w:proofErr w:type="spellStart"/>
      <w:r w:rsidRPr="00715345">
        <w:rPr>
          <w:rFonts w:asciiTheme="minorHAnsi" w:hAnsiTheme="minorHAnsi"/>
          <w:sz w:val="16"/>
        </w:rPr>
        <w:t>Baeumler</w:t>
      </w:r>
      <w:proofErr w:type="spellEnd"/>
      <w:r w:rsidRPr="00715345">
        <w:rPr>
          <w:rFonts w:asciiTheme="minorHAnsi" w:hAnsiTheme="minorHAnsi"/>
          <w:sz w:val="16"/>
        </w:rPr>
        <w:t xml:space="preserve"> or Hans Heyse. </w:t>
      </w:r>
      <w:r w:rsidRPr="00715345">
        <w:rPr>
          <w:rStyle w:val="StyleUnderline"/>
          <w:rFonts w:asciiTheme="minorHAnsi" w:hAnsiTheme="minorHAnsi"/>
        </w:rPr>
        <w:t xml:space="preserve">They surpass the others by the virulence of their Hitlerism, which no other “philosopher” of the regime has equaled. </w:t>
      </w:r>
      <w:r w:rsidRPr="0083314C">
        <w:rPr>
          <w:rStyle w:val="StyleUnderline"/>
          <w:rFonts w:asciiTheme="minorHAnsi" w:hAnsiTheme="minorHAnsi"/>
          <w:highlight w:val="cyan"/>
        </w:rPr>
        <w:t>Despite that</w:t>
      </w:r>
      <w:r w:rsidRPr="00715345">
        <w:rPr>
          <w:rStyle w:val="StyleUnderline"/>
          <w:rFonts w:asciiTheme="minorHAnsi" w:hAnsiTheme="minorHAnsi"/>
        </w:rPr>
        <w:t xml:space="preserve">, these Hitlerian and </w:t>
      </w:r>
      <w:r w:rsidRPr="0083314C">
        <w:rPr>
          <w:rStyle w:val="StyleUnderline"/>
          <w:rFonts w:asciiTheme="minorHAnsi" w:hAnsiTheme="minorHAnsi"/>
          <w:highlight w:val="cyan"/>
        </w:rPr>
        <w:t>Nazi Texts of Heidegger are to be found on the philosophy shelves of public libraries.</w:t>
      </w:r>
      <w:r w:rsidRPr="00715345">
        <w:rPr>
          <w:rStyle w:val="StyleUnderline"/>
          <w:rFonts w:asciiTheme="minorHAnsi" w:hAnsiTheme="minorHAnsi"/>
        </w:rPr>
        <w:t xml:space="preserve"> The seriousness of that situation calls for a new and heightened awareness.</w:t>
      </w:r>
      <w:r w:rsidRPr="00715345">
        <w:rPr>
          <w:rFonts w:asciiTheme="minorHAnsi" w:hAnsiTheme="minorHAnsi"/>
          <w:sz w:val="16"/>
        </w:rPr>
        <w:t xml:space="preserve"> Without ever dissociating philosophical reflection from indispensable historical investigation, I have tried to bring together the establishment and analysis of historical and textual sources, as the historians Hugo Ott and Bernd Martin (as well as Guido </w:t>
      </w:r>
      <w:proofErr w:type="spellStart"/>
      <w:r w:rsidRPr="00715345">
        <w:rPr>
          <w:rFonts w:asciiTheme="minorHAnsi" w:hAnsiTheme="minorHAnsi"/>
          <w:sz w:val="16"/>
        </w:rPr>
        <w:t>Schneeberger</w:t>
      </w:r>
      <w:proofErr w:type="spellEnd"/>
      <w:r w:rsidRPr="00715345">
        <w:rPr>
          <w:rFonts w:asciiTheme="minorHAnsi" w:hAnsiTheme="minorHAnsi"/>
          <w:sz w:val="16"/>
        </w:rPr>
        <w:t xml:space="preserve"> and Victor Farias), with the philosophical critique, which has been developed by a series of authors as varied as Ernst Cassirer, Benedetto Croce, Karl </w:t>
      </w:r>
      <w:proofErr w:type="spellStart"/>
      <w:r w:rsidRPr="00715345">
        <w:rPr>
          <w:rFonts w:asciiTheme="minorHAnsi" w:hAnsiTheme="minorHAnsi"/>
          <w:sz w:val="16"/>
        </w:rPr>
        <w:t>Lowith</w:t>
      </w:r>
      <w:proofErr w:type="spellEnd"/>
      <w:r w:rsidRPr="00715345">
        <w:rPr>
          <w:rFonts w:asciiTheme="minorHAnsi" w:hAnsiTheme="minorHAnsi"/>
          <w:sz w:val="16"/>
        </w:rPr>
        <w:t xml:space="preserve">, Theodor Adorno, Gunther Anders, Hans </w:t>
      </w:r>
      <w:proofErr w:type="spellStart"/>
      <w:r w:rsidRPr="00715345">
        <w:rPr>
          <w:rFonts w:asciiTheme="minorHAnsi" w:hAnsiTheme="minorHAnsi"/>
          <w:sz w:val="16"/>
        </w:rPr>
        <w:t>Blumenberg</w:t>
      </w:r>
      <w:proofErr w:type="spellEnd"/>
      <w:r w:rsidRPr="00715345">
        <w:rPr>
          <w:rFonts w:asciiTheme="minorHAnsi" w:hAnsiTheme="minorHAnsi"/>
          <w:sz w:val="16"/>
        </w:rPr>
        <w:t xml:space="preserve">, Jurgen Habermas, Ernst Tugendhat, Eric Weil, Rainer Marten, Nicolas </w:t>
      </w:r>
      <w:proofErr w:type="spellStart"/>
      <w:r w:rsidRPr="00715345">
        <w:rPr>
          <w:rFonts w:asciiTheme="minorHAnsi" w:hAnsiTheme="minorHAnsi"/>
          <w:sz w:val="16"/>
        </w:rPr>
        <w:t>Tertulian</w:t>
      </w:r>
      <w:proofErr w:type="spellEnd"/>
      <w:r w:rsidRPr="00715345">
        <w:rPr>
          <w:rFonts w:asciiTheme="minorHAnsi" w:hAnsiTheme="minorHAnsi"/>
          <w:sz w:val="16"/>
        </w:rPr>
        <w:t xml:space="preserve">, Jeffrey Barash, Domenico </w:t>
      </w:r>
      <w:proofErr w:type="spellStart"/>
      <w:r w:rsidRPr="00715345">
        <w:rPr>
          <w:rFonts w:asciiTheme="minorHAnsi" w:hAnsiTheme="minorHAnsi"/>
          <w:sz w:val="16"/>
        </w:rPr>
        <w:t>Losurdo</w:t>
      </w:r>
      <w:proofErr w:type="spellEnd"/>
      <w:r w:rsidRPr="00715345">
        <w:rPr>
          <w:rFonts w:asciiTheme="minorHAnsi" w:hAnsiTheme="minorHAnsi"/>
          <w:sz w:val="16"/>
        </w:rPr>
        <w:t xml:space="preserve">, Arno Munster, Richard Wolin, Tom </w:t>
      </w:r>
      <w:proofErr w:type="spellStart"/>
      <w:r w:rsidRPr="00715345">
        <w:rPr>
          <w:rFonts w:asciiTheme="minorHAnsi" w:hAnsiTheme="minorHAnsi"/>
          <w:sz w:val="16"/>
        </w:rPr>
        <w:t>Rockmore</w:t>
      </w:r>
      <w:proofErr w:type="spellEnd"/>
      <w:r w:rsidRPr="00715345">
        <w:rPr>
          <w:rFonts w:asciiTheme="minorHAnsi" w:hAnsiTheme="minorHAnsi"/>
          <w:sz w:val="16"/>
        </w:rPr>
        <w:t xml:space="preserve">, Thomas Sheehan, Herman </w:t>
      </w:r>
      <w:proofErr w:type="spellStart"/>
      <w:r w:rsidRPr="00715345">
        <w:rPr>
          <w:rFonts w:asciiTheme="minorHAnsi" w:hAnsiTheme="minorHAnsi"/>
          <w:sz w:val="16"/>
        </w:rPr>
        <w:t>Philipse</w:t>
      </w:r>
      <w:proofErr w:type="spellEnd"/>
      <w:r w:rsidRPr="00715345">
        <w:rPr>
          <w:rFonts w:asciiTheme="minorHAnsi" w:hAnsiTheme="minorHAnsi"/>
          <w:sz w:val="16"/>
        </w:rPr>
        <w:t xml:space="preserve">, Hassan </w:t>
      </w:r>
      <w:proofErr w:type="spellStart"/>
      <w:r w:rsidRPr="00715345">
        <w:rPr>
          <w:rFonts w:asciiTheme="minorHAnsi" w:hAnsiTheme="minorHAnsi"/>
          <w:sz w:val="16"/>
        </w:rPr>
        <w:t>Givsan</w:t>
      </w:r>
      <w:proofErr w:type="spellEnd"/>
      <w:r w:rsidRPr="00715345">
        <w:rPr>
          <w:rFonts w:asciiTheme="minorHAnsi" w:hAnsiTheme="minorHAnsi"/>
          <w:sz w:val="16"/>
        </w:rPr>
        <w:t xml:space="preserve">, Reinhard Linde, and Julio Quesada, to mention but a few of the most important names. But this book proposes a new understanding of what Heidegger brought about. With the help of texts little known outside the German-speaking world, some not even published, and taking into account those individuals with whom he chose to surround himself---the “philosopher” Erich Rothacker, the historian Rudolf </w:t>
      </w:r>
      <w:proofErr w:type="spellStart"/>
      <w:r w:rsidRPr="00715345">
        <w:rPr>
          <w:rFonts w:asciiTheme="minorHAnsi" w:hAnsiTheme="minorHAnsi"/>
          <w:sz w:val="16"/>
        </w:rPr>
        <w:t>Stadelmann</w:t>
      </w:r>
      <w:proofErr w:type="spellEnd"/>
      <w:r w:rsidRPr="00715345">
        <w:rPr>
          <w:rFonts w:asciiTheme="minorHAnsi" w:hAnsiTheme="minorHAnsi"/>
          <w:sz w:val="16"/>
        </w:rPr>
        <w:t xml:space="preserve">, and the legal scholar Erik Wolf---I intend to prove that </w:t>
      </w:r>
      <w:r w:rsidRPr="00715345">
        <w:rPr>
          <w:rStyle w:val="StyleUnderline"/>
          <w:rFonts w:asciiTheme="minorHAnsi" w:hAnsiTheme="minorHAnsi"/>
        </w:rPr>
        <w:t xml:space="preserve">the question of </w:t>
      </w:r>
      <w:r w:rsidRPr="0083314C">
        <w:rPr>
          <w:rStyle w:val="StyleUnderline"/>
          <w:rFonts w:asciiTheme="minorHAnsi" w:hAnsiTheme="minorHAnsi"/>
          <w:highlight w:val="cyan"/>
        </w:rPr>
        <w:t xml:space="preserve">the relationship between Heidegger and National Socialism is not </w:t>
      </w:r>
      <w:r w:rsidRPr="00715345">
        <w:rPr>
          <w:rStyle w:val="StyleUnderline"/>
          <w:rFonts w:asciiTheme="minorHAnsi" w:hAnsiTheme="minorHAnsi"/>
        </w:rPr>
        <w:t xml:space="preserve">that of the personal commitment of a man </w:t>
      </w:r>
      <w:r w:rsidRPr="0083314C">
        <w:rPr>
          <w:rStyle w:val="StyleUnderline"/>
          <w:rFonts w:asciiTheme="minorHAnsi" w:hAnsiTheme="minorHAnsi"/>
          <w:highlight w:val="cyan"/>
        </w:rPr>
        <w:t>temporarily</w:t>
      </w:r>
      <w:r w:rsidRPr="00715345">
        <w:rPr>
          <w:rStyle w:val="StyleUnderline"/>
          <w:rFonts w:asciiTheme="minorHAnsi" w:hAnsiTheme="minorHAnsi"/>
        </w:rPr>
        <w:t xml:space="preserve"> gone </w:t>
      </w:r>
      <w:r w:rsidRPr="0083314C">
        <w:rPr>
          <w:rStyle w:val="StyleUnderline"/>
          <w:rFonts w:asciiTheme="minorHAnsi" w:hAnsiTheme="minorHAnsi"/>
          <w:highlight w:val="cyan"/>
        </w:rPr>
        <w:t xml:space="preserve">astray and a </w:t>
      </w:r>
      <w:r w:rsidRPr="00715345">
        <w:rPr>
          <w:rStyle w:val="StyleUnderline"/>
          <w:rFonts w:asciiTheme="minorHAnsi" w:hAnsiTheme="minorHAnsi"/>
        </w:rPr>
        <w:t xml:space="preserve">philosophical </w:t>
      </w:r>
      <w:r w:rsidRPr="0083314C">
        <w:rPr>
          <w:rStyle w:val="StyleUnderline"/>
          <w:rFonts w:asciiTheme="minorHAnsi" w:hAnsiTheme="minorHAnsi"/>
          <w:highlight w:val="cyan"/>
        </w:rPr>
        <w:t xml:space="preserve">work that remains </w:t>
      </w:r>
      <w:r w:rsidRPr="00715345">
        <w:rPr>
          <w:rStyle w:val="StyleUnderline"/>
          <w:rFonts w:asciiTheme="minorHAnsi" w:hAnsiTheme="minorHAnsi"/>
        </w:rPr>
        <w:t>almost</w:t>
      </w:r>
      <w:r w:rsidRPr="0083314C">
        <w:rPr>
          <w:rStyle w:val="StyleUnderline"/>
          <w:rFonts w:asciiTheme="minorHAnsi" w:hAnsiTheme="minorHAnsi"/>
          <w:highlight w:val="cyan"/>
        </w:rPr>
        <w:t xml:space="preserve"> unaffected, but rather that of the deliberate introduction of the foundations of Nazism</w:t>
      </w:r>
      <w:r w:rsidRPr="00715345">
        <w:rPr>
          <w:rStyle w:val="StyleUnderline"/>
          <w:rFonts w:asciiTheme="minorHAnsi" w:hAnsiTheme="minorHAnsi"/>
        </w:rPr>
        <w:t xml:space="preserve"> and Hitlerism </w:t>
      </w:r>
      <w:r w:rsidRPr="0083314C">
        <w:rPr>
          <w:rStyle w:val="StyleUnderline"/>
          <w:rFonts w:asciiTheme="minorHAnsi" w:hAnsiTheme="minorHAnsi"/>
          <w:highlight w:val="cyan"/>
        </w:rPr>
        <w:t>into philosophy</w:t>
      </w:r>
      <w:r w:rsidRPr="00715345">
        <w:rPr>
          <w:rStyle w:val="StyleUnderline"/>
          <w:rFonts w:asciiTheme="minorHAnsi" w:hAnsiTheme="minorHAnsi"/>
        </w:rPr>
        <w:t xml:space="preserve"> </w:t>
      </w:r>
      <w:r w:rsidRPr="00715345">
        <w:rPr>
          <w:rFonts w:asciiTheme="minorHAnsi" w:hAnsiTheme="minorHAnsi"/>
          <w:sz w:val="16"/>
        </w:rPr>
        <w:t xml:space="preserve">and its teaching. In showing this, it is not my desire to add to Heidegger’s renown by making it even more diabolical. I do not subscribe to the theory of a Heidegger “thinker” of Nazism, because rather than enlightening us, he has done nothing but blend the characteristic opacity of his teaching with the darkness of the phenomenon. </w:t>
      </w:r>
      <w:r w:rsidRPr="00715345">
        <w:rPr>
          <w:rStyle w:val="StyleUnderline"/>
          <w:rFonts w:asciiTheme="minorHAnsi" w:hAnsiTheme="minorHAnsi"/>
        </w:rPr>
        <w:t>Far from furthering the progress of thought, Heidegger has helped to conceal the deeply destructive nature of the Hitlerian undertaking</w:t>
      </w:r>
      <w:r w:rsidRPr="00715345">
        <w:rPr>
          <w:rFonts w:asciiTheme="minorHAnsi" w:hAnsiTheme="minorHAnsi"/>
          <w:sz w:val="16"/>
        </w:rPr>
        <w:t xml:space="preserve"> by exalting its “grandeur.” </w:t>
      </w:r>
      <w:r w:rsidRPr="0083314C">
        <w:rPr>
          <w:rStyle w:val="Emphasis"/>
          <w:rFonts w:asciiTheme="minorHAnsi" w:hAnsiTheme="minorHAnsi"/>
          <w:highlight w:val="cyan"/>
        </w:rPr>
        <w:t>Far from enriching philosophy, he has worked to destroy it, by making it subservient to a movement that, by the murderous discrimination underlying it and the project of collective annihilation to which it leads, constitutes the radical negation of all humanity</w:t>
      </w:r>
      <w:r w:rsidRPr="00715345">
        <w:rPr>
          <w:rStyle w:val="Emphasis"/>
          <w:rFonts w:asciiTheme="minorHAnsi" w:hAnsiTheme="minorHAnsi"/>
        </w:rPr>
        <w:t xml:space="preserve"> and all thought.</w:t>
      </w:r>
      <w:r w:rsidRPr="00715345">
        <w:rPr>
          <w:rFonts w:asciiTheme="minorHAnsi" w:hAnsiTheme="minorHAnsi"/>
          <w:sz w:val="16"/>
        </w:rPr>
        <w:t xml:space="preserve"> After the paroxysm of the Nazi and Hitlerian period, long elaborated in Heidegger’s writings even before </w:t>
      </w:r>
      <w:r w:rsidRPr="00A77E07">
        <w:rPr>
          <w:rFonts w:asciiTheme="minorHAnsi" w:hAnsiTheme="minorHAnsi"/>
          <w:sz w:val="16"/>
        </w:rPr>
        <w:t xml:space="preserve">1933, and after the toxic spite often characterizing his courses taught in 1933-1934, </w:t>
      </w:r>
      <w:r w:rsidRPr="00A77E07">
        <w:rPr>
          <w:rStyle w:val="StyleUnderline"/>
          <w:rFonts w:asciiTheme="minorHAnsi" w:hAnsiTheme="minorHAnsi"/>
        </w:rPr>
        <w:t>the diffusion of Heidegger’s works after the war slowly descends like ashes after an explosion---a gray cloud slowly suffocating and extinguishing minds</w:t>
      </w:r>
      <w:r w:rsidRPr="00A77E07">
        <w:rPr>
          <w:rFonts w:asciiTheme="minorHAnsi" w:hAnsiTheme="minorHAnsi"/>
          <w:sz w:val="16"/>
        </w:rPr>
        <w:t xml:space="preserve">. Soon </w:t>
      </w:r>
      <w:r w:rsidRPr="00A77E07">
        <w:rPr>
          <w:rStyle w:val="StyleUnderline"/>
          <w:rFonts w:asciiTheme="minorHAnsi" w:hAnsiTheme="minorHAnsi"/>
        </w:rPr>
        <w:t>the</w:t>
      </w:r>
      <w:r w:rsidRPr="00A77E07">
        <w:rPr>
          <w:rFonts w:asciiTheme="minorHAnsi" w:hAnsiTheme="minorHAnsi"/>
          <w:sz w:val="16"/>
        </w:rPr>
        <w:t xml:space="preserve"> 102 </w:t>
      </w:r>
      <w:r w:rsidRPr="00A77E07">
        <w:rPr>
          <w:rStyle w:val="StyleUnderline"/>
          <w:rFonts w:asciiTheme="minorHAnsi" w:hAnsiTheme="minorHAnsi"/>
        </w:rPr>
        <w:t>volumes</w:t>
      </w:r>
      <w:r w:rsidRPr="00A77E07">
        <w:rPr>
          <w:rFonts w:asciiTheme="minorHAnsi" w:hAnsiTheme="minorHAnsi"/>
          <w:sz w:val="16"/>
        </w:rPr>
        <w:t xml:space="preserve"> of the so-called complete work (sixty-six volumes have appeared to date), in which the same assertions are repeated over and over through thousands of pages, will encumber by their sheer bulk the shelves reserved for twentieth century philosophy and </w:t>
      </w:r>
      <w:r w:rsidRPr="00A77E07">
        <w:rPr>
          <w:rStyle w:val="StyleUnderline"/>
          <w:rFonts w:asciiTheme="minorHAnsi" w:hAnsiTheme="minorHAnsi"/>
        </w:rPr>
        <w:t>continue to spread the fundamental tenets of Nazism on a world-wide scale</w:t>
      </w:r>
      <w:r w:rsidRPr="00A77E07">
        <w:rPr>
          <w:rFonts w:asciiTheme="minorHAnsi" w:hAnsiTheme="minorHAnsi"/>
          <w:sz w:val="16"/>
        </w:rPr>
        <w:t>.</w:t>
      </w:r>
    </w:p>
    <w:p w14:paraId="69B36724" w14:textId="77777777" w:rsidR="00F56528" w:rsidRDefault="00F56528" w:rsidP="00F56528">
      <w:pPr>
        <w:pStyle w:val="Heading3"/>
      </w:pPr>
      <w:r>
        <w:t>1NC---Extra</w:t>
      </w:r>
    </w:p>
    <w:p w14:paraId="2288B0F6" w14:textId="77777777" w:rsidR="00F56528" w:rsidRPr="006F6794" w:rsidRDefault="00F56528" w:rsidP="00F56528">
      <w:pPr>
        <w:pStyle w:val="Heading4"/>
      </w:pPr>
      <w:r>
        <w:t>8---Transition fails:</w:t>
      </w:r>
    </w:p>
    <w:p w14:paraId="70F9A1E2" w14:textId="77777777" w:rsidR="00F56528" w:rsidRDefault="00F56528" w:rsidP="00F56528">
      <w:pPr>
        <w:pStyle w:val="Heading4"/>
      </w:pPr>
      <w:r>
        <w:t>A</w:t>
      </w:r>
      <w:r w:rsidRPr="00175F94">
        <w:t>---</w:t>
      </w:r>
      <w:r>
        <w:rPr>
          <w:u w:val="single"/>
        </w:rPr>
        <w:t>Elite backlash</w:t>
      </w:r>
      <w:r>
        <w:t xml:space="preserve">. </w:t>
      </w:r>
    </w:p>
    <w:p w14:paraId="33C4571C" w14:textId="77777777" w:rsidR="00F56528" w:rsidRPr="00FB062B" w:rsidRDefault="00F56528" w:rsidP="00F56528">
      <w:bookmarkStart w:id="2" w:name="_Hlk80608475"/>
      <w:r w:rsidRPr="00FB062B">
        <w:rPr>
          <w:rStyle w:val="Style13ptBold"/>
        </w:rPr>
        <w:t xml:space="preserve">Wright </w:t>
      </w:r>
      <w:bookmarkEnd w:id="2"/>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0E4E9854" w14:textId="77777777" w:rsidR="00F56528" w:rsidRPr="00924633" w:rsidRDefault="00F56528" w:rsidP="00F56528">
      <w:pPr>
        <w:rPr>
          <w:sz w:val="16"/>
          <w:szCs w:val="16"/>
        </w:rPr>
      </w:pPr>
      <w:r w:rsidRPr="00924633">
        <w:rPr>
          <w:sz w:val="16"/>
          <w:szCs w:val="16"/>
        </w:rPr>
        <w:t xml:space="preserve">Smashing </w:t>
      </w:r>
    </w:p>
    <w:p w14:paraId="7836891B" w14:textId="77777777" w:rsidR="00F56528" w:rsidRPr="00D162FE" w:rsidRDefault="00F56528" w:rsidP="00F56528">
      <w:pPr>
        <w:rPr>
          <w:sz w:val="16"/>
        </w:rPr>
      </w:pPr>
      <w:r w:rsidRPr="001966BD">
        <w:rPr>
          <w:rStyle w:val="StyleUnderline"/>
        </w:rPr>
        <w:t xml:space="preserve">This </w:t>
      </w:r>
      <w:r w:rsidRPr="00D162FE">
        <w:rPr>
          <w:rStyle w:val="StyleUnderline"/>
        </w:rPr>
        <w:t xml:space="preserve">is the classic </w:t>
      </w:r>
      <w:r w:rsidRPr="00D162FE">
        <w:rPr>
          <w:rStyle w:val="Emphasis"/>
        </w:rPr>
        <w:t>strategic logic</w:t>
      </w:r>
      <w:r w:rsidRPr="00D162FE">
        <w:rPr>
          <w:rStyle w:val="StyleUnderline"/>
        </w:rPr>
        <w:t xml:space="preserve"> of </w:t>
      </w:r>
      <w:r w:rsidRPr="00D162FE">
        <w:rPr>
          <w:rStyle w:val="Emphasis"/>
        </w:rPr>
        <w:t>revolutionaries</w:t>
      </w:r>
      <w:r w:rsidRPr="00D162FE">
        <w:rPr>
          <w:sz w:val="16"/>
        </w:rPr>
        <w:t xml:space="preserve">. </w:t>
      </w:r>
      <w:r w:rsidRPr="00D162FE">
        <w:rPr>
          <w:rStyle w:val="StyleUnderline"/>
        </w:rPr>
        <w:t xml:space="preserve">The rationale goes </w:t>
      </w:r>
      <w:r w:rsidRPr="00D162FE">
        <w:rPr>
          <w:sz w:val="16"/>
        </w:rPr>
        <w:t xml:space="preserve">something </w:t>
      </w:r>
      <w:r w:rsidRPr="00D162FE">
        <w:rPr>
          <w:rStyle w:val="StyleUnderline"/>
        </w:rPr>
        <w:t>like this</w:t>
      </w:r>
      <w:r w:rsidRPr="00D162FE">
        <w:rPr>
          <w:sz w:val="16"/>
        </w:rPr>
        <w:t>:</w:t>
      </w:r>
    </w:p>
    <w:p w14:paraId="5F36D2A8" w14:textId="77777777" w:rsidR="00F56528" w:rsidRPr="00D162FE" w:rsidRDefault="00F56528" w:rsidP="00F56528">
      <w:pPr>
        <w:rPr>
          <w:sz w:val="16"/>
        </w:rPr>
      </w:pPr>
      <w:r w:rsidRPr="00D162FE">
        <w:rPr>
          <w:rStyle w:val="StyleUnderline"/>
        </w:rPr>
        <w:t>The system is rotten</w:t>
      </w:r>
      <w:r w:rsidRPr="00D162FE">
        <w:rPr>
          <w:sz w:val="16"/>
        </w:rPr>
        <w:t xml:space="preserve">. All efforts to make life tolerable within capitalism will eventually fail. From </w:t>
      </w:r>
      <w:proofErr w:type="gramStart"/>
      <w:r w:rsidRPr="00D162FE">
        <w:rPr>
          <w:sz w:val="16"/>
        </w:rPr>
        <w:t>time to time</w:t>
      </w:r>
      <w:proofErr w:type="gramEnd"/>
      <w:r w:rsidRPr="00D162FE">
        <w:rPr>
          <w:sz w:val="16"/>
        </w:rPr>
        <w:t xml:space="preserv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D162FE">
        <w:rPr>
          <w:rStyle w:val="StyleUnderline"/>
        </w:rPr>
        <w:t xml:space="preserve">The only hope is to </w:t>
      </w:r>
      <w:r w:rsidRPr="00D162FE">
        <w:rPr>
          <w:rStyle w:val="Emphasis"/>
        </w:rPr>
        <w:t>destroy it</w:t>
      </w:r>
      <w:r w:rsidRPr="00D162FE">
        <w:rPr>
          <w:sz w:val="16"/>
        </w:rPr>
        <w:t xml:space="preserve">, </w:t>
      </w:r>
      <w:r w:rsidRPr="00D162FE">
        <w:rPr>
          <w:rStyle w:val="StyleUnderline"/>
        </w:rPr>
        <w:t xml:space="preserve">sweep away the rubble and then build an </w:t>
      </w:r>
      <w:r w:rsidRPr="00D162FE">
        <w:rPr>
          <w:rStyle w:val="Emphasis"/>
        </w:rPr>
        <w:t>alternative</w:t>
      </w:r>
      <w:r w:rsidRPr="00D162FE">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w:t>
      </w:r>
      <w:proofErr w:type="spellStart"/>
      <w:r w:rsidRPr="00D162FE">
        <w:rPr>
          <w:sz w:val="16"/>
        </w:rPr>
        <w:t>ruptural</w:t>
      </w:r>
      <w:proofErr w:type="spellEnd"/>
      <w:r w:rsidRPr="00D162FE">
        <w:rPr>
          <w:sz w:val="16"/>
        </w:rPr>
        <w:t xml:space="preserve"> break in the existing system of power. </w:t>
      </w:r>
    </w:p>
    <w:p w14:paraId="553C6EFE" w14:textId="77777777" w:rsidR="00F56528" w:rsidRPr="00924633" w:rsidRDefault="00F56528" w:rsidP="00F56528">
      <w:pPr>
        <w:rPr>
          <w:sz w:val="16"/>
        </w:rPr>
      </w:pPr>
      <w:r w:rsidRPr="00D162FE">
        <w:rPr>
          <w:sz w:val="16"/>
        </w:rPr>
        <w:t xml:space="preserve">But </w:t>
      </w:r>
      <w:r w:rsidRPr="00D162FE">
        <w:rPr>
          <w:rStyle w:val="StyleUnderline"/>
        </w:rPr>
        <w:t xml:space="preserve">how to do this? How is it possible for anti-capitalist forces to amass </w:t>
      </w:r>
      <w:r w:rsidRPr="00D162FE">
        <w:rPr>
          <w:rStyle w:val="Emphasis"/>
        </w:rPr>
        <w:t>sufficient power</w:t>
      </w:r>
      <w:r w:rsidRPr="00D162FE">
        <w:rPr>
          <w:sz w:val="16"/>
        </w:rPr>
        <w:t xml:space="preserve"> </w:t>
      </w:r>
      <w:r w:rsidRPr="00D162FE">
        <w:rPr>
          <w:rStyle w:val="StyleUnderline"/>
        </w:rPr>
        <w:t xml:space="preserve">to </w:t>
      </w:r>
      <w:r w:rsidRPr="00D162FE">
        <w:rPr>
          <w:rStyle w:val="Emphasis"/>
        </w:rPr>
        <w:t>destroy capitalism</w:t>
      </w:r>
      <w:r w:rsidRPr="00D162FE">
        <w:rPr>
          <w:rStyle w:val="StyleUnderline"/>
        </w:rPr>
        <w:t xml:space="preserve"> and replace it with a </w:t>
      </w:r>
      <w:r w:rsidRPr="00D162FE">
        <w:rPr>
          <w:rStyle w:val="Emphasis"/>
        </w:rPr>
        <w:t>better alternative</w:t>
      </w:r>
      <w:r w:rsidRPr="00D162FE">
        <w:rPr>
          <w:rStyle w:val="StyleUnderline"/>
        </w:rPr>
        <w:t>?</w:t>
      </w:r>
      <w:r w:rsidRPr="00D162FE">
        <w:rPr>
          <w:sz w:val="16"/>
        </w:rPr>
        <w:t xml:space="preserve"> </w:t>
      </w:r>
      <w:r w:rsidRPr="00D162FE">
        <w:rPr>
          <w:rStyle w:val="StyleUnderline"/>
        </w:rPr>
        <w:t xml:space="preserve">This is indeed a </w:t>
      </w:r>
      <w:r w:rsidRPr="00D162FE">
        <w:rPr>
          <w:rStyle w:val="Emphasis"/>
        </w:rPr>
        <w:t>daunting task</w:t>
      </w:r>
      <w:r w:rsidRPr="00D162FE">
        <w:rPr>
          <w:sz w:val="16"/>
        </w:rPr>
        <w:t>, for</w:t>
      </w:r>
      <w:r w:rsidRPr="00924633">
        <w:rPr>
          <w:sz w:val="16"/>
        </w:rPr>
        <w:t xml:space="preserve"> </w:t>
      </w:r>
      <w:r w:rsidRPr="001304D5">
        <w:rPr>
          <w:rStyle w:val="StyleUnderline"/>
          <w:highlight w:val="cyan"/>
        </w:rPr>
        <w:t>the power of dominant classes</w:t>
      </w:r>
      <w:r w:rsidRPr="00924633">
        <w:rPr>
          <w:sz w:val="16"/>
        </w:rPr>
        <w:t xml:space="preserve"> that makes reform an illusion also </w:t>
      </w:r>
      <w:r w:rsidRPr="001304D5">
        <w:rPr>
          <w:rStyle w:val="Emphasis"/>
          <w:highlight w:val="cyan"/>
        </w:rPr>
        <w:t>blocks</w:t>
      </w:r>
      <w:r w:rsidRPr="001304D5">
        <w:rPr>
          <w:rStyle w:val="StyleUnderline"/>
          <w:highlight w:val="cyan"/>
        </w:rPr>
        <w:t xml:space="preserve"> the </w:t>
      </w:r>
      <w:r w:rsidRPr="001304D5">
        <w:rPr>
          <w:rStyle w:val="Emphasis"/>
          <w:highlight w:val="cyan"/>
        </w:rPr>
        <w:t>revolutionary goal</w:t>
      </w:r>
      <w:r w:rsidRPr="001304D5">
        <w:rPr>
          <w:sz w:val="16"/>
          <w:highlight w:val="cyan"/>
        </w:rPr>
        <w:t xml:space="preserve"> </w:t>
      </w:r>
      <w:r w:rsidRPr="001304D5">
        <w:rPr>
          <w:rStyle w:val="StyleUnderline"/>
          <w:highlight w:val="cyan"/>
        </w:rPr>
        <w:t>of</w:t>
      </w:r>
      <w:r w:rsidRPr="001966BD">
        <w:rPr>
          <w:rStyle w:val="StyleUnderline"/>
        </w:rPr>
        <w:t xml:space="preserve"> a </w:t>
      </w:r>
      <w:r w:rsidRPr="001304D5">
        <w:rPr>
          <w:rStyle w:val="Emphasis"/>
          <w:highlight w:val="cyan"/>
        </w:rPr>
        <w:t>rupture</w:t>
      </w:r>
      <w:r w:rsidRPr="00924633">
        <w:rPr>
          <w:sz w:val="16"/>
        </w:rPr>
        <w:t xml:space="preserve"> in the system. Anti-capitalist revolutionary theory, informed by the writings of Marx and extended by Lenin, </w:t>
      </w:r>
      <w:proofErr w:type="gramStart"/>
      <w:r w:rsidRPr="00924633">
        <w:rPr>
          <w:sz w:val="16"/>
        </w:rPr>
        <w:t>Gramsci</w:t>
      </w:r>
      <w:proofErr w:type="gramEnd"/>
      <w:r w:rsidRPr="00924633">
        <w:rPr>
          <w:sz w:val="16"/>
        </w:rPr>
        <w:t xml:space="preserve"> and others, offered an attractive argument about how this could take place: </w:t>
      </w:r>
    </w:p>
    <w:p w14:paraId="0A7AD8B3" w14:textId="77777777" w:rsidR="00F56528" w:rsidRPr="00924633" w:rsidRDefault="00F56528" w:rsidP="00F56528">
      <w:pPr>
        <w:rPr>
          <w:sz w:val="16"/>
          <w:szCs w:val="16"/>
        </w:rPr>
      </w:pPr>
      <w:r w:rsidRPr="00924633">
        <w:rPr>
          <w:sz w:val="16"/>
          <w:szCs w:val="16"/>
        </w:rPr>
        <w:t xml:space="preserve">While it is true that much of the time capitalism seems unassailable, it is also a deeply contradictory system, prone to disruptions and crises. Sometimes those crises reach an intensity which makes the system </w:t>
      </w:r>
      <w:proofErr w:type="gramStart"/>
      <w:r w:rsidRPr="00924633">
        <w:rPr>
          <w:sz w:val="16"/>
          <w:szCs w:val="16"/>
        </w:rPr>
        <w:t>as a whole fragile</w:t>
      </w:r>
      <w:proofErr w:type="gramEnd"/>
      <w:r w:rsidRPr="00924633">
        <w:rPr>
          <w:sz w:val="16"/>
          <w:szCs w:val="16"/>
        </w:rPr>
        <w:t xml:space="preserv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w:t>
      </w:r>
      <w:proofErr w:type="gramStart"/>
      <w:r w:rsidRPr="00924633">
        <w:rPr>
          <w:sz w:val="16"/>
          <w:szCs w:val="16"/>
        </w:rPr>
        <w:t>ever-worse</w:t>
      </w:r>
      <w:proofErr w:type="gramEnd"/>
      <w:r w:rsidRPr="00924633">
        <w:rPr>
          <w:sz w:val="16"/>
          <w:szCs w:val="16"/>
        </w:rPr>
        <w:t xml:space="preserve">, what can be predicted is that periodically there will be intense capitalist economic crises in which the system becomes vulnerable and ruptures become possible. The problem for a revolutionary party, therefore, is to be </w:t>
      </w:r>
      <w:proofErr w:type="gramStart"/>
      <w:r w:rsidRPr="00924633">
        <w:rPr>
          <w:sz w:val="16"/>
          <w:szCs w:val="16"/>
        </w:rPr>
        <w:t>in a position</w:t>
      </w:r>
      <w:proofErr w:type="gramEnd"/>
      <w:r w:rsidRPr="00924633">
        <w:rPr>
          <w:sz w:val="16"/>
          <w:szCs w:val="16"/>
        </w:rPr>
        <w:t xml:space="preserve">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w:t>
      </w:r>
      <w:proofErr w:type="spellStart"/>
      <w:r w:rsidRPr="00924633">
        <w:rPr>
          <w:sz w:val="16"/>
          <w:szCs w:val="16"/>
        </w:rPr>
        <w:t>ruptural</w:t>
      </w:r>
      <w:proofErr w:type="spellEnd"/>
      <w:r w:rsidRPr="00924633">
        <w:rPr>
          <w:sz w:val="16"/>
          <w:szCs w:val="16"/>
        </w:rPr>
        <w:t xml:space="preserve">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25D7F703" w14:textId="77777777" w:rsidR="00F56528" w:rsidRPr="00924633" w:rsidRDefault="00F56528" w:rsidP="00F56528">
      <w:pPr>
        <w:rPr>
          <w:sz w:val="16"/>
        </w:rPr>
      </w:pPr>
      <w:r w:rsidRPr="001304D5">
        <w:rPr>
          <w:rStyle w:val="StyleUnderline"/>
          <w:highlight w:val="cyan"/>
        </w:rPr>
        <w:t>In the 20th century</w:t>
      </w:r>
      <w:r w:rsidRPr="00924633">
        <w:rPr>
          <w:sz w:val="16"/>
        </w:rPr>
        <w:t xml:space="preserve">, various </w:t>
      </w:r>
      <w:r w:rsidRPr="00924633">
        <w:rPr>
          <w:rStyle w:val="StyleUnderline"/>
        </w:rPr>
        <w:t>versions of this</w:t>
      </w:r>
      <w:r w:rsidRPr="00924633">
        <w:rPr>
          <w:sz w:val="16"/>
        </w:rPr>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692BF977" w14:textId="77777777" w:rsidR="00F56528" w:rsidRPr="00924633" w:rsidRDefault="00F56528" w:rsidP="00F56528">
      <w:pPr>
        <w:rPr>
          <w:sz w:val="16"/>
        </w:rPr>
      </w:pPr>
      <w:r w:rsidRPr="00924633">
        <w:rPr>
          <w:rStyle w:val="StyleUnderline"/>
        </w:rPr>
        <w:t xml:space="preserve">The </w:t>
      </w:r>
      <w:r w:rsidRPr="001304D5">
        <w:rPr>
          <w:rStyle w:val="StyleUnderline"/>
          <w:highlight w:val="cyan"/>
        </w:rPr>
        <w:t>results of</w:t>
      </w:r>
      <w:r w:rsidRPr="00924633">
        <w:rPr>
          <w:rStyle w:val="StyleUnderline"/>
        </w:rPr>
        <w:t xml:space="preserve"> such </w:t>
      </w:r>
      <w:r w:rsidRPr="001304D5">
        <w:rPr>
          <w:rStyle w:val="Emphasis"/>
          <w:highlight w:val="cyan"/>
        </w:rPr>
        <w:t>revolutionary seizures</w:t>
      </w:r>
      <w:r w:rsidRPr="00924633">
        <w:rPr>
          <w:rStyle w:val="StyleUnderline"/>
        </w:rPr>
        <w:t xml:space="preserve"> of power</w:t>
      </w:r>
      <w:r w:rsidRPr="00924633">
        <w:rPr>
          <w:sz w:val="16"/>
        </w:rPr>
        <w:t xml:space="preserve">, </w:t>
      </w:r>
      <w:r w:rsidRPr="00D162FE">
        <w:rPr>
          <w:sz w:val="16"/>
        </w:rPr>
        <w:t xml:space="preserve">however, </w:t>
      </w:r>
      <w:r w:rsidRPr="00D162FE">
        <w:rPr>
          <w:rStyle w:val="StyleUnderline"/>
        </w:rPr>
        <w:t>were never the creation of a democratic</w:t>
      </w:r>
      <w:r w:rsidRPr="00D162FE">
        <w:rPr>
          <w:sz w:val="16"/>
        </w:rPr>
        <w:t xml:space="preserve">, </w:t>
      </w:r>
      <w:r w:rsidRPr="00D162FE">
        <w:rPr>
          <w:rStyle w:val="StyleUnderline"/>
        </w:rPr>
        <w:t>egalitarian</w:t>
      </w:r>
      <w:r w:rsidRPr="00D162FE">
        <w:rPr>
          <w:sz w:val="16"/>
        </w:rPr>
        <w:t xml:space="preserve">, </w:t>
      </w:r>
      <w:r w:rsidRPr="00D162FE">
        <w:rPr>
          <w:rStyle w:val="StyleUnderline"/>
        </w:rPr>
        <w:t>emancipatory alternative</w:t>
      </w:r>
      <w:r w:rsidRPr="00D162FE">
        <w:rPr>
          <w:sz w:val="16"/>
        </w:rPr>
        <w:t xml:space="preserve"> to capitalism. While revolutions in the name of socialism and communism did demonstrate that it was possible “to build a</w:t>
      </w:r>
      <w:r w:rsidRPr="00924633">
        <w:rPr>
          <w:sz w:val="16"/>
        </w:rPr>
        <w:t xml:space="preserve"> new world from the ashes of the old,” and in certain specific ways they may have improved the material conditions of life of most people for </w:t>
      </w:r>
      <w:proofErr w:type="gramStart"/>
      <w:r w:rsidRPr="00924633">
        <w:rPr>
          <w:sz w:val="16"/>
        </w:rPr>
        <w:t>a period of time</w:t>
      </w:r>
      <w:proofErr w:type="gramEnd"/>
      <w:r w:rsidRPr="00924633">
        <w:rPr>
          <w:sz w:val="16"/>
        </w:rPr>
        <w:t xml:space="preserve">, </w:t>
      </w:r>
      <w:r w:rsidRPr="00924633">
        <w:rPr>
          <w:rStyle w:val="StyleUnderline"/>
        </w:rPr>
        <w:t xml:space="preserve">the </w:t>
      </w:r>
      <w:r w:rsidRPr="001304D5">
        <w:rPr>
          <w:rStyle w:val="StyleUnderline"/>
          <w:highlight w:val="cyan"/>
        </w:rPr>
        <w:t>evidence of</w:t>
      </w:r>
      <w:r w:rsidRPr="00924633">
        <w:rPr>
          <w:rStyle w:val="StyleUnderline"/>
        </w:rPr>
        <w:t xml:space="preserve"> the </w:t>
      </w:r>
      <w:r w:rsidRPr="001304D5">
        <w:rPr>
          <w:rStyle w:val="Emphasis"/>
          <w:highlight w:val="cyan"/>
        </w:rPr>
        <w:t>heroic attempts</w:t>
      </w:r>
      <w:r w:rsidRPr="001304D5">
        <w:rPr>
          <w:rStyle w:val="StyleUnderline"/>
          <w:highlight w:val="cyan"/>
        </w:rPr>
        <w:t xml:space="preserve"> at </w:t>
      </w:r>
      <w:r w:rsidRPr="001304D5">
        <w:rPr>
          <w:rStyle w:val="Emphasis"/>
          <w:highlight w:val="cyan"/>
        </w:rPr>
        <w:t>rupture</w:t>
      </w:r>
      <w:r w:rsidRPr="00924633">
        <w:rPr>
          <w:rStyle w:val="StyleUnderline"/>
        </w:rPr>
        <w:t xml:space="preserve"> in the 20th century is that they </w:t>
      </w:r>
      <w:r w:rsidRPr="001304D5">
        <w:rPr>
          <w:rStyle w:val="Emphasis"/>
          <w:highlight w:val="cyan"/>
        </w:rPr>
        <w:t>do not produce</w:t>
      </w:r>
      <w:r w:rsidRPr="001304D5">
        <w:rPr>
          <w:rStyle w:val="StyleUnderline"/>
          <w:highlight w:val="cyan"/>
        </w:rPr>
        <w:t xml:space="preserve"> the</w:t>
      </w:r>
      <w:r w:rsidRPr="00924633">
        <w:rPr>
          <w:rStyle w:val="StyleUnderline"/>
        </w:rPr>
        <w:t xml:space="preserve"> kind of </w:t>
      </w:r>
      <w:r w:rsidRPr="001304D5">
        <w:rPr>
          <w:rStyle w:val="Emphasis"/>
          <w:highlight w:val="cyan"/>
        </w:rPr>
        <w:t>new world</w:t>
      </w:r>
      <w:r w:rsidRPr="00924633">
        <w:rPr>
          <w:rStyle w:val="StyleUnderline"/>
        </w:rPr>
        <w:t xml:space="preserve"> envisioned in revolutionary ideology</w:t>
      </w:r>
      <w:r w:rsidRPr="00924633">
        <w:rPr>
          <w:sz w:val="16"/>
        </w:rPr>
        <w:t xml:space="preserve">. </w:t>
      </w:r>
      <w:r w:rsidRPr="00924633">
        <w:rPr>
          <w:rStyle w:val="StyleUnderline"/>
        </w:rPr>
        <w:t>It is one thing to burn down old institutions</w:t>
      </w:r>
      <w:r w:rsidRPr="00924633">
        <w:rPr>
          <w:sz w:val="16"/>
        </w:rPr>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rPr>
          <w:sz w:val="16"/>
        </w:rPr>
        <w:t xml:space="preserve">. </w:t>
      </w:r>
    </w:p>
    <w:p w14:paraId="570E4017" w14:textId="77777777" w:rsidR="00F56528" w:rsidRDefault="00F56528" w:rsidP="00F56528">
      <w:pPr>
        <w:rPr>
          <w:rStyle w:val="StyleUnderline"/>
        </w:rPr>
      </w:pPr>
      <w:r w:rsidRPr="00924633">
        <w:rPr>
          <w:sz w:val="16"/>
        </w:rPr>
        <w:t xml:space="preserve">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w:t>
      </w:r>
      <w:proofErr w:type="gramStart"/>
      <w:r w:rsidRPr="00924633">
        <w:rPr>
          <w:sz w:val="16"/>
        </w:rPr>
        <w:t>in the course of</w:t>
      </w:r>
      <w:proofErr w:type="gramEnd"/>
      <w:r w:rsidRPr="00924633">
        <w:rPr>
          <w:sz w:val="16"/>
        </w:rPr>
        <w:t xml:space="preserve"> these revolutions were motivated by desires for status and power rather than the empowerment and wellbeing of the masses. And still others argue that failure is intrinsic to any attempt at radical rupture in a social system. </w:t>
      </w:r>
      <w:r w:rsidRPr="001304D5">
        <w:rPr>
          <w:rStyle w:val="StyleUnderline"/>
          <w:highlight w:val="cyan"/>
        </w:rPr>
        <w:t xml:space="preserve">There are too many </w:t>
      </w:r>
      <w:r w:rsidRPr="001304D5">
        <w:rPr>
          <w:rStyle w:val="Emphasis"/>
          <w:highlight w:val="cyan"/>
        </w:rPr>
        <w:t>moving parts</w:t>
      </w:r>
      <w:r w:rsidRPr="001304D5">
        <w:rPr>
          <w:sz w:val="16"/>
          <w:highlight w:val="cyan"/>
        </w:rPr>
        <w:t xml:space="preserve">, </w:t>
      </w:r>
      <w:r w:rsidRPr="001304D5">
        <w:rPr>
          <w:rStyle w:val="StyleUnderline"/>
          <w:highlight w:val="cyan"/>
        </w:rPr>
        <w:t xml:space="preserve">too much </w:t>
      </w:r>
      <w:r w:rsidRPr="001304D5">
        <w:rPr>
          <w:rStyle w:val="Emphasis"/>
          <w:highlight w:val="cyan"/>
        </w:rPr>
        <w:t>complexity</w:t>
      </w:r>
      <w:r w:rsidRPr="001304D5">
        <w:rPr>
          <w:rStyle w:val="StyleUnderline"/>
          <w:highlight w:val="cyan"/>
        </w:rPr>
        <w:t xml:space="preserve"> and</w:t>
      </w:r>
      <w:r w:rsidRPr="00924633">
        <w:rPr>
          <w:rStyle w:val="StyleUnderline"/>
        </w:rPr>
        <w:t xml:space="preserve"> too many </w:t>
      </w:r>
      <w:r w:rsidRPr="001304D5">
        <w:rPr>
          <w:rStyle w:val="Emphasis"/>
          <w:highlight w:val="cyan"/>
        </w:rPr>
        <w:t>unintended consequences</w:t>
      </w:r>
      <w:r w:rsidRPr="00924633">
        <w:rPr>
          <w:sz w:val="16"/>
        </w:rPr>
        <w:t xml:space="preserve">. As a result, </w:t>
      </w:r>
      <w:r w:rsidRPr="001304D5">
        <w:rPr>
          <w:rStyle w:val="StyleUnderline"/>
          <w:highlight w:val="cyan"/>
        </w:rPr>
        <w:t>attempts at</w:t>
      </w:r>
      <w:r w:rsidRPr="00924633">
        <w:rPr>
          <w:rStyle w:val="StyleUnderline"/>
        </w:rPr>
        <w:t xml:space="preserve"> </w:t>
      </w:r>
      <w:r w:rsidRPr="00D162FE">
        <w:rPr>
          <w:rStyle w:val="Emphasis"/>
        </w:rPr>
        <w:t>system-</w:t>
      </w:r>
      <w:r w:rsidRPr="00D162FE">
        <w:rPr>
          <w:rStyle w:val="Emphasis"/>
          <w:highlight w:val="cyan"/>
        </w:rPr>
        <w:t>rupture</w:t>
      </w:r>
      <w:r w:rsidRPr="001304D5">
        <w:rPr>
          <w:rStyle w:val="StyleUnderline"/>
          <w:highlight w:val="cyan"/>
        </w:rPr>
        <w:t xml:space="preserve"> will</w:t>
      </w:r>
      <w:r w:rsidRPr="00924633">
        <w:rPr>
          <w:rStyle w:val="StyleUnderline"/>
        </w:rPr>
        <w:t xml:space="preserve"> inevitably </w:t>
      </w:r>
      <w:r w:rsidRPr="001304D5">
        <w:rPr>
          <w:rStyle w:val="StyleUnderline"/>
          <w:highlight w:val="cyan"/>
        </w:rPr>
        <w:t xml:space="preserve">tend to </w:t>
      </w:r>
      <w:r w:rsidRPr="001304D5">
        <w:rPr>
          <w:rStyle w:val="Emphasis"/>
          <w:highlight w:val="cyan"/>
        </w:rPr>
        <w:t>unravel</w:t>
      </w:r>
      <w:r w:rsidRPr="001304D5">
        <w:rPr>
          <w:sz w:val="16"/>
          <w:highlight w:val="cyan"/>
        </w:rPr>
        <w:t xml:space="preserve"> </w:t>
      </w:r>
      <w:r w:rsidRPr="001304D5">
        <w:rPr>
          <w:rStyle w:val="StyleUnderline"/>
          <w:highlight w:val="cyan"/>
        </w:rPr>
        <w:t>into</w:t>
      </w:r>
      <w:r w:rsidRPr="00924633">
        <w:rPr>
          <w:rStyle w:val="StyleUnderline"/>
        </w:rPr>
        <w:t xml:space="preserve"> such </w:t>
      </w:r>
      <w:r w:rsidRPr="001304D5">
        <w:rPr>
          <w:rStyle w:val="Emphasis"/>
          <w:highlight w:val="cyan"/>
        </w:rPr>
        <w:t>chaos</w:t>
      </w:r>
      <w:r w:rsidRPr="001304D5">
        <w:rPr>
          <w:sz w:val="16"/>
          <w:highlight w:val="cyan"/>
        </w:rPr>
        <w:t xml:space="preserve"> </w:t>
      </w:r>
      <w:r w:rsidRPr="001304D5">
        <w:rPr>
          <w:rStyle w:val="StyleUnderline"/>
          <w:highlight w:val="cyan"/>
        </w:rPr>
        <w:t>that revolutionary elites</w:t>
      </w:r>
      <w:r w:rsidRPr="00924633">
        <w:rPr>
          <w:sz w:val="16"/>
        </w:rPr>
        <w:t xml:space="preserve">, regardless of their motives, </w:t>
      </w:r>
      <w:r w:rsidRPr="001304D5">
        <w:rPr>
          <w:rStyle w:val="StyleUnderline"/>
          <w:highlight w:val="cyan"/>
        </w:rPr>
        <w:t>will be compelled to resort to</w:t>
      </w:r>
      <w:r w:rsidRPr="00924633">
        <w:rPr>
          <w:rStyle w:val="StyleUnderline"/>
        </w:rPr>
        <w:t xml:space="preserve"> </w:t>
      </w:r>
      <w:r w:rsidRPr="00924633">
        <w:rPr>
          <w:rStyle w:val="Emphasis"/>
        </w:rPr>
        <w:t xml:space="preserve">pervasive </w:t>
      </w:r>
      <w:r w:rsidRPr="001304D5">
        <w:rPr>
          <w:rStyle w:val="Emphasis"/>
          <w:highlight w:val="cyan"/>
        </w:rPr>
        <w:t>violence</w:t>
      </w:r>
      <w:r w:rsidRPr="001304D5">
        <w:rPr>
          <w:sz w:val="16"/>
          <w:highlight w:val="cyan"/>
        </w:rPr>
        <w:t xml:space="preserve"> </w:t>
      </w:r>
      <w:r w:rsidRPr="001304D5">
        <w:rPr>
          <w:rStyle w:val="StyleUnderline"/>
          <w:highlight w:val="cyan"/>
        </w:rPr>
        <w:t xml:space="preserve">and </w:t>
      </w:r>
      <w:r w:rsidRPr="001304D5">
        <w:rPr>
          <w:rStyle w:val="Emphasis"/>
          <w:highlight w:val="cyan"/>
        </w:rPr>
        <w:t>repression</w:t>
      </w:r>
      <w:r w:rsidRPr="001304D5">
        <w:rPr>
          <w:sz w:val="16"/>
          <w:highlight w:val="cyan"/>
        </w:rPr>
        <w:t xml:space="preserve"> </w:t>
      </w:r>
      <w:r w:rsidRPr="001304D5">
        <w:rPr>
          <w:rStyle w:val="StyleUnderline"/>
          <w:highlight w:val="cyan"/>
        </w:rPr>
        <w:t>to sustain</w:t>
      </w:r>
      <w:r w:rsidRPr="00924633">
        <w:rPr>
          <w:rStyle w:val="StyleUnderline"/>
        </w:rPr>
        <w:t xml:space="preserve"> social </w:t>
      </w:r>
      <w:r w:rsidRPr="001304D5">
        <w:rPr>
          <w:rStyle w:val="StyleUnderline"/>
          <w:highlight w:val="cyan"/>
        </w:rPr>
        <w:t>order</w:t>
      </w:r>
      <w:r w:rsidRPr="001304D5">
        <w:rPr>
          <w:sz w:val="16"/>
          <w:highlight w:val="cyan"/>
        </w:rPr>
        <w:t xml:space="preserve">. </w:t>
      </w:r>
      <w:r w:rsidRPr="001304D5">
        <w:rPr>
          <w:rStyle w:val="StyleUnderline"/>
          <w:highlight w:val="cyan"/>
        </w:rPr>
        <w:t>Such violence</w:t>
      </w:r>
      <w:r w:rsidRPr="00924633">
        <w:rPr>
          <w:sz w:val="16"/>
        </w:rPr>
        <w:t xml:space="preserve">, in turn, </w:t>
      </w:r>
      <w:r w:rsidRPr="001304D5">
        <w:rPr>
          <w:rStyle w:val="StyleUnderline"/>
          <w:highlight w:val="cyan"/>
        </w:rPr>
        <w:t xml:space="preserve">destroys the </w:t>
      </w:r>
      <w:r w:rsidRPr="001304D5">
        <w:rPr>
          <w:rStyle w:val="Emphasis"/>
          <w:highlight w:val="cyan"/>
        </w:rPr>
        <w:t>possibility</w:t>
      </w:r>
      <w:r w:rsidRPr="001304D5">
        <w:rPr>
          <w:sz w:val="16"/>
          <w:highlight w:val="cyan"/>
        </w:rPr>
        <w:t xml:space="preserve"> </w:t>
      </w:r>
      <w:r w:rsidRPr="001304D5">
        <w:rPr>
          <w:rStyle w:val="StyleUnderline"/>
          <w:highlight w:val="cyan"/>
        </w:rPr>
        <w:t>for a</w:t>
      </w:r>
      <w:r w:rsidRPr="00924633">
        <w:rPr>
          <w:rStyle w:val="StyleUnderline"/>
        </w:rPr>
        <w:t xml:space="preserve"> genuinely democratic</w:t>
      </w:r>
      <w:r w:rsidRPr="00924633">
        <w:rPr>
          <w:sz w:val="16"/>
        </w:rPr>
        <w:t xml:space="preserve">, </w:t>
      </w:r>
      <w:r w:rsidRPr="00924633">
        <w:rPr>
          <w:rStyle w:val="StyleUnderline"/>
        </w:rPr>
        <w:t xml:space="preserve">participatory process of building a </w:t>
      </w:r>
      <w:r w:rsidRPr="001304D5">
        <w:rPr>
          <w:rStyle w:val="Emphasis"/>
          <w:highlight w:val="cyan"/>
        </w:rPr>
        <w:t>new society</w:t>
      </w:r>
      <w:r w:rsidRPr="00924633">
        <w:rPr>
          <w:rStyle w:val="StyleUnderline"/>
        </w:rPr>
        <w:t xml:space="preserve">. </w:t>
      </w:r>
    </w:p>
    <w:p w14:paraId="58BDA7D8" w14:textId="77777777" w:rsidR="00F56528" w:rsidRPr="005A7BB8" w:rsidRDefault="00F56528" w:rsidP="00F56528">
      <w:pPr>
        <w:pStyle w:val="Heading4"/>
        <w:rPr>
          <w:rFonts w:cs="Calibri"/>
        </w:rPr>
      </w:pPr>
      <w:r>
        <w:rPr>
          <w:rFonts w:cs="Calibri"/>
        </w:rPr>
        <w:t xml:space="preserve">B---Decline causes </w:t>
      </w:r>
      <w:r w:rsidRPr="00D162FE">
        <w:rPr>
          <w:rFonts w:cs="Calibri"/>
          <w:u w:val="single"/>
        </w:rPr>
        <w:t>nationalism</w:t>
      </w:r>
      <w:r>
        <w:rPr>
          <w:rFonts w:cs="Calibri"/>
        </w:rPr>
        <w:t xml:space="preserve"> and </w:t>
      </w:r>
      <w:r w:rsidRPr="008406A8">
        <w:rPr>
          <w:rFonts w:cs="Calibri"/>
          <w:u w:val="single"/>
        </w:rPr>
        <w:t>fascism</w:t>
      </w:r>
      <w:r>
        <w:rPr>
          <w:rFonts w:cs="Calibri"/>
        </w:rPr>
        <w:t>.</w:t>
      </w:r>
    </w:p>
    <w:p w14:paraId="7EDCDC1C" w14:textId="77777777" w:rsidR="00F56528" w:rsidRDefault="00F56528" w:rsidP="00F56528">
      <w:pPr>
        <w:rPr>
          <w:rStyle w:val="Hyperlink"/>
        </w:rPr>
      </w:pPr>
      <w:proofErr w:type="spellStart"/>
      <w:r w:rsidRPr="005A7BB8">
        <w:rPr>
          <w:rStyle w:val="Style13ptBold"/>
        </w:rPr>
        <w:t>Büchs</w:t>
      </w:r>
      <w:proofErr w:type="spellEnd"/>
      <w:r w:rsidRPr="005A7BB8">
        <w:rPr>
          <w:rStyle w:val="Style13ptBold"/>
        </w:rPr>
        <w:t xml:space="preserve"> </w:t>
      </w:r>
      <w:r>
        <w:rPr>
          <w:rStyle w:val="Style13ptBold"/>
        </w:rPr>
        <w:t>&amp;</w:t>
      </w:r>
      <w:r w:rsidRPr="005A7BB8">
        <w:rPr>
          <w:rStyle w:val="Style13ptBold"/>
        </w:rPr>
        <w:t xml:space="preserve"> Koch 19</w:t>
      </w:r>
      <w:r w:rsidRPr="005A7BB8">
        <w:t xml:space="preserve">, </w:t>
      </w:r>
      <w:r>
        <w:t>*</w:t>
      </w:r>
      <w:r w:rsidRPr="005A7BB8">
        <w:t>Milena </w:t>
      </w:r>
      <w:proofErr w:type="spellStart"/>
      <w:r w:rsidRPr="005A7BB8">
        <w:t>Büchs</w:t>
      </w:r>
      <w:proofErr w:type="spellEnd"/>
      <w:r w:rsidRPr="005A7BB8">
        <w:t xml:space="preserve">, Sustainability Research Institute, School of Earth and Environment, University of Leeds, Leeds, LS2 9JT, UK, </w:t>
      </w:r>
      <w:r>
        <w:t>**</w:t>
      </w:r>
      <w:r w:rsidRPr="005A7BB8">
        <w:t xml:space="preserve">Max Koch, Faculty of Social Sciences, </w:t>
      </w:r>
      <w:proofErr w:type="spellStart"/>
      <w:r w:rsidRPr="005A7BB8">
        <w:t>Socialhögskolan</w:t>
      </w:r>
      <w:proofErr w:type="spellEnd"/>
      <w:r w:rsidRPr="005A7BB8">
        <w:t>, Lund University, Box 23, 22100 Lund, Sweden</w:t>
      </w:r>
      <w:r>
        <w:t>. (</w:t>
      </w:r>
      <w:r w:rsidRPr="005A7BB8">
        <w:t xml:space="preserve">“Challenges for the degrowth transition: The debate about wellbeing”, </w:t>
      </w:r>
      <w:hyperlink r:id="rId15" w:history="1">
        <w:r w:rsidRPr="005A7BB8">
          <w:rPr>
            <w:rStyle w:val="Hyperlink"/>
          </w:rPr>
          <w:t>https://www.sciencedirect.com/science/article/pii/S0016328718300715</w:t>
        </w:r>
      </w:hyperlink>
      <w:r>
        <w:rPr>
          <w:rStyle w:val="Hyperlink"/>
        </w:rPr>
        <w:t>)</w:t>
      </w:r>
    </w:p>
    <w:p w14:paraId="79F52BC8" w14:textId="77777777" w:rsidR="00F56528" w:rsidRPr="005A7BB8" w:rsidRDefault="00F56528" w:rsidP="00F56528"/>
    <w:p w14:paraId="4D9DA38C" w14:textId="77777777" w:rsidR="00F56528" w:rsidRPr="000F04F3" w:rsidRDefault="00F56528" w:rsidP="00F56528">
      <w:pPr>
        <w:rPr>
          <w:sz w:val="16"/>
        </w:rPr>
      </w:pPr>
      <w:r w:rsidRPr="005A7BB8">
        <w:rPr>
          <w:sz w:val="16"/>
        </w:rPr>
        <w:t xml:space="preserve">3.2. Implications of rapidly transforming social systems </w:t>
      </w:r>
      <w:proofErr w:type="gramStart"/>
      <w:r w:rsidRPr="005A7BB8">
        <w:rPr>
          <w:sz w:val="16"/>
        </w:rPr>
        <w:t>The</w:t>
      </w:r>
      <w:proofErr w:type="gramEnd"/>
      <w:r w:rsidRPr="005A7BB8">
        <w:rPr>
          <w:sz w:val="16"/>
        </w:rPr>
        <w:t xml:space="preserve"> social practices lens is also useful for thinking about possible wellbeing implications of rapid social change more generally, and a transition away from a growth-based economy specifically. While </w:t>
      </w:r>
      <w:r w:rsidRPr="005A7BB8">
        <w:rPr>
          <w:u w:val="single"/>
        </w:rPr>
        <w:t>the concept of social practices</w:t>
      </w:r>
      <w:r w:rsidRPr="005A7BB8">
        <w:rPr>
          <w:sz w:val="16"/>
        </w:rPr>
        <w:t xml:space="preserve"> inherently implies the possibility of change (with its focus on agency and creativity), it equally </w:t>
      </w:r>
      <w:r w:rsidRPr="005A7BB8">
        <w:rPr>
          <w:u w:val="single"/>
        </w:rPr>
        <w:t xml:space="preserve">strongly highlights the structural aspects of practices which provide </w:t>
      </w:r>
      <w:r w:rsidRPr="005A7BB8">
        <w:rPr>
          <w:rStyle w:val="Emphasis"/>
        </w:rPr>
        <w:t>stability</w:t>
      </w:r>
      <w:r w:rsidRPr="005A7BB8">
        <w:rPr>
          <w:u w:val="single"/>
        </w:rPr>
        <w:t xml:space="preserve"> and </w:t>
      </w:r>
      <w:r w:rsidRPr="005A7BB8">
        <w:rPr>
          <w:rStyle w:val="Emphasis"/>
        </w:rPr>
        <w:t>orientation</w:t>
      </w:r>
      <w:r w:rsidRPr="005A7BB8">
        <w:rPr>
          <w:sz w:val="16"/>
        </w:rPr>
        <w:t xml:space="preserve">. </w:t>
      </w:r>
      <w:r w:rsidRPr="008B4392">
        <w:rPr>
          <w:highlight w:val="yellow"/>
          <w:u w:val="single"/>
        </w:rPr>
        <w:t>During times of</w:t>
      </w:r>
      <w:r w:rsidRPr="005A7BB8">
        <w:rPr>
          <w:u w:val="single"/>
        </w:rPr>
        <w:t xml:space="preserve"> </w:t>
      </w:r>
      <w:r w:rsidRPr="005A7BB8">
        <w:rPr>
          <w:rStyle w:val="Emphasis"/>
        </w:rPr>
        <w:t xml:space="preserve">rapid </w:t>
      </w:r>
      <w:r w:rsidRPr="008B4392">
        <w:rPr>
          <w:rStyle w:val="Emphasis"/>
          <w:highlight w:val="yellow"/>
        </w:rPr>
        <w:t>social transitions</w:t>
      </w:r>
      <w:r w:rsidRPr="005A7BB8">
        <w:rPr>
          <w:sz w:val="16"/>
        </w:rPr>
        <w:t xml:space="preserve">, </w:t>
      </w:r>
      <w:r w:rsidRPr="005A7BB8">
        <w:rPr>
          <w:u w:val="single"/>
        </w:rPr>
        <w:t xml:space="preserve">social </w:t>
      </w:r>
      <w:r w:rsidRPr="008B4392">
        <w:rPr>
          <w:highlight w:val="yellow"/>
          <w:u w:val="single"/>
        </w:rPr>
        <w:t>norms and</w:t>
      </w:r>
      <w:r w:rsidRPr="005A7BB8">
        <w:rPr>
          <w:u w:val="single"/>
        </w:rPr>
        <w:t xml:space="preserve"> ‘</w:t>
      </w:r>
      <w:r w:rsidRPr="00FF2CB6">
        <w:rPr>
          <w:u w:val="single"/>
        </w:rPr>
        <w:t xml:space="preserve">mental </w:t>
      </w:r>
      <w:r w:rsidRPr="008B4392">
        <w:rPr>
          <w:highlight w:val="yellow"/>
          <w:u w:val="single"/>
        </w:rPr>
        <w:t>infrastructures’</w:t>
      </w:r>
      <w:r w:rsidRPr="005A7BB8">
        <w:rPr>
          <w:u w:val="single"/>
        </w:rPr>
        <w:t xml:space="preserve"> often </w:t>
      </w:r>
      <w:r w:rsidRPr="008B4392">
        <w:rPr>
          <w:rStyle w:val="Emphasis"/>
          <w:highlight w:val="yellow"/>
        </w:rPr>
        <w:t>lag behind</w:t>
      </w:r>
      <w:r w:rsidRPr="005A7BB8">
        <w:rPr>
          <w:sz w:val="16"/>
        </w:rPr>
        <w:t xml:space="preserve">, </w:t>
      </w:r>
      <w:r w:rsidRPr="008B4392">
        <w:rPr>
          <w:highlight w:val="yellow"/>
          <w:u w:val="single"/>
        </w:rPr>
        <w:t>creating</w:t>
      </w:r>
      <w:r w:rsidRPr="005A7BB8">
        <w:rPr>
          <w:u w:val="single"/>
        </w:rPr>
        <w:t xml:space="preserve"> </w:t>
      </w:r>
      <w:r w:rsidRPr="008B4392">
        <w:rPr>
          <w:rStyle w:val="Emphasis"/>
          <w:highlight w:val="yellow"/>
        </w:rPr>
        <w:t>disorientation</w:t>
      </w:r>
      <w:r w:rsidRPr="005A7BB8">
        <w:rPr>
          <w:sz w:val="16"/>
        </w:rPr>
        <w:t xml:space="preserve">, </w:t>
      </w:r>
      <w:r w:rsidRPr="008B4392">
        <w:rPr>
          <w:rStyle w:val="Emphasis"/>
          <w:highlight w:val="yellow"/>
        </w:rPr>
        <w:t>social conflict</w:t>
      </w:r>
      <w:r w:rsidRPr="005A7BB8">
        <w:rPr>
          <w:sz w:val="16"/>
        </w:rPr>
        <w:t xml:space="preserve">, </w:t>
      </w:r>
      <w:r w:rsidRPr="008B4392">
        <w:rPr>
          <w:highlight w:val="yellow"/>
          <w:u w:val="single"/>
        </w:rPr>
        <w:t>and</w:t>
      </w:r>
      <w:r w:rsidRPr="005A7BB8">
        <w:rPr>
          <w:u w:val="single"/>
        </w:rPr>
        <w:t xml:space="preserve"> </w:t>
      </w:r>
      <w:r w:rsidRPr="008B4392">
        <w:rPr>
          <w:rStyle w:val="Emphasis"/>
          <w:highlight w:val="yellow"/>
        </w:rPr>
        <w:t>negative impacts on wellbeing</w:t>
      </w:r>
      <w:r w:rsidRPr="005A7BB8">
        <w:rPr>
          <w:sz w:val="16"/>
        </w:rPr>
        <w:t xml:space="preserve"> (</w:t>
      </w:r>
      <w:proofErr w:type="spellStart"/>
      <w:r>
        <w:fldChar w:fldCharType="begin"/>
      </w:r>
      <w:r>
        <w:instrText xml:space="preserve"> HYPERLINK "https://www.sciencedirect.com/science/article/pii/S0016328718300715" \l "bib0060" </w:instrText>
      </w:r>
      <w:r>
        <w:fldChar w:fldCharType="separate"/>
      </w:r>
      <w:r w:rsidRPr="005A7BB8">
        <w:rPr>
          <w:rStyle w:val="Hyperlink"/>
          <w:sz w:val="16"/>
        </w:rPr>
        <w:t>Büchs</w:t>
      </w:r>
      <w:proofErr w:type="spellEnd"/>
      <w:r w:rsidRPr="005A7BB8">
        <w:rPr>
          <w:rStyle w:val="Hyperlink"/>
          <w:sz w:val="16"/>
        </w:rPr>
        <w:t xml:space="preserve"> &amp; Koch, 2017: </w:t>
      </w:r>
      <w:proofErr w:type="spellStart"/>
      <w:r w:rsidRPr="005A7BB8">
        <w:rPr>
          <w:rStyle w:val="Hyperlink"/>
          <w:sz w:val="16"/>
        </w:rPr>
        <w:t>ch.</w:t>
      </w:r>
      <w:proofErr w:type="spellEnd"/>
      <w:r w:rsidRPr="005A7BB8">
        <w:rPr>
          <w:rStyle w:val="Hyperlink"/>
          <w:sz w:val="16"/>
        </w:rPr>
        <w:t xml:space="preserve"> 6</w:t>
      </w:r>
      <w:r>
        <w:rPr>
          <w:rStyle w:val="Hyperlink"/>
          <w:sz w:val="16"/>
        </w:rPr>
        <w:fldChar w:fldCharType="end"/>
      </w:r>
      <w:r w:rsidRPr="005A7BB8">
        <w:rPr>
          <w:sz w:val="16"/>
        </w:rPr>
        <w:t xml:space="preserve">). </w:t>
      </w:r>
      <w:r w:rsidRPr="005A7BB8">
        <w:rPr>
          <w:u w:val="single"/>
        </w:rPr>
        <w:t>Stability of structural dimensions of social practices offers orientation and some extent of predictability of how oneself and other people are likely to act in the future</w:t>
      </w:r>
      <w:r w:rsidRPr="005A7BB8">
        <w:rPr>
          <w:sz w:val="16"/>
        </w:rPr>
        <w:t xml:space="preserve">, providing a framework within which flexibility and change are possible. </w:t>
      </w:r>
      <w:r w:rsidRPr="005A7BB8">
        <w:rPr>
          <w:u w:val="single"/>
        </w:rPr>
        <w:t>This</w:t>
      </w:r>
      <w:r w:rsidRPr="005A7BB8">
        <w:rPr>
          <w:sz w:val="16"/>
        </w:rPr>
        <w:t xml:space="preserve"> orienting </w:t>
      </w:r>
      <w:r w:rsidRPr="005A7BB8">
        <w:rPr>
          <w:u w:val="single"/>
        </w:rPr>
        <w:t>function</w:t>
      </w:r>
      <w:r w:rsidRPr="005A7BB8">
        <w:rPr>
          <w:sz w:val="16"/>
        </w:rPr>
        <w:t xml:space="preserve"> of structural dimensions of practices </w:t>
      </w:r>
      <w:r w:rsidRPr="005A7BB8">
        <w:rPr>
          <w:u w:val="single"/>
        </w:rPr>
        <w:t xml:space="preserve">is likely to be an important condition for people to form </w:t>
      </w:r>
      <w:r w:rsidRPr="005A7BB8">
        <w:rPr>
          <w:rStyle w:val="Emphasis"/>
        </w:rPr>
        <w:t>reasonably stable identities</w:t>
      </w:r>
      <w:r w:rsidRPr="005A7BB8">
        <w:rPr>
          <w:u w:val="single"/>
        </w:rPr>
        <w:t xml:space="preserve"> and relationships</w:t>
      </w:r>
      <w:r w:rsidRPr="005A7BB8">
        <w:rPr>
          <w:sz w:val="16"/>
        </w:rPr>
        <w:t xml:space="preserve"> – </w:t>
      </w:r>
      <w:r w:rsidRPr="005A7BB8">
        <w:rPr>
          <w:u w:val="single"/>
        </w:rPr>
        <w:t>key ingredients for wellbeing</w:t>
      </w:r>
      <w:r w:rsidRPr="005A7BB8">
        <w:rPr>
          <w:sz w:val="16"/>
        </w:rPr>
        <w:t xml:space="preserve">. Examples from classical and contemporary </w:t>
      </w:r>
      <w:hyperlink r:id="rId16" w:tooltip="Learn more about Sociological Research from ScienceDirect's AI-generated Topic Pages" w:history="1">
        <w:r w:rsidRPr="005A7BB8">
          <w:rPr>
            <w:rStyle w:val="Hyperlink"/>
            <w:sz w:val="16"/>
          </w:rPr>
          <w:t>sociological and psychological research</w:t>
        </w:r>
      </w:hyperlink>
      <w:r w:rsidRPr="005A7BB8">
        <w:rPr>
          <w:sz w:val="16"/>
        </w:rPr>
        <w:t xml:space="preserve"> suggest that </w:t>
      </w:r>
      <w:r w:rsidRPr="005A7BB8">
        <w:rPr>
          <w:u w:val="single"/>
        </w:rPr>
        <w:t xml:space="preserve">different </w:t>
      </w:r>
      <w:r w:rsidRPr="008B4392">
        <w:rPr>
          <w:highlight w:val="yellow"/>
          <w:u w:val="single"/>
        </w:rPr>
        <w:t>speeds of changing</w:t>
      </w:r>
      <w:r w:rsidRPr="005A7BB8">
        <w:rPr>
          <w:u w:val="single"/>
        </w:rPr>
        <w:t xml:space="preserve"> social </w:t>
      </w:r>
      <w:r w:rsidRPr="008B4392">
        <w:rPr>
          <w:highlight w:val="yellow"/>
          <w:u w:val="single"/>
        </w:rPr>
        <w:t>structures</w:t>
      </w:r>
      <w:r w:rsidRPr="005A7BB8">
        <w:rPr>
          <w:u w:val="single"/>
        </w:rPr>
        <w:t xml:space="preserve"> can </w:t>
      </w:r>
      <w:r w:rsidRPr="008B4392">
        <w:rPr>
          <w:highlight w:val="yellow"/>
          <w:u w:val="single"/>
        </w:rPr>
        <w:t>establish</w:t>
      </w:r>
      <w:r w:rsidRPr="005A7BB8">
        <w:rPr>
          <w:u w:val="single"/>
        </w:rPr>
        <w:t xml:space="preserve"> </w:t>
      </w:r>
      <w:r w:rsidRPr="008B4392">
        <w:rPr>
          <w:rStyle w:val="Emphasis"/>
          <w:highlight w:val="yellow"/>
        </w:rPr>
        <w:t>misalignments</w:t>
      </w:r>
      <w:r w:rsidRPr="005A7BB8">
        <w:rPr>
          <w:u w:val="single"/>
        </w:rPr>
        <w:t xml:space="preserve"> </w:t>
      </w:r>
      <w:r w:rsidRPr="008B4392">
        <w:rPr>
          <w:highlight w:val="yellow"/>
          <w:u w:val="single"/>
        </w:rPr>
        <w:t>and</w:t>
      </w:r>
      <w:r w:rsidRPr="005A7BB8">
        <w:rPr>
          <w:u w:val="single"/>
        </w:rPr>
        <w:t xml:space="preserve"> </w:t>
      </w:r>
      <w:r w:rsidRPr="008B4392">
        <w:rPr>
          <w:rStyle w:val="Emphasis"/>
          <w:highlight w:val="yellow"/>
        </w:rPr>
        <w:t>disruptions</w:t>
      </w:r>
      <w:r w:rsidRPr="005A7BB8">
        <w:rPr>
          <w:u w:val="single"/>
        </w:rPr>
        <w:t xml:space="preserve"> </w:t>
      </w:r>
      <w:r w:rsidRPr="008B4392">
        <w:rPr>
          <w:highlight w:val="yellow"/>
          <w:u w:val="single"/>
        </w:rPr>
        <w:t>of social practices which</w:t>
      </w:r>
      <w:r w:rsidRPr="005A7BB8">
        <w:rPr>
          <w:u w:val="single"/>
        </w:rPr>
        <w:t xml:space="preserve"> can</w:t>
      </w:r>
      <w:r w:rsidRPr="005A7BB8">
        <w:rPr>
          <w:sz w:val="16"/>
        </w:rPr>
        <w:t xml:space="preserve">, in turn, </w:t>
      </w:r>
      <w:r w:rsidRPr="008B4392">
        <w:rPr>
          <w:highlight w:val="yellow"/>
          <w:u w:val="single"/>
        </w:rPr>
        <w:t>negatively influence</w:t>
      </w:r>
      <w:r w:rsidRPr="005A7BB8">
        <w:rPr>
          <w:u w:val="single"/>
        </w:rPr>
        <w:t xml:space="preserve"> health and other </w:t>
      </w:r>
      <w:r w:rsidRPr="008B4392">
        <w:rPr>
          <w:highlight w:val="yellow"/>
          <w:u w:val="single"/>
        </w:rPr>
        <w:t>wellbeing outcomes</w:t>
      </w:r>
      <w:r w:rsidRPr="005A7BB8">
        <w:rPr>
          <w:sz w:val="16"/>
        </w:rPr>
        <w:t>. For instance, in his classical study, Durkheim presents suicide at least partly as an outcome of a failure of cultural resources to provide meaning and orientation in the context of other, more rapid social changes (</w:t>
      </w:r>
      <w:hyperlink r:id="rId17" w:anchor="bib0125" w:history="1">
        <w:r w:rsidRPr="005A7BB8">
          <w:rPr>
            <w:rStyle w:val="Hyperlink"/>
            <w:sz w:val="16"/>
          </w:rPr>
          <w:t>Durkheim, 2006</w:t>
        </w:r>
      </w:hyperlink>
      <w:r w:rsidRPr="005A7BB8">
        <w:rPr>
          <w:sz w:val="16"/>
        </w:rPr>
        <w:t xml:space="preserve">; </w:t>
      </w:r>
      <w:hyperlink r:id="rId18" w:anchor="bib0455" w:history="1">
        <w:r w:rsidRPr="005A7BB8">
          <w:rPr>
            <w:rStyle w:val="Hyperlink"/>
            <w:sz w:val="16"/>
          </w:rPr>
          <w:t xml:space="preserve">Vega &amp; </w:t>
        </w:r>
        <w:proofErr w:type="spellStart"/>
        <w:r w:rsidRPr="005A7BB8">
          <w:rPr>
            <w:rStyle w:val="Hyperlink"/>
            <w:sz w:val="16"/>
          </w:rPr>
          <w:t>Rumbaut</w:t>
        </w:r>
        <w:proofErr w:type="spellEnd"/>
        <w:r w:rsidRPr="005A7BB8">
          <w:rPr>
            <w:rStyle w:val="Hyperlink"/>
            <w:sz w:val="16"/>
          </w:rPr>
          <w:t>, 1991: 375</w:t>
        </w:r>
      </w:hyperlink>
      <w:r w:rsidRPr="005A7BB8">
        <w:rPr>
          <w:sz w:val="16"/>
        </w:rPr>
        <w:t xml:space="preserve">). This idea also links to Bourdieu’s concept of the “hysteresis effect”. Here, Bourdieu </w:t>
      </w:r>
      <w:proofErr w:type="spellStart"/>
      <w:r w:rsidRPr="005A7BB8">
        <w:rPr>
          <w:sz w:val="16"/>
        </w:rPr>
        <w:t>emphasises</w:t>
      </w:r>
      <w:proofErr w:type="spellEnd"/>
      <w:r w:rsidRPr="005A7BB8">
        <w:rPr>
          <w:sz w:val="16"/>
        </w:rPr>
        <w:t xml:space="preserve"> that, especially during phases of social transition, </w:t>
      </w:r>
      <w:r w:rsidRPr="005A7BB8">
        <w:rPr>
          <w:u w:val="single"/>
        </w:rPr>
        <w:t>people’s habitus and “objective” social circumstances can become disjointed</w:t>
      </w:r>
      <w:r w:rsidRPr="005A7BB8">
        <w:rPr>
          <w:sz w:val="16"/>
        </w:rPr>
        <w:t xml:space="preserve">: </w:t>
      </w:r>
      <w:r w:rsidRPr="005A7BB8">
        <w:rPr>
          <w:u w:val="single"/>
        </w:rPr>
        <w:t xml:space="preserve">as a result of </w:t>
      </w:r>
      <w:hyperlink r:id="rId19" w:tooltip="Learn more about Hysteresis from ScienceDirect's AI-generated Topic Pages" w:history="1">
        <w:r w:rsidRPr="005A7BB8">
          <w:rPr>
            <w:rStyle w:val="Hyperlink"/>
            <w:u w:val="single"/>
          </w:rPr>
          <w:t>hysteresis</w:t>
        </w:r>
      </w:hyperlink>
      <w:r w:rsidRPr="005A7BB8">
        <w:rPr>
          <w:sz w:val="16"/>
        </w:rPr>
        <w:t xml:space="preserve">, </w:t>
      </w:r>
      <w:r w:rsidRPr="005A7BB8">
        <w:rPr>
          <w:u w:val="single"/>
        </w:rPr>
        <w:t>dispositions can be</w:t>
      </w:r>
      <w:r w:rsidRPr="005A7BB8">
        <w:rPr>
          <w:sz w:val="16"/>
        </w:rPr>
        <w:t xml:space="preserve"> “</w:t>
      </w:r>
      <w:r w:rsidRPr="005A7BB8">
        <w:rPr>
          <w:u w:val="single"/>
        </w:rPr>
        <w:t>out of line with the field and with the</w:t>
      </w:r>
      <w:r w:rsidRPr="005A7BB8">
        <w:rPr>
          <w:sz w:val="16"/>
        </w:rPr>
        <w:t xml:space="preserve"> ‘</w:t>
      </w:r>
      <w:r w:rsidRPr="005A7BB8">
        <w:rPr>
          <w:u w:val="single"/>
        </w:rPr>
        <w:t>collective expectations’</w:t>
      </w:r>
      <w:r w:rsidRPr="005A7BB8">
        <w:rPr>
          <w:sz w:val="16"/>
        </w:rPr>
        <w:t xml:space="preserve"> </w:t>
      </w:r>
      <w:r w:rsidRPr="005A7BB8">
        <w:rPr>
          <w:u w:val="single"/>
        </w:rPr>
        <w:t>which are constitutive of its normality</w:t>
      </w:r>
      <w:r w:rsidRPr="005A7BB8">
        <w:rPr>
          <w:sz w:val="16"/>
        </w:rPr>
        <w:t xml:space="preserve">. </w:t>
      </w:r>
      <w:r w:rsidRPr="005A7BB8">
        <w:rPr>
          <w:u w:val="single"/>
        </w:rPr>
        <w:t>This is the case</w:t>
      </w:r>
      <w:r w:rsidRPr="005A7BB8">
        <w:rPr>
          <w:sz w:val="16"/>
        </w:rPr>
        <w:t xml:space="preserve">, in particular, </w:t>
      </w:r>
      <w:r w:rsidRPr="005A7BB8">
        <w:rPr>
          <w:u w:val="single"/>
        </w:rPr>
        <w:t>when a field undergoes a major crisis and its regularities</w:t>
      </w:r>
      <w:r w:rsidRPr="005A7BB8">
        <w:rPr>
          <w:sz w:val="16"/>
        </w:rPr>
        <w:t xml:space="preserve"> (even its rules) </w:t>
      </w:r>
      <w:r w:rsidRPr="005A7BB8">
        <w:rPr>
          <w:u w:val="single"/>
        </w:rPr>
        <w:t>are profoundly changed</w:t>
      </w:r>
      <w:r w:rsidRPr="005A7BB8">
        <w:rPr>
          <w:sz w:val="16"/>
        </w:rPr>
        <w:t>” (</w:t>
      </w:r>
      <w:hyperlink r:id="rId20" w:anchor="bib0040" w:history="1">
        <w:r w:rsidRPr="005A7BB8">
          <w:rPr>
            <w:rStyle w:val="Hyperlink"/>
            <w:sz w:val="16"/>
          </w:rPr>
          <w:t>Bourdieu, 2000: 160</w:t>
        </w:r>
      </w:hyperlink>
      <w:r w:rsidRPr="005A7BB8">
        <w:rPr>
          <w:sz w:val="16"/>
        </w:rPr>
        <w:t>). This can contribute to a deterioration of people’s wellbeing as it makes them feel “out of place” or let them be perceived that way, “</w:t>
      </w:r>
      <w:proofErr w:type="spellStart"/>
      <w:r w:rsidRPr="005A7BB8">
        <w:rPr>
          <w:sz w:val="16"/>
        </w:rPr>
        <w:t>plung</w:t>
      </w:r>
      <w:proofErr w:type="spellEnd"/>
      <w:r w:rsidRPr="005A7BB8">
        <w:rPr>
          <w:sz w:val="16"/>
        </w:rPr>
        <w:t>[</w:t>
      </w:r>
      <w:proofErr w:type="spellStart"/>
      <w:r w:rsidRPr="005A7BB8">
        <w:rPr>
          <w:sz w:val="16"/>
        </w:rPr>
        <w:t>ing</w:t>
      </w:r>
      <w:proofErr w:type="spellEnd"/>
      <w:r w:rsidRPr="005A7BB8">
        <w:rPr>
          <w:sz w:val="16"/>
        </w:rPr>
        <w:t>] them deeper into failure” (</w:t>
      </w:r>
      <w:hyperlink r:id="rId21" w:anchor="bib0040" w:history="1">
        <w:r w:rsidRPr="005A7BB8">
          <w:rPr>
            <w:rStyle w:val="Hyperlink"/>
            <w:sz w:val="16"/>
          </w:rPr>
          <w:t>Bourdieu, 2000: 161</w:t>
        </w:r>
      </w:hyperlink>
      <w:r w:rsidRPr="005A7BB8">
        <w:rPr>
          <w:sz w:val="16"/>
        </w:rPr>
        <w:t xml:space="preserve">) because they cannot make use of new opportunities or are mistreated or socially excluded by others. Empirical research which partly builds on the idea of hysteresis has shown that wide-ranging </w:t>
      </w:r>
      <w:proofErr w:type="spellStart"/>
      <w:r w:rsidRPr="005A7BB8">
        <w:rPr>
          <w:sz w:val="16"/>
        </w:rPr>
        <w:t>organisational</w:t>
      </w:r>
      <w:proofErr w:type="spellEnd"/>
      <w:r w:rsidRPr="005A7BB8">
        <w:rPr>
          <w:sz w:val="16"/>
        </w:rPr>
        <w:t xml:space="preserve"> change can have a range of negative effects on people’s health and mortality (</w:t>
      </w:r>
      <w:proofErr w:type="spellStart"/>
      <w:r>
        <w:fldChar w:fldCharType="begin"/>
      </w:r>
      <w:r>
        <w:instrText xml:space="preserve"> HYPERLINK "https://www.sciencedirect.com/science/article/pii/S0016328718300715" \l "bib0150" </w:instrText>
      </w:r>
      <w:r>
        <w:fldChar w:fldCharType="separate"/>
      </w:r>
      <w:r w:rsidRPr="005A7BB8">
        <w:rPr>
          <w:rStyle w:val="Hyperlink"/>
          <w:sz w:val="16"/>
        </w:rPr>
        <w:t>Ferrie</w:t>
      </w:r>
      <w:proofErr w:type="spellEnd"/>
      <w:r w:rsidRPr="005A7BB8">
        <w:rPr>
          <w:rStyle w:val="Hyperlink"/>
          <w:sz w:val="16"/>
        </w:rPr>
        <w:t xml:space="preserve"> et al., 1998</w:t>
      </w:r>
      <w:r>
        <w:rPr>
          <w:rStyle w:val="Hyperlink"/>
          <w:sz w:val="16"/>
        </w:rPr>
        <w:fldChar w:fldCharType="end"/>
      </w:r>
      <w:r w:rsidRPr="005A7BB8">
        <w:rPr>
          <w:sz w:val="16"/>
        </w:rPr>
        <w:t xml:space="preserve">; </w:t>
      </w:r>
      <w:hyperlink r:id="rId22" w:anchor="bib0315" w:history="1">
        <w:r w:rsidRPr="005A7BB8">
          <w:rPr>
            <w:rStyle w:val="Hyperlink"/>
            <w:sz w:val="16"/>
          </w:rPr>
          <w:t xml:space="preserve">McDonough &amp; </w:t>
        </w:r>
        <w:proofErr w:type="spellStart"/>
        <w:r w:rsidRPr="005A7BB8">
          <w:rPr>
            <w:rStyle w:val="Hyperlink"/>
            <w:sz w:val="16"/>
          </w:rPr>
          <w:t>Polzer</w:t>
        </w:r>
        <w:proofErr w:type="spellEnd"/>
        <w:r w:rsidRPr="005A7BB8">
          <w:rPr>
            <w:rStyle w:val="Hyperlink"/>
            <w:sz w:val="16"/>
          </w:rPr>
          <w:t>, 2012</w:t>
        </w:r>
      </w:hyperlink>
      <w:r w:rsidRPr="005A7BB8">
        <w:rPr>
          <w:sz w:val="16"/>
        </w:rPr>
        <w:t>). One study found that across 174 countries, several measures of wellbeing and social performance, including life satisfaction, health, safety and trust, voice and accountability, were highest in periods of economic stability, but lower in times of GDP growth or contraction (</w:t>
      </w:r>
      <w:hyperlink r:id="rId23" w:anchor="bib0355" w:history="1">
        <w:r w:rsidRPr="005A7BB8">
          <w:rPr>
            <w:rStyle w:val="Hyperlink"/>
            <w:sz w:val="16"/>
          </w:rPr>
          <w:t>O’Neill, 2015</w:t>
        </w:r>
      </w:hyperlink>
      <w:r w:rsidRPr="005A7BB8">
        <w:rPr>
          <w:sz w:val="16"/>
        </w:rPr>
        <w:t>); and other studies concluded that life expectancy can be negatively affected by both rapid economic growth and contraction (</w:t>
      </w:r>
      <w:proofErr w:type="spellStart"/>
      <w:r>
        <w:fldChar w:fldCharType="begin"/>
      </w:r>
      <w:r>
        <w:instrText xml:space="preserve"> HYPERLINK "https://www.sciencedirect.com/science/article/pii/S0016328718300715" \l "bib0345" </w:instrText>
      </w:r>
      <w:r>
        <w:fldChar w:fldCharType="separate"/>
      </w:r>
      <w:r w:rsidRPr="005A7BB8">
        <w:rPr>
          <w:rStyle w:val="Hyperlink"/>
          <w:sz w:val="16"/>
        </w:rPr>
        <w:t>Notzon</w:t>
      </w:r>
      <w:proofErr w:type="spellEnd"/>
      <w:r w:rsidRPr="005A7BB8">
        <w:rPr>
          <w:rStyle w:val="Hyperlink"/>
          <w:sz w:val="16"/>
        </w:rPr>
        <w:t xml:space="preserve"> et al., 1998</w:t>
      </w:r>
      <w:r>
        <w:rPr>
          <w:rStyle w:val="Hyperlink"/>
          <w:sz w:val="16"/>
        </w:rPr>
        <w:fldChar w:fldCharType="end"/>
      </w:r>
      <w:r w:rsidRPr="005A7BB8">
        <w:rPr>
          <w:sz w:val="16"/>
        </w:rPr>
        <w:t xml:space="preserve">; </w:t>
      </w:r>
      <w:hyperlink r:id="rId24" w:anchor="bib0445" w:history="1">
        <w:proofErr w:type="spellStart"/>
        <w:r w:rsidRPr="005A7BB8">
          <w:rPr>
            <w:rStyle w:val="Hyperlink"/>
            <w:sz w:val="16"/>
          </w:rPr>
          <w:t>Szreter</w:t>
        </w:r>
        <w:proofErr w:type="spellEnd"/>
        <w:r w:rsidRPr="005A7BB8">
          <w:rPr>
            <w:rStyle w:val="Hyperlink"/>
            <w:sz w:val="16"/>
          </w:rPr>
          <w:t>, 1999</w:t>
        </w:r>
      </w:hyperlink>
      <w:r w:rsidRPr="005A7BB8">
        <w:rPr>
          <w:sz w:val="16"/>
        </w:rPr>
        <w:t xml:space="preserve">). </w:t>
      </w:r>
      <w:r w:rsidRPr="005A7BB8">
        <w:rPr>
          <w:u w:val="single"/>
        </w:rPr>
        <w:t>Several scholars have recently highlighted the potential for social conflict inherent in (rapid) social change</w:t>
      </w:r>
      <w:r w:rsidRPr="005A7BB8">
        <w:rPr>
          <w:sz w:val="16"/>
        </w:rPr>
        <w:t xml:space="preserve">. For instance, Maja </w:t>
      </w:r>
      <w:hyperlink r:id="rId25" w:anchor="bib0185" w:history="1">
        <w:proofErr w:type="spellStart"/>
        <w:r w:rsidRPr="005A7BB8">
          <w:rPr>
            <w:rStyle w:val="Hyperlink"/>
            <w:sz w:val="16"/>
          </w:rPr>
          <w:t>Göpel</w:t>
        </w:r>
        <w:proofErr w:type="spellEnd"/>
        <w:r w:rsidRPr="005A7BB8">
          <w:rPr>
            <w:rStyle w:val="Hyperlink"/>
            <w:sz w:val="16"/>
          </w:rPr>
          <w:t xml:space="preserve"> (2016: 49)</w:t>
        </w:r>
      </w:hyperlink>
      <w:r w:rsidRPr="005A7BB8">
        <w:rPr>
          <w:sz w:val="16"/>
        </w:rPr>
        <w:t xml:space="preserve"> remarks: “Unsurprisingly, the </w:t>
      </w:r>
      <w:r w:rsidRPr="005A7BB8">
        <w:rPr>
          <w:u w:val="single"/>
        </w:rPr>
        <w:t>navigation or transition phase in shifting paradigms</w:t>
      </w:r>
      <w:r w:rsidRPr="005A7BB8">
        <w:rPr>
          <w:sz w:val="16"/>
        </w:rPr>
        <w:t xml:space="preserve"> as well as governance solutions </w:t>
      </w:r>
      <w:r w:rsidRPr="005A7BB8">
        <w:rPr>
          <w:u w:val="single"/>
        </w:rPr>
        <w:t>is marked by chaos</w:t>
      </w:r>
      <w:r w:rsidRPr="005A7BB8">
        <w:rPr>
          <w:sz w:val="16"/>
        </w:rPr>
        <w:t xml:space="preserve">, </w:t>
      </w:r>
      <w:r w:rsidRPr="005A7BB8">
        <w:rPr>
          <w:u w:val="single"/>
        </w:rPr>
        <w:t>politicization</w:t>
      </w:r>
      <w:r w:rsidRPr="005A7BB8">
        <w:rPr>
          <w:sz w:val="16"/>
        </w:rPr>
        <w:t xml:space="preserve">, </w:t>
      </w:r>
      <w:r w:rsidRPr="005A7BB8">
        <w:rPr>
          <w:u w:val="single"/>
        </w:rPr>
        <w:t>unease and power-ridden struggles</w:t>
      </w:r>
      <w:r w:rsidRPr="005A7BB8">
        <w:rPr>
          <w:sz w:val="16"/>
        </w:rPr>
        <w:t xml:space="preserve">”. Wolfgang </w:t>
      </w:r>
      <w:proofErr w:type="spellStart"/>
      <w:r w:rsidRPr="005A7BB8">
        <w:rPr>
          <w:sz w:val="16"/>
        </w:rPr>
        <w:t>Streeck</w:t>
      </w:r>
      <w:proofErr w:type="spellEnd"/>
      <w:r w:rsidRPr="005A7BB8">
        <w:rPr>
          <w:sz w:val="16"/>
        </w:rPr>
        <w:t xml:space="preserve"> has issued similar warnings (</w:t>
      </w:r>
      <w:proofErr w:type="spellStart"/>
      <w:r>
        <w:fldChar w:fldCharType="begin"/>
      </w:r>
      <w:r>
        <w:instrText xml:space="preserve"> HYPERLINK "https://www.sciencedirect.com/science/article/pii/S0016328718300715" \l "bib0435" </w:instrText>
      </w:r>
      <w:r>
        <w:fldChar w:fldCharType="separate"/>
      </w:r>
      <w:r w:rsidRPr="005A7BB8">
        <w:rPr>
          <w:rStyle w:val="Hyperlink"/>
          <w:sz w:val="16"/>
        </w:rPr>
        <w:t>Streeck</w:t>
      </w:r>
      <w:proofErr w:type="spellEnd"/>
      <w:r w:rsidRPr="005A7BB8">
        <w:rPr>
          <w:rStyle w:val="Hyperlink"/>
          <w:sz w:val="16"/>
        </w:rPr>
        <w:t xml:space="preserve"> et al., 2016: 169</w:t>
      </w:r>
      <w:r>
        <w:rPr>
          <w:rStyle w:val="Hyperlink"/>
          <w:sz w:val="16"/>
        </w:rPr>
        <w:fldChar w:fldCharType="end"/>
      </w:r>
      <w:r w:rsidRPr="005A7BB8">
        <w:rPr>
          <w:sz w:val="16"/>
        </w:rPr>
        <w:t xml:space="preserve">).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 In the current context, </w:t>
      </w:r>
      <w:r w:rsidRPr="005A7BB8">
        <w:rPr>
          <w:u w:val="single"/>
        </w:rPr>
        <w:t>it is very difficult to imagine that we might be able to observe a rapid and radical cultural change in which people adopt identities and related lifestyles that value intrinsically motivated activities over pursuing satisfaction and status through careers and consumption</w:t>
      </w:r>
      <w:r w:rsidRPr="005A7BB8">
        <w:rPr>
          <w:sz w:val="16"/>
        </w:rPr>
        <w:t xml:space="preserve">. Even more worryingly, </w:t>
      </w:r>
      <w:r w:rsidRPr="008B4392">
        <w:rPr>
          <w:highlight w:val="yellow"/>
          <w:u w:val="single"/>
        </w:rPr>
        <w:t>political events in Europe</w:t>
      </w:r>
      <w:r w:rsidRPr="005A7BB8">
        <w:rPr>
          <w:sz w:val="16"/>
        </w:rPr>
        <w:t xml:space="preserve">, </w:t>
      </w:r>
      <w:r w:rsidRPr="008B4392">
        <w:rPr>
          <w:highlight w:val="yellow"/>
          <w:u w:val="single"/>
        </w:rPr>
        <w:t>the U</w:t>
      </w:r>
      <w:r w:rsidRPr="005A7BB8">
        <w:rPr>
          <w:u w:val="single"/>
        </w:rPr>
        <w:t xml:space="preserve">nited </w:t>
      </w:r>
      <w:r w:rsidRPr="008B4392">
        <w:rPr>
          <w:highlight w:val="yellow"/>
          <w:u w:val="single"/>
        </w:rPr>
        <w:t>S</w:t>
      </w:r>
      <w:r w:rsidRPr="005A7BB8">
        <w:rPr>
          <w:u w:val="single"/>
        </w:rPr>
        <w:t xml:space="preserve">tates and elsewhere </w:t>
      </w:r>
      <w:r w:rsidRPr="008B4392">
        <w:rPr>
          <w:highlight w:val="yellow"/>
          <w:u w:val="single"/>
        </w:rPr>
        <w:t xml:space="preserve">since </w:t>
      </w:r>
      <w:r w:rsidRPr="004871AE">
        <w:rPr>
          <w:u w:val="single"/>
        </w:rPr>
        <w:t>the</w:t>
      </w:r>
      <w:r w:rsidRPr="005A7BB8">
        <w:rPr>
          <w:u w:val="single"/>
        </w:rPr>
        <w:t xml:space="preserve"> ‘Great Crash’ of </w:t>
      </w:r>
      <w:r w:rsidRPr="008B4392">
        <w:rPr>
          <w:highlight w:val="yellow"/>
          <w:u w:val="single"/>
        </w:rPr>
        <w:t>2008 indicate</w:t>
      </w:r>
      <w:r w:rsidRPr="005A7BB8">
        <w:rPr>
          <w:u w:val="single"/>
        </w:rPr>
        <w:t xml:space="preserve"> that </w:t>
      </w:r>
      <w:r w:rsidRPr="008B4392">
        <w:rPr>
          <w:highlight w:val="yellow"/>
          <w:u w:val="single"/>
        </w:rPr>
        <w:t>times of negative or stagnant growth</w:t>
      </w:r>
      <w:r w:rsidRPr="005A7BB8">
        <w:rPr>
          <w:u w:val="single"/>
        </w:rPr>
        <w:t xml:space="preserve"> can </w:t>
      </w:r>
      <w:r w:rsidRPr="008B4392">
        <w:rPr>
          <w:highlight w:val="yellow"/>
          <w:u w:val="single"/>
        </w:rPr>
        <w:t>provide a</w:t>
      </w:r>
      <w:r w:rsidRPr="005A7BB8">
        <w:rPr>
          <w:u w:val="single"/>
        </w:rPr>
        <w:t xml:space="preserve"> </w:t>
      </w:r>
      <w:r w:rsidRPr="008B4392">
        <w:rPr>
          <w:rStyle w:val="Emphasis"/>
          <w:highlight w:val="yellow"/>
        </w:rPr>
        <w:t>breeding ground</w:t>
      </w:r>
      <w:r w:rsidRPr="005A7BB8">
        <w:rPr>
          <w:u w:val="single"/>
        </w:rPr>
        <w:t xml:space="preserve"> </w:t>
      </w:r>
      <w:r w:rsidRPr="008B4392">
        <w:rPr>
          <w:highlight w:val="yellow"/>
          <w:u w:val="single"/>
        </w:rPr>
        <w:t>for</w:t>
      </w:r>
      <w:r w:rsidRPr="005A7BB8">
        <w:rPr>
          <w:u w:val="single"/>
        </w:rPr>
        <w:t xml:space="preserve"> </w:t>
      </w:r>
      <w:r w:rsidRPr="008B4392">
        <w:rPr>
          <w:rStyle w:val="Emphasis"/>
          <w:highlight w:val="yellow"/>
        </w:rPr>
        <w:t>populist</w:t>
      </w:r>
      <w:r w:rsidRPr="005A7BB8">
        <w:rPr>
          <w:sz w:val="16"/>
        </w:rPr>
        <w:t xml:space="preserve">, </w:t>
      </w:r>
      <w:r w:rsidRPr="008B4392">
        <w:rPr>
          <w:rStyle w:val="Emphasis"/>
          <w:highlight w:val="yellow"/>
        </w:rPr>
        <w:t>nationalistic</w:t>
      </w:r>
      <w:r w:rsidRPr="005A7BB8">
        <w:rPr>
          <w:u w:val="single"/>
        </w:rPr>
        <w:t xml:space="preserve"> </w:t>
      </w:r>
      <w:r w:rsidRPr="008B4392">
        <w:rPr>
          <w:highlight w:val="yellow"/>
          <w:u w:val="single"/>
        </w:rPr>
        <w:t>and</w:t>
      </w:r>
      <w:r w:rsidRPr="005A7BB8">
        <w:rPr>
          <w:u w:val="single"/>
        </w:rPr>
        <w:t xml:space="preserve"> </w:t>
      </w:r>
      <w:r w:rsidRPr="008B4392">
        <w:rPr>
          <w:rStyle w:val="Emphasis"/>
          <w:highlight w:val="yellow"/>
        </w:rPr>
        <w:t>anti-democratic movements</w:t>
      </w:r>
      <w:r w:rsidRPr="005A7BB8">
        <w:rPr>
          <w:sz w:val="16"/>
        </w:rPr>
        <w:t xml:space="preserve">. </w:t>
      </w:r>
      <w:r w:rsidRPr="008B4392">
        <w:rPr>
          <w:rStyle w:val="Emphasis"/>
          <w:highlight w:val="yellow"/>
        </w:rPr>
        <w:t>Economic insecurity</w:t>
      </w:r>
      <w:r w:rsidRPr="005A7BB8">
        <w:rPr>
          <w:sz w:val="16"/>
        </w:rPr>
        <w:t xml:space="preserve">, </w:t>
      </w:r>
      <w:r w:rsidRPr="004871AE">
        <w:rPr>
          <w:u w:val="single"/>
        </w:rPr>
        <w:t>a</w:t>
      </w:r>
      <w:r w:rsidRPr="005A7BB8">
        <w:rPr>
          <w:u w:val="single"/>
        </w:rPr>
        <w:t xml:space="preserve"> perceived </w:t>
      </w:r>
      <w:r w:rsidRPr="004871AE">
        <w:rPr>
          <w:rStyle w:val="Emphasis"/>
        </w:rPr>
        <w:t>threat of established identities</w:t>
      </w:r>
      <w:r w:rsidRPr="005A7BB8">
        <w:rPr>
          <w:u w:val="single"/>
        </w:rPr>
        <w:t xml:space="preserve"> through migrants</w:t>
      </w:r>
      <w:r w:rsidRPr="005A7BB8">
        <w:rPr>
          <w:sz w:val="16"/>
        </w:rPr>
        <w:t xml:space="preserve">, </w:t>
      </w:r>
      <w:r w:rsidRPr="005A7BB8">
        <w:rPr>
          <w:u w:val="single"/>
        </w:rPr>
        <w:t xml:space="preserve">and deep mistrust against ‘elite’ politicians </w:t>
      </w:r>
      <w:r w:rsidRPr="008B4392">
        <w:rPr>
          <w:highlight w:val="yellow"/>
          <w:u w:val="single"/>
        </w:rPr>
        <w:t>are</w:t>
      </w:r>
      <w:r w:rsidRPr="005A7BB8">
        <w:rPr>
          <w:u w:val="single"/>
        </w:rPr>
        <w:t xml:space="preserve"> amongst </w:t>
      </w:r>
      <w:r w:rsidRPr="008B4392">
        <w:rPr>
          <w:highlight w:val="yellow"/>
          <w:u w:val="single"/>
        </w:rPr>
        <w:t>the main explanations for</w:t>
      </w:r>
      <w:r w:rsidRPr="005A7BB8">
        <w:rPr>
          <w:u w:val="single"/>
        </w:rPr>
        <w:t xml:space="preserve"> previously </w:t>
      </w:r>
      <w:r w:rsidRPr="008B4392">
        <w:rPr>
          <w:highlight w:val="yellow"/>
          <w:u w:val="single"/>
        </w:rPr>
        <w:t>unimaginable events such as</w:t>
      </w:r>
      <w:r w:rsidRPr="005A7BB8">
        <w:rPr>
          <w:u w:val="single"/>
        </w:rPr>
        <w:t xml:space="preserve"> the </w:t>
      </w:r>
      <w:hyperlink r:id="rId26" w:tooltip="Learn more about Brexit from ScienceDirect's AI-generated Topic Pages" w:history="1">
        <w:r w:rsidRPr="005A7BB8">
          <w:rPr>
            <w:rStyle w:val="Hyperlink"/>
            <w:u w:val="single"/>
          </w:rPr>
          <w:t>Brexit</w:t>
        </w:r>
      </w:hyperlink>
      <w:r w:rsidRPr="005A7BB8">
        <w:rPr>
          <w:u w:val="single"/>
        </w:rPr>
        <w:t xml:space="preserve"> vote</w:t>
      </w:r>
      <w:r w:rsidRPr="005A7BB8">
        <w:rPr>
          <w:sz w:val="16"/>
        </w:rPr>
        <w:t xml:space="preserve">, </w:t>
      </w:r>
      <w:r w:rsidRPr="005A7BB8">
        <w:rPr>
          <w:u w:val="single"/>
        </w:rPr>
        <w:t>Trump presidency</w:t>
      </w:r>
      <w:r w:rsidRPr="005A7BB8">
        <w:rPr>
          <w:sz w:val="16"/>
        </w:rPr>
        <w:t xml:space="preserve">, </w:t>
      </w:r>
      <w:r w:rsidRPr="005A7BB8">
        <w:rPr>
          <w:u w:val="single"/>
        </w:rPr>
        <w:t xml:space="preserve">and recent </w:t>
      </w:r>
      <w:r w:rsidRPr="008B4392">
        <w:rPr>
          <w:highlight w:val="yellow"/>
          <w:u w:val="single"/>
        </w:rPr>
        <w:t>electoral successes for</w:t>
      </w:r>
      <w:r w:rsidRPr="005A7BB8">
        <w:rPr>
          <w:u w:val="single"/>
        </w:rPr>
        <w:t xml:space="preserve"> </w:t>
      </w:r>
      <w:r w:rsidRPr="008B4392">
        <w:rPr>
          <w:rStyle w:val="Emphasis"/>
          <w:highlight w:val="yellow"/>
        </w:rPr>
        <w:t>far right-wing parties</w:t>
      </w:r>
      <w:r w:rsidRPr="005A7BB8">
        <w:rPr>
          <w:sz w:val="16"/>
        </w:rPr>
        <w:t xml:space="preserve"> in a range of European countries.</w:t>
      </w:r>
    </w:p>
    <w:p w14:paraId="3398107F" w14:textId="77777777" w:rsidR="00F56528" w:rsidRDefault="00F56528" w:rsidP="00F56528"/>
    <w:p w14:paraId="6BBD9B6C" w14:textId="77777777" w:rsidR="00F56528" w:rsidRDefault="00F56528" w:rsidP="00F56528">
      <w:pPr>
        <w:pStyle w:val="Heading4"/>
      </w:pPr>
      <w:r>
        <w:t xml:space="preserve">9---Cap solves warming. Clean energy is </w:t>
      </w:r>
      <w:r w:rsidRPr="0014078F">
        <w:rPr>
          <w:u w:val="single"/>
        </w:rPr>
        <w:t>rapidly superseding</w:t>
      </w:r>
      <w:r>
        <w:t xml:space="preserve"> fossil fuels which is key to </w:t>
      </w:r>
      <w:r w:rsidRPr="0014078F">
        <w:rPr>
          <w:u w:val="single"/>
        </w:rPr>
        <w:t>avoid tipping points</w:t>
      </w:r>
      <w:r>
        <w:t xml:space="preserve">. </w:t>
      </w:r>
    </w:p>
    <w:p w14:paraId="64005C6B" w14:textId="77777777" w:rsidR="00F56528" w:rsidRPr="00DA09AD" w:rsidRDefault="00F56528" w:rsidP="00F56528">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7CE65B25" w14:textId="77777777" w:rsidR="00F56528" w:rsidRPr="00B61FBA" w:rsidRDefault="00F56528" w:rsidP="00F56528">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7E7CE2">
        <w:rPr>
          <w:rStyle w:val="StyleUnderline"/>
          <w:highlight w:val="cyan"/>
        </w:rPr>
        <w:t>thanks to</w:t>
      </w:r>
      <w:r w:rsidRPr="00DA09AD">
        <w:rPr>
          <w:rStyle w:val="StyleUnderline"/>
        </w:rPr>
        <w:t xml:space="preserve"> the </w:t>
      </w:r>
      <w:r w:rsidRPr="007E7CE2">
        <w:rPr>
          <w:rStyle w:val="Emphasis"/>
          <w:highlight w:val="cyan"/>
        </w:rPr>
        <w:t>rapid death</w:t>
      </w:r>
      <w:r w:rsidRPr="007E7CE2">
        <w:rPr>
          <w:rStyle w:val="StyleUnderline"/>
          <w:highlight w:val="cyan"/>
        </w:rPr>
        <w:t xml:space="preserve"> of coal</w:t>
      </w:r>
      <w:r w:rsidRPr="00B61FBA">
        <w:rPr>
          <w:sz w:val="16"/>
        </w:rPr>
        <w:t xml:space="preserve">, the </w:t>
      </w:r>
      <w:r w:rsidRPr="007E7CE2">
        <w:rPr>
          <w:rStyle w:val="Emphasis"/>
          <w:highlight w:val="cyan"/>
        </w:rPr>
        <w:t>revolution</w:t>
      </w:r>
      <w:r w:rsidRPr="007E7CE2">
        <w:rPr>
          <w:rStyle w:val="StyleUnderline"/>
          <w:highlight w:val="cyan"/>
        </w:rPr>
        <w:t xml:space="preserve"> in</w:t>
      </w:r>
      <w:r w:rsidRPr="00DA09AD">
        <w:rPr>
          <w:rStyle w:val="StyleUnderline"/>
        </w:rPr>
        <w:t xml:space="preserve"> the price of </w:t>
      </w:r>
      <w:r w:rsidRPr="007E7CE2">
        <w:rPr>
          <w:rStyle w:val="StyleUnderline"/>
          <w:highlight w:val="cyan"/>
        </w:rPr>
        <w:t>renewable energy</w:t>
      </w:r>
      <w:r w:rsidRPr="007E7CE2">
        <w:rPr>
          <w:sz w:val="16"/>
          <w:highlight w:val="cyan"/>
        </w:rPr>
        <w:t xml:space="preserve">, </w:t>
      </w:r>
      <w:r w:rsidRPr="007E7CE2">
        <w:rPr>
          <w:rStyle w:val="StyleUnderline"/>
          <w:highlight w:val="cyan"/>
        </w:rPr>
        <w:t>and</w:t>
      </w:r>
      <w:r w:rsidRPr="00DA09AD">
        <w:rPr>
          <w:rStyle w:val="StyleUnderline"/>
        </w:rPr>
        <w:t xml:space="preserve"> a </w:t>
      </w:r>
      <w:r w:rsidRPr="007E7CE2">
        <w:rPr>
          <w:rStyle w:val="Emphasis"/>
          <w:highlight w:val="cyan"/>
        </w:rPr>
        <w:t>global</w:t>
      </w:r>
      <w:r w:rsidRPr="00DA09AD">
        <w:rPr>
          <w:rStyle w:val="StyleUnderline"/>
        </w:rPr>
        <w:t xml:space="preserve"> climate </w:t>
      </w:r>
      <w:r w:rsidRPr="007E7CE2">
        <w:rPr>
          <w:rStyle w:val="Emphasis"/>
          <w:highlight w:val="cyan"/>
        </w:rPr>
        <w:t>politics</w:t>
      </w:r>
      <w:r w:rsidRPr="00B61FBA">
        <w:rPr>
          <w:sz w:val="16"/>
        </w:rPr>
        <w:t xml:space="preserve"> forged by a generational awakening, </w:t>
      </w:r>
      <w:r w:rsidRPr="007E7CE2">
        <w:rPr>
          <w:rStyle w:val="StyleUnderline"/>
          <w:highlight w:val="cyan"/>
        </w:rPr>
        <w:t xml:space="preserve">the </w:t>
      </w:r>
      <w:hyperlink r:id="rId27" w:history="1">
        <w:r w:rsidRPr="007E7CE2">
          <w:rPr>
            <w:rStyle w:val="StyleUnderline"/>
            <w:highlight w:val="cyan"/>
          </w:rPr>
          <w:t>expectation</w:t>
        </w:r>
      </w:hyperlink>
      <w:r w:rsidRPr="007E7CE2">
        <w:rPr>
          <w:rStyle w:val="StyleUnderline"/>
          <w:highlight w:val="cyan"/>
        </w:rPr>
        <w:t xml:space="preserve"> is</w:t>
      </w:r>
      <w:r w:rsidRPr="00B61FBA">
        <w:rPr>
          <w:sz w:val="16"/>
        </w:rPr>
        <w:t xml:space="preserve"> for about </w:t>
      </w:r>
      <w:r w:rsidRPr="007E7CE2">
        <w:rPr>
          <w:rStyle w:val="Emphasis"/>
          <w:highlight w:val="cyan"/>
        </w:rPr>
        <w:t>three degrees</w:t>
      </w:r>
      <w:r w:rsidRPr="00B61FBA">
        <w:rPr>
          <w:sz w:val="16"/>
        </w:rPr>
        <w:t xml:space="preserve">. Recent </w:t>
      </w:r>
      <w:r w:rsidRPr="007E7CE2">
        <w:rPr>
          <w:rStyle w:val="StyleUnderline"/>
          <w:highlight w:val="cyan"/>
        </w:rPr>
        <w:t xml:space="preserve">pledges </w:t>
      </w:r>
      <w:hyperlink r:id="rId28" w:history="1">
        <w:r w:rsidRPr="007E7CE2">
          <w:rPr>
            <w:rStyle w:val="StyleUnderline"/>
            <w:highlight w:val="cyan"/>
          </w:rPr>
          <w:t xml:space="preserve">could bring us closer to </w:t>
        </w:r>
        <w:r w:rsidRPr="007E7CE2">
          <w:rPr>
            <w:rStyle w:val="Emphasis"/>
            <w:highlight w:val="cyan"/>
          </w:rPr>
          <w:t>two</w:t>
        </w:r>
      </w:hyperlink>
      <w:r w:rsidRPr="00B61FBA">
        <w:rPr>
          <w:sz w:val="16"/>
        </w:rPr>
        <w:t xml:space="preserve">. </w:t>
      </w:r>
      <w:proofErr w:type="gramStart"/>
      <w:r w:rsidRPr="00B61FBA">
        <w:rPr>
          <w:sz w:val="16"/>
        </w:rPr>
        <w:t>All of</w:t>
      </w:r>
      <w:proofErr w:type="gramEnd"/>
      <w:r w:rsidRPr="00B61FBA">
        <w:rPr>
          <w:sz w:val="16"/>
        </w:rPr>
        <w:t xml:space="preserve">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7E7CE2">
        <w:rPr>
          <w:rStyle w:val="StyleUnderline"/>
          <w:highlight w:val="cyan"/>
        </w:rPr>
        <w:t>if each half-degree</w:t>
      </w:r>
      <w:r w:rsidRPr="00DA09AD">
        <w:rPr>
          <w:rStyle w:val="StyleUnderline"/>
        </w:rPr>
        <w:t xml:space="preserve"> of warming </w:t>
      </w:r>
      <w:r w:rsidRPr="007E7CE2">
        <w:rPr>
          <w:rStyle w:val="StyleUnderline"/>
          <w:highlight w:val="cyan"/>
        </w:rPr>
        <w:t>marks</w:t>
      </w:r>
      <w:r w:rsidRPr="00DA09AD">
        <w:rPr>
          <w:rStyle w:val="StyleUnderline"/>
        </w:rPr>
        <w:t xml:space="preserve"> an entirely </w:t>
      </w:r>
      <w:r w:rsidRPr="007E7CE2">
        <w:rPr>
          <w:rStyle w:val="Emphasis"/>
          <w:highlight w:val="cyan"/>
        </w:rPr>
        <w:t>different level</w:t>
      </w:r>
      <w:r w:rsidRPr="007E7CE2">
        <w:rPr>
          <w:rStyle w:val="StyleUnderline"/>
          <w:highlight w:val="cyan"/>
        </w:rPr>
        <w:t xml:space="preserve"> of suffering</w:t>
      </w:r>
      <w:r w:rsidRPr="007E7CE2">
        <w:rPr>
          <w:sz w:val="16"/>
          <w:highlight w:val="cyan"/>
        </w:rPr>
        <w:t xml:space="preserve">, </w:t>
      </w:r>
      <w:r w:rsidRPr="007E7CE2">
        <w:rPr>
          <w:rStyle w:val="StyleUnderline"/>
          <w:highlight w:val="cyan"/>
        </w:rPr>
        <w:t>we</w:t>
      </w:r>
      <w:r w:rsidRPr="00DA09AD">
        <w:rPr>
          <w:rStyle w:val="StyleUnderline"/>
        </w:rPr>
        <w:t xml:space="preserve"> appear to have </w:t>
      </w:r>
      <w:r w:rsidRPr="007E7CE2">
        <w:rPr>
          <w:rStyle w:val="Emphasis"/>
          <w:highlight w:val="cyan"/>
        </w:rPr>
        <w:t>shaved a few</w:t>
      </w:r>
      <w:r w:rsidRPr="00DA09AD">
        <w:rPr>
          <w:rStyle w:val="StyleUnderline"/>
        </w:rPr>
        <w:t xml:space="preserve"> of them off our likeliest end stage </w:t>
      </w:r>
      <w:r w:rsidRPr="007E7CE2">
        <w:rPr>
          <w:rStyle w:val="StyleUnderline"/>
          <w:highlight w:val="cyan"/>
        </w:rPr>
        <w:t xml:space="preserve">in </w:t>
      </w:r>
      <w:r w:rsidRPr="007E7CE2">
        <w:rPr>
          <w:rStyle w:val="Emphasis"/>
          <w:highlight w:val="cyan"/>
        </w:rPr>
        <w:t>not much time</w:t>
      </w:r>
      <w:r w:rsidRPr="00DA09AD">
        <w:rPr>
          <w:rStyle w:val="StyleUnderline"/>
        </w:rPr>
        <w:t xml:space="preserve"> at all</w:t>
      </w:r>
      <w:r w:rsidRPr="00B61FBA">
        <w:rPr>
          <w:sz w:val="16"/>
        </w:rPr>
        <w:t>.</w:t>
      </w:r>
    </w:p>
    <w:p w14:paraId="2C439853" w14:textId="77777777" w:rsidR="00F56528" w:rsidRPr="00DA09AD" w:rsidRDefault="00F56528" w:rsidP="00F56528">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proofErr w:type="gramStart"/>
      <w:r w:rsidRPr="00DA09AD">
        <w:rPr>
          <w:rStyle w:val="StyleUnderline"/>
        </w:rPr>
        <w:t>seeing</w:t>
      </w:r>
      <w:r w:rsidRPr="00B61FBA">
        <w:rPr>
          <w:sz w:val="16"/>
        </w:rPr>
        <w:t xml:space="preserve"> clearly</w:t>
      </w:r>
      <w:proofErr w:type="gramEnd"/>
      <w:r w:rsidRPr="00B61FBA">
        <w:rPr>
          <w:sz w:val="16"/>
        </w:rPr>
        <w:t xml:space="preserve">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383761A0" w14:textId="77777777" w:rsidR="00F56528" w:rsidRPr="00B61FBA" w:rsidRDefault="00F56528" w:rsidP="00F56528">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3FA8F6D0" w14:textId="77777777" w:rsidR="00F56528" w:rsidRPr="00B61FBA" w:rsidRDefault="00F56528" w:rsidP="00F56528">
      <w:pPr>
        <w:rPr>
          <w:sz w:val="16"/>
        </w:rPr>
      </w:pPr>
      <w:r w:rsidRPr="00B61FBA">
        <w:rPr>
          <w:sz w:val="16"/>
        </w:rPr>
        <w:t xml:space="preserve">They have also been the five years in which the </w:t>
      </w:r>
      <w:r w:rsidRPr="007E7CE2">
        <w:rPr>
          <w:rStyle w:val="StyleUnderline"/>
          <w:highlight w:val="cyan"/>
        </w:rPr>
        <w:t>nations</w:t>
      </w:r>
      <w:r w:rsidRPr="00DA09AD">
        <w:rPr>
          <w:rStyle w:val="StyleUnderline"/>
        </w:rPr>
        <w:t xml:space="preserve"> of the world</w:t>
      </w:r>
      <w:r w:rsidRPr="00B61FBA">
        <w:rPr>
          <w:sz w:val="16"/>
        </w:rPr>
        <w:t xml:space="preserve"> — and cities and regions, individuals and institutions, </w:t>
      </w:r>
      <w:proofErr w:type="gramStart"/>
      <w:r w:rsidRPr="00B61FBA">
        <w:rPr>
          <w:sz w:val="16"/>
        </w:rPr>
        <w:t>corporations</w:t>
      </w:r>
      <w:proofErr w:type="gramEnd"/>
      <w:r w:rsidRPr="00B61FBA">
        <w:rPr>
          <w:sz w:val="16"/>
        </w:rPr>
        <w:t xml:space="preserve"> and central banks — </w:t>
      </w:r>
      <w:r w:rsidRPr="007E7CE2">
        <w:rPr>
          <w:rStyle w:val="StyleUnderline"/>
          <w:highlight w:val="cyan"/>
        </w:rPr>
        <w:t>have made</w:t>
      </w:r>
      <w:r w:rsidRPr="00B61FBA">
        <w:rPr>
          <w:sz w:val="16"/>
        </w:rPr>
        <w:t xml:space="preserve"> the most </w:t>
      </w:r>
      <w:r w:rsidRPr="007E7CE2">
        <w:rPr>
          <w:rStyle w:val="Emphasis"/>
          <w:highlight w:val="cyan"/>
        </w:rPr>
        <w:t>ambitious</w:t>
      </w:r>
      <w:r w:rsidRPr="007E7CE2">
        <w:rPr>
          <w:rStyle w:val="StyleUnderline"/>
          <w:highlight w:val="cyan"/>
        </w:rPr>
        <w:t xml:space="preserve"> pledges of future</w:t>
      </w:r>
      <w:r w:rsidRPr="00B61FBA">
        <w:rPr>
          <w:sz w:val="16"/>
        </w:rPr>
        <w:t xml:space="preserve"> climate </w:t>
      </w:r>
      <w:r w:rsidRPr="007E7CE2">
        <w:rPr>
          <w:rStyle w:val="StyleUnderline"/>
          <w:highlight w:val="cyan"/>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w:t>
      </w:r>
      <w:r w:rsidRPr="00621F63">
        <w:rPr>
          <w:sz w:val="16"/>
        </w:rPr>
        <w:t xml:space="preserve">perspective on debt, and a much greater openness to large-scale actions and investments of the kind that might plausibly reshape the world. And because </w:t>
      </w:r>
      <w:r w:rsidRPr="00621F63">
        <w:rPr>
          <w:rStyle w:val="StyleUnderline"/>
        </w:rPr>
        <w:t>decarbonization has come to seem</w:t>
      </w:r>
      <w:r w:rsidRPr="00621F63">
        <w:rPr>
          <w:sz w:val="16"/>
        </w:rPr>
        <w:t xml:space="preserve">, even to those economists and </w:t>
      </w:r>
      <w:proofErr w:type="gramStart"/>
      <w:r w:rsidRPr="00621F63">
        <w:rPr>
          <w:sz w:val="16"/>
        </w:rPr>
        <w:t>policy-makers</w:t>
      </w:r>
      <w:proofErr w:type="gramEnd"/>
      <w:r w:rsidRPr="00621F63">
        <w:rPr>
          <w:sz w:val="16"/>
        </w:rPr>
        <w:t xml:space="preserve"> blinded for decades to the moral and humanitarian cases for reform, </w:t>
      </w:r>
      <w:r w:rsidRPr="00621F63">
        <w:rPr>
          <w:rStyle w:val="StyleUnderline"/>
        </w:rPr>
        <w:t xml:space="preserve">a </w:t>
      </w:r>
      <w:r w:rsidRPr="00621F63">
        <w:rPr>
          <w:rStyle w:val="Emphasis"/>
        </w:rPr>
        <w:t>rational</w:t>
      </w:r>
      <w:r w:rsidRPr="00621F63">
        <w:rPr>
          <w:rStyle w:val="StyleUnderline"/>
        </w:rPr>
        <w:t xml:space="preserve"> investment</w:t>
      </w:r>
      <w:r w:rsidRPr="00621F63">
        <w:rPr>
          <w:sz w:val="16"/>
        </w:rPr>
        <w:t>. “When I think about climate change,” Biden is fond of saying, “the word I think of is jobs.”</w:t>
      </w:r>
    </w:p>
    <w:p w14:paraId="50117289" w14:textId="77777777" w:rsidR="00F56528" w:rsidRPr="00B61FBA" w:rsidRDefault="00F56528" w:rsidP="00F56528">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29"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4863DDF7" w14:textId="77777777" w:rsidR="00F56528" w:rsidRPr="00B61FBA" w:rsidRDefault="00F56528" w:rsidP="00F56528">
      <w:pPr>
        <w:rPr>
          <w:sz w:val="16"/>
        </w:rPr>
      </w:pPr>
      <w:r w:rsidRPr="00B61FBA">
        <w:rPr>
          <w:sz w:val="16"/>
        </w:rPr>
        <w:t xml:space="preserve">The second is that </w:t>
      </w:r>
      <w:proofErr w:type="gramStart"/>
      <w:r w:rsidRPr="00B61FBA">
        <w:rPr>
          <w:rStyle w:val="StyleUnderline"/>
        </w:rPr>
        <w:t>all of</w:t>
      </w:r>
      <w:proofErr w:type="gramEnd"/>
      <w:r w:rsidRPr="00B61FBA">
        <w:rPr>
          <w:rStyle w:val="StyleUnderline"/>
        </w:rPr>
        <w:t xml:space="preserve">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621F63">
        <w:rPr>
          <w:rStyle w:val="Emphasis"/>
        </w:rPr>
        <w:t>right direction</w:t>
      </w:r>
      <w:r w:rsidRPr="00621F63">
        <w:rPr>
          <w:sz w:val="16"/>
        </w:rPr>
        <w:t xml:space="preserve">. </w:t>
      </w:r>
      <w:r w:rsidRPr="00621F63">
        <w:rPr>
          <w:rStyle w:val="StyleUnderline"/>
        </w:rPr>
        <w:t>The I</w:t>
      </w:r>
      <w:r w:rsidRPr="00621F63">
        <w:rPr>
          <w:sz w:val="16"/>
        </w:rPr>
        <w:t xml:space="preserve">nternational </w:t>
      </w:r>
      <w:r w:rsidRPr="00621F63">
        <w:rPr>
          <w:rStyle w:val="StyleUnderline"/>
        </w:rPr>
        <w:t>E</w:t>
      </w:r>
      <w:r w:rsidRPr="00621F63">
        <w:rPr>
          <w:sz w:val="16"/>
        </w:rPr>
        <w:t xml:space="preserve">nergy </w:t>
      </w:r>
      <w:r w:rsidRPr="00621F63">
        <w:rPr>
          <w:rStyle w:val="StyleUnderline"/>
        </w:rPr>
        <w:t>A</w:t>
      </w:r>
      <w:r w:rsidRPr="00621F63">
        <w:rPr>
          <w:sz w:val="16"/>
        </w:rPr>
        <w:t>gency</w:t>
      </w:r>
      <w:r w:rsidRPr="00B61FBA">
        <w:rPr>
          <w:sz w:val="16"/>
        </w:rPr>
        <w:t xml:space="preserve">, a notoriously conservative forecaster, recently </w:t>
      </w:r>
      <w:hyperlink r:id="rId30"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7E7CE2">
        <w:rPr>
          <w:rStyle w:val="StyleUnderline"/>
          <w:highlight w:val="cyan"/>
        </w:rPr>
        <w:t xml:space="preserve">solar power “the </w:t>
      </w:r>
      <w:r w:rsidRPr="007E7CE2">
        <w:rPr>
          <w:rStyle w:val="Emphasis"/>
          <w:highlight w:val="cyan"/>
        </w:rPr>
        <w:t>cheapest</w:t>
      </w:r>
      <w:r w:rsidRPr="00DA09AD">
        <w:rPr>
          <w:rStyle w:val="StyleUnderline"/>
        </w:rPr>
        <w:t xml:space="preserve"> electricity </w:t>
      </w:r>
      <w:r w:rsidRPr="007E7CE2">
        <w:rPr>
          <w:rStyle w:val="StyleUnderline"/>
          <w:highlight w:val="cyan"/>
        </w:rPr>
        <w:t>in history</w:t>
      </w:r>
      <w:r w:rsidRPr="00DA09AD">
        <w:rPr>
          <w:rStyle w:val="StyleUnderline"/>
        </w:rPr>
        <w:t>” and projected</w:t>
      </w:r>
      <w:r w:rsidRPr="00B61FBA">
        <w:rPr>
          <w:sz w:val="16"/>
        </w:rPr>
        <w:t xml:space="preserve"> that </w:t>
      </w:r>
      <w:r w:rsidRPr="007E7CE2">
        <w:rPr>
          <w:rStyle w:val="StyleUnderline"/>
          <w:highlight w:val="cyan"/>
        </w:rPr>
        <w:t>India will build</w:t>
      </w:r>
      <w:r w:rsidRPr="00DA09AD">
        <w:rPr>
          <w:rStyle w:val="StyleUnderline"/>
        </w:rPr>
        <w:t xml:space="preserve"> 86 percent </w:t>
      </w:r>
      <w:r w:rsidRPr="007E7CE2">
        <w:rPr>
          <w:rStyle w:val="Emphasis"/>
          <w:highlight w:val="cyan"/>
        </w:rPr>
        <w:t>less</w:t>
      </w:r>
      <w:r w:rsidRPr="00B61FBA">
        <w:rPr>
          <w:sz w:val="16"/>
        </w:rPr>
        <w:t xml:space="preserve"> new </w:t>
      </w:r>
      <w:r w:rsidRPr="007E7CE2">
        <w:rPr>
          <w:rStyle w:val="StyleUnderline"/>
          <w:highlight w:val="cyan"/>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7E7CE2">
        <w:rPr>
          <w:rStyle w:val="StyleUnderline"/>
          <w:highlight w:val="cyan"/>
        </w:rPr>
        <w:t>It means</w:t>
      </w:r>
      <w:r w:rsidRPr="00DA09AD">
        <w:rPr>
          <w:rStyle w:val="StyleUnderline"/>
        </w:rPr>
        <w:t xml:space="preserve"> </w:t>
      </w:r>
      <w:proofErr w:type="gramStart"/>
      <w:r w:rsidRPr="00DA09AD">
        <w:rPr>
          <w:rStyle w:val="StyleUnderline"/>
        </w:rPr>
        <w:t xml:space="preserve">pretty </w:t>
      </w:r>
      <w:r w:rsidRPr="007E7CE2">
        <w:rPr>
          <w:rStyle w:val="Emphasis"/>
          <w:highlight w:val="cyan"/>
        </w:rPr>
        <w:t>rapid</w:t>
      </w:r>
      <w:proofErr w:type="gramEnd"/>
      <w:r w:rsidRPr="007E7CE2">
        <w:rPr>
          <w:rStyle w:val="Emphasis"/>
          <w:highlight w:val="cyan"/>
        </w:rPr>
        <w:t xml:space="preserve">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3A4731A9" w14:textId="77777777" w:rsidR="00F56528" w:rsidRPr="00DA09AD" w:rsidRDefault="00F56528" w:rsidP="00F56528">
      <w:pPr>
        <w:rPr>
          <w:rStyle w:val="Emphasis"/>
        </w:rPr>
      </w:pPr>
      <w:proofErr w:type="gramStart"/>
      <w:r w:rsidRPr="00B61FBA">
        <w:rPr>
          <w:sz w:val="16"/>
        </w:rPr>
        <w:t>Both of these</w:t>
      </w:r>
      <w:proofErr w:type="gramEnd"/>
      <w:r w:rsidRPr="00B61FBA">
        <w:rPr>
          <w:sz w:val="16"/>
        </w:rPr>
        <w:t xml:space="preserv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w:t>
      </w:r>
      <w:proofErr w:type="gramStart"/>
      <w:r w:rsidRPr="00B61FBA">
        <w:rPr>
          <w:sz w:val="16"/>
        </w:rPr>
        <w:t>finance</w:t>
      </w:r>
      <w:proofErr w:type="gramEnd"/>
      <w:r w:rsidRPr="00B61FBA">
        <w:rPr>
          <w:sz w:val="16"/>
        </w:rPr>
        <w:t xml:space="preserv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5848ED92" w14:textId="77777777" w:rsidR="00F56528" w:rsidRPr="00B61FBA" w:rsidRDefault="00F56528" w:rsidP="00F56528">
      <w:pPr>
        <w:rPr>
          <w:sz w:val="16"/>
        </w:rPr>
      </w:pPr>
      <w:r w:rsidRPr="00B61FBA">
        <w:rPr>
          <w:sz w:val="16"/>
        </w:rPr>
        <w:t xml:space="preserve">This is not exactly a climate revolution; the strikers and their allies didn’t win in the way they wanted to, at least not yet. But they did win something. </w:t>
      </w:r>
      <w:r w:rsidRPr="007E7CE2">
        <w:rPr>
          <w:rStyle w:val="StyleUnderline"/>
          <w:highlight w:val="cyan"/>
        </w:rPr>
        <w:t>Environmental anxieties haven’t toppled neoliberalism</w:t>
      </w:r>
      <w:r w:rsidRPr="00B61FBA">
        <w:rPr>
          <w:sz w:val="16"/>
        </w:rPr>
        <w:t xml:space="preserve">. Instead, to an unprecedented degree, </w:t>
      </w:r>
      <w:r w:rsidRPr="007E7CE2">
        <w:rPr>
          <w:rStyle w:val="Emphasis"/>
          <w:sz w:val="26"/>
          <w:szCs w:val="26"/>
          <w:highlight w:val="cyan"/>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31" w:history="1">
        <w:r w:rsidRPr="00B61FBA">
          <w:rPr>
            <w:rStyle w:val="Hyperlink"/>
            <w:sz w:val="16"/>
          </w:rPr>
          <w:t>a recent Bloomberg review</w:t>
        </w:r>
      </w:hyperlink>
      <w:r w:rsidRPr="00B61FBA">
        <w:rPr>
          <w:sz w:val="16"/>
        </w:rPr>
        <w:t xml:space="preserve">, </w:t>
      </w:r>
      <w:r w:rsidRPr="007E7CE2">
        <w:rPr>
          <w:rStyle w:val="StyleUnderline"/>
          <w:highlight w:val="cyan"/>
        </w:rPr>
        <w:t>of 187 corporate</w:t>
      </w:r>
      <w:r w:rsidRPr="00DA09AD">
        <w:rPr>
          <w:rStyle w:val="StyleUnderline"/>
        </w:rPr>
        <w:t xml:space="preserve"> climate </w:t>
      </w:r>
      <w:r w:rsidRPr="007E7CE2">
        <w:rPr>
          <w:rStyle w:val="StyleUnderline"/>
          <w:highlight w:val="cyan"/>
        </w:rPr>
        <w:t>pledges</w:t>
      </w:r>
      <w:r w:rsidRPr="00DA09AD">
        <w:rPr>
          <w:rStyle w:val="StyleUnderline"/>
        </w:rPr>
        <w:t xml:space="preserve"> made for 2020</w:t>
      </w:r>
      <w:r w:rsidRPr="00B61FBA">
        <w:rPr>
          <w:sz w:val="16"/>
        </w:rPr>
        <w:t xml:space="preserve"> in 2015, </w:t>
      </w:r>
      <w:r w:rsidRPr="007E7CE2">
        <w:rPr>
          <w:rStyle w:val="StyleUnderline"/>
          <w:highlight w:val="cyan"/>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32" w:history="1">
        <w:r w:rsidRPr="00B61FBA">
          <w:rPr>
            <w:rStyle w:val="Hyperlink"/>
            <w:sz w:val="16"/>
          </w:rPr>
          <w:t>judged</w:t>
        </w:r>
      </w:hyperlink>
      <w:r w:rsidRPr="00B61FBA">
        <w:rPr>
          <w:sz w:val="16"/>
        </w:rPr>
        <w:t xml:space="preserve"> fully “compatible” with the 1.5-degree goal, and only six more with the 2-degree target).</w:t>
      </w:r>
    </w:p>
    <w:p w14:paraId="00CED754" w14:textId="77777777" w:rsidR="00F56528" w:rsidRPr="00B61FBA" w:rsidRDefault="00F56528" w:rsidP="00F56528">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33"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1A276A77" w14:textId="77777777" w:rsidR="00F56528" w:rsidRPr="00B61FBA" w:rsidRDefault="00F56528" w:rsidP="00F56528">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34"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35"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36"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752C0C81" w14:textId="77777777" w:rsidR="00F56528" w:rsidRPr="00B61FBA" w:rsidRDefault="00F56528" w:rsidP="00F56528">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35E89BD3" w14:textId="77777777" w:rsidR="00F56528" w:rsidRPr="00B61FBA" w:rsidRDefault="00F56528" w:rsidP="00F56528">
      <w:pPr>
        <w:rPr>
          <w:sz w:val="10"/>
          <w:szCs w:val="10"/>
        </w:rPr>
      </w:pPr>
      <w:r w:rsidRPr="00B61FBA">
        <w:rPr>
          <w:sz w:val="10"/>
          <w:szCs w:val="10"/>
        </w:rPr>
        <w:t xml:space="preserve">The numbers are numbingly large — reminders that </w:t>
      </w:r>
      <w:proofErr w:type="gramStart"/>
      <w:r w:rsidRPr="00B61FBA">
        <w:rPr>
          <w:sz w:val="10"/>
          <w:szCs w:val="10"/>
        </w:rPr>
        <w:t>in the midst of</w:t>
      </w:r>
      <w:proofErr w:type="gramEnd"/>
      <w:r w:rsidRPr="00B61FBA">
        <w:rPr>
          <w:sz w:val="10"/>
          <w:szCs w:val="10"/>
        </w:rPr>
        <w:t xml:space="preserve">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37AEBF8D" w14:textId="77777777" w:rsidR="00F56528" w:rsidRPr="00B61FBA" w:rsidRDefault="00F56528" w:rsidP="00F56528">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w:t>
      </w:r>
      <w:proofErr w:type="spellStart"/>
      <w:r w:rsidRPr="00B61FBA">
        <w:rPr>
          <w:sz w:val="16"/>
        </w:rPr>
        <w:t>Joeri</w:t>
      </w:r>
      <w:proofErr w:type="spellEnd"/>
      <w:r w:rsidRPr="00B61FBA">
        <w:rPr>
          <w:sz w:val="16"/>
        </w:rPr>
        <w:t xml:space="preserve"> </w:t>
      </w:r>
      <w:proofErr w:type="spellStart"/>
      <w:r w:rsidRPr="00B61FBA">
        <w:rPr>
          <w:sz w:val="16"/>
        </w:rPr>
        <w:t>Rogelj</w:t>
      </w:r>
      <w:proofErr w:type="spellEnd"/>
      <w:r w:rsidRPr="00B61FBA">
        <w:rPr>
          <w:sz w:val="16"/>
        </w:rPr>
        <w:t xml:space="preserve"> of the Imperial College of London </w:t>
      </w:r>
      <w:hyperlink r:id="rId37" w:history="1">
        <w:r w:rsidRPr="00B61FBA">
          <w:rPr>
            <w:rStyle w:val="Hyperlink"/>
            <w:sz w:val="16"/>
          </w:rPr>
          <w:t>calculated</w:t>
        </w:r>
      </w:hyperlink>
      <w:r w:rsidRPr="00B61FBA">
        <w:rPr>
          <w:sz w:val="16"/>
        </w:rPr>
        <w:t xml:space="preserve"> that </w:t>
      </w:r>
      <w:r w:rsidRPr="007E7CE2">
        <w:rPr>
          <w:rStyle w:val="StyleUnderline"/>
          <w:highlight w:val="cyan"/>
        </w:rPr>
        <w:t>just one-tenth of</w:t>
      </w:r>
      <w:r w:rsidRPr="00BB167C">
        <w:rPr>
          <w:rStyle w:val="StyleUnderline"/>
        </w:rPr>
        <w:t xml:space="preserve"> the</w:t>
      </w:r>
      <w:r w:rsidRPr="00B61FBA">
        <w:rPr>
          <w:sz w:val="16"/>
        </w:rPr>
        <w:t xml:space="preserve"> COVID-19 </w:t>
      </w:r>
      <w:r w:rsidRPr="007E7CE2">
        <w:rPr>
          <w:rStyle w:val="StyleUnderline"/>
          <w:highlight w:val="cyan"/>
        </w:rPr>
        <w:t>stimulus spending</w:t>
      </w:r>
      <w:r w:rsidRPr="00B61FBA">
        <w:rPr>
          <w:sz w:val="16"/>
        </w:rPr>
        <w:t xml:space="preserve"> already </w:t>
      </w:r>
      <w:r w:rsidRPr="00BB167C">
        <w:rPr>
          <w:rStyle w:val="StyleUnderline"/>
        </w:rPr>
        <w:t>committed</w:t>
      </w:r>
      <w:r w:rsidRPr="00B61FBA">
        <w:rPr>
          <w:sz w:val="16"/>
        </w:rPr>
        <w:t xml:space="preserve"> around the </w:t>
      </w:r>
      <w:r w:rsidRPr="00C06E9B">
        <w:rPr>
          <w:sz w:val="16"/>
        </w:rPr>
        <w:t xml:space="preserve">world, </w:t>
      </w:r>
      <w:r w:rsidRPr="00C06E9B">
        <w:rPr>
          <w:rStyle w:val="StyleUnderline"/>
        </w:rPr>
        <w:t>directed toward decarbonization</w:t>
      </w:r>
      <w:r w:rsidRPr="00C06E9B">
        <w:rPr>
          <w:sz w:val="16"/>
        </w:rPr>
        <w:t xml:space="preserve"> during</w:t>
      </w:r>
      <w:r w:rsidRPr="00B61FBA">
        <w:rPr>
          <w:sz w:val="16"/>
        </w:rPr>
        <w:t xml:space="preserve"> each of the next five years, </w:t>
      </w:r>
      <w:r w:rsidRPr="007E7CE2">
        <w:rPr>
          <w:rStyle w:val="StyleUnderline"/>
          <w:highlight w:val="cyan"/>
        </w:rPr>
        <w:t xml:space="preserve">would be </w:t>
      </w:r>
      <w:r w:rsidRPr="007E7CE2">
        <w:rPr>
          <w:rStyle w:val="Emphasis"/>
          <w:highlight w:val="cyan"/>
        </w:rPr>
        <w:t>sufficient</w:t>
      </w:r>
      <w:r w:rsidRPr="007E7CE2">
        <w:rPr>
          <w:sz w:val="16"/>
          <w:highlight w:val="cyan"/>
        </w:rPr>
        <w:t xml:space="preserve"> </w:t>
      </w:r>
      <w:r w:rsidRPr="007E7CE2">
        <w:rPr>
          <w:rStyle w:val="StyleUnderline"/>
          <w:highlight w:val="cyan"/>
        </w:rPr>
        <w:t>to deliver</w:t>
      </w:r>
      <w:r w:rsidRPr="00BB167C">
        <w:rPr>
          <w:rStyle w:val="StyleUnderline"/>
        </w:rPr>
        <w:t xml:space="preserve"> the goals of</w:t>
      </w:r>
      <w:r w:rsidRPr="00B61FBA">
        <w:rPr>
          <w:sz w:val="16"/>
        </w:rPr>
        <w:t xml:space="preserve"> the </w:t>
      </w:r>
      <w:r w:rsidRPr="007E7CE2">
        <w:rPr>
          <w:rStyle w:val="StyleUnderline"/>
          <w:highlight w:val="cyan"/>
        </w:rPr>
        <w:t>Paris</w:t>
      </w:r>
      <w:r w:rsidRPr="00B61FBA">
        <w:rPr>
          <w:sz w:val="16"/>
        </w:rPr>
        <w:t xml:space="preserve"> agreement </w:t>
      </w:r>
      <w:r w:rsidRPr="007E7CE2">
        <w:rPr>
          <w:rStyle w:val="StyleUnderline"/>
          <w:highlight w:val="cyan"/>
        </w:rPr>
        <w:t xml:space="preserve">and </w:t>
      </w:r>
      <w:r w:rsidRPr="007E7CE2">
        <w:rPr>
          <w:rStyle w:val="Emphasis"/>
          <w:highlight w:val="cyan"/>
        </w:rPr>
        <w:t>stop</w:t>
      </w:r>
      <w:r w:rsidRPr="00BB167C">
        <w:rPr>
          <w:rStyle w:val="StyleUnderline"/>
        </w:rPr>
        <w:t xml:space="preserve"> global </w:t>
      </w:r>
      <w:r w:rsidRPr="007E7CE2">
        <w:rPr>
          <w:rStyle w:val="Emphasis"/>
          <w:highlight w:val="cyan"/>
        </w:rPr>
        <w:t>warming</w:t>
      </w:r>
      <w:r w:rsidRPr="00B61FBA">
        <w:rPr>
          <w:sz w:val="16"/>
        </w:rPr>
        <w:t xml:space="preserve"> </w:t>
      </w:r>
      <w:r w:rsidRPr="00C06E9B">
        <w:rPr>
          <w:rStyle w:val="StyleUnderline"/>
        </w:rPr>
        <w:t>well below two degrees</w:t>
      </w:r>
      <w:r w:rsidRPr="00C06E9B">
        <w:rPr>
          <w:sz w:val="16"/>
        </w:rPr>
        <w:t>.</w:t>
      </w:r>
      <w:r w:rsidRPr="00B61FBA">
        <w:rPr>
          <w:sz w:val="16"/>
        </w:rPr>
        <w:t xml:space="preserve"> That analysis may be a touch optimistic, but </w:t>
      </w:r>
      <w:r w:rsidRPr="00B61FBA">
        <w:rPr>
          <w:rStyle w:val="StyleUnderline"/>
        </w:rPr>
        <w:t xml:space="preserve">the level of </w:t>
      </w:r>
      <w:r w:rsidRPr="007E7CE2">
        <w:rPr>
          <w:rStyle w:val="StyleUnderline"/>
          <w:highlight w:val="cyan"/>
        </w:rPr>
        <w:t>spending seems</w:t>
      </w:r>
      <w:r w:rsidRPr="00B61FBA">
        <w:rPr>
          <w:sz w:val="16"/>
        </w:rPr>
        <w:t xml:space="preserve">, now, </w:t>
      </w:r>
      <w:r w:rsidRPr="007E7CE2">
        <w:rPr>
          <w:rStyle w:val="Emphasis"/>
          <w:highlight w:val="cyan"/>
        </w:rPr>
        <w:t>doable</w:t>
      </w:r>
      <w:r w:rsidRPr="00B61FBA">
        <w:rPr>
          <w:sz w:val="16"/>
        </w:rPr>
        <w:t>.</w:t>
      </w:r>
    </w:p>
    <w:p w14:paraId="45F74C27" w14:textId="77777777" w:rsidR="00F56528" w:rsidRPr="00B61FBA" w:rsidRDefault="00F56528" w:rsidP="00F56528">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3B315C65" w14:textId="77777777" w:rsidR="00F56528" w:rsidRPr="00B61FBA" w:rsidRDefault="00F56528" w:rsidP="00F56528">
      <w:pPr>
        <w:rPr>
          <w:sz w:val="16"/>
        </w:rPr>
      </w:pPr>
      <w:r w:rsidRPr="00BB167C">
        <w:rPr>
          <w:rStyle w:val="StyleUnderline"/>
        </w:rPr>
        <w:t xml:space="preserve">The </w:t>
      </w:r>
      <w:r w:rsidRPr="007E7CE2">
        <w:rPr>
          <w:rStyle w:val="StyleUnderline"/>
          <w:highlight w:val="cyan"/>
        </w:rPr>
        <w:t>price of solar</w:t>
      </w:r>
      <w:r w:rsidRPr="00BB167C">
        <w:rPr>
          <w:rStyle w:val="StyleUnderline"/>
        </w:rPr>
        <w:t xml:space="preserve"> energy </w:t>
      </w:r>
      <w:r w:rsidRPr="007E7CE2">
        <w:rPr>
          <w:rStyle w:val="StyleUnderline"/>
          <w:highlight w:val="cyan"/>
        </w:rPr>
        <w:t xml:space="preserve">has fallen </w:t>
      </w:r>
      <w:r w:rsidRPr="007E7CE2">
        <w:rPr>
          <w:rStyle w:val="Emphasis"/>
          <w:highlight w:val="cyan"/>
        </w:rPr>
        <w:t>ninefold</w:t>
      </w:r>
      <w:r w:rsidRPr="00B61FBA">
        <w:rPr>
          <w:sz w:val="16"/>
        </w:rPr>
        <w:t xml:space="preserve"> over the past decade, </w:t>
      </w:r>
      <w:r w:rsidRPr="007E7CE2">
        <w:rPr>
          <w:rStyle w:val="StyleUnderline"/>
          <w:highlight w:val="cyan"/>
        </w:rPr>
        <w:t>as has</w:t>
      </w:r>
      <w:r w:rsidRPr="00BB167C">
        <w:rPr>
          <w:rStyle w:val="StyleUnderline"/>
        </w:rPr>
        <w:t xml:space="preserve"> the price of </w:t>
      </w:r>
      <w:r w:rsidRPr="007E7CE2">
        <w:rPr>
          <w:rStyle w:val="Emphasis"/>
          <w:highlight w:val="cyan"/>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7E7CE2">
        <w:rPr>
          <w:rStyle w:val="StyleUnderline"/>
          <w:highlight w:val="cyan"/>
        </w:rPr>
        <w:t xml:space="preserve">renewable energy is </w:t>
      </w:r>
      <w:r w:rsidRPr="007E7CE2">
        <w:rPr>
          <w:rStyle w:val="Emphasis"/>
          <w:highlight w:val="cyan"/>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w:t>
      </w:r>
      <w:proofErr w:type="gramStart"/>
      <w:r w:rsidRPr="00B61FBA">
        <w:rPr>
          <w:sz w:val="16"/>
        </w:rPr>
        <w:t>places</w:t>
      </w:r>
      <w:proofErr w:type="gramEnd"/>
      <w:r w:rsidRPr="00B61FBA">
        <w:rPr>
          <w:sz w:val="16"/>
        </w:rPr>
        <w:t xml:space="preserve"> it is simply cheaper to build new renewable capacity than to continue running the old fossil-fuel infrastructure. </w:t>
      </w:r>
      <w:r w:rsidRPr="007E7CE2">
        <w:rPr>
          <w:rStyle w:val="StyleUnderline"/>
          <w:highlight w:val="cyan"/>
        </w:rPr>
        <w:t>Oil demand and</w:t>
      </w:r>
      <w:r w:rsidRPr="00BB167C">
        <w:rPr>
          <w:rStyle w:val="StyleUnderline"/>
        </w:rPr>
        <w:t xml:space="preserve"> carbon </w:t>
      </w:r>
      <w:r w:rsidRPr="007E7CE2">
        <w:rPr>
          <w:rStyle w:val="StyleUnderline"/>
          <w:highlight w:val="cyan"/>
        </w:rPr>
        <w:t>emissions</w:t>
      </w:r>
      <w:r w:rsidRPr="00BB167C">
        <w:rPr>
          <w:rStyle w:val="StyleUnderline"/>
        </w:rPr>
        <w:t xml:space="preserve"> may both have </w:t>
      </w:r>
      <w:r w:rsidRPr="007E7CE2">
        <w:rPr>
          <w:rStyle w:val="Emphasis"/>
          <w:highlight w:val="cyan"/>
        </w:rPr>
        <w:t>peaked this year</w:t>
      </w:r>
      <w:r w:rsidRPr="00B61FBA">
        <w:rPr>
          <w:sz w:val="16"/>
        </w:rPr>
        <w:t xml:space="preserve">. </w:t>
      </w:r>
      <w:r w:rsidRPr="00BB167C">
        <w:rPr>
          <w:rStyle w:val="StyleUnderline"/>
        </w:rPr>
        <w:t xml:space="preserve">Eighty percent of </w:t>
      </w:r>
      <w:r w:rsidRPr="007E7CE2">
        <w:rPr>
          <w:rStyle w:val="StyleUnderline"/>
          <w:highlight w:val="cyan"/>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7E7CE2">
        <w:rPr>
          <w:rStyle w:val="StyleUnderline"/>
          <w:highlight w:val="cyan"/>
        </w:rPr>
        <w:t xml:space="preserve">have been </w:t>
      </w:r>
      <w:r w:rsidRPr="007E7CE2">
        <w:rPr>
          <w:rStyle w:val="Emphasis"/>
          <w:highlight w:val="cyan"/>
        </w:rPr>
        <w:t>shelved</w:t>
      </w:r>
      <w:r w:rsidRPr="00B61FBA">
        <w:rPr>
          <w:sz w:val="16"/>
        </w:rPr>
        <w:t>.</w:t>
      </w:r>
    </w:p>
    <w:p w14:paraId="6FB25B91" w14:textId="77777777" w:rsidR="00F56528" w:rsidRPr="00B61FBA" w:rsidRDefault="00F56528" w:rsidP="00F56528">
      <w:pPr>
        <w:rPr>
          <w:sz w:val="16"/>
          <w:szCs w:val="16"/>
        </w:rPr>
      </w:pPr>
      <w:r w:rsidRPr="00B61FBA">
        <w:rPr>
          <w:sz w:val="16"/>
          <w:szCs w:val="16"/>
        </w:rPr>
        <w:t xml:space="preserve">This summer, I heard the Australian scientist and entrepreneur Saul Griffith talk about what it would take to get the U.S. within range of a </w:t>
      </w:r>
      <w:proofErr w:type="gramStart"/>
      <w:r w:rsidRPr="00B61FBA">
        <w:rPr>
          <w:sz w:val="16"/>
          <w:szCs w:val="16"/>
        </w:rPr>
        <w:t>1.5 degree</w:t>
      </w:r>
      <w:proofErr w:type="gramEnd"/>
      <w:r w:rsidRPr="00B61FBA">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w:t>
      </w:r>
      <w:proofErr w:type="gramStart"/>
      <w:r w:rsidRPr="00B61FBA">
        <w:rPr>
          <w:sz w:val="16"/>
          <w:szCs w:val="16"/>
        </w:rPr>
        <w:t>have to</w:t>
      </w:r>
      <w:proofErr w:type="gramEnd"/>
      <w:r w:rsidRPr="00B61FBA">
        <w:rPr>
          <w:sz w:val="16"/>
          <w:szCs w:val="16"/>
        </w:rPr>
        <w:t xml:space="preserve"> go.</w:t>
      </w:r>
    </w:p>
    <w:p w14:paraId="286FB174" w14:textId="77777777" w:rsidR="00F56528" w:rsidRPr="00B61FBA" w:rsidRDefault="00F56528" w:rsidP="00F56528">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xml:space="preserve">, told me recently. “And I think experts in many countries said, when looking at Denmark, ‘This is going to be too expensive, this is going to lower their living standards, this is going to hurt their ability to compete.’ But </w:t>
      </w:r>
      <w:proofErr w:type="gramStart"/>
      <w:r w:rsidRPr="00B61FBA">
        <w:rPr>
          <w:sz w:val="16"/>
          <w:szCs w:val="16"/>
        </w:rPr>
        <w:t>actually</w:t>
      </w:r>
      <w:proofErr w:type="gramEnd"/>
      <w:r w:rsidRPr="00B61FBA">
        <w:rPr>
          <w:sz w:val="16"/>
          <w:szCs w:val="16"/>
        </w:rPr>
        <w:t xml:space="preserve"> I’m proud to say that the opposite has happened. Now, of course, we have set even higher standards.”</w:t>
      </w:r>
    </w:p>
    <w:p w14:paraId="5FF778A5" w14:textId="77777777" w:rsidR="00F56528" w:rsidRPr="00BB167C" w:rsidRDefault="00F56528" w:rsidP="00F56528">
      <w:pPr>
        <w:rPr>
          <w:rStyle w:val="StyleUnderline"/>
        </w:rPr>
      </w:pPr>
      <w:proofErr w:type="gramStart"/>
      <w:r w:rsidRPr="00B61FBA">
        <w:rPr>
          <w:sz w:val="16"/>
        </w:rPr>
        <w:t>In the midst of</w:t>
      </w:r>
      <w:proofErr w:type="gramEnd"/>
      <w:r w:rsidRPr="00B61FBA">
        <w:rPr>
          <w:sz w:val="16"/>
        </w:rPr>
        <w:t xml:space="preserve"> the pandemic, </w:t>
      </w:r>
      <w:r w:rsidRPr="007E7CE2">
        <w:rPr>
          <w:rStyle w:val="StyleUnderline"/>
          <w:highlight w:val="cyan"/>
        </w:rPr>
        <w:t xml:space="preserve">new </w:t>
      </w:r>
      <w:r w:rsidRPr="007E7CE2">
        <w:rPr>
          <w:rStyle w:val="Emphasis"/>
          <w:highlight w:val="cyan"/>
        </w:rPr>
        <w:t>net-zero pledges</w:t>
      </w:r>
      <w:r w:rsidRPr="00B61FBA">
        <w:rPr>
          <w:sz w:val="16"/>
        </w:rPr>
        <w:t xml:space="preserve">, far </w:t>
      </w:r>
      <w:r w:rsidRPr="007E7CE2">
        <w:rPr>
          <w:rStyle w:val="StyleUnderline"/>
          <w:highlight w:val="cyan"/>
        </w:rPr>
        <w:t xml:space="preserve">more </w:t>
      </w:r>
      <w:r w:rsidRPr="007E7CE2">
        <w:rPr>
          <w:rStyle w:val="Emphasis"/>
          <w:highlight w:val="cyan"/>
        </w:rPr>
        <w:t>ambitious</w:t>
      </w:r>
      <w:r w:rsidRPr="007E7CE2">
        <w:rPr>
          <w:rStyle w:val="StyleUnderline"/>
          <w:highlight w:val="cyan"/>
        </w:rPr>
        <w:t xml:space="preserve"> than</w:t>
      </w:r>
      <w:r w:rsidRPr="00B61FBA">
        <w:rPr>
          <w:sz w:val="16"/>
        </w:rPr>
        <w:t xml:space="preserve"> those offered at </w:t>
      </w:r>
      <w:r w:rsidRPr="007E7CE2">
        <w:rPr>
          <w:rStyle w:val="StyleUnderline"/>
          <w:highlight w:val="cyan"/>
        </w:rPr>
        <w:t>Paris</w:t>
      </w:r>
      <w:r w:rsidRPr="007E7CE2">
        <w:rPr>
          <w:sz w:val="16"/>
          <w:highlight w:val="cyan"/>
        </w:rPr>
        <w:t xml:space="preserve">, </w:t>
      </w:r>
      <w:r w:rsidRPr="007E7CE2">
        <w:rPr>
          <w:rStyle w:val="StyleUnderline"/>
          <w:highlight w:val="cyan"/>
        </w:rPr>
        <w:t>were</w:t>
      </w:r>
      <w:r w:rsidRPr="00B61FBA">
        <w:rPr>
          <w:sz w:val="16"/>
        </w:rPr>
        <w:t xml:space="preserve"> independently </w:t>
      </w:r>
      <w:r w:rsidRPr="007E7CE2">
        <w:rPr>
          <w:rStyle w:val="StyleUnderline"/>
          <w:highlight w:val="cyan"/>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7E7CE2">
        <w:rPr>
          <w:rStyle w:val="StyleUnderline"/>
          <w:highlight w:val="cyan"/>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7E7CE2">
        <w:rPr>
          <w:rStyle w:val="StyleUnderline"/>
          <w:highlight w:val="cyan"/>
        </w:rPr>
        <w:t>new</w:t>
      </w:r>
      <w:r w:rsidRPr="00BB167C">
        <w:rPr>
          <w:rStyle w:val="StyleUnderline"/>
        </w:rPr>
        <w:t xml:space="preserve"> net-zero </w:t>
      </w:r>
      <w:r w:rsidRPr="007E7CE2">
        <w:rPr>
          <w:rStyle w:val="StyleUnderline"/>
          <w:highlight w:val="cyan"/>
        </w:rPr>
        <w:t>pledges</w:t>
      </w:r>
      <w:r w:rsidRPr="00B61FBA">
        <w:rPr>
          <w:sz w:val="16"/>
        </w:rPr>
        <w:t xml:space="preserve"> may </w:t>
      </w:r>
      <w:r w:rsidRPr="00BB167C">
        <w:rPr>
          <w:rStyle w:val="StyleUnderline"/>
        </w:rPr>
        <w:t xml:space="preserve">have </w:t>
      </w:r>
      <w:r w:rsidRPr="007E7CE2">
        <w:rPr>
          <w:rStyle w:val="StyleUnderline"/>
          <w:highlight w:val="cyan"/>
        </w:rPr>
        <w:t xml:space="preserve">subtracted a full </w:t>
      </w:r>
      <w:r w:rsidRPr="007E7CE2">
        <w:rPr>
          <w:rStyle w:val="Emphasis"/>
          <w:highlight w:val="cyan"/>
        </w:rPr>
        <w:t>half-degree</w:t>
      </w:r>
      <w:r w:rsidRPr="00BB167C">
        <w:rPr>
          <w:rStyle w:val="StyleUnderline"/>
        </w:rPr>
        <w:t xml:space="preserve"> from ultimate warming</w:t>
      </w:r>
      <w:r w:rsidRPr="00B61FBA">
        <w:rPr>
          <w:sz w:val="16"/>
        </w:rPr>
        <w:t xml:space="preserve">. </w:t>
      </w:r>
      <w:r w:rsidRPr="007E7CE2">
        <w:rPr>
          <w:rStyle w:val="StyleUnderline"/>
          <w:highlight w:val="cyan"/>
        </w:rPr>
        <w:t>Add Biden’s</w:t>
      </w:r>
      <w:r w:rsidRPr="00B61FBA">
        <w:rPr>
          <w:sz w:val="16"/>
        </w:rPr>
        <w:t xml:space="preserve"> campaign </w:t>
      </w:r>
      <w:r w:rsidRPr="007E7CE2">
        <w:rPr>
          <w:rStyle w:val="StyleUnderline"/>
          <w:highlight w:val="cyan"/>
        </w:rPr>
        <w:t>pledge</w:t>
      </w:r>
      <w:r w:rsidRPr="00B61FBA">
        <w:rPr>
          <w:sz w:val="16"/>
        </w:rPr>
        <w:t xml:space="preserve"> of net zero by 2050, and </w:t>
      </w:r>
      <w:r w:rsidRPr="007E7CE2">
        <w:rPr>
          <w:rStyle w:val="StyleUnderline"/>
          <w:highlight w:val="cyan"/>
        </w:rPr>
        <w:t>you’ve got</w:t>
      </w:r>
      <w:r w:rsidRPr="00BB167C">
        <w:rPr>
          <w:rStyle w:val="StyleUnderline"/>
        </w:rPr>
        <w:t xml:space="preserve"> </w:t>
      </w:r>
      <w:r w:rsidRPr="00B61FBA">
        <w:rPr>
          <w:sz w:val="16"/>
        </w:rPr>
        <w:t xml:space="preserve">about </w:t>
      </w:r>
      <w:r w:rsidRPr="007E7CE2">
        <w:rPr>
          <w:rStyle w:val="Emphasis"/>
          <w:highlight w:val="cyan"/>
        </w:rPr>
        <w:t>two-thirds</w:t>
      </w:r>
      <w:r w:rsidRPr="007E7CE2">
        <w:rPr>
          <w:sz w:val="16"/>
          <w:highlight w:val="cyan"/>
        </w:rPr>
        <w:t xml:space="preserve"> </w:t>
      </w:r>
      <w:r w:rsidRPr="007E7CE2">
        <w:rPr>
          <w:rStyle w:val="StyleUnderline"/>
          <w:highlight w:val="cyan"/>
        </w:rPr>
        <w:t>of</w:t>
      </w:r>
      <w:r w:rsidRPr="00BB167C">
        <w:rPr>
          <w:rStyle w:val="StyleUnderline"/>
        </w:rPr>
        <w:t xml:space="preserve"> global </w:t>
      </w:r>
      <w:r w:rsidRPr="007E7CE2">
        <w:rPr>
          <w:rStyle w:val="StyleUnderline"/>
          <w:highlight w:val="cyan"/>
        </w:rPr>
        <w:t>emissions</w:t>
      </w:r>
      <w:r w:rsidRPr="00B61FBA">
        <w:rPr>
          <w:sz w:val="16"/>
        </w:rPr>
        <w:t xml:space="preserve"> at least </w:t>
      </w:r>
      <w:r w:rsidRPr="00BB167C">
        <w:rPr>
          <w:rStyle w:val="StyleUnderline"/>
        </w:rPr>
        <w:t xml:space="preserve">nominally </w:t>
      </w:r>
      <w:r w:rsidRPr="007E7CE2">
        <w:rPr>
          <w:rStyle w:val="StyleUnderline"/>
          <w:highlight w:val="cyan"/>
        </w:rPr>
        <w:t>committed to</w:t>
      </w:r>
      <w:r w:rsidRPr="00B61FBA">
        <w:rPr>
          <w:sz w:val="16"/>
        </w:rPr>
        <w:t xml:space="preserve"> firm, </w:t>
      </w:r>
      <w:r w:rsidRPr="007E7CE2">
        <w:rPr>
          <w:rStyle w:val="Emphasis"/>
          <w:highlight w:val="cyan"/>
        </w:rPr>
        <w:t>aggressive timelines</w:t>
      </w:r>
      <w:r w:rsidRPr="00BB167C">
        <w:rPr>
          <w:rStyle w:val="StyleUnderline"/>
        </w:rPr>
        <w:t xml:space="preserve"> to zero.</w:t>
      </w:r>
    </w:p>
    <w:p w14:paraId="33DC330D" w14:textId="77777777" w:rsidR="00F56528" w:rsidRPr="00B61FBA" w:rsidRDefault="00F56528" w:rsidP="00F56528">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219F3CC9" w14:textId="77777777" w:rsidR="00F56528" w:rsidRPr="00B61FBA" w:rsidRDefault="00F56528" w:rsidP="00F56528">
      <w:pPr>
        <w:rPr>
          <w:sz w:val="16"/>
        </w:rPr>
      </w:pPr>
      <w:r w:rsidRPr="00B61FBA">
        <w:rPr>
          <w:sz w:val="16"/>
        </w:rPr>
        <w:t xml:space="preserve">But </w:t>
      </w:r>
      <w:r w:rsidRPr="00BB167C">
        <w:rPr>
          <w:rStyle w:val="StyleUnderline"/>
        </w:rPr>
        <w:t xml:space="preserve">alarmists </w:t>
      </w:r>
      <w:proofErr w:type="gramStart"/>
      <w:r w:rsidRPr="00BB167C">
        <w:rPr>
          <w:rStyle w:val="StyleUnderline"/>
        </w:rPr>
        <w:t>have to</w:t>
      </w:r>
      <w:proofErr w:type="gramEnd"/>
      <w:r w:rsidRPr="00BB167C">
        <w:rPr>
          <w:rStyle w:val="StyleUnderline"/>
        </w:rPr>
        <w:t xml:space="preserve"> take the good news where they find it</w:t>
      </w:r>
      <w:r w:rsidRPr="00B61FBA">
        <w:rPr>
          <w:sz w:val="16"/>
        </w:rPr>
        <w:t>. And while mood affiliation is not always the best guide to the state of the world, in 2020, for me, there were three main sources of hope.</w:t>
      </w:r>
    </w:p>
    <w:p w14:paraId="74EBB44C" w14:textId="77777777" w:rsidR="00F56528" w:rsidRPr="00C06E9B" w:rsidRDefault="00F56528" w:rsidP="00F56528">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w:t>
      </w:r>
      <w:r w:rsidRPr="00C06E9B">
        <w:rPr>
          <w:sz w:val="16"/>
        </w:rPr>
        <w:t>new.</w:t>
      </w:r>
    </w:p>
    <w:p w14:paraId="1170BA2E" w14:textId="77777777" w:rsidR="00F56528" w:rsidRPr="00C06E9B" w:rsidRDefault="00F56528" w:rsidP="00F56528">
      <w:pPr>
        <w:rPr>
          <w:sz w:val="16"/>
        </w:rPr>
      </w:pPr>
      <w:r w:rsidRPr="00C06E9B">
        <w:rPr>
          <w:rStyle w:val="StyleUnderline"/>
        </w:rPr>
        <w:t>The second source of good news is the arrival</w:t>
      </w:r>
      <w:r w:rsidRPr="00C06E9B">
        <w:rPr>
          <w:sz w:val="16"/>
        </w:rPr>
        <w:t xml:space="preserve"> on the global stage </w:t>
      </w:r>
      <w:r w:rsidRPr="00C06E9B">
        <w:rPr>
          <w:rStyle w:val="StyleUnderline"/>
        </w:rPr>
        <w:t xml:space="preserve">of climate </w:t>
      </w:r>
      <w:r w:rsidRPr="00C06E9B">
        <w:rPr>
          <w:rStyle w:val="Emphasis"/>
        </w:rPr>
        <w:t>self-interest</w:t>
      </w:r>
      <w:r w:rsidRPr="00C06E9B">
        <w:rPr>
          <w:sz w:val="16"/>
        </w:rPr>
        <w:t xml:space="preserve">. By this I don’t mean the profiteering logic of BlackRock, which opportunistically announced some half-hearted climate commitments last year, but rather </w:t>
      </w:r>
      <w:r w:rsidRPr="00C06E9B">
        <w:rPr>
          <w:rStyle w:val="StyleUnderline"/>
        </w:rPr>
        <w:t>the growing consensus</w:t>
      </w:r>
      <w:r w:rsidRPr="00C06E9B">
        <w:rPr>
          <w:sz w:val="16"/>
        </w:rPr>
        <w:t xml:space="preserve"> in almost every part of the globe, and at almost every level of society and governance, that </w:t>
      </w:r>
      <w:r w:rsidRPr="00C06E9B">
        <w:rPr>
          <w:rStyle w:val="StyleUnderline"/>
        </w:rPr>
        <w:t xml:space="preserve">the world will be made </w:t>
      </w:r>
      <w:r w:rsidRPr="00C06E9B">
        <w:rPr>
          <w:rStyle w:val="Emphasis"/>
        </w:rPr>
        <w:t>better</w:t>
      </w:r>
      <w:r w:rsidRPr="00C06E9B">
        <w:rPr>
          <w:rStyle w:val="StyleUnderline"/>
        </w:rPr>
        <w:t xml:space="preserve"> through </w:t>
      </w:r>
      <w:r w:rsidRPr="00C06E9B">
        <w:rPr>
          <w:rStyle w:val="Emphasis"/>
        </w:rPr>
        <w:t>decarbonization</w:t>
      </w:r>
      <w:r w:rsidRPr="00C06E9B">
        <w:rPr>
          <w:sz w:val="16"/>
        </w:rPr>
        <w:t xml:space="preserve">. A decade ago, many of the more ruthless capitalists to analyze that project deemed it too expensive to undertake. Today, </w:t>
      </w:r>
      <w:r w:rsidRPr="00C06E9B">
        <w:rPr>
          <w:rStyle w:val="StyleUnderline"/>
        </w:rPr>
        <w:t xml:space="preserve">it suddenly appears almost </w:t>
      </w:r>
      <w:r w:rsidRPr="00C06E9B">
        <w:rPr>
          <w:rStyle w:val="Emphasis"/>
        </w:rPr>
        <w:t>too good a deal</w:t>
      </w:r>
      <w:r w:rsidRPr="00C06E9B">
        <w:rPr>
          <w:rStyle w:val="StyleUnderline"/>
        </w:rPr>
        <w:t xml:space="preserve"> to </w:t>
      </w:r>
      <w:r w:rsidRPr="00C06E9B">
        <w:rPr>
          <w:rStyle w:val="Emphasis"/>
        </w:rPr>
        <w:t>pass up</w:t>
      </w:r>
      <w:r w:rsidRPr="00C06E9B">
        <w:rPr>
          <w:sz w:val="16"/>
        </w:rPr>
        <w:t xml:space="preserve">. (A recent McKinsey </w:t>
      </w:r>
      <w:hyperlink r:id="rId38" w:history="1">
        <w:r w:rsidRPr="00C06E9B">
          <w:rPr>
            <w:rStyle w:val="Hyperlink"/>
            <w:sz w:val="16"/>
          </w:rPr>
          <w:t>report</w:t>
        </w:r>
      </w:hyperlink>
      <w:r w:rsidRPr="00C06E9B">
        <w:rPr>
          <w:sz w:val="16"/>
        </w:rPr>
        <w:t>: “Net-Zero Emissions at Net-Zero Cost.”)</w:t>
      </w:r>
    </w:p>
    <w:p w14:paraId="2CA31FD9" w14:textId="77777777" w:rsidR="00F56528" w:rsidRPr="00C06E9B" w:rsidRDefault="00F56528" w:rsidP="00F56528">
      <w:pPr>
        <w:rPr>
          <w:sz w:val="16"/>
          <w:szCs w:val="16"/>
        </w:rPr>
      </w:pPr>
      <w:r w:rsidRPr="00C06E9B">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C06E9B">
        <w:rPr>
          <w:sz w:val="16"/>
          <w:szCs w:val="16"/>
        </w:rPr>
        <w:t>Shindell</w:t>
      </w:r>
      <w:proofErr w:type="spellEnd"/>
      <w:r w:rsidRPr="00C06E9B">
        <w:rPr>
          <w:sz w:val="16"/>
          <w:szCs w:val="16"/>
        </w:rPr>
        <w:t xml:space="preserve"> </w:t>
      </w:r>
      <w:hyperlink r:id="rId39" w:history="1">
        <w:r w:rsidRPr="00C06E9B">
          <w:rPr>
            <w:rStyle w:val="Hyperlink"/>
            <w:sz w:val="16"/>
            <w:szCs w:val="16"/>
          </w:rPr>
          <w:t>recently testified</w:t>
        </w:r>
      </w:hyperlink>
      <w:r w:rsidRPr="00C06E9B">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090996F6" w14:textId="77777777" w:rsidR="00F56528" w:rsidRPr="00C06E9B" w:rsidRDefault="00F56528" w:rsidP="00F56528">
      <w:pPr>
        <w:rPr>
          <w:sz w:val="16"/>
          <w:szCs w:val="16"/>
        </w:rPr>
      </w:pPr>
      <w:r w:rsidRPr="00C06E9B">
        <w:rPr>
          <w:sz w:val="16"/>
          <w:szCs w:val="16"/>
        </w:rPr>
        <w:t xml:space="preserve">A decade ago, capitalists deemed decarbonization too expensive. Suddenly, it appears too good a deal to pass up. </w:t>
      </w:r>
    </w:p>
    <w:p w14:paraId="4FF107A6" w14:textId="77777777" w:rsidR="00F56528" w:rsidRPr="00C06E9B" w:rsidRDefault="00F56528" w:rsidP="00F56528">
      <w:pPr>
        <w:rPr>
          <w:sz w:val="16"/>
        </w:rPr>
      </w:pPr>
      <w:r w:rsidRPr="00C06E9B">
        <w:rPr>
          <w:sz w:val="16"/>
        </w:rPr>
        <w:t xml:space="preserve">What is perhaps most striking about all the new </w:t>
      </w:r>
      <w:r w:rsidRPr="00C06E9B">
        <w:rPr>
          <w:rStyle w:val="StyleUnderline"/>
        </w:rPr>
        <w:t>climate pledges</w:t>
      </w:r>
      <w:r w:rsidRPr="00C06E9B">
        <w:rPr>
          <w:sz w:val="16"/>
        </w:rPr>
        <w:t xml:space="preserve"> is not just that they were made in the absence of American leadership but that they </w:t>
      </w:r>
      <w:r w:rsidRPr="00C06E9B">
        <w:rPr>
          <w:rStyle w:val="StyleUnderline"/>
        </w:rPr>
        <w:t xml:space="preserve">were made </w:t>
      </w:r>
      <w:r w:rsidRPr="00C06E9B">
        <w:rPr>
          <w:rStyle w:val="Emphasis"/>
        </w:rPr>
        <w:t>outside</w:t>
      </w:r>
      <w:r w:rsidRPr="00C06E9B">
        <w:rPr>
          <w:rStyle w:val="StyleUnderline"/>
        </w:rPr>
        <w:t xml:space="preserve"> the boundaries of the Paris framework</w:t>
      </w:r>
      <w:r w:rsidRPr="00C06E9B">
        <w:rPr>
          <w:sz w:val="16"/>
        </w:rPr>
        <w:t xml:space="preserve">. They are not the result of geopolitical strong-arming or “Kumbaya” consensus. </w:t>
      </w:r>
      <w:r w:rsidRPr="00C06E9B">
        <w:rPr>
          <w:rStyle w:val="StyleUnderline"/>
        </w:rPr>
        <w:t>They are</w:t>
      </w:r>
      <w:r w:rsidRPr="00C06E9B">
        <w:rPr>
          <w:sz w:val="16"/>
        </w:rPr>
        <w:t xml:space="preserve">, instead, </w:t>
      </w:r>
      <w:r w:rsidRPr="00C06E9B">
        <w:rPr>
          <w:rStyle w:val="StyleUnderline"/>
        </w:rPr>
        <w:t xml:space="preserve">plans arrived at </w:t>
      </w:r>
      <w:r w:rsidRPr="00C06E9B">
        <w:rPr>
          <w:rStyle w:val="Emphasis"/>
        </w:rPr>
        <w:t>internally</w:t>
      </w:r>
      <w:r w:rsidRPr="00C06E9B">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w:t>
      </w:r>
      <w:proofErr w:type="gramStart"/>
      <w:r w:rsidRPr="00C06E9B">
        <w:rPr>
          <w:sz w:val="16"/>
        </w:rPr>
        <w:t>all of</w:t>
      </w:r>
      <w:proofErr w:type="gramEnd"/>
      <w:r w:rsidRPr="00C06E9B">
        <w:rPr>
          <w:sz w:val="16"/>
        </w:rPr>
        <w:t xml:space="preserve"> their peers did too. But a </w:t>
      </w:r>
      <w:hyperlink r:id="rId40" w:history="1">
        <w:r w:rsidRPr="00C06E9B">
          <w:rPr>
            <w:rStyle w:val="Hyperlink"/>
            <w:sz w:val="16"/>
          </w:rPr>
          <w:t>recent paper</w:t>
        </w:r>
      </w:hyperlink>
      <w:r w:rsidRPr="00C06E9B">
        <w:rPr>
          <w:sz w:val="16"/>
        </w:rPr>
        <w:t xml:space="preserve"> by </w:t>
      </w:r>
      <w:proofErr w:type="spellStart"/>
      <w:r w:rsidRPr="00C06E9B">
        <w:rPr>
          <w:sz w:val="16"/>
        </w:rPr>
        <w:t>Matto</w:t>
      </w:r>
      <w:proofErr w:type="spellEnd"/>
      <w:r w:rsidRPr="00C06E9B">
        <w:rPr>
          <w:sz w:val="16"/>
        </w:rPr>
        <w:t xml:space="preserve"> </w:t>
      </w:r>
      <w:proofErr w:type="spellStart"/>
      <w:r w:rsidRPr="00C06E9B">
        <w:rPr>
          <w:sz w:val="16"/>
        </w:rPr>
        <w:t>Mildenberger</w:t>
      </w:r>
      <w:proofErr w:type="spellEnd"/>
      <w:r w:rsidRPr="00C06E9B">
        <w:rPr>
          <w:sz w:val="16"/>
        </w:rPr>
        <w:t xml:space="preserve"> and Michaël </w:t>
      </w:r>
      <w:proofErr w:type="spellStart"/>
      <w:r w:rsidRPr="00C06E9B">
        <w:rPr>
          <w:sz w:val="16"/>
        </w:rPr>
        <w:t>Alkin</w:t>
      </w:r>
      <w:proofErr w:type="spellEnd"/>
      <w:r w:rsidRPr="00C06E9B">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C06E9B">
        <w:rPr>
          <w:rStyle w:val="StyleUnderline"/>
        </w:rPr>
        <w:t xml:space="preserve">the argument for climate action was made on a </w:t>
      </w:r>
      <w:r w:rsidRPr="00C06E9B">
        <w:rPr>
          <w:rStyle w:val="Emphasis"/>
        </w:rPr>
        <w:t>moral basis</w:t>
      </w:r>
      <w:r w:rsidRPr="00C06E9B">
        <w:rPr>
          <w:sz w:val="16"/>
        </w:rPr>
        <w:t xml:space="preserve">. </w:t>
      </w:r>
      <w:r w:rsidRPr="00C06E9B">
        <w:rPr>
          <w:rStyle w:val="StyleUnderline"/>
        </w:rPr>
        <w:t xml:space="preserve">That case has only grown </w:t>
      </w:r>
      <w:r w:rsidRPr="00C06E9B">
        <w:rPr>
          <w:rStyle w:val="Emphasis"/>
        </w:rPr>
        <w:t>stronger</w:t>
      </w:r>
      <w:r w:rsidRPr="00C06E9B">
        <w:rPr>
          <w:sz w:val="16"/>
        </w:rPr>
        <w:t>. And now there are other powerful, more mercenary arguments to offer.</w:t>
      </w:r>
    </w:p>
    <w:p w14:paraId="6CBF528E" w14:textId="77777777" w:rsidR="00F56528" w:rsidRPr="00BB167C" w:rsidRDefault="00F56528" w:rsidP="00F56528">
      <w:pPr>
        <w:rPr>
          <w:rStyle w:val="StyleUnderline"/>
        </w:rPr>
      </w:pPr>
      <w:r w:rsidRPr="00C06E9B">
        <w:rPr>
          <w:sz w:val="16"/>
        </w:rPr>
        <w:t xml:space="preserve">The third cause for optimism is that, while the timelines to tolerably disruptive climate outcomes have already evaporated, </w:t>
      </w:r>
      <w:r w:rsidRPr="00C06E9B">
        <w:rPr>
          <w:rStyle w:val="StyleUnderline"/>
        </w:rPr>
        <w:t xml:space="preserve">the timelines to the </w:t>
      </w:r>
      <w:r w:rsidRPr="00C06E9B">
        <w:rPr>
          <w:rStyle w:val="Emphasis"/>
        </w:rPr>
        <w:t>next set</w:t>
      </w:r>
      <w:r w:rsidRPr="00C06E9B">
        <w:rPr>
          <w:rStyle w:val="StyleUnderline"/>
        </w:rPr>
        <w:t xml:space="preserve"> of </w:t>
      </w:r>
      <w:r w:rsidRPr="00C06E9B">
        <w:rPr>
          <w:rStyle w:val="Emphasis"/>
        </w:rPr>
        <w:t>benchmarks</w:t>
      </w:r>
      <w:r w:rsidRPr="00C06E9B">
        <w:rPr>
          <w:rStyle w:val="StyleUnderline"/>
        </w:rPr>
        <w:t xml:space="preserve"> is much more </w:t>
      </w:r>
      <w:r w:rsidRPr="00C06E9B">
        <w:rPr>
          <w:rStyle w:val="Emphasis"/>
        </w:rPr>
        <w:t>forgiving</w:t>
      </w:r>
      <w:r w:rsidRPr="00C06E9B">
        <w:rPr>
          <w:sz w:val="16"/>
        </w:rPr>
        <w:t xml:space="preserve">. </w:t>
      </w:r>
      <w:proofErr w:type="gramStart"/>
      <w:r w:rsidRPr="00C06E9B">
        <w:rPr>
          <w:sz w:val="16"/>
        </w:rPr>
        <w:t>This</w:t>
      </w:r>
      <w:r w:rsidRPr="00B61FBA">
        <w:rPr>
          <w:sz w:val="16"/>
        </w:rPr>
        <w:t xml:space="preserve"> is why</w:t>
      </w:r>
      <w:proofErr w:type="gramEnd"/>
      <w:r w:rsidRPr="00B61FBA">
        <w:rPr>
          <w:sz w:val="16"/>
        </w:rPr>
        <w:t xml:space="preserve">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7E7CE2">
        <w:rPr>
          <w:rStyle w:val="StyleUnderline"/>
          <w:highlight w:val="cyan"/>
        </w:rPr>
        <w:t xml:space="preserve">keeping it below </w:t>
      </w:r>
      <w:r w:rsidRPr="007E7CE2">
        <w:rPr>
          <w:rStyle w:val="Emphasis"/>
          <w:highlight w:val="cyan"/>
        </w:rPr>
        <w:t>2.5 degrees</w:t>
      </w:r>
      <w:r w:rsidRPr="00B61FBA">
        <w:rPr>
          <w:sz w:val="16"/>
        </w:rPr>
        <w:t xml:space="preserve"> </w:t>
      </w:r>
      <w:r w:rsidRPr="00BB167C">
        <w:rPr>
          <w:rStyle w:val="StyleUnderline"/>
        </w:rPr>
        <w:t xml:space="preserve">now </w:t>
      </w:r>
      <w:r w:rsidRPr="007E7CE2">
        <w:rPr>
          <w:rStyle w:val="StyleUnderline"/>
          <w:highlight w:val="cyan"/>
        </w:rPr>
        <w:t xml:space="preserve">looks like a </w:t>
      </w:r>
      <w:r w:rsidRPr="007E7CE2">
        <w:rPr>
          <w:rStyle w:val="Emphasis"/>
          <w:highlight w:val="cyan"/>
        </w:rPr>
        <w:t>walk</w:t>
      </w:r>
      <w:r w:rsidRPr="007E7CE2">
        <w:rPr>
          <w:rStyle w:val="StyleUnderline"/>
          <w:highlight w:val="cyan"/>
        </w:rPr>
        <w:t xml:space="preserve"> in the </w:t>
      </w:r>
      <w:r w:rsidRPr="007E7CE2">
        <w:rPr>
          <w:rStyle w:val="Emphasis"/>
          <w:highlight w:val="cyan"/>
        </w:rPr>
        <w:t>park</w:t>
      </w:r>
      <w:r w:rsidRPr="00BB167C">
        <w:rPr>
          <w:rStyle w:val="StyleUnderline"/>
        </w:rPr>
        <w:t>.</w:t>
      </w:r>
    </w:p>
    <w:p w14:paraId="02CEF6F8" w14:textId="77777777" w:rsidR="00F56528" w:rsidRPr="00C06E9B" w:rsidRDefault="00F56528" w:rsidP="00F56528">
      <w:pPr>
        <w:rPr>
          <w:sz w:val="16"/>
          <w:szCs w:val="16"/>
        </w:rPr>
      </w:pPr>
      <w:r w:rsidRPr="00B61FBA">
        <w:rPr>
          <w:sz w:val="16"/>
          <w:szCs w:val="16"/>
        </w:rPr>
        <w:t xml:space="preserve">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w:t>
      </w:r>
      <w:r w:rsidRPr="00C06E9B">
        <w:rPr>
          <w:sz w:val="16"/>
          <w:szCs w:val="16"/>
        </w:rPr>
        <w:t>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58E5326D" w14:textId="77777777" w:rsidR="00F56528" w:rsidRDefault="00F56528" w:rsidP="00F56528">
      <w:pPr>
        <w:rPr>
          <w:rStyle w:val="StyleUnderline"/>
        </w:rPr>
      </w:pPr>
      <w:r w:rsidRPr="00C06E9B">
        <w:rPr>
          <w:rStyle w:val="StyleUnderline"/>
        </w:rPr>
        <w:t>A two-degree target</w:t>
      </w:r>
      <w:r w:rsidRPr="00C06E9B">
        <w:rPr>
          <w:sz w:val="16"/>
        </w:rPr>
        <w:t xml:space="preserve">, by contrast, </w:t>
      </w:r>
      <w:r w:rsidRPr="00C06E9B">
        <w:rPr>
          <w:rStyle w:val="StyleUnderline"/>
        </w:rPr>
        <w:t xml:space="preserve">yields a much </w:t>
      </w:r>
      <w:r w:rsidRPr="00C06E9B">
        <w:rPr>
          <w:rStyle w:val="Emphasis"/>
        </w:rPr>
        <w:t>longer timeline</w:t>
      </w:r>
      <w:r w:rsidRPr="00C06E9B">
        <w:rPr>
          <w:sz w:val="16"/>
        </w:rPr>
        <w:t xml:space="preserve">, </w:t>
      </w:r>
      <w:r w:rsidRPr="00C06E9B">
        <w:rPr>
          <w:rStyle w:val="StyleUnderline"/>
        </w:rPr>
        <w:t>requiring</w:t>
      </w:r>
      <w:r w:rsidRPr="00C06E9B">
        <w:rPr>
          <w:sz w:val="16"/>
        </w:rPr>
        <w:t xml:space="preserve"> the world to achieve </w:t>
      </w:r>
      <w:r w:rsidRPr="00C06E9B">
        <w:rPr>
          <w:rStyle w:val="StyleUnderline"/>
        </w:rPr>
        <w:t>net-zero by 2070 or 2080</w:t>
      </w:r>
      <w:r w:rsidRPr="00C06E9B">
        <w:rPr>
          <w:sz w:val="16"/>
        </w:rPr>
        <w:t xml:space="preserve"> — </w:t>
      </w:r>
      <w:r w:rsidRPr="00C06E9B">
        <w:rPr>
          <w:rStyle w:val="Emphasis"/>
        </w:rPr>
        <w:t>without</w:t>
      </w:r>
      <w:r w:rsidRPr="00C06E9B">
        <w:rPr>
          <w:sz w:val="16"/>
        </w:rPr>
        <w:t xml:space="preserve"> even </w:t>
      </w:r>
      <w:r w:rsidRPr="00C06E9B">
        <w:rPr>
          <w:rStyle w:val="StyleUnderline"/>
        </w:rPr>
        <w:t xml:space="preserve">the help of </w:t>
      </w:r>
      <w:r w:rsidRPr="00C06E9B">
        <w:rPr>
          <w:rStyle w:val="Emphasis"/>
        </w:rPr>
        <w:t>negative emissions</w:t>
      </w:r>
      <w:r w:rsidRPr="00C06E9B">
        <w:rPr>
          <w:sz w:val="16"/>
        </w:rPr>
        <w:t xml:space="preserve">. We’d have to cut carbon production in half in about three decades, rather than one. That pathway will almost certainly prove harder than it looks. </w:t>
      </w:r>
      <w:r w:rsidRPr="00C06E9B">
        <w:rPr>
          <w:rStyle w:val="StyleUnderline"/>
        </w:rPr>
        <w:t xml:space="preserve">The good news is that we seem to be </w:t>
      </w:r>
      <w:r w:rsidRPr="00C06E9B">
        <w:rPr>
          <w:rStyle w:val="Emphasis"/>
        </w:rPr>
        <w:t>beginning</w:t>
      </w:r>
      <w:r w:rsidRPr="00C06E9B">
        <w:rPr>
          <w:sz w:val="16"/>
        </w:rPr>
        <w:t xml:space="preserve">, at least, </w:t>
      </w:r>
      <w:r w:rsidRPr="00C06E9B">
        <w:rPr>
          <w:rStyle w:val="StyleUnderline"/>
        </w:rPr>
        <w:t>to try.</w:t>
      </w:r>
    </w:p>
    <w:p w14:paraId="6BCC717D" w14:textId="77777777" w:rsidR="00F56528" w:rsidRPr="0017184D" w:rsidRDefault="00F56528" w:rsidP="00F56528">
      <w:pPr>
        <w:pStyle w:val="Heading4"/>
        <w:rPr>
          <w:rFonts w:asciiTheme="minorHAnsi" w:hAnsiTheme="minorHAnsi" w:cstheme="minorHAnsi"/>
        </w:rPr>
      </w:pPr>
      <w:r w:rsidRPr="0017184D">
        <w:rPr>
          <w:rFonts w:asciiTheme="minorHAnsi" w:hAnsiTheme="minorHAnsi" w:cstheme="minorHAnsi"/>
        </w:rPr>
        <w:t xml:space="preserve">Growth is </w:t>
      </w:r>
      <w:r w:rsidRPr="001304D5">
        <w:rPr>
          <w:rFonts w:asciiTheme="minorHAnsi" w:hAnsiTheme="minorHAnsi" w:cstheme="minorHAnsi"/>
          <w:u w:val="single"/>
        </w:rPr>
        <w:t>sustainable</w:t>
      </w:r>
      <w:r>
        <w:rPr>
          <w:rFonts w:asciiTheme="minorHAnsi" w:hAnsiTheme="minorHAnsi" w:cstheme="minorHAnsi"/>
        </w:rPr>
        <w:t>---</w:t>
      </w:r>
      <w:r w:rsidRPr="0017184D">
        <w:rPr>
          <w:rFonts w:asciiTheme="minorHAnsi" w:hAnsiTheme="minorHAnsi" w:cstheme="minorHAnsi"/>
        </w:rPr>
        <w:t>climate change is shifting economic incentives towards reducing emissions</w:t>
      </w:r>
      <w:r>
        <w:rPr>
          <w:rFonts w:asciiTheme="minorHAnsi" w:hAnsiTheme="minorHAnsi" w:cstheme="minorHAnsi"/>
        </w:rPr>
        <w:t>.</w:t>
      </w:r>
    </w:p>
    <w:p w14:paraId="1D2ABCDA" w14:textId="77777777" w:rsidR="00F56528" w:rsidRPr="0017184D" w:rsidRDefault="00F56528" w:rsidP="00F56528">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0B9BB52A" w14:textId="77777777" w:rsidR="00F56528" w:rsidRPr="00E8037B" w:rsidRDefault="00F56528" w:rsidP="00F56528">
      <w:pPr>
        <w:rPr>
          <w:rFonts w:asciiTheme="minorHAnsi" w:hAnsiTheme="minorHAnsi" w:cstheme="minorHAnsi"/>
          <w:sz w:val="12"/>
        </w:rPr>
      </w:pPr>
      <w:r w:rsidRPr="00E8037B">
        <w:rPr>
          <w:rFonts w:asciiTheme="minorHAnsi" w:hAnsiTheme="minorHAnsi" w:cstheme="minorHAnsi"/>
          <w:sz w:val="12"/>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E8037B">
        <w:rPr>
          <w:rFonts w:asciiTheme="minorHAnsi" w:hAnsiTheme="minorHAnsi" w:cstheme="minorHAnsi"/>
          <w:sz w:val="12"/>
        </w:rPr>
        <w:t>all of</w:t>
      </w:r>
      <w:proofErr w:type="gramEnd"/>
      <w:r w:rsidRPr="00E8037B">
        <w:rPr>
          <w:rFonts w:asciiTheme="minorHAnsi" w:hAnsiTheme="minorHAnsi" w:cstheme="minorHAnsi"/>
          <w:sz w:val="12"/>
        </w:rPr>
        <w:t xml:space="preserve"> the world’s buildings, remaking the planet’s agricultural practices, and revolutionizing transportation systems. It is difficult to see how this can be accomplished without </w:t>
      </w:r>
      <w:proofErr w:type="gramStart"/>
      <w:r w:rsidRPr="00E8037B">
        <w:rPr>
          <w:rFonts w:asciiTheme="minorHAnsi" w:hAnsiTheme="minorHAnsi" w:cstheme="minorHAnsi"/>
          <w:sz w:val="12"/>
        </w:rPr>
        <w:t>some kind of global</w:t>
      </w:r>
      <w:proofErr w:type="gramEnd"/>
      <w:r w:rsidRPr="00E8037B">
        <w:rPr>
          <w:rFonts w:asciiTheme="minorHAnsi" w:hAnsiTheme="minorHAnsi" w:cstheme="minorHAnsi"/>
          <w:sz w:val="12"/>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E8037B">
        <w:rPr>
          <w:rFonts w:asciiTheme="minorHAnsi" w:hAnsiTheme="minorHAnsi" w:cstheme="minorHAnsi"/>
          <w:sz w:val="12"/>
        </w:rPr>
        <w:t xml:space="preserve">. </w:t>
      </w:r>
      <w:r w:rsidRPr="0017184D">
        <w:rPr>
          <w:rStyle w:val="StyleUnderline"/>
          <w:rFonts w:asciiTheme="minorHAnsi" w:hAnsiTheme="minorHAnsi" w:cstheme="minorHAnsi"/>
        </w:rPr>
        <w:t xml:space="preserve">But </w:t>
      </w:r>
      <w:r w:rsidRPr="007E7CE2">
        <w:rPr>
          <w:rStyle w:val="StyleUnderline"/>
          <w:rFonts w:asciiTheme="minorHAnsi" w:hAnsiTheme="minorHAnsi" w:cstheme="minorHAnsi"/>
          <w:highlight w:val="cyan"/>
        </w:rPr>
        <w:t>the private sector has begun to step in</w:t>
      </w:r>
      <w:r w:rsidRPr="0017184D">
        <w:rPr>
          <w:rStyle w:val="StyleUnderline"/>
          <w:rFonts w:asciiTheme="minorHAnsi" w:hAnsiTheme="minorHAnsi" w:cstheme="minorHAnsi"/>
        </w:rPr>
        <w:t xml:space="preserve"> to fill the vacuum</w:t>
      </w:r>
      <w:r w:rsidRPr="00E8037B">
        <w:rPr>
          <w:rFonts w:asciiTheme="minorHAnsi" w:hAnsiTheme="minorHAnsi" w:cstheme="minorHAnsi"/>
          <w:sz w:val="12"/>
        </w:rPr>
        <w:t xml:space="preserve">. In January, Larry Fink, the CEO of BlackRock, the largest asset manager in the world, declared that </w:t>
      </w:r>
      <w:r w:rsidRPr="0017184D">
        <w:rPr>
          <w:rStyle w:val="StyleUnderline"/>
          <w:rFonts w:asciiTheme="minorHAnsi" w:hAnsiTheme="minorHAnsi" w:cstheme="minorHAnsi"/>
        </w:rPr>
        <w:t>“</w:t>
      </w:r>
      <w:r w:rsidRPr="007E7CE2">
        <w:rPr>
          <w:rStyle w:val="StyleUnderline"/>
          <w:rFonts w:asciiTheme="minorHAnsi" w:hAnsiTheme="minorHAnsi" w:cstheme="minorHAnsi"/>
          <w:highlight w:val="cyan"/>
        </w:rPr>
        <w:t>climate risk is investment risk</w:t>
      </w:r>
      <w:r w:rsidRPr="0017184D">
        <w:rPr>
          <w:rStyle w:val="StyleUnderline"/>
          <w:rFonts w:asciiTheme="minorHAnsi" w:hAnsiTheme="minorHAnsi" w:cstheme="minorHAnsi"/>
        </w:rPr>
        <w:t>”</w:t>
      </w:r>
      <w:r w:rsidRPr="00E8037B">
        <w:rPr>
          <w:rFonts w:asciiTheme="minorHAnsi" w:hAnsiTheme="minorHAnsi" w:cstheme="minorHAnsi"/>
          <w:sz w:val="12"/>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E8037B">
        <w:rPr>
          <w:rFonts w:asciiTheme="minorHAnsi" w:hAnsiTheme="minorHAnsi" w:cstheme="minorHAnsi"/>
          <w:sz w:val="12"/>
        </w:rPr>
        <w:t>So</w:t>
      </w:r>
      <w:proofErr w:type="gramEnd"/>
      <w:r w:rsidRPr="00E8037B">
        <w:rPr>
          <w:rFonts w:asciiTheme="minorHAnsi" w:hAnsiTheme="minorHAnsi" w:cstheme="minorHAnsi"/>
          <w:sz w:val="12"/>
        </w:rPr>
        <w:t xml:space="preserve"> </w:t>
      </w:r>
      <w:r w:rsidRPr="0017184D">
        <w:rPr>
          <w:rStyle w:val="StyleUnderline"/>
          <w:rFonts w:asciiTheme="minorHAnsi" w:hAnsiTheme="minorHAnsi" w:cstheme="minorHAnsi"/>
        </w:rPr>
        <w:t>companies around the world paid attention</w:t>
      </w:r>
      <w:r w:rsidRPr="00E8037B">
        <w:rPr>
          <w:rFonts w:asciiTheme="minorHAnsi" w:hAnsiTheme="minorHAnsi" w:cstheme="minorHAnsi"/>
          <w:sz w:val="12"/>
        </w:rPr>
        <w:t xml:space="preserve"> when Fink went on to say that BlackRock would consider voting against boards whose firms “do not make sufficient progress” in addressing climate-related risks and would cease to invest altogether in some fossil fuel projects. 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E8037B">
        <w:rPr>
          <w:rFonts w:asciiTheme="minorHAnsi" w:hAnsiTheme="minorHAnsi" w:cstheme="minorHAnsi"/>
          <w:sz w:val="12"/>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7E7CE2">
        <w:rPr>
          <w:rStyle w:val="StyleUnderline"/>
          <w:rFonts w:asciiTheme="minorHAnsi" w:hAnsiTheme="minorHAnsi" w:cstheme="minorHAnsi"/>
          <w:highlight w:val="cyan"/>
        </w:rPr>
        <w:t xml:space="preserve">asset owners are starting to </w:t>
      </w:r>
      <w:r w:rsidRPr="007E7CE2">
        <w:rPr>
          <w:rStyle w:val="Emphasis"/>
          <w:rFonts w:asciiTheme="minorHAnsi" w:hAnsiTheme="minorHAnsi" w:cstheme="minorHAnsi"/>
          <w:highlight w:val="cyan"/>
        </w:rPr>
        <w:t>push the companies in their portfolios to address climate change</w:t>
      </w:r>
      <w:r w:rsidRPr="00E8037B">
        <w:rPr>
          <w:rFonts w:asciiTheme="minorHAnsi" w:hAnsiTheme="minorHAnsi" w:cstheme="minorHAnsi"/>
          <w:sz w:val="12"/>
        </w:rPr>
        <w:t xml:space="preserve">. </w:t>
      </w:r>
      <w:r w:rsidRPr="007E7CE2">
        <w:rPr>
          <w:rStyle w:val="StyleUnderline"/>
          <w:rFonts w:asciiTheme="minorHAnsi" w:hAnsiTheme="minorHAnsi" w:cstheme="minorHAnsi"/>
          <w:highlight w:val="cyan"/>
        </w:rPr>
        <w:t>This trend is</w:t>
      </w:r>
      <w:r w:rsidRPr="0017184D">
        <w:rPr>
          <w:rStyle w:val="StyleUnderline"/>
          <w:rFonts w:asciiTheme="minorHAnsi" w:hAnsiTheme="minorHAnsi" w:cstheme="minorHAnsi"/>
        </w:rPr>
        <w:t xml:space="preserve"> not </w:t>
      </w:r>
      <w:r w:rsidRPr="007E7CE2">
        <w:rPr>
          <w:rStyle w:val="StyleUnderline"/>
          <w:rFonts w:asciiTheme="minorHAnsi" w:hAnsiTheme="minorHAnsi" w:cstheme="minorHAnsi"/>
          <w:highlight w:val="cyan"/>
        </w:rPr>
        <w:t>driven by</w:t>
      </w:r>
      <w:r w:rsidRPr="0017184D">
        <w:rPr>
          <w:rStyle w:val="StyleUnderline"/>
          <w:rFonts w:asciiTheme="minorHAnsi" w:hAnsiTheme="minorHAnsi" w:cstheme="minorHAnsi"/>
        </w:rPr>
        <w:t xml:space="preserve"> altruism or a deep commitment to the environment: it’s a function of </w:t>
      </w:r>
      <w:r w:rsidRPr="007E7CE2">
        <w:rPr>
          <w:rStyle w:val="Emphasis"/>
          <w:rFonts w:asciiTheme="minorHAnsi" w:hAnsiTheme="minorHAnsi" w:cstheme="minorHAnsi"/>
          <w:highlight w:val="cyan"/>
        </w:rPr>
        <w:t>economic interests</w:t>
      </w:r>
      <w:r w:rsidRPr="00E8037B">
        <w:rPr>
          <w:rFonts w:asciiTheme="minorHAnsi" w:hAnsiTheme="minorHAnsi" w:cstheme="minorHAnsi"/>
          <w:sz w:val="12"/>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E8037B">
        <w:rPr>
          <w:rFonts w:asciiTheme="minorHAnsi" w:hAnsiTheme="minorHAnsi" w:cstheme="minorHAnsi"/>
          <w:sz w:val="12"/>
        </w:rPr>
        <w:t xml:space="preserve">. It will, after all, be significantly harder to make money in a world where most of the major ports are underwater, harvests are failing on a routine basis, and hundreds of millions of people are on the move. As more and more major asset owners come to this realization, </w:t>
      </w:r>
      <w:r w:rsidRPr="0017184D">
        <w:rPr>
          <w:rStyle w:val="StyleUnderline"/>
          <w:rFonts w:asciiTheme="minorHAnsi" w:hAnsiTheme="minorHAnsi" w:cstheme="minorHAnsi"/>
        </w:rPr>
        <w:t xml:space="preserve">it is </w:t>
      </w:r>
      <w:r w:rsidRPr="007E7CE2">
        <w:rPr>
          <w:rStyle w:val="StyleUnderline"/>
          <w:rFonts w:asciiTheme="minorHAnsi" w:hAnsiTheme="minorHAnsi" w:cstheme="minorHAnsi"/>
          <w:highlight w:val="cyan"/>
        </w:rPr>
        <w:t xml:space="preserve">creating </w:t>
      </w:r>
      <w:r w:rsidRPr="007E7CE2">
        <w:rPr>
          <w:rStyle w:val="Emphasis"/>
          <w:rFonts w:asciiTheme="minorHAnsi" w:hAnsiTheme="minorHAnsi" w:cstheme="minorHAnsi"/>
          <w:highlight w:val="cyan"/>
        </w:rPr>
        <w:t>increasingly strong incentives</w:t>
      </w:r>
      <w:r w:rsidRPr="007E7CE2">
        <w:rPr>
          <w:rStyle w:val="StyleUnderline"/>
          <w:rFonts w:asciiTheme="minorHAnsi" w:hAnsiTheme="minorHAnsi" w:cstheme="minorHAnsi"/>
          <w:highlight w:val="cyan"/>
        </w:rPr>
        <w:t xml:space="preserve"> for them to</w:t>
      </w:r>
      <w:r w:rsidRPr="0017184D">
        <w:rPr>
          <w:rStyle w:val="StyleUnderline"/>
          <w:rFonts w:asciiTheme="minorHAnsi" w:hAnsiTheme="minorHAnsi" w:cstheme="minorHAnsi"/>
        </w:rPr>
        <w:t xml:space="preserve"> cooperate with one another in </w:t>
      </w:r>
      <w:r w:rsidRPr="007E7CE2">
        <w:rPr>
          <w:rStyle w:val="StyleUnderline"/>
          <w:rFonts w:asciiTheme="minorHAnsi" w:hAnsiTheme="minorHAnsi" w:cstheme="minorHAnsi"/>
          <w:highlight w:val="cyan"/>
        </w:rPr>
        <w:t>support</w:t>
      </w:r>
      <w:r w:rsidRPr="0017184D">
        <w:rPr>
          <w:rStyle w:val="StyleUnderline"/>
          <w:rFonts w:asciiTheme="minorHAnsi" w:hAnsiTheme="minorHAnsi" w:cstheme="minorHAnsi"/>
        </w:rPr>
        <w:t xml:space="preserve"> of large-scale </w:t>
      </w:r>
      <w:r w:rsidRPr="007E7CE2">
        <w:rPr>
          <w:rStyle w:val="StyleUnderline"/>
          <w:rFonts w:asciiTheme="minorHAnsi" w:hAnsiTheme="minorHAnsi" w:cstheme="minorHAnsi"/>
          <w:highlight w:val="cyan"/>
        </w:rPr>
        <w:t>decarbonization</w:t>
      </w:r>
      <w:r w:rsidRPr="00E8037B">
        <w:rPr>
          <w:rFonts w:asciiTheme="minorHAnsi" w:hAnsiTheme="minorHAnsi" w:cstheme="minorHAnsi"/>
          <w:sz w:val="12"/>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E8037B">
        <w:rPr>
          <w:rFonts w:asciiTheme="minorHAnsi" w:hAnsiTheme="minorHAnsi" w:cstheme="minorHAnsi"/>
          <w:sz w:val="12"/>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E8037B">
        <w:rPr>
          <w:rFonts w:asciiTheme="minorHAnsi" w:hAnsiTheme="minorHAnsi" w:cstheme="minorHAnsi"/>
          <w:sz w:val="12"/>
        </w:rPr>
        <w:t>lag behind</w:t>
      </w:r>
      <w:proofErr w:type="gramEnd"/>
      <w:r w:rsidRPr="00E8037B">
        <w:rPr>
          <w:rFonts w:asciiTheme="minorHAnsi" w:hAnsiTheme="minorHAnsi" w:cstheme="minorHAnsi"/>
          <w:sz w:val="12"/>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7E7CE2">
        <w:rPr>
          <w:rStyle w:val="StyleUnderline"/>
          <w:rFonts w:asciiTheme="minorHAnsi" w:hAnsiTheme="minorHAnsi" w:cstheme="minorHAnsi"/>
          <w:highlight w:val="cyan"/>
        </w:rPr>
        <w:t>private-sector pressure may</w:t>
      </w:r>
      <w:r w:rsidRPr="0017184D">
        <w:rPr>
          <w:rStyle w:val="StyleUnderline"/>
          <w:rFonts w:asciiTheme="minorHAnsi" w:hAnsiTheme="minorHAnsi" w:cstheme="minorHAnsi"/>
        </w:rPr>
        <w:t xml:space="preserve"> serve as the force that </w:t>
      </w:r>
      <w:r w:rsidRPr="007E7CE2">
        <w:rPr>
          <w:rStyle w:val="StyleUnderline"/>
          <w:rFonts w:asciiTheme="minorHAnsi" w:hAnsiTheme="minorHAnsi" w:cstheme="minorHAnsi"/>
          <w:highlight w:val="cyan"/>
        </w:rPr>
        <w:t xml:space="preserve">finally </w:t>
      </w:r>
      <w:r w:rsidRPr="007E7CE2">
        <w:rPr>
          <w:rStyle w:val="Emphasis"/>
          <w:rFonts w:asciiTheme="minorHAnsi" w:hAnsiTheme="minorHAnsi" w:cstheme="minorHAnsi"/>
          <w:highlight w:val="cyan"/>
        </w:rPr>
        <w:t>break</w:t>
      </w:r>
      <w:r w:rsidRPr="0017184D">
        <w:rPr>
          <w:rStyle w:val="Emphasis"/>
          <w:rFonts w:asciiTheme="minorHAnsi" w:hAnsiTheme="minorHAnsi" w:cstheme="minorHAnsi"/>
        </w:rPr>
        <w:t xml:space="preserve">s </w:t>
      </w:r>
      <w:r w:rsidRPr="007E7CE2">
        <w:rPr>
          <w:rStyle w:val="Emphasis"/>
          <w:rFonts w:asciiTheme="minorHAnsi" w:hAnsiTheme="minorHAnsi" w:cstheme="minorHAnsi"/>
          <w:highlight w:val="cyan"/>
        </w:rPr>
        <w:t>the political logjam</w:t>
      </w:r>
      <w:r w:rsidRPr="0017184D">
        <w:rPr>
          <w:rStyle w:val="StyleUnderline"/>
          <w:rFonts w:asciiTheme="minorHAnsi" w:hAnsiTheme="minorHAnsi" w:cstheme="minorHAnsi"/>
        </w:rPr>
        <w:t xml:space="preserve"> that has long blocked the public action needed to solve the climate crisis</w:t>
      </w:r>
      <w:r w:rsidRPr="00E8037B">
        <w:rPr>
          <w:rFonts w:asciiTheme="minorHAnsi" w:hAnsiTheme="minorHAnsi" w:cstheme="minorHAnsi"/>
          <w:sz w:val="12"/>
        </w:rPr>
        <w:t xml:space="preserve">. MONEY TALKS </w:t>
      </w:r>
      <w:r w:rsidRPr="0017184D">
        <w:rPr>
          <w:rStyle w:val="StyleUnderline"/>
          <w:rFonts w:asciiTheme="minorHAnsi" w:hAnsiTheme="minorHAnsi" w:cstheme="minorHAnsi"/>
        </w:rPr>
        <w:t xml:space="preserve">One of the most promising examples of what this might look like in practice is </w:t>
      </w:r>
      <w:r w:rsidRPr="007E7CE2">
        <w:rPr>
          <w:rStyle w:val="StyleUnderline"/>
          <w:rFonts w:asciiTheme="minorHAnsi" w:hAnsiTheme="minorHAnsi" w:cstheme="minorHAnsi"/>
          <w:highlight w:val="cyan"/>
        </w:rPr>
        <w:t>Climate Action 100+, a nonprofit</w:t>
      </w:r>
      <w:r w:rsidRPr="0017184D">
        <w:rPr>
          <w:rStyle w:val="StyleUnderline"/>
          <w:rFonts w:asciiTheme="minorHAnsi" w:hAnsiTheme="minorHAnsi" w:cstheme="minorHAnsi"/>
        </w:rPr>
        <w:t xml:space="preserve"> affiliation </w:t>
      </w:r>
      <w:r w:rsidRPr="007E7CE2">
        <w:rPr>
          <w:rStyle w:val="StyleUnderline"/>
          <w:rFonts w:asciiTheme="minorHAnsi" w:hAnsiTheme="minorHAnsi" w:cstheme="minorHAnsi"/>
          <w:highlight w:val="cyan"/>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E8037B">
        <w:rPr>
          <w:rFonts w:asciiTheme="minorHAnsi" w:hAnsiTheme="minorHAnsi" w:cstheme="minorHAnsi"/>
          <w:sz w:val="12"/>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E8037B">
        <w:rPr>
          <w:rFonts w:asciiTheme="minorHAnsi" w:hAnsiTheme="minorHAnsi" w:cstheme="minorHAnsi"/>
          <w:sz w:val="12"/>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r w:rsidRPr="0017184D">
        <w:rPr>
          <w:rStyle w:val="StyleUnderline"/>
          <w:rFonts w:asciiTheme="minorHAnsi" w:hAnsiTheme="minorHAnsi" w:cstheme="minorHAnsi"/>
        </w:rPr>
        <w:t>These kinds of commitments are sometimes dismissed as mere greenwashing</w:t>
      </w:r>
      <w:r w:rsidRPr="00E8037B">
        <w:rPr>
          <w:rFonts w:asciiTheme="minorHAnsi" w:hAnsiTheme="minorHAnsi" w:cstheme="minorHAnsi"/>
          <w:sz w:val="12"/>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E8037B">
        <w:rPr>
          <w:rFonts w:asciiTheme="minorHAnsi" w:hAnsiTheme="minorHAnsi" w:cstheme="minorHAnsi"/>
          <w:sz w:val="12"/>
        </w:rPr>
        <w:t xml:space="preserve">. Of course, </w:t>
      </w:r>
      <w:r w:rsidRPr="007E7CE2">
        <w:rPr>
          <w:rStyle w:val="StyleUnderline"/>
          <w:rFonts w:asciiTheme="minorHAnsi" w:hAnsiTheme="minorHAnsi" w:cstheme="minorHAnsi"/>
          <w:highlight w:val="cyan"/>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7E7CE2">
        <w:rPr>
          <w:rStyle w:val="StyleUnderline"/>
          <w:rFonts w:asciiTheme="minorHAnsi" w:hAnsiTheme="minorHAnsi" w:cstheme="minorHAnsi"/>
          <w:highlight w:val="cyan"/>
        </w:rPr>
        <w:t xml:space="preserve">are </w:t>
      </w:r>
      <w:r w:rsidRPr="007E7CE2">
        <w:rPr>
          <w:rStyle w:val="Emphasis"/>
          <w:rFonts w:asciiTheme="minorHAnsi" w:hAnsiTheme="minorHAnsi" w:cstheme="minorHAnsi"/>
          <w:highlight w:val="cyan"/>
        </w:rPr>
        <w:t>increasingly insisting that firms go green</w:t>
      </w:r>
      <w:r w:rsidRPr="00E8037B">
        <w:rPr>
          <w:rFonts w:asciiTheme="minorHAnsi" w:hAnsiTheme="minorHAnsi" w:cstheme="minorHAnsi"/>
          <w:sz w:val="12"/>
        </w:rPr>
        <w:t>—</w:t>
      </w:r>
      <w:r w:rsidRPr="0017184D">
        <w:rPr>
          <w:rStyle w:val="StyleUnderline"/>
          <w:rFonts w:asciiTheme="minorHAnsi" w:hAnsiTheme="minorHAnsi" w:cstheme="minorHAnsi"/>
        </w:rPr>
        <w:t>and rewarding them when they do</w:t>
      </w:r>
      <w:r w:rsidRPr="00E8037B">
        <w:rPr>
          <w:rFonts w:asciiTheme="minorHAnsi" w:hAnsiTheme="minorHAnsi" w:cstheme="minorHAnsi"/>
          <w:sz w:val="12"/>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E8037B">
        <w:rPr>
          <w:rFonts w:asciiTheme="minorHAnsi" w:hAnsiTheme="minorHAnsi" w:cstheme="minorHAnsi"/>
          <w:sz w:val="12"/>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E8037B">
        <w:rPr>
          <w:rFonts w:asciiTheme="minorHAnsi" w:hAnsiTheme="minorHAnsi" w:cstheme="minorHAnsi"/>
          <w:sz w:val="12"/>
        </w:rPr>
        <w:t xml:space="preserve"> 69 percent faster than the rest of the business and providing 75 percent of the company’s growth. </w:t>
      </w:r>
      <w:r w:rsidRPr="007E7CE2">
        <w:rPr>
          <w:rStyle w:val="Emphasis"/>
          <w:rFonts w:asciiTheme="minorHAnsi" w:hAnsiTheme="minorHAnsi" w:cstheme="minorHAnsi"/>
          <w:highlight w:val="cyan"/>
        </w:rPr>
        <w:t>Shifting public attitudes</w:t>
      </w:r>
      <w:r w:rsidRPr="007E7CE2">
        <w:rPr>
          <w:rStyle w:val="StyleUnderline"/>
          <w:rFonts w:asciiTheme="minorHAnsi" w:hAnsiTheme="minorHAnsi" w:cstheme="minorHAnsi"/>
          <w:highlight w:val="cyan"/>
        </w:rPr>
        <w:t xml:space="preserve"> about climate change</w:t>
      </w:r>
      <w:r w:rsidRPr="0017184D">
        <w:rPr>
          <w:rStyle w:val="StyleUnderline"/>
          <w:rFonts w:asciiTheme="minorHAnsi" w:hAnsiTheme="minorHAnsi" w:cstheme="minorHAnsi"/>
        </w:rPr>
        <w:t xml:space="preserve"> and public policies intended to combat it have also </w:t>
      </w:r>
      <w:r w:rsidRPr="007E7CE2">
        <w:rPr>
          <w:rStyle w:val="Emphasis"/>
          <w:rFonts w:asciiTheme="minorHAnsi" w:hAnsiTheme="minorHAnsi" w:cstheme="minorHAnsi"/>
          <w:highlight w:val="cyan"/>
        </w:rPr>
        <w:t>created clear business opportunities</w:t>
      </w:r>
      <w:r w:rsidRPr="007E7CE2">
        <w:rPr>
          <w:rFonts w:asciiTheme="minorHAnsi" w:hAnsiTheme="minorHAnsi" w:cstheme="minorHAnsi"/>
          <w:sz w:val="12"/>
          <w:highlight w:val="cyan"/>
        </w:rPr>
        <w:t xml:space="preserve">. </w:t>
      </w:r>
      <w:r w:rsidRPr="007E7CE2">
        <w:rPr>
          <w:rStyle w:val="Emphasis"/>
          <w:rFonts w:asciiTheme="minorHAnsi" w:hAnsiTheme="minorHAnsi" w:cstheme="minorHAnsi"/>
          <w:highlight w:val="cyan"/>
        </w:rPr>
        <w:t>Solar and wind energy</w:t>
      </w:r>
      <w:r w:rsidRPr="007E7CE2">
        <w:rPr>
          <w:rStyle w:val="StyleUnderline"/>
          <w:rFonts w:asciiTheme="minorHAnsi" w:hAnsiTheme="minorHAnsi" w:cstheme="minorHAnsi"/>
          <w:highlight w:val="cyan"/>
        </w:rPr>
        <w:t xml:space="preserve"> are both multibillion-dollar</w:t>
      </w:r>
      <w:r w:rsidRPr="0017184D">
        <w:rPr>
          <w:rStyle w:val="StyleUnderline"/>
          <w:rFonts w:asciiTheme="minorHAnsi" w:hAnsiTheme="minorHAnsi" w:cstheme="minorHAnsi"/>
        </w:rPr>
        <w:t xml:space="preserve"> businesses. </w:t>
      </w:r>
      <w:r w:rsidRPr="007E7CE2">
        <w:rPr>
          <w:rStyle w:val="StyleUnderline"/>
          <w:rFonts w:asciiTheme="minorHAnsi" w:hAnsiTheme="minorHAnsi" w:cstheme="minorHAnsi"/>
          <w:highlight w:val="cyan"/>
        </w:rPr>
        <w:t xml:space="preserve">The market for </w:t>
      </w:r>
      <w:r w:rsidRPr="007E7CE2">
        <w:rPr>
          <w:rStyle w:val="Emphasis"/>
          <w:rFonts w:asciiTheme="minorHAnsi" w:hAnsiTheme="minorHAnsi" w:cstheme="minorHAnsi"/>
          <w:highlight w:val="cyan"/>
        </w:rPr>
        <w:t>plant-based alternatives to meat</w:t>
      </w:r>
      <w:r w:rsidRPr="007E7CE2">
        <w:rPr>
          <w:rFonts w:asciiTheme="minorHAnsi" w:hAnsiTheme="minorHAnsi" w:cstheme="minorHAnsi"/>
          <w:sz w:val="12"/>
          <w:highlight w:val="cyan"/>
        </w:rPr>
        <w:t xml:space="preserve"> </w:t>
      </w:r>
      <w:r w:rsidRPr="007E7CE2">
        <w:rPr>
          <w:rStyle w:val="StyleUnderline"/>
          <w:rFonts w:asciiTheme="minorHAnsi" w:hAnsiTheme="minorHAnsi" w:cstheme="minorHAnsi"/>
          <w:highlight w:val="cyan"/>
        </w:rPr>
        <w:t>is exploding</w:t>
      </w:r>
      <w:r w:rsidRPr="00E8037B">
        <w:rPr>
          <w:rFonts w:asciiTheme="minorHAnsi" w:hAnsiTheme="minorHAnsi" w:cstheme="minorHAnsi"/>
          <w:sz w:val="12"/>
        </w:rPr>
        <w:t xml:space="preserve">. And global recycling could generate close to $400 billion in the next five years. RISKY BUSINESS 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r w:rsidRPr="0017184D">
        <w:rPr>
          <w:rStyle w:val="StyleUnderline"/>
          <w:rFonts w:asciiTheme="minorHAnsi" w:hAnsiTheme="minorHAnsi" w:cstheme="minorHAnsi"/>
        </w:rPr>
        <w:t>Universal investors</w:t>
      </w:r>
      <w:r w:rsidRPr="00E8037B">
        <w:rPr>
          <w:rFonts w:asciiTheme="minorHAnsi" w:hAnsiTheme="minorHAnsi" w:cstheme="minorHAnsi"/>
          <w:sz w:val="12"/>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E8037B">
        <w:rPr>
          <w:rFonts w:asciiTheme="minorHAnsi" w:hAnsiTheme="minorHAnsi" w:cstheme="minorHAnsi"/>
          <w:sz w:val="12"/>
        </w:rPr>
        <w:t xml:space="preserve">. This can be </w:t>
      </w:r>
      <w:proofErr w:type="gramStart"/>
      <w:r w:rsidRPr="00E8037B">
        <w:rPr>
          <w:rFonts w:asciiTheme="minorHAnsi" w:hAnsiTheme="minorHAnsi" w:cstheme="minorHAnsi"/>
          <w:sz w:val="12"/>
        </w:rPr>
        <w:t>transformational in itself, since</w:t>
      </w:r>
      <w:proofErr w:type="gramEnd"/>
      <w:r w:rsidRPr="00E8037B">
        <w:rPr>
          <w:rFonts w:asciiTheme="minorHAnsi" w:hAnsiTheme="minorHAnsi" w:cstheme="minorHAnsi"/>
          <w:sz w:val="12"/>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E8037B">
        <w:rPr>
          <w:rFonts w:asciiTheme="minorHAnsi" w:hAnsiTheme="minorHAnsi" w:cstheme="minorHAnsi"/>
          <w:sz w:val="12"/>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E8037B">
        <w:rPr>
          <w:rFonts w:asciiTheme="minorHAnsi" w:hAnsiTheme="minorHAnsi" w:cstheme="minorHAnsi"/>
          <w:sz w:val="12"/>
        </w:rPr>
        <w:t xml:space="preserve">. For example, </w:t>
      </w:r>
      <w:r w:rsidRPr="0017184D">
        <w:rPr>
          <w:rStyle w:val="StyleUnderline"/>
          <w:rFonts w:asciiTheme="minorHAnsi" w:hAnsiTheme="minorHAnsi" w:cstheme="minorHAnsi"/>
        </w:rPr>
        <w:t xml:space="preserve">after </w:t>
      </w:r>
      <w:r w:rsidRPr="007E7CE2">
        <w:rPr>
          <w:rStyle w:val="StyleUnderline"/>
          <w:rFonts w:asciiTheme="minorHAnsi" w:hAnsiTheme="minorHAnsi" w:cstheme="minorHAnsi"/>
          <w:highlight w:val="cyan"/>
        </w:rPr>
        <w:t>Unilever came under pressure from activists to stop using palm oil</w:t>
      </w:r>
      <w:r w:rsidRPr="00E8037B">
        <w:rPr>
          <w:rFonts w:asciiTheme="minorHAnsi" w:hAnsiTheme="minorHAnsi" w:cstheme="minorHAnsi"/>
          <w:sz w:val="12"/>
        </w:rPr>
        <w:t xml:space="preserve">, the cultivation of which contributes to deforestation, Paul Polman, who was then </w:t>
      </w:r>
      <w:r w:rsidRPr="0017184D">
        <w:rPr>
          <w:rStyle w:val="StyleUnderline"/>
          <w:rFonts w:asciiTheme="minorHAnsi" w:hAnsiTheme="minorHAnsi" w:cstheme="minorHAnsi"/>
        </w:rPr>
        <w:t>the</w:t>
      </w:r>
      <w:r w:rsidRPr="00E8037B">
        <w:rPr>
          <w:rFonts w:asciiTheme="minorHAnsi" w:hAnsiTheme="minorHAnsi" w:cstheme="minorHAnsi"/>
          <w:sz w:val="12"/>
        </w:rPr>
        <w:t xml:space="preserve"> company’s </w:t>
      </w:r>
      <w:r w:rsidRPr="0017184D">
        <w:rPr>
          <w:rStyle w:val="StyleUnderline"/>
          <w:rFonts w:asciiTheme="minorHAnsi" w:hAnsiTheme="minorHAnsi" w:cstheme="minorHAnsi"/>
        </w:rPr>
        <w:t xml:space="preserve">CEO, </w:t>
      </w:r>
      <w:r w:rsidRPr="007E7CE2">
        <w:rPr>
          <w:rStyle w:val="StyleUnderline"/>
          <w:rFonts w:asciiTheme="minorHAnsi" w:hAnsiTheme="minorHAnsi" w:cstheme="minorHAnsi"/>
          <w:highlight w:val="cyan"/>
        </w:rPr>
        <w:t>was able to persuade many</w:t>
      </w:r>
      <w:r w:rsidRPr="0017184D">
        <w:rPr>
          <w:rStyle w:val="StyleUnderline"/>
          <w:rFonts w:asciiTheme="minorHAnsi" w:hAnsiTheme="minorHAnsi" w:cstheme="minorHAnsi"/>
        </w:rPr>
        <w:t xml:space="preserve"> of his fellow consumer goods </w:t>
      </w:r>
      <w:r w:rsidRPr="007E7CE2">
        <w:rPr>
          <w:rStyle w:val="StyleUnderline"/>
          <w:rFonts w:asciiTheme="minorHAnsi" w:hAnsiTheme="minorHAnsi" w:cstheme="minorHAnsi"/>
          <w:highlight w:val="cyan"/>
        </w:rPr>
        <w:t>CEOs that continuing to purchase</w:t>
      </w:r>
      <w:r w:rsidRPr="0017184D">
        <w:rPr>
          <w:rStyle w:val="StyleUnderline"/>
          <w:rFonts w:asciiTheme="minorHAnsi" w:hAnsiTheme="minorHAnsi" w:cstheme="minorHAnsi"/>
        </w:rPr>
        <w:t xml:space="preserve"> conventionally produced </w:t>
      </w:r>
      <w:r w:rsidRPr="007E7CE2">
        <w:rPr>
          <w:rStyle w:val="StyleUnderline"/>
          <w:rFonts w:asciiTheme="minorHAnsi" w:hAnsiTheme="minorHAnsi" w:cstheme="minorHAnsi"/>
          <w:highlight w:val="cyan"/>
        </w:rPr>
        <w:t>palm oil presented a significant threat to their</w:t>
      </w:r>
      <w:r w:rsidRPr="0017184D">
        <w:rPr>
          <w:rStyle w:val="StyleUnderline"/>
          <w:rFonts w:asciiTheme="minorHAnsi" w:hAnsiTheme="minorHAnsi" w:cstheme="minorHAnsi"/>
        </w:rPr>
        <w:t xml:space="preserve"> own </w:t>
      </w:r>
      <w:r w:rsidRPr="007E7CE2">
        <w:rPr>
          <w:rStyle w:val="StyleUnderline"/>
          <w:rFonts w:asciiTheme="minorHAnsi" w:hAnsiTheme="minorHAnsi" w:cstheme="minorHAnsi"/>
          <w:highlight w:val="cyan"/>
        </w:rPr>
        <w:t>brands</w:t>
      </w:r>
      <w:r w:rsidRPr="00E8037B">
        <w:rPr>
          <w:rFonts w:asciiTheme="minorHAnsi" w:hAnsiTheme="minorHAnsi" w:cstheme="minorHAnsi"/>
          <w:sz w:val="12"/>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r w:rsidRPr="0017184D">
        <w:rPr>
          <w:rStyle w:val="StyleUnderline"/>
          <w:rFonts w:asciiTheme="minorHAnsi" w:hAnsiTheme="minorHAnsi" w:cstheme="minorHAnsi"/>
        </w:rPr>
        <w:t>Such arrangements produce a wealth of knowledge about what effective decarbonization might look like on the ground</w:t>
      </w:r>
      <w:r w:rsidRPr="00E8037B">
        <w:rPr>
          <w:rFonts w:asciiTheme="minorHAnsi" w:hAnsiTheme="minorHAnsi" w:cstheme="minorHAnsi"/>
          <w:sz w:val="12"/>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E8037B">
        <w:rPr>
          <w:rFonts w:asciiTheme="minorHAnsi" w:hAnsiTheme="minorHAnsi" w:cstheme="minorHAnsi"/>
          <w:sz w:val="12"/>
        </w:rPr>
        <w:t xml:space="preserve">. THE EARTH LOBBY 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7E7CE2">
        <w:rPr>
          <w:rStyle w:val="StyleUnderline"/>
          <w:rFonts w:asciiTheme="minorHAnsi" w:hAnsiTheme="minorHAnsi" w:cstheme="minorHAnsi"/>
          <w:highlight w:val="cyan"/>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E8037B">
        <w:rPr>
          <w:rFonts w:asciiTheme="minorHAnsi" w:hAnsiTheme="minorHAnsi" w:cstheme="minorHAnsi"/>
          <w:sz w:val="12"/>
        </w:rPr>
        <w:t xml:space="preserve">. Together, </w:t>
      </w:r>
      <w:r w:rsidRPr="0017184D">
        <w:rPr>
          <w:rStyle w:val="StyleUnderline"/>
          <w:rFonts w:asciiTheme="minorHAnsi" w:hAnsiTheme="minorHAnsi" w:cstheme="minorHAnsi"/>
        </w:rPr>
        <w:t xml:space="preserve">they </w:t>
      </w:r>
      <w:r w:rsidRPr="007E7CE2">
        <w:rPr>
          <w:rStyle w:val="StyleUnderline"/>
          <w:rFonts w:asciiTheme="minorHAnsi" w:hAnsiTheme="minorHAnsi" w:cstheme="minorHAnsi"/>
          <w:highlight w:val="cyan"/>
        </w:rPr>
        <w:t xml:space="preserve">are </w:t>
      </w:r>
      <w:r w:rsidRPr="007E7CE2">
        <w:rPr>
          <w:rStyle w:val="Emphasis"/>
          <w:rFonts w:asciiTheme="minorHAnsi" w:hAnsiTheme="minorHAnsi" w:cstheme="minorHAnsi"/>
          <w:highlight w:val="cyan"/>
        </w:rPr>
        <w:t>creating a constituency for effective climate policy</w:t>
      </w:r>
      <w:r w:rsidRPr="00E8037B">
        <w:rPr>
          <w:rFonts w:asciiTheme="minorHAnsi" w:hAnsiTheme="minorHAnsi" w:cstheme="minorHAnsi"/>
          <w:sz w:val="12"/>
        </w:rPr>
        <w:t xml:space="preserve">. In 2017, for example, </w:t>
      </w:r>
      <w:r w:rsidRPr="0017184D">
        <w:rPr>
          <w:rStyle w:val="StyleUnderline"/>
          <w:rFonts w:asciiTheme="minorHAnsi" w:hAnsiTheme="minorHAnsi" w:cstheme="minorHAnsi"/>
        </w:rPr>
        <w:t>when</w:t>
      </w:r>
      <w:r w:rsidRPr="00E8037B">
        <w:rPr>
          <w:rFonts w:asciiTheme="minorHAnsi" w:hAnsiTheme="minorHAnsi" w:cstheme="minorHAnsi"/>
          <w:sz w:val="12"/>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E8037B">
        <w:rPr>
          <w:rFonts w:asciiTheme="minorHAnsi" w:hAnsiTheme="minorHAnsi" w:cstheme="minorHAnsi"/>
          <w:sz w:val="12"/>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E8037B">
        <w:rPr>
          <w:rFonts w:asciiTheme="minorHAnsi" w:hAnsiTheme="minorHAnsi" w:cstheme="minorHAnsi"/>
          <w:sz w:val="12"/>
        </w:rPr>
        <w:t xml:space="preserve">. When Trump stuck to his plan, Elon Musk, the CEO of Tesla, and Bob Iger, then the CEO of Disney, resigned from some of the president’s advisory councils in protest. </w:t>
      </w:r>
      <w:r w:rsidRPr="0017184D">
        <w:rPr>
          <w:rStyle w:val="StyleUnderline"/>
          <w:rFonts w:asciiTheme="minorHAnsi" w:hAnsiTheme="minorHAnsi" w:cstheme="minorHAnsi"/>
        </w:rPr>
        <w:t xml:space="preserve">More than </w:t>
      </w:r>
      <w:r w:rsidRPr="007E7CE2">
        <w:rPr>
          <w:rStyle w:val="StyleUnderline"/>
          <w:rFonts w:asciiTheme="minorHAnsi" w:hAnsiTheme="minorHAnsi" w:cstheme="minorHAnsi"/>
          <w:highlight w:val="cyan"/>
        </w:rPr>
        <w:t>2,000 companies have joined a collaborative effort called “We Are Still In,”</w:t>
      </w:r>
      <w:r>
        <w:rPr>
          <w:rStyle w:val="StyleUnderline"/>
          <w:rFonts w:asciiTheme="minorHAnsi" w:hAnsiTheme="minorHAnsi" w:cstheme="minorHAnsi"/>
        </w:rPr>
        <w:t xml:space="preserve"> </w:t>
      </w:r>
      <w:r w:rsidRPr="00E8037B">
        <w:rPr>
          <w:rFonts w:asciiTheme="minorHAnsi" w:hAnsiTheme="minorHAnsi" w:cstheme="minorHAnsi"/>
          <w:sz w:val="12"/>
        </w:rPr>
        <w:t xml:space="preserve">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7E7CE2">
        <w:rPr>
          <w:rStyle w:val="StyleUnderline"/>
          <w:rFonts w:asciiTheme="minorHAnsi" w:hAnsiTheme="minorHAnsi" w:cstheme="minorHAnsi"/>
          <w:highlight w:val="cyan"/>
        </w:rPr>
        <w:t xml:space="preserve">they represent </w:t>
      </w:r>
      <w:r w:rsidRPr="007E7CE2">
        <w:rPr>
          <w:rStyle w:val="Emphasis"/>
          <w:rFonts w:asciiTheme="minorHAnsi" w:hAnsiTheme="minorHAnsi" w:cstheme="minorHAnsi"/>
          <w:highlight w:val="cyan"/>
        </w:rPr>
        <w:t>68 percent of U.S. GDP</w:t>
      </w:r>
      <w:r w:rsidRPr="00E8037B">
        <w:rPr>
          <w:rFonts w:asciiTheme="minorHAnsi" w:hAnsiTheme="minorHAnsi" w:cstheme="minorHAnsi"/>
          <w:sz w:val="12"/>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E8037B">
        <w:rPr>
          <w:rFonts w:asciiTheme="minorHAnsi" w:hAnsiTheme="minorHAnsi" w:cstheme="minorHAnsi"/>
          <w:sz w:val="12"/>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E8037B">
        <w:rPr>
          <w:rFonts w:asciiTheme="minorHAnsi" w:hAnsiTheme="minorHAnsi" w:cstheme="minorHAnsi"/>
          <w:sz w:val="12"/>
        </w:rPr>
        <w:t>—paired with rapidly shifting economics in the power sector—</w:t>
      </w:r>
      <w:r w:rsidRPr="007E7CE2">
        <w:rPr>
          <w:rStyle w:val="StyleUnderline"/>
          <w:rFonts w:asciiTheme="minorHAnsi" w:hAnsiTheme="minorHAnsi" w:cstheme="minorHAnsi"/>
          <w:highlight w:val="cyan"/>
        </w:rPr>
        <w:t xml:space="preserve">would </w:t>
      </w:r>
      <w:r w:rsidRPr="007E7CE2">
        <w:rPr>
          <w:rStyle w:val="Emphasis"/>
          <w:rFonts w:asciiTheme="minorHAnsi" w:hAnsiTheme="minorHAnsi" w:cstheme="minorHAnsi"/>
          <w:highlight w:val="cyan"/>
        </w:rPr>
        <w:t>reduce emissions</w:t>
      </w:r>
      <w:r w:rsidRPr="00E8037B">
        <w:rPr>
          <w:rFonts w:asciiTheme="minorHAnsi" w:hAnsiTheme="minorHAnsi" w:cstheme="minorHAnsi"/>
          <w:sz w:val="12"/>
        </w:rPr>
        <w:t xml:space="preserve"> 19 percent below 2005 levels by 2025 and </w:t>
      </w:r>
      <w:r w:rsidRPr="007E7CE2">
        <w:rPr>
          <w:rStyle w:val="Emphasis"/>
          <w:rFonts w:asciiTheme="minorHAnsi" w:hAnsiTheme="minorHAnsi" w:cstheme="minorHAnsi"/>
          <w:highlight w:val="cyan"/>
        </w:rPr>
        <w:t>25 percent below 2005 levels by 2030</w:t>
      </w:r>
      <w:r w:rsidRPr="00E8037B">
        <w:rPr>
          <w:rFonts w:asciiTheme="minorHAnsi" w:hAnsiTheme="minorHAnsi" w:cstheme="minorHAnsi"/>
          <w:sz w:val="12"/>
        </w:rPr>
        <w:t xml:space="preserve">.” </w:t>
      </w:r>
      <w:r w:rsidRPr="0017184D">
        <w:rPr>
          <w:rStyle w:val="StyleUnderline"/>
          <w:rFonts w:asciiTheme="minorHAnsi" w:hAnsiTheme="minorHAnsi" w:cstheme="minorHAnsi"/>
        </w:rPr>
        <w:t>This would be a significant</w:t>
      </w:r>
      <w:r w:rsidRPr="00E8037B">
        <w:rPr>
          <w:rFonts w:asciiTheme="minorHAnsi" w:hAnsiTheme="minorHAnsi" w:cstheme="minorHAnsi"/>
          <w:sz w:val="12"/>
        </w:rPr>
        <w:t xml:space="preserve"> step toward </w:t>
      </w:r>
      <w:r w:rsidRPr="0017184D">
        <w:rPr>
          <w:rStyle w:val="StyleUnderline"/>
          <w:rFonts w:asciiTheme="minorHAnsi" w:hAnsiTheme="minorHAnsi" w:cstheme="minorHAnsi"/>
        </w:rPr>
        <w:t>the</w:t>
      </w:r>
      <w:r w:rsidRPr="00E8037B">
        <w:rPr>
          <w:rFonts w:asciiTheme="minorHAnsi" w:hAnsiTheme="minorHAnsi" w:cstheme="minorHAnsi"/>
          <w:sz w:val="12"/>
        </w:rPr>
        <w:t xml:space="preserve"> approximately </w:t>
      </w:r>
      <w:r w:rsidRPr="0017184D">
        <w:rPr>
          <w:rStyle w:val="StyleUnderline"/>
          <w:rFonts w:asciiTheme="minorHAnsi" w:hAnsiTheme="minorHAnsi" w:cstheme="minorHAnsi"/>
        </w:rPr>
        <w:t>50 percent reduction in emissions that the</w:t>
      </w:r>
      <w:r w:rsidRPr="00E8037B">
        <w:rPr>
          <w:rFonts w:asciiTheme="minorHAnsi" w:hAnsiTheme="minorHAnsi" w:cstheme="minorHAnsi"/>
          <w:sz w:val="12"/>
        </w:rPr>
        <w:t xml:space="preserve"> UN’s </w:t>
      </w:r>
      <w:r w:rsidRPr="0017184D">
        <w:rPr>
          <w:rStyle w:val="StyleUnderline"/>
          <w:rFonts w:asciiTheme="minorHAnsi" w:hAnsiTheme="minorHAnsi" w:cstheme="minorHAnsi"/>
        </w:rPr>
        <w:t>I</w:t>
      </w:r>
      <w:r w:rsidRPr="00E8037B">
        <w:rPr>
          <w:rFonts w:asciiTheme="minorHAnsi" w:hAnsiTheme="minorHAnsi" w:cstheme="minorHAnsi"/>
          <w:sz w:val="12"/>
        </w:rPr>
        <w:t xml:space="preserve">ntergovernmental </w:t>
      </w:r>
      <w:r w:rsidRPr="0017184D">
        <w:rPr>
          <w:rStyle w:val="StyleUnderline"/>
          <w:rFonts w:asciiTheme="minorHAnsi" w:hAnsiTheme="minorHAnsi" w:cstheme="minorHAnsi"/>
        </w:rPr>
        <w:t>P</w:t>
      </w:r>
      <w:r w:rsidRPr="00E8037B">
        <w:rPr>
          <w:rFonts w:asciiTheme="minorHAnsi" w:hAnsiTheme="minorHAnsi" w:cstheme="minorHAnsi"/>
          <w:sz w:val="12"/>
        </w:rPr>
        <w:t xml:space="preserve">anel on </w:t>
      </w:r>
      <w:r w:rsidRPr="0017184D">
        <w:rPr>
          <w:rStyle w:val="StyleUnderline"/>
          <w:rFonts w:asciiTheme="minorHAnsi" w:hAnsiTheme="minorHAnsi" w:cstheme="minorHAnsi"/>
        </w:rPr>
        <w:t>C</w:t>
      </w:r>
      <w:r w:rsidRPr="00E8037B">
        <w:rPr>
          <w:rFonts w:asciiTheme="minorHAnsi" w:hAnsiTheme="minorHAnsi" w:cstheme="minorHAnsi"/>
          <w:sz w:val="12"/>
        </w:rPr>
        <w:t xml:space="preserve">limate </w:t>
      </w:r>
      <w:r w:rsidRPr="0017184D">
        <w:rPr>
          <w:rStyle w:val="StyleUnderline"/>
          <w:rFonts w:asciiTheme="minorHAnsi" w:hAnsiTheme="minorHAnsi" w:cstheme="minorHAnsi"/>
        </w:rPr>
        <w:t>C</w:t>
      </w:r>
      <w:r w:rsidRPr="00E8037B">
        <w:rPr>
          <w:rFonts w:asciiTheme="minorHAnsi" w:hAnsiTheme="minorHAnsi" w:cstheme="minorHAnsi"/>
          <w:sz w:val="12"/>
        </w:rPr>
        <w:t xml:space="preserve">hange </w:t>
      </w:r>
      <w:r w:rsidRPr="0017184D">
        <w:rPr>
          <w:rStyle w:val="StyleUnderline"/>
          <w:rFonts w:asciiTheme="minorHAnsi" w:hAnsiTheme="minorHAnsi" w:cstheme="minorHAnsi"/>
        </w:rPr>
        <w:t>estimates is necessary</w:t>
      </w:r>
      <w:r w:rsidRPr="00E8037B">
        <w:rPr>
          <w:rFonts w:asciiTheme="minorHAnsi" w:hAnsiTheme="minorHAnsi" w:cstheme="minorHAnsi"/>
          <w:sz w:val="12"/>
        </w:rPr>
        <w:t xml:space="preserve"> to avoid the most dangerous potential outcomes of climate change. </w:t>
      </w: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E8037B">
        <w:rPr>
          <w:rFonts w:asciiTheme="minorHAnsi" w:hAnsiTheme="minorHAnsi" w:cstheme="minorHAnsi"/>
          <w:sz w:val="12"/>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E8037B">
        <w:rPr>
          <w:rFonts w:asciiTheme="minorHAnsi" w:hAnsiTheme="minorHAnsi" w:cstheme="minorHAnsi"/>
          <w:sz w:val="12"/>
        </w:rPr>
        <w:t xml:space="preserve">, that acting to avert it could be a major driver of innovation and economic growth, and that appropriate public policy could be enormously helpful. </w:t>
      </w:r>
      <w:r w:rsidRPr="007E7CE2">
        <w:rPr>
          <w:rStyle w:val="StyleUnderline"/>
          <w:rFonts w:asciiTheme="minorHAnsi" w:hAnsiTheme="minorHAnsi" w:cstheme="minorHAnsi"/>
          <w:highlight w:val="cyan"/>
        </w:rPr>
        <w:t>Such a movement could</w:t>
      </w:r>
      <w:r w:rsidRPr="0017184D">
        <w:rPr>
          <w:rStyle w:val="StyleUnderline"/>
          <w:rFonts w:asciiTheme="minorHAnsi" w:hAnsiTheme="minorHAnsi" w:cstheme="minorHAnsi"/>
        </w:rPr>
        <w:t xml:space="preserve"> also </w:t>
      </w:r>
      <w:r w:rsidRPr="007E7CE2">
        <w:rPr>
          <w:rStyle w:val="Emphasis"/>
          <w:rFonts w:asciiTheme="minorHAnsi" w:hAnsiTheme="minorHAnsi" w:cstheme="minorHAnsi"/>
          <w:highlight w:val="cyan"/>
        </w:rPr>
        <w:t>put</w:t>
      </w:r>
      <w:r w:rsidRPr="00E8037B">
        <w:rPr>
          <w:rFonts w:asciiTheme="minorHAnsi" w:hAnsiTheme="minorHAnsi" w:cstheme="minorHAnsi"/>
          <w:sz w:val="12"/>
        </w:rPr>
        <w:t xml:space="preserve"> increasing </w:t>
      </w:r>
      <w:r w:rsidRPr="007E7CE2">
        <w:rPr>
          <w:rStyle w:val="Emphasis"/>
          <w:rFonts w:asciiTheme="minorHAnsi" w:hAnsiTheme="minorHAnsi" w:cstheme="minorHAnsi"/>
          <w:highlight w:val="cyan"/>
        </w:rPr>
        <w:t>pressure on companies that resist decarbonizing</w:t>
      </w:r>
      <w:r w:rsidRPr="00E8037B">
        <w:rPr>
          <w:rFonts w:asciiTheme="minorHAnsi" w:hAnsiTheme="minorHAnsi" w:cstheme="minorHAnsi"/>
          <w:sz w:val="12"/>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E8037B">
        <w:rPr>
          <w:rFonts w:asciiTheme="minorHAnsi" w:hAnsiTheme="minorHAnsi" w:cstheme="minorHAnsi"/>
          <w:sz w:val="12"/>
        </w:rPr>
        <w:t xml:space="preserve">. </w:t>
      </w:r>
      <w:r w:rsidRPr="0017184D">
        <w:rPr>
          <w:rStyle w:val="StyleUnderline"/>
          <w:rFonts w:asciiTheme="minorHAnsi" w:hAnsiTheme="minorHAnsi" w:cstheme="minorHAnsi"/>
        </w:rPr>
        <w:t>One day</w:t>
      </w:r>
      <w:r w:rsidRPr="00E8037B">
        <w:rPr>
          <w:rFonts w:asciiTheme="minorHAnsi" w:hAnsiTheme="minorHAnsi" w:cstheme="minorHAnsi"/>
          <w:sz w:val="12"/>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E8037B">
        <w:rPr>
          <w:rFonts w:asciiTheme="minorHAnsi" w:hAnsiTheme="minorHAnsi" w:cstheme="minorHAnsi"/>
          <w:sz w:val="12"/>
        </w:rPr>
        <w:t xml:space="preserve">—or even as morally indefensible. 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7E7CE2">
        <w:rPr>
          <w:rStyle w:val="StyleUnderline"/>
          <w:rFonts w:asciiTheme="minorHAnsi" w:hAnsiTheme="minorHAnsi" w:cstheme="minorHAnsi"/>
          <w:highlight w:val="cyan"/>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7E7CE2">
        <w:rPr>
          <w:rStyle w:val="StyleUnderline"/>
          <w:rFonts w:asciiTheme="minorHAnsi" w:hAnsiTheme="minorHAnsi" w:cstheme="minorHAnsi"/>
          <w:highlight w:val="cyan"/>
        </w:rPr>
        <w:t>asset owners provides some reason for hope</w:t>
      </w:r>
      <w:r w:rsidRPr="00E8037B">
        <w:rPr>
          <w:rFonts w:asciiTheme="minorHAnsi" w:hAnsiTheme="minorHAnsi" w:cstheme="minorHAnsi"/>
          <w:sz w:val="12"/>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7E7CE2">
        <w:rPr>
          <w:rStyle w:val="StyleUnderline"/>
          <w:rFonts w:asciiTheme="minorHAnsi" w:hAnsiTheme="minorHAnsi" w:cstheme="minorHAnsi"/>
          <w:highlight w:val="cyan"/>
        </w:rPr>
        <w:t xml:space="preserve">leading-edge firms could trigger a cascade of reinforcing reforms, transforming the economics of individual </w:t>
      </w:r>
      <w:proofErr w:type="gramStart"/>
      <w:r w:rsidRPr="007E7CE2">
        <w:rPr>
          <w:rStyle w:val="StyleUnderline"/>
          <w:rFonts w:asciiTheme="minorHAnsi" w:hAnsiTheme="minorHAnsi" w:cstheme="minorHAnsi"/>
          <w:highlight w:val="cyan"/>
        </w:rPr>
        <w:t>industries</w:t>
      </w:r>
      <w:proofErr w:type="gramEnd"/>
      <w:r w:rsidRPr="007E7CE2">
        <w:rPr>
          <w:rStyle w:val="StyleUnderline"/>
          <w:rFonts w:asciiTheme="minorHAnsi" w:hAnsiTheme="minorHAnsi" w:cstheme="minorHAnsi"/>
          <w:highlight w:val="cyan"/>
        </w:rPr>
        <w:t xml:space="preserve"> and creating a significant constituency for political action</w:t>
      </w:r>
      <w:r w:rsidRPr="00E8037B">
        <w:rPr>
          <w:rFonts w:asciiTheme="minorHAnsi" w:hAnsiTheme="minorHAnsi" w:cstheme="minorHAnsi"/>
          <w:sz w:val="12"/>
        </w:rPr>
        <w:t>. For decades, when it came to addressing climate change, large asset holders and big companies acted more as obstacles than as catalysts. Those days may soon be over.</w:t>
      </w:r>
    </w:p>
    <w:p w14:paraId="6F81C80C" w14:textId="77777777" w:rsidR="00F56528" w:rsidRDefault="00F56528" w:rsidP="00F56528"/>
    <w:p w14:paraId="60E4729D" w14:textId="77777777" w:rsidR="00F56528" w:rsidRPr="00B55AD5" w:rsidRDefault="00F56528" w:rsidP="00F56528"/>
    <w:p w14:paraId="370DCD6C" w14:textId="77777777" w:rsidR="00F56528" w:rsidRPr="0057087B" w:rsidRDefault="00F56528" w:rsidP="00F56528"/>
    <w:p w14:paraId="16197066" w14:textId="77777777" w:rsidR="00F56528" w:rsidRDefault="00F56528" w:rsidP="00F56528">
      <w:pPr>
        <w:pStyle w:val="Heading1"/>
      </w:pPr>
      <w:r>
        <w:t>2NC</w:t>
      </w:r>
    </w:p>
    <w:p w14:paraId="68F9B4C5" w14:textId="77777777" w:rsidR="00F56528" w:rsidRDefault="00F56528" w:rsidP="00F56528">
      <w:pPr>
        <w:pStyle w:val="Heading2"/>
      </w:pPr>
      <w:r>
        <w:t>T</w:t>
      </w:r>
    </w:p>
    <w:p w14:paraId="4E98E0DA" w14:textId="77777777" w:rsidR="00F56528" w:rsidRPr="00120308" w:rsidRDefault="00F56528" w:rsidP="00F56528">
      <w:pPr>
        <w:pStyle w:val="Heading3"/>
        <w:rPr>
          <w:rFonts w:asciiTheme="minorHAnsi" w:hAnsiTheme="minorHAnsi" w:cstheme="minorHAnsi"/>
        </w:rPr>
      </w:pPr>
      <w:r w:rsidRPr="00202D7E">
        <w:rPr>
          <w:rFonts w:asciiTheme="minorHAnsi" w:hAnsiTheme="minorHAnsi" w:cstheme="minorHAnsi"/>
        </w:rPr>
        <w:t>AT CI---USFG</w:t>
      </w:r>
    </w:p>
    <w:p w14:paraId="59F6EBA0"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 xml:space="preserve">USFG is the </w:t>
      </w:r>
      <w:r w:rsidRPr="00202D7E">
        <w:rPr>
          <w:rFonts w:asciiTheme="minorHAnsi" w:hAnsiTheme="minorHAnsi" w:cstheme="minorHAnsi"/>
          <w:u w:val="single"/>
        </w:rPr>
        <w:t>three branches</w:t>
      </w:r>
      <w:r w:rsidRPr="00202D7E">
        <w:rPr>
          <w:rFonts w:asciiTheme="minorHAnsi" w:hAnsiTheme="minorHAnsi" w:cstheme="minorHAnsi"/>
        </w:rPr>
        <w:t>---</w:t>
      </w:r>
      <w:r w:rsidRPr="00202D7E">
        <w:rPr>
          <w:rFonts w:asciiTheme="minorHAnsi" w:hAnsiTheme="minorHAnsi" w:cstheme="minorHAnsi"/>
          <w:u w:val="single"/>
        </w:rPr>
        <w:t>explicitly distinct</w:t>
      </w:r>
      <w:r w:rsidRPr="00202D7E">
        <w:rPr>
          <w:rFonts w:asciiTheme="minorHAnsi" w:hAnsiTheme="minorHAnsi" w:cstheme="minorHAnsi"/>
        </w:rPr>
        <w:t xml:space="preserve"> from the people. </w:t>
      </w:r>
    </w:p>
    <w:p w14:paraId="70BA508F" w14:textId="77777777" w:rsidR="00F56528" w:rsidRPr="00202D7E" w:rsidRDefault="00F56528" w:rsidP="00F56528">
      <w:pPr>
        <w:rPr>
          <w:rFonts w:asciiTheme="minorHAnsi" w:hAnsiTheme="minorHAnsi" w:cstheme="minorHAnsi"/>
        </w:rPr>
      </w:pPr>
      <w:r w:rsidRPr="00202D7E">
        <w:rPr>
          <w:rStyle w:val="Style13ptBold"/>
          <w:rFonts w:asciiTheme="minorHAnsi" w:hAnsiTheme="minorHAnsi" w:cstheme="minorHAnsi"/>
        </w:rPr>
        <w:t>US Legal</w:t>
      </w:r>
      <w:r w:rsidRPr="00202D7E">
        <w:rPr>
          <w:rFonts w:asciiTheme="minorHAnsi" w:hAnsiTheme="minorHAnsi" w:cstheme="minorHAnsi"/>
        </w:rPr>
        <w:t xml:space="preserve"> (United States Federal Government Law and Legal Definition. https://definitions.uslegal.com/u/united-states-federal-government/)</w:t>
      </w:r>
    </w:p>
    <w:p w14:paraId="36B16C52" w14:textId="77777777" w:rsidR="00F56528" w:rsidRPr="00202D7E" w:rsidRDefault="00F56528" w:rsidP="00F56528">
      <w:pPr>
        <w:rPr>
          <w:rFonts w:asciiTheme="minorHAnsi" w:hAnsiTheme="minorHAnsi" w:cstheme="minorHAnsi"/>
          <w:sz w:val="16"/>
          <w:szCs w:val="16"/>
        </w:rPr>
      </w:pPr>
      <w:r w:rsidRPr="00202D7E">
        <w:rPr>
          <w:rFonts w:asciiTheme="minorHAnsi" w:hAnsiTheme="minorHAnsi" w:cstheme="minorHAnsi"/>
          <w:highlight w:val="cyan"/>
          <w:u w:val="single"/>
        </w:rPr>
        <w:t xml:space="preserve">The </w:t>
      </w:r>
      <w:r w:rsidRPr="00202D7E">
        <w:rPr>
          <w:rStyle w:val="Emphasis"/>
          <w:rFonts w:asciiTheme="minorHAnsi" w:hAnsiTheme="minorHAnsi" w:cstheme="minorHAnsi"/>
          <w:highlight w:val="cyan"/>
        </w:rPr>
        <w:t>U</w:t>
      </w:r>
      <w:r w:rsidRPr="00202D7E">
        <w:rPr>
          <w:rFonts w:asciiTheme="minorHAnsi" w:hAnsiTheme="minorHAnsi" w:cstheme="minorHAnsi"/>
          <w:u w:val="single"/>
        </w:rPr>
        <w:t xml:space="preserve">nited </w:t>
      </w:r>
      <w:r w:rsidRPr="00202D7E">
        <w:rPr>
          <w:rStyle w:val="Emphasis"/>
          <w:rFonts w:asciiTheme="minorHAnsi" w:hAnsiTheme="minorHAnsi" w:cstheme="minorHAnsi"/>
          <w:highlight w:val="cyan"/>
        </w:rPr>
        <w:t>S</w:t>
      </w:r>
      <w:r w:rsidRPr="00202D7E">
        <w:rPr>
          <w:rFonts w:asciiTheme="minorHAnsi" w:hAnsiTheme="minorHAnsi" w:cstheme="minorHAnsi"/>
          <w:u w:val="single"/>
        </w:rPr>
        <w:t xml:space="preserve">tates </w:t>
      </w:r>
      <w:r w:rsidRPr="00202D7E">
        <w:rPr>
          <w:rStyle w:val="Emphasis"/>
          <w:rFonts w:asciiTheme="minorHAnsi" w:hAnsiTheme="minorHAnsi" w:cstheme="minorHAnsi"/>
          <w:highlight w:val="cyan"/>
        </w:rPr>
        <w:t>F</w:t>
      </w:r>
      <w:r w:rsidRPr="00202D7E">
        <w:rPr>
          <w:rFonts w:asciiTheme="minorHAnsi" w:hAnsiTheme="minorHAnsi" w:cstheme="minorHAnsi"/>
          <w:u w:val="single"/>
        </w:rPr>
        <w:t xml:space="preserve">ederal </w:t>
      </w:r>
      <w:r w:rsidRPr="00202D7E">
        <w:rPr>
          <w:rStyle w:val="Emphasis"/>
          <w:rFonts w:asciiTheme="minorHAnsi" w:hAnsiTheme="minorHAnsi" w:cstheme="minorHAnsi"/>
          <w:highlight w:val="cyan"/>
        </w:rPr>
        <w:t>G</w:t>
      </w:r>
      <w:r w:rsidRPr="00202D7E">
        <w:rPr>
          <w:rFonts w:asciiTheme="minorHAnsi" w:hAnsiTheme="minorHAnsi" w:cstheme="minorHAnsi"/>
          <w:u w:val="single"/>
        </w:rPr>
        <w:t>overnment</w:t>
      </w:r>
      <w:r w:rsidRPr="00202D7E">
        <w:rPr>
          <w:rFonts w:asciiTheme="minorHAnsi" w:hAnsiTheme="minorHAnsi" w:cstheme="minorHAnsi"/>
          <w:sz w:val="16"/>
          <w:szCs w:val="16"/>
        </w:rPr>
        <w:t xml:space="preserve"> is </w:t>
      </w:r>
      <w:r w:rsidRPr="00202D7E">
        <w:rPr>
          <w:rFonts w:asciiTheme="minorHAnsi" w:hAnsiTheme="minorHAnsi" w:cstheme="minorHAnsi"/>
          <w:highlight w:val="cyan"/>
          <w:u w:val="single"/>
        </w:rPr>
        <w:t>established by the</w:t>
      </w:r>
      <w:r w:rsidRPr="00202D7E">
        <w:rPr>
          <w:rFonts w:asciiTheme="minorHAnsi" w:hAnsiTheme="minorHAnsi" w:cstheme="minorHAnsi"/>
          <w:u w:val="single"/>
        </w:rPr>
        <w:t xml:space="preserve"> US </w:t>
      </w:r>
      <w:r w:rsidRPr="00202D7E">
        <w:rPr>
          <w:rFonts w:asciiTheme="minorHAnsi" w:hAnsiTheme="minorHAnsi" w:cstheme="minorHAnsi"/>
          <w:highlight w:val="cyan"/>
          <w:u w:val="single"/>
        </w:rPr>
        <w:t>Constitution</w:t>
      </w:r>
      <w:r w:rsidRPr="00202D7E">
        <w:rPr>
          <w:rFonts w:asciiTheme="minorHAnsi" w:hAnsiTheme="minorHAnsi" w:cstheme="minorHAnsi"/>
          <w:sz w:val="16"/>
          <w:szCs w:val="16"/>
        </w:rPr>
        <w:t xml:space="preserve">. The Federal Government shares sovereignty over the United Sates with the individual governments of the States of US. The Federal government </w:t>
      </w:r>
      <w:r w:rsidRPr="00202D7E">
        <w:rPr>
          <w:rStyle w:val="Emphasis"/>
          <w:rFonts w:asciiTheme="minorHAnsi" w:hAnsiTheme="minorHAnsi" w:cstheme="minorHAnsi"/>
          <w:highlight w:val="cyan"/>
        </w:rPr>
        <w:t>has three branches</w:t>
      </w:r>
      <w:r w:rsidRPr="00202D7E">
        <w:rPr>
          <w:rFonts w:asciiTheme="minorHAnsi" w:hAnsiTheme="minorHAnsi" w:cstheme="minorHAnsi"/>
          <w:sz w:val="16"/>
          <w:szCs w:val="16"/>
        </w:rPr>
        <w:t xml:space="preserve">: </w:t>
      </w:r>
      <w:proofErr w:type="spellStart"/>
      <w:r w:rsidRPr="00202D7E">
        <w:rPr>
          <w:rFonts w:asciiTheme="minorHAnsi" w:hAnsiTheme="minorHAnsi" w:cstheme="minorHAnsi"/>
          <w:sz w:val="16"/>
          <w:szCs w:val="16"/>
        </w:rPr>
        <w:t>i</w:t>
      </w:r>
      <w:proofErr w:type="spellEnd"/>
      <w:r w:rsidRPr="00202D7E">
        <w:rPr>
          <w:rFonts w:asciiTheme="minorHAnsi" w:hAnsiTheme="minorHAnsi" w:cstheme="minorHAnsi"/>
          <w:sz w:val="16"/>
          <w:szCs w:val="16"/>
        </w:rPr>
        <w:t xml:space="preserve">) </w:t>
      </w:r>
      <w:r w:rsidRPr="00202D7E">
        <w:rPr>
          <w:rFonts w:asciiTheme="minorHAnsi" w:hAnsiTheme="minorHAnsi" w:cstheme="minorHAnsi"/>
          <w:u w:val="single"/>
        </w:rPr>
        <w:t xml:space="preserve">the </w:t>
      </w:r>
      <w:r w:rsidRPr="00202D7E">
        <w:rPr>
          <w:rFonts w:asciiTheme="minorHAnsi" w:hAnsiTheme="minorHAnsi" w:cstheme="minorHAnsi"/>
          <w:highlight w:val="cyan"/>
          <w:u w:val="single"/>
        </w:rPr>
        <w:t>legislature</w:t>
      </w:r>
      <w:r w:rsidRPr="00202D7E">
        <w:rPr>
          <w:rFonts w:asciiTheme="minorHAnsi" w:hAnsiTheme="minorHAnsi" w:cstheme="minorHAnsi"/>
          <w:sz w:val="16"/>
          <w:szCs w:val="16"/>
        </w:rPr>
        <w:t xml:space="preserve">, which is the US Congress, ii) </w:t>
      </w:r>
      <w:r w:rsidRPr="00202D7E">
        <w:rPr>
          <w:rFonts w:asciiTheme="minorHAnsi" w:hAnsiTheme="minorHAnsi" w:cstheme="minorHAnsi"/>
          <w:highlight w:val="cyan"/>
          <w:u w:val="single"/>
        </w:rPr>
        <w:t>Executive</w:t>
      </w:r>
      <w:r w:rsidRPr="00202D7E">
        <w:rPr>
          <w:rFonts w:asciiTheme="minorHAnsi" w:hAnsiTheme="minorHAnsi" w:cstheme="minorHAnsi"/>
          <w:sz w:val="16"/>
          <w:szCs w:val="16"/>
        </w:rPr>
        <w:t xml:space="preserve">, comprised of the President and Vice president of the US </w:t>
      </w:r>
      <w:r w:rsidRPr="00202D7E">
        <w:rPr>
          <w:rFonts w:asciiTheme="minorHAnsi" w:hAnsiTheme="minorHAnsi" w:cstheme="minorHAnsi"/>
          <w:u w:val="single"/>
        </w:rPr>
        <w:t>and</w:t>
      </w:r>
      <w:r w:rsidRPr="00202D7E">
        <w:rPr>
          <w:rFonts w:asciiTheme="minorHAnsi" w:hAnsiTheme="minorHAnsi" w:cstheme="minorHAnsi"/>
          <w:sz w:val="16"/>
          <w:szCs w:val="16"/>
        </w:rPr>
        <w:t xml:space="preserve"> iii) </w:t>
      </w:r>
      <w:r w:rsidRPr="00202D7E">
        <w:rPr>
          <w:rFonts w:asciiTheme="minorHAnsi" w:hAnsiTheme="minorHAnsi" w:cstheme="minorHAnsi"/>
          <w:highlight w:val="cyan"/>
          <w:u w:val="single"/>
        </w:rPr>
        <w:t>Judiciary</w:t>
      </w:r>
      <w:r w:rsidRPr="00202D7E">
        <w:rPr>
          <w:rFonts w:asciiTheme="minorHAnsi" w:hAnsiTheme="minorHAnsi" w:cstheme="minorHAnsi"/>
          <w:sz w:val="16"/>
          <w:szCs w:val="16"/>
        </w:rPr>
        <w:t>. The US Constitution prescribes a system of separation of powers and ‘checks and balances’ for the smooth functioning of all the three branches of the Federal Government</w:t>
      </w:r>
      <w:r w:rsidRPr="00202D7E">
        <w:rPr>
          <w:rFonts w:asciiTheme="minorHAnsi" w:hAnsiTheme="minorHAnsi" w:cstheme="minorHAnsi"/>
          <w:u w:val="single"/>
        </w:rPr>
        <w:t xml:space="preserve">. The US Constitution limits the powers of the Federal Government to the powers assigned to it; </w:t>
      </w:r>
      <w:r w:rsidRPr="00202D7E">
        <w:rPr>
          <w:rFonts w:asciiTheme="minorHAnsi" w:hAnsiTheme="minorHAnsi" w:cstheme="minorHAnsi"/>
          <w:highlight w:val="cyan"/>
          <w:u w:val="single"/>
        </w:rPr>
        <w:t xml:space="preserve">all powers not expressly assigned to the Federal Government are </w:t>
      </w:r>
      <w:r w:rsidRPr="00202D7E">
        <w:rPr>
          <w:rStyle w:val="Emphasis"/>
          <w:rFonts w:asciiTheme="minorHAnsi" w:hAnsiTheme="minorHAnsi" w:cstheme="minorHAnsi"/>
          <w:highlight w:val="cyan"/>
        </w:rPr>
        <w:t>reserved to the</w:t>
      </w:r>
      <w:r w:rsidRPr="00202D7E">
        <w:rPr>
          <w:rFonts w:asciiTheme="minorHAnsi" w:hAnsiTheme="minorHAnsi" w:cstheme="minorHAnsi"/>
          <w:highlight w:val="cyan"/>
          <w:u w:val="single"/>
        </w:rPr>
        <w:t xml:space="preserve"> States or</w:t>
      </w:r>
      <w:r w:rsidRPr="00202D7E">
        <w:rPr>
          <w:rFonts w:asciiTheme="minorHAnsi" w:hAnsiTheme="minorHAnsi" w:cstheme="minorHAnsi"/>
          <w:sz w:val="16"/>
          <w:szCs w:val="16"/>
        </w:rPr>
        <w:t xml:space="preserve"> to the </w:t>
      </w:r>
      <w:r w:rsidRPr="00202D7E">
        <w:rPr>
          <w:rStyle w:val="Emphasis"/>
          <w:rFonts w:asciiTheme="minorHAnsi" w:hAnsiTheme="minorHAnsi" w:cstheme="minorHAnsi"/>
          <w:highlight w:val="cyan"/>
        </w:rPr>
        <w:t>people</w:t>
      </w:r>
      <w:r w:rsidRPr="00202D7E">
        <w:rPr>
          <w:rFonts w:asciiTheme="minorHAnsi" w:hAnsiTheme="minorHAnsi" w:cstheme="minorHAnsi"/>
          <w:sz w:val="16"/>
          <w:szCs w:val="16"/>
        </w:rPr>
        <w:t>.</w:t>
      </w:r>
    </w:p>
    <w:p w14:paraId="4F954EB2" w14:textId="77777777" w:rsidR="00F56528" w:rsidRPr="00202D7E" w:rsidRDefault="00F56528" w:rsidP="00F56528">
      <w:pPr>
        <w:pStyle w:val="Heading3"/>
        <w:rPr>
          <w:rFonts w:asciiTheme="minorHAnsi" w:hAnsiTheme="minorHAnsi" w:cstheme="minorHAnsi"/>
        </w:rPr>
      </w:pPr>
      <w:r>
        <w:rPr>
          <w:rFonts w:asciiTheme="minorHAnsi" w:hAnsiTheme="minorHAnsi" w:cstheme="minorHAnsi"/>
        </w:rPr>
        <w:t>AT CI---</w:t>
      </w:r>
      <w:r w:rsidRPr="00202D7E">
        <w:rPr>
          <w:rFonts w:asciiTheme="minorHAnsi" w:hAnsiTheme="minorHAnsi" w:cstheme="minorHAnsi"/>
        </w:rPr>
        <w:t xml:space="preserve">Resolved </w:t>
      </w:r>
    </w:p>
    <w:p w14:paraId="2DF8D264" w14:textId="77777777" w:rsidR="00F56528" w:rsidRPr="00202D7E" w:rsidRDefault="00F56528" w:rsidP="00F56528">
      <w:pPr>
        <w:pStyle w:val="Heading4"/>
        <w:rPr>
          <w:rFonts w:asciiTheme="minorHAnsi" w:hAnsiTheme="minorHAnsi" w:cstheme="minorHAnsi"/>
        </w:rPr>
      </w:pPr>
      <w:r w:rsidRPr="00202D7E">
        <w:rPr>
          <w:rFonts w:asciiTheme="minorHAnsi" w:hAnsiTheme="minorHAnsi" w:cstheme="minorHAnsi"/>
        </w:rPr>
        <w:t xml:space="preserve">Resolved means a </w:t>
      </w:r>
      <w:r w:rsidRPr="00202D7E">
        <w:rPr>
          <w:rFonts w:asciiTheme="minorHAnsi" w:hAnsiTheme="minorHAnsi" w:cstheme="minorHAnsi"/>
          <w:u w:val="single"/>
        </w:rPr>
        <w:t>policy</w:t>
      </w:r>
      <w:r w:rsidRPr="00202D7E">
        <w:rPr>
          <w:rFonts w:asciiTheme="minorHAnsi" w:hAnsiTheme="minorHAnsi" w:cstheme="minorHAnsi"/>
        </w:rPr>
        <w:t xml:space="preserve"> </w:t>
      </w:r>
    </w:p>
    <w:p w14:paraId="3DAC03FF" w14:textId="77777777" w:rsidR="00F56528" w:rsidRPr="00202D7E" w:rsidRDefault="00F56528" w:rsidP="00F56528">
      <w:pPr>
        <w:rPr>
          <w:rStyle w:val="Style13ptBold"/>
          <w:rFonts w:asciiTheme="minorHAnsi" w:hAnsiTheme="minorHAnsi" w:cstheme="minorHAnsi"/>
        </w:rPr>
      </w:pPr>
      <w:r w:rsidRPr="00202D7E">
        <w:rPr>
          <w:rStyle w:val="Style13ptBold"/>
          <w:rFonts w:asciiTheme="minorHAnsi" w:hAnsiTheme="minorHAnsi" w:cstheme="minorHAnsi"/>
        </w:rPr>
        <w:t>Louisiana House 5</w:t>
      </w:r>
    </w:p>
    <w:p w14:paraId="0B2213EC" w14:textId="77777777" w:rsidR="00F56528" w:rsidRPr="00202D7E" w:rsidRDefault="00F56528" w:rsidP="00F56528">
      <w:pPr>
        <w:rPr>
          <w:rFonts w:asciiTheme="minorHAnsi" w:hAnsiTheme="minorHAnsi" w:cstheme="minorHAnsi"/>
        </w:rPr>
      </w:pPr>
      <w:r w:rsidRPr="00202D7E">
        <w:rPr>
          <w:rFonts w:asciiTheme="minorHAnsi" w:hAnsiTheme="minorHAnsi" w:cstheme="minorHAnsi"/>
        </w:rPr>
        <w:t>(</w:t>
      </w:r>
      <w:hyperlink r:id="rId41" w:history="1">
        <w:r w:rsidRPr="00202D7E">
          <w:rPr>
            <w:rFonts w:asciiTheme="minorHAnsi" w:hAnsiTheme="minorHAnsi" w:cstheme="minorHAnsi"/>
          </w:rPr>
          <w:t>http://house.louisiana.gov/house-glossary.htm</w:t>
        </w:r>
      </w:hyperlink>
      <w:r w:rsidRPr="00202D7E">
        <w:rPr>
          <w:rFonts w:asciiTheme="minorHAnsi" w:hAnsiTheme="minorHAnsi" w:cstheme="minorHAnsi"/>
        </w:rPr>
        <w:t>)</w:t>
      </w:r>
    </w:p>
    <w:p w14:paraId="356306BF" w14:textId="77777777" w:rsidR="00F56528" w:rsidRPr="00202D7E" w:rsidRDefault="00F56528" w:rsidP="00F56528">
      <w:pPr>
        <w:rPr>
          <w:rFonts w:asciiTheme="minorHAnsi" w:hAnsiTheme="minorHAnsi" w:cstheme="minorHAnsi"/>
        </w:rPr>
      </w:pPr>
      <w:proofErr w:type="gramStart"/>
      <w:r w:rsidRPr="00202D7E">
        <w:rPr>
          <w:rStyle w:val="StyleUnderline"/>
          <w:rFonts w:asciiTheme="minorHAnsi" w:hAnsiTheme="minorHAnsi" w:cstheme="minorHAnsi"/>
          <w:highlight w:val="cyan"/>
        </w:rPr>
        <w:t>Resolution  A</w:t>
      </w:r>
      <w:proofErr w:type="gramEnd"/>
      <w:r w:rsidRPr="00202D7E">
        <w:rPr>
          <w:rStyle w:val="StyleUnderline"/>
          <w:rFonts w:asciiTheme="minorHAnsi" w:hAnsiTheme="minorHAnsi" w:cstheme="minorHAnsi"/>
          <w:highlight w:val="cyan"/>
        </w:rPr>
        <w:t xml:space="preserve"> </w:t>
      </w:r>
      <w:r w:rsidRPr="00202D7E">
        <w:rPr>
          <w:rStyle w:val="Emphasis"/>
          <w:rFonts w:asciiTheme="minorHAnsi" w:hAnsiTheme="minorHAnsi" w:cstheme="minorHAnsi"/>
          <w:highlight w:val="cyan"/>
        </w:rPr>
        <w:t>legislative</w:t>
      </w:r>
      <w:r w:rsidRPr="00202D7E">
        <w:rPr>
          <w:rStyle w:val="StyleUnderline"/>
          <w:rFonts w:asciiTheme="minorHAnsi" w:hAnsiTheme="minorHAnsi" w:cstheme="minorHAnsi"/>
          <w:highlight w:val="cyan"/>
        </w:rPr>
        <w:t xml:space="preserve"> instrument</w:t>
      </w:r>
      <w:r w:rsidRPr="00202D7E">
        <w:rPr>
          <w:rFonts w:asciiTheme="minorHAnsi" w:hAnsiTheme="minorHAnsi" w:cstheme="minorHAnsi"/>
          <w:bCs/>
          <w:sz w:val="24"/>
          <w:u w:val="single"/>
        </w:rPr>
        <w:t xml:space="preserve"> </w:t>
      </w:r>
      <w:r w:rsidRPr="00202D7E">
        <w:rPr>
          <w:rFonts w:asciiTheme="minorHAnsi" w:hAnsiTheme="minorHAnsi" w:cstheme="minorHAnsi"/>
        </w:rPr>
        <w:t xml:space="preserve">that generally is </w:t>
      </w:r>
      <w:r w:rsidRPr="00202D7E">
        <w:rPr>
          <w:rStyle w:val="StyleUnderline"/>
          <w:rFonts w:asciiTheme="minorHAnsi" w:hAnsiTheme="minorHAnsi" w:cstheme="minorHAnsi"/>
        </w:rPr>
        <w:t xml:space="preserve">used </w:t>
      </w:r>
      <w:r w:rsidRPr="00202D7E">
        <w:rPr>
          <w:rStyle w:val="StyleUnderline"/>
          <w:rFonts w:asciiTheme="minorHAnsi" w:hAnsiTheme="minorHAnsi" w:cstheme="minorHAnsi"/>
          <w:highlight w:val="cyan"/>
        </w:rPr>
        <w:t>for</w:t>
      </w:r>
      <w:r w:rsidRPr="00202D7E">
        <w:rPr>
          <w:rFonts w:asciiTheme="minorHAnsi" w:hAnsiTheme="minorHAnsi" w:cstheme="minorHAnsi"/>
        </w:rPr>
        <w:t xml:space="preserve"> making declarations,  </w:t>
      </w:r>
      <w:r w:rsidRPr="00202D7E">
        <w:rPr>
          <w:rStyle w:val="StyleUnderline"/>
          <w:rFonts w:asciiTheme="minorHAnsi" w:hAnsiTheme="minorHAnsi" w:cstheme="minorHAnsi"/>
        </w:rPr>
        <w:t xml:space="preserve">stating </w:t>
      </w:r>
      <w:r w:rsidRPr="00202D7E">
        <w:rPr>
          <w:rStyle w:val="Emphasis"/>
          <w:rFonts w:asciiTheme="minorHAnsi" w:hAnsiTheme="minorHAnsi" w:cstheme="minorHAnsi"/>
          <w:highlight w:val="cyan"/>
        </w:rPr>
        <w:t>policies</w:t>
      </w:r>
      <w:r w:rsidRPr="00202D7E">
        <w:rPr>
          <w:rFonts w:asciiTheme="minorHAnsi" w:hAnsiTheme="minorHAnsi" w:cstheme="minorHAnsi"/>
        </w:rPr>
        <w:t xml:space="preserve">, and making decisions where some other form is not  required. A bill includes the constitutionally required enacting clause; </w:t>
      </w:r>
      <w:proofErr w:type="gramStart"/>
      <w:r w:rsidRPr="00202D7E">
        <w:rPr>
          <w:rStyle w:val="StyleUnderline"/>
          <w:rFonts w:asciiTheme="minorHAnsi" w:hAnsiTheme="minorHAnsi" w:cstheme="minorHAnsi"/>
        </w:rPr>
        <w:t>a  resolution</w:t>
      </w:r>
      <w:proofErr w:type="gramEnd"/>
      <w:r w:rsidRPr="00202D7E">
        <w:rPr>
          <w:rStyle w:val="StyleUnderline"/>
          <w:rFonts w:asciiTheme="minorHAnsi" w:hAnsiTheme="minorHAnsi" w:cstheme="minorHAnsi"/>
        </w:rPr>
        <w:t xml:space="preserve"> uses the term "resolved". </w:t>
      </w:r>
      <w:r w:rsidRPr="00202D7E">
        <w:rPr>
          <w:rFonts w:asciiTheme="minorHAnsi" w:hAnsiTheme="minorHAnsi" w:cstheme="minorHAnsi"/>
        </w:rPr>
        <w:t xml:space="preserve">Not subject to a time limit </w:t>
      </w:r>
      <w:proofErr w:type="gramStart"/>
      <w:r w:rsidRPr="00202D7E">
        <w:rPr>
          <w:rFonts w:asciiTheme="minorHAnsi" w:hAnsiTheme="minorHAnsi" w:cstheme="minorHAnsi"/>
        </w:rPr>
        <w:t>for  introduction</w:t>
      </w:r>
      <w:proofErr w:type="gramEnd"/>
      <w:r w:rsidRPr="00202D7E">
        <w:rPr>
          <w:rFonts w:asciiTheme="minorHAnsi" w:hAnsiTheme="minorHAnsi" w:cstheme="minorHAnsi"/>
        </w:rPr>
        <w:t xml:space="preserve"> nor to governor's veto. </w:t>
      </w:r>
      <w:proofErr w:type="gramStart"/>
      <w:r w:rsidRPr="00202D7E">
        <w:rPr>
          <w:rFonts w:asciiTheme="minorHAnsi" w:hAnsiTheme="minorHAnsi" w:cstheme="minorHAnsi"/>
        </w:rPr>
        <w:t>( Const.</w:t>
      </w:r>
      <w:proofErr w:type="gramEnd"/>
      <w:r w:rsidRPr="00202D7E">
        <w:rPr>
          <w:rFonts w:asciiTheme="minorHAnsi" w:hAnsiTheme="minorHAnsi" w:cstheme="minorHAnsi"/>
        </w:rPr>
        <w:t xml:space="preserve"> Art. III, §17(B) and House  Rules 8.11 , 13.1 , 6.8 , and 7.4)</w:t>
      </w:r>
    </w:p>
    <w:p w14:paraId="3306A833" w14:textId="77777777" w:rsidR="00F56528" w:rsidRDefault="00F56528" w:rsidP="00F56528">
      <w:pPr>
        <w:pStyle w:val="Heading1"/>
      </w:pPr>
      <w:r>
        <w:t>1NR</w:t>
      </w:r>
    </w:p>
    <w:p w14:paraId="216F8C10" w14:textId="77777777" w:rsidR="00F56528" w:rsidRDefault="00F56528" w:rsidP="00F56528">
      <w:pPr>
        <w:pStyle w:val="Heading2"/>
      </w:pPr>
      <w:r>
        <w:t>DA---</w:t>
      </w:r>
      <w:bookmarkStart w:id="3" w:name="_Hlk86497228"/>
      <w:r>
        <w:t>CAPITALISM</w:t>
      </w:r>
    </w:p>
    <w:p w14:paraId="4F5D0BFE" w14:textId="77777777" w:rsidR="00F56528" w:rsidRDefault="00F56528" w:rsidP="00F56528">
      <w:pPr>
        <w:pStyle w:val="Heading3"/>
      </w:pPr>
      <w:r>
        <w:t>1NR---AT Caldera</w:t>
      </w:r>
    </w:p>
    <w:p w14:paraId="3FA1E25F" w14:textId="77777777" w:rsidR="00F56528" w:rsidRPr="00094E61" w:rsidRDefault="00F56528" w:rsidP="00F56528">
      <w:pPr>
        <w:pStyle w:val="Heading4"/>
        <w:rPr>
          <w:rFonts w:asciiTheme="minorHAnsi" w:hAnsiTheme="minorHAnsi" w:cstheme="minorHAnsi"/>
          <w:u w:val="single"/>
        </w:rPr>
      </w:pPr>
      <w:bookmarkStart w:id="4" w:name="_Hlk87177062"/>
      <w:r>
        <w:rPr>
          <w:rFonts w:asciiTheme="minorHAnsi" w:hAnsiTheme="minorHAnsi" w:cstheme="minorHAnsi"/>
        </w:rPr>
        <w:t>Cap</w:t>
      </w:r>
      <w:r w:rsidRPr="000C714B">
        <w:rPr>
          <w:rFonts w:asciiTheme="minorHAnsi" w:hAnsiTheme="minorHAnsi" w:cstheme="minorHAnsi"/>
        </w:rPr>
        <w:t xml:space="preserve">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sidRPr="00094E61">
        <w:rPr>
          <w:rFonts w:asciiTheme="minorHAnsi" w:hAnsiTheme="minorHAnsi" w:cstheme="minorHAnsi"/>
          <w:u w:val="single"/>
        </w:rPr>
        <w:t xml:space="preserve">. </w:t>
      </w:r>
    </w:p>
    <w:p w14:paraId="40761AD9" w14:textId="77777777" w:rsidR="00F56528" w:rsidRPr="000C714B" w:rsidRDefault="00F56528" w:rsidP="00F56528">
      <w:pPr>
        <w:rPr>
          <w:rFonts w:asciiTheme="minorHAnsi" w:hAnsiTheme="minorHAnsi" w:cstheme="minorHAnsi"/>
        </w:rPr>
      </w:pPr>
      <w:proofErr w:type="spellStart"/>
      <w:r w:rsidRPr="000C714B">
        <w:rPr>
          <w:rStyle w:val="Style13ptBold"/>
          <w:rFonts w:asciiTheme="minorHAnsi" w:hAnsiTheme="minorHAnsi" w:cstheme="minorHAnsi"/>
        </w:rPr>
        <w:t>Szayna</w:t>
      </w:r>
      <w:proofErr w:type="spellEnd"/>
      <w:r w:rsidRPr="008F5682">
        <w:t xml:space="preserve"> et al. </w:t>
      </w:r>
      <w:r w:rsidRPr="000C714B">
        <w:rPr>
          <w:rStyle w:val="Style13ptBold"/>
          <w:rFonts w:asciiTheme="minorHAnsi" w:hAnsiTheme="minorHAnsi" w:cstheme="minorHAnsi"/>
        </w:rPr>
        <w:t>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w:t>
      </w:r>
      <w:proofErr w:type="gramStart"/>
      <w:r w:rsidRPr="000C714B">
        <w:rPr>
          <w:rFonts w:asciiTheme="minorHAnsi" w:hAnsiTheme="minorHAnsi" w:cstheme="minorHAnsi"/>
        </w:rPr>
        <w:t>a number of</w:t>
      </w:r>
      <w:proofErr w:type="gramEnd"/>
      <w:r w:rsidRPr="000C714B">
        <w:rPr>
          <w:rFonts w:asciiTheme="minorHAnsi" w:hAnsiTheme="minorHAnsi" w:cstheme="minorHAnsi"/>
        </w:rPr>
        <w:t xml:space="preserve"> defense conferences. </w:t>
      </w:r>
      <w:proofErr w:type="spellStart"/>
      <w:r w:rsidRPr="000C714B">
        <w:rPr>
          <w:rFonts w:asciiTheme="minorHAnsi" w:hAnsiTheme="minorHAnsi" w:cstheme="minorHAnsi"/>
        </w:rPr>
        <w:t>Szayna</w:t>
      </w:r>
      <w:proofErr w:type="spellEnd"/>
      <w:r w:rsidRPr="000C714B">
        <w:rPr>
          <w:rFonts w:asciiTheme="minorHAnsi" w:hAnsiTheme="minorHAnsi" w:cstheme="minorHAnsi"/>
        </w:rPr>
        <w:t xml:space="preserve"> received a B.A. in history and philosophy from Villanova University and an M.A. in international relations from Claremont Graduate School. </w:t>
      </w:r>
      <w:proofErr w:type="gramStart"/>
      <w:r w:rsidRPr="000C714B">
        <w:rPr>
          <w:rFonts w:asciiTheme="minorHAnsi" w:hAnsiTheme="minorHAnsi" w:cstheme="minorHAnsi"/>
        </w:rPr>
        <w:t>Also</w:t>
      </w:r>
      <w:proofErr w:type="gramEnd"/>
      <w:r w:rsidRPr="000C714B">
        <w:rPr>
          <w:rFonts w:asciiTheme="minorHAnsi" w:hAnsiTheme="minorHAnsi" w:cstheme="minorHAnsi"/>
        </w:rPr>
        <w:t xml:space="preserve"> Angela </w:t>
      </w:r>
      <w:proofErr w:type="spellStart"/>
      <w:r w:rsidRPr="000C714B">
        <w:rPr>
          <w:rFonts w:asciiTheme="minorHAnsi" w:hAnsiTheme="minorHAnsi" w:cstheme="minorHAnsi"/>
        </w:rPr>
        <w:t>O’Mahony</w:t>
      </w:r>
      <w:proofErr w:type="spellEnd"/>
      <w:r w:rsidRPr="000C714B">
        <w:rPr>
          <w:rFonts w:asciiTheme="minorHAnsi" w:hAnsiTheme="minorHAnsi" w:cstheme="minorHAnsi"/>
        </w:rPr>
        <w:t xml:space="preserve">, Jennifer Kavanagh, Stephen Watts, Bryan Frederick, Tova C. </w:t>
      </w:r>
      <w:proofErr w:type="spellStart"/>
      <w:r w:rsidRPr="000C714B">
        <w:rPr>
          <w:rFonts w:asciiTheme="minorHAnsi" w:hAnsiTheme="minorHAnsi" w:cstheme="minorHAnsi"/>
        </w:rPr>
        <w:t>Norlen</w:t>
      </w:r>
      <w:proofErr w:type="spellEnd"/>
      <w:r w:rsidRPr="000C714B">
        <w:rPr>
          <w:rFonts w:asciiTheme="minorHAnsi" w:hAnsiTheme="minorHAnsi" w:cstheme="minorHAnsi"/>
        </w:rPr>
        <w:t xml:space="preserve">,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0DF0C37D" w14:textId="77777777" w:rsidR="00F56528" w:rsidRPr="009F09E5" w:rsidRDefault="00F56528" w:rsidP="00F56528">
      <w:pPr>
        <w:rPr>
          <w:rFonts w:asciiTheme="minorHAnsi" w:hAnsiTheme="minorHAnsi" w:cstheme="minorHAnsi"/>
          <w:sz w:val="16"/>
        </w:rPr>
      </w:pPr>
      <w:r w:rsidRPr="00D805D6">
        <w:rPr>
          <w:rFonts w:asciiTheme="minorHAnsi" w:hAnsiTheme="minorHAnsi" w:cstheme="minorHAnsi"/>
          <w:sz w:val="16"/>
          <w:szCs w:val="16"/>
        </w:rPr>
        <w:t xml:space="preserve">There are </w:t>
      </w:r>
      <w:proofErr w:type="gramStart"/>
      <w:r w:rsidRPr="00D805D6">
        <w:rPr>
          <w:rFonts w:asciiTheme="minorHAnsi" w:hAnsiTheme="minorHAnsi" w:cstheme="minorHAnsi"/>
          <w:sz w:val="16"/>
          <w:szCs w:val="16"/>
        </w:rPr>
        <w:t>a number of</w:t>
      </w:r>
      <w:proofErr w:type="gramEnd"/>
      <w:r w:rsidRPr="00D805D6">
        <w:rPr>
          <w:rFonts w:asciiTheme="minorHAnsi" w:hAnsiTheme="minorHAnsi" w:cstheme="minorHAnsi"/>
          <w:sz w:val="16"/>
          <w:szCs w:val="16"/>
        </w:rPr>
        <w:t xml:space="preserve">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xml:space="preserve">. Alternatively, a major jump in global energy costs could induce widespread fiscal crises </w:t>
      </w:r>
      <w:proofErr w:type="gramStart"/>
      <w:r w:rsidRPr="00D805D6">
        <w:rPr>
          <w:rFonts w:asciiTheme="minorHAnsi" w:hAnsiTheme="minorHAnsi" w:cstheme="minorHAnsi"/>
          <w:sz w:val="6"/>
          <w:szCs w:val="6"/>
        </w:rPr>
        <w:t>similar to</w:t>
      </w:r>
      <w:proofErr w:type="gramEnd"/>
      <w:r w:rsidRPr="00D805D6">
        <w:rPr>
          <w:rFonts w:asciiTheme="minorHAnsi" w:hAnsiTheme="minorHAnsi" w:cstheme="minorHAnsi"/>
          <w:sz w:val="6"/>
          <w:szCs w:val="6"/>
        </w:rPr>
        <w:t xml:space="preserve">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w:t>
      </w:r>
      <w:proofErr w:type="spellStart"/>
      <w:r w:rsidRPr="00D805D6">
        <w:rPr>
          <w:rFonts w:asciiTheme="minorHAnsi" w:hAnsiTheme="minorHAnsi" w:cstheme="minorHAnsi"/>
          <w:sz w:val="6"/>
          <w:szCs w:val="6"/>
        </w:rPr>
        <w:t>Arend</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Lijphart</w:t>
      </w:r>
      <w:proofErr w:type="spellEnd"/>
      <w:r w:rsidRPr="00D805D6">
        <w:rPr>
          <w:rFonts w:asciiTheme="minorHAnsi" w:hAnsiTheme="minorHAnsi" w:cstheme="minorHAnsi"/>
          <w:sz w:val="6"/>
          <w:szCs w:val="6"/>
        </w:rPr>
        <w:t xml:space="preserve">,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w:t>
      </w:r>
      <w:proofErr w:type="spellStart"/>
      <w:r w:rsidRPr="00D805D6">
        <w:rPr>
          <w:rFonts w:asciiTheme="minorHAnsi" w:hAnsiTheme="minorHAnsi" w:cstheme="minorHAnsi"/>
          <w:sz w:val="6"/>
          <w:szCs w:val="6"/>
        </w:rPr>
        <w:t>Håvard</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Hegre</w:t>
      </w:r>
      <w:proofErr w:type="spellEnd"/>
      <w:r w:rsidRPr="00D805D6">
        <w:rPr>
          <w:rFonts w:asciiTheme="minorHAnsi" w:hAnsiTheme="minorHAnsi" w:cstheme="minorHAnsi"/>
          <w:sz w:val="6"/>
          <w:szCs w:val="6"/>
        </w:rPr>
        <w:t xml:space="preserve">, Tanja </w:t>
      </w:r>
      <w:proofErr w:type="spellStart"/>
      <w:r w:rsidRPr="00D805D6">
        <w:rPr>
          <w:rFonts w:asciiTheme="minorHAnsi" w:hAnsiTheme="minorHAnsi" w:cstheme="minorHAnsi"/>
          <w:sz w:val="6"/>
          <w:szCs w:val="6"/>
        </w:rPr>
        <w:t>Ellingsen</w:t>
      </w:r>
      <w:proofErr w:type="spellEnd"/>
      <w:r w:rsidRPr="00D805D6">
        <w:rPr>
          <w:rFonts w:asciiTheme="minorHAnsi" w:hAnsiTheme="minorHAnsi" w:cstheme="minorHAnsi"/>
          <w:sz w:val="6"/>
          <w:szCs w:val="6"/>
        </w:rPr>
        <w:t xml:space="preserve">, Scott Gates, and Nils </w:t>
      </w:r>
      <w:proofErr w:type="spellStart"/>
      <w:r w:rsidRPr="00D805D6">
        <w:rPr>
          <w:rFonts w:asciiTheme="minorHAnsi" w:hAnsiTheme="minorHAnsi" w:cstheme="minorHAnsi"/>
          <w:sz w:val="6"/>
          <w:szCs w:val="6"/>
        </w:rPr>
        <w:t>Petter</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“Toward a Democratic Civil Peace? Democracy, Political Change, and Civil War, 1816–1992,” American Political Science Review, Vol. 95, No. 1, March 2001, pp. 33–48; Christian Davenport, State Repression and the Domestic Democratic Peace, New York, N.Y.: Cambridge University Press, 2007. 10 </w:t>
      </w:r>
      <w:proofErr w:type="spellStart"/>
      <w:r w:rsidRPr="00D805D6">
        <w:rPr>
          <w:rFonts w:asciiTheme="minorHAnsi" w:hAnsiTheme="minorHAnsi" w:cstheme="minorHAnsi"/>
          <w:sz w:val="6"/>
          <w:szCs w:val="6"/>
        </w:rPr>
        <w:t>Hegre</w:t>
      </w:r>
      <w:proofErr w:type="spellEnd"/>
      <w:r w:rsidRPr="00D805D6">
        <w:rPr>
          <w:rFonts w:asciiTheme="minorHAnsi" w:hAnsiTheme="minorHAnsi" w:cstheme="minorHAnsi"/>
          <w:sz w:val="6"/>
          <w:szCs w:val="6"/>
        </w:rPr>
        <w:t xml:space="preserve"> et al., 2001;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xml:space="preserve">, Kristian </w:t>
      </w:r>
      <w:proofErr w:type="spellStart"/>
      <w:r w:rsidRPr="00D805D6">
        <w:rPr>
          <w:rFonts w:asciiTheme="minorHAnsi" w:hAnsiTheme="minorHAnsi" w:cstheme="minorHAnsi"/>
          <w:sz w:val="6"/>
          <w:szCs w:val="6"/>
        </w:rPr>
        <w:t>Skrede</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w:t>
      </w:r>
      <w:proofErr w:type="spellStart"/>
      <w:r w:rsidRPr="00D805D6">
        <w:rPr>
          <w:rFonts w:asciiTheme="minorHAnsi" w:hAnsiTheme="minorHAnsi" w:cstheme="minorHAnsi"/>
          <w:sz w:val="6"/>
          <w:szCs w:val="6"/>
        </w:rPr>
        <w:t>tippingpoint</w:t>
      </w:r>
      <w:proofErr w:type="spellEnd"/>
      <w:r w:rsidRPr="00D805D6">
        <w:rPr>
          <w:rFonts w:asciiTheme="minorHAnsi" w:hAnsiTheme="minorHAnsi" w:cstheme="minorHAnsi"/>
          <w:sz w:val="6"/>
          <w:szCs w:val="6"/>
        </w:rPr>
        <w:t xml:space="preserve">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w:t>
      </w:r>
      <w:proofErr w:type="gramStart"/>
      <w:r w:rsidRPr="00D805D6">
        <w:rPr>
          <w:rFonts w:asciiTheme="minorHAnsi" w:hAnsiTheme="minorHAnsi" w:cstheme="minorHAnsi"/>
          <w:sz w:val="6"/>
          <w:szCs w:val="6"/>
        </w:rPr>
        <w:t>has</w:t>
      </w:r>
      <w:proofErr w:type="gramEnd"/>
      <w:r w:rsidRPr="00D805D6">
        <w:rPr>
          <w:rFonts w:asciiTheme="minorHAnsi" w:hAnsiTheme="minorHAnsi" w:cstheme="minorHAnsi"/>
          <w:sz w:val="6"/>
          <w:szCs w:val="6"/>
        </w:rPr>
        <w:t xml:space="preserve">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w:t>
      </w:r>
      <w:proofErr w:type="spellStart"/>
      <w:r w:rsidRPr="00D805D6">
        <w:rPr>
          <w:rFonts w:asciiTheme="minorHAnsi" w:hAnsiTheme="minorHAnsi" w:cstheme="minorHAnsi"/>
          <w:sz w:val="6"/>
          <w:szCs w:val="6"/>
        </w:rPr>
        <w:t>Ganguly</w:t>
      </w:r>
      <w:proofErr w:type="spellEnd"/>
      <w:r w:rsidRPr="00D805D6">
        <w:rPr>
          <w:rFonts w:asciiTheme="minorHAnsi" w:hAnsiTheme="minorHAnsi" w:cstheme="minorHAnsi"/>
          <w:sz w:val="6"/>
          <w:szCs w:val="6"/>
        </w:rPr>
        <w:t xml:space="preserve"> and Raymond </w:t>
      </w:r>
      <w:proofErr w:type="spellStart"/>
      <w:r w:rsidRPr="00D805D6">
        <w:rPr>
          <w:rFonts w:asciiTheme="minorHAnsi" w:hAnsiTheme="minorHAnsi" w:cstheme="minorHAnsi"/>
          <w:sz w:val="6"/>
          <w:szCs w:val="6"/>
        </w:rPr>
        <w:t>Taras</w:t>
      </w:r>
      <w:proofErr w:type="spellEnd"/>
      <w:r w:rsidRPr="00D805D6">
        <w:rPr>
          <w:rFonts w:asciiTheme="minorHAnsi" w:hAnsiTheme="minorHAnsi" w:cstheme="minorHAnsi"/>
          <w:sz w:val="6"/>
          <w:szCs w:val="6"/>
        </w:rPr>
        <w:t xml:space="preserve">, Understanding Ethnic Conflict: The International Dimension, Longman Publishers, 2002; Fearon and </w:t>
      </w:r>
      <w:proofErr w:type="spellStart"/>
      <w:r w:rsidRPr="00D805D6">
        <w:rPr>
          <w:rFonts w:asciiTheme="minorHAnsi" w:hAnsiTheme="minorHAnsi" w:cstheme="minorHAnsi"/>
          <w:sz w:val="6"/>
          <w:szCs w:val="6"/>
        </w:rPr>
        <w:t>Laitin</w:t>
      </w:r>
      <w:proofErr w:type="spellEnd"/>
      <w:r w:rsidRPr="00D805D6">
        <w:rPr>
          <w:rFonts w:asciiTheme="minorHAnsi" w:hAnsiTheme="minorHAnsi" w:cstheme="minorHAnsi"/>
          <w:sz w:val="6"/>
          <w:szCs w:val="6"/>
        </w:rPr>
        <w:t xml:space="preserve">, 2003; and Daniel Bar-Tal, “Sociopsychological Foundations of Intractable Conflicts,” American Behavioral Scientist, Vol. 50, No. 11, 2007. 13 </w:t>
      </w:r>
      <w:proofErr w:type="spellStart"/>
      <w:r w:rsidRPr="00D805D6">
        <w:rPr>
          <w:rFonts w:asciiTheme="minorHAnsi" w:hAnsiTheme="minorHAnsi" w:cstheme="minorHAnsi"/>
          <w:sz w:val="6"/>
          <w:szCs w:val="6"/>
        </w:rPr>
        <w:t>Gurr</w:t>
      </w:r>
      <w:proofErr w:type="spellEnd"/>
      <w:r w:rsidRPr="00D805D6">
        <w:rPr>
          <w:rFonts w:asciiTheme="minorHAnsi" w:hAnsiTheme="minorHAnsi" w:cstheme="minorHAnsi"/>
          <w:sz w:val="6"/>
          <w:szCs w:val="6"/>
        </w:rPr>
        <w:t xml:space="preserve">, 1970; Stephen M. </w:t>
      </w:r>
      <w:proofErr w:type="spellStart"/>
      <w:r w:rsidRPr="00D805D6">
        <w:rPr>
          <w:rFonts w:asciiTheme="minorHAnsi" w:hAnsiTheme="minorHAnsi" w:cstheme="minorHAnsi"/>
          <w:sz w:val="6"/>
          <w:szCs w:val="6"/>
        </w:rPr>
        <w:t>Saideman</w:t>
      </w:r>
      <w:proofErr w:type="spellEnd"/>
      <w:r w:rsidRPr="00D805D6">
        <w:rPr>
          <w:rFonts w:asciiTheme="minorHAnsi" w:hAnsiTheme="minorHAnsi" w:cstheme="minorHAnsi"/>
          <w:sz w:val="6"/>
          <w:szCs w:val="6"/>
        </w:rPr>
        <w:t xml:space="preserve">,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w:t>
      </w:r>
      <w:proofErr w:type="spellStart"/>
      <w:r w:rsidRPr="00D805D6">
        <w:rPr>
          <w:rFonts w:asciiTheme="minorHAnsi" w:hAnsiTheme="minorHAnsi" w:cstheme="minorHAnsi"/>
          <w:sz w:val="6"/>
          <w:szCs w:val="6"/>
        </w:rPr>
        <w:t>Valeriano</w:t>
      </w:r>
      <w:proofErr w:type="spellEnd"/>
      <w:r w:rsidRPr="00D805D6">
        <w:rPr>
          <w:rFonts w:asciiTheme="minorHAnsi" w:hAnsiTheme="minorHAnsi" w:cstheme="minorHAnsi"/>
          <w:sz w:val="6"/>
          <w:szCs w:val="6"/>
        </w:rPr>
        <w:t xml:space="preserve">, “Territory as a Source of Conflict and a Road to Peace,” in Jacob </w:t>
      </w:r>
      <w:proofErr w:type="spellStart"/>
      <w:r w:rsidRPr="00D805D6">
        <w:rPr>
          <w:rFonts w:asciiTheme="minorHAnsi" w:hAnsiTheme="minorHAnsi" w:cstheme="minorHAnsi"/>
          <w:sz w:val="6"/>
          <w:szCs w:val="6"/>
        </w:rPr>
        <w:t>Bercovitch</w:t>
      </w:r>
      <w:proofErr w:type="spellEnd"/>
      <w:r w:rsidRPr="00D805D6">
        <w:rPr>
          <w:rFonts w:asciiTheme="minorHAnsi" w:hAnsiTheme="minorHAnsi" w:cstheme="minorHAnsi"/>
          <w:sz w:val="6"/>
          <w:szCs w:val="6"/>
        </w:rPr>
        <w:t xml:space="preserve">, Viktor </w:t>
      </w:r>
      <w:proofErr w:type="spellStart"/>
      <w:r w:rsidRPr="00D805D6">
        <w:rPr>
          <w:rFonts w:asciiTheme="minorHAnsi" w:hAnsiTheme="minorHAnsi" w:cstheme="minorHAnsi"/>
          <w:sz w:val="6"/>
          <w:szCs w:val="6"/>
        </w:rPr>
        <w:t>Kremenyuk</w:t>
      </w:r>
      <w:proofErr w:type="spellEnd"/>
      <w:r w:rsidRPr="00D805D6">
        <w:rPr>
          <w:rFonts w:asciiTheme="minorHAnsi" w:hAnsiTheme="minorHAnsi" w:cstheme="minorHAnsi"/>
          <w:sz w:val="6"/>
          <w:szCs w:val="6"/>
        </w:rPr>
        <w:t xml:space="preserve">, and I. William </w:t>
      </w:r>
      <w:proofErr w:type="spellStart"/>
      <w:r w:rsidRPr="00D805D6">
        <w:rPr>
          <w:rFonts w:asciiTheme="minorHAnsi" w:hAnsiTheme="minorHAnsi" w:cstheme="minorHAnsi"/>
          <w:sz w:val="6"/>
          <w:szCs w:val="6"/>
        </w:rPr>
        <w:t>Zartman</w:t>
      </w:r>
      <w:proofErr w:type="spellEnd"/>
      <w:r w:rsidRPr="00D805D6">
        <w:rPr>
          <w:rFonts w:asciiTheme="minorHAnsi" w:hAnsiTheme="minorHAnsi" w:cstheme="minorHAnsi"/>
          <w:sz w:val="6"/>
          <w:szCs w:val="6"/>
        </w:rPr>
        <w:t xml:space="preserve">,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w:t>
      </w:r>
      <w:proofErr w:type="gramStart"/>
      <w:r w:rsidRPr="00D805D6">
        <w:rPr>
          <w:rFonts w:asciiTheme="minorHAnsi" w:hAnsiTheme="minorHAnsi" w:cstheme="minorHAnsi"/>
          <w:sz w:val="6"/>
          <w:szCs w:val="6"/>
        </w:rPr>
        <w:t>more or less salient</w:t>
      </w:r>
      <w:proofErr w:type="gramEnd"/>
      <w:r w:rsidRPr="00D805D6">
        <w:rPr>
          <w:rFonts w:asciiTheme="minorHAnsi" w:hAnsiTheme="minorHAnsi" w:cstheme="minorHAnsi"/>
          <w:sz w:val="6"/>
          <w:szCs w:val="6"/>
        </w:rPr>
        <w:t xml:space="preserve">.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t>
      </w:r>
      <w:proofErr w:type="spellStart"/>
      <w:r w:rsidRPr="00D805D6">
        <w:rPr>
          <w:rFonts w:asciiTheme="minorHAnsi" w:hAnsiTheme="minorHAnsi" w:cstheme="minorHAnsi"/>
          <w:sz w:val="6"/>
          <w:szCs w:val="6"/>
        </w:rPr>
        <w:t>Wimmer</w:t>
      </w:r>
      <w:proofErr w:type="spellEnd"/>
      <w:r w:rsidRPr="00D805D6">
        <w:rPr>
          <w:rFonts w:asciiTheme="minorHAnsi" w:hAnsiTheme="minorHAnsi" w:cstheme="minorHAnsi"/>
          <w:sz w:val="6"/>
          <w:szCs w:val="6"/>
        </w:rPr>
        <w:t xml:space="preserve">,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xml:space="preserve">, and Brian Min, “Ethnic Politics and Armed Conflict: A Configurational Analysis of a New Global Data set,” American Sociological Review, Vol. 74, No. 2, 2009, pp. 316–337; projections calculated by authors. Discontinuous change in this variable may occur </w:t>
      </w:r>
      <w:proofErr w:type="gramStart"/>
      <w:r w:rsidRPr="00D805D6">
        <w:rPr>
          <w:rFonts w:asciiTheme="minorHAnsi" w:hAnsiTheme="minorHAnsi" w:cstheme="minorHAnsi"/>
          <w:sz w:val="6"/>
          <w:szCs w:val="6"/>
        </w:rPr>
        <w:t>as a result of</w:t>
      </w:r>
      <w:proofErr w:type="gramEnd"/>
      <w:r w:rsidRPr="00D805D6">
        <w:rPr>
          <w:rFonts w:asciiTheme="minorHAnsi" w:hAnsiTheme="minorHAnsi" w:cstheme="minorHAnsi"/>
          <w:sz w:val="6"/>
          <w:szCs w:val="6"/>
        </w:rPr>
        <w:t xml:space="preserve"> several factors. Historically, </w:t>
      </w:r>
      <w:proofErr w:type="gramStart"/>
      <w:r w:rsidRPr="00D805D6">
        <w:rPr>
          <w:rFonts w:asciiTheme="minorHAnsi" w:hAnsiTheme="minorHAnsi" w:cstheme="minorHAnsi"/>
          <w:sz w:val="6"/>
          <w:szCs w:val="6"/>
        </w:rPr>
        <w:t>ethnic</w:t>
      </w:r>
      <w:proofErr w:type="gramEnd"/>
      <w:r w:rsidRPr="00D805D6">
        <w:rPr>
          <w:rFonts w:asciiTheme="minorHAnsi" w:hAnsiTheme="minorHAnsi" w:cstheme="minorHAnsi"/>
          <w:sz w:val="6"/>
          <w:szCs w:val="6"/>
        </w:rPr>
        <w:t xml:space="preserve">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w:t>
      </w:r>
      <w:proofErr w:type="gramStart"/>
      <w:r w:rsidRPr="00D805D6">
        <w:rPr>
          <w:rFonts w:asciiTheme="minorHAnsi" w:hAnsiTheme="minorHAnsi" w:cstheme="minorHAnsi"/>
          <w:sz w:val="6"/>
          <w:szCs w:val="6"/>
        </w:rPr>
        <w:t>societies, and</w:t>
      </w:r>
      <w:proofErr w:type="gramEnd"/>
      <w:r w:rsidRPr="00D805D6">
        <w:rPr>
          <w:rFonts w:asciiTheme="minorHAnsi" w:hAnsiTheme="minorHAnsi" w:cstheme="minorHAnsi"/>
          <w:sz w:val="6"/>
          <w:szCs w:val="6"/>
        </w:rPr>
        <w:t xml:space="preserve">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proofErr w:type="gramStart"/>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proofErr w:type="gramEnd"/>
      <w:r w:rsidRPr="000C714B">
        <w:rPr>
          <w:rStyle w:val="StyleUnderline"/>
          <w:rFonts w:asciiTheme="minorHAnsi" w:hAnsiTheme="minorHAnsi" w:cstheme="minorHAnsi"/>
        </w:rPr>
        <w:t>.</w:t>
      </w:r>
      <w:r w:rsidRPr="000C714B">
        <w:rPr>
          <w:rFonts w:asciiTheme="minorHAnsi" w:hAnsiTheme="minorHAnsi" w:cstheme="minorHAnsi"/>
        </w:rPr>
        <w:t xml:space="preserve"> </w:t>
      </w:r>
    </w:p>
    <w:p w14:paraId="68883EEA" w14:textId="77777777" w:rsidR="00F56528" w:rsidRPr="00DE1B6D" w:rsidRDefault="00F56528" w:rsidP="00F56528"/>
    <w:p w14:paraId="4DE2932A" w14:textId="77777777" w:rsidR="00F56528" w:rsidRPr="00A46EBC" w:rsidRDefault="00F56528" w:rsidP="00F56528">
      <w:pPr>
        <w:pStyle w:val="Heading4"/>
      </w:pPr>
      <w:r>
        <w:t xml:space="preserve">Disrupting the economy won’t end capitalism BUT will </w:t>
      </w:r>
      <w:r w:rsidRPr="00DE1B6D">
        <w:rPr>
          <w:u w:val="single"/>
        </w:rPr>
        <w:t>unravel</w:t>
      </w:r>
      <w:r>
        <w:t xml:space="preserve"> interdependence. Great-power war. </w:t>
      </w:r>
    </w:p>
    <w:p w14:paraId="08348B47" w14:textId="77777777" w:rsidR="00F56528" w:rsidRDefault="00F56528" w:rsidP="00F56528">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28-30, Palgrave Macmillan)</w:t>
      </w:r>
    </w:p>
    <w:p w14:paraId="62CFCE2D" w14:textId="77777777" w:rsidR="00F56528" w:rsidRPr="005919DE" w:rsidRDefault="00F56528" w:rsidP="00F56528">
      <w:r w:rsidRPr="005919DE">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 </w:t>
      </w:r>
      <w:r w:rsidRPr="005919DE">
        <w:rPr>
          <w:rStyle w:val="Emphasis"/>
          <w:highlight w:val="cyan"/>
        </w:rPr>
        <w:t>every aspect of the liberal order more 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5919DE">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5919DE">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5919DE">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5919DE">
        <w:t xml:space="preserve">, in its multiple forms, </w:t>
      </w:r>
      <w:r w:rsidRPr="005919DE">
        <w:rPr>
          <w:rStyle w:val="StyleUnderline"/>
        </w:rPr>
        <w:t>will make economic recovery</w:t>
      </w:r>
      <w:r w:rsidRPr="005919DE">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5919DE">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5919DE">
        <w:t xml:space="preserve"> that limited the damage of previous downturns, </w:t>
      </w:r>
      <w:r w:rsidRPr="005919DE">
        <w:rPr>
          <w:rStyle w:val="StyleUnderline"/>
        </w:rPr>
        <w:t xml:space="preserve">will be </w:t>
      </w:r>
      <w:r w:rsidRPr="005919DE">
        <w:rPr>
          <w:rStyle w:val="Emphasis"/>
        </w:rPr>
        <w:t>unavailable</w:t>
      </w:r>
      <w:r w:rsidRPr="005919DE">
        <w:t>.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592574B4" w14:textId="77777777" w:rsidR="00F56528" w:rsidRPr="005919DE" w:rsidRDefault="00F56528" w:rsidP="00F56528">
      <w:r w:rsidRPr="005919DE">
        <w:t>Illiberal Globalization</w:t>
      </w:r>
    </w:p>
    <w:p w14:paraId="0CFB0DDD" w14:textId="77777777" w:rsidR="00F56528" w:rsidRPr="005919DE" w:rsidRDefault="00F56528" w:rsidP="00F56528">
      <w:r w:rsidRPr="00D520C8">
        <w:rPr>
          <w:rStyle w:val="Emphasis"/>
          <w:highlight w:val="cyan"/>
        </w:rPr>
        <w:t>Economic weakness</w:t>
      </w:r>
      <w:r w:rsidRPr="005919DE">
        <w:t xml:space="preserve"> and rising nationalism (along with multipolarity) </w:t>
      </w:r>
      <w:r w:rsidRPr="00D520C8">
        <w:rPr>
          <w:rStyle w:val="StyleUnderline"/>
          <w:highlight w:val="cyan"/>
        </w:rPr>
        <w:t xml:space="preserve">will not </w:t>
      </w:r>
      <w:r w:rsidRPr="00D520C8">
        <w:rPr>
          <w:rStyle w:val="Emphasis"/>
          <w:highlight w:val="cyan"/>
        </w:rPr>
        <w:t>end</w:t>
      </w:r>
      <w:r w:rsidRPr="00D520C8">
        <w:rPr>
          <w:rStyle w:val="StyleUnderline"/>
          <w:highlight w:val="cyan"/>
        </w:rPr>
        <w:t xml:space="preserve"> </w:t>
      </w:r>
      <w:proofErr w:type="gramStart"/>
      <w:r w:rsidRPr="00D520C8">
        <w:rPr>
          <w:rStyle w:val="StyleUnderline"/>
          <w:highlight w:val="cyan"/>
        </w:rPr>
        <w:t>globalization, but</w:t>
      </w:r>
      <w:proofErr w:type="gramEnd"/>
      <w:r w:rsidRPr="005919DE">
        <w:rPr>
          <w:rStyle w:val="StyleUnderline"/>
        </w:rPr>
        <w:t xml:space="preserve"> will </w:t>
      </w:r>
      <w:r w:rsidRPr="00D520C8">
        <w:rPr>
          <w:rStyle w:val="Emphasis"/>
          <w:highlight w:val="cyan"/>
        </w:rPr>
        <w:t xml:space="preserve">profoundly </w:t>
      </w:r>
      <w:r w:rsidRPr="00DE1B6D">
        <w:rPr>
          <w:rStyle w:val="Emphasis"/>
          <w:highlight w:val="cyan"/>
        </w:rPr>
        <w:t>alter its character</w:t>
      </w:r>
      <w:r w:rsidRPr="00DE1B6D">
        <w:rPr>
          <w:rStyle w:val="StyleUnderline"/>
          <w:highlight w:val="cyan"/>
        </w:rPr>
        <w:t xml:space="preserve"> and greatly reduce its</w:t>
      </w:r>
      <w:r w:rsidRPr="005919DE">
        <w:t xml:space="preserve"> economic and political </w:t>
      </w:r>
      <w:r w:rsidRPr="00DE1B6D">
        <w:rPr>
          <w:rStyle w:val="StyleUnderline"/>
          <w:highlight w:val="cyan"/>
        </w:rPr>
        <w:t>benefits</w:t>
      </w:r>
      <w:r w:rsidRPr="005919DE">
        <w:rPr>
          <w:rStyle w:val="StyleUnderline"/>
        </w:rPr>
        <w:t xml:space="preserve">. </w:t>
      </w:r>
      <w:r w:rsidRPr="00DE1B6D">
        <w:rPr>
          <w:rStyle w:val="StyleUnderline"/>
          <w:highlight w:val="cyan"/>
        </w:rPr>
        <w:t>Liberal</w:t>
      </w:r>
      <w:r w:rsidRPr="005919DE">
        <w:t xml:space="preserve"> global </w:t>
      </w:r>
      <w:r w:rsidRPr="00DE1B6D">
        <w:rPr>
          <w:rStyle w:val="StyleUnderline"/>
          <w:highlight w:val="cyan"/>
        </w:rPr>
        <w:t>institutions</w:t>
      </w:r>
      <w:r w:rsidRPr="005919DE">
        <w:t xml:space="preserve">, under American hegemony, have served multiple purposes, enabling states to improve the quality of international relations and more fully satisfy the needs of their citizens, and </w:t>
      </w:r>
      <w:r w:rsidRPr="00DE1B6D">
        <w:rPr>
          <w:rStyle w:val="StyleUnderline"/>
          <w:highlight w:val="cyan"/>
        </w:rPr>
        <w:t>provide</w:t>
      </w:r>
      <w:r w:rsidRPr="00DE1B6D">
        <w:rPr>
          <w:rStyle w:val="StyleUnderline"/>
        </w:rPr>
        <w:t xml:space="preserve"> companies with</w:t>
      </w:r>
      <w:r w:rsidRPr="005919DE">
        <w:t xml:space="preserve"> the </w:t>
      </w:r>
      <w:r w:rsidRPr="00DE1B6D">
        <w:rPr>
          <w:rStyle w:val="Emphasis"/>
          <w:highlight w:val="cyan"/>
        </w:rPr>
        <w:t>legal and institutional stability</w:t>
      </w:r>
      <w:r w:rsidRPr="005919DE">
        <w:t xml:space="preserve"> necessary to manage the inherent risks of global investment. But under present and future conditions </w:t>
      </w:r>
      <w:r w:rsidRPr="00DE1B6D">
        <w:rPr>
          <w:rStyle w:val="StyleUnderline"/>
        </w:rPr>
        <w:t>these institutions will</w:t>
      </w:r>
      <w:r w:rsidRPr="005919DE">
        <w:rPr>
          <w:rStyle w:val="StyleUnderline"/>
        </w:rPr>
        <w:t xml:space="preserve"> become the</w:t>
      </w:r>
      <w:r w:rsidRPr="005919DE">
        <w:t xml:space="preserve"> battlegrounds—and the </w:t>
      </w:r>
      <w:r w:rsidRPr="005919DE">
        <w:rPr>
          <w:rStyle w:val="Emphasis"/>
        </w:rPr>
        <w:t>victims</w:t>
      </w:r>
      <w:r w:rsidRPr="005919DE">
        <w:t>—</w:t>
      </w:r>
      <w:r w:rsidRPr="005919DE">
        <w:rPr>
          <w:rStyle w:val="StyleUnderline"/>
        </w:rPr>
        <w:t xml:space="preserve">of </w:t>
      </w:r>
      <w:r w:rsidRPr="005919DE">
        <w:rPr>
          <w:rStyle w:val="Emphasis"/>
        </w:rPr>
        <w:t>geopolitical competition</w:t>
      </w:r>
      <w:r w:rsidRPr="005919DE">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5919DE">
        <w:t>sustainability</w:t>
      </w:r>
      <w:proofErr w:type="gramEnd"/>
      <w:r w:rsidRPr="005919DE">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w:t>
      </w:r>
      <w:proofErr w:type="gramStart"/>
      <w:r w:rsidRPr="005919DE">
        <w:t>It is clear that the</w:t>
      </w:r>
      <w:proofErr w:type="gramEnd"/>
      <w:r w:rsidRPr="005919DE">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64F7D0D" w14:textId="77777777" w:rsidR="00F56528" w:rsidRPr="00D520C8" w:rsidRDefault="00F56528" w:rsidP="00F56528">
      <w:pPr>
        <w:rPr>
          <w:sz w:val="16"/>
        </w:rPr>
      </w:pPr>
      <w:r w:rsidRPr="00D520C8">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D520C8">
        <w:rPr>
          <w:sz w:val="16"/>
        </w:rPr>
        <w:t>Of</w:t>
      </w:r>
      <w:proofErr w:type="gramEnd"/>
      <w:r w:rsidRPr="00D520C8">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D520C8">
        <w:rPr>
          <w:sz w:val="16"/>
        </w:rPr>
        <w:t>automotives</w:t>
      </w:r>
      <w:proofErr w:type="spellEnd"/>
      <w:r w:rsidRPr="00D520C8">
        <w:rPr>
          <w:sz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27D242F" w14:textId="77777777" w:rsidR="00F56528" w:rsidRPr="00D520C8" w:rsidRDefault="00F56528" w:rsidP="00F56528">
      <w:pPr>
        <w:rPr>
          <w:sz w:val="16"/>
        </w:rPr>
      </w:pPr>
      <w:r w:rsidRPr="00D520C8">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5E1C4FE" w14:textId="77777777" w:rsidR="00F56528" w:rsidRPr="00D520C8" w:rsidRDefault="00F56528" w:rsidP="00F56528">
      <w:pPr>
        <w:rPr>
          <w:sz w:val="16"/>
        </w:rPr>
      </w:pPr>
      <w:r w:rsidRPr="00D520C8">
        <w:rPr>
          <w:sz w:val="16"/>
        </w:rPr>
        <w:t>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w:t>
      </w:r>
    </w:p>
    <w:p w14:paraId="114EF44F" w14:textId="77777777" w:rsidR="00F56528" w:rsidRPr="00D520C8" w:rsidRDefault="00F56528" w:rsidP="00F56528">
      <w:pPr>
        <w:rPr>
          <w:sz w:val="16"/>
        </w:rPr>
      </w:pPr>
      <w:r w:rsidRPr="00D520C8">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D520C8">
        <w:rPr>
          <w:sz w:val="16"/>
        </w:rPr>
        <w:t>have to</w:t>
      </w:r>
      <w:proofErr w:type="gramEnd"/>
      <w:r w:rsidRPr="00D520C8">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CFF2F60" w14:textId="77777777" w:rsidR="00F56528" w:rsidRPr="005919DE" w:rsidRDefault="00F56528" w:rsidP="00F56528">
      <w:r w:rsidRPr="005919DE">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5919DE">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5919DE">
        <w:t xml:space="preserve">. Twenty-first-century protectionism represents bottom-up forces arising from </w:t>
      </w:r>
      <w:r w:rsidRPr="005919DE">
        <w:rPr>
          <w:rStyle w:val="Emphasis"/>
          <w:highlight w:val="cyan"/>
        </w:rPr>
        <w:t>economic disruption</w:t>
      </w:r>
      <w:r w:rsidRPr="005919DE">
        <w:t xml:space="preserve">. But it </w:t>
      </w:r>
      <w:r w:rsidRPr="005919DE">
        <w:rPr>
          <w:rStyle w:val="StyleUnderline"/>
          <w:highlight w:val="cyan"/>
        </w:rPr>
        <w:t>is</w:t>
      </w:r>
      <w:r w:rsidRPr="005919DE">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5919DE">
        <w:t>.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w:t>
      </w:r>
    </w:p>
    <w:p w14:paraId="04C943F4" w14:textId="77777777" w:rsidR="00F56528" w:rsidRPr="005919DE" w:rsidRDefault="00F56528" w:rsidP="00F56528">
      <w:r w:rsidRPr="005919DE">
        <w:t>Before the First World War started, powers great and small took a variety of steps to thwart the globalization of the 19th century. Each of these steps made it easier for the key combatants to conceive of a general war.</w:t>
      </w:r>
    </w:p>
    <w:p w14:paraId="3840A575" w14:textId="77777777" w:rsidR="00F56528" w:rsidRPr="00DE1B6D" w:rsidRDefault="00F56528" w:rsidP="00F56528">
      <w:r w:rsidRPr="005919DE">
        <w:t xml:space="preserve">We are beginning to see a similar approach to the globalization of the 21st century. One </w:t>
      </w:r>
      <w:r w:rsidRPr="00DE1B6D">
        <w:t>by one, the economic constraints on military aggression are eroding. And too many have forgotten—or never knew—how this played out a century ago.</w:t>
      </w:r>
    </w:p>
    <w:p w14:paraId="23184DBA" w14:textId="77777777" w:rsidR="00F56528" w:rsidRPr="005919DE" w:rsidRDefault="00F56528" w:rsidP="00F56528">
      <w:r w:rsidRPr="005919DE">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66A9256" w14:textId="77777777" w:rsidR="00F56528" w:rsidRPr="005919DE" w:rsidRDefault="00F56528" w:rsidP="00F56528">
      <w:r w:rsidRPr="005919DE">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17CEF2A" w14:textId="77777777" w:rsidR="00F56528" w:rsidRPr="005919DE" w:rsidRDefault="00F56528" w:rsidP="00F56528">
      <w:pPr>
        <w:rPr>
          <w:rStyle w:val="StyleUnderline"/>
        </w:rPr>
      </w:pPr>
      <w:r w:rsidRPr="005919DE">
        <w:t xml:space="preserve">In retrospect, the 30 years of tariff hikes, trade wars, and currency conflicts that preceded 1914 were harbingers of the devastation to come. </w:t>
      </w:r>
      <w:r w:rsidRPr="00D520C8">
        <w:rPr>
          <w:rStyle w:val="StyleUnderline"/>
          <w:highlight w:val="cyan"/>
        </w:rPr>
        <w:t>Europea</w:t>
      </w:r>
      <w:r w:rsidRPr="005919DE">
        <w:rPr>
          <w:rStyle w:val="StyleUnderline"/>
        </w:rPr>
        <w:t xml:space="preserve">n governments </w:t>
      </w:r>
      <w:r w:rsidRPr="00D520C8">
        <w:rPr>
          <w:rStyle w:val="StyleUnderline"/>
          <w:highlight w:val="cyan"/>
        </w:rPr>
        <w:t>did not</w:t>
      </w:r>
      <w:r w:rsidRPr="005919DE">
        <w:rPr>
          <w:rStyle w:val="StyleUnderline"/>
        </w:rPr>
        <w:t xml:space="preserve"> necessarily </w:t>
      </w:r>
      <w:r w:rsidRPr="00D520C8">
        <w:rPr>
          <w:rStyle w:val="Emphasis"/>
          <w:highlight w:val="cyan"/>
        </w:rPr>
        <w:t>want</w:t>
      </w:r>
      <w:r w:rsidRPr="005919DE">
        <w:rPr>
          <w:rStyle w:val="StyleUnderline"/>
        </w:rPr>
        <w:t xml:space="preserve"> to </w:t>
      </w:r>
      <w:r w:rsidRPr="005919DE">
        <w:rPr>
          <w:rStyle w:val="Emphasis"/>
        </w:rPr>
        <w:t xml:space="preserve">ignite </w:t>
      </w:r>
      <w:r w:rsidRPr="00D520C8">
        <w:rPr>
          <w:rStyle w:val="Emphasis"/>
          <w:highlight w:val="cyan"/>
        </w:rPr>
        <w:t>a war</w:t>
      </w:r>
      <w:r w:rsidRPr="00D520C8">
        <w:rPr>
          <w:rStyle w:val="StyleUnderline"/>
          <w:highlight w:val="cyan"/>
        </w:rPr>
        <w:t xml:space="preserve"> among</w:t>
      </w:r>
      <w:r w:rsidRPr="005919DE">
        <w:t xml:space="preserve"> the </w:t>
      </w:r>
      <w:r w:rsidRPr="00D520C8">
        <w:rPr>
          <w:rStyle w:val="Emphasis"/>
          <w:highlight w:val="cyan"/>
        </w:rPr>
        <w:t>great powers</w:t>
      </w:r>
      <w:r w:rsidRPr="00D520C8">
        <w:rPr>
          <w:rStyle w:val="StyleUnderline"/>
          <w:highlight w:val="cyan"/>
        </w:rPr>
        <w:t xml:space="preserve">. By </w:t>
      </w:r>
      <w:r w:rsidRPr="00D520C8">
        <w:rPr>
          <w:rStyle w:val="Emphasis"/>
          <w:highlight w:val="cyan"/>
        </w:rPr>
        <w:t>reducing</w:t>
      </w:r>
      <w:r w:rsidRPr="005919DE">
        <w:rPr>
          <w:rStyle w:val="Emphasis"/>
        </w:rPr>
        <w:t xml:space="preserve"> their </w:t>
      </w:r>
      <w:r w:rsidRPr="00D520C8">
        <w:rPr>
          <w:rStyle w:val="Emphasis"/>
          <w:highlight w:val="cyan"/>
        </w:rPr>
        <w:t>interdependence</w:t>
      </w:r>
      <w:r w:rsidRPr="005919DE">
        <w:rPr>
          <w:rStyle w:val="StyleUnderline"/>
        </w:rPr>
        <w:t xml:space="preserve">, however, </w:t>
      </w:r>
      <w:r w:rsidRPr="00D520C8">
        <w:rPr>
          <w:rStyle w:val="StyleUnderline"/>
          <w:highlight w:val="cyan"/>
        </w:rPr>
        <w:t xml:space="preserve">they </w:t>
      </w:r>
      <w:r w:rsidRPr="00D520C8">
        <w:rPr>
          <w:rStyle w:val="Emphasis"/>
          <w:highlight w:val="cyan"/>
        </w:rPr>
        <w:t>made that</w:t>
      </w:r>
      <w:r w:rsidRPr="00D520C8">
        <w:rPr>
          <w:rStyle w:val="Emphasis"/>
        </w:rPr>
        <w:t xml:space="preserve"> option</w:t>
      </w:r>
      <w:r w:rsidRPr="005919DE">
        <w:rPr>
          <w:rStyle w:val="Emphasis"/>
        </w:rPr>
        <w:t xml:space="preserve"> </w:t>
      </w:r>
      <w:r w:rsidRPr="00D520C8">
        <w:rPr>
          <w:rStyle w:val="Emphasis"/>
          <w:highlight w:val="cyan"/>
        </w:rPr>
        <w:t>conceivable</w:t>
      </w:r>
      <w:r w:rsidRPr="005919DE">
        <w:rPr>
          <w:rStyle w:val="StyleUnderline"/>
        </w:rPr>
        <w:t>.</w:t>
      </w:r>
    </w:p>
    <w:p w14:paraId="60F01D42" w14:textId="77777777" w:rsidR="00F56528" w:rsidRPr="00593580" w:rsidRDefault="00F56528" w:rsidP="00F56528">
      <w:pPr>
        <w:rPr>
          <w:b/>
          <w:u w:val="single"/>
        </w:rPr>
      </w:pPr>
      <w:r w:rsidRPr="005919DE">
        <w:t>…</w:t>
      </w:r>
      <w:r w:rsidRPr="005919DE">
        <w:rPr>
          <w:rStyle w:val="StyleUnderline"/>
        </w:rPr>
        <w:t xml:space="preserve">the backlash to globalization that preceded the Great War seems to be </w:t>
      </w:r>
      <w:r w:rsidRPr="005919DE">
        <w:rPr>
          <w:rStyle w:val="Emphasis"/>
        </w:rPr>
        <w:t>reprised in the current moment</w:t>
      </w:r>
      <w:r w:rsidRPr="005919DE">
        <w:t xml:space="preserve">. Indeed, there are ways in which the current moment is scarier than the pre-1914 era. Back then, the world’s hegemon, the United Kingdom, acted as a brake on economic closure. In 2019, the United States is the protectionist with its foot on the </w:t>
      </w:r>
      <w:r w:rsidRPr="00DE1B6D">
        <w:t xml:space="preserve">accelerator. </w:t>
      </w:r>
      <w:r w:rsidRPr="00DE1B6D">
        <w:rPr>
          <w:rStyle w:val="StyleUnderline"/>
        </w:rPr>
        <w:t xml:space="preserve">The </w:t>
      </w:r>
      <w:r w:rsidRPr="00DE1B6D">
        <w:rPr>
          <w:rStyle w:val="Emphasis"/>
        </w:rPr>
        <w:t>constraints</w:t>
      </w:r>
      <w:r w:rsidRPr="00DE1B6D">
        <w:rPr>
          <w:rStyle w:val="StyleUnderline"/>
        </w:rPr>
        <w:t xml:space="preserve"> of </w:t>
      </w:r>
      <w:r w:rsidRPr="00DE1B6D">
        <w:rPr>
          <w:rStyle w:val="Emphasis"/>
        </w:rPr>
        <w:t>Sino-American interdependence</w:t>
      </w:r>
      <w:r w:rsidRPr="00DE1B6D">
        <w:t>—what economist Larry Summers once called “</w:t>
      </w:r>
      <w:r w:rsidRPr="00DE1B6D">
        <w:rPr>
          <w:rStyle w:val="StyleUnderline"/>
        </w:rPr>
        <w:t xml:space="preserve">the financial </w:t>
      </w:r>
      <w:r w:rsidRPr="00DE1B6D">
        <w:rPr>
          <w:rStyle w:val="Emphasis"/>
        </w:rPr>
        <w:t>balance of terror</w:t>
      </w:r>
      <w:r w:rsidRPr="00DE1B6D">
        <w:rPr>
          <w:rStyle w:val="StyleUnderline"/>
        </w:rPr>
        <w:t>”—</w:t>
      </w:r>
      <w:r w:rsidRPr="00DE1B6D">
        <w:rPr>
          <w:rStyle w:val="Emphasis"/>
        </w:rPr>
        <w:t>no longer look so binding</w:t>
      </w:r>
      <w:r w:rsidRPr="00DE1B6D">
        <w:rPr>
          <w:rStyle w:val="StyleUnderline"/>
        </w:rPr>
        <w:t>.</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5919DE">
        <w:t xml:space="preserve">—the </w:t>
      </w:r>
      <w:r w:rsidRPr="005919DE">
        <w:rPr>
          <w:rStyle w:val="Emphasis"/>
          <w:highlight w:val="cyan"/>
        </w:rPr>
        <w:t>Korea</w:t>
      </w:r>
      <w:r w:rsidRPr="005919DE">
        <w:t xml:space="preserve">n peninsula, </w:t>
      </w:r>
      <w:r w:rsidRPr="005919DE">
        <w:rPr>
          <w:rStyle w:val="StyleUnderline"/>
          <w:highlight w:val="cyan"/>
        </w:rPr>
        <w:t xml:space="preserve">the </w:t>
      </w:r>
      <w:r w:rsidRPr="005919DE">
        <w:rPr>
          <w:rStyle w:val="Emphasis"/>
          <w:highlight w:val="cyan"/>
        </w:rPr>
        <w:t>S</w:t>
      </w:r>
      <w:r w:rsidRPr="005919DE">
        <w:t xml:space="preserve">outh </w:t>
      </w:r>
      <w:r w:rsidRPr="005919DE">
        <w:rPr>
          <w:rStyle w:val="Emphasis"/>
          <w:highlight w:val="cyan"/>
        </w:rPr>
        <w:t>C</w:t>
      </w:r>
      <w:r w:rsidRPr="005919DE">
        <w:t xml:space="preserve">hina </w:t>
      </w:r>
      <w:r w:rsidRPr="005919DE">
        <w:rPr>
          <w:rStyle w:val="Emphasis"/>
          <w:highlight w:val="cyan"/>
        </w:rPr>
        <w:t>S</w:t>
      </w:r>
      <w:r w:rsidRPr="005919DE">
        <w:t xml:space="preserve">ea, </w:t>
      </w:r>
      <w:r w:rsidRPr="005919DE">
        <w:rPr>
          <w:rStyle w:val="Emphasis"/>
          <w:highlight w:val="cyan"/>
        </w:rPr>
        <w:t>Taiwan</w:t>
      </w:r>
      <w:r w:rsidRPr="005919DE">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bookmarkEnd w:id="4"/>
    </w:p>
    <w:p w14:paraId="769F68AE" w14:textId="77777777" w:rsidR="00F56528" w:rsidRPr="00610ABE" w:rsidRDefault="00F56528" w:rsidP="00F56528">
      <w:pPr>
        <w:pStyle w:val="Heading3"/>
      </w:pPr>
      <w:r>
        <w:rPr>
          <w:rFonts w:asciiTheme="minorHAnsi" w:hAnsiTheme="minorHAnsi" w:cstheme="minorHAnsi"/>
        </w:rPr>
        <w:t>1NR---AT Trainer</w:t>
      </w:r>
      <w:bookmarkStart w:id="5" w:name="_Hlk1122509"/>
    </w:p>
    <w:p w14:paraId="5C7FD724" w14:textId="77777777" w:rsidR="00F56528" w:rsidRDefault="00F56528" w:rsidP="00F56528">
      <w:pPr>
        <w:pStyle w:val="Heading4"/>
      </w:pPr>
      <w:r>
        <w:t xml:space="preserve">Trainer </w:t>
      </w:r>
      <w:proofErr w:type="spellStart"/>
      <w:r>
        <w:t>agree’s</w:t>
      </w:r>
      <w:proofErr w:type="spellEnd"/>
    </w:p>
    <w:p w14:paraId="2F6D6AB4" w14:textId="77777777" w:rsidR="00F56528" w:rsidRDefault="00F56528" w:rsidP="00F56528">
      <w:pPr>
        <w:rPr>
          <w:rStyle w:val="Style13ptBold"/>
        </w:rPr>
      </w:pPr>
      <w:r>
        <w:rPr>
          <w:rStyle w:val="Style13ptBold"/>
        </w:rPr>
        <w:t>Trainer 16</w:t>
      </w:r>
    </w:p>
    <w:p w14:paraId="13A34114" w14:textId="77777777" w:rsidR="00F56528" w:rsidRPr="00963ED3" w:rsidRDefault="00F56528" w:rsidP="00F56528">
      <w:r>
        <w:t>Ted Trainer, Ted Trainer is an Australian academic, and an advocate of economic de-growth, simple living, and 'conserver' lifestyles with a PHD from the University of Sydney and is a prolific author of several novels, 2/26/2016 (</w:t>
      </w:r>
      <w:hyperlink r:id="rId42" w:history="1">
        <w:r w:rsidRPr="00142568">
          <w:rPr>
            <w:rStyle w:val="Hyperlink"/>
          </w:rPr>
          <w:t>http://thesimplerway.info/TRANSITION.htm</w:t>
        </w:r>
      </w:hyperlink>
      <w:r>
        <w:t>, “</w:t>
      </w:r>
      <w:r w:rsidRPr="00963ED3">
        <w:rPr>
          <w:rStyle w:val="Emphasis"/>
          <w:highlight w:val="yellow"/>
        </w:rPr>
        <w:t>HOW</w:t>
      </w:r>
      <w:r w:rsidRPr="00963ED3">
        <w:rPr>
          <w:rStyle w:val="Emphasis"/>
        </w:rPr>
        <w:t xml:space="preserve"> MIGHT </w:t>
      </w:r>
      <w:r w:rsidRPr="00963ED3">
        <w:rPr>
          <w:rStyle w:val="Emphasis"/>
          <w:highlight w:val="yellow"/>
        </w:rPr>
        <w:t>WE</w:t>
      </w:r>
      <w:r w:rsidRPr="00963ED3">
        <w:rPr>
          <w:rStyle w:val="Emphasis"/>
        </w:rPr>
        <w:t xml:space="preserve"> MAKE THE </w:t>
      </w:r>
      <w:r w:rsidRPr="00963ED3">
        <w:rPr>
          <w:rStyle w:val="Emphasis"/>
          <w:highlight w:val="yellow"/>
        </w:rPr>
        <w:t>TRANSITION</w:t>
      </w:r>
      <w:r w:rsidRPr="00963ED3">
        <w:rPr>
          <w:rStyle w:val="Emphasis"/>
        </w:rPr>
        <w:t xml:space="preserve"> TO THE SIMPLER WAY?</w:t>
      </w:r>
      <w:r>
        <w:t>”, Accessed 7/21/17)//DG</w:t>
      </w:r>
    </w:p>
    <w:p w14:paraId="79044CE4" w14:textId="77777777" w:rsidR="00F56528" w:rsidRDefault="00F56528" w:rsidP="00F56528">
      <w:r w:rsidRPr="00963ED3">
        <w:rPr>
          <w:rStyle w:val="StyleUnderline"/>
        </w:rPr>
        <w:t xml:space="preserve">As local economic self-sufficiency develops communities will become more aware of their limits, especially their need for inputs from the global economy. </w:t>
      </w:r>
      <w:r>
        <w:t xml:space="preserve">Towns will need chicken wire, </w:t>
      </w:r>
      <w:proofErr w:type="spellStart"/>
      <w:r>
        <w:t>polypipe</w:t>
      </w:r>
      <w:proofErr w:type="spellEnd"/>
      <w:r>
        <w:t xml:space="preserve">, </w:t>
      </w:r>
      <w:proofErr w:type="gramStart"/>
      <w:r>
        <w:t>12 volt</w:t>
      </w:r>
      <w:proofErr w:type="gramEnd"/>
      <w:r>
        <w:t xml:space="preserve"> pumps, shovels, which they cannot produce in their towns. </w:t>
      </w:r>
      <w:r w:rsidRPr="00963ED3">
        <w:rPr>
          <w:rStyle w:val="StyleUnderline"/>
        </w:rPr>
        <w:t>This will prompt the realization that the wider national economy must be massively restructured so that its function becomes providing all towns and suburbs with the inputs they need.</w:t>
      </w:r>
      <w:r>
        <w:t xml:space="preserve">  This is the crucial mechanism that </w:t>
      </w:r>
      <w:r w:rsidRPr="00963ED3">
        <w:rPr>
          <w:rStyle w:val="StyleUnderline"/>
        </w:rPr>
        <w:t xml:space="preserve">will generate the </w:t>
      </w:r>
      <w:r w:rsidRPr="00963ED3">
        <w:rPr>
          <w:rStyle w:val="Emphasis"/>
        </w:rPr>
        <w:t>mass pressure for transition</w:t>
      </w:r>
      <w:r w:rsidRPr="00963ED3">
        <w:rPr>
          <w:rStyle w:val="StyleUnderline"/>
        </w:rPr>
        <w:t xml:space="preserve"> to a very different kind of national economy and a very different kind of “state”, i.e., one that </w:t>
      </w:r>
      <w:proofErr w:type="spellStart"/>
      <w:r w:rsidRPr="00963ED3">
        <w:rPr>
          <w:rStyle w:val="StyleUnderline"/>
        </w:rPr>
        <w:t>isunder</w:t>
      </w:r>
      <w:proofErr w:type="spellEnd"/>
      <w:r w:rsidRPr="00963ED3">
        <w:rPr>
          <w:rStyle w:val="StyleUnderline"/>
        </w:rPr>
        <w:t xml:space="preserve"> the control of local assemblies</w:t>
      </w:r>
      <w:r>
        <w:t xml:space="preserve">. It can only come into existence after a long period in which local economies develop. </w:t>
      </w:r>
      <w:r w:rsidRPr="00245A97">
        <w:rPr>
          <w:rStyle w:val="Emphasis"/>
          <w:highlight w:val="yellow"/>
        </w:rPr>
        <w:t>The order</w:t>
      </w:r>
      <w:r w:rsidRPr="00963ED3">
        <w:rPr>
          <w:rStyle w:val="Emphasis"/>
        </w:rPr>
        <w:t xml:space="preserve"> of events here </w:t>
      </w:r>
      <w:r w:rsidRPr="00245A97">
        <w:rPr>
          <w:rStyle w:val="Emphasis"/>
          <w:highlight w:val="yellow"/>
        </w:rPr>
        <w:t>is crucial</w:t>
      </w:r>
      <w:r>
        <w:t xml:space="preserve">; </w:t>
      </w:r>
      <w:r w:rsidRPr="00963ED3">
        <w:rPr>
          <w:rStyle w:val="Emphasis"/>
        </w:rPr>
        <w:t>change at the level of the state cannot come first,</w:t>
      </w:r>
      <w:r>
        <w:t xml:space="preserve"> and it is the </w:t>
      </w:r>
      <w:r w:rsidRPr="00963ED3">
        <w:rPr>
          <w:rStyle w:val="StyleUnderline"/>
        </w:rPr>
        <w:t>development of localism which will build support for change at the wider level</w:t>
      </w:r>
      <w:r>
        <w:t>. (Discussed further below re “eco-anarchism”.)</w:t>
      </w:r>
    </w:p>
    <w:p w14:paraId="3506C29C" w14:textId="77777777" w:rsidR="00F56528" w:rsidRPr="00963ED3" w:rsidRDefault="00F56528" w:rsidP="00F56528">
      <w:pPr>
        <w:rPr>
          <w:rStyle w:val="StyleUnderline"/>
        </w:rPr>
      </w:pPr>
      <w:r w:rsidRPr="00963ED3">
        <w:rPr>
          <w:rStyle w:val="Emphasis"/>
          <w:sz w:val="40"/>
          <w:szCs w:val="40"/>
        </w:rPr>
        <w:t xml:space="preserve">This means that </w:t>
      </w:r>
      <w:r w:rsidRPr="00963ED3">
        <w:rPr>
          <w:rStyle w:val="Emphasis"/>
          <w:sz w:val="40"/>
          <w:szCs w:val="40"/>
          <w:highlight w:val="yellow"/>
        </w:rPr>
        <w:t xml:space="preserve">the last thing we want is </w:t>
      </w:r>
      <w:proofErr w:type="gramStart"/>
      <w:r w:rsidRPr="00963ED3">
        <w:rPr>
          <w:rStyle w:val="Emphasis"/>
          <w:sz w:val="40"/>
          <w:szCs w:val="40"/>
          <w:highlight w:val="yellow"/>
        </w:rPr>
        <w:t>a sudden collapse</w:t>
      </w:r>
      <w:proofErr w:type="gramEnd"/>
      <w:r w:rsidRPr="00963ED3">
        <w:rPr>
          <w:rStyle w:val="Emphasis"/>
          <w:sz w:val="40"/>
          <w:szCs w:val="40"/>
          <w:highlight w:val="yellow"/>
        </w:rPr>
        <w:t xml:space="preserve"> of the economy</w:t>
      </w:r>
      <w:r>
        <w:t xml:space="preserve">. </w:t>
      </w:r>
      <w:r w:rsidRPr="00963ED3">
        <w:rPr>
          <w:rStyle w:val="StyleUnderline"/>
        </w:rPr>
        <w:t xml:space="preserve">If that happens </w:t>
      </w:r>
      <w:r w:rsidRPr="00245A97">
        <w:rPr>
          <w:rStyle w:val="StyleUnderline"/>
          <w:highlight w:val="yellow"/>
        </w:rPr>
        <w:t>all is lost because our capacity to build</w:t>
      </w:r>
      <w:r w:rsidRPr="00963ED3">
        <w:rPr>
          <w:rStyle w:val="StyleUnderline"/>
        </w:rPr>
        <w:t xml:space="preserve"> </w:t>
      </w:r>
      <w:r w:rsidRPr="00245A97">
        <w:rPr>
          <w:rStyle w:val="StyleUnderline"/>
          <w:highlight w:val="yellow"/>
        </w:rPr>
        <w:t>the new communities depends on being able to get crucial inputs from the</w:t>
      </w:r>
      <w:r w:rsidRPr="00963ED3">
        <w:rPr>
          <w:rStyle w:val="StyleUnderline"/>
        </w:rPr>
        <w:t xml:space="preserve"> </w:t>
      </w:r>
      <w:r w:rsidRPr="00245A97">
        <w:rPr>
          <w:rStyle w:val="StyleUnderline"/>
          <w:highlight w:val="yellow"/>
        </w:rPr>
        <w:t>existing economy</w:t>
      </w:r>
      <w:r w:rsidRPr="00963ED3">
        <w:rPr>
          <w:rStyle w:val="StyleUnderline"/>
        </w:rPr>
        <w:t xml:space="preserve"> for the purpos</w:t>
      </w:r>
      <w:r>
        <w:t xml:space="preserve">e. </w:t>
      </w:r>
      <w:r w:rsidRPr="00245A97">
        <w:rPr>
          <w:rStyle w:val="Emphasis"/>
          <w:highlight w:val="yellow"/>
        </w:rPr>
        <w:t>It will be an extremely difficult and uncertain process like stepping from a sinking boat onto another being built from planks taken from the one going down</w:t>
      </w:r>
      <w:r>
        <w:t xml:space="preserve">. </w:t>
      </w:r>
      <w:r w:rsidRPr="00963ED3">
        <w:rPr>
          <w:rStyle w:val="StyleUnderline"/>
        </w:rPr>
        <w:t xml:space="preserve">We can’t </w:t>
      </w:r>
      <w:proofErr w:type="gramStart"/>
      <w:r w:rsidRPr="00963ED3">
        <w:rPr>
          <w:rStyle w:val="StyleUnderline"/>
        </w:rPr>
        <w:t>built</w:t>
      </w:r>
      <w:proofErr w:type="gramEnd"/>
      <w:r w:rsidRPr="00963ED3">
        <w:rPr>
          <w:rStyle w:val="StyleUnderline"/>
        </w:rPr>
        <w:t xml:space="preserve"> the new without drawing from the old one, but that will damage the old one because the more that people move out of the old economy the lower demand and economic activity within it will become and the more it will lurch into depression, paralysis and chaos</w:t>
      </w:r>
      <w:r>
        <w:t xml:space="preserve">. Will firms producing chicken wire and watering cans be able to survive as sales of most of their output decrease markedly? </w:t>
      </w:r>
      <w:r w:rsidRPr="00963ED3">
        <w:rPr>
          <w:rStyle w:val="Emphasis"/>
        </w:rPr>
        <w:t>Will we be able to create enough alternative settlements</w:t>
      </w:r>
      <w:r w:rsidRPr="00963ED3">
        <w:rPr>
          <w:rStyle w:val="StyleUnderline"/>
        </w:rPr>
        <w:t xml:space="preserve"> and sources of livelihood as the numbers coming across from the shrinking old economy rise?</w:t>
      </w:r>
    </w:p>
    <w:p w14:paraId="5F64B735" w14:textId="77777777" w:rsidR="00F56528" w:rsidRDefault="00F56528" w:rsidP="00F56528">
      <w:r w:rsidRPr="00963ED3">
        <w:rPr>
          <w:rStyle w:val="StyleUnderline"/>
        </w:rPr>
        <w:t>But we will probably not get to Stage 2 for a long time</w:t>
      </w:r>
      <w:r>
        <w:t xml:space="preserve">. The main implication is that here and now </w:t>
      </w:r>
      <w:r w:rsidRPr="00963ED3">
        <w:rPr>
          <w:rStyle w:val="StyleUnderline"/>
        </w:rPr>
        <w:t xml:space="preserve">it is a mistake to concern </w:t>
      </w:r>
      <w:proofErr w:type="gramStart"/>
      <w:r w:rsidRPr="00963ED3">
        <w:rPr>
          <w:rStyle w:val="StyleUnderline"/>
        </w:rPr>
        <w:t>ourselves</w:t>
      </w:r>
      <w:proofErr w:type="gramEnd"/>
      <w:r w:rsidRPr="00963ED3">
        <w:rPr>
          <w:rStyle w:val="StyleUnderline"/>
        </w:rPr>
        <w:t xml:space="preserve"> with directly fighting against the system or trying to get control of the state</w:t>
      </w:r>
      <w:r>
        <w:t xml:space="preserve">. </w:t>
      </w:r>
      <w:r w:rsidRPr="00245A97">
        <w:rPr>
          <w:rStyle w:val="StyleUnderline"/>
          <w:highlight w:val="yellow"/>
        </w:rPr>
        <w:t>What matters is</w:t>
      </w:r>
      <w:r w:rsidRPr="00963ED3">
        <w:rPr>
          <w:rStyle w:val="StyleUnderline"/>
        </w:rPr>
        <w:t xml:space="preserve"> </w:t>
      </w:r>
      <w:r w:rsidRPr="00245A97">
        <w:rPr>
          <w:rStyle w:val="StyleUnderline"/>
          <w:highlight w:val="yellow"/>
        </w:rPr>
        <w:t>developing</w:t>
      </w:r>
      <w:r w:rsidRPr="00963ED3">
        <w:rPr>
          <w:rStyle w:val="StyleUnderline"/>
        </w:rPr>
        <w:t xml:space="preserve"> the widespread </w:t>
      </w:r>
      <w:r w:rsidRPr="00245A97">
        <w:rPr>
          <w:rStyle w:val="StyleUnderline"/>
          <w:highlight w:val="yellow"/>
        </w:rPr>
        <w:t>awareness</w:t>
      </w:r>
      <w:r w:rsidRPr="00963ED3">
        <w:rPr>
          <w:rStyle w:val="StyleUnderline"/>
        </w:rPr>
        <w:t xml:space="preserve"> that will in time lead to demand for Stage 2 changes</w:t>
      </w:r>
      <w:r>
        <w:t xml:space="preserve">, and </w:t>
      </w:r>
      <w:r w:rsidRPr="00963ED3">
        <w:rPr>
          <w:rStyle w:val="Emphasis"/>
        </w:rPr>
        <w:t>this is best done by plunging into the kinds of activities going on in Transition Towns</w:t>
      </w:r>
      <w:r>
        <w:t xml:space="preserve"> … </w:t>
      </w:r>
      <w:proofErr w:type="gramStart"/>
      <w:r w:rsidRPr="00963ED3">
        <w:rPr>
          <w:rStyle w:val="StyleUnderline"/>
        </w:rPr>
        <w:t>in order to</w:t>
      </w:r>
      <w:proofErr w:type="gramEnd"/>
      <w:r w:rsidRPr="00963ED3">
        <w:rPr>
          <w:rStyle w:val="StyleUnderline"/>
        </w:rPr>
        <w:t xml:space="preserve"> try to get people there to see that eventually we must deal with the Stage 2 problem</w:t>
      </w:r>
      <w:r>
        <w:t xml:space="preserve">. </w:t>
      </w:r>
      <w:r w:rsidRPr="00245A97">
        <w:rPr>
          <w:rStyle w:val="Emphasis"/>
          <w:highlight w:val="yellow"/>
        </w:rPr>
        <w:t>The</w:t>
      </w:r>
      <w:r w:rsidRPr="00963ED3">
        <w:rPr>
          <w:rStyle w:val="Emphasis"/>
        </w:rPr>
        <w:t xml:space="preserve"> </w:t>
      </w:r>
      <w:r w:rsidRPr="00245A97">
        <w:rPr>
          <w:rStyle w:val="Emphasis"/>
          <w:highlight w:val="yellow"/>
        </w:rPr>
        <w:t>revolution cannot get anywhere until there is widespread demand</w:t>
      </w:r>
      <w:r w:rsidRPr="00963ED3">
        <w:rPr>
          <w:rStyle w:val="Emphasis"/>
        </w:rPr>
        <w:t xml:space="preserve"> </w:t>
      </w:r>
      <w:r>
        <w:t xml:space="preserve">for it </w:t>
      </w:r>
      <w:r w:rsidRPr="00963ED3">
        <w:rPr>
          <w:rStyle w:val="StyleUnderline"/>
        </w:rPr>
        <w:t xml:space="preserve">so our task for a long time yet will be to build that radically critical support, </w:t>
      </w:r>
      <w:r>
        <w:t xml:space="preserve">and the </w:t>
      </w:r>
      <w:r w:rsidRPr="00963ED3">
        <w:rPr>
          <w:rStyle w:val="StyleUnderline"/>
        </w:rPr>
        <w:t>argument here is that the best arena in which to work for that is within current localism initiatives</w:t>
      </w:r>
      <w:r>
        <w:t>. (There are other things to do, especially writing and distributing critical analyses.)</w:t>
      </w:r>
      <w:bookmarkEnd w:id="5"/>
    </w:p>
    <w:p w14:paraId="35D5529B" w14:textId="77777777" w:rsidR="00F56528" w:rsidRPr="00593580" w:rsidRDefault="00F56528" w:rsidP="00F56528"/>
    <w:p w14:paraId="53CEE2CB" w14:textId="77777777" w:rsidR="00F56528" w:rsidRPr="0017184D" w:rsidRDefault="00F56528" w:rsidP="00F56528">
      <w:pPr>
        <w:pStyle w:val="Heading4"/>
        <w:rPr>
          <w:rFonts w:asciiTheme="minorHAnsi" w:hAnsiTheme="minorHAnsi" w:cstheme="minorHAnsi"/>
        </w:rPr>
      </w:pPr>
      <w:r w:rsidRPr="0017184D">
        <w:rPr>
          <w:rFonts w:asciiTheme="minorHAnsi" w:hAnsiTheme="minorHAnsi" w:cstheme="minorHAnsi"/>
        </w:rPr>
        <w:t xml:space="preserve">Growth is sustainable </w:t>
      </w:r>
      <w:r>
        <w:rPr>
          <w:rFonts w:asciiTheme="minorHAnsi" w:hAnsiTheme="minorHAnsi" w:cstheme="minorHAnsi"/>
        </w:rPr>
        <w:t xml:space="preserve">and solves climate—corporate </w:t>
      </w:r>
      <w:r w:rsidRPr="005F39DE">
        <w:rPr>
          <w:rFonts w:asciiTheme="minorHAnsi" w:hAnsiTheme="minorHAnsi" w:cstheme="minorHAnsi"/>
          <w:u w:val="single"/>
        </w:rPr>
        <w:t>self-restraint</w:t>
      </w:r>
    </w:p>
    <w:p w14:paraId="42DF6175" w14:textId="77777777" w:rsidR="00F56528" w:rsidRPr="0017184D" w:rsidRDefault="00F56528" w:rsidP="00F56528">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0EAAABEF"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17184D">
        <w:rPr>
          <w:rFonts w:asciiTheme="minorHAnsi" w:hAnsiTheme="minorHAnsi" w:cstheme="minorHAnsi"/>
        </w:rPr>
        <w:t>all of</w:t>
      </w:r>
      <w:proofErr w:type="gramEnd"/>
      <w:r w:rsidRPr="0017184D">
        <w:rPr>
          <w:rFonts w:asciiTheme="minorHAnsi" w:hAnsiTheme="minorHAnsi" w:cstheme="minorHAnsi"/>
        </w:rPr>
        <w:t xml:space="preserve"> the world’s buildings, remaking the planet’s agricultural practices, and revolutionizing transportation systems. It is difficult to see how this can be accomplished without </w:t>
      </w:r>
      <w:proofErr w:type="gramStart"/>
      <w:r w:rsidRPr="0017184D">
        <w:rPr>
          <w:rFonts w:asciiTheme="minorHAnsi" w:hAnsiTheme="minorHAnsi" w:cstheme="minorHAnsi"/>
        </w:rPr>
        <w:t>some kind of global</w:t>
      </w:r>
      <w:proofErr w:type="gramEnd"/>
      <w:r w:rsidRPr="0017184D">
        <w:rPr>
          <w:rFonts w:asciiTheme="minorHAnsi" w:hAnsiTheme="minorHAnsi" w:cstheme="minorHAnsi"/>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17184D">
        <w:rPr>
          <w:rFonts w:asciiTheme="minorHAnsi" w:hAnsiTheme="minorHAnsi" w:cstheme="minorHAnsi"/>
        </w:rPr>
        <w:t xml:space="preserve">. </w:t>
      </w:r>
    </w:p>
    <w:p w14:paraId="4492AEEA"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 xml:space="preserve">But </w:t>
      </w:r>
      <w:r w:rsidRPr="003C50F1">
        <w:rPr>
          <w:rStyle w:val="StyleUnderline"/>
          <w:rFonts w:asciiTheme="minorHAnsi" w:hAnsiTheme="minorHAnsi" w:cstheme="minorHAnsi"/>
          <w:highlight w:val="yellow"/>
        </w:rPr>
        <w:t xml:space="preserve">the private sector has </w:t>
      </w:r>
      <w:r w:rsidRPr="00DF003D">
        <w:rPr>
          <w:rStyle w:val="StyleUnderline"/>
          <w:rFonts w:asciiTheme="minorHAnsi" w:hAnsiTheme="minorHAnsi" w:cstheme="minorHAnsi"/>
        </w:rPr>
        <w:t>begun to step in</w:t>
      </w:r>
      <w:r w:rsidRPr="0017184D">
        <w:rPr>
          <w:rStyle w:val="StyleUnderline"/>
          <w:rFonts w:asciiTheme="minorHAnsi" w:hAnsiTheme="minorHAnsi" w:cstheme="minorHAnsi"/>
        </w:rPr>
        <w:t xml:space="preserve"> to fill the vacuum</w:t>
      </w:r>
      <w:r w:rsidRPr="0017184D">
        <w:rPr>
          <w:rFonts w:asciiTheme="minorHAnsi" w:hAnsiTheme="minorHAnsi" w:cstheme="minorHAnsi"/>
        </w:rPr>
        <w:t xml:space="preserve">. In January, Larry Fink, the CEO of BlackRock, the largest asset manager in the world, </w:t>
      </w:r>
      <w:r w:rsidRPr="00DF003D">
        <w:rPr>
          <w:rStyle w:val="StyleUnderline"/>
          <w:highlight w:val="yellow"/>
        </w:rPr>
        <w:t>declared</w:t>
      </w:r>
      <w:r w:rsidRPr="0017184D">
        <w:rPr>
          <w:rFonts w:asciiTheme="minorHAnsi" w:hAnsiTheme="minorHAnsi" w:cstheme="minorHAnsi"/>
        </w:rPr>
        <w:t xml:space="preserve"> that </w:t>
      </w:r>
      <w:r w:rsidRPr="0017184D">
        <w:rPr>
          <w:rStyle w:val="StyleUnderline"/>
          <w:rFonts w:asciiTheme="minorHAnsi" w:hAnsiTheme="minorHAnsi" w:cstheme="minorHAnsi"/>
        </w:rPr>
        <w:t>“</w:t>
      </w:r>
      <w:r w:rsidRPr="003C50F1">
        <w:rPr>
          <w:rStyle w:val="StyleUnderline"/>
          <w:rFonts w:asciiTheme="minorHAnsi" w:hAnsiTheme="minorHAnsi" w:cstheme="minorHAnsi"/>
          <w:highlight w:val="yellow"/>
        </w:rPr>
        <w:t>climate risk is investment risk</w:t>
      </w:r>
      <w:r w:rsidRPr="0017184D">
        <w:rPr>
          <w:rStyle w:val="StyleUnderline"/>
          <w:rFonts w:asciiTheme="minorHAnsi" w:hAnsiTheme="minorHAnsi" w:cstheme="minorHAnsi"/>
        </w:rPr>
        <w:t>”</w:t>
      </w:r>
      <w:r w:rsidRPr="0017184D">
        <w:rPr>
          <w:rFonts w:asciiTheme="minorHAnsi" w:hAnsiTheme="minorHAnsi" w:cstheme="minorHAnsi"/>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17184D">
        <w:rPr>
          <w:rFonts w:asciiTheme="minorHAnsi" w:hAnsiTheme="minorHAnsi" w:cstheme="minorHAnsi"/>
        </w:rPr>
        <w:t>So</w:t>
      </w:r>
      <w:proofErr w:type="gramEnd"/>
      <w:r w:rsidRPr="0017184D">
        <w:rPr>
          <w:rFonts w:asciiTheme="minorHAnsi" w:hAnsiTheme="minorHAnsi" w:cstheme="minorHAnsi"/>
        </w:rPr>
        <w:t xml:space="preserve"> </w:t>
      </w:r>
      <w:r w:rsidRPr="0017184D">
        <w:rPr>
          <w:rStyle w:val="StyleUnderline"/>
          <w:rFonts w:asciiTheme="minorHAnsi" w:hAnsiTheme="minorHAnsi" w:cstheme="minorHAnsi"/>
        </w:rPr>
        <w:t>companies around the world paid attention</w:t>
      </w:r>
      <w:r w:rsidRPr="0017184D">
        <w:rPr>
          <w:rFonts w:asciiTheme="minorHAnsi" w:hAnsiTheme="minorHAnsi" w:cstheme="minorHAnsi"/>
        </w:rPr>
        <w:t xml:space="preserve"> when Fink went on to say that BlackRock would consider voting against boards whose firms “do not make sufficient progress” in addressing climate-related risks and would cease to invest altogether in some fossil fuel projects. </w:t>
      </w:r>
    </w:p>
    <w:p w14:paraId="4A4D1E99"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17184D">
        <w:rPr>
          <w:rFonts w:asciiTheme="minorHAnsi" w:hAnsiTheme="minorHAnsi" w:cstheme="minorHAnsi"/>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3C50F1">
        <w:rPr>
          <w:rStyle w:val="StyleUnderline"/>
          <w:rFonts w:asciiTheme="minorHAnsi" w:hAnsiTheme="minorHAnsi" w:cstheme="minorHAnsi"/>
          <w:highlight w:val="yellow"/>
        </w:rPr>
        <w:t xml:space="preserve">asset owners </w:t>
      </w:r>
      <w:r w:rsidRPr="00DF003D">
        <w:rPr>
          <w:rStyle w:val="StyleUnderline"/>
          <w:rFonts w:asciiTheme="minorHAnsi" w:hAnsiTheme="minorHAnsi" w:cstheme="minorHAnsi"/>
        </w:rPr>
        <w:t xml:space="preserve">are starting to </w:t>
      </w:r>
      <w:r w:rsidRPr="003C50F1">
        <w:rPr>
          <w:rStyle w:val="Emphasis"/>
          <w:rFonts w:asciiTheme="minorHAnsi" w:hAnsiTheme="minorHAnsi" w:cstheme="minorHAnsi"/>
          <w:highlight w:val="yellow"/>
        </w:rPr>
        <w:t xml:space="preserve">push </w:t>
      </w:r>
      <w:r w:rsidRPr="00DF003D">
        <w:rPr>
          <w:rStyle w:val="Emphasis"/>
          <w:rFonts w:asciiTheme="minorHAnsi" w:hAnsiTheme="minorHAnsi" w:cstheme="minorHAnsi"/>
        </w:rPr>
        <w:t xml:space="preserve">the </w:t>
      </w:r>
      <w:r w:rsidRPr="003C50F1">
        <w:rPr>
          <w:rStyle w:val="Emphasis"/>
          <w:rFonts w:asciiTheme="minorHAnsi" w:hAnsiTheme="minorHAnsi" w:cstheme="minorHAnsi"/>
          <w:highlight w:val="yellow"/>
        </w:rPr>
        <w:t xml:space="preserve">companies </w:t>
      </w:r>
      <w:r w:rsidRPr="00DF003D">
        <w:rPr>
          <w:rStyle w:val="Emphasis"/>
          <w:rFonts w:asciiTheme="minorHAnsi" w:hAnsiTheme="minorHAnsi" w:cstheme="minorHAnsi"/>
        </w:rPr>
        <w:t xml:space="preserve">in their portfolios </w:t>
      </w:r>
      <w:r w:rsidRPr="003C50F1">
        <w:rPr>
          <w:rStyle w:val="Emphasis"/>
          <w:rFonts w:asciiTheme="minorHAnsi" w:hAnsiTheme="minorHAnsi" w:cstheme="minorHAnsi"/>
          <w:highlight w:val="yellow"/>
        </w:rPr>
        <w:t>to address climate change</w:t>
      </w:r>
      <w:r w:rsidRPr="0017184D">
        <w:rPr>
          <w:rFonts w:asciiTheme="minorHAnsi" w:hAnsiTheme="minorHAnsi" w:cstheme="minorHAnsi"/>
        </w:rPr>
        <w:t>.</w:t>
      </w:r>
    </w:p>
    <w:p w14:paraId="0B9BBA63" w14:textId="77777777" w:rsidR="00F56528" w:rsidRPr="0017184D" w:rsidRDefault="00F56528" w:rsidP="00F56528">
      <w:pPr>
        <w:rPr>
          <w:rFonts w:asciiTheme="minorHAnsi" w:hAnsiTheme="minorHAnsi" w:cstheme="minorHAnsi"/>
        </w:rPr>
      </w:pPr>
      <w:r w:rsidRPr="003C50F1">
        <w:rPr>
          <w:rStyle w:val="StyleUnderline"/>
          <w:rFonts w:asciiTheme="minorHAnsi" w:hAnsiTheme="minorHAnsi" w:cstheme="minorHAnsi"/>
          <w:highlight w:val="yellow"/>
        </w:rPr>
        <w:t xml:space="preserve">This trend </w:t>
      </w:r>
      <w:r w:rsidRPr="00DF003D">
        <w:rPr>
          <w:rStyle w:val="StyleUnderline"/>
          <w:rFonts w:asciiTheme="minorHAnsi" w:hAnsiTheme="minorHAnsi" w:cstheme="minorHAnsi"/>
        </w:rPr>
        <w:t>is</w:t>
      </w:r>
      <w:r w:rsidRPr="0017184D">
        <w:rPr>
          <w:rStyle w:val="StyleUnderline"/>
          <w:rFonts w:asciiTheme="minorHAnsi" w:hAnsiTheme="minorHAnsi" w:cstheme="minorHAnsi"/>
        </w:rPr>
        <w:t xml:space="preserve"> not </w:t>
      </w:r>
      <w:r w:rsidRPr="003C50F1">
        <w:rPr>
          <w:rStyle w:val="StyleUnderline"/>
          <w:rFonts w:asciiTheme="minorHAnsi" w:hAnsiTheme="minorHAnsi" w:cstheme="minorHAnsi"/>
          <w:highlight w:val="yellow"/>
        </w:rPr>
        <w:t>driven by</w:t>
      </w:r>
      <w:r w:rsidRPr="0017184D">
        <w:rPr>
          <w:rStyle w:val="StyleUnderline"/>
          <w:rFonts w:asciiTheme="minorHAnsi" w:hAnsiTheme="minorHAnsi" w:cstheme="minorHAnsi"/>
        </w:rPr>
        <w:t xml:space="preserve"> altruism or a deep commitment to the environment: it’s a function of </w:t>
      </w:r>
      <w:r w:rsidRPr="003C50F1">
        <w:rPr>
          <w:rStyle w:val="Emphasis"/>
          <w:rFonts w:asciiTheme="minorHAnsi" w:hAnsiTheme="minorHAnsi" w:cstheme="minorHAnsi"/>
          <w:highlight w:val="yellow"/>
        </w:rPr>
        <w:t>economic interests</w:t>
      </w:r>
      <w:r w:rsidRPr="0017184D">
        <w:rPr>
          <w:rFonts w:asciiTheme="minorHAnsi" w:hAnsiTheme="minorHAnsi" w:cstheme="minorHAnsi"/>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17184D">
        <w:rPr>
          <w:rFonts w:asciiTheme="minorHAnsi" w:hAnsiTheme="minorHAnsi" w:cstheme="minorHAnsi"/>
        </w:rPr>
        <w:t>. It will, after all, be significantly harder to make money in a world where most of the major ports are underwater, harvests are failing on a routine basis, and hundreds of millions of people are on the move.</w:t>
      </w:r>
    </w:p>
    <w:p w14:paraId="704A2388"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As more and more major asset owners come to this realization, </w:t>
      </w:r>
      <w:r w:rsidRPr="0017184D">
        <w:rPr>
          <w:rStyle w:val="StyleUnderline"/>
          <w:rFonts w:asciiTheme="minorHAnsi" w:hAnsiTheme="minorHAnsi" w:cstheme="minorHAnsi"/>
        </w:rPr>
        <w:t xml:space="preserve">it is </w:t>
      </w:r>
      <w:r w:rsidRPr="00DF003D">
        <w:rPr>
          <w:rStyle w:val="StyleUnderline"/>
          <w:rFonts w:asciiTheme="minorHAnsi" w:hAnsiTheme="minorHAnsi" w:cstheme="minorHAnsi"/>
        </w:rPr>
        <w:t xml:space="preserve">creating </w:t>
      </w:r>
      <w:r w:rsidRPr="003C50F1">
        <w:rPr>
          <w:rStyle w:val="Emphasis"/>
          <w:rFonts w:asciiTheme="minorHAnsi" w:hAnsiTheme="minorHAnsi" w:cstheme="minorHAnsi"/>
          <w:highlight w:val="yellow"/>
        </w:rPr>
        <w:t>increasingly strong incentives</w:t>
      </w:r>
      <w:r w:rsidRPr="003C50F1">
        <w:rPr>
          <w:rStyle w:val="StyleUnderline"/>
          <w:rFonts w:asciiTheme="minorHAnsi" w:hAnsiTheme="minorHAnsi" w:cstheme="minorHAnsi"/>
          <w:highlight w:val="yellow"/>
        </w:rPr>
        <w:t xml:space="preserve"> </w:t>
      </w:r>
      <w:r w:rsidRPr="00DF003D">
        <w:rPr>
          <w:rStyle w:val="StyleUnderline"/>
          <w:rFonts w:asciiTheme="minorHAnsi" w:hAnsiTheme="minorHAnsi" w:cstheme="minorHAnsi"/>
        </w:rPr>
        <w:t xml:space="preserve">for them </w:t>
      </w:r>
      <w:r w:rsidRPr="003C50F1">
        <w:rPr>
          <w:rStyle w:val="StyleUnderline"/>
          <w:rFonts w:asciiTheme="minorHAnsi" w:hAnsiTheme="minorHAnsi" w:cstheme="minorHAnsi"/>
          <w:highlight w:val="yellow"/>
        </w:rPr>
        <w:t>to</w:t>
      </w:r>
      <w:r w:rsidRPr="0017184D">
        <w:rPr>
          <w:rStyle w:val="StyleUnderline"/>
          <w:rFonts w:asciiTheme="minorHAnsi" w:hAnsiTheme="minorHAnsi" w:cstheme="minorHAnsi"/>
        </w:rPr>
        <w:t xml:space="preserve"> cooperate with one another in </w:t>
      </w:r>
      <w:r w:rsidRPr="003C50F1">
        <w:rPr>
          <w:rStyle w:val="StyleUnderline"/>
          <w:rFonts w:asciiTheme="minorHAnsi" w:hAnsiTheme="minorHAnsi" w:cstheme="minorHAnsi"/>
          <w:highlight w:val="yellow"/>
        </w:rPr>
        <w:t>support</w:t>
      </w:r>
      <w:r w:rsidRPr="0017184D">
        <w:rPr>
          <w:rStyle w:val="StyleUnderline"/>
          <w:rFonts w:asciiTheme="minorHAnsi" w:hAnsiTheme="minorHAnsi" w:cstheme="minorHAnsi"/>
        </w:rPr>
        <w:t xml:space="preserve"> of large-scale </w:t>
      </w:r>
      <w:r w:rsidRPr="003C50F1">
        <w:rPr>
          <w:rStyle w:val="StyleUnderline"/>
          <w:rFonts w:asciiTheme="minorHAnsi" w:hAnsiTheme="minorHAnsi" w:cstheme="minorHAnsi"/>
          <w:highlight w:val="yellow"/>
        </w:rPr>
        <w:t>decarbonization</w:t>
      </w:r>
      <w:r w:rsidRPr="0017184D">
        <w:rPr>
          <w:rFonts w:asciiTheme="minorHAnsi" w:hAnsiTheme="minorHAnsi" w:cstheme="minorHAnsi"/>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17184D">
        <w:rPr>
          <w:rFonts w:asciiTheme="minorHAnsi" w:hAnsiTheme="minorHAnsi" w:cstheme="minorHAnsi"/>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17184D">
        <w:rPr>
          <w:rFonts w:asciiTheme="minorHAnsi" w:hAnsiTheme="minorHAnsi" w:cstheme="minorHAnsi"/>
        </w:rPr>
        <w:t>lag behind</w:t>
      </w:r>
      <w:proofErr w:type="gramEnd"/>
      <w:r w:rsidRPr="0017184D">
        <w:rPr>
          <w:rFonts w:asciiTheme="minorHAnsi" w:hAnsiTheme="minorHAnsi" w:cstheme="minorHAnsi"/>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3C50F1">
        <w:rPr>
          <w:rStyle w:val="StyleUnderline"/>
          <w:rFonts w:asciiTheme="minorHAnsi" w:hAnsiTheme="minorHAnsi" w:cstheme="minorHAnsi"/>
          <w:highlight w:val="yellow"/>
        </w:rPr>
        <w:t>private-sector pressure may</w:t>
      </w:r>
      <w:r w:rsidRPr="0017184D">
        <w:rPr>
          <w:rStyle w:val="StyleUnderline"/>
          <w:rFonts w:asciiTheme="minorHAnsi" w:hAnsiTheme="minorHAnsi" w:cstheme="minorHAnsi"/>
        </w:rPr>
        <w:t xml:space="preserve"> serve as the force that </w:t>
      </w:r>
      <w:r w:rsidRPr="003C50F1">
        <w:rPr>
          <w:rStyle w:val="StyleUnderline"/>
          <w:rFonts w:asciiTheme="minorHAnsi" w:hAnsiTheme="minorHAnsi" w:cstheme="minorHAnsi"/>
          <w:highlight w:val="yellow"/>
        </w:rPr>
        <w:t xml:space="preserve">finally </w:t>
      </w:r>
      <w:r w:rsidRPr="003C50F1">
        <w:rPr>
          <w:rStyle w:val="Emphasis"/>
          <w:rFonts w:asciiTheme="minorHAnsi" w:hAnsiTheme="minorHAnsi" w:cstheme="minorHAnsi"/>
          <w:highlight w:val="yellow"/>
        </w:rPr>
        <w:t>break</w:t>
      </w:r>
      <w:r w:rsidRPr="0017184D">
        <w:rPr>
          <w:rStyle w:val="Emphasis"/>
          <w:rFonts w:asciiTheme="minorHAnsi" w:hAnsiTheme="minorHAnsi" w:cstheme="minorHAnsi"/>
        </w:rPr>
        <w:t xml:space="preserve">s </w:t>
      </w:r>
      <w:r w:rsidRPr="003C50F1">
        <w:rPr>
          <w:rStyle w:val="Emphasis"/>
          <w:rFonts w:asciiTheme="minorHAnsi" w:hAnsiTheme="minorHAnsi" w:cstheme="minorHAnsi"/>
          <w:highlight w:val="yellow"/>
        </w:rPr>
        <w:t>the political logjam</w:t>
      </w:r>
      <w:r w:rsidRPr="0017184D">
        <w:rPr>
          <w:rStyle w:val="StyleUnderline"/>
          <w:rFonts w:asciiTheme="minorHAnsi" w:hAnsiTheme="minorHAnsi" w:cstheme="minorHAnsi"/>
        </w:rPr>
        <w:t xml:space="preserve"> that has long blocked the public action needed to solve the climate crisis</w:t>
      </w:r>
      <w:r w:rsidRPr="0017184D">
        <w:rPr>
          <w:rFonts w:asciiTheme="minorHAnsi" w:hAnsiTheme="minorHAnsi" w:cstheme="minorHAnsi"/>
        </w:rPr>
        <w:t>.</w:t>
      </w:r>
    </w:p>
    <w:p w14:paraId="674201C1"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MONEY TALKS</w:t>
      </w:r>
    </w:p>
    <w:p w14:paraId="6A4A31F0"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 xml:space="preserve">One of the most promising examples of what this might look like in practice is </w:t>
      </w:r>
      <w:r w:rsidRPr="003C50F1">
        <w:rPr>
          <w:rStyle w:val="StyleUnderline"/>
          <w:rFonts w:asciiTheme="minorHAnsi" w:hAnsiTheme="minorHAnsi" w:cstheme="minorHAnsi"/>
          <w:highlight w:val="yellow"/>
        </w:rPr>
        <w:t>Climate Action 100+, a nonprofit</w:t>
      </w:r>
      <w:r w:rsidRPr="0017184D">
        <w:rPr>
          <w:rStyle w:val="StyleUnderline"/>
          <w:rFonts w:asciiTheme="minorHAnsi" w:hAnsiTheme="minorHAnsi" w:cstheme="minorHAnsi"/>
        </w:rPr>
        <w:t xml:space="preserve"> affiliation </w:t>
      </w:r>
      <w:r w:rsidRPr="003C50F1">
        <w:rPr>
          <w:rStyle w:val="StyleUnderline"/>
          <w:rFonts w:asciiTheme="minorHAnsi" w:hAnsiTheme="minorHAnsi" w:cstheme="minorHAnsi"/>
          <w:highlight w:val="yellow"/>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17184D">
        <w:rPr>
          <w:rFonts w:asciiTheme="minorHAnsi" w:hAnsiTheme="minorHAnsi" w:cstheme="minorHAnsi"/>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w:t>
      </w:r>
    </w:p>
    <w:p w14:paraId="3B6AA273"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17184D">
        <w:rPr>
          <w:rFonts w:asciiTheme="minorHAnsi" w:hAnsiTheme="minorHAnsi" w:cstheme="minorHAnsi"/>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p>
    <w:p w14:paraId="04E6DC97"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These kinds of commitments are sometimes dismissed as mere greenwashing</w:t>
      </w:r>
      <w:r w:rsidRPr="0017184D">
        <w:rPr>
          <w:rFonts w:asciiTheme="minorHAnsi" w:hAnsiTheme="minorHAnsi" w:cstheme="minorHAnsi"/>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17184D">
        <w:rPr>
          <w:rFonts w:asciiTheme="minorHAnsi" w:hAnsiTheme="minorHAnsi" w:cstheme="minorHAnsi"/>
        </w:rPr>
        <w:t xml:space="preserve">. </w:t>
      </w:r>
    </w:p>
    <w:p w14:paraId="27A932EC"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Of course, </w:t>
      </w:r>
      <w:r w:rsidRPr="003C50F1">
        <w:rPr>
          <w:rStyle w:val="StyleUnderline"/>
          <w:rFonts w:asciiTheme="minorHAnsi" w:hAnsiTheme="minorHAnsi" w:cstheme="minorHAnsi"/>
          <w:highlight w:val="yellow"/>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5F39DE">
        <w:rPr>
          <w:rStyle w:val="StyleUnderline"/>
          <w:rFonts w:asciiTheme="minorHAnsi" w:hAnsiTheme="minorHAnsi" w:cstheme="minorHAnsi"/>
        </w:rPr>
        <w:t xml:space="preserve">are </w:t>
      </w:r>
      <w:r w:rsidRPr="005F39DE">
        <w:rPr>
          <w:rStyle w:val="Emphasis"/>
          <w:rFonts w:asciiTheme="minorHAnsi" w:hAnsiTheme="minorHAnsi" w:cstheme="minorHAnsi"/>
        </w:rPr>
        <w:t xml:space="preserve">increasingly </w:t>
      </w:r>
      <w:r w:rsidRPr="003C50F1">
        <w:rPr>
          <w:rStyle w:val="Emphasis"/>
          <w:rFonts w:asciiTheme="minorHAnsi" w:hAnsiTheme="minorHAnsi" w:cstheme="minorHAnsi"/>
          <w:highlight w:val="yellow"/>
        </w:rPr>
        <w:t>insist</w:t>
      </w:r>
      <w:r w:rsidRPr="005F39DE">
        <w:rPr>
          <w:rStyle w:val="Emphasis"/>
          <w:rFonts w:asciiTheme="minorHAnsi" w:hAnsiTheme="minorHAnsi" w:cstheme="minorHAnsi"/>
        </w:rPr>
        <w:t xml:space="preserve">ing that </w:t>
      </w:r>
      <w:r w:rsidRPr="003C50F1">
        <w:rPr>
          <w:rStyle w:val="Emphasis"/>
          <w:rFonts w:asciiTheme="minorHAnsi" w:hAnsiTheme="minorHAnsi" w:cstheme="minorHAnsi"/>
          <w:highlight w:val="yellow"/>
        </w:rPr>
        <w:t>firms go green</w:t>
      </w:r>
      <w:r w:rsidRPr="0017184D">
        <w:rPr>
          <w:rFonts w:asciiTheme="minorHAnsi" w:hAnsiTheme="minorHAnsi" w:cstheme="minorHAnsi"/>
        </w:rPr>
        <w:t>—</w:t>
      </w:r>
      <w:r w:rsidRPr="0017184D">
        <w:rPr>
          <w:rStyle w:val="StyleUnderline"/>
          <w:rFonts w:asciiTheme="minorHAnsi" w:hAnsiTheme="minorHAnsi" w:cstheme="minorHAnsi"/>
        </w:rPr>
        <w:t>and rewarding them when they do</w:t>
      </w:r>
      <w:r w:rsidRPr="0017184D">
        <w:rPr>
          <w:rFonts w:asciiTheme="minorHAnsi" w:hAnsiTheme="minorHAnsi" w:cstheme="minorHAnsi"/>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17184D">
        <w:rPr>
          <w:rFonts w:asciiTheme="minorHAnsi" w:hAnsiTheme="minorHAnsi" w:cstheme="minorHAnsi"/>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17184D">
        <w:rPr>
          <w:rFonts w:asciiTheme="minorHAnsi" w:hAnsiTheme="minorHAnsi" w:cstheme="minorHAnsi"/>
        </w:rPr>
        <w:t xml:space="preserve"> 69 percent faster than the rest of the business and providing 75 percent of the company’s growth. </w:t>
      </w:r>
    </w:p>
    <w:p w14:paraId="211345B4" w14:textId="77777777" w:rsidR="00F56528" w:rsidRPr="0017184D" w:rsidRDefault="00F56528" w:rsidP="00F56528">
      <w:pPr>
        <w:rPr>
          <w:rFonts w:asciiTheme="minorHAnsi" w:hAnsiTheme="minorHAnsi" w:cstheme="minorHAnsi"/>
        </w:rPr>
      </w:pPr>
      <w:r w:rsidRPr="003C50F1">
        <w:rPr>
          <w:rStyle w:val="Emphasis"/>
          <w:rFonts w:asciiTheme="minorHAnsi" w:hAnsiTheme="minorHAnsi" w:cstheme="minorHAnsi"/>
          <w:highlight w:val="yellow"/>
        </w:rPr>
        <w:t>Shifting public attitudes</w:t>
      </w:r>
      <w:r w:rsidRPr="003C50F1">
        <w:rPr>
          <w:rStyle w:val="StyleUnderline"/>
          <w:rFonts w:asciiTheme="minorHAnsi" w:hAnsiTheme="minorHAnsi" w:cstheme="minorHAnsi"/>
          <w:highlight w:val="yellow"/>
        </w:rPr>
        <w:t xml:space="preserve"> about climate </w:t>
      </w:r>
      <w:r w:rsidRPr="00DF003D">
        <w:rPr>
          <w:rStyle w:val="StyleUnderline"/>
          <w:rFonts w:asciiTheme="minorHAnsi" w:hAnsiTheme="minorHAnsi" w:cstheme="minorHAnsi"/>
        </w:rPr>
        <w:t>change</w:t>
      </w:r>
      <w:r w:rsidRPr="0017184D">
        <w:rPr>
          <w:rStyle w:val="StyleUnderline"/>
          <w:rFonts w:asciiTheme="minorHAnsi" w:hAnsiTheme="minorHAnsi" w:cstheme="minorHAnsi"/>
        </w:rPr>
        <w:t xml:space="preserve"> and public policies intended to combat it have also </w:t>
      </w:r>
      <w:r w:rsidRPr="003C50F1">
        <w:rPr>
          <w:rStyle w:val="Emphasis"/>
          <w:rFonts w:asciiTheme="minorHAnsi" w:hAnsiTheme="minorHAnsi" w:cstheme="minorHAnsi"/>
          <w:highlight w:val="yellow"/>
        </w:rPr>
        <w:t>create</w:t>
      </w:r>
      <w:r w:rsidRPr="00DF003D">
        <w:rPr>
          <w:rStyle w:val="Emphasis"/>
          <w:rFonts w:asciiTheme="minorHAnsi" w:hAnsiTheme="minorHAnsi" w:cstheme="minorHAnsi"/>
        </w:rPr>
        <w:t>d</w:t>
      </w:r>
      <w:r w:rsidRPr="003C50F1">
        <w:rPr>
          <w:rStyle w:val="Emphasis"/>
          <w:rFonts w:asciiTheme="minorHAnsi" w:hAnsiTheme="minorHAnsi" w:cstheme="minorHAnsi"/>
          <w:highlight w:val="yellow"/>
        </w:rPr>
        <w:t xml:space="preserve"> </w:t>
      </w:r>
      <w:r w:rsidRPr="00DF003D">
        <w:rPr>
          <w:rStyle w:val="Emphasis"/>
          <w:rFonts w:asciiTheme="minorHAnsi" w:hAnsiTheme="minorHAnsi" w:cstheme="minorHAnsi"/>
        </w:rPr>
        <w:t xml:space="preserve">clear </w:t>
      </w:r>
      <w:r w:rsidRPr="003C50F1">
        <w:rPr>
          <w:rStyle w:val="Emphasis"/>
          <w:rFonts w:asciiTheme="minorHAnsi" w:hAnsiTheme="minorHAnsi" w:cstheme="minorHAnsi"/>
          <w:highlight w:val="yellow"/>
        </w:rPr>
        <w:t>business opportunities</w:t>
      </w:r>
      <w:r w:rsidRPr="003C50F1">
        <w:rPr>
          <w:rFonts w:asciiTheme="minorHAnsi" w:hAnsiTheme="minorHAnsi" w:cstheme="minorHAnsi"/>
          <w:highlight w:val="yellow"/>
        </w:rPr>
        <w:t xml:space="preserve">. </w:t>
      </w:r>
      <w:r w:rsidRPr="003C50F1">
        <w:rPr>
          <w:rStyle w:val="Emphasis"/>
          <w:rFonts w:asciiTheme="minorHAnsi" w:hAnsiTheme="minorHAnsi" w:cstheme="minorHAnsi"/>
          <w:highlight w:val="yellow"/>
        </w:rPr>
        <w:t xml:space="preserve">Solar and wind </w:t>
      </w:r>
      <w:r w:rsidRPr="00DF003D">
        <w:rPr>
          <w:rStyle w:val="Emphasis"/>
          <w:rFonts w:asciiTheme="minorHAnsi" w:hAnsiTheme="minorHAnsi" w:cstheme="minorHAnsi"/>
        </w:rPr>
        <w:t>energy</w:t>
      </w:r>
      <w:r w:rsidRPr="00DF003D">
        <w:rPr>
          <w:rStyle w:val="StyleUnderline"/>
          <w:rFonts w:asciiTheme="minorHAnsi" w:hAnsiTheme="minorHAnsi" w:cstheme="minorHAnsi"/>
        </w:rPr>
        <w:t xml:space="preserve"> </w:t>
      </w:r>
      <w:r w:rsidRPr="003C50F1">
        <w:rPr>
          <w:rStyle w:val="StyleUnderline"/>
          <w:rFonts w:asciiTheme="minorHAnsi" w:hAnsiTheme="minorHAnsi" w:cstheme="minorHAnsi"/>
          <w:highlight w:val="yellow"/>
        </w:rPr>
        <w:t xml:space="preserve">are </w:t>
      </w:r>
      <w:r w:rsidRPr="00DF003D">
        <w:rPr>
          <w:rStyle w:val="StyleUnderline"/>
          <w:rFonts w:asciiTheme="minorHAnsi" w:hAnsiTheme="minorHAnsi" w:cstheme="minorHAnsi"/>
        </w:rPr>
        <w:t xml:space="preserve">both </w:t>
      </w:r>
      <w:r w:rsidRPr="003C50F1">
        <w:rPr>
          <w:rStyle w:val="StyleUnderline"/>
          <w:rFonts w:asciiTheme="minorHAnsi" w:hAnsiTheme="minorHAnsi" w:cstheme="minorHAnsi"/>
          <w:highlight w:val="yellow"/>
        </w:rPr>
        <w:t>multibillion-dollar</w:t>
      </w:r>
      <w:r w:rsidRPr="0017184D">
        <w:rPr>
          <w:rStyle w:val="StyleUnderline"/>
          <w:rFonts w:asciiTheme="minorHAnsi" w:hAnsiTheme="minorHAnsi" w:cstheme="minorHAnsi"/>
        </w:rPr>
        <w:t xml:space="preserve"> businesses. </w:t>
      </w:r>
      <w:r w:rsidRPr="003C50F1">
        <w:rPr>
          <w:rStyle w:val="StyleUnderline"/>
          <w:rFonts w:asciiTheme="minorHAnsi" w:hAnsiTheme="minorHAnsi" w:cstheme="minorHAnsi"/>
          <w:highlight w:val="yellow"/>
        </w:rPr>
        <w:t xml:space="preserve">The market for </w:t>
      </w:r>
      <w:r w:rsidRPr="003C50F1">
        <w:rPr>
          <w:rStyle w:val="Emphasis"/>
          <w:rFonts w:asciiTheme="minorHAnsi" w:hAnsiTheme="minorHAnsi" w:cstheme="minorHAnsi"/>
          <w:highlight w:val="yellow"/>
        </w:rPr>
        <w:t>plant-based alternatives to meat</w:t>
      </w:r>
      <w:r w:rsidRPr="003C50F1">
        <w:rPr>
          <w:rFonts w:asciiTheme="minorHAnsi" w:hAnsiTheme="minorHAnsi" w:cstheme="minorHAnsi"/>
          <w:highlight w:val="yellow"/>
        </w:rPr>
        <w:t xml:space="preserve"> </w:t>
      </w:r>
      <w:r w:rsidRPr="003C50F1">
        <w:rPr>
          <w:rStyle w:val="StyleUnderline"/>
          <w:rFonts w:asciiTheme="minorHAnsi" w:hAnsiTheme="minorHAnsi" w:cstheme="minorHAnsi"/>
          <w:highlight w:val="yellow"/>
        </w:rPr>
        <w:t>is exploding</w:t>
      </w:r>
      <w:r w:rsidRPr="0017184D">
        <w:rPr>
          <w:rFonts w:asciiTheme="minorHAnsi" w:hAnsiTheme="minorHAnsi" w:cstheme="minorHAnsi"/>
        </w:rPr>
        <w:t xml:space="preserve">. And global recycling could generate close to $400 billion in the next five years. </w:t>
      </w:r>
    </w:p>
    <w:p w14:paraId="7B65C62E"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RISKY BUSINESS</w:t>
      </w:r>
    </w:p>
    <w:p w14:paraId="0A70D0F8"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p>
    <w:p w14:paraId="250D701E"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Universal investors</w:t>
      </w:r>
      <w:r w:rsidRPr="0017184D">
        <w:rPr>
          <w:rFonts w:asciiTheme="minorHAnsi" w:hAnsiTheme="minorHAnsi" w:cstheme="minorHAnsi"/>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17184D">
        <w:rPr>
          <w:rFonts w:asciiTheme="minorHAnsi" w:hAnsiTheme="minorHAnsi" w:cstheme="minorHAnsi"/>
        </w:rPr>
        <w:t xml:space="preserve">. This can be </w:t>
      </w:r>
      <w:proofErr w:type="gramStart"/>
      <w:r w:rsidRPr="0017184D">
        <w:rPr>
          <w:rFonts w:asciiTheme="minorHAnsi" w:hAnsiTheme="minorHAnsi" w:cstheme="minorHAnsi"/>
        </w:rPr>
        <w:t>transformational in itself, since</w:t>
      </w:r>
      <w:proofErr w:type="gramEnd"/>
      <w:r w:rsidRPr="0017184D">
        <w:rPr>
          <w:rFonts w:asciiTheme="minorHAnsi" w:hAnsiTheme="minorHAnsi" w:cstheme="minorHAnsi"/>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p>
    <w:p w14:paraId="0F930751"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17184D">
        <w:rPr>
          <w:rFonts w:asciiTheme="minorHAnsi" w:hAnsiTheme="minorHAnsi" w:cstheme="minorHAnsi"/>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p>
    <w:p w14:paraId="168C6ECB"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17184D">
        <w:rPr>
          <w:rFonts w:asciiTheme="minorHAnsi" w:hAnsiTheme="minorHAnsi" w:cstheme="minorHAnsi"/>
        </w:rPr>
        <w:t xml:space="preserve">. For example, </w:t>
      </w:r>
      <w:r w:rsidRPr="0017184D">
        <w:rPr>
          <w:rStyle w:val="StyleUnderline"/>
          <w:rFonts w:asciiTheme="minorHAnsi" w:hAnsiTheme="minorHAnsi" w:cstheme="minorHAnsi"/>
        </w:rPr>
        <w:t xml:space="preserve">after </w:t>
      </w:r>
      <w:r w:rsidRPr="003C50F1">
        <w:rPr>
          <w:rStyle w:val="StyleUnderline"/>
          <w:rFonts w:asciiTheme="minorHAnsi" w:hAnsiTheme="minorHAnsi" w:cstheme="minorHAnsi"/>
          <w:highlight w:val="yellow"/>
        </w:rPr>
        <w:t xml:space="preserve">Unilever </w:t>
      </w:r>
      <w:r w:rsidRPr="006E7FD7">
        <w:rPr>
          <w:rStyle w:val="StyleUnderline"/>
          <w:rFonts w:asciiTheme="minorHAnsi" w:hAnsiTheme="minorHAnsi" w:cstheme="minorHAnsi"/>
        </w:rPr>
        <w:t>came under pressure from activists to</w:t>
      </w:r>
      <w:r w:rsidRPr="003C50F1">
        <w:rPr>
          <w:rStyle w:val="StyleUnderline"/>
          <w:rFonts w:asciiTheme="minorHAnsi" w:hAnsiTheme="minorHAnsi" w:cstheme="minorHAnsi"/>
          <w:highlight w:val="yellow"/>
        </w:rPr>
        <w:t xml:space="preserve"> stop using palm oil</w:t>
      </w:r>
      <w:r w:rsidRPr="0017184D">
        <w:rPr>
          <w:rFonts w:asciiTheme="minorHAnsi" w:hAnsiTheme="minorHAnsi" w:cstheme="minorHAnsi"/>
        </w:rPr>
        <w:t xml:space="preserve">, the cultivation of which contributes to deforestation, Paul Polman, who was then </w:t>
      </w:r>
      <w:r w:rsidRPr="0017184D">
        <w:rPr>
          <w:rStyle w:val="StyleUnderline"/>
          <w:rFonts w:asciiTheme="minorHAnsi" w:hAnsiTheme="minorHAnsi" w:cstheme="minorHAnsi"/>
        </w:rPr>
        <w:t>the</w:t>
      </w:r>
      <w:r w:rsidRPr="0017184D">
        <w:rPr>
          <w:rFonts w:asciiTheme="minorHAnsi" w:hAnsiTheme="minorHAnsi" w:cstheme="minorHAnsi"/>
        </w:rPr>
        <w:t xml:space="preserve"> company’s </w:t>
      </w:r>
      <w:r w:rsidRPr="0017184D">
        <w:rPr>
          <w:rStyle w:val="StyleUnderline"/>
          <w:rFonts w:asciiTheme="minorHAnsi" w:hAnsiTheme="minorHAnsi" w:cstheme="minorHAnsi"/>
        </w:rPr>
        <w:t xml:space="preserve">CEO, </w:t>
      </w:r>
      <w:r w:rsidRPr="003C50F1">
        <w:rPr>
          <w:rStyle w:val="StyleUnderline"/>
          <w:rFonts w:asciiTheme="minorHAnsi" w:hAnsiTheme="minorHAnsi" w:cstheme="minorHAnsi"/>
          <w:highlight w:val="yellow"/>
        </w:rPr>
        <w:t>was able to persuade many</w:t>
      </w:r>
      <w:r w:rsidRPr="0017184D">
        <w:rPr>
          <w:rStyle w:val="StyleUnderline"/>
          <w:rFonts w:asciiTheme="minorHAnsi" w:hAnsiTheme="minorHAnsi" w:cstheme="minorHAnsi"/>
        </w:rPr>
        <w:t xml:space="preserve"> of his fellow consumer goods </w:t>
      </w:r>
      <w:r w:rsidRPr="003C50F1">
        <w:rPr>
          <w:rStyle w:val="StyleUnderline"/>
          <w:rFonts w:asciiTheme="minorHAnsi" w:hAnsiTheme="minorHAnsi" w:cstheme="minorHAnsi"/>
          <w:highlight w:val="yellow"/>
        </w:rPr>
        <w:t>CEOs that continuing to purchase</w:t>
      </w:r>
      <w:r w:rsidRPr="0017184D">
        <w:rPr>
          <w:rStyle w:val="StyleUnderline"/>
          <w:rFonts w:asciiTheme="minorHAnsi" w:hAnsiTheme="minorHAnsi" w:cstheme="minorHAnsi"/>
        </w:rPr>
        <w:t xml:space="preserve"> conventionally produced </w:t>
      </w:r>
      <w:r w:rsidRPr="003C50F1">
        <w:rPr>
          <w:rStyle w:val="StyleUnderline"/>
          <w:rFonts w:asciiTheme="minorHAnsi" w:hAnsiTheme="minorHAnsi" w:cstheme="minorHAnsi"/>
          <w:highlight w:val="yellow"/>
        </w:rPr>
        <w:t>palm oil presented a significant threat to their</w:t>
      </w:r>
      <w:r w:rsidRPr="0017184D">
        <w:rPr>
          <w:rStyle w:val="StyleUnderline"/>
          <w:rFonts w:asciiTheme="minorHAnsi" w:hAnsiTheme="minorHAnsi" w:cstheme="minorHAnsi"/>
        </w:rPr>
        <w:t xml:space="preserve"> own </w:t>
      </w:r>
      <w:r w:rsidRPr="003C50F1">
        <w:rPr>
          <w:rStyle w:val="StyleUnderline"/>
          <w:rFonts w:asciiTheme="minorHAnsi" w:hAnsiTheme="minorHAnsi" w:cstheme="minorHAnsi"/>
          <w:highlight w:val="yellow"/>
        </w:rPr>
        <w:t>brands</w:t>
      </w:r>
      <w:r w:rsidRPr="0017184D">
        <w:rPr>
          <w:rFonts w:asciiTheme="minorHAnsi" w:hAnsiTheme="minorHAnsi" w:cstheme="minorHAnsi"/>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p>
    <w:p w14:paraId="24831659"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Such arrangements produce a wealth of knowledge about what effective decarbonization might look like on the ground</w:t>
      </w:r>
      <w:r w:rsidRPr="0017184D">
        <w:rPr>
          <w:rFonts w:asciiTheme="minorHAnsi" w:hAnsiTheme="minorHAnsi" w:cstheme="minorHAnsi"/>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17184D">
        <w:rPr>
          <w:rFonts w:asciiTheme="minorHAnsi" w:hAnsiTheme="minorHAnsi" w:cstheme="minorHAnsi"/>
        </w:rPr>
        <w:t xml:space="preserve">. </w:t>
      </w:r>
    </w:p>
    <w:p w14:paraId="53FD1B70"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THE EARTH LOBBY</w:t>
      </w:r>
    </w:p>
    <w:p w14:paraId="30127FFD"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3C50F1">
        <w:rPr>
          <w:rStyle w:val="StyleUnderline"/>
          <w:rFonts w:asciiTheme="minorHAnsi" w:hAnsiTheme="minorHAnsi" w:cstheme="minorHAnsi"/>
          <w:highlight w:val="yellow"/>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17184D">
        <w:rPr>
          <w:rFonts w:asciiTheme="minorHAnsi" w:hAnsiTheme="minorHAnsi" w:cstheme="minorHAnsi"/>
        </w:rPr>
        <w:t xml:space="preserve">. Together, </w:t>
      </w:r>
      <w:r w:rsidRPr="0017184D">
        <w:rPr>
          <w:rStyle w:val="StyleUnderline"/>
          <w:rFonts w:asciiTheme="minorHAnsi" w:hAnsiTheme="minorHAnsi" w:cstheme="minorHAnsi"/>
        </w:rPr>
        <w:t xml:space="preserve">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creating a constituency for effective climate policy</w:t>
      </w:r>
      <w:r w:rsidRPr="0017184D">
        <w:rPr>
          <w:rFonts w:asciiTheme="minorHAnsi" w:hAnsiTheme="minorHAnsi" w:cstheme="minorHAnsi"/>
        </w:rPr>
        <w:t xml:space="preserve">. </w:t>
      </w:r>
    </w:p>
    <w:p w14:paraId="50C4E0C1" w14:textId="77777777" w:rsidR="00F56528" w:rsidRPr="0017184D" w:rsidRDefault="00F56528" w:rsidP="00F56528">
      <w:pPr>
        <w:rPr>
          <w:rFonts w:asciiTheme="minorHAnsi" w:hAnsiTheme="minorHAnsi" w:cstheme="minorHAnsi"/>
        </w:rPr>
      </w:pPr>
      <w:r w:rsidRPr="0017184D">
        <w:rPr>
          <w:rFonts w:asciiTheme="minorHAnsi" w:hAnsiTheme="minorHAnsi" w:cstheme="minorHAnsi"/>
        </w:rPr>
        <w:t xml:space="preserve">In 2017, for example, </w:t>
      </w:r>
      <w:r w:rsidRPr="0017184D">
        <w:rPr>
          <w:rStyle w:val="StyleUnderline"/>
          <w:rFonts w:asciiTheme="minorHAnsi" w:hAnsiTheme="minorHAnsi" w:cstheme="minorHAnsi"/>
        </w:rPr>
        <w:t>when</w:t>
      </w:r>
      <w:r w:rsidRPr="0017184D">
        <w:rPr>
          <w:rFonts w:asciiTheme="minorHAnsi" w:hAnsiTheme="minorHAnsi" w:cstheme="minorHAnsi"/>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17184D">
        <w:rPr>
          <w:rFonts w:asciiTheme="minorHAnsi" w:hAnsiTheme="minorHAnsi" w:cstheme="minorHAnsi"/>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17184D">
        <w:rPr>
          <w:rFonts w:asciiTheme="minorHAnsi" w:hAnsiTheme="minorHAnsi" w:cstheme="minorHAnsi"/>
        </w:rPr>
        <w:t xml:space="preserve">. When Trump stuck to his plan, Elon Musk, the CEO of Tesla, and Bob Iger, then the CEO of Disney, resigned from some of the president’s advisory councils in protest. </w:t>
      </w:r>
      <w:r w:rsidRPr="0017184D">
        <w:rPr>
          <w:rStyle w:val="StyleUnderline"/>
          <w:rFonts w:asciiTheme="minorHAnsi" w:hAnsiTheme="minorHAnsi" w:cstheme="minorHAnsi"/>
        </w:rPr>
        <w:t xml:space="preserve">More than </w:t>
      </w:r>
      <w:r w:rsidRPr="003C50F1">
        <w:rPr>
          <w:rStyle w:val="StyleUnderline"/>
          <w:rFonts w:asciiTheme="minorHAnsi" w:hAnsiTheme="minorHAnsi" w:cstheme="minorHAnsi"/>
          <w:highlight w:val="yellow"/>
        </w:rPr>
        <w:t xml:space="preserve">2,000 </w:t>
      </w:r>
      <w:r w:rsidRPr="006E7FD7">
        <w:rPr>
          <w:rStyle w:val="StyleUnderline"/>
          <w:rFonts w:asciiTheme="minorHAnsi" w:hAnsiTheme="minorHAnsi" w:cstheme="minorHAnsi"/>
        </w:rPr>
        <w:t xml:space="preserve">companies </w:t>
      </w:r>
      <w:r w:rsidRPr="003C50F1">
        <w:rPr>
          <w:rStyle w:val="StyleUnderline"/>
          <w:rFonts w:asciiTheme="minorHAnsi" w:hAnsiTheme="minorHAnsi" w:cstheme="minorHAnsi"/>
          <w:highlight w:val="yellow"/>
        </w:rPr>
        <w:t xml:space="preserve">have joined </w:t>
      </w:r>
      <w:r w:rsidRPr="006E7FD7">
        <w:rPr>
          <w:rStyle w:val="StyleUnderline"/>
          <w:rFonts w:asciiTheme="minorHAnsi" w:hAnsiTheme="minorHAnsi" w:cstheme="minorHAnsi"/>
        </w:rPr>
        <w:t xml:space="preserve">a collaborative effort called </w:t>
      </w:r>
      <w:r w:rsidRPr="003C50F1">
        <w:rPr>
          <w:rStyle w:val="StyleUnderline"/>
          <w:rFonts w:asciiTheme="minorHAnsi" w:hAnsiTheme="minorHAnsi" w:cstheme="minorHAnsi"/>
          <w:highlight w:val="yellow"/>
        </w:rPr>
        <w:t>“We Are Still In,”</w:t>
      </w:r>
      <w:r w:rsidRPr="0017184D">
        <w:rPr>
          <w:rFonts w:asciiTheme="minorHAnsi" w:hAnsiTheme="minorHAnsi" w:cstheme="minorHAnsi"/>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3C50F1">
        <w:rPr>
          <w:rStyle w:val="StyleUnderline"/>
          <w:rFonts w:asciiTheme="minorHAnsi" w:hAnsiTheme="minorHAnsi" w:cstheme="minorHAnsi"/>
          <w:highlight w:val="yellow"/>
        </w:rPr>
        <w:t xml:space="preserve">they represent </w:t>
      </w:r>
      <w:r w:rsidRPr="003C50F1">
        <w:rPr>
          <w:rStyle w:val="Emphasis"/>
          <w:rFonts w:asciiTheme="minorHAnsi" w:hAnsiTheme="minorHAnsi" w:cstheme="minorHAnsi"/>
          <w:highlight w:val="yellow"/>
        </w:rPr>
        <w:t>68 percent of U.S. GDP</w:t>
      </w:r>
      <w:r w:rsidRPr="0017184D">
        <w:rPr>
          <w:rFonts w:asciiTheme="minorHAnsi" w:hAnsiTheme="minorHAnsi" w:cstheme="minorHAnsi"/>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17184D">
        <w:rPr>
          <w:rFonts w:asciiTheme="minorHAnsi" w:hAnsiTheme="minorHAnsi" w:cstheme="minorHAnsi"/>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17184D">
        <w:rPr>
          <w:rFonts w:asciiTheme="minorHAnsi" w:hAnsiTheme="minorHAnsi" w:cstheme="minorHAnsi"/>
        </w:rPr>
        <w:t>—paired with rapidly shifting economics in the power sector—</w:t>
      </w:r>
      <w:r w:rsidRPr="003C50F1">
        <w:rPr>
          <w:rStyle w:val="StyleUnderline"/>
          <w:rFonts w:asciiTheme="minorHAnsi" w:hAnsiTheme="minorHAnsi" w:cstheme="minorHAnsi"/>
          <w:highlight w:val="yellow"/>
        </w:rPr>
        <w:t xml:space="preserve">would </w:t>
      </w:r>
      <w:r w:rsidRPr="003C50F1">
        <w:rPr>
          <w:rStyle w:val="Emphasis"/>
          <w:rFonts w:asciiTheme="minorHAnsi" w:hAnsiTheme="minorHAnsi" w:cstheme="minorHAnsi"/>
          <w:highlight w:val="yellow"/>
        </w:rPr>
        <w:t>reduce emissions</w:t>
      </w:r>
      <w:r w:rsidRPr="0017184D">
        <w:rPr>
          <w:rFonts w:asciiTheme="minorHAnsi" w:hAnsiTheme="minorHAnsi" w:cstheme="minorHAnsi"/>
        </w:rPr>
        <w:t xml:space="preserve"> 19 percent below 2005 levels by 2025 and </w:t>
      </w:r>
      <w:r w:rsidRPr="003C50F1">
        <w:rPr>
          <w:rStyle w:val="Emphasis"/>
          <w:rFonts w:asciiTheme="minorHAnsi" w:hAnsiTheme="minorHAnsi" w:cstheme="minorHAnsi"/>
          <w:highlight w:val="yellow"/>
        </w:rPr>
        <w:t>25 percent below 2005 levels by 2030</w:t>
      </w:r>
      <w:r w:rsidRPr="0017184D">
        <w:rPr>
          <w:rFonts w:asciiTheme="minorHAnsi" w:hAnsiTheme="minorHAnsi" w:cstheme="minorHAnsi"/>
        </w:rPr>
        <w:t xml:space="preserve">.” </w:t>
      </w:r>
      <w:r w:rsidRPr="0017184D">
        <w:rPr>
          <w:rStyle w:val="StyleUnderline"/>
          <w:rFonts w:asciiTheme="minorHAnsi" w:hAnsiTheme="minorHAnsi" w:cstheme="minorHAnsi"/>
        </w:rPr>
        <w:t>This would be a significant</w:t>
      </w:r>
      <w:r w:rsidRPr="0017184D">
        <w:rPr>
          <w:rFonts w:asciiTheme="minorHAnsi" w:hAnsiTheme="minorHAnsi" w:cstheme="minorHAnsi"/>
        </w:rPr>
        <w:t xml:space="preserve"> step toward </w:t>
      </w:r>
      <w:r w:rsidRPr="0017184D">
        <w:rPr>
          <w:rStyle w:val="StyleUnderline"/>
          <w:rFonts w:asciiTheme="minorHAnsi" w:hAnsiTheme="minorHAnsi" w:cstheme="minorHAnsi"/>
        </w:rPr>
        <w:t>the</w:t>
      </w:r>
      <w:r w:rsidRPr="0017184D">
        <w:rPr>
          <w:rFonts w:asciiTheme="minorHAnsi" w:hAnsiTheme="minorHAnsi" w:cstheme="minorHAnsi"/>
        </w:rPr>
        <w:t xml:space="preserve"> approximately </w:t>
      </w:r>
      <w:r w:rsidRPr="0017184D">
        <w:rPr>
          <w:rStyle w:val="StyleUnderline"/>
          <w:rFonts w:asciiTheme="minorHAnsi" w:hAnsiTheme="minorHAnsi" w:cstheme="minorHAnsi"/>
        </w:rPr>
        <w:t>50 percent reduction in emissions that the</w:t>
      </w:r>
      <w:r w:rsidRPr="0017184D">
        <w:rPr>
          <w:rFonts w:asciiTheme="minorHAnsi" w:hAnsiTheme="minorHAnsi" w:cstheme="minorHAnsi"/>
        </w:rPr>
        <w:t xml:space="preserve"> UN’s </w:t>
      </w:r>
      <w:r w:rsidRPr="0017184D">
        <w:rPr>
          <w:rStyle w:val="StyleUnderline"/>
          <w:rFonts w:asciiTheme="minorHAnsi" w:hAnsiTheme="minorHAnsi" w:cstheme="minorHAnsi"/>
        </w:rPr>
        <w:t>I</w:t>
      </w:r>
      <w:r w:rsidRPr="0017184D">
        <w:rPr>
          <w:rFonts w:asciiTheme="minorHAnsi" w:hAnsiTheme="minorHAnsi" w:cstheme="minorHAnsi"/>
        </w:rPr>
        <w:t xml:space="preserve">ntergovernmental </w:t>
      </w:r>
      <w:r w:rsidRPr="0017184D">
        <w:rPr>
          <w:rStyle w:val="StyleUnderline"/>
          <w:rFonts w:asciiTheme="minorHAnsi" w:hAnsiTheme="minorHAnsi" w:cstheme="minorHAnsi"/>
        </w:rPr>
        <w:t>P</w:t>
      </w:r>
      <w:r w:rsidRPr="0017184D">
        <w:rPr>
          <w:rFonts w:asciiTheme="minorHAnsi" w:hAnsiTheme="minorHAnsi" w:cstheme="minorHAnsi"/>
        </w:rPr>
        <w:t xml:space="preserve">anel on </w:t>
      </w:r>
      <w:r w:rsidRPr="0017184D">
        <w:rPr>
          <w:rStyle w:val="StyleUnderline"/>
          <w:rFonts w:asciiTheme="minorHAnsi" w:hAnsiTheme="minorHAnsi" w:cstheme="minorHAnsi"/>
        </w:rPr>
        <w:t>C</w:t>
      </w:r>
      <w:r w:rsidRPr="0017184D">
        <w:rPr>
          <w:rFonts w:asciiTheme="minorHAnsi" w:hAnsiTheme="minorHAnsi" w:cstheme="minorHAnsi"/>
        </w:rPr>
        <w:t xml:space="preserve">limate </w:t>
      </w:r>
      <w:r w:rsidRPr="0017184D">
        <w:rPr>
          <w:rStyle w:val="StyleUnderline"/>
          <w:rFonts w:asciiTheme="minorHAnsi" w:hAnsiTheme="minorHAnsi" w:cstheme="minorHAnsi"/>
        </w:rPr>
        <w:t>C</w:t>
      </w:r>
      <w:r w:rsidRPr="0017184D">
        <w:rPr>
          <w:rFonts w:asciiTheme="minorHAnsi" w:hAnsiTheme="minorHAnsi" w:cstheme="minorHAnsi"/>
        </w:rPr>
        <w:t xml:space="preserve">hange </w:t>
      </w:r>
      <w:r w:rsidRPr="0017184D">
        <w:rPr>
          <w:rStyle w:val="StyleUnderline"/>
          <w:rFonts w:asciiTheme="minorHAnsi" w:hAnsiTheme="minorHAnsi" w:cstheme="minorHAnsi"/>
        </w:rPr>
        <w:t>estimates is necessary</w:t>
      </w:r>
      <w:r w:rsidRPr="0017184D">
        <w:rPr>
          <w:rFonts w:asciiTheme="minorHAnsi" w:hAnsiTheme="minorHAnsi" w:cstheme="minorHAnsi"/>
        </w:rPr>
        <w:t xml:space="preserve"> to avoid the most dangerous potential outcomes of climate change. </w:t>
      </w:r>
    </w:p>
    <w:p w14:paraId="2BEF2FC5" w14:textId="77777777" w:rsidR="00F56528" w:rsidRPr="0017184D" w:rsidRDefault="00F56528" w:rsidP="00F56528">
      <w:pPr>
        <w:rPr>
          <w:rFonts w:asciiTheme="minorHAnsi" w:hAnsiTheme="minorHAnsi" w:cstheme="minorHAnsi"/>
        </w:rPr>
      </w:pP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17184D">
        <w:rPr>
          <w:rFonts w:asciiTheme="minorHAnsi" w:hAnsiTheme="minorHAnsi" w:cstheme="minorHAnsi"/>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17184D">
        <w:rPr>
          <w:rFonts w:asciiTheme="minorHAnsi" w:hAnsiTheme="minorHAnsi" w:cstheme="minorHAnsi"/>
        </w:rPr>
        <w:t>, that acting to avert it could be a major driver of innovation and economic growth, and that appropriate public policy could be enormously helpful.</w:t>
      </w:r>
    </w:p>
    <w:p w14:paraId="12086260" w14:textId="77777777" w:rsidR="00F56528" w:rsidRPr="0017184D" w:rsidRDefault="00F56528" w:rsidP="00F56528">
      <w:pPr>
        <w:rPr>
          <w:rFonts w:asciiTheme="minorHAnsi" w:hAnsiTheme="minorHAnsi" w:cstheme="minorHAnsi"/>
        </w:rPr>
      </w:pPr>
      <w:r w:rsidRPr="006E7FD7">
        <w:rPr>
          <w:rStyle w:val="StyleUnderline"/>
          <w:rFonts w:asciiTheme="minorHAnsi" w:hAnsiTheme="minorHAnsi" w:cstheme="minorHAnsi"/>
        </w:rPr>
        <w:t xml:space="preserve">Such a </w:t>
      </w:r>
      <w:r w:rsidRPr="003C50F1">
        <w:rPr>
          <w:rStyle w:val="StyleUnderline"/>
          <w:rFonts w:asciiTheme="minorHAnsi" w:hAnsiTheme="minorHAnsi" w:cstheme="minorHAnsi"/>
          <w:highlight w:val="yellow"/>
        </w:rPr>
        <w:t>movement could</w:t>
      </w:r>
      <w:r w:rsidRPr="0017184D">
        <w:rPr>
          <w:rStyle w:val="StyleUnderline"/>
          <w:rFonts w:asciiTheme="minorHAnsi" w:hAnsiTheme="minorHAnsi" w:cstheme="minorHAnsi"/>
        </w:rPr>
        <w:t xml:space="preserve"> also </w:t>
      </w:r>
      <w:r w:rsidRPr="003C50F1">
        <w:rPr>
          <w:rStyle w:val="Emphasis"/>
          <w:rFonts w:asciiTheme="minorHAnsi" w:hAnsiTheme="minorHAnsi" w:cstheme="minorHAnsi"/>
          <w:highlight w:val="yellow"/>
        </w:rPr>
        <w:t>put</w:t>
      </w:r>
      <w:r w:rsidRPr="0017184D">
        <w:rPr>
          <w:rFonts w:asciiTheme="minorHAnsi" w:hAnsiTheme="minorHAnsi" w:cstheme="minorHAnsi"/>
        </w:rPr>
        <w:t xml:space="preserve"> increasing </w:t>
      </w:r>
      <w:r w:rsidRPr="003C50F1">
        <w:rPr>
          <w:rStyle w:val="Emphasis"/>
          <w:rFonts w:asciiTheme="minorHAnsi" w:hAnsiTheme="minorHAnsi" w:cstheme="minorHAnsi"/>
          <w:highlight w:val="yellow"/>
        </w:rPr>
        <w:t>pressure on companies that resist decarbonizing</w:t>
      </w:r>
      <w:r w:rsidRPr="0017184D">
        <w:rPr>
          <w:rFonts w:asciiTheme="minorHAnsi" w:hAnsiTheme="minorHAnsi" w:cstheme="minorHAnsi"/>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17184D">
        <w:rPr>
          <w:rFonts w:asciiTheme="minorHAnsi" w:hAnsiTheme="minorHAnsi" w:cstheme="minorHAnsi"/>
        </w:rPr>
        <w:t xml:space="preserve">. </w:t>
      </w:r>
      <w:r w:rsidRPr="0017184D">
        <w:rPr>
          <w:rStyle w:val="StyleUnderline"/>
          <w:rFonts w:asciiTheme="minorHAnsi" w:hAnsiTheme="minorHAnsi" w:cstheme="minorHAnsi"/>
        </w:rPr>
        <w:t>One day</w:t>
      </w:r>
      <w:r w:rsidRPr="0017184D">
        <w:rPr>
          <w:rFonts w:asciiTheme="minorHAnsi" w:hAnsiTheme="minorHAnsi" w:cstheme="minorHAnsi"/>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17184D">
        <w:rPr>
          <w:rFonts w:asciiTheme="minorHAnsi" w:hAnsiTheme="minorHAnsi" w:cstheme="minorHAnsi"/>
        </w:rPr>
        <w:t xml:space="preserve">—or even as morally indefensible. </w:t>
      </w:r>
    </w:p>
    <w:p w14:paraId="66B2AD20" w14:textId="77777777" w:rsidR="00F56528" w:rsidRPr="00593580" w:rsidRDefault="00F56528" w:rsidP="00F56528">
      <w:r w:rsidRPr="0017184D">
        <w:rPr>
          <w:rFonts w:asciiTheme="minorHAnsi" w:hAnsiTheme="minorHAnsi" w:cstheme="minorHAnsi"/>
        </w:rPr>
        <w:t xml:space="preserve">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6E7FD7">
        <w:rPr>
          <w:rStyle w:val="StyleUnderline"/>
          <w:rFonts w:asciiTheme="minorHAnsi" w:hAnsiTheme="minorHAnsi" w:cstheme="minorHAnsi"/>
        </w:rPr>
        <w:t>the growing understanding that climate change presents a profound threat to the long-term returns of the world’s largest asset owners provides some reason for hope</w:t>
      </w:r>
      <w:r w:rsidRPr="006E7FD7">
        <w:rPr>
          <w:rFonts w:asciiTheme="minorHAnsi" w:hAnsiTheme="minorHAnsi" w:cstheme="minorHAnsi"/>
        </w:rPr>
        <w:t>.</w:t>
      </w:r>
      <w:r w:rsidRPr="0017184D">
        <w:rPr>
          <w:rFonts w:asciiTheme="minorHAnsi" w:hAnsiTheme="minorHAnsi" w:cstheme="minorHAnsi"/>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3C50F1">
        <w:rPr>
          <w:rStyle w:val="StyleUnderline"/>
          <w:rFonts w:asciiTheme="minorHAnsi" w:hAnsiTheme="minorHAnsi" w:cstheme="minorHAnsi"/>
          <w:highlight w:val="yellow"/>
        </w:rPr>
        <w:t xml:space="preserve">leading-edge firms could trigger a cascade of reinforcing reforms, transforming the economics of individual </w:t>
      </w:r>
      <w:proofErr w:type="gramStart"/>
      <w:r w:rsidRPr="003C50F1">
        <w:rPr>
          <w:rStyle w:val="StyleUnderline"/>
          <w:rFonts w:asciiTheme="minorHAnsi" w:hAnsiTheme="minorHAnsi" w:cstheme="minorHAnsi"/>
          <w:highlight w:val="yellow"/>
        </w:rPr>
        <w:t>industries</w:t>
      </w:r>
      <w:proofErr w:type="gramEnd"/>
      <w:r w:rsidRPr="003C50F1">
        <w:rPr>
          <w:rStyle w:val="StyleUnderline"/>
          <w:rFonts w:asciiTheme="minorHAnsi" w:hAnsiTheme="minorHAnsi" w:cstheme="minorHAnsi"/>
          <w:highlight w:val="yellow"/>
        </w:rPr>
        <w:t xml:space="preserve"> and creating a significant constituency for political action</w:t>
      </w:r>
      <w:r w:rsidRPr="0017184D">
        <w:rPr>
          <w:rFonts w:asciiTheme="minorHAnsi" w:hAnsiTheme="minorHAnsi" w:cstheme="minorHAnsi"/>
        </w:rPr>
        <w:t>. For decades, when it came to addressing climate change, large asset holders and big companies acted more as obstacles than as catalysts. Those days may soon be over.</w:t>
      </w:r>
      <w:bookmarkEnd w:id="3"/>
    </w:p>
    <w:p w14:paraId="6FA8A3ED" w14:textId="77777777" w:rsidR="00F56528" w:rsidRDefault="00F56528" w:rsidP="00F56528">
      <w:pPr>
        <w:pStyle w:val="Heading3"/>
        <w:rPr>
          <w:rStyle w:val="Style13ptBold"/>
          <w:b/>
          <w:bCs w:val="0"/>
          <w:sz w:val="10"/>
        </w:rPr>
      </w:pPr>
      <w:bookmarkStart w:id="6" w:name="BlockBM184"/>
      <w:r>
        <w:t>1NC #3---Food DA</w:t>
      </w:r>
    </w:p>
    <w:p w14:paraId="33A5AC3E" w14:textId="77777777" w:rsidR="00F56528" w:rsidRPr="00956B21" w:rsidRDefault="00F56528" w:rsidP="00F56528">
      <w:pPr>
        <w:pStyle w:val="Heading4"/>
      </w:pPr>
      <w:r>
        <w:t>Food wars- escalate go nuclear</w:t>
      </w:r>
    </w:p>
    <w:p w14:paraId="75CD84C9" w14:textId="77777777" w:rsidR="00F56528" w:rsidRPr="00B83692" w:rsidRDefault="00F56528" w:rsidP="00F56528">
      <w:r w:rsidRPr="00956B21">
        <w:rPr>
          <w:rStyle w:val="Style13ptBold"/>
        </w:rPr>
        <w:t>FDI 12</w:t>
      </w:r>
      <w:r w:rsidRPr="00B83692">
        <w:t xml:space="preserve"> </w:t>
      </w:r>
      <w:r>
        <w:t>(</w:t>
      </w:r>
      <w:r w:rsidRPr="00B83692">
        <w:t>Future Directions International</w:t>
      </w:r>
      <w:r>
        <w:t xml:space="preserve">, </w:t>
      </w:r>
      <w:r w:rsidRPr="00B83692">
        <w:t xml:space="preserve">“International Conflict Triggers and Potential Conflict Points Resulting from Food and Water Insecurity Global Food and Water Crises Research </w:t>
      </w:r>
      <w:proofErr w:type="spellStart"/>
      <w:r w:rsidRPr="00B83692">
        <w:t>Programme</w:t>
      </w:r>
      <w:proofErr w:type="spellEnd"/>
      <w:r w:rsidRPr="00B83692">
        <w:t xml:space="preserve">”, May 25, </w:t>
      </w:r>
      <w:hyperlink r:id="rId43" w:history="1">
        <w:r w:rsidRPr="00B83692">
          <w:t>http://www.futuredirections.org.au/files/Workshop_Report_-_Intl_Conflict_Triggers_-_May_25.pdf</w:t>
        </w:r>
      </w:hyperlink>
      <w:r w:rsidRPr="00B83692">
        <w:t>)</w:t>
      </w:r>
    </w:p>
    <w:p w14:paraId="686C110C" w14:textId="77777777" w:rsidR="00F56528" w:rsidRPr="00593580" w:rsidRDefault="00F56528" w:rsidP="00F56528">
      <w:pPr>
        <w:rPr>
          <w:b/>
          <w:u w:val="single"/>
        </w:rPr>
      </w:pPr>
      <w:r w:rsidRPr="00B83692">
        <w:rPr>
          <w:rStyle w:val="StyleUnderline"/>
        </w:rPr>
        <w:t>There is a growing appreciation</w:t>
      </w:r>
      <w:r w:rsidRPr="00B83692">
        <w:rPr>
          <w:sz w:val="16"/>
        </w:rPr>
        <w:t xml:space="preserve"> that </w:t>
      </w:r>
      <w:r w:rsidRPr="00B83692">
        <w:rPr>
          <w:rStyle w:val="StyleUnderline"/>
        </w:rPr>
        <w:t xml:space="preserve">the </w:t>
      </w:r>
      <w:r w:rsidRPr="00E74E91">
        <w:rPr>
          <w:rStyle w:val="StyleUnderline"/>
          <w:highlight w:val="cyan"/>
        </w:rPr>
        <w:t xml:space="preserve">conflicts </w:t>
      </w:r>
      <w:r w:rsidRPr="00B83692">
        <w:rPr>
          <w:rStyle w:val="StyleUnderline"/>
        </w:rPr>
        <w:t xml:space="preserve">in the </w:t>
      </w:r>
      <w:r w:rsidRPr="00E56903">
        <w:rPr>
          <w:rStyle w:val="StyleUnderline"/>
        </w:rPr>
        <w:t xml:space="preserve">next century will </w:t>
      </w:r>
      <w:r w:rsidRPr="00E56903">
        <w:rPr>
          <w:rStyle w:val="Emphasis"/>
        </w:rPr>
        <w:t>most likely</w:t>
      </w:r>
      <w:r w:rsidRPr="00E56903">
        <w:rPr>
          <w:rStyle w:val="StyleUnderline"/>
        </w:rPr>
        <w:t xml:space="preserve"> be </w:t>
      </w:r>
      <w:r w:rsidRPr="00E74E91">
        <w:rPr>
          <w:rStyle w:val="StyleUnderline"/>
          <w:highlight w:val="cyan"/>
        </w:rPr>
        <w:t xml:space="preserve">fought over </w:t>
      </w:r>
      <w:r w:rsidRPr="00B83692">
        <w:rPr>
          <w:rStyle w:val="StyleUnderline"/>
        </w:rPr>
        <w:t xml:space="preserve">a lack of </w:t>
      </w:r>
      <w:r w:rsidRPr="00E74E91">
        <w:rPr>
          <w:rStyle w:val="StyleUnderline"/>
          <w:highlight w:val="cyan"/>
        </w:rPr>
        <w:t>resources</w:t>
      </w:r>
      <w:r w:rsidRPr="00B83692">
        <w:rPr>
          <w:sz w:val="16"/>
        </w:rPr>
        <w:t xml:space="preserve">.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w:t>
      </w:r>
      <w:proofErr w:type="gramStart"/>
      <w:r w:rsidRPr="00B83692">
        <w:rPr>
          <w:sz w:val="16"/>
        </w:rPr>
        <w:t>as a result of</w:t>
      </w:r>
      <w:proofErr w:type="gramEnd"/>
      <w:r w:rsidRPr="00B83692">
        <w:rPr>
          <w:sz w:val="16"/>
        </w:rPr>
        <w:t xml:space="preserve"> population pressures, changing weather, </w:t>
      </w:r>
      <w:proofErr w:type="spellStart"/>
      <w:r w:rsidRPr="00B83692">
        <w:rPr>
          <w:sz w:val="16"/>
        </w:rPr>
        <w:t>urbanisation</w:t>
      </w:r>
      <w:proofErr w:type="spellEnd"/>
      <w:r w:rsidRPr="00B83692">
        <w:rPr>
          <w:sz w:val="16"/>
        </w:rPr>
        <w:t>, migration, loss of arable land and other farm inputs, and increased affluence in the developing world. In his book, Small Farmers Secure Food, Lindsay Falvey, a participant in FDI’s March 2012 workshop on the issue of food and conflict, clearly expresses the problem and why countries across the globe are starting to take note</w:t>
      </w:r>
      <w:proofErr w:type="gramStart"/>
      <w:r w:rsidRPr="00B83692">
        <w:rPr>
          <w:sz w:val="16"/>
        </w:rPr>
        <w:t>. .</w:t>
      </w:r>
      <w:proofErr w:type="gramEnd"/>
      <w:r w:rsidRPr="00B83692">
        <w:rPr>
          <w:sz w:val="16"/>
        </w:rPr>
        <w:t xml:space="preserve"> He writes (p.36), “…</w:t>
      </w:r>
      <w:r w:rsidRPr="00E74E91">
        <w:rPr>
          <w:rStyle w:val="StyleUnderline"/>
          <w:highlight w:val="cyan"/>
        </w:rPr>
        <w:t>if people are hungry</w:t>
      </w:r>
      <w:r w:rsidRPr="00B83692">
        <w:rPr>
          <w:sz w:val="16"/>
        </w:rPr>
        <w:t xml:space="preserve">, especially in cities, </w:t>
      </w:r>
      <w:r w:rsidRPr="00B83692">
        <w:rPr>
          <w:rStyle w:val="StyleUnderline"/>
        </w:rPr>
        <w:t>the state is not stable – riots, violence, breakdown of law and order and migration result</w:t>
      </w:r>
      <w:r w:rsidRPr="00B83692">
        <w:rPr>
          <w:sz w:val="16"/>
        </w:rPr>
        <w:t xml:space="preserve">.” “Hunger feeds anarchy.” This view is also shared by Julian Cribb, who in his book, The Coming Famine, writes that </w:t>
      </w:r>
      <w:r w:rsidRPr="00B83692">
        <w:rPr>
          <w:rStyle w:val="StyleUnderline"/>
        </w:rPr>
        <w:t>if “large regions of the world run short of food</w:t>
      </w:r>
      <w:r w:rsidRPr="00B83692">
        <w:rPr>
          <w:sz w:val="16"/>
        </w:rPr>
        <w:t xml:space="preserve">, land or water in the decades that lie ahead, then wholesale, </w:t>
      </w:r>
      <w:r w:rsidRPr="00E74E91">
        <w:rPr>
          <w:rStyle w:val="StyleUnderline"/>
          <w:highlight w:val="cyan"/>
        </w:rPr>
        <w:t xml:space="preserve">bloody wars </w:t>
      </w:r>
      <w:r w:rsidRPr="00B83692">
        <w:rPr>
          <w:rStyle w:val="StyleUnderline"/>
        </w:rPr>
        <w:t xml:space="preserve">are liable to </w:t>
      </w:r>
      <w:r w:rsidRPr="00E74E91">
        <w:rPr>
          <w:rStyle w:val="StyleUnderline"/>
          <w:highlight w:val="cyan"/>
        </w:rPr>
        <w:t>follow</w:t>
      </w:r>
      <w:r w:rsidRPr="00B83692">
        <w:rPr>
          <w:sz w:val="16"/>
        </w:rPr>
        <w:t>.” He continues: “</w:t>
      </w:r>
      <w:r w:rsidRPr="00B83692">
        <w:rPr>
          <w:rStyle w:val="StyleUnderline"/>
        </w:rPr>
        <w:t xml:space="preserve">An increasingly </w:t>
      </w:r>
      <w:r w:rsidRPr="00E74E91">
        <w:rPr>
          <w:rStyle w:val="StyleUnderline"/>
          <w:highlight w:val="cyan"/>
        </w:rPr>
        <w:t>credible scenario for W</w:t>
      </w:r>
      <w:r w:rsidRPr="00745AD0">
        <w:rPr>
          <w:rStyle w:val="StyleUnderline"/>
        </w:rPr>
        <w:t xml:space="preserve">orld </w:t>
      </w:r>
      <w:r w:rsidRPr="00E74E91">
        <w:rPr>
          <w:rStyle w:val="StyleUnderline"/>
          <w:highlight w:val="cyan"/>
        </w:rPr>
        <w:t>W</w:t>
      </w:r>
      <w:r w:rsidRPr="00745AD0">
        <w:rPr>
          <w:rStyle w:val="StyleUnderline"/>
        </w:rPr>
        <w:t xml:space="preserve">ar </w:t>
      </w:r>
      <w:r w:rsidRPr="00E74E91">
        <w:rPr>
          <w:rStyle w:val="StyleUnderline"/>
          <w:highlight w:val="cyan"/>
        </w:rPr>
        <w:t xml:space="preserve">3 is </w:t>
      </w:r>
      <w:r w:rsidRPr="00745AD0">
        <w:rPr>
          <w:rStyle w:val="Emphasis"/>
        </w:rPr>
        <w:t>not</w:t>
      </w:r>
      <w:r w:rsidRPr="00B83692">
        <w:rPr>
          <w:sz w:val="16"/>
        </w:rPr>
        <w:t xml:space="preserve"> so much a </w:t>
      </w:r>
      <w:r w:rsidRPr="00745AD0">
        <w:rPr>
          <w:rStyle w:val="Emphasis"/>
        </w:rPr>
        <w:t xml:space="preserve">confrontation of </w:t>
      </w:r>
      <w:proofErr w:type="gramStart"/>
      <w:r w:rsidRPr="00745AD0">
        <w:rPr>
          <w:rStyle w:val="Emphasis"/>
        </w:rPr>
        <w:t>super powers</w:t>
      </w:r>
      <w:proofErr w:type="gramEnd"/>
      <w:r w:rsidRPr="00B83692">
        <w:rPr>
          <w:rStyle w:val="StyleUnderline"/>
        </w:rPr>
        <w:t xml:space="preserve"> and their allies</w:t>
      </w:r>
      <w:r w:rsidRPr="00B83692">
        <w:rPr>
          <w:sz w:val="16"/>
        </w:rPr>
        <w:t xml:space="preserve">, </w:t>
      </w:r>
      <w:r w:rsidRPr="00745AD0">
        <w:rPr>
          <w:rStyle w:val="StyleUnderline"/>
        </w:rPr>
        <w:t xml:space="preserve">as </w:t>
      </w:r>
      <w:r w:rsidRPr="00E74E91">
        <w:rPr>
          <w:rStyle w:val="StyleUnderline"/>
          <w:highlight w:val="cyan"/>
        </w:rPr>
        <w:t xml:space="preserve">a festering, </w:t>
      </w:r>
      <w:r w:rsidRPr="00E74E91">
        <w:rPr>
          <w:rStyle w:val="Emphasis"/>
          <w:highlight w:val="cyan"/>
        </w:rPr>
        <w:t>self-perpetuating chain</w:t>
      </w:r>
      <w:r w:rsidRPr="00E74E91">
        <w:rPr>
          <w:rStyle w:val="StyleUnderline"/>
          <w:highlight w:val="cyan"/>
        </w:rPr>
        <w:t xml:space="preserve"> of resource conflicts</w:t>
      </w:r>
      <w:r w:rsidRPr="00B83692">
        <w:rPr>
          <w:sz w:val="16"/>
        </w:rPr>
        <w:t>.” He also says: “</w:t>
      </w:r>
      <w:r w:rsidRPr="00B83692">
        <w:rPr>
          <w:rStyle w:val="StyleUnderline"/>
        </w:rPr>
        <w:t xml:space="preserve">The </w:t>
      </w:r>
      <w:r w:rsidRPr="00E74E91">
        <w:rPr>
          <w:rStyle w:val="StyleUnderline"/>
          <w:highlight w:val="cyan"/>
        </w:rPr>
        <w:t>wars</w:t>
      </w:r>
      <w:r w:rsidRPr="00B83692">
        <w:rPr>
          <w:rStyle w:val="StyleUnderline"/>
        </w:rPr>
        <w:t xml:space="preserve"> of the 21st Century </w:t>
      </w:r>
      <w:r w:rsidRPr="00745AD0">
        <w:rPr>
          <w:rStyle w:val="StyleUnderline"/>
        </w:rPr>
        <w:t xml:space="preserve">are </w:t>
      </w:r>
      <w:r w:rsidRPr="00E74E91">
        <w:rPr>
          <w:rStyle w:val="Emphasis"/>
          <w:highlight w:val="cyan"/>
        </w:rPr>
        <w:t>less likely</w:t>
      </w:r>
      <w:r w:rsidRPr="00E74E91">
        <w:rPr>
          <w:rStyle w:val="StyleUnderline"/>
          <w:highlight w:val="cyan"/>
        </w:rPr>
        <w:t xml:space="preserve"> to be</w:t>
      </w:r>
      <w:r w:rsidRPr="00B83692">
        <w:rPr>
          <w:rStyle w:val="StyleUnderline"/>
        </w:rPr>
        <w:t xml:space="preserve"> global conflicts with </w:t>
      </w:r>
      <w:r w:rsidRPr="00E74E91">
        <w:rPr>
          <w:rStyle w:val="StyleUnderline"/>
          <w:highlight w:val="cyan"/>
        </w:rPr>
        <w:t>sharply defined sides</w:t>
      </w:r>
      <w:r w:rsidRPr="00B83692">
        <w:rPr>
          <w:sz w:val="16"/>
        </w:rPr>
        <w:t xml:space="preserve"> and huge armies, </w:t>
      </w:r>
      <w:r w:rsidRPr="00E74E91">
        <w:rPr>
          <w:rStyle w:val="StyleUnderline"/>
          <w:highlight w:val="cyan"/>
        </w:rPr>
        <w:t>than a scrappy mass of failed states</w:t>
      </w:r>
      <w:r w:rsidRPr="00B83692">
        <w:rPr>
          <w:rStyle w:val="StyleUnderline"/>
        </w:rPr>
        <w:t xml:space="preserve">, rebellions, civil strife, insurgencies, terrorism and genocides, </w:t>
      </w:r>
      <w:r w:rsidRPr="00E74E91">
        <w:rPr>
          <w:rStyle w:val="StyleUnderline"/>
          <w:highlight w:val="cyan"/>
        </w:rPr>
        <w:t>sparked by</w:t>
      </w:r>
      <w:r w:rsidRPr="00B83692">
        <w:rPr>
          <w:rStyle w:val="StyleUnderline"/>
        </w:rPr>
        <w:t xml:space="preserve"> bloody </w:t>
      </w:r>
      <w:r w:rsidRPr="00E74E91">
        <w:rPr>
          <w:rStyle w:val="StyleUnderline"/>
          <w:highlight w:val="cyan"/>
        </w:rPr>
        <w:t>competition over dwindling resources</w:t>
      </w:r>
      <w:r w:rsidRPr="00B83692">
        <w:rPr>
          <w:sz w:val="16"/>
        </w:rPr>
        <w:t xml:space="preserve">.” As another workshop participant put it, </w:t>
      </w:r>
      <w:r w:rsidRPr="00745AD0">
        <w:rPr>
          <w:rStyle w:val="StyleUnderline"/>
        </w:rPr>
        <w:t>people</w:t>
      </w:r>
      <w:r w:rsidRPr="00B83692">
        <w:rPr>
          <w:rStyle w:val="StyleUnderline"/>
        </w:rPr>
        <w:t xml:space="preserve"> do not go to war to kill; they </w:t>
      </w:r>
      <w:r w:rsidRPr="00745AD0">
        <w:rPr>
          <w:rStyle w:val="StyleUnderline"/>
        </w:rPr>
        <w:t xml:space="preserve">go to war </w:t>
      </w:r>
      <w:r w:rsidRPr="00745AD0">
        <w:rPr>
          <w:rStyle w:val="Emphasis"/>
        </w:rPr>
        <w:t>over resources</w:t>
      </w:r>
      <w:r w:rsidRPr="00B83692">
        <w:rPr>
          <w:sz w:val="16"/>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where food security is an issue, it is more likely to result in some form of conflict. Darfur, Rwanda, </w:t>
      </w:r>
      <w:proofErr w:type="gramStart"/>
      <w:r w:rsidRPr="00B83692">
        <w:rPr>
          <w:sz w:val="16"/>
        </w:rPr>
        <w:t>Eritrea</w:t>
      </w:r>
      <w:proofErr w:type="gramEnd"/>
      <w:r w:rsidRPr="00B83692">
        <w:rPr>
          <w:sz w:val="16"/>
        </w:rPr>
        <w:t xml:space="preserve"> and the Balkans experienced such wars. Governments, especially in developed countries, are increasingly aware of this phenomenon. </w:t>
      </w:r>
      <w:r w:rsidRPr="00E74E91">
        <w:rPr>
          <w:rStyle w:val="StyleUnderline"/>
          <w:highlight w:val="cyan"/>
        </w:rPr>
        <w:t>The UK</w:t>
      </w:r>
      <w:r w:rsidRPr="00B83692">
        <w:rPr>
          <w:rStyle w:val="StyleUnderline"/>
        </w:rPr>
        <w:t xml:space="preserve"> Ministry of </w:t>
      </w:r>
      <w:proofErr w:type="spellStart"/>
      <w:r w:rsidRPr="00B83692">
        <w:rPr>
          <w:rStyle w:val="StyleUnderline"/>
        </w:rPr>
        <w:t>Defence</w:t>
      </w:r>
      <w:proofErr w:type="spellEnd"/>
      <w:r w:rsidRPr="00B83692">
        <w:rPr>
          <w:rStyle w:val="StyleUnderline"/>
        </w:rPr>
        <w:t xml:space="preserve">, the </w:t>
      </w:r>
      <w:r w:rsidRPr="00E74E91">
        <w:rPr>
          <w:rStyle w:val="StyleUnderline"/>
          <w:highlight w:val="cyan"/>
        </w:rPr>
        <w:t>CIA</w:t>
      </w:r>
      <w:r w:rsidRPr="00B83692">
        <w:rPr>
          <w:rStyle w:val="StyleUnderline"/>
        </w:rPr>
        <w:t>, the</w:t>
      </w:r>
      <w:r w:rsidRPr="00B83692">
        <w:rPr>
          <w:sz w:val="16"/>
        </w:rPr>
        <w:t xml:space="preserve"> US Center for Strategic and International Studies [</w:t>
      </w:r>
      <w:r w:rsidRPr="00E74E91">
        <w:rPr>
          <w:rStyle w:val="StyleUnderline"/>
          <w:highlight w:val="cyan"/>
        </w:rPr>
        <w:t>CSIS</w:t>
      </w:r>
      <w:r w:rsidRPr="00B83692">
        <w:rPr>
          <w:rStyle w:val="StyleUnderline"/>
        </w:rPr>
        <w:t xml:space="preserve">] and the </w:t>
      </w:r>
      <w:r w:rsidRPr="00E74E91">
        <w:rPr>
          <w:rStyle w:val="StyleUnderline"/>
          <w:highlight w:val="cyan"/>
        </w:rPr>
        <w:t>Oslo</w:t>
      </w:r>
      <w:r w:rsidRPr="00B83692">
        <w:rPr>
          <w:rStyle w:val="StyleUnderline"/>
        </w:rPr>
        <w:t xml:space="preserve"> Peace Research Institute, </w:t>
      </w:r>
      <w:r w:rsidRPr="00E74E91">
        <w:rPr>
          <w:rStyle w:val="StyleUnderline"/>
          <w:highlight w:val="cyan"/>
        </w:rPr>
        <w:t>all identify famine as a</w:t>
      </w:r>
      <w:r w:rsidRPr="00B83692">
        <w:rPr>
          <w:rStyle w:val="StyleUnderline"/>
        </w:rPr>
        <w:t xml:space="preserve"> potential </w:t>
      </w:r>
      <w:r w:rsidRPr="00E74E91">
        <w:rPr>
          <w:rStyle w:val="StyleUnderline"/>
          <w:highlight w:val="cyan"/>
        </w:rPr>
        <w:t>trigger for</w:t>
      </w:r>
      <w:r w:rsidRPr="00B83692">
        <w:rPr>
          <w:rStyle w:val="StyleUnderline"/>
        </w:rPr>
        <w:t xml:space="preserve"> conflicts and possibly even </w:t>
      </w:r>
      <w:r w:rsidRPr="00E74E91">
        <w:rPr>
          <w:rStyle w:val="Emphasis"/>
          <w:highlight w:val="cyan"/>
        </w:rPr>
        <w:t>nuclear war</w:t>
      </w:r>
      <w:r w:rsidRPr="00B83692">
        <w:rPr>
          <w:rStyle w:val="StyleUnderline"/>
        </w:rPr>
        <w:t>.</w:t>
      </w:r>
      <w:bookmarkEnd w:id="6"/>
    </w:p>
    <w:p w14:paraId="14D6E748" w14:textId="77777777" w:rsidR="00F56528" w:rsidRPr="00120308" w:rsidRDefault="00F56528" w:rsidP="00F56528"/>
    <w:p w14:paraId="13737A8B" w14:textId="77777777" w:rsidR="00F56528" w:rsidRPr="00120308" w:rsidRDefault="00F56528" w:rsidP="00F56528"/>
    <w:p w14:paraId="6F2C178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56528"/>
    <w:rsid w:val="000139A3"/>
    <w:rsid w:val="00100833"/>
    <w:rsid w:val="00104529"/>
    <w:rsid w:val="00105942"/>
    <w:rsid w:val="00107396"/>
    <w:rsid w:val="00144A4C"/>
    <w:rsid w:val="00176AB0"/>
    <w:rsid w:val="00177B7D"/>
    <w:rsid w:val="0018322D"/>
    <w:rsid w:val="001B5776"/>
    <w:rsid w:val="001E527A"/>
    <w:rsid w:val="001F78CE"/>
    <w:rsid w:val="00251FC7"/>
    <w:rsid w:val="00254BEB"/>
    <w:rsid w:val="002855A7"/>
    <w:rsid w:val="002B146A"/>
    <w:rsid w:val="002B5E17"/>
    <w:rsid w:val="002D4C4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0B42"/>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6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6528"/>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FA19"/>
  <w15:chartTrackingRefBased/>
  <w15:docId w15:val="{6E63611F-B28F-4217-A2B9-028AD22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56528"/>
    <w:rPr>
      <w:rFonts w:ascii="Calibri" w:hAnsi="Calibri" w:cs="Calibri"/>
    </w:rPr>
  </w:style>
  <w:style w:type="paragraph" w:styleId="Heading1">
    <w:name w:val="heading 1"/>
    <w:aliases w:val="Pocket"/>
    <w:basedOn w:val="Normal"/>
    <w:next w:val="Normal"/>
    <w:link w:val="Heading1Char"/>
    <w:qFormat/>
    <w:rsid w:val="00F565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565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F565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F5652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565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6528"/>
  </w:style>
  <w:style w:type="character" w:customStyle="1" w:styleId="Heading1Char">
    <w:name w:val="Heading 1 Char"/>
    <w:aliases w:val="Pocket Char"/>
    <w:basedOn w:val="DefaultParagraphFont"/>
    <w:link w:val="Heading1"/>
    <w:rsid w:val="00F565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5652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F56528"/>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F56528"/>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F5652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56528"/>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F56528"/>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F56528"/>
    <w:rPr>
      <w:color w:val="auto"/>
      <w:u w:val="none"/>
    </w:rPr>
  </w:style>
  <w:style w:type="character" w:styleId="FollowedHyperlink">
    <w:name w:val="FollowedHyperlink"/>
    <w:basedOn w:val="DefaultParagraphFont"/>
    <w:uiPriority w:val="99"/>
    <w:semiHidden/>
    <w:unhideWhenUsed/>
    <w:rsid w:val="00F56528"/>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F5652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F5652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customStyle="1" w:styleId="Emphasize">
    <w:name w:val="Emphasize"/>
    <w:basedOn w:val="Normal"/>
    <w:uiPriority w:val="7"/>
    <w:qFormat/>
    <w:rsid w:val="00F5652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Small Text,Note Level 21,No Spacing13,No Spacing23,Tag and Ci,Medium Grid 21,Tags,tag"/>
    <w:basedOn w:val="Heading1"/>
    <w:autoRedefine/>
    <w:uiPriority w:val="99"/>
    <w:qFormat/>
    <w:rsid w:val="00F5652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F56528"/>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56528"/>
    <w:pPr>
      <w:spacing w:after="0" w:line="240" w:lineRule="auto"/>
    </w:pPr>
    <w:rPr>
      <w:b/>
      <w:sz w:val="24"/>
      <w:u w:val="single"/>
    </w:rPr>
  </w:style>
  <w:style w:type="character" w:customStyle="1" w:styleId="institucion">
    <w:name w:val="institucion"/>
    <w:basedOn w:val="DefaultParagraphFont"/>
    <w:rsid w:val="00F56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mocracyatwork.info/acc_global_unrest" TargetMode="External"/><Relationship Id="rId18" Type="http://schemas.openxmlformats.org/officeDocument/2006/relationships/hyperlink" Target="https://www.sciencedirect.com/science/article/pii/S0016328718300715" TargetMode="External"/><Relationship Id="rId26" Type="http://schemas.openxmlformats.org/officeDocument/2006/relationships/hyperlink" Target="https://www.sciencedirect.com/topics/social-sciences/brexit" TargetMode="External"/><Relationship Id="rId39" Type="http://schemas.openxmlformats.org/officeDocument/2006/relationships/hyperlink" Target="https://www.vox.com/energy-and-environment/2020/8/12/21361498/climate-change-air-pollution-us-india-china-deaths" TargetMode="External"/><Relationship Id="rId21" Type="http://schemas.openxmlformats.org/officeDocument/2006/relationships/hyperlink" Target="https://www.sciencedirect.com/science/article/pii/S0016328718300715" TargetMode="External"/><Relationship Id="rId34" Type="http://schemas.openxmlformats.org/officeDocument/2006/relationships/hyperlink" Target="https://www.businessgreen.com/blog-post/4025199/2020-crisis-crossroads-alternative-histories" TargetMode="External"/><Relationship Id="rId42" Type="http://schemas.openxmlformats.org/officeDocument/2006/relationships/hyperlink" Target="http://thesimplerway.info/TRANSITION.htm" TargetMode="External"/><Relationship Id="rId7" Type="http://schemas.openxmlformats.org/officeDocument/2006/relationships/hyperlink" Target="https://www.crowell.com/files/20200401-Licensing-Update-Chapter-13.pdf" TargetMode="External"/><Relationship Id="rId2" Type="http://schemas.openxmlformats.org/officeDocument/2006/relationships/numbering" Target="numbering.xml"/><Relationship Id="rId16" Type="http://schemas.openxmlformats.org/officeDocument/2006/relationships/hyperlink" Target="https://www.sciencedirect.com/topics/social-sciences/sociological-research" TargetMode="External"/><Relationship Id="rId29" Type="http://schemas.openxmlformats.org/officeDocument/2006/relationships/hyperlink" Target="https://www.unenvironment.org/emissions-gap-report-2020" TargetMode="Externa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s://www.brookings.edu/wp-content/uploads/2016/07/IOS-Drezner-web.pdf" TargetMode="External"/><Relationship Id="rId24" Type="http://schemas.openxmlformats.org/officeDocument/2006/relationships/hyperlink" Target="https://www.sciencedirect.com/science/article/pii/S0016328718300715" TargetMode="External"/><Relationship Id="rId32" Type="http://schemas.openxmlformats.org/officeDocument/2006/relationships/hyperlink" Target="https://climateactiontracker.org/countries/" TargetMode="External"/><Relationship Id="rId37" Type="http://schemas.openxmlformats.org/officeDocument/2006/relationships/hyperlink" Target="https://www.reuters.com/article/climate-change-stimulus/tenth-of-pandemic-stimulus-spend-could-help-world-reach-climate-goals-study-idUSKBN271098" TargetMode="External"/><Relationship Id="rId40" Type="http://schemas.openxmlformats.org/officeDocument/2006/relationships/hyperlink" Target="https://www.mitpressjournals.org/doi/full/10.1162/glep_a_0057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0016328718300715" TargetMode="External"/><Relationship Id="rId23" Type="http://schemas.openxmlformats.org/officeDocument/2006/relationships/hyperlink" Target="https://www.sciencedirect.com/science/article/pii/S0016328718300715" TargetMode="External"/><Relationship Id="rId28" Type="http://schemas.openxmlformats.org/officeDocument/2006/relationships/hyperlink" Target="https://climateactiontracker.org/publications/global-update-paris-agreement-turning-point/" TargetMode="External"/><Relationship Id="rId36" Type="http://schemas.openxmlformats.org/officeDocument/2006/relationships/hyperlink" Target="https://nymag.com/intelligencer/2020/12/what-is-in-covid-stimulus-omnibus-climate-pell-grants-medical-billing.html" TargetMode="External"/><Relationship Id="rId10" Type="http://schemas.openxmlformats.org/officeDocument/2006/relationships/hyperlink" Target="https://www.thenation.com/article/archive/nuclear-defense-climate-change/" TargetMode="External"/><Relationship Id="rId19" Type="http://schemas.openxmlformats.org/officeDocument/2006/relationships/hyperlink" Target="https://www.sciencedirect.com/topics/social-sciences/hysteresis" TargetMode="External"/><Relationship Id="rId31" Type="http://schemas.openxmlformats.org/officeDocument/2006/relationships/hyperlink" Target="https://www.bloomberg.com/graphics/2020-company-emissions-pledg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cologylawquarterly.org/currents/colluding-to-save-the-world-how-antitrust-laws-discourage-corporations-from-taking-action-on-climate-change/" TargetMode="External"/><Relationship Id="rId14" Type="http://schemas.openxmlformats.org/officeDocument/2006/relationships/hyperlink" Target="http://nonsite.org/editorial/splendors-and-miseries-of-the-antiracist-left-2" TargetMode="External"/><Relationship Id="rId22" Type="http://schemas.openxmlformats.org/officeDocument/2006/relationships/hyperlink" Target="https://www.sciencedirect.com/science/article/pii/S0016328718300715" TargetMode="External"/><Relationship Id="rId27" Type="http://schemas.openxmlformats.org/officeDocument/2006/relationships/hyperlink" Target="https://climateactiontracker.org/global/temperatures/" TargetMode="External"/><Relationship Id="rId30" Type="http://schemas.openxmlformats.org/officeDocument/2006/relationships/hyperlink" Target="https://www.carbonbrief.org/solar-is-now-cheapest-electricity-in-history-confirms-iea" TargetMode="External"/><Relationship Id="rId35" Type="http://schemas.openxmlformats.org/officeDocument/2006/relationships/hyperlink" Target="https://www.bloomberg.com/news/articles/2021-01-05/climate-action-is-embedding-into-how-the-world-works" TargetMode="External"/><Relationship Id="rId43" Type="http://schemas.openxmlformats.org/officeDocument/2006/relationships/hyperlink" Target="http://www.futuredirections.org.au/files/Workshop_Report_-_Intl_Conflict_Triggers_-_May_25.pdf" TargetMode="External"/><Relationship Id="rId8" Type="http://schemas.openxmlformats.org/officeDocument/2006/relationships/hyperlink" Target="https://www.ecologylawquarterly.org/currents/colluding-to-save-the-world-how-antitrust-laws-discourage-corporations-from-taking-action-on-climate-change/" TargetMode="External"/><Relationship Id="rId3" Type="http://schemas.openxmlformats.org/officeDocument/2006/relationships/styles" Target="styles.xml"/><Relationship Id="rId12" Type="http://schemas.openxmlformats.org/officeDocument/2006/relationships/hyperlink" Target="https://www.bloomberg.com/opinion/articles/2019-04-05/capitalism-is-more-likely-to-limit-climate-change-than-socialism" TargetMode="External"/><Relationship Id="rId17" Type="http://schemas.openxmlformats.org/officeDocument/2006/relationships/hyperlink" Target="https://www.sciencedirect.com/science/article/pii/S0016328718300715" TargetMode="External"/><Relationship Id="rId25" Type="http://schemas.openxmlformats.org/officeDocument/2006/relationships/hyperlink" Target="https://www.sciencedirect.com/science/article/pii/S0016328718300715" TargetMode="External"/><Relationship Id="rId33" Type="http://schemas.openxmlformats.org/officeDocument/2006/relationships/hyperlink" Target="https://www.sunrisemovement.org/" TargetMode="External"/><Relationship Id="rId38" Type="http://schemas.openxmlformats.org/officeDocument/2006/relationships/hyperlink" Target="https://www.mckinsey.com/business-functions/sustainability/our-insights/how-the-european-union-could-achieve-net-zero-emissions-at-net-zero-cost" TargetMode="External"/><Relationship Id="rId20" Type="http://schemas.openxmlformats.org/officeDocument/2006/relationships/hyperlink" Target="https://www.sciencedirect.com/science/article/pii/S0016328718300715" TargetMode="External"/><Relationship Id="rId41" Type="http://schemas.openxmlformats.org/officeDocument/2006/relationships/hyperlink" Target="http://house.louisiana.gov/house-glossar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26833</Words>
  <Characters>152953</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2022-02-25T20:59:00Z</dcterms:created>
  <dcterms:modified xsi:type="dcterms:W3CDTF">2022-02-25T21:01:00Z</dcterms:modified>
</cp:coreProperties>
</file>