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C7EE4" w14:textId="59A780AC" w:rsidR="00A95652" w:rsidRDefault="00B52BC8" w:rsidP="00B52BC8">
      <w:pPr>
        <w:pStyle w:val="Heading1"/>
      </w:pPr>
      <w:r>
        <w:t>Wiki Doc Harvard Round One</w:t>
      </w:r>
    </w:p>
    <w:p w14:paraId="0A001AEF" w14:textId="761384E4" w:rsidR="00B52BC8" w:rsidRDefault="00B52BC8" w:rsidP="00B52BC8">
      <w:pPr>
        <w:pStyle w:val="Heading1"/>
      </w:pPr>
      <w:r>
        <w:t>1NC</w:t>
      </w:r>
    </w:p>
    <w:p w14:paraId="7D332931" w14:textId="77777777" w:rsidR="00B52BC8" w:rsidRDefault="00B52BC8" w:rsidP="00B52BC8">
      <w:pPr>
        <w:pStyle w:val="Heading2"/>
      </w:pPr>
      <w:bookmarkStart w:id="0" w:name="_Hlk66999932"/>
      <w:r>
        <w:t>Off</w:t>
      </w:r>
    </w:p>
    <w:p w14:paraId="2EC02720" w14:textId="77777777" w:rsidR="00B52BC8" w:rsidRDefault="00B52BC8" w:rsidP="00B52BC8">
      <w:pPr>
        <w:pStyle w:val="Heading3"/>
      </w:pPr>
      <w:bookmarkStart w:id="1" w:name="_Hlk86096095"/>
      <w:r>
        <w:t>1NC---Racial Capitalism K</w:t>
      </w:r>
    </w:p>
    <w:p w14:paraId="1CA9C6E0" w14:textId="77777777" w:rsidR="00B52BC8" w:rsidRPr="00C5476B" w:rsidRDefault="00B52BC8" w:rsidP="00B52BC8">
      <w:pPr>
        <w:pStyle w:val="Heading4"/>
      </w:pPr>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383F4775" w14:textId="77777777" w:rsidR="00B52BC8" w:rsidRPr="002344F0" w:rsidRDefault="00B52BC8" w:rsidP="00B52BC8">
      <w:r w:rsidRPr="002344F0">
        <w:rPr>
          <w:rStyle w:val="Style13ptBold"/>
        </w:rPr>
        <w:t>Tell 21</w:t>
      </w:r>
      <w:r>
        <w:t>, PhD, is author of the book “Charter School Report Card.” His main research interests include charter schools, neoliberal education policy, privatization and political economy (Shawgi,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6" w:history="1">
        <w:r w:rsidRPr="000F4769">
          <w:rPr>
            <w:rStyle w:val="Hyperlink"/>
          </w:rPr>
          <w:t>https://www.hamptonthink.org/read/on-bidens-farcical-anti-monopoly-executive-order?rq=antitrust</w:t>
        </w:r>
      </w:hyperlink>
      <w:r>
        <w:t>, Accessed 09-24-2021)</w:t>
      </w:r>
    </w:p>
    <w:p w14:paraId="6EA5234D" w14:textId="77777777" w:rsidR="00B52BC8" w:rsidRDefault="00B52BC8" w:rsidP="00B52BC8">
      <w:r w:rsidRPr="00492FF9">
        <w:rPr>
          <w:rStyle w:val="StyleUnderline"/>
        </w:rPr>
        <w:t xml:space="preserve">One of these is the </w:t>
      </w:r>
      <w:r w:rsidRPr="00D151CC">
        <w:rPr>
          <w:rStyle w:val="Emphasis"/>
          <w:highlight w:val="cyan"/>
        </w:rPr>
        <w:t>inexorable tendency of competition to lead to monopoly under capitalism</w:t>
      </w:r>
      <w:r w:rsidRPr="00D151CC">
        <w:rPr>
          <w:highlight w:val="cyan"/>
        </w:rPr>
        <w:t xml:space="preserve">. </w:t>
      </w:r>
      <w:r w:rsidRPr="00D151CC">
        <w:rPr>
          <w:rStyle w:val="StyleUnderline"/>
          <w:highlight w:val="cyan"/>
        </w:rPr>
        <w:t>Competition means winners and losers</w:t>
      </w:r>
      <w:r>
        <w:t xml:space="preserve">. By definition, not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6959DA">
        <w:rPr>
          <w:rStyle w:val="StyleUnderline"/>
        </w:rPr>
        <w:t>It is no accident that the economy, media, and politics are heavily monopolized by a handful of billionaires while billions of people who actually produce the wealth in society and run society remain marginalized and disempowered</w:t>
      </w:r>
      <w:r w:rsidRPr="006959DA">
        <w:t>.</w:t>
      </w:r>
    </w:p>
    <w:p w14:paraId="50482BF8" w14:textId="77777777" w:rsidR="00B52BC8" w:rsidRDefault="00B52BC8" w:rsidP="00B52BC8">
      <w:r w:rsidRPr="00492FF9">
        <w:rPr>
          <w:rStyle w:val="StyleUnderline"/>
        </w:rPr>
        <w:t xml:space="preserve">This brutal </w:t>
      </w:r>
      <w:r w:rsidRPr="00D151CC">
        <w:rPr>
          <w:rStyle w:val="StyleUnderline"/>
          <w:highlight w:val="cyan"/>
        </w:rPr>
        <w:t>reality cannot be reversed</w:t>
      </w:r>
      <w:r w:rsidRPr="00492FF9">
        <w:rPr>
          <w:rStyle w:val="StyleUnderline"/>
        </w:rPr>
        <w:t xml:space="preserve"> or overcome </w:t>
      </w:r>
      <w:r w:rsidRPr="00D151CC">
        <w:rPr>
          <w:rStyle w:val="StyleUnderline"/>
          <w:highlight w:val="cyan"/>
        </w:rPr>
        <w:t>with</w:t>
      </w:r>
      <w:r w:rsidRPr="00492FF9">
        <w:rPr>
          <w:rStyle w:val="StyleUnderline"/>
        </w:rPr>
        <w:t xml:space="preserve"> the</w:t>
      </w:r>
      <w:r>
        <w:t xml:space="preserve"> utterance of a few platitudes, the </w:t>
      </w:r>
      <w:r w:rsidRPr="00D151CC">
        <w:rPr>
          <w:rStyle w:val="Emphasis"/>
          <w:highlight w:val="cyan"/>
        </w:rPr>
        <w:t>passage of some policies</w:t>
      </w:r>
      <w:r>
        <w:t xml:space="preserve">, or the creation of some agencies that claim to be able to fix the outdated economic system, </w:t>
      </w:r>
      <w:r w:rsidRPr="00D151CC">
        <w:rPr>
          <w:rStyle w:val="StyleUnderline"/>
          <w:highlight w:val="cyan"/>
        </w:rPr>
        <w:t>especially when</w:t>
      </w:r>
      <w:r w:rsidRPr="00492FF9">
        <w:rPr>
          <w:rStyle w:val="StyleUnderline"/>
        </w:rPr>
        <w:t xml:space="preserve"> all of the above </w:t>
      </w:r>
      <w:r w:rsidRPr="00D151CC">
        <w:rPr>
          <w:rStyle w:val="Emphasis"/>
          <w:highlight w:val="cyan"/>
        </w:rPr>
        <w:t>come from billionaires themselves</w:t>
      </w:r>
      <w:r>
        <w:t>.</w:t>
      </w:r>
    </w:p>
    <w:p w14:paraId="7BCBB19E" w14:textId="77777777" w:rsidR="00B52BC8" w:rsidRDefault="00B52BC8" w:rsidP="00B52BC8">
      <w:r>
        <w:t xml:space="preserve">On July 9, 2021, President Joe Biden issued an Executive Order on Promoting Competition in the American Economy (https://www.whitehouse.gov/briefing-room/presidential-actions/2021/07/09/executive-order-on-promoting-competition-in-the-american-economy/). </w:t>
      </w:r>
    </w:p>
    <w:p w14:paraId="5069E326" w14:textId="77777777" w:rsidR="00B52BC8" w:rsidRDefault="00B52BC8" w:rsidP="00B52BC8">
      <w:r>
        <w:t>The order is about 7,000 words long and full of anticonscious statements. Disinformation pervades the entire order.</w:t>
      </w:r>
    </w:p>
    <w:p w14:paraId="093C0040" w14:textId="77777777" w:rsidR="00B52BC8" w:rsidRDefault="00B52BC8" w:rsidP="00B52BC8">
      <w:r>
        <w:t>The opening paragraph begins with the following disinformation:</w:t>
      </w:r>
    </w:p>
    <w:p w14:paraId="5DE249C0" w14:textId="77777777" w:rsidR="00B52BC8" w:rsidRDefault="00B52BC8" w:rsidP="00B52BC8">
      <w:r>
        <w:t>By the authority vested in me as President by the Constitution and the laws of the United States of America, and in order to promote the interests of American workers, businesses, and consumers, it is hereby ordered….</w:t>
      </w:r>
    </w:p>
    <w:p w14:paraId="4D3434EC" w14:textId="77777777" w:rsidR="00B52BC8" w:rsidRDefault="00B52BC8" w:rsidP="00B52BC8">
      <w:r w:rsidRPr="00492FF9">
        <w:rPr>
          <w:rStyle w:val="StyleUnderline"/>
        </w:rPr>
        <w:t>Here, “American workers, businesses, and consumers” are casually misequated and no mention is made of citizens or humans</w:t>
      </w:r>
      <w:r>
        <w:t xml:space="preserve">. </w:t>
      </w:r>
      <w:r w:rsidRPr="00D151CC">
        <w:rPr>
          <w:rStyle w:val="Emphasis"/>
          <w:highlight w:val="cyan"/>
        </w:rPr>
        <w:t>The implication is that consumerism is norma</w:t>
      </w:r>
      <w:r w:rsidRPr="00492FF9">
        <w:rPr>
          <w:rStyle w:val="Emphasis"/>
        </w:rPr>
        <w:t>l</w:t>
      </w:r>
      <w:r>
        <w:t xml:space="preserve">, </w:t>
      </w:r>
      <w:r w:rsidRPr="00492FF9">
        <w:rPr>
          <w:rStyle w:val="StyleUnderline"/>
        </w:rPr>
        <w:t xml:space="preserve">healthy, and desirable, </w:t>
      </w:r>
      <w:r w:rsidRPr="00D151CC">
        <w:rPr>
          <w:rStyle w:val="StyleUnderline"/>
          <w:highlight w:val="cyan"/>
        </w:rPr>
        <w:t xml:space="preserve">and that workers and big business </w:t>
      </w:r>
      <w:r w:rsidRPr="00D151CC">
        <w:rPr>
          <w:rStyle w:val="Emphasis"/>
          <w:highlight w:val="cyan"/>
        </w:rPr>
        <w:t>somehow have the same</w:t>
      </w:r>
      <w:r w:rsidRPr="00492FF9">
        <w:t xml:space="preserve"> aims, world outlook, and </w:t>
      </w:r>
      <w:r w:rsidRPr="00D151CC">
        <w:rPr>
          <w:rStyle w:val="Emphasis"/>
          <w:highlight w:val="cyan"/>
        </w:rPr>
        <w:t>interests</w:t>
      </w:r>
      <w:r>
        <w:t xml:space="preserve">. </w:t>
      </w:r>
      <w:r w:rsidRPr="00492FF9">
        <w:rPr>
          <w:rStyle w:val="StyleUnderline"/>
        </w:rPr>
        <w:t xml:space="preserve">This </w:t>
      </w:r>
      <w:r w:rsidRPr="00D151CC">
        <w:rPr>
          <w:rStyle w:val="StyleUnderline"/>
          <w:highlight w:val="cyan"/>
        </w:rPr>
        <w:t>conceals</w:t>
      </w:r>
      <w:r w:rsidRPr="00492FF9">
        <w:rPr>
          <w:rStyle w:val="StyleUnderline"/>
        </w:rPr>
        <w:t xml:space="preserve"> the fact </w:t>
      </w:r>
      <w:r w:rsidRPr="00D151CC">
        <w:rPr>
          <w:rStyle w:val="StyleUnderline"/>
          <w:highlight w:val="cyan"/>
        </w:rPr>
        <w:t>that</w:t>
      </w:r>
      <w:r w:rsidRPr="00492FF9">
        <w:rPr>
          <w:rStyle w:val="StyleUnderline"/>
        </w:rPr>
        <w:t xml:space="preserve"> owners of </w:t>
      </w:r>
      <w:r w:rsidRPr="00D151CC">
        <w:rPr>
          <w:rStyle w:val="StyleUnderline"/>
          <w:highlight w:val="cyan"/>
        </w:rPr>
        <w:t>capital and workers have</w:t>
      </w:r>
      <w:r w:rsidRPr="00D151CC">
        <w:rPr>
          <w:highlight w:val="cyan"/>
        </w:rPr>
        <w:t xml:space="preserve"> </w:t>
      </w:r>
      <w:r w:rsidRPr="00D151CC">
        <w:rPr>
          <w:rStyle w:val="Emphasis"/>
          <w:highlight w:val="cyan"/>
        </w:rPr>
        <w:t>antagonistic irreconcilable interests</w:t>
      </w:r>
      <w:r>
        <w:t xml:space="preserve"> </w:t>
      </w:r>
      <w:r w:rsidRPr="00492FF9">
        <w:rPr>
          <w:rStyle w:val="StyleUnderline"/>
        </w:rPr>
        <w:t>and that people exist as humans and citizens, not just utilitarian consumers and shoppers</w:t>
      </w:r>
      <w:r>
        <w:t xml:space="preserve"> in a taken-for-granted system based on chaos, anarchy, and violence.</w:t>
      </w:r>
    </w:p>
    <w:p w14:paraId="66DF2A55" w14:textId="77777777" w:rsidR="00B52BC8" w:rsidRDefault="00B52BC8" w:rsidP="00B52BC8">
      <w:r>
        <w:t>Disinformation is further escalated in the next paragraph:</w:t>
      </w:r>
    </w:p>
    <w:p w14:paraId="1A67EE99" w14:textId="77777777" w:rsidR="00B52BC8" w:rsidRDefault="00B52BC8" w:rsidP="00B52BC8">
      <w:r w:rsidRPr="00D151CC">
        <w:rPr>
          <w:rStyle w:val="Emphasis"/>
          <w:highlight w:val="cyan"/>
        </w:rPr>
        <w:t>A fair, open, and competitive marketplace has long been a cornerstone of the American economy</w:t>
      </w:r>
      <w:r>
        <w:t>, while excessive market concentration threatens basic economic liberties, democratic accountability, and the welfare of workers, farmers, small businesses, startups, and consumers.</w:t>
      </w:r>
    </w:p>
    <w:p w14:paraId="203936C1" w14:textId="77777777" w:rsidR="00B52BC8" w:rsidRDefault="00B52BC8" w:rsidP="00B52BC8">
      <w:r w:rsidRPr="00D151CC">
        <w:rPr>
          <w:rStyle w:val="Emphasis"/>
          <w:highlight w:val="cyan"/>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D151CC">
        <w:rPr>
          <w:rStyle w:val="Emphasis"/>
          <w:highlight w:val="cyan"/>
        </w:rPr>
        <w:t>there can be no fairness in a system rooted in wage-slavery and empire-building</w:t>
      </w:r>
      <w:r w:rsidRPr="00D151CC">
        <w:rPr>
          <w:highlight w:val="cyan"/>
        </w:rPr>
        <w:t xml:space="preserve">. </w:t>
      </w:r>
      <w:r w:rsidRPr="006959DA">
        <w:rPr>
          <w:rStyle w:val="StyleUnderline"/>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4DF6556A" w14:textId="77777777" w:rsidR="00B52BC8" w:rsidRDefault="00B52BC8" w:rsidP="00B52BC8">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D151CC">
        <w:rPr>
          <w:rStyle w:val="StyleUnderline"/>
          <w:highlight w:val="cyan"/>
        </w:rPr>
        <w:t xml:space="preserve">order is saturated with the </w:t>
      </w:r>
      <w:r w:rsidRPr="00D151CC">
        <w:rPr>
          <w:rStyle w:val="Emphasis"/>
          <w:highlight w:val="cyan"/>
        </w:rPr>
        <w:t>language of “choice,” “competition,” and “consumers.”</w:t>
      </w:r>
      <w:r w:rsidRPr="00D151CC">
        <w:rPr>
          <w:highlight w:val="cyan"/>
        </w:rPr>
        <w:t xml:space="preserve"> </w:t>
      </w:r>
      <w:r w:rsidRPr="00D151CC">
        <w:rPr>
          <w:rStyle w:val="StyleUnderline"/>
          <w:highlight w:val="cyan"/>
        </w:rPr>
        <w:t xml:space="preserve">This is the </w:t>
      </w:r>
      <w:r w:rsidRPr="00D151CC">
        <w:rPr>
          <w:rStyle w:val="Emphasis"/>
          <w:highlight w:val="cyan"/>
        </w:rPr>
        <w:t>same worn-out language used by privatizers</w:t>
      </w:r>
      <w:r>
        <w:t xml:space="preserve"> </w:t>
      </w:r>
      <w:r w:rsidRPr="00F230ED">
        <w:rPr>
          <w:rStyle w:val="StyleUnderline"/>
        </w:rPr>
        <w:t>of all hues at home and abroad</w:t>
      </w:r>
      <w:r>
        <w:t>.</w:t>
      </w:r>
    </w:p>
    <w:p w14:paraId="7E37B266" w14:textId="77777777" w:rsidR="00B52BC8" w:rsidRDefault="00B52BC8" w:rsidP="00B52BC8">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D151CC">
        <w:rPr>
          <w:rStyle w:val="StyleUnderline"/>
          <w:highlight w:val="cyan"/>
        </w:rPr>
        <w:t>harmful effects of monopoly</w:t>
      </w:r>
      <w:r w:rsidRPr="006959DA">
        <w:rPr>
          <w:rStyle w:val="StyleUnderline"/>
        </w:rPr>
        <w:t xml:space="preserve"> and monopsony</w:t>
      </w:r>
      <w:r w:rsidRPr="00F230ED">
        <w:rPr>
          <w:rStyle w:val="StyleUnderline"/>
        </w:rPr>
        <w:t>.”</w:t>
      </w:r>
      <w:r>
        <w:t xml:space="preserve"> </w:t>
      </w:r>
      <w:r w:rsidRPr="00D151CC">
        <w:rPr>
          <w:rStyle w:val="Emphasis"/>
          <w:highlight w:val="cyan"/>
        </w:rPr>
        <w:t>Numerous antitrust laws have not stopped</w:t>
      </w:r>
      <w:r w:rsidRPr="006959DA">
        <w:t xml:space="preserve"> either</w:t>
      </w:r>
      <w:r>
        <w:t xml:space="preserve">. Big mergers and acquisitions have been going on for years. </w:t>
      </w:r>
      <w:r w:rsidRPr="00F230ED">
        <w:rPr>
          <w:rStyle w:val="StyleUnderline"/>
        </w:rPr>
        <w:t>Rather</w:t>
      </w:r>
      <w:r>
        <w:t xml:space="preserve">, the executive </w:t>
      </w:r>
      <w:r w:rsidRPr="006959DA">
        <w:rPr>
          <w:rStyle w:val="StyleUnderline"/>
        </w:rPr>
        <w:t>order is an attempt to restructure economic and political arrangements among different factions of the wealthy elite</w:t>
      </w:r>
      <w:r w:rsidRPr="006959DA">
        <w:t>;</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39C3ECAA" w14:textId="77777777" w:rsidR="00B52BC8" w:rsidRDefault="00B52BC8" w:rsidP="00B52BC8">
      <w:r>
        <w:t>The bulk of the executive order is filled with endless directives, strategies, rules, and suggestions for how to curb “unfair practices” and promote “fairness” and “competition.” But these all ring hollow given concrete realities and past experience.</w:t>
      </w:r>
    </w:p>
    <w:p w14:paraId="2C5B081B" w14:textId="77777777" w:rsidR="00B52BC8" w:rsidRDefault="00B52BC8" w:rsidP="00B52BC8">
      <w:r w:rsidRPr="00F230ED">
        <w:rPr>
          <w:rStyle w:val="StyleUnderline"/>
        </w:rPr>
        <w:t xml:space="preserve">Today, </w:t>
      </w:r>
      <w:r w:rsidRPr="00D151CC">
        <w:rPr>
          <w:rStyle w:val="StyleUnderline"/>
          <w:highlight w:val="cyan"/>
        </w:rPr>
        <w:t>governments</w:t>
      </w:r>
      <w:r w:rsidRPr="00F230ED">
        <w:rPr>
          <w:rStyle w:val="StyleUnderline"/>
        </w:rPr>
        <w:t xml:space="preserve"> at all levels </w:t>
      </w:r>
      <w:r w:rsidRPr="00D151CC">
        <w:rPr>
          <w:rStyle w:val="StyleUnderline"/>
          <w:highlight w:val="cyan"/>
        </w:rPr>
        <w:t xml:space="preserve">have been </w:t>
      </w:r>
      <w:r w:rsidRPr="00D151CC">
        <w:rPr>
          <w:rStyle w:val="Emphasis"/>
          <w:highlight w:val="cyan"/>
        </w:rPr>
        <w:t>taken over by global private monopoly interests</w:t>
      </w:r>
      <w:r>
        <w:t xml:space="preserve"> </w:t>
      </w:r>
      <w:r w:rsidRPr="00F230ED">
        <w:rPr>
          <w:rStyle w:val="StyleUnderline"/>
        </w:rPr>
        <w:t>and have become instruments of decisions made on a supranational basis</w:t>
      </w:r>
      <w:r>
        <w:t xml:space="preserve">. </w:t>
      </w:r>
      <w:r w:rsidRPr="00D151CC">
        <w:rPr>
          <w:rStyle w:val="StyleUnderline"/>
          <w:highlight w:val="cyan"/>
        </w:rPr>
        <w:t xml:space="preserve">There is a </w:t>
      </w:r>
      <w:r w:rsidRPr="00D151CC">
        <w:rPr>
          <w:rStyle w:val="Emphasis"/>
          <w:highlight w:val="cyan"/>
        </w:rPr>
        <w:t>fine-tuned revolving door</w:t>
      </w:r>
      <w:r w:rsidRPr="00D151CC">
        <w:rPr>
          <w:highlight w:val="cyan"/>
        </w:rPr>
        <w:t xml:space="preserve"> </w:t>
      </w:r>
      <w:r w:rsidRPr="00D151CC">
        <w:rPr>
          <w:rStyle w:val="StyleUnderline"/>
          <w:highlight w:val="cyan"/>
        </w:rPr>
        <w:t>between</w:t>
      </w:r>
      <w:r w:rsidRPr="00F230ED">
        <w:rPr>
          <w:rStyle w:val="StyleUnderline"/>
        </w:rPr>
        <w:t xml:space="preserve"> officials from </w:t>
      </w:r>
      <w:r w:rsidRPr="00D151CC">
        <w:rPr>
          <w:rStyle w:val="StyleUnderline"/>
          <w:highlight w:val="cyan"/>
        </w:rPr>
        <w:t>government and the private sector</w:t>
      </w:r>
      <w:r w:rsidRPr="00D151CC">
        <w:rPr>
          <w:highlight w:val="cyan"/>
        </w:rPr>
        <w:t xml:space="preserve">; </w:t>
      </w:r>
      <w:r w:rsidRPr="00D151CC">
        <w:rPr>
          <w:rStyle w:val="Emphasis"/>
          <w:highlight w:val="cyan"/>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w:t>
      </w:r>
    </w:p>
    <w:p w14:paraId="3B52BF30" w14:textId="77777777" w:rsidR="00B52BC8" w:rsidRDefault="00B52BC8" w:rsidP="00B52BC8">
      <w:r w:rsidRPr="00D151CC">
        <w:rPr>
          <w:rStyle w:val="Emphasis"/>
          <w:highlight w:val="cyan"/>
        </w:rPr>
        <w:t>A modern economy must be controlled and directed by workers themselves</w:t>
      </w:r>
      <w:r>
        <w:t xml:space="preserve">. </w:t>
      </w:r>
      <w:r w:rsidRPr="00F230ED">
        <w:rPr>
          <w:rStyle w:val="StyleUnderline"/>
        </w:rPr>
        <w:t>Only such an economy can provide for the needs of all and avoid endless economic distortions</w:t>
      </w:r>
      <w:r>
        <w:t>. Uneven economic development, “unfair” arrangements, “</w:t>
      </w:r>
      <w:r w:rsidRPr="00D151CC">
        <w:rPr>
          <w:rStyle w:val="Emphasis"/>
          <w:highlight w:val="cyan"/>
        </w:rPr>
        <w:t>market concentration</w:t>
      </w:r>
      <w:r>
        <w:t xml:space="preserve">,” monopolies, oligopolies, and recurring crises </w:t>
      </w:r>
      <w:r w:rsidRPr="00D151CC">
        <w:rPr>
          <w:rStyle w:val="Emphasis"/>
          <w:highlight w:val="cyan"/>
        </w:rPr>
        <w:t>cannot be avoided</w:t>
      </w:r>
      <w:r>
        <w:t xml:space="preserve"> </w:t>
      </w:r>
      <w:r w:rsidRPr="00F230ED">
        <w:rPr>
          <w:rStyle w:val="StyleUnderline"/>
        </w:rPr>
        <w:t>so long as those who actually produce the social product have no control over the social product</w:t>
      </w:r>
      <w:r>
        <w:t xml:space="preserve">. Workers have first claim to the wealth they produce and have the right to decide how, where, and when that wealth is used. </w:t>
      </w:r>
      <w:r w:rsidRPr="00D151CC">
        <w:rPr>
          <w:rStyle w:val="StyleUnderline"/>
          <w:highlight w:val="cyan"/>
        </w:rPr>
        <w:t>Major owners of capital are</w:t>
      </w:r>
      <w:r w:rsidRPr="00F230ED">
        <w:rPr>
          <w:rStyle w:val="StyleUnderline"/>
        </w:rPr>
        <w:t xml:space="preserve"> historically superfluous and </w:t>
      </w:r>
      <w:r w:rsidRPr="00D151CC">
        <w:rPr>
          <w:rStyle w:val="StyleUnderline"/>
          <w:highlight w:val="cyan"/>
        </w:rPr>
        <w:t>a</w:t>
      </w:r>
      <w:r w:rsidRPr="00F230ED">
        <w:rPr>
          <w:rStyle w:val="StyleUnderline"/>
        </w:rPr>
        <w:t xml:space="preserve"> big </w:t>
      </w:r>
      <w:r w:rsidRPr="00D151CC">
        <w:rPr>
          <w:rStyle w:val="StyleUnderline"/>
          <w:highlight w:val="cyan"/>
        </w:rPr>
        <w:t>block to progress</w:t>
      </w:r>
      <w:r>
        <w:t>. They are not needed for a healthy vibrant self-reliant economy that meets the needs of all.</w:t>
      </w:r>
    </w:p>
    <w:p w14:paraId="707D63EF" w14:textId="77777777" w:rsidR="00B52BC8" w:rsidRDefault="00B52BC8" w:rsidP="00B52BC8">
      <w:pPr>
        <w:pStyle w:val="Heading4"/>
      </w:pPr>
      <w:r>
        <w:t>The plan is neoliberal ag’s dream---their analytic presumes trickle-down economics and ignores the devastating labor conditions on small farms. Collective ag is key.</w:t>
      </w:r>
    </w:p>
    <w:p w14:paraId="156FBD51" w14:textId="77777777" w:rsidR="00B52BC8" w:rsidRPr="001C5F96" w:rsidRDefault="00B52BC8" w:rsidP="00B52BC8">
      <w:r w:rsidRPr="001C5F96">
        <w:rPr>
          <w:rStyle w:val="Style13ptBold"/>
        </w:rPr>
        <w:t>Rosenberg 21</w:t>
      </w:r>
      <w:r>
        <w:t>, visiting scholar at the Harvard Food Law and Policy Clinic and an adjunct professor at the University of Iowa College of Law. Bryce Stucki is an independent journalist based in Washington, DC who writes about food and agriculture. (Nathan, “Don’t Trust the Antitrust Narrative: Farmers Benefit from Industrial Ag. Workers Do Not.,” Jacobin, https://www.jacobinmag.com/2021/06/antitrust-farmers-farmworkers-exploitation-agribusiness-low-pay-dangerous-working-conditions)</w:t>
      </w:r>
    </w:p>
    <w:p w14:paraId="7ABE78B5" w14:textId="77777777" w:rsidR="00B52BC8" w:rsidRDefault="00B52BC8" w:rsidP="00B52BC8">
      <w:r w:rsidRPr="00D151CC">
        <w:rPr>
          <w:rStyle w:val="StyleUnderline"/>
          <w:highlight w:val="cyan"/>
        </w:rPr>
        <w:t>The antitrust critique of industrial ag</w:t>
      </w:r>
      <w:r>
        <w:t xml:space="preserve">riculture </w:t>
      </w:r>
      <w:r w:rsidRPr="00D151CC">
        <w:rPr>
          <w:rStyle w:val="Emphasis"/>
          <w:highlight w:val="cyan"/>
        </w:rPr>
        <w:t>dominates</w:t>
      </w:r>
      <w:r>
        <w:t xml:space="preserve"> </w:t>
      </w:r>
      <w:r w:rsidRPr="001C5F96">
        <w:rPr>
          <w:rStyle w:val="StyleUnderline"/>
        </w:rPr>
        <w:t xml:space="preserve">discussions of the farm economy in </w:t>
      </w:r>
      <w:r w:rsidRPr="00D151CC">
        <w:rPr>
          <w:rStyle w:val="StyleUnderline"/>
          <w:highlight w:val="cyan"/>
        </w:rPr>
        <w:t>progressive</w:t>
      </w:r>
      <w:r>
        <w:t xml:space="preserve"> media and </w:t>
      </w:r>
      <w:r w:rsidRPr="00D151CC">
        <w:rPr>
          <w:rStyle w:val="StyleUnderline"/>
          <w:highlight w:val="cyan"/>
        </w:rPr>
        <w:t>policy circles</w:t>
      </w:r>
      <w:r w:rsidRPr="001C5F96">
        <w:rPr>
          <w:rStyle w:val="StyleUnderline"/>
        </w:rPr>
        <w:t>.</w:t>
      </w:r>
      <w:r>
        <w:t xml:space="preserve"> In a fiery attack on Joe Biden’s agricultural team during the 2020 campaign, David Dayen argued that cattle ranchers, hog farmers, and crop producers are all at the mercy of corporate middlemen like Cargill and Bayer, who exert excessive control over the industry and bend farmers to their will. In her 2020 book Break ’Em Up, Zephyr Teachout uses the metaphor of “chickenization” to compare the plight of chicken farmers forced to use the feed supplied by Tyson to rideshare drivers who must accept Uber’s rate cuts. “Some of the biggest Fortune 500 companies may be in agriculture and are making huge profits,” Teachout writes, “but farmers are poor and insecure.” The antitrust movement is not wrong to focus on the power of corporations: agribusiness has helped transform huge swathes of the globe into biological wastelands, depopulated the countryside, and created a class of hyper-exploited workers. </w:t>
      </w:r>
      <w:r w:rsidRPr="00D151CC">
        <w:rPr>
          <w:rStyle w:val="Emphasis"/>
          <w:highlight w:val="cyan"/>
        </w:rPr>
        <w:t>But</w:t>
      </w:r>
      <w:r>
        <w:t xml:space="preserve"> the standard </w:t>
      </w:r>
      <w:r w:rsidRPr="00D151CC">
        <w:rPr>
          <w:rStyle w:val="Emphasis"/>
          <w:highlight w:val="cyan"/>
        </w:rPr>
        <w:t>antitrust</w:t>
      </w:r>
      <w:r w:rsidRPr="00D151CC">
        <w:rPr>
          <w:highlight w:val="cyan"/>
        </w:rPr>
        <w:t xml:space="preserve"> </w:t>
      </w:r>
      <w:r w:rsidRPr="00D151CC">
        <w:rPr>
          <w:rStyle w:val="Emphasis"/>
          <w:highlight w:val="cyan"/>
        </w:rPr>
        <w:t>analysis</w:t>
      </w:r>
      <w:r w:rsidRPr="00D151CC">
        <w:rPr>
          <w:highlight w:val="cyan"/>
        </w:rPr>
        <w:t xml:space="preserve"> </w:t>
      </w:r>
      <w:r w:rsidRPr="00D151CC">
        <w:rPr>
          <w:rStyle w:val="StyleUnderline"/>
          <w:highlight w:val="cyan"/>
        </w:rPr>
        <w:t>overlooks how much</w:t>
      </w:r>
      <w:r w:rsidRPr="001C5F96">
        <w:rPr>
          <w:rStyle w:val="StyleUnderline"/>
        </w:rPr>
        <w:t xml:space="preserve"> US </w:t>
      </w:r>
      <w:r w:rsidRPr="00D151CC">
        <w:rPr>
          <w:rStyle w:val="StyleUnderline"/>
          <w:highlight w:val="cyan"/>
        </w:rPr>
        <w:t>farmers benefit from</w:t>
      </w:r>
      <w:r w:rsidRPr="001C5F96">
        <w:rPr>
          <w:rStyle w:val="StyleUnderline"/>
        </w:rPr>
        <w:t xml:space="preserve">, and are invested in, </w:t>
      </w:r>
      <w:r w:rsidRPr="00D151CC">
        <w:rPr>
          <w:rStyle w:val="StyleUnderline"/>
          <w:highlight w:val="cyan"/>
        </w:rPr>
        <w:t>the</w:t>
      </w:r>
      <w:r w:rsidRPr="001C5F96">
        <w:rPr>
          <w:rStyle w:val="StyleUnderline"/>
        </w:rPr>
        <w:t xml:space="preserve"> current </w:t>
      </w:r>
      <w:r w:rsidRPr="00D151CC">
        <w:rPr>
          <w:rStyle w:val="StyleUnderline"/>
          <w:highlight w:val="cyan"/>
        </w:rPr>
        <w:t>system</w:t>
      </w:r>
      <w:r>
        <w:t xml:space="preserve">. </w:t>
      </w:r>
      <w:r w:rsidRPr="00D151CC">
        <w:rPr>
          <w:rStyle w:val="StyleUnderline"/>
          <w:highlight w:val="cyan"/>
        </w:rPr>
        <w:t>Farmworkers’ low pay and dangerous work conditions</w:t>
      </w:r>
      <w:r>
        <w:t xml:space="preserve">, meanwhile, </w:t>
      </w:r>
      <w:r w:rsidRPr="00D151CC">
        <w:rPr>
          <w:rStyle w:val="StyleUnderline"/>
          <w:highlight w:val="cyan"/>
        </w:rPr>
        <w:t>put them in direct conflict</w:t>
      </w:r>
      <w:r w:rsidRPr="001C5F96">
        <w:rPr>
          <w:rStyle w:val="StyleUnderline"/>
        </w:rPr>
        <w:t xml:space="preserve"> </w:t>
      </w:r>
      <w:r w:rsidRPr="00D151CC">
        <w:rPr>
          <w:rStyle w:val="StyleUnderline"/>
          <w:highlight w:val="cyan"/>
        </w:rPr>
        <w:t>with farmers</w:t>
      </w:r>
      <w:r>
        <w:t xml:space="preserve">. They have long led fights for environmental and labor reforms — and the industry’s dependence on their labor gives them potentially enormous bargaining power. </w:t>
      </w:r>
      <w:r w:rsidRPr="001C5F96">
        <w:rPr>
          <w:rStyle w:val="StyleUnderline"/>
        </w:rPr>
        <w:t>They</w:t>
      </w:r>
      <w:r>
        <w:t xml:space="preserve"> — not farmers — </w:t>
      </w:r>
      <w:r w:rsidRPr="001C5F96">
        <w:rPr>
          <w:rStyle w:val="StyleUnderline"/>
        </w:rPr>
        <w:t>will be at the forefront of any effort to democratize agriculture</w:t>
      </w:r>
      <w:r>
        <w:t xml:space="preserve">. Affluent Farmers Most farmers in the United States today enjoy high incomes and wealth. The median farm household has a total income 21 percent higher than the overall median household and 75 percent higher than the rural median. Ninety-seven percent of farm households boast a higher net worth than the median household, and the median farm household has a nonfarm net wealth 2.5 times higher than the median household and a total net wealth nine times higher (both of these figures account for debts). The general farm economy is also strong. Despite innumerable reports that use total farm income to argue US farmers are in crisis, per farm net income has rarely been better. Five of the ten best farm income years since the Great Depression have come in the last decade. How, then, do antitrust writers produce so much data to suggest that farmers are poor? Most often, they misinterpret numbers that require a great deal more context. One of the most common antitrust arguments is that the farmer’s share of the food dollar has fallen from 37 cents in 1980 to around 15 cents today. This is true — though the share hasn’t changed much since at least 1993 — but total spending on food is up and the number of farms is down. The upshot: farm revenues are at near record levels today. </w:t>
      </w:r>
      <w:r w:rsidRPr="001C5F96">
        <w:rPr>
          <w:rStyle w:val="StyleUnderline"/>
        </w:rPr>
        <w:t>Antitrust writers</w:t>
      </w:r>
      <w:r>
        <w:t xml:space="preserve"> also often </w:t>
      </w:r>
      <w:r w:rsidRPr="001C5F96">
        <w:rPr>
          <w:rStyle w:val="StyleUnderline"/>
        </w:rPr>
        <w:t>use summary statistics skewed by the Department of Agriculture’s idiosyncratic definition of “farm.”</w:t>
      </w:r>
      <w:r>
        <w:t xml:space="preserve"> David Dayen writes that “more than half of all farm households are losing money.” But the USDA’s Census of Agriculture, the source of many such figures, includes an enormous number of “farms” that do very little farming, if any at all. After the USDA’s constituency of farmers declined sharply after World War II — and along with it, the department’s influence — it began to liberalize its definition of “farm,” counting rural properties with no agricultural production at all as farm operations when they are deemed capable of producing $1,000 in sales. If you have a hundred acres of grass and woodland, a fifth of an acre of fruit-bearing trees, or a fifteenth of an acre of berries — as many wealthy rural residents do — you’re a “farmer” according to USDA. Almost a quarter of the operations in the 2017 census did not sell any farm products whatsoever. Though the census reports around two million agricultural operations, two-thirds of these, according to the best available data, are retiree or “lifestyle” farms. Unsurprisingly, they drag down aggregate measures of farm income. Farm organizations portray low- or zero-sales farms as low-income families struggling to get back into agriculture. In reality, most of these farms are owned by wealthy rural and exurban residents who have no interest in farming as a business. The median household with a “residence” farm — a category that makes up almost all small-scale farms and the majority of all farms — lost $1,600 in farm income in 2019. But these same households, at the median, take in more than $100,000 in total income and hold around $450,000 in net nonfarm wealth — about four times the median US household. As journalist Maggie Koerth put it in a 2016 investigative report, most small farmers in the agricultural census “aren’t the farms of the poor; they’re the yards of the upper-middle-class.” Farm houseolds have significantly higher net worth than non-farm households. With only non-farm assets and debts included, the median residence farm household, which families tend to own for lifestyle reasons, has about 2.5 times as much net wealth as the median white household and 22 times as much as the median black household. With farm wealth included, the median residence farm has almost 5 times as much wealth as the median household. Commercial farms, which are responsible for the vast majority of all farm production, have an astronomical net wealth of $2.7 million — about 130 times that of the median black household. Almost all farmers, meanwhile, are white. The few farms that do engage in market production tend to make boatloads of money. Only about 340,000 farms, 80 percent of them family-owned, accounted for 90 percent of sales in 2012. These are what USDA calls “farm businesses,” excluding so-called “low sales farms,” which churn out almost no agricultural products. Even farm businesses with “moderate sales” boast a median farm income of $46,000, a median household income of $95,000, and a median net wealth of $1.8 million. “Midsize” farms make a median of $102,000 off farming and have a total net wealth of $2.4 million. These figures shoot through the roof for larger operations. What About Debt? Many </w:t>
      </w:r>
      <w:r w:rsidRPr="001C5F96">
        <w:rPr>
          <w:rStyle w:val="StyleUnderline"/>
        </w:rPr>
        <w:t xml:space="preserve">readers will be surprised to read that </w:t>
      </w:r>
      <w:r w:rsidRPr="00D151CC">
        <w:rPr>
          <w:rStyle w:val="StyleUnderline"/>
          <w:highlight w:val="cyan"/>
        </w:rPr>
        <w:t>farmers have so much wealth</w:t>
      </w:r>
      <w:r w:rsidRPr="001C5F96">
        <w:rPr>
          <w:rStyle w:val="StyleUnderline"/>
        </w:rPr>
        <w:t>, since antitrust analysts and journalists often point out that total farm debt is at an all-time high</w:t>
      </w:r>
      <w:r>
        <w:t xml:space="preserve">. </w:t>
      </w:r>
      <w:r w:rsidRPr="001C5F96">
        <w:rPr>
          <w:rStyle w:val="StyleUnderline"/>
        </w:rPr>
        <w:t>What they don’t mention</w:t>
      </w:r>
      <w:r>
        <w:t xml:space="preserve"> — in addition to not adjusting for inflation — </w:t>
      </w:r>
      <w:r w:rsidRPr="001C5F96">
        <w:rPr>
          <w:rStyle w:val="StyleUnderline"/>
        </w:rPr>
        <w:t xml:space="preserve">is that </w:t>
      </w:r>
      <w:r w:rsidRPr="00D151CC">
        <w:rPr>
          <w:rStyle w:val="StyleUnderline"/>
          <w:highlight w:val="cyan"/>
        </w:rPr>
        <w:t>farm assets have increased at</w:t>
      </w:r>
      <w:r w:rsidRPr="001C5F96">
        <w:rPr>
          <w:rStyle w:val="StyleUnderline"/>
        </w:rPr>
        <w:t xml:space="preserve"> even </w:t>
      </w:r>
      <w:r w:rsidRPr="00D151CC">
        <w:rPr>
          <w:rStyle w:val="Emphasis"/>
          <w:highlight w:val="cyan"/>
        </w:rPr>
        <w:t>high</w:t>
      </w:r>
      <w:r w:rsidRPr="001C5F96">
        <w:rPr>
          <w:rStyle w:val="StyleUnderline"/>
        </w:rPr>
        <w:t xml:space="preserve">er </w:t>
      </w:r>
      <w:r w:rsidRPr="00D151CC">
        <w:rPr>
          <w:rStyle w:val="StyleUnderline"/>
          <w:highlight w:val="cyan"/>
        </w:rPr>
        <w:t>rates</w:t>
      </w:r>
      <w:r>
        <w:t xml:space="preserve">. </w:t>
      </w:r>
      <w:r w:rsidRPr="001C5F96">
        <w:rPr>
          <w:rStyle w:val="StyleUnderline"/>
        </w:rPr>
        <w:t>Farms</w:t>
      </w:r>
      <w:r>
        <w:t xml:space="preserve"> also </w:t>
      </w:r>
      <w:r w:rsidRPr="001C5F96">
        <w:rPr>
          <w:rStyle w:val="StyleUnderline"/>
        </w:rPr>
        <w:t>often have substantial nonfarm wealth they can draw on when their incomes dip</w:t>
      </w:r>
      <w:r>
        <w:t xml:space="preserve">. The net wealth figures cited throughout this piece account for both debts and inflation, while the total wealth figures account for nonfarm wealth. Animal farmers, who figure prominently in the conventional antitrust narrative, are no exception to the general rule of farmer affluence. David Dayen, in Monopolized: Life in the Age of Corporate Power, writes that “a 2013 Pew report noted that 71 percent of all chicken farmers earn incomes below the poverty line.” Zephyr Teachout uses the same figure in Break ’Em Up, as does the Open Markets Institute in an oft-cited report. The source for this figure appears to be an unpublished 2001 report that found 71 percent of households whose only source of income is a chicken farm were in poverty. The comparable number for today is not readily available, but data from the USDA (obtained for this article) show that even the lowest-sales broiler farm businesses boast a median household income of $69,000 and a net wealth of over $1 million. The figures are similar for cattle and hog farmers. Source: Special tabulation from USDA. </w:t>
      </w:r>
      <w:r w:rsidRPr="001C5F96">
        <w:rPr>
          <w:rStyle w:val="StyleUnderline"/>
        </w:rPr>
        <w:t>None of this is to say that there aren’t chicken farmers, dairy farmers, and some other farmers who struggle</w:t>
      </w:r>
      <w:r>
        <w:t xml:space="preserve">. </w:t>
      </w:r>
      <w:r w:rsidRPr="001C5F96">
        <w:rPr>
          <w:rStyle w:val="StyleUnderline"/>
        </w:rPr>
        <w:t xml:space="preserve">But the numbers tell us that </w:t>
      </w:r>
      <w:r w:rsidRPr="00D151CC">
        <w:rPr>
          <w:rStyle w:val="StyleUnderline"/>
          <w:highlight w:val="cyan"/>
        </w:rPr>
        <w:t xml:space="preserve">farmers are </w:t>
      </w:r>
      <w:r w:rsidRPr="00D151CC">
        <w:rPr>
          <w:rStyle w:val="Emphasis"/>
          <w:highlight w:val="cyan"/>
        </w:rPr>
        <w:t>overwhelmingly wealthy</w:t>
      </w:r>
      <w:r w:rsidRPr="00D151CC">
        <w:rPr>
          <w:rStyle w:val="StyleUnderline"/>
          <w:highlight w:val="cyan"/>
        </w:rPr>
        <w:t xml:space="preserve"> and overwhelmingly conservative</w:t>
      </w:r>
      <w:r>
        <w:t xml:space="preserve">. Studies of campaign contributions have concluded that agriculture is among the most conservative industries, and a poll last year found 80 percent of farmers approved of Donald Trump. </w:t>
      </w:r>
      <w:r w:rsidRPr="00D151CC">
        <w:rPr>
          <w:rStyle w:val="Emphasis"/>
          <w:highlight w:val="cyan"/>
        </w:rPr>
        <w:t>The story is quite different for farmworkers</w:t>
      </w:r>
      <w:r>
        <w:t xml:space="preserve">. Exploited Farmworkers </w:t>
      </w:r>
      <w:r w:rsidRPr="00D151CC">
        <w:rPr>
          <w:rStyle w:val="StyleUnderline"/>
          <w:highlight w:val="cyan"/>
        </w:rPr>
        <w:t>Farmworkers</w:t>
      </w:r>
      <w:r w:rsidRPr="001C5F96">
        <w:rPr>
          <w:rStyle w:val="StyleUnderline"/>
        </w:rPr>
        <w:t xml:space="preserve"> perform most of the labor in US agriculture, yet they </w:t>
      </w:r>
      <w:r w:rsidRPr="00D151CC">
        <w:rPr>
          <w:rStyle w:val="StyleUnderline"/>
          <w:highlight w:val="cyan"/>
        </w:rPr>
        <w:t xml:space="preserve">are relegated to a </w:t>
      </w:r>
      <w:r w:rsidRPr="00D151CC">
        <w:rPr>
          <w:rStyle w:val="Emphasis"/>
          <w:highlight w:val="cyan"/>
        </w:rPr>
        <w:t>second-class status</w:t>
      </w:r>
      <w:r>
        <w:t xml:space="preserve">. A special tabulation we received from the USDA shows that farmworkers work 60 percent of the hours on the farms that account for 90 percent of all agricultural production, while earning a fraction of the money. Farmers may only earn 15 cents of each food dollar, but farmworkers receive only 1.2 cents — and split those cents among more people, since there are far more farmworkers than farmers. Data on farmworkers in animal production is patchy, but an expert who studies farm labor in California found they may earn about $30,000 per year. Crop workers, meanwhile, have a median annual income of $17,500 to $20,000 and a third have family incomes below the poverty line. A leading expert estimates two-thirds are undocumented. They often lack safe drinking water, toil under body-destroying labor conditions, and are exposed to dangerous levels of pesticides (at much higher levels than farmers). With no hope to purchase enough land to enter commercial farming, researcher Philip L. Martin writes, they labor in “an apartheid industry.” And </w:t>
      </w:r>
      <w:r w:rsidRPr="001C5F96">
        <w:rPr>
          <w:rStyle w:val="StyleUnderline"/>
        </w:rPr>
        <w:t xml:space="preserve">when things go wrong, </w:t>
      </w:r>
      <w:r w:rsidRPr="00D151CC">
        <w:rPr>
          <w:rStyle w:val="StyleUnderline"/>
          <w:highlight w:val="cyan"/>
        </w:rPr>
        <w:t>farmworkers are</w:t>
      </w:r>
      <w:r>
        <w:t xml:space="preserve"> often offered up as </w:t>
      </w:r>
      <w:r w:rsidRPr="00D151CC">
        <w:rPr>
          <w:rStyle w:val="Emphasis"/>
          <w:highlight w:val="cyan"/>
        </w:rPr>
        <w:t>scapegoats</w:t>
      </w:r>
      <w:r>
        <w:t xml:space="preserve">. </w:t>
      </w:r>
      <w:r w:rsidRPr="001C5F96">
        <w:rPr>
          <w:rStyle w:val="StyleUnderline"/>
        </w:rPr>
        <w:t xml:space="preserve">In the rare instance that authorities prosecute animal abuse on agricultural operations, </w:t>
      </w:r>
      <w:r w:rsidRPr="00D151CC">
        <w:rPr>
          <w:rStyle w:val="StyleUnderline"/>
          <w:highlight w:val="cyan"/>
        </w:rPr>
        <w:t xml:space="preserve">it is almost </w:t>
      </w:r>
      <w:r w:rsidRPr="00D151CC">
        <w:rPr>
          <w:rStyle w:val="Emphasis"/>
          <w:highlight w:val="cyan"/>
        </w:rPr>
        <w:t>always</w:t>
      </w:r>
      <w:r w:rsidRPr="00D151CC">
        <w:rPr>
          <w:rStyle w:val="StyleUnderline"/>
          <w:highlight w:val="cyan"/>
        </w:rPr>
        <w:t xml:space="preserve"> farmworkers who are punished</w:t>
      </w:r>
      <w:r>
        <w:t xml:space="preserve">. A familiar pattern has emerged when animal rights organizations release videos of feedlot animal abuse: owners express their shock and dismay, workers are fired, and local prosecutors charge those workers with animal abuse. The owners are not held criminally liable despite creating the working conditions that lead to such abuse. Many </w:t>
      </w:r>
      <w:r w:rsidRPr="001C5F96">
        <w:rPr>
          <w:rStyle w:val="StyleUnderline"/>
        </w:rPr>
        <w:t>large farms also do their hiring through subcontractors that use the threat of deportation to keep wages down and unions out</w:t>
      </w:r>
      <w:r>
        <w:t xml:space="preserve">. While some farmers feel pressure from companies like Bayer, </w:t>
      </w:r>
      <w:r w:rsidRPr="001C5F96">
        <w:rPr>
          <w:rStyle w:val="StyleUnderline"/>
        </w:rPr>
        <w:t>farmworkers feel a much more acute pressure from farmers themselves</w:t>
      </w:r>
      <w:r>
        <w:t xml:space="preserve">. </w:t>
      </w:r>
      <w:r w:rsidRPr="00D151CC">
        <w:rPr>
          <w:rStyle w:val="StyleUnderline"/>
          <w:highlight w:val="cyan"/>
        </w:rPr>
        <w:t>The farm lobby</w:t>
      </w:r>
      <w:r>
        <w:t xml:space="preserve"> and other conservative interests </w:t>
      </w:r>
      <w:r w:rsidRPr="00D151CC">
        <w:rPr>
          <w:rStyle w:val="StyleUnderline"/>
          <w:highlight w:val="cyan"/>
        </w:rPr>
        <w:t>work hard to keep farmworkers under their thumb</w:t>
      </w:r>
      <w:r>
        <w:t xml:space="preserve">. Recently, they pushed to expand the H-2A visa program — which President Trump agreed to — a program many farmworkers and organizers compare to slavery. Farmworkers with an H-2A visa must stay with their employers and risk deportation if they complain. A 2020 study found that 38 percent of Department of Labor investigations of agricultural operations uncovered H-2A violations, while a 2020 analysis of one hundred interviews with H-2A workers found that 94 percent had suffered three or more “serious legal violations,” which included “seriously substandard housing,” “verbal threats,” and significant wage theft.” And perhaps most perversely, many farmworkers come to the United States in the first place because American foreign policy — trade deals, coups, and other meddling — destabilized their homes and drove them out in search of decent wages. Class Conflict in the Fields </w:t>
      </w:r>
      <w:r w:rsidRPr="00D151CC">
        <w:rPr>
          <w:rStyle w:val="StyleUnderline"/>
          <w:highlight w:val="cyan"/>
        </w:rPr>
        <w:t>The antitrust movement is aware of</w:t>
      </w:r>
      <w:r w:rsidRPr="001C5F96">
        <w:rPr>
          <w:rStyle w:val="StyleUnderline"/>
        </w:rPr>
        <w:t xml:space="preserve"> many of </w:t>
      </w:r>
      <w:r w:rsidRPr="00D151CC">
        <w:rPr>
          <w:rStyle w:val="StyleUnderline"/>
          <w:highlight w:val="cyan"/>
        </w:rPr>
        <w:t>these problems</w:t>
      </w:r>
      <w:r>
        <w:t xml:space="preserve"> of worker exploitation and will readily concede the need for greater labor protections</w:t>
      </w:r>
      <w:r w:rsidRPr="00D151CC">
        <w:rPr>
          <w:highlight w:val="cyan"/>
        </w:rPr>
        <w:t xml:space="preserve">. </w:t>
      </w:r>
      <w:r w:rsidRPr="00D151CC">
        <w:rPr>
          <w:rStyle w:val="Emphasis"/>
          <w:highlight w:val="cyan"/>
        </w:rPr>
        <w:t>But their unmistakable focus is on farmers</w:t>
      </w:r>
      <w:r>
        <w:t xml:space="preserve">, </w:t>
      </w:r>
      <w:r w:rsidRPr="00D151CC">
        <w:rPr>
          <w:rStyle w:val="StyleUnderline"/>
          <w:highlight w:val="cyan"/>
        </w:rPr>
        <w:t>which</w:t>
      </w:r>
      <w:r w:rsidRPr="001C5F96">
        <w:rPr>
          <w:rStyle w:val="StyleUnderline"/>
        </w:rPr>
        <w:t xml:space="preserve"> </w:t>
      </w:r>
      <w:r w:rsidRPr="00D151CC">
        <w:rPr>
          <w:rStyle w:val="StyleUnderline"/>
          <w:highlight w:val="cyan"/>
        </w:rPr>
        <w:t xml:space="preserve">has led them to endorse a </w:t>
      </w:r>
      <w:r w:rsidRPr="00D151CC">
        <w:rPr>
          <w:rStyle w:val="Emphasis"/>
          <w:highlight w:val="cyan"/>
        </w:rPr>
        <w:t>trickle-down theory</w:t>
      </w:r>
      <w:r w:rsidRPr="00D151CC">
        <w:rPr>
          <w:rStyle w:val="StyleUnderline"/>
          <w:highlight w:val="cyan"/>
        </w:rPr>
        <w:t xml:space="preserve"> in which farmers, post-trust-busting, will</w:t>
      </w:r>
      <w:r w:rsidRPr="001C5F96">
        <w:rPr>
          <w:rStyle w:val="StyleUnderline"/>
        </w:rPr>
        <w:t xml:space="preserve"> </w:t>
      </w:r>
      <w:r w:rsidRPr="00D151CC">
        <w:rPr>
          <w:rStyle w:val="StyleUnderline"/>
          <w:highlight w:val="cyan"/>
        </w:rPr>
        <w:t>grant their workers a cut of the extra profits</w:t>
      </w:r>
      <w:r>
        <w:t xml:space="preserve">. </w:t>
      </w:r>
      <w:r w:rsidRPr="001C5F96">
        <w:rPr>
          <w:rStyle w:val="StyleUnderline"/>
        </w:rPr>
        <w:t>According to antitrust advocates</w:t>
      </w:r>
      <w:r>
        <w:t xml:space="preserve"> Sandeep Vaheesan and Claire Kelloway, “</w:t>
      </w:r>
      <w:r w:rsidRPr="001C5F96">
        <w:rPr>
          <w:rStyle w:val="StyleUnderline"/>
        </w:rPr>
        <w:t>Reducing the oppressive buyer power of massive retailers</w:t>
      </w:r>
      <w:r>
        <w:t xml:space="preserve"> like Walmart, and dominant meat processors, like Tyson, </w:t>
      </w:r>
      <w:r w:rsidRPr="001C5F96">
        <w:rPr>
          <w:rStyle w:val="StyleUnderline"/>
        </w:rPr>
        <w:t>would help return a larger share of the food dollar to producers, and, by extension, their workers</w:t>
      </w:r>
      <w:r>
        <w:t xml:space="preserve">.” </w:t>
      </w:r>
      <w:r w:rsidRPr="00D151CC">
        <w:rPr>
          <w:rStyle w:val="StyleUnderline"/>
          <w:highlight w:val="cyan"/>
        </w:rPr>
        <w:t>This</w:t>
      </w:r>
      <w:r w:rsidRPr="001C5F96">
        <w:rPr>
          <w:rStyle w:val="StyleUnderline"/>
        </w:rPr>
        <w:t xml:space="preserve"> </w:t>
      </w:r>
      <w:r w:rsidRPr="00D151CC">
        <w:rPr>
          <w:rStyle w:val="StyleUnderline"/>
          <w:highlight w:val="cyan"/>
        </w:rPr>
        <w:t>sounds logical</w:t>
      </w:r>
      <w:r>
        <w:t xml:space="preserve"> — if farmers had more money, they’d have more of it to give to their workers — </w:t>
      </w:r>
      <w:r w:rsidRPr="00D151CC">
        <w:rPr>
          <w:rStyle w:val="Emphasis"/>
          <w:highlight w:val="cyan"/>
        </w:rPr>
        <w:t>but it quickly falls apart under scrutiny</w:t>
      </w:r>
      <w:r>
        <w:t xml:space="preserve">. </w:t>
      </w:r>
      <w:r w:rsidRPr="00D151CC">
        <w:rPr>
          <w:rStyle w:val="Emphasis"/>
          <w:highlight w:val="cyan"/>
        </w:rPr>
        <w:t>Farmers have plenty of income to share with their workers already</w:t>
      </w:r>
      <w:r w:rsidRPr="00D151CC">
        <w:rPr>
          <w:highlight w:val="cyan"/>
        </w:rPr>
        <w:t xml:space="preserve">, </w:t>
      </w:r>
      <w:r w:rsidRPr="00D151CC">
        <w:rPr>
          <w:rStyle w:val="StyleUnderline"/>
          <w:highlight w:val="cyan"/>
        </w:rPr>
        <w:t>yet</w:t>
      </w:r>
      <w:r w:rsidRPr="001C5F96">
        <w:rPr>
          <w:rStyle w:val="StyleUnderline"/>
        </w:rPr>
        <w:t xml:space="preserve">, as private businesses are wont to do, they </w:t>
      </w:r>
      <w:r w:rsidRPr="00D151CC">
        <w:rPr>
          <w:rStyle w:val="StyleUnderline"/>
          <w:highlight w:val="cyan"/>
        </w:rPr>
        <w:t>share</w:t>
      </w:r>
      <w:r w:rsidRPr="001C5F96">
        <w:rPr>
          <w:rStyle w:val="StyleUnderline"/>
        </w:rPr>
        <w:t xml:space="preserve"> </w:t>
      </w:r>
      <w:r w:rsidRPr="00D151CC">
        <w:rPr>
          <w:rStyle w:val="StyleUnderline"/>
          <w:highlight w:val="cyan"/>
        </w:rPr>
        <w:t>as little of it as they can</w:t>
      </w:r>
      <w:r>
        <w:t xml:space="preserve">. When profits spiked in the mid-2000s, wages didn’t budge. When they jumped again in the early 2010s, wages rose only a modest amount, with the largest hikes actually coming after farm income dipped again. Philip L. Martin, the scholar of farm labor, attributes a recent uptick in wages to a decline in immigration and state-level increases in the minimum wage, rather than generosity among hiring managers. </w:t>
      </w:r>
      <w:r w:rsidRPr="00D151CC">
        <w:rPr>
          <w:rStyle w:val="Emphasis"/>
          <w:highlight w:val="cyan"/>
        </w:rPr>
        <w:t>Ag</w:t>
      </w:r>
      <w:r w:rsidRPr="001C5F96">
        <w:rPr>
          <w:rStyle w:val="StyleUnderline"/>
        </w:rPr>
        <w:t xml:space="preserve">ricultural </w:t>
      </w:r>
      <w:r w:rsidRPr="00D151CC">
        <w:rPr>
          <w:rStyle w:val="StyleUnderline"/>
          <w:highlight w:val="cyan"/>
        </w:rPr>
        <w:t xml:space="preserve">workers don’t need wealthier bosses, </w:t>
      </w:r>
      <w:r w:rsidRPr="00D151CC">
        <w:rPr>
          <w:rStyle w:val="Emphasis"/>
          <w:highlight w:val="cyan"/>
        </w:rPr>
        <w:t>they need more rights</w:t>
      </w:r>
      <w:r>
        <w:t xml:space="preserve"> — to unionize, to be free of harassment and mistreatment, to decent food and housing, and to collectively own the land they work. </w:t>
      </w:r>
      <w:r w:rsidRPr="00D151CC">
        <w:rPr>
          <w:rStyle w:val="StyleUnderline"/>
          <w:highlight w:val="cyan"/>
        </w:rPr>
        <w:t>The antitrust approach</w:t>
      </w:r>
      <w:r>
        <w:t xml:space="preserve"> also </w:t>
      </w:r>
      <w:r w:rsidRPr="00D151CC">
        <w:rPr>
          <w:rStyle w:val="Emphasis"/>
          <w:highlight w:val="cyan"/>
        </w:rPr>
        <w:t>does little to solve</w:t>
      </w:r>
      <w:r>
        <w:t xml:space="preserve"> more </w:t>
      </w:r>
      <w:r w:rsidRPr="00D151CC">
        <w:rPr>
          <w:rStyle w:val="Emphasis"/>
          <w:highlight w:val="cyan"/>
        </w:rPr>
        <w:t>fundamental problems in ag</w:t>
      </w:r>
      <w:r w:rsidRPr="001C5F96">
        <w:rPr>
          <w:rStyle w:val="Emphasis"/>
        </w:rPr>
        <w:t>riculture</w:t>
      </w:r>
      <w:r>
        <w:t xml:space="preserve">. In 1524, the German peasant leader and preacher Thomas Müntzer lambasted the nobility for taking living creatures as their private property. He wrote, outraged, “that all creatures have been turned into property, the fish in the water, the birds in the air, the plants on the earth — all living things must also become free.” Karl Marx approvingly cited Müntzer three hundred twenty years later, when he argued that </w:t>
      </w:r>
      <w:r w:rsidRPr="00D151CC">
        <w:rPr>
          <w:rStyle w:val="StyleUnderline"/>
          <w:highlight w:val="cyan"/>
        </w:rPr>
        <w:t>capitalism</w:t>
      </w:r>
      <w:r w:rsidRPr="001C5F96">
        <w:rPr>
          <w:rStyle w:val="StyleUnderline"/>
        </w:rPr>
        <w:t xml:space="preserve"> not only </w:t>
      </w:r>
      <w:r w:rsidRPr="00D151CC">
        <w:rPr>
          <w:rStyle w:val="StyleUnderline"/>
          <w:highlight w:val="cyan"/>
        </w:rPr>
        <w:t>degrades</w:t>
      </w:r>
      <w:r w:rsidRPr="001C5F96">
        <w:rPr>
          <w:rStyle w:val="StyleUnderline"/>
        </w:rPr>
        <w:t xml:space="preserve"> </w:t>
      </w:r>
      <w:r w:rsidRPr="00D151CC">
        <w:rPr>
          <w:rStyle w:val="StyleUnderline"/>
          <w:highlight w:val="cyan"/>
        </w:rPr>
        <w:t>how we relate to each other</w:t>
      </w:r>
      <w:r w:rsidRPr="001C5F96">
        <w:rPr>
          <w:rStyle w:val="StyleUnderline"/>
        </w:rPr>
        <w:t xml:space="preserve">, but also </w:t>
      </w:r>
      <w:r w:rsidRPr="00D151CC">
        <w:rPr>
          <w:rStyle w:val="StyleUnderline"/>
          <w:highlight w:val="cyan"/>
        </w:rPr>
        <w:t>how we relate to nature. As long as we treat living things as commodities, neither they, nor we, will be free</w:t>
      </w:r>
      <w:r>
        <w:t xml:space="preserve">. A programmatic path to the liberation of all things is beyond the scope of this essay — instead, we offer a critique. Antitrust enforcement can be a useful and even necessary tool at times. With at least two-thirds of farmland in the hands of the same wealthy owners responsible for 90 percent of sales, the antitrust movement would be well-served to renew calls for land reform that were popular with earlier US agrarian and left-populist movements. But </w:t>
      </w:r>
      <w:r w:rsidRPr="00D151CC">
        <w:rPr>
          <w:rStyle w:val="StyleUnderline"/>
          <w:highlight w:val="cyan"/>
        </w:rPr>
        <w:t>when antitrust proponents use concentration to explain</w:t>
      </w:r>
      <w:r w:rsidRPr="001C5F96">
        <w:rPr>
          <w:rStyle w:val="StyleUnderline"/>
        </w:rPr>
        <w:t xml:space="preserve"> all the </w:t>
      </w:r>
      <w:r w:rsidRPr="00D151CC">
        <w:rPr>
          <w:rStyle w:val="StyleUnderline"/>
          <w:highlight w:val="cyan"/>
        </w:rPr>
        <w:t xml:space="preserve">ills of agriculture, </w:t>
      </w:r>
      <w:r w:rsidRPr="00D151CC">
        <w:rPr>
          <w:rStyle w:val="Emphasis"/>
          <w:highlight w:val="cyan"/>
        </w:rPr>
        <w:t>they</w:t>
      </w:r>
      <w:r w:rsidRPr="001C5F96">
        <w:rPr>
          <w:rStyle w:val="Emphasis"/>
        </w:rPr>
        <w:t xml:space="preserve"> </w:t>
      </w:r>
      <w:r w:rsidRPr="00D151CC">
        <w:rPr>
          <w:rStyle w:val="Emphasis"/>
          <w:highlight w:val="cyan"/>
        </w:rPr>
        <w:t>distort reality</w:t>
      </w:r>
      <w:r>
        <w:t xml:space="preserve">. </w:t>
      </w:r>
      <w:r w:rsidRPr="00D151CC">
        <w:rPr>
          <w:rStyle w:val="Emphasis"/>
          <w:highlight w:val="cyan"/>
        </w:rPr>
        <w:t>The break ’em up response</w:t>
      </w:r>
      <w:r>
        <w:t xml:space="preserve"> to industrial agriculture </w:t>
      </w:r>
      <w:r w:rsidRPr="00D151CC">
        <w:rPr>
          <w:rStyle w:val="Emphasis"/>
          <w:highlight w:val="cyan"/>
        </w:rPr>
        <w:t>may distribute</w:t>
      </w:r>
      <w:r>
        <w:t xml:space="preserve"> human and animal </w:t>
      </w:r>
      <w:r w:rsidRPr="00D151CC">
        <w:rPr>
          <w:rStyle w:val="Emphasis"/>
          <w:highlight w:val="cyan"/>
        </w:rPr>
        <w:t>misery</w:t>
      </w:r>
      <w:r>
        <w:t xml:space="preserve"> more </w:t>
      </w:r>
      <w:r w:rsidRPr="00D151CC">
        <w:rPr>
          <w:rStyle w:val="Emphasis"/>
          <w:highlight w:val="cyan"/>
        </w:rPr>
        <w:t>evenly</w:t>
      </w:r>
      <w:r>
        <w:t xml:space="preserve"> (at best), </w:t>
      </w:r>
      <w:r w:rsidRPr="00D151CC">
        <w:rPr>
          <w:rStyle w:val="Emphasis"/>
          <w:highlight w:val="cyan"/>
        </w:rPr>
        <w:t>but it does not address the root of this misery: exploitation</w:t>
      </w:r>
      <w:r>
        <w:t xml:space="preserve">. </w:t>
      </w:r>
      <w:r w:rsidRPr="001C5F96">
        <w:rPr>
          <w:rStyle w:val="StyleUnderline"/>
        </w:rPr>
        <w:t>The</w:t>
      </w:r>
      <w:r>
        <w:t xml:space="preserve"> standard </w:t>
      </w:r>
      <w:r w:rsidRPr="00D151CC">
        <w:rPr>
          <w:rStyle w:val="StyleUnderline"/>
          <w:highlight w:val="cyan"/>
        </w:rPr>
        <w:t>antitrust</w:t>
      </w:r>
      <w:r w:rsidRPr="001C5F96">
        <w:rPr>
          <w:rStyle w:val="StyleUnderline"/>
        </w:rPr>
        <w:t xml:space="preserve"> analysis </w:t>
      </w:r>
      <w:r w:rsidRPr="00D151CC">
        <w:rPr>
          <w:rStyle w:val="StyleUnderline"/>
          <w:highlight w:val="cyan"/>
        </w:rPr>
        <w:t>posits that tending to the needs of a small</w:t>
      </w:r>
      <w:r>
        <w:t xml:space="preserve">, highly </w:t>
      </w:r>
      <w:r w:rsidRPr="00D151CC">
        <w:rPr>
          <w:rStyle w:val="Emphasis"/>
          <w:highlight w:val="cyan"/>
        </w:rPr>
        <w:t>conservative</w:t>
      </w:r>
      <w:r>
        <w:t xml:space="preserve">, and </w:t>
      </w:r>
      <w:r w:rsidRPr="00D151CC">
        <w:rPr>
          <w:rStyle w:val="Emphasis"/>
          <w:highlight w:val="cyan"/>
        </w:rPr>
        <w:t>well-off constituency</w:t>
      </w:r>
      <w:r w:rsidRPr="00D151CC">
        <w:rPr>
          <w:highlight w:val="cyan"/>
        </w:rPr>
        <w:t xml:space="preserve"> </w:t>
      </w:r>
      <w:r w:rsidRPr="00D151CC">
        <w:rPr>
          <w:rStyle w:val="StyleUnderline"/>
          <w:highlight w:val="cyan"/>
        </w:rPr>
        <w:t>will</w:t>
      </w:r>
      <w:r w:rsidRPr="001C5F96">
        <w:rPr>
          <w:rStyle w:val="StyleUnderline"/>
        </w:rPr>
        <w:t xml:space="preserve"> ultimately </w:t>
      </w:r>
      <w:r w:rsidRPr="00D151CC">
        <w:rPr>
          <w:rStyle w:val="StyleUnderline"/>
          <w:highlight w:val="cyan"/>
        </w:rPr>
        <w:t>benefit</w:t>
      </w:r>
      <w:r w:rsidRPr="001C5F96">
        <w:rPr>
          <w:rStyle w:val="StyleUnderline"/>
        </w:rPr>
        <w:t xml:space="preserve"> their </w:t>
      </w:r>
      <w:r w:rsidRPr="00D151CC">
        <w:rPr>
          <w:rStyle w:val="StyleUnderline"/>
          <w:highlight w:val="cyan"/>
        </w:rPr>
        <w:t>workers</w:t>
      </w:r>
      <w:r w:rsidRPr="001C5F96">
        <w:rPr>
          <w:rStyle w:val="StyleUnderline"/>
        </w:rPr>
        <w:t xml:space="preserve"> and society. </w:t>
      </w:r>
      <w:r w:rsidRPr="00D151CC">
        <w:rPr>
          <w:rStyle w:val="Emphasis"/>
          <w:highlight w:val="cyan"/>
        </w:rPr>
        <w:t>This is a mistake</w:t>
      </w:r>
      <w:r>
        <w:t xml:space="preserve">. Not only are there far more farmworkers than farmers — at least 2.5 times as many as there are farm businesses — farmers are already at the forefront of movements against environmental abuses and labor violations by their employers: that is to say, farmers. In recent years, farmworkers and their families have won collective bargaining rights in New York State, a new union in Washington, and safer pesticide regulations throughout the country, despite massive institutional and legal disadvantages. Still, </w:t>
      </w:r>
      <w:r w:rsidRPr="00D151CC">
        <w:rPr>
          <w:rStyle w:val="StyleUnderline"/>
          <w:highlight w:val="cyan"/>
        </w:rPr>
        <w:t>farmworkers</w:t>
      </w:r>
      <w:r w:rsidRPr="001C5F96">
        <w:rPr>
          <w:rStyle w:val="StyleUnderline"/>
        </w:rPr>
        <w:t xml:space="preserve"> </w:t>
      </w:r>
      <w:r w:rsidRPr="00D151CC">
        <w:rPr>
          <w:rStyle w:val="StyleUnderline"/>
          <w:highlight w:val="cyan"/>
        </w:rPr>
        <w:t>lack</w:t>
      </w:r>
      <w:r w:rsidRPr="001C5F96">
        <w:rPr>
          <w:rStyle w:val="StyleUnderline"/>
        </w:rPr>
        <w:t xml:space="preserve"> basic </w:t>
      </w:r>
      <w:r w:rsidRPr="00D151CC">
        <w:rPr>
          <w:rStyle w:val="StyleUnderline"/>
          <w:highlight w:val="cyan"/>
        </w:rPr>
        <w:t>labor protections</w:t>
      </w:r>
      <w:r>
        <w:t xml:space="preserve"> in most of the country, </w:t>
      </w:r>
      <w:r w:rsidRPr="001C5F96">
        <w:rPr>
          <w:rStyle w:val="StyleUnderline"/>
        </w:rPr>
        <w:t>much less the kind of extravagant public support that farmers receive</w:t>
      </w:r>
      <w:r>
        <w:t xml:space="preserve">. Farmworkers understand that </w:t>
      </w:r>
      <w:r w:rsidRPr="00D151CC">
        <w:rPr>
          <w:rStyle w:val="StyleUnderline"/>
          <w:highlight w:val="cyan"/>
        </w:rPr>
        <w:t xml:space="preserve">the size of a farm </w:t>
      </w:r>
      <w:r w:rsidRPr="00D151CC">
        <w:rPr>
          <w:rStyle w:val="Emphasis"/>
          <w:highlight w:val="cyan"/>
        </w:rPr>
        <w:t>tells us next to nothing</w:t>
      </w:r>
      <w:r w:rsidRPr="00D151CC">
        <w:rPr>
          <w:rStyle w:val="StyleUnderline"/>
          <w:highlight w:val="cyan"/>
        </w:rPr>
        <w:t xml:space="preserve"> about its labor or</w:t>
      </w:r>
      <w:r w:rsidRPr="001C5F96">
        <w:rPr>
          <w:rStyle w:val="StyleUnderline"/>
        </w:rPr>
        <w:t xml:space="preserve"> </w:t>
      </w:r>
      <w:r w:rsidRPr="00D151CC">
        <w:rPr>
          <w:rStyle w:val="StyleUnderline"/>
          <w:highlight w:val="cyan"/>
        </w:rPr>
        <w:t>environmental practices</w:t>
      </w:r>
      <w:r>
        <w:t xml:space="preserve">. As Margaret Gray and others have documented, </w:t>
      </w:r>
      <w:r w:rsidRPr="00D151CC">
        <w:rPr>
          <w:rStyle w:val="Emphasis"/>
          <w:highlight w:val="cyan"/>
        </w:rPr>
        <w:t>smal</w:t>
      </w:r>
      <w:r w:rsidRPr="001C5F96">
        <w:rPr>
          <w:rStyle w:val="StyleUnderline"/>
        </w:rPr>
        <w:t xml:space="preserve">ler-scale </w:t>
      </w:r>
      <w:r w:rsidRPr="00D151CC">
        <w:rPr>
          <w:rStyle w:val="StyleUnderline"/>
          <w:highlight w:val="cyan"/>
        </w:rPr>
        <w:t>and local farms</w:t>
      </w:r>
      <w:r w:rsidRPr="001C5F96">
        <w:rPr>
          <w:rStyle w:val="StyleUnderline"/>
        </w:rPr>
        <w:t xml:space="preserve"> often </w:t>
      </w:r>
      <w:r w:rsidRPr="00D151CC">
        <w:rPr>
          <w:rStyle w:val="StyleUnderline"/>
          <w:highlight w:val="cyan"/>
        </w:rPr>
        <w:t>have</w:t>
      </w:r>
      <w:r w:rsidRPr="001C5F96">
        <w:rPr>
          <w:rStyle w:val="StyleUnderline"/>
        </w:rPr>
        <w:t xml:space="preserve"> among </w:t>
      </w:r>
      <w:r w:rsidRPr="00D151CC">
        <w:rPr>
          <w:rStyle w:val="Emphasis"/>
          <w:sz w:val="40"/>
          <w:szCs w:val="40"/>
          <w:highlight w:val="cyan"/>
        </w:rPr>
        <w:t>the worst working conditions and wages</w:t>
      </w:r>
      <w:r>
        <w:t xml:space="preserve">. </w:t>
      </w:r>
      <w:r w:rsidRPr="00D151CC">
        <w:rPr>
          <w:rStyle w:val="StyleUnderline"/>
          <w:highlight w:val="cyan"/>
        </w:rPr>
        <w:t>Instead of idealizing yeoman farmers</w:t>
      </w:r>
      <w:r w:rsidRPr="00D151CC">
        <w:rPr>
          <w:highlight w:val="cyan"/>
        </w:rPr>
        <w:t xml:space="preserve">, </w:t>
      </w:r>
      <w:r w:rsidRPr="00D151CC">
        <w:rPr>
          <w:rStyle w:val="StyleUnderline"/>
          <w:highlight w:val="cyan"/>
        </w:rPr>
        <w:t xml:space="preserve">we must </w:t>
      </w:r>
      <w:r w:rsidRPr="00D151CC">
        <w:rPr>
          <w:rStyle w:val="Emphasis"/>
          <w:highlight w:val="cyan"/>
        </w:rPr>
        <w:t>fight for a future where we collectively hold the land together, and farmworkers labor for no one but themselves</w:t>
      </w:r>
      <w:r>
        <w:t xml:space="preserve">. Only they have the ability, through withholding and redirecting their labor, to shut down and reshape food production in the United States. </w:t>
      </w:r>
      <w:r w:rsidRPr="00D151CC">
        <w:rPr>
          <w:rStyle w:val="StyleUnderline"/>
          <w:highlight w:val="cyan"/>
        </w:rPr>
        <w:t>Antitrust writers argue that breaking up agribusiness will help</w:t>
      </w:r>
      <w:r w:rsidRPr="001C5F96">
        <w:rPr>
          <w:rStyle w:val="StyleUnderline"/>
        </w:rPr>
        <w:t xml:space="preserve"> farmers and farmworkers alike</w:t>
      </w:r>
      <w:r>
        <w:t xml:space="preserve">. </w:t>
      </w:r>
      <w:r w:rsidRPr="00D151CC">
        <w:rPr>
          <w:rStyle w:val="StyleUnderline"/>
          <w:highlight w:val="cyan"/>
        </w:rPr>
        <w:t xml:space="preserve">They dream of a cross-class alliance, but </w:t>
      </w:r>
      <w:r w:rsidRPr="00D151CC">
        <w:rPr>
          <w:rStyle w:val="Emphasis"/>
          <w:highlight w:val="cyan"/>
        </w:rPr>
        <w:t xml:space="preserve">deny the intense conflict </w:t>
      </w:r>
      <w:r w:rsidRPr="00D151CC">
        <w:rPr>
          <w:rStyle w:val="StyleUnderline"/>
          <w:highlight w:val="cyan"/>
        </w:rPr>
        <w:t>already with us</w:t>
      </w:r>
      <w:r w:rsidRPr="001C5F96">
        <w:rPr>
          <w:rStyle w:val="StyleUnderline"/>
        </w:rPr>
        <w:t xml:space="preserve">, </w:t>
      </w:r>
      <w:r w:rsidRPr="00D151CC">
        <w:rPr>
          <w:rStyle w:val="StyleUnderline"/>
          <w:highlight w:val="cyan"/>
        </w:rPr>
        <w:t>playing out every day in fields</w:t>
      </w:r>
      <w:r w:rsidRPr="001C5F96">
        <w:rPr>
          <w:rStyle w:val="StyleUnderline"/>
        </w:rPr>
        <w:t xml:space="preserve"> and farmhouses </w:t>
      </w:r>
      <w:r w:rsidRPr="00D151CC">
        <w:rPr>
          <w:rStyle w:val="StyleUnderline"/>
          <w:highlight w:val="cyan"/>
        </w:rPr>
        <w:t>across the country</w:t>
      </w:r>
      <w:r>
        <w:t>.</w:t>
      </w:r>
    </w:p>
    <w:p w14:paraId="78299F01" w14:textId="77777777" w:rsidR="00B52BC8" w:rsidRDefault="00B52BC8" w:rsidP="00B52BC8">
      <w:pPr>
        <w:pStyle w:val="Heading4"/>
      </w:pPr>
      <w:r w:rsidRPr="002A19AF">
        <w:t xml:space="preserve">All capitalism is </w:t>
      </w:r>
      <w:r w:rsidRPr="002A19AF">
        <w:rPr>
          <w:u w:val="single"/>
        </w:rPr>
        <w:t>racial capitalism</w:t>
      </w:r>
      <w:r>
        <w:t xml:space="preserve">---the system of competition the aff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6FC5CEE3" w14:textId="77777777" w:rsidR="00B52BC8" w:rsidRDefault="00B52BC8" w:rsidP="00B52BC8">
      <w:r>
        <w:t>*2 point font and paragraph merging for readability.</w:t>
      </w:r>
    </w:p>
    <w:p w14:paraId="129EDF77" w14:textId="77777777" w:rsidR="00B52BC8" w:rsidRPr="00BA3066" w:rsidRDefault="00B52BC8" w:rsidP="00B52BC8">
      <w:r>
        <w:t>**Footnote 14 is inserted below the paragraph it’s cited in, other footnotes excluded for readability.</w:t>
      </w:r>
    </w:p>
    <w:p w14:paraId="73EF9B97" w14:textId="77777777" w:rsidR="00B52BC8" w:rsidRPr="00BA3066" w:rsidRDefault="00B52BC8" w:rsidP="00B52BC8">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4A30D502" w14:textId="77777777" w:rsidR="00B52BC8" w:rsidRPr="00BA3066" w:rsidRDefault="00B52BC8" w:rsidP="00B52BC8">
      <w:r w:rsidRPr="00BA3066">
        <w:t xml:space="preserve">Drawing on the intellectual production of twentieth-century Black anticapitalists, </w:t>
      </w:r>
      <w:r w:rsidRPr="00BA3066">
        <w:rPr>
          <w:rStyle w:val="StyleUnderline"/>
        </w:rPr>
        <w:t xml:space="preserve">I theorize modern U.S. </w:t>
      </w:r>
      <w:r w:rsidRPr="00D151CC">
        <w:rPr>
          <w:rStyle w:val="StyleUnderline"/>
          <w:highlight w:val="cyan"/>
        </w:rPr>
        <w:t>racial capitalism</w:t>
      </w:r>
      <w:r w:rsidRPr="00BA3066">
        <w:rPr>
          <w:rStyle w:val="StyleUnderline"/>
        </w:rPr>
        <w:t xml:space="preserve"> as </w:t>
      </w:r>
      <w:r w:rsidRPr="00D151CC">
        <w:rPr>
          <w:rStyle w:val="StyleUnderline"/>
          <w:highlight w:val="cyan"/>
        </w:rPr>
        <w:t xml:space="preserve">a </w:t>
      </w:r>
      <w:r w:rsidRPr="00D151CC">
        <w:rPr>
          <w:rStyle w:val="Emphasis"/>
          <w:highlight w:val="cyan"/>
        </w:rPr>
        <w:t>racially hierarchical political economy</w:t>
      </w:r>
      <w:r w:rsidRPr="00D151CC">
        <w:rPr>
          <w:highlight w:val="cyan"/>
        </w:rPr>
        <w:t xml:space="preserve"> </w:t>
      </w:r>
      <w:r w:rsidRPr="00D151CC">
        <w:rPr>
          <w:rStyle w:val="StyleUnderline"/>
          <w:highlight w:val="cyan"/>
        </w:rPr>
        <w:t>constituting</w:t>
      </w:r>
      <w:r w:rsidRPr="00BA3066">
        <w:rPr>
          <w:rStyle w:val="StyleUnderline"/>
        </w:rPr>
        <w:t xml:space="preserve"> war and militarism</w:t>
      </w:r>
      <w:r w:rsidRPr="00BA3066">
        <w:t xml:space="preserve">, </w:t>
      </w:r>
      <w:r w:rsidRPr="00D151CC">
        <w:rPr>
          <w:rStyle w:val="Emphasis"/>
          <w:highlight w:val="cyan"/>
        </w:rPr>
        <w:t>imperialist accumulation</w:t>
      </w:r>
      <w:r w:rsidRPr="00BA3066">
        <w:t xml:space="preserve">, </w:t>
      </w:r>
      <w:r w:rsidRPr="00D151CC">
        <w:rPr>
          <w:rStyle w:val="StyleUnderline"/>
          <w:highlight w:val="cyan"/>
        </w:rPr>
        <w:t xml:space="preserve">expropriation by </w:t>
      </w:r>
      <w:r w:rsidRPr="00D151CC">
        <w:rPr>
          <w:rStyle w:val="Emphasis"/>
          <w:highlight w:val="cyan"/>
        </w:rPr>
        <w:t>domination</w:t>
      </w:r>
      <w:r w:rsidRPr="00BA3066">
        <w:t xml:space="preserve">, </w:t>
      </w:r>
      <w:r w:rsidRPr="00D151CC">
        <w:rPr>
          <w:rStyle w:val="StyleUnderline"/>
          <w:highlight w:val="cyan"/>
        </w:rPr>
        <w:t>and</w:t>
      </w:r>
      <w:r w:rsidRPr="00D151CC">
        <w:rPr>
          <w:highlight w:val="cyan"/>
        </w:rPr>
        <w:t xml:space="preserve"> </w:t>
      </w:r>
      <w:r w:rsidRPr="00D151CC">
        <w:rPr>
          <w:rStyle w:val="Emphasis"/>
          <w:highlight w:val="cyan"/>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D151CC">
        <w:rPr>
          <w:rStyle w:val="Emphasis"/>
          <w:highlight w:val="cyan"/>
        </w:rPr>
        <w:t>irresolvable contradiction of value minus worth</w:t>
      </w:r>
      <w:r w:rsidRPr="00BA3066">
        <w:t xml:space="preserve"> </w:t>
      </w:r>
      <w:r w:rsidRPr="00BA3066">
        <w:rPr>
          <w:rStyle w:val="StyleUnderline"/>
        </w:rPr>
        <w:t>arises</w:t>
      </w:r>
      <w:r w:rsidRPr="00BA3066">
        <w:t xml:space="preserve">. Stated differently, </w:t>
      </w:r>
      <w:r w:rsidRPr="00D151CC">
        <w:rPr>
          <w:rStyle w:val="StyleUnderline"/>
          <w:highlight w:val="cyan"/>
        </w:rPr>
        <w:t>Blackness</w:t>
      </w:r>
      <w:r w:rsidRPr="006075AA">
        <w:rPr>
          <w:rStyle w:val="StyleUnderline"/>
        </w:rPr>
        <w:t xml:space="preserve"> is</w:t>
      </w:r>
      <w:r w:rsidRPr="00BA3066">
        <w:rPr>
          <w:rStyle w:val="StyleUnderline"/>
        </w:rPr>
        <w:t xml:space="preserve"> a capacious category of </w:t>
      </w:r>
      <w:r w:rsidRPr="00D151CC">
        <w:rPr>
          <w:rStyle w:val="Emphasis"/>
          <w:highlight w:val="cyan"/>
        </w:rPr>
        <w:t>surplus value extraction</w:t>
      </w:r>
      <w:r w:rsidRPr="00D151CC">
        <w:rPr>
          <w:highlight w:val="cyan"/>
        </w:rPr>
        <w:t xml:space="preserve"> </w:t>
      </w:r>
      <w:r w:rsidRPr="00D151CC">
        <w:rPr>
          <w:rStyle w:val="StyleUnderline"/>
          <w:highlight w:val="cyan"/>
        </w:rPr>
        <w:t>essential to</w:t>
      </w:r>
      <w:r w:rsidRPr="00BA3066">
        <w:rPr>
          <w:rStyle w:val="StyleUnderline"/>
        </w:rPr>
        <w:t xml:space="preserve"> an array of political-economic functions, including </w:t>
      </w:r>
      <w:r w:rsidRPr="00D151CC">
        <w:rPr>
          <w:rStyle w:val="StyleUnderline"/>
          <w:highlight w:val="cyan"/>
        </w:rPr>
        <w:t>accumulation</w:t>
      </w:r>
      <w:r w:rsidRPr="00BA3066">
        <w:t xml:space="preserve">, disaccumulation, debt, planned obsolescence, and absorption of the burdens of economic crises.16 </w:t>
      </w:r>
      <w:r w:rsidRPr="00D151CC">
        <w:rPr>
          <w:rStyle w:val="StyleUnderline"/>
          <w:highlight w:val="cyan"/>
        </w:rPr>
        <w:t xml:space="preserve">At the same time, Blackness is the </w:t>
      </w:r>
      <w:r w:rsidRPr="00D151CC">
        <w:rPr>
          <w:rStyle w:val="Emphasis"/>
          <w:highlight w:val="cyan"/>
        </w:rPr>
        <w:t>quintessential condition of disposability</w:t>
      </w:r>
      <w:r w:rsidRPr="00BA3066">
        <w:t xml:space="preserve">, </w:t>
      </w:r>
      <w:r w:rsidRPr="00BA3066">
        <w:rPr>
          <w:rStyle w:val="StyleUnderline"/>
        </w:rPr>
        <w:t>expendability, and devalorization</w:t>
      </w:r>
      <w:r w:rsidRPr="00BA3066">
        <w:t>.</w:t>
      </w:r>
    </w:p>
    <w:p w14:paraId="4E688FF5" w14:textId="77777777" w:rsidR="00B52BC8" w:rsidRPr="000F4506" w:rsidRDefault="00B52BC8" w:rsidP="00B52BC8">
      <w:r w:rsidRPr="00BA3066">
        <w:t xml:space="preserve">[Footnote 14]: </w:t>
      </w:r>
      <w:r w:rsidRPr="00D151CC">
        <w:rPr>
          <w:rStyle w:val="StyleUnderline"/>
          <w:highlight w:val="cyan"/>
        </w:rPr>
        <w:t>Another feature</w:t>
      </w:r>
      <w:r w:rsidRPr="00BA3066">
        <w:rPr>
          <w:rStyle w:val="StyleUnderline"/>
        </w:rPr>
        <w:t xml:space="preserve"> of modern U.S. racial capitalism </w:t>
      </w:r>
      <w:r w:rsidRPr="00D151CC">
        <w:rPr>
          <w:rStyle w:val="StyleUnderline"/>
          <w:highlight w:val="cyan"/>
        </w:rPr>
        <w:t xml:space="preserve">is property by </w:t>
      </w:r>
      <w:r w:rsidRPr="00D151CC">
        <w:rPr>
          <w:rStyle w:val="Emphasis"/>
          <w:highlight w:val="cyan"/>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D151CC">
        <w:rPr>
          <w:rStyle w:val="StyleUnderline"/>
          <w:highlight w:val="cyan"/>
        </w:rPr>
        <w:t>the “system of</w:t>
      </w:r>
      <w:r w:rsidRPr="00BA3066">
        <w:rPr>
          <w:rStyle w:val="StyleUnderline"/>
        </w:rPr>
        <w:t xml:space="preserve"> landed </w:t>
      </w:r>
      <w:r w:rsidRPr="00D151CC">
        <w:rPr>
          <w:rStyle w:val="StyleUnderline"/>
          <w:highlight w:val="cyan"/>
        </w:rPr>
        <w:t xml:space="preserve">property” was fundamentally predicated on </w:t>
      </w:r>
      <w:r w:rsidRPr="00D151CC">
        <w:rPr>
          <w:rStyle w:val="Emphasis"/>
          <w:highlight w:val="cyan"/>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D151CC">
        <w:rPr>
          <w:rStyle w:val="StyleUnderline"/>
          <w:highlight w:val="cyan"/>
        </w:rPr>
        <w:t xml:space="preserve">converged in the </w:t>
      </w:r>
      <w:r w:rsidRPr="00D151CC">
        <w:rPr>
          <w:rStyle w:val="Emphasis"/>
          <w:highlight w:val="cyan"/>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recursivity. Recursive dispossession is effectively a form of property-generating theft.” </w:t>
      </w:r>
      <w:r w:rsidRPr="00BA3066">
        <w:rPr>
          <w:rStyle w:val="StyleUnderline"/>
        </w:rPr>
        <w:t xml:space="preserve">As such, theft and </w:t>
      </w:r>
      <w:r w:rsidRPr="00D151CC">
        <w:rPr>
          <w:rStyle w:val="StyleUnderline"/>
          <w:highlight w:val="cyan"/>
        </w:rPr>
        <w:t xml:space="preserve">dispossession, through </w:t>
      </w:r>
      <w:r w:rsidRPr="00D151CC">
        <w:rPr>
          <w:rStyle w:val="Emphasis"/>
          <w:highlight w:val="cyan"/>
        </w:rPr>
        <w:t>property regimes</w:t>
      </w:r>
      <w:r w:rsidRPr="00D151CC">
        <w:rPr>
          <w:rStyle w:val="StyleUnderline"/>
          <w:highlight w:val="cyan"/>
        </w:rPr>
        <w:t xml:space="preserve">, are an </w:t>
      </w:r>
      <w:r w:rsidRPr="00D151CC">
        <w:rPr>
          <w:rStyle w:val="Emphasis"/>
          <w:highlight w:val="cyan"/>
        </w:rPr>
        <w:t>ongoing feature</w:t>
      </w:r>
      <w:r w:rsidRPr="00D151CC">
        <w:rPr>
          <w:rStyle w:val="StyleUnderline"/>
          <w:highlight w:val="cyan"/>
        </w:rPr>
        <w:t xml:space="preserve"> of</w:t>
      </w:r>
      <w:r w:rsidRPr="00BA3066">
        <w:rPr>
          <w:rStyle w:val="StyleUnderline"/>
        </w:rPr>
        <w:t xml:space="preserve"> the Indigenous reality of modern U.S. </w:t>
      </w:r>
      <w:r w:rsidRPr="00D151CC">
        <w:rPr>
          <w:rStyle w:val="StyleUnderline"/>
          <w:highlight w:val="cyan"/>
        </w:rPr>
        <w:t>racial capitalism</w:t>
      </w:r>
      <w:r w:rsidRPr="000F4506">
        <w:t>. Robert Nichols, Theft Is Property! Dispossession and Critical Theory (Durham: Duke University Press, 2020), 50–51.</w:t>
      </w:r>
    </w:p>
    <w:p w14:paraId="1C6788DE" w14:textId="77777777" w:rsidR="00B52BC8" w:rsidRPr="00BA3066" w:rsidRDefault="00B52BC8" w:rsidP="00B52BC8">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4AFA5E7A" w14:textId="77777777" w:rsidR="00B52BC8" w:rsidRDefault="00B52BC8" w:rsidP="00B52BC8">
      <w:r w:rsidRPr="00D151CC">
        <w:rPr>
          <w:rStyle w:val="StyleUnderline"/>
          <w:highlight w:val="cyan"/>
        </w:rPr>
        <w:t>Imperialist accumulation denotes</w:t>
      </w:r>
      <w:r w:rsidRPr="00BA3066">
        <w:rPr>
          <w:rStyle w:val="StyleUnderline"/>
        </w:rPr>
        <w:t xml:space="preserve"> the rapacious </w:t>
      </w:r>
      <w:r w:rsidRPr="00D151CC">
        <w:rPr>
          <w:rStyle w:val="Emphasis"/>
          <w:highlight w:val="cyan"/>
        </w:rPr>
        <w:t>conscription of resources and labor</w:t>
      </w:r>
      <w:r w:rsidRPr="00D151CC">
        <w:rPr>
          <w:rStyle w:val="StyleUnderline"/>
          <w:highlight w:val="cyan"/>
        </w:rPr>
        <w:t xml:space="preserve"> for</w:t>
      </w:r>
      <w:r w:rsidRPr="00BA3066">
        <w:rPr>
          <w:rStyle w:val="StyleUnderline"/>
        </w:rPr>
        <w:t xml:space="preserve"> the purpose of </w:t>
      </w:r>
      <w:r w:rsidRPr="00D151CC">
        <w:rPr>
          <w:rStyle w:val="StyleUnderline"/>
          <w:highlight w:val="cyan"/>
        </w:rPr>
        <w:t xml:space="preserve">superprofits through </w:t>
      </w:r>
      <w:r w:rsidRPr="00D151CC">
        <w:rPr>
          <w:rStyle w:val="Emphasis"/>
          <w:highlight w:val="cyan"/>
        </w:rPr>
        <w:t>violent means</w:t>
      </w:r>
      <w:r w:rsidRPr="00BA3066">
        <w:rPr>
          <w:rStyle w:val="StyleUnderline"/>
        </w:rPr>
        <w:t xml:space="preserve"> that are generally reserved </w:t>
      </w:r>
      <w:r w:rsidRPr="00D151CC">
        <w:rPr>
          <w:rStyle w:val="StyleUnderline"/>
          <w:highlight w:val="cyan"/>
        </w:rPr>
        <w:t xml:space="preserve">for </w:t>
      </w:r>
      <w:r w:rsidRPr="00D151CC">
        <w:rPr>
          <w:rStyle w:val="Emphasis"/>
          <w:highlight w:val="cyan"/>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D151CC">
        <w:rPr>
          <w:rStyle w:val="StyleUnderline"/>
          <w:highlight w:val="cyan"/>
        </w:rPr>
        <w:t>Wall Street</w:t>
      </w:r>
      <w:r>
        <w:t xml:space="preserve">, “white big business,” and the “rising Negro bourgeoisie” </w:t>
      </w:r>
      <w:r w:rsidRPr="00BA3066">
        <w:rPr>
          <w:rStyle w:val="StyleUnderline"/>
        </w:rPr>
        <w:t xml:space="preserve">whose </w:t>
      </w:r>
      <w:r w:rsidRPr="00D151CC">
        <w:rPr>
          <w:rStyle w:val="Emphasis"/>
          <w:highlight w:val="cyan"/>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D151CC">
        <w:rPr>
          <w:rStyle w:val="StyleUnderline"/>
          <w:highlight w:val="cyan"/>
        </w:rPr>
        <w:t xml:space="preserve">Black workers were impressed into </w:t>
      </w:r>
      <w:r w:rsidRPr="00D151CC">
        <w:rPr>
          <w:rStyle w:val="Emphasis"/>
          <w:highlight w:val="cyan"/>
        </w:rPr>
        <w:t>forced labor</w:t>
      </w:r>
      <w:r>
        <w:t xml:space="preserve">, laying railroads, building roads and bridges, and working in mines; were entrapped on plantations through peonage; </w:t>
      </w:r>
      <w:r w:rsidRPr="00D151CC">
        <w:rPr>
          <w:rStyle w:val="StyleUnderline"/>
          <w:highlight w:val="cyan"/>
        </w:rPr>
        <w:t>and</w:t>
      </w:r>
      <w:r>
        <w:t xml:space="preserve"> were subjected to convict leasing. </w:t>
      </w:r>
      <w:r w:rsidRPr="006075AA">
        <w:t xml:space="preserve">In addition, they </w:t>
      </w:r>
      <w:r w:rsidRPr="00D151CC">
        <w:rPr>
          <w:rStyle w:val="StyleUnderline"/>
          <w:highlight w:val="cyan"/>
        </w:rPr>
        <w:t xml:space="preserve">suffered </w:t>
      </w:r>
      <w:r w:rsidRPr="00D151CC">
        <w:rPr>
          <w:rStyle w:val="Emphasis"/>
          <w:highlight w:val="cyan"/>
        </w:rPr>
        <w:t>intolerable working conditions</w:t>
      </w:r>
      <w:r w:rsidRPr="00BA3066">
        <w:rPr>
          <w:rStyle w:val="StyleUnderline"/>
        </w:rPr>
        <w:t xml:space="preserve"> and routinized violence</w:t>
      </w:r>
      <w:r>
        <w:t>.41</w:t>
      </w:r>
    </w:p>
    <w:p w14:paraId="02074025" w14:textId="77777777" w:rsidR="00B52BC8" w:rsidRDefault="00B52BC8" w:rsidP="00B52BC8">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D151CC">
        <w:rPr>
          <w:rStyle w:val="StyleUnderline"/>
          <w:highlight w:val="cyan"/>
        </w:rPr>
        <w:t>present expropriation of Black people</w:t>
      </w:r>
      <w:r w:rsidRPr="00BA3066">
        <w:rPr>
          <w:rStyle w:val="StyleUnderline"/>
        </w:rPr>
        <w:t xml:space="preserve"> by the ruling class of modern U.S. racial capitalism </w:t>
      </w:r>
      <w:r w:rsidRPr="00D151CC">
        <w:rPr>
          <w:rStyle w:val="StyleUnderline"/>
          <w:highlight w:val="cyan"/>
        </w:rPr>
        <w:t>through</w:t>
      </w:r>
      <w:r w:rsidRPr="00BA3066">
        <w:rPr>
          <w:rStyle w:val="StyleUnderline"/>
        </w:rPr>
        <w:t xml:space="preserve"> consistent and persistent </w:t>
      </w:r>
      <w:r w:rsidRPr="00D151CC">
        <w:rPr>
          <w:rStyle w:val="Emphasis"/>
          <w:highlight w:val="cyan"/>
        </w:rPr>
        <w:t>discrimination in employment</w:t>
      </w:r>
      <w:r w:rsidRPr="00BA3066">
        <w:t xml:space="preserve">, </w:t>
      </w:r>
      <w:r w:rsidRPr="00D151CC">
        <w:rPr>
          <w:rStyle w:val="StyleUnderline"/>
          <w:highlight w:val="cyan"/>
        </w:rPr>
        <w:t>unfair wages</w:t>
      </w:r>
      <w:r w:rsidRPr="00BA3066">
        <w:t xml:space="preserve">, </w:t>
      </w:r>
      <w:r w:rsidRPr="00D151CC">
        <w:rPr>
          <w:rStyle w:val="StyleUnderline"/>
          <w:highlight w:val="cyan"/>
        </w:rPr>
        <w:t>forced ghettoization</w:t>
      </w:r>
      <w:r w:rsidRPr="00BA3066">
        <w:t xml:space="preserve">, </w:t>
      </w:r>
      <w:r w:rsidRPr="00BA3066">
        <w:rPr>
          <w:rStyle w:val="StyleUnderline"/>
        </w:rPr>
        <w:t>inequitable</w:t>
      </w:r>
      <w:r w:rsidRPr="00BA3066">
        <w:t xml:space="preserve"> and inferior accommodation and </w:t>
      </w:r>
      <w:r w:rsidRPr="00BA3066">
        <w:rPr>
          <w:rStyle w:val="StyleUnderline"/>
        </w:rPr>
        <w:t>services</w:t>
      </w:r>
      <w:r w:rsidRPr="00BA3066">
        <w:t xml:space="preserve">, </w:t>
      </w:r>
      <w:r w:rsidRPr="00D151CC">
        <w:rPr>
          <w:rStyle w:val="StyleUnderline"/>
          <w:highlight w:val="cyan"/>
        </w:rPr>
        <w:t>and</w:t>
      </w:r>
      <w:r w:rsidRPr="00BA3066">
        <w:rPr>
          <w:rStyle w:val="StyleUnderline"/>
        </w:rPr>
        <w:t xml:space="preserve"> the </w:t>
      </w:r>
      <w:r w:rsidRPr="00D151CC">
        <w:rPr>
          <w:rStyle w:val="StyleUnderline"/>
          <w:highlight w:val="cyan"/>
        </w:rPr>
        <w:t>denial of justice in the courts</w:t>
      </w:r>
      <w:r>
        <w:t xml:space="preserve">. </w:t>
      </w:r>
      <w:r w:rsidRPr="00BA3066">
        <w:t xml:space="preserve">It further argued that </w:t>
      </w:r>
      <w:r w:rsidRPr="00BA3066">
        <w:rPr>
          <w:rStyle w:val="StyleUnderline"/>
        </w:rPr>
        <w:t>this process was sustained by genocidal terror, white supremacist law, and the drive of monopoly capitalists for superprofits</w:t>
      </w:r>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D151CC">
        <w:rPr>
          <w:rStyle w:val="Emphasis"/>
          <w:highlight w:val="cyan"/>
        </w:rPr>
        <w:t>such practices “at home</w:t>
      </w:r>
      <w:r>
        <w:t xml:space="preserve"> </w:t>
      </w:r>
      <w:r w:rsidRPr="006075AA">
        <w:rPr>
          <w:rStyle w:val="StyleUnderline"/>
        </w:rPr>
        <w:t xml:space="preserve">must </w:t>
      </w:r>
      <w:r w:rsidRPr="00D151CC">
        <w:rPr>
          <w:rStyle w:val="StyleUnderline"/>
          <w:highlight w:val="cyan"/>
        </w:rPr>
        <w:t xml:space="preserve">inevitably create racist commodities for export </w:t>
      </w:r>
      <w:r w:rsidRPr="00D151CC">
        <w:rPr>
          <w:rStyle w:val="Emphasis"/>
          <w:highlight w:val="cyan"/>
        </w:rPr>
        <w:t>abroad</w:t>
      </w:r>
      <w:r w:rsidRPr="006075AA">
        <w:rPr>
          <w:rStyle w:val="StyleUnderline"/>
        </w:rPr>
        <w:t xml:space="preserve">—must inevitably </w:t>
      </w:r>
      <w:r w:rsidRPr="00D151CC">
        <w:rPr>
          <w:rStyle w:val="StyleUnderline"/>
          <w:highlight w:val="cyan"/>
        </w:rPr>
        <w:t xml:space="preserve">tend toward </w:t>
      </w:r>
      <w:r w:rsidRPr="00D151CC">
        <w:rPr>
          <w:rStyle w:val="Emphasis"/>
          <w:highlight w:val="cyan"/>
        </w:rPr>
        <w:t>war</w:t>
      </w:r>
      <w:r>
        <w:t>.”44</w:t>
      </w:r>
    </w:p>
    <w:p w14:paraId="6B348C67" w14:textId="77777777" w:rsidR="00B52BC8" w:rsidRDefault="00B52BC8" w:rsidP="00B52BC8">
      <w:r>
        <w:t xml:space="preserve">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D151CC">
        <w:rPr>
          <w:rStyle w:val="StyleUnderline"/>
          <w:highlight w:val="cyan"/>
        </w:rPr>
        <w:t>racial capitalist superexploitation of Black nations like</w:t>
      </w:r>
      <w:r w:rsidRPr="00D151CC">
        <w:rPr>
          <w:highlight w:val="cyan"/>
        </w:rPr>
        <w:t xml:space="preserve"> </w:t>
      </w:r>
      <w:r w:rsidRPr="00D151CC">
        <w:rPr>
          <w:rStyle w:val="Emphasis"/>
          <w:highlight w:val="cyan"/>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D151CC">
        <w:rPr>
          <w:rStyle w:val="Emphasis"/>
          <w:highlight w:val="cyan"/>
        </w:rPr>
        <w:t>export of Jim Crow practices</w:t>
      </w:r>
      <w:r w:rsidRPr="00D151CC">
        <w:rPr>
          <w:rStyle w:val="StyleUnderline"/>
          <w:highlight w:val="cyan"/>
        </w:rPr>
        <w:t xml:space="preserve">, </w:t>
      </w:r>
      <w:r w:rsidRPr="00D151CC">
        <w:rPr>
          <w:rStyle w:val="Emphasis"/>
          <w:highlight w:val="cyan"/>
        </w:rPr>
        <w:t>military occupation</w:t>
      </w:r>
      <w:r w:rsidRPr="006075AA">
        <w:rPr>
          <w:rStyle w:val="StyleUnderline"/>
        </w:rPr>
        <w:t>, and political repression</w:t>
      </w:r>
      <w: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59FB37C4" w14:textId="77777777" w:rsidR="00B52BC8" w:rsidRPr="00BA3066" w:rsidRDefault="00B52BC8" w:rsidP="00B52BC8">
      <w:r w:rsidRPr="00D151CC">
        <w:rPr>
          <w:rStyle w:val="StyleUnderline"/>
          <w:highlight w:val="cyan"/>
        </w:rPr>
        <w:t xml:space="preserve">The </w:t>
      </w:r>
      <w:r w:rsidRPr="00D151CC">
        <w:rPr>
          <w:rStyle w:val="Emphasis"/>
          <w:highlight w:val="cyan"/>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D151CC">
        <w:rPr>
          <w:rStyle w:val="StyleUnderline"/>
          <w:highlight w:val="cyan"/>
        </w:rPr>
        <w:t>perhaps the most glaring example</w:t>
      </w:r>
      <w:r w:rsidRPr="006075AA">
        <w:rPr>
          <w:rStyle w:val="StyleUnderline"/>
        </w:rPr>
        <w:t xml:space="preserve"> of labor superexploitation under modern U.S. racial capitalism</w:t>
      </w:r>
      <w: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This form of labor exploitation was unique to the female sex because domestic work was conventional “women’s work,” and it was racialized insofar as the denigration of Black people fitted this group of women for low-wage, unprotected, and contingent labor.50</w:t>
      </w:r>
    </w:p>
    <w:p w14:paraId="15973DC9" w14:textId="77777777" w:rsidR="00B52BC8" w:rsidRPr="00030B79" w:rsidRDefault="00B52BC8" w:rsidP="00B52BC8">
      <w:pPr>
        <w:pStyle w:val="Heading4"/>
      </w:pPr>
      <w:r>
        <w:t xml:space="preserve">Capitalism causes </w:t>
      </w:r>
      <w:r w:rsidRPr="003002DA">
        <w:rPr>
          <w:u w:val="single"/>
        </w:rPr>
        <w:t>extinction</w:t>
      </w:r>
      <w:r>
        <w:t xml:space="preserve">---the only </w:t>
      </w:r>
      <w:r w:rsidRPr="003002DA">
        <w:rPr>
          <w:u w:val="single"/>
        </w:rPr>
        <w:t>alternative</w:t>
      </w:r>
      <w:r>
        <w:t xml:space="preserve"> is an </w:t>
      </w:r>
      <w:r w:rsidRPr="003002DA">
        <w:rPr>
          <w:u w:val="single"/>
        </w:rPr>
        <w:t>international workers organization</w:t>
      </w:r>
      <w:r>
        <w:t xml:space="preserve"> led by the Global South.</w:t>
      </w:r>
    </w:p>
    <w:p w14:paraId="662A0ADB" w14:textId="77777777" w:rsidR="00B52BC8" w:rsidRPr="001F5A9B" w:rsidRDefault="00B52BC8" w:rsidP="00B52BC8">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75EF4E4B" w14:textId="77777777" w:rsidR="00B52BC8" w:rsidRDefault="00B52BC8" w:rsidP="00B52BC8">
      <w:r>
        <w:t xml:space="preserve">Any serious treatment of the </w:t>
      </w:r>
      <w:r w:rsidRPr="009A28B6">
        <w:rPr>
          <w:rStyle w:val="StyleUnderline"/>
        </w:rPr>
        <w:t>renewal of socialism today must begin with capitalism’s creative destruction of the bases of all social existence</w:t>
      </w:r>
      <w:r>
        <w:t xml:space="preserve">. Since the late 1980s, </w:t>
      </w:r>
      <w:r w:rsidRPr="009A28B6">
        <w:rPr>
          <w:rStyle w:val="StyleUnderline"/>
        </w:rPr>
        <w:t xml:space="preserve">the world has been engulfed in an </w:t>
      </w:r>
      <w:r w:rsidRPr="00D151CC">
        <w:rPr>
          <w:rStyle w:val="StyleUnderline"/>
          <w:highlight w:val="cyan"/>
        </w:rPr>
        <w:t xml:space="preserve">epoch of </w:t>
      </w:r>
      <w:r w:rsidRPr="00D151CC">
        <w:rPr>
          <w:rStyle w:val="Emphasis"/>
          <w:highlight w:val="cyan"/>
        </w:rPr>
        <w:t>catastrophe capitalism</w:t>
      </w:r>
      <w:r>
        <w:t xml:space="preserve">, defined as the </w:t>
      </w:r>
      <w:r w:rsidRPr="009A28B6">
        <w:rPr>
          <w:rStyle w:val="StyleUnderline"/>
        </w:rPr>
        <w:t>accumulation of imminent catastrophe on every side due to the unintended consequences of “the juggernaut of capital.”</w:t>
      </w:r>
      <w:r>
        <w:t xml:space="preserve">1 Catastrophe capitalism in this sense is manifested today in the </w:t>
      </w:r>
      <w:r w:rsidRPr="00D151CC">
        <w:rPr>
          <w:rStyle w:val="StyleUnderline"/>
          <w:highlight w:val="cyan"/>
        </w:rPr>
        <w:t>convergence of</w:t>
      </w:r>
      <w:r>
        <w:t xml:space="preserve"> (1) the </w:t>
      </w:r>
      <w:r w:rsidRPr="00D151CC">
        <w:rPr>
          <w:rStyle w:val="Emphasis"/>
          <w:highlight w:val="cyan"/>
        </w:rPr>
        <w:t>planetary ecological crisis</w:t>
      </w:r>
      <w:r>
        <w:t xml:space="preserve">, (2) </w:t>
      </w:r>
      <w:r w:rsidRPr="009A28B6">
        <w:rPr>
          <w:rStyle w:val="StyleUnderline"/>
        </w:rPr>
        <w:t>the global epidemiological crisis</w:t>
      </w:r>
      <w:r>
        <w:t xml:space="preserve">, and (3) </w:t>
      </w:r>
      <w:r w:rsidRPr="009A28B6">
        <w:rPr>
          <w:rStyle w:val="StyleUnderline"/>
        </w:rPr>
        <w:t>the unending world economic crisis</w:t>
      </w:r>
      <w:r>
        <w:t xml:space="preserve">.2 Added to this are the main </w:t>
      </w:r>
      <w:r w:rsidRPr="009A28B6">
        <w:rPr>
          <w:rStyle w:val="StyleUnderline"/>
        </w:rPr>
        <w:t xml:space="preserve">features of today’s “empire of chaos,” including the extreme system of </w:t>
      </w:r>
      <w:r w:rsidRPr="00D151CC">
        <w:rPr>
          <w:rStyle w:val="Emphasis"/>
          <w:highlight w:val="cyan"/>
        </w:rPr>
        <w:t>imperialist exploitation</w:t>
      </w:r>
      <w:r>
        <w:t xml:space="preserve"> </w:t>
      </w:r>
      <w:r w:rsidRPr="009A28B6">
        <w:rPr>
          <w:rStyle w:val="StyleUnderline"/>
        </w:rPr>
        <w:t>unleashed by global commodity chains</w:t>
      </w:r>
      <w:r>
        <w:t xml:space="preserve">; </w:t>
      </w:r>
      <w:r w:rsidRPr="009A28B6">
        <w:rPr>
          <w:rStyle w:val="StyleUnderline"/>
        </w:rPr>
        <w:t>the demise of the</w:t>
      </w:r>
      <w:r>
        <w:t xml:space="preserve"> relatively stable </w:t>
      </w:r>
      <w:r w:rsidRPr="009A28B6">
        <w:rPr>
          <w:rStyle w:val="StyleUnderline"/>
        </w:rPr>
        <w:t>liberal-democratic state with the rise of</w:t>
      </w:r>
      <w:r>
        <w:t xml:space="preserve"> neoliberalism and </w:t>
      </w:r>
      <w:r w:rsidRPr="00D151CC">
        <w:rPr>
          <w:rStyle w:val="Emphasis"/>
          <w:highlight w:val="cyan"/>
        </w:rPr>
        <w:t>neofascism</w:t>
      </w:r>
      <w:r>
        <w:t xml:space="preserve">; </w:t>
      </w:r>
      <w:r w:rsidRPr="009A28B6">
        <w:rPr>
          <w:rStyle w:val="StyleUnderline"/>
        </w:rPr>
        <w:t xml:space="preserve">and the emergence of a new age of global hegemonic instability accompanied by increased dangers of </w:t>
      </w:r>
      <w:r w:rsidRPr="00D151CC">
        <w:rPr>
          <w:rStyle w:val="Emphasis"/>
          <w:highlight w:val="cyan"/>
        </w:rPr>
        <w:t>unlimited war</w:t>
      </w:r>
      <w:r>
        <w:t>.3</w:t>
      </w:r>
    </w:p>
    <w:p w14:paraId="789B922C" w14:textId="77777777" w:rsidR="00B52BC8" w:rsidRDefault="00B52BC8" w:rsidP="00B52BC8">
      <w:r>
        <w:t xml:space="preserve">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D151CC">
        <w:rPr>
          <w:rStyle w:val="StyleUnderline"/>
          <w:highlight w:val="cyan"/>
        </w:rPr>
        <w:t xml:space="preserve">will </w:t>
      </w:r>
      <w:r w:rsidRPr="00D151CC">
        <w:rPr>
          <w:rStyle w:val="Emphasis"/>
          <w:sz w:val="32"/>
          <w:szCs w:val="32"/>
          <w:highlight w:val="cyan"/>
        </w:rPr>
        <w:t>threaten</w:t>
      </w:r>
      <w:r w:rsidRPr="009A28B6">
        <w:t xml:space="preserve"> the very </w:t>
      </w:r>
      <w:r>
        <w:t xml:space="preserve">existence of industrial civilization and ultimately </w:t>
      </w:r>
      <w:r w:rsidRPr="00D151CC">
        <w:rPr>
          <w:rStyle w:val="Emphasis"/>
          <w:sz w:val="32"/>
          <w:szCs w:val="32"/>
          <w:highlight w:val="cyan"/>
        </w:rPr>
        <w:t>human survival</w:t>
      </w:r>
      <w:r>
        <w:t xml:space="preserve">.4 Nevertheless, </w:t>
      </w:r>
      <w:r w:rsidRPr="009A28B6">
        <w:rPr>
          <w:rStyle w:val="StyleUnderline"/>
        </w:rPr>
        <w:t xml:space="preserve">the </w:t>
      </w:r>
      <w:r w:rsidRPr="00D151CC">
        <w:rPr>
          <w:rStyle w:val="Emphasis"/>
          <w:sz w:val="32"/>
          <w:szCs w:val="32"/>
          <w:highlight w:val="cyan"/>
        </w:rPr>
        <w:t>existential crisis</w:t>
      </w:r>
      <w:r w:rsidRPr="00D151CC">
        <w:rPr>
          <w:rStyle w:val="StyleUnderline"/>
          <w:highlight w:val="cyan"/>
        </w:rPr>
        <w:t xml:space="preserve"> is</w:t>
      </w:r>
      <w:r w:rsidRPr="009A28B6">
        <w:rPr>
          <w:rStyle w:val="StyleUnderline"/>
        </w:rPr>
        <w:t xml:space="preserve"> not limited to climate change, but extends to</w:t>
      </w:r>
      <w:r>
        <w:t xml:space="preserve"> the crossing of other planetary boundaries that together define the global ecological rift in the Earth System as a safe place for humanity. These include: (1) </w:t>
      </w:r>
      <w:r w:rsidRPr="00D151CC">
        <w:rPr>
          <w:rStyle w:val="Emphasis"/>
          <w:highlight w:val="cyan"/>
        </w:rPr>
        <w:t>ocean acidification</w:t>
      </w:r>
      <w:r>
        <w:t xml:space="preserve">; (2) </w:t>
      </w:r>
      <w:r w:rsidRPr="009A28B6">
        <w:rPr>
          <w:rStyle w:val="StyleUnderline"/>
        </w:rPr>
        <w:t>species extinction</w:t>
      </w:r>
      <w:r>
        <w:t xml:space="preserve"> (and loss of genetic diversity); (3) </w:t>
      </w:r>
      <w:r w:rsidRPr="00D151CC">
        <w:rPr>
          <w:rStyle w:val="StyleUnderline"/>
          <w:highlight w:val="cyan"/>
        </w:rPr>
        <w:t xml:space="preserve">destruction of </w:t>
      </w:r>
      <w:r w:rsidRPr="00D151CC">
        <w:rPr>
          <w:rStyle w:val="Emphasis"/>
          <w:highlight w:val="cyan"/>
        </w:rPr>
        <w:t>forest</w:t>
      </w:r>
      <w:r>
        <w:t xml:space="preserve"> ecosystem</w:t>
      </w:r>
      <w:r w:rsidRPr="00D151CC">
        <w:rPr>
          <w:rStyle w:val="Emphasis"/>
          <w:highlight w:val="cyan"/>
        </w:rPr>
        <w:t>s</w:t>
      </w:r>
      <w:r>
        <w:t xml:space="preserve">; (4) </w:t>
      </w:r>
      <w:r w:rsidRPr="00D151CC">
        <w:rPr>
          <w:rStyle w:val="StyleUnderline"/>
          <w:highlight w:val="cyan"/>
        </w:rPr>
        <w:t xml:space="preserve">loss of fresh </w:t>
      </w:r>
      <w:r w:rsidRPr="00D151CC">
        <w:rPr>
          <w:rStyle w:val="Emphasis"/>
          <w:highlight w:val="cyan"/>
        </w:rPr>
        <w:t>water</w:t>
      </w:r>
      <w:r>
        <w:t xml:space="preserve">; (5) </w:t>
      </w:r>
      <w:r w:rsidRPr="00D151CC">
        <w:rPr>
          <w:rStyle w:val="StyleUnderline"/>
          <w:highlight w:val="cyan"/>
        </w:rPr>
        <w:t xml:space="preserve">disruption of the </w:t>
      </w:r>
      <w:r w:rsidRPr="00D151CC">
        <w:rPr>
          <w:rStyle w:val="Emphasis"/>
          <w:highlight w:val="cyan"/>
        </w:rPr>
        <w:t>nitrogen</w:t>
      </w:r>
      <w:r w:rsidRPr="00D151CC">
        <w:rPr>
          <w:rStyle w:val="StyleUnderline"/>
          <w:highlight w:val="cyan"/>
        </w:rPr>
        <w:t xml:space="preserve"> and </w:t>
      </w:r>
      <w:r w:rsidRPr="00D151CC">
        <w:rPr>
          <w:rStyle w:val="Emphasis"/>
          <w:highlight w:val="cyan"/>
        </w:rPr>
        <w:t>phosphorus</w:t>
      </w:r>
      <w:r w:rsidRPr="00D151CC">
        <w:rPr>
          <w:rStyle w:val="StyleUnderline"/>
          <w:highlight w:val="cyan"/>
        </w:rPr>
        <w:t xml:space="preserve"> cycles</w:t>
      </w:r>
      <w:r>
        <w:t xml:space="preserve">; (6) </w:t>
      </w:r>
      <w:r w:rsidRPr="009A28B6">
        <w:rPr>
          <w:rStyle w:val="StyleUnderline"/>
        </w:rPr>
        <w:t>the rapid spread of toxic agents</w:t>
      </w:r>
      <w:r>
        <w:t xml:space="preserve"> (including radionuclides); </w:t>
      </w:r>
      <w:r w:rsidRPr="009A28B6">
        <w:rPr>
          <w:rStyle w:val="StyleUnderline"/>
        </w:rPr>
        <w:t>and</w:t>
      </w:r>
      <w:r>
        <w:t xml:space="preserve"> (7) </w:t>
      </w:r>
      <w:r w:rsidRPr="009A28B6">
        <w:rPr>
          <w:rStyle w:val="StyleUnderline"/>
        </w:rPr>
        <w:t>the uncontrolled proliferation of genetically modified organisms</w:t>
      </w:r>
      <w:r>
        <w:t>.5</w:t>
      </w:r>
    </w:p>
    <w:p w14:paraId="034396CD" w14:textId="77777777" w:rsidR="00B52BC8" w:rsidRDefault="00B52BC8" w:rsidP="00B52BC8">
      <w:r w:rsidRPr="009A28B6">
        <w:rPr>
          <w:rStyle w:val="StyleUnderline"/>
        </w:rPr>
        <w:t xml:space="preserve">This rupturing of planetary boundaries is </w:t>
      </w:r>
      <w:r w:rsidRPr="00D151CC">
        <w:rPr>
          <w:rStyle w:val="Emphasis"/>
          <w:highlight w:val="cyan"/>
        </w:rPr>
        <w:t>intrinsic to the system of capital accumulation</w:t>
      </w:r>
      <w:r w:rsidRPr="009A28B6">
        <w:rPr>
          <w:rStyle w:val="StyleUnderline"/>
        </w:rPr>
        <w:t xml:space="preserve"> that recognizes no insurmountable barriers to its unlimited, exponential quantitative advance</w:t>
      </w:r>
      <w:r>
        <w:t xml:space="preserve">. </w:t>
      </w:r>
      <w:r w:rsidRPr="009A28B6">
        <w:rPr>
          <w:rStyle w:val="StyleUnderline"/>
        </w:rPr>
        <w:t>Hence, there is no exit from the current capitalist destruction of the overall social and natural conditions of existence that does not require exiting capitalism itself</w:t>
      </w:r>
      <w:r>
        <w:t>. What is essential is the creation of what István Mészáros in Beyond Capital called a new system of “social metabolic reproduction.”6 This points to socialism as the heir apparent to capitalism in the twenty-first century, but conceived in ways that critically challenge the theory and practice of socialism as it existed in the twentieth century.</w:t>
      </w:r>
    </w:p>
    <w:p w14:paraId="52FCF0D7" w14:textId="77777777" w:rsidR="00B52BC8" w:rsidRDefault="00B52BC8" w:rsidP="00B52BC8">
      <w:r>
        <w:t>The Polarization of the Class System</w:t>
      </w:r>
    </w:p>
    <w:p w14:paraId="4CB0550E" w14:textId="77777777" w:rsidR="00B52BC8" w:rsidRDefault="00B52BC8" w:rsidP="00B52BC8">
      <w:r w:rsidRPr="009A28B6">
        <w:rPr>
          <w:rStyle w:val="StyleUnderline"/>
        </w:rPr>
        <w:t>In the United States</w:t>
      </w:r>
      <w:r w:rsidRPr="009A28B6">
        <w:t>, key sectors of monopoly-finance capital have now succeeded in mobilizing elements of the primarily white lower-middle class in the form of a nationalist, racist, misogynist ideology</w:t>
      </w:r>
      <w:r>
        <w:t xml:space="preserve">. </w:t>
      </w:r>
      <w:r w:rsidRPr="009A28B6">
        <w:rPr>
          <w:rStyle w:val="StyleUnderline"/>
        </w:rPr>
        <w:t>The result is a nascent</w:t>
      </w:r>
      <w:r>
        <w:t xml:space="preserve"> </w:t>
      </w:r>
      <w:r w:rsidRPr="009A28B6">
        <w:rPr>
          <w:rStyle w:val="Emphasis"/>
        </w:rPr>
        <w:t>neofascist</w:t>
      </w:r>
      <w:r>
        <w:t xml:space="preserve"> </w:t>
      </w:r>
      <w:r w:rsidRPr="009A28B6">
        <w:rPr>
          <w:rStyle w:val="StyleUnderline"/>
        </w:rPr>
        <w:t>political-class formation, capitalizing on the long history of structural racism</w:t>
      </w:r>
      <w:r>
        <w:t xml:space="preserve"> arising out of the legacies of slavery, settler colonialism, and global militarism/imperialism. </w:t>
      </w:r>
      <w:r w:rsidRPr="009A28B6">
        <w:t>This burgeoning neofascism’s relation to the already existing neoliberal political formation is that of “enemy brothers” characterized by a fierce jockeying for power coupled with a common repression of the working class</w:t>
      </w:r>
      <w:r>
        <w:t xml:space="preserve">.7 </w:t>
      </w:r>
      <w:r w:rsidRPr="009A28B6">
        <w:rPr>
          <w:rStyle w:val="StyleUnderline"/>
        </w:rPr>
        <w:t>It is these conditions that have formed the basis of the rise of</w:t>
      </w:r>
      <w:r>
        <w:t xml:space="preserve"> the New York real-estate mogul and billionaire Donald </w:t>
      </w:r>
      <w:r w:rsidRPr="009A28B6">
        <w:rPr>
          <w:rStyle w:val="Emphasis"/>
        </w:rPr>
        <w:t>Trump</w:t>
      </w:r>
      <w: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a neoliberal-neofascist alliance, reflecting the internal necessity of the capitalist class, will likely continue to form the basis of state power under monopoly-finance capital</w:t>
      </w:r>
      <w:r>
        <w:t>.</w:t>
      </w:r>
    </w:p>
    <w:p w14:paraId="23BBC89D" w14:textId="77777777" w:rsidR="00B52BC8" w:rsidRDefault="00B52BC8" w:rsidP="00B52BC8">
      <w:r w:rsidRPr="00D151CC">
        <w:rPr>
          <w:rStyle w:val="StyleUnderline"/>
          <w:highlight w:val="cyan"/>
        </w:rPr>
        <w:t>Appearing simultaneously</w:t>
      </w:r>
      <w:r w:rsidRPr="009A28B6">
        <w:rPr>
          <w:rStyle w:val="StyleUnderline"/>
        </w:rPr>
        <w:t xml:space="preserve"> with this new reactionary political formation in the United States </w:t>
      </w:r>
      <w:r w:rsidRPr="00D151CC">
        <w:rPr>
          <w:rStyle w:val="StyleUnderline"/>
          <w:highlight w:val="cyan"/>
        </w:rPr>
        <w:t xml:space="preserve">is a </w:t>
      </w:r>
      <w:r w:rsidRPr="00D151CC">
        <w:rPr>
          <w:rStyle w:val="Emphasis"/>
          <w:highlight w:val="cyan"/>
        </w:rPr>
        <w:t>resurgent movement for socialism</w:t>
      </w:r>
      <w:r>
        <w:t xml:space="preserve">, </w:t>
      </w:r>
      <w:r w:rsidRPr="009A28B6">
        <w:rPr>
          <w:rStyle w:val="StyleUnderline"/>
        </w:rPr>
        <w:t>based in the working-class majority and dissident intellectuals</w:t>
      </w:r>
      <w:r>
        <w:t xml:space="preserve">. </w:t>
      </w:r>
      <w:r w:rsidRPr="009A28B6">
        <w:rPr>
          <w:rStyle w:val="StyleUnderline"/>
        </w:rPr>
        <w:t>The demise of U.S. hegemony</w:t>
      </w:r>
      <w: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t xml:space="preserve">.9 Confronted with what Michael D. Yates has called “the Great Inequality,” </w:t>
      </w:r>
      <w:r w:rsidRPr="009A28B6">
        <w:rPr>
          <w:rStyle w:val="StyleUnderline"/>
        </w:rPr>
        <w:t>the mass of the population in the U</w:t>
      </w:r>
      <w:r>
        <w:t xml:space="preserve">nited </w:t>
      </w:r>
      <w:r w:rsidRPr="009A28B6">
        <w:rPr>
          <w:rStyle w:val="StyleUnderline"/>
        </w:rPr>
        <w:t>S</w:t>
      </w:r>
      <w:r>
        <w:t xml:space="preserve">tates, particularly youth, </w:t>
      </w:r>
      <w:r w:rsidRPr="009A28B6">
        <w:rPr>
          <w:rStyle w:val="StyleUnderline"/>
        </w:rPr>
        <w:t>are faced with rapidly diminishing prospects</w:t>
      </w:r>
      <w: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t xml:space="preserve">.11 Although the U.S. situation is unique, </w:t>
      </w:r>
      <w:r w:rsidRPr="009A28B6">
        <w:rPr>
          <w:rStyle w:val="StyleUnderline"/>
        </w:rPr>
        <w:t xml:space="preserve">similar objective forces propelling a resurgence of socialist movements are occurring elsewhere in the system, </w:t>
      </w:r>
      <w:r w:rsidRPr="00D151CC">
        <w:rPr>
          <w:rStyle w:val="StyleUnderline"/>
          <w:highlight w:val="cyan"/>
        </w:rPr>
        <w:t xml:space="preserve">primarily in the </w:t>
      </w:r>
      <w:r w:rsidRPr="00D151CC">
        <w:rPr>
          <w:rStyle w:val="Emphasis"/>
          <w:highlight w:val="cyan"/>
        </w:rPr>
        <w:t>Global South</w:t>
      </w:r>
      <w:r>
        <w:t>, in an era of continuing economic stagnation, financialization, and universal ecological decline.</w:t>
      </w:r>
    </w:p>
    <w:p w14:paraId="760BF04B" w14:textId="77777777" w:rsidR="00B52BC8" w:rsidRDefault="00B52BC8" w:rsidP="00B52BC8">
      <w: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t xml:space="preserve"> also </w:t>
      </w:r>
      <w:r w:rsidRPr="009A28B6">
        <w:rPr>
          <w:rStyle w:val="StyleUnderline"/>
        </w:rPr>
        <w:t xml:space="preserve">seeing the </w:t>
      </w:r>
      <w:r w:rsidRPr="00D151CC">
        <w:rPr>
          <w:rStyle w:val="Emphasis"/>
          <w:highlight w:val="cyan"/>
        </w:rPr>
        <w:t>growth today of a genuine socialism</w:t>
      </w:r>
      <w:r w:rsidRPr="009A28B6">
        <w:rPr>
          <w:rStyle w:val="StyleUnderline"/>
        </w:rPr>
        <w:t>, evident in extra-electoral struggle, heightened mass action, and the call to go beyond the parameters of the present system so as to reconstitute society as whole</w:t>
      </w:r>
      <w:r>
        <w:t>.</w:t>
      </w:r>
    </w:p>
    <w:p w14:paraId="430E7577" w14:textId="77777777" w:rsidR="00B52BC8" w:rsidRDefault="00B52BC8" w:rsidP="00B52BC8">
      <w:r w:rsidRPr="006905F1">
        <w:rPr>
          <w:rStyle w:val="StyleUnderline"/>
        </w:rPr>
        <w:t xml:space="preserve">The </w:t>
      </w:r>
      <w:r w:rsidRPr="00D151CC">
        <w:rPr>
          <w:rStyle w:val="Emphasis"/>
          <w:highlight w:val="cyan"/>
        </w:rPr>
        <w:t>general unrest latent at the base of U.S. society</w:t>
      </w:r>
      <w:r>
        <w:t xml:space="preserve"> </w:t>
      </w:r>
      <w:r w:rsidRPr="006905F1">
        <w:rPr>
          <w:rStyle w:val="StyleUnderline"/>
        </w:rPr>
        <w:t>was manifested in the uprisings in late May and June of this year, which took the form</w:t>
      </w:r>
      <w:r>
        <w:t xml:space="preserve">, practically unheard of in U.S. history since the U.S. Civil War, </w:t>
      </w:r>
      <w:r w:rsidRPr="00D151CC">
        <w:rPr>
          <w:rStyle w:val="StyleUnderline"/>
          <w:highlight w:val="cyan"/>
        </w:rPr>
        <w:t>of</w:t>
      </w:r>
      <w:r w:rsidRPr="00D151CC">
        <w:rPr>
          <w:highlight w:val="cyan"/>
        </w:rPr>
        <w:t xml:space="preserve"> </w:t>
      </w:r>
      <w:r w:rsidRPr="00D151CC">
        <w:rPr>
          <w:rStyle w:val="Emphasis"/>
          <w:highlight w:val="cyan"/>
        </w:rPr>
        <w:t>massive solidarity protests</w:t>
      </w:r>
      <w:r w:rsidRPr="00D151CC">
        <w:rPr>
          <w:highlight w:val="cyan"/>
        </w:rPr>
        <w:t xml:space="preserve"> </w:t>
      </w:r>
      <w:r w:rsidRPr="00D151CC">
        <w:rPr>
          <w:rStyle w:val="StyleUnderline"/>
          <w:highlight w:val="cyan"/>
        </w:rPr>
        <w:t>with millions of people in the streets</w:t>
      </w:r>
      <w:r w:rsidRPr="006905F1">
        <w:rPr>
          <w:rStyle w:val="StyleUnderline"/>
        </w:rPr>
        <w:t xml:space="preserve">, and with the </w:t>
      </w:r>
      <w:r w:rsidRPr="00D151CC">
        <w:rPr>
          <w:rStyle w:val="StyleUnderline"/>
          <w:highlight w:val="cyan"/>
        </w:rPr>
        <w:t>white working class</w:t>
      </w:r>
      <w:r>
        <w:t xml:space="preserve">, and white youth in particular, </w:t>
      </w:r>
      <w:r w:rsidRPr="00D151CC">
        <w:rPr>
          <w:rStyle w:val="Emphasis"/>
          <w:highlight w:val="cyan"/>
        </w:rPr>
        <w:t xml:space="preserve">crossing the color line </w:t>
      </w:r>
      <w:r w:rsidRPr="00D151CC">
        <w:rPr>
          <w:rStyle w:val="Emphasis"/>
          <w:i/>
          <w:iCs w:val="0"/>
          <w:highlight w:val="cyan"/>
        </w:rPr>
        <w:t>en masse</w:t>
      </w:r>
      <w:r>
        <w:t xml:space="preserve"> </w:t>
      </w:r>
      <w:r w:rsidRPr="006905F1">
        <w:rPr>
          <w:rStyle w:val="StyleUnderline"/>
        </w:rPr>
        <w:t>in response to the police lynching of George Floyd</w:t>
      </w:r>
      <w:r>
        <w:t xml:space="preserve"> for no other crime than being a Black man.13 </w:t>
      </w:r>
      <w:r w:rsidRPr="006905F1">
        <w:rPr>
          <w:rStyle w:val="StyleUnderline"/>
        </w:rPr>
        <w:t>This event, coming in the midst of the COVID-19 pandemic and the related economic depression, led to the June days of rage in the United States</w:t>
      </w:r>
      <w:r>
        <w:t>.</w:t>
      </w:r>
    </w:p>
    <w:p w14:paraId="1CBD38C3" w14:textId="77777777" w:rsidR="00B52BC8" w:rsidRDefault="00B52BC8" w:rsidP="00B52BC8">
      <w:r w:rsidRPr="003A1D1A">
        <w:rPr>
          <w:rStyle w:val="StyleUnderline"/>
        </w:rPr>
        <w:t>But while the movement toward socialism</w:t>
      </w:r>
      <w:r>
        <w:t xml:space="preserve">, now taking hold even in the United States at the “barbaric heart” of the system, </w:t>
      </w:r>
      <w:r w:rsidRPr="003A1D1A">
        <w:rPr>
          <w:rStyle w:val="StyleUnderline"/>
        </w:rPr>
        <w:t xml:space="preserve">is gaining ground as a result of objective forces, it </w:t>
      </w:r>
      <w:r w:rsidRPr="00D151CC">
        <w:rPr>
          <w:rStyle w:val="Emphasis"/>
          <w:highlight w:val="cyan"/>
        </w:rPr>
        <w:t>lacks an adequate subjective basis</w:t>
      </w:r>
      <w: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22376536" w14:textId="77777777" w:rsidR="00B52BC8" w:rsidRPr="006905F1" w:rsidRDefault="00B52BC8" w:rsidP="00B52BC8">
      <w:pPr>
        <w:rPr>
          <w:sz w:val="10"/>
          <w:szCs w:val="10"/>
        </w:rPr>
      </w:pPr>
      <w:r w:rsidRPr="006905F1">
        <w:rPr>
          <w:sz w:val="10"/>
          <w:szCs w:val="10"/>
        </w:rPr>
        <w:t>Marx’s Communism as the Socialist Ideal</w:t>
      </w:r>
    </w:p>
    <w:p w14:paraId="42329053" w14:textId="77777777" w:rsidR="00B52BC8" w:rsidRPr="006905F1" w:rsidRDefault="00B52BC8" w:rsidP="00B52BC8">
      <w:pPr>
        <w:rPr>
          <w:sz w:val="10"/>
          <w:szCs w:val="10"/>
        </w:rPr>
      </w:pPr>
      <w:r w:rsidRPr="006905F1">
        <w:rPr>
          <w:sz w:val="10"/>
          <w:szCs w:val="10"/>
        </w:rPr>
        <w:t>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w:t>
      </w:r>
    </w:p>
    <w:p w14:paraId="28D79379" w14:textId="77777777" w:rsidR="00B52BC8" w:rsidRPr="006905F1" w:rsidRDefault="00B52BC8" w:rsidP="00B52BC8">
      <w:pPr>
        <w:rPr>
          <w:sz w:val="10"/>
          <w:szCs w:val="10"/>
        </w:rPr>
      </w:pPr>
      <w:r w:rsidRPr="006905F1">
        <w:rPr>
          <w:sz w:val="10"/>
          <w:szCs w:val="10"/>
        </w:rPr>
        <w:t>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w:t>
      </w:r>
    </w:p>
    <w:p w14:paraId="71416232" w14:textId="77777777" w:rsidR="00B52BC8" w:rsidRPr="006905F1" w:rsidRDefault="00B52BC8" w:rsidP="00B52BC8">
      <w:pPr>
        <w:rPr>
          <w:sz w:val="10"/>
          <w:szCs w:val="10"/>
        </w:rPr>
      </w:pPr>
      <w:r w:rsidRPr="006905F1">
        <w:rPr>
          <w:sz w:val="10"/>
          <w:szCs w:val="10"/>
        </w:rPr>
        <w:t>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w:t>
      </w:r>
    </w:p>
    <w:p w14:paraId="7460FED0" w14:textId="77777777" w:rsidR="00B52BC8" w:rsidRPr="006905F1" w:rsidRDefault="00B52BC8" w:rsidP="00B52BC8">
      <w:pPr>
        <w:rPr>
          <w:sz w:val="10"/>
          <w:szCs w:val="10"/>
        </w:rPr>
      </w:pPr>
      <w:r w:rsidRPr="006905F1">
        <w:rPr>
          <w:sz w:val="10"/>
          <w:szCs w:val="10"/>
        </w:rPr>
        <w:t>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w:t>
      </w:r>
    </w:p>
    <w:p w14:paraId="481C6C12" w14:textId="77777777" w:rsidR="00B52BC8" w:rsidRPr="006905F1" w:rsidRDefault="00B52BC8" w:rsidP="00B52BC8">
      <w:pPr>
        <w:rPr>
          <w:sz w:val="10"/>
          <w:szCs w:val="10"/>
        </w:rPr>
      </w:pPr>
      <w:r w:rsidRPr="006905F1">
        <w:rPr>
          <w:sz w:val="10"/>
          <w:szCs w:val="10"/>
        </w:rPr>
        <w:t>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w:t>
      </w:r>
    </w:p>
    <w:p w14:paraId="056AC7C8" w14:textId="77777777" w:rsidR="00B52BC8" w:rsidRPr="006905F1" w:rsidRDefault="00B52BC8" w:rsidP="00B52BC8">
      <w:pPr>
        <w:rPr>
          <w:sz w:val="10"/>
          <w:szCs w:val="10"/>
        </w:rPr>
      </w:pPr>
      <w:r w:rsidRPr="006905F1">
        <w:rPr>
          <w:sz w:val="10"/>
          <w:szCs w:val="10"/>
        </w:rPr>
        <w:t>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w:t>
      </w:r>
    </w:p>
    <w:p w14:paraId="6C7F03F1" w14:textId="77777777" w:rsidR="00B52BC8" w:rsidRPr="006905F1" w:rsidRDefault="00B52BC8" w:rsidP="00B52BC8">
      <w:pPr>
        <w:rPr>
          <w:sz w:val="10"/>
          <w:szCs w:val="10"/>
        </w:rPr>
      </w:pPr>
      <w:r w:rsidRPr="006905F1">
        <w:rPr>
          <w:sz w:val="10"/>
          <w:szCs w:val="10"/>
        </w:rPr>
        <w:t>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5FC72EE8" w14:textId="77777777" w:rsidR="00B52BC8" w:rsidRPr="006905F1" w:rsidRDefault="00B52BC8" w:rsidP="00B52BC8">
      <w:pPr>
        <w:rPr>
          <w:sz w:val="10"/>
          <w:szCs w:val="10"/>
        </w:rPr>
      </w:pPr>
      <w:r w:rsidRPr="006905F1">
        <w:rPr>
          <w:sz w:val="10"/>
          <w:szCs w:val="10"/>
        </w:rPr>
        <w:t>Freedom as Necessity</w:t>
      </w:r>
    </w:p>
    <w:p w14:paraId="775F6BF2" w14:textId="77777777" w:rsidR="00B52BC8" w:rsidRPr="006905F1" w:rsidRDefault="00B52BC8" w:rsidP="00B52BC8">
      <w:pPr>
        <w:rPr>
          <w:sz w:val="10"/>
          <w:szCs w:val="10"/>
        </w:rPr>
      </w:pPr>
      <w:r w:rsidRPr="006905F1">
        <w:rPr>
          <w:sz w:val="10"/>
          <w:szCs w:val="10"/>
        </w:rPr>
        <w:t>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w:t>
      </w:r>
    </w:p>
    <w:p w14:paraId="22BD11CF" w14:textId="77777777" w:rsidR="00B52BC8" w:rsidRDefault="00B52BC8" w:rsidP="00B52BC8">
      <w: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w:t>
      </w:r>
      <w:r w:rsidRPr="006905F1">
        <w:rPr>
          <w:rStyle w:val="StyleUnderline"/>
        </w:rPr>
        <w:t>the ecological crisis presents itself as a case of “ruin or revolution.”</w:t>
      </w:r>
      <w: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t xml:space="preserve">. Viewed in this context, </w:t>
      </w:r>
      <w:r w:rsidRPr="006905F1">
        <w:rPr>
          <w:rStyle w:val="StyleUnderline"/>
        </w:rPr>
        <w:t>Marx’s crucial conception of a “community of associated producers” is not to be viewed as simply a far-off utopian conception</w:t>
      </w:r>
      <w:r>
        <w:t xml:space="preserve"> or abstract ideal </w:t>
      </w:r>
      <w:r w:rsidRPr="006905F1">
        <w:rPr>
          <w:rStyle w:val="StyleUnderline"/>
        </w:rPr>
        <w:t>but as the very essence of the necessary human defense in the present and future</w:t>
      </w:r>
      <w:r>
        <w:t>, representing the insistent demand for a sustainable relation to the earth.34</w:t>
      </w:r>
    </w:p>
    <w:p w14:paraId="4A610572" w14:textId="77777777" w:rsidR="00B52BC8" w:rsidRDefault="00B52BC8" w:rsidP="00B52BC8">
      <w:r w:rsidRPr="006905F1">
        <w:rPr>
          <w:rStyle w:val="StyleUnderline"/>
        </w:rPr>
        <w:t>But where is the agent of revolutionary change?</w:t>
      </w:r>
      <w:r>
        <w:t xml:space="preserve"> The </w:t>
      </w:r>
      <w:r w:rsidRPr="006905F1">
        <w:rPr>
          <w:rStyle w:val="StyleUnderline"/>
        </w:rPr>
        <w:t xml:space="preserve">answer is that we are seeing the emergence of the material preconditions of what can be called a </w:t>
      </w:r>
      <w:r w:rsidRPr="00D151CC">
        <w:rPr>
          <w:rStyle w:val="Emphasis"/>
          <w:highlight w:val="cyan"/>
        </w:rPr>
        <w:t>global environmental proletariat</w:t>
      </w:r>
      <w:r w:rsidRPr="00D151CC">
        <w:rPr>
          <w:highlight w:val="cyan"/>
        </w:rPr>
        <w:t>.</w:t>
      </w:r>
      <w: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w:t>
      </w:r>
    </w:p>
    <w:p w14:paraId="071AB8B0" w14:textId="77777777" w:rsidR="00B52BC8" w:rsidRDefault="00B52BC8" w:rsidP="00B52BC8">
      <w:r>
        <w:t xml:space="preserve">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t xml:space="preserve">. Likewise, </w:t>
      </w:r>
      <w:r w:rsidRPr="006905F1">
        <w:rPr>
          <w:rStyle w:val="StyleUnderline"/>
        </w:rPr>
        <w:t>the struggle for environmental justice that now animates the environmental movement globally is in essence a working-class and peoples’ struggle</w:t>
      </w:r>
      <w:r>
        <w:t>.37</w:t>
      </w:r>
    </w:p>
    <w:p w14:paraId="272BFC59" w14:textId="77777777" w:rsidR="00B52BC8" w:rsidRDefault="00B52BC8" w:rsidP="00B52BC8">
      <w:r w:rsidRPr="006905F1">
        <w:rPr>
          <w:rStyle w:val="StyleUnderline"/>
        </w:rPr>
        <w:t xml:space="preserve">The environmental proletariat in this sense can be seen as </w:t>
      </w:r>
      <w:r w:rsidRPr="00D151CC">
        <w:rPr>
          <w:rStyle w:val="Emphasis"/>
          <w:highlight w:val="cyan"/>
        </w:rPr>
        <w:t>emerging as a force all over the world</w:t>
      </w:r>
      <w:r>
        <w:t xml:space="preserve">, </w:t>
      </w:r>
      <w:r w:rsidRPr="006905F1">
        <w:rPr>
          <w:rStyle w:val="StyleUnderline"/>
        </w:rPr>
        <w:t xml:space="preserve">as evident in the present period of ecological-epidemiological struggle in relation to </w:t>
      </w:r>
      <w:r w:rsidRPr="006905F1">
        <w:rPr>
          <w:rStyle w:val="Emphasis"/>
        </w:rPr>
        <w:t>COVID-19</w:t>
      </w:r>
      <w:r>
        <w:t xml:space="preserve">. Yet, </w:t>
      </w:r>
      <w:r w:rsidRPr="006905F1">
        <w:rPr>
          <w:rStyle w:val="StyleUnderline"/>
        </w:rPr>
        <w:t xml:space="preserve">the </w:t>
      </w:r>
      <w:r w:rsidRPr="00D151CC">
        <w:rPr>
          <w:rStyle w:val="StyleUnderline"/>
          <w:highlight w:val="cyan"/>
        </w:rPr>
        <w:t>main locus of revolutionary</w:t>
      </w:r>
      <w:r w:rsidRPr="006905F1">
        <w:rPr>
          <w:rStyle w:val="StyleUnderline"/>
        </w:rPr>
        <w:t xml:space="preserve"> ecological </w:t>
      </w:r>
      <w:r w:rsidRPr="00D151CC">
        <w:rPr>
          <w:rStyle w:val="StyleUnderline"/>
          <w:highlight w:val="cyan"/>
        </w:rPr>
        <w:t>action</w:t>
      </w:r>
      <w:r w:rsidRPr="006905F1">
        <w:rPr>
          <w:rStyle w:val="StyleUnderline"/>
        </w:rPr>
        <w:t xml:space="preserve"> in the immediate future </w:t>
      </w:r>
      <w:r w:rsidRPr="00D151CC">
        <w:rPr>
          <w:rStyle w:val="StyleUnderline"/>
          <w:highlight w:val="cyan"/>
        </w:rPr>
        <w:t xml:space="preserve">remains the </w:t>
      </w:r>
      <w:r w:rsidRPr="00D151CC">
        <w:rPr>
          <w:rStyle w:val="Emphasis"/>
          <w:highlight w:val="cyan"/>
        </w:rPr>
        <w:t>Global South</w:t>
      </w:r>
      <w:r w:rsidRPr="006905F1">
        <w:rPr>
          <w:rStyle w:val="StyleUnderline"/>
        </w:rPr>
        <w:t>, faced with the harsh reality of “imperialism in the Anthropocene.”</w:t>
      </w:r>
      <w:r>
        <w:t>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w:t>
      </w:r>
    </w:p>
    <w:p w14:paraId="5D7CB5F3" w14:textId="77777777" w:rsidR="00B52BC8" w:rsidRPr="006905F1" w:rsidRDefault="00B52BC8" w:rsidP="00B52BC8">
      <w:pPr>
        <w:rPr>
          <w:sz w:val="10"/>
          <w:szCs w:val="10"/>
        </w:rPr>
      </w:pPr>
      <w:r w:rsidRPr="006905F1">
        <w:rPr>
          <w:sz w:val="10"/>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145D2065" w14:textId="77777777" w:rsidR="00B52BC8" w:rsidRPr="006905F1" w:rsidRDefault="00B52BC8" w:rsidP="00B52BC8">
      <w:pPr>
        <w:rPr>
          <w:sz w:val="10"/>
          <w:szCs w:val="10"/>
        </w:rPr>
      </w:pPr>
      <w:r w:rsidRPr="006905F1">
        <w:rPr>
          <w:sz w:val="10"/>
          <w:szCs w:val="10"/>
        </w:rPr>
        <w:t>A New System of Social Metabolic Reproduction</w:t>
      </w:r>
    </w:p>
    <w:p w14:paraId="53B0727F" w14:textId="77777777" w:rsidR="00B52BC8" w:rsidRPr="006905F1" w:rsidRDefault="00B52BC8" w:rsidP="00B52BC8">
      <w:pPr>
        <w:rPr>
          <w:sz w:val="10"/>
          <w:szCs w:val="10"/>
        </w:rPr>
      </w:pPr>
      <w:r w:rsidRPr="006905F1">
        <w:rPr>
          <w:sz w:val="10"/>
          <w:szCs w:val="10"/>
        </w:rPr>
        <w:t>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p>
    <w:p w14:paraId="332547A2" w14:textId="77777777" w:rsidR="00B52BC8" w:rsidRPr="006905F1" w:rsidRDefault="00B52BC8" w:rsidP="00B52BC8">
      <w:pPr>
        <w:rPr>
          <w:sz w:val="10"/>
          <w:szCs w:val="10"/>
        </w:rPr>
      </w:pPr>
      <w:r w:rsidRPr="006905F1">
        <w:rPr>
          <w:sz w:val="10"/>
          <w:szCs w:val="10"/>
        </w:rPr>
        <w:t>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w:t>
      </w:r>
    </w:p>
    <w:p w14:paraId="3839CEFE" w14:textId="77777777" w:rsidR="00B52BC8" w:rsidRPr="006905F1" w:rsidRDefault="00B52BC8" w:rsidP="00B52BC8">
      <w:pPr>
        <w:rPr>
          <w:sz w:val="10"/>
          <w:szCs w:val="10"/>
        </w:rPr>
      </w:pPr>
      <w:r w:rsidRPr="006905F1">
        <w:rPr>
          <w:sz w:val="10"/>
          <w:szCs w:val="10"/>
        </w:rPr>
        <w:t>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w:t>
      </w:r>
    </w:p>
    <w:p w14:paraId="1CC6C882" w14:textId="77777777" w:rsidR="00B52BC8" w:rsidRPr="006905F1" w:rsidRDefault="00B52BC8" w:rsidP="00B52BC8">
      <w:pPr>
        <w:rPr>
          <w:sz w:val="10"/>
          <w:szCs w:val="10"/>
        </w:rPr>
      </w:pP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p>
    <w:p w14:paraId="1106DBBA" w14:textId="77777777" w:rsidR="00B52BC8" w:rsidRPr="006905F1" w:rsidRDefault="00B52BC8" w:rsidP="00B52BC8">
      <w:pPr>
        <w:rPr>
          <w:sz w:val="10"/>
          <w:szCs w:val="10"/>
        </w:rPr>
      </w:pPr>
      <w:r w:rsidRPr="006905F1">
        <w:rPr>
          <w:sz w:val="10"/>
          <w:szCs w:val="10"/>
        </w:rPr>
        <w:t>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w:t>
      </w:r>
    </w:p>
    <w:p w14:paraId="4F282066" w14:textId="77777777" w:rsidR="00B52BC8" w:rsidRPr="006905F1" w:rsidRDefault="00B52BC8" w:rsidP="00B52BC8">
      <w:pPr>
        <w:rPr>
          <w:sz w:val="10"/>
          <w:szCs w:val="10"/>
        </w:rPr>
      </w:pPr>
      <w:r w:rsidRPr="006905F1">
        <w:rPr>
          <w:sz w:val="10"/>
          <w:szCs w:val="10"/>
        </w:rPr>
        <w:t>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516FBAE0" w14:textId="77777777" w:rsidR="00B52BC8" w:rsidRPr="006905F1" w:rsidRDefault="00B52BC8" w:rsidP="00B52BC8">
      <w:pPr>
        <w:rPr>
          <w:rStyle w:val="StyleUnderline"/>
        </w:rPr>
      </w:pPr>
      <w:r w:rsidRPr="006905F1">
        <w:rPr>
          <w:rStyle w:val="StyleUnderline"/>
        </w:rPr>
        <w:t>The International of Workers and Peoples</w:t>
      </w:r>
    </w:p>
    <w:p w14:paraId="46610AB3" w14:textId="77777777" w:rsidR="00B52BC8" w:rsidRDefault="00B52BC8" w:rsidP="00B52BC8">
      <w:r>
        <w:t xml:space="preserve">Although </w:t>
      </w:r>
      <w:r w:rsidRPr="00D151CC">
        <w:rPr>
          <w:rStyle w:val="Emphasis"/>
          <w:highlight w:val="cyan"/>
        </w:rPr>
        <w:t>untold numbers of people</w:t>
      </w:r>
      <w:r w:rsidRPr="00D151CC">
        <w:rPr>
          <w:rStyle w:val="StyleUnderline"/>
          <w:highlight w:val="cyan"/>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D151CC">
        <w:rPr>
          <w:rStyle w:val="StyleUnderline"/>
          <w:highlight w:val="cyan"/>
        </w:rPr>
        <w:t xml:space="preserve">depend on the </w:t>
      </w:r>
      <w:r w:rsidRPr="00D151CC">
        <w:rPr>
          <w:rStyle w:val="Emphasis"/>
          <w:highlight w:val="cyan"/>
        </w:rPr>
        <w:t>fight against imperialism</w:t>
      </w:r>
      <w:r w:rsidRPr="006905F1">
        <w:rPr>
          <w:rStyle w:val="StyleUnderline"/>
        </w:rPr>
        <w:t xml:space="preserve"> at the global level</w:t>
      </w:r>
      <w:r>
        <w:t xml:space="preserve">. Hence, </w:t>
      </w:r>
      <w:r w:rsidRPr="00D151CC">
        <w:rPr>
          <w:rStyle w:val="StyleUnderline"/>
          <w:highlight w:val="cyan"/>
        </w:rPr>
        <w:t xml:space="preserve">there is a need for a </w:t>
      </w:r>
      <w:r w:rsidRPr="00D151CC">
        <w:rPr>
          <w:rStyle w:val="Emphasis"/>
          <w:sz w:val="32"/>
          <w:szCs w:val="32"/>
          <w:highlight w:val="cyan"/>
        </w:rPr>
        <w:t>new global organization of workers</w:t>
      </w:r>
      <w:r w:rsidRPr="00D151CC">
        <w:rPr>
          <w:highlight w:val="cyan"/>
        </w:rPr>
        <w:t xml:space="preserve"> </w:t>
      </w:r>
      <w:r w:rsidRPr="00D151CC">
        <w:rPr>
          <w:rStyle w:val="StyleUnderline"/>
          <w:highlight w:val="cyan"/>
        </w:rPr>
        <w:t>based on</w:t>
      </w:r>
      <w:r w:rsidRPr="006905F1">
        <w:rPr>
          <w:rStyle w:val="StyleUnderline"/>
        </w:rPr>
        <w:t xml:space="preserve"> the model of </w:t>
      </w:r>
      <w:r w:rsidRPr="00D151CC">
        <w:rPr>
          <w:rStyle w:val="StyleUnderline"/>
          <w:highlight w:val="cyan"/>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D151CC">
        <w:rPr>
          <w:rStyle w:val="StyleUnderline"/>
          <w:highlight w:val="cyan"/>
        </w:rPr>
        <w:t xml:space="preserve">needs to be constituted as a </w:t>
      </w:r>
      <w:r w:rsidRPr="00D151CC">
        <w:rPr>
          <w:rStyle w:val="Emphasis"/>
          <w:highlight w:val="cyan"/>
        </w:rPr>
        <w:t>workers-based and peoples-based organization</w:t>
      </w:r>
      <w:r w:rsidRPr="00D151CC">
        <w:rPr>
          <w:highlight w:val="cyan"/>
        </w:rPr>
        <w:t xml:space="preserve">, </w:t>
      </w:r>
      <w:r w:rsidRPr="00D151CC">
        <w:rPr>
          <w:rStyle w:val="StyleUnderline"/>
          <w:highlight w:val="cyan"/>
        </w:rPr>
        <w:t xml:space="preserve">rooted from the beginning in a strong </w:t>
      </w:r>
      <w:r w:rsidRPr="00D151CC">
        <w:rPr>
          <w:rStyle w:val="Emphasis"/>
          <w:highlight w:val="cyan"/>
        </w:rPr>
        <w:t>South-South alliance</w:t>
      </w:r>
      <w:r>
        <w:t xml:space="preserve"> </w:t>
      </w:r>
      <w:r w:rsidRPr="006905F1">
        <w:rPr>
          <w:rStyle w:val="StyleUnderline"/>
        </w:rPr>
        <w:t>so as to place the struggle against imperialism at the center of the socialist revolt against capitalism</w:t>
      </w:r>
      <w:r>
        <w:t>, as contemplated by figures such as Chávez and Amin.</w:t>
      </w:r>
    </w:p>
    <w:p w14:paraId="13E46160" w14:textId="77777777" w:rsidR="00B52BC8" w:rsidRDefault="00B52BC8" w:rsidP="00B52BC8">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3B786C61" w14:textId="77777777" w:rsidR="00B52BC8" w:rsidRDefault="00B52BC8" w:rsidP="00B52BC8">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w:t>
      </w:r>
      <w:r w:rsidRPr="006905F1">
        <w:rPr>
          <w:rStyle w:val="StyleUnderline"/>
        </w:rPr>
        <w:t>explicitly recognizing that a pure worker-based International that did not take into account the situation of peoples was inadequate in confronting imperialism</w:t>
      </w:r>
      <w:r>
        <w:t>.50 This, he stated, would be an organization, not just a movement. It would be aimed at the</w:t>
      </w:r>
    </w:p>
    <w:p w14:paraId="15E28A2D" w14:textId="77777777" w:rsidR="00B52BC8" w:rsidRDefault="00B52BC8" w:rsidP="00B52BC8">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2EDB9805" w14:textId="77777777" w:rsidR="00B52BC8" w:rsidRDefault="00B52BC8" w:rsidP="00B52BC8">
      <w:r w:rsidRPr="006905F1">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D151CC">
        <w:rPr>
          <w:rStyle w:val="Emphasis"/>
          <w:highlight w:val="cyan"/>
        </w:rPr>
        <w:t>grassroots movements, delinking, and cross-country/cross-continent alliances</w:t>
      </w:r>
      <w:r w:rsidRPr="00D151CC">
        <w:rPr>
          <w:highlight w:val="cyan"/>
        </w:rPr>
        <w:t>—</w:t>
      </w:r>
      <w:r w:rsidRPr="00D151CC">
        <w:rPr>
          <w:rStyle w:val="StyleUnderline"/>
          <w:highlight w:val="cyan"/>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D151CC">
        <w:rPr>
          <w:rStyle w:val="StyleUnderline"/>
          <w:highlight w:val="cyan"/>
        </w:rPr>
        <w:t xml:space="preserve">this needs to be </w:t>
      </w:r>
      <w:r w:rsidRPr="00D151CC">
        <w:rPr>
          <w:rStyle w:val="Emphasis"/>
          <w:highlight w:val="cyan"/>
        </w:rPr>
        <w:t>united with the global ecological movement</w:t>
      </w:r>
      <w:r w:rsidRPr="006905F1">
        <w:t>.</w:t>
      </w:r>
    </w:p>
    <w:p w14:paraId="3963D015" w14:textId="77777777" w:rsidR="00B52BC8" w:rsidRDefault="00B52BC8" w:rsidP="00B52BC8">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D151CC">
        <w:rPr>
          <w:rStyle w:val="Emphasis"/>
          <w:highlight w:val="cyan"/>
        </w:rPr>
        <w:t>The choice before us is</w:t>
      </w:r>
      <w:r w:rsidRPr="006905F1">
        <w:rPr>
          <w:rStyle w:val="Emphasis"/>
        </w:rPr>
        <w:t xml:space="preserve"> unavoidable: </w:t>
      </w:r>
      <w:r w:rsidRPr="00D151CC">
        <w:rPr>
          <w:rStyle w:val="Emphasis"/>
          <w:highlight w:val="cyan"/>
        </w:rPr>
        <w:t>ruin or revolution</w:t>
      </w:r>
      <w:r>
        <w:t>.</w:t>
      </w:r>
    </w:p>
    <w:p w14:paraId="45328E6B" w14:textId="77777777" w:rsidR="00B52BC8" w:rsidRPr="00F024DD" w:rsidRDefault="00B52BC8" w:rsidP="00B52BC8">
      <w:pPr>
        <w:pStyle w:val="Heading4"/>
      </w:pPr>
      <w:r>
        <w:t xml:space="preserve">The alternative </w:t>
      </w:r>
      <w:r w:rsidRPr="003D15F9">
        <w:rPr>
          <w:u w:val="single"/>
        </w:rPr>
        <w:t>requires</w:t>
      </w:r>
      <w:r>
        <w:t xml:space="preserve"> rejecting the aff and </w:t>
      </w:r>
      <w:r w:rsidRPr="00D30290">
        <w:rPr>
          <w:u w:val="single"/>
        </w:rPr>
        <w:t>critically interrogat</w:t>
      </w:r>
      <w:r>
        <w:rPr>
          <w:u w:val="single"/>
        </w:rPr>
        <w:t>ing</w:t>
      </w:r>
      <w:r>
        <w:t xml:space="preserve"> the neoliberal discourse of the 1AC---resisting capitalist pedagogy </w:t>
      </w:r>
      <w:r w:rsidRPr="00D30290">
        <w:rPr>
          <w:u w:val="single"/>
        </w:rPr>
        <w:t>in educational spaces</w:t>
      </w:r>
      <w:r>
        <w:t xml:space="preserve"> is the first step towards a </w:t>
      </w:r>
      <w:r w:rsidRPr="00D30290">
        <w:rPr>
          <w:u w:val="single"/>
        </w:rPr>
        <w:t>broader movement</w:t>
      </w:r>
      <w:r>
        <w:t xml:space="preserve"> away from Capitalism.</w:t>
      </w:r>
    </w:p>
    <w:p w14:paraId="3F8E8214" w14:textId="77777777" w:rsidR="00B52BC8" w:rsidRPr="00750B8C" w:rsidRDefault="00B52BC8" w:rsidP="00B52BC8">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7" w:history="1">
        <w:r w:rsidRPr="00BB5809">
          <w:rPr>
            <w:rStyle w:val="Hyperlink"/>
          </w:rPr>
          <w:t>https://truthout.org/articles/racist-violence-cant-be-separated-from-the-violence-of-neoliberal-capitalism/</w:t>
        </w:r>
      </w:hyperlink>
      <w:r w:rsidRPr="00BB5809">
        <w:t>, Accessed 08-24-2021)</w:t>
      </w:r>
    </w:p>
    <w:p w14:paraId="5920FF9F" w14:textId="77777777" w:rsidR="00B52BC8" w:rsidRDefault="00B52BC8" w:rsidP="00B52BC8">
      <w:r w:rsidRPr="00D151CC">
        <w:rPr>
          <w:rStyle w:val="Emphasis"/>
          <w:highlight w:val="cyan"/>
        </w:rPr>
        <w:t>As educators</w:t>
      </w:r>
      <w:r w:rsidRPr="00D151CC">
        <w:rPr>
          <w:highlight w:val="cyan"/>
        </w:rPr>
        <w:t xml:space="preserve">, </w:t>
      </w:r>
      <w:r w:rsidRPr="00D151CC">
        <w:rPr>
          <w:rStyle w:val="StyleUnderline"/>
          <w:highlight w:val="cyan"/>
        </w:rPr>
        <w:t xml:space="preserve">it is </w:t>
      </w:r>
      <w:r w:rsidRPr="00D151CC">
        <w:rPr>
          <w:rStyle w:val="Emphasis"/>
          <w:highlight w:val="cyan"/>
        </w:rPr>
        <w:t>crucial</w:t>
      </w:r>
      <w:r w:rsidRPr="00D151CC">
        <w:rPr>
          <w:rStyle w:val="StyleUnderline"/>
          <w:highlight w:val="cyan"/>
        </w:rPr>
        <w:t xml:space="preserve"> for us to </w:t>
      </w:r>
      <w:r w:rsidRPr="00D151CC">
        <w:rPr>
          <w:rStyle w:val="Emphasis"/>
          <w:highlight w:val="cyan"/>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D151CC">
        <w:rPr>
          <w:rStyle w:val="Emphasis"/>
          <w:highlight w:val="cyan"/>
        </w:rPr>
        <w:t>understand how neoliberal ideology</w:t>
      </w:r>
      <w:r>
        <w:t xml:space="preserve">, with its appropriation of market-based values, regressive notions of freedom and agency, </w:t>
      </w:r>
      <w:r w:rsidRPr="00D151CC">
        <w:rPr>
          <w:rStyle w:val="Emphasis"/>
          <w:highlight w:val="cyan"/>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61FB661A" w14:textId="77777777" w:rsidR="00B52BC8" w:rsidRDefault="00B52BC8" w:rsidP="00B52BC8">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0488F081" w14:textId="77777777" w:rsidR="00B52BC8" w:rsidRDefault="00B52BC8" w:rsidP="00B52BC8">
      <w:r>
        <w:t>“</w:t>
      </w:r>
      <w:r w:rsidRPr="00BB5809">
        <w:rPr>
          <w:rStyle w:val="StyleUnderline"/>
        </w:rPr>
        <w:t xml:space="preserve">As a society the </w:t>
      </w:r>
      <w:r w:rsidRPr="00D151CC">
        <w:rPr>
          <w:rStyle w:val="StyleUnderline"/>
          <w:highlight w:val="cyan"/>
        </w:rPr>
        <w:t xml:space="preserve">American people are being </w:t>
      </w:r>
      <w:r w:rsidRPr="00D151CC">
        <w:rPr>
          <w:rStyle w:val="Emphasis"/>
          <w:highlight w:val="cyan"/>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147F3E69" w14:textId="77777777" w:rsidR="00B52BC8" w:rsidRDefault="00B52BC8" w:rsidP="00B52BC8">
      <w:r>
        <w:t>Depoliticization and the Authoritarian Turn</w:t>
      </w:r>
    </w:p>
    <w:p w14:paraId="708A08CD" w14:textId="77777777" w:rsidR="00B52BC8" w:rsidRDefault="00B52BC8" w:rsidP="00B52BC8">
      <w:r w:rsidRPr="00D151CC">
        <w:rPr>
          <w:rStyle w:val="StyleUnderline"/>
          <w:highlight w:val="cyan"/>
        </w:rPr>
        <w:t>Neoliberalism</w:t>
      </w:r>
      <w:r w:rsidRPr="00BB5809">
        <w:rPr>
          <w:rStyle w:val="StyleUnderline"/>
        </w:rPr>
        <w:t xml:space="preserve"> is not only an economic system, it </w:t>
      </w:r>
      <w:r w:rsidRPr="00D151CC">
        <w:rPr>
          <w:rStyle w:val="StyleUnderline"/>
          <w:highlight w:val="cyan"/>
        </w:rPr>
        <w:t>is</w:t>
      </w:r>
      <w:r w:rsidRPr="00BB5809">
        <w:rPr>
          <w:rStyle w:val="StyleUnderline"/>
        </w:rPr>
        <w:t xml:space="preserve"> also an</w:t>
      </w:r>
      <w:r>
        <w:t xml:space="preserve"> </w:t>
      </w:r>
      <w:r w:rsidRPr="00D151CC">
        <w:rPr>
          <w:rStyle w:val="Emphasis"/>
          <w:highlight w:val="cyan"/>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D151CC">
        <w:rPr>
          <w:rStyle w:val="Emphasis"/>
          <w:highlight w:val="cyan"/>
        </w:rPr>
        <w:t>difficult for individuals to imagine alternative notions of society</w:t>
      </w:r>
      <w:r w:rsidRPr="00D151CC">
        <w:rPr>
          <w:highlight w:val="cyan"/>
        </w:rPr>
        <w:t xml:space="preserve">, </w:t>
      </w:r>
      <w:r w:rsidRPr="00D151CC">
        <w:rPr>
          <w:rStyle w:val="StyleUnderline"/>
          <w:highlight w:val="cyan"/>
        </w:rPr>
        <w:t xml:space="preserve">with themselves as </w:t>
      </w:r>
      <w:r w:rsidRPr="00D151CC">
        <w:rPr>
          <w:rStyle w:val="Emphasis"/>
          <w:highlight w:val="cyan"/>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D151CC">
        <w:rPr>
          <w:rStyle w:val="Emphasis"/>
          <w:highlight w:val="cyan"/>
        </w:rPr>
        <w:t>pedagogical strategy that</w:t>
      </w:r>
      <w:r w:rsidRPr="00BB5809">
        <w:rPr>
          <w:rStyle w:val="Emphasis"/>
        </w:rPr>
        <w:t xml:space="preserve"> utterly </w:t>
      </w:r>
      <w:r w:rsidRPr="00D151CC">
        <w:rPr>
          <w:rStyle w:val="Emphasis"/>
          <w:highlight w:val="cyan"/>
        </w:rPr>
        <w:t>depoliticizes people</w:t>
      </w:r>
      <w:r w:rsidRPr="003D15F9">
        <w:rPr>
          <w:rStyle w:val="StyleUnderline"/>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7A808553" w14:textId="77777777" w:rsidR="00B52BC8" w:rsidRDefault="00B52BC8" w:rsidP="00B52BC8">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2F87ADE0" w14:textId="77777777" w:rsidR="00B52BC8" w:rsidRDefault="00B52BC8" w:rsidP="00B52BC8">
      <w:r>
        <w:t xml:space="preserve">“Those subject to the neoliberal economy do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0326336F" w14:textId="77777777" w:rsidR="00B52BC8" w:rsidRDefault="00B52BC8" w:rsidP="00B52BC8">
      <w: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6B8FE09E" w14:textId="77777777" w:rsidR="00B52BC8" w:rsidRDefault="00B52BC8" w:rsidP="00B52BC8">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09A90F8E" w14:textId="77777777" w:rsidR="00B52BC8" w:rsidRDefault="00B52BC8" w:rsidP="00B52BC8">
      <w:r w:rsidRPr="00BB5809">
        <w:rPr>
          <w:rStyle w:val="StyleUnderline"/>
        </w:rPr>
        <w:t>Just as the spread of the pandemic virus in the United States was not an innocent act of nature, neither is the rise and pervasive grip of inequality</w:t>
      </w:r>
      <w:r>
        <w:t xml:space="preserve">. What is clear is that </w:t>
      </w:r>
      <w:r w:rsidRPr="00D151CC">
        <w:rPr>
          <w:rStyle w:val="Emphasis"/>
          <w:highlight w:val="cyan"/>
        </w:rPr>
        <w:t>neoliberal</w:t>
      </w:r>
      <w:r>
        <w:t xml:space="preserve"> support for unbridled individualism has weakened democratic pressures and eroded democracy and equality as governing principles. Moreover, as a mode of public </w:t>
      </w:r>
      <w:r w:rsidRPr="00D151CC">
        <w:rPr>
          <w:rStyle w:val="Emphasis"/>
          <w:highlight w:val="cyan"/>
        </w:rPr>
        <w:t>pedagogy</w:t>
      </w:r>
      <w:r>
        <w:t xml:space="preserve">, it </w:t>
      </w:r>
      <w:r w:rsidRPr="00BB5809">
        <w:rPr>
          <w:rStyle w:val="StyleUnderline"/>
        </w:rPr>
        <w:t xml:space="preserve">has </w:t>
      </w:r>
      <w:r w:rsidRPr="00D151CC">
        <w:rPr>
          <w:rStyle w:val="StyleUnderline"/>
          <w:highlight w:val="cyan"/>
        </w:rPr>
        <w:t>undercut</w:t>
      </w:r>
      <w:r w:rsidRPr="00BB5809">
        <w:t xml:space="preserve"> social provisions, the social contract, and </w:t>
      </w:r>
      <w:r w:rsidRPr="00D151CC">
        <w:rPr>
          <w:rStyle w:val="Emphasis"/>
          <w:highlight w:val="cyan"/>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3D15F9">
        <w:rPr>
          <w:rStyle w:val="StyleUnderline"/>
        </w:rPr>
        <w:t>destroys its emancipatory prospects</w:t>
      </w:r>
      <w:r>
        <w:t>.</w:t>
      </w:r>
    </w:p>
    <w:p w14:paraId="35C67242" w14:textId="77777777" w:rsidR="00B52BC8" w:rsidRDefault="00B52BC8" w:rsidP="00B52BC8">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191A263F" w14:textId="77777777" w:rsidR="00B52BC8" w:rsidRPr="00BD0965" w:rsidRDefault="00B52BC8" w:rsidP="00B52BC8">
      <w:r w:rsidRPr="00D151CC">
        <w:rPr>
          <w:rStyle w:val="StyleUnderline"/>
          <w:highlight w:val="cyan"/>
        </w:rPr>
        <w:t>Neoliberalism</w:t>
      </w:r>
      <w:r w:rsidRPr="00E07343">
        <w:rPr>
          <w:rStyle w:val="StyleUnderline"/>
        </w:rPr>
        <w:t xml:space="preserve"> and its regressive notion of individualism and individual responsibility has </w:t>
      </w:r>
      <w:r w:rsidRPr="00D151CC">
        <w:rPr>
          <w:rStyle w:val="StyleUnderline"/>
          <w:highlight w:val="cyan"/>
        </w:rPr>
        <w:t xml:space="preserve">undermined the belief that human beings both </w:t>
      </w:r>
      <w:r w:rsidRPr="00D151CC">
        <w:rPr>
          <w:rStyle w:val="Emphasis"/>
          <w:highlight w:val="cyan"/>
        </w:rPr>
        <w:t>make the world and can change it</w:t>
      </w:r>
      <w:r w:rsidRPr="00D151CC">
        <w:rPr>
          <w:highlight w:val="cyan"/>
        </w:rPr>
        <w:t xml:space="preserve">. </w:t>
      </w:r>
      <w:r w:rsidRPr="00D151CC">
        <w:rPr>
          <w:rStyle w:val="StyleUnderline"/>
          <w:highlight w:val="cyan"/>
        </w:rPr>
        <w:t>The pandemic</w:t>
      </w:r>
      <w:r w:rsidRPr="00E07343">
        <w:rPr>
          <w:rStyle w:val="StyleUnderline"/>
        </w:rPr>
        <w:t xml:space="preserve"> has ushered in a crisis that undermines that belief and</w:t>
      </w:r>
      <w:r>
        <w:t xml:space="preserve"> </w:t>
      </w:r>
      <w:r w:rsidRPr="00D151CC">
        <w:rPr>
          <w:rStyle w:val="Emphasis"/>
          <w:highlight w:val="cyan"/>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equality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D151CC">
        <w:rPr>
          <w:rStyle w:val="StyleUnderline"/>
          <w:highlight w:val="cyan"/>
        </w:rPr>
        <w:t xml:space="preserve">the </w:t>
      </w:r>
      <w:r w:rsidRPr="00D151CC">
        <w:rPr>
          <w:rStyle w:val="Emphasis"/>
          <w:highlight w:val="cyan"/>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D151CC">
        <w:rPr>
          <w:rStyle w:val="Emphasis"/>
          <w:highlight w:val="cyan"/>
        </w:rPr>
        <w:t>can only take place if the anti-democratic ideology of neoliberalism</w:t>
      </w:r>
      <w:r>
        <w:t xml:space="preserve">, with its collapse of the public into the private and its institutional structures of domination, </w:t>
      </w:r>
      <w:r w:rsidRPr="00D151CC">
        <w:rPr>
          <w:rStyle w:val="Emphasis"/>
          <w:highlight w:val="cyan"/>
        </w:rPr>
        <w:t>are fully addressed and discredited</w:t>
      </w:r>
      <w:r>
        <w:t xml:space="preserve">. Étienne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bookmarkEnd w:id="1"/>
    </w:p>
    <w:p w14:paraId="1B39F151" w14:textId="77777777" w:rsidR="00B52BC8" w:rsidRDefault="00B52BC8" w:rsidP="00B52BC8">
      <w:pPr>
        <w:pStyle w:val="Heading3"/>
      </w:pPr>
      <w:bookmarkStart w:id="2" w:name="_Hlk82790026"/>
      <w:r>
        <w:t>1NC---T: Private Sector</w:t>
      </w:r>
    </w:p>
    <w:p w14:paraId="18EB6D45" w14:textId="77777777" w:rsidR="00B52BC8" w:rsidRPr="00662914" w:rsidRDefault="00B52BC8" w:rsidP="00B52BC8">
      <w:pPr>
        <w:pStyle w:val="Heading4"/>
      </w:pPr>
      <w:r>
        <w:t xml:space="preserve">Next off is T private sector </w:t>
      </w:r>
    </w:p>
    <w:p w14:paraId="1ACBB66D" w14:textId="77777777" w:rsidR="00B52BC8" w:rsidRDefault="00B52BC8" w:rsidP="00B52BC8"/>
    <w:p w14:paraId="14223C95" w14:textId="77777777" w:rsidR="00B52BC8" w:rsidRDefault="00B52BC8" w:rsidP="00B52BC8">
      <w:pPr>
        <w:pStyle w:val="Heading4"/>
      </w:pPr>
      <w:r>
        <w:t xml:space="preserve">Private sector means all non-governmental persons or entities, including non-profits </w:t>
      </w:r>
    </w:p>
    <w:p w14:paraId="007AD076" w14:textId="77777777" w:rsidR="00B52BC8" w:rsidRDefault="00B52BC8" w:rsidP="00B52BC8">
      <w:r w:rsidRPr="00190B97">
        <w:rPr>
          <w:rStyle w:val="Style13ptBold"/>
        </w:rPr>
        <w:t>Senate Report 95</w:t>
      </w:r>
      <w:r>
        <w:t xml:space="preserve"> (Senate Report. 104-1, “UNFUNDED MANDATE REFORM ACT OF 1995,” </w:t>
      </w:r>
      <w:hyperlink r:id="rId8" w:history="1">
        <w:r w:rsidRPr="007B6086">
          <w:rPr>
            <w:rStyle w:val="Hyperlink"/>
          </w:rPr>
          <w:t>https://www.congress.gov/congressional-report/104th-congress/senate-report/1</w:t>
        </w:r>
      </w:hyperlink>
      <w:r>
        <w:t xml:space="preserve"> , date accessed 9/10/21)</w:t>
      </w:r>
    </w:p>
    <w:p w14:paraId="029BF86B" w14:textId="77777777" w:rsidR="00B52BC8" w:rsidRPr="0035103F" w:rsidRDefault="00B52BC8" w:rsidP="00B52BC8"/>
    <w:p w14:paraId="3495C12B" w14:textId="77777777" w:rsidR="00B52BC8" w:rsidRDefault="00B52BC8" w:rsidP="00B52BC8">
      <w:r w:rsidRPr="00D151CC">
        <w:rPr>
          <w:highlight w:val="cyan"/>
        </w:rPr>
        <w:t>"</w:t>
      </w:r>
      <w:r w:rsidRPr="00D151CC">
        <w:rPr>
          <w:rStyle w:val="StyleUnderline"/>
          <w:highlight w:val="cyan"/>
        </w:rPr>
        <w:t xml:space="preserve">Private sector" is defined to cover </w:t>
      </w:r>
      <w:r w:rsidRPr="00D151CC">
        <w:rPr>
          <w:rStyle w:val="Emphasis"/>
          <w:highlight w:val="cyan"/>
        </w:rPr>
        <w:t>all</w:t>
      </w:r>
      <w:r w:rsidRPr="00BB0C43">
        <w:t xml:space="preserve"> </w:t>
      </w:r>
      <w:r w:rsidRPr="00D151CC">
        <w:rPr>
          <w:rStyle w:val="StyleUnderline"/>
          <w:highlight w:val="cyan"/>
        </w:rPr>
        <w:t>persons or entities</w:t>
      </w:r>
      <w:r w:rsidRPr="00190B97">
        <w:rPr>
          <w:rStyle w:val="StyleUnderline"/>
        </w:rPr>
        <w:t xml:space="preserve"> in the United States </w:t>
      </w:r>
      <w:r w:rsidRPr="00D151CC">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D151CC">
        <w:rPr>
          <w:rStyle w:val="StyleUnderline"/>
          <w:highlight w:val="cyan"/>
        </w:rPr>
        <w:t>governments</w:t>
      </w:r>
      <w:r w:rsidRPr="00D151CC">
        <w:rPr>
          <w:highlight w:val="cyan"/>
        </w:rPr>
        <w:t>.</w:t>
      </w:r>
      <w:r>
        <w:t xml:space="preserve"> </w:t>
      </w:r>
      <w:r w:rsidRPr="00D151CC">
        <w:rPr>
          <w:rStyle w:val="StyleUnderline"/>
          <w:highlight w:val="cyan"/>
        </w:rPr>
        <w:t>It includes individuals</w:t>
      </w:r>
      <w:r>
        <w:t xml:space="preserve">, partnerships, associations, </w:t>
      </w:r>
      <w:r w:rsidRPr="00D151CC">
        <w:rPr>
          <w:rStyle w:val="StyleUnderline"/>
          <w:highlight w:val="cyan"/>
        </w:rPr>
        <w:t>corporations</w:t>
      </w:r>
      <w:r w:rsidRPr="00D151CC">
        <w:rPr>
          <w:highlight w:val="cyan"/>
        </w:rPr>
        <w:t xml:space="preserve">, </w:t>
      </w:r>
      <w:r w:rsidRPr="00D151CC">
        <w:rPr>
          <w:rStyle w:val="StyleUnderline"/>
          <w:highlight w:val="cyan"/>
        </w:rPr>
        <w:t>and</w:t>
      </w:r>
      <w:r w:rsidRPr="00FB70CC">
        <w:rPr>
          <w:rStyle w:val="StyleUnderline"/>
        </w:rPr>
        <w:t xml:space="preserve"> </w:t>
      </w:r>
      <w:r>
        <w:t xml:space="preserve">educational and </w:t>
      </w:r>
      <w:r w:rsidRPr="00D151CC">
        <w:rPr>
          <w:rStyle w:val="StyleUnderline"/>
          <w:highlight w:val="cyan"/>
        </w:rPr>
        <w:t>nonprofit institutions</w:t>
      </w:r>
      <w:r w:rsidRPr="00C83CD0">
        <w:t>.</w:t>
      </w:r>
    </w:p>
    <w:p w14:paraId="7020589C" w14:textId="77777777" w:rsidR="00B52BC8" w:rsidRPr="00C83CD0" w:rsidRDefault="00B52BC8" w:rsidP="00B52BC8">
      <w:pPr>
        <w:pStyle w:val="Heading4"/>
      </w:pPr>
      <w:r w:rsidRPr="00C83CD0">
        <w:t>A topical aff could change a universally-applied standard</w:t>
      </w:r>
      <w:r>
        <w:t xml:space="preserve">, like the CWS </w:t>
      </w:r>
      <w:r w:rsidRPr="00FD07AF">
        <w:rPr>
          <w:b w:val="0"/>
          <w:bCs/>
        </w:rPr>
        <w:t>[Consumer Welfare Standard]</w:t>
      </w:r>
    </w:p>
    <w:p w14:paraId="23F43CE4" w14:textId="77777777" w:rsidR="00B52BC8" w:rsidRDefault="00B52BC8" w:rsidP="00B52BC8">
      <w:r>
        <w:rPr>
          <w:rStyle w:val="Style13ptBold"/>
        </w:rPr>
        <w:t>Phillips 18,</w:t>
      </w:r>
      <w:r>
        <w:t xml:space="preserve"> commissioner on the Federal Trade Commission. (Noah J. November 1, 2018, Before the Federal Trade Commission, “Competition and Consumer Protection in the 21st Century,” </w:t>
      </w:r>
      <w:hyperlink r:id="rId9" w:history="1">
        <w:r w:rsidRPr="00532E14">
          <w:rPr>
            <w:rStyle w:val="Hyperlink"/>
          </w:rPr>
          <w:t>https://www.ftc.gov/system/files/documents/public_events/1415284/ftc_hearings_session_5_transcript_11-1-18_0.pdf</w:t>
        </w:r>
      </w:hyperlink>
      <w:r>
        <w:t>)</w:t>
      </w:r>
    </w:p>
    <w:p w14:paraId="6BD0BB63" w14:textId="77777777" w:rsidR="00B52BC8" w:rsidRDefault="00B52BC8" w:rsidP="00B52BC8"/>
    <w:p w14:paraId="41B1A686" w14:textId="77777777" w:rsidR="00B52BC8" w:rsidRPr="00B42ED9" w:rsidRDefault="00B52BC8" w:rsidP="00B52BC8">
      <w:pPr>
        <w:rPr>
          <w:u w:val="single"/>
        </w:rPr>
      </w:pPr>
      <w:r>
        <w:t xml:space="preserve">Our second topic today is </w:t>
      </w:r>
      <w:r w:rsidRPr="00D151CC">
        <w:rPr>
          <w:rStyle w:val="StyleUnderline"/>
          <w:highlight w:val="cyan"/>
        </w:rPr>
        <w:t>the consumer welfare standard</w:t>
      </w:r>
      <w:r>
        <w:t xml:space="preserve">. And I think most folks even out in the public know, this </w:t>
      </w:r>
      <w:r w:rsidRPr="00D151CC">
        <w:rPr>
          <w:rStyle w:val="StyleUnderline"/>
          <w:highlight w:val="cyan"/>
        </w:rPr>
        <w:t>is the standard</w:t>
      </w:r>
      <w:r>
        <w:t xml:space="preserve"> that </w:t>
      </w:r>
      <w:r w:rsidRPr="00D151CC">
        <w:rPr>
          <w:rStyle w:val="StyleUnderline"/>
          <w:highlight w:val="cyan"/>
        </w:rPr>
        <w:t xml:space="preserve">we use </w:t>
      </w:r>
      <w:r w:rsidRPr="00D151CC">
        <w:rPr>
          <w:rStyle w:val="Emphasis"/>
          <w:sz w:val="28"/>
          <w:szCs w:val="28"/>
          <w:highlight w:val="cyan"/>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D151CC">
        <w:rPr>
          <w:rStyle w:val="Emphasis"/>
          <w:highlight w:val="cyan"/>
        </w:rPr>
        <w:t>to judge anticompetitive conduct</w:t>
      </w:r>
      <w:r>
        <w:t xml:space="preserve">. It is not only a standard that we in the U.S. apply, it is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There has to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D151CC">
        <w:rPr>
          <w:rStyle w:val="StyleUnderline"/>
          <w:highlight w:val="cyan"/>
        </w:rPr>
        <w:t>there</w:t>
      </w:r>
      <w:r>
        <w:t xml:space="preserve"> </w:t>
      </w:r>
      <w:r w:rsidRPr="00D151CC">
        <w:rPr>
          <w:rStyle w:val="StyleUnderline"/>
          <w:highlight w:val="cyan"/>
        </w:rPr>
        <w:t>are</w:t>
      </w:r>
      <w:r>
        <w:t xml:space="preserve"> two very </w:t>
      </w:r>
      <w:r w:rsidRPr="00D151CC">
        <w:rPr>
          <w:rStyle w:val="Emphasis"/>
          <w:highlight w:val="cyan"/>
        </w:rPr>
        <w:t>important discussions</w:t>
      </w:r>
      <w:r>
        <w:t xml:space="preserve"> going on </w:t>
      </w:r>
      <w:r w:rsidRPr="00D151CC">
        <w:rPr>
          <w:rStyle w:val="StyleUnderline"/>
          <w:highlight w:val="cyan"/>
        </w:rPr>
        <w:t>about</w:t>
      </w:r>
      <w:r>
        <w:rPr>
          <w:rStyle w:val="StyleUnderline"/>
        </w:rPr>
        <w:t xml:space="preserve"> the </w:t>
      </w:r>
      <w:r w:rsidRPr="00D151CC">
        <w:rPr>
          <w:rStyle w:val="Emphasis"/>
          <w:highlight w:val="cyan"/>
        </w:rPr>
        <w:t>c</w:t>
      </w:r>
      <w:r>
        <w:rPr>
          <w:rStyle w:val="StyleUnderline"/>
        </w:rPr>
        <w:t xml:space="preserve">onsumer </w:t>
      </w:r>
      <w:r w:rsidRPr="00D151CC">
        <w:rPr>
          <w:rStyle w:val="Emphasis"/>
          <w:highlight w:val="cyan"/>
        </w:rPr>
        <w:t>w</w:t>
      </w:r>
      <w:r>
        <w:rPr>
          <w:rStyle w:val="StyleUnderline"/>
        </w:rPr>
        <w:t xml:space="preserve">elfare </w:t>
      </w:r>
      <w:r w:rsidRPr="00D151CC">
        <w:rPr>
          <w:rStyle w:val="Emphasis"/>
          <w:highlight w:val="cyan"/>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D151CC">
        <w:rPr>
          <w:rStyle w:val="StyleUnderline"/>
          <w:highlight w:val="cyan"/>
        </w:rPr>
        <w:t>and</w:t>
      </w:r>
      <w:r>
        <w:t xml:space="preserve"> the one on which today’s consumer welfare standard panels will focus, is </w:t>
      </w:r>
      <w:r w:rsidRPr="00D151CC">
        <w:rPr>
          <w:rStyle w:val="Emphasis"/>
          <w:highlight w:val="cyan"/>
        </w:rPr>
        <w:t>whether</w:t>
      </w:r>
      <w:r w:rsidRPr="00D151CC">
        <w:rPr>
          <w:rStyle w:val="StyleUnderline"/>
          <w:highlight w:val="cyan"/>
        </w:rPr>
        <w:t xml:space="preserve"> </w:t>
      </w:r>
      <w:r w:rsidRPr="00D151CC">
        <w:rPr>
          <w:rStyle w:val="Emphasis"/>
          <w:highlight w:val="cyan"/>
        </w:rPr>
        <w:t>the standard</w:t>
      </w:r>
      <w:r>
        <w:t xml:space="preserve"> </w:t>
      </w:r>
      <w:r w:rsidRPr="00D151CC">
        <w:rPr>
          <w:rStyle w:val="Emphasis"/>
          <w:highlight w:val="cyan"/>
        </w:rPr>
        <w:t>is</w:t>
      </w:r>
      <w:r>
        <w:t xml:space="preserve"> itself </w:t>
      </w:r>
      <w:r w:rsidRPr="00D151CC">
        <w:rPr>
          <w:rStyle w:val="Emphasis"/>
          <w:highlight w:val="cyan"/>
        </w:rPr>
        <w:t>the right metric</w:t>
      </w:r>
      <w:r>
        <w:t xml:space="preserve"> </w:t>
      </w:r>
      <w:r w:rsidRPr="00D151CC">
        <w:rPr>
          <w:rStyle w:val="StyleUnderline"/>
          <w:highlight w:val="cyan"/>
        </w:rPr>
        <w:t>we ought to use in</w:t>
      </w:r>
      <w:r>
        <w:rPr>
          <w:rStyle w:val="StyleUnderline"/>
        </w:rPr>
        <w:t xml:space="preserve"> </w:t>
      </w:r>
      <w:r>
        <w:t xml:space="preserve">antitrust enforcement and in </w:t>
      </w:r>
      <w:r w:rsidRPr="00D151CC">
        <w:rPr>
          <w:rStyle w:val="StyleUnderline"/>
          <w:highlight w:val="cyan"/>
        </w:rPr>
        <w:t>antitrust law</w:t>
      </w:r>
      <w:r>
        <w:t xml:space="preserve">; </w:t>
      </w:r>
      <w:r w:rsidRPr="00D151CC">
        <w:rPr>
          <w:rStyle w:val="StyleUnderline"/>
          <w:highlight w:val="cyan"/>
        </w:rPr>
        <w:t>some argue</w:t>
      </w:r>
      <w:r>
        <w:t xml:space="preserve"> that </w:t>
      </w:r>
      <w:r w:rsidRPr="00D151CC">
        <w:rPr>
          <w:rStyle w:val="StyleUnderline"/>
          <w:highlight w:val="cyan"/>
        </w:rPr>
        <w:t>enforcement under</w:t>
      </w:r>
      <w:r>
        <w:t xml:space="preserve"> the </w:t>
      </w:r>
      <w:r w:rsidRPr="00D151CC">
        <w:rPr>
          <w:rStyle w:val="StyleUnderline"/>
          <w:highlight w:val="cyan"/>
        </w:rPr>
        <w:t>consumer welfare</w:t>
      </w:r>
      <w:r>
        <w:rPr>
          <w:rStyle w:val="StyleUnderline"/>
        </w:rPr>
        <w:t xml:space="preserve"> </w:t>
      </w:r>
      <w:r>
        <w:t xml:space="preserve">standard </w:t>
      </w:r>
      <w:r w:rsidRPr="00C83CD0">
        <w:rPr>
          <w:rStyle w:val="StyleUnderline"/>
        </w:rPr>
        <w:t xml:space="preserve">has </w:t>
      </w:r>
      <w:r w:rsidRPr="00D151CC">
        <w:rPr>
          <w:rStyle w:val="StyleUnderline"/>
          <w:highlight w:val="cyan"/>
        </w:rPr>
        <w:t>failed</w:t>
      </w:r>
      <w:r>
        <w:t xml:space="preserve"> because of the law, </w:t>
      </w:r>
      <w:r w:rsidRPr="00D151CC">
        <w:rPr>
          <w:rStyle w:val="StyleUnderline"/>
          <w:highlight w:val="cyan"/>
        </w:rPr>
        <w:t>and</w:t>
      </w:r>
      <w:r>
        <w:t xml:space="preserve"> accordingly, that </w:t>
      </w:r>
      <w:r w:rsidRPr="00D151CC">
        <w:rPr>
          <w:rStyle w:val="StyleUnderline"/>
          <w:highlight w:val="cyan"/>
        </w:rPr>
        <w:t xml:space="preserve">we should </w:t>
      </w:r>
      <w:r w:rsidRPr="00D151CC">
        <w:rPr>
          <w:rStyle w:val="Emphasis"/>
          <w:highlight w:val="cyan"/>
        </w:rPr>
        <w:t>reform the law</w:t>
      </w:r>
      <w:r w:rsidRPr="00D151CC">
        <w:rPr>
          <w:rStyle w:val="StyleUnderline"/>
          <w:highlight w:val="cyan"/>
        </w:rPr>
        <w:t>.</w:t>
      </w:r>
    </w:p>
    <w:p w14:paraId="574E2956" w14:textId="77777777" w:rsidR="00B52BC8" w:rsidRPr="00662914" w:rsidRDefault="00B52BC8" w:rsidP="00B52BC8">
      <w:pPr>
        <w:pStyle w:val="Heading4"/>
      </w:pPr>
      <w:r w:rsidRPr="00662914">
        <w:t>Violation: the aff</w:t>
      </w:r>
      <w:r>
        <w:t xml:space="preserve"> applies exclusively to conduct in </w:t>
      </w:r>
      <w:r w:rsidRPr="008A135A">
        <w:rPr>
          <w:u w:val="single"/>
        </w:rPr>
        <w:t>agricultural segment</w:t>
      </w:r>
      <w:r w:rsidRPr="00662914">
        <w:t xml:space="preserve"> of the private sector. </w:t>
      </w:r>
    </w:p>
    <w:p w14:paraId="6C94AD18" w14:textId="77777777" w:rsidR="00B52BC8" w:rsidRPr="00EA20A0" w:rsidRDefault="00B52BC8" w:rsidP="00B52BC8">
      <w:pPr>
        <w:pStyle w:val="Heading4"/>
      </w:pPr>
      <w:r w:rsidRPr="00EA20A0">
        <w:t xml:space="preserve">Vote neg: </w:t>
      </w:r>
    </w:p>
    <w:p w14:paraId="1EC15E4B" w14:textId="77777777" w:rsidR="00B52BC8" w:rsidRPr="00EA20A0" w:rsidRDefault="00B52BC8" w:rsidP="00B52BC8">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7B4B1E5C" w14:textId="77777777" w:rsidR="00B52BC8" w:rsidRDefault="00B52BC8" w:rsidP="00B52BC8">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0BD8BBB1" w14:textId="77777777" w:rsidR="00B52BC8" w:rsidRPr="00AB4145" w:rsidRDefault="00B52BC8" w:rsidP="00B52BC8"/>
    <w:bookmarkEnd w:id="2"/>
    <w:p w14:paraId="14A529FA" w14:textId="77777777" w:rsidR="00B52BC8" w:rsidRDefault="00B52BC8" w:rsidP="00B52BC8">
      <w:pPr>
        <w:pStyle w:val="Heading3"/>
      </w:pPr>
      <w:r>
        <w:t>1NC---T: Per Se</w:t>
      </w:r>
    </w:p>
    <w:p w14:paraId="1F4829E6" w14:textId="77777777" w:rsidR="00B52BC8" w:rsidRPr="001070CC" w:rsidRDefault="00B52BC8" w:rsidP="00B52BC8">
      <w:pPr>
        <w:pStyle w:val="Heading4"/>
        <w:rPr>
          <w:u w:val="single"/>
        </w:rPr>
      </w:pPr>
      <w:r w:rsidRPr="005E0735">
        <w:rPr>
          <w:u w:val="single"/>
        </w:rPr>
        <w:t xml:space="preserve">T Prohibition </w:t>
      </w:r>
    </w:p>
    <w:p w14:paraId="2E7C1A5F" w14:textId="77777777" w:rsidR="00B52BC8" w:rsidRPr="00BF0272" w:rsidRDefault="00B52BC8" w:rsidP="00B52BC8">
      <w:pPr>
        <w:pStyle w:val="Heading4"/>
        <w:jc w:val="both"/>
      </w:pPr>
      <w:r>
        <w:t xml:space="preserve">“Prohibition” requires a declaration of </w:t>
      </w:r>
      <w:r w:rsidRPr="001070CC">
        <w:rPr>
          <w:u w:val="single"/>
        </w:rPr>
        <w:t>per se</w:t>
      </w:r>
      <w:r>
        <w:t xml:space="preserve"> illegality </w:t>
      </w:r>
    </w:p>
    <w:p w14:paraId="6A0C82BB" w14:textId="77777777" w:rsidR="00B52BC8" w:rsidRDefault="00B52BC8" w:rsidP="00B52BC8">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7D002010" w14:textId="77777777" w:rsidR="00B52BC8" w:rsidRDefault="00B52BC8" w:rsidP="00B52BC8">
      <w:r w:rsidRPr="00D151CC">
        <w:rPr>
          <w:rStyle w:val="StyleUnderline"/>
          <w:highlight w:val="cyan"/>
        </w:rPr>
        <w:t xml:space="preserve">Running through </w:t>
      </w:r>
      <w:r w:rsidRPr="00AF64F2">
        <w:rPr>
          <w:rStyle w:val="StyleUnderline"/>
        </w:rPr>
        <w:t xml:space="preserve">the history of </w:t>
      </w:r>
      <w:r w:rsidRPr="00D151CC">
        <w:rPr>
          <w:rStyle w:val="StyleUnderline"/>
          <w:highlight w:val="cyan"/>
        </w:rPr>
        <w:t>antitrust law are two</w:t>
      </w:r>
      <w:r w:rsidRPr="00D151CC">
        <w:rPr>
          <w:highlight w:val="cyan"/>
        </w:rPr>
        <w:t xml:space="preserve"> </w:t>
      </w:r>
      <w:r w:rsidRPr="00D151CC">
        <w:rPr>
          <w:rStyle w:val="Emphasis"/>
          <w:highlight w:val="cyan"/>
        </w:rPr>
        <w:t>contrapuntal</w:t>
      </w:r>
      <w:r w:rsidRPr="00D96BB5">
        <w:t xml:space="preserve"> </w:t>
      </w:r>
      <w:r w:rsidRPr="00D151CC">
        <w:rPr>
          <w:rStyle w:val="StyleUnderline"/>
          <w:highlight w:val="cyan"/>
        </w:rPr>
        <w:t>themes</w:t>
      </w:r>
      <w:r w:rsidRPr="001414D3">
        <w:rPr>
          <w:rStyle w:val="StyleUnderline"/>
        </w:rPr>
        <w:t xml:space="preserve">: </w:t>
      </w:r>
      <w:r w:rsidRPr="00D151CC">
        <w:rPr>
          <w:rStyle w:val="StyleUnderline"/>
          <w:highlight w:val="cyan"/>
        </w:rPr>
        <w:t xml:space="preserve">A </w:t>
      </w:r>
      <w:r w:rsidRPr="00D151CC">
        <w:rPr>
          <w:rStyle w:val="Emphasis"/>
          <w:highlight w:val="cyan"/>
        </w:rPr>
        <w:t>prohibition</w:t>
      </w:r>
      <w:r w:rsidRPr="001414D3">
        <w:rPr>
          <w:rStyle w:val="StyleUnderline"/>
        </w:rPr>
        <w:t xml:space="preserve"> of restraint of trade </w:t>
      </w:r>
      <w:r w:rsidRPr="00D151CC">
        <w:rPr>
          <w:rStyle w:val="StyleUnderline"/>
          <w:highlight w:val="cyan"/>
        </w:rPr>
        <w:t>and</w:t>
      </w:r>
      <w:r w:rsidRPr="009A5C18">
        <w:rPr>
          <w:rStyle w:val="StyleUnderline"/>
        </w:rPr>
        <w:t xml:space="preserve"> </w:t>
      </w:r>
      <w:r w:rsidRPr="00D96BB5">
        <w:rPr>
          <w:rStyle w:val="StyleUnderline"/>
        </w:rPr>
        <w:t xml:space="preserve">a principle lately called </w:t>
      </w:r>
      <w:r w:rsidRPr="00D151CC">
        <w:rPr>
          <w:rStyle w:val="StyleUnderline"/>
          <w:highlight w:val="cyan"/>
        </w:rPr>
        <w:t>the "</w:t>
      </w:r>
      <w:r w:rsidRPr="00D151CC">
        <w:rPr>
          <w:rStyle w:val="Emphasis"/>
          <w:highlight w:val="cyan"/>
        </w:rPr>
        <w:t>rule of reason</w:t>
      </w:r>
      <w:r w:rsidRPr="00D151CC">
        <w:rPr>
          <w:rStyle w:val="StyleUnderline"/>
          <w:highlight w:val="cyan"/>
        </w:rPr>
        <w:t xml:space="preserve">" which </w:t>
      </w:r>
      <w:r w:rsidRPr="00D151CC">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08DB07BE" w14:textId="77777777" w:rsidR="00B52BC8" w:rsidRDefault="00B52BC8" w:rsidP="00B52BC8">
      <w:r w:rsidRPr="00A95F02">
        <w:t xml:space="preserve">Thus, when </w:t>
      </w:r>
      <w:r w:rsidRPr="00D151CC">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D151CC">
        <w:rPr>
          <w:rStyle w:val="StyleUnderline"/>
          <w:highlight w:val="cyan"/>
        </w:rPr>
        <w:t>imported</w:t>
      </w:r>
      <w:r w:rsidRPr="00A95F02">
        <w:rPr>
          <w:rStyle w:val="StyleUnderline"/>
        </w:rPr>
        <w:t xml:space="preserve"> both </w:t>
      </w:r>
      <w:r w:rsidRPr="00D151CC">
        <w:rPr>
          <w:rStyle w:val="StyleUnderline"/>
          <w:highlight w:val="cyan"/>
        </w:rPr>
        <w:t>the principle that restrictions</w:t>
      </w:r>
      <w:r w:rsidRPr="00A95F02">
        <w:rPr>
          <w:rStyle w:val="StyleUnderline"/>
        </w:rPr>
        <w:t xml:space="preserve"> on competition </w:t>
      </w:r>
      <w:r w:rsidRPr="00D151CC">
        <w:rPr>
          <w:rStyle w:val="StyleUnderline"/>
          <w:highlight w:val="cyan"/>
        </w:rPr>
        <w:t>are illegal and also</w:t>
      </w:r>
      <w:r w:rsidRPr="00A95F02">
        <w:rPr>
          <w:rStyle w:val="StyleUnderline"/>
        </w:rPr>
        <w:t xml:space="preserve"> the principle </w:t>
      </w:r>
      <w:r w:rsidRPr="00D151CC">
        <w:rPr>
          <w:rStyle w:val="StyleUnderline"/>
          <w:highlight w:val="cyan"/>
        </w:rPr>
        <w:t>that in some circumstances</w:t>
      </w:r>
      <w:r w:rsidRPr="00A95F02">
        <w:rPr>
          <w:rStyle w:val="StyleUnderline"/>
        </w:rPr>
        <w:t xml:space="preserve"> a showing of </w:t>
      </w:r>
      <w:r w:rsidRPr="00D151CC">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55C4B64D" w14:textId="77777777" w:rsidR="00B52BC8" w:rsidRPr="00B94BFB" w:rsidRDefault="00B52BC8" w:rsidP="00B52BC8">
      <w:pPr>
        <w:pStyle w:val="Heading4"/>
        <w:rPr>
          <w:u w:val="single"/>
        </w:rPr>
      </w:pPr>
      <w:r>
        <w:t xml:space="preserve">The aff violates—they create a new legal standard for courts to decide whether a practice is “unreasonable” based </w:t>
      </w:r>
      <w:r w:rsidRPr="00B94BFB">
        <w:rPr>
          <w:u w:val="single"/>
        </w:rPr>
        <w:t xml:space="preserve">on weighing </w:t>
      </w:r>
      <w:r>
        <w:rPr>
          <w:u w:val="single"/>
        </w:rPr>
        <w:t>effects</w:t>
      </w:r>
      <w:r>
        <w:t xml:space="preserve">—not a declaration of illegality </w:t>
      </w:r>
      <w:r w:rsidRPr="00B94BFB">
        <w:rPr>
          <w:u w:val="single"/>
        </w:rPr>
        <w:t>without inquiry</w:t>
      </w:r>
    </w:p>
    <w:p w14:paraId="76927D3D" w14:textId="77777777" w:rsidR="00B52BC8" w:rsidRDefault="00B52BC8" w:rsidP="00B52BC8">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10" w:history="1">
        <w:r w:rsidRPr="00373C07">
          <w:rPr>
            <w:rStyle w:val="Hyperlink"/>
          </w:rPr>
          <w:t>https://scholarship.law.vanderbilt.edu/vlr/vol38/iss1/3</w:t>
        </w:r>
      </w:hyperlink>
      <w:r>
        <w:t xml:space="preserve"> , date accessed 9/13/21) </w:t>
      </w:r>
    </w:p>
    <w:p w14:paraId="6CDB821F" w14:textId="77777777" w:rsidR="00B52BC8" w:rsidRPr="008B53DE" w:rsidRDefault="00B52BC8" w:rsidP="00B52BC8">
      <w:pPr>
        <w:rPr>
          <w:sz w:val="16"/>
        </w:rPr>
      </w:pPr>
      <w:r w:rsidRPr="008B53DE">
        <w:rPr>
          <w:sz w:val="16"/>
        </w:rPr>
        <w:t xml:space="preserve">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Circuit upheld Colgate against a challenge by the Federal Trade Commission. In addition, </w:t>
      </w:r>
      <w:r w:rsidRPr="00287C6D">
        <w:rPr>
          <w:rStyle w:val="StyleUnderline"/>
        </w:rPr>
        <w:t>the Supreme Court</w:t>
      </w:r>
      <w:r w:rsidRPr="008B53DE">
        <w:rPr>
          <w:sz w:val="16"/>
        </w:rPr>
        <w:t xml:space="preserve">, in Monsanto Co. v. Spray-Rite Service Corp.," recently </w:t>
      </w:r>
      <w:r w:rsidRPr="00287C6D">
        <w:rPr>
          <w:rStyle w:val="StyleUnderline"/>
        </w:rPr>
        <w:t xml:space="preserve">intimated new-found support for the Colgate doctrine and a possible willingness to reconsider the Dr. Miles </w:t>
      </w:r>
      <w:r w:rsidRPr="00287C6D">
        <w:rPr>
          <w:rStyle w:val="Emphasis"/>
        </w:rPr>
        <w:t>per se prohibition</w:t>
      </w:r>
      <w:r w:rsidRPr="00287C6D">
        <w:rPr>
          <w:rStyle w:val="StyleUnderline"/>
        </w:rPr>
        <w:t xml:space="preserve"> against RPM</w:t>
      </w:r>
      <w:r w:rsidRPr="008B53DE">
        <w:rPr>
          <w:sz w:val="16"/>
        </w:rPr>
        <w:t>.9</w:t>
      </w:r>
    </w:p>
    <w:p w14:paraId="3C1BCDEE" w14:textId="77777777" w:rsidR="00B52BC8" w:rsidRPr="008B53DE" w:rsidRDefault="00B52BC8" w:rsidP="00B52BC8">
      <w:pPr>
        <w:rPr>
          <w:sz w:val="16"/>
        </w:rPr>
      </w:pPr>
      <w:r w:rsidRPr="008B53DE">
        <w:rPr>
          <w:sz w:val="16"/>
        </w:rPr>
        <w:t xml:space="preserve">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sidRPr="00287C6D">
        <w:rPr>
          <w:rStyle w:val="StyleUnderline"/>
        </w:rPr>
        <w:t xml:space="preserve">Early courts denounced vertical restraints as analogous to horizontal price fixing, which courts have assumed the drafters of the Sherman Act intended to </w:t>
      </w:r>
      <w:r w:rsidRPr="00287C6D">
        <w:rPr>
          <w:rStyle w:val="Emphasis"/>
        </w:rPr>
        <w:t>prohibit per se</w:t>
      </w:r>
      <w:r w:rsidRPr="008B53DE">
        <w:rPr>
          <w:sz w:val="16"/>
        </w:rPr>
        <w:t>. 11 Later cases, however, illustrate that the analogy between vertical and horizontal trade restrictions is not analytically sound, and the Supreme Court's attempt to maintain the per se approach to RPM has led to serious theoretical and practical problems. 12</w:t>
      </w:r>
    </w:p>
    <w:p w14:paraId="11B8083E" w14:textId="77777777" w:rsidR="00B52BC8" w:rsidRPr="008B53DE" w:rsidRDefault="00B52BC8" w:rsidP="00B52BC8">
      <w:pPr>
        <w:rPr>
          <w:sz w:val="16"/>
          <w:szCs w:val="16"/>
        </w:rPr>
      </w:pPr>
      <w:r w:rsidRPr="008B53DE">
        <w:rPr>
          <w:sz w:val="16"/>
          <w:szCs w:val="16"/>
        </w:rPr>
        <w:t>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that recent decisions have created. This Note contends that a new standard, a rebuttable presumption13 against legality, would alleviate most, if not all, problems that the inflexible per se rule causes.</w:t>
      </w:r>
    </w:p>
    <w:p w14:paraId="5C20F1C3" w14:textId="77777777" w:rsidR="00B52BC8" w:rsidRPr="008B53DE" w:rsidRDefault="00B52BC8" w:rsidP="00B52BC8">
      <w:pPr>
        <w:rPr>
          <w:sz w:val="16"/>
          <w:szCs w:val="16"/>
        </w:rPr>
      </w:pPr>
      <w:r w:rsidRPr="008B53DE">
        <w:rPr>
          <w:sz w:val="16"/>
          <w:szCs w:val="16"/>
        </w:rPr>
        <w:t>A rebuttable presumption, followed by rule of reason analysis 14</w:t>
      </w:r>
      <w:r w:rsidRPr="008B53DE">
        <w:rPr>
          <w:sz w:val="16"/>
        </w:rPr>
        <w:t xml:space="preserve"> </w:t>
      </w:r>
      <w:r w:rsidRPr="008B53DE">
        <w:rPr>
          <w:rStyle w:val="Style13ptBold"/>
          <w:sz w:val="16"/>
        </w:rPr>
        <w:t>[[BEGIN FOOTNOTE 14]]</w:t>
      </w:r>
      <w:r w:rsidRPr="008B53DE">
        <w:rPr>
          <w:sz w:val="16"/>
        </w:rPr>
        <w:t xml:space="preserve"> 14. </w:t>
      </w:r>
      <w:r w:rsidRPr="00D151CC">
        <w:rPr>
          <w:rStyle w:val="StyleUnderline"/>
          <w:highlight w:val="cyan"/>
        </w:rPr>
        <w:t xml:space="preserve">Under the </w:t>
      </w:r>
      <w:r w:rsidRPr="00D151CC">
        <w:rPr>
          <w:rStyle w:val="Emphasis"/>
          <w:highlight w:val="cyan"/>
        </w:rPr>
        <w:t>rule of reason</w:t>
      </w:r>
      <w:r w:rsidRPr="00D151CC">
        <w:rPr>
          <w:rStyle w:val="StyleUnderline"/>
          <w:highlight w:val="cyan"/>
        </w:rPr>
        <w:t xml:space="preserve"> "the factfinder </w:t>
      </w:r>
      <w:r w:rsidRPr="00D151CC">
        <w:rPr>
          <w:rStyle w:val="Emphasis"/>
          <w:highlight w:val="cyan"/>
        </w:rPr>
        <w:t>weighs all</w:t>
      </w:r>
      <w:r w:rsidRPr="004D7841">
        <w:rPr>
          <w:rStyle w:val="StyleUnderline"/>
        </w:rPr>
        <w:t xml:space="preserve"> of the </w:t>
      </w:r>
      <w:r w:rsidRPr="00D151CC">
        <w:rPr>
          <w:rStyle w:val="StyleUnderline"/>
          <w:highlight w:val="cyan"/>
        </w:rPr>
        <w:t>circumstances</w:t>
      </w:r>
      <w:r w:rsidRPr="004D7841">
        <w:rPr>
          <w:rStyle w:val="StyleUnderline"/>
        </w:rPr>
        <w:t xml:space="preserve"> of a case </w:t>
      </w:r>
      <w:r w:rsidRPr="00D151CC">
        <w:rPr>
          <w:rStyle w:val="StyleUnderline"/>
          <w:highlight w:val="cyan"/>
        </w:rPr>
        <w:t xml:space="preserve">in deciding </w:t>
      </w:r>
      <w:r w:rsidRPr="00D151CC">
        <w:rPr>
          <w:rStyle w:val="Emphasis"/>
          <w:highlight w:val="cyan"/>
        </w:rPr>
        <w:t>whether</w:t>
      </w:r>
      <w:r w:rsidRPr="00D151CC">
        <w:rPr>
          <w:rStyle w:val="StyleUnderline"/>
          <w:highlight w:val="cyan"/>
        </w:rPr>
        <w:t xml:space="preserve"> a</w:t>
      </w:r>
      <w:r w:rsidRPr="004D7841">
        <w:rPr>
          <w:rStyle w:val="StyleUnderline"/>
        </w:rPr>
        <w:t xml:space="preserve"> restrictive </w:t>
      </w:r>
      <w:r w:rsidRPr="00D151CC">
        <w:rPr>
          <w:rStyle w:val="StyleUnderline"/>
          <w:highlight w:val="cyan"/>
        </w:rPr>
        <w:t xml:space="preserve">practice </w:t>
      </w:r>
      <w:r w:rsidRPr="00D151CC">
        <w:rPr>
          <w:rStyle w:val="Emphasis"/>
          <w:highlight w:val="cyan"/>
        </w:rPr>
        <w:t>should be prohibited</w:t>
      </w:r>
      <w:r w:rsidRPr="004D7841">
        <w:rPr>
          <w:rStyle w:val="StyleUnderline"/>
        </w:rPr>
        <w:t xml:space="preserve"> as imposing an unreasonable restraint on competition."</w:t>
      </w:r>
      <w:r w:rsidRPr="008B53DE">
        <w:rPr>
          <w:sz w:val="16"/>
        </w:rPr>
        <w:t xml:space="preserve"> Sylvania, 433 U.S. at 49. </w:t>
      </w:r>
      <w:r w:rsidRPr="008B53DE">
        <w:rPr>
          <w:rStyle w:val="Style13ptBold"/>
          <w:sz w:val="16"/>
        </w:rPr>
        <w:t>[[END FOOTNOTE 14]]</w:t>
      </w:r>
      <w:r w:rsidRPr="008B53DE">
        <w:rPr>
          <w:sz w:val="16"/>
        </w:rPr>
        <w:t xml:space="preserve"> </w:t>
      </w:r>
      <w:r w:rsidRPr="008B53DE">
        <w:rPr>
          <w:sz w:val="16"/>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76E7AB5D" w14:textId="77777777" w:rsidR="00B52BC8" w:rsidRPr="008B53DE" w:rsidRDefault="00B52BC8" w:rsidP="00B52BC8">
      <w:pPr>
        <w:rPr>
          <w:sz w:val="16"/>
          <w:szCs w:val="16"/>
        </w:rPr>
      </w:pPr>
      <w:r w:rsidRPr="008B53DE">
        <w:rPr>
          <w:sz w:val="16"/>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30A613B6" w14:textId="77777777" w:rsidR="00B52BC8" w:rsidRPr="008B53DE" w:rsidRDefault="00B52BC8" w:rsidP="00B52BC8">
      <w:pPr>
        <w:rPr>
          <w:sz w:val="16"/>
          <w:szCs w:val="16"/>
        </w:rPr>
      </w:pPr>
      <w:r w:rsidRPr="008B53DE">
        <w:rPr>
          <w:sz w:val="16"/>
          <w:szCs w:val="16"/>
        </w:rPr>
        <w:t>II. THE CURRENT CONTROVERSY</w:t>
      </w:r>
    </w:p>
    <w:p w14:paraId="6E4EE995" w14:textId="77777777" w:rsidR="00B52BC8" w:rsidRPr="008B53DE" w:rsidRDefault="00B52BC8" w:rsidP="00B52BC8">
      <w:pPr>
        <w:rPr>
          <w:sz w:val="16"/>
          <w:szCs w:val="16"/>
        </w:rPr>
      </w:pPr>
      <w:r w:rsidRPr="008B53DE">
        <w:rPr>
          <w:sz w:val="16"/>
          <w:szCs w:val="16"/>
        </w:rPr>
        <w:t>A. Minimum Price Restrictions in the Supreme Court</w:t>
      </w:r>
    </w:p>
    <w:p w14:paraId="6463E95F" w14:textId="77777777" w:rsidR="00B52BC8" w:rsidRPr="008B53DE" w:rsidRDefault="00B52BC8" w:rsidP="00B52BC8">
      <w:pPr>
        <w:rPr>
          <w:sz w:val="16"/>
          <w:szCs w:val="16"/>
        </w:rPr>
      </w:pPr>
      <w:r w:rsidRPr="008B53DE">
        <w:rPr>
          <w:sz w:val="16"/>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67FCBF3F" w14:textId="77777777" w:rsidR="00B52BC8" w:rsidRPr="008B53DE" w:rsidRDefault="00B52BC8" w:rsidP="00B52BC8">
      <w:pPr>
        <w:rPr>
          <w:sz w:val="16"/>
          <w:szCs w:val="16"/>
        </w:rPr>
      </w:pPr>
      <w:r w:rsidRPr="008B53DE">
        <w:rPr>
          <w:sz w:val="16"/>
          <w:szCs w:val="16"/>
        </w:rPr>
        <w:t>1. Dr. Miles: The Per Se Rule</w:t>
      </w:r>
    </w:p>
    <w:p w14:paraId="6641B6A4" w14:textId="77777777" w:rsidR="00B52BC8" w:rsidRPr="008B53DE" w:rsidRDefault="00B52BC8" w:rsidP="00B52BC8">
      <w:pPr>
        <w:rPr>
          <w:sz w:val="16"/>
          <w:szCs w:val="16"/>
        </w:rPr>
      </w:pPr>
      <w:r w:rsidRPr="008B53DE">
        <w:rPr>
          <w:sz w:val="16"/>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02089ADB" w14:textId="77777777" w:rsidR="00B52BC8" w:rsidRPr="008B53DE" w:rsidRDefault="00B52BC8" w:rsidP="00B52BC8">
      <w:pPr>
        <w:rPr>
          <w:sz w:val="16"/>
          <w:szCs w:val="16"/>
        </w:rPr>
      </w:pPr>
      <w:r w:rsidRPr="008B53DE">
        <w:rPr>
          <w:sz w:val="16"/>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1F297EE7" w14:textId="77777777" w:rsidR="00B52BC8" w:rsidRPr="008B53DE" w:rsidRDefault="00B52BC8" w:rsidP="00B52BC8">
      <w:pPr>
        <w:rPr>
          <w:sz w:val="16"/>
          <w:szCs w:val="16"/>
        </w:rPr>
      </w:pPr>
      <w:r w:rsidRPr="008B53DE">
        <w:rPr>
          <w:sz w:val="16"/>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8B53DE">
        <w:rPr>
          <w:rStyle w:val="Style13ptBold"/>
          <w:sz w:val="16"/>
        </w:rPr>
        <w:t>[[BEGIN FOOTNOTE 31]]</w:t>
      </w:r>
      <w:r w:rsidRPr="008B53DE">
        <w:rPr>
          <w:sz w:val="16"/>
        </w:rPr>
        <w:t xml:space="preserve"> 31. </w:t>
      </w:r>
      <w:r w:rsidRPr="00D151CC">
        <w:rPr>
          <w:rStyle w:val="Emphasis"/>
          <w:highlight w:val="cyan"/>
        </w:rPr>
        <w:t>Per se rules prohibit</w:t>
      </w:r>
      <w:r w:rsidRPr="008B53DE">
        <w:rPr>
          <w:sz w:val="16"/>
        </w:rPr>
        <w:t xml:space="preserve"> certain </w:t>
      </w:r>
      <w:r w:rsidRPr="00D151CC">
        <w:rPr>
          <w:rStyle w:val="StyleUnderline"/>
          <w:highlight w:val="cyan"/>
        </w:rPr>
        <w:t xml:space="preserve">conduct </w:t>
      </w:r>
      <w:r w:rsidRPr="00D151CC">
        <w:rPr>
          <w:rStyle w:val="Emphasis"/>
          <w:highlight w:val="cyan"/>
        </w:rPr>
        <w:t>without inquiry</w:t>
      </w:r>
      <w:r w:rsidRPr="00D151CC">
        <w:rPr>
          <w:rStyle w:val="StyleUnderline"/>
          <w:highlight w:val="cyan"/>
        </w:rPr>
        <w:t xml:space="preserve"> into</w:t>
      </w:r>
      <w:r w:rsidRPr="00AC284C">
        <w:rPr>
          <w:rStyle w:val="StyleUnderline"/>
        </w:rPr>
        <w:t xml:space="preserve"> possible </w:t>
      </w:r>
      <w:r w:rsidRPr="00D151CC">
        <w:rPr>
          <w:rStyle w:val="StyleUnderline"/>
          <w:highlight w:val="cyan"/>
        </w:rPr>
        <w:t>justifications</w:t>
      </w:r>
      <w:r w:rsidRPr="00AC284C">
        <w:rPr>
          <w:rStyle w:val="StyleUnderline"/>
        </w:rPr>
        <w:t xml:space="preserve"> for the conduct</w:t>
      </w:r>
      <w:r w:rsidRPr="008B53DE">
        <w:rPr>
          <w:sz w:val="16"/>
        </w:rPr>
        <w:t xml:space="preserve">. Courts impose per se rules when the interests of judicial economy outweigh other interests. See Note, Fixing the Price Fixing Confusion: A Rule of Reason Approach, 92 YALE L.J. 706, 708 (1983). </w:t>
      </w:r>
      <w:r w:rsidRPr="008B53DE">
        <w:rPr>
          <w:rStyle w:val="Style13ptBold"/>
          <w:sz w:val="16"/>
        </w:rPr>
        <w:t>[[END FOOTNOTE 31]]</w:t>
      </w:r>
      <w:r w:rsidRPr="008B53DE">
        <w:rPr>
          <w:sz w:val="16"/>
        </w:rPr>
        <w:t xml:space="preserve"> </w:t>
      </w:r>
      <w:r w:rsidRPr="008B53DE">
        <w:rPr>
          <w:sz w:val="16"/>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15F6385E" w14:textId="77777777" w:rsidR="00B52BC8" w:rsidRPr="008B53DE" w:rsidRDefault="00B52BC8" w:rsidP="00B52BC8">
      <w:pPr>
        <w:rPr>
          <w:sz w:val="16"/>
          <w:szCs w:val="16"/>
        </w:rPr>
      </w:pPr>
      <w:r w:rsidRPr="008B53DE">
        <w:rPr>
          <w:sz w:val="16"/>
          <w:szCs w:val="16"/>
        </w:rPr>
        <w:t>The breadth of the Dr. Miles decision is still unclear.3 4 A narrow interpretation of the holding is that express contractual provisions restraining resale prices violate the Sherman Act. The decision left open many further questions, the first of which the Court answered by creating the Colgate exception.</w:t>
      </w:r>
    </w:p>
    <w:p w14:paraId="21DD2D77" w14:textId="77777777" w:rsidR="00B52BC8" w:rsidRPr="008B53DE" w:rsidRDefault="00B52BC8" w:rsidP="00B52BC8">
      <w:pPr>
        <w:rPr>
          <w:sz w:val="16"/>
          <w:szCs w:val="16"/>
        </w:rPr>
      </w:pPr>
      <w:r w:rsidRPr="008B53DE">
        <w:rPr>
          <w:sz w:val="16"/>
          <w:szCs w:val="16"/>
        </w:rPr>
        <w:t>2. The Colgate Exception</w:t>
      </w:r>
    </w:p>
    <w:p w14:paraId="3D25F45D" w14:textId="77777777" w:rsidR="00B52BC8" w:rsidRPr="008B53DE" w:rsidRDefault="00B52BC8" w:rsidP="00B52BC8">
      <w:pPr>
        <w:rPr>
          <w:sz w:val="16"/>
          <w:szCs w:val="16"/>
        </w:rPr>
      </w:pPr>
      <w:r w:rsidRPr="008B53DE">
        <w:rPr>
          <w:sz w:val="16"/>
          <w:szCs w:val="16"/>
        </w:rPr>
        <w:t>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dealers, and requesting assurances from nonuniform pricers that they would comply with the defendant's guidelines. 39</w:t>
      </w:r>
    </w:p>
    <w:p w14:paraId="741C6E39" w14:textId="77777777" w:rsidR="00B52BC8" w:rsidRPr="008B53DE" w:rsidRDefault="00B52BC8" w:rsidP="00B52BC8">
      <w:pPr>
        <w:rPr>
          <w:sz w:val="16"/>
          <w:szCs w:val="16"/>
        </w:rPr>
      </w:pPr>
      <w:r w:rsidRPr="008B53DE">
        <w:rPr>
          <w:sz w:val="16"/>
          <w:szCs w:val="16"/>
        </w:rPr>
        <w:t>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w:t>
      </w:r>
    </w:p>
    <w:p w14:paraId="01BD63C4" w14:textId="77777777" w:rsidR="00B52BC8" w:rsidRPr="008B53DE" w:rsidRDefault="00B52BC8" w:rsidP="00B52BC8">
      <w:pPr>
        <w:rPr>
          <w:sz w:val="16"/>
          <w:szCs w:val="16"/>
        </w:rPr>
      </w:pPr>
      <w:r w:rsidRPr="008B53DE">
        <w:rPr>
          <w:sz w:val="16"/>
          <w:szCs w:val="16"/>
        </w:rPr>
        <w:t>3. Narrowing Colgate</w:t>
      </w:r>
    </w:p>
    <w:p w14:paraId="59A90EC6" w14:textId="77777777" w:rsidR="00B52BC8" w:rsidRPr="008B53DE" w:rsidRDefault="00B52BC8" w:rsidP="00B52BC8">
      <w:pPr>
        <w:rPr>
          <w:sz w:val="16"/>
          <w:szCs w:val="16"/>
        </w:rPr>
      </w:pPr>
      <w:r w:rsidRPr="008B53DE">
        <w:rPr>
          <w:sz w:val="16"/>
          <w:szCs w:val="16"/>
        </w:rPr>
        <w:t>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w:t>
      </w:r>
    </w:p>
    <w:p w14:paraId="45A8A117" w14:textId="77777777" w:rsidR="00B52BC8" w:rsidRPr="008B53DE" w:rsidRDefault="00B52BC8" w:rsidP="00B52BC8">
      <w:pPr>
        <w:rPr>
          <w:sz w:val="16"/>
          <w:szCs w:val="16"/>
        </w:rPr>
      </w:pPr>
      <w:r w:rsidRPr="008B53DE">
        <w:rPr>
          <w:sz w:val="16"/>
          <w:szCs w:val="16"/>
        </w:rPr>
        <w:t>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w:t>
      </w:r>
    </w:p>
    <w:p w14:paraId="7138D40E" w14:textId="77777777" w:rsidR="00B52BC8" w:rsidRPr="008B53DE" w:rsidRDefault="00B52BC8" w:rsidP="00B52BC8">
      <w:pPr>
        <w:rPr>
          <w:sz w:val="16"/>
        </w:rPr>
      </w:pPr>
      <w:r w:rsidRPr="008B53DE">
        <w:rPr>
          <w:sz w:val="16"/>
          <w:szCs w:val="16"/>
        </w:rPr>
        <w:t>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the Court's inability to draw a clear distinction between Dr. Miles and Colgate</w:t>
      </w:r>
      <w:r w:rsidRPr="008B53DE">
        <w:rPr>
          <w:sz w:val="16"/>
        </w:rPr>
        <w:t xml:space="preserve">, </w:t>
      </w:r>
      <w:r w:rsidRPr="00287C6D">
        <w:rPr>
          <w:rStyle w:val="StyleUnderline"/>
        </w:rPr>
        <w:t xml:space="preserve">the Court refused to </w:t>
      </w:r>
      <w:r w:rsidRPr="00287C6D">
        <w:rPr>
          <w:rStyle w:val="Emphasis"/>
        </w:rPr>
        <w:t>extend</w:t>
      </w:r>
      <w:r w:rsidRPr="00287C6D">
        <w:rPr>
          <w:rStyle w:val="StyleUnderline"/>
        </w:rPr>
        <w:t xml:space="preserve"> </w:t>
      </w:r>
      <w:r w:rsidRPr="00287C6D">
        <w:rPr>
          <w:rStyle w:val="Emphasis"/>
        </w:rPr>
        <w:t>the per se rule</w:t>
      </w:r>
      <w:r w:rsidRPr="00287C6D">
        <w:rPr>
          <w:rStyle w:val="StyleUnderline"/>
        </w:rPr>
        <w:t xml:space="preserve"> to </w:t>
      </w:r>
      <w:r w:rsidRPr="00287C6D">
        <w:rPr>
          <w:rStyle w:val="Emphasis"/>
        </w:rPr>
        <w:t>prohibit</w:t>
      </w:r>
      <w:r w:rsidRPr="00287C6D">
        <w:rPr>
          <w:rStyle w:val="StyleUnderline"/>
        </w:rPr>
        <w:t xml:space="preserve"> inferential agreements.</w:t>
      </w:r>
    </w:p>
    <w:p w14:paraId="2C2C2216" w14:textId="77777777" w:rsidR="00B52BC8" w:rsidRDefault="00B52BC8" w:rsidP="00B52BC8">
      <w:pPr>
        <w:pStyle w:val="Heading4"/>
      </w:pPr>
      <w:r>
        <w:t>VOTE NEG</w:t>
      </w:r>
    </w:p>
    <w:p w14:paraId="3424695B" w14:textId="77777777" w:rsidR="00B52BC8" w:rsidRDefault="00B52BC8" w:rsidP="00B52BC8">
      <w:pPr>
        <w:pStyle w:val="Heading4"/>
      </w:pPr>
      <w:r>
        <w:t>FIRST---</w:t>
      </w:r>
      <w:r w:rsidRPr="001070CC">
        <w:rPr>
          <w:u w:val="single"/>
        </w:rPr>
        <w:t>Ground</w:t>
      </w:r>
      <w:r>
        <w:t>---balancing tests devastate core links, because they allow the practice when it’s beneficial. AND, creates a moving target, because the disallowed behavior is context-dependent.</w:t>
      </w:r>
    </w:p>
    <w:p w14:paraId="73EA86D8" w14:textId="77777777" w:rsidR="00B52BC8" w:rsidRPr="00A100DF" w:rsidRDefault="00B52BC8" w:rsidP="00B52BC8">
      <w:pPr>
        <w:pStyle w:val="Heading4"/>
      </w:pPr>
      <w:r>
        <w:t xml:space="preserve">“Per se” is the </w:t>
      </w:r>
      <w:r w:rsidRPr="001070CC">
        <w:rPr>
          <w:u w:val="single"/>
        </w:rPr>
        <w:t>only shot</w:t>
      </w:r>
      <w:r>
        <w:t xml:space="preserve"> at unique links—topical affs impose rules not standards</w:t>
      </w:r>
    </w:p>
    <w:p w14:paraId="074414EB" w14:textId="77777777" w:rsidR="00B52BC8" w:rsidRDefault="00B52BC8" w:rsidP="00B52BC8">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59E32601" w14:textId="77777777" w:rsidR="00B52BC8" w:rsidRPr="008B53DE" w:rsidRDefault="00B52BC8" w:rsidP="00B52BC8">
      <w:pPr>
        <w:rPr>
          <w:sz w:val="16"/>
        </w:rPr>
      </w:pPr>
      <w:r w:rsidRPr="008B53DE">
        <w:rPr>
          <w:sz w:val="16"/>
        </w:rPr>
        <w:t xml:space="preserve">In recent years, </w:t>
      </w:r>
      <w:r w:rsidRPr="00D151CC">
        <w:rPr>
          <w:rStyle w:val="StyleUnderline"/>
          <w:highlight w:val="cyan"/>
        </w:rPr>
        <w:t>there has been a</w:t>
      </w:r>
      <w:r w:rsidRPr="001A7466">
        <w:rPr>
          <w:rStyle w:val="StyleUnderline"/>
        </w:rPr>
        <w:t xml:space="preserve"> marked </w:t>
      </w:r>
      <w:r w:rsidRPr="00D151CC">
        <w:rPr>
          <w:rStyle w:val="StyleUnderline"/>
          <w:highlight w:val="cyan"/>
        </w:rPr>
        <w:t xml:space="preserve">transition away from rules </w:t>
      </w:r>
      <w:r w:rsidRPr="008C4E73">
        <w:rPr>
          <w:rStyle w:val="StyleUnderline"/>
        </w:rPr>
        <w:t>and</w:t>
      </w:r>
      <w:r w:rsidRPr="00862044">
        <w:rPr>
          <w:rStyle w:val="StyleUnderline"/>
        </w:rPr>
        <w:t xml:space="preserve"> </w:t>
      </w:r>
      <w:r w:rsidRPr="00D151CC">
        <w:rPr>
          <w:rStyle w:val="StyleUnderline"/>
          <w:highlight w:val="cyan"/>
        </w:rPr>
        <w:t>toward standards</w:t>
      </w:r>
      <w:r w:rsidRPr="008B53DE">
        <w:rPr>
          <w:sz w:val="16"/>
        </w:rPr>
        <w:t xml:space="preserve"> in collaborative conduct cases. </w:t>
      </w:r>
      <w:r w:rsidRPr="001A7466">
        <w:rPr>
          <w:rStyle w:val="StyleUnderline"/>
        </w:rPr>
        <w:t>This occurred</w:t>
      </w:r>
      <w:r w:rsidRPr="008B53DE">
        <w:rPr>
          <w:sz w:val="16"/>
        </w:rPr>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8B53DE">
        <w:rPr>
          <w:sz w:val="16"/>
        </w:rPr>
        <w:t xml:space="preserve">. </w:t>
      </w:r>
      <w:r w:rsidRPr="00D151CC">
        <w:rPr>
          <w:rStyle w:val="StyleUnderline"/>
          <w:highlight w:val="cyan"/>
        </w:rPr>
        <w:t>As</w:t>
      </w:r>
      <w:r w:rsidRPr="008B53DE">
        <w:rPr>
          <w:sz w:val="16"/>
        </w:rPr>
        <w:t xml:space="preserve"> common </w:t>
      </w:r>
      <w:r w:rsidRPr="00D151CC">
        <w:rPr>
          <w:rStyle w:val="Emphasis"/>
          <w:highlight w:val="cyan"/>
        </w:rPr>
        <w:t>business practices</w:t>
      </w:r>
      <w:r w:rsidRPr="008B53DE">
        <w:rPr>
          <w:sz w:val="16"/>
        </w:rPr>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D151CC">
        <w:rPr>
          <w:rStyle w:val="StyleUnderline"/>
          <w:highlight w:val="cyan"/>
        </w:rPr>
        <w:t xml:space="preserve">went from the per se rule to the rule of reason, </w:t>
      </w:r>
      <w:r w:rsidRPr="00E176FC">
        <w:rPr>
          <w:rStyle w:val="StyleUnderline"/>
        </w:rPr>
        <w:t xml:space="preserve">the domain of </w:t>
      </w:r>
      <w:r w:rsidRPr="00D151CC">
        <w:rPr>
          <w:rStyle w:val="Emphasis"/>
          <w:highlight w:val="cyan"/>
        </w:rPr>
        <w:t>rules shrunk</w:t>
      </w:r>
      <w:r w:rsidRPr="00E176FC">
        <w:rPr>
          <w:rStyle w:val="StyleUnderline"/>
        </w:rPr>
        <w:t xml:space="preserve"> and the domain of</w:t>
      </w:r>
      <w:r w:rsidRPr="00CE08FE">
        <w:rPr>
          <w:rStyle w:val="StyleUnderline"/>
        </w:rPr>
        <w:t xml:space="preserve"> </w:t>
      </w:r>
      <w:r w:rsidRPr="00D151CC">
        <w:rPr>
          <w:rStyle w:val="Emphasis"/>
          <w:highlight w:val="cyan"/>
        </w:rPr>
        <w:t>standards grew</w:t>
      </w:r>
      <w:r w:rsidRPr="007F1A59">
        <w:rPr>
          <w:rStyle w:val="StyleUnderline"/>
        </w:rPr>
        <w:t>.</w:t>
      </w:r>
      <w:r w:rsidRPr="008B53DE">
        <w:rPr>
          <w:sz w:val="16"/>
        </w:rPr>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particular business practices from one category to another. Instead, the entire judicial rhetoric of antitrust has moved in a more nuanced, standard-based direction over the past few decades. </w:t>
      </w:r>
      <w:r w:rsidRPr="007F1A59">
        <w:rPr>
          <w:rStyle w:val="StyleUnderline"/>
        </w:rPr>
        <w:t>With few exceptions</w:t>
      </w:r>
      <w:r w:rsidRPr="008B53DE">
        <w:rPr>
          <w:sz w:val="16"/>
        </w:rPr>
        <w:t xml:space="preserve">, 43 </w:t>
      </w:r>
      <w:r w:rsidRPr="00D151CC">
        <w:rPr>
          <w:rStyle w:val="StyleUnderline"/>
          <w:highlight w:val="cyan"/>
        </w:rPr>
        <w:t xml:space="preserve">the courts have </w:t>
      </w:r>
      <w:r w:rsidRPr="00D151CC">
        <w:rPr>
          <w:rStyle w:val="Emphasis"/>
          <w:highlight w:val="cyan"/>
        </w:rPr>
        <w:t>stopped creating new categories</w:t>
      </w:r>
      <w:r w:rsidRPr="008B53DE">
        <w:rPr>
          <w:rStyle w:val="Emphasis"/>
        </w:rPr>
        <w:t xml:space="preserve"> of per se illegal conduct</w:t>
      </w:r>
      <w:r w:rsidRPr="008B53DE">
        <w:rPr>
          <w:sz w:val="16"/>
        </w:rPr>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D151CC">
        <w:rPr>
          <w:rStyle w:val="StyleUnderline"/>
          <w:highlight w:val="cyan"/>
        </w:rPr>
        <w:t>the</w:t>
      </w:r>
      <w:r w:rsidRPr="00862044">
        <w:rPr>
          <w:rStyle w:val="StyleUnderline"/>
        </w:rPr>
        <w:t xml:space="preserve"> Supreme</w:t>
      </w:r>
      <w:r w:rsidRPr="00E176FC">
        <w:rPr>
          <w:rStyle w:val="StyleUnderline"/>
        </w:rPr>
        <w:t xml:space="preserve"> </w:t>
      </w:r>
      <w:r w:rsidRPr="00D151CC">
        <w:rPr>
          <w:rStyle w:val="StyleUnderline"/>
          <w:highlight w:val="cyan"/>
        </w:rPr>
        <w:t>Court seems to have</w:t>
      </w:r>
      <w:r w:rsidRPr="00D151CC">
        <w:rPr>
          <w:rStyle w:val="Emphasis"/>
          <w:highlight w:val="cyan"/>
        </w:rPr>
        <w:t xml:space="preserve"> frozen</w:t>
      </w:r>
      <w:r w:rsidRPr="00862044">
        <w:rPr>
          <w:rStyle w:val="StyleUnderline"/>
        </w:rPr>
        <w:t xml:space="preserve"> </w:t>
      </w:r>
      <w:r w:rsidRPr="00E176FC">
        <w:rPr>
          <w:rStyle w:val="StyleUnderline"/>
        </w:rPr>
        <w:t xml:space="preserve">the canon of </w:t>
      </w:r>
      <w:r w:rsidRPr="00D151CC">
        <w:rPr>
          <w:rStyle w:val="Emphasis"/>
          <w:highlight w:val="cyan"/>
        </w:rPr>
        <w:t>per se illegal practices</w:t>
      </w:r>
      <w:r w:rsidRPr="008B53DE">
        <w:rPr>
          <w:sz w:val="16"/>
        </w:rPr>
        <w:t>,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7A35DBC3" w14:textId="77777777" w:rsidR="00B52BC8" w:rsidRDefault="00B52BC8" w:rsidP="00B52BC8">
      <w:pPr>
        <w:pStyle w:val="Heading4"/>
      </w:pPr>
      <w:r>
        <w:t xml:space="preserve">SECOND---Bidirectionality---rule of reason creates </w:t>
      </w:r>
      <w:r w:rsidRPr="001070CC">
        <w:rPr>
          <w:u w:val="single"/>
        </w:rPr>
        <w:t>legally protected</w:t>
      </w:r>
      <w:r>
        <w:t xml:space="preserve"> practices</w:t>
      </w:r>
    </w:p>
    <w:p w14:paraId="7F3CBB27" w14:textId="77777777" w:rsidR="00B52BC8" w:rsidRPr="004F0619" w:rsidRDefault="00B52BC8" w:rsidP="00B52BC8">
      <w:r w:rsidRPr="00D1378F">
        <w:rPr>
          <w:rStyle w:val="Style13ptBold"/>
        </w:rPr>
        <w:t>Graglia 8</w:t>
      </w:r>
      <w:r>
        <w:t xml:space="preserve"> (Lino A. Graglia is the A. Dalton Cross Professor of Law at the University of Texas. “The Antitrust Revolution”, </w:t>
      </w:r>
      <w:r w:rsidRPr="00ED6B81">
        <w:rPr>
          <w:i/>
          <w:iCs/>
        </w:rPr>
        <w:t>Engage</w:t>
      </w:r>
      <w:r>
        <w:t xml:space="preserve"> Vol. 9, Issue 3, </w:t>
      </w:r>
      <w:hyperlink r:id="rId11" w:history="1">
        <w:r w:rsidRPr="00373C07">
          <w:rPr>
            <w:rStyle w:val="Hyperlink"/>
          </w:rPr>
          <w:t>https://fedsoc-cms-public.s3.amazonaws.com/update/pdf/HfSHUKp1jnxxov80FkGORMCD5eojoela0HkiRejm.pdf</w:t>
        </w:r>
      </w:hyperlink>
      <w:r>
        <w:rPr>
          <w:rStyle w:val="Hyperlink"/>
        </w:rPr>
        <w:t xml:space="preserve"> , </w:t>
      </w:r>
      <w:r>
        <w:t xml:space="preserve">October 2008, date accessed 9/14/21) </w:t>
      </w:r>
    </w:p>
    <w:p w14:paraId="57E4B5FC" w14:textId="77777777" w:rsidR="00B52BC8" w:rsidRDefault="00B52BC8" w:rsidP="00B52BC8">
      <w:pPr>
        <w:rPr>
          <w:sz w:val="16"/>
        </w:rPr>
      </w:pPr>
      <w:r w:rsidRPr="008B53DE">
        <w:rPr>
          <w:sz w:val="16"/>
        </w:rPr>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sidRPr="00F436C6">
        <w:rPr>
          <w:rStyle w:val="StyleUnderline"/>
        </w:rPr>
        <w:t>Under the resulting “Rule of 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rsidRPr="008B53DE">
        <w:rPr>
          <w:sz w:val="16"/>
        </w:rPr>
        <w:t xml:space="preserve"> </w:t>
      </w:r>
      <w:r w:rsidRPr="00D151CC">
        <w:rPr>
          <w:rStyle w:val="StyleUnderline"/>
          <w:highlight w:val="cyan"/>
        </w:rPr>
        <w:t>Because a</w:t>
      </w:r>
      <w:r w:rsidRPr="00F436C6">
        <w:rPr>
          <w:rStyle w:val="StyleUnderline"/>
        </w:rPr>
        <w:t xml:space="preserve"> challenged </w:t>
      </w:r>
      <w:r w:rsidRPr="00D151CC">
        <w:rPr>
          <w:rStyle w:val="Emphasis"/>
          <w:highlight w:val="cyan"/>
        </w:rPr>
        <w:t>practice’s</w:t>
      </w:r>
      <w:r w:rsidRPr="00D151CC">
        <w:rPr>
          <w:rStyle w:val="StyleUnderline"/>
          <w:highlight w:val="cyan"/>
        </w:rPr>
        <w:t xml:space="preserve"> anticompetitive effects</w:t>
      </w:r>
      <w:r w:rsidRPr="00F436C6">
        <w:rPr>
          <w:rStyle w:val="StyleUnderline"/>
        </w:rPr>
        <w:t xml:space="preserve"> and lack of justification </w:t>
      </w:r>
      <w:r w:rsidRPr="00D151CC">
        <w:rPr>
          <w:rStyle w:val="StyleUnderline"/>
          <w:highlight w:val="cyan"/>
        </w:rPr>
        <w:t>are</w:t>
      </w:r>
      <w:r w:rsidRPr="00F436C6">
        <w:rPr>
          <w:rStyle w:val="StyleUnderline"/>
        </w:rPr>
        <w:t xml:space="preserve"> typically </w:t>
      </w:r>
      <w:r w:rsidRPr="00D151CC">
        <w:rPr>
          <w:rStyle w:val="StyleUnderline"/>
          <w:highlight w:val="cyan"/>
        </w:rPr>
        <w:t>very difficult to show</w:t>
      </w:r>
      <w:r w:rsidRPr="00F436C6">
        <w:rPr>
          <w:rStyle w:val="StyleUnderline"/>
        </w:rPr>
        <w:t>—largely because they characterize few business practices</w:t>
      </w:r>
      <w:r w:rsidRPr="008B53DE">
        <w:rPr>
          <w:sz w:val="16"/>
        </w:rPr>
        <w:t>—</w:t>
      </w:r>
      <w:r w:rsidRPr="00D151CC">
        <w:rPr>
          <w:rStyle w:val="Emphasis"/>
          <w:highlight w:val="cyan"/>
        </w:rPr>
        <w:t xml:space="preserve">the Rule of Reason tends to become a rule of </w:t>
      </w:r>
      <w:r w:rsidRPr="00D151CC">
        <w:rPr>
          <w:rStyle w:val="Emphasis"/>
          <w:sz w:val="40"/>
          <w:szCs w:val="40"/>
          <w:highlight w:val="cyan"/>
        </w:rPr>
        <w:t>legal</w:t>
      </w:r>
      <w:r w:rsidRPr="00D151CC">
        <w:rPr>
          <w:rStyle w:val="Emphasis"/>
          <w:highlight w:val="cyan"/>
        </w:rPr>
        <w:t xml:space="preserve"> per se</w:t>
      </w:r>
      <w:r w:rsidRPr="008B53DE">
        <w:rPr>
          <w:sz w:val="16"/>
        </w:rPr>
        <w:t xml:space="preserve">.9 The Rule of Reason means that antitrust plaintiff s will rarely win and, therefore, that few antitrust suits will be brought. Th e liberal justices of the Warren Court dealt with the “problem” by tending to declare nearly all challenged practices illegal per se. </w:t>
      </w:r>
    </w:p>
    <w:p w14:paraId="7C267742" w14:textId="77777777" w:rsidR="00B52BC8" w:rsidRPr="008A135A" w:rsidRDefault="00B52BC8" w:rsidP="00B52BC8">
      <w:pPr>
        <w:rPr>
          <w:sz w:val="16"/>
        </w:rPr>
      </w:pPr>
    </w:p>
    <w:p w14:paraId="6ABA22B3" w14:textId="77777777" w:rsidR="00B52BC8" w:rsidRPr="00D151CC" w:rsidRDefault="00B52BC8" w:rsidP="00B52BC8">
      <w:pPr>
        <w:pStyle w:val="Heading2"/>
      </w:pPr>
      <w:r>
        <w:t>Advantage 2</w:t>
      </w:r>
    </w:p>
    <w:p w14:paraId="01D21375" w14:textId="77777777" w:rsidR="00B52BC8" w:rsidRDefault="00B52BC8" w:rsidP="00B52BC8">
      <w:pPr>
        <w:pStyle w:val="Heading3"/>
      </w:pPr>
      <w:r>
        <w:t>1NC---LIO Turn</w:t>
      </w:r>
    </w:p>
    <w:p w14:paraId="73412E97" w14:textId="77777777" w:rsidR="00B52BC8" w:rsidRDefault="00B52BC8" w:rsidP="00B52BC8">
      <w:pPr>
        <w:pStyle w:val="Heading4"/>
      </w:pPr>
      <w:r>
        <w:t xml:space="preserve">U.S. hegemony is a </w:t>
      </w:r>
      <w:r w:rsidRPr="00256ED3">
        <w:rPr>
          <w:u w:val="single"/>
        </w:rPr>
        <w:t>smokescreen for imperialism</w:t>
      </w:r>
      <w:r>
        <w:t xml:space="preserve">---their authors </w:t>
      </w:r>
      <w:r w:rsidRPr="00256ED3">
        <w:rPr>
          <w:u w:val="single"/>
        </w:rPr>
        <w:t>wish away</w:t>
      </w:r>
      <w:r>
        <w:t xml:space="preserve"> millions of avoidable casualties caused by U.S. </w:t>
      </w:r>
      <w:r w:rsidRPr="00256ED3">
        <w:rPr>
          <w:u w:val="single"/>
        </w:rPr>
        <w:t>interventions</w:t>
      </w:r>
      <w:r>
        <w:t xml:space="preserve"> to uphold </w:t>
      </w:r>
      <w:r w:rsidRPr="00EC00C0">
        <w:rPr>
          <w:u w:val="single"/>
        </w:rPr>
        <w:t>hierarchal domination</w:t>
      </w:r>
      <w:r>
        <w:t>.</w:t>
      </w:r>
    </w:p>
    <w:p w14:paraId="26A554D0" w14:textId="77777777" w:rsidR="00B52BC8" w:rsidRDefault="00B52BC8" w:rsidP="00B52BC8">
      <w:r w:rsidRPr="00F367FF">
        <w:rPr>
          <w:rStyle w:val="Style13ptBold"/>
        </w:rPr>
        <w:t>Morefield 19</w:t>
      </w:r>
      <w:r>
        <w:t>, Professor of Politics at Whitman College and will soon join the Department of Political Science and International Studies at The University of Birmingham. She is the author of Empires Without Imperialism: Anglo-American Decline and the Politics of Deflection and Covenants Without Swords: Idealist Liberalism and the Spirit of Empire (Jeanne, January 8</w:t>
      </w:r>
      <w:r w:rsidRPr="00F367FF">
        <w:rPr>
          <w:vertAlign w:val="superscript"/>
        </w:rPr>
        <w:t>th</w:t>
      </w:r>
      <w:r>
        <w:t xml:space="preserve">, “Trump’s Foreign Policy Isn’t the Problem,” </w:t>
      </w:r>
      <w:r w:rsidRPr="00F367FF">
        <w:rPr>
          <w:i/>
          <w:iCs/>
        </w:rPr>
        <w:t>Boston Review</w:t>
      </w:r>
      <w:r>
        <w:t xml:space="preserve">, </w:t>
      </w:r>
      <w:hyperlink r:id="rId12" w:history="1">
        <w:r w:rsidRPr="00B06F0D">
          <w:rPr>
            <w:rStyle w:val="Hyperlink"/>
          </w:rPr>
          <w:t>https://bostonreview.net/politics/jeanne-morefield-trump%E2%80%99s-foreign-policy-isn%E2%80%99t-problem</w:t>
        </w:r>
      </w:hyperlink>
      <w:r>
        <w:t>, Accessed 10-16-2021)</w:t>
      </w:r>
    </w:p>
    <w:p w14:paraId="2FB38701" w14:textId="77777777" w:rsidR="00B52BC8" w:rsidRDefault="00B52BC8" w:rsidP="00B52BC8">
      <w:r>
        <w:t xml:space="preserve">In that reality, </w:t>
      </w:r>
      <w:r w:rsidRPr="00D151CC">
        <w:rPr>
          <w:rStyle w:val="StyleUnderline"/>
          <w:highlight w:val="cyan"/>
        </w:rPr>
        <w:t>the U</w:t>
      </w:r>
      <w:r w:rsidRPr="00F132EF">
        <w:rPr>
          <w:rStyle w:val="StyleUnderline"/>
        </w:rPr>
        <w:t xml:space="preserve">nited </w:t>
      </w:r>
      <w:r w:rsidRPr="00D151CC">
        <w:rPr>
          <w:rStyle w:val="StyleUnderline"/>
          <w:highlight w:val="cyan"/>
        </w:rPr>
        <w:t>S</w:t>
      </w:r>
      <w:r w:rsidRPr="001C0314">
        <w:rPr>
          <w:rStyle w:val="StyleUnderline"/>
        </w:rPr>
        <w:t>t</w:t>
      </w:r>
      <w:r w:rsidRPr="00F132EF">
        <w:rPr>
          <w:rStyle w:val="StyleUnderline"/>
        </w:rPr>
        <w:t xml:space="preserve">ates </w:t>
      </w:r>
      <w:r w:rsidRPr="00D151CC">
        <w:rPr>
          <w:rStyle w:val="StyleUnderline"/>
          <w:highlight w:val="cyan"/>
        </w:rPr>
        <w:t xml:space="preserve">has long been an </w:t>
      </w:r>
      <w:r w:rsidRPr="00D151CC">
        <w:rPr>
          <w:rStyle w:val="Emphasis"/>
          <w:highlight w:val="cyan"/>
        </w:rPr>
        <w:t>imperial power with white nationalist aspirations</w:t>
      </w:r>
      <w:r>
        <w:t xml:space="preserve">. </w:t>
      </w:r>
      <w:r w:rsidRPr="00F132EF">
        <w:rPr>
          <w:rStyle w:val="StyleUnderline"/>
        </w:rPr>
        <w:t>Given the racialized nature of U.S. imperial expansion, it makes sense</w:t>
      </w:r>
      <w:r>
        <w:t xml:space="preserve"> that Alexis de Tocqueville predicted, in a chapter entitled “The Three Races of the United States,” that the United States would one day govern “the destinies of half the globe.” In its early days, while still a slave-holding country, </w:t>
      </w:r>
      <w:r w:rsidRPr="00F132EF">
        <w:rPr>
          <w:rStyle w:val="StyleUnderline"/>
        </w:rPr>
        <w:t>the U</w:t>
      </w:r>
      <w:r>
        <w:t xml:space="preserve">nited </w:t>
      </w:r>
      <w:r w:rsidRPr="00F132EF">
        <w:rPr>
          <w:rStyle w:val="StyleUnderline"/>
        </w:rPr>
        <w:t>S</w:t>
      </w:r>
      <w:r>
        <w:t xml:space="preserve">tates </w:t>
      </w:r>
      <w:r w:rsidRPr="00F132EF">
        <w:rPr>
          <w:rStyle w:val="StyleUnderline"/>
        </w:rPr>
        <w:t>asserted its sovereignty through genocide on a continental scale and annexed large portions of northern Mexico</w:t>
      </w:r>
      <w:r>
        <w:t xml:space="preserve">. The country went on to </w:t>
      </w:r>
      <w:r w:rsidRPr="00F132EF">
        <w:rPr>
          <w:rStyle w:val="StyleUnderline"/>
        </w:rPr>
        <w:t>overthrow the independent state of Hawaii, occupied the Philippines and Haiti, exerted its regional power throughout Latin America, expanded its international hegemony after World War II, and became what it is today</w:t>
      </w:r>
      <w:r>
        <w:t xml:space="preserve">: the </w:t>
      </w:r>
      <w:r w:rsidRPr="00F132EF">
        <w:rPr>
          <w:rStyle w:val="StyleUnderline"/>
        </w:rPr>
        <w:t xml:space="preserve">world’s foremost </w:t>
      </w:r>
      <w:r w:rsidRPr="00D151CC">
        <w:rPr>
          <w:rStyle w:val="StyleUnderline"/>
          <w:highlight w:val="cyan"/>
        </w:rPr>
        <w:t>military</w:t>
      </w:r>
      <w:r w:rsidRPr="00F132EF">
        <w:rPr>
          <w:rStyle w:val="StyleUnderline"/>
        </w:rPr>
        <w:t xml:space="preserve"> and nuclear power with a $716 billion “defense” budget that </w:t>
      </w:r>
      <w:r w:rsidRPr="00D151CC">
        <w:rPr>
          <w:rStyle w:val="Emphasis"/>
          <w:highlight w:val="cyan"/>
        </w:rPr>
        <w:t>exceeds the spending of all other</w:t>
      </w:r>
      <w:r w:rsidRPr="00F132EF">
        <w:rPr>
          <w:rStyle w:val="Emphasis"/>
        </w:rPr>
        <w:t xml:space="preserve"> major global </w:t>
      </w:r>
      <w:r w:rsidRPr="00D151CC">
        <w:rPr>
          <w:rStyle w:val="Emphasis"/>
          <w:highlight w:val="cyan"/>
        </w:rPr>
        <w:t>powers combined</w:t>
      </w:r>
      <w:r w:rsidRPr="001C0314">
        <w:t>.</w:t>
      </w:r>
    </w:p>
    <w:p w14:paraId="154F0A3B" w14:textId="77777777" w:rsidR="00B52BC8" w:rsidRDefault="00B52BC8" w:rsidP="00B52BC8">
      <w:r>
        <w:t xml:space="preserve">“Taking over from the British Empire in the early twentieth-century,” argues James Tully, the United States has used its many military bases located “outside its own borders”—now nearly 800 in over 80 countries— to force open-door economic policies and antidemocratic regimes on states throughout the formerly colonized world. </w:t>
      </w:r>
      <w:r w:rsidRPr="00F132EF">
        <w:rPr>
          <w:rStyle w:val="StyleUnderline"/>
        </w:rPr>
        <w:t xml:space="preserve">An extremely partial </w:t>
      </w:r>
      <w:r w:rsidRPr="00D151CC">
        <w:rPr>
          <w:rStyle w:val="StyleUnderline"/>
          <w:highlight w:val="cyan"/>
        </w:rPr>
        <w:t>list of sovereign governments that the U</w:t>
      </w:r>
      <w:r w:rsidRPr="00F132EF">
        <w:rPr>
          <w:rStyle w:val="StyleUnderline"/>
        </w:rPr>
        <w:t xml:space="preserve">nited </w:t>
      </w:r>
      <w:r w:rsidRPr="00D151CC">
        <w:rPr>
          <w:rStyle w:val="StyleUnderline"/>
          <w:highlight w:val="cyan"/>
        </w:rPr>
        <w:t>S</w:t>
      </w:r>
      <w:r w:rsidRPr="00F132EF">
        <w:rPr>
          <w:rStyle w:val="StyleUnderline"/>
        </w:rPr>
        <w:t xml:space="preserve">tates either overthrew or </w:t>
      </w:r>
      <w:r w:rsidRPr="00D151CC">
        <w:rPr>
          <w:rStyle w:val="StyleUnderline"/>
          <w:highlight w:val="cyan"/>
        </w:rPr>
        <w:t>attempted to subvert through military means</w:t>
      </w:r>
      <w:r w:rsidRPr="00F132EF">
        <w:rPr>
          <w:rStyle w:val="StyleUnderline"/>
        </w:rPr>
        <w:t>, assassinations, or election tampering since 1949 includes</w:t>
      </w:r>
      <w:r>
        <w:t xml:space="preserve"> </w:t>
      </w:r>
      <w:r w:rsidRPr="00F132EF">
        <w:rPr>
          <w:rStyle w:val="Emphasis"/>
        </w:rPr>
        <w:t>Syria</w:t>
      </w:r>
      <w:r>
        <w:t xml:space="preserve">, </w:t>
      </w:r>
      <w:r w:rsidRPr="00F132EF">
        <w:rPr>
          <w:rStyle w:val="Emphasis"/>
        </w:rPr>
        <w:t>Iran</w:t>
      </w:r>
      <w:r>
        <w:t xml:space="preserve">, </w:t>
      </w:r>
      <w:r w:rsidRPr="00F132EF">
        <w:rPr>
          <w:rStyle w:val="Emphasis"/>
        </w:rPr>
        <w:t>Guatemala</w:t>
      </w:r>
      <w:r>
        <w:t xml:space="preserve">, </w:t>
      </w:r>
      <w:r w:rsidRPr="00F132EF">
        <w:rPr>
          <w:rStyle w:val="Emphasis"/>
        </w:rPr>
        <w:t>Lebanon</w:t>
      </w:r>
      <w:r>
        <w:t xml:space="preserve">, </w:t>
      </w:r>
      <w:r w:rsidRPr="00F132EF">
        <w:rPr>
          <w:rStyle w:val="Emphasis"/>
        </w:rPr>
        <w:t>the Congo</w:t>
      </w:r>
      <w:r>
        <w:t xml:space="preserve">, </w:t>
      </w:r>
      <w:r w:rsidRPr="00F132EF">
        <w:rPr>
          <w:rStyle w:val="Emphasis"/>
        </w:rPr>
        <w:t>Cuba</w:t>
      </w:r>
      <w:r>
        <w:t xml:space="preserve">, </w:t>
      </w:r>
      <w:r w:rsidRPr="00F132EF">
        <w:rPr>
          <w:rStyle w:val="Emphasis"/>
        </w:rPr>
        <w:t>Chile</w:t>
      </w:r>
      <w:r>
        <w:t xml:space="preserve">, </w:t>
      </w:r>
      <w:r w:rsidRPr="00F132EF">
        <w:rPr>
          <w:rStyle w:val="Emphasis"/>
        </w:rPr>
        <w:t>Afghanistan</w:t>
      </w:r>
      <w:r>
        <w:t xml:space="preserve">, </w:t>
      </w:r>
      <w:r w:rsidRPr="00F132EF">
        <w:rPr>
          <w:rStyle w:val="Emphasis"/>
        </w:rPr>
        <w:t>Nicaragua</w:t>
      </w:r>
      <w:r>
        <w:t xml:space="preserve">, </w:t>
      </w:r>
      <w:r w:rsidRPr="00F132EF">
        <w:rPr>
          <w:rStyle w:val="Emphasis"/>
        </w:rPr>
        <w:t>Grenada</w:t>
      </w:r>
      <w:r>
        <w:t xml:space="preserve">, </w:t>
      </w:r>
      <w:r w:rsidRPr="00F132EF">
        <w:rPr>
          <w:rStyle w:val="Emphasis"/>
        </w:rPr>
        <w:t>Cuba</w:t>
      </w:r>
      <w:r>
        <w:t xml:space="preserve">, </w:t>
      </w:r>
      <w:r w:rsidRPr="00F132EF">
        <w:rPr>
          <w:rStyle w:val="Emphasis"/>
        </w:rPr>
        <w:t>Korea</w:t>
      </w:r>
      <w:r>
        <w:t xml:space="preserve">, </w:t>
      </w:r>
      <w:r w:rsidRPr="00F132EF">
        <w:rPr>
          <w:rStyle w:val="Emphasis"/>
        </w:rPr>
        <w:t>Vietnam</w:t>
      </w:r>
      <w:r>
        <w:t xml:space="preserve">, </w:t>
      </w:r>
      <w:r w:rsidRPr="00F132EF">
        <w:rPr>
          <w:rStyle w:val="Emphasis"/>
        </w:rPr>
        <w:t>Cambodia</w:t>
      </w:r>
      <w:r>
        <w:t xml:space="preserve">, </w:t>
      </w:r>
      <w:r w:rsidRPr="00F132EF">
        <w:rPr>
          <w:rStyle w:val="Emphasis"/>
        </w:rPr>
        <w:t>Iraq</w:t>
      </w:r>
      <w:r>
        <w:t xml:space="preserve">, </w:t>
      </w:r>
      <w:r w:rsidRPr="00F132EF">
        <w:rPr>
          <w:rStyle w:val="Emphasis"/>
        </w:rPr>
        <w:t>Yemen</w:t>
      </w:r>
      <w:r>
        <w:t xml:space="preserve">, </w:t>
      </w:r>
      <w:r w:rsidRPr="00F132EF">
        <w:rPr>
          <w:rStyle w:val="Emphasis"/>
        </w:rPr>
        <w:t>Australia</w:t>
      </w:r>
      <w:r>
        <w:t xml:space="preserve">, </w:t>
      </w:r>
      <w:r w:rsidRPr="00F132EF">
        <w:rPr>
          <w:rStyle w:val="Emphasis"/>
        </w:rPr>
        <w:t>Greece</w:t>
      </w:r>
      <w:r>
        <w:t xml:space="preserve">, </w:t>
      </w:r>
      <w:r w:rsidRPr="00F132EF">
        <w:rPr>
          <w:rStyle w:val="Emphasis"/>
        </w:rPr>
        <w:t>Bolivia</w:t>
      </w:r>
      <w:r>
        <w:t xml:space="preserve">, </w:t>
      </w:r>
      <w:r w:rsidRPr="00F132EF">
        <w:rPr>
          <w:rStyle w:val="StyleUnderline"/>
        </w:rPr>
        <w:t>and</w:t>
      </w:r>
      <w:r>
        <w:t xml:space="preserve"> </w:t>
      </w:r>
      <w:r w:rsidRPr="00F132EF">
        <w:rPr>
          <w:rStyle w:val="Emphasis"/>
        </w:rPr>
        <w:t>Angola</w:t>
      </w:r>
      <w:r>
        <w:t xml:space="preserve">. </w:t>
      </w:r>
      <w:r w:rsidRPr="00F132EF">
        <w:rPr>
          <w:rStyle w:val="StyleUnderline"/>
        </w:rPr>
        <w:t xml:space="preserve">Such </w:t>
      </w:r>
      <w:r w:rsidRPr="00D151CC">
        <w:rPr>
          <w:rStyle w:val="StyleUnderline"/>
          <w:highlight w:val="cyan"/>
        </w:rPr>
        <w:t>interventionist policies have contributed substantially to today’s</w:t>
      </w:r>
      <w:r w:rsidRPr="00D151CC">
        <w:rPr>
          <w:highlight w:val="cyan"/>
        </w:rPr>
        <w:t xml:space="preserve"> </w:t>
      </w:r>
      <w:r w:rsidRPr="00D151CC">
        <w:rPr>
          <w:rStyle w:val="Emphasis"/>
          <w:highlight w:val="cyan"/>
        </w:rPr>
        <w:t>inegalitarian world</w:t>
      </w:r>
      <w:r>
        <w:t xml:space="preserve"> </w:t>
      </w:r>
      <w:r w:rsidRPr="00F132EF">
        <w:rPr>
          <w:rStyle w:val="StyleUnderline"/>
        </w:rPr>
        <w:t>in which an estimated 783 million people live in profound poverty</w:t>
      </w:r>
      <w:r>
        <w:t xml:space="preserve">. In sum, </w:t>
      </w:r>
      <w:r w:rsidRPr="00D151CC">
        <w:rPr>
          <w:rStyle w:val="StyleUnderline"/>
          <w:highlight w:val="cyan"/>
        </w:rPr>
        <w:t xml:space="preserve">for </w:t>
      </w:r>
      <w:r w:rsidRPr="00D151CC">
        <w:rPr>
          <w:rStyle w:val="Emphasis"/>
          <w:highlight w:val="cyan"/>
        </w:rPr>
        <w:t>untold millions</w:t>
      </w:r>
      <w:r>
        <w:t xml:space="preserve"> of humans </w:t>
      </w:r>
      <w:r w:rsidRPr="00D151CC">
        <w:rPr>
          <w:rStyle w:val="Emphasis"/>
          <w:highlight w:val="cyan"/>
        </w:rPr>
        <w:t>in the Global South</w:t>
      </w:r>
      <w:r>
        <w:t xml:space="preserve">, </w:t>
      </w:r>
      <w:r w:rsidRPr="00F132EF">
        <w:rPr>
          <w:rStyle w:val="StyleUnderline"/>
        </w:rPr>
        <w:t>the seventy years of worldwide order, security, and prosperity</w:t>
      </w:r>
      <w:r>
        <w:t xml:space="preserve"> that Ikenberry and Deudney associate </w:t>
      </w:r>
      <w:r w:rsidRPr="00F132EF">
        <w:rPr>
          <w:rStyle w:val="StyleUnderline"/>
        </w:rPr>
        <w:t>with Pax Americana has been anything but ordered, secure, or prosperous</w:t>
      </w:r>
      <w:r>
        <w:t>.</w:t>
      </w:r>
    </w:p>
    <w:p w14:paraId="14483D3F" w14:textId="77777777" w:rsidR="00B52BC8" w:rsidRDefault="00B52BC8" w:rsidP="00B52BC8">
      <w:r w:rsidRPr="00F132EF">
        <w:rPr>
          <w:rStyle w:val="StyleUnderline"/>
        </w:rPr>
        <w:t xml:space="preserve">And yet the </w:t>
      </w:r>
      <w:r w:rsidRPr="00F132EF">
        <w:rPr>
          <w:rStyle w:val="Emphasis"/>
        </w:rPr>
        <w:t>norm against noticing</w:t>
      </w:r>
      <w:r>
        <w:t xml:space="preserve"> </w:t>
      </w:r>
      <w:r w:rsidRPr="00F132EF">
        <w:rPr>
          <w:rStyle w:val="StyleUnderline"/>
        </w:rPr>
        <w:t>prevents foreign policy analysis from even acknowledging</w:t>
      </w:r>
      <w:r>
        <w:t>—let alone grappling with—</w:t>
      </w:r>
      <w:r w:rsidRPr="00F132EF">
        <w:rPr>
          <w:rStyle w:val="StyleUnderline"/>
        </w:rPr>
        <w:t>the relationship between race and imperialism that has characterized U.S. international relations from the country’s earliest days</w:t>
      </w:r>
      <w:r>
        <w:t xml:space="preserve">. </w:t>
      </w:r>
      <w:r w:rsidRPr="001C0314">
        <w:rPr>
          <w:rStyle w:val="StyleUnderline"/>
        </w:rPr>
        <w:t xml:space="preserve">This regime of </w:t>
      </w:r>
      <w:r w:rsidRPr="001C0314">
        <w:rPr>
          <w:rStyle w:val="Emphasis"/>
        </w:rPr>
        <w:t>politely un-seeing</w:t>
      </w:r>
      <w:r w:rsidRPr="001C0314">
        <w:t>—of deflecting—</w:t>
      </w:r>
      <w:r w:rsidRPr="001C0314">
        <w:rPr>
          <w:rStyle w:val="StyleUnderline"/>
        </w:rPr>
        <w:t>connections between U.S. foreign policy, race hierarchy</w:t>
      </w:r>
      <w:r w:rsidRPr="00F132EF">
        <w:rPr>
          <w:rStyle w:val="StyleUnderline"/>
        </w:rPr>
        <w:t>, and colonial administration was clearly not in effect when Foreign Affairs was released under its original name: the Journal of Race Development</w:t>
      </w:r>
      <w:r w:rsidRPr="00F132EF">
        <w:t xml:space="preserve">. </w:t>
      </w:r>
      <w:r>
        <w:t xml:space="preserve">This began to change, however, in the 1920s. Among other contributing factors, World War I, the rise of anti-colonial revolutions, and the emergence of liberal internationalism as a popular ideology helped convince foreign policy experts in the United States and Europe to adopt a policy language oriented toward “development” rather than imperialism or racial difference. </w:t>
      </w:r>
      <w:r w:rsidRPr="00F132EF">
        <w:rPr>
          <w:rStyle w:val="StyleUnderline"/>
        </w:rPr>
        <w:t xml:space="preserve">Mainstream international relations scholarship today remains committed to a narrative in which the discipline itself and </w:t>
      </w:r>
      <w:r w:rsidRPr="00D151CC">
        <w:rPr>
          <w:rStyle w:val="StyleUnderline"/>
          <w:highlight w:val="cyan"/>
        </w:rPr>
        <w:t>U.S. foreign policy</w:t>
      </w:r>
      <w:r w:rsidRPr="00F132EF">
        <w:rPr>
          <w:rStyle w:val="StyleUnderline"/>
        </w:rPr>
        <w:t xml:space="preserve"> has always been and </w:t>
      </w:r>
      <w:r w:rsidRPr="00D151CC">
        <w:rPr>
          <w:rStyle w:val="StyleUnderline"/>
          <w:highlight w:val="cyan"/>
        </w:rPr>
        <w:t>remains</w:t>
      </w:r>
      <w:r w:rsidRPr="00D151CC">
        <w:rPr>
          <w:highlight w:val="cyan"/>
        </w:rPr>
        <w:t xml:space="preserve"> </w:t>
      </w:r>
      <w:r w:rsidRPr="00D151CC">
        <w:rPr>
          <w:rStyle w:val="Emphasis"/>
          <w:highlight w:val="cyan"/>
        </w:rPr>
        <w:t>race blind</w:t>
      </w:r>
      <w:r>
        <w:t xml:space="preserve">, </w:t>
      </w:r>
      <w:r w:rsidRPr="00F132EF">
        <w:rPr>
          <w:rStyle w:val="StyleUnderline"/>
        </w:rPr>
        <w:t>concerned solely with the relationship between sovereign states</w:t>
      </w:r>
      <w:r>
        <w:t xml:space="preserve"> who cooperate, deter, or compete with one another in a global system in which the United States is simply, like Caesar, the “first citizen” (Ikenberry) or “the luckiest great power in modern history” (Walt). </w:t>
      </w:r>
      <w:r w:rsidRPr="00F132EF">
        <w:rPr>
          <w:rStyle w:val="StyleUnderline"/>
        </w:rPr>
        <w:t>For liberals, this involves a studied erasure of the imperial origins of twentieth-century internationalism in the League of Nations’ Mandate system</w:t>
      </w:r>
      <w:r>
        <w:t xml:space="preserve"> and the complicity of Woodrow Wilson in preserving, as Adom Getachew puts it, “white supremacy on a global scale.” For realists, it requires both forgetting the anti-Enlightenment origins of postwar realist thought and reinserting the “security dilemma” back into history so that, with the help of Thucydides, Machiavelli, and Hobbes, the world can—as Slavoj Žižek says—“become what it always was.”</w:t>
      </w:r>
    </w:p>
    <w:p w14:paraId="32625C20" w14:textId="77777777" w:rsidR="00B52BC8" w:rsidRDefault="00B52BC8" w:rsidP="00B52BC8">
      <w:r w:rsidRPr="00D151CC">
        <w:rPr>
          <w:rStyle w:val="StyleUnderline"/>
          <w:highlight w:val="cyan"/>
        </w:rPr>
        <w:t>I</w:t>
      </w:r>
      <w:r w:rsidRPr="00F132EF">
        <w:rPr>
          <w:rStyle w:val="StyleUnderline"/>
        </w:rPr>
        <w:t xml:space="preserve">nternational </w:t>
      </w:r>
      <w:r w:rsidRPr="00D151CC">
        <w:rPr>
          <w:rStyle w:val="StyleUnderline"/>
          <w:highlight w:val="cyan"/>
        </w:rPr>
        <w:t>r</w:t>
      </w:r>
      <w:r w:rsidRPr="00F132EF">
        <w:rPr>
          <w:rStyle w:val="StyleUnderline"/>
        </w:rPr>
        <w:t xml:space="preserve">elations </w:t>
      </w:r>
      <w:r w:rsidRPr="00D151CC">
        <w:rPr>
          <w:rStyle w:val="StyleUnderline"/>
          <w:highlight w:val="cyan"/>
        </w:rPr>
        <w:t>experts</w:t>
      </w:r>
      <w:r w:rsidRPr="00F132EF">
        <w:rPr>
          <w:rStyle w:val="StyleUnderline"/>
        </w:rPr>
        <w:t xml:space="preserve"> will acknowledge U.S. violence and overreach when necessary, but routinely read the illiberalism of U.S. foreign policy as an </w:t>
      </w:r>
      <w:r w:rsidRPr="00F132EF">
        <w:rPr>
          <w:rStyle w:val="Emphasis"/>
        </w:rPr>
        <w:t>exception</w:t>
      </w:r>
      <w:r>
        <w:t xml:space="preserve"> </w:t>
      </w:r>
      <w:r w:rsidRPr="00F132EF">
        <w:rPr>
          <w:rStyle w:val="StyleUnderline"/>
        </w:rPr>
        <w:t>that is not at all representative</w:t>
      </w:r>
      <w:r>
        <w:t xml:space="preserve">, in Anne Marie Slaughter’s words, </w:t>
      </w:r>
      <w:r w:rsidRPr="00F132EF">
        <w:rPr>
          <w:rStyle w:val="StyleUnderline"/>
        </w:rPr>
        <w:t>of “the idea that is America.”</w:t>
      </w:r>
      <w:r>
        <w:t xml:space="preserve"> Slaughter, with Ikenberry, can consider bad behavior only briefly and only in the service of insisting that what matters most is not what the United States actually does  with its power but what it intends to do. Yes, “imperialism, slavery, and racism have marred Western history,” Ikenberry and Deudney argue, but what matters is that liberalism “has always been at the forefront of efforts—both peaceful and militant—to reform and end these practices.” Indeed, even those public intellectuals such as Niall Ferguson and Michael Ignatieff who, after September 11, called for the United States to embrace its status as an imperial power, framed their arguments in deflective, liberal terms. By contrast, because realists project the security dilemma retroactively into history (while also simultaneously excising imperialism) </w:t>
      </w:r>
      <w:r w:rsidRPr="00F132EF">
        <w:rPr>
          <w:rStyle w:val="StyleUnderline"/>
        </w:rPr>
        <w:t xml:space="preserve">they can only </w:t>
      </w:r>
      <w:r w:rsidRPr="00D151CC">
        <w:rPr>
          <w:rStyle w:val="StyleUnderline"/>
          <w:highlight w:val="cyan"/>
        </w:rPr>
        <w:t>see</w:t>
      </w:r>
      <w:r w:rsidRPr="00F132EF">
        <w:rPr>
          <w:rStyle w:val="StyleUnderline"/>
        </w:rPr>
        <w:t xml:space="preserve"> the U.S. </w:t>
      </w:r>
      <w:r w:rsidRPr="00D151CC">
        <w:rPr>
          <w:rStyle w:val="Emphasis"/>
          <w:highlight w:val="cyan"/>
        </w:rPr>
        <w:t>destabilization of Third World economies</w:t>
      </w:r>
      <w:r w:rsidRPr="001C0314">
        <w:t>,</w:t>
      </w:r>
      <w:r w:rsidRPr="00D151CC">
        <w:rPr>
          <w:highlight w:val="cyan"/>
        </w:rPr>
        <w:t xml:space="preserve"> </w:t>
      </w:r>
      <w:r w:rsidRPr="001C0314">
        <w:rPr>
          <w:rStyle w:val="StyleUnderline"/>
        </w:rPr>
        <w:t xml:space="preserve">assassinations, and secret bombings </w:t>
      </w:r>
      <w:r w:rsidRPr="00D151CC">
        <w:rPr>
          <w:rStyle w:val="StyleUnderline"/>
          <w:highlight w:val="cyan"/>
        </w:rPr>
        <w:t xml:space="preserve">as </w:t>
      </w:r>
      <w:r w:rsidRPr="00D151CC">
        <w:rPr>
          <w:rStyle w:val="Emphasis"/>
          <w:highlight w:val="cyan"/>
        </w:rPr>
        <w:t>tragic necessities</w:t>
      </w:r>
      <w:r>
        <w:t xml:space="preserve"> (great powers, claims Mearsheimer, “have little choice but to pursue power and to seek to dominate the other states in the system”) or as the result of liberals’ ill-advised desire to force “our” values on other nations. </w:t>
      </w:r>
      <w:r w:rsidRPr="00F132EF">
        <w:rPr>
          <w:rStyle w:val="StyleUnderline"/>
        </w:rPr>
        <w:t xml:space="preserve">Both of these deflective strategies reinforce the </w:t>
      </w:r>
      <w:r w:rsidRPr="00D151CC">
        <w:rPr>
          <w:rStyle w:val="StyleUnderline"/>
          <w:highlight w:val="cyan"/>
        </w:rPr>
        <w:t>illusion that we live</w:t>
      </w:r>
      <w:r>
        <w:t xml:space="preserve">, in Nikhil Pal Singh’s words, </w:t>
      </w:r>
      <w:r w:rsidRPr="00D151CC">
        <w:rPr>
          <w:rStyle w:val="StyleUnderline"/>
          <w:highlight w:val="cyan"/>
        </w:rPr>
        <w:t>in an “</w:t>
      </w:r>
      <w:r w:rsidRPr="00D151CC">
        <w:rPr>
          <w:rStyle w:val="Emphasis"/>
          <w:highlight w:val="cyan"/>
        </w:rPr>
        <w:t>American-centered, racially inclusive world</w:t>
      </w:r>
      <w:r>
        <w:t xml:space="preserve">, </w:t>
      </w:r>
      <w:r w:rsidRPr="00F132EF">
        <w:rPr>
          <w:rStyle w:val="StyleUnderline"/>
        </w:rPr>
        <w:t>one organized around formally equal and independent nation states” where some states just happen to have more power than others, and where the alternative—Russian or Chinese hegemony—is too frightening even to contemplate</w:t>
      </w:r>
      <w:r w:rsidRPr="00F132EF">
        <w:t>.</w:t>
      </w:r>
    </w:p>
    <w:p w14:paraId="027500FC" w14:textId="77777777" w:rsidR="00B52BC8" w:rsidRDefault="00B52BC8" w:rsidP="00B52BC8">
      <w:r>
        <w:t>That deflection would play such an outsized role in supporting the ideological edifice of international relations today is hardly surprising. Turn-of-the-century British liberals who supported their empire also drew upon a variety of different deflective strategies to reconcile the violence and illiberalism of British imperial expansion with the stated liberal goals of the Empire. Such deflection made it impossible for these thinkers—many of whom would go on to work as some of the first international relations scholars in Britain and help found The Royal Institute of International Affairs—to link the problems of empire with the violence and disruption of imperialism.</w:t>
      </w:r>
    </w:p>
    <w:p w14:paraId="5DB3705A" w14:textId="77777777" w:rsidR="00B52BC8" w:rsidRDefault="00B52BC8" w:rsidP="00B52BC8">
      <w:r w:rsidRPr="00F132EF">
        <w:rPr>
          <w:rStyle w:val="StyleUnderline"/>
        </w:rPr>
        <w:t xml:space="preserve">Similarly, deflection within international relations today </w:t>
      </w:r>
      <w:r w:rsidRPr="00D151CC">
        <w:rPr>
          <w:rStyle w:val="Emphasis"/>
          <w:highlight w:val="cyan"/>
        </w:rPr>
        <w:t>obscures the U.S. role</w:t>
      </w:r>
      <w:r w:rsidRPr="00D151CC">
        <w:rPr>
          <w:highlight w:val="cyan"/>
        </w:rPr>
        <w:t xml:space="preserve"> </w:t>
      </w:r>
      <w:r w:rsidRPr="00D151CC">
        <w:rPr>
          <w:rStyle w:val="StyleUnderline"/>
          <w:highlight w:val="cyan"/>
        </w:rPr>
        <w:t xml:space="preserve">in maintaining the profoundly </w:t>
      </w:r>
      <w:r w:rsidRPr="00D151CC">
        <w:rPr>
          <w:rStyle w:val="Emphasis"/>
          <w:highlight w:val="cyan"/>
        </w:rPr>
        <w:t>hierarchical</w:t>
      </w:r>
      <w:r w:rsidRPr="00D151CC">
        <w:rPr>
          <w:highlight w:val="cyan"/>
        </w:rPr>
        <w:t xml:space="preserve">, </w:t>
      </w:r>
      <w:r w:rsidRPr="00D151CC">
        <w:rPr>
          <w:rStyle w:val="Emphasis"/>
          <w:highlight w:val="cyan"/>
        </w:rPr>
        <w:t>racist</w:t>
      </w:r>
      <w:r w:rsidRPr="00D151CC">
        <w:rPr>
          <w:highlight w:val="cyan"/>
        </w:rPr>
        <w:t xml:space="preserve">, </w:t>
      </w:r>
      <w:r w:rsidRPr="00D151CC">
        <w:rPr>
          <w:rStyle w:val="Emphasis"/>
          <w:highlight w:val="cyan"/>
        </w:rPr>
        <w:t>insecure</w:t>
      </w:r>
      <w:r w:rsidRPr="00D151CC">
        <w:rPr>
          <w:highlight w:val="cyan"/>
        </w:rPr>
        <w:t xml:space="preserve">, </w:t>
      </w:r>
      <w:r w:rsidRPr="00D151CC">
        <w:rPr>
          <w:rStyle w:val="Emphasis"/>
          <w:highlight w:val="cyan"/>
        </w:rPr>
        <w:t>deeply unjust</w:t>
      </w:r>
      <w:r w:rsidRPr="00D151CC">
        <w:rPr>
          <w:highlight w:val="cyan"/>
        </w:rPr>
        <w:t xml:space="preserve"> </w:t>
      </w:r>
      <w:r w:rsidRPr="00D151CC">
        <w:rPr>
          <w:rStyle w:val="StyleUnderline"/>
          <w:highlight w:val="cyan"/>
        </w:rPr>
        <w:t xml:space="preserve">reality of the </w:t>
      </w:r>
      <w:r w:rsidRPr="00D151CC">
        <w:rPr>
          <w:rStyle w:val="Emphasis"/>
          <w:highlight w:val="cyan"/>
        </w:rPr>
        <w:t>current global order</w:t>
      </w:r>
      <w:r>
        <w:t xml:space="preserve">. </w:t>
      </w:r>
      <w:r w:rsidRPr="00F132EF">
        <w:rPr>
          <w:rStyle w:val="StyleUnderline"/>
        </w:rPr>
        <w:t xml:space="preserve">It also makes it impossible to address how </w:t>
      </w:r>
      <w:r w:rsidRPr="00D151CC">
        <w:rPr>
          <w:rStyle w:val="StyleUnderline"/>
          <w:highlight w:val="cyan"/>
        </w:rPr>
        <w:t>U.S. foreign policy</w:t>
      </w:r>
      <w:r>
        <w:t xml:space="preserve"> (covert and overt) </w:t>
      </w:r>
      <w:r w:rsidRPr="00D151CC">
        <w:rPr>
          <w:rStyle w:val="StyleUnderline"/>
          <w:highlight w:val="cyan"/>
        </w:rPr>
        <w:t xml:space="preserve">has </w:t>
      </w:r>
      <w:r w:rsidRPr="00D151CC">
        <w:rPr>
          <w:rStyle w:val="Emphasis"/>
          <w:highlight w:val="cyan"/>
        </w:rPr>
        <w:t>contributed to the destabilization of that order</w:t>
      </w:r>
      <w:r w:rsidRPr="00D151CC">
        <w:rPr>
          <w:highlight w:val="cyan"/>
        </w:rPr>
        <w:t xml:space="preserve"> </w:t>
      </w:r>
      <w:r w:rsidRPr="00D151CC">
        <w:rPr>
          <w:rStyle w:val="StyleUnderline"/>
          <w:highlight w:val="cyan"/>
        </w:rPr>
        <w:t>by creating</w:t>
      </w:r>
      <w:r w:rsidRPr="00F132EF">
        <w:rPr>
          <w:rStyle w:val="StyleUnderline"/>
        </w:rPr>
        <w:t xml:space="preserve"> the circumstances that give rise to</w:t>
      </w:r>
      <w:r>
        <w:t xml:space="preserve"> “</w:t>
      </w:r>
      <w:r w:rsidRPr="00D151CC">
        <w:rPr>
          <w:rStyle w:val="Emphasis"/>
          <w:highlight w:val="cyan"/>
        </w:rPr>
        <w:t>failed states</w:t>
      </w:r>
      <w:r>
        <w:t xml:space="preserve">,” “rogue regimes,” and “sponsors of terrorism.” </w:t>
      </w:r>
      <w:r w:rsidRPr="00F132EF">
        <w:rPr>
          <w:rStyle w:val="StyleUnderline"/>
        </w:rPr>
        <w:t xml:space="preserve">Moreover, it impedes any theorizing about how </w:t>
      </w:r>
      <w:r w:rsidRPr="00D151CC">
        <w:rPr>
          <w:rStyle w:val="StyleUnderline"/>
          <w:highlight w:val="cyan"/>
        </w:rPr>
        <w:t xml:space="preserve">the </w:t>
      </w:r>
      <w:r w:rsidRPr="00D151CC">
        <w:rPr>
          <w:rStyle w:val="Emphasis"/>
          <w:highlight w:val="cyan"/>
        </w:rPr>
        <w:t>widespread appeal of</w:t>
      </w:r>
      <w:r>
        <w:t xml:space="preserve"> Trump’s </w:t>
      </w:r>
      <w:r w:rsidRPr="00D151CC">
        <w:rPr>
          <w:rStyle w:val="Emphasis"/>
          <w:highlight w:val="cyan"/>
        </w:rPr>
        <w:t>xenophobia</w:t>
      </w:r>
      <w:r w:rsidRPr="00D151CC">
        <w:rPr>
          <w:highlight w:val="cyan"/>
        </w:rPr>
        <w:t xml:space="preserve"> </w:t>
      </w:r>
      <w:r w:rsidRPr="00D151CC">
        <w:rPr>
          <w:rStyle w:val="StyleUnderline"/>
          <w:highlight w:val="cyan"/>
        </w:rPr>
        <w:t>at home might</w:t>
      </w:r>
      <w:r>
        <w:t xml:space="preserve">, in part, </w:t>
      </w:r>
      <w:r w:rsidRPr="00D151CC">
        <w:rPr>
          <w:rStyle w:val="StyleUnderline"/>
          <w:highlight w:val="cyan"/>
        </w:rPr>
        <w:t xml:space="preserve">be the </w:t>
      </w:r>
      <w:r w:rsidRPr="00D151CC">
        <w:rPr>
          <w:rStyle w:val="Emphasis"/>
          <w:highlight w:val="cyan"/>
        </w:rPr>
        <w:t>product of U.S. foreign policy</w:t>
      </w:r>
      <w:r>
        <w:t xml:space="preserve"> </w:t>
      </w:r>
      <w:r w:rsidRPr="00F132EF">
        <w:rPr>
          <w:rStyle w:val="StyleUnderline"/>
        </w:rPr>
        <w:t>abroad, the bitter fruit of the War on Terror and its equally violent predecessors</w:t>
      </w:r>
      <w:r>
        <w:t>. In other words, in the grand tradition of liberal empire, U.S. foreign policy deflection actively disrupts the link between cause and effect that an entire science of international relations was created to explain.</w:t>
      </w:r>
    </w:p>
    <w:p w14:paraId="47EA1E5D" w14:textId="77777777" w:rsidR="00B52BC8" w:rsidRPr="00696B41" w:rsidRDefault="00B52BC8" w:rsidP="00B52BC8">
      <w:pPr>
        <w:pStyle w:val="Heading4"/>
      </w:pPr>
      <w:r>
        <w:t xml:space="preserve">U.S. hegemony provokes </w:t>
      </w:r>
      <w:r w:rsidRPr="00EC00C0">
        <w:rPr>
          <w:u w:val="single"/>
        </w:rPr>
        <w:t>blowback aggression</w:t>
      </w:r>
      <w:r>
        <w:t xml:space="preserve"> due to </w:t>
      </w:r>
      <w:r w:rsidRPr="00EC00C0">
        <w:rPr>
          <w:u w:val="single"/>
        </w:rPr>
        <w:t>status insecurity</w:t>
      </w:r>
      <w:r>
        <w:t xml:space="preserve">, sanitizes </w:t>
      </w:r>
      <w:r w:rsidRPr="00EC00C0">
        <w:rPr>
          <w:u w:val="single"/>
        </w:rPr>
        <w:t>imperialism</w:t>
      </w:r>
      <w:r>
        <w:t xml:space="preserve">, and </w:t>
      </w:r>
      <w:r w:rsidRPr="00EC00C0">
        <w:rPr>
          <w:u w:val="single"/>
        </w:rPr>
        <w:t>dooms international cooperation</w:t>
      </w:r>
      <w:r>
        <w:t xml:space="preserve">---decline spurs a </w:t>
      </w:r>
      <w:r w:rsidRPr="00EC00C0">
        <w:rPr>
          <w:u w:val="single"/>
        </w:rPr>
        <w:t>great power concert</w:t>
      </w:r>
      <w:r>
        <w:t xml:space="preserve"> that solves </w:t>
      </w:r>
      <w:r w:rsidRPr="00EC00C0">
        <w:rPr>
          <w:u w:val="single"/>
        </w:rPr>
        <w:t>war</w:t>
      </w:r>
      <w:r>
        <w:t xml:space="preserve"> and </w:t>
      </w:r>
      <w:r w:rsidRPr="00EC00C0">
        <w:rPr>
          <w:u w:val="single"/>
        </w:rPr>
        <w:t>existential threats</w:t>
      </w:r>
      <w:r>
        <w:t>.</w:t>
      </w:r>
    </w:p>
    <w:p w14:paraId="7B9BB551" w14:textId="77777777" w:rsidR="00B52BC8" w:rsidRPr="00054217" w:rsidRDefault="00B52BC8" w:rsidP="00B52BC8">
      <w:r w:rsidRPr="00054217">
        <w:rPr>
          <w:rStyle w:val="Style13ptBold"/>
        </w:rPr>
        <w:t>Pampinella 19</w:t>
      </w:r>
      <w:r>
        <w:t>, Stephenis Assistant Professor of Political Science and International Relations at the State University of New York (SUNY) at New Paltz (Stephen, January 23</w:t>
      </w:r>
      <w:r w:rsidRPr="00054217">
        <w:rPr>
          <w:vertAlign w:val="superscript"/>
        </w:rPr>
        <w:t>rd</w:t>
      </w:r>
      <w:r>
        <w:t xml:space="preserve">, “The Internationalist Disposition and US Grand Strategy,” </w:t>
      </w:r>
      <w:r w:rsidRPr="00054217">
        <w:rPr>
          <w:i/>
          <w:iCs/>
        </w:rPr>
        <w:t>The Disorder of Things</w:t>
      </w:r>
      <w:r>
        <w:t xml:space="preserve">, </w:t>
      </w:r>
      <w:hyperlink r:id="rId13" w:history="1">
        <w:r w:rsidRPr="00656A32">
          <w:rPr>
            <w:rStyle w:val="Hyperlink"/>
          </w:rPr>
          <w:t>https://thedisorderofthings.com/2019/01/23/the-internationalist-disposition-and-us-grand-strategy/</w:t>
        </w:r>
      </w:hyperlink>
      <w:r>
        <w:t>, Accessed 10-25-2021)</w:t>
      </w:r>
    </w:p>
    <w:p w14:paraId="1F87D4F8" w14:textId="77777777" w:rsidR="00B52BC8" w:rsidRDefault="00B52BC8" w:rsidP="00B52BC8">
      <w:r>
        <w:t>Why Liberal Internationalism Will Fail (Again)</w:t>
      </w:r>
    </w:p>
    <w:p w14:paraId="39020157" w14:textId="77777777" w:rsidR="00B52BC8" w:rsidRDefault="00B52BC8" w:rsidP="00B52BC8">
      <w:r>
        <w:t xml:space="preserve">But in recent weeks, mainstream US foreign policy experts have provided their own spin in progressive internationalism. </w:t>
      </w:r>
      <w:r w:rsidRPr="004540A2">
        <w:rPr>
          <w:rStyle w:val="StyleUnderline"/>
        </w:rPr>
        <w:t>Advocates</w:t>
      </w:r>
      <w:r>
        <w:t xml:space="preserve"> and practitioners </w:t>
      </w:r>
      <w:r w:rsidRPr="004540A2">
        <w:rPr>
          <w:rStyle w:val="StyleUnderline"/>
        </w:rPr>
        <w:t>of</w:t>
      </w:r>
      <w:r>
        <w:t xml:space="preserve"> a traditional </w:t>
      </w:r>
      <w:r w:rsidRPr="004540A2">
        <w:rPr>
          <w:rStyle w:val="StyleUnderline"/>
        </w:rPr>
        <w:t>hegemonic foreign policy</w:t>
      </w:r>
      <w:r>
        <w:t xml:space="preserve"> have sought to co-opt progressive internationalism in a series of essays which argue for the necessity of American power and global influence. These writers </w:t>
      </w:r>
      <w:r w:rsidRPr="004540A2">
        <w:rPr>
          <w:rStyle w:val="StyleUnderline"/>
        </w:rPr>
        <w:t>embody the post-Cold War centrist foreign policy coalition of liberal internationalists and neoconservatives</w:t>
      </w:r>
      <w:r>
        <w:t xml:space="preserve">. </w:t>
      </w:r>
      <w:r w:rsidRPr="004540A2">
        <w:rPr>
          <w:rStyle w:val="StyleUnderline"/>
        </w:rPr>
        <w:t>For them, that the greatest threat to the democratic “free” world created by the United States remains the autocratic governance model of Russia and China</w:t>
      </w:r>
      <w:r>
        <w:t xml:space="preserve">. While </w:t>
      </w:r>
      <w:r w:rsidRPr="004540A2">
        <w:rPr>
          <w:rStyle w:val="StyleUnderline"/>
        </w:rPr>
        <w:t>Washington</w:t>
      </w:r>
      <w:r>
        <w:t xml:space="preserve"> should pursue cooperation on transnational governance issues where possible, they argue it </w:t>
      </w:r>
      <w:r w:rsidRPr="004540A2">
        <w:rPr>
          <w:rStyle w:val="StyleUnderline"/>
        </w:rPr>
        <w:t>cannot do so</w:t>
      </w:r>
      <w:r>
        <w:t xml:space="preserve"> at the expense of </w:t>
      </w:r>
      <w:r w:rsidRPr="004540A2">
        <w:rPr>
          <w:rStyle w:val="StyleUnderline"/>
        </w:rPr>
        <w:t>making security concessions which would reward revisionist behavior by great power rivals</w:t>
      </w:r>
      <w:r>
        <w:t xml:space="preserve">. </w:t>
      </w:r>
      <w:r w:rsidRPr="004540A2">
        <w:rPr>
          <w:rStyle w:val="StyleUnderline"/>
        </w:rPr>
        <w:t>As in the past,</w:t>
      </w:r>
      <w:r>
        <w:t xml:space="preserve"> </w:t>
      </w:r>
      <w:r w:rsidRPr="00D151CC">
        <w:rPr>
          <w:rStyle w:val="Emphasis"/>
          <w:highlight w:val="cyan"/>
        </w:rPr>
        <w:t>American exceptionalism remains the identity narrative justifying</w:t>
      </w:r>
      <w:r w:rsidRPr="004540A2">
        <w:rPr>
          <w:rStyle w:val="Emphasis"/>
        </w:rPr>
        <w:t xml:space="preserve"> a return to US </w:t>
      </w:r>
      <w:r w:rsidRPr="00D151CC">
        <w:rPr>
          <w:rStyle w:val="Emphasis"/>
          <w:highlight w:val="cyan"/>
        </w:rPr>
        <w:t>hegemony</w:t>
      </w:r>
      <w:r w:rsidRPr="00D151CC">
        <w:rPr>
          <w:highlight w:val="cyan"/>
        </w:rPr>
        <w:t xml:space="preserve">, </w:t>
      </w:r>
      <w:r w:rsidRPr="00D151CC">
        <w:rPr>
          <w:rStyle w:val="StyleUnderline"/>
          <w:highlight w:val="cyan"/>
        </w:rPr>
        <w:t>with</w:t>
      </w:r>
      <w:r w:rsidRPr="00D151CC">
        <w:rPr>
          <w:highlight w:val="cyan"/>
        </w:rPr>
        <w:t xml:space="preserve"> </w:t>
      </w:r>
      <w:r w:rsidRPr="00D151CC">
        <w:rPr>
          <w:rStyle w:val="Emphasis"/>
          <w:highlight w:val="cyan"/>
        </w:rPr>
        <w:t>Anglo-American norms</w:t>
      </w:r>
      <w:r w:rsidRPr="00D151CC">
        <w:rPr>
          <w:highlight w:val="cyan"/>
        </w:rPr>
        <w:t xml:space="preserve"> </w:t>
      </w:r>
      <w:r w:rsidRPr="00D151CC">
        <w:rPr>
          <w:rStyle w:val="StyleUnderline"/>
          <w:highlight w:val="cyan"/>
        </w:rPr>
        <w:t>serving as the basis</w:t>
      </w:r>
      <w:r w:rsidRPr="004540A2">
        <w:rPr>
          <w:rStyle w:val="StyleUnderline"/>
        </w:rPr>
        <w:t xml:space="preserve"> for hegemonic socialization and cooperation</w:t>
      </w:r>
      <w:r>
        <w:t>.</w:t>
      </w:r>
    </w:p>
    <w:p w14:paraId="1CFA38E1" w14:textId="77777777" w:rsidR="00B52BC8" w:rsidRDefault="00B52BC8" w:rsidP="00B52BC8">
      <w:r>
        <w:t xml:space="preserve">The internationalist disposition is a reminder of why a mere social democratic twist on US hegemony will fail to provide actual security for the United States and its allies. </w:t>
      </w:r>
      <w:r w:rsidRPr="00AE712E">
        <w:rPr>
          <w:rStyle w:val="StyleUnderline"/>
        </w:rPr>
        <w:t xml:space="preserve">Establishment voices continue to rely on </w:t>
      </w:r>
      <w:r w:rsidRPr="00AE712E">
        <w:rPr>
          <w:rStyle w:val="Emphasis"/>
        </w:rPr>
        <w:t>state-centric assumptions about IR</w:t>
      </w:r>
      <w:r>
        <w:t xml:space="preserve"> </w:t>
      </w:r>
      <w:r w:rsidRPr="00AE712E">
        <w:rPr>
          <w:rStyle w:val="StyleUnderline"/>
        </w:rPr>
        <w:t>and ignore how state identities and interests are a function of their relationship with each other</w:t>
      </w:r>
      <w:r>
        <w:t xml:space="preserve">. Or, as Jennifer Mitzen and Michelle Murray might argue, </w:t>
      </w:r>
      <w:r w:rsidRPr="00AE712E">
        <w:rPr>
          <w:rStyle w:val="StyleUnderline"/>
        </w:rPr>
        <w:t xml:space="preserve">the </w:t>
      </w:r>
      <w:r w:rsidRPr="00D151CC">
        <w:rPr>
          <w:rStyle w:val="StyleUnderline"/>
          <w:highlight w:val="cyan"/>
        </w:rPr>
        <w:t>revisionist intentions of Russia and China are a product of</w:t>
      </w:r>
      <w:r w:rsidRPr="00AE712E">
        <w:rPr>
          <w:rStyle w:val="StyleUnderline"/>
        </w:rPr>
        <w:t xml:space="preserve"> their </w:t>
      </w:r>
      <w:r w:rsidRPr="00AE712E">
        <w:rPr>
          <w:rStyle w:val="Emphasis"/>
        </w:rPr>
        <w:t xml:space="preserve">ontological </w:t>
      </w:r>
      <w:r w:rsidRPr="00D151CC">
        <w:rPr>
          <w:rStyle w:val="Emphasis"/>
          <w:highlight w:val="cyan"/>
        </w:rPr>
        <w:t>insecurity</w:t>
      </w:r>
      <w:r>
        <w:t xml:space="preserve">. </w:t>
      </w:r>
      <w:r w:rsidRPr="00AE712E">
        <w:rPr>
          <w:rStyle w:val="StyleUnderline"/>
        </w:rPr>
        <w:t xml:space="preserve">A </w:t>
      </w:r>
      <w:r w:rsidRPr="00D151CC">
        <w:rPr>
          <w:rStyle w:val="StyleUnderline"/>
          <w:highlight w:val="cyan"/>
        </w:rPr>
        <w:t>hegemonic U</w:t>
      </w:r>
      <w:r w:rsidRPr="00AE712E">
        <w:rPr>
          <w:rStyle w:val="StyleUnderline"/>
        </w:rPr>
        <w:t xml:space="preserve">nited </w:t>
      </w:r>
      <w:r w:rsidRPr="00D151CC">
        <w:rPr>
          <w:rStyle w:val="StyleUnderline"/>
          <w:highlight w:val="cyan"/>
        </w:rPr>
        <w:t>S</w:t>
      </w:r>
      <w:r w:rsidRPr="00AE712E">
        <w:rPr>
          <w:rStyle w:val="StyleUnderline"/>
        </w:rPr>
        <w:t xml:space="preserve">tates </w:t>
      </w:r>
      <w:r w:rsidRPr="00D151CC">
        <w:rPr>
          <w:rStyle w:val="StyleUnderline"/>
          <w:highlight w:val="cyan"/>
        </w:rPr>
        <w:t xml:space="preserve">defending an </w:t>
      </w:r>
      <w:r w:rsidRPr="00D151CC">
        <w:rPr>
          <w:rStyle w:val="Emphasis"/>
          <w:highlight w:val="cyan"/>
        </w:rPr>
        <w:t>Anglo-American order denies them recognition</w:t>
      </w:r>
      <w:r>
        <w:t xml:space="preserve"> </w:t>
      </w:r>
      <w:r w:rsidRPr="00AE712E">
        <w:rPr>
          <w:rStyle w:val="StyleUnderline"/>
        </w:rPr>
        <w:t>of their own great power identities and their right to participate in all deliberations about global order</w:t>
      </w:r>
      <w:r>
        <w:t xml:space="preserve">. From this perspective, </w:t>
      </w:r>
      <w:r w:rsidRPr="00AE712E">
        <w:rPr>
          <w:rStyle w:val="StyleUnderline"/>
        </w:rPr>
        <w:t xml:space="preserve">we should challenge the implicit assumption made by Anthony Blinken and Robert Kagan that Russia is </w:t>
      </w:r>
      <w:r w:rsidRPr="00AE712E">
        <w:rPr>
          <w:rStyle w:val="Emphasis"/>
        </w:rPr>
        <w:t>revisionist by nature</w:t>
      </w:r>
      <w:r>
        <w:t xml:space="preserve">. </w:t>
      </w:r>
      <w:r w:rsidRPr="00AE712E">
        <w:rPr>
          <w:rStyle w:val="StyleUnderline"/>
        </w:rPr>
        <w:t xml:space="preserve">An internationalist perspective suggests that </w:t>
      </w:r>
      <w:r w:rsidRPr="00D151CC">
        <w:rPr>
          <w:rStyle w:val="StyleUnderline"/>
          <w:highlight w:val="cyan"/>
        </w:rPr>
        <w:t>Russia</w:t>
      </w:r>
      <w:r w:rsidRPr="00AE712E">
        <w:rPr>
          <w:rStyle w:val="StyleUnderline"/>
        </w:rPr>
        <w:t xml:space="preserve"> has </w:t>
      </w:r>
      <w:r w:rsidRPr="00D151CC">
        <w:rPr>
          <w:rStyle w:val="Emphasis"/>
          <w:highlight w:val="cyan"/>
        </w:rPr>
        <w:t>adopted</w:t>
      </w:r>
      <w:r w:rsidRPr="00AE712E">
        <w:rPr>
          <w:rStyle w:val="Emphasis"/>
        </w:rPr>
        <w:t xml:space="preserve"> those </w:t>
      </w:r>
      <w:r w:rsidRPr="00D151CC">
        <w:rPr>
          <w:rStyle w:val="Emphasis"/>
          <w:highlight w:val="cyan"/>
        </w:rPr>
        <w:t>intentions in relation to a</w:t>
      </w:r>
      <w:r w:rsidRPr="00AE712E">
        <w:t xml:space="preserve"> Wilsonian </w:t>
      </w:r>
      <w:r w:rsidRPr="00D151CC">
        <w:rPr>
          <w:rStyle w:val="Emphasis"/>
          <w:highlight w:val="cyan"/>
        </w:rPr>
        <w:t>U</w:t>
      </w:r>
      <w:r w:rsidRPr="00AE712E">
        <w:t xml:space="preserve">nited </w:t>
      </w:r>
      <w:r w:rsidRPr="00D151CC">
        <w:rPr>
          <w:rStyle w:val="Emphasis"/>
          <w:highlight w:val="cyan"/>
        </w:rPr>
        <w:t>S</w:t>
      </w:r>
      <w:r>
        <w:t xml:space="preserve">tates </w:t>
      </w:r>
      <w:r w:rsidRPr="00D151CC">
        <w:rPr>
          <w:rStyle w:val="Emphasis"/>
          <w:highlight w:val="cyan"/>
        </w:rPr>
        <w:t>which seeks domination</w:t>
      </w:r>
      <w:r>
        <w:t xml:space="preserve"> over Moscow and the transformation of its political system. </w:t>
      </w:r>
      <w:r w:rsidRPr="00AE712E">
        <w:rPr>
          <w:rStyle w:val="StyleUnderline"/>
        </w:rPr>
        <w:t xml:space="preserve">The </w:t>
      </w:r>
      <w:r w:rsidRPr="00D151CC">
        <w:rPr>
          <w:rStyle w:val="StyleUnderline"/>
          <w:highlight w:val="cyan"/>
        </w:rPr>
        <w:t>same is true for China</w:t>
      </w:r>
      <w:r w:rsidRPr="00AE712E">
        <w:rPr>
          <w:rStyle w:val="StyleUnderline"/>
        </w:rPr>
        <w:t>, which rejects being cast as a “responsible stakeholder” by Washington</w:t>
      </w:r>
      <w:r>
        <w:t xml:space="preserve"> which would eventually accept democracy following its internal transformation by global capitalism. In other words, </w:t>
      </w:r>
      <w:r w:rsidRPr="00AE712E">
        <w:rPr>
          <w:rStyle w:val="StyleUnderline"/>
        </w:rPr>
        <w:t xml:space="preserve">the very terms of US relations with these states over the past 25 years is the </w:t>
      </w:r>
      <w:r w:rsidRPr="00AE712E">
        <w:rPr>
          <w:rStyle w:val="Emphasis"/>
        </w:rPr>
        <w:t>source of their revisionist intentions</w:t>
      </w:r>
      <w:r>
        <w:t xml:space="preserve">, </w:t>
      </w:r>
      <w:r w:rsidRPr="00AE712E">
        <w:rPr>
          <w:rStyle w:val="StyleUnderline"/>
        </w:rPr>
        <w:t>and not some essentialized feature of their domestic politics</w:t>
      </w:r>
      <w:r>
        <w:t>.</w:t>
      </w:r>
    </w:p>
    <w:p w14:paraId="4664D426" w14:textId="77777777" w:rsidR="00B52BC8" w:rsidRDefault="00B52BC8" w:rsidP="00B52BC8">
      <w:r>
        <w:t xml:space="preserve">Further, </w:t>
      </w:r>
      <w:r w:rsidRPr="00AE712E">
        <w:rPr>
          <w:rStyle w:val="StyleUnderline"/>
        </w:rPr>
        <w:t xml:space="preserve">a liberal exceptionalist narrative that contrasts “Eastern autocracy” with “Western freedom” masks how the </w:t>
      </w:r>
      <w:r w:rsidRPr="00D151CC">
        <w:rPr>
          <w:rStyle w:val="StyleUnderline"/>
          <w:highlight w:val="cyan"/>
        </w:rPr>
        <w:t>U</w:t>
      </w:r>
      <w:r w:rsidRPr="00AE712E">
        <w:rPr>
          <w:rStyle w:val="StyleUnderline"/>
        </w:rPr>
        <w:t xml:space="preserve">nited </w:t>
      </w:r>
      <w:r w:rsidRPr="00D151CC">
        <w:rPr>
          <w:rStyle w:val="StyleUnderline"/>
          <w:highlight w:val="cyan"/>
        </w:rPr>
        <w:t>S</w:t>
      </w:r>
      <w:r w:rsidRPr="00AE712E">
        <w:rPr>
          <w:rStyle w:val="StyleUnderline"/>
        </w:rPr>
        <w:t xml:space="preserve">tates </w:t>
      </w:r>
      <w:r w:rsidRPr="00D151CC">
        <w:rPr>
          <w:rStyle w:val="StyleUnderline"/>
          <w:highlight w:val="cyan"/>
        </w:rPr>
        <w:t xml:space="preserve">has </w:t>
      </w:r>
      <w:r w:rsidRPr="00D151CC">
        <w:rPr>
          <w:rStyle w:val="Emphasis"/>
          <w:highlight w:val="cyan"/>
        </w:rPr>
        <w:t>perpetuated</w:t>
      </w:r>
      <w:r w:rsidRPr="00AE712E">
        <w:rPr>
          <w:rStyle w:val="Emphasis"/>
        </w:rPr>
        <w:t xml:space="preserve"> its own systems of </w:t>
      </w:r>
      <w:r w:rsidRPr="00D151CC">
        <w:rPr>
          <w:rStyle w:val="Emphasis"/>
          <w:highlight w:val="cyan"/>
        </w:rPr>
        <w:t>illiberal dominance</w:t>
      </w:r>
      <w:r>
        <w:t xml:space="preserve"> </w:t>
      </w:r>
      <w:r w:rsidRPr="00AE712E">
        <w:rPr>
          <w:rStyle w:val="StyleUnderline"/>
        </w:rPr>
        <w:t>throughout its history</w:t>
      </w:r>
      <w:r>
        <w:t xml:space="preserve">. </w:t>
      </w:r>
      <w:r w:rsidRPr="00AE712E">
        <w:rPr>
          <w:rStyle w:val="StyleUnderline"/>
        </w:rPr>
        <w:t xml:space="preserve">Those same structures of oppression are the greatest threat to contemporary US democracy and also serve as glaring evidence of </w:t>
      </w:r>
      <w:r w:rsidRPr="00AE712E">
        <w:rPr>
          <w:rStyle w:val="Emphasis"/>
        </w:rPr>
        <w:t>US hypocrisy</w:t>
      </w:r>
      <w:r>
        <w:t xml:space="preserve">. In his defense of American exceptionalism, Jake Sullivan represents </w:t>
      </w:r>
      <w:r w:rsidRPr="00AE712E">
        <w:rPr>
          <w:rStyle w:val="StyleUnderline"/>
        </w:rPr>
        <w:t>institutional racism</w:t>
      </w:r>
      <w:r>
        <w:t xml:space="preserve"> as a bug rather than </w:t>
      </w:r>
      <w:r w:rsidRPr="00AE712E">
        <w:rPr>
          <w:rStyle w:val="StyleUnderline"/>
        </w:rPr>
        <w:t>a feature of the American political system</w:t>
      </w:r>
      <w:r>
        <w:t xml:space="preserve"> by emphasizing the liberal ideals of the Founders and casting Donald Trump’s white ethnonationalism as an aberration. But this telling of the American story whitewashes the long history of an exclusive, white ethnic US identity dating back to the early 19th Century and its role in generating the modern United States. Scholars of American political development and US history have long demonstrated that </w:t>
      </w:r>
      <w:r w:rsidRPr="00D151CC">
        <w:rPr>
          <w:rStyle w:val="Emphasis"/>
          <w:highlight w:val="cyan"/>
        </w:rPr>
        <w:t>institutions of slavery and land conquest</w:t>
      </w:r>
      <w:r w:rsidRPr="00D151CC">
        <w:rPr>
          <w:highlight w:val="cyan"/>
        </w:rPr>
        <w:t xml:space="preserve"> </w:t>
      </w:r>
      <w:r w:rsidRPr="00D151CC">
        <w:rPr>
          <w:rStyle w:val="StyleUnderline"/>
          <w:highlight w:val="cyan"/>
        </w:rPr>
        <w:t>constituted US society</w:t>
      </w:r>
      <w:r w:rsidRPr="00AE712E">
        <w:rPr>
          <w:rStyle w:val="StyleUnderline"/>
        </w:rPr>
        <w:t xml:space="preserve"> and made possible its economic prosperity rather than some kind of intrinsic tendency toward freedom</w:t>
      </w:r>
      <w:r>
        <w:t>.</w:t>
      </w:r>
    </w:p>
    <w:p w14:paraId="252B896D" w14:textId="77777777" w:rsidR="00B52BC8" w:rsidRDefault="00B52BC8" w:rsidP="00B52BC8">
      <w:r>
        <w:t xml:space="preserve">Fast-forward to the present: </w:t>
      </w:r>
      <w:r w:rsidRPr="00AE712E">
        <w:rPr>
          <w:rStyle w:val="StyleUnderline"/>
        </w:rPr>
        <w:t xml:space="preserve">liberal exceptionalism further denies how </w:t>
      </w:r>
      <w:r w:rsidRPr="00D151CC">
        <w:rPr>
          <w:rStyle w:val="Emphasis"/>
          <w:highlight w:val="cyan"/>
        </w:rPr>
        <w:t>economic globalization made possible the rise of authoritarianism</w:t>
      </w:r>
      <w:r>
        <w:t xml:space="preserve">. Nils Gilman and David Klion rightly argue that </w:t>
      </w:r>
      <w:r w:rsidRPr="00AE712E">
        <w:rPr>
          <w:rStyle w:val="StyleUnderline"/>
        </w:rPr>
        <w:t xml:space="preserve">the </w:t>
      </w:r>
      <w:r w:rsidRPr="00D151CC">
        <w:rPr>
          <w:rStyle w:val="Emphasis"/>
          <w:highlight w:val="cyan"/>
        </w:rPr>
        <w:t>kleptocratic alliance</w:t>
      </w:r>
      <w:r w:rsidRPr="00AE712E">
        <w:rPr>
          <w:rStyle w:val="StyleUnderline"/>
        </w:rPr>
        <w:t xml:space="preserve"> between autocrats and oligarchs is the true threat to democracy and rule of law</w:t>
      </w:r>
      <w:r>
        <w:t xml:space="preserve">. </w:t>
      </w:r>
      <w:r w:rsidRPr="00AE712E">
        <w:rPr>
          <w:rStyle w:val="StyleUnderline"/>
        </w:rPr>
        <w:t xml:space="preserve">Their ability to concentrate political and economic power has been enabled by the emergence of an </w:t>
      </w:r>
      <w:r w:rsidRPr="00AE712E">
        <w:rPr>
          <w:rStyle w:val="Emphasis"/>
        </w:rPr>
        <w:t xml:space="preserve">integrated global market </w:t>
      </w:r>
      <w:r w:rsidRPr="00D151CC">
        <w:rPr>
          <w:rStyle w:val="Emphasis"/>
          <w:highlight w:val="cyan"/>
        </w:rPr>
        <w:t>that privileges</w:t>
      </w:r>
      <w:r>
        <w:t xml:space="preserve"> the freedom of </w:t>
      </w:r>
      <w:r w:rsidRPr="00D151CC">
        <w:rPr>
          <w:rStyle w:val="Emphasis"/>
          <w:highlight w:val="cyan"/>
        </w:rPr>
        <w:t>capital over</w:t>
      </w:r>
      <w:r>
        <w:t xml:space="preserve"> the needs of ordinary </w:t>
      </w:r>
      <w:r w:rsidRPr="00D151CC">
        <w:rPr>
          <w:rStyle w:val="Emphasis"/>
          <w:highlight w:val="cyan"/>
        </w:rPr>
        <w:t>people</w:t>
      </w:r>
      <w:r>
        <w:t xml:space="preserve">, </w:t>
      </w:r>
      <w:r w:rsidRPr="00AE712E">
        <w:rPr>
          <w:rStyle w:val="StyleUnderline"/>
        </w:rPr>
        <w:t>one created by the United States when liberal internationalism went global</w:t>
      </w:r>
      <w:r>
        <w:t xml:space="preserve"> after the fall of the Soviet Union.</w:t>
      </w:r>
    </w:p>
    <w:p w14:paraId="1243E95A" w14:textId="77777777" w:rsidR="00B52BC8" w:rsidRDefault="00B52BC8" w:rsidP="00B52BC8">
      <w:r>
        <w:t xml:space="preserve">Finally, </w:t>
      </w:r>
      <w:r w:rsidRPr="00D151CC">
        <w:rPr>
          <w:rStyle w:val="StyleUnderline"/>
          <w:highlight w:val="cyan"/>
        </w:rPr>
        <w:t xml:space="preserve">attempts to revive US hegemony will </w:t>
      </w:r>
      <w:r w:rsidRPr="00D151CC">
        <w:rPr>
          <w:rStyle w:val="Emphasis"/>
          <w:highlight w:val="cyan"/>
        </w:rPr>
        <w:t>doom transnational efforts to deal with existential</w:t>
      </w:r>
      <w:r>
        <w:t xml:space="preserve"> non-state </w:t>
      </w:r>
      <w:r w:rsidRPr="00D151CC">
        <w:rPr>
          <w:rStyle w:val="Emphasis"/>
          <w:highlight w:val="cyan"/>
        </w:rPr>
        <w:t>threats</w:t>
      </w:r>
      <w:r>
        <w:t xml:space="preserve">. Hegemonists like Thomas Wright argue that Russia and China are the greatest threat to the United States, and that Washington should never make concessions to either power as a means of ensuring cooperation on issues of global governance. However, </w:t>
      </w:r>
      <w:r w:rsidRPr="0013691E">
        <w:rPr>
          <w:rStyle w:val="StyleUnderline"/>
        </w:rPr>
        <w:t>“ring-fencing” global capitalism and climate change as separate issues will fail to achieve the necessary level of cooperation to cope with these threats</w:t>
      </w:r>
      <w:r>
        <w:t xml:space="preserve">. National security policymakers cannot recognize that the greatest dangers faced by US citizens are non-state economic and ecological global processes that shape domestic politics from the inside-out, and not rival sovereigns. </w:t>
      </w:r>
      <w:r w:rsidRPr="0013691E">
        <w:rPr>
          <w:rStyle w:val="StyleUnderline"/>
        </w:rPr>
        <w:t>Economic destitution to the point of embracing fascist dictators coupled with environmental collapse are near-certain non-state threats which transcend our boundaries</w:t>
      </w:r>
      <w:r>
        <w:t xml:space="preserve"> – in fact, as a global power, the United States has been complicit in creating them.</w:t>
      </w:r>
    </w:p>
    <w:p w14:paraId="525BD180" w14:textId="77777777" w:rsidR="00B52BC8" w:rsidRDefault="00B52BC8" w:rsidP="00B52BC8">
      <w:r>
        <w:t xml:space="preserve">The internationalist disposition would suggest that </w:t>
      </w:r>
      <w:r w:rsidRPr="0013691E">
        <w:rPr>
          <w:rStyle w:val="StyleUnderline"/>
        </w:rPr>
        <w:t>the priorities of US foreign policy must change</w:t>
      </w:r>
      <w:r>
        <w:t xml:space="preserve">. </w:t>
      </w:r>
      <w:r w:rsidRPr="00D151CC">
        <w:rPr>
          <w:rStyle w:val="StyleUnderline"/>
          <w:highlight w:val="cyan"/>
        </w:rPr>
        <w:t>Regulating</w:t>
      </w:r>
      <w:r w:rsidRPr="0013691E">
        <w:rPr>
          <w:rStyle w:val="StyleUnderline"/>
        </w:rPr>
        <w:t xml:space="preserve"> global processes</w:t>
      </w:r>
      <w:r>
        <w:t xml:space="preserve"> should be the primary objective, and it </w:t>
      </w:r>
      <w:r w:rsidRPr="00D151CC">
        <w:rPr>
          <w:rStyle w:val="StyleUnderline"/>
          <w:highlight w:val="cyan"/>
        </w:rPr>
        <w:t>requires that the U</w:t>
      </w:r>
      <w:r>
        <w:t xml:space="preserve">nited </w:t>
      </w:r>
      <w:r w:rsidRPr="00D151CC">
        <w:rPr>
          <w:rStyle w:val="StyleUnderline"/>
          <w:highlight w:val="cyan"/>
        </w:rPr>
        <w:t>S</w:t>
      </w:r>
      <w:r>
        <w:t xml:space="preserve">tates </w:t>
      </w:r>
      <w:r w:rsidRPr="00D151CC">
        <w:rPr>
          <w:rStyle w:val="StyleUnderline"/>
          <w:highlight w:val="cyan"/>
        </w:rPr>
        <w:t>pursue</w:t>
      </w:r>
      <w:r>
        <w:t xml:space="preserve"> intense macro-levels of </w:t>
      </w:r>
      <w:r w:rsidRPr="00D151CC">
        <w:rPr>
          <w:rStyle w:val="StyleUnderline"/>
          <w:highlight w:val="cyan"/>
        </w:rPr>
        <w:t>cooperation</w:t>
      </w:r>
      <w:r>
        <w:t xml:space="preserve"> with all other states, including its rivals, to achieve them. </w:t>
      </w:r>
      <w:r w:rsidRPr="00D151CC">
        <w:rPr>
          <w:rStyle w:val="StyleUnderline"/>
          <w:highlight w:val="cyan"/>
        </w:rPr>
        <w:t xml:space="preserve">Yet it will be unlikely to do so if it remains </w:t>
      </w:r>
      <w:r w:rsidRPr="00D151CC">
        <w:rPr>
          <w:rStyle w:val="Emphasis"/>
          <w:highlight w:val="cyan"/>
        </w:rPr>
        <w:t>wedded to liberal hegemony</w:t>
      </w:r>
      <w:r w:rsidRPr="0013691E">
        <w:rPr>
          <w:rStyle w:val="StyleUnderline"/>
        </w:rPr>
        <w:t xml:space="preserve"> and consumed by great power competition</w:t>
      </w:r>
      <w:r>
        <w:t xml:space="preserve">. Short-term incentives to accumulate resources and power will override the long-term need for global governance. </w:t>
      </w:r>
      <w:r w:rsidRPr="00D151CC">
        <w:rPr>
          <w:rStyle w:val="StyleUnderline"/>
          <w:highlight w:val="cyan"/>
        </w:rPr>
        <w:t>The result will be</w:t>
      </w:r>
      <w:r>
        <w:t xml:space="preserve"> a world whose people live in precarity, ravaged by </w:t>
      </w:r>
      <w:r w:rsidRPr="00D151CC">
        <w:rPr>
          <w:rStyle w:val="StyleUnderline"/>
          <w:highlight w:val="cyan"/>
        </w:rPr>
        <w:t>climate change</w:t>
      </w:r>
      <w:r>
        <w:t xml:space="preserve">, </w:t>
      </w:r>
      <w:r w:rsidRPr="00D151CC">
        <w:rPr>
          <w:rStyle w:val="StyleUnderline"/>
          <w:highlight w:val="cyan"/>
        </w:rPr>
        <w:t>and</w:t>
      </w:r>
      <w:r>
        <w:t xml:space="preserve"> constantly on the verge of </w:t>
      </w:r>
      <w:r w:rsidRPr="00D151CC">
        <w:rPr>
          <w:rStyle w:val="Emphasis"/>
          <w:highlight w:val="cyan"/>
        </w:rPr>
        <w:t>great power war</w:t>
      </w:r>
      <w:r>
        <w:t>.</w:t>
      </w:r>
    </w:p>
    <w:p w14:paraId="2780F0FF" w14:textId="77777777" w:rsidR="00B52BC8" w:rsidRDefault="00B52BC8" w:rsidP="00B52BC8">
      <w:r>
        <w:t>From “Disposition” to “Grand Strategy”</w:t>
      </w:r>
    </w:p>
    <w:p w14:paraId="18AA23C8" w14:textId="77777777" w:rsidR="00B52BC8" w:rsidRDefault="00B52BC8" w:rsidP="00B52BC8">
      <w:r>
        <w:t>The internationalist disposition clearly illustrates why old US strategies are incompatible with the progressive internationalism of the US left. However, contra Colás, progressives should not avoid developing of a positive vision for foreign policy due to the diverse range of radical perspectives. To do so would cede pro-restraint arguments to structural realist and libertarian advocates of offshore balancing who offer no template for global engagement or institutional cooperation. What progressives must do is articulate a grand strategy, or a plan that mobilizes all elements of national power and influence, grounded in a relationalist ontology that combines restraint with internationalism. This strategy must be post-hegemonic (a term even Ikenberry has flirted with), post-statist, and supportive of intense international cooperation based on the diversity of identities and values otherwise ignored by the universalist pretenses of Anglo-American liberalism. If our very existence is mutually dependent on others, then we need a foreign policy based on solidarity in response to collectively experienced threats.</w:t>
      </w:r>
    </w:p>
    <w:p w14:paraId="522B6B86" w14:textId="77777777" w:rsidR="00B52BC8" w:rsidRDefault="00B52BC8" w:rsidP="00B52BC8">
      <w:r>
        <w:t xml:space="preserve">I think there is a </w:t>
      </w:r>
      <w:r w:rsidRPr="0013691E">
        <w:rPr>
          <w:rStyle w:val="StyleUnderline"/>
        </w:rPr>
        <w:t>strategy consistent with the international disposition</w:t>
      </w:r>
      <w:r>
        <w:t xml:space="preserve">: </w:t>
      </w:r>
      <w:r w:rsidRPr="00D151CC">
        <w:rPr>
          <w:rStyle w:val="Emphasis"/>
          <w:highlight w:val="cyan"/>
        </w:rPr>
        <w:t>great power concert</w:t>
      </w:r>
      <w:r>
        <w:t xml:space="preserve">. </w:t>
      </w:r>
      <w:r w:rsidRPr="0013691E">
        <w:rPr>
          <w:rStyle w:val="StyleUnderline"/>
        </w:rPr>
        <w:t xml:space="preserve">A concert strategy </w:t>
      </w:r>
      <w:r w:rsidRPr="00D151CC">
        <w:rPr>
          <w:rStyle w:val="StyleUnderline"/>
          <w:highlight w:val="cyan"/>
        </w:rPr>
        <w:t>requires</w:t>
      </w:r>
      <w:r>
        <w:t xml:space="preserve"> that all great powers pursue </w:t>
      </w:r>
      <w:r w:rsidRPr="00D151CC">
        <w:rPr>
          <w:rStyle w:val="StyleUnderline"/>
          <w:highlight w:val="cyan"/>
        </w:rPr>
        <w:t>mutual accommodation</w:t>
      </w:r>
      <w:r w:rsidRPr="0013691E">
        <w:rPr>
          <w:rStyle w:val="StyleUnderline"/>
        </w:rPr>
        <w:t xml:space="preserve"> and recognize each other’s interests as part of a larger commitment to maintain international stability</w:t>
      </w:r>
      <w:r>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The emergence of a diverse range of state and non-state actors bound together by extreme interdependence makes it impossible for any one actor, such as the United States, to establish rules for global governance which can mobilize all others. On this basis, </w:t>
      </w:r>
      <w:r w:rsidRPr="0013691E">
        <w:rPr>
          <w:rStyle w:val="StyleUnderline"/>
        </w:rPr>
        <w:t xml:space="preserve">a concert strategy </w:t>
      </w:r>
      <w:r w:rsidRPr="00D151CC">
        <w:rPr>
          <w:rStyle w:val="StyleUnderline"/>
          <w:highlight w:val="cyan"/>
        </w:rPr>
        <w:t>would lead</w:t>
      </w:r>
      <w:r w:rsidRPr="0013691E">
        <w:rPr>
          <w:rStyle w:val="StyleUnderline"/>
        </w:rPr>
        <w:t xml:space="preserve"> the United States </w:t>
      </w:r>
      <w:r w:rsidRPr="00D151CC">
        <w:rPr>
          <w:rStyle w:val="StyleUnderline"/>
          <w:highlight w:val="cyan"/>
        </w:rPr>
        <w:t>to</w:t>
      </w:r>
      <w:r w:rsidRPr="0013691E">
        <w:rPr>
          <w:rStyle w:val="StyleUnderline"/>
        </w:rPr>
        <w:t xml:space="preserve"> collaborate with others on the basis of mutual co-existence and embrace </w:t>
      </w:r>
      <w:r w:rsidRPr="00D151CC">
        <w:rPr>
          <w:rStyle w:val="Emphasis"/>
          <w:highlight w:val="cyan"/>
        </w:rPr>
        <w:t>joint decision-making</w:t>
      </w:r>
      <w:r w:rsidRPr="0013691E">
        <w:rPr>
          <w:rStyle w:val="StyleUnderline"/>
        </w:rPr>
        <w:t xml:space="preserve"> at the global level</w:t>
      </w:r>
      <w:r>
        <w:t xml:space="preserve"> for coping with macrostructural processes that threaten all peoples around the world. In this way, </w:t>
      </w:r>
      <w:r w:rsidRPr="0013691E">
        <w:rPr>
          <w:rStyle w:val="StyleUnderline"/>
        </w:rPr>
        <w:t>a concert strategy is firmly grounded the international disposition and can serve as the realization of progressive internationalism</w:t>
      </w:r>
      <w:r>
        <w:t>.</w:t>
      </w:r>
    </w:p>
    <w:p w14:paraId="66C8D289" w14:textId="77777777" w:rsidR="00B52BC8" w:rsidRDefault="00B52BC8" w:rsidP="00B52BC8">
      <w:r>
        <w:t>Security and The Balance of Power</w:t>
      </w:r>
    </w:p>
    <w:p w14:paraId="4141D053" w14:textId="77777777" w:rsidR="00B52BC8" w:rsidRDefault="00B52BC8" w:rsidP="00B52BC8">
      <w:r w:rsidRPr="0013691E">
        <w:rPr>
          <w:rStyle w:val="StyleUnderline"/>
        </w:rPr>
        <w:t xml:space="preserve">A concert strategy </w:t>
      </w:r>
      <w:r w:rsidRPr="00D151CC">
        <w:rPr>
          <w:rStyle w:val="StyleUnderline"/>
          <w:highlight w:val="cyan"/>
        </w:rPr>
        <w:t>can</w:t>
      </w:r>
      <w:r>
        <w:t xml:space="preserve"> do what establishment foreign policy cannot, namely </w:t>
      </w:r>
      <w:r w:rsidRPr="00D151CC">
        <w:rPr>
          <w:rStyle w:val="Emphasis"/>
          <w:highlight w:val="cyan"/>
        </w:rPr>
        <w:t>de-escalate great power competition by giving up US hegemony</w:t>
      </w:r>
      <w:r>
        <w:t xml:space="preserve">. If adopted, </w:t>
      </w:r>
      <w:r w:rsidRPr="0013691E">
        <w:rPr>
          <w:rStyle w:val="StyleUnderline"/>
        </w:rPr>
        <w:t>the United States would treat other great powers, like Russia, China, and Iran, as equal partners in the maintenance of global stability</w:t>
      </w:r>
      <w:r>
        <w:t xml:space="preserve"> and incorporate their interests into regional security agreements. </w:t>
      </w:r>
      <w:r w:rsidRPr="0013691E">
        <w:rPr>
          <w:rStyle w:val="StyleUnderline"/>
        </w:rPr>
        <w:t>The United States would give up its self-assumed role as an unrivaled global hegemon and seek a balance of power based on mutual respect</w:t>
      </w:r>
      <w:r>
        <w:t xml:space="preserve"> with other great powers as partners rather than enemies. </w:t>
      </w:r>
      <w:r w:rsidRPr="0013691E">
        <w:rPr>
          <w:rStyle w:val="StyleUnderline"/>
        </w:rPr>
        <w:t xml:space="preserve">This kind of international posture </w:t>
      </w:r>
      <w:r w:rsidRPr="00D151CC">
        <w:rPr>
          <w:rStyle w:val="StyleUnderline"/>
          <w:highlight w:val="cyan"/>
        </w:rPr>
        <w:t xml:space="preserve">would result in a more </w:t>
      </w:r>
      <w:r w:rsidRPr="00D151CC">
        <w:rPr>
          <w:rStyle w:val="Emphasis"/>
          <w:highlight w:val="cyan"/>
        </w:rPr>
        <w:t>horizontal great power system</w:t>
      </w:r>
      <w:r>
        <w:t xml:space="preserve">, one that Stacie Goddard as identified as being productive of status quo rather than revisionist intentions. </w:t>
      </w:r>
      <w:r w:rsidRPr="0013691E">
        <w:rPr>
          <w:rStyle w:val="StyleUnderline"/>
        </w:rPr>
        <w:t>It would be compatible with recognition of the great power identities of other states and provide them with ontological security</w:t>
      </w:r>
      <w:r>
        <w:t>.</w:t>
      </w:r>
    </w:p>
    <w:p w14:paraId="14E1D1FA" w14:textId="77777777" w:rsidR="00B52BC8" w:rsidRPr="004B7D59" w:rsidRDefault="00B52BC8" w:rsidP="00B52BC8">
      <w:pPr>
        <w:pStyle w:val="Heading4"/>
        <w:rPr>
          <w:rFonts w:asciiTheme="minorHAnsi" w:hAnsiTheme="minorHAnsi" w:cstheme="minorHAnsi"/>
        </w:rPr>
      </w:pPr>
      <w:r w:rsidRPr="004B7D59">
        <w:rPr>
          <w:rFonts w:asciiTheme="minorHAnsi" w:hAnsiTheme="minorHAnsi" w:cstheme="minorHAnsi"/>
        </w:rPr>
        <w:t>Defenses of ‘soft power’ are rooted in presumptions of racial inferiority—this logic conceals massive international violence while foreclosing opportunities for political contestation and resistance.</w:t>
      </w:r>
    </w:p>
    <w:p w14:paraId="364124C9" w14:textId="77777777" w:rsidR="00B52BC8" w:rsidRPr="004B7D59" w:rsidRDefault="00B52BC8" w:rsidP="00B52BC8">
      <w:pPr>
        <w:rPr>
          <w:rFonts w:asciiTheme="minorHAnsi" w:hAnsiTheme="minorHAnsi" w:cstheme="minorHAnsi"/>
        </w:rPr>
      </w:pPr>
      <w:r w:rsidRPr="004B7D59">
        <w:rPr>
          <w:rStyle w:val="Style13ptBold"/>
          <w:rFonts w:asciiTheme="minorHAnsi" w:hAnsiTheme="minorHAnsi" w:cstheme="minorHAnsi"/>
        </w:rPr>
        <w:t>Kaplan 4</w:t>
      </w:r>
      <w:r w:rsidRPr="004B7D59">
        <w:rPr>
          <w:rFonts w:asciiTheme="minorHAnsi" w:hAnsiTheme="minorHAnsi" w:cstheme="minorHAnsi"/>
        </w:rPr>
        <w:t xml:space="preserve"> [Amy, Department Chair in the Department of English and Edward W. Kane Professor of English at the University of Pennsylvania, American Quarterly, 56:1, March, “Violent Belongings and the Question of Empire Today,” Literature Online]</w:t>
      </w:r>
    </w:p>
    <w:p w14:paraId="7C2CF900" w14:textId="77777777" w:rsidR="00B52BC8" w:rsidRDefault="00B52BC8" w:rsidP="00B52BC8">
      <w:pPr>
        <w:rPr>
          <w:rFonts w:asciiTheme="minorHAnsi" w:hAnsiTheme="minorHAnsi" w:cstheme="minorHAnsi"/>
          <w:sz w:val="16"/>
          <w:szCs w:val="16"/>
        </w:rPr>
      </w:pPr>
      <w:r w:rsidRPr="004B7D59">
        <w:rPr>
          <w:rStyle w:val="StyleUnderline"/>
          <w:rFonts w:asciiTheme="minorHAnsi" w:hAnsiTheme="minorHAnsi" w:cstheme="minorHAnsi"/>
        </w:rPr>
        <w:t>A</w:t>
      </w:r>
      <w:r w:rsidRPr="004B7D59">
        <w:rPr>
          <w:rFonts w:asciiTheme="minorHAnsi" w:hAnsiTheme="minorHAnsi" w:cstheme="minorHAnsi"/>
          <w:sz w:val="16"/>
          <w:szCs w:val="16"/>
        </w:rPr>
        <w:t xml:space="preserve">nother </w:t>
      </w:r>
      <w:r w:rsidRPr="004B7D59">
        <w:rPr>
          <w:rStyle w:val="StyleUnderline"/>
          <w:rFonts w:asciiTheme="minorHAnsi" w:hAnsiTheme="minorHAnsi" w:cstheme="minorHAnsi"/>
          <w:highlight w:val="cyan"/>
        </w:rPr>
        <w:t>dominant narrative</w:t>
      </w:r>
      <w:r w:rsidRPr="004B7D59">
        <w:rPr>
          <w:rStyle w:val="StyleUnderline"/>
          <w:rFonts w:asciiTheme="minorHAnsi" w:hAnsiTheme="minorHAnsi" w:cstheme="minorHAnsi"/>
        </w:rPr>
        <w:t xml:space="preserve"> about empire</w:t>
      </w:r>
      <w:r w:rsidRPr="004B7D59">
        <w:rPr>
          <w:rFonts w:asciiTheme="minorHAnsi" w:hAnsiTheme="minorHAnsi" w:cstheme="minorHAnsi"/>
          <w:sz w:val="16"/>
          <w:szCs w:val="16"/>
        </w:rPr>
        <w:t xml:space="preserve"> today, </w:t>
      </w:r>
      <w:r w:rsidRPr="004B7D59">
        <w:rPr>
          <w:rStyle w:val="StyleUnderline"/>
          <w:rFonts w:asciiTheme="minorHAnsi" w:hAnsiTheme="minorHAnsi" w:cstheme="minorHAnsi"/>
          <w:highlight w:val="cyan"/>
        </w:rPr>
        <w:t>told by liberal interventionists</w:t>
      </w:r>
      <w:r w:rsidRPr="004B7D59">
        <w:rPr>
          <w:rFonts w:asciiTheme="minorHAnsi" w:hAnsiTheme="minorHAnsi" w:cstheme="minorHAnsi"/>
          <w:sz w:val="16"/>
          <w:szCs w:val="16"/>
          <w:highlight w:val="cyan"/>
        </w:rPr>
        <w:t xml:space="preserve">, </w:t>
      </w:r>
      <w:r w:rsidRPr="004B7D59">
        <w:rPr>
          <w:rStyle w:val="StyleUnderline"/>
          <w:rFonts w:asciiTheme="minorHAnsi" w:hAnsiTheme="minorHAnsi" w:cstheme="minorHAnsi"/>
          <w:highlight w:val="cyan"/>
        </w:rPr>
        <w:t>is that of the "reluctant imperialist</w:t>
      </w:r>
      <w:r w:rsidRPr="004B7D59">
        <w:rPr>
          <w:rStyle w:val="StyleUnderline"/>
          <w:rFonts w:asciiTheme="minorHAnsi" w:hAnsiTheme="minorHAnsi" w:cstheme="minorHAnsi"/>
        </w:rPr>
        <w:t>."</w:t>
      </w:r>
      <w:r w:rsidRPr="004B7D59">
        <w:rPr>
          <w:rFonts w:asciiTheme="minorHAnsi" w:hAnsiTheme="minorHAnsi" w:cstheme="minorHAnsi"/>
          <w:sz w:val="16"/>
          <w:szCs w:val="16"/>
        </w:rPr>
        <w:t xml:space="preserve">10 </w:t>
      </w:r>
      <w:r w:rsidRPr="004B7D59">
        <w:rPr>
          <w:rStyle w:val="StyleUnderline"/>
          <w:rFonts w:asciiTheme="minorHAnsi" w:hAnsiTheme="minorHAnsi" w:cstheme="minorHAnsi"/>
        </w:rPr>
        <w:t xml:space="preserve">In this version, the </w:t>
      </w:r>
      <w:r w:rsidRPr="004B7D59">
        <w:rPr>
          <w:rStyle w:val="Emphasis"/>
          <w:rFonts w:asciiTheme="minorHAnsi" w:hAnsiTheme="minorHAnsi" w:cstheme="minorHAnsi"/>
        </w:rPr>
        <w:t>U</w:t>
      </w:r>
      <w:r w:rsidRPr="004B7D59">
        <w:rPr>
          <w:rFonts w:asciiTheme="minorHAnsi" w:hAnsiTheme="minorHAnsi" w:cstheme="minorHAnsi"/>
          <w:sz w:val="16"/>
          <w:szCs w:val="16"/>
        </w:rPr>
        <w:t xml:space="preserve">nited </w:t>
      </w:r>
      <w:r w:rsidRPr="004B7D59">
        <w:rPr>
          <w:rStyle w:val="Emphasis"/>
          <w:rFonts w:asciiTheme="minorHAnsi" w:hAnsiTheme="minorHAnsi" w:cstheme="minorHAnsi"/>
        </w:rPr>
        <w:t>S</w:t>
      </w:r>
      <w:r w:rsidRPr="004B7D59">
        <w:rPr>
          <w:rFonts w:asciiTheme="minorHAnsi" w:hAnsiTheme="minorHAnsi" w:cstheme="minorHAnsi"/>
          <w:sz w:val="16"/>
          <w:szCs w:val="16"/>
        </w:rPr>
        <w:t xml:space="preserve">tates </w:t>
      </w:r>
      <w:r w:rsidRPr="004B7D59">
        <w:rPr>
          <w:rStyle w:val="StyleUnderline"/>
          <w:rFonts w:asciiTheme="minorHAnsi" w:hAnsiTheme="minorHAnsi" w:cstheme="minorHAnsi"/>
        </w:rPr>
        <w:t>never sought an empire</w:t>
      </w:r>
      <w:r w:rsidRPr="004B7D59">
        <w:rPr>
          <w:rFonts w:asciiTheme="minorHAnsi" w:hAnsiTheme="minorHAnsi" w:cstheme="minorHAnsi"/>
          <w:sz w:val="16"/>
          <w:szCs w:val="16"/>
        </w:rPr>
        <w:t xml:space="preserve"> and may even be constitutionally unsuited to rule one, </w:t>
      </w:r>
      <w:r w:rsidRPr="004B7D59">
        <w:rPr>
          <w:rStyle w:val="StyleUnderline"/>
          <w:rFonts w:asciiTheme="minorHAnsi" w:hAnsiTheme="minorHAnsi" w:cstheme="minorHAnsi"/>
        </w:rPr>
        <w:t>but it had the burden thrust upon it</w:t>
      </w:r>
      <w:r w:rsidRPr="004B7D59">
        <w:rPr>
          <w:rFonts w:asciiTheme="minorHAnsi" w:hAnsiTheme="minorHAnsi" w:cstheme="minorHAnsi"/>
          <w:sz w:val="16"/>
          <w:szCs w:val="16"/>
        </w:rPr>
        <w:t xml:space="preserve"> by the fall of earlier empires and the failures of modern states, which abuse the human rights of their own people and spawn terrorism. </w:t>
      </w:r>
      <w:r w:rsidRPr="004B7D59">
        <w:rPr>
          <w:rStyle w:val="StyleUnderline"/>
          <w:rFonts w:asciiTheme="minorHAnsi" w:hAnsiTheme="minorHAnsi" w:cstheme="minorHAnsi"/>
        </w:rPr>
        <w:t xml:space="preserve">The </w:t>
      </w:r>
      <w:r w:rsidRPr="004B7D59">
        <w:rPr>
          <w:rStyle w:val="Emphasis"/>
          <w:rFonts w:asciiTheme="minorHAnsi" w:hAnsiTheme="minorHAnsi" w:cstheme="minorHAnsi"/>
        </w:rPr>
        <w:t>U</w:t>
      </w:r>
      <w:r w:rsidRPr="004B7D59">
        <w:rPr>
          <w:rFonts w:asciiTheme="minorHAnsi" w:hAnsiTheme="minorHAnsi" w:cstheme="minorHAnsi"/>
          <w:sz w:val="16"/>
          <w:szCs w:val="16"/>
        </w:rPr>
        <w:t xml:space="preserve">nited </w:t>
      </w:r>
      <w:r w:rsidRPr="004B7D59">
        <w:rPr>
          <w:rStyle w:val="Emphasis"/>
          <w:rFonts w:asciiTheme="minorHAnsi" w:hAnsiTheme="minorHAnsi" w:cstheme="minorHAnsi"/>
        </w:rPr>
        <w:t>S</w:t>
      </w:r>
      <w:r w:rsidRPr="004B7D59">
        <w:rPr>
          <w:rFonts w:asciiTheme="minorHAnsi" w:hAnsiTheme="minorHAnsi" w:cstheme="minorHAnsi"/>
          <w:sz w:val="16"/>
          <w:szCs w:val="16"/>
        </w:rPr>
        <w:t xml:space="preserve">tates </w:t>
      </w:r>
      <w:r w:rsidRPr="004B7D59">
        <w:rPr>
          <w:rStyle w:val="StyleUnderline"/>
          <w:rFonts w:asciiTheme="minorHAnsi" w:hAnsiTheme="minorHAnsi" w:cstheme="minorHAnsi"/>
        </w:rPr>
        <w:t>is the only power in the world with the capacity and the moral authority to act as military policeman and economic manager to bring order to the world</w:t>
      </w:r>
      <w:r w:rsidRPr="004B7D59">
        <w:rPr>
          <w:rFonts w:asciiTheme="minorHAnsi" w:hAnsiTheme="minorHAnsi" w:cstheme="minorHAnsi"/>
          <w:sz w:val="16"/>
          <w:szCs w:val="16"/>
        </w:rPr>
        <w:t xml:space="preserve">. </w:t>
      </w:r>
      <w:r w:rsidRPr="004B7D59">
        <w:rPr>
          <w:rStyle w:val="StyleUnderline"/>
          <w:rFonts w:asciiTheme="minorHAnsi" w:hAnsiTheme="minorHAnsi" w:cstheme="minorHAnsi"/>
        </w:rPr>
        <w:t>Benevolence and self—interest merge in this narrative</w:t>
      </w:r>
      <w:r w:rsidRPr="004B7D59">
        <w:rPr>
          <w:rFonts w:asciiTheme="minorHAnsi" w:hAnsiTheme="minorHAnsi" w:cstheme="minorHAnsi"/>
          <w:sz w:val="16"/>
          <w:szCs w:val="16"/>
        </w:rPr>
        <w:t xml:space="preserve">; </w:t>
      </w:r>
      <w:r w:rsidRPr="004B7D59">
        <w:rPr>
          <w:rStyle w:val="StyleUnderline"/>
          <w:rFonts w:asciiTheme="minorHAnsi" w:hAnsiTheme="minorHAnsi" w:cstheme="minorHAnsi"/>
        </w:rPr>
        <w:t xml:space="preserve">backed by unparalleled force, the </w:t>
      </w:r>
      <w:r w:rsidRPr="004B7D59">
        <w:rPr>
          <w:rStyle w:val="Emphasis"/>
          <w:rFonts w:asciiTheme="minorHAnsi" w:hAnsiTheme="minorHAnsi" w:cstheme="minorHAnsi"/>
        </w:rPr>
        <w:t>U</w:t>
      </w:r>
      <w:r w:rsidRPr="004B7D59">
        <w:rPr>
          <w:rFonts w:asciiTheme="minorHAnsi" w:hAnsiTheme="minorHAnsi" w:cstheme="minorHAnsi"/>
          <w:sz w:val="16"/>
          <w:szCs w:val="16"/>
        </w:rPr>
        <w:t xml:space="preserve">nited </w:t>
      </w:r>
      <w:r w:rsidRPr="004B7D59">
        <w:rPr>
          <w:rStyle w:val="Emphasis"/>
          <w:rFonts w:asciiTheme="minorHAnsi" w:hAnsiTheme="minorHAnsi" w:cstheme="minorHAnsi"/>
        </w:rPr>
        <w:t>S</w:t>
      </w:r>
      <w:r w:rsidRPr="004B7D59">
        <w:rPr>
          <w:rFonts w:asciiTheme="minorHAnsi" w:hAnsiTheme="minorHAnsi" w:cstheme="minorHAnsi"/>
          <w:sz w:val="16"/>
          <w:szCs w:val="16"/>
        </w:rPr>
        <w:t xml:space="preserve">tates </w:t>
      </w:r>
      <w:r w:rsidRPr="004B7D59">
        <w:rPr>
          <w:rStyle w:val="StyleUnderline"/>
          <w:rFonts w:asciiTheme="minorHAnsi" w:hAnsiTheme="minorHAnsi" w:cstheme="minorHAnsi"/>
        </w:rPr>
        <w:t>can save the people of the world from their own anarchy, their descent into an uncivilized state</w:t>
      </w:r>
      <w:r w:rsidRPr="004B7D59">
        <w:rPr>
          <w:rFonts w:asciiTheme="minorHAnsi" w:hAnsiTheme="minorHAnsi" w:cstheme="minorHAnsi"/>
          <w:sz w:val="16"/>
          <w:szCs w:val="16"/>
        </w:rPr>
        <w:t xml:space="preserve">. As Robert Kaplan writes—not reluctantly at all—in "Supremacy by Stealth: Ten Rules for Managing the World": "The purpose of power is not power itself; it is a fundamentally liberal purpose of sustaining the key characteristics of an orderly world. Those characteristics include basic political stability, the idea of liberty, pragmatically conceived; respect for property; economic freedom; and representative government, culturally understood. At this moment in time it is American power, and American power only, that can serve as an organizing principle for the worldwide expansion of liberal civil society."11 This narrative does imagine limits to empire, yet primarily in the selfish refusal of U.S. citizens to sacrifice and shoulder the burden for others, as though sacrifices have not already been imposed on them by the state. The temporal dimension of this narrative entails the aborted effort of other nations and peoples to enter modernity, and its view of the future projects the end of empire only when the world is remade in our image. </w:t>
      </w:r>
      <w:r w:rsidRPr="004B7D59">
        <w:rPr>
          <w:rStyle w:val="StyleUnderline"/>
          <w:rFonts w:asciiTheme="minorHAnsi" w:hAnsiTheme="minorHAnsi" w:cstheme="minorHAnsi"/>
          <w:highlight w:val="cyan"/>
        </w:rPr>
        <w:t>This is</w:t>
      </w:r>
      <w:r w:rsidRPr="004B7D59">
        <w:rPr>
          <w:rFonts w:asciiTheme="minorHAnsi" w:hAnsiTheme="minorHAnsi" w:cstheme="minorHAnsi"/>
          <w:sz w:val="16"/>
          <w:szCs w:val="16"/>
        </w:rPr>
        <w:t xml:space="preserve"> also </w:t>
      </w:r>
      <w:r w:rsidRPr="004B7D59">
        <w:rPr>
          <w:rStyle w:val="StyleUnderline"/>
          <w:rFonts w:asciiTheme="minorHAnsi" w:hAnsiTheme="minorHAnsi" w:cstheme="minorHAnsi"/>
          <w:highlight w:val="cyan"/>
        </w:rPr>
        <w:t>a narrative about race</w:t>
      </w:r>
      <w:r w:rsidRPr="004B7D59">
        <w:rPr>
          <w:rFonts w:asciiTheme="minorHAnsi" w:hAnsiTheme="minorHAnsi" w:cstheme="minorHAnsi"/>
          <w:sz w:val="16"/>
          <w:szCs w:val="16"/>
        </w:rPr>
        <w:t xml:space="preserve">. </w:t>
      </w:r>
      <w:r w:rsidRPr="004B7D59">
        <w:rPr>
          <w:rStyle w:val="StyleUnderline"/>
          <w:rFonts w:asciiTheme="minorHAnsi" w:hAnsiTheme="minorHAnsi" w:cstheme="minorHAnsi"/>
        </w:rPr>
        <w:t xml:space="preserve">The </w:t>
      </w:r>
      <w:r w:rsidRPr="004B7D59">
        <w:rPr>
          <w:rStyle w:val="StyleUnderline"/>
          <w:rFonts w:asciiTheme="minorHAnsi" w:hAnsiTheme="minorHAnsi" w:cstheme="minorHAnsi"/>
          <w:highlight w:val="cyan"/>
        </w:rPr>
        <w:t>images of an unruly world</w:t>
      </w:r>
      <w:r w:rsidRPr="004B7D59">
        <w:rPr>
          <w:rStyle w:val="StyleUnderline"/>
          <w:rFonts w:asciiTheme="minorHAnsi" w:hAnsiTheme="minorHAnsi" w:cstheme="minorHAnsi"/>
        </w:rPr>
        <w:t xml:space="preserve">, of anarchy and chaos, of failed modernity, </w:t>
      </w:r>
      <w:r w:rsidRPr="004B7D59">
        <w:rPr>
          <w:rStyle w:val="StyleUnderline"/>
          <w:rFonts w:asciiTheme="minorHAnsi" w:hAnsiTheme="minorHAnsi" w:cstheme="minorHAnsi"/>
          <w:highlight w:val="cyan"/>
        </w:rPr>
        <w:t xml:space="preserve">recycle </w:t>
      </w:r>
      <w:r w:rsidRPr="004B7D59">
        <w:rPr>
          <w:rStyle w:val="Emphasis"/>
          <w:rFonts w:asciiTheme="minorHAnsi" w:hAnsiTheme="minorHAnsi" w:cstheme="minorHAnsi"/>
          <w:highlight w:val="cyan"/>
        </w:rPr>
        <w:t>stereotypes</w:t>
      </w:r>
      <w:r w:rsidRPr="004B7D59">
        <w:rPr>
          <w:rStyle w:val="StyleUnderline"/>
          <w:rFonts w:asciiTheme="minorHAnsi" w:hAnsiTheme="minorHAnsi" w:cstheme="minorHAnsi"/>
          <w:highlight w:val="cyan"/>
        </w:rPr>
        <w:t xml:space="preserve"> of racial inferiority</w:t>
      </w:r>
      <w:r w:rsidRPr="004B7D59">
        <w:rPr>
          <w:rFonts w:asciiTheme="minorHAnsi" w:hAnsiTheme="minorHAnsi" w:cstheme="minorHAnsi"/>
          <w:sz w:val="16"/>
          <w:szCs w:val="16"/>
        </w:rPr>
        <w:t xml:space="preserve"> from earlier colonial discourses about races who are incapable of governing themselves, Kipling's "lesser breeds without the law," or Roosevelt's "loosening ties of civilized society," in his corollary to the Monroe Doctrine. In his much—noted article in the New York Times Magazine entitled "The American Empire," Michael Ignatieff appended the subtitle "The Burden" but insisted that "America's empire is not like empires of times past, built on colonies, conquest and the white man's burden."12 Denial and exceptionalism are apparently alive and well. In American studies we need to go beyond simply exposing the racism of empire and examine the dynamics by which Arabs and the religion of Islam are becoming racialized through the interplay of templates of U.S. racial codes and colonial Orientalism. </w:t>
      </w:r>
      <w:r w:rsidRPr="004B7D59">
        <w:rPr>
          <w:rStyle w:val="StyleUnderline"/>
          <w:rFonts w:asciiTheme="minorHAnsi" w:hAnsiTheme="minorHAnsi" w:cstheme="minorHAnsi"/>
          <w:highlight w:val="cyan"/>
        </w:rPr>
        <w:t>These narratives</w:t>
      </w:r>
      <w:r w:rsidRPr="004B7D59">
        <w:rPr>
          <w:rFonts w:asciiTheme="minorHAnsi" w:hAnsiTheme="minorHAnsi" w:cstheme="minorHAnsi"/>
          <w:sz w:val="16"/>
          <w:szCs w:val="16"/>
        </w:rPr>
        <w:t xml:space="preserve"> of the origins of the current empire—that is, the neoconservative and the liberal interventionist—have much in common. They </w:t>
      </w:r>
      <w:r w:rsidRPr="004B7D59">
        <w:rPr>
          <w:rStyle w:val="StyleUnderline"/>
          <w:rFonts w:asciiTheme="minorHAnsi" w:hAnsiTheme="minorHAnsi" w:cstheme="minorHAnsi"/>
          <w:highlight w:val="cyan"/>
        </w:rPr>
        <w:t>take American exceptionalism to new heights</w:t>
      </w:r>
      <w:r w:rsidRPr="004B7D59">
        <w:rPr>
          <w:rFonts w:asciiTheme="minorHAnsi" w:hAnsiTheme="minorHAnsi" w:cstheme="minorHAnsi"/>
          <w:sz w:val="16"/>
          <w:szCs w:val="16"/>
        </w:rPr>
        <w:t xml:space="preserve">: </w:t>
      </w:r>
      <w:r w:rsidRPr="004B7D59">
        <w:rPr>
          <w:rStyle w:val="StyleUnderline"/>
          <w:rFonts w:asciiTheme="minorHAnsi" w:hAnsiTheme="minorHAnsi" w:cstheme="minorHAnsi"/>
        </w:rPr>
        <w:t>its paradoxical claim to uniqueness and universality at the same time</w:t>
      </w:r>
      <w:r w:rsidRPr="004B7D59">
        <w:rPr>
          <w:rFonts w:asciiTheme="minorHAnsi" w:hAnsiTheme="minorHAnsi" w:cstheme="minorHAnsi"/>
          <w:sz w:val="16"/>
          <w:szCs w:val="16"/>
        </w:rPr>
        <w:t xml:space="preserve">. </w:t>
      </w:r>
      <w:r w:rsidRPr="004B7D59">
        <w:rPr>
          <w:rStyle w:val="StyleUnderline"/>
          <w:rFonts w:asciiTheme="minorHAnsi" w:hAnsiTheme="minorHAnsi" w:cstheme="minorHAnsi"/>
        </w:rPr>
        <w:t>They share a teleological narrative of inevitability, that America is the apotheosis of history, the embodiment of universal values of human rights, liberalism, and democracy</w:t>
      </w:r>
      <w:r w:rsidRPr="004B7D59">
        <w:rPr>
          <w:rFonts w:asciiTheme="minorHAnsi" w:hAnsiTheme="minorHAnsi" w:cstheme="minorHAnsi"/>
          <w:sz w:val="16"/>
          <w:szCs w:val="16"/>
        </w:rPr>
        <w:t xml:space="preserve">, the "indispensable nation," in Madeleine Albright's words. In this logic, </w:t>
      </w:r>
      <w:r w:rsidRPr="004B7D59">
        <w:rPr>
          <w:rStyle w:val="StyleUnderline"/>
          <w:rFonts w:asciiTheme="minorHAnsi" w:hAnsiTheme="minorHAnsi" w:cstheme="minorHAnsi"/>
          <w:highlight w:val="cyan"/>
        </w:rPr>
        <w:t xml:space="preserve">the </w:t>
      </w:r>
      <w:r w:rsidRPr="004B7D59">
        <w:rPr>
          <w:rStyle w:val="Emphasis"/>
          <w:rFonts w:asciiTheme="minorHAnsi" w:hAnsiTheme="minorHAnsi" w:cstheme="minorHAnsi"/>
          <w:highlight w:val="cyan"/>
        </w:rPr>
        <w:t>U</w:t>
      </w:r>
      <w:r w:rsidRPr="004B7D59">
        <w:rPr>
          <w:rFonts w:asciiTheme="minorHAnsi" w:hAnsiTheme="minorHAnsi" w:cstheme="minorHAnsi"/>
          <w:sz w:val="16"/>
          <w:szCs w:val="16"/>
        </w:rPr>
        <w:t xml:space="preserve">nited </w:t>
      </w:r>
      <w:r w:rsidRPr="004B7D59">
        <w:rPr>
          <w:rStyle w:val="Emphasis"/>
          <w:rFonts w:asciiTheme="minorHAnsi" w:hAnsiTheme="minorHAnsi" w:cstheme="minorHAnsi"/>
          <w:highlight w:val="cyan"/>
        </w:rPr>
        <w:t>S</w:t>
      </w:r>
      <w:r w:rsidRPr="004B7D59">
        <w:rPr>
          <w:rFonts w:asciiTheme="minorHAnsi" w:hAnsiTheme="minorHAnsi" w:cstheme="minorHAnsi"/>
          <w:sz w:val="16"/>
          <w:szCs w:val="16"/>
        </w:rPr>
        <w:t xml:space="preserve">tates claims the authority to "make sovereign judgments on what is right and what is wrong" for everyone else and "to exempt itself with an absolutely clear conscience from all the rules that it proclaims and applies to others."13 Absolutely protective of its own sovereignty, it upholds a doctrine of limited sovereignty for others and thus </w:t>
      </w:r>
      <w:r w:rsidRPr="004B7D59">
        <w:rPr>
          <w:rStyle w:val="StyleUnderline"/>
          <w:rFonts w:asciiTheme="minorHAnsi" w:hAnsiTheme="minorHAnsi" w:cstheme="minorHAnsi"/>
          <w:highlight w:val="cyan"/>
        </w:rPr>
        <w:t xml:space="preserve">deems the </w:t>
      </w:r>
      <w:r w:rsidRPr="004B7D59">
        <w:rPr>
          <w:rStyle w:val="Emphasis"/>
          <w:rFonts w:asciiTheme="minorHAnsi" w:hAnsiTheme="minorHAnsi" w:cstheme="minorHAnsi"/>
          <w:highlight w:val="cyan"/>
        </w:rPr>
        <w:t>entire world</w:t>
      </w:r>
      <w:r w:rsidRPr="004B7D59">
        <w:rPr>
          <w:rStyle w:val="StyleUnderline"/>
          <w:rFonts w:asciiTheme="minorHAnsi" w:hAnsiTheme="minorHAnsi" w:cstheme="minorHAnsi"/>
          <w:highlight w:val="cyan"/>
        </w:rPr>
        <w:t xml:space="preserve"> a potential site of intervention</w:t>
      </w:r>
      <w:r w:rsidRPr="004B7D59">
        <w:rPr>
          <w:rFonts w:asciiTheme="minorHAnsi" w:hAnsiTheme="minorHAnsi" w:cstheme="minorHAnsi"/>
          <w:sz w:val="16"/>
          <w:szCs w:val="16"/>
          <w:highlight w:val="cyan"/>
        </w:rPr>
        <w:t>.</w:t>
      </w:r>
      <w:r w:rsidRPr="004B7D59">
        <w:rPr>
          <w:rFonts w:asciiTheme="minorHAnsi" w:hAnsiTheme="minorHAnsi" w:cstheme="minorHAnsi"/>
          <w:sz w:val="16"/>
          <w:szCs w:val="16"/>
        </w:rPr>
        <w:t xml:space="preserve"> </w:t>
      </w:r>
      <w:r w:rsidRPr="004B7D59">
        <w:rPr>
          <w:rStyle w:val="StyleUnderline"/>
          <w:rFonts w:asciiTheme="minorHAnsi" w:hAnsiTheme="minorHAnsi" w:cstheme="minorHAnsi"/>
        </w:rPr>
        <w:t>Universalism thus can be made manifest only through the threat and use of violence. If in these narratives imperial power is deemed the solution to a broken world, then they preempt any counternarratives that claim U.S. imperial actions, past and present, may have something to do with the world's problems</w:t>
      </w:r>
      <w:r w:rsidRPr="004B7D59">
        <w:rPr>
          <w:rFonts w:asciiTheme="minorHAnsi" w:hAnsiTheme="minorHAnsi" w:cstheme="minorHAnsi"/>
          <w:sz w:val="16"/>
          <w:szCs w:val="16"/>
        </w:rPr>
        <w:t xml:space="preserve">. </w:t>
      </w:r>
      <w:r w:rsidRPr="004B7D59">
        <w:rPr>
          <w:rStyle w:val="StyleUnderline"/>
          <w:rFonts w:asciiTheme="minorHAnsi" w:hAnsiTheme="minorHAnsi" w:cstheme="minorHAnsi"/>
        </w:rPr>
        <w:t>According to this logic</w:t>
      </w:r>
      <w:r w:rsidRPr="004B7D59">
        <w:rPr>
          <w:rFonts w:asciiTheme="minorHAnsi" w:hAnsiTheme="minorHAnsi" w:cstheme="minorHAnsi"/>
          <w:sz w:val="16"/>
          <w:szCs w:val="16"/>
        </w:rPr>
        <w:t xml:space="preserve">, resistance to empire can never be opposition to the imposition of foreign rule; rather, </w:t>
      </w:r>
      <w:r w:rsidRPr="004B7D59">
        <w:rPr>
          <w:rStyle w:val="StyleUnderline"/>
          <w:rFonts w:asciiTheme="minorHAnsi" w:hAnsiTheme="minorHAnsi" w:cstheme="minorHAnsi"/>
          <w:highlight w:val="cyan"/>
        </w:rPr>
        <w:t>resistance means irrational opposition to</w:t>
      </w:r>
      <w:r w:rsidRPr="004B7D59">
        <w:rPr>
          <w:rStyle w:val="StyleUnderline"/>
          <w:rFonts w:asciiTheme="minorHAnsi" w:hAnsiTheme="minorHAnsi" w:cstheme="minorHAnsi"/>
        </w:rPr>
        <w:t xml:space="preserve"> modernity and </w:t>
      </w:r>
      <w:r w:rsidRPr="004B7D59">
        <w:rPr>
          <w:rStyle w:val="StyleUnderline"/>
          <w:rFonts w:asciiTheme="minorHAnsi" w:hAnsiTheme="minorHAnsi" w:cstheme="minorHAnsi"/>
          <w:highlight w:val="cyan"/>
        </w:rPr>
        <w:t>universal</w:t>
      </w:r>
      <w:r w:rsidRPr="004B7D59">
        <w:rPr>
          <w:rStyle w:val="StyleUnderline"/>
          <w:rFonts w:asciiTheme="minorHAnsi" w:hAnsiTheme="minorHAnsi" w:cstheme="minorHAnsi"/>
        </w:rPr>
        <w:t xml:space="preserve"> human </w:t>
      </w:r>
      <w:r w:rsidRPr="004B7D59">
        <w:rPr>
          <w:rStyle w:val="StyleUnderline"/>
          <w:rFonts w:asciiTheme="minorHAnsi" w:hAnsiTheme="minorHAnsi" w:cstheme="minorHAnsi"/>
          <w:highlight w:val="cyan"/>
        </w:rPr>
        <w:t>values</w:t>
      </w:r>
      <w:r w:rsidRPr="004B7D59">
        <w:rPr>
          <w:rFonts w:asciiTheme="minorHAnsi" w:hAnsiTheme="minorHAnsi" w:cstheme="minorHAnsi"/>
          <w:sz w:val="16"/>
          <w:szCs w:val="16"/>
        </w:rPr>
        <w:t xml:space="preserve">. Although these narratives of empire seem ahistorical at best, they are buttressed not only by nostalgia for the British Empire but also by an effort to rewrite the history of U.S. imperialism by appropriating a progressive historiography that has exposed empire as a dynamic engine of American history. As part of the "coming—out" narrative, the message is: "Hey what's the big deal. We've always been interventionist and imperialist since the Barbary Coast and Jefferson's 'empire for liberty.' Let's just be ourselves." A shocking example can be found in the reevaluation of the brutal U.S. war against the Philippines in its struggle for independence a century ago. This is a chapter of history long ignored or at best seen as a shameful aberration, one that American studies scholars here and in the Philippines have worked hard to expose, which gained special resonance during the U.S. war in Vietnam. Yet proponents of empire from different political perspectives are now pointing to the Philippine—American War as a model for the twenty—first century. As Max Boot concludes in Savage Wars of Peace, "The Philippine War stands as a monument to the U.S. armed forces' ability to fight and win a major counterinsurgency campaign—one that was bigger and uglier than any that America is likely to confront in the future."14 Historians of the United States have much work to do here, not only in disinterring the buried history of imperialism but also in debating its meaning and its lessons for the present, and in showing how U.S. interventions have worked from the perspective of comparative imperialisms, in relation to other historical changes and movements across the globe. The struggle over history also entails a struggle over language and culture. It is not enough to expose the lies when Bush hijacks words such as freedom, democracy, and liberty. It's imperative that we draw on our knowledge of the powerful alternative meanings of these key words from both national and transnational sources. </w:t>
      </w:r>
      <w:r w:rsidRPr="004B7D59">
        <w:rPr>
          <w:rStyle w:val="StyleUnderline"/>
          <w:rFonts w:asciiTheme="minorHAnsi" w:hAnsiTheme="minorHAnsi" w:cstheme="minorHAnsi"/>
          <w:highlight w:val="cyan"/>
        </w:rPr>
        <w:t>Today's reluctant imperialists are making arguments about "soft power,"</w:t>
      </w:r>
      <w:r w:rsidRPr="004B7D59">
        <w:rPr>
          <w:rStyle w:val="StyleUnderline"/>
          <w:rFonts w:asciiTheme="minorHAnsi" w:hAnsiTheme="minorHAnsi" w:cstheme="minorHAnsi"/>
        </w:rPr>
        <w:t xml:space="preserve"> the global circulation of American culture to promote its universal values</w:t>
      </w:r>
      <w:r w:rsidRPr="004B7D59">
        <w:rPr>
          <w:rFonts w:asciiTheme="minorHAnsi" w:hAnsiTheme="minorHAnsi" w:cstheme="minorHAnsi"/>
          <w:sz w:val="16"/>
          <w:szCs w:val="16"/>
        </w:rPr>
        <w:t xml:space="preserve">. As Ignatieff writes, "America fills the hearts and minds of an entire planet with its dreams and desires."15 The work of scholars in popular culture is more important than ever to show that the Americanization of global culture is not a one—way street, but a process of transnational exchange, conflict, and transformation, which creates new cultural forms that express dreams and desires not dictated by empire. </w:t>
      </w:r>
      <w:r w:rsidRPr="004B7D59">
        <w:rPr>
          <w:rStyle w:val="StyleUnderline"/>
          <w:rFonts w:asciiTheme="minorHAnsi" w:hAnsiTheme="minorHAnsi" w:cstheme="minorHAnsi"/>
        </w:rPr>
        <w:t xml:space="preserve">In this fantasy of global desire for all things American, </w:t>
      </w:r>
      <w:r w:rsidRPr="004B7D59">
        <w:rPr>
          <w:rStyle w:val="StyleUnderline"/>
          <w:rFonts w:asciiTheme="minorHAnsi" w:hAnsiTheme="minorHAnsi" w:cstheme="minorHAnsi"/>
          <w:highlight w:val="cyan"/>
        </w:rPr>
        <w:t>those whose dreams are different are</w:t>
      </w:r>
      <w:r w:rsidRPr="004B7D59">
        <w:rPr>
          <w:rStyle w:val="StyleUnderline"/>
          <w:rFonts w:asciiTheme="minorHAnsi" w:hAnsiTheme="minorHAnsi" w:cstheme="minorHAnsi"/>
        </w:rPr>
        <w:t xml:space="preserve"> often </w:t>
      </w:r>
      <w:r w:rsidRPr="004B7D59">
        <w:rPr>
          <w:rStyle w:val="StyleUnderline"/>
          <w:rFonts w:asciiTheme="minorHAnsi" w:hAnsiTheme="minorHAnsi" w:cstheme="minorHAnsi"/>
          <w:highlight w:val="cyan"/>
        </w:rPr>
        <w:t>labeled terrorists</w:t>
      </w:r>
      <w:r w:rsidRPr="004B7D59">
        <w:rPr>
          <w:rStyle w:val="StyleUnderline"/>
          <w:rFonts w:asciiTheme="minorHAnsi" w:hAnsiTheme="minorHAnsi" w:cstheme="minorHAnsi"/>
        </w:rPr>
        <w:t xml:space="preserve"> who must hate our way of life and thus hate humanity itself</w:t>
      </w:r>
      <w:r w:rsidRPr="004B7D59">
        <w:rPr>
          <w:rFonts w:asciiTheme="minorHAnsi" w:hAnsiTheme="minorHAnsi" w:cstheme="minorHAnsi"/>
          <w:sz w:val="16"/>
          <w:szCs w:val="16"/>
        </w:rPr>
        <w:t xml:space="preserve">. As one of the authors of the Patriot Act wrote, "when you adopt a way of terror you've excused yourself from the community of human beings."16 </w:t>
      </w:r>
      <w:r w:rsidRPr="004B7D59">
        <w:rPr>
          <w:rStyle w:val="StyleUnderline"/>
          <w:rFonts w:asciiTheme="minorHAnsi" w:hAnsiTheme="minorHAnsi" w:cstheme="minorHAnsi"/>
        </w:rPr>
        <w:t>Although I would not minimize the violence caused by specific terrorist acts, I do want to point out the violence of these definitions of who belongs to humanity</w:t>
      </w:r>
      <w:r w:rsidRPr="004B7D59">
        <w:rPr>
          <w:rFonts w:asciiTheme="minorHAnsi" w:hAnsiTheme="minorHAnsi" w:cstheme="minorHAnsi"/>
          <w:sz w:val="16"/>
          <w:szCs w:val="16"/>
        </w:rPr>
        <w:t xml:space="preserve">. Often in our juridical system under the Patriot Act, </w:t>
      </w:r>
      <w:r w:rsidRPr="004B7D59">
        <w:rPr>
          <w:rStyle w:val="StyleUnderline"/>
          <w:rFonts w:asciiTheme="minorHAnsi" w:hAnsiTheme="minorHAnsi" w:cstheme="minorHAnsi"/>
        </w:rPr>
        <w:t xml:space="preserve">the </w:t>
      </w:r>
      <w:r w:rsidRPr="004B7D59">
        <w:rPr>
          <w:rStyle w:val="StyleUnderline"/>
          <w:rFonts w:asciiTheme="minorHAnsi" w:hAnsiTheme="minorHAnsi" w:cstheme="minorHAnsi"/>
          <w:highlight w:val="cyan"/>
        </w:rPr>
        <w:t>accusation of terrorism alone</w:t>
      </w:r>
      <w:r w:rsidRPr="004B7D59">
        <w:rPr>
          <w:rFonts w:asciiTheme="minorHAnsi" w:hAnsiTheme="minorHAnsi" w:cstheme="minorHAnsi"/>
          <w:sz w:val="16"/>
          <w:szCs w:val="16"/>
        </w:rPr>
        <w:t xml:space="preserve">, </w:t>
      </w:r>
      <w:r w:rsidRPr="004B7D59">
        <w:rPr>
          <w:rStyle w:val="StyleUnderline"/>
          <w:rFonts w:asciiTheme="minorHAnsi" w:hAnsiTheme="minorHAnsi" w:cstheme="minorHAnsi"/>
        </w:rPr>
        <w:t>without due process and proof</w:t>
      </w:r>
      <w:r w:rsidRPr="004B7D59">
        <w:rPr>
          <w:rFonts w:asciiTheme="minorHAnsi" w:hAnsiTheme="minorHAnsi" w:cstheme="minorHAnsi"/>
          <w:sz w:val="16"/>
          <w:szCs w:val="16"/>
        </w:rPr>
        <w:t xml:space="preserve">, </w:t>
      </w:r>
      <w:r w:rsidRPr="004B7D59">
        <w:rPr>
          <w:rStyle w:val="StyleUnderline"/>
          <w:rFonts w:asciiTheme="minorHAnsi" w:hAnsiTheme="minorHAnsi" w:cstheme="minorHAnsi"/>
          <w:highlight w:val="cyan"/>
        </w:rPr>
        <w:t xml:space="preserve">is enough to </w:t>
      </w:r>
      <w:r w:rsidRPr="004B7D59">
        <w:rPr>
          <w:rStyle w:val="Emphasis"/>
          <w:rFonts w:asciiTheme="minorHAnsi" w:hAnsiTheme="minorHAnsi" w:cstheme="minorHAnsi"/>
          <w:highlight w:val="cyan"/>
        </w:rPr>
        <w:t>exclude</w:t>
      </w:r>
      <w:r w:rsidRPr="004B7D59">
        <w:rPr>
          <w:rStyle w:val="StyleUnderline"/>
          <w:rFonts w:asciiTheme="minorHAnsi" w:hAnsiTheme="minorHAnsi" w:cstheme="minorHAnsi"/>
          <w:highlight w:val="cyan"/>
        </w:rPr>
        <w:t xml:space="preserve"> persons from t</w:t>
      </w:r>
      <w:r w:rsidRPr="004B7D59">
        <w:rPr>
          <w:rStyle w:val="StyleUnderline"/>
          <w:rFonts w:asciiTheme="minorHAnsi" w:hAnsiTheme="minorHAnsi" w:cstheme="minorHAnsi"/>
        </w:rPr>
        <w:t xml:space="preserve">he category of </w:t>
      </w:r>
      <w:r w:rsidRPr="004B7D59">
        <w:rPr>
          <w:rStyle w:val="StyleUnderline"/>
          <w:rFonts w:asciiTheme="minorHAnsi" w:hAnsiTheme="minorHAnsi" w:cstheme="minorHAnsi"/>
          <w:highlight w:val="cyan"/>
        </w:rPr>
        <w:t>humanity</w:t>
      </w:r>
      <w:r w:rsidRPr="004B7D59">
        <w:rPr>
          <w:rFonts w:asciiTheme="minorHAnsi" w:hAnsiTheme="minorHAnsi" w:cstheme="minorHAnsi"/>
          <w:sz w:val="16"/>
          <w:szCs w:val="16"/>
        </w:rPr>
        <w:t xml:space="preserve">. As scholars of American studies, we should bring to the present crisis our knowledge from juridical, literary, and visual representations about the way such exclusions from personhood and humanity have been made throughout history, from the treatment of Indians and slaves to the internment of Japanese Americans during World War II. </w:t>
      </w:r>
      <w:r w:rsidRPr="004B7D59">
        <w:rPr>
          <w:rStyle w:val="StyleUnderline"/>
          <w:rFonts w:asciiTheme="minorHAnsi" w:hAnsiTheme="minorHAnsi" w:cstheme="minorHAnsi"/>
        </w:rPr>
        <w:t>Thus</w:t>
      </w:r>
      <w:r w:rsidRPr="004B7D59">
        <w:rPr>
          <w:rFonts w:asciiTheme="minorHAnsi" w:hAnsiTheme="minorHAnsi" w:cstheme="minorHAnsi"/>
          <w:sz w:val="16"/>
          <w:szCs w:val="16"/>
        </w:rPr>
        <w:t xml:space="preserve"> </w:t>
      </w:r>
      <w:r w:rsidRPr="004B7D59">
        <w:rPr>
          <w:rStyle w:val="StyleUnderline"/>
          <w:rFonts w:asciiTheme="minorHAnsi" w:hAnsiTheme="minorHAnsi" w:cstheme="minorHAnsi"/>
        </w:rPr>
        <w:t>the current discourse about the American Empire embodies fantasies of a global monolithic order extending outward from a national center</w:t>
      </w:r>
      <w:r w:rsidRPr="004B7D59">
        <w:rPr>
          <w:rFonts w:asciiTheme="minorHAnsi" w:hAnsiTheme="minorHAnsi" w:cstheme="minorHAnsi"/>
          <w:sz w:val="16"/>
          <w:szCs w:val="16"/>
        </w:rPr>
        <w:t xml:space="preserve">. How can we draw on our knowledge of the past to bring a sense of contingency to this idea of empire, to show that </w:t>
      </w:r>
      <w:r w:rsidRPr="004B7D59">
        <w:rPr>
          <w:rStyle w:val="StyleUnderline"/>
          <w:rFonts w:asciiTheme="minorHAnsi" w:hAnsiTheme="minorHAnsi" w:cstheme="minorHAnsi"/>
          <w:highlight w:val="cyan"/>
        </w:rPr>
        <w:t>imperialism</w:t>
      </w:r>
      <w:r w:rsidRPr="004B7D59">
        <w:rPr>
          <w:rStyle w:val="StyleUnderline"/>
          <w:rFonts w:asciiTheme="minorHAnsi" w:hAnsiTheme="minorHAnsi" w:cstheme="minorHAnsi"/>
        </w:rPr>
        <w:t xml:space="preserve"> is an interconnected network of power relations, which </w:t>
      </w:r>
      <w:r w:rsidRPr="004B7D59">
        <w:rPr>
          <w:rStyle w:val="StyleUnderline"/>
          <w:rFonts w:asciiTheme="minorHAnsi" w:hAnsiTheme="minorHAnsi" w:cstheme="minorHAnsi"/>
          <w:highlight w:val="cyan"/>
        </w:rPr>
        <w:t>entail engagements</w:t>
      </w:r>
      <w:r w:rsidRPr="004B7D59">
        <w:rPr>
          <w:rStyle w:val="StyleUnderline"/>
          <w:rFonts w:asciiTheme="minorHAnsi" w:hAnsiTheme="minorHAnsi" w:cstheme="minorHAnsi"/>
        </w:rPr>
        <w:t xml:space="preserve"> and encounters as well as military might and which are </w:t>
      </w:r>
      <w:r w:rsidRPr="004B7D59">
        <w:rPr>
          <w:rStyle w:val="StyleUnderline"/>
          <w:rFonts w:asciiTheme="minorHAnsi" w:hAnsiTheme="minorHAnsi" w:cstheme="minorHAnsi"/>
          <w:highlight w:val="cyan"/>
        </w:rPr>
        <w:t xml:space="preserve">riddled with </w:t>
      </w:r>
      <w:r w:rsidRPr="004B7D59">
        <w:rPr>
          <w:rStyle w:val="Emphasis"/>
          <w:rFonts w:asciiTheme="minorHAnsi" w:hAnsiTheme="minorHAnsi" w:cstheme="minorHAnsi"/>
          <w:highlight w:val="cyan"/>
        </w:rPr>
        <w:t>instability</w:t>
      </w:r>
      <w:r w:rsidRPr="004B7D59">
        <w:rPr>
          <w:rStyle w:val="StyleUnderline"/>
          <w:rFonts w:asciiTheme="minorHAnsi" w:hAnsiTheme="minorHAnsi" w:cstheme="minorHAnsi"/>
          <w:highlight w:val="cyan"/>
        </w:rPr>
        <w:t xml:space="preserve">, </w:t>
      </w:r>
      <w:r w:rsidRPr="004B7D59">
        <w:rPr>
          <w:rStyle w:val="Emphasis"/>
          <w:rFonts w:asciiTheme="minorHAnsi" w:hAnsiTheme="minorHAnsi" w:cstheme="minorHAnsi"/>
          <w:highlight w:val="cyan"/>
        </w:rPr>
        <w:t>tension</w:t>
      </w:r>
      <w:r w:rsidRPr="004B7D59">
        <w:rPr>
          <w:rStyle w:val="StyleUnderline"/>
          <w:rFonts w:asciiTheme="minorHAnsi" w:hAnsiTheme="minorHAnsi" w:cstheme="minorHAnsi"/>
          <w:highlight w:val="cyan"/>
        </w:rPr>
        <w:t xml:space="preserve">, and </w:t>
      </w:r>
      <w:r w:rsidRPr="004B7D59">
        <w:rPr>
          <w:rStyle w:val="Emphasis"/>
          <w:rFonts w:asciiTheme="minorHAnsi" w:hAnsiTheme="minorHAnsi" w:cstheme="minorHAnsi"/>
          <w:highlight w:val="cyan"/>
        </w:rPr>
        <w:t>disorder</w:t>
      </w:r>
      <w:r w:rsidRPr="004B7D59">
        <w:rPr>
          <w:rFonts w:asciiTheme="minorHAnsi" w:hAnsiTheme="minorHAnsi" w:cstheme="minorHAnsi"/>
          <w:sz w:val="16"/>
          <w:szCs w:val="16"/>
        </w:rPr>
        <w:t>—as in Iraq today? And we must further understand how empire doesn't just take place in faraway battlefields, but how it exerts its power at home—in fact, in the interconnections between the domestic and the foreign, words already freighted with imperial meanings, and for which we need better vocabularies.</w:t>
      </w:r>
    </w:p>
    <w:p w14:paraId="645967DD" w14:textId="77777777" w:rsidR="00B52BC8" w:rsidRPr="004B7D59" w:rsidRDefault="00B52BC8" w:rsidP="00B52BC8">
      <w:pPr>
        <w:pStyle w:val="Heading4"/>
        <w:rPr>
          <w:rFonts w:asciiTheme="minorHAnsi" w:hAnsiTheme="minorHAnsi" w:cstheme="minorHAnsi"/>
        </w:rPr>
      </w:pPr>
      <w:r w:rsidRPr="004B7D59">
        <w:rPr>
          <w:rFonts w:asciiTheme="minorHAnsi" w:hAnsiTheme="minorHAnsi" w:cstheme="minorHAnsi"/>
        </w:rPr>
        <w:t xml:space="preserve">The affirmative’s faith in </w:t>
      </w:r>
      <w:r>
        <w:rPr>
          <w:rFonts w:asciiTheme="minorHAnsi" w:hAnsiTheme="minorHAnsi" w:cstheme="minorHAnsi"/>
        </w:rPr>
        <w:t>U.S. reputation recreates violent exceptionalism</w:t>
      </w:r>
      <w:r w:rsidRPr="004B7D59">
        <w:rPr>
          <w:rFonts w:asciiTheme="minorHAnsi" w:hAnsiTheme="minorHAnsi" w:cstheme="minorHAnsi"/>
        </w:rPr>
        <w:t xml:space="preserve"> </w:t>
      </w:r>
    </w:p>
    <w:p w14:paraId="54F274A8" w14:textId="77777777" w:rsidR="00B52BC8" w:rsidRPr="004B7D59" w:rsidRDefault="00B52BC8" w:rsidP="00B52BC8">
      <w:pPr>
        <w:rPr>
          <w:rStyle w:val="Style13ptBold"/>
          <w:rFonts w:asciiTheme="minorHAnsi" w:hAnsiTheme="minorHAnsi" w:cstheme="minorHAnsi"/>
        </w:rPr>
      </w:pPr>
      <w:r w:rsidRPr="004B7D59">
        <w:rPr>
          <w:rStyle w:val="Style13ptBold"/>
          <w:rFonts w:asciiTheme="minorHAnsi" w:hAnsiTheme="minorHAnsi" w:cstheme="minorHAnsi"/>
        </w:rPr>
        <w:t>Jackson ‘11</w:t>
      </w:r>
    </w:p>
    <w:p w14:paraId="74723608" w14:textId="77777777" w:rsidR="00B52BC8" w:rsidRPr="004B7D59" w:rsidRDefault="00B52BC8" w:rsidP="00B52BC8">
      <w:pPr>
        <w:rPr>
          <w:rFonts w:asciiTheme="minorHAnsi" w:hAnsiTheme="minorHAnsi" w:cstheme="minorHAnsi"/>
        </w:rPr>
      </w:pPr>
      <w:r w:rsidRPr="004B7D59">
        <w:rPr>
          <w:rFonts w:asciiTheme="minorHAnsi" w:hAnsiTheme="minorHAnsi" w:cstheme="minorHAnsi"/>
        </w:rPr>
        <w:t>(Richard, Reader in International Politics at Aberystwyth University, “The World’s Most Warring Nation”, July 2, 2011, http://www.e—ir.info/?p=10070)</w:t>
      </w:r>
    </w:p>
    <w:p w14:paraId="5C8FCB6A" w14:textId="77777777" w:rsidR="00B52BC8" w:rsidRPr="004B7D59" w:rsidRDefault="00B52BC8" w:rsidP="00B52BC8">
      <w:pPr>
        <w:rPr>
          <w:rFonts w:asciiTheme="minorHAnsi" w:hAnsiTheme="minorHAnsi" w:cstheme="minorHAnsi"/>
          <w:u w:val="single"/>
        </w:rPr>
      </w:pPr>
      <w:r w:rsidRPr="004B7D59">
        <w:rPr>
          <w:rStyle w:val="StyleUnderline"/>
          <w:rFonts w:asciiTheme="minorHAnsi" w:hAnsiTheme="minorHAnsi" w:cstheme="minorHAnsi"/>
        </w:rPr>
        <w:t xml:space="preserve">It is </w:t>
      </w:r>
      <w:r w:rsidRPr="004B7D59">
        <w:rPr>
          <w:rStyle w:val="StyleUnderline"/>
          <w:rFonts w:asciiTheme="minorHAnsi" w:hAnsiTheme="minorHAnsi" w:cstheme="minorHAnsi"/>
          <w:highlight w:val="cyan"/>
        </w:rPr>
        <w:t>the combination of the US’s strategic interests and</w:t>
      </w:r>
      <w:r w:rsidRPr="004B7D59">
        <w:rPr>
          <w:rFonts w:asciiTheme="minorHAnsi" w:hAnsiTheme="minorHAnsi" w:cstheme="minorHAnsi"/>
          <w:sz w:val="16"/>
        </w:rPr>
        <w:t xml:space="preserve"> its </w:t>
      </w:r>
      <w:r w:rsidRPr="004B7D59">
        <w:rPr>
          <w:rStyle w:val="StyleUnderline"/>
          <w:rFonts w:asciiTheme="minorHAnsi" w:hAnsiTheme="minorHAnsi" w:cstheme="minorHAnsi"/>
          <w:highlight w:val="cyan"/>
        </w:rPr>
        <w:t>ideological dispositions</w:t>
      </w:r>
      <w:r w:rsidRPr="004B7D59">
        <w:rPr>
          <w:rFonts w:asciiTheme="minorHAnsi" w:hAnsiTheme="minorHAnsi" w:cstheme="minorHAnsi"/>
          <w:sz w:val="16"/>
        </w:rPr>
        <w:t xml:space="preserve"> in the past two hundred years or more </w:t>
      </w:r>
      <w:r w:rsidRPr="004B7D59">
        <w:rPr>
          <w:rStyle w:val="StyleUnderline"/>
          <w:rFonts w:asciiTheme="minorHAnsi" w:hAnsiTheme="minorHAnsi" w:cstheme="minorHAnsi"/>
        </w:rPr>
        <w:t xml:space="preserve">which </w:t>
      </w:r>
      <w:r w:rsidRPr="004B7D59">
        <w:rPr>
          <w:rStyle w:val="StyleUnderline"/>
          <w:rFonts w:asciiTheme="minorHAnsi" w:hAnsiTheme="minorHAnsi" w:cstheme="minorHAnsi"/>
          <w:highlight w:val="cyan"/>
        </w:rPr>
        <w:t>explains the frequency</w:t>
      </w:r>
      <w:r w:rsidRPr="004B7D59">
        <w:rPr>
          <w:rFonts w:asciiTheme="minorHAnsi" w:hAnsiTheme="minorHAnsi" w:cstheme="minorHAnsi"/>
          <w:sz w:val="16"/>
        </w:rPr>
        <w:t xml:space="preserve"> and geographical distribution </w:t>
      </w:r>
      <w:r w:rsidRPr="004B7D59">
        <w:rPr>
          <w:rStyle w:val="StyleUnderline"/>
          <w:rFonts w:asciiTheme="minorHAnsi" w:hAnsiTheme="minorHAnsi" w:cstheme="minorHAnsi"/>
          <w:highlight w:val="cyan"/>
        </w:rPr>
        <w:t>of its military interventions</w:t>
      </w:r>
      <w:r w:rsidRPr="004B7D59">
        <w:rPr>
          <w:rFonts w:asciiTheme="minorHAnsi" w:hAnsiTheme="minorHAnsi" w:cstheme="minorHAnsi"/>
          <w:sz w:val="16"/>
        </w:rPr>
        <w:t xml:space="preserve">. In some cases, </w:t>
      </w:r>
      <w:r w:rsidRPr="004B7D59">
        <w:rPr>
          <w:rStyle w:val="StyleUnderline"/>
          <w:rFonts w:asciiTheme="minorHAnsi" w:hAnsiTheme="minorHAnsi" w:cstheme="minorHAnsi"/>
        </w:rPr>
        <w:t>interventions have been launched</w:t>
      </w:r>
      <w:r w:rsidRPr="004B7D59">
        <w:rPr>
          <w:rFonts w:asciiTheme="minorHAnsi" w:hAnsiTheme="minorHAnsi" w:cstheme="minorHAnsi"/>
          <w:sz w:val="16"/>
        </w:rPr>
        <w:t xml:space="preserve"> primarily </w:t>
      </w:r>
      <w:r w:rsidRPr="004B7D59">
        <w:rPr>
          <w:rStyle w:val="StyleUnderline"/>
          <w:rFonts w:asciiTheme="minorHAnsi" w:hAnsiTheme="minorHAnsi" w:cstheme="minorHAnsi"/>
        </w:rPr>
        <w:t>to protect perceived strategic interests</w:t>
      </w:r>
      <w:r w:rsidRPr="004B7D59">
        <w:rPr>
          <w:rFonts w:asciiTheme="minorHAnsi" w:hAnsiTheme="minorHAnsi" w:cstheme="minorHAnsi"/>
          <w:sz w:val="16"/>
        </w:rPr>
        <w:t xml:space="preserve">, </w:t>
      </w:r>
      <w:r w:rsidRPr="004B7D59">
        <w:rPr>
          <w:rFonts w:asciiTheme="minorHAnsi" w:hAnsiTheme="minorHAnsi" w:cstheme="minorHAnsi"/>
          <w:sz w:val="16"/>
          <w:szCs w:val="12"/>
        </w:rPr>
        <w:t>such as the case of the first Gulf War in which Iraq took control of Kuwait oil reserves and appeared to seriously threaten Saudi oil reserves.</w:t>
      </w:r>
      <w:r w:rsidRPr="004B7D59">
        <w:rPr>
          <w:rFonts w:asciiTheme="minorHAnsi" w:hAnsiTheme="minorHAnsi" w:cstheme="minorHAnsi"/>
          <w:sz w:val="16"/>
        </w:rPr>
        <w:t xml:space="preserve"> </w:t>
      </w:r>
      <w:r w:rsidRPr="004B7D59">
        <w:rPr>
          <w:rStyle w:val="StyleUnderline"/>
          <w:rFonts w:asciiTheme="minorHAnsi" w:hAnsiTheme="minorHAnsi" w:cstheme="minorHAnsi"/>
        </w:rPr>
        <w:t>In other cases</w:t>
      </w:r>
      <w:r w:rsidRPr="004B7D59">
        <w:rPr>
          <w:rFonts w:asciiTheme="minorHAnsi" w:hAnsiTheme="minorHAnsi" w:cstheme="minorHAnsi"/>
          <w:sz w:val="16"/>
        </w:rPr>
        <w:t xml:space="preserve">, the US’s </w:t>
      </w:r>
      <w:r w:rsidRPr="004B7D59">
        <w:rPr>
          <w:rStyle w:val="StyleUnderline"/>
          <w:rFonts w:asciiTheme="minorHAnsi" w:hAnsiTheme="minorHAnsi" w:cstheme="minorHAnsi"/>
          <w:highlight w:val="cyan"/>
        </w:rPr>
        <w:t>strategic interests coincided with strong ideological imperatives, such as the Libyan intervention</w:t>
      </w:r>
      <w:r w:rsidRPr="004B7D59">
        <w:rPr>
          <w:rStyle w:val="StyleUnderline"/>
          <w:rFonts w:asciiTheme="minorHAnsi" w:hAnsiTheme="minorHAnsi" w:cstheme="minorHAnsi"/>
        </w:rPr>
        <w:t xml:space="preserve"> today where</w:t>
      </w:r>
      <w:r w:rsidRPr="004B7D59">
        <w:rPr>
          <w:rFonts w:asciiTheme="minorHAnsi" w:hAnsiTheme="minorHAnsi" w:cstheme="minorHAnsi"/>
          <w:sz w:val="16"/>
        </w:rPr>
        <w:t xml:space="preserve"> the presence of </w:t>
      </w:r>
      <w:r w:rsidRPr="004B7D59">
        <w:rPr>
          <w:rStyle w:val="StyleUnderline"/>
          <w:rFonts w:asciiTheme="minorHAnsi" w:hAnsiTheme="minorHAnsi" w:cstheme="minorHAnsi"/>
          <w:highlight w:val="cyan"/>
        </w:rPr>
        <w:t>significant oil reserves and</w:t>
      </w:r>
      <w:r w:rsidRPr="004B7D59">
        <w:rPr>
          <w:rFonts w:asciiTheme="minorHAnsi" w:hAnsiTheme="minorHAnsi" w:cstheme="minorHAnsi"/>
          <w:sz w:val="16"/>
        </w:rPr>
        <w:t xml:space="preserve"> the </w:t>
      </w:r>
      <w:r w:rsidRPr="004B7D59">
        <w:rPr>
          <w:rStyle w:val="StyleUnderline"/>
          <w:rFonts w:asciiTheme="minorHAnsi" w:hAnsiTheme="minorHAnsi" w:cstheme="minorHAnsi"/>
          <w:highlight w:val="cyan"/>
        </w:rPr>
        <w:t>desire to create a pro—US regime</w:t>
      </w:r>
      <w:r w:rsidRPr="004B7D59">
        <w:rPr>
          <w:rStyle w:val="StyleUnderline"/>
          <w:rFonts w:asciiTheme="minorHAnsi" w:hAnsiTheme="minorHAnsi" w:cstheme="minorHAnsi"/>
        </w:rPr>
        <w:t xml:space="preserve"> in a strategic region </w:t>
      </w:r>
      <w:r w:rsidRPr="004B7D59">
        <w:rPr>
          <w:rStyle w:val="StyleUnderline"/>
          <w:rFonts w:asciiTheme="minorHAnsi" w:hAnsiTheme="minorHAnsi" w:cstheme="minorHAnsi"/>
          <w:highlight w:val="cyan"/>
        </w:rPr>
        <w:t>has combined with the US ideological value of spreading democracy</w:t>
      </w:r>
      <w:r w:rsidRPr="004B7D59">
        <w:rPr>
          <w:rFonts w:asciiTheme="minorHAnsi" w:hAnsiTheme="minorHAnsi" w:cstheme="minorHAnsi"/>
          <w:sz w:val="16"/>
        </w:rPr>
        <w:t xml:space="preserve"> </w:t>
      </w:r>
      <w:r w:rsidRPr="004B7D59">
        <w:rPr>
          <w:rFonts w:asciiTheme="minorHAnsi" w:hAnsiTheme="minorHAnsi" w:cstheme="minorHAnsi"/>
          <w:sz w:val="16"/>
          <w:szCs w:val="12"/>
        </w:rPr>
        <w:t xml:space="preserve">and overthrowing a long—term dictator and US opponent. The key point however, is that ideological values such as democracy promotion only rarely generate sufficient will by themselves for military intervention, although Somalia and Kosovo may be considered exceptions (although there were strategic interests involved in both cases). In many other cases, such as Rwanda in the 1990s and Syria today, such </w:t>
      </w:r>
      <w:r w:rsidRPr="004B7D59">
        <w:rPr>
          <w:rStyle w:val="Emphasis"/>
          <w:rFonts w:asciiTheme="minorHAnsi" w:hAnsiTheme="minorHAnsi" w:cstheme="minorHAnsi"/>
        </w:rPr>
        <w:t>ideological imperatives are insufficient on their own to generate US—led military intervention</w:t>
      </w:r>
      <w:r w:rsidRPr="004B7D59">
        <w:rPr>
          <w:rFonts w:asciiTheme="minorHAnsi" w:hAnsiTheme="minorHAnsi" w:cstheme="minorHAnsi"/>
          <w:sz w:val="16"/>
        </w:rPr>
        <w:t xml:space="preserve">. </w:t>
      </w:r>
      <w:r w:rsidRPr="004B7D59">
        <w:rPr>
          <w:rStyle w:val="Emphasis"/>
          <w:rFonts w:asciiTheme="minorHAnsi" w:hAnsiTheme="minorHAnsi" w:cstheme="minorHAnsi"/>
        </w:rPr>
        <w:t xml:space="preserve">At the same time, </w:t>
      </w:r>
      <w:r w:rsidRPr="004B7D59">
        <w:rPr>
          <w:rStyle w:val="Emphasis"/>
          <w:rFonts w:asciiTheme="minorHAnsi" w:hAnsiTheme="minorHAnsi" w:cstheme="minorHAnsi"/>
          <w:highlight w:val="cyan"/>
        </w:rPr>
        <w:t>no wars can be justified</w:t>
      </w:r>
      <w:r w:rsidRPr="004B7D59">
        <w:rPr>
          <w:rFonts w:asciiTheme="minorHAnsi" w:hAnsiTheme="minorHAnsi" w:cstheme="minorHAnsi"/>
          <w:sz w:val="16"/>
        </w:rPr>
        <w:t xml:space="preserve"> or defended </w:t>
      </w:r>
      <w:r w:rsidRPr="004B7D59">
        <w:rPr>
          <w:rStyle w:val="Emphasis"/>
          <w:rFonts w:asciiTheme="minorHAnsi" w:hAnsiTheme="minorHAnsi" w:cstheme="minorHAnsi"/>
          <w:highlight w:val="cyan"/>
        </w:rPr>
        <w:t>to the American public, except by claiming</w:t>
      </w:r>
      <w:r w:rsidRPr="004B7D59">
        <w:rPr>
          <w:rStyle w:val="Emphasis"/>
          <w:rFonts w:asciiTheme="minorHAnsi" w:hAnsiTheme="minorHAnsi" w:cstheme="minorHAnsi"/>
        </w:rPr>
        <w:t xml:space="preserve"> that </w:t>
      </w:r>
      <w:r w:rsidRPr="004B7D59">
        <w:rPr>
          <w:rStyle w:val="Emphasis"/>
          <w:rFonts w:asciiTheme="minorHAnsi" w:hAnsiTheme="minorHAnsi" w:cstheme="minorHAnsi"/>
          <w:highlight w:val="cyan"/>
        </w:rPr>
        <w:t>they fit US ideological values</w:t>
      </w:r>
      <w:r w:rsidRPr="004B7D59">
        <w:rPr>
          <w:rFonts w:asciiTheme="minorHAnsi" w:hAnsiTheme="minorHAnsi" w:cstheme="minorHAnsi"/>
          <w:sz w:val="16"/>
        </w:rPr>
        <w:t xml:space="preserve">; US politicians cannot admit that they are ever at war solely to secure strategic advantage. Of course, </w:t>
      </w:r>
      <w:r w:rsidRPr="004B7D59">
        <w:rPr>
          <w:rStyle w:val="StyleUnderline"/>
          <w:rFonts w:asciiTheme="minorHAnsi" w:hAnsiTheme="minorHAnsi" w:cstheme="minorHAnsi"/>
        </w:rPr>
        <w:t>during some periods such as the</w:t>
      </w:r>
      <w:r w:rsidRPr="004B7D59">
        <w:rPr>
          <w:rFonts w:asciiTheme="minorHAnsi" w:hAnsiTheme="minorHAnsi" w:cstheme="minorHAnsi"/>
          <w:sz w:val="16"/>
        </w:rPr>
        <w:t xml:space="preserve"> cold war and to a lesser degree the </w:t>
      </w:r>
      <w:r w:rsidRPr="004B7D59">
        <w:rPr>
          <w:rStyle w:val="StyleUnderline"/>
          <w:rFonts w:asciiTheme="minorHAnsi" w:hAnsiTheme="minorHAnsi" w:cstheme="minorHAnsi"/>
        </w:rPr>
        <w:t>war on terror, US strategic interests</w:t>
      </w:r>
      <w:r w:rsidRPr="004B7D59">
        <w:rPr>
          <w:rFonts w:asciiTheme="minorHAnsi" w:hAnsiTheme="minorHAnsi" w:cstheme="minorHAnsi"/>
          <w:sz w:val="16"/>
        </w:rPr>
        <w:t xml:space="preserve"> simply </w:t>
      </w:r>
      <w:r w:rsidRPr="004B7D59">
        <w:rPr>
          <w:rStyle w:val="StyleUnderline"/>
          <w:rFonts w:asciiTheme="minorHAnsi" w:hAnsiTheme="minorHAnsi" w:cstheme="minorHAnsi"/>
        </w:rPr>
        <w:t>overrode ideological commitments to</w:t>
      </w:r>
      <w:r w:rsidRPr="004B7D59">
        <w:rPr>
          <w:rFonts w:asciiTheme="minorHAnsi" w:hAnsiTheme="minorHAnsi" w:cstheme="minorHAnsi"/>
          <w:sz w:val="16"/>
        </w:rPr>
        <w:t xml:space="preserve"> human rights or </w:t>
      </w:r>
      <w:r w:rsidRPr="004B7D59">
        <w:rPr>
          <w:rStyle w:val="StyleUnderline"/>
          <w:rFonts w:asciiTheme="minorHAnsi" w:hAnsiTheme="minorHAnsi" w:cstheme="minorHAnsi"/>
        </w:rPr>
        <w:t>democracy promotion</w:t>
      </w:r>
      <w:r w:rsidRPr="004B7D59">
        <w:rPr>
          <w:rFonts w:asciiTheme="minorHAnsi" w:hAnsiTheme="minorHAnsi" w:cstheme="minorHAnsi"/>
          <w:sz w:val="16"/>
          <w:szCs w:val="12"/>
        </w:rPr>
        <w:t xml:space="preserve">, as it supported a series of brutal dictatorships in places like Latin America, Asia and Africa. In some cases, the US even approved of mass murder, such as the Indonesian government’s suppression of Communists in 1965 which killed 500,000 people, its support for the Pol Pot regime in Cambodia, and its support for Latin American death squad activities in places like Chile and El Salvador. In other special cases, such as Israel and Saudi Arabia, US strategic interests override ideological commitment entirely and little real effort is made to promote values—based policies. </w:t>
      </w:r>
      <w:r w:rsidRPr="004B7D59">
        <w:rPr>
          <w:rStyle w:val="StyleUnderline"/>
          <w:rFonts w:asciiTheme="minorHAnsi" w:hAnsiTheme="minorHAnsi" w:cstheme="minorHAnsi"/>
          <w:highlight w:val="cyan"/>
        </w:rPr>
        <w:t>The war on terror</w:t>
      </w:r>
      <w:r w:rsidRPr="004B7D59">
        <w:rPr>
          <w:rFonts w:asciiTheme="minorHAnsi" w:hAnsiTheme="minorHAnsi" w:cstheme="minorHAnsi"/>
          <w:sz w:val="16"/>
        </w:rPr>
        <w:t xml:space="preserve">, particularly the Iraq and Afghanistan interventions, </w:t>
      </w:r>
      <w:r w:rsidRPr="004B7D59">
        <w:rPr>
          <w:rStyle w:val="StyleUnderline"/>
          <w:rFonts w:asciiTheme="minorHAnsi" w:hAnsiTheme="minorHAnsi" w:cstheme="minorHAnsi"/>
          <w:highlight w:val="cyan"/>
        </w:rPr>
        <w:t>demonstrates the interplay of these two factors, with</w:t>
      </w:r>
      <w:r w:rsidRPr="004B7D59">
        <w:rPr>
          <w:rFonts w:asciiTheme="minorHAnsi" w:hAnsiTheme="minorHAnsi" w:cstheme="minorHAnsi"/>
          <w:sz w:val="16"/>
        </w:rPr>
        <w:t xml:space="preserve"> both </w:t>
      </w:r>
      <w:r w:rsidRPr="004B7D59">
        <w:rPr>
          <w:rStyle w:val="StyleUnderline"/>
          <w:rFonts w:asciiTheme="minorHAnsi" w:hAnsiTheme="minorHAnsi" w:cstheme="minorHAnsi"/>
          <w:highlight w:val="cyan"/>
        </w:rPr>
        <w:t>strategic interests</w:t>
      </w:r>
      <w:r w:rsidRPr="004B7D59">
        <w:rPr>
          <w:rFonts w:asciiTheme="minorHAnsi" w:hAnsiTheme="minorHAnsi" w:cstheme="minorHAnsi"/>
          <w:sz w:val="16"/>
          <w:highlight w:val="cyan"/>
        </w:rPr>
        <w:t>—</w:t>
      </w:r>
      <w:r w:rsidRPr="004B7D59">
        <w:rPr>
          <w:rStyle w:val="StyleUnderline"/>
          <w:rFonts w:asciiTheme="minorHAnsi" w:hAnsiTheme="minorHAnsi" w:cstheme="minorHAnsi"/>
          <w:highlight w:val="cyan"/>
        </w:rPr>
        <w:t>dealing with the threat of terrorism</w:t>
      </w:r>
      <w:r w:rsidRPr="004B7D59">
        <w:rPr>
          <w:rFonts w:asciiTheme="minorHAnsi" w:hAnsiTheme="minorHAnsi" w:cstheme="minorHAnsi"/>
          <w:sz w:val="16"/>
          <w:szCs w:val="12"/>
        </w:rPr>
        <w:t xml:space="preserve">, the securing of Iraq’s oil and Afghanistan’s potential role as an access—point to Central Asian oil reserves, </w:t>
      </w:r>
      <w:r w:rsidRPr="004B7D59">
        <w:rPr>
          <w:rStyle w:val="StyleUnderline"/>
          <w:rFonts w:asciiTheme="minorHAnsi" w:hAnsiTheme="minorHAnsi" w:cstheme="minorHAnsi"/>
          <w:highlight w:val="cyan"/>
        </w:rPr>
        <w:t>fashioning pro—US regimes</w:t>
      </w:r>
      <w:r w:rsidRPr="004B7D59">
        <w:rPr>
          <w:rFonts w:asciiTheme="minorHAnsi" w:hAnsiTheme="minorHAnsi" w:cstheme="minorHAnsi"/>
          <w:sz w:val="16"/>
        </w:rPr>
        <w:t xml:space="preserve">, </w:t>
      </w:r>
      <w:r w:rsidRPr="004B7D59">
        <w:rPr>
          <w:rFonts w:asciiTheme="minorHAnsi" w:hAnsiTheme="minorHAnsi" w:cstheme="minorHAnsi"/>
          <w:sz w:val="16"/>
          <w:szCs w:val="12"/>
        </w:rPr>
        <w:t>and the construction of military bases in strategic regions to put pressure on countries like Iran—</w:t>
      </w:r>
      <w:r w:rsidRPr="004B7D59">
        <w:rPr>
          <w:rStyle w:val="StyleUnderline"/>
          <w:rFonts w:asciiTheme="minorHAnsi" w:hAnsiTheme="minorHAnsi" w:cstheme="minorHAnsi"/>
          <w:highlight w:val="cyan"/>
        </w:rPr>
        <w:t>and ideological imperatives</w:t>
      </w:r>
      <w:r w:rsidRPr="004B7D59">
        <w:rPr>
          <w:rFonts w:asciiTheme="minorHAnsi" w:hAnsiTheme="minorHAnsi" w:cstheme="minorHAnsi"/>
          <w:sz w:val="16"/>
        </w:rPr>
        <w:t>—</w:t>
      </w:r>
      <w:r w:rsidRPr="004B7D59">
        <w:rPr>
          <w:rStyle w:val="StyleUnderline"/>
          <w:rFonts w:asciiTheme="minorHAnsi" w:hAnsiTheme="minorHAnsi" w:cstheme="minorHAnsi"/>
          <w:highlight w:val="cyan"/>
        </w:rPr>
        <w:t>bringing</w:t>
      </w:r>
      <w:r w:rsidRPr="004B7D59">
        <w:rPr>
          <w:rFonts w:asciiTheme="minorHAnsi" w:hAnsiTheme="minorHAnsi" w:cstheme="minorHAnsi"/>
          <w:sz w:val="16"/>
        </w:rPr>
        <w:t xml:space="preserve"> liberty and </w:t>
      </w:r>
      <w:r w:rsidRPr="004B7D59">
        <w:rPr>
          <w:rStyle w:val="StyleUnderline"/>
          <w:rFonts w:asciiTheme="minorHAnsi" w:hAnsiTheme="minorHAnsi" w:cstheme="minorHAnsi"/>
          <w:highlight w:val="cyan"/>
        </w:rPr>
        <w:t>democracy to countries wracked by human rights abuses</w:t>
      </w:r>
      <w:r w:rsidRPr="004B7D59">
        <w:rPr>
          <w:rFonts w:asciiTheme="minorHAnsi" w:hAnsiTheme="minorHAnsi" w:cstheme="minorHAnsi"/>
          <w:sz w:val="16"/>
          <w:highlight w:val="cyan"/>
        </w:rPr>
        <w:t>—</w:t>
      </w:r>
      <w:r w:rsidRPr="004B7D59">
        <w:rPr>
          <w:rStyle w:val="StyleUnderline"/>
          <w:rFonts w:asciiTheme="minorHAnsi" w:hAnsiTheme="minorHAnsi" w:cstheme="minorHAnsi"/>
          <w:highlight w:val="cyan"/>
        </w:rPr>
        <w:t>driving the interventions</w:t>
      </w:r>
      <w:r w:rsidRPr="004B7D59">
        <w:rPr>
          <w:rFonts w:asciiTheme="minorHAnsi" w:hAnsiTheme="minorHAnsi" w:cstheme="minorHAnsi"/>
          <w:sz w:val="16"/>
        </w:rPr>
        <w:t xml:space="preserve">. </w:t>
      </w:r>
      <w:r w:rsidRPr="004B7D59">
        <w:rPr>
          <w:rStyle w:val="StyleUnderline"/>
          <w:rFonts w:asciiTheme="minorHAnsi" w:hAnsiTheme="minorHAnsi" w:cstheme="minorHAnsi"/>
        </w:rPr>
        <w:t>Paradoxically</w:t>
      </w:r>
      <w:r w:rsidRPr="004B7D59">
        <w:rPr>
          <w:rFonts w:asciiTheme="minorHAnsi" w:hAnsiTheme="minorHAnsi" w:cstheme="minorHAnsi"/>
          <w:sz w:val="16"/>
        </w:rPr>
        <w:t xml:space="preserve">, of course, </w:t>
      </w:r>
      <w:r w:rsidRPr="004B7D59">
        <w:rPr>
          <w:rStyle w:val="StyleUnderline"/>
          <w:rFonts w:asciiTheme="minorHAnsi" w:hAnsiTheme="minorHAnsi" w:cstheme="minorHAnsi"/>
          <w:highlight w:val="cyan"/>
        </w:rPr>
        <w:t>the war on terror</w:t>
      </w:r>
      <w:r w:rsidRPr="004B7D59">
        <w:rPr>
          <w:rFonts w:asciiTheme="minorHAnsi" w:hAnsiTheme="minorHAnsi" w:cstheme="minorHAnsi"/>
          <w:sz w:val="16"/>
        </w:rPr>
        <w:t xml:space="preserve">, like many previous US interventions, </w:t>
      </w:r>
      <w:r w:rsidRPr="004B7D59">
        <w:rPr>
          <w:rStyle w:val="StyleUnderline"/>
          <w:rFonts w:asciiTheme="minorHAnsi" w:hAnsiTheme="minorHAnsi" w:cstheme="minorHAnsi"/>
          <w:highlight w:val="cyan"/>
        </w:rPr>
        <w:t>has</w:t>
      </w:r>
      <w:r w:rsidRPr="004B7D59">
        <w:rPr>
          <w:rStyle w:val="StyleUnderline"/>
          <w:rFonts w:asciiTheme="minorHAnsi" w:hAnsiTheme="minorHAnsi" w:cstheme="minorHAnsi"/>
        </w:rPr>
        <w:t xml:space="preserve"> resulted in massive human rights abuses</w:t>
      </w:r>
      <w:r w:rsidRPr="004B7D59">
        <w:rPr>
          <w:rFonts w:asciiTheme="minorHAnsi" w:hAnsiTheme="minorHAnsi" w:cstheme="minorHAnsi"/>
          <w:sz w:val="16"/>
        </w:rPr>
        <w:t xml:space="preserve"> </w:t>
      </w:r>
      <w:r w:rsidRPr="004B7D59">
        <w:rPr>
          <w:rFonts w:asciiTheme="minorHAnsi" w:hAnsiTheme="minorHAnsi" w:cstheme="minorHAnsi"/>
          <w:sz w:val="16"/>
          <w:szCs w:val="12"/>
        </w:rPr>
        <w:t>around the world and the denial of liberty to millions, with torture, rendition, and the denial of civil rights commonplace, among others. At the same time,</w:t>
      </w:r>
      <w:r w:rsidRPr="004B7D59">
        <w:rPr>
          <w:rStyle w:val="StyleUnderline"/>
          <w:rFonts w:asciiTheme="minorHAnsi" w:hAnsiTheme="minorHAnsi" w:cstheme="minorHAnsi"/>
        </w:rPr>
        <w:t xml:space="preserve"> it has also </w:t>
      </w:r>
      <w:r w:rsidRPr="004B7D59">
        <w:rPr>
          <w:rStyle w:val="StyleUnderline"/>
          <w:rFonts w:asciiTheme="minorHAnsi" w:hAnsiTheme="minorHAnsi" w:cstheme="minorHAnsi"/>
          <w:highlight w:val="cyan"/>
        </w:rPr>
        <w:t>endangered US strategic interests</w:t>
      </w:r>
      <w:r w:rsidRPr="004B7D59">
        <w:rPr>
          <w:rFonts w:asciiTheme="minorHAnsi" w:hAnsiTheme="minorHAnsi" w:cstheme="minorHAnsi"/>
          <w:sz w:val="16"/>
        </w:rPr>
        <w:t xml:space="preserve">: </w:t>
      </w:r>
      <w:r w:rsidRPr="004B7D59">
        <w:rPr>
          <w:rStyle w:val="StyleUnderline"/>
          <w:rFonts w:asciiTheme="minorHAnsi" w:hAnsiTheme="minorHAnsi" w:cstheme="minorHAnsi"/>
        </w:rPr>
        <w:t>the attack on Iraq</w:t>
      </w:r>
      <w:r w:rsidRPr="004B7D59">
        <w:rPr>
          <w:rFonts w:asciiTheme="minorHAnsi" w:hAnsiTheme="minorHAnsi" w:cstheme="minorHAnsi"/>
          <w:sz w:val="16"/>
        </w:rPr>
        <w:t xml:space="preserve"> strengthened and </w:t>
      </w:r>
      <w:r w:rsidRPr="004B7D59">
        <w:rPr>
          <w:rStyle w:val="StyleUnderline"/>
          <w:rFonts w:asciiTheme="minorHAnsi" w:hAnsiTheme="minorHAnsi" w:cstheme="minorHAnsi"/>
        </w:rPr>
        <w:t>emboldened Iran, destabilized Pakistan, and greatly damaged the reputation and standing of the US in the Middle East</w:t>
      </w:r>
      <w:r w:rsidRPr="004B7D59">
        <w:rPr>
          <w:rFonts w:asciiTheme="minorHAnsi" w:hAnsiTheme="minorHAnsi" w:cstheme="minorHAnsi"/>
          <w:sz w:val="16"/>
        </w:rPr>
        <w:t xml:space="preserve"> and large parts of the Muslim world. In the end, </w:t>
      </w:r>
      <w:r w:rsidRPr="004B7D59">
        <w:rPr>
          <w:rStyle w:val="Emphasis"/>
          <w:rFonts w:asciiTheme="minorHAnsi" w:hAnsiTheme="minorHAnsi" w:cstheme="minorHAnsi"/>
          <w:highlight w:val="cyan"/>
        </w:rPr>
        <w:t>the culturally</w:t>
      </w:r>
      <w:r w:rsidRPr="004B7D59">
        <w:rPr>
          <w:rStyle w:val="Emphasis"/>
          <w:rFonts w:asciiTheme="minorHAnsi" w:hAnsiTheme="minorHAnsi" w:cstheme="minorHAnsi"/>
        </w:rPr>
        <w:t xml:space="preserve"> and politically </w:t>
      </w:r>
      <w:r w:rsidRPr="004B7D59">
        <w:rPr>
          <w:rStyle w:val="Emphasis"/>
          <w:rFonts w:asciiTheme="minorHAnsi" w:hAnsiTheme="minorHAnsi" w:cstheme="minorHAnsi"/>
          <w:highlight w:val="cyan"/>
        </w:rPr>
        <w:t>embedded ideology of the US</w:t>
      </w:r>
      <w:r w:rsidRPr="004B7D59">
        <w:rPr>
          <w:rFonts w:asciiTheme="minorHAnsi" w:hAnsiTheme="minorHAnsi" w:cstheme="minorHAnsi"/>
          <w:sz w:val="16"/>
        </w:rPr>
        <w:t>—its militarized patriotism—</w:t>
      </w:r>
      <w:r w:rsidRPr="004B7D59">
        <w:rPr>
          <w:rStyle w:val="Emphasis"/>
          <w:rFonts w:asciiTheme="minorHAnsi" w:hAnsiTheme="minorHAnsi" w:cstheme="minorHAnsi"/>
          <w:highlight w:val="cyan"/>
        </w:rPr>
        <w:t>blinds its leaders</w:t>
      </w:r>
      <w:r w:rsidRPr="004B7D59">
        <w:rPr>
          <w:rStyle w:val="Emphasis"/>
          <w:rFonts w:asciiTheme="minorHAnsi" w:hAnsiTheme="minorHAnsi" w:cstheme="minorHAnsi"/>
        </w:rPr>
        <w:t xml:space="preserve"> and public </w:t>
      </w:r>
      <w:r w:rsidRPr="004B7D59">
        <w:rPr>
          <w:rStyle w:val="Emphasis"/>
          <w:rFonts w:asciiTheme="minorHAnsi" w:hAnsiTheme="minorHAnsi" w:cstheme="minorHAnsi"/>
          <w:highlight w:val="cyan"/>
        </w:rPr>
        <w:t>to the</w:t>
      </w:r>
      <w:r w:rsidRPr="004B7D59">
        <w:rPr>
          <w:rStyle w:val="Emphasis"/>
          <w:rFonts w:asciiTheme="minorHAnsi" w:hAnsiTheme="minorHAnsi" w:cstheme="minorHAnsi"/>
        </w:rPr>
        <w:t xml:space="preserve"> interests and </w:t>
      </w:r>
      <w:r w:rsidRPr="004B7D59">
        <w:rPr>
          <w:rStyle w:val="Emphasis"/>
          <w:rFonts w:asciiTheme="minorHAnsi" w:hAnsiTheme="minorHAnsi" w:cstheme="minorHAnsi"/>
          <w:highlight w:val="cyan"/>
        </w:rPr>
        <w:t>consequences of its military interventions</w:t>
      </w:r>
      <w:r w:rsidRPr="004B7D59">
        <w:rPr>
          <w:rStyle w:val="Emphasis"/>
          <w:rFonts w:asciiTheme="minorHAnsi" w:hAnsiTheme="minorHAnsi" w:cstheme="minorHAnsi"/>
        </w:rPr>
        <w:t xml:space="preserve">, </w:t>
      </w:r>
      <w:r w:rsidRPr="004B7D59">
        <w:rPr>
          <w:rStyle w:val="Emphasis"/>
          <w:rFonts w:asciiTheme="minorHAnsi" w:hAnsiTheme="minorHAnsi" w:cstheme="minorHAnsi"/>
          <w:highlight w:val="cyan"/>
        </w:rPr>
        <w:t>and sustains the likelihood of future interventions</w:t>
      </w:r>
      <w:r w:rsidRPr="004B7D59">
        <w:rPr>
          <w:rFonts w:asciiTheme="minorHAnsi" w:hAnsiTheme="minorHAnsi" w:cstheme="minorHAnsi"/>
          <w:sz w:val="16"/>
        </w:rPr>
        <w:t xml:space="preserve">. Few Americans accept that its </w:t>
      </w:r>
      <w:r w:rsidRPr="004B7D59">
        <w:rPr>
          <w:rStyle w:val="StyleUnderline"/>
          <w:rFonts w:asciiTheme="minorHAnsi" w:hAnsiTheme="minorHAnsi" w:cstheme="minorHAnsi"/>
        </w:rPr>
        <w:t>country’s wars have killed</w:t>
      </w:r>
      <w:r w:rsidRPr="004B7D59">
        <w:rPr>
          <w:rFonts w:asciiTheme="minorHAnsi" w:hAnsiTheme="minorHAnsi" w:cstheme="minorHAnsi"/>
          <w:sz w:val="16"/>
        </w:rPr>
        <w:t xml:space="preserve">, injured and displaced literally </w:t>
      </w:r>
      <w:r w:rsidRPr="004B7D59">
        <w:rPr>
          <w:rStyle w:val="StyleUnderline"/>
          <w:rFonts w:asciiTheme="minorHAnsi" w:hAnsiTheme="minorHAnsi" w:cstheme="minorHAnsi"/>
        </w:rPr>
        <w:t>millions of people in the last few decades</w:t>
      </w:r>
      <w:r w:rsidRPr="004B7D59">
        <w:rPr>
          <w:rFonts w:asciiTheme="minorHAnsi" w:hAnsiTheme="minorHAnsi" w:cstheme="minorHAnsi"/>
          <w:sz w:val="16"/>
        </w:rPr>
        <w:t xml:space="preserve">, most often </w:t>
      </w:r>
      <w:r w:rsidRPr="004B7D59">
        <w:rPr>
          <w:rStyle w:val="StyleUnderline"/>
          <w:rFonts w:asciiTheme="minorHAnsi" w:hAnsiTheme="minorHAnsi" w:cstheme="minorHAnsi"/>
        </w:rPr>
        <w:t>for little or no positive result in either strategic or ideological terms</w:t>
      </w:r>
      <w:r w:rsidRPr="004B7D59">
        <w:rPr>
          <w:rFonts w:asciiTheme="minorHAnsi" w:hAnsiTheme="minorHAnsi" w:cstheme="minorHAnsi"/>
          <w:sz w:val="16"/>
        </w:rPr>
        <w:t xml:space="preserve">—that in fact </w:t>
      </w:r>
      <w:r w:rsidRPr="004B7D59">
        <w:rPr>
          <w:rStyle w:val="Emphasis"/>
          <w:rFonts w:asciiTheme="minorHAnsi" w:hAnsiTheme="minorHAnsi" w:cstheme="minorHAnsi"/>
          <w:highlight w:val="cyan"/>
        </w:rPr>
        <w:t>the real—world consequences of</w:t>
      </w:r>
      <w:r w:rsidRPr="004B7D59">
        <w:rPr>
          <w:rStyle w:val="Emphasis"/>
          <w:rFonts w:asciiTheme="minorHAnsi" w:hAnsiTheme="minorHAnsi" w:cstheme="minorHAnsi"/>
        </w:rPr>
        <w:t xml:space="preserve"> its </w:t>
      </w:r>
      <w:r w:rsidRPr="004B7D59">
        <w:rPr>
          <w:rStyle w:val="Emphasis"/>
          <w:rFonts w:asciiTheme="minorHAnsi" w:hAnsiTheme="minorHAnsi" w:cstheme="minorHAnsi"/>
          <w:highlight w:val="cyan"/>
        </w:rPr>
        <w:t>interventions are virtually always the denial of its</w:t>
      </w:r>
      <w:r w:rsidRPr="004B7D59">
        <w:rPr>
          <w:rStyle w:val="Emphasis"/>
          <w:rFonts w:asciiTheme="minorHAnsi" w:hAnsiTheme="minorHAnsi" w:cstheme="minorHAnsi"/>
        </w:rPr>
        <w:t xml:space="preserve"> own </w:t>
      </w:r>
      <w:r w:rsidRPr="004B7D59">
        <w:rPr>
          <w:rStyle w:val="Emphasis"/>
          <w:rFonts w:asciiTheme="minorHAnsi" w:hAnsiTheme="minorHAnsi" w:cstheme="minorHAnsi"/>
          <w:highlight w:val="cyan"/>
        </w:rPr>
        <w:t>stated values</w:t>
      </w:r>
      <w:r w:rsidRPr="004B7D59">
        <w:rPr>
          <w:rFonts w:asciiTheme="minorHAnsi" w:hAnsiTheme="minorHAnsi" w:cstheme="minorHAnsi"/>
          <w:sz w:val="16"/>
        </w:rPr>
        <w:t xml:space="preserve"> of liberty and democracy. </w:t>
      </w:r>
      <w:r w:rsidRPr="004B7D59">
        <w:rPr>
          <w:rStyle w:val="StyleUnderline"/>
          <w:rFonts w:asciiTheme="minorHAnsi" w:hAnsiTheme="minorHAnsi" w:cstheme="minorHAnsi"/>
        </w:rPr>
        <w:t>Fewer still question</w:t>
      </w:r>
      <w:r w:rsidRPr="004B7D59">
        <w:rPr>
          <w:rFonts w:asciiTheme="minorHAnsi" w:hAnsiTheme="minorHAnsi" w:cstheme="minorHAnsi"/>
          <w:sz w:val="16"/>
        </w:rPr>
        <w:t xml:space="preserve"> why the US is willing to sacrifice thousands or even millions of lives to secure its strategic interests, or </w:t>
      </w:r>
      <w:r w:rsidRPr="004B7D59">
        <w:rPr>
          <w:rStyle w:val="StyleUnderline"/>
          <w:rFonts w:asciiTheme="minorHAnsi" w:hAnsiTheme="minorHAnsi" w:cstheme="minorHAnsi"/>
        </w:rPr>
        <w:t>why the US population is so perennially vulnerable to ideological appeals by leaders which mask the deeper strategic reasons for violent intervention</w:t>
      </w:r>
      <w:r w:rsidRPr="004B7D59">
        <w:rPr>
          <w:rFonts w:asciiTheme="minorHAnsi" w:hAnsiTheme="minorHAnsi" w:cstheme="minorHAnsi"/>
          <w:sz w:val="16"/>
        </w:rPr>
        <w:t xml:space="preserve">. </w:t>
      </w:r>
      <w:r w:rsidRPr="004B7D59">
        <w:rPr>
          <w:rFonts w:asciiTheme="minorHAnsi" w:hAnsiTheme="minorHAnsi" w:cstheme="minorHAnsi"/>
          <w:sz w:val="16"/>
          <w:szCs w:val="12"/>
        </w:rPr>
        <w:t>While it is unlikely that its strategic interests will change any time soon or that the military—industrial complex can be significantly reduced in size,</w:t>
      </w:r>
      <w:r w:rsidRPr="004B7D59">
        <w:rPr>
          <w:rFonts w:asciiTheme="minorHAnsi" w:hAnsiTheme="minorHAnsi" w:cstheme="minorHAnsi"/>
          <w:sz w:val="16"/>
        </w:rPr>
        <w:t xml:space="preserve"> </w:t>
      </w:r>
      <w:r w:rsidRPr="004B7D59">
        <w:rPr>
          <w:rStyle w:val="StyleUnderline"/>
          <w:rFonts w:asciiTheme="minorHAnsi" w:hAnsiTheme="minorHAnsi" w:cstheme="minorHAnsi"/>
        </w:rPr>
        <w:t>there is always the hope that new</w:t>
      </w:r>
      <w:r w:rsidRPr="004B7D59">
        <w:rPr>
          <w:rFonts w:asciiTheme="minorHAnsi" w:hAnsiTheme="minorHAnsi" w:cstheme="minorHAnsi"/>
          <w:sz w:val="16"/>
        </w:rPr>
        <w:t xml:space="preserve"> leaders might arise and peace </w:t>
      </w:r>
      <w:r w:rsidRPr="004B7D59">
        <w:rPr>
          <w:rStyle w:val="StyleUnderline"/>
          <w:rFonts w:asciiTheme="minorHAnsi" w:hAnsiTheme="minorHAnsi" w:cstheme="minorHAnsi"/>
        </w:rPr>
        <w:t>movements might emerge which are able to challenge</w:t>
      </w:r>
      <w:r w:rsidRPr="004B7D59">
        <w:rPr>
          <w:rFonts w:asciiTheme="minorHAnsi" w:hAnsiTheme="minorHAnsi" w:cstheme="minorHAnsi"/>
          <w:sz w:val="16"/>
        </w:rPr>
        <w:t xml:space="preserve">, and perhaps even change, the militarized patriotism and </w:t>
      </w:r>
      <w:r w:rsidRPr="004B7D59">
        <w:rPr>
          <w:rStyle w:val="StyleUnderline"/>
          <w:rFonts w:asciiTheme="minorHAnsi" w:hAnsiTheme="minorHAnsi" w:cstheme="minorHAnsi"/>
        </w:rPr>
        <w:t>deeply—embedded culture of violence which makes the US the most violent state in the world</w:t>
      </w:r>
    </w:p>
    <w:p w14:paraId="137B7AC0" w14:textId="77777777" w:rsidR="00B52BC8" w:rsidRDefault="00B52BC8" w:rsidP="00B52BC8">
      <w:pPr>
        <w:pStyle w:val="Heading2"/>
      </w:pPr>
      <w:r>
        <w:t>Advantage 1</w:t>
      </w:r>
    </w:p>
    <w:p w14:paraId="0320D80B" w14:textId="77777777" w:rsidR="00B52BC8" w:rsidRDefault="00B52BC8" w:rsidP="00B52BC8">
      <w:pPr>
        <w:pStyle w:val="Heading3"/>
      </w:pPr>
      <w:r>
        <w:t>1NC---No Ag consolidation</w:t>
      </w:r>
    </w:p>
    <w:p w14:paraId="1E0CCBA1" w14:textId="77777777" w:rsidR="00B52BC8" w:rsidRDefault="00B52BC8" w:rsidP="00B52BC8">
      <w:pPr>
        <w:pStyle w:val="Heading4"/>
      </w:pPr>
      <w:r>
        <w:t xml:space="preserve">Industry-wide consolidation is a myth---family farms dominate the field </w:t>
      </w:r>
    </w:p>
    <w:p w14:paraId="6BECAAB7" w14:textId="77777777" w:rsidR="00B52BC8" w:rsidRDefault="00B52BC8" w:rsidP="00B52BC8">
      <w:r>
        <w:t>Pun intended</w:t>
      </w:r>
    </w:p>
    <w:p w14:paraId="715E2D68" w14:textId="77777777" w:rsidR="00B52BC8" w:rsidRDefault="00B52BC8" w:rsidP="00B52BC8">
      <w:r>
        <w:rPr>
          <w:b/>
          <w:bCs/>
          <w:sz w:val="26"/>
        </w:rPr>
        <w:t>MacDonald and Hoppe 18</w:t>
      </w:r>
      <w:r>
        <w:t xml:space="preserve"> , *PhD in Econ from SUNY Buffalo **Professor of Policy Studies @ Twente University (James M. and Robert A., 3/14/2018, “Examining Consolidation in U.S. Agriculture,” </w:t>
      </w:r>
      <w:r>
        <w:rPr>
          <w:i/>
          <w:iCs/>
        </w:rPr>
        <w:t>USDA Economic Research Service</w:t>
      </w:r>
      <w:r>
        <w:t xml:space="preserve">, </w:t>
      </w:r>
      <w:hyperlink r:id="rId14" w:history="1">
        <w:r>
          <w:rPr>
            <w:rStyle w:val="Hyperlink"/>
            <w:color w:val="000000"/>
            <w:u w:val="single"/>
          </w:rPr>
          <w:t>https://www.ers.usda.gov/amber-waves/2018/march/examining-consolidation-in-us-agriculture/</w:t>
        </w:r>
      </w:hyperlink>
      <w:r>
        <w:t xml:space="preserve"> Date Accessed: 8/16/2021) *I omitted the chart because it was clunky to format but I left the image of the graph</w:t>
      </w:r>
    </w:p>
    <w:p w14:paraId="4500E398" w14:textId="77777777" w:rsidR="00B52BC8" w:rsidRDefault="00B52BC8" w:rsidP="00B52BC8">
      <w:r>
        <w:t>Pasture and Rangeland Shifted to Smaller Operations</w:t>
      </w:r>
    </w:p>
    <w:p w14:paraId="4E281EF3" w14:textId="77777777" w:rsidR="00B52BC8" w:rsidRDefault="00B52BC8" w:rsidP="00B52BC8">
      <w:pPr>
        <w:rPr>
          <w:rStyle w:val="StyleUnderline"/>
        </w:rPr>
      </w:pPr>
      <w:r>
        <w:rPr>
          <w:rStyle w:val="StyleUnderline"/>
        </w:rPr>
        <w:t>Cropland accounted for 43 percent of all U.S. farmland in 2012</w:t>
      </w:r>
      <w:r>
        <w:t xml:space="preserve">, while pasture and rangeland accounted for another 45 percent. </w:t>
      </w:r>
      <w:r>
        <w:rPr>
          <w:rStyle w:val="StyleUnderline"/>
        </w:rPr>
        <w:t xml:space="preserve">While cropland consolidated into larger farms between 1987 and 2012, </w:t>
      </w:r>
      <w:r w:rsidRPr="00D151CC">
        <w:rPr>
          <w:rStyle w:val="StyleUnderline"/>
          <w:highlight w:val="cyan"/>
        </w:rPr>
        <w:t>pasture and rangeland</w:t>
      </w:r>
      <w:r>
        <w:rPr>
          <w:rStyle w:val="StyleUnderline"/>
        </w:rPr>
        <w:t xml:space="preserve"> did not</w:t>
      </w:r>
      <w:r>
        <w:t xml:space="preserve">, </w:t>
      </w:r>
      <w:r>
        <w:rPr>
          <w:rStyle w:val="StyleUnderline"/>
        </w:rPr>
        <w:t xml:space="preserve">but instead </w:t>
      </w:r>
      <w:r w:rsidRPr="00D151CC">
        <w:rPr>
          <w:rStyle w:val="Emphasis"/>
          <w:highlight w:val="cyan"/>
        </w:rPr>
        <w:t>shifted away from the largest farms</w:t>
      </w:r>
      <w:r w:rsidRPr="00D151CC">
        <w:rPr>
          <w:rStyle w:val="StyleUnderline"/>
          <w:highlight w:val="cyan"/>
        </w:rPr>
        <w:t xml:space="preserve"> and</w:t>
      </w:r>
      <w:r>
        <w:rPr>
          <w:rStyle w:val="StyleUnderline"/>
        </w:rPr>
        <w:t xml:space="preserve"> ranches and </w:t>
      </w:r>
      <w:r w:rsidRPr="00D151CC">
        <w:rPr>
          <w:rStyle w:val="Emphasis"/>
          <w:highlight w:val="cyan"/>
        </w:rPr>
        <w:t>toward smaller operations.</w:t>
      </w:r>
    </w:p>
    <w:p w14:paraId="74383D38" w14:textId="77777777" w:rsidR="00B52BC8" w:rsidRDefault="00B52BC8" w:rsidP="00B52BC8">
      <w:r>
        <w:t xml:space="preserve">In 1987, </w:t>
      </w:r>
      <w:r w:rsidRPr="00D151CC">
        <w:rPr>
          <w:rStyle w:val="StyleUnderline"/>
          <w:highlight w:val="cyan"/>
        </w:rPr>
        <w:t>farms and ranches with</w:t>
      </w:r>
      <w:r>
        <w:t xml:space="preserve"> at least </w:t>
      </w:r>
      <w:r w:rsidRPr="00D151CC">
        <w:rPr>
          <w:rStyle w:val="StyleUnderline"/>
          <w:highlight w:val="cyan"/>
        </w:rPr>
        <w:t>10,000 acres</w:t>
      </w:r>
      <w:r>
        <w:t xml:space="preserve"> of pasture and rangeland </w:t>
      </w:r>
      <w:r w:rsidRPr="00D151CC">
        <w:rPr>
          <w:rStyle w:val="StyleUnderline"/>
          <w:highlight w:val="cyan"/>
        </w:rPr>
        <w:t>operated more than half</w:t>
      </w:r>
      <w:r>
        <w:t xml:space="preserve"> (51 percent) </w:t>
      </w:r>
      <w:r w:rsidRPr="00D151CC">
        <w:rPr>
          <w:rStyle w:val="StyleUnderline"/>
          <w:highlight w:val="cyan"/>
        </w:rPr>
        <w:t>of all pasture and rangeland</w:t>
      </w:r>
      <w:r w:rsidRPr="00D151CC">
        <w:rPr>
          <w:highlight w:val="cyan"/>
        </w:rPr>
        <w:t>,</w:t>
      </w:r>
      <w:r>
        <w:t xml:space="preserve"> </w:t>
      </w:r>
      <w:r>
        <w:rPr>
          <w:rStyle w:val="StyleUnderline"/>
        </w:rPr>
        <w:t>while those with less than 1,000 acres held 15 percent</w:t>
      </w:r>
      <w:r>
        <w:t xml:space="preserve">. By 2012, </w:t>
      </w:r>
      <w:r w:rsidRPr="00D151CC">
        <w:rPr>
          <w:rStyle w:val="StyleUnderline"/>
          <w:highlight w:val="cyan"/>
        </w:rPr>
        <w:t>the share</w:t>
      </w:r>
      <w:r>
        <w:rPr>
          <w:rStyle w:val="StyleUnderline"/>
        </w:rPr>
        <w:t xml:space="preserve"> operated </w:t>
      </w:r>
      <w:r w:rsidRPr="00D151CC">
        <w:rPr>
          <w:rStyle w:val="StyleUnderline"/>
          <w:highlight w:val="cyan"/>
        </w:rPr>
        <w:t>by the largest acreage</w:t>
      </w:r>
      <w:r>
        <w:rPr>
          <w:rStyle w:val="StyleUnderline"/>
        </w:rPr>
        <w:t xml:space="preserve"> class had </w:t>
      </w:r>
      <w:r w:rsidRPr="00D151CC">
        <w:rPr>
          <w:rStyle w:val="StyleUnderline"/>
          <w:highlight w:val="cyan"/>
        </w:rPr>
        <w:t>fallen to 44 percent</w:t>
      </w:r>
      <w:r w:rsidRPr="00D151CC">
        <w:rPr>
          <w:highlight w:val="cyan"/>
        </w:rPr>
        <w:t xml:space="preserve">, </w:t>
      </w:r>
      <w:r w:rsidRPr="00D151CC">
        <w:rPr>
          <w:rStyle w:val="StyleUnderline"/>
          <w:highlight w:val="cyan"/>
        </w:rPr>
        <w:t>while farms</w:t>
      </w:r>
      <w:r>
        <w:rPr>
          <w:rStyle w:val="StyleUnderline"/>
        </w:rPr>
        <w:t xml:space="preserve"> and ranches </w:t>
      </w:r>
      <w:r w:rsidRPr="00D151CC">
        <w:rPr>
          <w:rStyle w:val="StyleUnderline"/>
          <w:highlight w:val="cyan"/>
        </w:rPr>
        <w:t>with less</w:t>
      </w:r>
      <w:r>
        <w:rPr>
          <w:rStyle w:val="StyleUnderline"/>
        </w:rPr>
        <w:t xml:space="preserve"> than 1,000 acres of pasture and rangeland </w:t>
      </w:r>
      <w:r w:rsidRPr="00D151CC">
        <w:rPr>
          <w:rStyle w:val="StyleUnderline"/>
          <w:highlight w:val="cyan"/>
        </w:rPr>
        <w:t>operated 22 percent</w:t>
      </w:r>
      <w:r w:rsidRPr="00D151CC">
        <w:rPr>
          <w:highlight w:val="cyan"/>
        </w:rPr>
        <w:t>.</w:t>
      </w:r>
    </w:p>
    <w:p w14:paraId="2C919198" w14:textId="77777777" w:rsidR="00B52BC8" w:rsidRDefault="00B52BC8" w:rsidP="00B52BC8">
      <w:r>
        <w:rPr>
          <w:noProof/>
        </w:rPr>
        <w:drawing>
          <wp:inline distT="0" distB="0" distL="0" distR="0" wp14:anchorId="4ED07954" wp14:editId="2ECB5F70">
            <wp:extent cx="4292600" cy="3347720"/>
            <wp:effectExtent l="0" t="0" r="0" b="5080"/>
            <wp:docPr id="1" name="Picture 1" descr="A chart showing the shift in U.S. pasture and rangeland to smaller farms, 1987-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hart showing the shift in U.S. pasture and rangeland to smaller farms, 1987-20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2600" cy="3347720"/>
                    </a:xfrm>
                    <a:prstGeom prst="rect">
                      <a:avLst/>
                    </a:prstGeom>
                    <a:noFill/>
                    <a:ln>
                      <a:noFill/>
                    </a:ln>
                  </pic:spPr>
                </pic:pic>
              </a:graphicData>
            </a:graphic>
          </wp:inline>
        </w:drawing>
      </w:r>
      <w:r>
        <w:t xml:space="preserve"> </w:t>
      </w:r>
    </w:p>
    <w:p w14:paraId="678B3E9F" w14:textId="77777777" w:rsidR="00B52BC8" w:rsidRDefault="00B52BC8" w:rsidP="00B52BC8">
      <w:r>
        <w:rPr>
          <w:rStyle w:val="StyleUnderline"/>
        </w:rPr>
        <w:t xml:space="preserve">U.S. </w:t>
      </w:r>
      <w:r w:rsidRPr="00D151CC">
        <w:rPr>
          <w:rStyle w:val="StyleUnderline"/>
          <w:highlight w:val="cyan"/>
        </w:rPr>
        <w:t>farmland shows very little consolidation since the 1980s</w:t>
      </w:r>
      <w:r>
        <w:t>. However, that seeming stability reflects two diverging underlying trends: considerable consolidation in cropland and in crop and livestock production, set against shifts of pasture and rangeland toward smaller operations.</w:t>
      </w:r>
    </w:p>
    <w:p w14:paraId="63EE41C3" w14:textId="77777777" w:rsidR="00B52BC8" w:rsidRDefault="00B52BC8" w:rsidP="00B52BC8">
      <w:r>
        <w:t>Consolidation in Livestock Varies</w:t>
      </w:r>
    </w:p>
    <w:p w14:paraId="465DB42D" w14:textId="77777777" w:rsidR="00B52BC8" w:rsidRDefault="00B52BC8" w:rsidP="00B52BC8">
      <w:pPr>
        <w:rPr>
          <w:rStyle w:val="StyleUnderline"/>
        </w:rPr>
      </w:pPr>
      <w:r>
        <w:rPr>
          <w:rStyle w:val="StyleUnderline"/>
        </w:rPr>
        <w:t>Consolidation in livestock production follows a different pattern than that in crops</w:t>
      </w:r>
      <w:r>
        <w:t xml:space="preserve">. </w:t>
      </w:r>
      <w:r w:rsidRPr="00D151CC">
        <w:rPr>
          <w:rStyle w:val="StyleUnderline"/>
          <w:highlight w:val="cyan"/>
        </w:rPr>
        <w:t>When it has occurred</w:t>
      </w:r>
      <w:r w:rsidRPr="00D151CC">
        <w:rPr>
          <w:highlight w:val="cyan"/>
        </w:rPr>
        <w:t xml:space="preserve">, </w:t>
      </w:r>
      <w:r w:rsidRPr="00D151CC">
        <w:rPr>
          <w:rStyle w:val="StyleUnderline"/>
          <w:highlight w:val="cyan"/>
        </w:rPr>
        <w:t>it has not</w:t>
      </w:r>
      <w:r w:rsidRPr="00D151CC">
        <w:rPr>
          <w:highlight w:val="cyan"/>
        </w:rPr>
        <w:t xml:space="preserve"> </w:t>
      </w:r>
      <w:r w:rsidRPr="00D151CC">
        <w:rPr>
          <w:rStyle w:val="StyleUnderline"/>
          <w:highlight w:val="cyan"/>
        </w:rPr>
        <w:t>unfolded at a steady</w:t>
      </w:r>
      <w:r>
        <w:rPr>
          <w:rStyle w:val="StyleUnderline"/>
        </w:rPr>
        <w:t xml:space="preserve"> and persistent </w:t>
      </w:r>
      <w:r w:rsidRPr="00D151CC">
        <w:rPr>
          <w:rStyle w:val="StyleUnderline"/>
          <w:highlight w:val="cyan"/>
        </w:rPr>
        <w:t>rate</w:t>
      </w:r>
      <w:r>
        <w:t xml:space="preserve"> over time. Instead, </w:t>
      </w:r>
      <w:r>
        <w:rPr>
          <w:rStyle w:val="StyleUnderline"/>
        </w:rPr>
        <w:t>livestock consolidation proceeded episodically</w:t>
      </w:r>
      <w:r>
        <w:t xml:space="preserve">, </w:t>
      </w:r>
      <w:r>
        <w:rPr>
          <w:rStyle w:val="StyleUnderline"/>
        </w:rPr>
        <w:t>with periods of</w:t>
      </w:r>
      <w:r>
        <w:t xml:space="preserve"> sharp </w:t>
      </w:r>
      <w:r>
        <w:rPr>
          <w:rStyle w:val="StyleUnderline"/>
        </w:rPr>
        <w:t>change</w:t>
      </w:r>
      <w:r>
        <w:t xml:space="preserve"> in the size of operations, </w:t>
      </w:r>
      <w:r>
        <w:rPr>
          <w:rStyle w:val="StyleUnderline"/>
        </w:rPr>
        <w:t>followed by stability.</w:t>
      </w:r>
    </w:p>
    <w:p w14:paraId="13D5F020" w14:textId="77777777" w:rsidR="00B52BC8" w:rsidRDefault="00B52BC8" w:rsidP="00B52BC8">
      <w:r>
        <w:t>As in our analysis of specific crops, we tracked midpoints for each livestock commodity across census years. We used a sales midpoint—based on the number of animals sold or removed during a year—for livestock feeding industries like broilers, turkeys, and fed cattle. We used midpoint herd or flock inventory values for egg layers and cows.</w:t>
      </w:r>
    </w:p>
    <w:p w14:paraId="1169C3EF" w14:textId="77777777" w:rsidR="00B52BC8" w:rsidRDefault="00B52BC8" w:rsidP="00B52BC8">
      <w:r>
        <w:t>[Chart Omitted]</w:t>
      </w:r>
    </w:p>
    <w:p w14:paraId="218E662B" w14:textId="77777777" w:rsidR="00B52BC8" w:rsidRDefault="00B52BC8" w:rsidP="00B52BC8">
      <w:r>
        <w:rPr>
          <w:rStyle w:val="StyleUnderline"/>
        </w:rPr>
        <w:t>Some shifts have been dramatic</w:t>
      </w:r>
      <w:r>
        <w:t xml:space="preserve">. For example, the midpoint milk cow herd in 1987 was at 80 cows—half of U.S. milk cows were in herds of at least 80 cows, and half were in herds with no more than 80. By 2012, the midpoint had increased more than tenfold, to 900 cows. Similar dramatic increases occurred in egg layers and in hogs and pigs, as </w:t>
      </w:r>
      <w:r>
        <w:rPr>
          <w:rStyle w:val="StyleUnderline"/>
        </w:rPr>
        <w:t>each industry underwent striking changes in organization and farm size.</w:t>
      </w:r>
    </w:p>
    <w:p w14:paraId="6EF237E4" w14:textId="77777777" w:rsidR="00B52BC8" w:rsidRDefault="00B52BC8" w:rsidP="00B52BC8">
      <w:r>
        <w:rPr>
          <w:rStyle w:val="StyleUnderline"/>
        </w:rPr>
        <w:t>In other sectors</w:t>
      </w:r>
      <w:r>
        <w:t xml:space="preserve"> (like broilers, turkeys, and fed cattle), </w:t>
      </w:r>
      <w:r>
        <w:rPr>
          <w:rStyle w:val="StyleUnderline"/>
        </w:rPr>
        <w:t>production shifted to larger operations by 2012</w:t>
      </w:r>
      <w:r>
        <w:t xml:space="preserve">, </w:t>
      </w:r>
      <w:r>
        <w:rPr>
          <w:rStyle w:val="StyleUnderline"/>
        </w:rPr>
        <w:t>but the shifts were not persistent,</w:t>
      </w:r>
      <w:r>
        <w:t xml:space="preserve"> and </w:t>
      </w:r>
      <w:r w:rsidRPr="00D151CC">
        <w:rPr>
          <w:rStyle w:val="Emphasis"/>
          <w:highlight w:val="cyan"/>
        </w:rPr>
        <w:t>there is little evidence of continuing consolidation in 2007-12</w:t>
      </w:r>
      <w:r>
        <w:t>. Major reorganizations of those industries occurred earlier, in the 1960s and 1970s, and the later shifts reflected further adjustments.</w:t>
      </w:r>
    </w:p>
    <w:p w14:paraId="5D570F7A" w14:textId="77777777" w:rsidR="00B52BC8" w:rsidRPr="005E4457" w:rsidRDefault="00B52BC8" w:rsidP="00B52BC8"/>
    <w:p w14:paraId="6FF999A7" w14:textId="77777777" w:rsidR="00B52BC8" w:rsidRPr="001F2986" w:rsidRDefault="00B52BC8" w:rsidP="00B52BC8">
      <w:pPr>
        <w:pStyle w:val="Heading3"/>
        <w:spacing w:before="0"/>
        <w:rPr>
          <w:rFonts w:asciiTheme="minorHAnsi" w:hAnsiTheme="minorHAnsi" w:cstheme="minorHAnsi"/>
        </w:rPr>
      </w:pPr>
      <w:r w:rsidRPr="001F2986">
        <w:rPr>
          <w:rFonts w:asciiTheme="minorHAnsi" w:hAnsiTheme="minorHAnsi" w:cstheme="minorHAnsi"/>
        </w:rPr>
        <w:t>1NC---!D---Food Wars</w:t>
      </w:r>
    </w:p>
    <w:p w14:paraId="55888FCE" w14:textId="77777777" w:rsidR="00B52BC8" w:rsidRPr="001F2986" w:rsidRDefault="00B52BC8" w:rsidP="00B52BC8">
      <w:pPr>
        <w:pStyle w:val="Heading4"/>
        <w:spacing w:before="0"/>
        <w:rPr>
          <w:rFonts w:asciiTheme="minorHAnsi" w:hAnsiTheme="minorHAnsi" w:cstheme="minorHAnsi"/>
        </w:rPr>
      </w:pPr>
      <w:r w:rsidRPr="001F2986">
        <w:rPr>
          <w:rFonts w:asciiTheme="minorHAnsi" w:hAnsiTheme="minorHAnsi" w:cstheme="minorHAnsi"/>
        </w:rPr>
        <w:t xml:space="preserve">Food insecurity doesn’t cause war. </w:t>
      </w:r>
    </w:p>
    <w:p w14:paraId="7301C0A7" w14:textId="77777777" w:rsidR="00B52BC8" w:rsidRPr="001F2986" w:rsidRDefault="00B52BC8" w:rsidP="00B52BC8">
      <w:pPr>
        <w:rPr>
          <w:rFonts w:asciiTheme="minorHAnsi" w:hAnsiTheme="minorHAnsi" w:cstheme="minorHAnsi"/>
        </w:rPr>
      </w:pPr>
      <w:r w:rsidRPr="001F2986">
        <w:rPr>
          <w:rStyle w:val="Style13ptBold"/>
          <w:rFonts w:asciiTheme="minorHAnsi" w:hAnsiTheme="minorHAnsi" w:cstheme="minorHAnsi"/>
        </w:rPr>
        <w:t>Vestby</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6"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2548B94F" w14:textId="77777777" w:rsidR="00B52BC8" w:rsidRPr="001F2986" w:rsidRDefault="00B52BC8" w:rsidP="00B52BC8">
      <w:pPr>
        <w:rPr>
          <w:rFonts w:asciiTheme="minorHAnsi" w:hAnsiTheme="minorHAnsi" w:cstheme="minorHAnsi"/>
        </w:rPr>
      </w:pPr>
      <w:r w:rsidRPr="001F2986">
        <w:rPr>
          <w:rFonts w:asciiTheme="minorHAnsi" w:hAnsiTheme="minorHAnsi" w:cstheme="minorHAnsi"/>
        </w:rPr>
        <w:t xml:space="preserve">It is perhaps surprising, then, that </w:t>
      </w:r>
      <w:r w:rsidRPr="00D151CC">
        <w:rPr>
          <w:rStyle w:val="StyleUnderline"/>
          <w:rFonts w:asciiTheme="minorHAnsi" w:hAnsiTheme="minorHAnsi" w:cstheme="minorHAnsi"/>
          <w:highlight w:val="cyan"/>
        </w:rPr>
        <w:t xml:space="preserve">there is </w:t>
      </w:r>
      <w:r w:rsidRPr="00D151CC">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D151CC">
        <w:rPr>
          <w:rStyle w:val="Emphasis"/>
          <w:rFonts w:asciiTheme="minorHAnsi" w:hAnsiTheme="minorHAnsi" w:cstheme="minorHAnsi"/>
          <w:highlight w:val="cyan"/>
        </w:rPr>
        <w:t>merit</w:t>
      </w:r>
      <w:r w:rsidRPr="00D151CC">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D151CC">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D151CC">
        <w:rPr>
          <w:rStyle w:val="StyleUnderline"/>
          <w:rFonts w:asciiTheme="minorHAnsi" w:hAnsiTheme="minorHAnsi" w:cstheme="minorHAnsi"/>
          <w:highlight w:val="cyan"/>
        </w:rPr>
        <w:t xml:space="preserve">reduction in access to food </w:t>
      </w:r>
      <w:r w:rsidRPr="00D151CC">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D151CC">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D151CC">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D151CC">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D151CC">
        <w:rPr>
          <w:rStyle w:val="StyleUnderline"/>
          <w:rFonts w:asciiTheme="minorHAnsi" w:hAnsiTheme="minorHAnsi" w:cstheme="minorHAnsi"/>
          <w:highlight w:val="cyan"/>
        </w:rPr>
        <w:t xml:space="preserve">the </w:t>
      </w:r>
      <w:r w:rsidRPr="00D151CC">
        <w:rPr>
          <w:rStyle w:val="Emphasis"/>
          <w:rFonts w:asciiTheme="minorHAnsi" w:hAnsiTheme="minorHAnsi" w:cstheme="minorHAnsi"/>
          <w:highlight w:val="cyan"/>
        </w:rPr>
        <w:t>means</w:t>
      </w:r>
      <w:r w:rsidRPr="00D151CC">
        <w:rPr>
          <w:rStyle w:val="StyleUnderline"/>
          <w:rFonts w:asciiTheme="minorHAnsi" w:hAnsiTheme="minorHAnsi" w:cstheme="minorHAnsi"/>
          <w:highlight w:val="cyan"/>
        </w:rPr>
        <w:t xml:space="preserve"> and the </w:t>
      </w:r>
      <w:r w:rsidRPr="00D151CC">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D151CC">
        <w:rPr>
          <w:rStyle w:val="StyleUnderline"/>
          <w:rFonts w:asciiTheme="minorHAnsi" w:hAnsiTheme="minorHAnsi" w:cstheme="minorHAnsi"/>
          <w:highlight w:val="cyan"/>
        </w:rPr>
        <w:t xml:space="preserve">people on the </w:t>
      </w:r>
      <w:r w:rsidRPr="00D151CC">
        <w:rPr>
          <w:rStyle w:val="Emphasis"/>
          <w:rFonts w:asciiTheme="minorHAnsi" w:hAnsiTheme="minorHAnsi" w:cstheme="minorHAnsi"/>
          <w:highlight w:val="cyan"/>
        </w:rPr>
        <w:t>brink of starvation</w:t>
      </w:r>
      <w:r w:rsidRPr="00D151CC">
        <w:rPr>
          <w:rStyle w:val="StyleUnderline"/>
          <w:rFonts w:asciiTheme="minorHAnsi" w:hAnsiTheme="minorHAnsi" w:cstheme="minorHAnsi"/>
          <w:highlight w:val="cyan"/>
        </w:rPr>
        <w:t xml:space="preserve"> are </w:t>
      </w:r>
      <w:r w:rsidRPr="00D151CC">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In fact, the urban middle classes tend to be the most likely to protest against rises in food prices, since they often have the best opportunities, the most energy, and the best skills to coordinate and participate in protests.</w:t>
      </w:r>
    </w:p>
    <w:p w14:paraId="71F9E23D" w14:textId="77777777" w:rsidR="00B52BC8" w:rsidRPr="001F2986" w:rsidRDefault="00B52BC8" w:rsidP="00B52BC8">
      <w:pPr>
        <w:rPr>
          <w:rStyle w:val="Emphasis"/>
          <w:rFonts w:asciiTheme="minorHAnsi" w:hAnsiTheme="minorHAnsi" w:cstheme="minorHAnsi"/>
        </w:rPr>
      </w:pPr>
      <w:r w:rsidRPr="001F2986">
        <w:rPr>
          <w:rFonts w:asciiTheme="minorHAnsi" w:hAnsiTheme="minorHAnsi" w:cstheme="minorHAnsi"/>
        </w:rPr>
        <w:t xml:space="preserve">Accordingly, </w:t>
      </w:r>
      <w:r w:rsidRPr="00D151CC">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D151CC">
        <w:rPr>
          <w:rStyle w:val="StyleUnderline"/>
          <w:rFonts w:asciiTheme="minorHAnsi" w:hAnsiTheme="minorHAnsi" w:cstheme="minorHAnsi"/>
          <w:highlight w:val="cyan"/>
        </w:rPr>
        <w:t xml:space="preserve">misapprehension that </w:t>
      </w:r>
      <w:r w:rsidRPr="00D151CC">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D151CC">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D151CC">
        <w:rPr>
          <w:rStyle w:val="StyleUnderline"/>
          <w:rFonts w:asciiTheme="minorHAnsi" w:hAnsiTheme="minorHAnsi" w:cstheme="minorHAnsi"/>
          <w:highlight w:val="cyan"/>
        </w:rPr>
        <w:t xml:space="preserve">to </w:t>
      </w:r>
      <w:r w:rsidRPr="00D151CC">
        <w:rPr>
          <w:rStyle w:val="Emphasis"/>
          <w:rFonts w:asciiTheme="minorHAnsi" w:hAnsiTheme="minorHAnsi" w:cstheme="minorHAnsi"/>
          <w:highlight w:val="cyan"/>
        </w:rPr>
        <w:t>food shortages</w:t>
      </w:r>
      <w:r w:rsidRPr="001F2986">
        <w:rPr>
          <w:rFonts w:asciiTheme="minorHAnsi" w:hAnsiTheme="minorHAnsi" w:cstheme="minorHAnsi"/>
        </w:rPr>
        <w:t xml:space="preserve">. </w:t>
      </w:r>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D151CC">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D151CC">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D151CC">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D151CC">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D151CC">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D151CC">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D151CC">
        <w:rPr>
          <w:rStyle w:val="Emphasis"/>
          <w:rFonts w:asciiTheme="minorHAnsi" w:hAnsiTheme="minorHAnsi" w:cstheme="minorHAnsi"/>
          <w:highlight w:val="cyan"/>
        </w:rPr>
        <w:t>reforms</w:t>
      </w:r>
      <w:r w:rsidRPr="00D151CC">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D151CC">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have a tendency to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bookmarkEnd w:id="0"/>
    <w:p w14:paraId="1A69367F" w14:textId="77777777" w:rsidR="00B52BC8" w:rsidRPr="001F2986" w:rsidRDefault="00B52BC8" w:rsidP="00B52BC8">
      <w:pPr>
        <w:pStyle w:val="Heading3"/>
        <w:rPr>
          <w:rFonts w:asciiTheme="minorHAnsi" w:hAnsiTheme="minorHAnsi" w:cstheme="minorHAnsi"/>
        </w:rPr>
      </w:pPr>
      <w:r w:rsidRPr="001F2986">
        <w:rPr>
          <w:rFonts w:asciiTheme="minorHAnsi" w:hAnsiTheme="minorHAnsi" w:cstheme="minorHAnsi"/>
        </w:rPr>
        <w:t>1NC---US Not Key---Food Security</w:t>
      </w:r>
    </w:p>
    <w:p w14:paraId="515C752F" w14:textId="77777777" w:rsidR="00B52BC8" w:rsidRPr="001F2986" w:rsidRDefault="00B52BC8" w:rsidP="00B52BC8">
      <w:pPr>
        <w:pStyle w:val="Heading4"/>
        <w:rPr>
          <w:rFonts w:asciiTheme="minorHAnsi" w:hAnsiTheme="minorHAnsi" w:cstheme="minorHAnsi"/>
        </w:rPr>
      </w:pPr>
      <w:bookmarkStart w:id="3" w:name="BlockBM1497"/>
      <w:bookmarkStart w:id="4" w:name="_Hlk59275821"/>
      <w:r w:rsidRPr="001F2986">
        <w:rPr>
          <w:rFonts w:asciiTheme="minorHAnsi" w:hAnsiTheme="minorHAnsi" w:cstheme="minorHAnsi"/>
        </w:rPr>
        <w:t xml:space="preserve">US supply isn’t key to global ag. </w:t>
      </w:r>
    </w:p>
    <w:p w14:paraId="63087E1D" w14:textId="77777777" w:rsidR="00B52BC8" w:rsidRPr="001F2986" w:rsidRDefault="00B52BC8" w:rsidP="00B52BC8">
      <w:pPr>
        <w:rPr>
          <w:rFonts w:asciiTheme="minorHAnsi" w:hAnsiTheme="minorHAnsi" w:cstheme="minorHAnsi"/>
        </w:rPr>
      </w:pPr>
      <w:r w:rsidRPr="001F2986">
        <w:rPr>
          <w:rStyle w:val="Style13ptBold"/>
          <w:rFonts w:asciiTheme="minorHAnsi" w:hAnsiTheme="minorHAnsi" w:cstheme="minorHAnsi"/>
        </w:rPr>
        <w:t>Charles 13</w:t>
      </w:r>
      <w:r w:rsidRPr="001F2986">
        <w:rPr>
          <w:rFonts w:asciiTheme="minorHAnsi" w:hAnsiTheme="minorHAnsi" w:cstheme="minorHAnsi"/>
        </w:rPr>
        <w:t xml:space="preserve">, NPR’s food and agriculture correspondent. Citing Margaret Mellon, a scientist with the environmental advocacy group Union of Concerned Scientists. (Dan, 9/17/13, “American Farmers Say They Feed The World, But Do They?”, </w:t>
      </w:r>
      <w:r w:rsidRPr="001F2986">
        <w:rPr>
          <w:rFonts w:asciiTheme="minorHAnsi" w:hAnsiTheme="minorHAnsi" w:cstheme="minorHAnsi"/>
          <w:i/>
          <w:iCs/>
        </w:rPr>
        <w:t>NPR</w:t>
      </w:r>
      <w:r w:rsidRPr="001F2986">
        <w:rPr>
          <w:rFonts w:asciiTheme="minorHAnsi" w:hAnsiTheme="minorHAnsi" w:cstheme="minorHAnsi"/>
        </w:rPr>
        <w:t>, https://www.npr.org/sections/thesalt/2013/09/17/221376803/american-farmers-say-they-feed-the-world-but-do-they)</w:t>
      </w:r>
    </w:p>
    <w:p w14:paraId="57DB09E8" w14:textId="77777777" w:rsidR="00B52BC8" w:rsidRPr="001F2986" w:rsidRDefault="00B52BC8" w:rsidP="00B52BC8">
      <w:pPr>
        <w:rPr>
          <w:rFonts w:asciiTheme="minorHAnsi" w:hAnsiTheme="minorHAnsi" w:cstheme="minorHAnsi"/>
          <w:sz w:val="16"/>
        </w:rPr>
      </w:pPr>
      <w:r w:rsidRPr="001F2986">
        <w:rPr>
          <w:rFonts w:asciiTheme="minorHAnsi" w:hAnsiTheme="minorHAnsi" w:cstheme="minorHAnsi"/>
          <w:sz w:val="16"/>
        </w:rPr>
        <w:t xml:space="preserve">And this is why the words “feed the world” grate on the nerves of people who believe that large-scale, technology-driven agriculture is bad for the environment and often bad for people. Margaret </w:t>
      </w:r>
      <w:r w:rsidRPr="001F2986">
        <w:rPr>
          <w:rStyle w:val="StyleUnderline"/>
          <w:rFonts w:asciiTheme="minorHAnsi" w:hAnsiTheme="minorHAnsi" w:cstheme="minorHAnsi"/>
        </w:rPr>
        <w:t>Mellon, a scientist with the environmental advocacy group Union of Concerned Scientists, recently wrote an essay in which she confessed to developing an allergy to that phrase</w:t>
      </w:r>
      <w:r w:rsidRPr="001F2986">
        <w:rPr>
          <w:rFonts w:asciiTheme="minorHAnsi" w:hAnsiTheme="minorHAnsi" w:cstheme="minorHAnsi"/>
          <w:sz w:val="16"/>
        </w:rPr>
        <w:t xml:space="preserve">. “If there’s a controversy, the show-stopper is supposed to be, ‘We have to use pesticides, or we won’t be able to feed the world!’ “ she says. Mellon says </w:t>
      </w:r>
      <w:r w:rsidRPr="001F2986">
        <w:rPr>
          <w:rStyle w:val="Emphasis"/>
          <w:rFonts w:asciiTheme="minorHAnsi" w:hAnsiTheme="minorHAnsi" w:cstheme="minorHAnsi"/>
        </w:rPr>
        <w:t>it’s time to set that idea aside</w:t>
      </w:r>
      <w:r w:rsidRPr="001F2986">
        <w:rPr>
          <w:rFonts w:asciiTheme="minorHAnsi" w:hAnsiTheme="minorHAnsi" w:cstheme="minorHAnsi"/>
          <w:sz w:val="16"/>
        </w:rPr>
        <w:t xml:space="preserve">. </w:t>
      </w:r>
      <w:r w:rsidRPr="001F2986">
        <w:rPr>
          <w:rStyle w:val="StyleUnderline"/>
          <w:rFonts w:asciiTheme="minorHAnsi" w:hAnsiTheme="minorHAnsi" w:cstheme="minorHAnsi"/>
        </w:rPr>
        <w:t>It doesn’t answer the concerns that people have about modern agriculture</w:t>
      </w:r>
      <w:r w:rsidRPr="001F2986">
        <w:rPr>
          <w:rFonts w:asciiTheme="minorHAnsi" w:hAnsiTheme="minorHAnsi" w:cstheme="minorHAnsi"/>
          <w:sz w:val="16"/>
        </w:rPr>
        <w:t xml:space="preserve"> — </w:t>
      </w:r>
      <w:r w:rsidRPr="001F2986">
        <w:rPr>
          <w:rStyle w:val="Emphasis"/>
          <w:rFonts w:asciiTheme="minorHAnsi" w:hAnsiTheme="minorHAnsi" w:cstheme="minorHAnsi"/>
        </w:rPr>
        <w:t>and it’s not even true.</w:t>
      </w:r>
      <w:r w:rsidRPr="001F2986">
        <w:rPr>
          <w:rStyle w:val="StyleUnderline"/>
          <w:rFonts w:asciiTheme="minorHAnsi" w:hAnsiTheme="minorHAnsi" w:cstheme="minorHAnsi"/>
        </w:rPr>
        <w:t xml:space="preserve"> </w:t>
      </w:r>
      <w:r w:rsidRPr="00D151CC">
        <w:rPr>
          <w:rStyle w:val="StyleUnderline"/>
          <w:rFonts w:asciiTheme="minorHAnsi" w:hAnsiTheme="minorHAnsi" w:cstheme="minorHAnsi"/>
          <w:highlight w:val="cyan"/>
        </w:rPr>
        <w:t>American-</w:t>
      </w:r>
      <w:r w:rsidRPr="001F2986">
        <w:rPr>
          <w:rStyle w:val="StyleUnderline"/>
          <w:rFonts w:asciiTheme="minorHAnsi" w:hAnsiTheme="minorHAnsi" w:cstheme="minorHAnsi"/>
        </w:rPr>
        <w:t xml:space="preserve">style </w:t>
      </w:r>
      <w:r w:rsidRPr="00D151CC">
        <w:rPr>
          <w:rStyle w:val="StyleUnderline"/>
          <w:rFonts w:asciiTheme="minorHAnsi" w:hAnsiTheme="minorHAnsi" w:cstheme="minorHAnsi"/>
          <w:highlight w:val="cyan"/>
        </w:rPr>
        <w:t xml:space="preserve">farming </w:t>
      </w:r>
      <w:r w:rsidRPr="00D151CC">
        <w:rPr>
          <w:rStyle w:val="Emphasis"/>
          <w:rFonts w:asciiTheme="minorHAnsi" w:hAnsiTheme="minorHAnsi" w:cstheme="minorHAnsi"/>
          <w:highlight w:val="cyan"/>
        </w:rPr>
        <w:t>doesn’t</w:t>
      </w:r>
      <w:r w:rsidRPr="001F2986">
        <w:rPr>
          <w:rStyle w:val="Emphasis"/>
          <w:rFonts w:asciiTheme="minorHAnsi" w:hAnsiTheme="minorHAnsi" w:cstheme="minorHAnsi"/>
        </w:rPr>
        <w:t xml:space="preserve"> really </w:t>
      </w:r>
      <w:r w:rsidRPr="00D151CC">
        <w:rPr>
          <w:rStyle w:val="Emphasis"/>
          <w:rFonts w:asciiTheme="minorHAnsi" w:hAnsiTheme="minorHAnsi" w:cstheme="minorHAnsi"/>
          <w:highlight w:val="cyan"/>
        </w:rPr>
        <w:t>grow food for hungry people</w:t>
      </w:r>
      <w:r w:rsidRPr="001F2986">
        <w:rPr>
          <w:rStyle w:val="StyleUnderline"/>
          <w:rFonts w:asciiTheme="minorHAnsi" w:hAnsiTheme="minorHAnsi" w:cstheme="minorHAnsi"/>
        </w:rPr>
        <w:t xml:space="preserve">, she says. </w:t>
      </w:r>
      <w:r w:rsidRPr="00D151CC">
        <w:rPr>
          <w:rStyle w:val="Emphasis"/>
          <w:rFonts w:asciiTheme="minorHAnsi" w:hAnsiTheme="minorHAnsi" w:cstheme="minorHAnsi"/>
          <w:highlight w:val="cyan"/>
        </w:rPr>
        <w:t>Forty percent</w:t>
      </w:r>
      <w:r w:rsidRPr="00D151CC">
        <w:rPr>
          <w:rStyle w:val="StyleUnderline"/>
          <w:rFonts w:asciiTheme="minorHAnsi" w:hAnsiTheme="minorHAnsi" w:cstheme="minorHAnsi"/>
          <w:highlight w:val="cyan"/>
        </w:rPr>
        <w:t xml:space="preserve"> of the biggest crop</w:t>
      </w:r>
      <w:r w:rsidRPr="001F2986">
        <w:rPr>
          <w:rStyle w:val="StyleUnderline"/>
          <w:rFonts w:asciiTheme="minorHAnsi" w:hAnsiTheme="minorHAnsi" w:cstheme="minorHAnsi"/>
        </w:rPr>
        <w:t xml:space="preserve"> — </w:t>
      </w:r>
      <w:r w:rsidRPr="00D151CC">
        <w:rPr>
          <w:rStyle w:val="StyleUnderline"/>
          <w:rFonts w:asciiTheme="minorHAnsi" w:hAnsiTheme="minorHAnsi" w:cstheme="minorHAnsi"/>
          <w:highlight w:val="cyan"/>
        </w:rPr>
        <w:t>corn</w:t>
      </w:r>
      <w:r w:rsidRPr="001F2986">
        <w:rPr>
          <w:rStyle w:val="StyleUnderline"/>
          <w:rFonts w:asciiTheme="minorHAnsi" w:hAnsiTheme="minorHAnsi" w:cstheme="minorHAnsi"/>
        </w:rPr>
        <w:t xml:space="preserve"> — </w:t>
      </w:r>
      <w:r w:rsidRPr="00D151CC">
        <w:rPr>
          <w:rStyle w:val="Emphasis"/>
          <w:rFonts w:asciiTheme="minorHAnsi" w:hAnsiTheme="minorHAnsi" w:cstheme="minorHAnsi"/>
          <w:highlight w:val="cyan"/>
        </w:rPr>
        <w:t>goes into</w:t>
      </w:r>
      <w:r w:rsidRPr="001F2986">
        <w:rPr>
          <w:rStyle w:val="Emphasis"/>
          <w:rFonts w:asciiTheme="minorHAnsi" w:hAnsiTheme="minorHAnsi" w:cstheme="minorHAnsi"/>
        </w:rPr>
        <w:t xml:space="preserve"> fuel for </w:t>
      </w:r>
      <w:r w:rsidRPr="00D151CC">
        <w:rPr>
          <w:rStyle w:val="Emphasis"/>
          <w:rFonts w:asciiTheme="minorHAnsi" w:hAnsiTheme="minorHAnsi" w:cstheme="minorHAnsi"/>
          <w:highlight w:val="cyan"/>
        </w:rPr>
        <w:t>cars</w:t>
      </w:r>
      <w:r w:rsidRPr="001F2986">
        <w:rPr>
          <w:rStyle w:val="StyleUnderline"/>
          <w:rFonts w:asciiTheme="minorHAnsi" w:hAnsiTheme="minorHAnsi" w:cstheme="minorHAnsi"/>
        </w:rPr>
        <w:t xml:space="preserve">. Most of </w:t>
      </w:r>
      <w:r w:rsidRPr="00D151CC">
        <w:rPr>
          <w:rStyle w:val="StyleUnderline"/>
          <w:rFonts w:asciiTheme="minorHAnsi" w:hAnsiTheme="minorHAnsi" w:cstheme="minorHAnsi"/>
          <w:highlight w:val="cyan"/>
        </w:rPr>
        <w:t>the second-biggest</w:t>
      </w:r>
      <w:r w:rsidRPr="001F2986">
        <w:rPr>
          <w:rStyle w:val="StyleUnderline"/>
          <w:rFonts w:asciiTheme="minorHAnsi" w:hAnsiTheme="minorHAnsi" w:cstheme="minorHAnsi"/>
        </w:rPr>
        <w:t xml:space="preserve"> crop — </w:t>
      </w:r>
      <w:r w:rsidRPr="00D151CC">
        <w:rPr>
          <w:rStyle w:val="StyleUnderline"/>
          <w:rFonts w:asciiTheme="minorHAnsi" w:hAnsiTheme="minorHAnsi" w:cstheme="minorHAnsi"/>
          <w:highlight w:val="cyan"/>
        </w:rPr>
        <w:t>soybeans</w:t>
      </w:r>
      <w:r w:rsidRPr="001F2986">
        <w:rPr>
          <w:rStyle w:val="StyleUnderline"/>
          <w:rFonts w:asciiTheme="minorHAnsi" w:hAnsiTheme="minorHAnsi" w:cstheme="minorHAnsi"/>
        </w:rPr>
        <w:t xml:space="preserve"> — </w:t>
      </w:r>
      <w:r w:rsidRPr="00D151CC">
        <w:rPr>
          <w:rStyle w:val="StyleUnderline"/>
          <w:rFonts w:asciiTheme="minorHAnsi" w:hAnsiTheme="minorHAnsi" w:cstheme="minorHAnsi"/>
          <w:highlight w:val="cyan"/>
        </w:rPr>
        <w:t xml:space="preserve">is </w:t>
      </w:r>
      <w:r w:rsidRPr="00D151CC">
        <w:rPr>
          <w:rStyle w:val="Emphasis"/>
          <w:rFonts w:asciiTheme="minorHAnsi" w:hAnsiTheme="minorHAnsi" w:cstheme="minorHAnsi"/>
          <w:highlight w:val="cyan"/>
        </w:rPr>
        <w:t>fed to animals</w:t>
      </w:r>
      <w:r w:rsidRPr="001F2986">
        <w:rPr>
          <w:rStyle w:val="StyleUnderline"/>
          <w:rFonts w:asciiTheme="minorHAnsi" w:hAnsiTheme="minorHAnsi" w:cstheme="minorHAnsi"/>
        </w:rPr>
        <w:t xml:space="preserve">. </w:t>
      </w:r>
      <w:r w:rsidRPr="00D151CC">
        <w:rPr>
          <w:rStyle w:val="StyleUnderline"/>
          <w:rFonts w:asciiTheme="minorHAnsi" w:hAnsiTheme="minorHAnsi" w:cstheme="minorHAnsi"/>
          <w:highlight w:val="cyan"/>
        </w:rPr>
        <w:t xml:space="preserve">Growing more grain </w:t>
      </w:r>
      <w:r w:rsidRPr="00D151CC">
        <w:rPr>
          <w:rStyle w:val="Emphasis"/>
          <w:rFonts w:asciiTheme="minorHAnsi" w:hAnsiTheme="minorHAnsi" w:cstheme="minorHAnsi"/>
          <w:highlight w:val="cyan"/>
        </w:rPr>
        <w:t>isn’t the solution to hunger</w:t>
      </w:r>
      <w:r w:rsidRPr="001F2986">
        <w:rPr>
          <w:rStyle w:val="StyleUnderline"/>
          <w:rFonts w:asciiTheme="minorHAnsi" w:hAnsiTheme="minorHAnsi" w:cstheme="minorHAnsi"/>
        </w:rPr>
        <w:t xml:space="preserve"> anyway</w:t>
      </w:r>
      <w:r w:rsidRPr="001F2986">
        <w:rPr>
          <w:rFonts w:asciiTheme="minorHAnsi" w:hAnsiTheme="minorHAnsi" w:cstheme="minorHAnsi"/>
          <w:sz w:val="16"/>
        </w:rPr>
        <w:t>, she says. If you’re really trying to solve that problem, there’s a long list of other steps that are much more important. “</w:t>
      </w:r>
      <w:r w:rsidRPr="00D151CC">
        <w:rPr>
          <w:rStyle w:val="Emphasis"/>
          <w:rFonts w:asciiTheme="minorHAnsi" w:hAnsiTheme="minorHAnsi" w:cstheme="minorHAnsi"/>
          <w:highlight w:val="cyan"/>
        </w:rPr>
        <w:t>We need to empower women</w:t>
      </w:r>
      <w:r w:rsidRPr="001F2986">
        <w:rPr>
          <w:rStyle w:val="Emphasis"/>
          <w:rFonts w:asciiTheme="minorHAnsi" w:hAnsiTheme="minorHAnsi" w:cstheme="minorHAnsi"/>
        </w:rPr>
        <w:t xml:space="preserve">; we need to </w:t>
      </w:r>
      <w:r w:rsidRPr="00D151CC">
        <w:rPr>
          <w:rStyle w:val="Emphasis"/>
          <w:rFonts w:asciiTheme="minorHAnsi" w:hAnsiTheme="minorHAnsi" w:cstheme="minorHAnsi"/>
          <w:highlight w:val="cyan"/>
        </w:rPr>
        <w:t>raise incomes</w:t>
      </w:r>
      <w:r w:rsidRPr="001F2986">
        <w:rPr>
          <w:rStyle w:val="Emphasis"/>
          <w:rFonts w:asciiTheme="minorHAnsi" w:hAnsiTheme="minorHAnsi" w:cstheme="minorHAnsi"/>
        </w:rPr>
        <w:t xml:space="preserve">; </w:t>
      </w:r>
      <w:r w:rsidRPr="00D151CC">
        <w:rPr>
          <w:rStyle w:val="Emphasis"/>
          <w:rFonts w:asciiTheme="minorHAnsi" w:hAnsiTheme="minorHAnsi" w:cstheme="minorHAnsi"/>
          <w:highlight w:val="cyan"/>
        </w:rPr>
        <w:t>we need infrastructure</w:t>
      </w:r>
      <w:r w:rsidRPr="001F2986">
        <w:rPr>
          <w:rStyle w:val="Emphasis"/>
          <w:rFonts w:asciiTheme="minorHAnsi" w:hAnsiTheme="minorHAnsi" w:cstheme="minorHAnsi"/>
        </w:rPr>
        <w:t xml:space="preserve"> in the developing world; we need the ability to get food to market without spoiling.</w:t>
      </w:r>
      <w:r w:rsidRPr="001F2986">
        <w:rPr>
          <w:rFonts w:asciiTheme="minorHAnsi" w:hAnsiTheme="minorHAnsi" w:cstheme="minorHAnsi"/>
          <w:sz w:val="16"/>
        </w:rPr>
        <w:t xml:space="preserve">” </w:t>
      </w:r>
    </w:p>
    <w:p w14:paraId="0917EE4A" w14:textId="77777777" w:rsidR="00B52BC8" w:rsidRPr="001F2986" w:rsidRDefault="00B52BC8" w:rsidP="00B52BC8">
      <w:pPr>
        <w:rPr>
          <w:rFonts w:asciiTheme="minorHAnsi" w:hAnsiTheme="minorHAnsi" w:cstheme="minorHAnsi"/>
        </w:rPr>
      </w:pPr>
    </w:p>
    <w:bookmarkEnd w:id="3"/>
    <w:bookmarkEnd w:id="4"/>
    <w:p w14:paraId="761D3AA9" w14:textId="77777777" w:rsidR="00B52BC8" w:rsidRPr="001F2986" w:rsidRDefault="00B52BC8" w:rsidP="00B52BC8">
      <w:pPr>
        <w:rPr>
          <w:rFonts w:asciiTheme="minorHAnsi" w:hAnsiTheme="minorHAnsi" w:cstheme="minorHAnsi"/>
        </w:rPr>
      </w:pPr>
    </w:p>
    <w:p w14:paraId="5A6064EC" w14:textId="77777777" w:rsidR="00B52BC8" w:rsidRPr="001F2986" w:rsidRDefault="00B52BC8" w:rsidP="00B52BC8">
      <w:pPr>
        <w:pStyle w:val="Heading3"/>
        <w:rPr>
          <w:rFonts w:asciiTheme="minorHAnsi" w:hAnsiTheme="minorHAnsi" w:cstheme="minorHAnsi"/>
        </w:rPr>
      </w:pPr>
      <w:bookmarkStart w:id="5" w:name="_Hlk69057716"/>
      <w:r w:rsidRPr="001F2986">
        <w:rPr>
          <w:rFonts w:asciiTheme="minorHAnsi" w:hAnsiTheme="minorHAnsi" w:cstheme="minorHAnsi"/>
        </w:rPr>
        <w:t>1NC---COVID Thumper---Food Security</w:t>
      </w:r>
    </w:p>
    <w:p w14:paraId="3F0C9191" w14:textId="77777777" w:rsidR="00B52BC8" w:rsidRPr="001F2986" w:rsidRDefault="00B52BC8" w:rsidP="00B52BC8">
      <w:pPr>
        <w:pStyle w:val="Heading4"/>
        <w:rPr>
          <w:rFonts w:asciiTheme="minorHAnsi" w:hAnsiTheme="minorHAnsi" w:cstheme="minorHAnsi"/>
        </w:rPr>
      </w:pPr>
      <w:r w:rsidRPr="001F2986">
        <w:rPr>
          <w:rFonts w:asciiTheme="minorHAnsi" w:hAnsiTheme="minorHAnsi" w:cstheme="minorHAnsi"/>
        </w:rPr>
        <w:t xml:space="preserve">COVID thumps food security. </w:t>
      </w:r>
    </w:p>
    <w:p w14:paraId="60394DBA" w14:textId="77777777" w:rsidR="00B52BC8" w:rsidRPr="001F2986" w:rsidRDefault="00B52BC8" w:rsidP="00B52BC8">
      <w:pPr>
        <w:rPr>
          <w:rFonts w:asciiTheme="minorHAnsi" w:hAnsiTheme="minorHAnsi" w:cstheme="minorHAnsi"/>
        </w:rPr>
      </w:pPr>
      <w:r w:rsidRPr="001F2986">
        <w:rPr>
          <w:rStyle w:val="Style13ptBold"/>
          <w:rFonts w:asciiTheme="minorHAnsi" w:hAnsiTheme="minorHAnsi" w:cstheme="minorHAnsi"/>
        </w:rPr>
        <w:t>Rudolfsen 20</w:t>
      </w:r>
      <w:r w:rsidRPr="001F2986">
        <w:rPr>
          <w:rFonts w:asciiTheme="minorHAnsi" w:hAnsiTheme="minorHAnsi" w:cstheme="minorHAnsi"/>
        </w:rPr>
        <w:t xml:space="preserve">, doctoral researcher at the Department of Peace and Conflict Research at Uppsala University and PRIO. (Ida, 7/27/20, "COVID-19, Food Access, and Social Upheaval", </w:t>
      </w:r>
      <w:r w:rsidRPr="001F2986">
        <w:rPr>
          <w:rFonts w:asciiTheme="minorHAnsi" w:hAnsiTheme="minorHAnsi" w:cstheme="minorHAnsi"/>
          <w:i/>
          <w:iCs/>
        </w:rPr>
        <w:t>Climate &amp; Conflict</w:t>
      </w:r>
      <w:r w:rsidRPr="001F2986">
        <w:rPr>
          <w:rFonts w:asciiTheme="minorHAnsi" w:hAnsiTheme="minorHAnsi" w:cstheme="minorHAnsi"/>
        </w:rPr>
        <w:t>, https://blogs.prio.org/ClimateAndConflict/2020/07/covid-19-food-access-and-social-upheaval/)</w:t>
      </w:r>
    </w:p>
    <w:p w14:paraId="1167C18C" w14:textId="77777777" w:rsidR="00B52BC8" w:rsidRPr="001F2986" w:rsidRDefault="00B52BC8" w:rsidP="00B52BC8">
      <w:pPr>
        <w:rPr>
          <w:rFonts w:asciiTheme="minorHAnsi" w:hAnsiTheme="minorHAnsi" w:cstheme="minorHAnsi"/>
        </w:rPr>
      </w:pPr>
      <w:r w:rsidRPr="001F2986">
        <w:rPr>
          <w:rStyle w:val="StyleUnderline"/>
          <w:rFonts w:asciiTheme="minorHAnsi" w:hAnsiTheme="minorHAnsi" w:cstheme="minorHAnsi"/>
        </w:rPr>
        <w:t>According to the</w:t>
      </w:r>
      <w:r w:rsidRPr="001F2986">
        <w:rPr>
          <w:rFonts w:asciiTheme="minorHAnsi" w:hAnsiTheme="minorHAnsi" w:cstheme="minorHAnsi"/>
        </w:rPr>
        <w:t xml:space="preserve"> </w:t>
      </w:r>
      <w:r w:rsidRPr="001F2986">
        <w:rPr>
          <w:rStyle w:val="StyleUnderline"/>
          <w:rFonts w:asciiTheme="minorHAnsi" w:hAnsiTheme="minorHAnsi" w:cstheme="minorHAnsi"/>
        </w:rPr>
        <w:t>World Food Program’s</w:t>
      </w:r>
      <w:r w:rsidRPr="001F2986">
        <w:rPr>
          <w:rFonts w:asciiTheme="minorHAnsi" w:hAnsiTheme="minorHAnsi" w:cstheme="minorHAnsi"/>
        </w:rPr>
        <w:t xml:space="preserve"> (WFP) </w:t>
      </w:r>
      <w:r w:rsidRPr="001F2986">
        <w:rPr>
          <w:rStyle w:val="StyleUnderline"/>
          <w:rFonts w:asciiTheme="minorHAnsi" w:hAnsiTheme="minorHAnsi" w:cstheme="minorHAnsi"/>
        </w:rPr>
        <w:t>latest report</w:t>
      </w:r>
      <w:r w:rsidRPr="001F2986">
        <w:rPr>
          <w:rFonts w:asciiTheme="minorHAnsi" w:hAnsiTheme="minorHAnsi" w:cstheme="minorHAnsi"/>
        </w:rPr>
        <w:t xml:space="preserve">, the </w:t>
      </w:r>
      <w:r w:rsidRPr="00D151CC">
        <w:rPr>
          <w:rStyle w:val="StyleUnderline"/>
          <w:rFonts w:asciiTheme="minorHAnsi" w:hAnsiTheme="minorHAnsi" w:cstheme="minorHAnsi"/>
          <w:highlight w:val="cyan"/>
        </w:rPr>
        <w:t>COVID</w:t>
      </w:r>
      <w:r w:rsidRPr="001F2986">
        <w:rPr>
          <w:rFonts w:asciiTheme="minorHAnsi" w:hAnsiTheme="minorHAnsi" w:cstheme="minorHAnsi"/>
        </w:rPr>
        <w:t xml:space="preserve">-19 pandemic </w:t>
      </w:r>
      <w:r w:rsidRPr="00D151CC">
        <w:rPr>
          <w:rStyle w:val="StyleUnderline"/>
          <w:rFonts w:asciiTheme="minorHAnsi" w:hAnsiTheme="minorHAnsi" w:cstheme="minorHAnsi"/>
          <w:highlight w:val="cyan"/>
        </w:rPr>
        <w:t xml:space="preserve">will lead to an </w:t>
      </w:r>
      <w:r w:rsidRPr="00D151CC">
        <w:rPr>
          <w:rStyle w:val="Emphasis"/>
          <w:rFonts w:asciiTheme="minorHAnsi" w:hAnsiTheme="minorHAnsi" w:cstheme="minorHAnsi"/>
          <w:highlight w:val="cyan"/>
        </w:rPr>
        <w:t>82 percent increase</w:t>
      </w:r>
      <w:r w:rsidRPr="00D151CC">
        <w:rPr>
          <w:rStyle w:val="StyleUnderline"/>
          <w:rFonts w:asciiTheme="minorHAnsi" w:hAnsiTheme="minorHAnsi" w:cstheme="minorHAnsi"/>
          <w:highlight w:val="cyan"/>
        </w:rPr>
        <w:t xml:space="preserve"> in </w:t>
      </w:r>
      <w:r w:rsidRPr="00D151CC">
        <w:rPr>
          <w:rStyle w:val="Emphasis"/>
          <w:rFonts w:asciiTheme="minorHAnsi" w:hAnsiTheme="minorHAnsi" w:cstheme="minorHAnsi"/>
          <w:highlight w:val="cyan"/>
        </w:rPr>
        <w:t>global food insecurity</w:t>
      </w:r>
      <w:r w:rsidRPr="00D151CC">
        <w:rPr>
          <w:rStyle w:val="StyleUnderline"/>
          <w:rFonts w:asciiTheme="minorHAnsi" w:hAnsiTheme="minorHAnsi" w:cstheme="minorHAnsi"/>
          <w:highlight w:val="cyan"/>
        </w:rPr>
        <w:t>, affecting</w:t>
      </w:r>
      <w:r w:rsidRPr="001F2986">
        <w:rPr>
          <w:rStyle w:val="StyleUnderline"/>
          <w:rFonts w:asciiTheme="minorHAnsi" w:hAnsiTheme="minorHAnsi" w:cstheme="minorHAnsi"/>
        </w:rPr>
        <w:t xml:space="preserve"> around </w:t>
      </w:r>
      <w:r w:rsidRPr="00D151CC">
        <w:rPr>
          <w:rStyle w:val="Emphasis"/>
          <w:rFonts w:asciiTheme="minorHAnsi" w:hAnsiTheme="minorHAnsi" w:cstheme="minorHAnsi"/>
          <w:highlight w:val="cyan"/>
        </w:rPr>
        <w:t>270 million</w:t>
      </w:r>
      <w:r w:rsidRPr="001F2986">
        <w:rPr>
          <w:rStyle w:val="StyleUnderline"/>
          <w:rFonts w:asciiTheme="minorHAnsi" w:hAnsiTheme="minorHAnsi" w:cstheme="minorHAnsi"/>
        </w:rPr>
        <w:t xml:space="preserve"> people</w:t>
      </w:r>
      <w:r w:rsidRPr="001F2986">
        <w:rPr>
          <w:rFonts w:asciiTheme="minorHAnsi" w:hAnsiTheme="minorHAnsi" w:cstheme="minorHAnsi"/>
        </w:rPr>
        <w:t xml:space="preserve"> by the end of the year. On June 29, the organization announced it is undertaking its largest humanitarian effort to assist an increasing number of food-insecure low- and middle-income countries. In a statement about the plan, WFP Executive Director David Beasley said that “until the day we have a medical vaccine, food is the best vaccine against chaos. Without it, we could see increased social unrest and protests, a rise in migration, deepening conflict, and widespread under-nutrition among populations that were previously immune from hunger.”</w:t>
      </w:r>
    </w:p>
    <w:p w14:paraId="5478DDB1" w14:textId="77777777" w:rsidR="00B52BC8" w:rsidRPr="001F2986" w:rsidRDefault="00B52BC8" w:rsidP="00B52BC8">
      <w:pPr>
        <w:rPr>
          <w:rFonts w:asciiTheme="minorHAnsi" w:hAnsiTheme="minorHAnsi" w:cstheme="minorHAnsi"/>
        </w:rPr>
      </w:pPr>
      <w:r w:rsidRPr="001F2986">
        <w:rPr>
          <w:rFonts w:asciiTheme="minorHAnsi" w:hAnsiTheme="minorHAnsi" w:cstheme="minorHAnsi"/>
        </w:rPr>
        <w:t>Why is the pandemic leading to more food insecurity? And why is David Beasley talking about social unrest and protest in connection with food?</w:t>
      </w:r>
    </w:p>
    <w:p w14:paraId="3BDDB43B" w14:textId="77777777" w:rsidR="00B52BC8" w:rsidRPr="001F2986" w:rsidRDefault="00B52BC8" w:rsidP="00B52BC8">
      <w:pPr>
        <w:rPr>
          <w:rFonts w:asciiTheme="minorHAnsi" w:hAnsiTheme="minorHAnsi" w:cstheme="minorHAnsi"/>
        </w:rPr>
      </w:pPr>
      <w:r w:rsidRPr="001F2986">
        <w:rPr>
          <w:rFonts w:asciiTheme="minorHAnsi" w:hAnsiTheme="minorHAnsi" w:cstheme="minorHAnsi"/>
        </w:rPr>
        <w:t xml:space="preserve">As COVID-19 spreads around the world, fears are mounting of how </w:t>
      </w:r>
      <w:r w:rsidRPr="00D151CC">
        <w:rPr>
          <w:rStyle w:val="StyleUnderline"/>
          <w:rFonts w:asciiTheme="minorHAnsi" w:hAnsiTheme="minorHAnsi" w:cstheme="minorHAnsi"/>
          <w:highlight w:val="cyan"/>
        </w:rPr>
        <w:t>the pandemic might</w:t>
      </w:r>
      <w:r w:rsidRPr="001F2986">
        <w:rPr>
          <w:rFonts w:asciiTheme="minorHAnsi" w:hAnsiTheme="minorHAnsi" w:cstheme="minorHAnsi"/>
        </w:rPr>
        <w:t xml:space="preserve"> impact and </w:t>
      </w:r>
      <w:r w:rsidRPr="00D151CC">
        <w:rPr>
          <w:rStyle w:val="Emphasis"/>
          <w:rFonts w:asciiTheme="minorHAnsi" w:hAnsiTheme="minorHAnsi" w:cstheme="minorHAnsi"/>
          <w:highlight w:val="cyan"/>
        </w:rPr>
        <w:t>disrupt</w:t>
      </w:r>
      <w:r w:rsidRPr="00D151CC">
        <w:rPr>
          <w:rStyle w:val="StyleUnderline"/>
          <w:rFonts w:asciiTheme="minorHAnsi" w:hAnsiTheme="minorHAnsi" w:cstheme="minorHAnsi"/>
          <w:highlight w:val="cyan"/>
        </w:rPr>
        <w:t xml:space="preserve"> food </w:t>
      </w:r>
      <w:r w:rsidRPr="00D151CC">
        <w:rPr>
          <w:rStyle w:val="Emphasis"/>
          <w:rFonts w:asciiTheme="minorHAnsi" w:hAnsiTheme="minorHAnsi" w:cstheme="minorHAnsi"/>
          <w:highlight w:val="cyan"/>
        </w:rPr>
        <w:t>distribution channels</w:t>
      </w:r>
      <w:r w:rsidRPr="001F2986">
        <w:rPr>
          <w:rFonts w:asciiTheme="minorHAnsi" w:hAnsiTheme="minorHAnsi" w:cstheme="minorHAnsi"/>
        </w:rPr>
        <w:t xml:space="preserve"> (e.g., </w:t>
      </w:r>
      <w:r w:rsidRPr="001F2986">
        <w:rPr>
          <w:rStyle w:val="StyleUnderline"/>
          <w:rFonts w:asciiTheme="minorHAnsi" w:hAnsiTheme="minorHAnsi" w:cstheme="minorHAnsi"/>
        </w:rPr>
        <w:t>transport disruptions</w:t>
      </w:r>
      <w:r w:rsidRPr="001F2986">
        <w:rPr>
          <w:rFonts w:asciiTheme="minorHAnsi" w:hAnsiTheme="minorHAnsi" w:cstheme="minorHAnsi"/>
        </w:rPr>
        <w:t xml:space="preserve">) </w:t>
      </w:r>
      <w:r w:rsidRPr="00D151CC">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D151CC">
        <w:rPr>
          <w:rStyle w:val="StyleUnderline"/>
          <w:rFonts w:asciiTheme="minorHAnsi" w:hAnsiTheme="minorHAnsi" w:cstheme="minorHAnsi"/>
          <w:highlight w:val="cyan"/>
        </w:rPr>
        <w:t xml:space="preserve">disruption in the </w:t>
      </w:r>
      <w:r w:rsidRPr="00D151CC">
        <w:rPr>
          <w:rStyle w:val="Emphasis"/>
          <w:rFonts w:asciiTheme="minorHAnsi" w:hAnsiTheme="minorHAnsi" w:cstheme="minorHAnsi"/>
          <w:highlight w:val="cyan"/>
        </w:rPr>
        <w:t>production</w:t>
      </w:r>
      <w:r w:rsidRPr="00D151CC">
        <w:rPr>
          <w:rStyle w:val="StyleUnderline"/>
          <w:rFonts w:asciiTheme="minorHAnsi" w:hAnsiTheme="minorHAnsi" w:cstheme="minorHAnsi"/>
          <w:highlight w:val="cyan"/>
        </w:rPr>
        <w:t xml:space="preserve"> of </w:t>
      </w:r>
      <w:r w:rsidRPr="00D151CC">
        <w:rPr>
          <w:rStyle w:val="Emphasis"/>
          <w:rFonts w:asciiTheme="minorHAnsi" w:hAnsiTheme="minorHAnsi" w:cstheme="minorHAnsi"/>
          <w:highlight w:val="cyan"/>
        </w:rPr>
        <w:t>staple foods</w:t>
      </w:r>
      <w:r w:rsidRPr="001F2986">
        <w:rPr>
          <w:rFonts w:asciiTheme="minorHAnsi" w:hAnsiTheme="minorHAnsi" w:cstheme="minorHAnsi"/>
        </w:rPr>
        <w:t xml:space="preserve"> (e.g., </w:t>
      </w:r>
      <w:r w:rsidRPr="00D151CC">
        <w:rPr>
          <w:rStyle w:val="Emphasis"/>
          <w:rFonts w:asciiTheme="minorHAnsi" w:hAnsiTheme="minorHAnsi" w:cstheme="minorHAnsi"/>
          <w:highlight w:val="cyan"/>
        </w:rPr>
        <w:t>labor shortages</w:t>
      </w:r>
      <w:r w:rsidRPr="00D151CC">
        <w:rPr>
          <w:rStyle w:val="StyleUnderline"/>
          <w:rFonts w:asciiTheme="minorHAnsi" w:hAnsiTheme="minorHAnsi" w:cstheme="minorHAnsi"/>
          <w:highlight w:val="cyan"/>
        </w:rPr>
        <w:t xml:space="preserve"> due to </w:t>
      </w:r>
      <w:r w:rsidRPr="00D151CC">
        <w:rPr>
          <w:rStyle w:val="Emphasis"/>
          <w:rFonts w:asciiTheme="minorHAnsi" w:hAnsiTheme="minorHAnsi" w:cstheme="minorHAnsi"/>
          <w:highlight w:val="cyan"/>
        </w:rPr>
        <w:t>quarantine measures</w:t>
      </w:r>
      <w:r w:rsidRPr="001F2986">
        <w:rPr>
          <w:rFonts w:asciiTheme="minorHAnsi" w:hAnsiTheme="minorHAnsi" w:cstheme="minorHAnsi"/>
        </w:rPr>
        <w:t>).</w:t>
      </w:r>
    </w:p>
    <w:p w14:paraId="4358089C" w14:textId="77777777" w:rsidR="00B52BC8" w:rsidRPr="001F2986" w:rsidRDefault="00B52BC8" w:rsidP="00B52BC8">
      <w:pPr>
        <w:rPr>
          <w:rFonts w:asciiTheme="minorHAnsi" w:hAnsiTheme="minorHAnsi" w:cstheme="minorHAnsi"/>
        </w:rPr>
      </w:pPr>
      <w:r w:rsidRPr="001F2986">
        <w:rPr>
          <w:rFonts w:asciiTheme="minorHAnsi" w:hAnsiTheme="minorHAnsi" w:cstheme="minorHAnsi"/>
        </w:rPr>
        <w:t xml:space="preserve">So far, food supply chains have been defined as essential by </w:t>
      </w:r>
      <w:r w:rsidRPr="001D7DF0">
        <w:rPr>
          <w:rFonts w:asciiTheme="minorHAnsi" w:hAnsiTheme="minorHAnsi" w:cstheme="minorHAnsi"/>
        </w:rPr>
        <w:t xml:space="preserve">governments, exempting them from most lockdown measures. Thus, </w:t>
      </w:r>
      <w:r w:rsidRPr="001D7DF0">
        <w:rPr>
          <w:rStyle w:val="StyleUnderline"/>
          <w:rFonts w:asciiTheme="minorHAnsi" w:hAnsiTheme="minorHAnsi" w:cstheme="minorHAnsi"/>
        </w:rPr>
        <w:t>the impact on supply chains has been</w:t>
      </w:r>
      <w:r w:rsidRPr="001D7DF0">
        <w:rPr>
          <w:rFonts w:asciiTheme="minorHAnsi" w:hAnsiTheme="minorHAnsi" w:cstheme="minorHAnsi"/>
        </w:rPr>
        <w:t xml:space="preserve"> indirect, </w:t>
      </w:r>
      <w:r w:rsidRPr="001D7DF0">
        <w:rPr>
          <w:rStyle w:val="StyleUnderline"/>
          <w:rFonts w:asciiTheme="minorHAnsi" w:hAnsiTheme="minorHAnsi" w:cstheme="minorHAnsi"/>
        </w:rPr>
        <w:t xml:space="preserve">mainly caused by </w:t>
      </w:r>
      <w:r w:rsidRPr="001D7DF0">
        <w:rPr>
          <w:rStyle w:val="Emphasis"/>
          <w:rFonts w:asciiTheme="minorHAnsi" w:hAnsiTheme="minorHAnsi" w:cstheme="minorHAnsi"/>
        </w:rPr>
        <w:t>reduced income</w:t>
      </w:r>
      <w:r w:rsidRPr="001D7DF0">
        <w:rPr>
          <w:rStyle w:val="StyleUnderline"/>
          <w:rFonts w:asciiTheme="minorHAnsi" w:hAnsiTheme="minorHAnsi" w:cstheme="minorHAnsi"/>
        </w:rPr>
        <w:t xml:space="preserve"> and </w:t>
      </w:r>
      <w:r w:rsidRPr="001D7DF0">
        <w:rPr>
          <w:rStyle w:val="Emphasis"/>
          <w:rFonts w:asciiTheme="minorHAnsi" w:hAnsiTheme="minorHAnsi" w:cstheme="minorHAnsi"/>
        </w:rPr>
        <w:t>remittances</w:t>
      </w:r>
      <w:r w:rsidRPr="001D7DF0">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 </w:t>
      </w:r>
      <w:r w:rsidRPr="00D151CC">
        <w:rPr>
          <w:rStyle w:val="StyleUnderline"/>
          <w:rFonts w:asciiTheme="minorHAnsi" w:hAnsiTheme="minorHAnsi" w:cstheme="minorHAnsi"/>
          <w:highlight w:val="cyan"/>
        </w:rPr>
        <w:t>loss of income makes it harder</w:t>
      </w:r>
      <w:r w:rsidRPr="001F2986">
        <w:rPr>
          <w:rStyle w:val="StyleUnderline"/>
          <w:rFonts w:asciiTheme="minorHAnsi" w:hAnsiTheme="minorHAnsi" w:cstheme="minorHAnsi"/>
        </w:rPr>
        <w:t xml:space="preserve"> for poor people </w:t>
      </w:r>
      <w:r w:rsidRPr="00D151CC">
        <w:rPr>
          <w:rStyle w:val="StyleUnderline"/>
          <w:rFonts w:asciiTheme="minorHAnsi" w:hAnsiTheme="minorHAnsi" w:cstheme="minorHAnsi"/>
          <w:highlight w:val="cyan"/>
        </w:rPr>
        <w:t>to access affordable food but also</w:t>
      </w:r>
      <w:r w:rsidRPr="001F2986">
        <w:rPr>
          <w:rStyle w:val="StyleUnderline"/>
          <w:rFonts w:asciiTheme="minorHAnsi" w:hAnsiTheme="minorHAnsi" w:cstheme="minorHAnsi"/>
        </w:rPr>
        <w:t xml:space="preserve"> impacts food systems by </w:t>
      </w:r>
      <w:r w:rsidRPr="00D151CC">
        <w:rPr>
          <w:rStyle w:val="StyleUnderline"/>
          <w:rFonts w:asciiTheme="minorHAnsi" w:hAnsiTheme="minorHAnsi" w:cstheme="minorHAnsi"/>
          <w:highlight w:val="cyan"/>
        </w:rPr>
        <w:t>mak</w:t>
      </w:r>
      <w:r w:rsidRPr="001F2986">
        <w:rPr>
          <w:rStyle w:val="StyleUnderline"/>
          <w:rFonts w:asciiTheme="minorHAnsi" w:hAnsiTheme="minorHAnsi" w:cstheme="minorHAnsi"/>
        </w:rPr>
        <w:t xml:space="preserve">ing </w:t>
      </w:r>
      <w:r w:rsidRPr="00D151CC">
        <w:rPr>
          <w:rStyle w:val="StyleUnderline"/>
          <w:rFonts w:asciiTheme="minorHAnsi" w:hAnsiTheme="minorHAnsi" w:cstheme="minorHAnsi"/>
          <w:highlight w:val="cyan"/>
        </w:rPr>
        <w:t>it more difficult for producers to sell food</w:t>
      </w:r>
      <w:r w:rsidRPr="001F2986">
        <w:rPr>
          <w:rStyle w:val="StyleUnderline"/>
          <w:rFonts w:asciiTheme="minorHAnsi" w:hAnsiTheme="minorHAnsi" w:cstheme="minorHAnsi"/>
        </w:rPr>
        <w:t xml:space="preserve">stuffs, </w:t>
      </w:r>
      <w:r w:rsidRPr="00D151CC">
        <w:rPr>
          <w:rStyle w:val="StyleUnderline"/>
          <w:rFonts w:asciiTheme="minorHAnsi" w:hAnsiTheme="minorHAnsi" w:cstheme="minorHAnsi"/>
          <w:highlight w:val="cyan"/>
        </w:rPr>
        <w:t>since consumer’s ability to buy</w:t>
      </w:r>
      <w:r w:rsidRPr="001F2986">
        <w:rPr>
          <w:rStyle w:val="StyleUnderline"/>
          <w:rFonts w:asciiTheme="minorHAnsi" w:hAnsiTheme="minorHAnsi" w:cstheme="minorHAnsi"/>
        </w:rPr>
        <w:t xml:space="preserve"> food </w:t>
      </w:r>
      <w:r w:rsidRPr="00D151CC">
        <w:rPr>
          <w:rStyle w:val="StyleUnderline"/>
          <w:rFonts w:asciiTheme="minorHAnsi" w:hAnsiTheme="minorHAnsi" w:cstheme="minorHAnsi"/>
          <w:highlight w:val="cyan"/>
        </w:rPr>
        <w:t>declines</w:t>
      </w:r>
      <w:r w:rsidRPr="001F2986">
        <w:rPr>
          <w:rFonts w:asciiTheme="minorHAnsi" w:hAnsiTheme="minorHAnsi" w:cstheme="minorHAnsi"/>
        </w:rPr>
        <w:t>. Governments, especially in low- and middle-income countries, will therefore have to implement policies that avoid supply chain disruptions and higher food prices.</w:t>
      </w:r>
    </w:p>
    <w:p w14:paraId="234F25F6" w14:textId="77777777" w:rsidR="00B52BC8" w:rsidRPr="001F2986" w:rsidRDefault="00B52BC8" w:rsidP="00B52BC8">
      <w:pPr>
        <w:rPr>
          <w:rFonts w:asciiTheme="minorHAnsi" w:hAnsiTheme="minorHAnsi" w:cstheme="minorHAnsi"/>
        </w:rPr>
      </w:pPr>
      <w:r w:rsidRPr="001F2986">
        <w:rPr>
          <w:rFonts w:asciiTheme="minorHAnsi" w:hAnsiTheme="minorHAnsi" w:cstheme="minorHAnsi"/>
        </w:rPr>
        <w:t>But what do food insecurity and food prices have to do with protest and violence? The answer: it’s complicated.</w:t>
      </w:r>
    </w:p>
    <w:p w14:paraId="2E700750" w14:textId="77777777" w:rsidR="00B52BC8" w:rsidRDefault="00B52BC8" w:rsidP="00B52BC8">
      <w:pPr>
        <w:rPr>
          <w:rFonts w:asciiTheme="minorHAnsi" w:hAnsiTheme="minorHAnsi" w:cstheme="minorHAnsi"/>
        </w:rPr>
      </w:pPr>
      <w:r w:rsidRPr="00D151CC">
        <w:rPr>
          <w:rStyle w:val="StyleUnderline"/>
          <w:rFonts w:asciiTheme="minorHAnsi" w:hAnsiTheme="minorHAnsi" w:cstheme="minorHAnsi"/>
          <w:highlight w:val="cyan"/>
        </w:rPr>
        <w:t>The pandemic is spreading</w:t>
      </w:r>
      <w:r w:rsidRPr="001F2986">
        <w:rPr>
          <w:rStyle w:val="StyleUnderline"/>
          <w:rFonts w:asciiTheme="minorHAnsi" w:hAnsiTheme="minorHAnsi" w:cstheme="minorHAnsi"/>
        </w:rPr>
        <w:t xml:space="preserve"> at a time </w:t>
      </w:r>
      <w:r w:rsidRPr="00D151CC">
        <w:rPr>
          <w:rStyle w:val="StyleUnderline"/>
          <w:rFonts w:asciiTheme="minorHAnsi" w:hAnsiTheme="minorHAnsi" w:cstheme="minorHAnsi"/>
          <w:highlight w:val="cyan"/>
        </w:rPr>
        <w:t xml:space="preserve">when the number of </w:t>
      </w:r>
      <w:r w:rsidRPr="00D151CC">
        <w:rPr>
          <w:rStyle w:val="Emphasis"/>
          <w:rFonts w:asciiTheme="minorHAnsi" w:hAnsiTheme="minorHAnsi" w:cstheme="minorHAnsi"/>
          <w:highlight w:val="cyan"/>
        </w:rPr>
        <w:t>severely food insecure people</w:t>
      </w:r>
      <w:r w:rsidRPr="001F2986">
        <w:rPr>
          <w:rStyle w:val="StyleUnderline"/>
          <w:rFonts w:asciiTheme="minorHAnsi" w:hAnsiTheme="minorHAnsi" w:cstheme="minorHAnsi"/>
        </w:rPr>
        <w:t xml:space="preserve"> in the world </w:t>
      </w:r>
      <w:r w:rsidRPr="00D151CC">
        <w:rPr>
          <w:rStyle w:val="StyleUnderline"/>
          <w:rFonts w:asciiTheme="minorHAnsi" w:hAnsiTheme="minorHAnsi" w:cstheme="minorHAnsi"/>
          <w:highlight w:val="cyan"/>
        </w:rPr>
        <w:t xml:space="preserve">had </w:t>
      </w:r>
      <w:r w:rsidRPr="00D151CC">
        <w:rPr>
          <w:rStyle w:val="Emphasis"/>
          <w:rFonts w:asciiTheme="minorHAnsi" w:hAnsiTheme="minorHAnsi" w:cstheme="minorHAnsi"/>
          <w:highlight w:val="cyan"/>
        </w:rPr>
        <w:t>already increased</w:t>
      </w:r>
      <w:r w:rsidRPr="001F2986">
        <w:rPr>
          <w:rFonts w:asciiTheme="minorHAnsi" w:hAnsiTheme="minorHAnsi" w:cstheme="minorHAnsi"/>
        </w:rPr>
        <w:t>—</w:t>
      </w:r>
      <w:r w:rsidRPr="001F2986">
        <w:rPr>
          <w:rStyle w:val="StyleUnderline"/>
          <w:rFonts w:asciiTheme="minorHAnsi" w:hAnsiTheme="minorHAnsi" w:cstheme="minorHAnsi"/>
        </w:rPr>
        <w:t>by more than 820 million</w:t>
      </w:r>
      <w:r w:rsidRPr="001F2986">
        <w:rPr>
          <w:rFonts w:asciiTheme="minorHAnsi" w:hAnsiTheme="minorHAnsi" w:cstheme="minorHAnsi"/>
        </w:rPr>
        <w:t xml:space="preserve"> people before the pandemic started—</w:t>
      </w:r>
      <w:r w:rsidRPr="001F2986">
        <w:rPr>
          <w:rStyle w:val="Emphasis"/>
          <w:rFonts w:asciiTheme="minorHAnsi" w:hAnsiTheme="minorHAnsi" w:cstheme="minorHAnsi"/>
        </w:rPr>
        <w:t>adding stress</w:t>
      </w:r>
      <w:r w:rsidRPr="001F2986">
        <w:rPr>
          <w:rStyle w:val="StyleUnderline"/>
          <w:rFonts w:asciiTheme="minorHAnsi" w:hAnsiTheme="minorHAnsi" w:cstheme="minorHAnsi"/>
        </w:rPr>
        <w:t xml:space="preserve"> to areas already hardly hit by extreme weather events, armed conflict, and low economic development</w:t>
      </w:r>
      <w:r w:rsidRPr="001F2986">
        <w:rPr>
          <w:rFonts w:asciiTheme="minorHAnsi" w:hAnsiTheme="minorHAnsi" w:cstheme="minorHAnsi"/>
        </w:rPr>
        <w:t>. However, most of these areas have not seen widespread unrest.</w:t>
      </w:r>
    </w:p>
    <w:p w14:paraId="1AD563B4" w14:textId="77777777" w:rsidR="00B52BC8" w:rsidRDefault="00B52BC8" w:rsidP="00B52BC8">
      <w:pPr>
        <w:pStyle w:val="Heading3"/>
      </w:pPr>
      <w:r>
        <w:t>1NC---Shipping Thumper---Food Security</w:t>
      </w:r>
    </w:p>
    <w:p w14:paraId="075EA97D" w14:textId="77777777" w:rsidR="00B52BC8" w:rsidRPr="002723C6" w:rsidRDefault="00B52BC8" w:rsidP="00B52BC8">
      <w:pPr>
        <w:pStyle w:val="Heading4"/>
        <w:rPr>
          <w:rFonts w:cs="Arial"/>
        </w:rPr>
      </w:pPr>
      <w:r w:rsidRPr="002723C6">
        <w:rPr>
          <w:rFonts w:cs="Arial"/>
        </w:rPr>
        <w:t>Coordinated “</w:t>
      </w:r>
      <w:r w:rsidRPr="002723C6">
        <w:rPr>
          <w:rFonts w:cs="Arial"/>
          <w:u w:val="single"/>
        </w:rPr>
        <w:t>container management</w:t>
      </w:r>
      <w:r w:rsidRPr="002723C6">
        <w:rPr>
          <w:rFonts w:cs="Arial"/>
        </w:rPr>
        <w:t xml:space="preserve">” is causing global </w:t>
      </w:r>
      <w:r w:rsidRPr="002723C6">
        <w:rPr>
          <w:rFonts w:cs="Arial"/>
          <w:u w:val="single"/>
        </w:rPr>
        <w:t>food shortages</w:t>
      </w:r>
    </w:p>
    <w:p w14:paraId="5598E39F" w14:textId="77777777" w:rsidR="00B52BC8" w:rsidRPr="002723C6" w:rsidRDefault="00B52BC8" w:rsidP="00B52BC8">
      <w:r w:rsidRPr="002723C6">
        <w:rPr>
          <w:rStyle w:val="Style13ptBold"/>
        </w:rPr>
        <w:t>Murray et al 21</w:t>
      </w:r>
      <w:r w:rsidRPr="002723C6">
        <w:t>, reporters for Bloomberg. (Brendon, with Isis Almeida, Ann Koh and Michael Hirtzer, Feb 3, 2021, Container crunch upends global food trade while ships queue at U.S. ports, https://www.japantimes.co.jp/news/2021/02/03/world/food-shipping-global-economy-covid-19-u-s-china/)</w:t>
      </w:r>
    </w:p>
    <w:p w14:paraId="656121FA" w14:textId="77777777" w:rsidR="00B52BC8" w:rsidRDefault="00B52BC8" w:rsidP="00B52BC8">
      <w:pPr>
        <w:rPr>
          <w:sz w:val="16"/>
        </w:rPr>
      </w:pPr>
      <w:r w:rsidRPr="00D151CC">
        <w:rPr>
          <w:rStyle w:val="StyleUnderline"/>
          <w:highlight w:val="cyan"/>
        </w:rPr>
        <w:t xml:space="preserve">Food is </w:t>
      </w:r>
      <w:r w:rsidRPr="00D151CC">
        <w:rPr>
          <w:rStyle w:val="Emphasis"/>
          <w:highlight w:val="cyan"/>
        </w:rPr>
        <w:t>piling up</w:t>
      </w:r>
      <w:r w:rsidRPr="00D151CC">
        <w:rPr>
          <w:rStyle w:val="StyleUnderline"/>
          <w:highlight w:val="cyan"/>
        </w:rPr>
        <w:t xml:space="preserve"> in</w:t>
      </w:r>
      <w:r w:rsidRPr="002723C6">
        <w:rPr>
          <w:rStyle w:val="StyleUnderline"/>
        </w:rPr>
        <w:t xml:space="preserve"> all </w:t>
      </w:r>
      <w:r w:rsidRPr="00D151CC">
        <w:rPr>
          <w:rStyle w:val="StyleUnderline"/>
          <w:highlight w:val="cyan"/>
        </w:rPr>
        <w:t xml:space="preserve">the wrong places, thanks to carriers hauling </w:t>
      </w:r>
      <w:r w:rsidRPr="00D151CC">
        <w:rPr>
          <w:rStyle w:val="Emphasis"/>
          <w:highlight w:val="cyan"/>
        </w:rPr>
        <w:t>empty shipping containers</w:t>
      </w:r>
      <w:r w:rsidRPr="002723C6">
        <w:rPr>
          <w:sz w:val="16"/>
        </w:rPr>
        <w:t xml:space="preserve">. Global competition for the ribbed steel containers means that </w:t>
      </w:r>
      <w:r w:rsidRPr="00D151CC">
        <w:rPr>
          <w:rStyle w:val="Emphasis"/>
          <w:highlight w:val="cyan"/>
        </w:rPr>
        <w:t>Thailand</w:t>
      </w:r>
      <w:r w:rsidRPr="00D151CC">
        <w:rPr>
          <w:rStyle w:val="StyleUnderline"/>
          <w:highlight w:val="cyan"/>
        </w:rPr>
        <w:t xml:space="preserve"> can’t ship</w:t>
      </w:r>
      <w:r w:rsidRPr="002723C6">
        <w:rPr>
          <w:rStyle w:val="StyleUnderline"/>
        </w:rPr>
        <w:t xml:space="preserve"> its </w:t>
      </w:r>
      <w:r w:rsidRPr="00D151CC">
        <w:rPr>
          <w:rStyle w:val="StyleUnderline"/>
          <w:highlight w:val="cyan"/>
        </w:rPr>
        <w:t>rice</w:t>
      </w:r>
      <w:r w:rsidRPr="002723C6">
        <w:rPr>
          <w:rStyle w:val="StyleUnderline"/>
        </w:rPr>
        <w:t xml:space="preserve">, </w:t>
      </w:r>
      <w:r w:rsidRPr="00D151CC">
        <w:rPr>
          <w:rStyle w:val="Emphasis"/>
          <w:highlight w:val="cyan"/>
        </w:rPr>
        <w:t>Canada</w:t>
      </w:r>
      <w:r w:rsidRPr="00D151CC">
        <w:rPr>
          <w:rStyle w:val="StyleUnderline"/>
          <w:highlight w:val="cyan"/>
        </w:rPr>
        <w:t xml:space="preserve"> is</w:t>
      </w:r>
      <w:r w:rsidRPr="002723C6">
        <w:rPr>
          <w:rStyle w:val="StyleUnderline"/>
        </w:rPr>
        <w:t xml:space="preserve"> stuck </w:t>
      </w:r>
      <w:r w:rsidRPr="00D151CC">
        <w:rPr>
          <w:rStyle w:val="StyleUnderline"/>
          <w:highlight w:val="cyan"/>
        </w:rPr>
        <w:t>with peas</w:t>
      </w:r>
      <w:r w:rsidRPr="002723C6">
        <w:rPr>
          <w:rStyle w:val="StyleUnderline"/>
        </w:rPr>
        <w:t xml:space="preserve"> and India can’t offload its mountain of sugar.</w:t>
      </w:r>
      <w:r w:rsidRPr="002723C6">
        <w:rPr>
          <w:sz w:val="16"/>
        </w:rPr>
        <w:t xml:space="preserve"> </w:t>
      </w:r>
      <w:r w:rsidRPr="00D151CC">
        <w:rPr>
          <w:rStyle w:val="StyleUnderline"/>
          <w:highlight w:val="cyan"/>
        </w:rPr>
        <w:t>Shipping empty boxes</w:t>
      </w:r>
      <w:r w:rsidRPr="002723C6">
        <w:rPr>
          <w:rStyle w:val="StyleUnderline"/>
        </w:rPr>
        <w:t xml:space="preserve"> back to China </w:t>
      </w:r>
      <w:r w:rsidRPr="00D151CC">
        <w:rPr>
          <w:rStyle w:val="StyleUnderline"/>
          <w:highlight w:val="cyan"/>
        </w:rPr>
        <w:t xml:space="preserve">has become so </w:t>
      </w:r>
      <w:r w:rsidRPr="00D151CC">
        <w:rPr>
          <w:rStyle w:val="Emphasis"/>
          <w:highlight w:val="cyan"/>
        </w:rPr>
        <w:t>profitable</w:t>
      </w:r>
      <w:r w:rsidRPr="00D151CC">
        <w:rPr>
          <w:rStyle w:val="StyleUnderline"/>
          <w:highlight w:val="cyan"/>
        </w:rPr>
        <w:t xml:space="preserve"> that even</w:t>
      </w:r>
      <w:r w:rsidRPr="002723C6">
        <w:rPr>
          <w:rStyle w:val="StyleUnderline"/>
        </w:rPr>
        <w:t xml:space="preserve"> some </w:t>
      </w:r>
      <w:r w:rsidRPr="00D151CC">
        <w:rPr>
          <w:rStyle w:val="StyleUnderline"/>
          <w:highlight w:val="cyan"/>
        </w:rPr>
        <w:t>American soybean shippers are having to fight for containers</w:t>
      </w:r>
      <w:r w:rsidRPr="002723C6">
        <w:rPr>
          <w:rStyle w:val="StyleUnderline"/>
        </w:rPr>
        <w:t xml:space="preserve"> to supply hungry Asian buyers</w:t>
      </w:r>
      <w:r w:rsidRPr="002723C6">
        <w:rPr>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containers---making it far more profitable to send them back empty than to refill them. There are also signs </w:t>
      </w:r>
      <w:r w:rsidRPr="002723C6">
        <w:rPr>
          <w:rStyle w:val="StyleUnderline"/>
        </w:rPr>
        <w:t xml:space="preserve">the </w:t>
      </w:r>
      <w:r w:rsidRPr="00D151CC">
        <w:rPr>
          <w:rStyle w:val="StyleUnderline"/>
          <w:highlight w:val="cyan"/>
        </w:rPr>
        <w:t>soaring</w:t>
      </w:r>
      <w:r w:rsidRPr="002723C6">
        <w:rPr>
          <w:rStyle w:val="StyleUnderline"/>
        </w:rPr>
        <w:t xml:space="preserve"> freight </w:t>
      </w:r>
      <w:r w:rsidRPr="00D151CC">
        <w:rPr>
          <w:rStyle w:val="StyleUnderline"/>
          <w:highlight w:val="cyan"/>
        </w:rPr>
        <w:t>rates are boosting</w:t>
      </w:r>
      <w:r w:rsidRPr="002723C6">
        <w:rPr>
          <w:rStyle w:val="StyleUnderline"/>
        </w:rPr>
        <w:t xml:space="preserve"> the </w:t>
      </w:r>
      <w:r w:rsidRPr="00D151CC">
        <w:rPr>
          <w:rStyle w:val="Emphasis"/>
          <w:highlight w:val="cyan"/>
        </w:rPr>
        <w:t>cost</w:t>
      </w:r>
      <w:r w:rsidRPr="00D151CC">
        <w:rPr>
          <w:rStyle w:val="StyleUnderline"/>
          <w:highlight w:val="cyan"/>
        </w:rPr>
        <w:t xml:space="preserve"> of</w:t>
      </w:r>
      <w:r w:rsidRPr="002723C6">
        <w:rPr>
          <w:sz w:val="16"/>
        </w:rPr>
        <w:t xml:space="preserve"> some </w:t>
      </w:r>
      <w:r w:rsidRPr="00D151CC">
        <w:rPr>
          <w:rStyle w:val="StyleUnderline"/>
          <w:highlight w:val="cyan"/>
        </w:rPr>
        <w:t>foods</w:t>
      </w:r>
      <w:r w:rsidRPr="002723C6">
        <w:rPr>
          <w:sz w:val="16"/>
        </w:rPr>
        <w:t xml:space="preserve">. White sugar prices surged to a three-year high last month, and </w:t>
      </w:r>
      <w:r w:rsidRPr="002723C6">
        <w:rPr>
          <w:rStyle w:val="StyleUnderline"/>
        </w:rPr>
        <w:t>delays in food-grade soybean shipments from the U.S. could mean higher tofu and soy milk costs for consumers in Asia,</w:t>
      </w:r>
      <w:r w:rsidRPr="002723C6">
        <w:rPr>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2723C6">
        <w:rPr>
          <w:rStyle w:val="StyleUnderline"/>
        </w:rPr>
        <w:t>But the cost of carrying goods from China to the U.S. is almost 10 times higher than the opposite journey, prompting liners to favor empty boxes instead of loading them</w:t>
      </w:r>
      <w:r w:rsidRPr="002723C6">
        <w:rPr>
          <w:sz w:val="16"/>
        </w:rPr>
        <w:t xml:space="preserve">, Freightos data showed. ‘Shortage of everything’ At the port of Los Angeles, the U.S.’s biggest for container cargo, </w:t>
      </w:r>
      <w:r w:rsidRPr="00D151CC">
        <w:rPr>
          <w:rStyle w:val="Emphasis"/>
          <w:highlight w:val="cyan"/>
        </w:rPr>
        <w:t>three in every four</w:t>
      </w:r>
      <w:r w:rsidRPr="00D151CC">
        <w:rPr>
          <w:rStyle w:val="StyleUnderline"/>
          <w:highlight w:val="cyan"/>
        </w:rPr>
        <w:t xml:space="preserve"> boxes</w:t>
      </w:r>
      <w:r w:rsidRPr="002723C6">
        <w:rPr>
          <w:rStyle w:val="StyleUnderline"/>
        </w:rPr>
        <w:t xml:space="preserve"> going back to Asia </w:t>
      </w:r>
      <w:r w:rsidRPr="00D151CC">
        <w:rPr>
          <w:rStyle w:val="StyleUnderline"/>
          <w:highlight w:val="cyan"/>
        </w:rPr>
        <w:t>are traveling empty</w:t>
      </w:r>
      <w:r w:rsidRPr="002723C6">
        <w:rPr>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w:t>
      </w:r>
      <w:r w:rsidRPr="002723C6">
        <w:rPr>
          <w:rStyle w:val="StyleUnderline"/>
        </w:rPr>
        <w:t>Pulses in general are struggling getting on the ships</w:t>
      </w:r>
      <w:r w:rsidRPr="002723C6">
        <w:rPr>
          <w:sz w:val="16"/>
        </w:rPr>
        <w:t>,” he said, referring to crops like peas and lentils.</w:t>
      </w:r>
      <w:r w:rsidRPr="002723C6">
        <w:rPr>
          <w:rStyle w:val="StyleUnderline"/>
        </w:rPr>
        <w:t xml:space="preserve"> Canada is the world’s second-largest producer of pulses</w:t>
      </w:r>
      <w:r w:rsidRPr="002723C6">
        <w:rPr>
          <w:sz w:val="16"/>
        </w:rPr>
        <w:t>.</w:t>
      </w:r>
      <w:r w:rsidRPr="002723C6">
        <w:rPr>
          <w:rStyle w:val="StyleUnderline"/>
        </w:rPr>
        <w:t xml:space="preserve"> India, the world’s second-largest sugar producer</w:t>
      </w:r>
      <w:r w:rsidRPr="002723C6">
        <w:rPr>
          <w:sz w:val="16"/>
        </w:rPr>
        <w:t>,</w:t>
      </w:r>
      <w:r w:rsidRPr="002723C6">
        <w:t xml:space="preserve"> </w:t>
      </w:r>
      <w:r w:rsidRPr="002723C6">
        <w:rPr>
          <w:rStyle w:val="StyleUnderline"/>
        </w:rPr>
        <w:t>exported</w:t>
      </w:r>
      <w:r w:rsidRPr="002723C6">
        <w:rPr>
          <w:sz w:val="16"/>
        </w:rPr>
        <w:t xml:space="preserve"> only 70,000 metric tons in January, </w:t>
      </w:r>
      <w:r w:rsidRPr="002723C6">
        <w:rPr>
          <w:rStyle w:val="StyleUnderline"/>
        </w:rPr>
        <w:t>less than a fifth of the volume shipped a year earlier</w:t>
      </w:r>
      <w:r w:rsidRPr="002723C6">
        <w:rPr>
          <w:sz w:val="16"/>
        </w:rPr>
        <w:t>,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D151CC">
        <w:rPr>
          <w:rStyle w:val="StyleUnderline"/>
          <w:highlight w:val="cyan"/>
        </w:rPr>
        <w:t>You’re going to get</w:t>
      </w:r>
      <w:r w:rsidRPr="002723C6">
        <w:rPr>
          <w:sz w:val="16"/>
        </w:rPr>
        <w:t xml:space="preserve"> not only </w:t>
      </w:r>
      <w:r w:rsidRPr="00D151CC">
        <w:rPr>
          <w:rStyle w:val="StyleUnderline"/>
          <w:highlight w:val="cyan"/>
        </w:rPr>
        <w:t xml:space="preserve">a </w:t>
      </w:r>
      <w:r w:rsidRPr="00D151CC">
        <w:rPr>
          <w:rStyle w:val="Emphasis"/>
          <w:highlight w:val="cyan"/>
        </w:rPr>
        <w:t>shortage of food</w:t>
      </w:r>
      <w:r w:rsidRPr="002723C6">
        <w:rPr>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2723C6">
        <w:rPr>
          <w:rStyle w:val="StyleUnderline"/>
        </w:rPr>
        <w:t xml:space="preserve">The </w:t>
      </w:r>
      <w:r w:rsidRPr="002723C6">
        <w:rPr>
          <w:rStyle w:val="Emphasis"/>
        </w:rPr>
        <w:t>container crunch</w:t>
      </w:r>
      <w:r w:rsidRPr="002723C6">
        <w:rPr>
          <w:rStyle w:val="StyleUnderline"/>
        </w:rPr>
        <w:t xml:space="preserve"> comes just as American shippers are trying to boost exports of everything from soybeans to grain meals to Asia.</w:t>
      </w:r>
      <w:r w:rsidRPr="002723C6">
        <w:rPr>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5A615E24" w14:textId="77777777" w:rsidR="00B52BC8" w:rsidRDefault="00B52BC8" w:rsidP="00B52BC8">
      <w:pPr>
        <w:pStyle w:val="Heading3"/>
      </w:pPr>
      <w:r>
        <w:t>1NC---High Food Prices</w:t>
      </w:r>
    </w:p>
    <w:p w14:paraId="6465819D" w14:textId="77777777" w:rsidR="00B52BC8" w:rsidRPr="00260A8F" w:rsidRDefault="00B52BC8" w:rsidP="00B52BC8">
      <w:pPr>
        <w:pStyle w:val="Heading4"/>
      </w:pPr>
      <w:r>
        <w:t>High food prices reduce hunger---dependency on the U.S. is unsustainable.</w:t>
      </w:r>
    </w:p>
    <w:p w14:paraId="252A4B83" w14:textId="77777777" w:rsidR="00B52BC8" w:rsidRPr="00CC6269" w:rsidRDefault="00B52BC8" w:rsidP="00B52BC8">
      <w:pPr>
        <w:rPr>
          <w:rStyle w:val="Style13ptBold"/>
        </w:rPr>
      </w:pPr>
      <w:r>
        <w:rPr>
          <w:rStyle w:val="Style13ptBold"/>
        </w:rPr>
        <w:t>MacMillan ’14</w:t>
      </w:r>
      <w:r w:rsidRPr="00CC6269">
        <w:t xml:space="preserve"> [Andrew; Andrew MacMillan is an agricultural economist specialised in tropical agriculture, and former Director of the FAO’s Field Operations Division. He recently co-authored a book with Ignacio Trueba entitled How to End Hunger in Times of Crises – Let’s Start Now, by Fastprint Publishing; August 11th; “Raising food prices to end hunger”; </w:t>
      </w:r>
      <w:hyperlink r:id="rId17" w:history="1">
        <w:r w:rsidRPr="00CC6269">
          <w:rPr>
            <w:rStyle w:val="Hyperlink"/>
          </w:rPr>
          <w:t>https://web.archive.org/web/20151016105205/http://www.foodsecurity.ac.uk/blog/2014/08/raising-food-prices-to-end-hunger/comment-page-1/</w:t>
        </w:r>
      </w:hyperlink>
      <w:r w:rsidRPr="00CC6269">
        <w:t>; accessed 8/29/18 via Wayback Machine//MSCOTT]</w:t>
      </w:r>
    </w:p>
    <w:p w14:paraId="629FB482" w14:textId="77777777" w:rsidR="00B52BC8" w:rsidRDefault="00B52BC8" w:rsidP="00B52BC8">
      <w:r>
        <w:t xml:space="preserve">In practice, </w:t>
      </w:r>
      <w:r w:rsidRPr="000D0EA4">
        <w:rPr>
          <w:rStyle w:val="StyleUnderline"/>
        </w:rPr>
        <w:t xml:space="preserve">policies that keep consumer </w:t>
      </w:r>
      <w:r w:rsidRPr="00D151CC">
        <w:rPr>
          <w:rStyle w:val="StyleUnderline"/>
          <w:highlight w:val="cyan"/>
        </w:rPr>
        <w:t>food prices low</w:t>
      </w:r>
      <w:r>
        <w:t xml:space="preserve">, especially when combined with further downward pressure on prices from supermarkets as they compete for customers, </w:t>
      </w:r>
      <w:r w:rsidRPr="000D0EA4">
        <w:rPr>
          <w:rStyle w:val="StyleUnderline"/>
        </w:rPr>
        <w:t xml:space="preserve">may </w:t>
      </w:r>
      <w:r w:rsidRPr="00D151CC">
        <w:rPr>
          <w:rStyle w:val="Emphasis"/>
          <w:highlight w:val="cyan"/>
        </w:rPr>
        <w:t>raise the incidence of hunger and malnutrition</w:t>
      </w:r>
      <w:r w:rsidRPr="000D0EA4">
        <w:rPr>
          <w:rStyle w:val="StyleUnderline"/>
        </w:rPr>
        <w:t xml:space="preserve"> in the medium- to long-term</w:t>
      </w:r>
      <w:r>
        <w:t>.</w:t>
      </w:r>
    </w:p>
    <w:p w14:paraId="23DCC9DA" w14:textId="77777777" w:rsidR="00B52BC8" w:rsidRDefault="00B52BC8" w:rsidP="00B52BC8">
      <w:r>
        <w:t xml:space="preserve">This is mainly because over </w:t>
      </w:r>
      <w:r w:rsidRPr="00D151CC">
        <w:rPr>
          <w:rStyle w:val="Emphasis"/>
          <w:highlight w:val="cyan"/>
        </w:rPr>
        <w:t>70%</w:t>
      </w:r>
      <w:r>
        <w:t xml:space="preserve"> </w:t>
      </w:r>
      <w:r w:rsidRPr="000D0EA4">
        <w:rPr>
          <w:rStyle w:val="StyleUnderline"/>
        </w:rPr>
        <w:t xml:space="preserve">of the 842 million people now </w:t>
      </w:r>
      <w:r w:rsidRPr="00D151CC">
        <w:rPr>
          <w:rStyle w:val="StyleUnderline"/>
          <w:highlight w:val="cyan"/>
        </w:rPr>
        <w:t xml:space="preserve">suffering from chronic hunger </w:t>
      </w:r>
      <w:r w:rsidRPr="00D151CC">
        <w:rPr>
          <w:rStyle w:val="Emphasis"/>
          <w:highlight w:val="cyan"/>
        </w:rPr>
        <w:t>live in rural areas</w:t>
      </w:r>
      <w:r>
        <w:t xml:space="preserve">. </w:t>
      </w:r>
      <w:r w:rsidRPr="000D0EA4">
        <w:rPr>
          <w:rStyle w:val="StyleUnderline"/>
        </w:rPr>
        <w:t>Food production is usually the dominant economic activity.</w:t>
      </w:r>
      <w:r>
        <w:t xml:space="preserve"> Two factors </w:t>
      </w:r>
      <w:r w:rsidRPr="000D0EA4">
        <w:rPr>
          <w:rStyle w:val="Emphasis"/>
        </w:rPr>
        <w:t>determine the health of such rural economies</w:t>
      </w:r>
      <w:r>
        <w:t xml:space="preserve"> – the volume of farm output and the farm-gate prices of the main products. Even if production remains steady, </w:t>
      </w:r>
      <w:r w:rsidRPr="00D151CC">
        <w:rPr>
          <w:rStyle w:val="StyleUnderline"/>
          <w:highlight w:val="cyan"/>
        </w:rPr>
        <w:t>falling prices</w:t>
      </w:r>
      <w:r w:rsidRPr="000D0EA4">
        <w:rPr>
          <w:rStyle w:val="StyleUnderline"/>
        </w:rPr>
        <w:t xml:space="preserve"> have a disastrous effect, putting</w:t>
      </w:r>
      <w:r>
        <w:t xml:space="preserve"> </w:t>
      </w:r>
      <w:r w:rsidRPr="000D0EA4">
        <w:rPr>
          <w:rStyle w:val="Emphasis"/>
        </w:rPr>
        <w:t>downward pressure on wages</w:t>
      </w:r>
      <w:r>
        <w:t xml:space="preserve">, </w:t>
      </w:r>
      <w:r w:rsidRPr="000D0EA4">
        <w:rPr>
          <w:rStyle w:val="Emphasis"/>
        </w:rPr>
        <w:t>cutting employment opportunities</w:t>
      </w:r>
      <w:r>
        <w:t xml:space="preserve"> </w:t>
      </w:r>
      <w:r w:rsidRPr="000D0EA4">
        <w:rPr>
          <w:rStyle w:val="StyleUnderline"/>
        </w:rPr>
        <w:t>and</w:t>
      </w:r>
      <w:r>
        <w:t xml:space="preserve"> </w:t>
      </w:r>
      <w:r w:rsidRPr="00D151CC">
        <w:rPr>
          <w:rStyle w:val="Emphasis"/>
          <w:highlight w:val="cyan"/>
        </w:rPr>
        <w:t>discouraging new investment on farms</w:t>
      </w:r>
      <w:r>
        <w:t xml:space="preserve"> and in rural infrastructure and services.</w:t>
      </w:r>
    </w:p>
    <w:p w14:paraId="683875E0" w14:textId="77777777" w:rsidR="00B52BC8" w:rsidRDefault="00B52BC8" w:rsidP="00B52BC8">
      <w:r>
        <w:t>Why work so hard for next to nothing?</w:t>
      </w:r>
    </w:p>
    <w:p w14:paraId="590F0FBB" w14:textId="77777777" w:rsidR="00B52BC8" w:rsidRDefault="00B52BC8" w:rsidP="00B52BC8">
      <w:r>
        <w:t xml:space="preserve">When food prices fell in real terms over more than 20 years up to 2007-08, </w:t>
      </w:r>
      <w:r w:rsidRPr="000D0EA4">
        <w:rPr>
          <w:rStyle w:val="Emphasis"/>
        </w:rPr>
        <w:t>farming became less and less attractive</w:t>
      </w:r>
      <w:r w:rsidRPr="000D0EA4">
        <w:rPr>
          <w:rStyle w:val="StyleUnderline"/>
        </w:rPr>
        <w:t xml:space="preserve"> and rural-urban migration accelerated in many developing countries</w:t>
      </w:r>
      <w:r>
        <w:t>. Even in industrialised countries farm labourers and people working in the food industry, whether in processing, retailing or fast-food restaurants are amongst the lowest income earners.</w:t>
      </w:r>
    </w:p>
    <w:p w14:paraId="31DB4E5A" w14:textId="77777777" w:rsidR="00B52BC8" w:rsidRDefault="00B52BC8" w:rsidP="00B52BC8">
      <w:r>
        <w:t xml:space="preserve">With this in mind, I have been trying to argue that </w:t>
      </w:r>
      <w:r w:rsidRPr="000D0EA4">
        <w:rPr>
          <w:rStyle w:val="Emphasis"/>
        </w:rPr>
        <w:t xml:space="preserve">a </w:t>
      </w:r>
      <w:r w:rsidRPr="00D151CC">
        <w:rPr>
          <w:rStyle w:val="Emphasis"/>
          <w:highlight w:val="cyan"/>
        </w:rPr>
        <w:t>deliberate rise in consumer food prices</w:t>
      </w:r>
      <w:r>
        <w:t xml:space="preserve">, passed back up the value chain in line with fair trade principles, </w:t>
      </w:r>
      <w:r w:rsidRPr="000D0EA4">
        <w:rPr>
          <w:rStyle w:val="StyleUnderline"/>
        </w:rPr>
        <w:t>would offer one of the best means of cutting the incidence of hunger by</w:t>
      </w:r>
      <w:r>
        <w:t xml:space="preserve"> </w:t>
      </w:r>
      <w:r w:rsidRPr="00D151CC">
        <w:rPr>
          <w:rStyle w:val="Emphasis"/>
          <w:highlight w:val="cyan"/>
        </w:rPr>
        <w:t>creating greater rural economic prosperity</w:t>
      </w:r>
      <w:r>
        <w:t xml:space="preserve">. I have recently found good evidence for this: Derek Headey of the International Food Policy Research Institute (IFPRI) shows that, contrary to expectations, </w:t>
      </w:r>
      <w:r w:rsidRPr="000D0EA4">
        <w:rPr>
          <w:rStyle w:val="StyleUnderline"/>
        </w:rPr>
        <w:t>the recent food price rises have</w:t>
      </w:r>
      <w:r>
        <w:t xml:space="preserve"> </w:t>
      </w:r>
      <w:r w:rsidRPr="00D151CC">
        <w:rPr>
          <w:rStyle w:val="Emphasis"/>
          <w:highlight w:val="cyan"/>
        </w:rPr>
        <w:t>significantly reduced poverty and inequality</w:t>
      </w:r>
      <w:r>
        <w:t xml:space="preserve"> in the long run!</w:t>
      </w:r>
    </w:p>
    <w:p w14:paraId="4559AF3B" w14:textId="77777777" w:rsidR="00B52BC8" w:rsidRDefault="00B52BC8" w:rsidP="00B52BC8">
      <w:r w:rsidRPr="00260A8F">
        <w:rPr>
          <w:rStyle w:val="StyleUnderline"/>
        </w:rPr>
        <w:t>Most consumers in industrialised and emerging economies typically</w:t>
      </w:r>
      <w:r>
        <w:t xml:space="preserve"> </w:t>
      </w:r>
      <w:r w:rsidRPr="00D151CC">
        <w:rPr>
          <w:rStyle w:val="Emphasis"/>
          <w:highlight w:val="cyan"/>
        </w:rPr>
        <w:t>spend less than 20%</w:t>
      </w:r>
      <w:r w:rsidRPr="00260A8F">
        <w:rPr>
          <w:rStyle w:val="Emphasis"/>
        </w:rPr>
        <w:t xml:space="preserve"> of their disposable income </w:t>
      </w:r>
      <w:r w:rsidRPr="00D151CC">
        <w:rPr>
          <w:rStyle w:val="Emphasis"/>
          <w:highlight w:val="cyan"/>
        </w:rPr>
        <w:t>on food</w:t>
      </w:r>
      <w:r>
        <w:t xml:space="preserve">. </w:t>
      </w:r>
      <w:r w:rsidRPr="00260A8F">
        <w:rPr>
          <w:rStyle w:val="StyleUnderline"/>
        </w:rPr>
        <w:t>They could</w:t>
      </w:r>
      <w:r>
        <w:t xml:space="preserve"> </w:t>
      </w:r>
      <w:r w:rsidRPr="00260A8F">
        <w:rPr>
          <w:rStyle w:val="Emphasis"/>
        </w:rPr>
        <w:t xml:space="preserve">easily absorb a substantial </w:t>
      </w:r>
      <w:r w:rsidRPr="00D151CC">
        <w:rPr>
          <w:rStyle w:val="Emphasis"/>
          <w:highlight w:val="cyan"/>
        </w:rPr>
        <w:t>rise in food costs</w:t>
      </w:r>
      <w:r>
        <w:t xml:space="preserve"> – even if they might complain loudly! </w:t>
      </w:r>
      <w:r w:rsidRPr="00260A8F">
        <w:rPr>
          <w:rStyle w:val="StyleUnderline"/>
        </w:rPr>
        <w:t xml:space="preserve">Rising prices will also </w:t>
      </w:r>
      <w:r w:rsidRPr="00D151CC">
        <w:rPr>
          <w:rStyle w:val="Emphasis"/>
          <w:highlight w:val="cyan"/>
        </w:rPr>
        <w:t>discourage food over-consumption</w:t>
      </w:r>
      <w:r>
        <w:t xml:space="preserve">, </w:t>
      </w:r>
      <w:r w:rsidRPr="00260A8F">
        <w:rPr>
          <w:rStyle w:val="Emphasis"/>
        </w:rPr>
        <w:t>cutting future health costs</w:t>
      </w:r>
      <w:r w:rsidRPr="00260A8F">
        <w:rPr>
          <w:rStyle w:val="StyleUnderline"/>
        </w:rPr>
        <w:t xml:space="preserve"> </w:t>
      </w:r>
      <w:r w:rsidRPr="00D151CC">
        <w:rPr>
          <w:rStyle w:val="StyleUnderline"/>
          <w:highlight w:val="cyan"/>
        </w:rPr>
        <w:t>from the</w:t>
      </w:r>
      <w:r>
        <w:t xml:space="preserve"> </w:t>
      </w:r>
      <w:r w:rsidRPr="00260A8F">
        <w:rPr>
          <w:rStyle w:val="Emphasis"/>
        </w:rPr>
        <w:t xml:space="preserve">overweight and </w:t>
      </w:r>
      <w:r w:rsidRPr="00D151CC">
        <w:rPr>
          <w:rStyle w:val="Emphasis"/>
          <w:highlight w:val="cyan"/>
        </w:rPr>
        <w:t>obesity epidemic</w:t>
      </w:r>
      <w:r>
        <w:t xml:space="preserve"> now affecting more than 1.5 billion people.</w:t>
      </w:r>
    </w:p>
    <w:p w14:paraId="1CA450CA" w14:textId="77777777" w:rsidR="00B52BC8" w:rsidRDefault="00B52BC8" w:rsidP="00B52BC8">
      <w:r w:rsidRPr="00260A8F">
        <w:rPr>
          <w:rStyle w:val="StyleUnderline"/>
        </w:rPr>
        <w:t xml:space="preserve">Higher food prices will also </w:t>
      </w:r>
      <w:r w:rsidRPr="00D151CC">
        <w:rPr>
          <w:rStyle w:val="Emphasis"/>
          <w:highlight w:val="cyan"/>
        </w:rPr>
        <w:t>reduce</w:t>
      </w:r>
      <w:r w:rsidRPr="00260A8F">
        <w:rPr>
          <w:rStyle w:val="Emphasis"/>
        </w:rPr>
        <w:t xml:space="preserve"> the 20-30% of </w:t>
      </w:r>
      <w:r w:rsidRPr="00D151CC">
        <w:rPr>
          <w:rStyle w:val="Emphasis"/>
          <w:highlight w:val="cyan"/>
        </w:rPr>
        <w:t>food wasted</w:t>
      </w:r>
      <w:r>
        <w:t xml:space="preserve"> in industrial countries at household level. </w:t>
      </w:r>
      <w:r w:rsidRPr="00260A8F">
        <w:rPr>
          <w:rStyle w:val="StyleUnderline"/>
        </w:rPr>
        <w:t xml:space="preserve">This </w:t>
      </w:r>
      <w:r w:rsidRPr="00D151CC">
        <w:rPr>
          <w:rStyle w:val="StyleUnderline"/>
          <w:highlight w:val="cyan"/>
        </w:rPr>
        <w:t xml:space="preserve">will </w:t>
      </w:r>
      <w:r w:rsidRPr="00D151CC">
        <w:rPr>
          <w:rStyle w:val="Emphasis"/>
          <w:highlight w:val="cyan"/>
        </w:rPr>
        <w:t>take pressures off natural resources</w:t>
      </w:r>
      <w:r>
        <w:t xml:space="preserve"> </w:t>
      </w:r>
      <w:r w:rsidRPr="00260A8F">
        <w:rPr>
          <w:rStyle w:val="StyleUnderline"/>
        </w:rPr>
        <w:t>while making a</w:t>
      </w:r>
      <w:r>
        <w:t xml:space="preserve"> win-win </w:t>
      </w:r>
      <w:r w:rsidRPr="00D151CC">
        <w:rPr>
          <w:rStyle w:val="Emphasis"/>
          <w:highlight w:val="cyan"/>
        </w:rPr>
        <w:t>cut in the greenhouse gas emissions that drive climate change processes</w:t>
      </w:r>
      <w:r>
        <w:t xml:space="preserve"> – once in growing the discarded food and then in disposing of it in landfills.</w:t>
      </w:r>
    </w:p>
    <w:p w14:paraId="66BC0D81" w14:textId="77777777" w:rsidR="00B52BC8" w:rsidRDefault="00B52BC8" w:rsidP="00B52BC8">
      <w:pPr>
        <w:pStyle w:val="Heading3"/>
      </w:pPr>
      <w:r>
        <w:t>1NC---Antitrust Fails</w:t>
      </w:r>
    </w:p>
    <w:p w14:paraId="575EE993" w14:textId="77777777" w:rsidR="00B52BC8" w:rsidRPr="006B3D2D" w:rsidRDefault="00B52BC8" w:rsidP="00B52BC8">
      <w:pPr>
        <w:pStyle w:val="Heading4"/>
      </w:pPr>
      <w:r w:rsidRPr="006B3D2D">
        <w:t xml:space="preserve">Antitrust applied to ag regulation fails, gets circumvented </w:t>
      </w:r>
    </w:p>
    <w:p w14:paraId="6F3392D4" w14:textId="77777777" w:rsidR="00B52BC8" w:rsidRDefault="00B52BC8" w:rsidP="00B52BC8">
      <w:r>
        <w:t xml:space="preserve">Sergey </w:t>
      </w:r>
      <w:r w:rsidRPr="006B3D2D">
        <w:rPr>
          <w:rStyle w:val="Style13ptBold"/>
        </w:rPr>
        <w:t>Zyryanov</w:t>
      </w:r>
      <w:r>
        <w:t xml:space="preserve">, et. al </w:t>
      </w:r>
      <w:r w:rsidRPr="006B3D2D">
        <w:rPr>
          <w:rStyle w:val="Style13ptBold"/>
        </w:rPr>
        <w:t>21</w:t>
      </w:r>
      <w:r>
        <w:t>. Sergey is an associate professor, since 2007 - Professor of the Department of Clinical Pharmacology of Russian State Medical University (RSMU). Anastasia Kalmykova, Tatyana Levonenkova, Ekaterina Kozlova, and Olyesya Starodubova. "New trends in regulation of agriculture." In E3S Web of Conferences, vol. 273, p. 08018. EDP Sciences, 2021.</w:t>
      </w:r>
    </w:p>
    <w:p w14:paraId="2894B478" w14:textId="77777777" w:rsidR="00B52BC8" w:rsidRDefault="00B52BC8" w:rsidP="00B52BC8">
      <w:pPr>
        <w:rPr>
          <w:u w:val="single"/>
        </w:rPr>
      </w:pPr>
      <w:r>
        <w:rPr>
          <w:u w:val="single"/>
        </w:rPr>
        <w:t xml:space="preserve">4 Food safety and environmental protection </w:t>
      </w:r>
    </w:p>
    <w:p w14:paraId="6BDC3755" w14:textId="77777777" w:rsidR="00B52BC8" w:rsidRDefault="00B52BC8" w:rsidP="00B52BC8">
      <w:pPr>
        <w:rPr>
          <w:sz w:val="16"/>
          <w:szCs w:val="16"/>
        </w:rPr>
      </w:pPr>
      <w:r>
        <w:rPr>
          <w:u w:val="single"/>
        </w:rPr>
        <w:t xml:space="preserve">These areas are much more regulated. At the same time, we can see </w:t>
      </w:r>
      <w:r w:rsidRPr="00D151CC">
        <w:rPr>
          <w:highlight w:val="cyan"/>
          <w:u w:val="single"/>
        </w:rPr>
        <w:t>regulatory purposes conflict</w:t>
      </w:r>
      <w:r>
        <w:rPr>
          <w:u w:val="single"/>
        </w:rPr>
        <w:t xml:space="preserve">. </w:t>
      </w:r>
      <w:r w:rsidRPr="00D151CC">
        <w:rPr>
          <w:highlight w:val="cyan"/>
          <w:u w:val="single"/>
        </w:rPr>
        <w:t>Regulating relations methods in agriculture</w:t>
      </w:r>
      <w:r>
        <w:rPr>
          <w:u w:val="single"/>
        </w:rPr>
        <w:t xml:space="preserve"> are extremely diverse, they can be </w:t>
      </w:r>
      <w:r w:rsidRPr="00D151CC">
        <w:rPr>
          <w:highlight w:val="cyan"/>
          <w:u w:val="single"/>
        </w:rPr>
        <w:t>aimed at achieving different goals</w:t>
      </w:r>
      <w:r>
        <w:rPr>
          <w:u w:val="single"/>
        </w:rPr>
        <w:t xml:space="preserve"> (</w:t>
      </w:r>
      <w:r w:rsidRPr="00D151CC">
        <w:rPr>
          <w:highlight w:val="cyan"/>
          <w:u w:val="single"/>
        </w:rPr>
        <w:t xml:space="preserve">environmental protection, labour safety, product safety, support for farmers, </w:t>
      </w:r>
      <w:r w:rsidRPr="00D151CC">
        <w:rPr>
          <w:b/>
          <w:bCs/>
          <w:highlight w:val="cyan"/>
          <w:u w:val="single"/>
        </w:rPr>
        <w:t>antitrust regulation</w:t>
      </w:r>
      <w:r w:rsidRPr="00D151CC">
        <w:rPr>
          <w:highlight w:val="cyan"/>
          <w:u w:val="single"/>
        </w:rPr>
        <w:t>, etc.</w:t>
      </w:r>
      <w:r>
        <w:rPr>
          <w:u w:val="single"/>
        </w:rPr>
        <w:t xml:space="preserve">). Each direction of regulation, defined by a corresponding goal, is considered to be risk management, and </w:t>
      </w:r>
      <w:r w:rsidRPr="00D151CC">
        <w:rPr>
          <w:highlight w:val="cyan"/>
          <w:u w:val="single"/>
        </w:rPr>
        <w:t>different regulators may be responsible for it</w:t>
      </w:r>
      <w:r>
        <w:rPr>
          <w:u w:val="single"/>
        </w:rPr>
        <w:t xml:space="preserve">. For any of these goals it is necessary to achieve compromises. In addition, </w:t>
      </w:r>
      <w:r w:rsidRPr="00D151CC">
        <w:rPr>
          <w:highlight w:val="cyan"/>
          <w:u w:val="single"/>
        </w:rPr>
        <w:t xml:space="preserve">it is </w:t>
      </w:r>
      <w:r>
        <w:rPr>
          <w:u w:val="single"/>
        </w:rPr>
        <w:t xml:space="preserve">sometimes </w:t>
      </w:r>
      <w:r w:rsidRPr="00D151CC">
        <w:rPr>
          <w:highlight w:val="cyan"/>
          <w:u w:val="single"/>
        </w:rPr>
        <w:t>difficult to say which of the goals is more important.</w:t>
      </w:r>
      <w:r>
        <w:rPr>
          <w:u w:val="single"/>
        </w:rPr>
        <w:t xml:space="preserve"> </w:t>
      </w:r>
      <w:r>
        <w:rPr>
          <w:sz w:val="16"/>
          <w:szCs w:val="16"/>
        </w:rPr>
        <w:t>Thus, we need tools through which it is possible to reach compromises and make reasonable decisions. The cost-benefit analysis is one of such tools. Margot J. Pollans argues that interagency cooperation or executive oversight are also used as tools [10]. In fact, there are much more such tools. For example, the Conservation Stewardship Program (USDA) is used as payments to farmers for implementing environmental practices. However, it is noted that such programs are not popular among farmers [11]. The program of labelling products as environmentally friendly, introduced in 1990, was promising. The Organic Foods Production Act, similar programs are now being introduced in other countries, too. However, their implementation shows ambiguous results [12, 13]. We can make examples when the regulator actually imposes certification and labelling of products as environmentally friendly on manufacturers. The environmental damage caused by agriculture as a result harms agriculture itself, making risks of soil erosion, water scarcity, and reduced resistance to pests and diseases [14]. But measures to counteract these consequences increase production costs such as crop rotation and reducing the use of pesticides. The report of the US Environmental Protection Agency notes that farmers are aging, their average age is 57 years old, and they are not going to give their business to their children and grandchildren, and this is reflected in their behaviour and interest in environmental protection [10]. The USDA has significant power to set standards for dairy products, meat, and poultry. Its structure includes the Food Safety Inspection Service, conducting inspections of farms and enterprises. Other agricultural products are regulated by the FDA [15]. In 2010 FDA got more power to ensure products safety and began to implement proactive regulation instead of the traditional surgical intervention after detecting a violation[16]. In accordance with the FSMA, adopted by the US Congress in 2011, the FDA’s power was further expanded, its focus in food safety was shifted to prevention. According to the law manufacturers and importers of food products must to make the risk analysis, develop the preventive HARPC control plans (improved HACCP, aimed at critical points) [17]. In addition, the law ordered the FDA to develop safety regulations for fresh food production, approved in 2015 and called as the FSMA. The regulatory structure introduced by the USDA in the 1990s obliged regulated organizations to develop plans to reduce the risk to food safety and to implement production control. It is the "hazard analysis and critical control points" ("HACCP") system. This is an example of the transition from a command and control style of regulation to a promising "management-style regulation" [18]. Regulators all over the world, regardless of the areas of regulation, gradually abandon the command and control model of regulation based on deterrence with the threat of sanctions, and this is not accidental – empirical studies show that in reality people behave more honestly [19]. As for the USDA, the implementation of the management-based regulation in the form of HACCP was supposed to be successful, since its activity is limited to the production only of meat, poultry and milk, and its inspectors always visited factories, but the</w:t>
      </w:r>
      <w:r>
        <w:rPr>
          <w:u w:val="single"/>
        </w:rPr>
        <w:t xml:space="preserve"> </w:t>
      </w:r>
      <w:r w:rsidRPr="00D151CC">
        <w:rPr>
          <w:highlight w:val="cyan"/>
          <w:u w:val="single"/>
        </w:rPr>
        <w:t xml:space="preserve">regulation </w:t>
      </w:r>
      <w:r>
        <w:rPr>
          <w:u w:val="single"/>
        </w:rPr>
        <w:t>was</w:t>
      </w:r>
      <w:r w:rsidRPr="00D151CC">
        <w:rPr>
          <w:highlight w:val="cyan"/>
          <w:u w:val="single"/>
        </w:rPr>
        <w:t xml:space="preserve"> unsuccessful because of the lack of trained specialists with knowledge</w:t>
      </w:r>
      <w:r>
        <w:rPr>
          <w:u w:val="single"/>
        </w:rPr>
        <w:t xml:space="preserve"> </w:t>
      </w:r>
      <w:r>
        <w:rPr>
          <w:sz w:val="16"/>
          <w:szCs w:val="16"/>
        </w:rPr>
        <w:t>about potential sources of microbial contamination. The plans of the enterprises turned out to be formal, and their revision needs long work. The USDA is not able to cover all the enterprises with inspections. Despite this, the tests showed a significant reduction of salmonella in meat in comparison with the basic data for a few years of the HACCP program implementation. And the CDC surveillance presented an overall reducing morbidity of tracked pathogens for five years. The program also affected environmental issues. During this time, we can see a decrease in the use of toxic pesticides. In this case, the principle of mutual learning and competition of regulated persons is used. Companies introduce new techniques it makes it possible to save on fertilizers, pesticides, and fines for pollution. Neighbours quickly adopt this experience and it becomes widespread. The current Food Safety Act provides for the approval of the FDA performance standards, supporting the best manufacturing practices (GAP) and providing flexible regulation and the right for farmers to choose ways of reaching requirements set by these standards. However</w:t>
      </w:r>
      <w:r>
        <w:rPr>
          <w:u w:val="single"/>
        </w:rPr>
        <w:t xml:space="preserve">, </w:t>
      </w:r>
      <w:r w:rsidRPr="00D151CC">
        <w:rPr>
          <w:highlight w:val="cyan"/>
          <w:u w:val="single"/>
        </w:rPr>
        <w:t>the problem is complicated by conflicting requirements,</w:t>
      </w:r>
      <w:r>
        <w:rPr>
          <w:u w:val="single"/>
        </w:rPr>
        <w:t xml:space="preserve"> </w:t>
      </w:r>
      <w:r>
        <w:rPr>
          <w:sz w:val="16"/>
          <w:szCs w:val="16"/>
        </w:rPr>
        <w:t>high costs that farmers often are not able to do. For example, the requirement to sterilize the soil from pathogenic bacteria can lead to the microbial diversity loss and the decrease in soil productivity and the need to use more fertilizers [20]. The Marketing agreement Act of 1937 concluded by manufacturers and sellers is an interesting example of the regulation of leaf salad safety after the outbreak of intestinal disease in California in 2006 The LGMA Marketing agreement is an obligation of the parties to comply with the standards of the agreement to undergo the procedure of voluntary certification and obtain the right to use the conformity mark. The California Department of Food and Agriculture (CDFA) has the power to make inspections from time to time for compliance with LGMA standards. The parties formed the Leafy Green Products Handler Advisory Board, managing the voluntary agreement between the firms and, on the basis of a contract with the CDFA, conducts an external audit of the leafy salad production [21]. It should be noted that the LGMA has almost reached the universal acceptance of its standards in California Excessive enforcement may be due to the behavioural characteristics of the regulator's employees.</w:t>
      </w:r>
      <w:r>
        <w:rPr>
          <w:u w:val="single"/>
        </w:rPr>
        <w:t xml:space="preserve"> </w:t>
      </w:r>
      <w:r w:rsidRPr="00D151CC">
        <w:rPr>
          <w:highlight w:val="cyan"/>
          <w:u w:val="single"/>
        </w:rPr>
        <w:t>The transition to management-style regulation makes their work more complicated, increases the qualification requirements</w:t>
      </w:r>
      <w:r>
        <w:rPr>
          <w:u w:val="single"/>
        </w:rPr>
        <w:t xml:space="preserve">. </w:t>
      </w:r>
      <w:r w:rsidRPr="00D151CC">
        <w:rPr>
          <w:highlight w:val="cyan"/>
          <w:u w:val="single"/>
        </w:rPr>
        <w:t>The field employee is not always able to understand the individual management decision of the farmer</w:t>
      </w:r>
      <w:r>
        <w:rPr>
          <w:u w:val="single"/>
        </w:rPr>
        <w:t xml:space="preserve">. </w:t>
      </w:r>
      <w:r>
        <w:rPr>
          <w:sz w:val="16"/>
          <w:szCs w:val="16"/>
        </w:rPr>
        <w:t>In addition</w:t>
      </w:r>
      <w:r>
        <w:rPr>
          <w:u w:val="single"/>
        </w:rPr>
        <w:t xml:space="preserve">, </w:t>
      </w:r>
      <w:r w:rsidRPr="00D151CC">
        <w:rPr>
          <w:highlight w:val="cyan"/>
          <w:u w:val="single"/>
        </w:rPr>
        <w:t>farmers themselves often understand purposes of regulation and their role in it in different ways</w:t>
      </w:r>
      <w:r>
        <w:rPr>
          <w:u w:val="single"/>
        </w:rPr>
        <w:t xml:space="preserve">. </w:t>
      </w:r>
      <w:r>
        <w:rPr>
          <w:sz w:val="16"/>
          <w:szCs w:val="16"/>
        </w:rPr>
        <w:t>Taking into consideration that product safety requirements are more strict, than environmental ones, that the FDA supervision is primarily focused on achieving the first goal</w:t>
      </w:r>
      <w:r>
        <w:rPr>
          <w:u w:val="single"/>
        </w:rPr>
        <w:t xml:space="preserve">, </w:t>
      </w:r>
      <w:r w:rsidRPr="00D151CC">
        <w:rPr>
          <w:highlight w:val="cyan"/>
          <w:u w:val="single"/>
        </w:rPr>
        <w:t>farmers are left to their own in prioritizing, it can be assumed that they will pay more attention to product safety</w:t>
      </w:r>
      <w:r>
        <w:rPr>
          <w:u w:val="single"/>
        </w:rPr>
        <w:t xml:space="preserve">. </w:t>
      </w:r>
      <w:r>
        <w:rPr>
          <w:sz w:val="16"/>
          <w:szCs w:val="16"/>
        </w:rPr>
        <w:t xml:space="preserve">Pollans notes that the Food Safety Act includes several trade-off management tools such as the cost-benefit analysis, the National Environmental Policy Act ("NEPA") compliance requirement, and the notice-and-comment in rulemaking procedure, but they do not work properly [10]. The co-regulation, the creation of non-state control organizations and the partial delegation of the inspection process to such external auditors is another promising tool [9]. However, in connection with this </w:t>
      </w:r>
      <w:r w:rsidRPr="00D151CC">
        <w:rPr>
          <w:highlight w:val="cyan"/>
          <w:u w:val="single"/>
        </w:rPr>
        <w:t>there is a problem of ensuring the proper supervision by the regulator.</w:t>
      </w:r>
      <w:r>
        <w:rPr>
          <w:u w:val="single"/>
        </w:rPr>
        <w:t xml:space="preserve"> </w:t>
      </w:r>
      <w:r>
        <w:rPr>
          <w:sz w:val="16"/>
          <w:szCs w:val="16"/>
        </w:rPr>
        <w:t xml:space="preserve">This problem can be solved before the rule-making procedure beginning, during the development and the adoption of standards, during their validity period. </w:t>
      </w:r>
    </w:p>
    <w:p w14:paraId="7A43AC9D" w14:textId="77777777" w:rsidR="00B52BC8" w:rsidRDefault="00B52BC8" w:rsidP="00B52BC8">
      <w:pPr>
        <w:rPr>
          <w:sz w:val="16"/>
          <w:szCs w:val="16"/>
        </w:rPr>
      </w:pPr>
      <w:r>
        <w:rPr>
          <w:sz w:val="16"/>
          <w:szCs w:val="16"/>
        </w:rPr>
        <w:t xml:space="preserve">Before the rule-making process beginning, it is necessary to determine two important things on which the success (or failure) of regulation depends. These are how the legislator distributes the subjects of competence and powers of regulators, and how extensive the powers will be given to them. There are risks connected with insufficient attention of the agency, ignoring related aspects and threats because of its own problems, and duplication of powers (tunnel vision). It is possible to reduce the number of these risks by establishing mandatory consultations with other regulators and executive oversight by OIRA, by other means provided for by the Administrative Procedure Act, Regulatory Flexibility Act, etc. Limited information on the basis of which the agency makes regulation is also the reason of risks in the rule-making process. Researchers note selective influence when the regulator pays more attention to one of the areas of its activity. Pollans gives an example with Forest Service. Forest Service has to provide environment protection and regulate forest resources extraction, but it is accused of ignoring environmental problems [10]. The notice and comment process provided by the Administrative Procedure Act also plays an important role. The Administrative Procedure Act makes it possible to take into consideration own opinions of farmers and all the interested groups of the population, whose interests may be affected by the developed solutions. At last, after the final adoption of the rules, it is also possible to manage trade-offs. The important role in this process belongs to courts, but a regulator that remains committed to flexible regulation can do more by using performance standards, which only set goals, and the regulated persons can choose the most effective and convenient ways for achieving such goals. Although new strategies appear in regulatory practice, the competition of regulatory objectives is still an unsolved problem, which is more and more compounded by the competition of regulatory agencies. 5 </w:t>
      </w:r>
    </w:p>
    <w:p w14:paraId="1142033E" w14:textId="77777777" w:rsidR="00B52BC8" w:rsidRDefault="00B52BC8" w:rsidP="00B52BC8">
      <w:pPr>
        <w:rPr>
          <w:sz w:val="16"/>
          <w:szCs w:val="16"/>
        </w:rPr>
      </w:pPr>
      <w:r>
        <w:rPr>
          <w:sz w:val="16"/>
          <w:szCs w:val="16"/>
        </w:rPr>
        <w:t xml:space="preserve">Conclusion </w:t>
      </w:r>
    </w:p>
    <w:p w14:paraId="2C830CE9" w14:textId="77777777" w:rsidR="00B52BC8" w:rsidRDefault="00B52BC8" w:rsidP="00B52BC8">
      <w:pPr>
        <w:rPr>
          <w:u w:val="single"/>
        </w:rPr>
      </w:pPr>
      <w:r>
        <w:rPr>
          <w:sz w:val="16"/>
          <w:szCs w:val="16"/>
        </w:rPr>
        <w:t>We in brief presented some challenges faced by regulators trying to ensure the development of agriculture, protect farmers, the environment, and the rights of consumers to food safety. Of course, because of the limited scope of the article, we could not investigate all the issues and means of regulation which coincide modern ideas about the forms, methods and limits of state interference into the private sector of the economy, such as agriculture. We did not investigate mandatory insurance, taxation, farm subsidy programs, the involvement of external auditors and industry associations, and we did not concern the analyses of the</w:t>
      </w:r>
      <w:r>
        <w:rPr>
          <w:u w:val="single"/>
        </w:rPr>
        <w:t xml:space="preserve"> </w:t>
      </w:r>
      <w:r w:rsidRPr="00D151CC">
        <w:rPr>
          <w:highlight w:val="cyan"/>
          <w:u w:val="single"/>
        </w:rPr>
        <w:t>internal threats (lack of information, scarce resources, unclear goals, lack of mission understood and accepted by employees, low qualifications of employees, lagging behind in the development of technology, the economy digitalization, bureaucratic obstacles, regulatory capture and corruption)</w:t>
      </w:r>
      <w:r>
        <w:rPr>
          <w:u w:val="single"/>
        </w:rPr>
        <w:t xml:space="preserve">. </w:t>
      </w:r>
      <w:r>
        <w:rPr>
          <w:sz w:val="16"/>
          <w:szCs w:val="16"/>
        </w:rPr>
        <w:t>According to our analyses regulatory agencies are forced to make decisions in difficult conditions of information lack, unpredictable changes, high probability of diseases spread, changes in supply and demand, political processes which the regulator cannot always influence, large territories where regulated persons operate</w:t>
      </w:r>
      <w:r>
        <w:rPr>
          <w:u w:val="single"/>
        </w:rPr>
        <w:t xml:space="preserve">. </w:t>
      </w:r>
      <w:r w:rsidRPr="00D151CC">
        <w:rPr>
          <w:highlight w:val="cyan"/>
          <w:u w:val="single"/>
        </w:rPr>
        <w:t>The regulation of agriculture</w:t>
      </w:r>
      <w:r>
        <w:rPr>
          <w:u w:val="single"/>
        </w:rPr>
        <w:t xml:space="preserve"> </w:t>
      </w:r>
      <w:r w:rsidRPr="00D151CC">
        <w:rPr>
          <w:highlight w:val="cyan"/>
          <w:u w:val="single"/>
        </w:rPr>
        <w:t>is</w:t>
      </w:r>
      <w:r>
        <w:rPr>
          <w:u w:val="single"/>
        </w:rPr>
        <w:t xml:space="preserve"> also </w:t>
      </w:r>
      <w:r w:rsidRPr="00D151CC">
        <w:rPr>
          <w:highlight w:val="cyan"/>
          <w:u w:val="single"/>
        </w:rPr>
        <w:t>extremely difficult</w:t>
      </w:r>
      <w:r>
        <w:rPr>
          <w:u w:val="single"/>
        </w:rPr>
        <w:t xml:space="preserve"> for other reasons because simultaneously </w:t>
      </w:r>
      <w:r w:rsidRPr="00D151CC">
        <w:rPr>
          <w:highlight w:val="cyan"/>
          <w:u w:val="single"/>
        </w:rPr>
        <w:t>several regulatory agencies</w:t>
      </w:r>
      <w:r>
        <w:rPr>
          <w:u w:val="single"/>
        </w:rPr>
        <w:t xml:space="preserve"> regulate this industry, and each of them </w:t>
      </w:r>
      <w:r w:rsidRPr="00D151CC">
        <w:rPr>
          <w:highlight w:val="cyan"/>
          <w:u w:val="single"/>
        </w:rPr>
        <w:t>strive to achieve several competing goals</w:t>
      </w:r>
      <w:r>
        <w:rPr>
          <w:u w:val="single"/>
        </w:rPr>
        <w:t xml:space="preserve">. </w:t>
      </w:r>
      <w:r>
        <w:rPr>
          <w:sz w:val="16"/>
          <w:szCs w:val="16"/>
        </w:rPr>
        <w:t>In these conditions, regulators can no longer act the old-fashioned way. This is expensive and inefficient. They are forced to develop new regulatory strategies, involve regulated persons in this activity, using management-based regulation technology, carry on trilateral negotiations, and take into consideration opinions of interested parties at the notes and comments stage in administrative procedures during developing rules and standards. Thus, the post-ante analysis of regulation and the obtained results, the identification of problems and shortcomings, training based on this information, and the adjustment of regulatory models and strategies are very important components of the regulatory process. The regulator should be responsible for the results of this activity to politicians, society and regulated persons.</w:t>
      </w:r>
      <w:r>
        <w:rPr>
          <w:u w:val="single"/>
        </w:rPr>
        <w:t xml:space="preserve"> </w:t>
      </w:r>
    </w:p>
    <w:p w14:paraId="3A9300A4" w14:textId="77777777" w:rsidR="00B52BC8" w:rsidRDefault="00B52BC8" w:rsidP="00B52BC8">
      <w:pPr>
        <w:pStyle w:val="Heading3"/>
      </w:pPr>
      <w:r>
        <w:t>1NC---AT: Small Farms</w:t>
      </w:r>
    </w:p>
    <w:p w14:paraId="348C5DAF" w14:textId="77777777" w:rsidR="00B52BC8" w:rsidRPr="00A603A7" w:rsidRDefault="00B52BC8" w:rsidP="00B52BC8">
      <w:pPr>
        <w:pStyle w:val="Heading4"/>
      </w:pPr>
      <w:r w:rsidRPr="00A603A7">
        <w:t xml:space="preserve">Small farms hurt our ability to fight global warming. </w:t>
      </w:r>
    </w:p>
    <w:p w14:paraId="07F2CEB5" w14:textId="77777777" w:rsidR="00B52BC8" w:rsidRDefault="00B52BC8" w:rsidP="00B52BC8">
      <w:pPr>
        <w:rPr>
          <w:rFonts w:asciiTheme="minorHAnsi" w:hAnsiTheme="minorHAnsi"/>
        </w:rPr>
      </w:pPr>
      <w:r>
        <w:rPr>
          <w:rFonts w:asciiTheme="minorHAnsi" w:hAnsiTheme="minorHAnsi"/>
        </w:rPr>
        <w:t xml:space="preserve">Steve </w:t>
      </w:r>
      <w:r w:rsidRPr="00A603A7">
        <w:rPr>
          <w:rStyle w:val="Style13ptBold"/>
        </w:rPr>
        <w:t>Sexton, 11</w:t>
      </w:r>
      <w:r>
        <w:t>.</w:t>
      </w:r>
      <w:r>
        <w:rPr>
          <w:rFonts w:asciiTheme="minorHAnsi" w:hAnsiTheme="minorHAnsi"/>
        </w:rPr>
        <w:t xml:space="preserve"> Ph.D. in environmental and resource economics from UC Berkeley and is assistant professor of public policy and economics at Duke University. “The Inefficiency of Local Food.” November 14, 2011. &lt;http://freakonomics.com/2011/11/14/the-inefficiency-of-local-food/&gt; Accessed: 3/10/15)</w:t>
      </w:r>
    </w:p>
    <w:p w14:paraId="08F097DA" w14:textId="77777777" w:rsidR="00B52BC8" w:rsidRDefault="00B52BC8" w:rsidP="00B52BC8">
      <w:pPr>
        <w:spacing w:after="200"/>
        <w:rPr>
          <w:rFonts w:asciiTheme="minorHAnsi" w:hAnsiTheme="minorHAnsi"/>
          <w:u w:val="single"/>
        </w:rPr>
      </w:pPr>
      <w:r>
        <w:rPr>
          <w:rFonts w:asciiTheme="minorHAnsi" w:hAnsiTheme="minorHAnsi"/>
        </w:rPr>
        <w:t xml:space="preserve">Two </w:t>
      </w:r>
      <w:r>
        <w:rPr>
          <w:rFonts w:asciiTheme="minorHAnsi" w:hAnsiTheme="minorHAnsi"/>
          <w:sz w:val="18"/>
          <w:szCs w:val="18"/>
        </w:rPr>
        <w:t>members of Congress earlier this month introduced legislation advancing a food reform movement promising to help resolve the great environmental and nutritional problems of the early 21st century. The intent is to remake the agricultural landscape to look more like it did decades ago. But unless the most basic laws of economics cease to hold,</w:t>
      </w:r>
      <w:r>
        <w:rPr>
          <w:rFonts w:asciiTheme="minorHAnsi" w:hAnsiTheme="minorHAnsi"/>
        </w:rPr>
        <w:t xml:space="preserve"> </w:t>
      </w:r>
      <w:r w:rsidRPr="00D151CC">
        <w:rPr>
          <w:rFonts w:asciiTheme="minorHAnsi" w:hAnsiTheme="minorHAnsi"/>
          <w:highlight w:val="cyan"/>
          <w:u w:val="single"/>
        </w:rPr>
        <w:t>the smallholder farming future envisioned by the local farming movement could jeopardize natural habitat and climate change mitigation efforts, while also endangering a tenuous and temporary victory in the battle against human hunger</w:t>
      </w:r>
      <w:r>
        <w:rPr>
          <w:rFonts w:asciiTheme="minorHAnsi" w:hAnsiTheme="minorHAnsi"/>
        </w:rPr>
        <w:t xml:space="preserve">. </w:t>
      </w:r>
      <w:r>
        <w:rPr>
          <w:rFonts w:asciiTheme="minorHAnsi" w:hAnsiTheme="minorHAnsi"/>
          <w:sz w:val="18"/>
          <w:szCs w:val="18"/>
        </w:rPr>
        <w:t>The “Local Farms</w:t>
      </w:r>
      <w:r>
        <w:rPr>
          <w:rFonts w:asciiTheme="minorHAnsi" w:hAnsiTheme="minorHAnsi"/>
        </w:rPr>
        <w:t xml:space="preserve">, </w:t>
      </w:r>
      <w:r>
        <w:rPr>
          <w:rFonts w:asciiTheme="minorHAnsi" w:hAnsiTheme="minorHAnsi"/>
          <w:sz w:val="18"/>
          <w:szCs w:val="18"/>
        </w:rPr>
        <w:t>Food and Jobs Act” sponsored by Senator Sherrod Brown of Ohio and Representative Chellie Pingree of Maine, throws about $200 million to local farm programs. That’s a rounding error in the $3.7 trillion federal budget. But the bill follows on a federal rule that gives preference to local farms in contract bidding for school lunches. It also builds on high-profile advocacy by Michelle Obama, who has become a leader of the food reform movement, joining the likes of Michael Pollan, the author of The Omnivore’s Dilemma, and famed-chef Alice Waters. The bill’s introduction came as the world population hit 7 billion, a milestone that provides a stark reminder of the challenge agriculture faces to feed a world population expected to grow to 9 billion by 2050. Experts estimate that in the next 50 years, the global food system likely needs to produce as much food as it did in the previous 10,000 years combined. Amid heightened concern about global climate change, it has become almost conventional wisdom that we must return to our agricultural roots in order to contain the carbon footprint of our food by shortening the distance it travels from farm to fork, and by reducing the quantity of carbon-intensive chemicals applied to our mono-cropped fields. But</w:t>
      </w:r>
      <w:r>
        <w:rPr>
          <w:rFonts w:asciiTheme="minorHAnsi" w:hAnsiTheme="minorHAnsi"/>
        </w:rPr>
        <w:t xml:space="preserve"> </w:t>
      </w:r>
      <w:r w:rsidRPr="00D151CC">
        <w:rPr>
          <w:rFonts w:asciiTheme="minorHAnsi" w:hAnsiTheme="minorHAnsi"/>
          <w:highlight w:val="cyan"/>
          <w:u w:val="single"/>
        </w:rPr>
        <w:t>implicit in the argument that local farming is better for the environment than industrial agriculture is an assumption that a “relocalized” food system can be just as efficient as today’s modern farming. That assumption is simply wrong. Today’s high crop yields and low costs reflect gains from specialization and trade, as well as scale and scope economies that would be forsaken under the food system that locavores endorse.</w:t>
      </w:r>
      <w:r>
        <w:rPr>
          <w:rFonts w:asciiTheme="minorHAnsi" w:hAnsiTheme="minorHAnsi"/>
        </w:rPr>
        <w:t xml:space="preserve"> </w:t>
      </w:r>
      <w:r>
        <w:rPr>
          <w:rFonts w:asciiTheme="minorHAnsi" w:hAnsiTheme="minorHAnsi"/>
          <w:sz w:val="18"/>
          <w:szCs w:val="18"/>
        </w:rPr>
        <w:t>Specialization and Trade Economists have long recognized the welfare gains from specialization and trade. The case for specialization is perhaps nowhere stronger than in agriculture, where the costs of production depend on natural resource endowments, such as temperature, rainfall, and sunlight, as well as soil quality, pest infestations, and land costs. Different crops demand different conditions and vary in their resilience to shocks. So California, with mild winters, warm summers, and fertile soils produces all U.S.-grown almonds and 80 percent of U.S. strawberries and grapes. Idaho, on the other hand, produces 30 percent of the country’s russet potatoes because warm days and cool nights during the season, combined with rich volcanic soils, make for ideal growing conditions. In 2008, according to the USDA, Idaho averaged 383 hundredweight of potatoes per acre. Alabama, in contrast, averaged only 170 hundredweight per acre. Is it any wonder Idaho planted more acres of potatoes than Alabama?</w:t>
      </w:r>
      <w:r>
        <w:rPr>
          <w:rFonts w:asciiTheme="minorHAnsi" w:hAnsiTheme="minorHAnsi"/>
        </w:rPr>
        <w:t xml:space="preserve"> </w:t>
      </w:r>
      <w:r w:rsidRPr="00D151CC">
        <w:rPr>
          <w:rFonts w:asciiTheme="minorHAnsi" w:hAnsiTheme="minorHAnsi"/>
          <w:highlight w:val="cyan"/>
          <w:u w:val="single"/>
        </w:rPr>
        <w:t>Forsaking comparative advantage in agriculture by localizing means it will take more inputs to grow a given quantity of food</w:t>
      </w:r>
      <w:r w:rsidRPr="00D151CC">
        <w:rPr>
          <w:rFonts w:asciiTheme="minorHAnsi" w:hAnsiTheme="minorHAnsi"/>
          <w:highlight w:val="cyan"/>
        </w:rPr>
        <w:t xml:space="preserve">, </w:t>
      </w:r>
      <w:r w:rsidRPr="00D151CC">
        <w:rPr>
          <w:rFonts w:asciiTheme="minorHAnsi" w:hAnsiTheme="minorHAnsi"/>
          <w:highlight w:val="cyan"/>
          <w:u w:val="single"/>
        </w:rPr>
        <w:t>including more land and more chemicals—all of which come at a cost of carbon emissions</w:t>
      </w:r>
      <w:r>
        <w:rPr>
          <w:rFonts w:asciiTheme="minorHAnsi" w:hAnsiTheme="minorHAnsi"/>
        </w:rPr>
        <w:t xml:space="preserve">. </w:t>
      </w:r>
      <w:r>
        <w:rPr>
          <w:rFonts w:asciiTheme="minorHAnsi" w:hAnsiTheme="minorHAnsi"/>
          <w:sz w:val="18"/>
          <w:szCs w:val="18"/>
        </w:rPr>
        <w:t>It is difficult to estimate the impact of a truly locavore farming system because crop production data don’t exist for crops that have not historically been grown in various regions. However, we can imagine what a “pseudo-locavore” farming system would look like—one in which each state that presently produces a crop commercially must grow a share proportional to its population relative to all producers of the crop. I have estimated the costs of such a system in terms of land and chemical demand. My conservative estimates are that under the pseudo-locavore system, corn acreage increases 27 percent or 22 million acres, and soybean acres increase 18 percent or 14 million acres. Fertilizer use would increase at least 35 percent for corn, and 54 percent for soybeans, while fuel use would climb 23 percent and 34 percent, for corn and soybeans, respectively. Chemical demand would grow 23 percent and 20 percent for the two crops, respectively.</w:t>
      </w:r>
      <w:r>
        <w:rPr>
          <w:rFonts w:asciiTheme="minorHAnsi" w:hAnsiTheme="minorHAnsi"/>
        </w:rPr>
        <w:t xml:space="preserve"> </w:t>
      </w:r>
      <w:r w:rsidRPr="00D151CC">
        <w:rPr>
          <w:rFonts w:asciiTheme="minorHAnsi" w:hAnsiTheme="minorHAnsi"/>
          <w:highlight w:val="cyan"/>
          <w:u w:val="single"/>
        </w:rPr>
        <w:t xml:space="preserve">A locavore-like production system would require </w:t>
      </w:r>
      <w:r>
        <w:rPr>
          <w:rFonts w:asciiTheme="minorHAnsi" w:hAnsiTheme="minorHAnsi"/>
          <w:u w:val="single"/>
        </w:rPr>
        <w:t xml:space="preserve">an </w:t>
      </w:r>
      <w:r w:rsidRPr="00D151CC">
        <w:rPr>
          <w:rFonts w:asciiTheme="minorHAnsi" w:hAnsiTheme="minorHAnsi"/>
          <w:highlight w:val="cyan"/>
          <w:u w:val="single"/>
        </w:rPr>
        <w:t xml:space="preserve">additional </w:t>
      </w:r>
      <w:r>
        <w:rPr>
          <w:rFonts w:asciiTheme="minorHAnsi" w:hAnsiTheme="minorHAnsi"/>
          <w:u w:val="single"/>
        </w:rPr>
        <w:t xml:space="preserve">60 million acres of </w:t>
      </w:r>
      <w:r w:rsidRPr="00D151CC">
        <w:rPr>
          <w:rFonts w:asciiTheme="minorHAnsi" w:hAnsiTheme="minorHAnsi"/>
          <w:highlight w:val="cyan"/>
          <w:u w:val="single"/>
        </w:rPr>
        <w:t xml:space="preserve">cropland, </w:t>
      </w:r>
      <w:r>
        <w:rPr>
          <w:rFonts w:asciiTheme="minorHAnsi" w:hAnsiTheme="minorHAnsi"/>
          <w:u w:val="single"/>
        </w:rPr>
        <w:t xml:space="preserve">2.7 million </w:t>
      </w:r>
      <w:r w:rsidRPr="00D151CC">
        <w:rPr>
          <w:rFonts w:asciiTheme="minorHAnsi" w:hAnsiTheme="minorHAnsi"/>
          <w:highlight w:val="cyan"/>
          <w:u w:val="single"/>
        </w:rPr>
        <w:t xml:space="preserve">tons more fertilizer, </w:t>
      </w:r>
      <w:r>
        <w:rPr>
          <w:rFonts w:asciiTheme="minorHAnsi" w:hAnsiTheme="minorHAnsi"/>
          <w:u w:val="single"/>
        </w:rPr>
        <w:t xml:space="preserve">and 50 million pounds </w:t>
      </w:r>
      <w:r w:rsidRPr="00D151CC">
        <w:rPr>
          <w:rFonts w:asciiTheme="minorHAnsi" w:hAnsiTheme="minorHAnsi"/>
          <w:highlight w:val="cyan"/>
          <w:u w:val="single"/>
        </w:rPr>
        <w:t>more chemicals.</w:t>
      </w:r>
      <w:r>
        <w:rPr>
          <w:rFonts w:asciiTheme="minorHAnsi" w:hAnsiTheme="minorHAnsi"/>
          <w:u w:val="single"/>
        </w:rPr>
        <w:t xml:space="preserve"> </w:t>
      </w:r>
      <w:r>
        <w:rPr>
          <w:rFonts w:asciiTheme="minorHAnsi" w:hAnsiTheme="minorHAnsi"/>
        </w:rPr>
        <w:t xml:space="preserve"> </w:t>
      </w:r>
      <w:r>
        <w:rPr>
          <w:rFonts w:asciiTheme="minorHAnsi" w:hAnsiTheme="minorHAnsi"/>
          <w:sz w:val="18"/>
          <w:szCs w:val="18"/>
        </w:rPr>
        <w:t>In order to maintain current output levels for 40 major field crops and vegetables, a locavore-like production system would require an additional 60 million acres of cropland, 2.7 million tons more fertilizer, and 50 million pounds more chemicals.</w:t>
      </w:r>
      <w:r>
        <w:rPr>
          <w:rFonts w:asciiTheme="minorHAnsi" w:hAnsiTheme="minorHAnsi"/>
        </w:rPr>
        <w:t xml:space="preserve"> </w:t>
      </w:r>
      <w:r w:rsidRPr="00D151CC">
        <w:rPr>
          <w:rFonts w:asciiTheme="minorHAnsi" w:hAnsiTheme="minorHAnsi"/>
          <w:highlight w:val="cyan"/>
          <w:u w:val="single"/>
        </w:rPr>
        <w:t>The land-use changes and increases in demand for carbon-intensive inputs would have profound impacts on the carbon footprint of our food, destroy habitat and worsen environmental pollution.</w:t>
      </w:r>
    </w:p>
    <w:p w14:paraId="10FE2C1D" w14:textId="77777777" w:rsidR="00B52BC8" w:rsidRPr="001F2986" w:rsidRDefault="00B52BC8" w:rsidP="00B52BC8">
      <w:pPr>
        <w:pStyle w:val="Heading3"/>
        <w:rPr>
          <w:rFonts w:asciiTheme="minorHAnsi" w:hAnsiTheme="minorHAnsi" w:cstheme="minorHAnsi"/>
        </w:rPr>
      </w:pPr>
      <w:bookmarkStart w:id="6" w:name="_Hlk66999161"/>
      <w:r w:rsidRPr="001F2986">
        <w:rPr>
          <w:rFonts w:asciiTheme="minorHAnsi" w:hAnsiTheme="minorHAnsi" w:cstheme="minorHAnsi"/>
        </w:rPr>
        <w:t>1NC---!D---Biodiversity</w:t>
      </w:r>
    </w:p>
    <w:p w14:paraId="01EF0491" w14:textId="77777777" w:rsidR="00B52BC8" w:rsidRPr="001F2986" w:rsidRDefault="00B52BC8" w:rsidP="00B52BC8">
      <w:pPr>
        <w:pStyle w:val="Heading4"/>
        <w:rPr>
          <w:rFonts w:asciiTheme="minorHAnsi" w:hAnsiTheme="minorHAnsi" w:cstheme="minorHAnsi"/>
        </w:rPr>
      </w:pPr>
      <w:bookmarkStart w:id="7" w:name="_Hlk69999253"/>
      <w:r w:rsidRPr="001F2986">
        <w:rPr>
          <w:rFonts w:asciiTheme="minorHAnsi" w:hAnsiTheme="minorHAnsi" w:cstheme="minorHAnsi"/>
        </w:rPr>
        <w:t xml:space="preserve">No extinction from biodiversity loss, and </w:t>
      </w:r>
      <w:r w:rsidRPr="001F2986">
        <w:rPr>
          <w:rFonts w:asciiTheme="minorHAnsi" w:hAnsiTheme="minorHAnsi" w:cstheme="minorHAnsi"/>
          <w:u w:val="single"/>
        </w:rPr>
        <w:t>intervening actors</w:t>
      </w:r>
      <w:r w:rsidRPr="001F2986">
        <w:rPr>
          <w:rFonts w:asciiTheme="minorHAnsi" w:hAnsiTheme="minorHAnsi" w:cstheme="minorHAnsi"/>
        </w:rPr>
        <w:t xml:space="preserve"> solve. </w:t>
      </w:r>
    </w:p>
    <w:p w14:paraId="498EF2B6" w14:textId="77777777" w:rsidR="00B52BC8" w:rsidRDefault="00B52BC8" w:rsidP="00B52BC8">
      <w:pPr>
        <w:rPr>
          <w:rFonts w:asciiTheme="minorHAnsi" w:hAnsiTheme="minorHAnsi" w:cstheme="minorHAnsi"/>
        </w:rPr>
      </w:pPr>
      <w:r w:rsidRPr="001F2986">
        <w:rPr>
          <w:rStyle w:val="Style13ptBold"/>
          <w:rFonts w:asciiTheme="minorHAnsi" w:hAnsiTheme="minorHAnsi" w:cstheme="minorHAnsi"/>
        </w:rPr>
        <w:t>Kareiva</w:t>
      </w:r>
      <w:r w:rsidRPr="001F2986">
        <w:rPr>
          <w:rFonts w:asciiTheme="minorHAnsi" w:hAnsiTheme="minorHAnsi" w:cstheme="minorHAnsi"/>
        </w:rPr>
        <w:t xml:space="preserve"> &amp; Carranza </w:t>
      </w:r>
      <w:r w:rsidRPr="001F2986">
        <w:rPr>
          <w:rStyle w:val="Style13ptBold"/>
          <w:rFonts w:asciiTheme="minorHAnsi" w:hAnsiTheme="minorHAnsi" w:cstheme="minorHAnsi"/>
        </w:rPr>
        <w:t>18,</w:t>
      </w:r>
      <w:r w:rsidRPr="001F2986">
        <w:rPr>
          <w:rFonts w:asciiTheme="minorHAnsi" w:hAnsiTheme="minorHAnsi" w:cstheme="minorHAnsi"/>
        </w:rPr>
        <w:t xml:space="preserve"> *Director of the Institute of the Environment and Sustainability at UCLA, Pritzker Distinguished Professor in Environment &amp; Sustainability and Chair, Doctorate, in the Environmental Science and Engineering program, **PhD Student at University of California, Riverside. (Peter, Valerie, “Existential risk due to ecosystem collapse: Nature strikes back”, </w:t>
      </w:r>
      <w:r w:rsidRPr="001F2986">
        <w:rPr>
          <w:rFonts w:asciiTheme="minorHAnsi" w:hAnsiTheme="minorHAnsi" w:cstheme="minorHAnsi"/>
          <w:i/>
          <w:iCs/>
        </w:rPr>
        <w:t>Futures</w:t>
      </w:r>
      <w:r w:rsidRPr="001F2986">
        <w:rPr>
          <w:rFonts w:asciiTheme="minorHAnsi" w:hAnsiTheme="minorHAnsi" w:cstheme="minorHAnsi"/>
        </w:rPr>
        <w:t>, 102, pg. 39-50, doi: 10.1016/j.futures.2018.01.001)</w:t>
      </w:r>
    </w:p>
    <w:p w14:paraId="0C020744" w14:textId="77777777" w:rsidR="00B52BC8" w:rsidRPr="001F2986" w:rsidRDefault="00B52BC8" w:rsidP="00B52BC8">
      <w:pPr>
        <w:rPr>
          <w:rStyle w:val="Emphasis"/>
          <w:rFonts w:asciiTheme="minorHAnsi" w:hAnsiTheme="minorHAnsi" w:cstheme="minorHAnsi"/>
        </w:rPr>
      </w:pPr>
      <w:r w:rsidRPr="001F2986">
        <w:rPr>
          <w:rFonts w:asciiTheme="minorHAnsi" w:hAnsiTheme="minorHAnsi" w:cstheme="minorHAnsi"/>
        </w:rPr>
        <w:t xml:space="preserve">While there are data that relate local </w:t>
      </w:r>
      <w:r w:rsidRPr="00D151CC">
        <w:rPr>
          <w:rStyle w:val="StyleUnderline"/>
          <w:rFonts w:asciiTheme="minorHAnsi" w:hAnsiTheme="minorHAnsi" w:cstheme="minorHAnsi"/>
          <w:highlight w:val="cyan"/>
        </w:rPr>
        <w:t xml:space="preserve">reductions in </w:t>
      </w:r>
      <w:r w:rsidRPr="00D151CC">
        <w:rPr>
          <w:rStyle w:val="Emphasis"/>
          <w:rFonts w:asciiTheme="minorHAnsi" w:hAnsiTheme="minorHAnsi" w:cstheme="minorHAnsi"/>
          <w:highlight w:val="cyan"/>
        </w:rPr>
        <w:t>species richness</w:t>
      </w:r>
      <w:r w:rsidRPr="001F2986">
        <w:rPr>
          <w:rFonts w:asciiTheme="minorHAnsi" w:hAnsiTheme="minorHAnsi" w:cstheme="minorHAnsi"/>
        </w:rPr>
        <w:t xml:space="preserve"> to altered ecosystem function, these results </w:t>
      </w:r>
      <w:r w:rsidRPr="00D151CC">
        <w:rPr>
          <w:rStyle w:val="Emphasis"/>
          <w:rFonts w:asciiTheme="minorHAnsi" w:hAnsiTheme="minorHAnsi" w:cstheme="minorHAnsi"/>
          <w:highlight w:val="cyan"/>
        </w:rPr>
        <w:t>do not point</w:t>
      </w:r>
      <w:r w:rsidRPr="00D151CC">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substantial </w:t>
      </w:r>
      <w:r w:rsidRPr="00D151CC">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w:t>
      </w:r>
      <w:r w:rsidRPr="00D151CC">
        <w:rPr>
          <w:rStyle w:val="Emphasis"/>
          <w:rFonts w:asciiTheme="minorHAnsi" w:hAnsiTheme="minorHAnsi" w:cstheme="minorHAnsi"/>
          <w:highlight w:val="cyan"/>
        </w:rPr>
        <w:t>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data are </w:t>
      </w:r>
      <w:r w:rsidRPr="001F2986">
        <w:rPr>
          <w:rStyle w:val="Emphasis"/>
          <w:rFonts w:asciiTheme="minorHAnsi" w:hAnsiTheme="minorHAnsi" w:cstheme="minorHAnsi"/>
        </w:rPr>
        <w:t>small-scale experiments</w:t>
      </w:r>
      <w:r w:rsidRPr="001F2986">
        <w:rPr>
          <w:rFonts w:asciiTheme="minorHAnsi" w:hAnsiTheme="minorHAnsi" w:cstheme="minorHAnsi"/>
        </w:rPr>
        <w:t xml:space="preserve"> in which plant productivity, or nutrient retention is reduced as species number declines locally (Vellend, 2017), or are local observations of increased variability in fisheries yield when stock diversity is lost (Schindler et al., 2010). </w:t>
      </w:r>
      <w:r w:rsidRPr="001F2986">
        <w:rPr>
          <w:rStyle w:val="StyleUnderline"/>
          <w:rFonts w:asciiTheme="minorHAnsi" w:hAnsiTheme="minorHAnsi" w:cstheme="minorHAnsi"/>
        </w:rPr>
        <w:t xml:space="preserve">Those are </w:t>
      </w:r>
      <w:r w:rsidRPr="001F2986">
        <w:rPr>
          <w:rStyle w:val="Emphasis"/>
          <w:rFonts w:asciiTheme="minorHAnsi" w:hAnsiTheme="minorHAnsi" w:cstheme="minorHAnsi"/>
        </w:rPr>
        <w:t>not existential 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 make the link </w:t>
      </w:r>
      <w:r w:rsidRPr="001F2986">
        <w:rPr>
          <w:rStyle w:val="Emphasis"/>
          <w:rFonts w:asciiTheme="minorHAnsi" w:hAnsiTheme="minorHAnsi" w:cstheme="minorHAnsi"/>
        </w:rPr>
        <w:t>even more tenuous</w:t>
      </w:r>
      <w:r w:rsidRPr="001F2986">
        <w:rPr>
          <w:rStyle w:val="StyleUnderline"/>
          <w:rFonts w:asciiTheme="minorHAnsi" w:hAnsiTheme="minorHAnsi" w:cstheme="minorHAnsi"/>
        </w:rPr>
        <w:t xml:space="preserve">, </w:t>
      </w:r>
      <w:r w:rsidRPr="00D151CC">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w:t>
      </w:r>
      <w:r w:rsidRPr="00D151CC">
        <w:rPr>
          <w:rStyle w:val="Emphasis"/>
          <w:highlight w:val="cyan"/>
        </w:rPr>
        <w:t>little ev</w:t>
      </w:r>
      <w:r w:rsidRPr="001F2986">
        <w:rPr>
          <w:rStyle w:val="StyleUnderline"/>
          <w:rFonts w:asciiTheme="minorHAnsi" w:hAnsiTheme="minorHAnsi" w:cstheme="minorHAnsi"/>
        </w:rPr>
        <w:t xml:space="preserve">idence that </w:t>
      </w:r>
      <w:r w:rsidRPr="00D151CC">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D151CC">
        <w:rPr>
          <w:rStyle w:val="StyleUnderline"/>
          <w:rFonts w:asciiTheme="minorHAnsi" w:hAnsiTheme="minorHAnsi" w:cstheme="minorHAnsi"/>
          <w:highlight w:val="cyan"/>
        </w:rPr>
        <w:t xml:space="preserve">is </w:t>
      </w:r>
      <w:r w:rsidRPr="00D151CC">
        <w:rPr>
          <w:rStyle w:val="Emphasis"/>
          <w:rFonts w:asciiTheme="minorHAnsi" w:hAnsiTheme="minorHAnsi" w:cstheme="minorHAnsi"/>
          <w:highlight w:val="cyan"/>
        </w:rPr>
        <w:t>even declining</w:t>
      </w:r>
      <w:r w:rsidRPr="001F2986">
        <w:rPr>
          <w:rStyle w:val="StyleUnderline"/>
          <w:rFonts w:asciiTheme="minorHAnsi" w:hAnsiTheme="minorHAnsi" w:cstheme="minorHAnsi"/>
        </w:rPr>
        <w:t xml:space="preserve"> at </w:t>
      </w:r>
      <w:r w:rsidRPr="001F2986">
        <w:rPr>
          <w:rStyle w:val="Emphasis"/>
          <w:rFonts w:asciiTheme="minorHAnsi" w:hAnsiTheme="minorHAnsi" w:cstheme="minorHAnsi"/>
        </w:rPr>
        <w:t>local scales</w:t>
      </w:r>
      <w:r w:rsidRPr="001F2986">
        <w:rPr>
          <w:rFonts w:asciiTheme="minorHAnsi" w:hAnsiTheme="minorHAnsi" w:cstheme="minorHAnsi"/>
        </w:rPr>
        <w:t xml:space="preserve"> (Vellend et al 2017; Vellend et al., 2013). Total planetary biodiversity may be in decline, but local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regional</w:t>
      </w:r>
      <w:r w:rsidRPr="001F2986">
        <w:rPr>
          <w:rStyle w:val="StyleUnderline"/>
          <w:rFonts w:asciiTheme="minorHAnsi" w:hAnsiTheme="minorHAnsi" w:cstheme="minorHAnsi"/>
        </w:rPr>
        <w:t xml:space="preserve"> biodiversity is often staying the same because </w:t>
      </w:r>
      <w:r w:rsidRPr="00D151CC">
        <w:rPr>
          <w:rStyle w:val="StyleUnderline"/>
          <w:rFonts w:asciiTheme="minorHAnsi" w:hAnsiTheme="minorHAnsi" w:cstheme="minorHAnsi"/>
          <w:highlight w:val="cyan"/>
        </w:rPr>
        <w:t xml:space="preserve">species from elsewhere </w:t>
      </w:r>
      <w:r w:rsidRPr="00D151CC">
        <w:rPr>
          <w:rStyle w:val="Emphasis"/>
          <w:rFonts w:asciiTheme="minorHAnsi" w:hAnsiTheme="minorHAnsi" w:cstheme="minorHAnsi"/>
          <w:highlight w:val="cyan"/>
        </w:rPr>
        <w:t>replace local losses</w:t>
      </w:r>
      <w:r w:rsidRPr="001F2986">
        <w:rPr>
          <w:rFonts w:asciiTheme="minorHAnsi" w:hAnsiTheme="minorHAnsi" w:cstheme="minorHAnsi"/>
        </w:rPr>
        <w:t xml:space="preserve">, albeit homogenizing the world in the process. Although the majority of conservation scientists are likely to flinch at this conclusion, there is growing skepticism regarding the strength of evidence linking trends in biodiversity loss to an existential risk for humans (Maier, 2012; Vellend, 2014). </w:t>
      </w:r>
      <w:r w:rsidRPr="001F2986">
        <w:rPr>
          <w:rStyle w:val="StyleUnderline"/>
          <w:rFonts w:asciiTheme="minorHAnsi" w:hAnsiTheme="minorHAnsi" w:cstheme="minorHAnsi"/>
        </w:rPr>
        <w:t xml:space="preserve">Obviously if </w:t>
      </w:r>
      <w:r w:rsidRPr="001F2986">
        <w:rPr>
          <w:rStyle w:val="Emphasis"/>
          <w:rFonts w:asciiTheme="minorHAnsi" w:hAnsiTheme="minorHAnsi" w:cstheme="minorHAnsi"/>
        </w:rPr>
        <w:t>all</w:t>
      </w:r>
      <w:r w:rsidRPr="001F2986">
        <w:rPr>
          <w:rStyle w:val="StyleUnderline"/>
          <w:rFonts w:asciiTheme="minorHAnsi" w:hAnsiTheme="minorHAnsi" w:cstheme="minorHAnsi"/>
        </w:rPr>
        <w:t xml:space="preserve"> biodiversity disappeared civilization would end—but </w:t>
      </w:r>
      <w:r w:rsidRPr="00D151CC">
        <w:rPr>
          <w:rStyle w:val="Emphasis"/>
          <w:rFonts w:asciiTheme="minorHAnsi" w:hAnsiTheme="minorHAnsi" w:cstheme="minorHAnsi"/>
          <w:highlight w:val="cyan"/>
        </w:rPr>
        <w:t>no one</w:t>
      </w:r>
      <w:r w:rsidRPr="00D151CC">
        <w:rPr>
          <w:rStyle w:val="StyleUnderline"/>
          <w:rFonts w:asciiTheme="minorHAnsi" w:hAnsiTheme="minorHAnsi" w:cstheme="minorHAnsi"/>
          <w:highlight w:val="cyan"/>
        </w:rPr>
        <w:t xml:space="preserve"> is forecasting the loss of </w:t>
      </w:r>
      <w:r w:rsidRPr="00D151CC">
        <w:rPr>
          <w:rStyle w:val="Emphasis"/>
          <w:rFonts w:asciiTheme="minorHAnsi" w:hAnsiTheme="minorHAnsi" w:cstheme="minorHAnsi"/>
          <w:highlight w:val="cyan"/>
        </w:rPr>
        <w:t>all species</w:t>
      </w:r>
      <w:r w:rsidRPr="001F2986">
        <w:rPr>
          <w:rFonts w:asciiTheme="minorHAnsi" w:hAnsiTheme="minorHAnsi" w:cstheme="minorHAnsi"/>
        </w:rPr>
        <w:t xml:space="preserve">. It seems plausible that the loss of </w:t>
      </w:r>
      <w:r w:rsidRPr="001F2986">
        <w:rPr>
          <w:rStyle w:val="Emphasis"/>
          <w:rFonts w:asciiTheme="minorHAnsi" w:hAnsiTheme="minorHAnsi" w:cstheme="minorHAnsi"/>
        </w:rPr>
        <w:t>90%</w:t>
      </w:r>
      <w:r w:rsidRPr="001F2986">
        <w:rPr>
          <w:rStyle w:val="StyleUnderline"/>
          <w:rFonts w:asciiTheme="minorHAnsi" w:hAnsiTheme="minorHAnsi" w:cstheme="minorHAnsi"/>
        </w:rPr>
        <w:t xml:space="preserve"> of the world’s species could </w:t>
      </w:r>
      <w:r w:rsidRPr="001F2986">
        <w:rPr>
          <w:rStyle w:val="Emphasis"/>
          <w:rFonts w:asciiTheme="minorHAnsi" w:hAnsiTheme="minorHAnsi" w:cstheme="minorHAnsi"/>
        </w:rPr>
        <w:t>also</w:t>
      </w:r>
      <w:r w:rsidRPr="001F2986">
        <w:rPr>
          <w:rStyle w:val="StyleUnderline"/>
          <w:rFonts w:asciiTheme="minorHAnsi" w:hAnsiTheme="minorHAnsi" w:cstheme="minorHAnsi"/>
        </w:rPr>
        <w:t xml:space="preserve"> be apocalyptic, but </w:t>
      </w:r>
      <w:r w:rsidRPr="001F2986">
        <w:rPr>
          <w:rStyle w:val="Emphasis"/>
          <w:rFonts w:asciiTheme="minorHAnsi" w:hAnsiTheme="minorHAnsi" w:cstheme="minorHAnsi"/>
        </w:rPr>
        <w:t>not one</w:t>
      </w:r>
      <w:r w:rsidRPr="001F2986">
        <w:rPr>
          <w:rStyle w:val="StyleUnderline"/>
          <w:rFonts w:asciiTheme="minorHAnsi" w:hAnsiTheme="minorHAnsi" w:cstheme="minorHAnsi"/>
        </w:rPr>
        <w:t xml:space="preserve"> is predicting that degree of biodiversity loss </w:t>
      </w:r>
      <w:r w:rsidRPr="001F2986">
        <w:rPr>
          <w:rStyle w:val="Emphasis"/>
          <w:rFonts w:asciiTheme="minorHAnsi" w:hAnsiTheme="minorHAnsi" w:cstheme="minorHAnsi"/>
        </w:rPr>
        <w:t>either</w:t>
      </w:r>
      <w:r w:rsidRPr="001F2986">
        <w:rPr>
          <w:rFonts w:asciiTheme="minorHAnsi" w:hAnsiTheme="minorHAnsi" w:cstheme="minorHAnsi"/>
        </w:rPr>
        <w:t xml:space="preserve">. Tragic, but </w:t>
      </w:r>
      <w:r w:rsidRPr="001F2986">
        <w:rPr>
          <w:rStyle w:val="Emphasis"/>
          <w:rFonts w:asciiTheme="minorHAnsi" w:hAnsiTheme="minorHAnsi" w:cstheme="minorHAnsi"/>
        </w:rPr>
        <w:t>plausible</w:t>
      </w:r>
      <w:r w:rsidRPr="001F2986">
        <w:rPr>
          <w:rStyle w:val="StyleUnderline"/>
          <w:rFonts w:asciiTheme="minorHAnsi" w:hAnsiTheme="minorHAnsi" w:cstheme="minorHAnsi"/>
        </w:rPr>
        <w:t xml:space="preserve"> is the possibility our planet suffering a loss of as many as </w:t>
      </w:r>
      <w:r w:rsidRPr="001F2986">
        <w:rPr>
          <w:rStyle w:val="Emphasis"/>
          <w:rFonts w:asciiTheme="minorHAnsi" w:hAnsiTheme="minorHAnsi" w:cstheme="minorHAnsi"/>
        </w:rPr>
        <w:t>half of its species</w:t>
      </w:r>
      <w:r w:rsidRPr="001F2986">
        <w:rPr>
          <w:rStyle w:val="StyleUnderline"/>
          <w:rFonts w:asciiTheme="minorHAnsi" w:hAnsiTheme="minorHAnsi" w:cstheme="minorHAnsi"/>
        </w:rPr>
        <w:t xml:space="preserve">. </w:t>
      </w:r>
      <w:r w:rsidRPr="00D151CC">
        <w:rPr>
          <w:rStyle w:val="StyleUnderline"/>
          <w:rFonts w:asciiTheme="minorHAnsi" w:hAnsiTheme="minorHAnsi" w:cstheme="minorHAnsi"/>
          <w:highlight w:val="cyan"/>
        </w:rPr>
        <w:t>If</w:t>
      </w:r>
      <w:r w:rsidRPr="001F2986">
        <w:rPr>
          <w:rStyle w:val="StyleUnderline"/>
          <w:rFonts w:asciiTheme="minorHAnsi" w:hAnsiTheme="minorHAnsi" w:cstheme="minorHAnsi"/>
        </w:rPr>
        <w:t xml:space="preserve"> global </w:t>
      </w:r>
      <w:r w:rsidRPr="00D151CC">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D151CC">
        <w:rPr>
          <w:rStyle w:val="StyleUnderline"/>
          <w:rFonts w:asciiTheme="minorHAnsi" w:hAnsiTheme="minorHAnsi" w:cstheme="minorHAnsi"/>
          <w:highlight w:val="cyan"/>
        </w:rPr>
        <w:t xml:space="preserve">were </w:t>
      </w:r>
      <w:r w:rsidRPr="00D151CC">
        <w:rPr>
          <w:rStyle w:val="Emphasis"/>
          <w:rFonts w:asciiTheme="minorHAnsi" w:hAnsiTheme="minorHAnsi" w:cstheme="minorHAnsi"/>
          <w:highlight w:val="cyan"/>
        </w:rPr>
        <w:t>halved</w:t>
      </w:r>
      <w:r w:rsidRPr="001F2986">
        <w:rPr>
          <w:rStyle w:val="StyleUnderline"/>
          <w:rFonts w:asciiTheme="minorHAnsi" w:hAnsiTheme="minorHAnsi" w:cstheme="minorHAnsi"/>
        </w:rPr>
        <w:t>, but</w:t>
      </w:r>
      <w:r w:rsidRPr="001F2986">
        <w:rPr>
          <w:rFonts w:asciiTheme="minorHAnsi" w:hAnsiTheme="minorHAnsi" w:cstheme="minorHAnsi"/>
        </w:rPr>
        <w:t xml:space="preserve"> at the same time </w:t>
      </w:r>
      <w:r w:rsidRPr="001F2986">
        <w:rPr>
          <w:rStyle w:val="StyleUnderline"/>
          <w:rFonts w:asciiTheme="minorHAnsi" w:hAnsiTheme="minorHAnsi" w:cstheme="minorHAnsi"/>
        </w:rPr>
        <w:t xml:space="preserve">locally the number of species stayed relatively </w:t>
      </w:r>
      <w:r w:rsidRPr="001F2986">
        <w:rPr>
          <w:rStyle w:val="Emphasis"/>
          <w:rFonts w:asciiTheme="minorHAnsi" w:hAnsiTheme="minorHAnsi" w:cstheme="minorHAnsi"/>
        </w:rPr>
        <w:t>stable</w:t>
      </w:r>
      <w:r w:rsidRPr="001F2986">
        <w:rPr>
          <w:rStyle w:val="StyleUnderline"/>
          <w:rFonts w:asciiTheme="minorHAnsi" w:hAnsiTheme="minorHAnsi" w:cstheme="minorHAnsi"/>
        </w:rPr>
        <w:t xml:space="preserve">, </w:t>
      </w:r>
      <w:r w:rsidRPr="00D151CC">
        <w:rPr>
          <w:rStyle w:val="StyleUnderline"/>
          <w:rFonts w:asciiTheme="minorHAnsi" w:hAnsiTheme="minorHAnsi" w:cstheme="minorHAnsi"/>
          <w:highlight w:val="cyan"/>
        </w:rPr>
        <w:t xml:space="preserve">what would be the mechanism for an </w:t>
      </w:r>
      <w:r w:rsidRPr="00D151CC">
        <w:rPr>
          <w:rStyle w:val="Emphasis"/>
          <w:rFonts w:asciiTheme="minorHAnsi" w:hAnsiTheme="minorHAnsi" w:cstheme="minorHAnsi"/>
          <w:highlight w:val="cyan"/>
        </w:rPr>
        <w:t>end-of-civilization</w:t>
      </w:r>
      <w:r w:rsidRPr="001F2986">
        <w:rPr>
          <w:rFonts w:asciiTheme="minorHAnsi" w:hAnsiTheme="minorHAnsi" w:cstheme="minorHAnsi"/>
        </w:rPr>
        <w:t xml:space="preserve"> or even end of human prosperity </w:t>
      </w:r>
      <w:r w:rsidRPr="00D151CC">
        <w:rPr>
          <w:rStyle w:val="Emphasis"/>
          <w:rFonts w:asciiTheme="minorHAnsi" w:hAnsiTheme="minorHAnsi" w:cstheme="minorHAnsi"/>
          <w:highlight w:val="cyan"/>
        </w:rPr>
        <w:t>scenario?</w:t>
      </w:r>
      <w:r w:rsidRPr="001F2986">
        <w:rPr>
          <w:rFonts w:asciiTheme="minorHAnsi" w:hAnsiTheme="minorHAnsi" w:cstheme="minorHAnsi"/>
        </w:rPr>
        <w:t xml:space="preserve"> Extinctions and </w:t>
      </w:r>
      <w:r w:rsidRPr="00D151CC">
        <w:rPr>
          <w:rStyle w:val="Emphasis"/>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D151CC">
        <w:rPr>
          <w:rStyle w:val="Emphasis"/>
          <w:rFonts w:asciiTheme="minorHAnsi" w:hAnsiTheme="minorHAnsi" w:cstheme="minorHAnsi"/>
          <w:highlight w:val="cyan"/>
        </w:rPr>
        <w:t>loss</w:t>
      </w:r>
      <w:r w:rsidRPr="00D151CC">
        <w:rPr>
          <w:rStyle w:val="StyleUnderline"/>
          <w:rFonts w:asciiTheme="minorHAnsi" w:hAnsiTheme="minorHAnsi" w:cstheme="minorHAnsi"/>
          <w:highlight w:val="cyan"/>
        </w:rPr>
        <w:t xml:space="preserve"> are</w:t>
      </w:r>
      <w:r w:rsidRPr="001F2986">
        <w:rPr>
          <w:rFonts w:asciiTheme="minorHAnsi" w:hAnsiTheme="minorHAnsi" w:cstheme="minorHAnsi"/>
        </w:rPr>
        <w:t xml:space="preserve"> ethical and spiritual losses, but perhaps </w:t>
      </w:r>
      <w:r w:rsidRPr="00D151CC">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an </w:t>
      </w:r>
      <w:r w:rsidRPr="00D151CC">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risk. </w:t>
      </w:r>
    </w:p>
    <w:p w14:paraId="44DD6956" w14:textId="77777777" w:rsidR="00B52BC8" w:rsidRPr="001F2986" w:rsidRDefault="00B52BC8" w:rsidP="00B52BC8">
      <w:pPr>
        <w:rPr>
          <w:rStyle w:val="Emphasis"/>
          <w:rFonts w:asciiTheme="minorHAnsi" w:hAnsiTheme="minorHAnsi" w:cstheme="minorHAnsi"/>
        </w:rPr>
      </w:pPr>
      <w:r w:rsidRPr="002A7018">
        <w:rPr>
          <w:rFonts w:asciiTheme="minorHAnsi" w:hAnsiTheme="minorHAnsi" w:cstheme="minorHAnsi"/>
        </w:rPr>
        <w:t xml:space="preserve">What about the remaining eight planetary boundaries? Stratospheric ozone depletion is one—but thanks to the Montreal Protocol ozone depletion is being reversed (Hand, 2016). Disruptions of the nitrogen cycle and of the phosphorous cycle have also been proposed as representing potential planetary boundaries (one boundary for nitrogen and one boundary for phosphorous). There are compelling data linking excesses in these nutrients to environmental damage. For example, over-application of fertilizer in Midwestern USA has led to dead zones in the Gulf of Mexico. Similarly, </w:t>
      </w:r>
      <w:r w:rsidRPr="002A7018">
        <w:rPr>
          <w:rStyle w:val="StyleUnderline"/>
          <w:rFonts w:asciiTheme="minorHAnsi" w:hAnsiTheme="minorHAnsi" w:cstheme="minorHAnsi"/>
        </w:rPr>
        <w:t xml:space="preserve">excessive nitrogen has </w:t>
      </w:r>
      <w:r w:rsidRPr="002A7018">
        <w:rPr>
          <w:rStyle w:val="Emphasis"/>
          <w:rFonts w:asciiTheme="minorHAnsi" w:hAnsiTheme="minorHAnsi" w:cstheme="minorHAnsi"/>
        </w:rPr>
        <w:t>polluted groundwater</w:t>
      </w:r>
      <w:r w:rsidRPr="002A7018">
        <w:rPr>
          <w:rFonts w:asciiTheme="minorHAnsi" w:hAnsiTheme="minorHAnsi" w:cstheme="minorHAnsi"/>
        </w:rPr>
        <w:t xml:space="preserve"> in California to such an extent that it is unsuitable for drinking and some rural communities are forced to drink bottled water. </w:t>
      </w:r>
      <w:r w:rsidRPr="002A7018">
        <w:rPr>
          <w:rStyle w:val="StyleUnderline"/>
          <w:rFonts w:asciiTheme="minorHAnsi" w:hAnsiTheme="minorHAnsi" w:cstheme="minorHAnsi"/>
        </w:rPr>
        <w:t xml:space="preserve">However, these impacts are </w:t>
      </w:r>
      <w:r w:rsidRPr="002A7018">
        <w:rPr>
          <w:rStyle w:val="Emphasis"/>
          <w:rFonts w:asciiTheme="minorHAnsi" w:hAnsiTheme="minorHAnsi" w:cstheme="minorHAnsi"/>
        </w:rPr>
        <w:t>local</w:t>
      </w:r>
      <w:r w:rsidRPr="002A7018">
        <w:rPr>
          <w:rStyle w:val="StyleUnderline"/>
          <w:rFonts w:asciiTheme="minorHAnsi" w:hAnsiTheme="minorHAnsi" w:cstheme="minorHAnsi"/>
        </w:rPr>
        <w:t xml:space="preserve">. At the same time that there is too much N loading in the US, there is a need for more N in </w:t>
      </w:r>
      <w:r w:rsidRPr="002A7018">
        <w:rPr>
          <w:rStyle w:val="Emphasis"/>
          <w:rFonts w:asciiTheme="minorHAnsi" w:hAnsiTheme="minorHAnsi" w:cstheme="minorHAnsi"/>
        </w:rPr>
        <w:t>Africa</w:t>
      </w:r>
      <w:r w:rsidRPr="002A7018">
        <w:rPr>
          <w:rFonts w:asciiTheme="minorHAnsi" w:hAnsiTheme="minorHAnsi" w:cstheme="minorHAnsi"/>
        </w:rPr>
        <w:t xml:space="preserve"> as a way of increasing agricultural yields (Mueller et al., 2012). </w:t>
      </w:r>
      <w:r w:rsidRPr="002A7018">
        <w:rPr>
          <w:rStyle w:val="StyleUnderline"/>
          <w:rFonts w:asciiTheme="minorHAnsi" w:hAnsiTheme="minorHAnsi" w:cstheme="minorHAnsi"/>
        </w:rPr>
        <w:t xml:space="preserve">While the disruption of </w:t>
      </w:r>
      <w:r w:rsidRPr="002A7018">
        <w:rPr>
          <w:rStyle w:val="Emphasis"/>
          <w:rFonts w:asciiTheme="minorHAnsi" w:hAnsiTheme="minorHAnsi" w:cstheme="minorHAnsi"/>
        </w:rPr>
        <w:t>nitrogen</w:t>
      </w:r>
      <w:r w:rsidRPr="002A7018">
        <w:rPr>
          <w:rStyle w:val="StyleUnderline"/>
          <w:rFonts w:asciiTheme="minorHAnsi" w:hAnsiTheme="minorHAnsi" w:cstheme="minorHAnsi"/>
        </w:rPr>
        <w:t xml:space="preserve"> and </w:t>
      </w:r>
      <w:r w:rsidRPr="002A7018">
        <w:rPr>
          <w:rStyle w:val="Emphasis"/>
          <w:rFonts w:asciiTheme="minorHAnsi" w:hAnsiTheme="minorHAnsi" w:cstheme="minorHAnsi"/>
        </w:rPr>
        <w:t>phosphorous cycles</w:t>
      </w:r>
      <w:r w:rsidRPr="002A7018">
        <w:rPr>
          <w:rFonts w:asciiTheme="minorHAnsi" w:hAnsiTheme="minorHAnsi" w:cstheme="minorHAnsi"/>
        </w:rPr>
        <w:t xml:space="preserve"> </w:t>
      </w:r>
      <w:r w:rsidRPr="002A7018">
        <w:rPr>
          <w:rStyle w:val="StyleUnderline"/>
          <w:rFonts w:asciiTheme="minorHAnsi" w:hAnsiTheme="minorHAnsi" w:cstheme="minorHAnsi"/>
        </w:rPr>
        <w:t xml:space="preserve">clearly </w:t>
      </w:r>
      <w:r w:rsidRPr="002A7018">
        <w:rPr>
          <w:rStyle w:val="Emphasis"/>
          <w:rFonts w:asciiTheme="minorHAnsi" w:hAnsiTheme="minorHAnsi" w:cstheme="minorHAnsi"/>
        </w:rPr>
        <w:t>perturb</w:t>
      </w:r>
      <w:r w:rsidRPr="002A7018">
        <w:rPr>
          <w:rStyle w:val="StyleUnderline"/>
          <w:rFonts w:asciiTheme="minorHAnsi" w:hAnsiTheme="minorHAnsi" w:cstheme="minorHAnsi"/>
        </w:rPr>
        <w:t xml:space="preserve"> local ecosystems, </w:t>
      </w:r>
      <w:r w:rsidRPr="002A7018">
        <w:rPr>
          <w:rStyle w:val="Emphasis"/>
          <w:rFonts w:asciiTheme="minorHAnsi" w:hAnsiTheme="minorHAnsi" w:cstheme="minorHAnsi"/>
        </w:rPr>
        <w:t>end-of-the-world scenarios</w:t>
      </w:r>
      <w:r w:rsidRPr="002A7018">
        <w:rPr>
          <w:rStyle w:val="StyleUnderline"/>
          <w:rFonts w:asciiTheme="minorHAnsi" w:hAnsiTheme="minorHAnsi" w:cstheme="minorHAnsi"/>
        </w:rPr>
        <w:t xml:space="preserve"> seem a bit </w:t>
      </w:r>
      <w:r w:rsidRPr="002A7018">
        <w:rPr>
          <w:rStyle w:val="Emphasis"/>
          <w:rFonts w:asciiTheme="minorHAnsi" w:hAnsiTheme="minorHAnsi" w:cstheme="minorHAnsi"/>
        </w:rPr>
        <w:t>far-fetched.</w:t>
      </w:r>
    </w:p>
    <w:p w14:paraId="7D1ED377" w14:textId="77777777" w:rsidR="00B52BC8" w:rsidRDefault="00B52BC8" w:rsidP="00B52BC8">
      <w:pPr>
        <w:rPr>
          <w:rStyle w:val="StyleUnderline"/>
          <w:rFonts w:asciiTheme="minorHAnsi" w:hAnsiTheme="minorHAnsi" w:cstheme="minorHAnsi"/>
        </w:rPr>
      </w:pPr>
      <w:r w:rsidRPr="001F2986">
        <w:rPr>
          <w:rFonts w:asciiTheme="minorHAnsi" w:hAnsiTheme="minorHAnsi" w:cstheme="minorHAnsi"/>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is species extinctions that are the proximate cause of an eco-catastrophe. Excessive </w:t>
      </w:r>
      <w:r w:rsidRPr="001F2986">
        <w:rPr>
          <w:rStyle w:val="Emphasis"/>
          <w:rFonts w:asciiTheme="minorHAnsi" w:hAnsiTheme="minorHAnsi" w:cstheme="minorHAnsi"/>
        </w:rPr>
        <w:t>chemical pollution</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excessive </w:t>
      </w:r>
      <w:r w:rsidRPr="001F2986">
        <w:rPr>
          <w:rStyle w:val="StyleUnderline"/>
          <w:rFonts w:asciiTheme="minorHAnsi" w:hAnsiTheme="minorHAnsi" w:cstheme="minorHAnsi"/>
        </w:rPr>
        <w:t xml:space="preserve">atmospheric </w:t>
      </w:r>
      <w:r w:rsidRPr="001F2986">
        <w:rPr>
          <w:rStyle w:val="Emphasis"/>
          <w:rFonts w:asciiTheme="minorHAnsi" w:hAnsiTheme="minorHAnsi" w:cstheme="minorHAnsi"/>
        </w:rPr>
        <w:t>aerosol loading</w:t>
      </w:r>
      <w:r w:rsidRPr="001F2986">
        <w:rPr>
          <w:rStyle w:val="StyleUnderline"/>
          <w:rFonts w:asciiTheme="minorHAnsi" w:hAnsiTheme="minorHAnsi" w:cstheme="minorHAnsi"/>
        </w:rPr>
        <w:t xml:space="preserve"> have each been suggested as planetary boundaries as well</w:t>
      </w:r>
      <w:r w:rsidRPr="001F2986">
        <w:rPr>
          <w:rFonts w:asciiTheme="minorHAnsi" w:hAnsiTheme="minorHAnsi" w:cstheme="minorHAnsi"/>
        </w:rPr>
        <w:t xml:space="preserve">. In the case of these pollution boundaries, there are well-documented mechanisms by which surpassing some concentration of a pollutant inflicts severe human health hazards. There is abundant evidence linking chemical and aerosol pollution to higher mortality and lower reproductive success in humans, which in turn could cause a major die-off. It is perhaps appropriate then that when Hollywood envisions an unlivable world, it often invokes a story of humans poisoning themselves. That said,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doubtful</w:t>
      </w:r>
      <w:r w:rsidRPr="001F2986">
        <w:rPr>
          <w:rStyle w:val="StyleUnderline"/>
          <w:rFonts w:asciiTheme="minorHAnsi" w:hAnsiTheme="minorHAnsi" w:cstheme="minorHAnsi"/>
        </w:rPr>
        <w:t xml:space="preserve"> that we will </w:t>
      </w:r>
      <w:r w:rsidRPr="001F2986">
        <w:rPr>
          <w:rStyle w:val="Emphasis"/>
          <w:rFonts w:asciiTheme="minorHAnsi" w:hAnsiTheme="minorHAnsi" w:cstheme="minorHAnsi"/>
        </w:rPr>
        <w:t>poison ourselves to</w:t>
      </w:r>
      <w:r w:rsidRPr="001F2986">
        <w:rPr>
          <w:rFonts w:asciiTheme="minorHAnsi" w:hAnsiTheme="minorHAnsi" w:cstheme="minorHAnsi"/>
        </w:rPr>
        <w:t xml:space="preserve">wards </w:t>
      </w:r>
      <w:r w:rsidRPr="001F2986">
        <w:rPr>
          <w:rStyle w:val="Emphasis"/>
          <w:rFonts w:asciiTheme="minorHAnsi" w:hAnsiTheme="minorHAnsi" w:cstheme="minorHAnsi"/>
        </w:rPr>
        <w:t>extinction</w:t>
      </w:r>
      <w:r w:rsidRPr="001F2986">
        <w:rPr>
          <w:rFonts w:asciiTheme="minorHAnsi" w:hAnsiTheme="minorHAnsi" w:cstheme="minorHAnsi"/>
        </w:rPr>
        <w:t xml:space="preserve">. Data show that </w:t>
      </w:r>
      <w:r w:rsidRPr="00D151CC">
        <w:rPr>
          <w:rStyle w:val="StyleUnderline"/>
          <w:rFonts w:asciiTheme="minorHAnsi" w:hAnsiTheme="minorHAnsi" w:cstheme="minorHAnsi"/>
          <w:highlight w:val="cyan"/>
        </w:rPr>
        <w:t xml:space="preserve">as nations </w:t>
      </w:r>
      <w:r w:rsidRPr="00D151CC">
        <w:rPr>
          <w:rStyle w:val="Emphasis"/>
          <w:rFonts w:asciiTheme="minorHAnsi" w:hAnsiTheme="minorHAnsi" w:cstheme="minorHAnsi"/>
          <w:highlight w:val="cyan"/>
        </w:rPr>
        <w:t>develop</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increase their wealth</w:t>
      </w:r>
      <w:r w:rsidRPr="001F2986">
        <w:rPr>
          <w:rStyle w:val="StyleUnderline"/>
          <w:rFonts w:asciiTheme="minorHAnsi" w:hAnsiTheme="minorHAnsi" w:cstheme="minorHAnsi"/>
        </w:rPr>
        <w:t xml:space="preserve">, </w:t>
      </w:r>
      <w:r w:rsidRPr="00D151CC">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tend to </w:t>
      </w:r>
      <w:r w:rsidRPr="00D151CC">
        <w:rPr>
          <w:rStyle w:val="Emphasis"/>
          <w:rFonts w:asciiTheme="minorHAnsi" w:hAnsiTheme="minorHAnsi" w:cstheme="minorHAnsi"/>
          <w:highlight w:val="cyan"/>
        </w:rPr>
        <w:t>clean up their air</w:t>
      </w:r>
      <w:r w:rsidRPr="00D151CC">
        <w:rPr>
          <w:rStyle w:val="StyleUnderline"/>
          <w:rFonts w:asciiTheme="minorHAnsi" w:hAnsiTheme="minorHAnsi" w:cstheme="minorHAnsi"/>
          <w:highlight w:val="cyan"/>
        </w:rPr>
        <w:t xml:space="preserve"> and </w:t>
      </w:r>
      <w:r w:rsidRPr="00D151CC">
        <w:rPr>
          <w:rStyle w:val="Emphasis"/>
          <w:rFonts w:asciiTheme="minorHAnsi" w:hAnsiTheme="minorHAnsi" w:cstheme="minorHAnsi"/>
          <w:highlight w:val="cyan"/>
        </w:rPr>
        <w:t>water</w:t>
      </w:r>
      <w:r w:rsidRPr="00D151CC">
        <w:rPr>
          <w:rStyle w:val="StyleUnderline"/>
          <w:rFonts w:asciiTheme="minorHAnsi" w:hAnsiTheme="minorHAnsi" w:cstheme="minorHAnsi"/>
          <w:highlight w:val="cyan"/>
        </w:rPr>
        <w:t xml:space="preserve"> and </w:t>
      </w:r>
      <w:r w:rsidRPr="00D151CC">
        <w:rPr>
          <w:rStyle w:val="Emphasis"/>
          <w:rFonts w:asciiTheme="minorHAnsi" w:hAnsiTheme="minorHAnsi" w:cstheme="minorHAnsi"/>
          <w:highlight w:val="cyan"/>
        </w:rPr>
        <w:t>reduce</w:t>
      </w:r>
      <w:r w:rsidRPr="001F2986">
        <w:rPr>
          <w:rStyle w:val="Emphasis"/>
          <w:rFonts w:asciiTheme="minorHAnsi" w:hAnsiTheme="minorHAnsi" w:cstheme="minorHAnsi"/>
        </w:rPr>
        <w:t xml:space="preserve"> environmental </w:t>
      </w:r>
      <w:r w:rsidRPr="00D151CC">
        <w:rPr>
          <w:rStyle w:val="Emphasis"/>
          <w:rFonts w:asciiTheme="minorHAnsi" w:hAnsiTheme="minorHAnsi" w:cstheme="minorHAnsi"/>
          <w:highlight w:val="cyan"/>
        </w:rPr>
        <w:t>pollution</w:t>
      </w:r>
      <w:r w:rsidRPr="001F2986">
        <w:rPr>
          <w:rFonts w:asciiTheme="minorHAnsi" w:hAnsiTheme="minorHAnsi" w:cstheme="minorHAnsi"/>
        </w:rPr>
        <w:t xml:space="preserve"> (Flörke et al., 2013; Hao &amp; Wang, 2005). In addition, </w:t>
      </w:r>
      <w:r w:rsidRPr="001F2986">
        <w:rPr>
          <w:rStyle w:val="StyleUnderline"/>
          <w:rFonts w:asciiTheme="minorHAnsi" w:hAnsiTheme="minorHAnsi" w:cstheme="minorHAnsi"/>
        </w:rPr>
        <w:t xml:space="preserve">as economies become more </w:t>
      </w:r>
      <w:r w:rsidRPr="001F2986">
        <w:rPr>
          <w:rStyle w:val="Emphasis"/>
          <w:rFonts w:asciiTheme="minorHAnsi" w:hAnsiTheme="minorHAnsi" w:cstheme="minorHAnsi"/>
        </w:rPr>
        <w:t>circular</w:t>
      </w:r>
      <w:r w:rsidRPr="001F2986">
        <w:rPr>
          <w:rFonts w:asciiTheme="minorHAnsi" w:hAnsiTheme="minorHAnsi" w:cstheme="minorHAnsi"/>
        </w:rPr>
        <w:t xml:space="preserve"> (see Mathews &amp; Tan, 2016), </w:t>
      </w:r>
      <w:r w:rsidRPr="001F2986">
        <w:rPr>
          <w:rStyle w:val="StyleUnderline"/>
          <w:rFonts w:asciiTheme="minorHAnsi" w:hAnsiTheme="minorHAnsi" w:cstheme="minorHAnsi"/>
        </w:rPr>
        <w:t xml:space="preserve">environmental damage due to waste products is likely to </w:t>
      </w:r>
      <w:r w:rsidRPr="001F2986">
        <w:rPr>
          <w:rStyle w:val="Emphasis"/>
          <w:rFonts w:asciiTheme="minorHAnsi" w:hAnsiTheme="minorHAnsi" w:cstheme="minorHAnsi"/>
        </w:rPr>
        <w:t>decline</w:t>
      </w:r>
      <w:r w:rsidRPr="001F2986">
        <w:rPr>
          <w:rFonts w:asciiTheme="minorHAnsi" w:hAnsiTheme="minorHAnsi" w:cstheme="minorHAnsi"/>
        </w:rPr>
        <w:t xml:space="preserve">. The key point is that the pollutants associated with the planetary boundaries are so widely recognized, and the consequences of local toxic events are so immediate, that </w:t>
      </w:r>
      <w:r w:rsidRPr="00D151CC">
        <w:rPr>
          <w:rStyle w:val="StyleUnderline"/>
          <w:rFonts w:asciiTheme="minorHAnsi" w:hAnsiTheme="minorHAnsi" w:cstheme="minorHAnsi"/>
          <w:highlight w:val="cyan"/>
        </w:rPr>
        <w:t xml:space="preserve">it is </w:t>
      </w:r>
      <w:r w:rsidRPr="00D151CC">
        <w:rPr>
          <w:rStyle w:val="Emphasis"/>
          <w:rFonts w:asciiTheme="minorHAnsi" w:hAnsiTheme="minorHAnsi" w:cstheme="minorHAnsi"/>
          <w:highlight w:val="cyan"/>
        </w:rPr>
        <w:t>reasonable</w:t>
      </w:r>
      <w:r w:rsidRPr="00D151CC">
        <w:rPr>
          <w:rStyle w:val="StyleUnderline"/>
          <w:rFonts w:asciiTheme="minorHAnsi" w:hAnsiTheme="minorHAnsi" w:cstheme="minorHAnsi"/>
          <w:highlight w:val="cyan"/>
        </w:rPr>
        <w:t xml:space="preserve"> to expect</w:t>
      </w:r>
      <w:r w:rsidRPr="001F2986">
        <w:rPr>
          <w:rFonts w:asciiTheme="minorHAnsi" w:hAnsiTheme="minorHAnsi" w:cstheme="minorHAnsi"/>
        </w:rPr>
        <w:t xml:space="preserve"> national </w:t>
      </w:r>
      <w:r w:rsidRPr="00D151CC">
        <w:rPr>
          <w:rStyle w:val="Emphasis"/>
          <w:rFonts w:asciiTheme="minorHAnsi" w:hAnsiTheme="minorHAnsi" w:cstheme="minorHAnsi"/>
          <w:highlight w:val="cyan"/>
        </w:rPr>
        <w:t>governments to act</w:t>
      </w:r>
      <w:r w:rsidRPr="00D151CC">
        <w:rPr>
          <w:rStyle w:val="StyleUnderline"/>
          <w:rFonts w:asciiTheme="minorHAnsi" w:hAnsiTheme="minorHAnsi" w:cstheme="minorHAnsi"/>
          <w:highlight w:val="cyan"/>
        </w:rPr>
        <w:t xml:space="preserve"> before we suffer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planetary </w:t>
      </w:r>
      <w:r w:rsidRPr="00D151CC">
        <w:rPr>
          <w:rStyle w:val="Emphasis"/>
          <w:rFonts w:asciiTheme="minorHAnsi" w:hAnsiTheme="minorHAnsi" w:cstheme="minorHAnsi"/>
          <w:highlight w:val="cyan"/>
        </w:rPr>
        <w:t>ecocatastrophe</w:t>
      </w:r>
      <w:r w:rsidRPr="001F2986">
        <w:rPr>
          <w:rStyle w:val="StyleUnderline"/>
          <w:rFonts w:asciiTheme="minorHAnsi" w:hAnsiTheme="minorHAnsi" w:cstheme="minorHAnsi"/>
        </w:rPr>
        <w:t>.</w:t>
      </w:r>
    </w:p>
    <w:p w14:paraId="22A38A85" w14:textId="77777777" w:rsidR="00B52BC8" w:rsidRPr="00D151CC" w:rsidRDefault="00B52BC8" w:rsidP="00B52BC8">
      <w:pPr>
        <w:pStyle w:val="Heading3"/>
      </w:pPr>
      <w:r w:rsidRPr="00D151CC">
        <w:t>1NC---AT: Organic Farming</w:t>
      </w:r>
    </w:p>
    <w:p w14:paraId="7705E7C1" w14:textId="77777777" w:rsidR="00B52BC8" w:rsidRDefault="00B52BC8" w:rsidP="00B52BC8">
      <w:pPr>
        <w:pStyle w:val="Heading4"/>
      </w:pPr>
      <w:r>
        <w:t xml:space="preserve">Organic farming provides </w:t>
      </w:r>
      <w:r w:rsidRPr="00D151CC">
        <w:rPr>
          <w:u w:val="single"/>
        </w:rPr>
        <w:t>new avenues</w:t>
      </w:r>
      <w:r>
        <w:t xml:space="preserve"> for companies to expand capitalism</w:t>
      </w:r>
    </w:p>
    <w:p w14:paraId="3898D658" w14:textId="77777777" w:rsidR="00B52BC8" w:rsidRDefault="00B52BC8" w:rsidP="00B52BC8">
      <w:r>
        <w:rPr>
          <w:b/>
          <w:bCs/>
          <w:sz w:val="26"/>
        </w:rPr>
        <w:t>Konstantinidis 18</w:t>
      </w:r>
      <w:r>
        <w:t xml:space="preserve"> , Associate Professor of Economics @ University of Massachusetts Boston (Charalampos, 6/28/18, “Capitalism in Green Disguise: The Political Economy of Organic Farming in the European Union,” </w:t>
      </w:r>
      <w:r>
        <w:rPr>
          <w:i/>
          <w:iCs/>
        </w:rPr>
        <w:t>Review of Radical Political Economics</w:t>
      </w:r>
      <w:r>
        <w:t xml:space="preserve">, </w:t>
      </w:r>
      <w:hyperlink r:id="rId18" w:history="1">
        <w:r>
          <w:rPr>
            <w:rStyle w:val="Hyperlink"/>
            <w:color w:val="000000"/>
            <w:u w:val="single"/>
          </w:rPr>
          <w:t>https://doi.org/10.1177/0486613417717482</w:t>
        </w:r>
      </w:hyperlink>
      <w:r>
        <w:t xml:space="preserve"> Date Accessed: 7/19/2021)</w:t>
      </w:r>
    </w:p>
    <w:p w14:paraId="5A63B1ED" w14:textId="77777777" w:rsidR="00B52BC8" w:rsidRPr="00D151CC" w:rsidRDefault="00B52BC8" w:rsidP="00B52BC8">
      <w:pPr>
        <w:rPr>
          <w:sz w:val="12"/>
        </w:rPr>
      </w:pPr>
      <w:r w:rsidRPr="00D151CC">
        <w:rPr>
          <w:sz w:val="12"/>
        </w:rPr>
        <w:t xml:space="preserve">5. Discussion and Concluding Remarks The previous sections show that, </w:t>
      </w:r>
      <w:r>
        <w:rPr>
          <w:rStyle w:val="StyleUnderline"/>
        </w:rPr>
        <w:t>despite European policymakers’ rhetoric connecting organic farming to small-scale agriculture</w:t>
      </w:r>
      <w:r w:rsidRPr="00D151CC">
        <w:rPr>
          <w:sz w:val="12"/>
        </w:rPr>
        <w:t xml:space="preserve">, </w:t>
      </w:r>
      <w:r w:rsidRPr="00D151CC">
        <w:rPr>
          <w:rStyle w:val="Emphasis"/>
          <w:highlight w:val="cyan"/>
        </w:rPr>
        <w:t>organic farms</w:t>
      </w:r>
      <w:r>
        <w:rPr>
          <w:rStyle w:val="Emphasis"/>
        </w:rPr>
        <w:t xml:space="preserve"> across Europe </w:t>
      </w:r>
      <w:r w:rsidRPr="00D151CC">
        <w:rPr>
          <w:rStyle w:val="Emphasis"/>
          <w:highlight w:val="cyan"/>
        </w:rPr>
        <w:t>display characteristics</w:t>
      </w:r>
      <w:r>
        <w:rPr>
          <w:rStyle w:val="Emphasis"/>
        </w:rPr>
        <w:t xml:space="preserve"> traditionally </w:t>
      </w:r>
      <w:r w:rsidRPr="00D151CC">
        <w:rPr>
          <w:rStyle w:val="Emphasis"/>
          <w:highlight w:val="cyan"/>
        </w:rPr>
        <w:t>associated with capitalist agriculture</w:t>
      </w:r>
      <w:r w:rsidRPr="00D151CC">
        <w:rPr>
          <w:sz w:val="12"/>
        </w:rPr>
        <w:t xml:space="preserve">. </w:t>
      </w:r>
      <w:r>
        <w:rPr>
          <w:rStyle w:val="StyleUnderline"/>
        </w:rPr>
        <w:t>Organic farms operate on a larger scale in terms of land</w:t>
      </w:r>
      <w:r w:rsidRPr="00D151CC">
        <w:rPr>
          <w:sz w:val="12"/>
        </w:rPr>
        <w:t xml:space="preserve">, </w:t>
      </w:r>
      <w:r>
        <w:rPr>
          <w:rStyle w:val="StyleUnderline"/>
        </w:rPr>
        <w:t>use less labor per hectare</w:t>
      </w:r>
      <w:r w:rsidRPr="00D151CC">
        <w:rPr>
          <w:sz w:val="12"/>
        </w:rPr>
        <w:t xml:space="preserve"> of land than conventional farms, </w:t>
      </w:r>
      <w:r>
        <w:rPr>
          <w:rStyle w:val="StyleUnderline"/>
        </w:rPr>
        <w:t>substitute machinery for labor</w:t>
      </w:r>
      <w:r w:rsidRPr="00D151CC">
        <w:rPr>
          <w:sz w:val="12"/>
        </w:rPr>
        <w:t xml:space="preserve">, </w:t>
      </w:r>
      <w:r>
        <w:rPr>
          <w:rStyle w:val="StyleUnderline"/>
        </w:rPr>
        <w:t>and engage in monoculture activity.</w:t>
      </w:r>
      <w:r w:rsidRPr="00D151CC">
        <w:rPr>
          <w:sz w:val="12"/>
        </w:rPr>
        <w:t xml:space="preserve"> In addition, the rise of </w:t>
      </w:r>
      <w:r>
        <w:rPr>
          <w:rStyle w:val="StyleUnderline"/>
        </w:rPr>
        <w:t>organic farming is more</w:t>
      </w:r>
      <w:r w:rsidRPr="00D151CC">
        <w:rPr>
          <w:sz w:val="12"/>
        </w:rPr>
        <w:t xml:space="preserve"> </w:t>
      </w:r>
      <w:r>
        <w:rPr>
          <w:rStyle w:val="StyleUnderline"/>
        </w:rPr>
        <w:t>prominent in regions where agricultural wage labor is more common</w:t>
      </w:r>
      <w:r w:rsidRPr="00D151CC">
        <w:rPr>
          <w:sz w:val="12"/>
        </w:rPr>
        <w:t xml:space="preserve">. Together, </w:t>
      </w:r>
      <w:r>
        <w:rPr>
          <w:rStyle w:val="StyleUnderline"/>
        </w:rPr>
        <w:t xml:space="preserve">these features raise doubts about the extent to which the expansion of organic farming represents </w:t>
      </w:r>
      <w:r w:rsidRPr="00D151CC">
        <w:rPr>
          <w:sz w:val="12"/>
        </w:rPr>
        <w:t xml:space="preserve">European </w:t>
      </w:r>
      <w:r>
        <w:rPr>
          <w:rStyle w:val="StyleUnderline"/>
        </w:rPr>
        <w:t>repeasantization</w:t>
      </w:r>
      <w:r w:rsidRPr="00D151CC">
        <w:rPr>
          <w:sz w:val="12"/>
        </w:rPr>
        <w:t xml:space="preserve">. The evidence presented in this paper suggests that </w:t>
      </w:r>
      <w:r>
        <w:rPr>
          <w:rStyle w:val="StyleUnderline"/>
        </w:rPr>
        <w:t xml:space="preserve">the </w:t>
      </w:r>
      <w:r w:rsidRPr="00D151CC">
        <w:rPr>
          <w:rStyle w:val="StyleUnderline"/>
          <w:highlight w:val="cyan"/>
        </w:rPr>
        <w:t>development of organic</w:t>
      </w:r>
      <w:r w:rsidRPr="00D151CC">
        <w:rPr>
          <w:sz w:val="12"/>
        </w:rPr>
        <w:t xml:space="preserve">, which to a large extent has been spurred by changes in the CAP, </w:t>
      </w:r>
      <w:r w:rsidRPr="00D151CC">
        <w:rPr>
          <w:rStyle w:val="Emphasis"/>
          <w:highlight w:val="cyan"/>
        </w:rPr>
        <w:t>has presented capital</w:t>
      </w:r>
      <w:r>
        <w:rPr>
          <w:rStyle w:val="Emphasis"/>
        </w:rPr>
        <w:t xml:space="preserve"> with </w:t>
      </w:r>
      <w:r w:rsidRPr="00D151CC">
        <w:rPr>
          <w:rStyle w:val="Emphasis"/>
          <w:highlight w:val="cyan"/>
        </w:rPr>
        <w:t>an opportunity to restore profitability and</w:t>
      </w:r>
      <w:r>
        <w:rPr>
          <w:rStyle w:val="Emphasis"/>
        </w:rPr>
        <w:t xml:space="preserve"> to </w:t>
      </w:r>
      <w:r w:rsidRPr="00D151CC">
        <w:rPr>
          <w:rStyle w:val="Emphasis"/>
          <w:highlight w:val="cyan"/>
        </w:rPr>
        <w:t>establish its legitimacy in a time of environmental and food crises</w:t>
      </w:r>
      <w:r w:rsidRPr="00D151CC">
        <w:rPr>
          <w:sz w:val="12"/>
        </w:rPr>
        <w:t xml:space="preserve">. This development is consistent with the conventionalization thesis and presents a challenge to the traditional narrative connecting organic with small-scale agriculture. Furthermore, </w:t>
      </w:r>
      <w:r>
        <w:rPr>
          <w:rStyle w:val="StyleUnderline"/>
        </w:rPr>
        <w:t>given the context of food price volatility and capital’s turn to investments in farmland at a global level</w:t>
      </w:r>
      <w:r w:rsidRPr="00D151CC">
        <w:rPr>
          <w:sz w:val="12"/>
        </w:rPr>
        <w:t xml:space="preserve">, </w:t>
      </w:r>
      <w:r>
        <w:rPr>
          <w:rStyle w:val="StyleUnderline"/>
        </w:rPr>
        <w:t>one may expect</w:t>
      </w:r>
      <w:r w:rsidRPr="00D151CC">
        <w:rPr>
          <w:sz w:val="12"/>
        </w:rPr>
        <w:t xml:space="preserve"> farming, and </w:t>
      </w:r>
      <w:r w:rsidRPr="00D151CC">
        <w:rPr>
          <w:rStyle w:val="StyleUnderline"/>
          <w:highlight w:val="cyan"/>
        </w:rPr>
        <w:t>organic farming</w:t>
      </w:r>
      <w:r w:rsidRPr="00D151CC">
        <w:rPr>
          <w:sz w:val="12"/>
        </w:rPr>
        <w:t xml:space="preserve"> specifically, </w:t>
      </w:r>
      <w:r>
        <w:rPr>
          <w:rStyle w:val="StyleUnderline"/>
        </w:rPr>
        <w:t xml:space="preserve">to </w:t>
      </w:r>
      <w:r w:rsidRPr="00D151CC">
        <w:rPr>
          <w:rStyle w:val="StyleUnderline"/>
          <w:highlight w:val="cyan"/>
        </w:rPr>
        <w:t>be an increasingly attractive sector for largescale capital</w:t>
      </w:r>
      <w:r w:rsidRPr="00D151CC">
        <w:rPr>
          <w:sz w:val="12"/>
        </w:rPr>
        <w:t xml:space="preserve">. These trends increase pressure on small organic farmers, who have not been able to seize the opportunities presented by the “greening” of agricultural policy. As a series of studies from various European countries have documented, lack of access to markets and higher costs of certification and agronomist services per unit of product are common problems for small organic farmers (Palsova et al. 2014; Peetsmann et al. 2009). In addition to small farms often facing minimum eligibility thresholds, small farms are also less likely to “find matching funds when private co-financing is necessary, to secure good-quality advice in the application process, and to submit high quality and acceptable applications” (Davidova et al. 2013: 81). Such issues exclude small farms from the CAP’s Pillar II funds, whose mix of measures, according to Davidova et al., “designed to achieve social, environmental and economic goals in a multi-annual perspective is supposed to be valuable for the small-scale sector” (Davidova et al. 2013: 81) Although the results of this paper are suggestive of an increased presence of capitalist organic farms in European agriculture, more research is necessary to identify the specific patterns and processes that may be enabling such a transition. To this end, careful, in-depth analyses of the entry of capital in organic farming—in the vein of Guthman’s path-breaking work—are called for. At the same time, however, such studies (which are by their nature not representative of the population of farms) can be complemented by careful empirical analysis. For this end, it would be imperative for Eurostat and national statistical agencies to make the Farm Structure Survey microdata available to researchers; questions regarding, for example, the prevalence of part-time farming among organic growers, the characteristics of farms using wage labor, and the processes of mechanization can be more fully explored with representative farm- and household-level data. </w:t>
      </w:r>
      <w:r>
        <w:rPr>
          <w:rStyle w:val="StyleUnderline"/>
        </w:rPr>
        <w:t>The results of this paper may also provide fodder for progressives envisioning a red-green coalition, irrespective of whether they believe in large-scale (collective) farming or in small-scale neo-Narodnik ideals.</w:t>
      </w:r>
      <w:r w:rsidRPr="00D151CC">
        <w:rPr>
          <w:sz w:val="12"/>
        </w:rPr>
        <w:t xml:space="preserve"> </w:t>
      </w:r>
      <w:r>
        <w:rPr>
          <w:rStyle w:val="StyleUnderline"/>
        </w:rPr>
        <w:t>Although large-scale organic farming may not place the same pressure on ecosystems as large-scale industrial farming in certain respects</w:t>
      </w:r>
      <w:r w:rsidRPr="00D151CC">
        <w:rPr>
          <w:sz w:val="12"/>
        </w:rPr>
        <w:t xml:space="preserve"> (e.g., as far as nitrogen pollution is concerned), </w:t>
      </w:r>
      <w:r>
        <w:rPr>
          <w:rStyle w:val="StyleUnderline"/>
        </w:rPr>
        <w:t>it does not achieve other features of sustainable agriculture</w:t>
      </w:r>
      <w:r w:rsidRPr="00D151CC">
        <w:rPr>
          <w:sz w:val="12"/>
        </w:rPr>
        <w:t xml:space="preserve">. First, </w:t>
      </w:r>
      <w:r>
        <w:rPr>
          <w:rStyle w:val="StyleUnderline"/>
        </w:rPr>
        <w:t>the mechanization of organic farms raises questions about the energy requirements of organic farming in Europe.</w:t>
      </w:r>
      <w:r w:rsidRPr="00D151CC">
        <w:rPr>
          <w:sz w:val="12"/>
        </w:rPr>
        <w:t xml:space="preserve"> Second, </w:t>
      </w:r>
      <w:r>
        <w:rPr>
          <w:rStyle w:val="StyleUnderline"/>
        </w:rPr>
        <w:t>the low labor intensity of currently practiced organic farming methods casts doubts on the prevalence of desirable practices such as on-farm composting</w:t>
      </w:r>
      <w:r w:rsidRPr="00D151CC">
        <w:rPr>
          <w:sz w:val="12"/>
        </w:rPr>
        <w:t xml:space="preserve">. Third, </w:t>
      </w:r>
      <w:r>
        <w:rPr>
          <w:rStyle w:val="StyleUnderline"/>
        </w:rPr>
        <w:t>the large size of organic farms</w:t>
      </w:r>
      <w:r w:rsidRPr="00D151CC">
        <w:rPr>
          <w:sz w:val="12"/>
        </w:rPr>
        <w:t xml:space="preserve"> </w:t>
      </w:r>
      <w:r>
        <w:rPr>
          <w:rStyle w:val="StyleUnderline"/>
        </w:rPr>
        <w:t>and</w:t>
      </w:r>
      <w:r w:rsidRPr="00D151CC">
        <w:rPr>
          <w:sz w:val="12"/>
        </w:rPr>
        <w:t xml:space="preserve"> the </w:t>
      </w:r>
      <w:r>
        <w:rPr>
          <w:rStyle w:val="StyleUnderline"/>
        </w:rPr>
        <w:t>dominant role of specialist farming pose challenges for fostering biodiversity and combating landscape simplification.</w:t>
      </w:r>
      <w:r w:rsidRPr="00D151CC">
        <w:rPr>
          <w:sz w:val="12"/>
        </w:rPr>
        <w:t xml:space="preserve"> Advocates of large-scale collective farming would have to tackle these environmental challenges in addition to fostering new nonexploitative forms of production. However, </w:t>
      </w:r>
      <w:r>
        <w:rPr>
          <w:rStyle w:val="StyleUnderline"/>
        </w:rPr>
        <w:t>if there are no technical reasons that organic farming should be organized at a large scale, what is the way to address the current shortcomings of organic farming and create a viable future for small farms?</w:t>
      </w:r>
      <w:r w:rsidRPr="00D151CC">
        <w:rPr>
          <w:sz w:val="12"/>
        </w:rPr>
        <w:t xml:space="preserve"> One solution to the problems faced by small farmers is to create or restore forms of cooperation that allow small farmers to receive the same benefits that capital receives from large scale. These mechanisms could take the form of association among farmers (e.g., through producer groups or farmers’ cooperatives) that allow farmers to retain a larger part of the surplus they create, rather than being forced to transfer it to other groups (merchants, banks, suppliers). Furthermore, </w:t>
      </w:r>
      <w:r>
        <w:rPr>
          <w:rStyle w:val="StyleUnderline"/>
        </w:rPr>
        <w:t>separating organic farming practices</w:t>
      </w:r>
      <w:r w:rsidRPr="00D151CC">
        <w:rPr>
          <w:sz w:val="12"/>
        </w:rPr>
        <w:t xml:space="preserve">, </w:t>
      </w:r>
      <w:r>
        <w:rPr>
          <w:rStyle w:val="StyleUnderline"/>
        </w:rPr>
        <w:t>which are characterized merely by input substitution, from truly agroecological ones, which contribute to diversity and social fairness</w:t>
      </w:r>
      <w:r w:rsidRPr="00D151CC">
        <w:rPr>
          <w:sz w:val="12"/>
        </w:rPr>
        <w:t xml:space="preserve"> (Altieri 1987), </w:t>
      </w:r>
      <w:r>
        <w:rPr>
          <w:rStyle w:val="StyleUnderline"/>
        </w:rPr>
        <w:t>would allow us to address</w:t>
      </w:r>
      <w:r w:rsidRPr="00D151CC">
        <w:rPr>
          <w:sz w:val="12"/>
        </w:rPr>
        <w:t xml:space="preserve"> not only </w:t>
      </w:r>
      <w:r>
        <w:rPr>
          <w:rStyle w:val="StyleUnderline"/>
        </w:rPr>
        <w:t>the exploitation of the soil but also the exploitation of the worker</w:t>
      </w:r>
      <w:r w:rsidRPr="00D151CC">
        <w:rPr>
          <w:sz w:val="12"/>
        </w:rPr>
        <w:t xml:space="preserve"> that may be taking place by organic agribusiness—</w:t>
      </w:r>
      <w:r>
        <w:rPr>
          <w:rStyle w:val="StyleUnderline"/>
        </w:rPr>
        <w:t>and</w:t>
      </w:r>
      <w:r w:rsidRPr="00D151CC">
        <w:rPr>
          <w:sz w:val="12"/>
        </w:rPr>
        <w:t xml:space="preserve">, in doing so, </w:t>
      </w:r>
      <w:r>
        <w:rPr>
          <w:rStyle w:val="StyleUnderline"/>
        </w:rPr>
        <w:t>resuscitate not only the ecological but also the social ideals of organic farming</w:t>
      </w:r>
      <w:r w:rsidRPr="00D151CC">
        <w:rPr>
          <w:sz w:val="12"/>
        </w:rPr>
        <w:t>.</w:t>
      </w:r>
    </w:p>
    <w:bookmarkEnd w:id="5"/>
    <w:bookmarkEnd w:id="6"/>
    <w:bookmarkEnd w:id="7"/>
    <w:p w14:paraId="65DE100B" w14:textId="2F9AC614" w:rsidR="00B52BC8" w:rsidRDefault="00B52BC8" w:rsidP="00B52BC8">
      <w:pPr>
        <w:pStyle w:val="Heading1"/>
      </w:pPr>
      <w:r>
        <w:t>2NC</w:t>
      </w:r>
    </w:p>
    <w:p w14:paraId="5FADA6F5" w14:textId="23EAFFF7" w:rsidR="00B52BC8" w:rsidRPr="00B52BC8" w:rsidRDefault="00B52BC8" w:rsidP="00B52BC8">
      <w:pPr>
        <w:pStyle w:val="Heading2"/>
      </w:pPr>
      <w:r>
        <w:t>K</w:t>
      </w:r>
    </w:p>
    <w:p w14:paraId="58DE6CE4" w14:textId="77777777" w:rsidR="00B52BC8" w:rsidRPr="00951722" w:rsidRDefault="00B52BC8" w:rsidP="00B52BC8">
      <w:pPr>
        <w:pStyle w:val="Heading4"/>
      </w:pPr>
      <w:bookmarkStart w:id="8" w:name="_Hlk86486328"/>
      <w:r>
        <w:t xml:space="preserve">Utilitarianism under capitalism it necessitates the </w:t>
      </w:r>
      <w:r w:rsidRPr="00951722">
        <w:rPr>
          <w:u w:val="single"/>
        </w:rPr>
        <w:t>sacrifice of the Global South</w:t>
      </w:r>
      <w:r>
        <w:t xml:space="preserve">---only </w:t>
      </w:r>
      <w:r w:rsidRPr="00951722">
        <w:rPr>
          <w:u w:val="single"/>
        </w:rPr>
        <w:t>actively prioritizing</w:t>
      </w:r>
      <w:r>
        <w:t xml:space="preserve"> discardable populations can break this </w:t>
      </w:r>
      <w:r w:rsidRPr="00951722">
        <w:rPr>
          <w:u w:val="single"/>
        </w:rPr>
        <w:t>cycle of devastation</w:t>
      </w:r>
      <w:r>
        <w:t xml:space="preserve">. </w:t>
      </w:r>
    </w:p>
    <w:p w14:paraId="6804550C" w14:textId="77777777" w:rsidR="00B52BC8" w:rsidRPr="009E7791" w:rsidRDefault="00B52BC8" w:rsidP="00B52BC8">
      <w:r w:rsidRPr="009E7791">
        <w:rPr>
          <w:rStyle w:val="Style13ptBold"/>
        </w:rPr>
        <w:t>Santos 3</w:t>
      </w:r>
      <w:r>
        <w:t>, Leading Portuguese social theorist, director of the Center for Social Studies at the University of Coimbra, has written and published widely on the issue of globalization (Boaventura de Sousa, March 26</w:t>
      </w:r>
      <w:r w:rsidRPr="009E7791">
        <w:rPr>
          <w:vertAlign w:val="superscript"/>
        </w:rPr>
        <w:t>th</w:t>
      </w:r>
      <w:r>
        <w:t xml:space="preserve">, “Collective suicide or globalization from below?” </w:t>
      </w:r>
      <w:r w:rsidRPr="009E7791">
        <w:rPr>
          <w:i/>
          <w:iCs/>
        </w:rPr>
        <w:t>Eurozine</w:t>
      </w:r>
      <w:r>
        <w:t xml:space="preserve">, </w:t>
      </w:r>
      <w:hyperlink r:id="rId19" w:history="1">
        <w:r w:rsidRPr="00BA1285">
          <w:rPr>
            <w:rStyle w:val="Hyperlink"/>
          </w:rPr>
          <w:t>https://www.eurozine.com/collective-suicide-or-globalization-from-below/</w:t>
        </w:r>
      </w:hyperlink>
      <w:r>
        <w:t>, Accessed 10-18-2021)</w:t>
      </w:r>
    </w:p>
    <w:p w14:paraId="093F8E9F" w14:textId="77777777" w:rsidR="00B52BC8" w:rsidRDefault="00B52BC8" w:rsidP="00B52BC8">
      <w:r>
        <w:t xml:space="preserve">According to the German philosopher Franz Hinkelammert, living in Costa Rica, </w:t>
      </w:r>
      <w:r w:rsidRPr="009E7791">
        <w:rPr>
          <w:rStyle w:val="StyleUnderline"/>
        </w:rPr>
        <w:t xml:space="preserve">the </w:t>
      </w:r>
      <w:r w:rsidRPr="00390D8F">
        <w:rPr>
          <w:rStyle w:val="StyleUnderline"/>
          <w:highlight w:val="yellow"/>
        </w:rPr>
        <w:t>West</w:t>
      </w:r>
      <w:r w:rsidRPr="009E7791">
        <w:rPr>
          <w:rStyle w:val="StyleUnderline"/>
        </w:rPr>
        <w:t xml:space="preserve"> has repeatedly been </w:t>
      </w:r>
      <w:r w:rsidRPr="00390D8F">
        <w:rPr>
          <w:rStyle w:val="StyleUnderline"/>
          <w:highlight w:val="yellow"/>
        </w:rPr>
        <w:t>under the illusion</w:t>
      </w:r>
      <w:r w:rsidRPr="009E7791">
        <w:rPr>
          <w:rStyle w:val="StyleUnderline"/>
        </w:rPr>
        <w:t xml:space="preserve"> that </w:t>
      </w:r>
      <w:r w:rsidRPr="00390D8F">
        <w:rPr>
          <w:rStyle w:val="StyleUnderline"/>
          <w:highlight w:val="yellow"/>
        </w:rPr>
        <w:t>it should</w:t>
      </w:r>
      <w:r w:rsidRPr="009E7791">
        <w:rPr>
          <w:rStyle w:val="StyleUnderline"/>
        </w:rPr>
        <w:t xml:space="preserve"> try to </w:t>
      </w:r>
      <w:r w:rsidRPr="00390D8F">
        <w:rPr>
          <w:rStyle w:val="Emphasis"/>
          <w:highlight w:val="yellow"/>
        </w:rPr>
        <w:t>save humanity by destroying part of it</w:t>
      </w:r>
      <w:r>
        <w:t xml:space="preserve">. </w:t>
      </w:r>
      <w:r w:rsidRPr="009E7791">
        <w:rPr>
          <w:rStyle w:val="StyleUnderline"/>
        </w:rPr>
        <w:t>This is a salvific and sacrificial destruction, committed in the name of the need</w:t>
      </w:r>
      <w:r>
        <w:t xml:space="preserve"> to fulfill radically all the possibilities opened up by a given social and political reality over which it is supposed </w:t>
      </w:r>
      <w:r w:rsidRPr="009E7791">
        <w:rPr>
          <w:rStyle w:val="StyleUnderline"/>
        </w:rPr>
        <w:t>to have total power</w:t>
      </w:r>
      <w:r>
        <w:t xml:space="preserve">. </w:t>
      </w:r>
      <w:r w:rsidRPr="00390D8F">
        <w:rPr>
          <w:rStyle w:val="StyleUnderline"/>
          <w:highlight w:val="yellow"/>
        </w:rPr>
        <w:t xml:space="preserve">This is how it was in colonialism, with the </w:t>
      </w:r>
      <w:r w:rsidRPr="00390D8F">
        <w:rPr>
          <w:rStyle w:val="Emphasis"/>
          <w:highlight w:val="yellow"/>
        </w:rPr>
        <w:t>genocide</w:t>
      </w:r>
      <w:r w:rsidRPr="00390D8F">
        <w:rPr>
          <w:rStyle w:val="StyleUnderline"/>
          <w:highlight w:val="yellow"/>
        </w:rPr>
        <w:t xml:space="preserve"> of indigenous peoples, and the African slaves</w:t>
      </w:r>
      <w:r>
        <w:t xml:space="preserve">. This is how it was in the period of imperialist struggles, which caused millions of deaths in two world wars and many other colonial wars. This is how it was in Stalinism, with the Gulag and in Nazism, with the holocaust. </w:t>
      </w:r>
      <w:r w:rsidRPr="00390D8F">
        <w:rPr>
          <w:rStyle w:val="StyleUnderline"/>
          <w:highlight w:val="yellow"/>
        </w:rPr>
        <w:t xml:space="preserve">And now today, this is how it is in </w:t>
      </w:r>
      <w:r w:rsidRPr="00390D8F">
        <w:rPr>
          <w:rStyle w:val="Emphasis"/>
          <w:highlight w:val="yellow"/>
        </w:rPr>
        <w:t>neoliberalism</w:t>
      </w:r>
      <w:r w:rsidRPr="00390D8F">
        <w:rPr>
          <w:highlight w:val="yellow"/>
        </w:rPr>
        <w:t xml:space="preserve">, </w:t>
      </w:r>
      <w:r w:rsidRPr="00390D8F">
        <w:rPr>
          <w:rStyle w:val="StyleUnderline"/>
          <w:highlight w:val="yellow"/>
        </w:rPr>
        <w:t xml:space="preserve">with the </w:t>
      </w:r>
      <w:r w:rsidRPr="00390D8F">
        <w:rPr>
          <w:rStyle w:val="Emphasis"/>
          <w:highlight w:val="yellow"/>
        </w:rPr>
        <w:t>collective sacrifice of the periphery</w:t>
      </w:r>
      <w:r w:rsidRPr="00390D8F">
        <w:rPr>
          <w:highlight w:val="yellow"/>
        </w:rPr>
        <w:t xml:space="preserve"> </w:t>
      </w:r>
      <w:r w:rsidRPr="00390D8F">
        <w:rPr>
          <w:rStyle w:val="StyleUnderline"/>
          <w:highlight w:val="yellow"/>
        </w:rPr>
        <w:t>of the world system</w:t>
      </w:r>
      <w:r>
        <w:t xml:space="preserve">. With the war against Iraq, it is fitting to ask whether what is in progress is a new genocidal and sacrificial illusion, and what its scope might be. It is above all appropriate to ask if the new illusion will not herald the radicalization and </w:t>
      </w:r>
      <w:r w:rsidRPr="00AC152E">
        <w:rPr>
          <w:rStyle w:val="StyleUnderline"/>
        </w:rPr>
        <w:t>the ultimate perversion of the western illusion: destroying all of humanity in the illusion of saving it</w:t>
      </w:r>
      <w:r>
        <w:t>.</w:t>
      </w:r>
    </w:p>
    <w:p w14:paraId="664F1465" w14:textId="77777777" w:rsidR="00B52BC8" w:rsidRDefault="00B52BC8" w:rsidP="00B52BC8">
      <w:r w:rsidRPr="00AC152E">
        <w:rPr>
          <w:rStyle w:val="StyleUnderline"/>
        </w:rPr>
        <w:t xml:space="preserve">Sacrificial genocide arises from a totalitarian illusion that is manifested in the belief that there are </w:t>
      </w:r>
      <w:r w:rsidRPr="00AC152E">
        <w:rPr>
          <w:rStyle w:val="Emphasis"/>
        </w:rPr>
        <w:t>no alternatives</w:t>
      </w:r>
      <w:r>
        <w:t xml:space="preserve"> to the present-day reality and that the problems and difficulties confronting it arise from failing to take its logic of development to its ultimate consequences. </w:t>
      </w:r>
      <w:r w:rsidRPr="00390D8F">
        <w:rPr>
          <w:rStyle w:val="StyleUnderline"/>
          <w:highlight w:val="yellow"/>
        </w:rPr>
        <w:t>If there is</w:t>
      </w:r>
      <w:r w:rsidRPr="00AC152E">
        <w:rPr>
          <w:rStyle w:val="StyleUnderline"/>
        </w:rPr>
        <w:t xml:space="preserve"> unemployment</w:t>
      </w:r>
      <w:r>
        <w:t xml:space="preserve">, hunger and </w:t>
      </w:r>
      <w:r w:rsidRPr="00390D8F">
        <w:rPr>
          <w:rStyle w:val="Emphasis"/>
          <w:highlight w:val="yellow"/>
        </w:rPr>
        <w:t>death in the Third World</w:t>
      </w:r>
      <w:r w:rsidRPr="00C97D13">
        <w:t xml:space="preserve">, </w:t>
      </w:r>
      <w:r w:rsidRPr="00390D8F">
        <w:rPr>
          <w:rStyle w:val="StyleUnderline"/>
          <w:highlight w:val="yellow"/>
        </w:rPr>
        <w:t>this is not the result of market failures</w:t>
      </w:r>
      <w:r w:rsidRPr="00AC152E">
        <w:rPr>
          <w:rStyle w:val="StyleUnderline"/>
        </w:rPr>
        <w:t>; instead, it is the outcome of the market laws not having been fully applied</w:t>
      </w:r>
      <w:r>
        <w:t>. If there is terrorism, this is not due to the violence of the conditions that generate it; it is due, rather, to the fact that total violence has not been employed to physically eradicate all terrorists and potential terrorists.</w:t>
      </w:r>
    </w:p>
    <w:p w14:paraId="02CE4E19" w14:textId="77777777" w:rsidR="00B52BC8" w:rsidRDefault="00B52BC8" w:rsidP="00B52BC8">
      <w:r w:rsidRPr="00390D8F">
        <w:rPr>
          <w:rStyle w:val="StyleUnderline"/>
          <w:highlight w:val="yellow"/>
        </w:rPr>
        <w:t>This political logic</w:t>
      </w:r>
      <w:r w:rsidRPr="000C192A">
        <w:rPr>
          <w:rStyle w:val="StyleUnderline"/>
        </w:rPr>
        <w:t xml:space="preserve"> is based on the supposition of total power and knowledge, and on the radical rejection of alternatives</w:t>
      </w:r>
      <w:r>
        <w:t xml:space="preserve">; </w:t>
      </w:r>
      <w:r w:rsidRPr="000C192A">
        <w:rPr>
          <w:rStyle w:val="StyleUnderline"/>
        </w:rPr>
        <w:t xml:space="preserve">it is ultra-conservative in that it </w:t>
      </w:r>
      <w:r w:rsidRPr="00390D8F">
        <w:rPr>
          <w:rStyle w:val="StyleUnderline"/>
          <w:highlight w:val="yellow"/>
        </w:rPr>
        <w:t xml:space="preserve">aims to </w:t>
      </w:r>
      <w:r w:rsidRPr="00390D8F">
        <w:rPr>
          <w:rStyle w:val="Emphasis"/>
          <w:highlight w:val="yellow"/>
        </w:rPr>
        <w:t>infinitely reproduce the status quo</w:t>
      </w:r>
      <w:r>
        <w:t>. Inherent to it is the notion of the end of history. During the last hundred years, the West has experienced three versions of this logic, and, therefore, seen three versions of the end of history: Stalinism, with its logic of insuperable efficiency of the plan; Nazism, with its logic of racial superiority; and neoliberalism,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w:t>
      </w:r>
    </w:p>
    <w:p w14:paraId="3F96BBAC" w14:textId="77777777" w:rsidR="00B52BC8" w:rsidRDefault="00B52BC8" w:rsidP="00B52BC8">
      <w:r>
        <w:t xml:space="preserve">At all these moments, a death drive, a catastrophic heroism, predominates, </w:t>
      </w:r>
      <w:r w:rsidRPr="000C192A">
        <w:rPr>
          <w:rStyle w:val="StyleUnderline"/>
        </w:rPr>
        <w:t xml:space="preserve">the </w:t>
      </w:r>
      <w:r w:rsidRPr="00390D8F">
        <w:rPr>
          <w:rStyle w:val="StyleUnderline"/>
          <w:highlight w:val="yellow"/>
        </w:rPr>
        <w:t>idea of a looming collective suicide</w:t>
      </w:r>
      <w:r w:rsidRPr="000C192A">
        <w:rPr>
          <w:rStyle w:val="StyleUnderline"/>
        </w:rPr>
        <w:t>, only preventable by the massive destruction of the other</w:t>
      </w:r>
      <w:r>
        <w:t xml:space="preserve">. </w:t>
      </w:r>
      <w:r w:rsidRPr="000C192A">
        <w:rPr>
          <w:rStyle w:val="StyleUnderline"/>
        </w:rPr>
        <w:t>Paradoxically, the broader the definition of the other and the efficacy of its destruction, the more likely collective suicide becomes</w:t>
      </w:r>
      <w:r>
        <w:t xml:space="preserve">. In its sacrificial genocide version, neoliberalism is a mixture of market radicalization, neoconservatism and Christian fundamentalism. Its </w:t>
      </w:r>
      <w:r w:rsidRPr="00390D8F">
        <w:rPr>
          <w:rStyle w:val="StyleUnderline"/>
          <w:highlight w:val="yellow"/>
        </w:rPr>
        <w:t>death drive takes</w:t>
      </w:r>
      <w:r>
        <w:t xml:space="preserve"> a number of </w:t>
      </w:r>
      <w:r w:rsidRPr="00390D8F">
        <w:rPr>
          <w:rStyle w:val="StyleUnderline"/>
          <w:highlight w:val="yellow"/>
        </w:rPr>
        <w:t>form</w:t>
      </w:r>
      <w:r>
        <w:t xml:space="preserve">s, from the idea </w:t>
      </w:r>
      <w:r w:rsidRPr="00390D8F">
        <w:rPr>
          <w:rStyle w:val="StyleUnderline"/>
          <w:highlight w:val="yellow"/>
        </w:rPr>
        <w:t>of</w:t>
      </w:r>
      <w:r w:rsidRPr="00390D8F">
        <w:rPr>
          <w:highlight w:val="yellow"/>
        </w:rPr>
        <w:t xml:space="preserve"> </w:t>
      </w:r>
      <w:r w:rsidRPr="00390D8F">
        <w:rPr>
          <w:rStyle w:val="Emphasis"/>
          <w:highlight w:val="yellow"/>
        </w:rPr>
        <w:t>“discardable populations”</w:t>
      </w:r>
      <w:r w:rsidRPr="00CF0F91">
        <w:t>,</w:t>
      </w:r>
      <w:r>
        <w:t xml:space="preserve"> referring to </w:t>
      </w:r>
      <w:r w:rsidRPr="000C192A">
        <w:rPr>
          <w:rStyle w:val="StyleUnderline"/>
        </w:rPr>
        <w:t xml:space="preserve">citizens of the Third World not capable of being exploited as workers and consumers, </w:t>
      </w:r>
      <w:r w:rsidRPr="00390D8F">
        <w:rPr>
          <w:rStyle w:val="StyleUnderline"/>
          <w:highlight w:val="yellow"/>
        </w:rPr>
        <w:t>to the concept of</w:t>
      </w:r>
      <w:r w:rsidRPr="00390D8F">
        <w:rPr>
          <w:highlight w:val="yellow"/>
        </w:rPr>
        <w:t xml:space="preserve"> </w:t>
      </w:r>
      <w:r w:rsidRPr="00390D8F">
        <w:rPr>
          <w:rStyle w:val="Emphasis"/>
          <w:highlight w:val="yellow"/>
        </w:rPr>
        <w:t>“collateral damage”</w:t>
      </w:r>
      <w:r w:rsidRPr="00CF0F91">
        <w:t>,</w:t>
      </w:r>
      <w:r>
        <w:t xml:space="preserve"> </w:t>
      </w:r>
      <w:r w:rsidRPr="000C192A">
        <w:rPr>
          <w:rStyle w:val="StyleUnderline"/>
        </w:rPr>
        <w:t>to refer to the deaths, as a result of war, of thousands of innocent civilians</w:t>
      </w:r>
      <w:r>
        <w:t>. The last, catastrophic heroism, is quite clear on two facts: according to reliable calculations by the Non-Governmental Organization MEDACT, in London, between 48 and 260 thousand civilians will die during the war against Iraq and in the three months after (this is without there being civil war or a nuclear attack); the war will cost 100 billion dollars, – and much more if the costs of reconstruction are added – enough to pay the health costs of the world’s poorest countries for four years.</w:t>
      </w:r>
    </w:p>
    <w:p w14:paraId="14AA7DDF" w14:textId="77777777" w:rsidR="00B52BC8" w:rsidRDefault="00B52BC8" w:rsidP="00B52BC8">
      <w:r>
        <w:t xml:space="preserve">Is it possible to fight this death drive? We must bear in mind that, historically, </w:t>
      </w:r>
      <w:r w:rsidRPr="000C192A">
        <w:rPr>
          <w:rStyle w:val="StyleUnderline"/>
        </w:rPr>
        <w:t>sacrificial destruction has always been linked to the economic pillage of natural resources and the labor force, to the imperial design</w:t>
      </w:r>
      <w:r>
        <w:t xml:space="preserve"> of radically changing the terms of economic, social, political and cultural exchanges in the face of falling efficiency rates postulated by the maximalist logic of the totalitarian illusion in operation. It is as though </w:t>
      </w:r>
      <w:r w:rsidRPr="00390D8F">
        <w:rPr>
          <w:rStyle w:val="Emphasis"/>
          <w:highlight w:val="yellow"/>
        </w:rPr>
        <w:t>hegemonic powers</w:t>
      </w:r>
      <w:r>
        <w:t xml:space="preserve">, </w:t>
      </w:r>
      <w:r w:rsidRPr="000C192A">
        <w:rPr>
          <w:rStyle w:val="StyleUnderline"/>
        </w:rPr>
        <w:t>both when they are on the rise and when they are in decline, repeatedly go through times of</w:t>
      </w:r>
      <w:r>
        <w:t xml:space="preserve"> primitive </w:t>
      </w:r>
      <w:r w:rsidRPr="000C192A">
        <w:rPr>
          <w:rStyle w:val="StyleUnderline"/>
        </w:rPr>
        <w:t xml:space="preserve">accumulation, </w:t>
      </w:r>
      <w:r w:rsidRPr="00390D8F">
        <w:rPr>
          <w:rStyle w:val="StyleUnderline"/>
          <w:highlight w:val="yellow"/>
        </w:rPr>
        <w:t xml:space="preserve">legitimizing the most </w:t>
      </w:r>
      <w:r w:rsidRPr="00390D8F">
        <w:rPr>
          <w:rStyle w:val="Emphasis"/>
          <w:highlight w:val="yellow"/>
        </w:rPr>
        <w:t>shameful violence</w:t>
      </w:r>
      <w:r w:rsidRPr="00390D8F">
        <w:rPr>
          <w:highlight w:val="yellow"/>
        </w:rPr>
        <w:t xml:space="preserve"> </w:t>
      </w:r>
      <w:r w:rsidRPr="00390D8F">
        <w:rPr>
          <w:rStyle w:val="StyleUnderline"/>
          <w:highlight w:val="yellow"/>
        </w:rPr>
        <w:t>in the name of future</w:t>
      </w:r>
      <w:r w:rsidRPr="000C192A">
        <w:rPr>
          <w:rStyle w:val="StyleUnderline"/>
        </w:rPr>
        <w:t>s where, by definition, there is no room for what must be destroyed</w:t>
      </w:r>
      <w:r>
        <w:t xml:space="preserve">. In today’s version, the period of primitive accumulation consists of </w:t>
      </w:r>
      <w:r w:rsidRPr="000C192A">
        <w:rPr>
          <w:rStyle w:val="StyleUnderline"/>
        </w:rPr>
        <w:t xml:space="preserve">combining neoliberal economic globalization with the globalization of </w:t>
      </w:r>
      <w:r w:rsidRPr="00CF0F91">
        <w:rPr>
          <w:rStyle w:val="StyleUnderline"/>
        </w:rPr>
        <w:t>war</w:t>
      </w:r>
      <w:r w:rsidRPr="000C192A">
        <w:rPr>
          <w:rStyle w:val="StyleUnderline"/>
        </w:rPr>
        <w:t xml:space="preserve">. The machine of democracy and liberty turns into a </w:t>
      </w:r>
      <w:r w:rsidRPr="000C192A">
        <w:rPr>
          <w:rStyle w:val="Emphasis"/>
        </w:rPr>
        <w:t>machine of horror and destruction</w:t>
      </w:r>
      <w:r>
        <w:t>.</w:t>
      </w:r>
    </w:p>
    <w:p w14:paraId="56BD6B07" w14:textId="77777777" w:rsidR="00B52BC8" w:rsidRPr="00701F34" w:rsidRDefault="00B52BC8" w:rsidP="00B52BC8">
      <w:pPr>
        <w:pStyle w:val="Heading4"/>
      </w:pPr>
      <w:bookmarkStart w:id="9" w:name="_Hlk86486365"/>
      <w:bookmarkEnd w:id="8"/>
      <w:r>
        <w:t xml:space="preserve">Anti-trust is </w:t>
      </w:r>
      <w:r w:rsidRPr="00F97FE5">
        <w:rPr>
          <w:u w:val="single"/>
        </w:rPr>
        <w:t>neoliberal propaganda to save capitalism</w:t>
      </w:r>
      <w:r>
        <w:t xml:space="preserve">---we should instead </w:t>
      </w:r>
      <w:r w:rsidRPr="00701F34">
        <w:rPr>
          <w:u w:val="single"/>
        </w:rPr>
        <w:t>abandon our faith in competitive markets</w:t>
      </w:r>
      <w:r>
        <w:t xml:space="preserve"> altogether. The left has energy towards socialism now, all the plan does is </w:t>
      </w:r>
      <w:r w:rsidRPr="00A030AC">
        <w:rPr>
          <w:u w:val="single"/>
        </w:rPr>
        <w:t>dampen that</w:t>
      </w:r>
      <w:r>
        <w:t>.</w:t>
      </w:r>
    </w:p>
    <w:p w14:paraId="3BBFD1AC" w14:textId="77777777" w:rsidR="00B52BC8" w:rsidRPr="00445702" w:rsidRDefault="00B52BC8" w:rsidP="00B52BC8">
      <w:r w:rsidRPr="00445702">
        <w:rPr>
          <w:rStyle w:val="Style13ptBold"/>
        </w:rPr>
        <w:t>Henwood 21</w:t>
      </w:r>
      <w:r>
        <w:t>, Edits Left Business Observer and is the host of Behind the News. His latest book is My Turn (Doug, July 17</w:t>
      </w:r>
      <w:r w:rsidRPr="00445702">
        <w:rPr>
          <w:vertAlign w:val="superscript"/>
        </w:rPr>
        <w:t>th</w:t>
      </w:r>
      <w:r>
        <w:t xml:space="preserve">, “Why Socialists Should Distrust Antitrust,” </w:t>
      </w:r>
      <w:r w:rsidRPr="00445702">
        <w:rPr>
          <w:i/>
          <w:iCs/>
        </w:rPr>
        <w:t>Jacobin Magazine</w:t>
      </w:r>
      <w:r>
        <w:t xml:space="preserve">, </w:t>
      </w:r>
      <w:hyperlink r:id="rId20" w:history="1">
        <w:r w:rsidRPr="006E7720">
          <w:rPr>
            <w:rStyle w:val="Hyperlink"/>
          </w:rPr>
          <w:t>https://www.jacobinmag.com/2021/07/antitrust-law-monopolies-small-business-competition-large-corporations-bigness</w:t>
        </w:r>
      </w:hyperlink>
      <w:r>
        <w:t>, Accessed 07-21-2021)</w:t>
      </w:r>
    </w:p>
    <w:p w14:paraId="48DB7D10" w14:textId="77777777" w:rsidR="00B52BC8" w:rsidRDefault="00B52BC8" w:rsidP="00B52BC8">
      <w:r w:rsidRPr="00445702">
        <w:rPr>
          <w:rStyle w:val="StyleUnderline"/>
        </w:rPr>
        <w:t>Nor is it clear how introducing competition would improve the quality of service</w:t>
      </w:r>
      <w:r>
        <w:t>. One of the lures of Facebook, for those subject to the lure, close to three billion users at the most recent count, is that so many people are on it. That facilitates communication. Breaking it up into competing services would be like making an AT&amp;T phone customer incapable of contacting a Deutsche Telekom subscriber.</w:t>
      </w:r>
    </w:p>
    <w:p w14:paraId="2759B6E4" w14:textId="77777777" w:rsidR="00B52BC8" w:rsidRDefault="00B52BC8" w:rsidP="00B52BC8">
      <w:r w:rsidRPr="00390D8F">
        <w:rPr>
          <w:rStyle w:val="Emphasis"/>
          <w:highlight w:val="yellow"/>
        </w:rPr>
        <w:t>Behind antitrust is a faith in competition as a positive good</w:t>
      </w:r>
      <w:r w:rsidRPr="00390D8F">
        <w:rPr>
          <w:highlight w:val="yellow"/>
        </w:rPr>
        <w:t xml:space="preserve">. </w:t>
      </w:r>
      <w:r w:rsidRPr="00390D8F">
        <w:rPr>
          <w:rStyle w:val="StyleUnderline"/>
          <w:highlight w:val="yellow"/>
        </w:rPr>
        <w:t>As socialists we should take exception to that</w:t>
      </w:r>
      <w:r w:rsidRPr="00390D8F">
        <w:rPr>
          <w:highlight w:val="yellow"/>
        </w:rPr>
        <w:t xml:space="preserve">. </w:t>
      </w:r>
      <w:r w:rsidRPr="00390D8F">
        <w:rPr>
          <w:rStyle w:val="StyleUnderline"/>
          <w:highlight w:val="yellow"/>
        </w:rPr>
        <w:t xml:space="preserve">We already have </w:t>
      </w:r>
      <w:r w:rsidRPr="00390D8F">
        <w:rPr>
          <w:rStyle w:val="Emphasis"/>
          <w:highlight w:val="yellow"/>
        </w:rPr>
        <w:t>too much competitive individualism</w:t>
      </w:r>
      <w:r w:rsidRPr="00390D8F">
        <w:rPr>
          <w:highlight w:val="yellow"/>
        </w:rPr>
        <w:t xml:space="preserve"> </w:t>
      </w:r>
      <w:r w:rsidRPr="00390D8F">
        <w:rPr>
          <w:rStyle w:val="StyleUnderline"/>
          <w:highlight w:val="yellow"/>
        </w:rPr>
        <w:t>in this society, and we don’t need any more</w:t>
      </w:r>
      <w:r w:rsidRPr="00390D8F">
        <w:rPr>
          <w:highlight w:val="yellow"/>
        </w:rPr>
        <w:t xml:space="preserve">. </w:t>
      </w:r>
      <w:r w:rsidRPr="00390D8F">
        <w:rPr>
          <w:rStyle w:val="Emphasis"/>
          <w:highlight w:val="yellow"/>
        </w:rPr>
        <w:t>We need solidarity</w:t>
      </w:r>
      <w:r>
        <w:t xml:space="preserve">. </w:t>
      </w:r>
      <w:r w:rsidRPr="00445702">
        <w:rPr>
          <w:rStyle w:val="StyleUnderline"/>
        </w:rPr>
        <w:t>Stimulating the war of each against all isn’t the way to get there</w:t>
      </w:r>
      <w:r>
        <w:t>.</w:t>
      </w:r>
    </w:p>
    <w:p w14:paraId="37CA07C5" w14:textId="77777777" w:rsidR="00B52BC8" w:rsidRDefault="00B52BC8" w:rsidP="00B52BC8">
      <w:r w:rsidRPr="00445702">
        <w:rPr>
          <w:rStyle w:val="StyleUnderline"/>
        </w:rPr>
        <w:t xml:space="preserve">A </w:t>
      </w:r>
      <w:r w:rsidRPr="00A030AC">
        <w:rPr>
          <w:rStyle w:val="StyleUnderline"/>
        </w:rPr>
        <w:t xml:space="preserve">better way to handle bigness is to </w:t>
      </w:r>
      <w:r w:rsidRPr="00A030AC">
        <w:rPr>
          <w:rStyle w:val="Emphasis"/>
        </w:rPr>
        <w:t>regulate the behemoths</w:t>
      </w:r>
      <w:r w:rsidRPr="00A030AC">
        <w:rPr>
          <w:rStyle w:val="StyleUnderline"/>
        </w:rPr>
        <w:t xml:space="preserve"> and </w:t>
      </w:r>
      <w:r w:rsidRPr="00A030AC">
        <w:rPr>
          <w:rStyle w:val="Emphasis"/>
        </w:rPr>
        <w:t xml:space="preserve">encourage </w:t>
      </w:r>
      <w:r w:rsidRPr="00390D8F">
        <w:rPr>
          <w:rStyle w:val="Emphasis"/>
          <w:highlight w:val="yellow"/>
        </w:rPr>
        <w:t>the growth of unions</w:t>
      </w:r>
      <w:r>
        <w:t xml:space="preserve">. </w:t>
      </w:r>
      <w:r w:rsidRPr="00445702">
        <w:rPr>
          <w:rStyle w:val="StyleUnderline"/>
        </w:rPr>
        <w:t xml:space="preserve">That would do more to improve working conditions at Amazon than turning it into four or </w:t>
      </w:r>
      <w:r w:rsidRPr="00445702">
        <w:rPr>
          <w:rStyle w:val="Emphasis"/>
        </w:rPr>
        <w:t>twenty little Amazons</w:t>
      </w:r>
      <w:r>
        <w:t xml:space="preserve">. As political economist Sam Gindin pointed out in an interview on my radio show, </w:t>
      </w:r>
      <w:r w:rsidRPr="00445702">
        <w:rPr>
          <w:rStyle w:val="StyleUnderline"/>
        </w:rPr>
        <w:t>the deregulation movement of the 1970s and 1980s was a war on regulated oligopolies, and it was accompanied by union busting, wage cuts, and job losses</w:t>
      </w:r>
      <w:r>
        <w:t>. That could be a portent of life under monopoly busting.</w:t>
      </w:r>
    </w:p>
    <w:p w14:paraId="5C98DA38" w14:textId="77777777" w:rsidR="00B52BC8" w:rsidRDefault="00B52BC8" w:rsidP="00B52BC8">
      <w:r w:rsidRPr="00445702">
        <w:rPr>
          <w:rStyle w:val="StyleUnderline"/>
        </w:rPr>
        <w:t>Why is antitrust getting the attention of liberals these days?</w:t>
      </w:r>
      <w:r>
        <w:t xml:space="preserve"> In his book on the history of American corporate governance, law professor Mark Roe notes that Franklin </w:t>
      </w:r>
      <w:r w:rsidRPr="00445702">
        <w:rPr>
          <w:rStyle w:val="StyleUnderline"/>
        </w:rPr>
        <w:t>Roosevelt saw it as a war against “private” socialism that could stave off “government” socialism</w:t>
      </w:r>
      <w:r>
        <w:t xml:space="preserve">. We may be seeing something similar now. </w:t>
      </w:r>
      <w:r w:rsidRPr="00390D8F">
        <w:rPr>
          <w:rStyle w:val="StyleUnderline"/>
          <w:highlight w:val="yellow"/>
        </w:rPr>
        <w:t xml:space="preserve">With </w:t>
      </w:r>
      <w:r w:rsidRPr="00390D8F">
        <w:rPr>
          <w:rStyle w:val="Emphasis"/>
          <w:highlight w:val="yellow"/>
        </w:rPr>
        <w:t>socialism polling decently</w:t>
      </w:r>
      <w:r w:rsidRPr="00390D8F">
        <w:rPr>
          <w:highlight w:val="yellow"/>
        </w:rPr>
        <w:t xml:space="preserve">, </w:t>
      </w:r>
      <w:r w:rsidRPr="00390D8F">
        <w:rPr>
          <w:rStyle w:val="StyleUnderline"/>
          <w:highlight w:val="yellow"/>
        </w:rPr>
        <w:t>socialists working their way into the Democratic Party, and the business class in disrepute with much of the population</w:t>
      </w:r>
      <w:r>
        <w:t xml:space="preserve"> — Gallup reports that 73 percent of the public is either somewhat or very dissatisfied with major corporations, compared to 48 percent in 2001 — </w:t>
      </w:r>
      <w:r w:rsidRPr="00390D8F">
        <w:rPr>
          <w:rStyle w:val="Emphasis"/>
          <w:highlight w:val="yellow"/>
        </w:rPr>
        <w:t>pursuing antitrust may be a campaign to restore the prestige of capitalism itself</w:t>
      </w:r>
      <w:r w:rsidRPr="00390D8F">
        <w:rPr>
          <w:highlight w:val="yellow"/>
        </w:rPr>
        <w:t xml:space="preserve">. </w:t>
      </w:r>
      <w:r w:rsidRPr="00390D8F">
        <w:rPr>
          <w:rStyle w:val="StyleUnderline"/>
          <w:highlight w:val="yellow"/>
        </w:rPr>
        <w:t xml:space="preserve">Fronting small business as the emblem of commerce is a </w:t>
      </w:r>
      <w:r w:rsidRPr="00390D8F">
        <w:rPr>
          <w:rStyle w:val="Emphasis"/>
          <w:highlight w:val="yellow"/>
        </w:rPr>
        <w:t>classic bourgeois self-defense strategy</w:t>
      </w:r>
      <w:r>
        <w:t>.</w:t>
      </w:r>
    </w:p>
    <w:p w14:paraId="6EF88563" w14:textId="77777777" w:rsidR="00B52BC8" w:rsidRPr="002926A2" w:rsidRDefault="00B52BC8" w:rsidP="00B52BC8">
      <w:r w:rsidRPr="00390D8F">
        <w:rPr>
          <w:rStyle w:val="StyleUnderline"/>
          <w:highlight w:val="yellow"/>
        </w:rPr>
        <w:t xml:space="preserve">There’s </w:t>
      </w:r>
      <w:r w:rsidRPr="00390D8F">
        <w:rPr>
          <w:rStyle w:val="Emphasis"/>
          <w:highlight w:val="yellow"/>
        </w:rPr>
        <w:t>nothing magic</w:t>
      </w:r>
      <w:r w:rsidRPr="00390D8F">
        <w:rPr>
          <w:rStyle w:val="StyleUnderline"/>
          <w:highlight w:val="yellow"/>
        </w:rPr>
        <w:t xml:space="preserve"> about smallness</w:t>
      </w:r>
      <w:r>
        <w:t>. Vincent Carosso ends his huge book on the Morgan banking family by quoting an unnamed socialist refusing to curse the peak Morgan, J. P., on his death: “We grieve that he could not live longer, to further organize the productive forces of the world, because he proved in practice what we hold in theory, that competition is not essential to trade and development.” It’s a sentiment worth recovering.</w:t>
      </w:r>
    </w:p>
    <w:p w14:paraId="75BF4D62" w14:textId="77777777" w:rsidR="00B52BC8" w:rsidRPr="00052F83" w:rsidRDefault="00B52BC8" w:rsidP="00B52BC8">
      <w:pPr>
        <w:pStyle w:val="Heading4"/>
        <w:rPr>
          <w:rFonts w:asciiTheme="minorHAnsi" w:hAnsiTheme="minorHAnsi"/>
        </w:rPr>
      </w:pPr>
      <w:bookmarkStart w:id="10" w:name="_Hlk86486342"/>
      <w:bookmarkEnd w:id="9"/>
      <w:r>
        <w:rPr>
          <w:rFonts w:asciiTheme="minorHAnsi" w:hAnsiTheme="minorHAnsi"/>
        </w:rPr>
        <w:t>Profit link---</w:t>
      </w:r>
      <w:r w:rsidRPr="00052F83">
        <w:rPr>
          <w:rFonts w:asciiTheme="minorHAnsi" w:hAnsiTheme="minorHAnsi"/>
        </w:rPr>
        <w:t xml:space="preserve">Agriculture has </w:t>
      </w:r>
      <w:r w:rsidRPr="00052F83">
        <w:rPr>
          <w:rFonts w:asciiTheme="minorHAnsi" w:hAnsiTheme="minorHAnsi"/>
          <w:u w:val="single"/>
        </w:rPr>
        <w:t>transitioned</w:t>
      </w:r>
      <w:r w:rsidRPr="00052F83">
        <w:rPr>
          <w:rFonts w:asciiTheme="minorHAnsi" w:hAnsiTheme="minorHAnsi"/>
        </w:rPr>
        <w:t xml:space="preserve"> to the </w:t>
      </w:r>
      <w:r w:rsidRPr="00052F83">
        <w:rPr>
          <w:rFonts w:asciiTheme="minorHAnsi" w:hAnsiTheme="minorHAnsi"/>
          <w:u w:val="single"/>
        </w:rPr>
        <w:t>sole purpose</w:t>
      </w:r>
      <w:r w:rsidRPr="00052F83">
        <w:rPr>
          <w:rFonts w:asciiTheme="minorHAnsi" w:hAnsiTheme="minorHAnsi"/>
        </w:rPr>
        <w:t xml:space="preserve"> of </w:t>
      </w:r>
      <w:r w:rsidRPr="00052F83">
        <w:rPr>
          <w:rFonts w:asciiTheme="minorHAnsi" w:hAnsiTheme="minorHAnsi"/>
          <w:u w:val="single"/>
        </w:rPr>
        <w:t>profit accumulation</w:t>
      </w:r>
      <w:r w:rsidRPr="00052F83">
        <w:rPr>
          <w:rFonts w:asciiTheme="minorHAnsi" w:hAnsiTheme="minorHAnsi"/>
        </w:rPr>
        <w:t xml:space="preserve">---the </w:t>
      </w:r>
      <w:r w:rsidRPr="00052F83">
        <w:rPr>
          <w:rFonts w:asciiTheme="minorHAnsi" w:hAnsiTheme="minorHAnsi"/>
          <w:u w:val="single"/>
        </w:rPr>
        <w:t>commoditization</w:t>
      </w:r>
      <w:r w:rsidRPr="00052F83">
        <w:rPr>
          <w:rFonts w:asciiTheme="minorHAnsi" w:hAnsiTheme="minorHAnsi"/>
        </w:rPr>
        <w:t xml:space="preserve"> of food is a </w:t>
      </w:r>
      <w:r w:rsidRPr="00052F83">
        <w:rPr>
          <w:rFonts w:asciiTheme="minorHAnsi" w:hAnsiTheme="minorHAnsi"/>
          <w:u w:val="single"/>
        </w:rPr>
        <w:t>classic feature</w:t>
      </w:r>
      <w:r w:rsidRPr="00052F83">
        <w:rPr>
          <w:rFonts w:asciiTheme="minorHAnsi" w:hAnsiTheme="minorHAnsi"/>
        </w:rPr>
        <w:t xml:space="preserve"> of capitalism that causes </w:t>
      </w:r>
      <w:r w:rsidRPr="00052F83">
        <w:rPr>
          <w:rFonts w:asciiTheme="minorHAnsi" w:hAnsiTheme="minorHAnsi"/>
          <w:u w:val="single"/>
        </w:rPr>
        <w:t>environmental destruction</w:t>
      </w:r>
      <w:r w:rsidRPr="00052F83">
        <w:rPr>
          <w:rFonts w:asciiTheme="minorHAnsi" w:hAnsiTheme="minorHAnsi"/>
        </w:rPr>
        <w:t>.</w:t>
      </w:r>
    </w:p>
    <w:p w14:paraId="47089B3E" w14:textId="77777777" w:rsidR="00B52BC8" w:rsidRPr="00052F83" w:rsidRDefault="00B52BC8" w:rsidP="00B52BC8">
      <w:pPr>
        <w:rPr>
          <w:rFonts w:asciiTheme="minorHAnsi" w:hAnsiTheme="minorHAnsi"/>
        </w:rPr>
      </w:pPr>
      <w:r w:rsidRPr="00052F83">
        <w:rPr>
          <w:rFonts w:asciiTheme="minorHAnsi" w:hAnsiTheme="minorHAnsi"/>
        </w:rPr>
        <w:t xml:space="preserve">Gerardo </w:t>
      </w:r>
      <w:r w:rsidRPr="00052F83">
        <w:rPr>
          <w:rStyle w:val="Style13ptBold"/>
          <w:rFonts w:asciiTheme="minorHAnsi" w:hAnsiTheme="minorHAnsi"/>
        </w:rPr>
        <w:t>Patron-Cano 15</w:t>
      </w:r>
      <w:r w:rsidRPr="00052F83">
        <w:rPr>
          <w:rFonts w:asciiTheme="minorHAnsi" w:hAnsiTheme="minorHAnsi"/>
        </w:rPr>
        <w:t>. Graduate Studies @ University of Denver. MODERN CAPITALISM AND FOOD COMMODITIZATION: THE LIMITATIONS OF INDUSTRIAL AGRICULTURE AND THE CHALLENGES OF SUSTAINABLE ALTERNATIVES. Faculty of Social Sciences. June 2015. Pg.1-3</w:t>
      </w:r>
    </w:p>
    <w:p w14:paraId="30387011" w14:textId="77777777" w:rsidR="00B52BC8" w:rsidRDefault="00B52BC8" w:rsidP="00B52BC8">
      <w:pPr>
        <w:rPr>
          <w:rFonts w:asciiTheme="minorHAnsi" w:hAnsiTheme="minorHAnsi"/>
          <w:sz w:val="16"/>
        </w:rPr>
      </w:pPr>
      <w:r w:rsidRPr="00052F83">
        <w:rPr>
          <w:rFonts w:asciiTheme="minorHAnsi" w:hAnsiTheme="minorHAnsi"/>
          <w:sz w:val="16"/>
        </w:rPr>
        <w:t xml:space="preserve">The UN predicts that around two billion more people will populate the world by 2050, half of who will be born in sub-Saharan Africa and 30 percent in Southeast and South Asia (United Nations, 2013). </w:t>
      </w:r>
      <w:r w:rsidRPr="00052F83">
        <w:rPr>
          <w:rStyle w:val="StyleUnderline"/>
          <w:rFonts w:asciiTheme="minorHAnsi" w:hAnsiTheme="minorHAnsi"/>
        </w:rPr>
        <w:t>Malnutrition remains common</w:t>
      </w:r>
      <w:r w:rsidRPr="00052F83">
        <w:rPr>
          <w:rFonts w:asciiTheme="minorHAnsi" w:hAnsiTheme="minorHAnsi"/>
          <w:sz w:val="16"/>
        </w:rPr>
        <w:t xml:space="preserve"> in these areas </w:t>
      </w:r>
      <w:r w:rsidRPr="00052F83">
        <w:rPr>
          <w:rStyle w:val="StyleUnderline"/>
          <w:rFonts w:asciiTheme="minorHAnsi" w:hAnsiTheme="minorHAnsi"/>
        </w:rPr>
        <w:t xml:space="preserve">even though global food production is </w:t>
      </w:r>
      <w:r w:rsidRPr="00052F83">
        <w:rPr>
          <w:rStyle w:val="Emphasis"/>
          <w:rFonts w:asciiTheme="minorHAnsi" w:hAnsiTheme="minorHAnsi"/>
        </w:rPr>
        <w:t>abundant</w:t>
      </w:r>
      <w:r w:rsidRPr="00052F83">
        <w:rPr>
          <w:rFonts w:asciiTheme="minorHAnsi" w:hAnsiTheme="minorHAnsi"/>
          <w:sz w:val="16"/>
        </w:rPr>
        <w:t xml:space="preserve">; </w:t>
      </w:r>
      <w:r w:rsidRPr="00052F83">
        <w:rPr>
          <w:rStyle w:val="StyleUnderline"/>
          <w:rFonts w:asciiTheme="minorHAnsi" w:hAnsiTheme="minorHAnsi"/>
        </w:rPr>
        <w:t xml:space="preserve">this is mainly because </w:t>
      </w:r>
      <w:r w:rsidRPr="00390D8F">
        <w:rPr>
          <w:rStyle w:val="StyleUnderline"/>
          <w:rFonts w:asciiTheme="minorHAnsi" w:hAnsiTheme="minorHAnsi"/>
          <w:highlight w:val="yellow"/>
        </w:rPr>
        <w:t xml:space="preserve">food is considered a </w:t>
      </w:r>
      <w:r w:rsidRPr="00390D8F">
        <w:rPr>
          <w:rStyle w:val="Emphasis"/>
          <w:rFonts w:asciiTheme="minorHAnsi" w:hAnsiTheme="minorHAnsi"/>
          <w:highlight w:val="yellow"/>
        </w:rPr>
        <w:t>commodity</w:t>
      </w:r>
      <w:r w:rsidRPr="00052F83">
        <w:rPr>
          <w:rStyle w:val="Emphasis"/>
          <w:rFonts w:asciiTheme="minorHAnsi" w:hAnsiTheme="minorHAnsi"/>
        </w:rPr>
        <w:t xml:space="preserve"> </w:t>
      </w:r>
      <w:r w:rsidRPr="00390D8F">
        <w:rPr>
          <w:rStyle w:val="StyleUnderline"/>
          <w:rFonts w:asciiTheme="minorHAnsi" w:hAnsiTheme="minorHAnsi"/>
          <w:highlight w:val="yellow"/>
        </w:rPr>
        <w:t>to be traded on</w:t>
      </w:r>
      <w:r w:rsidRPr="00052F83">
        <w:rPr>
          <w:rStyle w:val="StyleUnderline"/>
          <w:rFonts w:asciiTheme="minorHAnsi" w:hAnsiTheme="minorHAnsi"/>
        </w:rPr>
        <w:t xml:space="preserve"> liberalized </w:t>
      </w:r>
      <w:r w:rsidRPr="00390D8F">
        <w:rPr>
          <w:rStyle w:val="StyleUnderline"/>
          <w:rFonts w:asciiTheme="minorHAnsi" w:hAnsiTheme="minorHAnsi"/>
          <w:highlight w:val="yellow"/>
        </w:rPr>
        <w:t>markets</w:t>
      </w:r>
      <w:r w:rsidRPr="00052F83">
        <w:rPr>
          <w:rFonts w:asciiTheme="minorHAnsi" w:hAnsiTheme="minorHAnsi"/>
          <w:sz w:val="16"/>
        </w:rPr>
        <w:t xml:space="preserve"> (Magdoff, 2012). </w:t>
      </w:r>
      <w:r w:rsidRPr="00390D8F">
        <w:rPr>
          <w:rStyle w:val="StyleUnderline"/>
          <w:rFonts w:asciiTheme="minorHAnsi" w:hAnsiTheme="minorHAnsi"/>
          <w:highlight w:val="yellow"/>
        </w:rPr>
        <w:t>The capitalist process</w:t>
      </w:r>
      <w:r w:rsidRPr="00052F83">
        <w:rPr>
          <w:rStyle w:val="StyleUnderline"/>
          <w:rFonts w:asciiTheme="minorHAnsi" w:hAnsiTheme="minorHAnsi"/>
        </w:rPr>
        <w:t xml:space="preserve"> has spurred farmers to </w:t>
      </w:r>
      <w:r w:rsidRPr="00390D8F">
        <w:rPr>
          <w:rStyle w:val="StyleUnderline"/>
          <w:rFonts w:asciiTheme="minorHAnsi" w:hAnsiTheme="minorHAnsi"/>
          <w:highlight w:val="yellow"/>
        </w:rPr>
        <w:t xml:space="preserve">produce for the sole purpose of </w:t>
      </w:r>
      <w:r w:rsidRPr="00390D8F">
        <w:rPr>
          <w:rStyle w:val="Emphasis"/>
          <w:rFonts w:asciiTheme="minorHAnsi" w:hAnsiTheme="minorHAnsi"/>
          <w:highlight w:val="yellow"/>
        </w:rPr>
        <w:t>profit accumulation</w:t>
      </w:r>
      <w:r w:rsidRPr="00052F83">
        <w:rPr>
          <w:rFonts w:asciiTheme="minorHAnsi" w:hAnsiTheme="minorHAnsi"/>
          <w:sz w:val="16"/>
        </w:rPr>
        <w:t xml:space="preserve">, instead of production for use (Foster, 2002). In other words, food has been commoditized to a money metric like any other commodity that is traded and sold for profit. </w:t>
      </w:r>
      <w:r w:rsidRPr="00052F83">
        <w:rPr>
          <w:rStyle w:val="StyleUnderline"/>
          <w:rFonts w:asciiTheme="minorHAnsi" w:hAnsiTheme="minorHAnsi"/>
        </w:rPr>
        <w:t xml:space="preserve">Instead of growing food for consumption, </w:t>
      </w:r>
      <w:r w:rsidRPr="00390D8F">
        <w:rPr>
          <w:rStyle w:val="StyleUnderline"/>
          <w:rFonts w:asciiTheme="minorHAnsi" w:hAnsiTheme="minorHAnsi"/>
          <w:highlight w:val="yellow"/>
        </w:rPr>
        <w:t xml:space="preserve">commodity crops are cultivated to be sold in </w:t>
      </w:r>
      <w:r w:rsidRPr="00390D8F">
        <w:rPr>
          <w:rStyle w:val="Emphasis"/>
          <w:rFonts w:asciiTheme="minorHAnsi" w:hAnsiTheme="minorHAnsi"/>
          <w:highlight w:val="yellow"/>
        </w:rPr>
        <w:t>international markets</w:t>
      </w:r>
      <w:r w:rsidRPr="00052F83">
        <w:rPr>
          <w:rStyle w:val="StyleUnderline"/>
          <w:rFonts w:asciiTheme="minorHAnsi" w:hAnsiTheme="minorHAnsi"/>
        </w:rPr>
        <w:t xml:space="preserve"> </w:t>
      </w:r>
      <w:r w:rsidRPr="00052F83">
        <w:rPr>
          <w:rFonts w:asciiTheme="minorHAnsi" w:hAnsiTheme="minorHAnsi"/>
          <w:sz w:val="16"/>
        </w:rPr>
        <w:t>(de Janvry &amp; LeVeen, 1986). Food was commoditized with the liberalization of trade markets after the Second World War. Since then</w:t>
      </w:r>
      <w:r w:rsidRPr="00390D8F">
        <w:rPr>
          <w:rStyle w:val="StyleUnderline"/>
          <w:rFonts w:asciiTheme="minorHAnsi" w:hAnsiTheme="minorHAnsi"/>
          <w:highlight w:val="yellow"/>
        </w:rPr>
        <w:t>, the commodity nature</w:t>
      </w:r>
      <w:r w:rsidRPr="00052F83">
        <w:rPr>
          <w:rStyle w:val="StyleUnderline"/>
          <w:rFonts w:asciiTheme="minorHAnsi" w:hAnsiTheme="minorHAnsi"/>
        </w:rPr>
        <w:t xml:space="preserve"> of the prevailing agricultural system </w:t>
      </w:r>
      <w:r w:rsidRPr="00390D8F">
        <w:rPr>
          <w:rStyle w:val="StyleUnderline"/>
          <w:rFonts w:asciiTheme="minorHAnsi" w:hAnsiTheme="minorHAnsi"/>
          <w:highlight w:val="yellow"/>
        </w:rPr>
        <w:t xml:space="preserve">contributes to the poor being </w:t>
      </w:r>
      <w:r w:rsidRPr="00390D8F">
        <w:rPr>
          <w:rStyle w:val="Emphasis"/>
          <w:rFonts w:asciiTheme="minorHAnsi" w:hAnsiTheme="minorHAnsi"/>
          <w:highlight w:val="yellow"/>
        </w:rPr>
        <w:t>dependent</w:t>
      </w:r>
      <w:r w:rsidRPr="00390D8F">
        <w:rPr>
          <w:rStyle w:val="StyleUnderline"/>
          <w:rFonts w:asciiTheme="minorHAnsi" w:hAnsiTheme="minorHAnsi"/>
          <w:highlight w:val="yellow"/>
        </w:rPr>
        <w:t xml:space="preserve"> on </w:t>
      </w:r>
      <w:r w:rsidRPr="00390D8F">
        <w:rPr>
          <w:rStyle w:val="Emphasis"/>
          <w:rFonts w:asciiTheme="minorHAnsi" w:hAnsiTheme="minorHAnsi"/>
          <w:highlight w:val="yellow"/>
        </w:rPr>
        <w:t>market fluctuations</w:t>
      </w:r>
      <w:r w:rsidRPr="00052F83">
        <w:rPr>
          <w:rStyle w:val="StyleUnderline"/>
          <w:rFonts w:asciiTheme="minorHAnsi" w:hAnsiTheme="minorHAnsi"/>
        </w:rPr>
        <w:t xml:space="preserve"> for food</w:t>
      </w:r>
      <w:r w:rsidRPr="00052F83">
        <w:rPr>
          <w:rFonts w:asciiTheme="minorHAnsi" w:hAnsiTheme="minorHAnsi"/>
          <w:sz w:val="16"/>
        </w:rPr>
        <w:t xml:space="preserve">. </w:t>
      </w:r>
      <w:r w:rsidRPr="00052F83">
        <w:rPr>
          <w:rStyle w:val="StyleUnderline"/>
          <w:rFonts w:asciiTheme="minorHAnsi" w:hAnsiTheme="minorHAnsi"/>
        </w:rPr>
        <w:t>Poverty and malnutrition in the US is also borne out of the capitalist principles that have commoditized food systems worldwide</w:t>
      </w:r>
      <w:r w:rsidRPr="00052F83">
        <w:rPr>
          <w:rFonts w:asciiTheme="minorHAnsi" w:hAnsiTheme="minorHAnsi"/>
          <w:sz w:val="16"/>
        </w:rPr>
        <w:t xml:space="preserve">. Even though food is plenty in the US, </w:t>
      </w:r>
      <w:r w:rsidRPr="00052F83">
        <w:rPr>
          <w:rStyle w:val="StyleUnderline"/>
          <w:rFonts w:asciiTheme="minorHAnsi" w:hAnsiTheme="minorHAnsi"/>
        </w:rPr>
        <w:t xml:space="preserve">the poor do not have the financial means to </w:t>
      </w:r>
      <w:r w:rsidRPr="00052F83">
        <w:rPr>
          <w:rStyle w:val="Emphasis"/>
          <w:rFonts w:asciiTheme="minorHAnsi" w:hAnsiTheme="minorHAnsi"/>
        </w:rPr>
        <w:t>demand food</w:t>
      </w:r>
      <w:r w:rsidRPr="00052F83">
        <w:rPr>
          <w:rFonts w:asciiTheme="minorHAnsi" w:hAnsiTheme="minorHAnsi"/>
          <w:sz w:val="16"/>
        </w:rPr>
        <w:t xml:space="preserve">; in fact, about 50 million people in the US are considered “food insecure” while 40 percent of the food in the US goes uneaten (Magdoff, 2012, Gunders, 2012). Since food is a commodity sold for profit accumulation, </w:t>
      </w:r>
      <w:r w:rsidRPr="00052F83">
        <w:rPr>
          <w:rStyle w:val="StyleUnderline"/>
          <w:rFonts w:asciiTheme="minorHAnsi" w:hAnsiTheme="minorHAnsi"/>
        </w:rPr>
        <w:t>the poor in the US must skip meals, rely on food stamps, buy food of lower nutritional value, or receive food assistance from charities</w:t>
      </w:r>
      <w:r w:rsidRPr="00052F83">
        <w:rPr>
          <w:rFonts w:asciiTheme="minorHAnsi" w:hAnsiTheme="minorHAnsi"/>
          <w:sz w:val="16"/>
        </w:rPr>
        <w:t xml:space="preserve"> (Magdoff, 2012). </w:t>
      </w:r>
      <w:r w:rsidRPr="00390D8F">
        <w:rPr>
          <w:rStyle w:val="StyleUnderline"/>
          <w:rFonts w:asciiTheme="minorHAnsi" w:hAnsiTheme="minorHAnsi"/>
          <w:highlight w:val="yellow"/>
        </w:rPr>
        <w:t xml:space="preserve">The expansion of capitalism has induced farmers to </w:t>
      </w:r>
      <w:r w:rsidRPr="00390D8F">
        <w:rPr>
          <w:rStyle w:val="Emphasis"/>
          <w:rFonts w:asciiTheme="minorHAnsi" w:hAnsiTheme="minorHAnsi"/>
          <w:highlight w:val="yellow"/>
        </w:rPr>
        <w:t>specialize and export</w:t>
      </w:r>
      <w:r w:rsidRPr="00052F83">
        <w:rPr>
          <w:rStyle w:val="Emphasis"/>
          <w:rFonts w:asciiTheme="minorHAnsi" w:hAnsiTheme="minorHAnsi"/>
        </w:rPr>
        <w:t xml:space="preserve"> </w:t>
      </w:r>
      <w:r w:rsidRPr="00052F83">
        <w:rPr>
          <w:rStyle w:val="StyleUnderline"/>
          <w:rFonts w:asciiTheme="minorHAnsi" w:hAnsiTheme="minorHAnsi"/>
        </w:rPr>
        <w:t xml:space="preserve">their farms’ yields. </w:t>
      </w:r>
      <w:r w:rsidRPr="00390D8F">
        <w:rPr>
          <w:rStyle w:val="StyleUnderline"/>
          <w:rFonts w:asciiTheme="minorHAnsi" w:hAnsiTheme="minorHAnsi"/>
          <w:highlight w:val="yellow"/>
        </w:rPr>
        <w:t xml:space="preserve">The cultivation of </w:t>
      </w:r>
      <w:r w:rsidRPr="00390D8F">
        <w:rPr>
          <w:rStyle w:val="Emphasis"/>
          <w:rFonts w:asciiTheme="minorHAnsi" w:hAnsiTheme="minorHAnsi"/>
          <w:highlight w:val="yellow"/>
        </w:rPr>
        <w:t>commodity crops</w:t>
      </w:r>
      <w:r w:rsidRPr="00390D8F">
        <w:rPr>
          <w:rStyle w:val="StyleUnderline"/>
          <w:rFonts w:asciiTheme="minorHAnsi" w:hAnsiTheme="minorHAnsi"/>
          <w:highlight w:val="yellow"/>
        </w:rPr>
        <w:t xml:space="preserve"> typically depends upon </w:t>
      </w:r>
      <w:r w:rsidRPr="00390D8F">
        <w:rPr>
          <w:rStyle w:val="Emphasis"/>
          <w:rFonts w:asciiTheme="minorHAnsi" w:hAnsiTheme="minorHAnsi"/>
          <w:highlight w:val="yellow"/>
        </w:rPr>
        <w:t>industrialized growing methods</w:t>
      </w:r>
      <w:r w:rsidRPr="00052F83">
        <w:rPr>
          <w:rStyle w:val="StyleUnderline"/>
          <w:rFonts w:asciiTheme="minorHAnsi" w:hAnsiTheme="minorHAnsi"/>
        </w:rPr>
        <w:t xml:space="preserve">, </w:t>
      </w:r>
      <w:r w:rsidRPr="00390D8F">
        <w:rPr>
          <w:rStyle w:val="StyleUnderline"/>
          <w:rFonts w:asciiTheme="minorHAnsi" w:hAnsiTheme="minorHAnsi"/>
          <w:highlight w:val="yellow"/>
        </w:rPr>
        <w:t xml:space="preserve">which involve the application of </w:t>
      </w:r>
      <w:r w:rsidRPr="00390D8F">
        <w:rPr>
          <w:rStyle w:val="Emphasis"/>
          <w:rFonts w:asciiTheme="minorHAnsi" w:hAnsiTheme="minorHAnsi"/>
          <w:highlight w:val="yellow"/>
        </w:rPr>
        <w:t>chemical input</w:t>
      </w:r>
      <w:r w:rsidRPr="00052F83">
        <w:rPr>
          <w:rStyle w:val="Emphasis"/>
          <w:rFonts w:asciiTheme="minorHAnsi" w:hAnsiTheme="minorHAnsi"/>
        </w:rPr>
        <w:t>s</w:t>
      </w:r>
      <w:r w:rsidRPr="00052F83">
        <w:rPr>
          <w:rStyle w:val="StyleUnderline"/>
          <w:rFonts w:asciiTheme="minorHAnsi" w:hAnsiTheme="minorHAnsi"/>
        </w:rPr>
        <w:t xml:space="preserve"> that pollute the land, water, and air</w:t>
      </w:r>
      <w:r w:rsidRPr="00052F83">
        <w:rPr>
          <w:rFonts w:asciiTheme="minorHAnsi" w:hAnsiTheme="minorHAnsi"/>
          <w:sz w:val="16"/>
        </w:rPr>
        <w:t xml:space="preserve">. US food and farm policies have financially supported the capitalist expansion of industrial agriculture.1 Proponents of industrial agriculture call attention to the improvements in food production that allowed US farmers in 2000 to produce an average 12 times more farm yield per hour than US farmers did in 1950 (Fuglie, MacDonald, &amp; Ball, 2007). While industrialized processes proved successful in producing unprecedented yields, conventional agribusiness growing practices became dependent on environmentally harmful chemical inputs (Leo, Lawrence, &amp; Walker, 2002). Post-WWII, farms replaced natural ecosystem services with chemical inputs to maintain pests, diseases, and weeds (Ikerd, 1993). Today, agribusinesses do not utilize local ecosystem services to produce crops because producing biologically is not profitable; indeed, </w:t>
      </w:r>
      <w:r w:rsidRPr="00390D8F">
        <w:rPr>
          <w:rStyle w:val="StyleUnderline"/>
          <w:rFonts w:asciiTheme="minorHAnsi" w:hAnsiTheme="minorHAnsi"/>
          <w:highlight w:val="yellow"/>
        </w:rPr>
        <w:t xml:space="preserve">industrial agriculture’s main purpose is to </w:t>
      </w:r>
      <w:r w:rsidRPr="00390D8F">
        <w:rPr>
          <w:rStyle w:val="Emphasis"/>
          <w:rFonts w:asciiTheme="minorHAnsi" w:hAnsiTheme="minorHAnsi"/>
          <w:highlight w:val="yellow"/>
        </w:rPr>
        <w:t>produce profits</w:t>
      </w:r>
      <w:r w:rsidRPr="00052F83">
        <w:rPr>
          <w:rStyle w:val="StyleUnderline"/>
          <w:rFonts w:asciiTheme="minorHAnsi" w:hAnsiTheme="minorHAnsi"/>
        </w:rPr>
        <w:t>, not sustainably grown food</w:t>
      </w:r>
      <w:r w:rsidRPr="00052F83">
        <w:rPr>
          <w:rFonts w:asciiTheme="minorHAnsi" w:hAnsiTheme="minorHAnsi"/>
          <w:sz w:val="16"/>
        </w:rPr>
        <w:t xml:space="preserve">. As such, </w:t>
      </w:r>
      <w:r w:rsidRPr="00390D8F">
        <w:rPr>
          <w:rStyle w:val="StyleUnderline"/>
          <w:rFonts w:asciiTheme="minorHAnsi" w:hAnsiTheme="minorHAnsi"/>
          <w:highlight w:val="yellow"/>
        </w:rPr>
        <w:t>it relies on</w:t>
      </w:r>
      <w:r w:rsidRPr="00052F83">
        <w:rPr>
          <w:rStyle w:val="StyleUnderline"/>
          <w:rFonts w:asciiTheme="minorHAnsi" w:hAnsiTheme="minorHAnsi"/>
        </w:rPr>
        <w:t xml:space="preserve"> the application of chemical inputs such as </w:t>
      </w:r>
      <w:r w:rsidRPr="00390D8F">
        <w:rPr>
          <w:rStyle w:val="StyleUnderline"/>
          <w:rFonts w:asciiTheme="minorHAnsi" w:hAnsiTheme="minorHAnsi"/>
          <w:highlight w:val="yellow"/>
        </w:rPr>
        <w:t>artificial fertilizers, pesticides, or herbicides</w:t>
      </w:r>
      <w:r w:rsidRPr="00052F83">
        <w:rPr>
          <w:rStyle w:val="StyleUnderline"/>
          <w:rFonts w:asciiTheme="minorHAnsi" w:hAnsiTheme="minorHAnsi"/>
        </w:rPr>
        <w:t xml:space="preserve"> in order to successfully produce its monocultures</w:t>
      </w:r>
      <w:r w:rsidRPr="00052F83">
        <w:rPr>
          <w:rFonts w:asciiTheme="minorHAnsi" w:hAnsiTheme="minorHAnsi"/>
          <w:sz w:val="16"/>
        </w:rPr>
        <w:t xml:space="preserve">. Before the commoditization of food, most farmers selected the plant varieties most compatible with the farm’s local conditions; diversified crop production to hedge against any failures; managed the soil and protected its quality; did not rely on intensive inputs; and finally, considered the production-consumption cycle’s externalities (Feenstra, 2014). </w:t>
      </w:r>
    </w:p>
    <w:bookmarkEnd w:id="10"/>
    <w:p w14:paraId="40149A28" w14:textId="77777777" w:rsidR="00B52BC8" w:rsidRPr="00052F83" w:rsidRDefault="00B52BC8" w:rsidP="00B52BC8">
      <w:pPr>
        <w:pStyle w:val="Heading4"/>
        <w:rPr>
          <w:rFonts w:asciiTheme="minorHAnsi" w:hAnsiTheme="minorHAnsi"/>
        </w:rPr>
      </w:pPr>
      <w:r w:rsidRPr="00052F83">
        <w:rPr>
          <w:rFonts w:asciiTheme="minorHAnsi" w:hAnsiTheme="minorHAnsi"/>
        </w:rPr>
        <w:t xml:space="preserve">Agribusiness </w:t>
      </w:r>
      <w:r>
        <w:rPr>
          <w:rFonts w:asciiTheme="minorHAnsi" w:hAnsiTheme="minorHAnsi"/>
        </w:rPr>
        <w:t>link---it’s</w:t>
      </w:r>
      <w:r w:rsidRPr="00052F83">
        <w:rPr>
          <w:rFonts w:asciiTheme="minorHAnsi" w:hAnsiTheme="minorHAnsi"/>
        </w:rPr>
        <w:t xml:space="preserve"> at the </w:t>
      </w:r>
      <w:r w:rsidRPr="00052F83">
        <w:rPr>
          <w:rFonts w:asciiTheme="minorHAnsi" w:hAnsiTheme="minorHAnsi"/>
          <w:u w:val="single"/>
        </w:rPr>
        <w:t>nexus</w:t>
      </w:r>
      <w:r w:rsidRPr="00052F83">
        <w:rPr>
          <w:rFonts w:asciiTheme="minorHAnsi" w:hAnsiTheme="minorHAnsi"/>
        </w:rPr>
        <w:t xml:space="preserve"> of </w:t>
      </w:r>
      <w:r w:rsidRPr="00052F83">
        <w:rPr>
          <w:rFonts w:asciiTheme="minorHAnsi" w:hAnsiTheme="minorHAnsi"/>
          <w:u w:val="single"/>
        </w:rPr>
        <w:t>expanding</w:t>
      </w:r>
      <w:r w:rsidRPr="00052F83">
        <w:rPr>
          <w:rFonts w:asciiTheme="minorHAnsi" w:hAnsiTheme="minorHAnsi"/>
        </w:rPr>
        <w:t xml:space="preserve"> neoliberal ideology by </w:t>
      </w:r>
      <w:r w:rsidRPr="00052F83">
        <w:rPr>
          <w:rFonts w:asciiTheme="minorHAnsi" w:hAnsiTheme="minorHAnsi"/>
          <w:u w:val="single"/>
        </w:rPr>
        <w:t>centering</w:t>
      </w:r>
      <w:r w:rsidRPr="00052F83">
        <w:rPr>
          <w:rFonts w:asciiTheme="minorHAnsi" w:hAnsiTheme="minorHAnsi"/>
        </w:rPr>
        <w:t xml:space="preserve"> transnational scale, management, and commodity – </w:t>
      </w:r>
      <w:r w:rsidRPr="00052F83">
        <w:rPr>
          <w:rFonts w:asciiTheme="minorHAnsi" w:hAnsiTheme="minorHAnsi"/>
          <w:u w:val="single"/>
        </w:rPr>
        <w:t>environmental destruction</w:t>
      </w:r>
      <w:r w:rsidRPr="00052F83">
        <w:rPr>
          <w:rFonts w:asciiTheme="minorHAnsi" w:hAnsiTheme="minorHAnsi"/>
        </w:rPr>
        <w:t xml:space="preserve">, </w:t>
      </w:r>
      <w:r w:rsidRPr="00052F83">
        <w:rPr>
          <w:rFonts w:asciiTheme="minorHAnsi" w:hAnsiTheme="minorHAnsi"/>
          <w:u w:val="single"/>
        </w:rPr>
        <w:t>imperialism</w:t>
      </w:r>
      <w:r w:rsidRPr="00052F83">
        <w:rPr>
          <w:rFonts w:asciiTheme="minorHAnsi" w:hAnsiTheme="minorHAnsi"/>
        </w:rPr>
        <w:t xml:space="preserve">, and </w:t>
      </w:r>
      <w:r w:rsidRPr="00052F83">
        <w:rPr>
          <w:rFonts w:asciiTheme="minorHAnsi" w:hAnsiTheme="minorHAnsi"/>
          <w:u w:val="single"/>
        </w:rPr>
        <w:t>disease</w:t>
      </w:r>
      <w:r w:rsidRPr="00052F83">
        <w:rPr>
          <w:rFonts w:asciiTheme="minorHAnsi" w:hAnsiTheme="minorHAnsi"/>
        </w:rPr>
        <w:t xml:space="preserve"> </w:t>
      </w:r>
      <w:r w:rsidRPr="00052F83">
        <w:rPr>
          <w:rFonts w:asciiTheme="minorHAnsi" w:hAnsiTheme="minorHAnsi"/>
          <w:u w:val="single"/>
        </w:rPr>
        <w:t>outbreaks</w:t>
      </w:r>
      <w:r w:rsidRPr="00052F83">
        <w:rPr>
          <w:rFonts w:asciiTheme="minorHAnsi" w:hAnsiTheme="minorHAnsi"/>
        </w:rPr>
        <w:t>.</w:t>
      </w:r>
    </w:p>
    <w:p w14:paraId="716AC785" w14:textId="77777777" w:rsidR="00B52BC8" w:rsidRPr="00052F83" w:rsidRDefault="00B52BC8" w:rsidP="00B52BC8">
      <w:pPr>
        <w:rPr>
          <w:rFonts w:asciiTheme="minorHAnsi" w:hAnsiTheme="minorHAnsi"/>
        </w:rPr>
      </w:pPr>
      <w:r w:rsidRPr="00052F83">
        <w:rPr>
          <w:rFonts w:asciiTheme="minorHAnsi" w:hAnsiTheme="minorHAnsi"/>
        </w:rPr>
        <w:t xml:space="preserve">Rob </w:t>
      </w:r>
      <w:r w:rsidRPr="00052F83">
        <w:rPr>
          <w:rStyle w:val="Style13ptBold"/>
          <w:rFonts w:asciiTheme="minorHAnsi" w:hAnsiTheme="minorHAnsi"/>
        </w:rPr>
        <w:t>Wallace et. al. 20</w:t>
      </w:r>
      <w:r w:rsidRPr="00052F83">
        <w:rPr>
          <w:rFonts w:asciiTheme="minorHAnsi" w:hAnsiTheme="minorHAnsi"/>
        </w:rPr>
        <w:t>.  Evolutionary epidemiologist who has consulted with the Food and Agriculture Organization and Centers for Disease Control and Prevention. Alex Liebman is a PhD student in human geography at Rutgers University, with a MSc in agronomy from the University of Minnesota. Luis Fernando Chaves is a disease ecologist and was a Senior Researcher at the Costa Rican Institute for Research and Education on Nutrition and Health in Tres Rios, Costa Rica. Rodrick Wallace is a research scientist in the Division of Epidemiology of the New York State Psychiatric Institute at Columbia University. COVID-19 and the Circuits of Capital. Monthly Review. 03-27-2020. https://monthlyreview.org/2020/05/01/covid-19-and-circuits-of-capital/</w:t>
      </w:r>
    </w:p>
    <w:p w14:paraId="2875351A" w14:textId="77777777" w:rsidR="00B52BC8" w:rsidRPr="00052F83" w:rsidRDefault="00B52BC8" w:rsidP="00B52BC8">
      <w:pPr>
        <w:rPr>
          <w:rFonts w:asciiTheme="minorHAnsi" w:hAnsiTheme="minorHAnsi"/>
          <w:sz w:val="16"/>
        </w:rPr>
      </w:pPr>
      <w:r w:rsidRPr="00052F83">
        <w:rPr>
          <w:rFonts w:asciiTheme="minorHAnsi" w:hAnsiTheme="minorHAnsi"/>
          <w:sz w:val="16"/>
        </w:rPr>
        <w:t xml:space="preserve">Outbreak zones meanwhile are no longer even organized under traditional polities. </w:t>
      </w:r>
      <w:r w:rsidRPr="00052F83">
        <w:rPr>
          <w:rStyle w:val="StyleUnderline"/>
          <w:rFonts w:asciiTheme="minorHAnsi" w:hAnsiTheme="minorHAnsi"/>
        </w:rPr>
        <w:t>Unequal ecological exchange—</w:t>
      </w:r>
      <w:r w:rsidRPr="00390D8F">
        <w:rPr>
          <w:rStyle w:val="StyleUnderline"/>
          <w:rFonts w:asciiTheme="minorHAnsi" w:hAnsiTheme="minorHAnsi"/>
          <w:highlight w:val="yellow"/>
        </w:rPr>
        <w:t xml:space="preserve">redirecting </w:t>
      </w:r>
      <w:r w:rsidRPr="00390D8F">
        <w:rPr>
          <w:rStyle w:val="Emphasis"/>
          <w:rFonts w:asciiTheme="minorHAnsi" w:hAnsiTheme="minorHAnsi"/>
          <w:highlight w:val="yellow"/>
        </w:rPr>
        <w:t>the worst damage</w:t>
      </w:r>
      <w:r w:rsidRPr="00390D8F">
        <w:rPr>
          <w:rStyle w:val="StyleUnderline"/>
          <w:rFonts w:asciiTheme="minorHAnsi" w:hAnsiTheme="minorHAnsi"/>
          <w:highlight w:val="yellow"/>
        </w:rPr>
        <w:t xml:space="preserve"> from </w:t>
      </w:r>
      <w:r w:rsidRPr="00390D8F">
        <w:rPr>
          <w:rStyle w:val="Emphasis"/>
          <w:rFonts w:asciiTheme="minorHAnsi" w:hAnsiTheme="minorHAnsi"/>
          <w:highlight w:val="yellow"/>
        </w:rPr>
        <w:t>industrial agriculture</w:t>
      </w:r>
      <w:r w:rsidRPr="00390D8F">
        <w:rPr>
          <w:rStyle w:val="StyleUnderline"/>
          <w:rFonts w:asciiTheme="minorHAnsi" w:hAnsiTheme="minorHAnsi"/>
          <w:highlight w:val="yellow"/>
        </w:rPr>
        <w:t xml:space="preserve"> to the Global South</w:t>
      </w:r>
      <w:r w:rsidRPr="00052F83">
        <w:rPr>
          <w:rStyle w:val="StyleUnderline"/>
          <w:rFonts w:asciiTheme="minorHAnsi" w:hAnsiTheme="minorHAnsi"/>
        </w:rPr>
        <w:t>—</w:t>
      </w:r>
      <w:r w:rsidRPr="00390D8F">
        <w:rPr>
          <w:rStyle w:val="StyleUnderline"/>
          <w:rFonts w:asciiTheme="minorHAnsi" w:hAnsiTheme="minorHAnsi"/>
          <w:highlight w:val="yellow"/>
        </w:rPr>
        <w:t>has</w:t>
      </w:r>
      <w:r w:rsidRPr="00052F83">
        <w:rPr>
          <w:rStyle w:val="StyleUnderline"/>
          <w:rFonts w:asciiTheme="minorHAnsi" w:hAnsiTheme="minorHAnsi"/>
        </w:rPr>
        <w:t xml:space="preserve"> moved out of solely </w:t>
      </w:r>
      <w:r w:rsidRPr="00390D8F">
        <w:rPr>
          <w:rStyle w:val="StyleUnderline"/>
          <w:rFonts w:asciiTheme="minorHAnsi" w:hAnsiTheme="minorHAnsi"/>
          <w:highlight w:val="yellow"/>
        </w:rPr>
        <w:t>stripping localities of resources by state-led imperialism</w:t>
      </w:r>
      <w:r w:rsidRPr="00052F83">
        <w:rPr>
          <w:rStyle w:val="StyleUnderline"/>
          <w:rFonts w:asciiTheme="minorHAnsi" w:hAnsiTheme="minorHAnsi"/>
        </w:rPr>
        <w:t xml:space="preserve"> and </w:t>
      </w:r>
      <w:r w:rsidRPr="00390D8F">
        <w:rPr>
          <w:rStyle w:val="StyleUnderline"/>
          <w:rFonts w:asciiTheme="minorHAnsi" w:hAnsiTheme="minorHAnsi"/>
          <w:highlight w:val="yellow"/>
        </w:rPr>
        <w:t>into</w:t>
      </w:r>
      <w:r w:rsidRPr="00052F83">
        <w:rPr>
          <w:rStyle w:val="StyleUnderline"/>
          <w:rFonts w:asciiTheme="minorHAnsi" w:hAnsiTheme="minorHAnsi"/>
        </w:rPr>
        <w:t xml:space="preserve"> </w:t>
      </w:r>
      <w:r w:rsidRPr="00390D8F">
        <w:rPr>
          <w:rStyle w:val="StyleUnderline"/>
          <w:rFonts w:asciiTheme="minorHAnsi" w:hAnsiTheme="minorHAnsi"/>
          <w:highlight w:val="yellow"/>
        </w:rPr>
        <w:t>new</w:t>
      </w:r>
      <w:r w:rsidRPr="00052F83">
        <w:rPr>
          <w:rStyle w:val="StyleUnderline"/>
          <w:rFonts w:asciiTheme="minorHAnsi" w:hAnsiTheme="minorHAnsi"/>
        </w:rPr>
        <w:t xml:space="preserve"> complexes across </w:t>
      </w:r>
      <w:r w:rsidRPr="00390D8F">
        <w:rPr>
          <w:rStyle w:val="Emphasis"/>
          <w:rFonts w:asciiTheme="minorHAnsi" w:hAnsiTheme="minorHAnsi"/>
          <w:highlight w:val="yellow"/>
        </w:rPr>
        <w:t>scale and commodity</w:t>
      </w:r>
      <w:r w:rsidRPr="00052F83">
        <w:rPr>
          <w:rFonts w:asciiTheme="minorHAnsi" w:hAnsiTheme="minorHAnsi"/>
          <w:sz w:val="16"/>
        </w:rPr>
        <w:t>.32 </w:t>
      </w:r>
      <w:r w:rsidRPr="00390D8F">
        <w:rPr>
          <w:rStyle w:val="StyleUnderline"/>
          <w:rFonts w:asciiTheme="minorHAnsi" w:hAnsiTheme="minorHAnsi"/>
          <w:highlight w:val="yellow"/>
        </w:rPr>
        <w:t xml:space="preserve">Agribusiness is </w:t>
      </w:r>
      <w:r w:rsidRPr="00390D8F">
        <w:rPr>
          <w:rStyle w:val="Emphasis"/>
          <w:rFonts w:asciiTheme="minorHAnsi" w:hAnsiTheme="minorHAnsi"/>
          <w:highlight w:val="yellow"/>
        </w:rPr>
        <w:t>reconfiguring</w:t>
      </w:r>
      <w:r w:rsidRPr="00052F83">
        <w:rPr>
          <w:rStyle w:val="Emphasis"/>
          <w:rFonts w:asciiTheme="minorHAnsi" w:hAnsiTheme="minorHAnsi"/>
        </w:rPr>
        <w:t xml:space="preserve"> their </w:t>
      </w:r>
      <w:r w:rsidRPr="00390D8F">
        <w:rPr>
          <w:rStyle w:val="Emphasis"/>
          <w:rFonts w:asciiTheme="minorHAnsi" w:hAnsiTheme="minorHAnsi"/>
          <w:highlight w:val="yellow"/>
        </w:rPr>
        <w:t>extractivist operation</w:t>
      </w:r>
      <w:r w:rsidRPr="00390D8F">
        <w:rPr>
          <w:rStyle w:val="StyleUnderline"/>
          <w:rFonts w:asciiTheme="minorHAnsi" w:hAnsiTheme="minorHAnsi"/>
          <w:highlight w:val="yellow"/>
        </w:rPr>
        <w:t>s</w:t>
      </w:r>
      <w:r w:rsidRPr="00052F83">
        <w:rPr>
          <w:rStyle w:val="StyleUnderline"/>
          <w:rFonts w:asciiTheme="minorHAnsi" w:hAnsiTheme="minorHAnsi"/>
        </w:rPr>
        <w:t xml:space="preserve"> </w:t>
      </w:r>
      <w:r w:rsidRPr="00390D8F">
        <w:rPr>
          <w:rStyle w:val="StyleUnderline"/>
          <w:rFonts w:asciiTheme="minorHAnsi" w:hAnsiTheme="minorHAnsi"/>
          <w:highlight w:val="yellow"/>
        </w:rPr>
        <w:t xml:space="preserve">into </w:t>
      </w:r>
      <w:r w:rsidRPr="00390D8F">
        <w:rPr>
          <w:rStyle w:val="Emphasis"/>
          <w:rFonts w:asciiTheme="minorHAnsi" w:hAnsiTheme="minorHAnsi"/>
          <w:highlight w:val="yellow"/>
        </w:rPr>
        <w:t>spatially discontinuous networks</w:t>
      </w:r>
      <w:r w:rsidRPr="00052F83">
        <w:rPr>
          <w:rStyle w:val="StyleUnderline"/>
          <w:rFonts w:asciiTheme="minorHAnsi" w:hAnsiTheme="minorHAnsi"/>
        </w:rPr>
        <w:t xml:space="preserve"> across territories of differing scales</w:t>
      </w:r>
      <w:r w:rsidRPr="00052F83">
        <w:rPr>
          <w:rFonts w:asciiTheme="minorHAnsi" w:hAnsiTheme="minorHAnsi"/>
          <w:sz w:val="16"/>
        </w:rPr>
        <w:t xml:space="preserve">.33 A series of multinational-based “Soybean Republics,” for instance, now range across Bolivia, Paraguay, Argentina, and Brazil. </w:t>
      </w:r>
      <w:r w:rsidRPr="00052F83">
        <w:rPr>
          <w:rStyle w:val="StyleUnderline"/>
          <w:rFonts w:asciiTheme="minorHAnsi" w:hAnsiTheme="minorHAnsi"/>
        </w:rPr>
        <w:t xml:space="preserve">The </w:t>
      </w:r>
      <w:r w:rsidRPr="00052F83">
        <w:rPr>
          <w:rStyle w:val="Emphasis"/>
          <w:rFonts w:asciiTheme="minorHAnsi" w:hAnsiTheme="minorHAnsi"/>
        </w:rPr>
        <w:t>new geography</w:t>
      </w:r>
      <w:r w:rsidRPr="00052F83">
        <w:rPr>
          <w:rStyle w:val="StyleUnderline"/>
          <w:rFonts w:asciiTheme="minorHAnsi" w:hAnsiTheme="minorHAnsi"/>
        </w:rPr>
        <w:t xml:space="preserve"> is embodied by changes in company </w:t>
      </w:r>
      <w:r w:rsidRPr="00390D8F">
        <w:rPr>
          <w:rStyle w:val="StyleUnderline"/>
          <w:rFonts w:asciiTheme="minorHAnsi" w:hAnsiTheme="minorHAnsi"/>
          <w:highlight w:val="yellow"/>
        </w:rPr>
        <w:t>management structure</w:t>
      </w:r>
      <w:r w:rsidRPr="00052F83">
        <w:rPr>
          <w:rStyle w:val="StyleUnderline"/>
          <w:rFonts w:asciiTheme="minorHAnsi" w:hAnsiTheme="minorHAnsi"/>
        </w:rPr>
        <w:t xml:space="preserve">, </w:t>
      </w:r>
      <w:r w:rsidRPr="00390D8F">
        <w:rPr>
          <w:rStyle w:val="StyleUnderline"/>
          <w:rFonts w:asciiTheme="minorHAnsi" w:hAnsiTheme="minorHAnsi"/>
          <w:highlight w:val="yellow"/>
        </w:rPr>
        <w:t>capitalization, subcontracting, supply chain substitutions</w:t>
      </w:r>
      <w:r w:rsidRPr="00052F83">
        <w:rPr>
          <w:rStyle w:val="StyleUnderline"/>
          <w:rFonts w:asciiTheme="minorHAnsi" w:hAnsiTheme="minorHAnsi"/>
        </w:rPr>
        <w:t xml:space="preserve">, leasing, </w:t>
      </w:r>
      <w:r w:rsidRPr="00390D8F">
        <w:rPr>
          <w:rStyle w:val="StyleUnderline"/>
          <w:rFonts w:asciiTheme="minorHAnsi" w:hAnsiTheme="minorHAnsi"/>
          <w:highlight w:val="yellow"/>
        </w:rPr>
        <w:t>and transnational land pooling</w:t>
      </w:r>
      <w:r w:rsidRPr="00052F83">
        <w:rPr>
          <w:rFonts w:asciiTheme="minorHAnsi" w:hAnsiTheme="minorHAnsi"/>
          <w:sz w:val="16"/>
        </w:rPr>
        <w:t xml:space="preserve">.34 In straddling national borders, </w:t>
      </w:r>
      <w:r w:rsidRPr="00052F83">
        <w:rPr>
          <w:rStyle w:val="StyleUnderline"/>
          <w:rFonts w:asciiTheme="minorHAnsi" w:hAnsiTheme="minorHAnsi"/>
        </w:rPr>
        <w:t>these “commodity countries</w:t>
      </w:r>
      <w:r w:rsidRPr="00052F83">
        <w:rPr>
          <w:rFonts w:asciiTheme="minorHAnsi" w:hAnsiTheme="minorHAnsi"/>
          <w:sz w:val="16"/>
        </w:rPr>
        <w:t xml:space="preserve">,” flexibly embedded across ecologies and political borders, are </w:t>
      </w:r>
      <w:r w:rsidRPr="00390D8F">
        <w:rPr>
          <w:rStyle w:val="Emphasis"/>
          <w:rFonts w:asciiTheme="minorHAnsi" w:hAnsiTheme="minorHAnsi"/>
          <w:highlight w:val="yellow"/>
        </w:rPr>
        <w:t>producing new epidemiologies</w:t>
      </w:r>
      <w:r w:rsidRPr="00052F83">
        <w:rPr>
          <w:rFonts w:asciiTheme="minorHAnsi" w:hAnsiTheme="minorHAnsi"/>
          <w:sz w:val="16"/>
        </w:rPr>
        <w:t xml:space="preserve"> along the way.35</w:t>
      </w:r>
    </w:p>
    <w:p w14:paraId="3382DC9F" w14:textId="77777777" w:rsidR="00B52BC8" w:rsidRDefault="00B52BC8" w:rsidP="00B52BC8">
      <w:pPr>
        <w:rPr>
          <w:rFonts w:asciiTheme="minorHAnsi" w:hAnsiTheme="minorHAnsi"/>
          <w:sz w:val="16"/>
        </w:rPr>
      </w:pPr>
      <w:r w:rsidRPr="00052F83">
        <w:rPr>
          <w:rFonts w:asciiTheme="minorHAnsi" w:hAnsiTheme="minorHAnsi"/>
          <w:sz w:val="16"/>
        </w:rPr>
        <w:t xml:space="preserve">For instance, despite a general shift in population from commoditized rural areas to urban slums that continues today across the globe, </w:t>
      </w:r>
      <w:r w:rsidRPr="00052F83">
        <w:rPr>
          <w:rStyle w:val="StyleUnderline"/>
          <w:rFonts w:asciiTheme="minorHAnsi" w:hAnsiTheme="minorHAnsi"/>
        </w:rPr>
        <w:t>the rural-urban divide driving much of the discussion around disease emergence</w:t>
      </w:r>
      <w:r w:rsidRPr="00052F83">
        <w:rPr>
          <w:rFonts w:asciiTheme="minorHAnsi" w:hAnsiTheme="minorHAnsi"/>
          <w:sz w:val="16"/>
        </w:rPr>
        <w:t xml:space="preserve"> misses rural-destined labor and the rapid growth of rural towns into periurban desakotas (city villages) or zwischenstadt (in-between cities). Mike Davis and others have identified how </w:t>
      </w:r>
      <w:r w:rsidRPr="00390D8F">
        <w:rPr>
          <w:rStyle w:val="StyleUnderline"/>
          <w:rFonts w:asciiTheme="minorHAnsi" w:hAnsiTheme="minorHAnsi"/>
          <w:highlight w:val="yellow"/>
        </w:rPr>
        <w:t xml:space="preserve">these </w:t>
      </w:r>
      <w:r w:rsidRPr="00390D8F">
        <w:rPr>
          <w:rStyle w:val="Emphasis"/>
          <w:rFonts w:asciiTheme="minorHAnsi" w:hAnsiTheme="minorHAnsi"/>
          <w:highlight w:val="yellow"/>
        </w:rPr>
        <w:t>newly urbanizing landscapes</w:t>
      </w:r>
      <w:r w:rsidRPr="00052F83">
        <w:rPr>
          <w:rStyle w:val="StyleUnderline"/>
          <w:rFonts w:asciiTheme="minorHAnsi" w:hAnsiTheme="minorHAnsi"/>
        </w:rPr>
        <w:t xml:space="preserve"> </w:t>
      </w:r>
      <w:r w:rsidRPr="00390D8F">
        <w:rPr>
          <w:rStyle w:val="StyleUnderline"/>
          <w:rFonts w:asciiTheme="minorHAnsi" w:hAnsiTheme="minorHAnsi"/>
          <w:highlight w:val="yellow"/>
        </w:rPr>
        <w:t xml:space="preserve">act as both local markets and regional hubs for global agricultural commodities </w:t>
      </w:r>
      <w:r w:rsidRPr="00390D8F">
        <w:rPr>
          <w:rStyle w:val="Emphasis"/>
          <w:rFonts w:asciiTheme="minorHAnsi" w:hAnsiTheme="minorHAnsi"/>
          <w:highlight w:val="yellow"/>
        </w:rPr>
        <w:t>passing through</w:t>
      </w:r>
      <w:r w:rsidRPr="00052F83">
        <w:rPr>
          <w:rFonts w:asciiTheme="minorHAnsi" w:hAnsiTheme="minorHAnsi"/>
          <w:sz w:val="16"/>
        </w:rPr>
        <w:t>.</w:t>
      </w:r>
    </w:p>
    <w:p w14:paraId="3E567FC0" w14:textId="77777777" w:rsidR="00B52BC8" w:rsidRDefault="00B52BC8" w:rsidP="00B52BC8">
      <w:pPr>
        <w:rPr>
          <w:rFonts w:asciiTheme="minorHAnsi" w:hAnsiTheme="minorHAnsi"/>
          <w:sz w:val="16"/>
        </w:rPr>
      </w:pPr>
    </w:p>
    <w:p w14:paraId="176FC73D" w14:textId="77777777" w:rsidR="00B52BC8" w:rsidRDefault="00B52BC8" w:rsidP="00B52BC8">
      <w:pPr>
        <w:rPr>
          <w:rFonts w:asciiTheme="minorHAnsi" w:hAnsiTheme="minorHAnsi"/>
          <w:sz w:val="16"/>
        </w:rPr>
      </w:pPr>
    </w:p>
    <w:p w14:paraId="363B2483" w14:textId="77777777" w:rsidR="00B52BC8" w:rsidRDefault="00B52BC8" w:rsidP="00B52BC8">
      <w:pPr>
        <w:rPr>
          <w:rFonts w:asciiTheme="minorHAnsi" w:hAnsiTheme="minorHAnsi"/>
          <w:sz w:val="16"/>
        </w:rPr>
      </w:pPr>
    </w:p>
    <w:p w14:paraId="15F475A8" w14:textId="77777777" w:rsidR="00B52BC8" w:rsidRPr="00052F83" w:rsidRDefault="00B52BC8" w:rsidP="00B52BC8">
      <w:pPr>
        <w:rPr>
          <w:rFonts w:asciiTheme="minorHAnsi" w:hAnsiTheme="minorHAnsi"/>
          <w:sz w:val="16"/>
        </w:rPr>
      </w:pPr>
      <w:r w:rsidRPr="00052F83">
        <w:rPr>
          <w:rFonts w:asciiTheme="minorHAnsi" w:hAnsiTheme="minorHAnsi"/>
          <w:sz w:val="16"/>
        </w:rPr>
        <w:t>36 </w:t>
      </w:r>
      <w:r w:rsidRPr="00052F83">
        <w:rPr>
          <w:rStyle w:val="StyleUnderline"/>
          <w:rFonts w:asciiTheme="minorHAnsi" w:hAnsiTheme="minorHAnsi"/>
        </w:rPr>
        <w:t>Some such regions have even gone “</w:t>
      </w:r>
      <w:r w:rsidRPr="00052F83">
        <w:rPr>
          <w:rStyle w:val="Emphasis"/>
          <w:rFonts w:asciiTheme="minorHAnsi" w:hAnsiTheme="minorHAnsi"/>
        </w:rPr>
        <w:t>post-agricultural</w:t>
      </w:r>
      <w:r w:rsidRPr="00052F83">
        <w:rPr>
          <w:rStyle w:val="StyleUnderline"/>
          <w:rFonts w:asciiTheme="minorHAnsi" w:hAnsiTheme="minorHAnsi"/>
        </w:rPr>
        <w:t>.”</w:t>
      </w:r>
      <w:r w:rsidRPr="00052F83">
        <w:rPr>
          <w:rFonts w:asciiTheme="minorHAnsi" w:hAnsiTheme="minorHAnsi"/>
          <w:sz w:val="16"/>
        </w:rPr>
        <w:t xml:space="preserve">37 As a result, </w:t>
      </w:r>
      <w:r w:rsidRPr="00052F83">
        <w:rPr>
          <w:rStyle w:val="StyleUnderline"/>
          <w:rFonts w:asciiTheme="minorHAnsi" w:hAnsiTheme="minorHAnsi"/>
        </w:rPr>
        <w:t xml:space="preserve">forest disease dynamics, the pathogens’ primeval sources, are </w:t>
      </w:r>
      <w:r w:rsidRPr="00052F83">
        <w:rPr>
          <w:rStyle w:val="Emphasis"/>
          <w:rFonts w:asciiTheme="minorHAnsi" w:hAnsiTheme="minorHAnsi"/>
        </w:rPr>
        <w:t>no longer constrained</w:t>
      </w:r>
      <w:r w:rsidRPr="00052F83">
        <w:rPr>
          <w:rStyle w:val="StyleUnderline"/>
          <w:rFonts w:asciiTheme="minorHAnsi" w:hAnsiTheme="minorHAnsi"/>
        </w:rPr>
        <w:t xml:space="preserve"> to the hinterlands alone</w:t>
      </w:r>
      <w:r w:rsidRPr="00052F83">
        <w:rPr>
          <w:rFonts w:asciiTheme="minorHAnsi" w:hAnsiTheme="minorHAnsi"/>
          <w:sz w:val="16"/>
        </w:rPr>
        <w:t>. Their associated epidemiologies have themselves turned relational, felt across time and space. A SARS can suddenly find itself spilling over into humans in the big city only a few days out of its bat cave.</w:t>
      </w:r>
    </w:p>
    <w:p w14:paraId="5E526D1F" w14:textId="77777777" w:rsidR="00B52BC8" w:rsidRPr="00052F83" w:rsidRDefault="00B52BC8" w:rsidP="00B52BC8">
      <w:pPr>
        <w:rPr>
          <w:rFonts w:asciiTheme="minorHAnsi" w:hAnsiTheme="minorHAnsi"/>
          <w:sz w:val="16"/>
        </w:rPr>
      </w:pPr>
      <w:r w:rsidRPr="00390D8F">
        <w:rPr>
          <w:rStyle w:val="StyleUnderline"/>
          <w:rFonts w:asciiTheme="minorHAnsi" w:hAnsiTheme="minorHAnsi"/>
          <w:highlight w:val="yellow"/>
        </w:rPr>
        <w:t>Ecosystems in which such “wild” viruses</w:t>
      </w:r>
      <w:r w:rsidRPr="00052F83">
        <w:rPr>
          <w:rStyle w:val="StyleUnderline"/>
          <w:rFonts w:asciiTheme="minorHAnsi" w:hAnsiTheme="minorHAnsi"/>
        </w:rPr>
        <w:t xml:space="preserve"> </w:t>
      </w:r>
      <w:r w:rsidRPr="00390D8F">
        <w:rPr>
          <w:rStyle w:val="StyleUnderline"/>
          <w:rFonts w:asciiTheme="minorHAnsi" w:hAnsiTheme="minorHAnsi"/>
          <w:highlight w:val="yellow"/>
        </w:rPr>
        <w:t>were</w:t>
      </w:r>
      <w:r w:rsidRPr="00052F83">
        <w:rPr>
          <w:rStyle w:val="StyleUnderline"/>
          <w:rFonts w:asciiTheme="minorHAnsi" w:hAnsiTheme="minorHAnsi"/>
        </w:rPr>
        <w:t xml:space="preserve"> in part </w:t>
      </w:r>
      <w:r w:rsidRPr="00390D8F">
        <w:rPr>
          <w:rStyle w:val="StyleUnderline"/>
          <w:rFonts w:asciiTheme="minorHAnsi" w:hAnsiTheme="minorHAnsi"/>
          <w:highlight w:val="yellow"/>
        </w:rPr>
        <w:t>controlled</w:t>
      </w:r>
      <w:r w:rsidRPr="00052F83">
        <w:rPr>
          <w:rStyle w:val="StyleUnderline"/>
          <w:rFonts w:asciiTheme="minorHAnsi" w:hAnsiTheme="minorHAnsi"/>
        </w:rPr>
        <w:t xml:space="preserve"> by the complexities of the tropical forest </w:t>
      </w:r>
      <w:r w:rsidRPr="00390D8F">
        <w:rPr>
          <w:rStyle w:val="StyleUnderline"/>
          <w:rFonts w:asciiTheme="minorHAnsi" w:hAnsiTheme="minorHAnsi"/>
          <w:highlight w:val="yellow"/>
        </w:rPr>
        <w:t xml:space="preserve">are being </w:t>
      </w:r>
      <w:r w:rsidRPr="00390D8F">
        <w:rPr>
          <w:rStyle w:val="Emphasis"/>
          <w:rFonts w:asciiTheme="minorHAnsi" w:hAnsiTheme="minorHAnsi"/>
          <w:highlight w:val="yellow"/>
        </w:rPr>
        <w:t>drastically streamlined</w:t>
      </w:r>
      <w:r w:rsidRPr="00052F83">
        <w:rPr>
          <w:rStyle w:val="StyleUnderline"/>
          <w:rFonts w:asciiTheme="minorHAnsi" w:hAnsiTheme="minorHAnsi"/>
        </w:rPr>
        <w:t xml:space="preserve"> by capital-led deforestation</w:t>
      </w:r>
      <w:r w:rsidRPr="00052F83">
        <w:rPr>
          <w:rFonts w:asciiTheme="minorHAnsi" w:hAnsiTheme="minorHAnsi"/>
          <w:sz w:val="16"/>
        </w:rPr>
        <w:t xml:space="preserve"> and, at the other end of periurban development, by deficits in public health and environmental sanitation.38 While many sylvatic pathogens are dying off with their host species as a result, a subset of infections that once burned out relatively quickly in the forest, if only by an irregular rate of encountering their typical host species, are now propagating across susceptible human populations whose vulnerability to infection is often exacerbated in cities by austerity programs and corrupted regulation. Even in the face of efficacious vaccines, </w:t>
      </w:r>
      <w:r w:rsidRPr="00052F83">
        <w:rPr>
          <w:rStyle w:val="StyleUnderline"/>
          <w:rFonts w:asciiTheme="minorHAnsi" w:hAnsiTheme="minorHAnsi"/>
        </w:rPr>
        <w:t xml:space="preserve">the resulting outbreaks are characterized by greater extent, duration, and momentum. </w:t>
      </w:r>
      <w:r w:rsidRPr="00390D8F">
        <w:rPr>
          <w:rStyle w:val="StyleUnderline"/>
          <w:rFonts w:asciiTheme="minorHAnsi" w:hAnsiTheme="minorHAnsi"/>
          <w:highlight w:val="yellow"/>
        </w:rPr>
        <w:t>What were once local spillovers are now epidemics trawling</w:t>
      </w:r>
      <w:r w:rsidRPr="00052F83">
        <w:rPr>
          <w:rStyle w:val="StyleUnderline"/>
          <w:rFonts w:asciiTheme="minorHAnsi" w:hAnsiTheme="minorHAnsi"/>
        </w:rPr>
        <w:t xml:space="preserve"> their way </w:t>
      </w:r>
      <w:r w:rsidRPr="00390D8F">
        <w:rPr>
          <w:rStyle w:val="StyleUnderline"/>
          <w:rFonts w:asciiTheme="minorHAnsi" w:hAnsiTheme="minorHAnsi"/>
          <w:highlight w:val="yellow"/>
        </w:rPr>
        <w:t xml:space="preserve">through </w:t>
      </w:r>
      <w:r w:rsidRPr="00390D8F">
        <w:rPr>
          <w:rStyle w:val="Emphasis"/>
          <w:rFonts w:asciiTheme="minorHAnsi" w:hAnsiTheme="minorHAnsi"/>
          <w:highlight w:val="yellow"/>
        </w:rPr>
        <w:t>global webs of travel and trade</w:t>
      </w:r>
      <w:r w:rsidRPr="00052F83">
        <w:rPr>
          <w:rFonts w:asciiTheme="minorHAnsi" w:hAnsiTheme="minorHAnsi"/>
          <w:sz w:val="16"/>
        </w:rPr>
        <w:t>.39</w:t>
      </w:r>
    </w:p>
    <w:p w14:paraId="1B3115DB" w14:textId="77777777" w:rsidR="00B52BC8" w:rsidRPr="00052F83" w:rsidRDefault="00B52BC8" w:rsidP="00B52BC8">
      <w:pPr>
        <w:rPr>
          <w:rFonts w:asciiTheme="minorHAnsi" w:hAnsiTheme="minorHAnsi"/>
          <w:sz w:val="16"/>
        </w:rPr>
      </w:pPr>
      <w:r w:rsidRPr="00052F83">
        <w:rPr>
          <w:rFonts w:asciiTheme="minorHAnsi" w:hAnsiTheme="minorHAnsi"/>
          <w:sz w:val="16"/>
        </w:rPr>
        <w:t xml:space="preserve">By </w:t>
      </w:r>
      <w:r w:rsidRPr="00052F83">
        <w:rPr>
          <w:rStyle w:val="Emphasis"/>
          <w:rFonts w:asciiTheme="minorHAnsi" w:hAnsiTheme="minorHAnsi"/>
        </w:rPr>
        <w:t>this parallax effect</w:t>
      </w:r>
      <w:r w:rsidRPr="00052F83">
        <w:rPr>
          <w:rFonts w:asciiTheme="minorHAnsi" w:hAnsiTheme="minorHAnsi"/>
          <w:sz w:val="16"/>
        </w:rPr>
        <w:t>—by a change in the environmental background alone—</w:t>
      </w:r>
      <w:r w:rsidRPr="00052F83">
        <w:rPr>
          <w:rStyle w:val="StyleUnderline"/>
          <w:rFonts w:asciiTheme="minorHAnsi" w:hAnsiTheme="minorHAnsi"/>
        </w:rPr>
        <w:t>old standards</w:t>
      </w:r>
      <w:r w:rsidRPr="00052F83">
        <w:rPr>
          <w:rFonts w:asciiTheme="minorHAnsi" w:hAnsiTheme="minorHAnsi"/>
          <w:sz w:val="16"/>
        </w:rPr>
        <w:t xml:space="preserve"> such as Ebola, Zika, malaria, and yellow fever, evolving comparatively little, </w:t>
      </w:r>
      <w:r w:rsidRPr="00052F83">
        <w:rPr>
          <w:rStyle w:val="StyleUnderline"/>
          <w:rFonts w:asciiTheme="minorHAnsi" w:hAnsiTheme="minorHAnsi"/>
        </w:rPr>
        <w:t>have all made sharp turns into regional threats</w:t>
      </w:r>
      <w:r w:rsidRPr="00052F83">
        <w:rPr>
          <w:rFonts w:asciiTheme="minorHAnsi" w:hAnsiTheme="minorHAnsi"/>
          <w:sz w:val="16"/>
        </w:rPr>
        <w:t>.40 </w:t>
      </w:r>
      <w:r w:rsidRPr="00052F83">
        <w:rPr>
          <w:rStyle w:val="StyleUnderline"/>
          <w:rFonts w:asciiTheme="minorHAnsi" w:hAnsiTheme="minorHAnsi"/>
        </w:rPr>
        <w:t>They have suddenly moved from spilling over into remote villagers now and again to infecting thousands in capital cities</w:t>
      </w:r>
      <w:r w:rsidRPr="00052F83">
        <w:rPr>
          <w:rFonts w:asciiTheme="minorHAnsi" w:hAnsiTheme="minorHAnsi"/>
          <w:sz w:val="16"/>
        </w:rPr>
        <w:t xml:space="preserve">. In something of the other ecological direction, </w:t>
      </w:r>
      <w:r w:rsidRPr="00052F83">
        <w:rPr>
          <w:rStyle w:val="StyleUnderline"/>
          <w:rFonts w:asciiTheme="minorHAnsi" w:hAnsiTheme="minorHAnsi"/>
        </w:rPr>
        <w:t xml:space="preserve">even wild animals, routinely longtime disease reservoirs, are </w:t>
      </w:r>
      <w:r w:rsidRPr="00052F83">
        <w:rPr>
          <w:rStyle w:val="Emphasis"/>
          <w:rFonts w:asciiTheme="minorHAnsi" w:hAnsiTheme="minorHAnsi"/>
        </w:rPr>
        <w:t>suffering blowback</w:t>
      </w:r>
      <w:r w:rsidRPr="00052F83">
        <w:rPr>
          <w:rFonts w:asciiTheme="minorHAnsi" w:hAnsiTheme="minorHAnsi"/>
          <w:sz w:val="16"/>
        </w:rPr>
        <w:t>. Their populations fragmented by deforestation, native New World monkeys susceptible to wildtype yellow fever, to which they had been exposed for at least a hundred years, are losing their herd immunity and dying in the hundreds of thousands.41</w:t>
      </w:r>
    </w:p>
    <w:p w14:paraId="452032FF" w14:textId="77777777" w:rsidR="00B52BC8" w:rsidRPr="00052F83" w:rsidRDefault="00B52BC8" w:rsidP="00B52BC8">
      <w:pPr>
        <w:rPr>
          <w:rStyle w:val="StyleUnderline"/>
          <w:rFonts w:asciiTheme="minorHAnsi" w:hAnsiTheme="minorHAnsi"/>
        </w:rPr>
      </w:pPr>
      <w:r w:rsidRPr="00052F83">
        <w:rPr>
          <w:rStyle w:val="StyleUnderline"/>
          <w:rFonts w:asciiTheme="minorHAnsi" w:hAnsiTheme="minorHAnsi"/>
        </w:rPr>
        <w:t>Expansion</w:t>
      </w:r>
    </w:p>
    <w:p w14:paraId="7F514291" w14:textId="77777777" w:rsidR="00B52BC8" w:rsidRPr="00B3550D" w:rsidRDefault="00B52BC8" w:rsidP="00B52BC8">
      <w:pPr>
        <w:rPr>
          <w:rFonts w:asciiTheme="minorHAnsi" w:hAnsiTheme="minorHAnsi"/>
          <w:sz w:val="16"/>
        </w:rPr>
      </w:pPr>
      <w:r w:rsidRPr="00052F83">
        <w:rPr>
          <w:rFonts w:asciiTheme="minorHAnsi" w:hAnsiTheme="minorHAnsi"/>
          <w:sz w:val="16"/>
        </w:rPr>
        <w:t xml:space="preserve">If by its global expansion alone, </w:t>
      </w:r>
      <w:r w:rsidRPr="00390D8F">
        <w:rPr>
          <w:rStyle w:val="StyleUnderline"/>
          <w:rFonts w:asciiTheme="minorHAnsi" w:hAnsiTheme="minorHAnsi"/>
          <w:highlight w:val="yellow"/>
        </w:rPr>
        <w:t xml:space="preserve">commodity agriculture serves as both </w:t>
      </w:r>
      <w:r w:rsidRPr="00390D8F">
        <w:rPr>
          <w:rStyle w:val="Emphasis"/>
          <w:rFonts w:asciiTheme="minorHAnsi" w:hAnsiTheme="minorHAnsi"/>
          <w:highlight w:val="yellow"/>
        </w:rPr>
        <w:t xml:space="preserve">propulsion for </w:t>
      </w:r>
      <w:r w:rsidRPr="00390D8F">
        <w:rPr>
          <w:rStyle w:val="StyleUnderline"/>
          <w:rFonts w:asciiTheme="minorHAnsi" w:hAnsiTheme="minorHAnsi"/>
          <w:highlight w:val="yellow"/>
        </w:rPr>
        <w:t xml:space="preserve">and </w:t>
      </w:r>
      <w:r w:rsidRPr="00390D8F">
        <w:rPr>
          <w:rStyle w:val="Emphasis"/>
          <w:rFonts w:asciiTheme="minorHAnsi" w:hAnsiTheme="minorHAnsi"/>
          <w:highlight w:val="yellow"/>
        </w:rPr>
        <w:t>nexus through which</w:t>
      </w:r>
      <w:r w:rsidRPr="00390D8F">
        <w:rPr>
          <w:rStyle w:val="StyleUnderline"/>
          <w:rFonts w:asciiTheme="minorHAnsi" w:hAnsiTheme="minorHAnsi"/>
          <w:highlight w:val="yellow"/>
        </w:rPr>
        <w:t xml:space="preserve"> pathogens </w:t>
      </w:r>
      <w:r w:rsidRPr="00052F83">
        <w:rPr>
          <w:rStyle w:val="StyleUnderline"/>
          <w:rFonts w:asciiTheme="minorHAnsi" w:hAnsiTheme="minorHAnsi"/>
        </w:rPr>
        <w:t xml:space="preserve">of diverse origins </w:t>
      </w:r>
      <w:r w:rsidRPr="00390D8F">
        <w:rPr>
          <w:rStyle w:val="StyleUnderline"/>
          <w:rFonts w:asciiTheme="minorHAnsi" w:hAnsiTheme="minorHAnsi"/>
          <w:highlight w:val="yellow"/>
        </w:rPr>
        <w:t>migrate</w:t>
      </w:r>
      <w:r w:rsidRPr="00052F83">
        <w:rPr>
          <w:rStyle w:val="StyleUnderline"/>
          <w:rFonts w:asciiTheme="minorHAnsi" w:hAnsiTheme="minorHAnsi"/>
        </w:rPr>
        <w:t xml:space="preserve"> from the most remote reservoirs to the most international of population centers</w:t>
      </w:r>
      <w:r w:rsidRPr="00052F83">
        <w:rPr>
          <w:rFonts w:asciiTheme="minorHAnsi" w:hAnsiTheme="minorHAnsi"/>
          <w:sz w:val="16"/>
        </w:rPr>
        <w:t xml:space="preserve">.42 It is here, and along the way, where </w:t>
      </w:r>
      <w:r w:rsidRPr="00052F83">
        <w:rPr>
          <w:rStyle w:val="StyleUnderline"/>
          <w:rFonts w:asciiTheme="minorHAnsi" w:hAnsiTheme="minorHAnsi"/>
        </w:rPr>
        <w:t>novel pathogens infiltrate agriculture’s gated communities. The lengthier the associated supply chains and the greater the extent of adjunct deforestation, the more diverse (and exotic) the zoonotic pathogens that enter the food chain</w:t>
      </w:r>
      <w:r w:rsidRPr="00052F83">
        <w:rPr>
          <w:rFonts w:asciiTheme="minorHAnsi" w:hAnsiTheme="minorHAnsi"/>
          <w:sz w:val="16"/>
        </w:rPr>
        <w:t xml:space="preserve">. </w:t>
      </w:r>
      <w:r w:rsidRPr="00052F83">
        <w:rPr>
          <w:rStyle w:val="StyleUnderline"/>
          <w:rFonts w:asciiTheme="minorHAnsi" w:hAnsiTheme="minorHAnsi"/>
        </w:rPr>
        <w:t xml:space="preserve">Among recent emergent and reemergent farm and foodborne pathogens, </w:t>
      </w:r>
      <w:r w:rsidRPr="00390D8F">
        <w:rPr>
          <w:rStyle w:val="StyleUnderline"/>
          <w:rFonts w:asciiTheme="minorHAnsi" w:hAnsiTheme="minorHAnsi"/>
          <w:highlight w:val="yellow"/>
        </w:rPr>
        <w:t>originating from across the anthropogenic domain</w:t>
      </w:r>
      <w:r w:rsidRPr="00390D8F">
        <w:rPr>
          <w:rFonts w:asciiTheme="minorHAnsi" w:hAnsiTheme="minorHAnsi"/>
          <w:sz w:val="16"/>
          <w:highlight w:val="yellow"/>
        </w:rPr>
        <w:t>,</w:t>
      </w:r>
      <w:r w:rsidRPr="00052F83">
        <w:rPr>
          <w:rFonts w:asciiTheme="minorHAnsi" w:hAnsiTheme="minorHAnsi"/>
          <w:sz w:val="16"/>
        </w:rPr>
        <w:t xml:space="preserve"> are African swine fever, Campylobacter, Cryptosporidium, Cyclospora, Ebola Reston, E. coli O157:H7, foot-and-mouth disease, hepatitis E, Listeria, Nipah virus, Q fever, Salmonella, Vibrio, Yersinia, and a variety of novel influenza variants, including H1N1 (2009), H1N2v, H3N2v, H5N1, H5N2, H5Nx, H6N1, H7N1, H7N3, H7N7, H7N9, and H9N2.43</w:t>
      </w:r>
    </w:p>
    <w:p w14:paraId="6E2AABF9" w14:textId="77777777" w:rsidR="00B52BC8" w:rsidRDefault="00B52BC8" w:rsidP="00B52BC8">
      <w:pPr>
        <w:pStyle w:val="Heading4"/>
      </w:pPr>
      <w:r>
        <w:t xml:space="preserve">The neoliberal order is </w:t>
      </w:r>
      <w:r w:rsidRPr="000F4769">
        <w:rPr>
          <w:u w:val="single"/>
        </w:rPr>
        <w:t>unsustainable</w:t>
      </w:r>
      <w:r>
        <w:t>---</w:t>
      </w:r>
      <w:r w:rsidRPr="000F4769">
        <w:rPr>
          <w:u w:val="single"/>
        </w:rPr>
        <w:t>populist backlash</w:t>
      </w:r>
      <w:r>
        <w:t xml:space="preserve"> ensures instability and </w:t>
      </w:r>
      <w:r w:rsidRPr="000F4769">
        <w:rPr>
          <w:u w:val="single"/>
        </w:rPr>
        <w:t>conflict</w:t>
      </w:r>
      <w:r>
        <w:t xml:space="preserve"> that </w:t>
      </w:r>
      <w:r w:rsidRPr="000F4769">
        <w:rPr>
          <w:u w:val="single"/>
        </w:rPr>
        <w:t>flips any benefit</w:t>
      </w:r>
      <w:r>
        <w:t xml:space="preserve"> to globalization.</w:t>
      </w:r>
    </w:p>
    <w:p w14:paraId="76146325" w14:textId="77777777" w:rsidR="00B52BC8" w:rsidRPr="000F4769" w:rsidRDefault="00B52BC8" w:rsidP="00B52BC8">
      <w:r>
        <w:t>---Specifically indicts interdependence theory.</w:t>
      </w:r>
    </w:p>
    <w:p w14:paraId="072C6DAB" w14:textId="77777777" w:rsidR="00B52BC8" w:rsidRDefault="00B52BC8" w:rsidP="00B52BC8">
      <w:r w:rsidRPr="00B122DA">
        <w:rPr>
          <w:rStyle w:val="Style13ptBold"/>
        </w:rPr>
        <w:t>Gonzalez</w:t>
      </w:r>
      <w:r w:rsidRPr="00C87326">
        <w:t xml:space="preserve">-Vicente </w:t>
      </w:r>
      <w:r w:rsidRPr="00B122DA">
        <w:rPr>
          <w:rStyle w:val="Style13ptBold"/>
        </w:rPr>
        <w:t>18</w:t>
      </w:r>
      <w:r>
        <w:t xml:space="preserve">, University Lecturer in Global Political Economy @ U Leiden (Ruben, “The liberal peace fallacy: violent neoliberalism and the temporal and spatial traps of state-based approaches to peace,” </w:t>
      </w:r>
      <w:r w:rsidRPr="005A707D">
        <w:rPr>
          <w:i/>
          <w:iCs/>
        </w:rPr>
        <w:t>Territoriality, Politics, Governance</w:t>
      </w:r>
      <w:r>
        <w:t>, 8.1)</w:t>
      </w:r>
    </w:p>
    <w:p w14:paraId="4E77E9E6" w14:textId="77777777" w:rsidR="00B52BC8" w:rsidRDefault="00B52BC8" w:rsidP="00B52BC8">
      <w:r>
        <w:t xml:space="preserve">Yet, the contemporary </w:t>
      </w:r>
      <w:r w:rsidRPr="00C14B4D">
        <w:rPr>
          <w:rStyle w:val="StyleUnderline"/>
        </w:rPr>
        <w:t xml:space="preserve">ascension of nationalist and </w:t>
      </w:r>
      <w:r w:rsidRPr="00390D8F">
        <w:rPr>
          <w:rStyle w:val="Emphasis"/>
          <w:highlight w:val="yellow"/>
        </w:rPr>
        <w:t>populist movements</w:t>
      </w:r>
      <w:r w:rsidRPr="00C14B4D">
        <w:rPr>
          <w:rStyle w:val="StyleUnderline"/>
        </w:rPr>
        <w:t xml:space="preserve"> and leaders that herald deeply illiberal views</w:t>
      </w:r>
      <w:r>
        <w:t xml:space="preserve"> (Xi included) </w:t>
      </w:r>
      <w:r w:rsidRPr="00390D8F">
        <w:rPr>
          <w:rStyle w:val="StyleUnderline"/>
          <w:highlight w:val="yellow"/>
        </w:rPr>
        <w:t xml:space="preserve">must come as </w:t>
      </w:r>
      <w:r w:rsidRPr="00390D8F">
        <w:rPr>
          <w:rStyle w:val="Emphasis"/>
          <w:highlight w:val="yellow"/>
        </w:rPr>
        <w:t>no surprise</w:t>
      </w:r>
      <w:r w:rsidRPr="00390D8F">
        <w:rPr>
          <w:rStyle w:val="StyleUnderline"/>
          <w:highlight w:val="yellow"/>
        </w:rPr>
        <w:t xml:space="preserve"> after decades of </w:t>
      </w:r>
      <w:r w:rsidRPr="00390D8F">
        <w:rPr>
          <w:rStyle w:val="Emphasis"/>
          <w:highlight w:val="yellow"/>
        </w:rPr>
        <w:t>neoliberal triumphalism</w:t>
      </w:r>
      <w:r w:rsidRPr="00C14B4D">
        <w:rPr>
          <w:rStyle w:val="StyleUnderline"/>
        </w:rPr>
        <w:t xml:space="preserve"> and the promotion of a transnational order </w:t>
      </w:r>
      <w:r w:rsidRPr="00390D8F">
        <w:rPr>
          <w:rStyle w:val="StyleUnderline"/>
          <w:highlight w:val="yellow"/>
        </w:rPr>
        <w:t xml:space="preserve">that </w:t>
      </w:r>
      <w:r w:rsidRPr="00390D8F">
        <w:rPr>
          <w:rStyle w:val="Emphasis"/>
          <w:highlight w:val="yellow"/>
        </w:rPr>
        <w:t>placed the crafting of a world market above the needs of societies</w:t>
      </w:r>
      <w:r w:rsidRPr="007B165F">
        <w:t xml:space="preserve"> themselves</w:t>
      </w:r>
      <w:r>
        <w:t xml:space="preserve">. In such a context, the contemporary rise of </w:t>
      </w:r>
      <w:r w:rsidRPr="00C14B4D">
        <w:rPr>
          <w:rStyle w:val="StyleUnderline"/>
        </w:rPr>
        <w:t>nationalism and populisms</w:t>
      </w:r>
      <w:r>
        <w:t xml:space="preserve"> across the world is</w:t>
      </w:r>
      <w:r w:rsidRPr="00C14B4D">
        <w:rPr>
          <w:rStyle w:val="StyleUnderline"/>
        </w:rPr>
        <w:t xml:space="preserve"> not some liberal order antithesis</w:t>
      </w:r>
      <w:r>
        <w:t xml:space="preserve"> emerging from a vacuum, </w:t>
      </w:r>
      <w:r w:rsidRPr="00C14B4D">
        <w:rPr>
          <w:rStyle w:val="Emphasis"/>
        </w:rPr>
        <w:t>but</w:t>
      </w:r>
      <w:r>
        <w:t xml:space="preserve"> rather </w:t>
      </w:r>
      <w:r w:rsidRPr="00C14B4D">
        <w:rPr>
          <w:rStyle w:val="Emphasis"/>
        </w:rPr>
        <w:t>a</w:t>
      </w:r>
      <w:r>
        <w:t xml:space="preserve"> logical </w:t>
      </w:r>
      <w:r w:rsidRPr="00C14B4D">
        <w:rPr>
          <w:rStyle w:val="Emphasis"/>
        </w:rPr>
        <w:t>consequence of this liberal order</w:t>
      </w:r>
      <w:r>
        <w:t xml:space="preserve">, </w:t>
      </w:r>
      <w:r w:rsidRPr="00C14B4D">
        <w:rPr>
          <w:rStyle w:val="StyleUnderline"/>
        </w:rPr>
        <w:t xml:space="preserve">constituting an often reactionary ‘counter movement’ that </w:t>
      </w:r>
      <w:r w:rsidRPr="00C14B4D">
        <w:rPr>
          <w:rStyle w:val="Emphasis"/>
        </w:rPr>
        <w:t>cannot be tackled</w:t>
      </w:r>
      <w:r w:rsidRPr="00C14B4D">
        <w:rPr>
          <w:rStyle w:val="StyleUnderline"/>
        </w:rPr>
        <w:t xml:space="preserve"> with liberal prescriptions for increased market globalization</w:t>
      </w:r>
      <w:r>
        <w:t xml:space="preserve"> (Polanyi, 2001). This paper takes aim at the now long-held and recently revitalized argument for a liberal peace. While not attempting to predict any specific outcome regarding the future of global peace, it argues that the rise of illiberal and reactionary discourses that we now observe, and their potential corollaries, must be understood in a dialectical sense as the result of </w:t>
      </w:r>
      <w:r w:rsidRPr="00C14B4D">
        <w:rPr>
          <w:rStyle w:val="StyleUnderline"/>
        </w:rPr>
        <w:t xml:space="preserve">a </w:t>
      </w:r>
      <w:r w:rsidRPr="00390D8F">
        <w:rPr>
          <w:rStyle w:val="StyleUnderline"/>
          <w:highlight w:val="yellow"/>
        </w:rPr>
        <w:t>liberal</w:t>
      </w:r>
      <w:r w:rsidRPr="00FD2033">
        <w:rPr>
          <w:rStyle w:val="StyleUnderline"/>
        </w:rPr>
        <w:t xml:space="preserve"> market-oriented</w:t>
      </w:r>
      <w:r>
        <w:t xml:space="preserve"> inter-state </w:t>
      </w:r>
      <w:r w:rsidRPr="00390D8F">
        <w:rPr>
          <w:rStyle w:val="StyleUnderline"/>
          <w:highlight w:val="yellow"/>
        </w:rPr>
        <w:t>order</w:t>
      </w:r>
      <w:r>
        <w:t xml:space="preserve"> that </w:t>
      </w:r>
      <w:r w:rsidRPr="00390D8F">
        <w:rPr>
          <w:rStyle w:val="StyleUnderline"/>
          <w:highlight w:val="yellow"/>
        </w:rPr>
        <w:t xml:space="preserve">failed to tackle the </w:t>
      </w:r>
      <w:r w:rsidRPr="00390D8F">
        <w:rPr>
          <w:rStyle w:val="Emphasis"/>
          <w:highlight w:val="yellow"/>
        </w:rPr>
        <w:t>great social dislocation</w:t>
      </w:r>
      <w:r w:rsidRPr="00390D8F">
        <w:rPr>
          <w:rStyle w:val="StyleUnderline"/>
          <w:highlight w:val="yellow"/>
        </w:rPr>
        <w:t xml:space="preserve"> that it</w:t>
      </w:r>
      <w:r w:rsidRPr="00C14B4D">
        <w:rPr>
          <w:rStyle w:val="StyleUnderline"/>
        </w:rPr>
        <w:t xml:space="preserve"> played a </w:t>
      </w:r>
      <w:r w:rsidRPr="00C14B4D">
        <w:rPr>
          <w:rStyle w:val="Emphasis"/>
        </w:rPr>
        <w:t xml:space="preserve">fundamental role in </w:t>
      </w:r>
      <w:r w:rsidRPr="00390D8F">
        <w:rPr>
          <w:rStyle w:val="Emphasis"/>
          <w:highlight w:val="yellow"/>
        </w:rPr>
        <w:t>foment</w:t>
      </w:r>
      <w:r w:rsidRPr="00C14B4D">
        <w:rPr>
          <w:rStyle w:val="Emphasis"/>
        </w:rPr>
        <w:t>ing</w:t>
      </w:r>
      <w:r>
        <w:t>.</w:t>
      </w:r>
    </w:p>
    <w:p w14:paraId="6954FFE8" w14:textId="77777777" w:rsidR="00B52BC8" w:rsidRDefault="00B52BC8" w:rsidP="00B52BC8">
      <w:r>
        <w:t xml:space="preserve">To develop this critique, I draw upon three main bodies of literature that, despite their apparent affinities, are seldom brought together. These include Polanyi and Gramsci-inspired understandings of hegemonic crisis, counter-movements, and the rise of nationalism and populism (Gill, 2015; Gonzalez-Vicente &amp; Carroll, 2017); critical political economies of social conflict within a context of neoliberal globalization (Harvey, 2005; Springer, 2015); and political geography analyses of international relations theory (IRT), and more specifically critical geographies of peace (Agnew &amp; Corbridge, 1995; Flint, 2005; Koopman, 2016; McConnell, Megoran, &amp; Williams, 2014; Megoran, 2011; Nagle, 2010; Williams &amp; McConnell, 2011). Elaborating upon these, I contend that the </w:t>
      </w:r>
      <w:r w:rsidRPr="00F150AC">
        <w:rPr>
          <w:rStyle w:val="StyleUnderline"/>
        </w:rPr>
        <w:t>methodological nationalism of the disciplines of economics and international relations</w:t>
      </w:r>
      <w:r>
        <w:t xml:space="preserve"> – in which much of the liberal view is based – </w:t>
      </w:r>
      <w:r w:rsidRPr="00F150AC">
        <w:rPr>
          <w:rStyle w:val="StyleUnderline"/>
        </w:rPr>
        <w:t>has left them in a sorry state</w:t>
      </w:r>
      <w:r>
        <w:t xml:space="preserve"> in making sense of recent political development throughout the world, specifically </w:t>
      </w:r>
      <w:r w:rsidRPr="00F150AC">
        <w:rPr>
          <w:rStyle w:val="StyleUnderline"/>
        </w:rPr>
        <w:t>when addressing the contemporary rise of</w:t>
      </w:r>
      <w:r>
        <w:t xml:space="preserve"> reactionary forms of </w:t>
      </w:r>
      <w:r w:rsidRPr="00F150AC">
        <w:rPr>
          <w:rStyle w:val="Emphasis"/>
        </w:rPr>
        <w:t>populism</w:t>
      </w:r>
      <w:r>
        <w:t>.</w:t>
      </w:r>
    </w:p>
    <w:p w14:paraId="7CEA61EF" w14:textId="77777777" w:rsidR="00B52BC8" w:rsidRDefault="00B52BC8" w:rsidP="00B52BC8">
      <w:r>
        <w:t xml:space="preserve">In this sense, </w:t>
      </w:r>
      <w:r w:rsidRPr="00390D8F">
        <w:rPr>
          <w:rStyle w:val="StyleUnderline"/>
          <w:highlight w:val="yellow"/>
        </w:rPr>
        <w:t xml:space="preserve">the </w:t>
      </w:r>
      <w:r w:rsidRPr="00390D8F">
        <w:rPr>
          <w:rStyle w:val="Emphasis"/>
          <w:highlight w:val="yellow"/>
        </w:rPr>
        <w:t>high degrees of violence</w:t>
      </w:r>
      <w:r w:rsidRPr="00F150AC">
        <w:t xml:space="preserve"> and vulnerability </w:t>
      </w:r>
      <w:r w:rsidRPr="00390D8F">
        <w:rPr>
          <w:rStyle w:val="StyleUnderline"/>
          <w:highlight w:val="yellow"/>
        </w:rPr>
        <w:t xml:space="preserve">associated with processes of </w:t>
      </w:r>
      <w:r w:rsidRPr="00390D8F">
        <w:rPr>
          <w:rStyle w:val="Emphasis"/>
          <w:highlight w:val="yellow"/>
        </w:rPr>
        <w:t>market integration</w:t>
      </w:r>
      <w:r w:rsidRPr="00390D8F">
        <w:rPr>
          <w:rStyle w:val="StyleUnderline"/>
          <w:highlight w:val="yellow"/>
        </w:rPr>
        <w:t xml:space="preserve"> have often escaped</w:t>
      </w:r>
      <w:r w:rsidRPr="00C14B4D">
        <w:rPr>
          <w:rStyle w:val="StyleUnderline"/>
        </w:rPr>
        <w:t xml:space="preserve"> the radars of economics and </w:t>
      </w:r>
      <w:r w:rsidRPr="00390D8F">
        <w:rPr>
          <w:rStyle w:val="StyleUnderline"/>
          <w:highlight w:val="yellow"/>
        </w:rPr>
        <w:t>IR</w:t>
      </w:r>
      <w:r w:rsidRPr="00C14B4D">
        <w:rPr>
          <w:rStyle w:val="StyleUnderline"/>
        </w:rPr>
        <w:t xml:space="preserve"> analyses, fixated as they are with mono-scale scrutiny of national economies and state-to-state relations</w:t>
      </w:r>
      <w:r>
        <w:t xml:space="preserve">. Although some </w:t>
      </w:r>
      <w:r w:rsidRPr="00C14B4D">
        <w:rPr>
          <w:rStyle w:val="StyleUnderline"/>
        </w:rPr>
        <w:t>liberal IR scholars have laid the grounds for a less normative paradigm</w:t>
      </w:r>
      <w:r>
        <w:t xml:space="preserve"> that incorporates domestic variables and bottom-up societal processes into the understanding of state action, </w:t>
      </w:r>
      <w:r w:rsidRPr="00C14B4D">
        <w:rPr>
          <w:rStyle w:val="StyleUnderline"/>
        </w:rPr>
        <w:t>the assumption remains that policy interdependence and compatibility between states</w:t>
      </w:r>
      <w:r>
        <w:t>, combined with the Pareto-efficient outcomes of globally integrated production and trade, result in ‘</w:t>
      </w:r>
      <w:r w:rsidRPr="00C14B4D">
        <w:rPr>
          <w:rStyle w:val="StyleUnderline"/>
        </w:rPr>
        <w:t>strong incentives for coexistence with low conflict’</w:t>
      </w:r>
      <w:r>
        <w:t xml:space="preserve"> (Moravcsik, 1997, p. 521; see also Oneal &amp; Russett, 1997; McDonald &amp; Sweeney, 2007). </w:t>
      </w:r>
      <w:r w:rsidRPr="00C14B4D">
        <w:rPr>
          <w:rStyle w:val="StyleUnderline"/>
        </w:rPr>
        <w:t xml:space="preserve">Recent developments suggest there are </w:t>
      </w:r>
      <w:r w:rsidRPr="00C14B4D">
        <w:rPr>
          <w:rStyle w:val="Emphasis"/>
        </w:rPr>
        <w:t>fundamental flaws</w:t>
      </w:r>
      <w:r w:rsidRPr="00C14B4D">
        <w:rPr>
          <w:rStyle w:val="StyleUnderline"/>
        </w:rPr>
        <w:t xml:space="preserve"> with this largely deductive hypothesis</w:t>
      </w:r>
      <w:r>
        <w:t xml:space="preserve">. Whereas on aggregate terms, and according to some measurements, nation-states may have benefitted more or less from globalization, </w:t>
      </w:r>
      <w:r w:rsidRPr="00C14B4D">
        <w:rPr>
          <w:rStyle w:val="StyleUnderline"/>
        </w:rPr>
        <w:t>social conflict occurring at multiple scales</w:t>
      </w:r>
      <w:r>
        <w:t xml:space="preserve"> – and indeed </w:t>
      </w:r>
      <w:r w:rsidRPr="00C14B4D">
        <w:rPr>
          <w:rStyle w:val="Emphasis"/>
        </w:rPr>
        <w:t>in a class-based dimension</w:t>
      </w:r>
      <w:r>
        <w:t xml:space="preserve"> – </w:t>
      </w:r>
      <w:r w:rsidRPr="00C14B4D">
        <w:rPr>
          <w:rStyle w:val="StyleUnderline"/>
        </w:rPr>
        <w:t xml:space="preserve">is an </w:t>
      </w:r>
      <w:r w:rsidRPr="00C14B4D">
        <w:rPr>
          <w:rStyle w:val="Emphasis"/>
        </w:rPr>
        <w:t>undeniable constitutive element</w:t>
      </w:r>
      <w:r w:rsidRPr="00C14B4D">
        <w:rPr>
          <w:rStyle w:val="StyleUnderline"/>
        </w:rPr>
        <w:t xml:space="preserve"> of state action</w:t>
      </w:r>
      <w:r>
        <w:t xml:space="preserve">, the latter reflecting and/or attempting to contain particular constellations of social forces and their interests. In this way, the damage inflicted upon many by increasingly disembedded markets and post-political states that shield policy from popular deliberation (both the </w:t>
      </w:r>
      <w:r w:rsidRPr="00390D8F">
        <w:rPr>
          <w:rStyle w:val="Emphasis"/>
          <w:highlight w:val="yellow"/>
        </w:rPr>
        <w:t>products of the liberal agenda</w:t>
      </w:r>
      <w:r w:rsidRPr="00390D8F">
        <w:rPr>
          <w:highlight w:val="yellow"/>
        </w:rPr>
        <w:t xml:space="preserve">) </w:t>
      </w:r>
      <w:r w:rsidRPr="00390D8F">
        <w:rPr>
          <w:rStyle w:val="Emphasis"/>
          <w:highlight w:val="yellow"/>
        </w:rPr>
        <w:t>are at the very root of the current crisis</w:t>
      </w:r>
      <w:r>
        <w:t xml:space="preserve"> of liberal hegemony (Gonzalez-Vicente &amp; Carroll, 2017).</w:t>
      </w:r>
    </w:p>
    <w:p w14:paraId="46BC1B4A" w14:textId="77777777" w:rsidR="00B52BC8" w:rsidRPr="007A6088" w:rsidRDefault="00B52BC8" w:rsidP="00B52BC8">
      <w:pPr>
        <w:rPr>
          <w:sz w:val="10"/>
          <w:szCs w:val="10"/>
        </w:rPr>
      </w:pPr>
      <w:r w:rsidRPr="007A6088">
        <w:rPr>
          <w:sz w:val="10"/>
          <w:szCs w:val="10"/>
        </w:rPr>
        <w:t>In what follows, I draw upon a variety of cases to explain how a dialectical approach to liberalism, neoliberalism and their illiberal responses,1 and a multi-scalar analysis of market violence are indispensable in explaining much of the turbulence that world politics faces today. To be clear, the paper’s goal is not to deny that state leaders factor in the economic repercussions of conflict when they contemplate its possibility – a logical assumption of liberal international relations scholarship. The aim is instead to argue that these calculations tell very little about the nature of peace and conflict as historically bounded processes that need to be studied in relation to broader transformations in the global political economy, the latter affecting state behaviour in terms of both economic policy and inter-state rivalry. In this way, and crucially, I also wish to refute the liberal argument that the pursuit of economic integration at any (social) cost will unequivocally lower the prospects for international conflict or, indeed, structural violence more broadly understood as a multi-scalar phenomenon.</w:t>
      </w:r>
    </w:p>
    <w:p w14:paraId="396FBD53" w14:textId="77777777" w:rsidR="00B52BC8" w:rsidRPr="007A6088" w:rsidRDefault="00B52BC8" w:rsidP="00B52BC8">
      <w:pPr>
        <w:rPr>
          <w:sz w:val="10"/>
          <w:szCs w:val="10"/>
        </w:rPr>
      </w:pPr>
      <w:r w:rsidRPr="007A6088">
        <w:rPr>
          <w:sz w:val="10"/>
          <w:szCs w:val="10"/>
        </w:rPr>
        <w:t>The paper is structured as follows. The next section problematizes the concept of peace in IRT, with a more detailed discussion of economic liberalism. The following section presents a temporal critique, contextualizing the contemporary rise of illiberal politics within the transformation of the global political economy under world market capitalism. After this, I build upon Agnew (1994) to develop a scalar critique and argue that liberalism’s methodological nationalism hampers a proper assessment of the transnational dimensions of processes such as development, violence or peace. I chart various scales of market-induced violence and vulnerability (as a form of economic violence) in the global era, tracing the rescaling of violence and risk from the interstate scale to the individual sphere. I conclude by discussing the transition from a ‘durable disorder’ (Cerny, 1998) to an emerging (albeit contested) new populist order under world market capitalism. To do so, I echo Polanyi and Marx in contending that processes of marketization, replete as they are with contradiction, cannot engender liberal or capitalist peace, but result instead in anti-liberal reactions of various kinds (what Polanyi called ‘counter movements’) to the violence of unrestrained markets. Importantly, these counter movements can often take reactionary characteristics, as people under threat or the perception of threat retreat into culture and nationalism against the ‘other’ and internationalism in all its variants.</w:t>
      </w:r>
    </w:p>
    <w:p w14:paraId="0EBEF205" w14:textId="77777777" w:rsidR="00B52BC8" w:rsidRPr="007A6088" w:rsidRDefault="00B52BC8" w:rsidP="00B52BC8">
      <w:pPr>
        <w:rPr>
          <w:sz w:val="10"/>
          <w:szCs w:val="10"/>
        </w:rPr>
      </w:pPr>
      <w:r w:rsidRPr="007A6088">
        <w:rPr>
          <w:sz w:val="10"/>
          <w:szCs w:val="10"/>
        </w:rPr>
        <w:t>INTERNATIONAL RELATIONS AND THE LIBERAL PEACE</w:t>
      </w:r>
    </w:p>
    <w:p w14:paraId="4E576DA0" w14:textId="77777777" w:rsidR="00B52BC8" w:rsidRPr="007A6088" w:rsidRDefault="00B52BC8" w:rsidP="00B52BC8">
      <w:pPr>
        <w:rPr>
          <w:sz w:val="10"/>
          <w:szCs w:val="10"/>
        </w:rPr>
      </w:pPr>
      <w:r w:rsidRPr="007A6088">
        <w:rPr>
          <w:sz w:val="10"/>
          <w:szCs w:val="10"/>
        </w:rPr>
        <w:t>While the pursuit of peace is a central preoccupation for progressive IR scholarship, peace as a concept and as an actual manifestation is rarely discussed in the IR literature. Instead, peace often appears as a negative occurrence, intuitively understood as the avoidance of war or an absence of overt inter-state violence (Galtung, 1969; Richmond, 2016, p. 57). Thereby, most IR literature focuses on the challenges to state-based peace, with commentary typically dominated by the two main competing schools, realism and liberalism, both subdivided into further dissenting subcamps. Conventional realist approaches take the ‘anarchic’ or violent nature of international politics as a given and place their focus on states’ survival strategies. Offensive realists warn of the disruptive effects of ‘power transitions’ and in the contemporary context claim, for example, that as China grows economically and militarily, and as its interests expand and it seeks greater influence, tensions with other countries are certain to arise (Mearsheimer, 2014). Defensive neorealists hold similar assumptions about the foundations of the international system, yet contend that states privilege security over domination and that the incentives for conflict are contingent rather than endemic, with balances of power potentially keeping states at bay and preventing conflict (Waltz, 1979).</w:t>
      </w:r>
    </w:p>
    <w:p w14:paraId="0B157BBA" w14:textId="77777777" w:rsidR="00B52BC8" w:rsidRPr="007A6088" w:rsidRDefault="00B52BC8" w:rsidP="00B52BC8">
      <w:pPr>
        <w:rPr>
          <w:sz w:val="10"/>
          <w:szCs w:val="10"/>
        </w:rPr>
      </w:pPr>
      <w:r w:rsidRPr="007A6088">
        <w:rPr>
          <w:sz w:val="10"/>
          <w:szCs w:val="10"/>
        </w:rPr>
        <w:t>Liberal theorists dispute these interpretations and reject that competition alone guides state behaviour. Elaborating on the Kantian ideal of ‘perpetual peace’, and drawing upon Adam Smith, David Ricardo or John Stuart Mill, liberal theories contend that economic integration and institutional enmeshment or socialization exercise a constraining force on conflict and are conductive to peaceful scenarios (Doyle, 1986; Howard, 1981; Johnston, 2008; Keohane &amp; Nye, 1977). While there is no absolute agreement on the exact shape that such ‘interdependence’ should take (Mansfield &amp; Pollins, 2001), liberal IR scholars often hold that large-scale conflict in the 21st century can be avoided if the liberal world order survives the relative decline of the United States and manages to assimilate rising powers such as China. The emphasis is placed both on institutions and norms of reciprocity, on the one hand, and on economic integration, on the other. Regarding the latter, and evoking Smithian language, the agenda for a ‘capitalist peace’ assumes that free markets represent ‘“a hidden hand” that  …  build(s) up irrevocable and peaceful connections between states’ (Gartzke, 2007; Richmond, 2008, p. 23), and that ‘put simply, globalisation promotes peace’ (Gartzke &amp; Li, 2003, p. 562). The theory is in many ways deductive, but relies also on the statistical data that on aggregate tends partially to support the liberal peace argument (except for the period leading to the First World War; see also Barbieri, 1996) and on the ‘logic’ that national leaders are not expected to act irrationally or be insensitive ‘to economic loss and the preferences of powerful domestic actors’ (Hegre, Oneal, &amp; Russett, 2010, p. 772).</w:t>
      </w:r>
    </w:p>
    <w:p w14:paraId="523857ED" w14:textId="77777777" w:rsidR="00B52BC8" w:rsidRPr="007A6088" w:rsidRDefault="00B52BC8" w:rsidP="00B52BC8">
      <w:pPr>
        <w:rPr>
          <w:sz w:val="10"/>
          <w:szCs w:val="10"/>
        </w:rPr>
      </w:pPr>
      <w:r w:rsidRPr="007A6088">
        <w:rPr>
          <w:sz w:val="10"/>
          <w:szCs w:val="10"/>
        </w:rPr>
        <w:t>A more nuanced exposition of the liberal argument suggests that what brings nations together and heightens the opportunity cost of conflict is market integration according to a set of commonly devised regulations – rather than the realization of an ideal ‘free’ trade archetype (Moravcsik, 2005). This results in a sort of ‘embedded liberalism’, with the successful integration of post-Soviet states and China in world market capitalism through World Trade Organization (WTO) membership and other liberalizing initiatives understood as a deterrent to military action and, hence, as an effective strategy for both global growth and security, particularly in the face of China’s rising economic and military might (Funabashi, Oksenberg, &amp; Weiss, 1994). From this perspective, not only is violence avoidable but also peace may indeed be engineered with the creation of a world market society being key to this endeavour as well as to the broader goal of crafting a liberal hegemony able to deliver a veritable ‘end of history’ where markets and functioning liberal democracies prevail (Fukuyama, 1992). The engineering of market-orientated democracies has indeed often been the main task of liberal peace- and state-building operatives in post-conflict areas (Campbell, Chandler, &amp; Sabaratnam, 2011).</w:t>
      </w:r>
    </w:p>
    <w:p w14:paraId="5691F244" w14:textId="77777777" w:rsidR="00B52BC8" w:rsidRDefault="00B52BC8" w:rsidP="00B52BC8">
      <w:r w:rsidRPr="00AE1CEE">
        <w:rPr>
          <w:rStyle w:val="StyleUnderline"/>
        </w:rPr>
        <w:t>Yet, decades of neoliberal integration have not brought Fukuyama’s prophecy closer to its realization</w:t>
      </w:r>
      <w:r>
        <w:t xml:space="preserve">. Across the world, </w:t>
      </w:r>
      <w:r w:rsidRPr="00390D8F">
        <w:rPr>
          <w:rStyle w:val="StyleUnderline"/>
          <w:highlight w:val="yellow"/>
        </w:rPr>
        <w:t>liberal market integration</w:t>
      </w:r>
      <w:r w:rsidRPr="00AE1CEE">
        <w:rPr>
          <w:rStyle w:val="StyleUnderline"/>
        </w:rPr>
        <w:t xml:space="preserve"> has facilitated convivial relations among key countries and paid important dividends to elites, yet it has also </w:t>
      </w:r>
      <w:r w:rsidRPr="00390D8F">
        <w:rPr>
          <w:rStyle w:val="StyleUnderline"/>
          <w:highlight w:val="yellow"/>
        </w:rPr>
        <w:t>resulted in the</w:t>
      </w:r>
      <w:r w:rsidRPr="00390D8F">
        <w:rPr>
          <w:highlight w:val="yellow"/>
        </w:rPr>
        <w:t xml:space="preserve"> </w:t>
      </w:r>
      <w:r w:rsidRPr="00390D8F">
        <w:rPr>
          <w:rStyle w:val="Emphasis"/>
          <w:highlight w:val="yellow"/>
        </w:rPr>
        <w:t>concentration of wealth</w:t>
      </w:r>
      <w:r>
        <w:t xml:space="preserve"> </w:t>
      </w:r>
      <w:r w:rsidRPr="00AE1CEE">
        <w:rPr>
          <w:rStyle w:val="StyleUnderline"/>
        </w:rPr>
        <w:t xml:space="preserve">in ever fewer hands, </w:t>
      </w:r>
      <w:r w:rsidRPr="00390D8F">
        <w:rPr>
          <w:rStyle w:val="StyleUnderline"/>
          <w:highlight w:val="yellow"/>
        </w:rPr>
        <w:t>rising inequalities</w:t>
      </w:r>
      <w:r w:rsidRPr="00AE1CEE">
        <w:rPr>
          <w:rStyle w:val="StyleUnderline"/>
        </w:rPr>
        <w:t xml:space="preserve"> within countries</w:t>
      </w:r>
      <w:r>
        <w:t xml:space="preserve"> (although not between them) </w:t>
      </w:r>
      <w:r w:rsidRPr="00AE1CEE">
        <w:rPr>
          <w:rStyle w:val="StyleUnderline"/>
        </w:rPr>
        <w:t>and higher concentration of wealth at the top</w:t>
      </w:r>
      <w:r>
        <w:t xml:space="preserve">, and increased risks and vulnerability as the logic of market competitiveness takes hold of many aspects of our lives (Anand &amp; Segal, 2015; Lynch, 2006). The relation between the United States and China or the processes of economic integration in the European Union are clear examples of these trends. In these places as well as others, </w:t>
      </w:r>
      <w:r w:rsidRPr="00E30758">
        <w:rPr>
          <w:rStyle w:val="StyleUnderline"/>
        </w:rPr>
        <w:t xml:space="preserve">inequalities, precarization and economic insecurity have </w:t>
      </w:r>
      <w:r w:rsidRPr="00390D8F">
        <w:rPr>
          <w:rStyle w:val="StyleUnderline"/>
          <w:highlight w:val="yellow"/>
        </w:rPr>
        <w:t xml:space="preserve">given way to a </w:t>
      </w:r>
      <w:r w:rsidRPr="00390D8F">
        <w:rPr>
          <w:rStyle w:val="Emphasis"/>
          <w:highlight w:val="yellow"/>
        </w:rPr>
        <w:t>populist</w:t>
      </w:r>
      <w:r>
        <w:t xml:space="preserve"> and nationalist </w:t>
      </w:r>
      <w:r w:rsidRPr="00390D8F">
        <w:rPr>
          <w:rStyle w:val="Emphasis"/>
          <w:highlight w:val="yellow"/>
        </w:rPr>
        <w:t>momentum</w:t>
      </w:r>
      <w:r>
        <w:t xml:space="preserve"> </w:t>
      </w:r>
      <w:r w:rsidRPr="00E30758">
        <w:rPr>
          <w:rStyle w:val="StyleUnderline"/>
        </w:rPr>
        <w:t>that can be interpreted both as a popular response to the extreme and diverse forms of violence engendered by processes of market integration, or as a manoeuvre to channel discontent towards the ‘other’ in order to protect elite interests</w:t>
      </w:r>
      <w:r>
        <w:t xml:space="preserve"> (Gonzalez-Vicente &amp; Carroll, 2017). By prescribing ever more market globalization to counter populist politics and avoid conflict, </w:t>
      </w:r>
      <w:r w:rsidRPr="00390D8F">
        <w:rPr>
          <w:rStyle w:val="StyleUnderline"/>
          <w:highlight w:val="yellow"/>
        </w:rPr>
        <w:t xml:space="preserve">liberal elites </w:t>
      </w:r>
      <w:r w:rsidRPr="00390D8F">
        <w:rPr>
          <w:rStyle w:val="Emphasis"/>
          <w:highlight w:val="yellow"/>
        </w:rPr>
        <w:t>add fuel to the fire</w:t>
      </w:r>
      <w:r>
        <w:t xml:space="preserve"> </w:t>
      </w:r>
      <w:r w:rsidRPr="00E30758">
        <w:rPr>
          <w:rStyle w:val="StyleUnderline"/>
        </w:rPr>
        <w:t>as they sever the very conditions that led to the disfranchisement of significant segments of the population in the first place</w:t>
      </w:r>
      <w:r>
        <w:t xml:space="preserve">. Thereby, </w:t>
      </w:r>
      <w:r w:rsidRPr="00E30758">
        <w:rPr>
          <w:rStyle w:val="StyleUnderline"/>
        </w:rPr>
        <w:t xml:space="preserve">it is crucial to understand how </w:t>
      </w:r>
      <w:r w:rsidRPr="00390D8F">
        <w:rPr>
          <w:rStyle w:val="StyleUnderline"/>
          <w:highlight w:val="yellow"/>
        </w:rPr>
        <w:t xml:space="preserve">the argument for capitalist peace fails to factor in the </w:t>
      </w:r>
      <w:r w:rsidRPr="00390D8F">
        <w:rPr>
          <w:rStyle w:val="Emphasis"/>
          <w:highlight w:val="yellow"/>
        </w:rPr>
        <w:t>crisis-prone and socially destructive tendencies of capitalism</w:t>
      </w:r>
      <w:r>
        <w:t xml:space="preserve">, </w:t>
      </w:r>
      <w:r w:rsidRPr="00E30758">
        <w:rPr>
          <w:rStyle w:val="StyleUnderline"/>
        </w:rPr>
        <w:t>particularly in a context of unfenced global competitiveness along market lines</w:t>
      </w:r>
      <w:r>
        <w:t>.2</w:t>
      </w:r>
    </w:p>
    <w:p w14:paraId="38080C5F" w14:textId="77777777" w:rsidR="00B52BC8" w:rsidRDefault="00B52BC8" w:rsidP="00B52BC8">
      <w:r>
        <w:t>Two of the underlying problems in the liberal peace argument stand out. The first has to do with the statistical selection of fixed points in time that suggest correlations between growth in trade and diminished conflict – while failing to discern mechanisms of causation (Hayes, 2012). A wider temporal lens is needed to situate the contemporary rise of mercantilist and illiberal politics in the context of neoliberal globalization, representing the same sort of ‘counter movement’ that Polanyi had warned of in his reading of the 19th-century downward spiral towards war – aided in our contemporary case by the demise of the traditional left (Blyth &amp; Matthijs, 2017; Carroll &amp; Gonzalez-Vicente, 2017). The second problem relates to liberal international political economy and IRT’s scalar fixation on inter-state matters and hence their inability to factor in violence in the absence of war. I turn now to these two points.</w:t>
      </w:r>
    </w:p>
    <w:p w14:paraId="27CF610B" w14:textId="77777777" w:rsidR="00B52BC8" w:rsidRDefault="00B52BC8" w:rsidP="00B52BC8">
      <w:r>
        <w:t>NEOLIBERALISM’S ILLIBERAL MOMENT AS COUNTER MOVEMENT</w:t>
      </w:r>
    </w:p>
    <w:p w14:paraId="59CAB63D" w14:textId="77777777" w:rsidR="00B52BC8" w:rsidRDefault="00B52BC8" w:rsidP="00B52BC8">
      <w:r>
        <w:t>On paper, the two intertwined arguments for liberal peace would seem to make sense: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In the real world, competition between jurisdictions and social groups implies often that the development and prosperity of some is based on the exploitation and vulnerability of others, as typically emphasized by the extensive literature on bifurcated economies, temporally constrained and contradictory growth patterns, and uneven and destructive forms of development. In this way, it is not that economic interdependence, when removed from its social context and put under the microscope, does not raise the costs of conflict. However, the political choices and social transformations needed to achieve interdependence are a key variable to understanding a state’s behaviour and predisposition to conflict. And while governments may in many junctures align with the interests of capital, they are not immune to crises of legitimacy, and will need to mediate issues of accumulation and social cohesion when people perceive the social transformations required to achieve interdependence to have a negative impact on their lives (Jessop, 2016, p. 189). This will reflect in a way or another on state behaviour as political elites, current and prospective, jostle for votes and/or legitimacy.</w:t>
      </w:r>
    </w:p>
    <w:p w14:paraId="50BE3ACB" w14:textId="77777777" w:rsidR="00B52BC8" w:rsidRDefault="00B52BC8" w:rsidP="00B52BC8">
      <w:pPr>
        <w:rPr>
          <w:rStyle w:val="StyleUnderline"/>
        </w:rPr>
      </w:pPr>
      <w:r w:rsidRPr="00E30758">
        <w:rPr>
          <w:rStyle w:val="StyleUnderline"/>
        </w:rPr>
        <w:t xml:space="preserve">A key problem with the argument for liberal peace lies in its </w:t>
      </w:r>
      <w:r w:rsidRPr="00390D8F">
        <w:rPr>
          <w:rStyle w:val="Emphasis"/>
          <w:highlight w:val="yellow"/>
        </w:rPr>
        <w:t>emphasis on narrow temporal correlations</w:t>
      </w:r>
      <w:r w:rsidRPr="00390D8F">
        <w:rPr>
          <w:highlight w:val="yellow"/>
        </w:rPr>
        <w:t xml:space="preserve"> </w:t>
      </w:r>
      <w:r w:rsidRPr="00390D8F">
        <w:rPr>
          <w:rStyle w:val="StyleUnderline"/>
          <w:highlight w:val="yellow"/>
        </w:rPr>
        <w:t>between trade and</w:t>
      </w:r>
      <w:r w:rsidRPr="00E30758">
        <w:rPr>
          <w:rStyle w:val="StyleUnderline"/>
        </w:rPr>
        <w:t xml:space="preserve"> (lack of) </w:t>
      </w:r>
      <w:r w:rsidRPr="00390D8F">
        <w:rPr>
          <w:rStyle w:val="StyleUnderline"/>
          <w:highlight w:val="yellow"/>
        </w:rPr>
        <w:t>conflict</w:t>
      </w:r>
      <w:r w:rsidRPr="00E30758">
        <w:rPr>
          <w:rStyle w:val="StyleUnderline"/>
        </w:rPr>
        <w:t xml:space="preserve">, which </w:t>
      </w:r>
      <w:r w:rsidRPr="00390D8F">
        <w:rPr>
          <w:rStyle w:val="StyleUnderline"/>
          <w:highlight w:val="yellow"/>
        </w:rPr>
        <w:t>removes</w:t>
      </w:r>
      <w:r w:rsidRPr="00E30758">
        <w:rPr>
          <w:rStyle w:val="StyleUnderline"/>
        </w:rPr>
        <w:t xml:space="preserve"> interdependence from its broader </w:t>
      </w:r>
      <w:r w:rsidRPr="00390D8F">
        <w:rPr>
          <w:rStyle w:val="StyleUnderline"/>
          <w:highlight w:val="yellow"/>
        </w:rPr>
        <w:t>political</w:t>
      </w:r>
      <w:r w:rsidRPr="00E30758">
        <w:rPr>
          <w:rStyle w:val="StyleUnderline"/>
        </w:rPr>
        <w:t xml:space="preserve"> economic </w:t>
      </w:r>
      <w:r w:rsidRPr="00390D8F">
        <w:rPr>
          <w:rStyle w:val="StyleUnderline"/>
          <w:highlight w:val="yellow"/>
        </w:rPr>
        <w:t>context</w:t>
      </w:r>
      <w:r>
        <w:t xml:space="preserve">, disembedding peace and conflict from the broader set of historically bounded and politically contingent social relations that underpin them. </w:t>
      </w:r>
      <w:r w:rsidRPr="00E30758">
        <w:rPr>
          <w:rStyle w:val="StyleUnderline"/>
        </w:rPr>
        <w:t>A widened analytical timeframe renders clear the dialectical relationship between (neo)liberal social projects and their social responses</w:t>
      </w:r>
      <w:r>
        <w:t xml:space="preserve">, both progressive and reactionary. </w:t>
      </w:r>
      <w:r w:rsidRPr="00E30758">
        <w:rPr>
          <w:rStyle w:val="StyleUnderline"/>
        </w:rPr>
        <w:t xml:space="preserve">Whereas high volumes of </w:t>
      </w:r>
      <w:r w:rsidRPr="00390D8F">
        <w:rPr>
          <w:rStyle w:val="StyleUnderline"/>
          <w:highlight w:val="yellow"/>
        </w:rPr>
        <w:t>trade may</w:t>
      </w:r>
      <w:r w:rsidRPr="00E30758">
        <w:rPr>
          <w:rStyle w:val="StyleUnderline"/>
        </w:rPr>
        <w:t xml:space="preserve"> coincide at a particular ‘optimal’ period of liberal expansionism with interstate peace, they may also transform societies in ways that </w:t>
      </w:r>
      <w:r w:rsidRPr="00390D8F">
        <w:rPr>
          <w:rStyle w:val="Emphasis"/>
          <w:highlight w:val="yellow"/>
        </w:rPr>
        <w:t>engender the conditions for a potential ‘illiberal’ turn</w:t>
      </w:r>
      <w:r>
        <w:t xml:space="preserve"> </w:t>
      </w:r>
      <w:r w:rsidRPr="00E30758">
        <w:rPr>
          <w:rStyle w:val="StyleUnderline"/>
        </w:rPr>
        <w:t xml:space="preserve">or counter movement </w:t>
      </w:r>
      <w:r w:rsidRPr="00390D8F">
        <w:rPr>
          <w:rStyle w:val="StyleUnderline"/>
          <w:highlight w:val="yellow"/>
        </w:rPr>
        <w:t xml:space="preserve">resulting in a </w:t>
      </w:r>
      <w:r w:rsidRPr="00390D8F">
        <w:rPr>
          <w:rStyle w:val="Emphasis"/>
          <w:highlight w:val="yellow"/>
        </w:rPr>
        <w:t>higher risk of conflict</w:t>
      </w:r>
      <w:r w:rsidRPr="00390D8F">
        <w:rPr>
          <w:highlight w:val="yellow"/>
        </w:rPr>
        <w:t xml:space="preserve"> </w:t>
      </w:r>
      <w:r w:rsidRPr="00390D8F">
        <w:rPr>
          <w:rStyle w:val="StyleUnderline"/>
          <w:highlight w:val="yellow"/>
        </w:rPr>
        <w:t>as</w:t>
      </w:r>
      <w:r>
        <w:t xml:space="preserve"> beggar-thy-neighbour positions emerge and </w:t>
      </w:r>
      <w:r w:rsidRPr="00390D8F">
        <w:rPr>
          <w:rStyle w:val="StyleUnderline"/>
          <w:highlight w:val="yellow"/>
        </w:rPr>
        <w:t xml:space="preserve">new </w:t>
      </w:r>
      <w:r w:rsidRPr="00390D8F">
        <w:rPr>
          <w:rStyle w:val="Emphasis"/>
          <w:highlight w:val="yellow"/>
        </w:rPr>
        <w:t>enemies need to be sought</w:t>
      </w:r>
      <w:r w:rsidRPr="00390D8F">
        <w:rPr>
          <w:rStyle w:val="StyleUnderline"/>
          <w:highlight w:val="yellow"/>
        </w:rPr>
        <w:t xml:space="preserve"> by political elites</w:t>
      </w:r>
    </w:p>
    <w:p w14:paraId="2CE26885" w14:textId="77777777" w:rsidR="00B52BC8" w:rsidRDefault="00B52BC8" w:rsidP="00B52BC8">
      <w:pPr>
        <w:rPr>
          <w:rStyle w:val="StyleUnderline"/>
        </w:rPr>
      </w:pPr>
    </w:p>
    <w:p w14:paraId="04D089F1" w14:textId="77777777" w:rsidR="00B52BC8" w:rsidRDefault="00B52BC8" w:rsidP="00B52BC8">
      <w:pPr>
        <w:rPr>
          <w:rStyle w:val="StyleUnderline"/>
        </w:rPr>
      </w:pPr>
    </w:p>
    <w:p w14:paraId="4F488AF0" w14:textId="77777777" w:rsidR="00B52BC8" w:rsidRDefault="00B52BC8" w:rsidP="00B52BC8">
      <w:pPr>
        <w:rPr>
          <w:rStyle w:val="StyleUnderline"/>
        </w:rPr>
      </w:pPr>
    </w:p>
    <w:p w14:paraId="2D06EF5B" w14:textId="77777777" w:rsidR="00B52BC8" w:rsidRDefault="00B52BC8" w:rsidP="00B52BC8">
      <w:pPr>
        <w:rPr>
          <w:rStyle w:val="StyleUnderline"/>
        </w:rPr>
      </w:pPr>
    </w:p>
    <w:p w14:paraId="7E194B8C" w14:textId="77777777" w:rsidR="00B52BC8" w:rsidRDefault="00B52BC8" w:rsidP="00B52BC8">
      <w:r w:rsidRPr="00E30758">
        <w:rPr>
          <w:rStyle w:val="StyleUnderline"/>
        </w:rPr>
        <w:t xml:space="preserve"> to bind national-constrained constituencies to their agendas to maintain power</w:t>
      </w:r>
      <w:r>
        <w:t>.</w:t>
      </w:r>
    </w:p>
    <w:p w14:paraId="2B7443BB" w14:textId="77777777" w:rsidR="00B52BC8" w:rsidRDefault="00B52BC8" w:rsidP="00B52BC8">
      <w:r>
        <w:t xml:space="preserve">We can observe this temporal incongruity in the work of some of the key proponents of the capitalist peace. For example, Oneal and Russett (1999, p. 439) argue that trade ‘sharply reduces the onset of or involvement in militarized disputes among contiguous and major-power pairs’, which are identified by Maoz and Russett (1993) as the set of countries more likely to enter into conflict with each other. Despite Oneal and Russett’s sophisticated approach to the data (modelling, for example, to avoid ‘false negatives’ by factoring in geographic contiguity, or controlling for alliances) and the attention paid to statistical rejections of the liberal peace argument, trade interdependence and the occurrence of conflict are analyzed on a year-by-year basis (Oneal &amp; Russett, 1999, p. 428). This is also the case with other comparable studies (Hegre, 2000; Oneal &amp; Russett, 2001; Souva &amp; Prins, 2006). </w:t>
      </w:r>
      <w:r w:rsidRPr="00E30758">
        <w:rPr>
          <w:rStyle w:val="StyleUnderline"/>
        </w:rPr>
        <w:t>This temporal frame is problematic, as inter-national conflict tends to build up over prolonged periods of time</w:t>
      </w:r>
      <w:r>
        <w:t>, and the adverse impacts of interdependence and liberal integration are more likely to result first in crisis and social dislocation, followed by some sort of economic distancing (perhaps under a new administration that replaces the one that embraced liberalization) and a wide range of policy measures, before leading to military conflict – underpinned either by the state that perceives that liberal integration is having negative impacts on socioeconomic development, or more often than not by the one which wants to prevent the deterioration of important trade and investment links.</w:t>
      </w:r>
    </w:p>
    <w:p w14:paraId="265718CE" w14:textId="77777777" w:rsidR="00B52BC8" w:rsidRPr="00FF18FA" w:rsidRDefault="00B52BC8" w:rsidP="00B52BC8">
      <w:r>
        <w:t xml:space="preserve">Here, </w:t>
      </w:r>
      <w:r w:rsidRPr="00E30758">
        <w:rPr>
          <w:rStyle w:val="StyleUnderline"/>
        </w:rPr>
        <w:t xml:space="preserve">one vital issue often left out of the liberal peace equations is the fact that </w:t>
      </w:r>
      <w:r w:rsidRPr="00390D8F">
        <w:rPr>
          <w:rStyle w:val="StyleUnderline"/>
          <w:highlight w:val="yellow"/>
        </w:rPr>
        <w:t>most military interventions</w:t>
      </w:r>
      <w:r w:rsidRPr="00E30758">
        <w:rPr>
          <w:rStyle w:val="StyleUnderline"/>
        </w:rPr>
        <w:t xml:space="preserve"> in the post-Second World War period </w:t>
      </w:r>
      <w:r w:rsidRPr="00390D8F">
        <w:rPr>
          <w:rStyle w:val="StyleUnderline"/>
          <w:highlight w:val="yellow"/>
        </w:rPr>
        <w:t xml:space="preserve">were aimed at </w:t>
      </w:r>
      <w:r w:rsidRPr="00390D8F">
        <w:rPr>
          <w:rStyle w:val="Emphasis"/>
          <w:highlight w:val="yellow"/>
        </w:rPr>
        <w:t>disciplining countries that opted out of the U</w:t>
      </w:r>
      <w:r>
        <w:t xml:space="preserve">nited </w:t>
      </w:r>
      <w:r w:rsidRPr="00390D8F">
        <w:rPr>
          <w:rStyle w:val="Emphasis"/>
          <w:highlight w:val="yellow"/>
        </w:rPr>
        <w:t>S</w:t>
      </w:r>
      <w:r>
        <w:t xml:space="preserve">tates’ global </w:t>
      </w:r>
      <w:r w:rsidRPr="00390D8F">
        <w:rPr>
          <w:rStyle w:val="Emphasis"/>
          <w:highlight w:val="yellow"/>
        </w:rPr>
        <w:t>liberalizing project</w:t>
      </w:r>
      <w:r>
        <w:t xml:space="preserve"> </w:t>
      </w:r>
      <w:r w:rsidRPr="00E30758">
        <w:rPr>
          <w:rStyle w:val="StyleUnderline"/>
        </w:rPr>
        <w:t>and sought to pursue a variety of indigenous pathways to modernity</w:t>
      </w:r>
      <w:r>
        <w:t xml:space="preserve">, often including many that did so under the rubric of socialism, democratically achieved or otherwise. The reverse is also true, as countries that chose to ally with the United States during the Cold War were shielded from attacks, and in some cases given preferential trade access, technology transfer and allowed to engage in market protection. In this context, </w:t>
      </w:r>
      <w:r w:rsidRPr="00E30758">
        <w:rPr>
          <w:rStyle w:val="StyleUnderline"/>
        </w:rPr>
        <w:t>associating conflict with the lack of strong trade links, rather than to the meticulous unfolding of a market-based imperial agenda, would be tantamount to concluding that low opium consumption was responsible for British military expeditions in 19th-century China</w:t>
      </w:r>
      <w:r>
        <w:t xml:space="preserve">. While there is certainly a correlation between China’s ban on opium and British intervention, nobody could seriously suggest that opium consumption reduces interstate conflict. Similarly, in many of these cases, </w:t>
      </w:r>
      <w:r w:rsidRPr="00E30758">
        <w:rPr>
          <w:rStyle w:val="StyleUnderline"/>
        </w:rPr>
        <w:t xml:space="preserve">it is not that the absence of trade results in conflict, but on the contrary, that </w:t>
      </w:r>
      <w:r w:rsidRPr="00390D8F">
        <w:rPr>
          <w:rStyle w:val="Emphasis"/>
          <w:highlight w:val="yellow"/>
        </w:rPr>
        <w:t>military intervention has often been aimed at expanding markets</w:t>
      </w:r>
      <w:r>
        <w:t xml:space="preserve"> and protecting investment.</w:t>
      </w:r>
    </w:p>
    <w:p w14:paraId="52633CC8" w14:textId="77777777" w:rsidR="00B52BC8" w:rsidRPr="00951722" w:rsidRDefault="00B52BC8" w:rsidP="00B52BC8">
      <w:pPr>
        <w:pStyle w:val="Heading4"/>
      </w:pPr>
      <w:r>
        <w:t xml:space="preserve">3---Movements fail is an </w:t>
      </w:r>
      <w:r w:rsidRPr="00951722">
        <w:rPr>
          <w:u w:val="single"/>
        </w:rPr>
        <w:t>elite fallacy</w:t>
      </w:r>
      <w:r>
        <w:t>---</w:t>
      </w:r>
      <w:r w:rsidRPr="00951722">
        <w:rPr>
          <w:u w:val="single"/>
        </w:rPr>
        <w:t>globalization</w:t>
      </w:r>
      <w:r>
        <w:t xml:space="preserve"> allows international labor movements to </w:t>
      </w:r>
      <w:r w:rsidRPr="00951722">
        <w:rPr>
          <w:u w:val="single"/>
        </w:rPr>
        <w:t>combine</w:t>
      </w:r>
      <w:r>
        <w:t xml:space="preserve"> their power.</w:t>
      </w:r>
    </w:p>
    <w:p w14:paraId="441FA71D" w14:textId="77777777" w:rsidR="00B52BC8" w:rsidRPr="0088630C" w:rsidRDefault="00B52BC8" w:rsidP="00B52BC8">
      <w:r w:rsidRPr="001A3C16">
        <w:rPr>
          <w:rStyle w:val="Style13ptBold"/>
        </w:rPr>
        <w:t>Tavan 21</w:t>
      </w:r>
      <w:r>
        <w:t>, Host of Red Flag Radio Podcast (Luka, March 7</w:t>
      </w:r>
      <w:r w:rsidRPr="001A3C16">
        <w:rPr>
          <w:vertAlign w:val="superscript"/>
        </w:rPr>
        <w:t>th</w:t>
      </w:r>
      <w:r>
        <w:t xml:space="preserve">, “Worldwide revolution is possible and necessary,” </w:t>
      </w:r>
      <w:r w:rsidRPr="001A3C16">
        <w:rPr>
          <w:i/>
          <w:iCs/>
        </w:rPr>
        <w:t>Red Flag</w:t>
      </w:r>
      <w:r>
        <w:t xml:space="preserve">, </w:t>
      </w:r>
      <w:hyperlink r:id="rId21" w:history="1">
        <w:r w:rsidRPr="009B04CF">
          <w:rPr>
            <w:rStyle w:val="Hyperlink"/>
          </w:rPr>
          <w:t>https://redflag.org.au/article/worldwide-revolution-possible-and-necessary/</w:t>
        </w:r>
      </w:hyperlink>
      <w:r>
        <w:t>, Accessed 10-12-2021)</w:t>
      </w:r>
    </w:p>
    <w:p w14:paraId="0D5AD0F1" w14:textId="77777777" w:rsidR="00B52BC8" w:rsidRDefault="00B52BC8" w:rsidP="00B52BC8">
      <w:r>
        <w:t xml:space="preserve">But </w:t>
      </w:r>
      <w:r w:rsidRPr="00390D8F">
        <w:rPr>
          <w:rStyle w:val="StyleUnderline"/>
          <w:highlight w:val="yellow"/>
        </w:rPr>
        <w:t xml:space="preserve">capitalism’s </w:t>
      </w:r>
      <w:r w:rsidRPr="00390D8F">
        <w:rPr>
          <w:rStyle w:val="Emphasis"/>
          <w:highlight w:val="yellow"/>
        </w:rPr>
        <w:t>global nature</w:t>
      </w:r>
      <w:r w:rsidRPr="00390D8F">
        <w:rPr>
          <w:highlight w:val="yellow"/>
        </w:rPr>
        <w:t xml:space="preserve"> </w:t>
      </w:r>
      <w:r w:rsidRPr="00390D8F">
        <w:rPr>
          <w:rStyle w:val="StyleUnderline"/>
          <w:highlight w:val="yellow"/>
        </w:rPr>
        <w:t xml:space="preserve">means that revolts </w:t>
      </w:r>
      <w:r w:rsidRPr="00390D8F">
        <w:rPr>
          <w:rStyle w:val="Emphasis"/>
          <w:highlight w:val="yellow"/>
        </w:rPr>
        <w:t>tend to spread across national borders</w:t>
      </w:r>
      <w:r w:rsidRPr="00390D8F">
        <w:rPr>
          <w:highlight w:val="yellow"/>
        </w:rPr>
        <w:t xml:space="preserve">. </w:t>
      </w:r>
      <w:r w:rsidRPr="00390D8F">
        <w:rPr>
          <w:rStyle w:val="StyleUnderline"/>
          <w:highlight w:val="yellow"/>
        </w:rPr>
        <w:t>Workers</w:t>
      </w:r>
      <w:r w:rsidRPr="00B460CC">
        <w:rPr>
          <w:rStyle w:val="StyleUnderline"/>
        </w:rPr>
        <w:t xml:space="preserve"> today </w:t>
      </w:r>
      <w:r w:rsidRPr="00390D8F">
        <w:rPr>
          <w:rStyle w:val="StyleUnderline"/>
          <w:highlight w:val="yellow"/>
        </w:rPr>
        <w:t>share</w:t>
      </w:r>
      <w:r w:rsidRPr="005E0E78">
        <w:rPr>
          <w:rStyle w:val="StyleUnderline"/>
        </w:rPr>
        <w:t xml:space="preserve"> increasingly </w:t>
      </w:r>
      <w:r w:rsidRPr="00390D8F">
        <w:rPr>
          <w:rStyle w:val="StyleUnderline"/>
          <w:highlight w:val="yellow"/>
        </w:rPr>
        <w:t>similar experiences</w:t>
      </w:r>
      <w:r>
        <w:t xml:space="preserve">: conditions of work, forms of consumption, lifestyles and political cultures. </w:t>
      </w:r>
      <w:r w:rsidRPr="005E0E78">
        <w:rPr>
          <w:rStyle w:val="StyleUnderline"/>
        </w:rPr>
        <w:t xml:space="preserve">And </w:t>
      </w:r>
      <w:r w:rsidRPr="00B460CC">
        <w:rPr>
          <w:rStyle w:val="StyleUnderline"/>
        </w:rPr>
        <w:t>the global integration of production serves to transmit struggle from one country to another</w:t>
      </w:r>
      <w:r w:rsidRPr="00B460CC">
        <w:t>. In 1974, for instance, resistance</w:t>
      </w:r>
      <w:r>
        <w:t xml:space="preserve"> to the brutal military dictatorship in Chile spread to East Kilbride,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700E5303" w14:textId="77777777" w:rsidR="00B52BC8" w:rsidRDefault="00B52BC8" w:rsidP="00B52BC8">
      <w:r>
        <w:t xml:space="preserve">While nationalism still has a powerful hold on the consciousness of many, it’s increasingly clear that </w:t>
      </w:r>
      <w:r w:rsidRPr="005E0E78">
        <w:rPr>
          <w:rStyle w:val="StyleUnderline"/>
        </w:rPr>
        <w:t>the real line of polarisation across the globe is between the minority ruling class and the majority working class</w:t>
      </w:r>
      <w:r>
        <w:t xml:space="preserve">. </w:t>
      </w:r>
      <w:r w:rsidRPr="005E0E78">
        <w:rPr>
          <w:rStyle w:val="StyleUnderline"/>
        </w:rPr>
        <w:t>And when revolts break out in one part of the world, people can identify with the causes and motivations of their struggles</w:t>
      </w:r>
      <w:r>
        <w:t xml:space="preserve">, and draw comparisons with their own situation. “Languages remain different,” observed UK Marxist Chris Harman in 1992, “but what they say is increasingly the same”. Harman’s words ring true in every wave of political radicalisation. </w:t>
      </w:r>
    </w:p>
    <w:p w14:paraId="70939365" w14:textId="77777777" w:rsidR="00B52BC8" w:rsidRDefault="00B52BC8" w:rsidP="00B52BC8">
      <w:r>
        <w:t xml:space="preserve">1968 is remembered as a year of global revolt, when millions of workers, students and oppressed people drew inspiration from each other’s movements. Activists in the US were radicalised by the heroic resistance of the Vietnamese people to American imperialism. Irish civil rights activists emulated the militant politics of the Black Panthers. When students and workers united to launch a massive general strike in France in May, it taught student radicals in Australia that they needed to link up with the power of the organised working class in order to win. </w:t>
      </w:r>
    </w:p>
    <w:p w14:paraId="688A8CE4" w14:textId="77777777" w:rsidR="00B52BC8" w:rsidRDefault="00B52BC8" w:rsidP="00B52BC8">
      <w:r>
        <w:t xml:space="preserve">The movements of 1968 united people across superficially very different societies. For decades, Cold War common sense had dictated that the greatest divide on the planet was between Western liberal capitalism and Stalinist “Communism”. But in 1968, both sides of the iron curtain exploded in revolt. The triggers for the struggles may have been different, but they were all responses to similar issues: inequality, exploitation and war, imposed by monstrous bureaucratic states. </w:t>
      </w:r>
    </w:p>
    <w:p w14:paraId="264BE2C4" w14:textId="77777777" w:rsidR="00B52BC8" w:rsidRDefault="00B52BC8" w:rsidP="00B52BC8">
      <w:r w:rsidRPr="005E0E78">
        <w:rPr>
          <w:rStyle w:val="StyleUnderline"/>
        </w:rPr>
        <w:t xml:space="preserve">In 2011, a poor </w:t>
      </w:r>
      <w:r w:rsidRPr="00390D8F">
        <w:rPr>
          <w:rStyle w:val="StyleUnderline"/>
          <w:highlight w:val="yellow"/>
        </w:rPr>
        <w:t>Tunisian</w:t>
      </w:r>
      <w:r w:rsidRPr="005E0E78">
        <w:rPr>
          <w:rStyle w:val="StyleUnderline"/>
        </w:rPr>
        <w:t xml:space="preserve"> street vendor set himself alight to protest against police harassment</w:t>
      </w:r>
      <w:r>
        <w:t xml:space="preserve">. Within days, </w:t>
      </w:r>
      <w:r w:rsidRPr="005E0E78">
        <w:rPr>
          <w:rStyle w:val="StyleUnderline"/>
        </w:rPr>
        <w:t>his act had inspired anti-government protests across the country</w:t>
      </w:r>
      <w:r>
        <w:t xml:space="preserve">. Within weeks, </w:t>
      </w:r>
      <w:r w:rsidRPr="005E0E78">
        <w:rPr>
          <w:rStyle w:val="StyleUnderline"/>
        </w:rPr>
        <w:t xml:space="preserve">the </w:t>
      </w:r>
      <w:r w:rsidRPr="00390D8F">
        <w:rPr>
          <w:rStyle w:val="StyleUnderline"/>
          <w:highlight w:val="yellow"/>
        </w:rPr>
        <w:t xml:space="preserve">protests escalated into a </w:t>
      </w:r>
      <w:r w:rsidRPr="00390D8F">
        <w:rPr>
          <w:rStyle w:val="Emphasis"/>
          <w:highlight w:val="yellow"/>
        </w:rPr>
        <w:t>regional revolt</w:t>
      </w:r>
      <w:r w:rsidRPr="003B419E">
        <w:t xml:space="preserve"> </w:t>
      </w:r>
      <w:r w:rsidRPr="003B419E">
        <w:rPr>
          <w:rStyle w:val="StyleUnderline"/>
        </w:rPr>
        <w:t>that</w:t>
      </w:r>
      <w:r w:rsidRPr="005E0E78">
        <w:rPr>
          <w:rStyle w:val="StyleUnderline"/>
        </w:rPr>
        <w:t xml:space="preserve"> challenged regimes </w:t>
      </w:r>
      <w:r w:rsidRPr="00390D8F">
        <w:rPr>
          <w:rStyle w:val="StyleUnderline"/>
          <w:highlight w:val="yellow"/>
        </w:rPr>
        <w:t>across the Arab world</w:t>
      </w:r>
      <w:r>
        <w:t xml:space="preserve">. </w:t>
      </w:r>
      <w:r w:rsidRPr="005E0E78">
        <w:rPr>
          <w:rStyle w:val="StyleUnderline"/>
        </w:rPr>
        <w:t>One small act tapped into resentment</w:t>
      </w:r>
      <w:r>
        <w:t xml:space="preserve"> against inequality, unemployment and state violence </w:t>
      </w:r>
      <w:r w:rsidRPr="005E0E78">
        <w:rPr>
          <w:rStyle w:val="StyleUnderline"/>
        </w:rPr>
        <w:t>that engulfed an entire region</w:t>
      </w:r>
      <w:r>
        <w:t xml:space="preserve">. The radical wave spread even further: at a massive demonstration against an anti-union bill in the US city of Madison, Wisconsin, a man held up a poster with a picture of Egyptian dictator Hosni Mubarak beside Republican Governor Scott Walker. The caption read: “One dictator down. One to go”. </w:t>
      </w:r>
      <w:r w:rsidRPr="005E0E78">
        <w:rPr>
          <w:rStyle w:val="StyleUnderline"/>
        </w:rPr>
        <w:t xml:space="preserve">The Arab revolutions went on to inspire the </w:t>
      </w:r>
      <w:r w:rsidRPr="00390D8F">
        <w:rPr>
          <w:rStyle w:val="StyleUnderline"/>
          <w:highlight w:val="yellow"/>
        </w:rPr>
        <w:t>Occupy movement</w:t>
      </w:r>
      <w:r w:rsidRPr="005E0E78">
        <w:rPr>
          <w:rStyle w:val="StyleUnderline"/>
        </w:rPr>
        <w:t xml:space="preserve">, which </w:t>
      </w:r>
      <w:r w:rsidRPr="00390D8F">
        <w:rPr>
          <w:rStyle w:val="StyleUnderline"/>
          <w:highlight w:val="yellow"/>
        </w:rPr>
        <w:t>spread to</w:t>
      </w:r>
      <w:r w:rsidRPr="004A6E42">
        <w:rPr>
          <w:rStyle w:val="StyleUnderline"/>
        </w:rPr>
        <w:t xml:space="preserve"> more than</w:t>
      </w:r>
      <w:r w:rsidRPr="004A6E42">
        <w:t xml:space="preserve"> </w:t>
      </w:r>
      <w:r w:rsidRPr="00390D8F">
        <w:rPr>
          <w:rStyle w:val="Emphasis"/>
          <w:highlight w:val="yellow"/>
        </w:rPr>
        <w:t>80 countries</w:t>
      </w:r>
      <w:r>
        <w:t xml:space="preserve">. </w:t>
      </w:r>
    </w:p>
    <w:p w14:paraId="48474E2C" w14:textId="77777777" w:rsidR="00B52BC8" w:rsidRDefault="00B52BC8" w:rsidP="00B52BC8">
      <w:r w:rsidRPr="00390D8F">
        <w:rPr>
          <w:rStyle w:val="Emphasis"/>
          <w:highlight w:val="yellow"/>
        </w:rPr>
        <w:t>Today, more than ever</w:t>
      </w:r>
      <w:r w:rsidRPr="005E0E78">
        <w:rPr>
          <w:rStyle w:val="StyleUnderline"/>
        </w:rPr>
        <w:t xml:space="preserve">, insurgent social </w:t>
      </w:r>
      <w:r w:rsidRPr="00390D8F">
        <w:rPr>
          <w:rStyle w:val="StyleUnderline"/>
          <w:highlight w:val="yellow"/>
        </w:rPr>
        <w:t>movements</w:t>
      </w:r>
      <w:r w:rsidRPr="005E0E78">
        <w:rPr>
          <w:rStyle w:val="StyleUnderline"/>
        </w:rPr>
        <w:t xml:space="preserve"> and working-class uprisings </w:t>
      </w:r>
      <w:r w:rsidRPr="00390D8F">
        <w:rPr>
          <w:rStyle w:val="StyleUnderline"/>
          <w:highlight w:val="yellow"/>
        </w:rPr>
        <w:t>are spurring action in other parts of the world</w:t>
      </w:r>
      <w:r>
        <w:t xml:space="preserve">—from Hong Kong to Chile, from Lebanon to France. One placard at a memorial for protesters murdered while resisting the military coup in Myanmar took up Marx’s incitement: “Workers of the world unite, you have nothing to lose but your chains”. </w:t>
      </w:r>
    </w:p>
    <w:p w14:paraId="728EC712" w14:textId="77777777" w:rsidR="00B52BC8" w:rsidRDefault="00B52BC8" w:rsidP="00B52BC8">
      <w:r>
        <w:t xml:space="preserve">While </w:t>
      </w:r>
      <w:r w:rsidRPr="005E0E78">
        <w:rPr>
          <w:rStyle w:val="StyleUnderline"/>
        </w:rPr>
        <w:t xml:space="preserve">the </w:t>
      </w:r>
      <w:r w:rsidRPr="00390D8F">
        <w:rPr>
          <w:rStyle w:val="StyleUnderline"/>
          <w:highlight w:val="yellow"/>
        </w:rPr>
        <w:t>Russian Revolution</w:t>
      </w:r>
      <w:r>
        <w:t xml:space="preserve"> is cynically held up by capitalist ideologists as the ultimate argument against international revolution, it </w:t>
      </w:r>
      <w:r w:rsidRPr="005E0E78">
        <w:rPr>
          <w:rStyle w:val="StyleUnderline"/>
        </w:rPr>
        <w:t>actually</w:t>
      </w:r>
      <w:r>
        <w:t xml:space="preserve"> proves the opposite. It </w:t>
      </w:r>
      <w:r w:rsidRPr="003B419E">
        <w:rPr>
          <w:rStyle w:val="StyleUnderline"/>
        </w:rPr>
        <w:t>shows</w:t>
      </w:r>
      <w:r w:rsidRPr="005E0E78">
        <w:rPr>
          <w:rStyle w:val="StyleUnderline"/>
        </w:rPr>
        <w:t xml:space="preserve"> that the goal is not only necessary, but also that </w:t>
      </w:r>
      <w:r w:rsidRPr="003B419E">
        <w:rPr>
          <w:rStyle w:val="StyleUnderline"/>
        </w:rPr>
        <w:t>it’s possible</w:t>
      </w:r>
      <w:r>
        <w:t xml:space="preserve">. The news of workers seizing power in Russia, overthrowing their capitalist government and declaring their withdrawal from WWI, </w:t>
      </w:r>
      <w:r w:rsidRPr="00390D8F">
        <w:rPr>
          <w:rStyle w:val="StyleUnderline"/>
          <w:highlight w:val="yellow"/>
        </w:rPr>
        <w:t xml:space="preserve">created shock waves </w:t>
      </w:r>
      <w:r w:rsidRPr="00390D8F">
        <w:rPr>
          <w:rStyle w:val="Emphasis"/>
          <w:highlight w:val="yellow"/>
        </w:rPr>
        <w:t>across the planet</w:t>
      </w:r>
      <w:r>
        <w:t xml:space="preserve">. </w:t>
      </w:r>
      <w:r w:rsidRPr="005E0E78">
        <w:rPr>
          <w:rStyle w:val="StyleUnderline"/>
        </w:rPr>
        <w:t>Workers in Germany rose in revolt a year later</w:t>
      </w:r>
      <w:r>
        <w:t xml:space="preserve">, ending the war for good and building soviets, a form of radical working-class democracy inspired by the Russian example. </w:t>
      </w:r>
      <w:r w:rsidRPr="005E0E78">
        <w:rPr>
          <w:rStyle w:val="StyleUnderline"/>
        </w:rPr>
        <w:t>This was followed by uprisings in France, Italy and Hungary</w:t>
      </w:r>
      <w:r>
        <w:t xml:space="preserve">. </w:t>
      </w:r>
    </w:p>
    <w:p w14:paraId="6A77FC9D" w14:textId="77777777" w:rsidR="00B52BC8" w:rsidRDefault="00B52BC8" w:rsidP="00B52BC8">
      <w:r w:rsidRPr="005E0E78">
        <w:rPr>
          <w:rStyle w:val="StyleUnderline"/>
        </w:rPr>
        <w:t>The revolutionary wave spread further</w:t>
      </w:r>
      <w:r>
        <w:t xml:space="preserve">. A classified British government report from 1919 noted a “very widespread feeling among workers that thrones have become anachronisms, and that the Soviet may be the best form of Government for a democracy”. </w:t>
      </w:r>
    </w:p>
    <w:p w14:paraId="182315A3" w14:textId="77777777" w:rsidR="00B52BC8" w:rsidRDefault="00B52BC8" w:rsidP="00B52BC8">
      <w:r>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1501D8B2" w14:textId="77777777" w:rsidR="00B52BC8" w:rsidRDefault="00B52BC8" w:rsidP="00B52BC8">
      <w:r w:rsidRPr="005E0E78">
        <w:rPr>
          <w:rStyle w:val="StyleUnderline"/>
        </w:rPr>
        <w:t>The Russian Bolsheviks</w:t>
      </w:r>
      <w:r>
        <w:t xml:space="preserve">, the revolutionary working-class party that led the revolution to victory in 1917, </w:t>
      </w:r>
      <w:r w:rsidRPr="005E0E78">
        <w:rPr>
          <w:rStyle w:val="StyleUnderline"/>
        </w:rPr>
        <w:t>didn’t just passively wait for revolutions elsewhere</w:t>
      </w:r>
      <w:r>
        <w:t xml:space="preserve">. </w:t>
      </w:r>
      <w:r w:rsidRPr="005E0E78">
        <w:rPr>
          <w:rStyle w:val="StyleUnderline"/>
        </w:rPr>
        <w:t>They actively organised to spread the revolt</w:t>
      </w:r>
      <w:r>
        <w:t xml:space="preserve">. In 1919, </w:t>
      </w:r>
      <w:r w:rsidRPr="005E0E78">
        <w:rPr>
          <w:rStyle w:val="StyleUnderline"/>
        </w:rPr>
        <w:t>they established the Communist International</w:t>
      </w:r>
      <w:r>
        <w:t xml:space="preserve">, an organisation for debate, discussion and coordination between different revolutionary workers’ parties. Revolutionaries in Russia, Italy, France, Germany, the US, Australia and elsewhere attempted to clarify and develop a strategy for overthrowing capitalism everywhere. In none of these countries was there a party like the Bolsheviks, steeled in years of organising working-class struggle to overthrow the state, and capable of leading a revolution. But </w:t>
      </w:r>
      <w:r w:rsidRPr="005E0E78">
        <w:rPr>
          <w:rStyle w:val="StyleUnderline"/>
        </w:rPr>
        <w:t>for a number of years, workers came close to overthrowing capitalism in several countries.</w:t>
      </w:r>
      <w:r>
        <w:t xml:space="preserve"> </w:t>
      </w:r>
    </w:p>
    <w:p w14:paraId="02E2ED46" w14:textId="77777777" w:rsidR="00B52BC8" w:rsidRDefault="00B52BC8" w:rsidP="00B52BC8">
      <w:r w:rsidRPr="00390D8F">
        <w:rPr>
          <w:rStyle w:val="StyleUnderline"/>
          <w:highlight w:val="yellow"/>
        </w:rPr>
        <w:t>In periods of stability</w:t>
      </w:r>
      <w:r>
        <w:t xml:space="preserve">, when social conservatism dominates, </w:t>
      </w:r>
      <w:r w:rsidRPr="00390D8F">
        <w:rPr>
          <w:rStyle w:val="StyleUnderline"/>
          <w:highlight w:val="yellow"/>
        </w:rPr>
        <w:t>international revolution can seem like a pipe dream</w:t>
      </w:r>
      <w:r w:rsidRPr="00390D8F">
        <w:rPr>
          <w:highlight w:val="yellow"/>
        </w:rPr>
        <w:t xml:space="preserve">. </w:t>
      </w:r>
      <w:r w:rsidRPr="00390D8F">
        <w:rPr>
          <w:rStyle w:val="Emphasis"/>
          <w:highlight w:val="yellow"/>
        </w:rPr>
        <w:t>Defenders of the status quo actively work to reinforce this illusion</w:t>
      </w:r>
      <w:r w:rsidRPr="00390D8F">
        <w:rPr>
          <w:highlight w:val="yellow"/>
        </w:rPr>
        <w:t xml:space="preserve">. </w:t>
      </w:r>
      <w:r w:rsidRPr="00390D8F">
        <w:rPr>
          <w:rStyle w:val="StyleUnderline"/>
          <w:highlight w:val="yellow"/>
        </w:rPr>
        <w:t xml:space="preserve">But history proves that </w:t>
      </w:r>
      <w:r w:rsidRPr="003B419E">
        <w:rPr>
          <w:rStyle w:val="StyleUnderline"/>
        </w:rPr>
        <w:t xml:space="preserve">the </w:t>
      </w:r>
      <w:r w:rsidRPr="00390D8F">
        <w:rPr>
          <w:rStyle w:val="Emphasis"/>
          <w:highlight w:val="yellow"/>
        </w:rPr>
        <w:t>crises</w:t>
      </w:r>
      <w:r>
        <w:t xml:space="preserve"> </w:t>
      </w:r>
      <w:r w:rsidRPr="00151FC0">
        <w:rPr>
          <w:rStyle w:val="StyleUnderline"/>
        </w:rPr>
        <w:t xml:space="preserve">that the system generates are international, and that they will </w:t>
      </w:r>
      <w:r w:rsidRPr="00390D8F">
        <w:rPr>
          <w:rStyle w:val="Emphasis"/>
          <w:highlight w:val="yellow"/>
        </w:rPr>
        <w:t>inevitably provoke international resistance</w:t>
      </w:r>
      <w:r>
        <w:t xml:space="preserve">. </w:t>
      </w:r>
    </w:p>
    <w:p w14:paraId="56B54A47" w14:textId="77777777" w:rsidR="00B52BC8" w:rsidRPr="003D5423" w:rsidRDefault="00B52BC8" w:rsidP="00B52BC8">
      <w:r w:rsidRPr="00151FC0">
        <w:rPr>
          <w:rStyle w:val="StyleUnderline"/>
        </w:rPr>
        <w:t>Capitalism</w:t>
      </w:r>
      <w:r>
        <w:t xml:space="preserve"> is a global system. It requires a global movement to tear it up, root and branch. But it also </w:t>
      </w:r>
      <w:r w:rsidRPr="00151FC0">
        <w:rPr>
          <w:rStyle w:val="StyleUnderline"/>
        </w:rPr>
        <w:t xml:space="preserve">makes global revolution more possible, and more likely. </w:t>
      </w:r>
      <w:r w:rsidRPr="00390D8F">
        <w:rPr>
          <w:rStyle w:val="StyleUnderline"/>
          <w:highlight w:val="yellow"/>
        </w:rPr>
        <w:t>The most important thing that socialists can do</w:t>
      </w:r>
      <w:r>
        <w:t xml:space="preserve">, whether you live in Hong Kong or France, Myanmar or Australia, </w:t>
      </w:r>
      <w:r w:rsidRPr="00390D8F">
        <w:rPr>
          <w:rStyle w:val="StyleUnderline"/>
          <w:highlight w:val="yellow"/>
        </w:rPr>
        <w:t>is to get</w:t>
      </w:r>
      <w:r w:rsidRPr="00151FC0">
        <w:t xml:space="preserve"> stuck </w:t>
      </w:r>
      <w:r w:rsidRPr="00390D8F">
        <w:rPr>
          <w:rStyle w:val="StyleUnderline"/>
          <w:highlight w:val="yellow"/>
        </w:rPr>
        <w:t xml:space="preserve">into </w:t>
      </w:r>
      <w:r w:rsidRPr="00390D8F">
        <w:rPr>
          <w:rStyle w:val="Emphasis"/>
          <w:highlight w:val="yellow"/>
        </w:rPr>
        <w:t>organising for it today</w:t>
      </w:r>
      <w:r>
        <w:t>.</w:t>
      </w:r>
    </w:p>
    <w:p w14:paraId="2BA72E62" w14:textId="77777777" w:rsidR="00B52BC8" w:rsidRPr="00000D4C" w:rsidRDefault="00B52BC8" w:rsidP="00B52BC8">
      <w:pPr>
        <w:pStyle w:val="Heading4"/>
        <w:rPr>
          <w:rFonts w:cs="Arial"/>
        </w:rPr>
      </w:pPr>
      <w:r>
        <w:rPr>
          <w:rFonts w:cs="Arial"/>
        </w:rPr>
        <w:t xml:space="preserve">Their card agrees degrowth solves </w:t>
      </w:r>
    </w:p>
    <w:p w14:paraId="47AB3D91" w14:textId="77777777" w:rsidR="00B52BC8" w:rsidRPr="00000D4C" w:rsidRDefault="00B52BC8" w:rsidP="00B52BC8">
      <w:r w:rsidRPr="00000D4C">
        <w:t xml:space="preserve">Hubert </w:t>
      </w:r>
      <w:r w:rsidRPr="00D960BB">
        <w:rPr>
          <w:rStyle w:val="Style13ptBold"/>
        </w:rPr>
        <w:t>Buch-Hansen 18</w:t>
      </w:r>
      <w:r w:rsidRPr="00000D4C">
        <w:t>. Department of Business and Politics, Copenhagen Business School. 04/2018. “The Prerequisites for a Degrowth Paradigm Shift: Insights from Critical Political Economy.” Ecological Economics, vol. 146, pp. 157–163.</w:t>
      </w:r>
    </w:p>
    <w:p w14:paraId="0F65C6F6" w14:textId="77777777" w:rsidR="00B52BC8" w:rsidRPr="008865E6" w:rsidRDefault="00B52BC8" w:rsidP="00B52BC8">
      <w:pPr>
        <w:rPr>
          <w:b/>
          <w:iCs/>
          <w:u w:val="single"/>
          <w:bdr w:val="single" w:sz="8" w:space="0" w:color="auto"/>
        </w:rPr>
      </w:pPr>
      <w:r w:rsidRPr="00000D4C">
        <w:rPr>
          <w:sz w:val="16"/>
        </w:rPr>
        <w:t xml:space="preserve">3. Crisis Whereas previously in history, the tendency was for major crises to occur roughly one at a time, </w:t>
      </w:r>
      <w:r w:rsidRPr="00390D8F">
        <w:rPr>
          <w:rStyle w:val="Emphasis"/>
          <w:highlight w:val="yellow"/>
        </w:rPr>
        <w:t>several</w:t>
      </w:r>
      <w:r w:rsidRPr="00390D8F">
        <w:rPr>
          <w:rStyle w:val="StyleUnderline"/>
          <w:highlight w:val="yellow"/>
        </w:rPr>
        <w:t xml:space="preserve"> deep</w:t>
      </w:r>
      <w:r w:rsidRPr="00000D4C">
        <w:rPr>
          <w:rStyle w:val="StyleUnderline"/>
        </w:rPr>
        <w:t xml:space="preserve"> and intertwined </w:t>
      </w:r>
      <w:r w:rsidRPr="00390D8F">
        <w:rPr>
          <w:rStyle w:val="StyleUnderline"/>
          <w:highlight w:val="yellow"/>
        </w:rPr>
        <w:t>crises are</w:t>
      </w:r>
      <w:r w:rsidRPr="00000D4C">
        <w:rPr>
          <w:rStyle w:val="StyleUnderline"/>
        </w:rPr>
        <w:t xml:space="preserve"> currently </w:t>
      </w:r>
      <w:r w:rsidRPr="00390D8F">
        <w:rPr>
          <w:rStyle w:val="StyleUnderline"/>
          <w:highlight w:val="yellow"/>
        </w:rPr>
        <w:t xml:space="preserve">unfolding in </w:t>
      </w:r>
      <w:r w:rsidRPr="00390D8F">
        <w:rPr>
          <w:rStyle w:val="Emphasis"/>
          <w:highlight w:val="yellow"/>
        </w:rPr>
        <w:t>parallel</w:t>
      </w:r>
      <w:r w:rsidRPr="00000D4C">
        <w:rPr>
          <w:sz w:val="16"/>
        </w:rPr>
        <w:t xml:space="preserve"> (Max-Neef, 2014). </w:t>
      </w:r>
      <w:r w:rsidRPr="00000D4C">
        <w:rPr>
          <w:rStyle w:val="StyleUnderline"/>
        </w:rPr>
        <w:t xml:space="preserve">The 2008 financial crisis may be over, but the economic and social scars it left continue to be deep, and a new financial crisis is already looming. The IMF speaks of a global </w:t>
      </w:r>
      <w:r w:rsidRPr="00390D8F">
        <w:rPr>
          <w:rStyle w:val="Emphasis"/>
          <w:highlight w:val="yellow"/>
        </w:rPr>
        <w:t>recovery</w:t>
      </w:r>
      <w:r w:rsidRPr="00000D4C">
        <w:rPr>
          <w:rStyle w:val="StyleUnderline"/>
        </w:rPr>
        <w:t xml:space="preserve"> that </w:t>
      </w:r>
      <w:r w:rsidRPr="00390D8F">
        <w:rPr>
          <w:rStyle w:val="StyleUnderline"/>
          <w:highlight w:val="yellow"/>
        </w:rPr>
        <w:t xml:space="preserve">is </w:t>
      </w:r>
      <w:r w:rsidRPr="00390D8F">
        <w:rPr>
          <w:rStyle w:val="Emphasis"/>
          <w:highlight w:val="yellow"/>
        </w:rPr>
        <w:t>‘weak</w:t>
      </w:r>
      <w:r w:rsidRPr="00000D4C">
        <w:rPr>
          <w:rStyle w:val="Emphasis"/>
        </w:rPr>
        <w:t xml:space="preserve"> and precarious’</w:t>
      </w:r>
      <w:r w:rsidRPr="00000D4C">
        <w:rPr>
          <w:rStyle w:val="StyleUnderline"/>
        </w:rPr>
        <w:t xml:space="preserve"> and of the risk of ‘</w:t>
      </w:r>
      <w:r w:rsidRPr="00000D4C">
        <w:rPr>
          <w:rStyle w:val="Emphasis"/>
        </w:rPr>
        <w:t>stagnation</w:t>
      </w:r>
      <w:r w:rsidRPr="00000D4C">
        <w:rPr>
          <w:rStyle w:val="StyleUnderline"/>
        </w:rPr>
        <w:t xml:space="preserve"> in advanced economies’</w:t>
      </w:r>
      <w:r w:rsidRPr="00000D4C">
        <w:rPr>
          <w:sz w:val="16"/>
        </w:rPr>
        <w:t xml:space="preserve"> (IMF, 2016a: xiv, xvi). </w:t>
      </w:r>
      <w:r w:rsidRPr="00000D4C">
        <w:rPr>
          <w:rStyle w:val="StyleUnderline"/>
        </w:rPr>
        <w:t xml:space="preserve">The fragility of the global </w:t>
      </w:r>
      <w:r w:rsidRPr="00000D4C">
        <w:rPr>
          <w:rStyle w:val="Emphasis"/>
        </w:rPr>
        <w:t>financial</w:t>
      </w:r>
      <w:r w:rsidRPr="00000D4C">
        <w:rPr>
          <w:rStyle w:val="StyleUnderline"/>
        </w:rPr>
        <w:t xml:space="preserve"> system is underscored in a recent study, in which it is noted that global </w:t>
      </w:r>
      <w:r w:rsidRPr="00390D8F">
        <w:rPr>
          <w:rStyle w:val="Emphasis"/>
          <w:highlight w:val="yellow"/>
        </w:rPr>
        <w:t>debt levels</w:t>
      </w:r>
      <w:r w:rsidRPr="00390D8F">
        <w:rPr>
          <w:sz w:val="16"/>
          <w:highlight w:val="yellow"/>
        </w:rPr>
        <w:t xml:space="preserve"> </w:t>
      </w:r>
      <w:r w:rsidRPr="00390D8F">
        <w:rPr>
          <w:rStyle w:val="StyleUnderline"/>
          <w:highlight w:val="yellow"/>
        </w:rPr>
        <w:t>are</w:t>
      </w:r>
      <w:r w:rsidRPr="00000D4C">
        <w:rPr>
          <w:rStyle w:val="StyleUnderline"/>
        </w:rPr>
        <w:t xml:space="preserve"> now </w:t>
      </w:r>
      <w:r w:rsidRPr="00390D8F">
        <w:rPr>
          <w:rStyle w:val="StyleUnderline"/>
          <w:highlight w:val="yellow"/>
        </w:rPr>
        <w:t>at an all-time high</w:t>
      </w:r>
      <w:r w:rsidRPr="00000D4C">
        <w:rPr>
          <w:rStyle w:val="StyleUnderline"/>
        </w:rPr>
        <w:t xml:space="preserve"> and that high </w:t>
      </w:r>
      <w:r w:rsidRPr="00000D4C">
        <w:rPr>
          <w:rStyle w:val="Emphasis"/>
        </w:rPr>
        <w:t>private debt</w:t>
      </w:r>
      <w:r w:rsidRPr="00000D4C">
        <w:rPr>
          <w:rStyle w:val="StyleUnderline"/>
        </w:rPr>
        <w:t xml:space="preserve"> in the rich countries and in a few ‘systemically important emerging market economies […] </w:t>
      </w:r>
      <w:r w:rsidRPr="00390D8F">
        <w:rPr>
          <w:rStyle w:val="Emphasis"/>
          <w:highlight w:val="yellow"/>
        </w:rPr>
        <w:t>increases</w:t>
      </w:r>
      <w:r w:rsidRPr="00000D4C">
        <w:rPr>
          <w:rStyle w:val="Emphasis"/>
        </w:rPr>
        <w:t xml:space="preserve"> the likelihood of a </w:t>
      </w:r>
      <w:r w:rsidRPr="00390D8F">
        <w:rPr>
          <w:rStyle w:val="Emphasis"/>
          <w:highlight w:val="yellow"/>
        </w:rPr>
        <w:t>financial crisis’</w:t>
      </w:r>
      <w:r w:rsidRPr="00000D4C">
        <w:rPr>
          <w:sz w:val="16"/>
        </w:rPr>
        <w:t xml:space="preserve"> (IMF, 2016b: 1). </w:t>
      </w:r>
      <w:r w:rsidRPr="00000D4C">
        <w:rPr>
          <w:rStyle w:val="StyleUnderline"/>
        </w:rPr>
        <w:t xml:space="preserve">Contemporary capitalism is also characterized by a </w:t>
      </w:r>
      <w:r w:rsidRPr="00000D4C">
        <w:rPr>
          <w:rStyle w:val="Emphasis"/>
        </w:rPr>
        <w:t>social crisis</w:t>
      </w:r>
      <w:r w:rsidRPr="00000D4C">
        <w:rPr>
          <w:sz w:val="16"/>
        </w:rPr>
        <w:t xml:space="preserve">, which is related to growing inequality. The income gaps between the top earners (“the 1%” and “the 0.1%”) and the rest of society have become a hotly debated topic in the wake of the 2008 financial crisis as manifested in the emergence of the international Occupy movement and the publication of Thomas Piketty's bestseller Capital in the TwentyFirst Century (Piketty, 2014). While the top earners continue to rapidly accumulate more wealth, a large group of bottom earners – in many rich countries, this group accounts for up to 40% of the population – have scarcely benefitted from economic growth and are being left behind (OECD, 2015a). </w:t>
      </w:r>
      <w:r w:rsidRPr="00000D4C">
        <w:rPr>
          <w:rStyle w:val="StyleUnderline"/>
        </w:rPr>
        <w:t xml:space="preserve">Economic </w:t>
      </w:r>
      <w:r w:rsidRPr="00390D8F">
        <w:rPr>
          <w:rStyle w:val="StyleUnderline"/>
          <w:highlight w:val="yellow"/>
        </w:rPr>
        <w:t>inequality</w:t>
      </w:r>
      <w:r w:rsidRPr="00000D4C">
        <w:rPr>
          <w:rStyle w:val="StyleUnderline"/>
        </w:rPr>
        <w:t xml:space="preserve"> has profound social consequences</w:t>
      </w:r>
      <w:r w:rsidRPr="00000D4C">
        <w:rPr>
          <w:sz w:val="16"/>
        </w:rPr>
        <w:t xml:space="preserve">; for instance, </w:t>
      </w:r>
      <w:r w:rsidRPr="00000D4C">
        <w:rPr>
          <w:rStyle w:val="StyleUnderline"/>
        </w:rPr>
        <w:t xml:space="preserve">it </w:t>
      </w:r>
      <w:r w:rsidRPr="00390D8F">
        <w:rPr>
          <w:rStyle w:val="StyleUnderline"/>
          <w:highlight w:val="yellow"/>
        </w:rPr>
        <w:t xml:space="preserve">reduces </w:t>
      </w:r>
      <w:r w:rsidRPr="00390D8F">
        <w:rPr>
          <w:rStyle w:val="Emphasis"/>
          <w:highlight w:val="yellow"/>
        </w:rPr>
        <w:t>education</w:t>
      </w:r>
      <w:r w:rsidRPr="00000D4C">
        <w:rPr>
          <w:rStyle w:val="Emphasis"/>
        </w:rPr>
        <w:t>al opportunities</w:t>
      </w:r>
      <w:r w:rsidRPr="00000D4C">
        <w:rPr>
          <w:sz w:val="16"/>
        </w:rPr>
        <w:t xml:space="preserve"> and </w:t>
      </w:r>
      <w:r w:rsidRPr="00390D8F">
        <w:rPr>
          <w:rStyle w:val="StyleUnderline"/>
          <w:highlight w:val="yellow"/>
        </w:rPr>
        <w:t>lowers</w:t>
      </w:r>
      <w:r w:rsidRPr="00000D4C">
        <w:rPr>
          <w:sz w:val="16"/>
        </w:rPr>
        <w:t xml:space="preserve"> the </w:t>
      </w:r>
      <w:r w:rsidRPr="00000D4C">
        <w:rPr>
          <w:rStyle w:val="Emphasis"/>
        </w:rPr>
        <w:t xml:space="preserve">social </w:t>
      </w:r>
      <w:r w:rsidRPr="00390D8F">
        <w:rPr>
          <w:rStyle w:val="Emphasis"/>
          <w:highlight w:val="yellow"/>
        </w:rPr>
        <w:t>mobility</w:t>
      </w:r>
      <w:r w:rsidRPr="00000D4C">
        <w:rPr>
          <w:sz w:val="16"/>
        </w:rPr>
        <w:t xml:space="preserve"> of many people at the bottom. As the OECD (2015a: 21) comments, ‘the decline of the 40% raises social and political questions. When such a large group in the population gains so little from economic growth, </w:t>
      </w:r>
      <w:r w:rsidRPr="00390D8F">
        <w:rPr>
          <w:rStyle w:val="StyleUnderline"/>
          <w:highlight w:val="yellow"/>
        </w:rPr>
        <w:t xml:space="preserve">the </w:t>
      </w:r>
      <w:r w:rsidRPr="00390D8F">
        <w:rPr>
          <w:rStyle w:val="Emphasis"/>
          <w:highlight w:val="yellow"/>
        </w:rPr>
        <w:t>social fabric</w:t>
      </w:r>
      <w:r w:rsidRPr="00390D8F">
        <w:rPr>
          <w:rStyle w:val="StyleUnderline"/>
          <w:highlight w:val="yellow"/>
        </w:rPr>
        <w:t xml:space="preserve"> frays and </w:t>
      </w:r>
      <w:r w:rsidRPr="00390D8F">
        <w:rPr>
          <w:rStyle w:val="Emphasis"/>
          <w:highlight w:val="yellow"/>
        </w:rPr>
        <w:t>trust in institutions</w:t>
      </w:r>
      <w:r w:rsidRPr="00390D8F">
        <w:rPr>
          <w:sz w:val="16"/>
          <w:highlight w:val="yellow"/>
        </w:rPr>
        <w:t xml:space="preserve"> </w:t>
      </w:r>
      <w:r w:rsidRPr="00390D8F">
        <w:rPr>
          <w:rStyle w:val="StyleUnderline"/>
          <w:highlight w:val="yellow"/>
        </w:rPr>
        <w:t>is weakened</w:t>
      </w:r>
      <w:r w:rsidRPr="00000D4C">
        <w:rPr>
          <w:sz w:val="16"/>
        </w:rPr>
        <w:t xml:space="preserve">.’ </w:t>
      </w:r>
      <w:r w:rsidRPr="00000D4C">
        <w:rPr>
          <w:rStyle w:val="StyleUnderline"/>
        </w:rPr>
        <w:t>Income inequality has also increased in many developing countries, and although the number of people living in extreme poverty has been reduced significantly in recent decades</w:t>
      </w:r>
      <w:r w:rsidRPr="00000D4C">
        <w:rPr>
          <w:sz w:val="16"/>
        </w:rPr>
        <w:t xml:space="preserve"> (OECD, 2015b: 36), </w:t>
      </w:r>
      <w:r w:rsidRPr="00000D4C">
        <w:rPr>
          <w:rStyle w:val="StyleUnderline"/>
        </w:rPr>
        <w:t>hundreds of millions of people still live in poverty</w:t>
      </w:r>
      <w:r w:rsidRPr="00000D4C">
        <w:rPr>
          <w:sz w:val="16"/>
        </w:rPr>
        <w:t xml:space="preserve">. </w:t>
      </w:r>
      <w:r w:rsidRPr="00000D4C">
        <w:rPr>
          <w:rStyle w:val="StyleUnderline"/>
        </w:rPr>
        <w:t>Another crisis is</w:t>
      </w:r>
      <w:r w:rsidRPr="00000D4C">
        <w:rPr>
          <w:sz w:val="16"/>
        </w:rPr>
        <w:t xml:space="preserve"> the </w:t>
      </w:r>
      <w:r w:rsidRPr="00000D4C">
        <w:rPr>
          <w:rStyle w:val="Emphasis"/>
        </w:rPr>
        <w:t>environmental</w:t>
      </w:r>
      <w:r w:rsidRPr="00000D4C">
        <w:rPr>
          <w:sz w:val="16"/>
        </w:rPr>
        <w:t xml:space="preserve"> </w:t>
      </w:r>
      <w:r w:rsidRPr="00000D4C">
        <w:rPr>
          <w:rStyle w:val="StyleUnderline"/>
        </w:rPr>
        <w:t>crisis</w:t>
      </w:r>
      <w:r w:rsidRPr="00000D4C">
        <w:rPr>
          <w:sz w:val="16"/>
        </w:rPr>
        <w:t xml:space="preserve">, which </w:t>
      </w:r>
      <w:r w:rsidRPr="00000D4C">
        <w:rPr>
          <w:rStyle w:val="StyleUnderline"/>
        </w:rPr>
        <w:t>encompasses</w:t>
      </w:r>
      <w:r w:rsidRPr="00000D4C">
        <w:rPr>
          <w:sz w:val="16"/>
        </w:rPr>
        <w:t xml:space="preserve"> a wide range of factors – including, for instance, </w:t>
      </w:r>
      <w:r w:rsidRPr="00000D4C">
        <w:rPr>
          <w:rStyle w:val="Emphasis"/>
        </w:rPr>
        <w:t>climate change</w:t>
      </w:r>
      <w:r w:rsidRPr="00000D4C">
        <w:rPr>
          <w:sz w:val="16"/>
        </w:rPr>
        <w:t xml:space="preserve">, </w:t>
      </w:r>
      <w:r w:rsidRPr="00000D4C">
        <w:rPr>
          <w:rStyle w:val="Emphasis"/>
        </w:rPr>
        <w:t>biodiversity</w:t>
      </w:r>
      <w:r w:rsidRPr="00000D4C">
        <w:rPr>
          <w:sz w:val="16"/>
        </w:rPr>
        <w:t xml:space="preserve"> </w:t>
      </w:r>
      <w:r w:rsidRPr="00000D4C">
        <w:rPr>
          <w:rStyle w:val="StyleUnderline"/>
        </w:rPr>
        <w:t>loss</w:t>
      </w:r>
      <w:r w:rsidRPr="00000D4C">
        <w:rPr>
          <w:sz w:val="16"/>
        </w:rPr>
        <w:t xml:space="preserve"> </w:t>
      </w:r>
      <w:r w:rsidRPr="00000D4C">
        <w:rPr>
          <w:rStyle w:val="StyleUnderline"/>
        </w:rPr>
        <w:t xml:space="preserve">and </w:t>
      </w:r>
      <w:r w:rsidRPr="00000D4C">
        <w:rPr>
          <w:rStyle w:val="Emphasis"/>
        </w:rPr>
        <w:t>deforestation</w:t>
      </w:r>
      <w:r w:rsidRPr="00000D4C">
        <w:rPr>
          <w:sz w:val="16"/>
        </w:rPr>
        <w:t xml:space="preserve"> – that </w:t>
      </w:r>
      <w:r w:rsidRPr="00000D4C">
        <w:rPr>
          <w:rStyle w:val="StyleUnderline"/>
        </w:rPr>
        <w:t xml:space="preserve">undermine </w:t>
      </w:r>
      <w:r w:rsidRPr="00000D4C">
        <w:rPr>
          <w:rStyle w:val="Emphasis"/>
        </w:rPr>
        <w:t>current and future living conditions</w:t>
      </w:r>
      <w:r w:rsidRPr="00000D4C">
        <w:rPr>
          <w:rStyle w:val="StyleUnderline"/>
        </w:rPr>
        <w:t xml:space="preserve"> for </w:t>
      </w:r>
      <w:r w:rsidRPr="00000D4C">
        <w:rPr>
          <w:rStyle w:val="Emphasis"/>
        </w:rPr>
        <w:t>human beings and other species</w:t>
      </w:r>
      <w:r w:rsidRPr="00000D4C">
        <w:rPr>
          <w:sz w:val="16"/>
        </w:rPr>
        <w:t xml:space="preserve"> (Speth, 2008). </w:t>
      </w:r>
      <w:r w:rsidRPr="00000D4C">
        <w:rPr>
          <w:rStyle w:val="StyleUnderline"/>
        </w:rPr>
        <w:t xml:space="preserve">The root cause of this crisis is the endless increase in the world's volume of production and in humanity's </w:t>
      </w:r>
      <w:r w:rsidRPr="00000D4C">
        <w:rPr>
          <w:rStyle w:val="Emphasis"/>
        </w:rPr>
        <w:t>consumption of the planet's finite resources</w:t>
      </w:r>
      <w:r w:rsidRPr="00000D4C">
        <w:rPr>
          <w:rStyle w:val="StyleUnderline"/>
        </w:rPr>
        <w:t xml:space="preserve">. To merely sustain humanity's </w:t>
      </w:r>
      <w:r w:rsidRPr="00000D4C">
        <w:rPr>
          <w:rStyle w:val="Emphasis"/>
        </w:rPr>
        <w:t>current</w:t>
      </w:r>
      <w:r w:rsidRPr="00000D4C">
        <w:rPr>
          <w:rStyle w:val="StyleUnderline"/>
        </w:rPr>
        <w:t xml:space="preserve"> level of environmental impact, </w:t>
      </w:r>
      <w:r w:rsidRPr="00000D4C">
        <w:rPr>
          <w:rStyle w:val="Emphasis"/>
        </w:rPr>
        <w:t>1.6 planets would be required</w:t>
      </w:r>
      <w:r w:rsidRPr="00000D4C">
        <w:rPr>
          <w:sz w:val="16"/>
        </w:rPr>
        <w:t xml:space="preserve"> (WWF, 2016). </w:t>
      </w:r>
      <w:r w:rsidRPr="00000D4C">
        <w:rPr>
          <w:rStyle w:val="StyleUnderline"/>
        </w:rPr>
        <w:t xml:space="preserve">This figure obviously obscures the fact that whereas there is massive overconsumption in the rich countries of the world, the populations of a number of underdeveloped countries have a real and pressing need to increase their consumption if they are to meet basic human needs. A </w:t>
      </w:r>
      <w:r w:rsidRPr="00000D4C">
        <w:rPr>
          <w:rStyle w:val="Emphasis"/>
        </w:rPr>
        <w:t>host</w:t>
      </w:r>
      <w:r w:rsidRPr="00000D4C">
        <w:rPr>
          <w:rStyle w:val="StyleUnderline"/>
        </w:rPr>
        <w:t xml:space="preserve"> of other actual or impending crises can be mentioned</w:t>
      </w:r>
      <w:r w:rsidRPr="00000D4C">
        <w:rPr>
          <w:sz w:val="16"/>
        </w:rPr>
        <w:t xml:space="preserve"> (see, e.g., Brand and Wissen, 2012; Harvey, 2010; Robinson, 2014). In fact, </w:t>
      </w:r>
      <w:r w:rsidRPr="00000D4C">
        <w:rPr>
          <w:rStyle w:val="StyleUnderline"/>
        </w:rPr>
        <w:t xml:space="preserve">it is likely to be the case that ‘never before in human history have </w:t>
      </w:r>
      <w:r w:rsidRPr="00000D4C">
        <w:rPr>
          <w:rStyle w:val="Emphasis"/>
        </w:rPr>
        <w:t xml:space="preserve">so many crises converged simultaneously to reach their maximum level of tension’ </w:t>
      </w:r>
      <w:r w:rsidRPr="00000D4C">
        <w:rPr>
          <w:sz w:val="16"/>
        </w:rPr>
        <w:t xml:space="preserve">(Max-Neef, 2014: 17). It seems highly unlikely that these crises – which can also be thought of as one multidimensional crisis – could be resolved under the institutional arrangements of neoliberal capitalism. </w:t>
      </w:r>
      <w:r w:rsidRPr="00000D4C">
        <w:rPr>
          <w:rStyle w:val="StyleUnderline"/>
        </w:rPr>
        <w:t>The 2008 financial crisis was – to no small extent – a result of neoliberal policies</w:t>
      </w:r>
      <w:r w:rsidRPr="00000D4C">
        <w:rPr>
          <w:sz w:val="16"/>
        </w:rPr>
        <w:t xml:space="preserve"> (Duménil and Lévy, 2011), and the same can be said of growing inequality (Hall et al., 2013). </w:t>
      </w:r>
      <w:r w:rsidRPr="00000D4C">
        <w:rPr>
          <w:rStyle w:val="StyleUnderline"/>
        </w:rPr>
        <w:t>However, even more fundamentally, the question is whether the crises – not least the environmental crisis – can be resolved simultaneously within the framework of an economic system that needs to grow.</w:t>
      </w:r>
      <w:r w:rsidRPr="00000D4C">
        <w:rPr>
          <w:sz w:val="16"/>
        </w:rPr>
        <w:t xml:space="preserve"> So far, </w:t>
      </w:r>
      <w:r w:rsidRPr="00000D4C">
        <w:rPr>
          <w:rStyle w:val="StyleUnderline"/>
        </w:rPr>
        <w:t xml:space="preserve">there is </w:t>
      </w:r>
      <w:r w:rsidRPr="00000D4C">
        <w:rPr>
          <w:rStyle w:val="Emphasis"/>
        </w:rPr>
        <w:t>nothing to suggest that it is even remotely possible to bring humanity's environmental impact down to a sustainable level within such a system</w:t>
      </w:r>
      <w:r w:rsidRPr="00000D4C">
        <w:rPr>
          <w:sz w:val="16"/>
        </w:rPr>
        <w:t xml:space="preserve"> (Dietz and O'Neill, 2013; Jackson, 2009). To recapitulate, </w:t>
      </w:r>
      <w:r w:rsidRPr="00000D4C">
        <w:rPr>
          <w:rStyle w:val="StyleUnderline"/>
        </w:rPr>
        <w:t xml:space="preserve">if a </w:t>
      </w:r>
      <w:r w:rsidRPr="00390D8F">
        <w:rPr>
          <w:rStyle w:val="Emphasis"/>
          <w:highlight w:val="yellow"/>
        </w:rPr>
        <w:t>deep crisis</w:t>
      </w:r>
      <w:r w:rsidRPr="00390D8F">
        <w:rPr>
          <w:rStyle w:val="StyleUnderline"/>
          <w:highlight w:val="yellow"/>
        </w:rPr>
        <w:t xml:space="preserve"> is an </w:t>
      </w:r>
      <w:r w:rsidRPr="00390D8F">
        <w:rPr>
          <w:rStyle w:val="Emphasis"/>
          <w:highlight w:val="yellow"/>
        </w:rPr>
        <w:t>important prerequisite for deep institutional change</w:t>
      </w:r>
      <w:r w:rsidRPr="00390D8F">
        <w:rPr>
          <w:rStyle w:val="StyleUnderline"/>
          <w:highlight w:val="yellow"/>
        </w:rPr>
        <w:t xml:space="preserve"> – as</w:t>
      </w:r>
      <w:r w:rsidRPr="00000D4C">
        <w:rPr>
          <w:rStyle w:val="StyleUnderline"/>
        </w:rPr>
        <w:t xml:space="preserve"> </w:t>
      </w:r>
      <w:r w:rsidRPr="00000D4C">
        <w:rPr>
          <w:rStyle w:val="Emphasis"/>
        </w:rPr>
        <w:t>not only critical political economists</w:t>
      </w:r>
      <w:r w:rsidRPr="00000D4C">
        <w:rPr>
          <w:rStyle w:val="StyleUnderline"/>
        </w:rPr>
        <w:t xml:space="preserve"> but also </w:t>
      </w:r>
      <w:r w:rsidRPr="00000D4C">
        <w:rPr>
          <w:rStyle w:val="Emphasis"/>
        </w:rPr>
        <w:t xml:space="preserve">many other </w:t>
      </w:r>
      <w:r w:rsidRPr="00390D8F">
        <w:rPr>
          <w:rStyle w:val="Emphasis"/>
          <w:highlight w:val="yellow"/>
        </w:rPr>
        <w:t>social scientists suggest</w:t>
      </w:r>
      <w:r w:rsidRPr="00000D4C">
        <w:rPr>
          <w:sz w:val="16"/>
        </w:rPr>
        <w:t xml:space="preserve"> </w:t>
      </w:r>
      <w:r w:rsidRPr="00000D4C">
        <w:rPr>
          <w:rStyle w:val="StyleUnderline"/>
        </w:rPr>
        <w:t xml:space="preserve">– then </w:t>
      </w:r>
      <w:r w:rsidRPr="00390D8F">
        <w:rPr>
          <w:rStyle w:val="Emphasis"/>
          <w:highlight w:val="yellow"/>
        </w:rPr>
        <w:t>we live in a time when</w:t>
      </w:r>
      <w:r w:rsidRPr="00000D4C">
        <w:rPr>
          <w:rStyle w:val="Emphasis"/>
        </w:rPr>
        <w:t xml:space="preserve"> such </w:t>
      </w:r>
      <w:r w:rsidRPr="00390D8F">
        <w:rPr>
          <w:rStyle w:val="Emphasis"/>
          <w:highlight w:val="yellow"/>
        </w:rPr>
        <w:t>change ought to be possible</w:t>
      </w:r>
      <w:r w:rsidRPr="00000D4C">
        <w:rPr>
          <w:rStyle w:val="StyleUnderline"/>
        </w:rPr>
        <w:t xml:space="preserve">. In other words, </w:t>
      </w:r>
      <w:r w:rsidRPr="00390D8F">
        <w:rPr>
          <w:rStyle w:val="StyleUnderline"/>
          <w:highlight w:val="yellow"/>
        </w:rPr>
        <w:t>the</w:t>
      </w:r>
      <w:r w:rsidRPr="00000D4C">
        <w:rPr>
          <w:sz w:val="16"/>
        </w:rPr>
        <w:t xml:space="preserve"> first </w:t>
      </w:r>
      <w:r w:rsidRPr="00390D8F">
        <w:rPr>
          <w:rStyle w:val="Emphasis"/>
          <w:highlight w:val="yellow"/>
        </w:rPr>
        <w:t>precondition for a degrowth paradigm shift exists</w:t>
      </w:r>
      <w:r w:rsidRPr="00000D4C">
        <w:rPr>
          <w:rStyle w:val="Emphasis"/>
        </w:rPr>
        <w:t>.</w:t>
      </w:r>
    </w:p>
    <w:p w14:paraId="4BC6466B" w14:textId="77777777" w:rsidR="00B52BC8" w:rsidRPr="00B460CC" w:rsidRDefault="00B52BC8" w:rsidP="00B52BC8">
      <w:pPr>
        <w:pStyle w:val="Heading4"/>
      </w:pPr>
      <w:r>
        <w:t>2</w:t>
      </w:r>
      <w:r w:rsidRPr="004A6E42">
        <w:t>---</w:t>
      </w:r>
      <w:r w:rsidRPr="00B460CC">
        <w:rPr>
          <w:u w:val="single"/>
        </w:rPr>
        <w:t>Decoupling is insufficient</w:t>
      </w:r>
      <w:r>
        <w:t xml:space="preserve">---efficient growth </w:t>
      </w:r>
      <w:r w:rsidRPr="00B460CC">
        <w:rPr>
          <w:u w:val="single"/>
        </w:rPr>
        <w:t>still overwhelms planetary boundaries</w:t>
      </w:r>
      <w:r>
        <w:t>.</w:t>
      </w:r>
    </w:p>
    <w:p w14:paraId="10885D9A" w14:textId="77777777" w:rsidR="00B52BC8" w:rsidRDefault="00B52BC8" w:rsidP="00B52BC8">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5A7B918B" w14:textId="77777777" w:rsidR="00B52BC8" w:rsidRPr="00E42F1D" w:rsidRDefault="00B52BC8" w:rsidP="00B52BC8">
      <w:r w:rsidRPr="00E42F1D">
        <w:rPr>
          <w:rStyle w:val="StyleUnderline"/>
        </w:rPr>
        <w:t>The figures are confronting</w:t>
      </w:r>
      <w:r w:rsidRPr="00E42F1D">
        <w:t xml:space="preserve">, to say the least. </w:t>
      </w:r>
      <w:r w:rsidRPr="000C2AD1">
        <w:rPr>
          <w:rStyle w:val="StyleUnderline"/>
        </w:rPr>
        <w:t>Let’s assume</w:t>
      </w:r>
      <w:r w:rsidRPr="000C2AD1">
        <w:t xml:space="preserve">, as with the Ward et al (2016) scenario, </w:t>
      </w:r>
      <w:r w:rsidRPr="000C2AD1">
        <w:rPr>
          <w:rStyle w:val="StyleUnderline"/>
        </w:rPr>
        <w:t>that continuous economic growth at</w:t>
      </w:r>
      <w:r w:rsidRPr="000C2AD1">
        <w:t xml:space="preserve"> a modest </w:t>
      </w:r>
      <w:r w:rsidRPr="000C2AD1">
        <w:rPr>
          <w:rStyle w:val="StyleUnderline"/>
        </w:rPr>
        <w:t>2.41%</w:t>
      </w:r>
      <w:r w:rsidRPr="000C2AD1">
        <w:t xml:space="preserve"> growth rate leads today’s developed nations (i.e. OECD) </w:t>
      </w:r>
      <w:r w:rsidRPr="000C2AD1">
        <w:rPr>
          <w:rStyle w:val="StyleUnderline"/>
        </w:rPr>
        <w:t xml:space="preserve">to expand their economies eight-fold </w:t>
      </w:r>
      <w:r w:rsidRPr="00390D8F">
        <w:rPr>
          <w:rStyle w:val="StyleUnderline"/>
          <w:highlight w:val="yellow"/>
        </w:rPr>
        <w:t>by 2100</w:t>
      </w:r>
      <w:r w:rsidRPr="000C2AD1">
        <w:t xml:space="preserve">. Let us also assume that </w:t>
      </w:r>
      <w:r w:rsidRPr="000C2AD1">
        <w:rPr>
          <w:rStyle w:val="StyleUnderline"/>
        </w:rPr>
        <w:t>by this time the world population will</w:t>
      </w:r>
      <w:r w:rsidRPr="000C2AD1">
        <w:t xml:space="preserve"> have </w:t>
      </w:r>
      <w:r w:rsidRPr="000C2AD1">
        <w:rPr>
          <w:rStyle w:val="StyleUnderline"/>
        </w:rPr>
        <w:t>reach</w:t>
      </w:r>
      <w:r w:rsidRPr="000C2AD1">
        <w:t xml:space="preserve">ed </w:t>
      </w:r>
      <w:r w:rsidRPr="000C2AD1">
        <w:rPr>
          <w:rStyle w:val="StyleUnderline"/>
        </w:rPr>
        <w:t>11 billion</w:t>
      </w:r>
      <w:r w:rsidRPr="00E42F1D">
        <w:t xml:space="preserve">, in line with median U.N projections (UNDSEA, 2017). Let us finally assume that this population has by the end of the century, caught up to the per capita incomes of the OECD. If this scenario were ever to be achieved, </w:t>
      </w:r>
      <w:r w:rsidRPr="00E42F1D">
        <w:rPr>
          <w:rStyle w:val="StyleUnderline"/>
        </w:rPr>
        <w:t xml:space="preserve">the </w:t>
      </w:r>
      <w:r w:rsidRPr="00390D8F">
        <w:rPr>
          <w:rStyle w:val="StyleUnderline"/>
          <w:highlight w:val="yellow"/>
        </w:rPr>
        <w:t xml:space="preserve">global economy </w:t>
      </w:r>
      <w:r w:rsidRPr="000C2AD1">
        <w:rPr>
          <w:rStyle w:val="StyleUnderline"/>
        </w:rPr>
        <w:t xml:space="preserve">would end up approximately </w:t>
      </w:r>
      <w:r w:rsidRPr="00390D8F">
        <w:rPr>
          <w:rStyle w:val="StyleUnderline"/>
          <w:highlight w:val="yellow"/>
        </w:rPr>
        <w:t>28 times larger</w:t>
      </w:r>
      <w:r w:rsidRPr="00E42F1D">
        <w:rPr>
          <w:rStyle w:val="StyleUnderline"/>
        </w:rPr>
        <w:t xml:space="preserve"> than it is today!</w:t>
      </w:r>
      <w:r w:rsidRPr="00E42F1D">
        <w:t xml:space="preserve"> </w:t>
      </w:r>
    </w:p>
    <w:p w14:paraId="518B6EF7" w14:textId="77777777" w:rsidR="00B52BC8" w:rsidRPr="00E42F1D" w:rsidRDefault="00B52BC8" w:rsidP="00B52BC8">
      <w:r w:rsidRPr="00E42F1D">
        <w:t xml:space="preserve">Needless to say, ecosystems are already trembling under the pressure of one ‘developed world’ at the existing size. </w:t>
      </w:r>
      <w:r w:rsidRPr="00E42F1D">
        <w:rPr>
          <w:rStyle w:val="StyleUnderline"/>
        </w:rPr>
        <w:t>Who</w:t>
      </w:r>
      <w:r w:rsidRPr="00E42F1D">
        <w:t xml:space="preserve">, then, </w:t>
      </w:r>
      <w:r w:rsidRPr="00E42F1D">
        <w:rPr>
          <w:rStyle w:val="StyleUnderline"/>
        </w:rPr>
        <w:t>could seriously think</w:t>
      </w:r>
      <w:r w:rsidRPr="00E42F1D">
        <w:t xml:space="preserve"> </w:t>
      </w:r>
      <w:r w:rsidRPr="00E42F1D">
        <w:rPr>
          <w:rStyle w:val="StyleUnderline"/>
        </w:rPr>
        <w:t>our planet could withstand</w:t>
      </w:r>
      <w:r w:rsidRPr="00E42F1D">
        <w:t xml:space="preserve"> the equivalent of </w:t>
      </w:r>
      <w:r w:rsidRPr="00E42F1D">
        <w:rPr>
          <w:rStyle w:val="StyleUnderline"/>
        </w:rPr>
        <w:t>a 28-fold increase</w:t>
      </w:r>
      <w:r w:rsidRPr="00E42F1D">
        <w:t xml:space="preserve"> in the size of the global economy? </w:t>
      </w:r>
      <w:r w:rsidRPr="00E42F1D">
        <w:rPr>
          <w:rStyle w:val="StyleUnderline"/>
        </w:rPr>
        <w:t>The very suggestion is</w:t>
      </w:r>
      <w:r w:rsidRPr="00E42F1D">
        <w:t xml:space="preserve"> </w:t>
      </w:r>
      <w:r w:rsidRPr="00E42F1D">
        <w:rPr>
          <w:rStyle w:val="StyleUnderline"/>
        </w:rPr>
        <w:t>absurd</w:t>
      </w:r>
      <w:r w:rsidRPr="00E42F1D">
        <w:t xml:space="preserve">, and yet this very absurdity defines the vision of the global development agenda. It is the elephant in the room. If we remember that </w:t>
      </w:r>
      <w:r w:rsidRPr="00390D8F">
        <w:rPr>
          <w:rStyle w:val="StyleUnderline"/>
          <w:highlight w:val="yellow"/>
        </w:rPr>
        <w:t xml:space="preserve">humanity is </w:t>
      </w:r>
      <w:r w:rsidRPr="00390D8F">
        <w:rPr>
          <w:rStyle w:val="Emphasis"/>
          <w:highlight w:val="yellow"/>
        </w:rPr>
        <w:t>already in ecological overshoot by 70 per cent</w:t>
      </w:r>
      <w:r w:rsidRPr="00390D8F">
        <w:rPr>
          <w:highlight w:val="yellow"/>
        </w:rPr>
        <w:t xml:space="preserve">, </w:t>
      </w:r>
      <w:r w:rsidRPr="00390D8F">
        <w:rPr>
          <w:rStyle w:val="StyleUnderline"/>
          <w:highlight w:val="yellow"/>
        </w:rPr>
        <w:t xml:space="preserve">then to achieve long-term sustainability humanity would need to achieve a </w:t>
      </w:r>
      <w:r w:rsidRPr="00390D8F">
        <w:rPr>
          <w:rStyle w:val="Emphasis"/>
          <w:highlight w:val="yellow"/>
        </w:rPr>
        <w:t>factor 48 reduction</w:t>
      </w:r>
      <w:r w:rsidRPr="00E42F1D">
        <w:t xml:space="preserve"> in overall environmental impact (i.e. resource use, carbon emissions) </w:t>
      </w:r>
      <w:r w:rsidRPr="00E42F1D">
        <w:rPr>
          <w:rStyle w:val="StyleUnderline"/>
        </w:rPr>
        <w:t xml:space="preserve">per unit of GDP. </w:t>
      </w:r>
      <w:r w:rsidRPr="00390D8F">
        <w:rPr>
          <w:rStyle w:val="Emphasis"/>
          <w:highlight w:val="yellow"/>
        </w:rPr>
        <w:t>Compare</w:t>
      </w:r>
      <w:r w:rsidRPr="00390D8F">
        <w:rPr>
          <w:rStyle w:val="StyleUnderline"/>
          <w:highlight w:val="yellow"/>
        </w:rPr>
        <w:t xml:space="preserve"> this</w:t>
      </w:r>
      <w:r w:rsidRPr="00E42F1D">
        <w:rPr>
          <w:rStyle w:val="StyleUnderline"/>
        </w:rPr>
        <w:t xml:space="preserve"> 48-factor reduction </w:t>
      </w:r>
      <w:r w:rsidRPr="00390D8F">
        <w:rPr>
          <w:rStyle w:val="StyleUnderline"/>
          <w:highlight w:val="yellow"/>
        </w:rPr>
        <w:t xml:space="preserve">with the </w:t>
      </w:r>
      <w:r w:rsidRPr="00390D8F">
        <w:rPr>
          <w:rStyle w:val="Emphasis"/>
          <w:highlight w:val="yellow"/>
        </w:rPr>
        <w:t>5-factor reductions</w:t>
      </w:r>
      <w:r w:rsidRPr="00390D8F">
        <w:rPr>
          <w:highlight w:val="yellow"/>
        </w:rPr>
        <w:t xml:space="preserve"> </w:t>
      </w:r>
      <w:r w:rsidRPr="00390D8F">
        <w:rPr>
          <w:rStyle w:val="StyleUnderline"/>
          <w:highlight w:val="yellow"/>
        </w:rPr>
        <w:t>that</w:t>
      </w:r>
      <w:r w:rsidRPr="00E42F1D">
        <w:t xml:space="preserve"> some </w:t>
      </w:r>
      <w:r w:rsidRPr="00390D8F">
        <w:rPr>
          <w:rStyle w:val="StyleUnderline"/>
          <w:highlight w:val="yellow"/>
        </w:rPr>
        <w:t>techno-optimists think might be achievable via an efficiency revolution</w:t>
      </w:r>
      <w:r w:rsidRPr="00E42F1D">
        <w:t xml:space="preserve"> which has historically failed to fulfil its promise (Von Weizsacker, 2009; Lovins, 1998). Accordingly, even if these figures are overstated by an order of magnitude, the point would remain that efficiency gains could not possibly be expected to make the projected amount of GDP growth sustainable. </w:t>
      </w:r>
      <w:r w:rsidRPr="00390D8F">
        <w:rPr>
          <w:rStyle w:val="Emphasis"/>
          <w:highlight w:val="yellow"/>
        </w:rPr>
        <w:t>The levels of decoupling required would simply be too much</w:t>
      </w:r>
      <w:r w:rsidRPr="00E42F1D">
        <w:t xml:space="preserve"> (Huesemann and Huesemann, 2011; Trainer, 2012). </w:t>
      </w:r>
      <w:r w:rsidRPr="00390D8F">
        <w:rPr>
          <w:rStyle w:val="StyleUnderline"/>
          <w:highlight w:val="yellow"/>
        </w:rPr>
        <w:t>To think otherwise is</w:t>
      </w:r>
      <w:r w:rsidRPr="00E42F1D">
        <w:rPr>
          <w:rStyle w:val="StyleUnderline"/>
        </w:rPr>
        <w:t xml:space="preserve"> not being optimistic but </w:t>
      </w:r>
      <w:r w:rsidRPr="00390D8F">
        <w:rPr>
          <w:rStyle w:val="Emphasis"/>
          <w:highlight w:val="yellow"/>
        </w:rPr>
        <w:t>delusional</w:t>
      </w:r>
      <w:r w:rsidRPr="00E42F1D">
        <w:t>.</w:t>
      </w:r>
    </w:p>
    <w:p w14:paraId="3562F8A5" w14:textId="096A5CFB" w:rsidR="00B52BC8" w:rsidRDefault="00B52BC8" w:rsidP="00B52BC8">
      <w:pPr>
        <w:pStyle w:val="Heading1"/>
      </w:pPr>
      <w:r>
        <w:t>1NR</w:t>
      </w:r>
    </w:p>
    <w:p w14:paraId="507DD024" w14:textId="05A6CF72" w:rsidR="00B52BC8" w:rsidRPr="00B52BC8" w:rsidRDefault="00B52BC8" w:rsidP="00B52BC8">
      <w:pPr>
        <w:pStyle w:val="Heading2"/>
      </w:pPr>
      <w:r>
        <w:t>K</w:t>
      </w:r>
    </w:p>
    <w:p w14:paraId="4181C652" w14:textId="77777777" w:rsidR="00B52BC8" w:rsidRPr="00364EB3" w:rsidRDefault="00B52BC8" w:rsidP="00B52BC8">
      <w:pPr>
        <w:pStyle w:val="Heading4"/>
        <w:rPr>
          <w:rFonts w:asciiTheme="minorHAnsi" w:hAnsiTheme="minorHAnsi" w:cstheme="minorHAnsi"/>
        </w:rPr>
      </w:pPr>
      <w:r>
        <w:rPr>
          <w:rFonts w:asciiTheme="minorHAnsi" w:hAnsiTheme="minorHAnsi" w:cstheme="minorHAnsi"/>
        </w:rPr>
        <w:t>3---R</w:t>
      </w:r>
      <w:r w:rsidRPr="00364EB3">
        <w:rPr>
          <w:rFonts w:asciiTheme="minorHAnsi" w:hAnsiTheme="minorHAnsi" w:cstheme="minorHAnsi"/>
        </w:rPr>
        <w:t xml:space="preserve">enewables </w:t>
      </w:r>
      <w:r>
        <w:rPr>
          <w:rFonts w:asciiTheme="minorHAnsi" w:hAnsiTheme="minorHAnsi" w:cstheme="minorHAnsi"/>
        </w:rPr>
        <w:t xml:space="preserve">under capitalism heighten </w:t>
      </w:r>
      <w:r w:rsidRPr="003253B8">
        <w:rPr>
          <w:rFonts w:asciiTheme="minorHAnsi" w:hAnsiTheme="minorHAnsi" w:cstheme="minorHAnsi"/>
          <w:u w:val="single"/>
        </w:rPr>
        <w:t>colonial exploitation</w:t>
      </w:r>
      <w:r>
        <w:rPr>
          <w:rFonts w:asciiTheme="minorHAnsi" w:hAnsiTheme="minorHAnsi" w:cstheme="minorHAnsi"/>
        </w:rPr>
        <w:t xml:space="preserve"> and </w:t>
      </w:r>
      <w:r w:rsidRPr="003253B8">
        <w:rPr>
          <w:rFonts w:asciiTheme="minorHAnsi" w:hAnsiTheme="minorHAnsi" w:cstheme="minorHAnsi"/>
          <w:u w:val="single"/>
        </w:rPr>
        <w:t>environmental destruction</w:t>
      </w:r>
      <w:r w:rsidRPr="00364EB3">
        <w:rPr>
          <w:rFonts w:asciiTheme="minorHAnsi" w:hAnsiTheme="minorHAnsi" w:cstheme="minorHAnsi"/>
        </w:rPr>
        <w:t xml:space="preserve">. </w:t>
      </w:r>
    </w:p>
    <w:p w14:paraId="2AA21441" w14:textId="77777777" w:rsidR="00B52BC8" w:rsidRDefault="00B52BC8" w:rsidP="00B52BC8">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xml:space="preserve">, </w:t>
      </w:r>
      <w:hyperlink r:id="rId22" w:history="1">
        <w:r w:rsidRPr="008E1A79">
          <w:rPr>
            <w:rStyle w:val="Hyperlink"/>
            <w:rFonts w:asciiTheme="minorHAnsi" w:hAnsiTheme="minorHAnsi" w:cstheme="minorHAnsi"/>
          </w:rPr>
          <w:t>https://foreignpolicy.com/2019/09/06/the-path-to-clean-energy-will-be-very-dirty-climate-change-renewables/</w:t>
        </w:r>
      </w:hyperlink>
      <w:r w:rsidRPr="00364EB3">
        <w:rPr>
          <w:rFonts w:asciiTheme="minorHAnsi" w:hAnsiTheme="minorHAnsi" w:cstheme="minorHAnsi"/>
        </w:rPr>
        <w:t>)</w:t>
      </w:r>
    </w:p>
    <w:p w14:paraId="26EFBAA3" w14:textId="77777777" w:rsidR="00B52BC8" w:rsidRDefault="00B52BC8" w:rsidP="00B52BC8">
      <w:pPr>
        <w:rPr>
          <w:rFonts w:asciiTheme="minorHAnsi" w:hAnsiTheme="minorHAnsi" w:cstheme="minorHAnsi"/>
        </w:rPr>
      </w:pPr>
      <w:r>
        <w:rPr>
          <w:rFonts w:asciiTheme="minorHAnsi" w:hAnsiTheme="minorHAnsi" w:cstheme="minorHAnsi"/>
        </w:rPr>
        <w:t xml:space="preserve">The phrase “clean energy” normally conjures up happy, innocent images of warm sunshine and fresh wind. But </w:t>
      </w:r>
      <w:r w:rsidRPr="003253B8">
        <w:rPr>
          <w:rStyle w:val="StyleUnderline"/>
        </w:rPr>
        <w:t>while sunshine and wind is obviously clean, the infrastructure we need to capture it is not</w:t>
      </w:r>
      <w:r>
        <w:rPr>
          <w:rFonts w:asciiTheme="minorHAnsi" w:hAnsiTheme="minorHAnsi" w:cstheme="minorHAnsi"/>
        </w:rPr>
        <w:t xml:space="preserve">. Far from it. </w:t>
      </w:r>
      <w:r w:rsidRPr="00390D8F">
        <w:rPr>
          <w:rStyle w:val="StyleUnderline"/>
          <w:highlight w:val="yellow"/>
        </w:rPr>
        <w:t xml:space="preserve">The transition to renewables is going to require a </w:t>
      </w:r>
      <w:r w:rsidRPr="00390D8F">
        <w:rPr>
          <w:rStyle w:val="Emphasis"/>
          <w:highlight w:val="yellow"/>
        </w:rPr>
        <w:t>dramatic increase in</w:t>
      </w:r>
      <w:r>
        <w:rPr>
          <w:rFonts w:asciiTheme="minorHAnsi" w:hAnsiTheme="minorHAnsi" w:cstheme="minorHAnsi"/>
        </w:rPr>
        <w:t xml:space="preserve"> the </w:t>
      </w:r>
      <w:r w:rsidRPr="00390D8F">
        <w:rPr>
          <w:rStyle w:val="Emphasis"/>
          <w:highlight w:val="yellow"/>
        </w:rPr>
        <w:t>extraction</w:t>
      </w:r>
      <w:r>
        <w:rPr>
          <w:rFonts w:asciiTheme="minorHAnsi" w:hAnsiTheme="minorHAnsi" w:cstheme="minorHAnsi"/>
        </w:rPr>
        <w:t xml:space="preserve"> </w:t>
      </w:r>
      <w:r w:rsidRPr="003253B8">
        <w:rPr>
          <w:rStyle w:val="StyleUnderline"/>
        </w:rPr>
        <w:t xml:space="preserve">of metals and rare-earth minerals, with real </w:t>
      </w:r>
      <w:r w:rsidRPr="003253B8">
        <w:rPr>
          <w:rStyle w:val="Emphasis"/>
        </w:rPr>
        <w:t>ecological</w:t>
      </w:r>
      <w:r>
        <w:rPr>
          <w:rFonts w:asciiTheme="minorHAnsi" w:hAnsiTheme="minorHAnsi" w:cstheme="minorHAnsi"/>
        </w:rPr>
        <w:t xml:space="preserve"> and social </w:t>
      </w:r>
      <w:r w:rsidRPr="003253B8">
        <w:rPr>
          <w:rStyle w:val="Emphasis"/>
        </w:rPr>
        <w:t>costs</w:t>
      </w:r>
      <w:r>
        <w:rPr>
          <w:rFonts w:asciiTheme="minorHAnsi" w:hAnsiTheme="minorHAnsi" w:cstheme="minorHAnsi"/>
        </w:rPr>
        <w:t>.</w:t>
      </w:r>
    </w:p>
    <w:p w14:paraId="55D7BB75" w14:textId="77777777" w:rsidR="00B52BC8" w:rsidRDefault="00B52BC8" w:rsidP="00B52BC8">
      <w:pPr>
        <w:rPr>
          <w:rFonts w:asciiTheme="minorHAnsi" w:hAnsiTheme="minorHAnsi" w:cstheme="minorHAnsi"/>
        </w:rPr>
      </w:pPr>
      <w:r>
        <w:rPr>
          <w:rFonts w:asciiTheme="minorHAnsi" w:hAnsiTheme="minorHAnsi" w:cstheme="minorHAnsi"/>
        </w:rPr>
        <w:t xml:space="preserve">We need a rapid transition to renewables, yes—but scientists warn that </w:t>
      </w:r>
      <w:r w:rsidRPr="00390D8F">
        <w:rPr>
          <w:rStyle w:val="StyleUnderline"/>
          <w:highlight w:val="yellow"/>
        </w:rPr>
        <w:t xml:space="preserve">we can’t keep </w:t>
      </w:r>
      <w:r w:rsidRPr="00390D8F">
        <w:rPr>
          <w:rStyle w:val="Emphasis"/>
          <w:highlight w:val="yellow"/>
        </w:rPr>
        <w:t>growing energy use</w:t>
      </w:r>
      <w:r w:rsidRPr="003253B8">
        <w:rPr>
          <w:rStyle w:val="StyleUnderline"/>
        </w:rPr>
        <w:t xml:space="preserve"> at existing rates</w:t>
      </w:r>
      <w:r>
        <w:rPr>
          <w:rFonts w:asciiTheme="minorHAnsi" w:hAnsiTheme="minorHAnsi" w:cstheme="minorHAnsi"/>
        </w:rPr>
        <w:t xml:space="preserve">. No energy is innocent. </w:t>
      </w:r>
      <w:r w:rsidRPr="00390D8F">
        <w:rPr>
          <w:rStyle w:val="StyleUnderline"/>
          <w:highlight w:val="yellow"/>
        </w:rPr>
        <w:t>The only</w:t>
      </w:r>
      <w:r w:rsidRPr="003253B8">
        <w:rPr>
          <w:rStyle w:val="StyleUnderline"/>
        </w:rPr>
        <w:t xml:space="preserve"> truly </w:t>
      </w:r>
      <w:r w:rsidRPr="00390D8F">
        <w:rPr>
          <w:rStyle w:val="StyleUnderline"/>
          <w:highlight w:val="yellow"/>
        </w:rPr>
        <w:t xml:space="preserve">clean energy is </w:t>
      </w:r>
      <w:r w:rsidRPr="00390D8F">
        <w:rPr>
          <w:rStyle w:val="Emphasis"/>
          <w:highlight w:val="yellow"/>
        </w:rPr>
        <w:t>less energy</w:t>
      </w:r>
      <w:r>
        <w:rPr>
          <w:rFonts w:asciiTheme="minorHAnsi" w:hAnsiTheme="minorHAnsi" w:cstheme="minorHAnsi"/>
        </w:rPr>
        <w:t>.</w:t>
      </w:r>
    </w:p>
    <w:p w14:paraId="503F52D7" w14:textId="77777777" w:rsidR="00B52BC8" w:rsidRDefault="00B52BC8" w:rsidP="00B52BC8">
      <w:pPr>
        <w:rPr>
          <w:rFonts w:asciiTheme="minorHAnsi" w:hAnsiTheme="minorHAnsi" w:cstheme="minorHAnsi"/>
        </w:rPr>
      </w:pPr>
      <w:r>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t>
      </w:r>
      <w:r w:rsidRPr="003253B8">
        <w:rPr>
          <w:rStyle w:val="StyleUnderline"/>
        </w:rPr>
        <w:t>we can estimate what it will take to get all the way to zero emissions</w:t>
      </w:r>
      <w:r>
        <w:rPr>
          <w:rFonts w:asciiTheme="minorHAnsi" w:hAnsiTheme="minorHAnsi" w:cstheme="minorHAnsi"/>
        </w:rPr>
        <w:t xml:space="preserve">—and the results are staggering: </w:t>
      </w:r>
      <w:r w:rsidRPr="003253B8">
        <w:rPr>
          <w:rStyle w:val="StyleUnderline"/>
        </w:rPr>
        <w:t>34 million metric tons of copper, 40 million tons of lead, 50 million tons of zinc, 162 million tons of aluminum, and no less than 4.8 billion tons of iron</w:t>
      </w:r>
      <w:r>
        <w:rPr>
          <w:rFonts w:asciiTheme="minorHAnsi" w:hAnsiTheme="minorHAnsi" w:cstheme="minorHAnsi"/>
        </w:rPr>
        <w:t>.</w:t>
      </w:r>
    </w:p>
    <w:p w14:paraId="2859EC0E" w14:textId="77777777" w:rsidR="00B52BC8" w:rsidRDefault="00B52BC8" w:rsidP="00B52BC8">
      <w:pPr>
        <w:rPr>
          <w:rFonts w:asciiTheme="minorHAnsi" w:hAnsiTheme="minorHAnsi" w:cstheme="minorHAnsi"/>
        </w:rPr>
      </w:pPr>
      <w:r>
        <w:rPr>
          <w:rFonts w:asciiTheme="minorHAnsi" w:hAnsiTheme="minorHAnsi" w:cstheme="minorHAnsi"/>
        </w:rPr>
        <w:t xml:space="preserve">In some cases, </w:t>
      </w:r>
      <w:r w:rsidRPr="003253B8">
        <w:rPr>
          <w:rStyle w:val="StyleUnderline"/>
        </w:rPr>
        <w:t>the transition to renewables will require a massive increase over existing levels of extraction</w:t>
      </w:r>
      <w:r>
        <w:rPr>
          <w:rFonts w:asciiTheme="minorHAnsi" w:hAnsiTheme="minorHAnsi" w:cstheme="minorHAnsi"/>
        </w:rPr>
        <w:t>. For neodymium—an essential element in wind turbines—extraction will need to rise by nearly 35 percent over current levels. Higher-end estimates reported by the World Bank suggest it could double.</w:t>
      </w:r>
    </w:p>
    <w:p w14:paraId="1CC1A8C9" w14:textId="77777777" w:rsidR="00B52BC8" w:rsidRPr="003253B8" w:rsidRDefault="00B52BC8" w:rsidP="00B52BC8">
      <w:r w:rsidRPr="003253B8">
        <w:t>The same is true of silver, which is critical to solar panels. Silver extraction will go up 38 percent and perhaps as much as 105 percent. Demand for indium, also essential to solar technology, will more than triple and could end up skyrocketing by 920 percent.</w:t>
      </w:r>
    </w:p>
    <w:p w14:paraId="4C74D660" w14:textId="77777777" w:rsidR="00B52BC8" w:rsidRDefault="00B52BC8" w:rsidP="00B52BC8">
      <w:r w:rsidRPr="003253B8">
        <w:t>And then there are all the batteries we’re going to need for power storage. To keep energy flowing when the sun isn’t shining and the wind isn’t blowing will require enormous batteries at the grid level</w:t>
      </w:r>
      <w:r>
        <w:t>. This means 40 million tons of lithium—an eye-watering 2,700 percent increase over current levels of extraction.</w:t>
      </w:r>
    </w:p>
    <w:p w14:paraId="3950F2EC" w14:textId="77777777" w:rsidR="00B52BC8" w:rsidRDefault="00B52BC8" w:rsidP="00B52BC8">
      <w:pPr>
        <w:rPr>
          <w:rFonts w:asciiTheme="minorHAnsi" w:hAnsiTheme="minorHAnsi" w:cstheme="minorHAnsi"/>
        </w:rPr>
      </w:pPr>
      <w:r>
        <w:rPr>
          <w:rFonts w:asciiTheme="minorHAnsi" w:hAnsiTheme="minorHAnsi" w:cstheme="minorHAnsi"/>
        </w:rPr>
        <w:t xml:space="preserve">That’s just for electricity. We also need to think about vehicles.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w:t>
      </w:r>
      <w:r w:rsidRPr="003253B8">
        <w:rPr>
          <w:rStyle w:val="StyleUnderline"/>
        </w:rPr>
        <w:t>unless consumption habits change, replacing the world’s projected fleet of 2 billion vehicles is going to require an explosive increase in mining</w:t>
      </w:r>
      <w:r>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w:t>
      </w:r>
    </w:p>
    <w:p w14:paraId="71841D99" w14:textId="77777777" w:rsidR="00B52BC8" w:rsidRDefault="00B52BC8" w:rsidP="00B52BC8">
      <w:pPr>
        <w:rPr>
          <w:rFonts w:asciiTheme="minorHAnsi" w:hAnsiTheme="minorHAnsi" w:cstheme="minorHAnsi"/>
        </w:rPr>
      </w:pPr>
      <w:r>
        <w:rPr>
          <w:rFonts w:asciiTheme="minorHAnsi" w:hAnsiTheme="minorHAnsi" w:cstheme="minorHAnsi"/>
        </w:rPr>
        <w:t xml:space="preserve">The problem here is not that we’re going to run out of key minerals—although that may indeed become a concern. The real issue is that </w:t>
      </w:r>
      <w:r w:rsidRPr="00390D8F">
        <w:rPr>
          <w:rStyle w:val="StyleUnderline"/>
          <w:highlight w:val="yellow"/>
        </w:rPr>
        <w:t>this will exacerbate</w:t>
      </w:r>
      <w:r w:rsidRPr="003253B8">
        <w:rPr>
          <w:rStyle w:val="StyleUnderline"/>
        </w:rPr>
        <w:t xml:space="preserve"> an already </w:t>
      </w:r>
      <w:r w:rsidRPr="00390D8F">
        <w:rPr>
          <w:rStyle w:val="StyleUnderline"/>
          <w:highlight w:val="yellow"/>
        </w:rPr>
        <w:t xml:space="preserve">existing crisis of </w:t>
      </w:r>
      <w:r w:rsidRPr="00390D8F">
        <w:rPr>
          <w:rStyle w:val="Emphasis"/>
          <w:highlight w:val="yellow"/>
        </w:rPr>
        <w:t>overextraction</w:t>
      </w:r>
      <w:r>
        <w:rPr>
          <w:rFonts w:asciiTheme="minorHAnsi" w:hAnsiTheme="minorHAnsi" w:cstheme="minorHAnsi"/>
        </w:rPr>
        <w:t xml:space="preserve">. </w:t>
      </w:r>
      <w:r w:rsidRPr="00390D8F">
        <w:rPr>
          <w:rStyle w:val="StyleUnderline"/>
          <w:highlight w:val="yellow"/>
        </w:rPr>
        <w:t>Mining</w:t>
      </w:r>
      <w:r w:rsidRPr="003253B8">
        <w:rPr>
          <w:rStyle w:val="StyleUnderline"/>
        </w:rPr>
        <w:t xml:space="preserve"> has become one of the biggest single </w:t>
      </w:r>
      <w:r w:rsidRPr="00390D8F">
        <w:rPr>
          <w:rStyle w:val="StyleUnderline"/>
          <w:highlight w:val="yellow"/>
        </w:rPr>
        <w:t>drive</w:t>
      </w:r>
      <w:r w:rsidRPr="003253B8">
        <w:rPr>
          <w:rStyle w:val="StyleUnderline"/>
        </w:rPr>
        <w:t>r</w:t>
      </w:r>
      <w:r w:rsidRPr="00390D8F">
        <w:rPr>
          <w:rStyle w:val="StyleUnderline"/>
          <w:highlight w:val="yellow"/>
        </w:rPr>
        <w:t>s</w:t>
      </w:r>
      <w:r w:rsidRPr="003253B8">
        <w:rPr>
          <w:rStyle w:val="StyleUnderline"/>
        </w:rPr>
        <w:t xml:space="preserve"> of </w:t>
      </w:r>
      <w:r w:rsidRPr="00390D8F">
        <w:rPr>
          <w:rStyle w:val="Emphasis"/>
          <w:highlight w:val="yellow"/>
        </w:rPr>
        <w:t>deforestation</w:t>
      </w:r>
      <w:r>
        <w:rPr>
          <w:rFonts w:asciiTheme="minorHAnsi" w:hAnsiTheme="minorHAnsi" w:cstheme="minorHAnsi"/>
        </w:rPr>
        <w:t xml:space="preserve">, </w:t>
      </w:r>
      <w:r w:rsidRPr="00390D8F">
        <w:rPr>
          <w:rStyle w:val="Emphasis"/>
          <w:highlight w:val="yellow"/>
        </w:rPr>
        <w:t>ecosystem collapse</w:t>
      </w:r>
      <w:r>
        <w:rPr>
          <w:rFonts w:asciiTheme="minorHAnsi" w:hAnsiTheme="minorHAnsi" w:cstheme="minorHAnsi"/>
        </w:rPr>
        <w:t xml:space="preserve">, </w:t>
      </w:r>
      <w:r w:rsidRPr="00390D8F">
        <w:rPr>
          <w:rStyle w:val="StyleUnderline"/>
          <w:highlight w:val="yellow"/>
        </w:rPr>
        <w:t>and</w:t>
      </w:r>
      <w:r>
        <w:rPr>
          <w:rFonts w:asciiTheme="minorHAnsi" w:hAnsiTheme="minorHAnsi" w:cstheme="minorHAnsi"/>
        </w:rPr>
        <w:t xml:space="preserve"> </w:t>
      </w:r>
      <w:r w:rsidRPr="00390D8F">
        <w:rPr>
          <w:rStyle w:val="Emphasis"/>
          <w:highlight w:val="yellow"/>
        </w:rPr>
        <w:t>biodiversity loss</w:t>
      </w:r>
      <w:r>
        <w:rPr>
          <w:rFonts w:asciiTheme="minorHAnsi" w:hAnsiTheme="minorHAnsi" w:cstheme="minorHAnsi"/>
        </w:rPr>
        <w:t xml:space="preserve"> around the world. Ecologists estimate that even </w:t>
      </w:r>
      <w:r w:rsidRPr="003253B8">
        <w:rPr>
          <w:rStyle w:val="StyleUnderline"/>
        </w:rPr>
        <w:t xml:space="preserve">at present rates of global material use, </w:t>
      </w:r>
      <w:r w:rsidRPr="00390D8F">
        <w:rPr>
          <w:rStyle w:val="StyleUnderline"/>
          <w:highlight w:val="yellow"/>
        </w:rPr>
        <w:t xml:space="preserve">we are </w:t>
      </w:r>
      <w:r w:rsidRPr="00390D8F">
        <w:rPr>
          <w:rStyle w:val="Emphasis"/>
          <w:highlight w:val="yellow"/>
        </w:rPr>
        <w:t>overshooting sustainable levels by 82 percent</w:t>
      </w:r>
      <w:r>
        <w:rPr>
          <w:rFonts w:asciiTheme="minorHAnsi" w:hAnsiTheme="minorHAnsi" w:cstheme="minorHAnsi"/>
        </w:rPr>
        <w:t>.</w:t>
      </w:r>
    </w:p>
    <w:p w14:paraId="74707CED" w14:textId="77777777" w:rsidR="00B52BC8" w:rsidRDefault="00B52BC8" w:rsidP="00B52BC8">
      <w:pPr>
        <w:rPr>
          <w:rFonts w:asciiTheme="minorHAnsi" w:hAnsiTheme="minorHAnsi" w:cstheme="minorHAnsi"/>
        </w:rPr>
      </w:pPr>
      <w:r>
        <w:rPr>
          <w:rFonts w:asciiTheme="minorHAnsi" w:hAnsiTheme="minorHAnsi" w:cstheme="minorHAnsi"/>
        </w:rPr>
        <w:t>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w:t>
      </w:r>
    </w:p>
    <w:p w14:paraId="1A75842A" w14:textId="77777777" w:rsidR="00B52BC8" w:rsidRDefault="00B52BC8" w:rsidP="00B52BC8">
      <w:pPr>
        <w:rPr>
          <w:rFonts w:asciiTheme="minorHAnsi" w:hAnsiTheme="minorHAnsi" w:cstheme="minorHAnsi"/>
        </w:rPr>
      </w:pPr>
      <w:r w:rsidRPr="003253B8">
        <w:rPr>
          <w:rStyle w:val="StyleUnderline"/>
        </w:rPr>
        <w:t>To transition the global economy to renewables, we need to commission up to 130 more mines</w:t>
      </w:r>
      <w:r>
        <w:rPr>
          <w:rFonts w:asciiTheme="minorHAnsi" w:hAnsiTheme="minorHAnsi" w:cstheme="minorHAnsi"/>
        </w:rPr>
        <w:t xml:space="preserve"> on the scale of Peñasquito. Just for silver.</w:t>
      </w:r>
    </w:p>
    <w:p w14:paraId="295C00AC" w14:textId="77777777" w:rsidR="00B52BC8" w:rsidRDefault="00B52BC8" w:rsidP="00B52BC8">
      <w:pPr>
        <w:rPr>
          <w:rFonts w:asciiTheme="minorHAnsi" w:hAnsiTheme="minorHAnsi" w:cstheme="minorHAnsi"/>
        </w:rPr>
      </w:pPr>
      <w:r w:rsidRPr="00390D8F">
        <w:rPr>
          <w:rStyle w:val="StyleUnderline"/>
          <w:highlight w:val="yellow"/>
        </w:rPr>
        <w:t>Lithium</w:t>
      </w:r>
      <w:r w:rsidRPr="003253B8">
        <w:rPr>
          <w:rStyle w:val="StyleUnderline"/>
        </w:rPr>
        <w:t xml:space="preserve"> is another </w:t>
      </w:r>
      <w:r w:rsidRPr="003253B8">
        <w:rPr>
          <w:rStyle w:val="Emphasis"/>
        </w:rPr>
        <w:t>ecological disaster</w:t>
      </w:r>
      <w:r>
        <w:rPr>
          <w:rFonts w:asciiTheme="minorHAnsi" w:hAnsiTheme="minorHAnsi" w:cstheme="minorHAnsi"/>
        </w:rPr>
        <w:t xml:space="preserve">. </w:t>
      </w:r>
      <w:r w:rsidRPr="003253B8">
        <w:rPr>
          <w:rStyle w:val="StyleUnderline"/>
        </w:rPr>
        <w:t>It takes 500,000 gallons of water to produce a single ton of lithium</w:t>
      </w:r>
      <w:r>
        <w:rPr>
          <w:rFonts w:asciiTheme="minorHAnsi" w:hAnsiTheme="minorHAnsi" w:cstheme="minorHAnsi"/>
        </w:rPr>
        <w:t xml:space="preserve">. Even at present levels of extraction this is causing problems. In the Andes, where most of the world’s lithium is located, mining companies are burning through the water tables and leaving farmers with nothing to irrigate their crops. Many have had no choice but to abandon their land altogether. </w:t>
      </w:r>
      <w:r w:rsidRPr="003253B8">
        <w:rPr>
          <w:rStyle w:val="StyleUnderline"/>
        </w:rPr>
        <w:t xml:space="preserve">Meanwhile, </w:t>
      </w:r>
      <w:r w:rsidRPr="00390D8F">
        <w:rPr>
          <w:rStyle w:val="Emphasis"/>
          <w:highlight w:val="yellow"/>
        </w:rPr>
        <w:t>chemical leaks</w:t>
      </w:r>
      <w:r w:rsidRPr="003253B8">
        <w:rPr>
          <w:rStyle w:val="StyleUnderline"/>
        </w:rPr>
        <w:t xml:space="preserve"> from lithium mines have poisoned rivers</w:t>
      </w:r>
      <w:r>
        <w:rPr>
          <w:rFonts w:asciiTheme="minorHAnsi" w:hAnsiTheme="minorHAnsi" w:cstheme="minorHAnsi"/>
        </w:rPr>
        <w:t xml:space="preserve"> from Chile to Argentina, Nevada to Tibet, </w:t>
      </w:r>
      <w:r w:rsidRPr="00390D8F">
        <w:rPr>
          <w:rStyle w:val="StyleUnderline"/>
          <w:highlight w:val="yellow"/>
        </w:rPr>
        <w:t>killing</w:t>
      </w:r>
      <w:r w:rsidRPr="003253B8">
        <w:rPr>
          <w:rStyle w:val="StyleUnderline"/>
        </w:rPr>
        <w:t xml:space="preserve"> off</w:t>
      </w:r>
      <w:r>
        <w:rPr>
          <w:rFonts w:asciiTheme="minorHAnsi" w:hAnsiTheme="minorHAnsi" w:cstheme="minorHAnsi"/>
        </w:rPr>
        <w:t xml:space="preserve"> whole </w:t>
      </w:r>
      <w:r w:rsidRPr="003253B8">
        <w:rPr>
          <w:rStyle w:val="StyleUnderline"/>
        </w:rPr>
        <w:t xml:space="preserve">freshwater </w:t>
      </w:r>
      <w:r w:rsidRPr="00390D8F">
        <w:rPr>
          <w:rStyle w:val="StyleUnderline"/>
          <w:highlight w:val="yellow"/>
        </w:rPr>
        <w:t>ecosystems</w:t>
      </w:r>
      <w:r>
        <w:rPr>
          <w:rFonts w:asciiTheme="minorHAnsi" w:hAnsiTheme="minorHAnsi" w:cstheme="minorHAnsi"/>
        </w:rPr>
        <w:t xml:space="preserve">. </w:t>
      </w:r>
      <w:r w:rsidRPr="003253B8">
        <w:rPr>
          <w:rStyle w:val="StyleUnderline"/>
        </w:rPr>
        <w:t>The lithium boom has barely even started, and it’s already a crisis</w:t>
      </w:r>
      <w:r>
        <w:rPr>
          <w:rFonts w:asciiTheme="minorHAnsi" w:hAnsiTheme="minorHAnsi" w:cstheme="minorHAnsi"/>
        </w:rPr>
        <w:t>.</w:t>
      </w:r>
    </w:p>
    <w:p w14:paraId="49928FEA" w14:textId="77777777" w:rsidR="00B52BC8" w:rsidRDefault="00B52BC8" w:rsidP="00B52BC8">
      <w:pPr>
        <w:rPr>
          <w:rFonts w:asciiTheme="minorHAnsi" w:hAnsiTheme="minorHAnsi" w:cstheme="minorHAnsi"/>
        </w:rPr>
      </w:pPr>
      <w:r w:rsidRPr="003253B8">
        <w:rPr>
          <w:rStyle w:val="StyleUnderline"/>
        </w:rPr>
        <w:t>And all of this is just to power the existing global economy</w:t>
      </w:r>
      <w:r>
        <w:rPr>
          <w:rFonts w:asciiTheme="minorHAnsi" w:hAnsiTheme="minorHAnsi" w:cstheme="minorHAnsi"/>
        </w:rPr>
        <w:t xml:space="preserve">. </w:t>
      </w:r>
      <w:r w:rsidRPr="003253B8">
        <w:rPr>
          <w:rStyle w:val="StyleUnderline"/>
        </w:rPr>
        <w:t>Things become even more extreme when we start accounting for growth</w:t>
      </w:r>
      <w:r>
        <w:rPr>
          <w:rFonts w:asciiTheme="minorHAnsi" w:hAnsiTheme="minorHAnsi" w:cstheme="minorHAnsi"/>
        </w:rPr>
        <w:t xml:space="preserve">. </w:t>
      </w:r>
      <w:r w:rsidRPr="003253B8">
        <w:rPr>
          <w:rStyle w:val="StyleUnderline"/>
        </w:rPr>
        <w:t>As energy demand continues to rise, material extraction for renewables will become all the more aggressive</w:t>
      </w:r>
      <w:r>
        <w:rPr>
          <w:rFonts w:asciiTheme="minorHAnsi" w:hAnsiTheme="minorHAnsi" w:cstheme="minorHAnsi"/>
        </w:rPr>
        <w:t>—and the higher the growth rate, the worse it will get.</w:t>
      </w:r>
    </w:p>
    <w:p w14:paraId="16A7DE26" w14:textId="77777777" w:rsidR="00B52BC8" w:rsidRDefault="00B52BC8" w:rsidP="00B52BC8">
      <w:pPr>
        <w:rPr>
          <w:rFonts w:asciiTheme="minorHAnsi" w:hAnsiTheme="minorHAnsi" w:cstheme="minorHAnsi"/>
        </w:rPr>
      </w:pPr>
      <w:r w:rsidRPr="003253B8">
        <w:rPr>
          <w:rStyle w:val="StyleUnderline"/>
        </w:rPr>
        <w:t xml:space="preserve">It’s important to keep in mind that most of the key </w:t>
      </w:r>
      <w:r w:rsidRPr="00390D8F">
        <w:rPr>
          <w:rStyle w:val="StyleUnderline"/>
          <w:highlight w:val="yellow"/>
        </w:rPr>
        <w:t>materials</w:t>
      </w:r>
      <w:r w:rsidRPr="003253B8">
        <w:rPr>
          <w:rStyle w:val="StyleUnderline"/>
        </w:rPr>
        <w:t xml:space="preserve"> for the energy transition </w:t>
      </w:r>
      <w:r w:rsidRPr="00390D8F">
        <w:rPr>
          <w:rStyle w:val="StyleUnderline"/>
          <w:highlight w:val="yellow"/>
        </w:rPr>
        <w:t xml:space="preserve">are located in the </w:t>
      </w:r>
      <w:r w:rsidRPr="00390D8F">
        <w:rPr>
          <w:rStyle w:val="Emphasis"/>
          <w:highlight w:val="yellow"/>
        </w:rPr>
        <w:t>global south</w:t>
      </w:r>
      <w:r>
        <w:rPr>
          <w:rFonts w:asciiTheme="minorHAnsi" w:hAnsiTheme="minorHAnsi" w:cstheme="minorHAnsi"/>
        </w:rPr>
        <w:t xml:space="preserve">. </w:t>
      </w:r>
      <w:r w:rsidRPr="003253B8">
        <w:rPr>
          <w:rStyle w:val="StyleUnderline"/>
        </w:rPr>
        <w:t xml:space="preserve">Parts of Latin America, </w:t>
      </w:r>
      <w:r w:rsidRPr="00390D8F">
        <w:rPr>
          <w:rStyle w:val="StyleUnderline"/>
          <w:highlight w:val="yellow"/>
        </w:rPr>
        <w:t>Africa</w:t>
      </w:r>
      <w:r w:rsidRPr="003253B8">
        <w:rPr>
          <w:rStyle w:val="StyleUnderline"/>
        </w:rPr>
        <w:t xml:space="preserve">, and Asia </w:t>
      </w:r>
      <w:r w:rsidRPr="00390D8F">
        <w:rPr>
          <w:rStyle w:val="StyleUnderline"/>
          <w:highlight w:val="yellow"/>
        </w:rPr>
        <w:t xml:space="preserve">will likely become the target of a </w:t>
      </w:r>
      <w:r w:rsidRPr="00390D8F">
        <w:rPr>
          <w:rStyle w:val="Emphasis"/>
          <w:highlight w:val="yellow"/>
        </w:rPr>
        <w:t>new scramble for resources</w:t>
      </w:r>
      <w:r w:rsidRPr="00390D8F">
        <w:rPr>
          <w:rFonts w:asciiTheme="minorHAnsi" w:hAnsiTheme="minorHAnsi" w:cstheme="minorHAnsi"/>
          <w:highlight w:val="yellow"/>
        </w:rPr>
        <w:t xml:space="preserve">, </w:t>
      </w:r>
      <w:r w:rsidRPr="00390D8F">
        <w:rPr>
          <w:rStyle w:val="StyleUnderline"/>
          <w:highlight w:val="yellow"/>
        </w:rPr>
        <w:t>and</w:t>
      </w:r>
      <w:r w:rsidRPr="003253B8">
        <w:rPr>
          <w:rStyle w:val="StyleUnderline"/>
        </w:rPr>
        <w:t xml:space="preserve"> some countries may become victims of </w:t>
      </w:r>
      <w:r w:rsidRPr="00390D8F">
        <w:rPr>
          <w:rStyle w:val="Emphasis"/>
          <w:sz w:val="32"/>
          <w:szCs w:val="32"/>
          <w:highlight w:val="yellow"/>
        </w:rPr>
        <w:t>new forms of colonization</w:t>
      </w:r>
      <w:r>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3253B8">
        <w:rPr>
          <w:rStyle w:val="StyleUnderline"/>
        </w:rPr>
        <w:t xml:space="preserve">It’s not difficult to imagine that the </w:t>
      </w:r>
      <w:r w:rsidRPr="00390D8F">
        <w:rPr>
          <w:rStyle w:val="StyleUnderline"/>
          <w:highlight w:val="yellow"/>
        </w:rPr>
        <w:t>scramble for renewables might become</w:t>
      </w:r>
      <w:r>
        <w:rPr>
          <w:rFonts w:asciiTheme="minorHAnsi" w:hAnsiTheme="minorHAnsi" w:cstheme="minorHAnsi"/>
        </w:rPr>
        <w:t xml:space="preserve"> similarly </w:t>
      </w:r>
      <w:r w:rsidRPr="00390D8F">
        <w:rPr>
          <w:rStyle w:val="Emphasis"/>
          <w:highlight w:val="yellow"/>
        </w:rPr>
        <w:t>violent</w:t>
      </w:r>
      <w:r>
        <w:rPr>
          <w:rFonts w:asciiTheme="minorHAnsi" w:hAnsiTheme="minorHAnsi" w:cstheme="minorHAnsi"/>
        </w:rPr>
        <w:t>.</w:t>
      </w:r>
    </w:p>
    <w:p w14:paraId="41021EFD" w14:textId="77777777" w:rsidR="00B52BC8" w:rsidRPr="00364EB3" w:rsidRDefault="00B52BC8" w:rsidP="00B52BC8">
      <w:pPr>
        <w:rPr>
          <w:rFonts w:asciiTheme="minorHAnsi" w:hAnsiTheme="minorHAnsi" w:cstheme="minorHAnsi"/>
        </w:rPr>
      </w:pPr>
      <w:r w:rsidRPr="003253B8">
        <w:rPr>
          <w:rStyle w:val="StyleUnderline"/>
        </w:rPr>
        <w:t xml:space="preserve">If we don’t take precautions, </w:t>
      </w:r>
      <w:r w:rsidRPr="00390D8F">
        <w:rPr>
          <w:rStyle w:val="StyleUnderline"/>
          <w:highlight w:val="yellow"/>
        </w:rPr>
        <w:t xml:space="preserve">clean energy firms could become </w:t>
      </w:r>
      <w:r w:rsidRPr="00390D8F">
        <w:rPr>
          <w:rStyle w:val="Emphasis"/>
          <w:sz w:val="32"/>
          <w:szCs w:val="32"/>
          <w:highlight w:val="yellow"/>
        </w:rPr>
        <w:t>as destructive as fossil fuel companies</w:t>
      </w:r>
      <w:r>
        <w:rPr>
          <w:rFonts w:asciiTheme="minorHAnsi" w:hAnsiTheme="minorHAnsi" w:cstheme="minorHAnsi"/>
        </w:rPr>
        <w:t>—</w:t>
      </w:r>
      <w:r w:rsidRPr="003253B8">
        <w:rPr>
          <w:rStyle w:val="StyleUnderline"/>
        </w:rPr>
        <w:t xml:space="preserve">buying off politicians, </w:t>
      </w:r>
      <w:r w:rsidRPr="00390D8F">
        <w:rPr>
          <w:rStyle w:val="Emphasis"/>
          <w:highlight w:val="yellow"/>
        </w:rPr>
        <w:t>trashing ecosystems</w:t>
      </w:r>
      <w:r>
        <w:rPr>
          <w:rFonts w:asciiTheme="minorHAnsi" w:hAnsiTheme="minorHAnsi" w:cstheme="minorHAnsi"/>
        </w:rPr>
        <w:t xml:space="preserve">, </w:t>
      </w:r>
      <w:r w:rsidRPr="003253B8">
        <w:rPr>
          <w:rStyle w:val="StyleUnderline"/>
        </w:rPr>
        <w:t>lobbying against environmental regulations</w:t>
      </w:r>
      <w:r>
        <w:rPr>
          <w:rFonts w:asciiTheme="minorHAnsi" w:hAnsiTheme="minorHAnsi" w:cstheme="minorHAnsi"/>
        </w:rPr>
        <w:t xml:space="preserve">, </w:t>
      </w:r>
      <w:r w:rsidRPr="00390D8F">
        <w:rPr>
          <w:rStyle w:val="StyleUnderline"/>
          <w:highlight w:val="yellow"/>
        </w:rPr>
        <w:t xml:space="preserve">even </w:t>
      </w:r>
      <w:r w:rsidRPr="00390D8F">
        <w:rPr>
          <w:rStyle w:val="Emphasis"/>
          <w:highlight w:val="yellow"/>
        </w:rPr>
        <w:t>assassinating community leaders</w:t>
      </w:r>
      <w:r w:rsidRPr="003253B8">
        <w:rPr>
          <w:rStyle w:val="StyleUnderline"/>
        </w:rPr>
        <w:t xml:space="preserve"> who stand in their way</w:t>
      </w:r>
      <w:r>
        <w:rPr>
          <w:rFonts w:asciiTheme="minorHAnsi" w:hAnsiTheme="minorHAnsi" w:cstheme="minorHAnsi"/>
        </w:rPr>
        <w:t>.</w:t>
      </w:r>
    </w:p>
    <w:p w14:paraId="152819D1" w14:textId="77777777" w:rsidR="00B52BC8" w:rsidRDefault="00B52BC8" w:rsidP="00B52BC8">
      <w:pPr>
        <w:pStyle w:val="Heading4"/>
      </w:pPr>
      <w:r>
        <w:t>BUT Mosseau takes out cause and proves heg bad:</w:t>
      </w:r>
    </w:p>
    <w:p w14:paraId="3E732DA9" w14:textId="77777777" w:rsidR="00B52BC8" w:rsidRDefault="00B52BC8" w:rsidP="00B52BC8">
      <w:pPr>
        <w:pStyle w:val="Heading4"/>
      </w:pPr>
      <w:r>
        <w:t>1---China fills in.</w:t>
      </w:r>
    </w:p>
    <w:p w14:paraId="63AB71DA" w14:textId="77777777" w:rsidR="00B52BC8" w:rsidRDefault="00B52BC8" w:rsidP="00B52BC8">
      <w:r>
        <w:rPr>
          <w:rStyle w:val="Style13ptBold"/>
        </w:rPr>
        <w:t>2AC M</w:t>
      </w:r>
      <w:r w:rsidRPr="00947CF0">
        <w:rPr>
          <w:rStyle w:val="Style13ptBold"/>
        </w:rPr>
        <w:t>ousseau 19</w:t>
      </w:r>
      <w:r w:rsidRPr="00947CF0">
        <w:t xml:space="preserve">, Professor in the School of Politics, Security, and International Affairs at the University of Central Florida, </w:t>
      </w:r>
      <w:r>
        <w:t xml:space="preserve">(Michael, </w:t>
      </w:r>
      <w:r w:rsidRPr="00947CF0">
        <w:t>“The End of War,” International Security 44:1, 2019, https://sciences.ucf.edu/politics/wp-content/uploads/sites/29/2019/07/IS_End-of-War.pdf</w:t>
      </w:r>
      <w:r>
        <w:t>)</w:t>
      </w:r>
    </w:p>
    <w:p w14:paraId="433BA0A5" w14:textId="77777777" w:rsidR="00B52BC8" w:rsidRPr="007D557D" w:rsidRDefault="00B52BC8" w:rsidP="00B52BC8">
      <w:r>
        <w:t xml:space="preserve">I argue that this liberal global hierarchy is unwittingly but systematically buttressing states’ embrace of market norms and values that, if left uninterrupted, is likely to culminate in permanent world peace, perhaps even something close to harmony. My argument challenges the realist assertion that great powers are engaged in a timeless competition over global leadership, because hegemony cannot exist among great powers with weak markets; these inherently expansionist states live in constant fear and therefore normally balance against the strongest state and its allies.5 Hegemony can exist only among market-oriented powers, because only they care about global order. Yet, there can be no competition for leadership among market powers, because they always agree with the goal of their strongest member (currently the United States) to preserve and protect the global order based on the principle of selfdetermination. </w:t>
      </w:r>
      <w:r w:rsidRPr="007D557D">
        <w:rPr>
          <w:rStyle w:val="Emphasis"/>
          <w:highlight w:val="yellow"/>
        </w:rPr>
        <w:t>If</w:t>
      </w:r>
      <w:r>
        <w:t xml:space="preserve"> another commercial power, such as a rising </w:t>
      </w:r>
      <w:r w:rsidRPr="007D557D">
        <w:rPr>
          <w:rStyle w:val="Emphasis"/>
          <w:highlight w:val="yellow"/>
        </w:rPr>
        <w:t>China, were to overtake the United States, the world would take little notice</w:t>
      </w:r>
      <w:r>
        <w:t>,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II.6</w:t>
      </w:r>
    </w:p>
    <w:p w14:paraId="618EBBB9" w14:textId="77777777" w:rsidR="00B52BC8" w:rsidRDefault="00B52BC8" w:rsidP="00B52BC8">
      <w:pPr>
        <w:pStyle w:val="Heading4"/>
      </w:pPr>
      <w:r>
        <w:t xml:space="preserve">2---The only scenario for US-China war is </w:t>
      </w:r>
      <w:r w:rsidRPr="00020C62">
        <w:rPr>
          <w:u w:val="single"/>
        </w:rPr>
        <w:t>containment</w:t>
      </w:r>
      <w:r>
        <w:t>---</w:t>
      </w:r>
      <w:r w:rsidRPr="00020C62">
        <w:rPr>
          <w:u w:val="single"/>
        </w:rPr>
        <w:t xml:space="preserve">link turns </w:t>
      </w:r>
      <w:r>
        <w:rPr>
          <w:u w:val="single"/>
        </w:rPr>
        <w:t xml:space="preserve">the </w:t>
      </w:r>
      <w:r w:rsidRPr="00020C62">
        <w:rPr>
          <w:u w:val="single"/>
        </w:rPr>
        <w:t>case</w:t>
      </w:r>
      <w:r>
        <w:t>.</w:t>
      </w:r>
    </w:p>
    <w:p w14:paraId="3BC4839F" w14:textId="77777777" w:rsidR="00B52BC8" w:rsidRPr="00020C62" w:rsidRDefault="00B52BC8" w:rsidP="00B52BC8">
      <w:r>
        <w:rPr>
          <w:rStyle w:val="Style13ptBold"/>
        </w:rPr>
        <w:t>2AC M</w:t>
      </w:r>
      <w:r w:rsidRPr="00947CF0">
        <w:rPr>
          <w:rStyle w:val="Style13ptBold"/>
        </w:rPr>
        <w:t>ousseau 19</w:t>
      </w:r>
      <w:r w:rsidRPr="00947CF0">
        <w:t xml:space="preserve">, Professor in the School of Politics, Security, and International Affairs at the University of Central Florida, </w:t>
      </w:r>
      <w:r>
        <w:t xml:space="preserve">(Michael, </w:t>
      </w:r>
      <w:r w:rsidRPr="00947CF0">
        <w:t>“The End of War,” International Security 44:1, 2019, https://sciences.ucf.edu/politics/wp-content/uploads/sites/29/2019/07/IS_End-of-War.pdf</w:t>
      </w:r>
      <w:r>
        <w:t>)</w:t>
      </w:r>
    </w:p>
    <w:p w14:paraId="7CFA3550" w14:textId="77777777" w:rsidR="00B52BC8" w:rsidRDefault="00B52BC8" w:rsidP="00B52BC8">
      <w:r>
        <w:t xml:space="preserve">It follows that </w:t>
      </w:r>
      <w:r w:rsidRPr="00020C62">
        <w:rPr>
          <w:rStyle w:val="StyleUnderline"/>
        </w:rPr>
        <w:t>it is not in the interests of members of the contra</w:t>
      </w:r>
      <w:r w:rsidRPr="008417CA">
        <w:rPr>
          <w:rStyle w:val="StyleUnderline"/>
        </w:rPr>
        <w:t>ctual</w:t>
      </w:r>
      <w:r w:rsidRPr="00020C62">
        <w:rPr>
          <w:rStyle w:val="StyleUnderline"/>
        </w:rPr>
        <w:t xml:space="preserve">ist </w:t>
      </w:r>
      <w:r w:rsidRPr="009F7290">
        <w:rPr>
          <w:rStyle w:val="StyleUnderline"/>
          <w:highlight w:val="yellow"/>
        </w:rPr>
        <w:t>hegemony to confront China or try to contain it</w:t>
      </w:r>
      <w:r w:rsidRPr="009F7290">
        <w:rPr>
          <w:highlight w:val="yellow"/>
        </w:rPr>
        <w:t xml:space="preserve">. </w:t>
      </w:r>
      <w:r w:rsidRPr="009F7290">
        <w:rPr>
          <w:rStyle w:val="Emphasis"/>
          <w:highlight w:val="yellow"/>
        </w:rPr>
        <w:t>Such efforts would compel China’s leaders to respond forcefully</w:t>
      </w:r>
      <w:r>
        <w:t>, which would be in the interest of the hegemonic order</w:t>
      </w:r>
      <w:r w:rsidRPr="008417CA">
        <w:t xml:space="preserve">: </w:t>
      </w:r>
      <w:r w:rsidRPr="008417CA">
        <w:rPr>
          <w:rStyle w:val="StyleUnderline"/>
        </w:rPr>
        <w:t>if China’s leaders failed to react</w:t>
      </w:r>
      <w:r w:rsidRPr="008417CA">
        <w:t xml:space="preserve"> to such efforts when they are reported in the domestic media, </w:t>
      </w:r>
      <w:r w:rsidRPr="008417CA">
        <w:rPr>
          <w:rStyle w:val="StyleUnderline"/>
        </w:rPr>
        <w:t xml:space="preserve">the pro-market leadership of the Communist Party could be replaced by a Party faction </w:t>
      </w:r>
      <w:r w:rsidRPr="008417CA">
        <w:rPr>
          <w:rStyle w:val="Emphasis"/>
        </w:rPr>
        <w:t>opposed to the global order</w:t>
      </w:r>
      <w:r w:rsidRPr="008417CA">
        <w:t>. Less visible efforts at co</w:t>
      </w:r>
      <w:r>
        <w:t xml:space="preserve">ntainment might not trigger such reactions, but </w:t>
      </w:r>
      <w:r w:rsidRPr="00020C62">
        <w:rPr>
          <w:rStyle w:val="StyleUnderline"/>
        </w:rPr>
        <w:t>China’s leaders have staked the legitimacy of the Party on continued economic success</w:t>
      </w:r>
      <w:r>
        <w:t xml:space="preserve">. Therefore, </w:t>
      </w:r>
      <w:r w:rsidRPr="009F7290">
        <w:rPr>
          <w:rStyle w:val="StyleUnderline"/>
          <w:highlight w:val="yellow"/>
        </w:rPr>
        <w:t xml:space="preserve">any action that </w:t>
      </w:r>
      <w:r w:rsidRPr="009F7290">
        <w:rPr>
          <w:rStyle w:val="Emphasis"/>
          <w:highlight w:val="yellow"/>
        </w:rPr>
        <w:t>harms China’s economy puts at risk its promarket leadership</w:t>
      </w:r>
      <w:r>
        <w:t>. What happened in Germany and Japan could happen in China.78</w:t>
      </w:r>
    </w:p>
    <w:p w14:paraId="25DC3400" w14:textId="6B70FE23" w:rsidR="00B52BC8" w:rsidRDefault="00B52BC8" w:rsidP="00B52BC8">
      <w:r>
        <w:t xml:space="preserve">As with the United States’ dealings with axial Britain, contractualist leaders today can seek to cajole China’s leaders to adopt nondiscriminatory practices. </w:t>
      </w:r>
      <w:r w:rsidRPr="009F7290">
        <w:rPr>
          <w:rStyle w:val="Emphasis"/>
          <w:highlight w:val="yellow"/>
        </w:rPr>
        <w:t>Any effort to contain China, however, risks calamity of catastrophic proportions</w:t>
      </w:r>
      <w:r w:rsidRPr="00586ADF">
        <w:t>.</w:t>
      </w:r>
      <w:r>
        <w:t xml:space="preserve"> The implication is as clear as it is </w:t>
      </w:r>
      <w:r w:rsidRPr="008417CA">
        <w:t xml:space="preserve">profound: </w:t>
      </w:r>
      <w:r w:rsidRPr="008417CA">
        <w:rPr>
          <w:rStyle w:val="Emphasis"/>
        </w:rPr>
        <w:t xml:space="preserve">contractualist </w:t>
      </w:r>
      <w:r w:rsidRPr="009F7290">
        <w:rPr>
          <w:rStyle w:val="Emphasis"/>
          <w:highlight w:val="yellow"/>
        </w:rPr>
        <w:t>policymakers must not confuse China’s pursuit of a mercantilist advantage with threat of a Thucydides Trap and act on this confusion</w:t>
      </w:r>
      <w:r>
        <w:t>.79</w:t>
      </w:r>
    </w:p>
    <w:p w14:paraId="68D2679E" w14:textId="6409AD22" w:rsidR="00B52BC8" w:rsidRPr="005B0497" w:rsidRDefault="00B52BC8" w:rsidP="00B52BC8">
      <w:pPr>
        <w:pStyle w:val="Heading2"/>
      </w:pPr>
      <w:r>
        <w:t>A1</w:t>
      </w:r>
    </w:p>
    <w:p w14:paraId="0D0B53A5" w14:textId="77777777" w:rsidR="00B52BC8" w:rsidRPr="009D43BF" w:rsidRDefault="00B52BC8" w:rsidP="00B52BC8">
      <w:pPr>
        <w:pStyle w:val="Heading4"/>
      </w:pPr>
      <w:r>
        <w:t>3---</w:t>
      </w:r>
      <w:r w:rsidRPr="009B2B2E">
        <w:rPr>
          <w:rFonts w:asciiTheme="minorHAnsi" w:hAnsiTheme="minorHAnsi" w:cstheme="minorHAnsi"/>
        </w:rPr>
        <w:t xml:space="preserve">There’s a </w:t>
      </w:r>
      <w:r w:rsidRPr="009B2B2E">
        <w:rPr>
          <w:rFonts w:asciiTheme="minorHAnsi" w:hAnsiTheme="minorHAnsi" w:cstheme="minorHAnsi"/>
          <w:u w:val="single"/>
        </w:rPr>
        <w:t>unique opening</w:t>
      </w:r>
      <w:r w:rsidRPr="009B2B2E">
        <w:rPr>
          <w:rFonts w:asciiTheme="minorHAnsi" w:hAnsiTheme="minorHAnsi" w:cstheme="minorHAnsi"/>
        </w:rPr>
        <w:t xml:space="preserve"> for reversing primacy now. </w:t>
      </w:r>
    </w:p>
    <w:p w14:paraId="0694995E" w14:textId="77777777" w:rsidR="00B52BC8" w:rsidRPr="009B2B2E" w:rsidRDefault="00B52BC8" w:rsidP="00B52BC8">
      <w:pPr>
        <w:rPr>
          <w:rFonts w:asciiTheme="minorHAnsi" w:hAnsiTheme="minorHAnsi" w:cstheme="minorHAnsi"/>
        </w:rPr>
      </w:pPr>
      <w:r w:rsidRPr="009B2B2E">
        <w:rPr>
          <w:rStyle w:val="Style13ptBold"/>
          <w:rFonts w:asciiTheme="minorHAnsi" w:hAnsiTheme="minorHAnsi" w:cstheme="minorHAnsi"/>
        </w:rPr>
        <w:t>Brown 20</w:t>
      </w:r>
      <w:r w:rsidRPr="009B2B2E">
        <w:rPr>
          <w:rFonts w:asciiTheme="minorHAnsi" w:hAnsiTheme="minorHAnsi" w:cstheme="minorHAnsi"/>
        </w:rPr>
        <w:t xml:space="preserve">, policy associate at Ploughshares Fund, a global security foundation. (Zack, 10-31-2020, "The Myth of American Primacy", </w:t>
      </w:r>
      <w:r w:rsidRPr="009B2B2E">
        <w:rPr>
          <w:rFonts w:asciiTheme="minorHAnsi" w:hAnsiTheme="minorHAnsi" w:cstheme="minorHAnsi"/>
          <w:i/>
          <w:iCs/>
        </w:rPr>
        <w:t>National Interest</w:t>
      </w:r>
      <w:r w:rsidRPr="009B2B2E">
        <w:rPr>
          <w:rFonts w:asciiTheme="minorHAnsi" w:hAnsiTheme="minorHAnsi" w:cstheme="minorHAnsi"/>
        </w:rPr>
        <w:t>, https://nationalinterest.org/blog/skeptics/myth-american-primacy-171760)</w:t>
      </w:r>
    </w:p>
    <w:p w14:paraId="0DCC5603" w14:textId="77777777" w:rsidR="00B52BC8" w:rsidRPr="009B2B2E" w:rsidRDefault="00B52BC8" w:rsidP="00B52BC8">
      <w:pPr>
        <w:rPr>
          <w:rFonts w:asciiTheme="minorHAnsi" w:hAnsiTheme="minorHAnsi" w:cstheme="minorHAnsi"/>
        </w:rPr>
      </w:pPr>
      <w:r w:rsidRPr="006F3A72">
        <w:rPr>
          <w:rStyle w:val="Emphasis"/>
          <w:rFonts w:asciiTheme="minorHAnsi" w:hAnsiTheme="minorHAnsi" w:cstheme="minorHAnsi"/>
          <w:highlight w:val="yellow"/>
        </w:rPr>
        <w:t>Wertheim</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acknowledged that </w:t>
      </w:r>
      <w:r w:rsidRPr="00A343AA">
        <w:rPr>
          <w:rStyle w:val="StyleUnderline"/>
          <w:rFonts w:asciiTheme="minorHAnsi" w:hAnsiTheme="minorHAnsi" w:cstheme="minorHAnsi"/>
        </w:rPr>
        <w:t>stepping back</w:t>
      </w:r>
      <w:r w:rsidRPr="009B2B2E">
        <w:rPr>
          <w:rStyle w:val="StyleUnderline"/>
          <w:rFonts w:asciiTheme="minorHAnsi" w:hAnsiTheme="minorHAnsi" w:cstheme="minorHAnsi"/>
        </w:rPr>
        <w:t xml:space="preserve"> from our commitment to primacy won’t be easy</w:t>
      </w:r>
      <w:r w:rsidRPr="009B2B2E">
        <w:rPr>
          <w:rFonts w:asciiTheme="minorHAnsi" w:hAnsiTheme="minorHAnsi" w:cstheme="minorHAnsi"/>
        </w:rPr>
        <w:t xml:space="preserve">—nor should it happen overnight. </w:t>
      </w:r>
      <w:r w:rsidRPr="009B2B2E">
        <w:rPr>
          <w:rStyle w:val="StyleUnderline"/>
          <w:rFonts w:asciiTheme="minorHAnsi" w:hAnsiTheme="minorHAnsi" w:cstheme="minorHAnsi"/>
        </w:rPr>
        <w:t xml:space="preserve">But he </w:t>
      </w:r>
      <w:r w:rsidRPr="006F3A72">
        <w:rPr>
          <w:rStyle w:val="Emphasis"/>
          <w:rFonts w:asciiTheme="minorHAnsi" w:hAnsiTheme="minorHAnsi" w:cstheme="minorHAnsi"/>
          <w:highlight w:val="yellow"/>
        </w:rPr>
        <w:t>does see an opening for change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 big part of it </w:t>
      </w:r>
      <w:r w:rsidRPr="006F3A72">
        <w:rPr>
          <w:rStyle w:val="StyleUnderline"/>
          <w:rFonts w:asciiTheme="minorHAnsi" w:hAnsiTheme="minorHAnsi" w:cstheme="minorHAnsi"/>
          <w:highlight w:val="yellow"/>
        </w:rPr>
        <w:t>will depend on whether Americans believe that primacy</w:t>
      </w:r>
      <w:r w:rsidRPr="009B2B2E">
        <w:rPr>
          <w:rFonts w:asciiTheme="minorHAnsi" w:hAnsiTheme="minorHAnsi" w:cstheme="minorHAnsi"/>
        </w:rPr>
        <w:t>—perhaps necessary in the twentieth century—</w:t>
      </w:r>
      <w:r w:rsidRPr="006F3A72">
        <w:rPr>
          <w:rStyle w:val="Emphasis"/>
          <w:rFonts w:asciiTheme="minorHAnsi" w:hAnsiTheme="minorHAnsi" w:cstheme="minorHAnsi"/>
          <w:highlight w:val="yellow"/>
        </w:rPr>
        <w:t>still pays</w:t>
      </w:r>
      <w:r w:rsidRPr="009B2B2E">
        <w:rPr>
          <w:rFonts w:asciiTheme="minorHAnsi" w:hAnsiTheme="minorHAnsi" w:cstheme="minorHAnsi"/>
        </w:rPr>
        <w:t xml:space="preserve"> in the twenty-first.</w:t>
      </w:r>
    </w:p>
    <w:p w14:paraId="730C60AB" w14:textId="77777777" w:rsidR="00B52BC8" w:rsidRPr="009B2B2E" w:rsidRDefault="00B52BC8" w:rsidP="00B52BC8">
      <w:pPr>
        <w:rPr>
          <w:rFonts w:asciiTheme="minorHAnsi" w:hAnsiTheme="minorHAnsi" w:cstheme="minorHAnsi"/>
        </w:rPr>
      </w:pPr>
      <w:r w:rsidRPr="006F3A72">
        <w:rPr>
          <w:rStyle w:val="Emphasis"/>
          <w:rFonts w:asciiTheme="minorHAnsi" w:hAnsiTheme="minorHAnsi" w:cstheme="minorHAnsi"/>
          <w:highlight w:val="yellow"/>
        </w:rPr>
        <w:t>Increasingly</w:t>
      </w:r>
      <w:r w:rsidRPr="009B2B2E">
        <w:rPr>
          <w:rFonts w:asciiTheme="minorHAnsi" w:hAnsiTheme="minorHAnsi" w:cstheme="minorHAnsi"/>
        </w:rPr>
        <w:t xml:space="preserve">, he said, </w:t>
      </w:r>
      <w:r w:rsidRPr="006F3A72">
        <w:rPr>
          <w:rStyle w:val="StyleUnderline"/>
          <w:rFonts w:asciiTheme="minorHAnsi" w:hAnsiTheme="minorHAnsi" w:cstheme="minorHAnsi"/>
          <w:highlight w:val="yellow"/>
        </w:rPr>
        <w:t xml:space="preserve">they’re </w:t>
      </w:r>
      <w:r w:rsidRPr="006F3A72">
        <w:rPr>
          <w:rStyle w:val="Emphasis"/>
          <w:rFonts w:asciiTheme="minorHAnsi" w:hAnsiTheme="minorHAnsi" w:cstheme="minorHAnsi"/>
          <w:highlight w:val="yellow"/>
        </w:rPr>
        <w:t>deciding that it doesn’t</w:t>
      </w:r>
      <w:r w:rsidRPr="009B2B2E">
        <w:rPr>
          <w:rFonts w:asciiTheme="minorHAnsi" w:hAnsiTheme="minorHAnsi" w:cstheme="minorHAnsi"/>
        </w:rPr>
        <w:t>.</w:t>
      </w:r>
    </w:p>
    <w:p w14:paraId="3CE56713" w14:textId="77777777" w:rsidR="00B52BC8" w:rsidRPr="009B2B2E" w:rsidRDefault="00B52BC8" w:rsidP="00B52BC8">
      <w:pPr>
        <w:rPr>
          <w:rFonts w:asciiTheme="minorHAnsi" w:hAnsiTheme="minorHAnsi" w:cstheme="minorHAnsi"/>
        </w:rPr>
      </w:pPr>
      <w:r w:rsidRPr="009B2B2E">
        <w:rPr>
          <w:rFonts w:asciiTheme="minorHAnsi" w:hAnsiTheme="minorHAnsi" w:cstheme="minorHAnsi"/>
        </w:rPr>
        <w:t>“</w:t>
      </w:r>
      <w:r w:rsidRPr="009B2B2E">
        <w:rPr>
          <w:rStyle w:val="StyleUnderline"/>
          <w:rFonts w:asciiTheme="minorHAnsi" w:hAnsiTheme="minorHAnsi" w:cstheme="minorHAnsi"/>
        </w:rPr>
        <w:t xml:space="preserve">There’s a core security argument that has failed the American people: that globe-spanning </w:t>
      </w:r>
      <w:r w:rsidRPr="006F3A72">
        <w:rPr>
          <w:rStyle w:val="StyleUnderline"/>
          <w:rFonts w:asciiTheme="minorHAnsi" w:hAnsiTheme="minorHAnsi" w:cstheme="minorHAnsi"/>
          <w:highlight w:val="yellow"/>
        </w:rPr>
        <w:t>dominance</w:t>
      </w:r>
      <w:r w:rsidRPr="009B2B2E">
        <w:rPr>
          <w:rStyle w:val="StyleUnderline"/>
          <w:rFonts w:asciiTheme="minorHAnsi" w:hAnsiTheme="minorHAnsi" w:cstheme="minorHAnsi"/>
        </w:rPr>
        <w:t xml:space="preserve"> makes us safe</w:t>
      </w:r>
      <w:r w:rsidRPr="009B2B2E">
        <w:rPr>
          <w:rFonts w:asciiTheme="minorHAnsi" w:hAnsiTheme="minorHAnsi" w:cstheme="minorHAnsi"/>
        </w:rPr>
        <w:t>,” Wertheim explained. “</w:t>
      </w:r>
      <w:r w:rsidRPr="009B2B2E">
        <w:rPr>
          <w:rStyle w:val="StyleUnderline"/>
          <w:rFonts w:asciiTheme="minorHAnsi" w:hAnsiTheme="minorHAnsi" w:cstheme="minorHAnsi"/>
        </w:rPr>
        <w:t xml:space="preserve">It </w:t>
      </w:r>
      <w:r w:rsidRPr="006F3A72">
        <w:rPr>
          <w:rStyle w:val="Emphasis"/>
          <w:rFonts w:asciiTheme="minorHAnsi" w:hAnsiTheme="minorHAnsi" w:cstheme="minorHAnsi"/>
          <w:highlight w:val="yellow"/>
        </w:rPr>
        <w:t>makes us less safe</w:t>
      </w:r>
      <w:r w:rsidRPr="006F3A72">
        <w:rPr>
          <w:rFonts w:asciiTheme="minorHAnsi" w:hAnsiTheme="minorHAnsi" w:cstheme="minorHAnsi"/>
          <w:highlight w:val="yellow"/>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2B2E">
        <w:rPr>
          <w:rStyle w:val="Emphasis"/>
          <w:rFonts w:asciiTheme="minorHAnsi" w:hAnsiTheme="minorHAnsi" w:cstheme="minorHAnsi"/>
        </w:rPr>
        <w:t>creates enemies</w:t>
      </w:r>
      <w:r w:rsidRPr="009B2B2E">
        <w:rPr>
          <w:rFonts w:asciiTheme="minorHAnsi" w:hAnsiTheme="minorHAnsi" w:cstheme="minorHAnsi"/>
        </w:rPr>
        <w:t xml:space="preserve">, antagonisms, </w:t>
      </w:r>
      <w:r w:rsidRPr="009B2B2E">
        <w:rPr>
          <w:rStyle w:val="StyleUnderline"/>
          <w:rFonts w:asciiTheme="minorHAnsi" w:hAnsiTheme="minorHAnsi" w:cstheme="minorHAnsi"/>
        </w:rPr>
        <w:t xml:space="preserve">and leaves us helpless against the threats of the twenty-first century, </w:t>
      </w:r>
      <w:r w:rsidRPr="006F3A72">
        <w:rPr>
          <w:rStyle w:val="StyleUnderline"/>
          <w:rFonts w:asciiTheme="minorHAnsi" w:hAnsiTheme="minorHAnsi" w:cstheme="minorHAnsi"/>
          <w:highlight w:val="yellow"/>
        </w:rPr>
        <w:t xml:space="preserve">as we see in the </w:t>
      </w:r>
      <w:r w:rsidRPr="006F3A72">
        <w:rPr>
          <w:rStyle w:val="Emphasis"/>
          <w:rFonts w:asciiTheme="minorHAnsi" w:hAnsiTheme="minorHAnsi" w:cstheme="minorHAnsi"/>
          <w:highlight w:val="yellow"/>
        </w:rPr>
        <w:t>midst of this pandemic</w:t>
      </w:r>
      <w:r w:rsidRPr="009B2B2E">
        <w:rPr>
          <w:rFonts w:asciiTheme="minorHAnsi" w:hAnsiTheme="minorHAnsi" w:cstheme="minorHAnsi"/>
        </w:rPr>
        <w:t>.”</w:t>
      </w:r>
    </w:p>
    <w:p w14:paraId="47B00D8F" w14:textId="77777777" w:rsidR="00B52BC8" w:rsidRPr="009B2B2E" w:rsidRDefault="00B52BC8" w:rsidP="00B52BC8">
      <w:pPr>
        <w:rPr>
          <w:rFonts w:asciiTheme="minorHAnsi" w:hAnsiTheme="minorHAnsi" w:cstheme="minorHAnsi"/>
        </w:rPr>
      </w:pPr>
      <w:r w:rsidRPr="009B2B2E">
        <w:rPr>
          <w:rFonts w:asciiTheme="minorHAnsi" w:hAnsiTheme="minorHAnsi" w:cstheme="minorHAnsi"/>
        </w:rPr>
        <w:t xml:space="preserve">“So, I would wager that </w:t>
      </w:r>
      <w:r w:rsidRPr="006F3A72">
        <w:rPr>
          <w:rStyle w:val="StyleUnderline"/>
          <w:rFonts w:asciiTheme="minorHAnsi" w:hAnsiTheme="minorHAnsi" w:cstheme="minorHAnsi"/>
          <w:highlight w:val="yellow"/>
        </w:rPr>
        <w:t xml:space="preserve">the </w:t>
      </w:r>
      <w:r w:rsidRPr="006F3A72">
        <w:rPr>
          <w:rStyle w:val="Emphasis"/>
          <w:rFonts w:asciiTheme="minorHAnsi" w:hAnsiTheme="minorHAnsi" w:cstheme="minorHAnsi"/>
          <w:highlight w:val="yellow"/>
        </w:rPr>
        <w:t>vast majority</w:t>
      </w:r>
      <w:r w:rsidRPr="006F3A72">
        <w:rPr>
          <w:rStyle w:val="StyleUnderline"/>
          <w:rFonts w:asciiTheme="minorHAnsi" w:hAnsiTheme="minorHAnsi" w:cstheme="minorHAnsi"/>
          <w:highlight w:val="yellow"/>
        </w:rPr>
        <w:t xml:space="preserve"> of Americans think</w:t>
      </w:r>
      <w:r w:rsidRPr="009B2B2E">
        <w:rPr>
          <w:rStyle w:val="StyleUnderline"/>
          <w:rFonts w:asciiTheme="minorHAnsi" w:hAnsiTheme="minorHAnsi" w:cstheme="minorHAnsi"/>
        </w:rPr>
        <w:t xml:space="preserve"> that whatever possible good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might do projecting its armed forces permanently around the </w:t>
      </w:r>
      <w:r w:rsidRPr="006F3A72">
        <w:rPr>
          <w:rStyle w:val="StyleUnderline"/>
          <w:rFonts w:asciiTheme="minorHAnsi" w:hAnsiTheme="minorHAnsi" w:cstheme="minorHAnsi"/>
          <w:highlight w:val="yellow"/>
        </w:rPr>
        <w:t>globe</w:t>
      </w:r>
      <w:r w:rsidRPr="009B2B2E">
        <w:rPr>
          <w:rStyle w:val="StyleUnderline"/>
          <w:rFonts w:asciiTheme="minorHAnsi" w:hAnsiTheme="minorHAnsi" w:cstheme="minorHAnsi"/>
        </w:rPr>
        <w:t>, it</w:t>
      </w:r>
      <w:r w:rsidRPr="006F3A72">
        <w:rPr>
          <w:rStyle w:val="StyleUnderline"/>
          <w:rFonts w:asciiTheme="minorHAnsi" w:hAnsiTheme="minorHAnsi" w:cstheme="minorHAnsi"/>
          <w:highlight w:val="yellow"/>
        </w:rPr>
        <w:t>’s</w:t>
      </w:r>
      <w:r w:rsidRPr="009B2B2E">
        <w:rPr>
          <w:rStyle w:val="StyleUnderline"/>
          <w:rFonts w:asciiTheme="minorHAnsi" w:hAnsiTheme="minorHAnsi" w:cstheme="minorHAnsi"/>
        </w:rPr>
        <w:t xml:space="preserve"> </w:t>
      </w:r>
      <w:r w:rsidRPr="006F3A72">
        <w:rPr>
          <w:rStyle w:val="Emphasis"/>
          <w:rFonts w:asciiTheme="minorHAnsi" w:hAnsiTheme="minorHAnsi" w:cstheme="minorHAnsi"/>
          <w:highlight w:val="yellow"/>
        </w:rPr>
        <w:t>just outweighed by our urgent needs at home</w:t>
      </w:r>
      <w:r w:rsidRPr="009B2B2E">
        <w:rPr>
          <w:rFonts w:asciiTheme="minorHAnsi" w:hAnsiTheme="minorHAnsi" w:cstheme="minorHAnsi"/>
        </w:rPr>
        <w:t>.”</w:t>
      </w:r>
    </w:p>
    <w:p w14:paraId="151534F1" w14:textId="77777777" w:rsidR="00B52BC8" w:rsidRPr="009B2B2E" w:rsidRDefault="00B52BC8" w:rsidP="00B52BC8">
      <w:pPr>
        <w:pStyle w:val="Heading4"/>
        <w:rPr>
          <w:rFonts w:asciiTheme="minorHAnsi" w:hAnsiTheme="minorHAnsi" w:cstheme="minorHAnsi"/>
        </w:rPr>
      </w:pPr>
      <w:r>
        <w:rPr>
          <w:rFonts w:asciiTheme="minorHAnsi" w:hAnsiTheme="minorHAnsi" w:cstheme="minorHAnsi"/>
        </w:rPr>
        <w:t>4---</w:t>
      </w:r>
      <w:r w:rsidRPr="009B2B2E">
        <w:rPr>
          <w:rFonts w:asciiTheme="minorHAnsi" w:hAnsiTheme="minorHAnsi" w:cstheme="minorHAnsi"/>
        </w:rPr>
        <w:t xml:space="preserve">Pursuit </w:t>
      </w:r>
      <w:r w:rsidRPr="009B2B2E">
        <w:rPr>
          <w:rFonts w:asciiTheme="minorHAnsi" w:hAnsiTheme="minorHAnsi" w:cstheme="minorHAnsi"/>
          <w:u w:val="single"/>
        </w:rPr>
        <w:t>isn’t inevitable</w:t>
      </w:r>
      <w:r w:rsidRPr="009B2B2E">
        <w:rPr>
          <w:rFonts w:asciiTheme="minorHAnsi" w:hAnsiTheme="minorHAnsi" w:cstheme="minorHAnsi"/>
        </w:rPr>
        <w:t xml:space="preserve">---public beliefs are </w:t>
      </w:r>
      <w:r w:rsidRPr="009B2B2E">
        <w:rPr>
          <w:rFonts w:asciiTheme="minorHAnsi" w:hAnsiTheme="minorHAnsi" w:cstheme="minorHAnsi"/>
          <w:u w:val="single"/>
        </w:rPr>
        <w:t>malleable</w:t>
      </w:r>
      <w:r w:rsidRPr="009B2B2E">
        <w:rPr>
          <w:rFonts w:asciiTheme="minorHAnsi" w:hAnsiTheme="minorHAnsi" w:cstheme="minorHAnsi"/>
        </w:rPr>
        <w:t xml:space="preserve"> and </w:t>
      </w:r>
      <w:r w:rsidRPr="009B2B2E">
        <w:rPr>
          <w:rFonts w:asciiTheme="minorHAnsi" w:hAnsiTheme="minorHAnsi" w:cstheme="minorHAnsi"/>
          <w:u w:val="single"/>
        </w:rPr>
        <w:t>shifting</w:t>
      </w:r>
      <w:r w:rsidRPr="009B2B2E">
        <w:rPr>
          <w:rFonts w:asciiTheme="minorHAnsi" w:hAnsiTheme="minorHAnsi" w:cstheme="minorHAnsi"/>
        </w:rPr>
        <w:t xml:space="preserve">. </w:t>
      </w:r>
    </w:p>
    <w:p w14:paraId="699CBCBE" w14:textId="77777777" w:rsidR="00B52BC8" w:rsidRPr="009B2B2E" w:rsidRDefault="00B52BC8" w:rsidP="00B52BC8">
      <w:pPr>
        <w:rPr>
          <w:rFonts w:asciiTheme="minorHAnsi" w:hAnsiTheme="minorHAnsi" w:cstheme="minorHAnsi"/>
          <w:i/>
          <w:iCs/>
        </w:rPr>
      </w:pPr>
      <w:r w:rsidRPr="009B2B2E">
        <w:rPr>
          <w:rStyle w:val="Style13ptBold"/>
          <w:rFonts w:asciiTheme="minorHAnsi" w:hAnsiTheme="minorHAnsi" w:cstheme="minorHAnsi"/>
        </w:rPr>
        <w:t>Fettweis 20</w:t>
      </w:r>
      <w:r w:rsidRPr="009B2B2E">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https://www.cato.org/publications/publications/delusions-danger-geopolitical-fear-indispensability-us-foreign-policy)</w:t>
      </w:r>
    </w:p>
    <w:p w14:paraId="3D01B1E5" w14:textId="77777777" w:rsidR="00B52BC8" w:rsidRPr="009B2B2E" w:rsidRDefault="00B52BC8" w:rsidP="00B52BC8">
      <w:pPr>
        <w:rPr>
          <w:rStyle w:val="StyleUnderline"/>
          <w:rFonts w:asciiTheme="minorHAnsi" w:hAnsiTheme="minorHAnsi" w:cstheme="minorHAnsi"/>
        </w:rPr>
      </w:pPr>
      <w:r w:rsidRPr="009B2B2E">
        <w:rPr>
          <w:rStyle w:val="StyleUnderline"/>
          <w:rFonts w:asciiTheme="minorHAnsi" w:hAnsiTheme="minorHAnsi" w:cstheme="minorHAnsi"/>
        </w:rPr>
        <w:t>Nearly immune</w:t>
      </w:r>
      <w:r w:rsidRPr="009B2B2E">
        <w:rPr>
          <w:rFonts w:asciiTheme="minorHAnsi" w:hAnsiTheme="minorHAnsi" w:cstheme="minorHAnsi"/>
        </w:rPr>
        <w:t xml:space="preserve">, however, </w:t>
      </w:r>
      <w:r w:rsidRPr="009B2B2E">
        <w:rPr>
          <w:rStyle w:val="StyleUnderline"/>
          <w:rFonts w:asciiTheme="minorHAnsi" w:hAnsiTheme="minorHAnsi" w:cstheme="minorHAnsi"/>
        </w:rPr>
        <w:t xml:space="preserve">is not </w:t>
      </w:r>
      <w:r w:rsidRPr="009B2B2E">
        <w:rPr>
          <w:rStyle w:val="Emphasis"/>
          <w:rFonts w:asciiTheme="minorHAnsi" w:hAnsiTheme="minorHAnsi" w:cstheme="minorHAnsi"/>
        </w:rPr>
        <w:t>immune</w:t>
      </w:r>
      <w:r w:rsidRPr="009B2B2E">
        <w:rPr>
          <w:rFonts w:asciiTheme="minorHAnsi" w:hAnsiTheme="minorHAnsi" w:cstheme="minorHAnsi"/>
        </w:rPr>
        <w:t xml:space="preserve">. </w:t>
      </w:r>
      <w:r w:rsidRPr="006F3A72">
        <w:rPr>
          <w:rStyle w:val="StyleUnderline"/>
          <w:rFonts w:asciiTheme="minorHAnsi" w:hAnsiTheme="minorHAnsi" w:cstheme="minorHAnsi"/>
          <w:highlight w:val="yellow"/>
        </w:rPr>
        <w:t>Even</w:t>
      </w:r>
      <w:r w:rsidRPr="009B2B2E">
        <w:rPr>
          <w:rStyle w:val="StyleUnderline"/>
          <w:rFonts w:asciiTheme="minorHAnsi" w:hAnsiTheme="minorHAnsi" w:cstheme="minorHAnsi"/>
        </w:rPr>
        <w:t xml:space="preserve"> the most </w:t>
      </w:r>
      <w:r w:rsidRPr="006F3A72">
        <w:rPr>
          <w:rStyle w:val="Emphasis"/>
          <w:rFonts w:asciiTheme="minorHAnsi" w:hAnsiTheme="minorHAnsi" w:cstheme="minorHAnsi"/>
          <w:highlight w:val="yellow"/>
        </w:rPr>
        <w:t>deeply held beliefs</w:t>
      </w:r>
      <w:r w:rsidRPr="006F3A72">
        <w:rPr>
          <w:rStyle w:val="StyleUnderline"/>
          <w:rFonts w:asciiTheme="minorHAnsi" w:hAnsiTheme="minorHAnsi" w:cstheme="minorHAnsi"/>
          <w:highlight w:val="yellow"/>
        </w:rPr>
        <w:t xml:space="preserve"> find it difficult to survive </w:t>
      </w:r>
      <w:r w:rsidRPr="006F3A72">
        <w:rPr>
          <w:rStyle w:val="Emphasis"/>
          <w:rFonts w:asciiTheme="minorHAnsi" w:hAnsiTheme="minorHAnsi" w:cstheme="minorHAnsi"/>
          <w:highlight w:val="yellow"/>
        </w:rPr>
        <w:t>sustained</w:t>
      </w:r>
      <w:r w:rsidRPr="006F3A72">
        <w:rPr>
          <w:rStyle w:val="StyleUnderline"/>
          <w:rFonts w:asciiTheme="minorHAnsi" w:hAnsiTheme="minorHAnsi" w:cstheme="minorHAnsi"/>
          <w:highlight w:val="yellow"/>
        </w:rPr>
        <w:t xml:space="preserve">, </w:t>
      </w:r>
      <w:r w:rsidRPr="006F3A72">
        <w:rPr>
          <w:rStyle w:val="Emphasis"/>
          <w:rFonts w:asciiTheme="minorHAnsi" w:hAnsiTheme="minorHAnsi" w:cstheme="minorHAnsi"/>
          <w:highlight w:val="yellow"/>
        </w:rPr>
        <w:t>long‐​term assaults</w:t>
      </w:r>
      <w:r w:rsidRPr="009B2B2E">
        <w:rPr>
          <w:rStyle w:val="StyleUnderline"/>
          <w:rFonts w:asciiTheme="minorHAnsi" w:hAnsiTheme="minorHAnsi" w:cstheme="minorHAnsi"/>
        </w:rPr>
        <w:t xml:space="preserve"> of contradictory information</w:t>
      </w:r>
      <w:r w:rsidRPr="009B2B2E">
        <w:rPr>
          <w:rFonts w:asciiTheme="minorHAnsi" w:hAnsiTheme="minorHAnsi" w:cstheme="minorHAnsi"/>
        </w:rPr>
        <w:t xml:space="preserve">. Psychologists who have studied evolution in beliefs report that despite occasional epiphanies that instantly change minds, like that of Saul on the road to Damascus, generally speaking the process is very gradual, and sometimes imperceptible.53 Individuals often recognize that a change in their beliefs has occurred after the fact, and they resist admitting that their minds are evolving while the process is under way. </w:t>
      </w:r>
      <w:r w:rsidRPr="009B2B2E">
        <w:rPr>
          <w:rStyle w:val="StyleUnderline"/>
          <w:rFonts w:asciiTheme="minorHAnsi" w:hAnsiTheme="minorHAnsi" w:cstheme="minorHAnsi"/>
        </w:rPr>
        <w:t xml:space="preserve">There are examples of </w:t>
      </w:r>
      <w:r w:rsidRPr="006F3A72">
        <w:rPr>
          <w:rStyle w:val="Emphasis"/>
          <w:rFonts w:asciiTheme="minorHAnsi" w:hAnsiTheme="minorHAnsi" w:cstheme="minorHAnsi"/>
          <w:highlight w:val="yellow"/>
        </w:rPr>
        <w:t>gradual</w:t>
      </w:r>
      <w:r w:rsidRPr="009B2B2E">
        <w:rPr>
          <w:rStyle w:val="StyleUnderline"/>
          <w:rFonts w:asciiTheme="minorHAnsi" w:hAnsiTheme="minorHAnsi" w:cstheme="minorHAnsi"/>
        </w:rPr>
        <w:t xml:space="preserve">, </w:t>
      </w:r>
      <w:r w:rsidRPr="009B2B2E">
        <w:rPr>
          <w:rFonts w:asciiTheme="minorHAnsi" w:hAnsiTheme="minorHAnsi" w:cstheme="minorHAnsi"/>
        </w:rPr>
        <w:t>even generational</w:t>
      </w:r>
      <w:r w:rsidRPr="009B2B2E">
        <w:rPr>
          <w:rStyle w:val="StyleUnderline"/>
          <w:rFonts w:asciiTheme="minorHAnsi" w:hAnsiTheme="minorHAnsi" w:cstheme="minorHAnsi"/>
        </w:rPr>
        <w:t xml:space="preserve"> </w:t>
      </w:r>
      <w:r w:rsidRPr="006F3A72">
        <w:rPr>
          <w:rStyle w:val="StyleUnderline"/>
          <w:rFonts w:asciiTheme="minorHAnsi" w:hAnsiTheme="minorHAnsi" w:cstheme="minorHAnsi"/>
          <w:highlight w:val="yellow"/>
        </w:rPr>
        <w:t>evolution of beliefs</w:t>
      </w:r>
      <w:r w:rsidRPr="009B2B2E">
        <w:rPr>
          <w:rStyle w:val="StyleUnderline"/>
          <w:rFonts w:asciiTheme="minorHAnsi" w:hAnsiTheme="minorHAnsi" w:cstheme="minorHAnsi"/>
        </w:rPr>
        <w:t xml:space="preserve"> that can give hope to those seeking to </w:t>
      </w:r>
      <w:r w:rsidRPr="009B2B2E">
        <w:rPr>
          <w:rStyle w:val="Emphasis"/>
          <w:rFonts w:asciiTheme="minorHAnsi" w:hAnsiTheme="minorHAnsi" w:cstheme="minorHAnsi"/>
        </w:rPr>
        <w:t>expunge fear</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indispensability</w:t>
      </w:r>
      <w:r w:rsidRPr="009B2B2E">
        <w:rPr>
          <w:rStyle w:val="StyleUnderline"/>
          <w:rFonts w:asciiTheme="minorHAnsi" w:hAnsiTheme="minorHAnsi" w:cstheme="minorHAnsi"/>
        </w:rPr>
        <w:t xml:space="preserve"> from U.S. foreign policy.</w:t>
      </w:r>
    </w:p>
    <w:p w14:paraId="0512751D" w14:textId="77777777" w:rsidR="00B52BC8" w:rsidRPr="009B2B2E" w:rsidRDefault="00B52BC8" w:rsidP="00B52BC8">
      <w:pPr>
        <w:rPr>
          <w:rFonts w:asciiTheme="minorHAnsi" w:hAnsiTheme="minorHAnsi" w:cstheme="minorHAnsi"/>
        </w:rPr>
      </w:pPr>
      <w:r w:rsidRPr="009B2B2E">
        <w:rPr>
          <w:rFonts w:asciiTheme="minorHAnsi" w:hAnsiTheme="minorHAnsi" w:cstheme="minorHAnsi"/>
        </w:rPr>
        <w:t>“</w:t>
      </w:r>
      <w:r w:rsidRPr="006F3A72">
        <w:rPr>
          <w:rStyle w:val="Emphasis"/>
          <w:rFonts w:asciiTheme="minorHAnsi" w:hAnsiTheme="minorHAnsi" w:cstheme="minorHAnsi"/>
          <w:highlight w:val="yellow"/>
        </w:rPr>
        <w:t>Social Darwinism</w:t>
      </w:r>
      <w:r w:rsidRPr="009B2B2E">
        <w:rPr>
          <w:rFonts w:asciiTheme="minorHAnsi" w:hAnsiTheme="minorHAnsi" w:cstheme="minorHAnsi"/>
        </w:rPr>
        <w:t xml:space="preserve">,” for instance, </w:t>
      </w:r>
      <w:r w:rsidRPr="009B2B2E">
        <w:rPr>
          <w:rStyle w:val="Emphasis"/>
          <w:rFonts w:asciiTheme="minorHAnsi" w:hAnsiTheme="minorHAnsi" w:cstheme="minorHAnsi"/>
        </w:rPr>
        <w:t>poisoned</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international politics for </w:t>
      </w:r>
      <w:r w:rsidRPr="009B2B2E">
        <w:rPr>
          <w:rStyle w:val="Emphasis"/>
          <w:rFonts w:asciiTheme="minorHAnsi" w:hAnsiTheme="minorHAnsi" w:cstheme="minorHAnsi"/>
        </w:rPr>
        <w:t>decades</w:t>
      </w:r>
      <w:r w:rsidRPr="009B2B2E">
        <w:rPr>
          <w:rFonts w:asciiTheme="minorHAnsi" w:hAnsiTheme="minorHAnsi" w:cstheme="minorHAnsi"/>
        </w:rPr>
        <w:t xml:space="preserve">. The belief that humanity was split into a number of distinct “races” in a perpetual existential struggle where only the fittest survive shaped the worldview of generations of leaders.54 Social Darwinism helped justify any number of pathological policies, from imperialism to the Holocaust, </w:t>
      </w:r>
      <w:r w:rsidRPr="009B2B2E">
        <w:rPr>
          <w:rStyle w:val="Emphasis"/>
          <w:rFonts w:asciiTheme="minorHAnsi" w:hAnsiTheme="minorHAnsi" w:cstheme="minorHAnsi"/>
        </w:rPr>
        <w:t>but</w:t>
      </w:r>
      <w:r w:rsidRPr="009B2B2E">
        <w:rPr>
          <w:rFonts w:asciiTheme="minorHAnsi" w:hAnsiTheme="minorHAnsi" w:cstheme="minorHAnsi"/>
        </w:rPr>
        <w:t xml:space="preserve"> over time, </w:t>
      </w:r>
      <w:r w:rsidRPr="009B2B2E">
        <w:rPr>
          <w:rStyle w:val="StyleUnderline"/>
          <w:rFonts w:asciiTheme="minorHAnsi" w:hAnsiTheme="minorHAnsi" w:cstheme="minorHAnsi"/>
        </w:rPr>
        <w:t xml:space="preserve">it </w:t>
      </w:r>
      <w:r w:rsidRPr="006F3A72">
        <w:rPr>
          <w:rStyle w:val="Emphasis"/>
          <w:rFonts w:asciiTheme="minorHAnsi" w:hAnsiTheme="minorHAnsi" w:cstheme="minorHAnsi"/>
          <w:highlight w:val="yellow"/>
        </w:rPr>
        <w:t>collapsed</w:t>
      </w:r>
      <w:r w:rsidRPr="006F3A72">
        <w:rPr>
          <w:rStyle w:val="StyleUnderline"/>
          <w:rFonts w:asciiTheme="minorHAnsi" w:hAnsiTheme="minorHAnsi" w:cstheme="minorHAnsi"/>
          <w:highlight w:val="yellow"/>
        </w:rPr>
        <w:t xml:space="preserve"> under</w:t>
      </w:r>
      <w:r w:rsidRPr="009B2B2E">
        <w:rPr>
          <w:rStyle w:val="StyleUnderline"/>
          <w:rFonts w:asciiTheme="minorHAnsi" w:hAnsiTheme="minorHAnsi" w:cstheme="minorHAnsi"/>
        </w:rPr>
        <w:t xml:space="preserve"> the weight of </w:t>
      </w:r>
      <w:r w:rsidRPr="009B2B2E">
        <w:rPr>
          <w:rFonts w:asciiTheme="minorHAnsi" w:hAnsiTheme="minorHAnsi" w:cstheme="minorHAnsi"/>
        </w:rPr>
        <w:t xml:space="preserve">rational </w:t>
      </w:r>
      <w:r w:rsidRPr="006F3A72">
        <w:rPr>
          <w:rStyle w:val="Emphasis"/>
          <w:rFonts w:asciiTheme="minorHAnsi" w:hAnsiTheme="minorHAnsi" w:cstheme="minorHAnsi"/>
          <w:highlight w:val="yellow"/>
        </w:rPr>
        <w:t>counterargument</w:t>
      </w:r>
      <w:r w:rsidRPr="006F3A72">
        <w:rPr>
          <w:rFonts w:asciiTheme="minorHAnsi" w:hAnsiTheme="minorHAnsi" w:cstheme="minorHAnsi"/>
          <w:highlight w:val="yellow"/>
        </w:rPr>
        <w:t xml:space="preserve"> </w:t>
      </w:r>
      <w:r w:rsidRPr="006F3A72">
        <w:rPr>
          <w:rStyle w:val="StyleUnderline"/>
          <w:rFonts w:asciiTheme="minorHAnsi" w:hAnsiTheme="minorHAnsi" w:cstheme="minorHAnsi"/>
          <w:highlight w:val="yellow"/>
        </w:rPr>
        <w:t>and</w:t>
      </w:r>
      <w:r w:rsidRPr="006F3A72">
        <w:rPr>
          <w:rFonts w:asciiTheme="minorHAnsi" w:hAnsiTheme="minorHAnsi" w:cstheme="minorHAnsi"/>
          <w:highlight w:val="yellow"/>
        </w:rPr>
        <w:t xml:space="preserve"> </w:t>
      </w:r>
      <w:r w:rsidRPr="006F3A72">
        <w:rPr>
          <w:rStyle w:val="Emphasis"/>
          <w:rFonts w:asciiTheme="minorHAnsi" w:hAnsiTheme="minorHAnsi" w:cstheme="minorHAnsi"/>
          <w:highlight w:val="yellow"/>
        </w:rPr>
        <w:t>evidence</w:t>
      </w:r>
      <w:r w:rsidRPr="009B2B2E">
        <w:rPr>
          <w:rFonts w:asciiTheme="minorHAnsi" w:hAnsiTheme="minorHAnsi" w:cstheme="minorHAnsi"/>
        </w:rPr>
        <w:t xml:space="preserve">. The identification of DNA and the understanding of the genome allowed science to put social Darwinism and its cousins, eugenics and phrenology, to rest once and for all.55 Previously, </w:t>
      </w:r>
      <w:r w:rsidRPr="009B2B2E">
        <w:rPr>
          <w:rStyle w:val="StyleUnderline"/>
          <w:rFonts w:asciiTheme="minorHAnsi" w:hAnsiTheme="minorHAnsi" w:cstheme="minorHAnsi"/>
        </w:rPr>
        <w:t>internalized beliefs</w:t>
      </w:r>
      <w:r w:rsidRPr="009B2B2E">
        <w:rPr>
          <w:rFonts w:asciiTheme="minorHAnsi" w:hAnsiTheme="minorHAnsi" w:cstheme="minorHAnsi"/>
        </w:rPr>
        <w:t xml:space="preserve"> about the inevitability of competition between races </w:t>
      </w:r>
      <w:r w:rsidRPr="009B2B2E">
        <w:rPr>
          <w:rStyle w:val="StyleUnderline"/>
          <w:rFonts w:asciiTheme="minorHAnsi" w:hAnsiTheme="minorHAnsi" w:cstheme="minorHAnsi"/>
        </w:rPr>
        <w:t>were</w:t>
      </w:r>
      <w:r w:rsidRPr="009B2B2E">
        <w:rPr>
          <w:rFonts w:asciiTheme="minorHAnsi" w:hAnsiTheme="minorHAnsi" w:cstheme="minorHAnsi"/>
        </w:rPr>
        <w:t xml:space="preserve"> slowly </w:t>
      </w:r>
      <w:r w:rsidRPr="009B2B2E">
        <w:rPr>
          <w:rStyle w:val="StyleUnderline"/>
          <w:rFonts w:asciiTheme="minorHAnsi" w:hAnsiTheme="minorHAnsi" w:cstheme="minorHAnsi"/>
        </w:rPr>
        <w:t>changed by</w:t>
      </w:r>
      <w:r w:rsidRPr="009B2B2E">
        <w:rPr>
          <w:rFonts w:asciiTheme="minorHAnsi" w:hAnsiTheme="minorHAnsi" w:cstheme="minorHAnsi"/>
        </w:rPr>
        <w:t xml:space="preserve"> the onslaught of </w:t>
      </w:r>
      <w:r w:rsidRPr="009B2B2E">
        <w:rPr>
          <w:rStyle w:val="Emphasis"/>
          <w:rFonts w:asciiTheme="minorHAnsi" w:hAnsiTheme="minorHAnsi" w:cstheme="minorHAnsi"/>
        </w:rPr>
        <w:t>evidence</w:t>
      </w:r>
      <w:r w:rsidRPr="009B2B2E">
        <w:rPr>
          <w:rFonts w:asciiTheme="minorHAnsi" w:hAnsiTheme="minorHAnsi" w:cstheme="minorHAnsi"/>
        </w:rPr>
        <w:t xml:space="preserve"> </w:t>
      </w:r>
      <w:r w:rsidRPr="009B2B2E">
        <w:rPr>
          <w:rStyle w:val="StyleUnderline"/>
          <w:rFonts w:asciiTheme="minorHAnsi" w:hAnsiTheme="minorHAnsi" w:cstheme="minorHAnsi"/>
        </w:rPr>
        <w:t>and</w:t>
      </w:r>
      <w:r w:rsidRPr="009B2B2E">
        <w:rPr>
          <w:rFonts w:asciiTheme="minorHAnsi" w:hAnsiTheme="minorHAnsi" w:cstheme="minorHAnsi"/>
        </w:rPr>
        <w:t xml:space="preserve"> </w:t>
      </w:r>
      <w:r w:rsidRPr="009B2B2E">
        <w:rPr>
          <w:rStyle w:val="Emphasis"/>
          <w:rFonts w:asciiTheme="minorHAnsi" w:hAnsiTheme="minorHAnsi" w:cstheme="minorHAnsi"/>
        </w:rPr>
        <w:t>reason</w:t>
      </w:r>
      <w:r w:rsidRPr="009B2B2E">
        <w:rPr>
          <w:rFonts w:asciiTheme="minorHAnsi" w:hAnsiTheme="minorHAnsi" w:cstheme="minorHAnsi"/>
        </w:rPr>
        <w:t>, and the understanding that differences among peoples were cultural rather than genetic. The edifice did not collapse all at once or with equal speed everywhere, but over time arguments based on the foundation of social Darwinism stopped winning popular debates on that “battlefield of beliefs,” and foreign policy behavior changed. Precedent, then, exists for evolution in fundamental beliefs, enough for one to hope that a similar process could eventually change popular perceptions toward modern, counterproductive irrationalities.</w:t>
      </w:r>
    </w:p>
    <w:p w14:paraId="302381A0" w14:textId="77777777" w:rsidR="00B52BC8" w:rsidRPr="009B2B2E" w:rsidRDefault="00B52BC8" w:rsidP="00B52BC8">
      <w:pPr>
        <w:rPr>
          <w:rStyle w:val="StyleUnderline"/>
          <w:rFonts w:asciiTheme="minorHAnsi" w:hAnsiTheme="minorHAnsi" w:cstheme="minorHAnsi"/>
        </w:rPr>
      </w:pPr>
      <w:r w:rsidRPr="009B2B2E">
        <w:rPr>
          <w:rFonts w:asciiTheme="minorHAnsi" w:hAnsiTheme="minorHAnsi" w:cstheme="minorHAnsi"/>
        </w:rPr>
        <w:t xml:space="preserve">Precedent does not supply the only encouragement. </w:t>
      </w:r>
      <w:r w:rsidRPr="009B2B2E">
        <w:rPr>
          <w:rStyle w:val="StyleUnderline"/>
          <w:rFonts w:asciiTheme="minorHAnsi" w:hAnsiTheme="minorHAnsi" w:cstheme="minorHAnsi"/>
        </w:rPr>
        <w:t xml:space="preserve">Changing the dominant U.S. foreign policy belief system is perhaps </w:t>
      </w:r>
      <w:r w:rsidRPr="009B2B2E">
        <w:rPr>
          <w:rStyle w:val="Emphasis"/>
          <w:rFonts w:asciiTheme="minorHAnsi" w:hAnsiTheme="minorHAnsi" w:cstheme="minorHAnsi"/>
        </w:rPr>
        <w:t>not as daunting a challenge</w:t>
      </w:r>
      <w:r w:rsidRPr="009B2B2E">
        <w:rPr>
          <w:rStyle w:val="StyleUnderline"/>
          <w:rFonts w:asciiTheme="minorHAnsi" w:hAnsiTheme="minorHAnsi" w:cstheme="minorHAnsi"/>
        </w:rPr>
        <w:t xml:space="preserve"> as it may at first seem</w:t>
      </w:r>
      <w:r w:rsidRPr="009B2B2E">
        <w:rPr>
          <w:rFonts w:asciiTheme="minorHAnsi" w:hAnsiTheme="minorHAnsi" w:cstheme="minorHAnsi"/>
        </w:rPr>
        <w:t xml:space="preserve">, for a number of reasons. </w:t>
      </w:r>
      <w:r w:rsidRPr="009B2B2E">
        <w:rPr>
          <w:rStyle w:val="Emphasis"/>
          <w:rFonts w:asciiTheme="minorHAnsi" w:hAnsiTheme="minorHAnsi" w:cstheme="minorHAnsi"/>
        </w:rPr>
        <w:t>First</w:t>
      </w:r>
      <w:r w:rsidRPr="009B2B2E">
        <w:rPr>
          <w:rFonts w:asciiTheme="minorHAnsi" w:hAnsiTheme="minorHAnsi" w:cstheme="minorHAnsi"/>
        </w:rPr>
        <w:t xml:space="preserve">, as already discussed, </w:t>
      </w:r>
      <w:r w:rsidRPr="006F3A72">
        <w:rPr>
          <w:rStyle w:val="StyleUnderline"/>
          <w:rFonts w:asciiTheme="minorHAnsi" w:hAnsiTheme="minorHAnsi" w:cstheme="minorHAnsi"/>
          <w:highlight w:val="yellow"/>
        </w:rPr>
        <w:t xml:space="preserve">only a </w:t>
      </w:r>
      <w:r w:rsidRPr="006F3A72">
        <w:rPr>
          <w:rStyle w:val="Emphasis"/>
          <w:rFonts w:asciiTheme="minorHAnsi" w:hAnsiTheme="minorHAnsi" w:cstheme="minorHAnsi"/>
          <w:highlight w:val="yellow"/>
        </w:rPr>
        <w:t>small number of opinions</w:t>
      </w:r>
      <w:r w:rsidRPr="006F3A72">
        <w:rPr>
          <w:rStyle w:val="StyleUnderline"/>
          <w:rFonts w:asciiTheme="minorHAnsi" w:hAnsiTheme="minorHAnsi" w:cstheme="minorHAnsi"/>
          <w:highlight w:val="yellow"/>
        </w:rPr>
        <w:t xml:space="preserve"> would have to be altered to have a </w:t>
      </w:r>
      <w:r w:rsidRPr="006F3A72">
        <w:rPr>
          <w:rStyle w:val="Emphasis"/>
          <w:rFonts w:asciiTheme="minorHAnsi" w:hAnsiTheme="minorHAnsi" w:cstheme="minorHAnsi"/>
          <w:highlight w:val="yellow"/>
        </w:rPr>
        <w:t>significant effect</w:t>
      </w:r>
      <w:r w:rsidRPr="009B2B2E">
        <w:rPr>
          <w:rStyle w:val="StyleUnderline"/>
          <w:rFonts w:asciiTheme="minorHAnsi" w:hAnsiTheme="minorHAnsi" w:cstheme="minorHAnsi"/>
        </w:rPr>
        <w:t>.</w:t>
      </w:r>
      <w:r w:rsidRPr="009B2B2E">
        <w:rPr>
          <w:rFonts w:asciiTheme="minorHAnsi" w:hAnsiTheme="minorHAnsi" w:cstheme="minorHAnsi"/>
        </w:rPr>
        <w:t xml:space="preserve"> As nice as it is to imagine that the United States runs a democratic foreign policy, in reality not all opinions are equally important. Altering the beliefs of the masses may be quite difficult, but it is those of the elite that are decisive in foreign policy; </w:t>
      </w:r>
      <w:r w:rsidRPr="009B2B2E">
        <w:rPr>
          <w:rStyle w:val="StyleUnderline"/>
          <w:rFonts w:asciiTheme="minorHAnsi" w:hAnsiTheme="minorHAnsi" w:cstheme="minorHAnsi"/>
        </w:rPr>
        <w:t xml:space="preserve">affecting elites, if only because they are fewer in number, might not prove to be an </w:t>
      </w:r>
      <w:r w:rsidRPr="009B2B2E">
        <w:rPr>
          <w:rStyle w:val="Emphasis"/>
          <w:rFonts w:asciiTheme="minorHAnsi" w:hAnsiTheme="minorHAnsi" w:cstheme="minorHAnsi"/>
        </w:rPr>
        <w:t>insurmountable task</w:t>
      </w:r>
      <w:r w:rsidRPr="009B2B2E">
        <w:rPr>
          <w:rFonts w:asciiTheme="minorHAnsi" w:hAnsiTheme="minorHAnsi" w:cstheme="minorHAnsi"/>
        </w:rPr>
        <w:t xml:space="preserve">. As influential as NSC 68 was, for instance, it was an internal document read only by senior government officials, and it remained classified until 1975. The various incarnations of the Committee on Present Danger concentrated their efforts solely on the upper echelons of the foreign policy community, and they were quite successful in affecting foreign policy debate and practice. </w:t>
      </w:r>
      <w:r w:rsidRPr="009B2B2E">
        <w:rPr>
          <w:rStyle w:val="StyleUnderline"/>
          <w:rFonts w:asciiTheme="minorHAnsi" w:hAnsiTheme="minorHAnsi" w:cstheme="minorHAnsi"/>
        </w:rPr>
        <w:t xml:space="preserve">Success in minimizing pathological foreign policy behavior can occur </w:t>
      </w:r>
      <w:r w:rsidRPr="009B2B2E">
        <w:rPr>
          <w:rStyle w:val="Emphasis"/>
          <w:rFonts w:asciiTheme="minorHAnsi" w:hAnsiTheme="minorHAnsi" w:cstheme="minorHAnsi"/>
        </w:rPr>
        <w:t>long before majorities</w:t>
      </w:r>
      <w:r w:rsidRPr="009B2B2E">
        <w:rPr>
          <w:rStyle w:val="StyleUnderline"/>
          <w:rFonts w:asciiTheme="minorHAnsi" w:hAnsiTheme="minorHAnsi" w:cstheme="minorHAnsi"/>
        </w:rPr>
        <w:t xml:space="preserve"> alter their beliefs.</w:t>
      </w:r>
    </w:p>
    <w:p w14:paraId="5D30916B" w14:textId="77777777" w:rsidR="00B52BC8" w:rsidRPr="009B2B2E" w:rsidRDefault="00B52BC8" w:rsidP="00B52BC8">
      <w:pPr>
        <w:rPr>
          <w:rStyle w:val="StyleUnderline"/>
          <w:rFonts w:asciiTheme="minorHAnsi" w:hAnsiTheme="minorHAnsi" w:cstheme="minorHAnsi"/>
        </w:rPr>
      </w:pPr>
      <w:r w:rsidRPr="009B2B2E">
        <w:rPr>
          <w:rStyle w:val="Emphasis"/>
          <w:rFonts w:asciiTheme="minorHAnsi" w:hAnsiTheme="minorHAnsi" w:cstheme="minorHAnsi"/>
        </w:rPr>
        <w:t>Second</w:t>
      </w:r>
      <w:r w:rsidRPr="009B2B2E">
        <w:rPr>
          <w:rFonts w:asciiTheme="minorHAnsi" w:hAnsiTheme="minorHAnsi" w:cstheme="minorHAnsi"/>
        </w:rPr>
        <w:t xml:space="preserve">, there is reason to believe that </w:t>
      </w:r>
      <w:r w:rsidRPr="006F3A72">
        <w:rPr>
          <w:rStyle w:val="StyleUnderline"/>
          <w:rFonts w:asciiTheme="minorHAnsi" w:hAnsiTheme="minorHAnsi" w:cstheme="minorHAnsi"/>
          <w:highlight w:val="yellow"/>
        </w:rPr>
        <w:t xml:space="preserve">foreign policy beliefs are </w:t>
      </w:r>
      <w:r w:rsidRPr="006F3A72">
        <w:rPr>
          <w:rStyle w:val="Emphasis"/>
          <w:rFonts w:asciiTheme="minorHAnsi" w:hAnsiTheme="minorHAnsi" w:cstheme="minorHAnsi"/>
          <w:highlight w:val="yellow"/>
        </w:rPr>
        <w:t>not as entrenched as some others</w:t>
      </w:r>
      <w:r w:rsidRPr="00A343AA">
        <w:rPr>
          <w:rFonts w:asciiTheme="minorHAnsi" w:hAnsiTheme="minorHAnsi" w:cstheme="minorHAnsi"/>
        </w:rPr>
        <w:t xml:space="preserve">. </w:t>
      </w:r>
      <w:r w:rsidRPr="00A343AA">
        <w:rPr>
          <w:rStyle w:val="StyleUnderline"/>
          <w:rFonts w:asciiTheme="minorHAnsi" w:hAnsiTheme="minorHAnsi" w:cstheme="minorHAnsi"/>
        </w:rPr>
        <w:t xml:space="preserve">Many modern </w:t>
      </w:r>
      <w:r w:rsidRPr="006F3A72">
        <w:rPr>
          <w:rStyle w:val="StyleUnderline"/>
          <w:rFonts w:asciiTheme="minorHAnsi" w:hAnsiTheme="minorHAnsi" w:cstheme="minorHAnsi"/>
          <w:highlight w:val="yellow"/>
        </w:rPr>
        <w:t>American politicians</w:t>
      </w:r>
      <w:r w:rsidRPr="009B2B2E">
        <w:rPr>
          <w:rFonts w:asciiTheme="minorHAnsi" w:hAnsiTheme="minorHAnsi" w:cstheme="minorHAnsi"/>
        </w:rPr>
        <w:t xml:space="preserve"> — to say nothing of the people they lead — </w:t>
      </w:r>
      <w:r w:rsidRPr="006F3A72">
        <w:rPr>
          <w:rStyle w:val="StyleUnderline"/>
          <w:rFonts w:asciiTheme="minorHAnsi" w:hAnsiTheme="minorHAnsi" w:cstheme="minorHAnsi"/>
          <w:highlight w:val="yellow"/>
        </w:rPr>
        <w:t xml:space="preserve">know </w:t>
      </w:r>
      <w:r w:rsidRPr="006F3A72">
        <w:rPr>
          <w:rStyle w:val="Emphasis"/>
          <w:rFonts w:asciiTheme="minorHAnsi" w:hAnsiTheme="minorHAnsi" w:cstheme="minorHAnsi"/>
          <w:highlight w:val="yellow"/>
        </w:rPr>
        <w:t>very little</w:t>
      </w:r>
      <w:r w:rsidRPr="006F3A72">
        <w:rPr>
          <w:rStyle w:val="StyleUnderline"/>
          <w:rFonts w:asciiTheme="minorHAnsi" w:hAnsiTheme="minorHAnsi" w:cstheme="minorHAnsi"/>
          <w:highlight w:val="yellow"/>
        </w:rPr>
        <w:t xml:space="preserve"> about foreign policy</w:t>
      </w:r>
      <w:r w:rsidRPr="009B2B2E">
        <w:rPr>
          <w:rFonts w:asciiTheme="minorHAnsi" w:hAnsiTheme="minorHAnsi" w:cstheme="minorHAnsi"/>
        </w:rPr>
        <w:t xml:space="preserve">. The U.S. Congress is a wasteland of parochialism, where members can even be punished for appearing to know too much about the rest of the world.56 Those at the top of the executive branch have been little better. The past three U.S. presidents had no background in foreign affairs before coming into office. Bill Clinton even managed to turn his opponent’s foreign policy expertise into a liability in 1992, claiming that it demonstrated that the elder Bush did not pay adequate attention to domestic concerns. Eight years later, voters were unfazed about George W. Bush’s disinterest in the outside world, as manifest in a record of foreign travel stunningly low for a child of privilege, inability to name leaders of key countries, and devotion of only three pages in his campaign memoir to foreign affairs.57 Although Barack Obama spent large portions of his life abroad, he had no direct foreign policy experience before 2008, and his 2012 opponent had even less. So although </w:t>
      </w:r>
      <w:r w:rsidRPr="009B2B2E">
        <w:rPr>
          <w:rStyle w:val="StyleUnderline"/>
          <w:rFonts w:asciiTheme="minorHAnsi" w:hAnsiTheme="minorHAnsi" w:cstheme="minorHAnsi"/>
        </w:rPr>
        <w:t>21st-century U.S. presidents have some predetermined beliefs about foreign policy, their beliefs are probably</w:t>
      </w:r>
      <w:r w:rsidRPr="009B2B2E">
        <w:rPr>
          <w:rFonts w:asciiTheme="minorHAnsi" w:hAnsiTheme="minorHAnsi" w:cstheme="minorHAnsi"/>
        </w:rPr>
        <w:t xml:space="preserve"> more </w:t>
      </w:r>
      <w:r w:rsidRPr="009B2B2E">
        <w:rPr>
          <w:rStyle w:val="Emphasis"/>
          <w:rFonts w:asciiTheme="minorHAnsi" w:hAnsiTheme="minorHAnsi" w:cstheme="minorHAnsi"/>
        </w:rPr>
        <w:t>malleable</w:t>
      </w:r>
      <w:r w:rsidRPr="009B2B2E">
        <w:rPr>
          <w:rFonts w:asciiTheme="minorHAnsi" w:hAnsiTheme="minorHAnsi" w:cstheme="minorHAnsi"/>
        </w:rPr>
        <w:t xml:space="preserve"> than those of presidents who have come to office more seasoned in matters of state. Some of the most important, </w:t>
      </w:r>
      <w:r w:rsidRPr="009B2B2E">
        <w:rPr>
          <w:rStyle w:val="StyleUnderline"/>
          <w:rFonts w:asciiTheme="minorHAnsi" w:hAnsiTheme="minorHAnsi" w:cstheme="minorHAnsi"/>
        </w:rPr>
        <w:t xml:space="preserve">influential minds may </w:t>
      </w:r>
      <w:r w:rsidRPr="009B2B2E">
        <w:rPr>
          <w:rStyle w:val="Emphasis"/>
          <w:rFonts w:asciiTheme="minorHAnsi" w:hAnsiTheme="minorHAnsi" w:cstheme="minorHAnsi"/>
        </w:rPr>
        <w:t>not prove</w:t>
      </w:r>
      <w:r w:rsidRPr="009B2B2E">
        <w:rPr>
          <w:rStyle w:val="StyleUnderline"/>
          <w:rFonts w:asciiTheme="minorHAnsi" w:hAnsiTheme="minorHAnsi" w:cstheme="minorHAnsi"/>
        </w:rPr>
        <w:t xml:space="preserve"> to be those most resistant to change.</w:t>
      </w:r>
    </w:p>
    <w:p w14:paraId="2B479BDA" w14:textId="77777777" w:rsidR="00B52BC8" w:rsidRPr="009B2B2E" w:rsidRDefault="00B52BC8" w:rsidP="00B52BC8">
      <w:pPr>
        <w:rPr>
          <w:rFonts w:asciiTheme="minorHAnsi" w:hAnsiTheme="minorHAnsi" w:cstheme="minorHAnsi"/>
        </w:rPr>
      </w:pPr>
      <w:r w:rsidRPr="009B2B2E">
        <w:rPr>
          <w:rStyle w:val="StyleUnderline"/>
          <w:rFonts w:asciiTheme="minorHAnsi" w:hAnsiTheme="minorHAnsi" w:cstheme="minorHAnsi"/>
        </w:rPr>
        <w:t xml:space="preserve">A third reason for hope can be found in the early indications from the </w:t>
      </w:r>
      <w:r w:rsidRPr="006F3A72">
        <w:rPr>
          <w:rStyle w:val="StyleUnderline"/>
          <w:rFonts w:asciiTheme="minorHAnsi" w:hAnsiTheme="minorHAnsi" w:cstheme="minorHAnsi"/>
          <w:highlight w:val="yellow"/>
        </w:rPr>
        <w:t xml:space="preserve">changeover in </w:t>
      </w:r>
      <w:r w:rsidRPr="006F3A72">
        <w:rPr>
          <w:rStyle w:val="Emphasis"/>
          <w:rFonts w:asciiTheme="minorHAnsi" w:hAnsiTheme="minorHAnsi" w:cstheme="minorHAnsi"/>
          <w:highlight w:val="yellow"/>
        </w:rPr>
        <w:t>generations</w:t>
      </w:r>
      <w:r w:rsidRPr="009B2B2E">
        <w:rPr>
          <w:rFonts w:asciiTheme="minorHAnsi" w:hAnsiTheme="minorHAnsi" w:cstheme="minorHAnsi"/>
        </w:rPr>
        <w:t xml:space="preserve">. Generally speaking, </w:t>
      </w:r>
      <w:r w:rsidRPr="009B2B2E">
        <w:rPr>
          <w:rStyle w:val="StyleUnderline"/>
          <w:rFonts w:asciiTheme="minorHAnsi" w:hAnsiTheme="minorHAnsi" w:cstheme="minorHAnsi"/>
        </w:rPr>
        <w:t>young people are more susceptible to the possibility of</w:t>
      </w:r>
      <w:r w:rsidRPr="009B2B2E">
        <w:rPr>
          <w:rFonts w:asciiTheme="minorHAnsi" w:hAnsiTheme="minorHAnsi" w:cstheme="minorHAnsi"/>
        </w:rPr>
        <w:t xml:space="preserve"> </w:t>
      </w:r>
      <w:r w:rsidRPr="009B2B2E">
        <w:rPr>
          <w:rStyle w:val="Emphasis"/>
          <w:rFonts w:asciiTheme="minorHAnsi" w:hAnsiTheme="minorHAnsi" w:cstheme="minorHAnsi"/>
        </w:rPr>
        <w:t>change</w:t>
      </w:r>
      <w:r w:rsidRPr="009B2B2E">
        <w:rPr>
          <w:rFonts w:asciiTheme="minorHAnsi" w:hAnsiTheme="minorHAnsi" w:cstheme="minorHAnsi"/>
        </w:rPr>
        <w:t xml:space="preserve">, whereas senior members of any generation are much less likely to admit that their long‐​held theories might be wrong. That is particularly true for senior scholars, as Thomas Kuhn has pointed out in his study of paradigms, because they rarely prove eager to adjust the belief systems that have served them well for so long.58 Junior members of any field are much more likely to adopt new theories and beliefs, because they are not as invested in old ways, and they may gain a certain bit of pleasure in tearing down the old shibboleths.59 </w:t>
      </w:r>
      <w:r w:rsidRPr="009B2B2E">
        <w:rPr>
          <w:rStyle w:val="StyleUnderline"/>
          <w:rFonts w:asciiTheme="minorHAnsi" w:hAnsiTheme="minorHAnsi" w:cstheme="minorHAnsi"/>
        </w:rPr>
        <w:t>Public‐​opinion polling has suggested that the youngest generation of adults</w:t>
      </w:r>
      <w:r w:rsidRPr="009B2B2E">
        <w:rPr>
          <w:rFonts w:asciiTheme="minorHAnsi" w:hAnsiTheme="minorHAnsi" w:cstheme="minorHAnsi"/>
        </w:rPr>
        <w:t>, the so‐​called millennials</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less concerned about terrorism</w:t>
      </w:r>
      <w:r w:rsidRPr="009B2B2E">
        <w:rPr>
          <w:rStyle w:val="StyleUnderline"/>
          <w:rFonts w:asciiTheme="minorHAnsi" w:hAnsiTheme="minorHAnsi" w:cstheme="minorHAnsi"/>
        </w:rPr>
        <w:t xml:space="preserve"> and </w:t>
      </w:r>
      <w:r w:rsidRPr="006F3A72">
        <w:rPr>
          <w:rStyle w:val="Emphasis"/>
          <w:rFonts w:asciiTheme="minorHAnsi" w:hAnsiTheme="minorHAnsi" w:cstheme="minorHAnsi"/>
          <w:highlight w:val="yellow"/>
        </w:rPr>
        <w:t>less supportive of an activist foreign policy</w:t>
      </w:r>
      <w:r w:rsidRPr="009B2B2E">
        <w:rPr>
          <w:rFonts w:asciiTheme="minorHAnsi" w:hAnsiTheme="minorHAnsi" w:cstheme="minorHAnsi"/>
        </w:rPr>
        <w:t xml:space="preserve"> than are its predecessors. Those between the ages of 18 and 29 are half as likely to be concerned about Islamic fundamentalism as those over 60.60 They also appear to be less patriotic.61 It is often said that racism is going away one funeral at a time; perhaps, too, generational change is necessary to relieve some of the pathological popular pressures in the arena of U.S. foreign policy debate.</w:t>
      </w:r>
    </w:p>
    <w:p w14:paraId="7532B5D6" w14:textId="77777777" w:rsidR="00B52BC8" w:rsidRPr="00A343AA" w:rsidRDefault="00B52BC8" w:rsidP="00B52BC8">
      <w:r w:rsidRPr="00A343AA">
        <w:t>Finally, it is worth emphasizing that the target of this work is the marketplace of ideas, not the beliefs of every individual who contributes to it. The United States does not always act pathologically, after all. Rational forces are present alongside pathological ones in all foreign policy discussions, and they often win the battle over the direction of policy. It will not require a complete ideological revolution for the United States to minimize the irrational beliefs that plague its foreign policy behavior. Planting the seeds of doubt in influential minds, seeds that can germinate and grow over time, may well prove to be enough to tilt the balance of national debate toward reason. The task of inspiring gradual improvement in U.S. foreign policy performance, therefore, may not be as daunting as it at first seems. In the long run, there is hope, even if few minds will change any time soon.</w:t>
      </w:r>
    </w:p>
    <w:p w14:paraId="3576C310" w14:textId="77777777" w:rsidR="00B52BC8" w:rsidRPr="00A343AA" w:rsidRDefault="00B52BC8" w:rsidP="00B52BC8">
      <w:r w:rsidRPr="00A343AA">
        <w:t>Thomas Jefferson once wrote, “If we think [the people are] not enlightened enough to exercise control with a wholesome discretion, the remedy is not to take it from them, but to inform that discretion.“62 One of the crucial tasks facing policymakers must be to inform the general public, however slowly and indirectly, of the evidence that might force its members to reexamine their foreign policy beliefs. Because an informed public is one of the central sine qua nons of a healthy, functioning democracy, U.S. leaders ought to repeat the facts about the decline of warfare — and of the real risks associated with terrorism — as many times as necessary for them to become accepted.63 Although simply correcting misinformation will not alter beliefs immediately, over time the constituency for reason will grow.64</w:t>
      </w:r>
    </w:p>
    <w:p w14:paraId="2825FB14" w14:textId="77777777" w:rsidR="00B52BC8" w:rsidRPr="009D43BF" w:rsidRDefault="00B52BC8" w:rsidP="00B52BC8">
      <w:r w:rsidRPr="00A343AA">
        <w:t>T</w:t>
      </w:r>
      <w:r w:rsidRPr="009B2B2E">
        <w:t xml:space="preserve">hough beliefs are exceptionally slow to change, they eventually do. </w:t>
      </w:r>
      <w:r w:rsidRPr="009B2B2E">
        <w:rPr>
          <w:rStyle w:val="StyleUnderline"/>
          <w:rFonts w:asciiTheme="minorHAnsi" w:hAnsiTheme="minorHAnsi" w:cstheme="minorHAnsi"/>
        </w:rPr>
        <w:t xml:space="preserve">Few people still believe that the earth is at the </w:t>
      </w:r>
      <w:r w:rsidRPr="009B2B2E">
        <w:rPr>
          <w:rStyle w:val="Emphasis"/>
          <w:rFonts w:asciiTheme="minorHAnsi" w:hAnsiTheme="minorHAnsi" w:cstheme="minorHAnsi"/>
        </w:rPr>
        <w:t>center of the universe</w:t>
      </w:r>
      <w:r w:rsidRPr="009B2B2E">
        <w:t xml:space="preserve">, for instance, </w:t>
      </w:r>
      <w:r w:rsidRPr="009B2B2E">
        <w:rPr>
          <w:rStyle w:val="StyleUnderline"/>
          <w:rFonts w:asciiTheme="minorHAnsi" w:hAnsiTheme="minorHAnsi" w:cstheme="minorHAnsi"/>
        </w:rPr>
        <w:t xml:space="preserve">or that insults to honor must be answered by a </w:t>
      </w:r>
      <w:r w:rsidRPr="009B2B2E">
        <w:rPr>
          <w:rStyle w:val="Emphasis"/>
          <w:rFonts w:asciiTheme="minorHAnsi" w:hAnsiTheme="minorHAnsi" w:cstheme="minorHAnsi"/>
        </w:rPr>
        <w:t>duel to the death</w:t>
      </w:r>
      <w:r w:rsidRPr="009B2B2E">
        <w:t xml:space="preserve">. </w:t>
      </w:r>
      <w:r w:rsidRPr="006F3A72">
        <w:rPr>
          <w:rStyle w:val="StyleUnderline"/>
          <w:rFonts w:asciiTheme="minorHAnsi" w:hAnsiTheme="minorHAnsi" w:cstheme="minorHAnsi"/>
          <w:highlight w:val="yellow"/>
        </w:rPr>
        <w:t>Assuming</w:t>
      </w:r>
      <w:r w:rsidRPr="009B2B2E">
        <w:rPr>
          <w:rStyle w:val="StyleUnderline"/>
          <w:rFonts w:asciiTheme="minorHAnsi" w:hAnsiTheme="minorHAnsi" w:cstheme="minorHAnsi"/>
        </w:rPr>
        <w:t xml:space="preserve"> for a moment that the </w:t>
      </w:r>
      <w:r w:rsidRPr="006F3A72">
        <w:rPr>
          <w:rStyle w:val="Emphasis"/>
          <w:rFonts w:asciiTheme="minorHAnsi" w:hAnsiTheme="minorHAnsi" w:cstheme="minorHAnsi"/>
          <w:sz w:val="28"/>
          <w:szCs w:val="28"/>
          <w:highlight w:val="yellow"/>
        </w:rPr>
        <w:t>current pacific trends</w:t>
      </w:r>
      <w:r w:rsidRPr="009B2B2E">
        <w:rPr>
          <w:rStyle w:val="StyleUnderline"/>
          <w:rFonts w:asciiTheme="minorHAnsi" w:hAnsiTheme="minorHAnsi" w:cstheme="minorHAnsi"/>
          <w:sz w:val="28"/>
          <w:szCs w:val="28"/>
        </w:rPr>
        <w:t xml:space="preserve"> </w:t>
      </w:r>
      <w:r w:rsidRPr="009B2B2E">
        <w:rPr>
          <w:rStyle w:val="StyleUnderline"/>
          <w:rFonts w:asciiTheme="minorHAnsi" w:hAnsiTheme="minorHAnsi" w:cstheme="minorHAnsi"/>
        </w:rPr>
        <w:t xml:space="preserve">in international politics </w:t>
      </w:r>
      <w:r w:rsidRPr="006F3A72">
        <w:rPr>
          <w:rStyle w:val="Emphasis"/>
          <w:rFonts w:asciiTheme="minorHAnsi" w:hAnsiTheme="minorHAnsi" w:cstheme="minorHAnsi"/>
          <w:sz w:val="28"/>
          <w:szCs w:val="28"/>
          <w:highlight w:val="yellow"/>
        </w:rPr>
        <w:t>turn out to have staying power</w:t>
      </w:r>
      <w:r w:rsidRPr="006F3A72">
        <w:rPr>
          <w:rStyle w:val="StyleUnderline"/>
          <w:rFonts w:asciiTheme="minorHAnsi" w:hAnsiTheme="minorHAnsi" w:cstheme="minorHAnsi"/>
          <w:highlight w:val="yellow"/>
        </w:rPr>
        <w:t>,</w:t>
      </w:r>
      <w:r w:rsidRPr="006F3A72">
        <w:rPr>
          <w:highlight w:val="yellow"/>
        </w:rPr>
        <w:t xml:space="preserve"> </w:t>
      </w:r>
      <w:r w:rsidRPr="006F3A72">
        <w:rPr>
          <w:rStyle w:val="Emphasis"/>
          <w:rFonts w:asciiTheme="minorHAnsi" w:hAnsiTheme="minorHAnsi" w:cstheme="minorHAnsi"/>
          <w:highlight w:val="yellow"/>
        </w:rPr>
        <w:t>empirical realities</w:t>
      </w:r>
      <w:r w:rsidRPr="006F3A72">
        <w:rPr>
          <w:highlight w:val="yellow"/>
        </w:rPr>
        <w:t xml:space="preserve"> </w:t>
      </w:r>
      <w:r w:rsidRPr="006F3A72">
        <w:rPr>
          <w:rStyle w:val="StyleUnderline"/>
          <w:rFonts w:asciiTheme="minorHAnsi" w:hAnsiTheme="minorHAnsi" w:cstheme="minorHAnsi"/>
          <w:highlight w:val="yellow"/>
        </w:rPr>
        <w:t>will</w:t>
      </w:r>
      <w:r w:rsidRPr="009B2B2E">
        <w:t xml:space="preserve"> eventually </w:t>
      </w:r>
      <w:r w:rsidRPr="006F3A72">
        <w:rPr>
          <w:rStyle w:val="Emphasis"/>
          <w:rFonts w:asciiTheme="minorHAnsi" w:hAnsiTheme="minorHAnsi" w:cstheme="minorHAnsi"/>
          <w:highlight w:val="yellow"/>
        </w:rPr>
        <w:t>trump</w:t>
      </w:r>
      <w:r w:rsidRPr="009B2B2E">
        <w:t xml:space="preserve"> pathological </w:t>
      </w:r>
      <w:r w:rsidRPr="009B2B2E">
        <w:rPr>
          <w:rStyle w:val="Emphasis"/>
          <w:rFonts w:asciiTheme="minorHAnsi" w:hAnsiTheme="minorHAnsi" w:cstheme="minorHAnsi"/>
        </w:rPr>
        <w:t xml:space="preserve">geopolitical </w:t>
      </w:r>
      <w:r w:rsidRPr="006F3A72">
        <w:rPr>
          <w:rStyle w:val="Emphasis"/>
          <w:rFonts w:asciiTheme="minorHAnsi" w:hAnsiTheme="minorHAnsi" w:cstheme="minorHAnsi"/>
          <w:highlight w:val="yellow"/>
        </w:rPr>
        <w:t>fear</w:t>
      </w:r>
      <w:r w:rsidRPr="009B2B2E">
        <w:rPr>
          <w:rStyle w:val="StyleUnderline"/>
          <w:rFonts w:asciiTheme="minorHAnsi" w:hAnsiTheme="minorHAnsi" w:cstheme="minorHAnsi"/>
        </w:rPr>
        <w:t xml:space="preserve">. Even the most deeply held collective beliefs find it hard to persist forever in the face of a sustained </w:t>
      </w:r>
      <w:r w:rsidRPr="009B2B2E">
        <w:rPr>
          <w:rStyle w:val="Emphasis"/>
          <w:rFonts w:asciiTheme="minorHAnsi" w:hAnsiTheme="minorHAnsi" w:cstheme="minorHAnsi"/>
        </w:rPr>
        <w:t>onslaught of countervailing evidence</w:t>
      </w:r>
      <w:r w:rsidRPr="009B2B2E">
        <w:rPr>
          <w:rStyle w:val="StyleUnderline"/>
          <w:rFonts w:asciiTheme="minorHAnsi" w:hAnsiTheme="minorHAnsi" w:cstheme="minorHAnsi"/>
        </w:rPr>
        <w:t>.</w:t>
      </w:r>
      <w:r w:rsidRPr="009B2B2E">
        <w:t xml:space="preserve"> Over time — and perhaps with the change of generations — pure reason can win the battle of beliefs, even if its victory is never certain.</w:t>
      </w:r>
    </w:p>
    <w:p w14:paraId="541E05EE" w14:textId="77777777" w:rsidR="00B52BC8" w:rsidRPr="00D227E6" w:rsidRDefault="00B52BC8" w:rsidP="00B52BC8"/>
    <w:p w14:paraId="1204FE68" w14:textId="77777777" w:rsidR="00B52BC8" w:rsidRPr="001B5B79" w:rsidRDefault="00B52BC8" w:rsidP="00B52BC8">
      <w:pPr>
        <w:pStyle w:val="Heading4"/>
      </w:pPr>
      <w:r>
        <w:t xml:space="preserve">Their scenarios should be </w:t>
      </w:r>
      <w:r w:rsidRPr="00AE1E65">
        <w:rPr>
          <w:u w:val="single"/>
        </w:rPr>
        <w:t>presumed false</w:t>
      </w:r>
      <w:r>
        <w:t xml:space="preserve">---hegemony good evidence is </w:t>
      </w:r>
      <w:r w:rsidRPr="00AE1E65">
        <w:rPr>
          <w:u w:val="single"/>
        </w:rPr>
        <w:t>funded by elite knowledge networks</w:t>
      </w:r>
      <w:r>
        <w:t xml:space="preserve"> to </w:t>
      </w:r>
      <w:r w:rsidRPr="00AE1E65">
        <w:rPr>
          <w:u w:val="single"/>
        </w:rPr>
        <w:t>fabricate</w:t>
      </w:r>
      <w:r>
        <w:t xml:space="preserve"> an internationalist consensus.</w:t>
      </w:r>
    </w:p>
    <w:p w14:paraId="64A095D9" w14:textId="77777777" w:rsidR="00B52BC8" w:rsidRPr="00C473A9" w:rsidRDefault="00B52BC8" w:rsidP="00B52BC8">
      <w:r w:rsidRPr="00C473A9">
        <w:rPr>
          <w:rStyle w:val="Style13ptBold"/>
        </w:rPr>
        <w:t>Parmar 19</w:t>
      </w:r>
      <w:r w:rsidRPr="00C473A9">
        <w:t>, professor of International Politics at City, University of London, and Head of the Department of International Politics. He is a Fellow of the Academy of Social Sciences, and past President of the British International Studies Association. (Inderjeet, June 3</w:t>
      </w:r>
      <w:r w:rsidRPr="00C473A9">
        <w:rPr>
          <w:vertAlign w:val="superscript"/>
        </w:rPr>
        <w:t>rd</w:t>
      </w:r>
      <w:r w:rsidRPr="00C473A9">
        <w:t xml:space="preserve">, 2019; “Transnational Elite Knowledge Networks: Managing American Hegemony in Turbulent Times”, pg. 6-8, </w:t>
      </w:r>
      <w:r w:rsidRPr="00C473A9">
        <w:rPr>
          <w:i/>
          <w:iCs/>
        </w:rPr>
        <w:t>Security Studies</w:t>
      </w:r>
      <w:r w:rsidRPr="00C473A9">
        <w:t>, DOI: 10.1080/09636412.2019.1604986)</w:t>
      </w:r>
    </w:p>
    <w:p w14:paraId="7FA19D44" w14:textId="77777777" w:rsidR="00B52BC8" w:rsidRPr="001A16AC" w:rsidRDefault="00B52BC8" w:rsidP="00B52BC8">
      <w:r w:rsidRPr="001A16AC">
        <w:rPr>
          <w:rStyle w:val="StyleUnderline"/>
        </w:rPr>
        <w:t>American elite knowledge networks center on</w:t>
      </w:r>
      <w:r w:rsidRPr="001A16AC">
        <w:t xml:space="preserve"> the strategic and heavily interconnected </w:t>
      </w:r>
      <w:r w:rsidRPr="006F3A72">
        <w:rPr>
          <w:rStyle w:val="StyleUnderline"/>
          <w:highlight w:val="yellow"/>
        </w:rPr>
        <w:t>corporate-philanthropic</w:t>
      </w:r>
      <w:r w:rsidRPr="008A4E84">
        <w:rPr>
          <w:rStyle w:val="StyleUnderline"/>
        </w:rPr>
        <w:t xml:space="preserve"> foundation</w:t>
      </w:r>
      <w:r w:rsidRPr="001A16AC">
        <w:rPr>
          <w:rStyle w:val="StyleUnderline"/>
        </w:rPr>
        <w:t xml:space="preserve">. The liberal Ford and Rockefeller </w:t>
      </w:r>
      <w:r w:rsidRPr="006F3A72">
        <w:rPr>
          <w:rStyle w:val="StyleUnderline"/>
          <w:highlight w:val="yellow"/>
        </w:rPr>
        <w:t>foundations</w:t>
      </w:r>
      <w:r w:rsidRPr="001A16AC">
        <w:rPr>
          <w:rStyle w:val="StyleUnderline"/>
        </w:rPr>
        <w:t xml:space="preserve"> and conservative variants </w:t>
      </w:r>
      <w:r w:rsidRPr="006F3A72">
        <w:rPr>
          <w:rStyle w:val="StyleUnderline"/>
          <w:highlight w:val="yellow"/>
        </w:rPr>
        <w:t xml:space="preserve">all </w:t>
      </w:r>
      <w:r w:rsidRPr="006F3A72">
        <w:rPr>
          <w:rStyle w:val="Emphasis"/>
          <w:highlight w:val="yellow"/>
        </w:rPr>
        <w:t>fund knowledge networks</w:t>
      </w:r>
      <w:r w:rsidRPr="001A16AC">
        <w:t xml:space="preserve">.28 Unburdened by electors or shareholders, </w:t>
      </w:r>
      <w:r w:rsidRPr="001A16AC">
        <w:rPr>
          <w:rStyle w:val="StyleUnderline"/>
        </w:rPr>
        <w:t>these institutions are governed by trustees drawn from corporations, government, corporate media, and elite universities</w:t>
      </w:r>
      <w:r w:rsidRPr="001A16AC">
        <w:t xml:space="preserve">. </w:t>
      </w:r>
      <w:r w:rsidRPr="001A16AC">
        <w:rPr>
          <w:rStyle w:val="StyleUnderline"/>
        </w:rPr>
        <w:t>Their</w:t>
      </w:r>
      <w:r w:rsidRPr="001A16AC">
        <w:t xml:space="preserve"> </w:t>
      </w:r>
      <w:r w:rsidRPr="006F3A72">
        <w:rPr>
          <w:rStyle w:val="Emphasis"/>
          <w:highlight w:val="yellow"/>
        </w:rPr>
        <w:t>elitist mindsets</w:t>
      </w:r>
      <w:r w:rsidRPr="006F3A72">
        <w:rPr>
          <w:highlight w:val="yellow"/>
        </w:rPr>
        <w:t xml:space="preserve"> </w:t>
      </w:r>
      <w:r w:rsidRPr="006F3A72">
        <w:rPr>
          <w:rStyle w:val="StyleUnderline"/>
          <w:highlight w:val="yellow"/>
        </w:rPr>
        <w:t>and</w:t>
      </w:r>
      <w:r w:rsidRPr="006F3A72">
        <w:rPr>
          <w:highlight w:val="yellow"/>
        </w:rPr>
        <w:t xml:space="preserve"> </w:t>
      </w:r>
      <w:r w:rsidRPr="006F3A72">
        <w:rPr>
          <w:rStyle w:val="Emphasis"/>
          <w:highlight w:val="yellow"/>
        </w:rPr>
        <w:t>ethno-racial</w:t>
      </w:r>
      <w:r w:rsidRPr="001A16AC">
        <w:t xml:space="preserve"> and class </w:t>
      </w:r>
      <w:r w:rsidRPr="006F3A72">
        <w:rPr>
          <w:rStyle w:val="Emphasis"/>
          <w:highlight w:val="yellow"/>
        </w:rPr>
        <w:t>identities</w:t>
      </w:r>
      <w:r w:rsidRPr="006F3A72">
        <w:rPr>
          <w:highlight w:val="yellow"/>
        </w:rPr>
        <w:t xml:space="preserve"> </w:t>
      </w:r>
      <w:r w:rsidRPr="006F3A72">
        <w:rPr>
          <w:rStyle w:val="StyleUnderline"/>
          <w:highlight w:val="yellow"/>
        </w:rPr>
        <w:t>differentiate these trustees from the majority of Americans</w:t>
      </w:r>
      <w:r w:rsidRPr="001A16AC">
        <w:t xml:space="preserve">. </w:t>
      </w:r>
      <w:r w:rsidRPr="001A16AC">
        <w:rPr>
          <w:rStyle w:val="StyleUnderline"/>
        </w:rPr>
        <w:t>We can track the rise of American global hegemony by exploring the increasing significance of foundations</w:t>
      </w:r>
      <w:r w:rsidRPr="001A16AC">
        <w:t xml:space="preserve"> and the institutional architecture that owes its origins to concentrated corporate wealth. </w:t>
      </w:r>
      <w:r w:rsidRPr="001A16AC">
        <w:rPr>
          <w:rStyle w:val="StyleUnderline"/>
        </w:rPr>
        <w:t>At home, this comprised a</w:t>
      </w:r>
      <w:r w:rsidRPr="001A16AC">
        <w:t xml:space="preserve"> </w:t>
      </w:r>
      <w:r w:rsidRPr="006F3A72">
        <w:rPr>
          <w:rStyle w:val="Emphasis"/>
          <w:highlight w:val="yellow"/>
        </w:rPr>
        <w:t>dense network of think tanks, university</w:t>
      </w:r>
      <w:r w:rsidRPr="001A16AC">
        <w:t xml:space="preserve"> foreign affairs </w:t>
      </w:r>
      <w:r w:rsidRPr="006F3A72">
        <w:rPr>
          <w:rStyle w:val="Emphasis"/>
          <w:highlight w:val="yellow"/>
        </w:rPr>
        <w:t>organizations</w:t>
      </w:r>
      <w:r w:rsidRPr="001A16AC">
        <w:t xml:space="preserve">, area studies, </w:t>
      </w:r>
      <w:r w:rsidRPr="001A16AC">
        <w:rPr>
          <w:rStyle w:val="StyleUnderline"/>
        </w:rPr>
        <w:t>and</w:t>
      </w:r>
      <w:r w:rsidRPr="001A16AC">
        <w:t xml:space="preserve"> social-</w:t>
      </w:r>
      <w:r w:rsidRPr="001A16AC">
        <w:rPr>
          <w:rStyle w:val="StyleUnderline"/>
        </w:rPr>
        <w:t>scientific programs</w:t>
      </w:r>
      <w:r w:rsidRPr="001A16AC">
        <w:t xml:space="preserve">, all of which interlinked with practitioners in politics, media, and government. </w:t>
      </w:r>
      <w:r w:rsidRPr="001A16AC">
        <w:rPr>
          <w:rStyle w:val="StyleUnderline"/>
        </w:rPr>
        <w:t xml:space="preserve">These elite knowledge networks built long-term relationships </w:t>
      </w:r>
      <w:r w:rsidRPr="006F3A72">
        <w:rPr>
          <w:rStyle w:val="StyleUnderline"/>
          <w:highlight w:val="yellow"/>
        </w:rPr>
        <w:t>that created pathways for the international circulation of</w:t>
      </w:r>
      <w:r w:rsidRPr="001A16AC">
        <w:rPr>
          <w:rStyle w:val="StyleUnderline"/>
        </w:rPr>
        <w:t xml:space="preserve"> ideas, people, and </w:t>
      </w:r>
      <w:r w:rsidRPr="006F3A72">
        <w:rPr>
          <w:rStyle w:val="Emphasis"/>
          <w:highlight w:val="yellow"/>
        </w:rPr>
        <w:t>money</w:t>
      </w:r>
      <w:r w:rsidRPr="001A16AC">
        <w:rPr>
          <w:rStyle w:val="StyleUnderline"/>
        </w:rPr>
        <w:t>,</w:t>
      </w:r>
      <w:r w:rsidRPr="001A16AC">
        <w:t xml:space="preserve"> and usually connected strongly with American organizations like the Institute of Pacific Relations and the Council on Foreign Relations (CFR). </w:t>
      </w:r>
      <w:r w:rsidRPr="001A16AC">
        <w:rPr>
          <w:rStyle w:val="StyleUnderline"/>
        </w:rPr>
        <w:t xml:space="preserve">These knowledge networks’ </w:t>
      </w:r>
      <w:r w:rsidRPr="006F3A72">
        <w:rPr>
          <w:rStyle w:val="StyleUnderline"/>
          <w:highlight w:val="yellow"/>
        </w:rPr>
        <w:t xml:space="preserve">greatest achievement is the elaboration of a </w:t>
      </w:r>
      <w:r w:rsidRPr="006F3A72">
        <w:rPr>
          <w:rStyle w:val="Emphasis"/>
          <w:highlight w:val="yellow"/>
        </w:rPr>
        <w:t>liberal-internationalist elite consensus</w:t>
      </w:r>
      <w:r w:rsidRPr="001A16AC">
        <w:t xml:space="preserve"> </w:t>
      </w:r>
      <w:r w:rsidRPr="001A16AC">
        <w:rPr>
          <w:rStyle w:val="StyleUnderline"/>
        </w:rPr>
        <w:t>that rejects isolationism and spans the two main political parties</w:t>
      </w:r>
      <w:r w:rsidRPr="001A16AC">
        <w:t xml:space="preserve">, the media, and attentive publics. </w:t>
      </w:r>
      <w:r w:rsidRPr="006F3A72">
        <w:rPr>
          <w:rStyle w:val="StyleUnderline"/>
          <w:highlight w:val="yellow"/>
        </w:rPr>
        <w:t xml:space="preserve">With the American </w:t>
      </w:r>
      <w:r w:rsidRPr="006F3A72">
        <w:rPr>
          <w:rStyle w:val="Emphasis"/>
          <w:highlight w:val="yellow"/>
        </w:rPr>
        <w:t>state’s full cooperation</w:t>
      </w:r>
      <w:r w:rsidRPr="001A16AC">
        <w:rPr>
          <w:rStyle w:val="StyleUnderline"/>
        </w:rPr>
        <w:t>, such knowledge networks helped to establish the post-1945 liberal international order</w:t>
      </w:r>
      <w:r w:rsidRPr="001A16AC">
        <w:t xml:space="preserve"> that included Bretton Woods, the United Nations, the Marshall Plan, and NATO.</w:t>
      </w:r>
    </w:p>
    <w:p w14:paraId="761B2812" w14:textId="77777777" w:rsidR="00B52BC8" w:rsidRPr="001A16AC" w:rsidRDefault="00B52BC8" w:rsidP="00B52BC8">
      <w:r w:rsidRPr="001A16AC">
        <w:t xml:space="preserve">Official institutions of the liberal international order included the intertwined spines of the private and state-private institutional architecture that had been established during the Cold War to perform the major functions of US hegemonic knowledge networks. </w:t>
      </w:r>
      <w:r w:rsidRPr="001A16AC">
        <w:rPr>
          <w:rStyle w:val="StyleUnderline"/>
        </w:rPr>
        <w:t>These networks grew deep roots in core Western states and civil societies</w:t>
      </w:r>
      <w:r w:rsidRPr="001A16AC">
        <w:t xml:space="preserve">. Symbiotic with NATO, European unity, and the special relationship between the United States and the United Kingdom, </w:t>
      </w:r>
      <w:r w:rsidRPr="001A16AC">
        <w:rPr>
          <w:rStyle w:val="StyleUnderline"/>
        </w:rPr>
        <w:t>such networks provided an international umbrella and developed politically powerful domestic constituencies that were invested in the liberal international order</w:t>
      </w:r>
      <w:r w:rsidRPr="001A16AC">
        <w:t>.29</w:t>
      </w:r>
    </w:p>
    <w:p w14:paraId="0ADD29D0" w14:textId="77777777" w:rsidR="00B52BC8" w:rsidRDefault="00B52BC8" w:rsidP="00B52BC8">
      <w:r w:rsidRPr="001A16AC">
        <w:rPr>
          <w:rStyle w:val="StyleUnderline"/>
        </w:rPr>
        <w:t xml:space="preserve">Nevertheless, </w:t>
      </w:r>
      <w:r w:rsidRPr="006F3A72">
        <w:rPr>
          <w:rStyle w:val="StyleUnderline"/>
          <w:highlight w:val="yellow"/>
        </w:rPr>
        <w:t>hegemony studies neglects</w:t>
      </w:r>
      <w:r w:rsidRPr="001A16AC">
        <w:rPr>
          <w:rStyle w:val="StyleUnderline"/>
        </w:rPr>
        <w:t xml:space="preserve"> American ideational-infrastructural power that is operationalized and embedded in influential power-knowledge networks,</w:t>
      </w:r>
      <w:r w:rsidRPr="001A16AC">
        <w:t xml:space="preserve"> with linkages that unify private/public domains and international/domestic spheres, and that legitimize domestic vertical power inequality and horizontal inequalities between societies. Those networks are the power technology of the foreign policy establishment.30 </w:t>
      </w:r>
      <w:r w:rsidRPr="001A16AC">
        <w:rPr>
          <w:rStyle w:val="StyleUnderline"/>
        </w:rPr>
        <w:t xml:space="preserve">Such neglect diminishes </w:t>
      </w:r>
      <w:r w:rsidRPr="006F3A72">
        <w:rPr>
          <w:rStyle w:val="StyleUnderline"/>
          <w:highlight w:val="yellow"/>
        </w:rPr>
        <w:t xml:space="preserve">our understanding of </w:t>
      </w:r>
      <w:r w:rsidRPr="006F3A72">
        <w:rPr>
          <w:rStyle w:val="Emphasis"/>
          <w:highlight w:val="yellow"/>
        </w:rPr>
        <w:t>the forces that perpetuate American hegemony</w:t>
      </w:r>
      <w:r w:rsidRPr="001A16AC">
        <w:t xml:space="preserve"> </w:t>
      </w:r>
      <w:r w:rsidRPr="001A16AC">
        <w:rPr>
          <w:rStyle w:val="StyleUnderline"/>
        </w:rPr>
        <w:t>and enable hegemonic elites to block or manage discontent</w:t>
      </w:r>
      <w:r w:rsidRPr="001A16AC">
        <w:t>. This article’s neo-Gramscian argument is that, despite crises and challenges that include the disruptive effects of Donald Trump’s presidential campaign and subsequent Twitter-disseminated rhetoric, those networks continue to successfully manage, channel, or block threats to American hegemony. Such networks are likely to remain significant during the Trump presidency, and to constrain attempts to radically alter the liberal international order.</w:t>
      </w:r>
    </w:p>
    <w:p w14:paraId="2A0135CE" w14:textId="77777777" w:rsidR="00B52BC8" w:rsidRPr="00FC2B6C" w:rsidRDefault="00B52BC8" w:rsidP="00B52BC8">
      <w:pPr>
        <w:pStyle w:val="Heading4"/>
      </w:pPr>
      <w:r>
        <w:t xml:space="preserve">Foreign Affairs is the </w:t>
      </w:r>
      <w:r w:rsidRPr="00604565">
        <w:rPr>
          <w:u w:val="single"/>
        </w:rPr>
        <w:t>country club of debate sources</w:t>
      </w:r>
      <w:r>
        <w:t xml:space="preserve">---a bunch of </w:t>
      </w:r>
      <w:r w:rsidRPr="00604565">
        <w:rPr>
          <w:u w:val="single"/>
        </w:rPr>
        <w:t>Wall Street cronies</w:t>
      </w:r>
      <w:r>
        <w:t xml:space="preserve"> feeding the </w:t>
      </w:r>
      <w:r w:rsidRPr="00604565">
        <w:rPr>
          <w:u w:val="single"/>
        </w:rPr>
        <w:t>imperial war machine</w:t>
      </w:r>
      <w:r>
        <w:t>.</w:t>
      </w:r>
    </w:p>
    <w:p w14:paraId="0B79F5DB" w14:textId="77777777" w:rsidR="00B52BC8" w:rsidRPr="00FC2B6C" w:rsidRDefault="00B52BC8" w:rsidP="00B52BC8">
      <w:r w:rsidRPr="00FC2B6C">
        <w:rPr>
          <w:rStyle w:val="Style13ptBold"/>
        </w:rPr>
        <w:t>Shoup 21</w:t>
      </w:r>
      <w:r>
        <w:t xml:space="preserve">, California author and activist. He is the author of five books, including Wall Street’s Think Tank: The Council on Foreign Relations and the Empire of Neoliberal Geopolitics 1976–2019 (Monthly Review Press, 2019) (Laurence, The Council on Foreign Relations, the Biden Team, and Key Policy Outcomes, </w:t>
      </w:r>
      <w:r w:rsidRPr="00FC2B6C">
        <w:rPr>
          <w:i/>
          <w:iCs/>
        </w:rPr>
        <w:t>The Monthly Review</w:t>
      </w:r>
      <w:r>
        <w:t>, Volume 73, Number 1, Available Online at: https://monthlyreview.org/2021/05/01/the-council-on-foreign-relations-the-biden-team-and-key-policy-outcomes/)</w:t>
      </w:r>
    </w:p>
    <w:p w14:paraId="60D99A1D" w14:textId="77777777" w:rsidR="00B52BC8" w:rsidRDefault="00B52BC8" w:rsidP="00B52BC8">
      <w:r>
        <w:t xml:space="preserve">Think tanks: </w:t>
      </w:r>
      <w:r w:rsidRPr="00FC2B6C">
        <w:rPr>
          <w:rStyle w:val="StyleUnderline"/>
        </w:rPr>
        <w:t xml:space="preserve">The function of </w:t>
      </w:r>
      <w:r w:rsidRPr="006F3A72">
        <w:rPr>
          <w:rStyle w:val="Emphasis"/>
          <w:highlight w:val="yellow"/>
        </w:rPr>
        <w:t>think tanks</w:t>
      </w:r>
      <w:r>
        <w:t xml:space="preserve"> (together with the mainstream media) </w:t>
      </w:r>
      <w:r w:rsidRPr="00FC2B6C">
        <w:rPr>
          <w:rStyle w:val="StyleUnderline"/>
        </w:rPr>
        <w:t>is</w:t>
      </w:r>
      <w:r>
        <w:t xml:space="preserve"> advance planning, </w:t>
      </w:r>
      <w:r w:rsidRPr="00FC2B6C">
        <w:rPr>
          <w:rStyle w:val="StyleUnderline"/>
        </w:rPr>
        <w:t>setting agendas, and creating consensus, with the resulting climate of opinion favoring certain government policies</w:t>
      </w:r>
      <w:r>
        <w:t xml:space="preserve">. They also propose specific policies and select and train people to carry them out. There are numerous think tanks in the United States, but three are the </w:t>
      </w:r>
      <w:r w:rsidRPr="00FC2B6C">
        <w:rPr>
          <w:rStyle w:val="StyleUnderline"/>
        </w:rPr>
        <w:t xml:space="preserve">most </w:t>
      </w:r>
      <w:r w:rsidRPr="006F3A72">
        <w:rPr>
          <w:rStyle w:val="StyleUnderline"/>
          <w:highlight w:val="yellow"/>
        </w:rPr>
        <w:t xml:space="preserve">central for the </w:t>
      </w:r>
      <w:r w:rsidRPr="006F3A72">
        <w:rPr>
          <w:rStyle w:val="Emphasis"/>
          <w:highlight w:val="yellow"/>
        </w:rPr>
        <w:t>ruling class</w:t>
      </w:r>
      <w:r w:rsidRPr="006F3A72">
        <w:rPr>
          <w:highlight w:val="yellow"/>
        </w:rPr>
        <w:t xml:space="preserve">: </w:t>
      </w:r>
      <w:r w:rsidRPr="006F3A72">
        <w:rPr>
          <w:rStyle w:val="StyleUnderline"/>
          <w:highlight w:val="yellow"/>
        </w:rPr>
        <w:t>the</w:t>
      </w:r>
      <w:r w:rsidRPr="006F3A72">
        <w:rPr>
          <w:highlight w:val="yellow"/>
        </w:rPr>
        <w:t xml:space="preserve"> </w:t>
      </w:r>
      <w:r w:rsidRPr="006F3A72">
        <w:rPr>
          <w:rStyle w:val="Emphasis"/>
          <w:highlight w:val="yellow"/>
        </w:rPr>
        <w:t>CFR</w:t>
      </w:r>
      <w:r>
        <w:t xml:space="preserve">, the Carnegie Endowment, and the Brookings Institution. Of these, </w:t>
      </w:r>
      <w:r w:rsidRPr="00FC2B6C">
        <w:rPr>
          <w:rStyle w:val="StyleUnderline"/>
        </w:rPr>
        <w:t xml:space="preserve">the most important U.S. policy think tank, which has helped set grand strategy for the country for one hundred years, is the CFR, </w:t>
      </w:r>
      <w:r w:rsidRPr="006F3A72">
        <w:rPr>
          <w:rStyle w:val="Emphasis"/>
          <w:highlight w:val="yellow"/>
        </w:rPr>
        <w:t>dubbed “Wall Street’s Think Tank.”</w:t>
      </w:r>
      <w:r>
        <w:t xml:space="preserve"> Founded a century ago, </w:t>
      </w:r>
      <w:r w:rsidRPr="00FC2B6C">
        <w:rPr>
          <w:rStyle w:val="StyleUnderline"/>
        </w:rPr>
        <w:t>the CFR is the high-command</w:t>
      </w:r>
      <w:r>
        <w:t xml:space="preserve"> </w:t>
      </w:r>
      <w:r w:rsidRPr="006F3A72">
        <w:rPr>
          <w:rStyle w:val="Emphasis"/>
          <w:highlight w:val="yellow"/>
        </w:rPr>
        <w:t>plutocratic body promoting U.S. imperialism</w:t>
      </w:r>
      <w:r>
        <w:t xml:space="preserve">. </w:t>
      </w:r>
      <w:r w:rsidRPr="00FC2B6C">
        <w:rPr>
          <w:rStyle w:val="StyleUnderline"/>
        </w:rPr>
        <w:t xml:space="preserve">It is the </w:t>
      </w:r>
      <w:r w:rsidRPr="006F3A72">
        <w:rPr>
          <w:rStyle w:val="StyleUnderline"/>
          <w:highlight w:val="yellow"/>
        </w:rPr>
        <w:t xml:space="preserve">world’s most powerful private organization, the </w:t>
      </w:r>
      <w:r w:rsidRPr="006F3A72">
        <w:rPr>
          <w:rStyle w:val="Emphasis"/>
          <w:highlight w:val="yellow"/>
        </w:rPr>
        <w:t>central think tank of U.S. monopoly-finance capital</w:t>
      </w:r>
      <w:r>
        <w:t xml:space="preserve">. </w:t>
      </w:r>
      <w:r w:rsidRPr="00FC2B6C">
        <w:rPr>
          <w:rStyle w:val="StyleUnderline"/>
        </w:rPr>
        <w:t>It is also a membership organization and the ultimate networking</w:t>
      </w:r>
      <w:r>
        <w:t xml:space="preserve">, socializing, agenda-setting, strategic-planning, </w:t>
      </w:r>
      <w:r w:rsidRPr="00FC2B6C">
        <w:rPr>
          <w:rStyle w:val="StyleUnderline"/>
        </w:rPr>
        <w:t>and consensus-forming organization of the dominant sector of the U.S. capitalist class</w:t>
      </w:r>
      <w:r>
        <w:t>.</w:t>
      </w:r>
    </w:p>
    <w:p w14:paraId="16FA3649" w14:textId="77777777" w:rsidR="00B52BC8" w:rsidRDefault="00B52BC8" w:rsidP="00B52BC8">
      <w:r w:rsidRPr="00FC2B6C">
        <w:rPr>
          <w:rStyle w:val="StyleUnderline"/>
        </w:rPr>
        <w:t>The CFR’s activities help unite the capitalist class into</w:t>
      </w:r>
      <w:r>
        <w:t xml:space="preserve"> not just a class in itself, but also </w:t>
      </w:r>
      <w:r w:rsidRPr="00FC2B6C">
        <w:rPr>
          <w:rStyle w:val="StyleUnderline"/>
        </w:rPr>
        <w:t>a class for itself</w:t>
      </w:r>
      <w:r>
        <w:t xml:space="preserve">. From its beginnings, </w:t>
      </w:r>
      <w:r w:rsidRPr="00FC2B6C">
        <w:rPr>
          <w:rStyle w:val="StyleUnderline"/>
        </w:rPr>
        <w:t xml:space="preserve">it has been a </w:t>
      </w:r>
      <w:r w:rsidRPr="006F3A72">
        <w:rPr>
          <w:rStyle w:val="StyleUnderline"/>
          <w:highlight w:val="yellow"/>
        </w:rPr>
        <w:t>behind-the-scenes organization</w:t>
      </w:r>
      <w:r w:rsidRPr="00FC2B6C">
        <w:rPr>
          <w:rStyle w:val="StyleUnderline"/>
        </w:rPr>
        <w:t xml:space="preserve"> and network </w:t>
      </w:r>
      <w:r w:rsidRPr="006F3A72">
        <w:rPr>
          <w:rStyle w:val="StyleUnderline"/>
          <w:highlight w:val="yellow"/>
        </w:rPr>
        <w:t>led by well-connected financial capitalists of</w:t>
      </w:r>
      <w:r w:rsidRPr="00FC2B6C">
        <w:rPr>
          <w:rStyle w:val="StyleUnderline"/>
        </w:rPr>
        <w:t xml:space="preserve"> New York’s </w:t>
      </w:r>
      <w:r w:rsidRPr="006F3A72">
        <w:rPr>
          <w:rStyle w:val="StyleUnderline"/>
          <w:highlight w:val="yellow"/>
        </w:rPr>
        <w:t>Wall Street</w:t>
      </w:r>
      <w:r>
        <w:t xml:space="preserve">. </w:t>
      </w:r>
      <w:r w:rsidRPr="00FC2B6C">
        <w:rPr>
          <w:rStyle w:val="StyleUnderline"/>
        </w:rPr>
        <w:t>These capitalists are assisted by their expert allies in the professional class</w:t>
      </w:r>
      <w:r>
        <w:t xml:space="preserve">, especially from leading U.S. universities, but also from the nonprofit, government, law, and media sectors of society. </w:t>
      </w:r>
      <w:r w:rsidRPr="00FC2B6C">
        <w:rPr>
          <w:rStyle w:val="StyleUnderline"/>
        </w:rPr>
        <w:t xml:space="preserve">From its founding, the Council </w:t>
      </w:r>
      <w:r w:rsidRPr="006F3A72">
        <w:rPr>
          <w:rStyle w:val="StyleUnderline"/>
          <w:highlight w:val="yellow"/>
        </w:rPr>
        <w:t xml:space="preserve">has promoted an </w:t>
      </w:r>
      <w:r w:rsidRPr="006F3A72">
        <w:rPr>
          <w:rStyle w:val="Emphasis"/>
          <w:highlight w:val="yellow"/>
        </w:rPr>
        <w:t>imperialistic conception</w:t>
      </w:r>
      <w:r w:rsidRPr="006F3A72">
        <w:rPr>
          <w:highlight w:val="yellow"/>
        </w:rPr>
        <w:t xml:space="preserve"> </w:t>
      </w:r>
      <w:r w:rsidRPr="006F3A72">
        <w:rPr>
          <w:rStyle w:val="StyleUnderline"/>
          <w:highlight w:val="yellow"/>
        </w:rPr>
        <w:t xml:space="preserve">of the </w:t>
      </w:r>
      <w:r w:rsidRPr="006F3A72">
        <w:rPr>
          <w:rStyle w:val="Emphasis"/>
          <w:highlight w:val="yellow"/>
        </w:rPr>
        <w:t>capitalist class-based “national interest” of the U</w:t>
      </w:r>
      <w:r>
        <w:t xml:space="preserve">nited </w:t>
      </w:r>
      <w:r w:rsidRPr="006F3A72">
        <w:rPr>
          <w:rStyle w:val="Emphasis"/>
          <w:highlight w:val="yellow"/>
        </w:rPr>
        <w:t>S</w:t>
      </w:r>
      <w:r>
        <w:t xml:space="preserve">tates, </w:t>
      </w:r>
      <w:r w:rsidRPr="006F3A72">
        <w:rPr>
          <w:rStyle w:val="StyleUnderline"/>
          <w:highlight w:val="yellow"/>
        </w:rPr>
        <w:t xml:space="preserve">promoting a </w:t>
      </w:r>
      <w:r w:rsidRPr="006F3A72">
        <w:rPr>
          <w:rStyle w:val="Emphasis"/>
          <w:highlight w:val="yellow"/>
        </w:rPr>
        <w:t>hegemonic “primacy”</w:t>
      </w:r>
      <w:r>
        <w:t xml:space="preserve"> </w:t>
      </w:r>
      <w:r w:rsidRPr="00FC2B6C">
        <w:rPr>
          <w:rStyle w:val="StyleUnderline"/>
        </w:rPr>
        <w:t>of the U</w:t>
      </w:r>
      <w:r>
        <w:t xml:space="preserve">nited </w:t>
      </w:r>
      <w:r w:rsidRPr="00FC2B6C">
        <w:rPr>
          <w:rStyle w:val="StyleUnderline"/>
        </w:rPr>
        <w:t>S</w:t>
      </w:r>
      <w:r>
        <w:t xml:space="preserve">tates </w:t>
      </w:r>
      <w:r w:rsidRPr="00FC2B6C">
        <w:rPr>
          <w:rStyle w:val="StyleUnderline"/>
        </w:rPr>
        <w:t>both regionally and globally</w:t>
      </w:r>
      <w:r w:rsidRPr="00FC2B6C">
        <w:t>.</w:t>
      </w:r>
      <w:r>
        <w:t xml:space="preserve"> </w:t>
      </w:r>
      <w:r w:rsidRPr="00FC2B6C">
        <w:rPr>
          <w:rStyle w:val="StyleUnderline"/>
        </w:rPr>
        <w:t>It has been very successful in its aims</w:t>
      </w:r>
      <w:r>
        <w:t>, setting agendas and policy as well as putting thousands of its members and leaders into high office.1</w:t>
      </w:r>
    </w:p>
    <w:p w14:paraId="180149A4" w14:textId="77777777" w:rsidR="00B52BC8" w:rsidRDefault="00B52BC8" w:rsidP="00B52BC8">
      <w:r w:rsidRPr="006F3A72">
        <w:rPr>
          <w:rStyle w:val="StyleUnderline"/>
          <w:highlight w:val="yellow"/>
        </w:rPr>
        <w:t xml:space="preserve">The CFR is </w:t>
      </w:r>
      <w:r w:rsidRPr="006F3A72">
        <w:rPr>
          <w:rStyle w:val="Emphasis"/>
          <w:highlight w:val="yellow"/>
        </w:rPr>
        <w:t>funded and led by members of the old plutocracy</w:t>
      </w:r>
      <w:r>
        <w:t xml:space="preserve">. For example, David </w:t>
      </w:r>
      <w:r w:rsidRPr="00FC2B6C">
        <w:rPr>
          <w:rStyle w:val="StyleUnderline"/>
        </w:rPr>
        <w:t>Rockefeller was the CFR’s chair for fifteen years and has been its leading financial donor historically</w:t>
      </w:r>
      <w:r>
        <w:t xml:space="preserve">. </w:t>
      </w:r>
      <w:r w:rsidRPr="00FC2B6C">
        <w:rPr>
          <w:rStyle w:val="StyleUnderline"/>
        </w:rPr>
        <w:t>No less than seventeen Biden team members</w:t>
      </w:r>
      <w:r>
        <w:t xml:space="preserve"> (out of thirty total, or 56.7 percent) are members of, have close family ties to, or </w:t>
      </w:r>
      <w:r w:rsidRPr="00FC2B6C">
        <w:rPr>
          <w:rStyle w:val="StyleUnderline"/>
        </w:rPr>
        <w:t>are</w:t>
      </w:r>
      <w:r>
        <w:t xml:space="preserve"> otherwise </w:t>
      </w:r>
      <w:r w:rsidRPr="00FC2B6C">
        <w:rPr>
          <w:rStyle w:val="StyleUnderline"/>
        </w:rPr>
        <w:t>connected to the CFR</w:t>
      </w:r>
      <w:r>
        <w:t xml:space="preserve"> (see box on page 3). These include: vice president Kamala Harris; secretary of state Antony Blinken; secretary of the treasury Janet Yellen; secretary of defense Lloyd Austin; CIA head William J. Burns; national security advisor Jake Sullivan; secretary of agriculture Thomas Vilsack; secretary of commerce Gina Raimondo; secretary of homeland security Alejandro Mayorkas; chief of staff Ron Klain; climate envoy John Kerry; domestic council chief Susan Rice; Indo-Pacific coordinator Kurt M. Campbell; ambassador to the United Nations Linda Thomas-Greenfield; chief of Council of Economic Advisers Cecilia Rouse; director of science and technology Eric S. Lander; and counselor Jeffery Zients.2 All have at least a minimum level of commitment to the CFR, in the sense of having the necessary connections, making the effort needed to become a member, and paying expensive annual dues. Several of this group are especially close to the Council. For example, Blinken is not only a CFR member, but his wife, father, and uncle are also members. Since 2004, Blinken has also often donated to the Council’s annual fund drive. Kerry, a Boston Brahman member of the old money plutocracy whose family wealth exceeds a billion dollars, has at least four other family members in the CFR. Rouse has been a director of the Council since 2018. Vilsack was the cochair of a CFR independent task force study group in 2007. Many have spoken at CFR meetings, such as Mayorkas in June 2011.</w:t>
      </w:r>
    </w:p>
    <w:p w14:paraId="0472D81F" w14:textId="77777777" w:rsidR="00B52BC8" w:rsidRDefault="00B52BC8" w:rsidP="00B52BC8">
      <w:r>
        <w:t>Vice President Harris and Chief of Staff Klain are the only ones of the seventeen listed in the box on page 3 who are not members but are tied to the CFR by family. Harris’s sister Maya, who was her campaign manager, has been a Council member since 2013. Klain’s wife, Monica Media, was elected to CFR membership in 2016.3</w:t>
      </w:r>
    </w:p>
    <w:p w14:paraId="44D9D1F0" w14:textId="77777777" w:rsidR="00B52BC8" w:rsidRDefault="00B52BC8" w:rsidP="00B52BC8">
      <w:r>
        <w:t xml:space="preserve">Although not currently a CFR member, National Security Advisor Sullivan also has close ties to the Council. In recent years, he has written no less than five articles for the </w:t>
      </w:r>
      <w:r w:rsidRPr="006F3A72">
        <w:rPr>
          <w:rStyle w:val="Emphasis"/>
          <w:sz w:val="36"/>
          <w:szCs w:val="36"/>
          <w:highlight w:val="yellow"/>
        </w:rPr>
        <w:t>CFR’s in-house journal Foreign Affairs</w:t>
      </w:r>
      <w:r>
        <w:t xml:space="preserve"> and spoken at the CFR’s New York headquarters.</w:t>
      </w:r>
    </w:p>
    <w:p w14:paraId="7357B243" w14:textId="77777777" w:rsidR="00B52BC8" w:rsidRDefault="00B52BC8" w:rsidP="00B52BC8"/>
    <w:p w14:paraId="73DDF00F" w14:textId="77777777" w:rsidR="00B52BC8" w:rsidRPr="00494DE8" w:rsidRDefault="00B52BC8" w:rsidP="00B52BC8">
      <w:pPr>
        <w:pStyle w:val="Heading4"/>
      </w:pPr>
      <w:r w:rsidRPr="00D66ACE">
        <w:rPr>
          <w:u w:val="single"/>
        </w:rPr>
        <w:t>Decline solves war</w:t>
      </w:r>
      <w:r>
        <w:t xml:space="preserve">---there’s </w:t>
      </w:r>
      <w:r w:rsidRPr="001B3267">
        <w:rPr>
          <w:u w:val="single"/>
        </w:rPr>
        <w:t>no scenario for escalation</w:t>
      </w:r>
      <w:r>
        <w:t xml:space="preserve"> if the U.S. </w:t>
      </w:r>
      <w:r w:rsidRPr="001B3267">
        <w:rPr>
          <w:u w:val="single"/>
        </w:rPr>
        <w:t>doesn’t intervene</w:t>
      </w:r>
      <w:r>
        <w:t>.</w:t>
      </w:r>
    </w:p>
    <w:p w14:paraId="244F532E" w14:textId="77777777" w:rsidR="00B52BC8" w:rsidRPr="00494DE8" w:rsidRDefault="00B52BC8" w:rsidP="00B52BC8">
      <w:r w:rsidRPr="00494DE8">
        <w:rPr>
          <w:rStyle w:val="Style13ptBold"/>
        </w:rPr>
        <w:t>Wertheim 19</w:t>
      </w:r>
      <w:r>
        <w:t>, Historian who writes about American foreign policy (Stephen, September 14</w:t>
      </w:r>
      <w:r w:rsidRPr="00494DE8">
        <w:rPr>
          <w:vertAlign w:val="superscript"/>
        </w:rPr>
        <w:t>th</w:t>
      </w:r>
      <w:r>
        <w:t xml:space="preserve">, “The Only Way to End ‘Endless War’,” </w:t>
      </w:r>
      <w:r w:rsidRPr="00494DE8">
        <w:rPr>
          <w:i/>
          <w:iCs/>
        </w:rPr>
        <w:t>The New York Times</w:t>
      </w:r>
      <w:r>
        <w:t xml:space="preserve">, </w:t>
      </w:r>
      <w:hyperlink r:id="rId23" w:history="1">
        <w:r w:rsidRPr="00656A32">
          <w:rPr>
            <w:rStyle w:val="Hyperlink"/>
          </w:rPr>
          <w:t>https://www.nytimes.com/2019/09/14/opinion/sunday/endless-war-america.html</w:t>
        </w:r>
      </w:hyperlink>
      <w:r>
        <w:t>, Accessed 10-25-2021)</w:t>
      </w:r>
    </w:p>
    <w:p w14:paraId="1236DC90" w14:textId="77777777" w:rsidR="00B52BC8" w:rsidRDefault="00B52BC8" w:rsidP="00B52BC8">
      <w:r w:rsidRPr="00494DE8">
        <w:rPr>
          <w:rStyle w:val="StyleUnderline"/>
        </w:rPr>
        <w:t>An even deadlier phase may be dawning</w:t>
      </w:r>
      <w:r>
        <w:t xml:space="preserve">. </w:t>
      </w:r>
      <w:r w:rsidRPr="00494DE8">
        <w:rPr>
          <w:rStyle w:val="StyleUnderline"/>
        </w:rPr>
        <w:t>Because the U</w:t>
      </w:r>
      <w:r>
        <w:t xml:space="preserve">nited </w:t>
      </w:r>
      <w:r w:rsidRPr="00494DE8">
        <w:rPr>
          <w:rStyle w:val="StyleUnderline"/>
        </w:rPr>
        <w:t>S</w:t>
      </w:r>
      <w:r>
        <w:t xml:space="preserve">tates </w:t>
      </w:r>
      <w:r w:rsidRPr="00494DE8">
        <w:rPr>
          <w:rStyle w:val="StyleUnderline"/>
        </w:rPr>
        <w:t xml:space="preserve">pursues armed dominance as a self-evident good, the </w:t>
      </w:r>
      <w:r w:rsidRPr="00494DE8">
        <w:rPr>
          <w:rStyle w:val="Emphasis"/>
        </w:rPr>
        <w:t>establishment feels threatened</w:t>
      </w:r>
      <w:r w:rsidRPr="00494DE8">
        <w:rPr>
          <w:rStyle w:val="StyleUnderline"/>
        </w:rPr>
        <w:t xml:space="preserve"> by a rising China and an assertive Russia</w:t>
      </w:r>
      <w:r>
        <w:t xml:space="preserve">. “Some of you will join the fight on the Korean Peninsula and in the Indo-Pacific,” Mr. Pence told the cadets, noting that “an increasingly militarized China challenges our presence in the region.” </w:t>
      </w:r>
      <w:r w:rsidRPr="00494DE8">
        <w:rPr>
          <w:rStyle w:val="StyleUnderline"/>
        </w:rPr>
        <w:t xml:space="preserve">But </w:t>
      </w:r>
      <w:r w:rsidRPr="00D66ACE">
        <w:rPr>
          <w:rStyle w:val="StyleUnderline"/>
          <w:highlight w:val="yellow"/>
        </w:rPr>
        <w:t xml:space="preserve">China’s rise </w:t>
      </w:r>
      <w:r w:rsidRPr="00D66ACE">
        <w:rPr>
          <w:rStyle w:val="Emphasis"/>
          <w:highlight w:val="yellow"/>
        </w:rPr>
        <w:t>invalidates primacy’s rationale of deterrence</w:t>
      </w:r>
      <w:r>
        <w:t xml:space="preserve"> </w:t>
      </w:r>
      <w:r w:rsidRPr="00494DE8">
        <w:rPr>
          <w:rStyle w:val="StyleUnderline"/>
        </w:rPr>
        <w:t>and shows that other powers have ambitions of their own</w:t>
      </w:r>
      <w:r>
        <w:t>. Addressing the rise of China responsibly will require abandoning nostalgia for the pre-eminence that America enjoyed during the 1990s.</w:t>
      </w:r>
    </w:p>
    <w:p w14:paraId="5DB8336A" w14:textId="77777777" w:rsidR="00B52BC8" w:rsidRDefault="00B52BC8" w:rsidP="00B52BC8">
      <w:r>
        <w:t xml:space="preserve">Despite Mr. Trump’s rhetoric about ending endless wars, the president insists that “our military dominance must be unquestioned” — even though no one believes he has a strategy to use power or a theory to bring peace. </w:t>
      </w:r>
      <w:r w:rsidRPr="00D66ACE">
        <w:rPr>
          <w:rStyle w:val="StyleUnderline"/>
          <w:highlight w:val="yellow"/>
        </w:rPr>
        <w:t>Armed domination has become an end in itself</w:t>
      </w:r>
      <w:r>
        <w:t>. Which means Americans face a choice: Either they should openly espouse endless war, or they should chart a new course.</w:t>
      </w:r>
    </w:p>
    <w:p w14:paraId="7E993EB3" w14:textId="77777777" w:rsidR="00B52BC8" w:rsidRDefault="00B52BC8" w:rsidP="00B52BC8">
      <w:r>
        <w:t xml:space="preserve">As an American and an internationalist, I choose the latter. </w:t>
      </w:r>
      <w:r w:rsidRPr="00494DE8">
        <w:rPr>
          <w:rStyle w:val="StyleUnderline"/>
        </w:rPr>
        <w:t>Rather than chase an illusory dominance, the United States should pursue the safety and welfare of its people while respecting the rights and dignity of all</w:t>
      </w:r>
      <w:r>
        <w:t xml:space="preserve">. In the 21st century, finally rid of colonial empires and Cold War antagonism, </w:t>
      </w:r>
      <w:r w:rsidRPr="00494DE8">
        <w:rPr>
          <w:rStyle w:val="StyleUnderline"/>
        </w:rPr>
        <w:t>America has the opportunity to practice responsible statecraft, directed toward the promotion of peace</w:t>
      </w:r>
      <w:r>
        <w:t>. Responsible statecraft will oppose the war-making of others, but it will make sure, first and foremost, that America is not fueling violence.</w:t>
      </w:r>
    </w:p>
    <w:p w14:paraId="58074705" w14:textId="77777777" w:rsidR="00B52BC8" w:rsidRDefault="00B52BC8" w:rsidP="00B52BC8">
      <w:r>
        <w:t xml:space="preserve">On its own initiative, </w:t>
      </w:r>
      <w:r w:rsidRPr="00D66ACE">
        <w:rPr>
          <w:rStyle w:val="StyleUnderline"/>
          <w:highlight w:val="yellow"/>
        </w:rPr>
        <w:t>the U</w:t>
      </w:r>
      <w:r>
        <w:t xml:space="preserve">nited </w:t>
      </w:r>
      <w:r w:rsidRPr="00D66ACE">
        <w:rPr>
          <w:rStyle w:val="StyleUnderline"/>
          <w:highlight w:val="yellow"/>
        </w:rPr>
        <w:t>S</w:t>
      </w:r>
      <w:r>
        <w:t xml:space="preserve">tates </w:t>
      </w:r>
      <w:r w:rsidRPr="00D66ACE">
        <w:rPr>
          <w:rStyle w:val="StyleUnderline"/>
          <w:highlight w:val="yellow"/>
        </w:rPr>
        <w:t>can</w:t>
      </w:r>
      <w:r>
        <w:t xml:space="preserve"> proudly </w:t>
      </w:r>
      <w:r w:rsidRPr="00D66ACE">
        <w:rPr>
          <w:rStyle w:val="StyleUnderline"/>
          <w:highlight w:val="yellow"/>
        </w:rPr>
        <w:t>bring home</w:t>
      </w:r>
      <w:r>
        <w:t xml:space="preserve"> many of its </w:t>
      </w:r>
      <w:r w:rsidRPr="00D66ACE">
        <w:rPr>
          <w:rStyle w:val="StyleUnderline"/>
          <w:highlight w:val="yellow"/>
        </w:rPr>
        <w:t>soldiers</w:t>
      </w:r>
      <w:r>
        <w:t xml:space="preserve"> currently serving in 800 bases ringing the globe, leaving small forces to protect commercial sea lanes. </w:t>
      </w:r>
      <w:r w:rsidRPr="00494DE8">
        <w:rPr>
          <w:rStyle w:val="StyleUnderline"/>
        </w:rPr>
        <w:t xml:space="preserve">It can reorient its military, </w:t>
      </w:r>
      <w:r w:rsidRPr="00D66ACE">
        <w:rPr>
          <w:rStyle w:val="StyleUnderline"/>
          <w:highlight w:val="yellow"/>
        </w:rPr>
        <w:t>prioritizing</w:t>
      </w:r>
      <w:r w:rsidRPr="00494DE8">
        <w:rPr>
          <w:rStyle w:val="StyleUnderline"/>
        </w:rPr>
        <w:t xml:space="preserve"> deterrence and </w:t>
      </w:r>
      <w:r w:rsidRPr="00D66ACE">
        <w:rPr>
          <w:rStyle w:val="Emphasis"/>
          <w:highlight w:val="yellow"/>
        </w:rPr>
        <w:t>defense</w:t>
      </w:r>
      <w:r w:rsidRPr="00D66ACE">
        <w:rPr>
          <w:rStyle w:val="StyleUnderline"/>
          <w:highlight w:val="yellow"/>
        </w:rPr>
        <w:t xml:space="preserve"> over power projection</w:t>
      </w:r>
      <w:r>
        <w:t xml:space="preserve">. </w:t>
      </w:r>
      <w:r w:rsidRPr="00494DE8">
        <w:rPr>
          <w:rStyle w:val="StyleUnderline"/>
        </w:rPr>
        <w:t>It can stop the obscenity that America sends more weapons into the world than does any other country</w:t>
      </w:r>
      <w:r>
        <w:t xml:space="preserve">. </w:t>
      </w:r>
      <w:r w:rsidRPr="00494DE8">
        <w:rPr>
          <w:rStyle w:val="StyleUnderline"/>
        </w:rPr>
        <w:t xml:space="preserve">It </w:t>
      </w:r>
      <w:r w:rsidRPr="00D66ACE">
        <w:rPr>
          <w:rStyle w:val="StyleUnderline"/>
          <w:highlight w:val="yellow"/>
        </w:rPr>
        <w:t xml:space="preserve">can </w:t>
      </w:r>
      <w:r w:rsidRPr="00D66ACE">
        <w:rPr>
          <w:rStyle w:val="Emphasis"/>
          <w:highlight w:val="yellow"/>
        </w:rPr>
        <w:t>reserve armed intervention</w:t>
      </w:r>
      <w:r>
        <w:t xml:space="preserve">, and warlike sanctions, </w:t>
      </w:r>
      <w:r w:rsidRPr="00D66ACE">
        <w:rPr>
          <w:rStyle w:val="StyleUnderline"/>
          <w:highlight w:val="yellow"/>
        </w:rPr>
        <w:t>for</w:t>
      </w:r>
      <w:r w:rsidRPr="00494DE8">
        <w:rPr>
          <w:rStyle w:val="StyleUnderline"/>
        </w:rPr>
        <w:t xml:space="preserve"> purposes that are</w:t>
      </w:r>
      <w:r>
        <w:t xml:space="preserve"> essential, legal and </w:t>
      </w:r>
      <w:r w:rsidRPr="00D66ACE">
        <w:rPr>
          <w:rStyle w:val="Emphasis"/>
          <w:highlight w:val="yellow"/>
        </w:rPr>
        <w:t>rare</w:t>
      </w:r>
      <w:r>
        <w:t>.</w:t>
      </w:r>
    </w:p>
    <w:p w14:paraId="2A3C7D89" w14:textId="77777777" w:rsidR="00B52BC8" w:rsidRDefault="00B52BC8" w:rsidP="00B52BC8">
      <w:r w:rsidRPr="00D66ACE">
        <w:rPr>
          <w:rStyle w:val="StyleUnderline"/>
          <w:highlight w:val="yellow"/>
        </w:rPr>
        <w:t>Shrinking</w:t>
      </w:r>
      <w:r w:rsidRPr="00494DE8">
        <w:rPr>
          <w:rStyle w:val="StyleUnderline"/>
        </w:rPr>
        <w:t xml:space="preserve"> the military’s </w:t>
      </w:r>
      <w:r w:rsidRPr="00D66ACE">
        <w:rPr>
          <w:rStyle w:val="StyleUnderline"/>
          <w:highlight w:val="yellow"/>
        </w:rPr>
        <w:t xml:space="preserve">footprint will </w:t>
      </w:r>
      <w:r w:rsidRPr="00D66ACE">
        <w:rPr>
          <w:rStyle w:val="Emphasis"/>
          <w:highlight w:val="yellow"/>
        </w:rPr>
        <w:t>deprive presidents of the temptation to answer every problem with a violent solution</w:t>
      </w:r>
      <w:r>
        <w:t xml:space="preserve">. </w:t>
      </w:r>
      <w:r w:rsidRPr="00D66ACE">
        <w:rPr>
          <w:rStyle w:val="StyleUnderline"/>
          <w:highlight w:val="yellow"/>
        </w:rPr>
        <w:t>It will</w:t>
      </w:r>
      <w:r w:rsidRPr="00D66ACE">
        <w:rPr>
          <w:highlight w:val="yellow"/>
        </w:rPr>
        <w:t xml:space="preserve"> </w:t>
      </w:r>
      <w:r w:rsidRPr="00D66ACE">
        <w:rPr>
          <w:rStyle w:val="Emphasis"/>
          <w:highlight w:val="yellow"/>
        </w:rPr>
        <w:t>enable</w:t>
      </w:r>
      <w:r>
        <w:t xml:space="preserve"> genuine engagement in the world, making </w:t>
      </w:r>
      <w:r w:rsidRPr="00D66ACE">
        <w:rPr>
          <w:rStyle w:val="Emphasis"/>
          <w:highlight w:val="yellow"/>
        </w:rPr>
        <w:t>diplomacy</w:t>
      </w:r>
      <w:r>
        <w:t xml:space="preserve"> more effective, not less. </w:t>
      </w:r>
      <w:r w:rsidRPr="00D66ACE">
        <w:rPr>
          <w:rStyle w:val="StyleUnderline"/>
          <w:highlight w:val="yellow"/>
        </w:rPr>
        <w:t>As the U</w:t>
      </w:r>
      <w:r>
        <w:t xml:space="preserve">nited </w:t>
      </w:r>
      <w:r w:rsidRPr="00D66ACE">
        <w:rPr>
          <w:rStyle w:val="StyleUnderline"/>
          <w:highlight w:val="yellow"/>
        </w:rPr>
        <w:t>S</w:t>
      </w:r>
      <w:r>
        <w:t xml:space="preserve">tates </w:t>
      </w:r>
      <w:r w:rsidRPr="00D66ACE">
        <w:rPr>
          <w:rStyle w:val="Emphasis"/>
          <w:highlight w:val="yellow"/>
        </w:rPr>
        <w:t>stops being a party to</w:t>
      </w:r>
      <w:r>
        <w:t xml:space="preserve"> every </w:t>
      </w:r>
      <w:r w:rsidRPr="00D66ACE">
        <w:rPr>
          <w:rStyle w:val="Emphasis"/>
          <w:highlight w:val="yellow"/>
        </w:rPr>
        <w:t>conflict</w:t>
      </w:r>
      <w:r>
        <w:t xml:space="preserve">, </w:t>
      </w:r>
      <w:r w:rsidRPr="00D66ACE">
        <w:rPr>
          <w:rStyle w:val="StyleUnderline"/>
          <w:highlight w:val="yellow"/>
        </w:rPr>
        <w:t>it can start</w:t>
      </w:r>
      <w:r>
        <w:t xml:space="preserve"> being a party to </w:t>
      </w:r>
      <w:r w:rsidRPr="00D66ACE">
        <w:rPr>
          <w:rStyle w:val="Emphasis"/>
          <w:highlight w:val="yellow"/>
        </w:rPr>
        <w:t>resolving conflicts</w:t>
      </w:r>
      <w:r>
        <w:t xml:space="preserve">. President Obama’s nuclear agreement with Iran and, to a lesser extent, President Trump’s opening with North Korea suggest that historical enmities can be overcome. Still, these </w:t>
      </w:r>
      <w:r w:rsidRPr="00494DE8">
        <w:rPr>
          <w:rStyle w:val="StyleUnderline"/>
        </w:rPr>
        <w:t>steps have not gone far enough to normalize relations and allow us to get on with living together in a world whose chief dangers</w:t>
      </w:r>
      <w:r>
        <w:t xml:space="preserve"> — </w:t>
      </w:r>
      <w:r w:rsidRPr="00494DE8">
        <w:rPr>
          <w:rStyle w:val="StyleUnderline"/>
        </w:rPr>
        <w:t>climate change</w:t>
      </w:r>
      <w:r>
        <w:t xml:space="preserve">, </w:t>
      </w:r>
      <w:r w:rsidRPr="00494DE8">
        <w:rPr>
          <w:rStyle w:val="StyleUnderline"/>
        </w:rPr>
        <w:t>disease</w:t>
      </w:r>
      <w:r>
        <w:t xml:space="preserve">, deprivation — cross borders and </w:t>
      </w:r>
      <w:r w:rsidRPr="00494DE8">
        <w:rPr>
          <w:rStyle w:val="Emphasis"/>
        </w:rPr>
        <w:t>require cooperation</w:t>
      </w:r>
      <w:r>
        <w:t>.</w:t>
      </w:r>
    </w:p>
    <w:p w14:paraId="6DA8A7C4" w14:textId="77777777" w:rsidR="00B52BC8" w:rsidRDefault="00B52BC8" w:rsidP="00B52BC8">
      <w:r w:rsidRPr="00494DE8">
        <w:rPr>
          <w:rStyle w:val="StyleUnderline"/>
        </w:rPr>
        <w:t>Hawks will retort that lowering America’s military profile will plunge the world into a hostile power’s arms</w:t>
      </w:r>
      <w:r>
        <w:t xml:space="preserve">. They are projecting, assuming that one rival will covet and attain the kind of armed domination that has served America poorly. </w:t>
      </w:r>
      <w:r w:rsidRPr="00D66ACE">
        <w:rPr>
          <w:rStyle w:val="Emphasis"/>
          <w:highlight w:val="yellow"/>
        </w:rPr>
        <w:t>Russia</w:t>
      </w:r>
      <w:r>
        <w:t xml:space="preserve">, </w:t>
      </w:r>
      <w:r w:rsidRPr="00D66ACE">
        <w:rPr>
          <w:rStyle w:val="StyleUnderline"/>
          <w:highlight w:val="yellow"/>
        </w:rPr>
        <w:t>with an</w:t>
      </w:r>
      <w:r w:rsidRPr="00D66ACE">
        <w:rPr>
          <w:highlight w:val="yellow"/>
        </w:rPr>
        <w:t xml:space="preserve"> </w:t>
      </w:r>
      <w:r w:rsidRPr="00D66ACE">
        <w:rPr>
          <w:rStyle w:val="Emphasis"/>
          <w:highlight w:val="yellow"/>
        </w:rPr>
        <w:t>economy the size of Italy’s, cannot rule Europe</w:t>
      </w:r>
      <w:r>
        <w:t xml:space="preserve">, whatever it desires. </w:t>
      </w:r>
      <w:r w:rsidRPr="00D66ACE">
        <w:rPr>
          <w:rStyle w:val="StyleUnderline"/>
          <w:highlight w:val="yellow"/>
        </w:rPr>
        <w:t>China</w:t>
      </w:r>
      <w:r>
        <w:t xml:space="preserve"> bears watching but </w:t>
      </w:r>
      <w:r w:rsidRPr="00D66ACE">
        <w:rPr>
          <w:rStyle w:val="StyleUnderline"/>
          <w:highlight w:val="yellow"/>
        </w:rPr>
        <w:t>has</w:t>
      </w:r>
      <w:r w:rsidRPr="00494DE8">
        <w:rPr>
          <w:rStyle w:val="StyleUnderline"/>
        </w:rPr>
        <w:t xml:space="preserve"> so far </w:t>
      </w:r>
      <w:r w:rsidRPr="00D66ACE">
        <w:rPr>
          <w:rStyle w:val="StyleUnderline"/>
          <w:highlight w:val="yellow"/>
        </w:rPr>
        <w:t>focused</w:t>
      </w:r>
      <w:r w:rsidRPr="00494DE8">
        <w:rPr>
          <w:rStyle w:val="StyleUnderline"/>
        </w:rPr>
        <w:t xml:space="preserve"> its military </w:t>
      </w:r>
      <w:r w:rsidRPr="00D66ACE">
        <w:rPr>
          <w:rStyle w:val="StyleUnderline"/>
          <w:highlight w:val="yellow"/>
        </w:rPr>
        <w:t>on denying access</w:t>
      </w:r>
      <w:r w:rsidRPr="00494DE8">
        <w:rPr>
          <w:rStyle w:val="StyleUnderline"/>
        </w:rPr>
        <w:t xml:space="preserve"> to its coasts and mainland</w:t>
      </w:r>
      <w:r>
        <w:t xml:space="preserve">. </w:t>
      </w:r>
      <w:r w:rsidRPr="00494DE8">
        <w:rPr>
          <w:rStyle w:val="StyleUnderline"/>
        </w:rPr>
        <w:t>It is a long way from undertaking a costly bid for primacy in East Asia, let alone the world</w:t>
      </w:r>
      <w:r>
        <w:t>.</w:t>
      </w:r>
    </w:p>
    <w:p w14:paraId="7A38F07A" w14:textId="77777777" w:rsidR="00B52BC8" w:rsidRDefault="00B52BC8" w:rsidP="00B52BC8">
      <w:r w:rsidRPr="00494DE8">
        <w:rPr>
          <w:rStyle w:val="StyleUnderline"/>
        </w:rPr>
        <w:t xml:space="preserve">In any case, </w:t>
      </w:r>
      <w:r w:rsidRPr="00D66ACE">
        <w:rPr>
          <w:rStyle w:val="Emphasis"/>
          <w:highlight w:val="yellow"/>
        </w:rPr>
        <w:t>local states are likely to step up if the American military pulls back</w:t>
      </w:r>
      <w:r w:rsidRPr="00D66ACE">
        <w:t>.</w:t>
      </w:r>
      <w:r>
        <w:t xml:space="preserve"> The world conjured by the Washington establishment is an empty space, a “power vacuum,” waiting passively to be led. The real world is full of people ready to safeguard their freedom. </w:t>
      </w:r>
      <w:r w:rsidRPr="00494DE8">
        <w:rPr>
          <w:rStyle w:val="StyleUnderline"/>
        </w:rPr>
        <w:t xml:space="preserve">Today </w:t>
      </w:r>
      <w:r w:rsidRPr="00D66ACE">
        <w:rPr>
          <w:rStyle w:val="StyleUnderline"/>
          <w:highlight w:val="yellow"/>
        </w:rPr>
        <w:t xml:space="preserve">a world with less American militarism is likely to have </w:t>
      </w:r>
      <w:r w:rsidRPr="00D66ACE">
        <w:rPr>
          <w:rStyle w:val="Emphasis"/>
          <w:highlight w:val="yellow"/>
        </w:rPr>
        <w:t>less militarism</w:t>
      </w:r>
      <w:r>
        <w:t xml:space="preserve"> in general.</w:t>
      </w:r>
    </w:p>
    <w:p w14:paraId="756E7646" w14:textId="77777777" w:rsidR="00B52BC8" w:rsidRDefault="00B52BC8" w:rsidP="00B52BC8">
      <w:r w:rsidRPr="00494DE8">
        <w:rPr>
          <w:rStyle w:val="StyleUnderline"/>
        </w:rPr>
        <w:t>Hawks also warn that restraint will</w:t>
      </w:r>
      <w:r>
        <w:t xml:space="preserve"> produce chaos, </w:t>
      </w:r>
      <w:r w:rsidRPr="00494DE8">
        <w:rPr>
          <w:rStyle w:val="StyleUnderline"/>
        </w:rPr>
        <w:t>doom</w:t>
      </w:r>
      <w:r>
        <w:t xml:space="preserve">ing </w:t>
      </w:r>
      <w:r w:rsidRPr="00494DE8">
        <w:rPr>
          <w:rStyle w:val="StyleUnderline"/>
        </w:rPr>
        <w:t>the “rules-based,” “liberal international order.”</w:t>
      </w:r>
      <w:r>
        <w:t xml:space="preserve"> Ambassador James F. Jeffrey, President Trump’s envoy for Syria, recently told a version of this tale when he pounded the table in anger at Americans’ objections to “endless war.” “Literally scores and scores of American military operations,” he said, “undergird this global security regime and thus undergird the American and Western and U.N. values system.”</w:t>
      </w:r>
    </w:p>
    <w:p w14:paraId="29BC424F" w14:textId="77777777" w:rsidR="00B52BC8" w:rsidRDefault="00B52BC8" w:rsidP="00B52BC8">
      <w:r>
        <w:t xml:space="preserve">But </w:t>
      </w:r>
      <w:r w:rsidRPr="00494DE8">
        <w:rPr>
          <w:rStyle w:val="StyleUnderline"/>
        </w:rPr>
        <w:t>there’s a reason no one can connect the dots from unceasing interventions to a system of law and order</w:t>
      </w:r>
      <w:r>
        <w:t xml:space="preserve">. </w:t>
      </w:r>
      <w:r w:rsidRPr="00D66ACE">
        <w:rPr>
          <w:rStyle w:val="StyleUnderline"/>
          <w:highlight w:val="yellow"/>
        </w:rPr>
        <w:t xml:space="preserve">After </w:t>
      </w:r>
      <w:r w:rsidRPr="00D66ACE">
        <w:rPr>
          <w:rStyle w:val="Emphasis"/>
          <w:highlight w:val="yellow"/>
        </w:rPr>
        <w:t>decades of unilateral actions</w:t>
      </w:r>
      <w:r>
        <w:t xml:space="preserve">, crowned by the aggressive invasion of Iraq, </w:t>
      </w:r>
      <w:r w:rsidRPr="00494DE8">
        <w:rPr>
          <w:rStyle w:val="StyleUnderline"/>
        </w:rPr>
        <w:t>it is</w:t>
      </w:r>
      <w:r>
        <w:t xml:space="preserve"> </w:t>
      </w:r>
      <w:r w:rsidRPr="00D66ACE">
        <w:rPr>
          <w:rStyle w:val="Emphasis"/>
          <w:highlight w:val="yellow"/>
        </w:rPr>
        <w:t>U.S.</w:t>
      </w:r>
      <w:r>
        <w:t xml:space="preserve"> military </w:t>
      </w:r>
      <w:r w:rsidRPr="00D66ACE">
        <w:rPr>
          <w:rStyle w:val="Emphasis"/>
          <w:highlight w:val="yellow"/>
        </w:rPr>
        <w:t>power</w:t>
      </w:r>
      <w:r w:rsidRPr="00494DE8">
        <w:rPr>
          <w:rStyle w:val="Emphasis"/>
        </w:rPr>
        <w:t xml:space="preserve"> that </w:t>
      </w:r>
      <w:r w:rsidRPr="00D66ACE">
        <w:rPr>
          <w:rStyle w:val="Emphasis"/>
          <w:highlight w:val="yellow"/>
        </w:rPr>
        <w:t>threatens international law</w:t>
      </w:r>
      <w:r>
        <w:t xml:space="preserve"> and order. </w:t>
      </w:r>
      <w:r w:rsidRPr="00494DE8">
        <w:rPr>
          <w:rStyle w:val="StyleUnderline"/>
        </w:rPr>
        <w:t>Rules should strengthen through cooperation, not wither through imposition</w:t>
      </w:r>
      <w:r>
        <w:t>.</w:t>
      </w:r>
    </w:p>
    <w:p w14:paraId="36489350" w14:textId="6243ED0E" w:rsidR="00B52BC8" w:rsidRDefault="00B52BC8" w:rsidP="00B52BC8">
      <w:r w:rsidRPr="00494DE8">
        <w:rPr>
          <w:rStyle w:val="StyleUnderline"/>
        </w:rPr>
        <w:t>In truth</w:t>
      </w:r>
      <w:r>
        <w:t xml:space="preserve">, </w:t>
      </w:r>
      <w:r w:rsidRPr="00D66ACE">
        <w:rPr>
          <w:rStyle w:val="Emphasis"/>
          <w:highlight w:val="yellow"/>
        </w:rPr>
        <w:t>the largest obstacle to ending endless war is self-imposed</w:t>
      </w:r>
      <w:r>
        <w:t>. Long told that the United States is the world’s “indispensable nation,” the American people have been denied a choice and have almost stopped demanding one. A global superpower — waging endless war — is just “who we are.”</w:t>
      </w:r>
    </w:p>
    <w:p w14:paraId="62EA2E04" w14:textId="505F1735" w:rsidR="00B52BC8" w:rsidRDefault="00B52BC8" w:rsidP="00B52BC8">
      <w:pPr>
        <w:pStyle w:val="Heading2"/>
      </w:pPr>
      <w:r>
        <w:t>A2</w:t>
      </w:r>
    </w:p>
    <w:p w14:paraId="1B61B6F3" w14:textId="77777777" w:rsidR="00B52BC8" w:rsidRDefault="00B52BC8" w:rsidP="00B52BC8">
      <w:pPr>
        <w:pStyle w:val="Heading4"/>
      </w:pPr>
      <w:r>
        <w:t xml:space="preserve">Shippers will </w:t>
      </w:r>
      <w:r w:rsidRPr="00DF6557">
        <w:rPr>
          <w:u w:val="single"/>
        </w:rPr>
        <w:t>refuse</w:t>
      </w:r>
      <w:r>
        <w:t xml:space="preserve"> to export food. </w:t>
      </w:r>
    </w:p>
    <w:p w14:paraId="0EB446C5" w14:textId="77777777" w:rsidR="00B52BC8" w:rsidRPr="00240CA2" w:rsidRDefault="00B52BC8" w:rsidP="00B52BC8">
      <w:r w:rsidRPr="00240CA2">
        <w:rPr>
          <w:rStyle w:val="Style13ptBold"/>
        </w:rPr>
        <w:t>IHS</w:t>
      </w:r>
      <w:r w:rsidRPr="00240CA2">
        <w:t xml:space="preserve"> Markit Agribusiness Expert </w:t>
      </w:r>
      <w:r w:rsidRPr="00240CA2">
        <w:rPr>
          <w:rStyle w:val="Style13ptBold"/>
        </w:rPr>
        <w:t>21</w:t>
      </w:r>
      <w:r w:rsidRPr="00240CA2">
        <w:t>, (October 21st, 2021, “US ag exporters demand Biden administration crack down on ocean freight carriers found profiteering on COVID-19”, https://ihsmarkit.com/research-analysis/us-ag-exporters-demand-biden-administration-crackdown.html)</w:t>
      </w:r>
    </w:p>
    <w:p w14:paraId="350BB9C6" w14:textId="77777777" w:rsidR="00B52BC8" w:rsidRPr="00240CA2" w:rsidRDefault="00B52BC8" w:rsidP="00B52BC8">
      <w:r w:rsidRPr="00240CA2">
        <w:t>Empty carriers prioritized over US ag exports</w:t>
      </w:r>
    </w:p>
    <w:p w14:paraId="1DE2C257" w14:textId="77777777" w:rsidR="00B52BC8" w:rsidRPr="00240CA2" w:rsidRDefault="00B52BC8" w:rsidP="00B52BC8">
      <w:r w:rsidRPr="00DF6557">
        <w:rPr>
          <w:rStyle w:val="StyleUnderline"/>
        </w:rPr>
        <w:t xml:space="preserve">Ocean </w:t>
      </w:r>
      <w:r w:rsidRPr="006F3A72">
        <w:rPr>
          <w:rStyle w:val="StyleUnderline"/>
          <w:highlight w:val="yellow"/>
        </w:rPr>
        <w:t xml:space="preserve">carriers are "enjoying their most </w:t>
      </w:r>
      <w:r w:rsidRPr="006F3A72">
        <w:rPr>
          <w:rStyle w:val="Emphasis"/>
          <w:highlight w:val="yellow"/>
        </w:rPr>
        <w:t>profitable period</w:t>
      </w:r>
      <w:r w:rsidRPr="006F3A72">
        <w:rPr>
          <w:highlight w:val="yellow"/>
        </w:rPr>
        <w:t xml:space="preserve"> </w:t>
      </w:r>
      <w:r w:rsidRPr="006F3A72">
        <w:rPr>
          <w:rStyle w:val="StyleUnderline"/>
          <w:highlight w:val="yellow"/>
        </w:rPr>
        <w:t xml:space="preserve">in </w:t>
      </w:r>
      <w:r w:rsidRPr="006F3A72">
        <w:rPr>
          <w:rStyle w:val="Emphasis"/>
          <w:highlight w:val="yellow"/>
        </w:rPr>
        <w:t>decades</w:t>
      </w:r>
      <w:r w:rsidRPr="006F3A72">
        <w:rPr>
          <w:highlight w:val="yellow"/>
        </w:rPr>
        <w:t xml:space="preserve"> </w:t>
      </w:r>
      <w:r w:rsidRPr="006F3A72">
        <w:rPr>
          <w:rStyle w:val="StyleUnderline"/>
          <w:highlight w:val="yellow"/>
        </w:rPr>
        <w:t>by controlling capacity</w:t>
      </w:r>
      <w:r w:rsidRPr="00240CA2">
        <w:t xml:space="preserve"> and charging unprecedented freight rates, imposing draconian fees on our exporters and importers, and frequently refusing to carry U.S. agricultural exports," the letter continues. It contends that carriers' actions have dramatically increased costs to US exporters, "</w:t>
      </w:r>
      <w:r w:rsidRPr="006F3A72">
        <w:rPr>
          <w:rStyle w:val="StyleUnderline"/>
          <w:highlight w:val="yellow"/>
        </w:rPr>
        <w:t xml:space="preserve">making foreign sales </w:t>
      </w:r>
      <w:r w:rsidRPr="006F3A72">
        <w:rPr>
          <w:rStyle w:val="Emphasis"/>
          <w:highlight w:val="yellow"/>
        </w:rPr>
        <w:t>inefficient</w:t>
      </w:r>
      <w:r w:rsidRPr="006F3A72">
        <w:rPr>
          <w:highlight w:val="yellow"/>
        </w:rPr>
        <w:t xml:space="preserve"> </w:t>
      </w:r>
      <w:r w:rsidRPr="006F3A72">
        <w:rPr>
          <w:rStyle w:val="StyleUnderline"/>
          <w:highlight w:val="yellow"/>
        </w:rPr>
        <w:t xml:space="preserve">and </w:t>
      </w:r>
      <w:r w:rsidRPr="006F3A72">
        <w:rPr>
          <w:rStyle w:val="Emphasis"/>
          <w:highlight w:val="yellow"/>
        </w:rPr>
        <w:t>uneconomical</w:t>
      </w:r>
      <w:r w:rsidRPr="00240CA2">
        <w:t>, rendering farmers and processors (for the first time), unreliable suppliers to the global supply chain."</w:t>
      </w:r>
    </w:p>
    <w:p w14:paraId="1F463C2E" w14:textId="77777777" w:rsidR="00B52BC8" w:rsidRPr="00240CA2" w:rsidRDefault="00B52BC8" w:rsidP="00B52BC8">
      <w:r w:rsidRPr="00DF6557">
        <w:rPr>
          <w:rStyle w:val="StyleUnderline"/>
        </w:rPr>
        <w:t>According to the</w:t>
      </w:r>
      <w:r w:rsidRPr="00240CA2">
        <w:t xml:space="preserve"> Agriculture Transportation Coalition (</w:t>
      </w:r>
      <w:r w:rsidRPr="00DF6557">
        <w:rPr>
          <w:rStyle w:val="StyleUnderline"/>
        </w:rPr>
        <w:t>AGTC</w:t>
      </w:r>
      <w:r w:rsidRPr="00240CA2">
        <w:t xml:space="preserve">), which spearheaded the letter to Biden, </w:t>
      </w:r>
      <w:r w:rsidRPr="006F3A72">
        <w:rPr>
          <w:rStyle w:val="StyleUnderline"/>
          <w:highlight w:val="yellow"/>
        </w:rPr>
        <w:t>current freight charges</w:t>
      </w:r>
      <w:r w:rsidRPr="00240CA2">
        <w:t xml:space="preserve"> from Asia to the US </w:t>
      </w:r>
      <w:r w:rsidRPr="006F3A72">
        <w:rPr>
          <w:rStyle w:val="StyleUnderline"/>
          <w:highlight w:val="yellow"/>
        </w:rPr>
        <w:t>are as high as $10,000 to $12,000 per container</w:t>
      </w:r>
      <w:r w:rsidRPr="00240CA2">
        <w:t xml:space="preserve"> laden with high-value consumer goods. In comparison, </w:t>
      </w:r>
      <w:r w:rsidRPr="00DF6557">
        <w:rPr>
          <w:rStyle w:val="StyleUnderline"/>
        </w:rPr>
        <w:t xml:space="preserve">an </w:t>
      </w:r>
      <w:r w:rsidRPr="006F3A72">
        <w:rPr>
          <w:rStyle w:val="StyleUnderline"/>
          <w:highlight w:val="yellow"/>
        </w:rPr>
        <w:t xml:space="preserve">export container carrying </w:t>
      </w:r>
      <w:r w:rsidRPr="006F3A72">
        <w:rPr>
          <w:rStyle w:val="Emphasis"/>
          <w:highlight w:val="yellow"/>
        </w:rPr>
        <w:t>agricultural</w:t>
      </w:r>
      <w:r w:rsidRPr="00240CA2">
        <w:t xml:space="preserve"> and forest </w:t>
      </w:r>
      <w:r w:rsidRPr="006F3A72">
        <w:rPr>
          <w:rStyle w:val="StyleUnderline"/>
          <w:highlight w:val="yellow"/>
        </w:rPr>
        <w:t>products</w:t>
      </w:r>
      <w:r w:rsidRPr="00240CA2">
        <w:t xml:space="preserve"> back to Asia </w:t>
      </w:r>
      <w:r w:rsidRPr="006F3A72">
        <w:rPr>
          <w:rStyle w:val="StyleUnderline"/>
          <w:highlight w:val="yellow"/>
        </w:rPr>
        <w:t>commands just $400</w:t>
      </w:r>
      <w:r w:rsidRPr="00DF6557">
        <w:rPr>
          <w:rStyle w:val="StyleUnderline"/>
        </w:rPr>
        <w:t xml:space="preserve"> to $1,800</w:t>
      </w:r>
      <w:r w:rsidRPr="00240CA2">
        <w:t xml:space="preserve"> in freight charges, the group says.</w:t>
      </w:r>
    </w:p>
    <w:p w14:paraId="647F6981" w14:textId="77777777" w:rsidR="00B52BC8" w:rsidRPr="00240CA2" w:rsidRDefault="00B52BC8" w:rsidP="00B52BC8">
      <w:r w:rsidRPr="00240CA2">
        <w:t xml:space="preserve">So, instead of letting a container from Asia be loaded with ag and forest products for the return trip, AGTC says, </w:t>
      </w:r>
      <w:r w:rsidRPr="006F3A72">
        <w:rPr>
          <w:rStyle w:val="StyleUnderline"/>
          <w:highlight w:val="yellow"/>
        </w:rPr>
        <w:t xml:space="preserve">ocean carriers will </w:t>
      </w:r>
      <w:r w:rsidRPr="006F3A72">
        <w:rPr>
          <w:rStyle w:val="Emphasis"/>
          <w:highlight w:val="yellow"/>
        </w:rPr>
        <w:t>decline</w:t>
      </w:r>
      <w:r w:rsidRPr="006F3A72">
        <w:rPr>
          <w:highlight w:val="yellow"/>
        </w:rPr>
        <w:t xml:space="preserve"> </w:t>
      </w:r>
      <w:r w:rsidRPr="006F3A72">
        <w:rPr>
          <w:rStyle w:val="StyleUnderline"/>
          <w:highlight w:val="yellow"/>
        </w:rPr>
        <w:t xml:space="preserve">that </w:t>
      </w:r>
      <w:r w:rsidRPr="006F3A72">
        <w:rPr>
          <w:rStyle w:val="Emphasis"/>
          <w:highlight w:val="yellow"/>
        </w:rPr>
        <w:t>export cargo</w:t>
      </w:r>
      <w:r w:rsidRPr="00DF6557">
        <w:rPr>
          <w:rStyle w:val="Emphasis"/>
        </w:rPr>
        <w:t>.</w:t>
      </w:r>
      <w:r w:rsidRPr="00240CA2">
        <w:t xml:space="preserve"> Carriers would rather return empty containers to Asia to quickly load US-bound imports, they say, generating high freight revenue. </w:t>
      </w:r>
      <w:r w:rsidRPr="006F3A72">
        <w:rPr>
          <w:rStyle w:val="StyleUnderline"/>
          <w:highlight w:val="yellow"/>
        </w:rPr>
        <w:t xml:space="preserve">US agriculture exports become </w:t>
      </w:r>
      <w:r w:rsidRPr="006F3A72">
        <w:rPr>
          <w:rStyle w:val="Emphasis"/>
          <w:highlight w:val="yellow"/>
        </w:rPr>
        <w:t>stranded</w:t>
      </w:r>
      <w:r w:rsidRPr="006F3A72">
        <w:rPr>
          <w:highlight w:val="yellow"/>
        </w:rPr>
        <w:t xml:space="preserve">, </w:t>
      </w:r>
      <w:r w:rsidRPr="006F3A72">
        <w:rPr>
          <w:rStyle w:val="StyleUnderline"/>
          <w:highlight w:val="yellow"/>
        </w:rPr>
        <w:t xml:space="preserve">derailing </w:t>
      </w:r>
      <w:r w:rsidRPr="006F3A72">
        <w:rPr>
          <w:rStyle w:val="Emphasis"/>
          <w:highlight w:val="yellow"/>
        </w:rPr>
        <w:t>timely delivery</w:t>
      </w:r>
      <w:r w:rsidRPr="006F3A72">
        <w:rPr>
          <w:rStyle w:val="StyleUnderline"/>
          <w:highlight w:val="yellow"/>
        </w:rPr>
        <w:t xml:space="preserve"> to </w:t>
      </w:r>
      <w:r w:rsidRPr="006F3A72">
        <w:rPr>
          <w:rStyle w:val="Emphasis"/>
          <w:highlight w:val="yellow"/>
        </w:rPr>
        <w:t>foreign customers</w:t>
      </w:r>
      <w:r w:rsidRPr="006F3A72">
        <w:rPr>
          <w:highlight w:val="yellow"/>
        </w:rPr>
        <w:t>.</w:t>
      </w:r>
    </w:p>
    <w:p w14:paraId="06FF6DEE" w14:textId="77777777" w:rsidR="00B52BC8" w:rsidRPr="00240CA2" w:rsidRDefault="00B52BC8" w:rsidP="00B52BC8">
      <w:r w:rsidRPr="00DF6557">
        <w:rPr>
          <w:rStyle w:val="StyleUnderline"/>
        </w:rPr>
        <w:t xml:space="preserve">The </w:t>
      </w:r>
      <w:r w:rsidRPr="006F3A72">
        <w:rPr>
          <w:rStyle w:val="StyleUnderline"/>
          <w:highlight w:val="yellow"/>
        </w:rPr>
        <w:t xml:space="preserve">number of carriers willing to carry US products has dropped from </w:t>
      </w:r>
      <w:r w:rsidRPr="006F3A72">
        <w:rPr>
          <w:rStyle w:val="Emphasis"/>
          <w:highlight w:val="yellow"/>
        </w:rPr>
        <w:t>20</w:t>
      </w:r>
      <w:r w:rsidRPr="006F3A72">
        <w:rPr>
          <w:rStyle w:val="StyleUnderline"/>
          <w:highlight w:val="yellow"/>
        </w:rPr>
        <w:t xml:space="preserve"> to </w:t>
      </w:r>
      <w:r w:rsidRPr="006F3A72">
        <w:rPr>
          <w:rStyle w:val="Emphasis"/>
          <w:highlight w:val="yellow"/>
        </w:rPr>
        <w:t>nine</w:t>
      </w:r>
      <w:r w:rsidRPr="00240CA2">
        <w:t xml:space="preserve"> in the past 25 years, notes Thomas Parks of the Corn Refiners Association (CRA). In mid-October 2020, he says, "carriers notified agricultural exporters that not only would they prioritize empty export containers over agricultural exports, but that they would increase prices on US agricultural exports if the commodities were transported. This is unacceptable for an industry that relies heavily on healthy, free-flowing international trade, and harmful to our nation's farmers and agricultural producers."</w:t>
      </w:r>
    </w:p>
    <w:p w14:paraId="77D755BC" w14:textId="77777777" w:rsidR="00B52BC8" w:rsidRPr="001F2986" w:rsidRDefault="00B52BC8" w:rsidP="00B52BC8">
      <w:pPr>
        <w:pStyle w:val="Heading4"/>
        <w:rPr>
          <w:rFonts w:asciiTheme="minorHAnsi" w:hAnsiTheme="minorHAnsi" w:cstheme="minorHAnsi"/>
        </w:rPr>
      </w:pPr>
      <w:r w:rsidRPr="001F2986">
        <w:rPr>
          <w:rFonts w:asciiTheme="minorHAnsi" w:hAnsiTheme="minorHAnsi" w:cstheme="minorHAnsi"/>
        </w:rPr>
        <w:t xml:space="preserve">Food prices don’t cause conflict---reject bad studies. </w:t>
      </w:r>
    </w:p>
    <w:p w14:paraId="1B01175A" w14:textId="77777777" w:rsidR="00B52BC8" w:rsidRPr="001F2986" w:rsidRDefault="00B52BC8" w:rsidP="00B52BC8">
      <w:pPr>
        <w:rPr>
          <w:rFonts w:asciiTheme="minorHAnsi" w:hAnsiTheme="minorHAnsi" w:cstheme="minorHAnsi"/>
        </w:rPr>
      </w:pPr>
      <w:r w:rsidRPr="001F2986">
        <w:rPr>
          <w:rStyle w:val="Style13ptBold"/>
          <w:rFonts w:asciiTheme="minorHAnsi" w:hAnsiTheme="minorHAnsi" w:cstheme="minorHAnsi"/>
        </w:rPr>
        <w:t>Demarest 15</w:t>
      </w:r>
      <w:r w:rsidRPr="001F2986">
        <w:rPr>
          <w:rFonts w:asciiTheme="minorHAnsi" w:hAnsiTheme="minorHAnsi" w:cstheme="minorHAnsi"/>
        </w:rPr>
        <w:t xml:space="preserve">—PhD Researcher at the Centre for Research on Peace and Development [Leila, “Food price rises and political instability: Problematizing a complex relationship,” </w:t>
      </w:r>
      <w:r w:rsidRPr="001F2986">
        <w:rPr>
          <w:rFonts w:asciiTheme="minorHAnsi" w:hAnsiTheme="minorHAnsi" w:cstheme="minorHAnsi"/>
          <w:i/>
        </w:rPr>
        <w:t>The European Journal of Development Research</w:t>
      </w:r>
      <w:r w:rsidRPr="001F2986">
        <w:rPr>
          <w:rFonts w:asciiTheme="minorHAnsi" w:hAnsiTheme="minorHAnsi" w:cstheme="minorHAnsi"/>
        </w:rPr>
        <w:t xml:space="preserve">, Vol. 27, No. 5, p. 650-671, Emory Libraries] </w:t>
      </w:r>
    </w:p>
    <w:p w14:paraId="13E98A46" w14:textId="77777777" w:rsidR="00B52BC8" w:rsidRPr="001F2986" w:rsidRDefault="00B52BC8" w:rsidP="00B52BC8">
      <w:pPr>
        <w:rPr>
          <w:rStyle w:val="StyleUnderline"/>
          <w:rFonts w:asciiTheme="minorHAnsi" w:hAnsiTheme="minorHAnsi" w:cstheme="minorHAnsi"/>
        </w:rPr>
      </w:pPr>
      <w:r w:rsidRPr="001F2986">
        <w:rPr>
          <w:rStyle w:val="StyleUnderline"/>
          <w:rFonts w:asciiTheme="minorHAnsi" w:hAnsiTheme="minorHAnsi" w:cstheme="minorHAnsi"/>
        </w:rPr>
        <w:t>6. Conclusions and Way Forward</w:t>
      </w:r>
    </w:p>
    <w:p w14:paraId="016A6A36" w14:textId="77777777" w:rsidR="00B52BC8" w:rsidRPr="001F2986" w:rsidRDefault="00B52BC8" w:rsidP="00B52BC8">
      <w:pPr>
        <w:rPr>
          <w:rFonts w:asciiTheme="minorHAnsi" w:hAnsiTheme="minorHAnsi" w:cstheme="minorHAnsi"/>
        </w:rPr>
      </w:pPr>
      <w:r w:rsidRPr="001F2986">
        <w:rPr>
          <w:rFonts w:asciiTheme="minorHAnsi" w:hAnsiTheme="minorHAnsi" w:cstheme="minorHAnsi"/>
        </w:rPr>
        <w:t xml:space="preserve">While some progress has been made in improving our understanding of the linkages between rising food prices and conflict, several </w:t>
      </w:r>
      <w:r w:rsidRPr="001F2986">
        <w:rPr>
          <w:rStyle w:val="StyleUnderline"/>
          <w:rFonts w:asciiTheme="minorHAnsi" w:hAnsiTheme="minorHAnsi" w:cstheme="minorHAnsi"/>
        </w:rPr>
        <w:t>important gaps remain</w:t>
      </w:r>
      <w:r w:rsidRPr="001F2986">
        <w:rPr>
          <w:rFonts w:asciiTheme="minorHAnsi" w:hAnsiTheme="minorHAnsi" w:cstheme="minorHAnsi"/>
        </w:rPr>
        <w:t xml:space="preserve">. Firstly, notions of </w:t>
      </w:r>
      <w:r w:rsidRPr="001F2986">
        <w:rPr>
          <w:rStyle w:val="StyleUnderline"/>
          <w:rFonts w:asciiTheme="minorHAnsi" w:hAnsiTheme="minorHAnsi" w:cstheme="minorHAnsi"/>
        </w:rPr>
        <w:t>conflict and political instability are</w:t>
      </w:r>
      <w:r w:rsidRPr="001F2986">
        <w:rPr>
          <w:rFonts w:asciiTheme="minorHAnsi" w:hAnsiTheme="minorHAnsi" w:cstheme="minorHAnsi"/>
        </w:rPr>
        <w:t xml:space="preserve"> often </w:t>
      </w:r>
      <w:r w:rsidRPr="001F2986">
        <w:rPr>
          <w:rStyle w:val="StyleUnderline"/>
          <w:rFonts w:asciiTheme="minorHAnsi" w:hAnsiTheme="minorHAnsi" w:cstheme="minorHAnsi"/>
        </w:rPr>
        <w:t>used interchangeably</w:t>
      </w:r>
      <w:r w:rsidRPr="001F2986">
        <w:rPr>
          <w:rFonts w:asciiTheme="minorHAnsi" w:hAnsiTheme="minorHAnsi" w:cstheme="minorHAnsi"/>
        </w:rPr>
        <w:t xml:space="preserve">, while these concepts and the relationships between them remain to some extent vague. </w:t>
      </w:r>
      <w:r w:rsidRPr="006F3A72">
        <w:rPr>
          <w:rStyle w:val="StyleUnderline"/>
          <w:rFonts w:asciiTheme="minorHAnsi" w:hAnsiTheme="minorHAnsi" w:cstheme="minorHAnsi"/>
          <w:highlight w:val="yellow"/>
        </w:rPr>
        <w:t>The ‘food riot’ concept</w:t>
      </w:r>
      <w:r w:rsidRPr="001F2986">
        <w:rPr>
          <w:rFonts w:asciiTheme="minorHAnsi" w:hAnsiTheme="minorHAnsi" w:cstheme="minorHAnsi"/>
        </w:rPr>
        <w:t xml:space="preserve"> in particular </w:t>
      </w:r>
      <w:r w:rsidRPr="006F3A72">
        <w:rPr>
          <w:rStyle w:val="StyleUnderline"/>
          <w:rFonts w:asciiTheme="minorHAnsi" w:hAnsiTheme="minorHAnsi" w:cstheme="minorHAnsi"/>
          <w:highlight w:val="yellow"/>
        </w:rPr>
        <w:t xml:space="preserve">leads to </w:t>
      </w:r>
      <w:r w:rsidRPr="006F3A72">
        <w:rPr>
          <w:rStyle w:val="Emphasis"/>
          <w:rFonts w:asciiTheme="minorHAnsi" w:hAnsiTheme="minorHAnsi" w:cstheme="minorHAnsi"/>
          <w:highlight w:val="yellow"/>
        </w:rPr>
        <w:t>confusion</w:t>
      </w:r>
      <w:r w:rsidRPr="001F2986">
        <w:rPr>
          <w:rFonts w:asciiTheme="minorHAnsi" w:hAnsiTheme="minorHAnsi" w:cstheme="minorHAnsi"/>
        </w:rPr>
        <w:t xml:space="preserve">. Although it is popularly seen as a violent rise of the masses, in reality, </w:t>
      </w:r>
      <w:r w:rsidRPr="001F2986">
        <w:rPr>
          <w:rStyle w:val="StyleUnderline"/>
          <w:rFonts w:asciiTheme="minorHAnsi" w:hAnsiTheme="minorHAnsi" w:cstheme="minorHAnsi"/>
        </w:rPr>
        <w:t xml:space="preserve">many </w:t>
      </w:r>
      <w:r w:rsidRPr="006F3A72">
        <w:rPr>
          <w:rStyle w:val="Emphasis"/>
          <w:rFonts w:asciiTheme="minorHAnsi" w:hAnsiTheme="minorHAnsi" w:cstheme="minorHAnsi"/>
          <w:highlight w:val="yellow"/>
        </w:rPr>
        <w:t>peaceful events</w:t>
      </w:r>
      <w:r w:rsidRPr="006F3A72">
        <w:rPr>
          <w:rStyle w:val="StyleUnderline"/>
          <w:rFonts w:asciiTheme="minorHAnsi" w:hAnsiTheme="minorHAnsi" w:cstheme="minorHAnsi"/>
          <w:highlight w:val="yellow"/>
        </w:rPr>
        <w:t xml:space="preserve"> are gathered under this term</w:t>
      </w:r>
      <w:r w:rsidRPr="001F2986">
        <w:rPr>
          <w:rStyle w:val="StyleUnderline"/>
          <w:rFonts w:asciiTheme="minorHAnsi" w:hAnsiTheme="minorHAnsi" w:cstheme="minorHAnsi"/>
        </w:rPr>
        <w:t>, while violence is</w:t>
      </w:r>
      <w:r w:rsidRPr="001F2986">
        <w:rPr>
          <w:rFonts w:asciiTheme="minorHAnsi" w:hAnsiTheme="minorHAnsi" w:cstheme="minorHAnsi"/>
        </w:rPr>
        <w:t xml:space="preserve"> often </w:t>
      </w:r>
      <w:r w:rsidRPr="001F2986">
        <w:rPr>
          <w:rStyle w:val="StyleUnderline"/>
          <w:rFonts w:asciiTheme="minorHAnsi" w:hAnsiTheme="minorHAnsi" w:cstheme="minorHAnsi"/>
        </w:rPr>
        <w:t>committed by the state rather than by hungry consumers</w:t>
      </w:r>
      <w:r w:rsidRPr="001F2986">
        <w:rPr>
          <w:rFonts w:asciiTheme="minorHAnsi" w:hAnsiTheme="minorHAnsi" w:cstheme="minorHAnsi"/>
        </w:rPr>
        <w:t xml:space="preserve">. </w:t>
      </w:r>
      <w:r w:rsidRPr="001F2986">
        <w:rPr>
          <w:rStyle w:val="StyleUnderline"/>
          <w:rFonts w:asciiTheme="minorHAnsi" w:hAnsiTheme="minorHAnsi" w:cstheme="minorHAnsi"/>
        </w:rPr>
        <w:t>The term</w:t>
      </w:r>
      <w:r w:rsidRPr="001F2986">
        <w:rPr>
          <w:rFonts w:asciiTheme="minorHAnsi" w:hAnsiTheme="minorHAnsi" w:cstheme="minorHAnsi"/>
        </w:rPr>
        <w:t xml:space="preserve"> also </w:t>
      </w:r>
      <w:r w:rsidRPr="001F2986">
        <w:rPr>
          <w:rStyle w:val="Emphasis"/>
          <w:rFonts w:asciiTheme="minorHAnsi" w:hAnsiTheme="minorHAnsi" w:cstheme="minorHAnsi"/>
        </w:rPr>
        <w:t>presupposes</w:t>
      </w:r>
      <w:r w:rsidRPr="001F2986">
        <w:rPr>
          <w:rStyle w:val="StyleUnderline"/>
          <w:rFonts w:asciiTheme="minorHAnsi" w:hAnsiTheme="minorHAnsi" w:cstheme="minorHAnsi"/>
        </w:rPr>
        <w:t xml:space="preserve"> that food is the central issue at hand, which does not</w:t>
      </w:r>
      <w:r w:rsidRPr="001F2986">
        <w:rPr>
          <w:rFonts w:asciiTheme="minorHAnsi" w:hAnsiTheme="minorHAnsi" w:cstheme="minorHAnsi"/>
        </w:rPr>
        <w:t xml:space="preserve"> necessarily </w:t>
      </w:r>
      <w:r w:rsidRPr="001F2986">
        <w:rPr>
          <w:rStyle w:val="StyleUnderline"/>
          <w:rFonts w:asciiTheme="minorHAnsi" w:hAnsiTheme="minorHAnsi" w:cstheme="minorHAnsi"/>
        </w:rPr>
        <w:t>have to be the case</w:t>
      </w:r>
      <w:r w:rsidRPr="001F2986">
        <w:rPr>
          <w:rFonts w:asciiTheme="minorHAnsi" w:hAnsiTheme="minorHAnsi" w:cstheme="minorHAnsi"/>
        </w:rPr>
        <w:t xml:space="preserve">. </w:t>
      </w:r>
      <w:r w:rsidRPr="006F3A72">
        <w:rPr>
          <w:rStyle w:val="StyleUnderline"/>
          <w:rFonts w:asciiTheme="minorHAnsi" w:hAnsiTheme="minorHAnsi" w:cstheme="minorHAnsi"/>
          <w:highlight w:val="yellow"/>
        </w:rPr>
        <w:t xml:space="preserve">Many </w:t>
      </w:r>
      <w:r w:rsidRPr="006F3A72">
        <w:rPr>
          <w:rStyle w:val="Emphasis"/>
          <w:rFonts w:asciiTheme="minorHAnsi" w:hAnsiTheme="minorHAnsi" w:cstheme="minorHAnsi"/>
          <w:highlight w:val="yellow"/>
        </w:rPr>
        <w:t>misunderstanding</w:t>
      </w:r>
      <w:r w:rsidRPr="006F3A72">
        <w:rPr>
          <w:rStyle w:val="StyleUnderline"/>
          <w:rFonts w:asciiTheme="minorHAnsi" w:hAnsiTheme="minorHAnsi" w:cstheme="minorHAnsi"/>
          <w:highlight w:val="yellow"/>
        </w:rPr>
        <w:t xml:space="preserve"> arise from</w:t>
      </w:r>
      <w:r w:rsidRPr="001F2986">
        <w:rPr>
          <w:rStyle w:val="StyleUnderline"/>
          <w:rFonts w:asciiTheme="minorHAnsi" w:hAnsiTheme="minorHAnsi" w:cstheme="minorHAnsi"/>
        </w:rPr>
        <w:t xml:space="preserve"> the</w:t>
      </w:r>
      <w:r w:rsidRPr="001F2986">
        <w:rPr>
          <w:rFonts w:asciiTheme="minorHAnsi" w:hAnsiTheme="minorHAnsi" w:cstheme="minorHAnsi"/>
        </w:rPr>
        <w:t xml:space="preserve"> second gap identified in this paper: the </w:t>
      </w:r>
      <w:r w:rsidRPr="006F3A72">
        <w:rPr>
          <w:rStyle w:val="Emphasis"/>
          <w:rFonts w:asciiTheme="minorHAnsi" w:hAnsiTheme="minorHAnsi" w:cstheme="minorHAnsi"/>
          <w:highlight w:val="yellow"/>
        </w:rPr>
        <w:t>uncritical</w:t>
      </w:r>
      <w:r w:rsidRPr="006F3A72">
        <w:rPr>
          <w:rStyle w:val="StyleUnderline"/>
          <w:rFonts w:asciiTheme="minorHAnsi" w:hAnsiTheme="minorHAnsi" w:cstheme="minorHAnsi"/>
          <w:highlight w:val="yellow"/>
        </w:rPr>
        <w:t xml:space="preserve"> data gathering</w:t>
      </w:r>
      <w:r w:rsidRPr="001F2986">
        <w:rPr>
          <w:rStyle w:val="StyleUnderline"/>
          <w:rFonts w:asciiTheme="minorHAnsi" w:hAnsiTheme="minorHAnsi" w:cstheme="minorHAnsi"/>
        </w:rPr>
        <w:t xml:space="preserve"> based on international news reports</w:t>
      </w:r>
      <w:r w:rsidRPr="001F2986">
        <w:rPr>
          <w:rFonts w:asciiTheme="minorHAnsi" w:hAnsiTheme="minorHAnsi" w:cstheme="minorHAnsi"/>
        </w:rPr>
        <w:t xml:space="preserve">. </w:t>
      </w:r>
      <w:r w:rsidRPr="006F3A72">
        <w:rPr>
          <w:rStyle w:val="StyleUnderline"/>
          <w:rFonts w:asciiTheme="minorHAnsi" w:hAnsiTheme="minorHAnsi" w:cstheme="minorHAnsi"/>
          <w:highlight w:val="yellow"/>
        </w:rPr>
        <w:t xml:space="preserve">Not only are these </w:t>
      </w:r>
      <w:r w:rsidRPr="006F3A72">
        <w:rPr>
          <w:rStyle w:val="Emphasis"/>
          <w:rFonts w:asciiTheme="minorHAnsi" w:hAnsiTheme="minorHAnsi" w:cstheme="minorHAnsi"/>
          <w:highlight w:val="yellow"/>
        </w:rPr>
        <w:t>remarkably inconsistent</w:t>
      </w:r>
      <w:r w:rsidRPr="006F3A72">
        <w:rPr>
          <w:rStyle w:val="StyleUnderline"/>
          <w:rFonts w:asciiTheme="minorHAnsi" w:hAnsiTheme="minorHAnsi" w:cstheme="minorHAnsi"/>
          <w:highlight w:val="yellow"/>
        </w:rPr>
        <w:t>, they</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make </w:t>
      </w:r>
      <w:r w:rsidRPr="006F3A72">
        <w:rPr>
          <w:rStyle w:val="StyleUnderline"/>
          <w:rFonts w:asciiTheme="minorHAnsi" w:hAnsiTheme="minorHAnsi" w:cstheme="minorHAnsi"/>
          <w:highlight w:val="yellow"/>
        </w:rPr>
        <w:t>use</w:t>
      </w:r>
      <w:r w:rsidRPr="001F2986">
        <w:rPr>
          <w:rStyle w:val="StyleUnderline"/>
          <w:rFonts w:asciiTheme="minorHAnsi" w:hAnsiTheme="minorHAnsi" w:cstheme="minorHAnsi"/>
        </w:rPr>
        <w:t xml:space="preserve"> of </w:t>
      </w:r>
      <w:r w:rsidRPr="006F3A72">
        <w:rPr>
          <w:rStyle w:val="StyleUnderline"/>
          <w:rFonts w:asciiTheme="minorHAnsi" w:hAnsiTheme="minorHAnsi" w:cstheme="minorHAnsi"/>
          <w:highlight w:val="yellow"/>
        </w:rPr>
        <w:t>classifications which are not scientifically investigated</w:t>
      </w:r>
      <w:r w:rsidRPr="001F2986">
        <w:rPr>
          <w:rFonts w:asciiTheme="minorHAnsi" w:hAnsiTheme="minorHAnsi" w:cstheme="minorHAnsi"/>
        </w:rPr>
        <w:t xml:space="preserve">. Finally, </w:t>
      </w:r>
      <w:r w:rsidRPr="006F3A72">
        <w:rPr>
          <w:rStyle w:val="StyleUnderline"/>
          <w:rFonts w:asciiTheme="minorHAnsi" w:hAnsiTheme="minorHAnsi" w:cstheme="minorHAnsi"/>
          <w:highlight w:val="yellow"/>
        </w:rPr>
        <w:t>causal mechanisms</w:t>
      </w:r>
      <w:r w:rsidRPr="001F2986">
        <w:rPr>
          <w:rStyle w:val="StyleUnderline"/>
          <w:rFonts w:asciiTheme="minorHAnsi" w:hAnsiTheme="minorHAnsi" w:cstheme="minorHAnsi"/>
        </w:rPr>
        <w:t xml:space="preserve"> in the relationship </w:t>
      </w:r>
      <w:r w:rsidRPr="006F3A72">
        <w:rPr>
          <w:rStyle w:val="StyleUnderline"/>
          <w:rFonts w:asciiTheme="minorHAnsi" w:hAnsiTheme="minorHAnsi" w:cstheme="minorHAnsi"/>
          <w:highlight w:val="yellow"/>
        </w:rPr>
        <w:t>between</w:t>
      </w:r>
      <w:r w:rsidRPr="001F2986">
        <w:rPr>
          <w:rStyle w:val="StyleUnderline"/>
          <w:rFonts w:asciiTheme="minorHAnsi" w:hAnsiTheme="minorHAnsi" w:cstheme="minorHAnsi"/>
        </w:rPr>
        <w:t xml:space="preserve"> rising </w:t>
      </w:r>
      <w:r w:rsidRPr="006F3A72">
        <w:rPr>
          <w:rStyle w:val="StyleUnderline"/>
          <w:rFonts w:asciiTheme="minorHAnsi" w:hAnsiTheme="minorHAnsi" w:cstheme="minorHAnsi"/>
          <w:highlight w:val="yellow"/>
        </w:rPr>
        <w:t>food prices and conflict</w:t>
      </w:r>
      <w:r w:rsidRPr="001F2986">
        <w:rPr>
          <w:rFonts w:asciiTheme="minorHAnsi" w:hAnsiTheme="minorHAnsi" w:cstheme="minorHAnsi"/>
        </w:rPr>
        <w:t xml:space="preserve"> often remain assumptions in the literature and </w:t>
      </w:r>
      <w:r w:rsidRPr="006F3A72">
        <w:rPr>
          <w:rStyle w:val="Emphasis"/>
          <w:rFonts w:asciiTheme="minorHAnsi" w:hAnsiTheme="minorHAnsi" w:cstheme="minorHAnsi"/>
          <w:highlight w:val="yellow"/>
        </w:rPr>
        <w:t>lack empirical foundation</w:t>
      </w:r>
      <w:r w:rsidRPr="001F2986">
        <w:rPr>
          <w:rFonts w:asciiTheme="minorHAnsi" w:hAnsiTheme="minorHAnsi" w:cstheme="minorHAnsi"/>
        </w:rPr>
        <w:t>. Three crosscutting avenues for improvement therefore exist: better concept definitions, better data gathering, and more focus on contexts.</w:t>
      </w:r>
    </w:p>
    <w:p w14:paraId="6A7957BB" w14:textId="77777777" w:rsidR="00B52BC8" w:rsidRPr="001F2986" w:rsidRDefault="00B52BC8" w:rsidP="00B52BC8">
      <w:pPr>
        <w:rPr>
          <w:rFonts w:asciiTheme="minorHAnsi" w:hAnsiTheme="minorHAnsi" w:cstheme="minorHAnsi"/>
        </w:rPr>
      </w:pPr>
      <w:r w:rsidRPr="001F2986">
        <w:rPr>
          <w:rFonts w:asciiTheme="minorHAnsi" w:hAnsiTheme="minorHAnsi" w:cstheme="minorHAnsi"/>
        </w:rPr>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4C279107" w14:textId="77777777" w:rsidR="00B52BC8" w:rsidRPr="001F2986" w:rsidRDefault="00B52BC8" w:rsidP="00B52BC8">
      <w:pPr>
        <w:rPr>
          <w:rFonts w:asciiTheme="minorHAnsi" w:hAnsiTheme="minorHAnsi" w:cstheme="minorHAnsi"/>
        </w:rPr>
      </w:pPr>
      <w:r w:rsidRPr="001F2986">
        <w:rPr>
          <w:rFonts w:asciiTheme="minorHAnsi" w:hAnsiTheme="minorHAnsi" w:cstheme="minorHAnsi"/>
        </w:rPr>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1F2986">
        <w:rPr>
          <w:rStyle w:val="StyleUnderline"/>
          <w:rFonts w:asciiTheme="minorHAnsi" w:hAnsiTheme="minorHAnsi" w:cstheme="minorHAnsi"/>
        </w:rPr>
        <w:t>The causal role of economic factors alone has continuously been questioned, and ‘context’ or prevailing political, economic, and social factors play a crucial role in the conflict outcome</w:t>
      </w:r>
      <w:r w:rsidRPr="001F2986">
        <w:rPr>
          <w:rFonts w:asciiTheme="minorHAnsi" w:hAnsiTheme="minorHAnsi" w:cstheme="minorHAnsi"/>
        </w:rPr>
        <w:t xml:space="preserve">. The argument that </w:t>
      </w:r>
      <w:r w:rsidRPr="001F2986">
        <w:rPr>
          <w:rStyle w:val="StyleUnderline"/>
          <w:rFonts w:asciiTheme="minorHAnsi" w:hAnsiTheme="minorHAnsi" w:cstheme="minorHAnsi"/>
        </w:rPr>
        <w:t>adverse economic shocks seem more of a trigger to conflict</w:t>
      </w:r>
      <w:r w:rsidRPr="001F2986">
        <w:rPr>
          <w:rFonts w:asciiTheme="minorHAnsi" w:hAnsiTheme="minorHAnsi" w:cstheme="minorHAnsi"/>
        </w:rPr>
        <w:t xml:space="preserve"> rather than an important cause is not particularly remarkable in itself. </w:t>
      </w:r>
      <w:r w:rsidRPr="001F2986">
        <w:rPr>
          <w:rStyle w:val="StyleUnderline"/>
          <w:rFonts w:asciiTheme="minorHAnsi" w:hAnsiTheme="minorHAnsi" w:cstheme="minorHAnsi"/>
        </w:rPr>
        <w:t>Yet while many authors acknowledge this, the focus often remains on the trigger</w:t>
      </w:r>
      <w:r w:rsidRPr="001F2986">
        <w:rPr>
          <w:rFonts w:asciiTheme="minorHAnsi" w:hAnsiTheme="minorHAnsi" w:cstheme="minorHAnsi"/>
        </w:rPr>
        <w:t xml:space="preserve">. Resource scarcity, climate change, population growth, or food insecurity often remain the starting point of analyses, with researchers consequently tracing the divergent (theoretical) possibilities for conflict. </w:t>
      </w:r>
      <w:r w:rsidRPr="001F2986">
        <w:rPr>
          <w:rStyle w:val="StyleUnderline"/>
          <w:rFonts w:asciiTheme="minorHAnsi" w:hAnsiTheme="minorHAnsi" w:cstheme="minorHAnsi"/>
        </w:rPr>
        <w:t xml:space="preserve">In the end, </w:t>
      </w:r>
      <w:r w:rsidRPr="006F3A72">
        <w:rPr>
          <w:rStyle w:val="Emphasis"/>
          <w:rFonts w:asciiTheme="minorHAnsi" w:hAnsiTheme="minorHAnsi" w:cstheme="minorHAnsi"/>
          <w:highlight w:val="yellow"/>
        </w:rPr>
        <w:t>most admit</w:t>
      </w:r>
      <w:r w:rsidRPr="006F3A72">
        <w:rPr>
          <w:rStyle w:val="StyleUnderline"/>
          <w:rFonts w:asciiTheme="minorHAnsi" w:hAnsiTheme="minorHAnsi" w:cstheme="minorHAnsi"/>
          <w:highlight w:val="yellow"/>
        </w:rPr>
        <w:t xml:space="preserve"> that these factors </w:t>
      </w:r>
      <w:r w:rsidRPr="006F3A72">
        <w:rPr>
          <w:rStyle w:val="Emphasis"/>
          <w:rFonts w:asciiTheme="minorHAnsi" w:hAnsiTheme="minorHAnsi" w:cstheme="minorHAnsi"/>
          <w:highlight w:val="yellow"/>
        </w:rPr>
        <w:t>do not</w:t>
      </w:r>
      <w:r w:rsidRPr="001F2986">
        <w:rPr>
          <w:rStyle w:val="StyleUnderline"/>
          <w:rFonts w:asciiTheme="minorHAnsi" w:hAnsiTheme="minorHAnsi" w:cstheme="minorHAnsi"/>
        </w:rPr>
        <w:t xml:space="preserve"> automatically </w:t>
      </w:r>
      <w:r w:rsidRPr="006F3A72">
        <w:rPr>
          <w:rStyle w:val="StyleUnderline"/>
          <w:rFonts w:asciiTheme="minorHAnsi" w:hAnsiTheme="minorHAnsi" w:cstheme="minorHAnsi"/>
          <w:highlight w:val="yellow"/>
        </w:rPr>
        <w:t>lead to conflict</w:t>
      </w:r>
      <w:r w:rsidRPr="001F2986">
        <w:rPr>
          <w:rStyle w:val="StyleUnderline"/>
          <w:rFonts w:asciiTheme="minorHAnsi" w:hAnsiTheme="minorHAnsi" w:cstheme="minorHAnsi"/>
        </w:rPr>
        <w:t xml:space="preserve"> everywhere, and stress the importance of context</w:t>
      </w:r>
      <w:r w:rsidRPr="001F2986">
        <w:rPr>
          <w:rFonts w:asciiTheme="minorHAnsi" w:hAnsiTheme="minorHAnsi" w:cstheme="minorHAnsi"/>
        </w:rPr>
        <w:t>. Because the theoretical possibilities for conflict are so large, however, the context factor remains rather understudied with as most agreed upon notions that elements of ‘grievance’ and ‘collective action’ are required.</w:t>
      </w:r>
    </w:p>
    <w:p w14:paraId="24F394A8" w14:textId="77777777" w:rsidR="00B52BC8" w:rsidRPr="006C3A0C" w:rsidRDefault="00B52BC8" w:rsidP="00B52BC8">
      <w:pPr>
        <w:rPr>
          <w:rFonts w:asciiTheme="minorHAnsi" w:hAnsiTheme="minorHAnsi" w:cstheme="minorHAnsi"/>
        </w:rPr>
      </w:pPr>
      <w:r w:rsidRPr="001F2986">
        <w:rPr>
          <w:rFonts w:asciiTheme="minorHAnsi" w:hAnsiTheme="minorHAnsi" w:cstheme="minorHAnsi"/>
        </w:rPr>
        <w:t xml:space="preserve">It is hence important to focus more on the ‘contexts’ that can lead to conflict and, in doing so, to make the distinction between different forms of conflict. This also implies a data collection exercise. </w:t>
      </w:r>
      <w:r w:rsidRPr="006F3A72">
        <w:rPr>
          <w:rStyle w:val="StyleUnderline"/>
          <w:rFonts w:asciiTheme="minorHAnsi" w:hAnsiTheme="minorHAnsi" w:cstheme="minorHAnsi"/>
          <w:highlight w:val="yellow"/>
        </w:rPr>
        <w:t>Contextual data</w:t>
      </w:r>
      <w:r w:rsidRPr="001F2986">
        <w:rPr>
          <w:rStyle w:val="StyleUnderline"/>
          <w:rFonts w:asciiTheme="minorHAnsi" w:hAnsiTheme="minorHAnsi" w:cstheme="minorHAnsi"/>
        </w:rPr>
        <w:t xml:space="preserve"> are currently collected at the aggregate, national level, and only on a yearly basis, which can </w:t>
      </w:r>
      <w:r w:rsidRPr="006F3A72">
        <w:rPr>
          <w:rStyle w:val="StyleUnderline"/>
          <w:rFonts w:asciiTheme="minorHAnsi" w:hAnsiTheme="minorHAnsi" w:cstheme="minorHAnsi"/>
          <w:highlight w:val="yellow"/>
        </w:rPr>
        <w:t xml:space="preserve">lead to </w:t>
      </w:r>
      <w:r w:rsidRPr="006F3A72">
        <w:rPr>
          <w:rStyle w:val="Emphasis"/>
          <w:rFonts w:asciiTheme="minorHAnsi" w:hAnsiTheme="minorHAnsi" w:cstheme="minorHAnsi"/>
          <w:highlight w:val="yellow"/>
        </w:rPr>
        <w:t>spurious relations</w:t>
      </w:r>
      <w:r w:rsidRPr="001F2986">
        <w:rPr>
          <w:rFonts w:asciiTheme="minorHAnsi" w:hAnsiTheme="minorHAnsi" w:cstheme="minorHAnsi"/>
        </w:rPr>
        <w:t xml:space="preserve">. While the use of these variables is increasingly questioned in civil war studies, </w:t>
      </w:r>
      <w:r w:rsidRPr="006F3A72">
        <w:rPr>
          <w:rStyle w:val="StyleUnderline"/>
          <w:rFonts w:asciiTheme="minorHAnsi" w:hAnsiTheme="minorHAnsi" w:cstheme="minorHAnsi"/>
          <w:highlight w:val="yellow"/>
        </w:rPr>
        <w:t>we</w:t>
      </w:r>
      <w:r w:rsidRPr="001F2986">
        <w:rPr>
          <w:rFonts w:asciiTheme="minorHAnsi" w:hAnsiTheme="minorHAnsi" w:cstheme="minorHAnsi"/>
        </w:rPr>
        <w:t xml:space="preserve"> can also </w:t>
      </w:r>
      <w:r w:rsidRPr="006F3A72">
        <w:rPr>
          <w:rStyle w:val="Emphasis"/>
          <w:rFonts w:asciiTheme="minorHAnsi" w:hAnsiTheme="minorHAnsi" w:cstheme="minorHAnsi"/>
          <w:highlight w:val="yellow"/>
        </w:rPr>
        <w:t>doubt their strength</w:t>
      </w:r>
      <w:r w:rsidRPr="006F3A72">
        <w:rPr>
          <w:rStyle w:val="StyleUnderline"/>
          <w:rFonts w:asciiTheme="minorHAnsi" w:hAnsiTheme="minorHAnsi" w:cstheme="minorHAnsi"/>
          <w:highlight w:val="yellow"/>
        </w:rPr>
        <w:t xml:space="preserve"> in the study</w:t>
      </w:r>
      <w:r w:rsidRPr="001F2986">
        <w:rPr>
          <w:rStyle w:val="StyleUnderline"/>
          <w:rFonts w:asciiTheme="minorHAnsi" w:hAnsiTheme="minorHAnsi" w:cstheme="minorHAnsi"/>
        </w:rPr>
        <w:t xml:space="preserve"> of highly localized, </w:t>
      </w:r>
      <w:r w:rsidRPr="006F3A72">
        <w:rPr>
          <w:rStyle w:val="StyleUnderline"/>
          <w:rFonts w:asciiTheme="minorHAnsi" w:hAnsiTheme="minorHAnsi" w:cstheme="minorHAnsi"/>
          <w:highlight w:val="yellow"/>
        </w:rPr>
        <w:t>one-time events such as riots</w:t>
      </w:r>
      <w:r w:rsidRPr="001F2986">
        <w:rPr>
          <w:rFonts w:asciiTheme="minorHAnsi" w:hAnsiTheme="minorHAnsi" w:cstheme="minorHAnsi"/>
        </w:rPr>
        <w:t>. I particularly make the case for ‘bringing politics back in’. The policies taken by the government are crucial in the violent escalation of social conflict (e.g.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23D86EF3" w14:textId="77777777" w:rsidR="00B52BC8" w:rsidRPr="00B52BC8" w:rsidRDefault="00B52BC8" w:rsidP="00B52BC8"/>
    <w:sectPr w:rsidR="00B52BC8" w:rsidRPr="00B5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9920136"/>
    <w:docVar w:name="VerbatimVersion" w:val="5.1"/>
  </w:docVars>
  <w:rsids>
    <w:rsidRoot w:val="00B52BC8"/>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749B4"/>
    <w:rsid w:val="00176AB0"/>
    <w:rsid w:val="00177B7D"/>
    <w:rsid w:val="0018322D"/>
    <w:rsid w:val="00194D0F"/>
    <w:rsid w:val="001B5776"/>
    <w:rsid w:val="001C5331"/>
    <w:rsid w:val="001E527A"/>
    <w:rsid w:val="001F78CE"/>
    <w:rsid w:val="002122C3"/>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22FC1"/>
    <w:rsid w:val="00B33C6D"/>
    <w:rsid w:val="00B37BC6"/>
    <w:rsid w:val="00B42874"/>
    <w:rsid w:val="00B4508F"/>
    <w:rsid w:val="00B52BC8"/>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19AA"/>
    <w:rsid w:val="00CC4399"/>
    <w:rsid w:val="00CC5298"/>
    <w:rsid w:val="00CD736E"/>
    <w:rsid w:val="00CD798D"/>
    <w:rsid w:val="00CE161E"/>
    <w:rsid w:val="00CF59A8"/>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8F21"/>
  <w15:chartTrackingRefBased/>
  <w15:docId w15:val="{5B83A050-4AC0-4979-9EC8-84618859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2BC8"/>
    <w:rPr>
      <w:rFonts w:ascii="Calibri" w:hAnsi="Calibri" w:cs="Calibri"/>
      <w:sz w:val="20"/>
    </w:rPr>
  </w:style>
  <w:style w:type="paragraph" w:styleId="Heading1">
    <w:name w:val="heading 1"/>
    <w:aliases w:val="Pocket"/>
    <w:basedOn w:val="Normal"/>
    <w:next w:val="Normal"/>
    <w:link w:val="Heading1Char"/>
    <w:qFormat/>
    <w:rsid w:val="00B52BC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B52BC8"/>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B52BC8"/>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B52BC8"/>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B52B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2BC8"/>
  </w:style>
  <w:style w:type="character" w:customStyle="1" w:styleId="Heading1Char">
    <w:name w:val="Heading 1 Char"/>
    <w:aliases w:val="Pocket Char"/>
    <w:basedOn w:val="DefaultParagraphFont"/>
    <w:link w:val="Heading1"/>
    <w:rsid w:val="00B52BC8"/>
    <w:rPr>
      <w:rFonts w:ascii="Calibri" w:eastAsiaTheme="majorEastAsia" w:hAnsi="Calibri" w:cstheme="majorBidi"/>
      <w:b/>
      <w:sz w:val="42"/>
      <w:szCs w:val="32"/>
    </w:rPr>
  </w:style>
  <w:style w:type="character" w:customStyle="1" w:styleId="Heading2Char">
    <w:name w:val="Heading 2 Char"/>
    <w:aliases w:val="Hat Char"/>
    <w:basedOn w:val="DefaultParagraphFont"/>
    <w:link w:val="Heading2"/>
    <w:uiPriority w:val="1"/>
    <w:rsid w:val="00B52BC8"/>
    <w:rPr>
      <w:rFonts w:ascii="Calibri" w:eastAsiaTheme="majorEastAsia" w:hAnsi="Calibri" w:cstheme="majorBidi"/>
      <w:b/>
      <w:sz w:val="38"/>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B52BC8"/>
    <w:rPr>
      <w:rFonts w:ascii="Calibri" w:eastAsiaTheme="majorEastAsia" w:hAnsi="Calibri" w:cstheme="majorBidi"/>
      <w:b/>
      <w:sz w:val="34"/>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B52BC8"/>
    <w:rPr>
      <w:rFonts w:ascii="Calibri" w:eastAsiaTheme="majorEastAsia" w:hAnsi="Calibri" w:cstheme="majorBidi"/>
      <w:b/>
      <w:iCs/>
      <w:sz w:val="30"/>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B52BC8"/>
    <w:rPr>
      <w:rFonts w:ascii="Calibri" w:hAnsi="Calibri" w:cs="Calibri"/>
      <w:b/>
      <w:i w:val="0"/>
      <w:iCs/>
      <w:sz w:val="24"/>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52BC8"/>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B52BC8"/>
    <w:rPr>
      <w:b w:val="0"/>
      <w:sz w:val="24"/>
      <w:u w:val="single"/>
    </w:rPr>
  </w:style>
  <w:style w:type="character" w:styleId="Hyperlink">
    <w:name w:val="Hyperlink"/>
    <w:aliases w:val="No Spacing Char,Small Text Char,Card Format Char,Note Level 2 Char,No Spacing111112 Char,tag Char,Tags Char,tags Char,No Spacing5 Char,No Spacing31 Char,No Spacing22 Char,No Spacing3 Char,No Spacing1 Char,Tag and Cite Char,Dont use Char"/>
    <w:basedOn w:val="DefaultParagraphFont"/>
    <w:link w:val="NoSpacing"/>
    <w:uiPriority w:val="99"/>
    <w:unhideWhenUsed/>
    <w:rsid w:val="00B52BC8"/>
    <w:rPr>
      <w:color w:val="auto"/>
      <w:u w:val="none"/>
    </w:rPr>
  </w:style>
  <w:style w:type="character" w:styleId="FollowedHyperlink">
    <w:name w:val="FollowedHyperlink"/>
    <w:basedOn w:val="DefaultParagraphFont"/>
    <w:uiPriority w:val="99"/>
    <w:semiHidden/>
    <w:unhideWhenUsed/>
    <w:rsid w:val="00B52BC8"/>
    <w:rPr>
      <w:color w:val="auto"/>
      <w:u w:val="none"/>
    </w:rPr>
  </w:style>
  <w:style w:type="paragraph" w:customStyle="1" w:styleId="Emphasis1">
    <w:name w:val="Emphasis1"/>
    <w:basedOn w:val="Normal"/>
    <w:link w:val="Emphasis"/>
    <w:autoRedefine/>
    <w:uiPriority w:val="7"/>
    <w:qFormat/>
    <w:rsid w:val="00B52BC8"/>
    <w:pPr>
      <w:widowControl w:val="0"/>
      <w:pBdr>
        <w:top w:val="single" w:sz="4" w:space="1" w:color="auto"/>
        <w:left w:val="single" w:sz="4" w:space="4" w:color="auto"/>
        <w:bottom w:val="single" w:sz="4" w:space="1" w:color="auto"/>
        <w:right w:val="single" w:sz="4" w:space="4" w:color="auto"/>
      </w:pBdr>
      <w:ind w:left="720"/>
      <w:jc w:val="both"/>
    </w:pPr>
    <w:rPr>
      <w:b/>
      <w:iCs/>
      <w:sz w:val="24"/>
      <w:u w:val="single"/>
      <w:bdr w:val="single" w:sz="18" w:space="0" w:color="auto"/>
    </w:rPr>
  </w:style>
  <w:style w:type="paragraph" w:styleId="NoSpacing">
    <w:name w:val="No Spacing"/>
    <w:aliases w:val="Small Text,Card Format,Note Level 2,No Spacing111112,tag,Tags,tags,No Spacing5,No Spacing31,No Spacing22,No Spacing3,No Spacing1,Tag and Cite,Dont use,No Spacing41,nonunderlined,Tag and Ci,card,Very Small Text,No Spacing112,DDI Tag,Tag Title"/>
    <w:basedOn w:val="Heading1"/>
    <w:link w:val="Hyperlink"/>
    <w:autoRedefine/>
    <w:uiPriority w:val="99"/>
    <w:qFormat/>
    <w:rsid w:val="00B52BC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B52BC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congressional-report/104th-congress/senate-report/1" TargetMode="External"/><Relationship Id="rId13" Type="http://schemas.openxmlformats.org/officeDocument/2006/relationships/hyperlink" Target="https://thedisorderofthings.com/2019/01/23/the-internationalist-disposition-and-us-grand-strategy/" TargetMode="External"/><Relationship Id="rId18" Type="http://schemas.openxmlformats.org/officeDocument/2006/relationships/hyperlink" Target="https://doi.org/10.1177%2F0486613417717482" TargetMode="External"/><Relationship Id="rId3" Type="http://schemas.openxmlformats.org/officeDocument/2006/relationships/styles" Target="styles.xml"/><Relationship Id="rId21" Type="http://schemas.openxmlformats.org/officeDocument/2006/relationships/hyperlink" Target="https://redflag.org.au/article/worldwide-revolution-possible-and-necessary/" TargetMode="External"/><Relationship Id="rId7" Type="http://schemas.openxmlformats.org/officeDocument/2006/relationships/hyperlink" Target="https://truthout.org/articles/racist-violence-cant-be-separated-from-the-violence-of-neoliberal-capitalism/" TargetMode="External"/><Relationship Id="rId12" Type="http://schemas.openxmlformats.org/officeDocument/2006/relationships/hyperlink" Target="https://bostonreview.net/politics/jeanne-morefield-trump%E2%80%99s-foreign-policy-isn%E2%80%99t-problem" TargetMode="External"/><Relationship Id="rId17" Type="http://schemas.openxmlformats.org/officeDocument/2006/relationships/hyperlink" Target="https://web.archive.org/web/20151016105205/http://www.foodsecurity.ac.uk/blog/2014/08/raising-food-prices-to-end-hunger/comment-page-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s.prio.org/ClimateAndConflict/2018/05/does-hunger-cause-conflict/" TargetMode="External"/><Relationship Id="rId20" Type="http://schemas.openxmlformats.org/officeDocument/2006/relationships/hyperlink" Target="https://www.jacobinmag.com/2021/07/antitrust-law-monopolies-small-business-competition-large-corporations-bigness" TargetMode="Externa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 Id="rId11" Type="http://schemas.openxmlformats.org/officeDocument/2006/relationships/hyperlink" Target="https://fedsoc-cms-public.s3.amazonaws.com/update/pdf/HfSHUKp1jnxxov80FkGORMCD5eojoela0HkiRejm.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nytimes.com/2019/09/14/opinion/sunday/endless-war-america.html" TargetMode="External"/><Relationship Id="rId10" Type="http://schemas.openxmlformats.org/officeDocument/2006/relationships/hyperlink" Target="https://scholarship.law.vanderbilt.edu/vlr/vol38/iss1/3" TargetMode="External"/><Relationship Id="rId19" Type="http://schemas.openxmlformats.org/officeDocument/2006/relationships/hyperlink" Target="https://www.eurozine.com/collective-suicide-or-globalization-from-below/" TargetMode="External"/><Relationship Id="rId4" Type="http://schemas.openxmlformats.org/officeDocument/2006/relationships/settings" Target="settings.xml"/><Relationship Id="rId9" Type="http://schemas.openxmlformats.org/officeDocument/2006/relationships/hyperlink" Target="https://www.ftc.gov/system/files/documents/public_events/1415284/ftc_hearings_session_5_transcript_11-1-18_0.pdf" TargetMode="External"/><Relationship Id="rId14" Type="http://schemas.openxmlformats.org/officeDocument/2006/relationships/hyperlink" Target="https://www.ers.usda.gov/amber-waves/2018/march/examining-consolidation-in-us-agriculture/" TargetMode="External"/><Relationship Id="rId22" Type="http://schemas.openxmlformats.org/officeDocument/2006/relationships/hyperlink" Target="https://foreignpolicy.com/2019/09/06/the-path-to-clean-energy-will-be-very-dirty-climate-change-renewab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42572</Words>
  <Characters>242661</Characters>
  <Application>Microsoft Office Word</Application>
  <DocSecurity>0</DocSecurity>
  <Lines>2022</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2021-10-30T21:51:00Z</dcterms:created>
  <dcterms:modified xsi:type="dcterms:W3CDTF">2021-10-30T21:56:00Z</dcterms:modified>
</cp:coreProperties>
</file>