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38883" w14:textId="3DA5C4F2" w:rsidR="00A95652" w:rsidRDefault="00E00C97" w:rsidP="00E00C97">
      <w:pPr>
        <w:pStyle w:val="Heading1"/>
      </w:pPr>
      <w:r>
        <w:t>Wiki Doc NU R2</w:t>
      </w:r>
    </w:p>
    <w:p w14:paraId="1B815BA5" w14:textId="385BC0F9" w:rsidR="00E00C97" w:rsidRDefault="00E00C97" w:rsidP="00E00C97">
      <w:pPr>
        <w:pStyle w:val="Heading1"/>
      </w:pPr>
      <w:r>
        <w:t>1NC</w:t>
      </w:r>
    </w:p>
    <w:p w14:paraId="2EF6FC78" w14:textId="77777777" w:rsidR="00E00C97" w:rsidRDefault="00E00C97" w:rsidP="00E00C97">
      <w:pPr>
        <w:pStyle w:val="Heading2"/>
      </w:pPr>
      <w:r>
        <w:t>1NC---OFF</w:t>
      </w:r>
    </w:p>
    <w:p w14:paraId="54405299" w14:textId="77777777" w:rsidR="00E00C97" w:rsidRDefault="00E00C97" w:rsidP="00E00C97">
      <w:pPr>
        <w:pStyle w:val="Heading3"/>
      </w:pPr>
      <w:r>
        <w:t>1NC---Cap K</w:t>
      </w:r>
    </w:p>
    <w:p w14:paraId="42AD8A9A" w14:textId="77777777" w:rsidR="00E00C97" w:rsidRPr="00862859" w:rsidRDefault="00E00C97" w:rsidP="00E00C97">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16AB19AD" w14:textId="77777777" w:rsidR="00E00C97" w:rsidRPr="000B0ED3" w:rsidRDefault="00E00C97" w:rsidP="00E00C97">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3D04D29F" w14:textId="77777777" w:rsidR="00E00C97" w:rsidRDefault="00E00C97" w:rsidP="00E00C97">
      <w:r w:rsidRPr="00480299">
        <w:rPr>
          <w:rStyle w:val="StyleUnderline"/>
          <w:highlight w:val="yellow"/>
        </w:rPr>
        <w:t>Antitrust laws</w:t>
      </w:r>
      <w:r>
        <w:t xml:space="preserve"> have historically been </w:t>
      </w:r>
      <w:r w:rsidRPr="00480299">
        <w:rPr>
          <w:rStyle w:val="StyleUnderline"/>
          <w:highlight w:val="yellow"/>
        </w:rPr>
        <w:t>associated with</w:t>
      </w:r>
      <w:r w:rsidRPr="008D7BBB">
        <w:rPr>
          <w:rStyle w:val="StyleUnderline"/>
        </w:rPr>
        <w:t xml:space="preserve"> countries that possess a </w:t>
      </w:r>
      <w:r w:rsidRPr="00480299">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480299">
        <w:rPr>
          <w:rStyle w:val="StyleUnderline"/>
          <w:highlight w:val="yellow"/>
        </w:rPr>
        <w:t>statist economies</w:t>
      </w:r>
      <w:r>
        <w:t xml:space="preserve"> of the erstwhile Soviet bloc and many developing countries, for the most part, </w:t>
      </w:r>
      <w:r w:rsidRPr="00480299">
        <w:rPr>
          <w:rStyle w:val="StyleUnderline"/>
          <w:highlight w:val="yellow"/>
        </w:rPr>
        <w:t>did not institute antitrust laws</w:t>
      </w:r>
      <w:r w:rsidRPr="008D7BBB">
        <w:rPr>
          <w:rStyle w:val="StyleUnderline"/>
        </w:rPr>
        <w:t xml:space="preserve"> of the type associated with free market economies</w:t>
      </w:r>
      <w:r>
        <w:t>.</w:t>
      </w:r>
    </w:p>
    <w:p w14:paraId="7D10F041" w14:textId="77777777" w:rsidR="00E00C97" w:rsidRDefault="00E00C97" w:rsidP="00E00C97">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480299">
        <w:rPr>
          <w:rStyle w:val="StyleUnderline"/>
          <w:highlight w:val="yellow"/>
        </w:rPr>
        <w:t xml:space="preserve">the </w:t>
      </w:r>
      <w:r w:rsidRPr="00480299">
        <w:rPr>
          <w:rStyle w:val="Emphasis"/>
          <w:highlight w:val="yellow"/>
        </w:rPr>
        <w:t>most important ingredient of a capitalist system is market competition</w:t>
      </w:r>
      <w:r>
        <w:t xml:space="preserve">. </w:t>
      </w:r>
      <w:r w:rsidRPr="008D7BBB">
        <w:rPr>
          <w:rStyle w:val="StyleUnderline"/>
        </w:rPr>
        <w:t xml:space="preserve">The presence of a </w:t>
      </w:r>
      <w:r w:rsidRPr="00480299">
        <w:rPr>
          <w:rStyle w:val="StyleUnderline"/>
          <w:highlight w:val="yellow"/>
        </w:rPr>
        <w:t>competitive market is vital to achieving</w:t>
      </w:r>
      <w:r w:rsidRPr="008D7BBB">
        <w:rPr>
          <w:rStyle w:val="StyleUnderline"/>
        </w:rPr>
        <w:t xml:space="preserve"> the </w:t>
      </w:r>
      <w:r w:rsidRPr="00480299">
        <w:rPr>
          <w:rStyle w:val="Emphasis"/>
          <w:highlight w:val="yellow"/>
        </w:rPr>
        <w:t>efficiency</w:t>
      </w:r>
      <w:r w:rsidRPr="008D7BBB">
        <w:rPr>
          <w:rStyle w:val="StyleUnderline"/>
        </w:rPr>
        <w:t xml:space="preserve"> levels </w:t>
      </w:r>
      <w:r w:rsidRPr="00480299">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480299">
        <w:rPr>
          <w:rStyle w:val="StyleUnderline"/>
          <w:highlight w:val="yellow"/>
        </w:rPr>
        <w:t>antitrust law</w:t>
      </w:r>
      <w:r>
        <w:t xml:space="preserve"> protects and </w:t>
      </w:r>
      <w:r w:rsidRPr="00480299">
        <w:rPr>
          <w:rStyle w:val="StyleUnderline"/>
          <w:highlight w:val="yellow"/>
        </w:rPr>
        <w:t>promotes</w:t>
      </w:r>
      <w:r>
        <w:t xml:space="preserve"> market </w:t>
      </w:r>
      <w:r w:rsidRPr="00480299">
        <w:rPr>
          <w:rStyle w:val="Emphasis"/>
          <w:highlight w:val="yellow"/>
        </w:rPr>
        <w:t>competition</w:t>
      </w:r>
      <w:r>
        <w:t>. 1</w:t>
      </w:r>
    </w:p>
    <w:p w14:paraId="0DDDED4B" w14:textId="77777777" w:rsidR="00E00C97" w:rsidRDefault="00E00C97" w:rsidP="00E00C97">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480299">
        <w:rPr>
          <w:rStyle w:val="StyleUnderline"/>
          <w:highlight w:val="yellow"/>
        </w:rPr>
        <w:t>role</w:t>
      </w:r>
      <w:r w:rsidRPr="008D7BBB">
        <w:rPr>
          <w:rStyle w:val="StyleUnderline"/>
        </w:rPr>
        <w:t xml:space="preserve"> of antitrust legislation </w:t>
      </w:r>
      <w:r w:rsidRPr="00480299">
        <w:rPr>
          <w:rStyle w:val="StyleUnderline"/>
          <w:highlight w:val="yellow"/>
        </w:rPr>
        <w:t xml:space="preserve">in </w:t>
      </w:r>
      <w:r w:rsidRPr="00480299">
        <w:rPr>
          <w:rStyle w:val="Emphasis"/>
          <w:highlight w:val="yellow"/>
        </w:rPr>
        <w:t>preserving the capitalist</w:t>
      </w:r>
      <w:r>
        <w:t xml:space="preserve"> character of its </w:t>
      </w:r>
      <w:r w:rsidRPr="00480299">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480299">
        <w:rPr>
          <w:rStyle w:val="StyleUnderline"/>
          <w:highlight w:val="yellow"/>
        </w:rPr>
        <w:t xml:space="preserve">Court described these statutes as “the </w:t>
      </w:r>
      <w:r w:rsidRPr="00480299">
        <w:rPr>
          <w:rStyle w:val="Emphasis"/>
          <w:highlight w:val="yellow"/>
        </w:rPr>
        <w:t>Magna Carta of free enterprise</w:t>
      </w:r>
      <w:r w:rsidRPr="00480299">
        <w:rPr>
          <w:highlight w:val="yellow"/>
        </w:rPr>
        <w:t>”</w:t>
      </w:r>
      <w:r>
        <w:t xml:space="preserve"> </w:t>
      </w:r>
      <w:r w:rsidRPr="008D7BBB">
        <w:rPr>
          <w:rStyle w:val="StyleUnderline"/>
        </w:rPr>
        <w:t>and “as important to the preservation of economic freedom</w:t>
      </w:r>
      <w:r w:rsidRPr="008D7BBB">
        <w:t xml:space="preserve"> </w:t>
      </w:r>
      <w:r>
        <w:t>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15E51D81" w14:textId="77777777" w:rsidR="00E00C97" w:rsidRDefault="00E00C97" w:rsidP="00E00C97">
      <w:r>
        <w:t xml:space="preserve">While the social and political zeitgeist has changed considerably since the passing of the Sherman Act, the fact remains that </w:t>
      </w:r>
      <w:r w:rsidRPr="00480299">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480299">
        <w:rPr>
          <w:rStyle w:val="StyleUnderline"/>
          <w:highlight w:val="yellow"/>
        </w:rPr>
        <w:t>it is understood that “</w:t>
      </w:r>
      <w:r w:rsidRPr="00480299">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480299">
        <w:rPr>
          <w:rStyle w:val="StyleUnderline"/>
          <w:highlight w:val="yellow"/>
        </w:rPr>
        <w:t>government power, through</w:t>
      </w:r>
      <w:r w:rsidRPr="008D7BBB">
        <w:rPr>
          <w:rStyle w:val="StyleUnderline"/>
        </w:rPr>
        <w:t xml:space="preserve"> the enforcement of </w:t>
      </w:r>
      <w:r w:rsidRPr="00480299">
        <w:rPr>
          <w:rStyle w:val="StyleUnderline"/>
          <w:highlight w:val="yellow"/>
        </w:rPr>
        <w:t>antitrust</w:t>
      </w:r>
      <w:r w:rsidRPr="008D7BBB">
        <w:rPr>
          <w:rStyle w:val="StyleUnderline"/>
        </w:rPr>
        <w:t xml:space="preserve"> statutes, </w:t>
      </w:r>
      <w:r w:rsidRPr="00480299">
        <w:rPr>
          <w:rStyle w:val="StyleUnderline"/>
          <w:highlight w:val="yellow"/>
        </w:rPr>
        <w:t>is critical to</w:t>
      </w:r>
      <w:r w:rsidRPr="008D7BBB">
        <w:rPr>
          <w:rStyle w:val="StyleUnderline"/>
        </w:rPr>
        <w:t xml:space="preserve"> reining in corporate power in order to </w:t>
      </w:r>
      <w:r w:rsidRPr="00480299">
        <w:rPr>
          <w:rStyle w:val="StyleUnderline"/>
          <w:highlight w:val="yellow"/>
        </w:rPr>
        <w:t>protect</w:t>
      </w:r>
      <w:r w:rsidRPr="008D7BBB">
        <w:rPr>
          <w:rStyle w:val="StyleUnderline"/>
        </w:rPr>
        <w:t xml:space="preserve"> economic competition and </w:t>
      </w:r>
      <w:r w:rsidRPr="00480299">
        <w:rPr>
          <w:rStyle w:val="StyleUnderline"/>
          <w:highlight w:val="yellow"/>
        </w:rPr>
        <w:t>capitalism</w:t>
      </w:r>
      <w:r>
        <w:t>.</w:t>
      </w:r>
    </w:p>
    <w:p w14:paraId="11A9ADBD" w14:textId="77777777" w:rsidR="00E00C97" w:rsidRPr="006A7402" w:rsidRDefault="00E00C97" w:rsidP="00E00C97">
      <w:pPr>
        <w:pStyle w:val="Heading4"/>
      </w:pPr>
      <w:r>
        <w:t xml:space="preserve">Pandemics are </w:t>
      </w:r>
      <w:r w:rsidRPr="006A7402">
        <w:rPr>
          <w:u w:val="single"/>
        </w:rPr>
        <w:t>inevitable</w:t>
      </w:r>
      <w:r>
        <w:t xml:space="preserve"> and </w:t>
      </w:r>
      <w:r w:rsidRPr="006A7402">
        <w:rPr>
          <w:u w:val="single"/>
        </w:rPr>
        <w:t>accelerating</w:t>
      </w:r>
      <w:r>
        <w:t xml:space="preserve"> beneath capitalism---it creates breeding grounds for pathogenic spread and undermines global preparedness.</w:t>
      </w:r>
    </w:p>
    <w:p w14:paraId="357AF744" w14:textId="77777777" w:rsidR="00E00C97" w:rsidRPr="00802966" w:rsidRDefault="00E00C97" w:rsidP="00E00C97">
      <w:r w:rsidRPr="00802966">
        <w:rPr>
          <w:rStyle w:val="Style13ptBold"/>
        </w:rPr>
        <w:t>Attard 20</w:t>
      </w:r>
      <w:r w:rsidRPr="00802966">
        <w:t>, Socialist Appeal activist and writer for Marxist.com, (Joe, March 24th, 2020, “Pandemics, profiteering and big pharma: how capitalism plagues public health”, https://www.marxist.com/pandemics-profiteering-and-big-pharma-how-capitalism-plagues-public-health.htm)</w:t>
      </w:r>
    </w:p>
    <w:p w14:paraId="496CA9BE" w14:textId="77777777" w:rsidR="00E00C97" w:rsidRPr="00802966" w:rsidRDefault="00E00C97" w:rsidP="00E00C97">
      <w:r w:rsidRPr="00802966">
        <w:t>“Outbreaks are inevitable, pandemics are optional”</w:t>
      </w:r>
    </w:p>
    <w:p w14:paraId="68B8C725" w14:textId="77777777" w:rsidR="00E00C97" w:rsidRPr="00802966" w:rsidRDefault="00E00C97" w:rsidP="00E00C97">
      <w:r w:rsidRPr="00802966">
        <w:t xml:space="preserve">In 1994, Pulitzer-winning journalist </w:t>
      </w:r>
      <w:r w:rsidRPr="00CC189E">
        <w:rPr>
          <w:rStyle w:val="StyleUnderline"/>
        </w:rPr>
        <w:t>Laurie Garrett</w:t>
      </w:r>
      <w:r w:rsidRPr="00802966">
        <w:t xml:space="preserve"> wrote The Coming Plague: Newly Emerging Diseases in a World Out of Balance. This was followed in 2001 by Betrayal of Trust: The Collapse of Global Public Health. Over these two books, she </w:t>
      </w:r>
      <w:r w:rsidRPr="00CC189E">
        <w:rPr>
          <w:rStyle w:val="StyleUnderline"/>
        </w:rPr>
        <w:t>explained</w:t>
      </w:r>
      <w:r w:rsidRPr="00802966">
        <w:t xml:space="preserve"> that “</w:t>
      </w:r>
      <w:r w:rsidRPr="00480299">
        <w:rPr>
          <w:rStyle w:val="StyleUnderline"/>
          <w:highlight w:val="yellow"/>
        </w:rPr>
        <w:t xml:space="preserve">human </w:t>
      </w:r>
      <w:r w:rsidRPr="00480299">
        <w:rPr>
          <w:rStyle w:val="Emphasis"/>
          <w:highlight w:val="yellow"/>
        </w:rPr>
        <w:t>disruption</w:t>
      </w:r>
      <w:r w:rsidRPr="00480299">
        <w:rPr>
          <w:rStyle w:val="StyleUnderline"/>
          <w:highlight w:val="yellow"/>
        </w:rPr>
        <w:t xml:space="preserve"> of the</w:t>
      </w:r>
      <w:r w:rsidRPr="00CC189E">
        <w:rPr>
          <w:rStyle w:val="StyleUnderline"/>
        </w:rPr>
        <w:t xml:space="preserve"> global </w:t>
      </w:r>
      <w:r w:rsidRPr="00480299">
        <w:rPr>
          <w:rStyle w:val="Emphasis"/>
          <w:highlight w:val="yellow"/>
        </w:rPr>
        <w:t>environment</w:t>
      </w:r>
      <w:r w:rsidRPr="00480299">
        <w:rPr>
          <w:highlight w:val="yellow"/>
        </w:rPr>
        <w:t xml:space="preserve">, </w:t>
      </w:r>
      <w:r w:rsidRPr="00480299">
        <w:rPr>
          <w:rStyle w:val="StyleUnderline"/>
          <w:highlight w:val="yellow"/>
        </w:rPr>
        <w:t xml:space="preserve">coupled with </w:t>
      </w:r>
      <w:r w:rsidRPr="00480299">
        <w:rPr>
          <w:rStyle w:val="Emphasis"/>
          <w:highlight w:val="yellow"/>
        </w:rPr>
        <w:t>behaviors</w:t>
      </w:r>
      <w:r w:rsidRPr="00480299">
        <w:rPr>
          <w:rStyle w:val="StyleUnderline"/>
          <w:highlight w:val="yellow"/>
        </w:rPr>
        <w:t xml:space="preserve"> that</w:t>
      </w:r>
      <w:r w:rsidRPr="00802966">
        <w:t xml:space="preserve"> readily </w:t>
      </w:r>
      <w:r w:rsidRPr="00480299">
        <w:rPr>
          <w:rStyle w:val="Emphasis"/>
          <w:highlight w:val="yellow"/>
        </w:rPr>
        <w:t>spread microbes</w:t>
      </w:r>
      <w:r w:rsidRPr="00802966">
        <w:t xml:space="preserve"> between people and from animals to humans, </w:t>
      </w:r>
      <w:r w:rsidRPr="00480299">
        <w:rPr>
          <w:rStyle w:val="StyleUnderline"/>
          <w:highlight w:val="yellow"/>
        </w:rPr>
        <w:t>guaranteed a</w:t>
      </w:r>
      <w:r w:rsidRPr="00CC189E">
        <w:rPr>
          <w:rStyle w:val="StyleUnderline"/>
        </w:rPr>
        <w:t xml:space="preserve"> global </w:t>
      </w:r>
      <w:r w:rsidRPr="00480299">
        <w:rPr>
          <w:rStyle w:val="Emphasis"/>
          <w:highlight w:val="yellow"/>
        </w:rPr>
        <w:t>surge</w:t>
      </w:r>
      <w:r w:rsidRPr="00480299">
        <w:rPr>
          <w:rStyle w:val="StyleUnderline"/>
          <w:highlight w:val="yellow"/>
        </w:rPr>
        <w:t xml:space="preserve"> in </w:t>
      </w:r>
      <w:r w:rsidRPr="00480299">
        <w:rPr>
          <w:rStyle w:val="Emphasis"/>
          <w:highlight w:val="yellow"/>
        </w:rPr>
        <w:t>epidemics</w:t>
      </w:r>
      <w:r w:rsidRPr="00802966">
        <w:t xml:space="preserve">, </w:t>
      </w:r>
      <w:r w:rsidRPr="00CC189E">
        <w:rPr>
          <w:rStyle w:val="StyleUnderline"/>
        </w:rPr>
        <w:t>even an enormous pandemic</w:t>
      </w:r>
      <w:r w:rsidRPr="00802966">
        <w:t>. [</w:t>
      </w:r>
      <w:r w:rsidRPr="00480299">
        <w:rPr>
          <w:rStyle w:val="StyleUnderline"/>
          <w:highlight w:val="yellow"/>
        </w:rPr>
        <w:t>These</w:t>
      </w:r>
      <w:r w:rsidRPr="00802966">
        <w:t xml:space="preserve">] outbreaks </w:t>
      </w:r>
      <w:r w:rsidRPr="00480299">
        <w:rPr>
          <w:rStyle w:val="StyleUnderline"/>
          <w:highlight w:val="yellow"/>
        </w:rPr>
        <w:t>were</w:t>
      </w:r>
      <w:r w:rsidRPr="00CC189E">
        <w:rPr>
          <w:rStyle w:val="StyleUnderline"/>
        </w:rPr>
        <w:t xml:space="preserve"> </w:t>
      </w:r>
      <w:r w:rsidRPr="00CC189E">
        <w:rPr>
          <w:rStyle w:val="Emphasis"/>
        </w:rPr>
        <w:t>aided</w:t>
      </w:r>
      <w:r w:rsidRPr="00CC189E">
        <w:rPr>
          <w:rStyle w:val="StyleUnderline"/>
        </w:rPr>
        <w:t xml:space="preserve"> and </w:t>
      </w:r>
      <w:r w:rsidRPr="00480299">
        <w:rPr>
          <w:rStyle w:val="Emphasis"/>
          <w:highlight w:val="yellow"/>
        </w:rPr>
        <w:t>abetted</w:t>
      </w:r>
      <w:r w:rsidRPr="00480299">
        <w:rPr>
          <w:rStyle w:val="StyleUnderline"/>
          <w:highlight w:val="yellow"/>
        </w:rPr>
        <w:t xml:space="preserve"> by </w:t>
      </w:r>
      <w:r w:rsidRPr="00480299">
        <w:rPr>
          <w:rStyle w:val="Emphasis"/>
          <w:highlight w:val="yellow"/>
        </w:rPr>
        <w:t>inept health systems</w:t>
      </w:r>
      <w:r w:rsidRPr="00802966">
        <w:t xml:space="preserve">, human behavior, </w:t>
      </w:r>
      <w:r w:rsidRPr="00CC189E">
        <w:rPr>
          <w:rStyle w:val="StyleUnderline"/>
        </w:rPr>
        <w:t>and the</w:t>
      </w:r>
      <w:r w:rsidRPr="00802966">
        <w:t xml:space="preserve"> complete </w:t>
      </w:r>
      <w:r w:rsidRPr="00CC189E">
        <w:rPr>
          <w:rStyle w:val="StyleUnderline"/>
        </w:rPr>
        <w:t>lack of consistent</w:t>
      </w:r>
      <w:r w:rsidRPr="00802966">
        <w:t xml:space="preserve"> political and financial </w:t>
      </w:r>
      <w:r w:rsidRPr="00CC189E">
        <w:rPr>
          <w:rStyle w:val="StyleUnderline"/>
        </w:rPr>
        <w:t>support for disease-fighting preparedness</w:t>
      </w:r>
      <w:r w:rsidRPr="00802966">
        <w:t xml:space="preserve"> everywhere in the world.”</w:t>
      </w:r>
      <w:bookmarkStart w:id="0" w:name="_ftnref74"/>
      <w:bookmarkEnd w:id="0"/>
      <w:r w:rsidRPr="00802966">
        <w:fldChar w:fldCharType="begin"/>
      </w:r>
      <w:r w:rsidRPr="00802966">
        <w:instrText xml:space="preserve"> HYPERLINK "https://www.marxist.com/pandemics-profiteering-and-big-pharma-how-capitalism-plagues-public-health.htm" \l "_ftn74" </w:instrText>
      </w:r>
      <w:r w:rsidRPr="00802966">
        <w:fldChar w:fldCharType="separate"/>
      </w:r>
      <w:r w:rsidRPr="00802966">
        <w:rPr>
          <w:rStyle w:val="Hyperlink"/>
        </w:rPr>
        <w:t>[74]</w:t>
      </w:r>
      <w:r w:rsidRPr="00802966">
        <w:fldChar w:fldCharType="end"/>
      </w:r>
      <w:r w:rsidRPr="00802966">
        <w:t xml:space="preserve"> Though she didn’t put it in these terms, </w:t>
      </w:r>
      <w:r w:rsidRPr="00CC189E">
        <w:rPr>
          <w:rStyle w:val="StyleUnderline"/>
        </w:rPr>
        <w:t xml:space="preserve">these books were a </w:t>
      </w:r>
      <w:r w:rsidRPr="00CC189E">
        <w:rPr>
          <w:rStyle w:val="Emphasis"/>
        </w:rPr>
        <w:t>damning indictment</w:t>
      </w:r>
      <w:r w:rsidRPr="00CC189E">
        <w:rPr>
          <w:rStyle w:val="StyleUnderline"/>
        </w:rPr>
        <w:t xml:space="preserve"> of </w:t>
      </w:r>
      <w:r w:rsidRPr="00CC189E">
        <w:rPr>
          <w:rStyle w:val="Emphasis"/>
        </w:rPr>
        <w:t>capitalism</w:t>
      </w:r>
      <w:r w:rsidRPr="00CC189E">
        <w:rPr>
          <w:rStyle w:val="StyleUnderline"/>
        </w:rPr>
        <w:t xml:space="preserve"> and its </w:t>
      </w:r>
      <w:r w:rsidRPr="00CC189E">
        <w:rPr>
          <w:rStyle w:val="Emphasis"/>
        </w:rPr>
        <w:t>corrosive effects</w:t>
      </w:r>
      <w:r w:rsidRPr="00CC189E">
        <w:rPr>
          <w:rStyle w:val="StyleUnderline"/>
        </w:rPr>
        <w:t xml:space="preserve"> on </w:t>
      </w:r>
      <w:r w:rsidRPr="00CC189E">
        <w:rPr>
          <w:rStyle w:val="Emphasis"/>
        </w:rPr>
        <w:t>public health</w:t>
      </w:r>
      <w:r w:rsidRPr="00802966">
        <w:t>. Garrett’s warnings were corroborated in a 2018 report by the Global Preparedness Monitoring Board, which warned that “</w:t>
      </w:r>
      <w:r w:rsidRPr="00CC189E">
        <w:rPr>
          <w:rStyle w:val="StyleUnderline"/>
        </w:rPr>
        <w:t>there is a very real threat of a</w:t>
      </w:r>
      <w:r w:rsidRPr="00802966">
        <w:t xml:space="preserve"> rapidly moving, highly lethal </w:t>
      </w:r>
      <w:r w:rsidRPr="00CC189E">
        <w:rPr>
          <w:rStyle w:val="StyleUnderline"/>
        </w:rPr>
        <w:t>pandemic</w:t>
      </w:r>
      <w:r w:rsidRPr="00802966">
        <w:t xml:space="preserve"> of a respiratory pathogen </w:t>
      </w:r>
      <w:r w:rsidRPr="00CC189E">
        <w:rPr>
          <w:rStyle w:val="StyleUnderline"/>
        </w:rPr>
        <w:t>killing 50 to 80 million people</w:t>
      </w:r>
      <w:r w:rsidRPr="00802966">
        <w:t xml:space="preserve"> and wiping out nearly 5% of the world’s economy”.</w:t>
      </w:r>
      <w:bookmarkStart w:id="1" w:name="_ftnref75"/>
      <w:bookmarkEnd w:id="1"/>
      <w:r w:rsidRPr="00802966">
        <w:fldChar w:fldCharType="begin"/>
      </w:r>
      <w:r w:rsidRPr="00802966">
        <w:instrText xml:space="preserve"> HYPERLINK "https://www.marxist.com/pandemics-profiteering-and-big-pharma-how-capitalism-plagues-public-health.htm" \l "_ftn75" </w:instrText>
      </w:r>
      <w:r w:rsidRPr="00802966">
        <w:fldChar w:fldCharType="separate"/>
      </w:r>
      <w:r w:rsidRPr="00802966">
        <w:rPr>
          <w:rStyle w:val="Hyperlink"/>
        </w:rPr>
        <w:t>[75]</w:t>
      </w:r>
      <w:r w:rsidRPr="00802966">
        <w:fldChar w:fldCharType="end"/>
      </w:r>
    </w:p>
    <w:p w14:paraId="13BCD094" w14:textId="77777777" w:rsidR="00E00C97" w:rsidRPr="00802966" w:rsidRDefault="00E00C97" w:rsidP="00E00C97">
      <w:r w:rsidRPr="00802966">
        <w:t>The report continues:</w:t>
      </w:r>
    </w:p>
    <w:p w14:paraId="4D9A7417" w14:textId="77777777" w:rsidR="00E00C97" w:rsidRPr="00802966" w:rsidRDefault="00E00C97" w:rsidP="00E00C97">
      <w:r w:rsidRPr="00802966">
        <w:t xml:space="preserve">“Between 2011 and 2018, WHO tracked 1,483 epidemic events in 172 countries. </w:t>
      </w:r>
      <w:r w:rsidRPr="00480299">
        <w:rPr>
          <w:rStyle w:val="StyleUnderline"/>
          <w:highlight w:val="yellow"/>
        </w:rPr>
        <w:t>Epidemic-prone diseases</w:t>
      </w:r>
      <w:r w:rsidRPr="00802966">
        <w:t xml:space="preserve"> such as influenza, severe acute respiratory syndrome (SARS), Middle East respiratory syndrome (MERS), Ebola, Zika, plague, yellow </w:t>
      </w:r>
      <w:proofErr w:type="gramStart"/>
      <w:r w:rsidRPr="00802966">
        <w:t>fever</w:t>
      </w:r>
      <w:proofErr w:type="gramEnd"/>
      <w:r w:rsidRPr="00802966">
        <w:t xml:space="preserve"> and others, </w:t>
      </w:r>
      <w:r w:rsidRPr="00480299">
        <w:rPr>
          <w:rStyle w:val="StyleUnderline"/>
          <w:highlight w:val="yellow"/>
        </w:rPr>
        <w:t xml:space="preserve">are </w:t>
      </w:r>
      <w:r w:rsidRPr="00480299">
        <w:rPr>
          <w:rStyle w:val="Emphasis"/>
          <w:highlight w:val="yellow"/>
        </w:rPr>
        <w:t>harbingers</w:t>
      </w:r>
      <w:r w:rsidRPr="00480299">
        <w:rPr>
          <w:rStyle w:val="StyleUnderline"/>
          <w:highlight w:val="yellow"/>
        </w:rPr>
        <w:t xml:space="preserve"> of a</w:t>
      </w:r>
      <w:r w:rsidRPr="00CC189E">
        <w:rPr>
          <w:rStyle w:val="StyleUnderline"/>
        </w:rPr>
        <w:t xml:space="preserve"> </w:t>
      </w:r>
      <w:r w:rsidRPr="00CC189E">
        <w:rPr>
          <w:rStyle w:val="Emphasis"/>
        </w:rPr>
        <w:t>new era</w:t>
      </w:r>
      <w:r w:rsidRPr="00CC189E">
        <w:rPr>
          <w:rStyle w:val="StyleUnderline"/>
        </w:rPr>
        <w:t xml:space="preserve"> of </w:t>
      </w:r>
      <w:r w:rsidRPr="00480299">
        <w:rPr>
          <w:rStyle w:val="Emphasis"/>
          <w:highlight w:val="yellow"/>
        </w:rPr>
        <w:t>high-impact</w:t>
      </w:r>
      <w:r w:rsidRPr="00802966">
        <w:t xml:space="preserve">, potentially </w:t>
      </w:r>
      <w:r w:rsidRPr="00480299">
        <w:rPr>
          <w:rStyle w:val="Emphasis"/>
          <w:highlight w:val="yellow"/>
        </w:rPr>
        <w:t>fast-spreading</w:t>
      </w:r>
      <w:r w:rsidRPr="00480299">
        <w:rPr>
          <w:rStyle w:val="StyleUnderline"/>
          <w:highlight w:val="yellow"/>
        </w:rPr>
        <w:t xml:space="preserve"> outbreaks</w:t>
      </w:r>
      <w:r w:rsidRPr="00CC189E">
        <w:rPr>
          <w:rStyle w:val="StyleUnderline"/>
        </w:rPr>
        <w:t xml:space="preserve"> that are more </w:t>
      </w:r>
      <w:r w:rsidRPr="00CC189E">
        <w:rPr>
          <w:rStyle w:val="Emphasis"/>
        </w:rPr>
        <w:t>frequently detected</w:t>
      </w:r>
      <w:r w:rsidRPr="00CC189E">
        <w:rPr>
          <w:rStyle w:val="StyleUnderline"/>
        </w:rPr>
        <w:t xml:space="preserve"> and</w:t>
      </w:r>
      <w:r w:rsidRPr="00802966">
        <w:t xml:space="preserve"> increasingly </w:t>
      </w:r>
      <w:r w:rsidRPr="00CC189E">
        <w:rPr>
          <w:rStyle w:val="Emphasis"/>
        </w:rPr>
        <w:t>difficult</w:t>
      </w:r>
      <w:r w:rsidRPr="00CC189E">
        <w:rPr>
          <w:rStyle w:val="StyleUnderline"/>
        </w:rPr>
        <w:t xml:space="preserve"> to </w:t>
      </w:r>
      <w:r w:rsidRPr="00CC189E">
        <w:rPr>
          <w:rStyle w:val="Emphasis"/>
        </w:rPr>
        <w:t>manage</w:t>
      </w:r>
      <w:r w:rsidRPr="00802966">
        <w:t xml:space="preserve">… </w:t>
      </w:r>
      <w:r w:rsidRPr="00CC189E">
        <w:rPr>
          <w:rStyle w:val="StyleUnderline"/>
        </w:rPr>
        <w:t>Any country without basic primary health care</w:t>
      </w:r>
      <w:r w:rsidRPr="00802966">
        <w:t xml:space="preserve">, public health services, health infrastructure and effective infection control mechanisms </w:t>
      </w:r>
      <w:r w:rsidRPr="00CC189E">
        <w:rPr>
          <w:rStyle w:val="StyleUnderline"/>
        </w:rPr>
        <w:t xml:space="preserve">faces the </w:t>
      </w:r>
      <w:r w:rsidRPr="00CC189E">
        <w:rPr>
          <w:rStyle w:val="Emphasis"/>
        </w:rPr>
        <w:t>greatest losses</w:t>
      </w:r>
      <w:r w:rsidRPr="00CC189E">
        <w:rPr>
          <w:rStyle w:val="StyleUnderline"/>
        </w:rPr>
        <w:t>,</w:t>
      </w:r>
      <w:r w:rsidRPr="00802966">
        <w:t xml:space="preserve"> including death, displacement and economic devastation.”</w:t>
      </w:r>
      <w:bookmarkStart w:id="2" w:name="_ftnref76"/>
      <w:bookmarkEnd w:id="2"/>
      <w:r w:rsidRPr="00802966">
        <w:fldChar w:fldCharType="begin"/>
      </w:r>
      <w:r w:rsidRPr="00802966">
        <w:instrText xml:space="preserve"> HYPERLINK "https://www.marxist.com/pandemics-profiteering-and-big-pharma-how-capitalism-plagues-public-health.htm" \l "_ftn76" </w:instrText>
      </w:r>
      <w:r w:rsidRPr="00802966">
        <w:fldChar w:fldCharType="separate"/>
      </w:r>
      <w:r w:rsidRPr="00802966">
        <w:rPr>
          <w:rStyle w:val="Hyperlink"/>
        </w:rPr>
        <w:t>[76]</w:t>
      </w:r>
      <w:r w:rsidRPr="00802966">
        <w:fldChar w:fldCharType="end"/>
      </w:r>
    </w:p>
    <w:p w14:paraId="39646448" w14:textId="77777777" w:rsidR="00E00C97" w:rsidRPr="00802966" w:rsidRDefault="00E00C97" w:rsidP="00E00C97">
      <w:r w:rsidRPr="00802966">
        <w:t xml:space="preserve">In other words, </w:t>
      </w:r>
      <w:r w:rsidRPr="00CC189E">
        <w:rPr>
          <w:rStyle w:val="StyleUnderline"/>
        </w:rPr>
        <w:t xml:space="preserve">the current </w:t>
      </w:r>
      <w:r w:rsidRPr="00480299">
        <w:rPr>
          <w:rStyle w:val="StyleUnderline"/>
          <w:highlight w:val="yellow"/>
        </w:rPr>
        <w:t xml:space="preserve">COVID-19 crisis is part of a new era in which </w:t>
      </w:r>
      <w:r w:rsidRPr="00480299">
        <w:rPr>
          <w:rStyle w:val="Emphasis"/>
          <w:highlight w:val="yellow"/>
        </w:rPr>
        <w:t>pandemics</w:t>
      </w:r>
      <w:r w:rsidRPr="00480299">
        <w:rPr>
          <w:rStyle w:val="StyleUnderline"/>
          <w:highlight w:val="yellow"/>
        </w:rPr>
        <w:t xml:space="preserve"> will become </w:t>
      </w:r>
      <w:r w:rsidRPr="00480299">
        <w:rPr>
          <w:rStyle w:val="Emphasis"/>
          <w:highlight w:val="yellow"/>
        </w:rPr>
        <w:t>more common</w:t>
      </w:r>
      <w:r w:rsidRPr="00802966">
        <w:t xml:space="preserve">, for the reasons I have described. </w:t>
      </w:r>
      <w:r w:rsidRPr="00480299">
        <w:rPr>
          <w:rStyle w:val="StyleUnderline"/>
          <w:highlight w:val="yellow"/>
        </w:rPr>
        <w:t xml:space="preserve">The world is </w:t>
      </w:r>
      <w:r w:rsidRPr="00480299">
        <w:rPr>
          <w:rStyle w:val="Emphasis"/>
          <w:highlight w:val="yellow"/>
        </w:rPr>
        <w:t>underprepared</w:t>
      </w:r>
      <w:r w:rsidRPr="00CC189E">
        <w:rPr>
          <w:rStyle w:val="StyleUnderline"/>
        </w:rPr>
        <w:t xml:space="preserve"> for this</w:t>
      </w:r>
      <w:r w:rsidRPr="00802966">
        <w:t xml:space="preserve">, </w:t>
      </w:r>
      <w:r w:rsidRPr="00CC189E">
        <w:rPr>
          <w:rStyle w:val="StyleUnderline"/>
        </w:rPr>
        <w:t xml:space="preserve">and the </w:t>
      </w:r>
      <w:r w:rsidRPr="00480299">
        <w:rPr>
          <w:rStyle w:val="StyleUnderline"/>
          <w:highlight w:val="yellow"/>
        </w:rPr>
        <w:t xml:space="preserve">poorest countries are going to </w:t>
      </w:r>
      <w:r w:rsidRPr="00480299">
        <w:rPr>
          <w:rStyle w:val="Emphasis"/>
          <w:highlight w:val="yellow"/>
        </w:rPr>
        <w:t>suffer</w:t>
      </w:r>
      <w:r w:rsidRPr="00480299">
        <w:rPr>
          <w:rStyle w:val="StyleUnderline"/>
          <w:highlight w:val="yellow"/>
        </w:rPr>
        <w:t xml:space="preserve"> the </w:t>
      </w:r>
      <w:r w:rsidRPr="00480299">
        <w:rPr>
          <w:rStyle w:val="Emphasis"/>
          <w:highlight w:val="yellow"/>
        </w:rPr>
        <w:t>most</w:t>
      </w:r>
      <w:r w:rsidRPr="00802966">
        <w:t xml:space="preserve">. Aside from the emergence of new pathogens, </w:t>
      </w:r>
      <w:r w:rsidRPr="00CC189E">
        <w:rPr>
          <w:rStyle w:val="StyleUnderline"/>
        </w:rPr>
        <w:t>there are other threats on the horizon</w:t>
      </w:r>
      <w:r w:rsidRPr="00802966">
        <w:t xml:space="preserve">, </w:t>
      </w:r>
      <w:r w:rsidRPr="00CC189E">
        <w:rPr>
          <w:rStyle w:val="StyleUnderline"/>
        </w:rPr>
        <w:t xml:space="preserve">including </w:t>
      </w:r>
      <w:r w:rsidRPr="00480299">
        <w:rPr>
          <w:rStyle w:val="StyleUnderline"/>
          <w:highlight w:val="yellow"/>
        </w:rPr>
        <w:t>antibiotic-resistant strains</w:t>
      </w:r>
      <w:r w:rsidRPr="00CC189E">
        <w:rPr>
          <w:rStyle w:val="StyleUnderline"/>
        </w:rPr>
        <w:t xml:space="preserve"> of microbes</w:t>
      </w:r>
      <w:r w:rsidRPr="00802966">
        <w:t xml:space="preserve"> like streptococcus and staphylococcus, </w:t>
      </w:r>
      <w:r w:rsidRPr="00480299">
        <w:rPr>
          <w:rStyle w:val="StyleUnderline"/>
          <w:highlight w:val="yellow"/>
        </w:rPr>
        <w:t>cultivated in</w:t>
      </w:r>
      <w:r w:rsidRPr="00CC189E">
        <w:rPr>
          <w:rStyle w:val="StyleUnderline"/>
        </w:rPr>
        <w:t xml:space="preserve"> hospitals in</w:t>
      </w:r>
      <w:r w:rsidRPr="00802966">
        <w:t xml:space="preserve"> the advanced </w:t>
      </w:r>
      <w:r w:rsidRPr="00480299">
        <w:rPr>
          <w:rStyle w:val="Emphasis"/>
          <w:highlight w:val="yellow"/>
        </w:rPr>
        <w:t>capitalist</w:t>
      </w:r>
      <w:r w:rsidRPr="00480299">
        <w:rPr>
          <w:rStyle w:val="StyleUnderline"/>
          <w:highlight w:val="yellow"/>
        </w:rPr>
        <w:t xml:space="preserve"> countries</w:t>
      </w:r>
      <w:r w:rsidRPr="00802966">
        <w:t xml:space="preserve">, </w:t>
      </w:r>
      <w:r w:rsidRPr="00CC189E">
        <w:rPr>
          <w:rStyle w:val="StyleUnderline"/>
        </w:rPr>
        <w:t xml:space="preserve">due to an </w:t>
      </w:r>
      <w:r w:rsidRPr="00480299">
        <w:rPr>
          <w:rStyle w:val="Emphasis"/>
          <w:highlight w:val="yellow"/>
        </w:rPr>
        <w:t>over-reliance</w:t>
      </w:r>
      <w:r w:rsidRPr="00480299">
        <w:rPr>
          <w:rStyle w:val="StyleUnderline"/>
          <w:highlight w:val="yellow"/>
        </w:rPr>
        <w:t xml:space="preserve"> on </w:t>
      </w:r>
      <w:r w:rsidRPr="00480299">
        <w:rPr>
          <w:rStyle w:val="Emphasis"/>
          <w:highlight w:val="yellow"/>
        </w:rPr>
        <w:t>antibiotics</w:t>
      </w:r>
      <w:r w:rsidRPr="00802966">
        <w:t xml:space="preserve"> developed in the post-war period.</w:t>
      </w:r>
      <w:bookmarkStart w:id="3" w:name="_ftnref77"/>
      <w:bookmarkEnd w:id="3"/>
      <w:r w:rsidRPr="00802966">
        <w:fldChar w:fldCharType="begin"/>
      </w:r>
      <w:r w:rsidRPr="00802966">
        <w:instrText xml:space="preserve"> HYPERLINK "https://www.marxist.com/pandemics-profiteering-and-big-pharma-how-capitalism-plagues-public-health.htm" \l "_ftn77" </w:instrText>
      </w:r>
      <w:r w:rsidRPr="00802966">
        <w:fldChar w:fldCharType="separate"/>
      </w:r>
      <w:r w:rsidRPr="00802966">
        <w:rPr>
          <w:rStyle w:val="Hyperlink"/>
        </w:rPr>
        <w:t>[77]</w:t>
      </w:r>
      <w:r w:rsidRPr="00802966">
        <w:fldChar w:fldCharType="end"/>
      </w:r>
      <w:r w:rsidRPr="00802966">
        <w:t xml:space="preserve"> </w:t>
      </w:r>
      <w:r w:rsidRPr="00CC189E">
        <w:rPr>
          <w:rStyle w:val="StyleUnderline"/>
        </w:rPr>
        <w:t>Illnesses</w:t>
      </w:r>
      <w:r w:rsidRPr="00802966">
        <w:t xml:space="preserve"> of the 19th and 20th century, like TB, </w:t>
      </w:r>
      <w:r w:rsidRPr="00CC189E">
        <w:rPr>
          <w:rStyle w:val="StyleUnderline"/>
        </w:rPr>
        <w:t>are returning with a vengeance in poor communities</w:t>
      </w:r>
      <w:r w:rsidRPr="00802966">
        <w:t xml:space="preserve"> like Harlem in New York City – and developing antibiotic resistance.</w:t>
      </w:r>
      <w:bookmarkStart w:id="4" w:name="_ftnref78"/>
      <w:bookmarkEnd w:id="4"/>
      <w:r w:rsidRPr="00802966">
        <w:fldChar w:fldCharType="begin"/>
      </w:r>
      <w:r w:rsidRPr="00802966">
        <w:instrText xml:space="preserve"> HYPERLINK "https://www.marxist.com/pandemics-profiteering-and-big-pharma-how-capitalism-plagues-public-health.htm" \l "_ftn78" </w:instrText>
      </w:r>
      <w:r w:rsidRPr="00802966">
        <w:fldChar w:fldCharType="separate"/>
      </w:r>
      <w:r w:rsidRPr="00802966">
        <w:rPr>
          <w:rStyle w:val="Hyperlink"/>
        </w:rPr>
        <w:t>[78]</w:t>
      </w:r>
      <w:r w:rsidRPr="00802966">
        <w:fldChar w:fldCharType="end"/>
      </w:r>
      <w:r w:rsidRPr="00802966">
        <w:t xml:space="preserve"> In the 1990s, a forecast by the University of California predicted that by 2070 the world would have exhausted all antimicrobial drug options, as viruses, bacteria, parasites and fungi would have evolved complete resistance to the human pharmaceutical arsenal.</w:t>
      </w:r>
      <w:bookmarkStart w:id="5" w:name="_ftnref79"/>
      <w:bookmarkEnd w:id="5"/>
      <w:r w:rsidRPr="00802966">
        <w:fldChar w:fldCharType="begin"/>
      </w:r>
      <w:r w:rsidRPr="00802966">
        <w:instrText xml:space="preserve"> HYPERLINK "https://www.marxist.com/pandemics-profiteering-and-big-pharma-how-capitalism-plagues-public-health.htm" \l "_ftn79" </w:instrText>
      </w:r>
      <w:r w:rsidRPr="00802966">
        <w:fldChar w:fldCharType="separate"/>
      </w:r>
      <w:r w:rsidRPr="00802966">
        <w:rPr>
          <w:rStyle w:val="Hyperlink"/>
        </w:rPr>
        <w:t>[79]</w:t>
      </w:r>
      <w:r w:rsidRPr="00802966">
        <w:fldChar w:fldCharType="end"/>
      </w:r>
      <w:r w:rsidRPr="00802966">
        <w:t xml:space="preserve"> </w:t>
      </w:r>
      <w:r w:rsidRPr="00995BC8">
        <w:rPr>
          <w:rStyle w:val="StyleUnderline"/>
        </w:rPr>
        <w:t xml:space="preserve">This </w:t>
      </w:r>
      <w:r w:rsidRPr="00995BC8">
        <w:rPr>
          <w:rStyle w:val="Emphasis"/>
        </w:rPr>
        <w:t>apocalyptic</w:t>
      </w:r>
      <w:r w:rsidRPr="00995BC8">
        <w:rPr>
          <w:rStyle w:val="StyleUnderline"/>
        </w:rPr>
        <w:t xml:space="preserve"> scenario could be </w:t>
      </w:r>
      <w:r w:rsidRPr="00995BC8">
        <w:rPr>
          <w:rStyle w:val="Emphasis"/>
        </w:rPr>
        <w:t>avoided</w:t>
      </w:r>
      <w:r w:rsidRPr="00995BC8">
        <w:t xml:space="preserve">, </w:t>
      </w:r>
      <w:r w:rsidRPr="00995BC8">
        <w:rPr>
          <w:rStyle w:val="StyleUnderline"/>
        </w:rPr>
        <w:t>if more</w:t>
      </w:r>
      <w:r w:rsidRPr="00CC189E">
        <w:rPr>
          <w:rStyle w:val="StyleUnderline"/>
        </w:rPr>
        <w:t xml:space="preserve"> was </w:t>
      </w:r>
      <w:r w:rsidRPr="00480299">
        <w:rPr>
          <w:rStyle w:val="StyleUnderline"/>
          <w:highlight w:val="yellow"/>
        </w:rPr>
        <w:t>invested in R&amp;D</w:t>
      </w:r>
      <w:r w:rsidRPr="00CC189E">
        <w:rPr>
          <w:rStyle w:val="StyleUnderline"/>
        </w:rPr>
        <w:t xml:space="preserve"> for vaccines and alternative treatments.</w:t>
      </w:r>
      <w:r w:rsidRPr="00802966">
        <w:t xml:space="preserve"> </w:t>
      </w:r>
      <w:r w:rsidRPr="00CC189E">
        <w:rPr>
          <w:rStyle w:val="StyleUnderline"/>
        </w:rPr>
        <w:t>But</w:t>
      </w:r>
      <w:r w:rsidRPr="00802966">
        <w:t xml:space="preserve"> as explained, </w:t>
      </w:r>
      <w:r w:rsidRPr="00480299">
        <w:rPr>
          <w:rStyle w:val="StyleUnderline"/>
          <w:highlight w:val="yellow"/>
        </w:rPr>
        <w:t xml:space="preserve">this is </w:t>
      </w:r>
      <w:r w:rsidRPr="00480299">
        <w:rPr>
          <w:rStyle w:val="Emphasis"/>
          <w:highlight w:val="yellow"/>
        </w:rPr>
        <w:t>not</w:t>
      </w:r>
      <w:r w:rsidRPr="00480299">
        <w:rPr>
          <w:rStyle w:val="StyleUnderline"/>
          <w:highlight w:val="yellow"/>
        </w:rPr>
        <w:t xml:space="preserve"> a </w:t>
      </w:r>
      <w:r w:rsidRPr="00480299">
        <w:rPr>
          <w:rStyle w:val="Emphasis"/>
          <w:highlight w:val="yellow"/>
        </w:rPr>
        <w:t>profitable</w:t>
      </w:r>
      <w:r w:rsidRPr="00480299">
        <w:rPr>
          <w:rStyle w:val="StyleUnderline"/>
          <w:highlight w:val="yellow"/>
        </w:rPr>
        <w:t xml:space="preserve"> avenue for </w:t>
      </w:r>
      <w:r w:rsidRPr="00480299">
        <w:rPr>
          <w:rStyle w:val="Emphasis"/>
          <w:highlight w:val="yellow"/>
        </w:rPr>
        <w:t>big pharma</w:t>
      </w:r>
      <w:r w:rsidRPr="00802966">
        <w:t>.</w:t>
      </w:r>
    </w:p>
    <w:p w14:paraId="5B67F466" w14:textId="77777777" w:rsidR="00E00C97" w:rsidRPr="00802966" w:rsidRDefault="00E00C97" w:rsidP="00E00C97">
      <w:r w:rsidRPr="00802966">
        <w:t xml:space="preserve">Responding to the </w:t>
      </w:r>
      <w:proofErr w:type="gramStart"/>
      <w:r w:rsidRPr="00802966">
        <w:t>aforementioned GPMB</w:t>
      </w:r>
      <w:proofErr w:type="gramEnd"/>
      <w:r w:rsidRPr="00802966">
        <w:t xml:space="preserve"> report, Garrett was sceptical that any of its proposals (which amount to lobbying governments and private enterprise to cooperate more effectively on funding and research) would amount to anything. She wrote: “With no intention of degrading the GPMB’s effort, I must sadly say that </w:t>
      </w:r>
      <w:r w:rsidRPr="00CC189E">
        <w:rPr>
          <w:rStyle w:val="StyleUnderline"/>
        </w:rPr>
        <w:t xml:space="preserve">this core message has been </w:t>
      </w:r>
      <w:r w:rsidRPr="00CC189E">
        <w:rPr>
          <w:rStyle w:val="Emphasis"/>
        </w:rPr>
        <w:t>shouted</w:t>
      </w:r>
      <w:r w:rsidRPr="00CC189E">
        <w:rPr>
          <w:rStyle w:val="StyleUnderline"/>
        </w:rPr>
        <w:t xml:space="preserve"> from the </w:t>
      </w:r>
      <w:r w:rsidRPr="00CC189E">
        <w:rPr>
          <w:rStyle w:val="Emphasis"/>
        </w:rPr>
        <w:t>rafters</w:t>
      </w:r>
      <w:r w:rsidRPr="00802966">
        <w:t xml:space="preserve"> many times before, </w:t>
      </w:r>
      <w:r w:rsidRPr="00CC189E">
        <w:rPr>
          <w:rStyle w:val="StyleUnderline"/>
        </w:rPr>
        <w:t xml:space="preserve">with </w:t>
      </w:r>
      <w:r w:rsidRPr="00CC189E">
        <w:rPr>
          <w:rStyle w:val="Emphasis"/>
        </w:rPr>
        <w:t>little</w:t>
      </w:r>
      <w:r w:rsidRPr="00CC189E">
        <w:rPr>
          <w:rStyle w:val="StyleUnderline"/>
        </w:rPr>
        <w:t xml:space="preserve"> discernible </w:t>
      </w:r>
      <w:r w:rsidRPr="00CC189E">
        <w:rPr>
          <w:rStyle w:val="Emphasis"/>
        </w:rPr>
        <w:t>impact</w:t>
      </w:r>
      <w:r w:rsidRPr="00802966">
        <w:t xml:space="preserve"> </w:t>
      </w:r>
      <w:r w:rsidRPr="00CC189E">
        <w:rPr>
          <w:rStyle w:val="StyleUnderline"/>
        </w:rPr>
        <w:t>on tone-deaf political leaders</w:t>
      </w:r>
      <w:r w:rsidRPr="00802966">
        <w:t xml:space="preserve">, </w:t>
      </w:r>
      <w:r w:rsidRPr="00CC189E">
        <w:rPr>
          <w:rStyle w:val="StyleUnderline"/>
        </w:rPr>
        <w:t>financial enterprises</w:t>
      </w:r>
      <w:r w:rsidRPr="00802966">
        <w:t xml:space="preserve">, </w:t>
      </w:r>
      <w:r w:rsidRPr="00CC189E">
        <w:rPr>
          <w:rStyle w:val="StyleUnderline"/>
        </w:rPr>
        <w:t>or multinational institutions</w:t>
      </w:r>
      <w:r w:rsidRPr="00802966">
        <w:t>. There’s no reason to think this time will be any different.”</w:t>
      </w:r>
      <w:bookmarkStart w:id="6" w:name="_ftnref80"/>
      <w:bookmarkEnd w:id="6"/>
      <w:r w:rsidRPr="00802966">
        <w:fldChar w:fldCharType="begin"/>
      </w:r>
      <w:r w:rsidRPr="00802966">
        <w:instrText xml:space="preserve"> HYPERLINK "https://www.marxist.com/pandemics-profiteering-and-big-pharma-how-capitalism-plagues-public-health.htm" \l "_ftn80" </w:instrText>
      </w:r>
      <w:r w:rsidRPr="00802966">
        <w:fldChar w:fldCharType="separate"/>
      </w:r>
      <w:r w:rsidRPr="00802966">
        <w:rPr>
          <w:rStyle w:val="Hyperlink"/>
        </w:rPr>
        <w:t>[80]</w:t>
      </w:r>
      <w:r w:rsidRPr="00802966">
        <w:fldChar w:fldCharType="end"/>
      </w:r>
    </w:p>
    <w:p w14:paraId="3E17C984" w14:textId="77777777" w:rsidR="00E00C97" w:rsidRPr="00802966" w:rsidRDefault="00E00C97" w:rsidP="00E00C97">
      <w:r w:rsidRPr="00802966">
        <w:t xml:space="preserve">Indeed, </w:t>
      </w:r>
      <w:r w:rsidRPr="00480299">
        <w:rPr>
          <w:rStyle w:val="StyleUnderline"/>
          <w:highlight w:val="yellow"/>
        </w:rPr>
        <w:t xml:space="preserve">on a </w:t>
      </w:r>
      <w:r w:rsidRPr="00480299">
        <w:rPr>
          <w:rStyle w:val="Emphasis"/>
          <w:highlight w:val="yellow"/>
        </w:rPr>
        <w:t>capitalist basis</w:t>
      </w:r>
      <w:r w:rsidRPr="00480299">
        <w:rPr>
          <w:highlight w:val="yellow"/>
        </w:rPr>
        <w:t xml:space="preserve">, </w:t>
      </w:r>
      <w:r w:rsidRPr="00480299">
        <w:rPr>
          <w:rStyle w:val="StyleUnderline"/>
          <w:highlight w:val="yellow"/>
        </w:rPr>
        <w:t xml:space="preserve">it is </w:t>
      </w:r>
      <w:r w:rsidRPr="00480299">
        <w:rPr>
          <w:rStyle w:val="Emphasis"/>
          <w:highlight w:val="yellow"/>
        </w:rPr>
        <w:t>unlikely</w:t>
      </w:r>
      <w:r w:rsidRPr="00CC189E">
        <w:rPr>
          <w:rStyle w:val="StyleUnderline"/>
        </w:rPr>
        <w:t xml:space="preserve"> that </w:t>
      </w:r>
      <w:r w:rsidRPr="00480299">
        <w:rPr>
          <w:rStyle w:val="StyleUnderline"/>
          <w:highlight w:val="yellow"/>
        </w:rPr>
        <w:t xml:space="preserve">the </w:t>
      </w:r>
      <w:r w:rsidRPr="00480299">
        <w:rPr>
          <w:rStyle w:val="Emphasis"/>
          <w:highlight w:val="yellow"/>
        </w:rPr>
        <w:t>situation</w:t>
      </w:r>
      <w:r w:rsidRPr="00480299">
        <w:rPr>
          <w:rStyle w:val="StyleUnderline"/>
          <w:highlight w:val="yellow"/>
        </w:rPr>
        <w:t xml:space="preserve"> will </w:t>
      </w:r>
      <w:r w:rsidRPr="00480299">
        <w:rPr>
          <w:rStyle w:val="Emphasis"/>
          <w:highlight w:val="yellow"/>
        </w:rPr>
        <w:t>improve</w:t>
      </w:r>
      <w:r w:rsidRPr="00802966">
        <w:t xml:space="preserve">. </w:t>
      </w:r>
      <w:r w:rsidRPr="00CC189E">
        <w:rPr>
          <w:rStyle w:val="StyleUnderline"/>
        </w:rPr>
        <w:t xml:space="preserve">These </w:t>
      </w:r>
      <w:r w:rsidRPr="00480299">
        <w:rPr>
          <w:rStyle w:val="Emphasis"/>
          <w:highlight w:val="yellow"/>
        </w:rPr>
        <w:t>diseases</w:t>
      </w:r>
      <w:r w:rsidRPr="00480299">
        <w:rPr>
          <w:rStyle w:val="StyleUnderline"/>
          <w:highlight w:val="yellow"/>
        </w:rPr>
        <w:t xml:space="preserve"> have been </w:t>
      </w:r>
      <w:r w:rsidRPr="00480299">
        <w:rPr>
          <w:rStyle w:val="Emphasis"/>
          <w:highlight w:val="yellow"/>
        </w:rPr>
        <w:t>conjured</w:t>
      </w:r>
      <w:r w:rsidRPr="00CC189E">
        <w:rPr>
          <w:rStyle w:val="StyleUnderline"/>
        </w:rPr>
        <w:t xml:space="preserve"> up </w:t>
      </w:r>
      <w:r w:rsidRPr="00480299">
        <w:rPr>
          <w:rStyle w:val="StyleUnderline"/>
          <w:highlight w:val="yellow"/>
        </w:rPr>
        <w:t xml:space="preserve">by the system </w:t>
      </w:r>
      <w:r w:rsidRPr="00480299">
        <w:rPr>
          <w:rStyle w:val="Emphasis"/>
          <w:highlight w:val="yellow"/>
        </w:rPr>
        <w:t>itself</w:t>
      </w:r>
      <w:r w:rsidRPr="00480299">
        <w:rPr>
          <w:highlight w:val="yellow"/>
        </w:rPr>
        <w:t xml:space="preserve">, </w:t>
      </w:r>
      <w:r w:rsidRPr="00480299">
        <w:rPr>
          <w:rStyle w:val="StyleUnderline"/>
          <w:highlight w:val="yellow"/>
        </w:rPr>
        <w:t>and</w:t>
      </w:r>
      <w:r w:rsidRPr="00CC189E">
        <w:rPr>
          <w:rStyle w:val="StyleUnderline"/>
        </w:rPr>
        <w:t xml:space="preserve"> the </w:t>
      </w:r>
      <w:r w:rsidRPr="00480299">
        <w:rPr>
          <w:rStyle w:val="StyleUnderline"/>
          <w:highlight w:val="yellow"/>
        </w:rPr>
        <w:t xml:space="preserve">living patterns of modern capitalist societies create </w:t>
      </w:r>
      <w:r w:rsidRPr="00480299">
        <w:rPr>
          <w:rStyle w:val="Emphasis"/>
          <w:highlight w:val="yellow"/>
        </w:rPr>
        <w:t>ideal conditions</w:t>
      </w:r>
      <w:r w:rsidRPr="00480299">
        <w:rPr>
          <w:highlight w:val="yellow"/>
        </w:rPr>
        <w:t xml:space="preserve"> </w:t>
      </w:r>
      <w:r w:rsidRPr="00480299">
        <w:rPr>
          <w:rStyle w:val="StyleUnderline"/>
          <w:highlight w:val="yellow"/>
        </w:rPr>
        <w:t>for</w:t>
      </w:r>
      <w:r w:rsidRPr="00CC189E">
        <w:rPr>
          <w:rStyle w:val="StyleUnderline"/>
        </w:rPr>
        <w:t xml:space="preserve"> them to </w:t>
      </w:r>
      <w:r w:rsidRPr="00480299">
        <w:rPr>
          <w:rStyle w:val="Emphasis"/>
          <w:highlight w:val="yellow"/>
        </w:rPr>
        <w:t>spread</w:t>
      </w:r>
      <w:r w:rsidRPr="00802966">
        <w:t xml:space="preserve">. </w:t>
      </w:r>
      <w:r w:rsidRPr="00CC189E">
        <w:rPr>
          <w:rStyle w:val="StyleUnderline"/>
        </w:rPr>
        <w:t xml:space="preserve">Urbanisation has </w:t>
      </w:r>
      <w:r w:rsidRPr="00CC189E">
        <w:rPr>
          <w:rStyle w:val="Emphasis"/>
        </w:rPr>
        <w:t>concentrated</w:t>
      </w:r>
      <w:r w:rsidRPr="00CC189E">
        <w:rPr>
          <w:rStyle w:val="StyleUnderline"/>
        </w:rPr>
        <w:t xml:space="preserve"> the vast </w:t>
      </w:r>
      <w:r w:rsidRPr="00CC189E">
        <w:rPr>
          <w:rStyle w:val="Emphasis"/>
        </w:rPr>
        <w:t>majority</w:t>
      </w:r>
      <w:r w:rsidRPr="00CC189E">
        <w:rPr>
          <w:rStyle w:val="StyleUnderline"/>
        </w:rPr>
        <w:t xml:space="preserve"> of the planet’s 8bn people into </w:t>
      </w:r>
      <w:r w:rsidRPr="00CC189E">
        <w:rPr>
          <w:rStyle w:val="Emphasis"/>
        </w:rPr>
        <w:t>dense populations</w:t>
      </w:r>
      <w:r w:rsidRPr="00802966">
        <w:t xml:space="preserve">, </w:t>
      </w:r>
      <w:r w:rsidRPr="00CC189E">
        <w:rPr>
          <w:rStyle w:val="StyleUnderline"/>
        </w:rPr>
        <w:t xml:space="preserve">where disease can run </w:t>
      </w:r>
      <w:r w:rsidRPr="00CC189E">
        <w:rPr>
          <w:rStyle w:val="Emphasis"/>
        </w:rPr>
        <w:t>rampant</w:t>
      </w:r>
      <w:r w:rsidRPr="00CC189E">
        <w:rPr>
          <w:rStyle w:val="StyleUnderline"/>
        </w:rPr>
        <w:t>.</w:t>
      </w:r>
      <w:r w:rsidRPr="00802966">
        <w:t xml:space="preserve"> And </w:t>
      </w:r>
      <w:r w:rsidRPr="00CC189E">
        <w:rPr>
          <w:rStyle w:val="StyleUnderline"/>
        </w:rPr>
        <w:t>the dramatic increase in worldwide movement</w:t>
      </w:r>
      <w:r w:rsidRPr="00802966">
        <w:t xml:space="preserve"> of people and goods (facilitated by modern </w:t>
      </w:r>
      <w:proofErr w:type="gramStart"/>
      <w:r w:rsidRPr="00802966">
        <w:t>transport, and</w:t>
      </w:r>
      <w:proofErr w:type="gramEnd"/>
      <w:r w:rsidRPr="00802966">
        <w:t xml:space="preserve"> </w:t>
      </w:r>
      <w:r w:rsidRPr="00CC189E">
        <w:rPr>
          <w:rStyle w:val="StyleUnderline"/>
        </w:rPr>
        <w:t>exacerbated by war and climate change</w:t>
      </w:r>
      <w:r w:rsidRPr="00802966">
        <w:t xml:space="preserve">) </w:t>
      </w:r>
      <w:r w:rsidRPr="00CC189E">
        <w:rPr>
          <w:rStyle w:val="StyleUnderline"/>
        </w:rPr>
        <w:t xml:space="preserve">creates </w:t>
      </w:r>
      <w:r w:rsidRPr="00CC189E">
        <w:rPr>
          <w:rStyle w:val="Emphasis"/>
        </w:rPr>
        <w:t>viable channels</w:t>
      </w:r>
      <w:r w:rsidRPr="00CC189E">
        <w:rPr>
          <w:rStyle w:val="StyleUnderline"/>
        </w:rPr>
        <w:t xml:space="preserve"> for </w:t>
      </w:r>
      <w:r w:rsidRPr="00CC189E">
        <w:rPr>
          <w:rStyle w:val="Emphasis"/>
        </w:rPr>
        <w:t>microbes</w:t>
      </w:r>
      <w:r w:rsidRPr="00802966">
        <w:t xml:space="preserve"> </w:t>
      </w:r>
      <w:r w:rsidRPr="00CC189E">
        <w:rPr>
          <w:rStyle w:val="StyleUnderline"/>
        </w:rPr>
        <w:t xml:space="preserve">to </w:t>
      </w:r>
      <w:r w:rsidRPr="00CC189E">
        <w:rPr>
          <w:rStyle w:val="Emphasis"/>
        </w:rPr>
        <w:t>rage</w:t>
      </w:r>
      <w:r w:rsidRPr="00802966">
        <w:t xml:space="preserve"> across the planet. It only took a matter of days before COVID-19 had spread from one end of the earth to the other. Such a global problem requires an international solution. But, as described, </w:t>
      </w:r>
      <w:r w:rsidRPr="00480299">
        <w:rPr>
          <w:rStyle w:val="Emphasis"/>
          <w:highlight w:val="yellow"/>
        </w:rPr>
        <w:t>antagonism</w:t>
      </w:r>
      <w:r w:rsidRPr="00480299">
        <w:rPr>
          <w:rStyle w:val="StyleUnderline"/>
          <w:highlight w:val="yellow"/>
        </w:rPr>
        <w:t xml:space="preserve"> between different capitalist nations</w:t>
      </w:r>
      <w:r w:rsidRPr="00802966">
        <w:t xml:space="preserve">, </w:t>
      </w:r>
      <w:r w:rsidRPr="00CC189E">
        <w:rPr>
          <w:rStyle w:val="StyleUnderline"/>
        </w:rPr>
        <w:t xml:space="preserve">the </w:t>
      </w:r>
      <w:r w:rsidRPr="00480299">
        <w:rPr>
          <w:rStyle w:val="Emphasis"/>
          <w:highlight w:val="yellow"/>
        </w:rPr>
        <w:t>private property</w:t>
      </w:r>
      <w:r w:rsidRPr="00480299">
        <w:rPr>
          <w:rStyle w:val="StyleUnderline"/>
          <w:highlight w:val="yellow"/>
        </w:rPr>
        <w:t xml:space="preserve"> rights of</w:t>
      </w:r>
      <w:r w:rsidRPr="00802966">
        <w:t xml:space="preserve"> the </w:t>
      </w:r>
      <w:r w:rsidRPr="00CC189E">
        <w:rPr>
          <w:rStyle w:val="StyleUnderline"/>
        </w:rPr>
        <w:t xml:space="preserve">major </w:t>
      </w:r>
      <w:r w:rsidRPr="00480299">
        <w:rPr>
          <w:rStyle w:val="StyleUnderline"/>
          <w:highlight w:val="yellow"/>
        </w:rPr>
        <w:t xml:space="preserve">pharmaceutical companies and the </w:t>
      </w:r>
      <w:r w:rsidRPr="00480299">
        <w:rPr>
          <w:rStyle w:val="Emphasis"/>
          <w:highlight w:val="yellow"/>
        </w:rPr>
        <w:t>profit-based</w:t>
      </w:r>
      <w:r w:rsidRPr="00480299">
        <w:rPr>
          <w:rStyle w:val="StyleUnderline"/>
          <w:highlight w:val="yellow"/>
        </w:rPr>
        <w:t xml:space="preserve"> mode of production </w:t>
      </w:r>
      <w:r w:rsidRPr="00480299">
        <w:rPr>
          <w:rStyle w:val="Emphasis"/>
          <w:highlight w:val="yellow"/>
        </w:rPr>
        <w:t>prevents</w:t>
      </w:r>
      <w:r w:rsidRPr="00CC189E">
        <w:rPr>
          <w:rStyle w:val="StyleUnderline"/>
        </w:rPr>
        <w:t xml:space="preserve"> the</w:t>
      </w:r>
      <w:r w:rsidRPr="00802966">
        <w:t xml:space="preserve"> kind of </w:t>
      </w:r>
      <w:r w:rsidRPr="00480299">
        <w:rPr>
          <w:rStyle w:val="Emphasis"/>
          <w:highlight w:val="yellow"/>
        </w:rPr>
        <w:t>coordinated response</w:t>
      </w:r>
      <w:r w:rsidRPr="00480299">
        <w:rPr>
          <w:rStyle w:val="StyleUnderline"/>
          <w:highlight w:val="yellow"/>
        </w:rPr>
        <w:t xml:space="preserve"> necessary to </w:t>
      </w:r>
      <w:r w:rsidRPr="00480299">
        <w:rPr>
          <w:rStyle w:val="Emphasis"/>
          <w:highlight w:val="yellow"/>
        </w:rPr>
        <w:t>fight pandemics</w:t>
      </w:r>
      <w:r w:rsidRPr="00802966">
        <w:t>.</w:t>
      </w:r>
    </w:p>
    <w:p w14:paraId="319AAC57" w14:textId="77777777" w:rsidR="00E00C97" w:rsidRPr="00B55AD5" w:rsidRDefault="00E00C97" w:rsidP="00E00C97"/>
    <w:p w14:paraId="15D241DA" w14:textId="77777777" w:rsidR="00E00C97" w:rsidRDefault="00E00C97" w:rsidP="00E00C97">
      <w:pPr>
        <w:rPr>
          <w:rFonts w:asciiTheme="minorHAnsi" w:hAnsiTheme="minorHAnsi" w:cstheme="minorBidi"/>
        </w:rPr>
      </w:pPr>
    </w:p>
    <w:p w14:paraId="3E34FD2C" w14:textId="77777777" w:rsidR="00E00C97" w:rsidRPr="007B2B06" w:rsidRDefault="00E00C97" w:rsidP="00E00C97">
      <w:pPr>
        <w:pStyle w:val="Heading4"/>
      </w:pPr>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11E14493" w14:textId="77777777" w:rsidR="00E00C97" w:rsidRPr="00D55CBB" w:rsidRDefault="00E00C97" w:rsidP="00E00C97">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8" w:history="1">
        <w:r w:rsidRPr="00AE3D17">
          <w:rPr>
            <w:rStyle w:val="Hyperlink"/>
          </w:rPr>
          <w:t>https://monthlyreview.org/2019/02/01/capitalism-has-failed-what-next/</w:t>
        </w:r>
      </w:hyperlink>
      <w:r>
        <w:t>, Accessed 06-30-2021)</w:t>
      </w:r>
    </w:p>
    <w:p w14:paraId="0A1068BD" w14:textId="77777777" w:rsidR="00E00C97" w:rsidRDefault="00E00C97" w:rsidP="00E00C97">
      <w:r>
        <w:t xml:space="preserve">Less than two decades into the twenty-first century, it is evident that </w:t>
      </w:r>
      <w:r w:rsidRPr="00480299">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480299">
        <w:rPr>
          <w:rStyle w:val="Emphasis"/>
          <w:highlight w:val="yellow"/>
        </w:rPr>
        <w:t>financialization</w:t>
      </w:r>
      <w:r>
        <w:t xml:space="preserve">, </w:t>
      </w:r>
      <w:r w:rsidRPr="00F258BC">
        <w:rPr>
          <w:rStyle w:val="StyleUnderline"/>
        </w:rPr>
        <w:t xml:space="preserve">and the most </w:t>
      </w:r>
      <w:r w:rsidRPr="00480299">
        <w:rPr>
          <w:rStyle w:val="Emphasis"/>
          <w:highlight w:val="yellow"/>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480299">
        <w:rPr>
          <w:rStyle w:val="StyleUnderline"/>
          <w:highlight w:val="yellow"/>
        </w:rPr>
        <w:t xml:space="preserve">planetary </w:t>
      </w:r>
      <w:r w:rsidRPr="00480299">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480299">
        <w:rPr>
          <w:rStyle w:val="Emphasis"/>
          <w:highlight w:val="yellow"/>
        </w:rPr>
        <w:t>liberal democracy</w:t>
      </w:r>
      <w:r>
        <w:t xml:space="preserve"> </w:t>
      </w:r>
      <w:r w:rsidRPr="00F258BC">
        <w:rPr>
          <w:rStyle w:val="StyleUnderline"/>
        </w:rPr>
        <w:t xml:space="preserve">are </w:t>
      </w:r>
      <w:r w:rsidRPr="00480299">
        <w:rPr>
          <w:rStyle w:val="StyleUnderline"/>
          <w:highlight w:val="yellow"/>
        </w:rPr>
        <w:t xml:space="preserve">at the point of </w:t>
      </w:r>
      <w:r w:rsidRPr="00480299">
        <w:rPr>
          <w:rStyle w:val="Emphasis"/>
          <w:highlight w:val="yellow"/>
        </w:rPr>
        <w:t>collapse</w:t>
      </w:r>
      <w:r w:rsidRPr="00480299">
        <w:rPr>
          <w:highlight w:val="yellow"/>
        </w:rPr>
        <w:t xml:space="preserve">, </w:t>
      </w:r>
      <w:r w:rsidRPr="00480299">
        <w:rPr>
          <w:rStyle w:val="StyleUnderline"/>
          <w:highlight w:val="yellow"/>
        </w:rPr>
        <w:t xml:space="preserve">while </w:t>
      </w:r>
      <w:r w:rsidRPr="00480299">
        <w:rPr>
          <w:rStyle w:val="Emphasis"/>
          <w:highlight w:val="yellow"/>
        </w:rPr>
        <w:t>fascism</w:t>
      </w:r>
      <w:r>
        <w:t xml:space="preserve">, </w:t>
      </w:r>
      <w:r w:rsidRPr="00F258BC">
        <w:rPr>
          <w:rStyle w:val="StyleUnderline"/>
        </w:rPr>
        <w:t xml:space="preserve">the rear guard of the capitalist system, </w:t>
      </w:r>
      <w:r w:rsidRPr="00480299">
        <w:rPr>
          <w:rStyle w:val="StyleUnderline"/>
          <w:highlight w:val="yellow"/>
        </w:rPr>
        <w:t>is</w:t>
      </w:r>
      <w:r w:rsidRPr="00F258BC">
        <w:rPr>
          <w:rStyle w:val="StyleUnderline"/>
        </w:rPr>
        <w:t xml:space="preserve"> again </w:t>
      </w:r>
      <w:r w:rsidRPr="00480299">
        <w:rPr>
          <w:rStyle w:val="StyleUnderline"/>
          <w:highlight w:val="yellow"/>
        </w:rPr>
        <w:t>on the march</w:t>
      </w:r>
      <w:r w:rsidRPr="00480299">
        <w:rPr>
          <w:highlight w:val="yellow"/>
        </w:rPr>
        <w:t xml:space="preserve">, </w:t>
      </w:r>
      <w:r w:rsidRPr="00480299">
        <w:rPr>
          <w:rStyle w:val="StyleUnderline"/>
          <w:highlight w:val="yellow"/>
        </w:rPr>
        <w:t xml:space="preserve">along with </w:t>
      </w:r>
      <w:r w:rsidRPr="00480299">
        <w:rPr>
          <w:rStyle w:val="Emphasis"/>
          <w:highlight w:val="yellow"/>
        </w:rPr>
        <w:t>patriarchy</w:t>
      </w:r>
      <w:r w:rsidRPr="00480299">
        <w:rPr>
          <w:highlight w:val="yellow"/>
        </w:rPr>
        <w:t xml:space="preserve">, </w:t>
      </w:r>
      <w:r w:rsidRPr="00480299">
        <w:rPr>
          <w:rStyle w:val="Emphasis"/>
          <w:highlight w:val="yellow"/>
        </w:rPr>
        <w:t>racism</w:t>
      </w:r>
      <w:r w:rsidRPr="00480299">
        <w:rPr>
          <w:highlight w:val="yellow"/>
        </w:rPr>
        <w:t xml:space="preserve">, </w:t>
      </w:r>
      <w:r w:rsidRPr="00480299">
        <w:rPr>
          <w:rStyle w:val="Emphasis"/>
          <w:highlight w:val="yellow"/>
        </w:rPr>
        <w:t>imperialism</w:t>
      </w:r>
      <w:r w:rsidRPr="00480299">
        <w:rPr>
          <w:highlight w:val="yellow"/>
        </w:rPr>
        <w:t xml:space="preserve">, </w:t>
      </w:r>
      <w:r w:rsidRPr="00480299">
        <w:rPr>
          <w:rStyle w:val="StyleUnderline"/>
          <w:highlight w:val="yellow"/>
        </w:rPr>
        <w:t>and</w:t>
      </w:r>
      <w:r w:rsidRPr="00480299">
        <w:rPr>
          <w:highlight w:val="yellow"/>
        </w:rPr>
        <w:t xml:space="preserve"> </w:t>
      </w:r>
      <w:r w:rsidRPr="00480299">
        <w:rPr>
          <w:rStyle w:val="Emphasis"/>
          <w:highlight w:val="yellow"/>
        </w:rPr>
        <w:t>war</w:t>
      </w:r>
      <w:r>
        <w:t>.</w:t>
      </w:r>
    </w:p>
    <w:p w14:paraId="328ECA04" w14:textId="77777777" w:rsidR="00E00C97" w:rsidRDefault="00E00C97" w:rsidP="00E00C97">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2AE8CD80" w14:textId="77777777" w:rsidR="00E00C97" w:rsidRDefault="00E00C97" w:rsidP="00E00C97">
      <w:r w:rsidRPr="004A6806">
        <w:rPr>
          <w:rStyle w:val="StyleUnderline"/>
        </w:rPr>
        <w:t>Indications of this failure of capitalism are everywhere</w:t>
      </w:r>
      <w:r>
        <w:t xml:space="preserve">. </w:t>
      </w:r>
      <w:r w:rsidRPr="00480299">
        <w:rPr>
          <w:rStyle w:val="StyleUnderline"/>
          <w:highlight w:val="yellow"/>
        </w:rPr>
        <w:t>Stagnation of investment</w:t>
      </w:r>
      <w:r w:rsidRPr="004A6806">
        <w:rPr>
          <w:rStyle w:val="StyleUnderline"/>
        </w:rPr>
        <w:t xml:space="preserve"> punctuated by </w:t>
      </w:r>
      <w:r w:rsidRPr="00480299">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480299">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40207D5E" w14:textId="77777777" w:rsidR="00E00C97" w:rsidRDefault="00E00C97" w:rsidP="00E00C97">
      <w:r w:rsidRPr="004A6806">
        <w:rPr>
          <w:rStyle w:val="StyleUnderline"/>
        </w:rPr>
        <w:t xml:space="preserve">The </w:t>
      </w:r>
      <w:r w:rsidRPr="00480299">
        <w:rPr>
          <w:rStyle w:val="StyleUnderline"/>
          <w:highlight w:val="yellow"/>
        </w:rPr>
        <w:t xml:space="preserve">capture of the surplus value produced by </w:t>
      </w:r>
      <w:r w:rsidRPr="00480299">
        <w:rPr>
          <w:rStyle w:val="Emphasis"/>
          <w:highlight w:val="yellow"/>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39765F22" w14:textId="77777777" w:rsidR="00E00C97" w:rsidRDefault="00E00C97" w:rsidP="00E00C97">
      <w:r w:rsidRPr="004A6806">
        <w:rPr>
          <w:rStyle w:val="StyleUnderline"/>
        </w:rPr>
        <w:t xml:space="preserve">Adequate </w:t>
      </w:r>
      <w:r w:rsidRPr="00480299">
        <w:rPr>
          <w:rStyle w:val="Emphasis"/>
          <w:highlight w:val="yellow"/>
        </w:rPr>
        <w:t>health care</w:t>
      </w:r>
      <w:r w:rsidRPr="004A6806">
        <w:rPr>
          <w:rStyle w:val="StyleUnderline"/>
        </w:rPr>
        <w:t xml:space="preserve">, housing, education, and clean water and air are increasingly </w:t>
      </w:r>
      <w:r w:rsidRPr="00480299">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0D2C68FB" w14:textId="77777777" w:rsidR="00E00C97" w:rsidRDefault="00E00C97" w:rsidP="00E00C97">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480299">
        <w:rPr>
          <w:rStyle w:val="StyleUnderline"/>
          <w:highlight w:val="yellow"/>
        </w:rPr>
        <w:t>is leading to an</w:t>
      </w:r>
      <w:r w:rsidRPr="00480299">
        <w:rPr>
          <w:highlight w:val="yellow"/>
        </w:rPr>
        <w:t xml:space="preserve"> </w:t>
      </w:r>
      <w:r w:rsidRPr="00480299">
        <w:rPr>
          <w:rStyle w:val="Emphasis"/>
          <w:highlight w:val="yellow"/>
        </w:rPr>
        <w:t>a</w:t>
      </w:r>
      <w:r>
        <w:t>nti</w:t>
      </w:r>
      <w:r w:rsidRPr="00480299">
        <w:rPr>
          <w:rStyle w:val="Emphasis"/>
          <w:highlight w:val="yellow"/>
        </w:rPr>
        <w:t>b</w:t>
      </w:r>
      <w:r>
        <w:t>iotic-</w:t>
      </w:r>
      <w:r w:rsidRPr="00480299">
        <w:rPr>
          <w:rStyle w:val="Emphasis"/>
          <w:highlight w:val="yellow"/>
        </w:rPr>
        <w:t>r</w:t>
      </w:r>
      <w:r>
        <w:t xml:space="preserve">esistance </w:t>
      </w:r>
      <w:r w:rsidRPr="00480299">
        <w:rPr>
          <w:rStyle w:val="Emphasis"/>
          <w:highlight w:val="yellow"/>
        </w:rPr>
        <w:t>crisis</w:t>
      </w:r>
      <w:r w:rsidRPr="00480299">
        <w:rPr>
          <w:highlight w:val="yellow"/>
        </w:rPr>
        <w:t xml:space="preserve">, </w:t>
      </w:r>
      <w:r w:rsidRPr="00480299">
        <w:rPr>
          <w:rStyle w:val="StyleUnderline"/>
          <w:highlight w:val="yellow"/>
        </w:rPr>
        <w:t xml:space="preserve">with the dangerous growth of </w:t>
      </w:r>
      <w:r w:rsidRPr="00480299">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7BC41F8D" w14:textId="77777777" w:rsidR="00E00C97" w:rsidRDefault="00E00C97" w:rsidP="00E00C97">
      <w: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480299">
        <w:rPr>
          <w:rStyle w:val="StyleUnderline"/>
          <w:highlight w:val="yellow"/>
        </w:rPr>
        <w:t>schools</w:t>
      </w:r>
      <w:r w:rsidRPr="004A6806">
        <w:rPr>
          <w:rStyle w:val="StyleUnderline"/>
        </w:rPr>
        <w:t xml:space="preserve"> in the United States </w:t>
      </w:r>
      <w:r w:rsidRPr="00480299">
        <w:rPr>
          <w:rStyle w:val="StyleUnderline"/>
          <w:highlight w:val="yellow"/>
        </w:rPr>
        <w:t>are</w:t>
      </w:r>
      <w:r w:rsidRPr="004A6806">
        <w:rPr>
          <w:rStyle w:val="StyleUnderline"/>
        </w:rPr>
        <w:t xml:space="preserve"> mere </w:t>
      </w:r>
      <w:r w:rsidRPr="00480299">
        <w:rPr>
          <w:rStyle w:val="Emphasis"/>
          <w:highlight w:val="yellow"/>
        </w:rPr>
        <w:t>pipelines for prisons</w:t>
      </w:r>
      <w:r w:rsidRPr="004A6806">
        <w:rPr>
          <w:rStyle w:val="StyleUnderline"/>
        </w:rPr>
        <w:t xml:space="preserve"> or the military</w:t>
      </w:r>
      <w:r>
        <w:t>.21</w:t>
      </w:r>
    </w:p>
    <w:p w14:paraId="2DFB512B" w14:textId="77777777" w:rsidR="00E00C97" w:rsidRDefault="00E00C97" w:rsidP="00E00C97">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1D65BCA9" w14:textId="77777777" w:rsidR="00E00C97" w:rsidRDefault="00E00C97" w:rsidP="00E00C97">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w:t>
      </w:r>
      <w:proofErr w:type="gramStart"/>
      <w:r>
        <w:t>, in particular, are</w:t>
      </w:r>
      <w:proofErr w:type="gramEnd"/>
      <w:r>
        <w:t xml:space="preserve"> objectified, reified, and commodified as part of the normal workings of monopoly-capitalist marketing.23</w:t>
      </w:r>
    </w:p>
    <w:p w14:paraId="6303514C" w14:textId="77777777" w:rsidR="00E00C97" w:rsidRDefault="00E00C97" w:rsidP="00E00C97">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1152A967" w14:textId="77777777" w:rsidR="00E00C97" w:rsidRDefault="00E00C97" w:rsidP="00E00C97">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2B399143" w14:textId="77777777" w:rsidR="00E00C97" w:rsidRDefault="00E00C97" w:rsidP="00E00C97">
      <w:r w:rsidRPr="00480299">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480299">
        <w:rPr>
          <w:rStyle w:val="StyleUnderline"/>
          <w:highlight w:val="yellow"/>
        </w:rPr>
        <w:t xml:space="preserve">has become </w:t>
      </w:r>
      <w:r w:rsidRPr="00480299">
        <w:rPr>
          <w:rStyle w:val="Emphasis"/>
          <w:highlight w:val="yellow"/>
        </w:rPr>
        <w:t>perpetual in strategic oil regions</w:t>
      </w:r>
      <w:r>
        <w:t xml:space="preserve"> </w:t>
      </w:r>
      <w:r w:rsidRPr="004A6806">
        <w:rPr>
          <w:rStyle w:val="StyleUnderline"/>
        </w:rPr>
        <w:t xml:space="preserve">such as the Middle East, </w:t>
      </w:r>
      <w:r w:rsidRPr="00480299">
        <w:rPr>
          <w:rStyle w:val="StyleUnderline"/>
          <w:highlight w:val="yellow"/>
        </w:rPr>
        <w:t>and</w:t>
      </w:r>
      <w:r w:rsidRPr="00480299">
        <w:rPr>
          <w:highlight w:val="yellow"/>
        </w:rPr>
        <w:t xml:space="preserve"> </w:t>
      </w:r>
      <w:r w:rsidRPr="00480299">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480299">
        <w:rPr>
          <w:rStyle w:val="Emphasis"/>
          <w:highlight w:val="yellow"/>
        </w:rPr>
        <w:t>nuclear arms race</w:t>
      </w:r>
      <w:r>
        <w:t xml:space="preserve"> </w:t>
      </w:r>
      <w:r w:rsidRPr="004A6806">
        <w:rPr>
          <w:rStyle w:val="StyleUnderline"/>
        </w:rPr>
        <w:t xml:space="preserve">is in the making </w:t>
      </w:r>
      <w:r w:rsidRPr="00480299">
        <w:rPr>
          <w:rStyle w:val="StyleUnderline"/>
          <w:highlight w:val="yellow"/>
        </w:rPr>
        <w:t>between the U</w:t>
      </w:r>
      <w:r w:rsidRPr="004A6806">
        <w:rPr>
          <w:rStyle w:val="StyleUnderline"/>
        </w:rPr>
        <w:t xml:space="preserve">nited </w:t>
      </w:r>
      <w:r w:rsidRPr="00480299">
        <w:rPr>
          <w:rStyle w:val="StyleUnderline"/>
          <w:highlight w:val="yellow"/>
        </w:rPr>
        <w:t>S</w:t>
      </w:r>
      <w:r w:rsidRPr="004A6806">
        <w:rPr>
          <w:rStyle w:val="StyleUnderline"/>
        </w:rPr>
        <w:t xml:space="preserve">tates </w:t>
      </w:r>
      <w:r w:rsidRPr="00480299">
        <w:rPr>
          <w:rStyle w:val="StyleUnderline"/>
          <w:highlight w:val="yellow"/>
        </w:rPr>
        <w:t xml:space="preserve">and </w:t>
      </w:r>
      <w:r w:rsidRPr="00480299">
        <w:rPr>
          <w:rStyle w:val="Emphasis"/>
          <w:highlight w:val="yellow"/>
        </w:rPr>
        <w:t>Russia</w:t>
      </w:r>
      <w:r w:rsidRPr="00C506E1">
        <w:rPr>
          <w:rStyle w:val="StyleUnderline"/>
        </w:rPr>
        <w:t>, while</w:t>
      </w:r>
      <w:r w:rsidRPr="004A6806">
        <w:rPr>
          <w:rStyle w:val="StyleUnderline"/>
        </w:rPr>
        <w:t xml:space="preserve"> Washington is seeking to </w:t>
      </w:r>
      <w:r w:rsidRPr="00480299">
        <w:rPr>
          <w:rStyle w:val="Emphasis"/>
          <w:highlight w:val="yellow"/>
        </w:rPr>
        <w:t xml:space="preserve">place </w:t>
      </w:r>
      <w:proofErr w:type="gramStart"/>
      <w:r w:rsidRPr="00480299">
        <w:rPr>
          <w:rStyle w:val="Emphasis"/>
          <w:highlight w:val="yellow"/>
        </w:rPr>
        <w:t>road blocks</w:t>
      </w:r>
      <w:proofErr w:type="gramEnd"/>
      <w:r w:rsidRPr="00480299">
        <w:rPr>
          <w:rStyle w:val="Emphasis"/>
          <w:highlight w:val="yellow"/>
        </w:rPr>
        <w:t xml:space="preserve"> to the continued rise of China</w:t>
      </w:r>
      <w:r>
        <w:t xml:space="preserve">. The Trump administration has created a new space force as a separate branch of the military </w:t>
      </w:r>
      <w:proofErr w:type="gramStart"/>
      <w:r>
        <w:t>in an attempt to</w:t>
      </w:r>
      <w:proofErr w:type="gramEnd"/>
      <w: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5A867DB2" w14:textId="77777777" w:rsidR="00E00C97" w:rsidRDefault="00E00C97" w:rsidP="00E00C97">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74910501" w14:textId="77777777" w:rsidR="00E00C97" w:rsidRDefault="00E00C97" w:rsidP="00E00C97">
      <w:r w:rsidRPr="004A6806">
        <w:rPr>
          <w:rStyle w:val="StyleUnderline"/>
        </w:rPr>
        <w:t>More than three-quarters of a billion people</w:t>
      </w:r>
      <w:r>
        <w:t xml:space="preserve">, over 10 percent of the world population, </w:t>
      </w:r>
      <w:r w:rsidRPr="004A6806">
        <w:rPr>
          <w:rStyle w:val="StyleUnderline"/>
        </w:rPr>
        <w:t>are chronically malnourished</w:t>
      </w:r>
      <w: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7A79F46A" w14:textId="77777777" w:rsidR="00E00C97" w:rsidRDefault="00E00C97" w:rsidP="00E00C97">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480299">
        <w:rPr>
          <w:rStyle w:val="StyleUnderline"/>
          <w:highlight w:val="yellow"/>
        </w:rPr>
        <w:t xml:space="preserve">enormous rifts in </w:t>
      </w:r>
      <w:r w:rsidRPr="00480299">
        <w:rPr>
          <w:rStyle w:val="Emphasis"/>
          <w:highlight w:val="yellow"/>
        </w:rPr>
        <w:t>planetary boundaries</w:t>
      </w:r>
      <w:r w:rsidRPr="00480299">
        <w:rPr>
          <w:highlight w:val="yellow"/>
        </w:rPr>
        <w:t xml:space="preserve">, </w:t>
      </w:r>
      <w:r w:rsidRPr="00480299">
        <w:rPr>
          <w:rStyle w:val="StyleUnderline"/>
          <w:highlight w:val="yellow"/>
        </w:rPr>
        <w:t xml:space="preserve">extending from </w:t>
      </w:r>
      <w:r w:rsidRPr="00480299">
        <w:rPr>
          <w:rStyle w:val="Emphasis"/>
          <w:highlight w:val="yellow"/>
        </w:rPr>
        <w:t>climate change</w:t>
      </w:r>
      <w:r w:rsidRPr="00480299">
        <w:rPr>
          <w:rStyle w:val="StyleUnderline"/>
          <w:highlight w:val="yellow"/>
        </w:rPr>
        <w:t xml:space="preserve"> to</w:t>
      </w:r>
      <w:r w:rsidRPr="00480299">
        <w:rPr>
          <w:highlight w:val="yellow"/>
        </w:rPr>
        <w:t xml:space="preserve"> </w:t>
      </w:r>
      <w:r w:rsidRPr="00480299">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480299">
        <w:rPr>
          <w:rStyle w:val="StyleUnderline"/>
          <w:highlight w:val="yellow"/>
        </w:rPr>
        <w:t>disruption of</w:t>
      </w:r>
      <w:r w:rsidRPr="004A6806">
        <w:rPr>
          <w:rStyle w:val="StyleUnderline"/>
        </w:rPr>
        <w:t xml:space="preserve"> the global</w:t>
      </w:r>
      <w:r>
        <w:t xml:space="preserve"> </w:t>
      </w:r>
      <w:r w:rsidRPr="00480299">
        <w:rPr>
          <w:rStyle w:val="Emphasis"/>
          <w:highlight w:val="yellow"/>
        </w:rPr>
        <w:t>nitrogen</w:t>
      </w:r>
      <w:r w:rsidRPr="00480299">
        <w:rPr>
          <w:highlight w:val="yellow"/>
        </w:rPr>
        <w:t xml:space="preserve"> </w:t>
      </w:r>
      <w:r w:rsidRPr="00480299">
        <w:rPr>
          <w:rStyle w:val="StyleUnderline"/>
          <w:highlight w:val="yellow"/>
        </w:rPr>
        <w:t>and</w:t>
      </w:r>
      <w:r w:rsidRPr="00480299">
        <w:rPr>
          <w:highlight w:val="yellow"/>
        </w:rPr>
        <w:t xml:space="preserve"> </w:t>
      </w:r>
      <w:r w:rsidRPr="00480299">
        <w:rPr>
          <w:rStyle w:val="Emphasis"/>
          <w:highlight w:val="yellow"/>
        </w:rPr>
        <w:t>phosphorus</w:t>
      </w:r>
      <w:r w:rsidRPr="00480299">
        <w:rPr>
          <w:highlight w:val="yellow"/>
        </w:rPr>
        <w:t xml:space="preserve"> </w:t>
      </w:r>
      <w:r w:rsidRPr="00480299">
        <w:rPr>
          <w:rStyle w:val="StyleUnderline"/>
          <w:highlight w:val="yellow"/>
        </w:rPr>
        <w:t>cycles</w:t>
      </w:r>
      <w:r>
        <w:t xml:space="preserve">, </w:t>
      </w:r>
      <w:r w:rsidRPr="004A6806">
        <w:rPr>
          <w:rStyle w:val="StyleUnderline"/>
        </w:rPr>
        <w:t>to the loss of freshwater</w:t>
      </w:r>
      <w:r>
        <w:t xml:space="preserve">, </w:t>
      </w:r>
      <w:r w:rsidRPr="00480299">
        <w:rPr>
          <w:rStyle w:val="StyleUnderline"/>
          <w:highlight w:val="yellow"/>
        </w:rPr>
        <w:t>to</w:t>
      </w:r>
      <w:r w:rsidRPr="004A6806">
        <w:rPr>
          <w:rStyle w:val="StyleUnderline"/>
        </w:rPr>
        <w:t xml:space="preserve"> the </w:t>
      </w:r>
      <w:r w:rsidRPr="00480299">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33A28CDB" w14:textId="77777777" w:rsidR="00E00C97" w:rsidRDefault="00E00C97" w:rsidP="00E00C97">
      <w:r w:rsidRPr="004A6806">
        <w:rPr>
          <w:rStyle w:val="StyleUnderline"/>
        </w:rPr>
        <w:t>If present climate-change trends continue, the “</w:t>
      </w:r>
      <w:r w:rsidRPr="00480299">
        <w:rPr>
          <w:rStyle w:val="StyleUnderline"/>
          <w:highlight w:val="yellow"/>
        </w:rPr>
        <w:t>global carbon budget</w:t>
      </w:r>
      <w:r w:rsidRPr="004A6806">
        <w:rPr>
          <w:rStyle w:val="StyleUnderline"/>
        </w:rPr>
        <w:t xml:space="preserve">” associated with a 2°C increase in average global temperature </w:t>
      </w:r>
      <w:r w:rsidRPr="00480299">
        <w:rPr>
          <w:rStyle w:val="StyleUnderline"/>
          <w:highlight w:val="yellow"/>
        </w:rPr>
        <w:t xml:space="preserve">will be </w:t>
      </w:r>
      <w:r w:rsidRPr="00480299">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480299">
        <w:rPr>
          <w:rStyle w:val="StyleUnderline"/>
          <w:highlight w:val="yellow"/>
        </w:rPr>
        <w:t>climate change will be</w:t>
      </w:r>
      <w:r w:rsidRPr="00480299">
        <w:rPr>
          <w:highlight w:val="yellow"/>
        </w:rPr>
        <w:t xml:space="preserve"> </w:t>
      </w:r>
      <w:r w:rsidRPr="00480299">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7E027B41" w14:textId="77777777" w:rsidR="00E00C97" w:rsidRPr="00D30290" w:rsidRDefault="00E00C97" w:rsidP="00E00C97">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t>opening up</w:t>
      </w:r>
      <w:proofErr w:type="gramEnd"/>
      <w: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t>all of</w:t>
      </w:r>
      <w:proofErr w:type="gramEnd"/>
      <w: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480299">
        <w:rPr>
          <w:rStyle w:val="Emphasis"/>
          <w:highlight w:val="yellow"/>
        </w:rPr>
        <w:t>threatening the very future of humanity</w:t>
      </w:r>
      <w:r>
        <w:t>.</w:t>
      </w:r>
    </w:p>
    <w:p w14:paraId="403F7AAD" w14:textId="77777777" w:rsidR="00E00C97" w:rsidRPr="00FD7E63" w:rsidRDefault="00E00C97" w:rsidP="00E00C97">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5E5227AC" w14:textId="77777777" w:rsidR="00E00C97" w:rsidRPr="00E624AA" w:rsidRDefault="00E00C97" w:rsidP="00E00C97">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9" w:history="1">
        <w:r w:rsidRPr="00A85984">
          <w:rPr>
            <w:rStyle w:val="Hyperlink"/>
          </w:rPr>
          <w:t>https://monthlyreview.org/2020/07/01/modern-u-s-racial-capitalism/)***Footnotes</w:t>
        </w:r>
      </w:hyperlink>
      <w:r>
        <w:t xml:space="preserve"> inserted at end of paragraph</w:t>
      </w:r>
    </w:p>
    <w:p w14:paraId="10C8CFBF" w14:textId="77777777" w:rsidR="00E00C97" w:rsidRPr="000C28A2" w:rsidRDefault="00E00C97" w:rsidP="00E00C97">
      <w:pPr>
        <w:rPr>
          <w:sz w:val="14"/>
        </w:rPr>
      </w:pPr>
      <w:r w:rsidRPr="000C28A2">
        <w:rPr>
          <w:sz w:val="14"/>
        </w:rPr>
        <w:t xml:space="preserve">Drawing on the intellectual production of twentieth-century Black anticapitalists, I theorize </w:t>
      </w:r>
      <w:r w:rsidRPr="00480299">
        <w:rPr>
          <w:rStyle w:val="StyleUnderline"/>
          <w:highlight w:val="yellow"/>
        </w:rPr>
        <w:t xml:space="preserve">modern U.S. racial capitalism as a </w:t>
      </w:r>
      <w:r w:rsidRPr="00480299">
        <w:rPr>
          <w:rStyle w:val="Emphasis"/>
          <w:highlight w:val="yellow"/>
        </w:rPr>
        <w:t>racially hierarchical</w:t>
      </w:r>
      <w:r w:rsidRPr="00480299">
        <w:rPr>
          <w:sz w:val="14"/>
          <w:highlight w:val="yellow"/>
        </w:rPr>
        <w:t xml:space="preserve"> </w:t>
      </w:r>
      <w:r w:rsidRPr="00480299">
        <w:rPr>
          <w:rStyle w:val="StyleUnderline"/>
          <w:highlight w:val="yellow"/>
        </w:rPr>
        <w:t xml:space="preserve">political economy constituting </w:t>
      </w:r>
      <w:r w:rsidRPr="00480299">
        <w:rPr>
          <w:rStyle w:val="Emphasis"/>
          <w:highlight w:val="yellow"/>
        </w:rPr>
        <w:t>war and militarism</w:t>
      </w:r>
      <w:r w:rsidRPr="00480299">
        <w:rPr>
          <w:sz w:val="14"/>
          <w:highlight w:val="yellow"/>
        </w:rPr>
        <w:t xml:space="preserve">, </w:t>
      </w:r>
      <w:r w:rsidRPr="00480299">
        <w:rPr>
          <w:rStyle w:val="Emphasis"/>
          <w:highlight w:val="yellow"/>
        </w:rPr>
        <w:t>imperialist accumulation</w:t>
      </w:r>
      <w:r w:rsidRPr="00480299">
        <w:rPr>
          <w:sz w:val="14"/>
          <w:highlight w:val="yellow"/>
        </w:rPr>
        <w:t xml:space="preserve">, </w:t>
      </w:r>
      <w:r w:rsidRPr="00480299">
        <w:rPr>
          <w:rStyle w:val="Emphasis"/>
          <w:highlight w:val="yellow"/>
        </w:rPr>
        <w:t>expropriation by domination</w:t>
      </w:r>
      <w:r w:rsidRPr="00480299">
        <w:rPr>
          <w:sz w:val="14"/>
          <w:highlight w:val="yellow"/>
        </w:rPr>
        <w:t xml:space="preserve">, </w:t>
      </w:r>
      <w:r w:rsidRPr="00480299">
        <w:rPr>
          <w:rStyle w:val="StyleUnderline"/>
          <w:highlight w:val="yellow"/>
        </w:rPr>
        <w:t>and</w:t>
      </w:r>
      <w:r w:rsidRPr="00480299">
        <w:rPr>
          <w:sz w:val="14"/>
          <w:highlight w:val="yellow"/>
        </w:rPr>
        <w:t xml:space="preserve"> </w:t>
      </w:r>
      <w:r w:rsidRPr="00480299">
        <w:rPr>
          <w:rStyle w:val="Emphasis"/>
          <w:highlight w:val="yellow"/>
        </w:rPr>
        <w:t>labor superexploitation</w:t>
      </w:r>
      <w:r w:rsidRPr="000C28A2">
        <w:rPr>
          <w:sz w:val="14"/>
        </w:rPr>
        <w:t xml:space="preserve">.14 </w:t>
      </w:r>
      <w:r w:rsidRPr="000C28A2">
        <w:rPr>
          <w:rStyle w:val="StyleUnderline"/>
        </w:rPr>
        <w:t xml:space="preserve">The racial here specifically refers to </w:t>
      </w:r>
      <w:r w:rsidRPr="00480299">
        <w:rPr>
          <w:rStyle w:val="StyleUnderline"/>
          <w:highlight w:val="yellow"/>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480299">
        <w:rPr>
          <w:rStyle w:val="Emphasis"/>
          <w:highlight w:val="yellow"/>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480299">
        <w:rPr>
          <w:rStyle w:val="Emphasis"/>
          <w:highlight w:val="yellow"/>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disaccumulation, debt, planned obsolescence, and absorption of the burdens of economic crises.16 </w:t>
      </w:r>
      <w:r w:rsidRPr="000C28A2">
        <w:rPr>
          <w:rStyle w:val="StyleUnderline"/>
        </w:rPr>
        <w:t xml:space="preserve">At the same time, Blackness is the </w:t>
      </w:r>
      <w:r w:rsidRPr="00480299">
        <w:rPr>
          <w:rStyle w:val="StyleUnderline"/>
          <w:highlight w:val="yellow"/>
        </w:rPr>
        <w:t>quintessential condition of</w:t>
      </w:r>
      <w:r w:rsidRPr="00480299">
        <w:rPr>
          <w:sz w:val="14"/>
          <w:highlight w:val="yellow"/>
        </w:rPr>
        <w:t xml:space="preserve"> </w:t>
      </w:r>
      <w:r w:rsidRPr="00480299">
        <w:rPr>
          <w:rStyle w:val="Emphasis"/>
          <w:highlight w:val="yellow"/>
        </w:rPr>
        <w:t>disposability</w:t>
      </w:r>
      <w:r w:rsidRPr="000C28A2">
        <w:rPr>
          <w:sz w:val="14"/>
        </w:rPr>
        <w:t>, expendability, and devalorization.</w:t>
      </w:r>
    </w:p>
    <w:p w14:paraId="02D69933" w14:textId="77777777" w:rsidR="00E00C97" w:rsidRPr="000C28A2" w:rsidRDefault="00E00C97" w:rsidP="00E00C97">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480299">
        <w:rPr>
          <w:rStyle w:val="StyleUnderline"/>
          <w:highlight w:val="yellow"/>
        </w:rPr>
        <w:t xml:space="preserve">“system of landed property” was </w:t>
      </w:r>
      <w:r w:rsidRPr="00480299">
        <w:rPr>
          <w:rStyle w:val="Emphasis"/>
          <w:highlight w:val="yellow"/>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480299">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recursivity.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w:t>
      </w:r>
      <w:proofErr w:type="gramStart"/>
      <w:r w:rsidRPr="000C28A2">
        <w:rPr>
          <w:sz w:val="14"/>
        </w:rPr>
        <w:t>Robert Nichols,</w:t>
      </w:r>
      <w:proofErr w:type="gramEnd"/>
      <w:r w:rsidRPr="000C28A2">
        <w:rPr>
          <w:sz w:val="14"/>
        </w:rPr>
        <w:t xml:space="preserve"> Theft Is Property! Dispossession and Critical Theory (Durham: Duke University Press, 2020), 50–51.</w:t>
      </w:r>
    </w:p>
    <w:p w14:paraId="7DBFDF96" w14:textId="77777777" w:rsidR="00E00C97" w:rsidRPr="000C28A2" w:rsidRDefault="00E00C97" w:rsidP="00E00C97">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44F18830" w14:textId="77777777" w:rsidR="00E00C97" w:rsidRPr="000C28A2" w:rsidRDefault="00E00C97" w:rsidP="00E00C97">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01026C3D" w14:textId="77777777" w:rsidR="00E00C97" w:rsidRPr="000C28A2" w:rsidRDefault="00E00C97" w:rsidP="00E00C97">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54FF089F" w14:textId="77777777" w:rsidR="00E00C97" w:rsidRPr="000C28A2" w:rsidRDefault="00E00C97" w:rsidP="00E00C97">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56FA98E6" w14:textId="77777777" w:rsidR="00E00C97" w:rsidRPr="000C28A2" w:rsidRDefault="00E00C97" w:rsidP="00E00C97">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480299">
        <w:rPr>
          <w:rStyle w:val="Emphasis"/>
          <w:highlight w:val="yellow"/>
        </w:rPr>
        <w:t>lack of concern</w:t>
      </w:r>
      <w:r w:rsidRPr="00480299">
        <w:rPr>
          <w:rStyle w:val="StyleUnderline"/>
          <w:highlight w:val="yellow"/>
        </w:rPr>
        <w:t xml:space="preserve"> for</w:t>
      </w:r>
      <w:r w:rsidRPr="000C28A2">
        <w:rPr>
          <w:rStyle w:val="StyleUnderline"/>
        </w:rPr>
        <w:t xml:space="preserve"> the political and economic </w:t>
      </w:r>
      <w:r w:rsidRPr="00480299">
        <w:rPr>
          <w:rStyle w:val="Emphasis"/>
          <w:highlight w:val="yellow"/>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480299">
        <w:rPr>
          <w:rStyle w:val="Emphasis"/>
          <w:highlight w:val="yellow"/>
        </w:rPr>
        <w:t>extremely low standard of living in “dependent” countries</w:t>
      </w:r>
      <w:r w:rsidRPr="00480299">
        <w:rPr>
          <w:sz w:val="14"/>
          <w:highlight w:val="yellow"/>
        </w:rPr>
        <w:t xml:space="preserve">, </w:t>
      </w:r>
      <w:r w:rsidRPr="00480299">
        <w:rPr>
          <w:rStyle w:val="StyleUnderline"/>
          <w:highlight w:val="yellow"/>
        </w:rPr>
        <w:t xml:space="preserve">and the </w:t>
      </w:r>
      <w:r w:rsidRPr="00480299">
        <w:rPr>
          <w:rStyle w:val="Emphasis"/>
          <w:highlight w:val="yellow"/>
        </w:rPr>
        <w:t>domestic superexploitation of Black</w:t>
      </w:r>
      <w:r w:rsidRPr="000C28A2">
        <w:rPr>
          <w:sz w:val="14"/>
        </w:rPr>
        <w:t xml:space="preserve"> toilers and </w:t>
      </w:r>
      <w:r w:rsidRPr="00480299">
        <w:rPr>
          <w:rStyle w:val="Emphasis"/>
          <w:highlight w:val="yellow"/>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66C88C64" w14:textId="77777777" w:rsidR="00E00C97" w:rsidRPr="000C28A2" w:rsidRDefault="00E00C97" w:rsidP="00E00C97">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0C28A2">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36BEB431" w14:textId="77777777" w:rsidR="00E00C97" w:rsidRPr="000C28A2" w:rsidRDefault="00E00C97" w:rsidP="00E00C97">
      <w:pPr>
        <w:rPr>
          <w:sz w:val="14"/>
        </w:rPr>
      </w:pPr>
      <w:r w:rsidRPr="00480299">
        <w:rPr>
          <w:rStyle w:val="StyleUnderline"/>
          <w:highlight w:val="yellow"/>
        </w:rPr>
        <w:t>Anti-Blackness</w:t>
      </w:r>
      <w:r w:rsidRPr="000C28A2">
        <w:rPr>
          <w:rStyle w:val="StyleUnderline"/>
        </w:rPr>
        <w:t xml:space="preserve"> and antiradicalism </w:t>
      </w:r>
      <w:r w:rsidRPr="00480299">
        <w:rPr>
          <w:rStyle w:val="StyleUnderline"/>
          <w:highlight w:val="yellow"/>
        </w:rPr>
        <w:t xml:space="preserve">function as the </w:t>
      </w:r>
      <w:r w:rsidRPr="00480299">
        <w:rPr>
          <w:rStyle w:val="Emphasis"/>
          <w:highlight w:val="yellow"/>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4D1389CD" w14:textId="77777777" w:rsidR="00E00C97" w:rsidRPr="000C28A2" w:rsidRDefault="00E00C97" w:rsidP="00E00C97">
      <w:pPr>
        <w:rPr>
          <w:sz w:val="14"/>
        </w:rPr>
      </w:pPr>
      <w:r w:rsidRPr="000C28A2">
        <w:rPr>
          <w:sz w:val="14"/>
        </w:rPr>
        <w:t xml:space="preserve">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0C28A2">
        <w:rPr>
          <w:sz w:val="14"/>
        </w:rPr>
        <w:t>all the more</w:t>
      </w:r>
      <w:proofErr w:type="gramEnd"/>
      <w:r w:rsidRPr="000C28A2">
        <w:rPr>
          <w:sz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019A5AB0" w14:textId="77777777" w:rsidR="00E00C97" w:rsidRPr="000C28A2" w:rsidRDefault="00E00C97" w:rsidP="00E00C97">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1995C3EB" w14:textId="77777777" w:rsidR="00E00C97" w:rsidRPr="000C28A2" w:rsidRDefault="00E00C97" w:rsidP="00E00C97">
      <w:pPr>
        <w:rPr>
          <w:sz w:val="14"/>
        </w:rPr>
      </w:pPr>
      <w:r w:rsidRPr="000C28A2">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2189C7C5" w14:textId="77777777" w:rsidR="00E00C97" w:rsidRPr="000C28A2" w:rsidRDefault="00E00C97" w:rsidP="00E00C97">
      <w:pPr>
        <w:rPr>
          <w:sz w:val="14"/>
        </w:rPr>
      </w:pPr>
      <w:r w:rsidRPr="000C28A2">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3DC194CA" w14:textId="77777777" w:rsidR="00E00C97" w:rsidRPr="00B32851" w:rsidRDefault="00E00C97" w:rsidP="00E00C97">
      <w:pPr>
        <w:rPr>
          <w:sz w:val="14"/>
        </w:rPr>
      </w:pPr>
      <w:r w:rsidRPr="00480299">
        <w:rPr>
          <w:rStyle w:val="Emphasis"/>
          <w:highlight w:val="yellow"/>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480299">
        <w:rPr>
          <w:rStyle w:val="Emphasis"/>
          <w:highlight w:val="yellow"/>
        </w:rPr>
        <w:t>spheres of influence</w:t>
      </w:r>
      <w:r w:rsidRPr="000C28A2">
        <w:rPr>
          <w:rStyle w:val="Emphasis"/>
        </w:rPr>
        <w:t xml:space="preserve"> that often </w:t>
      </w:r>
      <w:r w:rsidRPr="00480299">
        <w:rPr>
          <w:rStyle w:val="Emphasis"/>
          <w:highlight w:val="yellow"/>
        </w:rPr>
        <w:t>exacerbate racial and spatial economic subjection</w:t>
      </w:r>
      <w:r w:rsidRPr="000C28A2">
        <w:rPr>
          <w:sz w:val="14"/>
        </w:rPr>
        <w:t xml:space="preserve">. </w:t>
      </w:r>
      <w:r w:rsidRPr="000C28A2">
        <w:rPr>
          <w:rStyle w:val="StyleUnderline"/>
        </w:rPr>
        <w:t xml:space="preserve">War and militarism also perpetuate the </w:t>
      </w:r>
      <w:r w:rsidRPr="00480299">
        <w:rPr>
          <w:rStyle w:val="Emphasis"/>
          <w:highlight w:val="yellow"/>
        </w:rPr>
        <w:t>endless construction of “threats,”</w:t>
      </w:r>
      <w:r w:rsidRPr="00480299">
        <w:rPr>
          <w:sz w:val="14"/>
          <w:highlight w:val="yellow"/>
        </w:rPr>
        <w:t xml:space="preserve"> </w:t>
      </w:r>
      <w:r w:rsidRPr="00480299">
        <w:rPr>
          <w:rStyle w:val="StyleUnderline"/>
          <w:highlight w:val="yellow"/>
        </w:rPr>
        <w:t xml:space="preserve">primarily in </w:t>
      </w:r>
      <w:r w:rsidRPr="00480299">
        <w:rPr>
          <w:rStyle w:val="Emphasis"/>
          <w:highlight w:val="yellow"/>
        </w:rPr>
        <w:t>racialized</w:t>
      </w:r>
      <w:r w:rsidRPr="000C28A2">
        <w:rPr>
          <w:rStyle w:val="Emphasis"/>
        </w:rPr>
        <w:t xml:space="preserve"> and socialist </w:t>
      </w:r>
      <w:r w:rsidRPr="00480299">
        <w:rPr>
          <w:rStyle w:val="Emphasis"/>
          <w:highlight w:val="yellow"/>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480299">
        <w:rPr>
          <w:rStyle w:val="Emphasis"/>
          <w:highlight w:val="yellow"/>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480299">
        <w:rPr>
          <w:rStyle w:val="StyleUnderline"/>
          <w:highlight w:val="yellow"/>
        </w:rPr>
        <w:t xml:space="preserve">in the </w:t>
      </w:r>
      <w:r w:rsidRPr="00480299">
        <w:rPr>
          <w:rStyle w:val="Emphasis"/>
          <w:highlight w:val="yellow"/>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4675DEC3" w14:textId="77777777" w:rsidR="00E00C97" w:rsidRPr="00F024DD" w:rsidRDefault="00E00C97" w:rsidP="00E00C97">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32EFCB0A" w14:textId="77777777" w:rsidR="00E00C97" w:rsidRPr="00750B8C" w:rsidRDefault="00E00C97" w:rsidP="00E00C97">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10" w:history="1">
        <w:r w:rsidRPr="00BB5809">
          <w:rPr>
            <w:rStyle w:val="Hyperlink"/>
          </w:rPr>
          <w:t>https://truthout.org/articles/racist-violence-cant-be-separated-from-the-violence-of-neoliberal-capitalism/</w:t>
        </w:r>
      </w:hyperlink>
      <w:r w:rsidRPr="00BB5809">
        <w:t>, Accessed 08-24-2021)</w:t>
      </w:r>
    </w:p>
    <w:p w14:paraId="344CFD33" w14:textId="77777777" w:rsidR="00E00C97" w:rsidRDefault="00E00C97" w:rsidP="00E00C97">
      <w:r w:rsidRPr="00480299">
        <w:rPr>
          <w:rStyle w:val="Emphasis"/>
          <w:highlight w:val="yellow"/>
        </w:rPr>
        <w:t>As educators</w:t>
      </w:r>
      <w:r w:rsidRPr="00480299">
        <w:rPr>
          <w:highlight w:val="yellow"/>
        </w:rPr>
        <w:t xml:space="preserve">, </w:t>
      </w:r>
      <w:r w:rsidRPr="00480299">
        <w:rPr>
          <w:rStyle w:val="StyleUnderline"/>
          <w:highlight w:val="yellow"/>
        </w:rPr>
        <w:t xml:space="preserve">it is </w:t>
      </w:r>
      <w:r w:rsidRPr="00480299">
        <w:rPr>
          <w:rStyle w:val="Emphasis"/>
          <w:highlight w:val="yellow"/>
        </w:rPr>
        <w:t>crucial</w:t>
      </w:r>
      <w:r w:rsidRPr="00480299">
        <w:rPr>
          <w:rStyle w:val="StyleUnderline"/>
          <w:highlight w:val="yellow"/>
        </w:rPr>
        <w:t xml:space="preserve"> for us to </w:t>
      </w:r>
      <w:r w:rsidRPr="00480299">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480299">
        <w:rPr>
          <w:rStyle w:val="Emphasis"/>
          <w:highlight w:val="yellow"/>
        </w:rPr>
        <w:t>understand how neoliberal ideology</w:t>
      </w:r>
      <w:r>
        <w:t xml:space="preserve">, with its appropriation of market-based values, regressive notions of freedom and agency, </w:t>
      </w:r>
      <w:r w:rsidRPr="00480299">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089A5AB5" w14:textId="77777777" w:rsidR="00E00C97" w:rsidRDefault="00E00C97" w:rsidP="00E00C97">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249688AE" w14:textId="77777777" w:rsidR="00E00C97" w:rsidRDefault="00E00C97" w:rsidP="00E00C97">
      <w:r>
        <w:t>“</w:t>
      </w:r>
      <w:r w:rsidRPr="00BB5809">
        <w:rPr>
          <w:rStyle w:val="StyleUnderline"/>
        </w:rPr>
        <w:t xml:space="preserve">As a society the </w:t>
      </w:r>
      <w:r w:rsidRPr="00480299">
        <w:rPr>
          <w:rStyle w:val="StyleUnderline"/>
          <w:highlight w:val="yellow"/>
        </w:rPr>
        <w:t xml:space="preserve">American people are being </w:t>
      </w:r>
      <w:r w:rsidRPr="00480299">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E063428" w14:textId="77777777" w:rsidR="00E00C97" w:rsidRDefault="00E00C97" w:rsidP="00E00C97">
      <w:r>
        <w:t>Depoliticization and the Authoritarian Turn</w:t>
      </w:r>
    </w:p>
    <w:p w14:paraId="0F0BBE2C" w14:textId="77777777" w:rsidR="00E00C97" w:rsidRDefault="00E00C97" w:rsidP="00E00C97">
      <w:r w:rsidRPr="00480299">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480299">
        <w:rPr>
          <w:rStyle w:val="StyleUnderline"/>
          <w:highlight w:val="yellow"/>
        </w:rPr>
        <w:t>is</w:t>
      </w:r>
      <w:proofErr w:type="gramEnd"/>
      <w:r w:rsidRPr="00BB5809">
        <w:rPr>
          <w:rStyle w:val="StyleUnderline"/>
        </w:rPr>
        <w:t xml:space="preserve"> also an</w:t>
      </w:r>
      <w:r>
        <w:t xml:space="preserve"> </w:t>
      </w:r>
      <w:r w:rsidRPr="00480299">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480299">
        <w:rPr>
          <w:rStyle w:val="Emphasis"/>
          <w:highlight w:val="yellow"/>
        </w:rPr>
        <w:t>difficult for individuals to imagine alternative notions of society</w:t>
      </w:r>
      <w:r w:rsidRPr="00480299">
        <w:rPr>
          <w:highlight w:val="yellow"/>
        </w:rPr>
        <w:t xml:space="preserve">, </w:t>
      </w:r>
      <w:r w:rsidRPr="00480299">
        <w:rPr>
          <w:rStyle w:val="StyleUnderline"/>
          <w:highlight w:val="yellow"/>
        </w:rPr>
        <w:t xml:space="preserve">with themselves as </w:t>
      </w:r>
      <w:r w:rsidRPr="00480299">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480299">
        <w:rPr>
          <w:rStyle w:val="Emphasis"/>
          <w:highlight w:val="yellow"/>
        </w:rPr>
        <w:t>pedagogical strategy that</w:t>
      </w:r>
      <w:r w:rsidRPr="00BB5809">
        <w:rPr>
          <w:rStyle w:val="Emphasis"/>
        </w:rPr>
        <w:t xml:space="preserve"> utterly </w:t>
      </w:r>
      <w:r w:rsidRPr="00480299">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508B5714" w14:textId="77777777" w:rsidR="00E00C97" w:rsidRDefault="00E00C97" w:rsidP="00E00C97">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0C9883D8" w14:textId="77777777" w:rsidR="00E00C97" w:rsidRDefault="00E00C97" w:rsidP="00E00C97">
      <w:r>
        <w:t xml:space="preserve">“Those subject to the neoliberal economy </w:t>
      </w:r>
      <w:proofErr w:type="gramStart"/>
      <w:r>
        <w:t>do</w:t>
      </w:r>
      <w:proofErr w:type="gramEnd"/>
      <w:r>
        <w:t xml:space="preserve">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5206A652" w14:textId="77777777" w:rsidR="00E00C97" w:rsidRDefault="00E00C97" w:rsidP="00E00C97">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427821C" w14:textId="77777777" w:rsidR="00E00C97" w:rsidRDefault="00E00C97" w:rsidP="00E00C97">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5AB762B5" w14:textId="77777777" w:rsidR="00E00C97" w:rsidRDefault="00E00C97" w:rsidP="00E00C97">
      <w:r w:rsidRPr="00BB5809">
        <w:rPr>
          <w:rStyle w:val="StyleUnderline"/>
        </w:rPr>
        <w:t>Just as the spread of the pandemic virus in the United States was not an innocent act of nature, neither is the rise and pervasive grip of inequality</w:t>
      </w:r>
      <w:r>
        <w:t xml:space="preserve">. What is clear is that </w:t>
      </w:r>
      <w:r w:rsidRPr="00480299">
        <w:rPr>
          <w:rStyle w:val="Emphasis"/>
          <w:highlight w:val="yellow"/>
        </w:rPr>
        <w:t>neoliberal</w:t>
      </w:r>
      <w:r>
        <w:t xml:space="preserve"> support for unbridled individualism has weakened democratic pressures and eroded democracy and equality as governing principles. Moreover, as a mode of public </w:t>
      </w:r>
      <w:r w:rsidRPr="00480299">
        <w:rPr>
          <w:rStyle w:val="Emphasis"/>
          <w:highlight w:val="yellow"/>
        </w:rPr>
        <w:t>pedagogy</w:t>
      </w:r>
      <w:r>
        <w:t xml:space="preserve">, it </w:t>
      </w:r>
      <w:r w:rsidRPr="00BB5809">
        <w:rPr>
          <w:rStyle w:val="StyleUnderline"/>
        </w:rPr>
        <w:t xml:space="preserve">has </w:t>
      </w:r>
      <w:r w:rsidRPr="00480299">
        <w:rPr>
          <w:rStyle w:val="StyleUnderline"/>
          <w:highlight w:val="yellow"/>
        </w:rPr>
        <w:t>undercut</w:t>
      </w:r>
      <w:r w:rsidRPr="00BB5809">
        <w:t xml:space="preserve"> social provisions, the social contract, and </w:t>
      </w:r>
      <w:r w:rsidRPr="00480299">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4852A13B" w14:textId="77777777" w:rsidR="00E00C97" w:rsidRDefault="00E00C97" w:rsidP="00E00C97">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2500285B" w14:textId="77777777" w:rsidR="00E00C97" w:rsidRDefault="00E00C97" w:rsidP="00E00C97">
      <w:r w:rsidRPr="00480299">
        <w:rPr>
          <w:rStyle w:val="StyleUnderline"/>
          <w:highlight w:val="yellow"/>
        </w:rPr>
        <w:t>Neoliberalism</w:t>
      </w:r>
      <w:r w:rsidRPr="00E07343">
        <w:rPr>
          <w:rStyle w:val="StyleUnderline"/>
        </w:rPr>
        <w:t xml:space="preserve"> and its regressive notion of individualism and individual responsibility has </w:t>
      </w:r>
      <w:r w:rsidRPr="00480299">
        <w:rPr>
          <w:rStyle w:val="StyleUnderline"/>
          <w:highlight w:val="yellow"/>
        </w:rPr>
        <w:t xml:space="preserve">undermined the belief that human beings both </w:t>
      </w:r>
      <w:r w:rsidRPr="00480299">
        <w:rPr>
          <w:rStyle w:val="Emphasis"/>
          <w:highlight w:val="yellow"/>
        </w:rPr>
        <w:t>make the world and can change it</w:t>
      </w:r>
      <w:r w:rsidRPr="00480299">
        <w:rPr>
          <w:highlight w:val="yellow"/>
        </w:rPr>
        <w:t xml:space="preserve">. </w:t>
      </w:r>
      <w:r w:rsidRPr="00480299">
        <w:rPr>
          <w:rStyle w:val="StyleUnderline"/>
          <w:highlight w:val="yellow"/>
        </w:rPr>
        <w:t>The pandemic</w:t>
      </w:r>
      <w:r w:rsidRPr="00E07343">
        <w:rPr>
          <w:rStyle w:val="StyleUnderline"/>
        </w:rPr>
        <w:t xml:space="preserve"> has ushered in a crisis that undermines that belief and</w:t>
      </w:r>
      <w:r>
        <w:t xml:space="preserve"> </w:t>
      </w:r>
      <w:r w:rsidRPr="00480299">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480299">
        <w:rPr>
          <w:rStyle w:val="StyleUnderline"/>
          <w:highlight w:val="yellow"/>
        </w:rPr>
        <w:t xml:space="preserve">the </w:t>
      </w:r>
      <w:r w:rsidRPr="00480299">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480299">
        <w:rPr>
          <w:rStyle w:val="Emphasis"/>
          <w:highlight w:val="yellow"/>
        </w:rPr>
        <w:t>can only take place if the anti-democratic ideology of neoliberalism</w:t>
      </w:r>
      <w:r>
        <w:t xml:space="preserve">, with its collapse of the public into the private and its institutional structures of domination, </w:t>
      </w:r>
      <w:r w:rsidRPr="00480299">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1218EF52" w14:textId="77777777" w:rsidR="00E00C97" w:rsidRPr="00E07343" w:rsidRDefault="00E00C97" w:rsidP="00E00C97">
      <w:pPr>
        <w:rPr>
          <w:rStyle w:val="Emphasis"/>
        </w:rPr>
      </w:pPr>
      <w:r w:rsidRPr="00E07343">
        <w:rPr>
          <w:rStyle w:val="Emphasis"/>
        </w:rPr>
        <w:t>Overcoming Pandemic Pedagogy</w:t>
      </w:r>
    </w:p>
    <w:p w14:paraId="61A1E278" w14:textId="77777777" w:rsidR="00E00C97" w:rsidRDefault="00E00C97" w:rsidP="00E00C97">
      <w:r w:rsidRPr="00E07343">
        <w:rPr>
          <w:rStyle w:val="StyleUnderline"/>
        </w:rPr>
        <w:t xml:space="preserve">The kind of </w:t>
      </w:r>
      <w:r w:rsidRPr="00480299">
        <w:rPr>
          <w:rStyle w:val="StyleUnderline"/>
          <w:highlight w:val="yellow"/>
        </w:rPr>
        <w:t xml:space="preserve">societies that will emerge after the pandemic is </w:t>
      </w:r>
      <w:r w:rsidRPr="00480299">
        <w:rPr>
          <w:rStyle w:val="Emphasis"/>
          <w:highlight w:val="yellow"/>
        </w:rPr>
        <w:t>up for grabs</w:t>
      </w:r>
      <w:r>
        <w:t xml:space="preserve">. In some cases, the crisis will give way to authoritarian regimes such as Chile, </w:t>
      </w:r>
      <w:proofErr w:type="gramStart"/>
      <w:r>
        <w:t>Hungary</w:t>
      </w:r>
      <w:proofErr w:type="gramEnd"/>
      <w: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480299">
        <w:rPr>
          <w:rStyle w:val="StyleUnderline"/>
          <w:highlight w:val="yellow"/>
        </w:rPr>
        <w:t>time of crisis</w:t>
      </w:r>
      <w:r w:rsidRPr="00E07343">
        <w:rPr>
          <w:rStyle w:val="StyleUnderline"/>
        </w:rPr>
        <w:t xml:space="preserve"> also </w:t>
      </w:r>
      <w:r w:rsidRPr="00480299">
        <w:rPr>
          <w:rStyle w:val="StyleUnderline"/>
          <w:highlight w:val="yellow"/>
        </w:rPr>
        <w:t>has</w:t>
      </w:r>
      <w:r w:rsidRPr="00E07343">
        <w:rPr>
          <w:rStyle w:val="StyleUnderline"/>
        </w:rPr>
        <w:t xml:space="preserve"> the </w:t>
      </w:r>
      <w:r w:rsidRPr="00480299">
        <w:rPr>
          <w:rStyle w:val="Emphasis"/>
          <w:highlight w:val="yellow"/>
        </w:rPr>
        <w:t>potential to change</w:t>
      </w:r>
      <w:r w:rsidRPr="00480299">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t>in order to</w:t>
      </w:r>
      <w:proofErr w:type="gramEnd"/>
      <w:r>
        <w:t xml:space="preserve"> build transnational solidarities in the service of an alternative radically democratic society. </w:t>
      </w:r>
      <w:r w:rsidRPr="00480299">
        <w:rPr>
          <w:rStyle w:val="StyleUnderline"/>
          <w:highlight w:val="yellow"/>
        </w:rPr>
        <w:t xml:space="preserve">Making the pedagogical more political means </w:t>
      </w:r>
      <w:r w:rsidRPr="00480299">
        <w:rPr>
          <w:rStyle w:val="Emphasis"/>
          <w:highlight w:val="yellow"/>
        </w:rPr>
        <w:t>challenging</w:t>
      </w:r>
      <w:r>
        <w:t xml:space="preserve"> those forms of </w:t>
      </w:r>
      <w:r w:rsidRPr="00480299">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xml:space="preserve">. Pandemic pedagogy does more than undermine critical thinking and informed judgments, it dissolves the line between the truth and lies, fantasy and reality, and in doing so, destroys the foundation for understanding, </w:t>
      </w:r>
      <w:proofErr w:type="gramStart"/>
      <w:r>
        <w:t>engaging</w:t>
      </w:r>
      <w:proofErr w:type="gramEnd"/>
      <w:r>
        <w:t xml:space="preserve"> and promoting that social and economic justice. The endgame under the rubric of a pandemic pedagogy is not simply the destruction of the truth, but the elimination of democracy itself.</w:t>
      </w:r>
    </w:p>
    <w:p w14:paraId="1A7A12F4" w14:textId="77777777" w:rsidR="00E00C97" w:rsidRDefault="00E00C97" w:rsidP="00E00C97">
      <w:r w:rsidRPr="00E07343">
        <w:rPr>
          <w:rStyle w:val="StyleUnderline"/>
        </w:rPr>
        <w:t xml:space="preserve">Central to developing an alternative democratic vision is </w:t>
      </w:r>
      <w:r w:rsidRPr="00480299">
        <w:rPr>
          <w:rStyle w:val="Emphasis"/>
          <w:highlight w:val="yellow"/>
        </w:rPr>
        <w:t>development of a language</w:t>
      </w:r>
      <w:r w:rsidRPr="00480299">
        <w:rPr>
          <w:rStyle w:val="StyleUnderline"/>
          <w:highlight w:val="yellow"/>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t>in order to</w:t>
      </w:r>
      <w:proofErr w:type="gramEnd"/>
      <w:r>
        <w:t xml:space="preserve">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5835C9B2" w14:textId="77777777" w:rsidR="00E00C97" w:rsidRDefault="00E00C97" w:rsidP="00E00C97">
      <w:r w:rsidRPr="00F024DD">
        <w:rPr>
          <w:rStyle w:val="StyleUnderline"/>
        </w:rPr>
        <w:t xml:space="preserve">Of course, there is more at stake here than a struggle over meaning; there is also the </w:t>
      </w:r>
      <w:r w:rsidRPr="00480299">
        <w:rPr>
          <w:rStyle w:val="Emphasis"/>
          <w:highlight w:val="yellow"/>
        </w:rPr>
        <w:t>struggle over power</w:t>
      </w:r>
      <w:r>
        <w:t xml:space="preserve">, </w:t>
      </w:r>
      <w:r w:rsidRPr="00F024DD">
        <w:rPr>
          <w:rStyle w:val="StyleUnderline"/>
        </w:rPr>
        <w:t xml:space="preserve">over the need to create a formative culture that </w:t>
      </w:r>
      <w:r w:rsidRPr="00480299">
        <w:rPr>
          <w:rStyle w:val="StyleUnderline"/>
          <w:highlight w:val="yellow"/>
        </w:rPr>
        <w:t xml:space="preserve">will </w:t>
      </w:r>
      <w:r w:rsidRPr="00480299">
        <w:rPr>
          <w:rStyle w:val="Emphasis"/>
          <w:highlight w:val="yellow"/>
        </w:rPr>
        <w:t>produce informed critical agents who will fight for and contribute to a broad social movement</w:t>
      </w:r>
      <w: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social justice</w:t>
      </w:r>
      <w:r>
        <w:t xml:space="preserve">. </w:t>
      </w:r>
      <w:r w:rsidRPr="00F024DD">
        <w:rPr>
          <w:rStyle w:val="StyleUnderline"/>
        </w:rPr>
        <w:t xml:space="preserve">Agency in this sense must be connected to a notion of possibility and education </w:t>
      </w:r>
      <w:r w:rsidRPr="00480299">
        <w:rPr>
          <w:rStyle w:val="StyleUnderline"/>
          <w:highlight w:val="yellow"/>
        </w:rPr>
        <w:t xml:space="preserve">in the service of </w:t>
      </w:r>
      <w:r w:rsidRPr="00480299">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22878E34" w14:textId="77777777" w:rsidR="00E00C97" w:rsidRDefault="00E00C97" w:rsidP="00E00C97">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480299">
        <w:rPr>
          <w:rStyle w:val="Emphasis"/>
          <w:highlight w:val="yellow"/>
        </w:rPr>
        <w:t>politics begins with attempts to change the way people think</w:t>
      </w:r>
      <w:r>
        <w:t xml:space="preserve">, </w:t>
      </w:r>
      <w:proofErr w:type="gramStart"/>
      <w:r>
        <w:t>act</w:t>
      </w:r>
      <w:proofErr w:type="gramEnd"/>
      <w: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t>solidarity</w:t>
      </w:r>
      <w:proofErr w:type="gramEnd"/>
      <w:r>
        <w:t xml:space="preserve"> and community.</w:t>
      </w:r>
    </w:p>
    <w:p w14:paraId="456720E1" w14:textId="77777777" w:rsidR="00E00C97" w:rsidRDefault="00E00C97" w:rsidP="00E00C97">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t>whether or not</w:t>
      </w:r>
      <w:proofErr w:type="gramEnd"/>
      <w:r>
        <w:t xml:space="preserve"> the U.S. is in the midst of a fascist state and shift the register to the more serious question of how to resist it and restore a semblance of real democracy.</w:t>
      </w:r>
    </w:p>
    <w:p w14:paraId="2065363A" w14:textId="77777777" w:rsidR="00E00C97" w:rsidRDefault="00E00C97" w:rsidP="00E00C97">
      <w:r w:rsidRPr="00F024DD">
        <w:rPr>
          <w:rStyle w:val="StyleUnderline"/>
        </w:rPr>
        <w:t>Under such circumstances, education should be viewed as central to politics</w:t>
      </w:r>
      <w:r>
        <w:t xml:space="preserve">, and it plays a crucial role in producing informed judgments, actions, </w:t>
      </w:r>
      <w:proofErr w:type="gramStart"/>
      <w:r>
        <w:t>morality</w:t>
      </w:r>
      <w:proofErr w:type="gramEnd"/>
      <w:r>
        <w:t xml:space="preserve"> and social responsibility at the forefront not only of agency, but politics itself. In this scenario, truth and politics mutually inform each other to erupt in a pedagogical awakening </w:t>
      </w:r>
      <w:proofErr w:type="gramStart"/>
      <w:r>
        <w:t>at the moment</w:t>
      </w:r>
      <w:proofErr w:type="gramEnd"/>
      <w:r>
        <w:t xml:space="preserve">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65DE046B" w14:textId="77777777" w:rsidR="00E00C97" w:rsidRPr="00D30290" w:rsidRDefault="00E00C97" w:rsidP="00E00C97">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480299">
        <w:rPr>
          <w:rStyle w:val="Emphasis"/>
          <w:highlight w:val="yellow"/>
        </w:rPr>
        <w:t>future can be changed</w:t>
      </w:r>
      <w:r w:rsidRPr="00480299">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w:t>
      </w:r>
      <w:proofErr w:type="gramStart"/>
      <w:r>
        <w:t>economic</w:t>
      </w:r>
      <w:proofErr w:type="gramEnd"/>
      <w: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480299">
        <w:rPr>
          <w:rStyle w:val="StyleUnderline"/>
          <w:highlight w:val="yellow"/>
        </w:rPr>
        <w:t xml:space="preserve">a </w:t>
      </w:r>
      <w:r w:rsidRPr="00480299">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480299">
        <w:rPr>
          <w:rStyle w:val="StyleUnderline"/>
          <w:highlight w:val="yellow"/>
        </w:rPr>
        <w:t xml:space="preserve">and produce a </w:t>
      </w:r>
      <w:r w:rsidRPr="00480299">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t>.</w:t>
      </w:r>
    </w:p>
    <w:p w14:paraId="115C634D" w14:textId="77777777" w:rsidR="00E00C97" w:rsidRPr="00B55AD5" w:rsidRDefault="00E00C97" w:rsidP="00E00C97"/>
    <w:p w14:paraId="205A4011" w14:textId="77777777" w:rsidR="00E00C97" w:rsidRDefault="00E00C97" w:rsidP="00E00C97">
      <w:pPr>
        <w:pStyle w:val="Heading3"/>
      </w:pPr>
      <w:r>
        <w:t>1NC---T: Private Sector</w:t>
      </w:r>
    </w:p>
    <w:p w14:paraId="41587D67" w14:textId="77777777" w:rsidR="00E00C97" w:rsidRPr="00662914" w:rsidRDefault="00E00C97" w:rsidP="00E00C97">
      <w:pPr>
        <w:pStyle w:val="Heading4"/>
      </w:pPr>
      <w:r>
        <w:t xml:space="preserve">Next off is T private sector </w:t>
      </w:r>
    </w:p>
    <w:p w14:paraId="7ACFBF37" w14:textId="77777777" w:rsidR="00E00C97" w:rsidRDefault="00E00C97" w:rsidP="00E00C97"/>
    <w:p w14:paraId="0EE7A947" w14:textId="77777777" w:rsidR="00E00C97" w:rsidRDefault="00E00C97" w:rsidP="00E00C97">
      <w:pPr>
        <w:pStyle w:val="Heading4"/>
      </w:pPr>
      <w:r>
        <w:t xml:space="preserve">Private sector means all non-governmental persons or entities, including non-profits </w:t>
      </w:r>
    </w:p>
    <w:p w14:paraId="6855CBDA" w14:textId="77777777" w:rsidR="00E00C97" w:rsidRDefault="00E00C97" w:rsidP="00E00C97">
      <w:r w:rsidRPr="00190B97">
        <w:rPr>
          <w:rStyle w:val="Style13ptBold"/>
        </w:rPr>
        <w:t>Senate Report 95</w:t>
      </w:r>
      <w:r>
        <w:t xml:space="preserve"> (Senate Report. 104-1, “UNFUNDED MANDATE REFORM ACT OF 1995,” </w:t>
      </w:r>
      <w:hyperlink r:id="rId11" w:history="1">
        <w:r w:rsidRPr="007B6086">
          <w:rPr>
            <w:rStyle w:val="Hyperlink"/>
          </w:rPr>
          <w:t>https://www.congress.gov/congressional-report/104th-congress/senate-report/1</w:t>
        </w:r>
      </w:hyperlink>
      <w:r>
        <w:t xml:space="preserve"> , date accessed 9/10/21)</w:t>
      </w:r>
    </w:p>
    <w:p w14:paraId="3E7A59D7" w14:textId="77777777" w:rsidR="00E00C97" w:rsidRPr="0035103F" w:rsidRDefault="00E00C97" w:rsidP="00E00C97"/>
    <w:p w14:paraId="76D5594E" w14:textId="77777777" w:rsidR="00E00C97" w:rsidRDefault="00E00C97" w:rsidP="00E00C97">
      <w:r w:rsidRPr="00480299">
        <w:rPr>
          <w:highlight w:val="yellow"/>
        </w:rPr>
        <w:t>"</w:t>
      </w:r>
      <w:r w:rsidRPr="00480299">
        <w:rPr>
          <w:rStyle w:val="StyleUnderline"/>
          <w:highlight w:val="yellow"/>
        </w:rPr>
        <w:t xml:space="preserve">Private sector" is defined to cover </w:t>
      </w:r>
      <w:r w:rsidRPr="00480299">
        <w:rPr>
          <w:rStyle w:val="Emphasis"/>
          <w:highlight w:val="yellow"/>
        </w:rPr>
        <w:t>all</w:t>
      </w:r>
      <w:r w:rsidRPr="00BB0C43">
        <w:t xml:space="preserve"> </w:t>
      </w:r>
      <w:r w:rsidRPr="00480299">
        <w:rPr>
          <w:rStyle w:val="StyleUnderline"/>
          <w:highlight w:val="yellow"/>
        </w:rPr>
        <w:t>persons or entities</w:t>
      </w:r>
      <w:r w:rsidRPr="00190B97">
        <w:rPr>
          <w:rStyle w:val="StyleUnderline"/>
        </w:rPr>
        <w:t xml:space="preserve"> in the United States </w:t>
      </w:r>
      <w:r w:rsidRPr="00480299">
        <w:rPr>
          <w:rStyle w:val="StyleUnderline"/>
          <w:highlight w:val="yellow"/>
        </w:rPr>
        <w:t>except for</w:t>
      </w:r>
      <w:r w:rsidRPr="00190B97">
        <w:rPr>
          <w:rStyle w:val="StyleUnderline"/>
        </w:rPr>
        <w:t xml:space="preserve"> </w:t>
      </w:r>
      <w:r w:rsidRPr="00BB0C43">
        <w:t>State, local or tribal</w:t>
      </w:r>
      <w:r w:rsidRPr="00190B97">
        <w:rPr>
          <w:rStyle w:val="StyleUnderline"/>
        </w:rPr>
        <w:t xml:space="preserve"> </w:t>
      </w:r>
      <w:r w:rsidRPr="00480299">
        <w:rPr>
          <w:rStyle w:val="StyleUnderline"/>
          <w:highlight w:val="yellow"/>
        </w:rPr>
        <w:t>governments</w:t>
      </w:r>
      <w:r w:rsidRPr="00480299">
        <w:rPr>
          <w:highlight w:val="yellow"/>
        </w:rPr>
        <w:t>.</w:t>
      </w:r>
      <w:r>
        <w:t xml:space="preserve"> </w:t>
      </w:r>
      <w:r w:rsidRPr="00480299">
        <w:rPr>
          <w:rStyle w:val="StyleUnderline"/>
          <w:highlight w:val="yellow"/>
        </w:rPr>
        <w:t>It includes individuals</w:t>
      </w:r>
      <w:r>
        <w:t xml:space="preserve">, partnerships, associations, </w:t>
      </w:r>
      <w:r w:rsidRPr="00480299">
        <w:rPr>
          <w:rStyle w:val="StyleUnderline"/>
          <w:highlight w:val="yellow"/>
        </w:rPr>
        <w:t>corporations</w:t>
      </w:r>
      <w:r w:rsidRPr="00480299">
        <w:rPr>
          <w:highlight w:val="yellow"/>
        </w:rPr>
        <w:t xml:space="preserve">, </w:t>
      </w:r>
      <w:r w:rsidRPr="00480299">
        <w:rPr>
          <w:rStyle w:val="StyleUnderline"/>
          <w:highlight w:val="yellow"/>
        </w:rPr>
        <w:t>and</w:t>
      </w:r>
      <w:r w:rsidRPr="00FB70CC">
        <w:rPr>
          <w:rStyle w:val="StyleUnderline"/>
        </w:rPr>
        <w:t xml:space="preserve"> </w:t>
      </w:r>
      <w:r>
        <w:t xml:space="preserve">educational and </w:t>
      </w:r>
      <w:r w:rsidRPr="00480299">
        <w:rPr>
          <w:rStyle w:val="StyleUnderline"/>
          <w:highlight w:val="yellow"/>
        </w:rPr>
        <w:t>nonprofit institutions</w:t>
      </w:r>
      <w:r w:rsidRPr="00C83CD0">
        <w:t>.</w:t>
      </w:r>
    </w:p>
    <w:p w14:paraId="71CFFB1F" w14:textId="77777777" w:rsidR="00E00C97" w:rsidRPr="00C83CD0" w:rsidRDefault="00E00C97" w:rsidP="00E00C97">
      <w:pPr>
        <w:pStyle w:val="Heading4"/>
      </w:pPr>
      <w:r w:rsidRPr="00C83CD0">
        <w:t>A topical aff could change a universally-applied standard</w:t>
      </w:r>
      <w:r>
        <w:t xml:space="preserve">, like the CWS </w:t>
      </w:r>
      <w:r w:rsidRPr="00FD07AF">
        <w:rPr>
          <w:b w:val="0"/>
          <w:bCs/>
        </w:rPr>
        <w:t>[Consumer Welfare Standard]</w:t>
      </w:r>
    </w:p>
    <w:p w14:paraId="52E1C2C8" w14:textId="77777777" w:rsidR="00E00C97" w:rsidRDefault="00E00C97" w:rsidP="00E00C97">
      <w:r>
        <w:rPr>
          <w:rStyle w:val="Style13ptBold"/>
        </w:rPr>
        <w:t>Phillips 18,</w:t>
      </w:r>
      <w:r>
        <w:t xml:space="preserve"> commissioner on the Federal Trade Commission. (Noah J. November 1, 2018, Before the Federal Trade Commission, “Competition and Consumer Protection in the 21st Century,” </w:t>
      </w:r>
      <w:hyperlink r:id="rId12" w:history="1">
        <w:r w:rsidRPr="00532E14">
          <w:rPr>
            <w:rStyle w:val="Hyperlink"/>
          </w:rPr>
          <w:t>https://www.ftc.gov/system/files/documents/public_events/1415284/ftc_hearings_session_5_transcript_11-1-18_0.pdf</w:t>
        </w:r>
      </w:hyperlink>
      <w:r>
        <w:t>)</w:t>
      </w:r>
    </w:p>
    <w:p w14:paraId="39FA4980" w14:textId="77777777" w:rsidR="00E00C97" w:rsidRDefault="00E00C97" w:rsidP="00E00C97"/>
    <w:p w14:paraId="51E27AFB" w14:textId="77777777" w:rsidR="00E00C97" w:rsidRPr="00B42ED9" w:rsidRDefault="00E00C97" w:rsidP="00E00C97">
      <w:pPr>
        <w:rPr>
          <w:u w:val="single"/>
        </w:rPr>
      </w:pPr>
      <w:r>
        <w:t xml:space="preserve">Our second topic today is </w:t>
      </w:r>
      <w:r w:rsidRPr="00480299">
        <w:rPr>
          <w:rStyle w:val="StyleUnderline"/>
          <w:highlight w:val="yellow"/>
        </w:rPr>
        <w:t>the consumer welfare standard</w:t>
      </w:r>
      <w:r>
        <w:t xml:space="preserve">. And I think most folks even out in the public know, this </w:t>
      </w:r>
      <w:r w:rsidRPr="00480299">
        <w:rPr>
          <w:rStyle w:val="StyleUnderline"/>
          <w:highlight w:val="yellow"/>
        </w:rPr>
        <w:t>is the standard</w:t>
      </w:r>
      <w:r>
        <w:t xml:space="preserve"> that </w:t>
      </w:r>
      <w:r w:rsidRPr="00480299">
        <w:rPr>
          <w:rStyle w:val="StyleUnderline"/>
          <w:highlight w:val="yellow"/>
        </w:rPr>
        <w:t xml:space="preserve">we use </w:t>
      </w:r>
      <w:r w:rsidRPr="00480299">
        <w:rPr>
          <w:rStyle w:val="Emphasis"/>
          <w:sz w:val="28"/>
          <w:szCs w:val="28"/>
          <w:highlight w:val="yellow"/>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480299">
        <w:rPr>
          <w:rStyle w:val="Emphasis"/>
          <w:highlight w:val="yellow"/>
        </w:rPr>
        <w:t>to judge anticompetitive conduct</w:t>
      </w:r>
      <w:r>
        <w:t xml:space="preserve">. It is not only a standard that we in the U.S. apply, </w:t>
      </w:r>
      <w:proofErr w:type="gramStart"/>
      <w:r>
        <w:t>it is</w:t>
      </w:r>
      <w:proofErr w:type="gramEnd"/>
      <w:r>
        <w:t xml:space="preserve">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w:t>
      </w:r>
      <w:proofErr w:type="gramStart"/>
      <w:r>
        <w:t>So</w:t>
      </w:r>
      <w:proofErr w:type="gramEnd"/>
      <w:r>
        <w:t xml:space="preserve"> let me repeat that again. </w:t>
      </w:r>
      <w:r>
        <w:rPr>
          <w:rStyle w:val="StyleUnderline"/>
        </w:rPr>
        <w:t xml:space="preserve">There </w:t>
      </w:r>
      <w:proofErr w:type="gramStart"/>
      <w:r>
        <w:rPr>
          <w:rStyle w:val="StyleUnderline"/>
        </w:rPr>
        <w:t>has to</w:t>
      </w:r>
      <w:proofErr w:type="gramEnd"/>
      <w:r>
        <w:rPr>
          <w:rStyle w:val="StyleUnderline"/>
        </w:rPr>
        <w:t xml:space="preserve">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w:t>
      </w:r>
      <w:proofErr w:type="gramStart"/>
      <w:r>
        <w:t>innovative</w:t>
      </w:r>
      <w:proofErr w:type="gramEnd"/>
      <w:r>
        <w:t xml:space="preserve"> or efficient rival, can be and often is consistent with vibrant competition and with outcomes that benefit consumers. Courts and agencies have embraced this standard for decades. Today, </w:t>
      </w:r>
      <w:r w:rsidRPr="00480299">
        <w:rPr>
          <w:rStyle w:val="StyleUnderline"/>
          <w:highlight w:val="yellow"/>
        </w:rPr>
        <w:t>there</w:t>
      </w:r>
      <w:r>
        <w:t xml:space="preserve"> </w:t>
      </w:r>
      <w:r w:rsidRPr="00480299">
        <w:rPr>
          <w:rStyle w:val="StyleUnderline"/>
          <w:highlight w:val="yellow"/>
        </w:rPr>
        <w:t>are</w:t>
      </w:r>
      <w:r>
        <w:t xml:space="preserve"> two very </w:t>
      </w:r>
      <w:r w:rsidRPr="00480299">
        <w:rPr>
          <w:rStyle w:val="Emphasis"/>
          <w:highlight w:val="yellow"/>
        </w:rPr>
        <w:t>important discussions</w:t>
      </w:r>
      <w:r>
        <w:t xml:space="preserve"> going on </w:t>
      </w:r>
      <w:r w:rsidRPr="00480299">
        <w:rPr>
          <w:rStyle w:val="StyleUnderline"/>
          <w:highlight w:val="yellow"/>
        </w:rPr>
        <w:t>about</w:t>
      </w:r>
      <w:r>
        <w:rPr>
          <w:rStyle w:val="StyleUnderline"/>
        </w:rPr>
        <w:t xml:space="preserve"> the </w:t>
      </w:r>
      <w:r w:rsidRPr="00480299">
        <w:rPr>
          <w:rStyle w:val="Emphasis"/>
          <w:highlight w:val="yellow"/>
        </w:rPr>
        <w:t>c</w:t>
      </w:r>
      <w:r>
        <w:rPr>
          <w:rStyle w:val="StyleUnderline"/>
        </w:rPr>
        <w:t xml:space="preserve">onsumer </w:t>
      </w:r>
      <w:r w:rsidRPr="00480299">
        <w:rPr>
          <w:rStyle w:val="Emphasis"/>
          <w:highlight w:val="yellow"/>
        </w:rPr>
        <w:t>w</w:t>
      </w:r>
      <w:r>
        <w:rPr>
          <w:rStyle w:val="StyleUnderline"/>
        </w:rPr>
        <w:t xml:space="preserve">elfare </w:t>
      </w:r>
      <w:r w:rsidRPr="00480299">
        <w:rPr>
          <w:rStyle w:val="Emphasis"/>
          <w:highlight w:val="yellow"/>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w:t>
      </w:r>
      <w:proofErr w:type="gramStart"/>
      <w:r>
        <w:t>ourselves</w:t>
      </w:r>
      <w:proofErr w:type="gramEnd"/>
      <w:r>
        <w:t xml:space="preserve">, are we bringing the right kinds of cases? Are we using the right kinds of evidence? Should we be doing </w:t>
      </w:r>
      <w:proofErr w:type="gramStart"/>
      <w:r>
        <w:t>more or less in</w:t>
      </w:r>
      <w:proofErr w:type="gramEnd"/>
      <w:r>
        <w:t xml:space="preserve"> certain places? The antitrust bar, the business community, and others benefit from this ongoing and active analysis. The second discussion happening now, </w:t>
      </w:r>
      <w:r w:rsidRPr="00480299">
        <w:rPr>
          <w:rStyle w:val="StyleUnderline"/>
          <w:highlight w:val="yellow"/>
        </w:rPr>
        <w:t>and</w:t>
      </w:r>
      <w:r>
        <w:t xml:space="preserve"> the one on which today’s consumer welfare standard panels will focus, is </w:t>
      </w:r>
      <w:r w:rsidRPr="00480299">
        <w:rPr>
          <w:rStyle w:val="Emphasis"/>
          <w:highlight w:val="yellow"/>
        </w:rPr>
        <w:t>whether</w:t>
      </w:r>
      <w:r w:rsidRPr="00480299">
        <w:rPr>
          <w:rStyle w:val="StyleUnderline"/>
          <w:highlight w:val="yellow"/>
        </w:rPr>
        <w:t xml:space="preserve"> </w:t>
      </w:r>
      <w:r w:rsidRPr="00480299">
        <w:rPr>
          <w:rStyle w:val="Emphasis"/>
          <w:highlight w:val="yellow"/>
        </w:rPr>
        <w:t>the standard</w:t>
      </w:r>
      <w:r>
        <w:t xml:space="preserve"> </w:t>
      </w:r>
      <w:r w:rsidRPr="00480299">
        <w:rPr>
          <w:rStyle w:val="Emphasis"/>
          <w:highlight w:val="yellow"/>
        </w:rPr>
        <w:t>is</w:t>
      </w:r>
      <w:r>
        <w:t xml:space="preserve"> itself </w:t>
      </w:r>
      <w:r w:rsidRPr="00480299">
        <w:rPr>
          <w:rStyle w:val="Emphasis"/>
          <w:highlight w:val="yellow"/>
        </w:rPr>
        <w:t>the right metric</w:t>
      </w:r>
      <w:r>
        <w:t xml:space="preserve"> </w:t>
      </w:r>
      <w:r w:rsidRPr="00480299">
        <w:rPr>
          <w:rStyle w:val="StyleUnderline"/>
          <w:highlight w:val="yellow"/>
        </w:rPr>
        <w:t>we ought to use in</w:t>
      </w:r>
      <w:r>
        <w:rPr>
          <w:rStyle w:val="StyleUnderline"/>
        </w:rPr>
        <w:t xml:space="preserve"> </w:t>
      </w:r>
      <w:r>
        <w:t xml:space="preserve">antitrust enforcement and in </w:t>
      </w:r>
      <w:r w:rsidRPr="00480299">
        <w:rPr>
          <w:rStyle w:val="StyleUnderline"/>
          <w:highlight w:val="yellow"/>
        </w:rPr>
        <w:t>antitrust law</w:t>
      </w:r>
      <w:r>
        <w:t xml:space="preserve">; </w:t>
      </w:r>
      <w:r w:rsidRPr="00480299">
        <w:rPr>
          <w:rStyle w:val="StyleUnderline"/>
          <w:highlight w:val="yellow"/>
        </w:rPr>
        <w:t>some argue</w:t>
      </w:r>
      <w:r>
        <w:t xml:space="preserve"> that </w:t>
      </w:r>
      <w:r w:rsidRPr="00480299">
        <w:rPr>
          <w:rStyle w:val="StyleUnderline"/>
          <w:highlight w:val="yellow"/>
        </w:rPr>
        <w:t>enforcement under</w:t>
      </w:r>
      <w:r>
        <w:t xml:space="preserve"> the </w:t>
      </w:r>
      <w:r w:rsidRPr="00480299">
        <w:rPr>
          <w:rStyle w:val="StyleUnderline"/>
          <w:highlight w:val="yellow"/>
        </w:rPr>
        <w:t>consumer welfare</w:t>
      </w:r>
      <w:r>
        <w:rPr>
          <w:rStyle w:val="StyleUnderline"/>
        </w:rPr>
        <w:t xml:space="preserve"> </w:t>
      </w:r>
      <w:r>
        <w:t xml:space="preserve">standard </w:t>
      </w:r>
      <w:r w:rsidRPr="00C83CD0">
        <w:rPr>
          <w:rStyle w:val="StyleUnderline"/>
        </w:rPr>
        <w:t xml:space="preserve">has </w:t>
      </w:r>
      <w:r w:rsidRPr="00480299">
        <w:rPr>
          <w:rStyle w:val="StyleUnderline"/>
          <w:highlight w:val="yellow"/>
        </w:rPr>
        <w:t>failed</w:t>
      </w:r>
      <w:r>
        <w:t xml:space="preserve"> because of the law, </w:t>
      </w:r>
      <w:r w:rsidRPr="00480299">
        <w:rPr>
          <w:rStyle w:val="StyleUnderline"/>
          <w:highlight w:val="yellow"/>
        </w:rPr>
        <w:t>and</w:t>
      </w:r>
      <w:r>
        <w:t xml:space="preserve"> accordingly, that </w:t>
      </w:r>
      <w:r w:rsidRPr="00480299">
        <w:rPr>
          <w:rStyle w:val="StyleUnderline"/>
          <w:highlight w:val="yellow"/>
        </w:rPr>
        <w:t xml:space="preserve">we should </w:t>
      </w:r>
      <w:r w:rsidRPr="00480299">
        <w:rPr>
          <w:rStyle w:val="Emphasis"/>
          <w:highlight w:val="yellow"/>
        </w:rPr>
        <w:t>reform the law</w:t>
      </w:r>
      <w:r w:rsidRPr="00480299">
        <w:rPr>
          <w:rStyle w:val="StyleUnderline"/>
          <w:highlight w:val="yellow"/>
        </w:rPr>
        <w:t>.</w:t>
      </w:r>
    </w:p>
    <w:p w14:paraId="7894D3F6" w14:textId="77777777" w:rsidR="00E00C97" w:rsidRPr="00662914" w:rsidRDefault="00E00C97" w:rsidP="00E00C97">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009469F9" w14:textId="77777777" w:rsidR="00E00C97" w:rsidRPr="00EA20A0" w:rsidRDefault="00E00C97" w:rsidP="00E00C97">
      <w:pPr>
        <w:pStyle w:val="Heading4"/>
      </w:pPr>
      <w:r w:rsidRPr="00EA20A0">
        <w:t xml:space="preserve">Vote neg: </w:t>
      </w:r>
    </w:p>
    <w:p w14:paraId="58B2349F" w14:textId="77777777" w:rsidR="00E00C97" w:rsidRPr="00EA20A0" w:rsidRDefault="00E00C97" w:rsidP="00E00C97">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47999652" w14:textId="77777777" w:rsidR="00E00C97" w:rsidRDefault="00E00C97" w:rsidP="00E00C97">
      <w:pPr>
        <w:pStyle w:val="Heading4"/>
        <w:rPr>
          <w:rFonts w:cs="Times New Roman"/>
        </w:rPr>
      </w:pPr>
      <w:r>
        <w:rPr>
          <w:rFonts w:cs="Times New Roman"/>
        </w:rPr>
        <w:t>SECOND----</w:t>
      </w:r>
      <w:r w:rsidRPr="00E42FBC">
        <w:rPr>
          <w:rFonts w:cs="Times New Roman"/>
          <w:u w:val="single"/>
        </w:rPr>
        <w:t>precision</w:t>
      </w:r>
      <w:r>
        <w:rPr>
          <w:rFonts w:cs="Times New Roman"/>
        </w:rPr>
        <w:t>---our interp has intent to define, exclude and is in legislative context.</w:t>
      </w:r>
    </w:p>
    <w:p w14:paraId="6A28B5EE" w14:textId="77777777" w:rsidR="00E00C97" w:rsidRPr="00AB4145" w:rsidRDefault="00E00C97" w:rsidP="00E00C97"/>
    <w:p w14:paraId="36D86C1D" w14:textId="77777777" w:rsidR="00E00C97" w:rsidRDefault="00E00C97" w:rsidP="00E00C97">
      <w:pPr>
        <w:pStyle w:val="Heading3"/>
      </w:pPr>
      <w:r>
        <w:t>1NC---T: Only Congress</w:t>
      </w:r>
    </w:p>
    <w:p w14:paraId="27B869A8" w14:textId="77777777" w:rsidR="00E00C97" w:rsidRPr="005F0620" w:rsidRDefault="00E00C97" w:rsidP="00E00C97">
      <w:pPr>
        <w:pStyle w:val="Heading4"/>
        <w:rPr>
          <w:u w:val="single"/>
        </w:rPr>
      </w:pPr>
      <w:r w:rsidRPr="005F0620">
        <w:rPr>
          <w:u w:val="single"/>
        </w:rPr>
        <w:t>T-Congress</w:t>
      </w:r>
    </w:p>
    <w:p w14:paraId="68BA12B1" w14:textId="77777777" w:rsidR="00E00C97" w:rsidRPr="0083140C" w:rsidRDefault="00E00C97" w:rsidP="00E00C97">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456C0723" w14:textId="77777777" w:rsidR="00E00C97" w:rsidRDefault="00E00C97" w:rsidP="00E00C97">
      <w:r w:rsidRPr="0083140C">
        <w:rPr>
          <w:rStyle w:val="Style13ptBold"/>
        </w:rPr>
        <w:t>Hatter 90</w:t>
      </w:r>
      <w:r w:rsidRPr="0083140C">
        <w:t xml:space="preserve"> (HATTER, District Judge. Opinion in </w:t>
      </w:r>
      <w:proofErr w:type="gramStart"/>
      <w:r w:rsidRPr="0083140C">
        <w:t>In</w:t>
      </w:r>
      <w:proofErr w:type="gramEnd"/>
      <w:r w:rsidRPr="0083140C">
        <w:t xml:space="preserve"> re Eastport Associates, 114 BR 686 - Dist. Court, CD California 1990. Google scholar caselaw. Date accessed 7/12/21)</w:t>
      </w:r>
    </w:p>
    <w:p w14:paraId="5C5AA6B3" w14:textId="77777777" w:rsidR="00E00C97" w:rsidRPr="0083140C" w:rsidRDefault="00E00C97" w:rsidP="00E00C97"/>
    <w:p w14:paraId="1CBA0AD4" w14:textId="77777777" w:rsidR="00E00C97" w:rsidRDefault="00E00C97" w:rsidP="00E00C97">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w:t>
      </w:r>
      <w:proofErr w:type="gramStart"/>
      <w:r w:rsidRPr="0083140C">
        <w:t>involved</w:t>
      </w:r>
      <w:proofErr w:type="gramEnd"/>
      <w:r w:rsidRPr="0083140C">
        <w:t xml:space="preserve">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w:t>
      </w:r>
      <w:proofErr w:type="gramStart"/>
      <w:r w:rsidRPr="0083140C">
        <w:t>bill</w:t>
      </w:r>
      <w:proofErr w:type="gramEnd"/>
      <w:r w:rsidRPr="0083140C">
        <w:t xml:space="preserve">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480299">
        <w:rPr>
          <w:rStyle w:val="Emphasis"/>
          <w:highlight w:val="yellow"/>
        </w:rPr>
        <w:t>By its ordinary meaning</w:t>
      </w:r>
      <w:r w:rsidRPr="0083140C">
        <w:rPr>
          <w:rStyle w:val="Emphasis"/>
        </w:rPr>
        <w:t xml:space="preserve">, the term </w:t>
      </w:r>
      <w:r w:rsidRPr="00480299">
        <w:rPr>
          <w:rStyle w:val="Emphasis"/>
          <w:highlight w:val="yellow"/>
        </w:rPr>
        <w:t xml:space="preserve">"expand" </w:t>
      </w:r>
      <w:r w:rsidRPr="00480299">
        <w:rPr>
          <w:rStyle w:val="Emphasis"/>
          <w:sz w:val="30"/>
          <w:szCs w:val="30"/>
          <w:highlight w:val="yellow"/>
        </w:rPr>
        <w:t>indicates a change in the law</w:t>
      </w:r>
      <w:r w:rsidRPr="00480299">
        <w:rPr>
          <w:rStyle w:val="Emphasis"/>
          <w:highlight w:val="yellow"/>
        </w:rPr>
        <w:t>, rather than a restatement of existing law</w:t>
      </w:r>
      <w:r w:rsidRPr="0083140C">
        <w:rPr>
          <w:rStyle w:val="Emphasis"/>
        </w:rPr>
        <w:t>.</w:t>
      </w:r>
      <w:r w:rsidRPr="0083140C">
        <w:t xml:space="preserve"> </w:t>
      </w:r>
      <w:proofErr w:type="gramStart"/>
      <w:r w:rsidRPr="0083140C">
        <w:t>In light of</w:t>
      </w:r>
      <w:proofErr w:type="gramEnd"/>
      <w:r w:rsidRPr="0083140C">
        <w:t xml:space="preserve"> the Counsel's comment, Eastport's argument is unpersuasive.</w:t>
      </w:r>
    </w:p>
    <w:p w14:paraId="283E2CC7" w14:textId="77777777" w:rsidR="00E00C97" w:rsidRDefault="00E00C97" w:rsidP="00E00C97">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744885E3" w14:textId="77777777" w:rsidR="00E00C97" w:rsidRDefault="00E00C97" w:rsidP="00E00C97">
      <w:r w:rsidRPr="0083140C">
        <w:rPr>
          <w:rStyle w:val="Style13ptBold"/>
        </w:rPr>
        <w:t>Iowa Supreme Court 4</w:t>
      </w:r>
      <w:r w:rsidRPr="0083140C">
        <w:t xml:space="preserve"> (CADY, Justice. Opinion in State v. Truesdell, 679 NW 2d 611 - Iowa: Supreme Court 2004. Google scholar caselaw, date accessed 9/13/21) </w:t>
      </w:r>
    </w:p>
    <w:p w14:paraId="1D454D21" w14:textId="77777777" w:rsidR="00E00C97" w:rsidRPr="0083140C" w:rsidRDefault="00E00C97" w:rsidP="00E00C97"/>
    <w:p w14:paraId="06ACA19D" w14:textId="77777777" w:rsidR="00E00C97" w:rsidRPr="00C727B4" w:rsidRDefault="00E00C97" w:rsidP="00E00C97">
      <w:r w:rsidRPr="0083140C">
        <w:t xml:space="preserve">Generally, </w:t>
      </w:r>
      <w:r w:rsidRPr="00480299">
        <w:rPr>
          <w:rStyle w:val="Emphasis"/>
          <w:highlight w:val="yellow"/>
        </w:rPr>
        <w:t>a material modification</w:t>
      </w:r>
      <w:r w:rsidRPr="00480299">
        <w:rPr>
          <w:rStyle w:val="StyleUnderline"/>
          <w:highlight w:val="yellow"/>
        </w:rPr>
        <w:t xml:space="preserve"> of the language of a statute gives rise to</w:t>
      </w:r>
      <w:r w:rsidRPr="0083140C">
        <w:t xml:space="preserve"> "a presumption that </w:t>
      </w:r>
      <w:r w:rsidRPr="00480299">
        <w:rPr>
          <w:rStyle w:val="Emphasis"/>
          <w:highlight w:val="yellow"/>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27C0C779" w14:textId="77777777" w:rsidR="00E00C97" w:rsidRPr="0083140C" w:rsidRDefault="00E00C97" w:rsidP="00E00C97">
      <w:pPr>
        <w:pStyle w:val="Heading4"/>
        <w:rPr>
          <w:rFonts w:cs="Times New Roman"/>
        </w:rPr>
      </w:pPr>
      <w:r>
        <w:rPr>
          <w:rFonts w:cs="Times New Roman"/>
        </w:rPr>
        <w:t xml:space="preserve">Antitrust laws are </w:t>
      </w:r>
      <w:r w:rsidRPr="008E7058">
        <w:rPr>
          <w:rFonts w:cs="Times New Roman"/>
          <w:u w:val="single"/>
        </w:rPr>
        <w:t>statutes</w:t>
      </w:r>
    </w:p>
    <w:p w14:paraId="29B132B8" w14:textId="77777777" w:rsidR="00E00C97" w:rsidRPr="0083140C" w:rsidRDefault="00E00C97" w:rsidP="00E00C97">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0DF37472" w14:textId="77777777" w:rsidR="00E00C97" w:rsidRPr="0083140C" w:rsidRDefault="00E00C97" w:rsidP="00E00C97">
      <w:r w:rsidRPr="0083140C">
        <w:rPr>
          <w:rStyle w:val="StyleUnderline"/>
        </w:rPr>
        <w:t>Defendant asserts</w:t>
      </w:r>
      <w:r w:rsidRPr="0083140C">
        <w:t xml:space="preserve"> that </w:t>
      </w:r>
      <w:r w:rsidRPr="0083140C">
        <w:rPr>
          <w:rStyle w:val="StyleUnderline"/>
        </w:rPr>
        <w:t>the term "</w:t>
      </w:r>
      <w:r w:rsidRPr="00480299">
        <w:rPr>
          <w:rStyle w:val="StyleUnderline"/>
          <w:highlight w:val="yellow"/>
        </w:rPr>
        <w:t>antitrust laws</w:t>
      </w:r>
      <w:r w:rsidRPr="0083140C">
        <w:rPr>
          <w:rStyle w:val="StyleUnderline"/>
        </w:rPr>
        <w:t>,"</w:t>
      </w:r>
      <w:r w:rsidRPr="0083140C">
        <w:t xml:space="preserve"> as used in the above section and as defined in 15 U.S.C.A. § 12, </w:t>
      </w:r>
      <w:r w:rsidRPr="00480299">
        <w:rPr>
          <w:rStyle w:val="StyleUnderline"/>
          <w:highlight w:val="yellow"/>
        </w:rPr>
        <w:t>does not include a judgment</w:t>
      </w:r>
      <w:r w:rsidRPr="0083140C">
        <w:rPr>
          <w:rStyle w:val="StyleUnderline"/>
        </w:rPr>
        <w:t xml:space="preserve"> or decree </w:t>
      </w:r>
      <w:r w:rsidRPr="0083140C">
        <w:t>entered in connection with an antitrust case filed by the Government. Plaintiff, on the other hand, asserts that "the violation of the earlier decree of this court in itself gives rise to an independent cause of action under Section 4 of the Clayton Act." 15 U.S.C.A. § 15. Plaintiff's Brief, p. 7. Plaintiff concedes that "as far as he has been able to ascertain, this contention raises issues which have never before been decided by any appellate court." Plaintiff's Brief, p. 5.</w:t>
      </w:r>
    </w:p>
    <w:p w14:paraId="4FC6E459" w14:textId="77777777" w:rsidR="00E00C97" w:rsidRPr="0083140C" w:rsidRDefault="00E00C97" w:rsidP="00E00C97">
      <w:pPr>
        <w:rPr>
          <w:szCs w:val="16"/>
        </w:rPr>
      </w:pPr>
      <w:r w:rsidRPr="0083140C">
        <w:rPr>
          <w:szCs w:val="16"/>
        </w:rPr>
        <w:t>In Nashville Milk Co. v. Carnation Co., 1958, 355 U.S. 373, 78 S.Ct. 352, 2 L.Ed. 2d 340, the Supreme Court held that the Robinson-Patman Act, 15 U.S.C.A. §§ 13-13b, 21a, was not included among the "antitrust laws" defined in Section 1 of the Clayton Act (15 U.S.C.A. § 12) and that "the definition contained in § 1 of the Clayton Act is exclusive." Id., 355 U. S. at page 376, 78 S.Ct. at page 354.</w:t>
      </w:r>
    </w:p>
    <w:p w14:paraId="1C33073F" w14:textId="77777777" w:rsidR="00E00C97" w:rsidRPr="008E7058" w:rsidRDefault="00E00C97" w:rsidP="00E00C97">
      <w:pPr>
        <w:rPr>
          <w:b/>
          <w:iCs/>
          <w:u w:val="single"/>
          <w:bdr w:val="single" w:sz="8" w:space="0" w:color="auto"/>
        </w:rPr>
      </w:pPr>
      <w:r w:rsidRPr="0083140C">
        <w:rPr>
          <w:rStyle w:val="StyleUnderline"/>
        </w:rPr>
        <w:t xml:space="preserve">The definition of </w:t>
      </w:r>
      <w:r w:rsidRPr="00480299">
        <w:rPr>
          <w:rStyle w:val="StyleUnderline"/>
          <w:highlight w:val="yellow"/>
        </w:rPr>
        <w:t>"antitrust laws"</w:t>
      </w:r>
      <w:r w:rsidRPr="0083140C">
        <w:t xml:space="preserve"> in 15 U.S.C.A. § 12, clearly </w:t>
      </w:r>
      <w:r w:rsidRPr="00480299">
        <w:rPr>
          <w:rStyle w:val="Emphasis"/>
          <w:highlight w:val="yellow"/>
        </w:rPr>
        <w:t xml:space="preserve">embraces only </w:t>
      </w:r>
      <w:r w:rsidRPr="008E7058">
        <w:t>the</w:t>
      </w:r>
      <w:r w:rsidRPr="00480299">
        <w:rPr>
          <w:rStyle w:val="Emphasis"/>
          <w:highlight w:val="yellow"/>
        </w:rPr>
        <w:t xml:space="preserve"> statutes</w:t>
      </w:r>
      <w:r w:rsidRPr="0083140C">
        <w:t xml:space="preserve"> described therein. </w:t>
      </w:r>
      <w:r w:rsidRPr="00480299">
        <w:rPr>
          <w:rStyle w:val="Emphasis"/>
          <w:highlight w:val="yellow"/>
        </w:rPr>
        <w:t>Even without</w:t>
      </w:r>
      <w:r w:rsidRPr="00480299">
        <w:rPr>
          <w:rStyle w:val="StyleUnderline"/>
          <w:highlight w:val="yellow"/>
        </w:rPr>
        <w:t xml:space="preserve"> such a definition</w:t>
      </w:r>
      <w:r w:rsidRPr="0083140C">
        <w:rPr>
          <w:rStyle w:val="StyleUnderline"/>
        </w:rPr>
        <w:t xml:space="preserve"> the term </w:t>
      </w:r>
      <w:r w:rsidRPr="00480299">
        <w:rPr>
          <w:rStyle w:val="StyleUnderline"/>
          <w:highlight w:val="yellow"/>
        </w:rPr>
        <w:t xml:space="preserve">"antitrust laws" could </w:t>
      </w:r>
      <w:r w:rsidRPr="00480299">
        <w:rPr>
          <w:rStyle w:val="Emphasis"/>
          <w:highlight w:val="yellow"/>
        </w:rPr>
        <w:t>not</w:t>
      </w:r>
      <w:r w:rsidRPr="00480299">
        <w:rPr>
          <w:rStyle w:val="StyleUnderline"/>
          <w:highlight w:val="yellow"/>
        </w:rPr>
        <w:t xml:space="preserve"> be construed as</w:t>
      </w:r>
      <w:r w:rsidRPr="0083140C">
        <w:rPr>
          <w:rStyle w:val="StyleUnderline"/>
        </w:rPr>
        <w:t xml:space="preserve"> pertaining to </w:t>
      </w:r>
      <w:r w:rsidRPr="00480299">
        <w:rPr>
          <w:rStyle w:val="Emphasis"/>
          <w:highlight w:val="yellow"/>
        </w:rPr>
        <w:t>a judgment or decree entered by a court</w:t>
      </w:r>
      <w:r w:rsidRPr="008B53DE">
        <w:rPr>
          <w:rStyle w:val="StyleUnderline"/>
        </w:rPr>
        <w:t xml:space="preserve"> in connection with an antitrust case filed by the Government. </w:t>
      </w:r>
      <w:r w:rsidRPr="00480299">
        <w:rPr>
          <w:rStyle w:val="StyleUnderline"/>
          <w:highlight w:val="yellow"/>
        </w:rPr>
        <w:t xml:space="preserve">Such decrees do not </w:t>
      </w:r>
      <w:r w:rsidRPr="008E7058">
        <w:t>necessarily</w:t>
      </w:r>
      <w:r w:rsidRPr="00480299">
        <w:rPr>
          <w:rStyle w:val="StyleUnderline"/>
          <w:highlight w:val="yellow"/>
        </w:rPr>
        <w:t xml:space="preserve"> reflect </w:t>
      </w:r>
      <w:r w:rsidRPr="008E7058">
        <w:t>the</w:t>
      </w:r>
      <w:r w:rsidRPr="00480299">
        <w:rPr>
          <w:rStyle w:val="StyleUnderline"/>
          <w:highlight w:val="yellow"/>
        </w:rPr>
        <w:t xml:space="preserve"> </w:t>
      </w:r>
      <w:r w:rsidRPr="00480299">
        <w:rPr>
          <w:rStyle w:val="Emphasis"/>
          <w:highlight w:val="yellow"/>
        </w:rPr>
        <w:t>prohibitions</w:t>
      </w:r>
      <w:r w:rsidRPr="00480299">
        <w:rPr>
          <w:rStyle w:val="StyleUnderline"/>
          <w:highlight w:val="yellow"/>
        </w:rPr>
        <w:t xml:space="preserve"> of </w:t>
      </w:r>
      <w:r w:rsidRPr="0083140C">
        <w:rPr>
          <w:rStyle w:val="StyleUnderline"/>
        </w:rPr>
        <w:t xml:space="preserve">the </w:t>
      </w:r>
      <w:r w:rsidRPr="00480299">
        <w:rPr>
          <w:rStyle w:val="StyleUnderline"/>
          <w:highlight w:val="yellow"/>
        </w:rPr>
        <w:t xml:space="preserve">antitrust laws but </w:t>
      </w:r>
      <w:r w:rsidRPr="008E7058">
        <w:t>may, by their</w:t>
      </w:r>
      <w:r w:rsidRPr="0083140C">
        <w:t xml:space="preserve"> terms, </w:t>
      </w:r>
      <w:r w:rsidRPr="00480299">
        <w:rPr>
          <w:rStyle w:val="StyleUnderline"/>
          <w:highlight w:val="yellow"/>
        </w:rPr>
        <w:t>seek to dissipate</w:t>
      </w:r>
      <w:r w:rsidRPr="0083140C">
        <w:rPr>
          <w:rStyle w:val="StyleUnderline"/>
        </w:rPr>
        <w:t xml:space="preserve"> the </w:t>
      </w:r>
      <w:r w:rsidRPr="00480299">
        <w:rPr>
          <w:rStyle w:val="StyleUnderline"/>
          <w:highlight w:val="yellow"/>
        </w:rPr>
        <w:t>effects of</w:t>
      </w:r>
      <w:r w:rsidRPr="0083140C">
        <w:rPr>
          <w:rStyle w:val="StyleUnderline"/>
        </w:rPr>
        <w:t xml:space="preserve"> the past </w:t>
      </w:r>
      <w:r w:rsidRPr="00480299">
        <w:rPr>
          <w:rStyle w:val="StyleUnderline"/>
          <w:highlight w:val="yellow"/>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480299">
        <w:rPr>
          <w:rStyle w:val="StyleUnderline"/>
          <w:highlight w:val="yellow"/>
        </w:rPr>
        <w:t>To permit</w:t>
      </w:r>
      <w:r w:rsidRPr="0083140C">
        <w:t xml:space="preserve"> a private party to recover damages for violation of any provision of </w:t>
      </w:r>
      <w:r w:rsidRPr="00480299">
        <w:rPr>
          <w:rStyle w:val="Emphasis"/>
          <w:highlight w:val="yellow"/>
        </w:rPr>
        <w:t>such a decree is so obviously beyond the scope of the term</w:t>
      </w:r>
      <w:r w:rsidRPr="0083140C">
        <w:rPr>
          <w:rStyle w:val="Emphasis"/>
        </w:rPr>
        <w:t xml:space="preserve"> "antitrust laws," as used in the statute, </w:t>
      </w:r>
      <w:r w:rsidRPr="00480299">
        <w:rPr>
          <w:rStyle w:val="Emphasis"/>
          <w:highlight w:val="yellow"/>
        </w:rPr>
        <w:t>as to require no further discussion</w:t>
      </w:r>
      <w:r w:rsidRPr="008E7058">
        <w:t>.</w:t>
      </w:r>
    </w:p>
    <w:p w14:paraId="6CA9B85A" w14:textId="77777777" w:rsidR="00E00C97" w:rsidRPr="0083140C" w:rsidRDefault="00E00C97" w:rsidP="00E00C97">
      <w:pPr>
        <w:pStyle w:val="Heading4"/>
        <w:rPr>
          <w:rFonts w:cs="Times New Roman"/>
        </w:rPr>
      </w:pPr>
      <w:r w:rsidRPr="0083140C">
        <w:rPr>
          <w:rFonts w:cs="Times New Roman"/>
        </w:rPr>
        <w:t>Violation</w:t>
      </w:r>
      <w:r>
        <w:rPr>
          <w:rFonts w:cs="Times New Roman"/>
        </w:rPr>
        <w:t>---the aff isn’t Congress.</w:t>
      </w:r>
    </w:p>
    <w:p w14:paraId="461244F0" w14:textId="77777777" w:rsidR="00E00C97" w:rsidRPr="0083140C" w:rsidRDefault="00E00C97" w:rsidP="00E00C97">
      <w:pPr>
        <w:pStyle w:val="Heading4"/>
        <w:rPr>
          <w:rFonts w:cs="Times New Roman"/>
        </w:rPr>
      </w:pPr>
      <w:r>
        <w:rPr>
          <w:rFonts w:cs="Times New Roman"/>
        </w:rPr>
        <w:t>VOTE NEG:</w:t>
      </w:r>
    </w:p>
    <w:p w14:paraId="45EB88EC" w14:textId="77777777" w:rsidR="00E00C97" w:rsidRPr="0048445B" w:rsidRDefault="00E00C97" w:rsidP="00E00C97">
      <w:pPr>
        <w:pStyle w:val="Heading4"/>
      </w:pPr>
      <w:r>
        <w:t>First---</w:t>
      </w:r>
      <w:r w:rsidRPr="00D259A4">
        <w:rPr>
          <w:u w:val="single"/>
        </w:rPr>
        <w:t>Ground</w:t>
      </w:r>
      <w:r>
        <w:t xml:space="preserve">---Congressional change </w:t>
      </w:r>
      <w:r w:rsidRPr="0048445B">
        <w:rPr>
          <w:u w:val="single"/>
        </w:rPr>
        <w:t>guarantees</w:t>
      </w:r>
      <w:r>
        <w:t xml:space="preserve"> core DAs like horse-trading and </w:t>
      </w:r>
      <w:proofErr w:type="gramStart"/>
      <w:r>
        <w:t>politics, and</w:t>
      </w:r>
      <w:proofErr w:type="gramEnd"/>
      <w:r>
        <w:t xml:space="preserve"> have </w:t>
      </w:r>
      <w:r w:rsidRPr="0048445B">
        <w:rPr>
          <w:u w:val="single"/>
        </w:rPr>
        <w:t>link uniqueness</w:t>
      </w:r>
      <w:r>
        <w:t xml:space="preserve"> because of decades of Congressional inertia.</w:t>
      </w:r>
    </w:p>
    <w:p w14:paraId="77F0A87D" w14:textId="77777777" w:rsidR="00E00C97" w:rsidRDefault="00E00C97" w:rsidP="00E00C97">
      <w:pPr>
        <w:pStyle w:val="Heading4"/>
      </w:pPr>
      <w:r>
        <w:t>Second---</w:t>
      </w:r>
      <w:r w:rsidRPr="00D259A4">
        <w:rPr>
          <w:u w:val="single"/>
        </w:rPr>
        <w:t>Functional Limits</w:t>
      </w:r>
      <w:r>
        <w:t>---forces aff to have a comparative solvency advocate, which constrains aff choice. It’s try-or-</w:t>
      </w:r>
      <w:proofErr w:type="gramStart"/>
      <w:r>
        <w:t>die</w:t>
      </w:r>
      <w:proofErr w:type="gramEnd"/>
      <w:r>
        <w:t xml:space="preserve"> for an agential constraint because the topic is bidirectional and unlimited.</w:t>
      </w:r>
    </w:p>
    <w:p w14:paraId="667CACAF" w14:textId="77777777" w:rsidR="00E00C97" w:rsidRPr="00C4136F" w:rsidRDefault="00E00C97" w:rsidP="00E00C97">
      <w:pPr>
        <w:pStyle w:val="Heading3"/>
        <w:rPr>
          <w:rFonts w:cs="Times New Roman"/>
        </w:rPr>
      </w:pPr>
      <w:r>
        <w:rPr>
          <w:rFonts w:cs="Times New Roman"/>
        </w:rPr>
        <w:t>1NC---Horsetrading DA</w:t>
      </w:r>
    </w:p>
    <w:p w14:paraId="57F9975B" w14:textId="77777777" w:rsidR="00E00C97" w:rsidRPr="00C4136F" w:rsidRDefault="00E00C97" w:rsidP="00E00C97">
      <w:pPr>
        <w:pStyle w:val="Heading4"/>
        <w:rPr>
          <w:rFonts w:cs="Times New Roman"/>
        </w:rPr>
      </w:pPr>
      <w:r w:rsidRPr="00C4136F">
        <w:rPr>
          <w:rFonts w:cs="Times New Roman"/>
        </w:rPr>
        <w:t xml:space="preserve">Antitrust only passes after it’s </w:t>
      </w:r>
      <w:r w:rsidRPr="00C4136F">
        <w:rPr>
          <w:rFonts w:cs="Times New Roman"/>
          <w:u w:val="single"/>
        </w:rPr>
        <w:t>horse-traded</w:t>
      </w:r>
      <w:r w:rsidRPr="00C4136F">
        <w:rPr>
          <w:rFonts w:cs="Times New Roman"/>
        </w:rPr>
        <w:t xml:space="preserve"> with Republicans for censorship prohibitions</w:t>
      </w:r>
    </w:p>
    <w:p w14:paraId="1D305979" w14:textId="77777777" w:rsidR="00E00C97" w:rsidRPr="00C4136F" w:rsidRDefault="00E00C97" w:rsidP="00E00C97">
      <w:r w:rsidRPr="00C4136F">
        <w:rPr>
          <w:rStyle w:val="Style13ptBold"/>
        </w:rPr>
        <w:t>Perera</w:t>
      </w:r>
      <w:r w:rsidRPr="00C4136F">
        <w:t xml:space="preserve"> 3-12-20</w:t>
      </w:r>
      <w:r w:rsidRPr="00C4136F">
        <w:rPr>
          <w:rStyle w:val="Style13ptBold"/>
        </w:rPr>
        <w:t>21</w:t>
      </w:r>
      <w:r w:rsidRPr="00C4136F">
        <w:t xml:space="preserve">, veteran cybersecurity reporter, Data security &amp; privacy reporter for MLex (Dave, “US antitrust legislation faces uphill battle despite unified Democratic government,” </w:t>
      </w:r>
      <w:hyperlink r:id="rId13" w:history="1">
        <w:r w:rsidRPr="00C4136F">
          <w:rPr>
            <w:rStyle w:val="Hyperlink"/>
          </w:rPr>
          <w:t>https://mlexmarketinsight.com/news-hub/editors-picks/area-of-expertise/antitrust/us-antitrust-legislation-faces-uphill-battle-despite-unified-democratic-government</w:t>
        </w:r>
      </w:hyperlink>
      <w:r w:rsidRPr="00C4136F">
        <w:t>)</w:t>
      </w:r>
    </w:p>
    <w:p w14:paraId="62E54182" w14:textId="77777777" w:rsidR="00E00C97" w:rsidRPr="00C4136F" w:rsidRDefault="00E00C97" w:rsidP="00E00C97"/>
    <w:p w14:paraId="100F0E2B" w14:textId="77777777" w:rsidR="00E00C97" w:rsidRPr="008B53DE" w:rsidRDefault="00E00C97" w:rsidP="00E00C97">
      <w:pPr>
        <w:rPr>
          <w:sz w:val="16"/>
        </w:rPr>
      </w:pPr>
      <w:r w:rsidRPr="008B53DE">
        <w:rPr>
          <w:sz w:val="16"/>
        </w:rPr>
        <w:t xml:space="preserve">Renewed interest among US lawmakers in </w:t>
      </w:r>
      <w:r w:rsidRPr="00480299">
        <w:rPr>
          <w:rStyle w:val="Emphasis"/>
          <w:highlight w:val="yellow"/>
        </w:rPr>
        <w:t>antitrust legislation</w:t>
      </w:r>
      <w:r w:rsidRPr="00C4136F">
        <w:rPr>
          <w:rStyle w:val="StyleUnderline"/>
        </w:rPr>
        <w:t xml:space="preserve"> is unlikely</w:t>
      </w:r>
      <w:r w:rsidRPr="008B53DE">
        <w:rPr>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136F">
        <w:rPr>
          <w:rStyle w:val="StyleUnderline"/>
        </w:rPr>
        <w:t xml:space="preserve">the fate of those bills </w:t>
      </w:r>
      <w:r w:rsidRPr="00480299">
        <w:rPr>
          <w:rStyle w:val="StyleUnderline"/>
          <w:highlight w:val="yellow"/>
        </w:rPr>
        <w:t xml:space="preserve">is at the </w:t>
      </w:r>
      <w:r w:rsidRPr="00480299">
        <w:rPr>
          <w:rStyle w:val="Emphasis"/>
          <w:highlight w:val="yellow"/>
        </w:rPr>
        <w:t>mercy of a political dynamic</w:t>
      </w:r>
      <w:r w:rsidRPr="00480299">
        <w:rPr>
          <w:rStyle w:val="StyleUnderline"/>
          <w:highlight w:val="yellow"/>
        </w:rPr>
        <w:t xml:space="preserve"> ensuring that the more liberal the policy prescriptions, the less likely they are to become law</w:t>
      </w:r>
      <w:r w:rsidRPr="008B53DE">
        <w:rPr>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480299">
        <w:rPr>
          <w:rStyle w:val="StyleUnderline"/>
          <w:highlight w:val="yellow"/>
        </w:rPr>
        <w:t>Those expecting</w:t>
      </w:r>
      <w:r w:rsidRPr="008B53DE">
        <w:rPr>
          <w:sz w:val="16"/>
        </w:rPr>
        <w:t xml:space="preserve"> — or fearing — </w:t>
      </w:r>
      <w:r w:rsidRPr="00C4136F">
        <w:rPr>
          <w:rStyle w:val="StyleUnderline"/>
        </w:rPr>
        <w:t xml:space="preserve">more </w:t>
      </w:r>
      <w:r w:rsidRPr="00480299">
        <w:rPr>
          <w:rStyle w:val="StyleUnderline"/>
          <w:highlight w:val="yellow"/>
        </w:rPr>
        <w:t>ambitious outcomes</w:t>
      </w:r>
      <w:r w:rsidRPr="00C4136F">
        <w:rPr>
          <w:rStyle w:val="StyleUnderline"/>
        </w:rPr>
        <w:t xml:space="preserve"> likely </w:t>
      </w:r>
      <w:r w:rsidRPr="00480299">
        <w:rPr>
          <w:rStyle w:val="StyleUnderline"/>
          <w:highlight w:val="yellow"/>
        </w:rPr>
        <w:t>won’t see them enacted</w:t>
      </w:r>
      <w:r w:rsidRPr="008B53DE">
        <w:rPr>
          <w:sz w:val="16"/>
        </w:rPr>
        <w:t xml:space="preserve">. </w:t>
      </w:r>
      <w:proofErr w:type="gramStart"/>
      <w:r w:rsidRPr="008B53DE">
        <w:rPr>
          <w:sz w:val="16"/>
        </w:rPr>
        <w:t>So</w:t>
      </w:r>
      <w:proofErr w:type="gramEnd"/>
      <w:r w:rsidRPr="008B53DE">
        <w:rPr>
          <w:sz w:val="16"/>
        </w:rPr>
        <w:t xml:space="preserve"> until America’s November 2022 election, scratch from the list of high probabilities reforms such as requiring dominant firms to separate lines of business, or shifting the burden of proof onto an acquiring company. Put another way, </w:t>
      </w:r>
      <w:r w:rsidRPr="00480299">
        <w:rPr>
          <w:rStyle w:val="Emphasis"/>
          <w:highlight w:val="yellow"/>
        </w:rPr>
        <w:t>unless a bill can attract significant Republican support</w:t>
      </w:r>
      <w:r w:rsidRPr="00C4136F">
        <w:rPr>
          <w:rStyle w:val="StyleUnderline"/>
        </w:rPr>
        <w:t>, not even two years of unified Democratic government can guarantee reforms</w:t>
      </w:r>
      <w:r w:rsidRPr="008B53DE">
        <w:rPr>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8B53DE">
        <w:rPr>
          <w:rStyle w:val="StyleUnderline"/>
        </w:rPr>
        <w:t>policy legislation needs supermajority support before it can proceed</w:t>
      </w:r>
      <w:r w:rsidRPr="008B53DE">
        <w:rPr>
          <w:sz w:val="16"/>
        </w:rPr>
        <w:t xml:space="preserve">, meaning </w:t>
      </w:r>
      <w:r w:rsidRPr="008B53DE">
        <w:rPr>
          <w:rStyle w:val="StyleUnderline"/>
        </w:rPr>
        <w:t>the 50 Democrats of today’s Senate have little choice but to resign themselves to the grind of finding Republican supporters</w:t>
      </w:r>
      <w:r w:rsidRPr="008B53DE">
        <w:rPr>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8B53DE">
        <w:rPr>
          <w:rStyle w:val="StyleUnderline"/>
        </w:rPr>
        <w:t>Bipartisan support is important even in the House</w:t>
      </w:r>
      <w:r w:rsidRPr="008B53DE">
        <w:rPr>
          <w:sz w:val="16"/>
        </w:rPr>
        <w:t xml:space="preserve">, where Democrats have the votes to completely bypass Republicans. Because the House doesn’t have the filibuster to contend with, those with </w:t>
      </w:r>
      <w:proofErr w:type="gramStart"/>
      <w:r w:rsidRPr="008B53DE">
        <w:rPr>
          <w:sz w:val="16"/>
        </w:rPr>
        <w:t>the majority of</w:t>
      </w:r>
      <w:proofErr w:type="gramEnd"/>
      <w:r w:rsidRPr="008B53DE">
        <w:rPr>
          <w:sz w:val="16"/>
        </w:rPr>
        <w:t xml:space="preserve"> seats control the chamber. </w:t>
      </w:r>
      <w:r w:rsidRPr="008B53DE">
        <w:rPr>
          <w:rStyle w:val="StyleUnderline"/>
        </w:rPr>
        <w:t>House Democrats can and do pass bills in the face of absolute House Republican opposition, but</w:t>
      </w:r>
      <w:r w:rsidRPr="008B53DE">
        <w:rPr>
          <w:sz w:val="16"/>
        </w:rPr>
        <w:t xml:space="preserve"> — special exceptions for fiscal bills aside — </w:t>
      </w:r>
      <w:r w:rsidRPr="008B53DE">
        <w:rPr>
          <w:rStyle w:val="StyleUnderline"/>
        </w:rPr>
        <w:t>those bills are dead on arrival in the Senate</w:t>
      </w:r>
      <w:r w:rsidRPr="008B53DE">
        <w:rPr>
          <w:sz w:val="16"/>
        </w:rPr>
        <w:t xml:space="preserve">. </w:t>
      </w:r>
      <w:proofErr w:type="gramStart"/>
      <w:r w:rsidRPr="008B53DE">
        <w:rPr>
          <w:sz w:val="16"/>
        </w:rPr>
        <w:t>As long as</w:t>
      </w:r>
      <w:proofErr w:type="gramEnd"/>
      <w:r w:rsidRPr="008B53DE">
        <w:rPr>
          <w:sz w:val="16"/>
        </w:rPr>
        <w:t xml:space="preserve"> the filibuster exists or Democrats lack a Senate supermajority, </w:t>
      </w:r>
      <w:r w:rsidRPr="008B53DE">
        <w:rPr>
          <w:rStyle w:val="StyleUnderline"/>
        </w:rPr>
        <w:t xml:space="preserve">the House Judiciary antitrust subcommittee must </w:t>
      </w:r>
      <w:r w:rsidRPr="008B53DE">
        <w:rPr>
          <w:rStyle w:val="Emphasis"/>
        </w:rPr>
        <w:t>court</w:t>
      </w:r>
      <w:r w:rsidRPr="008B53DE">
        <w:rPr>
          <w:rStyle w:val="StyleUnderline"/>
        </w:rPr>
        <w:t xml:space="preserve"> Republican support</w:t>
      </w:r>
      <w:r w:rsidRPr="008B53DE">
        <w:rPr>
          <w:sz w:val="16"/>
        </w:rPr>
        <w:t xml:space="preserve"> if its intention is </w:t>
      </w:r>
      <w:r w:rsidRPr="008B53DE">
        <w:rPr>
          <w:rStyle w:val="StyleUnderline"/>
        </w:rPr>
        <w:t>to make new law</w:t>
      </w:r>
      <w:r w:rsidRPr="008B53DE">
        <w:rPr>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8B53DE">
        <w:rPr>
          <w:sz w:val="16"/>
        </w:rPr>
        <w:t>open</w:t>
      </w:r>
      <w:proofErr w:type="gramEnd"/>
      <w:r w:rsidRPr="008B53DE">
        <w:rPr>
          <w:sz w:val="16"/>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480299">
        <w:rPr>
          <w:rStyle w:val="StyleUnderline"/>
          <w:highlight w:val="yellow"/>
        </w:rPr>
        <w:t>The prospects for</w:t>
      </w:r>
      <w:r w:rsidRPr="008B53DE">
        <w:rPr>
          <w:sz w:val="16"/>
        </w:rPr>
        <w:t xml:space="preserve"> her Competition and </w:t>
      </w:r>
      <w:r w:rsidRPr="00480299">
        <w:rPr>
          <w:rStyle w:val="Emphasis"/>
          <w:highlight w:val="yellow"/>
        </w:rPr>
        <w:t>Antitrust Law</w:t>
      </w:r>
      <w:r w:rsidRPr="008B53DE">
        <w:rPr>
          <w:sz w:val="16"/>
        </w:rPr>
        <w:t xml:space="preserve"> Enforcement Reform Act becoming law as current written </w:t>
      </w:r>
      <w:r w:rsidRPr="00480299">
        <w:rPr>
          <w:rStyle w:val="Emphasis"/>
          <w:highlight w:val="yellow"/>
        </w:rPr>
        <w:t>aren't good</w:t>
      </w:r>
      <w:r w:rsidRPr="008B53DE">
        <w:rPr>
          <w:sz w:val="16"/>
        </w:rPr>
        <w:t xml:space="preserve">. — 'Big tech is out to get conservatives' — </w:t>
      </w:r>
      <w:r w:rsidRPr="00480299">
        <w:rPr>
          <w:rStyle w:val="StyleUnderline"/>
          <w:highlight w:val="yellow"/>
        </w:rPr>
        <w:t xml:space="preserve">A looming question hanging over </w:t>
      </w:r>
      <w:r w:rsidRPr="00480299">
        <w:rPr>
          <w:rStyle w:val="Emphasis"/>
          <w:sz w:val="36"/>
          <w:szCs w:val="36"/>
          <w:highlight w:val="yellow"/>
        </w:rPr>
        <w:t>any bill</w:t>
      </w:r>
      <w:r w:rsidRPr="00480299">
        <w:rPr>
          <w:rStyle w:val="StyleUnderline"/>
          <w:highlight w:val="yellow"/>
        </w:rPr>
        <w:t>,</w:t>
      </w:r>
      <w:r w:rsidRPr="008B53DE">
        <w:rPr>
          <w:rStyle w:val="StyleUnderline"/>
        </w:rPr>
        <w:t xml:space="preserve"> even one tailored to win bipartisan support, </w:t>
      </w:r>
      <w:r w:rsidRPr="00480299">
        <w:rPr>
          <w:rStyle w:val="StyleUnderline"/>
          <w:highlight w:val="yellow"/>
        </w:rPr>
        <w:t xml:space="preserve">is whether it could be derailed by Republican anger at online platforms for </w:t>
      </w:r>
      <w:r w:rsidRPr="008B53DE">
        <w:rPr>
          <w:rStyle w:val="StyleUnderline"/>
        </w:rPr>
        <w:t xml:space="preserve">alleged </w:t>
      </w:r>
      <w:r w:rsidRPr="00480299">
        <w:rPr>
          <w:rStyle w:val="StyleUnderline"/>
          <w:highlight w:val="yellow"/>
        </w:rPr>
        <w:t>anti-conservative bias</w:t>
      </w:r>
      <w:r w:rsidRPr="008B53DE">
        <w:rPr>
          <w:sz w:val="16"/>
        </w:rPr>
        <w:t xml:space="preserve">. </w:t>
      </w:r>
      <w:r w:rsidRPr="00C4136F">
        <w:rPr>
          <w:rStyle w:val="StyleUnderline"/>
        </w:rPr>
        <w:t xml:space="preserve">A right-wing trope </w:t>
      </w:r>
      <w:r w:rsidRPr="008B53DE">
        <w:rPr>
          <w:sz w:val="16"/>
        </w:rPr>
        <w:t xml:space="preserve">especially spread by President Donald Trump during his last year in office — </w:t>
      </w:r>
      <w:r w:rsidRPr="008B53DE">
        <w:rPr>
          <w:rStyle w:val="StyleUnderline"/>
        </w:rPr>
        <w:t>the belief that platforms use their content moderation powers to silence conservatives</w:t>
      </w:r>
      <w:r w:rsidRPr="008B53DE">
        <w:rPr>
          <w:sz w:val="16"/>
        </w:rPr>
        <w:t xml:space="preserve"> — </w:t>
      </w:r>
      <w:r w:rsidRPr="008B53DE">
        <w:rPr>
          <w:rStyle w:val="StyleUnderline"/>
        </w:rPr>
        <w:t>has mainstream acceptance in Republican circles</w:t>
      </w:r>
      <w:r w:rsidRPr="008B53DE">
        <w:rPr>
          <w:sz w:val="16"/>
        </w:rPr>
        <w:t xml:space="preserve">. </w:t>
      </w:r>
      <w:r w:rsidRPr="008B53DE">
        <w:rPr>
          <w:rStyle w:val="StyleUnderline"/>
        </w:rPr>
        <w:t xml:space="preserve">It’s a refrain almost </w:t>
      </w:r>
      <w:r w:rsidRPr="008B53DE">
        <w:rPr>
          <w:rStyle w:val="Emphasis"/>
        </w:rPr>
        <w:t>obligatory</w:t>
      </w:r>
      <w:r w:rsidRPr="008B53DE">
        <w:rPr>
          <w:rStyle w:val="StyleUnderline"/>
        </w:rPr>
        <w:t xml:space="preserve"> for </w:t>
      </w:r>
      <w:r w:rsidRPr="008B53DE">
        <w:rPr>
          <w:rStyle w:val="Emphasis"/>
        </w:rPr>
        <w:t>Republican lawmakers to repeat</w:t>
      </w:r>
      <w:r w:rsidRPr="008B53DE">
        <w:rPr>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480299">
        <w:rPr>
          <w:rStyle w:val="Emphasis"/>
          <w:highlight w:val="yellow"/>
        </w:rPr>
        <w:t>Republicans</w:t>
      </w:r>
      <w:r w:rsidRPr="008B53DE">
        <w:rPr>
          <w:sz w:val="16"/>
        </w:rPr>
        <w:t xml:space="preserve">, though, who appear the angriest, and </w:t>
      </w:r>
      <w:r w:rsidRPr="00480299">
        <w:rPr>
          <w:rStyle w:val="Emphasis"/>
          <w:highlight w:val="yellow"/>
        </w:rPr>
        <w:t>are</w:t>
      </w:r>
      <w:r w:rsidRPr="008B53DE">
        <w:rPr>
          <w:sz w:val="16"/>
        </w:rPr>
        <w:t xml:space="preserve"> the more </w:t>
      </w:r>
      <w:r w:rsidRPr="00480299">
        <w:rPr>
          <w:rStyle w:val="Emphasis"/>
          <w:highlight w:val="yellow"/>
        </w:rPr>
        <w:t xml:space="preserve">likely to insist that </w:t>
      </w:r>
      <w:r w:rsidRPr="00480299">
        <w:rPr>
          <w:rStyle w:val="Emphasis"/>
          <w:sz w:val="30"/>
          <w:szCs w:val="30"/>
          <w:highlight w:val="yellow"/>
        </w:rPr>
        <w:t>any legislative reform</w:t>
      </w:r>
      <w:r w:rsidRPr="008B53DE">
        <w:rPr>
          <w:sz w:val="16"/>
        </w:rPr>
        <w:t xml:space="preserve"> touching online platforms </w:t>
      </w:r>
      <w:r w:rsidRPr="00480299">
        <w:rPr>
          <w:rStyle w:val="Emphasis"/>
          <w:highlight w:val="yellow"/>
        </w:rPr>
        <w:t>address content moderation</w:t>
      </w:r>
      <w:r w:rsidRPr="008B53DE">
        <w:rPr>
          <w:sz w:val="16"/>
        </w:rPr>
        <w:t xml:space="preserve">, with the intention of </w:t>
      </w:r>
      <w:r w:rsidRPr="00480299">
        <w:rPr>
          <w:rStyle w:val="Emphasis"/>
          <w:highlight w:val="yellow"/>
        </w:rPr>
        <w:t>making it harder</w:t>
      </w:r>
      <w:r w:rsidRPr="00C4136F">
        <w:rPr>
          <w:rStyle w:val="Emphasis"/>
        </w:rPr>
        <w:t xml:space="preserve">, not easier, </w:t>
      </w:r>
      <w:r w:rsidRPr="00480299">
        <w:rPr>
          <w:rStyle w:val="Emphasis"/>
          <w:highlight w:val="yellow"/>
        </w:rPr>
        <w:t>for online platforms to remove users</w:t>
      </w:r>
      <w:r w:rsidRPr="008B53DE">
        <w:rPr>
          <w:sz w:val="16"/>
        </w:rPr>
        <w:t>, potentially imperiling a compromise measure.</w:t>
      </w:r>
    </w:p>
    <w:p w14:paraId="2C9F375A" w14:textId="77777777" w:rsidR="00E00C97" w:rsidRPr="009E79BF" w:rsidRDefault="00E00C97" w:rsidP="00E00C97">
      <w:pPr>
        <w:pStyle w:val="Heading4"/>
      </w:pPr>
      <w:r w:rsidRPr="009E79BF">
        <w:t xml:space="preserve">That allows the GOP to successfully </w:t>
      </w:r>
      <w:r w:rsidRPr="009E79BF">
        <w:rPr>
          <w:u w:val="single"/>
        </w:rPr>
        <w:t>weaponize misinformation</w:t>
      </w:r>
      <w:r w:rsidRPr="009E79BF">
        <w:t>---triggers epistemic decay and cements a perma-GOP government</w:t>
      </w:r>
    </w:p>
    <w:p w14:paraId="731B4638" w14:textId="77777777" w:rsidR="00E00C97" w:rsidRPr="009E79BF" w:rsidRDefault="00E00C97" w:rsidP="00E00C97">
      <w:r w:rsidRPr="009E79BF">
        <w:rPr>
          <w:rStyle w:val="Style13ptBold"/>
        </w:rPr>
        <w:t>Carpenter 21</w:t>
      </w:r>
      <w:r w:rsidRPr="009E79BF">
        <w:t xml:space="preserve">, contributing writer for The Nation. She received the James Aronson Award for Social Justice Journalism in </w:t>
      </w:r>
      <w:proofErr w:type="gramStart"/>
      <w:r w:rsidRPr="009E79BF">
        <w:t>2018, and</w:t>
      </w:r>
      <w:proofErr w:type="gramEnd"/>
      <w:r w:rsidRPr="009E79BF">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9E79BF">
        <w:t>In?,</w:t>
      </w:r>
      <w:proofErr w:type="gramEnd"/>
      <w:r w:rsidRPr="009E79BF">
        <w:t xml:space="preserve">” </w:t>
      </w:r>
      <w:r w:rsidRPr="009E79BF">
        <w:rPr>
          <w:i/>
          <w:iCs/>
        </w:rPr>
        <w:t>The Nation</w:t>
      </w:r>
      <w:r w:rsidRPr="009E79BF">
        <w:t xml:space="preserve">, </w:t>
      </w:r>
      <w:hyperlink r:id="rId14" w:history="1">
        <w:r w:rsidRPr="009E79BF">
          <w:rPr>
            <w:rStyle w:val="Hyperlink"/>
          </w:rPr>
          <w:t>https://www.thenation.com/article/society/right-wing-media-misinformation/</w:t>
        </w:r>
      </w:hyperlink>
      <w:r w:rsidRPr="009E79BF">
        <w:t>)</w:t>
      </w:r>
    </w:p>
    <w:p w14:paraId="7861B9F7" w14:textId="77777777" w:rsidR="00E00C97" w:rsidRPr="009E79BF" w:rsidRDefault="00E00C97" w:rsidP="00E00C97"/>
    <w:p w14:paraId="58284106" w14:textId="77777777" w:rsidR="00E00C97" w:rsidRPr="009E79BF" w:rsidRDefault="00E00C97" w:rsidP="00E00C97">
      <w:pPr>
        <w:rPr>
          <w:sz w:val="12"/>
        </w:rPr>
      </w:pPr>
      <w:r w:rsidRPr="009E79BF">
        <w:rPr>
          <w:sz w:val="12"/>
        </w:rPr>
        <w:t xml:space="preserve">Natali Fierros Bock says she could feel this </w:t>
      </w:r>
      <w:r w:rsidRPr="009E79BF">
        <w:rPr>
          <w:rStyle w:val="Emphasis"/>
        </w:rPr>
        <w:t>mass delusion</w:t>
      </w:r>
      <w:r w:rsidRPr="009E79BF">
        <w:rPr>
          <w:sz w:val="12"/>
        </w:rPr>
        <w:t xml:space="preserve"> </w:t>
      </w:r>
      <w:r w:rsidRPr="009E79BF">
        <w:rPr>
          <w:rStyle w:val="StyleUnderline"/>
        </w:rPr>
        <w:t>calcifying</w:t>
      </w:r>
      <w:r w:rsidRPr="009E79BF">
        <w:rPr>
          <w:sz w:val="12"/>
        </w:rPr>
        <w:t xml:space="preserve"> in the wake of the election in Pinal County, a rural area between Phoenix and Tucson where she serves as co–executive director of the group Rural Arizona Engagement. “It </w:t>
      </w:r>
      <w:r w:rsidRPr="009E79BF">
        <w:rPr>
          <w:rStyle w:val="StyleUnderline"/>
        </w:rPr>
        <w:t xml:space="preserve">feels like an </w:t>
      </w:r>
      <w:r w:rsidRPr="009E79BF">
        <w:rPr>
          <w:rStyle w:val="Emphasis"/>
        </w:rPr>
        <w:t>existential crisis</w:t>
      </w:r>
      <w:r w:rsidRPr="009E79BF">
        <w:rPr>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9E79BF">
        <w:rPr>
          <w:rStyle w:val="StyleUnderline"/>
        </w:rPr>
        <w:t>The Capitol insurrection threw into relief the real-world consequences of America’s increasingly siloed media ecosystem, which is characterized on the right by</w:t>
      </w:r>
      <w:r w:rsidRPr="009E79BF">
        <w:rPr>
          <w:sz w:val="12"/>
        </w:rPr>
        <w:t xml:space="preserve"> an expanding web of outlets and platforms willing to entertain </w:t>
      </w:r>
      <w:r w:rsidRPr="009E79BF">
        <w:rPr>
          <w:rStyle w:val="StyleUnderline"/>
        </w:rPr>
        <w:t>an alternative version of reality</w:t>
      </w:r>
      <w:r w:rsidRPr="009E79BF">
        <w:rPr>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480299">
        <w:rPr>
          <w:rStyle w:val="StyleUnderline"/>
          <w:highlight w:val="yellow"/>
        </w:rPr>
        <w:t xml:space="preserve">The GOP remains eager to </w:t>
      </w:r>
      <w:r w:rsidRPr="00480299">
        <w:rPr>
          <w:rStyle w:val="Emphasis"/>
          <w:highlight w:val="yellow"/>
        </w:rPr>
        <w:t>weaponize misinformation</w:t>
      </w:r>
      <w:r w:rsidRPr="009E79BF">
        <w:rPr>
          <w:rStyle w:val="StyleUnderline"/>
        </w:rPr>
        <w:t xml:space="preserve">, not only </w:t>
      </w:r>
      <w:r w:rsidRPr="00480299">
        <w:rPr>
          <w:rStyle w:val="StyleUnderline"/>
          <w:highlight w:val="yellow"/>
        </w:rPr>
        <w:t xml:space="preserve">to </w:t>
      </w:r>
      <w:r w:rsidRPr="00480299">
        <w:rPr>
          <w:rStyle w:val="Emphasis"/>
          <w:highlight w:val="yellow"/>
        </w:rPr>
        <w:t>win elections</w:t>
      </w:r>
      <w:r w:rsidRPr="00480299">
        <w:rPr>
          <w:rStyle w:val="StyleUnderline"/>
          <w:highlight w:val="yellow"/>
        </w:rPr>
        <w:t xml:space="preserve"> but also to </w:t>
      </w:r>
      <w:r w:rsidRPr="00480299">
        <w:rPr>
          <w:rStyle w:val="Emphasis"/>
          <w:highlight w:val="yellow"/>
        </w:rPr>
        <w:t>advance its policy agenda</w:t>
      </w:r>
      <w:r w:rsidRPr="009E79BF">
        <w:rPr>
          <w:sz w:val="12"/>
        </w:rPr>
        <w:t xml:space="preserve">. </w:t>
      </w:r>
      <w:r w:rsidRPr="009E79BF">
        <w:rPr>
          <w:rStyle w:val="StyleUnderline"/>
        </w:rPr>
        <w:t xml:space="preserve">A prime example is the aggressive effort under way in </w:t>
      </w:r>
      <w:proofErr w:type="gramStart"/>
      <w:r w:rsidRPr="009E79BF">
        <w:rPr>
          <w:rStyle w:val="StyleUnderline"/>
        </w:rPr>
        <w:t>a number of</w:t>
      </w:r>
      <w:proofErr w:type="gramEnd"/>
      <w:r w:rsidRPr="009E79BF">
        <w:rPr>
          <w:rStyle w:val="StyleUnderline"/>
        </w:rPr>
        <w:t xml:space="preserve"> states to restrict access to the ballot</w:t>
      </w:r>
      <w:r w:rsidRPr="009E79BF">
        <w:rPr>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9E79BF">
        <w:rPr>
          <w:sz w:val="12"/>
        </w:rPr>
        <w:t>So</w:t>
      </w:r>
      <w:proofErr w:type="gramEnd"/>
      <w:r w:rsidRPr="009E79BF">
        <w:rPr>
          <w:sz w:val="12"/>
        </w:rPr>
        <w:t xml:space="preserve"> then you need protection,” Bock says, explaining the conservative justification for the suite of new restrictions in her state. Voting rights is her organization’s “number one concern” </w:t>
      </w:r>
      <w:proofErr w:type="gramStart"/>
      <w:r w:rsidRPr="009E79BF">
        <w:rPr>
          <w:sz w:val="12"/>
        </w:rPr>
        <w:t>at the moment</w:t>
      </w:r>
      <w:proofErr w:type="gramEnd"/>
      <w:r w:rsidRPr="009E79BF">
        <w:rPr>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9E79BF">
        <w:rPr>
          <w:sz w:val="12"/>
        </w:rPr>
        <w:t>Capitol</w:t>
      </w:r>
      <w:proofErr w:type="gramEnd"/>
      <w:r w:rsidRPr="009E79BF">
        <w:rPr>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w:t>
      </w:r>
      <w:proofErr w:type="gramStart"/>
      <w:r w:rsidRPr="009E79BF">
        <w:rPr>
          <w:sz w:val="12"/>
        </w:rPr>
        <w:t>actually referred</w:t>
      </w:r>
      <w:proofErr w:type="gramEnd"/>
      <w:r w:rsidRPr="009E79BF">
        <w:rPr>
          <w:sz w:val="12"/>
        </w:rPr>
        <w:t xml:space="preserve">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9E79BF">
        <w:rPr>
          <w:sz w:val="12"/>
        </w:rPr>
        <w:t>would</w:t>
      </w:r>
      <w:proofErr w:type="gramEnd"/>
      <w:r w:rsidRPr="009E79BF">
        <w:rPr>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w:t>
      </w:r>
      <w:proofErr w:type="gramStart"/>
      <w:r w:rsidRPr="009E79BF">
        <w:rPr>
          <w:sz w:val="12"/>
        </w:rPr>
        <w:t>shambles</w:t>
      </w:r>
      <w:proofErr w:type="gramEnd"/>
      <w:r w:rsidRPr="009E79BF">
        <w:rPr>
          <w:sz w:val="12"/>
        </w:rPr>
        <w:t xml:space="preserve">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9E79BF">
        <w:rPr>
          <w:sz w:val="12"/>
        </w:rPr>
        <w:t>schemes, and</w:t>
      </w:r>
      <w:proofErr w:type="gramEnd"/>
      <w:r w:rsidRPr="009E79BF">
        <w:rPr>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w:t>
      </w:r>
      <w:proofErr w:type="gramStart"/>
      <w:r w:rsidRPr="009E79BF">
        <w:rPr>
          <w:sz w:val="12"/>
        </w:rPr>
        <w:t>as a result of</w:t>
      </w:r>
      <w:proofErr w:type="gramEnd"/>
      <w:r w:rsidRPr="009E79BF">
        <w:rPr>
          <w:sz w:val="12"/>
        </w:rPr>
        <w:t xml:space="preserve"> false accusations, its “founder and employees have been harassed and have received death threats, and Dominion has suffered unprecedented and irreparable harm.” The threat of legal action forced </w:t>
      </w:r>
      <w:proofErr w:type="gramStart"/>
      <w:r w:rsidRPr="009E79BF">
        <w:rPr>
          <w:sz w:val="12"/>
        </w:rPr>
        <w:t>a number of</w:t>
      </w:r>
      <w:proofErr w:type="gramEnd"/>
      <w:r w:rsidRPr="009E79BF">
        <w:rPr>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9E79BF">
        <w:rPr>
          <w:sz w:val="12"/>
        </w:rPr>
        <w:t>completely false</w:t>
      </w:r>
      <w:proofErr w:type="gramEnd"/>
      <w:r w:rsidRPr="009E79BF">
        <w:rPr>
          <w:sz w:val="12"/>
        </w:rPr>
        <w:t xml:space="preserve"> and have no basis in fact” and “rel[ied] on discredited sources who have peddled debunked theories.” OAN simply deleted </w:t>
      </w:r>
      <w:proofErr w:type="gramStart"/>
      <w:r w:rsidRPr="009E79BF">
        <w:rPr>
          <w:sz w:val="12"/>
        </w:rPr>
        <w:t>all of</w:t>
      </w:r>
      <w:proofErr w:type="gramEnd"/>
      <w:r w:rsidRPr="009E79BF">
        <w:rPr>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480299">
        <w:rPr>
          <w:rStyle w:val="StyleUnderline"/>
          <w:highlight w:val="yellow"/>
        </w:rPr>
        <w:t>The GOP is</w:t>
      </w:r>
      <w:r w:rsidRPr="009E79BF">
        <w:rPr>
          <w:rStyle w:val="StyleUnderline"/>
        </w:rPr>
        <w:t xml:space="preserve"> increasingly tolerant of, and even </w:t>
      </w:r>
      <w:r w:rsidRPr="00480299">
        <w:rPr>
          <w:rStyle w:val="StyleUnderline"/>
          <w:highlight w:val="yellow"/>
        </w:rPr>
        <w:t>reliant on, weaponized misinfo</w:t>
      </w:r>
      <w:r w:rsidRPr="009E79BF">
        <w:rPr>
          <w:rStyle w:val="StyleUnderline"/>
        </w:rPr>
        <w:t>rmation</w:t>
      </w:r>
      <w:r w:rsidRPr="009E79BF">
        <w:rPr>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9E79BF">
        <w:rPr>
          <w:rStyle w:val="StyleUnderline"/>
        </w:rPr>
        <w:t xml:space="preserve">they learned from Trump the power of using conspiracy theories </w:t>
      </w:r>
      <w:r w:rsidRPr="00480299">
        <w:rPr>
          <w:rStyle w:val="StyleUnderline"/>
          <w:highlight w:val="yellow"/>
        </w:rPr>
        <w:t>to mobilize alienated voters</w:t>
      </w:r>
      <w:r w:rsidRPr="009E79BF">
        <w:rPr>
          <w:rStyle w:val="StyleUnderline"/>
        </w:rPr>
        <w:t xml:space="preserve"> by preying on their deep mistrust of public institutions</w:t>
      </w:r>
      <w:r w:rsidRPr="009E79BF">
        <w:rPr>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9E79BF">
        <w:rPr>
          <w:sz w:val="12"/>
        </w:rPr>
        <w:t>actually the</w:t>
      </w:r>
      <w:proofErr w:type="gramEnd"/>
      <w:r w:rsidRPr="009E79BF">
        <w:rPr>
          <w:sz w:val="12"/>
        </w:rPr>
        <w:t xml:space="preserve"> result of antifascists—including Arizona’s Paul Gosar and Andy Biggs—gained notoriety, while those critical of Trump were publicly humiliated. </w:t>
      </w:r>
      <w:r w:rsidRPr="009E79BF">
        <w:rPr>
          <w:rStyle w:val="StyleUnderline"/>
        </w:rPr>
        <w:t>The embrace of conspiratorial narratives has been particularly pronounced in</w:t>
      </w:r>
      <w:r w:rsidRPr="009E79BF">
        <w:rPr>
          <w:sz w:val="12"/>
        </w:rPr>
        <w:t xml:space="preserve"> state </w:t>
      </w:r>
      <w:r w:rsidRPr="009E79BF">
        <w:rPr>
          <w:rStyle w:val="StyleUnderline"/>
        </w:rPr>
        <w:t>GOP organizations</w:t>
      </w:r>
      <w:r w:rsidRPr="009E79BF">
        <w:rPr>
          <w:sz w:val="12"/>
        </w:rPr>
        <w:t xml:space="preserve">. The Texas GOP recently incorporated the QAnon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r w:rsidRPr="00480299">
        <w:rPr>
          <w:rStyle w:val="StyleUnderline"/>
          <w:highlight w:val="yellow"/>
        </w:rPr>
        <w:t>Weaponized misinfo</w:t>
      </w:r>
      <w:r w:rsidRPr="009E79BF">
        <w:rPr>
          <w:rStyle w:val="StyleUnderline"/>
        </w:rPr>
        <w:t xml:space="preserve">rmation </w:t>
      </w:r>
      <w:r w:rsidRPr="00480299">
        <w:rPr>
          <w:rStyle w:val="StyleUnderline"/>
          <w:highlight w:val="yellow"/>
        </w:rPr>
        <w:t>could</w:t>
      </w:r>
      <w:r w:rsidRPr="009E79BF">
        <w:rPr>
          <w:rStyle w:val="StyleUnderline"/>
        </w:rPr>
        <w:t xml:space="preserve"> have a lasting impact not only on the </w:t>
      </w:r>
      <w:r w:rsidRPr="00480299">
        <w:rPr>
          <w:rStyle w:val="StyleUnderline"/>
          <w:highlight w:val="yellow"/>
        </w:rPr>
        <w:t>shape</w:t>
      </w:r>
      <w:r w:rsidRPr="009E79BF">
        <w:rPr>
          <w:rStyle w:val="StyleUnderline"/>
        </w:rPr>
        <w:t xml:space="preserve"> of </w:t>
      </w:r>
      <w:r w:rsidRPr="00480299">
        <w:rPr>
          <w:rStyle w:val="StyleUnderline"/>
          <w:highlight w:val="yellow"/>
        </w:rPr>
        <w:t>the GOP</w:t>
      </w:r>
      <w:r w:rsidRPr="009E79BF">
        <w:rPr>
          <w:rStyle w:val="StyleUnderline"/>
        </w:rPr>
        <w:t xml:space="preserve"> but also </w:t>
      </w:r>
      <w:r w:rsidRPr="00480299">
        <w:rPr>
          <w:rStyle w:val="StyleUnderline"/>
          <w:highlight w:val="yellow"/>
        </w:rPr>
        <w:t>on public policy</w:t>
      </w:r>
      <w:r w:rsidRPr="009E79BF">
        <w:rPr>
          <w:rStyle w:val="StyleUnderline"/>
        </w:rPr>
        <w:t>. Republicans are now using the big lie to try to restrict voting rights</w:t>
      </w:r>
      <w:r w:rsidRPr="009E79BF">
        <w:rPr>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9E79BF">
        <w:rPr>
          <w:sz w:val="12"/>
        </w:rPr>
        <w:t>a number of</w:t>
      </w:r>
      <w:proofErr w:type="gramEnd"/>
      <w:r w:rsidRPr="009E79BF">
        <w:rPr>
          <w:sz w:val="12"/>
        </w:rPr>
        <w:t xml:space="preserve"> ways. Many of </w:t>
      </w:r>
      <w:r w:rsidRPr="009E79BF">
        <w:rPr>
          <w:rStyle w:val="StyleUnderline"/>
        </w:rPr>
        <w:t>the far-right extremists, politicians, and media influencers who spread misinformation about the presidential election are now pushing falsehoods about Covid-19 vaccines</w:t>
      </w:r>
      <w:r w:rsidRPr="009E79BF">
        <w:rPr>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9E79BF">
        <w:rPr>
          <w:rStyle w:val="StyleUnderline"/>
        </w:rPr>
        <w:t xml:space="preserve">Vaccine </w:t>
      </w:r>
      <w:r w:rsidRPr="00480299">
        <w:rPr>
          <w:rStyle w:val="StyleUnderline"/>
          <w:highlight w:val="yellow"/>
        </w:rPr>
        <w:t>misinfo</w:t>
      </w:r>
      <w:r w:rsidRPr="009E79BF">
        <w:rPr>
          <w:rStyle w:val="StyleUnderline"/>
        </w:rPr>
        <w:t xml:space="preserve">rmation </w:t>
      </w:r>
      <w:r w:rsidRPr="00480299">
        <w:rPr>
          <w:rStyle w:val="StyleUnderline"/>
          <w:highlight w:val="yellow"/>
        </w:rPr>
        <w:t>plays into</w:t>
      </w:r>
      <w:r w:rsidRPr="009E79BF">
        <w:rPr>
          <w:rStyle w:val="StyleUnderline"/>
        </w:rPr>
        <w:t xml:space="preserve"> the </w:t>
      </w:r>
      <w:r w:rsidRPr="00480299">
        <w:rPr>
          <w:rStyle w:val="StyleUnderline"/>
          <w:highlight w:val="yellow"/>
        </w:rPr>
        <w:t>longstanding</w:t>
      </w:r>
      <w:r w:rsidRPr="009E79BF">
        <w:rPr>
          <w:rStyle w:val="StyleUnderline"/>
        </w:rPr>
        <w:t xml:space="preserve"> </w:t>
      </w:r>
      <w:r w:rsidRPr="00480299">
        <w:rPr>
          <w:rStyle w:val="StyleUnderline"/>
          <w:highlight w:val="yellow"/>
        </w:rPr>
        <w:t>conservative</w:t>
      </w:r>
      <w:r w:rsidRPr="009E79BF">
        <w:rPr>
          <w:rStyle w:val="StyleUnderline"/>
        </w:rPr>
        <w:t xml:space="preserve"> effort to sow </w:t>
      </w:r>
      <w:r w:rsidRPr="00480299">
        <w:rPr>
          <w:rStyle w:val="StyleUnderline"/>
          <w:highlight w:val="yellow"/>
        </w:rPr>
        <w:t>mistrust</w:t>
      </w:r>
      <w:r w:rsidRPr="009E79BF">
        <w:rPr>
          <w:rStyle w:val="StyleUnderline"/>
        </w:rPr>
        <w:t xml:space="preserve"> in government, and it appears to be having an effect: A third of Republicans now say they don’t want to get vaccinated</w:t>
      </w:r>
      <w:r w:rsidRPr="009E79BF">
        <w:rPr>
          <w:sz w:val="12"/>
        </w:rPr>
        <w:t xml:space="preserve">. </w:t>
      </w:r>
      <w:r w:rsidRPr="009E79BF">
        <w:rPr>
          <w:rStyle w:val="StyleUnderline"/>
        </w:rPr>
        <w:t xml:space="preserve">These are the true </w:t>
      </w:r>
      <w:r w:rsidRPr="00480299">
        <w:rPr>
          <w:rStyle w:val="StyleUnderline"/>
          <w:highlight w:val="yellow"/>
        </w:rPr>
        <w:t>costs</w:t>
      </w:r>
      <w:r w:rsidRPr="009E79BF">
        <w:rPr>
          <w:rStyle w:val="StyleUnderline"/>
        </w:rPr>
        <w:t xml:space="preserve"> of misinformation: </w:t>
      </w:r>
      <w:r w:rsidRPr="00480299">
        <w:rPr>
          <w:rStyle w:val="Emphasis"/>
          <w:highlight w:val="yellow"/>
        </w:rPr>
        <w:t>deadly riots</w:t>
      </w:r>
      <w:r w:rsidRPr="00480299">
        <w:rPr>
          <w:rStyle w:val="StyleUnderline"/>
          <w:highlight w:val="yellow"/>
        </w:rPr>
        <w:t>, policy changes that</w:t>
      </w:r>
      <w:r w:rsidRPr="009E79BF">
        <w:rPr>
          <w:rStyle w:val="StyleUnderline"/>
        </w:rPr>
        <w:t xml:space="preserve"> could </w:t>
      </w:r>
      <w:r w:rsidRPr="00480299">
        <w:rPr>
          <w:rStyle w:val="Emphasis"/>
          <w:highlight w:val="yellow"/>
        </w:rPr>
        <w:t>disenfranchise</w:t>
      </w:r>
      <w:r w:rsidRPr="009E79BF">
        <w:rPr>
          <w:rStyle w:val="Emphasis"/>
        </w:rPr>
        <w:t xml:space="preserve"> legitimate voters</w:t>
      </w:r>
      <w:r w:rsidRPr="009E79BF">
        <w:rPr>
          <w:rStyle w:val="StyleUnderline"/>
        </w:rPr>
        <w:t xml:space="preserve">, scores </w:t>
      </w:r>
      <w:r w:rsidRPr="00480299">
        <w:rPr>
          <w:rStyle w:val="StyleUnderline"/>
          <w:highlight w:val="yellow"/>
        </w:rPr>
        <w:t>of preventable deaths</w:t>
      </w:r>
      <w:r w:rsidRPr="009E79BF">
        <w:rPr>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9E79BF">
        <w:rPr>
          <w:rStyle w:val="StyleUnderline"/>
        </w:rPr>
        <w:t xml:space="preserve">the far right’s universe of </w:t>
      </w:r>
      <w:r w:rsidRPr="00480299">
        <w:rPr>
          <w:rStyle w:val="StyleUnderline"/>
          <w:highlight w:val="yellow"/>
        </w:rPr>
        <w:t>“alternative facts” is</w:t>
      </w:r>
      <w:r w:rsidRPr="009E79BF">
        <w:rPr>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480299">
        <w:rPr>
          <w:rStyle w:val="Emphasis"/>
          <w:highlight w:val="yellow"/>
        </w:rPr>
        <w:t>ruinous for democratic systems</w:t>
      </w:r>
      <w:r w:rsidRPr="009E79BF">
        <w:rPr>
          <w:sz w:val="12"/>
        </w:rPr>
        <w:t>.</w:t>
      </w:r>
    </w:p>
    <w:p w14:paraId="1B536C9B" w14:textId="77777777" w:rsidR="00E00C97" w:rsidRPr="009E79BF" w:rsidRDefault="00E00C97" w:rsidP="00E00C97">
      <w:pPr>
        <w:pStyle w:val="Heading4"/>
      </w:pPr>
      <w:r w:rsidRPr="009E79BF">
        <w:t>Disinformation undermines collective responses to existential threats</w:t>
      </w:r>
    </w:p>
    <w:p w14:paraId="6A7A3F96" w14:textId="77777777" w:rsidR="00E00C97" w:rsidRPr="009E79BF" w:rsidRDefault="00E00C97" w:rsidP="00E00C97">
      <w:r w:rsidRPr="009E79BF">
        <w:rPr>
          <w:rStyle w:val="Style13ptBold"/>
        </w:rPr>
        <w:t>Roston 21</w:t>
      </w:r>
      <w:r w:rsidRPr="009E79BF">
        <w:t xml:space="preserve">, citing Bak-Coleman, PhD, postdoctoral fellow at the University of Washington Center for an Informed Public (Eric, “As Climate Change Fries the World, Social Media Is Frying Our Brains,” </w:t>
      </w:r>
      <w:r w:rsidRPr="009E79BF">
        <w:rPr>
          <w:i/>
          <w:iCs/>
        </w:rPr>
        <w:t>Bloomberg News</w:t>
      </w:r>
      <w:r w:rsidRPr="009E79BF">
        <w:t xml:space="preserve">, </w:t>
      </w:r>
      <w:hyperlink r:id="rId15" w:history="1">
        <w:r w:rsidRPr="009E79BF">
          <w:rPr>
            <w:rStyle w:val="Hyperlink"/>
          </w:rPr>
          <w:t>https://www.bloomberg.com/news/articles/2021-06-29/as-climate-change-fries-the-world-social-media-is-frying-our-brains</w:t>
        </w:r>
      </w:hyperlink>
      <w:r w:rsidRPr="009E79BF">
        <w:t>)</w:t>
      </w:r>
    </w:p>
    <w:p w14:paraId="6EE6500E" w14:textId="77777777" w:rsidR="00E00C97" w:rsidRDefault="00E00C97" w:rsidP="00E00C97">
      <w:r w:rsidRPr="00480299">
        <w:rPr>
          <w:rStyle w:val="StyleUnderline"/>
          <w:highlight w:val="yellow"/>
        </w:rPr>
        <w:t>Amid</w:t>
      </w:r>
      <w:r w:rsidRPr="009E79BF">
        <w:rPr>
          <w:rStyle w:val="StyleUnderline"/>
        </w:rPr>
        <w:t xml:space="preserve"> emergency </w:t>
      </w:r>
      <w:r w:rsidRPr="00480299">
        <w:rPr>
          <w:rStyle w:val="StyleUnderline"/>
          <w:highlight w:val="yellow"/>
        </w:rPr>
        <w:t>heat, flooding, and famine, it’s</w:t>
      </w:r>
      <w:r w:rsidRPr="009E79BF">
        <w:rPr>
          <w:rStyle w:val="StyleUnderline"/>
        </w:rPr>
        <w:t xml:space="preserve"> even more </w:t>
      </w:r>
      <w:r w:rsidRPr="00480299">
        <w:rPr>
          <w:rStyle w:val="StyleUnderline"/>
          <w:highlight w:val="yellow"/>
        </w:rPr>
        <w:t>critical</w:t>
      </w:r>
      <w:r w:rsidRPr="009E79BF">
        <w:rPr>
          <w:rStyle w:val="StyleUnderline"/>
        </w:rPr>
        <w:t xml:space="preserve"> that </w:t>
      </w:r>
      <w:r w:rsidRPr="00480299">
        <w:rPr>
          <w:rStyle w:val="StyleUnderline"/>
          <w:highlight w:val="yellow"/>
        </w:rPr>
        <w:t>people</w:t>
      </w:r>
      <w:r w:rsidRPr="009E79BF">
        <w:rPr>
          <w:rStyle w:val="StyleUnderline"/>
        </w:rPr>
        <w:t xml:space="preserve"> recognize and </w:t>
      </w:r>
      <w:r w:rsidRPr="00480299">
        <w:rPr>
          <w:rStyle w:val="StyleUnderline"/>
          <w:highlight w:val="yellow"/>
        </w:rPr>
        <w:t>agree</w:t>
      </w:r>
      <w:r w:rsidRPr="009E79BF">
        <w:rPr>
          <w:rStyle w:val="StyleUnderline"/>
        </w:rPr>
        <w:t xml:space="preserve"> at least on the big picture</w:t>
      </w:r>
      <w:r w:rsidRPr="009E79BF">
        <w:t xml:space="preserve">. And yet, as recent history has shown us time and again, </w:t>
      </w:r>
      <w:r w:rsidRPr="00480299">
        <w:rPr>
          <w:rStyle w:val="StyleUnderline"/>
          <w:highlight w:val="yellow"/>
        </w:rPr>
        <w:t>they</w:t>
      </w:r>
      <w:r w:rsidRPr="00480299">
        <w:rPr>
          <w:highlight w:val="yellow"/>
        </w:rPr>
        <w:t xml:space="preserve"> </w:t>
      </w:r>
      <w:r w:rsidRPr="00480299">
        <w:rPr>
          <w:rStyle w:val="StyleUnderline"/>
          <w:highlight w:val="yellow"/>
        </w:rPr>
        <w:t>don’t</w:t>
      </w:r>
      <w:r w:rsidRPr="00480299">
        <w:rPr>
          <w:highlight w:val="yellow"/>
        </w:rPr>
        <w:t xml:space="preserve">. </w:t>
      </w:r>
      <w:r w:rsidRPr="00480299">
        <w:rPr>
          <w:rStyle w:val="StyleUnderline"/>
          <w:highlight w:val="yellow"/>
        </w:rPr>
        <w:t>Much</w:t>
      </w:r>
      <w:r w:rsidRPr="009E79BF">
        <w:rPr>
          <w:rStyle w:val="StyleUnderline"/>
        </w:rPr>
        <w:t xml:space="preserve"> of that </w:t>
      </w:r>
      <w:r w:rsidRPr="00480299">
        <w:rPr>
          <w:rStyle w:val="StyleUnderline"/>
          <w:highlight w:val="yellow"/>
        </w:rPr>
        <w:t>can be blamed on</w:t>
      </w:r>
      <w:r w:rsidRPr="009E79BF">
        <w:rPr>
          <w:rStyle w:val="StyleUnderline"/>
        </w:rPr>
        <w:t xml:space="preserve"> the pandemic of </w:t>
      </w:r>
      <w:r w:rsidRPr="00480299">
        <w:rPr>
          <w:rStyle w:val="StyleUnderline"/>
          <w:highlight w:val="yellow"/>
        </w:rPr>
        <w:t>misinformation</w:t>
      </w:r>
      <w:r w:rsidRPr="009E79BF">
        <w:t>—</w:t>
      </w:r>
      <w:r w:rsidRPr="009E79BF">
        <w:rPr>
          <w:rStyle w:val="StyleUnderline"/>
        </w:rPr>
        <w:t>concerning climate change, Covid-19, vaccines, and so much more</w:t>
      </w:r>
      <w:r w:rsidRPr="009E79BF">
        <w:t xml:space="preserve">— now running rampant </w:t>
      </w:r>
      <w:r w:rsidRPr="009E79BF">
        <w:rPr>
          <w:rStyle w:val="StyleUnderline"/>
        </w:rPr>
        <w:t>on social media</w:t>
      </w:r>
      <w:r w:rsidRPr="009E79BF">
        <w:t xml:space="preserve">. It reminds Joseph Bak-Coleman of fish. Bak-Coleman is the lead author of a provocative new article in Proceedings of the National Academy of Sciences about scientists’ inability thus far to adequately inform policymakers about how </w:t>
      </w:r>
      <w:r w:rsidRPr="009E79BF">
        <w:rPr>
          <w:rStyle w:val="StyleUnderline"/>
        </w:rPr>
        <w:t xml:space="preserve">digital </w:t>
      </w:r>
      <w:r w:rsidRPr="00480299">
        <w:rPr>
          <w:rStyle w:val="StyleUnderline"/>
          <w:highlight w:val="yellow"/>
        </w:rPr>
        <w:t>tech</w:t>
      </w:r>
      <w:r w:rsidRPr="009E79BF">
        <w:rPr>
          <w:rStyle w:val="StyleUnderline"/>
        </w:rPr>
        <w:t xml:space="preserve">nology </w:t>
      </w:r>
      <w:r w:rsidRPr="00480299">
        <w:rPr>
          <w:rStyle w:val="StyleUnderline"/>
          <w:highlight w:val="yellow"/>
        </w:rPr>
        <w:t xml:space="preserve">is impeding efforts to solve </w:t>
      </w:r>
      <w:r w:rsidRPr="00BF0CBD">
        <w:rPr>
          <w:rStyle w:val="StyleUnderline"/>
        </w:rPr>
        <w:t xml:space="preserve">climate change and other </w:t>
      </w:r>
      <w:r w:rsidRPr="00480299">
        <w:rPr>
          <w:rStyle w:val="StyleUnderline"/>
          <w:highlight w:val="yellow"/>
        </w:rPr>
        <w:t>collective-behavior problems</w:t>
      </w:r>
      <w:r w:rsidRPr="009E79BF">
        <w:t xml:space="preserve">. Individual fish swimming in a school </w:t>
      </w:r>
      <w:proofErr w:type="gramStart"/>
      <w:r w:rsidRPr="009E79BF">
        <w:t>intuit</w:t>
      </w:r>
      <w:proofErr w:type="gramEnd"/>
      <w:r w:rsidRPr="009E79BF">
        <w:t xml:space="preserve"> each other so rapidly and clearly that they can instantaneously and in unison pivot away from whatever dangers they encounter. Insofar as that is true, they have a limited error margin for passing along bad information. “</w:t>
      </w:r>
      <w:r w:rsidRPr="009E79BF">
        <w:rPr>
          <w:rStyle w:val="StyleUnderline"/>
        </w:rPr>
        <w:t>It costs energy when you get scared for no reason, and it also costs life if you don’t get scared when you should</w:t>
      </w:r>
      <w:r w:rsidRPr="009E79BF">
        <w:t xml:space="preserve">,” said Bak-Coleman, a University of Washington postdoctoral scholar with expertise in neuroscience and evolutionary biology. “Animal groups are highly tuned to do these really fantastic feats of behavior. But </w:t>
      </w:r>
      <w:r w:rsidRPr="00480299">
        <w:rPr>
          <w:rStyle w:val="Emphasis"/>
          <w:highlight w:val="yellow"/>
        </w:rPr>
        <w:t>it’s all quite fragile</w:t>
      </w:r>
      <w:r w:rsidRPr="009E79BF">
        <w:t xml:space="preserve">.” </w:t>
      </w:r>
      <w:r w:rsidRPr="009E79BF">
        <w:rPr>
          <w:rStyle w:val="StyleUnderline"/>
        </w:rPr>
        <w:t xml:space="preserve">The </w:t>
      </w:r>
      <w:r w:rsidRPr="00BF0CBD">
        <w:rPr>
          <w:rStyle w:val="StyleUnderline"/>
        </w:rPr>
        <w:t>de</w:t>
      </w:r>
      <w:r w:rsidRPr="009E79BF">
        <w:rPr>
          <w:rStyle w:val="StyleUnderline"/>
        </w:rPr>
        <w:t xml:space="preserve">velopment of </w:t>
      </w:r>
      <w:r w:rsidRPr="00480299">
        <w:rPr>
          <w:rStyle w:val="StyleUnderline"/>
          <w:highlight w:val="yellow"/>
        </w:rPr>
        <w:t>digital communications</w:t>
      </w:r>
      <w:r w:rsidRPr="009E79BF">
        <w:rPr>
          <w:rStyle w:val="StyleUnderline"/>
        </w:rPr>
        <w:t xml:space="preserve"> has</w:t>
      </w:r>
      <w:r w:rsidRPr="009E79BF">
        <w:t xml:space="preserve"> </w:t>
      </w:r>
      <w:proofErr w:type="gramStart"/>
      <w:r w:rsidRPr="009E79BF">
        <w:t>eroded</w:t>
      </w:r>
      <w:proofErr w:type="gramEnd"/>
      <w:r w:rsidRPr="009E79BF">
        <w:t xml:space="preserve"> or </w:t>
      </w:r>
      <w:r w:rsidRPr="00480299">
        <w:rPr>
          <w:rStyle w:val="StyleUnderline"/>
          <w:highlight w:val="yellow"/>
        </w:rPr>
        <w:t>vaporized community protections</w:t>
      </w:r>
      <w:r w:rsidRPr="009E79BF">
        <w:rPr>
          <w:rStyle w:val="StyleUnderline"/>
        </w:rPr>
        <w:t xml:space="preserve"> developed over millennia to ensure at least a minimally healthy flow of information, which leads to healthy decision-making</w:t>
      </w:r>
      <w:r w:rsidRPr="009E79BF">
        <w:t xml:space="preserve">. That loss, Bak-Coleman and his co-authors write, “combined with </w:t>
      </w:r>
      <w:r w:rsidRPr="00480299">
        <w:rPr>
          <w:rStyle w:val="StyleUnderline"/>
          <w:highlight w:val="yellow"/>
        </w:rPr>
        <w:t xml:space="preserve">rapid distribution of falsehood, may present one of the </w:t>
      </w:r>
      <w:r w:rsidRPr="00480299">
        <w:rPr>
          <w:rStyle w:val="Emphasis"/>
          <w:highlight w:val="yellow"/>
        </w:rPr>
        <w:t>larger threats to human well-being</w:t>
      </w:r>
      <w:r w:rsidRPr="009E79BF">
        <w:t xml:space="preserve">.” Think of it like this. If you wanted to make the most obvious statement in the world, you could do worse than: “Technology now allows people to communicate instantaneously and across great distances.” Yet if you wanted to elicit the most tortured answer in the world, you might ask something incredibly similar: “What happens when people can communicate instantaneously and across great distances?” The tension between the obvious statement and the unanswerable question—which holds within it just about </w:t>
      </w:r>
      <w:proofErr w:type="gramStart"/>
      <w:r w:rsidRPr="009E79BF">
        <w:t>all of</w:t>
      </w:r>
      <w:proofErr w:type="gramEnd"/>
      <w:r w:rsidRPr="009E79BF">
        <w:t xml:space="preserve"> the world’s large-scale problems, including climate change—is so great, Bak-Coleman and his colleagues propose a whole new academic discipline just to try to understand it. As physiology has medicine and climate science has emissions-mitigation and adaptation–planning, they argue, the </w:t>
      </w:r>
      <w:r w:rsidRPr="00480299">
        <w:rPr>
          <w:rStyle w:val="StyleUnderline"/>
          <w:highlight w:val="yellow"/>
        </w:rPr>
        <w:t>digital-misinformation</w:t>
      </w:r>
      <w:r w:rsidRPr="009E79BF">
        <w:rPr>
          <w:rStyle w:val="StyleUnderline"/>
        </w:rPr>
        <w:t xml:space="preserve"> pandemic </w:t>
      </w:r>
      <w:r w:rsidRPr="00480299">
        <w:rPr>
          <w:rStyle w:val="StyleUnderline"/>
          <w:highlight w:val="yellow"/>
        </w:rPr>
        <w:t>requires</w:t>
      </w:r>
      <w:r w:rsidRPr="009E79BF">
        <w:rPr>
          <w:rStyle w:val="StyleUnderline"/>
        </w:rPr>
        <w:t xml:space="preserve"> an applied science</w:t>
      </w:r>
      <w:r w:rsidRPr="009E79BF">
        <w:t xml:space="preserve">—or as they call it, </w:t>
      </w:r>
      <w:r w:rsidRPr="00480299">
        <w:rPr>
          <w:rStyle w:val="Emphasis"/>
          <w:highlight w:val="yellow"/>
        </w:rPr>
        <w:t>a “crisis discipline</w:t>
      </w:r>
      <w:r w:rsidRPr="009E79BF">
        <w:t xml:space="preserve">.” The need for such a discipline is also urgent, they argue, because “given that algorithms and companies are already altering our global patterns of behavior for financial reasons, </w:t>
      </w:r>
      <w:r w:rsidRPr="009E79BF">
        <w:rPr>
          <w:rStyle w:val="StyleUnderline"/>
        </w:rPr>
        <w:t>there is no safe hands-off approach</w:t>
      </w:r>
      <w:r w:rsidRPr="009E79BF">
        <w:t xml:space="preserve">.” Despite the many joys and productive uses of </w:t>
      </w:r>
      <w:r w:rsidRPr="009E79BF">
        <w:rPr>
          <w:rStyle w:val="StyleUnderline"/>
        </w:rPr>
        <w:t xml:space="preserve">digital </w:t>
      </w:r>
      <w:r w:rsidRPr="00480299">
        <w:rPr>
          <w:rStyle w:val="StyleUnderline"/>
          <w:highlight w:val="yellow"/>
        </w:rPr>
        <w:t>communication</w:t>
      </w:r>
      <w:r w:rsidRPr="009E79BF">
        <w:t xml:space="preserve">, it routinely </w:t>
      </w:r>
      <w:r w:rsidRPr="00480299">
        <w:rPr>
          <w:rStyle w:val="StyleUnderline"/>
          <w:highlight w:val="yellow"/>
        </w:rPr>
        <w:t>conveys so many falsehoods, so quickly</w:t>
      </w:r>
      <w:r w:rsidRPr="009E79BF">
        <w:rPr>
          <w:rStyle w:val="StyleUnderline"/>
        </w:rPr>
        <w:t xml:space="preserve">, that many </w:t>
      </w:r>
      <w:r w:rsidRPr="00480299">
        <w:rPr>
          <w:rStyle w:val="StyleUnderline"/>
          <w:highlight w:val="yellow"/>
        </w:rPr>
        <w:t>people a</w:t>
      </w:r>
      <w:r w:rsidRPr="009E79BF">
        <w:rPr>
          <w:rStyle w:val="StyleUnderline"/>
        </w:rPr>
        <w:t xml:space="preserve">re left either unable to see or </w:t>
      </w:r>
      <w:r w:rsidRPr="00480299">
        <w:rPr>
          <w:rStyle w:val="Emphasis"/>
          <w:highlight w:val="yellow"/>
        </w:rPr>
        <w:t>unwilling to fix existential dilemmas</w:t>
      </w:r>
      <w:r w:rsidRPr="00480299">
        <w:rPr>
          <w:highlight w:val="yellow"/>
        </w:rPr>
        <w:t xml:space="preserve">, </w:t>
      </w:r>
      <w:r w:rsidRPr="00480299">
        <w:rPr>
          <w:rStyle w:val="StyleUnderline"/>
          <w:highlight w:val="yellow"/>
        </w:rPr>
        <w:t>leaving humanity</w:t>
      </w:r>
      <w:r w:rsidRPr="009E79BF">
        <w:rPr>
          <w:rStyle w:val="StyleUnderline"/>
        </w:rPr>
        <w:t xml:space="preserve"> overall </w:t>
      </w:r>
      <w:r w:rsidRPr="00480299">
        <w:rPr>
          <w:rStyle w:val="StyleUnderline"/>
          <w:highlight w:val="yellow"/>
        </w:rPr>
        <w:t xml:space="preserve">in a </w:t>
      </w:r>
      <w:r w:rsidRPr="00480299">
        <w:rPr>
          <w:rStyle w:val="Emphasis"/>
          <w:highlight w:val="yellow"/>
        </w:rPr>
        <w:t>precarious condition</w:t>
      </w:r>
      <w:r w:rsidRPr="009E79BF">
        <w:t>.</w:t>
      </w:r>
    </w:p>
    <w:p w14:paraId="149A1EE0" w14:textId="77777777" w:rsidR="00E00C97" w:rsidRDefault="00E00C97" w:rsidP="00E00C97">
      <w:pPr>
        <w:pStyle w:val="Heading2"/>
      </w:pPr>
      <w:r>
        <w:t>ADVANTAGE 1</w:t>
      </w:r>
    </w:p>
    <w:p w14:paraId="779F3F87" w14:textId="77777777" w:rsidR="00E00C97" w:rsidRPr="00170029" w:rsidRDefault="00E00C97" w:rsidP="00E00C97">
      <w:pPr>
        <w:pStyle w:val="Heading3"/>
      </w:pPr>
      <w:r>
        <w:t>1NC---Courts Circumvent</w:t>
      </w:r>
    </w:p>
    <w:p w14:paraId="33551B2D" w14:textId="77777777" w:rsidR="00E00C97" w:rsidRPr="008C0159" w:rsidRDefault="00E00C97" w:rsidP="00E00C97">
      <w:pPr>
        <w:pStyle w:val="Heading4"/>
      </w:pPr>
      <w:r>
        <w:t xml:space="preserve">Courts </w:t>
      </w:r>
      <w:r w:rsidRPr="00A60560">
        <w:rPr>
          <w:u w:val="single"/>
        </w:rPr>
        <w:t>circumvent</w:t>
      </w:r>
      <w:r>
        <w:t xml:space="preserve">. </w:t>
      </w:r>
    </w:p>
    <w:p w14:paraId="63004E02" w14:textId="77777777" w:rsidR="00E00C97" w:rsidRPr="00AD0DE3" w:rsidRDefault="00E00C97" w:rsidP="00E00C97">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1DBD9991" w14:textId="77777777" w:rsidR="00E00C97" w:rsidRDefault="00E00C97" w:rsidP="00E00C97">
      <w:pPr>
        <w:rPr>
          <w:rStyle w:val="StyleUnderline"/>
        </w:rPr>
      </w:pPr>
      <w:r w:rsidRPr="00170029">
        <w:rPr>
          <w:sz w:val="16"/>
        </w:rPr>
        <w:t xml:space="preserve">But the </w:t>
      </w:r>
      <w:r w:rsidRPr="008C0159">
        <w:rPr>
          <w:rStyle w:val="Emphasis"/>
        </w:rPr>
        <w:t xml:space="preserve">federal </w:t>
      </w:r>
      <w:r w:rsidRPr="00480299">
        <w:rPr>
          <w:rStyle w:val="Emphasis"/>
          <w:highlight w:val="yellow"/>
        </w:rPr>
        <w:t>courts</w:t>
      </w:r>
      <w:r w:rsidRPr="00480299">
        <w:rPr>
          <w:rStyle w:val="StyleUnderline"/>
          <w:highlight w:val="yellow"/>
        </w:rPr>
        <w:t xml:space="preserve"> represent a </w:t>
      </w:r>
      <w:r w:rsidRPr="00480299">
        <w:rPr>
          <w:rStyle w:val="Emphasis"/>
          <w:highlight w:val="yellow"/>
        </w:rPr>
        <w:t>massive stumbling block</w:t>
      </w:r>
      <w:r w:rsidRPr="00480299">
        <w:rPr>
          <w:rStyle w:val="StyleUnderline"/>
          <w:highlight w:val="yellow"/>
        </w:rPr>
        <w:t xml:space="preserve"> for</w:t>
      </w:r>
      <w:r w:rsidRPr="008C0159">
        <w:rPr>
          <w:rStyle w:val="StyleUnderline"/>
        </w:rPr>
        <w:t xml:space="preserve"> </w:t>
      </w:r>
      <w:r w:rsidRPr="008C0159">
        <w:rPr>
          <w:rStyle w:val="Emphasis"/>
        </w:rPr>
        <w:t xml:space="preserve">any progressive </w:t>
      </w:r>
      <w:r w:rsidRPr="00480299">
        <w:rPr>
          <w:rStyle w:val="Emphasis"/>
          <w:highlight w:val="yellow"/>
        </w:rPr>
        <w:t>antitrust</w:t>
      </w:r>
      <w:r w:rsidRPr="008C0159">
        <w:rPr>
          <w:rStyle w:val="Emphasis"/>
        </w:rPr>
        <w:t xml:space="preserve"> movement</w:t>
      </w:r>
      <w:r w:rsidRPr="00170029">
        <w:rPr>
          <w:sz w:val="16"/>
        </w:rPr>
        <w:t xml:space="preserve">. Reformers have identified two paths forward; both lead eventually to the court system. The first is relatively moderate: appoint regulators who will </w:t>
      </w:r>
      <w:proofErr w:type="gramStart"/>
      <w:r w:rsidRPr="00170029">
        <w:rPr>
          <w:sz w:val="16"/>
        </w:rPr>
        <w:t>actually enforce</w:t>
      </w:r>
      <w:proofErr w:type="gramEnd"/>
      <w:r w:rsidRPr="00170029">
        <w:rPr>
          <w:sz w:val="16"/>
        </w:rP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170029">
        <w:rPr>
          <w:sz w:val="16"/>
        </w:rPr>
        <w:t>—</w:t>
      </w:r>
      <w:r w:rsidRPr="002B120B">
        <w:rPr>
          <w:rStyle w:val="Emphasis"/>
        </w:rPr>
        <w:t>not Congress</w:t>
      </w:r>
      <w:r w:rsidRPr="00170029">
        <w:rPr>
          <w:sz w:val="16"/>
        </w:rPr>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rsidRPr="00170029">
        <w:rPr>
          <w:sz w:val="16"/>
        </w:rP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rsidRPr="00170029">
        <w:rPr>
          <w:sz w:val="16"/>
        </w:rPr>
        <w:t xml:space="preserve">. And although the Federal Trade Commission (the other) can decide cases internally, </w:t>
      </w:r>
      <w:r w:rsidRPr="008C0159">
        <w:rPr>
          <w:rStyle w:val="StyleUnderline"/>
        </w:rPr>
        <w:t xml:space="preserve">the </w:t>
      </w:r>
      <w:r w:rsidRPr="00480299">
        <w:rPr>
          <w:rStyle w:val="Emphasis"/>
          <w:highlight w:val="yellow"/>
        </w:rPr>
        <w:t>inevitable appeals</w:t>
      </w:r>
      <w:r w:rsidRPr="008C0159">
        <w:rPr>
          <w:rStyle w:val="StyleUnderline"/>
        </w:rPr>
        <w:t xml:space="preserve"> </w:t>
      </w:r>
      <w:r w:rsidRPr="00480299">
        <w:rPr>
          <w:rStyle w:val="Emphasis"/>
          <w:highlight w:val="yellow"/>
        </w:rPr>
        <w:t>eventually end up in court</w:t>
      </w:r>
      <w:r w:rsidRPr="008C0159">
        <w:rPr>
          <w:rStyle w:val="Emphasis"/>
        </w:rPr>
        <w:t xml:space="preserve"> as well</w:t>
      </w:r>
      <w:r w:rsidRPr="00170029">
        <w:rPr>
          <w:sz w:val="16"/>
        </w:rPr>
        <w:t xml:space="preserve">. </w:t>
      </w:r>
      <w:r w:rsidRPr="00480299">
        <w:rPr>
          <w:rStyle w:val="Emphasis"/>
          <w:sz w:val="28"/>
          <w:szCs w:val="28"/>
          <w:highlight w:val="yellow"/>
        </w:rPr>
        <w:t>No matter how strongly worded a law</w:t>
      </w:r>
      <w:r w:rsidRPr="008C0159">
        <w:rPr>
          <w:rStyle w:val="StyleUnderline"/>
        </w:rPr>
        <w:t xml:space="preserve"> may be, </w:t>
      </w:r>
      <w:r w:rsidRPr="00480299">
        <w:rPr>
          <w:rStyle w:val="Emphasis"/>
          <w:sz w:val="28"/>
          <w:szCs w:val="28"/>
          <w:highlight w:val="yellow"/>
        </w:rPr>
        <w:t>ideological</w:t>
      </w:r>
      <w:r w:rsidRPr="00170029">
        <w:rPr>
          <w:sz w:val="16"/>
        </w:rPr>
        <w:t xml:space="preserve">ly driven </w:t>
      </w:r>
      <w:r w:rsidRPr="00480299">
        <w:rPr>
          <w:rStyle w:val="Emphasis"/>
          <w:sz w:val="28"/>
          <w:szCs w:val="28"/>
          <w:highlight w:val="yellow"/>
        </w:rPr>
        <w:t>judges can</w:t>
      </w:r>
      <w:r w:rsidRPr="00A60560">
        <w:rPr>
          <w:rStyle w:val="Emphasis"/>
          <w:sz w:val="28"/>
          <w:szCs w:val="28"/>
        </w:rPr>
        <w:t xml:space="preserve"> usually </w:t>
      </w:r>
      <w:r w:rsidRPr="00480299">
        <w:rPr>
          <w:rStyle w:val="Emphasis"/>
          <w:sz w:val="28"/>
          <w:szCs w:val="28"/>
          <w:highlight w:val="yellow"/>
        </w:rPr>
        <w:t>find a way around enforcing it</w:t>
      </w:r>
      <w:r w:rsidRPr="008C0159">
        <w:rPr>
          <w:rStyle w:val="StyleUnderline"/>
        </w:rPr>
        <w:t xml:space="preserve">. The </w:t>
      </w:r>
      <w:r w:rsidRPr="008C0159">
        <w:rPr>
          <w:rStyle w:val="Emphasis"/>
        </w:rPr>
        <w:t xml:space="preserve">cyclical </w:t>
      </w:r>
      <w:r w:rsidRPr="00480299">
        <w:rPr>
          <w:rStyle w:val="Emphasis"/>
          <w:highlight w:val="yellow"/>
        </w:rPr>
        <w:t>history</w:t>
      </w:r>
      <w:r w:rsidRPr="008C0159">
        <w:rPr>
          <w:rStyle w:val="StyleUnderline"/>
        </w:rPr>
        <w:t xml:space="preserve"> of U.S. antitrust law </w:t>
      </w:r>
      <w:r w:rsidRPr="00480299">
        <w:rPr>
          <w:rStyle w:val="StyleUnderline"/>
          <w:highlight w:val="yellow"/>
        </w:rPr>
        <w:t xml:space="preserve">is </w:t>
      </w:r>
      <w:r w:rsidRPr="00480299">
        <w:rPr>
          <w:rStyle w:val="Emphasis"/>
          <w:highlight w:val="yellow"/>
        </w:rPr>
        <w:t>proof</w:t>
      </w:r>
      <w:r w:rsidRPr="00A60560">
        <w:rPr>
          <w:rStyle w:val="StyleUnderline"/>
        </w:rPr>
        <w:t xml:space="preserve"> that</w:t>
      </w:r>
      <w:r w:rsidRPr="008C0159">
        <w:rPr>
          <w:rStyle w:val="StyleUnderline"/>
        </w:rPr>
        <w:t xml:space="preserve"> </w:t>
      </w:r>
      <w:r w:rsidRPr="00480299">
        <w:rPr>
          <w:rStyle w:val="StyleUnderline"/>
          <w:highlight w:val="yellow"/>
        </w:rPr>
        <w:t>judges wield</w:t>
      </w:r>
      <w:r w:rsidRPr="008C0159">
        <w:rPr>
          <w:rStyle w:val="StyleUnderline"/>
        </w:rPr>
        <w:t xml:space="preserve"> nearly </w:t>
      </w:r>
      <w:r w:rsidRPr="00480299">
        <w:rPr>
          <w:rStyle w:val="Emphasis"/>
          <w:highlight w:val="yellow"/>
        </w:rPr>
        <w:t>limitless</w:t>
      </w:r>
      <w:r w:rsidRPr="008C0159">
        <w:rPr>
          <w:rStyle w:val="Emphasis"/>
        </w:rPr>
        <w:t xml:space="preserve"> institutional </w:t>
      </w:r>
      <w:r w:rsidRPr="00480299">
        <w:rPr>
          <w:rStyle w:val="Emphasis"/>
          <w:highlight w:val="yellow"/>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170029">
        <w:rPr>
          <w:sz w:val="16"/>
        </w:rPr>
        <w:t xml:space="preserve"> in 1890, </w:t>
      </w:r>
      <w:r w:rsidRPr="00A60560">
        <w:rPr>
          <w:rStyle w:val="StyleUnderline"/>
        </w:rPr>
        <w:t xml:space="preserve">a conservative Supreme Court began to </w:t>
      </w:r>
      <w:r w:rsidRPr="00A60560">
        <w:rPr>
          <w:rStyle w:val="Emphasis"/>
        </w:rPr>
        <w:t>chip away at its effectiveness</w:t>
      </w:r>
      <w:r w:rsidRPr="00170029">
        <w:rPr>
          <w:sz w:val="16"/>
        </w:rPr>
        <w:t xml:space="preserve">. Congress reacted in 1914 with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480299">
        <w:rPr>
          <w:rStyle w:val="Emphasis"/>
          <w:highlight w:val="yellow"/>
        </w:rPr>
        <w:t>megamergers</w:t>
      </w:r>
      <w:r w:rsidRPr="008C0159">
        <w:rPr>
          <w:rStyle w:val="StyleUnderline"/>
        </w:rPr>
        <w:t xml:space="preserve"> among competitors</w:t>
      </w:r>
      <w:r w:rsidRPr="00170029">
        <w:rPr>
          <w:sz w:val="16"/>
        </w:rPr>
        <w:t xml:space="preserve"> such as Bayer and Monsanto </w:t>
      </w:r>
      <w:r w:rsidRPr="00480299">
        <w:rPr>
          <w:rStyle w:val="Emphasis"/>
          <w:highlight w:val="yellow"/>
        </w:rPr>
        <w:t>barely raise eyebrows</w:t>
      </w:r>
      <w:r w:rsidRPr="00170029">
        <w:rPr>
          <w:sz w:val="16"/>
        </w:rPr>
        <w:t xml:space="preserve">. So-called </w:t>
      </w:r>
      <w:r w:rsidRPr="008C0159">
        <w:rPr>
          <w:rStyle w:val="StyleUnderline"/>
        </w:rPr>
        <w:t>vertical mergers</w:t>
      </w:r>
      <w:r w:rsidRPr="00170029">
        <w:rPr>
          <w:sz w:val="16"/>
        </w:rP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rsidRPr="00170029">
        <w:rPr>
          <w:sz w:val="16"/>
        </w:rP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rsidRPr="00170029">
        <w:rPr>
          <w:sz w:val="16"/>
        </w:rPr>
        <w:t xml:space="preserve">. By the 2000s, </w:t>
      </w:r>
      <w:r w:rsidRPr="008C0159">
        <w:rPr>
          <w:rStyle w:val="StyleUnderline"/>
        </w:rPr>
        <w:t xml:space="preserve">the ideas of the conservative Chicago School had become </w:t>
      </w:r>
      <w:r w:rsidRPr="008C0159">
        <w:rPr>
          <w:rStyle w:val="Emphasis"/>
        </w:rPr>
        <w:t>mainstream</w:t>
      </w:r>
      <w:r w:rsidRPr="00170029">
        <w:rPr>
          <w:sz w:val="16"/>
        </w:rPr>
        <w:t xml:space="preserve"> in antitrust circles. Robinson-Patman, a law intended to protect small businesses, was an easy target for </w:t>
      </w:r>
      <w:r w:rsidRPr="008C0159">
        <w:rPr>
          <w:rStyle w:val="StyleUnderline"/>
        </w:rPr>
        <w:t>Chicago School critics</w:t>
      </w:r>
      <w:r w:rsidRPr="00170029">
        <w:rPr>
          <w:sz w:val="16"/>
        </w:rPr>
        <w:t xml:space="preserve"> narrowly focused on efficiency and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rsidRPr="00170029">
        <w:rPr>
          <w:sz w:val="16"/>
        </w:rPr>
        <w:t xml:space="preserve">. Among insiders, </w:t>
      </w:r>
      <w:r w:rsidRPr="00480299">
        <w:rPr>
          <w:rStyle w:val="Emphasis"/>
          <w:highlight w:val="yellow"/>
        </w:rPr>
        <w:t>Robinson-Patman</w:t>
      </w:r>
      <w:r w:rsidRPr="00480299">
        <w:rPr>
          <w:rStyle w:val="StyleUnderline"/>
          <w:highlight w:val="yellow"/>
        </w:rPr>
        <w:t xml:space="preserve"> is</w:t>
      </w:r>
      <w:r w:rsidRPr="008C0159">
        <w:rPr>
          <w:rStyle w:val="StyleUnderline"/>
        </w:rPr>
        <w:t xml:space="preserve"> now known as “</w:t>
      </w:r>
      <w:r w:rsidRPr="00480299">
        <w:rPr>
          <w:rStyle w:val="Emphasis"/>
          <w:highlight w:val="yellow"/>
        </w:rPr>
        <w:t>zombie law</w:t>
      </w:r>
      <w:r w:rsidRPr="00480299">
        <w:rPr>
          <w:rStyle w:val="StyleUnderline"/>
          <w:highlight w:val="yellow"/>
        </w:rPr>
        <w:t>.</w:t>
      </w:r>
      <w:r w:rsidRPr="008C0159">
        <w:rPr>
          <w:rStyle w:val="StyleUnderline"/>
        </w:rPr>
        <w:t xml:space="preserve">” It </w:t>
      </w:r>
      <w:r w:rsidRPr="008C0159">
        <w:rPr>
          <w:rStyle w:val="Emphasis"/>
        </w:rPr>
        <w:t>remains on the books</w:t>
      </w:r>
      <w:r w:rsidRPr="008C0159">
        <w:rPr>
          <w:rStyle w:val="StyleUnderline"/>
        </w:rPr>
        <w:t xml:space="preserve">, but </w:t>
      </w:r>
      <w:r w:rsidRPr="00480299">
        <w:rPr>
          <w:rStyle w:val="StyleUnderline"/>
          <w:highlight w:val="yellow"/>
        </w:rPr>
        <w:t xml:space="preserve">regulators </w:t>
      </w:r>
      <w:r w:rsidRPr="00480299">
        <w:rPr>
          <w:rStyle w:val="Emphasis"/>
          <w:highlight w:val="yellow"/>
        </w:rPr>
        <w:t>no longer bother trying to enforce it</w:t>
      </w:r>
      <w:r w:rsidRPr="00480299">
        <w:rPr>
          <w:rStyle w:val="StyleUnderline"/>
          <w:highlight w:val="yellow"/>
        </w:rPr>
        <w:t>. If Dem</w:t>
      </w:r>
      <w:r w:rsidRPr="008C0159">
        <w:rPr>
          <w:rStyle w:val="StyleUnderline"/>
        </w:rPr>
        <w:t>ocrat</w:t>
      </w:r>
      <w:r w:rsidRPr="00480299">
        <w:rPr>
          <w:rStyle w:val="StyleUnderline"/>
          <w:highlight w:val="yellow"/>
        </w:rPr>
        <w:t>s</w:t>
      </w:r>
      <w:r w:rsidRPr="008C0159">
        <w:rPr>
          <w:rStyle w:val="StyleUnderline"/>
        </w:rPr>
        <w:t xml:space="preserve"> </w:t>
      </w:r>
      <w:r w:rsidRPr="00480299">
        <w:rPr>
          <w:rStyle w:val="StyleUnderline"/>
          <w:highlight w:val="yellow"/>
        </w:rPr>
        <w:t>want</w:t>
      </w:r>
      <w:r w:rsidRPr="008C0159">
        <w:rPr>
          <w:rStyle w:val="StyleUnderline"/>
        </w:rPr>
        <w:t xml:space="preserve"> to change </w:t>
      </w:r>
      <w:r w:rsidRPr="00480299">
        <w:rPr>
          <w:rStyle w:val="StyleUnderline"/>
          <w:highlight w:val="yellow"/>
        </w:rPr>
        <w:t>antitrust</w:t>
      </w:r>
      <w:r w:rsidRPr="008C0159">
        <w:rPr>
          <w:rStyle w:val="StyleUnderline"/>
        </w:rPr>
        <w:t xml:space="preserve"> law, </w:t>
      </w:r>
      <w:r w:rsidRPr="00480299">
        <w:rPr>
          <w:rStyle w:val="StyleUnderline"/>
          <w:highlight w:val="yellow"/>
        </w:rPr>
        <w:t xml:space="preserve">they will </w:t>
      </w:r>
      <w:r w:rsidRPr="00480299">
        <w:rPr>
          <w:rStyle w:val="Emphasis"/>
          <w:sz w:val="32"/>
          <w:szCs w:val="32"/>
          <w:highlight w:val="yellow"/>
        </w:rPr>
        <w:t>first</w:t>
      </w:r>
      <w:r w:rsidRPr="00A60560">
        <w:rPr>
          <w:rStyle w:val="StyleUnderline"/>
        </w:rPr>
        <w:t xml:space="preserve"> </w:t>
      </w:r>
      <w:r w:rsidRPr="008C0159">
        <w:rPr>
          <w:rStyle w:val="Emphasis"/>
        </w:rPr>
        <w:t>and foremost</w:t>
      </w:r>
      <w:r w:rsidRPr="008C0159">
        <w:rPr>
          <w:rStyle w:val="StyleUnderline"/>
        </w:rPr>
        <w:t xml:space="preserve"> </w:t>
      </w:r>
      <w:r w:rsidRPr="00480299">
        <w:rPr>
          <w:rStyle w:val="StyleUnderline"/>
          <w:highlight w:val="yellow"/>
        </w:rPr>
        <w:t xml:space="preserve">need to </w:t>
      </w:r>
      <w:r w:rsidRPr="00480299">
        <w:rPr>
          <w:rStyle w:val="Emphasis"/>
          <w:highlight w:val="yellow"/>
        </w:rPr>
        <w:t>change the judges who apply it</w:t>
      </w:r>
      <w:r w:rsidRPr="00170029">
        <w:rPr>
          <w:sz w:val="16"/>
        </w:rPr>
        <w:t xml:space="preserve">. </w:t>
      </w:r>
      <w:r w:rsidRPr="008C0159">
        <w:rPr>
          <w:rStyle w:val="StyleUnderline"/>
        </w:rPr>
        <w:t xml:space="preserve">Yet </w:t>
      </w:r>
      <w:r w:rsidRPr="002B120B">
        <w:rPr>
          <w:rStyle w:val="StyleUnderline"/>
        </w:rPr>
        <w:t>none</w:t>
      </w:r>
      <w:r w:rsidRPr="008C0159">
        <w:rPr>
          <w:rStyle w:val="StyleUnderline"/>
        </w:rPr>
        <w:t xml:space="preserve"> of the</w:t>
      </w:r>
      <w:r w:rsidRPr="00170029">
        <w:rPr>
          <w:sz w:val="16"/>
        </w:rP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170029">
        <w:rPr>
          <w:sz w:val="16"/>
        </w:rPr>
        <w:t xml:space="preserve"> to the bench. 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480299">
        <w:rPr>
          <w:rStyle w:val="StyleUnderline"/>
          <w:highlight w:val="yellow"/>
        </w:rPr>
        <w:t xml:space="preserve">the Republican Party has gone to </w:t>
      </w:r>
      <w:r w:rsidRPr="00480299">
        <w:rPr>
          <w:rStyle w:val="Emphasis"/>
          <w:highlight w:val="yellow"/>
        </w:rPr>
        <w:t>great lengths</w:t>
      </w:r>
      <w:r w:rsidRPr="00480299">
        <w:rPr>
          <w:rStyle w:val="StyleUnderline"/>
          <w:highlight w:val="yellow"/>
        </w:rPr>
        <w:t xml:space="preserve"> to appoint </w:t>
      </w:r>
      <w:r w:rsidRPr="00480299">
        <w:rPr>
          <w:rStyle w:val="Emphasis"/>
          <w:highlight w:val="yellow"/>
        </w:rPr>
        <w:t>conservative antitrust experts</w:t>
      </w:r>
      <w:r w:rsidRPr="008C0159">
        <w:rPr>
          <w:rStyle w:val="StyleUnderline"/>
        </w:rPr>
        <w:t xml:space="preserve"> to the federal judiciary</w:t>
      </w:r>
      <w:r w:rsidRPr="00170029">
        <w:rPr>
          <w:sz w:val="16"/>
        </w:rPr>
        <w:t xml:space="preserve">. Bork was an antitrust professor at Yale Law School before becoming an appellate judge in </w:t>
      </w:r>
      <w:proofErr w:type="gramStart"/>
      <w:r w:rsidRPr="00170029">
        <w:rPr>
          <w:sz w:val="16"/>
        </w:rPr>
        <w:t>1982.*</w:t>
      </w:r>
      <w:proofErr w:type="gramEnd"/>
      <w:r w:rsidRPr="00170029">
        <w:rPr>
          <w:sz w:val="16"/>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170029">
        <w:rPr>
          <w:sz w:val="16"/>
        </w:rPr>
        <w:t>withdrew</w:t>
      </w:r>
      <w:proofErr w:type="gramEnd"/>
      <w:r w:rsidRPr="00170029">
        <w:rPr>
          <w:sz w:val="16"/>
        </w:rP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rsidRPr="00170029">
        <w:rPr>
          <w:sz w:val="16"/>
        </w:rP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rsidRPr="00170029">
        <w:rPr>
          <w:sz w:val="16"/>
        </w:rP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rsidRPr="00170029">
        <w:rPr>
          <w:sz w:val="16"/>
        </w:rPr>
        <w:t xml:space="preserve">. There is an old saying in the legal community: “Hard cases make bad law.” That may be true, but it is just as often the case that bad judges make bad law. </w:t>
      </w:r>
      <w:r w:rsidRPr="00480299">
        <w:rPr>
          <w:rStyle w:val="Emphasis"/>
          <w:highlight w:val="yellow"/>
        </w:rPr>
        <w:t>Real antitrust</w:t>
      </w:r>
      <w:r w:rsidRPr="00A60560">
        <w:rPr>
          <w:rStyle w:val="Emphasis"/>
        </w:rPr>
        <w:t xml:space="preserve"> reform </w:t>
      </w:r>
      <w:r w:rsidRPr="00480299">
        <w:rPr>
          <w:rStyle w:val="StyleUnderline"/>
          <w:highlight w:val="yellow"/>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480299">
        <w:rPr>
          <w:rStyle w:val="Emphasis"/>
          <w:highlight w:val="yellow"/>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0DB9064D" w14:textId="77777777" w:rsidR="00E00C97" w:rsidRPr="00B2106C" w:rsidRDefault="00E00C97" w:rsidP="00E00C97">
      <w:pPr>
        <w:pStyle w:val="Heading3"/>
        <w:rPr>
          <w:rFonts w:cs="Times New Roman"/>
          <w:lang w:val="es-CR"/>
        </w:rPr>
      </w:pPr>
      <w:r>
        <w:rPr>
          <w:rFonts w:cs="Times New Roman"/>
          <w:lang w:val="es-CR"/>
        </w:rPr>
        <w:t>1NC</w:t>
      </w:r>
      <w:proofErr w:type="gramStart"/>
      <w:r>
        <w:rPr>
          <w:rFonts w:cs="Times New Roman"/>
          <w:lang w:val="es-CR"/>
        </w:rPr>
        <w:t>---!D</w:t>
      </w:r>
      <w:proofErr w:type="gramEnd"/>
      <w:r>
        <w:rPr>
          <w:rFonts w:cs="Times New Roman"/>
          <w:lang w:val="es-CR"/>
        </w:rPr>
        <w:t>---M</w:t>
      </w:r>
      <w:r w:rsidRPr="00B2106C">
        <w:rPr>
          <w:rFonts w:cs="Times New Roman"/>
          <w:lang w:val="es-CR"/>
        </w:rPr>
        <w:t>exico Collapse</w:t>
      </w:r>
    </w:p>
    <w:p w14:paraId="0E337B69" w14:textId="77777777" w:rsidR="00E00C97" w:rsidRPr="00B2106C" w:rsidRDefault="00E00C97" w:rsidP="00E00C97">
      <w:pPr>
        <w:pStyle w:val="Heading4"/>
        <w:rPr>
          <w:rFonts w:cs="Times New Roman"/>
          <w:lang w:val="es-CR"/>
        </w:rPr>
      </w:pPr>
      <w:r w:rsidRPr="00B2106C">
        <w:rPr>
          <w:rFonts w:cs="Times New Roman"/>
          <w:lang w:val="es-CR"/>
        </w:rPr>
        <w:t>No Mexican state collapse -- experts</w:t>
      </w:r>
    </w:p>
    <w:p w14:paraId="681230E7" w14:textId="77777777" w:rsidR="00E00C97" w:rsidRPr="00DB2C4C" w:rsidRDefault="00E00C97" w:rsidP="00E00C97">
      <w:r w:rsidRPr="00DB2C4C">
        <w:rPr>
          <w:rStyle w:val="Style13ptBold"/>
        </w:rPr>
        <w:t>Daudelin, 12</w:t>
      </w:r>
      <w:r w:rsidRPr="00DB2C4C">
        <w:t xml:space="preserve"> - Professor @ Carleton, development and conflict (Jean, “The State </w:t>
      </w:r>
      <w:proofErr w:type="gramStart"/>
      <w:r w:rsidRPr="00DB2C4C">
        <w:t>And</w:t>
      </w:r>
      <w:proofErr w:type="gramEnd"/>
      <w:r w:rsidRPr="00DB2C4C">
        <w:t xml:space="preserve">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1CEAEBE1" w14:textId="77777777" w:rsidR="00E00C97" w:rsidRDefault="00E00C97" w:rsidP="00E00C97">
      <w:pPr>
        <w:rPr>
          <w:sz w:val="16"/>
        </w:rPr>
      </w:pPr>
      <w:r w:rsidRPr="00DB2C4C">
        <w:rPr>
          <w:sz w:val="16"/>
        </w:rPr>
        <w:t xml:space="preserve">A careful look at the evidence and the fact that the U.S. seems to be disengaging from what has ultimately been a limited involvement in the region's </w:t>
      </w:r>
      <w:r w:rsidRPr="00480299">
        <w:rPr>
          <w:rStyle w:val="StyleUnderline"/>
          <w:highlight w:val="yellow"/>
        </w:rPr>
        <w:t>drug</w:t>
      </w:r>
      <w:r w:rsidRPr="00DB2C4C">
        <w:rPr>
          <w:rStyle w:val="StyleUnderline"/>
        </w:rPr>
        <w:t xml:space="preserve"> and organized-</w:t>
      </w:r>
      <w:r w:rsidRPr="00480299">
        <w:rPr>
          <w:rStyle w:val="StyleUnderline"/>
          <w:highlight w:val="yellow"/>
        </w:rPr>
        <w:t>crime</w:t>
      </w:r>
      <w:r w:rsidRPr="00DB2C4C">
        <w:rPr>
          <w:sz w:val="16"/>
        </w:rPr>
        <w:t xml:space="preserve"> scene suggests that, from whichever angle one looks at the problem, the latter </w:t>
      </w:r>
      <w:r w:rsidRPr="00480299">
        <w:rPr>
          <w:rStyle w:val="Emphasis"/>
          <w:highlight w:val="yellow"/>
        </w:rPr>
        <w:t>does not represent a</w:t>
      </w:r>
      <w:r w:rsidRPr="00DB2C4C">
        <w:rPr>
          <w:rStyle w:val="Emphasis"/>
        </w:rPr>
        <w:t xml:space="preserve"> very significant </w:t>
      </w:r>
      <w:r w:rsidRPr="00480299">
        <w:rPr>
          <w:rStyle w:val="Emphasis"/>
          <w:highlight w:val="yellow"/>
        </w:rPr>
        <w:t>threat to U.S. security</w:t>
      </w:r>
      <w:r w:rsidRPr="00DB2C4C">
        <w:rPr>
          <w:sz w:val="16"/>
        </w:rPr>
        <w:t xml:space="preserve">. In that context, a sizable increase in Canada's involvement can hardly be justified by the dangers the problem represents to its main ally. The </w:t>
      </w:r>
      <w:r w:rsidRPr="00480299">
        <w:rPr>
          <w:rStyle w:val="StyleUnderline"/>
          <w:highlight w:val="yellow"/>
        </w:rPr>
        <w:t>prospects of narco-traffickers provoking</w:t>
      </w:r>
      <w:r w:rsidRPr="00DB2C4C">
        <w:rPr>
          <w:rStyle w:val="StyleUnderline"/>
        </w:rPr>
        <w:t xml:space="preserve"> a </w:t>
      </w:r>
      <w:r w:rsidRPr="00480299">
        <w:rPr>
          <w:rStyle w:val="StyleUnderline"/>
          <w:highlight w:val="yellow"/>
        </w:rPr>
        <w:t>state collapse in Mexico are</w:t>
      </w:r>
      <w:r w:rsidRPr="00DB2C4C">
        <w:rPr>
          <w:sz w:val="16"/>
        </w:rPr>
        <w:t xml:space="preserve"> </w:t>
      </w:r>
      <w:r w:rsidRPr="00DB2C4C">
        <w:rPr>
          <w:rStyle w:val="Emphasis"/>
        </w:rPr>
        <w:t xml:space="preserve">essentially </w:t>
      </w:r>
      <w:r w:rsidRPr="00480299">
        <w:rPr>
          <w:rStyle w:val="Emphasis"/>
          <w:highlight w:val="yellow"/>
        </w:rPr>
        <w:t>nonexistent</w:t>
      </w:r>
      <w:r w:rsidRPr="00DB2C4C">
        <w:rPr>
          <w:sz w:val="16"/>
        </w:rPr>
        <w:t xml:space="preserve">, </w:t>
      </w:r>
      <w:r w:rsidRPr="00480299">
        <w:rPr>
          <w:rStyle w:val="StyleUnderline"/>
          <w:highlight w:val="yellow"/>
        </w:rPr>
        <w:t>notwithstanding</w:t>
      </w:r>
      <w:r w:rsidRPr="00DB2C4C">
        <w:rPr>
          <w:sz w:val="16"/>
        </w:rPr>
        <w:t xml:space="preserve"> </w:t>
      </w:r>
      <w:r w:rsidRPr="00480299">
        <w:rPr>
          <w:rStyle w:val="Emphasis"/>
          <w:highlight w:val="yellow"/>
        </w:rPr>
        <w:t>alarmist declarations</w:t>
      </w:r>
      <w:r w:rsidRPr="00DB2C4C">
        <w:rPr>
          <w:sz w:val="16"/>
        </w:rPr>
        <w:t xml:space="preserve"> </w:t>
      </w:r>
      <w:r w:rsidRPr="00480299">
        <w:rPr>
          <w:rStyle w:val="StyleUnderline"/>
          <w:highlight w:val="yellow"/>
        </w:rPr>
        <w:t>by</w:t>
      </w:r>
      <w:r w:rsidRPr="00DB2C4C">
        <w:rPr>
          <w:sz w:val="16"/>
        </w:rPr>
        <w:t xml:space="preserve"> some </w:t>
      </w:r>
      <w:r w:rsidRPr="00480299">
        <w:rPr>
          <w:rStyle w:val="StyleUnderline"/>
          <w:highlight w:val="yellow"/>
        </w:rPr>
        <w:t>U.S. public officials</w:t>
      </w:r>
      <w:r w:rsidRPr="00DB2C4C">
        <w:rPr>
          <w:sz w:val="16"/>
        </w:rPr>
        <w:t xml:space="preserve">.14 </w:t>
      </w:r>
      <w:r w:rsidRPr="00480299">
        <w:rPr>
          <w:rStyle w:val="Emphasis"/>
          <w:highlight w:val="yellow"/>
        </w:rPr>
        <w:t>No reputable expert</w:t>
      </w:r>
      <w:r w:rsidRPr="00DB2C4C">
        <w:rPr>
          <w:rStyle w:val="Emphasis"/>
        </w:rPr>
        <w:t xml:space="preserve"> on the country </w:t>
      </w:r>
      <w:r w:rsidRPr="00480299">
        <w:rPr>
          <w:rStyle w:val="Emphasis"/>
          <w:highlight w:val="yellow"/>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w:t>
      </w:r>
      <w:proofErr w:type="gramStart"/>
      <w:r w:rsidRPr="00DB2C4C">
        <w:rPr>
          <w:sz w:val="16"/>
        </w:rPr>
        <w:t>some kind of state</w:t>
      </w:r>
      <w:proofErr w:type="gramEnd"/>
      <w:r w:rsidRPr="00DB2C4C">
        <w:rPr>
          <w:sz w:val="16"/>
        </w:rPr>
        <w:t xml:space="preserve"> collapse in Central America and the Caribbean would represent a significant threat for Canada itself. </w:t>
      </w:r>
      <w:r w:rsidRPr="00480299">
        <w:rPr>
          <w:rStyle w:val="StyleUnderline"/>
          <w:highlight w:val="yellow"/>
        </w:rPr>
        <w:t>These regions</w:t>
      </w:r>
      <w:r w:rsidRPr="00DB2C4C">
        <w:rPr>
          <w:sz w:val="16"/>
        </w:rPr>
        <w:t>—Central America and Haiti in particular—</w:t>
      </w:r>
      <w:r w:rsidRPr="00480299">
        <w:rPr>
          <w:rStyle w:val="StyleUnderline"/>
          <w:highlight w:val="yellow"/>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480299">
        <w:rPr>
          <w:rStyle w:val="Emphasis"/>
          <w:highlight w:val="yellow"/>
        </w:rPr>
        <w:t>instability</w:t>
      </w:r>
      <w:r w:rsidRPr="00DB2C4C">
        <w:rPr>
          <w:sz w:val="16"/>
        </w:rPr>
        <w:t xml:space="preserve"> </w:t>
      </w:r>
      <w:r w:rsidRPr="00DB2C4C">
        <w:rPr>
          <w:rStyle w:val="StyleUnderline"/>
        </w:rPr>
        <w:t xml:space="preserve">and </w:t>
      </w:r>
      <w:r w:rsidRPr="00480299">
        <w:rPr>
          <w:rStyle w:val="StyleUnderline"/>
          <w:highlight w:val="yellow"/>
        </w:rPr>
        <w:t>have previously-seen</w:t>
      </w:r>
      <w:r w:rsidRPr="00DB2C4C">
        <w:rPr>
          <w:rStyle w:val="StyleUnderline"/>
        </w:rPr>
        <w:t xml:space="preserve"> long episodes of civil </w:t>
      </w:r>
      <w:r w:rsidRPr="00480299">
        <w:rPr>
          <w:rStyle w:val="StyleUnderline"/>
          <w:highlight w:val="yellow"/>
        </w:rPr>
        <w:t>war</w:t>
      </w:r>
      <w:r w:rsidRPr="00DB2C4C">
        <w:rPr>
          <w:rStyle w:val="StyleUnderline"/>
        </w:rPr>
        <w:t xml:space="preserve"> </w:t>
      </w:r>
      <w:r w:rsidRPr="00480299">
        <w:rPr>
          <w:rStyle w:val="Emphasis"/>
          <w:highlight w:val="yellow"/>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7B67E808" w14:textId="77777777" w:rsidR="00E00C97" w:rsidRPr="001F2986" w:rsidRDefault="00E00C97" w:rsidP="00E00C97">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---Latin America</w:t>
      </w:r>
    </w:p>
    <w:p w14:paraId="5C3D7E2E" w14:textId="77777777" w:rsidR="00E00C97" w:rsidRPr="001F2986" w:rsidRDefault="00E00C97" w:rsidP="00E00C97">
      <w:pPr>
        <w:pStyle w:val="Heading4"/>
        <w:rPr>
          <w:rFonts w:asciiTheme="minorHAnsi" w:hAnsiTheme="minorHAnsi" w:cstheme="minorHAnsi"/>
        </w:rPr>
      </w:pPr>
      <w:r w:rsidRPr="001F2986">
        <w:rPr>
          <w:rFonts w:asciiTheme="minorHAnsi" w:hAnsiTheme="minorHAnsi" w:cstheme="minorHAnsi"/>
          <w:u w:val="single"/>
        </w:rPr>
        <w:t>No chance</w:t>
      </w:r>
      <w:r w:rsidRPr="001F2986">
        <w:rPr>
          <w:rFonts w:asciiTheme="minorHAnsi" w:hAnsiTheme="minorHAnsi" w:cstheme="minorHAnsi"/>
        </w:rPr>
        <w:t xml:space="preserve"> of great-power draw-in to Latin America. </w:t>
      </w:r>
    </w:p>
    <w:p w14:paraId="3E1E8D8B" w14:textId="77777777" w:rsidR="00E00C97" w:rsidRPr="001F2986" w:rsidRDefault="00E00C97" w:rsidP="00E00C97">
      <w:pPr>
        <w:rPr>
          <w:rFonts w:asciiTheme="minorHAnsi" w:hAnsiTheme="minorHAnsi" w:cstheme="minorHAnsi"/>
        </w:rPr>
      </w:pPr>
      <w:r w:rsidRPr="001F2986">
        <w:rPr>
          <w:rStyle w:val="Style13ptBold"/>
          <w:rFonts w:asciiTheme="minorHAnsi" w:hAnsiTheme="minorHAnsi" w:cstheme="minorHAnsi"/>
        </w:rPr>
        <w:t>Malamud</w:t>
      </w:r>
      <w:r w:rsidRPr="001F2986">
        <w:rPr>
          <w:rFonts w:asciiTheme="minorHAnsi" w:hAnsiTheme="minorHAnsi" w:cstheme="minorHAnsi"/>
        </w:rPr>
        <w:t xml:space="preserve"> &amp; Schenoni </w:t>
      </w:r>
      <w:r w:rsidRPr="001F2986">
        <w:rPr>
          <w:rStyle w:val="Style13ptBold"/>
          <w:rFonts w:asciiTheme="minorHAnsi" w:hAnsiTheme="minorHAnsi" w:cstheme="minorHAnsi"/>
        </w:rPr>
        <w:t>20</w:t>
      </w:r>
      <w:r w:rsidRPr="001F2986">
        <w:rPr>
          <w:rFonts w:asciiTheme="minorHAnsi" w:hAnsiTheme="minorHAnsi" w:cstheme="minorHAnsi"/>
        </w:rPr>
        <w:t xml:space="preserve">, *Andrés, a senior research fellow at the Institute of Social Sciences of the University of Lisbon, Portugal. Twitter: @andresmalamud Luis L., upcoming research fellow at the University of Konstanz, Germany. (9-10-2020, "Latin America Is Off the Global Stage, and That's OK", </w:t>
      </w:r>
      <w:r w:rsidRPr="001F2986">
        <w:rPr>
          <w:rFonts w:asciiTheme="minorHAnsi" w:hAnsiTheme="minorHAnsi" w:cstheme="minorHAnsi"/>
          <w:i/>
          <w:iCs/>
        </w:rPr>
        <w:t>Foreign Policy</w:t>
      </w:r>
      <w:r w:rsidRPr="001F2986">
        <w:rPr>
          <w:rFonts w:asciiTheme="minorHAnsi" w:hAnsiTheme="minorHAnsi" w:cstheme="minorHAnsi"/>
        </w:rPr>
        <w:t>, https://foreignpolicy.com/2020/09/10/latin-america-global-stage-imperialism-geopolitics/)</w:t>
      </w:r>
    </w:p>
    <w:p w14:paraId="3528D760" w14:textId="77777777" w:rsidR="00E00C97" w:rsidRPr="001F2986" w:rsidRDefault="00E00C97" w:rsidP="00E00C97">
      <w:pPr>
        <w:rPr>
          <w:rFonts w:asciiTheme="minorHAnsi" w:hAnsiTheme="minorHAnsi" w:cstheme="minorHAnsi"/>
        </w:rPr>
      </w:pPr>
      <w:r w:rsidRPr="001F2986">
        <w:rPr>
          <w:rFonts w:asciiTheme="minorHAnsi" w:hAnsiTheme="minorHAnsi" w:cstheme="minorHAnsi"/>
        </w:rPr>
        <w:t xml:space="preserve">But well into the 21st century, what if </w:t>
      </w:r>
      <w:r w:rsidRPr="00480299">
        <w:rPr>
          <w:rStyle w:val="StyleUnderline"/>
          <w:rFonts w:asciiTheme="minorHAnsi" w:hAnsiTheme="minorHAnsi" w:cstheme="minorHAnsi"/>
          <w:highlight w:val="yellow"/>
        </w:rPr>
        <w:t>Latin America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480299">
        <w:rPr>
          <w:rStyle w:val="Emphasis"/>
          <w:rFonts w:asciiTheme="minorHAnsi" w:hAnsiTheme="minorHAnsi" w:cstheme="minorHAnsi"/>
          <w:highlight w:val="yellow"/>
        </w:rPr>
        <w:t>unimportant</w:t>
      </w:r>
      <w:r w:rsidRPr="001F2986">
        <w:rPr>
          <w:rStyle w:val="StyleUnderline"/>
          <w:rFonts w:asciiTheme="minorHAnsi" w:hAnsiTheme="minorHAnsi" w:cstheme="minorHAnsi"/>
        </w:rPr>
        <w:t xml:space="preserve"> it </w:t>
      </w:r>
      <w:r w:rsidRPr="001F2986">
        <w:rPr>
          <w:rStyle w:val="Emphasis"/>
          <w:rFonts w:asciiTheme="minorHAnsi" w:hAnsiTheme="minorHAnsi" w:cstheme="minorHAnsi"/>
        </w:rPr>
        <w:t>isn’t even on the menu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Compare it with </w:t>
      </w:r>
      <w:r w:rsidRPr="001F2986">
        <w:rPr>
          <w:rStyle w:val="Emphasis"/>
          <w:rFonts w:asciiTheme="minorHAnsi" w:hAnsiTheme="minorHAnsi" w:cstheme="minorHAnsi"/>
        </w:rPr>
        <w:t>other</w:t>
      </w:r>
      <w:r w:rsidRPr="001F2986">
        <w:rPr>
          <w:rStyle w:val="StyleUnderline"/>
          <w:rFonts w:asciiTheme="minorHAnsi" w:hAnsiTheme="minorHAnsi" w:cstheme="minorHAnsi"/>
        </w:rPr>
        <w:t xml:space="preserve"> decolonized, developing </w:t>
      </w:r>
      <w:r w:rsidRPr="001F2986">
        <w:rPr>
          <w:rStyle w:val="Emphasis"/>
          <w:rFonts w:asciiTheme="minorHAnsi" w:hAnsiTheme="minorHAnsi" w:cstheme="minorHAnsi"/>
        </w:rPr>
        <w:t>regions</w:t>
      </w:r>
      <w:r w:rsidRPr="001F2986">
        <w:rPr>
          <w:rFonts w:asciiTheme="minorHAnsi" w:hAnsiTheme="minorHAnsi" w:cstheme="minorHAnsi"/>
        </w:rPr>
        <w:t xml:space="preserve">. Today, </w:t>
      </w:r>
      <w:r w:rsidRPr="00480299">
        <w:rPr>
          <w:rStyle w:val="Emphasis"/>
          <w:rFonts w:asciiTheme="minorHAnsi" w:hAnsiTheme="minorHAnsi" w:cstheme="minorHAnsi"/>
          <w:highlight w:val="yellow"/>
        </w:rPr>
        <w:t>Africa</w:t>
      </w:r>
      <w:r w:rsidRPr="00480299">
        <w:rPr>
          <w:rFonts w:asciiTheme="minorHAnsi" w:hAnsiTheme="minorHAnsi" w:cstheme="minorHAnsi"/>
          <w:highlight w:val="yellow"/>
        </w:rPr>
        <w:t xml:space="preserve"> </w:t>
      </w:r>
      <w:r w:rsidRPr="00480299">
        <w:rPr>
          <w:rStyle w:val="StyleUnderline"/>
          <w:rFonts w:asciiTheme="minorHAnsi" w:hAnsiTheme="minorHAnsi" w:cstheme="minorHAnsi"/>
          <w:highlight w:val="yellow"/>
        </w:rPr>
        <w:t>is home to a fifth of humanity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demographic trends suggest it </w:t>
      </w:r>
      <w:r w:rsidRPr="001F2986">
        <w:rPr>
          <w:rStyle w:val="StyleUnderline"/>
          <w:rFonts w:asciiTheme="minorHAnsi" w:hAnsiTheme="minorHAnsi" w:cstheme="minorHAnsi"/>
        </w:rPr>
        <w:t>might become a serious driver of global economic growth</w:t>
      </w:r>
      <w:r w:rsidRPr="001F2986">
        <w:rPr>
          <w:rFonts w:asciiTheme="minorHAnsi" w:hAnsiTheme="minorHAnsi" w:cstheme="minorHAnsi"/>
        </w:rPr>
        <w:t xml:space="preserve"> in a couple of decades. On the flipside, </w:t>
      </w:r>
      <w:r w:rsidRPr="001F2986">
        <w:rPr>
          <w:rStyle w:val="StyleUnderline"/>
          <w:rFonts w:asciiTheme="minorHAnsi" w:hAnsiTheme="minorHAnsi" w:cstheme="minorHAnsi"/>
        </w:rPr>
        <w:t xml:space="preserve">extreme poverty makes it a </w:t>
      </w:r>
      <w:r w:rsidRPr="001F2986">
        <w:rPr>
          <w:rStyle w:val="Emphasis"/>
          <w:rFonts w:asciiTheme="minorHAnsi" w:hAnsiTheme="minorHAnsi" w:cstheme="minorHAnsi"/>
        </w:rPr>
        <w:t>ticking bomb</w:t>
      </w:r>
      <w:r w:rsidRPr="001F2986">
        <w:rPr>
          <w:rFonts w:asciiTheme="minorHAnsi" w:hAnsiTheme="minorHAnsi" w:cstheme="minorHAnsi"/>
        </w:rPr>
        <w:t xml:space="preserve">, with millions of people just a boat away from aging Europe. </w:t>
      </w:r>
      <w:r w:rsidRPr="001F2986">
        <w:rPr>
          <w:rStyle w:val="StyleUnderline"/>
          <w:rFonts w:asciiTheme="minorHAnsi" w:hAnsiTheme="minorHAnsi" w:cstheme="minorHAnsi"/>
        </w:rPr>
        <w:t>This means that</w:t>
      </w:r>
      <w:r w:rsidRPr="001F2986">
        <w:rPr>
          <w:rFonts w:asciiTheme="minorHAnsi" w:hAnsiTheme="minorHAnsi" w:cstheme="minorHAnsi"/>
        </w:rPr>
        <w:t xml:space="preserve">, for better or worse, </w:t>
      </w:r>
      <w:r w:rsidRPr="001F2986">
        <w:rPr>
          <w:rStyle w:val="StyleUnderline"/>
          <w:rFonts w:asciiTheme="minorHAnsi" w:hAnsiTheme="minorHAnsi" w:cstheme="minorHAnsi"/>
        </w:rPr>
        <w:t xml:space="preserve">Africa is becoming </w:t>
      </w:r>
      <w:r w:rsidRPr="001F2986">
        <w:rPr>
          <w:rStyle w:val="Emphasis"/>
          <w:rFonts w:asciiTheme="minorHAnsi" w:hAnsiTheme="minorHAnsi" w:cstheme="minorHAnsi"/>
        </w:rPr>
        <w:t>increasingly geopolitically relevant</w:t>
      </w:r>
      <w:r w:rsidRPr="001F2986">
        <w:rPr>
          <w:rFonts w:asciiTheme="minorHAnsi" w:hAnsiTheme="minorHAnsi" w:cstheme="minorHAnsi"/>
        </w:rPr>
        <w:t xml:space="preserve"> in the eyes of the great powers.</w:t>
      </w:r>
    </w:p>
    <w:p w14:paraId="7ADB5B75" w14:textId="77777777" w:rsidR="00E00C97" w:rsidRPr="001F2986" w:rsidRDefault="00E00C97" w:rsidP="00E00C97">
      <w:pPr>
        <w:rPr>
          <w:rFonts w:asciiTheme="minorHAnsi" w:hAnsiTheme="minorHAnsi" w:cstheme="minorHAnsi"/>
        </w:rPr>
      </w:pPr>
      <w:r w:rsidRPr="001F2986">
        <w:rPr>
          <w:rStyle w:val="StyleUnderline"/>
          <w:rFonts w:asciiTheme="minorHAnsi" w:hAnsiTheme="minorHAnsi" w:cstheme="minorHAnsi"/>
        </w:rPr>
        <w:t xml:space="preserve">This assessment applies even more clearly to </w:t>
      </w:r>
      <w:r w:rsidRPr="001F2986">
        <w:rPr>
          <w:rStyle w:val="Emphasis"/>
          <w:rFonts w:asciiTheme="minorHAnsi" w:hAnsiTheme="minorHAnsi" w:cstheme="minorHAnsi"/>
        </w:rPr>
        <w:t>Asia</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Middle East</w:t>
      </w:r>
      <w:r w:rsidRPr="001F2986">
        <w:rPr>
          <w:rFonts w:asciiTheme="minorHAnsi" w:hAnsiTheme="minorHAnsi" w:cstheme="minorHAnsi"/>
        </w:rPr>
        <w:t xml:space="preserve">. </w:t>
      </w:r>
      <w:r w:rsidRPr="00480299">
        <w:rPr>
          <w:rStyle w:val="Emphasis"/>
          <w:rFonts w:asciiTheme="minorHAnsi" w:hAnsiTheme="minorHAnsi" w:cstheme="minorHAnsi"/>
          <w:highlight w:val="yellow"/>
        </w:rPr>
        <w:t>Asia</w:t>
      </w:r>
      <w:r w:rsidRPr="00480299">
        <w:rPr>
          <w:rStyle w:val="StyleUnderline"/>
          <w:rFonts w:asciiTheme="minorHAnsi" w:hAnsiTheme="minorHAnsi" w:cstheme="minorHAnsi"/>
          <w:highlight w:val="yellow"/>
        </w:rPr>
        <w:t xml:space="preserve"> is the</w:t>
      </w:r>
      <w:r w:rsidRPr="001F2986">
        <w:rPr>
          <w:rStyle w:val="StyleUnderline"/>
          <w:rFonts w:asciiTheme="minorHAnsi" w:hAnsiTheme="minorHAnsi" w:cstheme="minorHAnsi"/>
        </w:rPr>
        <w:t xml:space="preserve"> current </w:t>
      </w:r>
      <w:r w:rsidRPr="00480299">
        <w:rPr>
          <w:rStyle w:val="Emphasis"/>
          <w:rFonts w:asciiTheme="minorHAnsi" w:hAnsiTheme="minorHAnsi" w:cstheme="minorHAnsi"/>
          <w:highlight w:val="yellow"/>
        </w:rPr>
        <w:t>driver</w:t>
      </w:r>
      <w:r w:rsidRPr="00480299">
        <w:rPr>
          <w:rStyle w:val="StyleUnderline"/>
          <w:rFonts w:asciiTheme="minorHAnsi" w:hAnsiTheme="minorHAnsi" w:cstheme="minorHAnsi"/>
          <w:highlight w:val="yellow"/>
        </w:rPr>
        <w:t xml:space="preserve"> of </w:t>
      </w:r>
      <w:r w:rsidRPr="00480299">
        <w:rPr>
          <w:rStyle w:val="Emphasis"/>
          <w:rFonts w:asciiTheme="minorHAnsi" w:hAnsiTheme="minorHAnsi" w:cstheme="minorHAnsi"/>
          <w:highlight w:val="yellow"/>
        </w:rPr>
        <w:t>global</w:t>
      </w:r>
      <w:r w:rsidRPr="001F2986">
        <w:rPr>
          <w:rStyle w:val="Emphasis"/>
          <w:rFonts w:asciiTheme="minorHAnsi" w:hAnsiTheme="minorHAnsi" w:cstheme="minorHAnsi"/>
        </w:rPr>
        <w:t xml:space="preserve"> economic </w:t>
      </w:r>
      <w:r w:rsidRPr="00480299">
        <w:rPr>
          <w:rStyle w:val="Emphasis"/>
          <w:rFonts w:asciiTheme="minorHAnsi" w:hAnsiTheme="minorHAnsi" w:cstheme="minorHAnsi"/>
          <w:highlight w:val="yellow"/>
        </w:rPr>
        <w:t>growth</w:t>
      </w:r>
      <w:r w:rsidRPr="00480299">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and hosts the </w:t>
      </w:r>
      <w:r w:rsidRPr="001F2986">
        <w:rPr>
          <w:rStyle w:val="Emphasis"/>
          <w:rFonts w:asciiTheme="minorHAnsi" w:hAnsiTheme="minorHAnsi" w:cstheme="minorHAnsi"/>
        </w:rPr>
        <w:t>only challenger</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American hegemony</w:t>
      </w:r>
      <w:r w:rsidRPr="001F2986">
        <w:rPr>
          <w:rFonts w:asciiTheme="minorHAnsi" w:hAnsiTheme="minorHAnsi" w:cstheme="minorHAnsi"/>
        </w:rPr>
        <w:t xml:space="preserve">, which is winding up in quarrels with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its neighbors. </w:t>
      </w:r>
      <w:r w:rsidRPr="00480299">
        <w:rPr>
          <w:rStyle w:val="StyleUnderline"/>
          <w:rFonts w:asciiTheme="minorHAnsi" w:hAnsiTheme="minorHAnsi" w:cstheme="minorHAnsi"/>
          <w:highlight w:val="yellow"/>
        </w:rPr>
        <w:t xml:space="preserve">The </w:t>
      </w:r>
      <w:r w:rsidRPr="00480299">
        <w:rPr>
          <w:rStyle w:val="Emphasis"/>
          <w:rFonts w:asciiTheme="minorHAnsi" w:hAnsiTheme="minorHAnsi" w:cstheme="minorHAnsi"/>
          <w:highlight w:val="yellow"/>
        </w:rPr>
        <w:t>Mid</w:t>
      </w:r>
      <w:r w:rsidRPr="001F2986">
        <w:rPr>
          <w:rStyle w:val="Emphasis"/>
          <w:rFonts w:asciiTheme="minorHAnsi" w:hAnsiTheme="minorHAnsi" w:cstheme="minorHAnsi"/>
        </w:rPr>
        <w:t xml:space="preserve">dle </w:t>
      </w:r>
      <w:r w:rsidRPr="00480299">
        <w:rPr>
          <w:rStyle w:val="Emphasis"/>
          <w:rFonts w:asciiTheme="minorHAnsi" w:hAnsiTheme="minorHAnsi" w:cstheme="minorHAnsi"/>
          <w:highlight w:val="yellow"/>
        </w:rPr>
        <w:t>East</w:t>
      </w:r>
      <w:r w:rsidRPr="00480299">
        <w:rPr>
          <w:rStyle w:val="StyleUnderline"/>
          <w:rFonts w:asciiTheme="minorHAnsi" w:hAnsiTheme="minorHAnsi" w:cstheme="minorHAnsi"/>
          <w:highlight w:val="yellow"/>
        </w:rPr>
        <w:t xml:space="preserve"> has the </w:t>
      </w:r>
      <w:r w:rsidRPr="00480299">
        <w:rPr>
          <w:rStyle w:val="Emphasis"/>
          <w:rFonts w:asciiTheme="minorHAnsi" w:hAnsiTheme="minorHAnsi" w:cstheme="minorHAnsi"/>
          <w:highlight w:val="yellow"/>
        </w:rPr>
        <w:t>largest energy reserves</w:t>
      </w:r>
      <w:r w:rsidRPr="001F2986">
        <w:rPr>
          <w:rStyle w:val="StyleUnderline"/>
          <w:rFonts w:asciiTheme="minorHAnsi" w:hAnsiTheme="minorHAnsi" w:cstheme="minorHAnsi"/>
        </w:rPr>
        <w:t xml:space="preserve"> in the world and remains the epicenter of violent political conflict</w:t>
      </w:r>
      <w:r w:rsidRPr="001F2986">
        <w:rPr>
          <w:rFonts w:asciiTheme="minorHAnsi" w:hAnsiTheme="minorHAnsi" w:cstheme="minorHAnsi"/>
        </w:rPr>
        <w:t xml:space="preserve">. </w:t>
      </w:r>
      <w:r w:rsidRPr="001F2986">
        <w:rPr>
          <w:rStyle w:val="Emphasis"/>
          <w:rFonts w:asciiTheme="minorHAnsi" w:hAnsiTheme="minorHAnsi" w:cstheme="minorHAnsi"/>
        </w:rPr>
        <w:t>In contrast</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 xml:space="preserve">Latin America is </w:t>
      </w:r>
      <w:r w:rsidRPr="00480299">
        <w:rPr>
          <w:rStyle w:val="Emphasis"/>
          <w:rFonts w:asciiTheme="minorHAnsi" w:hAnsiTheme="minorHAnsi" w:cstheme="minorHAnsi"/>
          <w:highlight w:val="yellow"/>
        </w:rPr>
        <w:t>declining</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21179E">
        <w:rPr>
          <w:rStyle w:val="Emphasis"/>
          <w:rFonts w:asciiTheme="minorHAnsi" w:hAnsiTheme="minorHAnsi" w:cstheme="minorHAnsi"/>
        </w:rPr>
        <w:t>economic weight</w:t>
      </w:r>
      <w:r w:rsidRPr="0021179E">
        <w:rPr>
          <w:rStyle w:val="StyleUnderline"/>
          <w:rFonts w:asciiTheme="minorHAnsi" w:hAnsiTheme="minorHAnsi" w:cstheme="minorHAnsi"/>
        </w:rPr>
        <w:t xml:space="preserve"> and </w:t>
      </w:r>
      <w:r w:rsidRPr="0021179E">
        <w:rPr>
          <w:rStyle w:val="Emphasis"/>
          <w:rFonts w:asciiTheme="minorHAnsi" w:hAnsiTheme="minorHAnsi" w:cstheme="minorHAnsi"/>
        </w:rPr>
        <w:t xml:space="preserve">political </w:t>
      </w:r>
      <w:r w:rsidRPr="00480299">
        <w:rPr>
          <w:rStyle w:val="Emphasis"/>
          <w:rFonts w:asciiTheme="minorHAnsi" w:hAnsiTheme="minorHAnsi" w:cstheme="minorHAnsi"/>
          <w:highlight w:val="yellow"/>
        </w:rPr>
        <w:t>relevance</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It offers </w:t>
      </w:r>
      <w:r w:rsidRPr="00480299">
        <w:rPr>
          <w:rStyle w:val="Emphasis"/>
          <w:rFonts w:asciiTheme="minorHAnsi" w:hAnsiTheme="minorHAnsi" w:cstheme="minorHAnsi"/>
          <w:highlight w:val="yellow"/>
        </w:rPr>
        <w:t>less promise</w:t>
      </w:r>
      <w:r w:rsidRPr="00480299">
        <w:rPr>
          <w:rStyle w:val="StyleUnderline"/>
          <w:rFonts w:asciiTheme="minorHAnsi" w:hAnsiTheme="minorHAnsi" w:cstheme="minorHAnsi"/>
          <w:highlight w:val="yellow"/>
        </w:rPr>
        <w:t xml:space="preserve"> and poses a </w:t>
      </w:r>
      <w:r w:rsidRPr="00480299">
        <w:rPr>
          <w:rStyle w:val="Emphasis"/>
          <w:rFonts w:asciiTheme="minorHAnsi" w:hAnsiTheme="minorHAnsi" w:cstheme="minorHAnsi"/>
          <w:highlight w:val="yellow"/>
        </w:rPr>
        <w:t>smal</w:t>
      </w:r>
      <w:r w:rsidRPr="001F2986">
        <w:rPr>
          <w:rStyle w:val="Emphasis"/>
          <w:rFonts w:asciiTheme="minorHAnsi" w:hAnsiTheme="minorHAnsi" w:cstheme="minorHAnsi"/>
        </w:rPr>
        <w:t xml:space="preserve">ler </w:t>
      </w:r>
      <w:r w:rsidRPr="00480299">
        <w:rPr>
          <w:rStyle w:val="Emphasis"/>
          <w:rFonts w:asciiTheme="minorHAnsi" w:hAnsiTheme="minorHAnsi" w:cstheme="minorHAnsi"/>
          <w:highlight w:val="yellow"/>
        </w:rPr>
        <w:t>threat</w:t>
      </w:r>
      <w:r w:rsidRPr="001F2986">
        <w:rPr>
          <w:rStyle w:val="StyleUnderline"/>
          <w:rFonts w:asciiTheme="minorHAnsi" w:hAnsiTheme="minorHAnsi" w:cstheme="minorHAnsi"/>
        </w:rPr>
        <w:t xml:space="preserve">, and therefore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either </w:t>
      </w:r>
      <w:r w:rsidRPr="001F2986">
        <w:rPr>
          <w:rStyle w:val="Emphasis"/>
          <w:rFonts w:asciiTheme="minorHAnsi" w:hAnsiTheme="minorHAnsi" w:cstheme="minorHAnsi"/>
        </w:rPr>
        <w:t>courted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feared</w:t>
      </w:r>
      <w:r w:rsidRPr="001F2986">
        <w:rPr>
          <w:rFonts w:asciiTheme="minorHAnsi" w:hAnsiTheme="minorHAnsi" w:cstheme="minorHAnsi"/>
        </w:rPr>
        <w:t>. Yet, you may think, it could still be eaten.</w:t>
      </w:r>
    </w:p>
    <w:p w14:paraId="4C5092B0" w14:textId="77777777" w:rsidR="00E00C97" w:rsidRPr="001F2986" w:rsidRDefault="00E00C97" w:rsidP="00E00C97">
      <w:pPr>
        <w:rPr>
          <w:rFonts w:asciiTheme="minorHAnsi" w:hAnsiTheme="minorHAnsi" w:cstheme="minorHAnsi"/>
        </w:rPr>
      </w:pPr>
      <w:r w:rsidRPr="001F2986">
        <w:rPr>
          <w:rFonts w:asciiTheme="minorHAnsi" w:hAnsiTheme="minorHAnsi" w:cstheme="minorHAnsi"/>
        </w:rPr>
        <w:t xml:space="preserve">What in Latin America could still make the great powers’ mouth water? Early in the unipolar moment, the region was still relatively special to the United States thanks to the combination of energy, migration, and cocaine. </w:t>
      </w:r>
      <w:r w:rsidRPr="001F2986">
        <w:rPr>
          <w:rStyle w:val="StyleUnderline"/>
          <w:rFonts w:asciiTheme="minorHAnsi" w:hAnsiTheme="minorHAnsi" w:cstheme="minorHAnsi"/>
        </w:rPr>
        <w:t xml:space="preserve">Oil from Venezuela, migrants from Mexico, and drugs from Colombia were the main concerns. Today,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close to </w:t>
      </w:r>
      <w:r w:rsidRPr="00480299">
        <w:rPr>
          <w:rStyle w:val="Emphasis"/>
          <w:rFonts w:asciiTheme="minorHAnsi" w:hAnsiTheme="minorHAnsi" w:cstheme="minorHAnsi"/>
          <w:highlight w:val="yellow"/>
        </w:rPr>
        <w:t>self-sufficiency</w:t>
      </w:r>
      <w:r w:rsidRPr="00480299">
        <w:rPr>
          <w:rStyle w:val="StyleUnderline"/>
          <w:rFonts w:asciiTheme="minorHAnsi" w:hAnsiTheme="minorHAnsi" w:cstheme="minorHAnsi"/>
          <w:highlight w:val="yellow"/>
        </w:rPr>
        <w:t xml:space="preserve"> in</w:t>
      </w:r>
      <w:r w:rsidRPr="001F2986">
        <w:rPr>
          <w:rStyle w:val="StyleUnderline"/>
          <w:rFonts w:asciiTheme="minorHAnsi" w:hAnsiTheme="minorHAnsi" w:cstheme="minorHAnsi"/>
        </w:rPr>
        <w:t xml:space="preserve"> both </w:t>
      </w:r>
      <w:r w:rsidRPr="00480299">
        <w:rPr>
          <w:rStyle w:val="Emphasis"/>
          <w:rFonts w:asciiTheme="minorHAnsi" w:hAnsiTheme="minorHAnsi" w:cstheme="minorHAnsi"/>
          <w:highlight w:val="yellow"/>
        </w:rPr>
        <w:t>energy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drugs</w:t>
      </w:r>
      <w:r w:rsidRPr="001F2986">
        <w:rPr>
          <w:rFonts w:asciiTheme="minorHAnsi" w:hAnsiTheme="minorHAnsi" w:cstheme="minorHAnsi"/>
        </w:rPr>
        <w:t xml:space="preserve">, </w:t>
      </w:r>
      <w:r w:rsidRPr="001F2986">
        <w:rPr>
          <w:rStyle w:val="StyleUnderline"/>
          <w:rFonts w:asciiTheme="minorHAnsi" w:hAnsiTheme="minorHAnsi" w:cstheme="minorHAnsi"/>
        </w:rPr>
        <w:t>and Mexico is retaining not only its own population but Central American refugees as well</w:t>
      </w:r>
      <w:r w:rsidRPr="001F2986">
        <w:rPr>
          <w:rFonts w:asciiTheme="minorHAnsi" w:hAnsiTheme="minorHAnsi" w:cstheme="minorHAnsi"/>
        </w:rPr>
        <w:t>.</w:t>
      </w:r>
    </w:p>
    <w:p w14:paraId="4A183517" w14:textId="77777777" w:rsidR="00E00C97" w:rsidRPr="001F2986" w:rsidRDefault="00E00C97" w:rsidP="00E00C97">
      <w:pPr>
        <w:rPr>
          <w:rFonts w:asciiTheme="minorHAnsi" w:hAnsiTheme="minorHAnsi" w:cstheme="minorHAnsi"/>
        </w:rPr>
      </w:pPr>
      <w:r w:rsidRPr="001F2986">
        <w:rPr>
          <w:rStyle w:val="Emphasis"/>
          <w:rFonts w:asciiTheme="minorHAnsi" w:hAnsiTheme="minorHAnsi" w:cstheme="minorHAnsi"/>
        </w:rPr>
        <w:t xml:space="preserve">Direct </w:t>
      </w:r>
      <w:r w:rsidRPr="00480299">
        <w:rPr>
          <w:rStyle w:val="Emphasis"/>
          <w:rFonts w:asciiTheme="minorHAnsi" w:hAnsiTheme="minorHAnsi" w:cstheme="minorHAnsi"/>
          <w:highlight w:val="yellow"/>
        </w:rPr>
        <w:t>intervention</w:t>
      </w:r>
      <w:r w:rsidRPr="00480299">
        <w:rPr>
          <w:rStyle w:val="StyleUnderline"/>
          <w:rFonts w:asciiTheme="minorHAnsi" w:hAnsiTheme="minorHAnsi" w:cstheme="minorHAnsi"/>
          <w:highlight w:val="yellow"/>
        </w:rPr>
        <w:t xml:space="preserve"> 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long </w:t>
      </w:r>
      <w:r w:rsidRPr="00480299">
        <w:rPr>
          <w:rStyle w:val="Emphasis"/>
          <w:rFonts w:asciiTheme="minorHAnsi" w:hAnsiTheme="minorHAnsi" w:cstheme="minorHAnsi"/>
          <w:highlight w:val="yellow"/>
        </w:rPr>
        <w:t>become unnecessary</w:t>
      </w:r>
      <w:r w:rsidRPr="001F2986">
        <w:rPr>
          <w:rFonts w:asciiTheme="minorHAnsi" w:hAnsiTheme="minorHAnsi" w:cstheme="minorHAnsi"/>
        </w:rPr>
        <w:t xml:space="preserve">. </w:t>
      </w:r>
      <w:r w:rsidRPr="0021179E">
        <w:rPr>
          <w:rStyle w:val="Emphasis"/>
          <w:rFonts w:asciiTheme="minorHAnsi" w:hAnsiTheme="minorHAnsi" w:cstheme="minorHAnsi"/>
        </w:rPr>
        <w:t>Historically</w:t>
      </w:r>
      <w:r w:rsidRPr="0021179E">
        <w:rPr>
          <w:rStyle w:val="StyleUnderline"/>
          <w:rFonts w:asciiTheme="minorHAnsi" w:hAnsiTheme="minorHAnsi" w:cstheme="minorHAnsi"/>
        </w:rPr>
        <w:t xml:space="preserve"> the U</w:t>
      </w:r>
      <w:r w:rsidRPr="0021179E">
        <w:rPr>
          <w:rFonts w:asciiTheme="minorHAnsi" w:hAnsiTheme="minorHAnsi" w:cstheme="minorHAnsi"/>
        </w:rPr>
        <w:t xml:space="preserve">nited </w:t>
      </w:r>
      <w:r w:rsidRPr="0021179E">
        <w:rPr>
          <w:rStyle w:val="StyleUnderline"/>
          <w:rFonts w:asciiTheme="minorHAnsi" w:hAnsiTheme="minorHAnsi" w:cstheme="minorHAnsi"/>
        </w:rPr>
        <w:t>S</w:t>
      </w:r>
      <w:r w:rsidRPr="0021179E">
        <w:rPr>
          <w:rFonts w:asciiTheme="minorHAnsi" w:hAnsiTheme="minorHAnsi" w:cstheme="minorHAnsi"/>
        </w:rPr>
        <w:t xml:space="preserve">tates </w:t>
      </w:r>
      <w:r w:rsidRPr="0021179E">
        <w:rPr>
          <w:rStyle w:val="StyleUnderline"/>
          <w:rFonts w:asciiTheme="minorHAnsi" w:hAnsiTheme="minorHAnsi" w:cstheme="minorHAnsi"/>
        </w:rPr>
        <w:t>has intervened</w:t>
      </w:r>
      <w:r w:rsidRPr="0021179E">
        <w:rPr>
          <w:rFonts w:asciiTheme="minorHAnsi" w:hAnsiTheme="minorHAnsi" w:cstheme="minorHAnsi"/>
        </w:rPr>
        <w:t xml:space="preserve">, either overtly or covertly, </w:t>
      </w:r>
      <w:r w:rsidRPr="0021179E">
        <w:rPr>
          <w:rStyle w:val="StyleUnderline"/>
          <w:rFonts w:asciiTheme="minorHAnsi" w:hAnsiTheme="minorHAnsi" w:cstheme="minorHAnsi"/>
        </w:rPr>
        <w:t>to prevent extra-regional powers from meddling in the Western Hemisphere</w:t>
      </w:r>
      <w:r w:rsidRPr="0021179E">
        <w:rPr>
          <w:rFonts w:asciiTheme="minorHAnsi" w:hAnsiTheme="minorHAnsi" w:cstheme="minorHAnsi"/>
        </w:rPr>
        <w:t xml:space="preserve">. But </w:t>
      </w:r>
      <w:r w:rsidRPr="0021179E">
        <w:rPr>
          <w:rStyle w:val="StyleUnderline"/>
          <w:rFonts w:asciiTheme="minorHAnsi" w:hAnsiTheme="minorHAnsi" w:cstheme="minorHAnsi"/>
        </w:rPr>
        <w:t xml:space="preserve">this is </w:t>
      </w:r>
      <w:r w:rsidRPr="0021179E">
        <w:rPr>
          <w:rStyle w:val="Emphasis"/>
          <w:rFonts w:asciiTheme="minorHAnsi" w:hAnsiTheme="minorHAnsi" w:cstheme="minorHAnsi"/>
        </w:rPr>
        <w:t>not the case with China</w:t>
      </w:r>
      <w:r w:rsidRPr="0021179E">
        <w:rPr>
          <w:rFonts w:asciiTheme="minorHAnsi" w:hAnsiTheme="minorHAnsi" w:cstheme="minorHAnsi"/>
        </w:rPr>
        <w:t>—</w:t>
      </w:r>
      <w:r w:rsidRPr="0021179E">
        <w:rPr>
          <w:rStyle w:val="StyleUnderline"/>
          <w:rFonts w:asciiTheme="minorHAnsi" w:hAnsiTheme="minorHAnsi" w:cstheme="minorHAnsi"/>
        </w:rPr>
        <w:t xml:space="preserve">and is </w:t>
      </w:r>
      <w:r w:rsidRPr="0021179E">
        <w:rPr>
          <w:rStyle w:val="Emphasis"/>
          <w:rFonts w:asciiTheme="minorHAnsi" w:hAnsiTheme="minorHAnsi" w:cstheme="minorHAnsi"/>
        </w:rPr>
        <w:t>unlikely to be</w:t>
      </w:r>
      <w:r w:rsidRPr="001F2986">
        <w:rPr>
          <w:rStyle w:val="StyleUnderline"/>
          <w:rFonts w:asciiTheme="minorHAnsi" w:hAnsiTheme="minorHAnsi" w:cstheme="minorHAnsi"/>
        </w:rPr>
        <w:t>.</w:t>
      </w:r>
      <w:r w:rsidRPr="001F2986">
        <w:rPr>
          <w:rFonts w:asciiTheme="minorHAnsi" w:hAnsiTheme="minorHAnsi" w:cstheme="minorHAnsi"/>
        </w:rPr>
        <w:t xml:space="preserve"> In 2016, one of us published a collective study showing how </w:t>
      </w:r>
      <w:r w:rsidRPr="001F2986">
        <w:rPr>
          <w:rStyle w:val="StyleUnderline"/>
          <w:rFonts w:asciiTheme="minorHAnsi" w:hAnsiTheme="minorHAnsi" w:cstheme="minorHAnsi"/>
        </w:rPr>
        <w:t xml:space="preserve">Beijing </w:t>
      </w:r>
      <w:r w:rsidRPr="001F2986">
        <w:rPr>
          <w:rStyle w:val="Emphasis"/>
          <w:rFonts w:asciiTheme="minorHAnsi" w:hAnsiTheme="minorHAnsi" w:cstheme="minorHAnsi"/>
        </w:rPr>
        <w:t>filled the void</w:t>
      </w:r>
      <w:r w:rsidRPr="001F2986">
        <w:rPr>
          <w:rStyle w:val="StyleUnderline"/>
          <w:rFonts w:asciiTheme="minorHAnsi" w:hAnsiTheme="minorHAnsi" w:cstheme="minorHAnsi"/>
        </w:rPr>
        <w:t xml:space="preserve"> left by a diminished U.S. presence in the region </w:t>
      </w:r>
      <w:r w:rsidRPr="001F2986">
        <w:rPr>
          <w:rStyle w:val="Emphasis"/>
          <w:rFonts w:asciiTheme="minorHAnsi" w:hAnsiTheme="minorHAnsi" w:cstheme="minorHAnsi"/>
        </w:rPr>
        <w:t>without threatening U.S. strategic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then,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heightened </w:t>
      </w:r>
      <w:r w:rsidRPr="001F2986">
        <w:rPr>
          <w:rStyle w:val="Emphasis"/>
          <w:rFonts w:asciiTheme="minorHAnsi" w:hAnsiTheme="minorHAnsi" w:cstheme="minorHAnsi"/>
        </w:rPr>
        <w:t>rhetoric</w:t>
      </w:r>
      <w:r w:rsidRPr="001F2986">
        <w:rPr>
          <w:rFonts w:asciiTheme="minorHAnsi" w:hAnsiTheme="minorHAnsi" w:cstheme="minorHAnsi"/>
        </w:rPr>
        <w:t xml:space="preserve"> about a “troika of tyranny” (of Cuba, Nicaragua, and Venezuela) backed by Beijing, or perhaps because of it, </w:t>
      </w:r>
      <w:r w:rsidRPr="00480299">
        <w:rPr>
          <w:rStyle w:val="StyleUnderline"/>
          <w:rFonts w:asciiTheme="minorHAnsi" w:hAnsiTheme="minorHAnsi" w:cstheme="minorHAnsi"/>
          <w:highlight w:val="yellow"/>
        </w:rPr>
        <w:t xml:space="preserve">China has </w:t>
      </w:r>
      <w:r w:rsidRPr="00480299">
        <w:rPr>
          <w:rStyle w:val="Emphasis"/>
          <w:rFonts w:asciiTheme="minorHAnsi" w:hAnsiTheme="minorHAnsi" w:cstheme="minorHAnsi"/>
          <w:highlight w:val="yellow"/>
        </w:rPr>
        <w:t>turned inward</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backed off</w:t>
      </w:r>
      <w:r w:rsidRPr="001F2986">
        <w:rPr>
          <w:rStyle w:val="StyleUnderline"/>
          <w:rFonts w:asciiTheme="minorHAnsi" w:hAnsiTheme="minorHAnsi" w:cstheme="minorHAnsi"/>
        </w:rPr>
        <w:t xml:space="preserve"> on its economic statecraft</w:t>
      </w:r>
      <w:r w:rsidRPr="001F2986">
        <w:rPr>
          <w:rFonts w:asciiTheme="minorHAnsi" w:hAnsiTheme="minorHAnsi" w:cstheme="minorHAnsi"/>
        </w:rPr>
        <w:t>.</w:t>
      </w:r>
    </w:p>
    <w:p w14:paraId="1DB99451" w14:textId="77777777" w:rsidR="00E00C97" w:rsidRPr="001F2986" w:rsidRDefault="00E00C97" w:rsidP="00E00C97">
      <w:pPr>
        <w:pStyle w:val="Heading3"/>
        <w:rPr>
          <w:rFonts w:asciiTheme="minorHAnsi" w:hAnsiTheme="minorHAnsi" w:cstheme="minorHAnsi"/>
        </w:rPr>
      </w:pPr>
      <w:bookmarkStart w:id="7" w:name="_Hlk62920913"/>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---Heg</w:t>
      </w:r>
    </w:p>
    <w:p w14:paraId="737B9C8C" w14:textId="77777777" w:rsidR="00E00C97" w:rsidRPr="001F2986" w:rsidRDefault="00E00C97" w:rsidP="00E00C97">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68319EBE" w14:textId="77777777" w:rsidR="00E00C97" w:rsidRPr="001F2986" w:rsidRDefault="00E00C97" w:rsidP="00E00C97">
      <w:pPr>
        <w:rPr>
          <w:rFonts w:asciiTheme="minorHAnsi" w:hAnsiTheme="minorHAnsi" w:cstheme="minorHAnsi"/>
          <w:i/>
          <w:iCs/>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52A3D0D7" w14:textId="77777777" w:rsidR="00E00C97" w:rsidRPr="001F2986" w:rsidRDefault="00E00C97" w:rsidP="00E00C97">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480299">
        <w:rPr>
          <w:rStyle w:val="StyleUnderline"/>
          <w:rFonts w:asciiTheme="minorHAnsi" w:hAnsiTheme="minorHAnsi" w:cstheme="minorHAnsi"/>
          <w:highlight w:val="yellow"/>
        </w:rPr>
        <w:t xml:space="preserve">the world remained </w:t>
      </w:r>
      <w:r w:rsidRPr="00480299">
        <w:rPr>
          <w:rStyle w:val="Emphasis"/>
          <w:rFonts w:asciiTheme="minorHAnsi" w:hAnsiTheme="minorHAnsi" w:cstheme="minorHAnsi"/>
          <w:highlight w:val="yellow"/>
        </w:rPr>
        <w:t>equally peaceful</w:t>
      </w:r>
      <w:r w:rsidRPr="001F2986">
        <w:rPr>
          <w:rFonts w:asciiTheme="minorHAnsi" w:hAnsiTheme="minorHAnsi" w:cstheme="minorHAnsi"/>
        </w:rPr>
        <w:t xml:space="preserve">, relatively speaking, </w:t>
      </w:r>
      <w:r w:rsidRPr="00480299">
        <w:rPr>
          <w:rStyle w:val="StyleUnderline"/>
          <w:rFonts w:asciiTheme="minorHAnsi" w:hAnsiTheme="minorHAnsi" w:cstheme="minorHAnsi"/>
          <w:highlight w:val="yellow"/>
        </w:rPr>
        <w:t>while 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cut</w:t>
      </w:r>
      <w:r w:rsidRPr="001F2986">
        <w:rPr>
          <w:rStyle w:val="StyleUnderline"/>
          <w:rFonts w:asciiTheme="minorHAnsi" w:hAnsiTheme="minorHAnsi" w:cstheme="minorHAnsi"/>
        </w:rPr>
        <w:t xml:space="preserve"> its </w:t>
      </w:r>
      <w:r w:rsidRPr="00480299">
        <w:rPr>
          <w:rStyle w:val="StyleUnderline"/>
          <w:rFonts w:asciiTheme="minorHAnsi" w:hAnsiTheme="minorHAnsi" w:cstheme="minorHAnsi"/>
          <w:highlight w:val="yellow"/>
        </w:rPr>
        <w:t>forces throughout the</w:t>
      </w:r>
      <w:r w:rsidRPr="001F2986">
        <w:rPr>
          <w:rStyle w:val="StyleUnderline"/>
          <w:rFonts w:asciiTheme="minorHAnsi" w:hAnsiTheme="minorHAnsi" w:cstheme="minorHAnsi"/>
        </w:rPr>
        <w:t xml:space="preserve"> 19</w:t>
      </w:r>
      <w:r w:rsidRPr="00480299">
        <w:rPr>
          <w:rStyle w:val="StyleUnderline"/>
          <w:rFonts w:asciiTheme="minorHAnsi" w:hAnsiTheme="minorHAnsi" w:cstheme="minorHAnsi"/>
          <w:highlight w:val="yellow"/>
        </w:rPr>
        <w:t>90s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as well as</w:t>
      </w:r>
      <w:r w:rsidRPr="001F2986">
        <w:rPr>
          <w:rStyle w:val="StyleUnderline"/>
          <w:rFonts w:asciiTheme="minorHAnsi" w:hAnsiTheme="minorHAnsi" w:cstheme="minorHAnsi"/>
        </w:rPr>
        <w:t xml:space="preserve"> while it </w:t>
      </w:r>
      <w:r w:rsidRPr="00480299">
        <w:rPr>
          <w:rStyle w:val="Emphasis"/>
          <w:rFonts w:asciiTheme="minorHAnsi" w:hAnsiTheme="minorHAnsi" w:cstheme="minorHAnsi"/>
          <w:highlight w:val="yellow"/>
        </w:rPr>
        <w:t>doubled</w:t>
      </w:r>
      <w:r w:rsidRPr="001F2986">
        <w:rPr>
          <w:rStyle w:val="StyleUnderline"/>
          <w:rFonts w:asciiTheme="minorHAnsi" w:hAnsiTheme="minorHAnsi" w:cstheme="minorHAnsi"/>
        </w:rPr>
        <w:t xml:space="preserve"> its military </w:t>
      </w:r>
      <w:r w:rsidRPr="00480299">
        <w:rPr>
          <w:rStyle w:val="StyleUnderline"/>
          <w:rFonts w:asciiTheme="minorHAnsi" w:hAnsiTheme="minorHAnsi" w:cstheme="minorHAnsi"/>
          <w:highlight w:val="yellow"/>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480299">
        <w:rPr>
          <w:rStyle w:val="StyleUnderline"/>
          <w:rFonts w:asciiTheme="minorHAnsi" w:hAnsiTheme="minorHAnsi" w:cstheme="minorHAnsi"/>
          <w:highlight w:val="yellow"/>
        </w:rPr>
        <w:t>spending have been</w:t>
      </w:r>
      <w:r w:rsidRPr="001F2986">
        <w:rPr>
          <w:rStyle w:val="StyleUnderline"/>
          <w:rFonts w:asciiTheme="minorHAnsi" w:hAnsiTheme="minorHAnsi" w:cstheme="minorHAnsi"/>
        </w:rPr>
        <w:t xml:space="preserve"> essentially </w:t>
      </w:r>
      <w:r w:rsidRPr="00480299">
        <w:rPr>
          <w:rStyle w:val="Emphasis"/>
          <w:rFonts w:asciiTheme="minorHAnsi" w:hAnsiTheme="minorHAnsi" w:cstheme="minorHAnsi"/>
          <w:highlight w:val="yellow"/>
        </w:rPr>
        <w:t>unrelated</w:t>
      </w:r>
      <w:r w:rsidRPr="00480299">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global </w:t>
      </w:r>
      <w:r w:rsidRPr="00480299">
        <w:rPr>
          <w:rStyle w:val="StyleUnderline"/>
          <w:rFonts w:asciiTheme="minorHAnsi" w:hAnsiTheme="minorHAnsi" w:cstheme="minorHAnsi"/>
          <w:highlight w:val="yellow"/>
        </w:rPr>
        <w:t>stability</w:t>
      </w:r>
      <w:r w:rsidRPr="001F2986">
        <w:rPr>
          <w:rStyle w:val="StyleUnderline"/>
          <w:rFonts w:asciiTheme="minorHAnsi" w:hAnsiTheme="minorHAnsi" w:cstheme="minorHAnsi"/>
        </w:rPr>
        <w:t>.</w:t>
      </w:r>
    </w:p>
    <w:p w14:paraId="718F9E92" w14:textId="77777777" w:rsidR="00E00C97" w:rsidRDefault="00E00C97" w:rsidP="00E00C97">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can be counted on</w:t>
      </w:r>
      <w:r w:rsidRPr="001F2986">
        <w:rPr>
          <w:rStyle w:val="StyleUnderline"/>
          <w:rFonts w:asciiTheme="minorHAnsi" w:hAnsiTheme="minorHAnsi" w:cstheme="minorHAnsi"/>
        </w:rPr>
        <w:t xml:space="preserve">, especially </w:t>
      </w:r>
      <w:r w:rsidRPr="00480299">
        <w:rPr>
          <w:rStyle w:val="StyleUnderline"/>
          <w:rFonts w:asciiTheme="minorHAnsi" w:hAnsiTheme="minorHAnsi" w:cstheme="minorHAnsi"/>
          <w:highlight w:val="yellow"/>
        </w:rPr>
        <w:t xml:space="preserve">after Iraq, to </w:t>
      </w:r>
      <w:r w:rsidRPr="00480299">
        <w:rPr>
          <w:rStyle w:val="Emphasis"/>
          <w:rFonts w:asciiTheme="minorHAnsi" w:hAnsiTheme="minorHAnsi" w:cstheme="minorHAnsi"/>
          <w:highlight w:val="yellow"/>
        </w:rPr>
        <w:t>steer</w:t>
      </w:r>
      <w:r w:rsidRPr="001F2986">
        <w:rPr>
          <w:rStyle w:val="Emphasis"/>
          <w:rFonts w:asciiTheme="minorHAnsi" w:hAnsiTheme="minorHAnsi" w:cstheme="minorHAnsi"/>
        </w:rPr>
        <w:t xml:space="preserve"> well </w:t>
      </w:r>
      <w:r w:rsidRPr="00480299">
        <w:rPr>
          <w:rStyle w:val="Emphasis"/>
          <w:rFonts w:asciiTheme="minorHAnsi" w:hAnsiTheme="minorHAnsi" w:cstheme="minorHAnsi"/>
          <w:highlight w:val="yellow"/>
        </w:rPr>
        <w:t>clear</w:t>
      </w:r>
      <w:r w:rsidRPr="00480299">
        <w:rPr>
          <w:rStyle w:val="StyleUnderline"/>
          <w:rFonts w:asciiTheme="minorHAnsi" w:hAnsiTheme="minorHAnsi" w:cstheme="minorHAnsi"/>
          <w:highlight w:val="yellow"/>
        </w:rPr>
        <w:t xml:space="preserve"> of most</w:t>
      </w:r>
      <w:r w:rsidRPr="004A7A15">
        <w:t xml:space="preserve"> civil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480299">
        <w:rPr>
          <w:rStyle w:val="StyleUnderline"/>
          <w:rFonts w:asciiTheme="minorHAnsi" w:hAnsiTheme="minorHAnsi" w:cstheme="minorHAnsi"/>
          <w:highlight w:val="yellow"/>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480299">
        <w:rPr>
          <w:rStyle w:val="Emphasis"/>
          <w:rFonts w:asciiTheme="minorHAnsi" w:hAnsiTheme="minorHAnsi" w:cstheme="minorHAnsi"/>
          <w:highlight w:val="yellow"/>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something for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480299">
        <w:rPr>
          <w:rStyle w:val="Emphasis"/>
          <w:rFonts w:asciiTheme="minorHAnsi" w:hAnsiTheme="minorHAnsi" w:cstheme="minorHAnsi"/>
          <w:highlight w:val="yellow"/>
        </w:rPr>
        <w:t>cannot take credit</w:t>
      </w:r>
      <w:r w:rsidRPr="001F2986">
        <w:rPr>
          <w:rFonts w:asciiTheme="minorHAnsi" w:hAnsiTheme="minorHAnsi" w:cstheme="minorHAnsi"/>
        </w:rPr>
        <w:t xml:space="preserve">.43 </w:t>
      </w:r>
      <w:r w:rsidRPr="00480299">
        <w:rPr>
          <w:rStyle w:val="StyleUnderline"/>
          <w:rFonts w:asciiTheme="minorHAnsi" w:hAnsiTheme="minorHAnsi" w:cstheme="minorHAnsi"/>
          <w:highlight w:val="yellow"/>
        </w:rPr>
        <w:t>Stability exists</w:t>
      </w:r>
      <w:r w:rsidRPr="001F2986">
        <w:rPr>
          <w:rStyle w:val="StyleUnderline"/>
          <w:rFonts w:asciiTheme="minorHAnsi" w:hAnsiTheme="minorHAnsi" w:cstheme="minorHAnsi"/>
        </w:rPr>
        <w:t xml:space="preserve"> today </w:t>
      </w:r>
      <w:r w:rsidRPr="00480299">
        <w:rPr>
          <w:rStyle w:val="StyleUnderline"/>
          <w:rFonts w:asciiTheme="minorHAnsi" w:hAnsiTheme="minorHAnsi" w:cstheme="minorHAnsi"/>
          <w:highlight w:val="yellow"/>
        </w:rPr>
        <w:t xml:space="preserve">in </w:t>
      </w:r>
      <w:r w:rsidRPr="00480299">
        <w:rPr>
          <w:rStyle w:val="Emphasis"/>
          <w:rFonts w:asciiTheme="minorHAnsi" w:hAnsiTheme="minorHAnsi" w:cstheme="minorHAnsi"/>
          <w:highlight w:val="yellow"/>
        </w:rPr>
        <w:t>many</w:t>
      </w:r>
      <w:r w:rsidRPr="001F2986">
        <w:rPr>
          <w:rStyle w:val="Emphasis"/>
          <w:rFonts w:asciiTheme="minorHAnsi" w:hAnsiTheme="minorHAnsi" w:cstheme="minorHAnsi"/>
        </w:rPr>
        <w:t xml:space="preserve"> such </w:t>
      </w:r>
      <w:r w:rsidRPr="00480299">
        <w:rPr>
          <w:rStyle w:val="Emphasis"/>
          <w:rFonts w:asciiTheme="minorHAnsi" w:hAnsiTheme="minorHAnsi" w:cstheme="minorHAnsi"/>
          <w:highlight w:val="yellow"/>
        </w:rPr>
        <w:t>places</w:t>
      </w:r>
      <w:r w:rsidRPr="00480299">
        <w:rPr>
          <w:rStyle w:val="StyleUnderline"/>
          <w:rFonts w:asciiTheme="minorHAnsi" w:hAnsiTheme="minorHAnsi" w:cstheme="minorHAnsi"/>
          <w:highlight w:val="yellow"/>
        </w:rPr>
        <w:t xml:space="preserve"> to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480299">
        <w:rPr>
          <w:rStyle w:val="Emphasis"/>
          <w:rFonts w:asciiTheme="minorHAnsi" w:hAnsiTheme="minorHAnsi" w:cstheme="minorHAnsi"/>
          <w:highlight w:val="yellow"/>
        </w:rPr>
        <w:t>does not extend</w:t>
      </w:r>
      <w:r w:rsidRPr="00480299">
        <w:rPr>
          <w:rStyle w:val="StyleUnderline"/>
          <w:rFonts w:asciiTheme="minorHAnsi" w:hAnsiTheme="minorHAnsi" w:cstheme="minorHAnsi"/>
          <w:highlight w:val="yellow"/>
        </w:rPr>
        <w:t>.</w:t>
      </w:r>
    </w:p>
    <w:p w14:paraId="2DC33868" w14:textId="77777777" w:rsidR="00E00C97" w:rsidRPr="00480299" w:rsidRDefault="00E00C97" w:rsidP="00E00C97">
      <w:pPr>
        <w:pStyle w:val="Heading3"/>
      </w:pPr>
      <w:r w:rsidRPr="00480299">
        <w:t>1NC</w:t>
      </w:r>
      <w:proofErr w:type="gramStart"/>
      <w:r w:rsidRPr="00480299">
        <w:t>---!D</w:t>
      </w:r>
      <w:proofErr w:type="gramEnd"/>
      <w:r w:rsidRPr="00480299">
        <w:t>---Biod</w:t>
      </w:r>
    </w:p>
    <w:p w14:paraId="3557C0E1" w14:textId="77777777" w:rsidR="00E00C97" w:rsidRPr="00480299" w:rsidRDefault="00E00C97" w:rsidP="00E00C97">
      <w:pPr>
        <w:pStyle w:val="Heading4"/>
      </w:pPr>
      <w:r>
        <w:t xml:space="preserve">Alt causes to biodiversity collapse---deforestation, emissions, are larger internal links than Opioids. </w:t>
      </w:r>
    </w:p>
    <w:bookmarkEnd w:id="7"/>
    <w:p w14:paraId="028F3C14" w14:textId="77777777" w:rsidR="00E00C97" w:rsidRDefault="00E00C97" w:rsidP="00E00C97">
      <w:pPr>
        <w:pStyle w:val="Heading2"/>
      </w:pPr>
      <w:r>
        <w:t>ADVANTAGE 2</w:t>
      </w:r>
    </w:p>
    <w:p w14:paraId="4C00718E" w14:textId="77777777" w:rsidR="00E00C97" w:rsidRDefault="00E00C97" w:rsidP="00E00C97">
      <w:pPr>
        <w:pStyle w:val="Heading3"/>
      </w:pPr>
      <w:r>
        <w:t>1NC---Xenophobia Turn</w:t>
      </w:r>
    </w:p>
    <w:p w14:paraId="48112775" w14:textId="77777777" w:rsidR="00E00C97" w:rsidRPr="007703A0" w:rsidRDefault="00E00C97" w:rsidP="00E00C97">
      <w:pPr>
        <w:pStyle w:val="Heading4"/>
      </w:pPr>
      <w:r>
        <w:t xml:space="preserve">The 1AC’s attempt to maintain economic dominance over China policy locks in a new cold war replete with xenophobia and the looming risk of military conflict. </w:t>
      </w:r>
    </w:p>
    <w:p w14:paraId="5523A04C" w14:textId="77777777" w:rsidR="00E00C97" w:rsidRDefault="00E00C97" w:rsidP="00E00C97">
      <w:r>
        <w:t xml:space="preserve">Jeet </w:t>
      </w:r>
      <w:r w:rsidRPr="00481C6B">
        <w:rPr>
          <w:rStyle w:val="Style13ptBold"/>
        </w:rPr>
        <w:t>Heer 21</w:t>
      </w:r>
      <w:r>
        <w:t xml:space="preserve">, national affairs correspondent at The Nation and the author of In Love with Art: Francoise Mouly’s Adventures in Comics with Art Spiegelman (2013) and Sweet Lechery: Reviews, Essays and Profiles (2014). “Biden’s China Problem: Resisting a New Cold War in Asia,” The Nation, 1/9/21, </w:t>
      </w:r>
      <w:hyperlink r:id="rId16" w:history="1">
        <w:r w:rsidRPr="00D16332">
          <w:rPr>
            <w:rStyle w:val="Hyperlink"/>
          </w:rPr>
          <w:t>https://www.thenation.com/article/world/biden-china-cold-war/</w:t>
        </w:r>
      </w:hyperlink>
    </w:p>
    <w:p w14:paraId="52C979EC" w14:textId="77777777" w:rsidR="00E00C97" w:rsidRPr="006C78C1" w:rsidRDefault="00E00C97" w:rsidP="00E00C97">
      <w:pPr>
        <w:rPr>
          <w:sz w:val="16"/>
        </w:rPr>
      </w:pPr>
      <w:r w:rsidRPr="006C78C1">
        <w:rPr>
          <w:sz w:val="16"/>
        </w:rPr>
        <w:t>President Barack Obama also valued integration with China, though he was more mindful of its costs. As he notes in his new memoir, A Promised Land, “Back in the early 1990s, leaders of organized labor had sounded the alarm about China’s increasingly unfair trading practices.” In recalibrating US China policy, Obama and his administration tried “to thread the needle between too tough and not tough enough…by presenting [then-President Hu Jintao] with a list of problem areas we wanted to see fixed over a realistic time frame, while avoiding a public confrontation that might further spook the jittery financial markets.” The key tool Obama wanted to use to nudge China was a new US-Asia trade agreement “with an emphasis on locking in the types of enforceable labor and environmental provisions that Democrats and unions complained had been missing in previous deals.”</w:t>
      </w:r>
    </w:p>
    <w:p w14:paraId="1657254F" w14:textId="77777777" w:rsidR="00E00C97" w:rsidRPr="0097705D" w:rsidRDefault="00E00C97" w:rsidP="00E00C97">
      <w:pPr>
        <w:rPr>
          <w:rStyle w:val="Emphasis"/>
        </w:rPr>
      </w:pPr>
      <w:r w:rsidRPr="006C78C1">
        <w:rPr>
          <w:sz w:val="16"/>
        </w:rPr>
        <w:t xml:space="preserve">Obama’s needle-threading proved too subtle for the public. Donald </w:t>
      </w:r>
      <w:r w:rsidRPr="00480299">
        <w:rPr>
          <w:rStyle w:val="StyleUnderline"/>
          <w:highlight w:val="yellow"/>
        </w:rPr>
        <w:t>Trump</w:t>
      </w:r>
      <w:r w:rsidRPr="00480299">
        <w:rPr>
          <w:sz w:val="16"/>
          <w:highlight w:val="yellow"/>
        </w:rPr>
        <w:t xml:space="preserve"> </w:t>
      </w:r>
      <w:r w:rsidRPr="00480299">
        <w:rPr>
          <w:rStyle w:val="StyleUnderline"/>
          <w:highlight w:val="yellow"/>
        </w:rPr>
        <w:t>rode to</w:t>
      </w:r>
      <w:r w:rsidRPr="0097705D">
        <w:rPr>
          <w:rStyle w:val="StyleUnderline"/>
        </w:rPr>
        <w:t xml:space="preserve"> electoral </w:t>
      </w:r>
      <w:r w:rsidRPr="00480299">
        <w:rPr>
          <w:rStyle w:val="StyleUnderline"/>
          <w:highlight w:val="yellow"/>
        </w:rPr>
        <w:t>victory</w:t>
      </w:r>
      <w:r w:rsidRPr="006C78C1">
        <w:rPr>
          <w:sz w:val="16"/>
        </w:rPr>
        <w:t xml:space="preserve"> in 2016 </w:t>
      </w:r>
      <w:r w:rsidRPr="0097705D">
        <w:rPr>
          <w:rStyle w:val="StyleUnderline"/>
        </w:rPr>
        <w:t xml:space="preserve">in no small part </w:t>
      </w:r>
      <w:r w:rsidRPr="00480299">
        <w:rPr>
          <w:rStyle w:val="StyleUnderline"/>
          <w:highlight w:val="yellow"/>
        </w:rPr>
        <w:t>by</w:t>
      </w:r>
      <w:r w:rsidRPr="0097705D">
        <w:rPr>
          <w:rStyle w:val="StyleUnderline"/>
        </w:rPr>
        <w:t xml:space="preserve"> harnessing </w:t>
      </w:r>
      <w:r w:rsidRPr="0097705D">
        <w:rPr>
          <w:rStyle w:val="Emphasis"/>
        </w:rPr>
        <w:t>anti-trade emotions</w:t>
      </w:r>
      <w:r w:rsidRPr="0097705D">
        <w:rPr>
          <w:rStyle w:val="StyleUnderline"/>
        </w:rPr>
        <w:t xml:space="preserve"> and </w:t>
      </w:r>
      <w:r w:rsidRPr="00480299">
        <w:rPr>
          <w:rStyle w:val="StyleUnderline"/>
          <w:highlight w:val="yellow"/>
        </w:rPr>
        <w:t xml:space="preserve">promising to </w:t>
      </w:r>
      <w:r w:rsidRPr="00480299">
        <w:rPr>
          <w:rStyle w:val="Emphasis"/>
          <w:highlight w:val="yellow"/>
        </w:rPr>
        <w:t>get tough with China</w:t>
      </w:r>
      <w:r w:rsidRPr="006C78C1">
        <w:rPr>
          <w:sz w:val="16"/>
        </w:rPr>
        <w:t xml:space="preserve">. As president, Trump withdrew from the Trans-Pacific Partnership that Obama had negotiated, ending the strategy of using agreements with China’s neighbors as a way of checking the rising Asian power. Instead, Trump </w:t>
      </w:r>
      <w:r w:rsidRPr="00480299">
        <w:rPr>
          <w:rStyle w:val="StyleUnderline"/>
          <w:highlight w:val="yellow"/>
        </w:rPr>
        <w:t>pursued a</w:t>
      </w:r>
      <w:r w:rsidRPr="0097705D">
        <w:rPr>
          <w:rStyle w:val="StyleUnderline"/>
        </w:rPr>
        <w:t xml:space="preserve"> </w:t>
      </w:r>
      <w:r w:rsidRPr="0097705D">
        <w:rPr>
          <w:rStyle w:val="Emphasis"/>
        </w:rPr>
        <w:t xml:space="preserve">bilateral </w:t>
      </w:r>
      <w:r w:rsidRPr="00480299">
        <w:rPr>
          <w:rStyle w:val="Emphasis"/>
          <w:highlight w:val="yellow"/>
        </w:rPr>
        <w:t>trade war</w:t>
      </w:r>
      <w:r w:rsidRPr="00480299">
        <w:rPr>
          <w:sz w:val="16"/>
          <w:highlight w:val="yellow"/>
        </w:rPr>
        <w:t xml:space="preserve">, </w:t>
      </w:r>
      <w:r w:rsidRPr="00480299">
        <w:rPr>
          <w:rStyle w:val="StyleUnderline"/>
          <w:highlight w:val="yellow"/>
        </w:rPr>
        <w:t xml:space="preserve">seasoned with </w:t>
      </w:r>
      <w:r w:rsidRPr="00480299">
        <w:rPr>
          <w:rStyle w:val="Emphasis"/>
          <w:highlight w:val="yellow"/>
        </w:rPr>
        <w:t xml:space="preserve">xenophobic </w:t>
      </w:r>
      <w:proofErr w:type="gramStart"/>
      <w:r w:rsidRPr="00480299">
        <w:rPr>
          <w:rStyle w:val="Emphasis"/>
          <w:highlight w:val="yellow"/>
        </w:rPr>
        <w:t>rhetoric</w:t>
      </w:r>
      <w:proofErr w:type="gramEnd"/>
      <w:r w:rsidRPr="0097705D">
        <w:rPr>
          <w:rStyle w:val="StyleUnderline"/>
        </w:rPr>
        <w:t xml:space="preserve"> and amplified after the pandemic with tirades against </w:t>
      </w:r>
      <w:r w:rsidRPr="0097705D">
        <w:rPr>
          <w:rStyle w:val="Emphasis"/>
        </w:rPr>
        <w:t>“the China virus.”</w:t>
      </w:r>
    </w:p>
    <w:p w14:paraId="283F019F" w14:textId="77777777" w:rsidR="00E00C97" w:rsidRPr="006C78C1" w:rsidRDefault="00E00C97" w:rsidP="00E00C97">
      <w:pPr>
        <w:rPr>
          <w:sz w:val="16"/>
        </w:rPr>
      </w:pPr>
      <w:r w:rsidRPr="00480299">
        <w:rPr>
          <w:rStyle w:val="StyleUnderline"/>
          <w:highlight w:val="yellow"/>
        </w:rPr>
        <w:t>Trump’s</w:t>
      </w:r>
      <w:r w:rsidRPr="0097705D">
        <w:rPr>
          <w:rStyle w:val="StyleUnderline"/>
        </w:rPr>
        <w:t xml:space="preserve"> buffoonery is </w:t>
      </w:r>
      <w:r w:rsidRPr="00480299">
        <w:rPr>
          <w:rStyle w:val="Emphasis"/>
          <w:highlight w:val="yellow"/>
        </w:rPr>
        <w:t>easy to ridicule</w:t>
      </w:r>
      <w:r w:rsidRPr="00480299">
        <w:rPr>
          <w:rStyle w:val="StyleUnderline"/>
          <w:highlight w:val="yellow"/>
        </w:rPr>
        <w:t>,</w:t>
      </w:r>
      <w:r w:rsidRPr="0097705D">
        <w:rPr>
          <w:rStyle w:val="StyleUnderline"/>
        </w:rPr>
        <w:t xml:space="preserve"> </w:t>
      </w:r>
      <w:r w:rsidRPr="006C78C1">
        <w:rPr>
          <w:sz w:val="16"/>
        </w:rPr>
        <w:t xml:space="preserve">especially since his trade war only marginally changed America’s vast web of economic ties with China. </w:t>
      </w:r>
      <w:r w:rsidRPr="00480299">
        <w:rPr>
          <w:rStyle w:val="StyleUnderline"/>
          <w:highlight w:val="yellow"/>
        </w:rPr>
        <w:t>But</w:t>
      </w:r>
      <w:r w:rsidRPr="006C78C1">
        <w:rPr>
          <w:sz w:val="16"/>
        </w:rPr>
        <w:t xml:space="preserve"> his antics were merely the most visible part of a larger sea </w:t>
      </w:r>
      <w:r w:rsidRPr="000365D6">
        <w:rPr>
          <w:sz w:val="16"/>
        </w:rPr>
        <w:t xml:space="preserve">change in which </w:t>
      </w:r>
      <w:r w:rsidRPr="000365D6">
        <w:rPr>
          <w:rStyle w:val="StyleUnderline"/>
        </w:rPr>
        <w:t xml:space="preserve">the bipartisan </w:t>
      </w:r>
      <w:r w:rsidRPr="000365D6">
        <w:rPr>
          <w:rStyle w:val="Emphasis"/>
        </w:rPr>
        <w:t>neoliberal consensus</w:t>
      </w:r>
      <w:r w:rsidRPr="000365D6">
        <w:rPr>
          <w:rStyle w:val="StyleUnderline"/>
        </w:rPr>
        <w:t xml:space="preserve"> of ever-deepening ties with China </w:t>
      </w:r>
      <w:r w:rsidRPr="00480299">
        <w:rPr>
          <w:rStyle w:val="StyleUnderline"/>
          <w:highlight w:val="yellow"/>
        </w:rPr>
        <w:t>gave way to a</w:t>
      </w:r>
      <w:r w:rsidRPr="000365D6">
        <w:rPr>
          <w:rStyle w:val="StyleUnderline"/>
        </w:rPr>
        <w:t xml:space="preserve"> new </w:t>
      </w:r>
      <w:r w:rsidRPr="00480299">
        <w:rPr>
          <w:rStyle w:val="StyleUnderline"/>
          <w:highlight w:val="yellow"/>
        </w:rPr>
        <w:t xml:space="preserve">bipartisan </w:t>
      </w:r>
      <w:r w:rsidRPr="00480299">
        <w:rPr>
          <w:rStyle w:val="Emphasis"/>
          <w:highlight w:val="yellow"/>
        </w:rPr>
        <w:t>get-tough-with-China consensus</w:t>
      </w:r>
      <w:r w:rsidRPr="000365D6">
        <w:rPr>
          <w:rStyle w:val="Emphasis"/>
        </w:rPr>
        <w:t>.</w:t>
      </w:r>
      <w:r w:rsidRPr="000365D6">
        <w:rPr>
          <w:sz w:val="16"/>
        </w:rPr>
        <w:t xml:space="preserve"> This turn went well beyond labor unions, environmentalists, and human rights activists and now includ</w:t>
      </w:r>
      <w:r w:rsidRPr="006C78C1">
        <w:rPr>
          <w:sz w:val="16"/>
        </w:rPr>
        <w:t>es the national security establishment (which is increasingly inclined to frame China as America’s leading global rival) and even corporate America (which has been disenchanted by China’s continued commitment to economic nationalism and state-directed enterprise).</w:t>
      </w:r>
    </w:p>
    <w:p w14:paraId="142DF3E7" w14:textId="77777777" w:rsidR="00E00C97" w:rsidRPr="006C78C1" w:rsidRDefault="00E00C97" w:rsidP="00E00C97">
      <w:pPr>
        <w:rPr>
          <w:sz w:val="16"/>
        </w:rPr>
      </w:pPr>
      <w:r w:rsidRPr="006C78C1">
        <w:rPr>
          <w:sz w:val="16"/>
        </w:rPr>
        <w:t>As an erratic demagogue, Trump is dismissible. Far more worrying is the extremist rhetoric that became commonplace in his administration. This past July, Secretary of State Mike Pompeo delivered an alarming speech at the Richard Nixon Library that was a veiled but unmistakable call for regime change in China.</w:t>
      </w:r>
    </w:p>
    <w:p w14:paraId="41F28ECE" w14:textId="77777777" w:rsidR="00E00C97" w:rsidRPr="006C78C1" w:rsidRDefault="00E00C97" w:rsidP="00E00C97">
      <w:pPr>
        <w:rPr>
          <w:sz w:val="16"/>
        </w:rPr>
      </w:pPr>
      <w:r w:rsidRPr="006C78C1">
        <w:rPr>
          <w:sz w:val="16"/>
        </w:rPr>
        <w:t xml:space="preserve">Joe </w:t>
      </w:r>
      <w:r w:rsidRPr="00480299">
        <w:rPr>
          <w:rStyle w:val="StyleUnderline"/>
          <w:highlight w:val="yellow"/>
        </w:rPr>
        <w:t>Biden</w:t>
      </w:r>
      <w:r w:rsidRPr="00CA3EC7">
        <w:rPr>
          <w:rStyle w:val="StyleUnderline"/>
        </w:rPr>
        <w:t>’s</w:t>
      </w:r>
      <w:r w:rsidRPr="006C78C1">
        <w:rPr>
          <w:sz w:val="16"/>
        </w:rPr>
        <w:t xml:space="preserve"> presidential </w:t>
      </w:r>
      <w:r w:rsidRPr="00CA3EC7">
        <w:rPr>
          <w:rStyle w:val="StyleUnderline"/>
        </w:rPr>
        <w:t xml:space="preserve">campaign </w:t>
      </w:r>
      <w:r w:rsidRPr="00CA3EC7">
        <w:rPr>
          <w:rStyle w:val="Emphasis"/>
        </w:rPr>
        <w:t>never challenged</w:t>
      </w:r>
      <w:r w:rsidRPr="00CA3EC7">
        <w:rPr>
          <w:rStyle w:val="StyleUnderline"/>
        </w:rPr>
        <w:t xml:space="preserve"> Trump’s </w:t>
      </w:r>
      <w:r w:rsidRPr="00CA3EC7">
        <w:rPr>
          <w:rStyle w:val="Emphasis"/>
        </w:rPr>
        <w:t>saber-rattling</w:t>
      </w:r>
      <w:r w:rsidRPr="00CA3EC7">
        <w:rPr>
          <w:rStyle w:val="StyleUnderline"/>
        </w:rPr>
        <w:t xml:space="preserve"> </w:t>
      </w:r>
      <w:proofErr w:type="gramStart"/>
      <w:r w:rsidRPr="00CA3EC7">
        <w:rPr>
          <w:rStyle w:val="StyleUnderline"/>
        </w:rPr>
        <w:t>on</w:t>
      </w:r>
      <w:proofErr w:type="gramEnd"/>
      <w:r w:rsidRPr="00CA3EC7">
        <w:rPr>
          <w:rStyle w:val="StyleUnderline"/>
        </w:rPr>
        <w:t xml:space="preserve"> China</w:t>
      </w:r>
      <w:r w:rsidRPr="006C78C1">
        <w:rPr>
          <w:sz w:val="16"/>
        </w:rPr>
        <w:t xml:space="preserve">. </w:t>
      </w:r>
      <w:r w:rsidRPr="00CA3EC7">
        <w:rPr>
          <w:rStyle w:val="StyleUnderline"/>
        </w:rPr>
        <w:t>Rather</w:t>
      </w:r>
      <w:r w:rsidRPr="006C78C1">
        <w:rPr>
          <w:sz w:val="16"/>
        </w:rPr>
        <w:t xml:space="preserve">, in a move that echoed John F. Kennedy’s 1960 campaign accusing Nixon of being soft on the Soviet Union, </w:t>
      </w:r>
      <w:r w:rsidRPr="00CA3EC7">
        <w:rPr>
          <w:rStyle w:val="StyleUnderline"/>
        </w:rPr>
        <w:t xml:space="preserve">Biden’s main line of attack was that Trump was </w:t>
      </w:r>
      <w:r w:rsidRPr="00CA3EC7">
        <w:rPr>
          <w:rStyle w:val="Emphasis"/>
        </w:rPr>
        <w:t>too weak</w:t>
      </w:r>
      <w:r w:rsidRPr="00CA3EC7">
        <w:rPr>
          <w:rStyle w:val="StyleUnderline"/>
        </w:rPr>
        <w:t xml:space="preserve"> to stand up to Beijing</w:t>
      </w:r>
      <w:r w:rsidRPr="006C78C1">
        <w:rPr>
          <w:sz w:val="16"/>
        </w:rPr>
        <w:t>. In April, the Biden campaign ran a TV ad arguing that, in praising the success of China’s coronavirus response early in the pandemic, “Trump rolled over for the Chinese. He took their word for it.” In July, Antony Blinken, since nominated by the president-elect as secretary of state, spoke at the hawkish Hudson Institute, claiming that “China, as a result of the last three and a half years, is in a stronger position [because of Trump], and we’re in a weaker position.” Blinken argued that a Biden administration would have to work to strengthen the United States for competition with China</w:t>
      </w:r>
    </w:p>
    <w:p w14:paraId="115D3CEC" w14:textId="77777777" w:rsidR="00E00C97" w:rsidRPr="006C78C1" w:rsidRDefault="00E00C97" w:rsidP="00E00C97">
      <w:pPr>
        <w:rPr>
          <w:sz w:val="16"/>
        </w:rPr>
      </w:pPr>
      <w:r w:rsidRPr="006C78C1">
        <w:rPr>
          <w:sz w:val="16"/>
        </w:rPr>
        <w:t xml:space="preserve">As Biden unveils his foreign policy team, it’s clear that </w:t>
      </w:r>
      <w:r w:rsidRPr="00CA3EC7">
        <w:rPr>
          <w:rStyle w:val="StyleUnderline"/>
        </w:rPr>
        <w:t xml:space="preserve">Blinken </w:t>
      </w:r>
      <w:r w:rsidRPr="00480299">
        <w:rPr>
          <w:rStyle w:val="StyleUnderline"/>
          <w:highlight w:val="yellow"/>
        </w:rPr>
        <w:t xml:space="preserve">represents the </w:t>
      </w:r>
      <w:r w:rsidRPr="00480299">
        <w:rPr>
          <w:rStyle w:val="Emphasis"/>
          <w:highlight w:val="yellow"/>
        </w:rPr>
        <w:t>new generation of China hawks</w:t>
      </w:r>
      <w:r w:rsidRPr="00480299">
        <w:rPr>
          <w:sz w:val="16"/>
          <w:highlight w:val="yellow"/>
        </w:rPr>
        <w:t xml:space="preserve"> </w:t>
      </w:r>
      <w:r w:rsidRPr="00480299">
        <w:rPr>
          <w:rStyle w:val="StyleUnderline"/>
          <w:highlight w:val="yellow"/>
        </w:rPr>
        <w:t>in the Democratic Party.</w:t>
      </w:r>
      <w:r w:rsidRPr="00CA3EC7">
        <w:rPr>
          <w:rStyle w:val="StyleUnderline"/>
        </w:rPr>
        <w:t xml:space="preserve"> </w:t>
      </w:r>
      <w:r w:rsidRPr="006C78C1">
        <w:rPr>
          <w:sz w:val="16"/>
        </w:rPr>
        <w:t>Jake Sullivan, the incoming national security adviser, is another. In a May 2020 article for the Foreign Policy website (coauthored with the historian Hal Brands), Sullivan argues that China is “pursuing global dominance.”</w:t>
      </w:r>
    </w:p>
    <w:p w14:paraId="40F6D32C" w14:textId="77777777" w:rsidR="00E00C97" w:rsidRPr="006C78C1" w:rsidRDefault="00E00C97" w:rsidP="00E00C97">
      <w:pPr>
        <w:rPr>
          <w:sz w:val="16"/>
        </w:rPr>
      </w:pPr>
      <w:r w:rsidRPr="006C78C1">
        <w:rPr>
          <w:sz w:val="16"/>
        </w:rPr>
        <w:t>Michèle Flournoy, initially floated as a possible secretary of defense, wrote an article for Foreign Affairs in June 2020 arguing that the US military had to be strengthened so it could “credibly threaten to sink all of China’s military vessels, submarines, and merchant ships in the South China Sea within 72 hours.” Even though she wasn’t nominated, Flournoy continues to command respect in Democratic foreign policy circles. Other prominent China hawks in the running for senior policy positions include Jeffrey Prescott, Ely Ratner, and Kelly Magsamen.</w:t>
      </w:r>
    </w:p>
    <w:p w14:paraId="5810039E" w14:textId="77777777" w:rsidR="00E00C97" w:rsidRPr="00CA3EC7" w:rsidRDefault="00E00C97" w:rsidP="00E00C97">
      <w:pPr>
        <w:rPr>
          <w:rStyle w:val="StyleUnderline"/>
        </w:rPr>
      </w:pPr>
      <w:r w:rsidRPr="006C78C1">
        <w:rPr>
          <w:sz w:val="16"/>
        </w:rPr>
        <w:t xml:space="preserve">There’s every reason to believe that </w:t>
      </w:r>
      <w:r w:rsidRPr="00CA3EC7">
        <w:rPr>
          <w:rStyle w:val="StyleUnderline"/>
        </w:rPr>
        <w:t xml:space="preserve">Biden will have </w:t>
      </w:r>
      <w:r w:rsidRPr="00CA3EC7">
        <w:rPr>
          <w:rStyle w:val="Emphasis"/>
        </w:rPr>
        <w:t>more China hawks</w:t>
      </w:r>
      <w:r w:rsidRPr="00CA3EC7">
        <w:rPr>
          <w:rStyle w:val="StyleUnderline"/>
        </w:rPr>
        <w:t xml:space="preserve"> </w:t>
      </w:r>
      <w:r w:rsidRPr="00CA3EC7">
        <w:rPr>
          <w:rStyle w:val="Emphasis"/>
        </w:rPr>
        <w:t>setting policy</w:t>
      </w:r>
      <w:r w:rsidRPr="00CA3EC7">
        <w:rPr>
          <w:rStyle w:val="StyleUnderline"/>
        </w:rPr>
        <w:t xml:space="preserve"> in his administration than any president since</w:t>
      </w:r>
      <w:r w:rsidRPr="006C78C1">
        <w:rPr>
          <w:sz w:val="16"/>
        </w:rPr>
        <w:t xml:space="preserve"> Lyndon B. </w:t>
      </w:r>
      <w:r w:rsidRPr="00CA3EC7">
        <w:rPr>
          <w:rStyle w:val="StyleUnderline"/>
        </w:rPr>
        <w:t>Johnson</w:t>
      </w:r>
      <w:r w:rsidRPr="006C78C1">
        <w:rPr>
          <w:sz w:val="16"/>
        </w:rPr>
        <w:t xml:space="preserve">. </w:t>
      </w:r>
      <w:r w:rsidRPr="00CA3EC7">
        <w:rPr>
          <w:rStyle w:val="StyleUnderline"/>
        </w:rPr>
        <w:t>What makes them</w:t>
      </w:r>
      <w:r w:rsidRPr="006C78C1">
        <w:rPr>
          <w:sz w:val="16"/>
        </w:rPr>
        <w:t xml:space="preserve"> </w:t>
      </w:r>
      <w:proofErr w:type="gramStart"/>
      <w:r w:rsidRPr="006C78C1">
        <w:rPr>
          <w:sz w:val="16"/>
        </w:rPr>
        <w:t xml:space="preserve">all the </w:t>
      </w:r>
      <w:r w:rsidRPr="00CA3EC7">
        <w:rPr>
          <w:rStyle w:val="StyleUnderline"/>
        </w:rPr>
        <w:t>more</w:t>
      </w:r>
      <w:proofErr w:type="gramEnd"/>
      <w:r w:rsidRPr="00CA3EC7">
        <w:rPr>
          <w:rStyle w:val="StyleUnderline"/>
        </w:rPr>
        <w:t xml:space="preserve"> dangerous is that </w:t>
      </w:r>
      <w:r w:rsidRPr="00480299">
        <w:rPr>
          <w:rStyle w:val="StyleUnderline"/>
          <w:highlight w:val="yellow"/>
        </w:rPr>
        <w:t xml:space="preserve">they </w:t>
      </w:r>
      <w:r w:rsidRPr="00480299">
        <w:rPr>
          <w:rStyle w:val="Emphasis"/>
          <w:highlight w:val="yellow"/>
        </w:rPr>
        <w:t>present their arguments in</w:t>
      </w:r>
      <w:r w:rsidRPr="00CA3EC7">
        <w:rPr>
          <w:rStyle w:val="Emphasis"/>
        </w:rPr>
        <w:t xml:space="preserve"> mainstream</w:t>
      </w:r>
      <w:r w:rsidRPr="00CA3EC7">
        <w:rPr>
          <w:rStyle w:val="StyleUnderline"/>
        </w:rPr>
        <w:t xml:space="preserve"> and even </w:t>
      </w:r>
      <w:r w:rsidRPr="00480299">
        <w:rPr>
          <w:rStyle w:val="Emphasis"/>
          <w:highlight w:val="yellow"/>
        </w:rPr>
        <w:t>progressive terms</w:t>
      </w:r>
      <w:r w:rsidRPr="00480299">
        <w:rPr>
          <w:rStyle w:val="StyleUnderline"/>
          <w:highlight w:val="yellow"/>
        </w:rPr>
        <w:t xml:space="preserve"> that could win</w:t>
      </w:r>
      <w:r w:rsidRPr="00CA3EC7">
        <w:rPr>
          <w:rStyle w:val="StyleUnderline"/>
        </w:rPr>
        <w:t xml:space="preserve"> a </w:t>
      </w:r>
      <w:r w:rsidRPr="00CA3EC7">
        <w:rPr>
          <w:rStyle w:val="Emphasis"/>
        </w:rPr>
        <w:t xml:space="preserve">wider </w:t>
      </w:r>
      <w:r w:rsidRPr="00480299">
        <w:rPr>
          <w:rStyle w:val="Emphasis"/>
          <w:highlight w:val="yellow"/>
        </w:rPr>
        <w:t>popular legitimacy</w:t>
      </w:r>
      <w:r w:rsidRPr="006C78C1">
        <w:rPr>
          <w:sz w:val="16"/>
        </w:rPr>
        <w:t xml:space="preserve"> </w:t>
      </w:r>
      <w:r w:rsidRPr="00CA3EC7">
        <w:rPr>
          <w:rStyle w:val="StyleUnderline"/>
        </w:rPr>
        <w:t>than Trump’s xenophobia.</w:t>
      </w:r>
    </w:p>
    <w:p w14:paraId="7967ACEC" w14:textId="77777777" w:rsidR="00E00C97" w:rsidRPr="006C78C1" w:rsidRDefault="00E00C97" w:rsidP="00E00C97">
      <w:pPr>
        <w:rPr>
          <w:sz w:val="16"/>
        </w:rPr>
      </w:pPr>
      <w:r w:rsidRPr="006C78C1">
        <w:rPr>
          <w:sz w:val="16"/>
        </w:rPr>
        <w:t xml:space="preserve">For progressives, the rise of the Democratic Party’s China hawks poses a real dilemma. On the one hand, there’s no reason to be nostalgic for an economic order that hurt labor, the environment, and human rights. The end of the neoliberal consensus </w:t>
      </w:r>
      <w:proofErr w:type="gramStart"/>
      <w:r w:rsidRPr="006C78C1">
        <w:rPr>
          <w:sz w:val="16"/>
        </w:rPr>
        <w:t>opens up</w:t>
      </w:r>
      <w:proofErr w:type="gramEnd"/>
      <w:r w:rsidRPr="006C78C1">
        <w:rPr>
          <w:sz w:val="16"/>
        </w:rPr>
        <w:t xml:space="preserve"> possibilities for refashioning the global trading order in a spirit closer to Senators Bernie Sanders and Elizabeth Warren than George H. W. Bush and Bill Clinton.</w:t>
      </w:r>
    </w:p>
    <w:p w14:paraId="1961C27D" w14:textId="77777777" w:rsidR="00E00C97" w:rsidRPr="00DA1B64" w:rsidRDefault="00E00C97" w:rsidP="00E00C97">
      <w:pPr>
        <w:rPr>
          <w:sz w:val="14"/>
        </w:rPr>
      </w:pPr>
      <w:r w:rsidRPr="006C78C1">
        <w:rPr>
          <w:sz w:val="16"/>
        </w:rPr>
        <w:t xml:space="preserve">Yet </w:t>
      </w:r>
      <w:r w:rsidRPr="002D0AAB">
        <w:rPr>
          <w:rStyle w:val="StyleUnderline"/>
        </w:rPr>
        <w:t>trade is only one dimension</w:t>
      </w:r>
      <w:r w:rsidRPr="006C78C1">
        <w:rPr>
          <w:sz w:val="16"/>
        </w:rPr>
        <w:t xml:space="preserve"> of the relationship. </w:t>
      </w:r>
      <w:r w:rsidRPr="002D0AAB">
        <w:rPr>
          <w:rStyle w:val="StyleUnderline"/>
        </w:rPr>
        <w:t>The China hawks around Biden also see the Asian superpower</w:t>
      </w:r>
      <w:r w:rsidRPr="006C78C1">
        <w:rPr>
          <w:sz w:val="16"/>
        </w:rPr>
        <w:t xml:space="preserve"> </w:t>
      </w:r>
      <w:r w:rsidRPr="002D0AAB">
        <w:rPr>
          <w:rStyle w:val="StyleUnderline"/>
        </w:rPr>
        <w:t xml:space="preserve">as a </w:t>
      </w:r>
      <w:r w:rsidRPr="002D0AAB">
        <w:rPr>
          <w:rStyle w:val="Emphasis"/>
        </w:rPr>
        <w:t>military rival</w:t>
      </w:r>
      <w:r w:rsidRPr="002D0AAB">
        <w:rPr>
          <w:rStyle w:val="StyleUnderline"/>
        </w:rPr>
        <w:t xml:space="preserve"> that must be thwarted</w:t>
      </w:r>
      <w:r w:rsidRPr="006C78C1">
        <w:rPr>
          <w:sz w:val="16"/>
        </w:rPr>
        <w:t xml:space="preserve">. The question facing progressives is whether it’s possible to work with them on areas of agreement, like trade, while also </w:t>
      </w:r>
      <w:r w:rsidRPr="00DA1B64">
        <w:rPr>
          <w:sz w:val="14"/>
        </w:rPr>
        <w:t>resisting a new Cold War in Asia.</w:t>
      </w:r>
    </w:p>
    <w:p w14:paraId="566EE67D" w14:textId="77777777" w:rsidR="00E00C97" w:rsidRPr="00DA1B64" w:rsidRDefault="00E00C97" w:rsidP="00E00C97">
      <w:pPr>
        <w:rPr>
          <w:sz w:val="14"/>
        </w:rPr>
      </w:pPr>
      <w:r w:rsidRPr="00DA1B64">
        <w:rPr>
          <w:sz w:val="14"/>
        </w:rPr>
        <w:t xml:space="preserve">One reason to fear the new </w:t>
      </w:r>
      <w:r w:rsidRPr="00480299">
        <w:rPr>
          <w:rStyle w:val="StyleUnderline"/>
          <w:highlight w:val="yellow"/>
        </w:rPr>
        <w:t>China hawks</w:t>
      </w:r>
      <w:r w:rsidRPr="00DA1B64">
        <w:rPr>
          <w:sz w:val="14"/>
        </w:rPr>
        <w:t xml:space="preserve"> is that they </w:t>
      </w:r>
      <w:r w:rsidRPr="002D0AAB">
        <w:rPr>
          <w:rStyle w:val="StyleUnderline"/>
        </w:rPr>
        <w:t xml:space="preserve">habitually </w:t>
      </w:r>
      <w:r w:rsidRPr="00480299">
        <w:rPr>
          <w:rStyle w:val="StyleUnderline"/>
          <w:highlight w:val="yellow"/>
        </w:rPr>
        <w:t>engage in</w:t>
      </w:r>
      <w:r w:rsidRPr="002D0AAB">
        <w:rPr>
          <w:rStyle w:val="StyleUnderline"/>
        </w:rPr>
        <w:t xml:space="preserve"> the type of </w:t>
      </w:r>
      <w:r w:rsidRPr="00480299">
        <w:rPr>
          <w:rStyle w:val="Emphasis"/>
          <w:highlight w:val="yellow"/>
        </w:rPr>
        <w:t>hyperbolic rhetoric</w:t>
      </w:r>
      <w:r w:rsidRPr="00DA1B64">
        <w:rPr>
          <w:sz w:val="14"/>
        </w:rPr>
        <w:t xml:space="preserve"> </w:t>
      </w:r>
      <w:r w:rsidRPr="00480299">
        <w:rPr>
          <w:rStyle w:val="StyleUnderline"/>
          <w:highlight w:val="yellow"/>
        </w:rPr>
        <w:t>that has</w:t>
      </w:r>
      <w:r w:rsidRPr="002D0AAB">
        <w:rPr>
          <w:rStyle w:val="StyleUnderline"/>
        </w:rPr>
        <w:t xml:space="preserve"> often </w:t>
      </w:r>
      <w:r w:rsidRPr="00480299">
        <w:rPr>
          <w:rStyle w:val="StyleUnderline"/>
          <w:highlight w:val="yellow"/>
        </w:rPr>
        <w:t>been</w:t>
      </w:r>
      <w:r w:rsidRPr="002D0AAB">
        <w:rPr>
          <w:rStyle w:val="StyleUnderline"/>
        </w:rPr>
        <w:t xml:space="preserve"> </w:t>
      </w:r>
      <w:r w:rsidRPr="00480299">
        <w:rPr>
          <w:rStyle w:val="StyleUnderline"/>
          <w:highlight w:val="yellow"/>
        </w:rPr>
        <w:t xml:space="preserve">a </w:t>
      </w:r>
      <w:r w:rsidRPr="00480299">
        <w:rPr>
          <w:rStyle w:val="Emphasis"/>
          <w:highlight w:val="yellow"/>
        </w:rPr>
        <w:t>prelude to</w:t>
      </w:r>
      <w:r w:rsidRPr="002D0AAB">
        <w:rPr>
          <w:rStyle w:val="Emphasis"/>
        </w:rPr>
        <w:t xml:space="preserve"> shooting </w:t>
      </w:r>
      <w:r w:rsidRPr="00480299">
        <w:rPr>
          <w:rStyle w:val="Emphasis"/>
          <w:highlight w:val="yellow"/>
        </w:rPr>
        <w:t>wars</w:t>
      </w:r>
      <w:r w:rsidRPr="002D0AAB">
        <w:rPr>
          <w:rStyle w:val="Emphasis"/>
        </w:rPr>
        <w:t>.</w:t>
      </w:r>
      <w:r w:rsidRPr="002D0AAB">
        <w:rPr>
          <w:rStyle w:val="StyleUnderline"/>
        </w:rPr>
        <w:t xml:space="preserve"> </w:t>
      </w:r>
      <w:r w:rsidRPr="00DA1B64">
        <w:rPr>
          <w:sz w:val="14"/>
        </w:rPr>
        <w:t>China has the world’s largest population and second-largest economy, but it remains very much a regional military power with a global economic sway, not an aspiring global leviathan. In terms of military bases, cultural reach, and alliance systems, China is nowhere near being able to challenge the United States. All the potential flashpoints between China and the West involve either internal human rights problems or disputed territories that have historically been within China’s sphere of influence: Tibet, Taiwan, Hong Kong, the Uighurs of Xinjiang, and islands in the South China Sea.</w:t>
      </w:r>
    </w:p>
    <w:p w14:paraId="778D2246" w14:textId="77777777" w:rsidR="00E00C97" w:rsidRPr="006C78C1" w:rsidRDefault="00E00C97" w:rsidP="00E00C97">
      <w:pPr>
        <w:rPr>
          <w:sz w:val="16"/>
        </w:rPr>
      </w:pPr>
      <w:r w:rsidRPr="00DA1B64">
        <w:rPr>
          <w:sz w:val="14"/>
        </w:rPr>
        <w:t xml:space="preserve">Jessica Chen Weiss, a professor of government at Cornell University, tells me that for a Biden administration, “the most difficult issues are going to be in the realm of human rights and Taiwan. These are issues over which the Chinese Communist Party feels </w:t>
      </w:r>
      <w:r w:rsidRPr="006C78C1">
        <w:rPr>
          <w:sz w:val="16"/>
        </w:rPr>
        <w:t>very strongly. It is concerned fundamentally about the security of the regime. Threats to national sovereignty are ones where the Chinese Communist Party has basically brooked no opposition. Chinese efforts around the world have really been designed to intimidate dissent on these issues.”</w:t>
      </w:r>
    </w:p>
    <w:p w14:paraId="7C68C19A" w14:textId="77777777" w:rsidR="00E00C97" w:rsidRPr="006C78C1" w:rsidRDefault="00E00C97" w:rsidP="00E00C97">
      <w:pPr>
        <w:rPr>
          <w:sz w:val="16"/>
        </w:rPr>
      </w:pPr>
      <w:r w:rsidRPr="006C78C1">
        <w:rPr>
          <w:sz w:val="16"/>
        </w:rPr>
        <w:t>It’s important to understand how tightly circumscribed by “national sovereignty” China’s ambitions are. This is not to deny that these are important issues on which outside nations have a right, and sometimes a duty, to rebuke China. Still, they are all within what we can recognize as China’s national ambit.</w:t>
      </w:r>
    </w:p>
    <w:p w14:paraId="59D8199E" w14:textId="77777777" w:rsidR="00E00C97" w:rsidRPr="006C78C1" w:rsidRDefault="00E00C97" w:rsidP="00E00C97">
      <w:pPr>
        <w:rPr>
          <w:sz w:val="16"/>
        </w:rPr>
      </w:pPr>
      <w:r w:rsidRPr="006C78C1">
        <w:rPr>
          <w:sz w:val="16"/>
        </w:rPr>
        <w:t>Yet to hear the US national security establishment talk, China aspires to world conquest. And it’s not just the Trumpian right: Robert Gates, the secretary of defense under George W. Bush and Obama, is a pillar of the national security establishment. In his new book, Exercise of Power, Gates argues that Deng Xiaoping, who presided over the economic opening of China to American capitalism, had the “objective of unchallenged Chinese dominance in Asia and someday matching and then overtaking the United States in terms of global power.”</w:t>
      </w:r>
    </w:p>
    <w:p w14:paraId="525BB929" w14:textId="77777777" w:rsidR="00E00C97" w:rsidRPr="006C78C1" w:rsidRDefault="00E00C97" w:rsidP="00E00C97">
      <w:pPr>
        <w:rPr>
          <w:sz w:val="16"/>
        </w:rPr>
      </w:pPr>
      <w:r w:rsidRPr="006C78C1">
        <w:rPr>
          <w:sz w:val="16"/>
        </w:rPr>
        <w:t>Gates lists the Chinese initiatives currently worrying the national security establishment: muscle-flexing in the South China Sea, the Belt and Road Initiative (an ambitious project to build a continent-spanning infrastructure linking China to Europe and Africa), and the robust use of loans and foreign aid to win friends in the Global South. This sort of dollar diplomacy is, of course, no different from what the United States and other Western nations practice. The only novelty is seeing an Asian nation engaged in great-power politics. Gates also seems anxious about the achievements of Chinese high tech, which he credits with “cloning a monkey—and a human.” In fact, no nation has yet cloned a human. But China’s rise keeps policy-makers like Gates awake at night nursing Dr. Moreau fantasies.</w:t>
      </w:r>
    </w:p>
    <w:p w14:paraId="23DB2FEA" w14:textId="77777777" w:rsidR="00E00C97" w:rsidRPr="006C78C1" w:rsidRDefault="00E00C97" w:rsidP="00E00C97">
      <w:pPr>
        <w:rPr>
          <w:sz w:val="16"/>
        </w:rPr>
      </w:pPr>
      <w:r w:rsidRPr="006C78C1">
        <w:rPr>
          <w:sz w:val="16"/>
        </w:rPr>
        <w:t>In the March-April 2018 issue of Foreign Affairs, Kurt M. Campbell and Ely Ratner argue that with China, “Washington now faces its most dynamic and formidable competitor in modern history.” Sullivan and Brands come to a similar conclusion, claiming that China is in many ways a more serious adversary than the Soviet Union, which “never had the ability, or the sophistication, to shape global norms and institutions in the way that Beijing may be able to do.”</w:t>
      </w:r>
    </w:p>
    <w:p w14:paraId="2AC9EB91" w14:textId="77777777" w:rsidR="00E00C97" w:rsidRPr="006C78C1" w:rsidRDefault="00E00C97" w:rsidP="00E00C97">
      <w:pPr>
        <w:rPr>
          <w:sz w:val="16"/>
        </w:rPr>
      </w:pPr>
      <w:r w:rsidRPr="00F16508">
        <w:rPr>
          <w:rStyle w:val="StyleUnderline"/>
        </w:rPr>
        <w:t xml:space="preserve">Progressive advocates of foreign policy restraint </w:t>
      </w:r>
      <w:r w:rsidRPr="00F16508">
        <w:rPr>
          <w:rStyle w:val="Emphasis"/>
        </w:rPr>
        <w:t>reject</w:t>
      </w:r>
      <w:r w:rsidRPr="00F16508">
        <w:rPr>
          <w:rStyle w:val="StyleUnderline"/>
        </w:rPr>
        <w:t xml:space="preserve"> this portrait of China as an </w:t>
      </w:r>
      <w:r w:rsidRPr="00F16508">
        <w:rPr>
          <w:rStyle w:val="Emphasis"/>
        </w:rPr>
        <w:t>existential threat</w:t>
      </w:r>
      <w:r w:rsidRPr="00F16508">
        <w:rPr>
          <w:rStyle w:val="StyleUnderline"/>
        </w:rPr>
        <w:t xml:space="preserve"> to the United States</w:t>
      </w:r>
      <w:r w:rsidRPr="006C78C1">
        <w:rPr>
          <w:sz w:val="16"/>
        </w:rPr>
        <w:t xml:space="preserve">. They note </w:t>
      </w:r>
      <w:r w:rsidRPr="00F16508">
        <w:rPr>
          <w:rStyle w:val="StyleUnderline"/>
        </w:rPr>
        <w:t>that the main issues of contention with China are in Asia</w:t>
      </w:r>
      <w:r w:rsidRPr="006C78C1">
        <w:rPr>
          <w:sz w:val="16"/>
        </w:rPr>
        <w:t xml:space="preserve">, not all over the world. </w:t>
      </w:r>
      <w:r w:rsidRPr="00F16508">
        <w:rPr>
          <w:rStyle w:val="StyleUnderline"/>
        </w:rPr>
        <w:t xml:space="preserve">Progressives ask whether America </w:t>
      </w:r>
      <w:r w:rsidRPr="00F16508">
        <w:rPr>
          <w:rStyle w:val="Emphasis"/>
        </w:rPr>
        <w:t>needs to remain a hegemon in Asia</w:t>
      </w:r>
      <w:r w:rsidRPr="00F16508">
        <w:rPr>
          <w:rStyle w:val="StyleUnderline"/>
        </w:rPr>
        <w:t xml:space="preserve">—a legacy of World War II that seems </w:t>
      </w:r>
      <w:r w:rsidRPr="00F16508">
        <w:rPr>
          <w:rStyle w:val="Emphasis"/>
        </w:rPr>
        <w:t>increasingly anachronistic</w:t>
      </w:r>
      <w:r w:rsidRPr="006C78C1">
        <w:rPr>
          <w:sz w:val="16"/>
        </w:rPr>
        <w:t xml:space="preserve"> given the rise not just of China but of other, more democratic nations in the region.</w:t>
      </w:r>
    </w:p>
    <w:p w14:paraId="1F5EDF10" w14:textId="77777777" w:rsidR="00E00C97" w:rsidRPr="006C78C1" w:rsidRDefault="00E00C97" w:rsidP="00E00C97">
      <w:pPr>
        <w:rPr>
          <w:sz w:val="16"/>
        </w:rPr>
      </w:pPr>
      <w:r w:rsidRPr="006C78C1">
        <w:rPr>
          <w:sz w:val="16"/>
        </w:rPr>
        <w:t>“</w:t>
      </w:r>
      <w:r w:rsidRPr="00F16508">
        <w:rPr>
          <w:rStyle w:val="StyleUnderline"/>
        </w:rPr>
        <w:t>These two powers are jostling for influence,”</w:t>
      </w:r>
      <w:r w:rsidRPr="006C78C1">
        <w:rPr>
          <w:sz w:val="16"/>
        </w:rPr>
        <w:t xml:space="preserve"> Stephen Wertheim of the Quincy Institute tells me, “and China clearly has gotten significantly stronger in its own region in military terms, which to my mind doesn’t threaten the US as such but does threaten the US pursuit of military primacy in East Asia. And </w:t>
      </w:r>
      <w:r w:rsidRPr="00F16508">
        <w:rPr>
          <w:rStyle w:val="StyleUnderline"/>
        </w:rPr>
        <w:t xml:space="preserve">that’s why there was such a fuss about China’s claims in the </w:t>
      </w:r>
      <w:r w:rsidRPr="00F16508">
        <w:rPr>
          <w:rStyle w:val="Emphasis"/>
        </w:rPr>
        <w:t>South China Sea</w:t>
      </w:r>
      <w:r w:rsidRPr="00F16508">
        <w:rPr>
          <w:rStyle w:val="StyleUnderline"/>
        </w:rPr>
        <w:t xml:space="preserve">.” </w:t>
      </w:r>
      <w:r w:rsidRPr="006C78C1">
        <w:rPr>
          <w:sz w:val="16"/>
        </w:rPr>
        <w:t>He adds, “</w:t>
      </w:r>
      <w:r w:rsidRPr="00F16508">
        <w:rPr>
          <w:rStyle w:val="StyleUnderline"/>
        </w:rPr>
        <w:t xml:space="preserve">For many political leaders in Washington, it’s OK for the United States to have a </w:t>
      </w:r>
      <w:r w:rsidRPr="00F16508">
        <w:rPr>
          <w:rStyle w:val="Emphasis"/>
        </w:rPr>
        <w:t>sphere of influence</w:t>
      </w:r>
      <w:r w:rsidRPr="00F16508">
        <w:rPr>
          <w:rStyle w:val="StyleUnderline"/>
        </w:rPr>
        <w:t xml:space="preserve"> that is </w:t>
      </w:r>
      <w:r w:rsidRPr="00F16508">
        <w:rPr>
          <w:rStyle w:val="Emphasis"/>
        </w:rPr>
        <w:t>global</w:t>
      </w:r>
      <w:r w:rsidRPr="006C78C1">
        <w:rPr>
          <w:sz w:val="16"/>
        </w:rPr>
        <w:t>. It’s not OK for China to have a sphere of influence that is regional.”</w:t>
      </w:r>
    </w:p>
    <w:p w14:paraId="15A023EF" w14:textId="77777777" w:rsidR="00E00C97" w:rsidRPr="006C78C1" w:rsidRDefault="00E00C97" w:rsidP="00E00C97">
      <w:pPr>
        <w:rPr>
          <w:sz w:val="16"/>
        </w:rPr>
      </w:pPr>
      <w:r w:rsidRPr="006C78C1">
        <w:rPr>
          <w:sz w:val="16"/>
        </w:rPr>
        <w:t>Daniel Bessner, who teaches US foreign policy at the University of Washington, acknowledges that China is a “rampant human rights abuser” but thinks the proper Western response is to open immigration for the Uighurs and for citizens of Hong Kong. These immigrants could be provided with the capital needed to resettle. This is much more likely to be effective than human rights lectures.</w:t>
      </w:r>
    </w:p>
    <w:p w14:paraId="3B8F475D" w14:textId="77777777" w:rsidR="00E00C97" w:rsidRPr="006C78C1" w:rsidRDefault="00E00C97" w:rsidP="00E00C97">
      <w:pPr>
        <w:rPr>
          <w:sz w:val="16"/>
        </w:rPr>
      </w:pPr>
      <w:r w:rsidRPr="006C78C1">
        <w:rPr>
          <w:sz w:val="16"/>
        </w:rPr>
        <w:t>“I don’t think the US should retreat without a plan,” Bessner adds. “The United States is simply not going to fight World War III over Taiwan. My goal would be to foster a security transition where the United States helps regional allies like South Korea and Japan to achieve capabilities that allow them to defend themselves from Chinese expansionism. My major philosophical point is that the countries and states [in the region] have a better sense of what’s going on and have much bigger capabilities to decide what to do than the United States.”</w:t>
      </w:r>
    </w:p>
    <w:p w14:paraId="02B195D4" w14:textId="77777777" w:rsidR="00E00C97" w:rsidRPr="006C78C1" w:rsidRDefault="00E00C97" w:rsidP="00E00C97">
      <w:pPr>
        <w:rPr>
          <w:sz w:val="16"/>
        </w:rPr>
      </w:pPr>
      <w:r w:rsidRPr="006C78C1">
        <w:rPr>
          <w:sz w:val="16"/>
        </w:rPr>
        <w:t xml:space="preserve">Yet </w:t>
      </w:r>
      <w:r w:rsidRPr="00EC6CD8">
        <w:rPr>
          <w:rStyle w:val="StyleUnderline"/>
        </w:rPr>
        <w:t xml:space="preserve">foreign policy analysts closer to the </w:t>
      </w:r>
      <w:r w:rsidRPr="00EC6CD8">
        <w:rPr>
          <w:rStyle w:val="Emphasis"/>
        </w:rPr>
        <w:t>China hawks</w:t>
      </w:r>
      <w:r w:rsidRPr="00EC6CD8">
        <w:rPr>
          <w:rStyle w:val="StyleUnderline"/>
        </w:rPr>
        <w:t xml:space="preserve"> </w:t>
      </w:r>
      <w:r w:rsidRPr="00EC6CD8">
        <w:rPr>
          <w:rStyle w:val="Emphasis"/>
        </w:rPr>
        <w:t>reject</w:t>
      </w:r>
      <w:r w:rsidRPr="006C78C1">
        <w:rPr>
          <w:sz w:val="16"/>
        </w:rPr>
        <w:t xml:space="preserve"> </w:t>
      </w:r>
      <w:r w:rsidRPr="00EC6CD8">
        <w:rPr>
          <w:rStyle w:val="StyleUnderline"/>
        </w:rPr>
        <w:t xml:space="preserve">the notion that the United States could </w:t>
      </w:r>
      <w:r w:rsidRPr="00EC6CD8">
        <w:rPr>
          <w:rStyle w:val="Emphasis"/>
        </w:rPr>
        <w:t>offload responsibilities</w:t>
      </w:r>
      <w:r w:rsidRPr="00EC6CD8">
        <w:rPr>
          <w:rStyle w:val="StyleUnderline"/>
        </w:rPr>
        <w:t xml:space="preserve"> to South Korea or Japan.</w:t>
      </w:r>
      <w:r w:rsidRPr="006C78C1">
        <w:rPr>
          <w:sz w:val="16"/>
        </w:rPr>
        <w:t xml:space="preserve"> Thomas Wright of the Brookings Institution asks whether Japan going nuclear or becoming more nationalistic would really be a positive development. He </w:t>
      </w:r>
      <w:r w:rsidRPr="00EC6CD8">
        <w:rPr>
          <w:rStyle w:val="StyleUnderline"/>
        </w:rPr>
        <w:t>argue</w:t>
      </w:r>
      <w:r w:rsidRPr="006C78C1">
        <w:rPr>
          <w:sz w:val="16"/>
        </w:rPr>
        <w:t xml:space="preserve">s that an </w:t>
      </w:r>
      <w:r w:rsidRPr="00EC6CD8">
        <w:rPr>
          <w:rStyle w:val="Emphasis"/>
        </w:rPr>
        <w:t>American withdrawal</w:t>
      </w:r>
      <w:r w:rsidRPr="00EC6CD8">
        <w:rPr>
          <w:rStyle w:val="StyleUnderline"/>
        </w:rPr>
        <w:t xml:space="preserve"> from the region,</w:t>
      </w:r>
      <w:r w:rsidRPr="006C78C1">
        <w:rPr>
          <w:sz w:val="16"/>
        </w:rPr>
        <w:t xml:space="preserve"> however calibrated and gradual, </w:t>
      </w:r>
      <w:r w:rsidRPr="00EC6CD8">
        <w:rPr>
          <w:rStyle w:val="StyleUnderline"/>
        </w:rPr>
        <w:t xml:space="preserve">will be </w:t>
      </w:r>
      <w:r w:rsidRPr="00EC6CD8">
        <w:rPr>
          <w:rStyle w:val="Emphasis"/>
        </w:rPr>
        <w:t>destabilizing</w:t>
      </w:r>
      <w:r w:rsidRPr="00EC6CD8">
        <w:rPr>
          <w:rStyle w:val="StyleUnderline"/>
        </w:rPr>
        <w:t>.</w:t>
      </w:r>
    </w:p>
    <w:p w14:paraId="71CD8DBA" w14:textId="77777777" w:rsidR="00E00C97" w:rsidRPr="00EC6CD8" w:rsidRDefault="00E00C97" w:rsidP="00E00C97">
      <w:pPr>
        <w:rPr>
          <w:rStyle w:val="Emphasis"/>
        </w:rPr>
      </w:pPr>
      <w:r w:rsidRPr="00EC6CD8">
        <w:rPr>
          <w:rStyle w:val="StyleUnderline"/>
        </w:rPr>
        <w:t xml:space="preserve">But even if we accept the argument that it’s in the United States’ best interests to remain an Asian power indefinitely, such a decision only </w:t>
      </w:r>
      <w:r w:rsidRPr="00EC6CD8">
        <w:rPr>
          <w:rStyle w:val="Emphasis"/>
        </w:rPr>
        <w:t>underscores</w:t>
      </w:r>
      <w:r w:rsidRPr="00EC6CD8">
        <w:rPr>
          <w:rStyle w:val="StyleUnderline"/>
        </w:rPr>
        <w:t xml:space="preserve"> how</w:t>
      </w:r>
      <w:r w:rsidRPr="006C78C1">
        <w:rPr>
          <w:sz w:val="16"/>
        </w:rPr>
        <w:t xml:space="preserve"> </w:t>
      </w:r>
      <w:r w:rsidRPr="00EC6CD8">
        <w:rPr>
          <w:rStyle w:val="Emphasis"/>
        </w:rPr>
        <w:t>limited</w:t>
      </w:r>
      <w:r w:rsidRPr="006C78C1">
        <w:rPr>
          <w:sz w:val="16"/>
        </w:rPr>
        <w:t xml:space="preserve"> </w:t>
      </w:r>
      <w:r w:rsidRPr="00EC6CD8">
        <w:rPr>
          <w:rStyle w:val="StyleUnderline"/>
        </w:rPr>
        <w:t xml:space="preserve">China’s ambitions are. Its attempt to carve out a sphere of influence in Asia is </w:t>
      </w:r>
      <w:r w:rsidRPr="00EC6CD8">
        <w:rPr>
          <w:rStyle w:val="Emphasis"/>
        </w:rPr>
        <w:t>perfectly normal great-power behavior</w:t>
      </w:r>
      <w:r w:rsidRPr="006C78C1">
        <w:rPr>
          <w:sz w:val="16"/>
        </w:rPr>
        <w:t xml:space="preserve">, </w:t>
      </w:r>
      <w:r w:rsidRPr="00EC6CD8">
        <w:rPr>
          <w:rStyle w:val="StyleUnderline"/>
        </w:rPr>
        <w:t xml:space="preserve">especially </w:t>
      </w:r>
      <w:proofErr w:type="gramStart"/>
      <w:r w:rsidRPr="00EC6CD8">
        <w:rPr>
          <w:rStyle w:val="StyleUnderline"/>
        </w:rPr>
        <w:t>in light of</w:t>
      </w:r>
      <w:proofErr w:type="gramEnd"/>
      <w:r w:rsidRPr="00EC6CD8">
        <w:rPr>
          <w:rStyle w:val="StyleUnderline"/>
        </w:rPr>
        <w:t xml:space="preserve"> its size and its history in the region.</w:t>
      </w:r>
      <w:r w:rsidRPr="006C78C1">
        <w:rPr>
          <w:sz w:val="16"/>
        </w:rPr>
        <w:t xml:space="preserve"> Far from being the Frankenstein monster of Nixon’s imagination or the would-be world dictator feared by the hawks, China is an ordinary great power. </w:t>
      </w:r>
      <w:r w:rsidRPr="00EC6CD8">
        <w:rPr>
          <w:rStyle w:val="StyleUnderline"/>
        </w:rPr>
        <w:t xml:space="preserve">The question remains why so many policy-makers want to </w:t>
      </w:r>
      <w:r w:rsidRPr="00EC6CD8">
        <w:rPr>
          <w:rStyle w:val="Emphasis"/>
        </w:rPr>
        <w:t>inflate it as a threat.</w:t>
      </w:r>
    </w:p>
    <w:p w14:paraId="75C2FCC0" w14:textId="77777777" w:rsidR="00E00C97" w:rsidRPr="00561F30" w:rsidRDefault="00E00C97" w:rsidP="00E00C97">
      <w:pPr>
        <w:rPr>
          <w:u w:val="single"/>
        </w:rPr>
      </w:pPr>
      <w:r w:rsidRPr="00480299">
        <w:rPr>
          <w:rStyle w:val="StyleUnderline"/>
          <w:highlight w:val="yellow"/>
        </w:rPr>
        <w:t>A rising China is</w:t>
      </w:r>
      <w:r w:rsidRPr="00BD383A">
        <w:rPr>
          <w:rStyle w:val="StyleUnderline"/>
        </w:rPr>
        <w:t xml:space="preserve"> the </w:t>
      </w:r>
      <w:r w:rsidRPr="00BD383A">
        <w:rPr>
          <w:rStyle w:val="Emphasis"/>
        </w:rPr>
        <w:t>convenient foil</w:t>
      </w:r>
      <w:r w:rsidRPr="00BD383A">
        <w:rPr>
          <w:rStyle w:val="StyleUnderline"/>
        </w:rPr>
        <w:t xml:space="preserve"> </w:t>
      </w:r>
      <w:r w:rsidRPr="00480299">
        <w:rPr>
          <w:rStyle w:val="StyleUnderline"/>
          <w:highlight w:val="yellow"/>
        </w:rPr>
        <w:t xml:space="preserve">needed by the </w:t>
      </w:r>
      <w:r w:rsidRPr="00480299">
        <w:rPr>
          <w:rStyle w:val="Emphasis"/>
          <w:highlight w:val="yellow"/>
        </w:rPr>
        <w:t>American elite</w:t>
      </w:r>
      <w:r w:rsidRPr="00480299">
        <w:rPr>
          <w:rStyle w:val="StyleUnderline"/>
          <w:highlight w:val="yellow"/>
        </w:rPr>
        <w:t xml:space="preserve"> to hold </w:t>
      </w:r>
      <w:proofErr w:type="gramStart"/>
      <w:r w:rsidRPr="00480299">
        <w:rPr>
          <w:rStyle w:val="StyleUnderline"/>
          <w:highlight w:val="yellow"/>
        </w:rPr>
        <w:t>its</w:t>
      </w:r>
      <w:proofErr w:type="gramEnd"/>
      <w:r w:rsidRPr="00BD383A">
        <w:rPr>
          <w:rStyle w:val="StyleUnderline"/>
        </w:rPr>
        <w:t xml:space="preserve"> own </w:t>
      </w:r>
      <w:r w:rsidRPr="00BD383A">
        <w:rPr>
          <w:rStyle w:val="Emphasis"/>
        </w:rPr>
        <w:t xml:space="preserve">increasingly </w:t>
      </w:r>
      <w:r w:rsidRPr="00480299">
        <w:rPr>
          <w:rStyle w:val="Emphasis"/>
          <w:highlight w:val="yellow"/>
        </w:rPr>
        <w:t>divided nation together</w:t>
      </w:r>
      <w:r w:rsidRPr="00480299">
        <w:rPr>
          <w:sz w:val="16"/>
          <w:highlight w:val="yellow"/>
        </w:rPr>
        <w:t>.</w:t>
      </w:r>
      <w:r w:rsidRPr="006C78C1">
        <w:rPr>
          <w:sz w:val="16"/>
        </w:rPr>
        <w:t xml:space="preserve"> In retrospect, </w:t>
      </w:r>
      <w:r w:rsidRPr="00BD383A">
        <w:rPr>
          <w:rStyle w:val="StyleUnderline"/>
        </w:rPr>
        <w:t xml:space="preserve">World War II and </w:t>
      </w:r>
      <w:r w:rsidRPr="00480299">
        <w:rPr>
          <w:rStyle w:val="StyleUnderline"/>
          <w:highlight w:val="yellow"/>
        </w:rPr>
        <w:t>the Cold War were</w:t>
      </w:r>
      <w:r w:rsidRPr="00BD383A">
        <w:rPr>
          <w:rStyle w:val="StyleUnderline"/>
        </w:rPr>
        <w:t xml:space="preserve"> </w:t>
      </w:r>
      <w:r w:rsidRPr="00BD383A">
        <w:rPr>
          <w:rStyle w:val="Emphasis"/>
        </w:rPr>
        <w:t xml:space="preserve">powerful </w:t>
      </w:r>
      <w:r w:rsidRPr="00480299">
        <w:rPr>
          <w:rStyle w:val="Emphasis"/>
          <w:highlight w:val="yellow"/>
        </w:rPr>
        <w:t>structuring experiences</w:t>
      </w:r>
      <w:r w:rsidRPr="00480299">
        <w:rPr>
          <w:rStyle w:val="StyleUnderline"/>
          <w:highlight w:val="yellow"/>
        </w:rPr>
        <w:t xml:space="preserve"> that helped</w:t>
      </w:r>
      <w:r w:rsidRPr="00BD383A">
        <w:rPr>
          <w:rStyle w:val="StyleUnderline"/>
        </w:rPr>
        <w:t xml:space="preserve"> </w:t>
      </w:r>
      <w:r w:rsidRPr="00480299">
        <w:rPr>
          <w:rStyle w:val="Emphasis"/>
          <w:highlight w:val="yellow"/>
        </w:rPr>
        <w:t>subsume national divisions</w:t>
      </w:r>
      <w:r w:rsidRPr="006C78C1">
        <w:rPr>
          <w:sz w:val="16"/>
        </w:rPr>
        <w:t xml:space="preserve">. </w:t>
      </w:r>
      <w:r w:rsidRPr="00BD383A">
        <w:rPr>
          <w:rStyle w:val="StyleUnderline"/>
        </w:rPr>
        <w:t xml:space="preserve">Since the end of the Cold War, </w:t>
      </w:r>
      <w:r w:rsidRPr="00480299">
        <w:rPr>
          <w:rStyle w:val="Emphasis"/>
          <w:highlight w:val="yellow"/>
        </w:rPr>
        <w:t xml:space="preserve">the American consensus </w:t>
      </w:r>
      <w:r w:rsidRPr="00480299">
        <w:rPr>
          <w:rStyle w:val="StyleUnderline"/>
          <w:highlight w:val="yellow"/>
        </w:rPr>
        <w:t xml:space="preserve">has been </w:t>
      </w:r>
      <w:r w:rsidRPr="00480299">
        <w:rPr>
          <w:rStyle w:val="Emphasis"/>
          <w:highlight w:val="yellow"/>
        </w:rPr>
        <w:t>fraying</w:t>
      </w:r>
      <w:r w:rsidRPr="00BD383A">
        <w:rPr>
          <w:rStyle w:val="StyleUnderline"/>
        </w:rPr>
        <w:t xml:space="preserve">, </w:t>
      </w:r>
      <w:r w:rsidRPr="006C78C1">
        <w:rPr>
          <w:sz w:val="16"/>
        </w:rPr>
        <w:t xml:space="preserve">with the brief exception of a few years after 9/11. </w:t>
      </w:r>
      <w:r w:rsidRPr="00BD383A">
        <w:rPr>
          <w:rStyle w:val="StyleUnderline"/>
        </w:rPr>
        <w:t xml:space="preserve">Increased </w:t>
      </w:r>
      <w:r w:rsidRPr="00BD383A">
        <w:rPr>
          <w:rStyle w:val="Emphasis"/>
        </w:rPr>
        <w:t>political polarization</w:t>
      </w:r>
      <w:r w:rsidRPr="00BD383A">
        <w:rPr>
          <w:rStyle w:val="StyleUnderline"/>
        </w:rPr>
        <w:t xml:space="preserve"> has in turn led to </w:t>
      </w:r>
      <w:r w:rsidRPr="00BD383A">
        <w:rPr>
          <w:rStyle w:val="Emphasis"/>
        </w:rPr>
        <w:t>gridlock</w:t>
      </w:r>
      <w:r w:rsidRPr="00BD383A">
        <w:rPr>
          <w:rStyle w:val="StyleUnderline"/>
        </w:rPr>
        <w:t>.</w:t>
      </w:r>
    </w:p>
    <w:p w14:paraId="54673CF9" w14:textId="77777777" w:rsidR="00E00C97" w:rsidRPr="006C78C1" w:rsidRDefault="00E00C97" w:rsidP="00E00C97">
      <w:pPr>
        <w:rPr>
          <w:sz w:val="16"/>
        </w:rPr>
      </w:pPr>
      <w:r w:rsidRPr="006C78C1">
        <w:rPr>
          <w:sz w:val="16"/>
        </w:rPr>
        <w:t>China hawks often talk about how the Chinese government sees America as a nation in crisis. As Campbell and Ratner note in their Foreign Affairs article, “This strategic distraction has given China the opportunity to press its advantages, further motivated by the increasingly prominent view in China that the United States (along with the West more broadly) is in inexorable and rapid decline. Chinese officials see a United States that has been hobbled for years by the global financial crisis, its costly war efforts in Afghanistan and Iraq, and deepening dysfunction in Washington.”</w:t>
      </w:r>
    </w:p>
    <w:p w14:paraId="179AF39A" w14:textId="77777777" w:rsidR="00E00C97" w:rsidRPr="006C78C1" w:rsidRDefault="00E00C97" w:rsidP="00E00C97">
      <w:pPr>
        <w:rPr>
          <w:sz w:val="16"/>
        </w:rPr>
      </w:pPr>
      <w:r w:rsidRPr="006C78C1">
        <w:rPr>
          <w:sz w:val="16"/>
        </w:rPr>
        <w:t xml:space="preserve">It’s possible that the China hawks share this bleak assessment of American prospects but hope a new Cold War with China might help reverse the decline. Bessner says, “I see the turn to China </w:t>
      </w:r>
      <w:proofErr w:type="gramStart"/>
      <w:r w:rsidRPr="006C78C1">
        <w:rPr>
          <w:sz w:val="16"/>
        </w:rPr>
        <w:t>as a result of</w:t>
      </w:r>
      <w:proofErr w:type="gramEnd"/>
      <w:r w:rsidRPr="006C78C1">
        <w:rPr>
          <w:sz w:val="16"/>
        </w:rPr>
        <w:t xml:space="preserve"> the failure [of the] Global War on Terror to actually construct an enemy appreciably existential enough to justify the continuation of all these structures. China is the existential threat du jour.”</w:t>
      </w:r>
    </w:p>
    <w:p w14:paraId="2E8017F0" w14:textId="77777777" w:rsidR="00E00C97" w:rsidRPr="006C78C1" w:rsidRDefault="00E00C97" w:rsidP="00E00C97">
      <w:pPr>
        <w:rPr>
          <w:sz w:val="16"/>
        </w:rPr>
      </w:pPr>
      <w:r w:rsidRPr="006C78C1">
        <w:rPr>
          <w:sz w:val="16"/>
        </w:rPr>
        <w:t>In the September/October 2020 issue of Foreign Affairs, Campbell and Sullivan fantasize about a “Sputnik moment”:</w:t>
      </w:r>
    </w:p>
    <w:p w14:paraId="0323267C" w14:textId="77777777" w:rsidR="00E00C97" w:rsidRPr="00DA1B64" w:rsidRDefault="00E00C97" w:rsidP="00E00C97">
      <w:pPr>
        <w:rPr>
          <w:sz w:val="16"/>
        </w:rPr>
      </w:pPr>
      <w:r w:rsidRPr="006C78C1">
        <w:rPr>
          <w:sz w:val="16"/>
        </w:rPr>
        <w:t xml:space="preserve">The notion of a new “Sputnik moment”—one that galvanizes public research as powerfully as seeing the Soviet Union launch the world’s first satellite did—may be overstating the point, but government does have a role to play in advancing [US] economic and technological leadership. Yet the United States has turned away from precisely the kinds of ambitious public investments it made during that period—such as the Interstate Highway System championed by President Dwight Eisenhower and the basic research initiatives pushed by the scientist Vannevar Bush—even as it faces a more challenging economic competitor. Washington must dramatically increase funds for basic science research and invest in clean energy, biotechnology, artificial intelligence, and computing power. At the same time, the federal government should scale up its investments in education at all levels and in infrastructure, and it should adopt immigration policies that continue to enhance the United States’ demographic and skills advantage. Calling for a tougher line on China while starving public investments is self-defeating; describing these investments as “socialist,” given the competition, is especially ironic. Indeed, such strange ideological bedfellows as Senator Elizabeth Warren, Democrat of Massachusetts, and Senator Marco Rubio, Republican of </w:t>
      </w:r>
      <w:r w:rsidRPr="00DA1B64">
        <w:rPr>
          <w:sz w:val="16"/>
        </w:rPr>
        <w:t xml:space="preserve">Florida, are making a convincing case </w:t>
      </w:r>
      <w:r w:rsidRPr="00DA1B64">
        <w:rPr>
          <w:rStyle w:val="StyleUnderline"/>
        </w:rPr>
        <w:t>for</w:t>
      </w:r>
      <w:r w:rsidRPr="00DA1B64">
        <w:rPr>
          <w:sz w:val="16"/>
        </w:rPr>
        <w:t xml:space="preserve"> a new U.S. industrial policy.</w:t>
      </w:r>
    </w:p>
    <w:p w14:paraId="768823C8" w14:textId="77777777" w:rsidR="00E00C97" w:rsidRPr="006C78C1" w:rsidRDefault="00E00C97" w:rsidP="00E00C97">
      <w:pPr>
        <w:rPr>
          <w:rStyle w:val="Emphasis"/>
        </w:rPr>
      </w:pPr>
      <w:r w:rsidRPr="00DA1B64">
        <w:rPr>
          <w:sz w:val="16"/>
        </w:rPr>
        <w:t xml:space="preserve">This is perhaps </w:t>
      </w:r>
      <w:r w:rsidRPr="00DA1B64">
        <w:rPr>
          <w:rStyle w:val="StyleUnderline"/>
        </w:rPr>
        <w:t>the</w:t>
      </w:r>
      <w:r w:rsidRPr="00DA1B64">
        <w:rPr>
          <w:sz w:val="16"/>
        </w:rPr>
        <w:t xml:space="preserve"> final and </w:t>
      </w:r>
      <w:r w:rsidRPr="00DA1B64">
        <w:rPr>
          <w:rStyle w:val="Emphasis"/>
        </w:rPr>
        <w:t>most powerful temptation</w:t>
      </w:r>
      <w:r w:rsidRPr="00DA1B64">
        <w:rPr>
          <w:sz w:val="16"/>
        </w:rPr>
        <w:t xml:space="preserve"> </w:t>
      </w:r>
      <w:r w:rsidRPr="00DA1B64">
        <w:rPr>
          <w:rStyle w:val="StyleUnderline"/>
        </w:rPr>
        <w:t>of the China hawks, a dream that even</w:t>
      </w:r>
      <w:r w:rsidRPr="006C78C1">
        <w:rPr>
          <w:rStyle w:val="StyleUnderline"/>
        </w:rPr>
        <w:t xml:space="preserve"> some progressives might fall prey to: that </w:t>
      </w:r>
      <w:r w:rsidRPr="00480299">
        <w:rPr>
          <w:rStyle w:val="StyleUnderline"/>
          <w:highlight w:val="yellow"/>
        </w:rPr>
        <w:t xml:space="preserve">China can serve as the </w:t>
      </w:r>
      <w:r w:rsidRPr="00480299">
        <w:rPr>
          <w:rStyle w:val="Emphasis"/>
          <w:highlight w:val="yellow"/>
        </w:rPr>
        <w:t>convenient enemy</w:t>
      </w:r>
      <w:r w:rsidRPr="006C78C1">
        <w:rPr>
          <w:sz w:val="16"/>
        </w:rPr>
        <w:t xml:space="preserve"> </w:t>
      </w:r>
      <w:r w:rsidRPr="00DA1B64">
        <w:rPr>
          <w:rStyle w:val="StyleUnderline"/>
        </w:rPr>
        <w:t xml:space="preserve">America needs, a </w:t>
      </w:r>
      <w:r w:rsidRPr="00DA1B64">
        <w:rPr>
          <w:rStyle w:val="Emphasis"/>
        </w:rPr>
        <w:t>foe</w:t>
      </w:r>
      <w:r w:rsidRPr="00DA1B64">
        <w:rPr>
          <w:rStyle w:val="StyleUnderline"/>
        </w:rPr>
        <w:t xml:space="preserve"> </w:t>
      </w:r>
      <w:r w:rsidRPr="00DA1B64">
        <w:rPr>
          <w:sz w:val="16"/>
        </w:rPr>
        <w:t xml:space="preserve">serious enough </w:t>
      </w:r>
      <w:r w:rsidRPr="00480299">
        <w:rPr>
          <w:rStyle w:val="StyleUnderline"/>
          <w:highlight w:val="yellow"/>
        </w:rPr>
        <w:t xml:space="preserve">to </w:t>
      </w:r>
      <w:r w:rsidRPr="00480299">
        <w:rPr>
          <w:rStyle w:val="Emphasis"/>
          <w:highlight w:val="yellow"/>
        </w:rPr>
        <w:t>rally the nation</w:t>
      </w:r>
      <w:r w:rsidRPr="00480299">
        <w:rPr>
          <w:sz w:val="16"/>
          <w:highlight w:val="yellow"/>
        </w:rPr>
        <w:t>.</w:t>
      </w:r>
      <w:r w:rsidRPr="00DA1B64">
        <w:rPr>
          <w:sz w:val="16"/>
        </w:rPr>
        <w:t xml:space="preserve"> </w:t>
      </w:r>
      <w:r w:rsidRPr="00DA1B64">
        <w:rPr>
          <w:rStyle w:val="StyleUnderline"/>
        </w:rPr>
        <w:t>Gridlock in Washington would end</w:t>
      </w:r>
      <w:r w:rsidRPr="00DA1B64">
        <w:rPr>
          <w:sz w:val="16"/>
        </w:rPr>
        <w:t>, opening the way for much-needed spending on</w:t>
      </w:r>
      <w:r w:rsidRPr="006C78C1">
        <w:rPr>
          <w:sz w:val="16"/>
        </w:rPr>
        <w:t xml:space="preserve"> infrastructure and education. </w:t>
      </w:r>
      <w:r w:rsidRPr="006C78C1">
        <w:rPr>
          <w:rStyle w:val="StyleUnderline"/>
        </w:rPr>
        <w:t xml:space="preserve">As in the Cold War, </w:t>
      </w:r>
      <w:r w:rsidRPr="006C78C1">
        <w:rPr>
          <w:rStyle w:val="Emphasis"/>
        </w:rPr>
        <w:t>battles over culture</w:t>
      </w:r>
      <w:r w:rsidRPr="006C78C1">
        <w:rPr>
          <w:rStyle w:val="StyleUnderline"/>
        </w:rPr>
        <w:t xml:space="preserve"> would be </w:t>
      </w:r>
      <w:r w:rsidRPr="006C78C1">
        <w:rPr>
          <w:rStyle w:val="Emphasis"/>
        </w:rPr>
        <w:t>subsumed</w:t>
      </w:r>
      <w:r w:rsidRPr="006C78C1">
        <w:rPr>
          <w:rStyle w:val="StyleUnderline"/>
        </w:rPr>
        <w:t xml:space="preserve"> under the imperatives of </w:t>
      </w:r>
      <w:r w:rsidRPr="006C78C1">
        <w:rPr>
          <w:rStyle w:val="Emphasis"/>
        </w:rPr>
        <w:t>national unity.</w:t>
      </w:r>
    </w:p>
    <w:p w14:paraId="5FD1AD76" w14:textId="77777777" w:rsidR="00E00C97" w:rsidRPr="006C78C1" w:rsidRDefault="00E00C97" w:rsidP="00E00C97">
      <w:pPr>
        <w:rPr>
          <w:rStyle w:val="StyleUnderline"/>
        </w:rPr>
      </w:pPr>
      <w:r w:rsidRPr="00480299">
        <w:rPr>
          <w:rStyle w:val="Emphasis"/>
          <w:highlight w:val="yellow"/>
        </w:rPr>
        <w:t>This fantasy</w:t>
      </w:r>
      <w:r w:rsidRPr="006C78C1">
        <w:rPr>
          <w:sz w:val="16"/>
        </w:rPr>
        <w:t xml:space="preserve">, of course, </w:t>
      </w:r>
      <w:r w:rsidRPr="00480299">
        <w:rPr>
          <w:rStyle w:val="StyleUnderline"/>
          <w:highlight w:val="yellow"/>
        </w:rPr>
        <w:t xml:space="preserve">is based on a </w:t>
      </w:r>
      <w:r w:rsidRPr="00480299">
        <w:rPr>
          <w:rStyle w:val="Emphasis"/>
          <w:highlight w:val="yellow"/>
        </w:rPr>
        <w:t>rosy depiction</w:t>
      </w:r>
      <w:r w:rsidRPr="00480299">
        <w:rPr>
          <w:rStyle w:val="StyleUnderline"/>
          <w:highlight w:val="yellow"/>
        </w:rPr>
        <w:t xml:space="preserve"> of Cold War America</w:t>
      </w:r>
      <w:r w:rsidRPr="006C78C1">
        <w:rPr>
          <w:rStyle w:val="StyleUnderline"/>
        </w:rPr>
        <w:t xml:space="preserve">. Just as the original Cold War ushered in McCarthyism and Cointelpro, it’s </w:t>
      </w:r>
      <w:r w:rsidRPr="00480299">
        <w:rPr>
          <w:rStyle w:val="StyleUnderline"/>
          <w:highlight w:val="yellow"/>
        </w:rPr>
        <w:t>not hard to imagine a new Cold War fueling</w:t>
      </w:r>
      <w:r w:rsidRPr="006C78C1">
        <w:rPr>
          <w:rStyle w:val="StyleUnderline"/>
        </w:rPr>
        <w:t xml:space="preserve"> its own instances </w:t>
      </w:r>
      <w:r w:rsidRPr="006C78C1">
        <w:rPr>
          <w:rStyle w:val="Emphasis"/>
        </w:rPr>
        <w:t xml:space="preserve">of </w:t>
      </w:r>
      <w:r w:rsidRPr="00480299">
        <w:rPr>
          <w:rStyle w:val="Emphasis"/>
          <w:highlight w:val="yellow"/>
        </w:rPr>
        <w:t>horrific xenophobia</w:t>
      </w:r>
      <w:r w:rsidRPr="006C78C1">
        <w:rPr>
          <w:sz w:val="16"/>
        </w:rPr>
        <w:t>—</w:t>
      </w:r>
      <w:r w:rsidRPr="006C78C1">
        <w:rPr>
          <w:rStyle w:val="StyleUnderline"/>
        </w:rPr>
        <w:t xml:space="preserve">some of </w:t>
      </w:r>
      <w:r w:rsidRPr="00480299">
        <w:rPr>
          <w:rStyle w:val="StyleUnderline"/>
          <w:highlight w:val="yellow"/>
        </w:rPr>
        <w:t>which we’ve</w:t>
      </w:r>
      <w:r w:rsidRPr="006C78C1">
        <w:rPr>
          <w:rStyle w:val="StyleUnderline"/>
        </w:rPr>
        <w:t xml:space="preserve"> already </w:t>
      </w:r>
      <w:r w:rsidRPr="00480299">
        <w:rPr>
          <w:rStyle w:val="StyleUnderline"/>
          <w:highlight w:val="yellow"/>
        </w:rPr>
        <w:t>seen in</w:t>
      </w:r>
      <w:r w:rsidRPr="006C78C1">
        <w:rPr>
          <w:rStyle w:val="StyleUnderline"/>
        </w:rPr>
        <w:t xml:space="preserve"> the </w:t>
      </w:r>
      <w:r w:rsidRPr="00480299">
        <w:rPr>
          <w:rStyle w:val="Emphasis"/>
          <w:highlight w:val="yellow"/>
        </w:rPr>
        <w:t>scapegoating of Asian Americans</w:t>
      </w:r>
      <w:r w:rsidRPr="006C78C1">
        <w:rPr>
          <w:rStyle w:val="StyleUnderline"/>
        </w:rPr>
        <w:t xml:space="preserve"> during the pandemic.</w:t>
      </w:r>
    </w:p>
    <w:p w14:paraId="09F877BD" w14:textId="77777777" w:rsidR="00E00C97" w:rsidRPr="006C78C1" w:rsidRDefault="00E00C97" w:rsidP="00E00C97">
      <w:pPr>
        <w:rPr>
          <w:sz w:val="16"/>
        </w:rPr>
      </w:pPr>
      <w:r w:rsidRPr="006C78C1">
        <w:rPr>
          <w:sz w:val="16"/>
        </w:rPr>
        <w:t>If the more militarized forms of China hawkishness can and should be rejected, that still leaves genuine areas of dispute. The draconian national security law imposed on Hong Kong and China’s ruthless suppression of its Uighur population are among the major human rights crimes of our time. As Jessica Chen Weiss notes, these are areas where, “unfortunately, the US and other external actors have relatively little leverage. I think you’ll see a prospective Biden administration doing more to draw attention to these concerns, but hopefully without leading to the same kinds of veiled or not-so-veiled calls for regime change in China.”</w:t>
      </w:r>
    </w:p>
    <w:p w14:paraId="1C164868" w14:textId="77777777" w:rsidR="00E00C97" w:rsidRPr="006C78C1" w:rsidRDefault="00E00C97" w:rsidP="00E00C97">
      <w:pPr>
        <w:rPr>
          <w:sz w:val="16"/>
        </w:rPr>
      </w:pPr>
      <w:r w:rsidRPr="006C78C1">
        <w:rPr>
          <w:sz w:val="16"/>
        </w:rPr>
        <w:t>Tobita Chow, the director of Justice Is Global, worries that “very valid concerns around human rights are being weaponized by the national security hawks and turned into a rationale for this new Cold War style of politics.” Under Trump, Hong Kong became the “site of a proxy struggle,” with the United States using it “to build anti-China nationalism” and President Xi Jinping using it “to build anti-Western nationalism.”</w:t>
      </w:r>
    </w:p>
    <w:p w14:paraId="1DE480D8" w14:textId="77777777" w:rsidR="00E00C97" w:rsidRPr="006C78C1" w:rsidRDefault="00E00C97" w:rsidP="00E00C97">
      <w:pPr>
        <w:rPr>
          <w:rStyle w:val="StyleUnderline"/>
        </w:rPr>
      </w:pPr>
      <w:r w:rsidRPr="006C78C1">
        <w:rPr>
          <w:sz w:val="16"/>
        </w:rPr>
        <w:t xml:space="preserve">“These two things are mirror images of each other,” he adds, arguing that </w:t>
      </w:r>
      <w:r w:rsidRPr="006C78C1">
        <w:rPr>
          <w:rStyle w:val="StyleUnderline"/>
        </w:rPr>
        <w:t xml:space="preserve">an aggressive stance on China will only </w:t>
      </w:r>
      <w:r w:rsidRPr="006C78C1">
        <w:rPr>
          <w:rStyle w:val="Emphasis"/>
        </w:rPr>
        <w:t>polarize the relationship</w:t>
      </w:r>
      <w:r w:rsidRPr="006C78C1">
        <w:rPr>
          <w:sz w:val="16"/>
        </w:rPr>
        <w:t xml:space="preserve"> </w:t>
      </w:r>
      <w:r w:rsidRPr="006C78C1">
        <w:rPr>
          <w:rStyle w:val="StyleUnderline"/>
        </w:rPr>
        <w:t xml:space="preserve">in a way that supports the </w:t>
      </w:r>
      <w:r w:rsidRPr="006C78C1">
        <w:rPr>
          <w:rStyle w:val="Emphasis"/>
        </w:rPr>
        <w:t>reactionary forces</w:t>
      </w:r>
      <w:r w:rsidRPr="006C78C1">
        <w:rPr>
          <w:rStyle w:val="StyleUnderline"/>
        </w:rPr>
        <w:t xml:space="preserve"> on both sides.</w:t>
      </w:r>
    </w:p>
    <w:p w14:paraId="622FA7BF" w14:textId="77777777" w:rsidR="00E00C97" w:rsidRDefault="00E00C97" w:rsidP="00E00C97">
      <w:pPr>
        <w:pStyle w:val="Heading4"/>
      </w:pPr>
      <w:r>
        <w:t xml:space="preserve">American images of China and US-China policy are </w:t>
      </w:r>
      <w:r>
        <w:rPr>
          <w:u w:val="single"/>
        </w:rPr>
        <w:t>mutually reinforcing</w:t>
      </w:r>
      <w:r>
        <w:t>. Their ideas lay the terrain of foreign policy and enable the articulation and protection of American identity.</w:t>
      </w:r>
    </w:p>
    <w:p w14:paraId="59433CF3" w14:textId="77777777" w:rsidR="00E00C97" w:rsidRDefault="00E00C97" w:rsidP="00E00C97">
      <w:r>
        <w:t xml:space="preserve">Oliver </w:t>
      </w:r>
      <w:r w:rsidRPr="00514D79">
        <w:rPr>
          <w:rStyle w:val="Style13ptBold"/>
        </w:rPr>
        <w:t>Turner 14</w:t>
      </w:r>
      <w:r>
        <w:t xml:space="preserve">, Senior Lecturer in International Relations at the University of Edinburgh, </w:t>
      </w:r>
      <w:r w:rsidRPr="00514D79">
        <w:rPr>
          <w:i/>
          <w:iCs/>
        </w:rPr>
        <w:t>American Images of China: Identity, power, policy</w:t>
      </w:r>
      <w:r>
        <w:t>, 2014, p 5-9.</w:t>
      </w:r>
    </w:p>
    <w:p w14:paraId="03862C12" w14:textId="77777777" w:rsidR="00E00C97" w:rsidRPr="00514D79" w:rsidRDefault="00E00C97" w:rsidP="00E00C97">
      <w:r>
        <w:t xml:space="preserve">The aff can’t no link this---politics and images of China are mutually reinforcing. The significance of material forces </w:t>
      </w:r>
      <w:proofErr w:type="gramStart"/>
      <w:r>
        <w:t>are</w:t>
      </w:r>
      <w:proofErr w:type="gramEnd"/>
      <w:r>
        <w:t xml:space="preserve"> contingent on the ideas that give those forces meaning---</w:t>
      </w:r>
    </w:p>
    <w:p w14:paraId="4D555055" w14:textId="77777777" w:rsidR="00E00C97" w:rsidRPr="00DE4B20" w:rsidRDefault="00E00C97" w:rsidP="00E00C97">
      <w:pPr>
        <w:rPr>
          <w:rStyle w:val="Emphasis"/>
        </w:rPr>
      </w:pPr>
      <w:r w:rsidRPr="005E1D27">
        <w:rPr>
          <w:sz w:val="16"/>
        </w:rPr>
        <w:t xml:space="preserve">As examined in Chapter 1, the relevant </w:t>
      </w:r>
      <w:r w:rsidRPr="00FD2FA5">
        <w:rPr>
          <w:rStyle w:val="StyleUnderline"/>
        </w:rPr>
        <w:t xml:space="preserve">literatures have commonly </w:t>
      </w:r>
      <w:r w:rsidRPr="00FD2FA5">
        <w:rPr>
          <w:rStyle w:val="Emphasis"/>
        </w:rPr>
        <w:t>neglected</w:t>
      </w:r>
      <w:r w:rsidRPr="00FD2FA5">
        <w:rPr>
          <w:rStyle w:val="StyleUnderline"/>
        </w:rPr>
        <w:t xml:space="preserve"> to inform upon the </w:t>
      </w:r>
      <w:r w:rsidRPr="00FD2FA5">
        <w:rPr>
          <w:rStyle w:val="Emphasis"/>
        </w:rPr>
        <w:t>significance</w:t>
      </w:r>
      <w:r w:rsidRPr="00FD2FA5">
        <w:rPr>
          <w:rStyle w:val="StyleUnderline"/>
        </w:rPr>
        <w:t xml:space="preserve"> of</w:t>
      </w:r>
      <w:r w:rsidRPr="005E1D27">
        <w:rPr>
          <w:sz w:val="16"/>
        </w:rPr>
        <w:t xml:space="preserve"> historical and contemporary </w:t>
      </w:r>
      <w:r w:rsidRPr="00FD2FA5">
        <w:rPr>
          <w:rStyle w:val="StyleUnderline"/>
        </w:rPr>
        <w:t xml:space="preserve">American </w:t>
      </w:r>
      <w:r w:rsidRPr="00480299">
        <w:rPr>
          <w:rStyle w:val="StyleUnderline"/>
          <w:highlight w:val="yellow"/>
        </w:rPr>
        <w:t>images of China</w:t>
      </w:r>
      <w:r w:rsidRPr="00FD2FA5">
        <w:rPr>
          <w:rStyle w:val="StyleUnderline"/>
        </w:rPr>
        <w:t xml:space="preserve"> to </w:t>
      </w:r>
      <w:r w:rsidRPr="00FD2FA5">
        <w:rPr>
          <w:rStyle w:val="Emphasis"/>
        </w:rPr>
        <w:t xml:space="preserve">US foreign policy </w:t>
      </w:r>
      <w:r w:rsidRPr="00FD2FA5">
        <w:rPr>
          <w:rStyle w:val="StyleUnderline"/>
        </w:rPr>
        <w:t>towards that country</w:t>
      </w:r>
      <w:r w:rsidRPr="005E1D27">
        <w:rPr>
          <w:sz w:val="16"/>
        </w:rPr>
        <w:t xml:space="preserve">. It is argued here that </w:t>
      </w:r>
      <w:r w:rsidRPr="00FD2FA5">
        <w:rPr>
          <w:rStyle w:val="StyleUnderline"/>
        </w:rPr>
        <w:t xml:space="preserve">the former </w:t>
      </w:r>
      <w:proofErr w:type="gramStart"/>
      <w:r w:rsidRPr="00FD2FA5">
        <w:rPr>
          <w:rStyle w:val="StyleUnderline"/>
        </w:rPr>
        <w:t>have</w:t>
      </w:r>
      <w:proofErr w:type="gramEnd"/>
      <w:r w:rsidRPr="00FD2FA5">
        <w:rPr>
          <w:rStyle w:val="StyleUnderline"/>
        </w:rPr>
        <w:t xml:space="preserve"> always been </w:t>
      </w:r>
      <w:r w:rsidRPr="00FD2FA5">
        <w:rPr>
          <w:rStyle w:val="Emphasis"/>
        </w:rPr>
        <w:t>inextricable</w:t>
      </w:r>
      <w:r w:rsidRPr="00FD2FA5">
        <w:rPr>
          <w:rStyle w:val="StyleUnderline"/>
        </w:rPr>
        <w:t xml:space="preserve"> from </w:t>
      </w:r>
      <w:r w:rsidRPr="00FD2FA5">
        <w:rPr>
          <w:rStyle w:val="Emphasis"/>
        </w:rPr>
        <w:t>every stage of the formulation</w:t>
      </w:r>
      <w:r w:rsidRPr="00FD2FA5">
        <w:rPr>
          <w:rStyle w:val="StyleUnderline"/>
        </w:rPr>
        <w:t>,</w:t>
      </w:r>
      <w:r w:rsidRPr="005E1D27">
        <w:rPr>
          <w:sz w:val="16"/>
        </w:rPr>
        <w:t xml:space="preserve"> </w:t>
      </w:r>
      <w:r w:rsidRPr="00FD2FA5">
        <w:rPr>
          <w:rStyle w:val="Emphasis"/>
        </w:rPr>
        <w:t>enactment</w:t>
      </w:r>
      <w:r w:rsidRPr="005E1D27">
        <w:rPr>
          <w:sz w:val="16"/>
        </w:rPr>
        <w:t xml:space="preserve"> </w:t>
      </w:r>
      <w:r w:rsidRPr="00FD2FA5">
        <w:rPr>
          <w:rStyle w:val="StyleUnderline"/>
        </w:rPr>
        <w:t xml:space="preserve">and </w:t>
      </w:r>
      <w:r w:rsidRPr="00FD2FA5">
        <w:rPr>
          <w:rStyle w:val="Emphasis"/>
        </w:rPr>
        <w:t>justification</w:t>
      </w:r>
      <w:r w:rsidRPr="00FD2FA5">
        <w:rPr>
          <w:rStyle w:val="StyleUnderline"/>
        </w:rPr>
        <w:t xml:space="preserve"> of the latter. US China policy,</w:t>
      </w:r>
      <w:r w:rsidRPr="005E1D27">
        <w:rPr>
          <w:sz w:val="16"/>
        </w:rPr>
        <w:t xml:space="preserve"> in other words, </w:t>
      </w:r>
      <w:r w:rsidRPr="00FD2FA5">
        <w:rPr>
          <w:rStyle w:val="StyleUnderline"/>
        </w:rPr>
        <w:t xml:space="preserve">has consistently been </w:t>
      </w:r>
      <w:r w:rsidRPr="00480299">
        <w:rPr>
          <w:rStyle w:val="Emphasis"/>
          <w:highlight w:val="yellow"/>
        </w:rPr>
        <w:t>enabled</w:t>
      </w:r>
      <w:r w:rsidRPr="00FD2FA5">
        <w:rPr>
          <w:rStyle w:val="StyleUnderline"/>
        </w:rPr>
        <w:t xml:space="preserve"> and </w:t>
      </w:r>
      <w:r w:rsidRPr="00FD2FA5">
        <w:rPr>
          <w:rStyle w:val="Emphasis"/>
        </w:rPr>
        <w:t>legitimised</w:t>
      </w:r>
      <w:r w:rsidRPr="005E1D27">
        <w:rPr>
          <w:sz w:val="16"/>
        </w:rPr>
        <w:t xml:space="preserve"> </w:t>
      </w:r>
      <w:r w:rsidRPr="00FD2FA5">
        <w:rPr>
          <w:rStyle w:val="StyleUnderline"/>
        </w:rPr>
        <w:t xml:space="preserve">by </w:t>
      </w:r>
      <w:r w:rsidRPr="00FD2FA5">
        <w:rPr>
          <w:rStyle w:val="Emphasis"/>
        </w:rPr>
        <w:t>powerful images</w:t>
      </w:r>
      <w:r w:rsidRPr="00FD2FA5">
        <w:rPr>
          <w:rStyle w:val="StyleUnderline"/>
        </w:rPr>
        <w:t xml:space="preserve"> which have worked to </w:t>
      </w:r>
      <w:r w:rsidRPr="00FD2FA5">
        <w:rPr>
          <w:rStyle w:val="Emphasis"/>
        </w:rPr>
        <w:t>determine the boundaries</w:t>
      </w:r>
      <w:r w:rsidRPr="00FD2FA5">
        <w:rPr>
          <w:rStyle w:val="StyleUnderline"/>
        </w:rPr>
        <w:t xml:space="preserve"> of </w:t>
      </w:r>
      <w:r w:rsidRPr="00480299">
        <w:rPr>
          <w:rStyle w:val="Emphasis"/>
          <w:highlight w:val="yellow"/>
        </w:rPr>
        <w:t>political possibility</w:t>
      </w:r>
      <w:r w:rsidRPr="00480299">
        <w:rPr>
          <w:sz w:val="16"/>
          <w:highlight w:val="yellow"/>
        </w:rPr>
        <w:t>.</w:t>
      </w:r>
      <w:r w:rsidRPr="005E1D27">
        <w:rPr>
          <w:sz w:val="16"/>
        </w:rPr>
        <w:t xml:space="preserve"> As already noted, this analysis shifts from a concern with the types of ‘why’ questions that have been so frequently posed in the past, to ‘how’ questions which provide new avenues of exploration. ‘Why’ questions assume that </w:t>
      </w:r>
      <w:proofErr w:type="gramStart"/>
      <w:r w:rsidRPr="005E1D27">
        <w:rPr>
          <w:sz w:val="16"/>
        </w:rPr>
        <w:t>particular policies</w:t>
      </w:r>
      <w:proofErr w:type="gramEnd"/>
      <w:r w:rsidRPr="005E1D27">
        <w:rPr>
          <w:sz w:val="16"/>
        </w:rPr>
        <w:t xml:space="preserve"> and practices can happen by taking for granted the identities of the actors involved.10 For example, why did nineteenth-century American traders support the British in their conflicts with China, and why did their government subsequently seek a treaty with the Chinese? ‘How’ questions, meanwhile, investigate the production of identity and the ways in which this process ensures that selected practices can be enacted while others can be precluded.11 For example, how could a self-proclaimed anti-imperialist nation engage in ostensibly imperialist policies towards China in the nineteenth century and consider those policies legitimate? This book does not make claims of cause and effect, of causal linkages between imagery and action. Rather, it is understood that </w:t>
      </w:r>
      <w:r w:rsidRPr="0098343E">
        <w:rPr>
          <w:rStyle w:val="StyleUnderline"/>
        </w:rPr>
        <w:t xml:space="preserve">the power of imagery lies primarily in its ability to </w:t>
      </w:r>
      <w:r w:rsidRPr="0098343E">
        <w:rPr>
          <w:rStyle w:val="Emphasis"/>
        </w:rPr>
        <w:t>circulate</w:t>
      </w:r>
      <w:r w:rsidRPr="0098343E">
        <w:rPr>
          <w:rStyle w:val="StyleUnderline"/>
        </w:rPr>
        <w:t xml:space="preserve"> and </w:t>
      </w:r>
      <w:r w:rsidRPr="0098343E">
        <w:rPr>
          <w:rStyle w:val="Emphasis"/>
        </w:rPr>
        <w:t>become truth</w:t>
      </w:r>
      <w:r w:rsidRPr="0098343E">
        <w:rPr>
          <w:rStyle w:val="StyleUnderline"/>
        </w:rPr>
        <w:t xml:space="preserve"> so that </w:t>
      </w:r>
      <w:r w:rsidRPr="0098343E">
        <w:rPr>
          <w:rStyle w:val="Emphasis"/>
        </w:rPr>
        <w:t>certain courses of policy</w:t>
      </w:r>
      <w:r w:rsidRPr="005E1D27">
        <w:rPr>
          <w:sz w:val="16"/>
        </w:rPr>
        <w:t xml:space="preserve"> </w:t>
      </w:r>
      <w:r w:rsidRPr="0098343E">
        <w:rPr>
          <w:rStyle w:val="StyleUnderline"/>
        </w:rPr>
        <w:t xml:space="preserve">are </w:t>
      </w:r>
      <w:r w:rsidRPr="0098343E">
        <w:rPr>
          <w:rStyle w:val="Emphasis"/>
        </w:rPr>
        <w:t>enabled</w:t>
      </w:r>
      <w:r w:rsidRPr="0098343E">
        <w:rPr>
          <w:rStyle w:val="StyleUnderline"/>
        </w:rPr>
        <w:t xml:space="preserve"> whether its </w:t>
      </w:r>
      <w:r w:rsidRPr="0098343E">
        <w:rPr>
          <w:rStyle w:val="Emphasis"/>
        </w:rPr>
        <w:t>intended purpose</w:t>
      </w:r>
      <w:r w:rsidRPr="0098343E">
        <w:rPr>
          <w:rStyle w:val="StyleUnderline"/>
        </w:rPr>
        <w:t xml:space="preserve"> was to facilitate action or not</w:t>
      </w:r>
      <w:r w:rsidRPr="005E1D27">
        <w:rPr>
          <w:sz w:val="16"/>
        </w:rPr>
        <w:t xml:space="preserve">. As such, this book reveals the specific historical conditions within which US China policies have occurred through an analysis of the political history of the production of truth.12 It argues that </w:t>
      </w:r>
      <w:r w:rsidRPr="00DE4B20">
        <w:rPr>
          <w:rStyle w:val="StyleUnderline"/>
        </w:rPr>
        <w:t xml:space="preserve">while the US has traditionally </w:t>
      </w:r>
      <w:r w:rsidRPr="00DE4B20">
        <w:rPr>
          <w:rStyle w:val="Emphasis"/>
        </w:rPr>
        <w:t>dominated its material relations</w:t>
      </w:r>
      <w:r w:rsidRPr="005E1D27">
        <w:rPr>
          <w:sz w:val="16"/>
        </w:rPr>
        <w:t xml:space="preserve"> of power with China through superior economic and military capabilities, </w:t>
      </w:r>
      <w:r w:rsidRPr="00DE4B20">
        <w:rPr>
          <w:rStyle w:val="StyleUnderline"/>
        </w:rPr>
        <w:t>it has also been dominant through the</w:t>
      </w:r>
      <w:r w:rsidRPr="005E1D27">
        <w:rPr>
          <w:sz w:val="16"/>
        </w:rPr>
        <w:t xml:space="preserve"> </w:t>
      </w:r>
      <w:r w:rsidRPr="00DE4B20">
        <w:rPr>
          <w:rStyle w:val="Emphasis"/>
        </w:rPr>
        <w:t>power of representations</w:t>
      </w:r>
      <w:r w:rsidRPr="005E1D27">
        <w:rPr>
          <w:sz w:val="16"/>
        </w:rPr>
        <w:t xml:space="preserve"> </w:t>
      </w:r>
      <w:r w:rsidRPr="00DE4B20">
        <w:rPr>
          <w:rStyle w:val="StyleUnderline"/>
        </w:rPr>
        <w:t xml:space="preserve">to </w:t>
      </w:r>
      <w:r w:rsidRPr="00DE4B20">
        <w:rPr>
          <w:rStyle w:val="Emphasis"/>
        </w:rPr>
        <w:t>establish truths</w:t>
      </w:r>
      <w:r w:rsidRPr="00DE4B20">
        <w:rPr>
          <w:rStyle w:val="StyleUnderline"/>
        </w:rPr>
        <w:t xml:space="preserve"> about that country and its people and </w:t>
      </w:r>
      <w:r w:rsidRPr="00DE4B20">
        <w:rPr>
          <w:rStyle w:val="Emphasis"/>
        </w:rPr>
        <w:t>enact</w:t>
      </w:r>
      <w:r w:rsidRPr="00DE4B20">
        <w:rPr>
          <w:rStyle w:val="StyleUnderline"/>
        </w:rPr>
        <w:t xml:space="preserve"> and </w:t>
      </w:r>
      <w:r w:rsidRPr="00DE4B20">
        <w:rPr>
          <w:rStyle w:val="Emphasis"/>
        </w:rPr>
        <w:t>legitimise policies</w:t>
      </w:r>
      <w:r w:rsidRPr="005E1D27">
        <w:rPr>
          <w:sz w:val="16"/>
        </w:rPr>
        <w:t xml:space="preserve"> </w:t>
      </w:r>
      <w:r w:rsidRPr="00DE4B20">
        <w:rPr>
          <w:rStyle w:val="StyleUnderline"/>
        </w:rPr>
        <w:t>accordingly</w:t>
      </w:r>
      <w:r w:rsidRPr="005E1D27">
        <w:rPr>
          <w:sz w:val="16"/>
        </w:rPr>
        <w:t xml:space="preserve">. </w:t>
      </w:r>
      <w:r w:rsidRPr="00480299">
        <w:rPr>
          <w:rStyle w:val="Emphasis"/>
          <w:highlight w:val="yellow"/>
        </w:rPr>
        <w:t>Material forces</w:t>
      </w:r>
      <w:r w:rsidRPr="00480299">
        <w:rPr>
          <w:sz w:val="16"/>
          <w:highlight w:val="yellow"/>
        </w:rPr>
        <w:t xml:space="preserve"> </w:t>
      </w:r>
      <w:r w:rsidRPr="00480299">
        <w:rPr>
          <w:rStyle w:val="StyleUnderline"/>
          <w:highlight w:val="yellow"/>
        </w:rPr>
        <w:t>are</w:t>
      </w:r>
      <w:r w:rsidRPr="005E1D27">
        <w:rPr>
          <w:sz w:val="16"/>
        </w:rPr>
        <w:t xml:space="preserve"> therefore </w:t>
      </w:r>
      <w:r w:rsidRPr="00480299">
        <w:rPr>
          <w:rStyle w:val="StyleUnderline"/>
          <w:highlight w:val="yellow"/>
        </w:rPr>
        <w:t xml:space="preserve">of </w:t>
      </w:r>
      <w:r w:rsidRPr="00480299">
        <w:rPr>
          <w:rStyle w:val="Emphasis"/>
          <w:highlight w:val="yellow"/>
        </w:rPr>
        <w:t>core significance</w:t>
      </w:r>
      <w:r w:rsidRPr="005E1D27">
        <w:rPr>
          <w:sz w:val="16"/>
        </w:rPr>
        <w:t xml:space="preserve"> to this analysis. </w:t>
      </w:r>
      <w:r w:rsidRPr="00480299">
        <w:rPr>
          <w:rStyle w:val="Emphasis"/>
          <w:highlight w:val="yellow"/>
        </w:rPr>
        <w:t>However</w:t>
      </w:r>
      <w:r w:rsidRPr="005E1D27">
        <w:rPr>
          <w:sz w:val="16"/>
        </w:rPr>
        <w:t xml:space="preserve">, </w:t>
      </w:r>
      <w:r w:rsidRPr="00DE4B20">
        <w:rPr>
          <w:rStyle w:val="StyleUnderline"/>
        </w:rPr>
        <w:t xml:space="preserve">it is shown that </w:t>
      </w:r>
      <w:r w:rsidRPr="00480299">
        <w:rPr>
          <w:rStyle w:val="StyleUnderline"/>
          <w:highlight w:val="yellow"/>
        </w:rPr>
        <w:t>the</w:t>
      </w:r>
      <w:r w:rsidRPr="00DE4B20">
        <w:rPr>
          <w:rStyle w:val="StyleUnderline"/>
        </w:rPr>
        <w:t xml:space="preserve"> </w:t>
      </w:r>
      <w:r w:rsidRPr="00DE4B20">
        <w:rPr>
          <w:rStyle w:val="Emphasis"/>
        </w:rPr>
        <w:t>nature</w:t>
      </w:r>
      <w:r w:rsidRPr="00DE4B20">
        <w:rPr>
          <w:rStyle w:val="StyleUnderline"/>
        </w:rPr>
        <w:t xml:space="preserve"> and </w:t>
      </w:r>
      <w:r w:rsidRPr="00480299">
        <w:rPr>
          <w:rStyle w:val="Emphasis"/>
          <w:highlight w:val="yellow"/>
        </w:rPr>
        <w:t>degree</w:t>
      </w:r>
      <w:r w:rsidRPr="00480299">
        <w:rPr>
          <w:rStyle w:val="StyleUnderline"/>
          <w:highlight w:val="yellow"/>
        </w:rPr>
        <w:t xml:space="preserve"> of that significance has</w:t>
      </w:r>
      <w:r w:rsidRPr="00DE4B20">
        <w:rPr>
          <w:rStyle w:val="StyleUnderline"/>
        </w:rPr>
        <w:t xml:space="preserve"> always </w:t>
      </w:r>
      <w:r w:rsidRPr="00480299">
        <w:rPr>
          <w:rStyle w:val="StyleUnderline"/>
          <w:highlight w:val="yellow"/>
        </w:rPr>
        <w:t xml:space="preserve">been </w:t>
      </w:r>
      <w:r w:rsidRPr="00480299">
        <w:rPr>
          <w:rStyle w:val="Emphasis"/>
          <w:highlight w:val="yellow"/>
        </w:rPr>
        <w:t>contingent</w:t>
      </w:r>
      <w:r w:rsidRPr="00480299">
        <w:rPr>
          <w:rStyle w:val="StyleUnderline"/>
          <w:highlight w:val="yellow"/>
        </w:rPr>
        <w:t xml:space="preserve"> upon</w:t>
      </w:r>
      <w:r w:rsidRPr="00DE4B20">
        <w:rPr>
          <w:rStyle w:val="StyleUnderline"/>
        </w:rPr>
        <w:t xml:space="preserve"> </w:t>
      </w:r>
      <w:proofErr w:type="gramStart"/>
      <w:r w:rsidRPr="00DE4B20">
        <w:rPr>
          <w:rStyle w:val="Emphasis"/>
        </w:rPr>
        <w:t xml:space="preserve">particular </w:t>
      </w:r>
      <w:r w:rsidRPr="00480299">
        <w:rPr>
          <w:rStyle w:val="Emphasis"/>
          <w:highlight w:val="yellow"/>
        </w:rPr>
        <w:t>ideas</w:t>
      </w:r>
      <w:proofErr w:type="gramEnd"/>
      <w:r w:rsidRPr="00480299">
        <w:rPr>
          <w:rStyle w:val="StyleUnderline"/>
          <w:highlight w:val="yellow"/>
        </w:rPr>
        <w:t xml:space="preserve"> which </w:t>
      </w:r>
      <w:r w:rsidRPr="00480299">
        <w:rPr>
          <w:rStyle w:val="Emphasis"/>
          <w:highlight w:val="yellow"/>
        </w:rPr>
        <w:t>give those forces meaning</w:t>
      </w:r>
      <w:r w:rsidRPr="00DE4B20">
        <w:rPr>
          <w:rStyle w:val="Emphasis"/>
        </w:rPr>
        <w:t>.</w:t>
      </w:r>
    </w:p>
    <w:p w14:paraId="5CF7A3A5" w14:textId="77777777" w:rsidR="00E00C97" w:rsidRPr="00F6378B" w:rsidRDefault="00E00C97" w:rsidP="00E00C97">
      <w:pPr>
        <w:rPr>
          <w:rStyle w:val="Emphasis"/>
        </w:rPr>
      </w:pPr>
      <w:r w:rsidRPr="005E1D27">
        <w:rPr>
          <w:sz w:val="16"/>
        </w:rPr>
        <w:t xml:space="preserve">Crucially, it is argued that the types of comparatively more stable and enduring imagery described above have always proven more significant in this regard. </w:t>
      </w:r>
      <w:r w:rsidRPr="00480299">
        <w:rPr>
          <w:rStyle w:val="StyleUnderline"/>
          <w:highlight w:val="yellow"/>
        </w:rPr>
        <w:t>The ‘anti-imperialist’ U</w:t>
      </w:r>
      <w:r w:rsidRPr="00DE4B20">
        <w:rPr>
          <w:rStyle w:val="StyleUnderline"/>
        </w:rPr>
        <w:t xml:space="preserve">nited </w:t>
      </w:r>
      <w:r w:rsidRPr="00480299">
        <w:rPr>
          <w:rStyle w:val="StyleUnderline"/>
          <w:highlight w:val="yellow"/>
        </w:rPr>
        <w:t>S</w:t>
      </w:r>
      <w:r w:rsidRPr="00DE4B20">
        <w:rPr>
          <w:rStyle w:val="StyleUnderline"/>
        </w:rPr>
        <w:t>tates of the nineteenth century</w:t>
      </w:r>
      <w:r w:rsidRPr="005E1D27">
        <w:rPr>
          <w:sz w:val="16"/>
        </w:rPr>
        <w:t xml:space="preserve">, for example, </w:t>
      </w:r>
      <w:r w:rsidRPr="00480299">
        <w:rPr>
          <w:rStyle w:val="StyleUnderline"/>
          <w:highlight w:val="yellow"/>
        </w:rPr>
        <w:t xml:space="preserve">could </w:t>
      </w:r>
      <w:r w:rsidRPr="00480299">
        <w:rPr>
          <w:rStyle w:val="Emphasis"/>
          <w:highlight w:val="yellow"/>
        </w:rPr>
        <w:t>justify imperialist practises</w:t>
      </w:r>
      <w:r w:rsidRPr="00DE4B20">
        <w:rPr>
          <w:rStyle w:val="StyleUnderline"/>
        </w:rPr>
        <w:t xml:space="preserve"> </w:t>
      </w:r>
      <w:r w:rsidRPr="00480299">
        <w:rPr>
          <w:rStyle w:val="StyleUnderline"/>
          <w:highlight w:val="yellow"/>
        </w:rPr>
        <w:t xml:space="preserve">towards </w:t>
      </w:r>
      <w:r w:rsidRPr="00480299">
        <w:rPr>
          <w:rStyle w:val="Emphasis"/>
          <w:highlight w:val="yellow"/>
        </w:rPr>
        <w:t>Uncivilised China</w:t>
      </w:r>
      <w:r w:rsidRPr="00375677">
        <w:rPr>
          <w:sz w:val="16"/>
        </w:rPr>
        <w:t xml:space="preserve"> (</w:t>
      </w:r>
      <w:r w:rsidRPr="006C6D25">
        <w:rPr>
          <w:sz w:val="16"/>
        </w:rPr>
        <w:t>as</w:t>
      </w:r>
      <w:r w:rsidRPr="005E1D27">
        <w:rPr>
          <w:sz w:val="16"/>
        </w:rPr>
        <w:t xml:space="preserve"> well as Opportunity China) </w:t>
      </w:r>
      <w:r w:rsidRPr="00DE4B20">
        <w:rPr>
          <w:rStyle w:val="StyleUnderline"/>
        </w:rPr>
        <w:t xml:space="preserve">during the opium wars because it was understood that it had </w:t>
      </w:r>
      <w:r w:rsidRPr="00480299">
        <w:rPr>
          <w:rStyle w:val="StyleUnderline"/>
          <w:highlight w:val="yellow"/>
        </w:rPr>
        <w:t xml:space="preserve">to be </w:t>
      </w:r>
      <w:r w:rsidRPr="00480299">
        <w:rPr>
          <w:rStyle w:val="Emphasis"/>
          <w:highlight w:val="yellow"/>
        </w:rPr>
        <w:t>brought into the civilised world</w:t>
      </w:r>
      <w:r w:rsidRPr="00480299">
        <w:rPr>
          <w:sz w:val="16"/>
          <w:highlight w:val="yellow"/>
        </w:rPr>
        <w:t>.</w:t>
      </w:r>
      <w:r w:rsidRPr="005E1D27">
        <w:rPr>
          <w:sz w:val="16"/>
        </w:rPr>
        <w:t xml:space="preserve"> </w:t>
      </w:r>
      <w:r w:rsidRPr="00480299">
        <w:rPr>
          <w:rStyle w:val="StyleUnderline"/>
          <w:highlight w:val="yellow"/>
        </w:rPr>
        <w:t>In the 1970s</w:t>
      </w:r>
      <w:r w:rsidRPr="00DE4B20">
        <w:rPr>
          <w:rStyle w:val="StyleUnderline"/>
        </w:rPr>
        <w:t xml:space="preserve"> and 1980s </w:t>
      </w:r>
      <w:r w:rsidRPr="00480299">
        <w:rPr>
          <w:rStyle w:val="StyleUnderline"/>
          <w:highlight w:val="yellow"/>
        </w:rPr>
        <w:t>Washington’s</w:t>
      </w:r>
      <w:r w:rsidRPr="00DE4B20">
        <w:rPr>
          <w:rStyle w:val="StyleUnderline"/>
        </w:rPr>
        <w:t xml:space="preserve"> more </w:t>
      </w:r>
      <w:r w:rsidRPr="00480299">
        <w:rPr>
          <w:rStyle w:val="Emphasis"/>
          <w:highlight w:val="yellow"/>
        </w:rPr>
        <w:t>conciliatory approach</w:t>
      </w:r>
      <w:r w:rsidRPr="00DE4B20">
        <w:rPr>
          <w:rStyle w:val="StyleUnderline"/>
        </w:rPr>
        <w:t xml:space="preserve"> towards the PRC </w:t>
      </w:r>
      <w:r w:rsidRPr="00480299">
        <w:rPr>
          <w:rStyle w:val="StyleUnderline"/>
          <w:highlight w:val="yellow"/>
        </w:rPr>
        <w:t>was</w:t>
      </w:r>
      <w:r w:rsidRPr="00DE4B20">
        <w:rPr>
          <w:rStyle w:val="StyleUnderline"/>
        </w:rPr>
        <w:t xml:space="preserve"> similarly </w:t>
      </w:r>
      <w:r w:rsidRPr="00480299">
        <w:rPr>
          <w:rStyle w:val="StyleUnderline"/>
          <w:highlight w:val="yellow"/>
        </w:rPr>
        <w:t>enabled</w:t>
      </w:r>
      <w:r w:rsidRPr="00DE4B20">
        <w:rPr>
          <w:rStyle w:val="StyleUnderline"/>
        </w:rPr>
        <w:t xml:space="preserve"> principally </w:t>
      </w:r>
      <w:r w:rsidRPr="00480299">
        <w:rPr>
          <w:rStyle w:val="StyleUnderline"/>
          <w:highlight w:val="yellow"/>
        </w:rPr>
        <w:t xml:space="preserve">by </w:t>
      </w:r>
      <w:r w:rsidRPr="00480299">
        <w:rPr>
          <w:rStyle w:val="Emphasis"/>
          <w:highlight w:val="yellow"/>
        </w:rPr>
        <w:t>representations</w:t>
      </w:r>
      <w:r w:rsidRPr="00480299">
        <w:rPr>
          <w:sz w:val="16"/>
          <w:highlight w:val="yellow"/>
        </w:rPr>
        <w:t xml:space="preserve"> </w:t>
      </w:r>
      <w:r w:rsidRPr="00480299">
        <w:rPr>
          <w:rStyle w:val="StyleUnderline"/>
          <w:highlight w:val="yellow"/>
        </w:rPr>
        <w:t>of a</w:t>
      </w:r>
      <w:r w:rsidRPr="00DE4B20">
        <w:rPr>
          <w:rStyle w:val="StyleUnderline"/>
        </w:rPr>
        <w:t xml:space="preserve"> </w:t>
      </w:r>
      <w:r w:rsidRPr="00DE4B20">
        <w:rPr>
          <w:rStyle w:val="Emphasis"/>
        </w:rPr>
        <w:t>less uncivilised</w:t>
      </w:r>
      <w:r w:rsidRPr="00DE4B20">
        <w:rPr>
          <w:rStyle w:val="StyleUnderline"/>
        </w:rPr>
        <w:t xml:space="preserve"> and </w:t>
      </w:r>
      <w:r w:rsidRPr="00480299">
        <w:rPr>
          <w:rStyle w:val="Emphasis"/>
          <w:highlight w:val="yellow"/>
        </w:rPr>
        <w:t>less threatening China</w:t>
      </w:r>
      <w:r w:rsidRPr="005E1D27">
        <w:rPr>
          <w:sz w:val="16"/>
        </w:rPr>
        <w:t xml:space="preserve"> than had seemingly existed in the recent past. It is thus shown that </w:t>
      </w:r>
      <w:r w:rsidRPr="00DE4B20">
        <w:rPr>
          <w:rStyle w:val="StyleUnderline"/>
        </w:rPr>
        <w:t xml:space="preserve">key </w:t>
      </w:r>
      <w:r w:rsidRPr="00480299">
        <w:rPr>
          <w:rStyle w:val="StyleUnderline"/>
          <w:highlight w:val="yellow"/>
        </w:rPr>
        <w:t xml:space="preserve">constructions of China have functioned </w:t>
      </w:r>
      <w:r w:rsidRPr="00480299">
        <w:rPr>
          <w:rStyle w:val="Emphasis"/>
          <w:highlight w:val="yellow"/>
        </w:rPr>
        <w:t xml:space="preserve">in the service of </w:t>
      </w:r>
      <w:r w:rsidRPr="00480299">
        <w:rPr>
          <w:rStyle w:val="StyleUnderline"/>
          <w:highlight w:val="yellow"/>
        </w:rPr>
        <w:t>policy</w:t>
      </w:r>
      <w:r w:rsidRPr="00DE4B20">
        <w:rPr>
          <w:rStyle w:val="StyleUnderline"/>
        </w:rPr>
        <w:t xml:space="preserve"> </w:t>
      </w:r>
      <w:r w:rsidRPr="00480299">
        <w:rPr>
          <w:rStyle w:val="StyleUnderline"/>
          <w:highlight w:val="yellow"/>
        </w:rPr>
        <w:t>not merely through</w:t>
      </w:r>
      <w:r w:rsidRPr="00DE4B20">
        <w:rPr>
          <w:rStyle w:val="StyleUnderline"/>
        </w:rPr>
        <w:t xml:space="preserve"> an </w:t>
      </w:r>
      <w:r w:rsidRPr="00DE4B20">
        <w:rPr>
          <w:rStyle w:val="Emphasis"/>
        </w:rPr>
        <w:t xml:space="preserve">increasing </w:t>
      </w:r>
      <w:r w:rsidRPr="00480299">
        <w:rPr>
          <w:rStyle w:val="Emphasis"/>
          <w:highlight w:val="yellow"/>
        </w:rPr>
        <w:t>prominence</w:t>
      </w:r>
      <w:r w:rsidRPr="00DE4B20">
        <w:rPr>
          <w:rStyle w:val="StyleUnderline"/>
        </w:rPr>
        <w:t xml:space="preserve"> within American imaginations, </w:t>
      </w:r>
      <w:r w:rsidRPr="00480299">
        <w:rPr>
          <w:rStyle w:val="StyleUnderline"/>
          <w:highlight w:val="yellow"/>
        </w:rPr>
        <w:t xml:space="preserve">but in some cases by virtue of their </w:t>
      </w:r>
      <w:r w:rsidRPr="00480299">
        <w:rPr>
          <w:rStyle w:val="Emphasis"/>
          <w:highlight w:val="yellow"/>
        </w:rPr>
        <w:t>retreat</w:t>
      </w:r>
      <w:r w:rsidRPr="00480299">
        <w:rPr>
          <w:rStyle w:val="StyleUnderline"/>
          <w:highlight w:val="yellow"/>
        </w:rPr>
        <w:t>.</w:t>
      </w:r>
      <w:r w:rsidRPr="00DE4B20">
        <w:rPr>
          <w:rStyle w:val="StyleUnderline"/>
        </w:rPr>
        <w:t xml:space="preserve"> </w:t>
      </w:r>
      <w:r w:rsidRPr="005E1D27">
        <w:rPr>
          <w:sz w:val="16"/>
        </w:rPr>
        <w:t xml:space="preserve">Moreover – and of key importance – it is demonstrated that twenty-first century US China policies frequently rely upon images which emerged and became established during the very earliest encounters between Americans and Chinese. 3 </w:t>
      </w:r>
      <w:r w:rsidRPr="00F6378B">
        <w:rPr>
          <w:rStyle w:val="StyleUnderline"/>
        </w:rPr>
        <w:t xml:space="preserve">US China policy has always been </w:t>
      </w:r>
      <w:r w:rsidRPr="00F6378B">
        <w:rPr>
          <w:rStyle w:val="Emphasis"/>
        </w:rPr>
        <w:t>active</w:t>
      </w:r>
      <w:r w:rsidRPr="00F6378B">
        <w:rPr>
          <w:rStyle w:val="StyleUnderline"/>
        </w:rPr>
        <w:t xml:space="preserve"> in the </w:t>
      </w:r>
      <w:r w:rsidRPr="00F6378B">
        <w:rPr>
          <w:rStyle w:val="Emphasis"/>
        </w:rPr>
        <w:t>production</w:t>
      </w:r>
      <w:r w:rsidRPr="005E1D27">
        <w:rPr>
          <w:sz w:val="16"/>
        </w:rPr>
        <w:t xml:space="preserve"> </w:t>
      </w:r>
      <w:r w:rsidRPr="00F6378B">
        <w:rPr>
          <w:rStyle w:val="StyleUnderline"/>
        </w:rPr>
        <w:t>and</w:t>
      </w:r>
      <w:r w:rsidRPr="005E1D27">
        <w:rPr>
          <w:sz w:val="16"/>
        </w:rPr>
        <w:t xml:space="preserve"> </w:t>
      </w:r>
      <w:r w:rsidRPr="00F6378B">
        <w:rPr>
          <w:rStyle w:val="Emphasis"/>
        </w:rPr>
        <w:t>reproduction</w:t>
      </w:r>
      <w:r w:rsidRPr="005E1D27">
        <w:rPr>
          <w:sz w:val="16"/>
        </w:rPr>
        <w:t xml:space="preserve"> </w:t>
      </w:r>
      <w:r w:rsidRPr="00F6378B">
        <w:rPr>
          <w:rStyle w:val="StyleUnderline"/>
        </w:rPr>
        <w:t xml:space="preserve">of imagery and in the </w:t>
      </w:r>
      <w:r w:rsidRPr="00F6378B">
        <w:rPr>
          <w:rStyle w:val="Emphasis"/>
        </w:rPr>
        <w:t>reaffirmation</w:t>
      </w:r>
      <w:r w:rsidRPr="00F6378B">
        <w:rPr>
          <w:rStyle w:val="StyleUnderline"/>
        </w:rPr>
        <w:t xml:space="preserve"> of</w:t>
      </w:r>
      <w:r w:rsidRPr="005E1D27">
        <w:rPr>
          <w:sz w:val="16"/>
        </w:rPr>
        <w:t xml:space="preserve"> </w:t>
      </w:r>
      <w:r w:rsidRPr="00F6378B">
        <w:rPr>
          <w:rStyle w:val="StyleUnderline"/>
        </w:rPr>
        <w:t xml:space="preserve">the </w:t>
      </w:r>
      <w:r w:rsidRPr="00F6378B">
        <w:rPr>
          <w:rStyle w:val="Emphasis"/>
        </w:rPr>
        <w:t>identities</w:t>
      </w:r>
      <w:r w:rsidRPr="00F6378B">
        <w:rPr>
          <w:rStyle w:val="StyleUnderline"/>
        </w:rPr>
        <w:t xml:space="preserve"> of both </w:t>
      </w:r>
      <w:r w:rsidRPr="00F6378B">
        <w:rPr>
          <w:rStyle w:val="Emphasis"/>
        </w:rPr>
        <w:t>China and the United States.</w:t>
      </w:r>
    </w:p>
    <w:p w14:paraId="234DD7D2" w14:textId="77777777" w:rsidR="00E00C97" w:rsidRPr="005E1D27" w:rsidRDefault="00E00C97" w:rsidP="00E00C97">
      <w:pPr>
        <w:rPr>
          <w:sz w:val="16"/>
        </w:rPr>
      </w:pPr>
      <w:r w:rsidRPr="005E1D27">
        <w:rPr>
          <w:sz w:val="16"/>
        </w:rPr>
        <w:t xml:space="preserve">Chapter 1 shows that the key literatures have often neglected to show how US China policy itself is active within the dissemination of imagery. As already established, material forces are always attributed </w:t>
      </w:r>
      <w:proofErr w:type="gramStart"/>
      <w:r w:rsidRPr="005E1D27">
        <w:rPr>
          <w:sz w:val="16"/>
        </w:rPr>
        <w:t>particular meanings</w:t>
      </w:r>
      <w:proofErr w:type="gramEnd"/>
      <w:r w:rsidRPr="005E1D27">
        <w:rPr>
          <w:sz w:val="16"/>
        </w:rPr>
        <w:t xml:space="preserve"> and so acts of US China policy inevitably work to reproduce those meanings. Ultimately, they reaffirm the identities of both China and the United States. This was evident during the Cold War, for example, when Washington’s containment policy continually reinforced understandings of Uncivilised (and Threatening) China in relation to the more civilised United States. The texts of Washington’s containment strategy functioned within the production of imagery and in the reconfirmation of China’s foreignness, as the PRC was marginalised beyond the limits of the ‘free’ and ‘civilised’ world. The argument, then, is that US China policies reproduce the discourses which make China </w:t>
      </w:r>
      <w:proofErr w:type="gramStart"/>
      <w:r w:rsidRPr="005E1D27">
        <w:rPr>
          <w:sz w:val="16"/>
        </w:rPr>
        <w:t>foreign</w:t>
      </w:r>
      <w:proofErr w:type="gramEnd"/>
      <w:r w:rsidRPr="005E1D27">
        <w:rPr>
          <w:sz w:val="16"/>
        </w:rPr>
        <w:t xml:space="preserve"> and which operate to enable them in the first place.13 The cycle of separation and difference is perpetuated and </w:t>
      </w:r>
      <w:r w:rsidRPr="00480299">
        <w:rPr>
          <w:rStyle w:val="Emphasis"/>
          <w:highlight w:val="yellow"/>
        </w:rPr>
        <w:t>American images</w:t>
      </w:r>
      <w:r w:rsidRPr="00480299">
        <w:rPr>
          <w:rStyle w:val="StyleUnderline"/>
          <w:highlight w:val="yellow"/>
        </w:rPr>
        <w:t xml:space="preserve"> of China and </w:t>
      </w:r>
      <w:r w:rsidRPr="00480299">
        <w:rPr>
          <w:rStyle w:val="Emphasis"/>
          <w:highlight w:val="yellow"/>
        </w:rPr>
        <w:t>US China policy</w:t>
      </w:r>
      <w:r w:rsidRPr="00480299">
        <w:rPr>
          <w:rStyle w:val="StyleUnderline"/>
          <w:highlight w:val="yellow"/>
        </w:rPr>
        <w:t xml:space="preserve"> are</w:t>
      </w:r>
      <w:r w:rsidRPr="005E1D27">
        <w:rPr>
          <w:rStyle w:val="StyleUnderline"/>
        </w:rPr>
        <w:t xml:space="preserve"> exposed </w:t>
      </w:r>
      <w:r w:rsidRPr="005E1D27">
        <w:rPr>
          <w:rStyle w:val="Emphasis"/>
        </w:rPr>
        <w:t>not merely</w:t>
      </w:r>
      <w:r w:rsidRPr="005E1D27">
        <w:rPr>
          <w:rStyle w:val="StyleUnderline"/>
        </w:rPr>
        <w:t xml:space="preserve"> as</w:t>
      </w:r>
      <w:r w:rsidRPr="005E1D27">
        <w:rPr>
          <w:sz w:val="16"/>
        </w:rPr>
        <w:t xml:space="preserve"> </w:t>
      </w:r>
      <w:r w:rsidRPr="005E1D27">
        <w:rPr>
          <w:rStyle w:val="Emphasis"/>
        </w:rPr>
        <w:t>inextricable</w:t>
      </w:r>
      <w:r w:rsidRPr="005E1D27">
        <w:rPr>
          <w:rStyle w:val="StyleUnderline"/>
        </w:rPr>
        <w:t xml:space="preserve">, but also as </w:t>
      </w:r>
      <w:r w:rsidRPr="00480299">
        <w:rPr>
          <w:rStyle w:val="Emphasis"/>
          <w:highlight w:val="yellow"/>
        </w:rPr>
        <w:t>mutually reinforcing</w:t>
      </w:r>
      <w:r w:rsidRPr="00480299">
        <w:rPr>
          <w:sz w:val="16"/>
          <w:highlight w:val="yellow"/>
        </w:rPr>
        <w:t>.</w:t>
      </w:r>
    </w:p>
    <w:p w14:paraId="7C5D55D2" w14:textId="77777777" w:rsidR="00E00C97" w:rsidRDefault="00E00C97" w:rsidP="00E00C97">
      <w:pPr>
        <w:rPr>
          <w:rStyle w:val="Emphasis"/>
        </w:rPr>
      </w:pPr>
      <w:r w:rsidRPr="005E1D27">
        <w:rPr>
          <w:rStyle w:val="StyleUnderline"/>
        </w:rPr>
        <w:t xml:space="preserve">The Cold War containment of the PRC is an example of an episode which exposes </w:t>
      </w:r>
      <w:r w:rsidRPr="00480299">
        <w:rPr>
          <w:rStyle w:val="StyleUnderline"/>
          <w:highlight w:val="yellow"/>
        </w:rPr>
        <w:t>a second</w:t>
      </w:r>
      <w:r w:rsidRPr="005E1D27">
        <w:rPr>
          <w:sz w:val="16"/>
        </w:rPr>
        <w:t xml:space="preserve">, but interrelated, </w:t>
      </w:r>
      <w:r w:rsidRPr="00480299">
        <w:rPr>
          <w:rStyle w:val="StyleUnderline"/>
          <w:highlight w:val="yellow"/>
        </w:rPr>
        <w:t xml:space="preserve">function of US China policy: </w:t>
      </w:r>
      <w:r w:rsidRPr="00480299">
        <w:rPr>
          <w:rStyle w:val="Emphasis"/>
          <w:highlight w:val="yellow"/>
        </w:rPr>
        <w:t>the protection of American identity</w:t>
      </w:r>
      <w:r w:rsidRPr="005E1D27">
        <w:rPr>
          <w:rStyle w:val="StyleUnderline"/>
        </w:rPr>
        <w:t xml:space="preserve"> when threatened by that of China.</w:t>
      </w:r>
      <w:r w:rsidRPr="005E1D27">
        <w:rPr>
          <w:sz w:val="16"/>
        </w:rPr>
        <w:t xml:space="preserve"> This book shows that </w:t>
      </w:r>
      <w:r w:rsidRPr="005E1D27">
        <w:rPr>
          <w:rStyle w:val="StyleUnderline"/>
        </w:rPr>
        <w:t xml:space="preserve">at moments </w:t>
      </w:r>
      <w:r w:rsidRPr="00480299">
        <w:rPr>
          <w:rStyle w:val="StyleUnderline"/>
          <w:highlight w:val="yellow"/>
        </w:rPr>
        <w:t>when</w:t>
      </w:r>
      <w:r w:rsidRPr="005E1D27">
        <w:rPr>
          <w:rStyle w:val="StyleUnderline"/>
        </w:rPr>
        <w:t xml:space="preserve"> the </w:t>
      </w:r>
      <w:r w:rsidRPr="00480299">
        <w:rPr>
          <w:rStyle w:val="Emphasis"/>
          <w:highlight w:val="yellow"/>
        </w:rPr>
        <w:t>identity</w:t>
      </w:r>
      <w:r w:rsidRPr="00480299">
        <w:rPr>
          <w:rStyle w:val="StyleUnderline"/>
          <w:highlight w:val="yellow"/>
        </w:rPr>
        <w:t xml:space="preserve"> of the U</w:t>
      </w:r>
      <w:r w:rsidRPr="005E1D27">
        <w:rPr>
          <w:rStyle w:val="StyleUnderline"/>
        </w:rPr>
        <w:t xml:space="preserve">nited </w:t>
      </w:r>
      <w:r w:rsidRPr="00480299">
        <w:rPr>
          <w:rStyle w:val="StyleUnderline"/>
          <w:highlight w:val="yellow"/>
        </w:rPr>
        <w:t>S</w:t>
      </w:r>
      <w:r w:rsidRPr="005E1D27">
        <w:rPr>
          <w:rStyle w:val="StyleUnderline"/>
        </w:rPr>
        <w:t xml:space="preserve">tates has </w:t>
      </w:r>
      <w:r w:rsidRPr="00480299">
        <w:rPr>
          <w:rStyle w:val="StyleUnderline"/>
          <w:highlight w:val="yellow"/>
        </w:rPr>
        <w:t>appeared</w:t>
      </w:r>
      <w:r w:rsidRPr="005E1D27">
        <w:rPr>
          <w:rStyle w:val="StyleUnderline"/>
        </w:rPr>
        <w:t xml:space="preserve"> </w:t>
      </w:r>
      <w:r w:rsidRPr="005E1D27">
        <w:rPr>
          <w:rStyle w:val="Emphasis"/>
        </w:rPr>
        <w:t xml:space="preserve">most </w:t>
      </w:r>
      <w:r w:rsidRPr="00480299">
        <w:rPr>
          <w:rStyle w:val="Emphasis"/>
          <w:highlight w:val="yellow"/>
        </w:rPr>
        <w:t>in danger</w:t>
      </w:r>
      <w:r w:rsidRPr="00480299">
        <w:rPr>
          <w:sz w:val="16"/>
          <w:highlight w:val="yellow"/>
        </w:rPr>
        <w:t xml:space="preserve">, </w:t>
      </w:r>
      <w:r w:rsidRPr="00480299">
        <w:rPr>
          <w:rStyle w:val="StyleUnderline"/>
          <w:highlight w:val="yellow"/>
        </w:rPr>
        <w:t>American foreign policy has</w:t>
      </w:r>
      <w:r w:rsidRPr="005E1D27">
        <w:rPr>
          <w:rStyle w:val="StyleUnderline"/>
        </w:rPr>
        <w:t xml:space="preserve"> </w:t>
      </w:r>
      <w:r w:rsidRPr="00480299">
        <w:rPr>
          <w:rStyle w:val="Emphasis"/>
          <w:highlight w:val="yellow"/>
        </w:rPr>
        <w:t>worked</w:t>
      </w:r>
      <w:r w:rsidRPr="00480299">
        <w:rPr>
          <w:rStyle w:val="StyleUnderline"/>
          <w:highlight w:val="yellow"/>
        </w:rPr>
        <w:t xml:space="preserve"> to </w:t>
      </w:r>
      <w:r w:rsidRPr="00480299">
        <w:rPr>
          <w:rStyle w:val="Emphasis"/>
          <w:highlight w:val="yellow"/>
        </w:rPr>
        <w:t>shield its</w:t>
      </w:r>
      <w:r w:rsidRPr="005E1D27">
        <w:rPr>
          <w:rStyle w:val="Emphasis"/>
        </w:rPr>
        <w:t xml:space="preserve"> most intrinsic </w:t>
      </w:r>
      <w:r w:rsidRPr="00480299">
        <w:rPr>
          <w:rStyle w:val="Emphasis"/>
          <w:highlight w:val="yellow"/>
        </w:rPr>
        <w:t>values</w:t>
      </w:r>
      <w:r w:rsidRPr="005E1D27">
        <w:rPr>
          <w:sz w:val="16"/>
        </w:rPr>
        <w:t xml:space="preserve">.14 </w:t>
      </w:r>
      <w:r w:rsidRPr="00480299">
        <w:rPr>
          <w:rStyle w:val="Emphasis"/>
          <w:highlight w:val="yellow"/>
        </w:rPr>
        <w:t>China’s</w:t>
      </w:r>
      <w:r w:rsidRPr="005E1D27">
        <w:rPr>
          <w:rStyle w:val="Emphasis"/>
        </w:rPr>
        <w:t xml:space="preserve"> Cold War </w:t>
      </w:r>
      <w:r w:rsidRPr="00480299">
        <w:rPr>
          <w:rStyle w:val="Emphasis"/>
          <w:highlight w:val="yellow"/>
        </w:rPr>
        <w:t>containment</w:t>
      </w:r>
      <w:r w:rsidRPr="005E1D27">
        <w:rPr>
          <w:rStyle w:val="StyleUnderline"/>
        </w:rPr>
        <w:t xml:space="preserve"> </w:t>
      </w:r>
      <w:r w:rsidRPr="00480299">
        <w:rPr>
          <w:rStyle w:val="StyleUnderline"/>
          <w:highlight w:val="yellow"/>
        </w:rPr>
        <w:t>was designed</w:t>
      </w:r>
      <w:r w:rsidRPr="005E1D27">
        <w:rPr>
          <w:rStyle w:val="StyleUnderline"/>
        </w:rPr>
        <w:t xml:space="preserve"> primarily </w:t>
      </w:r>
      <w:r w:rsidRPr="00480299">
        <w:rPr>
          <w:rStyle w:val="StyleUnderline"/>
          <w:highlight w:val="yellow"/>
        </w:rPr>
        <w:t>in</w:t>
      </w:r>
      <w:r w:rsidRPr="00480299">
        <w:rPr>
          <w:sz w:val="16"/>
          <w:highlight w:val="yellow"/>
        </w:rPr>
        <w:t xml:space="preserve"> </w:t>
      </w:r>
      <w:r w:rsidRPr="00480299">
        <w:rPr>
          <w:rStyle w:val="Emphasis"/>
          <w:highlight w:val="yellow"/>
        </w:rPr>
        <w:t>response</w:t>
      </w:r>
      <w:r w:rsidRPr="00480299">
        <w:rPr>
          <w:sz w:val="16"/>
          <w:highlight w:val="yellow"/>
        </w:rPr>
        <w:t xml:space="preserve"> </w:t>
      </w:r>
      <w:r w:rsidRPr="00480299">
        <w:rPr>
          <w:rStyle w:val="StyleUnderline"/>
          <w:highlight w:val="yellow"/>
        </w:rPr>
        <w:t xml:space="preserve">to </w:t>
      </w:r>
      <w:r w:rsidRPr="006C6D25">
        <w:rPr>
          <w:rStyle w:val="StyleUnderline"/>
        </w:rPr>
        <w:t xml:space="preserve">the </w:t>
      </w:r>
      <w:r w:rsidRPr="006C6D25">
        <w:rPr>
          <w:rStyle w:val="Emphasis"/>
        </w:rPr>
        <w:t>expansion of communism</w:t>
      </w:r>
      <w:r w:rsidRPr="006C6D25">
        <w:rPr>
          <w:rStyle w:val="StyleUnderline"/>
        </w:rPr>
        <w:t xml:space="preserve"> into Asia</w:t>
      </w:r>
      <w:r w:rsidRPr="006C6D25">
        <w:rPr>
          <w:sz w:val="16"/>
        </w:rPr>
        <w:t xml:space="preserve">. </w:t>
      </w:r>
      <w:r w:rsidRPr="006C6D25">
        <w:rPr>
          <w:rStyle w:val="Emphasis"/>
        </w:rPr>
        <w:t>However</w:t>
      </w:r>
      <w:r w:rsidRPr="006C6D25">
        <w:rPr>
          <w:sz w:val="16"/>
        </w:rPr>
        <w:t xml:space="preserve"> – and to reiterate – </w:t>
      </w:r>
      <w:r w:rsidRPr="00480299">
        <w:rPr>
          <w:rStyle w:val="StyleUnderline"/>
          <w:highlight w:val="yellow"/>
        </w:rPr>
        <w:t>communism</w:t>
      </w:r>
      <w:r w:rsidRPr="006C6D25">
        <w:rPr>
          <w:rStyle w:val="StyleUnderline"/>
        </w:rPr>
        <w:t xml:space="preserve"> alone does not represent a physical threat. To a significant</w:t>
      </w:r>
      <w:r w:rsidRPr="005E1D27">
        <w:rPr>
          <w:rStyle w:val="StyleUnderline"/>
        </w:rPr>
        <w:t xml:space="preserve"> extent it was the </w:t>
      </w:r>
      <w:r w:rsidRPr="005E1D27">
        <w:rPr>
          <w:rStyle w:val="Emphasis"/>
        </w:rPr>
        <w:t>representation of communist China</w:t>
      </w:r>
      <w:r w:rsidRPr="005E1D27">
        <w:rPr>
          <w:rStyle w:val="StyleUnderline"/>
        </w:rPr>
        <w:t xml:space="preserve"> </w:t>
      </w:r>
      <w:r w:rsidRPr="00480299">
        <w:rPr>
          <w:rStyle w:val="StyleUnderline"/>
          <w:highlight w:val="yellow"/>
        </w:rPr>
        <w:t xml:space="preserve">as an </w:t>
      </w:r>
      <w:r w:rsidRPr="00480299">
        <w:rPr>
          <w:rStyle w:val="Emphasis"/>
          <w:highlight w:val="yellow"/>
        </w:rPr>
        <w:t>immediate danger</w:t>
      </w:r>
      <w:r w:rsidRPr="005E1D27">
        <w:rPr>
          <w:rStyle w:val="StyleUnderline"/>
        </w:rPr>
        <w:t xml:space="preserve"> </w:t>
      </w:r>
      <w:r w:rsidRPr="00480299">
        <w:rPr>
          <w:rStyle w:val="StyleUnderline"/>
          <w:highlight w:val="yellow"/>
        </w:rPr>
        <w:t>which meant that the</w:t>
      </w:r>
      <w:r w:rsidRPr="00480299">
        <w:rPr>
          <w:sz w:val="16"/>
          <w:highlight w:val="yellow"/>
        </w:rPr>
        <w:t xml:space="preserve"> </w:t>
      </w:r>
      <w:r w:rsidRPr="00480299">
        <w:rPr>
          <w:rStyle w:val="Emphasis"/>
          <w:highlight w:val="yellow"/>
        </w:rPr>
        <w:t>identity of the United States</w:t>
      </w:r>
      <w:r w:rsidRPr="00480299">
        <w:rPr>
          <w:sz w:val="16"/>
          <w:highlight w:val="yellow"/>
        </w:rPr>
        <w:t xml:space="preserve"> </w:t>
      </w:r>
      <w:r w:rsidRPr="00480299">
        <w:rPr>
          <w:rStyle w:val="StyleUnderline"/>
          <w:highlight w:val="yellow"/>
        </w:rPr>
        <w:t xml:space="preserve">itself had to be </w:t>
      </w:r>
      <w:r w:rsidRPr="00480299">
        <w:rPr>
          <w:rStyle w:val="Emphasis"/>
          <w:highlight w:val="yellow"/>
        </w:rPr>
        <w:t>defended</w:t>
      </w:r>
      <w:r w:rsidRPr="005E1D27">
        <w:rPr>
          <w:sz w:val="16"/>
        </w:rPr>
        <w:t xml:space="preserve">. Ultimately, </w:t>
      </w:r>
      <w:r w:rsidRPr="005E1D27">
        <w:rPr>
          <w:rStyle w:val="StyleUnderline"/>
        </w:rPr>
        <w:t>US Cold War policies reproduced imagery of China as a ‘</w:t>
      </w:r>
      <w:r w:rsidRPr="005E1D27">
        <w:rPr>
          <w:rStyle w:val="Emphasis"/>
        </w:rPr>
        <w:t>Red’</w:t>
      </w:r>
      <w:r w:rsidRPr="005E1D27">
        <w:rPr>
          <w:rStyle w:val="StyleUnderline"/>
        </w:rPr>
        <w:t xml:space="preserve"> </w:t>
      </w:r>
      <w:r w:rsidRPr="005E1D27">
        <w:rPr>
          <w:rStyle w:val="Emphasis"/>
        </w:rPr>
        <w:t>communist threat</w:t>
      </w:r>
      <w:r w:rsidRPr="005E1D27">
        <w:rPr>
          <w:rStyle w:val="StyleUnderline"/>
        </w:rPr>
        <w:t xml:space="preserve"> </w:t>
      </w:r>
      <w:proofErr w:type="gramStart"/>
      <w:r w:rsidRPr="005E1D27">
        <w:rPr>
          <w:rStyle w:val="StyleUnderline"/>
        </w:rPr>
        <w:t>in order to</w:t>
      </w:r>
      <w:proofErr w:type="gramEnd"/>
      <w:r w:rsidRPr="005E1D27">
        <w:rPr>
          <w:rStyle w:val="StyleUnderline"/>
        </w:rPr>
        <w:t xml:space="preserve"> </w:t>
      </w:r>
      <w:r w:rsidRPr="005E1D27">
        <w:rPr>
          <w:rStyle w:val="Emphasis"/>
        </w:rPr>
        <w:t>secure the core values</w:t>
      </w:r>
      <w:r w:rsidRPr="005E1D27">
        <w:rPr>
          <w:rStyle w:val="StyleUnderline"/>
        </w:rPr>
        <w:t xml:space="preserve"> of the </w:t>
      </w:r>
      <w:r w:rsidRPr="005E1D27">
        <w:rPr>
          <w:rStyle w:val="Emphasis"/>
        </w:rPr>
        <w:t>United States.</w:t>
      </w:r>
    </w:p>
    <w:p w14:paraId="23B264E2" w14:textId="77777777" w:rsidR="00E00C97" w:rsidRDefault="00E00C97" w:rsidP="00E00C97">
      <w:pPr>
        <w:pStyle w:val="Heading4"/>
      </w:pPr>
      <w:bookmarkStart w:id="8" w:name="_Hlk66979591"/>
      <w:r>
        <w:t xml:space="preserve">***COVID has given Sinophobia </w:t>
      </w:r>
      <w:r>
        <w:rPr>
          <w:u w:val="single"/>
        </w:rPr>
        <w:t>new legitimacy</w:t>
      </w:r>
      <w:r>
        <w:t xml:space="preserve">. Its resurgence is sustained </w:t>
      </w:r>
      <w:r w:rsidRPr="002702E0">
        <w:t>by</w:t>
      </w:r>
      <w:r>
        <w:t xml:space="preserve"> </w:t>
      </w:r>
      <w:r w:rsidRPr="00FB3ADB">
        <w:rPr>
          <w:u w:val="single"/>
        </w:rPr>
        <w:t xml:space="preserve">biased Western discourses </w:t>
      </w:r>
      <w:r>
        <w:t xml:space="preserve">about the PRC that attempt to </w:t>
      </w:r>
      <w:r>
        <w:rPr>
          <w:u w:val="single"/>
        </w:rPr>
        <w:t>claim the moral high ground</w:t>
      </w:r>
      <w:r>
        <w:t xml:space="preserve"> over Chinese anti-Black racism. </w:t>
      </w:r>
    </w:p>
    <w:p w14:paraId="0DD4F4DE" w14:textId="77777777" w:rsidR="00E00C97" w:rsidRDefault="00E00C97" w:rsidP="00E00C97">
      <w:r>
        <w:t xml:space="preserve">Flair Donglai </w:t>
      </w:r>
      <w:r w:rsidRPr="007A1626">
        <w:rPr>
          <w:rStyle w:val="Style13ptBold"/>
        </w:rPr>
        <w:t>Shi 20</w:t>
      </w:r>
      <w:r>
        <w:t xml:space="preserve">, completing his PhD in English and Comparative Literature at the University of Oxford and has been working at Warwick University as Associate Tutor in Translation and Cultures since 2018, “Sinophobia Will Never Be the Same after Covid-19,” </w:t>
      </w:r>
      <w:hyperlink r:id="rId17" w:history="1">
        <w:r w:rsidRPr="00D16332">
          <w:rPr>
            <w:rStyle w:val="Hyperlink"/>
          </w:rPr>
          <w:t>https://madeinchinajournal.com/2020/10/19/sinophobia-will-never-be-the-same-after-covid-19/</w:t>
        </w:r>
      </w:hyperlink>
    </w:p>
    <w:p w14:paraId="3DC2960E" w14:textId="77777777" w:rsidR="00E00C97" w:rsidRPr="00975657" w:rsidRDefault="00E00C97" w:rsidP="00E00C97">
      <w:r>
        <w:t>Material xenophobic violence is magnified---</w:t>
      </w:r>
    </w:p>
    <w:p w14:paraId="6D0373C5" w14:textId="77777777" w:rsidR="00E00C97" w:rsidRPr="00F56A53" w:rsidRDefault="00E00C97" w:rsidP="00E00C97">
      <w:pPr>
        <w:rPr>
          <w:rStyle w:val="StyleUnderline"/>
        </w:rPr>
      </w:pPr>
      <w:r w:rsidRPr="00186A49">
        <w:rPr>
          <w:rStyle w:val="StyleUnderline"/>
        </w:rPr>
        <w:t>Against a</w:t>
      </w:r>
      <w:r w:rsidRPr="00337AFA">
        <w:rPr>
          <w:sz w:val="16"/>
        </w:rPr>
        <w:t xml:space="preserve">n already-risen </w:t>
      </w:r>
      <w:r w:rsidRPr="00186A49">
        <w:rPr>
          <w:rStyle w:val="StyleUnderline"/>
        </w:rPr>
        <w:t>powerful PRC championing globalisation coupled with a much more authoritarian mode</w:t>
      </w:r>
      <w:r w:rsidRPr="00337AFA">
        <w:rPr>
          <w:sz w:val="16"/>
        </w:rPr>
        <w:t xml:space="preserve"> </w:t>
      </w:r>
      <w:r w:rsidRPr="00186A49">
        <w:rPr>
          <w:rStyle w:val="StyleUnderline"/>
        </w:rPr>
        <w:t>of domestic</w:t>
      </w:r>
      <w:r w:rsidRPr="00337AFA">
        <w:rPr>
          <w:sz w:val="16"/>
        </w:rPr>
        <w:t xml:space="preserve"> </w:t>
      </w:r>
      <w:r w:rsidRPr="00186A49">
        <w:rPr>
          <w:rStyle w:val="StyleUnderline"/>
        </w:rPr>
        <w:t>governance</w:t>
      </w:r>
      <w:r w:rsidRPr="00337AFA">
        <w:rPr>
          <w:sz w:val="16"/>
        </w:rPr>
        <w:t xml:space="preserve">, </w:t>
      </w:r>
      <w:r w:rsidRPr="00337AFA">
        <w:rPr>
          <w:rStyle w:val="StyleUnderline"/>
        </w:rPr>
        <w:t xml:space="preserve">the </w:t>
      </w:r>
      <w:r w:rsidRPr="00337AFA">
        <w:rPr>
          <w:rStyle w:val="Emphasis"/>
        </w:rPr>
        <w:t xml:space="preserve">resurgence of </w:t>
      </w:r>
      <w:r w:rsidRPr="00480299">
        <w:rPr>
          <w:rStyle w:val="Emphasis"/>
          <w:highlight w:val="yellow"/>
        </w:rPr>
        <w:t>Sinophobia</w:t>
      </w:r>
      <w:r w:rsidRPr="00480299">
        <w:rPr>
          <w:rStyle w:val="StyleUnderline"/>
          <w:highlight w:val="yellow"/>
        </w:rPr>
        <w:t xml:space="preserve"> following</w:t>
      </w:r>
      <w:r w:rsidRPr="00186A49">
        <w:rPr>
          <w:rStyle w:val="StyleUnderline"/>
        </w:rPr>
        <w:t xml:space="preserve"> </w:t>
      </w:r>
      <w:r w:rsidRPr="00337AFA">
        <w:rPr>
          <w:sz w:val="16"/>
        </w:rPr>
        <w:t>the</w:t>
      </w:r>
      <w:r w:rsidRPr="00186A49">
        <w:rPr>
          <w:rStyle w:val="StyleUnderline"/>
        </w:rPr>
        <w:t xml:space="preserve"> </w:t>
      </w:r>
      <w:r w:rsidRPr="00480299">
        <w:rPr>
          <w:rStyle w:val="Emphasis"/>
          <w:highlight w:val="yellow"/>
        </w:rPr>
        <w:t>Covid</w:t>
      </w:r>
      <w:r w:rsidRPr="00186A49">
        <w:rPr>
          <w:rStyle w:val="Emphasis"/>
        </w:rPr>
        <w:t>-19</w:t>
      </w:r>
      <w:r w:rsidRPr="00186A49">
        <w:rPr>
          <w:rStyle w:val="StyleUnderline"/>
        </w:rPr>
        <w:t xml:space="preserve"> </w:t>
      </w:r>
      <w:r w:rsidRPr="00337AFA">
        <w:rPr>
          <w:sz w:val="16"/>
        </w:rPr>
        <w:t xml:space="preserve">outbreak </w:t>
      </w:r>
      <w:r w:rsidRPr="00186A49">
        <w:rPr>
          <w:rStyle w:val="StyleUnderline"/>
        </w:rPr>
        <w:t xml:space="preserve">has </w:t>
      </w:r>
      <w:r w:rsidRPr="00480299">
        <w:rPr>
          <w:rStyle w:val="StyleUnderline"/>
          <w:highlight w:val="yellow"/>
        </w:rPr>
        <w:t xml:space="preserve">acquired </w:t>
      </w:r>
      <w:r w:rsidRPr="00480299">
        <w:rPr>
          <w:rStyle w:val="Emphasis"/>
          <w:highlight w:val="yellow"/>
        </w:rPr>
        <w:t>new legitimacy</w:t>
      </w:r>
      <w:r w:rsidRPr="00337AFA">
        <w:rPr>
          <w:sz w:val="16"/>
        </w:rPr>
        <w:t xml:space="preserve"> </w:t>
      </w:r>
      <w:r w:rsidRPr="00186A49">
        <w:rPr>
          <w:rStyle w:val="StyleUnderline"/>
        </w:rPr>
        <w:t xml:space="preserve">through its integration into </w:t>
      </w:r>
      <w:r w:rsidRPr="00186A49">
        <w:rPr>
          <w:rStyle w:val="Emphasis"/>
        </w:rPr>
        <w:t>sophisticated layers</w:t>
      </w:r>
      <w:r w:rsidRPr="00186A49">
        <w:rPr>
          <w:rStyle w:val="StyleUnderline"/>
        </w:rPr>
        <w:t xml:space="preserve"> involving </w:t>
      </w:r>
      <w:r w:rsidRPr="00186A49">
        <w:rPr>
          <w:rStyle w:val="Emphasis"/>
        </w:rPr>
        <w:t>international</w:t>
      </w:r>
      <w:r w:rsidRPr="00186A49">
        <w:rPr>
          <w:rStyle w:val="StyleUnderline"/>
        </w:rPr>
        <w:t xml:space="preserve"> and </w:t>
      </w:r>
      <w:r w:rsidRPr="00186A49">
        <w:rPr>
          <w:rStyle w:val="Emphasis"/>
        </w:rPr>
        <w:t>inter-racial politics</w:t>
      </w:r>
      <w:r w:rsidRPr="00337AFA">
        <w:rPr>
          <w:sz w:val="16"/>
        </w:rPr>
        <w:t xml:space="preserve">. </w:t>
      </w:r>
      <w:r w:rsidRPr="00186A49">
        <w:rPr>
          <w:rStyle w:val="StyleUnderline"/>
        </w:rPr>
        <w:t xml:space="preserve">If </w:t>
      </w:r>
      <w:r w:rsidRPr="00186A49">
        <w:rPr>
          <w:rStyle w:val="Emphasis"/>
        </w:rPr>
        <w:t>diasporic communities</w:t>
      </w:r>
      <w:r w:rsidRPr="00186A49">
        <w:rPr>
          <w:rStyle w:val="StyleUnderline"/>
        </w:rPr>
        <w:t xml:space="preserve"> are </w:t>
      </w:r>
      <w:r w:rsidRPr="00186A49">
        <w:rPr>
          <w:rStyle w:val="Emphasis"/>
        </w:rPr>
        <w:t>serious</w:t>
      </w:r>
      <w:r w:rsidRPr="00186A49">
        <w:rPr>
          <w:rStyle w:val="StyleUnderline"/>
        </w:rPr>
        <w:t xml:space="preserve"> about </w:t>
      </w:r>
      <w:r w:rsidRPr="00186A49">
        <w:rPr>
          <w:rStyle w:val="Emphasis"/>
        </w:rPr>
        <w:t>standing together</w:t>
      </w:r>
      <w:r w:rsidRPr="00186A49">
        <w:rPr>
          <w:rStyle w:val="StyleUnderline"/>
        </w:rPr>
        <w:t xml:space="preserve"> </w:t>
      </w:r>
      <w:r w:rsidRPr="00186A49">
        <w:rPr>
          <w:rStyle w:val="Emphasis"/>
        </w:rPr>
        <w:t>with the foreign</w:t>
      </w:r>
      <w:r w:rsidRPr="00186A49">
        <w:rPr>
          <w:rStyle w:val="StyleUnderline"/>
        </w:rPr>
        <w:t xml:space="preserve"> to </w:t>
      </w:r>
      <w:r w:rsidRPr="00186A49">
        <w:rPr>
          <w:rStyle w:val="Emphasis"/>
        </w:rPr>
        <w:t>tackle</w:t>
      </w:r>
      <w:r w:rsidRPr="00337AFA">
        <w:rPr>
          <w:sz w:val="16"/>
        </w:rPr>
        <w:t xml:space="preserve"> </w:t>
      </w:r>
      <w:r w:rsidRPr="00186A49">
        <w:rPr>
          <w:rStyle w:val="StyleUnderline"/>
        </w:rPr>
        <w:t>this new wave of Sinophobia</w:t>
      </w:r>
      <w:r w:rsidRPr="00337AFA">
        <w:rPr>
          <w:sz w:val="16"/>
        </w:rPr>
        <w:t xml:space="preserve">, always starting the anti-racist conversation with ‘I was born here’ is counterproductive. </w:t>
      </w:r>
      <w:r w:rsidRPr="00480299">
        <w:rPr>
          <w:rStyle w:val="StyleUnderline"/>
          <w:highlight w:val="yellow"/>
        </w:rPr>
        <w:t>The first step</w:t>
      </w:r>
      <w:r w:rsidRPr="00186A49">
        <w:rPr>
          <w:rStyle w:val="StyleUnderline"/>
        </w:rPr>
        <w:t xml:space="preserve"> towards embracing the foreign </w:t>
      </w:r>
      <w:r w:rsidRPr="00480299">
        <w:rPr>
          <w:rStyle w:val="StyleUnderline"/>
          <w:highlight w:val="yellow"/>
        </w:rPr>
        <w:t xml:space="preserve">is to </w:t>
      </w:r>
      <w:r w:rsidRPr="00480299">
        <w:rPr>
          <w:rStyle w:val="Emphasis"/>
          <w:highlight w:val="yellow"/>
        </w:rPr>
        <w:t>become aware</w:t>
      </w:r>
      <w:r w:rsidRPr="00480299">
        <w:rPr>
          <w:rStyle w:val="StyleUnderline"/>
          <w:highlight w:val="yellow"/>
        </w:rPr>
        <w:t xml:space="preserve"> of</w:t>
      </w:r>
      <w:r w:rsidRPr="00186A49">
        <w:rPr>
          <w:rStyle w:val="StyleUnderline"/>
        </w:rPr>
        <w:t xml:space="preserve"> the </w:t>
      </w:r>
      <w:r w:rsidRPr="00480299">
        <w:rPr>
          <w:rStyle w:val="Emphasis"/>
          <w:highlight w:val="yellow"/>
        </w:rPr>
        <w:t>international aspects of racism</w:t>
      </w:r>
      <w:r w:rsidRPr="00337AFA">
        <w:rPr>
          <w:sz w:val="16"/>
        </w:rPr>
        <w:t xml:space="preserve"> </w:t>
      </w:r>
      <w:r w:rsidRPr="00480299">
        <w:rPr>
          <w:rStyle w:val="StyleUnderline"/>
          <w:highlight w:val="yellow"/>
        </w:rPr>
        <w:t>involving</w:t>
      </w:r>
      <w:r w:rsidRPr="00186A49">
        <w:rPr>
          <w:rStyle w:val="StyleUnderline"/>
        </w:rPr>
        <w:t xml:space="preserve"> </w:t>
      </w:r>
      <w:r w:rsidRPr="00480299">
        <w:rPr>
          <w:rStyle w:val="Emphasis"/>
          <w:highlight w:val="yellow"/>
        </w:rPr>
        <w:t>political judgements against other countries</w:t>
      </w:r>
      <w:r w:rsidRPr="00186A49">
        <w:rPr>
          <w:rStyle w:val="StyleUnderline"/>
        </w:rPr>
        <w:t xml:space="preserve">. In the case of Sinophobia, the </w:t>
      </w:r>
      <w:r w:rsidRPr="00480299">
        <w:rPr>
          <w:rStyle w:val="StyleUnderline"/>
          <w:highlight w:val="yellow"/>
        </w:rPr>
        <w:t xml:space="preserve">analyses of </w:t>
      </w:r>
      <w:r w:rsidRPr="00480299">
        <w:rPr>
          <w:rStyle w:val="Emphasis"/>
          <w:highlight w:val="yellow"/>
        </w:rPr>
        <w:t>systemic racism</w:t>
      </w:r>
      <w:r w:rsidRPr="00480299">
        <w:rPr>
          <w:rStyle w:val="StyleUnderline"/>
          <w:highlight w:val="yellow"/>
        </w:rPr>
        <w:t xml:space="preserve"> should not be</w:t>
      </w:r>
      <w:r w:rsidRPr="00480299">
        <w:rPr>
          <w:sz w:val="16"/>
          <w:highlight w:val="yellow"/>
        </w:rPr>
        <w:t xml:space="preserve"> </w:t>
      </w:r>
      <w:r w:rsidRPr="00480299">
        <w:rPr>
          <w:rStyle w:val="Emphasis"/>
          <w:highlight w:val="yellow"/>
        </w:rPr>
        <w:t>confined</w:t>
      </w:r>
      <w:r w:rsidRPr="00480299">
        <w:rPr>
          <w:sz w:val="16"/>
          <w:highlight w:val="yellow"/>
        </w:rPr>
        <w:t xml:space="preserve"> </w:t>
      </w:r>
      <w:r w:rsidRPr="00480299">
        <w:rPr>
          <w:rStyle w:val="StyleUnderline"/>
          <w:highlight w:val="yellow"/>
        </w:rPr>
        <w:t xml:space="preserve">to </w:t>
      </w:r>
      <w:r w:rsidRPr="00337AFA">
        <w:rPr>
          <w:rStyle w:val="StyleUnderline"/>
        </w:rPr>
        <w:t>the</w:t>
      </w:r>
      <w:r w:rsidRPr="00186A49">
        <w:rPr>
          <w:rStyle w:val="StyleUnderline"/>
        </w:rPr>
        <w:t xml:space="preserve"> </w:t>
      </w:r>
      <w:r w:rsidRPr="00480299">
        <w:rPr>
          <w:rStyle w:val="Emphasis"/>
          <w:highlight w:val="yellow"/>
        </w:rPr>
        <w:t>presentation</w:t>
      </w:r>
      <w:r w:rsidRPr="00480299">
        <w:rPr>
          <w:rStyle w:val="StyleUnderline"/>
          <w:highlight w:val="yellow"/>
        </w:rPr>
        <w:t xml:space="preserve"> of</w:t>
      </w:r>
      <w:r w:rsidRPr="00186A49">
        <w:rPr>
          <w:rStyle w:val="StyleUnderline"/>
        </w:rPr>
        <w:t xml:space="preserve"> the sufferings of </w:t>
      </w:r>
      <w:r w:rsidRPr="00480299">
        <w:rPr>
          <w:rStyle w:val="Emphasis"/>
          <w:highlight w:val="yellow"/>
        </w:rPr>
        <w:t>individual</w:t>
      </w:r>
      <w:r w:rsidRPr="00186A49">
        <w:rPr>
          <w:rStyle w:val="StyleUnderline"/>
        </w:rPr>
        <w:t xml:space="preserve"> Chinese </w:t>
      </w:r>
      <w:r w:rsidRPr="00480299">
        <w:rPr>
          <w:rStyle w:val="Emphasis"/>
          <w:highlight w:val="yellow"/>
        </w:rPr>
        <w:t>people</w:t>
      </w:r>
      <w:r w:rsidRPr="00186A49">
        <w:rPr>
          <w:rStyle w:val="StyleUnderline"/>
        </w:rPr>
        <w:t xml:space="preserve"> living in the </w:t>
      </w:r>
      <w:r w:rsidRPr="00337AFA">
        <w:rPr>
          <w:rStyle w:val="StyleUnderline"/>
        </w:rPr>
        <w:t>West</w:t>
      </w:r>
      <w:r w:rsidRPr="00186A49">
        <w:rPr>
          <w:rStyle w:val="StyleUnderline"/>
        </w:rPr>
        <w:t xml:space="preserve"> </w:t>
      </w:r>
      <w:r w:rsidRPr="00480299">
        <w:rPr>
          <w:rStyle w:val="StyleUnderline"/>
          <w:highlight w:val="yellow"/>
        </w:rPr>
        <w:t>but</w:t>
      </w:r>
      <w:r w:rsidRPr="00186A49">
        <w:rPr>
          <w:rStyle w:val="StyleUnderline"/>
        </w:rPr>
        <w:t xml:space="preserve"> must be </w:t>
      </w:r>
      <w:r w:rsidRPr="00480299">
        <w:rPr>
          <w:rStyle w:val="Emphasis"/>
          <w:highlight w:val="yellow"/>
        </w:rPr>
        <w:t>extended</w:t>
      </w:r>
      <w:r w:rsidRPr="00480299">
        <w:rPr>
          <w:rStyle w:val="StyleUnderline"/>
          <w:highlight w:val="yellow"/>
        </w:rPr>
        <w:t xml:space="preserve"> to</w:t>
      </w:r>
      <w:r w:rsidRPr="00186A49">
        <w:rPr>
          <w:rStyle w:val="StyleUnderline"/>
        </w:rPr>
        <w:t xml:space="preserve"> the </w:t>
      </w:r>
      <w:r w:rsidRPr="00480299">
        <w:rPr>
          <w:rStyle w:val="StyleUnderline"/>
          <w:highlight w:val="yellow"/>
        </w:rPr>
        <w:t xml:space="preserve">examination of </w:t>
      </w:r>
      <w:r w:rsidRPr="00480299">
        <w:rPr>
          <w:rStyle w:val="Emphasis"/>
          <w:highlight w:val="yellow"/>
        </w:rPr>
        <w:t>biased Western discourses</w:t>
      </w:r>
      <w:r w:rsidRPr="00186A49">
        <w:rPr>
          <w:rStyle w:val="Emphasis"/>
        </w:rPr>
        <w:t xml:space="preserve"> </w:t>
      </w:r>
      <w:r w:rsidRPr="00186A49">
        <w:rPr>
          <w:rStyle w:val="StyleUnderline"/>
        </w:rPr>
        <w:t>and</w:t>
      </w:r>
      <w:r w:rsidRPr="00337AFA">
        <w:rPr>
          <w:sz w:val="16"/>
        </w:rPr>
        <w:t xml:space="preserve"> </w:t>
      </w:r>
      <w:r w:rsidRPr="00186A49">
        <w:rPr>
          <w:rStyle w:val="Emphasis"/>
        </w:rPr>
        <w:t xml:space="preserve">images </w:t>
      </w:r>
      <w:r w:rsidRPr="00480299">
        <w:rPr>
          <w:rStyle w:val="Emphasis"/>
          <w:highlight w:val="yellow"/>
        </w:rPr>
        <w:t>of</w:t>
      </w:r>
      <w:r w:rsidRPr="00186A49">
        <w:rPr>
          <w:rStyle w:val="Emphasis"/>
        </w:rPr>
        <w:t xml:space="preserve"> </w:t>
      </w:r>
      <w:r w:rsidRPr="00480299">
        <w:rPr>
          <w:rStyle w:val="Emphasis"/>
          <w:highlight w:val="yellow"/>
        </w:rPr>
        <w:t>the nation of China</w:t>
      </w:r>
      <w:r w:rsidRPr="00337AFA">
        <w:rPr>
          <w:sz w:val="16"/>
        </w:rPr>
        <w:t xml:space="preserve">. In the rest of this essay, I describe and explain three prominent ideological slippery slopes that constitute this </w:t>
      </w:r>
      <w:r w:rsidRPr="00F56A53">
        <w:rPr>
          <w:rStyle w:val="StyleUnderline"/>
        </w:rPr>
        <w:t>new post-Covid Sinophobia,</w:t>
      </w:r>
      <w:r w:rsidRPr="00337AFA">
        <w:rPr>
          <w:sz w:val="16"/>
        </w:rPr>
        <w:t xml:space="preserve"> which have </w:t>
      </w:r>
      <w:r w:rsidRPr="00F56A53">
        <w:rPr>
          <w:rStyle w:val="StyleUnderline"/>
        </w:rPr>
        <w:t xml:space="preserve">made it increasingly difficult to separate </w:t>
      </w:r>
      <w:r w:rsidRPr="00F56A53">
        <w:rPr>
          <w:rStyle w:val="Emphasis"/>
        </w:rPr>
        <w:t>Western anti-racist</w:t>
      </w:r>
      <w:r w:rsidRPr="00F56A53">
        <w:rPr>
          <w:rStyle w:val="StyleUnderline"/>
        </w:rPr>
        <w:t xml:space="preserve">, </w:t>
      </w:r>
      <w:r w:rsidRPr="00F56A53">
        <w:rPr>
          <w:rStyle w:val="Emphasis"/>
        </w:rPr>
        <w:t>anti-authoritarian discourses</w:t>
      </w:r>
      <w:r w:rsidRPr="00337AFA">
        <w:rPr>
          <w:sz w:val="16"/>
        </w:rPr>
        <w:t xml:space="preserve"> </w:t>
      </w:r>
      <w:r w:rsidRPr="00F56A53">
        <w:rPr>
          <w:rStyle w:val="StyleUnderline"/>
        </w:rPr>
        <w:t xml:space="preserve">from their own </w:t>
      </w:r>
      <w:r w:rsidRPr="00F56A53">
        <w:rPr>
          <w:rStyle w:val="Emphasis"/>
        </w:rPr>
        <w:t xml:space="preserve">Orientalist tendencies </w:t>
      </w:r>
      <w:r w:rsidRPr="00F56A53">
        <w:rPr>
          <w:rStyle w:val="StyleUnderline"/>
        </w:rPr>
        <w:t>and effects.</w:t>
      </w:r>
    </w:p>
    <w:p w14:paraId="387D40DB" w14:textId="77777777" w:rsidR="00E00C97" w:rsidRPr="00337AFA" w:rsidRDefault="00E00C97" w:rsidP="00E00C97">
      <w:pPr>
        <w:rPr>
          <w:sz w:val="16"/>
        </w:rPr>
      </w:pPr>
      <w:r w:rsidRPr="00337AFA">
        <w:rPr>
          <w:sz w:val="16"/>
        </w:rPr>
        <w:t>The Wane of Western Triumphalism</w:t>
      </w:r>
    </w:p>
    <w:p w14:paraId="382DE7CD" w14:textId="77777777" w:rsidR="00E00C97" w:rsidRPr="00337AFA" w:rsidRDefault="00E00C97" w:rsidP="00E00C97">
      <w:pPr>
        <w:rPr>
          <w:sz w:val="16"/>
        </w:rPr>
      </w:pPr>
      <w:r w:rsidRPr="00337AFA">
        <w:rPr>
          <w:sz w:val="16"/>
        </w:rPr>
        <w:t xml:space="preserve">Firstly, </w:t>
      </w:r>
      <w:r w:rsidRPr="00F56A53">
        <w:rPr>
          <w:rStyle w:val="StyleUnderline"/>
        </w:rPr>
        <w:t>post-Covid Sinophobia has finally exposed the unproductive and hypocritical aspects of the dominant form of anti-PRC rhetoric built on the</w:t>
      </w:r>
      <w:r w:rsidRPr="00337AFA">
        <w:rPr>
          <w:sz w:val="16"/>
        </w:rPr>
        <w:t xml:space="preserve"> neo–Cold-War </w:t>
      </w:r>
      <w:r w:rsidRPr="00F56A53">
        <w:rPr>
          <w:rStyle w:val="Emphasis"/>
        </w:rPr>
        <w:t>binary</w:t>
      </w:r>
      <w:r w:rsidRPr="00F56A53">
        <w:rPr>
          <w:rStyle w:val="StyleUnderline"/>
        </w:rPr>
        <w:t xml:space="preserve"> of </w:t>
      </w:r>
      <w:r w:rsidRPr="00F56A53">
        <w:rPr>
          <w:rStyle w:val="Emphasis"/>
        </w:rPr>
        <w:t>democracy versus authoritarianism</w:t>
      </w:r>
      <w:r w:rsidRPr="00F56A53">
        <w:rPr>
          <w:rStyle w:val="StyleUnderline"/>
        </w:rPr>
        <w:t xml:space="preserve">. </w:t>
      </w:r>
      <w:r w:rsidRPr="00337AFA">
        <w:rPr>
          <w:sz w:val="16"/>
        </w:rPr>
        <w:t xml:space="preserve">As the ‘Coming Collapse of China’ thesis keeps collapsing year after year (Chang 2001, 2011, and 2020), Western triumphalism following the end of the Cold War has inevitably started to wane, being replaced with the increasing sense of unease and fear that the Chinese Communist Party’s authoritarian control will </w:t>
      </w:r>
      <w:proofErr w:type="gramStart"/>
      <w:r w:rsidRPr="00337AFA">
        <w:rPr>
          <w:sz w:val="16"/>
        </w:rPr>
        <w:t>actually prove</w:t>
      </w:r>
      <w:proofErr w:type="gramEnd"/>
      <w:r w:rsidRPr="00337AFA">
        <w:rPr>
          <w:sz w:val="16"/>
        </w:rPr>
        <w:t xml:space="preserve"> to be a working method of modernisation and development, eventually spilling over and contaminating the democratic ‘Free World’ (Human Rights Watch 2020).</w:t>
      </w:r>
    </w:p>
    <w:p w14:paraId="54227FEF" w14:textId="77777777" w:rsidR="00E00C97" w:rsidRPr="00337AFA" w:rsidRDefault="00E00C97" w:rsidP="00E00C97">
      <w:pPr>
        <w:rPr>
          <w:sz w:val="16"/>
        </w:rPr>
      </w:pPr>
      <w:r w:rsidRPr="00337AFA">
        <w:rPr>
          <w:sz w:val="16"/>
        </w:rPr>
        <w:t xml:space="preserve">From late January to mid-March, </w:t>
      </w:r>
      <w:r w:rsidRPr="00F56A53">
        <w:rPr>
          <w:rStyle w:val="StyleUnderline"/>
        </w:rPr>
        <w:t>when most cases of Covid</w:t>
      </w:r>
      <w:r w:rsidRPr="00337AFA">
        <w:rPr>
          <w:sz w:val="16"/>
        </w:rPr>
        <w:t xml:space="preserve">-19 </w:t>
      </w:r>
      <w:r w:rsidRPr="00F56A53">
        <w:rPr>
          <w:rStyle w:val="StyleUnderline"/>
        </w:rPr>
        <w:t>were still confined to mainland China</w:t>
      </w:r>
      <w:r w:rsidRPr="00337AFA">
        <w:rPr>
          <w:sz w:val="16"/>
        </w:rPr>
        <w:t xml:space="preserve">, numerous </w:t>
      </w:r>
      <w:r w:rsidRPr="00F56A53">
        <w:rPr>
          <w:rStyle w:val="StyleUnderline"/>
        </w:rPr>
        <w:t>articles appeared</w:t>
      </w:r>
      <w:r w:rsidRPr="00337AFA">
        <w:rPr>
          <w:sz w:val="16"/>
        </w:rPr>
        <w:t xml:space="preserve"> in mainstream Western media </w:t>
      </w:r>
      <w:r w:rsidRPr="00F56A53">
        <w:rPr>
          <w:rStyle w:val="StyleUnderline"/>
        </w:rPr>
        <w:t>lambasting Chinese authoritarianism and censorship</w:t>
      </w:r>
      <w:r w:rsidRPr="00337AFA">
        <w:rPr>
          <w:sz w:val="16"/>
        </w:rPr>
        <w:t xml:space="preserve"> as the cause of the outbreak (The Economist 2020; Tufekci 2020). Not only did they highlight the silencing of Dr Li Wenliang, </w:t>
      </w:r>
      <w:proofErr w:type="gramStart"/>
      <w:r w:rsidRPr="00F56A53">
        <w:rPr>
          <w:rStyle w:val="StyleUnderline"/>
        </w:rPr>
        <w:t>they</w:t>
      </w:r>
      <w:proofErr w:type="gramEnd"/>
      <w:r w:rsidRPr="00337AFA">
        <w:rPr>
          <w:sz w:val="16"/>
        </w:rPr>
        <w:t xml:space="preserve"> also </w:t>
      </w:r>
      <w:r w:rsidRPr="00F56A53">
        <w:rPr>
          <w:rStyle w:val="StyleUnderline"/>
        </w:rPr>
        <w:t>criticised</w:t>
      </w:r>
      <w:r w:rsidRPr="00337AFA">
        <w:rPr>
          <w:sz w:val="16"/>
        </w:rPr>
        <w:t xml:space="preserve"> the unprecedented method of </w:t>
      </w:r>
      <w:r w:rsidRPr="00F56A53">
        <w:rPr>
          <w:rStyle w:val="StyleUnderline"/>
        </w:rPr>
        <w:t>large-scale lockdown as ‘violating human rights’</w:t>
      </w:r>
      <w:r w:rsidRPr="00337AFA">
        <w:rPr>
          <w:sz w:val="16"/>
        </w:rPr>
        <w:t xml:space="preserve">, continuously </w:t>
      </w:r>
      <w:r w:rsidRPr="00F56A53">
        <w:rPr>
          <w:rStyle w:val="StyleUnderline"/>
        </w:rPr>
        <w:t>doubting its efficacy</w:t>
      </w:r>
      <w:r w:rsidRPr="00337AFA">
        <w:rPr>
          <w:sz w:val="16"/>
        </w:rPr>
        <w:t xml:space="preserve"> (Buckley et al. 2020; Eve 2020). The subtext was clear: Covid-19 would never have happened in the democratic West, and even if it did, it would have been handled much more effectively and humanely than it was in authoritarian China. Such positional superiority was taken for granted until the turn of events since March quickly proved the opposite. This is what Belinda Kong (2019, 380) terms ‘bio-Orientalism’, which had already manifested thoroughly during the SARS outbreak in 2003, when Western media and public discourses portrayed China as ‘the site of exotic and unhygienic culinary traditions as well as authoritarian secrecy, a lethal combination’ threatening to break ‘the boundary between first-world health and third-world contagion’. As Marius Meinhof (2020) points out in a poignant summary, such dominant bio-Orientalist discourses:</w:t>
      </w:r>
    </w:p>
    <w:p w14:paraId="4A92D335" w14:textId="77777777" w:rsidR="00E00C97" w:rsidRPr="00337AFA" w:rsidRDefault="00E00C97" w:rsidP="00E00C97">
      <w:pPr>
        <w:rPr>
          <w:sz w:val="16"/>
        </w:rPr>
      </w:pPr>
      <w:r w:rsidRPr="00337AFA">
        <w:rPr>
          <w:sz w:val="16"/>
        </w:rPr>
        <w:t>(1) perceived events through the framework of liberal/authoritarian, (2) read the outbreak as a proof of the inevitable failure of the non-liberal, (3) delegated the virus into the sphere of the authoritarian other, (4) muted Chinese voices by making all statements from within China suspicious: Official Chinese case numbers, death rates, reports on successful containment strategies—always there would be someone to suspect manipulation by the authoritarian regime, which made it difficult to act upon these information.</w:t>
      </w:r>
    </w:p>
    <w:p w14:paraId="7DBD7ADB" w14:textId="77777777" w:rsidR="00E00C97" w:rsidRPr="00337AFA" w:rsidRDefault="00E00C97" w:rsidP="00E00C97">
      <w:pPr>
        <w:rPr>
          <w:sz w:val="16"/>
        </w:rPr>
      </w:pPr>
      <w:r w:rsidRPr="00337AFA">
        <w:rPr>
          <w:sz w:val="16"/>
        </w:rPr>
        <w:t xml:space="preserve">This bio-Orientalist Sinophobia’s unreflective totalisation of a preconceived anti-authoritarian ideology did a huge disservice to everyone living in Western societies, not just the Chinese diasporas. The </w:t>
      </w:r>
      <w:r w:rsidRPr="00B37142">
        <w:rPr>
          <w:rStyle w:val="StyleUnderline"/>
        </w:rPr>
        <w:t xml:space="preserve">blind </w:t>
      </w:r>
      <w:r w:rsidRPr="00480299">
        <w:rPr>
          <w:rStyle w:val="StyleUnderline"/>
          <w:highlight w:val="yellow"/>
        </w:rPr>
        <w:t xml:space="preserve">faith in </w:t>
      </w:r>
      <w:r w:rsidRPr="00480299">
        <w:rPr>
          <w:rStyle w:val="Emphasis"/>
          <w:highlight w:val="yellow"/>
        </w:rPr>
        <w:t>idealised</w:t>
      </w:r>
      <w:r w:rsidRPr="00B37142">
        <w:rPr>
          <w:rStyle w:val="Emphasis"/>
        </w:rPr>
        <w:t xml:space="preserve"> versions</w:t>
      </w:r>
      <w:r w:rsidRPr="00337AFA">
        <w:rPr>
          <w:sz w:val="16"/>
        </w:rPr>
        <w:t xml:space="preserve"> </w:t>
      </w:r>
      <w:r w:rsidRPr="00B37142">
        <w:rPr>
          <w:rStyle w:val="StyleUnderline"/>
        </w:rPr>
        <w:t xml:space="preserve">of </w:t>
      </w:r>
      <w:r w:rsidRPr="00480299">
        <w:rPr>
          <w:rStyle w:val="Emphasis"/>
          <w:highlight w:val="yellow"/>
        </w:rPr>
        <w:t>liberal democracy</w:t>
      </w:r>
      <w:r w:rsidRPr="00B37142">
        <w:rPr>
          <w:rStyle w:val="StyleUnderline"/>
        </w:rPr>
        <w:t xml:space="preserve"> </w:t>
      </w:r>
      <w:r w:rsidRPr="00480299">
        <w:rPr>
          <w:rStyle w:val="StyleUnderline"/>
          <w:highlight w:val="yellow"/>
        </w:rPr>
        <w:t>bolstered by</w:t>
      </w:r>
      <w:r w:rsidRPr="00B37142">
        <w:rPr>
          <w:rStyle w:val="StyleUnderline"/>
        </w:rPr>
        <w:t xml:space="preserve"> this </w:t>
      </w:r>
      <w:r w:rsidRPr="00B37142">
        <w:rPr>
          <w:rStyle w:val="Emphasis"/>
        </w:rPr>
        <w:t>conjecture</w:t>
      </w:r>
      <w:r w:rsidRPr="00B37142">
        <w:rPr>
          <w:rStyle w:val="StyleUnderline"/>
        </w:rPr>
        <w:t xml:space="preserve"> of </w:t>
      </w:r>
      <w:r w:rsidRPr="00480299">
        <w:rPr>
          <w:rStyle w:val="StyleUnderline"/>
          <w:highlight w:val="yellow"/>
        </w:rPr>
        <w:t xml:space="preserve">the </w:t>
      </w:r>
      <w:r w:rsidRPr="00480299">
        <w:rPr>
          <w:rStyle w:val="Emphasis"/>
          <w:highlight w:val="yellow"/>
        </w:rPr>
        <w:t>authoritarian Other</w:t>
      </w:r>
      <w:r w:rsidRPr="00B37142">
        <w:rPr>
          <w:rStyle w:val="Emphasis"/>
        </w:rPr>
        <w:t xml:space="preserve"> </w:t>
      </w:r>
      <w:r w:rsidRPr="00B37142">
        <w:rPr>
          <w:rStyle w:val="StyleUnderline"/>
        </w:rPr>
        <w:t xml:space="preserve">has </w:t>
      </w:r>
      <w:r w:rsidRPr="00480299">
        <w:rPr>
          <w:rStyle w:val="StyleUnderline"/>
          <w:highlight w:val="yellow"/>
        </w:rPr>
        <w:t>weakened</w:t>
      </w:r>
      <w:r w:rsidRPr="00B37142">
        <w:rPr>
          <w:rStyle w:val="StyleUnderline"/>
        </w:rPr>
        <w:t xml:space="preserve"> </w:t>
      </w:r>
      <w:r w:rsidRPr="00480299">
        <w:rPr>
          <w:rStyle w:val="StyleUnderline"/>
          <w:highlight w:val="yellow"/>
        </w:rPr>
        <w:t>Western vigilance against the virus, and</w:t>
      </w:r>
      <w:r w:rsidRPr="00337AFA">
        <w:rPr>
          <w:sz w:val="16"/>
        </w:rPr>
        <w:t xml:space="preserve"> in extreme cases, </w:t>
      </w:r>
      <w:r w:rsidRPr="00480299">
        <w:rPr>
          <w:rStyle w:val="StyleUnderline"/>
          <w:highlight w:val="yellow"/>
        </w:rPr>
        <w:t xml:space="preserve">resulted in </w:t>
      </w:r>
      <w:r w:rsidRPr="00480299">
        <w:rPr>
          <w:rStyle w:val="Emphasis"/>
          <w:highlight w:val="yellow"/>
        </w:rPr>
        <w:t>blatant racism</w:t>
      </w:r>
      <w:r w:rsidRPr="00B37142">
        <w:rPr>
          <w:rStyle w:val="StyleUnderline"/>
        </w:rPr>
        <w:t xml:space="preserve"> that designates the virus as ‘only affecting people of the yellow race’</w:t>
      </w:r>
      <w:r w:rsidRPr="00337AFA">
        <w:rPr>
          <w:sz w:val="16"/>
        </w:rPr>
        <w:t xml:space="preserve"> (Kang 2020; The Storm Media 2020). The </w:t>
      </w:r>
      <w:r w:rsidRPr="00B37142">
        <w:rPr>
          <w:rStyle w:val="StyleUnderline"/>
        </w:rPr>
        <w:t>complacency</w:t>
      </w:r>
      <w:r w:rsidRPr="00337AFA">
        <w:rPr>
          <w:sz w:val="16"/>
        </w:rPr>
        <w:t xml:space="preserve"> has also </w:t>
      </w:r>
      <w:r w:rsidRPr="00480299">
        <w:rPr>
          <w:rStyle w:val="StyleUnderline"/>
          <w:highlight w:val="yellow"/>
        </w:rPr>
        <w:t>hampered</w:t>
      </w:r>
      <w:r w:rsidRPr="00337AFA">
        <w:rPr>
          <w:sz w:val="16"/>
        </w:rPr>
        <w:t xml:space="preserve"> much-needed </w:t>
      </w:r>
      <w:r w:rsidRPr="00B37142">
        <w:rPr>
          <w:rStyle w:val="Emphasis"/>
        </w:rPr>
        <w:t>scientific</w:t>
      </w:r>
      <w:r w:rsidRPr="00337AFA">
        <w:rPr>
          <w:sz w:val="16"/>
        </w:rPr>
        <w:t xml:space="preserve"> </w:t>
      </w:r>
      <w:r w:rsidRPr="00B37142">
        <w:rPr>
          <w:rStyle w:val="StyleUnderline"/>
        </w:rPr>
        <w:t xml:space="preserve">as well as </w:t>
      </w:r>
      <w:r w:rsidRPr="00B37142">
        <w:rPr>
          <w:rStyle w:val="Emphasis"/>
        </w:rPr>
        <w:t xml:space="preserve">political </w:t>
      </w:r>
      <w:r w:rsidRPr="00480299">
        <w:rPr>
          <w:rStyle w:val="Emphasis"/>
          <w:highlight w:val="yellow"/>
        </w:rPr>
        <w:t>collaboration</w:t>
      </w:r>
      <w:r w:rsidRPr="00480299">
        <w:rPr>
          <w:rStyle w:val="StyleUnderline"/>
          <w:highlight w:val="yellow"/>
        </w:rPr>
        <w:t xml:space="preserve"> with China</w:t>
      </w:r>
      <w:r w:rsidRPr="00B37142">
        <w:rPr>
          <w:rStyle w:val="StyleUnderline"/>
        </w:rPr>
        <w:t xml:space="preserve">, and the </w:t>
      </w:r>
      <w:r w:rsidRPr="00B37142">
        <w:rPr>
          <w:rStyle w:val="Emphasis"/>
        </w:rPr>
        <w:t>unwillingness</w:t>
      </w:r>
      <w:r w:rsidRPr="00B37142">
        <w:rPr>
          <w:rStyle w:val="StyleUnderline"/>
        </w:rPr>
        <w:t xml:space="preserve"> to </w:t>
      </w:r>
      <w:r w:rsidRPr="00B37142">
        <w:rPr>
          <w:rStyle w:val="Emphasis"/>
        </w:rPr>
        <w:t>take seriously</w:t>
      </w:r>
      <w:r w:rsidRPr="00337AFA">
        <w:rPr>
          <w:sz w:val="16"/>
        </w:rPr>
        <w:t xml:space="preserve"> </w:t>
      </w:r>
      <w:r w:rsidRPr="00B37142">
        <w:rPr>
          <w:rStyle w:val="StyleUnderline"/>
        </w:rPr>
        <w:t xml:space="preserve">Chinese methods of </w:t>
      </w:r>
      <w:r w:rsidRPr="00B37142">
        <w:rPr>
          <w:rStyle w:val="Emphasis"/>
        </w:rPr>
        <w:t>containing</w:t>
      </w:r>
      <w:r w:rsidRPr="00B37142">
        <w:rPr>
          <w:rStyle w:val="StyleUnderline"/>
        </w:rPr>
        <w:t xml:space="preserve"> </w:t>
      </w:r>
      <w:r w:rsidRPr="00480299">
        <w:rPr>
          <w:rStyle w:val="StyleUnderline"/>
          <w:highlight w:val="yellow"/>
        </w:rPr>
        <w:t>and</w:t>
      </w:r>
      <w:r w:rsidRPr="00B37142">
        <w:rPr>
          <w:rStyle w:val="StyleUnderline"/>
        </w:rPr>
        <w:t xml:space="preserve"> </w:t>
      </w:r>
      <w:r w:rsidRPr="00B37142">
        <w:rPr>
          <w:rStyle w:val="Emphasis"/>
        </w:rPr>
        <w:t>treating</w:t>
      </w:r>
      <w:r w:rsidRPr="00B37142">
        <w:rPr>
          <w:rStyle w:val="StyleUnderline"/>
        </w:rPr>
        <w:t xml:space="preserve"> the virus </w:t>
      </w:r>
      <w:r w:rsidRPr="00480299">
        <w:rPr>
          <w:rStyle w:val="Emphasis"/>
          <w:highlight w:val="yellow"/>
        </w:rPr>
        <w:t>backfired</w:t>
      </w:r>
      <w:r w:rsidRPr="00B37142">
        <w:rPr>
          <w:rStyle w:val="StyleUnderline"/>
        </w:rPr>
        <w:t xml:space="preserve"> in </w:t>
      </w:r>
      <w:r w:rsidRPr="00B37142">
        <w:rPr>
          <w:rStyle w:val="Emphasis"/>
        </w:rPr>
        <w:t>cataclysmic proportions</w:t>
      </w:r>
      <w:r w:rsidRPr="00337AFA">
        <w:rPr>
          <w:sz w:val="16"/>
        </w:rPr>
        <w:t xml:space="preserve"> (Zhang and Xu 2020).</w:t>
      </w:r>
    </w:p>
    <w:p w14:paraId="691F2542" w14:textId="77777777" w:rsidR="00E00C97" w:rsidRPr="00337AFA" w:rsidRDefault="00E00C97" w:rsidP="00E00C97">
      <w:pPr>
        <w:rPr>
          <w:sz w:val="16"/>
        </w:rPr>
      </w:pPr>
      <w:r w:rsidRPr="00B37142">
        <w:rPr>
          <w:rStyle w:val="StyleUnderline"/>
        </w:rPr>
        <w:t xml:space="preserve">Rejecting the authoritarian/democratic binary </w:t>
      </w:r>
      <w:r w:rsidRPr="00337AFA">
        <w:rPr>
          <w:sz w:val="16"/>
        </w:rPr>
        <w:t xml:space="preserve">embedded in post-Covid Sinophobia </w:t>
      </w:r>
      <w:r w:rsidRPr="00B37142">
        <w:rPr>
          <w:rStyle w:val="StyleUnderline"/>
        </w:rPr>
        <w:t xml:space="preserve">does not mean that we cannot </w:t>
      </w:r>
      <w:r w:rsidRPr="00B37142">
        <w:rPr>
          <w:rStyle w:val="Emphasis"/>
        </w:rPr>
        <w:t>criticise</w:t>
      </w:r>
      <w:r w:rsidRPr="00B37142">
        <w:rPr>
          <w:rStyle w:val="StyleUnderline"/>
        </w:rPr>
        <w:t xml:space="preserve"> the Chinese government’s policies and actions. </w:t>
      </w:r>
      <w:r w:rsidRPr="00337AFA">
        <w:rPr>
          <w:sz w:val="16"/>
        </w:rPr>
        <w:t xml:space="preserve">On the contrary, a much more nuanced case-by-case method of critique is urgently needed </w:t>
      </w:r>
      <w:proofErr w:type="gramStart"/>
      <w:r w:rsidRPr="00337AFA">
        <w:rPr>
          <w:sz w:val="16"/>
        </w:rPr>
        <w:t>in order to</w:t>
      </w:r>
      <w:proofErr w:type="gramEnd"/>
      <w:r w:rsidRPr="00337AFA">
        <w:rPr>
          <w:sz w:val="16"/>
        </w:rPr>
        <w:t xml:space="preserve"> avoid distorting the purpose or effect of critique into self-indulgent mystification of Western superiority. In other words, to steer clear of such Sinophobic tendencies, we must constantly ask ourselves: are we critiquing China because we have the best interests of people in China at heart, or because we just want to make ourselves feel good that we are not Chinese or not living in China? Common Asian American reactions based on birthplace and political allegiance can hardly confront this sophisticated anti-authoritarian Sinophobia, and we must learn to defuse and re-appropriate the Othering nature of many of the dominant China-watching discourses </w:t>
      </w:r>
      <w:proofErr w:type="gramStart"/>
      <w:r w:rsidRPr="00337AFA">
        <w:rPr>
          <w:sz w:val="16"/>
        </w:rPr>
        <w:t>in order to</w:t>
      </w:r>
      <w:proofErr w:type="gramEnd"/>
      <w:r w:rsidRPr="00337AFA">
        <w:rPr>
          <w:sz w:val="16"/>
        </w:rPr>
        <w:t xml:space="preserve"> avoid traps of hypocrisy, which can be so enticing in their superficial tone of enlightenment and progressiveness.</w:t>
      </w:r>
    </w:p>
    <w:p w14:paraId="6AE53EFF" w14:textId="77777777" w:rsidR="00E00C97" w:rsidRPr="00337AFA" w:rsidRDefault="00E00C97" w:rsidP="00E00C97">
      <w:pPr>
        <w:rPr>
          <w:sz w:val="16"/>
        </w:rPr>
      </w:pPr>
      <w:r w:rsidRPr="00337AFA">
        <w:rPr>
          <w:sz w:val="16"/>
        </w:rPr>
        <w:t>Triangulations of Anti-racist Competitions</w:t>
      </w:r>
    </w:p>
    <w:p w14:paraId="77AEBDA9" w14:textId="77777777" w:rsidR="00E00C97" w:rsidRDefault="00E00C97" w:rsidP="00E00C97">
      <w:pPr>
        <w:rPr>
          <w:rStyle w:val="Emphasis"/>
        </w:rPr>
      </w:pPr>
      <w:r w:rsidRPr="00AE225B">
        <w:rPr>
          <w:rStyle w:val="StyleUnderline"/>
        </w:rPr>
        <w:t xml:space="preserve">Secondly, </w:t>
      </w:r>
      <w:r w:rsidRPr="00480299">
        <w:rPr>
          <w:rStyle w:val="StyleUnderline"/>
          <w:highlight w:val="yellow"/>
        </w:rPr>
        <w:t xml:space="preserve">post-Covid Sinophobia </w:t>
      </w:r>
      <w:r w:rsidRPr="000E2969">
        <w:rPr>
          <w:rStyle w:val="StyleUnderline"/>
        </w:rPr>
        <w:t xml:space="preserve">is </w:t>
      </w:r>
      <w:r w:rsidRPr="000E2969">
        <w:rPr>
          <w:rStyle w:val="Emphasis"/>
        </w:rPr>
        <w:t>not confined</w:t>
      </w:r>
      <w:r w:rsidRPr="000E2969">
        <w:rPr>
          <w:rStyle w:val="StyleUnderline"/>
        </w:rPr>
        <w:t xml:space="preserve"> to the </w:t>
      </w:r>
      <w:r w:rsidRPr="000E2969">
        <w:rPr>
          <w:rStyle w:val="Emphasis"/>
        </w:rPr>
        <w:t>racial binary</w:t>
      </w:r>
      <w:r w:rsidRPr="000E2969">
        <w:rPr>
          <w:rStyle w:val="StyleUnderline"/>
        </w:rPr>
        <w:t xml:space="preserve"> of </w:t>
      </w:r>
      <w:r w:rsidRPr="000E2969">
        <w:rPr>
          <w:rStyle w:val="Emphasis"/>
        </w:rPr>
        <w:t>white versus yellow</w:t>
      </w:r>
      <w:r w:rsidRPr="000E2969">
        <w:rPr>
          <w:rStyle w:val="StyleUnderline"/>
        </w:rPr>
        <w:t xml:space="preserve"> anymore, and </w:t>
      </w:r>
      <w:r w:rsidRPr="000E2969">
        <w:rPr>
          <w:rStyle w:val="Emphasis"/>
        </w:rPr>
        <w:t xml:space="preserve">actively </w:t>
      </w:r>
      <w:r w:rsidRPr="00480299">
        <w:rPr>
          <w:rStyle w:val="Emphasis"/>
          <w:highlight w:val="yellow"/>
        </w:rPr>
        <w:t>incorporates anti-Blackness</w:t>
      </w:r>
      <w:r w:rsidRPr="00480299">
        <w:rPr>
          <w:sz w:val="16"/>
          <w:highlight w:val="yellow"/>
        </w:rPr>
        <w:t xml:space="preserve"> </w:t>
      </w:r>
      <w:r w:rsidRPr="00480299">
        <w:rPr>
          <w:rStyle w:val="StyleUnderline"/>
          <w:highlight w:val="yellow"/>
        </w:rPr>
        <w:t xml:space="preserve">into </w:t>
      </w:r>
      <w:r w:rsidRPr="000E2969">
        <w:rPr>
          <w:rStyle w:val="StyleUnderline"/>
        </w:rPr>
        <w:t xml:space="preserve">a </w:t>
      </w:r>
      <w:r w:rsidRPr="000E2969">
        <w:rPr>
          <w:rStyle w:val="Emphasis"/>
        </w:rPr>
        <w:t>complex triangulation</w:t>
      </w:r>
      <w:r w:rsidRPr="000E2969">
        <w:rPr>
          <w:rStyle w:val="StyleUnderline"/>
        </w:rPr>
        <w:t xml:space="preserve"> of (</w:t>
      </w:r>
      <w:r w:rsidRPr="00480299">
        <w:rPr>
          <w:rStyle w:val="Emphasis"/>
          <w:highlight w:val="yellow"/>
        </w:rPr>
        <w:t>anti-)racist competitions</w:t>
      </w:r>
      <w:r w:rsidRPr="00480299">
        <w:rPr>
          <w:sz w:val="16"/>
          <w:highlight w:val="yellow"/>
        </w:rPr>
        <w:t xml:space="preserve"> </w:t>
      </w:r>
      <w:r w:rsidRPr="00480299">
        <w:rPr>
          <w:rStyle w:val="StyleUnderline"/>
          <w:highlight w:val="yellow"/>
        </w:rPr>
        <w:t>that set the</w:t>
      </w:r>
      <w:r w:rsidRPr="000E2969">
        <w:rPr>
          <w:rStyle w:val="StyleUnderline"/>
        </w:rPr>
        <w:t xml:space="preserve"> postcolonial, </w:t>
      </w:r>
      <w:r w:rsidRPr="00480299">
        <w:rPr>
          <w:rStyle w:val="Emphasis"/>
          <w:highlight w:val="yellow"/>
        </w:rPr>
        <w:t>progressive</w:t>
      </w:r>
      <w:r w:rsidRPr="000E2969">
        <w:rPr>
          <w:rStyle w:val="StyleUnderline"/>
        </w:rPr>
        <w:t xml:space="preserve">, and multicultural </w:t>
      </w:r>
      <w:r w:rsidRPr="00480299">
        <w:rPr>
          <w:rStyle w:val="Emphasis"/>
          <w:highlight w:val="yellow"/>
        </w:rPr>
        <w:t>West</w:t>
      </w:r>
      <w:r w:rsidRPr="00480299">
        <w:rPr>
          <w:rStyle w:val="StyleUnderline"/>
          <w:highlight w:val="yellow"/>
        </w:rPr>
        <w:t xml:space="preserve"> apart from </w:t>
      </w:r>
      <w:r w:rsidRPr="00480299">
        <w:rPr>
          <w:rStyle w:val="Emphasis"/>
          <w:highlight w:val="yellow"/>
        </w:rPr>
        <w:t>racist</w:t>
      </w:r>
      <w:r w:rsidRPr="00AE225B">
        <w:rPr>
          <w:rStyle w:val="StyleUnderline"/>
        </w:rPr>
        <w:t xml:space="preserve">, backward, and monolithic </w:t>
      </w:r>
      <w:r w:rsidRPr="00480299">
        <w:rPr>
          <w:rStyle w:val="Emphasis"/>
          <w:highlight w:val="yellow"/>
        </w:rPr>
        <w:t>China</w:t>
      </w:r>
      <w:r w:rsidRPr="00337AFA">
        <w:rPr>
          <w:sz w:val="16"/>
        </w:rPr>
        <w:t xml:space="preserve">. </w:t>
      </w:r>
      <w:r w:rsidRPr="00AE225B">
        <w:rPr>
          <w:rStyle w:val="StyleUnderline"/>
        </w:rPr>
        <w:t xml:space="preserve">In such a racial triangulation, </w:t>
      </w:r>
      <w:r w:rsidRPr="00480299">
        <w:rPr>
          <w:rStyle w:val="StyleUnderline"/>
          <w:highlight w:val="yellow"/>
        </w:rPr>
        <w:t xml:space="preserve">the </w:t>
      </w:r>
      <w:r w:rsidRPr="00480299">
        <w:rPr>
          <w:rStyle w:val="Emphasis"/>
          <w:highlight w:val="yellow"/>
        </w:rPr>
        <w:t>Chinese</w:t>
      </w:r>
      <w:r w:rsidRPr="00480299">
        <w:rPr>
          <w:rStyle w:val="StyleUnderline"/>
          <w:highlight w:val="yellow"/>
        </w:rPr>
        <w:t xml:space="preserve"> are</w:t>
      </w:r>
      <w:r w:rsidRPr="00AE225B">
        <w:rPr>
          <w:rStyle w:val="StyleUnderline"/>
        </w:rPr>
        <w:t xml:space="preserve"> often </w:t>
      </w:r>
      <w:r w:rsidRPr="00480299">
        <w:rPr>
          <w:rStyle w:val="Emphasis"/>
          <w:highlight w:val="yellow"/>
        </w:rPr>
        <w:t>presented</w:t>
      </w:r>
      <w:r w:rsidRPr="00480299">
        <w:rPr>
          <w:rStyle w:val="StyleUnderline"/>
          <w:highlight w:val="yellow"/>
        </w:rPr>
        <w:t xml:space="preserve"> as </w:t>
      </w:r>
      <w:r w:rsidRPr="00480299">
        <w:rPr>
          <w:rStyle w:val="Emphasis"/>
          <w:highlight w:val="yellow"/>
        </w:rPr>
        <w:t>trapped</w:t>
      </w:r>
      <w:r w:rsidRPr="00480299">
        <w:rPr>
          <w:rStyle w:val="StyleUnderline"/>
          <w:highlight w:val="yellow"/>
        </w:rPr>
        <w:t xml:space="preserve"> in</w:t>
      </w:r>
      <w:r w:rsidRPr="00480299">
        <w:rPr>
          <w:sz w:val="16"/>
          <w:highlight w:val="yellow"/>
        </w:rPr>
        <w:t xml:space="preserve"> </w:t>
      </w:r>
      <w:r w:rsidRPr="00480299">
        <w:rPr>
          <w:rStyle w:val="StyleUnderline"/>
          <w:highlight w:val="yellow"/>
        </w:rPr>
        <w:t xml:space="preserve">the </w:t>
      </w:r>
      <w:r w:rsidRPr="00480299">
        <w:rPr>
          <w:rStyle w:val="Emphasis"/>
          <w:highlight w:val="yellow"/>
        </w:rPr>
        <w:t>West’s</w:t>
      </w:r>
      <w:r w:rsidRPr="00AE225B">
        <w:rPr>
          <w:rStyle w:val="Emphasis"/>
        </w:rPr>
        <w:t xml:space="preserve"> own </w:t>
      </w:r>
      <w:r w:rsidRPr="00480299">
        <w:rPr>
          <w:rStyle w:val="Emphasis"/>
          <w:highlight w:val="yellow"/>
        </w:rPr>
        <w:t>racist past</w:t>
      </w:r>
      <w:r w:rsidRPr="00AE225B">
        <w:rPr>
          <w:rStyle w:val="StyleUnderline"/>
        </w:rPr>
        <w:t xml:space="preserve"> without any</w:t>
      </w:r>
      <w:r w:rsidRPr="00337AFA">
        <w:rPr>
          <w:sz w:val="16"/>
        </w:rPr>
        <w:t xml:space="preserve"> </w:t>
      </w:r>
      <w:r w:rsidRPr="00AE225B">
        <w:rPr>
          <w:rStyle w:val="Emphasis"/>
        </w:rPr>
        <w:t>historical contextualisation</w:t>
      </w:r>
      <w:r w:rsidRPr="00337AFA">
        <w:rPr>
          <w:sz w:val="16"/>
        </w:rPr>
        <w:t xml:space="preserve"> </w:t>
      </w:r>
      <w:r w:rsidRPr="00AE225B">
        <w:rPr>
          <w:rStyle w:val="StyleUnderline"/>
        </w:rPr>
        <w:t xml:space="preserve">of their own history of contact with people of African descent. </w:t>
      </w:r>
      <w:r w:rsidRPr="00337AFA">
        <w:rPr>
          <w:sz w:val="16"/>
        </w:rPr>
        <w:t xml:space="preserve">Put more simply, </w:t>
      </w:r>
      <w:r w:rsidRPr="00480299">
        <w:rPr>
          <w:rStyle w:val="StyleUnderline"/>
          <w:highlight w:val="yellow"/>
        </w:rPr>
        <w:t>one</w:t>
      </w:r>
      <w:r w:rsidRPr="00AE225B">
        <w:rPr>
          <w:rStyle w:val="StyleUnderline"/>
        </w:rPr>
        <w:t xml:space="preserve"> of the </w:t>
      </w:r>
      <w:r w:rsidRPr="00480299">
        <w:rPr>
          <w:rStyle w:val="Emphasis"/>
          <w:highlight w:val="yellow"/>
        </w:rPr>
        <w:t>popularised Sinophobic argument</w:t>
      </w:r>
      <w:r w:rsidRPr="00AE225B">
        <w:rPr>
          <w:rStyle w:val="Emphasis"/>
        </w:rPr>
        <w:t>s</w:t>
      </w:r>
      <w:r w:rsidRPr="00AE225B">
        <w:rPr>
          <w:rStyle w:val="StyleUnderline"/>
        </w:rPr>
        <w:t xml:space="preserve"> </w:t>
      </w:r>
      <w:r w:rsidRPr="00480299">
        <w:rPr>
          <w:rStyle w:val="StyleUnderline"/>
          <w:highlight w:val="yellow"/>
        </w:rPr>
        <w:t>is</w:t>
      </w:r>
      <w:r w:rsidRPr="00AE225B">
        <w:rPr>
          <w:rStyle w:val="StyleUnderline"/>
        </w:rPr>
        <w:t xml:space="preserve"> now this: not only are </w:t>
      </w:r>
      <w:r w:rsidRPr="000E2969">
        <w:rPr>
          <w:rStyle w:val="StyleUnderline"/>
        </w:rPr>
        <w:t xml:space="preserve">the </w:t>
      </w:r>
      <w:r w:rsidRPr="00480299">
        <w:rPr>
          <w:rStyle w:val="StyleUnderline"/>
          <w:highlight w:val="yellow"/>
        </w:rPr>
        <w:t>Chinese</w:t>
      </w:r>
      <w:r w:rsidRPr="00AE225B">
        <w:rPr>
          <w:rStyle w:val="StyleUnderline"/>
        </w:rPr>
        <w:t xml:space="preserve"> </w:t>
      </w:r>
      <w:r w:rsidRPr="00AE225B">
        <w:rPr>
          <w:rStyle w:val="Emphasis"/>
        </w:rPr>
        <w:t>very racist</w:t>
      </w:r>
      <w:r w:rsidRPr="00AE225B">
        <w:rPr>
          <w:rStyle w:val="StyleUnderline"/>
        </w:rPr>
        <w:t xml:space="preserve"> against Black people, </w:t>
      </w:r>
      <w:proofErr w:type="gramStart"/>
      <w:r w:rsidRPr="00AE225B">
        <w:rPr>
          <w:rStyle w:val="StyleUnderline"/>
        </w:rPr>
        <w:t xml:space="preserve">their </w:t>
      </w:r>
      <w:r w:rsidRPr="00480299">
        <w:rPr>
          <w:rStyle w:val="StyleUnderline"/>
          <w:highlight w:val="yellow"/>
        </w:rPr>
        <w:t>racism</w:t>
      </w:r>
      <w:proofErr w:type="gramEnd"/>
      <w:r w:rsidRPr="00AE225B">
        <w:rPr>
          <w:rStyle w:val="StyleUnderline"/>
        </w:rPr>
        <w:t xml:space="preserve"> also </w:t>
      </w:r>
      <w:r w:rsidRPr="00480299">
        <w:rPr>
          <w:rStyle w:val="Emphasis"/>
          <w:highlight w:val="yellow"/>
        </w:rPr>
        <w:t>manifests</w:t>
      </w:r>
      <w:r w:rsidRPr="00480299">
        <w:rPr>
          <w:rStyle w:val="StyleUnderline"/>
          <w:highlight w:val="yellow"/>
        </w:rPr>
        <w:t xml:space="preserve"> in </w:t>
      </w:r>
      <w:r w:rsidRPr="00480299">
        <w:rPr>
          <w:rStyle w:val="Emphasis"/>
          <w:highlight w:val="yellow"/>
        </w:rPr>
        <w:t>abhorrent ways</w:t>
      </w:r>
      <w:r w:rsidRPr="00AE225B">
        <w:rPr>
          <w:rStyle w:val="StyleUnderline"/>
        </w:rPr>
        <w:t xml:space="preserve"> that we in the </w:t>
      </w:r>
      <w:r w:rsidRPr="00AE225B">
        <w:rPr>
          <w:rStyle w:val="Emphasis"/>
        </w:rPr>
        <w:t>white-majority societies</w:t>
      </w:r>
      <w:r w:rsidRPr="00AE225B">
        <w:rPr>
          <w:rStyle w:val="StyleUnderline"/>
        </w:rPr>
        <w:t xml:space="preserve"> have </w:t>
      </w:r>
      <w:r w:rsidRPr="00AE225B">
        <w:rPr>
          <w:rStyle w:val="Emphasis"/>
        </w:rPr>
        <w:t>long overcome.</w:t>
      </w:r>
    </w:p>
    <w:p w14:paraId="05AEF482" w14:textId="77777777" w:rsidR="00E00C97" w:rsidRDefault="00E00C97" w:rsidP="00E00C97">
      <w:pPr>
        <w:rPr>
          <w:rStyle w:val="Emphasis"/>
        </w:rPr>
      </w:pPr>
    </w:p>
    <w:p w14:paraId="23E6D94C" w14:textId="77777777" w:rsidR="00E00C97" w:rsidRPr="001F2986" w:rsidRDefault="00E00C97" w:rsidP="00E00C97">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---Economy</w:t>
      </w:r>
    </w:p>
    <w:p w14:paraId="6A2B09AE" w14:textId="77777777" w:rsidR="00E00C97" w:rsidRPr="001F2986" w:rsidRDefault="00E00C97" w:rsidP="00E00C97">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101F4695" w14:textId="77777777" w:rsidR="00E00C97" w:rsidRPr="001F2986" w:rsidRDefault="00E00C97" w:rsidP="00E00C97">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1AE38AF6" w14:textId="77777777" w:rsidR="00E00C97" w:rsidRPr="001F2986" w:rsidRDefault="00E00C97" w:rsidP="00E00C97">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1F2986">
        <w:rPr>
          <w:rFonts w:asciiTheme="minorHAnsi" w:hAnsiTheme="minorHAnsi" w:cstheme="minorHAnsi"/>
        </w:rPr>
        <w:t xml:space="preserve"> the </w:t>
      </w:r>
      <w:r w:rsidRPr="00480299">
        <w:rPr>
          <w:rStyle w:val="Emphasis"/>
          <w:rFonts w:asciiTheme="minorHAnsi" w:hAnsiTheme="minorHAnsi" w:cstheme="minorHAnsi"/>
          <w:highlight w:val="yellow"/>
        </w:rPr>
        <w:t>extraordinary economic conditions</w:t>
      </w:r>
      <w:r w:rsidRPr="001F2986">
        <w:rPr>
          <w:rFonts w:asciiTheme="minorHAnsi" w:hAnsiTheme="minorHAnsi" w:cstheme="minorHAnsi"/>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480299">
        <w:rPr>
          <w:rStyle w:val="Emphasis"/>
          <w:rFonts w:asciiTheme="minorHAnsi" w:hAnsiTheme="minorHAnsi" w:cstheme="minorHAnsi"/>
          <w:highlight w:val="yellow"/>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2656C820" w14:textId="77777777" w:rsidR="00E00C97" w:rsidRPr="001F2986" w:rsidRDefault="00E00C97" w:rsidP="00E00C97">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6A483569" w14:textId="77777777" w:rsidR="00E00C97" w:rsidRPr="001F2986" w:rsidRDefault="00E00C97" w:rsidP="00E00C97">
      <w:pPr>
        <w:rPr>
          <w:rFonts w:asciiTheme="minorHAnsi" w:hAnsiTheme="minorHAnsi" w:cstheme="minorHAnsi"/>
        </w:rPr>
      </w:pPr>
      <w:r w:rsidRPr="001F2986">
        <w:rPr>
          <w:rFonts w:asciiTheme="minorHAnsi" w:hAnsiTheme="minorHAnsi" w:cstheme="minorHAnsi"/>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6F35E96A" w14:textId="77777777" w:rsidR="00E00C97" w:rsidRPr="001F2986" w:rsidRDefault="00E00C97" w:rsidP="00E00C97">
      <w:pPr>
        <w:rPr>
          <w:rFonts w:asciiTheme="minorHAnsi" w:hAnsiTheme="minorHAnsi" w:cstheme="minorHAnsi"/>
        </w:rPr>
      </w:pPr>
      <w:r w:rsidRPr="001F2986">
        <w:rPr>
          <w:rFonts w:asciiTheme="minorHAnsi" w:hAnsiTheme="minorHAnsi" w:cstheme="minorHAnsi"/>
        </w:rPr>
        <w:t xml:space="preserve">The bottom line: </w:t>
      </w:r>
      <w:r w:rsidRPr="00480299">
        <w:rPr>
          <w:rStyle w:val="Emphasis"/>
          <w:rFonts w:asciiTheme="minorHAnsi" w:hAnsiTheme="minorHAnsi" w:cstheme="minorHAnsi"/>
          <w:highlight w:val="yellow"/>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8"/>
    <w:p w14:paraId="02487369" w14:textId="77777777" w:rsidR="00E00C97" w:rsidRPr="00480299" w:rsidRDefault="00E00C97" w:rsidP="00E00C97">
      <w:pPr>
        <w:pStyle w:val="Heading3"/>
      </w:pPr>
      <w:r w:rsidRPr="00480299">
        <w:t>1NC---Turn---Bioterror</w:t>
      </w:r>
    </w:p>
    <w:p w14:paraId="308025D6" w14:textId="77777777" w:rsidR="00E00C97" w:rsidRPr="00535AFB" w:rsidRDefault="00E00C97" w:rsidP="00E00C97">
      <w:pPr>
        <w:pStyle w:val="Heading4"/>
      </w:pPr>
      <w:r w:rsidRPr="00535AFB">
        <w:rPr>
          <w:u w:val="single"/>
        </w:rPr>
        <w:t>Growth-driven</w:t>
      </w:r>
      <w:r>
        <w:t xml:space="preserve"> tech innovation </w:t>
      </w:r>
      <w:r w:rsidRPr="00535AFB">
        <w:rPr>
          <w:u w:val="single"/>
        </w:rPr>
        <w:t>proliferates</w:t>
      </w:r>
      <w:r>
        <w:t xml:space="preserve"> and </w:t>
      </w:r>
      <w:r w:rsidRPr="00535AFB">
        <w:rPr>
          <w:u w:val="single"/>
        </w:rPr>
        <w:t>advances</w:t>
      </w:r>
      <w:r>
        <w:t xml:space="preserve"> the technology necessary to conduct </w:t>
      </w:r>
      <w:r w:rsidRPr="00535AFB">
        <w:rPr>
          <w:u w:val="single"/>
        </w:rPr>
        <w:t>bioterrorism</w:t>
      </w:r>
      <w:r>
        <w:t>.</w:t>
      </w:r>
    </w:p>
    <w:p w14:paraId="3F386068" w14:textId="77777777" w:rsidR="00E00C97" w:rsidRPr="003C50F1" w:rsidRDefault="00E00C97" w:rsidP="00E00C97">
      <w:r w:rsidRPr="0069454A">
        <w:rPr>
          <w:rStyle w:val="Style13ptBold"/>
        </w:rPr>
        <w:t>Albert 20</w:t>
      </w:r>
      <w:r w:rsidRPr="0069454A">
        <w:t xml:space="preserve">, M.D. @ John Hopkins. BA in Evolutionary Biology (Michael, April, </w:t>
      </w:r>
      <w:r w:rsidRPr="00480299">
        <w:rPr>
          <w:rStyle w:val="Emphasis"/>
          <w:highlight w:val="yellow"/>
        </w:rPr>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70D74235" w14:textId="77777777" w:rsidR="00E00C97" w:rsidRPr="003C50F1" w:rsidRDefault="00E00C97" w:rsidP="00E00C97">
      <w:pPr>
        <w:rPr>
          <w:rFonts w:asciiTheme="minorHAnsi" w:hAnsiTheme="minorHAnsi" w:cstheme="minorHAnsi"/>
          <w:b/>
          <w:iCs/>
          <w:sz w:val="24"/>
          <w:szCs w:val="24"/>
          <w:u w:val="single"/>
          <w:bdr w:val="single" w:sz="18" w:space="0" w:color="auto"/>
        </w:rPr>
      </w:pPr>
      <w:r w:rsidRPr="0017184D">
        <w:rPr>
          <w:rFonts w:asciiTheme="minorHAnsi" w:hAnsiTheme="minorHAnsi" w:cstheme="minorHAnsi"/>
          <w:sz w:val="16"/>
        </w:rPr>
        <w:t xml:space="preserve">Whatever the actual potential of these technologies, </w:t>
      </w:r>
      <w:proofErr w:type="gramStart"/>
      <w:r w:rsidRPr="0017184D">
        <w:rPr>
          <w:rFonts w:asciiTheme="minorHAnsi" w:hAnsiTheme="minorHAnsi" w:cstheme="minorHAnsi"/>
          <w:sz w:val="16"/>
        </w:rPr>
        <w:t xml:space="preserve">it is clear that </w:t>
      </w:r>
      <w:r w:rsidRPr="0017184D">
        <w:rPr>
          <w:rStyle w:val="StyleUnderline"/>
          <w:rFonts w:asciiTheme="minorHAnsi" w:hAnsiTheme="minorHAnsi" w:cstheme="minorHAnsi"/>
        </w:rPr>
        <w:t>a</w:t>
      </w:r>
      <w:proofErr w:type="gramEnd"/>
      <w:r w:rsidRPr="0017184D">
        <w:rPr>
          <w:rStyle w:val="StyleUnderline"/>
          <w:rFonts w:asciiTheme="minorHAnsi" w:hAnsiTheme="minorHAnsi" w:cstheme="minorHAnsi"/>
        </w:rPr>
        <w:t xml:space="preserve"> </w:t>
      </w:r>
      <w:r w:rsidRPr="0017184D">
        <w:rPr>
          <w:rStyle w:val="Emphasis"/>
          <w:rFonts w:asciiTheme="minorHAnsi" w:hAnsiTheme="minorHAnsi" w:cstheme="minorHAnsi"/>
        </w:rPr>
        <w:t>powerful technological imaginary</w:t>
      </w:r>
      <w:r w:rsidRPr="0017184D">
        <w:rPr>
          <w:rFonts w:asciiTheme="minorHAnsi" w:hAnsiTheme="minorHAnsi" w:cstheme="minorHAnsi"/>
          <w:sz w:val="16"/>
        </w:rPr>
        <w:t xml:space="preserve"> </w:t>
      </w:r>
      <w:r w:rsidRPr="0017184D">
        <w:rPr>
          <w:rStyle w:val="StyleUnderline"/>
          <w:rFonts w:asciiTheme="minorHAnsi" w:hAnsiTheme="minorHAnsi" w:cstheme="minorHAnsi"/>
        </w:rPr>
        <w:t>exists</w:t>
      </w:r>
      <w:r w:rsidRPr="0017184D">
        <w:rPr>
          <w:rFonts w:asciiTheme="minorHAnsi" w:hAnsiTheme="minorHAnsi" w:cstheme="minorHAnsi"/>
          <w:sz w:val="16"/>
        </w:rPr>
        <w:t xml:space="preserve"> </w:t>
      </w:r>
      <w:r w:rsidRPr="0017184D">
        <w:rPr>
          <w:rStyle w:val="StyleUnderline"/>
          <w:rFonts w:asciiTheme="minorHAnsi" w:hAnsiTheme="minorHAnsi" w:cstheme="minorHAnsi"/>
        </w:rPr>
        <w:t>among</w:t>
      </w:r>
      <w:r w:rsidRPr="0017184D">
        <w:rPr>
          <w:rFonts w:asciiTheme="minorHAnsi" w:hAnsiTheme="minorHAnsi" w:cstheme="minorHAnsi"/>
          <w:sz w:val="16"/>
        </w:rPr>
        <w:t xml:space="preserve"> policy makers, technologists, and </w:t>
      </w:r>
      <w:r w:rsidRPr="0017184D">
        <w:rPr>
          <w:rStyle w:val="StyleUnderline"/>
          <w:rFonts w:asciiTheme="minorHAnsi" w:hAnsiTheme="minorHAnsi" w:cstheme="minorHAnsi"/>
        </w:rPr>
        <w:t>economists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that contributes to an </w:t>
      </w:r>
      <w:r w:rsidRPr="0017184D">
        <w:rPr>
          <w:rStyle w:val="Emphasis"/>
          <w:rFonts w:asciiTheme="minorHAnsi" w:hAnsiTheme="minorHAnsi" w:cstheme="minorHAnsi"/>
        </w:rPr>
        <w:t>unshakeable faith in innovation</w:t>
      </w:r>
      <w:r w:rsidRPr="0017184D">
        <w:rPr>
          <w:rFonts w:asciiTheme="minorHAnsi" w:hAnsiTheme="minorHAnsi" w:cstheme="minorHAnsi"/>
          <w:sz w:val="16"/>
        </w:rPr>
        <w:t xml:space="preserve"> and human ingenuity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solve the decoupling challenge</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Degrowth </w:t>
      </w:r>
      <w:r w:rsidRPr="00CA4F24">
        <w:rPr>
          <w:rStyle w:val="StyleUnderline"/>
          <w:rFonts w:asciiTheme="minorHAnsi" w:hAnsiTheme="minorHAnsi" w:cstheme="minorHAnsi"/>
        </w:rPr>
        <w:t>proponents</w:t>
      </w:r>
      <w:r w:rsidRPr="00CA4F24">
        <w:rPr>
          <w:rFonts w:asciiTheme="minorHAnsi" w:hAnsiTheme="minorHAnsi" w:cstheme="minorHAnsi"/>
          <w:sz w:val="16"/>
        </w:rPr>
        <w:t xml:space="preserve"> have so far mainly challenged this optimism by emphasizing the limited potential of renewable energy due to its intermittency and high land and raw material demands (</w:t>
      </w:r>
      <w:proofErr w:type="gramStart"/>
      <w:r w:rsidRPr="00CA4F24">
        <w:rPr>
          <w:rFonts w:asciiTheme="minorHAnsi" w:hAnsiTheme="minorHAnsi" w:cstheme="minorHAnsi"/>
          <w:sz w:val="16"/>
        </w:rPr>
        <w:t>e.g.</w:t>
      </w:r>
      <w:proofErr w:type="gramEnd"/>
      <w:r w:rsidRPr="00CA4F24">
        <w:rPr>
          <w:rFonts w:asciiTheme="minorHAnsi" w:hAnsiTheme="minorHAnsi" w:cstheme="minorHAnsi"/>
          <w:sz w:val="16"/>
        </w:rPr>
        <w:t xml:space="preserve"> Kallis, 2018). However, this </w:t>
      </w:r>
      <w:r w:rsidRPr="00CA4F24">
        <w:rPr>
          <w:rStyle w:val="StyleUnderline"/>
          <w:rFonts w:asciiTheme="minorHAnsi" w:hAnsiTheme="minorHAnsi" w:cstheme="minorHAnsi"/>
        </w:rPr>
        <w:t>may downplay the</w:t>
      </w:r>
      <w:r w:rsidRPr="00CA4F24">
        <w:rPr>
          <w:rFonts w:asciiTheme="minorHAnsi" w:hAnsiTheme="minorHAnsi" w:cstheme="minorHAnsi"/>
          <w:sz w:val="16"/>
        </w:rPr>
        <w:t xml:space="preserve"> (at least theoretical) </w:t>
      </w:r>
      <w:r w:rsidRPr="00CA4F24">
        <w:rPr>
          <w:rStyle w:val="StyleUnderline"/>
          <w:rFonts w:asciiTheme="minorHAnsi" w:hAnsiTheme="minorHAnsi" w:cstheme="minorHAnsi"/>
        </w:rPr>
        <w:t xml:space="preserve">potential for </w:t>
      </w:r>
      <w:r w:rsidRPr="00CA4F24">
        <w:rPr>
          <w:rStyle w:val="Emphasis"/>
          <w:rFonts w:asciiTheme="minorHAnsi" w:hAnsiTheme="minorHAnsi" w:cstheme="minorHAnsi"/>
        </w:rPr>
        <w:t>convergent breakthroughs</w:t>
      </w:r>
      <w:r w:rsidRPr="00CA4F24">
        <w:rPr>
          <w:rStyle w:val="StyleUnderline"/>
          <w:rFonts w:asciiTheme="minorHAnsi" w:hAnsiTheme="minorHAnsi" w:cstheme="minorHAnsi"/>
        </w:rPr>
        <w:t xml:space="preserve"> in </w:t>
      </w:r>
      <w:r w:rsidRPr="00CA4F24">
        <w:rPr>
          <w:rStyle w:val="Emphasis"/>
          <w:rFonts w:asciiTheme="minorHAnsi" w:hAnsiTheme="minorHAnsi" w:cstheme="minorHAnsi"/>
        </w:rPr>
        <w:t>nanotech</w:t>
      </w:r>
      <w:r w:rsidRPr="00CA4F24">
        <w:rPr>
          <w:rStyle w:val="StyleUnderline"/>
          <w:rFonts w:asciiTheme="minorHAnsi" w:hAnsiTheme="minorHAnsi" w:cstheme="minorHAnsi"/>
        </w:rPr>
        <w:t xml:space="preserve">nology, </w:t>
      </w:r>
      <w:r w:rsidRPr="00CA4F24">
        <w:rPr>
          <w:rStyle w:val="Emphasis"/>
          <w:rFonts w:asciiTheme="minorHAnsi" w:hAnsiTheme="minorHAnsi" w:cstheme="minorHAnsi"/>
        </w:rPr>
        <w:t>synthetic biology</w:t>
      </w:r>
      <w:r w:rsidRPr="00CA4F24">
        <w:rPr>
          <w:rStyle w:val="StyleUnderline"/>
          <w:rFonts w:asciiTheme="minorHAnsi" w:hAnsiTheme="minorHAnsi" w:cstheme="minorHAnsi"/>
        </w:rPr>
        <w:t xml:space="preserve">, and AI to </w:t>
      </w:r>
      <w:r w:rsidRPr="00CA4F24">
        <w:rPr>
          <w:rStyle w:val="Emphasis"/>
          <w:rFonts w:asciiTheme="minorHAnsi" w:hAnsiTheme="minorHAnsi" w:cstheme="minorHAnsi"/>
        </w:rPr>
        <w:t>vastly improve</w:t>
      </w:r>
      <w:r w:rsidRPr="00CA4F24">
        <w:rPr>
          <w:rStyle w:val="StyleUnderline"/>
          <w:rFonts w:asciiTheme="minorHAnsi" w:hAnsiTheme="minorHAnsi" w:cstheme="minorHAnsi"/>
        </w:rPr>
        <w:t xml:space="preserve"> renewable </w:t>
      </w:r>
      <w:r w:rsidRPr="00CA4F24">
        <w:rPr>
          <w:rStyle w:val="Emphasis"/>
          <w:rFonts w:asciiTheme="minorHAnsi" w:hAnsiTheme="minorHAnsi" w:cstheme="minorHAnsi"/>
        </w:rPr>
        <w:t>energy efficiency</w:t>
      </w:r>
      <w:r w:rsidRPr="00CA4F24">
        <w:rPr>
          <w:rFonts w:asciiTheme="minorHAnsi" w:hAnsiTheme="minorHAnsi" w:cstheme="minorHAnsi"/>
          <w:sz w:val="16"/>
        </w:rPr>
        <w:t xml:space="preserve"> and storage systems while designing new materials to substitute for depleting minerals (Diamandis and Kotler, 2014). More broadly, while degrowthers have to some extent considered individual FIR technologies (particularly AI and biotechnology) (</w:t>
      </w:r>
      <w:proofErr w:type="gramStart"/>
      <w:r w:rsidRPr="00CA4F24">
        <w:rPr>
          <w:rFonts w:asciiTheme="minorHAnsi" w:hAnsiTheme="minorHAnsi" w:cstheme="minorHAnsi"/>
          <w:sz w:val="16"/>
        </w:rPr>
        <w:t>e.g.</w:t>
      </w:r>
      <w:proofErr w:type="gramEnd"/>
      <w:r w:rsidRPr="00CA4F24">
        <w:rPr>
          <w:rFonts w:asciiTheme="minorHAnsi" w:hAnsiTheme="minorHAnsi" w:cstheme="minorHAnsi"/>
          <w:sz w:val="16"/>
        </w:rPr>
        <w:t xml:space="preserve"> Kallis, 2018; Kerschner et al., 2018), they have yet to address their convergent and mutually amplifying character, which leaves them vulnerable to the arguments of techno-optimists. Of course, the revolutionary promise of these technologies may fail to materialize, </w:t>
      </w:r>
      <w:proofErr w:type="gramStart"/>
      <w:r w:rsidRPr="00CA4F24">
        <w:rPr>
          <w:rFonts w:asciiTheme="minorHAnsi" w:hAnsiTheme="minorHAnsi" w:cstheme="minorHAnsi"/>
          <w:sz w:val="16"/>
        </w:rPr>
        <w:t>and,</w:t>
      </w:r>
      <w:proofErr w:type="gramEnd"/>
      <w:r w:rsidRPr="00CA4F24">
        <w:rPr>
          <w:rFonts w:asciiTheme="minorHAnsi" w:hAnsiTheme="minorHAnsi" w:cstheme="minorHAnsi"/>
          <w:sz w:val="16"/>
        </w:rPr>
        <w:t xml:space="preserve"> given the magnitude of the decoupling challenge, degrowth advocates are right to be skeptical. However, due to irreducible uncertainty combined with the ‘exponential’</w:t>
      </w:r>
      <w:r w:rsidRPr="0017184D">
        <w:rPr>
          <w:rFonts w:asciiTheme="minorHAnsi" w:hAnsiTheme="minorHAnsi" w:cstheme="minorHAnsi"/>
          <w:sz w:val="16"/>
        </w:rPr>
        <w:t xml:space="preserve"> and ‘revolutionary’ potential of the FIR (Schwab, 2017), even more rigorous critical assessments would always be insufficient in the eyes of the techno-optimists. Therefore, an alternative line of response should also be pursued: </w:t>
      </w:r>
      <w:r w:rsidRPr="00480299">
        <w:rPr>
          <w:rStyle w:val="StyleUnderline"/>
          <w:rFonts w:asciiTheme="minorHAnsi" w:hAnsiTheme="minorHAnsi" w:cstheme="minorHAnsi"/>
          <w:highlight w:val="yellow"/>
        </w:rPr>
        <w:t xml:space="preserve">what if the FIR </w:t>
      </w:r>
      <w:r w:rsidRPr="00480299">
        <w:rPr>
          <w:rStyle w:val="Emphasis"/>
          <w:rFonts w:asciiTheme="minorHAnsi" w:hAnsiTheme="minorHAnsi" w:cstheme="minorHAnsi"/>
          <w:highlight w:val="yellow"/>
        </w:rPr>
        <w:t>does succeed</w:t>
      </w:r>
      <w:r w:rsidRPr="00480299">
        <w:rPr>
          <w:rStyle w:val="StyleUnderline"/>
          <w:rFonts w:asciiTheme="minorHAnsi" w:hAnsiTheme="minorHAnsi" w:cstheme="minorHAnsi"/>
          <w:highlight w:val="yellow"/>
        </w:rPr>
        <w:t xml:space="preserve"> in </w:t>
      </w:r>
      <w:r w:rsidRPr="00480299">
        <w:rPr>
          <w:rStyle w:val="Emphasis"/>
          <w:rFonts w:asciiTheme="minorHAnsi" w:hAnsiTheme="minorHAnsi" w:cstheme="minorHAnsi"/>
          <w:highlight w:val="yellow"/>
        </w:rPr>
        <w:t>decoupling</w:t>
      </w:r>
      <w:r w:rsidRPr="0017184D">
        <w:rPr>
          <w:rStyle w:val="Emphasis"/>
          <w:rFonts w:asciiTheme="minorHAnsi" w:hAnsiTheme="minorHAnsi" w:cstheme="minorHAnsi"/>
        </w:rPr>
        <w:t xml:space="preserve"> economic </w:t>
      </w:r>
      <w:r w:rsidRPr="00480299">
        <w:rPr>
          <w:rStyle w:val="Emphasis"/>
          <w:rFonts w:asciiTheme="minorHAnsi" w:hAnsiTheme="minorHAnsi" w:cstheme="minorHAnsi"/>
          <w:highlight w:val="yellow"/>
        </w:rPr>
        <w:t>growth</w:t>
      </w:r>
      <w:r w:rsidRPr="00480299">
        <w:rPr>
          <w:rStyle w:val="StyleUnderline"/>
          <w:rFonts w:asciiTheme="minorHAnsi" w:hAnsiTheme="minorHAnsi" w:cstheme="minorHAnsi"/>
          <w:highlight w:val="yellow"/>
        </w:rPr>
        <w:t xml:space="preserve"> from </w:t>
      </w:r>
      <w:r w:rsidRPr="0017184D">
        <w:rPr>
          <w:rStyle w:val="Emphasis"/>
          <w:rFonts w:asciiTheme="minorHAnsi" w:hAnsiTheme="minorHAnsi" w:cstheme="minorHAnsi"/>
        </w:rPr>
        <w:t xml:space="preserve">total </w:t>
      </w:r>
      <w:r w:rsidRPr="00480299">
        <w:rPr>
          <w:rStyle w:val="Emphasis"/>
          <w:rFonts w:asciiTheme="minorHAnsi" w:hAnsiTheme="minorHAnsi" w:cstheme="minorHAnsi"/>
          <w:highlight w:val="yellow"/>
        </w:rPr>
        <w:t>environmental impact?</w:t>
      </w:r>
      <w:r w:rsidRPr="0017184D">
        <w:rPr>
          <w:rFonts w:asciiTheme="minorHAnsi" w:hAnsiTheme="minorHAnsi" w:cstheme="minorHAnsi"/>
          <w:sz w:val="16"/>
        </w:rPr>
        <w:t xml:space="preserve"> What unintended consequences then might this give rise to?3 Dual-use technologies and the democratization of violence First, we must consider that all these are ‘dual-use technologies’, or technologies with potential both for economic productivity and violence. As Blum and Wittes (2015, p. 2) explain, these technologies are driving a trend referred to as the ‘democratization of violence’ in which the ‘destructive power once reserved to states is now the potential province of </w:t>
      </w:r>
      <w:proofErr w:type="gramStart"/>
      <w:r w:rsidRPr="0017184D">
        <w:rPr>
          <w:rFonts w:asciiTheme="minorHAnsi" w:hAnsiTheme="minorHAnsi" w:cstheme="minorHAnsi"/>
          <w:sz w:val="16"/>
        </w:rPr>
        <w:t>individuals’</w:t>
      </w:r>
      <w:proofErr w:type="gramEnd"/>
      <w:r w:rsidRPr="0017184D">
        <w:rPr>
          <w:rFonts w:asciiTheme="minorHAnsi" w:hAnsiTheme="minorHAnsi" w:cstheme="minorHAnsi"/>
          <w:sz w:val="16"/>
        </w:rPr>
        <w:t xml:space="preserve">. Rather than simply a matter of creating new individual weapons, Blum and Wittes (2015, pp. 39, 7-8) emphasize that convergent FIR technologies are generating ‘whole technological fields – a series of breakthroughs in basic science and engineering’ that ‘generate creativity in their users to build and invent new things, new weapons, and new modes of attack’. And to compound the problem, while </w:t>
      </w:r>
      <w:r w:rsidRPr="00480299">
        <w:rPr>
          <w:rStyle w:val="StyleUnderline"/>
          <w:rFonts w:asciiTheme="minorHAnsi" w:hAnsiTheme="minorHAnsi" w:cstheme="minorHAnsi"/>
          <w:highlight w:val="yellow"/>
        </w:rPr>
        <w:t xml:space="preserve">FIR technologies empower individuals to </w:t>
      </w:r>
      <w:r w:rsidRPr="00480299">
        <w:rPr>
          <w:rStyle w:val="Emphasis"/>
          <w:rFonts w:asciiTheme="minorHAnsi" w:hAnsiTheme="minorHAnsi" w:cstheme="minorHAnsi"/>
          <w:highlight w:val="yellow"/>
        </w:rPr>
        <w:t>kill</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provoke systemic chaos</w:t>
      </w:r>
      <w:r w:rsidRPr="0017184D">
        <w:rPr>
          <w:rFonts w:asciiTheme="minorHAnsi" w:hAnsiTheme="minorHAnsi" w:cstheme="minorHAnsi"/>
          <w:sz w:val="16"/>
        </w:rPr>
        <w:t xml:space="preserve"> unlike any other time in history, they also empower states to monitor the minute details of private and public life and potentially constrict individual and collective freedoms, while the unprecedented threats enabled by these same technologies will likely reinforce governmental efforts to intensify securitization as deeply as is technologically feasible. Blum and Wittes summarize the emerging predicament as </w:t>
      </w:r>
      <w:proofErr w:type="gramStart"/>
      <w:r w:rsidRPr="0017184D">
        <w:rPr>
          <w:rFonts w:asciiTheme="minorHAnsi" w:hAnsiTheme="minorHAnsi" w:cstheme="minorHAnsi"/>
          <w:sz w:val="16"/>
        </w:rPr>
        <w:t>follows</w:t>
      </w:r>
      <w:proofErr w:type="gramEnd"/>
      <w:r w:rsidRPr="0017184D">
        <w:rPr>
          <w:rFonts w:asciiTheme="minorHAnsi" w:hAnsiTheme="minorHAnsi" w:cstheme="minorHAnsi"/>
          <w:sz w:val="16"/>
        </w:rPr>
        <w:t xml:space="preserve">: How should we think about the relationship between liberty and security when we both rely on governments to protect us from radically empowered fellow citizens around the globe and also fear the power those same technologies give to governments? (Blum and Wittes, 2015, p. 13) Blum and Wittes do not consider how the earth system crisis will intersect with these threats, either as a positive or negative feedback. But it should be clear that, </w:t>
      </w:r>
      <w:r w:rsidRPr="00480299">
        <w:rPr>
          <w:rStyle w:val="StyleUnderline"/>
          <w:rFonts w:asciiTheme="minorHAnsi" w:hAnsiTheme="minorHAnsi" w:cstheme="minorHAnsi"/>
          <w:highlight w:val="yellow"/>
        </w:rPr>
        <w:t xml:space="preserve">in a world of FIR-driven </w:t>
      </w:r>
      <w:r w:rsidRPr="00480299">
        <w:rPr>
          <w:rStyle w:val="Emphasis"/>
          <w:rFonts w:asciiTheme="minorHAnsi" w:hAnsiTheme="minorHAnsi" w:cstheme="minorHAnsi"/>
          <w:highlight w:val="yellow"/>
        </w:rPr>
        <w:t>sustainability solutions</w:t>
      </w:r>
      <w:r w:rsidRPr="0017184D">
        <w:rPr>
          <w:rFonts w:asciiTheme="minorHAnsi" w:hAnsiTheme="minorHAnsi" w:cstheme="minorHAnsi"/>
          <w:sz w:val="16"/>
        </w:rPr>
        <w:t xml:space="preserve">, </w:t>
      </w:r>
      <w:r w:rsidRPr="00480299">
        <w:rPr>
          <w:rStyle w:val="StyleUnderline"/>
          <w:rFonts w:asciiTheme="minorHAnsi" w:hAnsiTheme="minorHAnsi" w:cstheme="minorHAnsi"/>
          <w:highlight w:val="yellow"/>
        </w:rPr>
        <w:t xml:space="preserve">they would </w:t>
      </w:r>
      <w:r w:rsidRPr="00480299">
        <w:rPr>
          <w:rStyle w:val="Emphasis"/>
          <w:rFonts w:asciiTheme="minorHAnsi" w:hAnsiTheme="minorHAnsi" w:cstheme="minorHAnsi"/>
          <w:highlight w:val="yellow"/>
        </w:rPr>
        <w:t>inevitably intensify</w:t>
      </w:r>
      <w:r w:rsidRPr="0017184D">
        <w:rPr>
          <w:rFonts w:asciiTheme="minorHAnsi" w:hAnsiTheme="minorHAnsi" w:cstheme="minorHAnsi"/>
          <w:sz w:val="16"/>
        </w:rPr>
        <w:t xml:space="preserve">, and it is thus necessary to consider what new problems and governmental responses they would engender.4 Without claiming to exhaustively describe the security risks created by the FIR, I will focus on three emerging areas of concern: biosecurity, cybersecurity, and state securitization, and will then discuss how they may collectively generate a spiral of insecurity and securitization. Biotechnology and the emerging terrain of biosecurity </w:t>
      </w:r>
      <w:proofErr w:type="gramStart"/>
      <w:r w:rsidRPr="0017184D">
        <w:rPr>
          <w:rFonts w:asciiTheme="minorHAnsi" w:hAnsiTheme="minorHAnsi" w:cstheme="minorHAnsi"/>
          <w:sz w:val="16"/>
        </w:rPr>
        <w:t>To</w:t>
      </w:r>
      <w:proofErr w:type="gramEnd"/>
      <w:r w:rsidRPr="0017184D">
        <w:rPr>
          <w:rFonts w:asciiTheme="minorHAnsi" w:hAnsiTheme="minorHAnsi" w:cstheme="minorHAnsi"/>
          <w:sz w:val="16"/>
        </w:rPr>
        <w:t xml:space="preserve"> begin with biosecurity, both the promise and peril of biotechnology – particularly the still nascent field of synthetic biology – is its immense creative potential. As a recent report from the National Academies of Sciences (NAS) </w:t>
      </w:r>
      <w:proofErr w:type="gramStart"/>
      <w:r w:rsidRPr="0017184D">
        <w:rPr>
          <w:rFonts w:asciiTheme="minorHAnsi" w:hAnsiTheme="minorHAnsi" w:cstheme="minorHAnsi"/>
          <w:sz w:val="16"/>
        </w:rPr>
        <w:t>describes:</w:t>
      </w:r>
      <w:proofErr w:type="gramEnd"/>
      <w:r w:rsidRPr="0017184D">
        <w:rPr>
          <w:rFonts w:asciiTheme="minorHAnsi" w:hAnsiTheme="minorHAnsi" w:cstheme="minorHAnsi"/>
          <w:sz w:val="16"/>
        </w:rPr>
        <w:t xml:space="preserve"> </w:t>
      </w:r>
      <w:r w:rsidRPr="00480299">
        <w:rPr>
          <w:rStyle w:val="Emphasis"/>
          <w:rFonts w:asciiTheme="minorHAnsi" w:hAnsiTheme="minorHAnsi" w:cstheme="minorHAnsi"/>
          <w:highlight w:val="yellow"/>
        </w:rPr>
        <w:t>synthetic biology</w:t>
      </w:r>
      <w:r w:rsidRPr="00480299">
        <w:rPr>
          <w:rFonts w:asciiTheme="minorHAnsi" w:hAnsiTheme="minorHAnsi" w:cstheme="minorHAnsi"/>
          <w:sz w:val="16"/>
          <w:highlight w:val="yellow"/>
        </w:rPr>
        <w:t xml:space="preserve"> </w:t>
      </w:r>
      <w:r w:rsidRPr="00480299">
        <w:rPr>
          <w:rStyle w:val="StyleUnderline"/>
          <w:rFonts w:asciiTheme="minorHAnsi" w:hAnsiTheme="minorHAnsi" w:cstheme="minorHAnsi"/>
          <w:highlight w:val="yellow"/>
        </w:rPr>
        <w:t>is expected to</w:t>
      </w:r>
      <w:r w:rsidRPr="0017184D">
        <w:rPr>
          <w:rFonts w:asciiTheme="minorHAnsi" w:hAnsiTheme="minorHAnsi" w:cstheme="minorHAnsi"/>
          <w:sz w:val="16"/>
        </w:rPr>
        <w:t xml:space="preserve"> (1) </w:t>
      </w:r>
      <w:r w:rsidRPr="0017184D">
        <w:rPr>
          <w:rStyle w:val="Emphasis"/>
          <w:rFonts w:asciiTheme="minorHAnsi" w:hAnsiTheme="minorHAnsi" w:cstheme="minorHAnsi"/>
        </w:rPr>
        <w:t>expand</w:t>
      </w:r>
      <w:r w:rsidRPr="0017184D">
        <w:rPr>
          <w:rStyle w:val="StyleUnderline"/>
          <w:rFonts w:asciiTheme="minorHAnsi" w:hAnsiTheme="minorHAnsi" w:cstheme="minorHAnsi"/>
        </w:rPr>
        <w:t xml:space="preserve"> the range of what </w:t>
      </w:r>
      <w:r w:rsidRPr="0017184D">
        <w:rPr>
          <w:rStyle w:val="Emphasis"/>
          <w:rFonts w:asciiTheme="minorHAnsi" w:hAnsiTheme="minorHAnsi" w:cstheme="minorHAnsi"/>
        </w:rPr>
        <w:t>could be produced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including </w:t>
      </w:r>
      <w:r w:rsidRPr="00480299">
        <w:rPr>
          <w:rStyle w:val="StyleUnderline"/>
          <w:rFonts w:asciiTheme="minorHAnsi" w:hAnsiTheme="minorHAnsi" w:cstheme="minorHAnsi"/>
          <w:highlight w:val="yellow"/>
        </w:rPr>
        <w:t>mak</w:t>
      </w:r>
      <w:r w:rsidRPr="0017184D">
        <w:rPr>
          <w:rStyle w:val="StyleUnderline"/>
          <w:rFonts w:asciiTheme="minorHAnsi" w:hAnsiTheme="minorHAnsi" w:cstheme="minorHAnsi"/>
        </w:rPr>
        <w:t xml:space="preserve">ing bacteria and </w:t>
      </w:r>
      <w:r w:rsidRPr="00480299">
        <w:rPr>
          <w:rStyle w:val="StyleUnderline"/>
          <w:rFonts w:asciiTheme="minorHAnsi" w:hAnsiTheme="minorHAnsi" w:cstheme="minorHAnsi"/>
          <w:highlight w:val="yellow"/>
        </w:rPr>
        <w:t xml:space="preserve">viruses </w:t>
      </w:r>
      <w:r w:rsidRPr="00480299">
        <w:rPr>
          <w:rStyle w:val="Emphasis"/>
          <w:rFonts w:asciiTheme="minorHAnsi" w:hAnsiTheme="minorHAnsi" w:cstheme="minorHAnsi"/>
          <w:highlight w:val="yellow"/>
        </w:rPr>
        <w:t>more harmful</w:t>
      </w:r>
      <w:r w:rsidRPr="0017184D">
        <w:rPr>
          <w:rFonts w:asciiTheme="minorHAnsi" w:hAnsiTheme="minorHAnsi" w:cstheme="minorHAnsi"/>
          <w:sz w:val="16"/>
        </w:rPr>
        <w:t xml:space="preserve">; (2) </w:t>
      </w:r>
      <w:r w:rsidRPr="0017184D">
        <w:rPr>
          <w:rStyle w:val="StyleUnderline"/>
          <w:rFonts w:asciiTheme="minorHAnsi" w:hAnsiTheme="minorHAnsi" w:cstheme="minorHAnsi"/>
        </w:rPr>
        <w:t xml:space="preserve">decrease the amount of time required to </w:t>
      </w:r>
      <w:r w:rsidRPr="0017184D">
        <w:rPr>
          <w:rStyle w:val="Emphasis"/>
          <w:rFonts w:asciiTheme="minorHAnsi" w:hAnsiTheme="minorHAnsi" w:cstheme="minorHAnsi"/>
        </w:rPr>
        <w:t>engineer</w:t>
      </w:r>
      <w:r w:rsidRPr="0017184D">
        <w:rPr>
          <w:rStyle w:val="StyleUnderline"/>
          <w:rFonts w:asciiTheme="minorHAnsi" w:hAnsiTheme="minorHAnsi" w:cstheme="minorHAnsi"/>
        </w:rPr>
        <w:t xml:space="preserve"> such organisms</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r w:rsidRPr="0017184D">
        <w:rPr>
          <w:rFonts w:asciiTheme="minorHAnsi" w:hAnsiTheme="minorHAnsi" w:cstheme="minorHAnsi"/>
          <w:sz w:val="16"/>
        </w:rPr>
        <w:t xml:space="preserve"> (3) </w:t>
      </w:r>
      <w:r w:rsidRPr="0017184D">
        <w:rPr>
          <w:rStyle w:val="Emphasis"/>
          <w:rFonts w:asciiTheme="minorHAnsi" w:hAnsiTheme="minorHAnsi" w:cstheme="minorHAnsi"/>
        </w:rPr>
        <w:t>expand the range of actors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who could </w:t>
      </w:r>
      <w:r w:rsidRPr="0017184D">
        <w:rPr>
          <w:rStyle w:val="Emphasis"/>
          <w:rFonts w:asciiTheme="minorHAnsi" w:hAnsiTheme="minorHAnsi" w:cstheme="minorHAnsi"/>
        </w:rPr>
        <w:t>undertake such efforts</w:t>
      </w:r>
      <w:r w:rsidRPr="0017184D">
        <w:rPr>
          <w:rFonts w:asciiTheme="minorHAnsi" w:hAnsiTheme="minorHAnsi" w:cstheme="minorHAnsi"/>
          <w:sz w:val="16"/>
        </w:rPr>
        <w:t xml:space="preserve">. (NAS, 2018, p. 4) For example, </w:t>
      </w:r>
      <w:r w:rsidRPr="0017184D">
        <w:rPr>
          <w:rStyle w:val="StyleUnderline"/>
          <w:rFonts w:asciiTheme="minorHAnsi" w:hAnsiTheme="minorHAnsi" w:cstheme="minorHAnsi"/>
        </w:rPr>
        <w:t xml:space="preserve">manipulating DNA structures in microorganisms can make certain agents </w:t>
      </w:r>
      <w:r w:rsidRPr="0017184D">
        <w:rPr>
          <w:rStyle w:val="Emphasis"/>
          <w:rFonts w:asciiTheme="minorHAnsi" w:hAnsiTheme="minorHAnsi" w:cstheme="minorHAnsi"/>
        </w:rPr>
        <w:t>more virulent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improve their resistance to </w:t>
      </w:r>
      <w:r w:rsidRPr="0017184D">
        <w:rPr>
          <w:rStyle w:val="Emphasis"/>
          <w:rFonts w:asciiTheme="minorHAnsi" w:hAnsiTheme="minorHAnsi" w:cstheme="minorHAnsi"/>
        </w:rPr>
        <w:t>antibiotics</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vaccines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make them </w:t>
      </w:r>
      <w:r w:rsidRPr="0017184D">
        <w:rPr>
          <w:rStyle w:val="Emphasis"/>
          <w:rFonts w:asciiTheme="minorHAnsi" w:hAnsiTheme="minorHAnsi" w:cstheme="minorHAnsi"/>
        </w:rPr>
        <w:t>less detectable</w:t>
      </w:r>
      <w:r w:rsidRPr="0017184D">
        <w:rPr>
          <w:rFonts w:asciiTheme="minorHAnsi" w:hAnsiTheme="minorHAnsi" w:cstheme="minorHAnsi"/>
          <w:sz w:val="16"/>
        </w:rPr>
        <w:t xml:space="preserve"> by already limited surveillance systems, </w:t>
      </w:r>
      <w:r w:rsidRPr="0017184D">
        <w:rPr>
          <w:rStyle w:val="StyleUnderline"/>
          <w:rFonts w:asciiTheme="minorHAnsi" w:hAnsiTheme="minorHAnsi" w:cstheme="minorHAnsi"/>
        </w:rPr>
        <w:t xml:space="preserve">transform </w:t>
      </w:r>
      <w:r w:rsidRPr="0017184D">
        <w:rPr>
          <w:rStyle w:val="Emphasis"/>
          <w:rFonts w:asciiTheme="minorHAnsi" w:hAnsiTheme="minorHAnsi" w:cstheme="minorHAnsi"/>
        </w:rPr>
        <w:t>harmless</w:t>
      </w:r>
      <w:r w:rsidRPr="0017184D">
        <w:rPr>
          <w:rStyle w:val="StyleUnderline"/>
          <w:rFonts w:asciiTheme="minorHAnsi" w:hAnsiTheme="minorHAnsi" w:cstheme="minorHAnsi"/>
        </w:rPr>
        <w:t xml:space="preserve"> microorganisms into </w:t>
      </w:r>
      <w:r w:rsidRPr="0017184D">
        <w:rPr>
          <w:rStyle w:val="Emphasis"/>
          <w:rFonts w:asciiTheme="minorHAnsi" w:hAnsiTheme="minorHAnsi" w:cstheme="minorHAnsi"/>
        </w:rPr>
        <w:t>deadly</w:t>
      </w:r>
      <w:r w:rsidRPr="0017184D">
        <w:rPr>
          <w:rStyle w:val="StyleUnderline"/>
          <w:rFonts w:asciiTheme="minorHAnsi" w:hAnsiTheme="minorHAnsi" w:cstheme="minorHAnsi"/>
        </w:rPr>
        <w:t xml:space="preserve"> ones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and make pathogens </w:t>
      </w:r>
      <w:r w:rsidRPr="0017184D">
        <w:rPr>
          <w:rStyle w:val="Emphasis"/>
          <w:rFonts w:asciiTheme="minorHAnsi" w:hAnsiTheme="minorHAnsi" w:cstheme="minorHAnsi"/>
        </w:rPr>
        <w:t>more resilient</w:t>
      </w:r>
      <w:r w:rsidRPr="0017184D">
        <w:rPr>
          <w:rFonts w:asciiTheme="minorHAnsi" w:hAnsiTheme="minorHAnsi" w:cstheme="minorHAnsi"/>
          <w:sz w:val="16"/>
        </w:rPr>
        <w:t xml:space="preserve"> to diverse atmospheric conditions, thus increasing their lifespan (Charlet, 2018; NAS</w:t>
      </w:r>
      <w:r w:rsidRPr="00CA4F24">
        <w:rPr>
          <w:rFonts w:asciiTheme="minorHAnsi" w:hAnsiTheme="minorHAnsi" w:cstheme="minorHAnsi"/>
          <w:sz w:val="16"/>
        </w:rPr>
        <w:t xml:space="preserve">, 2018). At present </w:t>
      </w:r>
      <w:r w:rsidRPr="00CA4F24">
        <w:rPr>
          <w:rStyle w:val="StyleUnderline"/>
          <w:rFonts w:asciiTheme="minorHAnsi" w:hAnsiTheme="minorHAnsi" w:cstheme="minorHAnsi"/>
        </w:rPr>
        <w:t xml:space="preserve">these capabilities </w:t>
      </w:r>
      <w:r w:rsidRPr="00CA4F24">
        <w:rPr>
          <w:rStyle w:val="Emphasis"/>
          <w:rFonts w:asciiTheme="minorHAnsi" w:hAnsiTheme="minorHAnsi" w:cstheme="minorHAnsi"/>
        </w:rPr>
        <w:t>remain limited</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and dependent on </w:t>
      </w:r>
      <w:r w:rsidRPr="00CA4F24">
        <w:rPr>
          <w:rStyle w:val="Emphasis"/>
          <w:rFonts w:asciiTheme="minorHAnsi" w:hAnsiTheme="minorHAnsi" w:cstheme="minorHAnsi"/>
        </w:rPr>
        <w:t>highly advanced techniques</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 xml:space="preserve">laboratory equipment, </w:t>
      </w:r>
      <w:r w:rsidRPr="00CA4F24">
        <w:rPr>
          <w:rStyle w:val="StyleUnderline"/>
          <w:rFonts w:asciiTheme="minorHAnsi" w:hAnsiTheme="minorHAnsi" w:cstheme="minorHAnsi"/>
        </w:rPr>
        <w:t>which is</w:t>
      </w:r>
      <w:r w:rsidRPr="00CA4F24">
        <w:rPr>
          <w:rFonts w:asciiTheme="minorHAnsi" w:hAnsiTheme="minorHAnsi" w:cstheme="minorHAnsi"/>
          <w:sz w:val="16"/>
        </w:rPr>
        <w:t xml:space="preserve"> </w:t>
      </w:r>
      <w:r w:rsidRPr="00CA4F24">
        <w:rPr>
          <w:rStyle w:val="Emphasis"/>
          <w:rFonts w:asciiTheme="minorHAnsi" w:hAnsiTheme="minorHAnsi" w:cstheme="minorHAnsi"/>
        </w:rPr>
        <w:t>why</w:t>
      </w:r>
      <w:r w:rsidRPr="00CA4F24">
        <w:rPr>
          <w:rFonts w:asciiTheme="minorHAnsi" w:hAnsiTheme="minorHAnsi" w:cstheme="minorHAnsi"/>
          <w:sz w:val="16"/>
        </w:rPr>
        <w:t xml:space="preserve"> most experts believe </w:t>
      </w:r>
      <w:r w:rsidRPr="00CA4F24">
        <w:rPr>
          <w:rStyle w:val="StyleUnderline"/>
          <w:rFonts w:asciiTheme="minorHAnsi" w:hAnsiTheme="minorHAnsi" w:cstheme="minorHAnsi"/>
        </w:rPr>
        <w:t xml:space="preserve">there have to date been </w:t>
      </w:r>
      <w:r w:rsidRPr="00CA4F24">
        <w:rPr>
          <w:rStyle w:val="Emphasis"/>
          <w:rFonts w:asciiTheme="minorHAnsi" w:hAnsiTheme="minorHAnsi" w:cstheme="minorHAnsi"/>
        </w:rPr>
        <w:t>no mass casualty bioterror attacks</w:t>
      </w:r>
      <w:r w:rsidRPr="00CA4F24">
        <w:rPr>
          <w:rFonts w:asciiTheme="minorHAnsi" w:hAnsiTheme="minorHAnsi" w:cstheme="minorHAnsi"/>
          <w:sz w:val="16"/>
        </w:rPr>
        <w:t xml:space="preserve"> (NAS, 2018). However, the NAS notes that </w:t>
      </w:r>
      <w:r w:rsidRPr="00CA4F24">
        <w:rPr>
          <w:rStyle w:val="StyleUnderline"/>
          <w:rFonts w:asciiTheme="minorHAnsi" w:hAnsiTheme="minorHAnsi" w:cstheme="minorHAnsi"/>
        </w:rPr>
        <w:t xml:space="preserve">improvements in synthesis technology have followed a </w:t>
      </w:r>
      <w:r w:rsidRPr="00CA4F24">
        <w:rPr>
          <w:rStyle w:val="Emphasis"/>
          <w:rFonts w:asciiTheme="minorHAnsi" w:hAnsiTheme="minorHAnsi" w:cstheme="minorHAnsi"/>
        </w:rPr>
        <w:t>‘Moore’s Law–like’ curve</w:t>
      </w:r>
      <w:r w:rsidRPr="00CA4F24">
        <w:rPr>
          <w:rFonts w:asciiTheme="minorHAnsi" w:hAnsiTheme="minorHAnsi" w:cstheme="minorHAnsi"/>
          <w:sz w:val="16"/>
        </w:rPr>
        <w:t xml:space="preserve"> for both reductions</w:t>
      </w:r>
      <w:r w:rsidRPr="0017184D">
        <w:rPr>
          <w:rFonts w:asciiTheme="minorHAnsi" w:hAnsiTheme="minorHAnsi" w:cstheme="minorHAnsi"/>
          <w:sz w:val="16"/>
        </w:rPr>
        <w:t xml:space="preserve"> in costs and increases in the length of constructs that are attainable’, </w:t>
      </w:r>
      <w:r w:rsidRPr="0017184D">
        <w:rPr>
          <w:rStyle w:val="StyleUnderline"/>
          <w:rFonts w:asciiTheme="minorHAnsi" w:hAnsiTheme="minorHAnsi" w:cstheme="minorHAnsi"/>
        </w:rPr>
        <w:t xml:space="preserve">and that ‘these trends are </w:t>
      </w:r>
      <w:r w:rsidRPr="0017184D">
        <w:rPr>
          <w:rStyle w:val="Emphasis"/>
          <w:rFonts w:asciiTheme="minorHAnsi" w:hAnsiTheme="minorHAnsi" w:cstheme="minorHAnsi"/>
        </w:rPr>
        <w:t>likely to continue</w:t>
      </w:r>
      <w:r w:rsidRPr="0017184D">
        <w:rPr>
          <w:rStyle w:val="StyleUnderline"/>
          <w:rFonts w:asciiTheme="minorHAnsi" w:hAnsiTheme="minorHAnsi" w:cstheme="minorHAnsi"/>
        </w:rPr>
        <w:t>’</w:t>
      </w:r>
      <w:r w:rsidRPr="0017184D">
        <w:rPr>
          <w:rFonts w:asciiTheme="minorHAnsi" w:hAnsiTheme="minorHAnsi" w:cstheme="minorHAnsi"/>
          <w:sz w:val="16"/>
        </w:rPr>
        <w:t xml:space="preserve"> (NAS, 2018, pp. 18–19). Moreover, </w:t>
      </w:r>
      <w:r w:rsidRPr="0017184D">
        <w:rPr>
          <w:rStyle w:val="StyleUnderline"/>
          <w:rFonts w:asciiTheme="minorHAnsi" w:hAnsiTheme="minorHAnsi" w:cstheme="minorHAnsi"/>
        </w:rPr>
        <w:t xml:space="preserve">automated </w:t>
      </w:r>
      <w:r w:rsidRPr="0017184D">
        <w:rPr>
          <w:rStyle w:val="Emphasis"/>
          <w:rFonts w:asciiTheme="minorHAnsi" w:hAnsiTheme="minorHAnsi" w:cstheme="minorHAnsi"/>
        </w:rPr>
        <w:t>DNA synthesis techniques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remove much of the time-consuming and technically difficult aspects of manipulating DNA, further </w:t>
      </w:r>
      <w:r w:rsidRPr="0017184D">
        <w:rPr>
          <w:rStyle w:val="Emphasis"/>
          <w:rFonts w:asciiTheme="minorHAnsi" w:hAnsiTheme="minorHAnsi" w:cstheme="minorHAnsi"/>
        </w:rPr>
        <w:t>reducing</w:t>
      </w:r>
      <w:r w:rsidRPr="0017184D">
        <w:rPr>
          <w:rStyle w:val="StyleUnderline"/>
          <w:rFonts w:asciiTheme="minorHAnsi" w:hAnsiTheme="minorHAnsi" w:cstheme="minorHAnsi"/>
        </w:rPr>
        <w:t xml:space="preserve"> barriers to access</w:t>
      </w:r>
      <w:r w:rsidRPr="0017184D">
        <w:rPr>
          <w:rFonts w:asciiTheme="minorHAnsi" w:hAnsiTheme="minorHAnsi" w:cstheme="minorHAnsi"/>
          <w:sz w:val="16"/>
        </w:rPr>
        <w:t xml:space="preserve"> (Wintle et al., 2017). And in the future, </w:t>
      </w:r>
      <w:r w:rsidRPr="0017184D">
        <w:rPr>
          <w:rStyle w:val="StyleUnderline"/>
          <w:rFonts w:asciiTheme="minorHAnsi" w:hAnsiTheme="minorHAnsi" w:cstheme="minorHAnsi"/>
        </w:rPr>
        <w:t>experts warn that ‘</w:t>
      </w:r>
      <w:r w:rsidRPr="00480299">
        <w:rPr>
          <w:rStyle w:val="Emphasis"/>
          <w:rFonts w:asciiTheme="minorHAnsi" w:hAnsiTheme="minorHAnsi" w:cstheme="minorHAnsi"/>
          <w:highlight w:val="yellow"/>
        </w:rPr>
        <w:t>convergent capabilities</w:t>
      </w:r>
      <w:r w:rsidRPr="0017184D">
        <w:rPr>
          <w:rStyle w:val="StyleUnderline"/>
          <w:rFonts w:asciiTheme="minorHAnsi" w:hAnsiTheme="minorHAnsi" w:cstheme="minorHAnsi"/>
        </w:rPr>
        <w:t xml:space="preserve">’ between synthetic biology, information technology, nanotechnology, and 3D printing </w:t>
      </w:r>
      <w:r w:rsidRPr="00480299">
        <w:rPr>
          <w:rStyle w:val="StyleUnderline"/>
          <w:rFonts w:asciiTheme="minorHAnsi" w:hAnsiTheme="minorHAnsi" w:cstheme="minorHAnsi"/>
          <w:highlight w:val="yellow"/>
        </w:rPr>
        <w:t xml:space="preserve">may enable </w:t>
      </w:r>
      <w:r w:rsidRPr="00480299">
        <w:rPr>
          <w:rStyle w:val="Emphasis"/>
          <w:rFonts w:asciiTheme="minorHAnsi" w:hAnsiTheme="minorHAnsi" w:cstheme="minorHAnsi"/>
          <w:highlight w:val="yellow"/>
        </w:rPr>
        <w:t>‘sudden’ breakthroughs in bioweaponization</w:t>
      </w:r>
      <w:r w:rsidRPr="0017184D">
        <w:rPr>
          <w:rFonts w:asciiTheme="minorHAnsi" w:hAnsiTheme="minorHAnsi" w:cstheme="minorHAnsi"/>
          <w:sz w:val="16"/>
        </w:rPr>
        <w:t xml:space="preserve"> (</w:t>
      </w:r>
      <w:proofErr w:type="gramStart"/>
      <w:r w:rsidRPr="0017184D">
        <w:rPr>
          <w:rStyle w:val="StyleUnderline"/>
          <w:rFonts w:asciiTheme="minorHAnsi" w:hAnsiTheme="minorHAnsi" w:cstheme="minorHAnsi"/>
        </w:rPr>
        <w:t>e.g</w:t>
      </w:r>
      <w:r w:rsidRPr="00CA4F24">
        <w:rPr>
          <w:rStyle w:val="StyleUnderline"/>
          <w:rFonts w:asciiTheme="minorHAnsi" w:hAnsiTheme="minorHAnsi" w:cstheme="minorHAnsi"/>
        </w:rPr>
        <w:t>.</w:t>
      </w:r>
      <w:proofErr w:type="gramEnd"/>
      <w:r w:rsidRPr="00CA4F24">
        <w:rPr>
          <w:rStyle w:val="StyleUnderline"/>
          <w:rFonts w:asciiTheme="minorHAnsi" w:hAnsiTheme="minorHAnsi" w:cstheme="minorHAnsi"/>
        </w:rPr>
        <w:t xml:space="preserve"> by improving bio-agent </w:t>
      </w:r>
      <w:r w:rsidRPr="00CA4F24">
        <w:rPr>
          <w:rStyle w:val="Emphasis"/>
          <w:rFonts w:asciiTheme="minorHAnsi" w:hAnsiTheme="minorHAnsi" w:cstheme="minorHAnsi"/>
        </w:rPr>
        <w:t>stability</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delivery</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providing advance[d]s </w:t>
      </w:r>
      <w:r w:rsidRPr="00CA4F24">
        <w:rPr>
          <w:rStyle w:val="Emphasis"/>
          <w:rFonts w:asciiTheme="minorHAnsi" w:hAnsiTheme="minorHAnsi" w:cstheme="minorHAnsi"/>
        </w:rPr>
        <w:t>aerosolization capability</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accelerating</w:t>
      </w:r>
      <w:r w:rsidRPr="00CA4F24">
        <w:rPr>
          <w:rStyle w:val="StyleUnderline"/>
          <w:rFonts w:asciiTheme="minorHAnsi" w:hAnsiTheme="minorHAnsi" w:cstheme="minorHAnsi"/>
        </w:rPr>
        <w:t xml:space="preserve"> the ‘Design-and-Build’ cycle</w:t>
      </w:r>
      <w:r w:rsidRPr="00CA4F24">
        <w:rPr>
          <w:rFonts w:asciiTheme="minorHAnsi" w:hAnsiTheme="minorHAnsi" w:cstheme="minorHAnsi"/>
          <w:sz w:val="16"/>
        </w:rPr>
        <w:t xml:space="preserve">) (NAS, 2018, p. 87). </w:t>
      </w:r>
      <w:r w:rsidRPr="00CA4F24">
        <w:rPr>
          <w:rStyle w:val="StyleUnderline"/>
          <w:rFonts w:asciiTheme="minorHAnsi" w:hAnsiTheme="minorHAnsi" w:cstheme="minorHAnsi"/>
        </w:rPr>
        <w:t xml:space="preserve">The possibilities of bio-weaponization will </w:t>
      </w:r>
      <w:r w:rsidRPr="00CA4F24">
        <w:rPr>
          <w:rStyle w:val="Emphasis"/>
          <w:rFonts w:asciiTheme="minorHAnsi" w:hAnsiTheme="minorHAnsi" w:cstheme="minorHAnsi"/>
        </w:rPr>
        <w:t>expand</w:t>
      </w:r>
      <w:r w:rsidRPr="00CA4F24">
        <w:rPr>
          <w:rStyle w:val="StyleUnderline"/>
          <w:rFonts w:asciiTheme="minorHAnsi" w:hAnsiTheme="minorHAnsi" w:cstheme="minorHAnsi"/>
        </w:rPr>
        <w:t xml:space="preserve"> as these techniques </w:t>
      </w:r>
      <w:r w:rsidRPr="00CA4F24">
        <w:rPr>
          <w:rStyle w:val="Emphasis"/>
          <w:rFonts w:asciiTheme="minorHAnsi" w:hAnsiTheme="minorHAnsi" w:cstheme="minorHAnsi"/>
        </w:rPr>
        <w:t>diffuse</w:t>
      </w:r>
      <w:r w:rsidRPr="00CA4F24">
        <w:rPr>
          <w:rFonts w:asciiTheme="minorHAnsi" w:hAnsiTheme="minorHAnsi" w:cstheme="minorHAnsi"/>
          <w:sz w:val="16"/>
        </w:rPr>
        <w:t xml:space="preserve">, which are already enabling the formation of a ‘DIYbio’ movement in which </w:t>
      </w:r>
      <w:r w:rsidRPr="00CA4F24">
        <w:rPr>
          <w:rStyle w:val="StyleUnderline"/>
          <w:rFonts w:asciiTheme="minorHAnsi" w:hAnsiTheme="minorHAnsi" w:cstheme="minorHAnsi"/>
        </w:rPr>
        <w:t>amateur scientists</w:t>
      </w:r>
      <w:r w:rsidRPr="00CA4F24">
        <w:rPr>
          <w:rFonts w:asciiTheme="minorHAnsi" w:hAnsiTheme="minorHAnsi" w:cstheme="minorHAnsi"/>
          <w:sz w:val="16"/>
        </w:rPr>
        <w:t xml:space="preserve">, inventors, and </w:t>
      </w:r>
      <w:r w:rsidRPr="00CA4F24">
        <w:rPr>
          <w:rStyle w:val="StyleUnderline"/>
          <w:rFonts w:asciiTheme="minorHAnsi" w:hAnsiTheme="minorHAnsi" w:cstheme="minorHAnsi"/>
        </w:rPr>
        <w:t xml:space="preserve">others are increasingly ‘capable of doing at home what just a few years ago was only possible in the most </w:t>
      </w:r>
      <w:r w:rsidRPr="00CA4F24">
        <w:rPr>
          <w:rStyle w:val="Emphasis"/>
          <w:rFonts w:asciiTheme="minorHAnsi" w:hAnsiTheme="minorHAnsi" w:cstheme="minorHAnsi"/>
        </w:rPr>
        <w:t>advanced</w:t>
      </w:r>
      <w:r w:rsidRPr="00CA4F24">
        <w:rPr>
          <w:rFonts w:asciiTheme="minorHAnsi" w:hAnsiTheme="minorHAnsi" w:cstheme="minorHAnsi"/>
          <w:sz w:val="16"/>
        </w:rPr>
        <w:t xml:space="preserve"> university, </w:t>
      </w:r>
      <w:proofErr w:type="gramStart"/>
      <w:r w:rsidRPr="00CA4F24">
        <w:rPr>
          <w:rFonts w:asciiTheme="minorHAnsi" w:hAnsiTheme="minorHAnsi" w:cstheme="minorHAnsi"/>
          <w:sz w:val="16"/>
        </w:rPr>
        <w:t>government</w:t>
      </w:r>
      <w:proofErr w:type="gramEnd"/>
      <w:r w:rsidRPr="00CA4F24">
        <w:rPr>
          <w:rFonts w:asciiTheme="minorHAnsi" w:hAnsiTheme="minorHAnsi" w:cstheme="minorHAnsi"/>
          <w:sz w:val="16"/>
        </w:rPr>
        <w:t xml:space="preserve"> or industry </w:t>
      </w:r>
      <w:r w:rsidRPr="00CA4F24">
        <w:rPr>
          <w:rStyle w:val="Emphasis"/>
          <w:rFonts w:asciiTheme="minorHAnsi" w:hAnsiTheme="minorHAnsi" w:cstheme="minorHAnsi"/>
        </w:rPr>
        <w:t>laboratories</w:t>
      </w:r>
      <w:r w:rsidRPr="00CA4F24">
        <w:rPr>
          <w:rFonts w:asciiTheme="minorHAnsi" w:hAnsiTheme="minorHAnsi" w:cstheme="minorHAnsi"/>
          <w:sz w:val="16"/>
        </w:rPr>
        <w:t xml:space="preserve">’ (Bennett et al., 2009, p. 1109). The new </w:t>
      </w:r>
      <w:r w:rsidRPr="00CA4F24">
        <w:rPr>
          <w:rStyle w:val="StyleUnderline"/>
          <w:rFonts w:asciiTheme="minorHAnsi" w:hAnsiTheme="minorHAnsi" w:cstheme="minorHAnsi"/>
        </w:rPr>
        <w:t>CRIPSR</w:t>
      </w:r>
      <w:r w:rsidRPr="00CA4F24">
        <w:rPr>
          <w:rFonts w:asciiTheme="minorHAnsi" w:hAnsiTheme="minorHAnsi" w:cstheme="minorHAnsi"/>
          <w:sz w:val="16"/>
        </w:rPr>
        <w:t xml:space="preserve">/Cas9 gene editing technique </w:t>
      </w:r>
      <w:r w:rsidRPr="00CA4F24">
        <w:rPr>
          <w:rStyle w:val="Emphasis"/>
          <w:rFonts w:asciiTheme="minorHAnsi" w:hAnsiTheme="minorHAnsi" w:cstheme="minorHAnsi"/>
        </w:rPr>
        <w:t>further expands</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the range of </w:t>
      </w:r>
      <w:r w:rsidRPr="00CA4F24">
        <w:rPr>
          <w:rStyle w:val="Emphasis"/>
          <w:rFonts w:asciiTheme="minorHAnsi" w:hAnsiTheme="minorHAnsi" w:cstheme="minorHAnsi"/>
        </w:rPr>
        <w:t>genomic tinkering</w:t>
      </w:r>
      <w:r w:rsidRPr="00CA4F24">
        <w:rPr>
          <w:rStyle w:val="StyleUnderline"/>
          <w:rFonts w:asciiTheme="minorHAnsi" w:hAnsiTheme="minorHAnsi" w:cstheme="minorHAnsi"/>
        </w:rPr>
        <w:t xml:space="preserve"> available to individuals</w:t>
      </w:r>
      <w:r w:rsidRPr="00CA4F24">
        <w:rPr>
          <w:rFonts w:asciiTheme="minorHAnsi" w:hAnsiTheme="minorHAnsi" w:cstheme="minorHAnsi"/>
          <w:sz w:val="16"/>
        </w:rPr>
        <w:t xml:space="preserve">, which has been widely embraced by the DIYbio community as a powerful tool that ‘makes it easy, cheap, and fast to move genes around – any genes, in any living thing’ (Maxmen, 2015). </w:t>
      </w:r>
      <w:r w:rsidRPr="00CA4F24">
        <w:rPr>
          <w:rStyle w:val="StyleUnderline"/>
          <w:rFonts w:asciiTheme="minorHAnsi" w:hAnsiTheme="minorHAnsi" w:cstheme="minorHAnsi"/>
        </w:rPr>
        <w:t xml:space="preserve">The capacities of DIY biohackers </w:t>
      </w:r>
      <w:r w:rsidRPr="00CA4F24">
        <w:rPr>
          <w:rStyle w:val="Emphasis"/>
          <w:rFonts w:asciiTheme="minorHAnsi" w:hAnsiTheme="minorHAnsi" w:cstheme="minorHAnsi"/>
          <w:szCs w:val="24"/>
        </w:rPr>
        <w:t>remain limited in important ways</w:t>
      </w:r>
      <w:r w:rsidRPr="00CA4F24">
        <w:rPr>
          <w:rStyle w:val="StyleUnderline"/>
          <w:rFonts w:asciiTheme="minorHAnsi" w:hAnsiTheme="minorHAnsi" w:cstheme="minorHAnsi"/>
        </w:rPr>
        <w:t>,</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though the trends described above suggests they will </w:t>
      </w:r>
      <w:r w:rsidRPr="00CA4F24">
        <w:rPr>
          <w:rStyle w:val="Emphasis"/>
          <w:rFonts w:asciiTheme="minorHAnsi" w:hAnsiTheme="minorHAnsi" w:cstheme="minorHAnsi"/>
        </w:rPr>
        <w:t>continue to increase</w:t>
      </w:r>
      <w:r w:rsidRPr="00CA4F24">
        <w:rPr>
          <w:rStyle w:val="StyleUnderline"/>
          <w:rFonts w:asciiTheme="minorHAnsi" w:hAnsiTheme="minorHAnsi" w:cstheme="minorHAnsi"/>
        </w:rPr>
        <w:t xml:space="preserve"> as barriers to advanced bio-weaponization </w:t>
      </w:r>
      <w:r w:rsidRPr="00CA4F24">
        <w:rPr>
          <w:rStyle w:val="Emphasis"/>
          <w:rFonts w:asciiTheme="minorHAnsi" w:hAnsiTheme="minorHAnsi" w:cstheme="minorHAnsi"/>
        </w:rPr>
        <w:t>fall</w:t>
      </w:r>
      <w:r w:rsidRPr="00CA4F24">
        <w:rPr>
          <w:rFonts w:asciiTheme="minorHAnsi" w:hAnsiTheme="minorHAnsi" w:cstheme="minorHAnsi"/>
          <w:sz w:val="16"/>
        </w:rPr>
        <w:t xml:space="preserve"> (NAS, 2018). And while the risks are evident, </w:t>
      </w:r>
      <w:r w:rsidRPr="00CA4F24">
        <w:rPr>
          <w:rStyle w:val="StyleUnderline"/>
          <w:rFonts w:asciiTheme="minorHAnsi" w:hAnsiTheme="minorHAnsi" w:cstheme="minorHAnsi"/>
        </w:rPr>
        <w:t xml:space="preserve">the democratization of these techniques may also facilitate the </w:t>
      </w:r>
      <w:r w:rsidRPr="00CA4F24">
        <w:rPr>
          <w:rStyle w:val="Emphasis"/>
          <w:rFonts w:asciiTheme="minorHAnsi" w:hAnsiTheme="minorHAnsi" w:cstheme="minorHAnsi"/>
        </w:rPr>
        <w:t>diffusion</w:t>
      </w:r>
      <w:r w:rsidRPr="00CA4F24">
        <w:rPr>
          <w:rStyle w:val="StyleUnderline"/>
          <w:rFonts w:asciiTheme="minorHAnsi" w:hAnsiTheme="minorHAnsi" w:cstheme="minorHAnsi"/>
        </w:rPr>
        <w:t xml:space="preserve"> and </w:t>
      </w:r>
      <w:r w:rsidRPr="00CA4F24">
        <w:rPr>
          <w:rStyle w:val="Emphasis"/>
          <w:rFonts w:asciiTheme="minorHAnsi" w:hAnsiTheme="minorHAnsi" w:cstheme="minorHAnsi"/>
        </w:rPr>
        <w:t>customization</w:t>
      </w:r>
      <w:r w:rsidRPr="00CA4F24">
        <w:rPr>
          <w:rStyle w:val="StyleUnderline"/>
          <w:rFonts w:asciiTheme="minorHAnsi" w:hAnsiTheme="minorHAnsi" w:cstheme="minorHAnsi"/>
        </w:rPr>
        <w:t xml:space="preserve"> of local solutions to </w:t>
      </w:r>
      <w:r w:rsidRPr="00CA4F24">
        <w:rPr>
          <w:rStyle w:val="Emphasis"/>
          <w:rFonts w:asciiTheme="minorHAnsi" w:hAnsiTheme="minorHAnsi" w:cstheme="minorHAnsi"/>
        </w:rPr>
        <w:t>environmental</w:t>
      </w:r>
      <w:r w:rsidRPr="00CA4F24">
        <w:rPr>
          <w:rFonts w:asciiTheme="minorHAnsi" w:hAnsiTheme="minorHAnsi" w:cstheme="minorHAnsi"/>
          <w:sz w:val="16"/>
        </w:rPr>
        <w:t xml:space="preserve"> and health </w:t>
      </w:r>
      <w:r w:rsidRPr="00CA4F24">
        <w:rPr>
          <w:rStyle w:val="Emphasis"/>
          <w:rFonts w:asciiTheme="minorHAnsi" w:hAnsiTheme="minorHAnsi" w:cstheme="minorHAnsi"/>
        </w:rPr>
        <w:t>challenges</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while enhancing popular participation in the direction of </w:t>
      </w:r>
      <w:r w:rsidRPr="00CA4F24">
        <w:rPr>
          <w:rStyle w:val="Emphasis"/>
          <w:rFonts w:asciiTheme="minorHAnsi" w:hAnsiTheme="minorHAnsi" w:cstheme="minorHAnsi"/>
        </w:rPr>
        <w:t>biotechnological evolution</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away from </w:t>
      </w:r>
      <w:r w:rsidRPr="00CA4F24">
        <w:rPr>
          <w:rStyle w:val="Emphasis"/>
          <w:rFonts w:asciiTheme="minorHAnsi" w:hAnsiTheme="minorHAnsi" w:cstheme="minorHAnsi"/>
        </w:rPr>
        <w:t>transnational corporate dominance</w:t>
      </w:r>
      <w:r w:rsidRPr="00CA4F24">
        <w:rPr>
          <w:rFonts w:asciiTheme="minorHAnsi" w:hAnsiTheme="minorHAnsi" w:cstheme="minorHAnsi"/>
          <w:sz w:val="16"/>
        </w:rPr>
        <w:t xml:space="preserve"> (Bennett et al., 2009). We can therefore say that these emerging technologies pose a unique kind of ‘security dilemma’: </w:t>
      </w:r>
      <w:r w:rsidRPr="00CA4F24">
        <w:rPr>
          <w:rStyle w:val="StyleUnderline"/>
          <w:rFonts w:asciiTheme="minorHAnsi" w:hAnsiTheme="minorHAnsi" w:cstheme="minorHAnsi"/>
        </w:rPr>
        <w:t xml:space="preserve">while their development and diffusion may strengthen local and global capacities to solve </w:t>
      </w:r>
      <w:r w:rsidRPr="00CA4F24">
        <w:rPr>
          <w:rStyle w:val="Emphasis"/>
          <w:rFonts w:asciiTheme="minorHAnsi" w:hAnsiTheme="minorHAnsi" w:cstheme="minorHAnsi"/>
        </w:rPr>
        <w:t>environmental challenges</w:t>
      </w:r>
      <w:r w:rsidRPr="00CA4F24">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may</w:t>
      </w:r>
      <w:r w:rsidRPr="0017184D">
        <w:rPr>
          <w:rStyle w:val="StyleUnderline"/>
          <w:rFonts w:asciiTheme="minorHAnsi" w:hAnsiTheme="minorHAnsi" w:cstheme="minorHAnsi"/>
        </w:rPr>
        <w:t xml:space="preserve"> also </w:t>
      </w:r>
      <w:r w:rsidRPr="00480299">
        <w:rPr>
          <w:rStyle w:val="Emphasis"/>
          <w:rFonts w:asciiTheme="minorHAnsi" w:hAnsiTheme="minorHAnsi" w:cstheme="minorHAnsi"/>
          <w:highlight w:val="yellow"/>
        </w:rPr>
        <w:t>imperil global security</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by </w:t>
      </w:r>
      <w:r w:rsidRPr="0017184D">
        <w:rPr>
          <w:rStyle w:val="Emphasis"/>
          <w:rFonts w:asciiTheme="minorHAnsi" w:hAnsiTheme="minorHAnsi" w:cstheme="minorHAnsi"/>
        </w:rPr>
        <w:t>unleashing</w:t>
      </w:r>
      <w:r w:rsidRPr="0017184D">
        <w:rPr>
          <w:rStyle w:val="StyleUnderline"/>
          <w:rFonts w:asciiTheme="minorHAnsi" w:hAnsiTheme="minorHAnsi" w:cstheme="minorHAnsi"/>
        </w:rPr>
        <w:t xml:space="preserve"> uniquely </w:t>
      </w:r>
      <w:r w:rsidRPr="0017184D">
        <w:rPr>
          <w:rStyle w:val="Emphasis"/>
          <w:rFonts w:asciiTheme="minorHAnsi" w:hAnsiTheme="minorHAnsi" w:cstheme="minorHAnsi"/>
        </w:rPr>
        <w:t>powerful</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complex violence capabilities</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Synthetic biology is only in its </w:t>
      </w:r>
      <w:r w:rsidRPr="0017184D">
        <w:rPr>
          <w:rStyle w:val="Emphasis"/>
          <w:rFonts w:asciiTheme="minorHAnsi" w:hAnsiTheme="minorHAnsi" w:cstheme="minorHAnsi"/>
        </w:rPr>
        <w:t>early stages</w:t>
      </w:r>
      <w:r w:rsidRPr="0017184D">
        <w:rPr>
          <w:rFonts w:asciiTheme="minorHAnsi" w:hAnsiTheme="minorHAnsi" w:cstheme="minorHAnsi"/>
          <w:sz w:val="16"/>
        </w:rPr>
        <w:t>, and governments from the UK to China aim to ‘accelerate [its] industrialization and commercialization’ in order ‘to drive economic growth’ and ‘develop solutions to key challenges across the bioeconomy, spanning health, chemicals, advanced materials, energy, food, security and environmental protection’ (Synthetic Biology Leadership Council, 2016, pp. 13, 4</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If calls for emergency action to </w:t>
      </w:r>
      <w:r w:rsidRPr="00CA4F24">
        <w:rPr>
          <w:rStyle w:val="Emphasis"/>
          <w:rFonts w:asciiTheme="minorHAnsi" w:hAnsiTheme="minorHAnsi" w:cstheme="minorHAnsi"/>
          <w:szCs w:val="24"/>
        </w:rPr>
        <w:t>exponentially expand the green economy</w:t>
      </w:r>
      <w:r w:rsidRPr="00CA4F24">
        <w:rPr>
          <w:rStyle w:val="StyleUnderline"/>
          <w:rFonts w:asciiTheme="minorHAnsi" w:hAnsiTheme="minorHAnsi" w:cstheme="minorHAnsi"/>
          <w:szCs w:val="24"/>
        </w:rPr>
        <w:t xml:space="preserve"> </w:t>
      </w:r>
      <w:r w:rsidRPr="00CA4F24">
        <w:rPr>
          <w:rStyle w:val="StyleUnderline"/>
          <w:rFonts w:asciiTheme="minorHAnsi" w:hAnsiTheme="minorHAnsi" w:cstheme="minorHAnsi"/>
        </w:rPr>
        <w:t xml:space="preserve">indeed </w:t>
      </w:r>
      <w:r w:rsidRPr="00CA4F24">
        <w:rPr>
          <w:rStyle w:val="Emphasis"/>
          <w:rFonts w:asciiTheme="minorHAnsi" w:hAnsiTheme="minorHAnsi" w:cstheme="minorHAnsi"/>
        </w:rPr>
        <w:t>accelerate</w:t>
      </w:r>
      <w:r w:rsidRPr="00CA4F24">
        <w:rPr>
          <w:rStyle w:val="StyleUnderline"/>
          <w:rFonts w:asciiTheme="minorHAnsi" w:hAnsiTheme="minorHAnsi" w:cstheme="minorHAnsi"/>
        </w:rPr>
        <w:t xml:space="preserve"> these trends</w:t>
      </w:r>
      <w:r w:rsidRPr="00CA4F24">
        <w:rPr>
          <w:rFonts w:asciiTheme="minorHAnsi" w:hAnsiTheme="minorHAnsi" w:cstheme="minorHAnsi"/>
          <w:sz w:val="16"/>
        </w:rPr>
        <w:t xml:space="preserve"> (Falk et al., 2018), then by 2030 (and more so by 2040) </w:t>
      </w:r>
      <w:r w:rsidRPr="00CA4F24">
        <w:rPr>
          <w:rStyle w:val="StyleUnderline"/>
          <w:rFonts w:asciiTheme="minorHAnsi" w:hAnsiTheme="minorHAnsi" w:cstheme="minorHAnsi"/>
        </w:rPr>
        <w:t xml:space="preserve">we will live in a world where genetically engineered </w:t>
      </w:r>
      <w:r w:rsidRPr="00CA4F24">
        <w:rPr>
          <w:rStyle w:val="Emphasis"/>
          <w:rFonts w:asciiTheme="minorHAnsi" w:hAnsiTheme="minorHAnsi" w:cstheme="minorHAnsi"/>
        </w:rPr>
        <w:t>biofuels</w:t>
      </w:r>
      <w:r w:rsidRPr="00CA4F24">
        <w:rPr>
          <w:rStyle w:val="StyleUnderline"/>
          <w:rFonts w:asciiTheme="minorHAnsi" w:hAnsiTheme="minorHAnsi" w:cstheme="minorHAnsi"/>
        </w:rPr>
        <w:t xml:space="preserve"> dramatically increase,</w:t>
      </w:r>
      <w:r w:rsidRPr="0017184D">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genetic tinkering</w:t>
      </w:r>
      <w:r w:rsidRPr="00480299">
        <w:rPr>
          <w:rStyle w:val="StyleUnderline"/>
          <w:rFonts w:asciiTheme="minorHAnsi" w:hAnsiTheme="minorHAnsi" w:cstheme="minorHAnsi"/>
          <w:highlight w:val="yellow"/>
        </w:rPr>
        <w:t xml:space="preserve"> with crop</w:t>
      </w:r>
      <w:r w:rsidRPr="0017184D">
        <w:rPr>
          <w:rStyle w:val="StyleUnderline"/>
          <w:rFonts w:asciiTheme="minorHAnsi" w:hAnsiTheme="minorHAnsi" w:cstheme="minorHAnsi"/>
        </w:rPr>
        <w:t xml:space="preserve"> varietie</w:t>
      </w:r>
      <w:r w:rsidRPr="00480299">
        <w:rPr>
          <w:rStyle w:val="StyleUnderline"/>
          <w:rFonts w:asciiTheme="minorHAnsi" w:hAnsiTheme="minorHAnsi" w:cstheme="minorHAnsi"/>
          <w:highlight w:val="yellow"/>
        </w:rPr>
        <w:t>s</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is </w:t>
      </w:r>
      <w:r w:rsidRPr="00480299">
        <w:rPr>
          <w:rStyle w:val="Emphasis"/>
          <w:rFonts w:asciiTheme="minorHAnsi" w:hAnsiTheme="minorHAnsi" w:cstheme="minorHAnsi"/>
          <w:highlight w:val="yellow"/>
        </w:rPr>
        <w:t>normalized</w:t>
      </w:r>
      <w:r w:rsidRPr="0017184D">
        <w:rPr>
          <w:rFonts w:asciiTheme="minorHAnsi" w:hAnsiTheme="minorHAnsi" w:cstheme="minorHAnsi"/>
          <w:sz w:val="16"/>
        </w:rPr>
        <w:t xml:space="preserve"> to enhance agricultural resilience, </w:t>
      </w:r>
      <w:r w:rsidRPr="00480299">
        <w:rPr>
          <w:rStyle w:val="StyleUnderline"/>
          <w:rFonts w:asciiTheme="minorHAnsi" w:hAnsiTheme="minorHAnsi" w:cstheme="minorHAnsi"/>
          <w:highlight w:val="yellow"/>
        </w:rPr>
        <w:t xml:space="preserve">and </w:t>
      </w:r>
      <w:r w:rsidRPr="00480299">
        <w:rPr>
          <w:rStyle w:val="Emphasis"/>
          <w:rFonts w:asciiTheme="minorHAnsi" w:hAnsiTheme="minorHAnsi" w:cstheme="minorHAnsi"/>
          <w:highlight w:val="yellow"/>
        </w:rPr>
        <w:t>gene drives</w:t>
      </w:r>
      <w:r w:rsidRPr="00480299">
        <w:rPr>
          <w:rStyle w:val="StyleUnderline"/>
          <w:rFonts w:asciiTheme="minorHAnsi" w:hAnsiTheme="minorHAnsi" w:cstheme="minorHAnsi"/>
          <w:highlight w:val="yellow"/>
        </w:rPr>
        <w:t xml:space="preserve"> are deployed </w:t>
      </w:r>
      <w:r w:rsidRPr="0017184D">
        <w:rPr>
          <w:rStyle w:val="StyleUnderline"/>
          <w:rFonts w:asciiTheme="minorHAnsi" w:hAnsiTheme="minorHAnsi" w:cstheme="minorHAnsi"/>
        </w:rPr>
        <w:t xml:space="preserve">to </w:t>
      </w:r>
      <w:r w:rsidRPr="0017184D">
        <w:rPr>
          <w:rStyle w:val="Emphasis"/>
          <w:rFonts w:asciiTheme="minorHAnsi" w:hAnsiTheme="minorHAnsi" w:cstheme="minorHAnsi"/>
        </w:rPr>
        <w:t>control</w:t>
      </w:r>
      <w:r w:rsidRPr="0017184D">
        <w:rPr>
          <w:rFonts w:asciiTheme="minorHAnsi" w:hAnsiTheme="minorHAnsi" w:cstheme="minorHAnsi"/>
          <w:sz w:val="16"/>
        </w:rPr>
        <w:t xml:space="preserve"> old and new </w:t>
      </w:r>
      <w:r w:rsidRPr="0017184D">
        <w:rPr>
          <w:rStyle w:val="Emphasis"/>
          <w:rFonts w:asciiTheme="minorHAnsi" w:hAnsiTheme="minorHAnsi" w:cstheme="minorHAnsi"/>
        </w:rPr>
        <w:t>disease vectors</w:t>
      </w:r>
      <w:r w:rsidRPr="0017184D">
        <w:rPr>
          <w:rFonts w:asciiTheme="minorHAnsi" w:hAnsiTheme="minorHAnsi" w:cstheme="minorHAnsi"/>
          <w:sz w:val="16"/>
        </w:rPr>
        <w:t xml:space="preserve"> intensified by climate change (among other potential applications), </w:t>
      </w:r>
      <w:r w:rsidRPr="0017184D">
        <w:rPr>
          <w:rStyle w:val="StyleUnderline"/>
          <w:rFonts w:asciiTheme="minorHAnsi" w:hAnsiTheme="minorHAnsi" w:cstheme="minorHAnsi"/>
        </w:rPr>
        <w:t xml:space="preserve">which </w:t>
      </w:r>
      <w:r w:rsidRPr="00480299">
        <w:rPr>
          <w:rStyle w:val="StyleUnderline"/>
          <w:rFonts w:asciiTheme="minorHAnsi" w:hAnsiTheme="minorHAnsi" w:cstheme="minorHAnsi"/>
          <w:highlight w:val="yellow"/>
        </w:rPr>
        <w:t xml:space="preserve">would </w:t>
      </w:r>
      <w:r w:rsidRPr="00480299">
        <w:rPr>
          <w:rStyle w:val="Emphasis"/>
          <w:rFonts w:asciiTheme="minorHAnsi" w:hAnsiTheme="minorHAnsi" w:cstheme="minorHAnsi"/>
          <w:highlight w:val="yellow"/>
        </w:rPr>
        <w:t>exponentially expand</w:t>
      </w:r>
      <w:r w:rsidRPr="00480299">
        <w:rPr>
          <w:rStyle w:val="StyleUnderline"/>
          <w:rFonts w:asciiTheme="minorHAnsi" w:hAnsiTheme="minorHAnsi" w:cstheme="minorHAnsi"/>
          <w:highlight w:val="yellow"/>
        </w:rPr>
        <w:t xml:space="preserve"> the </w:t>
      </w:r>
      <w:r w:rsidRPr="0017184D">
        <w:rPr>
          <w:rStyle w:val="StyleUnderline"/>
          <w:rFonts w:asciiTheme="minorHAnsi" w:hAnsiTheme="minorHAnsi" w:cstheme="minorHAnsi"/>
        </w:rPr>
        <w:t xml:space="preserve">number of </w:t>
      </w:r>
      <w:r w:rsidRPr="00480299">
        <w:rPr>
          <w:rStyle w:val="StyleUnderline"/>
          <w:rFonts w:asciiTheme="minorHAnsi" w:hAnsiTheme="minorHAnsi" w:cstheme="minorHAnsi"/>
          <w:highlight w:val="yellow"/>
        </w:rPr>
        <w:t xml:space="preserve">individuals with </w:t>
      </w:r>
      <w:r w:rsidRPr="0017184D">
        <w:rPr>
          <w:rStyle w:val="Emphasis"/>
          <w:rFonts w:asciiTheme="minorHAnsi" w:hAnsiTheme="minorHAnsi" w:cstheme="minorHAnsi"/>
        </w:rPr>
        <w:t xml:space="preserve">biotech </w:t>
      </w:r>
      <w:r w:rsidRPr="00480299">
        <w:rPr>
          <w:rStyle w:val="Emphasis"/>
          <w:rFonts w:asciiTheme="minorHAnsi" w:hAnsiTheme="minorHAnsi" w:cstheme="minorHAnsi"/>
          <w:highlight w:val="yellow"/>
        </w:rPr>
        <w:t>expertise</w:t>
      </w:r>
      <w:r w:rsidRPr="00480299">
        <w:rPr>
          <w:rStyle w:val="StyleUnderline"/>
          <w:rFonts w:asciiTheme="minorHAnsi" w:hAnsiTheme="minorHAnsi" w:cstheme="minorHAnsi"/>
          <w:highlight w:val="yellow"/>
        </w:rPr>
        <w:t xml:space="preserve"> </w:t>
      </w:r>
      <w:r w:rsidRPr="00CA4F24">
        <w:rPr>
          <w:rStyle w:val="StyleUnderline"/>
          <w:rFonts w:asciiTheme="minorHAnsi" w:hAnsiTheme="minorHAnsi" w:cstheme="minorHAnsi"/>
        </w:rPr>
        <w:t xml:space="preserve">and </w:t>
      </w:r>
      <w:r w:rsidRPr="00CA4F24">
        <w:rPr>
          <w:rStyle w:val="Emphasis"/>
          <w:rFonts w:asciiTheme="minorHAnsi" w:hAnsiTheme="minorHAnsi" w:cstheme="minorHAnsi"/>
        </w:rPr>
        <w:t>access to the needed equipment</w:t>
      </w:r>
      <w:r w:rsidRPr="00CA4F24">
        <w:rPr>
          <w:rFonts w:asciiTheme="minorHAnsi" w:hAnsiTheme="minorHAnsi" w:cstheme="minorHAnsi"/>
          <w:sz w:val="16"/>
        </w:rPr>
        <w:t xml:space="preserve">. Therefore, while we have yet to experience a catastrophic bioterror attack, </w:t>
      </w:r>
      <w:r w:rsidRPr="00CA4F24">
        <w:rPr>
          <w:rStyle w:val="StyleUnderline"/>
          <w:rFonts w:asciiTheme="minorHAnsi" w:hAnsiTheme="minorHAnsi" w:cstheme="minorHAnsi"/>
        </w:rPr>
        <w:t>rapid advances in synthetic biology are nonetheless creating</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 ‘</w:t>
      </w:r>
      <w:r w:rsidRPr="00480299">
        <w:rPr>
          <w:rStyle w:val="Emphasis"/>
          <w:rFonts w:asciiTheme="minorHAnsi" w:hAnsiTheme="minorHAnsi" w:cstheme="minorHAnsi"/>
          <w:highlight w:val="yellow"/>
        </w:rPr>
        <w:t>black swan waiting to happen</w:t>
      </w:r>
      <w:r w:rsidRPr="00480299">
        <w:rPr>
          <w:rStyle w:val="StyleUnderline"/>
          <w:rFonts w:asciiTheme="minorHAnsi" w:hAnsiTheme="minorHAnsi" w:cstheme="minorHAnsi"/>
          <w:highlight w:val="yellow"/>
        </w:rPr>
        <w:t>’</w:t>
      </w:r>
      <w:r w:rsidRPr="0017184D">
        <w:rPr>
          <w:rFonts w:asciiTheme="minorHAnsi" w:hAnsiTheme="minorHAnsi" w:cstheme="minorHAnsi"/>
          <w:sz w:val="16"/>
        </w:rPr>
        <w:t xml:space="preserve"> (Bennett et al., 2009, p. 1110), </w:t>
      </w:r>
      <w:r w:rsidRPr="0017184D">
        <w:rPr>
          <w:rStyle w:val="StyleUnderline"/>
          <w:rFonts w:asciiTheme="minorHAnsi" w:hAnsiTheme="minorHAnsi" w:cstheme="minorHAnsi"/>
        </w:rPr>
        <w:t xml:space="preserve">and the risk is that such black swans could become </w:t>
      </w:r>
      <w:r w:rsidRPr="0017184D">
        <w:rPr>
          <w:rStyle w:val="Emphasis"/>
          <w:rFonts w:asciiTheme="minorHAnsi" w:hAnsiTheme="minorHAnsi" w:cstheme="minorHAnsi"/>
        </w:rPr>
        <w:t>increasingly ‘normal’</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if this tech</w:t>
      </w:r>
      <w:r w:rsidRPr="0017184D">
        <w:rPr>
          <w:rStyle w:val="StyleUnderline"/>
          <w:rFonts w:asciiTheme="minorHAnsi" w:hAnsiTheme="minorHAnsi" w:cstheme="minorHAnsi"/>
        </w:rPr>
        <w:t xml:space="preserve">nology </w:t>
      </w:r>
      <w:r w:rsidRPr="00480299">
        <w:rPr>
          <w:rStyle w:val="StyleUnderline"/>
          <w:rFonts w:asciiTheme="minorHAnsi" w:hAnsiTheme="minorHAnsi" w:cstheme="minorHAnsi"/>
          <w:highlight w:val="yellow"/>
        </w:rPr>
        <w:t xml:space="preserve">becomes a </w:t>
      </w:r>
      <w:r w:rsidRPr="00480299">
        <w:rPr>
          <w:rStyle w:val="Emphasis"/>
          <w:rFonts w:asciiTheme="minorHAnsi" w:hAnsiTheme="minorHAnsi" w:cstheme="minorHAnsi"/>
          <w:szCs w:val="24"/>
          <w:highlight w:val="yellow"/>
        </w:rPr>
        <w:t xml:space="preserve">key engine of </w:t>
      </w:r>
      <w:r w:rsidRPr="0017184D">
        <w:rPr>
          <w:rStyle w:val="Emphasis"/>
          <w:rFonts w:asciiTheme="minorHAnsi" w:hAnsiTheme="minorHAnsi" w:cstheme="minorHAnsi"/>
          <w:szCs w:val="24"/>
        </w:rPr>
        <w:t xml:space="preserve">economic </w:t>
      </w:r>
      <w:r w:rsidRPr="00480299">
        <w:rPr>
          <w:rStyle w:val="Emphasis"/>
          <w:rFonts w:asciiTheme="minorHAnsi" w:hAnsiTheme="minorHAnsi" w:cstheme="minorHAnsi"/>
          <w:szCs w:val="24"/>
          <w:highlight w:val="yellow"/>
        </w:rPr>
        <w:t>growth and green tech</w:t>
      </w:r>
      <w:r w:rsidRPr="0017184D">
        <w:rPr>
          <w:rStyle w:val="Emphasis"/>
          <w:rFonts w:asciiTheme="minorHAnsi" w:hAnsiTheme="minorHAnsi" w:cstheme="minorHAnsi"/>
          <w:szCs w:val="24"/>
        </w:rPr>
        <w:t>nological innovation</w:t>
      </w:r>
      <w:r w:rsidRPr="00477AF0">
        <w:t>.</w:t>
      </w:r>
    </w:p>
    <w:p w14:paraId="0D13CF96" w14:textId="77777777" w:rsidR="00E00C97" w:rsidRPr="0017184D" w:rsidRDefault="00E00C97" w:rsidP="00E00C97">
      <w:pPr>
        <w:pStyle w:val="Heading4"/>
        <w:rPr>
          <w:rFonts w:asciiTheme="minorHAnsi" w:hAnsiTheme="minorHAnsi" w:cstheme="minorHAnsi"/>
        </w:rPr>
      </w:pPr>
      <w:bookmarkStart w:id="9" w:name="_Hlk41477970"/>
      <w:r w:rsidRPr="0017184D">
        <w:rPr>
          <w:rFonts w:asciiTheme="minorHAnsi" w:hAnsiTheme="minorHAnsi" w:cstheme="minorHAnsi"/>
        </w:rPr>
        <w:t xml:space="preserve">Extinction – </w:t>
      </w:r>
      <w:r w:rsidRPr="0017184D">
        <w:rPr>
          <w:rFonts w:asciiTheme="minorHAnsi" w:hAnsiTheme="minorHAnsi" w:cstheme="minorHAnsi"/>
          <w:u w:val="single"/>
        </w:rPr>
        <w:t>terrorism</w:t>
      </w:r>
      <w:r w:rsidRPr="0017184D">
        <w:rPr>
          <w:rFonts w:asciiTheme="minorHAnsi" w:hAnsiTheme="minorHAnsi" w:cstheme="minorHAnsi"/>
        </w:rPr>
        <w:t xml:space="preserve">, </w:t>
      </w:r>
      <w:r w:rsidRPr="0017184D">
        <w:rPr>
          <w:rFonts w:asciiTheme="minorHAnsi" w:hAnsiTheme="minorHAnsi" w:cstheme="minorHAnsi"/>
          <w:u w:val="single"/>
        </w:rPr>
        <w:t>accidents</w:t>
      </w:r>
      <w:r w:rsidRPr="0017184D">
        <w:rPr>
          <w:rFonts w:asciiTheme="minorHAnsi" w:hAnsiTheme="minorHAnsi" w:cstheme="minorHAnsi"/>
        </w:rPr>
        <w:t xml:space="preserve">, and </w:t>
      </w:r>
      <w:r w:rsidRPr="0017184D">
        <w:rPr>
          <w:rFonts w:asciiTheme="minorHAnsi" w:hAnsiTheme="minorHAnsi" w:cstheme="minorHAnsi"/>
          <w:u w:val="single"/>
        </w:rPr>
        <w:t>rogue states</w:t>
      </w:r>
      <w:r w:rsidRPr="0017184D">
        <w:rPr>
          <w:rFonts w:asciiTheme="minorHAnsi" w:hAnsiTheme="minorHAnsi" w:cstheme="minorHAnsi"/>
        </w:rPr>
        <w:t xml:space="preserve">. </w:t>
      </w:r>
    </w:p>
    <w:p w14:paraId="4C0F695C" w14:textId="77777777" w:rsidR="00E00C97" w:rsidRPr="0017184D" w:rsidRDefault="00E00C97" w:rsidP="00E00C97">
      <w:pPr>
        <w:rPr>
          <w:rFonts w:asciiTheme="minorHAnsi" w:hAnsiTheme="minorHAnsi" w:cstheme="minorHAnsi"/>
        </w:rPr>
      </w:pPr>
      <w:r w:rsidRPr="0017184D">
        <w:rPr>
          <w:rStyle w:val="Style13ptBold"/>
          <w:rFonts w:asciiTheme="minorHAnsi" w:hAnsiTheme="minorHAnsi" w:cstheme="minorHAnsi"/>
        </w:rPr>
        <w:t>Ord 20</w:t>
      </w:r>
      <w:r w:rsidRPr="003C50F1">
        <w:t xml:space="preserve">, research fellow at the Future of Humanity Institute at Oxford University, has advised the World Health Organization, the World Bank, the World Economic Forum, and the UK Prime Minister’s Office and Cabinet Office (Toby, March 6th, "Why we need worst-case thinking to prevent pandemics,” </w:t>
      </w:r>
      <w:r w:rsidRPr="003C50F1">
        <w:rPr>
          <w:i/>
          <w:iCs/>
        </w:rPr>
        <w:t>The Guardian</w:t>
      </w:r>
      <w:r w:rsidRPr="003C50F1">
        <w:t>, https://www.theguardian.com/science/2020/mar/06/worst-case-thinking-prevent-pandemics-coronavirus-existential-risk)</w:t>
      </w:r>
    </w:p>
    <w:p w14:paraId="0649CD49" w14:textId="5D777BC3" w:rsidR="00E00C97" w:rsidRDefault="00E00C97" w:rsidP="00E00C97">
      <w:pPr>
        <w:rPr>
          <w:rFonts w:asciiTheme="minorHAnsi" w:hAnsiTheme="minorHAnsi" w:cstheme="minorHAnsi"/>
          <w:sz w:val="16"/>
        </w:rPr>
      </w:pPr>
      <w:r w:rsidRPr="0017184D">
        <w:rPr>
          <w:rFonts w:asciiTheme="minorHAnsi" w:hAnsiTheme="minorHAnsi" w:cstheme="minorHAnsi"/>
          <w:sz w:val="16"/>
        </w:rPr>
        <w:t xml:space="preserve">We have seen the indirect ways that our actions aid and abet the origination and spread of pandemics. But what about cases where we have a much more direct hand in the process – where we deliberately use, </w:t>
      </w:r>
      <w:proofErr w:type="gramStart"/>
      <w:r w:rsidRPr="0017184D">
        <w:rPr>
          <w:rFonts w:asciiTheme="minorHAnsi" w:hAnsiTheme="minorHAnsi" w:cstheme="minorHAnsi"/>
          <w:sz w:val="16"/>
        </w:rPr>
        <w:t>improve</w:t>
      </w:r>
      <w:proofErr w:type="gramEnd"/>
      <w:r w:rsidRPr="0017184D">
        <w:rPr>
          <w:rFonts w:asciiTheme="minorHAnsi" w:hAnsiTheme="minorHAnsi" w:cstheme="minorHAnsi"/>
          <w:sz w:val="16"/>
        </w:rPr>
        <w:t xml:space="preser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w:t>
      </w:r>
      <w:r w:rsidRPr="0017184D">
        <w:rPr>
          <w:rStyle w:val="StyleUnderline"/>
          <w:rFonts w:asciiTheme="minorHAnsi" w:hAnsiTheme="minorHAnsi" w:cstheme="minorHAnsi"/>
        </w:rPr>
        <w:t xml:space="preserve">progress is </w:t>
      </w:r>
      <w:r w:rsidRPr="00CA4F24">
        <w:rPr>
          <w:rStyle w:val="Emphasis"/>
          <w:rFonts w:asciiTheme="minorHAnsi" w:hAnsiTheme="minorHAnsi" w:cstheme="minorHAnsi"/>
        </w:rPr>
        <w:t>continuing</w:t>
      </w:r>
      <w:r w:rsidRPr="00CA4F24">
        <w:rPr>
          <w:rStyle w:val="StyleUnderline"/>
          <w:rFonts w:asciiTheme="minorHAnsi" w:hAnsiTheme="minorHAnsi" w:cstheme="minorHAnsi"/>
        </w:rPr>
        <w:t xml:space="preserve"> at a </w:t>
      </w:r>
      <w:r w:rsidRPr="00CA4F24">
        <w:rPr>
          <w:rStyle w:val="Emphasis"/>
          <w:rFonts w:asciiTheme="minorHAnsi" w:hAnsiTheme="minorHAnsi" w:cstheme="minorHAnsi"/>
        </w:rPr>
        <w:t>rapid pace</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The past 10 years have seen </w:t>
      </w:r>
      <w:r w:rsidRPr="00CA4F24">
        <w:rPr>
          <w:rStyle w:val="Emphasis"/>
          <w:rFonts w:asciiTheme="minorHAnsi" w:hAnsiTheme="minorHAnsi" w:cstheme="minorHAnsi"/>
        </w:rPr>
        <w:t>major</w:t>
      </w:r>
      <w:r w:rsidRPr="00CA4F24">
        <w:rPr>
          <w:rFonts w:asciiTheme="minorHAnsi" w:hAnsiTheme="minorHAnsi" w:cstheme="minorHAnsi"/>
          <w:sz w:val="16"/>
        </w:rPr>
        <w:t xml:space="preserve"> qualitative </w:t>
      </w:r>
      <w:r w:rsidRPr="00CA4F24">
        <w:rPr>
          <w:rStyle w:val="Emphasis"/>
          <w:rFonts w:asciiTheme="minorHAnsi" w:hAnsiTheme="minorHAnsi" w:cstheme="minorHAnsi"/>
        </w:rPr>
        <w:t>breakthroughs</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such as the use of the gene editing tool </w:t>
      </w:r>
      <w:r w:rsidRPr="00CA4F24">
        <w:rPr>
          <w:rStyle w:val="Emphasis"/>
          <w:rFonts w:asciiTheme="minorHAnsi" w:hAnsiTheme="minorHAnsi" w:cstheme="minorHAnsi"/>
        </w:rPr>
        <w:t>Crispr</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to efficiently insert </w:t>
      </w:r>
      <w:r w:rsidRPr="00CA4F24">
        <w:rPr>
          <w:rStyle w:val="Emphasis"/>
          <w:rFonts w:asciiTheme="minorHAnsi" w:hAnsiTheme="minorHAnsi" w:cstheme="minorHAnsi"/>
        </w:rPr>
        <w:t>new genetic sequences</w:t>
      </w:r>
      <w:r w:rsidRPr="00CA4F24">
        <w:rPr>
          <w:rStyle w:val="StyleUnderline"/>
          <w:rFonts w:asciiTheme="minorHAnsi" w:hAnsiTheme="minorHAnsi" w:cstheme="minorHAnsi"/>
        </w:rPr>
        <w:t xml:space="preserve"> into a </w:t>
      </w:r>
      <w:r w:rsidRPr="00CA4F24">
        <w:rPr>
          <w:rStyle w:val="Emphasis"/>
          <w:rFonts w:asciiTheme="minorHAnsi" w:hAnsiTheme="minorHAnsi" w:cstheme="minorHAnsi"/>
        </w:rPr>
        <w:t>genome</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and the use of </w:t>
      </w:r>
      <w:r w:rsidRPr="00CA4F24">
        <w:rPr>
          <w:rStyle w:val="Emphasis"/>
          <w:rFonts w:asciiTheme="minorHAnsi" w:hAnsiTheme="minorHAnsi" w:cstheme="minorHAnsi"/>
        </w:rPr>
        <w:t xml:space="preserve">gene drives </w:t>
      </w:r>
      <w:r w:rsidRPr="00CA4F24">
        <w:rPr>
          <w:rFonts w:asciiTheme="minorHAnsi" w:hAnsiTheme="minorHAnsi" w:cstheme="minorHAnsi"/>
          <w:sz w:val="16"/>
        </w:rPr>
        <w:t xml:space="preserve">to efficiently replace populations of natural organisms in the wild with genetically modified versions. </w:t>
      </w:r>
      <w:r w:rsidRPr="00CA4F24">
        <w:rPr>
          <w:rStyle w:val="StyleUnderline"/>
          <w:rFonts w:asciiTheme="minorHAnsi" w:hAnsiTheme="minorHAnsi" w:cstheme="minorHAnsi"/>
        </w:rPr>
        <w:t xml:space="preserve">This progress in biotechnology seems </w:t>
      </w:r>
      <w:r w:rsidRPr="00CA4F24">
        <w:rPr>
          <w:rStyle w:val="Emphasis"/>
          <w:rFonts w:asciiTheme="minorHAnsi" w:hAnsiTheme="minorHAnsi" w:cstheme="minorHAnsi"/>
        </w:rPr>
        <w:t>unlikely</w:t>
      </w:r>
      <w:r w:rsidRPr="00CA4F24">
        <w:rPr>
          <w:rStyle w:val="StyleUnderline"/>
          <w:rFonts w:asciiTheme="minorHAnsi" w:hAnsiTheme="minorHAnsi" w:cstheme="minorHAnsi"/>
        </w:rPr>
        <w:t xml:space="preserve"> to </w:t>
      </w:r>
      <w:r w:rsidRPr="00CA4F24">
        <w:rPr>
          <w:rStyle w:val="Emphasis"/>
          <w:rFonts w:asciiTheme="minorHAnsi" w:hAnsiTheme="minorHAnsi" w:cstheme="minorHAnsi"/>
        </w:rPr>
        <w:t>fizzle out anytime soon</w:t>
      </w:r>
      <w:r w:rsidRPr="00CA4F24">
        <w:rPr>
          <w:rFonts w:asciiTheme="minorHAnsi" w:hAnsiTheme="minorHAnsi" w:cstheme="minorHAnsi"/>
          <w:sz w:val="16"/>
        </w:rPr>
        <w:t xml:space="preserve">: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scientific and </w:t>
      </w:r>
      <w:r w:rsidRPr="00CA4F24">
        <w:rPr>
          <w:rStyle w:val="StyleUnderline"/>
          <w:rFonts w:asciiTheme="minorHAnsi" w:hAnsiTheme="minorHAnsi" w:cstheme="minorHAnsi"/>
        </w:rPr>
        <w:t>medical research</w:t>
      </w:r>
      <w:r w:rsidRPr="00CA4F24">
        <w:rPr>
          <w:rFonts w:asciiTheme="minorHAnsi" w:hAnsiTheme="minorHAnsi" w:cstheme="minorHAnsi"/>
          <w:sz w:val="16"/>
        </w:rPr>
        <w:t xml:space="preserve"> poses a negligible risk of harms at the scale we are considering. But there is a small fraction that uses live pathogens of kinds that are known to threaten global harm. These include the agents that cause the Spanish flu, smallpox, Sars and H5N1 or avian flu. And a small part of this research </w:t>
      </w:r>
      <w:r w:rsidRPr="00CA4F24">
        <w:rPr>
          <w:rStyle w:val="StyleUnderline"/>
          <w:rFonts w:asciiTheme="minorHAnsi" w:hAnsiTheme="minorHAnsi" w:cstheme="minorHAnsi"/>
        </w:rPr>
        <w:t xml:space="preserve">involves making strains of these pathogens that pose </w:t>
      </w:r>
      <w:r w:rsidRPr="00CA4F24">
        <w:rPr>
          <w:rStyle w:val="Emphasis"/>
          <w:rFonts w:asciiTheme="minorHAnsi" w:hAnsiTheme="minorHAnsi" w:cstheme="minorHAnsi"/>
        </w:rPr>
        <w:t>even more danger</w:t>
      </w:r>
      <w:r w:rsidRPr="00CA4F24">
        <w:rPr>
          <w:rStyle w:val="StyleUnderline"/>
          <w:rFonts w:asciiTheme="minorHAnsi" w:hAnsiTheme="minorHAnsi" w:cstheme="minorHAnsi"/>
        </w:rPr>
        <w:t xml:space="preserve"> than the natural types, increasing their </w:t>
      </w:r>
      <w:r w:rsidRPr="00CA4F24">
        <w:rPr>
          <w:rStyle w:val="Emphasis"/>
          <w:rFonts w:asciiTheme="minorHAnsi" w:hAnsiTheme="minorHAnsi" w:cstheme="minorHAnsi"/>
        </w:rPr>
        <w:t>transmissibility, lethality</w:t>
      </w:r>
      <w:r w:rsidRPr="00CA4F24">
        <w:rPr>
          <w:rStyle w:val="StyleUnderline"/>
          <w:rFonts w:asciiTheme="minorHAnsi" w:hAnsiTheme="minorHAnsi" w:cstheme="minorHAnsi"/>
        </w:rPr>
        <w:t xml:space="preserve"> or </w:t>
      </w:r>
      <w:r w:rsidRPr="00CA4F24">
        <w:rPr>
          <w:rStyle w:val="Emphasis"/>
          <w:rFonts w:asciiTheme="minorHAnsi" w:hAnsiTheme="minorHAnsi" w:cstheme="minorHAnsi"/>
        </w:rPr>
        <w:t>resistance to vaccination</w:t>
      </w:r>
      <w:r w:rsidRPr="00CA4F24">
        <w:rPr>
          <w:rStyle w:val="StyleUnderline"/>
          <w:rFonts w:asciiTheme="minorHAnsi" w:hAnsiTheme="minorHAnsi" w:cstheme="minorHAnsi"/>
        </w:rPr>
        <w:t xml:space="preserve"> or </w:t>
      </w:r>
      <w:r w:rsidRPr="00CA4F24">
        <w:rPr>
          <w:rStyle w:val="Emphasis"/>
          <w:rFonts w:asciiTheme="minorHAnsi" w:hAnsiTheme="minorHAnsi" w:cstheme="minorHAnsi"/>
        </w:rPr>
        <w:t>treatment</w:t>
      </w:r>
      <w:r w:rsidRPr="00CA4F24">
        <w:rPr>
          <w:rStyle w:val="StyleUnderline"/>
          <w:rFonts w:asciiTheme="minorHAnsi" w:hAnsiTheme="minorHAnsi" w:cstheme="minorHAnsi"/>
        </w:rPr>
        <w:t xml:space="preserve">. </w:t>
      </w:r>
      <w:r w:rsidRPr="00CA4F24">
        <w:rPr>
          <w:rFonts w:asciiTheme="minorHAnsi" w:hAnsiTheme="minorHAnsi" w:cstheme="minorHAnsi"/>
          <w:sz w:val="16"/>
        </w:rPr>
        <w:t xml:space="preserve">In 2012, </w:t>
      </w:r>
      <w:r w:rsidRPr="00CA4F24">
        <w:rPr>
          <w:rStyle w:val="StyleUnderline"/>
          <w:rFonts w:asciiTheme="minorHAnsi" w:hAnsiTheme="minorHAnsi" w:cstheme="minorHAnsi"/>
        </w:rPr>
        <w:t xml:space="preserve">a </w:t>
      </w:r>
      <w:r w:rsidRPr="00CA4F24">
        <w:rPr>
          <w:rStyle w:val="Emphasis"/>
          <w:rFonts w:asciiTheme="minorHAnsi" w:hAnsiTheme="minorHAnsi" w:cstheme="minorHAnsi"/>
        </w:rPr>
        <w:t>Dutch virologist</w:t>
      </w:r>
      <w:r w:rsidRPr="00CA4F24">
        <w:rPr>
          <w:rFonts w:asciiTheme="minorHAnsi" w:hAnsiTheme="minorHAnsi" w:cstheme="minorHAnsi"/>
          <w:sz w:val="16"/>
        </w:rPr>
        <w:t xml:space="preserve">, Ron </w:t>
      </w:r>
      <w:r w:rsidRPr="00CA4F24">
        <w:rPr>
          <w:rStyle w:val="Emphasis"/>
          <w:rFonts w:asciiTheme="minorHAnsi" w:hAnsiTheme="minorHAnsi" w:cstheme="minorHAnsi"/>
        </w:rPr>
        <w:t>Fouchier</w:t>
      </w:r>
      <w:r w:rsidRPr="00CA4F24">
        <w:rPr>
          <w:rFonts w:asciiTheme="minorHAnsi" w:hAnsiTheme="minorHAnsi" w:cstheme="minorHAnsi"/>
          <w:sz w:val="16"/>
        </w:rPr>
        <w:t xml:space="preserve">, </w:t>
      </w:r>
      <w:r w:rsidRPr="00CA4F24">
        <w:rPr>
          <w:rStyle w:val="StyleUnderline"/>
          <w:rFonts w:asciiTheme="minorHAnsi" w:hAnsiTheme="minorHAnsi" w:cstheme="minorHAnsi"/>
        </w:rPr>
        <w:t>published details of an experiment on</w:t>
      </w:r>
      <w:r w:rsidRPr="00CA4F24">
        <w:rPr>
          <w:rFonts w:asciiTheme="minorHAnsi" w:hAnsiTheme="minorHAnsi" w:cstheme="minorHAnsi"/>
          <w:sz w:val="16"/>
        </w:rPr>
        <w:t xml:space="preserve"> </w:t>
      </w:r>
      <w:r w:rsidRPr="00CA4F24">
        <w:rPr>
          <w:rStyle w:val="StyleUnderline"/>
          <w:rFonts w:asciiTheme="minorHAnsi" w:hAnsiTheme="minorHAnsi" w:cstheme="minorHAnsi"/>
        </w:rPr>
        <w:t>the</w:t>
      </w:r>
      <w:r w:rsidRPr="00CA4F24">
        <w:rPr>
          <w:rFonts w:asciiTheme="minorHAnsi" w:hAnsiTheme="minorHAnsi" w:cstheme="minorHAnsi"/>
          <w:sz w:val="16"/>
        </w:rPr>
        <w:t xml:space="preserve"> recent </w:t>
      </w:r>
      <w:r w:rsidRPr="00CA4F24">
        <w:rPr>
          <w:rStyle w:val="StyleUnderline"/>
          <w:rFonts w:asciiTheme="minorHAnsi" w:hAnsiTheme="minorHAnsi" w:cstheme="minorHAnsi"/>
        </w:rPr>
        <w:t>H5N1 strain</w:t>
      </w:r>
      <w:r w:rsidRPr="00CA4F24">
        <w:rPr>
          <w:rFonts w:asciiTheme="minorHAnsi" w:hAnsiTheme="minorHAnsi" w:cstheme="minorHAnsi"/>
          <w:sz w:val="16"/>
        </w:rPr>
        <w:t xml:space="preserve"> of bird flu. This strain was extremely deadly, </w:t>
      </w:r>
      <w:r w:rsidRPr="00CA4F24">
        <w:rPr>
          <w:rStyle w:val="StyleUnderline"/>
          <w:rFonts w:asciiTheme="minorHAnsi" w:hAnsiTheme="minorHAnsi" w:cstheme="minorHAnsi"/>
        </w:rPr>
        <w:t xml:space="preserve">killing an estimated </w:t>
      </w:r>
      <w:r w:rsidRPr="00CA4F24">
        <w:rPr>
          <w:rStyle w:val="Emphasis"/>
          <w:rFonts w:asciiTheme="minorHAnsi" w:hAnsiTheme="minorHAnsi" w:cstheme="minorHAnsi"/>
        </w:rPr>
        <w:t>60% of humans it infected</w:t>
      </w:r>
      <w:r w:rsidRPr="00CA4F24">
        <w:rPr>
          <w:rFonts w:asciiTheme="minorHAnsi" w:hAnsiTheme="minorHAnsi" w:cstheme="minorHAnsi"/>
          <w:sz w:val="16"/>
        </w:rPr>
        <w:t xml:space="preserve"> – far beyond even the Spanish flu. </w:t>
      </w:r>
      <w:r w:rsidRPr="00CA4F24">
        <w:rPr>
          <w:rStyle w:val="Emphasis"/>
          <w:rFonts w:asciiTheme="minorHAnsi" w:hAnsiTheme="minorHAnsi" w:cstheme="minorHAnsi"/>
        </w:rPr>
        <w:t>Yet</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its </w:t>
      </w:r>
      <w:r w:rsidRPr="00CA4F24">
        <w:rPr>
          <w:rStyle w:val="Emphasis"/>
          <w:rFonts w:asciiTheme="minorHAnsi" w:hAnsiTheme="minorHAnsi" w:cstheme="minorHAnsi"/>
        </w:rPr>
        <w:t>inability</w:t>
      </w:r>
      <w:r w:rsidRPr="00CA4F24">
        <w:rPr>
          <w:rStyle w:val="StyleUnderline"/>
          <w:rFonts w:asciiTheme="minorHAnsi" w:hAnsiTheme="minorHAnsi" w:cstheme="minorHAnsi"/>
        </w:rPr>
        <w:t xml:space="preserve"> to pass from human to human had so far</w:t>
      </w:r>
      <w:r w:rsidRPr="00CA4F24">
        <w:rPr>
          <w:rFonts w:asciiTheme="minorHAnsi" w:hAnsiTheme="minorHAnsi" w:cstheme="minorHAnsi"/>
          <w:sz w:val="16"/>
        </w:rPr>
        <w:t xml:space="preserve"> </w:t>
      </w:r>
      <w:r w:rsidRPr="00CA4F24">
        <w:rPr>
          <w:rStyle w:val="Emphasis"/>
          <w:rFonts w:asciiTheme="minorHAnsi" w:hAnsiTheme="minorHAnsi" w:cstheme="minorHAnsi"/>
        </w:rPr>
        <w:t>prevented</w:t>
      </w:r>
      <w:r w:rsidRPr="00CA4F24">
        <w:rPr>
          <w:rFonts w:asciiTheme="minorHAnsi" w:hAnsiTheme="minorHAnsi" w:cstheme="minorHAnsi"/>
          <w:sz w:val="16"/>
        </w:rPr>
        <w:t xml:space="preserve"> </w:t>
      </w:r>
      <w:r w:rsidRPr="00CA4F24">
        <w:rPr>
          <w:rStyle w:val="StyleUnderline"/>
          <w:rFonts w:asciiTheme="minorHAnsi" w:hAnsiTheme="minorHAnsi" w:cstheme="minorHAnsi"/>
        </w:rPr>
        <w:t>a pandemic</w:t>
      </w:r>
      <w:r w:rsidRPr="00CA4F24">
        <w:rPr>
          <w:rFonts w:asciiTheme="minorHAnsi" w:hAnsiTheme="minorHAnsi" w:cstheme="minorHAnsi"/>
          <w:sz w:val="16"/>
        </w:rPr>
        <w:t xml:space="preserve">. Fouchier wanted to find out whether (and how) H5N1 could naturally develop this ability. </w:t>
      </w:r>
      <w:r w:rsidRPr="00CA4F24">
        <w:rPr>
          <w:rStyle w:val="StyleUnderline"/>
          <w:rFonts w:asciiTheme="minorHAnsi" w:hAnsiTheme="minorHAnsi" w:cstheme="minorHAnsi"/>
        </w:rPr>
        <w:t>He passed the disease through a series of 10 ferrets</w:t>
      </w:r>
      <w:r w:rsidRPr="00CA4F24">
        <w:rPr>
          <w:rFonts w:asciiTheme="minorHAnsi" w:hAnsiTheme="minorHAnsi" w:cstheme="minorHAnsi"/>
          <w:sz w:val="16"/>
        </w:rPr>
        <w:t>, which are commonly</w:t>
      </w:r>
      <w:r w:rsidRPr="0017184D">
        <w:rPr>
          <w:rFonts w:asciiTheme="minorHAnsi" w:hAnsiTheme="minorHAnsi" w:cstheme="minorHAnsi"/>
          <w:sz w:val="16"/>
        </w:rPr>
        <w:t xml:space="preserve"> used as a model for how influenza affects humans. </w:t>
      </w:r>
      <w:r w:rsidRPr="0017184D">
        <w:rPr>
          <w:rStyle w:val="StyleUnderline"/>
          <w:rFonts w:asciiTheme="minorHAnsi" w:hAnsiTheme="minorHAnsi" w:cstheme="minorHAnsi"/>
        </w:rPr>
        <w:t xml:space="preserve">By the time it passed to the final ferret, his strain of H5N1 had become </w:t>
      </w:r>
      <w:r w:rsidRPr="0017184D">
        <w:rPr>
          <w:rStyle w:val="Emphasis"/>
          <w:rFonts w:asciiTheme="minorHAnsi" w:hAnsiTheme="minorHAnsi" w:cstheme="minorHAnsi"/>
        </w:rPr>
        <w:t>directly transmissible between mammals</w:t>
      </w:r>
      <w:r w:rsidRPr="0017184D">
        <w:rPr>
          <w:rStyle w:val="StyleUnderline"/>
          <w:rFonts w:asciiTheme="minorHAnsi" w:hAnsiTheme="minorHAnsi" w:cstheme="minorHAnsi"/>
        </w:rPr>
        <w:t xml:space="preserve">. </w:t>
      </w:r>
      <w:r w:rsidRPr="0017184D">
        <w:rPr>
          <w:rFonts w:asciiTheme="minorHAnsi" w:hAnsiTheme="minorHAnsi" w:cstheme="minorHAnsi"/>
          <w:sz w:val="16"/>
        </w:rPr>
        <w:t xml:space="preserve">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w:t>
      </w:r>
      <w:r w:rsidRPr="0017184D">
        <w:rPr>
          <w:rStyle w:val="StyleUnderline"/>
          <w:rFonts w:asciiTheme="minorHAnsi" w:hAnsiTheme="minorHAnsi" w:cstheme="minorHAnsi"/>
        </w:rPr>
        <w:t xml:space="preserve">Fouchier’s research provides a </w:t>
      </w:r>
      <w:r w:rsidRPr="0017184D">
        <w:rPr>
          <w:rStyle w:val="Emphasis"/>
          <w:rFonts w:asciiTheme="minorHAnsi" w:hAnsiTheme="minorHAnsi" w:cstheme="minorHAnsi"/>
        </w:rPr>
        <w:t>clear example</w:t>
      </w:r>
      <w:r w:rsidRPr="0017184D">
        <w:rPr>
          <w:rStyle w:val="StyleUnderline"/>
          <w:rFonts w:asciiTheme="minorHAnsi" w:hAnsiTheme="minorHAnsi" w:cstheme="minorHAnsi"/>
        </w:rPr>
        <w:t xml:space="preserve"> of </w:t>
      </w:r>
      <w:r w:rsidRPr="00480299">
        <w:rPr>
          <w:rStyle w:val="Emphasis"/>
          <w:rFonts w:asciiTheme="minorHAnsi" w:hAnsiTheme="minorHAnsi" w:cstheme="minorHAnsi"/>
          <w:highlight w:val="yellow"/>
        </w:rPr>
        <w:t>well-intentioned scientists</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enhanc</w:t>
      </w:r>
      <w:r w:rsidRPr="0017184D">
        <w:rPr>
          <w:rStyle w:val="StyleUnderline"/>
          <w:rFonts w:asciiTheme="minorHAnsi" w:hAnsiTheme="minorHAnsi" w:cstheme="minorHAnsi"/>
        </w:rPr>
        <w:t xml:space="preserve">ing </w:t>
      </w:r>
      <w:r w:rsidRPr="00480299">
        <w:rPr>
          <w:rStyle w:val="StyleUnderline"/>
          <w:rFonts w:asciiTheme="minorHAnsi" w:hAnsiTheme="minorHAnsi" w:cstheme="minorHAnsi"/>
          <w:highlight w:val="yellow"/>
        </w:rPr>
        <w:t xml:space="preserve">the </w:t>
      </w:r>
      <w:r w:rsidRPr="00480299">
        <w:rPr>
          <w:rStyle w:val="Emphasis"/>
          <w:rFonts w:asciiTheme="minorHAnsi" w:hAnsiTheme="minorHAnsi" w:cstheme="minorHAnsi"/>
          <w:highlight w:val="yellow"/>
        </w:rPr>
        <w:t>destructive capabilities of pathogens</w:t>
      </w:r>
      <w:r w:rsidRPr="0017184D">
        <w:rPr>
          <w:rStyle w:val="StyleUnderline"/>
          <w:rFonts w:asciiTheme="minorHAnsi" w:hAnsiTheme="minorHAnsi" w:cstheme="minorHAnsi"/>
        </w:rPr>
        <w:t xml:space="preserve"> known to </w:t>
      </w:r>
      <w:r w:rsidRPr="0017184D">
        <w:rPr>
          <w:rStyle w:val="Emphasis"/>
          <w:rFonts w:asciiTheme="minorHAnsi" w:hAnsiTheme="minorHAnsi" w:cstheme="minorHAnsi"/>
        </w:rPr>
        <w:t>threaten global catastrophe</w:t>
      </w:r>
      <w:r w:rsidRPr="0017184D">
        <w:rPr>
          <w:rFonts w:asciiTheme="minorHAnsi" w:hAnsiTheme="minorHAnsi" w:cstheme="minorHAnsi"/>
          <w:sz w:val="16"/>
          <w:szCs w:val="16"/>
        </w:rPr>
        <w:t xml:space="preserve">. </w:t>
      </w:r>
      <w:r w:rsidRPr="0017184D">
        <w:rPr>
          <w:rFonts w:asciiTheme="minorHAnsi" w:hAnsiTheme="minorHAnsi" w:cstheme="minorHAnsi"/>
          <w:sz w:val="16"/>
        </w:rPr>
        <w:t xml:space="preserve">Of course, such experiments are done in secure labs, with stringent safety standards. It is highly unlikely that in any </w:t>
      </w:r>
      <w:proofErr w:type="gramStart"/>
      <w:r w:rsidRPr="0017184D">
        <w:rPr>
          <w:rFonts w:asciiTheme="minorHAnsi" w:hAnsiTheme="minorHAnsi" w:cstheme="minorHAnsi"/>
          <w:sz w:val="16"/>
        </w:rPr>
        <w:t>particular case</w:t>
      </w:r>
      <w:proofErr w:type="gramEnd"/>
      <w:r w:rsidRPr="0017184D">
        <w:rPr>
          <w:rFonts w:asciiTheme="minorHAnsi" w:hAnsiTheme="minorHAnsi" w:cstheme="minorHAnsi"/>
          <w:sz w:val="16"/>
        </w:rPr>
        <w:t xml:space="preserve"> the enhanced pathogens would escape into the wild. But just how unlikely? Unfortunately, we don’t have good data, due to a lack of transparency about incident and escape rates. This prevents society from making well-informed decisions balancing the risks and benefits of this research, and it limits the ability of labs to learn from each other’s incidents. </w:t>
      </w:r>
      <w:r w:rsidRPr="00480299">
        <w:rPr>
          <w:rStyle w:val="StyleUnderline"/>
          <w:rFonts w:asciiTheme="minorHAnsi" w:hAnsiTheme="minorHAnsi" w:cstheme="minorHAnsi"/>
          <w:highlight w:val="yellow"/>
        </w:rPr>
        <w:t>Security</w:t>
      </w:r>
      <w:r w:rsidRPr="0017184D">
        <w:rPr>
          <w:rStyle w:val="StyleUnderline"/>
          <w:rFonts w:asciiTheme="minorHAnsi" w:hAnsiTheme="minorHAnsi" w:cstheme="minorHAnsi"/>
        </w:rPr>
        <w:t xml:space="preserve"> for </w:t>
      </w:r>
      <w:r w:rsidRPr="0017184D">
        <w:rPr>
          <w:rStyle w:val="Emphasis"/>
          <w:rFonts w:asciiTheme="minorHAnsi" w:hAnsiTheme="minorHAnsi" w:cstheme="minorHAnsi"/>
        </w:rPr>
        <w:t>highly dangerous pathogens</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has been </w:t>
      </w:r>
      <w:r w:rsidRPr="00480299">
        <w:rPr>
          <w:rStyle w:val="Emphasis"/>
          <w:rFonts w:asciiTheme="minorHAnsi" w:hAnsiTheme="minorHAnsi" w:cstheme="minorHAnsi"/>
          <w:highlight w:val="yellow"/>
        </w:rPr>
        <w:t xml:space="preserve">deeply </w:t>
      </w:r>
      <w:proofErr w:type="gramStart"/>
      <w:r w:rsidRPr="00480299">
        <w:rPr>
          <w:rStyle w:val="Emphasis"/>
          <w:rFonts w:asciiTheme="minorHAnsi" w:hAnsiTheme="minorHAnsi" w:cstheme="minorHAnsi"/>
          <w:highlight w:val="yellow"/>
        </w:rPr>
        <w:t>flawed</w:t>
      </w:r>
      <w:r w:rsidRPr="0017184D">
        <w:rPr>
          <w:rFonts w:asciiTheme="minorHAnsi" w:hAnsiTheme="minorHAnsi" w:cstheme="minorHAnsi"/>
          <w:sz w:val="16"/>
        </w:rPr>
        <w:t xml:space="preserve">, </w:t>
      </w:r>
      <w:r w:rsidRPr="0017184D">
        <w:rPr>
          <w:rStyle w:val="StyleUnderline"/>
          <w:rFonts w:asciiTheme="minorHAnsi" w:hAnsiTheme="minorHAnsi" w:cstheme="minorHAnsi"/>
        </w:rPr>
        <w:t>and</w:t>
      </w:r>
      <w:proofErr w:type="gramEnd"/>
      <w:r w:rsidRPr="0017184D">
        <w:rPr>
          <w:rStyle w:val="StyleUnderline"/>
          <w:rFonts w:asciiTheme="minorHAnsi" w:hAnsiTheme="minorHAnsi" w:cstheme="minorHAnsi"/>
        </w:rPr>
        <w:t xml:space="preserve"> remains </w:t>
      </w:r>
      <w:r w:rsidRPr="0017184D">
        <w:rPr>
          <w:rStyle w:val="Emphasis"/>
          <w:rFonts w:asciiTheme="minorHAnsi" w:hAnsiTheme="minorHAnsi" w:cstheme="minorHAnsi"/>
        </w:rPr>
        <w:t>insufficient</w:t>
      </w:r>
      <w:r w:rsidRPr="0017184D">
        <w:rPr>
          <w:rFonts w:asciiTheme="minorHAnsi" w:hAnsiTheme="minorHAnsi" w:cstheme="minorHAnsi"/>
          <w:sz w:val="16"/>
        </w:rPr>
        <w:t xml:space="preserve">. </w:t>
      </w:r>
      <w:r w:rsidRPr="00480299">
        <w:rPr>
          <w:rStyle w:val="StyleUnderline"/>
          <w:rFonts w:asciiTheme="minorHAnsi" w:hAnsiTheme="minorHAnsi" w:cstheme="minorHAnsi"/>
          <w:highlight w:val="yellow"/>
        </w:rPr>
        <w:t>In</w:t>
      </w:r>
      <w:r w:rsidRPr="0017184D">
        <w:rPr>
          <w:rFonts w:asciiTheme="minorHAnsi" w:hAnsiTheme="minorHAnsi" w:cstheme="minorHAnsi"/>
          <w:sz w:val="16"/>
          <w:szCs w:val="16"/>
        </w:rPr>
        <w:t xml:space="preserve"> 2001</w:t>
      </w:r>
      <w:r w:rsidRPr="0017184D">
        <w:rPr>
          <w:rFonts w:asciiTheme="minorHAnsi" w:hAnsiTheme="minorHAnsi" w:cstheme="minorHAnsi"/>
          <w:sz w:val="16"/>
        </w:rPr>
        <w:t xml:space="preserve">, </w:t>
      </w:r>
      <w:r w:rsidRPr="00480299">
        <w:rPr>
          <w:rStyle w:val="StyleUnderline"/>
          <w:rFonts w:asciiTheme="minorHAnsi" w:hAnsiTheme="minorHAnsi" w:cstheme="minorHAnsi"/>
          <w:highlight w:val="yellow"/>
        </w:rPr>
        <w:t>Britain</w:t>
      </w:r>
      <w:r w:rsidRPr="0017184D">
        <w:rPr>
          <w:rStyle w:val="StyleUnderline"/>
          <w:rFonts w:asciiTheme="minorHAnsi" w:hAnsiTheme="minorHAnsi" w:cstheme="minorHAnsi"/>
        </w:rPr>
        <w:t xml:space="preserve"> was struck</w:t>
      </w:r>
      <w:r w:rsidRPr="0017184D">
        <w:rPr>
          <w:rFonts w:asciiTheme="minorHAnsi" w:hAnsiTheme="minorHAnsi" w:cstheme="minorHAnsi"/>
          <w:sz w:val="16"/>
        </w:rPr>
        <w:t xml:space="preserve"> </w:t>
      </w:r>
      <w:r w:rsidRPr="0017184D">
        <w:rPr>
          <w:rStyle w:val="StyleUnderline"/>
          <w:rFonts w:asciiTheme="minorHAnsi" w:hAnsiTheme="minorHAnsi" w:cstheme="minorHAnsi"/>
        </w:rPr>
        <w:t>by</w:t>
      </w:r>
      <w:r w:rsidRPr="0017184D">
        <w:rPr>
          <w:rFonts w:asciiTheme="minorHAnsi" w:hAnsiTheme="minorHAnsi" w:cstheme="minorHAnsi"/>
          <w:sz w:val="16"/>
        </w:rPr>
        <w:t xml:space="preserve"> a devastating outbreak of foot-and-mouth </w:t>
      </w:r>
      <w:r w:rsidRPr="0017184D">
        <w:rPr>
          <w:rStyle w:val="StyleUnderline"/>
          <w:rFonts w:asciiTheme="minorHAnsi" w:hAnsiTheme="minorHAnsi" w:cstheme="minorHAnsi"/>
        </w:rPr>
        <w:t xml:space="preserve">disease in </w:t>
      </w:r>
      <w:r w:rsidRPr="0017184D">
        <w:rPr>
          <w:rStyle w:val="Emphasis"/>
          <w:rFonts w:asciiTheme="minorHAnsi" w:hAnsiTheme="minorHAnsi" w:cstheme="minorHAnsi"/>
        </w:rPr>
        <w:t>livestock</w:t>
      </w:r>
      <w:r w:rsidRPr="0017184D">
        <w:rPr>
          <w:rFonts w:asciiTheme="minorHAnsi" w:hAnsiTheme="minorHAnsi" w:cstheme="minorHAnsi"/>
          <w:sz w:val="16"/>
        </w:rPr>
        <w:t xml:space="preserve">. Six million animals were killed </w:t>
      </w:r>
      <w:proofErr w:type="gramStart"/>
      <w:r w:rsidRPr="0017184D">
        <w:rPr>
          <w:rFonts w:asciiTheme="minorHAnsi" w:hAnsiTheme="minorHAnsi" w:cstheme="minorHAnsi"/>
          <w:sz w:val="16"/>
        </w:rPr>
        <w:t>in an attempt to</w:t>
      </w:r>
      <w:proofErr w:type="gramEnd"/>
      <w:r w:rsidRPr="0017184D">
        <w:rPr>
          <w:rFonts w:asciiTheme="minorHAnsi" w:hAnsiTheme="minorHAnsi" w:cstheme="minorHAnsi"/>
          <w:sz w:val="16"/>
        </w:rPr>
        <w:t xml:space="preserve"> halt its spread, and the economic damages totalled £8bn. Then, in 2007, there was another outbreak, </w:t>
      </w:r>
      <w:r w:rsidRPr="0017184D">
        <w:rPr>
          <w:rStyle w:val="StyleUnderline"/>
          <w:rFonts w:asciiTheme="minorHAnsi" w:hAnsiTheme="minorHAnsi" w:cstheme="minorHAnsi"/>
        </w:rPr>
        <w:t xml:space="preserve">which was traced to </w:t>
      </w:r>
      <w:r w:rsidRPr="00480299">
        <w:rPr>
          <w:rStyle w:val="StyleUnderline"/>
          <w:rFonts w:asciiTheme="minorHAnsi" w:hAnsiTheme="minorHAnsi" w:cstheme="minorHAnsi"/>
          <w:highlight w:val="yellow"/>
        </w:rPr>
        <w:t>a</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lab</w:t>
      </w:r>
      <w:r w:rsidRPr="0017184D">
        <w:rPr>
          <w:rStyle w:val="StyleUnderline"/>
          <w:rFonts w:asciiTheme="minorHAnsi" w:hAnsiTheme="minorHAnsi" w:cstheme="minorHAnsi"/>
        </w:rPr>
        <w:t xml:space="preserve"> working on the disease</w:t>
      </w:r>
      <w:r w:rsidRPr="0017184D">
        <w:rPr>
          <w:rFonts w:asciiTheme="minorHAnsi" w:hAnsiTheme="minorHAnsi" w:cstheme="minorHAnsi"/>
          <w:sz w:val="16"/>
        </w:rPr>
        <w:t xml:space="preserve">. Foot-and-mouth was considered a highest-category </w:t>
      </w:r>
      <w:proofErr w:type="gramStart"/>
      <w:r w:rsidRPr="0017184D">
        <w:rPr>
          <w:rFonts w:asciiTheme="minorHAnsi" w:hAnsiTheme="minorHAnsi" w:cstheme="minorHAnsi"/>
          <w:sz w:val="16"/>
        </w:rPr>
        <w:t>pathogen, and</w:t>
      </w:r>
      <w:proofErr w:type="gramEnd"/>
      <w:r w:rsidRPr="0017184D">
        <w:rPr>
          <w:rFonts w:asciiTheme="minorHAnsi" w:hAnsiTheme="minorHAnsi" w:cstheme="minorHAnsi"/>
          <w:sz w:val="16"/>
        </w:rPr>
        <w:t xml:space="preserve"> required the highest level of biosecurity. Yet </w:t>
      </w:r>
      <w:r w:rsidRPr="0017184D">
        <w:rPr>
          <w:rStyle w:val="StyleUnderline"/>
          <w:rFonts w:asciiTheme="minorHAnsi" w:hAnsiTheme="minorHAnsi" w:cstheme="minorHAnsi"/>
        </w:rPr>
        <w:t xml:space="preserve">the </w:t>
      </w:r>
      <w:r w:rsidRPr="00480299">
        <w:rPr>
          <w:rStyle w:val="StyleUnderline"/>
          <w:rFonts w:asciiTheme="minorHAnsi" w:hAnsiTheme="minorHAnsi" w:cstheme="minorHAnsi"/>
          <w:highlight w:val="yellow"/>
        </w:rPr>
        <w:t xml:space="preserve">virus escaped from a </w:t>
      </w:r>
      <w:r w:rsidRPr="00480299">
        <w:rPr>
          <w:rStyle w:val="Emphasis"/>
          <w:rFonts w:asciiTheme="minorHAnsi" w:hAnsiTheme="minorHAnsi" w:cstheme="minorHAnsi"/>
          <w:highlight w:val="yellow"/>
        </w:rPr>
        <w:t>badly maintained pipe</w:t>
      </w:r>
      <w:r w:rsidRPr="0017184D">
        <w:rPr>
          <w:rStyle w:val="StyleUnderline"/>
          <w:rFonts w:asciiTheme="minorHAnsi" w:hAnsiTheme="minorHAnsi" w:cstheme="minorHAnsi"/>
        </w:rPr>
        <w:t>, leaking into</w:t>
      </w:r>
      <w:r w:rsidRPr="0017184D">
        <w:rPr>
          <w:rFonts w:asciiTheme="minorHAnsi" w:hAnsiTheme="minorHAnsi" w:cstheme="minorHAnsi"/>
          <w:sz w:val="16"/>
        </w:rPr>
        <w:t xml:space="preserve"> the </w:t>
      </w:r>
      <w:r w:rsidRPr="0017184D">
        <w:rPr>
          <w:rStyle w:val="Emphasis"/>
          <w:rFonts w:asciiTheme="minorHAnsi" w:hAnsiTheme="minorHAnsi" w:cstheme="minorHAnsi"/>
        </w:rPr>
        <w:t>groundwater</w:t>
      </w:r>
      <w:r w:rsidRPr="0017184D">
        <w:rPr>
          <w:rFonts w:asciiTheme="minorHAnsi" w:hAnsiTheme="minorHAnsi" w:cstheme="minorHAnsi"/>
          <w:sz w:val="16"/>
        </w:rPr>
        <w:t xml:space="preserve"> at the facility. After an investigation, the lab’s licence was renewed – only for another leak to occur two weeks later. In my view, </w:t>
      </w:r>
      <w:r w:rsidRPr="00480299">
        <w:rPr>
          <w:rStyle w:val="StyleUnderline"/>
          <w:rFonts w:asciiTheme="minorHAnsi" w:hAnsiTheme="minorHAnsi" w:cstheme="minorHAnsi"/>
          <w:highlight w:val="yellow"/>
        </w:rPr>
        <w:t xml:space="preserve">this </w:t>
      </w:r>
      <w:r w:rsidRPr="00480299">
        <w:rPr>
          <w:rStyle w:val="Emphasis"/>
          <w:rFonts w:asciiTheme="minorHAnsi" w:hAnsiTheme="minorHAnsi" w:cstheme="minorHAnsi"/>
          <w:highlight w:val="yellow"/>
        </w:rPr>
        <w:t>track record of escapes</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shows</w:t>
      </w:r>
      <w:r w:rsidRPr="0017184D">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 xml:space="preserve">even the </w:t>
      </w:r>
      <w:r w:rsidRPr="00480299">
        <w:rPr>
          <w:rStyle w:val="Emphasis"/>
          <w:rFonts w:asciiTheme="minorHAnsi" w:hAnsiTheme="minorHAnsi" w:cstheme="minorHAnsi"/>
          <w:highlight w:val="yellow"/>
        </w:rPr>
        <w:t>highest</w:t>
      </w:r>
      <w:r w:rsidRPr="00480299">
        <w:rPr>
          <w:rStyle w:val="StyleUnderline"/>
          <w:rFonts w:asciiTheme="minorHAnsi" w:hAnsiTheme="minorHAnsi" w:cstheme="minorHAnsi"/>
          <w:highlight w:val="yellow"/>
        </w:rPr>
        <w:t xml:space="preserve"> biosafety level</w:t>
      </w:r>
      <w:r w:rsidRPr="0017184D">
        <w:rPr>
          <w:rFonts w:asciiTheme="minorHAnsi" w:hAnsiTheme="minorHAnsi" w:cstheme="minorHAnsi"/>
          <w:sz w:val="16"/>
        </w:rPr>
        <w:t xml:space="preserve"> (BSL-4) </w:t>
      </w:r>
      <w:r w:rsidRPr="00480299">
        <w:rPr>
          <w:rStyle w:val="StyleUnderline"/>
          <w:rFonts w:asciiTheme="minorHAnsi" w:hAnsiTheme="minorHAnsi" w:cstheme="minorHAnsi"/>
          <w:highlight w:val="yellow"/>
        </w:rPr>
        <w:t xml:space="preserve">is </w:t>
      </w:r>
      <w:r w:rsidRPr="00480299">
        <w:rPr>
          <w:rStyle w:val="Emphasis"/>
          <w:rFonts w:asciiTheme="minorHAnsi" w:hAnsiTheme="minorHAnsi" w:cstheme="minorHAnsi"/>
          <w:highlight w:val="yellow"/>
        </w:rPr>
        <w:t>insufficient</w:t>
      </w:r>
      <w:r w:rsidRPr="0017184D">
        <w:rPr>
          <w:rStyle w:val="StyleUnderline"/>
          <w:rFonts w:asciiTheme="minorHAnsi" w:hAnsiTheme="minorHAnsi" w:cstheme="minorHAnsi"/>
        </w:rPr>
        <w:t xml:space="preserve"> for working on pathogens that pose a risk of </w:t>
      </w:r>
      <w:r w:rsidRPr="0017184D">
        <w:rPr>
          <w:rStyle w:val="Emphasis"/>
          <w:rFonts w:asciiTheme="minorHAnsi" w:hAnsiTheme="minorHAnsi" w:cstheme="minorHAnsi"/>
        </w:rPr>
        <w:t>global pandemics</w:t>
      </w:r>
      <w:r w:rsidRPr="0017184D">
        <w:rPr>
          <w:rFonts w:asciiTheme="minorHAnsi" w:hAnsiTheme="minorHAnsi" w:cstheme="minorHAnsi"/>
          <w:sz w:val="16"/>
        </w:rPr>
        <w:t xml:space="preserve"> on the scale of the Spanish flu or worse. Thirteen years since the last publicly acknowledged outbreak from a BSL-4 facility is not good enough. It doesn’t matter whether this is from insufficient standards, inspections, </w:t>
      </w:r>
      <w:proofErr w:type="gramStart"/>
      <w:r w:rsidRPr="0017184D">
        <w:rPr>
          <w:rFonts w:asciiTheme="minorHAnsi" w:hAnsiTheme="minorHAnsi" w:cstheme="minorHAnsi"/>
          <w:sz w:val="16"/>
        </w:rPr>
        <w:t>operations</w:t>
      </w:r>
      <w:proofErr w:type="gramEnd"/>
      <w:r w:rsidRPr="0017184D">
        <w:rPr>
          <w:rFonts w:asciiTheme="minorHAnsi" w:hAnsiTheme="minorHAnsi" w:cstheme="minorHAnsi"/>
          <w:sz w:val="16"/>
        </w:rPr>
        <w:t xml:space="preserve"> or penalties. </w:t>
      </w:r>
      <w:r w:rsidRPr="0017184D">
        <w:rPr>
          <w:rStyle w:val="StyleUnderline"/>
          <w:rFonts w:asciiTheme="minorHAnsi" w:hAnsiTheme="minorHAnsi" w:cstheme="minorHAnsi"/>
        </w:rPr>
        <w:t xml:space="preserve">What matters is the </w:t>
      </w:r>
      <w:r w:rsidRPr="0017184D">
        <w:rPr>
          <w:rStyle w:val="Emphasis"/>
          <w:rFonts w:asciiTheme="minorHAnsi" w:hAnsiTheme="minorHAnsi" w:cstheme="minorHAnsi"/>
        </w:rPr>
        <w:t>poor track record</w:t>
      </w:r>
      <w:r w:rsidRPr="0017184D">
        <w:rPr>
          <w:rStyle w:val="StyleUnderline"/>
          <w:rFonts w:asciiTheme="minorHAnsi" w:hAnsiTheme="minorHAnsi" w:cstheme="minorHAnsi"/>
        </w:rPr>
        <w:t xml:space="preserve"> in the field, made worse by a lack of </w:t>
      </w:r>
      <w:r w:rsidRPr="0017184D">
        <w:rPr>
          <w:rStyle w:val="Emphasis"/>
          <w:rFonts w:asciiTheme="minorHAnsi" w:hAnsiTheme="minorHAnsi" w:cstheme="minorHAnsi"/>
        </w:rPr>
        <w:t>transparency</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accountability</w:t>
      </w:r>
      <w:r w:rsidRPr="0017184D">
        <w:rPr>
          <w:rFonts w:asciiTheme="minorHAnsi" w:hAnsiTheme="minorHAnsi" w:cstheme="minorHAnsi"/>
          <w:sz w:val="16"/>
        </w:rPr>
        <w:t xml:space="preserve">. </w:t>
      </w:r>
      <w:r w:rsidRPr="00480299">
        <w:rPr>
          <w:rStyle w:val="StyleUnderline"/>
          <w:rFonts w:asciiTheme="minorHAnsi" w:hAnsiTheme="minorHAnsi" w:cstheme="minorHAnsi"/>
          <w:highlight w:val="yellow"/>
        </w:rPr>
        <w:t xml:space="preserve">With </w:t>
      </w:r>
      <w:r w:rsidRPr="00480299">
        <w:rPr>
          <w:rStyle w:val="Emphasis"/>
          <w:rFonts w:asciiTheme="minorHAnsi" w:hAnsiTheme="minorHAnsi" w:cstheme="minorHAnsi"/>
          <w:highlight w:val="yellow"/>
        </w:rPr>
        <w:t>current</w:t>
      </w:r>
      <w:r w:rsidRPr="0017184D">
        <w:rPr>
          <w:rStyle w:val="StyleUnderline"/>
          <w:rFonts w:asciiTheme="minorHAnsi" w:hAnsiTheme="minorHAnsi" w:cstheme="minorHAnsi"/>
        </w:rPr>
        <w:t xml:space="preserve"> BSL-4 </w:t>
      </w:r>
      <w:r w:rsidRPr="00480299">
        <w:rPr>
          <w:rStyle w:val="StyleUnderline"/>
          <w:rFonts w:asciiTheme="minorHAnsi" w:hAnsiTheme="minorHAnsi" w:cstheme="minorHAnsi"/>
          <w:highlight w:val="yellow"/>
        </w:rPr>
        <w:t>labs</w:t>
      </w:r>
      <w:r w:rsidRPr="0017184D">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an escape of a pandemic</w:t>
      </w:r>
      <w:r w:rsidRPr="0017184D">
        <w:rPr>
          <w:rStyle w:val="StyleUnderline"/>
          <w:rFonts w:asciiTheme="minorHAnsi" w:hAnsiTheme="minorHAnsi" w:cstheme="minorHAnsi"/>
        </w:rPr>
        <w:t xml:space="preserve"> pathogen </w:t>
      </w:r>
      <w:r w:rsidRPr="00480299">
        <w:rPr>
          <w:rStyle w:val="StyleUnderline"/>
          <w:rFonts w:asciiTheme="minorHAnsi" w:hAnsiTheme="minorHAnsi" w:cstheme="minorHAnsi"/>
          <w:highlight w:val="yellow"/>
        </w:rPr>
        <w:t xml:space="preserve">is </w:t>
      </w:r>
      <w:r w:rsidRPr="00480299">
        <w:rPr>
          <w:rStyle w:val="Emphasis"/>
          <w:rFonts w:asciiTheme="minorHAnsi" w:hAnsiTheme="minorHAnsi" w:cstheme="minorHAnsi"/>
          <w:szCs w:val="24"/>
          <w:highlight w:val="yellow"/>
        </w:rPr>
        <w:t>only a matter of time</w:t>
      </w:r>
      <w:r w:rsidRPr="0017184D">
        <w:rPr>
          <w:rStyle w:val="Emphasis"/>
          <w:rFonts w:asciiTheme="minorHAnsi" w:hAnsiTheme="minorHAnsi" w:cstheme="minorHAnsi"/>
          <w:szCs w:val="24"/>
        </w:rPr>
        <w:t>.</w:t>
      </w:r>
      <w:r w:rsidRPr="0017184D">
        <w:rPr>
          <w:rFonts w:asciiTheme="minorHAnsi" w:hAnsiTheme="minorHAnsi" w:cstheme="minorHAnsi"/>
          <w:sz w:val="16"/>
          <w:szCs w:val="16"/>
        </w:rPr>
        <w:t xml:space="preserve"> </w:t>
      </w:r>
      <w:r w:rsidRPr="0017184D">
        <w:rPr>
          <w:rFonts w:asciiTheme="minorHAnsi" w:hAnsiTheme="minorHAnsi" w:cstheme="minorHAnsi"/>
          <w:sz w:val="16"/>
        </w:rPr>
        <w:t xml:space="preserve">One of the most exciting trends in </w:t>
      </w:r>
      <w:r w:rsidRPr="0017184D">
        <w:rPr>
          <w:rStyle w:val="StyleUnderline"/>
          <w:rFonts w:asciiTheme="minorHAnsi" w:hAnsiTheme="minorHAnsi" w:cstheme="minorHAnsi"/>
        </w:rPr>
        <w:t>biotechnology</w:t>
      </w:r>
      <w:r w:rsidRPr="0017184D">
        <w:rPr>
          <w:rFonts w:asciiTheme="minorHAnsi" w:hAnsiTheme="minorHAnsi" w:cstheme="minorHAnsi"/>
          <w:sz w:val="16"/>
        </w:rPr>
        <w:t xml:space="preserve"> is its rapid </w:t>
      </w:r>
      <w:r w:rsidRPr="0017184D">
        <w:rPr>
          <w:rStyle w:val="Emphasis"/>
          <w:rFonts w:asciiTheme="minorHAnsi" w:hAnsiTheme="minorHAnsi" w:cstheme="minorHAnsi"/>
        </w:rPr>
        <w:t>democratisation</w:t>
      </w:r>
      <w:r w:rsidRPr="0017184D">
        <w:rPr>
          <w:rFonts w:asciiTheme="minorHAnsi" w:hAnsiTheme="minorHAnsi" w:cstheme="minorHAnsi"/>
          <w:sz w:val="16"/>
        </w:rPr>
        <w:t xml:space="preserve"> – the speed at which cutting-edge techniques can be adopted by students and amateurs. When a new breakthrough is achieved, </w:t>
      </w:r>
      <w:r w:rsidRPr="0017184D">
        <w:rPr>
          <w:rStyle w:val="StyleUnderline"/>
          <w:rFonts w:asciiTheme="minorHAnsi" w:hAnsiTheme="minorHAnsi" w:cstheme="minorHAnsi"/>
        </w:rPr>
        <w:t xml:space="preserve">the pool of people </w:t>
      </w:r>
      <w:r w:rsidRPr="0017184D">
        <w:rPr>
          <w:rFonts w:asciiTheme="minorHAnsi" w:hAnsiTheme="minorHAnsi" w:cstheme="minorHAnsi"/>
          <w:sz w:val="16"/>
        </w:rPr>
        <w:t xml:space="preserve">with the talent, training, resources and patience to reproduce it </w:t>
      </w:r>
      <w:r w:rsidRPr="0017184D">
        <w:rPr>
          <w:rStyle w:val="Emphasis"/>
          <w:rFonts w:asciiTheme="minorHAnsi" w:hAnsiTheme="minorHAnsi" w:cstheme="minorHAnsi"/>
        </w:rPr>
        <w:t xml:space="preserve">rapidly </w:t>
      </w:r>
      <w:proofErr w:type="gramStart"/>
      <w:r w:rsidRPr="0017184D">
        <w:rPr>
          <w:rStyle w:val="Emphasis"/>
          <w:rFonts w:asciiTheme="minorHAnsi" w:hAnsiTheme="minorHAnsi" w:cstheme="minorHAnsi"/>
        </w:rPr>
        <w:t>expands</w:t>
      </w:r>
      <w:r w:rsidRPr="0017184D">
        <w:rPr>
          <w:rFonts w:asciiTheme="minorHAnsi" w:hAnsiTheme="minorHAnsi" w:cstheme="minorHAnsi"/>
          <w:sz w:val="16"/>
        </w:rPr>
        <w:t>:</w:t>
      </w:r>
      <w:proofErr w:type="gramEnd"/>
      <w:r w:rsidRPr="0017184D">
        <w:rPr>
          <w:rFonts w:asciiTheme="minorHAnsi" w:hAnsiTheme="minorHAnsi" w:cstheme="minorHAnsi"/>
          <w:sz w:val="16"/>
        </w:rPr>
        <w:t xml:space="preserve"> from a handful of the world’s top biologists, to people with PhDs in the field, to millions of people with undergraduate-level biology. The Human Genome Project was the largest ever scientific collaboration in biology. It took 13 years and $500m to produce the full DNA sequence of the human genome. Just 15 years later, a genome can be sequenced for under $1,000, and within a single hour. The reverse process has become much easier, too: online DNA synthesis services allow anyone to upload a DNA sequence of their choice then have it constructed and shipped to their address. While still expensive, the price of synthesis has fallen by a factor of 1,000 in the past two </w:t>
      </w:r>
      <w:proofErr w:type="gramStart"/>
      <w:r w:rsidRPr="0017184D">
        <w:rPr>
          <w:rFonts w:asciiTheme="minorHAnsi" w:hAnsiTheme="minorHAnsi" w:cstheme="minorHAnsi"/>
          <w:sz w:val="16"/>
        </w:rPr>
        <w:t>decades, and</w:t>
      </w:r>
      <w:proofErr w:type="gramEnd"/>
      <w:r w:rsidRPr="0017184D">
        <w:rPr>
          <w:rFonts w:asciiTheme="minorHAnsi" w:hAnsiTheme="minorHAnsi" w:cstheme="minorHAnsi"/>
          <w:sz w:val="16"/>
        </w:rPr>
        <w:t xml:space="preserve"> continues to drop. The first ever uses of </w:t>
      </w:r>
      <w:r w:rsidRPr="0017184D">
        <w:rPr>
          <w:rStyle w:val="Emphasis"/>
          <w:rFonts w:asciiTheme="minorHAnsi" w:hAnsiTheme="minorHAnsi" w:cstheme="minorHAnsi"/>
        </w:rPr>
        <w:t>Crispr</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gene drives</w:t>
      </w:r>
      <w:r w:rsidRPr="0017184D">
        <w:rPr>
          <w:rFonts w:asciiTheme="minorHAnsi" w:hAnsiTheme="minorHAnsi" w:cstheme="minorHAnsi"/>
          <w:sz w:val="16"/>
        </w:rPr>
        <w:t xml:space="preserve"> were the biotechnology achievements of the decade. But within just two years, each of these </w:t>
      </w:r>
      <w:r w:rsidRPr="0017184D">
        <w:rPr>
          <w:rStyle w:val="StyleUnderline"/>
          <w:rFonts w:asciiTheme="minorHAnsi" w:hAnsiTheme="minorHAnsi" w:cstheme="minorHAnsi"/>
        </w:rPr>
        <w:t>technologies were used successfully by</w:t>
      </w:r>
      <w:r w:rsidRPr="0017184D">
        <w:rPr>
          <w:rFonts w:asciiTheme="minorHAnsi" w:hAnsiTheme="minorHAnsi" w:cstheme="minorHAnsi"/>
          <w:sz w:val="16"/>
        </w:rPr>
        <w:t xml:space="preserve"> bright </w:t>
      </w:r>
      <w:r w:rsidRPr="0017184D">
        <w:rPr>
          <w:rStyle w:val="Emphasis"/>
          <w:rFonts w:asciiTheme="minorHAnsi" w:hAnsiTheme="minorHAnsi" w:cstheme="minorHAnsi"/>
        </w:rPr>
        <w:t>students</w:t>
      </w:r>
      <w:r w:rsidRPr="0017184D">
        <w:rPr>
          <w:rStyle w:val="StyleUnderline"/>
          <w:rFonts w:asciiTheme="minorHAnsi" w:hAnsiTheme="minorHAnsi" w:cstheme="minorHAnsi"/>
        </w:rPr>
        <w:t xml:space="preserve"> participating in </w:t>
      </w:r>
      <w:r w:rsidRPr="0017184D">
        <w:rPr>
          <w:rStyle w:val="Emphasis"/>
          <w:rFonts w:asciiTheme="minorHAnsi" w:hAnsiTheme="minorHAnsi" w:cstheme="minorHAnsi"/>
        </w:rPr>
        <w:t>science competitions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Such </w:t>
      </w:r>
      <w:r w:rsidRPr="0017184D">
        <w:rPr>
          <w:rStyle w:val="Emphasis"/>
          <w:rFonts w:asciiTheme="minorHAnsi" w:hAnsiTheme="minorHAnsi" w:cstheme="minorHAnsi"/>
        </w:rPr>
        <w:t>democratisation</w:t>
      </w:r>
      <w:r w:rsidRPr="0017184D">
        <w:rPr>
          <w:rStyle w:val="StyleUnderline"/>
          <w:rFonts w:asciiTheme="minorHAnsi" w:hAnsiTheme="minorHAnsi" w:cstheme="minorHAnsi"/>
        </w:rPr>
        <w:t xml:space="preserve"> promises to fuel a </w:t>
      </w:r>
      <w:r w:rsidRPr="0017184D">
        <w:rPr>
          <w:rStyle w:val="Emphasis"/>
          <w:rFonts w:asciiTheme="minorHAnsi" w:hAnsiTheme="minorHAnsi" w:cstheme="minorHAnsi"/>
        </w:rPr>
        <w:t>boom of entrepreneurial biotechnology</w:t>
      </w:r>
      <w:r w:rsidRPr="0017184D">
        <w:rPr>
          <w:rStyle w:val="StyleUnderline"/>
          <w:rFonts w:asciiTheme="minorHAnsi" w:hAnsiTheme="minorHAnsi" w:cstheme="minorHAnsi"/>
        </w:rPr>
        <w: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But since biotechnology can be </w:t>
      </w:r>
      <w:r w:rsidRPr="0017184D">
        <w:rPr>
          <w:rStyle w:val="Emphasis"/>
          <w:rFonts w:asciiTheme="minorHAnsi" w:hAnsiTheme="minorHAnsi" w:cstheme="minorHAnsi"/>
        </w:rPr>
        <w:t>misused to lethal effect</w:t>
      </w:r>
      <w:r w:rsidRPr="0017184D">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democratisation</w:t>
      </w:r>
      <w:r w:rsidRPr="00480299">
        <w:rPr>
          <w:rStyle w:val="StyleUnderline"/>
          <w:rFonts w:asciiTheme="minorHAnsi" w:hAnsiTheme="minorHAnsi" w:cstheme="minorHAnsi"/>
          <w:highlight w:val="yellow"/>
        </w:rPr>
        <w:t xml:space="preserve"> also means </w:t>
      </w:r>
      <w:r w:rsidRPr="00480299">
        <w:rPr>
          <w:rStyle w:val="Emphasis"/>
          <w:rFonts w:asciiTheme="minorHAnsi" w:hAnsiTheme="minorHAnsi" w:cstheme="minorHAnsi"/>
          <w:highlight w:val="yellow"/>
        </w:rPr>
        <w:t>prolif</w:t>
      </w:r>
      <w:r w:rsidRPr="0017184D">
        <w:rPr>
          <w:rStyle w:val="Emphasis"/>
          <w:rFonts w:asciiTheme="minorHAnsi" w:hAnsiTheme="minorHAnsi" w:cstheme="minorHAnsi"/>
        </w:rPr>
        <w:t>eration</w:t>
      </w:r>
      <w:r w:rsidRPr="00CA4F24">
        <w:rPr>
          <w:rFonts w:asciiTheme="minorHAnsi" w:hAnsiTheme="minorHAnsi" w:cstheme="minorHAnsi"/>
          <w:sz w:val="16"/>
        </w:rPr>
        <w:t xml:space="preserve">. </w:t>
      </w:r>
      <w:r w:rsidRPr="00CA4F24">
        <w:rPr>
          <w:rStyle w:val="StyleUnderline"/>
          <w:rFonts w:asciiTheme="minorHAnsi" w:hAnsiTheme="minorHAnsi" w:cstheme="minorHAnsi"/>
        </w:rPr>
        <w:t xml:space="preserve">As the </w:t>
      </w:r>
      <w:r w:rsidRPr="00CA4F24">
        <w:rPr>
          <w:rStyle w:val="Emphasis"/>
          <w:rFonts w:asciiTheme="minorHAnsi" w:hAnsiTheme="minorHAnsi" w:cstheme="minorHAnsi"/>
        </w:rPr>
        <w:t>pool of people</w:t>
      </w:r>
      <w:r w:rsidRPr="00CA4F24">
        <w:rPr>
          <w:rStyle w:val="StyleUnderline"/>
          <w:rFonts w:asciiTheme="minorHAnsi" w:hAnsiTheme="minorHAnsi" w:cstheme="minorHAnsi"/>
        </w:rPr>
        <w:t xml:space="preserve"> with access to a technique grows, so does the chance it contains someone with </w:t>
      </w:r>
      <w:r w:rsidRPr="00CA4F24">
        <w:rPr>
          <w:rStyle w:val="Emphasis"/>
          <w:rFonts w:asciiTheme="minorHAnsi" w:hAnsiTheme="minorHAnsi" w:cstheme="minorHAnsi"/>
        </w:rPr>
        <w:t xml:space="preserve">malign intent. </w:t>
      </w:r>
      <w:r w:rsidRPr="00CA4F24">
        <w:rPr>
          <w:rStyle w:val="StyleUnderline"/>
          <w:rFonts w:asciiTheme="minorHAnsi" w:hAnsiTheme="minorHAnsi" w:cstheme="minorHAnsi"/>
        </w:rPr>
        <w:t>People</w:t>
      </w:r>
      <w:r w:rsidRPr="0017184D">
        <w:rPr>
          <w:rStyle w:val="StyleUnderline"/>
          <w:rFonts w:asciiTheme="minorHAnsi" w:hAnsiTheme="minorHAnsi" w:cstheme="minorHAnsi"/>
        </w:rPr>
        <w:t xml:space="preserve"> with </w:t>
      </w:r>
      <w:r w:rsidRPr="00480299">
        <w:rPr>
          <w:rStyle w:val="StyleUnderline"/>
          <w:rFonts w:asciiTheme="minorHAnsi" w:hAnsiTheme="minorHAnsi" w:cstheme="minorHAnsi"/>
          <w:highlight w:val="yellow"/>
        </w:rPr>
        <w:t xml:space="preserve">the motivation to </w:t>
      </w:r>
      <w:r w:rsidRPr="00480299">
        <w:rPr>
          <w:rStyle w:val="Emphasis"/>
          <w:rFonts w:asciiTheme="minorHAnsi" w:hAnsiTheme="minorHAnsi" w:cstheme="minorHAnsi"/>
          <w:highlight w:val="yellow"/>
        </w:rPr>
        <w:t>wreak global destruction</w:t>
      </w:r>
      <w:r w:rsidRPr="0017184D">
        <w:rPr>
          <w:rFonts w:asciiTheme="minorHAnsi" w:hAnsiTheme="minorHAnsi" w:cstheme="minorHAnsi"/>
          <w:sz w:val="16"/>
        </w:rPr>
        <w:t xml:space="preserve"> are mercifully rare. But </w:t>
      </w:r>
      <w:r w:rsidRPr="00CA4F24">
        <w:rPr>
          <w:rFonts w:asciiTheme="minorHAnsi" w:hAnsiTheme="minorHAnsi" w:cstheme="minorHAnsi"/>
          <w:sz w:val="16"/>
        </w:rPr>
        <w:t xml:space="preserve">they </w:t>
      </w:r>
      <w:r w:rsidRPr="00CA4F24">
        <w:rPr>
          <w:rStyle w:val="Emphasis"/>
          <w:rFonts w:asciiTheme="minorHAnsi" w:hAnsiTheme="minorHAnsi" w:cstheme="minorHAnsi"/>
        </w:rPr>
        <w:t>exist</w:t>
      </w:r>
      <w:r w:rsidRPr="00CA4F24">
        <w:rPr>
          <w:rFonts w:asciiTheme="minorHAnsi" w:hAnsiTheme="minorHAnsi" w:cstheme="minorHAnsi"/>
          <w:sz w:val="16"/>
        </w:rPr>
        <w:t xml:space="preserve">. Perhaps the best example is </w:t>
      </w:r>
      <w:r w:rsidRPr="00CA4F24">
        <w:rPr>
          <w:rStyle w:val="StyleUnderline"/>
          <w:rFonts w:asciiTheme="minorHAnsi" w:hAnsiTheme="minorHAnsi" w:cstheme="minorHAnsi"/>
        </w:rPr>
        <w:t xml:space="preserve">the </w:t>
      </w:r>
      <w:r w:rsidRPr="00CA4F24">
        <w:rPr>
          <w:rStyle w:val="Emphasis"/>
          <w:rFonts w:asciiTheme="minorHAnsi" w:hAnsiTheme="minorHAnsi" w:cstheme="minorHAnsi"/>
        </w:rPr>
        <w:t>Aum Shinrikyo cult</w:t>
      </w:r>
      <w:r w:rsidRPr="00CA4F24">
        <w:rPr>
          <w:rStyle w:val="StyleUnderline"/>
          <w:rFonts w:asciiTheme="minorHAnsi" w:hAnsiTheme="minorHAnsi" w:cstheme="minorHAnsi"/>
        </w:rPr>
        <w:t xml:space="preserve"> in Japan</w:t>
      </w:r>
      <w:r w:rsidRPr="00CA4F24">
        <w:rPr>
          <w:rFonts w:asciiTheme="minorHAnsi" w:hAnsiTheme="minorHAnsi" w:cstheme="minorHAnsi"/>
          <w:sz w:val="16"/>
        </w:rPr>
        <w:t xml:space="preserve">, active between 1984 and 1995, which </w:t>
      </w:r>
      <w:r w:rsidRPr="00CA4F24">
        <w:rPr>
          <w:rStyle w:val="StyleUnderline"/>
          <w:rFonts w:asciiTheme="minorHAnsi" w:hAnsiTheme="minorHAnsi" w:cstheme="minorHAnsi"/>
        </w:rPr>
        <w:t xml:space="preserve">sought to bring about the </w:t>
      </w:r>
      <w:r w:rsidRPr="00CA4F24">
        <w:rPr>
          <w:rStyle w:val="Emphasis"/>
          <w:rFonts w:asciiTheme="minorHAnsi" w:hAnsiTheme="minorHAnsi" w:cstheme="minorHAnsi"/>
        </w:rPr>
        <w:t>destruction</w:t>
      </w:r>
      <w:r w:rsidRPr="00CA4F24">
        <w:rPr>
          <w:rStyle w:val="StyleUnderline"/>
          <w:rFonts w:asciiTheme="minorHAnsi" w:hAnsiTheme="minorHAnsi" w:cstheme="minorHAnsi"/>
        </w:rPr>
        <w:t xml:space="preserve"> of humanity</w:t>
      </w:r>
      <w:r w:rsidRPr="00CA4F24">
        <w:rPr>
          <w:rFonts w:asciiTheme="minorHAnsi" w:hAnsiTheme="minorHAnsi" w:cstheme="minorHAnsi"/>
          <w:sz w:val="16"/>
        </w:rPr>
        <w:t xml:space="preserve">. </w:t>
      </w:r>
      <w:r w:rsidRPr="00CA4F24">
        <w:rPr>
          <w:rStyle w:val="StyleUnderline"/>
          <w:rFonts w:asciiTheme="minorHAnsi" w:hAnsiTheme="minorHAnsi" w:cstheme="minorHAnsi"/>
        </w:rPr>
        <w:t>It attracted</w:t>
      </w:r>
      <w:r w:rsidRPr="00CA4F24">
        <w:rPr>
          <w:rFonts w:asciiTheme="minorHAnsi" w:hAnsiTheme="minorHAnsi" w:cstheme="minorHAnsi"/>
          <w:sz w:val="16"/>
        </w:rPr>
        <w:t xml:space="preserve"> several thousand </w:t>
      </w:r>
      <w:r w:rsidRPr="00CA4F24">
        <w:rPr>
          <w:rStyle w:val="StyleUnderline"/>
          <w:rFonts w:asciiTheme="minorHAnsi" w:hAnsiTheme="minorHAnsi" w:cstheme="minorHAnsi"/>
        </w:rPr>
        <w:t>members</w:t>
      </w:r>
      <w:r w:rsidRPr="00CA4F24">
        <w:rPr>
          <w:rFonts w:asciiTheme="minorHAnsi" w:hAnsiTheme="minorHAnsi" w:cstheme="minorHAnsi"/>
          <w:sz w:val="16"/>
        </w:rPr>
        <w:t xml:space="preserve">, including people </w:t>
      </w:r>
      <w:r w:rsidRPr="00CA4F24">
        <w:rPr>
          <w:rStyle w:val="StyleUnderline"/>
          <w:rFonts w:asciiTheme="minorHAnsi" w:hAnsiTheme="minorHAnsi" w:cstheme="minorHAnsi"/>
        </w:rPr>
        <w:t xml:space="preserve">with </w:t>
      </w:r>
      <w:r w:rsidRPr="00CA4F24">
        <w:rPr>
          <w:rStyle w:val="Emphasis"/>
          <w:rFonts w:asciiTheme="minorHAnsi" w:hAnsiTheme="minorHAnsi" w:cstheme="minorHAnsi"/>
        </w:rPr>
        <w:t>advanced skills in chemistry and biology.</w:t>
      </w:r>
      <w:r w:rsidRPr="00CA4F24">
        <w:rPr>
          <w:rFonts w:asciiTheme="minorHAnsi" w:hAnsiTheme="minorHAnsi" w:cstheme="minorHAnsi"/>
          <w:sz w:val="16"/>
        </w:rPr>
        <w:t xml:space="preserve"> And it demonstrated that it was not mere misanthropic ideation. It launched multiple lethal attacks using VX gas and sarin gas, killing more than 20 people and injuring thousands. It attempted to weaponise </w:t>
      </w:r>
      <w:proofErr w:type="gramStart"/>
      <w:r w:rsidRPr="00CA4F24">
        <w:rPr>
          <w:rFonts w:asciiTheme="minorHAnsi" w:hAnsiTheme="minorHAnsi" w:cstheme="minorHAnsi"/>
          <w:sz w:val="16"/>
        </w:rPr>
        <w:t>anthrax, but</w:t>
      </w:r>
      <w:proofErr w:type="gramEnd"/>
      <w:r w:rsidRPr="00CA4F24">
        <w:rPr>
          <w:rFonts w:asciiTheme="minorHAnsi" w:hAnsiTheme="minorHAnsi" w:cstheme="minorHAnsi"/>
          <w:sz w:val="16"/>
        </w:rPr>
        <w:t xml:space="preserve"> did not succeed</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What happens when the circle of people able to create a global pandemic becomes </w:t>
      </w:r>
      <w:r w:rsidRPr="0017184D">
        <w:rPr>
          <w:rStyle w:val="Emphasis"/>
          <w:rFonts w:asciiTheme="minorHAnsi" w:hAnsiTheme="minorHAnsi" w:cstheme="minorHAnsi"/>
        </w:rPr>
        <w:t>wide enough</w:t>
      </w:r>
      <w:r w:rsidRPr="0017184D">
        <w:rPr>
          <w:rStyle w:val="StyleUnderline"/>
          <w:rFonts w:asciiTheme="minorHAnsi" w:hAnsiTheme="minorHAnsi" w:cstheme="minorHAnsi"/>
        </w:rPr>
        <w:t xml:space="preserve"> to include members of such a group? Or </w:t>
      </w:r>
      <w:r w:rsidRPr="00480299">
        <w:rPr>
          <w:rStyle w:val="StyleUnderline"/>
          <w:rFonts w:asciiTheme="minorHAnsi" w:hAnsiTheme="minorHAnsi" w:cstheme="minorHAnsi"/>
          <w:highlight w:val="yellow"/>
        </w:rPr>
        <w:t xml:space="preserve">members of a </w:t>
      </w:r>
      <w:r w:rsidRPr="00480299">
        <w:rPr>
          <w:rStyle w:val="Emphasis"/>
          <w:rFonts w:asciiTheme="minorHAnsi" w:hAnsiTheme="minorHAnsi" w:cstheme="minorHAnsi"/>
          <w:highlight w:val="yellow"/>
        </w:rPr>
        <w:t>terrorist organisation</w:t>
      </w:r>
      <w:r w:rsidRPr="00480299">
        <w:rPr>
          <w:rStyle w:val="StyleUnderline"/>
          <w:rFonts w:asciiTheme="minorHAnsi" w:hAnsiTheme="minorHAnsi" w:cstheme="minorHAnsi"/>
          <w:highlight w:val="yellow"/>
        </w:rPr>
        <w:t xml:space="preserve"> or </w:t>
      </w:r>
      <w:r w:rsidRPr="00480299">
        <w:rPr>
          <w:rStyle w:val="Emphasis"/>
          <w:rFonts w:asciiTheme="minorHAnsi" w:hAnsiTheme="minorHAnsi" w:cstheme="minorHAnsi"/>
          <w:highlight w:val="yellow"/>
        </w:rPr>
        <w:t>rogue state</w:t>
      </w:r>
      <w:r w:rsidRPr="0017184D">
        <w:rPr>
          <w:rStyle w:val="Emphasis"/>
          <w:rFonts w:asciiTheme="minorHAnsi" w:hAnsiTheme="minorHAnsi" w:cstheme="minorHAnsi"/>
        </w:rPr>
        <w:t xml:space="preserve"> </w:t>
      </w:r>
      <w:r w:rsidRPr="0017184D">
        <w:rPr>
          <w:rFonts w:asciiTheme="minorHAnsi" w:hAnsiTheme="minorHAnsi" w:cstheme="minorHAnsi"/>
          <w:sz w:val="16"/>
        </w:rPr>
        <w:t xml:space="preserve">that </w:t>
      </w:r>
      <w:r w:rsidRPr="00480299">
        <w:rPr>
          <w:rStyle w:val="StyleUnderline"/>
          <w:rFonts w:asciiTheme="minorHAnsi" w:hAnsiTheme="minorHAnsi" w:cstheme="minorHAnsi"/>
          <w:highlight w:val="yellow"/>
        </w:rPr>
        <w:t>could</w:t>
      </w:r>
      <w:r w:rsidRPr="0017184D">
        <w:rPr>
          <w:rStyle w:val="StyleUnderline"/>
          <w:rFonts w:asciiTheme="minorHAnsi" w:hAnsiTheme="minorHAnsi" w:cstheme="minorHAnsi"/>
        </w:rPr>
        <w:t xml:space="preserve"> try to </w:t>
      </w:r>
      <w:r w:rsidRPr="00480299">
        <w:rPr>
          <w:rStyle w:val="StyleUnderline"/>
          <w:rFonts w:asciiTheme="minorHAnsi" w:hAnsiTheme="minorHAnsi" w:cstheme="minorHAnsi"/>
          <w:highlight w:val="yellow"/>
        </w:rPr>
        <w:t xml:space="preserve">build an </w:t>
      </w:r>
      <w:r w:rsidRPr="00480299">
        <w:rPr>
          <w:rStyle w:val="Emphasis"/>
          <w:rFonts w:asciiTheme="minorHAnsi" w:hAnsiTheme="minorHAnsi" w:cstheme="minorHAnsi"/>
          <w:highlight w:val="yellow"/>
        </w:rPr>
        <w:t>omnicidal weapon</w:t>
      </w:r>
      <w:r w:rsidRPr="00480299">
        <w:rPr>
          <w:rFonts w:asciiTheme="minorHAnsi" w:hAnsiTheme="minorHAnsi" w:cstheme="minorHAnsi"/>
          <w:sz w:val="16"/>
          <w:highlight w:val="yellow"/>
        </w:rPr>
        <w:t xml:space="preserve"> </w:t>
      </w:r>
      <w:r w:rsidRPr="00480299">
        <w:rPr>
          <w:rStyle w:val="StyleUnderline"/>
          <w:rFonts w:asciiTheme="minorHAnsi" w:hAnsiTheme="minorHAnsi" w:cstheme="minorHAnsi"/>
          <w:highlight w:val="yellow"/>
        </w:rPr>
        <w:t>for</w:t>
      </w:r>
      <w:r w:rsidRPr="0017184D">
        <w:rPr>
          <w:rFonts w:asciiTheme="minorHAnsi" w:hAnsiTheme="minorHAnsi" w:cstheme="minorHAnsi"/>
          <w:sz w:val="16"/>
        </w:rPr>
        <w:t xml:space="preserve"> the purposes of </w:t>
      </w:r>
      <w:r w:rsidRPr="00480299">
        <w:rPr>
          <w:rStyle w:val="Emphasis"/>
          <w:rFonts w:asciiTheme="minorHAnsi" w:hAnsiTheme="minorHAnsi" w:cstheme="minorHAnsi"/>
          <w:highlight w:val="yellow"/>
        </w:rPr>
        <w:t>extortion</w:t>
      </w:r>
      <w:r w:rsidRPr="00480299">
        <w:rPr>
          <w:rStyle w:val="StyleUnderline"/>
          <w:rFonts w:asciiTheme="minorHAnsi" w:hAnsiTheme="minorHAnsi" w:cstheme="minorHAnsi"/>
          <w:highlight w:val="yellow"/>
        </w:rPr>
        <w:t xml:space="preserve"> or </w:t>
      </w:r>
      <w:r w:rsidRPr="00480299">
        <w:rPr>
          <w:rStyle w:val="Emphasis"/>
          <w:rFonts w:asciiTheme="minorHAnsi" w:hAnsiTheme="minorHAnsi" w:cstheme="minorHAnsi"/>
          <w:highlight w:val="yellow"/>
        </w:rPr>
        <w:t>deterrence?</w:t>
      </w:r>
      <w:r w:rsidRPr="0017184D">
        <w:rPr>
          <w:rStyle w:val="Emphasis"/>
          <w:rFonts w:asciiTheme="minorHAnsi" w:hAnsiTheme="minorHAnsi" w:cstheme="minorHAnsi"/>
        </w:rPr>
        <w:t xml:space="preserve"> </w:t>
      </w:r>
      <w:r w:rsidRPr="0017184D">
        <w:rPr>
          <w:rFonts w:asciiTheme="minorHAnsi" w:hAnsiTheme="minorHAnsi" w:cstheme="minorHAnsi"/>
          <w:sz w:val="16"/>
        </w:rPr>
        <w:t xml:space="preserve">The main candidate for </w:t>
      </w:r>
      <w:r w:rsidRPr="00480299">
        <w:rPr>
          <w:rStyle w:val="Emphasis"/>
          <w:rFonts w:asciiTheme="minorHAnsi" w:hAnsiTheme="minorHAnsi" w:cstheme="minorHAnsi"/>
          <w:highlight w:val="yellow"/>
        </w:rPr>
        <w:t>biological existential risk</w:t>
      </w:r>
      <w:r w:rsidRPr="0017184D">
        <w:rPr>
          <w:rFonts w:asciiTheme="minorHAnsi" w:hAnsiTheme="minorHAnsi" w:cstheme="minorHAnsi"/>
          <w:sz w:val="16"/>
        </w:rPr>
        <w:t xml:space="preserve"> in the coming decades thus </w:t>
      </w:r>
      <w:r w:rsidRPr="00480299">
        <w:rPr>
          <w:rStyle w:val="StyleUnderline"/>
          <w:rFonts w:asciiTheme="minorHAnsi" w:hAnsiTheme="minorHAnsi" w:cstheme="minorHAnsi"/>
          <w:highlight w:val="yellow"/>
        </w:rPr>
        <w:t xml:space="preserve">stems from </w:t>
      </w:r>
      <w:r w:rsidRPr="00480299">
        <w:rPr>
          <w:rStyle w:val="Emphasis"/>
          <w:rFonts w:asciiTheme="minorHAnsi" w:hAnsiTheme="minorHAnsi" w:cstheme="minorHAnsi"/>
          <w:highlight w:val="yellow"/>
        </w:rPr>
        <w:t>technology</w:t>
      </w:r>
      <w:r w:rsidRPr="0017184D">
        <w:rPr>
          <w:rStyle w:val="StyleUnderline"/>
          <w:rFonts w:asciiTheme="minorHAnsi" w:hAnsiTheme="minorHAnsi" w:cstheme="minorHAnsi"/>
        </w:rPr>
        <w:t xml:space="preserve"> – particularly the risk of </w:t>
      </w:r>
      <w:r w:rsidRPr="0017184D">
        <w:rPr>
          <w:rStyle w:val="Emphasis"/>
          <w:rFonts w:asciiTheme="minorHAnsi" w:hAnsiTheme="minorHAnsi" w:cstheme="minorHAnsi"/>
        </w:rPr>
        <w:t>misuse</w:t>
      </w:r>
      <w:r w:rsidRPr="0017184D">
        <w:rPr>
          <w:rStyle w:val="StyleUnderline"/>
          <w:rFonts w:asciiTheme="minorHAnsi" w:hAnsiTheme="minorHAnsi" w:cstheme="minorHAnsi"/>
        </w:rPr>
        <w:t xml:space="preserve"> by </w:t>
      </w:r>
      <w:r w:rsidRPr="0017184D">
        <w:rPr>
          <w:rStyle w:val="Emphasis"/>
          <w:rFonts w:asciiTheme="minorHAnsi" w:hAnsiTheme="minorHAnsi" w:cstheme="minorHAnsi"/>
        </w:rPr>
        <w:t>states or small groups</w:t>
      </w:r>
      <w:r w:rsidRPr="0017184D">
        <w:rPr>
          <w:rFonts w:asciiTheme="minorHAnsi" w:hAnsiTheme="minorHAnsi" w:cstheme="minorHAnsi"/>
          <w:sz w:val="16"/>
        </w:rPr>
        <w:t>. But this is not a case in which the world is blissfully unaware of the risks. Bertrand Russell wrote of the danger of extinction from biowarfare to Einstein in 1955. And, in 1969, the possibility was raised by the American Nobel laureate for medicine, Joshua Lederberg: “As a scientist I am profoundly concerned about the continued involvement of the United States and other nations in the development of biological warfare. This process puts the very future of human life on earth in serious peril.”</w:t>
      </w:r>
      <w:bookmarkEnd w:id="9"/>
    </w:p>
    <w:p w14:paraId="4BD3C7BF" w14:textId="794801F3" w:rsidR="00E00C97" w:rsidRDefault="00E00C97" w:rsidP="00E00C97">
      <w:pPr>
        <w:pStyle w:val="Heading1"/>
      </w:pPr>
      <w:r>
        <w:t>2NC</w:t>
      </w:r>
    </w:p>
    <w:p w14:paraId="5A7FC5D4" w14:textId="6CDE5251" w:rsidR="00E00C97" w:rsidRDefault="00E00C97" w:rsidP="00E00C97">
      <w:pPr>
        <w:pStyle w:val="Heading2"/>
      </w:pPr>
      <w:r>
        <w:t>K</w:t>
      </w:r>
    </w:p>
    <w:p w14:paraId="1196B3AF" w14:textId="77777777" w:rsidR="00E00C97" w:rsidRDefault="00E00C97" w:rsidP="00E00C97">
      <w:pPr>
        <w:pStyle w:val="Heading4"/>
        <w:numPr>
          <w:ilvl w:val="0"/>
          <w:numId w:val="11"/>
        </w:numPr>
        <w:tabs>
          <w:tab w:val="num" w:pos="360"/>
        </w:tabs>
        <w:ind w:left="0" w:firstLine="0"/>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5D77FEC3" w14:textId="77777777" w:rsidR="00E00C97" w:rsidRPr="007B7981" w:rsidRDefault="00E00C97" w:rsidP="00E00C97">
      <w:r w:rsidRPr="007B7981">
        <w:rPr>
          <w:rStyle w:val="Style13ptBold"/>
        </w:rPr>
        <w:t>Quinn 16</w:t>
      </w:r>
      <w:r>
        <w:t xml:space="preserve">, Canadian </w:t>
      </w:r>
      <w:proofErr w:type="gramStart"/>
      <w:r>
        <w:t>writer</w:t>
      </w:r>
      <w:proofErr w:type="gramEnd"/>
      <w:r>
        <w:t xml:space="preserve"> and comedian based in London (R.J., December 10</w:t>
      </w:r>
      <w:r w:rsidRPr="007B7981">
        <w:rPr>
          <w:vertAlign w:val="superscript"/>
        </w:rPr>
        <w:t>th</w:t>
      </w:r>
      <w:r>
        <w:t xml:space="preserve">, “Can I Talk to a Manager?” </w:t>
      </w:r>
      <w:r w:rsidRPr="007B7981">
        <w:rPr>
          <w:i/>
          <w:iCs/>
        </w:rPr>
        <w:t>Jacobin Magazine</w:t>
      </w:r>
      <w:r>
        <w:t xml:space="preserve">, </w:t>
      </w:r>
      <w:hyperlink r:id="rId18" w:history="1">
        <w:r w:rsidRPr="00176A8E">
          <w:rPr>
            <w:rStyle w:val="Hyperlink"/>
          </w:rPr>
          <w:t>https://jacobinmag.com/2018/12/liberalism-brexit-donald-trump</w:t>
        </w:r>
      </w:hyperlink>
      <w:r>
        <w:t>, Accessed 08-24-2021)</w:t>
      </w:r>
    </w:p>
    <w:p w14:paraId="5F7575E6" w14:textId="77777777" w:rsidR="00E00C97" w:rsidRDefault="00E00C97" w:rsidP="00E00C97">
      <w:r>
        <w:t xml:space="preserve">If Guy Debord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3838EA72" w14:textId="77777777" w:rsidR="00E00C97" w:rsidRDefault="00E00C97" w:rsidP="00E00C97">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“Wooferendum.”</w:t>
      </w:r>
    </w:p>
    <w:p w14:paraId="7A86F4D9" w14:textId="77777777" w:rsidR="00E00C97" w:rsidRDefault="00E00C97" w:rsidP="00E00C97">
      <w:r w:rsidRPr="007B7981">
        <w:rPr>
          <w:rStyle w:val="StyleUnderline"/>
        </w:rPr>
        <w:t xml:space="preserve">The ur-concept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w:t>
      </w:r>
      <w:proofErr w:type="gramStart"/>
      <w:r w:rsidRPr="007B7981">
        <w:rPr>
          <w:rStyle w:val="StyleUnderline"/>
        </w:rPr>
        <w:t>, more or less, as</w:t>
      </w:r>
      <w:proofErr w:type="gramEnd"/>
      <w:r w:rsidRPr="007B7981">
        <w:rPr>
          <w:rStyle w:val="StyleUnderline"/>
        </w:rPr>
        <w:t xml:space="preserve"> a service to those who pay for it</w:t>
      </w:r>
      <w:r>
        <w:t>. In other words, “</w:t>
      </w:r>
      <w:r w:rsidRPr="007B7981">
        <w:rPr>
          <w:rStyle w:val="StyleUnderline"/>
        </w:rPr>
        <w:t>Excuse me, I do not mean to cause a fuss, but I’m not entirely satisfied</w:t>
      </w:r>
      <w:r>
        <w:t>.”</w:t>
      </w:r>
    </w:p>
    <w:p w14:paraId="266C1614" w14:textId="77777777" w:rsidR="00E00C97" w:rsidRDefault="00E00C97" w:rsidP="00E00C97">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skulduggery,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Wooferendum,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1B97D0D0" w14:textId="77777777" w:rsidR="00E00C97" w:rsidRDefault="00E00C97" w:rsidP="00E00C97">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2A328358" w14:textId="77777777" w:rsidR="00E00C97" w:rsidRDefault="00E00C97" w:rsidP="00E00C97">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xml:space="preserve">. And by repeatedly reminding those in charge that society is not entirely to your liking, </w:t>
      </w:r>
      <w:proofErr w:type="gramStart"/>
      <w:r>
        <w:t>a number of</w:t>
      </w:r>
      <w:proofErr w:type="gramEnd"/>
      <w:r>
        <w:t xml:space="preserve"> dutiful institutions or solicitous political Jeeveses will course correct and bring things “back to normal.”</w:t>
      </w:r>
    </w:p>
    <w:p w14:paraId="6EE5A141" w14:textId="77777777" w:rsidR="00E00C97" w:rsidRDefault="00E00C97" w:rsidP="00E00C97">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xml:space="preserve">. </w:t>
      </w:r>
      <w:proofErr w:type="gramStart"/>
      <w:r>
        <w:t>This is why</w:t>
      </w:r>
      <w:proofErr w:type="gramEnd"/>
      <w:r>
        <w:t xml:space="preserve"> these same liberals tend to find the prospect of greater popular control over the media, economy, or society chilling, because they must confront the possibility that they will no longer be served and tended to.</w:t>
      </w:r>
    </w:p>
    <w:p w14:paraId="7A683618" w14:textId="77777777" w:rsidR="00E00C97" w:rsidRDefault="00E00C97" w:rsidP="00E00C97">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07E5A93E" w14:textId="77777777" w:rsidR="00E00C97" w:rsidRDefault="00E00C97" w:rsidP="00E00C97">
      <w:pPr>
        <w:pStyle w:val="Heading4"/>
        <w:numPr>
          <w:ilvl w:val="0"/>
          <w:numId w:val="12"/>
        </w:numPr>
        <w:tabs>
          <w:tab w:val="num" w:pos="360"/>
        </w:tabs>
        <w:ind w:left="0" w:firstLine="0"/>
      </w:pPr>
      <w:bookmarkStart w:id="10" w:name="_Hlk82796356"/>
      <w:r>
        <w:t>Healthcare commodification is ethically bankrupt—the aff should be rejected a-priori for subscribing to this logic</w:t>
      </w:r>
    </w:p>
    <w:p w14:paraId="109A6A0C" w14:textId="77777777" w:rsidR="00E00C97" w:rsidRDefault="00E00C97" w:rsidP="00E00C97">
      <w:r w:rsidRPr="003E42F1">
        <w:rPr>
          <w:rStyle w:val="Style13ptBold"/>
          <w:highlight w:val="cyan"/>
        </w:rPr>
        <w:t>Pellegrino 99</w:t>
      </w:r>
      <w:r>
        <w:t xml:space="preserve"> - M.D., John Carroll Professor of Medicine and Medical Ethics, Center for Clinical Bioethics, Georgetown University Medical Center</w:t>
      </w:r>
    </w:p>
    <w:p w14:paraId="0EE2FC85" w14:textId="77777777" w:rsidR="00E00C97" w:rsidRDefault="00E00C97" w:rsidP="00E00C97">
      <w:r>
        <w:t>Edmund D., The Commodification of Medical and Health Care: The Moral Consequences of a Paradigm Shift from a Professional to a Market Ethic, Journal of Medicine and Philosophy 1999, Vol. 24, No. 3, pp. 243–266</w:t>
      </w:r>
    </w:p>
    <w:p w14:paraId="34FE2999" w14:textId="77777777" w:rsidR="00E00C97" w:rsidRPr="00715EC1" w:rsidRDefault="00E00C97" w:rsidP="00E00C97">
      <w:pPr>
        <w:rPr>
          <w:sz w:val="14"/>
        </w:rPr>
      </w:pPr>
      <w:r w:rsidRPr="00E61CB8">
        <w:rPr>
          <w:rStyle w:val="StyleUnderline"/>
        </w:rPr>
        <w:t>Much more important</w:t>
      </w:r>
      <w:r w:rsidRPr="004A5440">
        <w:rPr>
          <w:sz w:val="14"/>
        </w:rPr>
        <w:t xml:space="preserve"> than the economic short-comings of the managed care line of reasoning and operation </w:t>
      </w:r>
      <w:r w:rsidRPr="00E61CB8">
        <w:rPr>
          <w:rStyle w:val="StyleUnderline"/>
        </w:rPr>
        <w:t>are the ethical issues encompassed in the paradigm shift from a profession to a market ethic</w:t>
      </w:r>
      <w:r w:rsidRPr="004A5440">
        <w:rPr>
          <w:sz w:val="14"/>
        </w:rPr>
        <w:t xml:space="preserve">. Before examining these, it is necessary to see whether health and medical care are, in fact, commodities. If they are, then the managed care line of reasoning is essentially correct, and the present short-comings should yield to instrumental manipulation. But, if they are not commodities, then instrumental manipulation will not cure the present ills. Attention will have to turn to the ends and purposes of medicine, to healing as a special kind of human activity governed by an ethic that serves those ends and not the self-interests of physicians, insurance plans, or </w:t>
      </w:r>
      <w:proofErr w:type="gramStart"/>
      <w:r w:rsidRPr="004A5440">
        <w:rPr>
          <w:sz w:val="14"/>
        </w:rPr>
        <w:t>investors.</w:t>
      </w:r>
      <w:r w:rsidRPr="004A5440">
        <w:rPr>
          <w:sz w:val="12"/>
        </w:rPr>
        <w:t>¶</w:t>
      </w:r>
      <w:proofErr w:type="gramEnd"/>
      <w:r w:rsidRPr="004A5440">
        <w:rPr>
          <w:sz w:val="14"/>
        </w:rPr>
        <w:t xml:space="preserve"> The legitimacy of the marketplace, competition, and democratic capitalism, therefore, are not at issue. Rather, </w:t>
      </w:r>
      <w:r w:rsidRPr="00E61CB8">
        <w:rPr>
          <w:rStyle w:val="StyleUnderline"/>
        </w:rPr>
        <w:t xml:space="preserve">the ethical question commodification raises </w:t>
      </w:r>
      <w:proofErr w:type="gramStart"/>
      <w:r w:rsidRPr="00E61CB8">
        <w:rPr>
          <w:rStyle w:val="StyleUnderline"/>
        </w:rPr>
        <w:t>is</w:t>
      </w:r>
      <w:proofErr w:type="gramEnd"/>
      <w:r w:rsidRPr="00E61CB8">
        <w:rPr>
          <w:rStyle w:val="StyleUnderline"/>
        </w:rPr>
        <w:t xml:space="preserve"> whether the marketplace is the proper instrument for the distribution of health care</w:t>
      </w:r>
      <w:r w:rsidRPr="004A5440">
        <w:rPr>
          <w:sz w:val="14"/>
        </w:rPr>
        <w:t>. Specifically</w:t>
      </w:r>
      <w:r w:rsidRPr="00B04E5D">
        <w:rPr>
          <w:sz w:val="14"/>
        </w:rPr>
        <w:t xml:space="preserve">, </w:t>
      </w:r>
      <w:r w:rsidRPr="00B04E5D">
        <w:rPr>
          <w:rStyle w:val="StyleUnderline"/>
        </w:rPr>
        <w:t>is health care sufficiently different from</w:t>
      </w:r>
      <w:r w:rsidRPr="00B04E5D">
        <w:rPr>
          <w:sz w:val="14"/>
        </w:rPr>
        <w:t xml:space="preserve"> pantyhose, ocean-front </w:t>
      </w:r>
      <w:r w:rsidRPr="00B04E5D">
        <w:rPr>
          <w:rStyle w:val="StyleUnderline"/>
        </w:rPr>
        <w:t xml:space="preserve">condominiums, or </w:t>
      </w:r>
      <w:r w:rsidRPr="00B04E5D">
        <w:rPr>
          <w:rStyle w:val="Emphasis"/>
        </w:rPr>
        <w:t>t</w:t>
      </w:r>
      <w:r w:rsidRPr="00B04E5D">
        <w:rPr>
          <w:rStyle w:val="StyleUnderline"/>
        </w:rPr>
        <w:t>ele</w:t>
      </w:r>
      <w:r w:rsidRPr="00B04E5D">
        <w:rPr>
          <w:rStyle w:val="Emphasis"/>
        </w:rPr>
        <w:t>v</w:t>
      </w:r>
      <w:r w:rsidRPr="00B04E5D">
        <w:rPr>
          <w:rStyle w:val="StyleUnderline"/>
        </w:rPr>
        <w:t>ision sets to set it apart from other consumer goods?</w:t>
      </w:r>
      <w:r w:rsidRPr="00B04E5D">
        <w:rPr>
          <w:sz w:val="14"/>
        </w:rPr>
        <w:t xml:space="preserve"> The answer to this question rests on what we mean by a “commodity” (Zoloth-Dorfman and Rubin, 1995; Anderson</w:t>
      </w:r>
      <w:r w:rsidRPr="004A5440">
        <w:rPr>
          <w:sz w:val="14"/>
        </w:rPr>
        <w:t>, 1990; Immersheim and Lestes, 1996; Reynolds, 1995; Anderson, 1996</w:t>
      </w:r>
      <w:proofErr w:type="gramStart"/>
      <w:r w:rsidRPr="004A5440">
        <w:rPr>
          <w:sz w:val="14"/>
        </w:rPr>
        <w:t>).</w:t>
      </w:r>
      <w:r w:rsidRPr="004A5440">
        <w:rPr>
          <w:sz w:val="12"/>
        </w:rPr>
        <w:t>¶</w:t>
      </w:r>
      <w:proofErr w:type="gramEnd"/>
      <w:r w:rsidRPr="004A5440">
        <w:rPr>
          <w:sz w:val="14"/>
        </w:rPr>
        <w:t xml:space="preserve"> The Oxford English Dictionary gives a wide range of meanings to the word “commodity”(OED Vol. II, 1961, p. 687). The definition most relevant to this discussion is the way the word is used in commerce, i.e., thing produced for sale valued for its usefulness to the consumer or its satisfaction of his preferences. Implicit in this definition is the idea of fungibility, namely, that one health care encounter is like any other, just like any bag of beans of same weight and quality is like any other bag of beans. It follows also on this view that, providing they are equally competent, any physician is like any other, and any patient like any other. Hospitals, laboratories, and nursing homes are all interchangeable as </w:t>
      </w:r>
      <w:proofErr w:type="gramStart"/>
      <w:r w:rsidRPr="004A5440">
        <w:rPr>
          <w:sz w:val="14"/>
        </w:rPr>
        <w:t>well.</w:t>
      </w:r>
      <w:r w:rsidRPr="004A5440">
        <w:rPr>
          <w:sz w:val="12"/>
        </w:rPr>
        <w:t>¶</w:t>
      </w:r>
      <w:proofErr w:type="gramEnd"/>
      <w:r w:rsidRPr="004A5440">
        <w:rPr>
          <w:sz w:val="14"/>
        </w:rPr>
        <w:t xml:space="preserve"> </w:t>
      </w:r>
      <w:r w:rsidRPr="003E42F1">
        <w:rPr>
          <w:rStyle w:val="StyleUnderline"/>
          <w:highlight w:val="cyan"/>
        </w:rPr>
        <w:t>If health care is a commodity</w:t>
      </w:r>
      <w:r w:rsidRPr="00E61CB8">
        <w:rPr>
          <w:rStyle w:val="StyleUnderline"/>
        </w:rPr>
        <w:t>, then it is something we possess and can sell, trade, or give away at our free will</w:t>
      </w:r>
      <w:r w:rsidRPr="004A5440">
        <w:rPr>
          <w:sz w:val="14"/>
        </w:rPr>
        <w:t xml:space="preserve">. This implies that, like any commodity, ownership of medical knowledge upon which health care depends resides with health professionals or those who employ or invest in them (Nozick, 1974, p.160; Engelhardt, 1996, p.381). No one else can lay claim to their medical knowledge or skill unless they were acquired unjustly. In this view, </w:t>
      </w:r>
      <w:r w:rsidRPr="003E42F1">
        <w:rPr>
          <w:rStyle w:val="StyleUnderline"/>
          <w:highlight w:val="cyan"/>
        </w:rPr>
        <w:t>there would be no</w:t>
      </w:r>
      <w:r w:rsidRPr="00E61CB8">
        <w:rPr>
          <w:rStyle w:val="StyleUnderline"/>
        </w:rPr>
        <w:t xml:space="preserve"> duty of stewardship over medical knowledge which would require its use on behalf of those who need it but cannot pay for it. Nor can there be any </w:t>
      </w:r>
      <w:r w:rsidRPr="003E42F1">
        <w:rPr>
          <w:rStyle w:val="StyleUnderline"/>
          <w:highlight w:val="cyan"/>
        </w:rPr>
        <w:t>valid moral claim by the sick on society</w:t>
      </w:r>
      <w:r w:rsidRPr="00E61CB8">
        <w:rPr>
          <w:rStyle w:val="StyleUnderline"/>
        </w:rPr>
        <w:t xml:space="preserve"> for its allocation or distribution</w:t>
      </w:r>
      <w:r w:rsidRPr="004A5440">
        <w:rPr>
          <w:sz w:val="14"/>
        </w:rPr>
        <w:t xml:space="preserve">. Whether health care is a commodity in this sense will be discussed below as will the moral implications for the justice of moral claims in the allocation of </w:t>
      </w:r>
      <w:proofErr w:type="gramStart"/>
      <w:r w:rsidRPr="004A5440">
        <w:rPr>
          <w:sz w:val="14"/>
        </w:rPr>
        <w:t>resources.</w:t>
      </w:r>
      <w:r w:rsidRPr="004A5440">
        <w:rPr>
          <w:sz w:val="12"/>
        </w:rPr>
        <w:t>¶</w:t>
      </w:r>
      <w:proofErr w:type="gramEnd"/>
      <w:r w:rsidRPr="004A5440">
        <w:rPr>
          <w:sz w:val="14"/>
        </w:rPr>
        <w:t xml:space="preserve"> The commodification question centers on “health care” not on the facilities, medications, instruments, dressings, and other disposable items used in or necessary to health care. These are, in one sense, commodities, since they can be owned, consumed, bought, traded, and donated. They are in a different category from commodities unrelated to health care. To a large extent, they must be subject to market forces. But in the interests of the common good, they become the subject of ethical and public concern when their scarcity threatens human well-being. The sale of body parts, kidneys, or blood is another instance of commodification with serious ethical implications (Titmuss, 1997; Brecher, 1991). Granted the importance of all the objects that are essential in health care, the central ethical issue is the quality and nature of personal relationships involved. The materials used are means to the end of healing and helping sick </w:t>
      </w:r>
      <w:proofErr w:type="gramStart"/>
      <w:r w:rsidRPr="004A5440">
        <w:rPr>
          <w:sz w:val="14"/>
        </w:rPr>
        <w:t>persons.</w:t>
      </w:r>
      <w:r w:rsidRPr="004A5440">
        <w:rPr>
          <w:sz w:val="12"/>
        </w:rPr>
        <w:t>¶</w:t>
      </w:r>
      <w:proofErr w:type="gramEnd"/>
      <w:r w:rsidRPr="004A5440">
        <w:rPr>
          <w:sz w:val="14"/>
        </w:rPr>
        <w:t xml:space="preserve"> By “health care,” therefore, I mean the provision of assistance to persons in need of care, cure, education, prevention, or help related to trauma, illness, disease, disability or dysfunction by other persons knowledgeable and skillful in providing such assistance. The central feature of health care is the personal relationship between a health professional and a person seeking help (Ray, 1987; Pellegrino and Thomasma, 1987). Commodities may be used in the process of providing care, but the totality of health care itself is not a </w:t>
      </w:r>
      <w:proofErr w:type="gramStart"/>
      <w:r w:rsidRPr="004A5440">
        <w:rPr>
          <w:sz w:val="14"/>
        </w:rPr>
        <w:t>commodity.</w:t>
      </w:r>
      <w:r w:rsidRPr="004A5440">
        <w:rPr>
          <w:sz w:val="12"/>
        </w:rPr>
        <w:t>¶</w:t>
      </w:r>
      <w:proofErr w:type="gramEnd"/>
      <w:r w:rsidRPr="004A5440">
        <w:rPr>
          <w:sz w:val="14"/>
        </w:rPr>
        <w:t xml:space="preserve"> The most common assertion of those who see no objection against classifying health and medical care as commodities is that there is nothing unique about them as human activities. </w:t>
      </w:r>
      <w:r w:rsidRPr="00E61CB8">
        <w:rPr>
          <w:rStyle w:val="StyleUnderline"/>
        </w:rPr>
        <w:t>It is an assertion made usually by healthy people, the young and those who have not thought much about their own vulnerability and finitude</w:t>
      </w:r>
      <w:r w:rsidRPr="004A5440">
        <w:rPr>
          <w:sz w:val="14"/>
        </w:rPr>
        <w:t xml:space="preserve">. To be fair, there are undoubtedly a few people who steadfastly hold to this view despite everything, even when they themselves, or members of their families, become ill. </w:t>
      </w:r>
      <w:r w:rsidRPr="00E61CB8">
        <w:rPr>
          <w:rStyle w:val="StyleUnderline"/>
        </w:rPr>
        <w:t xml:space="preserve">Still, even </w:t>
      </w:r>
      <w:r w:rsidRPr="003E42F1">
        <w:rPr>
          <w:rStyle w:val="StyleUnderline"/>
          <w:highlight w:val="cyan"/>
        </w:rPr>
        <w:t>they might reexamine that position at the moment when some</w:t>
      </w:r>
      <w:r w:rsidRPr="00E61CB8">
        <w:rPr>
          <w:rStyle w:val="StyleUnderline"/>
        </w:rPr>
        <w:t xml:space="preserve"> dear </w:t>
      </w:r>
      <w:r w:rsidRPr="003E42F1">
        <w:rPr>
          <w:rStyle w:val="StyleUnderline"/>
          <w:highlight w:val="cyan"/>
        </w:rPr>
        <w:t>family member is denied access to life-saving</w:t>
      </w:r>
      <w:r w:rsidRPr="00E61CB8">
        <w:rPr>
          <w:rStyle w:val="StyleUnderline"/>
        </w:rPr>
        <w:t xml:space="preserve"> or life-enhancing </w:t>
      </w:r>
      <w:r w:rsidRPr="003E42F1">
        <w:rPr>
          <w:rStyle w:val="StyleUnderline"/>
          <w:highlight w:val="cyan"/>
        </w:rPr>
        <w:t>treatments because of the</w:t>
      </w:r>
      <w:r w:rsidRPr="00E61CB8">
        <w:rPr>
          <w:rStyle w:val="StyleUnderline"/>
        </w:rPr>
        <w:t xml:space="preserve"> fortuitous operations of the </w:t>
      </w:r>
      <w:proofErr w:type="gramStart"/>
      <w:r w:rsidRPr="003E42F1">
        <w:rPr>
          <w:rStyle w:val="StyleUnderline"/>
          <w:highlight w:val="cyan"/>
        </w:rPr>
        <w:t>marketplace.</w:t>
      </w:r>
      <w:r w:rsidRPr="004A5440">
        <w:rPr>
          <w:rStyle w:val="StyleUnderline"/>
          <w:sz w:val="12"/>
          <w:u w:val="none"/>
        </w:rPr>
        <w:t>¶</w:t>
      </w:r>
      <w:proofErr w:type="gramEnd"/>
      <w:r w:rsidRPr="004A5440">
        <w:rPr>
          <w:rStyle w:val="StyleUnderline"/>
          <w:sz w:val="12"/>
        </w:rPr>
        <w:t xml:space="preserve"> </w:t>
      </w:r>
      <w:r w:rsidRPr="004A5440">
        <w:rPr>
          <w:sz w:val="14"/>
        </w:rPr>
        <w:t xml:space="preserve">This is happening, today, </w:t>
      </w:r>
      <w:r w:rsidRPr="00E61CB8">
        <w:rPr>
          <w:rStyle w:val="StyleUnderline"/>
        </w:rPr>
        <w:t>in communities where hospitals are closing emergency rooms, burn units, premature baby care centers, and neonatal intensive care units to cut losses or to enhance profits</w:t>
      </w:r>
      <w:r w:rsidRPr="004A5440">
        <w:rPr>
          <w:sz w:val="14"/>
        </w:rPr>
        <w:t xml:space="preserve"> (Kilborn, 1997). As a result, </w:t>
      </w:r>
      <w:r w:rsidRPr="00E61CB8">
        <w:rPr>
          <w:rStyle w:val="StyleUnderline"/>
        </w:rPr>
        <w:t>important care is not available or is so inconvenient or delayed that danger or death might occur</w:t>
      </w:r>
      <w:r w:rsidRPr="004A5440">
        <w:rPr>
          <w:sz w:val="14"/>
        </w:rPr>
        <w:t xml:space="preserve">. Acute care of this type is a need that may occur anywhere, anytime, and to anyone. If there is a first priority, this surely is one since other needs become insignificant until the emergency is </w:t>
      </w:r>
      <w:proofErr w:type="gramStart"/>
      <w:r w:rsidRPr="004A5440">
        <w:rPr>
          <w:sz w:val="14"/>
        </w:rPr>
        <w:t>over.</w:t>
      </w:r>
      <w:r w:rsidRPr="004A5440">
        <w:rPr>
          <w:sz w:val="12"/>
        </w:rPr>
        <w:t>¶</w:t>
      </w:r>
      <w:proofErr w:type="gramEnd"/>
      <w:r w:rsidRPr="004A5440">
        <w:rPr>
          <w:sz w:val="14"/>
        </w:rPr>
        <w:t xml:space="preserve"> The same can be said for less dramatic medical and health care services. Human flourishing can and does occur in the presence of chronic illness, but it is certainly more easily attained when one is healthy. </w:t>
      </w:r>
      <w:r w:rsidRPr="00E61CB8">
        <w:rPr>
          <w:rStyle w:val="StyleUnderline"/>
        </w:rPr>
        <w:t>Chronic illness, pain, discomfort, or disability can constrain the most determined and best-adjusted person</w:t>
      </w:r>
      <w:r w:rsidRPr="004A5440">
        <w:rPr>
          <w:sz w:val="14"/>
        </w:rPr>
        <w:t xml:space="preserve">. For most people, it is difficult or impossible to do the things they want to do or enjoy when they are afflicted by illness. </w:t>
      </w:r>
      <w:r w:rsidRPr="003E42F1">
        <w:rPr>
          <w:rStyle w:val="StyleUnderline"/>
          <w:highlight w:val="cyan"/>
        </w:rPr>
        <w:t>Health is a fundamental requirement for the fulfillment of</w:t>
      </w:r>
      <w:r w:rsidRPr="00E61CB8">
        <w:rPr>
          <w:rStyle w:val="StyleUnderline"/>
        </w:rPr>
        <w:t xml:space="preserve"> the </w:t>
      </w:r>
      <w:r w:rsidRPr="003E42F1">
        <w:rPr>
          <w:rStyle w:val="StyleUnderline"/>
          <w:highlight w:val="cyan"/>
        </w:rPr>
        <w:t>human potential</w:t>
      </w:r>
      <w:r w:rsidRPr="00E61CB8">
        <w:rPr>
          <w:rStyle w:val="StyleUnderline"/>
        </w:rPr>
        <w:t xml:space="preserve"> and freedom to act and direct one’s life. To lack health and to need treatment is to be in a diminished state of human existence</w:t>
      </w:r>
      <w:r w:rsidRPr="004A5440">
        <w:rPr>
          <w:sz w:val="14"/>
        </w:rPr>
        <w:t xml:space="preserve"> — a state quite unlike other deprivations which can be borne if one is </w:t>
      </w:r>
      <w:proofErr w:type="gramStart"/>
      <w:r w:rsidRPr="004A5440">
        <w:rPr>
          <w:sz w:val="14"/>
        </w:rPr>
        <w:t>healthy.</w:t>
      </w:r>
      <w:r w:rsidRPr="004A5440">
        <w:rPr>
          <w:sz w:val="12"/>
        </w:rPr>
        <w:t>¶</w:t>
      </w:r>
      <w:proofErr w:type="gramEnd"/>
      <w:r w:rsidRPr="004A5440">
        <w:rPr>
          <w:sz w:val="14"/>
        </w:rPr>
        <w:t xml:space="preserve"> </w:t>
      </w:r>
      <w:r w:rsidRPr="00E61CB8">
        <w:rPr>
          <w:rStyle w:val="StyleUnderline"/>
        </w:rPr>
        <w:t>Serious illness changes our perceptions of ourselves as persons. It forces us to confront the fragility of our own existence</w:t>
      </w:r>
      <w:r w:rsidRPr="004A5440">
        <w:rPr>
          <w:sz w:val="14"/>
        </w:rPr>
        <w:t xml:space="preserve">. Human finitude is no longer a distinct abstraction, but something illness forces us to confront as a possible present reality. Regardless of whether the illness is serious, if we wish to be treated, we are forced to seek help, to invite and authorize a stranger — the health professional — to probe the secret places of body, mind, and soul. Without this scrutiny, we cannot be helped. To be sure, lawyers are permitted access to some intimate secrets, tax advisors to others, and ministers to still others. But only the physician may need access to the widest range of secrets, since being ill is not confined to the body. It is a disturbance in the whole life-world of the </w:t>
      </w:r>
      <w:proofErr w:type="gramStart"/>
      <w:r w:rsidRPr="004A5440">
        <w:rPr>
          <w:sz w:val="14"/>
        </w:rPr>
        <w:t>patient.</w:t>
      </w:r>
      <w:r w:rsidRPr="004A5440">
        <w:rPr>
          <w:sz w:val="12"/>
        </w:rPr>
        <w:t>¶</w:t>
      </w:r>
      <w:proofErr w:type="gramEnd"/>
      <w:r w:rsidRPr="004A5440">
        <w:rPr>
          <w:sz w:val="14"/>
        </w:rPr>
        <w:t xml:space="preserve"> What the sick person needs is healing, i.e., a restoration of what has been “lost,” a reestablishment of the equilibrium that existed before the onset of illness. This “restoration” is not just a return of biological equilibrium (Gadamer, 1996). It is rather a restructuring of our whole life world — one with its unique history, set of relationships, and social milieu. In that restoration, there is a meshing of the life and lived worlds of both the doctor and the patient (Pellegrino, in press). Healing is achieved by a combination of the physician’s biological interventions (drugs, surgery, manipulations) with the healing power of the patient’s own body. In the end, where self-healing and medical healing begin and end may be highly problematic, but in either case, the assistance of knowledgeable health professionals is </w:t>
      </w:r>
      <w:proofErr w:type="gramStart"/>
      <w:r w:rsidRPr="004A5440">
        <w:rPr>
          <w:sz w:val="14"/>
        </w:rPr>
        <w:t>indispensable.</w:t>
      </w:r>
      <w:r w:rsidRPr="004A5440">
        <w:rPr>
          <w:sz w:val="12"/>
        </w:rPr>
        <w:t>¶</w:t>
      </w:r>
      <w:proofErr w:type="gramEnd"/>
      <w:r w:rsidRPr="004A5440">
        <w:rPr>
          <w:sz w:val="14"/>
        </w:rPr>
        <w:t xml:space="preserve"> </w:t>
      </w:r>
      <w:r w:rsidRPr="003E42F1">
        <w:rPr>
          <w:rStyle w:val="StyleUnderline"/>
          <w:highlight w:val="cyan"/>
        </w:rPr>
        <w:t>Given the special nature of illness</w:t>
      </w:r>
      <w:r w:rsidRPr="00E61CB8">
        <w:rPr>
          <w:rStyle w:val="StyleUnderline"/>
        </w:rPr>
        <w:t xml:space="preserve"> and healing, </w:t>
      </w:r>
      <w:r w:rsidRPr="003E42F1">
        <w:rPr>
          <w:rStyle w:val="StyleUnderline"/>
          <w:highlight w:val="cyan"/>
        </w:rPr>
        <w:t>health care cannot be a commodity</w:t>
      </w:r>
      <w:r w:rsidRPr="004A5440">
        <w:rPr>
          <w:sz w:val="14"/>
        </w:rPr>
        <w:t xml:space="preserve">. </w:t>
      </w:r>
      <w:r w:rsidRPr="00B04E5D">
        <w:rPr>
          <w:sz w:val="4"/>
          <w:szCs w:val="4"/>
        </w:rPr>
        <w:t xml:space="preserve">Health care is not a product which the patient consumes and which the doctor produces out of materials of one kind or another. The sick person “consumes” medication and supplies, and expends money for them, but he does not consume health “care” as he would a bag of beans or a six-pack of beer. Health or amelioration of disease may be the end of medicine but health, itself, is not a weighable </w:t>
      </w:r>
      <w:proofErr w:type="gramStart"/>
      <w:r w:rsidRPr="00B04E5D">
        <w:rPr>
          <w:sz w:val="4"/>
          <w:szCs w:val="4"/>
        </w:rPr>
        <w:t>commodity.¶</w:t>
      </w:r>
      <w:proofErr w:type="gramEnd"/>
      <w:r w:rsidRPr="00B04E5D">
        <w:rPr>
          <w:sz w:val="4"/>
          <w:szCs w:val="4"/>
        </w:rPr>
        <w:t xml:space="preserve"> In a commodity transaction, like buying bread, the persons who buy and who sell have no personal interest in each other beyond the transaction. They are focused on the object or product, on the commodity to be traded. Their relationship does not extend beyond the sale or the consumption of that commodity. The medical relationship, in contrast, is intensely personal. Confidence and trust are crucial as is a continuing relationship, at least in general medicine if not in the </w:t>
      </w:r>
      <w:proofErr w:type="gramStart"/>
      <w:r w:rsidRPr="00B04E5D">
        <w:rPr>
          <w:sz w:val="4"/>
          <w:szCs w:val="4"/>
        </w:rPr>
        <w:t>subspecialties.¶</w:t>
      </w:r>
      <w:proofErr w:type="gramEnd"/>
      <w:r w:rsidRPr="00B04E5D">
        <w:rPr>
          <w:sz w:val="4"/>
          <w:szCs w:val="4"/>
        </w:rPr>
        <w:t xml:space="preserve"> There are other intimate professional relationships as well as medicine. But, even in such intimate services as legal or ministerial advice, the sheer totality of engagement with the biological as well as the psycho-social and spiritual, which occurs in medicine, is lacking. This is not to depreciate these other crucial human services. They, too, respond to fundamental human needs: the lawyer to the need for justice; the minister to the need for spiritual reconciliation. Those are human needs of such fundamental significance for human flourishing that they, too, cannot be classified as commodities. However, the universality, unpredictability, inevitability, and intimate nature of the assault of illness on our humanity, the impediments it generates to human flourishing, and the intimate and personal nature of healing give health care a special place even among the helping </w:t>
      </w:r>
      <w:proofErr w:type="gramStart"/>
      <w:r w:rsidRPr="00B04E5D">
        <w:rPr>
          <w:sz w:val="4"/>
          <w:szCs w:val="4"/>
        </w:rPr>
        <w:t>professions.¶</w:t>
      </w:r>
      <w:proofErr w:type="gramEnd"/>
      <w:r w:rsidRPr="00B04E5D">
        <w:rPr>
          <w:sz w:val="4"/>
          <w:szCs w:val="4"/>
        </w:rPr>
        <w:t xml:space="preserve"> Another feature of a commodity is that it is proprietary. Commodities are produced by someone who makes something new out of preexisting materials. The seller herself, or her agent, owns the goods or commodities she offers for sale. For a price, she transfers ownership to the buyer who consumes the product as he wishes. This is not, and cannot be, the nature of the case with medical or health care. Physicians, nurses, and other health professionals are not the sole owners of their medical knowledge for several good </w:t>
      </w:r>
      <w:proofErr w:type="gramStart"/>
      <w:r w:rsidRPr="00B04E5D">
        <w:rPr>
          <w:sz w:val="4"/>
          <w:szCs w:val="4"/>
        </w:rPr>
        <w:t>reasons.¶</w:t>
      </w:r>
      <w:proofErr w:type="gramEnd"/>
      <w:r w:rsidRPr="00B04E5D">
        <w:rPr>
          <w:sz w:val="4"/>
          <w:szCs w:val="4"/>
        </w:rPr>
        <w:t xml:space="preserve"> For one thing, the physician’s knowledge comes from many years — and in some cases, centuries — of clinical observations recorded by his or her predecessors. All health professionals have free access to that record across national boundaries. In addition, the most reliable, clinically pertinent medical knowledge comes from autopsies or controlled experiments on other human beings. A research “break-through” often results in response to previous work. The investigator uses instruments and methods discovered by others. No research exists in a vacuum. The fruits of research also result from the willingness of our fellow citizens to be research subjects so that others might benefit. Biomedical research is funded by public agencies or by private philanthropies to which all contribute by paying taxes or purchasing products from whose profits the funds for philanthropy </w:t>
      </w:r>
      <w:proofErr w:type="gramStart"/>
      <w:r w:rsidRPr="00B04E5D">
        <w:rPr>
          <w:sz w:val="4"/>
          <w:szCs w:val="4"/>
        </w:rPr>
        <w:t>derive.¶</w:t>
      </w:r>
      <w:proofErr w:type="gramEnd"/>
      <w:r w:rsidRPr="00B04E5D">
        <w:rPr>
          <w:sz w:val="4"/>
          <w:szCs w:val="4"/>
        </w:rPr>
        <w:t xml:space="preserve"> Moreover, the doctor’s education depends upon the acquisition of a kind of knowledge and experience which is ethically possible only with society’s sanction (Pellegrino, 1995). In their first years, for example, medical students dissect human cadavers for which they would be criminally prosecuted without social sanction. Later, they </w:t>
      </w:r>
      <w:proofErr w:type="gramStart"/>
      <w:r w:rsidRPr="00B04E5D">
        <w:rPr>
          <w:sz w:val="4"/>
          <w:szCs w:val="4"/>
        </w:rPr>
        <w:t>are allowed to</w:t>
      </w:r>
      <w:proofErr w:type="gramEnd"/>
      <w:r w:rsidRPr="00B04E5D">
        <w:rPr>
          <w:sz w:val="4"/>
          <w:szCs w:val="4"/>
        </w:rPr>
        <w:t xml:space="preserve"> participate in the care of patients when they are incompletely trained, albeit under supervision of licensed practitioners. Students can only learn procedures and operations by “practice,” again, under supervision. They participate in clinical care when, clearly, their skills are rudimentary. They continue to enjoy this privilege in their post-graduate years as residents or </w:t>
      </w:r>
      <w:proofErr w:type="gramStart"/>
      <w:r w:rsidRPr="00B04E5D">
        <w:rPr>
          <w:sz w:val="4"/>
          <w:szCs w:val="4"/>
        </w:rPr>
        <w:t>fellows.¶</w:t>
      </w:r>
      <w:proofErr w:type="gramEnd"/>
      <w:r w:rsidRPr="00B04E5D">
        <w:rPr>
          <w:sz w:val="4"/>
          <w:szCs w:val="4"/>
        </w:rPr>
        <w:t xml:space="preserve"> Society sanctions these practices because the only way future physicians can be trained properly is by “hands-on” experience. Physicians in practice continue to enjoy these privileges in continuing education which is designed to maintain their skills or teach them new procedures. Surgeons develop and maintain their skills by continuing “practice,” at first under supervision and, later, </w:t>
      </w:r>
      <w:proofErr w:type="gramStart"/>
      <w:r w:rsidRPr="00B04E5D">
        <w:rPr>
          <w:sz w:val="4"/>
          <w:szCs w:val="4"/>
        </w:rPr>
        <w:t>independently.¶</w:t>
      </w:r>
      <w:proofErr w:type="gramEnd"/>
      <w:r w:rsidRPr="00B04E5D">
        <w:rPr>
          <w:sz w:val="4"/>
          <w:szCs w:val="4"/>
        </w:rPr>
        <w:t xml:space="preserve"> The argument has been made that medical knowledge is proprietary because it has been paid for by tuition and continuing education fees and by the many years of study and demanding work required for a thorough medical education (Sade, 1971). But even this cannot make medical knowledge proprietary. There is no fee that could buy the privileges or waive the legal penalties that would be imposed if medical students, residents, and fellows did not have social sanction for what they </w:t>
      </w:r>
      <w:proofErr w:type="gramStart"/>
      <w:r w:rsidRPr="00B04E5D">
        <w:rPr>
          <w:sz w:val="4"/>
          <w:szCs w:val="4"/>
        </w:rPr>
        <w:t>are allowed to</w:t>
      </w:r>
      <w:proofErr w:type="gramEnd"/>
      <w:r w:rsidRPr="00B04E5D">
        <w:rPr>
          <w:sz w:val="4"/>
          <w:szCs w:val="4"/>
        </w:rPr>
        <w:t xml:space="preserve"> do. Moreover, these privileges are accorded not primarily so that doctors or nurses may have a means of livelihood or an “edge” in competing with their fellows. The privilege of medical and nursing education are permitted in exchange for the benefits society accrues from the assurance of a continuing supply of well-trained physicians and other health </w:t>
      </w:r>
      <w:proofErr w:type="gramStart"/>
      <w:r w:rsidRPr="00B04E5D">
        <w:rPr>
          <w:sz w:val="4"/>
          <w:szCs w:val="4"/>
        </w:rPr>
        <w:t>professionals.¶</w:t>
      </w:r>
      <w:proofErr w:type="gramEnd"/>
      <w:r w:rsidRPr="00B04E5D">
        <w:rPr>
          <w:sz w:val="4"/>
          <w:szCs w:val="4"/>
        </w:rPr>
        <w:t xml:space="preserve"> As a result, when they accept the privilege of a medical education, medical and nursing students enter implicitly into a covenant with society to use their knowledge for the benefit of the sick. By entering this covenant, they become stewards rather than proprietors of the knowledge they acquire. Their fees and labor entitle them to charge for their personal services – not because they own the knowledge they employ, but because of the effort and time they invest and the danger they may incur in applying that knowledge to </w:t>
      </w:r>
      <w:proofErr w:type="gramStart"/>
      <w:r w:rsidRPr="00B04E5D">
        <w:rPr>
          <w:sz w:val="4"/>
          <w:szCs w:val="4"/>
        </w:rPr>
        <w:t>particular persons</w:t>
      </w:r>
      <w:proofErr w:type="gramEnd"/>
      <w:r w:rsidRPr="00B04E5D">
        <w:rPr>
          <w:sz w:val="4"/>
          <w:szCs w:val="4"/>
        </w:rPr>
        <w:t>. They are entitled to compensation for their effort. But, to paraphrase Plato, they are true physicians when they are healers first, and moneymakers second (Plato, Republic 341c</w:t>
      </w:r>
      <w:proofErr w:type="gramStart"/>
      <w:r w:rsidRPr="00B04E5D">
        <w:rPr>
          <w:sz w:val="4"/>
          <w:szCs w:val="4"/>
        </w:rPr>
        <w:t>).¶</w:t>
      </w:r>
      <w:proofErr w:type="gramEnd"/>
      <w:r w:rsidRPr="00B04E5D">
        <w:rPr>
          <w:sz w:val="4"/>
          <w:szCs w:val="4"/>
        </w:rPr>
        <w:t xml:space="preserve"> COMMODIFICATION, MARKET ETHICS, PROFESSIONAL ETHICS¶ Clearly, health and medical care do not fit the conceptual mode of commodities. They center too much on universal human needs which are much more fundamental to human flourishing than any commodity per se. They depend on highly intimate personal inter-relationships to be effective. They are not objects fashioned and owned by health professionals, nor are they consumed by patients like other commodities. Stewardship is a better metaphor than proprietorship for medical knowledge and </w:t>
      </w:r>
      <w:proofErr w:type="gramStart"/>
      <w:r w:rsidRPr="00B04E5D">
        <w:rPr>
          <w:sz w:val="4"/>
          <w:szCs w:val="4"/>
        </w:rPr>
        <w:t>skill.¶</w:t>
      </w:r>
      <w:proofErr w:type="gramEnd"/>
      <w:r w:rsidRPr="00B04E5D">
        <w:rPr>
          <w:sz w:val="4"/>
          <w:szCs w:val="4"/>
        </w:rPr>
        <w:t xml:space="preserve"> All of this might be granted and still some might hold that, even if health and medical care are not commodities in the usual sense, they should be treated as such. In this view, the market is the best mechanism in a free society for the distribution of health care like all human goods. It is the best guarantor of those special aspects of health and medical care we have insisted must be preserved. When consumers are free to choose and providers compete, the interests of all will be better served, especially when costs are high, quality among providers is variable, and resources are </w:t>
      </w:r>
      <w:proofErr w:type="gramStart"/>
      <w:r w:rsidRPr="00B04E5D">
        <w:rPr>
          <w:sz w:val="4"/>
          <w:szCs w:val="4"/>
        </w:rPr>
        <w:t>scarce.¶</w:t>
      </w:r>
      <w:proofErr w:type="gramEnd"/>
      <w:r w:rsidRPr="00B04E5D">
        <w:rPr>
          <w:sz w:val="4"/>
          <w:szCs w:val="4"/>
        </w:rPr>
        <w:t xml:space="preserve"> Let us examine the consequences of such assertions from the point of view of their ethical meaning for persons who are ill and for society in general.¶ The most immediate and urgent ethical consequences of commodification occur at the bedside at the moment of actual decision-making. Here the major issues are divided loyalty, conflicts of interest, conflicts with the traditional ethic of medicine, and challenges to the personal integrity of physicians and nurses. These conflicts have been examined in some detail elsewhere (Pellegrino, 1997; Rodwin, 1995; Rodwin, 1996; and McArthur and Moore, 1997). The focus here will be on commodification and commercialization of the healing relationship and the supplanting of the traditional professional ethic by the ethic of the market and of </w:t>
      </w:r>
      <w:proofErr w:type="gramStart"/>
      <w:r w:rsidRPr="00B04E5D">
        <w:rPr>
          <w:sz w:val="4"/>
          <w:szCs w:val="4"/>
        </w:rPr>
        <w:t>business.¶</w:t>
      </w:r>
      <w:proofErr w:type="gramEnd"/>
      <w:r w:rsidRPr="00B04E5D">
        <w:rPr>
          <w:sz w:val="4"/>
          <w:szCs w:val="4"/>
        </w:rPr>
        <w:t xml:space="preserve"> First of all, the commodification of health and medical care means that the transaction between physicians and patients has become a commercial relationship. That relationship, therefore, will be primarily or solely regulated by the rules of commerce and the laws of torts and contracts rather than the precepts of professional ethics. Profit-making and pursuit of selfinterest will be legitimated. Inequalities in distribution of services and treatments are not the concerns of free markets. Denial of care for patients who could not pay were not unknown in the past. But they were not legitimated as they are in a </w:t>
      </w:r>
      <w:proofErr w:type="gramStart"/>
      <w:r w:rsidRPr="00B04E5D">
        <w:rPr>
          <w:sz w:val="4"/>
          <w:szCs w:val="4"/>
        </w:rPr>
        <w:t>free market</w:t>
      </w:r>
      <w:proofErr w:type="gramEnd"/>
      <w:r w:rsidRPr="00B04E5D">
        <w:rPr>
          <w:sz w:val="4"/>
          <w:szCs w:val="4"/>
        </w:rPr>
        <w:t xml:space="preserve"> system where patients are expected to suffer the consequences of a poor choice in health care plans, or a decision to go uninsured or to pay only for a plan with lesser levels of coverage. In this view, inequities are unfortunate but not unjust (Engelhardt, 1996). Some simply are losers in the natural and social lottery (Nozick, 1974). The market ethos does not per se foreclose altruism, but neither does it impose a moral duty to help, especially if helping impinges on the proprietary rights of others without their </w:t>
      </w:r>
      <w:proofErr w:type="gramStart"/>
      <w:r w:rsidRPr="00B04E5D">
        <w:rPr>
          <w:sz w:val="4"/>
          <w:szCs w:val="4"/>
        </w:rPr>
        <w:t>consent.¶</w:t>
      </w:r>
      <w:proofErr w:type="gramEnd"/>
      <w:r w:rsidRPr="00B04E5D">
        <w:rPr>
          <w:sz w:val="4"/>
          <w:szCs w:val="4"/>
        </w:rPr>
        <w:t xml:space="preserve"> In a market-driven economy, commodities are fungible, i.e., any one of them can be substituted for any other similar commodity, provided quality and price are the same. In this view of health care, physicians and patients become commodities, too (Zoloth-Dorfman and Rubin, 1995; Greenberg et al., 1989; Starr, 1982, p. 217). The identity of physicians, hospitals, clinic locations, and laboratories makes no difference unless a clear quality gap or danger is demonstrated. Patients, too, become fungible. They are “insured lives.” They can be traded and bargained for, back and forth, in mergers, network formation, or sales of hospitals and clinics. They are “profit” or “loss” centers, assets when they stay well and pay premiums, and debits if they become ill and need too many services (Greenberg et al., 1989). The “quality” of any group of patients is then measured by their profitability and this can be a “deal breaker” in mega-mergers, etc., when both doctor and patient become faceless counters in business mega-deals (Blecher, 1998</w:t>
      </w:r>
      <w:proofErr w:type="gramStart"/>
      <w:r w:rsidRPr="00B04E5D">
        <w:rPr>
          <w:sz w:val="4"/>
          <w:szCs w:val="4"/>
        </w:rPr>
        <w:t>).¶</w:t>
      </w:r>
      <w:proofErr w:type="gramEnd"/>
      <w:r w:rsidRPr="00B04E5D">
        <w:rPr>
          <w:sz w:val="4"/>
          <w:szCs w:val="4"/>
        </w:rPr>
        <w:t xml:space="preserve"> When both doctors and patients are fungible, choice of physician has no ultimate weight despite repeated surveys showing it is the most important factor in the therapeutic relationship. Physicians no longer look on pa-tients as “theirs” in the sense that they feel a continuing responsibility for a given patient’s welfare. Without this attachment of </w:t>
      </w:r>
      <w:proofErr w:type="gramStart"/>
      <w:r w:rsidRPr="00B04E5D">
        <w:rPr>
          <w:sz w:val="4"/>
          <w:szCs w:val="4"/>
        </w:rPr>
        <w:t>particular doctors</w:t>
      </w:r>
      <w:proofErr w:type="gramEnd"/>
      <w:r w:rsidRPr="00B04E5D">
        <w:rPr>
          <w:sz w:val="4"/>
          <w:szCs w:val="4"/>
        </w:rPr>
        <w:t xml:space="preserve"> to particular patients, it is easy to justify a strict 9-5 workday, signing out to another doctor on short notice, or being “unavailable” for all those personal concerns and worries that beset patients even with non-life-threatening illnesses. Even short-term continuity of care is difficult to come by and, in any case, reckoned as not essential for care to be “delivered” (Flocke et al., 1997). Similarly, necessary communications between primary care physicians and specialists are hampered, further aggravating the discontinuity (Roulidis and Schulman, 1994</w:t>
      </w:r>
      <w:proofErr w:type="gramStart"/>
      <w:r w:rsidRPr="00B04E5D">
        <w:rPr>
          <w:sz w:val="4"/>
          <w:szCs w:val="4"/>
        </w:rPr>
        <w:t>).¶</w:t>
      </w:r>
      <w:proofErr w:type="gramEnd"/>
      <w:r w:rsidRPr="00B04E5D">
        <w:rPr>
          <w:sz w:val="4"/>
          <w:szCs w:val="4"/>
        </w:rPr>
        <w:t xml:space="preserve"> To remedy this, patients are urged by the corporate ethos and the fungibility of physicians to regard the managed care organization as their “doctor.” The corporation will provide. The organization will deliver the commodity and make certain that “someone” is there to deliver it. Many physicians are already socialized into this corporate way of thinking. They place less emphasis on continuity, personal commitment, and personalized relationships with patients than in the past. Physicians who are corporate employees become encultured in an ethic alien to the professional (McArthur and Moore, 1997). The ethic of the marketplace and the ethic of the employee begin to displace the more demanding ethic of a profession. The ethic of individual patient welfare based on principles has moved towards greater dependence on the institutions providing care (Emanuel, 1995</w:t>
      </w:r>
      <w:proofErr w:type="gramStart"/>
      <w:r w:rsidRPr="00B04E5D">
        <w:rPr>
          <w:sz w:val="4"/>
          <w:szCs w:val="4"/>
        </w:rPr>
        <w:t>).¶</w:t>
      </w:r>
      <w:proofErr w:type="gramEnd"/>
      <w:r w:rsidRPr="00B04E5D">
        <w:rPr>
          <w:sz w:val="4"/>
          <w:szCs w:val="4"/>
        </w:rPr>
        <w:t xml:space="preserve"> There is no room in a free market for the non-player, the person who can’t “buy in” — the poor, the uninsured, the uninsurable. The special needs of the chronically ill, the disabled, infirm, aged, and the emotionally distressed are no longer valid claims to special attention. Rather, they are the occasion for higher premiums, more deductibles, or exclusion from enrollment. There is no economic justification for the extra time required to explain, counsel, comfort, and educate these patients and their families since these cost more than they return in </w:t>
      </w:r>
      <w:proofErr w:type="gramStart"/>
      <w:r w:rsidRPr="00B04E5D">
        <w:rPr>
          <w:sz w:val="4"/>
          <w:szCs w:val="4"/>
        </w:rPr>
        <w:t>revenue.¶</w:t>
      </w:r>
      <w:proofErr w:type="gramEnd"/>
      <w:r w:rsidRPr="00B04E5D">
        <w:rPr>
          <w:sz w:val="4"/>
          <w:szCs w:val="4"/>
        </w:rPr>
        <w:t xml:space="preserve"> Despite the boast about prevention under a managed care system, the time required for genuine behavioral change — the essential ingredient in true prevention — is not recompensed. To be sure, immunizations, diet sheets, smoking cessation clinics might be offered. They are not as costly nor as effective as the constant effort required for genuine behavior modification with reference to diet, exercise, stress control, and the like. Effective prevention requires education and counseling, and these are personnel-intensive and rarely profit-</w:t>
      </w:r>
      <w:proofErr w:type="gramStart"/>
      <w:r w:rsidRPr="00B04E5D">
        <w:rPr>
          <w:sz w:val="4"/>
          <w:szCs w:val="4"/>
        </w:rPr>
        <w:t>making.¶</w:t>
      </w:r>
      <w:proofErr w:type="gramEnd"/>
      <w:r w:rsidRPr="00B04E5D">
        <w:rPr>
          <w:sz w:val="4"/>
          <w:szCs w:val="4"/>
        </w:rPr>
        <w:t xml:space="preserve"> The business ethos puts its emphasis on the bottom line, on profit, on an excess of revenue over expenses. The aim of business is to maximize returns to investors (Friedman, 1970). For-profit organizations return those profits to investors, executives, and board members. The care they provide turns out to be more expensive as well (Woolhandler and Himmelstein, 1997). Non-profit organizations use profits to expand services or to “survive” the intense competition that characterizes the health care “industry” today. But in both for-profit and non-profit systems, health professionals who contribute to the bottom line are valued; those who do not are devalued or let go (Kuttner, 1998, pp.1562-1563</w:t>
      </w:r>
      <w:proofErr w:type="gramStart"/>
      <w:r w:rsidRPr="00B04E5D">
        <w:rPr>
          <w:sz w:val="4"/>
          <w:szCs w:val="4"/>
        </w:rPr>
        <w:t>).¶</w:t>
      </w:r>
      <w:proofErr w:type="gramEnd"/>
      <w:r w:rsidRPr="00B04E5D">
        <w:rPr>
          <w:sz w:val="4"/>
          <w:szCs w:val="4"/>
        </w:rPr>
        <w:t xml:space="preserve"> In a commodity transaction, the ethics of business replaces professional ethics. Business ethics is not to be depreciated. Many businesspeople genuinely seek to be “ethical.” A whole literature and a whole new set of experts in business ethics give testimony to a genuine interest in ethical business conduct in general and in health </w:t>
      </w:r>
      <w:proofErr w:type="gramStart"/>
      <w:r w:rsidRPr="00B04E5D">
        <w:rPr>
          <w:sz w:val="4"/>
          <w:szCs w:val="4"/>
        </w:rPr>
        <w:t>care in particular</w:t>
      </w:r>
      <w:proofErr w:type="gramEnd"/>
      <w:r w:rsidRPr="00B04E5D">
        <w:rPr>
          <w:sz w:val="4"/>
          <w:szCs w:val="4"/>
        </w:rPr>
        <w:t xml:space="preserve"> (Bowie and Duska, 1990; Blair, 1995; Evans, 1988; Shortell et al., 1996). Emphasis on worth creation rather than profit maximization and better representation of patient interest are promoted by ethically sensitive </w:t>
      </w:r>
      <w:proofErr w:type="gramStart"/>
      <w:r w:rsidRPr="00B04E5D">
        <w:rPr>
          <w:sz w:val="4"/>
          <w:szCs w:val="4"/>
        </w:rPr>
        <w:t>corporations.¶</w:t>
      </w:r>
      <w:proofErr w:type="gramEnd"/>
      <w:r w:rsidRPr="00B04E5D">
        <w:rPr>
          <w:sz w:val="4"/>
          <w:szCs w:val="4"/>
        </w:rPr>
        <w:t xml:space="preserve"> The question, however, is not the validity of a business ethics, but whether it is appropriate for health and medical care. If there is any weight to the arguments for the special character of health care, then a business ethics is inappropriate and insufficient as a guide for health professionals. Revisions of business ethics are admirable, especially if they ameliorate some of the crasser aspects of for-profit plans. But the problems are of a more fundamental sort not susceptible to cure by changes in management </w:t>
      </w:r>
      <w:proofErr w:type="gramStart"/>
      <w:r w:rsidRPr="00B04E5D">
        <w:rPr>
          <w:sz w:val="4"/>
          <w:szCs w:val="4"/>
        </w:rPr>
        <w:t>ideology.¶</w:t>
      </w:r>
      <w:proofErr w:type="gramEnd"/>
      <w:r w:rsidRPr="00B04E5D">
        <w:rPr>
          <w:sz w:val="4"/>
          <w:szCs w:val="4"/>
        </w:rPr>
        <w:t xml:space="preserve"> The contrasts between business and professional ethics are striking. Business ethics accepts health care as a commodity, its primary principle is non-maleficence, it is investor- or corporate-oriented, its attitude is pragmatic, and it legitimates self-interest, competitive edge, and unequal treatment based on unequal ability to pay. Professional ethics, on the other hand, sees health care not as a commodity but as a necessary human good, its primary principle is beneficence, and it is patient-oriented. It requires a certain degree of altruism and even effacement of self-</w:t>
      </w:r>
      <w:proofErr w:type="gramStart"/>
      <w:r w:rsidRPr="00B04E5D">
        <w:rPr>
          <w:sz w:val="4"/>
          <w:szCs w:val="4"/>
        </w:rPr>
        <w:t>interest.¶</w:t>
      </w:r>
      <w:proofErr w:type="gramEnd"/>
      <w:r w:rsidRPr="00B04E5D">
        <w:rPr>
          <w:sz w:val="4"/>
          <w:szCs w:val="4"/>
        </w:rPr>
        <w:t xml:space="preserve"> When humans are at their most vulnerable and exploitable, they need much more secure protection than a business ethics can afford. Buying an automobile, for example, is a tricky business, to be sure. Much faith must be placed in the manufacturer and the salesperson (a slender reed, indeed). One hopes for an ethical dealer. But the vulnerability of the auto purchaser pales to insignificance when compared to entering an emergency room with a pain in the chest or a fractured </w:t>
      </w:r>
      <w:proofErr w:type="gramStart"/>
      <w:r w:rsidRPr="00B04E5D">
        <w:rPr>
          <w:sz w:val="4"/>
          <w:szCs w:val="4"/>
        </w:rPr>
        <w:t>skull.¶</w:t>
      </w:r>
      <w:proofErr w:type="gramEnd"/>
      <w:r w:rsidRPr="00B04E5D">
        <w:rPr>
          <w:sz w:val="4"/>
          <w:szCs w:val="4"/>
        </w:rPr>
        <w:t xml:space="preserve"> The corrupting power of industrial and business metaphors has been commented upon elsewhere (Pellegrino, 1994). Suffice it to say that sub-stituting words like “consumers” for patients, “providers” for physicians, “commodities” for healing relationships, or speaking of health care as an “industry,” or of “product-lines” or investment opportunities” inevitably distorts the nature of healing and helping. Euphemisms, if repeated often enough, eventually will shape behavior as though they were true renditions of real world events and states of </w:t>
      </w:r>
      <w:proofErr w:type="gramStart"/>
      <w:r w:rsidRPr="00B04E5D">
        <w:rPr>
          <w:sz w:val="4"/>
          <w:szCs w:val="4"/>
        </w:rPr>
        <w:t>affairs.¶</w:t>
      </w:r>
      <w:proofErr w:type="gramEnd"/>
      <w:r w:rsidRPr="00B04E5D">
        <w:rPr>
          <w:sz w:val="4"/>
          <w:szCs w:val="4"/>
        </w:rPr>
        <w:t xml:space="preserve"> If we treat health care as a commodity, then we are prone to “sell it” like any other commodity — that is, by creating a demand among those who can pay. Getting the competitive edge via advertising is standard commercial practice. The first move in this direction came in 1982 when the Federal Trade Commission decided that the then-standing AMA ethical prohibition against advertising constituted a restraint of trade (Federal Trade Commission, 1982). The Commission treated medicine as a business and not a profession. In effect, the Commission ordered the AMA to set its ethical code aside in the interests of commerce. The implications of such an action for the ethical integrity of the profession have not been sufficiently </w:t>
      </w:r>
      <w:proofErr w:type="gramStart"/>
      <w:r w:rsidRPr="00B04E5D">
        <w:rPr>
          <w:sz w:val="4"/>
          <w:szCs w:val="4"/>
        </w:rPr>
        <w:t>appreciated.¶</w:t>
      </w:r>
      <w:proofErr w:type="gramEnd"/>
      <w:r w:rsidRPr="00B04E5D">
        <w:rPr>
          <w:sz w:val="4"/>
          <w:szCs w:val="4"/>
        </w:rPr>
        <w:t xml:space="preserve"> Since the FTC order, the ethos of the advertising world, with its all-toocharacteristic seductive promises and often-misleading inducements has dominated the promotion of health care in the media. In the name of competition, everything has become a “P.R.” problem and an exercise in spin-control. The claim that advertising provides information upon which consumers (patients) can base their choice of doctors or health plans is no less spurious than it is in the advertisement of cosmetics. Reliable, clear, unambiguous data on coverage and quality are hard to see through the camouflage and persiflage of </w:t>
      </w:r>
      <w:proofErr w:type="gramStart"/>
      <w:r w:rsidRPr="00B04E5D">
        <w:rPr>
          <w:sz w:val="4"/>
          <w:szCs w:val="4"/>
        </w:rPr>
        <w:t>marketing.¶</w:t>
      </w:r>
      <w:proofErr w:type="gramEnd"/>
      <w:r w:rsidRPr="00B04E5D">
        <w:rPr>
          <w:sz w:val="4"/>
          <w:szCs w:val="4"/>
        </w:rPr>
        <w:t xml:space="preserve"> DOES COMMODIFICATION WORK?¶ Some might agree that treating health care as a commodity does, indeed, carry the ethical risks I have detailed above. However, they might insist that, commodity or not, health care is part of the economy, and it is best distributed in a free market. They can point effectively to the dismal failure of government-controlled markets in socialist economies of recent unhappy memory. They might argue that the benefits of a free market might outweigh the dangers. Three of these putative benefits are (1) cost savings which competition would </w:t>
      </w:r>
      <w:proofErr w:type="gramStart"/>
      <w:r w:rsidRPr="00B04E5D">
        <w:rPr>
          <w:sz w:val="4"/>
          <w:szCs w:val="4"/>
        </w:rPr>
        <w:t>effect</w:t>
      </w:r>
      <w:proofErr w:type="gramEnd"/>
      <w:r w:rsidRPr="00B04E5D">
        <w:rPr>
          <w:sz w:val="4"/>
          <w:szCs w:val="4"/>
        </w:rPr>
        <w:t xml:space="preserve">, (2) the subscriber or “consumer’s” freedom to spend his or her money for health care as he or she wishes, and (3) the satisfaction the patient would enjoy as providers competed for his or her business. Let us examine these presumed benefits in the light of the realities as they are unfolding in managed care, which does, indeed, make health care a commodity and seeks to improve its distribution and price while retaining its quality via the workings of the </w:t>
      </w:r>
      <w:proofErr w:type="gramStart"/>
      <w:r w:rsidRPr="00B04E5D">
        <w:rPr>
          <w:sz w:val="4"/>
          <w:szCs w:val="4"/>
        </w:rPr>
        <w:t>market.¶</w:t>
      </w:r>
      <w:proofErr w:type="gramEnd"/>
      <w:r w:rsidRPr="00B04E5D">
        <w:rPr>
          <w:sz w:val="4"/>
          <w:szCs w:val="4"/>
        </w:rPr>
        <w:t xml:space="preserve"> It is a fact that rationing and limitations on physician decisions have kept costs from escalating. But there are already clear </w:t>
      </w:r>
      <w:proofErr w:type="gramStart"/>
      <w:r w:rsidRPr="00B04E5D">
        <w:rPr>
          <w:sz w:val="4"/>
          <w:szCs w:val="4"/>
        </w:rPr>
        <w:t>evidences</w:t>
      </w:r>
      <w:proofErr w:type="gramEnd"/>
      <w:r w:rsidRPr="00B04E5D">
        <w:rPr>
          <w:sz w:val="4"/>
          <w:szCs w:val="4"/>
        </w:rPr>
        <w:t xml:space="preserve"> of a reverse trend (Smith, 1997; Anders, 1996). Premiums are rising in many states and promise to do so elsewhere. Profits are dropping. Initial savings through mergers, reductions of personnel or acquisitions, and tightened controls on physician decisions are one-time savings. Mergers may be as </w:t>
      </w:r>
      <w:proofErr w:type="gramStart"/>
      <w:r w:rsidRPr="00B04E5D">
        <w:rPr>
          <w:sz w:val="4"/>
          <w:szCs w:val="4"/>
        </w:rPr>
        <w:t>much</w:t>
      </w:r>
      <w:proofErr w:type="gramEnd"/>
      <w:r w:rsidRPr="00B04E5D">
        <w:rPr>
          <w:sz w:val="4"/>
          <w:szCs w:val="4"/>
        </w:rPr>
        <w:t xml:space="preserve"> signs of weakness as strength. Treating medical and health care as a commodity subject to market forces must face certain inescapable clinical </w:t>
      </w:r>
      <w:proofErr w:type="gramStart"/>
      <w:r w:rsidRPr="00B04E5D">
        <w:rPr>
          <w:sz w:val="4"/>
          <w:szCs w:val="4"/>
        </w:rPr>
        <w:t>realities.¶</w:t>
      </w:r>
      <w:proofErr w:type="gramEnd"/>
      <w:r w:rsidRPr="00B04E5D">
        <w:rPr>
          <w:sz w:val="4"/>
          <w:szCs w:val="4"/>
        </w:rPr>
        <w:t xml:space="preserve"> For one thing, subscribers cannot all be, and remain, young and healthy forever. As subscribers age, they need and demand more services. As time goes by, initial promises to contain costs or to return a profit become more difficult to keep. Subscribers either must be dropped, selected out at the outset, or corners must be cut and quality endangered. When profits drop, investors in for-profit plans will sell and move to better opportunities; non-profit organizations will face bankruptcy, and for-profit plans will tighten approval requirements for care or for inclusion in the plan. Every plan will scramble to enroll young, healthy people who have little need for care. The poor, the under-insured, and the genuinely sick will be pariahs to be avoided or dis-enrolled in some </w:t>
      </w:r>
      <w:proofErr w:type="gramStart"/>
      <w:r w:rsidRPr="00B04E5D">
        <w:rPr>
          <w:sz w:val="4"/>
          <w:szCs w:val="4"/>
        </w:rPr>
        <w:t>way.¶</w:t>
      </w:r>
      <w:proofErr w:type="gramEnd"/>
      <w:r w:rsidRPr="00B04E5D">
        <w:rPr>
          <w:sz w:val="4"/>
          <w:szCs w:val="4"/>
        </w:rPr>
        <w:t xml:space="preserve"> The promise of freedom of choice is even more illusory (Enthoven, 1980; Hertzlinger, 1997). For the largest majority of those insured, their employers (who are the purchasers of the plans) make the first choice — selection of a plan with which to contract for services. This is done primarily </w:t>
      </w:r>
      <w:proofErr w:type="gramStart"/>
      <w:r w:rsidRPr="00B04E5D">
        <w:rPr>
          <w:sz w:val="4"/>
          <w:szCs w:val="4"/>
        </w:rPr>
        <w:t>on the basis of</w:t>
      </w:r>
      <w:proofErr w:type="gramEnd"/>
      <w:r w:rsidRPr="00B04E5D">
        <w:rPr>
          <w:sz w:val="4"/>
          <w:szCs w:val="4"/>
        </w:rPr>
        <w:t xml:space="preserve"> cost, not of quality. Indeed, neither the employer nor the employee is in a good position to judge outcomes and quality of care except in the grossest terms. The fragility of these choices is manifest in the employer’s constant shifting from plan to plan for the “best” buy, which often translates into the cheapest buy. The employee has no choice but to go with the plan or go it alone and buy his or her own </w:t>
      </w:r>
      <w:proofErr w:type="gramStart"/>
      <w:r w:rsidRPr="00B04E5D">
        <w:rPr>
          <w:sz w:val="4"/>
          <w:szCs w:val="4"/>
        </w:rPr>
        <w:t>insurance.¶</w:t>
      </w:r>
      <w:proofErr w:type="gramEnd"/>
      <w:r w:rsidRPr="00B04E5D">
        <w:rPr>
          <w:sz w:val="4"/>
          <w:szCs w:val="4"/>
        </w:rPr>
        <w:t xml:space="preserve"> Once in a plan, freedom is, again, limited — this time in choice of doctor. Yes, there is choice, </w:t>
      </w:r>
      <w:proofErr w:type="gramStart"/>
      <w:r w:rsidRPr="00B04E5D">
        <w:rPr>
          <w:sz w:val="4"/>
          <w:szCs w:val="4"/>
        </w:rPr>
        <w:t>as long as</w:t>
      </w:r>
      <w:proofErr w:type="gramEnd"/>
      <w:r w:rsidRPr="00B04E5D">
        <w:rPr>
          <w:sz w:val="4"/>
          <w:szCs w:val="4"/>
        </w:rPr>
        <w:t xml:space="preserve"> it is from the panel of approved physicians and a list of approved services. The same limitation on freedom prevails when it comes </w:t>
      </w:r>
      <w:proofErr w:type="gramStart"/>
      <w:r w:rsidRPr="00B04E5D">
        <w:rPr>
          <w:sz w:val="4"/>
          <w:szCs w:val="4"/>
        </w:rPr>
        <w:t>to choice</w:t>
      </w:r>
      <w:proofErr w:type="gramEnd"/>
      <w:r w:rsidRPr="00B04E5D">
        <w:rPr>
          <w:sz w:val="4"/>
          <w:szCs w:val="4"/>
        </w:rPr>
        <w:t xml:space="preserve"> of hospital, or specialist, or an MRI or lab facility. The advertisements proclaim “choice,” but all have fine print that limit those </w:t>
      </w:r>
      <w:proofErr w:type="gramStart"/>
      <w:r w:rsidRPr="00B04E5D">
        <w:rPr>
          <w:sz w:val="4"/>
          <w:szCs w:val="4"/>
        </w:rPr>
        <w:t>choices.¶</w:t>
      </w:r>
      <w:proofErr w:type="gramEnd"/>
      <w:r w:rsidRPr="00B04E5D">
        <w:rPr>
          <w:sz w:val="4"/>
          <w:szCs w:val="4"/>
        </w:rPr>
        <w:t xml:space="preserve"> Even more uncertain is the choice of how best to spend one’s money in health care — whether to buy a plan with a high or low deductible, wheth-er to go naked and use one’s money for other things, and which of the complex and confusing array of “products” and “packages” best suits one’s health needs at one time of life or another. This illusory freedom flies in the face of realities like the difficulty, even for educated people — even health professionals — of comprehending what the convoluted obscurantist language of the contract covers or the impossibility of predicting how much coverage one will, in fact, need, particularly to meet the uncertainty of an unexpected catastrophic illness. Should one buy limited coverage? Should one opt for a high or a low deductible? How are changing needs to be accommodated — like being married, divorced, having children, retiring, choosing a medical savings account, or unexpectedly picking up the care of elderly parents? What do hospitals, physicians, and society do when those who make bad choices appear for </w:t>
      </w:r>
      <w:proofErr w:type="gramStart"/>
      <w:r w:rsidRPr="00B04E5D">
        <w:rPr>
          <w:sz w:val="4"/>
          <w:szCs w:val="4"/>
        </w:rPr>
        <w:t>care?¶</w:t>
      </w:r>
      <w:proofErr w:type="gramEnd"/>
      <w:r w:rsidRPr="00B04E5D">
        <w:rPr>
          <w:sz w:val="4"/>
          <w:szCs w:val="4"/>
        </w:rPr>
        <w:t xml:space="preserve"> Libertarians might regale in this richness of choices. Yet, even they would have to admit that bad choices can be made by the most educated people. The libertarian could reply that this is the price of freedom: “Better than someone else making the choice! After all, some people do not value health care above other goods. They may wish to run the risk </w:t>
      </w:r>
      <w:proofErr w:type="gramStart"/>
      <w:r w:rsidRPr="00B04E5D">
        <w:rPr>
          <w:sz w:val="4"/>
          <w:szCs w:val="4"/>
        </w:rPr>
        <w:t>in order to</w:t>
      </w:r>
      <w:proofErr w:type="gramEnd"/>
      <w:r w:rsidRPr="00B04E5D">
        <w:rPr>
          <w:sz w:val="4"/>
          <w:szCs w:val="4"/>
        </w:rPr>
        <w:t xml:space="preserve"> be able to spend their earnings on more immediate needs or pleasures.” This is carrying caveat emptor to the extreme without resolving the question of what physicians do when the patient who made a poor choice presents himself or herself with a medical emergency or a serious </w:t>
      </w:r>
      <w:proofErr w:type="gramStart"/>
      <w:r w:rsidRPr="00B04E5D">
        <w:rPr>
          <w:sz w:val="4"/>
          <w:szCs w:val="4"/>
        </w:rPr>
        <w:t>illness.¶</w:t>
      </w:r>
      <w:proofErr w:type="gramEnd"/>
      <w:r w:rsidRPr="00B04E5D">
        <w:rPr>
          <w:sz w:val="4"/>
          <w:szCs w:val="4"/>
        </w:rPr>
        <w:t xml:space="preserve"> In a market-driven ethos, theoretically at least, physicians would be justified in refusing care. They could argue that patients are responsible for their own health, that they must live with their choices, and that to provide care under those circumstances is to distribute other people’s wealth without their consent. This is a stark but unavoidable conclusion of a strictly libertarian view of property rights, health care, and social governance. Whether this conclusion is consistent with the most minimal rudiments of professional ethics or with a good or just society is highly </w:t>
      </w:r>
      <w:proofErr w:type="gramStart"/>
      <w:r w:rsidRPr="00B04E5D">
        <w:rPr>
          <w:sz w:val="4"/>
          <w:szCs w:val="4"/>
        </w:rPr>
        <w:t>debatable.¶</w:t>
      </w:r>
      <w:proofErr w:type="gramEnd"/>
      <w:r w:rsidRPr="00B04E5D">
        <w:rPr>
          <w:sz w:val="4"/>
          <w:szCs w:val="4"/>
        </w:rPr>
        <w:t xml:space="preserve"> Many managed care plans measure their success in terms of consumer satisfaction. But the relationship between satisfaction and quality is a tenuous one. Consumer satisfaction is not the whole of health care. The genuine difficulties of measuring quality outcomes are vastly under-rated by the satisfaction criterion. The young, those who have not needed the system, or those who make low demands might very well be satisfied with lower premiums and some of the advertising slogans. This is much less the case with the chronically ill, the aged, and those who make demands on the system. Data are appearing that show these patients have poorer out-comes in managed care systems than in fee-for-service systems (Ware et al., 1996). Others go through the “revolving door,” leaving their capitated plan for Medicare and Medicaid coverage when they really become ill.¶ IF NOT A COMMODITY, WHAT IS HEALTH CARE?¶ If, as I have argued, health care is not a commodity, if the consequences of treating it as such are morally unpalatable, and if it is a special kind of human activity derived from a universal need of all humans when they become ill, how should it be treated in a just society? Here we enter the complex, much-debated field of distributive justice, in general and in health care, and the very practical issues of health care reform and policy. These large subjects are well beyond the scope of this essay. But, by arguing against the commodity notion and the market ethic, I incur a certain obligation to point to the direction in which a morally tenable answer might </w:t>
      </w:r>
      <w:proofErr w:type="gramStart"/>
      <w:r w:rsidRPr="00B04E5D">
        <w:rPr>
          <w:sz w:val="4"/>
          <w:szCs w:val="4"/>
        </w:rPr>
        <w:t>lie.¶</w:t>
      </w:r>
      <w:proofErr w:type="gramEnd"/>
      <w:r w:rsidRPr="00B04E5D">
        <w:rPr>
          <w:sz w:val="4"/>
          <w:szCs w:val="4"/>
        </w:rPr>
        <w:t xml:space="preserve"> Buchanan (1987) has summarized the major theories of justice associated with the distribution of health care. He has done so with care and with a fair appraisal of the strengths and weaknesses of each. In serial order, Buchanan examines the libertarian theories of Nozick (1974) and Engelhardt (1996), the contractarian views of Rawls (1971) and Daniels (1985), the egalitarianism of Veatch (1986) and Menzel (1983). These theories all depend on </w:t>
      </w:r>
      <w:proofErr w:type="gramStart"/>
      <w:r w:rsidRPr="00B04E5D">
        <w:rPr>
          <w:sz w:val="4"/>
          <w:szCs w:val="4"/>
        </w:rPr>
        <w:t>whether or not</w:t>
      </w:r>
      <w:proofErr w:type="gramEnd"/>
      <w:r w:rsidRPr="00B04E5D">
        <w:rPr>
          <w:sz w:val="4"/>
          <w:szCs w:val="4"/>
        </w:rPr>
        <w:t xml:space="preserve"> there is a right of the sick to health care, created by the unfortunate circumstance of illness. The limitation of rights and rights language in public life are receiving more attention (Glendon, 1991; Bellah et al., 1991). Rights-language focuses too often on the negative rights of freedom from coercion and not enough on obligation and duties. Given the vulnerable and dependent state of sick persons, it is not intrusion on rights they fear, but abandonment to their fates by their fellow humans. As a result, there is a growing interest in communitarian and common good conceptions of </w:t>
      </w:r>
      <w:proofErr w:type="gramStart"/>
      <w:r w:rsidRPr="00B04E5D">
        <w:rPr>
          <w:sz w:val="4"/>
          <w:szCs w:val="4"/>
        </w:rPr>
        <w:t>justice.¶</w:t>
      </w:r>
      <w:proofErr w:type="gramEnd"/>
      <w:r w:rsidRPr="00B04E5D">
        <w:rPr>
          <w:sz w:val="4"/>
          <w:szCs w:val="4"/>
        </w:rPr>
        <w:t xml:space="preserve"> Buchanan includes a non-rights-based approach which contends, instead, that there is a duty in beneficence to aid the needy and those in distress. In this view, health care is a “collective good.” Government enforcement is necessary to ensure that this collective good is provided even to those who may not have a discernable “right” to it. In this approach, beneficence is given at least equal weight with justice, and the collective good at least as much weight as the individual good (Buchanan 1997, p. 358</w:t>
      </w:r>
      <w:proofErr w:type="gramStart"/>
      <w:r w:rsidRPr="00B04E5D">
        <w:rPr>
          <w:sz w:val="4"/>
          <w:szCs w:val="4"/>
        </w:rPr>
        <w:t>).¶</w:t>
      </w:r>
      <w:proofErr w:type="gramEnd"/>
      <w:r w:rsidRPr="00B04E5D">
        <w:rPr>
          <w:sz w:val="4"/>
          <w:szCs w:val="4"/>
        </w:rPr>
        <w:t xml:space="preserve"> Another challenge to commodification is to regard medical and healthcare in a societal context as a public work, that is, as an “...organized medical response to illness in a social context and to the practice of caring in a community”(Jennings and Hanson, 1995, p. 8). This notion needs further fleshing out. While it intimates a connection with the idea of a common or civic good, it remains somewhat vague. Importantly, it does return our attention to the fundamental questions about the social ethics of health </w:t>
      </w:r>
      <w:proofErr w:type="gramStart"/>
      <w:r w:rsidRPr="00B04E5D">
        <w:rPr>
          <w:sz w:val="4"/>
          <w:szCs w:val="4"/>
        </w:rPr>
        <w:t>care.¶</w:t>
      </w:r>
      <w:proofErr w:type="gramEnd"/>
      <w:r w:rsidRPr="00B04E5D">
        <w:rPr>
          <w:sz w:val="4"/>
          <w:szCs w:val="4"/>
        </w:rPr>
        <w:t xml:space="preserve"> I believe that the moves to a prima facie obligation of beneficence on behalf of the sick (Buchanan, 1997) or the practice of caring in a community (Jennings and Hanson, 1995) are in the right direction. For a morally defensible policy of health care distribution, however, the obligation to provide health care needs firmer grounding in a philosophy of medicine and of society. In a theory built on prima facie principles, social beneficence could be overridden for good reason by other principles like autonomy or a competing theory of justice like Engelhardt’s or Nozick’s. A firmer justification can be found in the origins of a moral claim in the phenomena of illness and healing and in the notion of health care as common good. Together these realities would establish health care as a moral obligation a good society owes to all its </w:t>
      </w:r>
      <w:proofErr w:type="gramStart"/>
      <w:r w:rsidRPr="00B04E5D">
        <w:rPr>
          <w:sz w:val="4"/>
          <w:szCs w:val="4"/>
        </w:rPr>
        <w:t>members.¶</w:t>
      </w:r>
      <w:proofErr w:type="gramEnd"/>
      <w:r w:rsidRPr="00B04E5D">
        <w:rPr>
          <w:sz w:val="4"/>
          <w:szCs w:val="4"/>
        </w:rPr>
        <w:t xml:space="preserve"> This is because health, or at least freedom from acute or chronic pain, disability, or disease, is a condition of human flourishing. Human beings cannot attain their fullest potential without some significant measure of health. A good society is one in which each citizen is enabled to flourish, grow, and develop as a human being. A society becomes good if it provides those goods which are most closely linked to being human. Health care is surely one of the first of these goods. It is, to be sure, not the only human good (Aristotle, Nicomachean Ethics, 1178b30–34). But other goods, like happiness, wealth, friends, career, etc., are compromised or even impossible without </w:t>
      </w:r>
      <w:proofErr w:type="gramStart"/>
      <w:r w:rsidRPr="00B04E5D">
        <w:rPr>
          <w:sz w:val="4"/>
          <w:szCs w:val="4"/>
        </w:rPr>
        <w:t>health.¶</w:t>
      </w:r>
      <w:proofErr w:type="gramEnd"/>
      <w:r w:rsidRPr="00B04E5D">
        <w:rPr>
          <w:sz w:val="4"/>
          <w:szCs w:val="4"/>
        </w:rPr>
        <w:t xml:space="preserve"> In addition to the claim that arises out of the obligation of a good society to enhance the flourishing of its members, there is the non-proprietary, non-commodity character of medical knowledge alluded to in sections I and II above. The nature of medical knowledge and the way in which it is acquired and transmitted to health professionals make it a collective good on which the members of a society have a substantive claim. Human beings across national boundaries also contribute to the body of knowledge required in health care today. With varying degrees of strength, all humans are linked in a world community which shares in the fruits of medical </w:t>
      </w:r>
      <w:proofErr w:type="gramStart"/>
      <w:r w:rsidRPr="00B04E5D">
        <w:rPr>
          <w:sz w:val="4"/>
          <w:szCs w:val="4"/>
        </w:rPr>
        <w:t>research.¶</w:t>
      </w:r>
      <w:proofErr w:type="gramEnd"/>
      <w:r w:rsidRPr="00B04E5D">
        <w:rPr>
          <w:sz w:val="4"/>
          <w:szCs w:val="4"/>
        </w:rPr>
        <w:t xml:space="preserve"> Health care is both an individual and a social good. A good and wellfunctioning human society requires healthy members, and healthy members require a good and well-functioning society. This reciprocity of de-pendence between individual and societal good implies a reciprocity of obligations as well. Aquinas puts the relationship between the individual and common good in this </w:t>
      </w:r>
      <w:proofErr w:type="gramStart"/>
      <w:r w:rsidRPr="00B04E5D">
        <w:rPr>
          <w:sz w:val="4"/>
          <w:szCs w:val="4"/>
        </w:rPr>
        <w:t>way:¶</w:t>
      </w:r>
      <w:proofErr w:type="gramEnd"/>
      <w:r w:rsidRPr="00B04E5D">
        <w:rPr>
          <w:sz w:val="4"/>
          <w:szCs w:val="4"/>
        </w:rPr>
        <w:t xml:space="preserve"> He who pursues the common good thereby pursues his own good for two reasons. First, because the proper good of the individual cannot exist without the common good of the family or state or realm.... Second, since a person is a part of a household or state, he ought to esteem that good for him which provides for the benefit of the community (Aquinas, ST 2a2</w:t>
      </w:r>
      <w:proofErr w:type="gramStart"/>
      <w:r w:rsidRPr="00B04E5D">
        <w:rPr>
          <w:sz w:val="4"/>
          <w:szCs w:val="4"/>
        </w:rPr>
        <w:t>ae,q.</w:t>
      </w:r>
      <w:proofErr w:type="gramEnd"/>
      <w:r w:rsidRPr="00B04E5D">
        <w:rPr>
          <w:sz w:val="4"/>
          <w:szCs w:val="4"/>
        </w:rPr>
        <w:t>10,2).¶ Any linkage of a social obligation to provide health care as a human good must engage the question of reciprocal responsibility of citizens to care for their own health. In a common good conception, the self-abuser, the person who refuses to buy insurance he or she can afford, or who refuses to take a genuine part in community life, imposes burdens on his fellow humans. Such persons weaken any claim they might have had to societal resources (Boyle, 1977). Plato warned about hypochondriac or aged members of society whom he believed should not receive care (Heyd, 1995</w:t>
      </w:r>
      <w:proofErr w:type="gramStart"/>
      <w:r w:rsidRPr="00B04E5D">
        <w:rPr>
          <w:sz w:val="4"/>
          <w:szCs w:val="4"/>
        </w:rPr>
        <w:t>).¶</w:t>
      </w:r>
      <w:proofErr w:type="gramEnd"/>
      <w:r w:rsidRPr="00B04E5D">
        <w:rPr>
          <w:sz w:val="4"/>
          <w:szCs w:val="4"/>
        </w:rPr>
        <w:t xml:space="preserve"> This is a harsh judgment which a compassionate society could not impose strictly. It implies refusal to treat the self-abuser in the emergency room whose bleeding from esophageal varices are the result of alcoholic cirrhosis of the liver. Such retributive justice could not be consistent with the primary ethical obligation of physicians as healers. Perhaps a practical compromise is to discriminate against products like alcohol, tobacco, high-risk sports, etc. by taxation or higher premiums but not against persons who do not know how or do not care about their health (Evans, 1988). After all, where does one draw the line on irresponsibility? How much exercise, weight-, or stress-reduction is enough to qualify for participation in the societal good? Who has pursued health so sedulously as to be free of lapses for which he is responsible? Where do we draw the bright </w:t>
      </w:r>
      <w:proofErr w:type="gramStart"/>
      <w:r w:rsidRPr="00B04E5D">
        <w:rPr>
          <w:sz w:val="4"/>
          <w:szCs w:val="4"/>
        </w:rPr>
        <w:t>line?¶</w:t>
      </w:r>
      <w:proofErr w:type="gramEnd"/>
      <w:r w:rsidRPr="00B04E5D">
        <w:rPr>
          <w:sz w:val="4"/>
          <w:szCs w:val="4"/>
        </w:rPr>
        <w:t xml:space="preserve"> The role of government here is not forcefully to redistribute wealth in general or to bring about total equality in all things but to assure that collective goods, or the satisfaction of a common claim on such goods, are justly distributed. This approach does not translate into an unlimited claim on all the health care possible. It is not an invitation to “blank check” medicine. Nor does it mean that health care </w:t>
      </w:r>
      <w:proofErr w:type="gramStart"/>
      <w:r w:rsidRPr="00B04E5D">
        <w:rPr>
          <w:sz w:val="4"/>
          <w:szCs w:val="4"/>
        </w:rPr>
        <w:t>takes priority at all times</w:t>
      </w:r>
      <w:proofErr w:type="gramEnd"/>
      <w:r w:rsidRPr="00B04E5D">
        <w:rPr>
          <w:sz w:val="4"/>
          <w:szCs w:val="4"/>
        </w:rPr>
        <w:t xml:space="preserve"> and in all places over all other societal goods. Nor does it swallow private property rights in central planning. It does mean that there is a moral obligation of a good society to relieve the sufferings of its citizens, to provide what is needed for the fabric of society to hold together, and to see that the collective interest of society’s members in health care is assured. This is, in effect, beneficent justice — justice ordered by the obligation to rescue, sustain, and nourish both society and the individual since each suffers if either is neglected or abused. This is a positive obligation that transcends the more negative or legalistic notion of “rights,” but it is not an absolute obligation overriding all other </w:t>
      </w:r>
      <w:proofErr w:type="gramStart"/>
      <w:r w:rsidRPr="00B04E5D">
        <w:rPr>
          <w:sz w:val="4"/>
          <w:szCs w:val="4"/>
        </w:rPr>
        <w:t>obligations.¶</w:t>
      </w:r>
      <w:proofErr w:type="gramEnd"/>
      <w:r w:rsidRPr="00B04E5D">
        <w:rPr>
          <w:sz w:val="4"/>
          <w:szCs w:val="4"/>
        </w:rPr>
        <w:t xml:space="preserve"> Treating health care as a common good implies a notion of the solidarity of humanity, i.e., the linkage of humans to each other as social beings. The common good is, however, more than economic good — necessary though this may be in an instrumental sense (Bellah, 1991; Glendon, 1991). It also implies the development of social and governmental institutions designed to promote justice and the well-being of the whole society in essential things like health, safety, environment, and </w:t>
      </w:r>
      <w:proofErr w:type="gramStart"/>
      <w:r w:rsidRPr="00B04E5D">
        <w:rPr>
          <w:sz w:val="4"/>
          <w:szCs w:val="4"/>
        </w:rPr>
        <w:t>education.¶</w:t>
      </w:r>
      <w:proofErr w:type="gramEnd"/>
      <w:r w:rsidRPr="00B04E5D">
        <w:rPr>
          <w:sz w:val="4"/>
          <w:szCs w:val="4"/>
        </w:rPr>
        <w:t xml:space="preserve"> Nowhere does this conception militate against the protection of individual rights. It stands against the absolutization of the Marxian collective as well as the absolutization of Nozickian property rights. Rather, the morally defensible aim is a mixed economy: one in which private property and private enterprise are protected, but there is enough social control to assure justice, especially in those things that cannot be left to the fortuitous operations of the competitive marketplace (Ryan, 1916). These things must always be few and of such nature that a healthy and well-functioning society could not exist without </w:t>
      </w:r>
      <w:proofErr w:type="gramStart"/>
      <w:r w:rsidRPr="00B04E5D">
        <w:rPr>
          <w:sz w:val="4"/>
          <w:szCs w:val="4"/>
        </w:rPr>
        <w:t>them.¶</w:t>
      </w:r>
      <w:proofErr w:type="gramEnd"/>
      <w:r w:rsidRPr="00B04E5D">
        <w:rPr>
          <w:sz w:val="4"/>
          <w:szCs w:val="4"/>
        </w:rPr>
        <w:t xml:space="preserve"> It is especially important to recognize that rejection of a marketplace ethics for the distribution of health care does not make the market an unethical instrument for the distribution of most other goods and services. As Worland has shown, Adam Smith himself recognized that the market was not the preferred device for providing certain public goods like defense, education, or a transportation infrastructure or for setting rates of interest, etc. (Worland, 1983, pp. 8–9). Smith had no difficulty reconciling liberty, private property, and government intervention when the rights of a few threatened to endanger the whole. In both The Wealth of Nations (1909) and The Theory of Moral Sentiments (1817), Smith saw a specific role for moral restraint on self-interest and of government’s responsibility to prevent monopoly and to administer justice (Worland, 1983, p. 21</w:t>
      </w:r>
      <w:proofErr w:type="gramStart"/>
      <w:r w:rsidRPr="00B04E5D">
        <w:rPr>
          <w:sz w:val="4"/>
          <w:szCs w:val="4"/>
        </w:rPr>
        <w:t>).¶</w:t>
      </w:r>
      <w:proofErr w:type="gramEnd"/>
      <w:r w:rsidRPr="00B04E5D">
        <w:rPr>
          <w:sz w:val="4"/>
          <w:szCs w:val="4"/>
        </w:rPr>
        <w:t xml:space="preserve"> In this view, the role of the government is both to protect personal liberty and attend to those common goods that liberty destroys when it becomes license. How this balance is to be achieved is a constant struggle of democratic societies and institutions. What is crucial in health care is that any policy must take cognizance of the common social good, the shared moral claim on medical knowledge, and the special nature of health care as a human </w:t>
      </w:r>
      <w:proofErr w:type="gramStart"/>
      <w:r w:rsidRPr="00B04E5D">
        <w:rPr>
          <w:sz w:val="4"/>
          <w:szCs w:val="4"/>
        </w:rPr>
        <w:t>activity.¶</w:t>
      </w:r>
      <w:proofErr w:type="gramEnd"/>
      <w:r w:rsidRPr="00B04E5D">
        <w:rPr>
          <w:sz w:val="4"/>
          <w:szCs w:val="4"/>
        </w:rPr>
        <w:t xml:space="preserve"> What is equally crucial is that the physician remain truly a physician, concerned with healing and not money-making (Plato, Republic 342c and 342d). In any plan in the future, the physician ought not be the gatekeeper, microallocator, or rationer. Nor should she or he become provider, insurer, or risk-taker simultaneously (O’Reilly, 1998; Witten, 1997; Wang, 1996). The current move to establish the physician-provider organizations in which employers, hospitals, and corporations “buy” health care from groups of doctors are just as dubious morally as other capitated insurance plans. In addition, they deprive patients of their last advocate since the physician is the healer, the risk-taker, and the profit-maker simultaneously (Woolhandler and Himmelstein, 1995). The assumption that physicians as administrators are more likely to represent patient interests if they own or administer the system is dubious at best. If earlier studies of higher prices and overutilization of doctor-owned radiology and laboratory facilities are accurate, this assumption is likely to be a dangerous </w:t>
      </w:r>
      <w:proofErr w:type="gramStart"/>
      <w:r w:rsidRPr="00B04E5D">
        <w:rPr>
          <w:sz w:val="4"/>
          <w:szCs w:val="4"/>
        </w:rPr>
        <w:t>myth.¶</w:t>
      </w:r>
      <w:proofErr w:type="gramEnd"/>
      <w:r w:rsidRPr="00B04E5D">
        <w:rPr>
          <w:sz w:val="4"/>
          <w:szCs w:val="4"/>
        </w:rPr>
        <w:t xml:space="preserve"> This is not the place to design a total system of health care, nor to fill in the content of precisely what services constitute a fair share of the common good of health care, nor to speak of the costs, modes of payment, and choices among other societal goods. Obviously, those are the questions most often at issue in policy debates. But, in the end, those are secondorder questions. They can be answered properly only </w:t>
      </w:r>
      <w:proofErr w:type="gramStart"/>
      <w:r w:rsidRPr="00B04E5D">
        <w:rPr>
          <w:sz w:val="4"/>
          <w:szCs w:val="4"/>
        </w:rPr>
        <w:t>in light of</w:t>
      </w:r>
      <w:proofErr w:type="gramEnd"/>
      <w:r w:rsidRPr="00B04E5D">
        <w:rPr>
          <w:sz w:val="4"/>
          <w:szCs w:val="4"/>
        </w:rPr>
        <w:t xml:space="preserve"> the firstorder questions: What is health care? What kind of good is it? What moral claim do members of a society have on this good? What are society’s obligations, and what are the obligations of the health professional with reference to that </w:t>
      </w:r>
      <w:proofErr w:type="gramStart"/>
      <w:r w:rsidRPr="00B04E5D">
        <w:rPr>
          <w:sz w:val="4"/>
          <w:szCs w:val="4"/>
        </w:rPr>
        <w:t>good?¶</w:t>
      </w:r>
      <w:proofErr w:type="gramEnd"/>
      <w:r w:rsidRPr="00B04E5D">
        <w:rPr>
          <w:sz w:val="4"/>
          <w:szCs w:val="4"/>
        </w:rPr>
        <w:t xml:space="preserve"> Understanding health care to be a commodity takes one down one arm of a bifurcating pathway to the ethic of the marketplace and instrumental resolution of injustices. Taking health care as a human good takes us down a divergent pathway to the resolution of injustice through a moral ordering of societal and individual </w:t>
      </w:r>
      <w:proofErr w:type="gramStart"/>
      <w:r w:rsidRPr="00B04E5D">
        <w:rPr>
          <w:sz w:val="4"/>
          <w:szCs w:val="4"/>
        </w:rPr>
        <w:t>priorities.¶</w:t>
      </w:r>
      <w:proofErr w:type="gramEnd"/>
      <w:r w:rsidRPr="00B04E5D">
        <w:rPr>
          <w:sz w:val="4"/>
          <w:szCs w:val="4"/>
        </w:rPr>
        <w:t xml:space="preserve"> One thing is certain: if health care is a commodity, it is for sale, and the physician is, indeed, a money-maker; if it is a human good, it cannot be for sale and the physician is a healer. Plato’s question admits of only one ethically defensible </w:t>
      </w:r>
      <w:proofErr w:type="gramStart"/>
      <w:r w:rsidRPr="00B04E5D">
        <w:rPr>
          <w:sz w:val="4"/>
          <w:szCs w:val="4"/>
        </w:rPr>
        <w:t>answer.¶</w:t>
      </w:r>
      <w:proofErr w:type="gramEnd"/>
      <w:r w:rsidRPr="00B04E5D">
        <w:rPr>
          <w:sz w:val="4"/>
          <w:szCs w:val="4"/>
        </w:rPr>
        <w:t xml:space="preserve"> Can we deny, then, said I, that neither does any physician, insofar as he is a physician, seek to enjoin the advantage of the physician but that of the patient?</w:t>
      </w:r>
    </w:p>
    <w:p w14:paraId="158E9DAA" w14:textId="77777777" w:rsidR="00E00C97" w:rsidRDefault="00E00C97" w:rsidP="00E00C97">
      <w:pPr>
        <w:pStyle w:val="Heading4"/>
        <w:numPr>
          <w:ilvl w:val="0"/>
          <w:numId w:val="12"/>
        </w:numPr>
        <w:tabs>
          <w:tab w:val="num" w:pos="360"/>
        </w:tabs>
        <w:ind w:left="0" w:firstLine="0"/>
      </w:pPr>
      <w:r>
        <w:t>Turns AMR: Big Pharma causes AMR.</w:t>
      </w:r>
    </w:p>
    <w:p w14:paraId="1B433663" w14:textId="77777777" w:rsidR="00E00C97" w:rsidRPr="00426D23" w:rsidRDefault="00E00C97" w:rsidP="00E00C97">
      <w:pPr>
        <w:rPr>
          <w:rStyle w:val="Style13ptBold"/>
          <w:b w:val="0"/>
          <w:bCs w:val="0"/>
        </w:rPr>
      </w:pPr>
      <w:r>
        <w:rPr>
          <w:rStyle w:val="Style13ptBold"/>
        </w:rPr>
        <w:t>McElrath ’16</w:t>
      </w:r>
      <w:r>
        <w:t xml:space="preserve"> (KJ McElrath – Master’s Degree @ Central Washington University, Freelance Writer</w:t>
      </w:r>
      <w:proofErr w:type="gramStart"/>
      <w:r>
        <w:t>, ,</w:t>
      </w:r>
      <w:proofErr w:type="gramEnd"/>
      <w:r>
        <w:t xml:space="preserve"> “Antibiotic Resistant “Superbugs”: is Big Pharma Responsible?” 22 September 2016, https://drugsafetynews.com/2016/09/22/antibiotic-resistant-superbugs-big-pharma-responsible/)</w:t>
      </w:r>
    </w:p>
    <w:p w14:paraId="7C8A2D35" w14:textId="77777777" w:rsidR="00E00C97" w:rsidRPr="00426D23" w:rsidRDefault="00E00C97" w:rsidP="00E00C97">
      <w:pPr>
        <w:rPr>
          <w:sz w:val="16"/>
        </w:rPr>
      </w:pPr>
      <w:r w:rsidRPr="00426D23">
        <w:rPr>
          <w:sz w:val="16"/>
        </w:rPr>
        <w:t xml:space="preserve">A shocking publication from the European Public Health Alliance in collaboration with the UK organization Changing Markets came out this week reporting that </w:t>
      </w:r>
      <w:r w:rsidRPr="00B04E5D">
        <w:rPr>
          <w:rStyle w:val="StyleUnderline"/>
          <w:highlight w:val="yellow"/>
        </w:rPr>
        <w:t>Big Pharma is</w:t>
      </w:r>
      <w:r w:rsidRPr="00B04E5D">
        <w:rPr>
          <w:sz w:val="16"/>
          <w:highlight w:val="yellow"/>
        </w:rPr>
        <w:t xml:space="preserve"> </w:t>
      </w:r>
      <w:r w:rsidRPr="00B04E5D">
        <w:rPr>
          <w:rStyle w:val="Emphasis"/>
          <w:highlight w:val="yellow"/>
        </w:rPr>
        <w:t>directly responsible</w:t>
      </w:r>
      <w:r w:rsidRPr="00B04E5D">
        <w:rPr>
          <w:sz w:val="16"/>
          <w:highlight w:val="yellow"/>
        </w:rPr>
        <w:t xml:space="preserve"> </w:t>
      </w:r>
      <w:r w:rsidRPr="00B04E5D">
        <w:rPr>
          <w:rStyle w:val="StyleUnderline"/>
          <w:highlight w:val="yellow"/>
        </w:rPr>
        <w:t>for the recent rise of</w:t>
      </w:r>
      <w:r w:rsidRPr="00B04E5D">
        <w:rPr>
          <w:sz w:val="16"/>
          <w:highlight w:val="yellow"/>
        </w:rPr>
        <w:t xml:space="preserve"> </w:t>
      </w:r>
      <w:r w:rsidRPr="00B04E5D">
        <w:rPr>
          <w:rStyle w:val="Emphasis"/>
          <w:highlight w:val="yellow"/>
        </w:rPr>
        <w:t>“superbugs;”</w:t>
      </w:r>
      <w:r w:rsidRPr="00426D23">
        <w:rPr>
          <w:sz w:val="16"/>
        </w:rPr>
        <w:t xml:space="preserve"> </w:t>
      </w:r>
      <w:r w:rsidRPr="00050090">
        <w:rPr>
          <w:rStyle w:val="StyleUnderline"/>
        </w:rPr>
        <w:t>bacteria that are resistant to most antibiotics</w:t>
      </w:r>
      <w:r w:rsidRPr="00426D23">
        <w:rPr>
          <w:sz w:val="16"/>
        </w:rPr>
        <w:t>.</w:t>
      </w:r>
    </w:p>
    <w:p w14:paraId="5BF541C3" w14:textId="77777777" w:rsidR="00E00C97" w:rsidRPr="00426D23" w:rsidRDefault="00E00C97" w:rsidP="00E00C97">
      <w:pPr>
        <w:rPr>
          <w:sz w:val="16"/>
        </w:rPr>
      </w:pPr>
      <w:r w:rsidRPr="00426D23">
        <w:rPr>
          <w:sz w:val="16"/>
        </w:rPr>
        <w:t xml:space="preserve">This has been a growing problem for the past several decades. Most often it has been attributed to the overuse of antibiotics and sterilizing agents such as hand sanitizers. However, </w:t>
      </w:r>
      <w:r w:rsidRPr="00050090">
        <w:rPr>
          <w:rStyle w:val="StyleUnderline"/>
        </w:rPr>
        <w:t>this report</w:t>
      </w:r>
      <w:r w:rsidRPr="00426D23">
        <w:rPr>
          <w:sz w:val="16"/>
        </w:rPr>
        <w:t xml:space="preserve">, entitled “Drug Resistance Through </w:t>
      </w:r>
      <w:proofErr w:type="gramStart"/>
      <w:r w:rsidRPr="00426D23">
        <w:rPr>
          <w:sz w:val="16"/>
        </w:rPr>
        <w:t>The</w:t>
      </w:r>
      <w:proofErr w:type="gramEnd"/>
      <w:r w:rsidRPr="00426D23">
        <w:rPr>
          <w:sz w:val="16"/>
        </w:rPr>
        <w:t xml:space="preserve"> Back Door,” </w:t>
      </w:r>
      <w:r w:rsidRPr="00050090">
        <w:rPr>
          <w:rStyle w:val="StyleUnderline"/>
        </w:rPr>
        <w:t>identifies the</w:t>
      </w:r>
      <w:r w:rsidRPr="00426D23">
        <w:rPr>
          <w:sz w:val="16"/>
        </w:rPr>
        <w:t xml:space="preserve"> </w:t>
      </w:r>
      <w:r w:rsidRPr="00050090">
        <w:rPr>
          <w:rStyle w:val="Emphasis"/>
        </w:rPr>
        <w:t>real culprit</w:t>
      </w:r>
      <w:r w:rsidRPr="00426D23">
        <w:rPr>
          <w:sz w:val="16"/>
        </w:rPr>
        <w:t xml:space="preserve"> a</w:t>
      </w:r>
      <w:r w:rsidRPr="00050090">
        <w:rPr>
          <w:rStyle w:val="StyleUnderline"/>
        </w:rPr>
        <w:t xml:space="preserve">s </w:t>
      </w:r>
      <w:r w:rsidRPr="00B04E5D">
        <w:rPr>
          <w:rStyle w:val="StyleUnderline"/>
          <w:highlight w:val="yellow"/>
        </w:rPr>
        <w:t xml:space="preserve">contaminants released into the environment </w:t>
      </w:r>
      <w:r w:rsidRPr="00B04E5D">
        <w:rPr>
          <w:rStyle w:val="Emphasis"/>
          <w:highlight w:val="yellow"/>
        </w:rPr>
        <w:t>by large drug companies</w:t>
      </w:r>
      <w:r w:rsidRPr="00426D23">
        <w:rPr>
          <w:sz w:val="16"/>
        </w:rPr>
        <w:t xml:space="preserve"> </w:t>
      </w:r>
      <w:r w:rsidRPr="00050090">
        <w:rPr>
          <w:rStyle w:val="StyleUnderline"/>
        </w:rPr>
        <w:t>like Pfizer, Mylan, Teva and others</w:t>
      </w:r>
      <w:r w:rsidRPr="00426D23">
        <w:rPr>
          <w:sz w:val="16"/>
        </w:rPr>
        <w:t>. Most of this comes from their facilities in China and India, where most of the world’s antibiotics are manufactured.</w:t>
      </w:r>
    </w:p>
    <w:p w14:paraId="6AE8CB40" w14:textId="77777777" w:rsidR="00E00C97" w:rsidRPr="00426D23" w:rsidRDefault="00E00C97" w:rsidP="00E00C97">
      <w:pPr>
        <w:rPr>
          <w:sz w:val="16"/>
        </w:rPr>
      </w:pPr>
      <w:r w:rsidRPr="00426D23">
        <w:rPr>
          <w:sz w:val="16"/>
        </w:rPr>
        <w:t xml:space="preserve">Because there are few environmental regulations in those countries, </w:t>
      </w:r>
      <w:r w:rsidRPr="00050090">
        <w:rPr>
          <w:rStyle w:val="StyleUnderline"/>
        </w:rPr>
        <w:t xml:space="preserve">these drug makers </w:t>
      </w:r>
      <w:proofErr w:type="gramStart"/>
      <w:r w:rsidRPr="00050090">
        <w:rPr>
          <w:rStyle w:val="StyleUnderline"/>
        </w:rPr>
        <w:t>are allowed to</w:t>
      </w:r>
      <w:proofErr w:type="gramEnd"/>
      <w:r w:rsidRPr="00426D23">
        <w:rPr>
          <w:sz w:val="16"/>
        </w:rPr>
        <w:t xml:space="preserve"> </w:t>
      </w:r>
      <w:r w:rsidRPr="00B04E5D">
        <w:rPr>
          <w:rStyle w:val="Emphasis"/>
          <w:highlight w:val="yellow"/>
        </w:rPr>
        <w:t>dump their waste products</w:t>
      </w:r>
      <w:r w:rsidRPr="00B04E5D">
        <w:rPr>
          <w:sz w:val="16"/>
          <w:highlight w:val="yellow"/>
        </w:rPr>
        <w:t xml:space="preserve"> </w:t>
      </w:r>
      <w:r w:rsidRPr="00B04E5D">
        <w:rPr>
          <w:rStyle w:val="StyleUnderline"/>
          <w:highlight w:val="yellow"/>
        </w:rPr>
        <w:t>into rivers, lakes and streams</w:t>
      </w:r>
      <w:r w:rsidRPr="00426D23">
        <w:rPr>
          <w:sz w:val="16"/>
        </w:rPr>
        <w:t xml:space="preserve">. According to the report, </w:t>
      </w:r>
      <w:r w:rsidRPr="00050090">
        <w:rPr>
          <w:rStyle w:val="StyleUnderline"/>
        </w:rPr>
        <w:t>this is what has been creating antimicrobial resistance</w:t>
      </w:r>
      <w:r w:rsidRPr="00426D23">
        <w:rPr>
          <w:sz w:val="16"/>
        </w:rPr>
        <w:t xml:space="preserve"> (AMR). </w:t>
      </w:r>
      <w:r w:rsidRPr="00050090">
        <w:rPr>
          <w:rStyle w:val="StyleUnderline"/>
        </w:rPr>
        <w:t xml:space="preserve">Antibiotic waste </w:t>
      </w:r>
      <w:proofErr w:type="gramStart"/>
      <w:r w:rsidRPr="00050090">
        <w:rPr>
          <w:rStyle w:val="StyleUnderline"/>
        </w:rPr>
        <w:t>comes into contact with</w:t>
      </w:r>
      <w:proofErr w:type="gramEnd"/>
      <w:r w:rsidRPr="00050090">
        <w:rPr>
          <w:rStyle w:val="StyleUnderline"/>
        </w:rPr>
        <w:t xml:space="preserve"> naturally-occurring bacteria that live in the water, which then adapt to their new conditions – making antibiotic medications less and less effective</w:t>
      </w:r>
      <w:r w:rsidRPr="00426D23">
        <w:rPr>
          <w:sz w:val="16"/>
        </w:rPr>
        <w:t>.</w:t>
      </w:r>
    </w:p>
    <w:p w14:paraId="7FCA484A" w14:textId="77777777" w:rsidR="00E00C97" w:rsidRPr="00426D23" w:rsidRDefault="00E00C97" w:rsidP="00E00C97">
      <w:pPr>
        <w:rPr>
          <w:sz w:val="16"/>
        </w:rPr>
      </w:pPr>
      <w:r w:rsidRPr="00050090">
        <w:rPr>
          <w:rStyle w:val="StyleUnderline"/>
        </w:rPr>
        <w:t>The implications for human health are</w:t>
      </w:r>
      <w:r w:rsidRPr="00426D23">
        <w:rPr>
          <w:sz w:val="16"/>
        </w:rPr>
        <w:t xml:space="preserve"> </w:t>
      </w:r>
      <w:r w:rsidRPr="00050090">
        <w:rPr>
          <w:rStyle w:val="Emphasis"/>
        </w:rPr>
        <w:t>grave</w:t>
      </w:r>
      <w:r w:rsidRPr="00426D23">
        <w:rPr>
          <w:sz w:val="16"/>
        </w:rPr>
        <w:t xml:space="preserve"> (literally). According to the Centers for Disease Control, two million people in the US contract antibiotic-resistant bacteria each year – and for 23,000 of them, the result is fatal. Within the next 35 years, the annual death rate around the world is expected to reach 10 million, with economic losses reaching as high as $100 trillion. Medical researchers now fear that within a few years, even relatively minor surgeries could become high-risk procedures, and common illnesses such as colds could prove fatal.</w:t>
      </w:r>
    </w:p>
    <w:p w14:paraId="0E442A69" w14:textId="77777777" w:rsidR="00E00C97" w:rsidRPr="00AD6A67" w:rsidRDefault="00E00C97" w:rsidP="00E00C97">
      <w:r w:rsidRPr="00426D23">
        <w:rPr>
          <w:sz w:val="16"/>
        </w:rPr>
        <w:t xml:space="preserve">Last year, the government of the UK put out its own report on AMR. That publication recognized </w:t>
      </w:r>
      <w:r w:rsidRPr="00050090">
        <w:rPr>
          <w:rStyle w:val="StyleUnderline"/>
        </w:rPr>
        <w:t>pharmaceutical waste in the environment as</w:t>
      </w:r>
      <w:r w:rsidRPr="00426D23">
        <w:rPr>
          <w:sz w:val="16"/>
        </w:rPr>
        <w:t xml:space="preserve"> “</w:t>
      </w:r>
      <w:r w:rsidRPr="00050090">
        <w:rPr>
          <w:rStyle w:val="Emphasis"/>
        </w:rPr>
        <w:t>a supply chain problem</w:t>
      </w:r>
      <w:r w:rsidRPr="00426D23">
        <w:rPr>
          <w:sz w:val="16"/>
        </w:rPr>
        <w:t xml:space="preserve"> </w:t>
      </w:r>
      <w:r w:rsidRPr="00050090">
        <w:rPr>
          <w:rStyle w:val="StyleUnderline"/>
        </w:rPr>
        <w:t>that pharmaceutical companies and their suppliers need to solve together</w:t>
      </w:r>
      <w:r w:rsidRPr="00426D23">
        <w:rPr>
          <w:sz w:val="16"/>
        </w:rPr>
        <w:t xml:space="preserve">.” Good luck on that; as </w:t>
      </w:r>
      <w:r w:rsidRPr="00B04E5D">
        <w:rPr>
          <w:rStyle w:val="StyleUnderline"/>
          <w:highlight w:val="yellow"/>
        </w:rPr>
        <w:t xml:space="preserve">Big Pharma has demonstrated again and </w:t>
      </w:r>
      <w:proofErr w:type="gramStart"/>
      <w:r w:rsidRPr="00B04E5D">
        <w:rPr>
          <w:rStyle w:val="StyleUnderline"/>
          <w:highlight w:val="yellow"/>
        </w:rPr>
        <w:t>again</w:t>
      </w:r>
      <w:proofErr w:type="gramEnd"/>
      <w:r w:rsidRPr="00B04E5D">
        <w:rPr>
          <w:rStyle w:val="StyleUnderline"/>
          <w:highlight w:val="yellow"/>
        </w:rPr>
        <w:t xml:space="preserve"> they don’t give a</w:t>
      </w:r>
      <w:r w:rsidRPr="00426D23">
        <w:rPr>
          <w:sz w:val="16"/>
        </w:rPr>
        <w:t xml:space="preserve"> </w:t>
      </w:r>
      <w:r w:rsidRPr="00426D23">
        <w:rPr>
          <w:color w:val="7030A0"/>
          <w:sz w:val="16"/>
        </w:rPr>
        <w:t xml:space="preserve">tinker’s </w:t>
      </w:r>
      <w:r w:rsidRPr="00B04E5D">
        <w:rPr>
          <w:color w:val="7030A0"/>
          <w:sz w:val="16"/>
          <w:highlight w:val="yellow"/>
        </w:rPr>
        <w:t xml:space="preserve">damn </w:t>
      </w:r>
      <w:r w:rsidRPr="00B04E5D">
        <w:rPr>
          <w:rStyle w:val="StyleUnderline"/>
          <w:highlight w:val="yellow"/>
        </w:rPr>
        <w:t xml:space="preserve">about anything but </w:t>
      </w:r>
      <w:r w:rsidRPr="00B04E5D">
        <w:rPr>
          <w:rStyle w:val="Emphasis"/>
          <w:highlight w:val="yellow"/>
        </w:rPr>
        <w:t>maximizing their profits</w:t>
      </w:r>
      <w:r w:rsidRPr="00426D23">
        <w:rPr>
          <w:sz w:val="16"/>
        </w:rPr>
        <w:t>, regardless of the consequences to human health.</w:t>
      </w:r>
    </w:p>
    <w:p w14:paraId="681BA46E" w14:textId="77777777" w:rsidR="00E00C97" w:rsidRPr="0017184D" w:rsidRDefault="00E00C97" w:rsidP="00E00C97">
      <w:pPr>
        <w:pStyle w:val="Heading4"/>
        <w:numPr>
          <w:ilvl w:val="0"/>
          <w:numId w:val="12"/>
        </w:numPr>
        <w:tabs>
          <w:tab w:val="num" w:pos="360"/>
        </w:tabs>
        <w:ind w:left="0" w:firstLine="0"/>
        <w:rPr>
          <w:rFonts w:asciiTheme="minorHAnsi" w:hAnsiTheme="minorHAnsi" w:cstheme="minorHAnsi"/>
        </w:rPr>
      </w:pPr>
      <w:r>
        <w:rPr>
          <w:rFonts w:asciiTheme="minorHAnsi" w:hAnsiTheme="minorHAnsi" w:cstheme="minorHAnsi"/>
        </w:rPr>
        <w:t>Turns disease terminal: Growth</w:t>
      </w:r>
      <w:r w:rsidRPr="0017184D">
        <w:rPr>
          <w:rFonts w:asciiTheme="minorHAnsi" w:hAnsiTheme="minorHAnsi" w:cstheme="minorHAnsi"/>
        </w:rPr>
        <w:t xml:space="preserve"> makes </w:t>
      </w:r>
      <w:r w:rsidRPr="0017184D">
        <w:rPr>
          <w:rFonts w:asciiTheme="minorHAnsi" w:hAnsiTheme="minorHAnsi" w:cstheme="minorHAnsi"/>
          <w:u w:val="single"/>
        </w:rPr>
        <w:t>catastrophic outbreaks</w:t>
      </w:r>
      <w:r w:rsidRPr="0017184D">
        <w:rPr>
          <w:rFonts w:asciiTheme="minorHAnsi" w:hAnsiTheme="minorHAnsi" w:cstheme="minorHAnsi"/>
        </w:rPr>
        <w:t xml:space="preserve"> inevitable</w:t>
      </w:r>
      <w:r>
        <w:rPr>
          <w:rFonts w:asciiTheme="minorHAnsi" w:hAnsiTheme="minorHAnsi" w:cstheme="minorHAnsi"/>
        </w:rPr>
        <w:t xml:space="preserve"> AND they only cause extinction under globalization.</w:t>
      </w:r>
      <w:r w:rsidRPr="0017184D">
        <w:rPr>
          <w:rFonts w:asciiTheme="minorHAnsi" w:hAnsiTheme="minorHAnsi" w:cstheme="minorHAnsi"/>
        </w:rPr>
        <w:t xml:space="preserve"> </w:t>
      </w:r>
    </w:p>
    <w:p w14:paraId="07800933" w14:textId="77777777" w:rsidR="00E00C97" w:rsidRPr="0017184D" w:rsidRDefault="00E00C97" w:rsidP="00E00C97">
      <w:pPr>
        <w:rPr>
          <w:rFonts w:asciiTheme="minorHAnsi" w:hAnsiTheme="minorHAnsi" w:cstheme="minorHAnsi"/>
        </w:rPr>
      </w:pPr>
      <w:r w:rsidRPr="0017184D">
        <w:rPr>
          <w:rStyle w:val="Style13ptBold"/>
          <w:rFonts w:asciiTheme="minorHAnsi" w:hAnsiTheme="minorHAnsi" w:cstheme="minorHAnsi"/>
        </w:rPr>
        <w:t xml:space="preserve">Morand &amp; Walther ‘4/20 </w:t>
      </w:r>
      <w:r w:rsidRPr="0017184D">
        <w:rPr>
          <w:rFonts w:asciiTheme="minorHAnsi" w:hAnsiTheme="minorHAnsi" w:cstheme="minorHAnsi"/>
          <w:sz w:val="16"/>
          <w:szCs w:val="16"/>
        </w:rPr>
        <w:t xml:space="preserve">(*Serge Morand; PhD, disease ecologist @ Kasetsart University; **Bruno A. Walther; DPhil, Taipei Medical University; 4/20/20; “The accelerated infectious disease risk in the Anthropocene: more outbreaks and wider global spread”; pg. 3-4; Accessible at: </w:t>
      </w:r>
      <w:hyperlink r:id="rId19" w:history="1">
        <w:r w:rsidRPr="0017184D">
          <w:rPr>
            <w:rStyle w:val="Hyperlink"/>
            <w:rFonts w:asciiTheme="minorHAnsi" w:hAnsiTheme="minorHAnsi" w:cstheme="minorHAnsi"/>
            <w:sz w:val="16"/>
            <w:szCs w:val="16"/>
          </w:rPr>
          <w:t>https://doi.org/10.1101/2020.04.20.049866</w:t>
        </w:r>
      </w:hyperlink>
      <w:r w:rsidRPr="0017184D">
        <w:rPr>
          <w:rFonts w:asciiTheme="minorHAnsi" w:hAnsiTheme="minorHAnsi" w:cstheme="minorHAnsi"/>
          <w:sz w:val="16"/>
          <w:szCs w:val="16"/>
        </w:rPr>
        <w:t xml:space="preserve">) *”to” added to preserve grammatical integrity, brackets denote a change </w:t>
      </w:r>
    </w:p>
    <w:p w14:paraId="55ED98F5" w14:textId="77777777" w:rsidR="00E00C97" w:rsidRDefault="00E00C97" w:rsidP="00E00C97">
      <w:pPr>
        <w:rPr>
          <w:rStyle w:val="Emphasis"/>
          <w:rFonts w:asciiTheme="minorHAnsi" w:hAnsiTheme="minorHAnsi" w:cstheme="minorHAnsi"/>
        </w:rPr>
      </w:pPr>
      <w:r w:rsidRPr="0017184D">
        <w:rPr>
          <w:rFonts w:asciiTheme="minorHAnsi" w:hAnsiTheme="minorHAnsi" w:cstheme="minorHAnsi"/>
          <w:sz w:val="16"/>
        </w:rPr>
        <w:t xml:space="preserve">We here want to draw attention to another important and noteworthy feature of the Anthropocene which greatly affects public health, human well-being, and economic performance. These findings are especially pertinent </w:t>
      </w:r>
      <w:r w:rsidRPr="0017184D">
        <w:rPr>
          <w:rStyle w:val="StyleUnderline"/>
          <w:rFonts w:asciiTheme="minorHAnsi" w:hAnsiTheme="minorHAnsi" w:cstheme="minorHAnsi"/>
        </w:rPr>
        <w:t>as the world reels from</w:t>
      </w:r>
      <w:r w:rsidRPr="0017184D">
        <w:rPr>
          <w:rFonts w:asciiTheme="minorHAnsi" w:hAnsiTheme="minorHAnsi" w:cstheme="minorHAnsi"/>
          <w:sz w:val="16"/>
        </w:rPr>
        <w:t xml:space="preserve"> the health, social and economic impact of </w:t>
      </w:r>
      <w:r w:rsidRPr="0017184D">
        <w:rPr>
          <w:rStyle w:val="StyleUnderline"/>
          <w:rFonts w:asciiTheme="minorHAnsi" w:hAnsiTheme="minorHAnsi" w:cstheme="minorHAnsi"/>
        </w:rPr>
        <w:t xml:space="preserve">the current </w:t>
      </w:r>
      <w:r w:rsidRPr="0017184D">
        <w:rPr>
          <w:rStyle w:val="Emphasis"/>
          <w:rFonts w:asciiTheme="minorHAnsi" w:hAnsiTheme="minorHAnsi" w:cstheme="minorHAnsi"/>
        </w:rPr>
        <w:t>SARS-CoV-2 pandemic</w:t>
      </w:r>
      <w:r w:rsidRPr="0017184D">
        <w:rPr>
          <w:rFonts w:asciiTheme="minorHAnsi" w:hAnsiTheme="minorHAnsi" w:cstheme="minorHAnsi"/>
          <w:sz w:val="16"/>
        </w:rPr>
        <w:t xml:space="preserve"> (El Zowalaty and Järhult, 2020; Ghebreyesus and Swaminathan, 2020; Lorusso et al., 2020). </w:t>
      </w:r>
      <w:r w:rsidRPr="00B020AD">
        <w:rPr>
          <w:rStyle w:val="StyleUnderline"/>
          <w:rFonts w:asciiTheme="minorHAnsi" w:hAnsiTheme="minorHAnsi" w:cstheme="minorHAnsi"/>
          <w:highlight w:val="yellow"/>
        </w:rPr>
        <w:t xml:space="preserve">The increasing </w:t>
      </w:r>
      <w:r w:rsidRPr="00B020AD">
        <w:rPr>
          <w:rStyle w:val="Emphasis"/>
          <w:rFonts w:asciiTheme="minorHAnsi" w:hAnsiTheme="minorHAnsi" w:cstheme="minorHAnsi"/>
          <w:highlight w:val="yellow"/>
        </w:rPr>
        <w:t>connectivity</w:t>
      </w:r>
      <w:r w:rsidRPr="00B020AD">
        <w:rPr>
          <w:rStyle w:val="StyleUnderline"/>
          <w:rFonts w:asciiTheme="minorHAnsi" w:hAnsiTheme="minorHAnsi" w:cstheme="minorHAnsi"/>
          <w:highlight w:val="yellow"/>
        </w:rPr>
        <w:t xml:space="preserve"> of human populations due to</w:t>
      </w:r>
      <w:r w:rsidRPr="0017184D">
        <w:rPr>
          <w:rStyle w:val="StyleUnderline"/>
          <w:rFonts w:asciiTheme="minorHAnsi" w:hAnsiTheme="minorHAnsi" w:cstheme="minorHAnsi"/>
        </w:rPr>
        <w:t xml:space="preserve"> </w:t>
      </w:r>
      <w:r w:rsidRPr="0017184D">
        <w:rPr>
          <w:rStyle w:val="Emphasis"/>
          <w:rFonts w:asciiTheme="minorHAnsi" w:hAnsiTheme="minorHAnsi" w:cstheme="minorHAnsi"/>
        </w:rPr>
        <w:t xml:space="preserve">international </w:t>
      </w:r>
      <w:r w:rsidRPr="00B020AD">
        <w:rPr>
          <w:rStyle w:val="Emphasis"/>
          <w:rFonts w:asciiTheme="minorHAnsi" w:hAnsiTheme="minorHAnsi" w:cstheme="minorHAnsi"/>
          <w:highlight w:val="yellow"/>
        </w:rPr>
        <w:t>trade</w:t>
      </w:r>
      <w:r w:rsidRPr="00B020AD">
        <w:rPr>
          <w:rStyle w:val="StyleUnderline"/>
          <w:rFonts w:asciiTheme="minorHAnsi" w:hAnsiTheme="minorHAnsi" w:cstheme="minorHAnsi"/>
          <w:highlight w:val="yellow"/>
        </w:rPr>
        <w:t xml:space="preserve"> and </w:t>
      </w:r>
      <w:r w:rsidRPr="00B020AD">
        <w:rPr>
          <w:rStyle w:val="Emphasis"/>
          <w:rFonts w:asciiTheme="minorHAnsi" w:hAnsiTheme="minorHAnsi" w:cstheme="minorHAnsi"/>
          <w:highlight w:val="yellow"/>
        </w:rPr>
        <w:t>travel</w:t>
      </w:r>
      <w:r w:rsidRPr="0017184D">
        <w:rPr>
          <w:rFonts w:asciiTheme="minorHAnsi" w:hAnsiTheme="minorHAnsi" w:cstheme="minorHAnsi"/>
          <w:sz w:val="16"/>
        </w:rPr>
        <w:t xml:space="preserve"> (Guimerà et al., 2005; Colizza et al., 2006; Brockmann and Helbing, 2013; Gabrielli et al., 2019), </w:t>
      </w:r>
      <w:r w:rsidRPr="0017184D">
        <w:rPr>
          <w:rStyle w:val="StyleUnderline"/>
          <w:rFonts w:asciiTheme="minorHAnsi" w:hAnsiTheme="minorHAnsi" w:cstheme="minorHAnsi"/>
        </w:rPr>
        <w:t xml:space="preserve">the </w:t>
      </w:r>
      <w:r w:rsidRPr="00B020AD">
        <w:rPr>
          <w:rStyle w:val="Emphasis"/>
          <w:rFonts w:asciiTheme="minorHAnsi" w:hAnsiTheme="minorHAnsi" w:cstheme="minorHAnsi"/>
          <w:highlight w:val="yellow"/>
        </w:rPr>
        <w:t>rapid growth</w:t>
      </w:r>
      <w:r w:rsidRPr="00B020AD">
        <w:rPr>
          <w:rStyle w:val="StyleUnderline"/>
          <w:rFonts w:asciiTheme="minorHAnsi" w:hAnsiTheme="minorHAnsi" w:cstheme="minorHAnsi"/>
          <w:highlight w:val="yellow"/>
        </w:rPr>
        <w:t xml:space="preserve"> of</w:t>
      </w:r>
      <w:r w:rsidRPr="0017184D">
        <w:rPr>
          <w:rStyle w:val="StyleUnderline"/>
          <w:rFonts w:asciiTheme="minorHAnsi" w:hAnsiTheme="minorHAnsi" w:cstheme="minorHAnsi"/>
        </w:rPr>
        <w:t xml:space="preserve"> the </w:t>
      </w:r>
      <w:r w:rsidRPr="00B020AD">
        <w:rPr>
          <w:rStyle w:val="StyleUnderline"/>
          <w:rFonts w:asciiTheme="minorHAnsi" w:hAnsiTheme="minorHAnsi" w:cstheme="minorHAnsi"/>
          <w:highlight w:val="yellow"/>
        </w:rPr>
        <w:t xml:space="preserve">transport of </w:t>
      </w:r>
      <w:r w:rsidRPr="00B020AD">
        <w:rPr>
          <w:rStyle w:val="Emphasis"/>
          <w:rFonts w:asciiTheme="minorHAnsi" w:hAnsiTheme="minorHAnsi" w:cstheme="minorHAnsi"/>
          <w:highlight w:val="yellow"/>
        </w:rPr>
        <w:t>wild</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 xml:space="preserve">domesticated </w:t>
      </w:r>
      <w:r w:rsidRPr="00B020AD">
        <w:rPr>
          <w:rStyle w:val="Emphasis"/>
          <w:rFonts w:asciiTheme="minorHAnsi" w:hAnsiTheme="minorHAnsi" w:cstheme="minorHAnsi"/>
          <w:highlight w:val="yellow"/>
        </w:rPr>
        <w:t>animals</w:t>
      </w:r>
      <w:r w:rsidRPr="0017184D">
        <w:rPr>
          <w:rFonts w:asciiTheme="minorHAnsi" w:hAnsiTheme="minorHAnsi" w:cstheme="minorHAnsi"/>
          <w:sz w:val="16"/>
        </w:rPr>
        <w:t xml:space="preserve"> worldwide (Rosen and Smith, 2010; Schneider, 2012; Rohr et al., 2019; Levitt, 2020), </w:t>
      </w:r>
      <w:r w:rsidRPr="00B020AD">
        <w:rPr>
          <w:rStyle w:val="StyleUnderline"/>
          <w:rFonts w:asciiTheme="minorHAnsi" w:hAnsiTheme="minorHAnsi" w:cstheme="minorHAnsi"/>
          <w:highlight w:val="yellow"/>
        </w:rPr>
        <w:t>and</w:t>
      </w:r>
      <w:r w:rsidRPr="0017184D">
        <w:rPr>
          <w:rStyle w:val="StyleUnderline"/>
          <w:rFonts w:asciiTheme="minorHAnsi" w:hAnsiTheme="minorHAnsi" w:cstheme="minorHAnsi"/>
        </w:rPr>
        <w:t xml:space="preserve"> other factors such as the </w:t>
      </w:r>
      <w:r w:rsidRPr="00B020AD">
        <w:rPr>
          <w:rStyle w:val="StyleUnderline"/>
          <w:rFonts w:asciiTheme="minorHAnsi" w:hAnsiTheme="minorHAnsi" w:cstheme="minorHAnsi"/>
          <w:highlight w:val="yellow"/>
        </w:rPr>
        <w:t>increasing encroachment of human populations on</w:t>
      </w:r>
      <w:r w:rsidRPr="0017184D">
        <w:rPr>
          <w:rStyle w:val="StyleUnderline"/>
          <w:rFonts w:asciiTheme="minorHAnsi" w:hAnsiTheme="minorHAnsi" w:cstheme="minorHAnsi"/>
        </w:rPr>
        <w:t xml:space="preserve"> hitherto </w:t>
      </w:r>
      <w:r w:rsidRPr="00B020AD">
        <w:rPr>
          <w:rStyle w:val="Emphasis"/>
          <w:rFonts w:asciiTheme="minorHAnsi" w:hAnsiTheme="minorHAnsi" w:cstheme="minorHAnsi"/>
          <w:highlight w:val="yellow"/>
        </w:rPr>
        <w:t>isolated</w:t>
      </w:r>
      <w:r w:rsidRPr="0017184D">
        <w:rPr>
          <w:rStyle w:val="Emphasis"/>
          <w:rFonts w:asciiTheme="minorHAnsi" w:hAnsiTheme="minorHAnsi" w:cstheme="minorHAnsi"/>
        </w:rPr>
        <w:t xml:space="preserve"> wild </w:t>
      </w:r>
      <w:r w:rsidRPr="00B020AD">
        <w:rPr>
          <w:rStyle w:val="Emphasis"/>
          <w:rFonts w:asciiTheme="minorHAnsi" w:hAnsiTheme="minorHAnsi" w:cstheme="minorHAnsi"/>
          <w:highlight w:val="yellow"/>
        </w:rPr>
        <w:t>animal populations</w:t>
      </w:r>
      <w:r w:rsidRPr="00B020AD">
        <w:rPr>
          <w:rFonts w:asciiTheme="minorHAnsi" w:hAnsiTheme="minorHAnsi" w:cstheme="minorHAnsi"/>
          <w:sz w:val="16"/>
          <w:highlight w:val="yellow"/>
        </w:rPr>
        <w:t xml:space="preserve"> </w:t>
      </w:r>
      <w:r w:rsidRPr="00B020AD">
        <w:rPr>
          <w:rStyle w:val="StyleUnderline"/>
          <w:rFonts w:asciiTheme="minorHAnsi" w:hAnsiTheme="minorHAnsi" w:cstheme="minorHAnsi"/>
          <w:highlight w:val="yellow"/>
        </w:rPr>
        <w:t>through</w:t>
      </w:r>
      <w:r w:rsidRPr="00B020AD">
        <w:rPr>
          <w:rFonts w:asciiTheme="minorHAnsi" w:hAnsiTheme="minorHAnsi" w:cstheme="minorHAnsi"/>
          <w:sz w:val="16"/>
          <w:highlight w:val="yellow"/>
        </w:rPr>
        <w:t xml:space="preserve"> </w:t>
      </w:r>
      <w:r w:rsidRPr="00B020AD">
        <w:rPr>
          <w:rStyle w:val="Emphasis"/>
          <w:rFonts w:asciiTheme="minorHAnsi" w:hAnsiTheme="minorHAnsi" w:cstheme="minorHAnsi"/>
          <w:highlight w:val="yellow"/>
        </w:rPr>
        <w:t>loss</w:t>
      </w:r>
      <w:r w:rsidRPr="0017184D">
        <w:rPr>
          <w:rFonts w:asciiTheme="minorHAnsi" w:hAnsiTheme="minorHAnsi" w:cstheme="minorHAnsi"/>
          <w:sz w:val="16"/>
        </w:rPr>
        <w:t xml:space="preserve"> and fragmentation </w:t>
      </w:r>
      <w:r w:rsidRPr="00B020AD">
        <w:rPr>
          <w:rStyle w:val="StyleUnderline"/>
          <w:rFonts w:asciiTheme="minorHAnsi" w:hAnsiTheme="minorHAnsi" w:cstheme="minorHAnsi"/>
          <w:highlight w:val="yellow"/>
        </w:rPr>
        <w:t>of</w:t>
      </w:r>
      <w:r w:rsidRPr="0017184D">
        <w:rPr>
          <w:rFonts w:asciiTheme="minorHAnsi" w:hAnsiTheme="minorHAnsi" w:cstheme="minorHAnsi"/>
          <w:sz w:val="16"/>
        </w:rPr>
        <w:t xml:space="preserve"> wild </w:t>
      </w:r>
      <w:r w:rsidRPr="00B020AD">
        <w:rPr>
          <w:rStyle w:val="Emphasis"/>
          <w:rFonts w:asciiTheme="minorHAnsi" w:hAnsiTheme="minorHAnsi" w:cstheme="minorHAnsi"/>
          <w:highlight w:val="yellow"/>
        </w:rPr>
        <w:t>habitats</w:t>
      </w:r>
      <w:r w:rsidRPr="0017184D">
        <w:rPr>
          <w:rFonts w:asciiTheme="minorHAnsi" w:hAnsiTheme="minorHAnsi" w:cstheme="minorHAnsi"/>
          <w:sz w:val="16"/>
        </w:rPr>
        <w:t xml:space="preserve"> (Patz et al., 2004; Despommier et al., 2006; Pongsiri et al., 2009; Myers et al., 2013) </w:t>
      </w:r>
      <w:r w:rsidRPr="00B020AD">
        <w:rPr>
          <w:rStyle w:val="StyleUnderline"/>
          <w:rFonts w:asciiTheme="minorHAnsi" w:hAnsiTheme="minorHAnsi" w:cstheme="minorHAnsi"/>
          <w:highlight w:val="yellow"/>
        </w:rPr>
        <w:t xml:space="preserve">have led to a </w:t>
      </w:r>
      <w:r w:rsidRPr="00B020AD">
        <w:rPr>
          <w:rStyle w:val="Emphasis"/>
          <w:rFonts w:asciiTheme="minorHAnsi" w:hAnsiTheme="minorHAnsi" w:cstheme="minorHAnsi"/>
          <w:highlight w:val="yellow"/>
        </w:rPr>
        <w:t xml:space="preserve">great acceleration of </w:t>
      </w:r>
      <w:r w:rsidRPr="0017184D">
        <w:rPr>
          <w:rStyle w:val="Emphasis"/>
          <w:rFonts w:asciiTheme="minorHAnsi" w:hAnsiTheme="minorHAnsi" w:cstheme="minorHAnsi"/>
        </w:rPr>
        <w:t>infectious disease risks</w:t>
      </w:r>
      <w:r w:rsidRPr="0017184D">
        <w:rPr>
          <w:rFonts w:asciiTheme="minorHAnsi" w:hAnsiTheme="minorHAnsi" w:cstheme="minorHAnsi"/>
          <w:sz w:val="16"/>
        </w:rPr>
        <w:t xml:space="preserve">, e.g., </w:t>
      </w:r>
      <w:r w:rsidRPr="0017184D">
        <w:rPr>
          <w:rStyle w:val="StyleUnderline"/>
          <w:rFonts w:asciiTheme="minorHAnsi" w:hAnsiTheme="minorHAnsi" w:cstheme="minorHAnsi"/>
        </w:rPr>
        <w:t xml:space="preserve">the increase in </w:t>
      </w:r>
      <w:r w:rsidRPr="0017184D">
        <w:rPr>
          <w:rStyle w:val="Emphasis"/>
          <w:rFonts w:asciiTheme="minorHAnsi" w:hAnsiTheme="minorHAnsi" w:cstheme="minorHAnsi"/>
        </w:rPr>
        <w:t xml:space="preserve">emerging </w:t>
      </w:r>
      <w:r w:rsidRPr="00B020AD">
        <w:rPr>
          <w:rStyle w:val="Emphasis"/>
          <w:rFonts w:asciiTheme="minorHAnsi" w:hAnsiTheme="minorHAnsi" w:cstheme="minorHAnsi"/>
          <w:highlight w:val="yellow"/>
        </w:rPr>
        <w:t>infectious diseases</w:t>
      </w:r>
      <w:r w:rsidRPr="00B020AD">
        <w:rPr>
          <w:rStyle w:val="StyleUnderline"/>
          <w:rFonts w:asciiTheme="minorHAnsi" w:hAnsiTheme="minorHAnsi" w:cstheme="minorHAnsi"/>
          <w:highlight w:val="yellow"/>
        </w:rPr>
        <w:t xml:space="preserve"> and </w:t>
      </w:r>
      <w:r w:rsidRPr="00B020AD">
        <w:rPr>
          <w:rStyle w:val="Emphasis"/>
          <w:rFonts w:asciiTheme="minorHAnsi" w:hAnsiTheme="minorHAnsi" w:cstheme="minorHAnsi"/>
          <w:highlight w:val="yellow"/>
        </w:rPr>
        <w:t>drug-resistant microbes</w:t>
      </w:r>
      <w:r w:rsidRPr="0017184D">
        <w:rPr>
          <w:rFonts w:asciiTheme="minorHAnsi" w:hAnsiTheme="minorHAnsi" w:cstheme="minorHAnsi"/>
          <w:sz w:val="16"/>
        </w:rPr>
        <w:t xml:space="preserve"> since 1940 (Jones et al., 2008) </w:t>
      </w:r>
      <w:r w:rsidRPr="00B020AD">
        <w:rPr>
          <w:rStyle w:val="StyleUnderline"/>
          <w:rFonts w:asciiTheme="minorHAnsi" w:hAnsiTheme="minorHAnsi" w:cstheme="minorHAnsi"/>
          <w:highlight w:val="yellow"/>
        </w:rPr>
        <w:t xml:space="preserve">and the </w:t>
      </w:r>
      <w:r w:rsidRPr="00B020AD">
        <w:rPr>
          <w:rStyle w:val="Emphasis"/>
          <w:rFonts w:asciiTheme="minorHAnsi" w:hAnsiTheme="minorHAnsi" w:cstheme="minorHAnsi"/>
          <w:highlight w:val="yellow"/>
        </w:rPr>
        <w:t>increase</w:t>
      </w:r>
      <w:r w:rsidRPr="00B020AD">
        <w:rPr>
          <w:rStyle w:val="StyleUnderline"/>
          <w:rFonts w:asciiTheme="minorHAnsi" w:hAnsiTheme="minorHAnsi" w:cstheme="minorHAnsi"/>
          <w:highlight w:val="yellow"/>
        </w:rPr>
        <w:t xml:space="preserve"> in the number of</w:t>
      </w:r>
      <w:r w:rsidRPr="0017184D">
        <w:rPr>
          <w:rStyle w:val="StyleUnderline"/>
          <w:rFonts w:asciiTheme="minorHAnsi" w:hAnsiTheme="minorHAnsi" w:cstheme="minorHAnsi"/>
        </w:rPr>
        <w:t xml:space="preserve"> disease </w:t>
      </w:r>
      <w:r w:rsidRPr="00B020AD">
        <w:rPr>
          <w:rStyle w:val="StyleUnderline"/>
          <w:rFonts w:asciiTheme="minorHAnsi" w:hAnsiTheme="minorHAnsi" w:cstheme="minorHAnsi"/>
          <w:highlight w:val="yellow"/>
        </w:rPr>
        <w:t>outbreaks</w:t>
      </w:r>
      <w:r w:rsidRPr="0017184D">
        <w:rPr>
          <w:rStyle w:val="StyleUnderline"/>
          <w:rFonts w:asciiTheme="minorHAnsi" w:hAnsiTheme="minorHAnsi" w:cstheme="minorHAnsi"/>
        </w:rPr>
        <w:t xml:space="preserve"> since </w:t>
      </w:r>
      <w:r w:rsidRPr="0017184D">
        <w:rPr>
          <w:rStyle w:val="Emphasis"/>
          <w:rFonts w:asciiTheme="minorHAnsi" w:hAnsiTheme="minorHAnsi" w:cstheme="minorHAnsi"/>
        </w:rPr>
        <w:t>1980</w:t>
      </w:r>
      <w:r w:rsidRPr="0017184D">
        <w:rPr>
          <w:rFonts w:asciiTheme="minorHAnsi" w:hAnsiTheme="minorHAnsi" w:cstheme="minorHAnsi"/>
          <w:sz w:val="16"/>
        </w:rPr>
        <w:t xml:space="preserve"> (Smith et al., 2014). To expand the previous analysis (Smith et al., 2014) to the beginning of the Anthropocene, we investigated whether the number of disease outbreaks has increased since the Second World War. In addition, we examined whether </w:t>
      </w:r>
      <w:r w:rsidRPr="00B020AD">
        <w:rPr>
          <w:rStyle w:val="StyleUnderline"/>
          <w:rFonts w:asciiTheme="minorHAnsi" w:hAnsiTheme="minorHAnsi" w:cstheme="minorHAnsi"/>
          <w:highlight w:val="yellow"/>
        </w:rPr>
        <w:t>the global pattern of</w:t>
      </w:r>
      <w:r w:rsidRPr="0017184D">
        <w:rPr>
          <w:rStyle w:val="StyleUnderline"/>
          <w:rFonts w:asciiTheme="minorHAnsi" w:hAnsiTheme="minorHAnsi" w:cstheme="minorHAnsi"/>
        </w:rPr>
        <w:t xml:space="preserve"> infectious disease </w:t>
      </w:r>
      <w:r w:rsidRPr="00B020AD">
        <w:rPr>
          <w:rStyle w:val="StyleUnderline"/>
          <w:rFonts w:asciiTheme="minorHAnsi" w:hAnsiTheme="minorHAnsi" w:cstheme="minorHAnsi"/>
          <w:highlight w:val="yellow"/>
        </w:rPr>
        <w:t>outbreaks changed</w:t>
      </w:r>
      <w:r w:rsidRPr="0017184D">
        <w:rPr>
          <w:rFonts w:asciiTheme="minorHAnsi" w:hAnsiTheme="minorHAnsi" w:cstheme="minorHAnsi"/>
          <w:sz w:val="16"/>
        </w:rPr>
        <w:t xml:space="preserve"> possibly </w:t>
      </w:r>
      <w:r w:rsidRPr="00B020AD">
        <w:rPr>
          <w:rStyle w:val="StyleUnderline"/>
          <w:rFonts w:asciiTheme="minorHAnsi" w:hAnsiTheme="minorHAnsi" w:cstheme="minorHAnsi"/>
          <w:highlight w:val="yellow"/>
        </w:rPr>
        <w:t xml:space="preserve">due [to] the </w:t>
      </w:r>
      <w:r w:rsidRPr="00B020AD">
        <w:rPr>
          <w:rStyle w:val="Emphasis"/>
          <w:rFonts w:asciiTheme="minorHAnsi" w:hAnsiTheme="minorHAnsi" w:cstheme="minorHAnsi"/>
          <w:highlight w:val="yellow"/>
        </w:rPr>
        <w:t>increasing connectivity</w:t>
      </w:r>
      <w:r w:rsidRPr="00B020AD">
        <w:rPr>
          <w:rStyle w:val="StyleUnderline"/>
          <w:rFonts w:asciiTheme="minorHAnsi" w:hAnsiTheme="minorHAnsi" w:cstheme="minorHAnsi"/>
          <w:highlight w:val="yellow"/>
        </w:rPr>
        <w:t xml:space="preserve"> of human </w:t>
      </w:r>
      <w:r w:rsidRPr="0017184D">
        <w:rPr>
          <w:rStyle w:val="StyleUnderline"/>
          <w:rFonts w:asciiTheme="minorHAnsi" w:hAnsiTheme="minorHAnsi" w:cstheme="minorHAnsi"/>
        </w:rPr>
        <w:t>populations</w:t>
      </w:r>
      <w:r w:rsidRPr="0017184D">
        <w:rPr>
          <w:rFonts w:asciiTheme="minorHAnsi" w:hAnsiTheme="minorHAnsi" w:cstheme="minorHAnsi"/>
          <w:sz w:val="16"/>
        </w:rPr>
        <w:t xml:space="preserve">. In other words, </w:t>
      </w:r>
      <w:r w:rsidRPr="0017184D">
        <w:rPr>
          <w:rStyle w:val="StyleUnderline"/>
          <w:rFonts w:asciiTheme="minorHAnsi" w:hAnsiTheme="minorHAnsi" w:cstheme="minorHAnsi"/>
        </w:rPr>
        <w:t>have</w:t>
      </w:r>
      <w:r w:rsidRPr="0017184D">
        <w:rPr>
          <w:rFonts w:asciiTheme="minorHAnsi" w:hAnsiTheme="minorHAnsi" w:cstheme="minorHAnsi"/>
          <w:sz w:val="16"/>
        </w:rPr>
        <w:t xml:space="preserve"> the </w:t>
      </w:r>
      <w:r w:rsidRPr="0017184D">
        <w:rPr>
          <w:rStyle w:val="StyleUnderline"/>
          <w:rFonts w:asciiTheme="minorHAnsi" w:hAnsiTheme="minorHAnsi" w:cstheme="minorHAnsi"/>
        </w:rPr>
        <w:t>disease</w:t>
      </w:r>
      <w:r w:rsidRPr="0017184D">
        <w:rPr>
          <w:rFonts w:asciiTheme="minorHAnsi" w:hAnsiTheme="minorHAnsi" w:cstheme="minorHAnsi"/>
          <w:sz w:val="16"/>
        </w:rPr>
        <w:t xml:space="preserve"> outbreak</w:t>
      </w:r>
      <w:r w:rsidRPr="0017184D">
        <w:rPr>
          <w:rStyle w:val="StyleUnderline"/>
          <w:rFonts w:asciiTheme="minorHAnsi" w:hAnsiTheme="minorHAnsi" w:cstheme="minorHAnsi"/>
        </w:rPr>
        <w:t>s</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become </w:t>
      </w:r>
      <w:r w:rsidRPr="0017184D">
        <w:rPr>
          <w:rStyle w:val="Emphasis"/>
          <w:rFonts w:asciiTheme="minorHAnsi" w:hAnsiTheme="minorHAnsi" w:cstheme="minorHAnsi"/>
        </w:rPr>
        <w:t>more globalized</w:t>
      </w:r>
      <w:r w:rsidRPr="0017184D">
        <w:rPr>
          <w:rFonts w:asciiTheme="minorHAnsi" w:hAnsiTheme="minorHAnsi" w:cstheme="minorHAnsi"/>
          <w:sz w:val="16"/>
        </w:rPr>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17184D">
        <w:rPr>
          <w:rFonts w:asciiTheme="minorHAnsi" w:hAnsiTheme="minorHAnsi" w:cstheme="minorHAnsi"/>
          <w:sz w:val="16"/>
        </w:rPr>
        <w:t>enumerated</w:t>
      </w:r>
      <w:proofErr w:type="gramEnd"/>
      <w:r w:rsidRPr="0017184D">
        <w:rPr>
          <w:rFonts w:asciiTheme="minorHAnsi" w:hAnsiTheme="minorHAnsi" w:cstheme="minorHAnsi"/>
          <w:sz w:val="16"/>
        </w:rPr>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presenceabsence matrices) in a compartment are more likely to be connected to each other than to other nodes of the network (Thébault,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(Bordes et al., 2015). Centrality is defined as the degree of the connectedness of a node (e.g., a keystone species in ecological studies; Jordán, 2009; González et al., 2010). In the context of our study, centrality is the degree of the connectedness of a country and those countries connected to it. We estimated the countries which are the potential centres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(Bonacich and Lloyd, 2001; Wells et al., 2020). Modularity and centrality analyses have been used to investigate various ecological, </w:t>
      </w:r>
      <w:proofErr w:type="gramStart"/>
      <w:r w:rsidRPr="0017184D">
        <w:rPr>
          <w:rFonts w:asciiTheme="minorHAnsi" w:hAnsiTheme="minorHAnsi" w:cstheme="minorHAnsi"/>
          <w:sz w:val="16"/>
        </w:rPr>
        <w:t>parasitological</w:t>
      </w:r>
      <w:proofErr w:type="gramEnd"/>
      <w:r w:rsidRPr="0017184D">
        <w:rPr>
          <w:rFonts w:asciiTheme="minorHAnsi" w:hAnsiTheme="minorHAnsi" w:cstheme="minorHAnsi"/>
          <w:sz w:val="16"/>
        </w:rPr>
        <w:t xml:space="preserve"> and epidemiological questions (e.g., Tylianakis et al., 2007; Jordán, 2009; González et al., 2010; Anderson and Sukhdeo, 2011; Bascompte and Jordano, 2014; Poisot et al., 2014; Bordes et al., 2015; Genrich et al., 2017). </w:t>
      </w:r>
      <w:r w:rsidRPr="00B020AD">
        <w:rPr>
          <w:rStyle w:val="StyleUnderline"/>
          <w:rFonts w:asciiTheme="minorHAnsi" w:hAnsiTheme="minorHAnsi" w:cstheme="minorHAnsi"/>
          <w:highlight w:val="yellow"/>
        </w:rPr>
        <w:t xml:space="preserve">Using a </w:t>
      </w:r>
      <w:r w:rsidRPr="00B020AD">
        <w:rPr>
          <w:rStyle w:val="Emphasis"/>
          <w:rFonts w:asciiTheme="minorHAnsi" w:hAnsiTheme="minorHAnsi" w:cstheme="minorHAnsi"/>
          <w:highlight w:val="yellow"/>
        </w:rPr>
        <w:t>widely used</w:t>
      </w:r>
      <w:r w:rsidRPr="0017184D">
        <w:rPr>
          <w:rStyle w:val="Emphasis"/>
          <w:rFonts w:asciiTheme="minorHAnsi" w:hAnsiTheme="minorHAnsi" w:cstheme="minorHAnsi"/>
        </w:rPr>
        <w:t xml:space="preserve"> world </w:t>
      </w:r>
      <w:r w:rsidRPr="00B020AD">
        <w:rPr>
          <w:rStyle w:val="Emphasis"/>
          <w:rFonts w:asciiTheme="minorHAnsi" w:hAnsiTheme="minorHAnsi" w:cstheme="minorHAnsi"/>
          <w:highlight w:val="yellow"/>
        </w:rPr>
        <w:t>dataset</w:t>
      </w:r>
      <w:r w:rsidRPr="0017184D">
        <w:rPr>
          <w:rFonts w:asciiTheme="minorHAnsi" w:hAnsiTheme="minorHAnsi" w:cstheme="minorHAnsi"/>
          <w:sz w:val="16"/>
        </w:rPr>
        <w:t xml:space="preserve"> </w:t>
      </w:r>
      <w:r w:rsidRPr="0017184D">
        <w:rPr>
          <w:rStyle w:val="StyleUnderline"/>
          <w:rFonts w:asciiTheme="minorHAnsi" w:hAnsiTheme="minorHAnsi" w:cstheme="minorHAnsi"/>
        </w:rPr>
        <w:t xml:space="preserve">on </w:t>
      </w:r>
      <w:r w:rsidRPr="0017184D">
        <w:rPr>
          <w:rStyle w:val="Emphasis"/>
          <w:rFonts w:asciiTheme="minorHAnsi" w:hAnsiTheme="minorHAnsi" w:cstheme="minorHAnsi"/>
        </w:rPr>
        <w:t>infectious disease outbreaks</w:t>
      </w:r>
      <w:r w:rsidRPr="0017184D">
        <w:rPr>
          <w:rFonts w:asciiTheme="minorHAnsi" w:hAnsiTheme="minorHAnsi" w:cstheme="minorHAnsi"/>
          <w:sz w:val="16"/>
        </w:rPr>
        <w:t xml:space="preserve">, </w:t>
      </w:r>
      <w:r w:rsidRPr="00B020AD">
        <w:rPr>
          <w:rStyle w:val="StyleUnderline"/>
          <w:rFonts w:asciiTheme="minorHAnsi" w:hAnsiTheme="minorHAnsi" w:cstheme="minorHAnsi"/>
          <w:highlight w:val="yellow"/>
        </w:rPr>
        <w:t>we</w:t>
      </w:r>
      <w:r w:rsidRPr="0017184D">
        <w:rPr>
          <w:rFonts w:asciiTheme="minorHAnsi" w:hAnsiTheme="minorHAnsi" w:cstheme="minorHAnsi"/>
          <w:sz w:val="16"/>
        </w:rPr>
        <w:t xml:space="preserve"> here present results which </w:t>
      </w:r>
      <w:r w:rsidRPr="00B020AD">
        <w:rPr>
          <w:rStyle w:val="StyleUnderline"/>
          <w:rFonts w:asciiTheme="minorHAnsi" w:hAnsiTheme="minorHAnsi" w:cstheme="minorHAnsi"/>
          <w:highlight w:val="yellow"/>
        </w:rPr>
        <w:t xml:space="preserve">demonstrate that the </w:t>
      </w:r>
      <w:r w:rsidRPr="00B020AD">
        <w:rPr>
          <w:rStyle w:val="Emphasis"/>
          <w:rFonts w:asciiTheme="minorHAnsi" w:hAnsiTheme="minorHAnsi" w:cstheme="minorHAnsi"/>
          <w:highlight w:val="yellow"/>
        </w:rPr>
        <w:t>accelerated number of</w:t>
      </w:r>
      <w:r w:rsidRPr="0017184D">
        <w:rPr>
          <w:rStyle w:val="Emphasis"/>
          <w:rFonts w:asciiTheme="minorHAnsi" w:hAnsiTheme="minorHAnsi" w:cstheme="minorHAnsi"/>
        </w:rPr>
        <w:t xml:space="preserve"> disease </w:t>
      </w:r>
      <w:r w:rsidRPr="00B020AD">
        <w:rPr>
          <w:rStyle w:val="Emphasis"/>
          <w:rFonts w:asciiTheme="minorHAnsi" w:hAnsiTheme="minorHAnsi" w:cstheme="minorHAnsi"/>
          <w:highlight w:val="yellow"/>
        </w:rPr>
        <w:t>outbreaks</w:t>
      </w:r>
      <w:r w:rsidRPr="00B020AD">
        <w:rPr>
          <w:rStyle w:val="StyleUnderline"/>
          <w:rFonts w:asciiTheme="minorHAnsi" w:hAnsiTheme="minorHAnsi" w:cstheme="minorHAnsi"/>
          <w:highlight w:val="yellow"/>
        </w:rPr>
        <w:t xml:space="preserve"> and their </w:t>
      </w:r>
      <w:r w:rsidRPr="00B020AD">
        <w:rPr>
          <w:rStyle w:val="Emphasis"/>
          <w:rFonts w:asciiTheme="minorHAnsi" w:hAnsiTheme="minorHAnsi" w:cstheme="minorHAnsi"/>
          <w:highlight w:val="yellow"/>
        </w:rPr>
        <w:t>increased</w:t>
      </w:r>
      <w:r w:rsidRPr="0017184D">
        <w:rPr>
          <w:rStyle w:val="Emphasis"/>
          <w:rFonts w:asciiTheme="minorHAnsi" w:hAnsiTheme="minorHAnsi" w:cstheme="minorHAnsi"/>
        </w:rPr>
        <w:t xml:space="preserve"> global </w:t>
      </w:r>
      <w:r w:rsidRPr="00B020AD">
        <w:rPr>
          <w:rStyle w:val="Emphasis"/>
          <w:rFonts w:asciiTheme="minorHAnsi" w:hAnsiTheme="minorHAnsi" w:cstheme="minorHAnsi"/>
          <w:highlight w:val="yellow"/>
        </w:rPr>
        <w:t>spread</w:t>
      </w:r>
      <w:r w:rsidRPr="0017184D">
        <w:rPr>
          <w:rStyle w:val="StyleUnderline"/>
          <w:rFonts w:asciiTheme="minorHAnsi" w:hAnsiTheme="minorHAnsi" w:cstheme="minorHAnsi"/>
        </w:rPr>
        <w:t xml:space="preserve"> </w:t>
      </w:r>
      <w:r w:rsidRPr="00B020AD">
        <w:rPr>
          <w:rStyle w:val="StyleUnderline"/>
          <w:rFonts w:asciiTheme="minorHAnsi" w:hAnsiTheme="minorHAnsi" w:cstheme="minorHAnsi"/>
          <w:highlight w:val="yellow"/>
        </w:rPr>
        <w:t>are</w:t>
      </w:r>
      <w:r w:rsidRPr="0017184D">
        <w:rPr>
          <w:rStyle w:val="StyleUnderline"/>
          <w:rFonts w:asciiTheme="minorHAnsi" w:hAnsiTheme="minorHAnsi" w:cstheme="minorHAnsi"/>
        </w:rPr>
        <w:t xml:space="preserve"> two further threatening aspects of the accelerated infectious disease risk </w:t>
      </w:r>
      <w:r w:rsidRPr="00B020AD">
        <w:rPr>
          <w:rStyle w:val="StyleUnderline"/>
          <w:rFonts w:asciiTheme="minorHAnsi" w:hAnsiTheme="minorHAnsi" w:cstheme="minorHAnsi"/>
          <w:highlight w:val="yellow"/>
        </w:rPr>
        <w:t>associated with</w:t>
      </w:r>
      <w:r w:rsidRPr="0017184D">
        <w:rPr>
          <w:rFonts w:asciiTheme="minorHAnsi" w:hAnsiTheme="minorHAnsi" w:cstheme="minorHAnsi"/>
          <w:sz w:val="16"/>
          <w:szCs w:val="16"/>
        </w:rPr>
        <w:t xml:space="preserve"> the </w:t>
      </w:r>
      <w:r w:rsidRPr="00B020AD">
        <w:rPr>
          <w:rStyle w:val="Emphasis"/>
          <w:rFonts w:asciiTheme="minorHAnsi" w:hAnsiTheme="minorHAnsi" w:cstheme="minorHAnsi"/>
          <w:szCs w:val="24"/>
          <w:highlight w:val="yellow"/>
        </w:rPr>
        <w:t>globalization</w:t>
      </w:r>
      <w:r w:rsidRPr="0017184D">
        <w:rPr>
          <w:rFonts w:asciiTheme="minorHAnsi" w:hAnsiTheme="minorHAnsi" w:cstheme="minorHAnsi"/>
          <w:sz w:val="16"/>
          <w:szCs w:val="16"/>
        </w:rPr>
        <w:t xml:space="preserve"> process which characterizes the Anthropocene.</w:t>
      </w:r>
    </w:p>
    <w:p w14:paraId="1711C806" w14:textId="77777777" w:rsidR="00E00C97" w:rsidRDefault="00E00C97" w:rsidP="00E00C97">
      <w:pPr>
        <w:pStyle w:val="Heading4"/>
        <w:numPr>
          <w:ilvl w:val="0"/>
          <w:numId w:val="12"/>
        </w:numPr>
        <w:tabs>
          <w:tab w:val="num" w:pos="360"/>
        </w:tabs>
        <w:ind w:left="0" w:firstLine="0"/>
      </w:pPr>
      <w:r w:rsidRPr="00AD6A67">
        <w:rPr>
          <w:u w:val="single"/>
        </w:rPr>
        <w:t>Turns China war</w:t>
      </w:r>
      <w:r>
        <w:t xml:space="preserve">: Inter-capitalist competition makes US-China conflict inevitable </w:t>
      </w:r>
    </w:p>
    <w:p w14:paraId="20333991" w14:textId="77777777" w:rsidR="00E00C97" w:rsidRPr="00CC035C" w:rsidRDefault="00E00C97" w:rsidP="00E00C97">
      <w:r w:rsidRPr="00CC035C">
        <w:rPr>
          <w:rStyle w:val="Style13ptBold"/>
        </w:rPr>
        <w:t>HO-FUNG HUNG, 21</w:t>
      </w:r>
      <w:r>
        <w:t xml:space="preserve"> </w:t>
      </w:r>
      <w:r w:rsidRPr="00CC035C">
        <w:t xml:space="preserve">is Henry M. and Elizabeth P. Wiesenfeld Professor in Political Economy and chair of the department of sociology at Johns Hopkins University. </w:t>
      </w:r>
      <w:r>
        <w:t>(</w:t>
      </w:r>
      <w:r w:rsidRPr="00CC035C">
        <w:t xml:space="preserve">HO-FUNG HUNG </w:t>
      </w:r>
      <w:r>
        <w:t>“</w:t>
      </w:r>
      <w:r w:rsidRPr="00CC035C">
        <w:t>The US-China Rivalry Is About Capitalist Competition</w:t>
      </w:r>
      <w:r>
        <w:t xml:space="preserve">” accessed online 8/29/2021 </w:t>
      </w:r>
      <w:r w:rsidRPr="00CC035C">
        <w:t>https://www.jacobinmag.com/2020/07/us-china-competition-capitalism-rivalry</w:t>
      </w:r>
      <w:r>
        <w:t>)</w:t>
      </w:r>
    </w:p>
    <w:p w14:paraId="683429AB" w14:textId="77777777" w:rsidR="00E00C97" w:rsidRDefault="00E00C97" w:rsidP="00E00C97">
      <w:r w:rsidRPr="0049467F">
        <w:rPr>
          <w:rStyle w:val="StyleUnderline"/>
        </w:rPr>
        <w:t>Belt and Road</w:t>
      </w:r>
      <w:r>
        <w:rPr>
          <w:rStyle w:val="StyleUnderline"/>
        </w:rPr>
        <w:t xml:space="preserve"> </w:t>
      </w:r>
      <w:r>
        <w:t xml:space="preserve">At the same time, </w:t>
      </w:r>
      <w:r w:rsidRPr="0049467F">
        <w:rPr>
          <w:rStyle w:val="StyleUnderline"/>
        </w:rPr>
        <w:t>Xi Jinping started the Belt and Road Initiative (BRI</w:t>
      </w:r>
      <w:r>
        <w:t>). In many senses</w:t>
      </w:r>
      <w:r w:rsidRPr="0049467F">
        <w:rPr>
          <w:rStyle w:val="StyleUnderline"/>
        </w:rPr>
        <w:t>, the BRI was an attempt to create an overseas market for state enterprises to export their excess capacity</w:t>
      </w:r>
      <w:r>
        <w:t xml:space="preserve">. The </w:t>
      </w:r>
      <w:r w:rsidRPr="0049467F">
        <w:rPr>
          <w:rStyle w:val="StyleUnderline"/>
        </w:rPr>
        <w:t>BRI was basically to lend money to other developing countries to make them buy Chinese products or hire Chinese companies</w:t>
      </w:r>
      <w:r>
        <w:t xml:space="preserve">. For example, the annual reports of China’s leading construction machine companies show that after 2012, they successfully climbed out of their profit crisis, and their revenue growth soared. In those reports, they explicitly thanked Xi Jinping and the BRI, as most of their orders now came from countries involved in the BRI. </w:t>
      </w:r>
      <w:r w:rsidRPr="0049467F">
        <w:rPr>
          <w:rStyle w:val="StyleUnderline"/>
        </w:rPr>
        <w:t>These Chinese state-owned companies were squeezing out American companies in the Chinese market, and now they were squeezing out American companies in the international market in the developing world.</w:t>
      </w:r>
      <w:r>
        <w:rPr>
          <w:rStyle w:val="StyleUnderline"/>
        </w:rPr>
        <w:t xml:space="preserve"> </w:t>
      </w:r>
      <w:r>
        <w:t xml:space="preserve">As such, </w:t>
      </w:r>
      <w:r w:rsidRPr="0049467F">
        <w:rPr>
          <w:rStyle w:val="StyleUnderline"/>
        </w:rPr>
        <w:t xml:space="preserve">the new competition from Chinese corporations was the impetus behind the </w:t>
      </w:r>
      <w:r w:rsidRPr="00AD6A67">
        <w:rPr>
          <w:rStyle w:val="StyleUnderline"/>
          <w:highlight w:val="yellow"/>
        </w:rPr>
        <w:t xml:space="preserve">American corporations’ shift </w:t>
      </w:r>
      <w:proofErr w:type="gramStart"/>
      <w:r w:rsidRPr="00AD6A67">
        <w:rPr>
          <w:rStyle w:val="StyleUnderline"/>
          <w:highlight w:val="yellow"/>
        </w:rPr>
        <w:t>on</w:t>
      </w:r>
      <w:proofErr w:type="gramEnd"/>
      <w:r w:rsidRPr="00AD6A67">
        <w:rPr>
          <w:rStyle w:val="StyleUnderline"/>
          <w:highlight w:val="yellow"/>
        </w:rPr>
        <w:t xml:space="preserve"> China</w:t>
      </w:r>
      <w:r w:rsidRPr="0049467F">
        <w:rPr>
          <w:rStyle w:val="StyleUnderline"/>
        </w:rPr>
        <w:t>. Even in finance, US banks were facing competition from Chinese state banks, which started to be active in the developing world, while China did not open its financial sector for foreign banks as much as it promised when it joined the WTO.</w:t>
      </w:r>
      <w:r>
        <w:t xml:space="preserve"> US corporations started to feel hurt by China. </w:t>
      </w:r>
      <w:r w:rsidRPr="00AD6A67">
        <w:rPr>
          <w:rStyle w:val="Emphasis"/>
          <w:highlight w:val="yellow"/>
        </w:rPr>
        <w:t>This is the underlying material force behind the US-China rivalry. The Trump administration did not begin the rivalry; it only continued it</w:t>
      </w:r>
      <w:r w:rsidRPr="0049467F">
        <w:rPr>
          <w:rStyle w:val="Emphasis"/>
        </w:rPr>
        <w:t>, which started already in the Obama administration.</w:t>
      </w:r>
      <w:r>
        <w:t xml:space="preserve"> Continuity </w:t>
      </w:r>
      <w:r w:rsidRPr="0049467F">
        <w:rPr>
          <w:rStyle w:val="StyleUnderline"/>
        </w:rPr>
        <w:t xml:space="preserve">In 2012, </w:t>
      </w:r>
      <w:r w:rsidRPr="00AD6A67">
        <w:rPr>
          <w:rStyle w:val="StyleUnderline"/>
          <w:highlight w:val="yellow"/>
        </w:rPr>
        <w:t>Washington began the “Pivot to Asia” policy</w:t>
      </w:r>
      <w:r w:rsidRPr="0049467F">
        <w:rPr>
          <w:rStyle w:val="StyleUnderline"/>
        </w:rPr>
        <w:t>, reorienting a large part of US military and diplomatic forces to Asia in response to China’s increasing aggressiveness in the South China Sea and the Taiwan Strait</w:t>
      </w:r>
      <w:r>
        <w:t xml:space="preserve">. Obama-Clinton also pushed the Trans-Pacific Partnership (TPP) free trade agreement. The </w:t>
      </w:r>
      <w:r w:rsidRPr="00AD6A67">
        <w:rPr>
          <w:rStyle w:val="StyleUnderline"/>
          <w:highlight w:val="yellow"/>
        </w:rPr>
        <w:t>whole purpose of the TPP was to isolate China economically</w:t>
      </w:r>
      <w:r w:rsidRPr="0049467F">
        <w:rPr>
          <w:rStyle w:val="StyleUnderline"/>
        </w:rPr>
        <w:t xml:space="preserve"> and to put pressure on China to change its economic policy if it wants to join. When Trump got elected, many people in China, including the nationalist tabloids and official scholars, were excited and glad</w:t>
      </w:r>
      <w:r>
        <w:t xml:space="preserve"> that it was not Hillary Clinton who was going to continue the Pivot to Asia policy and the TPP. They expected that Trump would reset the US-China policy and strike a deal with China that could relieve the US pressure on China. I</w:t>
      </w:r>
      <w:r w:rsidRPr="0049467F">
        <w:rPr>
          <w:rStyle w:val="StyleUnderline"/>
        </w:rPr>
        <w:t xml:space="preserve">n the end, it was much worse. </w:t>
      </w:r>
      <w:r w:rsidRPr="00AD6A67">
        <w:rPr>
          <w:rStyle w:val="StyleUnderline"/>
          <w:highlight w:val="yellow"/>
        </w:rPr>
        <w:t>The underlying structural change in US-China relations remained the same</w:t>
      </w:r>
      <w:r w:rsidRPr="0049467F">
        <w:rPr>
          <w:rStyle w:val="StyleUnderline"/>
        </w:rPr>
        <w:t>, though the method is different.</w:t>
      </w:r>
      <w:r>
        <w:t xml:space="preserve"> Obama was using the TPP as a carrot to lure China to change its economic policy for the sake of US corporate interests. </w:t>
      </w:r>
      <w:r w:rsidRPr="0049467F">
        <w:rPr>
          <w:rStyle w:val="StyleUnderline"/>
        </w:rPr>
        <w:t>Now Trump is using the stick of tariffs. But the goal remains the same. Behind the increasing willingness of the United States to counter China’s economic and geopolitical expansion from the Obama to Trump administration is the same structural condition confronting American corporations.</w:t>
      </w:r>
      <w:r>
        <w:rPr>
          <w:rStyle w:val="StyleUnderline"/>
        </w:rPr>
        <w:t xml:space="preserve"> </w:t>
      </w:r>
      <w:r>
        <w:t xml:space="preserve">So, what is going to come next? Interestingly, many people think it depends on the next election. But in fact, the election will not change much of the dynamic. If Joe Biden gets elected, he will most likely double down on the Obama-Clinton policy on China, the Pivot to Asia, and the TPP kind of plan. The US-China rivalry will continue to intensify, no matter who wins. </w:t>
      </w:r>
      <w:r w:rsidRPr="00AD6A67">
        <w:rPr>
          <w:rStyle w:val="Emphasis"/>
          <w:highlight w:val="yellow"/>
        </w:rPr>
        <w:t>The dynamics of US-China rivalry is an inter-imperial rivalry driven by inter-capitalist competition. Competition for the world market could soon turn into intensifying clashes of spheres of influence and even war</w:t>
      </w:r>
      <w:r w:rsidRPr="0049467F">
        <w:rPr>
          <w:rStyle w:val="Emphasis"/>
        </w:rPr>
        <w:t>.</w:t>
      </w:r>
      <w:r>
        <w:t xml:space="preserve"> It is </w:t>
      </w:r>
      <w:r w:rsidRPr="0049467F">
        <w:rPr>
          <w:rStyle w:val="StyleUnderline"/>
        </w:rPr>
        <w:t>not new. It resembles a lot of the dynamics as described in Lenin’s Imperialism as the Highest Stage of Capitalism</w:t>
      </w:r>
      <w:r>
        <w:t xml:space="preserve">. In the book, published in 1917, </w:t>
      </w:r>
      <w:r w:rsidRPr="0049467F">
        <w:rPr>
          <w:rStyle w:val="StyleUnderline"/>
        </w:rPr>
        <w:t>Lenin talked about the competition between German and British banks to lend to Latin American countries to build railroads and to ensure the projects would rely on German or British supplies</w:t>
      </w:r>
      <w:r>
        <w:t xml:space="preserve">. This is </w:t>
      </w:r>
      <w:r w:rsidRPr="0049467F">
        <w:rPr>
          <w:rStyle w:val="StyleUnderline"/>
        </w:rPr>
        <w:t>just like talking about the competition between China and the U.S. to offer credits to Belt and Road countries to build infrastructure. In the early twentieth century, inter-capitalist competition led to inter-imperial rivalry culminated in two world wars</w:t>
      </w:r>
      <w:r>
        <w:t xml:space="preserve">. </w:t>
      </w:r>
      <w:r w:rsidRPr="0049467F">
        <w:rPr>
          <w:rStyle w:val="StyleUnderline"/>
        </w:rPr>
        <w:t>What is to be done for progressive forces around the world in this time of inter-imperial rivalry</w:t>
      </w:r>
      <w:r>
        <w:t xml:space="preserve">? During the First World War, </w:t>
      </w:r>
      <w:r w:rsidRPr="0049467F">
        <w:rPr>
          <w:rStyle w:val="StyleUnderline"/>
        </w:rPr>
        <w:t>Lenin led the Bolsheviks to adopt a program of pulling Russia out from the European rivalry at the point of inducing a Russian defeat in the War. In the Second World War, the international communist movement established a united front with the liberal empires to fight the fascists. These are the two different options for the Left amidst escalating inter-imperial conflict that the U.S. and China seem to be heading</w:t>
      </w:r>
      <w:r>
        <w:t xml:space="preserve">. Which route we should opt for, to be sure, cannot be answered by abstract theoretical discussion, but </w:t>
      </w:r>
      <w:proofErr w:type="gramStart"/>
      <w:r>
        <w:t>has to</w:t>
      </w:r>
      <w:proofErr w:type="gramEnd"/>
      <w:r>
        <w:t xml:space="preserve"> be tackled by concrete analysis of concrete situations.</w:t>
      </w:r>
    </w:p>
    <w:p w14:paraId="342F7597" w14:textId="77777777" w:rsidR="00E00C97" w:rsidRPr="00AD6A67" w:rsidRDefault="00E00C97" w:rsidP="00E00C97">
      <w:pPr>
        <w:rPr>
          <w:u w:val="single"/>
        </w:rPr>
      </w:pPr>
    </w:p>
    <w:p w14:paraId="1BBEEDFC" w14:textId="77777777" w:rsidR="00E00C97" w:rsidRDefault="00E00C97" w:rsidP="00E00C97">
      <w:pPr>
        <w:pStyle w:val="Heading4"/>
        <w:numPr>
          <w:ilvl w:val="0"/>
          <w:numId w:val="12"/>
        </w:numPr>
        <w:tabs>
          <w:tab w:val="num" w:pos="360"/>
        </w:tabs>
        <w:ind w:left="0" w:firstLine="0"/>
      </w:pPr>
      <w:r>
        <w:t xml:space="preserve">The alternative </w:t>
      </w:r>
      <w:r w:rsidRPr="00715EC1">
        <w:rPr>
          <w:u w:val="single"/>
        </w:rPr>
        <w:t>solves pandemics better</w:t>
      </w:r>
      <w:r>
        <w:t xml:space="preserve"> — socialized medicine would provide </w:t>
      </w:r>
      <w:r w:rsidRPr="00715EC1">
        <w:rPr>
          <w:u w:val="single"/>
        </w:rPr>
        <w:t>better access</w:t>
      </w:r>
      <w:r>
        <w:t xml:space="preserve"> and disease protection than the pharmaceutical industry.</w:t>
      </w:r>
    </w:p>
    <w:p w14:paraId="06BCA502" w14:textId="77777777" w:rsidR="00E00C97" w:rsidRPr="004240E0" w:rsidRDefault="00E00C97" w:rsidP="00E00C97">
      <w:r w:rsidRPr="004240E0">
        <w:rPr>
          <w:rStyle w:val="Style13ptBold"/>
        </w:rPr>
        <w:t>Flowers 17</w:t>
      </w:r>
      <w:r>
        <w:t xml:space="preserve"> – MD, Co-director Popular Resistance (Margaret, “How We Win National Improved Medicare for All,” </w:t>
      </w:r>
      <w:r w:rsidRPr="008051CE">
        <w:rPr>
          <w:i/>
        </w:rPr>
        <w:t>Health Over Profit,</w:t>
      </w:r>
      <w:r>
        <w:t xml:space="preserve"> </w:t>
      </w:r>
      <w:hyperlink r:id="rId20" w:history="1">
        <w:r w:rsidRPr="00B21344">
          <w:rPr>
            <w:rStyle w:val="Hyperlink"/>
          </w:rPr>
          <w:t>http://healthoverprofit.org/2017/01/27/how-we-win-national-improved-medicare-for-all/</w:t>
        </w:r>
      </w:hyperlink>
      <w:r>
        <w:t>) --- NIMA = National Improved Medicare for All</w:t>
      </w:r>
    </w:p>
    <w:p w14:paraId="0E12E3A5" w14:textId="77777777" w:rsidR="00E00C97" w:rsidRDefault="00E00C97" w:rsidP="00E00C97">
      <w:pPr>
        <w:rPr>
          <w:sz w:val="16"/>
        </w:rPr>
      </w:pPr>
      <w:r w:rsidRPr="00715EC1">
        <w:rPr>
          <w:sz w:val="4"/>
          <w:szCs w:val="4"/>
        </w:rPr>
        <w:t xml:space="preserve">Throughout the more than one hundred years of efforts to secure universal access to health care in the United States, there have been moments of opportunity to advance the issue followed by setbacks. Such an opportunity arose during the health reform process of 2009 – 2010 and was followed by a decline after the national health legislation, the ACA, was passed in March 2010. </w:t>
      </w:r>
      <w:r w:rsidRPr="00715EC1">
        <w:rPr>
          <w:rStyle w:val="StyleUnderline"/>
          <w:sz w:val="4"/>
          <w:szCs w:val="4"/>
        </w:rPr>
        <w:t>Social movements are</w:t>
      </w:r>
      <w:r w:rsidRPr="00715EC1">
        <w:rPr>
          <w:sz w:val="4"/>
          <w:szCs w:val="4"/>
        </w:rPr>
        <w:t xml:space="preserve"> like that, they are </w:t>
      </w:r>
      <w:r w:rsidRPr="00715EC1">
        <w:rPr>
          <w:rStyle w:val="StyleUnderline"/>
          <w:sz w:val="4"/>
          <w:szCs w:val="4"/>
        </w:rPr>
        <w:t>like waves shaping the shore. A movement needs to watch for those waves and amplify them. Another wave for</w:t>
      </w:r>
      <w:r w:rsidRPr="00715EC1">
        <w:rPr>
          <w:sz w:val="4"/>
          <w:szCs w:val="4"/>
        </w:rPr>
        <w:t xml:space="preserve"> NIMA [</w:t>
      </w:r>
      <w:r w:rsidRPr="00715EC1">
        <w:rPr>
          <w:rStyle w:val="StyleUnderline"/>
          <w:sz w:val="4"/>
          <w:szCs w:val="4"/>
        </w:rPr>
        <w:t>National Improved Medicare for All</w:t>
      </w:r>
      <w:r w:rsidRPr="00715EC1">
        <w:rPr>
          <w:sz w:val="4"/>
          <w:szCs w:val="4"/>
        </w:rPr>
        <w:t xml:space="preserve">] </w:t>
      </w:r>
      <w:r w:rsidRPr="00715EC1">
        <w:rPr>
          <w:rStyle w:val="StyleUnderline"/>
          <w:sz w:val="4"/>
          <w:szCs w:val="4"/>
        </w:rPr>
        <w:t>is rising because of the obvious failures of the ACA, persistent grassroots organizing by single payer supporters, and</w:t>
      </w:r>
      <w:r w:rsidRPr="00715EC1">
        <w:rPr>
          <w:sz w:val="4"/>
          <w:szCs w:val="4"/>
        </w:rPr>
        <w:t xml:space="preserve"> the momentum created by the Bernie </w:t>
      </w:r>
      <w:r w:rsidRPr="00715EC1">
        <w:rPr>
          <w:rStyle w:val="StyleUnderline"/>
          <w:sz w:val="4"/>
          <w:szCs w:val="4"/>
        </w:rPr>
        <w:t>Sanders</w:t>
      </w:r>
      <w:r w:rsidRPr="00715EC1">
        <w:rPr>
          <w:sz w:val="4"/>
          <w:szCs w:val="4"/>
        </w:rPr>
        <w:t xml:space="preserve"> campaign, which activated new people and elevated the public dialogue around single payer. </w:t>
      </w:r>
      <w:r w:rsidRPr="00715EC1">
        <w:rPr>
          <w:rStyle w:val="StyleUnderline"/>
          <w:sz w:val="4"/>
          <w:szCs w:val="4"/>
        </w:rPr>
        <w:t>This is the time to look back at the lessons of past efforts and consider what can be done in this political moment</w:t>
      </w:r>
      <w:r w:rsidRPr="00715EC1">
        <w:rPr>
          <w:sz w:val="4"/>
          <w:szCs w:val="4"/>
        </w:rPr>
        <w:t xml:space="preserve">. A Watershed Moment for the National Improved Medicare for All Movement </w:t>
      </w:r>
      <w:r w:rsidRPr="00715EC1">
        <w:rPr>
          <w:rStyle w:val="StyleUnderline"/>
          <w:sz w:val="4"/>
          <w:szCs w:val="4"/>
        </w:rPr>
        <w:t>Shortly after the election of Barack Obama in 2008</w:t>
      </w:r>
      <w:r w:rsidRPr="00715EC1">
        <w:rPr>
          <w:sz w:val="4"/>
          <w:szCs w:val="4"/>
        </w:rPr>
        <w:t xml:space="preserve">, a coalition of organizations that supported NIMA, the Leadership Conference for Guaranteed Health Care (LCGHC), which had been meeting monthly by conference call for the preceding two years, held a face-to-face meeting to strategize ways to include NIMA in the upcoming health care debate. The coalition included health professional organizations, such as Physicians for a National Health Program, labor unions such as National Nurses United, grassroots organizations, many of which were part of Health Care Now, faith-based groups and political organizations such as the Progressive Democrats of America. The conditions seemed ripe to move NIMA forward. In 2003, President Obama told a group in Illinois that we would get single payer when the Democrats had control of the White House, Senate and House. Polls indicated that more than 60% of the </w:t>
      </w:r>
      <w:proofErr w:type="gramStart"/>
      <w:r w:rsidRPr="00715EC1">
        <w:rPr>
          <w:sz w:val="4"/>
          <w:szCs w:val="4"/>
        </w:rPr>
        <w:t>general public</w:t>
      </w:r>
      <w:proofErr w:type="gramEnd"/>
      <w:r w:rsidRPr="00715EC1">
        <w:rPr>
          <w:sz w:val="4"/>
          <w:szCs w:val="4"/>
        </w:rPr>
        <w:t xml:space="preserve">, almost 60% of physicians and 80% of Democrats supported NIMA. Out of the November strategy session several committees were formed. I was a member of the LCGHC as co-chair of the Maryland chapter of Physicians for a National Health Program, and I joined the lobbying committee. Beginning in December 2008, we met with members of Congress, including leadership, and asked that our proposal for National Improved Medicare for ALL be included. Many members of Congress agreed that this was a reasonable idea. However, as I experienced over the course of the reform process, politicians appear agreeable </w:t>
      </w:r>
      <w:proofErr w:type="gramStart"/>
      <w:r w:rsidRPr="00715EC1">
        <w:rPr>
          <w:sz w:val="4"/>
          <w:szCs w:val="4"/>
        </w:rPr>
        <w:t>in order to</w:t>
      </w:r>
      <w:proofErr w:type="gramEnd"/>
      <w:r w:rsidRPr="00715EC1">
        <w:rPr>
          <w:sz w:val="4"/>
          <w:szCs w:val="4"/>
        </w:rPr>
        <w:t xml:space="preserve"> placate constituents, although they have no intention of following through on what they say. The first series of three hearings on the health reform legislation was held by the Senate Finance Committee in May 2009. Max Baucus (D – MT) was chair and he hired Liz Fowler, a former lobbyist for WellPoint (one of the largest private health insurance companies in the US) to lead the health reform process. Fowler, who was called the most influential health staffer in the Senate by Washington Post health reporter Ezra Klein, authored a white paper for the bill in November 2008 </w:t>
      </w:r>
      <w:proofErr w:type="gramStart"/>
      <w:r w:rsidRPr="00715EC1">
        <w:rPr>
          <w:sz w:val="4"/>
          <w:szCs w:val="4"/>
        </w:rPr>
        <w:t>and also</w:t>
      </w:r>
      <w:proofErr w:type="gramEnd"/>
      <w:r w:rsidRPr="00715EC1">
        <w:rPr>
          <w:sz w:val="4"/>
          <w:szCs w:val="4"/>
        </w:rPr>
        <w:t xml:space="preserve"> authored the Senate health legislation. When we saw that only industry and big business representatives, such as the US Chamber of Commerce and the Business Roundtable, were invited to testify, we pushed for the committee to invite Dr. Marcia Angell, a national health finance expert and former editor of the New England Journal of Medicine. Single payer supporters sent emails and called the committee office, but the day before the second hearing we were told that Dr. Angell would not be invited. That </w:t>
      </w:r>
      <w:r w:rsidRPr="00715EC1">
        <w:rPr>
          <w:rStyle w:val="StyleUnderline"/>
          <w:sz w:val="4"/>
          <w:szCs w:val="4"/>
        </w:rPr>
        <w:t>was a watershed moment</w:t>
      </w:r>
      <w:r w:rsidRPr="00715EC1">
        <w:rPr>
          <w:sz w:val="4"/>
          <w:szCs w:val="4"/>
        </w:rPr>
        <w:t xml:space="preserve">. </w:t>
      </w:r>
      <w:proofErr w:type="gramStart"/>
      <w:r w:rsidRPr="00715EC1">
        <w:rPr>
          <w:sz w:val="4"/>
          <w:szCs w:val="4"/>
        </w:rPr>
        <w:t>All of</w:t>
      </w:r>
      <w:proofErr w:type="gramEnd"/>
      <w:r w:rsidRPr="00715EC1">
        <w:rPr>
          <w:sz w:val="4"/>
          <w:szCs w:val="4"/>
        </w:rPr>
        <w:t xml:space="preserve"> those months of lobbying to be included had failed. </w:t>
      </w:r>
      <w:r w:rsidRPr="00715EC1">
        <w:rPr>
          <w:rStyle w:val="StyleUnderline"/>
          <w:sz w:val="4"/>
          <w:szCs w:val="4"/>
        </w:rPr>
        <w:t>NIMA was</w:t>
      </w:r>
      <w:r w:rsidRPr="00715EC1">
        <w:rPr>
          <w:sz w:val="4"/>
          <w:szCs w:val="4"/>
        </w:rPr>
        <w:t xml:space="preserve"> being </w:t>
      </w:r>
      <w:r w:rsidRPr="00715EC1">
        <w:rPr>
          <w:rStyle w:val="StyleUnderline"/>
          <w:sz w:val="4"/>
          <w:szCs w:val="4"/>
        </w:rPr>
        <w:t>excluded from the process</w:t>
      </w:r>
      <w:r w:rsidRPr="00715EC1">
        <w:rPr>
          <w:sz w:val="4"/>
          <w:szCs w:val="4"/>
        </w:rPr>
        <w:t xml:space="preserve">. In response, eight of us decided to attend the hearing and ask why we would not be allowed to testify. We stood up one by one and spoke out during the hearing about the exclusion of what majorities of people in the US wanted and needed and about the corruption of the committee. And one by one, as the C-SPAN cameras rolled, police were ordered to remove us from the hearing and arrest us. This action received significant attention and we became known as the “Baucus Eight”. The following week at the third hearing, National Nurses United and a few more doctors </w:t>
      </w:r>
      <w:proofErr w:type="gramStart"/>
      <w:r w:rsidRPr="00715EC1">
        <w:rPr>
          <w:sz w:val="4"/>
          <w:szCs w:val="4"/>
        </w:rPr>
        <w:t>protested</w:t>
      </w:r>
      <w:proofErr w:type="gramEnd"/>
      <w:r w:rsidRPr="00715EC1">
        <w:rPr>
          <w:sz w:val="4"/>
          <w:szCs w:val="4"/>
        </w:rPr>
        <w:t xml:space="preserve"> and five more people were arrested, the “Baucus Thirteen”. As a result, in June, I was contacted by the Senate Health, Education, Labor and Pensions (HELP) committee and asked to testify in their first hearing. And when hearings were held in the House of Representatives, representatives of the single payer movement were invited to testify. It was a positive step, if only designed to placate NIMA supporters. Through the summer, there was a lot of activity by grassroots activists to push for NIMA locally and in Washington, DC. The LCGHC organized Congressional briefings to educate staffers and in my new role as Congressional Fellow for Physicians for a National Health Program, I organized health professionals and students to meet with health staffers and teach them about NIMA. The process of health reform in the House stalled because of bipartisan disagreement that summer. Major events were held in Washington, DC and nationwide around Medicare’s birthday at the end of July 2009. There was a large march and rally in DC and hundreds of activists delivered informational ‘birthday </w:t>
      </w:r>
      <w:proofErr w:type="gramStart"/>
      <w:r w:rsidRPr="00715EC1">
        <w:rPr>
          <w:sz w:val="4"/>
          <w:szCs w:val="4"/>
        </w:rPr>
        <w:t>cards’</w:t>
      </w:r>
      <w:proofErr w:type="gramEnd"/>
      <w:r w:rsidRPr="00715EC1">
        <w:rPr>
          <w:sz w:val="4"/>
          <w:szCs w:val="4"/>
        </w:rPr>
        <w:t xml:space="preserve"> and cupcakes to members of Congress. Interestingly, the only amendment that unified the two parties during the entire health reform process was an amendment offered on July 30 by Representative Anthony Weiner calling for Medicare to be dissolved. It was a test by the NIMA movement and both parties opposed dismantling Medicare. Congressman Weiner then offered an amendment to substitute NIMA legislation for the House bill. The committee was under pressure because it was close to the August break, and so leadership made a deal that they would allow the amendment to be offered for a vote on the floor of the House if Weiner withdrew it. He did. The summer break was a crazy time. The </w:t>
      </w:r>
      <w:proofErr w:type="gramStart"/>
      <w:r w:rsidRPr="00715EC1">
        <w:rPr>
          <w:sz w:val="4"/>
          <w:szCs w:val="4"/>
        </w:rPr>
        <w:t>right wing</w:t>
      </w:r>
      <w:proofErr w:type="gramEnd"/>
      <w:r w:rsidRPr="00715EC1">
        <w:rPr>
          <w:sz w:val="4"/>
          <w:szCs w:val="4"/>
        </w:rPr>
        <w:t xml:space="preserve"> fury over the health legislation, funded and whipped into a frenzy by the Koch Brothers-backed group Americans for Prosperity, brought hundreds of protesters out to local Town Halls. They called the health legislation everything that a NIMA system would be called, such as “socialism” and “government-run”, even though the bill was being written by and for the industry and was the opposite of a single payer system. If the Obama administration and Congressional leadership had hoped that avoiding single payer would placate the Right, they were mistaken. In the fall, NIMA activists also escalated to build support for the single payer substitution amendment. A group of doctors from Oregon organized a road trip from Washington State to Washington, DC called the Mad as Hell Doctors tour. They spent the month of September zig- zagging across the country holding 40 events in 17 states. Their tour culminated with a large rally at the White House attended by health professionals from almost every state. Despite numerous requests for a meeting with the President, they were ignored. A few of us from the LGCHC formed an independent group, the Mobilization for Health Care Reform, to have more flexibility to organize direct actions. “The Mobe” held national days of protest at insurance companies calling for Improved Medicare for All. Over 1,000 people pledged to risk arrest and almost 200 doctors, nurses and patients were arrested for sit-ins. One group in Louisville was locked in the lobby of Humana overnight without access to food or bathrooms. In November, just thirty-six hours from the House vote on the health bill, the LCGHC was informed that if the single payer amendment were to be voted upon, then Representative Bart Stupak (D –MI) and Joseph Pitt’s (R – PA) anti-abortion amendment would also have to be voted on. We agreed to withdraw the amendment, though in the end Stupak and Pitts persisted and their amendment went forward and was passed. That was an important lesson – not to be tricked into backing down. Senator Bernie Sanders introduced a similar single payer substitution amendment in the Senate based on his American Health Security Act, and Senators Sherrod Brown (D – OH) and Roland Burris (D – IL) co-sponsored the </w:t>
      </w:r>
      <w:proofErr w:type="gramStart"/>
      <w:r w:rsidRPr="00715EC1">
        <w:rPr>
          <w:sz w:val="4"/>
          <w:szCs w:val="4"/>
        </w:rPr>
        <w:t>amendment.The</w:t>
      </w:r>
      <w:proofErr w:type="gramEnd"/>
      <w:r w:rsidRPr="00715EC1">
        <w:rPr>
          <w:sz w:val="4"/>
          <w:szCs w:val="4"/>
        </w:rPr>
        <w:t xml:space="preserve"> Senate version of the health bill faced significant struggles, and Senators were under tremendous pressure by the Obama Administration and leadership to pass it before the winter break in mid-December. The Sanders’ amendment was initially not allowed to be introduced on the Senate floor. Majority leader Harry Reid (D – NV) skipped over it as other amendments were heard. In protest, on International Human Rights Day, “The Mobe” organized an action in which paper cut-outs that looked like chalk outlines of dead bodies were delivered to Senators with a letter describing the number of people in their state who were dying for lack of access to care. Senator Al Franken (D – MN) chastised us for upsetting his staff. By the time we arrived at Senator Reid’s office, CNN and a Getty photographer, Alex Wong, were following us, and Reid’s Deputy Chief of Staff agreed to speak with us. Perhaps it was the protest and our pleas to Reid’s staffer that pushed the Majority Leader to allow the amendment to be voted on. The action happened on a Thursday and the next Monday word came down that the amendment would proceed. To mark the historic occasion, we held a vigil the night before the amendment was brought to the floor in the atrium of the Senate Hart Building. To make it even more memorable, the late Senator Phil Hart’s daughter contacted us and told us that he was a single payer </w:t>
      </w:r>
      <w:proofErr w:type="gramStart"/>
      <w:r w:rsidRPr="00715EC1">
        <w:rPr>
          <w:sz w:val="4"/>
          <w:szCs w:val="4"/>
        </w:rPr>
        <w:t>supporter</w:t>
      </w:r>
      <w:proofErr w:type="gramEnd"/>
      <w:r w:rsidRPr="00715EC1">
        <w:rPr>
          <w:sz w:val="4"/>
          <w:szCs w:val="4"/>
        </w:rPr>
        <w:t xml:space="preserve"> and he would have approved of our efforts. On Wednesday, December 16, the amendment was introduced on the floor of the Senate. Immediately, Senator Tom Coburn (R – OK), a physician, called for the 767-page amendment to be read. Sen. Sanders objected, but Sen. Coburn held firm and the reading of the amendment began. For three hours, the amendment was read on C-SPAN and single payer supporters across the country tuned in. But tension was high as the winter break neared, and after three hours, Sen. Sanders made a deal with Sen. Reid to withdraw the amendment. In exchange, he was given thirty minutes on the Senate floor to make a speech. Sanders said, “I am absolutely convinced that this legislation or legislation like it will eventually become the law of the land.” Obstacles to National Improved Medicare for All and Lessons Learned </w:t>
      </w:r>
      <w:r w:rsidRPr="00715EC1">
        <w:rPr>
          <w:rStyle w:val="StyleUnderline"/>
          <w:sz w:val="4"/>
          <w:szCs w:val="4"/>
        </w:rPr>
        <w:t xml:space="preserve">Although many people blame the Republicans for the exclusion of NIMA during the health reform process, it was </w:t>
      </w:r>
      <w:proofErr w:type="gramStart"/>
      <w:r w:rsidRPr="00715EC1">
        <w:rPr>
          <w:rStyle w:val="StyleUnderline"/>
          <w:sz w:val="4"/>
          <w:szCs w:val="4"/>
        </w:rPr>
        <w:t>actually</w:t>
      </w:r>
      <w:r w:rsidRPr="00715EC1">
        <w:rPr>
          <w:sz w:val="4"/>
          <w:szCs w:val="4"/>
        </w:rPr>
        <w:t xml:space="preserve"> the</w:t>
      </w:r>
      <w:proofErr w:type="gramEnd"/>
      <w:r w:rsidRPr="00715EC1">
        <w:rPr>
          <w:sz w:val="4"/>
          <w:szCs w:val="4"/>
        </w:rPr>
        <w:t xml:space="preserve"> Democrats and </w:t>
      </w:r>
      <w:r w:rsidRPr="00715EC1">
        <w:rPr>
          <w:rStyle w:val="StyleUnderline"/>
          <w:sz w:val="4"/>
          <w:szCs w:val="4"/>
        </w:rPr>
        <w:t xml:space="preserve">progressive organizations that shoulder most of the blame. A </w:t>
      </w:r>
      <w:proofErr w:type="gramStart"/>
      <w:r w:rsidRPr="00715EC1">
        <w:rPr>
          <w:rStyle w:val="StyleUnderline"/>
          <w:sz w:val="4"/>
          <w:szCs w:val="4"/>
        </w:rPr>
        <w:t>tried and true</w:t>
      </w:r>
      <w:proofErr w:type="gramEnd"/>
      <w:r w:rsidRPr="00715EC1">
        <w:rPr>
          <w:rStyle w:val="StyleUnderline"/>
          <w:sz w:val="4"/>
          <w:szCs w:val="4"/>
        </w:rPr>
        <w:t xml:space="preserve"> method of weakening a movement is to divide it, and that is what supporters of the ACA did</w:t>
      </w:r>
      <w:r w:rsidRPr="00715EC1">
        <w:rPr>
          <w:sz w:val="4"/>
          <w:szCs w:val="4"/>
        </w:rPr>
        <w:t xml:space="preserve"> starting in 2008. The model for the ACA was the health law passed in Massachusetts under Governor Mitt Romney in 2006, which was based on a model designed by the conservative think tank The Heritage Foundation. Shortly after that, state health reform advocates funded by the Robert Wood Johnson Foundation started pushing the same model in other states. There was a big push in </w:t>
      </w:r>
      <w:proofErr w:type="gramStart"/>
      <w:r w:rsidRPr="00715EC1">
        <w:rPr>
          <w:sz w:val="4"/>
          <w:szCs w:val="4"/>
        </w:rPr>
        <w:t>Maryland by Maryland</w:t>
      </w:r>
      <w:proofErr w:type="gramEnd"/>
      <w:r w:rsidRPr="00715EC1">
        <w:rPr>
          <w:sz w:val="4"/>
          <w:szCs w:val="4"/>
        </w:rPr>
        <w:t xml:space="preserve"> Citizens Health Initiative (MCHI). In July 2008, MCHI, labor and progressive groups launched a new coalition to support the Democrat’s health reform. The coalition was called Health Care for America Now, which was based on the name of the long-time single payer organization Healthcare Now. This is a common tactic – stealing the name or slogan of the opposition and causing confusion around it. Health Care for America Now supported the idea of a public option, a public insurance that they claimed would compete with private insurance and eventually become a single payer plan. From a health policy standpoint, this made no sense because all attempts at this in the past had failed. The private insurance companies attract the healthiest </w:t>
      </w:r>
      <w:proofErr w:type="gramStart"/>
      <w:r w:rsidRPr="00715EC1">
        <w:rPr>
          <w:sz w:val="4"/>
          <w:szCs w:val="4"/>
        </w:rPr>
        <w:t>enrollees</w:t>
      </w:r>
      <w:proofErr w:type="gramEnd"/>
      <w:r w:rsidRPr="00715EC1">
        <w:rPr>
          <w:sz w:val="4"/>
          <w:szCs w:val="4"/>
        </w:rPr>
        <w:t xml:space="preserve"> and the sickest patients wind up in the public insurance, which ultimately fails financially due to the high burden of healthcare costs it carries. But </w:t>
      </w:r>
      <w:r w:rsidRPr="00715EC1">
        <w:rPr>
          <w:rStyle w:val="StyleUnderline"/>
          <w:sz w:val="4"/>
          <w:szCs w:val="4"/>
        </w:rPr>
        <w:t>the idea of a public option was successful in fooling many single payer supporters who were told that single payer was not ‘on the table’ and that the public option was their best choice for reform</w:t>
      </w:r>
      <w:r w:rsidRPr="00715EC1">
        <w:rPr>
          <w:sz w:val="4"/>
          <w:szCs w:val="4"/>
        </w:rPr>
        <w:t xml:space="preserve">. Tens of millions of dollars were given to Health Care for America Now, and it was used to control progressive groups. Meetings were held every Tuesday in Washington, DC where organizations were given their marching orders and talking points. Groups such as MoveOn, despite high support among their members for single payer, refused to even allow discussion of single payer and rallied people behind the public option. </w:t>
      </w:r>
      <w:r w:rsidRPr="00715EC1">
        <w:rPr>
          <w:rStyle w:val="StyleUnderline"/>
          <w:sz w:val="4"/>
          <w:szCs w:val="4"/>
        </w:rPr>
        <w:t>Most progressive members of Congress, even those who campaigned on single payer platforms and supported it in the past, also ran away</w:t>
      </w:r>
      <w:r w:rsidRPr="00715EC1">
        <w:rPr>
          <w:sz w:val="4"/>
          <w:szCs w:val="4"/>
        </w:rPr>
        <w:t xml:space="preserve"> from NIMA. The Congressional Progressive Caucus, the largest caucus in Congress, tightly controlled their members’ talking points and prevented comparisons from being made between the health bill and a single payer bill. A big problem was that not only would a public option fail, but it was also never intended to be in the final legislation. In March 2009, speaking at the Center for American Progress, Senator Max Baucus stated that the public option was a bargaining chip that would be used to force the private insurance companies to accept regulations. </w:t>
      </w:r>
      <w:proofErr w:type="gramStart"/>
      <w:r w:rsidRPr="00715EC1">
        <w:rPr>
          <w:sz w:val="4"/>
          <w:szCs w:val="4"/>
        </w:rPr>
        <w:t>And,</w:t>
      </w:r>
      <w:proofErr w:type="gramEnd"/>
      <w:r w:rsidRPr="00715EC1">
        <w:rPr>
          <w:sz w:val="4"/>
          <w:szCs w:val="4"/>
        </w:rPr>
        <w:t xml:space="preserve"> the public option did not make it into the final bill. The House bill included a very weak version of the public option, which was tossed during the final negotiations in 2010. The Senate bill did not contain a public option. In December when advocates pressured the Senate to include a public option and they started moving in that direction, the White House and leadership worked behind the scenes to prevent it. In the end, the ACA was so weak and such a boon for the private insurance industry, that its passage was more about saving the President’s legacy and the face of the party than it was about solving the health care crisis. Many Democrats said they would “hold their nose and vote for it.” Congressman Dennis Kucinich (D – OH), one of the last Democrats to hold out in opposition to the ACA and in support of single payer, was taken for a flight on Air Force 1, the President’s plane, and strong-armed into supporting it. This is a common tactic. The three lessons that I took away from that struggle conveniently fall into the acronym “ICU”, which can also stand for Intensive Care Unit. I often say that we have a health care </w:t>
      </w:r>
      <w:proofErr w:type="gramStart"/>
      <w:r w:rsidRPr="00715EC1">
        <w:rPr>
          <w:sz w:val="4"/>
          <w:szCs w:val="4"/>
        </w:rPr>
        <w:t>crisis</w:t>
      </w:r>
      <w:proofErr w:type="gramEnd"/>
      <w:r w:rsidRPr="00715EC1">
        <w:rPr>
          <w:sz w:val="4"/>
          <w:szCs w:val="4"/>
        </w:rPr>
        <w:t xml:space="preserve"> and we need the ICU. The “I” stands for independence. It is critical that social movements remain independent of the agendas of political parties. Social movements should place policy over politics. The “C” stands for clarity. </w:t>
      </w:r>
      <w:r w:rsidRPr="00715EC1">
        <w:rPr>
          <w:rStyle w:val="StyleUnderline"/>
          <w:sz w:val="4"/>
          <w:szCs w:val="4"/>
        </w:rPr>
        <w:t xml:space="preserve">It is very important for social movements to understand policy </w:t>
      </w:r>
      <w:r w:rsidRPr="00715EC1">
        <w:rPr>
          <w:sz w:val="4"/>
          <w:szCs w:val="4"/>
        </w:rPr>
        <w:t xml:space="preserve">and recognize whether the solution they are supporting is a real or a false solution. </w:t>
      </w:r>
      <w:r w:rsidRPr="00715EC1">
        <w:rPr>
          <w:rStyle w:val="StyleUnderline"/>
          <w:sz w:val="4"/>
          <w:szCs w:val="4"/>
        </w:rPr>
        <w:t>Single payer is a real solution; it will solve the health care crisis</w:t>
      </w:r>
      <w:r w:rsidRPr="00715EC1">
        <w:rPr>
          <w:sz w:val="4"/>
          <w:szCs w:val="4"/>
        </w:rPr>
        <w:t xml:space="preserve">, while the public option is a false solution. Social movements must also recognize misinformation. The ACA was called “universal, guaranteed and affordable” but it would not be any of those. And the “U” stands for uncompromising. </w:t>
      </w:r>
      <w:r w:rsidRPr="00715EC1">
        <w:rPr>
          <w:rStyle w:val="StyleUnderline"/>
          <w:sz w:val="4"/>
          <w:szCs w:val="4"/>
        </w:rPr>
        <w:t>Social movements are often told to be pragmatic and compromise, but</w:t>
      </w:r>
      <w:r w:rsidRPr="00715EC1">
        <w:rPr>
          <w:sz w:val="4"/>
          <w:szCs w:val="4"/>
        </w:rPr>
        <w:t xml:space="preserve"> to paraphrase Gandhi, “One cannot compromise on fundamentals because it is all give and no take.” </w:t>
      </w:r>
      <w:r w:rsidRPr="00715EC1">
        <w:rPr>
          <w:rStyle w:val="StyleUnderline"/>
          <w:sz w:val="4"/>
          <w:szCs w:val="4"/>
        </w:rPr>
        <w:t>The only way that we will achieve the solutions we require is to hold firm in our demand for them</w:t>
      </w:r>
      <w:r w:rsidRPr="00715EC1">
        <w:rPr>
          <w:sz w:val="4"/>
          <w:szCs w:val="4"/>
        </w:rPr>
        <w:t>. Accepting the argument that we must be ‘pragmatic’ weakens the movement. Why should we support Improved Medicare for All?</w:t>
      </w:r>
      <w:r w:rsidRPr="00A12F1F">
        <w:rPr>
          <w:sz w:val="16"/>
        </w:rPr>
        <w:t xml:space="preserve"> </w:t>
      </w:r>
      <w:r w:rsidRPr="00715EC1">
        <w:rPr>
          <w:rStyle w:val="StyleUnderline"/>
          <w:highlight w:val="yellow"/>
        </w:rPr>
        <w:t xml:space="preserve">Health advocates are often convinced to support </w:t>
      </w:r>
      <w:r w:rsidRPr="00715EC1">
        <w:rPr>
          <w:rStyle w:val="Emphasis"/>
          <w:highlight w:val="yellow"/>
        </w:rPr>
        <w:t>incremental reforms</w:t>
      </w:r>
      <w:r w:rsidRPr="005B7C13">
        <w:rPr>
          <w:rStyle w:val="StyleUnderline"/>
        </w:rPr>
        <w:t xml:space="preserve"> rather than calling for</w:t>
      </w:r>
      <w:r w:rsidRPr="00A12F1F">
        <w:rPr>
          <w:sz w:val="16"/>
        </w:rPr>
        <w:t xml:space="preserve"> a change as large as </w:t>
      </w:r>
      <w:r w:rsidRPr="005B7C13">
        <w:rPr>
          <w:rStyle w:val="StyleUnderline"/>
        </w:rPr>
        <w:t xml:space="preserve">National Improved Medicare </w:t>
      </w:r>
      <w:r w:rsidRPr="004A2FCB">
        <w:rPr>
          <w:rStyle w:val="StyleUnderline"/>
        </w:rPr>
        <w:t xml:space="preserve">for All. This is common; social movements have always been told they were asking for too much whether it was for the end of slavery or for worker, </w:t>
      </w:r>
      <w:proofErr w:type="gramStart"/>
      <w:r w:rsidRPr="004A2FCB">
        <w:rPr>
          <w:rStyle w:val="StyleUnderline"/>
        </w:rPr>
        <w:t>women’s</w:t>
      </w:r>
      <w:proofErr w:type="gramEnd"/>
      <w:r w:rsidRPr="004A2FCB">
        <w:rPr>
          <w:rStyle w:val="StyleUnderline"/>
        </w:rPr>
        <w:t xml:space="preserve"> or civil rights. </w:t>
      </w:r>
      <w:proofErr w:type="gramStart"/>
      <w:r w:rsidRPr="004A2FCB">
        <w:rPr>
          <w:rStyle w:val="StyleUnderline"/>
        </w:rPr>
        <w:t>In reality, creating</w:t>
      </w:r>
      <w:proofErr w:type="gramEnd"/>
      <w:r w:rsidRPr="004A2FCB">
        <w:rPr>
          <w:rStyle w:val="StyleUnderline"/>
        </w:rPr>
        <w:t xml:space="preserve"> a </w:t>
      </w:r>
      <w:r w:rsidRPr="00715EC1">
        <w:rPr>
          <w:rStyle w:val="StyleUnderline"/>
          <w:highlight w:val="yellow"/>
        </w:rPr>
        <w:t>national single payer health</w:t>
      </w:r>
      <w:r w:rsidRPr="004A2FCB">
        <w:rPr>
          <w:rStyle w:val="StyleUnderline"/>
        </w:rPr>
        <w:t xml:space="preserve"> plan is the smallest</w:t>
      </w:r>
      <w:r w:rsidRPr="00A12F1F">
        <w:rPr>
          <w:sz w:val="16"/>
        </w:rPr>
        <w:t xml:space="preserve"> incremental </w:t>
      </w:r>
      <w:r w:rsidRPr="004A2FCB">
        <w:rPr>
          <w:rStyle w:val="StyleUnderline"/>
        </w:rPr>
        <w:t>step that can be taken to begin to solve the health care crisis</w:t>
      </w:r>
      <w:r w:rsidRPr="00A12F1F">
        <w:rPr>
          <w:sz w:val="16"/>
        </w:rPr>
        <w:t xml:space="preserve">. </w:t>
      </w:r>
      <w:r w:rsidRPr="004A2FCB">
        <w:rPr>
          <w:rStyle w:val="Emphasis"/>
        </w:rPr>
        <w:t xml:space="preserve">It </w:t>
      </w:r>
      <w:r w:rsidRPr="00715EC1">
        <w:rPr>
          <w:rStyle w:val="Emphasis"/>
          <w:highlight w:val="yellow"/>
        </w:rPr>
        <w:t>is the only way to remove</w:t>
      </w:r>
      <w:r w:rsidRPr="00A12F1F">
        <w:rPr>
          <w:sz w:val="16"/>
        </w:rPr>
        <w:t xml:space="preserve"> the greatest obstacle to health care in the US, the </w:t>
      </w:r>
      <w:r w:rsidRPr="00715EC1">
        <w:rPr>
          <w:rStyle w:val="Emphasis"/>
          <w:highlight w:val="yellow"/>
        </w:rPr>
        <w:t>private insurance companies</w:t>
      </w:r>
      <w:r w:rsidRPr="00A12F1F">
        <w:rPr>
          <w:sz w:val="16"/>
        </w:rPr>
        <w:t xml:space="preserve">, and achieve the savings required to cover everyone. </w:t>
      </w:r>
      <w:r w:rsidRPr="004A2FCB">
        <w:rPr>
          <w:rStyle w:val="StyleUnderline"/>
        </w:rPr>
        <w:t>It is the only way that health care can start to be treated as a public good rather than a commodity</w:t>
      </w:r>
      <w:r w:rsidRPr="00A12F1F">
        <w:rPr>
          <w:sz w:val="16"/>
        </w:rPr>
        <w:t xml:space="preserve"> for investors to make profits. There will be much more that needs to be done once NIMA is passed to meet the health needs of the tens of millions of people who are without health insurance or who have insurance but still can’t afford the out-of-pocket costs of care. </w:t>
      </w:r>
      <w:r w:rsidRPr="00715EC1">
        <w:rPr>
          <w:rStyle w:val="StyleUnderline"/>
          <w:highlight w:val="yellow"/>
        </w:rPr>
        <w:t>National Improved Medicare for All would create a national health care system that covers every person living in the United States</w:t>
      </w:r>
      <w:r w:rsidRPr="00715EC1">
        <w:rPr>
          <w:sz w:val="16"/>
          <w:highlight w:val="yellow"/>
        </w:rPr>
        <w:t>.</w:t>
      </w:r>
      <w:r w:rsidRPr="00A12F1F">
        <w:rPr>
          <w:sz w:val="16"/>
        </w:rPr>
        <w:t xml:space="preserve"> It would be financed through a progressive tax so that the costs are predictable and are paid up front, rather than at the time health services are used. </w:t>
      </w:r>
      <w:r w:rsidRPr="00715EC1">
        <w:rPr>
          <w:rStyle w:val="StyleUnderline"/>
          <w:highlight w:val="yellow"/>
        </w:rPr>
        <w:t>There would not be any insurance premiums</w:t>
      </w:r>
      <w:r w:rsidRPr="004A2FCB">
        <w:rPr>
          <w:rStyle w:val="StyleUnderline"/>
        </w:rPr>
        <w:t xml:space="preserve">, </w:t>
      </w:r>
      <w:proofErr w:type="gramStart"/>
      <w:r w:rsidRPr="004A2FCB">
        <w:rPr>
          <w:rStyle w:val="StyleUnderline"/>
        </w:rPr>
        <w:t>deductibles</w:t>
      </w:r>
      <w:proofErr w:type="gramEnd"/>
      <w:r w:rsidRPr="004A2FCB">
        <w:rPr>
          <w:rStyle w:val="StyleUnderline"/>
        </w:rPr>
        <w:t xml:space="preserve"> or co-pays, so there would not be any financial barriers to care.</w:t>
      </w:r>
      <w:r w:rsidRPr="00A12F1F">
        <w:rPr>
          <w:sz w:val="16"/>
        </w:rPr>
        <w:t xml:space="preserve"> And </w:t>
      </w:r>
      <w:r w:rsidRPr="00715EC1">
        <w:rPr>
          <w:rStyle w:val="StyleUnderline"/>
          <w:highlight w:val="yellow"/>
        </w:rPr>
        <w:t>medical debt</w:t>
      </w:r>
      <w:r w:rsidRPr="00A12F1F">
        <w:rPr>
          <w:sz w:val="16"/>
        </w:rPr>
        <w:t xml:space="preserve">, the leading cause of personal bankruptcies and foreclosures, </w:t>
      </w:r>
      <w:r w:rsidRPr="00715EC1">
        <w:rPr>
          <w:rStyle w:val="StyleUnderline"/>
          <w:highlight w:val="yellow"/>
        </w:rPr>
        <w:t>would cease to exist</w:t>
      </w:r>
      <w:r w:rsidRPr="004A2FCB">
        <w:rPr>
          <w:rStyle w:val="StyleUnderline"/>
        </w:rPr>
        <w:t xml:space="preserve">. There would be a single standard of </w:t>
      </w:r>
      <w:proofErr w:type="gramStart"/>
      <w:r w:rsidRPr="004A2FCB">
        <w:rPr>
          <w:rStyle w:val="StyleUnderline"/>
        </w:rPr>
        <w:t>high quality</w:t>
      </w:r>
      <w:proofErr w:type="gramEnd"/>
      <w:r w:rsidRPr="004A2FCB">
        <w:rPr>
          <w:rStyle w:val="StyleUnderline"/>
        </w:rPr>
        <w:t xml:space="preserve"> comprehensive coverage for everyone</w:t>
      </w:r>
      <w:r w:rsidRPr="00A12F1F">
        <w:rPr>
          <w:sz w:val="16"/>
        </w:rPr>
        <w:t xml:space="preserve">. A similar system, the Veterans Health Administration, has demonstrated that single payer ends disparities in health outcomes, which are widespread in the US. When people hear about NIMA, often the first thing they say is that we can’t afford it. The reality is that we can’t afford not to do it and we are already spending enough to cover everyone. The US spends the most per capita on health care each year compared to </w:t>
      </w:r>
      <w:proofErr w:type="gramStart"/>
      <w:r w:rsidRPr="00A12F1F">
        <w:rPr>
          <w:sz w:val="16"/>
        </w:rPr>
        <w:t>all of</w:t>
      </w:r>
      <w:proofErr w:type="gramEnd"/>
      <w:r w:rsidRPr="00A12F1F">
        <w:rPr>
          <w:sz w:val="16"/>
        </w:rPr>
        <w:t xml:space="preserve"> the other industrialized countries. The US even spends more in public dollars per capita alone than many countries spend, including countries that have universal </w:t>
      </w:r>
      <w:proofErr w:type="gramStart"/>
      <w:r w:rsidRPr="00A12F1F">
        <w:rPr>
          <w:sz w:val="16"/>
        </w:rPr>
        <w:t>high quality</w:t>
      </w:r>
      <w:proofErr w:type="gramEnd"/>
      <w:r w:rsidRPr="00A12F1F">
        <w:rPr>
          <w:sz w:val="16"/>
        </w:rPr>
        <w:t xml:space="preserve"> coverage and better health outcomes than the US. Numerous studies have shown that a National Improved Medicare for all would be less expensive than the current health system and that it would control health care spending. One of the biggest wastes of health care dollars in the US is on administration, a third of our health care dollars, hundreds of billions each year, is spent on paperwork to determine what policy a patient has, what that policy covers, where a patient can go for care, how much the patient pays, whether they have a deductible or co-payment, etc. This is because there are hundreds of insurance companies with different plans that have different coverage, provider networks and out-of-pocket costs. The cost of this bureaucracy is a burden to people who have health </w:t>
      </w:r>
      <w:proofErr w:type="gramStart"/>
      <w:r w:rsidRPr="00A12F1F">
        <w:rPr>
          <w:sz w:val="16"/>
        </w:rPr>
        <w:t>insurance, because</w:t>
      </w:r>
      <w:proofErr w:type="gramEnd"/>
      <w:r w:rsidRPr="00A12F1F">
        <w:rPr>
          <w:sz w:val="16"/>
        </w:rPr>
        <w:t xml:space="preserve"> it is included in the cost of the premium, and to health professionals and facilities that have to hire staff on their end to interface with insurance administrators. A NIMA system simplifies that bureaucracy tremendously. There is one system with one set of rules. The administrative savings are estimated to be $400 to 700 billion each year. NIMA systems also control costs because they can negotiate with pharmaceutical and medical device companies for fair prices. The US spends more on goods and services than other countries because it doesn’t have a coherent system of pricing. And NIMA systems also control costs by giving hospitals global operating budgets so that, rather than charging patients for each individual item (each bandage or pill, etc), hospitals have a lump sum they are given each month to cover costs. </w:t>
      </w:r>
      <w:r w:rsidRPr="004A2FCB">
        <w:rPr>
          <w:rStyle w:val="StyleUnderline"/>
        </w:rPr>
        <w:t>The ACA was sold to the public as a step towards a single payer system, but in fact it took the US healthcare system in the opposite direction, toward greater privatization</w:t>
      </w:r>
      <w:r w:rsidRPr="00A12F1F">
        <w:rPr>
          <w:sz w:val="16"/>
        </w:rPr>
        <w:t xml:space="preserve">. Instead of building up our public insurances, </w:t>
      </w:r>
      <w:proofErr w:type="gramStart"/>
      <w:r w:rsidRPr="00A12F1F">
        <w:rPr>
          <w:sz w:val="16"/>
        </w:rPr>
        <w:t>Medicare</w:t>
      </w:r>
      <w:proofErr w:type="gramEnd"/>
      <w:r w:rsidRPr="00A12F1F">
        <w:rPr>
          <w:sz w:val="16"/>
        </w:rPr>
        <w:t xml:space="preserve"> and Medicaid, they are being increasingly privatized through Medicare Advantage Plans and managed care companies. Instead of getting rid of private health insurance companies, the government became a broker for them as people are forced to buy insurance policies. And the insurance companies are given hundreds of billions of dollars each year in subsidies while they continue to pay millions in salaries and bonuses to their executives. Proponents of the ACA said that it would create competition between insurance companies that would drive them to lower the cost of premiums, but that competition has not emerged and instead mergers are occurring. Insurers continue to try to raise premiums each year by as much as 60%. And private insurers have found new ways to skirt regulations. Although they are required to cover everyone regardless of pre-existing conditions, they have, for example, created ultra-narrow networks that exclude major medical centers where people would need to go for care when they have serious conditions. The result under the ACA is that tens of millions of people are without insurance, and the system cannot be tweaked to achieve universal coverage because the cost would be unbearable. Tens of millions of people are also under-</w:t>
      </w:r>
      <w:proofErr w:type="gramStart"/>
      <w:r w:rsidRPr="00A12F1F">
        <w:rPr>
          <w:sz w:val="16"/>
        </w:rPr>
        <w:t>insured,</w:t>
      </w:r>
      <w:proofErr w:type="gramEnd"/>
      <w:r w:rsidRPr="00A12F1F">
        <w:rPr>
          <w:sz w:val="16"/>
        </w:rPr>
        <w:t xml:space="preserve"> they have health insurance but they still can’t afford the care they need. The quality of employer-based insurance plans is being eroded as they become less comprehensive and more like the high-deductible plans sold on the health insurance exchanges. And finally, the ACA is under constant legal attack because it is so complex that it is vulnerable. Now that the Republicans are in power, they are moving rapidly to repeal the ACA. The Democrats are currently working to defend the ACA. Instead of trying to preserve or tweak a broken and failed system, as has been done for decades, it is time to build on what works, Medicare. How do we win? </w:t>
      </w:r>
      <w:r w:rsidRPr="004A2FCB">
        <w:rPr>
          <w:rStyle w:val="StyleUnderline"/>
        </w:rPr>
        <w:t>The current political environment has brought National Improved Medicare for All back into the public dialogue</w:t>
      </w:r>
      <w:r w:rsidRPr="00A12F1F">
        <w:rPr>
          <w:sz w:val="16"/>
        </w:rPr>
        <w:t xml:space="preserve">. Senator Sanders made it a major part of his campaign platform, which sparked attacks from the Clinton campaign despite polls showing strong support for single payer. A Kaiser Family Foundation poll in December 2015 found that six out of ten people support Medicare for All, including eight out of ten Democrats, six out of ten independents and almost 4 out of ten Republicans. A more recent Pew poll shows that 52% of Republicans earning under $30,000 a year believe the government should guarantee that everybody is covered. </w:t>
      </w:r>
      <w:r w:rsidRPr="004A2FCB">
        <w:rPr>
          <w:rStyle w:val="StyleUnderline"/>
        </w:rPr>
        <w:t>Public support for the ACA remains low</w:t>
      </w:r>
      <w:r w:rsidRPr="00A12F1F">
        <w:rPr>
          <w:sz w:val="16"/>
        </w:rPr>
        <w:t xml:space="preserve">. According to an April 2016 Pew poll, 54% of people say they disapprove of the ACA, only 44% support it, and more people say that it has had a negative impact on the country and on their families than positive. The Clinton campaign claimed that improved Medicare for All would be too expensive and that it was too difficult to achieve, that the best path was to build on the ACA. When economist Gerald Friedman, who has authored studies of single payer, came to Sanders’ defense, Ken Thorpe, who worked in the Clinton Administration, wrote a widely-publicized analysis claiming that single payer is unaffordable. Thorpe’s analysis made several false assumptions such as low administrative savings, high </w:t>
      </w:r>
      <w:proofErr w:type="gramStart"/>
      <w:r w:rsidRPr="00A12F1F">
        <w:rPr>
          <w:sz w:val="16"/>
        </w:rPr>
        <w:t>utilization</w:t>
      </w:r>
      <w:proofErr w:type="gramEnd"/>
      <w:r w:rsidRPr="00A12F1F">
        <w:rPr>
          <w:sz w:val="16"/>
        </w:rPr>
        <w:t xml:space="preserve"> and no cost savings. In reality, </w:t>
      </w:r>
      <w:r w:rsidRPr="004A2FCB">
        <w:rPr>
          <w:rStyle w:val="StyleUnderline"/>
        </w:rPr>
        <w:t>numerous economic studies at the state and national levels, and experience in other countries with single payer health systems, prove that a NIMA system is the most cost effective and is the best system for controlling healthcare costs</w:t>
      </w:r>
      <w:r w:rsidRPr="00A12F1F">
        <w:rPr>
          <w:sz w:val="16"/>
        </w:rPr>
        <w:t xml:space="preserve">. </w:t>
      </w:r>
      <w:r w:rsidRPr="004A2FCB">
        <w:rPr>
          <w:rStyle w:val="StyleUnderline"/>
        </w:rPr>
        <w:t>It is not possible to build on the ACA to make it a universal and affordable health system</w:t>
      </w:r>
      <w:r w:rsidRPr="00A12F1F">
        <w:rPr>
          <w:sz w:val="16"/>
        </w:rPr>
        <w:t xml:space="preserve">. This mandate model of care has never been able to achieve universal coverage. </w:t>
      </w:r>
      <w:r w:rsidRPr="004A2FCB">
        <w:rPr>
          <w:rStyle w:val="StyleUnderline"/>
        </w:rPr>
        <w:t>There have been attempts for decades</w:t>
      </w:r>
      <w:r w:rsidRPr="00A12F1F">
        <w:rPr>
          <w:sz w:val="16"/>
        </w:rPr>
        <w:t xml:space="preserve"> at the state level </w:t>
      </w:r>
      <w:r w:rsidRPr="004A2FCB">
        <w:rPr>
          <w:rStyle w:val="StyleUnderline"/>
        </w:rPr>
        <w:t xml:space="preserve">in the US to </w:t>
      </w:r>
      <w:r w:rsidRPr="00715EC1">
        <w:rPr>
          <w:rStyle w:val="StyleUnderline"/>
        </w:rPr>
        <w:t>tinker</w:t>
      </w:r>
      <w:r w:rsidRPr="004A2FCB">
        <w:rPr>
          <w:rStyle w:val="StyleUnderline"/>
        </w:rPr>
        <w:t xml:space="preserve"> around the edges of the current health system, and none of the changes have succeeded because they </w:t>
      </w:r>
      <w:r w:rsidRPr="00715EC1">
        <w:rPr>
          <w:rStyle w:val="StyleUnderline"/>
          <w:highlight w:val="yellow"/>
        </w:rPr>
        <w:t xml:space="preserve">do not get at the </w:t>
      </w:r>
      <w:r w:rsidRPr="00715EC1">
        <w:rPr>
          <w:rStyle w:val="Emphasis"/>
          <w:highlight w:val="yellow"/>
        </w:rPr>
        <w:t>roots of the crisis</w:t>
      </w:r>
      <w:r w:rsidRPr="00A12F1F">
        <w:rPr>
          <w:sz w:val="16"/>
        </w:rPr>
        <w:t xml:space="preserve">. </w:t>
      </w:r>
      <w:r w:rsidRPr="004A2FCB">
        <w:rPr>
          <w:rStyle w:val="StyleUnderline"/>
        </w:rPr>
        <w:t>The smallest incremental step that we can take to solve the healthcare crisis is to create a National Improved Medicare for All</w:t>
      </w:r>
      <w:r w:rsidRPr="00A12F1F">
        <w:rPr>
          <w:sz w:val="16"/>
        </w:rPr>
        <w:t xml:space="preserve">. This allows the cost savings necessary to provide comprehensive and affordable health coverage for everyone. </w:t>
      </w:r>
      <w:r w:rsidRPr="004A2FCB">
        <w:rPr>
          <w:rStyle w:val="StyleUnderline"/>
        </w:rPr>
        <w:t xml:space="preserve">For decades, </w:t>
      </w:r>
      <w:r w:rsidRPr="00715EC1">
        <w:rPr>
          <w:rStyle w:val="StyleUnderline"/>
          <w:highlight w:val="yellow"/>
        </w:rPr>
        <w:t xml:space="preserve">people have accepted </w:t>
      </w:r>
      <w:r w:rsidRPr="00715EC1">
        <w:rPr>
          <w:rStyle w:val="Emphasis"/>
          <w:highlight w:val="yellow"/>
        </w:rPr>
        <w:t>tinkering</w:t>
      </w:r>
      <w:r w:rsidRPr="00715EC1">
        <w:rPr>
          <w:rStyle w:val="StyleUnderline"/>
          <w:highlight w:val="yellow"/>
        </w:rPr>
        <w:t xml:space="preserve"> with them system because they </w:t>
      </w:r>
      <w:r w:rsidRPr="00715EC1">
        <w:rPr>
          <w:rStyle w:val="Emphasis"/>
          <w:highlight w:val="yellow"/>
        </w:rPr>
        <w:t>have been told that small changes are the only options on the table</w:t>
      </w:r>
      <w:r w:rsidRPr="004A2FCB">
        <w:rPr>
          <w:rStyle w:val="StyleUnderline"/>
        </w:rPr>
        <w:t xml:space="preserve">. They are told that there isn’t political will to pass a </w:t>
      </w:r>
      <w:r w:rsidRPr="008051CE">
        <w:rPr>
          <w:rStyle w:val="StyleUnderline"/>
        </w:rPr>
        <w:t>single payer system in Congress. Unlike the real</w:t>
      </w:r>
      <w:r w:rsidRPr="004A2FCB">
        <w:rPr>
          <w:rStyle w:val="StyleUnderline"/>
        </w:rPr>
        <w:t xml:space="preserve">ity of the health care crisis, which will remain until we take the necessary steps to end it, the </w:t>
      </w:r>
      <w:r w:rsidRPr="00715EC1">
        <w:rPr>
          <w:rStyle w:val="StyleUnderline"/>
          <w:highlight w:val="yellow"/>
        </w:rPr>
        <w:t xml:space="preserve">political reality </w:t>
      </w:r>
      <w:r w:rsidRPr="00715EC1">
        <w:rPr>
          <w:rStyle w:val="Emphasis"/>
          <w:highlight w:val="yellow"/>
        </w:rPr>
        <w:t>can change</w:t>
      </w:r>
      <w:r w:rsidRPr="004A2FCB">
        <w:rPr>
          <w:rStyle w:val="StyleUnderline"/>
        </w:rPr>
        <w:t xml:space="preserve"> if people work together to make it so</w:t>
      </w:r>
      <w:r w:rsidRPr="00A12F1F">
        <w:rPr>
          <w:sz w:val="16"/>
        </w:rPr>
        <w:t xml:space="preserve">. As the failures of the ACA set in and it is repealed, </w:t>
      </w:r>
      <w:r w:rsidRPr="004A2FCB">
        <w:rPr>
          <w:rStyle w:val="StyleUnderline"/>
        </w:rPr>
        <w:t xml:space="preserve">popular support for NIMA is rising again. </w:t>
      </w:r>
      <w:r w:rsidRPr="00715EC1">
        <w:rPr>
          <w:rStyle w:val="StyleUnderline"/>
          <w:highlight w:val="yellow"/>
        </w:rPr>
        <w:t xml:space="preserve">It is up to us to </w:t>
      </w:r>
      <w:r w:rsidRPr="00715EC1">
        <w:rPr>
          <w:rStyle w:val="Emphasis"/>
          <w:highlight w:val="yellow"/>
        </w:rPr>
        <w:t>seize this moment and push it forward</w:t>
      </w:r>
      <w:r w:rsidRPr="00A12F1F">
        <w:rPr>
          <w:sz w:val="16"/>
        </w:rPr>
        <w:t xml:space="preserve">. </w:t>
      </w:r>
      <w:r w:rsidRPr="004A2FCB">
        <w:rPr>
          <w:rStyle w:val="StyleUnderline"/>
        </w:rPr>
        <w:t xml:space="preserve">The foundation of any movement is education, </w:t>
      </w:r>
      <w:proofErr w:type="gramStart"/>
      <w:r w:rsidRPr="004A2FCB">
        <w:rPr>
          <w:rStyle w:val="StyleUnderline"/>
        </w:rPr>
        <w:t>organization</w:t>
      </w:r>
      <w:proofErr w:type="gramEnd"/>
      <w:r w:rsidRPr="004A2FCB">
        <w:rPr>
          <w:rStyle w:val="StyleUnderline"/>
        </w:rPr>
        <w:t xml:space="preserve"> and mobilization. The single payer movement across the nation has laid much of the groundwork</w:t>
      </w:r>
      <w:r w:rsidRPr="00A12F1F">
        <w:rPr>
          <w:sz w:val="16"/>
        </w:rPr>
        <w:t xml:space="preserve">. Physicians for a National Health Program has excellent educational materials and more than 20,000 members, many of whom can give talks to community groups and Grand Rounds at medical institutions. There are also grassroots single payer supporter groups such as Heathcare-Now. And National Nurses United, the largest union for nurses, has advocated for Medicare for All for a long time. </w:t>
      </w:r>
      <w:r w:rsidRPr="004A2FCB">
        <w:rPr>
          <w:rStyle w:val="StyleUnderline"/>
        </w:rPr>
        <w:t>The keys to winning single payer are to build a broad movement in support of it and to become more assertive in the tactics that are used</w:t>
      </w:r>
      <w:r w:rsidRPr="00A12F1F">
        <w:rPr>
          <w:sz w:val="16"/>
        </w:rPr>
        <w:t xml:space="preserve">. The NIMA movement faces the same obstacles as other social movements, the dominating influence of rich and powerful corporations that control the political system. When single issue movements work together strategically, they have the people power to overcome the power of money. That is why we created a new coalition organized by individuals who have been involved in or leading the fight for National Improved Medicare for All, including people who committed nonviolent civil resistance. Called “HOPE” for Health Over Profit for Everyone, the group is singularly determined to build a broad-based and assertive movement in support of National Improved Medicare for All to shift the political winds and make NIMA the only viable solution. </w:t>
      </w:r>
      <w:r w:rsidRPr="004A2FCB">
        <w:rPr>
          <w:rStyle w:val="StyleUnderline"/>
        </w:rPr>
        <w:t>Health care is a uniting issue because it impacts all of us; we all need it at some time in our life and we all have either had a personal experience or know people who have been mistreated by the current system</w:t>
      </w:r>
      <w:r w:rsidRPr="00A12F1F">
        <w:rPr>
          <w:sz w:val="16"/>
        </w:rPr>
        <w:t xml:space="preserve">. And </w:t>
      </w:r>
      <w:r w:rsidRPr="004A2FCB">
        <w:rPr>
          <w:rStyle w:val="StyleUnderline"/>
        </w:rPr>
        <w:t>health is connected to everything</w:t>
      </w:r>
      <w:r w:rsidRPr="00A12F1F">
        <w:rPr>
          <w:sz w:val="16"/>
        </w:rPr>
        <w:t xml:space="preserve">; even if everyone had access to care, health outcomes would not significantly improve unless we address the social determinants of health such as wealth inequality, lack of education, homelessness, unemployment and low wages, food insecurity, systemic racism, mass incarceration, environmental toxins, and the climate crisis. </w:t>
      </w:r>
      <w:r w:rsidRPr="00715EC1">
        <w:rPr>
          <w:rStyle w:val="StyleUnderline"/>
          <w:highlight w:val="yellow"/>
        </w:rPr>
        <w:t xml:space="preserve">The movement for NIMA needs to </w:t>
      </w:r>
      <w:r w:rsidRPr="00715EC1">
        <w:rPr>
          <w:rStyle w:val="Emphasis"/>
          <w:highlight w:val="yellow"/>
        </w:rPr>
        <w:t>frame itself as part of the broader struggle</w:t>
      </w:r>
      <w:r w:rsidRPr="00715EC1">
        <w:rPr>
          <w:rStyle w:val="StyleUnderline"/>
          <w:highlight w:val="yellow"/>
        </w:rPr>
        <w:t xml:space="preserve"> for economic, </w:t>
      </w:r>
      <w:proofErr w:type="gramStart"/>
      <w:r w:rsidRPr="00715EC1">
        <w:rPr>
          <w:rStyle w:val="StyleUnderline"/>
          <w:highlight w:val="yellow"/>
        </w:rPr>
        <w:t>racial</w:t>
      </w:r>
      <w:proofErr w:type="gramEnd"/>
      <w:r w:rsidRPr="00715EC1">
        <w:rPr>
          <w:rStyle w:val="StyleUnderline"/>
          <w:highlight w:val="yellow"/>
        </w:rPr>
        <w:t xml:space="preserve"> and environmental justice</w:t>
      </w:r>
      <w:r w:rsidRPr="004A2FCB">
        <w:rPr>
          <w:rStyle w:val="StyleUnderline"/>
        </w:rPr>
        <w:t xml:space="preserve"> and build relationships with other movements. This is already happening</w:t>
      </w:r>
      <w:r w:rsidRPr="00A12F1F">
        <w:rPr>
          <w:sz w:val="16"/>
        </w:rPr>
        <w:t xml:space="preserve"> on some fronts. </w:t>
      </w:r>
      <w:r w:rsidRPr="004A2FCB">
        <w:rPr>
          <w:rStyle w:val="StyleUnderline"/>
        </w:rPr>
        <w:t xml:space="preserve">All Unions for Single Payer and the Labor Campaign for Single Payer have worked for a long time to connect single payer to labor struggles. Medical students are </w:t>
      </w:r>
      <w:proofErr w:type="gramStart"/>
      <w:r w:rsidRPr="004A2FCB">
        <w:rPr>
          <w:rStyle w:val="StyleUnderline"/>
        </w:rPr>
        <w:t>taking action</w:t>
      </w:r>
      <w:proofErr w:type="gramEnd"/>
      <w:r w:rsidRPr="004A2FCB">
        <w:rPr>
          <w:rStyle w:val="StyleUnderline"/>
        </w:rPr>
        <w:t xml:space="preserve"> in solidarity with the Black Lives Matter movement and environmental justice groups</w:t>
      </w:r>
      <w:r w:rsidRPr="00A12F1F">
        <w:rPr>
          <w:sz w:val="16"/>
        </w:rPr>
        <w:t xml:space="preserve">. As we learned in 2009, escalating the tactics to include protests and other forms of strategic nonviolent direct action will be necessary to advance NIMA. </w:t>
      </w:r>
      <w:proofErr w:type="gramStart"/>
      <w:r w:rsidRPr="00A12F1F">
        <w:rPr>
          <w:sz w:val="16"/>
        </w:rPr>
        <w:t>Similar to</w:t>
      </w:r>
      <w:proofErr w:type="gramEnd"/>
      <w:r w:rsidRPr="00A12F1F">
        <w:rPr>
          <w:sz w:val="16"/>
        </w:rPr>
        <w:t xml:space="preserve"> environmental and climate justice activists who have confronted giant oil and gas corporations to stop harmful projects, and have won in some cases, the NIMA movement will need to confront the medical industrial corporations that prop up the current system. And </w:t>
      </w:r>
      <w:proofErr w:type="gramStart"/>
      <w:r w:rsidRPr="00A12F1F">
        <w:rPr>
          <w:sz w:val="16"/>
        </w:rPr>
        <w:t>similar to</w:t>
      </w:r>
      <w:proofErr w:type="gramEnd"/>
      <w:r w:rsidRPr="00A12F1F">
        <w:rPr>
          <w:sz w:val="16"/>
        </w:rPr>
        <w:t xml:space="preserve"> </w:t>
      </w:r>
      <w:r w:rsidRPr="008051CE">
        <w:rPr>
          <w:rStyle w:val="StyleUnderline"/>
        </w:rPr>
        <w:t>activists</w:t>
      </w:r>
      <w:r w:rsidRPr="00A12F1F">
        <w:rPr>
          <w:sz w:val="16"/>
        </w:rPr>
        <w:t xml:space="preserve"> who successfully stopped the Trans-Pacific Partnership, activists </w:t>
      </w:r>
      <w:r w:rsidRPr="008051CE">
        <w:rPr>
          <w:rStyle w:val="StyleUnderline"/>
        </w:rPr>
        <w:t>will need to pressure</w:t>
      </w:r>
      <w:r w:rsidRPr="00A12F1F">
        <w:rPr>
          <w:sz w:val="16"/>
        </w:rPr>
        <w:t xml:space="preserve"> individual </w:t>
      </w:r>
      <w:r w:rsidRPr="008051CE">
        <w:rPr>
          <w:rStyle w:val="StyleUnderline"/>
        </w:rPr>
        <w:t>lawmakers</w:t>
      </w:r>
      <w:r w:rsidRPr="00A12F1F">
        <w:rPr>
          <w:sz w:val="16"/>
        </w:rPr>
        <w:t xml:space="preserve"> to counter the pressure coming from corporate lobbyists. Building an effective movement for National Improved Medicare for All means understanding the realities of the challenges we face. The political system is rigged to benefit the wealthy and the medical industries have a lot of resources. </w:t>
      </w:r>
      <w:r w:rsidRPr="004A2FCB">
        <w:rPr>
          <w:rStyle w:val="StyleUnderline"/>
        </w:rPr>
        <w:t>The current political system will not put NIMA ‘on the table’ unless a popular movement forces it there. And when it is ‘on the table’, the people will have to fight to advance it</w:t>
      </w:r>
      <w:r w:rsidRPr="00A12F1F">
        <w:rPr>
          <w:sz w:val="16"/>
        </w:rPr>
        <w:t xml:space="preserve">. </w:t>
      </w:r>
      <w:r w:rsidRPr="008051CE">
        <w:rPr>
          <w:rStyle w:val="StyleUnderline"/>
        </w:rPr>
        <w:t>The good news is that the truth is on our side and social movements have succeeded in the past to win major victories.</w:t>
      </w:r>
      <w:r w:rsidRPr="00A12F1F">
        <w:rPr>
          <w:sz w:val="16"/>
        </w:rPr>
        <w:t xml:space="preserve"> Moving forward from the popular uprisings that are taking place across the country right now around </w:t>
      </w:r>
      <w:proofErr w:type="gramStart"/>
      <w:r w:rsidRPr="00A12F1F">
        <w:rPr>
          <w:sz w:val="16"/>
        </w:rPr>
        <w:t>a number of</w:t>
      </w:r>
      <w:proofErr w:type="gramEnd"/>
      <w:r w:rsidRPr="00A12F1F">
        <w:rPr>
          <w:sz w:val="16"/>
        </w:rPr>
        <w:t xml:space="preserve"> issues such as systemic racism and police violence, growing poverty and employment insecurity, mass deportations, rigged trade agreements and war, the time has come for people to work together to set the political agenda from here on. </w:t>
      </w:r>
      <w:r w:rsidRPr="008051CE">
        <w:rPr>
          <w:rStyle w:val="StyleUnderline"/>
        </w:rPr>
        <w:t xml:space="preserve">We will not win the changes we need without a broad and activated movement that </w:t>
      </w:r>
      <w:r w:rsidRPr="008051CE">
        <w:rPr>
          <w:rStyle w:val="Emphasis"/>
        </w:rPr>
        <w:t>defines and demands the future we want</w:t>
      </w:r>
      <w:r w:rsidRPr="008051CE">
        <w:rPr>
          <w:rStyle w:val="StyleUnderline"/>
        </w:rPr>
        <w:t>, including National Improved Medicare for All. Such a movement will be greater and have more of a lasting impact than the current Trump administration</w:t>
      </w:r>
      <w:r w:rsidRPr="00A12F1F">
        <w:rPr>
          <w:sz w:val="16"/>
        </w:rPr>
        <w:t>.</w:t>
      </w:r>
    </w:p>
    <w:p w14:paraId="398CACBB" w14:textId="77777777" w:rsidR="00E00C97" w:rsidRDefault="00E00C97" w:rsidP="00E00C97">
      <w:pPr>
        <w:pStyle w:val="Heading4"/>
      </w:pPr>
      <w:bookmarkStart w:id="11" w:name="_Hlk82796362"/>
      <w:bookmarkEnd w:id="10"/>
      <w:r>
        <w:t xml:space="preserve">“No alternative” is an </w:t>
      </w:r>
      <w:r w:rsidRPr="00D82AEE">
        <w:rPr>
          <w:u w:val="single"/>
        </w:rPr>
        <w:t>elite fallacy</w:t>
      </w:r>
      <w:r>
        <w:t xml:space="preserve"> — the pandemic provides a unique opening to challenge capitalism and unify globally.</w:t>
      </w:r>
    </w:p>
    <w:p w14:paraId="64CB64C3" w14:textId="77777777" w:rsidR="00E00C97" w:rsidRDefault="00E00C97" w:rsidP="00E00C97">
      <w:r w:rsidRPr="004B500A">
        <w:rPr>
          <w:rStyle w:val="Style13ptBold"/>
        </w:rPr>
        <w:t xml:space="preserve">Alexander and Gleeson, </w:t>
      </w:r>
      <w:proofErr w:type="gramStart"/>
      <w:r w:rsidRPr="004B500A">
        <w:rPr>
          <w:rStyle w:val="Style13ptBold"/>
        </w:rPr>
        <w:t>20</w:t>
      </w:r>
      <w:r>
        <w:t xml:space="preserve">  *</w:t>
      </w:r>
      <w:proofErr w:type="gramEnd"/>
      <w:r w:rsidRPr="004B500A">
        <w:t>Research Fellow with the Melbourne Sustainable Society Institute, University of Melbourne.</w:t>
      </w:r>
      <w:r>
        <w:t xml:space="preserve"> **</w:t>
      </w:r>
      <w:r w:rsidRPr="004B500A">
        <w:t xml:space="preserve">Director of the Melbourne Sustainable Society Institute.  </w:t>
      </w:r>
      <w:r>
        <w:t>(</w:t>
      </w:r>
      <w:r w:rsidRPr="004B500A">
        <w:t xml:space="preserve">Samuel Alexander and Brendan </w:t>
      </w:r>
      <w:proofErr w:type="gramStart"/>
      <w:r w:rsidRPr="004B500A">
        <w:t>Gleeson</w:t>
      </w:r>
      <w:r w:rsidRPr="004B500A">
        <w:rPr>
          <w:rStyle w:val="Emphasis"/>
        </w:rPr>
        <w:t>“</w:t>
      </w:r>
      <w:proofErr w:type="gramEnd"/>
      <w:r w:rsidRPr="00B020AD">
        <w:rPr>
          <w:rStyle w:val="Emphasis"/>
          <w:highlight w:val="yellow"/>
        </w:rPr>
        <w:t>EVERYTHING IS THINKABLE, SO WHAT IS TO BE DONE</w:t>
      </w:r>
      <w:r w:rsidRPr="004B500A">
        <w:t>?</w:t>
      </w:r>
      <w:r>
        <w:t xml:space="preserve">” accessed online 9/16/2021 </w:t>
      </w:r>
      <w:r w:rsidRPr="004B500A">
        <w:t>https://arena.org.au/everything-is-thinkable-so-what-is-to-be-done/</w:t>
      </w:r>
      <w:r>
        <w:t>)</w:t>
      </w:r>
    </w:p>
    <w:p w14:paraId="69E57D15" w14:textId="77777777" w:rsidR="00E00C97" w:rsidRDefault="00E00C97" w:rsidP="00E00C97">
      <w:r>
        <w:t xml:space="preserve">The deep decarbonisation and degrowth required for such contraction would clearly require significant shifts in the ways our economies are structured, including exploring innovative new ways to govern access to land and housing, and having difficult but compassionate conversations about things such as redistribution and population growth. And, if the response to COVID-19 shows us anything, it is that governments can mobilise extraordinary amounts of money when there is political will. This is good news for funding a transition to renewable energy, if we can develop the political will. A degrowth transition would also mean a cultural recognition that high-consumption lifestyles are unsustainable and that only lifestyles of material sufficiency, </w:t>
      </w:r>
      <w:proofErr w:type="gramStart"/>
      <w:r>
        <w:t>moderation</w:t>
      </w:r>
      <w:proofErr w:type="gramEnd"/>
      <w:r>
        <w:t xml:space="preserve"> and frugality are consistent with social and ecological justice. This challenges us to reimagine the good life beyond consumer culture, thereby sowing the seeds of a politics and economics of sufficiency</w:t>
      </w:r>
      <w:r w:rsidRPr="0062311D">
        <w:rPr>
          <w:rStyle w:val="StyleUnderline"/>
        </w:rPr>
        <w:t>. Social movements will be needed to help create the support for these structural and cultural shifts. These might include post-consumerist movements that are prefiguring degrowth cultures of consumption by embracing material simplicity as a path to freedom, meaning and reduced ecological burdens; community-led resistance and renewal movements; transgressive and creative forms of the sharing economy as means of thriving even in a contracting biophysical economy; and other social movements and strategies that are seeking to develop new (or renewed) informal economies ‘beyond the market’</w:t>
      </w:r>
      <w:r>
        <w:t xml:space="preserve">. So, while the pandemic continues to unfold, as a society we need to consider whether our ambitions are merely to return to business as usual. Alternatively, shaken awake by this disruption, do we aspire to a radical and final break from neoliberal globalisation and aim to transition to a social form that prioritises human well-being and ecology over material accumulation? What now for degrowth? A cautionary tale There is no reason to believe that the current season of forced degrowth represents a permanent and final dislocation of the growth-machine ambitions of neoliberalism. The relatively recent experience of the 2008–09 Global Financial Crisis (GFC) and its aftermath is a worrying precedent. There was much joyous banging of cymbals and song from progressive interests as Keynesian desiderata were rediscovered and reapplied, </w:t>
      </w:r>
      <w:proofErr w:type="gramStart"/>
      <w:r>
        <w:t>especially</w:t>
      </w:r>
      <w:proofErr w:type="gramEnd"/>
      <w:r>
        <w:t xml:space="preserve"> and successfully by the Rudd government in Australia. The revealed downside of this reinstatement of ‘progress’ was a failure to grasp that Keynes’ theories predated political ecology and were intended to rescue, not transform, industrial capitalism. Hence, the way out of the GFC was a massive re-stimulation of consumption and all the ecological destruction that goes with it. After a major dip, carbon emissions were quickly restored and, after some mild disturbance, the planet was set back on its path to climate destruction. The shadow of Keynes lay heavy on the re-firing smokestack economies of the world. </w:t>
      </w:r>
      <w:r w:rsidRPr="0062311D">
        <w:rPr>
          <w:rStyle w:val="StyleUnderline"/>
        </w:rPr>
        <w:t xml:space="preserve">We fear this replay for the current </w:t>
      </w:r>
      <w:proofErr w:type="gramStart"/>
      <w:r w:rsidRPr="0062311D">
        <w:rPr>
          <w:rStyle w:val="StyleUnderline"/>
        </w:rPr>
        <w:t>crisis,</w:t>
      </w:r>
      <w:proofErr w:type="gramEnd"/>
      <w:r w:rsidRPr="0062311D">
        <w:rPr>
          <w:rStyle w:val="StyleUnderline"/>
        </w:rPr>
        <w:t xml:space="preserve"> our anxieties deepened by the observation earlier that neoliberalism is a particularly historically insentient beast. The forces willing snap back are immense and omnipresent throughout the Global North</w:t>
      </w:r>
      <w:r>
        <w:t xml:space="preserve">. It’s easy to highlight, not to say pillory, the ‘let’s reopen for business’ cant of President Trump, but, as Streeck reminds us, the European Union is a deeply neoliberal institution, essentially a free-trade bloc, that is equally committed in the current historical moment to the earliest possible resumption of the growth machine. The centre-left and green parties typically operate within the same growth paradigm, too often committed to little more than a limp ‘third way’ that talks of ‘greening capitalism’ or giving it a human face. But that is merely going down the wrong road more slowly. </w:t>
      </w:r>
      <w:r w:rsidRPr="0062311D">
        <w:rPr>
          <w:rStyle w:val="Emphasis"/>
        </w:rPr>
        <w:t>But caution is advised.</w:t>
      </w:r>
      <w:r>
        <w:t xml:space="preserve"> </w:t>
      </w:r>
      <w:r w:rsidRPr="00B020AD">
        <w:rPr>
          <w:rStyle w:val="Emphasis"/>
          <w:highlight w:val="yellow"/>
        </w:rPr>
        <w:t>The cloak of pessimism is too often the disguise of determinism, a tendency that we reject as bad science and politics</w:t>
      </w:r>
      <w:r w:rsidRPr="00B020AD">
        <w:rPr>
          <w:highlight w:val="yellow"/>
        </w:rPr>
        <w:t>.</w:t>
      </w:r>
      <w:r w:rsidRPr="00B020AD">
        <w:rPr>
          <w:rStyle w:val="Emphasis"/>
          <w:highlight w:val="yellow"/>
        </w:rPr>
        <w:t xml:space="preserve"> Both defeats and victories are snatched from the jaws of historical crises and it’s far too early now to say what will come from the</w:t>
      </w:r>
      <w:r w:rsidRPr="0062311D">
        <w:rPr>
          <w:rStyle w:val="Emphasis"/>
        </w:rPr>
        <w:t xml:space="preserve"> </w:t>
      </w:r>
      <w:r>
        <w:t xml:space="preserve">current degrowth </w:t>
      </w:r>
      <w:r w:rsidRPr="00B020AD">
        <w:rPr>
          <w:rStyle w:val="Emphasis"/>
          <w:highlight w:val="yellow"/>
        </w:rPr>
        <w:t>moment</w:t>
      </w:r>
      <w:r>
        <w:t xml:space="preserve"> which we, with the support of Scott Morrison, can type as lockdown. We write, in April 2020, in the steaming mists of the volcanic eruption of the economy and of everyday life. New (or are some old?) social shadows and shapes are discernible: people (often harshly) freed from the neoliberal work frame and finding their way under a closely scripted regime of movement—and, critically, of consumption—laid down by a newly assertive state. A dialectical play of possibilities is evident, and they are certainly too many to try to list now. </w:t>
      </w:r>
      <w:r w:rsidRPr="0062311D">
        <w:rPr>
          <w:rStyle w:val="StyleUnderline"/>
        </w:rPr>
        <w:t xml:space="preserve">But we cannot fail to see on the one progressive hand the radical reassertion of the state and of its care infrastructure, as well as the freeing of households from the treadmill of the neoliberal work order </w:t>
      </w:r>
      <w:r>
        <w:t xml:space="preserve">(and all the fractured and gendered coping reflexes that went with it). </w:t>
      </w:r>
      <w:r w:rsidRPr="0062311D">
        <w:rPr>
          <w:rStyle w:val="StyleUnderline"/>
        </w:rPr>
        <w:t>Equally, we discern and recoil from the authoritarian possibilities unleashed by new state arrogation, especially in Anglophone nations, where populist conservatives reign</w:t>
      </w:r>
      <w:r>
        <w:t xml:space="preserve">. Who knows what will emerge from this historical clash of possibilities? Our bleakest vision is the emergence of authoritarian states that will ‘lockdown the snap back’—that is, reanimate the Earth-eating monster and drive us harder and faster to the graveside of capitalism. On better days, </w:t>
      </w:r>
      <w:r w:rsidRPr="0062311D">
        <w:rPr>
          <w:rStyle w:val="StyleUnderline"/>
        </w:rPr>
        <w:t>we hope-think for transition, however messy it might be, to a different social order that finally accepts new ideas of growth and progress.</w:t>
      </w:r>
      <w:r>
        <w:t xml:space="preserve"> And what mature human being doesn’t desire a life marked by growth and self-realisation, a promise-idea seeded most wondrously by the Enlightenment? The simple point of degrowth, and of most radical thought traditions under capitalism, is that </w:t>
      </w:r>
      <w:r w:rsidRPr="00B020AD">
        <w:rPr>
          <w:rStyle w:val="Emphasis"/>
          <w:highlight w:val="yellow"/>
        </w:rPr>
        <w:t>this journey mustn’t consume the social and ecological substrates that sustain us</w:t>
      </w:r>
      <w:r w:rsidRPr="0062311D">
        <w:rPr>
          <w:rStyle w:val="Emphasis"/>
        </w:rPr>
        <w:t>.</w:t>
      </w:r>
      <w:r>
        <w:t xml:space="preserve"> Will crisis play a consciousness-raising role? </w:t>
      </w:r>
      <w:r w:rsidRPr="0062311D">
        <w:rPr>
          <w:rStyle w:val="StyleUnderline"/>
        </w:rPr>
        <w:t xml:space="preserve">It may be that ever-deepening crisis in the existing system of capitalism is the most likely spark for a paradigm shift in both the political economy of growth and its cultural underpinnings. </w:t>
      </w:r>
      <w:r>
        <w:t xml:space="preserve">To say this, however, is not to romanticise crisis like dreamy-eyed optimists. In fact, </w:t>
      </w:r>
      <w:r w:rsidRPr="0062311D">
        <w:rPr>
          <w:rStyle w:val="StyleUnderline"/>
        </w:rPr>
        <w:t>our view of change is based on a deep pessimism about the prospects of smoother and less disruptive modes of societal transformation</w:t>
      </w:r>
      <w:r>
        <w:t xml:space="preserve">. </w:t>
      </w:r>
      <w:r w:rsidRPr="0062311D">
        <w:rPr>
          <w:rStyle w:val="StyleUnderline"/>
        </w:rPr>
        <w:t>As the pandemic deepens or exacerbates the range of pre-existing crises, it seems that our collective task now is to ensure that these destabilised conditions are used to advance progressive humanitarian and ecological ends, rather than exploited to further entrench the austerity politics of neoliberalism.</w:t>
      </w:r>
      <w:r>
        <w:t xml:space="preserve"> How to ground this great and terrible opportunity in everyday life? </w:t>
      </w:r>
      <w:r w:rsidRPr="0062311D">
        <w:rPr>
          <w:rStyle w:val="StyleUnderline"/>
        </w:rPr>
        <w:t>For those who recognise the potential in this moment to think and act differently, our basic function is to keep hopes of a radically different and more humane form of society alive</w:t>
      </w:r>
      <w:r w:rsidRPr="0062311D">
        <w:rPr>
          <w:rStyle w:val="Emphasis"/>
        </w:rPr>
        <w:t xml:space="preserve">. </w:t>
      </w:r>
      <w:r w:rsidRPr="00B020AD">
        <w:rPr>
          <w:rStyle w:val="Emphasis"/>
          <w:highlight w:val="yellow"/>
        </w:rPr>
        <w:t xml:space="preserve">The encounter with crisis can play an essential consciousness-raising </w:t>
      </w:r>
      <w:proofErr w:type="gramStart"/>
      <w:r w:rsidRPr="00B020AD">
        <w:rPr>
          <w:rStyle w:val="Emphasis"/>
          <w:highlight w:val="yellow"/>
        </w:rPr>
        <w:t>role</w:t>
      </w:r>
      <w:r w:rsidRPr="0062311D">
        <w:rPr>
          <w:rStyle w:val="Emphasis"/>
        </w:rPr>
        <w:t>,</w:t>
      </w:r>
      <w:r>
        <w:t xml:space="preserve"> if</w:t>
      </w:r>
      <w:proofErr w:type="gramEnd"/>
      <w:r>
        <w:t xml:space="preserve"> it triggers a desire for and motivation towards learning about the structural underpinnings of the calamity itself. We believe that </w:t>
      </w:r>
      <w:r w:rsidRPr="0062311D">
        <w:rPr>
          <w:rStyle w:val="StyleUnderline"/>
        </w:rPr>
        <w:t>social movements should be preparing themselves to play that educational role, and in fact it is heartening to see this already unfolding in the many inspiring social responses to this tragic time.</w:t>
      </w:r>
      <w:r>
        <w:t xml:space="preserve"> Among many examples of this, we highlight but one: David Holmgren and the permaculture movement, who are mobilising as we write for the creative renewal of our cities and suburbs. Holmgren’s relaunch of his brilliant RetroSuburbia: The Downshifter’s Guide to a Resilient Future during the pandemic exemplifies this vision and faith in grassroots activity. And, importantly, under its warm messaging about restoration of natural ecology and human values lies a serious prosecution of accumulative capitalism. </w:t>
      </w:r>
      <w:proofErr w:type="gramStart"/>
      <w:r w:rsidRPr="0062311D">
        <w:rPr>
          <w:rStyle w:val="StyleUnderline"/>
        </w:rPr>
        <w:t>In the midst of</w:t>
      </w:r>
      <w:proofErr w:type="gramEnd"/>
      <w:r w:rsidRPr="0062311D">
        <w:rPr>
          <w:rStyle w:val="StyleUnderline"/>
        </w:rPr>
        <w:t xml:space="preserve"> this pandemic, our challenge is to come together and set sail for newer, safer shores and resist the sirens of destruction that would woo us back to the sinking Atlantis of capitalism. </w:t>
      </w:r>
      <w:r>
        <w:t xml:space="preserve">This is not a time of species affirmation; it is the hour of gravest peril. </w:t>
      </w:r>
      <w:r w:rsidRPr="0062311D">
        <w:rPr>
          <w:rStyle w:val="StyleUnderline"/>
        </w:rPr>
        <w:t>It is also a reopening of human possibility. To liberate human prospect, we must cast down, not defend, the burning bridges of a dying capitalist order and be brave enough to entertain the possibility of a permanent and planned economics beyond growth</w:t>
      </w:r>
      <w:r>
        <w:t xml:space="preserve">. </w:t>
      </w:r>
      <w:r w:rsidRPr="00B020AD">
        <w:rPr>
          <w:rStyle w:val="Emphasis"/>
          <w:highlight w:val="yellow"/>
        </w:rPr>
        <w:t>This pandemic is an</w:t>
      </w:r>
      <w:r w:rsidRPr="0062311D">
        <w:rPr>
          <w:rStyle w:val="Emphasis"/>
        </w:rPr>
        <w:t xml:space="preserve"> ambivalent </w:t>
      </w:r>
      <w:r w:rsidRPr="00B020AD">
        <w:rPr>
          <w:rStyle w:val="Emphasis"/>
          <w:highlight w:val="yellow"/>
        </w:rPr>
        <w:t>invitation</w:t>
      </w:r>
      <w:r w:rsidRPr="0062311D">
        <w:rPr>
          <w:rStyle w:val="Emphasis"/>
        </w:rPr>
        <w:t xml:space="preserve">, even an incitement, to </w:t>
      </w:r>
      <w:r w:rsidRPr="00B020AD">
        <w:rPr>
          <w:rStyle w:val="Emphasis"/>
          <w:highlight w:val="yellow"/>
        </w:rPr>
        <w:t>humanity to confront this turning point in the human story with all the creativity</w:t>
      </w:r>
      <w:r w:rsidRPr="0062311D">
        <w:rPr>
          <w:rStyle w:val="Emphasis"/>
        </w:rPr>
        <w:t xml:space="preserve">, </w:t>
      </w:r>
      <w:proofErr w:type="gramStart"/>
      <w:r w:rsidRPr="0062311D">
        <w:rPr>
          <w:rStyle w:val="Emphasis"/>
        </w:rPr>
        <w:t>wisdom</w:t>
      </w:r>
      <w:proofErr w:type="gramEnd"/>
      <w:r w:rsidRPr="0062311D">
        <w:rPr>
          <w:rStyle w:val="Emphasis"/>
        </w:rPr>
        <w:t xml:space="preserve"> and compassion </w:t>
      </w:r>
      <w:r w:rsidRPr="00B020AD">
        <w:rPr>
          <w:rStyle w:val="Emphasis"/>
          <w:highlight w:val="yellow"/>
        </w:rPr>
        <w:t>we can muster</w:t>
      </w:r>
      <w:r w:rsidRPr="00396BC9">
        <w:t>.</w:t>
      </w:r>
    </w:p>
    <w:p w14:paraId="23FC6C37" w14:textId="77777777" w:rsidR="00E00C97" w:rsidRPr="00BE58D0" w:rsidRDefault="00E00C97" w:rsidP="00E00C97">
      <w:pPr>
        <w:pStyle w:val="Heading4"/>
      </w:pPr>
      <w:r>
        <w:t xml:space="preserve">“Elites will crush the movement” </w:t>
      </w:r>
      <w:r w:rsidRPr="00093DAA">
        <w:rPr>
          <w:u w:val="single"/>
        </w:rPr>
        <w:t>accepts failure before trying</w:t>
      </w:r>
      <w:r>
        <w:t xml:space="preserve"> — multiple examples prove global movements are possible and coming now.</w:t>
      </w:r>
    </w:p>
    <w:p w14:paraId="25D04ECD" w14:textId="77777777" w:rsidR="00E00C97" w:rsidRPr="00DA5D07" w:rsidRDefault="00E00C97" w:rsidP="00E00C97">
      <w:r>
        <w:rPr>
          <w:rStyle w:val="Style13ptBold"/>
        </w:rPr>
        <w:t xml:space="preserve">Tavan </w:t>
      </w:r>
      <w:r w:rsidRPr="00DB081D">
        <w:rPr>
          <w:rStyle w:val="Style13ptBold"/>
        </w:rPr>
        <w:t>'</w:t>
      </w:r>
      <w:r>
        <w:rPr>
          <w:rStyle w:val="Style13ptBold"/>
        </w:rPr>
        <w:t>21</w:t>
      </w:r>
      <w:r w:rsidRPr="00DB081D">
        <w:rPr>
          <w:rStyle w:val="Style13ptBold"/>
        </w:rPr>
        <w:t xml:space="preserve"> </w:t>
      </w:r>
      <w:r>
        <w:t xml:space="preserve">[Luca; 3/7/21; writer for Red Flag; "Worldwide revolution is possible and necessary," </w:t>
      </w:r>
      <w:hyperlink r:id="rId21" w:history="1">
        <w:r w:rsidRPr="005F0D76">
          <w:rPr>
            <w:rStyle w:val="Hyperlink"/>
          </w:rPr>
          <w:t>https://redflag.org.au/article/worldwide-revolution-possible-and-necessary/</w:t>
        </w:r>
      </w:hyperlink>
      <w:r>
        <w:t>]</w:t>
      </w:r>
    </w:p>
    <w:p w14:paraId="436BD9A0" w14:textId="77777777" w:rsidR="00E00C97" w:rsidRPr="00211144" w:rsidRDefault="00E00C97" w:rsidP="00E00C97">
      <w:pPr>
        <w:rPr>
          <w:sz w:val="16"/>
        </w:rPr>
      </w:pPr>
      <w:r w:rsidRPr="00B020AD">
        <w:rPr>
          <w:rStyle w:val="StyleUnderline"/>
          <w:highlight w:val="yellow"/>
        </w:rPr>
        <w:t>In 2011, a</w:t>
      </w:r>
      <w:r w:rsidRPr="00211144">
        <w:rPr>
          <w:sz w:val="16"/>
        </w:rPr>
        <w:t xml:space="preserve"> poor </w:t>
      </w:r>
      <w:r w:rsidRPr="00B020AD">
        <w:rPr>
          <w:rStyle w:val="StyleUnderline"/>
          <w:highlight w:val="yellow"/>
        </w:rPr>
        <w:t>Tunisian street vendor</w:t>
      </w:r>
      <w:r w:rsidRPr="00044FCF">
        <w:rPr>
          <w:rStyle w:val="StyleUnderline"/>
        </w:rPr>
        <w:t xml:space="preserve"> set himself alight</w:t>
      </w:r>
      <w:r w:rsidRPr="00211144">
        <w:rPr>
          <w:sz w:val="16"/>
        </w:rPr>
        <w:t xml:space="preserve"> to </w:t>
      </w:r>
      <w:proofErr w:type="gramStart"/>
      <w:r w:rsidRPr="00211144">
        <w:rPr>
          <w:sz w:val="16"/>
        </w:rPr>
        <w:t>protest against</w:t>
      </w:r>
      <w:proofErr w:type="gramEnd"/>
      <w:r w:rsidRPr="00211144">
        <w:rPr>
          <w:sz w:val="16"/>
        </w:rPr>
        <w:t xml:space="preserve"> police harassment. </w:t>
      </w:r>
      <w:r w:rsidRPr="00044FCF">
        <w:rPr>
          <w:rStyle w:val="StyleUnderline"/>
        </w:rPr>
        <w:t xml:space="preserve">Within days, his act had </w:t>
      </w:r>
      <w:r w:rsidRPr="00B020AD">
        <w:rPr>
          <w:rStyle w:val="StyleUnderline"/>
          <w:highlight w:val="yellow"/>
        </w:rPr>
        <w:t>inspired</w:t>
      </w:r>
      <w:r w:rsidRPr="00044FCF">
        <w:rPr>
          <w:rStyle w:val="StyleUnderline"/>
        </w:rPr>
        <w:t xml:space="preserve"> anti-government </w:t>
      </w:r>
      <w:r w:rsidRPr="00B020AD">
        <w:rPr>
          <w:rStyle w:val="StyleUnderline"/>
          <w:highlight w:val="yellow"/>
        </w:rPr>
        <w:t>protests</w:t>
      </w:r>
      <w:r w:rsidRPr="00044FCF">
        <w:rPr>
          <w:rStyle w:val="StyleUnderline"/>
        </w:rPr>
        <w:t xml:space="preserve"> across the country</w:t>
      </w:r>
      <w:r w:rsidRPr="00211144">
        <w:rPr>
          <w:sz w:val="16"/>
        </w:rPr>
        <w:t xml:space="preserve">. Within weeks, the </w:t>
      </w:r>
      <w:r w:rsidRPr="00044FCF">
        <w:rPr>
          <w:rStyle w:val="StyleUnderline"/>
        </w:rPr>
        <w:t xml:space="preserve">protests escalated into a </w:t>
      </w:r>
      <w:r w:rsidRPr="00044FCF">
        <w:rPr>
          <w:rStyle w:val="Emphasis"/>
        </w:rPr>
        <w:t>regional revolt</w:t>
      </w:r>
      <w:r w:rsidRPr="00044FCF">
        <w:rPr>
          <w:rStyle w:val="StyleUnderline"/>
        </w:rPr>
        <w:t xml:space="preserve"> that challenged regimes </w:t>
      </w:r>
      <w:r w:rsidRPr="00B020AD">
        <w:rPr>
          <w:rStyle w:val="StyleUnderline"/>
          <w:highlight w:val="yellow"/>
        </w:rPr>
        <w:t xml:space="preserve">across the </w:t>
      </w:r>
      <w:r w:rsidRPr="00B020AD">
        <w:rPr>
          <w:rStyle w:val="Emphasis"/>
          <w:highlight w:val="yellow"/>
        </w:rPr>
        <w:t>Arab world</w:t>
      </w:r>
      <w:r w:rsidRPr="00044FCF">
        <w:rPr>
          <w:rStyle w:val="StyleUnderline"/>
        </w:rPr>
        <w:t xml:space="preserve">. One small act </w:t>
      </w:r>
      <w:r w:rsidRPr="00B020AD">
        <w:rPr>
          <w:rStyle w:val="Emphasis"/>
          <w:highlight w:val="yellow"/>
        </w:rPr>
        <w:t>tapped into resentment</w:t>
      </w:r>
      <w:r w:rsidRPr="00044FCF">
        <w:rPr>
          <w:rStyle w:val="StyleUnderline"/>
        </w:rPr>
        <w:t xml:space="preserve"> against </w:t>
      </w:r>
      <w:r w:rsidRPr="00044FCF">
        <w:rPr>
          <w:rStyle w:val="Emphasis"/>
        </w:rPr>
        <w:t>inequality</w:t>
      </w:r>
      <w:r w:rsidRPr="00044FCF">
        <w:rPr>
          <w:rStyle w:val="StyleUnderline"/>
        </w:rPr>
        <w:t xml:space="preserve">, </w:t>
      </w:r>
      <w:r w:rsidRPr="00044FCF">
        <w:rPr>
          <w:rStyle w:val="Emphasis"/>
        </w:rPr>
        <w:t>unemployment</w:t>
      </w:r>
      <w:r w:rsidRPr="00044FCF">
        <w:rPr>
          <w:rStyle w:val="StyleUnderline"/>
        </w:rPr>
        <w:t xml:space="preserve"> and </w:t>
      </w:r>
      <w:r w:rsidRPr="00044FCF">
        <w:rPr>
          <w:rStyle w:val="Emphasis"/>
        </w:rPr>
        <w:t>state violence</w:t>
      </w:r>
      <w:r w:rsidRPr="00044FCF">
        <w:rPr>
          <w:rStyle w:val="StyleUnderline"/>
        </w:rPr>
        <w:t xml:space="preserve"> </w:t>
      </w:r>
      <w:r w:rsidRPr="00B020AD">
        <w:rPr>
          <w:rStyle w:val="StyleUnderline"/>
          <w:highlight w:val="yellow"/>
        </w:rPr>
        <w:t>that</w:t>
      </w:r>
      <w:r w:rsidRPr="00044FCF">
        <w:rPr>
          <w:rStyle w:val="StyleUnderline"/>
        </w:rPr>
        <w:t xml:space="preserve"> engulfed an entire region. The </w:t>
      </w:r>
      <w:r w:rsidRPr="00044FCF">
        <w:rPr>
          <w:rStyle w:val="Emphasis"/>
        </w:rPr>
        <w:t>radical wave</w:t>
      </w:r>
      <w:r w:rsidRPr="00044FCF">
        <w:rPr>
          <w:rStyle w:val="StyleUnderline"/>
        </w:rPr>
        <w:t xml:space="preserve"> </w:t>
      </w:r>
      <w:r w:rsidRPr="00B020AD">
        <w:rPr>
          <w:rStyle w:val="StyleUnderline"/>
          <w:highlight w:val="yellow"/>
        </w:rPr>
        <w:t>spread</w:t>
      </w:r>
      <w:r w:rsidRPr="00044FCF">
        <w:rPr>
          <w:rStyle w:val="StyleUnderline"/>
        </w:rPr>
        <w:t xml:space="preserve"> even further: at a massive demonstration</w:t>
      </w:r>
      <w:r w:rsidRPr="00211144">
        <w:rPr>
          <w:sz w:val="16"/>
        </w:rPr>
        <w:t xml:space="preserve"> against an anti-union bill </w:t>
      </w:r>
      <w:r w:rsidRPr="00044FCF">
        <w:rPr>
          <w:rStyle w:val="StyleUnderline"/>
        </w:rPr>
        <w:t>in the US city of Madison, Wisconsin</w:t>
      </w:r>
      <w:r w:rsidRPr="00211144">
        <w:rPr>
          <w:sz w:val="16"/>
        </w:rPr>
        <w:t xml:space="preserve">, a man held up a poster with a picture of Egyptian dictator Hosni Mubarak beside Republican Governor Scott Walker. The caption read: “One dictator down. One to go”. </w:t>
      </w:r>
      <w:r w:rsidRPr="00044FCF">
        <w:rPr>
          <w:rStyle w:val="StyleUnderline"/>
        </w:rPr>
        <w:t xml:space="preserve">The Arab revolutions went on </w:t>
      </w:r>
      <w:r w:rsidRPr="00B020AD">
        <w:rPr>
          <w:rStyle w:val="StyleUnderline"/>
          <w:highlight w:val="yellow"/>
        </w:rPr>
        <w:t xml:space="preserve">to </w:t>
      </w:r>
      <w:r w:rsidRPr="00B020AD">
        <w:rPr>
          <w:rStyle w:val="Emphasis"/>
          <w:highlight w:val="yellow"/>
        </w:rPr>
        <w:t>inspire</w:t>
      </w:r>
      <w:r w:rsidRPr="00044FCF">
        <w:rPr>
          <w:rStyle w:val="StyleUnderline"/>
        </w:rPr>
        <w:t xml:space="preserve"> the </w:t>
      </w:r>
      <w:r w:rsidRPr="00B020AD">
        <w:rPr>
          <w:rStyle w:val="Emphasis"/>
          <w:highlight w:val="yellow"/>
        </w:rPr>
        <w:t>Occupy</w:t>
      </w:r>
      <w:r w:rsidRPr="00044FCF">
        <w:rPr>
          <w:rStyle w:val="StyleUnderline"/>
        </w:rPr>
        <w:t xml:space="preserve"> movement, which spread </w:t>
      </w:r>
      <w:r w:rsidRPr="00B020AD">
        <w:rPr>
          <w:rStyle w:val="StyleUnderline"/>
          <w:highlight w:val="yellow"/>
        </w:rPr>
        <w:t>to</w:t>
      </w:r>
      <w:r w:rsidRPr="00995BF4">
        <w:rPr>
          <w:rStyle w:val="StyleUnderline"/>
        </w:rPr>
        <w:t xml:space="preserve"> more than</w:t>
      </w:r>
      <w:r w:rsidRPr="00044FCF">
        <w:rPr>
          <w:rStyle w:val="StyleUnderline"/>
        </w:rPr>
        <w:t xml:space="preserve"> </w:t>
      </w:r>
      <w:r w:rsidRPr="00B020AD">
        <w:rPr>
          <w:rStyle w:val="StyleUnderline"/>
          <w:highlight w:val="yellow"/>
        </w:rPr>
        <w:t>80 countries</w:t>
      </w:r>
      <w:r w:rsidRPr="00211144">
        <w:rPr>
          <w:sz w:val="16"/>
        </w:rPr>
        <w:t xml:space="preserve">. </w:t>
      </w:r>
    </w:p>
    <w:p w14:paraId="1B88B016" w14:textId="77777777" w:rsidR="00E00C97" w:rsidRPr="00211144" w:rsidRDefault="00E00C97" w:rsidP="00E00C97">
      <w:pPr>
        <w:rPr>
          <w:sz w:val="16"/>
        </w:rPr>
      </w:pPr>
      <w:r w:rsidRPr="00B020AD">
        <w:rPr>
          <w:rStyle w:val="StyleUnderline"/>
          <w:highlight w:val="yellow"/>
        </w:rPr>
        <w:t>Today</w:t>
      </w:r>
      <w:r w:rsidRPr="00D86E70">
        <w:rPr>
          <w:rStyle w:val="StyleUnderline"/>
        </w:rPr>
        <w:t xml:space="preserve">, more than ever, </w:t>
      </w:r>
      <w:r w:rsidRPr="00B020AD">
        <w:rPr>
          <w:rStyle w:val="Emphasis"/>
          <w:highlight w:val="yellow"/>
        </w:rPr>
        <w:t>insurgent social movements</w:t>
      </w:r>
      <w:r w:rsidRPr="00B020AD">
        <w:rPr>
          <w:rStyle w:val="StyleUnderline"/>
          <w:highlight w:val="yellow"/>
        </w:rPr>
        <w:t xml:space="preserve"> and working-class </w:t>
      </w:r>
      <w:r w:rsidRPr="00B020AD">
        <w:rPr>
          <w:rStyle w:val="Emphasis"/>
          <w:highlight w:val="yellow"/>
        </w:rPr>
        <w:t>uprisings</w:t>
      </w:r>
      <w:r w:rsidRPr="00B020AD">
        <w:rPr>
          <w:rStyle w:val="StyleUnderline"/>
          <w:highlight w:val="yellow"/>
        </w:rPr>
        <w:t xml:space="preserve"> are </w:t>
      </w:r>
      <w:r w:rsidRPr="00B020AD">
        <w:rPr>
          <w:rStyle w:val="Emphasis"/>
          <w:highlight w:val="yellow"/>
        </w:rPr>
        <w:t>spurring action</w:t>
      </w:r>
      <w:r w:rsidRPr="00D86E70">
        <w:rPr>
          <w:rStyle w:val="StyleUnderline"/>
        </w:rPr>
        <w:t xml:space="preserve"> in other parts of the world</w:t>
      </w:r>
      <w:r w:rsidRPr="00211144">
        <w:rPr>
          <w:sz w:val="16"/>
        </w:rPr>
        <w:t xml:space="preserve">—from Hong Kong to Chile, from Lebanon to France. One placard at a memorial for protesters murdered while resisting the military coup in Myanmar took up Marx’s incitement: “Workers of the world </w:t>
      </w:r>
      <w:proofErr w:type="gramStart"/>
      <w:r w:rsidRPr="00211144">
        <w:rPr>
          <w:sz w:val="16"/>
        </w:rPr>
        <w:t>unite,</w:t>
      </w:r>
      <w:proofErr w:type="gramEnd"/>
      <w:r w:rsidRPr="00211144">
        <w:rPr>
          <w:sz w:val="16"/>
        </w:rPr>
        <w:t xml:space="preserve"> you have nothing to lose but your chains”. </w:t>
      </w:r>
    </w:p>
    <w:p w14:paraId="65D7F11D" w14:textId="77777777" w:rsidR="00E00C97" w:rsidRPr="00211144" w:rsidRDefault="00E00C97" w:rsidP="00E00C97">
      <w:pPr>
        <w:rPr>
          <w:sz w:val="16"/>
        </w:rPr>
      </w:pPr>
      <w:r w:rsidRPr="00D86E70">
        <w:rPr>
          <w:rStyle w:val="StyleUnderline"/>
        </w:rPr>
        <w:t xml:space="preserve">While the </w:t>
      </w:r>
      <w:r w:rsidRPr="00B020AD">
        <w:rPr>
          <w:rStyle w:val="StyleUnderline"/>
          <w:highlight w:val="yellow"/>
        </w:rPr>
        <w:t>Russia</w:t>
      </w:r>
      <w:r w:rsidRPr="00D86E70">
        <w:rPr>
          <w:rStyle w:val="StyleUnderline"/>
        </w:rPr>
        <w:t>n Revolution is cynically held up by capitalist ideologists</w:t>
      </w:r>
      <w:r w:rsidRPr="00211144">
        <w:rPr>
          <w:sz w:val="16"/>
        </w:rPr>
        <w:t xml:space="preserve"> as the ultimate argument against international revolution, </w:t>
      </w:r>
      <w:r w:rsidRPr="00D86E70">
        <w:rPr>
          <w:rStyle w:val="StyleUnderline"/>
        </w:rPr>
        <w:t xml:space="preserve">it </w:t>
      </w:r>
      <w:proofErr w:type="gramStart"/>
      <w:r w:rsidRPr="00B020AD">
        <w:rPr>
          <w:rStyle w:val="StyleUnderline"/>
          <w:highlight w:val="yellow"/>
        </w:rPr>
        <w:t xml:space="preserve">actually </w:t>
      </w:r>
      <w:r w:rsidRPr="00B020AD">
        <w:rPr>
          <w:rStyle w:val="Emphasis"/>
          <w:highlight w:val="yellow"/>
        </w:rPr>
        <w:t>proves</w:t>
      </w:r>
      <w:proofErr w:type="gramEnd"/>
      <w:r w:rsidRPr="00D86E70">
        <w:rPr>
          <w:rStyle w:val="Emphasis"/>
        </w:rPr>
        <w:t xml:space="preserve"> the opposite</w:t>
      </w:r>
      <w:r w:rsidRPr="00D86E70">
        <w:rPr>
          <w:rStyle w:val="StyleUnderline"/>
        </w:rPr>
        <w:t xml:space="preserve">. It shows that </w:t>
      </w:r>
      <w:r w:rsidRPr="00665C1C">
        <w:rPr>
          <w:rStyle w:val="StyleUnderline"/>
        </w:rPr>
        <w:t>the goal is</w:t>
      </w:r>
      <w:r w:rsidRPr="00D86E70">
        <w:rPr>
          <w:rStyle w:val="StyleUnderline"/>
        </w:rPr>
        <w:t xml:space="preserve"> not only </w:t>
      </w:r>
      <w:r w:rsidRPr="00D86E70">
        <w:rPr>
          <w:rStyle w:val="Emphasis"/>
        </w:rPr>
        <w:t>necessary</w:t>
      </w:r>
      <w:r w:rsidRPr="00D86E70">
        <w:rPr>
          <w:rStyle w:val="StyleUnderline"/>
        </w:rPr>
        <w:t xml:space="preserve">, but also that </w:t>
      </w:r>
      <w:r w:rsidRPr="00B020AD">
        <w:rPr>
          <w:rStyle w:val="StyleUnderline"/>
          <w:highlight w:val="yellow"/>
        </w:rPr>
        <w:t xml:space="preserve">it’s </w:t>
      </w:r>
      <w:r w:rsidRPr="00B020AD">
        <w:rPr>
          <w:rStyle w:val="Emphasis"/>
          <w:highlight w:val="yellow"/>
        </w:rPr>
        <w:t>possible</w:t>
      </w:r>
      <w:r w:rsidRPr="00D86E70">
        <w:rPr>
          <w:rStyle w:val="StyleUnderline"/>
        </w:rPr>
        <w:t xml:space="preserve">. The </w:t>
      </w:r>
      <w:r w:rsidRPr="00B020AD">
        <w:rPr>
          <w:rStyle w:val="StyleUnderline"/>
          <w:highlight w:val="yellow"/>
        </w:rPr>
        <w:t xml:space="preserve">news of </w:t>
      </w:r>
      <w:r w:rsidRPr="00B020AD">
        <w:rPr>
          <w:rStyle w:val="Emphasis"/>
          <w:highlight w:val="yellow"/>
        </w:rPr>
        <w:t>workers seizing power</w:t>
      </w:r>
      <w:r w:rsidRPr="00D86E70">
        <w:rPr>
          <w:rStyle w:val="StyleUnderline"/>
        </w:rPr>
        <w:t xml:space="preserve"> in Russia</w:t>
      </w:r>
      <w:r w:rsidRPr="00211144">
        <w:rPr>
          <w:sz w:val="16"/>
        </w:rPr>
        <w:t xml:space="preserve">, overthrowing their capitalist </w:t>
      </w:r>
      <w:proofErr w:type="gramStart"/>
      <w:r w:rsidRPr="00211144">
        <w:rPr>
          <w:sz w:val="16"/>
        </w:rPr>
        <w:t>government</w:t>
      </w:r>
      <w:proofErr w:type="gramEnd"/>
      <w:r w:rsidRPr="00211144">
        <w:rPr>
          <w:sz w:val="16"/>
        </w:rPr>
        <w:t xml:space="preserve"> </w:t>
      </w:r>
      <w:r w:rsidRPr="00D86E70">
        <w:rPr>
          <w:rStyle w:val="StyleUnderline"/>
        </w:rPr>
        <w:t>and declaring</w:t>
      </w:r>
      <w:r w:rsidRPr="00211144">
        <w:rPr>
          <w:sz w:val="16"/>
        </w:rPr>
        <w:t xml:space="preserve"> their </w:t>
      </w:r>
      <w:r w:rsidRPr="00D86E70">
        <w:rPr>
          <w:rStyle w:val="StyleUnderline"/>
        </w:rPr>
        <w:t xml:space="preserve">withdrawal from WWI, </w:t>
      </w:r>
      <w:r w:rsidRPr="00B020AD">
        <w:rPr>
          <w:rStyle w:val="StyleUnderline"/>
          <w:highlight w:val="yellow"/>
        </w:rPr>
        <w:t>created shock waves across the planet</w:t>
      </w:r>
      <w:r w:rsidRPr="00D86E70">
        <w:rPr>
          <w:rStyle w:val="StyleUnderline"/>
        </w:rPr>
        <w:t xml:space="preserve">. Workers in </w:t>
      </w:r>
      <w:r w:rsidRPr="00D86E70">
        <w:rPr>
          <w:rStyle w:val="Emphasis"/>
        </w:rPr>
        <w:t>Germany</w:t>
      </w:r>
      <w:r w:rsidRPr="00D86E70">
        <w:rPr>
          <w:rStyle w:val="StyleUnderline"/>
        </w:rPr>
        <w:t xml:space="preserve"> rose in revolt a year later</w:t>
      </w:r>
      <w:r w:rsidRPr="00211144">
        <w:rPr>
          <w:sz w:val="16"/>
        </w:rPr>
        <w:t xml:space="preserve">, ending the war for good and building soviets, a form of radical working-class democracy inspired by the Russian example. </w:t>
      </w:r>
      <w:r w:rsidRPr="00D86E70">
        <w:rPr>
          <w:rStyle w:val="StyleUnderline"/>
        </w:rPr>
        <w:t xml:space="preserve">This was followed by </w:t>
      </w:r>
      <w:r w:rsidRPr="00D86E70">
        <w:rPr>
          <w:rStyle w:val="Emphasis"/>
        </w:rPr>
        <w:t>uprisings</w:t>
      </w:r>
      <w:r w:rsidRPr="00D86E70">
        <w:rPr>
          <w:rStyle w:val="StyleUnderline"/>
        </w:rPr>
        <w:t xml:space="preserve"> in </w:t>
      </w:r>
      <w:r w:rsidRPr="00D86E70">
        <w:rPr>
          <w:rStyle w:val="Emphasis"/>
        </w:rPr>
        <w:t>France</w:t>
      </w:r>
      <w:r w:rsidRPr="00D86E70">
        <w:rPr>
          <w:rStyle w:val="StyleUnderline"/>
        </w:rPr>
        <w:t xml:space="preserve">, </w:t>
      </w:r>
      <w:proofErr w:type="gramStart"/>
      <w:r w:rsidRPr="00D86E70">
        <w:rPr>
          <w:rStyle w:val="Emphasis"/>
        </w:rPr>
        <w:t>Italy</w:t>
      </w:r>
      <w:proofErr w:type="gramEnd"/>
      <w:r w:rsidRPr="00D86E70">
        <w:rPr>
          <w:rStyle w:val="StyleUnderline"/>
        </w:rPr>
        <w:t xml:space="preserve"> and </w:t>
      </w:r>
      <w:r w:rsidRPr="00D86E70">
        <w:rPr>
          <w:rStyle w:val="Emphasis"/>
        </w:rPr>
        <w:t>Hungary</w:t>
      </w:r>
      <w:r w:rsidRPr="00211144">
        <w:rPr>
          <w:sz w:val="16"/>
        </w:rPr>
        <w:t xml:space="preserve">. </w:t>
      </w:r>
    </w:p>
    <w:p w14:paraId="2849DD6C" w14:textId="77777777" w:rsidR="00E00C97" w:rsidRPr="00211144" w:rsidRDefault="00E00C97" w:rsidP="00E00C97">
      <w:pPr>
        <w:rPr>
          <w:sz w:val="16"/>
        </w:rPr>
      </w:pPr>
      <w:r w:rsidRPr="006D3248">
        <w:rPr>
          <w:rStyle w:val="StyleUnderline"/>
        </w:rPr>
        <w:t xml:space="preserve">The </w:t>
      </w:r>
      <w:r w:rsidRPr="006D3248">
        <w:rPr>
          <w:rStyle w:val="Emphasis"/>
        </w:rPr>
        <w:t>revolutionary wave</w:t>
      </w:r>
      <w:r w:rsidRPr="006D3248">
        <w:rPr>
          <w:rStyle w:val="StyleUnderline"/>
        </w:rPr>
        <w:t xml:space="preserve"> spread further.</w:t>
      </w:r>
      <w:r w:rsidRPr="00211144">
        <w:rPr>
          <w:sz w:val="16"/>
        </w:rPr>
        <w:t xml:space="preserve"> A </w:t>
      </w:r>
      <w:r w:rsidRPr="006D3248">
        <w:rPr>
          <w:rStyle w:val="StyleUnderline"/>
        </w:rPr>
        <w:t>classified British government report</w:t>
      </w:r>
      <w:r w:rsidRPr="00211144">
        <w:rPr>
          <w:sz w:val="16"/>
        </w:rPr>
        <w:t xml:space="preserve"> from 1919 </w:t>
      </w:r>
      <w:r w:rsidRPr="006D3248">
        <w:rPr>
          <w:rStyle w:val="StyleUnderline"/>
        </w:rPr>
        <w:t xml:space="preserve">noted a “very </w:t>
      </w:r>
      <w:r w:rsidRPr="006D3248">
        <w:rPr>
          <w:rStyle w:val="Emphasis"/>
        </w:rPr>
        <w:t>widespread feeling</w:t>
      </w:r>
      <w:r w:rsidRPr="006D3248">
        <w:rPr>
          <w:rStyle w:val="StyleUnderline"/>
        </w:rPr>
        <w:t xml:space="preserve"> among workers that thrones have become anachronisms, and that the Soviet may be the </w:t>
      </w:r>
      <w:r w:rsidRPr="006D3248">
        <w:rPr>
          <w:rStyle w:val="Emphasis"/>
        </w:rPr>
        <w:t>best form</w:t>
      </w:r>
      <w:r w:rsidRPr="006D3248">
        <w:rPr>
          <w:rStyle w:val="StyleUnderline"/>
        </w:rPr>
        <w:t xml:space="preserve"> of Government for a democracy”.</w:t>
      </w:r>
      <w:r w:rsidRPr="00211144">
        <w:rPr>
          <w:sz w:val="16"/>
        </w:rPr>
        <w:t xml:space="preserve"> </w:t>
      </w:r>
    </w:p>
    <w:p w14:paraId="34C043B0" w14:textId="77777777" w:rsidR="00E00C97" w:rsidRPr="00211144" w:rsidRDefault="00E00C97" w:rsidP="00E00C97">
      <w:pPr>
        <w:rPr>
          <w:sz w:val="16"/>
        </w:rPr>
      </w:pPr>
      <w:r w:rsidRPr="00211144">
        <w:rPr>
          <w:sz w:val="16"/>
        </w:rP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4EF18D67" w14:textId="77777777" w:rsidR="00E00C97" w:rsidRPr="00211144" w:rsidRDefault="00E00C97" w:rsidP="00E00C97">
      <w:pPr>
        <w:rPr>
          <w:sz w:val="16"/>
        </w:rPr>
      </w:pPr>
      <w:r w:rsidRPr="00B020AD">
        <w:rPr>
          <w:rStyle w:val="StyleUnderline"/>
          <w:highlight w:val="yellow"/>
        </w:rPr>
        <w:t>The</w:t>
      </w:r>
      <w:r w:rsidRPr="006D3248">
        <w:rPr>
          <w:rStyle w:val="StyleUnderline"/>
        </w:rPr>
        <w:t xml:space="preserve"> Russian </w:t>
      </w:r>
      <w:r w:rsidRPr="00B020AD">
        <w:rPr>
          <w:rStyle w:val="StyleUnderline"/>
          <w:highlight w:val="yellow"/>
        </w:rPr>
        <w:t>Bolsheviks</w:t>
      </w:r>
      <w:r w:rsidRPr="00211144">
        <w:rPr>
          <w:sz w:val="16"/>
        </w:rPr>
        <w:t xml:space="preserve">, the revolutionary working-class party that led the revolution to victory in 1917, </w:t>
      </w:r>
      <w:r w:rsidRPr="006D3248">
        <w:rPr>
          <w:rStyle w:val="StyleUnderline"/>
        </w:rPr>
        <w:t xml:space="preserve">didn’t just passively wait for revolutions elsewhere. They </w:t>
      </w:r>
      <w:r w:rsidRPr="006D3248">
        <w:rPr>
          <w:rStyle w:val="Emphasis"/>
        </w:rPr>
        <w:t xml:space="preserve">actively </w:t>
      </w:r>
      <w:r w:rsidRPr="00B020AD">
        <w:rPr>
          <w:rStyle w:val="Emphasis"/>
          <w:highlight w:val="yellow"/>
        </w:rPr>
        <w:t>organised to spread</w:t>
      </w:r>
      <w:r w:rsidRPr="006D3248">
        <w:rPr>
          <w:rStyle w:val="Emphasis"/>
        </w:rPr>
        <w:t xml:space="preserve"> the </w:t>
      </w:r>
      <w:r w:rsidRPr="00B020AD">
        <w:rPr>
          <w:rStyle w:val="Emphasis"/>
          <w:highlight w:val="yellow"/>
        </w:rPr>
        <w:t>revolt</w:t>
      </w:r>
      <w:r w:rsidRPr="00211144">
        <w:rPr>
          <w:sz w:val="16"/>
        </w:rPr>
        <w:t xml:space="preserve">. In 1919, </w:t>
      </w:r>
      <w:r w:rsidRPr="006D3248">
        <w:rPr>
          <w:rStyle w:val="StyleUnderline"/>
        </w:rPr>
        <w:t xml:space="preserve">they </w:t>
      </w:r>
      <w:r w:rsidRPr="00B020AD">
        <w:rPr>
          <w:rStyle w:val="StyleUnderline"/>
          <w:highlight w:val="yellow"/>
        </w:rPr>
        <w:t xml:space="preserve">established the </w:t>
      </w:r>
      <w:r w:rsidRPr="00B020AD">
        <w:rPr>
          <w:rStyle w:val="Emphasis"/>
          <w:highlight w:val="yellow"/>
        </w:rPr>
        <w:t>Communist International</w:t>
      </w:r>
      <w:r w:rsidRPr="006D3248">
        <w:rPr>
          <w:rStyle w:val="StyleUnderline"/>
        </w:rPr>
        <w:t xml:space="preserve">, an organisation for </w:t>
      </w:r>
      <w:r w:rsidRPr="006D3248">
        <w:rPr>
          <w:rStyle w:val="Emphasis"/>
        </w:rPr>
        <w:t>debate</w:t>
      </w:r>
      <w:r w:rsidRPr="006D3248">
        <w:rPr>
          <w:rStyle w:val="StyleUnderline"/>
        </w:rPr>
        <w:t xml:space="preserve">, </w:t>
      </w:r>
      <w:proofErr w:type="gramStart"/>
      <w:r w:rsidRPr="006D3248">
        <w:rPr>
          <w:rStyle w:val="Emphasis"/>
        </w:rPr>
        <w:t>discussion</w:t>
      </w:r>
      <w:proofErr w:type="gramEnd"/>
      <w:r w:rsidRPr="006D3248">
        <w:rPr>
          <w:rStyle w:val="StyleUnderline"/>
        </w:rPr>
        <w:t xml:space="preserve"> and </w:t>
      </w:r>
      <w:r w:rsidRPr="006D3248">
        <w:rPr>
          <w:rStyle w:val="Emphasis"/>
        </w:rPr>
        <w:t>coordination</w:t>
      </w:r>
      <w:r w:rsidRPr="006D3248">
        <w:rPr>
          <w:rStyle w:val="StyleUnderline"/>
        </w:rPr>
        <w:t xml:space="preserve"> between different revolutionary workers’ parties.</w:t>
      </w:r>
      <w:r w:rsidRPr="00211144">
        <w:rPr>
          <w:sz w:val="16"/>
        </w:rPr>
        <w:t xml:space="preserve"> Revolutionaries in Russia, Italy, France, Germany, the US, Australia and elsewhere attempted </w:t>
      </w:r>
      <w:r w:rsidRPr="00B020AD">
        <w:rPr>
          <w:rStyle w:val="StyleUnderline"/>
          <w:highlight w:val="yellow"/>
        </w:rPr>
        <w:t>to clarify</w:t>
      </w:r>
      <w:r w:rsidRPr="006D3248">
        <w:rPr>
          <w:rStyle w:val="StyleUnderline"/>
        </w:rPr>
        <w:t xml:space="preserve"> and develop a </w:t>
      </w:r>
      <w:r w:rsidRPr="00B020AD">
        <w:rPr>
          <w:rStyle w:val="StyleUnderline"/>
          <w:highlight w:val="yellow"/>
        </w:rPr>
        <w:t xml:space="preserve">strategy for </w:t>
      </w:r>
      <w:r w:rsidRPr="00B020AD">
        <w:rPr>
          <w:rStyle w:val="Emphasis"/>
          <w:highlight w:val="yellow"/>
        </w:rPr>
        <w:t>overthrowing capitalism</w:t>
      </w:r>
      <w:r w:rsidRPr="00211144">
        <w:rPr>
          <w:sz w:val="16"/>
        </w:rPr>
        <w:t xml:space="preserve"> everywhere. In none of these countries was there a party like the Bolsheviks, steeled in years of organising working-class struggle to overthrow the state, and capable of leading a revolution. But </w:t>
      </w:r>
      <w:r w:rsidRPr="006D3248">
        <w:rPr>
          <w:rStyle w:val="StyleUnderline"/>
        </w:rPr>
        <w:t xml:space="preserve">for </w:t>
      </w:r>
      <w:proofErr w:type="gramStart"/>
      <w:r w:rsidRPr="006D3248">
        <w:rPr>
          <w:rStyle w:val="StyleUnderline"/>
        </w:rPr>
        <w:t>a number of</w:t>
      </w:r>
      <w:proofErr w:type="gramEnd"/>
      <w:r w:rsidRPr="006D3248">
        <w:rPr>
          <w:rStyle w:val="StyleUnderline"/>
        </w:rPr>
        <w:t xml:space="preserve"> years, </w:t>
      </w:r>
      <w:r w:rsidRPr="00B020AD">
        <w:rPr>
          <w:rStyle w:val="Emphasis"/>
          <w:highlight w:val="yellow"/>
        </w:rPr>
        <w:t>workers came close</w:t>
      </w:r>
      <w:r w:rsidRPr="006D3248">
        <w:rPr>
          <w:rStyle w:val="StyleUnderline"/>
        </w:rPr>
        <w:t xml:space="preserve"> to overthrowing capitalism</w:t>
      </w:r>
      <w:r w:rsidRPr="00211144">
        <w:rPr>
          <w:sz w:val="16"/>
        </w:rPr>
        <w:t xml:space="preserve"> in several countries. </w:t>
      </w:r>
    </w:p>
    <w:p w14:paraId="23CA99C9" w14:textId="77777777" w:rsidR="00E00C97" w:rsidRPr="00211144" w:rsidRDefault="00E00C97" w:rsidP="00E00C97">
      <w:pPr>
        <w:rPr>
          <w:sz w:val="16"/>
        </w:rPr>
      </w:pPr>
      <w:r w:rsidRPr="00211144">
        <w:rPr>
          <w:rStyle w:val="StyleUnderline"/>
        </w:rPr>
        <w:t xml:space="preserve">In periods of stability, when social conservatism dominates, international </w:t>
      </w:r>
      <w:r w:rsidRPr="00B020AD">
        <w:rPr>
          <w:rStyle w:val="StyleUnderline"/>
          <w:highlight w:val="yellow"/>
        </w:rPr>
        <w:t xml:space="preserve">revolution can </w:t>
      </w:r>
      <w:r w:rsidRPr="00B020AD">
        <w:rPr>
          <w:rStyle w:val="Emphasis"/>
          <w:highlight w:val="yellow"/>
        </w:rPr>
        <w:t>seem like a pipe dream</w:t>
      </w:r>
      <w:r w:rsidRPr="00B020AD">
        <w:rPr>
          <w:rStyle w:val="StyleUnderline"/>
          <w:highlight w:val="yellow"/>
        </w:rPr>
        <w:t>. Defenders of the s</w:t>
      </w:r>
      <w:r w:rsidRPr="00211144">
        <w:rPr>
          <w:rStyle w:val="StyleUnderline"/>
        </w:rPr>
        <w:t xml:space="preserve">tatus </w:t>
      </w:r>
      <w:r w:rsidRPr="00B020AD">
        <w:rPr>
          <w:rStyle w:val="StyleUnderline"/>
          <w:highlight w:val="yellow"/>
        </w:rPr>
        <w:t>quo</w:t>
      </w:r>
      <w:r w:rsidRPr="00211144">
        <w:rPr>
          <w:rStyle w:val="StyleUnderline"/>
        </w:rPr>
        <w:t xml:space="preserve"> </w:t>
      </w:r>
      <w:r w:rsidRPr="00211144">
        <w:rPr>
          <w:rStyle w:val="Emphasis"/>
        </w:rPr>
        <w:t xml:space="preserve">actively </w:t>
      </w:r>
      <w:r w:rsidRPr="00B020AD">
        <w:rPr>
          <w:rStyle w:val="Emphasis"/>
          <w:highlight w:val="yellow"/>
        </w:rPr>
        <w:t>work</w:t>
      </w:r>
      <w:r w:rsidRPr="00B020AD">
        <w:rPr>
          <w:rStyle w:val="StyleUnderline"/>
          <w:highlight w:val="yellow"/>
        </w:rPr>
        <w:t xml:space="preserve"> to </w:t>
      </w:r>
      <w:r w:rsidRPr="00B020AD">
        <w:rPr>
          <w:rStyle w:val="Emphasis"/>
          <w:highlight w:val="yellow"/>
        </w:rPr>
        <w:t>reinforce this illusion</w:t>
      </w:r>
      <w:r w:rsidRPr="00B020AD">
        <w:rPr>
          <w:rStyle w:val="StyleUnderline"/>
          <w:highlight w:val="yellow"/>
        </w:rPr>
        <w:t xml:space="preserve">. But </w:t>
      </w:r>
      <w:r w:rsidRPr="00B020AD">
        <w:rPr>
          <w:rStyle w:val="Emphasis"/>
          <w:highlight w:val="yellow"/>
        </w:rPr>
        <w:t>history</w:t>
      </w:r>
      <w:r w:rsidRPr="00B020AD">
        <w:rPr>
          <w:rStyle w:val="StyleUnderline"/>
          <w:highlight w:val="yellow"/>
        </w:rPr>
        <w:t xml:space="preserve"> proves</w:t>
      </w:r>
      <w:r w:rsidRPr="00211144">
        <w:rPr>
          <w:rStyle w:val="StyleUnderline"/>
        </w:rPr>
        <w:t xml:space="preserve"> that the </w:t>
      </w:r>
      <w:r w:rsidRPr="00B020AD">
        <w:rPr>
          <w:rStyle w:val="Emphasis"/>
          <w:highlight w:val="yellow"/>
        </w:rPr>
        <w:t>crises</w:t>
      </w:r>
      <w:r w:rsidRPr="00211144">
        <w:rPr>
          <w:rStyle w:val="StyleUnderline"/>
        </w:rPr>
        <w:t xml:space="preserve"> that </w:t>
      </w:r>
      <w:r w:rsidRPr="00B020AD">
        <w:rPr>
          <w:rStyle w:val="StyleUnderline"/>
          <w:highlight w:val="yellow"/>
        </w:rPr>
        <w:t xml:space="preserve">the </w:t>
      </w:r>
      <w:r w:rsidRPr="00B020AD">
        <w:rPr>
          <w:rStyle w:val="Emphasis"/>
          <w:highlight w:val="yellow"/>
        </w:rPr>
        <w:t>system generates</w:t>
      </w:r>
      <w:r w:rsidRPr="00B020AD">
        <w:rPr>
          <w:rStyle w:val="StyleUnderline"/>
          <w:highlight w:val="yellow"/>
        </w:rPr>
        <w:t xml:space="preserve"> are </w:t>
      </w:r>
      <w:r w:rsidRPr="00B020AD">
        <w:rPr>
          <w:rStyle w:val="Emphasis"/>
          <w:highlight w:val="yellow"/>
        </w:rPr>
        <w:t>international</w:t>
      </w:r>
      <w:r w:rsidRPr="00B020AD">
        <w:rPr>
          <w:rStyle w:val="StyleUnderline"/>
          <w:highlight w:val="yellow"/>
        </w:rPr>
        <w:t>, and</w:t>
      </w:r>
      <w:r w:rsidRPr="00211144">
        <w:rPr>
          <w:rStyle w:val="StyleUnderline"/>
        </w:rPr>
        <w:t xml:space="preserve"> that they </w:t>
      </w:r>
      <w:r w:rsidRPr="00B020AD">
        <w:rPr>
          <w:rStyle w:val="StyleUnderline"/>
          <w:highlight w:val="yellow"/>
        </w:rPr>
        <w:t>will</w:t>
      </w:r>
      <w:r w:rsidRPr="00211144">
        <w:rPr>
          <w:rStyle w:val="StyleUnderline"/>
        </w:rPr>
        <w:t xml:space="preserve"> inevitably </w:t>
      </w:r>
      <w:r w:rsidRPr="00B020AD">
        <w:rPr>
          <w:rStyle w:val="Emphasis"/>
          <w:highlight w:val="yellow"/>
        </w:rPr>
        <w:t>provoke</w:t>
      </w:r>
      <w:r w:rsidRPr="00211144">
        <w:rPr>
          <w:rStyle w:val="Emphasis"/>
        </w:rPr>
        <w:t xml:space="preserve"> international </w:t>
      </w:r>
      <w:r w:rsidRPr="00B020AD">
        <w:rPr>
          <w:rStyle w:val="Emphasis"/>
          <w:highlight w:val="yellow"/>
        </w:rPr>
        <w:t>resistance</w:t>
      </w:r>
      <w:r w:rsidRPr="00211144">
        <w:rPr>
          <w:sz w:val="16"/>
        </w:rPr>
        <w:t xml:space="preserve">. </w:t>
      </w:r>
    </w:p>
    <w:p w14:paraId="2E7A870B" w14:textId="77777777" w:rsidR="00E00C97" w:rsidRPr="00D84341" w:rsidRDefault="00E00C97" w:rsidP="00E00C97">
      <w:r w:rsidRPr="00211144">
        <w:rPr>
          <w:rStyle w:val="StyleUnderline"/>
        </w:rPr>
        <w:t xml:space="preserve">Capitalism is a </w:t>
      </w:r>
      <w:r w:rsidRPr="00211144">
        <w:rPr>
          <w:rStyle w:val="Emphasis"/>
        </w:rPr>
        <w:t>global system</w:t>
      </w:r>
      <w:r w:rsidRPr="00211144">
        <w:rPr>
          <w:rStyle w:val="StyleUnderline"/>
        </w:rPr>
        <w:t xml:space="preserve">. It requires a </w:t>
      </w:r>
      <w:r w:rsidRPr="00211144">
        <w:rPr>
          <w:rStyle w:val="Emphasis"/>
        </w:rPr>
        <w:t>global movement</w:t>
      </w:r>
      <w:r w:rsidRPr="00211144">
        <w:rPr>
          <w:rStyle w:val="StyleUnderline"/>
        </w:rPr>
        <w:t xml:space="preserve"> to tear it up</w:t>
      </w:r>
      <w:r w:rsidRPr="00211144">
        <w:rPr>
          <w:sz w:val="16"/>
        </w:rPr>
        <w:t xml:space="preserve">, root and branch. </w:t>
      </w:r>
      <w:r w:rsidRPr="00211144">
        <w:rPr>
          <w:rStyle w:val="StyleUnderline"/>
        </w:rPr>
        <w:t xml:space="preserve">But it also makes global revolution more </w:t>
      </w:r>
      <w:r w:rsidRPr="00211144">
        <w:rPr>
          <w:rStyle w:val="Emphasis"/>
        </w:rPr>
        <w:t>possible</w:t>
      </w:r>
      <w:r w:rsidRPr="00211144">
        <w:rPr>
          <w:rStyle w:val="StyleUnderline"/>
        </w:rPr>
        <w:t xml:space="preserve">, and more </w:t>
      </w:r>
      <w:r w:rsidRPr="00211144">
        <w:rPr>
          <w:rStyle w:val="Emphasis"/>
        </w:rPr>
        <w:t>likely</w:t>
      </w:r>
      <w:r w:rsidRPr="00211144">
        <w:rPr>
          <w:rStyle w:val="StyleUnderline"/>
        </w:rPr>
        <w:t xml:space="preserve">. </w:t>
      </w:r>
      <w:r w:rsidRPr="00B020AD">
        <w:rPr>
          <w:rStyle w:val="StyleUnderline"/>
          <w:highlight w:val="yellow"/>
        </w:rPr>
        <w:t>The most important thing</w:t>
      </w:r>
      <w:r w:rsidRPr="00211144">
        <w:rPr>
          <w:sz w:val="16"/>
        </w:rPr>
        <w:t xml:space="preserve"> that socialists can do, whether you live in Hong Kong or France, </w:t>
      </w:r>
      <w:proofErr w:type="gramStart"/>
      <w:r w:rsidRPr="00211144">
        <w:rPr>
          <w:sz w:val="16"/>
        </w:rPr>
        <w:t>Myanmar</w:t>
      </w:r>
      <w:proofErr w:type="gramEnd"/>
      <w:r w:rsidRPr="00211144">
        <w:rPr>
          <w:sz w:val="16"/>
        </w:rPr>
        <w:t xml:space="preserve"> or Australia, </w:t>
      </w:r>
      <w:r w:rsidRPr="00B020AD">
        <w:rPr>
          <w:rStyle w:val="StyleUnderline"/>
          <w:highlight w:val="yellow"/>
        </w:rPr>
        <w:t>is</w:t>
      </w:r>
      <w:r w:rsidRPr="00211144">
        <w:rPr>
          <w:rStyle w:val="StyleUnderline"/>
        </w:rPr>
        <w:t xml:space="preserve"> to get stuck into </w:t>
      </w:r>
      <w:r w:rsidRPr="00B020AD">
        <w:rPr>
          <w:rStyle w:val="Emphasis"/>
          <w:highlight w:val="yellow"/>
        </w:rPr>
        <w:t>organising for it</w:t>
      </w:r>
      <w:r w:rsidRPr="00B020AD">
        <w:rPr>
          <w:rStyle w:val="StyleUnderline"/>
          <w:highlight w:val="yellow"/>
        </w:rPr>
        <w:t xml:space="preserve"> today</w:t>
      </w:r>
      <w:r>
        <w:t>.</w:t>
      </w:r>
    </w:p>
    <w:bookmarkEnd w:id="11"/>
    <w:p w14:paraId="19AE2F07" w14:textId="77777777" w:rsidR="00E00C97" w:rsidRPr="00987308" w:rsidRDefault="00E00C97" w:rsidP="00E00C97">
      <w:pPr>
        <w:pStyle w:val="Heading4"/>
      </w:pPr>
      <w:r>
        <w:t xml:space="preserve">Capitalism causes </w:t>
      </w:r>
      <w:r w:rsidRPr="00987308">
        <w:rPr>
          <w:u w:val="single"/>
        </w:rPr>
        <w:t>endless warfare</w:t>
      </w:r>
      <w:r>
        <w:t xml:space="preserve"> and </w:t>
      </w:r>
      <w:r w:rsidRPr="00987308">
        <w:rPr>
          <w:u w:val="single"/>
        </w:rPr>
        <w:t>imperial violence</w:t>
      </w:r>
      <w:r>
        <w:t>.</w:t>
      </w:r>
    </w:p>
    <w:p w14:paraId="4A4ED3EB" w14:textId="77777777" w:rsidR="00E00C97" w:rsidRDefault="00E00C97" w:rsidP="00E00C97">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r w:rsidRPr="008539BD">
        <w:t>Militarised accumulation: the global war economy</w:t>
      </w:r>
      <w:r>
        <w:t xml:space="preserve">” accessed online 9/16/2021 </w:t>
      </w:r>
      <w:hyperlink r:id="rId22" w:history="1">
        <w:r w:rsidRPr="00572048">
          <w:rPr>
            <w:rStyle w:val="Hyperlink"/>
          </w:rPr>
          <w:t>https://arena.org.au/global-capitalist-crisis-deadlier-than-coronavirus-part-ii/</w:t>
        </w:r>
      </w:hyperlink>
      <w:r>
        <w:t>)</w:t>
      </w:r>
    </w:p>
    <w:p w14:paraId="4D24B6F0" w14:textId="77777777" w:rsidR="00E00C97" w:rsidRDefault="00E00C97" w:rsidP="00E00C97">
      <w:r>
        <w:t xml:space="preserve">Militarised accumulation: the global war economy Beyond financial speculation, debt-driven growth, and pillaging state finances, </w:t>
      </w:r>
      <w:r w:rsidRPr="008539BD">
        <w:rPr>
          <w:rStyle w:val="StyleUnderline"/>
        </w:rPr>
        <w:t>the transnational capitalist class (TCC) turned to another mechanism to sustain accumulation in the face of stagnation, what I have termed militarised accumulation</w:t>
      </w:r>
      <w: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t xml:space="preserve"> As popular discontent has spread in recent years, the dominant groups have imposed systems of mass social control, </w:t>
      </w:r>
      <w:proofErr w:type="gramStart"/>
      <w:r>
        <w:t>repression</w:t>
      </w:r>
      <w:proofErr w:type="gramEnd"/>
      <w:r>
        <w:t xml:space="preserve">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r w:rsidRPr="001E6347">
        <w:rPr>
          <w:rStyle w:val="Emphasis"/>
          <w:highlight w:val="yellow"/>
        </w:rPr>
        <w:t>Militarised accumulation</w:t>
      </w:r>
      <w:r w:rsidRPr="008539BD">
        <w:rPr>
          <w:rStyle w:val="Emphasis"/>
        </w:rPr>
        <w:t xml:space="preserve"> refers to how the global </w:t>
      </w:r>
      <w:r w:rsidRPr="001E6347">
        <w:rPr>
          <w:rStyle w:val="Emphasis"/>
          <w:highlight w:val="yellow"/>
        </w:rPr>
        <w:t>economy is becoming ever more dependent on</w:t>
      </w:r>
      <w:r w:rsidRPr="008539BD">
        <w:rPr>
          <w:rStyle w:val="Emphasis"/>
        </w:rPr>
        <w:t xml:space="preserve"> the development and deployment of </w:t>
      </w:r>
      <w:r w:rsidRPr="001E6347">
        <w:rPr>
          <w:rStyle w:val="Emphasis"/>
          <w:highlight w:val="yellow"/>
        </w:rPr>
        <w:t xml:space="preserve">systems of warfare, social </w:t>
      </w:r>
      <w:proofErr w:type="gramStart"/>
      <w:r w:rsidRPr="001E6347">
        <w:rPr>
          <w:rStyle w:val="Emphasis"/>
          <w:highlight w:val="yellow"/>
        </w:rPr>
        <w:t>control</w:t>
      </w:r>
      <w:proofErr w:type="gramEnd"/>
      <w:r w:rsidRPr="008539BD">
        <w:rPr>
          <w:rStyle w:val="Emphasis"/>
        </w:rPr>
        <w:t xml:space="preserve"> and repression, apart from political considerations, </w:t>
      </w:r>
      <w:r w:rsidRPr="001E6347">
        <w:rPr>
          <w:rStyle w:val="Emphasis"/>
          <w:highlight w:val="yellow"/>
        </w:rPr>
        <w:t>simply as a means of making profit and continuing to accumulate capital in the face of stagnation</w:t>
      </w:r>
      <w:r w:rsidRPr="008539BD">
        <w:rPr>
          <w:rStyle w:val="Emphasis"/>
        </w:rPr>
        <w:t>.</w:t>
      </w:r>
      <w:r>
        <w:t xml:space="preserve"> As the crisis intensifies, </w:t>
      </w:r>
      <w:r w:rsidRPr="008539BD">
        <w:rPr>
          <w:rStyle w:val="StyleUnderline"/>
        </w:rPr>
        <w:t xml:space="preserve">militarised accumulation may take over as </w:t>
      </w:r>
      <w:r w:rsidRPr="001E6347">
        <w:rPr>
          <w:rStyle w:val="StyleUnderline"/>
          <w:highlight w:val="yellow"/>
        </w:rPr>
        <w:t>prime driver of the global economy</w:t>
      </w:r>
      <w:r w:rsidRPr="008539BD">
        <w:rPr>
          <w:rStyle w:val="StyleUnderline"/>
        </w:rPr>
        <w:t>.</w:t>
      </w:r>
      <w:r>
        <w:t xml:space="preserve"> </w:t>
      </w:r>
      <w:r w:rsidRPr="008539BD">
        <w:rPr>
          <w:rStyle w:val="StyleUnderline"/>
        </w:rPr>
        <w:t xml:space="preserve">The so-called </w:t>
      </w:r>
      <w:r w:rsidRPr="001E6347">
        <w:rPr>
          <w:rStyle w:val="StyleUnderline"/>
          <w:highlight w:val="yellow"/>
        </w:rPr>
        <w:t>wars on drugs and terrorism</w:t>
      </w:r>
      <w:r w:rsidRPr="008539BD">
        <w:rPr>
          <w:rStyle w:val="StyleUnderline"/>
        </w:rPr>
        <w:t xml:space="preserve">, the undeclared wars on immigrants, </w:t>
      </w:r>
      <w:proofErr w:type="gramStart"/>
      <w:r w:rsidRPr="008539BD">
        <w:rPr>
          <w:rStyle w:val="StyleUnderline"/>
        </w:rPr>
        <w:t>refugees</w:t>
      </w:r>
      <w:proofErr w:type="gramEnd"/>
      <w:r w:rsidRPr="008539BD">
        <w:rPr>
          <w:rStyle w:val="StyleUnderline"/>
        </w:rPr>
        <w:t xml:space="preserve"> and gangs (and poor, dark-skinned and working-class youth more generally), the construction of border walls, immigration detention centres, prison-industrial complexes and systems of mass surveillance, and the spread of private security-guard and mercenary companies have all become major sources of profit-making and they will become more important to the system as economic depression sets in.</w:t>
      </w:r>
      <w:r>
        <w:t xml:space="preserve"> </w:t>
      </w:r>
      <w:proofErr w:type="gramStart"/>
      <w:r w:rsidRPr="008539BD">
        <w:rPr>
          <w:rStyle w:val="StyleUnderline"/>
        </w:rPr>
        <w:t xml:space="preserve">The events of </w:t>
      </w:r>
      <w:r w:rsidRPr="001E6347">
        <w:rPr>
          <w:rStyle w:val="StyleUnderline"/>
          <w:highlight w:val="yellow"/>
        </w:rPr>
        <w:t>September 11,</w:t>
      </w:r>
      <w:r w:rsidRPr="008539BD">
        <w:rPr>
          <w:rStyle w:val="StyleUnderline"/>
        </w:rPr>
        <w:t xml:space="preserve"> 2001,</w:t>
      </w:r>
      <w:proofErr w:type="gramEnd"/>
      <w:r w:rsidRPr="008539BD">
        <w:rPr>
          <w:rStyle w:val="StyleUnderline"/>
        </w:rPr>
        <w:t xml:space="preserve"> marked the start of an </w:t>
      </w:r>
      <w:r w:rsidRPr="001E6347">
        <w:rPr>
          <w:rStyle w:val="StyleUnderline"/>
          <w:highlight w:val="yellow"/>
        </w:rPr>
        <w:t>era of permanent global war</w:t>
      </w:r>
      <w:r w:rsidRPr="008539BD">
        <w:rPr>
          <w:rStyle w:val="StyleUnderline"/>
        </w:rPr>
        <w:t xml:space="preserve"> in which logistics, warfare, intelligence, repression, surveillance and even military personnel are more and more the privatised domain of transnational capital. C</w:t>
      </w:r>
      <w:r>
        <w:t xml:space="preserve">riminalisation of surplus humanity activates state-sanctioned repression, </w:t>
      </w:r>
      <w:proofErr w:type="gramStart"/>
      <w:r>
        <w:t>opening up</w:t>
      </w:r>
      <w:proofErr w:type="gramEnd"/>
      <w:r>
        <w:t xml:space="preserve"> new profit-making opportunities for the TCC. </w:t>
      </w:r>
      <w:r w:rsidRPr="008539BD">
        <w:rPr>
          <w:rStyle w:val="StyleUnderline"/>
        </w:rPr>
        <w:t xml:space="preserve">The </w:t>
      </w:r>
      <w:r w:rsidRPr="001E6347">
        <w:rPr>
          <w:rStyle w:val="StyleUnderline"/>
          <w:highlight w:val="yellow"/>
        </w:rPr>
        <w:t>Pentagon budget increased 91 per cent</w:t>
      </w:r>
      <w:r w:rsidRPr="008539BD">
        <w:rPr>
          <w:rStyle w:val="StyleUnderline"/>
        </w:rPr>
        <w:t xml:space="preserve"> in real terms between 1998 and 2011, while worldwide, total defence outlays grew by 50 per cent from 2006 to 2015, from $1.4 trillion to $2.03 trillion, some 3 per cent of gross world product, although this figure does not </w:t>
      </w:r>
      <w:proofErr w:type="gramStart"/>
      <w:r w:rsidRPr="008539BD">
        <w:rPr>
          <w:rStyle w:val="StyleUnderline"/>
        </w:rPr>
        <w:t>take into account</w:t>
      </w:r>
      <w:proofErr w:type="gramEnd"/>
      <w:r w:rsidRPr="008539BD">
        <w:rPr>
          <w:rStyle w:val="StyleUnderline"/>
        </w:rPr>
        <w:t xml:space="preserve"> hundreds of billions of dollars in ‘homeland security’ spending.</w:t>
      </w:r>
      <w:r>
        <w:t xml:space="preserve"> In the decade from 2001 to 2011 military-industry profits nearly quadrupled. </w:t>
      </w:r>
      <w:r w:rsidRPr="008539BD">
        <w:rPr>
          <w:rStyle w:val="StyleUnderline"/>
        </w:rPr>
        <w:t>Led by the United States as the predominant world power, military expansion in different countries has taken place through parallel, and often conflictive, processes, yet all show the same relationship between state militarisation and global capital accumulation</w:t>
      </w:r>
      <w:r>
        <w:t xml:space="preserve">. But </w:t>
      </w:r>
      <w:r w:rsidRPr="001E6347">
        <w:rPr>
          <w:rStyle w:val="Emphasis"/>
          <w:highlight w:val="yellow"/>
        </w:rPr>
        <w:t>militarised accumulation involves vastly more than activities generated by state military budgets</w:t>
      </w:r>
      <w:r>
        <w:t xml:space="preserve">. </w:t>
      </w:r>
      <w:r w:rsidRPr="008539BD">
        <w:rPr>
          <w:rStyle w:val="StyleUnderline"/>
        </w:rPr>
        <w:t>There are immense sums involved in state spending and private corporate accumulation through militarisation and other forms of generating profit through repressive social control that do not involve militarisation per se.</w:t>
      </w:r>
      <w:r>
        <w:t xml:space="preserve"> The </w:t>
      </w:r>
      <w:r w:rsidRPr="001E6347">
        <w:rPr>
          <w:highlight w:val="yellow"/>
        </w:rPr>
        <w:t>v</w:t>
      </w:r>
      <w:r w:rsidRPr="001E6347">
        <w:rPr>
          <w:rStyle w:val="Emphasis"/>
          <w:highlight w:val="yellow"/>
        </w:rPr>
        <w:t>arious wars, conflicts,</w:t>
      </w:r>
      <w:r w:rsidRPr="008539BD">
        <w:rPr>
          <w:rStyle w:val="Emphasis"/>
        </w:rPr>
        <w:t xml:space="preserve"> and campaigns of social control and repression around the world involve the </w:t>
      </w:r>
      <w:r w:rsidRPr="001E6347">
        <w:rPr>
          <w:rStyle w:val="Emphasis"/>
          <w:highlight w:val="yellow"/>
        </w:rPr>
        <w:t>fusion of private accumulation with state militarisation</w:t>
      </w:r>
      <w:r>
        <w:t xml:space="preserve">. In this relationship, the state facilitates the expansion of opportunities for private capital to accumulate through militarisation,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1E6347">
        <w:rPr>
          <w:rStyle w:val="Emphasis"/>
          <w:highlight w:val="yellow"/>
        </w:rPr>
        <w:t xml:space="preserve">Private military and security firms have proliferated </w:t>
      </w:r>
      <w:proofErr w:type="gramStart"/>
      <w:r w:rsidRPr="001E6347">
        <w:rPr>
          <w:rStyle w:val="Emphasis"/>
          <w:highlight w:val="yellow"/>
        </w:rPr>
        <w:t>worldwide</w:t>
      </w:r>
      <w:proofErr w:type="gramEnd"/>
      <w:r w:rsidRPr="008539BD">
        <w:rPr>
          <w:rStyle w:val="Emphasis"/>
        </w:rPr>
        <w:t xml:space="preserve"> and their deployment is not limited to the major conflict zones in the Middle East, South Asia and Africa.</w:t>
      </w:r>
      <w:r>
        <w:t xml:space="preserve"> In his study Corporate Warriors, P. W. </w:t>
      </w:r>
      <w:r w:rsidRPr="008539BD">
        <w:rPr>
          <w:rStyle w:val="StyleUnderline"/>
        </w:rPr>
        <w:t>Singer documents how private military forces (PMFs) have come to play an ever more central role in military conflicts and wars</w:t>
      </w:r>
      <w:r>
        <w:t xml:space="preserve">. Beyond the many based in the United States, PMFs come from numerous countries around the world, including Russia, South Africa, Colombia, Mexico, India, the EU </w:t>
      </w:r>
      <w:proofErr w:type="gramStart"/>
      <w:r>
        <w:t>countries</w:t>
      </w:r>
      <w:proofErr w:type="gramEnd"/>
      <w:r>
        <w:t xml:space="preserve"> and Israel. PMF clients include states, corporations, landowners, non-governmental organisations, and even the Colombian and Mexican drug cartels. </w:t>
      </w:r>
      <w:r w:rsidRPr="008539BD">
        <w:rPr>
          <w:rStyle w:val="StyleUnderline"/>
        </w:rPr>
        <w:t xml:space="preserve">By 2018, private military companies employed some 15 million people around the world, deploying forces to guard corporate property, provide personal security for TCC executives and their families, collect data, conduct police, paramilitary, </w:t>
      </w:r>
      <w:proofErr w:type="gramStart"/>
      <w:r w:rsidRPr="008539BD">
        <w:rPr>
          <w:rStyle w:val="StyleUnderline"/>
        </w:rPr>
        <w:t>counterinsurgency</w:t>
      </w:r>
      <w:proofErr w:type="gramEnd"/>
      <w:r w:rsidRPr="008539BD">
        <w:rPr>
          <w:rStyle w:val="StyleUnderline"/>
        </w:rPr>
        <w:t xml:space="preserve"> and surveillance operations, carry out mass crowd control and repression of protesters, manage prisons, run private detention and interrogation facilities, and participate in outright warfare.</w:t>
      </w:r>
      <w: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criminalisation of the poor, the racially oppressed, immigrants, refugees and other vulnerable communities activates ‘legitimate’ state repression to enforce the accumulation of capital, whereby the state turns to private capital to carry out the repression of those criminalised. </w:t>
      </w:r>
      <w:r>
        <w:t xml:space="preserve">There has been a rapid increase in imprisonment in countries around the world, led by the United States, which has been exporting its own system of mass incarceration. The global prison population grew by 24 per cent from 2000 to 2018. This carceral state </w:t>
      </w:r>
      <w:proofErr w:type="gramStart"/>
      <w:r>
        <w:t>opens up</w:t>
      </w:r>
      <w:proofErr w:type="gramEnd"/>
      <w:r>
        <w:t xml:space="preserve"> enormous opportunities at multiple levels for militarised accumulation. </w:t>
      </w:r>
      <w:r w:rsidRPr="008539BD">
        <w:rPr>
          <w:rStyle w:val="StyleUnderline"/>
        </w:rPr>
        <w:t>Worldwide there were in the early twenty-first century some 200 privately operated prisons on all continents and many more ‘public–private partnerships’ that involved privatised prison services and other forms of for-profit custodial services such as privatised electronic-monitoring programs</w:t>
      </w:r>
      <w:r>
        <w:t xml:space="preserve">. The countries that were developing private prisons ranged from most member states of the EU to Israel, Russia, Thailand, Hong Kong, South Africa, New Zealand, Ecuador, Australia, Costa Rica, Chile, Peru, </w:t>
      </w:r>
      <w:proofErr w:type="gramStart"/>
      <w:r>
        <w:t>Brazil</w:t>
      </w:r>
      <w:proofErr w:type="gramEnd"/>
      <w:r>
        <w:t xml:space="preserve"> and Canada. </w:t>
      </w:r>
      <w:r w:rsidRPr="008539BD">
        <w:rPr>
          <w:rStyle w:val="StyleUnderline"/>
        </w:rPr>
        <w:t xml:space="preserve">Every phase in the war on migrants and refugees has become a wellspring of profit-making, from private, for-profit detention centres and the provision of services inside public detention centres such as healthcare, </w:t>
      </w:r>
      <w:proofErr w:type="gramStart"/>
      <w:r w:rsidRPr="008539BD">
        <w:rPr>
          <w:rStyle w:val="StyleUnderline"/>
        </w:rPr>
        <w:t>food</w:t>
      </w:r>
      <w:proofErr w:type="gramEnd"/>
      <w:r w:rsidRPr="008539BD">
        <w:rPr>
          <w:rStyle w:val="StyleUnderline"/>
        </w:rPr>
        <w:t xml:space="preserve"> and phone systems to other ancillary activities of the deportation regime</w:t>
      </w:r>
      <w: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 xml:space="preserve">When the health emergency comes to an </w:t>
      </w:r>
      <w:proofErr w:type="gramStart"/>
      <w:r w:rsidRPr="008539BD">
        <w:rPr>
          <w:rStyle w:val="StyleUnderline"/>
        </w:rPr>
        <w:t>end</w:t>
      </w:r>
      <w:proofErr w:type="gramEnd"/>
      <w:r w:rsidRPr="008539BD">
        <w:rPr>
          <w:rStyle w:val="StyleUnderline"/>
        </w:rPr>
        <w:t xml:space="preserve"> we may be left with a global economy even more dependent on this militarised accumulation than before the virus hit</w:t>
      </w:r>
      <w:r>
        <w:t xml:space="preserve">, and with the threat that </w:t>
      </w:r>
      <w:r w:rsidRPr="001E6347">
        <w:rPr>
          <w:rStyle w:val="Emphasis"/>
          <w:highlight w:val="yellow"/>
        </w:rPr>
        <w:t>the ruling groups will turn to war</w:t>
      </w:r>
      <w:r>
        <w:t xml:space="preserve">. Historically, </w:t>
      </w:r>
      <w:r w:rsidRPr="008539BD">
        <w:rPr>
          <w:rStyle w:val="Emphasis"/>
        </w:rPr>
        <w:t xml:space="preserve">wars have </w:t>
      </w:r>
      <w:r w:rsidRPr="001E6347">
        <w:rPr>
          <w:rStyle w:val="Emphasis"/>
          <w:highlight w:val="yellow"/>
        </w:rPr>
        <w:t>pulled the capitalist system out of crisis and have also served to deflect attention from</w:t>
      </w:r>
      <w:r w:rsidRPr="008539BD">
        <w:rPr>
          <w:rStyle w:val="Emphasis"/>
        </w:rPr>
        <w:t xml:space="preserve"> political tensions and </w:t>
      </w:r>
      <w:r w:rsidRPr="001E6347">
        <w:rPr>
          <w:rStyle w:val="Emphasis"/>
          <w:highlight w:val="yellow"/>
        </w:rPr>
        <w:t>problems of legitimacy</w:t>
      </w:r>
      <w:r w:rsidRPr="00877DBC">
        <w:t>.</w:t>
      </w:r>
    </w:p>
    <w:p w14:paraId="148AE37E" w14:textId="77777777" w:rsidR="00E00C97" w:rsidRPr="00877DBC" w:rsidRDefault="00E00C97" w:rsidP="00E00C97">
      <w:pPr>
        <w:rPr>
          <w:b/>
          <w:iCs/>
          <w:sz w:val="24"/>
          <w:u w:val="single"/>
          <w:bdr w:val="single" w:sz="18" w:space="0" w:color="auto"/>
        </w:rPr>
      </w:pPr>
    </w:p>
    <w:p w14:paraId="2F460522" w14:textId="77777777" w:rsidR="00E00C97" w:rsidRPr="00877DBC" w:rsidRDefault="00E00C97" w:rsidP="00E00C97">
      <w:pPr>
        <w:pStyle w:val="Heading4"/>
      </w:pPr>
      <w:r>
        <w:t>Mousseau says no China rise impact.</w:t>
      </w:r>
    </w:p>
    <w:p w14:paraId="2C3FB136" w14:textId="77777777" w:rsidR="00E00C97" w:rsidRDefault="00E00C97" w:rsidP="00E00C97">
      <w:r w:rsidRPr="00877DBC">
        <w:rPr>
          <w:rStyle w:val="Style13ptBold"/>
          <w:highlight w:val="cyan"/>
        </w:rPr>
        <w:t>2AC 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227E1F83" w14:textId="77777777" w:rsidR="00E00C97" w:rsidRPr="006755E0" w:rsidRDefault="00E00C97" w:rsidP="00E00C97">
      <w:r w:rsidRPr="006755E0">
        <w:t xml:space="preserve">Is war becoming obsolete? </w:t>
      </w:r>
      <w:r w:rsidRPr="00141293">
        <w:rPr>
          <w:rStyle w:val="StyleUnderline"/>
        </w:rPr>
        <w:t xml:space="preserve">There is </w:t>
      </w:r>
      <w:r w:rsidRPr="000152BF">
        <w:rPr>
          <w:rStyle w:val="Emphasis"/>
          <w:highlight w:val="yellow"/>
        </w:rPr>
        <w:t>wide agreement</w:t>
      </w:r>
      <w:r w:rsidRPr="00141293">
        <w:rPr>
          <w:rStyle w:val="StyleUnderline"/>
        </w:rPr>
        <w:t xml:space="preserve"> among scholars that </w:t>
      </w:r>
      <w:r w:rsidRPr="000152BF">
        <w:rPr>
          <w:rStyle w:val="StyleUnderline"/>
          <w:highlight w:val="yellow"/>
        </w:rPr>
        <w:t xml:space="preserve">war has been in </w:t>
      </w:r>
      <w:r w:rsidRPr="000152BF">
        <w:rPr>
          <w:rStyle w:val="Emphasis"/>
          <w:highlight w:val="yellow"/>
        </w:rPr>
        <w:t>sharp decline</w:t>
      </w:r>
      <w:r w:rsidRPr="00141293">
        <w:rPr>
          <w:rStyle w:val="StyleUnderline"/>
        </w:rPr>
        <w:t xml:space="preserve"> since</w:t>
      </w:r>
      <w:r w:rsidRPr="006755E0">
        <w:t xml:space="preserve"> the defeat of the Axis powers in </w:t>
      </w:r>
      <w:r w:rsidRPr="00141293">
        <w:rPr>
          <w:rStyle w:val="StyleUnderline"/>
        </w:rPr>
        <w:t>1945</w:t>
      </w:r>
      <w:r w:rsidRPr="006755E0">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t xml:space="preserve"> states' concerns with </w:t>
      </w:r>
      <w:r w:rsidRPr="00141293">
        <w:rPr>
          <w:rStyle w:val="StyleUnderline"/>
        </w:rPr>
        <w:t>the “</w:t>
      </w:r>
      <w:r w:rsidRPr="00067B93">
        <w:rPr>
          <w:rStyle w:val="Emphasis"/>
        </w:rPr>
        <w:t>security dilemma</w:t>
      </w:r>
      <w:r w:rsidRPr="00141293">
        <w:rPr>
          <w:rStyle w:val="StyleUnderline"/>
        </w:rPr>
        <w:t>”</w:t>
      </w:r>
      <w:r w:rsidRPr="006755E0">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5B8BB596" w14:textId="77777777" w:rsidR="00E00C97" w:rsidRPr="006755E0" w:rsidRDefault="00E00C97" w:rsidP="00E00C97">
      <w:r w:rsidRPr="006755E0">
        <w:t xml:space="preserve">This article argues that </w:t>
      </w:r>
      <w:r w:rsidRPr="00067B93">
        <w:rPr>
          <w:rStyle w:val="Emphasis"/>
        </w:rPr>
        <w:t>there is no Thucydides Trap</w:t>
      </w:r>
      <w:r w:rsidRPr="006755E0">
        <w:t xml:space="preserve"> in international politics. </w:t>
      </w:r>
      <w:r w:rsidRPr="00141293">
        <w:rPr>
          <w:rStyle w:val="StyleUnderline"/>
        </w:rPr>
        <w:t xml:space="preserve">Rather, </w:t>
      </w:r>
      <w:r w:rsidRPr="000152BF">
        <w:rPr>
          <w:rStyle w:val="StyleUnderline"/>
          <w:highlight w:val="yellow"/>
        </w:rPr>
        <w:t xml:space="preserve">the world is </w:t>
      </w:r>
      <w:r w:rsidRPr="000152BF">
        <w:rPr>
          <w:rStyle w:val="Emphasis"/>
          <w:highlight w:val="yellow"/>
        </w:rPr>
        <w:t>moving rapidly toward permanent peace</w:t>
      </w:r>
      <w:r w:rsidRPr="00141293">
        <w:rPr>
          <w:rStyle w:val="StyleUnderline"/>
        </w:rPr>
        <w:t xml:space="preserve">, </w:t>
      </w:r>
      <w:r w:rsidRPr="00067B93">
        <w:rPr>
          <w:rStyle w:val="Emphasis"/>
        </w:rPr>
        <w:t>possibly in our lifetime</w:t>
      </w:r>
      <w:r w:rsidRPr="006755E0">
        <w:t xml:space="preserve">. Drawing on economic </w:t>
      </w:r>
      <w:proofErr w:type="gramStart"/>
      <w:r w:rsidRPr="006755E0">
        <w:t>norms</w:t>
      </w:r>
      <w:proofErr w:type="gramEnd"/>
      <w:r w:rsidRPr="006755E0">
        <w:t xml:space="preserve">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t xml:space="preserve">. In brief, </w:t>
      </w:r>
      <w:r w:rsidRPr="00141293">
        <w:rPr>
          <w:rStyle w:val="StyleUnderline"/>
        </w:rPr>
        <w:t xml:space="preserve">leaders of </w:t>
      </w:r>
      <w:r w:rsidRPr="000152BF">
        <w:rPr>
          <w:rStyle w:val="StyleUnderline"/>
          <w:highlight w:val="yellow"/>
        </w:rPr>
        <w:t>states with</w:t>
      </w:r>
      <w:r w:rsidRPr="00141293">
        <w:rPr>
          <w:rStyle w:val="StyleUnderline"/>
        </w:rPr>
        <w:t xml:space="preserve"> advanced </w:t>
      </w:r>
      <w:r w:rsidRPr="000152BF">
        <w:rPr>
          <w:rStyle w:val="StyleUnderline"/>
          <w:highlight w:val="yellow"/>
        </w:rPr>
        <w:t>market</w:t>
      </w:r>
      <w:r w:rsidRPr="00141293">
        <w:rPr>
          <w:rStyle w:val="StyleUnderline"/>
        </w:rPr>
        <w:t xml:space="preserve">-oriented </w:t>
      </w:r>
      <w:r w:rsidRPr="000152BF">
        <w:rPr>
          <w:rStyle w:val="StyleUnderline"/>
          <w:highlight w:val="yellow"/>
        </w:rPr>
        <w:t>economies have</w:t>
      </w:r>
      <w:r w:rsidRPr="00141293">
        <w:rPr>
          <w:rStyle w:val="StyleUnderline"/>
        </w:rPr>
        <w:t xml:space="preserve"> </w:t>
      </w:r>
      <w:r w:rsidRPr="00067B93">
        <w:rPr>
          <w:rStyle w:val="Emphasis"/>
        </w:rPr>
        <w:t xml:space="preserve">foremost </w:t>
      </w:r>
      <w:r w:rsidRPr="000152BF">
        <w:rPr>
          <w:rStyle w:val="Emphasis"/>
          <w:highlight w:val="yellow"/>
        </w:rPr>
        <w:t>interests</w:t>
      </w:r>
      <w:r w:rsidRPr="000152BF">
        <w:rPr>
          <w:rStyle w:val="StyleUnderline"/>
          <w:highlight w:val="yellow"/>
        </w:rPr>
        <w:t xml:space="preserve"> in</w:t>
      </w:r>
      <w:r w:rsidRPr="00141293">
        <w:rPr>
          <w:rStyle w:val="StyleUnderline"/>
        </w:rPr>
        <w:t xml:space="preserve"> the principle of </w:t>
      </w:r>
      <w:r w:rsidRPr="000152BF">
        <w:rPr>
          <w:rStyle w:val="Emphasis"/>
          <w:highlight w:val="yellow"/>
        </w:rPr>
        <w:t>self-determination</w:t>
      </w:r>
      <w:r w:rsidRPr="00141293">
        <w:rPr>
          <w:rStyle w:val="StyleUnderline"/>
        </w:rPr>
        <w:t xml:space="preserve"> for all states, large and small, as the foundation </w:t>
      </w:r>
      <w:r w:rsidRPr="000152BF">
        <w:rPr>
          <w:rStyle w:val="StyleUnderline"/>
          <w:highlight w:val="yellow"/>
        </w:rPr>
        <w:t xml:space="preserve">for a </w:t>
      </w:r>
      <w:r w:rsidRPr="000152BF">
        <w:rPr>
          <w:rStyle w:val="Emphasis"/>
          <w:highlight w:val="yellow"/>
        </w:rPr>
        <w:t>robust global marketplace</w:t>
      </w:r>
      <w:r w:rsidRPr="00141293">
        <w:rPr>
          <w:rStyle w:val="StyleUnderline"/>
        </w:rPr>
        <w:t xml:space="preserve">. </w:t>
      </w:r>
      <w:r w:rsidRPr="000152BF">
        <w:rPr>
          <w:rStyle w:val="Emphasis"/>
          <w:highlight w:val="yellow"/>
        </w:rPr>
        <w:t>War</w:t>
      </w:r>
      <w:r w:rsidRPr="00141293">
        <w:rPr>
          <w:rStyle w:val="StyleUnderline"/>
        </w:rPr>
        <w:t xml:space="preserve"> among these states, </w:t>
      </w:r>
      <w:r w:rsidRPr="000152BF">
        <w:rPr>
          <w:rStyle w:val="Emphasis"/>
          <w:highlight w:val="yellow"/>
        </w:rPr>
        <w:t>even</w:t>
      </w:r>
      <w:r w:rsidRPr="00067B93">
        <w:rPr>
          <w:rStyle w:val="Emphasis"/>
        </w:rPr>
        <w:t xml:space="preserve"> </w:t>
      </w:r>
      <w:proofErr w:type="gramStart"/>
      <w:r w:rsidRPr="00067B93">
        <w:rPr>
          <w:rStyle w:val="Emphasis"/>
        </w:rPr>
        <w:t xml:space="preserve">making </w:t>
      </w:r>
      <w:r w:rsidRPr="000152BF">
        <w:rPr>
          <w:rStyle w:val="Emphasis"/>
          <w:highlight w:val="yellow"/>
        </w:rPr>
        <w:t>preparations</w:t>
      </w:r>
      <w:proofErr w:type="gramEnd"/>
      <w:r w:rsidRPr="00141293">
        <w:rPr>
          <w:rStyle w:val="StyleUnderline"/>
        </w:rPr>
        <w:t xml:space="preserve"> for war, is </w:t>
      </w:r>
      <w:r w:rsidRPr="000152BF">
        <w:rPr>
          <w:rStyle w:val="Emphasis"/>
          <w:highlight w:val="yellow"/>
        </w:rPr>
        <w:t>not possible</w:t>
      </w:r>
      <w:r w:rsidRPr="000152BF">
        <w:rPr>
          <w:rStyle w:val="StyleUnderline"/>
          <w:highlight w:val="yellow"/>
        </w:rPr>
        <w:t>, because</w:t>
      </w:r>
      <w:r w:rsidRPr="00141293">
        <w:rPr>
          <w:rStyle w:val="StyleUnderline"/>
        </w:rPr>
        <w:t xml:space="preserve"> they are in </w:t>
      </w:r>
      <w:r w:rsidRPr="000152BF">
        <w:rPr>
          <w:rStyle w:val="StyleUnderline"/>
          <w:highlight w:val="yellow"/>
        </w:rPr>
        <w:t xml:space="preserve">a </w:t>
      </w:r>
      <w:r w:rsidRPr="000152BF">
        <w:rPr>
          <w:rStyle w:val="Emphasis"/>
          <w:highlight w:val="yellow"/>
        </w:rPr>
        <w:t>natural alliance</w:t>
      </w:r>
      <w:r w:rsidRPr="00067B93">
        <w:rPr>
          <w:rStyle w:val="Emphasis"/>
        </w:rPr>
        <w:t xml:space="preserve"> to preserve</w:t>
      </w:r>
      <w:r w:rsidRPr="00141293">
        <w:rPr>
          <w:rStyle w:val="StyleUnderline"/>
        </w:rPr>
        <w:t xml:space="preserve"> and </w:t>
      </w:r>
      <w:r w:rsidRPr="000152BF">
        <w:rPr>
          <w:rStyle w:val="Emphasis"/>
          <w:highlight w:val="yellow"/>
        </w:rPr>
        <w:t>protect</w:t>
      </w:r>
      <w:r w:rsidRPr="00067B93">
        <w:rPr>
          <w:rStyle w:val="Emphasis"/>
        </w:rPr>
        <w:t xml:space="preserve"> the global </w:t>
      </w:r>
      <w:r w:rsidRPr="000152BF">
        <w:rPr>
          <w:rStyle w:val="Emphasis"/>
          <w:highlight w:val="yellow"/>
        </w:rPr>
        <w:t>order</w:t>
      </w:r>
      <w:r w:rsidRPr="006755E0">
        <w:t xml:space="preserve">. In contrast, </w:t>
      </w:r>
      <w:r w:rsidRPr="00141293">
        <w:rPr>
          <w:rStyle w:val="StyleUnderline"/>
        </w:rPr>
        <w:t xml:space="preserve">leaders of </w:t>
      </w:r>
      <w:r w:rsidRPr="000152BF">
        <w:rPr>
          <w:rStyle w:val="StyleUnderline"/>
          <w:highlight w:val="yellow"/>
        </w:rPr>
        <w:t>states</w:t>
      </w:r>
      <w:r w:rsidRPr="00141293">
        <w:rPr>
          <w:rStyle w:val="StyleUnderline"/>
        </w:rPr>
        <w:t xml:space="preserve"> </w:t>
      </w:r>
      <w:r w:rsidRPr="000152BF">
        <w:rPr>
          <w:rStyle w:val="StyleUnderline"/>
          <w:highlight w:val="yellow"/>
        </w:rPr>
        <w:t xml:space="preserve">with </w:t>
      </w:r>
      <w:r w:rsidRPr="000152BF">
        <w:rPr>
          <w:rStyle w:val="Emphasis"/>
          <w:highlight w:val="yellow"/>
        </w:rPr>
        <w:t>weak</w:t>
      </w:r>
      <w:r w:rsidRPr="00067B93">
        <w:rPr>
          <w:rStyle w:val="Emphasis"/>
        </w:rPr>
        <w:t xml:space="preserve"> internal </w:t>
      </w:r>
      <w:r w:rsidRPr="000152BF">
        <w:rPr>
          <w:rStyle w:val="Emphasis"/>
          <w:highlight w:val="yellow"/>
        </w:rPr>
        <w:t>markets</w:t>
      </w:r>
      <w:r w:rsidRPr="000152BF">
        <w:rPr>
          <w:rStyle w:val="StyleUnderline"/>
          <w:highlight w:val="yellow"/>
        </w:rPr>
        <w:t xml:space="preserve"> have </w:t>
      </w:r>
      <w:r w:rsidRPr="000152BF">
        <w:rPr>
          <w:rStyle w:val="Emphasis"/>
          <w:highlight w:val="yellow"/>
        </w:rPr>
        <w:t>little interest</w:t>
      </w:r>
      <w:r w:rsidRPr="00067B93">
        <w:rPr>
          <w:rStyle w:val="StyleUnderline"/>
        </w:rPr>
        <w:t xml:space="preserve"> in the </w:t>
      </w:r>
      <w:r w:rsidRPr="00141293">
        <w:rPr>
          <w:rStyle w:val="StyleUnderline"/>
        </w:rPr>
        <w:t xml:space="preserve">global marketplace; they </w:t>
      </w:r>
      <w:r w:rsidRPr="000152BF">
        <w:rPr>
          <w:rStyle w:val="StyleUnderline"/>
          <w:highlight w:val="yellow"/>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0152BF">
        <w:rPr>
          <w:rStyle w:val="StyleUnderline"/>
          <w:highlight w:val="yellow"/>
        </w:rPr>
        <w:t xml:space="preserve">through </w:t>
      </w:r>
      <w:r w:rsidRPr="000152BF">
        <w:rPr>
          <w:rStyle w:val="Emphasis"/>
          <w:highlight w:val="yellow"/>
        </w:rPr>
        <w:t>wars of expansion</w:t>
      </w:r>
      <w:r w:rsidRPr="00141293">
        <w:rPr>
          <w:rStyle w:val="StyleUnderline"/>
        </w:rPr>
        <w:t xml:space="preserve"> and </w:t>
      </w:r>
      <w:r w:rsidRPr="00067B93">
        <w:rPr>
          <w:rStyle w:val="Emphasis"/>
        </w:rPr>
        <w:t>demands for tribute</w:t>
      </w:r>
      <w:r w:rsidRPr="006755E0">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152BF">
        <w:rPr>
          <w:rStyle w:val="Emphasis"/>
          <w:highlight w:val="yellow"/>
        </w:rPr>
        <w:t>constrain</w:t>
      </w:r>
      <w:r w:rsidRPr="00067B93">
        <w:rPr>
          <w:rStyle w:val="Emphasis"/>
        </w:rPr>
        <w:t xml:space="preserve"> their expansionist inclinations</w:t>
      </w:r>
      <w:r w:rsidRPr="00141293">
        <w:rPr>
          <w:rStyle w:val="StyleUnderline"/>
        </w:rPr>
        <w:t xml:space="preserve"> </w:t>
      </w:r>
      <w:r w:rsidRPr="000152BF">
        <w:rPr>
          <w:rStyle w:val="StyleUnderline"/>
          <w:highlight w:val="yellow"/>
        </w:rPr>
        <w:t>and</w:t>
      </w:r>
      <w:r w:rsidRPr="00141293">
        <w:rPr>
          <w:rStyle w:val="StyleUnderline"/>
        </w:rPr>
        <w:t xml:space="preserve">, for security reasons, </w:t>
      </w:r>
      <w:r w:rsidRPr="000152BF">
        <w:rPr>
          <w:rStyle w:val="Emphasis"/>
          <w:highlight w:val="yellow"/>
        </w:rPr>
        <w:t>bandwagon</w:t>
      </w:r>
      <w:r w:rsidRPr="000152BF">
        <w:rPr>
          <w:rStyle w:val="StyleUnderline"/>
          <w:highlight w:val="yellow"/>
        </w:rPr>
        <w:t xml:space="preserve"> with</w:t>
      </w:r>
      <w:r w:rsidRPr="00141293">
        <w:rPr>
          <w:rStyle w:val="StyleUnderline"/>
        </w:rPr>
        <w:t xml:space="preserve"> the </w:t>
      </w:r>
      <w:r w:rsidRPr="00067B93">
        <w:rPr>
          <w:rStyle w:val="Emphasis"/>
        </w:rPr>
        <w:t xml:space="preserve">relatively </w:t>
      </w:r>
      <w:r w:rsidRPr="000152BF">
        <w:rPr>
          <w:rStyle w:val="Emphasis"/>
          <w:highlight w:val="yellow"/>
        </w:rPr>
        <w:t>benign</w:t>
      </w:r>
      <w:r w:rsidRPr="00067B93">
        <w:rPr>
          <w:rStyle w:val="Emphasis"/>
        </w:rPr>
        <w:t xml:space="preserve"> market-oriented </w:t>
      </w:r>
      <w:r w:rsidRPr="000152BF">
        <w:rPr>
          <w:rStyle w:val="Emphasis"/>
          <w:highlight w:val="yellow"/>
        </w:rPr>
        <w:t>powers</w:t>
      </w:r>
      <w:r w:rsidRPr="006755E0">
        <w:t>.</w:t>
      </w:r>
    </w:p>
    <w:p w14:paraId="19C222E5" w14:textId="77777777" w:rsidR="00E00C97" w:rsidRPr="006755E0" w:rsidRDefault="00E00C97" w:rsidP="00E00C97">
      <w:r w:rsidRPr="006755E0">
        <w:t xml:space="preserve">I argue that </w:t>
      </w:r>
      <w:r w:rsidRPr="00141293">
        <w:rPr>
          <w:rStyle w:val="StyleUnderline"/>
        </w:rPr>
        <w:t xml:space="preserve">this </w:t>
      </w:r>
      <w:r w:rsidRPr="000152BF">
        <w:rPr>
          <w:rStyle w:val="StyleUnderline"/>
          <w:highlight w:val="yellow"/>
        </w:rPr>
        <w:t>liberal</w:t>
      </w:r>
      <w:r w:rsidRPr="00141293">
        <w:rPr>
          <w:rStyle w:val="StyleUnderline"/>
        </w:rPr>
        <w:t xml:space="preserve"> global </w:t>
      </w:r>
      <w:r w:rsidRPr="000152BF">
        <w:rPr>
          <w:rStyle w:val="StyleUnderline"/>
          <w:highlight w:val="yellow"/>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0152BF">
        <w:rPr>
          <w:rStyle w:val="Emphasis"/>
          <w:highlight w:val="yellow"/>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152BF">
        <w:rPr>
          <w:rStyle w:val="Emphasis"/>
          <w:highlight w:val="yellow"/>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t xml:space="preserve"> something close to </w:t>
      </w:r>
      <w:r w:rsidRPr="00067B93">
        <w:rPr>
          <w:rStyle w:val="Emphasis"/>
        </w:rPr>
        <w:t>harmony</w:t>
      </w:r>
      <w:r w:rsidRPr="006D3327">
        <w:rPr>
          <w:rStyle w:val="StyleUnderline"/>
        </w:rPr>
        <w:t xml:space="preserve">. My argument </w:t>
      </w:r>
      <w:r w:rsidRPr="000152BF">
        <w:rPr>
          <w:rStyle w:val="Emphasis"/>
          <w:highlight w:val="yellow"/>
        </w:rPr>
        <w:t>challenges</w:t>
      </w:r>
      <w:r w:rsidRPr="00C67E44">
        <w:rPr>
          <w:rStyle w:val="Emphasis"/>
        </w:rPr>
        <w:t xml:space="preserve"> the </w:t>
      </w:r>
      <w:r w:rsidRPr="000152BF">
        <w:rPr>
          <w:rStyle w:val="Emphasis"/>
          <w:highlight w:val="yellow"/>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t xml:space="preserve">, because hegemony cannot exist among great powers with weak markets; these inherently expansionist states live in constant fear and therefore normally balance against the strongest state and its allies.5 </w:t>
      </w:r>
      <w:r w:rsidRPr="000152BF">
        <w:rPr>
          <w:rStyle w:val="StyleUnderline"/>
          <w:highlight w:val="yellow"/>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0152BF">
        <w:rPr>
          <w:rStyle w:val="Emphasis"/>
          <w:highlight w:val="yellow"/>
        </w:rPr>
        <w:t>no competition</w:t>
      </w:r>
      <w:r w:rsidRPr="00C67E44">
        <w:rPr>
          <w:rStyle w:val="Emphasis"/>
        </w:rPr>
        <w:t xml:space="preserve"> for leadership</w:t>
      </w:r>
      <w:r w:rsidRPr="006D3327">
        <w:rPr>
          <w:rStyle w:val="StyleUnderline"/>
        </w:rPr>
        <w:t xml:space="preserve"> among market </w:t>
      </w:r>
      <w:proofErr w:type="gramStart"/>
      <w:r w:rsidRPr="006D3327">
        <w:rPr>
          <w:rStyle w:val="StyleUnderline"/>
        </w:rPr>
        <w:t xml:space="preserve">powers, </w:t>
      </w:r>
      <w:r w:rsidRPr="000152BF">
        <w:rPr>
          <w:rStyle w:val="StyleUnderline"/>
          <w:highlight w:val="yellow"/>
        </w:rPr>
        <w:t>because</w:t>
      </w:r>
      <w:proofErr w:type="gramEnd"/>
      <w:r w:rsidRPr="000152BF">
        <w:rPr>
          <w:rStyle w:val="StyleUnderline"/>
          <w:highlight w:val="yellow"/>
        </w:rPr>
        <w:t xml:space="preserve"> they</w:t>
      </w:r>
      <w:r w:rsidRPr="006D3327">
        <w:rPr>
          <w:rStyle w:val="StyleUnderline"/>
        </w:rPr>
        <w:t xml:space="preserve"> </w:t>
      </w:r>
      <w:r w:rsidRPr="00C67E44">
        <w:rPr>
          <w:rStyle w:val="Emphasis"/>
        </w:rPr>
        <w:t xml:space="preserve">always </w:t>
      </w:r>
      <w:r w:rsidRPr="000152BF">
        <w:rPr>
          <w:rStyle w:val="Emphasis"/>
          <w:highlight w:val="yellow"/>
        </w:rPr>
        <w:t>agree</w:t>
      </w:r>
      <w:r w:rsidRPr="006D3327">
        <w:rPr>
          <w:rStyle w:val="StyleUnderline"/>
        </w:rPr>
        <w:t xml:space="preserve"> with the goal of their strongest member</w:t>
      </w:r>
      <w:r w:rsidRPr="006755E0">
        <w:t xml:space="preserve"> (currently the United States) </w:t>
      </w:r>
      <w:r w:rsidRPr="000152BF">
        <w:rPr>
          <w:rStyle w:val="StyleUnderline"/>
          <w:highlight w:val="yellow"/>
        </w:rPr>
        <w:t xml:space="preserve">to </w:t>
      </w:r>
      <w:r w:rsidRPr="000152BF">
        <w:rPr>
          <w:rStyle w:val="Emphasis"/>
          <w:highlight w:val="yellow"/>
        </w:rPr>
        <w:t>preserve</w:t>
      </w:r>
      <w:r w:rsidRPr="000152BF">
        <w:rPr>
          <w:rStyle w:val="StyleUnderline"/>
          <w:highlight w:val="yellow"/>
        </w:rPr>
        <w:t xml:space="preserve"> and </w:t>
      </w:r>
      <w:r w:rsidRPr="000152BF">
        <w:rPr>
          <w:rStyle w:val="Emphasis"/>
          <w:highlight w:val="yellow"/>
        </w:rPr>
        <w:t>protect</w:t>
      </w:r>
      <w:r w:rsidRPr="00C67E44">
        <w:rPr>
          <w:rStyle w:val="Emphasis"/>
        </w:rPr>
        <w:t xml:space="preserve"> the global </w:t>
      </w:r>
      <w:r w:rsidRPr="000152BF">
        <w:rPr>
          <w:rStyle w:val="Emphasis"/>
          <w:highlight w:val="yellow"/>
        </w:rPr>
        <w:t>order</w:t>
      </w:r>
      <w:r w:rsidRPr="006D3327">
        <w:rPr>
          <w:rStyle w:val="StyleUnderline"/>
        </w:rPr>
        <w:t xml:space="preserve"> based on the principle of self-determination</w:t>
      </w:r>
      <w:r w:rsidRPr="007E45B5">
        <w:rPr>
          <w:rStyle w:val="Emphasis"/>
          <w:sz w:val="36"/>
          <w:szCs w:val="36"/>
          <w:highlight w:val="cyan"/>
        </w:rPr>
        <w:t>. If another commercial power, such as a rising China, were to overtake the United States, the world would take little notice, because the new leading power would largely agree with the global rules promoted and enforced by its predecessor</w:t>
      </w:r>
      <w:r w:rsidRPr="006755E0">
        <w:t>. Vladimir Putin's Russia, on the other hand, seeks to create chaos around the world. Most other powers, having market-oriented economies, continue to abide by the hegemony of the United States despite its relative economic decline since the end of World War II.6</w:t>
      </w:r>
    </w:p>
    <w:p w14:paraId="47C17825" w14:textId="77777777" w:rsidR="00E00C97" w:rsidRPr="006755E0" w:rsidRDefault="00E00C97" w:rsidP="00E00C97">
      <w:r w:rsidRPr="006755E0">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t xml:space="preserve"> (i.e., the United States), </w:t>
      </w:r>
      <w:r w:rsidRPr="006D3327">
        <w:rPr>
          <w:rStyle w:val="StyleUnderline"/>
        </w:rPr>
        <w:t xml:space="preserve">but more so if they are major powers or have stronger rather than weaker military and economic capabilities. The power of </w:t>
      </w:r>
      <w:r w:rsidRPr="000152BF">
        <w:rPr>
          <w:rStyle w:val="StyleUnderline"/>
          <w:highlight w:val="yellow"/>
        </w:rPr>
        <w:t xml:space="preserve">states with </w:t>
      </w:r>
      <w:r w:rsidRPr="000152BF">
        <w:rPr>
          <w:rStyle w:val="Emphasis"/>
          <w:highlight w:val="yellow"/>
        </w:rPr>
        <w:t>robust</w:t>
      </w:r>
      <w:r w:rsidRPr="00C67E44">
        <w:rPr>
          <w:rStyle w:val="Emphasis"/>
        </w:rPr>
        <w:t xml:space="preserve"> internal </w:t>
      </w:r>
      <w:r w:rsidRPr="000152BF">
        <w:rPr>
          <w:rStyle w:val="Emphasis"/>
          <w:highlight w:val="yellow"/>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0152BF">
        <w:rPr>
          <w:rStyle w:val="StyleUnderline"/>
          <w:highlight w:val="yellow"/>
        </w:rPr>
        <w:t>align</w:t>
      </w:r>
      <w:r w:rsidRPr="006D3327">
        <w:rPr>
          <w:rStyle w:val="StyleUnderline"/>
        </w:rPr>
        <w:t xml:space="preserve"> with the market leader </w:t>
      </w:r>
      <w:r w:rsidRPr="000152BF">
        <w:rPr>
          <w:rStyle w:val="Emphasis"/>
          <w:highlight w:val="yellow"/>
        </w:rPr>
        <w:t>regardless of</w:t>
      </w:r>
      <w:r w:rsidRPr="00C67E44">
        <w:rPr>
          <w:rStyle w:val="Emphasis"/>
        </w:rPr>
        <w:t xml:space="preserve"> their power </w:t>
      </w:r>
      <w:r w:rsidRPr="000152BF">
        <w:rPr>
          <w:rStyle w:val="Emphasis"/>
          <w:highlight w:val="yellow"/>
        </w:rPr>
        <w:t>status</w:t>
      </w:r>
      <w:r w:rsidRPr="000152BF">
        <w:rPr>
          <w:rStyle w:val="StyleUnderline"/>
          <w:highlight w:val="yellow"/>
        </w:rPr>
        <w:t xml:space="preserve"> or </w:t>
      </w:r>
      <w:r w:rsidRPr="000152BF">
        <w:rPr>
          <w:rStyle w:val="Emphasis"/>
          <w:highlight w:val="yellow"/>
        </w:rPr>
        <w:t>capabilities</w:t>
      </w:r>
      <w:r w:rsidRPr="006755E0">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t xml:space="preserve"> than other states to have preferences </w:t>
      </w:r>
      <w:r w:rsidRPr="00C67E44">
        <w:rPr>
          <w:rStyle w:val="Emphasis"/>
        </w:rPr>
        <w:t>aligned</w:t>
      </w:r>
      <w:r w:rsidRPr="006755E0">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t xml:space="preserve"> have interests that do </w:t>
      </w:r>
      <w:r w:rsidRPr="00C67E44">
        <w:rPr>
          <w:rStyle w:val="Emphasis"/>
        </w:rPr>
        <w:t>not align</w:t>
      </w:r>
      <w:r w:rsidRPr="006755E0">
        <w:t xml:space="preserve"> with the United States, but again more so if they are stronger rather than weaker.</w:t>
      </w:r>
    </w:p>
    <w:p w14:paraId="642AEBD2" w14:textId="77777777" w:rsidR="00E00C97" w:rsidRDefault="00E00C97" w:rsidP="00E00C97">
      <w:r w:rsidRPr="006755E0">
        <w:t xml:space="preserve">Liberal </w:t>
      </w:r>
      <w:r w:rsidRPr="006D3327">
        <w:rPr>
          <w:rStyle w:val="StyleUnderline"/>
        </w:rPr>
        <w:t>scholars</w:t>
      </w:r>
      <w:r w:rsidRPr="006755E0">
        <w:t xml:space="preserve"> of international politics </w:t>
      </w:r>
      <w:r w:rsidRPr="006D3327">
        <w:rPr>
          <w:rStyle w:val="StyleUnderline"/>
        </w:rPr>
        <w:t>have</w:t>
      </w:r>
      <w:r w:rsidRPr="006755E0">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t xml:space="preserve">.7 Neoliberal institutionalists treat states as like units and international organization as an external condition.8 </w:t>
      </w:r>
      <w:r w:rsidRPr="000152BF">
        <w:rPr>
          <w:rStyle w:val="StyleUnderline"/>
          <w:highlight w:val="yellow"/>
        </w:rPr>
        <w:t>Trade</w:t>
      </w:r>
      <w:r w:rsidRPr="006D3327">
        <w:rPr>
          <w:rStyle w:val="StyleUnderline"/>
        </w:rPr>
        <w:t xml:space="preserve"> interdependence </w:t>
      </w:r>
      <w:r w:rsidRPr="000152BF">
        <w:rPr>
          <w:rStyle w:val="StyleUnderline"/>
          <w:highlight w:val="yellow"/>
        </w:rPr>
        <w:t xml:space="preserve">is </w:t>
      </w:r>
      <w:r w:rsidRPr="000152BF">
        <w:rPr>
          <w:rStyle w:val="Emphasis"/>
          <w:highlight w:val="yellow"/>
        </w:rPr>
        <w:t>dyadic</w:t>
      </w:r>
      <w:r w:rsidRPr="006D3327">
        <w:rPr>
          <w:rStyle w:val="StyleUnderline"/>
        </w:rPr>
        <w:t xml:space="preserve"> and thus an </w:t>
      </w:r>
      <w:r w:rsidRPr="00C67E44">
        <w:rPr>
          <w:rStyle w:val="Emphasis"/>
        </w:rPr>
        <w:t>external condition</w:t>
      </w:r>
      <w:r w:rsidRPr="006755E0">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0152BF">
        <w:rPr>
          <w:rStyle w:val="StyleUnderline"/>
          <w:highlight w:val="yellow"/>
        </w:rPr>
        <w:t xml:space="preserve">interests </w:t>
      </w:r>
      <w:r w:rsidRPr="000152BF">
        <w:rPr>
          <w:rStyle w:val="Emphasis"/>
          <w:highlight w:val="yellow"/>
        </w:rPr>
        <w:t>determined</w:t>
      </w:r>
      <w:r w:rsidRPr="00C67E44">
        <w:rPr>
          <w:rStyle w:val="Emphasis"/>
        </w:rPr>
        <w:t xml:space="preserve"> entirely </w:t>
      </w:r>
      <w:r w:rsidRPr="000152BF">
        <w:rPr>
          <w:rStyle w:val="Emphasis"/>
          <w:highlight w:val="yellow"/>
        </w:rPr>
        <w:t>by internal factors</w:t>
      </w:r>
      <w:r w:rsidRPr="006755E0">
        <w:t>.11</w:t>
      </w:r>
    </w:p>
    <w:p w14:paraId="5DA5C2F6" w14:textId="77777777" w:rsidR="00E00C97" w:rsidRDefault="00E00C97" w:rsidP="00E00C97">
      <w:pPr>
        <w:pStyle w:val="Heading4"/>
      </w:pPr>
      <w:r>
        <w:t xml:space="preserve">The only scenario for US-China war is </w:t>
      </w:r>
      <w:r w:rsidRPr="00020C62">
        <w:rPr>
          <w:u w:val="single"/>
        </w:rPr>
        <w:t>containment</w:t>
      </w:r>
      <w:r>
        <w:t xml:space="preserve"> — </w:t>
      </w:r>
      <w:r w:rsidRPr="00020C62">
        <w:rPr>
          <w:u w:val="single"/>
        </w:rPr>
        <w:t xml:space="preserve">link turns </w:t>
      </w:r>
      <w:r>
        <w:rPr>
          <w:u w:val="single"/>
        </w:rPr>
        <w:t xml:space="preserve">the </w:t>
      </w:r>
      <w:r w:rsidRPr="00020C62">
        <w:rPr>
          <w:u w:val="single"/>
        </w:rPr>
        <w:t>case</w:t>
      </w:r>
      <w:r>
        <w:t>.</w:t>
      </w:r>
    </w:p>
    <w:p w14:paraId="3B3531E2" w14:textId="77777777" w:rsidR="00E00C97" w:rsidRPr="00020C62" w:rsidRDefault="00E00C97" w:rsidP="00E00C97">
      <w:r w:rsidRPr="00947CF0">
        <w:t xml:space="preserve">Michael </w:t>
      </w:r>
      <w:r>
        <w:rPr>
          <w:rStyle w:val="Style13ptBold"/>
        </w:rPr>
        <w:t>2AC M</w:t>
      </w:r>
      <w:r w:rsidRPr="00947CF0">
        <w:rPr>
          <w:rStyle w:val="Style13ptBold"/>
        </w:rPr>
        <w:t>ousseau 19</w:t>
      </w:r>
      <w:r w:rsidRPr="00947CF0">
        <w:t>, Professor in the School of Politics, Security, and International Affairs at the University of Central Florida, “The End of War,” International Security 44:1, 2019, https://sciences.ucf.edu/politics/wp-content/uploads/sites/29/2019/07/IS_End-of-War.pdf</w:t>
      </w:r>
    </w:p>
    <w:p w14:paraId="02C76EC4" w14:textId="77777777" w:rsidR="00E00C97" w:rsidRDefault="00E00C97" w:rsidP="00E00C97">
      <w:r>
        <w:t xml:space="preserve">It follows that </w:t>
      </w:r>
      <w:r w:rsidRPr="00020C62">
        <w:rPr>
          <w:rStyle w:val="StyleUnderline"/>
        </w:rPr>
        <w:t>it is not in the interests of members of the contra</w:t>
      </w:r>
      <w:r w:rsidRPr="008417CA">
        <w:rPr>
          <w:rStyle w:val="StyleUnderline"/>
        </w:rPr>
        <w:t>ctual</w:t>
      </w:r>
      <w:r w:rsidRPr="00020C62">
        <w:rPr>
          <w:rStyle w:val="StyleUnderline"/>
        </w:rPr>
        <w:t xml:space="preserve">ist </w:t>
      </w:r>
      <w:r w:rsidRPr="00020C62">
        <w:rPr>
          <w:rStyle w:val="StyleUnderline"/>
          <w:highlight w:val="yellow"/>
        </w:rPr>
        <w:t>hegemony to confront China or try to contain it</w:t>
      </w:r>
      <w:r w:rsidRPr="00020C62">
        <w:rPr>
          <w:highlight w:val="yellow"/>
        </w:rPr>
        <w:t xml:space="preserve">. </w:t>
      </w:r>
      <w:r w:rsidRPr="00020C62">
        <w:rPr>
          <w:rStyle w:val="Emphasis"/>
          <w:highlight w:val="yellow"/>
        </w:rPr>
        <w:t>Such efforts would compel China’s leaders to respond forcefully</w:t>
      </w:r>
      <w:r>
        <w:t>, which would be in the interest of the hegemonic order</w:t>
      </w:r>
      <w:r w:rsidRPr="008417CA">
        <w:t xml:space="preserve">: </w:t>
      </w:r>
      <w:r w:rsidRPr="008417CA">
        <w:rPr>
          <w:rStyle w:val="StyleUnderline"/>
        </w:rPr>
        <w:t>if China’s leaders failed to react</w:t>
      </w:r>
      <w:r w:rsidRPr="008417CA">
        <w:t xml:space="preserve"> to such efforts when they are reported in the domestic media, </w:t>
      </w:r>
      <w:r w:rsidRPr="008417CA">
        <w:rPr>
          <w:rStyle w:val="StyleUnderline"/>
        </w:rPr>
        <w:t xml:space="preserve">the pro-market leadership of the Communist Party could be replaced by a Party faction </w:t>
      </w:r>
      <w:r w:rsidRPr="008417CA">
        <w:rPr>
          <w:rStyle w:val="Emphasis"/>
        </w:rPr>
        <w:t>opposed to the global order</w:t>
      </w:r>
      <w:r w:rsidRPr="008417CA">
        <w:t>. Less visible efforts at co</w:t>
      </w:r>
      <w:r>
        <w:t xml:space="preserve">ntainment might not trigger such reactions, but </w:t>
      </w:r>
      <w:r w:rsidRPr="00020C62">
        <w:rPr>
          <w:rStyle w:val="StyleUnderline"/>
        </w:rPr>
        <w:t>China’s leaders have staked the legitimacy of the Party on continued economic success</w:t>
      </w:r>
      <w:r>
        <w:t xml:space="preserve">. Therefore, </w:t>
      </w:r>
      <w:r w:rsidRPr="00020C62">
        <w:rPr>
          <w:rStyle w:val="StyleUnderline"/>
          <w:highlight w:val="yellow"/>
        </w:rPr>
        <w:t xml:space="preserve">any action that </w:t>
      </w:r>
      <w:r w:rsidRPr="00020C62">
        <w:rPr>
          <w:rStyle w:val="Emphasis"/>
          <w:highlight w:val="yellow"/>
        </w:rPr>
        <w:t>harms China’s economy puts at risk its promarket leadership</w:t>
      </w:r>
      <w:r>
        <w:t>. What happened in Germany and Japan could happen in China.78</w:t>
      </w:r>
    </w:p>
    <w:p w14:paraId="37F10981" w14:textId="77777777" w:rsidR="00E00C97" w:rsidRDefault="00E00C97" w:rsidP="00E00C97">
      <w:r>
        <w:t xml:space="preserve">As with the United States’ dealings with axial Britain, contractualist leaders today can seek to cajole China’s leaders to adopt nondiscriminatory practices. </w:t>
      </w:r>
      <w:r w:rsidRPr="00020C62">
        <w:rPr>
          <w:rStyle w:val="Emphasis"/>
          <w:highlight w:val="yellow"/>
        </w:rPr>
        <w:t>Any effort to contain China, however, risks calamity of catastrophic proportions.</w:t>
      </w:r>
      <w:r>
        <w:t xml:space="preserve"> The implication is as clear as it is </w:t>
      </w:r>
      <w:r w:rsidRPr="008417CA">
        <w:t xml:space="preserve">profound: </w:t>
      </w:r>
      <w:r w:rsidRPr="008417CA">
        <w:rPr>
          <w:rStyle w:val="Emphasis"/>
        </w:rPr>
        <w:t xml:space="preserve">contractualist </w:t>
      </w:r>
      <w:r w:rsidRPr="00020C62">
        <w:rPr>
          <w:rStyle w:val="Emphasis"/>
          <w:highlight w:val="yellow"/>
        </w:rPr>
        <w:t>policymakers must not confuse China’s pursuit of a mercantilist advantage with threat of a Thucydides Trap and act on this confusion</w:t>
      </w:r>
      <w:r>
        <w:t>.79</w:t>
      </w:r>
    </w:p>
    <w:p w14:paraId="46906D3C" w14:textId="77777777" w:rsidR="00E00C97" w:rsidRPr="00FF27F6" w:rsidRDefault="00E00C97" w:rsidP="00E00C97">
      <w:pPr>
        <w:pStyle w:val="Heading4"/>
        <w:numPr>
          <w:ilvl w:val="0"/>
          <w:numId w:val="13"/>
        </w:numPr>
        <w:tabs>
          <w:tab w:val="num" w:pos="360"/>
        </w:tabs>
        <w:ind w:left="0" w:firstLine="0"/>
      </w:pPr>
      <w:r>
        <w:t xml:space="preserve">Capitalism </w:t>
      </w:r>
      <w:r w:rsidRPr="00FF27F6">
        <w:rPr>
          <w:u w:val="single"/>
        </w:rPr>
        <w:t>unsustainable</w:t>
      </w:r>
      <w:r>
        <w:t xml:space="preserve"> — </w:t>
      </w:r>
      <w:r w:rsidRPr="00FF27F6">
        <w:rPr>
          <w:u w:val="single"/>
        </w:rPr>
        <w:t>financialization</w:t>
      </w:r>
      <w:r>
        <w:t xml:space="preserve"> and </w:t>
      </w:r>
      <w:r w:rsidRPr="00FF27F6">
        <w:rPr>
          <w:u w:val="single"/>
        </w:rPr>
        <w:t>debt bubbles</w:t>
      </w:r>
      <w:r>
        <w:t xml:space="preserve"> make </w:t>
      </w:r>
      <w:r w:rsidRPr="00FF27F6">
        <w:rPr>
          <w:u w:val="single"/>
        </w:rPr>
        <w:t>boom and bust cycles</w:t>
      </w:r>
      <w:r>
        <w:t xml:space="preserve"> inevitable. That’s Foster.</w:t>
      </w:r>
    </w:p>
    <w:p w14:paraId="2DBB6B9E" w14:textId="77777777" w:rsidR="00E00C97" w:rsidRPr="007A4C29" w:rsidRDefault="00E00C97" w:rsidP="00E00C97">
      <w:pPr>
        <w:pStyle w:val="Heading4"/>
        <w:numPr>
          <w:ilvl w:val="0"/>
          <w:numId w:val="13"/>
        </w:numPr>
        <w:tabs>
          <w:tab w:val="num" w:pos="360"/>
        </w:tabs>
        <w:ind w:left="0" w:firstLine="0"/>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0A1C578E" w14:textId="77777777" w:rsidR="00E00C97" w:rsidRPr="0069454A" w:rsidRDefault="00E00C97" w:rsidP="00E00C97">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7C579D2D" w14:textId="77777777" w:rsidR="00E00C97" w:rsidRDefault="00E00C97" w:rsidP="00E00C97">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4835C933" w14:textId="77777777" w:rsidR="00E00C97" w:rsidRDefault="00E00C97" w:rsidP="00E00C97">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w:t>
      </w:r>
      <w:proofErr w:type="gramStart"/>
      <w:r>
        <w:t>economy as a whole, Krausmann</w:t>
      </w:r>
      <w:proofErr w:type="gramEnd"/>
      <w: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52747B20" w14:textId="77777777" w:rsidR="00E00C97" w:rsidRDefault="00E00C97" w:rsidP="00E00C97">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59A44D0B" w14:textId="77777777" w:rsidR="00E00C97" w:rsidRDefault="00E00C97" w:rsidP="00E00C97">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w:t>
      </w:r>
      <w:proofErr w:type="gramStart"/>
      <w:r>
        <w:t>2 degree</w:t>
      </w:r>
      <w:proofErr w:type="gramEnd"/>
      <w:r>
        <w:t xml:space="preserve"> target (IPCC, 2018, p. 15). However, </w:t>
      </w:r>
      <w:r w:rsidRPr="007A4C29">
        <w:rPr>
          <w:rStyle w:val="StyleUnderline"/>
        </w:rPr>
        <w:t>even under optimistic assumptions</w:t>
      </w:r>
      <w:r>
        <w:t xml:space="preserve"> (</w:t>
      </w:r>
      <w:proofErr w:type="gramStart"/>
      <w:r>
        <w:t>e.g.</w:t>
      </w:r>
      <w:proofErr w:type="gramEnd"/>
      <w:r>
        <w:t xml:space="preserve">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0F2C97B5" w14:textId="77777777" w:rsidR="00E00C97" w:rsidRPr="004F4471" w:rsidRDefault="00E00C97" w:rsidP="00E00C97">
      <w:pPr>
        <w:pStyle w:val="Heading4"/>
        <w:numPr>
          <w:ilvl w:val="0"/>
          <w:numId w:val="13"/>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3CC4C622" w14:textId="77777777" w:rsidR="00E00C97" w:rsidRDefault="00E00C97" w:rsidP="00E00C97">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63F1D5D9" w14:textId="77777777" w:rsidR="00E00C97" w:rsidRPr="009F231B" w:rsidRDefault="00E00C97" w:rsidP="00E00C97">
      <w:pPr>
        <w:rPr>
          <w:rStyle w:val="StyleUnderline"/>
        </w:rPr>
      </w:pPr>
      <w:r w:rsidRPr="009F231B">
        <w:rPr>
          <w:rStyle w:val="StyleUnderline"/>
        </w:rPr>
        <w:t>Not leading to relevant innovations</w:t>
      </w:r>
    </w:p>
    <w:p w14:paraId="4FA5DB52" w14:textId="77777777" w:rsidR="00E00C97" w:rsidRDefault="00E00C97" w:rsidP="00E00C97">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B020AD">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B020AD">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technological innovations contribute to saving labour and capital</w:t>
      </w:r>
      <w:r w:rsidRPr="00860C60">
        <w:rPr>
          <w:rStyle w:val="StyleUnderline"/>
        </w:rPr>
        <w:t xml:space="preserve"> while </w:t>
      </w:r>
      <w:r w:rsidRPr="00B020AD">
        <w:rPr>
          <w:rStyle w:val="Emphasis"/>
          <w:highlight w:val="yellow"/>
        </w:rPr>
        <w:t>leaving resource use and environmental degradation unchanged</w:t>
      </w:r>
      <w:r>
        <w:t>.</w:t>
      </w:r>
    </w:p>
    <w:p w14:paraId="28DBAB70" w14:textId="77777777" w:rsidR="00E00C97" w:rsidRDefault="00E00C97" w:rsidP="00E00C97">
      <w:r w:rsidRPr="00860C60">
        <w:rPr>
          <w:rStyle w:val="StyleUnderline"/>
        </w:rPr>
        <w:t xml:space="preserve">Another issue is that technologies do not only solve environmental problems but also tend to </w:t>
      </w:r>
      <w:r w:rsidRPr="00860C60">
        <w:rPr>
          <w:rStyle w:val="Emphasis"/>
        </w:rPr>
        <w:t>create new ones</w:t>
      </w:r>
      <w:r>
        <w:t xml:space="preserve">. </w:t>
      </w:r>
      <w:proofErr w:type="gramStart"/>
      <w:r>
        <w:t>Assuming that</w:t>
      </w:r>
      <w:proofErr w:type="gramEnd"/>
      <w:r>
        <w:t xml:space="preserve">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B020AD">
        <w:rPr>
          <w:rStyle w:val="StyleUnderline"/>
          <w:highlight w:val="yellow"/>
        </w:rPr>
        <w:t>innovations</w:t>
      </w:r>
      <w:r w:rsidRPr="00860C60">
        <w:rPr>
          <w:rStyle w:val="StyleUnderline"/>
        </w:rPr>
        <w:t xml:space="preserve"> may target resource use but with a </w:t>
      </w:r>
      <w:r w:rsidRPr="00B020AD">
        <w:rPr>
          <w:rStyle w:val="StyleUnderline"/>
          <w:highlight w:val="yellow"/>
        </w:rPr>
        <w:t>result</w:t>
      </w:r>
      <w:r w:rsidRPr="00860C60">
        <w:rPr>
          <w:rStyle w:val="StyleUnderline"/>
        </w:rPr>
        <w:t xml:space="preserve"> opposite to the objective of decoupling, that is </w:t>
      </w:r>
      <w:r w:rsidRPr="00B020AD">
        <w:rPr>
          <w:rStyle w:val="Emphasis"/>
          <w:highlight w:val="yellow"/>
        </w:rPr>
        <w:t>more extraction</w:t>
      </w:r>
      <w:r>
        <w:t xml:space="preserve">. </w:t>
      </w:r>
      <w:r w:rsidRPr="00860C60">
        <w:rPr>
          <w:rStyle w:val="StyleUnderline"/>
        </w:rPr>
        <w:t xml:space="preserve">And this is not even considering </w:t>
      </w:r>
      <w:r w:rsidRPr="00B020AD">
        <w:rPr>
          <w:rStyle w:val="Emphasis"/>
          <w:highlight w:val="yellow"/>
        </w:rPr>
        <w:t>unintended side-effects</w:t>
      </w:r>
      <w:r w:rsidRPr="00860C60">
        <w:rPr>
          <w:rStyle w:val="StyleUnderline"/>
        </w:rPr>
        <w:t xml:space="preserve">, which </w:t>
      </w:r>
      <w:r w:rsidRPr="00B020AD">
        <w:rPr>
          <w:rStyle w:val="StyleUnderline"/>
          <w:highlight w:val="yellow"/>
        </w:rPr>
        <w:t>often accompany</w:t>
      </w:r>
      <w:r w:rsidRPr="00860C60">
        <w:rPr>
          <w:rStyle w:val="StyleUnderline"/>
        </w:rPr>
        <w:t xml:space="preserve"> the development of </w:t>
      </w:r>
      <w:r w:rsidRPr="00B020AD">
        <w:rPr>
          <w:rStyle w:val="StyleUnderline"/>
          <w:highlight w:val="yellow"/>
        </w:rPr>
        <w:t>new technologies</w:t>
      </w:r>
      <w:r>
        <w:t xml:space="preserve"> (Grunwald, 2018).</w:t>
      </w:r>
    </w:p>
    <w:p w14:paraId="0E4CA894" w14:textId="77777777" w:rsidR="00E00C97" w:rsidRPr="00860C60" w:rsidRDefault="00E00C97" w:rsidP="00E00C97">
      <w:pPr>
        <w:rPr>
          <w:rStyle w:val="StyleUnderline"/>
        </w:rPr>
      </w:pPr>
      <w:r w:rsidRPr="00860C60">
        <w:rPr>
          <w:rStyle w:val="StyleUnderline"/>
        </w:rPr>
        <w:t>Not disruptive enough</w:t>
      </w:r>
    </w:p>
    <w:p w14:paraId="2DEBF4C8" w14:textId="77777777" w:rsidR="00E00C97" w:rsidRDefault="00E00C97" w:rsidP="00E00C97">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501A6D47" w14:textId="77777777" w:rsidR="00E00C97" w:rsidRDefault="00E00C97" w:rsidP="00E00C97">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t>as long as</w:t>
      </w:r>
      <w:proofErr w:type="gramEnd"/>
      <w:r>
        <w:t xml:space="preserve"> these infrastructures will last – Davis and Socolow (2014) speak of “committed emissions.”</w:t>
      </w:r>
    </w:p>
    <w:p w14:paraId="2EA1D5D2" w14:textId="77777777" w:rsidR="00E00C97" w:rsidRDefault="00E00C97" w:rsidP="00E00C97">
      <w:pPr>
        <w:rPr>
          <w:rStyle w:val="Emphasis"/>
        </w:rPr>
      </w:pPr>
      <w:r w:rsidRPr="00860C60">
        <w:rPr>
          <w:rStyle w:val="StyleUnderline"/>
        </w:rPr>
        <w:t xml:space="preserve">Energy is a good case in point: </w:t>
      </w:r>
      <w:r w:rsidRPr="00B020AD">
        <w:rPr>
          <w:rStyle w:val="StyleUnderline"/>
          <w:highlight w:val="yellow"/>
        </w:rPr>
        <w:t xml:space="preserve">using more renewable energy is </w:t>
      </w:r>
      <w:r w:rsidRPr="00B020AD">
        <w:rPr>
          <w:rStyle w:val="Emphasis"/>
          <w:highlight w:val="yellow"/>
        </w:rPr>
        <w:t xml:space="preserve">not the same as using </w:t>
      </w:r>
      <w:proofErr w:type="gramStart"/>
      <w:r w:rsidRPr="00B020AD">
        <w:rPr>
          <w:rStyle w:val="Emphasis"/>
          <w:highlight w:val="yellow"/>
        </w:rPr>
        <w:t>less</w:t>
      </w:r>
      <w:proofErr w:type="gramEnd"/>
      <w:r w:rsidRPr="00B020AD">
        <w:rPr>
          <w:rStyle w:val="Emphasis"/>
          <w:highlight w:val="yellow"/>
        </w:rPr>
        <w:t xml:space="preserve"> fossil fuels</w:t>
      </w:r>
    </w:p>
    <w:p w14:paraId="0CBAB7ED" w14:textId="77777777" w:rsidR="00E00C97" w:rsidRDefault="00E00C97" w:rsidP="00E00C97">
      <w:pPr>
        <w:rPr>
          <w:rStyle w:val="Emphasis"/>
        </w:rPr>
      </w:pPr>
    </w:p>
    <w:p w14:paraId="07E3DC48" w14:textId="77777777" w:rsidR="00E00C97" w:rsidRDefault="00E00C97" w:rsidP="00E00C97">
      <w:pPr>
        <w:rPr>
          <w:rStyle w:val="Emphasis"/>
        </w:rPr>
      </w:pPr>
    </w:p>
    <w:p w14:paraId="7D364D0A" w14:textId="77777777" w:rsidR="00E00C97" w:rsidRDefault="00E00C97" w:rsidP="00E00C97">
      <w:pPr>
        <w:rPr>
          <w:rStyle w:val="Emphasis"/>
        </w:rPr>
      </w:pPr>
    </w:p>
    <w:p w14:paraId="20DF27B8" w14:textId="27367431" w:rsidR="00E00C97" w:rsidRDefault="00E00C97" w:rsidP="00E00C97">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B020AD">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B020AD">
        <w:rPr>
          <w:rStyle w:val="StyleUnderline"/>
          <w:highlight w:val="yellow"/>
        </w:rPr>
        <w:t xml:space="preserve">each unit of energy use from non-fossil fuel sources </w:t>
      </w:r>
      <w:r w:rsidRPr="00B020AD">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B020AD">
        <w:rPr>
          <w:rStyle w:val="Emphasis"/>
          <w:highlight w:val="yellow"/>
        </w:rPr>
        <w:t>expanding renewable energies is far from enough to curb fossil fuel consumption</w:t>
      </w:r>
      <w:r>
        <w:t xml:space="preserve">. The relative part of coal in the global energy mix has been reduced since the advent of petroleum but this occurred </w:t>
      </w:r>
      <w:proofErr w:type="gramStart"/>
      <w:r>
        <w:t>in spite of</w:t>
      </w:r>
      <w:proofErr w:type="gramEnd"/>
      <w:r>
        <w:t xml:space="preserve"> absolute growth in the use of coal (Krausmann et al., 2009).</w:t>
      </w:r>
    </w:p>
    <w:p w14:paraId="6F144381" w14:textId="20DA7E3D" w:rsidR="00E00C97" w:rsidRDefault="00E00C97" w:rsidP="00E00C97">
      <w:pPr>
        <w:pStyle w:val="Heading1"/>
      </w:pPr>
      <w:r>
        <w:t>1NR</w:t>
      </w:r>
    </w:p>
    <w:p w14:paraId="7929B83B" w14:textId="098BB0E6" w:rsidR="00E00C97" w:rsidRDefault="00E00C97" w:rsidP="00E00C97">
      <w:pPr>
        <w:pStyle w:val="Heading2"/>
      </w:pPr>
      <w:r>
        <w:t>Case</w:t>
      </w:r>
    </w:p>
    <w:p w14:paraId="4C3EA1B5" w14:textId="77777777" w:rsidR="00E00C97" w:rsidRPr="009B2B2E" w:rsidRDefault="00E00C97" w:rsidP="00E00C97">
      <w:pPr>
        <w:pStyle w:val="Heading4"/>
        <w:rPr>
          <w:rFonts w:asciiTheme="minorHAnsi" w:hAnsiTheme="minorHAnsi" w:cstheme="minorHAnsi"/>
        </w:rPr>
      </w:pPr>
      <w:r>
        <w:rPr>
          <w:rFonts w:asciiTheme="minorHAnsi" w:hAnsiTheme="minorHAnsi" w:cstheme="minorHAnsi"/>
        </w:rPr>
        <w:t>China rise is peaceful</w:t>
      </w:r>
      <w:r w:rsidRPr="009B2B2E">
        <w:rPr>
          <w:rFonts w:asciiTheme="minorHAnsi" w:hAnsiTheme="minorHAnsi" w:cstheme="minorHAnsi"/>
        </w:rPr>
        <w:t>---</w:t>
      </w:r>
      <w:r>
        <w:rPr>
          <w:rFonts w:asciiTheme="minorHAnsi" w:hAnsiTheme="minorHAnsi" w:cstheme="minorHAnsi"/>
        </w:rPr>
        <w:t>pursuing</w:t>
      </w:r>
      <w:r w:rsidRPr="009B2B2E">
        <w:rPr>
          <w:rFonts w:asciiTheme="minorHAnsi" w:hAnsiTheme="minorHAnsi" w:cstheme="minorHAnsi"/>
        </w:rPr>
        <w:t xml:space="preserve"> </w:t>
      </w:r>
      <w:r>
        <w:rPr>
          <w:rFonts w:asciiTheme="minorHAnsi" w:hAnsiTheme="minorHAnsi" w:cstheme="minorHAnsi"/>
        </w:rPr>
        <w:t>primacy</w:t>
      </w:r>
      <w:r w:rsidRPr="009B2B2E">
        <w:rPr>
          <w:rFonts w:asciiTheme="minorHAnsi" w:hAnsiTheme="minorHAnsi" w:cstheme="minorHAnsi"/>
        </w:rPr>
        <w:t xml:space="preserve"> causes </w:t>
      </w:r>
      <w:r w:rsidRPr="009B2B2E">
        <w:rPr>
          <w:rFonts w:asciiTheme="minorHAnsi" w:hAnsiTheme="minorHAnsi" w:cstheme="minorHAnsi"/>
          <w:u w:val="single"/>
        </w:rPr>
        <w:t>counterbalancing</w:t>
      </w:r>
      <w:r w:rsidRPr="009B2B2E">
        <w:rPr>
          <w:rFonts w:asciiTheme="minorHAnsi" w:hAnsiTheme="minorHAnsi" w:cstheme="minorHAnsi"/>
        </w:rPr>
        <w:t xml:space="preserve"> and </w:t>
      </w:r>
      <w:r w:rsidRPr="009B2B2E">
        <w:rPr>
          <w:rFonts w:asciiTheme="minorHAnsi" w:hAnsiTheme="minorHAnsi" w:cstheme="minorHAnsi"/>
          <w:u w:val="single"/>
        </w:rPr>
        <w:t>miscalc</w:t>
      </w:r>
      <w:r w:rsidRPr="009B2B2E">
        <w:rPr>
          <w:rFonts w:asciiTheme="minorHAnsi" w:hAnsiTheme="minorHAnsi" w:cstheme="minorHAnsi"/>
        </w:rPr>
        <w:t xml:space="preserve">. </w:t>
      </w:r>
    </w:p>
    <w:p w14:paraId="19CE74B9" w14:textId="77777777" w:rsidR="00E00C97" w:rsidRPr="009B2B2E" w:rsidRDefault="00E00C97" w:rsidP="00E00C97">
      <w:pPr>
        <w:rPr>
          <w:rFonts w:asciiTheme="minorHAnsi" w:hAnsiTheme="minorHAnsi" w:cstheme="minorHAnsi"/>
        </w:rPr>
      </w:pPr>
      <w:r w:rsidRPr="009B2B2E">
        <w:rPr>
          <w:rStyle w:val="Style13ptBold"/>
          <w:rFonts w:asciiTheme="minorHAnsi" w:hAnsiTheme="minorHAnsi" w:cstheme="minorHAnsi"/>
        </w:rPr>
        <w:t>Shifrinson 21</w:t>
      </w:r>
      <w:r w:rsidRPr="009B2B2E">
        <w:rPr>
          <w:rFonts w:asciiTheme="minorHAnsi" w:hAnsiTheme="minorHAnsi" w:cstheme="minorHAnsi"/>
        </w:rPr>
        <w:t xml:space="preserve">, Assistant Professor of International Relations at Boston University. (Joshua R. Itzkowitz, Winter 2021, “Neo-Primacy and the Pitfalls of US Strategy toward China”, </w:t>
      </w:r>
      <w:r w:rsidRPr="009B2B2E">
        <w:rPr>
          <w:rFonts w:asciiTheme="minorHAnsi" w:hAnsiTheme="minorHAnsi" w:cstheme="minorHAnsi"/>
          <w:i/>
          <w:iCs/>
        </w:rPr>
        <w:t>The Washington Quarterly</w:t>
      </w:r>
      <w:r w:rsidRPr="009B2B2E">
        <w:rPr>
          <w:rFonts w:asciiTheme="minorHAnsi" w:hAnsiTheme="minorHAnsi" w:cstheme="minorHAnsi"/>
        </w:rPr>
        <w:t>, 43:4, 89-90)</w:t>
      </w:r>
    </w:p>
    <w:p w14:paraId="20609A20" w14:textId="77777777" w:rsidR="00E00C97" w:rsidRPr="009B2B2E" w:rsidRDefault="00E00C97" w:rsidP="00E00C97">
      <w:pPr>
        <w:rPr>
          <w:rFonts w:asciiTheme="minorHAnsi" w:hAnsiTheme="minorHAnsi" w:cstheme="minorHAnsi"/>
        </w:rPr>
      </w:pPr>
      <w:r w:rsidRPr="009B2B2E">
        <w:rPr>
          <w:rFonts w:asciiTheme="minorHAnsi" w:hAnsiTheme="minorHAnsi" w:cstheme="minorHAnsi"/>
        </w:rPr>
        <w:t>It Is Difficult to Stop China’s Continued Rise</w:t>
      </w:r>
    </w:p>
    <w:p w14:paraId="35058AF4" w14:textId="77777777" w:rsidR="00E00C97" w:rsidRPr="009B2B2E" w:rsidRDefault="00E00C97" w:rsidP="00E00C97">
      <w:pPr>
        <w:rPr>
          <w:rStyle w:val="StyleUnderline"/>
          <w:rFonts w:asciiTheme="minorHAnsi" w:hAnsiTheme="minorHAnsi" w:cstheme="minorHAnsi"/>
        </w:rPr>
      </w:pPr>
      <w:r w:rsidRPr="009B2B2E">
        <w:rPr>
          <w:rFonts w:asciiTheme="minorHAnsi" w:hAnsiTheme="minorHAnsi" w:cstheme="minorHAnsi"/>
        </w:rPr>
        <w:t xml:space="preserve">Second, neo-primacy’s logic rests on shaky foundations, as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 opportunity to reclaim </w:t>
      </w:r>
      <w:r w:rsidRPr="00D1346D">
        <w:rPr>
          <w:rStyle w:val="StyleUnderline"/>
          <w:rFonts w:asciiTheme="minorHAnsi" w:hAnsiTheme="minorHAnsi" w:cstheme="minorHAnsi"/>
          <w:highlight w:val="yellow"/>
        </w:rPr>
        <w:t>preeminence</w:t>
      </w:r>
      <w:r w:rsidRPr="009B2B2E">
        <w:rPr>
          <w:rStyle w:val="StyleUnderline"/>
          <w:rFonts w:asciiTheme="minorHAnsi" w:hAnsiTheme="minorHAnsi" w:cstheme="minorHAnsi"/>
        </w:rPr>
        <w:t xml:space="preserve"> is </w:t>
      </w:r>
      <w:r w:rsidRPr="009B2B2E">
        <w:rPr>
          <w:rStyle w:val="Emphasis"/>
          <w:rFonts w:asciiTheme="minorHAnsi" w:hAnsiTheme="minorHAnsi" w:cstheme="minorHAnsi"/>
        </w:rPr>
        <w:t>extremely small</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effort</w:t>
      </w:r>
      <w:r w:rsidRPr="009B2B2E">
        <w:rPr>
          <w:rStyle w:val="StyleUnderline"/>
          <w:rFonts w:asciiTheme="minorHAnsi" w:hAnsiTheme="minorHAnsi" w:cstheme="minorHAnsi"/>
        </w:rPr>
        <w:t xml:space="preserve"> </w:t>
      </w:r>
      <w:r w:rsidRPr="00D1346D">
        <w:rPr>
          <w:rStyle w:val="StyleUnderline"/>
          <w:rFonts w:asciiTheme="minorHAnsi" w:hAnsiTheme="minorHAnsi" w:cstheme="minorHAnsi"/>
          <w:highlight w:val="yellow"/>
        </w:rPr>
        <w:t>will</w:t>
      </w:r>
      <w:r w:rsidRPr="009B2B2E">
        <w:rPr>
          <w:rStyle w:val="StyleUnderline"/>
          <w:rFonts w:asciiTheme="minorHAnsi" w:hAnsiTheme="minorHAnsi" w:cstheme="minorHAnsi"/>
        </w:rPr>
        <w:t xml:space="preserve"> likely </w:t>
      </w:r>
      <w:r w:rsidRPr="00D1346D">
        <w:rPr>
          <w:rStyle w:val="StyleUnderline"/>
          <w:rFonts w:asciiTheme="minorHAnsi" w:hAnsiTheme="minorHAnsi" w:cstheme="minorHAnsi"/>
          <w:highlight w:val="yellow"/>
        </w:rPr>
        <w:t>prove</w:t>
      </w:r>
      <w:r w:rsidRPr="009B2B2E">
        <w:rPr>
          <w:rStyle w:val="StyleUnderline"/>
          <w:rFonts w:asciiTheme="minorHAnsi" w:hAnsiTheme="minorHAnsi" w:cstheme="minorHAnsi"/>
        </w:rPr>
        <w:t xml:space="preserve"> both </w:t>
      </w:r>
      <w:r w:rsidRPr="00D1346D">
        <w:rPr>
          <w:rStyle w:val="Emphasis"/>
          <w:rFonts w:asciiTheme="minorHAnsi" w:hAnsiTheme="minorHAnsi" w:cstheme="minorHAnsi"/>
          <w:highlight w:val="yellow"/>
        </w:rPr>
        <w:t>counterproductive</w:t>
      </w:r>
      <w:r w:rsidRPr="00D1346D">
        <w:rPr>
          <w:rStyle w:val="StyleUnderline"/>
          <w:rFonts w:asciiTheme="minorHAnsi" w:hAnsiTheme="minorHAnsi" w:cstheme="minorHAnsi"/>
          <w:highlight w:val="yellow"/>
        </w:rPr>
        <w:t xml:space="preserve"> and </w:t>
      </w:r>
      <w:r w:rsidRPr="00D1346D">
        <w:rPr>
          <w:rStyle w:val="Emphasis"/>
          <w:rFonts w:asciiTheme="minorHAnsi" w:hAnsiTheme="minorHAnsi" w:cstheme="minorHAnsi"/>
          <w:highlight w:val="yellow"/>
        </w:rPr>
        <w:t>dangerous</w:t>
      </w:r>
      <w:r w:rsidRPr="009B2B2E">
        <w:rPr>
          <w:rFonts w:asciiTheme="minorHAnsi" w:hAnsiTheme="minorHAnsi" w:cstheme="minorHAnsi"/>
        </w:rPr>
        <w:t xml:space="preserve">. Baldly,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was unable to keep China from becoming a near-peer competitor in the first place</w:t>
      </w:r>
      <w:r w:rsidRPr="009B2B2E">
        <w:rPr>
          <w:rFonts w:asciiTheme="minorHAnsi" w:hAnsiTheme="minorHAnsi" w:cstheme="minorHAnsi"/>
        </w:rPr>
        <w:t xml:space="preserve"> via classic primacy, </w:t>
      </w:r>
      <w:r w:rsidRPr="009B2B2E">
        <w:rPr>
          <w:rStyle w:val="StyleUnderline"/>
          <w:rFonts w:asciiTheme="minorHAnsi" w:hAnsiTheme="minorHAnsi" w:cstheme="minorHAnsi"/>
        </w:rPr>
        <w:t xml:space="preserve">it is </w:t>
      </w:r>
      <w:r w:rsidRPr="009B2B2E">
        <w:rPr>
          <w:rStyle w:val="Emphasis"/>
          <w:rFonts w:asciiTheme="minorHAnsi" w:hAnsiTheme="minorHAnsi" w:cstheme="minorHAnsi"/>
        </w:rPr>
        <w:t>even less likely</w:t>
      </w:r>
      <w:r w:rsidRPr="009B2B2E">
        <w:rPr>
          <w:rStyle w:val="StyleUnderline"/>
          <w:rFonts w:asciiTheme="minorHAnsi" w:hAnsiTheme="minorHAnsi" w:cstheme="minorHAnsi"/>
        </w:rPr>
        <w:t xml:space="preserve"> that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has the wherewithal to put the Chinese genie </w:t>
      </w:r>
      <w:r w:rsidRPr="009B2B2E">
        <w:rPr>
          <w:rStyle w:val="Emphasis"/>
          <w:rFonts w:asciiTheme="minorHAnsi" w:hAnsiTheme="minorHAnsi" w:cstheme="minorHAnsi"/>
        </w:rPr>
        <w:t>back in the bottle</w:t>
      </w:r>
      <w:r w:rsidRPr="009B2B2E">
        <w:rPr>
          <w:rStyle w:val="StyleUnderline"/>
          <w:rFonts w:asciiTheme="minorHAnsi" w:hAnsiTheme="minorHAnsi" w:cstheme="minorHAnsi"/>
        </w:rPr>
        <w:t xml:space="preserve"> and now </w:t>
      </w:r>
      <w:r w:rsidRPr="009B2B2E">
        <w:rPr>
          <w:rStyle w:val="Emphasis"/>
          <w:rFonts w:asciiTheme="minorHAnsi" w:hAnsiTheme="minorHAnsi" w:cstheme="minorHAnsi"/>
        </w:rPr>
        <w:t>push</w:t>
      </w:r>
      <w:r w:rsidRPr="009B2B2E">
        <w:rPr>
          <w:rStyle w:val="StyleUnderline"/>
          <w:rFonts w:asciiTheme="minorHAnsi" w:hAnsiTheme="minorHAnsi" w:cstheme="minorHAnsi"/>
        </w:rPr>
        <w:t xml:space="preserve"> China from the great power ranks via neo-primacy.</w:t>
      </w:r>
    </w:p>
    <w:p w14:paraId="30B07780" w14:textId="77777777" w:rsidR="00E00C97" w:rsidRPr="009B2B2E" w:rsidRDefault="00E00C97" w:rsidP="00E00C97">
      <w:pPr>
        <w:rPr>
          <w:rFonts w:asciiTheme="minorHAnsi" w:hAnsiTheme="minorHAnsi" w:cstheme="minorHAnsi"/>
        </w:rPr>
      </w:pPr>
      <w:r w:rsidRPr="006A4F67">
        <w:rPr>
          <w:rStyle w:val="StyleUnderline"/>
          <w:rFonts w:asciiTheme="minorHAnsi" w:hAnsiTheme="minorHAnsi" w:cstheme="minorHAnsi"/>
        </w:rPr>
        <w:t xml:space="preserve">States generally </w:t>
      </w:r>
      <w:r w:rsidRPr="006A4F67">
        <w:rPr>
          <w:rStyle w:val="Emphasis"/>
          <w:rFonts w:asciiTheme="minorHAnsi" w:hAnsiTheme="minorHAnsi" w:cstheme="minorHAnsi"/>
        </w:rPr>
        <w:t>balance when confronted with a direct external threat</w:t>
      </w:r>
      <w:r w:rsidRPr="006A4F67">
        <w:rPr>
          <w:rFonts w:asciiTheme="minorHAnsi" w:hAnsiTheme="minorHAnsi" w:cstheme="minorHAnsi"/>
        </w:rPr>
        <w:t>. This tendency</w:t>
      </w:r>
      <w:r w:rsidRPr="009B2B2E">
        <w:rPr>
          <w:rFonts w:asciiTheme="minorHAnsi" w:hAnsiTheme="minorHAnsi" w:cstheme="minorHAnsi"/>
        </w:rPr>
        <w:t xml:space="preserve"> is significant in the US-China context because, </w:t>
      </w:r>
      <w:r w:rsidRPr="00D1346D">
        <w:rPr>
          <w:rStyle w:val="StyleUnderline"/>
          <w:rFonts w:asciiTheme="minorHAnsi" w:hAnsiTheme="minorHAnsi" w:cstheme="minorHAnsi"/>
          <w:highlight w:val="yellow"/>
        </w:rPr>
        <w:t>under</w:t>
      </w:r>
      <w:r w:rsidRPr="009B2B2E">
        <w:rPr>
          <w:rStyle w:val="StyleUnderline"/>
          <w:rFonts w:asciiTheme="minorHAnsi" w:hAnsiTheme="minorHAnsi" w:cstheme="minorHAnsi"/>
        </w:rPr>
        <w:t xml:space="preserve"> neo-</w:t>
      </w:r>
      <w:r w:rsidRPr="00D1346D">
        <w:rPr>
          <w:rStyle w:val="Emphasis"/>
          <w:highlight w:val="yellow"/>
        </w:rPr>
        <w:t>primacy</w:t>
      </w:r>
      <w:r w:rsidRPr="009B2B2E">
        <w:rPr>
          <w:rStyle w:val="StyleUnderline"/>
          <w:rFonts w:asciiTheme="minorHAnsi" w:hAnsiTheme="minorHAnsi" w:cstheme="minorHAnsi"/>
        </w:rPr>
        <w:t xml:space="preserve">, </w:t>
      </w:r>
      <w:r w:rsidRPr="00D1346D">
        <w:rPr>
          <w:rStyle w:val="StyleUnderline"/>
          <w:rFonts w:asciiTheme="minorHAnsi" w:hAnsiTheme="minorHAnsi" w:cstheme="minorHAnsi"/>
          <w:highlight w:val="yellow"/>
        </w:rPr>
        <w:t>the U</w:t>
      </w:r>
      <w:r w:rsidRPr="009B2B2E">
        <w:rPr>
          <w:rFonts w:asciiTheme="minorHAnsi" w:hAnsiTheme="minorHAnsi" w:cstheme="minorHAnsi"/>
        </w:rPr>
        <w:t xml:space="preserve">nited </w:t>
      </w:r>
      <w:r w:rsidRPr="00D1346D">
        <w:rPr>
          <w:rStyle w:val="StyleUnderline"/>
          <w:rFonts w:asciiTheme="minorHAnsi" w:hAnsiTheme="minorHAnsi" w:cstheme="minorHAnsi"/>
          <w:highlight w:val="yellow"/>
        </w:rPr>
        <w:t>S</w:t>
      </w:r>
      <w:r w:rsidRPr="009B2B2E">
        <w:rPr>
          <w:rFonts w:asciiTheme="minorHAnsi" w:hAnsiTheme="minorHAnsi" w:cstheme="minorHAnsi"/>
        </w:rPr>
        <w:t xml:space="preserve">tates </w:t>
      </w:r>
      <w:r w:rsidRPr="00D1346D">
        <w:rPr>
          <w:rStyle w:val="StyleUnderline"/>
          <w:rFonts w:asciiTheme="minorHAnsi" w:hAnsiTheme="minorHAnsi" w:cstheme="minorHAnsi"/>
          <w:highlight w:val="yellow"/>
        </w:rPr>
        <w:t>would</w:t>
      </w:r>
      <w:r w:rsidRPr="009B2B2E">
        <w:rPr>
          <w:rStyle w:val="StyleUnderline"/>
          <w:rFonts w:asciiTheme="minorHAnsi" w:hAnsiTheme="minorHAnsi" w:cstheme="minorHAnsi"/>
        </w:rPr>
        <w:t xml:space="preserve"> effectively </w:t>
      </w:r>
      <w:r w:rsidRPr="00D1346D">
        <w:rPr>
          <w:rStyle w:val="Emphasis"/>
          <w:rFonts w:asciiTheme="minorHAnsi" w:hAnsiTheme="minorHAnsi" w:cstheme="minorHAnsi"/>
          <w:highlight w:val="yellow"/>
        </w:rPr>
        <w:t>declare itself a direct threat to China</w:t>
      </w:r>
      <w:r w:rsidRPr="009B2B2E">
        <w:rPr>
          <w:rStyle w:val="StyleUnderline"/>
          <w:rFonts w:asciiTheme="minorHAnsi" w:hAnsiTheme="minorHAnsi" w:cstheme="minorHAnsi"/>
        </w:rPr>
        <w:t xml:space="preserve"> at a time when US analysts acknowledge China has a growing capacity to oppose American plans and ambitions</w:t>
      </w:r>
      <w:r w:rsidRPr="009B2B2E">
        <w:rPr>
          <w:rFonts w:asciiTheme="minorHAnsi" w:hAnsiTheme="minorHAnsi" w:cstheme="minorHAnsi"/>
        </w:rPr>
        <w:t xml:space="preserve">.53 Though </w:t>
      </w:r>
      <w:r w:rsidRPr="00D1346D">
        <w:rPr>
          <w:rStyle w:val="StyleUnderline"/>
          <w:rFonts w:asciiTheme="minorHAnsi" w:hAnsiTheme="minorHAnsi" w:cstheme="minorHAnsi"/>
          <w:highlight w:val="yellow"/>
        </w:rPr>
        <w:t>China</w:t>
      </w:r>
      <w:r w:rsidRPr="009B2B2E">
        <w:rPr>
          <w:rFonts w:asciiTheme="minorHAnsi" w:hAnsiTheme="minorHAnsi" w:cstheme="minorHAnsi"/>
        </w:rPr>
        <w:t xml:space="preserve"> is not poised to dominate East Asia, it </w:t>
      </w:r>
      <w:r w:rsidRPr="00D1346D">
        <w:rPr>
          <w:rStyle w:val="StyleUnderline"/>
          <w:rFonts w:asciiTheme="minorHAnsi" w:hAnsiTheme="minorHAnsi" w:cstheme="minorHAnsi"/>
          <w:highlight w:val="yellow"/>
        </w:rPr>
        <w:t>can</w:t>
      </w:r>
      <w:r w:rsidRPr="009B2B2E">
        <w:rPr>
          <w:rStyle w:val="StyleUnderline"/>
          <w:rFonts w:asciiTheme="minorHAnsi" w:hAnsiTheme="minorHAnsi" w:cstheme="minorHAnsi"/>
        </w:rPr>
        <w:t xml:space="preserve"> thus be expected to </w:t>
      </w:r>
      <w:r w:rsidRPr="00D1346D">
        <w:rPr>
          <w:rStyle w:val="StyleUnderline"/>
          <w:rFonts w:asciiTheme="minorHAnsi" w:hAnsiTheme="minorHAnsi" w:cstheme="minorHAnsi"/>
          <w:highlight w:val="yellow"/>
        </w:rPr>
        <w:t>devote</w:t>
      </w:r>
      <w:r w:rsidRPr="009B2B2E">
        <w:rPr>
          <w:rStyle w:val="StyleUnderline"/>
          <w:rFonts w:asciiTheme="minorHAnsi" w:hAnsiTheme="minorHAnsi" w:cstheme="minorHAnsi"/>
        </w:rPr>
        <w:t xml:space="preserve"> its </w:t>
      </w:r>
      <w:r w:rsidRPr="00C80C91">
        <w:rPr>
          <w:rStyle w:val="Emphasis"/>
        </w:rPr>
        <w:t xml:space="preserve">own </w:t>
      </w:r>
      <w:r w:rsidRPr="006A4F67">
        <w:rPr>
          <w:rStyle w:val="Emphasis"/>
        </w:rPr>
        <w:t xml:space="preserve">considerable </w:t>
      </w:r>
      <w:r w:rsidRPr="00D1346D">
        <w:rPr>
          <w:rStyle w:val="Emphasis"/>
          <w:highlight w:val="yellow"/>
        </w:rPr>
        <w:t>resources</w:t>
      </w:r>
      <w:r w:rsidRPr="00D1346D">
        <w:rPr>
          <w:rStyle w:val="StyleUnderline"/>
          <w:rFonts w:asciiTheme="minorHAnsi" w:hAnsiTheme="minorHAnsi" w:cstheme="minorHAnsi"/>
          <w:highlight w:val="yellow"/>
        </w:rPr>
        <w:t xml:space="preserve"> toward</w:t>
      </w:r>
      <w:r w:rsidRPr="009B2B2E">
        <w:rPr>
          <w:rStyle w:val="StyleUnderline"/>
          <w:rFonts w:asciiTheme="minorHAnsi" w:hAnsiTheme="minorHAnsi" w:cstheme="minorHAnsi"/>
        </w:rPr>
        <w:t xml:space="preserve"> </w:t>
      </w:r>
      <w:r w:rsidRPr="00C80C91">
        <w:rPr>
          <w:rStyle w:val="Emphasis"/>
        </w:rPr>
        <w:t>keeping pace</w:t>
      </w:r>
      <w:r w:rsidRPr="009B2B2E">
        <w:rPr>
          <w:rStyle w:val="StyleUnderline"/>
          <w:rFonts w:asciiTheme="minorHAnsi" w:hAnsiTheme="minorHAnsi" w:cstheme="minorHAnsi"/>
        </w:rPr>
        <w:t xml:space="preserve"> with </w:t>
      </w:r>
      <w:r w:rsidRPr="00D1346D">
        <w:rPr>
          <w:rStyle w:val="Emphasis"/>
          <w:highlight w:val="yellow"/>
        </w:rPr>
        <w:t>US efforts to arrest China’s rise</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and/or shift the relative distribution of power in the US </w:t>
      </w:r>
      <w:r w:rsidRPr="00C80C91">
        <w:rPr>
          <w:rFonts w:asciiTheme="minorHAnsi" w:hAnsiTheme="minorHAnsi" w:cstheme="minorHAnsi"/>
        </w:rPr>
        <w:t xml:space="preserve">favor. </w:t>
      </w:r>
      <w:r w:rsidRPr="00D1346D">
        <w:rPr>
          <w:rStyle w:val="StyleUnderline"/>
          <w:rFonts w:asciiTheme="minorHAnsi" w:hAnsiTheme="minorHAnsi" w:cstheme="minorHAnsi"/>
          <w:highlight w:val="yellow"/>
        </w:rPr>
        <w:t xml:space="preserve">The odds of </w:t>
      </w:r>
      <w:r w:rsidRPr="00D1346D">
        <w:rPr>
          <w:rStyle w:val="Emphasis"/>
          <w:rFonts w:asciiTheme="minorHAnsi" w:hAnsiTheme="minorHAnsi" w:cstheme="minorHAnsi"/>
          <w:highlight w:val="yellow"/>
        </w:rPr>
        <w:t>major crises would then increase</w:t>
      </w:r>
      <w:r w:rsidRPr="00C80C91">
        <w:rPr>
          <w:rStyle w:val="StyleUnderline"/>
          <w:rFonts w:asciiTheme="minorHAnsi" w:hAnsiTheme="minorHAnsi" w:cstheme="minorHAnsi"/>
        </w:rPr>
        <w:t xml:space="preserve"> as Washington</w:t>
      </w:r>
      <w:r w:rsidRPr="009B2B2E">
        <w:rPr>
          <w:rStyle w:val="StyleUnderline"/>
          <w:rFonts w:asciiTheme="minorHAnsi" w:hAnsiTheme="minorHAnsi" w:cstheme="minorHAnsi"/>
        </w:rPr>
        <w:t xml:space="preserve"> and Beijing </w:t>
      </w:r>
      <w:r w:rsidRPr="009B2B2E">
        <w:rPr>
          <w:rStyle w:val="Emphasis"/>
          <w:rFonts w:asciiTheme="minorHAnsi" w:hAnsiTheme="minorHAnsi" w:cstheme="minorHAnsi"/>
        </w:rPr>
        <w:t>maneuver for position</w:t>
      </w:r>
      <w:r w:rsidRPr="009B2B2E">
        <w:rPr>
          <w:rStyle w:val="StyleUnderline"/>
          <w:rFonts w:asciiTheme="minorHAnsi" w:hAnsiTheme="minorHAnsi" w:cstheme="minorHAnsi"/>
        </w:rPr>
        <w:t xml:space="preserve">, in turn </w:t>
      </w:r>
      <w:r w:rsidRPr="00D1346D">
        <w:rPr>
          <w:rStyle w:val="Emphasis"/>
          <w:rFonts w:asciiTheme="minorHAnsi" w:hAnsiTheme="minorHAnsi" w:cstheme="minorHAnsi"/>
          <w:highlight w:val="yellow"/>
        </w:rPr>
        <w:t>raising the odds of escalatory spirals, miscalc</w:t>
      </w:r>
      <w:r w:rsidRPr="009B2B2E">
        <w:rPr>
          <w:rStyle w:val="Emphasis"/>
          <w:rFonts w:asciiTheme="minorHAnsi" w:hAnsiTheme="minorHAnsi" w:cstheme="minorHAnsi"/>
        </w:rPr>
        <w:t xml:space="preserve">ulation, </w:t>
      </w:r>
      <w:r w:rsidRPr="00D1346D">
        <w:rPr>
          <w:rStyle w:val="Emphasis"/>
          <w:rFonts w:asciiTheme="minorHAnsi" w:hAnsiTheme="minorHAnsi" w:cstheme="minorHAnsi"/>
          <w:highlight w:val="yellow"/>
        </w:rPr>
        <w:t>and war</w:t>
      </w:r>
      <w:r w:rsidRPr="009B2B2E">
        <w:rPr>
          <w:rFonts w:asciiTheme="minorHAnsi" w:hAnsiTheme="minorHAnsi" w:cstheme="minorHAnsi"/>
        </w:rPr>
        <w:t>.54</w:t>
      </w:r>
    </w:p>
    <w:p w14:paraId="7CE54090" w14:textId="77777777" w:rsidR="00E00C97" w:rsidRPr="009B2B2E" w:rsidRDefault="00E00C97" w:rsidP="00E00C97">
      <w:pPr>
        <w:rPr>
          <w:rFonts w:asciiTheme="minorHAnsi" w:hAnsiTheme="minorHAnsi" w:cstheme="minorHAnsi"/>
        </w:rPr>
      </w:pPr>
      <w:r w:rsidRPr="009B2B2E">
        <w:rPr>
          <w:rStyle w:val="StyleUnderline"/>
          <w:rFonts w:asciiTheme="minorHAnsi" w:hAnsiTheme="minorHAnsi" w:cstheme="minorHAnsi"/>
        </w:rPr>
        <w:t xml:space="preserve">Trends in </w:t>
      </w:r>
      <w:r w:rsidRPr="009B2B2E">
        <w:rPr>
          <w:rStyle w:val="Emphasis"/>
          <w:rFonts w:asciiTheme="minorHAnsi" w:hAnsiTheme="minorHAnsi" w:cstheme="minorHAnsi"/>
        </w:rPr>
        <w:t>military spending</w:t>
      </w:r>
      <w:r w:rsidRPr="009B2B2E">
        <w:rPr>
          <w:rStyle w:val="StyleUnderline"/>
          <w:rFonts w:asciiTheme="minorHAnsi" w:hAnsiTheme="minorHAnsi" w:cstheme="minorHAnsi"/>
        </w:rPr>
        <w:t xml:space="preserve"> and recent </w:t>
      </w:r>
      <w:r w:rsidRPr="009B2B2E">
        <w:rPr>
          <w:rStyle w:val="Emphasis"/>
          <w:rFonts w:asciiTheme="minorHAnsi" w:hAnsiTheme="minorHAnsi" w:cstheme="minorHAnsi"/>
        </w:rPr>
        <w:t>economic developments</w:t>
      </w:r>
      <w:r w:rsidRPr="009B2B2E">
        <w:rPr>
          <w:rStyle w:val="StyleUnderline"/>
          <w:rFonts w:asciiTheme="minorHAnsi" w:hAnsiTheme="minorHAnsi" w:cstheme="minorHAnsi"/>
        </w:rPr>
        <w:t xml:space="preserve"> suggest China’s capacity to </w:t>
      </w:r>
      <w:r w:rsidRPr="009B2B2E">
        <w:rPr>
          <w:rStyle w:val="Emphasis"/>
          <w:rFonts w:asciiTheme="minorHAnsi" w:hAnsiTheme="minorHAnsi" w:cstheme="minorHAnsi"/>
        </w:rPr>
        <w:t>oppose neo-primacy</w:t>
      </w:r>
      <w:r w:rsidRPr="009B2B2E">
        <w:rPr>
          <w:rStyle w:val="StyleUnderline"/>
          <w:rFonts w:asciiTheme="minorHAnsi" w:hAnsiTheme="minorHAnsi" w:cstheme="minorHAnsi"/>
        </w:rPr>
        <w:t xml:space="preserve"> and a US drive to </w:t>
      </w:r>
      <w:r w:rsidRPr="009B2B2E">
        <w:rPr>
          <w:rStyle w:val="Emphasis"/>
          <w:rFonts w:asciiTheme="minorHAnsi" w:hAnsiTheme="minorHAnsi" w:cstheme="minorHAnsi"/>
        </w:rPr>
        <w:t>reclaim untrammeled preeminence</w:t>
      </w:r>
      <w:r w:rsidRPr="009B2B2E">
        <w:rPr>
          <w:rFonts w:asciiTheme="minorHAnsi" w:hAnsiTheme="minorHAnsi" w:cstheme="minorHAnsi"/>
        </w:rPr>
        <w:t xml:space="preserve">. On one level, </w:t>
      </w:r>
      <w:r w:rsidRPr="00D1346D">
        <w:rPr>
          <w:rStyle w:val="StyleUnderline"/>
          <w:rFonts w:asciiTheme="minorHAnsi" w:hAnsiTheme="minorHAnsi" w:cstheme="minorHAnsi"/>
          <w:highlight w:val="yellow"/>
        </w:rPr>
        <w:t>China</w:t>
      </w:r>
      <w:r w:rsidRPr="009B2B2E">
        <w:rPr>
          <w:rStyle w:val="StyleUnderline"/>
          <w:rFonts w:asciiTheme="minorHAnsi" w:hAnsiTheme="minorHAnsi" w:cstheme="minorHAnsi"/>
        </w:rPr>
        <w:t xml:space="preserve"> </w:t>
      </w:r>
      <w:r w:rsidRPr="00D1346D">
        <w:rPr>
          <w:rStyle w:val="Emphasis"/>
          <w:highlight w:val="yellow"/>
        </w:rPr>
        <w:t>currently</w:t>
      </w:r>
      <w:r w:rsidRPr="00D1346D">
        <w:rPr>
          <w:rStyle w:val="StyleUnderline"/>
          <w:rFonts w:asciiTheme="minorHAnsi" w:hAnsiTheme="minorHAnsi" w:cstheme="minorHAnsi"/>
          <w:highlight w:val="yellow"/>
        </w:rPr>
        <w:t xml:space="preserve"> devotes a </w:t>
      </w:r>
      <w:r w:rsidRPr="00D1346D">
        <w:rPr>
          <w:rStyle w:val="Emphasis"/>
          <w:rFonts w:asciiTheme="minorHAnsi" w:hAnsiTheme="minorHAnsi" w:cstheme="minorHAnsi"/>
          <w:highlight w:val="yellow"/>
        </w:rPr>
        <w:t>small</w:t>
      </w:r>
      <w:r w:rsidRPr="009B2B2E">
        <w:rPr>
          <w:rStyle w:val="Emphasis"/>
          <w:rFonts w:asciiTheme="minorHAnsi" w:hAnsiTheme="minorHAnsi" w:cstheme="minorHAnsi"/>
        </w:rPr>
        <w:t xml:space="preserve">er </w:t>
      </w:r>
      <w:r w:rsidRPr="00D1346D">
        <w:rPr>
          <w:rStyle w:val="Emphasis"/>
          <w:rFonts w:asciiTheme="minorHAnsi" w:hAnsiTheme="minorHAnsi" w:cstheme="minorHAnsi"/>
          <w:highlight w:val="yellow"/>
        </w:rPr>
        <w:t>share</w:t>
      </w:r>
      <w:r w:rsidRPr="009B2B2E">
        <w:rPr>
          <w:rStyle w:val="StyleUnderline"/>
          <w:rFonts w:asciiTheme="minorHAnsi" w:hAnsiTheme="minorHAnsi" w:cstheme="minorHAnsi"/>
        </w:rPr>
        <w:t xml:space="preserve"> </w:t>
      </w:r>
      <w:r w:rsidRPr="00D1346D">
        <w:rPr>
          <w:rStyle w:val="StyleUnderline"/>
          <w:rFonts w:asciiTheme="minorHAnsi" w:hAnsiTheme="minorHAnsi" w:cstheme="minorHAnsi"/>
          <w:highlight w:val="yellow"/>
        </w:rPr>
        <w:t>of</w:t>
      </w:r>
      <w:r w:rsidRPr="009B2B2E">
        <w:rPr>
          <w:rStyle w:val="StyleUnderline"/>
          <w:rFonts w:asciiTheme="minorHAnsi" w:hAnsiTheme="minorHAnsi" w:cstheme="minorHAnsi"/>
        </w:rPr>
        <w:t xml:space="preserve"> its economic </w:t>
      </w:r>
      <w:r w:rsidRPr="00D1346D">
        <w:rPr>
          <w:rStyle w:val="StyleUnderline"/>
          <w:rFonts w:asciiTheme="minorHAnsi" w:hAnsiTheme="minorHAnsi" w:cstheme="minorHAnsi"/>
          <w:highlight w:val="yellow"/>
        </w:rPr>
        <w:t xml:space="preserve">wealth to </w:t>
      </w:r>
      <w:r w:rsidRPr="00D1346D">
        <w:rPr>
          <w:rStyle w:val="Emphasis"/>
          <w:highlight w:val="yellow"/>
        </w:rPr>
        <w:t>military purposes</w:t>
      </w:r>
      <w:r w:rsidRPr="009B2B2E">
        <w:rPr>
          <w:rStyle w:val="StyleUnderline"/>
          <w:rFonts w:asciiTheme="minorHAnsi" w:hAnsiTheme="minorHAnsi" w:cstheme="minorHAnsi"/>
        </w:rPr>
        <w:t xml:space="preserve"> than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yet it has </w:t>
      </w:r>
      <w:r w:rsidRPr="009B2B2E">
        <w:rPr>
          <w:rStyle w:val="Emphasis"/>
          <w:rFonts w:asciiTheme="minorHAnsi" w:hAnsiTheme="minorHAnsi" w:cstheme="minorHAnsi"/>
        </w:rPr>
        <w:t>still managed to reduce American military advantages</w:t>
      </w:r>
      <w:r w:rsidRPr="009B2B2E">
        <w:rPr>
          <w:rFonts w:asciiTheme="minorHAnsi" w:hAnsiTheme="minorHAnsi" w:cstheme="minorHAnsi"/>
        </w:rPr>
        <w:t xml:space="preserve">. This implies that </w:t>
      </w:r>
      <w:r w:rsidRPr="009B2B2E">
        <w:rPr>
          <w:rStyle w:val="StyleUnderline"/>
          <w:rFonts w:asciiTheme="minorHAnsi" w:hAnsiTheme="minorHAnsi" w:cstheme="minorHAnsi"/>
        </w:rPr>
        <w:t xml:space="preserve">Beijing could do </w:t>
      </w:r>
      <w:r w:rsidRPr="009B2B2E">
        <w:rPr>
          <w:rStyle w:val="Emphasis"/>
          <w:rFonts w:asciiTheme="minorHAnsi" w:hAnsiTheme="minorHAnsi" w:cstheme="minorHAnsi"/>
        </w:rPr>
        <w:t>quite a bit</w:t>
      </w:r>
      <w:r w:rsidRPr="009B2B2E">
        <w:rPr>
          <w:rStyle w:val="StyleUnderline"/>
          <w:rFonts w:asciiTheme="minorHAnsi" w:hAnsiTheme="minorHAnsi" w:cstheme="minorHAnsi"/>
        </w:rPr>
        <w:t xml:space="preserve"> to frustrate American policy simply by </w:t>
      </w:r>
      <w:r w:rsidRPr="009B2B2E">
        <w:rPr>
          <w:rStyle w:val="Emphasis"/>
          <w:rFonts w:asciiTheme="minorHAnsi" w:hAnsiTheme="minorHAnsi" w:cstheme="minorHAnsi"/>
        </w:rPr>
        <w:t>allocating more to international purposes</w:t>
      </w:r>
      <w:r w:rsidRPr="009B2B2E">
        <w:rPr>
          <w:rFonts w:asciiTheme="minorHAnsi" w:hAnsiTheme="minorHAnsi" w:cstheme="minorHAnsi"/>
        </w:rPr>
        <w:t xml:space="preserve">; </w:t>
      </w:r>
      <w:r w:rsidRPr="009B2B2E">
        <w:rPr>
          <w:rStyle w:val="StyleUnderline"/>
          <w:rFonts w:asciiTheme="minorHAnsi" w:hAnsiTheme="minorHAnsi" w:cstheme="minorHAnsi"/>
        </w:rPr>
        <w:t>if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feels pressured by a China that spends </w:t>
      </w:r>
      <w:r w:rsidRPr="009B2B2E">
        <w:rPr>
          <w:rStyle w:val="Emphasis"/>
          <w:rFonts w:asciiTheme="minorHAnsi" w:hAnsiTheme="minorHAnsi" w:cstheme="minorHAnsi"/>
        </w:rPr>
        <w:t>2 percent</w:t>
      </w:r>
      <w:r w:rsidRPr="009B2B2E">
        <w:rPr>
          <w:rStyle w:val="StyleUnderline"/>
          <w:rFonts w:asciiTheme="minorHAnsi" w:hAnsiTheme="minorHAnsi" w:cstheme="minorHAnsi"/>
        </w:rPr>
        <w:t xml:space="preserve"> of its GDP on defense, </w:t>
      </w:r>
      <w:r w:rsidRPr="00D1346D">
        <w:rPr>
          <w:rStyle w:val="StyleUnderline"/>
          <w:rFonts w:asciiTheme="minorHAnsi" w:hAnsiTheme="minorHAnsi" w:cstheme="minorHAnsi"/>
          <w:highlight w:val="yellow"/>
        </w:rPr>
        <w:t>a China that spends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3</w:t>
      </w:r>
      <w:r w:rsidRPr="009B2B2E">
        <w:rPr>
          <w:rStyle w:val="StyleUnderline"/>
          <w:rFonts w:asciiTheme="minorHAnsi" w:hAnsiTheme="minorHAnsi" w:cstheme="minorHAnsi"/>
        </w:rPr>
        <w:t xml:space="preserve"> or </w:t>
      </w:r>
      <w:r w:rsidRPr="00D1346D">
        <w:rPr>
          <w:rStyle w:val="Emphasis"/>
          <w:rFonts w:asciiTheme="minorHAnsi" w:hAnsiTheme="minorHAnsi" w:cstheme="minorHAnsi"/>
          <w:highlight w:val="yellow"/>
        </w:rPr>
        <w:t>4</w:t>
      </w:r>
      <w:r w:rsidRPr="00D1346D">
        <w:rPr>
          <w:rStyle w:val="StyleUnderline"/>
          <w:rFonts w:asciiTheme="minorHAnsi" w:hAnsiTheme="minorHAnsi" w:cstheme="minorHAnsi"/>
          <w:highlight w:val="yellow"/>
        </w:rPr>
        <w:t xml:space="preserve"> percent of GDP on defense</w:t>
      </w:r>
      <w:r w:rsidRPr="009B2B2E">
        <w:rPr>
          <w:rFonts w:asciiTheme="minorHAnsi" w:hAnsiTheme="minorHAnsi" w:cstheme="minorHAnsi"/>
        </w:rPr>
        <w:t>—roughly what the United States has spent since the Cold War—</w:t>
      </w:r>
      <w:r w:rsidRPr="00D1346D">
        <w:rPr>
          <w:rStyle w:val="StyleUnderline"/>
          <w:rFonts w:asciiTheme="minorHAnsi" w:hAnsiTheme="minorHAnsi" w:cstheme="minorHAnsi"/>
          <w:highlight w:val="yellow"/>
        </w:rPr>
        <w:t>would present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D1346D">
        <w:rPr>
          <w:rStyle w:val="Emphasis"/>
          <w:rFonts w:asciiTheme="minorHAnsi" w:hAnsiTheme="minorHAnsi" w:cstheme="minorHAnsi"/>
          <w:highlight w:val="yellow"/>
        </w:rPr>
        <w:t>larger problem</w:t>
      </w:r>
      <w:r w:rsidRPr="009B2B2E">
        <w:rPr>
          <w:rStyle w:val="StyleUnderline"/>
          <w:rFonts w:asciiTheme="minorHAnsi" w:hAnsiTheme="minorHAnsi" w:cstheme="minorHAnsi"/>
        </w:rPr>
        <w:t xml:space="preserve"> and place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in an </w:t>
      </w:r>
      <w:r w:rsidRPr="009B2B2E">
        <w:rPr>
          <w:rStyle w:val="Emphasis"/>
          <w:rFonts w:asciiTheme="minorHAnsi" w:hAnsiTheme="minorHAnsi" w:cstheme="minorHAnsi"/>
        </w:rPr>
        <w:t>even worse position</w:t>
      </w:r>
      <w:r w:rsidRPr="009B2B2E">
        <w:rPr>
          <w:rFonts w:asciiTheme="minorHAnsi" w:hAnsiTheme="minorHAnsi" w:cstheme="minorHAnsi"/>
        </w:rPr>
        <w:t>.55</w:t>
      </w:r>
    </w:p>
    <w:p w14:paraId="01EAD711" w14:textId="77777777" w:rsidR="00E00C97" w:rsidRDefault="00E00C97" w:rsidP="00E00C97">
      <w:r w:rsidRPr="009B2B2E">
        <w:rPr>
          <w:rFonts w:asciiTheme="minorHAnsi" w:hAnsiTheme="minorHAnsi" w:cstheme="minorHAnsi"/>
        </w:rPr>
        <w:t xml:space="preserve">Nor is it just military spending that underlines neo-primacy’s limitations. After all, </w:t>
      </w:r>
      <w:r w:rsidRPr="009B2B2E">
        <w:rPr>
          <w:rStyle w:val="StyleUnderline"/>
          <w:rFonts w:asciiTheme="minorHAnsi" w:hAnsiTheme="minorHAnsi" w:cstheme="minorHAnsi"/>
        </w:rPr>
        <w:t xml:space="preserve">ongoing efforts to </w:t>
      </w:r>
      <w:r w:rsidRPr="009B2B2E">
        <w:rPr>
          <w:rStyle w:val="Emphasis"/>
          <w:rFonts w:asciiTheme="minorHAnsi" w:hAnsiTheme="minorHAnsi" w:cstheme="minorHAnsi"/>
        </w:rPr>
        <w:t>decouple</w:t>
      </w:r>
      <w:r w:rsidRPr="009B2B2E">
        <w:rPr>
          <w:rStyle w:val="StyleUnderline"/>
          <w:rFonts w:asciiTheme="minorHAnsi" w:hAnsiTheme="minorHAnsi" w:cstheme="minorHAnsi"/>
        </w:rPr>
        <w:t xml:space="preserve"> the US and Chinese economies</w:t>
      </w:r>
      <w:r w:rsidRPr="009B2B2E">
        <w:rPr>
          <w:rFonts w:asciiTheme="minorHAnsi" w:hAnsiTheme="minorHAnsi" w:cstheme="minorHAnsi"/>
        </w:rPr>
        <w:t>—designed partly to limit Chinese growth—</w:t>
      </w:r>
      <w:r w:rsidRPr="009B2B2E">
        <w:rPr>
          <w:rStyle w:val="StyleUnderline"/>
          <w:rFonts w:asciiTheme="minorHAnsi" w:hAnsiTheme="minorHAnsi" w:cstheme="minorHAnsi"/>
        </w:rPr>
        <w:t xml:space="preserve">has pushed Beijing toward fostering a </w:t>
      </w:r>
      <w:r w:rsidRPr="009B2B2E">
        <w:rPr>
          <w:rStyle w:val="Emphasis"/>
          <w:rFonts w:asciiTheme="minorHAnsi" w:hAnsiTheme="minorHAnsi" w:cstheme="minorHAnsi"/>
        </w:rPr>
        <w:t>self-sustaining</w:t>
      </w:r>
      <w:r w:rsidRPr="009B2B2E">
        <w:rPr>
          <w:rStyle w:val="StyleUnderline"/>
          <w:rFonts w:asciiTheme="minorHAnsi" w:hAnsiTheme="minorHAnsi" w:cstheme="minorHAnsi"/>
        </w:rPr>
        <w:t xml:space="preserve"> domestic economy</w:t>
      </w:r>
      <w:r w:rsidRPr="009B2B2E">
        <w:rPr>
          <w:rFonts w:asciiTheme="minorHAnsi" w:hAnsiTheme="minorHAnsi" w:cstheme="minorHAnsi"/>
        </w:rPr>
        <w:t xml:space="preserve"> able to withstand “sustained acrimony with the United States.” Given this, it is reasonable to infer that </w:t>
      </w:r>
      <w:r w:rsidRPr="009B2B2E">
        <w:rPr>
          <w:rStyle w:val="Emphasis"/>
          <w:rFonts w:asciiTheme="minorHAnsi" w:hAnsiTheme="minorHAnsi" w:cstheme="minorHAnsi"/>
        </w:rPr>
        <w:t xml:space="preserve">additional economic </w:t>
      </w:r>
      <w:r w:rsidRPr="00D1346D">
        <w:rPr>
          <w:rStyle w:val="Emphasis"/>
          <w:rFonts w:asciiTheme="minorHAnsi" w:hAnsiTheme="minorHAnsi" w:cstheme="minorHAnsi"/>
          <w:highlight w:val="yellow"/>
        </w:rPr>
        <w:t>efforts</w:t>
      </w:r>
      <w:r w:rsidRPr="00D1346D">
        <w:rPr>
          <w:rStyle w:val="StyleUnderline"/>
          <w:rFonts w:asciiTheme="minorHAnsi" w:hAnsiTheme="minorHAnsi" w:cstheme="minorHAnsi"/>
          <w:highlight w:val="yellow"/>
        </w:rPr>
        <w:t xml:space="preserve"> to </w:t>
      </w:r>
      <w:r w:rsidRPr="00D1346D">
        <w:rPr>
          <w:rStyle w:val="Emphasis"/>
          <w:rFonts w:asciiTheme="minorHAnsi" w:hAnsiTheme="minorHAnsi" w:cstheme="minorHAnsi"/>
          <w:highlight w:val="yellow"/>
        </w:rPr>
        <w:t>outpace Beijing</w:t>
      </w:r>
      <w:r w:rsidRPr="00D1346D">
        <w:rPr>
          <w:rStyle w:val="StyleUnderline"/>
          <w:rFonts w:asciiTheme="minorHAnsi" w:hAnsiTheme="minorHAnsi" w:cstheme="minorHAnsi"/>
          <w:highlight w:val="yellow"/>
        </w:rPr>
        <w:t xml:space="preserve"> will </w:t>
      </w:r>
      <w:r w:rsidRPr="00D1346D">
        <w:rPr>
          <w:rStyle w:val="Emphasis"/>
          <w:rFonts w:asciiTheme="minorHAnsi" w:hAnsiTheme="minorHAnsi" w:cstheme="minorHAnsi"/>
          <w:highlight w:val="yellow"/>
        </w:rPr>
        <w:t>generate countervailing</w:t>
      </w:r>
      <w:r w:rsidRPr="009B2B2E">
        <w:rPr>
          <w:rStyle w:val="Emphasis"/>
          <w:rFonts w:asciiTheme="minorHAnsi" w:hAnsiTheme="minorHAnsi" w:cstheme="minorHAnsi"/>
        </w:rPr>
        <w:t xml:space="preserve"> Chinese </w:t>
      </w:r>
      <w:r w:rsidRPr="00D1346D">
        <w:rPr>
          <w:rStyle w:val="Emphasis"/>
          <w:rFonts w:asciiTheme="minorHAnsi" w:hAnsiTheme="minorHAnsi" w:cstheme="minorHAnsi"/>
          <w:highlight w:val="yellow"/>
        </w:rPr>
        <w:t>responses</w:t>
      </w:r>
      <w:r w:rsidRPr="009B2B2E">
        <w:rPr>
          <w:rFonts w:asciiTheme="minorHAnsi" w:hAnsiTheme="minorHAnsi" w:cstheme="minorHAnsi"/>
        </w:rPr>
        <w:t xml:space="preserve">.56 Considering, too, that China’s economy has grown at a faster rate than the United States’ (even during COVID-19) and that the country has worked to narrow the USChina technological gap,57 the PRC’s ability to keep pace with the United States cannot be discounted.58 </w:t>
      </w:r>
      <w:r w:rsidRPr="00D1346D">
        <w:rPr>
          <w:rStyle w:val="Emphasis"/>
          <w:rFonts w:asciiTheme="minorHAnsi" w:hAnsiTheme="minorHAnsi" w:cstheme="minorHAnsi"/>
          <w:highlight w:val="yellow"/>
        </w:rPr>
        <w:t>Shifts in the distribution of power</w:t>
      </w:r>
      <w:r w:rsidRPr="009B2B2E">
        <w:rPr>
          <w:rStyle w:val="StyleUnderline"/>
          <w:rFonts w:asciiTheme="minorHAnsi" w:hAnsiTheme="minorHAnsi" w:cstheme="minorHAnsi"/>
        </w:rPr>
        <w:t xml:space="preserve"> since the Cold War </w:t>
      </w:r>
      <w:r w:rsidRPr="00D1346D">
        <w:rPr>
          <w:rStyle w:val="StyleUnderline"/>
          <w:rFonts w:asciiTheme="minorHAnsi" w:hAnsiTheme="minorHAnsi" w:cstheme="minorHAnsi"/>
          <w:highlight w:val="yellow"/>
        </w:rPr>
        <w:t>make</w:t>
      </w:r>
      <w:r w:rsidRPr="009B2B2E">
        <w:rPr>
          <w:rStyle w:val="StyleUnderline"/>
          <w:rFonts w:asciiTheme="minorHAnsi" w:hAnsiTheme="minorHAnsi" w:cstheme="minorHAnsi"/>
        </w:rPr>
        <w:t xml:space="preserve"> neo-</w:t>
      </w:r>
      <w:r w:rsidRPr="00D1346D">
        <w:rPr>
          <w:rStyle w:val="StyleUnderline"/>
          <w:rFonts w:asciiTheme="minorHAnsi" w:hAnsiTheme="minorHAnsi" w:cstheme="minorHAnsi"/>
          <w:highlight w:val="yellow"/>
        </w:rPr>
        <w:t xml:space="preserve">primacy </w:t>
      </w:r>
      <w:r w:rsidRPr="00D1346D">
        <w:rPr>
          <w:rStyle w:val="Emphasis"/>
          <w:rFonts w:asciiTheme="minorHAnsi" w:hAnsiTheme="minorHAnsi" w:cstheme="minorHAnsi"/>
          <w:highlight w:val="yellow"/>
        </w:rPr>
        <w:t>self-defeating</w:t>
      </w:r>
      <w:r w:rsidRPr="00D1346D">
        <w:rPr>
          <w:rStyle w:val="StyleUnderline"/>
          <w:rFonts w:asciiTheme="minorHAnsi" w:hAnsiTheme="minorHAnsi" w:cstheme="minorHAnsi"/>
          <w:highlight w:val="yellow"/>
        </w:rPr>
        <w:t xml:space="preserve"> by enabling China to </w:t>
      </w:r>
      <w:r w:rsidRPr="00D1346D">
        <w:rPr>
          <w:rStyle w:val="Emphasis"/>
          <w:rFonts w:asciiTheme="minorHAnsi" w:hAnsiTheme="minorHAnsi" w:cstheme="minorHAnsi"/>
          <w:highlight w:val="yellow"/>
        </w:rPr>
        <w:t>match US efforts</w:t>
      </w:r>
      <w:r w:rsidRPr="00D1346D">
        <w:rPr>
          <w:rStyle w:val="StyleUnderline"/>
          <w:rFonts w:asciiTheme="minorHAnsi" w:hAnsiTheme="minorHAnsi" w:cstheme="minorHAnsi"/>
          <w:highlight w:val="yellow"/>
        </w:rPr>
        <w:t xml:space="preserve"> while </w:t>
      </w:r>
      <w:r w:rsidRPr="00D1346D">
        <w:rPr>
          <w:rStyle w:val="Emphasis"/>
          <w:rFonts w:asciiTheme="minorHAnsi" w:hAnsiTheme="minorHAnsi" w:cstheme="minorHAnsi"/>
          <w:highlight w:val="yellow"/>
        </w:rPr>
        <w:t>risking US</w:t>
      </w:r>
      <w:r w:rsidRPr="009B2B2E">
        <w:rPr>
          <w:rStyle w:val="Emphasis"/>
          <w:rFonts w:asciiTheme="minorHAnsi" w:hAnsiTheme="minorHAnsi" w:cstheme="minorHAnsi"/>
        </w:rPr>
        <w:t xml:space="preserve"> national </w:t>
      </w:r>
      <w:r w:rsidRPr="00D1346D">
        <w:rPr>
          <w:rStyle w:val="Emphasis"/>
          <w:rFonts w:asciiTheme="minorHAnsi" w:hAnsiTheme="minorHAnsi" w:cstheme="minorHAnsi"/>
          <w:highlight w:val="yellow"/>
        </w:rPr>
        <w:t>security</w:t>
      </w:r>
      <w:r w:rsidRPr="009B2B2E">
        <w:rPr>
          <w:rStyle w:val="StyleUnderline"/>
          <w:rFonts w:asciiTheme="minorHAnsi" w:hAnsiTheme="minorHAnsi" w:cstheme="minorHAnsi"/>
        </w:rPr>
        <w:t xml:space="preserve"> along the way</w:t>
      </w:r>
      <w:r w:rsidRPr="009B2B2E">
        <w:rPr>
          <w:rFonts w:asciiTheme="minorHAnsi" w:hAnsiTheme="minorHAnsi" w:cstheme="minorHAnsi"/>
        </w:rPr>
        <w:t xml:space="preserve">. In this sense, </w:t>
      </w:r>
      <w:r w:rsidRPr="009B2B2E">
        <w:rPr>
          <w:rStyle w:val="StyleUnderline"/>
          <w:rFonts w:asciiTheme="minorHAnsi" w:hAnsiTheme="minorHAnsi" w:cstheme="minorHAnsi"/>
        </w:rPr>
        <w:t xml:space="preserve">neoprimacy risks </w:t>
      </w:r>
      <w:r w:rsidRPr="009B2B2E">
        <w:rPr>
          <w:rStyle w:val="Emphasis"/>
          <w:rFonts w:asciiTheme="minorHAnsi" w:hAnsiTheme="minorHAnsi" w:cstheme="minorHAnsi"/>
        </w:rPr>
        <w:t>exacerbating the very problem it seeks to address</w:t>
      </w:r>
      <w:r w:rsidRPr="001F27BF">
        <w:t>.</w:t>
      </w:r>
    </w:p>
    <w:p w14:paraId="2949594E" w14:textId="77777777" w:rsidR="00E00C97" w:rsidRDefault="00E00C97" w:rsidP="00E00C97"/>
    <w:p w14:paraId="7DF3CCAB" w14:textId="77777777" w:rsidR="00E00C97" w:rsidRDefault="00E00C97" w:rsidP="00E00C97">
      <w:proofErr w:type="gramStart"/>
      <w:r>
        <w:t>And,</w:t>
      </w:r>
      <w:proofErr w:type="gramEnd"/>
      <w:r>
        <w:t xml:space="preserve"> their own mousseau evidence is defense against advantage 2---says that fear of China rise is false, because they succumb to the existing order</w:t>
      </w:r>
    </w:p>
    <w:p w14:paraId="3339D353" w14:textId="77777777" w:rsidR="00E00C97" w:rsidRPr="00F95C58" w:rsidRDefault="00E00C97" w:rsidP="00E00C97">
      <w:pPr>
        <w:pStyle w:val="Heading4"/>
        <w:rPr>
          <w:rFonts w:cs="Times New Roman"/>
        </w:rPr>
      </w:pPr>
      <w:r>
        <w:t xml:space="preserve">Western fear of prolif </w:t>
      </w:r>
      <w:r>
        <w:rPr>
          <w:rFonts w:cs="Times New Roman"/>
        </w:rPr>
        <w:t>is</w:t>
      </w:r>
      <w:r w:rsidRPr="00F95C58">
        <w:rPr>
          <w:rFonts w:cs="Times New Roman"/>
        </w:rPr>
        <w:t xml:space="preserve"> a hypocritical colonial logic that perpetuates violence</w:t>
      </w:r>
    </w:p>
    <w:p w14:paraId="4C6CF689" w14:textId="77777777" w:rsidR="00E00C97" w:rsidRPr="00F95C58" w:rsidRDefault="00E00C97" w:rsidP="00E00C97">
      <w:r w:rsidRPr="00F95C58">
        <w:t xml:space="preserve">Alex </w:t>
      </w:r>
      <w:r w:rsidRPr="00357A16">
        <w:rPr>
          <w:rStyle w:val="Style13ptBold"/>
        </w:rPr>
        <w:t>Chung 14</w:t>
      </w:r>
      <w:r w:rsidRPr="00F95C58">
        <w:t xml:space="preserve">, MA in International Relations (IR) from the University of New South Wales (UNSW) in Sydney, Australia; “Postcolonial Perspectives on Nuclear NonProliferation”; Lyndon B. Johnson School of Public Affairs, University of Texas, Austin, Conference Paper for the ISAC-ISSS Joint Annual Conference 2014 14-16 November; </w:t>
      </w:r>
      <w:hyperlink r:id="rId23" w:history="1">
        <w:r w:rsidRPr="00F95C58">
          <w:t>http://web.isanet.org/Web/Conferences/ISSS%20Austin%202014/Archive/44aedf1a-f8b9-49ad-8411-1d43fecbd202.pdf</w:t>
        </w:r>
      </w:hyperlink>
      <w:r w:rsidRPr="00F95C58">
        <w:t xml:space="preserve"> </w:t>
      </w:r>
    </w:p>
    <w:p w14:paraId="0B3AC861" w14:textId="77777777" w:rsidR="00E00C97" w:rsidRDefault="00E00C97" w:rsidP="00E00C97">
      <w:pPr>
        <w:rPr>
          <w:sz w:val="16"/>
        </w:rPr>
      </w:pPr>
      <w:r w:rsidRPr="00F95C58">
        <w:rPr>
          <w:rStyle w:val="StyleUnderline"/>
        </w:rPr>
        <w:t>Security studies have traditionally been concerned with relations between ‘great powers’, within a hierarchy of stronger and weaker sovereign territorial states</w:t>
      </w:r>
      <w:r w:rsidRPr="00F95C58">
        <w:rPr>
          <w:sz w:val="16"/>
        </w:rPr>
        <w:t xml:space="preserve"> (Barkawi &amp; Laffey 2006, p. 329). </w:t>
      </w:r>
      <w:r w:rsidRPr="00F95C58">
        <w:rPr>
          <w:rStyle w:val="StyleUnderline"/>
        </w:rPr>
        <w:t>The field of security politics has largely been ignorant</w:t>
      </w:r>
      <w:r w:rsidRPr="00F95C58">
        <w:rPr>
          <w:sz w:val="16"/>
        </w:rPr>
        <w:t xml:space="preserve"> [sic] </w:t>
      </w:r>
      <w:r w:rsidRPr="00F95C58">
        <w:rPr>
          <w:rStyle w:val="StyleUnderline"/>
        </w:rPr>
        <w:t>to and disregarded the security needs and interests of ‘small’ or ‘weak’ states by conceptualising security primarily around the organisation of ‘great power’ politics, underpinned by Eurocentric and racist assumptions</w:t>
      </w:r>
      <w:r w:rsidRPr="00F95C58">
        <w:rPr>
          <w:sz w:val="16"/>
        </w:rPr>
        <w:t xml:space="preserve"> (Biswas, forthcoming 2012). “Security studies is by and for Western powers,” (Barkawi &amp; Laffey 2006, p. 344). </w:t>
      </w:r>
      <w:r w:rsidRPr="00F95C58">
        <w:rPr>
          <w:rStyle w:val="StyleUnderline"/>
        </w:rPr>
        <w:t>There exists a</w:t>
      </w:r>
      <w:r w:rsidRPr="00F95C58">
        <w:rPr>
          <w:sz w:val="16"/>
        </w:rPr>
        <w:t xml:space="preserve"> rather </w:t>
      </w:r>
      <w:r w:rsidRPr="00F95C58">
        <w:rPr>
          <w:rStyle w:val="StyleUnderline"/>
        </w:rPr>
        <w:t>limited awareness in</w:t>
      </w:r>
      <w:r w:rsidRPr="00F95C58">
        <w:rPr>
          <w:sz w:val="16"/>
        </w:rPr>
        <w:t xml:space="preserve"> international relations (</w:t>
      </w:r>
      <w:r w:rsidRPr="00F95C58">
        <w:rPr>
          <w:rStyle w:val="StyleUnderline"/>
        </w:rPr>
        <w:t>IR</w:t>
      </w:r>
      <w:r w:rsidRPr="00F95C58">
        <w:rPr>
          <w:sz w:val="16"/>
        </w:rPr>
        <w:t xml:space="preserve">) </w:t>
      </w:r>
      <w:r w:rsidRPr="00F95C58">
        <w:rPr>
          <w:rStyle w:val="StyleUnderline"/>
        </w:rPr>
        <w:t>of ‘non-Western’ perspectives on global politics, thus constructing</w:t>
      </w:r>
      <w:r w:rsidRPr="00F95C58">
        <w:rPr>
          <w:sz w:val="16"/>
        </w:rPr>
        <w:t xml:space="preserve"> what Ken Booth remarked as </w:t>
      </w:r>
      <w:r w:rsidRPr="00D1346D">
        <w:rPr>
          <w:rStyle w:val="StyleUnderline"/>
          <w:highlight w:val="yellow"/>
        </w:rPr>
        <w:t>IR’s</w:t>
      </w:r>
      <w:r w:rsidRPr="00F95C58">
        <w:rPr>
          <w:rStyle w:val="StyleUnderline"/>
        </w:rPr>
        <w:t xml:space="preserve"> “ethnocentric, masculinised, northern and </w:t>
      </w:r>
      <w:r w:rsidRPr="00D1346D">
        <w:rPr>
          <w:rStyle w:val="StyleUnderline"/>
          <w:highlight w:val="yellow"/>
        </w:rPr>
        <w:t>top-down” formulation</w:t>
      </w:r>
      <w:r w:rsidRPr="00F95C58">
        <w:rPr>
          <w:sz w:val="16"/>
        </w:rPr>
        <w:t xml:space="preserve"> (Bilgin 2008, p. 6- 7). Within the international system, “the taken-for-granted historical geographies that underpin security systematically understate and misrepresent the role of what we now call the global South in security relations,” (Barkawi &amp; Laffey 2006, p. 330). </w:t>
      </w:r>
      <w:r w:rsidRPr="00F95C58">
        <w:rPr>
          <w:rStyle w:val="StyleUnderline"/>
        </w:rPr>
        <w:t xml:space="preserve">Western constituted social science and humanities have largely </w:t>
      </w:r>
      <w:r w:rsidRPr="00D1346D">
        <w:rPr>
          <w:rStyle w:val="StyleUnderline"/>
          <w:highlight w:val="yellow"/>
        </w:rPr>
        <w:t>ignored the</w:t>
      </w:r>
      <w:r w:rsidRPr="00F95C58">
        <w:rPr>
          <w:rStyle w:val="StyleUnderline"/>
        </w:rPr>
        <w:t xml:space="preserve"> impact of the </w:t>
      </w:r>
      <w:r w:rsidRPr="00D1346D">
        <w:rPr>
          <w:rStyle w:val="StyleUnderline"/>
          <w:highlight w:val="yellow"/>
        </w:rPr>
        <w:t>postcolonial agenda</w:t>
      </w:r>
      <w:r w:rsidRPr="00F95C58">
        <w:rPr>
          <w:rStyle w:val="StyleUnderline"/>
        </w:rPr>
        <w:t xml:space="preserve"> and the Global South and on international norms and practices</w:t>
      </w:r>
      <w:r w:rsidRPr="00F95C58">
        <w:rPr>
          <w:sz w:val="16"/>
        </w:rPr>
        <w:t xml:space="preserve"> (Grovogui 2011, p. 178). </w:t>
      </w:r>
      <w:r w:rsidRPr="00D1346D">
        <w:rPr>
          <w:rStyle w:val="StyleUnderline"/>
          <w:highlight w:val="yellow"/>
        </w:rPr>
        <w:t>Agency is presumed</w:t>
      </w:r>
      <w:r w:rsidRPr="00F95C58">
        <w:rPr>
          <w:rStyle w:val="StyleUnderline"/>
        </w:rPr>
        <w:t xml:space="preserve"> to be </w:t>
      </w:r>
      <w:r w:rsidRPr="00D1346D">
        <w:rPr>
          <w:rStyle w:val="StyleUnderline"/>
          <w:highlight w:val="yellow"/>
        </w:rPr>
        <w:t>in the hands of</w:t>
      </w:r>
      <w:r w:rsidRPr="00F95C58">
        <w:rPr>
          <w:rStyle w:val="StyleUnderline"/>
        </w:rPr>
        <w:t xml:space="preserve"> the </w:t>
      </w:r>
      <w:r w:rsidRPr="00D1346D">
        <w:rPr>
          <w:rStyle w:val="StyleUnderline"/>
          <w:highlight w:val="yellow"/>
        </w:rPr>
        <w:t xml:space="preserve">‘great </w:t>
      </w:r>
      <w:proofErr w:type="gramStart"/>
      <w:r w:rsidRPr="00D1346D">
        <w:rPr>
          <w:rStyle w:val="StyleUnderline"/>
          <w:highlight w:val="yellow"/>
        </w:rPr>
        <w:t>powers’</w:t>
      </w:r>
      <w:proofErr w:type="gramEnd"/>
      <w:r w:rsidRPr="00F95C58">
        <w:rPr>
          <w:rStyle w:val="StyleUnderline"/>
        </w:rPr>
        <w:t xml:space="preserve"> and western political perspectives are constructed as and considered to be the pinnacle of international norms</w:t>
      </w:r>
      <w:r w:rsidRPr="00F95C58">
        <w:rPr>
          <w:sz w:val="16"/>
        </w:rPr>
        <w:t xml:space="preserve"> (Barkawi &amp; Laffey 2006, p. 340). This paper seeks to approach the question of nuclear security and nuclear nonproliferation from the perspective of those states that see themselves as marginalised by an unequal global security </w:t>
      </w:r>
      <w:proofErr w:type="gramStart"/>
      <w:r w:rsidRPr="00F95C58">
        <w:rPr>
          <w:sz w:val="16"/>
        </w:rPr>
        <w:t>architecture, and</w:t>
      </w:r>
      <w:proofErr w:type="gramEnd"/>
      <w:r w:rsidRPr="00F95C58">
        <w:rPr>
          <w:sz w:val="16"/>
        </w:rPr>
        <w:t xml:space="preserve"> demonstrate how the current nuclear nonproliferation regime perpetuates logics of Eurocentric and colonial violence and inequity. Nuclear weapons were introduced to the world over 65 years ago by the United States with the purpose of winning a war against the Axis powers of Japan and Germany (Daadler &amp; Lodal 2008, p. 80). The destructive nature of nuclear weapons presents a tremendous existential threat to the safety and security of the world. In the words of Rajiv Gandhi, addressing the UN General Assembly on 9 June 1988, “Nuclear war will not mean the death of a hundred million people. Or even a thousand million. It will mean the extinction of four thousand million: the end of life as we know it on our planet earth,” (Shultz et al. 2007, p. 2). Accordingly, </w:t>
      </w:r>
      <w:r w:rsidRPr="00F95C58">
        <w:rPr>
          <w:rStyle w:val="StyleUnderline"/>
        </w:rPr>
        <w:t>the</w:t>
      </w:r>
      <w:r w:rsidRPr="00F95C58">
        <w:rPr>
          <w:sz w:val="16"/>
        </w:rPr>
        <w:t xml:space="preserve"> Nuclear Non-Proliferation Treaty (</w:t>
      </w:r>
      <w:r w:rsidRPr="00F95C58">
        <w:rPr>
          <w:rStyle w:val="StyleUnderline"/>
        </w:rPr>
        <w:t>NPT</w:t>
      </w:r>
      <w:r w:rsidRPr="00F95C58">
        <w:rPr>
          <w:sz w:val="16"/>
        </w:rPr>
        <w:t xml:space="preserve">) </w:t>
      </w:r>
      <w:r w:rsidRPr="00F95C58">
        <w:rPr>
          <w:rStyle w:val="StyleUnderline"/>
        </w:rPr>
        <w:t>envisioned the end of nuclear weapons, as the most universally accepted arms control agreement with 189 state members, by recognising five</w:t>
      </w:r>
      <w:r w:rsidRPr="00F95C58">
        <w:rPr>
          <w:sz w:val="16"/>
        </w:rPr>
        <w:t xml:space="preserve"> Nuclear Weapon States (</w:t>
      </w:r>
      <w:r w:rsidRPr="00F95C58">
        <w:rPr>
          <w:rStyle w:val="StyleUnderline"/>
        </w:rPr>
        <w:t>NWS</w:t>
      </w:r>
      <w:r w:rsidRPr="00F95C58">
        <w:rPr>
          <w:sz w:val="16"/>
        </w:rPr>
        <w:t xml:space="preserve">) – the US, Russia, China, France, and Britain (Peterson 2010). </w:t>
      </w:r>
      <w:r w:rsidRPr="00F95C58">
        <w:rPr>
          <w:rStyle w:val="StyleUnderline"/>
        </w:rPr>
        <w:t>In return for the promise by all NWS states to completely disarm, and assistance in the acquisition of civilian nuclear energy technology, all</w:t>
      </w:r>
      <w:r w:rsidRPr="00F95C58">
        <w:rPr>
          <w:sz w:val="16"/>
        </w:rPr>
        <w:t xml:space="preserve"> Non-Nuclear Weapon States (</w:t>
      </w:r>
      <w:r w:rsidRPr="00F95C58">
        <w:rPr>
          <w:rStyle w:val="StyleUnderline"/>
        </w:rPr>
        <w:t>NNWS</w:t>
      </w:r>
      <w:r w:rsidRPr="00F95C58">
        <w:rPr>
          <w:sz w:val="16"/>
        </w:rPr>
        <w:t xml:space="preserve">) </w:t>
      </w:r>
      <w:r w:rsidRPr="00F95C58">
        <w:rPr>
          <w:rStyle w:val="StyleUnderline"/>
        </w:rPr>
        <w:t>forever forego obtaining nuclear weapons, thereby preventing horizontal proliferation with the stated goal of complete global nuclear disarmament</w:t>
      </w:r>
      <w:r w:rsidRPr="00F95C58">
        <w:rPr>
          <w:sz w:val="16"/>
        </w:rPr>
        <w:t xml:space="preserve"> (Gusterson 1999, p. 113). It is significant to note that </w:t>
      </w:r>
      <w:r w:rsidRPr="00F95C58">
        <w:rPr>
          <w:rStyle w:val="StyleUnderline"/>
        </w:rPr>
        <w:t>international institutions such as the UN and the nuclear non-proliferation regime “are largely the product of interstate diplomacy dominated by Western great powers,”</w:t>
      </w:r>
      <w:r w:rsidRPr="00F95C58">
        <w:rPr>
          <w:sz w:val="16"/>
        </w:rPr>
        <w:t xml:space="preserve"> (Barkawi &amp; Laffey 2006, p. 331). </w:t>
      </w:r>
      <w:r w:rsidRPr="00F95C58">
        <w:rPr>
          <w:rStyle w:val="StyleUnderline"/>
        </w:rPr>
        <w:t>The five NWS states also hold the five permanent member seats on the</w:t>
      </w:r>
      <w:r w:rsidRPr="00F95C58">
        <w:rPr>
          <w:sz w:val="16"/>
        </w:rPr>
        <w:t xml:space="preserve"> United Nations Security Council (</w:t>
      </w:r>
      <w:r w:rsidRPr="00F95C58">
        <w:rPr>
          <w:rStyle w:val="StyleUnderline"/>
        </w:rPr>
        <w:t>UNSC</w:t>
      </w:r>
      <w:r w:rsidRPr="00F95C58">
        <w:rPr>
          <w:sz w:val="16"/>
        </w:rPr>
        <w:t xml:space="preserve">), </w:t>
      </w:r>
      <w:r w:rsidRPr="00F95C58">
        <w:rPr>
          <w:rStyle w:val="StyleUnderline"/>
        </w:rPr>
        <w:t>leading some to criticise the NPT for legitimising and institutionalising nuclear power at the hands of the very few, and at the same time prohibiting the pursuit of nuclear security by the rest of the world</w:t>
      </w:r>
      <w:r w:rsidRPr="00F95C58">
        <w:rPr>
          <w:sz w:val="16"/>
        </w:rPr>
        <w:t xml:space="preserve"> (Biswas 2001, p. 486; Biswas, forthcoming 2012). </w:t>
      </w:r>
      <w:r w:rsidRPr="00F95C58">
        <w:rPr>
          <w:rStyle w:val="StyleUnderline"/>
        </w:rPr>
        <w:t>While there have been symbolic reductions in the nuclear stockpiles of the NWS states via bilateral and multilateral treaties, the indefinite and unconditional extension of the NPT in 1995 continues to legitimise the existence of nuclear weapons in the hands of the NWS/P-5, allowing them to modernise their nuclear arsenals, and engage in vertical nuclear proliferation without interference from the international community</w:t>
      </w:r>
      <w:r w:rsidRPr="00F95C58">
        <w:rPr>
          <w:sz w:val="16"/>
        </w:rPr>
        <w:t xml:space="preserve"> (Singh 1998, p. 41). </w:t>
      </w:r>
      <w:r w:rsidRPr="00D1346D">
        <w:rPr>
          <w:rStyle w:val="StyleUnderline"/>
          <w:highlight w:val="yellow"/>
        </w:rPr>
        <w:t>The exclusive</w:t>
      </w:r>
      <w:r w:rsidRPr="00F95C58">
        <w:rPr>
          <w:rStyle w:val="StyleUnderline"/>
        </w:rPr>
        <w:t xml:space="preserve"> nature of the </w:t>
      </w:r>
      <w:r w:rsidRPr="00D1346D">
        <w:rPr>
          <w:rStyle w:val="StyleUnderline"/>
          <w:highlight w:val="yellow"/>
        </w:rPr>
        <w:t>NPT</w:t>
      </w:r>
      <w:r w:rsidRPr="00F95C58">
        <w:rPr>
          <w:rStyle w:val="StyleUnderline"/>
        </w:rPr>
        <w:t xml:space="preserve"> and the alignment of NWS status with the UNSC</w:t>
      </w:r>
      <w:r w:rsidRPr="00F95C58">
        <w:rPr>
          <w:sz w:val="16"/>
        </w:rPr>
        <w:t xml:space="preserve"> P-5 </w:t>
      </w:r>
      <w:r w:rsidRPr="00F95C58">
        <w:rPr>
          <w:rStyle w:val="StyleUnderline"/>
        </w:rPr>
        <w:t xml:space="preserve">is indicative of an international regime that </w:t>
      </w:r>
      <w:r w:rsidRPr="00D1346D">
        <w:rPr>
          <w:rStyle w:val="Emphasis"/>
          <w:highlight w:val="yellow"/>
        </w:rPr>
        <w:t>perpetuates</w:t>
      </w:r>
      <w:r w:rsidRPr="00F95C58">
        <w:rPr>
          <w:rStyle w:val="Emphasis"/>
        </w:rPr>
        <w:t xml:space="preserve"> logics of </w:t>
      </w:r>
      <w:r w:rsidRPr="00D1346D">
        <w:rPr>
          <w:rStyle w:val="Emphasis"/>
          <w:highlight w:val="yellow"/>
        </w:rPr>
        <w:t>colonial violence</w:t>
      </w:r>
      <w:r w:rsidRPr="00F95C58">
        <w:rPr>
          <w:rStyle w:val="Emphasis"/>
        </w:rPr>
        <w:t>, oppression, and inequity</w:t>
      </w:r>
      <w:r w:rsidRPr="00F95C58">
        <w:rPr>
          <w:rStyle w:val="StyleUnderline"/>
        </w:rPr>
        <w:t xml:space="preserve"> as </w:t>
      </w:r>
      <w:r w:rsidRPr="00D1346D">
        <w:rPr>
          <w:rStyle w:val="StyleUnderline"/>
          <w:highlight w:val="yellow"/>
        </w:rPr>
        <w:t>represented by the</w:t>
      </w:r>
      <w:r w:rsidRPr="00F95C58">
        <w:rPr>
          <w:rStyle w:val="StyleUnderline"/>
        </w:rPr>
        <w:t xml:space="preserve"> emblematic </w:t>
      </w:r>
      <w:r w:rsidRPr="00D1346D">
        <w:rPr>
          <w:rStyle w:val="Emphasis"/>
          <w:highlight w:val="yellow"/>
        </w:rPr>
        <w:t>clash between</w:t>
      </w:r>
      <w:r w:rsidRPr="00F95C58">
        <w:rPr>
          <w:rStyle w:val="Emphasis"/>
        </w:rPr>
        <w:t xml:space="preserve"> nuclear “</w:t>
      </w:r>
      <w:r w:rsidRPr="00D1346D">
        <w:rPr>
          <w:rStyle w:val="Emphasis"/>
          <w:highlight w:val="yellow"/>
        </w:rPr>
        <w:t>haves” and</w:t>
      </w:r>
      <w:r w:rsidRPr="00F95C58">
        <w:rPr>
          <w:rStyle w:val="StyleUnderline"/>
        </w:rPr>
        <w:t xml:space="preserve"> nuclear </w:t>
      </w:r>
      <w:r w:rsidRPr="00D1346D">
        <w:rPr>
          <w:rStyle w:val="Emphasis"/>
          <w:highlight w:val="yellow"/>
        </w:rPr>
        <w:t>“have-nots”</w:t>
      </w:r>
      <w:r w:rsidRPr="00F95C58">
        <w:rPr>
          <w:sz w:val="16"/>
        </w:rPr>
        <w:t xml:space="preserve"> (Biswas 2001, p. 486; Peterson 2010). As such, the institutionalised demarcation of NWS and NNWS states has led to accusations of “nuclear apartheid” (Biswas 2001, p. 486; Singh 1998, p. 48). Put simply, </w:t>
      </w:r>
      <w:r w:rsidRPr="00D1346D">
        <w:rPr>
          <w:rStyle w:val="StyleUnderline"/>
          <w:highlight w:val="yellow"/>
        </w:rPr>
        <w:t>“nuclear apartheid” highlights the</w:t>
      </w:r>
      <w:r w:rsidRPr="00F95C58">
        <w:rPr>
          <w:rStyle w:val="StyleUnderline"/>
        </w:rPr>
        <w:t xml:space="preserve"> material </w:t>
      </w:r>
      <w:r w:rsidRPr="00D1346D">
        <w:rPr>
          <w:rStyle w:val="StyleUnderline"/>
          <w:highlight w:val="yellow"/>
        </w:rPr>
        <w:t>inequalities</w:t>
      </w:r>
      <w:r w:rsidRPr="00F95C58">
        <w:rPr>
          <w:rStyle w:val="StyleUnderline"/>
        </w:rPr>
        <w:t xml:space="preserve"> in the distribution of global nuclear resources – “inequities that are written into, institutionalised, and </w:t>
      </w:r>
      <w:r w:rsidRPr="00D1346D">
        <w:rPr>
          <w:rStyle w:val="StyleUnderline"/>
          <w:highlight w:val="yellow"/>
        </w:rPr>
        <w:t>legitimised through</w:t>
      </w:r>
      <w:r w:rsidRPr="00F95C58">
        <w:rPr>
          <w:rStyle w:val="StyleUnderline"/>
        </w:rPr>
        <w:t xml:space="preserve"> some of the major </w:t>
      </w:r>
      <w:r w:rsidRPr="00D1346D">
        <w:rPr>
          <w:rStyle w:val="StyleUnderline"/>
          <w:highlight w:val="yellow"/>
        </w:rPr>
        <w:t>arms-control</w:t>
      </w:r>
      <w:r w:rsidRPr="00F95C58">
        <w:rPr>
          <w:rStyle w:val="StyleUnderline"/>
        </w:rPr>
        <w:t xml:space="preserve"> treaties, </w:t>
      </w:r>
      <w:r w:rsidRPr="00D1346D">
        <w:rPr>
          <w:rStyle w:val="StyleUnderline"/>
          <w:highlight w:val="yellow"/>
        </w:rPr>
        <w:t>creating an elite club</w:t>
      </w:r>
      <w:r w:rsidRPr="00F95C58">
        <w:rPr>
          <w:rStyle w:val="StyleUnderline"/>
        </w:rPr>
        <w:t xml:space="preserve"> of nuclear ‘haves’ with exclusive rights </w:t>
      </w:r>
      <w:r w:rsidRPr="00D1346D">
        <w:rPr>
          <w:rStyle w:val="StyleUnderline"/>
          <w:highlight w:val="yellow"/>
        </w:rPr>
        <w:t>to maintain</w:t>
      </w:r>
      <w:r w:rsidRPr="00F95C58">
        <w:rPr>
          <w:rStyle w:val="StyleUnderline"/>
        </w:rPr>
        <w:t xml:space="preserve"> nuclear </w:t>
      </w:r>
      <w:r w:rsidRPr="00D1346D">
        <w:rPr>
          <w:rStyle w:val="StyleUnderline"/>
          <w:highlight w:val="yellow"/>
        </w:rPr>
        <w:t>arsenals</w:t>
      </w:r>
      <w:r w:rsidRPr="00F95C58">
        <w:rPr>
          <w:rStyle w:val="StyleUnderline"/>
        </w:rPr>
        <w:t xml:space="preserve"> that are to be </w:t>
      </w:r>
      <w:r w:rsidRPr="00D1346D">
        <w:rPr>
          <w:rStyle w:val="StyleUnderline"/>
          <w:highlight w:val="yellow"/>
        </w:rPr>
        <w:t>denied to</w:t>
      </w:r>
      <w:r w:rsidRPr="00F95C58">
        <w:rPr>
          <w:rStyle w:val="StyleUnderline"/>
        </w:rPr>
        <w:t xml:space="preserve"> the vast majority of nuclear </w:t>
      </w:r>
      <w:r w:rsidRPr="00D1346D">
        <w:rPr>
          <w:rStyle w:val="StyleUnderline"/>
          <w:highlight w:val="yellow"/>
        </w:rPr>
        <w:t>‘have nots’</w:t>
      </w:r>
      <w:r w:rsidRPr="00F95C58">
        <w:rPr>
          <w:rStyle w:val="StyleUnderline"/>
        </w:rPr>
        <w:t>,”</w:t>
      </w:r>
      <w:r w:rsidRPr="00F95C58">
        <w:rPr>
          <w:sz w:val="16"/>
        </w:rPr>
        <w:t xml:space="preserve"> (Biswas 2001, p. 486). </w:t>
      </w:r>
      <w:r w:rsidRPr="00F95C58">
        <w:rPr>
          <w:rStyle w:val="StyleUnderline"/>
        </w:rPr>
        <w:t>This is evidenced by the</w:t>
      </w:r>
      <w:r w:rsidRPr="00F95C58">
        <w:rPr>
          <w:sz w:val="16"/>
        </w:rPr>
        <w:t xml:space="preserve"> </w:t>
      </w:r>
      <w:r w:rsidRPr="00F95C58">
        <w:rPr>
          <w:rStyle w:val="StyleUnderline"/>
        </w:rPr>
        <w:t>U</w:t>
      </w:r>
      <w:r w:rsidRPr="00F95C58">
        <w:rPr>
          <w:sz w:val="16"/>
        </w:rPr>
        <w:t xml:space="preserve">nited </w:t>
      </w:r>
      <w:r w:rsidRPr="00F95C58">
        <w:rPr>
          <w:rStyle w:val="StyleUnderline"/>
        </w:rPr>
        <w:t>S</w:t>
      </w:r>
      <w:r w:rsidRPr="00F95C58">
        <w:rPr>
          <w:sz w:val="16"/>
        </w:rPr>
        <w:t xml:space="preserve">tates </w:t>
      </w:r>
      <w:r w:rsidRPr="00F95C58">
        <w:rPr>
          <w:rStyle w:val="StyleUnderline"/>
        </w:rPr>
        <w:t>having “worked diligently to preserve its nuclear supremacy” since 1945</w:t>
      </w:r>
      <w:r w:rsidRPr="00F95C58">
        <w:rPr>
          <w:sz w:val="16"/>
        </w:rPr>
        <w:t xml:space="preserve">; by attempting to keep the nuclear “secret” in perpetuity, by limiting America’s European allies’ ability to command atomic weapons independently, and endeavouring, unsuccessfully, to keep the Middle East and South Asia free of nuclear weapons (Maddock cited in Rotter 2011, p. 1175). </w:t>
      </w:r>
      <w:r w:rsidRPr="00D1346D">
        <w:rPr>
          <w:rStyle w:val="StyleUnderline"/>
          <w:highlight w:val="yellow"/>
        </w:rPr>
        <w:t>Resistance</w:t>
      </w:r>
      <w:r w:rsidRPr="00F95C58">
        <w:rPr>
          <w:rStyle w:val="StyleUnderline"/>
        </w:rPr>
        <w:t xml:space="preserve"> to Northern domination of the international system </w:t>
      </w:r>
      <w:r w:rsidRPr="00D1346D">
        <w:rPr>
          <w:rStyle w:val="StyleUnderline"/>
          <w:highlight w:val="yellow"/>
        </w:rPr>
        <w:t>is</w:t>
      </w:r>
      <w:r w:rsidRPr="00F95C58">
        <w:rPr>
          <w:sz w:val="16"/>
        </w:rPr>
        <w:t xml:space="preserve"> often </w:t>
      </w:r>
      <w:r w:rsidRPr="00D1346D">
        <w:rPr>
          <w:rStyle w:val="StyleUnderline"/>
          <w:highlight w:val="yellow"/>
        </w:rPr>
        <w:t>delegitimised</w:t>
      </w:r>
      <w:r w:rsidRPr="00F95C58">
        <w:rPr>
          <w:rStyle w:val="StyleUnderline"/>
        </w:rPr>
        <w:t xml:space="preserve"> by the West, </w:t>
      </w:r>
      <w:r w:rsidRPr="00D1346D">
        <w:rPr>
          <w:rStyle w:val="StyleUnderline"/>
          <w:highlight w:val="yellow"/>
        </w:rPr>
        <w:t xml:space="preserve">leading to labels such as ‘rogue </w:t>
      </w:r>
      <w:proofErr w:type="gramStart"/>
      <w:r w:rsidRPr="00D1346D">
        <w:rPr>
          <w:rStyle w:val="StyleUnderline"/>
          <w:highlight w:val="yellow"/>
        </w:rPr>
        <w:t>states’</w:t>
      </w:r>
      <w:proofErr w:type="gramEnd"/>
      <w:r w:rsidRPr="00F95C58">
        <w:rPr>
          <w:rStyle w:val="StyleUnderline"/>
        </w:rPr>
        <w:t xml:space="preserve"> or ‘terrorism’. The term ‘rogue state’ is used in political science literature to describe, “</w:t>
      </w:r>
      <w:r w:rsidRPr="00D1346D">
        <w:rPr>
          <w:rStyle w:val="StyleUnderline"/>
          <w:highlight w:val="yellow"/>
        </w:rPr>
        <w:t>a class</w:t>
      </w:r>
      <w:r w:rsidRPr="00F95C58">
        <w:rPr>
          <w:rStyle w:val="StyleUnderline"/>
        </w:rPr>
        <w:t xml:space="preserve"> of states </w:t>
      </w:r>
      <w:r w:rsidRPr="00D1346D">
        <w:rPr>
          <w:rStyle w:val="StyleUnderline"/>
          <w:highlight w:val="yellow"/>
        </w:rPr>
        <w:t>that combines</w:t>
      </w:r>
      <w:r w:rsidRPr="00F95C58">
        <w:rPr>
          <w:rStyle w:val="StyleUnderline"/>
        </w:rPr>
        <w:t xml:space="preserve"> the seeming </w:t>
      </w:r>
      <w:r w:rsidRPr="00D1346D">
        <w:rPr>
          <w:rStyle w:val="StyleUnderline"/>
          <w:highlight w:val="yellow"/>
        </w:rPr>
        <w:t>irrationality and fanaticism</w:t>
      </w:r>
      <w:r w:rsidRPr="00F95C58">
        <w:rPr>
          <w:rStyle w:val="StyleUnderline"/>
        </w:rPr>
        <w:t xml:space="preserve"> of terror groups with the military assets of states,” </w:t>
      </w:r>
      <w:r w:rsidRPr="00F95C58">
        <w:rPr>
          <w:sz w:val="16"/>
        </w:rPr>
        <w:t xml:space="preserve">(Rose 2011, p. 1). </w:t>
      </w:r>
      <w:r w:rsidRPr="00F95C58">
        <w:rPr>
          <w:rStyle w:val="StyleUnderline"/>
        </w:rPr>
        <w:t xml:space="preserve">‘Rogue states’ are presumed to lack rationality, presenting a significant and unpredictable danger, </w:t>
      </w:r>
      <w:proofErr w:type="gramStart"/>
      <w:r w:rsidRPr="00F95C58">
        <w:rPr>
          <w:rStyle w:val="StyleUnderline"/>
        </w:rPr>
        <w:t>as a result of</w:t>
      </w:r>
      <w:proofErr w:type="gramEnd"/>
      <w:r w:rsidRPr="00F95C58">
        <w:rPr>
          <w:rStyle w:val="StyleUnderline"/>
        </w:rPr>
        <w:t xml:space="preserve"> “underlying presumed bad intent of its leadership,”</w:t>
      </w:r>
      <w:r w:rsidRPr="00F95C58">
        <w:rPr>
          <w:sz w:val="16"/>
        </w:rPr>
        <w:t xml:space="preserve"> (Smith 2000, p. 119). </w:t>
      </w:r>
      <w:r w:rsidRPr="00F95C58">
        <w:rPr>
          <w:rStyle w:val="StyleUnderline"/>
        </w:rPr>
        <w:t>“</w:t>
      </w:r>
      <w:r w:rsidRPr="00D1346D">
        <w:rPr>
          <w:rStyle w:val="StyleUnderline"/>
          <w:highlight w:val="yellow"/>
        </w:rPr>
        <w:t xml:space="preserve">The claim to </w:t>
      </w:r>
      <w:r w:rsidRPr="00D1346D">
        <w:rPr>
          <w:rStyle w:val="Emphasis"/>
          <w:highlight w:val="yellow"/>
        </w:rPr>
        <w:t>rational decision-making</w:t>
      </w:r>
      <w:r w:rsidRPr="00D1346D">
        <w:rPr>
          <w:rStyle w:val="StyleUnderline"/>
          <w:highlight w:val="yellow"/>
        </w:rPr>
        <w:t xml:space="preserve"> is</w:t>
      </w:r>
      <w:r w:rsidRPr="00F95C58">
        <w:rPr>
          <w:rStyle w:val="StyleUnderline"/>
        </w:rPr>
        <w:t xml:space="preserve"> frequently </w:t>
      </w:r>
      <w:r w:rsidRPr="00D1346D">
        <w:rPr>
          <w:rStyle w:val="StyleUnderline"/>
          <w:highlight w:val="yellow"/>
        </w:rPr>
        <w:t>used</w:t>
      </w:r>
      <w:r w:rsidRPr="00F95C58">
        <w:rPr>
          <w:rStyle w:val="StyleUnderline"/>
        </w:rPr>
        <w:t xml:space="preserve"> by great powers </w:t>
      </w:r>
      <w:r w:rsidRPr="00D1346D">
        <w:rPr>
          <w:rStyle w:val="StyleUnderline"/>
          <w:highlight w:val="yellow"/>
        </w:rPr>
        <w:t>to justify</w:t>
      </w:r>
      <w:r w:rsidRPr="00F95C58">
        <w:rPr>
          <w:rStyle w:val="StyleUnderline"/>
        </w:rPr>
        <w:t xml:space="preserve"> the </w:t>
      </w:r>
      <w:r w:rsidRPr="00D1346D">
        <w:rPr>
          <w:rStyle w:val="StyleUnderline"/>
          <w:highlight w:val="yellow"/>
        </w:rPr>
        <w:t>possession</w:t>
      </w:r>
      <w:r w:rsidRPr="00F95C58">
        <w:rPr>
          <w:rStyle w:val="StyleUnderline"/>
        </w:rPr>
        <w:t xml:space="preserve"> of nuclear weapons.</w:t>
      </w:r>
      <w:r w:rsidRPr="00F95C58">
        <w:rPr>
          <w:sz w:val="16"/>
        </w:rPr>
        <w:t xml:space="preserve"> Conversely, </w:t>
      </w:r>
      <w:r w:rsidRPr="00F95C58">
        <w:rPr>
          <w:rStyle w:val="StyleUnderline"/>
        </w:rPr>
        <w:t>the purported lack of rationality on the part of other states</w:t>
      </w:r>
      <w:r w:rsidRPr="00F95C58">
        <w:rPr>
          <w:sz w:val="16"/>
        </w:rPr>
        <w:t xml:space="preserve">, particularly revolutionary regimes like Cuba or Iran, </w:t>
      </w:r>
      <w:r w:rsidRPr="00F95C58">
        <w:rPr>
          <w:rStyle w:val="StyleUnderline"/>
        </w:rPr>
        <w:t>is routinely invoked to explain why they cannot be trusted with nuclear weapons,”</w:t>
      </w:r>
      <w:r w:rsidRPr="00F95C58">
        <w:rPr>
          <w:sz w:val="16"/>
        </w:rPr>
        <w:t xml:space="preserve"> (Barkawi &amp; Laffey 2006, p. 338). </w:t>
      </w:r>
      <w:r w:rsidRPr="00F95C58">
        <w:rPr>
          <w:rStyle w:val="StyleUnderline"/>
        </w:rPr>
        <w:t>This is coupled with the common perception in the West that, “while we can live with the nuclear weapons of the five official nuclear nations for the indefinite future, the proliferation of nuclear weapons to nuclear-threshold states in the Third World, especially the Islamic world, would be enormously dangerous,”</w:t>
      </w:r>
      <w:r w:rsidRPr="00F95C58">
        <w:rPr>
          <w:sz w:val="16"/>
        </w:rPr>
        <w:t xml:space="preserve"> (Gusterson 1999, p. 112).</w:t>
      </w:r>
    </w:p>
    <w:p w14:paraId="7BE44469" w14:textId="77777777" w:rsidR="00E00C97" w:rsidRPr="0017184D" w:rsidRDefault="00E00C97" w:rsidP="00E00C97">
      <w:pPr>
        <w:keepNext/>
        <w:keepLines/>
        <w:spacing w:before="40" w:after="0"/>
        <w:outlineLvl w:val="3"/>
        <w:rPr>
          <w:rFonts w:asciiTheme="minorHAnsi" w:eastAsiaTheme="majorEastAsia" w:hAnsiTheme="minorHAnsi" w:cstheme="minorHAnsi"/>
          <w:b/>
          <w:iCs/>
          <w:sz w:val="26"/>
        </w:rPr>
      </w:pPr>
      <w:r w:rsidRPr="0017184D">
        <w:rPr>
          <w:rFonts w:asciiTheme="minorHAnsi" w:eastAsiaTheme="majorEastAsia" w:hAnsiTheme="minorHAnsi" w:cstheme="minorHAnsi"/>
          <w:b/>
          <w:iCs/>
          <w:sz w:val="26"/>
        </w:rPr>
        <w:t xml:space="preserve">Outweighs </w:t>
      </w:r>
      <w:r w:rsidRPr="0017184D">
        <w:rPr>
          <w:rFonts w:asciiTheme="minorHAnsi" w:eastAsiaTheme="majorEastAsia" w:hAnsiTheme="minorHAnsi" w:cstheme="minorHAnsi"/>
          <w:b/>
          <w:iCs/>
          <w:sz w:val="26"/>
          <w:u w:val="single"/>
        </w:rPr>
        <w:t>nuclear war</w:t>
      </w:r>
      <w:r w:rsidRPr="0017184D">
        <w:rPr>
          <w:rFonts w:asciiTheme="minorHAnsi" w:eastAsiaTheme="majorEastAsia" w:hAnsiTheme="minorHAnsi" w:cstheme="minorHAnsi"/>
          <w:b/>
          <w:iCs/>
          <w:sz w:val="26"/>
        </w:rPr>
        <w:t xml:space="preserve">. </w:t>
      </w:r>
    </w:p>
    <w:p w14:paraId="7F217151" w14:textId="77777777" w:rsidR="00E00C97" w:rsidRPr="0017184D" w:rsidRDefault="00E00C97" w:rsidP="00E00C97">
      <w:pPr>
        <w:rPr>
          <w:rFonts w:asciiTheme="minorHAnsi" w:hAnsiTheme="minorHAnsi" w:cstheme="minorHAnsi"/>
          <w:sz w:val="16"/>
          <w:szCs w:val="16"/>
        </w:rPr>
      </w:pPr>
      <w:r w:rsidRPr="0017184D">
        <w:rPr>
          <w:rFonts w:asciiTheme="minorHAnsi" w:hAnsiTheme="minorHAnsi" w:cstheme="minorHAnsi"/>
          <w:b/>
          <w:bCs/>
          <w:sz w:val="26"/>
        </w:rPr>
        <w:t>Singer ’1</w:t>
      </w:r>
      <w:r w:rsidRPr="00477AF0">
        <w:t xml:space="preserve"> </w:t>
      </w:r>
      <w:r w:rsidRPr="0017184D">
        <w:rPr>
          <w:rFonts w:asciiTheme="minorHAnsi" w:hAnsiTheme="minorHAnsi" w:cstheme="minorHAnsi"/>
          <w:sz w:val="16"/>
          <w:szCs w:val="16"/>
        </w:rPr>
        <w:t xml:space="preserve">(Clifford Singer; Director of the Program in Arms Control, Disarmament, and International Security at the University of Illinois at Urbana-Champaign; Spring 2001; “Will Mankind Survive the Millennium?”; </w:t>
      </w:r>
      <w:r w:rsidRPr="0017184D">
        <w:rPr>
          <w:rFonts w:asciiTheme="minorHAnsi" w:hAnsiTheme="minorHAnsi" w:cstheme="minorHAnsi"/>
          <w:i/>
          <w:iCs/>
          <w:sz w:val="16"/>
          <w:szCs w:val="16"/>
        </w:rPr>
        <w:t>The Bulletin of the Program in Arms Control, Disarmament, and International Security</w:t>
      </w:r>
      <w:r w:rsidRPr="0017184D">
        <w:rPr>
          <w:rFonts w:asciiTheme="minorHAnsi" w:hAnsiTheme="minorHAnsi" w:cstheme="minorHAnsi"/>
          <w:sz w:val="16"/>
          <w:szCs w:val="16"/>
        </w:rPr>
        <w:t>, 13.1; http://www.acdis.uiuc.edu/research/S&amp;Ps/2001-Sp/S&amp;P_XIII/Singer.htm)</w:t>
      </w:r>
    </w:p>
    <w:p w14:paraId="41053653" w14:textId="77777777" w:rsidR="00E00C97" w:rsidRPr="0017184D" w:rsidRDefault="00E00C97" w:rsidP="00E00C97">
      <w:pPr>
        <w:rPr>
          <w:rFonts w:asciiTheme="minorHAnsi" w:hAnsiTheme="minorHAnsi" w:cstheme="minorHAnsi"/>
          <w:sz w:val="16"/>
          <w:szCs w:val="16"/>
        </w:rPr>
      </w:pPr>
      <w:r w:rsidRPr="0017184D">
        <w:rPr>
          <w:rFonts w:asciiTheme="minorHAnsi" w:hAnsiTheme="minorHAnsi" w:cstheme="minorHAnsi"/>
          <w:sz w:val="16"/>
        </w:rPr>
        <w:t xml:space="preserve">In recent years the fear of the apocalypse (or religious hope for it) has been in part a child of the Cold War, but its seeds in Western culture go back to the Black Death and earlier. Recent polls suggest that the majority in the </w:t>
      </w:r>
      <w:r w:rsidRPr="0017184D">
        <w:rPr>
          <w:rFonts w:asciiTheme="minorHAnsi" w:hAnsiTheme="minorHAnsi" w:cstheme="minorHAnsi"/>
          <w:sz w:val="16"/>
          <w:szCs w:val="16"/>
        </w:rPr>
        <w:t xml:space="preserve">United States that believe man would survive into the future for substantially less than a millennium was about 10 percent higher in the Cold War than afterward. </w:t>
      </w:r>
      <w:proofErr w:type="gramStart"/>
      <w:r w:rsidRPr="0017184D">
        <w:rPr>
          <w:rFonts w:asciiTheme="minorHAnsi" w:hAnsiTheme="minorHAnsi" w:cstheme="minorHAnsi"/>
          <w:sz w:val="16"/>
          <w:szCs w:val="16"/>
        </w:rPr>
        <w:t>However</w:t>
      </w:r>
      <w:proofErr w:type="gramEnd"/>
      <w:r w:rsidRPr="0017184D">
        <w:rPr>
          <w:rFonts w:asciiTheme="minorHAnsi" w:hAnsiTheme="minorHAnsi" w:cstheme="minorHAnsi"/>
          <w:sz w:val="16"/>
          <w:szCs w:val="16"/>
        </w:rPr>
        <w:t xml:space="preserve"> fear of annihilation of the human species through nuclear warfare was confused with the admittedly terrifying, but much different matter of destruction of a dominant civilization. The destruction of a third or more of much of the globe’s population through the disruption from the direct consequences of nuclear blast and fire damage was certainly possible. </w:t>
      </w:r>
      <w:r w:rsidRPr="004E2017">
        <w:rPr>
          <w:rFonts w:asciiTheme="minorHAnsi" w:hAnsiTheme="minorHAnsi" w:cstheme="minorHAnsi"/>
          <w:highlight w:val="yellow"/>
          <w:u w:val="single"/>
        </w:rPr>
        <w:t xml:space="preserve">There </w:t>
      </w:r>
      <w:r w:rsidRPr="0017184D">
        <w:rPr>
          <w:rFonts w:asciiTheme="minorHAnsi" w:hAnsiTheme="minorHAnsi" w:cstheme="minorHAnsi"/>
          <w:u w:val="single"/>
        </w:rPr>
        <w:t>was</w:t>
      </w:r>
      <w:r w:rsidRPr="0017184D">
        <w:rPr>
          <w:rFonts w:asciiTheme="minorHAnsi" w:hAnsiTheme="minorHAnsi" w:cstheme="minorHAnsi"/>
          <w:sz w:val="16"/>
        </w:rPr>
        <w:t xml:space="preserve">, and still </w:t>
      </w:r>
      <w:r w:rsidRPr="004E2017">
        <w:rPr>
          <w:rStyle w:val="StyleUnderline"/>
          <w:rFonts w:asciiTheme="minorHAnsi" w:hAnsiTheme="minorHAnsi" w:cstheme="minorHAnsi"/>
          <w:highlight w:val="yellow"/>
        </w:rPr>
        <w:t>is</w:t>
      </w:r>
      <w:r w:rsidRPr="0017184D">
        <w:rPr>
          <w:rFonts w:asciiTheme="minorHAnsi" w:hAnsiTheme="minorHAnsi" w:cstheme="minorHAnsi"/>
          <w:sz w:val="16"/>
        </w:rPr>
        <w:t xml:space="preserve">, what is now known to be </w:t>
      </w:r>
      <w:r w:rsidRPr="004E2017">
        <w:rPr>
          <w:rFonts w:asciiTheme="minorHAnsi" w:hAnsiTheme="minorHAnsi" w:cstheme="minorHAnsi"/>
          <w:highlight w:val="yellow"/>
          <w:u w:val="single"/>
        </w:rPr>
        <w:t>a</w:t>
      </w:r>
      <w:r w:rsidRPr="0017184D">
        <w:rPr>
          <w:rFonts w:asciiTheme="minorHAnsi" w:hAnsiTheme="minorHAnsi" w:cstheme="minorHAnsi"/>
          <w:u w:val="single"/>
        </w:rPr>
        <w:t xml:space="preserve"> rather </w:t>
      </w:r>
      <w:r w:rsidRPr="004E2017">
        <w:rPr>
          <w:rStyle w:val="Emphasis"/>
          <w:rFonts w:asciiTheme="minorHAnsi" w:hAnsiTheme="minorHAnsi" w:cstheme="minorHAnsi"/>
          <w:highlight w:val="yellow"/>
        </w:rPr>
        <w:t>small chance</w:t>
      </w:r>
      <w:r w:rsidRPr="0017184D">
        <w:rPr>
          <w:rFonts w:asciiTheme="minorHAnsi" w:hAnsiTheme="minorHAnsi" w:cstheme="minorHAnsi"/>
          <w:u w:val="single"/>
        </w:rPr>
        <w:t xml:space="preserve"> that </w:t>
      </w:r>
      <w:r w:rsidRPr="004E2017">
        <w:rPr>
          <w:rFonts w:asciiTheme="minorHAnsi" w:hAnsiTheme="minorHAnsi" w:cstheme="minorHAnsi"/>
          <w:highlight w:val="yellow"/>
          <w:u w:val="single"/>
        </w:rPr>
        <w:t>dust</w:t>
      </w:r>
      <w:r w:rsidRPr="0017184D">
        <w:rPr>
          <w:rFonts w:asciiTheme="minorHAnsi" w:hAnsiTheme="minorHAnsi" w:cstheme="minorHAnsi"/>
          <w:sz w:val="16"/>
        </w:rPr>
        <w:t xml:space="preserve"> raised by an all-out nuclear war </w:t>
      </w:r>
      <w:r w:rsidRPr="004E2017">
        <w:rPr>
          <w:rFonts w:asciiTheme="minorHAnsi" w:hAnsiTheme="minorHAnsi" w:cstheme="minorHAnsi"/>
          <w:highlight w:val="yellow"/>
          <w:u w:val="single"/>
        </w:rPr>
        <w:t>would cause</w:t>
      </w:r>
      <w:r w:rsidRPr="0017184D">
        <w:rPr>
          <w:rFonts w:asciiTheme="minorHAnsi" w:hAnsiTheme="minorHAnsi" w:cstheme="minorHAnsi"/>
          <w:sz w:val="16"/>
        </w:rPr>
        <w:t xml:space="preserve"> a socalled </w:t>
      </w:r>
      <w:r w:rsidRPr="004E2017">
        <w:rPr>
          <w:rFonts w:asciiTheme="minorHAnsi" w:hAnsiTheme="minorHAnsi" w:cstheme="minorHAnsi"/>
          <w:highlight w:val="yellow"/>
          <w:u w:val="single"/>
        </w:rPr>
        <w:t>nuclear winter</w:t>
      </w:r>
      <w:r w:rsidRPr="0017184D">
        <w:rPr>
          <w:rFonts w:asciiTheme="minorHAnsi" w:hAnsiTheme="minorHAnsi" w:cstheme="minorHAnsi"/>
          <w:u w:val="single"/>
        </w:rPr>
        <w:t>, substantially reducing agricultural yields</w:t>
      </w:r>
      <w:r w:rsidRPr="0017184D">
        <w:rPr>
          <w:rFonts w:asciiTheme="minorHAnsi" w:hAnsiTheme="minorHAnsi" w:cstheme="minorHAnsi"/>
          <w:sz w:val="16"/>
        </w:rPr>
        <w:t xml:space="preserve"> especially in temperate regions </w:t>
      </w:r>
      <w:r w:rsidRPr="0017184D">
        <w:rPr>
          <w:rFonts w:asciiTheme="minorHAnsi" w:hAnsiTheme="minorHAnsi" w:cstheme="minorHAnsi"/>
          <w:u w:val="single"/>
        </w:rPr>
        <w:t>for a year</w:t>
      </w:r>
      <w:r w:rsidRPr="0017184D">
        <w:rPr>
          <w:rFonts w:asciiTheme="minorHAnsi" w:hAnsiTheme="minorHAnsi" w:cstheme="minorHAnsi"/>
          <w:sz w:val="16"/>
        </w:rPr>
        <w:t xml:space="preserve"> or more. As noted above mankind </w:t>
      </w:r>
      <w:proofErr w:type="gramStart"/>
      <w:r w:rsidRPr="0017184D">
        <w:rPr>
          <w:rFonts w:asciiTheme="minorHAnsi" w:hAnsiTheme="minorHAnsi" w:cstheme="minorHAnsi"/>
          <w:sz w:val="16"/>
        </w:rPr>
        <w:t>as a whole has</w:t>
      </w:r>
      <w:proofErr w:type="gramEnd"/>
      <w:r w:rsidRPr="0017184D">
        <w:rPr>
          <w:rFonts w:asciiTheme="minorHAnsi" w:hAnsiTheme="minorHAnsi" w:cstheme="minorHAnsi"/>
          <w:sz w:val="16"/>
        </w:rPr>
        <w:t xml:space="preserve"> weathered a number of mind-boggling disasters in the past fifty thousand years even if older cultures or civilizations have sometimes eventually given way to new ones in the process. </w:t>
      </w:r>
      <w:proofErr w:type="gramStart"/>
      <w:r w:rsidRPr="0017184D">
        <w:rPr>
          <w:rFonts w:asciiTheme="minorHAnsi" w:hAnsiTheme="minorHAnsi" w:cstheme="minorHAnsi"/>
          <w:u w:val="single"/>
        </w:rPr>
        <w:t>Moreover</w:t>
      </w:r>
      <w:proofErr w:type="gramEnd"/>
      <w:r w:rsidRPr="0017184D">
        <w:rPr>
          <w:rFonts w:asciiTheme="minorHAnsi" w:hAnsiTheme="minorHAnsi" w:cstheme="minorHAnsi"/>
          <w:u w:val="single"/>
        </w:rPr>
        <w:t xml:space="preserve"> the fear that radioactive fallout would make the globe uninhabitable</w:t>
      </w:r>
      <w:r w:rsidRPr="0017184D">
        <w:rPr>
          <w:rFonts w:asciiTheme="minorHAnsi" w:hAnsiTheme="minorHAnsi" w:cstheme="minorHAnsi"/>
          <w:sz w:val="16"/>
        </w:rPr>
        <w:t xml:space="preserve">, publicized by widely seen works such as “On the Beach,” </w:t>
      </w:r>
      <w:r w:rsidRPr="0017184D">
        <w:rPr>
          <w:rFonts w:asciiTheme="minorHAnsi" w:hAnsiTheme="minorHAnsi" w:cstheme="minorHAnsi"/>
          <w:u w:val="single"/>
        </w:rPr>
        <w:t>was a metaphor</w:t>
      </w:r>
      <w:r w:rsidRPr="0017184D">
        <w:rPr>
          <w:rFonts w:asciiTheme="minorHAnsi" w:hAnsiTheme="minorHAnsi" w:cstheme="minorHAnsi"/>
          <w:sz w:val="16"/>
        </w:rPr>
        <w:t xml:space="preserve"> for the horror of nuclear war </w:t>
      </w:r>
      <w:r w:rsidRPr="0017184D">
        <w:rPr>
          <w:rFonts w:asciiTheme="minorHAnsi" w:hAnsiTheme="minorHAnsi" w:cstheme="minorHAnsi"/>
          <w:u w:val="single"/>
        </w:rPr>
        <w:t xml:space="preserve">rather than reality. </w:t>
      </w:r>
      <w:r w:rsidRPr="004E2017">
        <w:rPr>
          <w:rFonts w:asciiTheme="minorHAnsi" w:hAnsiTheme="minorHAnsi" w:cstheme="minorHAnsi"/>
          <w:highlight w:val="yellow"/>
          <w:u w:val="single"/>
        </w:rPr>
        <w:t>The</w:t>
      </w:r>
      <w:r w:rsidRPr="0017184D">
        <w:rPr>
          <w:rFonts w:asciiTheme="minorHAnsi" w:hAnsiTheme="minorHAnsi" w:cstheme="minorHAnsi"/>
          <w:u w:val="single"/>
        </w:rPr>
        <w:t xml:space="preserve"> epidemiological lethal </w:t>
      </w:r>
      <w:r w:rsidRPr="004E2017">
        <w:rPr>
          <w:rFonts w:asciiTheme="minorHAnsi" w:hAnsiTheme="minorHAnsi" w:cstheme="minorHAnsi"/>
          <w:highlight w:val="yellow"/>
          <w:u w:val="single"/>
        </w:rPr>
        <w:t>results of</w:t>
      </w:r>
      <w:r w:rsidRPr="0017184D">
        <w:rPr>
          <w:rFonts w:asciiTheme="minorHAnsi" w:hAnsiTheme="minorHAnsi" w:cstheme="minorHAnsi"/>
          <w:u w:val="single"/>
        </w:rPr>
        <w:t xml:space="preserve"> well </w:t>
      </w:r>
      <w:r w:rsidRPr="004E2017">
        <w:rPr>
          <w:rFonts w:asciiTheme="minorHAnsi" w:hAnsiTheme="minorHAnsi" w:cstheme="minorHAnsi"/>
          <w:highlight w:val="yellow"/>
          <w:u w:val="single"/>
        </w:rPr>
        <w:t>over a hundred</w:t>
      </w:r>
      <w:r w:rsidRPr="0017184D">
        <w:rPr>
          <w:rFonts w:asciiTheme="minorHAnsi" w:hAnsiTheme="minorHAnsi" w:cstheme="minorHAnsi"/>
          <w:u w:val="single"/>
        </w:rPr>
        <w:t xml:space="preserve"> atmospheric </w:t>
      </w:r>
      <w:r w:rsidRPr="004E2017">
        <w:rPr>
          <w:rFonts w:asciiTheme="minorHAnsi" w:hAnsiTheme="minorHAnsi" w:cstheme="minorHAnsi"/>
          <w:highlight w:val="yellow"/>
          <w:u w:val="single"/>
        </w:rPr>
        <w:t>nuclear tests are barely</w:t>
      </w:r>
      <w:r w:rsidRPr="0017184D">
        <w:rPr>
          <w:rFonts w:asciiTheme="minorHAnsi" w:hAnsiTheme="minorHAnsi" w:cstheme="minorHAnsi"/>
          <w:u w:val="single"/>
        </w:rPr>
        <w:t xml:space="preserve"> statistically </w:t>
      </w:r>
      <w:r w:rsidRPr="004E2017">
        <w:rPr>
          <w:rFonts w:asciiTheme="minorHAnsi" w:hAnsiTheme="minorHAnsi" w:cstheme="minorHAnsi"/>
          <w:highlight w:val="yellow"/>
          <w:u w:val="single"/>
        </w:rPr>
        <w:t>detectable</w:t>
      </w:r>
      <w:r w:rsidRPr="0017184D">
        <w:rPr>
          <w:rFonts w:asciiTheme="minorHAnsi" w:hAnsiTheme="minorHAnsi" w:cstheme="minorHAnsi"/>
          <w:u w:val="single"/>
        </w:rPr>
        <w:t xml:space="preserve"> except in immediate fallout plumes. </w:t>
      </w:r>
      <w:r w:rsidRPr="004E2017">
        <w:rPr>
          <w:rFonts w:asciiTheme="minorHAnsi" w:hAnsiTheme="minorHAnsi" w:cstheme="minorHAnsi"/>
          <w:highlight w:val="yellow"/>
          <w:u w:val="single"/>
        </w:rPr>
        <w:t>The increase in radiation</w:t>
      </w:r>
      <w:r w:rsidRPr="0017184D">
        <w:rPr>
          <w:rFonts w:asciiTheme="minorHAnsi" w:hAnsiTheme="minorHAnsi" w:cstheme="minorHAnsi"/>
          <w:u w:val="single"/>
        </w:rPr>
        <w:t xml:space="preserve"> exposure far from the combatants in </w:t>
      </w:r>
      <w:r w:rsidRPr="004E2017">
        <w:rPr>
          <w:rStyle w:val="Emphasis"/>
          <w:rFonts w:asciiTheme="minorHAnsi" w:hAnsiTheme="minorHAnsi" w:cstheme="minorHAnsi"/>
          <w:highlight w:val="yellow"/>
        </w:rPr>
        <w:t xml:space="preserve">even a </w:t>
      </w:r>
      <w:proofErr w:type="gramStart"/>
      <w:r w:rsidRPr="004E2017">
        <w:rPr>
          <w:rStyle w:val="Emphasis"/>
          <w:rFonts w:asciiTheme="minorHAnsi" w:hAnsiTheme="minorHAnsi" w:cstheme="minorHAnsi"/>
          <w:highlight w:val="yellow"/>
        </w:rPr>
        <w:t>full scale</w:t>
      </w:r>
      <w:proofErr w:type="gramEnd"/>
      <w:r w:rsidRPr="004E2017">
        <w:rPr>
          <w:rStyle w:val="Emphasis"/>
          <w:rFonts w:asciiTheme="minorHAnsi" w:hAnsiTheme="minorHAnsi" w:cstheme="minorHAnsi"/>
          <w:highlight w:val="yellow"/>
        </w:rPr>
        <w:t xml:space="preserve"> nuclear exchange</w:t>
      </w:r>
      <w:r w:rsidRPr="0017184D">
        <w:rPr>
          <w:rFonts w:asciiTheme="minorHAnsi" w:hAnsiTheme="minorHAnsi" w:cstheme="minorHAnsi"/>
          <w:u w:val="single"/>
        </w:rPr>
        <w:t xml:space="preserve"> at the height of the Cold War </w:t>
      </w:r>
      <w:r w:rsidRPr="004E2017">
        <w:rPr>
          <w:rFonts w:asciiTheme="minorHAnsi" w:hAnsiTheme="minorHAnsi" w:cstheme="minorHAnsi"/>
          <w:highlight w:val="yellow"/>
          <w:u w:val="single"/>
        </w:rPr>
        <w:t xml:space="preserve">would have been modest </w:t>
      </w:r>
      <w:r w:rsidRPr="0017184D">
        <w:rPr>
          <w:rFonts w:asciiTheme="minorHAnsi" w:hAnsiTheme="minorHAnsi" w:cstheme="minorHAnsi"/>
          <w:u w:val="single"/>
        </w:rPr>
        <w:t>compared to the variations in natural background radiation</w:t>
      </w:r>
      <w:r w:rsidRPr="0017184D">
        <w:rPr>
          <w:rFonts w:asciiTheme="minorHAnsi" w:hAnsiTheme="minorHAnsi" w:cstheme="minorHAnsi"/>
          <w:sz w:val="16"/>
        </w:rPr>
        <w:t xml:space="preserve"> doses that have readily been adapted to by a number of human </w:t>
      </w:r>
      <w:r w:rsidRPr="0017184D">
        <w:rPr>
          <w:rFonts w:asciiTheme="minorHAnsi" w:hAnsiTheme="minorHAnsi" w:cstheme="minorHAnsi"/>
          <w:sz w:val="16"/>
          <w:szCs w:val="16"/>
        </w:rPr>
        <w:t xml:space="preserve">populations. Nor is there any reason to believe that global warming or other insults to our physical environment resulting from currently used technologies will challenge the survival of mankind </w:t>
      </w:r>
      <w:proofErr w:type="gramStart"/>
      <w:r w:rsidRPr="0017184D">
        <w:rPr>
          <w:rFonts w:asciiTheme="minorHAnsi" w:hAnsiTheme="minorHAnsi" w:cstheme="minorHAnsi"/>
          <w:sz w:val="16"/>
          <w:szCs w:val="16"/>
        </w:rPr>
        <w:t>as a whole beyond</w:t>
      </w:r>
      <w:proofErr w:type="gramEnd"/>
      <w:r w:rsidRPr="0017184D">
        <w:rPr>
          <w:rFonts w:asciiTheme="minorHAnsi" w:hAnsiTheme="minorHAnsi" w:cstheme="minorHAnsi"/>
          <w:sz w:val="16"/>
          <w:szCs w:val="16"/>
        </w:rPr>
        <w:t xml:space="preserve"> what it has already handily survived through the past fifty thousand years. </w:t>
      </w:r>
    </w:p>
    <w:p w14:paraId="0001D869" w14:textId="77777777" w:rsidR="00E00C97" w:rsidRDefault="00E00C97" w:rsidP="00E00C97">
      <w:pPr>
        <w:rPr>
          <w:rFonts w:asciiTheme="minorHAnsi" w:hAnsiTheme="minorHAnsi" w:cstheme="minorHAnsi"/>
          <w:sz w:val="16"/>
        </w:rPr>
      </w:pPr>
      <w:r w:rsidRPr="0017184D">
        <w:rPr>
          <w:rFonts w:asciiTheme="minorHAnsi" w:hAnsiTheme="minorHAnsi" w:cstheme="minorHAnsi"/>
          <w:u w:val="single"/>
        </w:rPr>
        <w:t xml:space="preserve">There are, however, two </w:t>
      </w:r>
      <w:r w:rsidRPr="004E2017">
        <w:rPr>
          <w:rFonts w:asciiTheme="minorHAnsi" w:hAnsiTheme="minorHAnsi" w:cstheme="minorHAnsi"/>
          <w:highlight w:val="yellow"/>
          <w:u w:val="single"/>
        </w:rPr>
        <w:t>technologies</w:t>
      </w:r>
      <w:r w:rsidRPr="0017184D">
        <w:rPr>
          <w:rFonts w:asciiTheme="minorHAnsi" w:hAnsiTheme="minorHAnsi" w:cstheme="minorHAnsi"/>
          <w:u w:val="single"/>
        </w:rPr>
        <w:t xml:space="preserve"> </w:t>
      </w:r>
      <w:r w:rsidRPr="0017184D">
        <w:rPr>
          <w:rFonts w:asciiTheme="minorHAnsi" w:hAnsiTheme="minorHAnsi" w:cstheme="minorHAnsi"/>
          <w:sz w:val="16"/>
        </w:rPr>
        <w:t xml:space="preserve">currently under development </w:t>
      </w:r>
      <w:r w:rsidRPr="0017184D">
        <w:rPr>
          <w:rFonts w:asciiTheme="minorHAnsi" w:hAnsiTheme="minorHAnsi" w:cstheme="minorHAnsi"/>
          <w:u w:val="single"/>
        </w:rPr>
        <w:t>that</w:t>
      </w:r>
      <w:r w:rsidRPr="0017184D">
        <w:rPr>
          <w:rFonts w:asciiTheme="minorHAnsi" w:hAnsiTheme="minorHAnsi" w:cstheme="minorHAnsi"/>
          <w:sz w:val="16"/>
        </w:rPr>
        <w:t xml:space="preserve"> may </w:t>
      </w:r>
      <w:r w:rsidRPr="004E2017">
        <w:rPr>
          <w:rFonts w:asciiTheme="minorHAnsi" w:hAnsiTheme="minorHAnsi" w:cstheme="minorHAnsi"/>
          <w:highlight w:val="yellow"/>
          <w:u w:val="single"/>
        </w:rPr>
        <w:t>pose a</w:t>
      </w:r>
      <w:r w:rsidRPr="0017184D">
        <w:rPr>
          <w:rFonts w:asciiTheme="minorHAnsi" w:hAnsiTheme="minorHAnsi" w:cstheme="minorHAnsi"/>
          <w:u w:val="single"/>
        </w:rPr>
        <w:t xml:space="preserve"> more </w:t>
      </w:r>
      <w:r w:rsidRPr="004E2017">
        <w:rPr>
          <w:rFonts w:asciiTheme="minorHAnsi" w:hAnsiTheme="minorHAnsi" w:cstheme="minorHAnsi"/>
          <w:b/>
          <w:iCs/>
          <w:highlight w:val="yellow"/>
          <w:u w:val="single"/>
          <w:bdr w:val="single" w:sz="8" w:space="0" w:color="auto"/>
        </w:rPr>
        <w:t xml:space="preserve">serious threat to human survival. </w:t>
      </w:r>
      <w:r w:rsidRPr="004E2017">
        <w:rPr>
          <w:rFonts w:asciiTheme="minorHAnsi" w:hAnsiTheme="minorHAnsi" w:cstheme="minorHAnsi"/>
          <w:highlight w:val="yellow"/>
          <w:u w:val="single"/>
        </w:rPr>
        <w:t>The</w:t>
      </w:r>
      <w:r w:rsidRPr="0017184D">
        <w:rPr>
          <w:rFonts w:asciiTheme="minorHAnsi" w:hAnsiTheme="minorHAnsi" w:cstheme="minorHAnsi"/>
          <w:u w:val="single"/>
        </w:rPr>
        <w:t xml:space="preserve"> first and </w:t>
      </w:r>
      <w:r w:rsidRPr="004E2017">
        <w:rPr>
          <w:rFonts w:asciiTheme="minorHAnsi" w:hAnsiTheme="minorHAnsi" w:cstheme="minorHAnsi"/>
          <w:highlight w:val="yellow"/>
          <w:u w:val="single"/>
        </w:rPr>
        <w:t xml:space="preserve">most immediate is </w:t>
      </w:r>
      <w:r w:rsidRPr="004E2017">
        <w:rPr>
          <w:rFonts w:asciiTheme="minorHAnsi" w:hAnsiTheme="minorHAnsi" w:cstheme="minorHAnsi"/>
          <w:b/>
          <w:iCs/>
          <w:highlight w:val="yellow"/>
          <w:u w:val="single"/>
          <w:bdr w:val="single" w:sz="8" w:space="0" w:color="auto"/>
        </w:rPr>
        <w:t>biological war</w:t>
      </w:r>
      <w:r w:rsidRPr="0017184D">
        <w:rPr>
          <w:rFonts w:asciiTheme="minorHAnsi" w:hAnsiTheme="minorHAnsi" w:cstheme="minorHAnsi"/>
          <w:b/>
          <w:iCs/>
          <w:u w:val="single"/>
          <w:bdr w:val="single" w:sz="8" w:space="0" w:color="auto"/>
        </w:rPr>
        <w:t>fare</w:t>
      </w:r>
      <w:r w:rsidRPr="0017184D">
        <w:rPr>
          <w:rFonts w:asciiTheme="minorHAnsi" w:hAnsiTheme="minorHAnsi" w:cstheme="minorHAnsi"/>
          <w:u w:val="single"/>
        </w:rPr>
        <w:t xml:space="preserve"> combined with genetic engineering. Smallpox is the most fearsome of natural biological warfare agents</w:t>
      </w:r>
      <w:r w:rsidRPr="0017184D">
        <w:rPr>
          <w:rFonts w:asciiTheme="minorHAnsi" w:hAnsiTheme="minorHAnsi" w:cstheme="minorHAnsi"/>
          <w:sz w:val="16"/>
        </w:rPr>
        <w:t xml:space="preserve"> in existence. </w:t>
      </w:r>
      <w:r w:rsidRPr="0017184D">
        <w:rPr>
          <w:rFonts w:asciiTheme="minorHAnsi" w:hAnsiTheme="minorHAnsi" w:cstheme="minorHAnsi"/>
          <w:u w:val="single"/>
        </w:rPr>
        <w:t xml:space="preserve">By the end of the next decade, </w:t>
      </w:r>
      <w:r w:rsidRPr="004E2017">
        <w:rPr>
          <w:rFonts w:asciiTheme="minorHAnsi" w:hAnsiTheme="minorHAnsi" w:cstheme="minorHAnsi"/>
          <w:highlight w:val="yellow"/>
          <w:u w:val="single"/>
        </w:rPr>
        <w:t xml:space="preserve">global immunity </w:t>
      </w:r>
      <w:r w:rsidRPr="0017184D">
        <w:rPr>
          <w:rFonts w:asciiTheme="minorHAnsi" w:hAnsiTheme="minorHAnsi" w:cstheme="minorHAnsi"/>
          <w:u w:val="single"/>
        </w:rPr>
        <w:t xml:space="preserve">to smallpox </w:t>
      </w:r>
      <w:r w:rsidRPr="004E2017">
        <w:rPr>
          <w:rFonts w:asciiTheme="minorHAnsi" w:hAnsiTheme="minorHAnsi" w:cstheme="minorHAnsi"/>
          <w:highlight w:val="yellow"/>
          <w:u w:val="single"/>
        </w:rPr>
        <w:t>will</w:t>
      </w:r>
      <w:r w:rsidRPr="0017184D">
        <w:rPr>
          <w:rFonts w:asciiTheme="minorHAnsi" w:hAnsiTheme="minorHAnsi" w:cstheme="minorHAnsi"/>
          <w:u w:val="single"/>
        </w:rPr>
        <w:t xml:space="preserve"> likely </w:t>
      </w:r>
      <w:r w:rsidRPr="004E2017">
        <w:rPr>
          <w:rFonts w:asciiTheme="minorHAnsi" w:hAnsiTheme="minorHAnsi" w:cstheme="minorHAnsi"/>
          <w:highlight w:val="yellow"/>
          <w:u w:val="single"/>
        </w:rPr>
        <w:t>be at a low</w:t>
      </w:r>
      <w:r w:rsidRPr="0017184D">
        <w:rPr>
          <w:rFonts w:asciiTheme="minorHAnsi" w:hAnsiTheme="minorHAnsi" w:cstheme="minorHAnsi"/>
          <w:u w:val="single"/>
        </w:rPr>
        <w:t xml:space="preserve"> unprecedented since the emergence of this disease in the distant past, while </w:t>
      </w:r>
      <w:r w:rsidRPr="004E2017">
        <w:rPr>
          <w:rFonts w:asciiTheme="minorHAnsi" w:hAnsiTheme="minorHAnsi" w:cstheme="minorHAnsi"/>
          <w:highlight w:val="yellow"/>
          <w:u w:val="single"/>
        </w:rPr>
        <w:t xml:space="preserve">the opportunity </w:t>
      </w:r>
      <w:r w:rsidRPr="0017184D">
        <w:rPr>
          <w:rFonts w:asciiTheme="minorHAnsi" w:hAnsiTheme="minorHAnsi" w:cstheme="minorHAnsi"/>
          <w:u w:val="single"/>
        </w:rPr>
        <w:t xml:space="preserve">for it </w:t>
      </w:r>
      <w:r w:rsidRPr="004E2017">
        <w:rPr>
          <w:rFonts w:asciiTheme="minorHAnsi" w:hAnsiTheme="minorHAnsi" w:cstheme="minorHAnsi"/>
          <w:highlight w:val="yellow"/>
          <w:u w:val="single"/>
        </w:rPr>
        <w:t>to spread</w:t>
      </w:r>
      <w:r w:rsidRPr="0017184D">
        <w:rPr>
          <w:rFonts w:asciiTheme="minorHAnsi" w:hAnsiTheme="minorHAnsi" w:cstheme="minorHAnsi"/>
          <w:u w:val="single"/>
        </w:rPr>
        <w:t xml:space="preserve"> rapidly across the globe </w:t>
      </w:r>
      <w:r w:rsidRPr="004E2017">
        <w:rPr>
          <w:rFonts w:asciiTheme="minorHAnsi" w:hAnsiTheme="minorHAnsi" w:cstheme="minorHAnsi"/>
          <w:highlight w:val="yellow"/>
          <w:u w:val="single"/>
        </w:rPr>
        <w:t>will be at an all time high</w:t>
      </w:r>
      <w:r w:rsidRPr="0017184D">
        <w:rPr>
          <w:rFonts w:asciiTheme="minorHAnsi" w:hAnsiTheme="minorHAnsi" w:cstheme="minorHAnsi"/>
          <w:u w:val="single"/>
        </w:rPr>
        <w:t>. In the absence of other complications such as nuclear war near the peak of an epidemic, developed countries may respond with quarantine and vaccination to limit the damage.</w:t>
      </w:r>
      <w:r w:rsidRPr="0017184D">
        <w:rPr>
          <w:rFonts w:asciiTheme="minorHAnsi" w:hAnsiTheme="minorHAnsi" w:cstheme="minorHAnsi"/>
          <w:sz w:val="16"/>
        </w:rPr>
        <w:t xml:space="preserve"> </w:t>
      </w:r>
      <w:proofErr w:type="gramStart"/>
      <w:r w:rsidRPr="0017184D">
        <w:rPr>
          <w:rFonts w:asciiTheme="minorHAnsi" w:hAnsiTheme="minorHAnsi" w:cstheme="minorHAnsi"/>
          <w:sz w:val="16"/>
        </w:rPr>
        <w:t>Otherwise</w:t>
      </w:r>
      <w:proofErr w:type="gramEnd"/>
      <w:r w:rsidRPr="0017184D">
        <w:rPr>
          <w:rFonts w:asciiTheme="minorHAnsi" w:hAnsiTheme="minorHAnsi" w:cstheme="minorHAnsi"/>
          <w:sz w:val="16"/>
        </w:rPr>
        <w:t xml:space="preserve"> mortality there may match the rate of 30 percent or more expected in unprepared developing countries. </w:t>
      </w:r>
      <w:r w:rsidRPr="0017184D">
        <w:rPr>
          <w:rFonts w:asciiTheme="minorHAnsi" w:hAnsiTheme="minorHAnsi" w:cstheme="minorHAnsi"/>
          <w:u w:val="single"/>
        </w:rPr>
        <w:t>With respect to genetic engineering</w:t>
      </w:r>
      <w:r w:rsidRPr="0017184D">
        <w:rPr>
          <w:rFonts w:asciiTheme="minorHAnsi" w:hAnsiTheme="minorHAnsi" w:cstheme="minorHAnsi"/>
          <w:sz w:val="16"/>
        </w:rPr>
        <w:t xml:space="preserve"> using currently available knowledge and technology, </w:t>
      </w:r>
      <w:r w:rsidRPr="0017184D">
        <w:rPr>
          <w:rFonts w:asciiTheme="minorHAnsi" w:hAnsiTheme="minorHAnsi" w:cstheme="minorHAnsi"/>
          <w:u w:val="single"/>
        </w:rPr>
        <w:t xml:space="preserve">the simple expedient of spreading an ample mixture of coat </w:t>
      </w:r>
      <w:r w:rsidRPr="004E2017">
        <w:rPr>
          <w:rFonts w:asciiTheme="minorHAnsi" w:hAnsiTheme="minorHAnsi" w:cstheme="minorHAnsi"/>
          <w:highlight w:val="yellow"/>
          <w:u w:val="single"/>
        </w:rPr>
        <w:t>protein variants could render</w:t>
      </w:r>
      <w:r w:rsidRPr="0017184D">
        <w:rPr>
          <w:rFonts w:asciiTheme="minorHAnsi" w:hAnsiTheme="minorHAnsi" w:cstheme="minorHAnsi"/>
          <w:u w:val="single"/>
        </w:rPr>
        <w:t xml:space="preserve"> a </w:t>
      </w:r>
      <w:r w:rsidRPr="004E2017">
        <w:rPr>
          <w:rFonts w:asciiTheme="minorHAnsi" w:hAnsiTheme="minorHAnsi" w:cstheme="minorHAnsi"/>
          <w:highlight w:val="yellow"/>
          <w:u w:val="single"/>
        </w:rPr>
        <w:t>vaccination</w:t>
      </w:r>
      <w:r w:rsidRPr="0017184D">
        <w:rPr>
          <w:rFonts w:asciiTheme="minorHAnsi" w:hAnsiTheme="minorHAnsi" w:cstheme="minorHAnsi"/>
          <w:u w:val="single"/>
        </w:rPr>
        <w:t xml:space="preserve"> response</w:t>
      </w:r>
      <w:r w:rsidRPr="0017184D">
        <w:rPr>
          <w:rFonts w:asciiTheme="minorHAnsi" w:hAnsiTheme="minorHAnsi" w:cstheme="minorHAnsi"/>
          <w:sz w:val="16"/>
        </w:rPr>
        <w:t xml:space="preserve"> largely </w:t>
      </w:r>
      <w:r w:rsidRPr="004E2017">
        <w:rPr>
          <w:rFonts w:asciiTheme="minorHAnsi" w:hAnsiTheme="minorHAnsi" w:cstheme="minorHAnsi"/>
          <w:highlight w:val="yellow"/>
          <w:u w:val="single"/>
        </w:rPr>
        <w:t>ineffective</w:t>
      </w:r>
      <w:r w:rsidRPr="0017184D">
        <w:rPr>
          <w:rFonts w:asciiTheme="minorHAnsi" w:hAnsiTheme="minorHAnsi" w:cstheme="minorHAnsi"/>
          <w:sz w:val="16"/>
        </w:rPr>
        <w:t xml:space="preserve">, but this would otherwise not be expected to substantially increase overall mortality rates. </w:t>
      </w:r>
      <w:r w:rsidRPr="0017184D">
        <w:rPr>
          <w:rFonts w:asciiTheme="minorHAnsi" w:hAnsiTheme="minorHAnsi" w:cstheme="minorHAnsi"/>
          <w:u w:val="single"/>
        </w:rPr>
        <w:t>With development of new bio</w:t>
      </w:r>
      <w:r w:rsidRPr="0017184D">
        <w:rPr>
          <w:rFonts w:asciiTheme="minorHAnsi" w:hAnsiTheme="minorHAnsi" w:cstheme="minorHAnsi"/>
          <w:sz w:val="16"/>
        </w:rPr>
        <w:t xml:space="preserve">logical </w:t>
      </w:r>
      <w:r w:rsidRPr="0017184D">
        <w:rPr>
          <w:rFonts w:asciiTheme="minorHAnsi" w:hAnsiTheme="minorHAnsi" w:cstheme="minorHAnsi"/>
          <w:u w:val="single"/>
        </w:rPr>
        <w:t>tech</w:t>
      </w:r>
      <w:r w:rsidRPr="0017184D">
        <w:rPr>
          <w:rFonts w:asciiTheme="minorHAnsi" w:hAnsiTheme="minorHAnsi" w:cstheme="minorHAnsi"/>
          <w:sz w:val="16"/>
        </w:rPr>
        <w:t xml:space="preserve">nology, however, </w:t>
      </w:r>
      <w:r w:rsidRPr="0017184D">
        <w:rPr>
          <w:rFonts w:asciiTheme="minorHAnsi" w:hAnsiTheme="minorHAnsi" w:cstheme="minorHAnsi"/>
          <w:u w:val="single"/>
        </w:rPr>
        <w:t xml:space="preserve">there is a possibility that a variety of </w:t>
      </w:r>
      <w:r w:rsidRPr="004E2017">
        <w:rPr>
          <w:rFonts w:asciiTheme="minorHAnsi" w:hAnsiTheme="minorHAnsi" w:cstheme="minorHAnsi"/>
          <w:highlight w:val="yellow"/>
          <w:u w:val="single"/>
        </w:rPr>
        <w:t xml:space="preserve">infectious agents may be engineered for </w:t>
      </w:r>
      <w:r w:rsidRPr="0017184D">
        <w:rPr>
          <w:rFonts w:asciiTheme="minorHAnsi" w:hAnsiTheme="minorHAnsi" w:cstheme="minorHAnsi"/>
          <w:u w:val="single"/>
        </w:rPr>
        <w:t xml:space="preserve">combinations of greater than natural </w:t>
      </w:r>
      <w:r w:rsidRPr="004E2017">
        <w:rPr>
          <w:rFonts w:asciiTheme="minorHAnsi" w:hAnsiTheme="minorHAnsi" w:cstheme="minorHAnsi"/>
          <w:highlight w:val="yellow"/>
          <w:u w:val="single"/>
        </w:rPr>
        <w:t>virulence and mortality</w:t>
      </w:r>
      <w:r w:rsidRPr="0017184D">
        <w:rPr>
          <w:rFonts w:asciiTheme="minorHAnsi" w:hAnsiTheme="minorHAnsi" w:cstheme="minorHAnsi"/>
          <w:sz w:val="16"/>
        </w:rPr>
        <w:t xml:space="preserve">, rather than just to overwhelm currently available antibiotics or vaccines. </w:t>
      </w:r>
      <w:r w:rsidRPr="004E2017">
        <w:rPr>
          <w:rFonts w:asciiTheme="minorHAnsi" w:hAnsiTheme="minorHAnsi" w:cstheme="minorHAnsi"/>
          <w:highlight w:val="yellow"/>
          <w:u w:val="single"/>
        </w:rPr>
        <w:t>There is no</w:t>
      </w:r>
      <w:r w:rsidRPr="0017184D">
        <w:rPr>
          <w:rFonts w:asciiTheme="minorHAnsi" w:hAnsiTheme="minorHAnsi" w:cstheme="minorHAnsi"/>
          <w:u w:val="single"/>
        </w:rPr>
        <w:t xml:space="preserve"> a priori known upper </w:t>
      </w:r>
      <w:r w:rsidRPr="004E2017">
        <w:rPr>
          <w:rFonts w:asciiTheme="minorHAnsi" w:hAnsiTheme="minorHAnsi" w:cstheme="minorHAnsi"/>
          <w:highlight w:val="yellow"/>
          <w:u w:val="single"/>
        </w:rPr>
        <w:t xml:space="preserve">limit to </w:t>
      </w:r>
      <w:r w:rsidRPr="0017184D">
        <w:rPr>
          <w:rFonts w:asciiTheme="minorHAnsi" w:hAnsiTheme="minorHAnsi" w:cstheme="minorHAnsi"/>
          <w:u w:val="single"/>
        </w:rPr>
        <w:t xml:space="preserve">the power of </w:t>
      </w:r>
      <w:r w:rsidRPr="004E2017">
        <w:rPr>
          <w:rFonts w:asciiTheme="minorHAnsi" w:hAnsiTheme="minorHAnsi" w:cstheme="minorHAnsi"/>
          <w:highlight w:val="yellow"/>
          <w:u w:val="single"/>
        </w:rPr>
        <w:t>this</w:t>
      </w:r>
      <w:r w:rsidRPr="0017184D">
        <w:rPr>
          <w:rFonts w:asciiTheme="minorHAnsi" w:hAnsiTheme="minorHAnsi" w:cstheme="minorHAnsi"/>
          <w:u w:val="single"/>
        </w:rPr>
        <w:t xml:space="preserve"> type of </w:t>
      </w:r>
      <w:r w:rsidRPr="004E2017">
        <w:rPr>
          <w:rFonts w:asciiTheme="minorHAnsi" w:hAnsiTheme="minorHAnsi" w:cstheme="minorHAnsi"/>
          <w:highlight w:val="yellow"/>
          <w:u w:val="single"/>
        </w:rPr>
        <w:t>tech</w:t>
      </w:r>
      <w:r w:rsidRPr="0017184D">
        <w:rPr>
          <w:rFonts w:asciiTheme="minorHAnsi" w:hAnsiTheme="minorHAnsi" w:cstheme="minorHAnsi"/>
          <w:u w:val="single"/>
        </w:rPr>
        <w:t>nology</w:t>
      </w:r>
      <w:r w:rsidRPr="0017184D">
        <w:rPr>
          <w:rFonts w:asciiTheme="minorHAnsi" w:hAnsiTheme="minorHAnsi" w:cstheme="minorHAnsi"/>
          <w:sz w:val="16"/>
        </w:rPr>
        <w:t xml:space="preserve"> base, </w:t>
      </w:r>
      <w:r w:rsidRPr="0017184D">
        <w:rPr>
          <w:rFonts w:asciiTheme="minorHAnsi" w:hAnsiTheme="minorHAnsi" w:cstheme="minorHAnsi"/>
          <w:u w:val="single"/>
        </w:rPr>
        <w:t xml:space="preserve">and thus the </w:t>
      </w:r>
      <w:r w:rsidRPr="004E2017">
        <w:rPr>
          <w:rFonts w:asciiTheme="minorHAnsi" w:hAnsiTheme="minorHAnsi" w:cstheme="minorHAnsi"/>
          <w:highlight w:val="yellow"/>
          <w:u w:val="single"/>
        </w:rPr>
        <w:t>survival</w:t>
      </w:r>
      <w:r w:rsidRPr="0017184D">
        <w:rPr>
          <w:rFonts w:asciiTheme="minorHAnsi" w:hAnsiTheme="minorHAnsi" w:cstheme="minorHAnsi"/>
          <w:u w:val="single"/>
        </w:rPr>
        <w:t xml:space="preserve"> of a globally connected human family </w:t>
      </w:r>
      <w:r w:rsidRPr="004E2017">
        <w:rPr>
          <w:rFonts w:asciiTheme="minorHAnsi" w:hAnsiTheme="minorHAnsi" w:cstheme="minorHAnsi"/>
          <w:highlight w:val="yellow"/>
          <w:u w:val="single"/>
        </w:rPr>
        <w:t>may be in question</w:t>
      </w:r>
      <w:r w:rsidRPr="0017184D">
        <w:rPr>
          <w:rFonts w:asciiTheme="minorHAnsi" w:hAnsiTheme="minorHAnsi" w:cstheme="minorHAnsi"/>
          <w:sz w:val="16"/>
        </w:rPr>
        <w:t xml:space="preserve"> when and if this is </w:t>
      </w:r>
      <w:r w:rsidRPr="0017184D">
        <w:rPr>
          <w:rFonts w:asciiTheme="minorHAnsi" w:hAnsiTheme="minorHAnsi" w:cstheme="minorHAnsi"/>
          <w:sz w:val="16"/>
          <w:vertAlign w:val="superscript"/>
        </w:rPr>
        <w:footnoteReference w:id="1"/>
      </w:r>
      <w:r w:rsidRPr="0017184D">
        <w:rPr>
          <w:rFonts w:asciiTheme="minorHAnsi" w:hAnsiTheme="minorHAnsi" w:cstheme="minorHAnsi"/>
          <w:sz w:val="16"/>
        </w:rPr>
        <w:t>achieved.</w:t>
      </w:r>
    </w:p>
    <w:p w14:paraId="2C383D0C" w14:textId="77777777" w:rsidR="00E00C97" w:rsidRPr="001F2986" w:rsidRDefault="00E00C97" w:rsidP="00E00C97">
      <w:pPr>
        <w:pStyle w:val="Heading4"/>
        <w:rPr>
          <w:rFonts w:asciiTheme="minorHAnsi" w:hAnsiTheme="minorHAnsi" w:cstheme="minorHAnsi"/>
        </w:rPr>
      </w:pPr>
      <w:r w:rsidRPr="001F2986">
        <w:rPr>
          <w:rFonts w:asciiTheme="minorHAnsi" w:hAnsiTheme="minorHAnsi" w:cstheme="minorHAnsi"/>
        </w:rPr>
        <w:t xml:space="preserve">2---alternative explanations for stability outweigh. </w:t>
      </w:r>
    </w:p>
    <w:p w14:paraId="048AAFE2" w14:textId="77777777" w:rsidR="00E00C97" w:rsidRPr="001F2986" w:rsidRDefault="00E00C97" w:rsidP="00E00C97">
      <w:pPr>
        <w:rPr>
          <w:rFonts w:asciiTheme="minorHAnsi" w:hAnsiTheme="minorHAnsi" w:cstheme="minorHAnsi"/>
          <w:i/>
          <w:iCs/>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w:t>
      </w:r>
      <w:proofErr w:type="gramStart"/>
      <w:r w:rsidRPr="001F2986">
        <w:rPr>
          <w:rFonts w:asciiTheme="minorHAnsi" w:hAnsiTheme="minorHAnsi" w:cstheme="minorHAnsi"/>
        </w:rPr>
        <w:t>University..</w:t>
      </w:r>
      <w:proofErr w:type="gramEnd"/>
      <w:r w:rsidRPr="001F2986">
        <w:rPr>
          <w:rFonts w:asciiTheme="minorHAnsi" w:hAnsiTheme="minorHAnsi" w:cstheme="minorHAnsi"/>
        </w:rPr>
        <w:t xml:space="preserve">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578A1F42" w14:textId="77777777" w:rsidR="00E00C97" w:rsidRPr="001F2986" w:rsidRDefault="00E00C97" w:rsidP="00E00C97">
      <w:pPr>
        <w:rPr>
          <w:rFonts w:asciiTheme="minorHAnsi" w:hAnsiTheme="minorHAnsi" w:cstheme="minorHAnsi"/>
        </w:rPr>
      </w:pPr>
      <w:r w:rsidRPr="001F2986">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w:t>
      </w:r>
      <w:proofErr w:type="gramStart"/>
      <w:r w:rsidRPr="001F2986">
        <w:rPr>
          <w:rFonts w:asciiTheme="minorHAnsi" w:hAnsiTheme="minorHAnsi" w:cstheme="minorHAnsi"/>
        </w:rPr>
        <w:t>sense.“</w:t>
      </w:r>
      <w:proofErr w:type="gramEnd"/>
      <w:r w:rsidRPr="001F2986">
        <w:rPr>
          <w:rFonts w:asciiTheme="minorHAnsi" w:hAnsiTheme="minorHAnsi" w:cstheme="minorHAnsi"/>
        </w:rPr>
        <w:t xml:space="preserve">49 </w:t>
      </w:r>
      <w:r w:rsidRPr="001F2986">
        <w:rPr>
          <w:rStyle w:val="StyleUnderline"/>
          <w:rFonts w:asciiTheme="minorHAnsi" w:hAnsiTheme="minorHAnsi" w:cstheme="minorHAnsi"/>
        </w:rPr>
        <w:t xml:space="preserve">It is quite likely that </w:t>
      </w:r>
      <w:r w:rsidRPr="000B6C97">
        <w:rPr>
          <w:rStyle w:val="StyleUnderline"/>
          <w:rFonts w:asciiTheme="minorHAnsi" w:hAnsiTheme="minorHAnsi" w:cstheme="minorHAnsi"/>
          <w:highlight w:val="cyan"/>
        </w:rPr>
        <w:t xml:space="preserve">the world </w:t>
      </w:r>
      <w:r w:rsidRPr="000B6C97">
        <w:rPr>
          <w:rStyle w:val="Emphasis"/>
          <w:rFonts w:asciiTheme="minorHAnsi" w:hAnsiTheme="minorHAnsi" w:cstheme="minorHAnsi"/>
          <w:highlight w:val="cyan"/>
        </w:rPr>
        <w:t>does not need the U</w:t>
      </w:r>
      <w:r w:rsidRPr="001F2986">
        <w:rPr>
          <w:rFonts w:asciiTheme="minorHAnsi" w:hAnsiTheme="minorHAnsi" w:cstheme="minorHAnsi"/>
        </w:rPr>
        <w:t xml:space="preserve">nited </w:t>
      </w:r>
      <w:r w:rsidRPr="000B6C97">
        <w:rPr>
          <w:rStyle w:val="Emphasis"/>
          <w:rFonts w:asciiTheme="minorHAnsi" w:hAnsiTheme="minorHAnsi" w:cstheme="minorHAnsi"/>
          <w:highlight w:val="cyan"/>
        </w:rPr>
        <w:t>S</w:t>
      </w:r>
      <w:r w:rsidRPr="001F2986">
        <w:rPr>
          <w:rFonts w:asciiTheme="minorHAnsi" w:hAnsiTheme="minorHAnsi" w:cstheme="minorHAnsi"/>
        </w:rPr>
        <w:t xml:space="preserve">tates </w:t>
      </w:r>
      <w:r w:rsidRPr="000B6C97">
        <w:rPr>
          <w:rStyle w:val="Emphasis"/>
          <w:rFonts w:asciiTheme="minorHAnsi" w:hAnsiTheme="minorHAnsi" w:cstheme="minorHAnsi"/>
          <w:highlight w:val="cyan"/>
        </w:rPr>
        <w:t>to enforce peace</w:t>
      </w:r>
      <w:r w:rsidRPr="001F2986">
        <w:rPr>
          <w:rFonts w:asciiTheme="minorHAnsi" w:hAnsiTheme="minorHAnsi" w:cstheme="minorHAnsi"/>
        </w:rPr>
        <w:t xml:space="preserve">. In fact,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virtually </w:t>
      </w:r>
      <w:r w:rsidRPr="000B6C97">
        <w:rPr>
          <w:rStyle w:val="Emphasis"/>
          <w:rFonts w:asciiTheme="minorHAnsi" w:hAnsiTheme="minorHAnsi" w:cstheme="minorHAnsi"/>
          <w:highlight w:val="cyan"/>
        </w:rPr>
        <w:t>any</w:t>
      </w:r>
      <w:r w:rsidRPr="001F2986">
        <w:rPr>
          <w:rStyle w:val="StyleUnderline"/>
          <w:rFonts w:asciiTheme="minorHAnsi" w:hAnsiTheme="minorHAnsi" w:cstheme="minorHAnsi"/>
        </w:rPr>
        <w:t xml:space="preserve"> of the overlapping and mutually reinforcing </w:t>
      </w:r>
      <w:r w:rsidRPr="000B6C97">
        <w:rPr>
          <w:rStyle w:val="StyleUnderline"/>
          <w:rFonts w:asciiTheme="minorHAnsi" w:hAnsiTheme="minorHAnsi" w:cstheme="minorHAnsi"/>
          <w:highlight w:val="cyan"/>
        </w:rPr>
        <w:t>explanations for</w:t>
      </w:r>
      <w:r w:rsidRPr="001F2986">
        <w:rPr>
          <w:rStyle w:val="StyleUnderline"/>
          <w:rFonts w:asciiTheme="minorHAnsi" w:hAnsiTheme="minorHAnsi" w:cstheme="minorHAnsi"/>
        </w:rPr>
        <w:t xml:space="preserve"> the current </w:t>
      </w:r>
      <w:r w:rsidRPr="000B6C97">
        <w:rPr>
          <w:rStyle w:val="StyleUnderline"/>
          <w:rFonts w:asciiTheme="minorHAnsi" w:hAnsiTheme="minorHAnsi" w:cstheme="minorHAnsi"/>
          <w:highlight w:val="cyan"/>
        </w:rPr>
        <w:t>stability are correct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trends</w:t>
      </w:r>
      <w:r w:rsidRPr="001F2986">
        <w:rPr>
          <w:rStyle w:val="StyleUnderline"/>
          <w:rFonts w:asciiTheme="minorHAnsi" w:hAnsiTheme="minorHAnsi" w:cstheme="minorHAnsi"/>
        </w:rPr>
        <w:t xml:space="preserve"> in international security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well </w:t>
      </w:r>
      <w:r w:rsidRPr="000B6C97">
        <w:rPr>
          <w:rStyle w:val="StyleUnderline"/>
          <w:rFonts w:asciiTheme="minorHAnsi" w:hAnsiTheme="minorHAnsi" w:cstheme="minorHAnsi"/>
          <w:highlight w:val="cyan"/>
        </w:rPr>
        <w:t xml:space="preserve">prove </w:t>
      </w:r>
      <w:r w:rsidRPr="000B6C97">
        <w:rPr>
          <w:rStyle w:val="Emphasis"/>
          <w:rFonts w:asciiTheme="minorHAnsi" w:hAnsiTheme="minorHAnsi" w:cstheme="minorHAnsi"/>
          <w:highlight w:val="cyan"/>
        </w:rPr>
        <w:t>difficult to reverse</w:t>
      </w:r>
      <w:r w:rsidRPr="001F2986">
        <w:rPr>
          <w:rFonts w:asciiTheme="minorHAnsi" w:hAnsiTheme="minorHAnsi" w:cstheme="minorHAnsi"/>
        </w:rPr>
        <w:t xml:space="preserve">. </w:t>
      </w:r>
      <w:r w:rsidRPr="000B6C97">
        <w:rPr>
          <w:rStyle w:val="Emphasis"/>
          <w:rFonts w:asciiTheme="minorHAnsi" w:hAnsiTheme="minorHAnsi" w:cstheme="minorHAnsi"/>
          <w:highlight w:val="cyan"/>
        </w:rPr>
        <w:t>None</w:t>
      </w:r>
      <w:r w:rsidRPr="000B6C97">
        <w:rPr>
          <w:rStyle w:val="StyleUnderline"/>
          <w:rFonts w:asciiTheme="minorHAnsi" w:hAnsiTheme="minorHAnsi" w:cstheme="minorHAnsi"/>
          <w:highlight w:val="cyan"/>
        </w:rPr>
        <w:t xml:space="preserve"> of the </w:t>
      </w:r>
      <w:r w:rsidRPr="000B6C97">
        <w:rPr>
          <w:rStyle w:val="Emphasis"/>
          <w:rFonts w:asciiTheme="minorHAnsi" w:hAnsiTheme="minorHAnsi" w:cstheme="minorHAnsi"/>
          <w:highlight w:val="cyan"/>
        </w:rPr>
        <w:t>contributing factors</w:t>
      </w:r>
      <w:r w:rsidRPr="001F2986">
        <w:rPr>
          <w:rStyle w:val="StyleUnderline"/>
          <w:rFonts w:asciiTheme="minorHAnsi" w:hAnsiTheme="minorHAnsi" w:cstheme="minorHAnsi"/>
        </w:rPr>
        <w:t xml:space="preserve"> that are commonly suggested</w:t>
      </w:r>
      <w:r w:rsidRPr="001F2986">
        <w:rPr>
          <w:rFonts w:asciiTheme="minorHAnsi" w:hAnsiTheme="minorHAnsi" w:cstheme="minorHAnsi"/>
        </w:rPr>
        <w:t xml:space="preserve"> (</w:t>
      </w:r>
      <w:r w:rsidRPr="000B6C97">
        <w:rPr>
          <w:rStyle w:val="Emphasis"/>
          <w:rFonts w:asciiTheme="minorHAnsi" w:hAnsiTheme="minorHAnsi" w:cstheme="minorHAnsi"/>
          <w:highlight w:val="cyan"/>
        </w:rPr>
        <w:t>economic development</w:t>
      </w:r>
      <w:r w:rsidRPr="001F2986">
        <w:rPr>
          <w:rStyle w:val="StyleUnderline"/>
          <w:rFonts w:asciiTheme="minorHAnsi" w:hAnsiTheme="minorHAnsi" w:cstheme="minorHAnsi"/>
        </w:rPr>
        <w:t xml:space="preserve">, complex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international </w:t>
      </w:r>
      <w:r w:rsidRPr="000B6C97">
        <w:rPr>
          <w:rStyle w:val="Emphasis"/>
          <w:rFonts w:asciiTheme="minorHAnsi" w:hAnsiTheme="minorHAnsi" w:cstheme="minorHAnsi"/>
          <w:highlight w:val="cyan"/>
        </w:rPr>
        <w:t>institutions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democracy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shifting</w:t>
      </w:r>
      <w:r w:rsidRPr="001F2986">
        <w:rPr>
          <w:rStyle w:val="Emphasis"/>
          <w:rFonts w:asciiTheme="minorHAnsi" w:hAnsiTheme="minorHAnsi" w:cstheme="minorHAnsi"/>
        </w:rPr>
        <w:t xml:space="preserve"> global </w:t>
      </w:r>
      <w:r w:rsidRPr="000B6C97">
        <w:rPr>
          <w:rStyle w:val="Emphasis"/>
          <w:rFonts w:asciiTheme="minorHAnsi" w:hAnsiTheme="minorHAnsi" w:cstheme="minorHAnsi"/>
          <w:highlight w:val="cyan"/>
        </w:rPr>
        <w:t>norms</w:t>
      </w:r>
      <w:r w:rsidRPr="001F2986">
        <w:rPr>
          <w:rStyle w:val="StyleUnderline"/>
          <w:rFonts w:asciiTheme="minorHAnsi" w:hAnsiTheme="minorHAnsi" w:cstheme="minorHAnsi"/>
        </w:rPr>
        <w:t xml:space="preserve"> on war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seem </w:t>
      </w:r>
      <w:r w:rsidRPr="000B6C97">
        <w:rPr>
          <w:rStyle w:val="Emphasis"/>
          <w:rFonts w:asciiTheme="minorHAnsi" w:hAnsiTheme="minorHAnsi" w:cstheme="minorHAnsi"/>
          <w:highlight w:val="cyan"/>
        </w:rPr>
        <w:t>poised to disappear</w:t>
      </w:r>
      <w:r w:rsidRPr="001F2986">
        <w:rPr>
          <w:rStyle w:val="StyleUnderline"/>
          <w:rFonts w:asciiTheme="minorHAnsi" w:hAnsiTheme="minorHAnsi" w:cstheme="minorHAnsi"/>
        </w:rPr>
        <w:t xml:space="preserve"> any time soon</w:t>
      </w:r>
      <w:r w:rsidRPr="001F2986">
        <w:rPr>
          <w:rFonts w:asciiTheme="minorHAnsi" w:hAnsiTheme="minorHAnsi" w:cstheme="minorHAnsi"/>
        </w:rPr>
        <w:t xml:space="preserve">.50 </w:t>
      </w:r>
      <w:r w:rsidRPr="000B6C97">
        <w:rPr>
          <w:rStyle w:val="StyleUnderline"/>
          <w:rFonts w:asciiTheme="minorHAnsi" w:hAnsiTheme="minorHAnsi" w:cstheme="minorHAnsi"/>
          <w:highlight w:val="cyan"/>
        </w:rPr>
        <w:t>The world will</w:t>
      </w:r>
      <w:r w:rsidRPr="001F2986">
        <w:rPr>
          <w:rStyle w:val="StyleUnderline"/>
          <w:rFonts w:asciiTheme="minorHAnsi" w:hAnsiTheme="minorHAnsi" w:cstheme="minorHAnsi"/>
        </w:rPr>
        <w:t xml:space="preserve"> probably </w:t>
      </w:r>
      <w:r w:rsidRPr="000B6C97">
        <w:rPr>
          <w:rStyle w:val="Emphasis"/>
          <w:rFonts w:asciiTheme="minorHAnsi" w:hAnsiTheme="minorHAnsi" w:cstheme="minorHAnsi"/>
          <w:highlight w:val="cyan"/>
        </w:rPr>
        <w:t>continue</w:t>
      </w:r>
      <w:r w:rsidRPr="000B6C97">
        <w:rPr>
          <w:rStyle w:val="StyleUnderline"/>
          <w:rFonts w:asciiTheme="minorHAnsi" w:hAnsiTheme="minorHAnsi" w:cstheme="minorHAnsi"/>
          <w:highlight w:val="cyan"/>
        </w:rPr>
        <w:t xml:space="preserve"> its peaceful ways</w:t>
      </w:r>
      <w:r w:rsidRPr="001F2986">
        <w:rPr>
          <w:rFonts w:asciiTheme="minorHAnsi" w:hAnsiTheme="minorHAnsi" w:cstheme="minorHAnsi"/>
        </w:rPr>
        <w:t xml:space="preserve"> for the near future, at the very least, </w:t>
      </w:r>
      <w:r w:rsidRPr="000B6C97">
        <w:rPr>
          <w:rStyle w:val="Emphasis"/>
          <w:rFonts w:asciiTheme="minorHAnsi" w:hAnsiTheme="minorHAnsi" w:cstheme="minorHAnsi"/>
          <w:highlight w:val="cyan"/>
        </w:rPr>
        <w:t>no matter what</w:t>
      </w:r>
      <w:r w:rsidRPr="000B6C97">
        <w:rPr>
          <w:rStyle w:val="StyleUnderline"/>
          <w:rFonts w:asciiTheme="minorHAnsi" w:hAnsiTheme="minorHAnsi" w:cstheme="minorHAnsi"/>
          <w:highlight w:val="cyan"/>
        </w:rPr>
        <w:t xml:space="preserv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chooses to do</w:t>
      </w:r>
      <w:r w:rsidRPr="001F2986">
        <w:rPr>
          <w:rStyle w:val="StyleUnderline"/>
          <w:rFonts w:asciiTheme="minorHAnsi" w:hAnsiTheme="minorHAnsi" w:cstheme="minorHAnsi"/>
        </w:rPr>
        <w:t xml:space="preserve"> or not do</w:t>
      </w:r>
      <w:r w:rsidRPr="001F2986">
        <w:rPr>
          <w:rFonts w:asciiTheme="minorHAnsi" w:hAnsiTheme="minorHAnsi" w:cstheme="minorHAnsi"/>
        </w:rPr>
        <w:t xml:space="preserve">. As Robert Jervis concluded while pondering the likely effects of U.S. restraint on decisions made in foreign capitals, “It is very unlikely that pulling off the American security blanket would lead to thoughts of </w:t>
      </w:r>
      <w:proofErr w:type="gramStart"/>
      <w:r w:rsidRPr="001F2986">
        <w:rPr>
          <w:rFonts w:asciiTheme="minorHAnsi" w:hAnsiTheme="minorHAnsi" w:cstheme="minorHAnsi"/>
        </w:rPr>
        <w:t>war.“</w:t>
      </w:r>
      <w:proofErr w:type="gramEnd"/>
      <w:r w:rsidRPr="001F2986">
        <w:rPr>
          <w:rFonts w:asciiTheme="minorHAnsi" w:hAnsiTheme="minorHAnsi" w:cstheme="minorHAnsi"/>
        </w:rPr>
        <w:t>51 The United States will remain fundamentally safe no matter what it does — in other words, despite widespread beliefs in its inherent indispensability to the contrary.</w:t>
      </w:r>
    </w:p>
    <w:p w14:paraId="4F0E2B5D" w14:textId="77777777" w:rsidR="00E00C97" w:rsidRPr="00E00C97" w:rsidRDefault="00E00C97" w:rsidP="00E00C97"/>
    <w:sectPr w:rsidR="00E00C97" w:rsidRPr="00E00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108D3" w14:textId="77777777" w:rsidR="00E00C97" w:rsidRDefault="00E00C97" w:rsidP="00E00C97">
      <w:pPr>
        <w:spacing w:after="0" w:line="240" w:lineRule="auto"/>
      </w:pPr>
      <w:r>
        <w:separator/>
      </w:r>
    </w:p>
  </w:endnote>
  <w:endnote w:type="continuationSeparator" w:id="0">
    <w:p w14:paraId="3B59B793" w14:textId="77777777" w:rsidR="00E00C97" w:rsidRDefault="00E00C97" w:rsidP="00E0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5EED8" w14:textId="77777777" w:rsidR="00E00C97" w:rsidRDefault="00E00C97" w:rsidP="00E00C97">
      <w:pPr>
        <w:spacing w:after="0" w:line="240" w:lineRule="auto"/>
      </w:pPr>
      <w:r>
        <w:separator/>
      </w:r>
    </w:p>
  </w:footnote>
  <w:footnote w:type="continuationSeparator" w:id="0">
    <w:p w14:paraId="62B1B36F" w14:textId="77777777" w:rsidR="00E00C97" w:rsidRDefault="00E00C97" w:rsidP="00E00C97">
      <w:pPr>
        <w:spacing w:after="0" w:line="240" w:lineRule="auto"/>
      </w:pPr>
      <w:r>
        <w:continuationSeparator/>
      </w:r>
    </w:p>
  </w:footnote>
  <w:footnote w:id="1">
    <w:p w14:paraId="61D7E7D8" w14:textId="77777777" w:rsidR="00E00C97" w:rsidRDefault="00E00C97" w:rsidP="00E00C9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308E0"/>
    <w:multiLevelType w:val="hybridMultilevel"/>
    <w:tmpl w:val="CECC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5"/>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8706736"/>
    <w:docVar w:name="VerbatimVersion" w:val="5.1"/>
  </w:docVars>
  <w:rsids>
    <w:rsidRoot w:val="00E00C97"/>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749B4"/>
    <w:rsid w:val="00176AB0"/>
    <w:rsid w:val="00177B7D"/>
    <w:rsid w:val="0018322D"/>
    <w:rsid w:val="00194D0F"/>
    <w:rsid w:val="001B5776"/>
    <w:rsid w:val="001C5331"/>
    <w:rsid w:val="001E527A"/>
    <w:rsid w:val="001F78CE"/>
    <w:rsid w:val="002122C3"/>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80825"/>
    <w:rsid w:val="00A93661"/>
    <w:rsid w:val="00A95652"/>
    <w:rsid w:val="00AC0AB8"/>
    <w:rsid w:val="00AD3ED0"/>
    <w:rsid w:val="00AD55DE"/>
    <w:rsid w:val="00AD5BE8"/>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41CCF"/>
    <w:rsid w:val="00C56365"/>
    <w:rsid w:val="00C60A4A"/>
    <w:rsid w:val="00C7437E"/>
    <w:rsid w:val="00C83417"/>
    <w:rsid w:val="00C9604F"/>
    <w:rsid w:val="00CA19AA"/>
    <w:rsid w:val="00CC4399"/>
    <w:rsid w:val="00CC5298"/>
    <w:rsid w:val="00CD736E"/>
    <w:rsid w:val="00CD798D"/>
    <w:rsid w:val="00CE161E"/>
    <w:rsid w:val="00CF59A8"/>
    <w:rsid w:val="00D325A9"/>
    <w:rsid w:val="00D34B02"/>
    <w:rsid w:val="00D36A8A"/>
    <w:rsid w:val="00D43E1D"/>
    <w:rsid w:val="00D5769C"/>
    <w:rsid w:val="00D61409"/>
    <w:rsid w:val="00D6691E"/>
    <w:rsid w:val="00D71170"/>
    <w:rsid w:val="00DA1C92"/>
    <w:rsid w:val="00DA25D4"/>
    <w:rsid w:val="00DA6538"/>
    <w:rsid w:val="00DD77FA"/>
    <w:rsid w:val="00E00C97"/>
    <w:rsid w:val="00E15E75"/>
    <w:rsid w:val="00E43DF6"/>
    <w:rsid w:val="00E5262C"/>
    <w:rsid w:val="00EA4429"/>
    <w:rsid w:val="00EB7A12"/>
    <w:rsid w:val="00EC2EAF"/>
    <w:rsid w:val="00EC7DC4"/>
    <w:rsid w:val="00ED30CF"/>
    <w:rsid w:val="00F176EF"/>
    <w:rsid w:val="00F3312C"/>
    <w:rsid w:val="00F45E10"/>
    <w:rsid w:val="00F6364A"/>
    <w:rsid w:val="00F677F2"/>
    <w:rsid w:val="00F74D58"/>
    <w:rsid w:val="00F9113A"/>
    <w:rsid w:val="00FD002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66DE"/>
  <w15:chartTrackingRefBased/>
  <w15:docId w15:val="{AB541139-5B55-45D3-B196-FDFCCC5C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0C97"/>
    <w:rPr>
      <w:rFonts w:ascii="Calibri" w:hAnsi="Calibri" w:cs="Calibri"/>
      <w:sz w:val="20"/>
    </w:rPr>
  </w:style>
  <w:style w:type="paragraph" w:styleId="Heading1">
    <w:name w:val="heading 1"/>
    <w:aliases w:val="Pocket"/>
    <w:basedOn w:val="Normal"/>
    <w:next w:val="Normal"/>
    <w:link w:val="Heading1Char"/>
    <w:qFormat/>
    <w:rsid w:val="00E00C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E00C97"/>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00C97"/>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E00C97"/>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E00C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0C97"/>
  </w:style>
  <w:style w:type="character" w:customStyle="1" w:styleId="Heading1Char">
    <w:name w:val="Heading 1 Char"/>
    <w:aliases w:val="Pocket Char"/>
    <w:basedOn w:val="DefaultParagraphFont"/>
    <w:link w:val="Heading1"/>
    <w:rsid w:val="00E00C97"/>
    <w:rPr>
      <w:rFonts w:ascii="Calibri" w:eastAsiaTheme="majorEastAsia" w:hAnsi="Calibri" w:cstheme="majorBidi"/>
      <w:b/>
      <w:sz w:val="42"/>
      <w:szCs w:val="32"/>
    </w:rPr>
  </w:style>
  <w:style w:type="character" w:customStyle="1" w:styleId="Heading2Char">
    <w:name w:val="Heading 2 Char"/>
    <w:aliases w:val="Hat Char"/>
    <w:basedOn w:val="DefaultParagraphFont"/>
    <w:link w:val="Heading2"/>
    <w:uiPriority w:val="1"/>
    <w:rsid w:val="00E00C97"/>
    <w:rPr>
      <w:rFonts w:ascii="Calibri" w:eastAsiaTheme="majorEastAsia" w:hAnsi="Calibri"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00C97"/>
    <w:rPr>
      <w:rFonts w:ascii="Calibri" w:eastAsiaTheme="majorEastAsia" w:hAnsi="Calibri" w:cstheme="majorBidi"/>
      <w:b/>
      <w:sz w:val="34"/>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E00C97"/>
    <w:rPr>
      <w:rFonts w:ascii="Calibri" w:eastAsiaTheme="majorEastAsia" w:hAnsi="Calibri" w:cstheme="majorBidi"/>
      <w:b/>
      <w:iCs/>
      <w:sz w:val="30"/>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E00C97"/>
    <w:rPr>
      <w:rFonts w:ascii="Calibri" w:hAnsi="Calibri" w:cs="Calibri"/>
      <w:b/>
      <w:i w:val="0"/>
      <w:iCs/>
      <w:sz w:val="24"/>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0C97"/>
    <w:rPr>
      <w:b/>
      <w:bCs/>
      <w:sz w:val="26"/>
      <w:u w:val="singl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E00C97"/>
    <w:rPr>
      <w:b w:val="0"/>
      <w:sz w:val="24"/>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E00C97"/>
    <w:rPr>
      <w:color w:val="auto"/>
      <w:u w:val="none"/>
    </w:rPr>
  </w:style>
  <w:style w:type="character" w:styleId="FollowedHyperlink">
    <w:name w:val="FollowedHyperlink"/>
    <w:basedOn w:val="DefaultParagraphFont"/>
    <w:uiPriority w:val="99"/>
    <w:semiHidden/>
    <w:unhideWhenUsed/>
    <w:rsid w:val="00E00C97"/>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E00C9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E00C9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sz w:val="24"/>
      <w:u w:val="single"/>
      <w:bdr w:val="single" w:sz="18" w:space="0" w:color="auto"/>
    </w:rPr>
  </w:style>
  <w:style w:type="character" w:customStyle="1" w:styleId="tl8wme">
    <w:name w:val="tl8wme"/>
    <w:basedOn w:val="DefaultParagraphFont"/>
    <w:rsid w:val="00E00C97"/>
  </w:style>
  <w:style w:type="paragraph" w:customStyle="1" w:styleId="Emphasis1">
    <w:name w:val="Emphasis1"/>
    <w:basedOn w:val="Normal"/>
    <w:autoRedefine/>
    <w:uiPriority w:val="7"/>
    <w:qFormat/>
    <w:rsid w:val="00E00C97"/>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Small Text,tag,Tags,Tag and Ci,No Spacing112"/>
    <w:basedOn w:val="Heading1"/>
    <w:autoRedefine/>
    <w:uiPriority w:val="99"/>
    <w:qFormat/>
    <w:rsid w:val="00E00C9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E00C97"/>
    <w:pPr>
      <w:spacing w:after="0" w:line="240" w:lineRule="auto"/>
    </w:pPr>
    <w:rPr>
      <w:szCs w:val="20"/>
    </w:rPr>
  </w:style>
  <w:style w:type="character" w:customStyle="1" w:styleId="FootnoteTextChar">
    <w:name w:val="Footnote Text Char"/>
    <w:basedOn w:val="DefaultParagraphFont"/>
    <w:link w:val="FootnoteText"/>
    <w:uiPriority w:val="99"/>
    <w:semiHidden/>
    <w:rsid w:val="00E00C97"/>
    <w:rPr>
      <w:rFonts w:ascii="Calibri" w:hAnsi="Calibri" w:cs="Calibri"/>
      <w:sz w:val="20"/>
      <w:szCs w:val="20"/>
    </w:rPr>
  </w:style>
  <w:style w:type="character" w:styleId="FootnoteReference">
    <w:name w:val="footnote reference"/>
    <w:uiPriority w:val="99"/>
    <w:semiHidden/>
    <w:unhideWhenUsed/>
    <w:rsid w:val="00E00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thlyreview.org/2019/02/01/capitalism-has-failed-what-next/" TargetMode="External"/><Relationship Id="rId13" Type="http://schemas.openxmlformats.org/officeDocument/2006/relationships/hyperlink" Target="https://mlexmarketinsight.com/news-hub/editors-picks/area-of-expertise/antitrust/us-antitrust-legislation-faces-uphill-battle-despite-unified-democratic-government" TargetMode="External"/><Relationship Id="rId18" Type="http://schemas.openxmlformats.org/officeDocument/2006/relationships/hyperlink" Target="https://jacobinmag.com/2018/12/liberalism-brexit-donald-trump" TargetMode="External"/><Relationship Id="rId3" Type="http://schemas.openxmlformats.org/officeDocument/2006/relationships/styles" Target="styles.xml"/><Relationship Id="rId21" Type="http://schemas.openxmlformats.org/officeDocument/2006/relationships/hyperlink" Target="https://redflag.org.au/article/worldwide-revolution-possible-and-necessary/" TargetMode="External"/><Relationship Id="rId7" Type="http://schemas.openxmlformats.org/officeDocument/2006/relationships/endnotes" Target="endnotes.xml"/><Relationship Id="rId12" Type="http://schemas.openxmlformats.org/officeDocument/2006/relationships/hyperlink" Target="https://www.ftc.gov/system/files/documents/public_events/1415284/ftc_hearings_session_5_transcript_11-1-18_0.pdf" TargetMode="External"/><Relationship Id="rId17" Type="http://schemas.openxmlformats.org/officeDocument/2006/relationships/hyperlink" Target="https://madeinchinajournal.com/2020/10/19/sinophobia-will-never-be-the-same-after-covid-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nation.com/article/world/biden-china-cold-war/" TargetMode="External"/><Relationship Id="rId20" Type="http://schemas.openxmlformats.org/officeDocument/2006/relationships/hyperlink" Target="http://healthoverprofit.org/2017/01/27/how-we-win-national-improved-medicare-for-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gress.gov/congressional-report/104th-congress/senate-report/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loomberg.com/news/articles/2021-06-29/as-climate-change-fries-the-world-social-media-is-frying-our-brains" TargetMode="External"/><Relationship Id="rId23" Type="http://schemas.openxmlformats.org/officeDocument/2006/relationships/hyperlink" Target="http://web.isanet.org/Web/Conferences/ISSS%20Austin%202014/Archive/44aedf1a-f8b9-49ad-8411-1d43fecbd202.pdf" TargetMode="External"/><Relationship Id="rId10" Type="http://schemas.openxmlformats.org/officeDocument/2006/relationships/hyperlink" Target="https://truthout.org/articles/racist-violence-cant-be-separated-from-the-violence-of-neoliberal-capitalism/" TargetMode="External"/><Relationship Id="rId19" Type="http://schemas.openxmlformats.org/officeDocument/2006/relationships/hyperlink" Target="https://doi.org/10.1101/2020.04.20.049866" TargetMode="External"/><Relationship Id="rId4" Type="http://schemas.openxmlformats.org/officeDocument/2006/relationships/settings" Target="settings.xml"/><Relationship Id="rId9" Type="http://schemas.openxmlformats.org/officeDocument/2006/relationships/hyperlink" Target="https://monthlyreview.org/2020/07/01/modern-u-s-racial-capitalism/)***Footnotes" TargetMode="External"/><Relationship Id="rId14" Type="http://schemas.openxmlformats.org/officeDocument/2006/relationships/hyperlink" Target="https://www.thenation.com/article/society/right-wing-media-misinformation/" TargetMode="External"/><Relationship Id="rId22" Type="http://schemas.openxmlformats.org/officeDocument/2006/relationships/hyperlink" Target="https://arena.org.au/global-capitalist-crisis-deadlier-than-coronavirus-part-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47634</Words>
  <Characters>271518</Characters>
  <Application>Microsoft Office Word</Application>
  <DocSecurity>0</DocSecurity>
  <Lines>2262</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1</cp:revision>
  <dcterms:created xsi:type="dcterms:W3CDTF">2021-09-17T23:46:00Z</dcterms:created>
  <dcterms:modified xsi:type="dcterms:W3CDTF">2021-09-17T23:50:00Z</dcterms:modified>
</cp:coreProperties>
</file>