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6E7E" w14:textId="6FB1A226" w:rsidR="00B01E11" w:rsidRDefault="00B01E11" w:rsidP="00B01E11">
      <w:pPr>
        <w:pStyle w:val="Heading2"/>
      </w:pPr>
      <w:r>
        <w:t>1NC</w:t>
      </w:r>
    </w:p>
    <w:p w14:paraId="424AA03B" w14:textId="429C9FEF" w:rsidR="002F211A" w:rsidRDefault="002F211A" w:rsidP="002F211A">
      <w:pPr>
        <w:pStyle w:val="Heading3"/>
      </w:pPr>
      <w:r>
        <w:t>1</w:t>
      </w:r>
    </w:p>
    <w:p w14:paraId="52DB6DD4" w14:textId="1F70B7DF" w:rsidR="002F211A" w:rsidRPr="00862859" w:rsidRDefault="002F211A" w:rsidP="002F211A">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47114A5D" w14:textId="77777777" w:rsidR="002F211A" w:rsidRPr="000B0ED3" w:rsidRDefault="002F211A" w:rsidP="002F211A">
      <w:bookmarkStart w:id="0" w:name="_Hlk82866934"/>
      <w:proofErr w:type="spellStart"/>
      <w:r w:rsidRPr="0036695C">
        <w:rPr>
          <w:rStyle w:val="Style13ptBold"/>
        </w:rPr>
        <w:t>Parakkal</w:t>
      </w:r>
      <w:proofErr w:type="spellEnd"/>
      <w:r>
        <w:t xml:space="preserve"> &amp; </w:t>
      </w:r>
      <w:proofErr w:type="spellStart"/>
      <w:r>
        <w:t>Bartz-Marvez</w:t>
      </w:r>
      <w:proofErr w:type="spellEnd"/>
      <w:r>
        <w:t xml:space="preserve"> </w:t>
      </w:r>
      <w:r w:rsidRPr="0036695C">
        <w:rPr>
          <w:rStyle w:val="Style13ptBold"/>
        </w:rPr>
        <w:t>13</w:t>
      </w:r>
      <w:r>
        <w:t xml:space="preserve">, Raju </w:t>
      </w:r>
      <w:proofErr w:type="spellStart"/>
      <w:r>
        <w:t>Parakkal</w:t>
      </w:r>
      <w:proofErr w:type="spellEnd"/>
      <w:r>
        <w:t xml:space="preserve">: Assistant Professor of International Relations, Philadelphia University. Sherry </w:t>
      </w:r>
      <w:proofErr w:type="spellStart"/>
      <w:r>
        <w:t>Bartz-Marvez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7D5E9E49" w14:textId="77777777" w:rsidR="002F211A" w:rsidRDefault="002F211A" w:rsidP="002F211A">
      <w:r w:rsidRPr="00B020AD">
        <w:rPr>
          <w:rStyle w:val="StyleUnderline"/>
          <w:highlight w:val="yellow"/>
        </w:rPr>
        <w:t>Antitrust laws</w:t>
      </w:r>
      <w:r>
        <w:t xml:space="preserve"> have historically been </w:t>
      </w:r>
      <w:r w:rsidRPr="00B020AD">
        <w:rPr>
          <w:rStyle w:val="StyleUnderline"/>
          <w:highlight w:val="yellow"/>
        </w:rPr>
        <w:t>associated with</w:t>
      </w:r>
      <w:r w:rsidRPr="008D7BBB">
        <w:rPr>
          <w:rStyle w:val="StyleUnderline"/>
        </w:rPr>
        <w:t xml:space="preserve"> countries that possess a </w:t>
      </w:r>
      <w:r w:rsidRPr="00B020AD">
        <w:rPr>
          <w:rStyle w:val="StyleUnderline"/>
          <w:highlight w:val="yellow"/>
        </w:rPr>
        <w:t>free-market 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B020AD">
        <w:rPr>
          <w:rStyle w:val="StyleUnderline"/>
          <w:highlight w:val="yellow"/>
        </w:rPr>
        <w:t>statist economies</w:t>
      </w:r>
      <w:r>
        <w:t xml:space="preserve"> of the erstwhile Soviet bloc and many developing countries, for the most part, </w:t>
      </w:r>
      <w:r w:rsidRPr="00B020AD">
        <w:rPr>
          <w:rStyle w:val="StyleUnderline"/>
          <w:highlight w:val="yellow"/>
        </w:rPr>
        <w:t>did not institute antitrust laws</w:t>
      </w:r>
      <w:r w:rsidRPr="008D7BBB">
        <w:rPr>
          <w:rStyle w:val="StyleUnderline"/>
        </w:rPr>
        <w:t xml:space="preserve"> of the type associated with free market economies</w:t>
      </w:r>
      <w:r>
        <w:t>.</w:t>
      </w:r>
    </w:p>
    <w:p w14:paraId="31EB41D1" w14:textId="77777777" w:rsidR="002F211A" w:rsidRDefault="002F211A" w:rsidP="002F211A">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020AD">
        <w:rPr>
          <w:rStyle w:val="StyleUnderline"/>
          <w:highlight w:val="yellow"/>
        </w:rPr>
        <w:t xml:space="preserve">the </w:t>
      </w:r>
      <w:r w:rsidRPr="00B020AD">
        <w:rPr>
          <w:rStyle w:val="Emphasis"/>
          <w:highlight w:val="yellow"/>
        </w:rPr>
        <w:t>most important ingredient of a capitalist system is market competition</w:t>
      </w:r>
      <w:r>
        <w:t xml:space="preserve">. </w:t>
      </w:r>
      <w:r w:rsidRPr="008D7BBB">
        <w:rPr>
          <w:rStyle w:val="StyleUnderline"/>
        </w:rPr>
        <w:t xml:space="preserve">The presence of a </w:t>
      </w:r>
      <w:r w:rsidRPr="00B020AD">
        <w:rPr>
          <w:rStyle w:val="StyleUnderline"/>
          <w:highlight w:val="yellow"/>
        </w:rPr>
        <w:t>competitive market is vital to achieving</w:t>
      </w:r>
      <w:r w:rsidRPr="008D7BBB">
        <w:rPr>
          <w:rStyle w:val="StyleUnderline"/>
        </w:rPr>
        <w:t xml:space="preserve"> the </w:t>
      </w:r>
      <w:r w:rsidRPr="00B020AD">
        <w:rPr>
          <w:rStyle w:val="Emphasis"/>
          <w:highlight w:val="yellow"/>
        </w:rPr>
        <w:t>efficiency</w:t>
      </w:r>
      <w:r w:rsidRPr="008D7BBB">
        <w:rPr>
          <w:rStyle w:val="StyleUnderline"/>
        </w:rPr>
        <w:t xml:space="preserve"> levels </w:t>
      </w:r>
      <w:r w:rsidRPr="00B020AD">
        <w:rPr>
          <w:rStyle w:val="StyleUnderline"/>
          <w:highlight w:val="yellow"/>
        </w:rPr>
        <w:t>that a capitalist economy seeks</w:t>
      </w:r>
      <w: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B020AD">
        <w:rPr>
          <w:rStyle w:val="StyleUnderline"/>
          <w:highlight w:val="yellow"/>
        </w:rPr>
        <w:t>antitrust law</w:t>
      </w:r>
      <w:r>
        <w:t xml:space="preserve"> protects and </w:t>
      </w:r>
      <w:r w:rsidRPr="00B020AD">
        <w:rPr>
          <w:rStyle w:val="StyleUnderline"/>
          <w:highlight w:val="yellow"/>
        </w:rPr>
        <w:t>promotes</w:t>
      </w:r>
      <w:r>
        <w:t xml:space="preserve"> market </w:t>
      </w:r>
      <w:r w:rsidRPr="00B020AD">
        <w:rPr>
          <w:rStyle w:val="Emphasis"/>
          <w:highlight w:val="yellow"/>
        </w:rPr>
        <w:t>competition</w:t>
      </w:r>
      <w:r>
        <w:t>. 1</w:t>
      </w:r>
    </w:p>
    <w:p w14:paraId="2948CCF6" w14:textId="77777777" w:rsidR="002F211A" w:rsidRDefault="002F211A" w:rsidP="002F211A">
      <w:r>
        <w:t xml:space="preserve">In the United States, which is commonly understood to be the leading bastion of free-market capitalism and one of the first countries to enact an antitrust law, </w:t>
      </w:r>
      <w:r w:rsidRPr="008D7BBB">
        <w:rPr>
          <w:rStyle w:val="StyleUnderline"/>
        </w:rPr>
        <w:t xml:space="preserve">the </w:t>
      </w:r>
      <w:r w:rsidRPr="00B020AD">
        <w:rPr>
          <w:rStyle w:val="StyleUnderline"/>
          <w:highlight w:val="yellow"/>
        </w:rPr>
        <w:t>role</w:t>
      </w:r>
      <w:r w:rsidRPr="008D7BBB">
        <w:rPr>
          <w:rStyle w:val="StyleUnderline"/>
        </w:rPr>
        <w:t xml:space="preserve"> of antitrust legislation </w:t>
      </w:r>
      <w:r w:rsidRPr="00B020AD">
        <w:rPr>
          <w:rStyle w:val="StyleUnderline"/>
          <w:highlight w:val="yellow"/>
        </w:rPr>
        <w:t xml:space="preserve">in </w:t>
      </w:r>
      <w:r w:rsidRPr="00B020AD">
        <w:rPr>
          <w:rStyle w:val="Emphasis"/>
          <w:highlight w:val="yellow"/>
        </w:rPr>
        <w:t>preserving the capitalist</w:t>
      </w:r>
      <w:r>
        <w:t xml:space="preserve"> character of its </w:t>
      </w:r>
      <w:r w:rsidRPr="00B020AD">
        <w:rPr>
          <w:rStyle w:val="StyleUnderline"/>
          <w:highlight w:val="yellow"/>
        </w:rPr>
        <w:t>economic system</w:t>
      </w:r>
      <w:r w:rsidRPr="008D7BBB">
        <w:rPr>
          <w:rStyle w:val="StyleUnderline"/>
        </w:rPr>
        <w:t xml:space="preserve"> is underscored by the near-constitutional status accorded to its antitrust statues</w:t>
      </w:r>
      <w:r>
        <w:t xml:space="preserve"> by the U.S. Supreme Court. 2 </w:t>
      </w:r>
      <w:r w:rsidRPr="008D7BBB">
        <w:rPr>
          <w:rStyle w:val="StyleUnderline"/>
        </w:rPr>
        <w:t xml:space="preserve">The </w:t>
      </w:r>
      <w:r w:rsidRPr="00B020AD">
        <w:rPr>
          <w:rStyle w:val="StyleUnderline"/>
          <w:highlight w:val="yellow"/>
        </w:rPr>
        <w:t xml:space="preserve">Court described these statutes as “the </w:t>
      </w:r>
      <w:r w:rsidRPr="00B020AD">
        <w:rPr>
          <w:rStyle w:val="Emphasis"/>
          <w:highlight w:val="yellow"/>
        </w:rPr>
        <w:t>Magna Carta of free enterprise</w:t>
      </w:r>
      <w:r w:rsidRPr="00B020AD">
        <w:rPr>
          <w:highlight w:val="yellow"/>
        </w:rPr>
        <w:t>”</w:t>
      </w:r>
      <w:r>
        <w:t xml:space="preserve"> </w:t>
      </w:r>
      <w:r w:rsidRPr="008D7BBB">
        <w:rPr>
          <w:rStyle w:val="StyleUnderline"/>
        </w:rPr>
        <w:t>and “as important to the preservation of economic freedom</w:t>
      </w:r>
      <w:r w:rsidRPr="008D7BBB">
        <w:t xml:space="preserve"> </w:t>
      </w:r>
      <w:r>
        <w:t xml:space="preserve">and our free enterprise system as the Bill of Rights is to the protection of our fundamental personal freedoms.”3 Such a sentiment is appropriate, given that the American antitrust law, the Sherman Act, was passed in 1890 to protect economic competition from </w:t>
      </w:r>
      <w:proofErr w:type="gramStart"/>
      <w:r>
        <w:t>rapidly-growing</w:t>
      </w:r>
      <w:proofErr w:type="gramEnd"/>
      <w:r>
        <w:t xml:space="preserve"> “trusts.”4</w:t>
      </w:r>
    </w:p>
    <w:p w14:paraId="68EBD1A1" w14:textId="77777777" w:rsidR="002F211A" w:rsidRDefault="002F211A" w:rsidP="002F211A">
      <w:r>
        <w:t xml:space="preserve">While the social and political zeitgeist has changed considerably since the passing of the Sherman Act, the fact remains that </w:t>
      </w:r>
      <w:r w:rsidRPr="00B020AD">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t xml:space="preserve">5 Moreover, </w:t>
      </w:r>
      <w:r w:rsidRPr="00B020AD">
        <w:rPr>
          <w:rStyle w:val="StyleUnderline"/>
          <w:highlight w:val="yellow"/>
        </w:rPr>
        <w:t>it is understood that “</w:t>
      </w:r>
      <w:r w:rsidRPr="00B020AD">
        <w:rPr>
          <w:rStyle w:val="Emphasis"/>
          <w:highlight w:val="yellow"/>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B020AD">
        <w:rPr>
          <w:rStyle w:val="StyleUnderline"/>
          <w:highlight w:val="yellow"/>
        </w:rPr>
        <w:t>government power, through</w:t>
      </w:r>
      <w:r w:rsidRPr="008D7BBB">
        <w:rPr>
          <w:rStyle w:val="StyleUnderline"/>
        </w:rPr>
        <w:t xml:space="preserve"> the enforcement of </w:t>
      </w:r>
      <w:r w:rsidRPr="00B020AD">
        <w:rPr>
          <w:rStyle w:val="StyleUnderline"/>
          <w:highlight w:val="yellow"/>
        </w:rPr>
        <w:t>antitrust</w:t>
      </w:r>
      <w:r w:rsidRPr="008D7BBB">
        <w:rPr>
          <w:rStyle w:val="StyleUnderline"/>
        </w:rPr>
        <w:t xml:space="preserve"> statutes, </w:t>
      </w:r>
      <w:r w:rsidRPr="00B020AD">
        <w:rPr>
          <w:rStyle w:val="StyleUnderline"/>
          <w:highlight w:val="yellow"/>
        </w:rPr>
        <w:t>is critical to</w:t>
      </w:r>
      <w:r w:rsidRPr="008D7BBB">
        <w:rPr>
          <w:rStyle w:val="StyleUnderline"/>
        </w:rPr>
        <w:t xml:space="preserve"> reining in corporate power in order to </w:t>
      </w:r>
      <w:r w:rsidRPr="00B020AD">
        <w:rPr>
          <w:rStyle w:val="StyleUnderline"/>
          <w:highlight w:val="yellow"/>
        </w:rPr>
        <w:t>protect</w:t>
      </w:r>
      <w:r w:rsidRPr="008D7BBB">
        <w:rPr>
          <w:rStyle w:val="StyleUnderline"/>
        </w:rPr>
        <w:t xml:space="preserve"> economic competition and </w:t>
      </w:r>
      <w:r w:rsidRPr="00B020AD">
        <w:rPr>
          <w:rStyle w:val="StyleUnderline"/>
          <w:highlight w:val="yellow"/>
        </w:rPr>
        <w:t>capitalism</w:t>
      </w:r>
      <w:r>
        <w:t>.</w:t>
      </w:r>
    </w:p>
    <w:p w14:paraId="62E67342" w14:textId="77777777" w:rsidR="002F211A" w:rsidRPr="007B2B06" w:rsidRDefault="002F211A" w:rsidP="002F211A">
      <w:pPr>
        <w:pStyle w:val="Heading4"/>
      </w:pPr>
      <w:bookmarkStart w:id="1" w:name="_Hlk82863258"/>
      <w:bookmarkEnd w:id="0"/>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3DE08DA8" w14:textId="77777777" w:rsidR="002F211A" w:rsidRPr="00D55CBB" w:rsidRDefault="002F211A" w:rsidP="002F211A">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 Accessed 06-30-2021)</w:t>
      </w:r>
    </w:p>
    <w:p w14:paraId="6AA74856" w14:textId="77777777" w:rsidR="002F211A" w:rsidRDefault="002F211A" w:rsidP="002F211A">
      <w:r>
        <w:t xml:space="preserve">Less than two decades into the twenty-first century, it is evident that </w:t>
      </w:r>
      <w:r w:rsidRPr="00B020AD">
        <w:rPr>
          <w:rStyle w:val="StyleUnderline"/>
          <w:highlight w:val="yellow"/>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B020AD">
        <w:rPr>
          <w:rStyle w:val="Emphasis"/>
          <w:highlight w:val="yellow"/>
        </w:rPr>
        <w:t>financialization</w:t>
      </w:r>
      <w:r>
        <w:t xml:space="preserve">, </w:t>
      </w:r>
      <w:r w:rsidRPr="00F258BC">
        <w:rPr>
          <w:rStyle w:val="StyleUnderline"/>
        </w:rPr>
        <w:t xml:space="preserve">and the most </w:t>
      </w:r>
      <w:r w:rsidRPr="00B020AD">
        <w:rPr>
          <w:rStyle w:val="Emphasis"/>
          <w:highlight w:val="yellow"/>
        </w:rPr>
        <w:t>extreme 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B020AD">
        <w:rPr>
          <w:rStyle w:val="StyleUnderline"/>
          <w:highlight w:val="yellow"/>
        </w:rPr>
        <w:t xml:space="preserve">planetary </w:t>
      </w:r>
      <w:r w:rsidRPr="00B020AD">
        <w:rPr>
          <w:rStyle w:val="Emphasis"/>
          <w:highlight w:val="yellow"/>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B020AD">
        <w:rPr>
          <w:rStyle w:val="Emphasis"/>
          <w:highlight w:val="yellow"/>
        </w:rPr>
        <w:t>liberal democracy</w:t>
      </w:r>
      <w:r>
        <w:t xml:space="preserve"> </w:t>
      </w:r>
      <w:r w:rsidRPr="00F258BC">
        <w:rPr>
          <w:rStyle w:val="StyleUnderline"/>
        </w:rPr>
        <w:t xml:space="preserve">are </w:t>
      </w:r>
      <w:r w:rsidRPr="00B020AD">
        <w:rPr>
          <w:rStyle w:val="StyleUnderline"/>
          <w:highlight w:val="yellow"/>
        </w:rPr>
        <w:t xml:space="preserve">at the point of </w:t>
      </w:r>
      <w:r w:rsidRPr="00B020AD">
        <w:rPr>
          <w:rStyle w:val="Emphasis"/>
          <w:highlight w:val="yellow"/>
        </w:rPr>
        <w:t>collapse</w:t>
      </w:r>
      <w:r w:rsidRPr="00B020AD">
        <w:rPr>
          <w:highlight w:val="yellow"/>
        </w:rPr>
        <w:t xml:space="preserve">, </w:t>
      </w:r>
      <w:r w:rsidRPr="00B020AD">
        <w:rPr>
          <w:rStyle w:val="StyleUnderline"/>
          <w:highlight w:val="yellow"/>
        </w:rPr>
        <w:t xml:space="preserve">while </w:t>
      </w:r>
      <w:r w:rsidRPr="00B020AD">
        <w:rPr>
          <w:rStyle w:val="Emphasis"/>
          <w:highlight w:val="yellow"/>
        </w:rPr>
        <w:t>fascism</w:t>
      </w:r>
      <w:r>
        <w:t xml:space="preserve">, </w:t>
      </w:r>
      <w:r w:rsidRPr="00F258BC">
        <w:rPr>
          <w:rStyle w:val="StyleUnderline"/>
        </w:rPr>
        <w:t xml:space="preserve">the rear guard of the capitalist system, </w:t>
      </w:r>
      <w:r w:rsidRPr="00B020AD">
        <w:rPr>
          <w:rStyle w:val="StyleUnderline"/>
          <w:highlight w:val="yellow"/>
        </w:rPr>
        <w:t>is</w:t>
      </w:r>
      <w:r w:rsidRPr="00F258BC">
        <w:rPr>
          <w:rStyle w:val="StyleUnderline"/>
        </w:rPr>
        <w:t xml:space="preserve"> again </w:t>
      </w:r>
      <w:r w:rsidRPr="00B020AD">
        <w:rPr>
          <w:rStyle w:val="StyleUnderline"/>
          <w:highlight w:val="yellow"/>
        </w:rPr>
        <w:t>on the march</w:t>
      </w:r>
      <w:r w:rsidRPr="00B020AD">
        <w:rPr>
          <w:highlight w:val="yellow"/>
        </w:rPr>
        <w:t xml:space="preserve">, </w:t>
      </w:r>
      <w:r w:rsidRPr="00B020AD">
        <w:rPr>
          <w:rStyle w:val="StyleUnderline"/>
          <w:highlight w:val="yellow"/>
        </w:rPr>
        <w:t xml:space="preserve">along with </w:t>
      </w:r>
      <w:r w:rsidRPr="00B020AD">
        <w:rPr>
          <w:rStyle w:val="Emphasis"/>
          <w:highlight w:val="yellow"/>
        </w:rPr>
        <w:t>patriarchy</w:t>
      </w:r>
      <w:r w:rsidRPr="00B020AD">
        <w:rPr>
          <w:highlight w:val="yellow"/>
        </w:rPr>
        <w:t xml:space="preserve">, </w:t>
      </w:r>
      <w:r w:rsidRPr="00B020AD">
        <w:rPr>
          <w:rStyle w:val="Emphasis"/>
          <w:highlight w:val="yellow"/>
        </w:rPr>
        <w:t>racism</w:t>
      </w:r>
      <w:r w:rsidRPr="00B020AD">
        <w:rPr>
          <w:highlight w:val="yellow"/>
        </w:rPr>
        <w:t xml:space="preserve">, </w:t>
      </w:r>
      <w:r w:rsidRPr="00B020AD">
        <w:rPr>
          <w:rStyle w:val="Emphasis"/>
          <w:highlight w:val="yellow"/>
        </w:rPr>
        <w:t>imperialism</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war</w:t>
      </w:r>
      <w:r>
        <w:t>.</w:t>
      </w:r>
    </w:p>
    <w:p w14:paraId="2E8EF112" w14:textId="77777777" w:rsidR="002F211A" w:rsidRDefault="002F211A" w:rsidP="002F211A">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3CC3139C" w14:textId="77777777" w:rsidR="002F211A" w:rsidRDefault="002F211A" w:rsidP="002F211A">
      <w:r w:rsidRPr="004A6806">
        <w:rPr>
          <w:rStyle w:val="StyleUnderline"/>
        </w:rPr>
        <w:t>Indications of this failure of capitalism are everywhere</w:t>
      </w:r>
      <w:r>
        <w:t xml:space="preserve">. </w:t>
      </w:r>
      <w:r w:rsidRPr="00B020AD">
        <w:rPr>
          <w:rStyle w:val="StyleUnderline"/>
          <w:highlight w:val="yellow"/>
        </w:rPr>
        <w:t>Stagnation of investment</w:t>
      </w:r>
      <w:r w:rsidRPr="004A6806">
        <w:rPr>
          <w:rStyle w:val="StyleUnderline"/>
        </w:rPr>
        <w:t xml:space="preserve"> punctuated by </w:t>
      </w:r>
      <w:r w:rsidRPr="00B020AD">
        <w:rPr>
          <w:rStyle w:val="Emphasis"/>
          <w:highlight w:val="yellow"/>
        </w:rPr>
        <w:t>bubbles</w:t>
      </w:r>
      <w:r w:rsidRPr="004A6806">
        <w:rPr>
          <w:rStyle w:val="StyleUnderline"/>
        </w:rPr>
        <w:t xml:space="preserve"> of financial expansion</w:t>
      </w:r>
      <w:r>
        <w:t xml:space="preserve">, </w:t>
      </w:r>
      <w:r w:rsidRPr="004A6806">
        <w:rPr>
          <w:rStyle w:val="StyleUnderline"/>
        </w:rPr>
        <w:t>which</w:t>
      </w:r>
      <w:r>
        <w:t xml:space="preserve"> then </w:t>
      </w:r>
      <w:r w:rsidRPr="00B020AD">
        <w:rPr>
          <w:rStyle w:val="Emphasis"/>
          <w:highlight w:val="yellow"/>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22D419DF" w14:textId="77777777" w:rsidR="002F211A" w:rsidRDefault="002F211A" w:rsidP="002F211A">
      <w:r w:rsidRPr="004A6806">
        <w:rPr>
          <w:rStyle w:val="StyleUnderline"/>
        </w:rPr>
        <w:t xml:space="preserve">The </w:t>
      </w:r>
      <w:r w:rsidRPr="00B020AD">
        <w:rPr>
          <w:rStyle w:val="StyleUnderline"/>
          <w:highlight w:val="yellow"/>
        </w:rPr>
        <w:t xml:space="preserve">capture of the surplus value produced by </w:t>
      </w:r>
      <w:r w:rsidRPr="00B020AD">
        <w:rPr>
          <w:rStyle w:val="Emphasis"/>
          <w:highlight w:val="yellow"/>
        </w:rPr>
        <w:t>overexploited populations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3DF13D74" w14:textId="77777777" w:rsidR="002F211A" w:rsidRDefault="002F211A" w:rsidP="002F211A">
      <w:r w:rsidRPr="004A6806">
        <w:rPr>
          <w:rStyle w:val="StyleUnderline"/>
        </w:rPr>
        <w:t xml:space="preserve">Adequate </w:t>
      </w:r>
      <w:r w:rsidRPr="00B020AD">
        <w:rPr>
          <w:rStyle w:val="Emphasis"/>
          <w:highlight w:val="yellow"/>
        </w:rPr>
        <w:t>health care</w:t>
      </w:r>
      <w:r w:rsidRPr="004A6806">
        <w:rPr>
          <w:rStyle w:val="StyleUnderline"/>
        </w:rPr>
        <w:t xml:space="preserve">, housing, education, and clean water and air are increasingly </w:t>
      </w:r>
      <w:r w:rsidRPr="00B020AD">
        <w:rPr>
          <w:rStyle w:val="StyleUnderline"/>
          <w:highlight w:val="yellow"/>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ACF62E1" w14:textId="77777777" w:rsidR="002F211A" w:rsidRDefault="002F211A" w:rsidP="002F211A">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w:t>
      </w:r>
      <w:proofErr w:type="gramStart"/>
      <w:r>
        <w:t>are</w:t>
      </w:r>
      <w:proofErr w:type="gramEnd"/>
      <w: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B020AD">
        <w:rPr>
          <w:rStyle w:val="StyleUnderline"/>
          <w:highlight w:val="yellow"/>
        </w:rPr>
        <w:t>is leading to an</w:t>
      </w:r>
      <w:r w:rsidRPr="00B020AD">
        <w:rPr>
          <w:highlight w:val="yellow"/>
        </w:rPr>
        <w:t xml:space="preserve"> </w:t>
      </w:r>
      <w:r w:rsidRPr="00B020AD">
        <w:rPr>
          <w:rStyle w:val="Emphasis"/>
          <w:highlight w:val="yellow"/>
        </w:rPr>
        <w:t>a</w:t>
      </w:r>
      <w:r>
        <w:t>nti</w:t>
      </w:r>
      <w:r w:rsidRPr="00B020AD">
        <w:rPr>
          <w:rStyle w:val="Emphasis"/>
          <w:highlight w:val="yellow"/>
        </w:rPr>
        <w:t>b</w:t>
      </w:r>
      <w:r>
        <w:t>iotic-</w:t>
      </w:r>
      <w:r w:rsidRPr="00B020AD">
        <w:rPr>
          <w:rStyle w:val="Emphasis"/>
          <w:highlight w:val="yellow"/>
        </w:rPr>
        <w:t>r</w:t>
      </w:r>
      <w:r>
        <w:t xml:space="preserve">esistance </w:t>
      </w:r>
      <w:r w:rsidRPr="00B020AD">
        <w:rPr>
          <w:rStyle w:val="Emphasis"/>
          <w:highlight w:val="yellow"/>
        </w:rPr>
        <w:t>crisis</w:t>
      </w:r>
      <w:r w:rsidRPr="00B020AD">
        <w:rPr>
          <w:highlight w:val="yellow"/>
        </w:rPr>
        <w:t xml:space="preserve">, </w:t>
      </w:r>
      <w:r w:rsidRPr="00B020AD">
        <w:rPr>
          <w:rStyle w:val="StyleUnderline"/>
          <w:highlight w:val="yellow"/>
        </w:rPr>
        <w:t xml:space="preserve">with the dangerous growth of </w:t>
      </w:r>
      <w:r w:rsidRPr="00B020AD">
        <w:rPr>
          <w:rStyle w:val="Emphasis"/>
          <w:highlight w:val="yellow"/>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3111467A" w14:textId="77777777" w:rsidR="002F211A" w:rsidRDefault="002F211A" w:rsidP="002F211A">
      <w:r>
        <w:t xml:space="preserve">At the instigation of giant corporations, </w:t>
      </w:r>
      <w:proofErr w:type="spellStart"/>
      <w:r>
        <w:t>philanthrocapitalist</w:t>
      </w:r>
      <w:proofErr w:type="spellEnd"/>
      <w: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t>M’Choakumchild’s</w:t>
      </w:r>
      <w:proofErr w:type="spellEnd"/>
      <w: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B020AD">
        <w:rPr>
          <w:rStyle w:val="StyleUnderline"/>
          <w:highlight w:val="yellow"/>
        </w:rPr>
        <w:t>schools</w:t>
      </w:r>
      <w:r w:rsidRPr="004A6806">
        <w:rPr>
          <w:rStyle w:val="StyleUnderline"/>
        </w:rPr>
        <w:t xml:space="preserve"> in the United States </w:t>
      </w:r>
      <w:r w:rsidRPr="00B020AD">
        <w:rPr>
          <w:rStyle w:val="StyleUnderline"/>
          <w:highlight w:val="yellow"/>
        </w:rPr>
        <w:t>are</w:t>
      </w:r>
      <w:r w:rsidRPr="004A6806">
        <w:rPr>
          <w:rStyle w:val="StyleUnderline"/>
        </w:rPr>
        <w:t xml:space="preserve"> mere </w:t>
      </w:r>
      <w:r w:rsidRPr="00B020AD">
        <w:rPr>
          <w:rStyle w:val="Emphasis"/>
          <w:highlight w:val="yellow"/>
        </w:rPr>
        <w:t>pipelines for prisons</w:t>
      </w:r>
      <w:r w:rsidRPr="004A6806">
        <w:rPr>
          <w:rStyle w:val="StyleUnderline"/>
        </w:rPr>
        <w:t xml:space="preserve"> or the military</w:t>
      </w:r>
      <w:r>
        <w:t>.21</w:t>
      </w:r>
    </w:p>
    <w:p w14:paraId="7EC99028" w14:textId="77777777" w:rsidR="002F211A" w:rsidRDefault="002F211A" w:rsidP="002F211A">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15AC4692" w14:textId="77777777" w:rsidR="002F211A" w:rsidRDefault="002F211A" w:rsidP="002F211A">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—and how it seeks to divide rather than unify the population. More than a third of women worldwide have experienced physical/sexual violence. Women’s bodies</w:t>
      </w:r>
      <w:proofErr w:type="gramStart"/>
      <w:r>
        <w:t>, in particular, are</w:t>
      </w:r>
      <w:proofErr w:type="gramEnd"/>
      <w:r>
        <w:t xml:space="preserve"> objectified, reified, and commodified as part of the normal workings of monopoly-capitalist marketing.23</w:t>
      </w:r>
    </w:p>
    <w:p w14:paraId="0D1C0238" w14:textId="77777777" w:rsidR="002F211A" w:rsidRDefault="002F211A" w:rsidP="002F211A">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068DD425" w14:textId="77777777" w:rsidR="002F211A" w:rsidRDefault="002F211A" w:rsidP="002F211A">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xml:space="preserve">, as Paul Baran and Paul </w:t>
      </w:r>
      <w:proofErr w:type="spellStart"/>
      <w:r>
        <w:t>Sweezy</w:t>
      </w:r>
      <w:proofErr w:type="spellEnd"/>
      <w:r>
        <w:t xml:space="preserve">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0A1052F5" w14:textId="77777777" w:rsidR="002F211A" w:rsidRDefault="002F211A" w:rsidP="002F211A">
      <w:r w:rsidRPr="00B020AD">
        <w:rPr>
          <w:rStyle w:val="Emphasis"/>
          <w:highlight w:val="yellow"/>
        </w:rPr>
        <w:t>War</w:t>
      </w:r>
      <w:r>
        <w:t xml:space="preserve">, </w:t>
      </w:r>
      <w:r w:rsidRPr="004A6806">
        <w:rPr>
          <w:rStyle w:val="StyleUnderline"/>
        </w:rPr>
        <w:t>engineered by the United States</w:t>
      </w:r>
      <w:r>
        <w:t xml:space="preserve"> and other major powers at the apex of the system, </w:t>
      </w:r>
      <w:r w:rsidRPr="00B020AD">
        <w:rPr>
          <w:rStyle w:val="StyleUnderline"/>
          <w:highlight w:val="yellow"/>
        </w:rPr>
        <w:t xml:space="preserve">has become </w:t>
      </w:r>
      <w:r w:rsidRPr="00B020AD">
        <w:rPr>
          <w:rStyle w:val="Emphasis"/>
          <w:highlight w:val="yellow"/>
        </w:rPr>
        <w:t>perpetual in strategic oil regions</w:t>
      </w:r>
      <w:r>
        <w:t xml:space="preserve"> </w:t>
      </w:r>
      <w:r w:rsidRPr="004A6806">
        <w:rPr>
          <w:rStyle w:val="StyleUnderline"/>
        </w:rPr>
        <w:t xml:space="preserve">such as the Middle East, </w:t>
      </w:r>
      <w:r w:rsidRPr="00B020AD">
        <w:rPr>
          <w:rStyle w:val="StyleUnderline"/>
          <w:highlight w:val="yellow"/>
        </w:rPr>
        <w:t>and</w:t>
      </w:r>
      <w:r w:rsidRPr="00B020AD">
        <w:rPr>
          <w:highlight w:val="yellow"/>
        </w:rPr>
        <w:t xml:space="preserve"> </w:t>
      </w:r>
      <w:r w:rsidRPr="00B020AD">
        <w:rPr>
          <w:rStyle w:val="Emphasis"/>
          <w:highlight w:val="yellow"/>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B020AD">
        <w:rPr>
          <w:rStyle w:val="Emphasis"/>
          <w:highlight w:val="yellow"/>
        </w:rPr>
        <w:t>nuclear arms race</w:t>
      </w:r>
      <w:r>
        <w:t xml:space="preserve"> </w:t>
      </w:r>
      <w:r w:rsidRPr="004A6806">
        <w:rPr>
          <w:rStyle w:val="StyleUnderline"/>
        </w:rPr>
        <w:t xml:space="preserve">is in the making </w:t>
      </w:r>
      <w:r w:rsidRPr="00B020AD">
        <w:rPr>
          <w:rStyle w:val="StyleUnderline"/>
          <w:highlight w:val="yellow"/>
        </w:rPr>
        <w:t>between the U</w:t>
      </w:r>
      <w:r w:rsidRPr="004A6806">
        <w:rPr>
          <w:rStyle w:val="StyleUnderline"/>
        </w:rPr>
        <w:t xml:space="preserve">nited </w:t>
      </w:r>
      <w:r w:rsidRPr="00B020AD">
        <w:rPr>
          <w:rStyle w:val="StyleUnderline"/>
          <w:highlight w:val="yellow"/>
        </w:rPr>
        <w:t>S</w:t>
      </w:r>
      <w:r w:rsidRPr="004A6806">
        <w:rPr>
          <w:rStyle w:val="StyleUnderline"/>
        </w:rPr>
        <w:t xml:space="preserve">tates </w:t>
      </w:r>
      <w:r w:rsidRPr="00B020AD">
        <w:rPr>
          <w:rStyle w:val="StyleUnderline"/>
          <w:highlight w:val="yellow"/>
        </w:rPr>
        <w:t xml:space="preserve">and </w:t>
      </w:r>
      <w:r w:rsidRPr="00B020AD">
        <w:rPr>
          <w:rStyle w:val="Emphasis"/>
          <w:highlight w:val="yellow"/>
        </w:rPr>
        <w:t>Russia</w:t>
      </w:r>
      <w:r w:rsidRPr="00C506E1">
        <w:rPr>
          <w:rStyle w:val="StyleUnderline"/>
        </w:rPr>
        <w:t>, while</w:t>
      </w:r>
      <w:r w:rsidRPr="004A6806">
        <w:rPr>
          <w:rStyle w:val="StyleUnderline"/>
        </w:rPr>
        <w:t xml:space="preserve"> Washington is seeking to </w:t>
      </w:r>
      <w:r w:rsidRPr="00B020AD">
        <w:rPr>
          <w:rStyle w:val="Emphasis"/>
          <w:highlight w:val="yellow"/>
        </w:rPr>
        <w:t xml:space="preserve">place </w:t>
      </w:r>
      <w:proofErr w:type="gramStart"/>
      <w:r w:rsidRPr="00B020AD">
        <w:rPr>
          <w:rStyle w:val="Emphasis"/>
          <w:highlight w:val="yellow"/>
        </w:rPr>
        <w:t>road blocks</w:t>
      </w:r>
      <w:proofErr w:type="gramEnd"/>
      <w:r w:rsidRPr="00B020AD">
        <w:rPr>
          <w:rStyle w:val="Emphasis"/>
          <w:highlight w:val="yellow"/>
        </w:rPr>
        <w:t xml:space="preserve"> to the continued rise of China</w:t>
      </w:r>
      <w:r>
        <w:t xml:space="preserve">. The Trump administration has created a new space force as a separate branch of the military </w:t>
      </w:r>
      <w:proofErr w:type="gramStart"/>
      <w:r>
        <w:t>in an attempt to</w:t>
      </w:r>
      <w:proofErr w:type="gramEnd"/>
      <w: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2F4B275E" w14:textId="77777777" w:rsidR="002F211A" w:rsidRDefault="002F211A" w:rsidP="002F211A">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71321AFC" w14:textId="77777777" w:rsidR="002F211A" w:rsidRDefault="002F211A" w:rsidP="002F211A">
      <w:r w:rsidRPr="004A6806">
        <w:rPr>
          <w:rStyle w:val="StyleUnderline"/>
        </w:rPr>
        <w:t>More than three-quarters of a billion people</w:t>
      </w:r>
      <w:r>
        <w:t xml:space="preserve">, over 10 percent of the world population, </w:t>
      </w:r>
      <w:r w:rsidRPr="004A6806">
        <w:rPr>
          <w:rStyle w:val="StyleUnderline"/>
        </w:rPr>
        <w:t>are chronically malnourished</w:t>
      </w:r>
      <w: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t>depeasantization</w:t>
      </w:r>
      <w:proofErr w:type="spellEnd"/>
      <w: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2A422D95" w14:textId="77777777" w:rsidR="002F211A" w:rsidRDefault="002F211A" w:rsidP="002F211A">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B020AD">
        <w:rPr>
          <w:rStyle w:val="StyleUnderline"/>
          <w:highlight w:val="yellow"/>
        </w:rPr>
        <w:t xml:space="preserve">enormous rifts in </w:t>
      </w:r>
      <w:r w:rsidRPr="00B020AD">
        <w:rPr>
          <w:rStyle w:val="Emphasis"/>
          <w:highlight w:val="yellow"/>
        </w:rPr>
        <w:t>planetary boundaries</w:t>
      </w:r>
      <w:r w:rsidRPr="00B020AD">
        <w:rPr>
          <w:highlight w:val="yellow"/>
        </w:rPr>
        <w:t xml:space="preserve">, </w:t>
      </w:r>
      <w:r w:rsidRPr="00B020AD">
        <w:rPr>
          <w:rStyle w:val="StyleUnderline"/>
          <w:highlight w:val="yellow"/>
        </w:rPr>
        <w:t xml:space="preserve">extending from </w:t>
      </w:r>
      <w:r w:rsidRPr="00B020AD">
        <w:rPr>
          <w:rStyle w:val="Emphasis"/>
          <w:highlight w:val="yellow"/>
        </w:rPr>
        <w:t>climate change</w:t>
      </w:r>
      <w:r w:rsidRPr="00B020AD">
        <w:rPr>
          <w:rStyle w:val="StyleUnderline"/>
          <w:highlight w:val="yellow"/>
        </w:rPr>
        <w:t xml:space="preserve"> to</w:t>
      </w:r>
      <w:r w:rsidRPr="00B020AD">
        <w:rPr>
          <w:highlight w:val="yellow"/>
        </w:rPr>
        <w:t xml:space="preserve"> </w:t>
      </w:r>
      <w:r w:rsidRPr="00B020AD">
        <w:rPr>
          <w:rStyle w:val="Emphasis"/>
          <w:highlight w:val="yellow"/>
        </w:rPr>
        <w:t>ocean acidification</w:t>
      </w:r>
      <w:r>
        <w:t xml:space="preserve">, </w:t>
      </w:r>
      <w:r w:rsidRPr="004A6806">
        <w:rPr>
          <w:rStyle w:val="StyleUnderline"/>
        </w:rPr>
        <w:t>to the sixth extinction</w:t>
      </w:r>
      <w:r>
        <w:t xml:space="preserve">, </w:t>
      </w:r>
      <w:r w:rsidRPr="004A6806">
        <w:rPr>
          <w:rStyle w:val="StyleUnderline"/>
        </w:rPr>
        <w:t xml:space="preserve">to </w:t>
      </w:r>
      <w:r w:rsidRPr="00B020AD">
        <w:rPr>
          <w:rStyle w:val="StyleUnderline"/>
          <w:highlight w:val="yellow"/>
        </w:rPr>
        <w:t>disruption of</w:t>
      </w:r>
      <w:r w:rsidRPr="004A6806">
        <w:rPr>
          <w:rStyle w:val="StyleUnderline"/>
        </w:rPr>
        <w:t xml:space="preserve"> the global</w:t>
      </w:r>
      <w:r>
        <w:t xml:space="preserve"> </w:t>
      </w:r>
      <w:r w:rsidRPr="00B020AD">
        <w:rPr>
          <w:rStyle w:val="Emphasis"/>
          <w:highlight w:val="yellow"/>
        </w:rPr>
        <w:t>nitrogen</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phosphorus</w:t>
      </w:r>
      <w:r w:rsidRPr="00B020AD">
        <w:rPr>
          <w:highlight w:val="yellow"/>
        </w:rPr>
        <w:t xml:space="preserve"> </w:t>
      </w:r>
      <w:r w:rsidRPr="00B020AD">
        <w:rPr>
          <w:rStyle w:val="StyleUnderline"/>
          <w:highlight w:val="yellow"/>
        </w:rPr>
        <w:t>cycles</w:t>
      </w:r>
      <w:r>
        <w:t xml:space="preserve">, </w:t>
      </w:r>
      <w:r w:rsidRPr="004A6806">
        <w:rPr>
          <w:rStyle w:val="StyleUnderline"/>
        </w:rPr>
        <w:t>to the loss of freshwater</w:t>
      </w:r>
      <w:r>
        <w:t xml:space="preserve">, </w:t>
      </w:r>
      <w:r w:rsidRPr="00B020AD">
        <w:rPr>
          <w:rStyle w:val="StyleUnderline"/>
          <w:highlight w:val="yellow"/>
        </w:rPr>
        <w:t>to</w:t>
      </w:r>
      <w:r w:rsidRPr="004A6806">
        <w:rPr>
          <w:rStyle w:val="StyleUnderline"/>
        </w:rPr>
        <w:t xml:space="preserve"> the </w:t>
      </w:r>
      <w:r w:rsidRPr="00B020AD">
        <w:rPr>
          <w:rStyle w:val="Emphasis"/>
          <w:highlight w:val="yellow"/>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47DB86AB" w14:textId="77777777" w:rsidR="002F211A" w:rsidRDefault="002F211A" w:rsidP="002F211A">
      <w:r w:rsidRPr="004A6806">
        <w:rPr>
          <w:rStyle w:val="StyleUnderline"/>
        </w:rPr>
        <w:t>If present climate-change trends continue, the “</w:t>
      </w:r>
      <w:r w:rsidRPr="00B020AD">
        <w:rPr>
          <w:rStyle w:val="StyleUnderline"/>
          <w:highlight w:val="yellow"/>
        </w:rPr>
        <w:t>global carbon budget</w:t>
      </w:r>
      <w:r w:rsidRPr="004A6806">
        <w:rPr>
          <w:rStyle w:val="StyleUnderline"/>
        </w:rPr>
        <w:t xml:space="preserve">” associated with a 2°C increase in average global temperature </w:t>
      </w:r>
      <w:r w:rsidRPr="00B020AD">
        <w:rPr>
          <w:rStyle w:val="StyleUnderline"/>
          <w:highlight w:val="yellow"/>
        </w:rPr>
        <w:t xml:space="preserve">will be </w:t>
      </w:r>
      <w:r w:rsidRPr="00B020AD">
        <w:rPr>
          <w:rStyle w:val="Emphasis"/>
          <w:highlight w:val="yellow"/>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B020AD">
        <w:rPr>
          <w:rStyle w:val="StyleUnderline"/>
          <w:highlight w:val="yellow"/>
        </w:rPr>
        <w:t>climate change will be</w:t>
      </w:r>
      <w:r w:rsidRPr="00B020AD">
        <w:rPr>
          <w:highlight w:val="yellow"/>
        </w:rPr>
        <w:t xml:space="preserve"> </w:t>
      </w:r>
      <w:r w:rsidRPr="00B020AD">
        <w:rPr>
          <w:rStyle w:val="Emphasis"/>
          <w:highlight w:val="yellow"/>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4BCA2A48" w14:textId="77777777" w:rsidR="002F211A" w:rsidRPr="00D30290" w:rsidRDefault="002F211A" w:rsidP="002F211A">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t>opening up</w:t>
      </w:r>
      <w:proofErr w:type="gramEnd"/>
      <w: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t>all of</w:t>
      </w:r>
      <w:proofErr w:type="gramEnd"/>
      <w: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B020AD">
        <w:rPr>
          <w:rStyle w:val="Emphasis"/>
          <w:highlight w:val="yellow"/>
        </w:rPr>
        <w:t>threatening the very future of humanity</w:t>
      </w:r>
      <w:r>
        <w:t>.</w:t>
      </w:r>
    </w:p>
    <w:p w14:paraId="5B5D4AA6" w14:textId="77777777" w:rsidR="002F211A" w:rsidRPr="00F024DD" w:rsidRDefault="002F211A" w:rsidP="002F211A">
      <w:pPr>
        <w:pStyle w:val="Heading4"/>
      </w:pPr>
      <w:r>
        <w:t xml:space="preserve">The alternative is to reject the </w:t>
      </w:r>
      <w:proofErr w:type="spellStart"/>
      <w:r>
        <w:t>aff</w:t>
      </w:r>
      <w:proofErr w:type="spellEnd"/>
      <w:r>
        <w:t xml:space="preserve">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25059960" w14:textId="77777777" w:rsidR="002F211A" w:rsidRPr="00750B8C" w:rsidRDefault="002F211A" w:rsidP="002F211A">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7" w:history="1">
        <w:r w:rsidRPr="00BB5809">
          <w:rPr>
            <w:rStyle w:val="Hyperlink"/>
          </w:rPr>
          <w:t>https://truthout.org/articles/racist-violence-cant-be-separated-from-the-violence-of-neoliberal-capitalism/</w:t>
        </w:r>
      </w:hyperlink>
      <w:r w:rsidRPr="00BB5809">
        <w:t>, Accessed 08-24-2021)</w:t>
      </w:r>
    </w:p>
    <w:p w14:paraId="62D9ADE6" w14:textId="77777777" w:rsidR="002F211A" w:rsidRDefault="002F211A" w:rsidP="002F211A">
      <w:r w:rsidRPr="00B020AD">
        <w:rPr>
          <w:rStyle w:val="Emphasis"/>
          <w:highlight w:val="yellow"/>
        </w:rPr>
        <w:t>As educators</w:t>
      </w:r>
      <w:r w:rsidRPr="00B020AD">
        <w:rPr>
          <w:highlight w:val="yellow"/>
        </w:rPr>
        <w:t xml:space="preserve">, </w:t>
      </w:r>
      <w:r w:rsidRPr="00B020AD">
        <w:rPr>
          <w:rStyle w:val="StyleUnderline"/>
          <w:highlight w:val="yellow"/>
        </w:rPr>
        <w:t xml:space="preserve">it is </w:t>
      </w:r>
      <w:r w:rsidRPr="00B020AD">
        <w:rPr>
          <w:rStyle w:val="Emphasis"/>
          <w:highlight w:val="yellow"/>
        </w:rPr>
        <w:t>crucial</w:t>
      </w:r>
      <w:r w:rsidRPr="00B020AD">
        <w:rPr>
          <w:rStyle w:val="StyleUnderline"/>
          <w:highlight w:val="yellow"/>
        </w:rPr>
        <w:t xml:space="preserve"> for us to </w:t>
      </w:r>
      <w:r w:rsidRPr="00B020AD">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B020AD">
        <w:rPr>
          <w:rStyle w:val="Emphasis"/>
          <w:highlight w:val="yellow"/>
        </w:rPr>
        <w:t>understand how neoliberal ideology</w:t>
      </w:r>
      <w:r>
        <w:t xml:space="preserve">, with its appropriation of market-based values, regressive notions of freedom and agency, </w:t>
      </w:r>
      <w:r w:rsidRPr="00B020AD">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53F128F8" w14:textId="77777777" w:rsidR="002F211A" w:rsidRDefault="002F211A" w:rsidP="002F211A">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65BD98D2" w14:textId="77777777" w:rsidR="002F211A" w:rsidRDefault="002F211A" w:rsidP="002F211A">
      <w:r>
        <w:t>“</w:t>
      </w:r>
      <w:r w:rsidRPr="00BB5809">
        <w:rPr>
          <w:rStyle w:val="StyleUnderline"/>
        </w:rPr>
        <w:t xml:space="preserve">As a society the </w:t>
      </w:r>
      <w:r w:rsidRPr="00B020AD">
        <w:rPr>
          <w:rStyle w:val="StyleUnderline"/>
          <w:highlight w:val="yellow"/>
        </w:rPr>
        <w:t xml:space="preserve">American people are being </w:t>
      </w:r>
      <w:r w:rsidRPr="00B020AD">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359C8B41" w14:textId="77777777" w:rsidR="002F211A" w:rsidRDefault="002F211A" w:rsidP="002F211A">
      <w:r>
        <w:t>Depoliticization and the Authoritarian Turn</w:t>
      </w:r>
    </w:p>
    <w:p w14:paraId="519703B8" w14:textId="77777777" w:rsidR="002F211A" w:rsidRDefault="002F211A" w:rsidP="002F211A">
      <w:r w:rsidRPr="00B020AD">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B020AD">
        <w:rPr>
          <w:rStyle w:val="StyleUnderline"/>
          <w:highlight w:val="yellow"/>
        </w:rPr>
        <w:t>is</w:t>
      </w:r>
      <w:proofErr w:type="gramEnd"/>
      <w:r w:rsidRPr="00BB5809">
        <w:rPr>
          <w:rStyle w:val="StyleUnderline"/>
        </w:rPr>
        <w:t xml:space="preserve"> also an</w:t>
      </w:r>
      <w:r>
        <w:t xml:space="preserve"> </w:t>
      </w:r>
      <w:r w:rsidRPr="00B020AD">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B020AD">
        <w:rPr>
          <w:rStyle w:val="Emphasis"/>
          <w:highlight w:val="yellow"/>
        </w:rPr>
        <w:t>difficult for individuals to imagine alternative notions of society</w:t>
      </w:r>
      <w:r w:rsidRPr="00B020AD">
        <w:rPr>
          <w:highlight w:val="yellow"/>
        </w:rPr>
        <w:t xml:space="preserve">, </w:t>
      </w:r>
      <w:r w:rsidRPr="00B020AD">
        <w:rPr>
          <w:rStyle w:val="StyleUnderline"/>
          <w:highlight w:val="yellow"/>
        </w:rPr>
        <w:t xml:space="preserve">with themselves as </w:t>
      </w:r>
      <w:r w:rsidRPr="00B020AD">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B020AD">
        <w:rPr>
          <w:rStyle w:val="Emphasis"/>
          <w:highlight w:val="yellow"/>
        </w:rPr>
        <w:t>pedagogical strategy that</w:t>
      </w:r>
      <w:r w:rsidRPr="00BB5809">
        <w:rPr>
          <w:rStyle w:val="Emphasis"/>
        </w:rPr>
        <w:t xml:space="preserve"> utterly </w:t>
      </w:r>
      <w:r w:rsidRPr="00B020AD">
        <w:rPr>
          <w:rStyle w:val="Emphasis"/>
          <w:highlight w:val="yellow"/>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29769225" w14:textId="77777777" w:rsidR="002F211A" w:rsidRDefault="002F211A" w:rsidP="002F211A">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w:t>
      </w:r>
      <w:proofErr w:type="spellStart"/>
      <w:r>
        <w:t>Chul</w:t>
      </w:r>
      <w:proofErr w:type="spellEnd"/>
      <w:r>
        <w:t xml:space="preserve"> Han has rightly argued that contemporary neoliberal society is shaped by a dysfunctional notion of solitude and </w:t>
      </w:r>
      <w:proofErr w:type="gramStart"/>
      <w:r>
        <w:t>hermitically-sealed</w:t>
      </w:r>
      <w:proofErr w:type="gramEnd"/>
      <w:r>
        <w:t xml:space="preserve"> notions of agency, all of which undermine the values and social connections vital to a democracy. He writes:</w:t>
      </w:r>
    </w:p>
    <w:p w14:paraId="44D16949" w14:textId="77777777" w:rsidR="002F211A" w:rsidRDefault="002F211A" w:rsidP="002F211A">
      <w:r>
        <w:t xml:space="preserve">“Those subject to the neoliberal economy </w:t>
      </w:r>
      <w:proofErr w:type="gramStart"/>
      <w:r>
        <w:t>do</w:t>
      </w:r>
      <w:proofErr w:type="gramEnd"/>
      <w:r>
        <w:t xml:space="preserve"> not constitute a </w:t>
      </w:r>
      <w:proofErr w:type="spellStart"/>
      <w:r>
        <w:t>we</w:t>
      </w:r>
      <w:proofErr w:type="spellEnd"/>
      <w: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30C0F92D" w14:textId="77777777" w:rsidR="002F211A" w:rsidRDefault="002F211A" w:rsidP="002F211A">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7623FD26" w14:textId="77777777" w:rsidR="002F211A" w:rsidRDefault="002F211A" w:rsidP="002F211A">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xml:space="preserve">. Under neoliberalism’s </w:t>
      </w:r>
      <w:proofErr w:type="spellStart"/>
      <w:r>
        <w:t>disimagination</w:t>
      </w:r>
      <w:proofErr w:type="spellEnd"/>
      <w: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5DB397C9" w14:textId="77777777" w:rsidR="002F211A" w:rsidRDefault="002F211A" w:rsidP="002F211A">
      <w:r w:rsidRPr="00BB5809">
        <w:rPr>
          <w:rStyle w:val="StyleUnderline"/>
        </w:rPr>
        <w:t>Just as the spread of the pandemic virus in the United States was not an innocent act of nature, neither is the rise and pervasive grip of inequality</w:t>
      </w:r>
      <w:r>
        <w:t xml:space="preserve">. What is clear is that </w:t>
      </w:r>
      <w:r w:rsidRPr="00B020AD">
        <w:rPr>
          <w:rStyle w:val="Emphasis"/>
          <w:highlight w:val="yellow"/>
        </w:rPr>
        <w:t>neoliberal</w:t>
      </w:r>
      <w:r>
        <w:t xml:space="preserve"> support for unbridled individualism has weakened democratic pressures and eroded democracy and equality as governing principles. Moreover, as a mode of public </w:t>
      </w:r>
      <w:r w:rsidRPr="00B020AD">
        <w:rPr>
          <w:rStyle w:val="Emphasis"/>
          <w:highlight w:val="yellow"/>
        </w:rPr>
        <w:t>pedagogy</w:t>
      </w:r>
      <w:r>
        <w:t xml:space="preserve">, it </w:t>
      </w:r>
      <w:r w:rsidRPr="00BB5809">
        <w:rPr>
          <w:rStyle w:val="StyleUnderline"/>
        </w:rPr>
        <w:t xml:space="preserve">has </w:t>
      </w:r>
      <w:r w:rsidRPr="00B020AD">
        <w:rPr>
          <w:rStyle w:val="StyleUnderline"/>
          <w:highlight w:val="yellow"/>
        </w:rPr>
        <w:t>undercut</w:t>
      </w:r>
      <w:r w:rsidRPr="00BB5809">
        <w:t xml:space="preserve"> social provisions, the social contract, and </w:t>
      </w:r>
      <w:r w:rsidRPr="00B020AD">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4DD2D2F5" w14:textId="77777777" w:rsidR="002F211A" w:rsidRDefault="002F211A" w:rsidP="002F211A">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xml:space="preserve">. The noted theologian Frei </w:t>
      </w:r>
      <w:proofErr w:type="spellStart"/>
      <w:r>
        <w:t>Betto</w:t>
      </w:r>
      <w:proofErr w:type="spellEnd"/>
      <w:r>
        <w:t xml:space="preserve">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2BF3F226" w14:textId="77777777" w:rsidR="002F211A" w:rsidRDefault="002F211A" w:rsidP="002F211A">
      <w:r w:rsidRPr="00B020AD">
        <w:rPr>
          <w:rStyle w:val="StyleUnderline"/>
          <w:highlight w:val="yellow"/>
        </w:rPr>
        <w:t>Neoliberalism</w:t>
      </w:r>
      <w:r w:rsidRPr="00E07343">
        <w:rPr>
          <w:rStyle w:val="StyleUnderline"/>
        </w:rPr>
        <w:t xml:space="preserve"> and its regressive notion of individualism and individual responsibility has </w:t>
      </w:r>
      <w:r w:rsidRPr="00B020AD">
        <w:rPr>
          <w:rStyle w:val="StyleUnderline"/>
          <w:highlight w:val="yellow"/>
        </w:rPr>
        <w:t xml:space="preserve">undermined the belief that human beings both </w:t>
      </w:r>
      <w:r w:rsidRPr="00B020AD">
        <w:rPr>
          <w:rStyle w:val="Emphasis"/>
          <w:highlight w:val="yellow"/>
        </w:rPr>
        <w:t>make the world and can change it</w:t>
      </w:r>
      <w:r w:rsidRPr="00B020AD">
        <w:rPr>
          <w:highlight w:val="yellow"/>
        </w:rPr>
        <w:t xml:space="preserve">. </w:t>
      </w:r>
      <w:r w:rsidRPr="00B020AD">
        <w:rPr>
          <w:rStyle w:val="StyleUnderline"/>
          <w:highlight w:val="yellow"/>
        </w:rPr>
        <w:t>The pandemic</w:t>
      </w:r>
      <w:r w:rsidRPr="00E07343">
        <w:rPr>
          <w:rStyle w:val="StyleUnderline"/>
        </w:rPr>
        <w:t xml:space="preserve"> has ushered in a crisis that undermines that belief and</w:t>
      </w:r>
      <w:r>
        <w:t xml:space="preserve"> </w:t>
      </w:r>
      <w:r w:rsidRPr="00B020AD">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w:t>
      </w:r>
      <w:proofErr w:type="gramStart"/>
      <w:r>
        <w:t>equality</w:t>
      </w:r>
      <w:proofErr w:type="gramEnd"/>
      <w:r>
        <w:t xml:space="preserve">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B020AD">
        <w:rPr>
          <w:rStyle w:val="StyleUnderline"/>
          <w:highlight w:val="yellow"/>
        </w:rPr>
        <w:t xml:space="preserve">the </w:t>
      </w:r>
      <w:r w:rsidRPr="00B020AD">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B020AD">
        <w:rPr>
          <w:rStyle w:val="Emphasis"/>
          <w:highlight w:val="yellow"/>
        </w:rPr>
        <w:t>can only take place if the anti-democratic ideology of neoliberalism</w:t>
      </w:r>
      <w:r>
        <w:t xml:space="preserve">, with its collapse of the public into the private and its institutional structures of domination, </w:t>
      </w:r>
      <w:r w:rsidRPr="00B020AD">
        <w:rPr>
          <w:rStyle w:val="Emphasis"/>
          <w:highlight w:val="yellow"/>
        </w:rPr>
        <w:t>are fully addressed and discredited</w:t>
      </w:r>
      <w:r>
        <w:t xml:space="preserve">. Étienne </w:t>
      </w:r>
      <w:proofErr w:type="spellStart"/>
      <w:r>
        <w:t>Balibar</w:t>
      </w:r>
      <w:proofErr w:type="spellEnd"/>
      <w:r>
        <w:t xml:space="preserve"> is right in stating that the triumph of </w:t>
      </w:r>
      <w:r w:rsidRPr="00E07343">
        <w:rPr>
          <w:rStyle w:val="StyleUnderline"/>
        </w:rPr>
        <w:t>neoliberalism has resulted in the “death zones of humanity.”</w:t>
      </w:r>
      <w:r>
        <w:t xml:space="preserve"> Following </w:t>
      </w:r>
      <w:proofErr w:type="spellStart"/>
      <w:r>
        <w:t>Balibar</w:t>
      </w:r>
      <w:proofErr w:type="spellEnd"/>
      <w:r>
        <w:t>, what must be made clear is that neoliberal capitalism is itself a pandemic and a dangerous harbinger of an updated fascist politics.</w:t>
      </w:r>
    </w:p>
    <w:p w14:paraId="489D59EC" w14:textId="77777777" w:rsidR="002F211A" w:rsidRPr="00E07343" w:rsidRDefault="002F211A" w:rsidP="002F211A">
      <w:pPr>
        <w:rPr>
          <w:rStyle w:val="Emphasis"/>
        </w:rPr>
      </w:pPr>
      <w:r w:rsidRPr="00E07343">
        <w:rPr>
          <w:rStyle w:val="Emphasis"/>
        </w:rPr>
        <w:t>Overcoming Pandemic Pedagogy</w:t>
      </w:r>
    </w:p>
    <w:p w14:paraId="578F7C76" w14:textId="77777777" w:rsidR="002F211A" w:rsidRDefault="002F211A" w:rsidP="002F211A">
      <w:r w:rsidRPr="00E07343">
        <w:rPr>
          <w:rStyle w:val="StyleUnderline"/>
        </w:rPr>
        <w:t xml:space="preserve">The kind of </w:t>
      </w:r>
      <w:r w:rsidRPr="00B020AD">
        <w:rPr>
          <w:rStyle w:val="StyleUnderline"/>
          <w:highlight w:val="yellow"/>
        </w:rPr>
        <w:t xml:space="preserve">societies that will emerge after the pandemic is </w:t>
      </w:r>
      <w:r w:rsidRPr="00B020AD">
        <w:rPr>
          <w:rStyle w:val="Emphasis"/>
          <w:highlight w:val="yellow"/>
        </w:rPr>
        <w:t>up for grabs</w:t>
      </w:r>
      <w:r>
        <w:t xml:space="preserve">. In some cases, the crisis will give way to authoritarian regimes such as Chile, </w:t>
      </w:r>
      <w:proofErr w:type="gramStart"/>
      <w:r>
        <w:t>Hungary</w:t>
      </w:r>
      <w:proofErr w:type="gramEnd"/>
      <w: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B020AD">
        <w:rPr>
          <w:rStyle w:val="StyleUnderline"/>
          <w:highlight w:val="yellow"/>
        </w:rPr>
        <w:t>time of crisis</w:t>
      </w:r>
      <w:r w:rsidRPr="00E07343">
        <w:rPr>
          <w:rStyle w:val="StyleUnderline"/>
        </w:rPr>
        <w:t xml:space="preserve"> also </w:t>
      </w:r>
      <w:r w:rsidRPr="00B020AD">
        <w:rPr>
          <w:rStyle w:val="StyleUnderline"/>
          <w:highlight w:val="yellow"/>
        </w:rPr>
        <w:t>has</w:t>
      </w:r>
      <w:r w:rsidRPr="00E07343">
        <w:rPr>
          <w:rStyle w:val="StyleUnderline"/>
        </w:rPr>
        <w:t xml:space="preserve"> the </w:t>
      </w:r>
      <w:r w:rsidRPr="00B020AD">
        <w:rPr>
          <w:rStyle w:val="Emphasis"/>
          <w:highlight w:val="yellow"/>
        </w:rPr>
        <w:t>potential to change</w:t>
      </w:r>
      <w:r w:rsidRPr="00B020AD">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t xml:space="preserve">. </w:t>
      </w:r>
      <w:r w:rsidRPr="00E07343">
        <w:rPr>
          <w:rStyle w:val="StyleUnderline"/>
        </w:rPr>
        <w:t xml:space="preserve">It is crucial to </w:t>
      </w:r>
      <w:r w:rsidRPr="00E07343">
        <w:rPr>
          <w:rStyle w:val="Emphasis"/>
        </w:rPr>
        <w:t>rethink the project of politics</w:t>
      </w:r>
      <w: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t>in order to</w:t>
      </w:r>
      <w:proofErr w:type="gramEnd"/>
      <w:r>
        <w:t xml:space="preserve"> build transnational solidarities in the service of an alternative radically democratic society. </w:t>
      </w:r>
      <w:r w:rsidRPr="00B020AD">
        <w:rPr>
          <w:rStyle w:val="StyleUnderline"/>
          <w:highlight w:val="yellow"/>
        </w:rPr>
        <w:t xml:space="preserve">Making the pedagogical more political means </w:t>
      </w:r>
      <w:r w:rsidRPr="00B020AD">
        <w:rPr>
          <w:rStyle w:val="Emphasis"/>
          <w:highlight w:val="yellow"/>
        </w:rPr>
        <w:t>challenging</w:t>
      </w:r>
      <w:r>
        <w:t xml:space="preserve"> those forms of </w:t>
      </w:r>
      <w:r w:rsidRPr="00B020AD">
        <w:rPr>
          <w:rStyle w:val="Emphasis"/>
          <w:highlight w:val="yellow"/>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xml:space="preserve">. Pandemic pedagogy does more than undermine critical thinking and informed judgments, it dissolves the line between the truth and lies, fantasy and reality, and in doing so, destroys the foundation for understanding, </w:t>
      </w:r>
      <w:proofErr w:type="gramStart"/>
      <w:r>
        <w:t>engaging</w:t>
      </w:r>
      <w:proofErr w:type="gramEnd"/>
      <w:r>
        <w:t xml:space="preserve"> and promoting that social and economic justice. The endgame under the rubric of a pandemic pedagogy is not simply the destruction of the truth, but the elimination of democracy itself.</w:t>
      </w:r>
    </w:p>
    <w:p w14:paraId="36A6B0E1" w14:textId="77777777" w:rsidR="002F211A" w:rsidRDefault="002F211A" w:rsidP="002F211A">
      <w:r w:rsidRPr="00E07343">
        <w:rPr>
          <w:rStyle w:val="StyleUnderline"/>
        </w:rPr>
        <w:t xml:space="preserve">Central to developing an alternative democratic vision is </w:t>
      </w:r>
      <w:r w:rsidRPr="00B020AD">
        <w:rPr>
          <w:rStyle w:val="Emphasis"/>
          <w:highlight w:val="yellow"/>
        </w:rPr>
        <w:t>development of a language</w:t>
      </w:r>
      <w:r w:rsidRPr="00B020AD">
        <w:rPr>
          <w:rStyle w:val="StyleUnderline"/>
          <w:highlight w:val="yellow"/>
        </w:rPr>
        <w:t xml:space="preserve"> that refuses</w:t>
      </w:r>
      <w:r w:rsidRPr="00E07343">
        <w:rPr>
          <w:rStyle w:val="StyleUnderline"/>
        </w:rPr>
        <w:t xml:space="preserve"> to look away and be commodified</w:t>
      </w:r>
      <w: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t>in order to</w:t>
      </w:r>
      <w:proofErr w:type="gramEnd"/>
      <w:r>
        <w:t xml:space="preserve"> address the full spectrum of violence that structures institutions and everyday life in the United States.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33DC84CD" w14:textId="77777777" w:rsidR="002F211A" w:rsidRDefault="002F211A" w:rsidP="002F211A">
      <w:r w:rsidRPr="00F024DD">
        <w:rPr>
          <w:rStyle w:val="StyleUnderline"/>
        </w:rPr>
        <w:t xml:space="preserve">Of course, there is more at stake here than a struggle over meaning; there is also the </w:t>
      </w:r>
      <w:r w:rsidRPr="00B020AD">
        <w:rPr>
          <w:rStyle w:val="Emphasis"/>
          <w:highlight w:val="yellow"/>
        </w:rPr>
        <w:t>struggle over power</w:t>
      </w:r>
      <w:r>
        <w:t xml:space="preserve">, </w:t>
      </w:r>
      <w:r w:rsidRPr="00F024DD">
        <w:rPr>
          <w:rStyle w:val="StyleUnderline"/>
        </w:rPr>
        <w:t xml:space="preserve">over the need to create a formative culture that </w:t>
      </w:r>
      <w:r w:rsidRPr="00B020AD">
        <w:rPr>
          <w:rStyle w:val="StyleUnderline"/>
          <w:highlight w:val="yellow"/>
        </w:rPr>
        <w:t xml:space="preserve">will </w:t>
      </w:r>
      <w:r w:rsidRPr="00B020AD">
        <w:rPr>
          <w:rStyle w:val="Emphasis"/>
          <w:highlight w:val="yellow"/>
        </w:rPr>
        <w:t>produce informed critical agents who will fight for and contribute to a broad social movement</w:t>
      </w:r>
      <w:r>
        <w:t xml:space="preserve"> </w:t>
      </w:r>
      <w:r w:rsidRPr="00F024DD">
        <w:rPr>
          <w:rStyle w:val="StyleUnderline"/>
        </w:rPr>
        <w:t xml:space="preserve">that will translate meaning into a fierce struggle for economic, </w:t>
      </w:r>
      <w:proofErr w:type="gramStart"/>
      <w:r w:rsidRPr="00F024DD">
        <w:rPr>
          <w:rStyle w:val="StyleUnderline"/>
        </w:rPr>
        <w:t>political</w:t>
      </w:r>
      <w:proofErr w:type="gramEnd"/>
      <w:r w:rsidRPr="00F024DD">
        <w:rPr>
          <w:rStyle w:val="StyleUnderline"/>
        </w:rPr>
        <w:t xml:space="preserve"> and social justice</w:t>
      </w:r>
      <w:r>
        <w:t xml:space="preserve">. </w:t>
      </w:r>
      <w:r w:rsidRPr="00F024DD">
        <w:rPr>
          <w:rStyle w:val="StyleUnderline"/>
        </w:rPr>
        <w:t xml:space="preserve">Agency in this sense must be connected to a notion of possibility and education </w:t>
      </w:r>
      <w:r w:rsidRPr="00B020AD">
        <w:rPr>
          <w:rStyle w:val="StyleUnderline"/>
          <w:highlight w:val="yellow"/>
        </w:rPr>
        <w:t xml:space="preserve">in the service of </w:t>
      </w:r>
      <w:r w:rsidRPr="00B020AD">
        <w:rPr>
          <w:rStyle w:val="Emphasis"/>
          <w:highlight w:val="yellow"/>
        </w:rPr>
        <w:t>radical change</w:t>
      </w:r>
      <w:r>
        <w:t>. Reimagining the future only becomes meaningful when it is rooted in a fierce struggle against the horrors and totalitarian practices of a pandemic pedagogy that falsely claims that it exists outside of history.</w:t>
      </w:r>
    </w:p>
    <w:p w14:paraId="2DDF76E1" w14:textId="77777777" w:rsidR="002F211A" w:rsidRDefault="002F211A" w:rsidP="002F211A">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B020AD">
        <w:rPr>
          <w:rStyle w:val="Emphasis"/>
          <w:highlight w:val="yellow"/>
        </w:rPr>
        <w:t>politics begins with attempts to change the way people think</w:t>
      </w:r>
      <w:r>
        <w:t xml:space="preserve">, </w:t>
      </w:r>
      <w:proofErr w:type="gramStart"/>
      <w:r>
        <w:t>act</w:t>
      </w:r>
      <w:proofErr w:type="gramEnd"/>
      <w: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t>solidarity</w:t>
      </w:r>
      <w:proofErr w:type="gramEnd"/>
      <w:r>
        <w:t xml:space="preserve"> and community.</w:t>
      </w:r>
    </w:p>
    <w:p w14:paraId="70E0575F" w14:textId="77777777" w:rsidR="002F211A" w:rsidRDefault="002F211A" w:rsidP="002F211A">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t>whether or not</w:t>
      </w:r>
      <w:proofErr w:type="gramEnd"/>
      <w:r>
        <w:t xml:space="preserve"> the U.S. is in the midst of a fascist state and shift the register to the more serious question of how to resist it and restore a semblance of real democracy.</w:t>
      </w:r>
    </w:p>
    <w:p w14:paraId="6984DC35" w14:textId="77777777" w:rsidR="002F211A" w:rsidRDefault="002F211A" w:rsidP="002F211A">
      <w:r w:rsidRPr="00F024DD">
        <w:rPr>
          <w:rStyle w:val="StyleUnderline"/>
        </w:rPr>
        <w:t>Under such circumstances, education should be viewed as central to politics</w:t>
      </w:r>
      <w:r>
        <w:t xml:space="preserve">, and it plays a crucial role in producing informed judgments, actions, </w:t>
      </w:r>
      <w:proofErr w:type="gramStart"/>
      <w:r>
        <w:t>morality</w:t>
      </w:r>
      <w:proofErr w:type="gramEnd"/>
      <w:r>
        <w:t xml:space="preserve"> and social responsibility at the forefront not only of agency, but politics itself. In this scenario, truth and politics mutually inform each other to erupt in a pedagogical awakening </w:t>
      </w:r>
      <w:proofErr w:type="gramStart"/>
      <w:r>
        <w:t>at the moment</w:t>
      </w:r>
      <w:proofErr w:type="gramEnd"/>
      <w:r>
        <w:t xml:space="preserve">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2900D178" w14:textId="77777777" w:rsidR="002F211A" w:rsidRPr="00D30290" w:rsidRDefault="002F211A" w:rsidP="002F211A">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B020AD">
        <w:rPr>
          <w:rStyle w:val="Emphasis"/>
          <w:highlight w:val="yellow"/>
        </w:rPr>
        <w:t>future can be changed</w:t>
      </w:r>
      <w:r w:rsidRPr="00B020AD">
        <w:rPr>
          <w:rStyle w:val="StyleUnderline"/>
          <w:highlight w:val="yellow"/>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w:t>
      </w:r>
      <w:proofErr w:type="gramStart"/>
      <w:r>
        <w:t>economic</w:t>
      </w:r>
      <w:proofErr w:type="gramEnd"/>
      <w: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B020AD">
        <w:rPr>
          <w:rStyle w:val="StyleUnderline"/>
          <w:highlight w:val="yellow"/>
        </w:rPr>
        <w:t xml:space="preserve">a </w:t>
      </w:r>
      <w:r w:rsidRPr="00B020AD">
        <w:rPr>
          <w:rStyle w:val="Emphasis"/>
          <w:highlight w:val="yellow"/>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B020AD">
        <w:rPr>
          <w:rStyle w:val="StyleUnderline"/>
          <w:highlight w:val="yellow"/>
        </w:rPr>
        <w:t xml:space="preserve">and produce a </w:t>
      </w:r>
      <w:r w:rsidRPr="00B020AD">
        <w:rPr>
          <w:rStyle w:val="Emphasis"/>
          <w:highlight w:val="yellow"/>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 — the </w:t>
      </w:r>
      <w:r w:rsidRPr="00F024DD">
        <w:rPr>
          <w:rStyle w:val="Emphasis"/>
        </w:rPr>
        <w:t>future of a radical democracy is waiting to breathe again</w:t>
      </w:r>
      <w:r>
        <w:t>.</w:t>
      </w:r>
    </w:p>
    <w:bookmarkEnd w:id="1"/>
    <w:p w14:paraId="2E043024" w14:textId="0E1EB123" w:rsidR="00A95652" w:rsidRDefault="002F211A" w:rsidP="002F211A">
      <w:pPr>
        <w:pStyle w:val="Heading3"/>
      </w:pPr>
      <w:r>
        <w:t>2</w:t>
      </w:r>
    </w:p>
    <w:p w14:paraId="691FC2E6" w14:textId="42945D31" w:rsidR="002F211A" w:rsidRDefault="002F211A" w:rsidP="002F211A">
      <w:pPr>
        <w:pStyle w:val="Heading4"/>
      </w:pPr>
      <w:r>
        <w:t xml:space="preserve">The United States federal government should substantially increase prohibitions on anticompetitive business practices by the private sector by expanding regulatory constraints on </w:t>
      </w:r>
      <w:r w:rsidRPr="00E6454F">
        <w:t>business practices by standard-essential patent owners</w:t>
      </w:r>
      <w:r w:rsidRPr="002F211A">
        <w:t xml:space="preserve"> </w:t>
      </w:r>
      <w:r w:rsidRPr="00E6454F">
        <w:t xml:space="preserve">if the </w:t>
      </w:r>
      <w:r w:rsidR="00F74B39">
        <w:t>standard setting organization</w:t>
      </w:r>
      <w:r w:rsidRPr="00E6454F">
        <w:t xml:space="preserve"> fails to adopt and enforce rules </w:t>
      </w:r>
      <w:r w:rsidR="00F74B39">
        <w:t>prevent SEP holders from pricing technology unfairly</w:t>
      </w:r>
      <w:r w:rsidR="00306BA7">
        <w:t xml:space="preserve"> and should pass </w:t>
      </w:r>
      <w:r w:rsidR="00B01E11">
        <w:t xml:space="preserve">the </w:t>
      </w:r>
      <w:r w:rsidR="00306BA7">
        <w:t>infrastructure</w:t>
      </w:r>
      <w:r w:rsidR="00B01E11">
        <w:t xml:space="preserve"> bill. </w:t>
      </w:r>
    </w:p>
    <w:p w14:paraId="4A7E44BC" w14:textId="77777777" w:rsidR="002F211A" w:rsidRPr="002F211A" w:rsidRDefault="002F211A" w:rsidP="002F211A"/>
    <w:p w14:paraId="3216DAC6" w14:textId="77777777" w:rsidR="002F211A" w:rsidRDefault="002F211A" w:rsidP="002F211A">
      <w:pPr>
        <w:pStyle w:val="Heading4"/>
      </w:pPr>
      <w:r>
        <w:t>The counterplan solves and competes</w:t>
      </w:r>
    </w:p>
    <w:p w14:paraId="31D3BA51" w14:textId="77777777" w:rsidR="002F211A" w:rsidRDefault="002F211A" w:rsidP="002F211A">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229F8DD8" w14:textId="77777777" w:rsidR="002F211A" w:rsidRPr="00693AE6" w:rsidRDefault="002F211A" w:rsidP="002F211A"/>
    <w:p w14:paraId="5E1157D5" w14:textId="77777777" w:rsidR="002F211A" w:rsidRPr="007775F3" w:rsidRDefault="002F211A" w:rsidP="002F211A">
      <w:pPr>
        <w:rPr>
          <w:rStyle w:val="Emphasis"/>
        </w:rPr>
      </w:pPr>
      <w:r>
        <w:t xml:space="preserve">A. </w:t>
      </w:r>
      <w:r w:rsidRPr="0097136B">
        <w:rPr>
          <w:rStyle w:val="Emphasis"/>
          <w:highlight w:val="cyan"/>
        </w:rPr>
        <w:t>Antitrust and Regulation</w:t>
      </w:r>
      <w:r>
        <w:t xml:space="preserve"> as </w:t>
      </w:r>
      <w:r w:rsidRPr="0097136B">
        <w:rPr>
          <w:rStyle w:val="Emphasis"/>
          <w:highlight w:val="cyan"/>
        </w:rPr>
        <w:t>Policy Alternatives</w:t>
      </w:r>
    </w:p>
    <w:p w14:paraId="5A636157" w14:textId="77777777" w:rsidR="002F211A" w:rsidRPr="007D40E4" w:rsidRDefault="002F211A" w:rsidP="002F211A">
      <w:pPr>
        <w:rPr>
          <w:sz w:val="12"/>
        </w:rPr>
      </w:pPr>
      <w:r w:rsidRPr="007D40E4">
        <w:rPr>
          <w:sz w:val="12"/>
        </w:rPr>
        <w:t xml:space="preserve">A variety of institutions can govern economic competition. Decentralized, capitalist economies generally rely on markets themselves to provide the </w:t>
      </w:r>
      <w:proofErr w:type="spellStart"/>
      <w:r w:rsidRPr="007D40E4">
        <w:rPr>
          <w:sz w:val="12"/>
        </w:rPr>
        <w:t>incen</w:t>
      </w:r>
      <w:proofErr w:type="spellEnd"/>
      <w:r w:rsidRPr="007D40E4">
        <w:rPr>
          <w:sz w:val="12"/>
        </w:rPr>
        <w:t xml:space="preserve">- </w:t>
      </w:r>
      <w:proofErr w:type="spellStart"/>
      <w:r w:rsidRPr="007D40E4">
        <w:rPr>
          <w:sz w:val="12"/>
        </w:rPr>
        <w:t>tives</w:t>
      </w:r>
      <w:proofErr w:type="spellEnd"/>
      <w:r w:rsidRPr="007D40E4">
        <w:rPr>
          <w:sz w:val="12"/>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w:t>
      </w:r>
      <w:proofErr w:type="spellStart"/>
      <w:r w:rsidRPr="007D40E4">
        <w:rPr>
          <w:sz w:val="12"/>
        </w:rPr>
        <w:t>inves</w:t>
      </w:r>
      <w:proofErr w:type="spellEnd"/>
      <w:r w:rsidRPr="007D40E4">
        <w:rPr>
          <w:sz w:val="12"/>
        </w:rPr>
        <w:t xml:space="preserve">- </w:t>
      </w:r>
      <w:proofErr w:type="spellStart"/>
      <w:r w:rsidRPr="007D40E4">
        <w:rPr>
          <w:sz w:val="12"/>
        </w:rPr>
        <w:t>tigate</w:t>
      </w:r>
      <w:proofErr w:type="spellEnd"/>
      <w:r w:rsidRPr="007D40E4">
        <w:rPr>
          <w:sz w:val="12"/>
        </w:rPr>
        <w:t xml:space="preserve"> single-firm conduct, and prosecute collusion.11 Private plaintiffs can </w:t>
      </w:r>
      <w:proofErr w:type="spellStart"/>
      <w:r w:rsidRPr="007D40E4">
        <w:rPr>
          <w:sz w:val="12"/>
        </w:rPr>
        <w:t>pur</w:t>
      </w:r>
      <w:proofErr w:type="spellEnd"/>
      <w:r w:rsidRPr="007D40E4">
        <w:rPr>
          <w:sz w:val="12"/>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7D40E4">
        <w:rPr>
          <w:sz w:val="12"/>
        </w:rPr>
        <w:t>conspir</w:t>
      </w:r>
      <w:proofErr w:type="spellEnd"/>
      <w:r w:rsidRPr="007D40E4">
        <w:rPr>
          <w:sz w:val="12"/>
        </w:rPr>
        <w:t xml:space="preserve">- </w:t>
      </w:r>
      <w:proofErr w:type="spellStart"/>
      <w:r w:rsidRPr="007D40E4">
        <w:rPr>
          <w:sz w:val="12"/>
        </w:rPr>
        <w:t>acy</w:t>
      </w:r>
      <w:proofErr w:type="spellEnd"/>
      <w:r w:rsidRPr="007D40E4">
        <w:rPr>
          <w:sz w:val="12"/>
        </w:rPr>
        <w:t xml:space="preserve">”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concerns </w:t>
      </w:r>
      <w:r w:rsidRPr="0097136B">
        <w:rPr>
          <w:rStyle w:val="StyleUnderline"/>
          <w:highlight w:val="cyan"/>
        </w:rPr>
        <w:t>and market failures</w:t>
      </w:r>
      <w:r w:rsidRPr="007D40E4">
        <w:rPr>
          <w:sz w:val="12"/>
        </w:rPr>
        <w:t xml:space="preserve">. Congress can give </w:t>
      </w:r>
      <w:r w:rsidRPr="0097136B">
        <w:rPr>
          <w:rStyle w:val="Emphasis"/>
          <w:highlight w:val="cyan"/>
        </w:rPr>
        <w:t>regulatory agencies</w:t>
      </w:r>
      <w:r w:rsidRPr="007D40E4">
        <w:rPr>
          <w:sz w:val="12"/>
        </w:rPr>
        <w:t xml:space="preserve"> authority to </w:t>
      </w:r>
      <w:r w:rsidRPr="0097136B">
        <w:rPr>
          <w:rStyle w:val="Emphasis"/>
          <w:highlight w:val="cyan"/>
        </w:rPr>
        <w:t>intervene</w:t>
      </w:r>
      <w:r w:rsidRPr="007D40E4">
        <w:rPr>
          <w:sz w:val="12"/>
        </w:rPr>
        <w:t xml:space="preserve"> </w:t>
      </w:r>
      <w:r w:rsidRPr="00724688">
        <w:rPr>
          <w:rStyle w:val="StyleUnderline"/>
        </w:rPr>
        <w:t xml:space="preserve">where they see the need </w:t>
      </w:r>
      <w:r w:rsidRPr="0097136B">
        <w:rPr>
          <w:rStyle w:val="StyleUnderline"/>
          <w:highlight w:val="cyan"/>
        </w:rPr>
        <w:t>to address competition and market structure</w:t>
      </w:r>
      <w:r w:rsidRPr="007D40E4">
        <w:rPr>
          <w:sz w:val="12"/>
        </w:rPr>
        <w:t>—</w:t>
      </w:r>
      <w:r w:rsidRPr="0097136B">
        <w:rPr>
          <w:rStyle w:val="StyleUnderline"/>
          <w:highlight w:val="cyan"/>
        </w:rPr>
        <w:t>and</w:t>
      </w:r>
      <w:r w:rsidRPr="007D40E4">
        <w:rPr>
          <w:sz w:val="12"/>
        </w:rPr>
        <w:t xml:space="preserve"> Congres</w:t>
      </w:r>
      <w:r w:rsidRPr="00E02B18">
        <w:t xml:space="preserve">s has </w:t>
      </w:r>
      <w:r w:rsidRPr="0097136B">
        <w:rPr>
          <w:rStyle w:val="StyleUnderline"/>
          <w:highlight w:val="cyan"/>
        </w:rPr>
        <w:t>often do</w:t>
      </w:r>
      <w:r w:rsidRPr="00E02B18">
        <w:t xml:space="preserve">ne </w:t>
      </w:r>
      <w:r w:rsidRPr="0097136B">
        <w:rPr>
          <w:rStyle w:val="StyleUnderline"/>
          <w:highlight w:val="cyan"/>
        </w:rPr>
        <w:t>so</w:t>
      </w:r>
      <w:r w:rsidRPr="007D40E4">
        <w:rPr>
          <w:sz w:val="12"/>
        </w:rPr>
        <w:t>. With such statutory authority, “[</w:t>
      </w:r>
      <w:proofErr w:type="spellStart"/>
      <w:r w:rsidRPr="007D40E4">
        <w:rPr>
          <w:sz w:val="12"/>
        </w:rPr>
        <w:t>i</w:t>
      </w:r>
      <w:proofErr w:type="spellEnd"/>
      <w:r w:rsidRPr="007D40E4">
        <w:rPr>
          <w:sz w:val="12"/>
        </w:rPr>
        <w:t xml:space="preserve">]n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w:t>
      </w:r>
      <w:proofErr w:type="spellStart"/>
      <w:r w:rsidRPr="007D40E4">
        <w:rPr>
          <w:sz w:val="12"/>
        </w:rPr>
        <w:t>munications</w:t>
      </w:r>
      <w:proofErr w:type="spellEnd"/>
      <w:r w:rsidRPr="007D40E4">
        <w:rPr>
          <w:sz w:val="12"/>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7D40E4">
        <w:rPr>
          <w:sz w:val="12"/>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97136B">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7D40E4">
        <w:rPr>
          <w:sz w:val="12"/>
        </w:rPr>
        <w:t>panies</w:t>
      </w:r>
      <w:proofErr w:type="spellEnd"/>
      <w:r w:rsidRPr="007D40E4">
        <w:rPr>
          <w:sz w:val="12"/>
        </w:rPr>
        <w:t xml:space="preserve"> to grant new competitors access to parts of their networks and prohibited incumbents from refusing to interconnect calls from their customers to custom- </w:t>
      </w:r>
      <w:proofErr w:type="spellStart"/>
      <w:r w:rsidRPr="007D40E4">
        <w:rPr>
          <w:sz w:val="12"/>
        </w:rPr>
        <w:t>ers</w:t>
      </w:r>
      <w:proofErr w:type="spellEnd"/>
      <w:r w:rsidRPr="007D40E4">
        <w:rPr>
          <w:sz w:val="12"/>
        </w:rPr>
        <w:t xml:space="preserve"> of competing networks.23 With the rule in place, the FCC bore no burden of proving that a specific instance of network access was necessary for competition, or that a specific denial of interconnection would harm competition. </w:t>
      </w:r>
      <w:r w:rsidRPr="0097136B">
        <w:rPr>
          <w:rStyle w:val="StyleUnderline"/>
          <w:highlight w:val="cyan"/>
        </w:rPr>
        <w:t>In contrast to antitrust, where the burden</w:t>
      </w:r>
      <w:r w:rsidRPr="00724688">
        <w:rPr>
          <w:rStyle w:val="StyleUnderline"/>
        </w:rPr>
        <w:t xml:space="preserve"> of proving liability </w:t>
      </w:r>
      <w:r w:rsidRPr="0097136B">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7D40E4">
        <w:rPr>
          <w:sz w:val="12"/>
        </w:rPr>
        <w:t xml:space="preserve">. </w:t>
      </w:r>
      <w:r w:rsidRPr="0097136B">
        <w:rPr>
          <w:rStyle w:val="Emphasis"/>
          <w:sz w:val="36"/>
          <w:szCs w:val="36"/>
          <w:highlight w:val="cyan"/>
        </w:rPr>
        <w:t>Antitrust and regulation</w:t>
      </w:r>
      <w:r w:rsidRPr="008B6993">
        <w:t xml:space="preserve"> </w:t>
      </w:r>
      <w:r w:rsidRPr="007D40E4">
        <w:rPr>
          <w:sz w:val="12"/>
        </w:rPr>
        <w:t>therefor</w:t>
      </w:r>
      <w:r w:rsidRPr="008B6993">
        <w:t xml:space="preserve">e </w:t>
      </w:r>
      <w:r w:rsidRPr="0097136B">
        <w:rPr>
          <w:rStyle w:val="Emphasis"/>
          <w:sz w:val="36"/>
          <w:szCs w:val="36"/>
          <w:highlight w:val="cyan"/>
        </w:rPr>
        <w:t>present alternative approaches to</w:t>
      </w:r>
      <w:r w:rsidRPr="00724688">
        <w:rPr>
          <w:rStyle w:val="Emphasis"/>
          <w:sz w:val="36"/>
          <w:szCs w:val="36"/>
        </w:rPr>
        <w:t xml:space="preserve"> </w:t>
      </w:r>
      <w:r w:rsidRPr="0097136B">
        <w:rPr>
          <w:rStyle w:val="Emphasis"/>
          <w:sz w:val="36"/>
          <w:szCs w:val="36"/>
          <w:highlight w:val="cyan"/>
        </w:rPr>
        <w:t>governing competition and</w:t>
      </w:r>
      <w:r w:rsidRPr="00724688">
        <w:rPr>
          <w:rStyle w:val="Emphasis"/>
          <w:sz w:val="36"/>
          <w:szCs w:val="36"/>
        </w:rPr>
        <w:t xml:space="preserve"> addressing </w:t>
      </w:r>
      <w:r w:rsidRPr="0097136B">
        <w:rPr>
          <w:rStyle w:val="Emphasis"/>
          <w:sz w:val="36"/>
          <w:szCs w:val="36"/>
          <w:highlight w:val="cyan"/>
        </w:rPr>
        <w:t>market failures</w:t>
      </w:r>
      <w:r w:rsidRPr="007D40E4">
        <w:rPr>
          <w:sz w:val="12"/>
        </w:rPr>
        <w:t xml:space="preserve">.24 </w:t>
      </w:r>
      <w:r w:rsidRPr="0097136B">
        <w:rPr>
          <w:rStyle w:val="StyleUnderline"/>
          <w:highlight w:val="cyan"/>
        </w:rPr>
        <w:t>The</w:t>
      </w:r>
      <w:r w:rsidRPr="00724688">
        <w:rPr>
          <w:rStyle w:val="StyleUnderline"/>
        </w:rPr>
        <w:t xml:space="preserve"> </w:t>
      </w:r>
      <w:r w:rsidRPr="0097136B">
        <w:rPr>
          <w:rStyle w:val="StyleUnderline"/>
          <w:highlight w:val="cyan"/>
        </w:rPr>
        <w:t>government can review</w:t>
      </w:r>
      <w:r w:rsidRPr="00724688">
        <w:rPr>
          <w:rStyle w:val="StyleUnderline"/>
        </w:rPr>
        <w:t xml:space="preserve"> individual mergers </w:t>
      </w:r>
      <w:r w:rsidRPr="0097136B">
        <w:rPr>
          <w:rStyle w:val="StyleUnderline"/>
          <w:highlight w:val="cyan"/>
        </w:rPr>
        <w:t>under</w:t>
      </w:r>
      <w:r w:rsidRPr="00724688">
        <w:rPr>
          <w:rStyle w:val="StyleUnderline"/>
        </w:rPr>
        <w:t xml:space="preserve"> the </w:t>
      </w:r>
      <w:r w:rsidRPr="0097136B">
        <w:rPr>
          <w:rStyle w:val="StyleUnderline"/>
          <w:highlight w:val="cyan"/>
        </w:rPr>
        <w:t>antitrust</w:t>
      </w:r>
      <w:r w:rsidRPr="00724688">
        <w:rPr>
          <w:rStyle w:val="StyleUnderline"/>
        </w:rPr>
        <w:t xml:space="preserve"> laws,</w:t>
      </w:r>
      <w:r w:rsidRPr="007D40E4">
        <w:rPr>
          <w:sz w:val="12"/>
        </w:rPr>
        <w:t xml:space="preserve"> as it does in </w:t>
      </w:r>
      <w:r w:rsidRPr="00BA55A4">
        <w:rPr>
          <w:sz w:val="12"/>
        </w:rPr>
        <w:t xml:space="preserve">most markets, </w:t>
      </w:r>
      <w:r w:rsidRPr="00BA55A4">
        <w:rPr>
          <w:rStyle w:val="StyleUnderline"/>
        </w:rPr>
        <w:t>or it can set rules that impose clear, ex ante limits on the extent of concentration</w:t>
      </w:r>
      <w:r w:rsidRPr="00BA55A4">
        <w:rPr>
          <w:sz w:val="12"/>
        </w:rPr>
        <w:t>, as the FCC</w:t>
      </w:r>
      <w:r w:rsidRPr="007D40E4">
        <w:rPr>
          <w:sz w:val="12"/>
        </w:rPr>
        <w:t xml:space="preserve"> did for media ownership under the Communications Act.25 </w:t>
      </w:r>
      <w:r w:rsidRPr="00724688">
        <w:rPr>
          <w:rStyle w:val="StyleUnderline"/>
        </w:rPr>
        <w:t>Government can investigate under the antitrust laws whether a firm has monopoly power</w:t>
      </w:r>
      <w:r w:rsidRPr="007D40E4">
        <w:rPr>
          <w:sz w:val="12"/>
        </w:rPr>
        <w:t xml:space="preserve"> that it has “willful[</w:t>
      </w:r>
      <w:proofErr w:type="spellStart"/>
      <w:r w:rsidRPr="007D40E4">
        <w:rPr>
          <w:sz w:val="12"/>
        </w:rPr>
        <w:t>ly</w:t>
      </w:r>
      <w:proofErr w:type="spellEnd"/>
      <w:r w:rsidRPr="007D40E4">
        <w:rPr>
          <w:sz w:val="12"/>
        </w:rPr>
        <w:t xml:space="preserve">]” acquired or maintained other than “as a consequence of a </w:t>
      </w:r>
      <w:proofErr w:type="spellStart"/>
      <w:r w:rsidRPr="007D40E4">
        <w:rPr>
          <w:sz w:val="12"/>
        </w:rPr>
        <w:t>su</w:t>
      </w:r>
      <w:proofErr w:type="spellEnd"/>
      <w:r w:rsidRPr="007D40E4">
        <w:rPr>
          <w:sz w:val="12"/>
        </w:rPr>
        <w:t xml:space="preserve">- </w:t>
      </w:r>
      <w:proofErr w:type="spellStart"/>
      <w:r w:rsidRPr="007D40E4">
        <w:rPr>
          <w:sz w:val="12"/>
        </w:rPr>
        <w:t>perior</w:t>
      </w:r>
      <w:proofErr w:type="spellEnd"/>
      <w:r w:rsidRPr="007D40E4">
        <w:rPr>
          <w:sz w:val="12"/>
        </w:rPr>
        <w:t xml:space="preserve"> product, business acumen, or historic accident.”26 </w:t>
      </w:r>
      <w:r w:rsidRPr="0097136B">
        <w:rPr>
          <w:rStyle w:val="Emphasis"/>
          <w:sz w:val="36"/>
          <w:szCs w:val="36"/>
          <w:highlight w:val="cyan"/>
        </w:rPr>
        <w:t>Alternatively</w:t>
      </w:r>
      <w:r w:rsidRPr="007D40E4">
        <w:rPr>
          <w:sz w:val="12"/>
        </w:rPr>
        <w:t xml:space="preserve">, with au- </w:t>
      </w:r>
      <w:proofErr w:type="spellStart"/>
      <w:r w:rsidRPr="007D40E4">
        <w:rPr>
          <w:sz w:val="12"/>
        </w:rPr>
        <w:t>thority</w:t>
      </w:r>
      <w:proofErr w:type="spellEnd"/>
      <w:r w:rsidRPr="007D40E4">
        <w:rPr>
          <w:sz w:val="12"/>
        </w:rPr>
        <w:t xml:space="preserve"> from Congress </w:t>
      </w:r>
      <w:r w:rsidRPr="0097136B">
        <w:rPr>
          <w:rStyle w:val="StyleUnderline"/>
          <w:highlight w:val="cyan"/>
        </w:rPr>
        <w:t xml:space="preserve">an agency can regulate </w:t>
      </w:r>
      <w:r w:rsidRPr="00BA55A4">
        <w:rPr>
          <w:rStyle w:val="StyleUnderline"/>
        </w:rPr>
        <w:t xml:space="preserve">how much </w:t>
      </w:r>
      <w:r w:rsidRPr="00805A84">
        <w:rPr>
          <w:rStyle w:val="StyleUnderline"/>
        </w:rPr>
        <w:t>of a market a single firm can serve, as the FCC tried to do</w:t>
      </w:r>
      <w:r w:rsidRPr="00724688">
        <w:rPr>
          <w:rStyle w:val="StyleUnderline"/>
        </w:rPr>
        <w:t xml:space="preserve"> with cable </w:t>
      </w:r>
      <w:r w:rsidRPr="00BA55A4">
        <w:rPr>
          <w:rStyle w:val="StyleUnderline"/>
        </w:rPr>
        <w:t>companies</w:t>
      </w:r>
      <w:r w:rsidRPr="00BA55A4">
        <w:rPr>
          <w:sz w:val="12"/>
        </w:rPr>
        <w:t xml:space="preserve">,27 </w:t>
      </w:r>
      <w:r w:rsidRPr="00BA55A4">
        <w:rPr>
          <w:rStyle w:val="StyleUnderline"/>
        </w:rPr>
        <w:t>or require firms to dispose of key assets in order</w:t>
      </w:r>
      <w:r w:rsidRPr="00724688">
        <w:rPr>
          <w:rStyle w:val="StyleUnderline"/>
        </w:rPr>
        <w:t xml:space="preserve"> </w:t>
      </w:r>
      <w:r w:rsidRPr="0097136B">
        <w:rPr>
          <w:rStyle w:val="StyleUnderline"/>
          <w:highlight w:val="cyan"/>
        </w:rPr>
        <w:t>to promote competition</w:t>
      </w:r>
      <w:r w:rsidRPr="00724688">
        <w:rPr>
          <w:rStyle w:val="StyleUnderline"/>
        </w:rPr>
        <w:t xml:space="preserve"> in a relevant </w:t>
      </w:r>
      <w:r w:rsidRPr="00805A84">
        <w:rPr>
          <w:rStyle w:val="StyleUnderline"/>
        </w:rPr>
        <w:t>market, as the DOT has done with airline</w:t>
      </w:r>
      <w:r w:rsidRPr="00724688">
        <w:rPr>
          <w:rStyle w:val="StyleUnderline"/>
        </w:rPr>
        <w:t xml:space="preserve"> slots</w:t>
      </w:r>
      <w:r w:rsidRPr="007D40E4">
        <w:rPr>
          <w:sz w:val="12"/>
        </w:rPr>
        <w:t>.28</w:t>
      </w:r>
    </w:p>
    <w:p w14:paraId="319A3414" w14:textId="77777777" w:rsidR="002F211A" w:rsidRDefault="002F211A" w:rsidP="002F211A">
      <w:pPr>
        <w:pStyle w:val="Heading4"/>
      </w:pPr>
      <w:r>
        <w:t>It avoids resource tradeoffs</w:t>
      </w:r>
    </w:p>
    <w:p w14:paraId="03CCA535" w14:textId="77777777" w:rsidR="002F211A" w:rsidRDefault="002F211A" w:rsidP="002F211A">
      <w:proofErr w:type="spellStart"/>
      <w:r w:rsidRPr="00F66BE2">
        <w:rPr>
          <w:rStyle w:val="Style13ptBold"/>
        </w:rPr>
        <w:t>Lohr</w:t>
      </w:r>
      <w:proofErr w:type="spellEnd"/>
      <w:r w:rsidRPr="00F66BE2">
        <w:rPr>
          <w:rStyle w:val="Style13ptBold"/>
        </w:rPr>
        <w:t xml:space="preserve"> 20</w:t>
      </w:r>
      <w:r>
        <w:t xml:space="preserve">, NYT columnist, has covered technology, </w:t>
      </w:r>
      <w:proofErr w:type="gramStart"/>
      <w:r>
        <w:t>business</w:t>
      </w:r>
      <w:proofErr w:type="gramEnd"/>
      <w:r>
        <w:t xml:space="preserve"> and economics for The Times for more than 20 years. In 2013, he was part of the team awarded the Pulitzer Prize for Explanatory Reporting. He is the author of “Data-ism” and “Go To.” (Steve, “</w:t>
      </w:r>
      <w:r w:rsidRPr="0097136B">
        <w:rPr>
          <w:rStyle w:val="Emphasis"/>
          <w:highlight w:val="cyan"/>
        </w:rPr>
        <w:t>Forget Antitrust</w:t>
      </w:r>
      <w:r>
        <w:t xml:space="preserve"> </w:t>
      </w:r>
      <w:r w:rsidRPr="0097136B">
        <w:rPr>
          <w:rStyle w:val="Emphasis"/>
          <w:highlight w:val="cyan"/>
        </w:rPr>
        <w:t>Laws</w:t>
      </w:r>
      <w:r>
        <w:t xml:space="preserve">. To Limit Tech, Some Say </w:t>
      </w:r>
      <w:r w:rsidRPr="0097136B">
        <w:rPr>
          <w:rStyle w:val="Emphasis"/>
          <w:highlight w:val="cyan"/>
        </w:rPr>
        <w:t>a</w:t>
      </w:r>
      <w:r w:rsidRPr="0018197F">
        <w:rPr>
          <w:rStyle w:val="Emphasis"/>
        </w:rPr>
        <w:t xml:space="preserve"> </w:t>
      </w:r>
      <w:r>
        <w:t xml:space="preserve">New </w:t>
      </w:r>
      <w:r w:rsidRPr="0097136B">
        <w:rPr>
          <w:rStyle w:val="Emphasis"/>
          <w:highlight w:val="cyan"/>
        </w:rPr>
        <w:t>Regulator Is Needed</w:t>
      </w:r>
      <w:r>
        <w:t xml:space="preserve">.,” </w:t>
      </w:r>
      <w:r w:rsidRPr="0018197F">
        <w:rPr>
          <w:i/>
          <w:iCs/>
        </w:rPr>
        <w:t>New York Times</w:t>
      </w:r>
      <w:r>
        <w:t xml:space="preserve">, </w:t>
      </w:r>
      <w:hyperlink r:id="rId8" w:history="1">
        <w:r w:rsidRPr="00FD0A25">
          <w:rPr>
            <w:rStyle w:val="Hyperlink"/>
          </w:rPr>
          <w:t>https://www.nytimes.com/2020/10/22/technology/antitrust-laws-tech-new-regulator.html</w:t>
        </w:r>
      </w:hyperlink>
      <w:r>
        <w:t>)</w:t>
      </w:r>
    </w:p>
    <w:p w14:paraId="5CEA8FBC" w14:textId="77777777" w:rsidR="002F211A" w:rsidRPr="001E387E" w:rsidRDefault="002F211A" w:rsidP="002F211A"/>
    <w:p w14:paraId="2D9902F4" w14:textId="574B244F" w:rsidR="002F211A" w:rsidRDefault="002F211A" w:rsidP="002F211A">
      <w:r>
        <w:t xml:space="preserve">For decades, America’s antitrust laws — originally designed to curb the power of 19th-century corporate giants in railroads, </w:t>
      </w:r>
      <w:proofErr w:type="gramStart"/>
      <w:r>
        <w:t>oil</w:t>
      </w:r>
      <w:proofErr w:type="gramEnd"/>
      <w:r>
        <w:t xml:space="preserve"> and steel — have been hailed as “the Magna Carta of free enterprise” and have proved remarkably durable and adaptable. But even as the Justice Department filed an antitrust suit against Google on Tuesday for unlawfully maintaining a monopoly in search and search advertising</w:t>
      </w:r>
      <w:r w:rsidRPr="001E387E">
        <w:rPr>
          <w:rStyle w:val="StyleUnderline"/>
        </w:rPr>
        <w:t xml:space="preserve">, a growing number of legal </w:t>
      </w:r>
      <w:r w:rsidRPr="0097136B">
        <w:rPr>
          <w:rStyle w:val="StyleUnderline"/>
          <w:highlight w:val="cyan"/>
        </w:rPr>
        <w:t>experts and economists</w:t>
      </w:r>
      <w:r w:rsidRPr="001E387E">
        <w:rPr>
          <w:rStyle w:val="StyleUnderline"/>
        </w:rPr>
        <w:t xml:space="preserve"> have started </w:t>
      </w:r>
      <w:r w:rsidRPr="0097136B">
        <w:rPr>
          <w:rStyle w:val="Emphasis"/>
          <w:highlight w:val="cyan"/>
        </w:rPr>
        <w:t>question</w:t>
      </w:r>
      <w:r w:rsidRPr="001E387E">
        <w:rPr>
          <w:rStyle w:val="StyleUnderline"/>
        </w:rPr>
        <w:t xml:space="preserve">ing </w:t>
      </w:r>
      <w:r w:rsidRPr="0097136B">
        <w:rPr>
          <w:rStyle w:val="StyleUnderline"/>
          <w:highlight w:val="cyan"/>
        </w:rPr>
        <w:t>whether</w:t>
      </w:r>
      <w:r>
        <w:t xml:space="preserve"> traditional </w:t>
      </w:r>
      <w:r w:rsidRPr="0097136B">
        <w:rPr>
          <w:rStyle w:val="StyleUnderline"/>
          <w:highlight w:val="cyan"/>
        </w:rPr>
        <w:t>antitrust is up to</w:t>
      </w:r>
      <w:r w:rsidRPr="001E387E">
        <w:rPr>
          <w:rStyle w:val="StyleUnderline"/>
        </w:rPr>
        <w:t xml:space="preserve"> </w:t>
      </w:r>
      <w:r w:rsidRPr="0097136B">
        <w:rPr>
          <w:rStyle w:val="StyleUnderline"/>
          <w:highlight w:val="cyan"/>
        </w:rPr>
        <w:t>the task of addressing</w:t>
      </w:r>
      <w:r>
        <w:t xml:space="preserve"> the </w:t>
      </w:r>
      <w:r w:rsidRPr="0097136B">
        <w:rPr>
          <w:rStyle w:val="StyleUnderline"/>
          <w:highlight w:val="cyan"/>
        </w:rPr>
        <w:t>competitive concerns</w:t>
      </w:r>
      <w:r>
        <w:t xml:space="preserve"> raised by today’s digital behemoths. </w:t>
      </w:r>
      <w:r w:rsidRPr="0097136B">
        <w:rPr>
          <w:rStyle w:val="Emphasis"/>
          <w:highlight w:val="cyan"/>
        </w:rPr>
        <w:t>Further help</w:t>
      </w:r>
      <w:r>
        <w:t xml:space="preserve">, they said, </w:t>
      </w:r>
      <w:r w:rsidRPr="0097136B">
        <w:rPr>
          <w:rStyle w:val="Emphasis"/>
          <w:highlight w:val="cyan"/>
        </w:rPr>
        <w:t>is needed</w:t>
      </w:r>
      <w:r>
        <w:t xml:space="preserve">. </w:t>
      </w:r>
      <w:r w:rsidRPr="0097136B">
        <w:rPr>
          <w:rStyle w:val="StyleUnderline"/>
          <w:highlight w:val="cyan"/>
        </w:rPr>
        <w:t>Antitrust</w:t>
      </w:r>
      <w:r w:rsidRPr="001E387E">
        <w:rPr>
          <w:rStyle w:val="StyleUnderline"/>
        </w:rPr>
        <w:t xml:space="preserve"> </w:t>
      </w:r>
      <w:r w:rsidRPr="0097136B">
        <w:rPr>
          <w:rStyle w:val="StyleUnderline"/>
          <w:highlight w:val="cyan"/>
        </w:rPr>
        <w:t>cases</w:t>
      </w:r>
      <w:r>
        <w:t xml:space="preserve"> typically </w:t>
      </w:r>
      <w:r w:rsidRPr="0097136B">
        <w:rPr>
          <w:rStyle w:val="StyleUnderline"/>
          <w:highlight w:val="cyan"/>
        </w:rPr>
        <w:t>proceed at the stately pace of</w:t>
      </w:r>
      <w:r w:rsidRPr="001E387E">
        <w:rPr>
          <w:rStyle w:val="StyleUnderline"/>
        </w:rPr>
        <w:t xml:space="preserve"> the </w:t>
      </w:r>
      <w:r w:rsidRPr="0097136B">
        <w:rPr>
          <w:rStyle w:val="StyleUnderline"/>
          <w:highlight w:val="cyan"/>
        </w:rPr>
        <w:t>courts, with</w:t>
      </w:r>
      <w:r w:rsidRPr="001E387E">
        <w:rPr>
          <w:rStyle w:val="StyleUnderline"/>
        </w:rPr>
        <w:t xml:space="preserve"> trials and </w:t>
      </w:r>
      <w:r w:rsidRPr="0097136B">
        <w:rPr>
          <w:rStyle w:val="StyleUnderline"/>
          <w:highlight w:val="cyan"/>
        </w:rPr>
        <w:t>appeals that</w:t>
      </w:r>
      <w:r w:rsidRPr="001E387E">
        <w:rPr>
          <w:rStyle w:val="StyleUnderline"/>
        </w:rPr>
        <w:t xml:space="preserve"> can </w:t>
      </w:r>
      <w:r w:rsidRPr="0097136B">
        <w:rPr>
          <w:rStyle w:val="StyleUnderline"/>
          <w:highlight w:val="cyan"/>
        </w:rPr>
        <w:t>drag on for years</w:t>
      </w:r>
      <w:r>
        <w:t xml:space="preserve">. </w:t>
      </w:r>
      <w:r w:rsidRPr="001E387E">
        <w:rPr>
          <w:rStyle w:val="StyleUnderline"/>
        </w:rPr>
        <w:t xml:space="preserve">Those </w:t>
      </w:r>
      <w:r w:rsidRPr="0097136B">
        <w:rPr>
          <w:rStyle w:val="StyleUnderline"/>
          <w:highlight w:val="cyan"/>
        </w:rPr>
        <w:t>delays</w:t>
      </w:r>
      <w:r>
        <w:t xml:space="preserve">, the legal experts and economists said, would </w:t>
      </w:r>
      <w:r w:rsidRPr="0097136B">
        <w:rPr>
          <w:rStyle w:val="StyleUnderline"/>
          <w:highlight w:val="cyan"/>
        </w:rPr>
        <w:t>give</w:t>
      </w:r>
      <w:r>
        <w:t xml:space="preserve"> Google, Facebook, </w:t>
      </w:r>
      <w:proofErr w:type="gramStart"/>
      <w:r>
        <w:t>Amazon</w:t>
      </w:r>
      <w:proofErr w:type="gramEnd"/>
      <w:r>
        <w:t xml:space="preserve"> and Apple </w:t>
      </w:r>
      <w:r w:rsidRPr="0097136B">
        <w:rPr>
          <w:rStyle w:val="StyleUnderline"/>
          <w:highlight w:val="cyan"/>
        </w:rPr>
        <w:t>a</w:t>
      </w:r>
      <w:r>
        <w:t xml:space="preserve"> </w:t>
      </w:r>
      <w:r w:rsidRPr="0097136B">
        <w:rPr>
          <w:rStyle w:val="StyleUnderline"/>
          <w:highlight w:val="cyan"/>
        </w:rPr>
        <w:t>free hand to become</w:t>
      </w:r>
      <w:r w:rsidRPr="001E387E">
        <w:rPr>
          <w:rStyle w:val="StyleUnderline"/>
        </w:rPr>
        <w:t xml:space="preserve"> even more </w:t>
      </w:r>
      <w:r w:rsidRPr="0097136B">
        <w:rPr>
          <w:rStyle w:val="StyleUnderline"/>
          <w:highlight w:val="cyan"/>
        </w:rPr>
        <w:t>entrenched</w:t>
      </w:r>
      <w:r w:rsidRPr="001E387E">
        <w:rPr>
          <w:rStyle w:val="StyleUnderline"/>
        </w:rPr>
        <w:t xml:space="preserve"> in</w:t>
      </w:r>
      <w:r>
        <w:t xml:space="preserve"> the </w:t>
      </w:r>
      <w:r w:rsidRPr="001E387E">
        <w:rPr>
          <w:rStyle w:val="StyleUnderline"/>
        </w:rPr>
        <w:t>market</w:t>
      </w:r>
      <w:r>
        <w:t xml:space="preserve">s they dominate. </w:t>
      </w:r>
      <w:r w:rsidRPr="0097136B">
        <w:rPr>
          <w:rStyle w:val="StyleUnderline"/>
          <w:highlight w:val="cyan"/>
        </w:rPr>
        <w:t>A more rapid-response approach is</w:t>
      </w:r>
      <w:r w:rsidRPr="001E387E">
        <w:rPr>
          <w:rStyle w:val="StyleUnderline"/>
        </w:rPr>
        <w:t xml:space="preserve"> </w:t>
      </w:r>
      <w:r w:rsidRPr="0097136B">
        <w:rPr>
          <w:rStyle w:val="StyleUnderline"/>
          <w:highlight w:val="cyan"/>
        </w:rPr>
        <w:t>required</w:t>
      </w:r>
      <w:r>
        <w:t xml:space="preserve">, they said. </w:t>
      </w:r>
      <w:r w:rsidRPr="001E387E">
        <w:rPr>
          <w:rStyle w:val="StyleUnderline"/>
        </w:rPr>
        <w:t xml:space="preserve">One solution: </w:t>
      </w:r>
      <w:r w:rsidRPr="0097136B">
        <w:rPr>
          <w:rStyle w:val="StyleUnderline"/>
          <w:highlight w:val="cyan"/>
        </w:rPr>
        <w:t xml:space="preserve">a </w:t>
      </w:r>
      <w:r w:rsidRPr="0097136B">
        <w:rPr>
          <w:rStyle w:val="Emphasis"/>
          <w:highlight w:val="cyan"/>
        </w:rPr>
        <w:t>specialist regulator</w:t>
      </w:r>
      <w:r>
        <w:t xml:space="preserve"> that would focus on the major tech companies. </w:t>
      </w:r>
      <w:r w:rsidRPr="001E387E">
        <w:rPr>
          <w:rStyle w:val="StyleUnderline"/>
        </w:rPr>
        <w:t xml:space="preserve">It </w:t>
      </w:r>
      <w:r w:rsidRPr="0097136B">
        <w:rPr>
          <w:rStyle w:val="StyleUnderline"/>
          <w:highlight w:val="cyan"/>
        </w:rPr>
        <w:t>would establish and</w:t>
      </w:r>
      <w:r w:rsidRPr="001E387E">
        <w:rPr>
          <w:rStyle w:val="StyleUnderline"/>
        </w:rPr>
        <w:t xml:space="preserve"> </w:t>
      </w:r>
      <w:r w:rsidRPr="0097136B">
        <w:rPr>
          <w:rStyle w:val="StyleUnderline"/>
          <w:highlight w:val="cyan"/>
        </w:rPr>
        <w:t>enforce</w:t>
      </w:r>
      <w:r w:rsidRPr="001E387E">
        <w:rPr>
          <w:rStyle w:val="StyleUnderline"/>
        </w:rPr>
        <w:t xml:space="preserve"> a set of basic </w:t>
      </w:r>
      <w:r w:rsidRPr="0097136B">
        <w:rPr>
          <w:rStyle w:val="StyleUnderline"/>
          <w:highlight w:val="cyan"/>
        </w:rPr>
        <w:t>rules of conduct</w:t>
      </w:r>
      <w:r>
        <w:t xml:space="preserve">, </w:t>
      </w:r>
      <w:r w:rsidRPr="001E387E">
        <w:rPr>
          <w:rStyle w:val="StyleUnderline"/>
        </w:rPr>
        <w:t>which would include not allowing the companies to favor their own services, exclude competitors or acquire emerging rivals and require them to permit competitors</w:t>
      </w:r>
      <w:r>
        <w:t xml:space="preserve"> access to their platforms and data on reasonable terms. The British government has already said it would create a digital markets unit, with calls for a Big Tech regulator to also be introduced in the European Union and in Australia. In the United States, recommendations for a digital </w:t>
      </w:r>
      <w:proofErr w:type="gramStart"/>
      <w:r>
        <w:t>markets</w:t>
      </w:r>
      <w:proofErr w:type="gramEnd"/>
      <w:r>
        <w:t xml:space="preserve"> regulator have also been made in expert reports and in congressional testimony. It could be a separate agency or perhaps a digital division inside the Federal Trade Commission. Significantly, the leading proponents of this path in the United States are mainstream antitrust experts and economists rather than break-’</w:t>
      </w:r>
      <w:proofErr w:type="spellStart"/>
      <w:r>
        <w:t>em</w:t>
      </w:r>
      <w:proofErr w:type="spellEnd"/>
      <w:r>
        <w:t xml:space="preserve">-up firebrands. Jason Furman, a professor at Harvard University and chair of the Council of Economic Advisers in the Obama administration, led an advisory group to the British government that recommended the creation of a digital </w:t>
      </w:r>
      <w:proofErr w:type="gramStart"/>
      <w:r>
        <w:t>markets</w:t>
      </w:r>
      <w:proofErr w:type="gramEnd"/>
      <w:r>
        <w:t xml:space="preserve"> unit in 2019. “I’m a small ‘c’ conservative, and I’m not a fan of regulation generally,” said Jason Furman, a Harvard University professor. “But it’s needed in this </w:t>
      </w:r>
      <w:proofErr w:type="spellStart"/>
      <w:r>
        <w:t>space</w:t>
      </w:r>
      <w:proofErr w:type="gramStart"/>
      <w:r>
        <w:t>.”Credit</w:t>
      </w:r>
      <w:proofErr w:type="spellEnd"/>
      <w:proofErr w:type="gramEnd"/>
      <w:r>
        <w:t xml:space="preserve">...Zach Gibson/Getty Images Breaking up the big tech companies, Mr. Furman said, is a bad idea because that would risk losing some of the consumer benefits these digital utilities undeniably deliver. </w:t>
      </w:r>
      <w:r w:rsidRPr="0097136B">
        <w:rPr>
          <w:rStyle w:val="Emphasis"/>
          <w:highlight w:val="cyan"/>
        </w:rPr>
        <w:t>A regulator is necessary</w:t>
      </w:r>
      <w:r w:rsidRPr="001E387E">
        <w:rPr>
          <w:rStyle w:val="StyleUnderline"/>
        </w:rPr>
        <w:t xml:space="preserve"> to police</w:t>
      </w:r>
      <w:r>
        <w:t xml:space="preserve"> digital </w:t>
      </w:r>
      <w:r w:rsidRPr="001E387E">
        <w:rPr>
          <w:rStyle w:val="StyleUnderline"/>
        </w:rPr>
        <w:t>markets and</w:t>
      </w:r>
      <w:r>
        <w:t xml:space="preserve"> the </w:t>
      </w:r>
      <w:r w:rsidRPr="001E387E">
        <w:rPr>
          <w:rStyle w:val="StyleUnderline"/>
        </w:rPr>
        <w:t>behavior</w:t>
      </w:r>
      <w:r>
        <w:t xml:space="preserve"> of the tech giants, he said. “I’m a small ‘c’ conservative, and I’m not a fan of regulation generally,” Mr. Furman said. “But it’s needed in this space.” </w:t>
      </w:r>
      <w:r w:rsidRPr="0097136B">
        <w:rPr>
          <w:rStyle w:val="StyleUnderline"/>
          <w:highlight w:val="cyan"/>
        </w:rPr>
        <w:t>Regulators that focus on specific sectors</w:t>
      </w:r>
      <w:r w:rsidRPr="001E387E">
        <w:rPr>
          <w:rStyle w:val="StyleUnderline"/>
        </w:rPr>
        <w:t xml:space="preserve"> of the economy </w:t>
      </w:r>
      <w:r w:rsidRPr="0097136B">
        <w:rPr>
          <w:rStyle w:val="StyleUnderline"/>
          <w:highlight w:val="cyan"/>
        </w:rPr>
        <w:t>are common</w:t>
      </w:r>
      <w:r w:rsidRPr="001E387E">
        <w:rPr>
          <w:rStyle w:val="StyleUnderline"/>
        </w:rPr>
        <w:t xml:space="preserve"> </w:t>
      </w:r>
      <w:r>
        <w:t xml:space="preserve">in the United States. For financial markets, </w:t>
      </w:r>
      <w:r w:rsidRPr="0097136B">
        <w:rPr>
          <w:rStyle w:val="StyleUnderline"/>
          <w:highlight w:val="cyan"/>
        </w:rPr>
        <w:t>there is the</w:t>
      </w:r>
      <w:r w:rsidRPr="0097136B">
        <w:rPr>
          <w:highlight w:val="cyan"/>
        </w:rPr>
        <w:t xml:space="preserve"> </w:t>
      </w:r>
      <w:r w:rsidRPr="0097136B">
        <w:rPr>
          <w:rStyle w:val="Emphasis"/>
          <w:highlight w:val="cyan"/>
        </w:rPr>
        <w:t>S</w:t>
      </w:r>
      <w:r>
        <w:t xml:space="preserve">ecurities and </w:t>
      </w:r>
      <w:r w:rsidRPr="0097136B">
        <w:rPr>
          <w:rStyle w:val="Emphasis"/>
          <w:highlight w:val="cyan"/>
        </w:rPr>
        <w:t>E</w:t>
      </w:r>
      <w:r>
        <w:t xml:space="preserve">xchange </w:t>
      </w:r>
      <w:r w:rsidRPr="0097136B">
        <w:rPr>
          <w:rStyle w:val="Emphasis"/>
          <w:highlight w:val="cyan"/>
        </w:rPr>
        <w:t>C</w:t>
      </w:r>
      <w:r>
        <w:t xml:space="preserve">ommission; for airlines, the </w:t>
      </w:r>
      <w:r w:rsidRPr="0097136B">
        <w:rPr>
          <w:rStyle w:val="Emphasis"/>
          <w:highlight w:val="cyan"/>
        </w:rPr>
        <w:t>F</w:t>
      </w:r>
      <w:r>
        <w:t xml:space="preserve">ederal </w:t>
      </w:r>
      <w:r w:rsidRPr="0097136B">
        <w:rPr>
          <w:rStyle w:val="Emphasis"/>
          <w:highlight w:val="cyan"/>
        </w:rPr>
        <w:t>A</w:t>
      </w:r>
      <w:r>
        <w:t xml:space="preserve">viation </w:t>
      </w:r>
      <w:r w:rsidRPr="0097136B">
        <w:rPr>
          <w:rStyle w:val="Emphasis"/>
          <w:highlight w:val="cyan"/>
        </w:rPr>
        <w:t>A</w:t>
      </w:r>
      <w:r>
        <w:t xml:space="preserve">dministration; for pharmaceuticals, the </w:t>
      </w:r>
      <w:r w:rsidRPr="0097136B">
        <w:rPr>
          <w:rStyle w:val="Emphasis"/>
          <w:highlight w:val="cyan"/>
        </w:rPr>
        <w:t>F</w:t>
      </w:r>
      <w:r>
        <w:t xml:space="preserve">ood and </w:t>
      </w:r>
      <w:r w:rsidRPr="0097136B">
        <w:rPr>
          <w:rStyle w:val="Emphasis"/>
          <w:highlight w:val="cyan"/>
        </w:rPr>
        <w:t>D</w:t>
      </w:r>
      <w:r>
        <w:t xml:space="preserve">rug </w:t>
      </w:r>
      <w:r w:rsidRPr="0097136B">
        <w:rPr>
          <w:rStyle w:val="Emphasis"/>
          <w:highlight w:val="cyan"/>
        </w:rPr>
        <w:t>A</w:t>
      </w:r>
      <w:r>
        <w:t xml:space="preserve">dministration; for telecommunications, the </w:t>
      </w:r>
      <w:r w:rsidRPr="0097136B">
        <w:rPr>
          <w:rStyle w:val="Emphasis"/>
          <w:highlight w:val="cyan"/>
        </w:rPr>
        <w:t>F</w:t>
      </w:r>
      <w:r>
        <w:t xml:space="preserve">ederal </w:t>
      </w:r>
      <w:r w:rsidRPr="0097136B">
        <w:rPr>
          <w:rStyle w:val="Emphasis"/>
          <w:highlight w:val="cyan"/>
        </w:rPr>
        <w:t>C</w:t>
      </w:r>
      <w:r>
        <w:t xml:space="preserve">ommunications </w:t>
      </w:r>
      <w:r w:rsidRPr="0097136B">
        <w:rPr>
          <w:rStyle w:val="Emphasis"/>
          <w:highlight w:val="cyan"/>
        </w:rPr>
        <w:t>C</w:t>
      </w:r>
      <w:r>
        <w:t xml:space="preserve">ommission; </w:t>
      </w:r>
      <w:r w:rsidRPr="0097136B">
        <w:rPr>
          <w:rStyle w:val="StyleUnderline"/>
          <w:highlight w:val="cyan"/>
        </w:rPr>
        <w:t>and so on</w:t>
      </w:r>
      <w:r>
        <w:t xml:space="preserve">. </w:t>
      </w:r>
      <w:r w:rsidRPr="0097136B">
        <w:rPr>
          <w:rStyle w:val="Emphasis"/>
          <w:highlight w:val="cyan"/>
        </w:rPr>
        <w:t>There is</w:t>
      </w:r>
      <w:r w:rsidRPr="001E387E">
        <w:rPr>
          <w:rStyle w:val="StyleUnderline"/>
        </w:rPr>
        <w:t xml:space="preserve"> also </w:t>
      </w:r>
      <w:r w:rsidRPr="0097136B">
        <w:rPr>
          <w:rStyle w:val="Emphasis"/>
          <w:highlight w:val="cyan"/>
        </w:rPr>
        <w:t>precedent</w:t>
      </w:r>
      <w:r w:rsidRPr="001E387E">
        <w:rPr>
          <w:rStyle w:val="StyleUnderline"/>
        </w:rPr>
        <w:t xml:space="preserve"> for picking out a handful of big companies for special treatment</w:t>
      </w:r>
      <w:r>
        <w:t xml:space="preserve">. In banking, the biggest banks with the most customers and loans are classified as “systemically important financial institutions” and subject to more stringent scrutiny. Several supporters of a new tech regulator were officials in the Obama administration, which was known for being friendly to Silicon Valley. But the advocates said that experience — as well as the conservative, pro-big business drift of court rulings in recent years — left them frustrated with antitrust law as the only way to restrain the growing market power and conduct of the big tech companies. “The mechanism of </w:t>
      </w:r>
      <w:r w:rsidRPr="0097136B">
        <w:rPr>
          <w:rStyle w:val="Emphasis"/>
          <w:highlight w:val="cyan"/>
        </w:rPr>
        <w:t>antitrust is not working</w:t>
      </w:r>
      <w:r>
        <w:t xml:space="preserve"> to protect competition,” said Fiona Scott Morton, an official in the Justice Department’s antitrust division in the Obama administration, who is an economist at the Yale University School of Management. “</w:t>
      </w:r>
      <w:proofErr w:type="gramStart"/>
      <w:r w:rsidRPr="0097136B">
        <w:rPr>
          <w:rStyle w:val="Emphasis"/>
          <w:highlight w:val="cyan"/>
        </w:rPr>
        <w:t>So</w:t>
      </w:r>
      <w:proofErr w:type="gramEnd"/>
      <w:r w:rsidRPr="0097136B">
        <w:rPr>
          <w:rStyle w:val="Emphasis"/>
          <w:highlight w:val="cyan"/>
        </w:rPr>
        <w:t xml:space="preserve"> let’s</w:t>
      </w:r>
      <w:r>
        <w:t xml:space="preserve"> do something else — </w:t>
      </w:r>
      <w:r w:rsidRPr="0097136B">
        <w:rPr>
          <w:rStyle w:val="Emphasis"/>
          <w:sz w:val="30"/>
          <w:szCs w:val="30"/>
          <w:highlight w:val="cyan"/>
        </w:rPr>
        <w:t>use a different tool</w:t>
      </w:r>
      <w:r>
        <w:t xml:space="preserve">.” Ms. Scott Morton led an expert panel on antitrust in a report last year on digital platforms by the Stigler Center at the University of Chicago’s Booth School of Business. The report recommended the creation of a regulatory authority. (Ms. Scott Morton has been a forceful critic of Google, but also a consultant to Apple and Amazon.) Such a regulatory approach carries the risk of government’s meddling in a fast-moving industry that could hobble innovation, some antitrust experts warned. While antitrust law reacts to alleged anticompetitive behavior and can thus be slow, that shortcoming is preferable to prescriptive government rules and regulations, they said. “I’m very uncomfortable with the regulatory path, especially if it means things like getting government approval for product changes,” said Herbert </w:t>
      </w:r>
      <w:proofErr w:type="spellStart"/>
      <w:r>
        <w:t>Hovenkamp</w:t>
      </w:r>
      <w:proofErr w:type="spellEnd"/>
      <w:r>
        <w:t xml:space="preserve">, a professor at the University of Pennsylvania Law School. “The history of regulation shows that it is an innovation killer.” Editors’ Picks ‘Want to Join My Crossword Group Chat?’ She’s the Investor Guru for Online Creators </w:t>
      </w:r>
      <w:proofErr w:type="gramStart"/>
      <w:r>
        <w:t>The</w:t>
      </w:r>
      <w:proofErr w:type="gramEnd"/>
      <w:r>
        <w:t xml:space="preserve"> Shy Sisters Behind Austin’s Breakout Breakfast Tacos Continue reading the main story A. Douglas Melamed, a former general counsel of Intel and a former antitrust official in the Justice Department, shared that concern. But Mr. Melamed, a member of the expert panel for the Stigler Center report, said the tech giants did pose a competition problem. “I think regulation might make sense if it is narrowly focused, not running the industry,” said Mr. Melamed, who is a professor at Stanford Law School. The last major antitrust action against a big technology company was the landmark Microsoft case in the 1990s. The case began with a suit filed in 1994 by the Federal Trade Commission and a simultaneous consent decree. The Justice Department and several states later picked up the pursuit, investigated anew, filed </w:t>
      </w:r>
      <w:proofErr w:type="gramStart"/>
      <w:r>
        <w:t>suit</w:t>
      </w:r>
      <w:proofErr w:type="gramEnd"/>
      <w:r>
        <w:t xml:space="preserve"> and conducted an exhaustive trial. Microsoft was found to have repeatedly violated the nation’s antitrust laws, and the company then reached a settlement with the government, which a federal court approved in 2002. In the Microsoft case, the antitrust legal process worked, in its way. Yet its impact is still debated. Without the suit and years of scrutiny, some observers said, Microsoft could have throttled the rise of Google. Image The Justice Department and 20 states filed antitrust lawsuits against Microsoft in 1998. The Justice Department and 20 states filed antitrust lawsuits against Microsoft in 1998.Credit...Stephen Crowley/The New York Times But others said the technological shift toward the internet and away from the personal computer meant that Microsoft had lost the gatekeeper power it once held. Technology, not antitrust, they insisted, opened the door to competition. Triumph or not, the Microsoft case was two decades ago. Proponents of a new regulator said antitrust law was ill suited by itself to restraining today’s faster-moving digital giants. In the internet economy, they said, the forces that reinforce and expand the power of a market leader — called network effects — are stronger and more rapid than in the personal computer era. “Antitrust is not a fully adequate tool to deal with the companies that dominate these markets,” said Gene Kimmelman, who was on the Stigler Center panel and a co-author of a recent report by the Shorenstein Center at Harvard that called for the creation of a “digital platform agency” in America. </w:t>
      </w:r>
      <w:r w:rsidRPr="0097136B">
        <w:rPr>
          <w:rStyle w:val="Emphasis"/>
          <w:highlight w:val="cyan"/>
        </w:rPr>
        <w:t>An</w:t>
      </w:r>
      <w:r w:rsidRPr="001E387E">
        <w:rPr>
          <w:rStyle w:val="StyleUnderline"/>
        </w:rPr>
        <w:t xml:space="preserve">other </w:t>
      </w:r>
      <w:r w:rsidRPr="0097136B">
        <w:rPr>
          <w:rStyle w:val="StyleUnderline"/>
          <w:highlight w:val="cyan"/>
        </w:rPr>
        <w:t>argument for the regulatory option is</w:t>
      </w:r>
      <w:r w:rsidRPr="001E387E">
        <w:rPr>
          <w:rStyle w:val="StyleUnderline"/>
        </w:rPr>
        <w:t xml:space="preserve"> that competition concerns now span four companies, not just one</w:t>
      </w:r>
      <w:r>
        <w:t xml:space="preserve">. Apple, Amazon, </w:t>
      </w:r>
      <w:proofErr w:type="gramStart"/>
      <w:r>
        <w:t>Facebook</w:t>
      </w:r>
      <w:proofErr w:type="gramEnd"/>
      <w:r>
        <w:t xml:space="preserve"> and Google are in different markets, including search, online advertising, e-commerce and social networks. </w:t>
      </w:r>
      <w:r w:rsidRPr="0097136B">
        <w:rPr>
          <w:rStyle w:val="StyleUnderline"/>
          <w:highlight w:val="cyan"/>
        </w:rPr>
        <w:t>Bringing</w:t>
      </w:r>
      <w:r w:rsidRPr="001E387E">
        <w:rPr>
          <w:rStyle w:val="StyleUnderline"/>
        </w:rPr>
        <w:t xml:space="preserve"> </w:t>
      </w:r>
      <w:r w:rsidRPr="001E387E">
        <w:rPr>
          <w:rStyle w:val="Emphasis"/>
        </w:rPr>
        <w:t xml:space="preserve">separate </w:t>
      </w:r>
      <w:r w:rsidRPr="0097136B">
        <w:rPr>
          <w:rStyle w:val="Emphasis"/>
          <w:highlight w:val="cyan"/>
        </w:rPr>
        <w:t>antitrust cases</w:t>
      </w:r>
      <w:r w:rsidRPr="001E387E">
        <w:rPr>
          <w:rStyle w:val="StyleUnderline"/>
        </w:rPr>
        <w:t xml:space="preserve"> against them </w:t>
      </w:r>
      <w:r w:rsidRPr="0097136B">
        <w:rPr>
          <w:rStyle w:val="StyleUnderline"/>
          <w:highlight w:val="cyan"/>
        </w:rPr>
        <w:t>would</w:t>
      </w:r>
      <w:r w:rsidRPr="001E387E">
        <w:rPr>
          <w:rStyle w:val="StyleUnderline"/>
        </w:rPr>
        <w:t xml:space="preserve"> most likely </w:t>
      </w:r>
      <w:r w:rsidRPr="0097136B">
        <w:rPr>
          <w:rStyle w:val="StyleUnderline"/>
          <w:highlight w:val="cyan"/>
        </w:rPr>
        <w:t xml:space="preserve">be </w:t>
      </w:r>
      <w:r w:rsidRPr="0097136B">
        <w:rPr>
          <w:rStyle w:val="Emphasis"/>
          <w:sz w:val="30"/>
          <w:szCs w:val="30"/>
          <w:highlight w:val="cyan"/>
        </w:rPr>
        <w:t>beyond the resources of the government</w:t>
      </w:r>
      <w:r>
        <w:t>. “</w:t>
      </w:r>
      <w:r w:rsidRPr="0097136B">
        <w:rPr>
          <w:rStyle w:val="StyleUnderline"/>
          <w:highlight w:val="cyan"/>
        </w:rPr>
        <w:t>When</w:t>
      </w:r>
      <w:r w:rsidRPr="001E387E">
        <w:rPr>
          <w:rStyle w:val="StyleUnderline"/>
        </w:rPr>
        <w:t xml:space="preserve"> the </w:t>
      </w:r>
      <w:r w:rsidRPr="0097136B">
        <w:rPr>
          <w:rStyle w:val="StyleUnderline"/>
          <w:highlight w:val="cyan"/>
        </w:rPr>
        <w:t>competition issues are larger than a single firm</w:t>
      </w:r>
      <w:r w:rsidRPr="001E387E">
        <w:rPr>
          <w:rStyle w:val="StyleUnderline"/>
        </w:rPr>
        <w:t xml:space="preserve">, </w:t>
      </w:r>
      <w:r w:rsidRPr="0097136B">
        <w:rPr>
          <w:rStyle w:val="Emphasis"/>
          <w:highlight w:val="cyan"/>
        </w:rPr>
        <w:t>regulation might be the better tool</w:t>
      </w:r>
      <w:r w:rsidRPr="001E387E">
        <w:rPr>
          <w:rStyle w:val="Emphasis"/>
        </w:rPr>
        <w:t xml:space="preserve"> to use</w:t>
      </w:r>
      <w:r>
        <w:t xml:space="preserve">,” said Andrew I. </w:t>
      </w:r>
      <w:proofErr w:type="spellStart"/>
      <w:r>
        <w:t>Gavil</w:t>
      </w:r>
      <w:proofErr w:type="spellEnd"/>
      <w:r>
        <w:t>, a law professor at Howard University.</w:t>
      </w:r>
    </w:p>
    <w:p w14:paraId="7DA729F9" w14:textId="4940D540" w:rsidR="00306BA7" w:rsidRPr="00AE78C3" w:rsidRDefault="00306BA7" w:rsidP="00306BA7">
      <w:pPr>
        <w:pStyle w:val="Heading4"/>
        <w:rPr>
          <w:rFonts w:cs="Times New Roman"/>
        </w:rPr>
      </w:pPr>
      <w:r w:rsidRPr="00AE78C3">
        <w:rPr>
          <w:rFonts w:cs="Times New Roman"/>
        </w:rPr>
        <w:t xml:space="preserve">Infrastructure is key to EV’s </w:t>
      </w:r>
      <w:r>
        <w:rPr>
          <w:rFonts w:cs="Times New Roman"/>
          <w:b w:val="0"/>
          <w:bCs/>
        </w:rPr>
        <w:t>and broader climate policy</w:t>
      </w:r>
    </w:p>
    <w:p w14:paraId="11022F12" w14:textId="77777777" w:rsidR="00306BA7" w:rsidRPr="00AE78C3" w:rsidRDefault="00306BA7" w:rsidP="00306BA7">
      <w:r w:rsidRPr="00AE78C3">
        <w:rPr>
          <w:rStyle w:val="Style13ptBold"/>
        </w:rPr>
        <w:t>Nilsen 6-4</w:t>
      </w:r>
      <w:r w:rsidRPr="00AE78C3">
        <w:t xml:space="preserve">-2021 (Ella, “The fastest way to get more people to buy electric vehicles,” </w:t>
      </w:r>
      <w:r w:rsidRPr="00AE78C3">
        <w:rPr>
          <w:i/>
          <w:iCs/>
        </w:rPr>
        <w:t>Vox</w:t>
      </w:r>
      <w:r w:rsidRPr="00AE78C3">
        <w:t xml:space="preserve">, </w:t>
      </w:r>
      <w:hyperlink r:id="rId9" w:history="1">
        <w:r w:rsidRPr="00AE78C3">
          <w:rPr>
            <w:rStyle w:val="Hyperlink"/>
          </w:rPr>
          <w:t>https://www.vox.com/22463219/electric-vehicles-charging-station-infrastructure</w:t>
        </w:r>
      </w:hyperlink>
      <w:r w:rsidRPr="00AE78C3">
        <w:t>)</w:t>
      </w:r>
    </w:p>
    <w:p w14:paraId="1BD47186" w14:textId="77777777" w:rsidR="00306BA7" w:rsidRPr="00AE78C3" w:rsidRDefault="00306BA7" w:rsidP="00306BA7"/>
    <w:p w14:paraId="4013ED0F" w14:textId="77777777" w:rsidR="00306BA7" w:rsidRPr="00AE78C3" w:rsidRDefault="00306BA7" w:rsidP="00306BA7">
      <w:r w:rsidRPr="004A5332">
        <w:rPr>
          <w:rStyle w:val="StyleUnderline"/>
          <w:highlight w:val="cyan"/>
        </w:rPr>
        <w:t>Whether the</w:t>
      </w:r>
      <w:r w:rsidRPr="004A5332">
        <w:rPr>
          <w:highlight w:val="cyan"/>
        </w:rPr>
        <w:t xml:space="preserve"> </w:t>
      </w:r>
      <w:r w:rsidRPr="004A5332">
        <w:rPr>
          <w:rStyle w:val="Emphasis"/>
          <w:highlight w:val="cyan"/>
        </w:rPr>
        <w:t>U</w:t>
      </w:r>
      <w:r w:rsidRPr="00AE78C3">
        <w:t xml:space="preserve">nited </w:t>
      </w:r>
      <w:r w:rsidRPr="004A5332">
        <w:rPr>
          <w:rStyle w:val="Emphasis"/>
          <w:highlight w:val="cyan"/>
        </w:rPr>
        <w:t>S</w:t>
      </w:r>
      <w:r w:rsidRPr="00AE78C3">
        <w:t xml:space="preserve">tates </w:t>
      </w:r>
      <w:r w:rsidRPr="004A5332">
        <w:rPr>
          <w:rStyle w:val="StyleUnderline"/>
          <w:highlight w:val="cyan"/>
        </w:rPr>
        <w:t>can get to net-zero</w:t>
      </w:r>
      <w:r w:rsidRPr="00AE78C3">
        <w:rPr>
          <w:rStyle w:val="StyleUnderline"/>
        </w:rPr>
        <w:t xml:space="preserve"> </w:t>
      </w:r>
      <w:r w:rsidRPr="00AE78C3">
        <w:t xml:space="preserve">emissions by 2050 </w:t>
      </w:r>
      <w:r w:rsidRPr="004A5332">
        <w:rPr>
          <w:rStyle w:val="Emphasis"/>
          <w:highlight w:val="cyan"/>
        </w:rPr>
        <w:t>hinges</w:t>
      </w:r>
      <w:r w:rsidRPr="00AE78C3">
        <w:t xml:space="preserve"> hugely </w:t>
      </w:r>
      <w:r w:rsidRPr="004A5332">
        <w:rPr>
          <w:rStyle w:val="Emphasis"/>
          <w:highlight w:val="cyan"/>
        </w:rPr>
        <w:t>on</w:t>
      </w:r>
      <w:r w:rsidRPr="00AE78C3">
        <w:t xml:space="preserve"> our love of cars: They’re the dominant mode of transportation in America — ridership on trains, buses, and other public transit pales in comparison. Other transportation options are limited, and cars are ingrained in American culture. This makes switching to </w:t>
      </w:r>
      <w:r w:rsidRPr="004A5332">
        <w:rPr>
          <w:rStyle w:val="Emphasis"/>
          <w:highlight w:val="cyan"/>
        </w:rPr>
        <w:t>e</w:t>
      </w:r>
      <w:r w:rsidRPr="00AE78C3">
        <w:t xml:space="preserve">lectric </w:t>
      </w:r>
      <w:r w:rsidRPr="004A5332">
        <w:rPr>
          <w:rStyle w:val="Emphasis"/>
          <w:highlight w:val="cyan"/>
        </w:rPr>
        <w:t>v</w:t>
      </w:r>
      <w:r w:rsidRPr="00AE78C3">
        <w:t>ehicle</w:t>
      </w:r>
      <w:r w:rsidRPr="004A5332">
        <w:rPr>
          <w:rStyle w:val="Emphasis"/>
          <w:highlight w:val="cyan"/>
        </w:rPr>
        <w:t>s</w:t>
      </w:r>
      <w:r w:rsidRPr="00AE78C3">
        <w:t xml:space="preserve"> an attractive way to decarbonize. But </w:t>
      </w:r>
      <w:proofErr w:type="gramStart"/>
      <w:r w:rsidRPr="00AE78C3">
        <w:t>in order to</w:t>
      </w:r>
      <w:proofErr w:type="gramEnd"/>
      <w:r w:rsidRPr="00AE78C3">
        <w:t xml:space="preserve"> encourage more people to buy electric vehicles (EVs), </w:t>
      </w:r>
      <w:r w:rsidRPr="00AE78C3">
        <w:rPr>
          <w:rStyle w:val="StyleUnderline"/>
        </w:rPr>
        <w:t>the US needs</w:t>
      </w:r>
      <w:r w:rsidRPr="00AE78C3">
        <w:t xml:space="preserve"> a better </w:t>
      </w:r>
      <w:r w:rsidRPr="004A5332">
        <w:rPr>
          <w:rStyle w:val="StyleUnderline"/>
          <w:highlight w:val="cyan"/>
        </w:rPr>
        <w:t>charging</w:t>
      </w:r>
      <w:r w:rsidRPr="00AE78C3">
        <w:t xml:space="preserve"> station </w:t>
      </w:r>
      <w:r w:rsidRPr="00AE78C3">
        <w:rPr>
          <w:rStyle w:val="StyleUnderline"/>
        </w:rPr>
        <w:t>infrastructure</w:t>
      </w:r>
      <w:r w:rsidRPr="00AE78C3">
        <w:t xml:space="preserve">. </w:t>
      </w:r>
      <w:r w:rsidRPr="00AE78C3">
        <w:rPr>
          <w:rStyle w:val="StyleUnderline"/>
        </w:rPr>
        <w:t xml:space="preserve">That </w:t>
      </w:r>
      <w:r w:rsidRPr="004A5332">
        <w:rPr>
          <w:rStyle w:val="StyleUnderline"/>
          <w:highlight w:val="cyan"/>
        </w:rPr>
        <w:t>is a key part of</w:t>
      </w:r>
      <w:r w:rsidRPr="00AE78C3">
        <w:rPr>
          <w:rStyle w:val="StyleUnderline"/>
        </w:rPr>
        <w:t xml:space="preserve"> President Joe </w:t>
      </w:r>
      <w:r w:rsidRPr="004A5332">
        <w:rPr>
          <w:rStyle w:val="StyleUnderline"/>
          <w:highlight w:val="cyan"/>
        </w:rPr>
        <w:t>Biden’s</w:t>
      </w:r>
      <w:r w:rsidRPr="00AE78C3">
        <w:t xml:space="preserve"> American Jobs </w:t>
      </w:r>
      <w:r w:rsidRPr="004A5332">
        <w:rPr>
          <w:rStyle w:val="StyleUnderline"/>
          <w:highlight w:val="cyan"/>
        </w:rPr>
        <w:t>Plan</w:t>
      </w:r>
      <w:r w:rsidRPr="00AE78C3">
        <w:t xml:space="preserve">, </w:t>
      </w:r>
      <w:r w:rsidRPr="00AE78C3">
        <w:rPr>
          <w:rStyle w:val="StyleUnderline"/>
        </w:rPr>
        <w:t>which proposes spending $174 billion on EVs, a sum that would boost supply chains for automakers</w:t>
      </w:r>
      <w:r w:rsidRPr="00AE78C3">
        <w:t xml:space="preserve">, help </w:t>
      </w:r>
      <w:r w:rsidRPr="00AE78C3">
        <w:rPr>
          <w:rStyle w:val="StyleUnderline"/>
        </w:rPr>
        <w:t>subsidize the cost of cars for American drivers, and dramatically scale up</w:t>
      </w:r>
      <w:r w:rsidRPr="00AE78C3">
        <w:t xml:space="preserve"> the number of public electric vehicle </w:t>
      </w:r>
      <w:r w:rsidRPr="00AE78C3">
        <w:rPr>
          <w:rStyle w:val="StyleUnderline"/>
        </w:rPr>
        <w:t>charging stations</w:t>
      </w:r>
      <w:r w:rsidRPr="00AE78C3">
        <w:t xml:space="preserve"> along the nation’s roadways. There are currently about 42,490 public charging EV stations in the US, counting Level 2 chargers (taking about an hour of charging for 10 to 20 miles of range), and DC Fast chargers (taking about 20 minutes of charging for 60 to 80 miles of range). In comparison, there are about 115,000 gas stations in the US, most of which have multiple pumps. Biden’s plan would increase the number of charging stations more than tenfold by establishing grant and incentive programs for state and local governments and private companies to build 500,000 charging stations around America’s highways and in hard-to-reach communities by the year 2030. With </w:t>
      </w:r>
      <w:proofErr w:type="gramStart"/>
      <w:r w:rsidRPr="00AE78C3">
        <w:t>a number of</w:t>
      </w:r>
      <w:proofErr w:type="gramEnd"/>
      <w:r w:rsidRPr="00AE78C3">
        <w:t xml:space="preserve"> US carmakers pledging to go totally electric by 2035, </w:t>
      </w:r>
      <w:r w:rsidRPr="004A5332">
        <w:rPr>
          <w:rStyle w:val="StyleUnderline"/>
          <w:highlight w:val="cyan"/>
        </w:rPr>
        <w:t>that</w:t>
      </w:r>
      <w:r w:rsidRPr="00AE78C3">
        <w:t xml:space="preserve"> buildout </w:t>
      </w:r>
      <w:r w:rsidRPr="004A5332">
        <w:rPr>
          <w:rStyle w:val="StyleUnderline"/>
          <w:highlight w:val="cyan"/>
        </w:rPr>
        <w:t xml:space="preserve">could make EV charging ports as </w:t>
      </w:r>
      <w:r w:rsidRPr="004A5332">
        <w:rPr>
          <w:rStyle w:val="Emphasis"/>
          <w:highlight w:val="cyan"/>
        </w:rPr>
        <w:t>ubiquitous as gas pumps</w:t>
      </w:r>
      <w:r w:rsidRPr="00AE78C3">
        <w:t xml:space="preserve">. </w:t>
      </w:r>
      <w:proofErr w:type="gramStart"/>
      <w:r w:rsidRPr="00AE78C3">
        <w:t>At the moment</w:t>
      </w:r>
      <w:proofErr w:type="gramEnd"/>
      <w:r w:rsidRPr="00AE78C3">
        <w:t>, there aren’t enough reliable charging stations to accommodate a sudden increase in EV usage. About 627,000 plug-in EVs were bought in 2019 and 2020, and demand is expected to increase — especially as carmakers phase out gas-powered cars. “We’re so much better off than we were even five years ago ... but we still have a huge gap,” a Biden administration official told Vox. “</w:t>
      </w:r>
      <w:r w:rsidRPr="004A5332">
        <w:rPr>
          <w:rStyle w:val="StyleUnderline"/>
          <w:highlight w:val="cyan"/>
        </w:rPr>
        <w:t>This is an essential piece of the shift to EVs</w:t>
      </w:r>
      <w:r w:rsidRPr="00AE78C3">
        <w:t xml:space="preserve"> and it’s not going to happen on its own.” Transitioning American car drivers to electric vehicles is a crucial piece of the Biden administration’s overall plan to get the United States on a path to net-zero emissions by 2050, as well as its more immediate goal of limiting catastrophic climate change by cutting greenhouse gas emissions by 50 to 52 percent relative to 2005 levels by 2030. The US is the second-largest greenhouse gas emitter, after China, and cars are a big part of that. Transportation emissions account for 29 percent of total US greenhouse gas emissions (more than the electricity sector and industry), and light-duty vehicles like cars account for </w:t>
      </w:r>
      <w:proofErr w:type="gramStart"/>
      <w:r w:rsidRPr="00AE78C3">
        <w:t>the vast majority of</w:t>
      </w:r>
      <w:proofErr w:type="gramEnd"/>
      <w:r w:rsidRPr="00AE78C3">
        <w:t xml:space="preserve"> transportation emissions — close to 60 percent, as of 2018. </w:t>
      </w:r>
      <w:r w:rsidRPr="00AE78C3">
        <w:rPr>
          <w:rStyle w:val="StyleUnderline"/>
        </w:rPr>
        <w:t>Getting EV charging stations to be as ubiquitous as gas stations would help</w:t>
      </w:r>
      <w:r w:rsidRPr="00AE78C3">
        <w:t xml:space="preserve"> change that, but it’s just one piece of the puzzle. Even more important is increasing the availability and access for home and work charging stations — where experts believe most people will ultimately charge their cars. “Home charging is the most important; that’s where the highest number of charging [stations] will be needed,” said Scott Hardman, a researcher studying hybrids and EVs at the University of California Davis Institute of Transportation Studies. “It’s the cheapest; it’s the most convenient.” In addition to building public charging stations, the </w:t>
      </w:r>
      <w:r w:rsidRPr="00AE78C3">
        <w:rPr>
          <w:rStyle w:val="StyleUnderline"/>
        </w:rPr>
        <w:t>Biden</w:t>
      </w:r>
      <w:r w:rsidRPr="00AE78C3">
        <w:t xml:space="preserve"> administration </w:t>
      </w:r>
      <w:r w:rsidRPr="00AE78C3">
        <w:rPr>
          <w:rStyle w:val="StyleUnderline"/>
        </w:rPr>
        <w:t>plans</w:t>
      </w:r>
      <w:r w:rsidRPr="00AE78C3">
        <w:t xml:space="preserve"> to </w:t>
      </w:r>
      <w:r w:rsidRPr="00AE78C3">
        <w:rPr>
          <w:rStyle w:val="StyleUnderline"/>
        </w:rPr>
        <w:t xml:space="preserve">propose expanding </w:t>
      </w:r>
      <w:r w:rsidRPr="004A5332">
        <w:rPr>
          <w:rStyle w:val="StyleUnderline"/>
          <w:highlight w:val="cyan"/>
        </w:rPr>
        <w:t>tax credits for private infrastructure</w:t>
      </w:r>
      <w:r w:rsidRPr="00AE78C3">
        <w:rPr>
          <w:rStyle w:val="StyleUnderline"/>
        </w:rPr>
        <w:t xml:space="preserve"> for home EV chargers</w:t>
      </w:r>
      <w:r w:rsidRPr="00AE78C3">
        <w:t xml:space="preserve">, giving people an incentive to install them. </w:t>
      </w:r>
      <w:r w:rsidRPr="00AE78C3">
        <w:rPr>
          <w:rStyle w:val="StyleUnderline"/>
        </w:rPr>
        <w:t xml:space="preserve">This </w:t>
      </w:r>
      <w:r w:rsidRPr="004A5332">
        <w:rPr>
          <w:rStyle w:val="StyleUnderline"/>
          <w:highlight w:val="cyan"/>
        </w:rPr>
        <w:t>is key</w:t>
      </w:r>
      <w:r w:rsidRPr="00AE78C3">
        <w:t xml:space="preserve">, experts told me; making charging station access equitable — ensuring they are affordable and accessible — is as important as increasing the total number of charging stations. </w:t>
      </w:r>
      <w:r w:rsidRPr="004A5332">
        <w:rPr>
          <w:rStyle w:val="StyleUnderline"/>
          <w:highlight w:val="cyan"/>
        </w:rPr>
        <w:t>Both</w:t>
      </w:r>
      <w:r w:rsidRPr="00AE78C3">
        <w:rPr>
          <w:rStyle w:val="StyleUnderline"/>
        </w:rPr>
        <w:t xml:space="preserve"> are doable but will </w:t>
      </w:r>
      <w:r w:rsidRPr="004A5332">
        <w:rPr>
          <w:rStyle w:val="StyleUnderline"/>
          <w:highlight w:val="cyan"/>
        </w:rPr>
        <w:t xml:space="preserve">take </w:t>
      </w:r>
      <w:r w:rsidRPr="004A5332">
        <w:rPr>
          <w:rStyle w:val="Emphasis"/>
          <w:highlight w:val="cyan"/>
        </w:rPr>
        <w:t>serious government investment</w:t>
      </w:r>
      <w:r w:rsidRPr="004A5332">
        <w:rPr>
          <w:highlight w:val="cyan"/>
        </w:rPr>
        <w:t>.</w:t>
      </w:r>
      <w:r w:rsidRPr="00AE78C3">
        <w:t xml:space="preserve"> But as with the rest of Biden’s agenda, </w:t>
      </w:r>
      <w:r w:rsidRPr="00AE78C3">
        <w:rPr>
          <w:rStyle w:val="StyleUnderline"/>
        </w:rPr>
        <w:t xml:space="preserve">the fate of </w:t>
      </w:r>
      <w:r w:rsidRPr="004A5332">
        <w:rPr>
          <w:rStyle w:val="StyleUnderline"/>
          <w:highlight w:val="cyan"/>
        </w:rPr>
        <w:t>this proposed network</w:t>
      </w:r>
      <w:r w:rsidRPr="00AE78C3">
        <w:rPr>
          <w:rStyle w:val="StyleUnderline"/>
        </w:rPr>
        <w:t xml:space="preserve"> of charging stations </w:t>
      </w:r>
      <w:r w:rsidRPr="004A5332">
        <w:rPr>
          <w:rStyle w:val="Emphasis"/>
          <w:highlight w:val="cyan"/>
        </w:rPr>
        <w:t>could hinge on</w:t>
      </w:r>
      <w:r w:rsidRPr="00AE78C3">
        <w:t xml:space="preserve"> the fate of bipartisan infrastructure negotiations and whether the president decides to pass </w:t>
      </w:r>
      <w:r w:rsidRPr="004A5332">
        <w:rPr>
          <w:rStyle w:val="StyleUnderline"/>
          <w:highlight w:val="cyan"/>
        </w:rPr>
        <w:t>his plan with only Democratic votes</w:t>
      </w:r>
      <w:r w:rsidRPr="00AE78C3">
        <w:t xml:space="preserve">. A charging station is not the same as a gas station Because gas stations are the most common method of refueling cars in the United States, powering up electric vehicles might call to mind clusters of charging stations next to convenience stores next to a highway or road. But the two modes of powering up are fundamentally different. For one thing, driving into a gas station, filling up, and driving out typically takes just a few minutes. The fastest EV charging stations — like DC Fast — on the other hand, take up to 20 minutes to charge enough to power the vehicle to a 60- to 80-mile range. Some state and city planners and EV experts are working on putting charging stations outside of restaurants, grocery stores, and shops, so that people can go off and eat a meal or shop while their car is refueling. “Most charging, we would hope and expect, is happening while people are doing something else,” said Eric Wood, a research engineer at the National Renewable Energy Laboratory’s Center for Integrated Mobility Sciences. “The idea that charging is happening slowly can be convenient for the driver as well as the grid.” More rapid charging technology is being developed, but </w:t>
      </w:r>
      <w:proofErr w:type="gramStart"/>
      <w:r w:rsidRPr="00AE78C3">
        <w:t>the vast majority of</w:t>
      </w:r>
      <w:proofErr w:type="gramEnd"/>
      <w:r w:rsidRPr="00AE78C3">
        <w:t xml:space="preserve"> available public charging stations currently in the US are the more sluggish Level 2 chargers, which require far more time to get to a full charge. There are just 5,141 DC Fast chargers in the US, with big gaps in parts of the Midwest and Mountain West, according to the Energy Department’s map of charging stations. “If your battery’s down to 20 percent, you’re going to have to stay plugged in for hours and hours,” said Ellen Hughes-</w:t>
      </w:r>
      <w:proofErr w:type="spellStart"/>
      <w:r w:rsidRPr="00AE78C3">
        <w:t>Cromwick</w:t>
      </w:r>
      <w:proofErr w:type="spellEnd"/>
      <w:r w:rsidRPr="00AE78C3">
        <w:t>, the former chief global economist at Ford Motor Company, now a senior resident fellow at Third Way. The lack of charging infrastructure can mean headaches for drivers going on road trips, who need to plan their route to hit available charging stations. An October 2020 poll from YouGov found that charging time, hassle of charging, and cost of charging at home were all top reasons buyers who were looking for a new car weren’t considering an electric vehicle. As climate expert and activist Bill McKibben recently found while on a road trip from Vermont to Boston, if you’re in need of some juice and another driver is already using a public charger, you could be in for a nerve-wracking drive home. “The plug was in use once more, so I swallowed hard, did a little math, and drove on, arriving home with red lights flashing on the dashboard and a display indicating that my range was down to two miles,” McKibben recently wrote in the New Yorker. Competition and congestion around EV charging stations has gotten particularly bad in cities like San Francisco, where there’s a growing number of electric car drivers. (The places with the highest density of charging stations per 100,000 people are Vermont, California, Colorado, Hawaii, and Washington, DC.) “In San Francisco, there’s a huge congestion problem, and there are simply not enough plugs for EVs in that metro area,” said Hughes-</w:t>
      </w:r>
      <w:proofErr w:type="spellStart"/>
      <w:r w:rsidRPr="00AE78C3">
        <w:t>Cromwick</w:t>
      </w:r>
      <w:proofErr w:type="spellEnd"/>
      <w:r w:rsidRPr="00AE78C3">
        <w:t xml:space="preserve">. “There is congestion in areas where EV demand has flourished. If we don’t get going on this, we will have roadblocks, especially for longer trips.” Another complication is that some electric car companies like Tesla — frustrated at the lack of investment in EV charging stations — have built out their own networks of superchargers that are only compatible with their cars. </w:t>
      </w:r>
      <w:proofErr w:type="gramStart"/>
      <w:r w:rsidRPr="00AE78C3">
        <w:t>So</w:t>
      </w:r>
      <w:proofErr w:type="gramEnd"/>
      <w:r w:rsidRPr="00AE78C3">
        <w:t xml:space="preserve"> if a driver of a Chevy Bolt or Nissan Leaf is running low on battery and the only charger around is a Tesla, they’re out of luck. The White House official I spoke to told me that any federal investment in EV charging stations will require universal chargers that can work with the full range of electric vehicles on the market. “It’s been incredibly important for Tesla to have done that buildout, but we’re thinking about this investment as chargers that can support any vehicle,” the official said. “It’s very clear it needs to be accessible for any driver of an EV.” That accessibility — along with the sheer number the White House hopes will be built — ought to, in theory, eliminate lines and congestion around chargers, while also ensuring charging is affordable. One thing it won’t do is solve the problem of charging times, but charging companies are developing faster chargers, and the second part of the White House’s proposal hopes to address that issue as well. Home charging is really important </w:t>
      </w:r>
      <w:proofErr w:type="gramStart"/>
      <w:r w:rsidRPr="00AE78C3">
        <w:t>The</w:t>
      </w:r>
      <w:proofErr w:type="gramEnd"/>
      <w:r w:rsidRPr="00AE78C3">
        <w:t xml:space="preserve"> most common and easiest way to charge an electric car doesn’t necessarily happen alongside a roadway; an at-home charging station “ends up for a lot of Americans being the only place they’d need to charge on a regular basis,” said Wood. Home charging is especially convenient for people who primarily use their electric car for short trips around their town or city; especially if a car has a 200- to 300-mile range, that could get them a couple of days or weeks on a single charge. This is important because Americans do </w:t>
      </w:r>
      <w:proofErr w:type="gramStart"/>
      <w:r w:rsidRPr="00AE78C3">
        <w:t>the vast majority of</w:t>
      </w:r>
      <w:proofErr w:type="gramEnd"/>
      <w:r w:rsidRPr="00AE78C3">
        <w:t xml:space="preserve"> their driving for short trips: Nearly 77 percent of vehicles drove distances of 10 miles or less per trip, according to the 2017 National Household Travel Survey (the most recent available). In other words, it’s far more often that we’re driving home, to work, or to run an errand than going on a long road trip. Home charging may be the most convenient, but home charging is also typically relegated to higher-income people who can </w:t>
      </w:r>
      <w:proofErr w:type="gramStart"/>
      <w:r w:rsidRPr="00AE78C3">
        <w:t>actually afford</w:t>
      </w:r>
      <w:proofErr w:type="gramEnd"/>
      <w:r w:rsidRPr="00AE78C3">
        <w:t xml:space="preserve"> to charge from within their home. For lower-income people who don’t have a garage or a dedicated parking spot with easy access to a charger, the logistics of charging at home become much more complicated. Just as policymakers are figuring out how to make EVs cheaper, experts told me that any expansion of charging stations needs to focus on how to make home charging more equitable and accessible for middle- and lower-income people. One option is getting more charging stations on residential streets, powered by the same electrical lines for </w:t>
      </w:r>
      <w:proofErr w:type="gramStart"/>
      <w:r w:rsidRPr="00AE78C3">
        <w:t>street lights</w:t>
      </w:r>
      <w:proofErr w:type="gramEnd"/>
      <w:r w:rsidRPr="00AE78C3">
        <w:t xml:space="preserve">. This was piloted in London in 2020, with a number of </w:t>
      </w:r>
      <w:proofErr w:type="gramStart"/>
      <w:r w:rsidRPr="00AE78C3">
        <w:t>street lights</w:t>
      </w:r>
      <w:proofErr w:type="gramEnd"/>
      <w:r w:rsidRPr="00AE78C3">
        <w:t xml:space="preserve"> converted. But this is a relatively small project, and it hasn’t been adopted widely yet in other countries. Another option is increasing the number of charging stations at people’s workplaces, giving them another place to charge while their car is parked for hours. “Everyone parks their car somewhere at night; that’s where we need to get the charging to,” said Hardman. “We have to be careful it’s not just the privileged households that get the lower running costs.” The Biden administration official told Vox that </w:t>
      </w:r>
      <w:r w:rsidRPr="00AE78C3">
        <w:rPr>
          <w:rStyle w:val="StyleUnderline"/>
        </w:rPr>
        <w:t>the president’s infrastructure plan is proposing a</w:t>
      </w:r>
      <w:r w:rsidRPr="00AE78C3">
        <w:t xml:space="preserve">n extended or expanded </w:t>
      </w:r>
      <w:r w:rsidRPr="00AE78C3">
        <w:rPr>
          <w:rStyle w:val="StyleUnderline"/>
        </w:rPr>
        <w:t>tax credit to expand private infrastructure like charging stations at home</w:t>
      </w:r>
      <w:r w:rsidRPr="00AE78C3">
        <w:t xml:space="preserve">. “There’s an outsize public role for that infrastructure,” the official said. “You have to have a mix of home charging, workplace, and public.” Overall, Biden’s goal is to make EVs more attractive in large part by making charging more convenient. But it will take significant government investment for Biden’s desired 500,000-EV network to become a reality. </w:t>
      </w:r>
      <w:r w:rsidRPr="00AE78C3">
        <w:rPr>
          <w:rStyle w:val="StyleUnderline"/>
        </w:rPr>
        <w:t>Getting</w:t>
      </w:r>
      <w:r w:rsidRPr="00AE78C3">
        <w:t xml:space="preserve"> a bipartisan group of lawmakers — particularly in the Senate, where Democrats need 10 Republican votes to pass legislation under normal rules — to agree to spend nearly $200 billion on </w:t>
      </w:r>
      <w:r w:rsidRPr="004A5332">
        <w:rPr>
          <w:rStyle w:val="StyleUnderline"/>
          <w:highlight w:val="cyan"/>
        </w:rPr>
        <w:t>EVs won’t be easy</w:t>
      </w:r>
      <w:r w:rsidRPr="00AE78C3">
        <w:t xml:space="preserve">, as prolonged infrastructure negotiations have shown. </w:t>
      </w:r>
      <w:r w:rsidRPr="004A5332">
        <w:rPr>
          <w:rStyle w:val="StyleUnderline"/>
          <w:highlight w:val="cyan"/>
        </w:rPr>
        <w:t xml:space="preserve">But the US will </w:t>
      </w:r>
      <w:r w:rsidRPr="004A5332">
        <w:rPr>
          <w:rStyle w:val="Emphasis"/>
          <w:highlight w:val="cyan"/>
        </w:rPr>
        <w:t>need</w:t>
      </w:r>
      <w:r w:rsidRPr="004A5332">
        <w:rPr>
          <w:rStyle w:val="StyleUnderline"/>
          <w:highlight w:val="cyan"/>
        </w:rPr>
        <w:t xml:space="preserve"> to make this change </w:t>
      </w:r>
      <w:proofErr w:type="gramStart"/>
      <w:r w:rsidRPr="004A5332">
        <w:rPr>
          <w:rStyle w:val="StyleUnderline"/>
          <w:highlight w:val="cyan"/>
        </w:rPr>
        <w:t>in order to</w:t>
      </w:r>
      <w:proofErr w:type="gramEnd"/>
      <w:r w:rsidRPr="004A5332">
        <w:rPr>
          <w:rStyle w:val="StyleUnderline"/>
          <w:highlight w:val="cyan"/>
        </w:rPr>
        <w:t xml:space="preserve"> meet its climate commitments</w:t>
      </w:r>
      <w:r w:rsidRPr="00AE78C3">
        <w:t xml:space="preserve">, </w:t>
      </w:r>
      <w:r w:rsidRPr="004A5332">
        <w:rPr>
          <w:rStyle w:val="Emphasis"/>
          <w:highlight w:val="cyan"/>
        </w:rPr>
        <w:t>and to decrease</w:t>
      </w:r>
      <w:r w:rsidRPr="00AE78C3">
        <w:t xml:space="preserve"> its contribution to </w:t>
      </w:r>
      <w:r w:rsidRPr="004A5332">
        <w:rPr>
          <w:rStyle w:val="Emphasis"/>
          <w:highlight w:val="cyan"/>
        </w:rPr>
        <w:t>climate change</w:t>
      </w:r>
      <w:r w:rsidRPr="00AE78C3">
        <w:t>.</w:t>
      </w:r>
    </w:p>
    <w:p w14:paraId="78BCCA3B" w14:textId="77777777" w:rsidR="00306BA7" w:rsidRPr="00627539" w:rsidRDefault="00306BA7" w:rsidP="002F211A"/>
    <w:p w14:paraId="7FB3DC49" w14:textId="35F9C529" w:rsidR="002F211A" w:rsidRDefault="002F211A" w:rsidP="002F211A">
      <w:pPr>
        <w:pStyle w:val="Heading3"/>
      </w:pPr>
      <w:r>
        <w:t>3</w:t>
      </w:r>
    </w:p>
    <w:p w14:paraId="02D1CDAF" w14:textId="77777777" w:rsidR="002F211A" w:rsidRPr="00A010F4" w:rsidRDefault="002F211A" w:rsidP="002F211A">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45CC5FC2" w14:textId="77777777" w:rsidR="002F211A" w:rsidRPr="00A010F4" w:rsidRDefault="002F211A" w:rsidP="002F211A">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0" w:history="1">
        <w:r w:rsidRPr="00A010F4">
          <w:rPr>
            <w:rStyle w:val="Hyperlink"/>
          </w:rPr>
          <w:t>https://www.politico.com/newsletters/future-pulse/2021/08/25/how-bidens-tech-trustbuster-could-change-health-care-797333</w:t>
        </w:r>
      </w:hyperlink>
      <w:r w:rsidRPr="00A010F4">
        <w:t>)</w:t>
      </w:r>
    </w:p>
    <w:p w14:paraId="4C825D43" w14:textId="77777777" w:rsidR="002F211A" w:rsidRPr="00A010F4" w:rsidRDefault="002F211A" w:rsidP="002F211A"/>
    <w:p w14:paraId="40409E45" w14:textId="77777777" w:rsidR="002F211A" w:rsidRPr="00A010F4" w:rsidRDefault="002F211A" w:rsidP="002F211A">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0A04891F" w14:textId="77777777" w:rsidR="002F211A" w:rsidRPr="00A010F4" w:rsidRDefault="002F211A" w:rsidP="002F211A">
      <w:pPr>
        <w:pStyle w:val="Heading4"/>
        <w:rPr>
          <w:rFonts w:cs="Times New Roman"/>
        </w:rPr>
      </w:pPr>
      <w:r w:rsidRPr="00A010F4">
        <w:rPr>
          <w:rFonts w:cs="Times New Roman"/>
        </w:rPr>
        <w:t xml:space="preserve">The plan requires an unexpected, </w:t>
      </w:r>
      <w:proofErr w:type="gramStart"/>
      <w:r w:rsidRPr="00A010F4">
        <w:rPr>
          <w:rFonts w:cs="Times New Roman"/>
        </w:rPr>
        <w:t>significant</w:t>
      </w:r>
      <w:proofErr w:type="gramEnd"/>
      <w:r w:rsidRPr="00A010F4">
        <w:rPr>
          <w:rFonts w:cs="Times New Roman"/>
        </w:rPr>
        <w:t xml:space="preserve"> and drawn-out expenditure of finite law enforcement resources</w:t>
      </w:r>
    </w:p>
    <w:p w14:paraId="6B0D2BBF" w14:textId="77777777" w:rsidR="002F211A" w:rsidRPr="00A010F4" w:rsidRDefault="002F211A" w:rsidP="002F211A">
      <w:proofErr w:type="spellStart"/>
      <w:r w:rsidRPr="00A010F4">
        <w:rPr>
          <w:rStyle w:val="Style13ptBold"/>
        </w:rPr>
        <w:t>Dafny</w:t>
      </w:r>
      <w:proofErr w:type="spellEnd"/>
      <w:r w:rsidRPr="00A010F4">
        <w:rPr>
          <w:rStyle w:val="Style13ptBold"/>
        </w:rPr>
        <w:t xml:space="preserve">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A010F4">
        <w:t>Dafny’s</w:t>
      </w:r>
      <w:proofErr w:type="spellEnd"/>
      <w:r w:rsidRPr="00A010F4">
        <w:t xml:space="preserve"> research focuses on competition in health care markets, and the intersection of industry and public policy. (</w:t>
      </w:r>
      <w:proofErr w:type="spellStart"/>
      <w:r w:rsidRPr="00A010F4">
        <w:t>Leemore</w:t>
      </w:r>
      <w:proofErr w:type="spellEnd"/>
      <w:r w:rsidRPr="00A010F4">
        <w:t xml:space="preserve">, “The Covid-19 Pandemic Should Not Delay Actions to Prevent Anticompetitive Consolidation in US Health Care Markets,” </w:t>
      </w:r>
      <w:r w:rsidRPr="00A010F4">
        <w:rPr>
          <w:i/>
          <w:iCs/>
        </w:rPr>
        <w:t>Pro Market</w:t>
      </w:r>
      <w:r w:rsidRPr="00A010F4">
        <w:t xml:space="preserve">, </w:t>
      </w:r>
      <w:hyperlink r:id="rId11" w:history="1">
        <w:r w:rsidRPr="00A010F4">
          <w:rPr>
            <w:rStyle w:val="Hyperlink"/>
          </w:rPr>
          <w:t>https://promarket.org/2021/06/10/covid-pandemic-consolidation-pandemic-monopoly/</w:t>
        </w:r>
      </w:hyperlink>
      <w:r w:rsidRPr="00A010F4">
        <w:t>)</w:t>
      </w:r>
    </w:p>
    <w:p w14:paraId="73543525" w14:textId="77777777" w:rsidR="002F211A" w:rsidRPr="00A010F4" w:rsidRDefault="002F211A" w:rsidP="002F211A"/>
    <w:p w14:paraId="0087C8E7" w14:textId="77777777" w:rsidR="002F211A" w:rsidRPr="00A010F4" w:rsidRDefault="002F211A" w:rsidP="002F211A">
      <w:r w:rsidRPr="00A010F4">
        <w:t xml:space="preserve">However, as Commissioner Rebecca Slaughter, the current acting </w:t>
      </w:r>
      <w:r w:rsidRPr="00A010F4">
        <w:rPr>
          <w:rStyle w:val="StyleUnderline"/>
          <w:highlight w:val="cyan"/>
        </w:rPr>
        <w:t>FTC</w:t>
      </w:r>
      <w:r w:rsidRPr="00A010F4">
        <w:t xml:space="preserve"> chair has noted, these </w:t>
      </w:r>
      <w:r w:rsidRPr="00A010F4">
        <w:rPr>
          <w:rStyle w:val="StyleUnderline"/>
          <w:highlight w:val="cyan"/>
        </w:rPr>
        <w:t>efforts</w:t>
      </w:r>
      <w:r w:rsidRPr="00A010F4">
        <w:t xml:space="preserve"> have “</w:t>
      </w:r>
      <w:r w:rsidRPr="00A010F4">
        <w:rPr>
          <w:rStyle w:val="Emphasis"/>
          <w:highlight w:val="cyan"/>
        </w:rPr>
        <w:t>face</w:t>
      </w:r>
      <w:r w:rsidRPr="00A010F4">
        <w:t xml:space="preserve">d </w:t>
      </w:r>
      <w:r w:rsidRPr="00A010F4">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merger, even when it appears to be</w:t>
      </w:r>
      <w:r w:rsidRPr="00A010F4">
        <w:rPr>
          <w:rStyle w:val="StyleUnderline"/>
        </w:rPr>
        <w:t xml:space="preserve"> an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A010F4">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A010F4">
        <w:rPr>
          <w:rStyle w:val="StyleUnderline"/>
          <w:highlight w:val="cyan"/>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highlight w:val="cyan"/>
        </w:rPr>
        <w:t>Although the FTC prevailed</w:t>
      </w:r>
      <w:r w:rsidRPr="00A010F4">
        <w:rPr>
          <w:rStyle w:val="StyleUnderline"/>
        </w:rPr>
        <w:t xml:space="preserve"> without a trial, </w:t>
      </w:r>
      <w:r w:rsidRPr="00A010F4">
        <w:rPr>
          <w:rStyle w:val="StyleUnderline"/>
          <w:highlight w:val="cyan"/>
        </w:rPr>
        <w:t>it 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A010F4">
        <w:rPr>
          <w:rStyle w:val="Emphasis"/>
          <w:highlight w:val="cyan"/>
        </w:rPr>
        <w:t>Over that period, the FTC</w:t>
      </w:r>
      <w:r w:rsidRPr="00A010F4">
        <w:t xml:space="preserve"> likely </w:t>
      </w:r>
      <w:r w:rsidRPr="00A010F4">
        <w:rPr>
          <w:rStyle w:val="Emphasis"/>
          <w:highlight w:val="cyan"/>
        </w:rPr>
        <w:t>devoted thousands of staff hours</w:t>
      </w:r>
      <w:r w:rsidRPr="00A010F4">
        <w:t xml:space="preserve"> </w:t>
      </w:r>
      <w:r w:rsidRPr="00A010F4">
        <w:rPr>
          <w:rStyle w:val="StyleUnderline"/>
        </w:rPr>
        <w:t xml:space="preserve">to the investigation and lawsuit </w:t>
      </w:r>
      <w:r w:rsidRPr="00A010F4">
        <w:rPr>
          <w:rStyle w:val="StyleUnderline"/>
          <w:highlight w:val="cyan"/>
        </w:rPr>
        <w:t>and</w:t>
      </w:r>
      <w:r w:rsidRPr="00A010F4">
        <w:rPr>
          <w:rStyle w:val="StyleUnderline"/>
        </w:rPr>
        <w:t xml:space="preserve"> </w:t>
      </w:r>
      <w:r w:rsidRPr="00A010F4">
        <w:rPr>
          <w:rStyle w:val="Emphasis"/>
          <w:highlight w:val="cyan"/>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A010F4">
        <w:rPr>
          <w:rStyle w:val="StyleUnderline"/>
          <w:highlight w:val="cyan"/>
        </w:rPr>
        <w:t>Even if there is only a</w:t>
      </w:r>
      <w:r w:rsidRPr="00A010F4">
        <w:t xml:space="preserve"> middling (and in some cases, </w:t>
      </w:r>
      <w:r w:rsidRPr="00A010F4">
        <w:rPr>
          <w:rStyle w:val="StyleUnderline"/>
          <w:highlight w:val="cyan"/>
        </w:rPr>
        <w:t>small</w:t>
      </w:r>
      <w:r w:rsidRPr="00A010F4">
        <w:t xml:space="preserve">) </w:t>
      </w:r>
      <w:r w:rsidRPr="00A010F4">
        <w:rPr>
          <w:rStyle w:val="StyleUnderline"/>
          <w:highlight w:val="cyan"/>
        </w:rPr>
        <w:t>chance</w:t>
      </w:r>
      <w:r w:rsidRPr="00A010F4">
        <w:t xml:space="preserve"> of getting a merger through, </w:t>
      </w:r>
      <w:r w:rsidRPr="00A010F4">
        <w:rPr>
          <w:rStyle w:val="StyleUnderline"/>
          <w:highlight w:val="cyan"/>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A010F4">
        <w:rPr>
          <w:rStyle w:val="StyleUnderline"/>
          <w:highlight w:val="cyan"/>
        </w:rPr>
        <w:t>The substantial resources required to challenge transactions, paired with stagnating</w:t>
      </w:r>
      <w:r w:rsidRPr="00A010F4">
        <w:rPr>
          <w:rStyle w:val="StyleUnderline"/>
        </w:rPr>
        <w:t xml:space="preserve"> </w:t>
      </w:r>
      <w:r w:rsidRPr="00A010F4">
        <w:rPr>
          <w:rStyle w:val="StyleUnderline"/>
          <w:highlight w:val="cyan"/>
        </w:rPr>
        <w:t>enforcement budgets</w:t>
      </w:r>
      <w:r w:rsidRPr="00A010F4">
        <w:rPr>
          <w:rStyle w:val="StyleUnderline"/>
        </w:rPr>
        <w:t xml:space="preserve">, may </w:t>
      </w:r>
      <w:r w:rsidRPr="00A010F4">
        <w:rPr>
          <w:rStyle w:val="StyleUnderline"/>
          <w:highlight w:val="cyan"/>
        </w:rPr>
        <w:t>explain why authorities have elected not 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w:t>
      </w:r>
      <w:proofErr w:type="spellStart"/>
      <w:r w:rsidRPr="00A010F4">
        <w:t>Kwoka</w:t>
      </w:r>
      <w:proofErr w:type="spellEnd"/>
      <w:r w:rsidRPr="00A010F4">
        <w:t xml:space="preserve"> documents </w:t>
      </w:r>
      <w:proofErr w:type="gramStart"/>
      <w:r w:rsidRPr="00A010F4">
        <w:t>that enforcers</w:t>
      </w:r>
      <w:proofErr w:type="gramEnd"/>
      <w:r w:rsidRPr="00A010F4">
        <w:t xml:space="preserve"> rarely raise concerns about changes in market structure that used to draw scrutiny—that is, mergers that yield five or more market participants. </w:t>
      </w:r>
    </w:p>
    <w:p w14:paraId="7432EE27" w14:textId="77777777" w:rsidR="002F211A" w:rsidRPr="00A010F4" w:rsidRDefault="002F211A" w:rsidP="002F211A">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60E73CC3" w14:textId="77777777" w:rsidR="002F211A" w:rsidRPr="00A010F4" w:rsidRDefault="002F211A" w:rsidP="002F211A">
      <w:r w:rsidRPr="00A010F4">
        <w:rPr>
          <w:rStyle w:val="Style13ptBold"/>
        </w:rPr>
        <w:t>McCabe 18</w:t>
      </w:r>
      <w:r w:rsidRPr="00A010F4">
        <w:t xml:space="preserve">, covers technology policy from The Times' Washington bureau, formerly of </w:t>
      </w:r>
      <w:proofErr w:type="spellStart"/>
      <w:r w:rsidRPr="00A010F4">
        <w:t>Axios</w:t>
      </w:r>
      <w:proofErr w:type="spellEnd"/>
      <w:r w:rsidRPr="00A010F4">
        <w:t xml:space="preserve"> (David, “Mergers are spiking, but antitrust cop funding isn't,” </w:t>
      </w:r>
      <w:proofErr w:type="spellStart"/>
      <w:r w:rsidRPr="00A010F4">
        <w:t>Axios</w:t>
      </w:r>
      <w:proofErr w:type="spellEnd"/>
      <w:r w:rsidRPr="00A010F4">
        <w:t>, https://www.axios.com/antitrust-doj-ftc-funding-2f69ed8c-b486-4a08-ab57-d3535ae43b52.html)</w:t>
      </w:r>
    </w:p>
    <w:p w14:paraId="2212EE1E" w14:textId="77777777" w:rsidR="002F211A" w:rsidRPr="00A010F4" w:rsidRDefault="002F211A" w:rsidP="002F211A">
      <w:pPr>
        <w:rPr>
          <w:sz w:val="8"/>
        </w:rPr>
      </w:pPr>
      <w:r w:rsidRPr="00A010F4">
        <w:rPr>
          <w:sz w:val="8"/>
        </w:rPr>
        <w:t xml:space="preserve">The number of corporate mergers has jumped in recent years, but </w:t>
      </w:r>
      <w:r w:rsidRPr="00A010F4">
        <w:rPr>
          <w:rStyle w:val="Emphasis"/>
          <w:highlight w:val="cyan"/>
        </w:rPr>
        <w:t>funding has 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010F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010F4">
        <w:rPr>
          <w:rStyle w:val="StyleUnderline"/>
          <w:highlight w:val="cyan"/>
        </w:rPr>
        <w:t>Funding for antitrust officials</w:t>
      </w:r>
      <w:r w:rsidRPr="00A010F4">
        <w:rPr>
          <w:sz w:val="8"/>
        </w:rPr>
        <w:t xml:space="preserve"> who weigh the deals </w:t>
      </w:r>
      <w:r w:rsidRPr="00A010F4">
        <w:rPr>
          <w:rStyle w:val="StyleUnderline"/>
          <w:highlight w:val="cyan"/>
        </w:rPr>
        <w:t>hasn’t kept pace</w:t>
      </w:r>
      <w:r w:rsidRPr="00A010F4">
        <w:rPr>
          <w:sz w:val="8"/>
        </w:rPr>
        <w:t xml:space="preserve">. The </w:t>
      </w:r>
      <w:r w:rsidRPr="00A010F4">
        <w:rPr>
          <w:rStyle w:val="StyleUnderline"/>
          <w:highlight w:val="cyan"/>
        </w:rPr>
        <w:t>funding for</w:t>
      </w:r>
      <w:r w:rsidRPr="00A010F4">
        <w:rPr>
          <w:rStyle w:val="StyleUnderline"/>
        </w:rPr>
        <w:t xml:space="preserve"> the Department of </w:t>
      </w:r>
      <w:r w:rsidRPr="00A010F4">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will get less of a close look thanks to a shortage 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proofErr w:type="gramStart"/>
      <w:r w:rsidRPr="00A010F4">
        <w:rPr>
          <w:rStyle w:val="Emphasis"/>
          <w:highlight w:val="cyan"/>
        </w:rPr>
        <w:t>smaller</w:t>
      </w:r>
      <w:proofErr w:type="gramEnd"/>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A010F4">
        <w:rPr>
          <w:rStyle w:val="StyleUnderline"/>
          <w:highlight w:val="cyan"/>
        </w:rPr>
        <w:t xml:space="preserve">settlements get accepted that </w:t>
      </w:r>
      <w:r w:rsidRPr="00A010F4">
        <w:rPr>
          <w:rStyle w:val="Emphasis"/>
          <w:highlight w:val="cyan"/>
        </w:rPr>
        <w:t>otherwise wouldn’t</w:t>
      </w:r>
      <w:r w:rsidRPr="00A010F4">
        <w:rPr>
          <w:rStyle w:val="StyleUnderline"/>
          <w:highlight w:val="cyan"/>
        </w:rPr>
        <w:t xml:space="preserve">, or deals that </w:t>
      </w:r>
      <w:r w:rsidRPr="00A010F4">
        <w:rPr>
          <w:rStyle w:val="Emphasis"/>
          <w:highlight w:val="cyan"/>
        </w:rPr>
        <w:t>should be challenged</w:t>
      </w:r>
      <w:r w:rsidRPr="00A010F4">
        <w:rPr>
          <w:rStyle w:val="StyleUnderline"/>
          <w:highlight w:val="cyan"/>
        </w:rPr>
        <w:t xml:space="preserve"> aren’t</w:t>
      </w:r>
      <w:r w:rsidRPr="00A010F4">
        <w:rPr>
          <w:sz w:val="8"/>
        </w:rPr>
        <w:t xml:space="preserve">," said Michael </w:t>
      </w:r>
      <w:proofErr w:type="spellStart"/>
      <w:r w:rsidRPr="00A010F4">
        <w:rPr>
          <w:sz w:val="8"/>
        </w:rPr>
        <w:t>Kades</w:t>
      </w:r>
      <w:proofErr w:type="spellEnd"/>
      <w:r w:rsidRPr="00A010F4">
        <w:rPr>
          <w:sz w:val="8"/>
        </w:rPr>
        <w:t xml:space="preserve"> of the Washington Center for Equitable Growth, an antitrust-enforcement-friendly think tank that has done extensive research on the topic, in an email.</w:t>
      </w:r>
    </w:p>
    <w:p w14:paraId="4B45B03E" w14:textId="77777777" w:rsidR="002F211A" w:rsidRPr="00A010F4" w:rsidRDefault="002F211A" w:rsidP="002F211A">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4B870EF8" w14:textId="77777777" w:rsidR="002F211A" w:rsidRPr="00A010F4" w:rsidRDefault="002F211A" w:rsidP="002F211A">
      <w:proofErr w:type="spellStart"/>
      <w:r w:rsidRPr="00A010F4">
        <w:rPr>
          <w:rStyle w:val="Style13ptBold"/>
        </w:rPr>
        <w:t>Numerof</w:t>
      </w:r>
      <w:proofErr w:type="spellEnd"/>
      <w:r w:rsidRPr="00A010F4">
        <w:rPr>
          <w:rStyle w:val="Style13ptBold"/>
        </w:rPr>
        <w:t xml:space="preserve"> 20</w:t>
      </w:r>
      <w:r w:rsidRPr="00A010F4">
        <w:t xml:space="preserve">, PhD @ Bryn </w:t>
      </w:r>
      <w:proofErr w:type="spellStart"/>
      <w:r w:rsidRPr="00A010F4">
        <w:t>Mawr</w:t>
      </w:r>
      <w:proofErr w:type="spellEnd"/>
      <w:r w:rsidRPr="00A010F4">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2" w:history="1">
        <w:r w:rsidRPr="00A010F4">
          <w:rPr>
            <w:rStyle w:val="Hyperlink"/>
          </w:rPr>
          <w:t>https://www.forbes.com/sites/ritanumerof/2020/11/11/covid-induced-hospital-consolidation-what-are-the-impacts-on-consumers-and-potentially-the-president/?sh=692d6fc94da0</w:t>
        </w:r>
      </w:hyperlink>
      <w:r w:rsidRPr="00A010F4">
        <w:t>)</w:t>
      </w:r>
    </w:p>
    <w:p w14:paraId="17560EC5" w14:textId="77777777" w:rsidR="002F211A" w:rsidRPr="00A010F4" w:rsidRDefault="002F211A" w:rsidP="002F211A"/>
    <w:p w14:paraId="5B816AC4" w14:textId="77777777" w:rsidR="002F211A" w:rsidRPr="00A010F4" w:rsidRDefault="002F211A" w:rsidP="002F211A">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proofErr w:type="gramStart"/>
      <w:r w:rsidRPr="00A010F4">
        <w:rPr>
          <w:rStyle w:val="Emphasis"/>
          <w:highlight w:val="cyan"/>
        </w:rPr>
        <w:t>increase</w:t>
      </w:r>
      <w:proofErr w:type="gramEnd"/>
      <w:r w:rsidRPr="00A010F4">
        <w:rPr>
          <w:rStyle w:val="StyleUnderline"/>
        </w:rPr>
        <w:t xml:space="preserve"> and </w:t>
      </w:r>
      <w:r w:rsidRPr="00A010F4">
        <w:rPr>
          <w:rStyle w:val="Emphasis"/>
          <w:highlight w:val="cyan"/>
        </w:rPr>
        <w:t>quality deteriorates</w:t>
      </w:r>
      <w:r w:rsidRPr="00A010F4">
        <w:t>. That’s the opposite of progress. Second</w:t>
      </w:r>
      <w:proofErr w:type="gramStart"/>
      <w:r w:rsidRPr="00A010F4">
        <w:t xml:space="preserve">, generally speaking, </w:t>
      </w:r>
      <w:r w:rsidRPr="00A010F4">
        <w:rPr>
          <w:rStyle w:val="StyleUnderline"/>
        </w:rPr>
        <w:t>the</w:t>
      </w:r>
      <w:proofErr w:type="gramEnd"/>
      <w:r w:rsidRPr="00A010F4">
        <w:rPr>
          <w:rStyle w:val="StyleUnderline"/>
        </w:rPr>
        <w:t xml:space="preserv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A010F4">
        <w:rPr>
          <w:rStyle w:val="StyleUnderline"/>
          <w:highlight w:val="cyan"/>
        </w:rPr>
        <w:t>creates</w:t>
      </w:r>
      <w:r w:rsidRPr="00A010F4">
        <w:t xml:space="preserve"> one larger institution with even </w:t>
      </w:r>
      <w:r w:rsidRPr="00A010F4">
        <w:rPr>
          <w:rStyle w:val="StyleUnderline"/>
        </w:rPr>
        <w:t xml:space="preserve">more </w:t>
      </w:r>
      <w:r w:rsidRPr="00A010F4">
        <w:rPr>
          <w:rStyle w:val="StyleUnderline"/>
          <w:highlight w:val="cyan"/>
        </w:rPr>
        <w:t>operational</w:t>
      </w:r>
      <w:r w:rsidRPr="00A010F4">
        <w:rPr>
          <w:rStyle w:val="StyleUnderline"/>
        </w:rPr>
        <w:t xml:space="preserve"> </w:t>
      </w:r>
      <w:r w:rsidRPr="00A010F4">
        <w:rPr>
          <w:rStyle w:val="StyleUnderline"/>
          <w:highlight w:val="cyan"/>
        </w:rPr>
        <w:t>shortcomings</w:t>
      </w:r>
      <w:r w:rsidRPr="00A010F4">
        <w:t xml:space="preserve">! That’s not progress either. Third, Covid-induced </w:t>
      </w:r>
      <w:r w:rsidRPr="00A010F4">
        <w:rPr>
          <w:rStyle w:val="StyleUnderline"/>
          <w:highlight w:val="cyan"/>
        </w:rPr>
        <w:t>consolidation will only make future progress</w:t>
      </w:r>
      <w:r w:rsidRPr="00A010F4">
        <w:t xml:space="preserve"> many times </w:t>
      </w:r>
      <w:r w:rsidRPr="00A010F4">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A010F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proofErr w:type="gramStart"/>
      <w:r w:rsidRPr="00A010F4">
        <w:rPr>
          <w:rStyle w:val="StyleUnderline"/>
          <w:highlight w:val="cyan"/>
        </w:rPr>
        <w:t>all</w:t>
      </w:r>
      <w:r w:rsidRPr="00A010F4">
        <w:t xml:space="preserve"> of</w:t>
      </w:r>
      <w:proofErr w:type="gramEnd"/>
      <w:r w:rsidRPr="00A010F4">
        <w:t xml:space="preserve">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0EE9BAD2" w14:textId="77777777" w:rsidR="002F211A" w:rsidRPr="00A010F4" w:rsidRDefault="002F211A" w:rsidP="002F211A">
      <w:pPr>
        <w:pStyle w:val="Heading4"/>
        <w:rPr>
          <w:rFonts w:cs="Times New Roman"/>
        </w:rPr>
      </w:pPr>
      <w:r w:rsidRPr="00A010F4">
        <w:rPr>
          <w:rFonts w:cs="Times New Roman"/>
        </w:rPr>
        <w:t>Rural care is key to US ag exports</w:t>
      </w:r>
    </w:p>
    <w:p w14:paraId="37B0C70F" w14:textId="77777777" w:rsidR="002F211A" w:rsidRPr="00A010F4" w:rsidRDefault="002F211A" w:rsidP="002F211A">
      <w:r w:rsidRPr="00A010F4">
        <w:rPr>
          <w:rStyle w:val="Style13ptBold"/>
        </w:rPr>
        <w:t>Lichtenwald 16</w:t>
      </w:r>
      <w:r w:rsidRPr="00A010F4">
        <w:t xml:space="preserve">, CEO of </w:t>
      </w:r>
      <w:proofErr w:type="spellStart"/>
      <w:r w:rsidRPr="00A010F4">
        <w:t>Medsphere</w:t>
      </w:r>
      <w:proofErr w:type="spellEnd"/>
      <w:r w:rsidRPr="00A010F4">
        <w:t xml:space="preserve"> Systems Corporation (Irv, “Is CMS Efforts Enough to Transform Rural </w:t>
      </w:r>
      <w:proofErr w:type="gramStart"/>
      <w:r w:rsidRPr="00A010F4">
        <w:t>Healthcare?,</w:t>
      </w:r>
      <w:proofErr w:type="gramEnd"/>
      <w:r w:rsidRPr="00A010F4">
        <w:t xml:space="preserve">” </w:t>
      </w:r>
      <w:hyperlink r:id="rId13" w:history="1">
        <w:r w:rsidRPr="00A010F4">
          <w:rPr>
            <w:rStyle w:val="Hyperlink"/>
          </w:rPr>
          <w:t>http://hitconsultant.net/2016/02/22/32016/</w:t>
        </w:r>
      </w:hyperlink>
      <w:r w:rsidRPr="00A010F4">
        <w:t>)</w:t>
      </w:r>
    </w:p>
    <w:p w14:paraId="13D149D7" w14:textId="77777777" w:rsidR="002F211A" w:rsidRPr="00A010F4" w:rsidRDefault="002F211A" w:rsidP="002F211A"/>
    <w:p w14:paraId="5F0A8A35" w14:textId="77777777" w:rsidR="002F211A" w:rsidRPr="00A010F4" w:rsidRDefault="002F211A" w:rsidP="002F211A">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A010F4">
        <w:rPr>
          <w:rStyle w:val="Emphasis"/>
          <w:highlight w:val="cyan"/>
        </w:rPr>
        <w:t>near the margin or in the red</w:t>
      </w:r>
      <w:r w:rsidRPr="00A010F4">
        <w:rPr>
          <w:sz w:val="10"/>
          <w:szCs w:val="16"/>
        </w:rPr>
        <w:t xml:space="preserve">. According to </w:t>
      </w:r>
      <w:proofErr w:type="spellStart"/>
      <w:r w:rsidRPr="00A010F4">
        <w:rPr>
          <w:sz w:val="10"/>
          <w:szCs w:val="16"/>
        </w:rPr>
        <w:t>iVantage</w:t>
      </w:r>
      <w:proofErr w:type="spellEnd"/>
      <w:r w:rsidRPr="00A010F4">
        <w:rPr>
          <w:sz w:val="10"/>
          <w:szCs w:val="16"/>
        </w:rPr>
        <w:t xml:space="preserve"> Health Analytics Senior Vice President Michal </w:t>
      </w:r>
      <w:proofErr w:type="spellStart"/>
      <w:r w:rsidRPr="00A010F4">
        <w:rPr>
          <w:sz w:val="10"/>
          <w:szCs w:val="16"/>
        </w:rPr>
        <w:t>Topchik</w:t>
      </w:r>
      <w:proofErr w:type="spellEnd"/>
      <w:r w:rsidRPr="00A010F4">
        <w:rPr>
          <w:sz w:val="10"/>
          <w:szCs w:val="16"/>
        </w:rPr>
        <w:t xml:space="preserve">, speaking to Health Data Management, 67 rural hospitals have closed since 2010, and 283 were vulnerable to closure last year. Already in 2016 </w:t>
      </w:r>
      <w:proofErr w:type="spellStart"/>
      <w:r w:rsidRPr="00A010F4">
        <w:rPr>
          <w:sz w:val="10"/>
          <w:szCs w:val="16"/>
        </w:rPr>
        <w:t>iVantage</w:t>
      </w:r>
      <w:proofErr w:type="spellEnd"/>
      <w:r w:rsidRPr="00A010F4">
        <w:rPr>
          <w:sz w:val="10"/>
          <w:szCs w:val="16"/>
        </w:rPr>
        <w:t xml:space="preserve"> has identified 673 vulnerable rural hospitals, with 210 at very high risk. While only about 15 percent of the American population, roughly 46 million people, live in rural areas, they do some of the nation’s most essential work. Mostly, they grow food, produce </w:t>
      </w:r>
      <w:proofErr w:type="gramStart"/>
      <w:r w:rsidRPr="00A010F4">
        <w:rPr>
          <w:sz w:val="10"/>
          <w:szCs w:val="16"/>
        </w:rPr>
        <w:t>energy</w:t>
      </w:r>
      <w:proofErr w:type="gramEnd"/>
      <w:r w:rsidRPr="00A010F4">
        <w:rPr>
          <w:sz w:val="10"/>
          <w:szCs w:val="16"/>
        </w:rPr>
        <w:t xml:space="preserve">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w:t>
      </w:r>
      <w:proofErr w:type="gramStart"/>
      <w:r w:rsidRPr="00A010F4">
        <w:rPr>
          <w:sz w:val="10"/>
          <w:szCs w:val="16"/>
        </w:rPr>
        <w:t>In reality, rural</w:t>
      </w:r>
      <w:proofErr w:type="gramEnd"/>
      <w:r w:rsidRPr="00A010F4">
        <w:rPr>
          <w:sz w:val="10"/>
          <w:szCs w:val="16"/>
        </w:rPr>
        <w:t xml:space="preserve">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w:t>
      </w:r>
      <w:proofErr w:type="gramStart"/>
      <w:r w:rsidRPr="00A010F4">
        <w:rPr>
          <w:sz w:val="10"/>
          <w:szCs w:val="16"/>
        </w:rPr>
        <w:t>have to</w:t>
      </w:r>
      <w:proofErr w:type="gramEnd"/>
      <w:r w:rsidRPr="00A010F4">
        <w:rPr>
          <w:sz w:val="10"/>
          <w:szCs w:val="16"/>
        </w:rPr>
        <w:t xml:space="preserve"> be flown to the nearest facility, which ends up being more expensive over the long term than funding a local hospital. To their credit, the Centers for </w:t>
      </w:r>
      <w:proofErr w:type="gramStart"/>
      <w:r w:rsidRPr="00A010F4">
        <w:rPr>
          <w:sz w:val="10"/>
          <w:szCs w:val="16"/>
        </w:rPr>
        <w:t>Medicare</w:t>
      </w:r>
      <w:proofErr w:type="gramEnd"/>
      <w:r w:rsidRPr="00A010F4">
        <w:rPr>
          <w:sz w:val="10"/>
          <w:szCs w:val="16"/>
        </w:rPr>
        <w:t xml:space="preserv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w:t>
      </w:r>
      <w:proofErr w:type="gramStart"/>
      <w:r w:rsidRPr="00A010F4">
        <w:rPr>
          <w:sz w:val="10"/>
          <w:szCs w:val="16"/>
        </w:rPr>
        <w:t>use</w:t>
      </w:r>
      <w:proofErr w:type="gramEnd"/>
      <w:r w:rsidRPr="00A010F4">
        <w:rPr>
          <w:sz w:val="10"/>
          <w:szCs w:val="16"/>
        </w:rPr>
        <w:t xml:space="preserv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w:t>
      </w:r>
      <w:proofErr w:type="gramStart"/>
      <w:r w:rsidRPr="00A010F4">
        <w:rPr>
          <w:sz w:val="10"/>
          <w:szCs w:val="16"/>
        </w:rPr>
        <w:t>have to</w:t>
      </w:r>
      <w:proofErr w:type="gramEnd"/>
      <w:r w:rsidRPr="00A010F4">
        <w:rPr>
          <w:sz w:val="10"/>
          <w:szCs w:val="16"/>
        </w:rPr>
        <w:t xml:space="preserve">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w:t>
      </w:r>
      <w:proofErr w:type="spellStart"/>
      <w:r w:rsidRPr="00A010F4">
        <w:rPr>
          <w:sz w:val="10"/>
          <w:szCs w:val="16"/>
        </w:rPr>
        <w:t>Arrick</w:t>
      </w:r>
      <w:proofErr w:type="spellEnd"/>
      <w:r w:rsidRPr="00A010F4">
        <w:rPr>
          <w:sz w:val="10"/>
          <w:szCs w:val="16"/>
        </w:rPr>
        <w:t xml:space="preserve">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3264E993" w14:textId="77777777" w:rsidR="002F211A" w:rsidRPr="00A010F4" w:rsidRDefault="002F211A" w:rsidP="002F211A">
      <w:pPr>
        <w:pStyle w:val="Heading4"/>
        <w:rPr>
          <w:rFonts w:cs="Times New Roman"/>
        </w:rPr>
      </w:pPr>
      <w:r w:rsidRPr="00A010F4">
        <w:rPr>
          <w:rFonts w:cs="Times New Roman"/>
        </w:rPr>
        <w:t>US ag exports prevent hotspot escalation</w:t>
      </w:r>
    </w:p>
    <w:p w14:paraId="64616978" w14:textId="77777777" w:rsidR="002F211A" w:rsidRPr="00A010F4" w:rsidRDefault="002F211A" w:rsidP="002F211A">
      <w:pPr>
        <w:rPr>
          <w:rStyle w:val="Style13ptBold"/>
        </w:rPr>
      </w:pPr>
      <w:r w:rsidRPr="00A010F4">
        <w:rPr>
          <w:rStyle w:val="Style13ptBold"/>
        </w:rPr>
        <w:t>Castellaw 17</w:t>
      </w:r>
    </w:p>
    <w:p w14:paraId="0817FBDC" w14:textId="77777777" w:rsidR="002F211A" w:rsidRPr="00A010F4" w:rsidRDefault="002F211A" w:rsidP="002F211A">
      <w:pPr>
        <w:rPr>
          <w:szCs w:val="16"/>
        </w:rPr>
      </w:pPr>
      <w:r w:rsidRPr="00A010F4">
        <w:rPr>
          <w:szCs w:val="16"/>
        </w:rPr>
        <w:t xml:space="preserve">Lieutenant General John Castellaw is the Founder and CEO of </w:t>
      </w:r>
      <w:proofErr w:type="spellStart"/>
      <w:r w:rsidRPr="00A010F4">
        <w:rPr>
          <w:szCs w:val="16"/>
        </w:rPr>
        <w:t>Farmspace</w:t>
      </w:r>
      <w:proofErr w:type="spellEnd"/>
      <w:r w:rsidRPr="00A010F4">
        <w:rPr>
          <w:szCs w:val="16"/>
        </w:rPr>
        <w:t xml:space="preserve"> Systems LLC, a provider of precision agricultural aerial services and equipment.  He is a highly decorated 36-year veteran of the United States Marine Corp where he participated in and led several humanitarian operations in Africa, </w:t>
      </w:r>
      <w:proofErr w:type="gramStart"/>
      <w:r w:rsidRPr="00A010F4">
        <w:rPr>
          <w:szCs w:val="16"/>
        </w:rPr>
        <w:t>Asia</w:t>
      </w:r>
      <w:proofErr w:type="gramEnd"/>
      <w:r w:rsidRPr="00A010F4">
        <w:rPr>
          <w:szCs w:val="16"/>
        </w:rPr>
        <w:t xml:space="preserve">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1B25E38B" w14:textId="77777777" w:rsidR="002F211A" w:rsidRPr="00A010F4" w:rsidRDefault="002F211A" w:rsidP="002F211A"/>
    <w:p w14:paraId="1796FCF4" w14:textId="77777777" w:rsidR="002F211A" w:rsidRPr="00A010F4" w:rsidRDefault="002F211A" w:rsidP="002F211A">
      <w:pPr>
        <w:rPr>
          <w:szCs w:val="16"/>
        </w:rPr>
      </w:pP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faces many </w:t>
      </w:r>
      <w:r w:rsidRPr="00A010F4">
        <w:rPr>
          <w:rStyle w:val="StyleUnderline"/>
          <w:highlight w:val="cyan"/>
        </w:rPr>
        <w:t>threats to our National Security</w:t>
      </w:r>
      <w:r w:rsidRPr="00A010F4">
        <w:rPr>
          <w:rStyle w:val="StyleUnderline"/>
        </w:rPr>
        <w:t xml:space="preserve">. </w:t>
      </w:r>
      <w:r w:rsidRPr="00A010F4">
        <w:rPr>
          <w:rStyle w:val="StyleUnderline"/>
          <w:highlight w:val="cyan"/>
        </w:rPr>
        <w:t>These threats include</w:t>
      </w:r>
      <w:r w:rsidRPr="00A010F4">
        <w:rPr>
          <w:rStyle w:val="StyleUnderline"/>
        </w:rPr>
        <w:t xml:space="preserve"> continuing </w:t>
      </w:r>
      <w:r w:rsidRPr="00A010F4">
        <w:rPr>
          <w:rStyle w:val="StyleUnderline"/>
          <w:highlight w:val="cyan"/>
        </w:rPr>
        <w:t>wars</w:t>
      </w:r>
      <w:r w:rsidRPr="00A010F4">
        <w:rPr>
          <w:rStyle w:val="StyleUnderline"/>
        </w:rPr>
        <w:t xml:space="preserve"> with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A010F4">
        <w:rPr>
          <w:rStyle w:val="StyleUnderline"/>
          <w:highlight w:val="cyan"/>
        </w:rPr>
        <w:t>wars with</w:t>
      </w:r>
      <w:r w:rsidRPr="00A010F4">
        <w:rPr>
          <w:rStyle w:val="StyleUnderline"/>
        </w:rPr>
        <w:t xml:space="preserve"> rogue state </w:t>
      </w:r>
      <w:r w:rsidRPr="00A010F4">
        <w:rPr>
          <w:rStyle w:val="Emphasis"/>
          <w:highlight w:val="cyan"/>
        </w:rPr>
        <w:t>North Korea</w:t>
      </w:r>
      <w:r w:rsidRPr="00A010F4">
        <w:rPr>
          <w:rStyle w:val="StyleUnderline"/>
          <w:highlight w:val="cyan"/>
        </w:rPr>
        <w:t xml:space="preserve"> 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A010F4">
        <w:rPr>
          <w:rStyle w:val="Emphasis"/>
          <w:highlight w:val="cyan"/>
        </w:rPr>
        <w:t>competition with Russia</w:t>
      </w:r>
      <w:r w:rsidRPr="00A010F4">
        <w:rPr>
          <w:rStyle w:val="StyleUnderline"/>
          <w:highlight w:val="cyan"/>
        </w:rPr>
        <w:t xml:space="preserve"> and a </w:t>
      </w:r>
      <w:r w:rsidRPr="00A010F4">
        <w:rPr>
          <w:rStyle w:val="Emphasis"/>
          <w:highlight w:val="cyan"/>
        </w:rPr>
        <w:t>surging China</w:t>
      </w:r>
      <w:r w:rsidRPr="00A010F4">
        <w:rPr>
          <w:rStyle w:val="StyleUnderline"/>
        </w:rPr>
        <w:t xml:space="preserve"> </w:t>
      </w:r>
      <w:r w:rsidRPr="00A010F4">
        <w:rPr>
          <w:rStyle w:val="StyleUnderline"/>
          <w:highlight w:val="cyan"/>
        </w:rPr>
        <w:t>could spiral out of control</w:t>
      </w:r>
      <w:r w:rsidRPr="00A010F4">
        <w:rPr>
          <w:szCs w:val="16"/>
        </w:rPr>
        <w:t xml:space="preserve">. Concurrently, </w:t>
      </w:r>
      <w:r w:rsidRPr="00A010F4">
        <w:rPr>
          <w:rStyle w:val="StyleUnderline"/>
          <w:highlight w:val="cyan"/>
        </w:rPr>
        <w:t>we face threats to our future security posed by</w:t>
      </w:r>
      <w:r w:rsidRPr="00A010F4">
        <w:rPr>
          <w:szCs w:val="16"/>
        </w:rPr>
        <w:t xml:space="preserve"> growing civil strife, </w:t>
      </w:r>
      <w:r w:rsidRPr="00A010F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w:t>
      </w:r>
      <w:proofErr w:type="gramStart"/>
      <w:r w:rsidRPr="00A010F4">
        <w:rPr>
          <w:szCs w:val="16"/>
        </w:rPr>
        <w:t>National</w:t>
      </w:r>
      <w:proofErr w:type="gramEnd"/>
      <w:r w:rsidRPr="00A010F4">
        <w:rPr>
          <w:szCs w:val="16"/>
        </w:rPr>
        <w:t xml:space="preserve"> wellbeing. Recent </w:t>
      </w:r>
      <w:r w:rsidRPr="00A010F4">
        <w:rPr>
          <w:rStyle w:val="StyleUnderline"/>
          <w:highlight w:val="cyan"/>
        </w:rPr>
        <w:t>history has shown that 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A010F4">
        <w:rPr>
          <w:szCs w:val="16"/>
        </w:rPr>
        <w:t xml:space="preserve">. Conversely, </w:t>
      </w:r>
      <w:r w:rsidRPr="00A010F4">
        <w:rPr>
          <w:rStyle w:val="StyleUnderline"/>
          <w:highlight w:val="cyan"/>
        </w:rPr>
        <w:t>food insecurity</w:t>
      </w:r>
      <w:r w:rsidRPr="00A010F4">
        <w:rPr>
          <w:szCs w:val="16"/>
        </w:rPr>
        <w:t xml:space="preserve">, particularly in poorer countries, </w:t>
      </w:r>
      <w:r w:rsidRPr="00A010F4">
        <w:rPr>
          <w:rStyle w:val="StyleUnderline"/>
          <w:highlight w:val="cyan"/>
        </w:rPr>
        <w:t>can lead to instability, unrest, and violence</w:t>
      </w:r>
      <w:r w:rsidRPr="00A010F4">
        <w:rPr>
          <w:szCs w:val="16"/>
        </w:rPr>
        <w:t>.</w:t>
      </w:r>
      <w:r w:rsidRPr="00A010F4">
        <w:rPr>
          <w:rStyle w:val="StyleUnderline"/>
        </w:rPr>
        <w:t xml:space="preserve"> </w:t>
      </w:r>
      <w:r w:rsidRPr="00A010F4">
        <w:rPr>
          <w:rStyle w:val="StyleUnderline"/>
          <w:highlight w:val="cyan"/>
        </w:rPr>
        <w:t xml:space="preserve">Food insecurity 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by </w:t>
      </w:r>
      <w:r w:rsidRPr="00A010F4">
        <w:rPr>
          <w:rStyle w:val="Emphasis"/>
          <w:highlight w:val="cyan"/>
        </w:rPr>
        <w:t>disrupting our economic, military, and diplomatic relationships</w:t>
      </w:r>
      <w:r w:rsidRPr="00A010F4">
        <w:rPr>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010F4">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A010F4">
        <w:rPr>
          <w:rStyle w:val="StyleUnderline"/>
          <w:highlight w:val="cyan"/>
        </w:rPr>
        <w:t>long-term stability</w:t>
      </w:r>
      <w:r w:rsidRPr="00A010F4">
        <w:rPr>
          <w:szCs w:val="16"/>
        </w:rPr>
        <w:t xml:space="preserve">. The impact can be remarkable and far reaching. </w:t>
      </w:r>
      <w:r w:rsidRPr="00A010F4">
        <w:rPr>
          <w:rStyle w:val="StyleUnderline"/>
          <w:highlight w:val="cyan"/>
        </w:rPr>
        <w:t>Rising income</w:t>
      </w:r>
      <w:r w:rsidRPr="00A010F4">
        <w:rPr>
          <w:rStyle w:val="StyleUnderline"/>
        </w:rPr>
        <w:t xml:space="preserve">, in addition to reducing the opportunities for an upsurge in extremism, leads to changes in diet, </w:t>
      </w:r>
      <w:r w:rsidRPr="00A010F4">
        <w:rPr>
          <w:rStyle w:val="StyleUnderline"/>
          <w:highlight w:val="cyan"/>
        </w:rPr>
        <w:t>producing demand for</w:t>
      </w:r>
      <w:r w:rsidRPr="00A010F4">
        <w:rPr>
          <w:rStyle w:val="StyleUnderline"/>
        </w:rPr>
        <w:t xml:space="preserve"> more diverse and nutritious </w:t>
      </w:r>
      <w:r w:rsidRPr="00A010F4">
        <w:rPr>
          <w:rStyle w:val="StyleUnderline"/>
          <w:highlight w:val="cyan"/>
        </w:rPr>
        <w:t>foods provided</w:t>
      </w:r>
      <w:r w:rsidRPr="00A010F4">
        <w:rPr>
          <w:rStyle w:val="StyleUnderline"/>
        </w:rPr>
        <w:t xml:space="preserve">, in many cases, </w:t>
      </w:r>
      <w:r w:rsidRPr="00A010F4">
        <w:rPr>
          <w:rStyle w:val="StyleUnderline"/>
          <w:highlight w:val="cyan"/>
        </w:rPr>
        <w:t>from American farmers</w:t>
      </w:r>
      <w:r w:rsidRPr="00A010F4">
        <w:rPr>
          <w:rStyle w:val="StyleUnderline"/>
        </w:rPr>
        <w:t xml:space="preserve"> and ranchers. </w:t>
      </w:r>
      <w:r w:rsidRPr="00A010F4">
        <w:rPr>
          <w:rStyle w:val="Emphasis"/>
          <w:highlight w:val="cyan"/>
        </w:rPr>
        <w:t>Emerging markets</w:t>
      </w:r>
      <w:r w:rsidRPr="00A010F4">
        <w:rPr>
          <w:rStyle w:val="StyleUnderline"/>
        </w:rPr>
        <w:t xml:space="preserve"> currently </w:t>
      </w:r>
      <w:r w:rsidRPr="00A010F4">
        <w:rPr>
          <w:rStyle w:val="StyleUnderline"/>
          <w:highlight w:val="cyan"/>
        </w:rPr>
        <w:t xml:space="preserve">purchase 20 percent of U.S. agriculture </w:t>
      </w:r>
      <w:proofErr w:type="gramStart"/>
      <w:r w:rsidRPr="00A010F4">
        <w:rPr>
          <w:rStyle w:val="StyleUnderline"/>
          <w:highlight w:val="cyan"/>
        </w:rPr>
        <w:t>exports</w:t>
      </w:r>
      <w:proofErr w:type="gramEnd"/>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A010F4">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010F4">
        <w:rPr>
          <w:rStyle w:val="StyleUnderline"/>
          <w:highlight w:val="cyan"/>
        </w:rPr>
        <w:t xml:space="preserve">these situations </w:t>
      </w:r>
      <w:r w:rsidRPr="00A010F4">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A010F4">
        <w:rPr>
          <w:szCs w:val="16"/>
        </w:rPr>
        <w:t xml:space="preserve"> strategy, as a part of our overall security strategy, </w:t>
      </w:r>
      <w:r w:rsidRPr="00A010F4">
        <w:rPr>
          <w:rStyle w:val="StyleUnderline"/>
          <w:highlight w:val="cyan"/>
        </w:rPr>
        <w:t>can mitigate</w:t>
      </w:r>
      <w:r w:rsidRPr="00A010F4">
        <w:rPr>
          <w:szCs w:val="16"/>
        </w:rPr>
        <w:t xml:space="preserve"> the growth of </w:t>
      </w:r>
      <w:r w:rsidRPr="00A010F4">
        <w:rPr>
          <w:rStyle w:val="StyleUnderline"/>
          <w:highlight w:val="cyan"/>
        </w:rPr>
        <w:t>terrorism</w:t>
      </w:r>
      <w:r w:rsidRPr="00A010F4">
        <w:rPr>
          <w:szCs w:val="16"/>
        </w:rPr>
        <w:t xml:space="preserve">, build important relationships, and support continued American economic and agricultural prosperity </w:t>
      </w:r>
      <w:r w:rsidRPr="00A010F4">
        <w:rPr>
          <w:rStyle w:val="StyleUnderline"/>
          <w:highlight w:val="cyan"/>
        </w:rPr>
        <w:t>while</w:t>
      </w:r>
      <w:r w:rsidRPr="00A010F4">
        <w:rPr>
          <w:szCs w:val="16"/>
        </w:rPr>
        <w:t xml:space="preserve"> materially </w:t>
      </w:r>
      <w:r w:rsidRPr="00A010F4">
        <w:rPr>
          <w:rStyle w:val="Emphasis"/>
          <w:highlight w:val="cyan"/>
        </w:rPr>
        <w:t>contributing to</w:t>
      </w:r>
      <w:r w:rsidRPr="00A010F4">
        <w:rPr>
          <w:szCs w:val="16"/>
        </w:rPr>
        <w:t xml:space="preserve"> our Nation’s and the </w:t>
      </w:r>
      <w:r w:rsidRPr="00A010F4">
        <w:rPr>
          <w:rStyle w:val="Emphasis"/>
          <w:highlight w:val="cyan"/>
        </w:rPr>
        <w:t>world</w:t>
      </w:r>
      <w:r w:rsidRPr="00A010F4">
        <w:rPr>
          <w:szCs w:val="16"/>
        </w:rPr>
        <w:t xml:space="preserve">’s </w:t>
      </w:r>
      <w:r w:rsidRPr="00A010F4">
        <w:rPr>
          <w:rStyle w:val="Emphasis"/>
          <w:highlight w:val="cyan"/>
        </w:rPr>
        <w:t>security</w:t>
      </w:r>
      <w:r w:rsidRPr="00A010F4">
        <w:rPr>
          <w:szCs w:val="16"/>
        </w:rPr>
        <w:t>.</w:t>
      </w:r>
    </w:p>
    <w:p w14:paraId="4A0D7F19" w14:textId="0C6CAA6F" w:rsidR="002F211A" w:rsidRDefault="002F211A" w:rsidP="002F211A">
      <w:pPr>
        <w:pStyle w:val="Heading3"/>
      </w:pPr>
      <w:r>
        <w:t>4</w:t>
      </w:r>
    </w:p>
    <w:p w14:paraId="20AC607E" w14:textId="77777777" w:rsidR="002F211A" w:rsidRPr="00FC3D2C" w:rsidRDefault="002F211A" w:rsidP="002F211A">
      <w:pPr>
        <w:pStyle w:val="Heading4"/>
        <w:rPr>
          <w:b w:val="0"/>
          <w:bCs/>
        </w:rPr>
      </w:pPr>
      <w:r>
        <w:t>“Private sector” means all non-governmental persons or entities</w:t>
      </w:r>
      <w:r w:rsidRPr="00FC3D2C">
        <w:rPr>
          <w:b w:val="0"/>
          <w:bCs/>
        </w:rPr>
        <w:t xml:space="preserve">, including non-profits </w:t>
      </w:r>
    </w:p>
    <w:p w14:paraId="0FFE79E6" w14:textId="77777777" w:rsidR="002F211A" w:rsidRPr="0035103F" w:rsidRDefault="002F211A" w:rsidP="002F211A">
      <w:r w:rsidRPr="00190B97">
        <w:rPr>
          <w:rStyle w:val="Style13ptBold"/>
        </w:rPr>
        <w:t>Senate</w:t>
      </w:r>
      <w:r w:rsidRPr="00FC3D2C">
        <w:t xml:space="preserve"> Report </w:t>
      </w:r>
      <w:r w:rsidRPr="00190B97">
        <w:rPr>
          <w:rStyle w:val="Style13ptBold"/>
        </w:rPr>
        <w:t>95</w:t>
      </w:r>
      <w:r>
        <w:t xml:space="preserve">, (Senate Report, 1995, 104-1, “UNFUNDED MANDATE REFORM ACT OF 1995,” </w:t>
      </w:r>
      <w:hyperlink r:id="rId14" w:history="1">
        <w:r w:rsidRPr="007B6086">
          <w:rPr>
            <w:rStyle w:val="Hyperlink"/>
          </w:rPr>
          <w:t>https://www.congress.gov/congressional-report/104th-congress/senate-report/1</w:t>
        </w:r>
      </w:hyperlink>
      <w:r>
        <w:t>)</w:t>
      </w:r>
    </w:p>
    <w:p w14:paraId="309721E8" w14:textId="77777777" w:rsidR="002F211A" w:rsidRDefault="002F211A" w:rsidP="002F211A">
      <w:r w:rsidRPr="00EE3F13">
        <w:rPr>
          <w:rStyle w:val="StyleUnderline"/>
          <w:highlight w:val="cyan"/>
        </w:rPr>
        <w:t xml:space="preserve">"Private sector" is defined to cover </w:t>
      </w:r>
      <w:r w:rsidRPr="00EE3F13">
        <w:rPr>
          <w:rStyle w:val="Emphasis"/>
          <w:highlight w:val="cyan"/>
        </w:rPr>
        <w:t>all</w:t>
      </w:r>
      <w:r w:rsidRPr="00EE3F13">
        <w:rPr>
          <w:rStyle w:val="StyleUnderline"/>
          <w:highlight w:val="cyan"/>
        </w:rPr>
        <w:t xml:space="preserve"> persons or entities</w:t>
      </w:r>
      <w:r w:rsidRPr="00190B97">
        <w:rPr>
          <w:rStyle w:val="StyleUnderline"/>
        </w:rPr>
        <w:t xml:space="preserve"> in the United States </w:t>
      </w:r>
      <w:r w:rsidRPr="00EE3F13">
        <w:rPr>
          <w:rStyle w:val="StyleUnderline"/>
          <w:highlight w:val="cyan"/>
        </w:rPr>
        <w:t>except for</w:t>
      </w:r>
      <w:r w:rsidRPr="00190B97">
        <w:rPr>
          <w:rStyle w:val="StyleUnderline"/>
        </w:rPr>
        <w:t xml:space="preserve"> </w:t>
      </w:r>
      <w:r w:rsidRPr="00FC3D2C">
        <w:t>State, local or tribal</w:t>
      </w:r>
      <w:r w:rsidRPr="00190B97">
        <w:rPr>
          <w:rStyle w:val="StyleUnderline"/>
        </w:rPr>
        <w:t xml:space="preserve"> </w:t>
      </w:r>
      <w:r w:rsidRPr="00EE3F13">
        <w:rPr>
          <w:rStyle w:val="StyleUnderline"/>
          <w:highlight w:val="cyan"/>
        </w:rPr>
        <w:t>governments. It includes individuals</w:t>
      </w:r>
      <w:r w:rsidRPr="00FC3D2C">
        <w:t xml:space="preserve">, partnerships, associations, </w:t>
      </w:r>
      <w:r w:rsidRPr="00EE3F13">
        <w:rPr>
          <w:rStyle w:val="StyleUnderline"/>
          <w:highlight w:val="cyan"/>
        </w:rPr>
        <w:t>corporations, and</w:t>
      </w:r>
      <w:r w:rsidRPr="00FC3D2C">
        <w:t xml:space="preserve"> educational and </w:t>
      </w:r>
      <w:r w:rsidRPr="00507A95">
        <w:rPr>
          <w:rStyle w:val="StyleUnderline"/>
          <w:highlight w:val="cyan"/>
        </w:rPr>
        <w:t>nonprofit</w:t>
      </w:r>
      <w:r w:rsidRPr="00507A95">
        <w:rPr>
          <w:rStyle w:val="StyleUnderline"/>
        </w:rPr>
        <w:t xml:space="preserve"> institution</w:t>
      </w:r>
      <w:r w:rsidRPr="00EE3F13">
        <w:rPr>
          <w:rStyle w:val="StyleUnderline"/>
          <w:highlight w:val="cyan"/>
        </w:rPr>
        <w:t>s</w:t>
      </w:r>
      <w:r w:rsidRPr="00FC3D2C">
        <w:rPr>
          <w:szCs w:val="16"/>
        </w:rPr>
        <w:t>.</w:t>
      </w:r>
    </w:p>
    <w:p w14:paraId="30FC8159" w14:textId="77777777" w:rsidR="002F211A" w:rsidRDefault="002F211A" w:rsidP="002F211A"/>
    <w:p w14:paraId="61FAF26B" w14:textId="77777777" w:rsidR="002F211A" w:rsidRPr="00FC3D2C" w:rsidRDefault="002F211A" w:rsidP="002F211A">
      <w:pPr>
        <w:pStyle w:val="Heading4"/>
        <w:rPr>
          <w:b w:val="0"/>
          <w:bCs/>
        </w:rPr>
      </w:pPr>
      <w:r>
        <w:t xml:space="preserve">TVA: any </w:t>
      </w:r>
      <w:r w:rsidRPr="00FC3D2C">
        <w:rPr>
          <w:u w:val="single"/>
        </w:rPr>
        <w:t>universally applied standard</w:t>
      </w:r>
      <w:r>
        <w:t xml:space="preserve">, like CWS </w:t>
      </w:r>
      <w:r>
        <w:rPr>
          <w:b w:val="0"/>
          <w:bCs/>
        </w:rPr>
        <w:t>(Consumer Welfare Standard)</w:t>
      </w:r>
    </w:p>
    <w:p w14:paraId="7332F0D3" w14:textId="77777777" w:rsidR="002F211A" w:rsidRDefault="002F211A" w:rsidP="002F211A">
      <w:r>
        <w:rPr>
          <w:rStyle w:val="Style13ptBold"/>
        </w:rPr>
        <w:t>Phillips 18</w:t>
      </w:r>
      <w:r w:rsidRPr="00FC3D2C">
        <w:t xml:space="preserve">, </w:t>
      </w:r>
      <w:r>
        <w:t xml:space="preserve">commissioner on the Federal Trade Commission (Noah J. Phillips, 11-1-2018, “Before the Federal Trade Commission, “Competition and Consumer Protection in the 21st Century,” </w:t>
      </w:r>
      <w:hyperlink r:id="rId15" w:history="1">
        <w:r w:rsidRPr="00532E14">
          <w:rPr>
            <w:rStyle w:val="Hyperlink"/>
          </w:rPr>
          <w:t>https://www.ftc.gov/system/files/documents/public_events/1415284/ftc_hearings_session_5_transcript_11-1-18_0.pdf</w:t>
        </w:r>
      </w:hyperlink>
      <w:r>
        <w:t>)</w:t>
      </w:r>
    </w:p>
    <w:p w14:paraId="044DB575" w14:textId="77777777" w:rsidR="002F211A" w:rsidRDefault="002F211A" w:rsidP="002F211A">
      <w:pPr>
        <w:rPr>
          <w:rStyle w:val="StyleUnderline"/>
        </w:rPr>
      </w:pPr>
      <w:r w:rsidRPr="00FC3D2C">
        <w:t xml:space="preserve">Our second topic today is </w:t>
      </w:r>
      <w:r w:rsidRPr="00EE3F13">
        <w:rPr>
          <w:rStyle w:val="StyleUnderline"/>
          <w:highlight w:val="cyan"/>
        </w:rPr>
        <w:t>the consumer welfare standard</w:t>
      </w:r>
      <w:r w:rsidRPr="00FC3D2C">
        <w:t xml:space="preserve">. And I think most folks even out in the public know, this </w:t>
      </w:r>
      <w:r w:rsidRPr="00EE3F13">
        <w:rPr>
          <w:rStyle w:val="StyleUnderline"/>
          <w:highlight w:val="cyan"/>
        </w:rPr>
        <w:t>is the standard</w:t>
      </w:r>
      <w:r w:rsidRPr="00FC3D2C">
        <w:t xml:space="preserve"> that </w:t>
      </w:r>
      <w:r w:rsidRPr="00EE3F13">
        <w:rPr>
          <w:rStyle w:val="StyleUnderline"/>
          <w:highlight w:val="cyan"/>
        </w:rPr>
        <w:t xml:space="preserve">we use </w:t>
      </w:r>
      <w:r w:rsidRPr="00EE3F13">
        <w:rPr>
          <w:rStyle w:val="Emphasis"/>
          <w:sz w:val="28"/>
          <w:szCs w:val="28"/>
          <w:highlight w:val="cyan"/>
        </w:rPr>
        <w:t>across the board</w:t>
      </w:r>
      <w:r w:rsidRPr="00FC3D2C">
        <w:rPr>
          <w:rStyle w:val="StyleUnderline"/>
        </w:rPr>
        <w:t xml:space="preserve">, </w:t>
      </w:r>
      <w:r w:rsidRPr="00C83CD0">
        <w:rPr>
          <w:rStyle w:val="Emphasis"/>
        </w:rPr>
        <w:t>mergers</w:t>
      </w:r>
      <w:r w:rsidRPr="00FC3D2C">
        <w:t xml:space="preserve"> and </w:t>
      </w:r>
      <w:r w:rsidRPr="00C83CD0">
        <w:rPr>
          <w:rStyle w:val="Emphasis"/>
        </w:rPr>
        <w:t>conduct in courts</w:t>
      </w:r>
      <w:r w:rsidRPr="00E61CEC">
        <w:rPr>
          <w:rStyle w:val="StyleUnderline"/>
        </w:rPr>
        <w:t xml:space="preserve"> </w:t>
      </w:r>
      <w:r w:rsidRPr="00C83CD0">
        <w:rPr>
          <w:rStyle w:val="StyleUnderline"/>
        </w:rPr>
        <w:t>and</w:t>
      </w:r>
      <w:r w:rsidRPr="00FC3D2C">
        <w:t xml:space="preserve"> at </w:t>
      </w:r>
      <w:r w:rsidRPr="00C83CD0">
        <w:rPr>
          <w:rStyle w:val="Emphasis"/>
        </w:rPr>
        <w:t>agencies</w:t>
      </w:r>
      <w:r w:rsidRPr="00FC3D2C">
        <w:rPr>
          <w:rStyle w:val="StyleUnderline"/>
        </w:rPr>
        <w:t xml:space="preserve">, </w:t>
      </w:r>
      <w:r w:rsidRPr="00EE3F13">
        <w:rPr>
          <w:rStyle w:val="Emphasis"/>
          <w:highlight w:val="cyan"/>
        </w:rPr>
        <w:t>to judge anticompetitive conduct</w:t>
      </w:r>
      <w:r w:rsidRPr="00FC3D2C">
        <w:t xml:space="preserve">. It is not only a standard that we in the U.S. apply, </w:t>
      </w:r>
      <w:proofErr w:type="gramStart"/>
      <w:r w:rsidRPr="00FC3D2C">
        <w:t>it is</w:t>
      </w:r>
      <w:proofErr w:type="gramEnd"/>
      <w:r w:rsidRPr="00FC3D2C">
        <w:t xml:space="preserve"> a standard that is used by competition agencies around the world. </w:t>
      </w:r>
      <w:r>
        <w:rPr>
          <w:rStyle w:val="StyleUnderline"/>
        </w:rPr>
        <w:t xml:space="preserve">It is an </w:t>
      </w:r>
      <w:proofErr w:type="gramStart"/>
      <w:r>
        <w:rPr>
          <w:rStyle w:val="StyleUnderline"/>
        </w:rPr>
        <w:t>economically-grounded</w:t>
      </w:r>
      <w:proofErr w:type="gramEnd"/>
      <w:r>
        <w:rPr>
          <w:rStyle w:val="StyleUnderline"/>
        </w:rPr>
        <w:t xml:space="preserve"> </w:t>
      </w:r>
      <w:r w:rsidRPr="00553948">
        <w:rPr>
          <w:rStyle w:val="StyleUnderline"/>
        </w:rPr>
        <w:t>standard, and</w:t>
      </w:r>
      <w:r w:rsidRPr="00FC3D2C">
        <w:t xml:space="preserve"> it </w:t>
      </w:r>
      <w:r>
        <w:rPr>
          <w:rStyle w:val="StyleUnderline"/>
        </w:rPr>
        <w:t>requires that there be harm to consumers</w:t>
      </w:r>
      <w:r w:rsidRPr="00FC3D2C">
        <w:t xml:space="preserve"> for conduct to be condemned. Mere harm to competitors is considered insufficient. So let me repeat that again. </w:t>
      </w:r>
      <w:r>
        <w:rPr>
          <w:rStyle w:val="StyleUnderline"/>
        </w:rPr>
        <w:t xml:space="preserve">There </w:t>
      </w:r>
      <w:proofErr w:type="gramStart"/>
      <w:r>
        <w:rPr>
          <w:rStyle w:val="StyleUnderline"/>
        </w:rPr>
        <w:t>has to</w:t>
      </w:r>
      <w:proofErr w:type="gramEnd"/>
      <w:r>
        <w:rPr>
          <w:rStyle w:val="StyleUnderline"/>
        </w:rPr>
        <w:t xml:space="preserve"> be harm to </w:t>
      </w:r>
      <w:r w:rsidRPr="00E61CEC">
        <w:rPr>
          <w:rStyle w:val="StyleUnderline"/>
        </w:rPr>
        <w:t>consumers, not just</w:t>
      </w:r>
      <w:r>
        <w:rPr>
          <w:rStyle w:val="StyleUnderline"/>
        </w:rPr>
        <w:t xml:space="preserve"> competitors</w:t>
      </w:r>
      <w:r w:rsidRPr="00FC3D2C">
        <w:t xml:space="preserve">. The reason that is so, the reason harm to competitors is considered insufficient is because sometimes a less-efficient firm losing sales or market share to a cheaper, more </w:t>
      </w:r>
      <w:proofErr w:type="gramStart"/>
      <w:r w:rsidRPr="00FC3D2C">
        <w:t>innovative</w:t>
      </w:r>
      <w:proofErr w:type="gramEnd"/>
      <w:r w:rsidRPr="00FC3D2C">
        <w:t xml:space="preserve"> or efficient rival, can be and often is consistent with vibrant competition and with outcomes that benefit consumers. Courts and agencies have embraced this standard for decades. Today, </w:t>
      </w:r>
      <w:r w:rsidRPr="00507A95">
        <w:rPr>
          <w:rStyle w:val="StyleUnderline"/>
          <w:highlight w:val="cyan"/>
        </w:rPr>
        <w:t>there ar</w:t>
      </w:r>
      <w:r w:rsidRPr="00EE3F13">
        <w:rPr>
          <w:rStyle w:val="StyleUnderline"/>
          <w:highlight w:val="cyan"/>
        </w:rPr>
        <w:t>e</w:t>
      </w:r>
      <w:r w:rsidRPr="00FC3D2C">
        <w:t xml:space="preserve"> two very </w:t>
      </w:r>
      <w:r w:rsidRPr="00EE3F13">
        <w:rPr>
          <w:rStyle w:val="Emphasis"/>
          <w:highlight w:val="cyan"/>
        </w:rPr>
        <w:t>important discussions</w:t>
      </w:r>
      <w:r w:rsidRPr="00FC3D2C">
        <w:t xml:space="preserve"> going on </w:t>
      </w:r>
      <w:r w:rsidRPr="00EE3F13">
        <w:rPr>
          <w:rStyle w:val="StyleUnderline"/>
          <w:highlight w:val="cyan"/>
        </w:rPr>
        <w:t>about</w:t>
      </w:r>
      <w:r>
        <w:rPr>
          <w:rStyle w:val="StyleUnderline"/>
        </w:rPr>
        <w:t xml:space="preserve"> the </w:t>
      </w:r>
      <w:r w:rsidRPr="00EE3F13">
        <w:rPr>
          <w:rStyle w:val="Emphasis"/>
          <w:highlight w:val="cyan"/>
        </w:rPr>
        <w:t>c</w:t>
      </w:r>
      <w:r>
        <w:rPr>
          <w:rStyle w:val="StyleUnderline"/>
        </w:rPr>
        <w:t xml:space="preserve">onsumer </w:t>
      </w:r>
      <w:r w:rsidRPr="00EE3F13">
        <w:rPr>
          <w:rStyle w:val="Emphasis"/>
          <w:highlight w:val="cyan"/>
        </w:rPr>
        <w:t>w</w:t>
      </w:r>
      <w:r>
        <w:rPr>
          <w:rStyle w:val="StyleUnderline"/>
        </w:rPr>
        <w:t xml:space="preserve">elfare </w:t>
      </w:r>
      <w:r w:rsidRPr="00EE3F13">
        <w:rPr>
          <w:rStyle w:val="Emphasis"/>
          <w:highlight w:val="cyan"/>
        </w:rPr>
        <w:t>s</w:t>
      </w:r>
      <w:r>
        <w:rPr>
          <w:rStyle w:val="StyleUnderline"/>
        </w:rPr>
        <w:t>tandard</w:t>
      </w:r>
      <w:r w:rsidRPr="00FC3D2C">
        <w:t xml:space="preserve">, and they are happening simultaneously. And I think it is important that we understand that there are two conversations going on. One is a continuing discussion about </w:t>
      </w:r>
      <w:r w:rsidRPr="00C83CD0">
        <w:rPr>
          <w:rStyle w:val="StyleUnderline"/>
        </w:rPr>
        <w:t>how we apply the standard</w:t>
      </w:r>
      <w:r w:rsidRPr="00FC3D2C">
        <w:t xml:space="preserve">, regarding whether enforcement is at the appropriate level, whether it is properly targeted. This is an introspective question on some level, in which scholars, economists, practitioners, and enforcers all ask </w:t>
      </w:r>
      <w:proofErr w:type="gramStart"/>
      <w:r w:rsidRPr="00FC3D2C">
        <w:t>ourselves</w:t>
      </w:r>
      <w:proofErr w:type="gramEnd"/>
      <w:r w:rsidRPr="00FC3D2C">
        <w:t xml:space="preserve">, are we bringing the right kinds of cases? Are we using the right kinds of evidence? Should we be doing </w:t>
      </w:r>
      <w:proofErr w:type="gramStart"/>
      <w:r w:rsidRPr="00FC3D2C">
        <w:t>more or less in</w:t>
      </w:r>
      <w:proofErr w:type="gramEnd"/>
      <w:r w:rsidRPr="00FC3D2C">
        <w:t xml:space="preserve"> certain places? The antitrust bar, the business community, and others benefit from this ongoing and active analysis. The second discussion happening now, </w:t>
      </w:r>
      <w:r w:rsidRPr="00EE3F13">
        <w:rPr>
          <w:rStyle w:val="StyleUnderline"/>
          <w:highlight w:val="cyan"/>
        </w:rPr>
        <w:t>and</w:t>
      </w:r>
      <w:r w:rsidRPr="00FC3D2C">
        <w:t xml:space="preserve"> the one on which today’s consumer welfare standard panels will focus, is </w:t>
      </w:r>
      <w:r w:rsidRPr="00EE3F13">
        <w:rPr>
          <w:rStyle w:val="Emphasis"/>
          <w:highlight w:val="cyan"/>
        </w:rPr>
        <w:t>whether the standard is</w:t>
      </w:r>
      <w:r w:rsidRPr="00FC3D2C">
        <w:t xml:space="preserve"> itself </w:t>
      </w:r>
      <w:r w:rsidRPr="00EE3F13">
        <w:rPr>
          <w:rStyle w:val="Emphasis"/>
          <w:highlight w:val="cyan"/>
        </w:rPr>
        <w:t>the right metric</w:t>
      </w:r>
      <w:r w:rsidRPr="00EE3F13">
        <w:rPr>
          <w:rStyle w:val="StyleUnderline"/>
          <w:highlight w:val="cyan"/>
        </w:rPr>
        <w:t xml:space="preserve"> we ought to use in</w:t>
      </w:r>
      <w:r w:rsidRPr="00553948">
        <w:t xml:space="preserve"> </w:t>
      </w:r>
      <w:r w:rsidRPr="00FC3D2C">
        <w:t xml:space="preserve">antitrust enforcement and in </w:t>
      </w:r>
      <w:r w:rsidRPr="00EE3F13">
        <w:rPr>
          <w:rStyle w:val="StyleUnderline"/>
          <w:highlight w:val="cyan"/>
        </w:rPr>
        <w:t>antitrust</w:t>
      </w:r>
      <w:r w:rsidRPr="00553948">
        <w:rPr>
          <w:rStyle w:val="StyleUnderline"/>
        </w:rPr>
        <w:t xml:space="preserve"> law; </w:t>
      </w:r>
      <w:r w:rsidRPr="00EE3F13">
        <w:rPr>
          <w:rStyle w:val="StyleUnderline"/>
          <w:highlight w:val="cyan"/>
        </w:rPr>
        <w:t>some argue</w:t>
      </w:r>
      <w:r w:rsidRPr="00FC3D2C">
        <w:t xml:space="preserve"> that </w:t>
      </w:r>
      <w:r w:rsidRPr="00EE3F13">
        <w:rPr>
          <w:rStyle w:val="StyleUnderline"/>
          <w:highlight w:val="cyan"/>
        </w:rPr>
        <w:t>enforcement under</w:t>
      </w:r>
      <w:r w:rsidRPr="00FC3D2C">
        <w:t xml:space="preserve"> the </w:t>
      </w:r>
      <w:r w:rsidRPr="00EE3F13">
        <w:rPr>
          <w:rStyle w:val="StyleUnderline"/>
          <w:highlight w:val="cyan"/>
        </w:rPr>
        <w:t>consumer welfare</w:t>
      </w:r>
      <w:r w:rsidRPr="00553948">
        <w:t xml:space="preserve"> </w:t>
      </w:r>
      <w:r w:rsidRPr="00FC3D2C">
        <w:t xml:space="preserve">standard </w:t>
      </w:r>
      <w:r w:rsidRPr="00C83CD0">
        <w:rPr>
          <w:rStyle w:val="StyleUnderline"/>
        </w:rPr>
        <w:t xml:space="preserve">has </w:t>
      </w:r>
      <w:r w:rsidRPr="00EE3F13">
        <w:rPr>
          <w:rStyle w:val="StyleUnderline"/>
          <w:highlight w:val="cyan"/>
        </w:rPr>
        <w:t>failed</w:t>
      </w:r>
      <w:r w:rsidRPr="00FC3D2C">
        <w:t xml:space="preserve"> because of the law, </w:t>
      </w:r>
      <w:r w:rsidRPr="00EE3F13">
        <w:rPr>
          <w:rStyle w:val="StyleUnderline"/>
          <w:highlight w:val="cyan"/>
        </w:rPr>
        <w:t>and</w:t>
      </w:r>
      <w:r w:rsidRPr="00FC3D2C">
        <w:t xml:space="preserve"> accordingly, that </w:t>
      </w:r>
      <w:r w:rsidRPr="00EE3F13">
        <w:rPr>
          <w:rStyle w:val="StyleUnderline"/>
          <w:highlight w:val="cyan"/>
        </w:rPr>
        <w:t xml:space="preserve">we should </w:t>
      </w:r>
      <w:r w:rsidRPr="00EE3F13">
        <w:rPr>
          <w:rStyle w:val="Emphasis"/>
          <w:highlight w:val="cyan"/>
        </w:rPr>
        <w:t>reform the law</w:t>
      </w:r>
      <w:r w:rsidRPr="00FC3D2C">
        <w:rPr>
          <w:rStyle w:val="StyleUnderline"/>
        </w:rPr>
        <w:t>.</w:t>
      </w:r>
    </w:p>
    <w:p w14:paraId="34370513" w14:textId="77777777" w:rsidR="002F211A" w:rsidRDefault="002F211A" w:rsidP="002F211A"/>
    <w:p w14:paraId="3DCA6CE4" w14:textId="77777777" w:rsidR="002F211A" w:rsidRDefault="002F211A" w:rsidP="002F211A">
      <w:pPr>
        <w:pStyle w:val="Heading4"/>
      </w:pPr>
      <w:r>
        <w:t xml:space="preserve">The </w:t>
      </w:r>
      <w:proofErr w:type="spellStart"/>
      <w:r>
        <w:t>aff</w:t>
      </w:r>
      <w:proofErr w:type="spellEnd"/>
      <w:r>
        <w:t xml:space="preserve"> only applies to conduct in a </w:t>
      </w:r>
      <w:r>
        <w:rPr>
          <w:u w:val="single"/>
        </w:rPr>
        <w:t>specific segment</w:t>
      </w:r>
      <w:r>
        <w:t xml:space="preserve"> of the private sector</w:t>
      </w:r>
    </w:p>
    <w:p w14:paraId="19C02924" w14:textId="77777777" w:rsidR="002F211A" w:rsidRDefault="002F211A" w:rsidP="002F211A"/>
    <w:p w14:paraId="7BF71A66" w14:textId="77777777" w:rsidR="002F211A" w:rsidRDefault="002F211A" w:rsidP="002F211A">
      <w:pPr>
        <w:pStyle w:val="Heading4"/>
      </w:pPr>
      <w:r>
        <w:t>Vote neg:</w:t>
      </w:r>
    </w:p>
    <w:p w14:paraId="51BCB077" w14:textId="77777777" w:rsidR="002F211A" w:rsidRDefault="002F211A" w:rsidP="002F211A">
      <w:pPr>
        <w:pStyle w:val="Heading4"/>
      </w:pPr>
      <w:r>
        <w:t xml:space="preserve">1 </w:t>
      </w:r>
      <w:r>
        <w:rPr>
          <w:rFonts w:ascii="Tahoma" w:hAnsi="Tahoma" w:cs="Tahoma"/>
        </w:rPr>
        <w:t>⁠</w:t>
      </w:r>
      <w:r>
        <w:rPr>
          <w:rFonts w:cs="Arial"/>
        </w:rPr>
        <w:t>—</w:t>
      </w:r>
      <w:r>
        <w:t xml:space="preserve"> limits and ground </w:t>
      </w:r>
      <w:r>
        <w:rPr>
          <w:rFonts w:ascii="Tahoma" w:hAnsi="Tahoma" w:cs="Tahoma"/>
        </w:rPr>
        <w:t>⁠</w:t>
      </w:r>
      <w:r>
        <w:rPr>
          <w:rFonts w:cs="Arial"/>
        </w:rPr>
        <w:t>—</w:t>
      </w:r>
      <w:r>
        <w:t xml:space="preserve"> the number of potential subsets is </w:t>
      </w:r>
      <w:r>
        <w:rPr>
          <w:u w:val="single"/>
        </w:rPr>
        <w:t>infinite</w:t>
      </w:r>
      <w:r>
        <w:t xml:space="preserve"> </w:t>
      </w:r>
      <w:r>
        <w:rPr>
          <w:rFonts w:ascii="Tahoma" w:hAnsi="Tahoma" w:cs="Tahoma"/>
        </w:rPr>
        <w:t>⁠</w:t>
      </w:r>
      <w:r>
        <w:rPr>
          <w:rFonts w:cs="Arial"/>
        </w:rPr>
        <w:t>—</w:t>
      </w:r>
      <w:r>
        <w:t xml:space="preserve"> any industry, production, single company, individuals could be included, which undermines clash; only big </w:t>
      </w:r>
      <w:proofErr w:type="spellStart"/>
      <w:r>
        <w:t>affs</w:t>
      </w:r>
      <w:proofErr w:type="spellEnd"/>
      <w:r>
        <w:t xml:space="preserve"> have link uniqueness</w:t>
      </w:r>
    </w:p>
    <w:p w14:paraId="4ECAB758" w14:textId="77777777" w:rsidR="002F211A" w:rsidRPr="00FC3D2C" w:rsidRDefault="002F211A" w:rsidP="002F211A">
      <w:pPr>
        <w:pStyle w:val="Heading4"/>
      </w:pPr>
      <w:r>
        <w:t xml:space="preserve">2 </w:t>
      </w:r>
      <w:r>
        <w:rPr>
          <w:rFonts w:ascii="Tahoma" w:hAnsi="Tahoma" w:cs="Tahoma"/>
        </w:rPr>
        <w:t>⁠</w:t>
      </w:r>
      <w:r>
        <w:rPr>
          <w:rFonts w:cs="Arial"/>
        </w:rPr>
        <w:t>—</w:t>
      </w:r>
      <w:r>
        <w:t xml:space="preserve"> precision </w:t>
      </w:r>
      <w:r>
        <w:rPr>
          <w:rFonts w:ascii="Tahoma" w:hAnsi="Tahoma" w:cs="Tahoma"/>
        </w:rPr>
        <w:t>⁠</w:t>
      </w:r>
      <w:r>
        <w:rPr>
          <w:rFonts w:cs="Arial"/>
        </w:rPr>
        <w:t>—</w:t>
      </w:r>
      <w:r>
        <w:t xml:space="preserve"> has the intent to define, exclude, AND is in legislative context</w:t>
      </w:r>
    </w:p>
    <w:p w14:paraId="4260C0EE" w14:textId="77777777" w:rsidR="00AC265B" w:rsidRDefault="00AC265B" w:rsidP="00AC265B">
      <w:pPr>
        <w:pStyle w:val="Heading3"/>
      </w:pPr>
      <w:r>
        <w:t>Solvency</w:t>
      </w:r>
    </w:p>
    <w:p w14:paraId="14D63B63" w14:textId="77777777" w:rsidR="00AC265B" w:rsidRDefault="00AC265B" w:rsidP="00AC265B">
      <w:pPr>
        <w:pStyle w:val="Heading4"/>
      </w:pPr>
      <w:r>
        <w:t>No massive royalties or patent hold-ups---</w:t>
      </w:r>
      <w:r>
        <w:rPr>
          <w:u w:val="single"/>
        </w:rPr>
        <w:t>best data</w:t>
      </w:r>
      <w:r>
        <w:t xml:space="preserve">. </w:t>
      </w:r>
    </w:p>
    <w:p w14:paraId="79B0FF08" w14:textId="77777777" w:rsidR="00AC265B" w:rsidRPr="00FC239A" w:rsidRDefault="00AC265B" w:rsidP="00AC265B">
      <w:r w:rsidRPr="00FC239A">
        <w:rPr>
          <w:rStyle w:val="Style13ptBold"/>
        </w:rPr>
        <w:t>Barnett 19</w:t>
      </w:r>
      <w:r>
        <w:t xml:space="preserve">, Torrey H. Webb Professor of Law, Gould School of Law, University of Southern California. (Jonathan M., “Antitrust Overreach: Undoing Cooperative Standardization in the Digital Economy”, </w:t>
      </w:r>
      <w:r w:rsidRPr="00FC239A">
        <w:rPr>
          <w:i/>
          <w:iCs/>
        </w:rPr>
        <w:t>25 Mich. Telecomm. &amp; Tech. L. Rev. 163</w:t>
      </w:r>
      <w:r>
        <w:t xml:space="preserve">, pg. 207-208, Available at: </w:t>
      </w:r>
      <w:hyperlink r:id="rId16" w:history="1">
        <w:r w:rsidRPr="00F3200D">
          <w:rPr>
            <w:rStyle w:val="Hyperlink"/>
          </w:rPr>
          <w:t>https://repository.law.umich.edu/mttlr/vol25/iss2/2</w:t>
        </w:r>
      </w:hyperlink>
      <w:r>
        <w:t>)</w:t>
      </w:r>
    </w:p>
    <w:p w14:paraId="1634CD58" w14:textId="77777777" w:rsidR="00AC265B" w:rsidRDefault="00AC265B" w:rsidP="00AC265B">
      <w:r>
        <w:t>A. “</w:t>
      </w:r>
      <w:proofErr w:type="spellStart"/>
      <w:r>
        <w:t>Depropertizing</w:t>
      </w:r>
      <w:proofErr w:type="spellEnd"/>
      <w:r>
        <w:t>” Standard-Essential Patents</w:t>
      </w:r>
    </w:p>
    <w:p w14:paraId="02B67121" w14:textId="77777777" w:rsidR="00AC265B" w:rsidRDefault="00AC265B" w:rsidP="00AC265B">
      <w:r w:rsidRPr="00FC239A">
        <w:rPr>
          <w:rStyle w:val="StyleUnderline"/>
        </w:rPr>
        <w:t>Agencies</w:t>
      </w:r>
      <w:r>
        <w:t xml:space="preserve"> and courts </w:t>
      </w:r>
      <w:r w:rsidRPr="00FC239A">
        <w:rPr>
          <w:rStyle w:val="StyleUnderline"/>
        </w:rPr>
        <w:t xml:space="preserve">have devoted substantial attention to </w:t>
      </w:r>
      <w:r w:rsidRPr="0087292A">
        <w:rPr>
          <w:rStyle w:val="StyleUnderline"/>
          <w:highlight w:val="cyan"/>
        </w:rPr>
        <w:t>the</w:t>
      </w:r>
      <w:r w:rsidRPr="00FC239A">
        <w:rPr>
          <w:rStyle w:val="StyleUnderline"/>
        </w:rPr>
        <w:t xml:space="preserve"> </w:t>
      </w:r>
      <w:r w:rsidRPr="00FC239A">
        <w:rPr>
          <w:rStyle w:val="Emphasis"/>
        </w:rPr>
        <w:t xml:space="preserve">potential </w:t>
      </w:r>
      <w:r w:rsidRPr="0087292A">
        <w:rPr>
          <w:rStyle w:val="Emphasis"/>
          <w:highlight w:val="cyan"/>
        </w:rPr>
        <w:t>risk</w:t>
      </w:r>
      <w:r>
        <w:t xml:space="preserve"> </w:t>
      </w:r>
      <w:r w:rsidRPr="0087292A">
        <w:rPr>
          <w:rStyle w:val="StyleUnderline"/>
          <w:highlight w:val="cyan"/>
        </w:rPr>
        <w:t>that</w:t>
      </w:r>
      <w:r w:rsidRPr="00FC239A">
        <w:rPr>
          <w:rStyle w:val="StyleUnderline"/>
        </w:rPr>
        <w:t xml:space="preserve"> holders of </w:t>
      </w:r>
      <w:r w:rsidRPr="0087292A">
        <w:rPr>
          <w:rStyle w:val="StyleUnderline"/>
          <w:highlight w:val="cyan"/>
        </w:rPr>
        <w:t>SEPs would</w:t>
      </w:r>
      <w:r w:rsidRPr="00FC239A">
        <w:rPr>
          <w:rStyle w:val="StyleUnderline"/>
        </w:rPr>
        <w:t xml:space="preserve"> be able to </w:t>
      </w:r>
      <w:r w:rsidRPr="0087292A">
        <w:rPr>
          <w:rStyle w:val="Emphasis"/>
          <w:highlight w:val="cyan"/>
        </w:rPr>
        <w:t>dictate</w:t>
      </w:r>
      <w:r w:rsidRPr="00FC239A">
        <w:rPr>
          <w:rStyle w:val="StyleUnderline"/>
        </w:rPr>
        <w:t xml:space="preserve"> “</w:t>
      </w:r>
      <w:r w:rsidRPr="0087292A">
        <w:rPr>
          <w:rStyle w:val="Emphasis"/>
          <w:highlight w:val="cyan"/>
        </w:rPr>
        <w:t>exorbitant</w:t>
      </w:r>
      <w:r w:rsidRPr="00FC239A">
        <w:rPr>
          <w:rStyle w:val="StyleUnderline"/>
        </w:rPr>
        <w:t>”</w:t>
      </w:r>
      <w:r>
        <w:t xml:space="preserve"> </w:t>
      </w:r>
      <w:r w:rsidRPr="0087292A">
        <w:rPr>
          <w:rStyle w:val="Emphasis"/>
          <w:highlight w:val="cyan"/>
        </w:rPr>
        <w:t>pricing</w:t>
      </w:r>
      <w:r>
        <w:t xml:space="preserve"> </w:t>
      </w:r>
      <w:r w:rsidRPr="00FC239A">
        <w:rPr>
          <w:rStyle w:val="StyleUnderline"/>
        </w:rPr>
        <w:t xml:space="preserve">or </w:t>
      </w:r>
      <w:r w:rsidRPr="00FC239A">
        <w:rPr>
          <w:rStyle w:val="Emphasis"/>
        </w:rPr>
        <w:t>impose</w:t>
      </w:r>
      <w:r w:rsidRPr="00FC239A">
        <w:t xml:space="preserve"> other</w:t>
      </w:r>
      <w:r>
        <w:t xml:space="preserve"> access </w:t>
      </w:r>
      <w:r w:rsidRPr="00FC239A">
        <w:rPr>
          <w:rStyle w:val="Emphasis"/>
        </w:rPr>
        <w:t>constraints</w:t>
      </w:r>
      <w:r>
        <w:t xml:space="preserve"> </w:t>
      </w:r>
      <w:r w:rsidRPr="00FC239A">
        <w:rPr>
          <w:rStyle w:val="StyleUnderline"/>
        </w:rPr>
        <w:t>on device manufacturers in</w:t>
      </w:r>
      <w:r>
        <w:t xml:space="preserve"> the </w:t>
      </w:r>
      <w:r w:rsidRPr="00FC239A">
        <w:rPr>
          <w:rStyle w:val="StyleUnderline"/>
        </w:rPr>
        <w:t>wireless communications</w:t>
      </w:r>
      <w:r>
        <w:t xml:space="preserve"> markets. The dispersion of IP ownership interests naturally gives rise to concerns that the total licensing and transaction costs involved in assembling the IP package required to deploy a standard-dependent product will be so high (the so-called “royalty stack”) that prices for end-user products will move beyond the reach of most consumers as well as discourage entry into the market by manufacturers and other intermediate users.152 However plausible in theory, </w:t>
      </w:r>
      <w:r w:rsidRPr="00FC239A">
        <w:rPr>
          <w:rStyle w:val="StyleUnderline"/>
        </w:rPr>
        <w:t>these arguments</w:t>
      </w:r>
      <w:r>
        <w:t xml:space="preserve"> </w:t>
      </w:r>
      <w:r w:rsidRPr="0087292A">
        <w:rPr>
          <w:rStyle w:val="Emphasis"/>
          <w:highlight w:val="cyan"/>
        </w:rPr>
        <w:t>have not been supported</w:t>
      </w:r>
      <w:r w:rsidRPr="00CD11E8">
        <w:t xml:space="preserve"> </w:t>
      </w:r>
      <w:r w:rsidRPr="00CD11E8">
        <w:rPr>
          <w:rStyle w:val="StyleUnderline"/>
        </w:rPr>
        <w:t xml:space="preserve">by </w:t>
      </w:r>
      <w:r w:rsidRPr="00CD11E8">
        <w:rPr>
          <w:rStyle w:val="Emphasis"/>
        </w:rPr>
        <w:t>actual market performance</w:t>
      </w:r>
      <w:r w:rsidRPr="00CD11E8">
        <w:t>.</w:t>
      </w:r>
    </w:p>
    <w:p w14:paraId="2C1EAF65" w14:textId="77777777" w:rsidR="00AC265B" w:rsidRPr="00FC239A" w:rsidRDefault="00AC265B" w:rsidP="00AC265B">
      <w:pPr>
        <w:rPr>
          <w:b/>
          <w:bCs/>
        </w:rPr>
      </w:pPr>
      <w:r w:rsidRPr="00FC239A">
        <w:rPr>
          <w:b/>
          <w:bCs/>
        </w:rPr>
        <w:t>[Footnote 152]</w:t>
      </w:r>
    </w:p>
    <w:p w14:paraId="303B7635" w14:textId="77777777" w:rsidR="00AC265B" w:rsidRDefault="00AC265B" w:rsidP="00AC265B">
      <w:r>
        <w:t xml:space="preserve">152. For the most well-known statement of this assertion, </w:t>
      </w:r>
      <w:r w:rsidRPr="0087292A">
        <w:rPr>
          <w:rStyle w:val="Emphasis"/>
          <w:sz w:val="36"/>
          <w:szCs w:val="36"/>
          <w:highlight w:val="cyan"/>
        </w:rPr>
        <w:t>see</w:t>
      </w:r>
      <w:r w:rsidRPr="0087292A">
        <w:rPr>
          <w:sz w:val="36"/>
          <w:szCs w:val="36"/>
        </w:rPr>
        <w:t xml:space="preserve"> </w:t>
      </w:r>
      <w:r>
        <w:t xml:space="preserve">Lemley &amp; Shapiro, supra note 118. The same authors have made similar assertions together and separately in subsequent writings. See also Mark A. Lemley &amp; Carl Shapiro, A Simple Approach to Setting Reasonable Royalties for Standard-Essential Patents, 28 BERKLEY TECH. L.J. 1135, 1149-50 (2013) [hereinafter Lemley &amp; Shapiro, A Simple Approach]; A. Douglas </w:t>
      </w:r>
      <w:r w:rsidRPr="0087292A">
        <w:rPr>
          <w:rStyle w:val="Emphasis"/>
          <w:sz w:val="36"/>
          <w:szCs w:val="36"/>
          <w:highlight w:val="cyan"/>
        </w:rPr>
        <w:t>Melamed</w:t>
      </w:r>
      <w:r w:rsidRPr="0087292A">
        <w:rPr>
          <w:sz w:val="36"/>
          <w:szCs w:val="36"/>
        </w:rPr>
        <w:t xml:space="preserve"> </w:t>
      </w:r>
      <w:r w:rsidRPr="0087292A">
        <w:rPr>
          <w:rStyle w:val="StyleUnderline"/>
          <w:highlight w:val="cyan"/>
        </w:rPr>
        <w:t>&amp;</w:t>
      </w:r>
      <w:r>
        <w:t xml:space="preserve"> Carl </w:t>
      </w:r>
      <w:r w:rsidRPr="0087292A">
        <w:rPr>
          <w:rStyle w:val="Emphasis"/>
          <w:sz w:val="36"/>
          <w:szCs w:val="36"/>
          <w:highlight w:val="cyan"/>
        </w:rPr>
        <w:t>Shapiro</w:t>
      </w:r>
      <w:r>
        <w:t>, How Antitrust Law Can Make FRAND Commitments More Effective, 127 YALE L. J. 2110, 2116 (2018).</w:t>
      </w:r>
    </w:p>
    <w:p w14:paraId="7432A8CA" w14:textId="77777777" w:rsidR="00AC265B" w:rsidRPr="00FC239A" w:rsidRDefault="00AC265B" w:rsidP="00AC265B">
      <w:pPr>
        <w:rPr>
          <w:b/>
          <w:bCs/>
        </w:rPr>
      </w:pPr>
      <w:r w:rsidRPr="00FC239A">
        <w:rPr>
          <w:b/>
          <w:bCs/>
        </w:rPr>
        <w:t>[End Footnote 152]</w:t>
      </w:r>
    </w:p>
    <w:p w14:paraId="56824FE8" w14:textId="77777777" w:rsidR="00AC265B" w:rsidRDefault="00AC265B" w:rsidP="00AC265B">
      <w:r w:rsidRPr="00FC239A">
        <w:t xml:space="preserve">Two </w:t>
      </w:r>
      <w:r w:rsidRPr="00FC239A">
        <w:rPr>
          <w:rStyle w:val="Emphasis"/>
        </w:rPr>
        <w:t>key pieces</w:t>
      </w:r>
      <w:r w:rsidRPr="00FC239A">
        <w:t xml:space="preserve"> </w:t>
      </w:r>
      <w:r w:rsidRPr="00FC239A">
        <w:rPr>
          <w:rStyle w:val="StyleUnderline"/>
        </w:rPr>
        <w:t xml:space="preserve">of </w:t>
      </w:r>
      <w:r w:rsidRPr="00FC239A">
        <w:rPr>
          <w:rStyle w:val="Emphasis"/>
        </w:rPr>
        <w:t>empirical evidence</w:t>
      </w:r>
      <w:r w:rsidRPr="00FC239A">
        <w:t xml:space="preserve"> </w:t>
      </w:r>
      <w:r w:rsidRPr="00FC239A">
        <w:rPr>
          <w:rStyle w:val="StyleUnderline"/>
        </w:rPr>
        <w:t xml:space="preserve">suggest that these scenarios should </w:t>
      </w:r>
      <w:r w:rsidRPr="00FC239A">
        <w:rPr>
          <w:rStyle w:val="Emphasis"/>
        </w:rPr>
        <w:t>no longer</w:t>
      </w:r>
      <w:r w:rsidRPr="00FC239A">
        <w:rPr>
          <w:rStyle w:val="StyleUnderline"/>
        </w:rPr>
        <w:t xml:space="preserve"> be key areas of </w:t>
      </w:r>
      <w:r w:rsidRPr="00FC239A">
        <w:rPr>
          <w:rStyle w:val="Emphasis"/>
        </w:rPr>
        <w:t>policy concern</w:t>
      </w:r>
      <w:r w:rsidRPr="00FC239A">
        <w:t xml:space="preserve">. First, </w:t>
      </w:r>
      <w:r w:rsidRPr="00FC239A">
        <w:rPr>
          <w:rStyle w:val="Emphasis"/>
        </w:rPr>
        <w:t>empirical evidence</w:t>
      </w:r>
      <w:r w:rsidRPr="00FC239A">
        <w:t xml:space="preserve"> </w:t>
      </w:r>
      <w:r w:rsidRPr="00FC239A">
        <w:rPr>
          <w:rStyle w:val="StyleUnderline"/>
        </w:rPr>
        <w:t xml:space="preserve">shows that, </w:t>
      </w:r>
      <w:r w:rsidRPr="0087292A">
        <w:rPr>
          <w:rStyle w:val="StyleUnderline"/>
          <w:highlight w:val="cyan"/>
        </w:rPr>
        <w:t xml:space="preserve">adjusted for </w:t>
      </w:r>
      <w:r w:rsidRPr="0087292A">
        <w:rPr>
          <w:rStyle w:val="Emphasis"/>
          <w:highlight w:val="cyan"/>
        </w:rPr>
        <w:t>quality improvements</w:t>
      </w:r>
      <w:r w:rsidRPr="00FC239A">
        <w:t xml:space="preserve">, </w:t>
      </w:r>
      <w:r w:rsidRPr="0087292A">
        <w:rPr>
          <w:rStyle w:val="StyleUnderline"/>
          <w:highlight w:val="cyan"/>
        </w:rPr>
        <w:t>the prices of</w:t>
      </w:r>
      <w:r w:rsidRPr="00FC239A">
        <w:rPr>
          <w:rStyle w:val="StyleUnderline"/>
        </w:rPr>
        <w:t xml:space="preserve"> smartphones and other IT </w:t>
      </w:r>
      <w:r w:rsidRPr="0087292A">
        <w:rPr>
          <w:rStyle w:val="StyleUnderline"/>
          <w:highlight w:val="cyan"/>
        </w:rPr>
        <w:t>products</w:t>
      </w:r>
      <w:r w:rsidRPr="00FC239A">
        <w:rPr>
          <w:rStyle w:val="StyleUnderline"/>
        </w:rPr>
        <w:t xml:space="preserve"> that are </w:t>
      </w:r>
      <w:r w:rsidRPr="0087292A">
        <w:rPr>
          <w:rStyle w:val="StyleUnderline"/>
          <w:highlight w:val="cyan"/>
        </w:rPr>
        <w:t>dependent on SEPs</w:t>
      </w:r>
      <w:r w:rsidRPr="00FC239A">
        <w:t xml:space="preserve"> </w:t>
      </w:r>
      <w:r w:rsidRPr="0087292A">
        <w:rPr>
          <w:rStyle w:val="StyleUnderline"/>
          <w:highlight w:val="cyan"/>
        </w:rPr>
        <w:t xml:space="preserve">have </w:t>
      </w:r>
      <w:r w:rsidRPr="0087292A">
        <w:rPr>
          <w:rStyle w:val="Emphasis"/>
          <w:highlight w:val="cyan"/>
        </w:rPr>
        <w:t>fallen</w:t>
      </w:r>
      <w:r w:rsidRPr="00FC239A">
        <w:rPr>
          <w:rStyle w:val="StyleUnderline"/>
        </w:rPr>
        <w:t xml:space="preserve"> both </w:t>
      </w:r>
      <w:r w:rsidRPr="0087292A">
        <w:rPr>
          <w:rStyle w:val="Emphasis"/>
          <w:highlight w:val="cyan"/>
        </w:rPr>
        <w:t>absolutely</w:t>
      </w:r>
      <w:r w:rsidRPr="0087292A">
        <w:rPr>
          <w:rStyle w:val="StyleUnderline"/>
          <w:highlight w:val="cyan"/>
        </w:rPr>
        <w:t xml:space="preserve"> and </w:t>
      </w:r>
      <w:r w:rsidRPr="0087292A">
        <w:rPr>
          <w:rStyle w:val="Emphasis"/>
          <w:highlight w:val="cyan"/>
        </w:rPr>
        <w:t>relative</w:t>
      </w:r>
      <w:r w:rsidRPr="00FC239A">
        <w:t xml:space="preserve"> </w:t>
      </w:r>
      <w:r w:rsidRPr="0087292A">
        <w:rPr>
          <w:rStyle w:val="StyleUnderline"/>
          <w:highlight w:val="cyan"/>
        </w:rPr>
        <w:t>to products</w:t>
      </w:r>
      <w:r w:rsidRPr="00FC239A">
        <w:rPr>
          <w:rStyle w:val="StyleUnderline"/>
        </w:rPr>
        <w:t xml:space="preserve"> that are </w:t>
      </w:r>
      <w:r w:rsidRPr="0087292A">
        <w:rPr>
          <w:rStyle w:val="Emphasis"/>
          <w:highlight w:val="cyan"/>
        </w:rPr>
        <w:t>not dependent on SEPs</w:t>
      </w:r>
      <w:r w:rsidRPr="00FC239A">
        <w:t xml:space="preserve">.153 Second, </w:t>
      </w:r>
      <w:r w:rsidRPr="00FC239A">
        <w:rPr>
          <w:rStyle w:val="Emphasis"/>
        </w:rPr>
        <w:t>empirical studies</w:t>
      </w:r>
      <w:r w:rsidRPr="00FC239A">
        <w:rPr>
          <w:rStyle w:val="StyleUnderline"/>
        </w:rPr>
        <w:t xml:space="preserve"> of </w:t>
      </w:r>
      <w:r w:rsidRPr="00FC239A">
        <w:rPr>
          <w:rStyle w:val="Emphasis"/>
        </w:rPr>
        <w:t>aggregate royalty burdens</w:t>
      </w:r>
      <w:r w:rsidRPr="00FC239A">
        <w:t xml:space="preserve"> </w:t>
      </w:r>
      <w:r w:rsidRPr="00FC239A">
        <w:rPr>
          <w:rStyle w:val="StyleUnderline"/>
        </w:rPr>
        <w:t>in</w:t>
      </w:r>
      <w:r w:rsidRPr="00FC239A">
        <w:t xml:space="preserve"> the </w:t>
      </w:r>
      <w:r w:rsidRPr="00FC239A">
        <w:rPr>
          <w:rStyle w:val="StyleUnderline"/>
        </w:rPr>
        <w:t xml:space="preserve">smartphone markets have </w:t>
      </w:r>
      <w:r w:rsidRPr="00FC239A">
        <w:rPr>
          <w:rStyle w:val="Emphasis"/>
        </w:rPr>
        <w:t>found no evidence</w:t>
      </w:r>
      <w:r w:rsidRPr="00FC239A">
        <w:t xml:space="preserve"> </w:t>
      </w:r>
      <w:r w:rsidRPr="00FC239A">
        <w:rPr>
          <w:rStyle w:val="StyleUnderline"/>
        </w:rPr>
        <w:t>to support</w:t>
      </w:r>
      <w:r w:rsidRPr="00FC239A">
        <w:t xml:space="preserve"> widely stated </w:t>
      </w:r>
      <w:r w:rsidRPr="00FC239A">
        <w:rPr>
          <w:rStyle w:val="StyleUnderline"/>
        </w:rPr>
        <w:t xml:space="preserve">claims that device manufacturers are burdened by </w:t>
      </w:r>
      <w:r w:rsidRPr="00FC239A">
        <w:rPr>
          <w:rStyle w:val="Emphasis"/>
        </w:rPr>
        <w:t>double-digit royalty rates</w:t>
      </w:r>
      <w:r w:rsidRPr="00FC239A">
        <w:t xml:space="preserve">154; </w:t>
      </w:r>
      <w:r w:rsidRPr="00FC239A">
        <w:rPr>
          <w:rStyle w:val="Emphasis"/>
        </w:rPr>
        <w:t>rather</w:t>
      </w:r>
      <w:r w:rsidRPr="00FC239A">
        <w:t xml:space="preserve">, </w:t>
      </w:r>
      <w:r w:rsidRPr="0087292A">
        <w:rPr>
          <w:rStyle w:val="StyleUnderline"/>
          <w:highlight w:val="cyan"/>
        </w:rPr>
        <w:t xml:space="preserve">the </w:t>
      </w:r>
      <w:r w:rsidRPr="0087292A">
        <w:rPr>
          <w:rStyle w:val="Emphasis"/>
          <w:highlight w:val="cyan"/>
        </w:rPr>
        <w:t>best</w:t>
      </w:r>
      <w:r w:rsidRPr="00FC239A">
        <w:rPr>
          <w:rStyle w:val="Emphasis"/>
        </w:rPr>
        <w:t xml:space="preserve"> available </w:t>
      </w:r>
      <w:r w:rsidRPr="0087292A">
        <w:rPr>
          <w:rStyle w:val="Emphasis"/>
          <w:highlight w:val="cyan"/>
        </w:rPr>
        <w:t>ev</w:t>
      </w:r>
      <w:r w:rsidRPr="00FC239A">
        <w:rPr>
          <w:rStyle w:val="Emphasis"/>
        </w:rPr>
        <w:t>idence</w:t>
      </w:r>
      <w:r w:rsidRPr="00FC239A">
        <w:t xml:space="preserve"> </w:t>
      </w:r>
      <w:r w:rsidRPr="0087292A">
        <w:rPr>
          <w:rStyle w:val="StyleUnderline"/>
          <w:highlight w:val="cyan"/>
        </w:rPr>
        <w:t>indicates</w:t>
      </w:r>
      <w:r w:rsidRPr="00FC239A">
        <w:rPr>
          <w:rStyle w:val="StyleUnderline"/>
        </w:rPr>
        <w:t xml:space="preserve"> that total </w:t>
      </w:r>
      <w:r w:rsidRPr="0087292A">
        <w:rPr>
          <w:rStyle w:val="StyleUnderline"/>
          <w:highlight w:val="cyan"/>
        </w:rPr>
        <w:t>royalty rates are</w:t>
      </w:r>
      <w:r w:rsidRPr="00FC239A">
        <w:rPr>
          <w:rStyle w:val="StyleUnderline"/>
        </w:rPr>
        <w:t xml:space="preserve"> typically </w:t>
      </w:r>
      <w:r w:rsidRPr="0087292A">
        <w:rPr>
          <w:rStyle w:val="StyleUnderline"/>
          <w:highlight w:val="cyan"/>
        </w:rPr>
        <w:t xml:space="preserve">in the </w:t>
      </w:r>
      <w:r w:rsidRPr="0087292A">
        <w:rPr>
          <w:rStyle w:val="Emphasis"/>
          <w:highlight w:val="cyan"/>
        </w:rPr>
        <w:t>low</w:t>
      </w:r>
      <w:r w:rsidRPr="00FC239A">
        <w:t xml:space="preserve"> to mid-</w:t>
      </w:r>
      <w:r w:rsidRPr="0087292A">
        <w:rPr>
          <w:rStyle w:val="Emphasis"/>
          <w:highlight w:val="cyan"/>
        </w:rPr>
        <w:t>single digits</w:t>
      </w:r>
      <w:r w:rsidRPr="00FC239A">
        <w:t xml:space="preserve">.155 </w:t>
      </w:r>
      <w:r w:rsidRPr="00FC239A">
        <w:rPr>
          <w:rStyle w:val="StyleUnderline"/>
        </w:rPr>
        <w:t xml:space="preserve">These findings are broadly consistent with </w:t>
      </w:r>
      <w:r w:rsidRPr="00FC239A">
        <w:rPr>
          <w:rStyle w:val="Emphasis"/>
        </w:rPr>
        <w:t>general tendencies</w:t>
      </w:r>
      <w:r w:rsidRPr="00FC239A">
        <w:rPr>
          <w:rStyle w:val="StyleUnderline"/>
        </w:rPr>
        <w:t xml:space="preserve"> in the </w:t>
      </w:r>
      <w:r w:rsidRPr="0087292A">
        <w:rPr>
          <w:rStyle w:val="StyleUnderline"/>
          <w:highlight w:val="cyan"/>
        </w:rPr>
        <w:t>smartphone markets</w:t>
      </w:r>
      <w:r w:rsidRPr="00FC239A">
        <w:t xml:space="preserve">, </w:t>
      </w:r>
      <w:r w:rsidRPr="00FC239A">
        <w:rPr>
          <w:rStyle w:val="StyleUnderline"/>
        </w:rPr>
        <w:t xml:space="preserve">which </w:t>
      </w:r>
      <w:r w:rsidRPr="0087292A">
        <w:rPr>
          <w:rStyle w:val="StyleUnderline"/>
          <w:highlight w:val="cyan"/>
        </w:rPr>
        <w:t xml:space="preserve">have exhibited </w:t>
      </w:r>
      <w:r w:rsidRPr="0087292A">
        <w:rPr>
          <w:rStyle w:val="Emphasis"/>
          <w:highlight w:val="cyan"/>
        </w:rPr>
        <w:t>remarkable</w:t>
      </w:r>
      <w:r w:rsidRPr="00FC239A">
        <w:rPr>
          <w:rStyle w:val="Emphasis"/>
        </w:rPr>
        <w:t xml:space="preserve"> rates of </w:t>
      </w:r>
      <w:r w:rsidRPr="0087292A">
        <w:rPr>
          <w:rStyle w:val="Emphasis"/>
          <w:highlight w:val="cyan"/>
        </w:rPr>
        <w:t>growth</w:t>
      </w:r>
      <w:r w:rsidRPr="00FC239A">
        <w:t xml:space="preserve"> in output and market adoption156 </w:t>
      </w:r>
      <w:r w:rsidRPr="0087292A">
        <w:rPr>
          <w:rStyle w:val="StyleUnderline"/>
          <w:highlight w:val="cyan"/>
        </w:rPr>
        <w:t xml:space="preserve">and </w:t>
      </w:r>
      <w:r w:rsidRPr="0087292A">
        <w:rPr>
          <w:rStyle w:val="Emphasis"/>
          <w:highlight w:val="cyan"/>
        </w:rPr>
        <w:t>continuous entry</w:t>
      </w:r>
      <w:r w:rsidRPr="0087292A">
        <w:rPr>
          <w:highlight w:val="cyan"/>
        </w:rPr>
        <w:t xml:space="preserve"> </w:t>
      </w:r>
      <w:r w:rsidRPr="0087292A">
        <w:rPr>
          <w:rStyle w:val="StyleUnderline"/>
          <w:highlight w:val="cyan"/>
        </w:rPr>
        <w:t>into</w:t>
      </w:r>
      <w:r w:rsidRPr="00FC239A">
        <w:rPr>
          <w:rStyle w:val="StyleUnderline"/>
        </w:rPr>
        <w:t xml:space="preserve"> the </w:t>
      </w:r>
      <w:r w:rsidRPr="0087292A">
        <w:rPr>
          <w:rStyle w:val="Emphasis"/>
          <w:highlight w:val="cyan"/>
        </w:rPr>
        <w:t>device production</w:t>
      </w:r>
      <w:r w:rsidRPr="00FC239A">
        <w:rPr>
          <w:rStyle w:val="Emphasis"/>
        </w:rPr>
        <w:t xml:space="preserve"> market</w:t>
      </w:r>
      <w:r w:rsidRPr="00FC239A">
        <w:t xml:space="preserve">.157 </w:t>
      </w:r>
      <w:r w:rsidRPr="0087292A">
        <w:rPr>
          <w:rStyle w:val="StyleUnderline"/>
          <w:highlight w:val="cyan"/>
        </w:rPr>
        <w:t>These</w:t>
      </w:r>
      <w:r w:rsidRPr="00FC239A">
        <w:rPr>
          <w:rStyle w:val="StyleUnderline"/>
        </w:rPr>
        <w:t xml:space="preserve"> </w:t>
      </w:r>
      <w:r w:rsidRPr="00FC239A">
        <w:rPr>
          <w:rStyle w:val="Emphasis"/>
        </w:rPr>
        <w:t xml:space="preserve">well-established </w:t>
      </w:r>
      <w:r w:rsidRPr="0087292A">
        <w:rPr>
          <w:rStyle w:val="Emphasis"/>
          <w:highlight w:val="cyan"/>
        </w:rPr>
        <w:t>tendencies</w:t>
      </w:r>
      <w:r w:rsidRPr="00FC239A">
        <w:t xml:space="preserve"> </w:t>
      </w:r>
      <w:r w:rsidRPr="0087292A">
        <w:rPr>
          <w:rStyle w:val="StyleUnderline"/>
          <w:highlight w:val="cyan"/>
        </w:rPr>
        <w:t xml:space="preserve">are </w:t>
      </w:r>
      <w:r w:rsidRPr="0087292A">
        <w:rPr>
          <w:rStyle w:val="Emphasis"/>
          <w:highlight w:val="cyan"/>
        </w:rPr>
        <w:t>inconsistent</w:t>
      </w:r>
      <w:r w:rsidRPr="0087292A">
        <w:rPr>
          <w:highlight w:val="cyan"/>
        </w:rPr>
        <w:t xml:space="preserve"> </w:t>
      </w:r>
      <w:r w:rsidRPr="0087292A">
        <w:rPr>
          <w:rStyle w:val="StyleUnderline"/>
          <w:highlight w:val="cyan"/>
        </w:rPr>
        <w:t>with</w:t>
      </w:r>
      <w:r w:rsidRPr="00FC239A">
        <w:rPr>
          <w:rStyle w:val="StyleUnderline"/>
        </w:rPr>
        <w:t xml:space="preserve"> </w:t>
      </w:r>
      <w:r w:rsidRPr="00FC239A">
        <w:rPr>
          <w:rStyle w:val="Emphasis"/>
        </w:rPr>
        <w:t>widespread assertions</w:t>
      </w:r>
      <w:r w:rsidRPr="00FC239A">
        <w:t xml:space="preserve"> </w:t>
      </w:r>
      <w:r w:rsidRPr="00FC239A">
        <w:rPr>
          <w:rStyle w:val="StyleUnderline"/>
        </w:rPr>
        <w:t>of</w:t>
      </w:r>
      <w:r w:rsidRPr="00FC239A">
        <w:t xml:space="preserve"> endemic “</w:t>
      </w:r>
      <w:r w:rsidRPr="0087292A">
        <w:rPr>
          <w:rStyle w:val="Emphasis"/>
          <w:highlight w:val="cyan"/>
        </w:rPr>
        <w:t>patent hold-up</w:t>
      </w:r>
      <w:r w:rsidRPr="00FC239A">
        <w:t xml:space="preserve">” </w:t>
      </w:r>
      <w:r w:rsidRPr="0087292A">
        <w:rPr>
          <w:rStyle w:val="StyleUnderline"/>
          <w:highlight w:val="cyan"/>
        </w:rPr>
        <w:t>and</w:t>
      </w:r>
      <w:r w:rsidRPr="00FC239A">
        <w:t xml:space="preserve"> “</w:t>
      </w:r>
      <w:r w:rsidRPr="0087292A">
        <w:rPr>
          <w:rStyle w:val="Emphasis"/>
          <w:highlight w:val="cyan"/>
        </w:rPr>
        <w:t>royalty stacking</w:t>
      </w:r>
      <w:r w:rsidRPr="00FC239A">
        <w:t>” that characterize the current international regulatory consensus.</w:t>
      </w:r>
    </w:p>
    <w:p w14:paraId="6E35584B" w14:textId="77777777" w:rsidR="00AC265B" w:rsidRPr="003364C2" w:rsidRDefault="00AC265B" w:rsidP="00AC265B">
      <w:pPr>
        <w:pStyle w:val="Heading4"/>
      </w:pPr>
      <w:r w:rsidRPr="003364C2">
        <w:t xml:space="preserve">No one would </w:t>
      </w:r>
      <w:proofErr w:type="gramStart"/>
      <w:r w:rsidRPr="003364C2">
        <w:rPr>
          <w:u w:val="single"/>
        </w:rPr>
        <w:t>actually</w:t>
      </w:r>
      <w:r w:rsidRPr="003364C2">
        <w:t xml:space="preserve"> follow</w:t>
      </w:r>
      <w:proofErr w:type="gramEnd"/>
      <w:r w:rsidRPr="003364C2">
        <w:t xml:space="preserve"> on the </w:t>
      </w:r>
      <w:proofErr w:type="spellStart"/>
      <w:r w:rsidRPr="003364C2">
        <w:t>aff</w:t>
      </w:r>
      <w:proofErr w:type="spellEnd"/>
      <w:r w:rsidRPr="003364C2">
        <w:t xml:space="preserve"> </w:t>
      </w:r>
      <w:r w:rsidRPr="003364C2">
        <w:rPr>
          <w:b w:val="0"/>
        </w:rPr>
        <w:t>— courts take years, political will, Biden won’t, etc.</w:t>
      </w:r>
    </w:p>
    <w:p w14:paraId="0F891888" w14:textId="77777777" w:rsidR="00AC265B" w:rsidRPr="003364C2" w:rsidRDefault="00AC265B" w:rsidP="00AC265B">
      <w:r w:rsidRPr="003364C2">
        <w:rPr>
          <w:rStyle w:val="Style13ptBold"/>
        </w:rPr>
        <w:t>Hirsh 21</w:t>
      </w:r>
      <w:r w:rsidRPr="003364C2">
        <w:t xml:space="preserve"> — Michael Hirsh (Senior Correspondent, Foreign Policy); “Big Talk on Big Tech—but Little Action;” Foreign Policy; April 6</w:t>
      </w:r>
      <w:r w:rsidRPr="003364C2">
        <w:rPr>
          <w:vertAlign w:val="superscript"/>
        </w:rPr>
        <w:t>th</w:t>
      </w:r>
      <w:r w:rsidRPr="003364C2">
        <w:t xml:space="preserve">, 2021; </w:t>
      </w:r>
      <w:hyperlink r:id="rId17" w:history="1">
        <w:r w:rsidRPr="003364C2">
          <w:rPr>
            <w:rStyle w:val="Hyperlink"/>
          </w:rPr>
          <w:t>https://foreignpolicy.com/2021/04/06/big-tech-regulation-facebook-google-amazon-us-eu/</w:t>
        </w:r>
      </w:hyperlink>
    </w:p>
    <w:p w14:paraId="197EC072" w14:textId="77777777" w:rsidR="00AC265B" w:rsidRPr="003364C2" w:rsidRDefault="00AC265B" w:rsidP="00AC265B">
      <w:r w:rsidRPr="003364C2">
        <w:t xml:space="preserve">Problem is, that’s just about where the consensus ends. And </w:t>
      </w:r>
      <w:r w:rsidRPr="003364C2">
        <w:rPr>
          <w:rStyle w:val="StyleUnderline"/>
        </w:rPr>
        <w:t xml:space="preserve">even </w:t>
      </w:r>
      <w:r w:rsidRPr="003364C2">
        <w:rPr>
          <w:rStyle w:val="StyleUnderline"/>
          <w:highlight w:val="cyan"/>
        </w:rPr>
        <w:t>if you</w:t>
      </w:r>
      <w:r w:rsidRPr="003364C2">
        <w:rPr>
          <w:highlight w:val="cyan"/>
        </w:rPr>
        <w:t xml:space="preserve"> </w:t>
      </w:r>
      <w:r w:rsidRPr="003364C2">
        <w:rPr>
          <w:rStyle w:val="Emphasis"/>
          <w:highlight w:val="cyan"/>
        </w:rPr>
        <w:t>add more lawyers</w:t>
      </w:r>
      <w:r w:rsidRPr="003364C2">
        <w:t xml:space="preserve">, antitrust </w:t>
      </w:r>
      <w:r w:rsidRPr="003364C2">
        <w:rPr>
          <w:rStyle w:val="StyleUnderline"/>
          <w:highlight w:val="cyan"/>
        </w:rPr>
        <w:t>cases</w:t>
      </w:r>
      <w:r w:rsidRPr="003364C2">
        <w:t xml:space="preserve"> </w:t>
      </w:r>
      <w:r w:rsidRPr="003364C2">
        <w:rPr>
          <w:rStyle w:val="Emphasis"/>
          <w:highlight w:val="cyan"/>
        </w:rPr>
        <w:t>move</w:t>
      </w:r>
      <w:r w:rsidRPr="003364C2">
        <w:rPr>
          <w:highlight w:val="cyan"/>
        </w:rPr>
        <w:t xml:space="preserve"> </w:t>
      </w:r>
      <w:r w:rsidRPr="003364C2">
        <w:rPr>
          <w:rStyle w:val="Emphasis"/>
          <w:highlight w:val="cyan"/>
        </w:rPr>
        <w:t>glacially</w:t>
      </w:r>
      <w:r w:rsidRPr="003364C2">
        <w:t xml:space="preserve">, </w:t>
      </w:r>
      <w:r w:rsidRPr="003364C2">
        <w:rPr>
          <w:rStyle w:val="StyleUnderline"/>
          <w:highlight w:val="cyan"/>
        </w:rPr>
        <w:t>and</w:t>
      </w:r>
      <w:r w:rsidRPr="003364C2">
        <w:t xml:space="preserve"> </w:t>
      </w:r>
      <w:r w:rsidRPr="003364C2">
        <w:rPr>
          <w:rStyle w:val="Emphasis"/>
        </w:rPr>
        <w:t xml:space="preserve">federal </w:t>
      </w:r>
      <w:r w:rsidRPr="003364C2">
        <w:rPr>
          <w:rStyle w:val="Emphasis"/>
          <w:highlight w:val="cyan"/>
        </w:rPr>
        <w:t>judges</w:t>
      </w:r>
      <w:r w:rsidRPr="003364C2">
        <w:t xml:space="preserve"> </w:t>
      </w:r>
      <w:r w:rsidRPr="003364C2">
        <w:rPr>
          <w:rStyle w:val="StyleUnderline"/>
          <w:highlight w:val="cyan"/>
        </w:rPr>
        <w:t>are</w:t>
      </w:r>
      <w:r w:rsidRPr="003364C2">
        <w:t xml:space="preserve"> </w:t>
      </w:r>
      <w:r w:rsidRPr="003364C2">
        <w:rPr>
          <w:rStyle w:val="Emphasis"/>
          <w:highlight w:val="cyan"/>
        </w:rPr>
        <w:t>extremely cautious</w:t>
      </w:r>
      <w:r w:rsidRPr="003364C2">
        <w:t xml:space="preserve"> </w:t>
      </w:r>
      <w:r w:rsidRPr="003364C2">
        <w:rPr>
          <w:rStyle w:val="StyleUnderline"/>
          <w:highlight w:val="cyan"/>
        </w:rPr>
        <w:t>about</w:t>
      </w:r>
      <w:r w:rsidRPr="003364C2">
        <w:t xml:space="preserve"> </w:t>
      </w:r>
      <w:r w:rsidRPr="003364C2">
        <w:rPr>
          <w:rStyle w:val="Emphasis"/>
          <w:highlight w:val="cyan"/>
        </w:rPr>
        <w:t>punishing</w:t>
      </w:r>
      <w:r w:rsidRPr="003364C2">
        <w:rPr>
          <w:rStyle w:val="Emphasis"/>
        </w:rPr>
        <w:t xml:space="preserve"> behavior</w:t>
      </w:r>
      <w:r w:rsidRPr="003364C2">
        <w:t xml:space="preserve"> deemed anti-competitive, </w:t>
      </w:r>
      <w:r w:rsidRPr="003364C2">
        <w:rPr>
          <w:rStyle w:val="StyleUnderline"/>
          <w:highlight w:val="cyan"/>
        </w:rPr>
        <w:t>especially</w:t>
      </w:r>
      <w:r w:rsidRPr="003364C2">
        <w:t xml:space="preserve"> in an era </w:t>
      </w:r>
      <w:r w:rsidRPr="003364C2">
        <w:rPr>
          <w:rStyle w:val="StyleUnderline"/>
          <w:highlight w:val="cyan"/>
        </w:rPr>
        <w:t>when</w:t>
      </w:r>
      <w:r w:rsidRPr="003364C2">
        <w:rPr>
          <w:rStyle w:val="StyleUnderline"/>
        </w:rPr>
        <w:t xml:space="preserve"> antitrust </w:t>
      </w:r>
      <w:r w:rsidRPr="003364C2">
        <w:rPr>
          <w:rStyle w:val="StyleUnderline"/>
          <w:highlight w:val="cyan"/>
        </w:rPr>
        <w:t>experts</w:t>
      </w:r>
      <w:r w:rsidRPr="003364C2">
        <w:t xml:space="preserve"> </w:t>
      </w:r>
      <w:r w:rsidRPr="003364C2">
        <w:rPr>
          <w:rStyle w:val="Emphasis"/>
          <w:highlight w:val="cyan"/>
        </w:rPr>
        <w:t>disagree</w:t>
      </w:r>
      <w:r w:rsidRPr="003364C2">
        <w:rPr>
          <w:highlight w:val="cyan"/>
        </w:rPr>
        <w:t xml:space="preserve"> </w:t>
      </w:r>
      <w:r w:rsidRPr="003364C2">
        <w:rPr>
          <w:rStyle w:val="Emphasis"/>
          <w:highlight w:val="cyan"/>
        </w:rPr>
        <w:t>vehemently</w:t>
      </w:r>
      <w:r w:rsidRPr="003364C2">
        <w:t xml:space="preserve"> </w:t>
      </w:r>
      <w:r w:rsidRPr="003364C2">
        <w:rPr>
          <w:rStyle w:val="Emphasis"/>
        </w:rPr>
        <w:t>about remedies</w:t>
      </w:r>
      <w:r w:rsidRPr="003364C2">
        <w:t xml:space="preserve">. Plus, now </w:t>
      </w:r>
      <w:r w:rsidRPr="003364C2">
        <w:rPr>
          <w:rStyle w:val="StyleUnderline"/>
        </w:rPr>
        <w:t xml:space="preserve">every case </w:t>
      </w:r>
      <w:r w:rsidRPr="003364C2">
        <w:rPr>
          <w:rStyle w:val="StyleUnderline"/>
          <w:highlight w:val="cyan"/>
        </w:rPr>
        <w:t>faces the prospect of being</w:t>
      </w:r>
      <w:r w:rsidRPr="003364C2">
        <w:t xml:space="preserve"> </w:t>
      </w:r>
      <w:r w:rsidRPr="003364C2">
        <w:rPr>
          <w:rStyle w:val="Emphasis"/>
          <w:highlight w:val="cyan"/>
        </w:rPr>
        <w:t>squelched</w:t>
      </w:r>
      <w:r w:rsidRPr="003364C2">
        <w:t xml:space="preserve"> </w:t>
      </w:r>
      <w:r w:rsidRPr="003364C2">
        <w:rPr>
          <w:rStyle w:val="StyleUnderline"/>
          <w:highlight w:val="cyan"/>
        </w:rPr>
        <w:t>by a</w:t>
      </w:r>
      <w:r w:rsidRPr="003364C2">
        <w:rPr>
          <w:rStyle w:val="StyleUnderline"/>
        </w:rPr>
        <w:t xml:space="preserve"> </w:t>
      </w:r>
      <w:r w:rsidRPr="003364C2">
        <w:rPr>
          <w:rStyle w:val="Emphasis"/>
        </w:rPr>
        <w:t xml:space="preserve">very </w:t>
      </w:r>
      <w:r w:rsidRPr="003364C2">
        <w:rPr>
          <w:rStyle w:val="Emphasis"/>
          <w:highlight w:val="cyan"/>
        </w:rPr>
        <w:t>conservative</w:t>
      </w:r>
      <w:r w:rsidRPr="003364C2">
        <w:rPr>
          <w:rStyle w:val="Emphasis"/>
        </w:rPr>
        <w:t xml:space="preserve"> </w:t>
      </w:r>
      <w:r w:rsidRPr="003364C2">
        <w:rPr>
          <w:rStyle w:val="Emphasis"/>
          <w:highlight w:val="cyan"/>
        </w:rPr>
        <w:t>Supreme Court</w:t>
      </w:r>
      <w:r w:rsidRPr="003364C2">
        <w:rPr>
          <w:highlight w:val="cyan"/>
        </w:rPr>
        <w:t>.</w:t>
      </w:r>
    </w:p>
    <w:p w14:paraId="2EA9A13E" w14:textId="77777777" w:rsidR="00AC265B" w:rsidRPr="003364C2" w:rsidRDefault="00AC265B" w:rsidP="00AC265B">
      <w:r w:rsidRPr="003364C2">
        <w:rPr>
          <w:rStyle w:val="StyleUnderline"/>
          <w:highlight w:val="cyan"/>
        </w:rPr>
        <w:t>Despite</w:t>
      </w:r>
      <w:r w:rsidRPr="003364C2">
        <w:t xml:space="preserve"> the </w:t>
      </w:r>
      <w:r w:rsidRPr="003364C2">
        <w:rPr>
          <w:rStyle w:val="Emphasis"/>
          <w:highlight w:val="cyan"/>
        </w:rPr>
        <w:t>documented actions</w:t>
      </w:r>
      <w:r w:rsidRPr="003364C2">
        <w:t xml:space="preserve"> </w:t>
      </w:r>
      <w:r w:rsidRPr="003364C2">
        <w:rPr>
          <w:rStyle w:val="StyleUnderline"/>
        </w:rPr>
        <w:t>of</w:t>
      </w:r>
      <w:r w:rsidRPr="003364C2">
        <w:t xml:space="preserve"> </w:t>
      </w:r>
      <w:r w:rsidRPr="003364C2">
        <w:rPr>
          <w:rStyle w:val="Emphasis"/>
        </w:rPr>
        <w:t>Facebook</w:t>
      </w:r>
      <w:r w:rsidRPr="003364C2">
        <w:t xml:space="preserve"> </w:t>
      </w:r>
      <w:r w:rsidRPr="003364C2">
        <w:rPr>
          <w:rStyle w:val="StyleUnderline"/>
        </w:rPr>
        <w:t>and</w:t>
      </w:r>
      <w:r w:rsidRPr="003364C2">
        <w:t xml:space="preserve"> </w:t>
      </w:r>
      <w:r w:rsidRPr="003364C2">
        <w:rPr>
          <w:rStyle w:val="Emphasis"/>
        </w:rPr>
        <w:t>other companies</w:t>
      </w:r>
      <w:r w:rsidRPr="003364C2">
        <w:t xml:space="preserve"> in crushing would-be competitors, </w:t>
      </w:r>
      <w:r w:rsidRPr="003364C2">
        <w:rPr>
          <w:rStyle w:val="StyleUnderline"/>
          <w:highlight w:val="cyan"/>
        </w:rPr>
        <w:t>there is</w:t>
      </w:r>
      <w:r w:rsidRPr="003364C2">
        <w:t xml:space="preserve"> also </w:t>
      </w:r>
      <w:r w:rsidRPr="003364C2">
        <w:rPr>
          <w:rStyle w:val="Emphasis"/>
          <w:highlight w:val="cyan"/>
        </w:rPr>
        <w:t>good reason</w:t>
      </w:r>
      <w:r w:rsidRPr="003364C2">
        <w:rPr>
          <w:highlight w:val="cyan"/>
        </w:rPr>
        <w:t xml:space="preserve"> </w:t>
      </w:r>
      <w:r w:rsidRPr="003364C2">
        <w:rPr>
          <w:rStyle w:val="StyleUnderline"/>
          <w:highlight w:val="cyan"/>
        </w:rPr>
        <w:t>for</w:t>
      </w:r>
      <w:r w:rsidRPr="003364C2">
        <w:t xml:space="preserve"> </w:t>
      </w:r>
      <w:r w:rsidRPr="003364C2">
        <w:rPr>
          <w:rStyle w:val="Emphasis"/>
        </w:rPr>
        <w:t xml:space="preserve">judicial </w:t>
      </w:r>
      <w:r w:rsidRPr="003364C2">
        <w:rPr>
          <w:rStyle w:val="Emphasis"/>
          <w:highlight w:val="cyan"/>
        </w:rPr>
        <w:t>caution</w:t>
      </w:r>
      <w:r w:rsidRPr="003364C2">
        <w:t xml:space="preserve">. Consider the irony that </w:t>
      </w:r>
      <w:r w:rsidRPr="003364C2">
        <w:rPr>
          <w:rStyle w:val="StyleUnderline"/>
        </w:rPr>
        <w:t>Microsoft</w:t>
      </w:r>
      <w:r w:rsidRPr="003364C2">
        <w:t>—itself the target of a major antitrust action a quarter century ago—</w:t>
      </w:r>
      <w:r w:rsidRPr="003364C2">
        <w:rPr>
          <w:rStyle w:val="StyleUnderline"/>
        </w:rPr>
        <w:t>now considers itself the aggrieved party</w:t>
      </w:r>
      <w:r w:rsidRPr="003364C2">
        <w:t xml:space="preserve"> </w:t>
      </w:r>
      <w:r w:rsidRPr="003364C2">
        <w:rPr>
          <w:rStyle w:val="StyleUnderline"/>
        </w:rPr>
        <w:t>in the</w:t>
      </w:r>
      <w:r w:rsidRPr="003364C2">
        <w:t xml:space="preserve"> recent Department of Justice </w:t>
      </w:r>
      <w:r w:rsidRPr="003364C2">
        <w:rPr>
          <w:rStyle w:val="StyleUnderline"/>
        </w:rPr>
        <w:t>case</w:t>
      </w:r>
      <w:r w:rsidRPr="003364C2">
        <w:t xml:space="preserve"> </w:t>
      </w:r>
      <w:r w:rsidRPr="003364C2">
        <w:rPr>
          <w:rStyle w:val="Emphasis"/>
        </w:rPr>
        <w:t>against Google</w:t>
      </w:r>
      <w:r w:rsidRPr="003364C2">
        <w:t xml:space="preserve">, since it is trying to raise the profile of its Bing search engine, which has a meager 2.5 percent of the market. </w:t>
      </w:r>
      <w:r w:rsidRPr="003364C2">
        <w:rPr>
          <w:rStyle w:val="StyleUnderline"/>
        </w:rPr>
        <w:t xml:space="preserve">Or that </w:t>
      </w:r>
      <w:r w:rsidRPr="003364C2">
        <w:rPr>
          <w:rStyle w:val="StyleUnderline"/>
          <w:highlight w:val="cyan"/>
        </w:rPr>
        <w:t>Facebook’s own dominance</w:t>
      </w:r>
      <w:r w:rsidRPr="003364C2">
        <w:rPr>
          <w:highlight w:val="cyan"/>
        </w:rPr>
        <w:t xml:space="preserve"> </w:t>
      </w:r>
      <w:r w:rsidRPr="003364C2">
        <w:rPr>
          <w:rStyle w:val="StyleUnderline"/>
          <w:highlight w:val="cyan"/>
        </w:rPr>
        <w:t>may</w:t>
      </w:r>
      <w:r w:rsidRPr="003364C2">
        <w:t xml:space="preserve"> someday </w:t>
      </w:r>
      <w:r w:rsidRPr="003364C2">
        <w:rPr>
          <w:rStyle w:val="StyleUnderline"/>
          <w:highlight w:val="cyan"/>
        </w:rPr>
        <w:t>fall victim</w:t>
      </w:r>
      <w:r w:rsidRPr="003364C2">
        <w:t>—without any help from government at all—</w:t>
      </w:r>
      <w:r w:rsidRPr="003364C2">
        <w:rPr>
          <w:rStyle w:val="StyleUnderline"/>
          <w:highlight w:val="cyan"/>
        </w:rPr>
        <w:t>to</w:t>
      </w:r>
      <w:r w:rsidRPr="003364C2">
        <w:rPr>
          <w:highlight w:val="cyan"/>
        </w:rPr>
        <w:t xml:space="preserve"> </w:t>
      </w:r>
      <w:r w:rsidRPr="003364C2">
        <w:rPr>
          <w:rStyle w:val="Emphasis"/>
          <w:highlight w:val="cyan"/>
        </w:rPr>
        <w:t>new</w:t>
      </w:r>
      <w:r w:rsidRPr="003364C2">
        <w:rPr>
          <w:rStyle w:val="Emphasis"/>
        </w:rPr>
        <w:t xml:space="preserve"> blockchain </w:t>
      </w:r>
      <w:r w:rsidRPr="003364C2">
        <w:rPr>
          <w:rStyle w:val="Emphasis"/>
          <w:highlight w:val="cyan"/>
        </w:rPr>
        <w:t>technology</w:t>
      </w:r>
      <w:r w:rsidRPr="003364C2">
        <w:t xml:space="preserve"> </w:t>
      </w:r>
      <w:r w:rsidRPr="003364C2">
        <w:rPr>
          <w:rStyle w:val="StyleUnderline"/>
        </w:rPr>
        <w:t>that could allow users to run</w:t>
      </w:r>
      <w:r w:rsidRPr="003364C2">
        <w:t xml:space="preserve"> </w:t>
      </w:r>
      <w:r w:rsidRPr="003364C2">
        <w:rPr>
          <w:rStyle w:val="Emphasis"/>
        </w:rPr>
        <w:t>their</w:t>
      </w:r>
      <w:r w:rsidRPr="003364C2">
        <w:t xml:space="preserve"> </w:t>
      </w:r>
      <w:r w:rsidRPr="003364C2">
        <w:rPr>
          <w:rStyle w:val="Emphasis"/>
        </w:rPr>
        <w:t>own</w:t>
      </w:r>
      <w:r w:rsidRPr="003364C2">
        <w:t xml:space="preserve"> web </w:t>
      </w:r>
      <w:r w:rsidRPr="003364C2">
        <w:rPr>
          <w:rStyle w:val="Emphasis"/>
        </w:rPr>
        <w:t>services</w:t>
      </w:r>
      <w:r w:rsidRPr="003364C2">
        <w:t xml:space="preserve"> </w:t>
      </w:r>
      <w:r w:rsidRPr="003364C2">
        <w:rPr>
          <w:rStyle w:val="StyleUnderline"/>
        </w:rPr>
        <w:t>and</w:t>
      </w:r>
      <w:r w:rsidRPr="003364C2">
        <w:t xml:space="preserve"> </w:t>
      </w:r>
      <w:r w:rsidRPr="003364C2">
        <w:rPr>
          <w:rStyle w:val="Emphasis"/>
        </w:rPr>
        <w:t>applications</w:t>
      </w:r>
      <w:r w:rsidRPr="003364C2">
        <w:t>. (Ironically, among the key innovators pushing for that are Zuckerberg’s old antagonists from Harvard University, Tyler and Cameron Winklevoss, who </w:t>
      </w:r>
      <w:hyperlink r:id="rId18" w:history="1">
        <w:r w:rsidRPr="003364C2">
          <w:rPr>
            <w:rStyle w:val="Hyperlink"/>
          </w:rPr>
          <w:t>famously claimed</w:t>
        </w:r>
      </w:hyperlink>
      <w:r w:rsidRPr="003364C2">
        <w:t xml:space="preserve"> that he stole the social network idea from them.) Even today, </w:t>
      </w:r>
      <w:r w:rsidRPr="003364C2">
        <w:rPr>
          <w:rStyle w:val="StyleUnderline"/>
          <w:highlight w:val="cyan"/>
        </w:rPr>
        <w:t>many</w:t>
      </w:r>
      <w:r w:rsidRPr="003364C2">
        <w:rPr>
          <w:rStyle w:val="StyleUnderline"/>
        </w:rPr>
        <w:t xml:space="preserve"> antitrust </w:t>
      </w:r>
      <w:r w:rsidRPr="003364C2">
        <w:rPr>
          <w:rStyle w:val="StyleUnderline"/>
          <w:highlight w:val="cyan"/>
        </w:rPr>
        <w:t>experts say it’s</w:t>
      </w:r>
      <w:r w:rsidRPr="003364C2">
        <w:t xml:space="preserve"> probably </w:t>
      </w:r>
      <w:r w:rsidRPr="003364C2">
        <w:rPr>
          <w:rStyle w:val="Emphasis"/>
          <w:highlight w:val="cyan"/>
        </w:rPr>
        <w:t>a</w:t>
      </w:r>
      <w:r w:rsidRPr="003364C2">
        <w:t xml:space="preserve"> </w:t>
      </w:r>
      <w:r w:rsidRPr="003364C2">
        <w:rPr>
          <w:rStyle w:val="Emphasis"/>
        </w:rPr>
        <w:t>judicial</w:t>
      </w:r>
      <w:r w:rsidRPr="003364C2">
        <w:t xml:space="preserve"> and legislative </w:t>
      </w:r>
      <w:r w:rsidRPr="003364C2">
        <w:rPr>
          <w:rStyle w:val="Emphasis"/>
          <w:highlight w:val="cyan"/>
        </w:rPr>
        <w:t>bridge</w:t>
      </w:r>
      <w:r w:rsidRPr="003364C2">
        <w:rPr>
          <w:highlight w:val="cyan"/>
        </w:rPr>
        <w:t xml:space="preserve"> </w:t>
      </w:r>
      <w:r w:rsidRPr="003364C2">
        <w:rPr>
          <w:rStyle w:val="Emphasis"/>
          <w:highlight w:val="cyan"/>
        </w:rPr>
        <w:t>too far</w:t>
      </w:r>
      <w:r w:rsidRPr="003364C2">
        <w:t xml:space="preserve"> </w:t>
      </w:r>
      <w:r w:rsidRPr="003364C2">
        <w:rPr>
          <w:rStyle w:val="StyleUnderline"/>
        </w:rPr>
        <w:t>for the</w:t>
      </w:r>
      <w:r w:rsidRPr="003364C2">
        <w:t xml:space="preserve"> </w:t>
      </w:r>
      <w:r w:rsidRPr="003364C2">
        <w:rPr>
          <w:rStyle w:val="Emphasis"/>
        </w:rPr>
        <w:t>government</w:t>
      </w:r>
      <w:r w:rsidRPr="003364C2">
        <w:t xml:space="preserve"> </w:t>
      </w:r>
      <w:r w:rsidRPr="003364C2">
        <w:rPr>
          <w:rStyle w:val="StyleUnderline"/>
          <w:highlight w:val="cyan"/>
        </w:rPr>
        <w:t>to try to</w:t>
      </w:r>
      <w:r w:rsidRPr="003364C2">
        <w:rPr>
          <w:highlight w:val="cyan"/>
        </w:rPr>
        <w:t xml:space="preserve"> </w:t>
      </w:r>
      <w:r w:rsidRPr="003364C2">
        <w:rPr>
          <w:rStyle w:val="Emphasis"/>
          <w:highlight w:val="cyan"/>
        </w:rPr>
        <w:t>proactively</w:t>
      </w:r>
      <w:r w:rsidRPr="003364C2">
        <w:rPr>
          <w:highlight w:val="cyan"/>
        </w:rPr>
        <w:t xml:space="preserve"> </w:t>
      </w:r>
      <w:r w:rsidRPr="003364C2">
        <w:rPr>
          <w:rStyle w:val="Emphasis"/>
          <w:highlight w:val="cyan"/>
        </w:rPr>
        <w:t>promote</w:t>
      </w:r>
      <w:r w:rsidRPr="003364C2">
        <w:rPr>
          <w:rStyle w:val="Emphasis"/>
        </w:rPr>
        <w:t xml:space="preserve"> </w:t>
      </w:r>
      <w:r w:rsidRPr="003364C2">
        <w:rPr>
          <w:rStyle w:val="Emphasis"/>
          <w:highlight w:val="cyan"/>
        </w:rPr>
        <w:t>competition</w:t>
      </w:r>
      <w:r w:rsidRPr="003364C2">
        <w:t xml:space="preserve"> </w:t>
      </w:r>
      <w:r w:rsidRPr="003364C2">
        <w:rPr>
          <w:rStyle w:val="StyleUnderline"/>
        </w:rPr>
        <w:t>in</w:t>
      </w:r>
      <w:r w:rsidRPr="003364C2">
        <w:t xml:space="preserve"> the </w:t>
      </w:r>
      <w:r w:rsidRPr="003364C2">
        <w:rPr>
          <w:rStyle w:val="Emphasis"/>
        </w:rPr>
        <w:t>tech</w:t>
      </w:r>
      <w:r w:rsidRPr="003364C2">
        <w:t xml:space="preserve"> world; let the markets take care of that instead.</w:t>
      </w:r>
    </w:p>
    <w:p w14:paraId="3C9B9A78" w14:textId="77777777" w:rsidR="00AC265B" w:rsidRPr="003364C2" w:rsidRDefault="00AC265B" w:rsidP="00AC265B">
      <w:r w:rsidRPr="003364C2">
        <w:t xml:space="preserve">But so changed is the political environment that U.S. President Joe </w:t>
      </w:r>
      <w:r w:rsidRPr="003364C2">
        <w:rPr>
          <w:rStyle w:val="StyleUnderline"/>
          <w:highlight w:val="cyan"/>
        </w:rPr>
        <w:t>Biden</w:t>
      </w:r>
      <w:r w:rsidRPr="003364C2">
        <w:t xml:space="preserve"> and some of his top regulators, such as Lina Khan, a Yale Law School wunderkind who was recently nominated to the FTC, might seek to break up the big tech firms. Biden, on the campaign trail, said that </w:t>
      </w:r>
      <w:r w:rsidRPr="003364C2">
        <w:rPr>
          <w:rStyle w:val="StyleUnderline"/>
          <w:highlight w:val="cyan"/>
        </w:rPr>
        <w:t>breaking up</w:t>
      </w:r>
      <w:r w:rsidRPr="003364C2">
        <w:rPr>
          <w:highlight w:val="cyan"/>
        </w:rPr>
        <w:t xml:space="preserve"> </w:t>
      </w:r>
      <w:r w:rsidRPr="003364C2">
        <w:rPr>
          <w:rStyle w:val="StyleUnderline"/>
          <w:highlight w:val="cyan"/>
        </w:rPr>
        <w:t>tech</w:t>
      </w:r>
      <w:r w:rsidRPr="003364C2">
        <w:t xml:space="preserve"> </w:t>
      </w:r>
      <w:r w:rsidRPr="003364C2">
        <w:rPr>
          <w:rStyle w:val="Emphasis"/>
        </w:rPr>
        <w:t>quasi-</w:t>
      </w:r>
      <w:r w:rsidRPr="003364C2">
        <w:rPr>
          <w:rStyle w:val="Emphasis"/>
          <w:highlight w:val="cyan"/>
        </w:rPr>
        <w:t>monopolies</w:t>
      </w:r>
      <w:r w:rsidRPr="003364C2">
        <w:t xml:space="preserve"> </w:t>
      </w:r>
      <w:r w:rsidRPr="003364C2">
        <w:rPr>
          <w:rStyle w:val="StyleUnderline"/>
        </w:rPr>
        <w:t>such as Facebook</w:t>
      </w:r>
      <w:r w:rsidRPr="003364C2">
        <w:t xml:space="preserve"> is “something we should take a really hard look at.”</w:t>
      </w:r>
    </w:p>
    <w:p w14:paraId="3881CA5B" w14:textId="77777777" w:rsidR="00AC265B" w:rsidRPr="003364C2" w:rsidRDefault="00AC265B" w:rsidP="00AC265B">
      <w:r w:rsidRPr="003364C2">
        <w:t xml:space="preserve">That </w:t>
      </w:r>
      <w:r w:rsidRPr="003364C2">
        <w:rPr>
          <w:rStyle w:val="StyleUnderline"/>
          <w:highlight w:val="cyan"/>
        </w:rPr>
        <w:t>is</w:t>
      </w:r>
      <w:r w:rsidRPr="003364C2">
        <w:t xml:space="preserve"> almost </w:t>
      </w:r>
      <w:r w:rsidRPr="003364C2">
        <w:rPr>
          <w:rStyle w:val="Emphasis"/>
        </w:rPr>
        <w:t xml:space="preserve">certainly </w:t>
      </w:r>
      <w:r w:rsidRPr="003364C2">
        <w:rPr>
          <w:rStyle w:val="Emphasis"/>
          <w:highlight w:val="cyan"/>
        </w:rPr>
        <w:t>not going to happen</w:t>
      </w:r>
      <w:r w:rsidRPr="003364C2">
        <w:t xml:space="preserve">: </w:t>
      </w:r>
      <w:r w:rsidRPr="003364C2">
        <w:rPr>
          <w:rStyle w:val="StyleUnderline"/>
          <w:highlight w:val="cyan"/>
        </w:rPr>
        <w:t>The</w:t>
      </w:r>
      <w:r w:rsidRPr="003364C2">
        <w:rPr>
          <w:rStyle w:val="StyleUnderline"/>
        </w:rPr>
        <w:t xml:space="preserve"> political </w:t>
      </w:r>
      <w:r w:rsidRPr="003364C2">
        <w:rPr>
          <w:rStyle w:val="StyleUnderline"/>
          <w:highlight w:val="cyan"/>
        </w:rPr>
        <w:t>will</w:t>
      </w:r>
      <w:r w:rsidRPr="003364C2">
        <w:t xml:space="preserve"> simply </w:t>
      </w:r>
      <w:r w:rsidRPr="003364C2">
        <w:rPr>
          <w:rStyle w:val="Emphasis"/>
          <w:highlight w:val="cyan"/>
        </w:rPr>
        <w:t>isn’t there</w:t>
      </w:r>
      <w:r w:rsidRPr="003364C2">
        <w:t xml:space="preserve">, </w:t>
      </w:r>
      <w:r w:rsidRPr="003364C2">
        <w:rPr>
          <w:rStyle w:val="StyleUnderline"/>
          <w:highlight w:val="cyan"/>
        </w:rPr>
        <w:t>even among many</w:t>
      </w:r>
      <w:r w:rsidRPr="003364C2">
        <w:t xml:space="preserve"> </w:t>
      </w:r>
      <w:r w:rsidRPr="003364C2">
        <w:rPr>
          <w:rStyle w:val="Emphasis"/>
        </w:rPr>
        <w:t xml:space="preserve">Democratic </w:t>
      </w:r>
      <w:r w:rsidRPr="003364C2">
        <w:rPr>
          <w:rStyle w:val="Emphasis"/>
          <w:highlight w:val="cyan"/>
        </w:rPr>
        <w:t>legislators</w:t>
      </w:r>
      <w:r w:rsidRPr="003364C2">
        <w:t xml:space="preserve"> </w:t>
      </w:r>
      <w:r w:rsidRPr="003364C2">
        <w:rPr>
          <w:rStyle w:val="StyleUnderline"/>
          <w:highlight w:val="cyan"/>
        </w:rPr>
        <w:t>influenced</w:t>
      </w:r>
      <w:r w:rsidRPr="003364C2">
        <w:rPr>
          <w:highlight w:val="cyan"/>
        </w:rPr>
        <w:t xml:space="preserve"> </w:t>
      </w:r>
      <w:r w:rsidRPr="003364C2">
        <w:rPr>
          <w:rStyle w:val="StyleUnderline"/>
          <w:highlight w:val="cyan"/>
        </w:rPr>
        <w:t>by</w:t>
      </w:r>
      <w:r w:rsidRPr="003364C2">
        <w:rPr>
          <w:highlight w:val="cyan"/>
        </w:rPr>
        <w:t xml:space="preserve"> </w:t>
      </w:r>
      <w:r w:rsidRPr="003364C2">
        <w:rPr>
          <w:rStyle w:val="Emphasis"/>
          <w:highlight w:val="cyan"/>
        </w:rPr>
        <w:t>Khan</w:t>
      </w:r>
      <w:r w:rsidRPr="003364C2">
        <w:t xml:space="preserve"> </w:t>
      </w:r>
      <w:r w:rsidRPr="003364C2">
        <w:rPr>
          <w:rStyle w:val="StyleUnderline"/>
        </w:rPr>
        <w:t>and</w:t>
      </w:r>
      <w:r w:rsidRPr="003364C2">
        <w:t xml:space="preserve"> </w:t>
      </w:r>
      <w:r w:rsidRPr="003364C2">
        <w:rPr>
          <w:rStyle w:val="Emphasis"/>
        </w:rPr>
        <w:t>other</w:t>
      </w:r>
      <w:r w:rsidRPr="003364C2">
        <w:t xml:space="preserve"> progressive </w:t>
      </w:r>
      <w:r w:rsidRPr="003364C2">
        <w:rPr>
          <w:rStyle w:val="Emphasis"/>
        </w:rPr>
        <w:t>thinkers</w:t>
      </w:r>
      <w:r w:rsidRPr="003364C2">
        <w:t>.</w:t>
      </w:r>
    </w:p>
    <w:p w14:paraId="663CD9F3" w14:textId="77777777" w:rsidR="00AC265B" w:rsidRPr="003364C2" w:rsidRDefault="00AC265B" w:rsidP="00AC265B">
      <w:r w:rsidRPr="003364C2">
        <w:t>“</w:t>
      </w:r>
      <w:r w:rsidRPr="003364C2">
        <w:rPr>
          <w:rStyle w:val="StyleUnderline"/>
        </w:rPr>
        <w:t>I don’t think</w:t>
      </w:r>
      <w:r w:rsidRPr="003364C2">
        <w:t xml:space="preserve"> </w:t>
      </w:r>
      <w:r w:rsidRPr="003364C2">
        <w:rPr>
          <w:rStyle w:val="Emphasis"/>
        </w:rPr>
        <w:t>Biden has the stomach for that</w:t>
      </w:r>
      <w:r w:rsidRPr="003364C2">
        <w:t xml:space="preserve">,” said Herbert </w:t>
      </w:r>
      <w:proofErr w:type="spellStart"/>
      <w:r w:rsidRPr="003364C2">
        <w:t>Hovenkamp</w:t>
      </w:r>
      <w:proofErr w:type="spellEnd"/>
      <w:r w:rsidRPr="003364C2">
        <w:t xml:space="preserve">, an antitrust expert at the University of Pennsylvania. The reason is simple: </w:t>
      </w:r>
      <w:r w:rsidRPr="003364C2">
        <w:rPr>
          <w:rStyle w:val="StyleUnderline"/>
          <w:highlight w:val="cyan"/>
        </w:rPr>
        <w:t>Today’s</w:t>
      </w:r>
      <w:r w:rsidRPr="003364C2">
        <w:rPr>
          <w:rStyle w:val="StyleUnderline"/>
        </w:rPr>
        <w:t xml:space="preserve"> monopolistic </w:t>
      </w:r>
      <w:r w:rsidRPr="003364C2">
        <w:rPr>
          <w:rStyle w:val="StyleUnderline"/>
          <w:highlight w:val="cyan"/>
        </w:rPr>
        <w:t>abuses are</w:t>
      </w:r>
      <w:r w:rsidRPr="003364C2">
        <w:t xml:space="preserve"> quite </w:t>
      </w:r>
      <w:r w:rsidRPr="003364C2">
        <w:rPr>
          <w:rStyle w:val="Emphasis"/>
          <w:highlight w:val="cyan"/>
        </w:rPr>
        <w:t>unlike</w:t>
      </w:r>
      <w:r w:rsidRPr="003364C2">
        <w:t xml:space="preserve"> </w:t>
      </w:r>
      <w:r w:rsidRPr="003364C2">
        <w:rPr>
          <w:rStyle w:val="StyleUnderline"/>
          <w:highlight w:val="cyan"/>
        </w:rPr>
        <w:t>the</w:t>
      </w:r>
      <w:r w:rsidRPr="003364C2">
        <w:t xml:space="preserve"> </w:t>
      </w:r>
      <w:r w:rsidRPr="003364C2">
        <w:rPr>
          <w:rStyle w:val="Emphasis"/>
          <w:highlight w:val="cyan"/>
        </w:rPr>
        <w:t>monopoly</w:t>
      </w:r>
      <w:r w:rsidRPr="003364C2">
        <w:t xml:space="preserve"> power </w:t>
      </w:r>
      <w:r w:rsidRPr="003364C2">
        <w:rPr>
          <w:rStyle w:val="Emphasis"/>
          <w:highlight w:val="cyan"/>
        </w:rPr>
        <w:t>of old</w:t>
      </w:r>
      <w:r w:rsidRPr="003364C2">
        <w:t xml:space="preserve">, </w:t>
      </w:r>
      <w:r w:rsidRPr="003364C2">
        <w:rPr>
          <w:rStyle w:val="StyleUnderline"/>
        </w:rPr>
        <w:t>when</w:t>
      </w:r>
      <w:r w:rsidRPr="003364C2">
        <w:t xml:space="preserve"> </w:t>
      </w:r>
      <w:r w:rsidRPr="003364C2">
        <w:rPr>
          <w:rStyle w:val="Emphasis"/>
        </w:rPr>
        <w:t>big cartels</w:t>
      </w:r>
      <w:r w:rsidRPr="003364C2">
        <w:t xml:space="preserve"> </w:t>
      </w:r>
      <w:r w:rsidRPr="003364C2">
        <w:rPr>
          <w:rStyle w:val="Emphasis"/>
        </w:rPr>
        <w:t>like</w:t>
      </w:r>
      <w:r w:rsidRPr="003364C2">
        <w:t xml:space="preserve"> John D. </w:t>
      </w:r>
      <w:r w:rsidRPr="003364C2">
        <w:rPr>
          <w:rStyle w:val="Emphasis"/>
        </w:rPr>
        <w:t>Rockefeller</w:t>
      </w:r>
      <w:r w:rsidRPr="003364C2">
        <w:t xml:space="preserve">’s Standard Oil </w:t>
      </w:r>
      <w:r w:rsidRPr="003364C2">
        <w:rPr>
          <w:rStyle w:val="StyleUnderline"/>
        </w:rPr>
        <w:t>inflicted</w:t>
      </w:r>
      <w:r w:rsidRPr="003364C2">
        <w:t xml:space="preserve"> </w:t>
      </w:r>
      <w:r w:rsidRPr="003364C2">
        <w:rPr>
          <w:rStyle w:val="Emphasis"/>
        </w:rPr>
        <w:t>predatory high prices</w:t>
      </w:r>
      <w:r w:rsidRPr="003364C2">
        <w:t xml:space="preserve"> on consumers </w:t>
      </w:r>
      <w:r w:rsidRPr="003364C2">
        <w:rPr>
          <w:rStyle w:val="StyleUnderline"/>
        </w:rPr>
        <w:t>and</w:t>
      </w:r>
      <w:r w:rsidRPr="003364C2">
        <w:t xml:space="preserve"> </w:t>
      </w:r>
      <w:r w:rsidRPr="003364C2">
        <w:rPr>
          <w:rStyle w:val="Emphasis"/>
        </w:rPr>
        <w:t>political will</w:t>
      </w:r>
      <w:r w:rsidRPr="003364C2">
        <w:t xml:space="preserve"> </w:t>
      </w:r>
      <w:r w:rsidRPr="003364C2">
        <w:rPr>
          <w:rStyle w:val="Emphasis"/>
        </w:rPr>
        <w:t xml:space="preserve">was high </w:t>
      </w:r>
      <w:r w:rsidRPr="003364C2">
        <w:t xml:space="preserve">to “bust trusts.” On the contrary: </w:t>
      </w:r>
      <w:r w:rsidRPr="003364C2">
        <w:rPr>
          <w:rStyle w:val="StyleUnderline"/>
        </w:rPr>
        <w:t>Most consumers</w:t>
      </w:r>
      <w:r w:rsidRPr="003364C2">
        <w:t xml:space="preserve"> </w:t>
      </w:r>
      <w:r w:rsidRPr="003364C2">
        <w:rPr>
          <w:rStyle w:val="Emphasis"/>
        </w:rPr>
        <w:t>love</w:t>
      </w:r>
      <w:r w:rsidRPr="003364C2">
        <w:t xml:space="preserve"> </w:t>
      </w:r>
      <w:r w:rsidRPr="003364C2">
        <w:rPr>
          <w:rStyle w:val="StyleUnderline"/>
        </w:rPr>
        <w:t>the fact</w:t>
      </w:r>
      <w:r w:rsidRPr="003364C2">
        <w:t xml:space="preserve"> that </w:t>
      </w:r>
      <w:r w:rsidRPr="003364C2">
        <w:rPr>
          <w:rStyle w:val="StyleUnderline"/>
        </w:rPr>
        <w:t>they can buy</w:t>
      </w:r>
      <w:r w:rsidRPr="003364C2">
        <w:t xml:space="preserve"> all kinds of </w:t>
      </w:r>
      <w:r w:rsidRPr="003364C2">
        <w:rPr>
          <w:rStyle w:val="StyleUnderline"/>
        </w:rPr>
        <w:t>inexpensive stuff</w:t>
      </w:r>
      <w:r w:rsidRPr="003364C2">
        <w:t xml:space="preserve"> </w:t>
      </w:r>
      <w:r w:rsidRPr="003364C2">
        <w:rPr>
          <w:rStyle w:val="StyleUnderline"/>
        </w:rPr>
        <w:t>on</w:t>
      </w:r>
      <w:r w:rsidRPr="003364C2">
        <w:t xml:space="preserve"> </w:t>
      </w:r>
      <w:proofErr w:type="gramStart"/>
      <w:r w:rsidRPr="003364C2">
        <w:rPr>
          <w:rStyle w:val="Emphasis"/>
        </w:rPr>
        <w:t>Amazon</w:t>
      </w:r>
      <w:proofErr w:type="gramEnd"/>
      <w:r w:rsidRPr="003364C2">
        <w:t xml:space="preserve"> </w:t>
      </w:r>
      <w:r w:rsidRPr="003364C2">
        <w:rPr>
          <w:rStyle w:val="StyleUnderline"/>
        </w:rPr>
        <w:t>and have it delivered</w:t>
      </w:r>
      <w:r w:rsidRPr="003364C2">
        <w:t xml:space="preserve"> </w:t>
      </w:r>
      <w:r w:rsidRPr="003364C2">
        <w:rPr>
          <w:rStyle w:val="Emphasis"/>
        </w:rPr>
        <w:t>the next day</w:t>
      </w:r>
      <w:r w:rsidRPr="003364C2">
        <w:t xml:space="preserve">, </w:t>
      </w:r>
      <w:r w:rsidRPr="003364C2">
        <w:rPr>
          <w:rStyle w:val="StyleUnderline"/>
        </w:rPr>
        <w:t>and</w:t>
      </w:r>
      <w:r w:rsidRPr="003364C2">
        <w:t xml:space="preserve"> that </w:t>
      </w:r>
      <w:r w:rsidRPr="003364C2">
        <w:rPr>
          <w:rStyle w:val="StyleUnderline"/>
        </w:rPr>
        <w:t>Facebook</w:t>
      </w:r>
      <w:r w:rsidRPr="003364C2">
        <w:t xml:space="preserve"> </w:t>
      </w:r>
      <w:r w:rsidRPr="003364C2">
        <w:rPr>
          <w:rStyle w:val="Emphasis"/>
        </w:rPr>
        <w:t>doesn’t charge them</w:t>
      </w:r>
      <w:r w:rsidRPr="003364C2">
        <w:t xml:space="preserve"> a cent, even as it makes a mint selling their private information to advertisers and market manipulators. </w:t>
      </w:r>
    </w:p>
    <w:p w14:paraId="478237C3" w14:textId="77777777" w:rsidR="00AC265B" w:rsidRDefault="00AC265B" w:rsidP="00AC265B">
      <w:r w:rsidRPr="003364C2">
        <w:t xml:space="preserve">“The </w:t>
      </w:r>
      <w:r w:rsidRPr="003364C2">
        <w:rPr>
          <w:rStyle w:val="Emphasis"/>
          <w:highlight w:val="cyan"/>
        </w:rPr>
        <w:t>Democrats need to be</w:t>
      </w:r>
      <w:r w:rsidRPr="003364C2">
        <w:rPr>
          <w:rStyle w:val="Emphasis"/>
        </w:rPr>
        <w:t xml:space="preserve"> </w:t>
      </w:r>
      <w:r w:rsidRPr="003364C2">
        <w:rPr>
          <w:rStyle w:val="Emphasis"/>
          <w:highlight w:val="cyan"/>
        </w:rPr>
        <w:t>cautious</w:t>
      </w:r>
      <w:r w:rsidRPr="003364C2">
        <w:t xml:space="preserve"> here,” </w:t>
      </w:r>
      <w:proofErr w:type="spellStart"/>
      <w:r w:rsidRPr="003364C2">
        <w:t>Hovenkamp</w:t>
      </w:r>
      <w:proofErr w:type="spellEnd"/>
      <w:r w:rsidRPr="003364C2">
        <w:t xml:space="preserve"> said. “</w:t>
      </w:r>
      <w:r w:rsidRPr="003364C2">
        <w:rPr>
          <w:rStyle w:val="StyleUnderline"/>
          <w:highlight w:val="cyan"/>
        </w:rPr>
        <w:t>Consumers are their</w:t>
      </w:r>
      <w:r w:rsidRPr="003364C2">
        <w:rPr>
          <w:highlight w:val="cyan"/>
        </w:rPr>
        <w:t xml:space="preserve"> </w:t>
      </w:r>
      <w:r w:rsidRPr="003364C2">
        <w:rPr>
          <w:rStyle w:val="Emphasis"/>
          <w:highlight w:val="cyan"/>
        </w:rPr>
        <w:t>constituency</w:t>
      </w:r>
      <w:r w:rsidRPr="003364C2">
        <w:t xml:space="preserve">. And </w:t>
      </w:r>
      <w:r w:rsidRPr="003364C2">
        <w:rPr>
          <w:rStyle w:val="StyleUnderline"/>
        </w:rPr>
        <w:t>these companies</w:t>
      </w:r>
      <w:r w:rsidRPr="003364C2">
        <w:t xml:space="preserve"> </w:t>
      </w:r>
      <w:r w:rsidRPr="003364C2">
        <w:rPr>
          <w:rStyle w:val="StyleUnderline"/>
        </w:rPr>
        <w:t>are</w:t>
      </w:r>
      <w:r w:rsidRPr="003364C2">
        <w:t xml:space="preserve"> </w:t>
      </w:r>
      <w:r w:rsidRPr="003364C2">
        <w:rPr>
          <w:rStyle w:val="StyleUnderline"/>
        </w:rPr>
        <w:t>among the</w:t>
      </w:r>
      <w:r w:rsidRPr="003364C2">
        <w:t xml:space="preserve"> </w:t>
      </w:r>
      <w:r w:rsidRPr="003364C2">
        <w:rPr>
          <w:rStyle w:val="Emphasis"/>
        </w:rPr>
        <w:t>biggest</w:t>
      </w:r>
      <w:r w:rsidRPr="003364C2">
        <w:t xml:space="preserve"> producers of growth </w:t>
      </w:r>
      <w:r w:rsidRPr="003364C2">
        <w:rPr>
          <w:rStyle w:val="StyleUnderline"/>
        </w:rPr>
        <w:t>in the U.S.</w:t>
      </w:r>
      <w:r w:rsidRPr="003364C2">
        <w:t xml:space="preserve"> </w:t>
      </w:r>
      <w:r w:rsidRPr="003364C2">
        <w:rPr>
          <w:rStyle w:val="StyleUnderline"/>
        </w:rPr>
        <w:t>Biden</w:t>
      </w:r>
      <w:r w:rsidRPr="003364C2">
        <w:t xml:space="preserve"> certainly </w:t>
      </w:r>
      <w:r w:rsidRPr="003364C2">
        <w:rPr>
          <w:rStyle w:val="StyleUnderline"/>
        </w:rPr>
        <w:t>doesn’t want to ruin that</w:t>
      </w:r>
      <w:r w:rsidRPr="003364C2">
        <w:t xml:space="preserve">.” </w:t>
      </w:r>
      <w:r w:rsidRPr="003364C2">
        <w:rPr>
          <w:rStyle w:val="StyleUnderline"/>
        </w:rPr>
        <w:t>Instead</w:t>
      </w:r>
      <w:r w:rsidRPr="003364C2">
        <w:t xml:space="preserve">, </w:t>
      </w:r>
      <w:r w:rsidRPr="003364C2">
        <w:rPr>
          <w:rStyle w:val="StyleUnderline"/>
        </w:rPr>
        <w:t>the administration may</w:t>
      </w:r>
      <w:r w:rsidRPr="003364C2">
        <w:t xml:space="preserve"> well decide to </w:t>
      </w:r>
      <w:r w:rsidRPr="003364C2">
        <w:rPr>
          <w:rStyle w:val="StyleUnderline"/>
        </w:rPr>
        <w:t>focus more on</w:t>
      </w:r>
      <w:r w:rsidRPr="003364C2">
        <w:t xml:space="preserve"> </w:t>
      </w:r>
      <w:r w:rsidRPr="003364C2">
        <w:rPr>
          <w:rStyle w:val="Emphasis"/>
        </w:rPr>
        <w:t>smaller fish</w:t>
      </w:r>
      <w:r w:rsidRPr="003364C2">
        <w:t xml:space="preserve"> </w:t>
      </w:r>
      <w:r w:rsidRPr="003364C2">
        <w:rPr>
          <w:rStyle w:val="StyleUnderline"/>
        </w:rPr>
        <w:t>in</w:t>
      </w:r>
      <w:r w:rsidRPr="003364C2">
        <w:t xml:space="preserve"> </w:t>
      </w:r>
      <w:r w:rsidRPr="003364C2">
        <w:rPr>
          <w:rStyle w:val="Emphasis"/>
        </w:rPr>
        <w:t>other industries</w:t>
      </w:r>
      <w:r w:rsidRPr="003364C2">
        <w:t>, as the FTC did last week by </w:t>
      </w:r>
      <w:hyperlink r:id="rId19" w:history="1">
        <w:r w:rsidRPr="003364C2">
          <w:rPr>
            <w:rStyle w:val="Hyperlink"/>
          </w:rPr>
          <w:t>challenging</w:t>
        </w:r>
      </w:hyperlink>
      <w:r w:rsidRPr="003364C2">
        <w:t>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w:t>
      </w:r>
      <w:r>
        <w:t xml:space="preserve"> </w:t>
      </w:r>
      <w:r w:rsidRPr="009F538D">
        <w:t xml:space="preserve">the profile of its Bing search engine, which has a meager 2.5 percent of the market. Or that Facebook’s own dominance may someday fall victim—without any help from government at all—to new blockchain technology that could allow users to run their own web services and applications. (Ironically, among the key innovators pushing for that are Zuckerberg’s old antagonists from Harvard University, </w:t>
      </w:r>
      <w:proofErr w:type="gramStart"/>
      <w:r w:rsidRPr="009F538D">
        <w:t>Tyler</w:t>
      </w:r>
      <w:proofErr w:type="gramEnd"/>
      <w:r w:rsidRPr="009F538D">
        <w:t xml:space="preserve"> and Cameron Winklevoss, who famously claimed that he stole the social network idea from them.) Even today, many antitrust experts say it’s probably a judicial and legislative bridge too far for the government to try to proactively promote competition in the tech world; let the markets take care of that instead.</w:t>
      </w:r>
    </w:p>
    <w:p w14:paraId="69A210AC" w14:textId="77777777" w:rsidR="00AC265B" w:rsidRPr="008C0159" w:rsidRDefault="00AC265B" w:rsidP="00AC265B">
      <w:pPr>
        <w:pStyle w:val="Heading4"/>
      </w:pPr>
      <w:r>
        <w:t xml:space="preserve">Courts </w:t>
      </w:r>
      <w:r w:rsidRPr="00A60560">
        <w:rPr>
          <w:u w:val="single"/>
        </w:rPr>
        <w:t>circumvent</w:t>
      </w:r>
      <w:r>
        <w:t>—</w:t>
      </w:r>
      <w:proofErr w:type="spellStart"/>
      <w:r>
        <w:t>aff</w:t>
      </w:r>
      <w:proofErr w:type="spellEnd"/>
      <w:r>
        <w:t xml:space="preserve"> gets taken to court</w:t>
      </w:r>
    </w:p>
    <w:p w14:paraId="096698B7" w14:textId="77777777" w:rsidR="00AC265B" w:rsidRPr="00AD0DE3" w:rsidRDefault="00AC265B" w:rsidP="00AC265B">
      <w:r w:rsidRPr="00287911">
        <w:rPr>
          <w:rStyle w:val="Style13ptBold"/>
        </w:rPr>
        <w:t>Newman 19</w:t>
      </w:r>
      <w:r w:rsidRPr="00AB1D6E">
        <w:t>,</w:t>
      </w:r>
      <w:r>
        <w:t xml:space="preserve"> University of Miami School of Law professor and a former attorney with the U.S. Department of Justice Antitrust Division. (John, 4-5-2019, "What Democratic Contenders Are Missing in the Race to Revive Antitrust", </w:t>
      </w:r>
      <w:r w:rsidRPr="00287911">
        <w:t>Atlantic</w:t>
      </w:r>
      <w:r>
        <w:t xml:space="preserve">, </w:t>
      </w:r>
      <w:hyperlink r:id="rId20" w:history="1">
        <w:r w:rsidRPr="00287911">
          <w:rPr>
            <w:rStyle w:val="Hyperlink"/>
          </w:rPr>
          <w:t>https://www.theatlantic.com/ideas/archive/2019/04/what-2020-democratic-candidates-miss-about-antitrust/586135/</w:t>
        </w:r>
      </w:hyperlink>
      <w:r>
        <w:t>)</w:t>
      </w:r>
    </w:p>
    <w:p w14:paraId="3FFD4C1E" w14:textId="77777777" w:rsidR="00AC265B" w:rsidRDefault="00AC265B" w:rsidP="00AC265B">
      <w:pPr>
        <w:rPr>
          <w:rStyle w:val="Style13ptBold"/>
        </w:rPr>
      </w:pPr>
      <w:r>
        <w:t xml:space="preserve">But the </w:t>
      </w:r>
      <w:r w:rsidRPr="008C0159">
        <w:rPr>
          <w:rStyle w:val="Emphasis"/>
        </w:rPr>
        <w:t xml:space="preserve">federal </w:t>
      </w:r>
      <w:r w:rsidRPr="00307592">
        <w:rPr>
          <w:rStyle w:val="Emphasis"/>
          <w:highlight w:val="cyan"/>
        </w:rPr>
        <w:t>courts</w:t>
      </w:r>
      <w:r w:rsidRPr="00307592">
        <w:rPr>
          <w:rStyle w:val="Style13ptBold"/>
          <w:highlight w:val="cyan"/>
        </w:rPr>
        <w:t xml:space="preserve"> represent a </w:t>
      </w:r>
      <w:r w:rsidRPr="00307592">
        <w:rPr>
          <w:rStyle w:val="Emphasis"/>
          <w:highlight w:val="cyan"/>
        </w:rPr>
        <w:t>massive stumbling block</w:t>
      </w:r>
      <w:r w:rsidRPr="00307592">
        <w:rPr>
          <w:rStyle w:val="Style13ptBold"/>
          <w:highlight w:val="cyan"/>
        </w:rPr>
        <w:t xml:space="preserve"> for</w:t>
      </w:r>
      <w:r w:rsidRPr="008C0159">
        <w:rPr>
          <w:rStyle w:val="Style13ptBold"/>
        </w:rPr>
        <w:t xml:space="preserve"> </w:t>
      </w:r>
      <w:r w:rsidRPr="008C0159">
        <w:rPr>
          <w:rStyle w:val="Emphasis"/>
        </w:rPr>
        <w:t xml:space="preserve">any progressive </w:t>
      </w:r>
      <w:r w:rsidRPr="00307592">
        <w:rPr>
          <w:rStyle w:val="Emphasis"/>
          <w:highlight w:val="cyan"/>
        </w:rPr>
        <w:t>antitrust</w:t>
      </w:r>
      <w:r w:rsidRPr="008C0159">
        <w:rPr>
          <w:rStyle w:val="Emphasis"/>
        </w:rPr>
        <w:t xml:space="preserve"> movement</w:t>
      </w:r>
      <w:r>
        <w:t xml:space="preserve">. Reformers have identified two paths </w:t>
      </w:r>
      <w:proofErr w:type="gramStart"/>
      <w:r>
        <w:t>forward;</w:t>
      </w:r>
      <w:proofErr w:type="gramEnd"/>
      <w:r>
        <w:t xml:space="preserve"> both lead eventually to the court system.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13ptBold"/>
        </w:rPr>
        <w:t xml:space="preserve">no matter its content, </w:t>
      </w:r>
      <w:r w:rsidRPr="002B120B">
        <w:rPr>
          <w:rStyle w:val="Emphasis"/>
        </w:rPr>
        <w:t>enforcing a law</w:t>
      </w:r>
      <w:r w:rsidRPr="002B120B">
        <w:rPr>
          <w:rStyle w:val="Style13ptBold"/>
        </w:rPr>
        <w:t xml:space="preserve"> requires </w:t>
      </w:r>
      <w:r w:rsidRPr="002B120B">
        <w:rPr>
          <w:rStyle w:val="Emphasis"/>
        </w:rPr>
        <w:t>persuading a judge</w:t>
      </w:r>
      <w:r w:rsidRPr="002B120B">
        <w:rPr>
          <w:rStyle w:val="Style13ptBold"/>
        </w:rPr>
        <w:t>. When it comes to U.S. antitrust laws, federal judges</w:t>
      </w:r>
      <w:r w:rsidRPr="002B120B">
        <w:t>—</w:t>
      </w:r>
      <w:r w:rsidRPr="002B120B">
        <w:rPr>
          <w:rStyle w:val="Emphasis"/>
        </w:rPr>
        <w:t>not Congress</w:t>
      </w:r>
      <w:r w:rsidRPr="002B120B">
        <w:t>, and not regulatory agencies—</w:t>
      </w:r>
      <w:r w:rsidRPr="002B120B">
        <w:rPr>
          <w:rStyle w:val="Style13ptBold"/>
        </w:rPr>
        <w:t xml:space="preserve">are the </w:t>
      </w:r>
      <w:r w:rsidRPr="002B120B">
        <w:rPr>
          <w:rStyle w:val="Emphasis"/>
        </w:rPr>
        <w:t>ultimate arbiters</w:t>
      </w:r>
      <w:r w:rsidRPr="002B120B">
        <w:rPr>
          <w:rStyle w:val="Style13ptBold"/>
        </w:rPr>
        <w:t>. The Department</w:t>
      </w:r>
      <w:r w:rsidRPr="008C0159">
        <w:rPr>
          <w:rStyle w:val="Style13ptBold"/>
        </w:rPr>
        <w:t xml:space="preserve"> of Justice</w:t>
      </w:r>
      <w:r>
        <w:t xml:space="preserve"> Antitrust Division, one of our two public enforcement agencies, </w:t>
      </w:r>
      <w:r w:rsidRPr="008C0159">
        <w:rPr>
          <w:rStyle w:val="Style13ptBold"/>
        </w:rPr>
        <w:t xml:space="preserve">files </w:t>
      </w:r>
      <w:r w:rsidRPr="008C0159">
        <w:rPr>
          <w:rStyle w:val="Emphasis"/>
        </w:rPr>
        <w:t>all</w:t>
      </w:r>
      <w:r w:rsidRPr="008C0159">
        <w:rPr>
          <w:rStyle w:val="Style13ptBold"/>
        </w:rPr>
        <w:t xml:space="preserve"> its cases in </w:t>
      </w:r>
      <w:r w:rsidRPr="008C0159">
        <w:rPr>
          <w:rStyle w:val="Emphasis"/>
        </w:rPr>
        <w:t>federal courts</w:t>
      </w:r>
      <w:r>
        <w:t xml:space="preserve">. And although the Federal Trade Commission (the other) can decide cases internally, </w:t>
      </w:r>
      <w:r w:rsidRPr="008C0159">
        <w:rPr>
          <w:rStyle w:val="Style13ptBold"/>
        </w:rPr>
        <w:t xml:space="preserve">the </w:t>
      </w:r>
      <w:r w:rsidRPr="00307592">
        <w:rPr>
          <w:rStyle w:val="Emphasis"/>
          <w:highlight w:val="cyan"/>
        </w:rPr>
        <w:t>inevitable appeals</w:t>
      </w:r>
      <w:r w:rsidRPr="008C0159">
        <w:rPr>
          <w:rStyle w:val="Style13ptBold"/>
        </w:rPr>
        <w:t xml:space="preserve"> </w:t>
      </w:r>
      <w:r w:rsidRPr="00307592">
        <w:rPr>
          <w:rStyle w:val="Emphasis"/>
          <w:highlight w:val="cyan"/>
        </w:rPr>
        <w:t>eventually end up in court</w:t>
      </w:r>
      <w:r w:rsidRPr="008C0159">
        <w:rPr>
          <w:rStyle w:val="Emphasis"/>
        </w:rPr>
        <w:t xml:space="preserve"> as well</w:t>
      </w:r>
      <w:r>
        <w:t xml:space="preserve">. </w:t>
      </w:r>
      <w:r w:rsidRPr="00307592">
        <w:rPr>
          <w:rStyle w:val="Emphasis"/>
          <w:highlight w:val="cyan"/>
        </w:rPr>
        <w:t>No matter how strongly worded a law</w:t>
      </w:r>
      <w:r w:rsidRPr="008C0159">
        <w:rPr>
          <w:rStyle w:val="Style13ptBold"/>
        </w:rPr>
        <w:t xml:space="preserve"> may be, </w:t>
      </w:r>
      <w:r w:rsidRPr="00307592">
        <w:rPr>
          <w:rStyle w:val="Emphasis"/>
          <w:highlight w:val="cyan"/>
        </w:rPr>
        <w:t>ideological</w:t>
      </w:r>
      <w:r w:rsidRPr="00A60560">
        <w:t xml:space="preserve">ly driven </w:t>
      </w:r>
      <w:r w:rsidRPr="00307592">
        <w:rPr>
          <w:rStyle w:val="Emphasis"/>
          <w:highlight w:val="cyan"/>
        </w:rPr>
        <w:t>judges can</w:t>
      </w:r>
      <w:r w:rsidRPr="002B7763">
        <w:rPr>
          <w:rStyle w:val="Emphasis"/>
        </w:rPr>
        <w:t xml:space="preserve"> usually </w:t>
      </w:r>
      <w:r w:rsidRPr="00307592">
        <w:rPr>
          <w:rStyle w:val="Emphasis"/>
          <w:highlight w:val="cyan"/>
        </w:rPr>
        <w:t>find a way around enforcing it</w:t>
      </w:r>
      <w:r w:rsidRPr="008C0159">
        <w:rPr>
          <w:rStyle w:val="Style13ptBold"/>
        </w:rPr>
        <w:t xml:space="preserve">. The </w:t>
      </w:r>
      <w:r w:rsidRPr="008C0159">
        <w:rPr>
          <w:rStyle w:val="Emphasis"/>
        </w:rPr>
        <w:t xml:space="preserve">cyclical </w:t>
      </w:r>
      <w:r w:rsidRPr="00307592">
        <w:rPr>
          <w:rStyle w:val="Emphasis"/>
          <w:highlight w:val="cyan"/>
        </w:rPr>
        <w:t>history</w:t>
      </w:r>
      <w:r w:rsidRPr="008C0159">
        <w:rPr>
          <w:rStyle w:val="Style13ptBold"/>
        </w:rPr>
        <w:t xml:space="preserve"> of U.S. antitrust law </w:t>
      </w:r>
      <w:r w:rsidRPr="00307592">
        <w:rPr>
          <w:rStyle w:val="Style13ptBold"/>
          <w:highlight w:val="cyan"/>
        </w:rPr>
        <w:t xml:space="preserve">is </w:t>
      </w:r>
      <w:r w:rsidRPr="00307592">
        <w:rPr>
          <w:rStyle w:val="Emphasis"/>
          <w:highlight w:val="cyan"/>
        </w:rPr>
        <w:t>proof</w:t>
      </w:r>
      <w:r w:rsidRPr="00A60560">
        <w:rPr>
          <w:rStyle w:val="Style13ptBold"/>
        </w:rPr>
        <w:t xml:space="preserve"> that</w:t>
      </w:r>
      <w:r w:rsidRPr="008C0159">
        <w:rPr>
          <w:rStyle w:val="Style13ptBold"/>
        </w:rPr>
        <w:t xml:space="preserve"> </w:t>
      </w:r>
      <w:r w:rsidRPr="00307592">
        <w:rPr>
          <w:rStyle w:val="Style13ptBold"/>
          <w:highlight w:val="cyan"/>
        </w:rPr>
        <w:t>judges wield</w:t>
      </w:r>
      <w:r w:rsidRPr="008C0159">
        <w:rPr>
          <w:rStyle w:val="Style13ptBold"/>
        </w:rPr>
        <w:t xml:space="preserve"> nearly </w:t>
      </w:r>
      <w:r w:rsidRPr="00307592">
        <w:rPr>
          <w:rStyle w:val="Emphasis"/>
          <w:highlight w:val="cyan"/>
        </w:rPr>
        <w:t>limitless</w:t>
      </w:r>
      <w:r w:rsidRPr="008C0159">
        <w:rPr>
          <w:rStyle w:val="Emphasis"/>
        </w:rPr>
        <w:t xml:space="preserve"> institutional </w:t>
      </w:r>
      <w:r w:rsidRPr="00307592">
        <w:rPr>
          <w:rStyle w:val="Emphasis"/>
          <w:highlight w:val="cyan"/>
        </w:rPr>
        <w:t>power</w:t>
      </w:r>
      <w:r w:rsidRPr="008C0159">
        <w:rPr>
          <w:rStyle w:val="Style13ptBold"/>
        </w:rPr>
        <w:t xml:space="preserve"> in this area.</w:t>
      </w:r>
      <w:r>
        <w:rPr>
          <w:rStyle w:val="Style13ptBold"/>
        </w:rPr>
        <w:t xml:space="preserve"> </w:t>
      </w:r>
      <w:r w:rsidRPr="00A60560">
        <w:rPr>
          <w:rStyle w:val="Style13ptBold"/>
        </w:rPr>
        <w:t>Soon after Congress passed the Sherman Act</w:t>
      </w:r>
      <w:r w:rsidRPr="00A60560">
        <w:t xml:space="preserve"> in 1890, </w:t>
      </w:r>
      <w:r w:rsidRPr="00A60560">
        <w:rPr>
          <w:rStyle w:val="Style13ptBold"/>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13ptBold"/>
        </w:rPr>
        <w:t xml:space="preserve">conservative judges began to </w:t>
      </w:r>
      <w:r w:rsidRPr="008C0159">
        <w:rPr>
          <w:rStyle w:val="Emphasis"/>
        </w:rPr>
        <w:t>erode</w:t>
      </w:r>
      <w:r w:rsidRPr="008C0159">
        <w:rPr>
          <w:rStyle w:val="Style13ptBold"/>
        </w:rPr>
        <w:t xml:space="preserve"> the Clayton Act. Today, </w:t>
      </w:r>
      <w:r w:rsidRPr="00307592">
        <w:rPr>
          <w:rStyle w:val="Emphasis"/>
          <w:highlight w:val="cyan"/>
        </w:rPr>
        <w:t>megamergers</w:t>
      </w:r>
      <w:r w:rsidRPr="008C0159">
        <w:rPr>
          <w:rStyle w:val="Style13ptBold"/>
        </w:rPr>
        <w:t xml:space="preserve"> among competitors</w:t>
      </w:r>
      <w:r>
        <w:t xml:space="preserve"> such as Bayer and Monsanto </w:t>
      </w:r>
      <w:r w:rsidRPr="00307592">
        <w:rPr>
          <w:rStyle w:val="Emphasis"/>
          <w:highlight w:val="cyan"/>
        </w:rPr>
        <w:t>barely raise eyebrows</w:t>
      </w:r>
      <w:r>
        <w:t xml:space="preserve">. So-called </w:t>
      </w:r>
      <w:r w:rsidRPr="008C0159">
        <w:rPr>
          <w:rStyle w:val="Style13ptBold"/>
        </w:rPr>
        <w:t>vertical mergers</w:t>
      </w:r>
      <w:r>
        <w:t xml:space="preserve">, which combine suppliers and their customers, </w:t>
      </w:r>
      <w:r w:rsidRPr="008C0159">
        <w:rPr>
          <w:rStyle w:val="Style13ptBold"/>
        </w:rPr>
        <w:t xml:space="preserve">are now </w:t>
      </w:r>
      <w:r w:rsidRPr="008C0159">
        <w:rPr>
          <w:rStyle w:val="Emphasis"/>
        </w:rPr>
        <w:t>all but immune</w:t>
      </w:r>
      <w:r w:rsidRPr="008C0159">
        <w:rPr>
          <w:rStyle w:val="Style13ptBold"/>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13ptBold"/>
        </w:rPr>
        <w:t xml:space="preserve">the Robinson-Patman Act has similarly been </w:t>
      </w:r>
      <w:r w:rsidRPr="008C0159">
        <w:rPr>
          <w:rStyle w:val="Emphasis"/>
        </w:rPr>
        <w:t>eviscerated</w:t>
      </w:r>
      <w:r>
        <w:t xml:space="preserve">. By the 2000s, </w:t>
      </w:r>
      <w:r w:rsidRPr="008C0159">
        <w:rPr>
          <w:rStyle w:val="Style13ptBold"/>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13ptBold"/>
        </w:rPr>
        <w:t>Chicago School critics</w:t>
      </w:r>
      <w:r>
        <w:t xml:space="preserve"> narrowly focused on efficiency </w:t>
      </w:r>
      <w:r w:rsidRPr="008C0159">
        <w:t>and</w:t>
      </w:r>
      <w:r>
        <w:t xml:space="preserve"> low consumer prices. Their attacks </w:t>
      </w:r>
      <w:r w:rsidRPr="008C0159">
        <w:rPr>
          <w:rStyle w:val="Style13ptBold"/>
        </w:rPr>
        <w:t xml:space="preserve">found a </w:t>
      </w:r>
      <w:r w:rsidRPr="008C0159">
        <w:rPr>
          <w:rStyle w:val="Emphasis"/>
        </w:rPr>
        <w:t>receptive audience</w:t>
      </w:r>
      <w:r w:rsidRPr="008C0159">
        <w:rPr>
          <w:rStyle w:val="Style13ptBold"/>
        </w:rPr>
        <w:t xml:space="preserve"> in the federal judiciary</w:t>
      </w:r>
      <w:r>
        <w:t xml:space="preserve">. Among insiders, </w:t>
      </w:r>
      <w:r w:rsidRPr="00307592">
        <w:rPr>
          <w:rStyle w:val="Emphasis"/>
          <w:highlight w:val="cyan"/>
        </w:rPr>
        <w:t>Robinson-Patman</w:t>
      </w:r>
      <w:r w:rsidRPr="00307592">
        <w:rPr>
          <w:rStyle w:val="Style13ptBold"/>
          <w:highlight w:val="cyan"/>
        </w:rPr>
        <w:t xml:space="preserve"> is</w:t>
      </w:r>
      <w:r w:rsidRPr="008C0159">
        <w:rPr>
          <w:rStyle w:val="Style13ptBold"/>
        </w:rPr>
        <w:t xml:space="preserve"> now known as “</w:t>
      </w:r>
      <w:r w:rsidRPr="00307592">
        <w:rPr>
          <w:rStyle w:val="Emphasis"/>
          <w:highlight w:val="cyan"/>
        </w:rPr>
        <w:t>zombie law</w:t>
      </w:r>
      <w:r w:rsidRPr="00307592">
        <w:rPr>
          <w:rStyle w:val="Style13ptBold"/>
          <w:highlight w:val="cyan"/>
        </w:rPr>
        <w:t>.</w:t>
      </w:r>
      <w:r w:rsidRPr="008C0159">
        <w:rPr>
          <w:rStyle w:val="Style13ptBold"/>
        </w:rPr>
        <w:t xml:space="preserve">” It </w:t>
      </w:r>
      <w:r w:rsidRPr="008C0159">
        <w:rPr>
          <w:rStyle w:val="Emphasis"/>
        </w:rPr>
        <w:t>remains on the books</w:t>
      </w:r>
      <w:r w:rsidRPr="008C0159">
        <w:rPr>
          <w:rStyle w:val="Style13ptBold"/>
        </w:rPr>
        <w:t xml:space="preserve">, but </w:t>
      </w:r>
      <w:r w:rsidRPr="00307592">
        <w:rPr>
          <w:rStyle w:val="Style13ptBold"/>
          <w:highlight w:val="cyan"/>
        </w:rPr>
        <w:t xml:space="preserve">regulators </w:t>
      </w:r>
      <w:r w:rsidRPr="00307592">
        <w:rPr>
          <w:rStyle w:val="Emphasis"/>
          <w:highlight w:val="cyan"/>
        </w:rPr>
        <w:t>no longer bother trying to enforce it</w:t>
      </w:r>
      <w:r w:rsidRPr="00307592">
        <w:rPr>
          <w:rStyle w:val="Style13ptBold"/>
          <w:highlight w:val="cyan"/>
        </w:rPr>
        <w:t>. If Dem</w:t>
      </w:r>
      <w:r w:rsidRPr="008C0159">
        <w:rPr>
          <w:rStyle w:val="Style13ptBold"/>
        </w:rPr>
        <w:t>ocrat</w:t>
      </w:r>
      <w:r w:rsidRPr="00307592">
        <w:rPr>
          <w:rStyle w:val="Style13ptBold"/>
          <w:highlight w:val="cyan"/>
        </w:rPr>
        <w:t>s</w:t>
      </w:r>
      <w:r w:rsidRPr="008C0159">
        <w:rPr>
          <w:rStyle w:val="Style13ptBold"/>
        </w:rPr>
        <w:t xml:space="preserve"> </w:t>
      </w:r>
      <w:r w:rsidRPr="00307592">
        <w:rPr>
          <w:rStyle w:val="Style13ptBold"/>
          <w:highlight w:val="cyan"/>
        </w:rPr>
        <w:t>want</w:t>
      </w:r>
      <w:r w:rsidRPr="008C0159">
        <w:rPr>
          <w:rStyle w:val="Style13ptBold"/>
        </w:rPr>
        <w:t xml:space="preserve"> to change </w:t>
      </w:r>
      <w:r w:rsidRPr="00307592">
        <w:rPr>
          <w:rStyle w:val="Style13ptBold"/>
          <w:highlight w:val="cyan"/>
        </w:rPr>
        <w:t>antitrust</w:t>
      </w:r>
      <w:r w:rsidRPr="008C0159">
        <w:rPr>
          <w:rStyle w:val="Style13ptBold"/>
        </w:rPr>
        <w:t xml:space="preserve"> law, </w:t>
      </w:r>
      <w:r w:rsidRPr="00307592">
        <w:rPr>
          <w:rStyle w:val="Style13ptBold"/>
          <w:highlight w:val="cyan"/>
        </w:rPr>
        <w:t xml:space="preserve">they will </w:t>
      </w:r>
      <w:r w:rsidRPr="00307592">
        <w:rPr>
          <w:rStyle w:val="Emphasis"/>
          <w:highlight w:val="cyan"/>
        </w:rPr>
        <w:t>first</w:t>
      </w:r>
      <w:r w:rsidRPr="00A60560">
        <w:rPr>
          <w:rStyle w:val="Style13ptBold"/>
        </w:rPr>
        <w:t xml:space="preserve"> </w:t>
      </w:r>
      <w:r w:rsidRPr="008C0159">
        <w:rPr>
          <w:rStyle w:val="Emphasis"/>
        </w:rPr>
        <w:t>and foremost</w:t>
      </w:r>
      <w:r w:rsidRPr="008C0159">
        <w:rPr>
          <w:rStyle w:val="Style13ptBold"/>
        </w:rPr>
        <w:t xml:space="preserve"> </w:t>
      </w:r>
      <w:r w:rsidRPr="00307592">
        <w:rPr>
          <w:rStyle w:val="Style13ptBold"/>
          <w:highlight w:val="cyan"/>
        </w:rPr>
        <w:t xml:space="preserve">need to </w:t>
      </w:r>
      <w:r w:rsidRPr="00307592">
        <w:rPr>
          <w:rStyle w:val="Emphasis"/>
          <w:highlight w:val="cyan"/>
        </w:rPr>
        <w:t>change the judges who apply it</w:t>
      </w:r>
      <w:r>
        <w:t xml:space="preserve">. </w:t>
      </w:r>
      <w:r w:rsidRPr="008C0159">
        <w:rPr>
          <w:rStyle w:val="Style13ptBold"/>
        </w:rPr>
        <w:t xml:space="preserve">Yet </w:t>
      </w:r>
      <w:r w:rsidRPr="002B120B">
        <w:rPr>
          <w:rStyle w:val="Style13ptBold"/>
        </w:rPr>
        <w:t>none</w:t>
      </w:r>
      <w:r w:rsidRPr="008C0159">
        <w:rPr>
          <w:rStyle w:val="Style13ptBold"/>
        </w:rPr>
        <w:t xml:space="preserve"> of the</w:t>
      </w:r>
      <w:r>
        <w:t xml:space="preserve"> 2020 </w:t>
      </w:r>
      <w:r w:rsidRPr="008C0159">
        <w:rPr>
          <w:rStyle w:val="Style13ptBold"/>
        </w:rPr>
        <w:t xml:space="preserve">contenders championing antitrust </w:t>
      </w:r>
      <w:r w:rsidRPr="002B120B">
        <w:rPr>
          <w:rStyle w:val="Style13ptBold"/>
        </w:rPr>
        <w:t xml:space="preserve">reform have even </w:t>
      </w:r>
      <w:r w:rsidRPr="002B120B">
        <w:rPr>
          <w:rStyle w:val="Emphasis"/>
        </w:rPr>
        <w:t>mentioned</w:t>
      </w:r>
      <w:r w:rsidRPr="002B120B">
        <w:rPr>
          <w:rStyle w:val="Style13ptBold"/>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307592">
        <w:rPr>
          <w:rStyle w:val="Style13ptBold"/>
          <w:highlight w:val="cyan"/>
        </w:rPr>
        <w:t xml:space="preserve">the Republican Party has gone to </w:t>
      </w:r>
      <w:r w:rsidRPr="00307592">
        <w:rPr>
          <w:rStyle w:val="Emphasis"/>
          <w:highlight w:val="cyan"/>
        </w:rPr>
        <w:t>great lengths</w:t>
      </w:r>
      <w:r w:rsidRPr="00307592">
        <w:rPr>
          <w:rStyle w:val="Style13ptBold"/>
          <w:highlight w:val="cyan"/>
        </w:rPr>
        <w:t xml:space="preserve"> to appoint </w:t>
      </w:r>
      <w:r w:rsidRPr="00307592">
        <w:rPr>
          <w:rStyle w:val="Emphasis"/>
          <w:highlight w:val="cyan"/>
        </w:rPr>
        <w:t>conservative antitrust experts</w:t>
      </w:r>
      <w:r w:rsidRPr="008C0159">
        <w:rPr>
          <w:rStyle w:val="Style13ptBold"/>
        </w:rPr>
        <w:t xml:space="preserve">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 And whom did the GOP select as its very first U.S. Supreme Court nominee during the Trump Administration? None other than Neil </w:t>
      </w:r>
      <w:r w:rsidRPr="008C0159">
        <w:rPr>
          <w:rStyle w:val="Style13ptBold"/>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13ptBold"/>
        </w:rPr>
        <w:t>antitrust proposals</w:t>
      </w:r>
      <w:r>
        <w:t xml:space="preserve"> focus exclusively on appointing the right regulators and amending our current statutes. These are right-minded ideas, but they </w:t>
      </w:r>
      <w:r w:rsidRPr="00A60560">
        <w:rPr>
          <w:rStyle w:val="Style13ptBold"/>
        </w:rPr>
        <w:t xml:space="preserve">overlook the </w:t>
      </w:r>
      <w:r w:rsidRPr="00A60560">
        <w:rPr>
          <w:rStyle w:val="Emphasis"/>
        </w:rPr>
        <w:t>central role</w:t>
      </w:r>
      <w:r w:rsidRPr="00A60560">
        <w:rPr>
          <w:rStyle w:val="Style13ptBold"/>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307592">
        <w:rPr>
          <w:rStyle w:val="Emphasis"/>
          <w:highlight w:val="cyan"/>
        </w:rPr>
        <w:t>Real antitrust</w:t>
      </w:r>
      <w:r w:rsidRPr="00A60560">
        <w:rPr>
          <w:rStyle w:val="Emphasis"/>
        </w:rPr>
        <w:t xml:space="preserve"> reform </w:t>
      </w:r>
      <w:r w:rsidRPr="00307592">
        <w:rPr>
          <w:rStyle w:val="Style13ptBold"/>
          <w:highlight w:val="cyan"/>
        </w:rPr>
        <w:t>will require more than</w:t>
      </w:r>
      <w:r w:rsidRPr="00A60560">
        <w:rPr>
          <w:rStyle w:val="Style13ptBold"/>
        </w:rPr>
        <w:t xml:space="preserve"> </w:t>
      </w:r>
      <w:r w:rsidRPr="00A60560">
        <w:rPr>
          <w:rStyle w:val="Emphasis"/>
        </w:rPr>
        <w:t>regulatory</w:t>
      </w:r>
      <w:r w:rsidRPr="00A60560">
        <w:rPr>
          <w:rStyle w:val="Style13ptBold"/>
        </w:rPr>
        <w:t xml:space="preserve"> and </w:t>
      </w:r>
      <w:r w:rsidRPr="00307592">
        <w:rPr>
          <w:rStyle w:val="Emphasis"/>
          <w:highlight w:val="cyan"/>
        </w:rPr>
        <w:t>legislative tweaks</w:t>
      </w:r>
      <w:r w:rsidRPr="00A60560">
        <w:rPr>
          <w:rStyle w:val="Style13ptBold"/>
        </w:rPr>
        <w:t xml:space="preserve">; it will require the </w:t>
      </w:r>
      <w:r w:rsidRPr="00A60560">
        <w:rPr>
          <w:rStyle w:val="Emphasis"/>
        </w:rPr>
        <w:t>right judges</w:t>
      </w:r>
      <w:r w:rsidRPr="00A60560">
        <w:rPr>
          <w:rStyle w:val="Style13ptBold"/>
        </w:rPr>
        <w:t>.</w:t>
      </w:r>
    </w:p>
    <w:p w14:paraId="0FBFB502" w14:textId="77777777" w:rsidR="00AC265B" w:rsidRPr="00306BA7" w:rsidRDefault="00AC265B" w:rsidP="00AC265B"/>
    <w:p w14:paraId="3B7DE659" w14:textId="79665387" w:rsidR="002F211A" w:rsidRDefault="00306BA7" w:rsidP="002F211A">
      <w:pPr>
        <w:pStyle w:val="Heading3"/>
      </w:pPr>
      <w:r>
        <w:t>Cooperation</w:t>
      </w:r>
    </w:p>
    <w:p w14:paraId="68815047" w14:textId="77777777" w:rsidR="002F211A" w:rsidRPr="001F2986" w:rsidRDefault="002F211A" w:rsidP="002F211A">
      <w:pPr>
        <w:pStyle w:val="Heading4"/>
        <w:rPr>
          <w:rFonts w:cstheme="minorHAnsi"/>
        </w:rPr>
      </w:pPr>
      <w:r w:rsidRPr="001F2986">
        <w:rPr>
          <w:rFonts w:cstheme="minorHAnsi"/>
        </w:rPr>
        <w:t xml:space="preserve">No correlation between economic decline and war. </w:t>
      </w:r>
    </w:p>
    <w:p w14:paraId="43F19DBE" w14:textId="77777777" w:rsidR="002F211A" w:rsidRPr="001F2986" w:rsidRDefault="002F211A" w:rsidP="002F211A">
      <w:pPr>
        <w:rPr>
          <w:rFonts w:cstheme="minorHAnsi"/>
        </w:rPr>
      </w:pPr>
      <w:r w:rsidRPr="001F2986">
        <w:rPr>
          <w:rStyle w:val="Style13ptBold"/>
          <w:rFonts w:cstheme="minorHAnsi"/>
        </w:rPr>
        <w:t>Walt 20</w:t>
      </w:r>
      <w:r w:rsidRPr="001F2986">
        <w:rPr>
          <w:rFonts w:cstheme="minorHAnsi"/>
        </w:rPr>
        <w:t xml:space="preserve">, </w:t>
      </w:r>
      <w:proofErr w:type="gramStart"/>
      <w:r w:rsidRPr="001F2986">
        <w:rPr>
          <w:rFonts w:cstheme="minorHAnsi"/>
        </w:rPr>
        <w:t>Robert</w:t>
      </w:r>
      <w:proofErr w:type="gramEnd"/>
      <w:r w:rsidRPr="001F2986">
        <w:rPr>
          <w:rFonts w:cstheme="minorHAnsi"/>
        </w:rPr>
        <w:t xml:space="preserve"> and Renée </w:t>
      </w:r>
      <w:proofErr w:type="spellStart"/>
      <w:r w:rsidRPr="001F2986">
        <w:rPr>
          <w:rFonts w:cstheme="minorHAnsi"/>
        </w:rPr>
        <w:t>Belfer</w:t>
      </w:r>
      <w:proofErr w:type="spellEnd"/>
      <w:r w:rsidRPr="001F2986">
        <w:rPr>
          <w:rFonts w:cstheme="minorHAnsi"/>
        </w:rPr>
        <w:t xml:space="preserve">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273D55B8" w14:textId="77777777" w:rsidR="002F211A" w:rsidRPr="001F2986" w:rsidRDefault="002F211A" w:rsidP="002F211A">
      <w:pPr>
        <w:rPr>
          <w:rStyle w:val="StyleUnderline"/>
          <w:rFonts w:cstheme="minorHAnsi"/>
        </w:rPr>
      </w:pPr>
      <w:r w:rsidRPr="001F2986">
        <w:rPr>
          <w:rStyle w:val="Emphasis"/>
          <w:rFonts w:cstheme="minorHAnsi"/>
        </w:rPr>
        <w:t>On balance</w:t>
      </w:r>
      <w:r w:rsidRPr="001F2986">
        <w:rPr>
          <w:rFonts w:cstheme="minorHAnsi"/>
        </w:rPr>
        <w:t xml:space="preserve">, however, </w:t>
      </w:r>
      <w:r w:rsidRPr="00BE66AC">
        <w:rPr>
          <w:rStyle w:val="StyleUnderline"/>
          <w:rFonts w:cstheme="minorHAnsi"/>
          <w:highlight w:val="cyan"/>
        </w:rPr>
        <w:t>I do not think</w:t>
      </w:r>
      <w:r w:rsidRPr="001F2986">
        <w:rPr>
          <w:rStyle w:val="StyleUnderline"/>
          <w:rFonts w:cstheme="minorHAnsi"/>
        </w:rPr>
        <w:t xml:space="preserve"> that </w:t>
      </w:r>
      <w:r w:rsidRPr="00BE66AC">
        <w:rPr>
          <w:rStyle w:val="StyleUnderline"/>
          <w:rFonts w:cstheme="minorHAnsi"/>
          <w:highlight w:val="cyan"/>
        </w:rPr>
        <w:t>even</w:t>
      </w:r>
      <w:r w:rsidRPr="001F2986">
        <w:rPr>
          <w:rFonts w:cstheme="minorHAnsi"/>
        </w:rPr>
        <w:t xml:space="preserve"> the </w:t>
      </w:r>
      <w:r w:rsidRPr="00BE66AC">
        <w:rPr>
          <w:rStyle w:val="Emphasis"/>
          <w:rFonts w:cstheme="minorHAnsi"/>
          <w:highlight w:val="cyan"/>
        </w:rPr>
        <w:t>extraordinary economic conditions</w:t>
      </w:r>
      <w:r w:rsidRPr="001F2986">
        <w:rPr>
          <w:rFonts w:cstheme="minorHAnsi"/>
        </w:rPr>
        <w:t xml:space="preserve"> we are witnessing today are going to </w:t>
      </w:r>
      <w:r w:rsidRPr="00BE66AC">
        <w:rPr>
          <w:rStyle w:val="StyleUnderline"/>
          <w:rFonts w:cstheme="minorHAnsi"/>
          <w:highlight w:val="cyan"/>
        </w:rPr>
        <w:t xml:space="preserve">have </w:t>
      </w:r>
      <w:r w:rsidRPr="00BE66AC">
        <w:rPr>
          <w:rStyle w:val="Emphasis"/>
          <w:rFonts w:cstheme="minorHAnsi"/>
          <w:highlight w:val="cyan"/>
        </w:rPr>
        <w:t>much impact</w:t>
      </w:r>
      <w:r w:rsidRPr="00BE66AC">
        <w:rPr>
          <w:rStyle w:val="StyleUnderline"/>
          <w:rFonts w:cstheme="minorHAnsi"/>
          <w:highlight w:val="cyan"/>
        </w:rPr>
        <w:t xml:space="preserve"> on</w:t>
      </w:r>
      <w:r w:rsidRPr="001F2986">
        <w:rPr>
          <w:rStyle w:val="StyleUnderline"/>
          <w:rFonts w:cstheme="minorHAnsi"/>
        </w:rPr>
        <w:t xml:space="preserve"> the </w:t>
      </w:r>
      <w:r w:rsidRPr="001F2986">
        <w:rPr>
          <w:rStyle w:val="Emphasis"/>
          <w:rFonts w:cstheme="minorHAnsi"/>
        </w:rPr>
        <w:t xml:space="preserve">likelihood of </w:t>
      </w:r>
      <w:r w:rsidRPr="00BE66AC">
        <w:rPr>
          <w:rStyle w:val="Emphasis"/>
          <w:rFonts w:cstheme="minorHAnsi"/>
          <w:highlight w:val="cyan"/>
        </w:rPr>
        <w:t>war</w:t>
      </w:r>
      <w:r w:rsidRPr="001F2986">
        <w:rPr>
          <w:rFonts w:cstheme="minorHAnsi"/>
        </w:rPr>
        <w:t xml:space="preserve">. Why? </w:t>
      </w:r>
      <w:proofErr w:type="gramStart"/>
      <w:r w:rsidRPr="001F2986">
        <w:rPr>
          <w:rFonts w:cstheme="minorHAnsi"/>
        </w:rPr>
        <w:t>First of all</w:t>
      </w:r>
      <w:proofErr w:type="gramEnd"/>
      <w:r w:rsidRPr="001F2986">
        <w:rPr>
          <w:rFonts w:cstheme="minorHAnsi"/>
        </w:rPr>
        <w:t xml:space="preserve">, </w:t>
      </w:r>
      <w:r w:rsidRPr="001F2986">
        <w:rPr>
          <w:rStyle w:val="StyleUnderline"/>
          <w:rFonts w:cstheme="minorHAnsi"/>
        </w:rPr>
        <w:t xml:space="preserve">if depressions were a powerful cause of war, there would be a lot more of the latter. </w:t>
      </w:r>
      <w:r w:rsidRPr="001F2986">
        <w:rPr>
          <w:rFonts w:cstheme="minorHAnsi"/>
        </w:rPr>
        <w:t xml:space="preserve">To take one example, </w:t>
      </w:r>
      <w:r w:rsidRPr="00BE66AC">
        <w:rPr>
          <w:rStyle w:val="StyleUnderline"/>
          <w:rFonts w:cstheme="minorHAnsi"/>
          <w:highlight w:val="cyan"/>
        </w:rPr>
        <w:t>the U</w:t>
      </w:r>
      <w:r w:rsidRPr="001F2986">
        <w:rPr>
          <w:rFonts w:cstheme="minorHAnsi"/>
        </w:rPr>
        <w:t xml:space="preserve">nited </w:t>
      </w:r>
      <w:r w:rsidRPr="00BE66AC">
        <w:rPr>
          <w:rStyle w:val="StyleUnderline"/>
          <w:rFonts w:cstheme="minorHAnsi"/>
          <w:highlight w:val="cyan"/>
        </w:rPr>
        <w:t>S</w:t>
      </w:r>
      <w:r w:rsidRPr="001F2986">
        <w:rPr>
          <w:rFonts w:cstheme="minorHAnsi"/>
        </w:rPr>
        <w:t xml:space="preserve">tates </w:t>
      </w:r>
      <w:r w:rsidRPr="00BE66AC">
        <w:rPr>
          <w:rStyle w:val="StyleUnderline"/>
          <w:rFonts w:cstheme="minorHAnsi"/>
          <w:highlight w:val="cyan"/>
        </w:rPr>
        <w:t xml:space="preserve">has suffered </w:t>
      </w:r>
      <w:r w:rsidRPr="00BE66AC">
        <w:rPr>
          <w:rStyle w:val="Emphasis"/>
          <w:rFonts w:cstheme="minorHAnsi"/>
          <w:highlight w:val="cyan"/>
        </w:rPr>
        <w:t>40</w:t>
      </w:r>
      <w:r w:rsidRPr="001F2986">
        <w:rPr>
          <w:rStyle w:val="Emphasis"/>
          <w:rFonts w:cstheme="minorHAnsi"/>
        </w:rPr>
        <w:t xml:space="preserve"> or more </w:t>
      </w:r>
      <w:r w:rsidRPr="00BE66AC">
        <w:rPr>
          <w:rStyle w:val="Emphasis"/>
          <w:rFonts w:cstheme="minorHAnsi"/>
          <w:highlight w:val="cyan"/>
        </w:rPr>
        <w:t>recessions</w:t>
      </w:r>
      <w:r w:rsidRPr="001F2986">
        <w:rPr>
          <w:rStyle w:val="StyleUnderline"/>
          <w:rFonts w:cstheme="minorHAnsi"/>
        </w:rPr>
        <w:t xml:space="preserve"> </w:t>
      </w:r>
      <w:r w:rsidRPr="001F2986">
        <w:rPr>
          <w:rFonts w:cstheme="minorHAnsi"/>
        </w:rPr>
        <w:t xml:space="preserve">since the country was founded, </w:t>
      </w:r>
      <w:r w:rsidRPr="00BE66AC">
        <w:rPr>
          <w:rStyle w:val="StyleUnderline"/>
          <w:rFonts w:cstheme="minorHAnsi"/>
          <w:highlight w:val="cyan"/>
        </w:rPr>
        <w:t>yet</w:t>
      </w:r>
      <w:r w:rsidRPr="001F2986">
        <w:rPr>
          <w:rStyle w:val="StyleUnderline"/>
          <w:rFonts w:cstheme="minorHAnsi"/>
        </w:rPr>
        <w:t xml:space="preserve"> it has </w:t>
      </w:r>
      <w:r w:rsidRPr="00BE66AC">
        <w:rPr>
          <w:rStyle w:val="StyleUnderline"/>
          <w:rFonts w:cstheme="minorHAnsi"/>
          <w:highlight w:val="cyan"/>
        </w:rPr>
        <w:t>fought</w:t>
      </w:r>
      <w:r w:rsidRPr="001F2986">
        <w:rPr>
          <w:rStyle w:val="StyleUnderline"/>
          <w:rFonts w:cstheme="minorHAnsi"/>
        </w:rPr>
        <w:t xml:space="preserve"> perhaps </w:t>
      </w:r>
      <w:r w:rsidRPr="00BE66AC">
        <w:rPr>
          <w:rStyle w:val="Emphasis"/>
          <w:rFonts w:cstheme="minorHAnsi"/>
          <w:highlight w:val="cyan"/>
        </w:rPr>
        <w:t>20</w:t>
      </w:r>
      <w:r w:rsidRPr="001F2986">
        <w:rPr>
          <w:rStyle w:val="StyleUnderline"/>
          <w:rFonts w:cstheme="minorHAnsi"/>
        </w:rPr>
        <w:t xml:space="preserve"> interstate </w:t>
      </w:r>
      <w:r w:rsidRPr="00BE66AC">
        <w:rPr>
          <w:rStyle w:val="StyleUnderline"/>
          <w:rFonts w:cstheme="minorHAnsi"/>
          <w:highlight w:val="cyan"/>
        </w:rPr>
        <w:t>wars</w:t>
      </w:r>
      <w:r w:rsidRPr="001F2986">
        <w:rPr>
          <w:rStyle w:val="StyleUnderline"/>
          <w:rFonts w:cstheme="minorHAnsi"/>
        </w:rPr>
        <w:t xml:space="preserve">, most of them </w:t>
      </w:r>
      <w:r w:rsidRPr="00BE66AC">
        <w:rPr>
          <w:rStyle w:val="Emphasis"/>
          <w:rFonts w:cstheme="minorHAnsi"/>
          <w:highlight w:val="cyan"/>
        </w:rPr>
        <w:t>unrelated to</w:t>
      </w:r>
      <w:r w:rsidRPr="001F2986">
        <w:rPr>
          <w:rStyle w:val="Emphasis"/>
          <w:rFonts w:cstheme="minorHAnsi"/>
        </w:rPr>
        <w:t xml:space="preserve"> the state of </w:t>
      </w:r>
      <w:r w:rsidRPr="00BE66AC">
        <w:rPr>
          <w:rStyle w:val="Emphasis"/>
          <w:rFonts w:cstheme="minorHAnsi"/>
          <w:highlight w:val="cyan"/>
        </w:rPr>
        <w:t>the economy</w:t>
      </w:r>
      <w:r w:rsidRPr="001F2986">
        <w:rPr>
          <w:rStyle w:val="StyleUnderline"/>
          <w:rFonts w:cstheme="minorHAnsi"/>
        </w:rPr>
        <w:t>.</w:t>
      </w:r>
      <w:r w:rsidRPr="001F2986">
        <w:rPr>
          <w:rFonts w:cstheme="minorHAnsi"/>
        </w:rPr>
        <w:t xml:space="preserve"> To paraphrase the economist Paul Samuelson’s famous quip about the stock market, </w:t>
      </w:r>
      <w:r w:rsidRPr="00BE66AC">
        <w:rPr>
          <w:rStyle w:val="StyleUnderline"/>
          <w:rFonts w:cstheme="minorHAnsi"/>
          <w:highlight w:val="cyan"/>
        </w:rPr>
        <w:t>if recessions</w:t>
      </w:r>
      <w:r w:rsidRPr="002A0DBF">
        <w:rPr>
          <w:rStyle w:val="StyleUnderline"/>
          <w:rFonts w:cstheme="minorHAnsi"/>
        </w:rPr>
        <w:t xml:space="preserve"> were a</w:t>
      </w:r>
      <w:r w:rsidRPr="001F2986">
        <w:rPr>
          <w:rStyle w:val="StyleUnderline"/>
          <w:rFonts w:cstheme="minorHAnsi"/>
        </w:rPr>
        <w:t xml:space="preserve"> </w:t>
      </w:r>
      <w:r w:rsidRPr="001F2986">
        <w:rPr>
          <w:rStyle w:val="Emphasis"/>
          <w:rFonts w:cstheme="minorHAnsi"/>
        </w:rPr>
        <w:t xml:space="preserve">powerful </w:t>
      </w:r>
      <w:r w:rsidRPr="00BE66AC">
        <w:rPr>
          <w:rStyle w:val="Emphasis"/>
          <w:rFonts w:cstheme="minorHAnsi"/>
          <w:highlight w:val="cyan"/>
        </w:rPr>
        <w:t>cause</w:t>
      </w:r>
      <w:r w:rsidRPr="002A0DBF">
        <w:rPr>
          <w:rStyle w:val="Emphasis"/>
          <w:rFonts w:cstheme="minorHAnsi"/>
        </w:rPr>
        <w:t xml:space="preserve"> of </w:t>
      </w:r>
      <w:r w:rsidRPr="00BE66AC">
        <w:rPr>
          <w:rStyle w:val="Emphasis"/>
          <w:rFonts w:cstheme="minorHAnsi"/>
          <w:highlight w:val="cyan"/>
        </w:rPr>
        <w:t>war</w:t>
      </w:r>
      <w:r w:rsidRPr="002A0DBF">
        <w:rPr>
          <w:rStyle w:val="StyleUnderline"/>
          <w:rFonts w:cstheme="minorHAnsi"/>
        </w:rPr>
        <w:t xml:space="preserve">, </w:t>
      </w:r>
      <w:r w:rsidRPr="00BE66AC">
        <w:rPr>
          <w:rStyle w:val="StyleUnderline"/>
          <w:rFonts w:cstheme="minorHAnsi"/>
          <w:highlight w:val="cyan"/>
        </w:rPr>
        <w:t>they would have predicted</w:t>
      </w:r>
      <w:r w:rsidRPr="001F2986">
        <w:rPr>
          <w:rStyle w:val="StyleUnderline"/>
          <w:rFonts w:cstheme="minorHAnsi"/>
        </w:rPr>
        <w:t xml:space="preserve"> “</w:t>
      </w:r>
      <w:r w:rsidRPr="00BE66AC">
        <w:rPr>
          <w:rStyle w:val="Emphasis"/>
          <w:rFonts w:cstheme="minorHAnsi"/>
          <w:highlight w:val="cyan"/>
        </w:rPr>
        <w:t>nine</w:t>
      </w:r>
      <w:r w:rsidRPr="001F2986">
        <w:rPr>
          <w:rStyle w:val="Emphasis"/>
          <w:rFonts w:cstheme="minorHAnsi"/>
        </w:rPr>
        <w:t xml:space="preserve"> out </w:t>
      </w:r>
      <w:r w:rsidRPr="00BE66AC">
        <w:rPr>
          <w:rStyle w:val="Emphasis"/>
          <w:rFonts w:cstheme="minorHAnsi"/>
          <w:highlight w:val="cyan"/>
        </w:rPr>
        <w:t>of the last five</w:t>
      </w:r>
      <w:r w:rsidRPr="001F2986">
        <w:rPr>
          <w:rStyle w:val="StyleUnderline"/>
          <w:rFonts w:cstheme="minorHAnsi"/>
        </w:rPr>
        <w:t xml:space="preserve"> (or fewer).”</w:t>
      </w:r>
      <w:r w:rsidRPr="001F2986">
        <w:rPr>
          <w:rFonts w:cstheme="minorHAnsi"/>
        </w:rPr>
        <w:t xml:space="preserve"> </w:t>
      </w:r>
      <w:r w:rsidRPr="001F2986">
        <w:rPr>
          <w:rFonts w:cstheme="minorHAnsi"/>
        </w:rPr>
        <w:br/>
        <w:t xml:space="preserve">Second, </w:t>
      </w:r>
      <w:r w:rsidRPr="00BE66AC">
        <w:rPr>
          <w:rStyle w:val="StyleUnderline"/>
          <w:rFonts w:cstheme="minorHAnsi"/>
          <w:highlight w:val="cyan"/>
        </w:rPr>
        <w:t xml:space="preserve">states </w:t>
      </w:r>
      <w:r w:rsidRPr="00BE66AC">
        <w:rPr>
          <w:rStyle w:val="Emphasis"/>
          <w:rFonts w:cstheme="minorHAnsi"/>
          <w:highlight w:val="cyan"/>
        </w:rPr>
        <w:t>do not start wars</w:t>
      </w:r>
      <w:r w:rsidRPr="00BE66AC">
        <w:rPr>
          <w:rStyle w:val="StyleUnderline"/>
          <w:rFonts w:cstheme="minorHAnsi"/>
          <w:highlight w:val="cyan"/>
        </w:rPr>
        <w:t xml:space="preserve"> unless they believe they will win a</w:t>
      </w:r>
      <w:r w:rsidRPr="001F2986">
        <w:rPr>
          <w:rStyle w:val="StyleUnderline"/>
          <w:rFonts w:cstheme="minorHAnsi"/>
        </w:rPr>
        <w:t xml:space="preserve"> </w:t>
      </w:r>
      <w:r w:rsidRPr="001F2986">
        <w:rPr>
          <w:rStyle w:val="Emphasis"/>
          <w:rFonts w:cstheme="minorHAnsi"/>
        </w:rPr>
        <w:t>quick</w:t>
      </w:r>
      <w:r w:rsidRPr="001F2986">
        <w:rPr>
          <w:rStyle w:val="StyleUnderline"/>
          <w:rFonts w:cstheme="minorHAnsi"/>
        </w:rPr>
        <w:t xml:space="preserve"> and</w:t>
      </w:r>
      <w:r w:rsidRPr="001F2986">
        <w:rPr>
          <w:rFonts w:cstheme="minorHAnsi"/>
        </w:rPr>
        <w:t xml:space="preserve"> relatively </w:t>
      </w:r>
      <w:r w:rsidRPr="00BE66AC">
        <w:rPr>
          <w:rStyle w:val="Emphasis"/>
          <w:rFonts w:cstheme="minorHAnsi"/>
          <w:highlight w:val="cyan"/>
        </w:rPr>
        <w:t>cheap victory</w:t>
      </w:r>
      <w:r w:rsidRPr="001F2986">
        <w:rPr>
          <w:rFonts w:cstheme="minorHAnsi"/>
        </w:rPr>
        <w:t xml:space="preserve">. As John Mearsheimer showed in his classic book Conventional Deterrence, </w:t>
      </w:r>
      <w:r w:rsidRPr="001F2986">
        <w:rPr>
          <w:rStyle w:val="StyleUnderline"/>
          <w:rFonts w:cstheme="minorHAnsi"/>
        </w:rPr>
        <w:t xml:space="preserve">national leaders </w:t>
      </w:r>
      <w:r w:rsidRPr="001F2986">
        <w:rPr>
          <w:rStyle w:val="Emphasis"/>
          <w:rFonts w:cstheme="minorHAnsi"/>
        </w:rPr>
        <w:t>avoid</w:t>
      </w:r>
      <w:r w:rsidRPr="001F2986">
        <w:rPr>
          <w:rStyle w:val="StyleUnderline"/>
          <w:rFonts w:cstheme="minorHAnsi"/>
        </w:rPr>
        <w:t xml:space="preserve"> war when they are convinced it will be </w:t>
      </w:r>
      <w:r w:rsidRPr="001F2986">
        <w:rPr>
          <w:rStyle w:val="Emphasis"/>
          <w:rFonts w:cstheme="minorHAnsi"/>
        </w:rPr>
        <w:t>long, bloody, costly</w:t>
      </w:r>
      <w:r w:rsidRPr="001F2986">
        <w:rPr>
          <w:rStyle w:val="StyleUnderline"/>
          <w:rFonts w:cstheme="minorHAnsi"/>
        </w:rPr>
        <w:t xml:space="preserve">, and </w:t>
      </w:r>
      <w:r w:rsidRPr="001F2986">
        <w:rPr>
          <w:rStyle w:val="Emphasis"/>
          <w:rFonts w:cstheme="minorHAnsi"/>
        </w:rPr>
        <w:t>uncertain</w:t>
      </w:r>
      <w:r w:rsidRPr="001F2986">
        <w:rPr>
          <w:rFonts w:cstheme="minorHAnsi"/>
        </w:rPr>
        <w:t xml:space="preserve">. To choose war, political leaders </w:t>
      </w:r>
      <w:proofErr w:type="gramStart"/>
      <w:r w:rsidRPr="001F2986">
        <w:rPr>
          <w:rFonts w:cstheme="minorHAnsi"/>
        </w:rPr>
        <w:t>have to</w:t>
      </w:r>
      <w:proofErr w:type="gramEnd"/>
      <w:r w:rsidRPr="001F2986">
        <w:rPr>
          <w:rFonts w:cstheme="minorHAnsi"/>
        </w:rPr>
        <w:t xml:space="preserve"> convince themselves they can either win a quick, cheap, and decisive victory or achieve some limited objective at low cost. </w:t>
      </w:r>
      <w:r w:rsidRPr="001F2986">
        <w:rPr>
          <w:rStyle w:val="StyleUnderline"/>
          <w:rFonts w:cstheme="minorHAnsi"/>
        </w:rPr>
        <w:t>Europe went to war in 1914 with each side believing it would win a rapid and easy victory</w:t>
      </w:r>
      <w:r w:rsidRPr="001F2986">
        <w:rPr>
          <w:rFonts w:cstheme="minorHAnsi"/>
        </w:rPr>
        <w:t xml:space="preserve">, and Nazi Germany developed the strategy of blitzkrieg </w:t>
      </w:r>
      <w:proofErr w:type="gramStart"/>
      <w:r w:rsidRPr="001F2986">
        <w:rPr>
          <w:rFonts w:cstheme="minorHAnsi"/>
        </w:rPr>
        <w:t>in order to</w:t>
      </w:r>
      <w:proofErr w:type="gramEnd"/>
      <w:r w:rsidRPr="001F2986">
        <w:rPr>
          <w:rFonts w:cstheme="minorHAnsi"/>
        </w:rPr>
        <w:t xml:space="preserve"> subdue its foes as quickly and cheaply as possible. </w:t>
      </w:r>
      <w:r w:rsidRPr="001F2986">
        <w:rPr>
          <w:rStyle w:val="StyleUnderline"/>
          <w:rFonts w:cstheme="minorHAnsi"/>
        </w:rPr>
        <w:t>Iraq attacked Iran in 1980 because Saddam believed the Islamic Republic was in disarray and would be easy to defeat</w:t>
      </w:r>
      <w:r w:rsidRPr="001F2986">
        <w:rPr>
          <w:rFonts w:cstheme="minorHAnsi"/>
        </w:rPr>
        <w:t xml:space="preserve">, and George W. </w:t>
      </w:r>
      <w:r w:rsidRPr="001F2986">
        <w:rPr>
          <w:rStyle w:val="StyleUnderline"/>
          <w:rFonts w:cstheme="minorHAnsi"/>
        </w:rPr>
        <w:t xml:space="preserve">Bush invaded Iraq in 2003 convinced the war would be short, successful, and pay for itself. </w:t>
      </w:r>
    </w:p>
    <w:p w14:paraId="770E498F" w14:textId="77777777" w:rsidR="002F211A" w:rsidRPr="001F2986" w:rsidRDefault="002F211A" w:rsidP="002F211A">
      <w:pPr>
        <w:rPr>
          <w:rFonts w:cstheme="minorHAnsi"/>
        </w:rPr>
      </w:pPr>
      <w:r w:rsidRPr="001F2986">
        <w:rPr>
          <w:rStyle w:val="StyleUnderline"/>
          <w:rFonts w:cstheme="minorHAnsi"/>
        </w:rPr>
        <w:t xml:space="preserve">The fact that each of these leaders </w:t>
      </w:r>
      <w:r w:rsidRPr="001F2986">
        <w:rPr>
          <w:rStyle w:val="Emphasis"/>
          <w:rFonts w:cstheme="minorHAnsi"/>
        </w:rPr>
        <w:t>miscalculated badly</w:t>
      </w:r>
      <w:r w:rsidRPr="001F2986">
        <w:rPr>
          <w:rStyle w:val="StyleUnderline"/>
          <w:rFonts w:cstheme="minorHAnsi"/>
        </w:rPr>
        <w:t xml:space="preserve"> does not alter the </w:t>
      </w:r>
      <w:r w:rsidRPr="001F2986">
        <w:rPr>
          <w:rStyle w:val="Emphasis"/>
          <w:rFonts w:cstheme="minorHAnsi"/>
        </w:rPr>
        <w:t>main point</w:t>
      </w:r>
      <w:r w:rsidRPr="001F2986">
        <w:rPr>
          <w:rStyle w:val="StyleUnderline"/>
          <w:rFonts w:cstheme="minorHAnsi"/>
        </w:rPr>
        <w:t xml:space="preserve">: </w:t>
      </w:r>
      <w:r w:rsidRPr="001F2986">
        <w:rPr>
          <w:rStyle w:val="Emphasis"/>
          <w:rFonts w:cstheme="minorHAnsi"/>
        </w:rPr>
        <w:t>No matter</w:t>
      </w:r>
      <w:r w:rsidRPr="001F2986">
        <w:rPr>
          <w:rStyle w:val="StyleUnderline"/>
          <w:rFonts w:cstheme="minorHAnsi"/>
        </w:rPr>
        <w:t xml:space="preserve"> what a country’s </w:t>
      </w:r>
      <w:r w:rsidRPr="001F2986">
        <w:rPr>
          <w:rStyle w:val="Emphasis"/>
          <w:rFonts w:cstheme="minorHAnsi"/>
        </w:rPr>
        <w:t>economic condition</w:t>
      </w:r>
      <w:r w:rsidRPr="001F2986">
        <w:rPr>
          <w:rStyle w:val="StyleUnderline"/>
          <w:rFonts w:cstheme="minorHAnsi"/>
        </w:rPr>
        <w:t xml:space="preserve"> might be, its leaders </w:t>
      </w:r>
      <w:r w:rsidRPr="001F2986">
        <w:rPr>
          <w:rStyle w:val="Emphasis"/>
          <w:rFonts w:cstheme="minorHAnsi"/>
        </w:rPr>
        <w:t>will not go to war</w:t>
      </w:r>
      <w:r w:rsidRPr="001F2986">
        <w:rPr>
          <w:rStyle w:val="StyleUnderline"/>
          <w:rFonts w:cstheme="minorHAnsi"/>
        </w:rPr>
        <w:t xml:space="preserve"> unless they think they can do so </w:t>
      </w:r>
      <w:r w:rsidRPr="001F2986">
        <w:rPr>
          <w:rStyle w:val="Emphasis"/>
          <w:rFonts w:cstheme="minorHAnsi"/>
        </w:rPr>
        <w:t>quickly, cheaply</w:t>
      </w:r>
      <w:r w:rsidRPr="001F2986">
        <w:rPr>
          <w:rStyle w:val="StyleUnderline"/>
          <w:rFonts w:cstheme="minorHAnsi"/>
        </w:rPr>
        <w:t xml:space="preserve">, and with a </w:t>
      </w:r>
      <w:r w:rsidRPr="001F2986">
        <w:rPr>
          <w:rStyle w:val="Emphasis"/>
          <w:rFonts w:cstheme="minorHAnsi"/>
        </w:rPr>
        <w:t>reasonable probability of success</w:t>
      </w:r>
      <w:r w:rsidRPr="001F2986">
        <w:rPr>
          <w:rFonts w:cstheme="minorHAnsi"/>
        </w:rPr>
        <w:t xml:space="preserve">. </w:t>
      </w:r>
    </w:p>
    <w:p w14:paraId="7A28EB5B" w14:textId="77777777" w:rsidR="002F211A" w:rsidRPr="001F2986" w:rsidRDefault="002F211A" w:rsidP="002F211A">
      <w:pPr>
        <w:rPr>
          <w:rFonts w:cstheme="minorHAnsi"/>
        </w:rPr>
      </w:pPr>
      <w:r w:rsidRPr="001F2986">
        <w:rPr>
          <w:rFonts w:cstheme="minorHAnsi"/>
        </w:rPr>
        <w:t xml:space="preserve">Third, and most important, </w:t>
      </w:r>
      <w:r w:rsidRPr="00BE66AC">
        <w:rPr>
          <w:rStyle w:val="StyleUnderline"/>
          <w:rFonts w:cstheme="minorHAnsi"/>
          <w:highlight w:val="cyan"/>
        </w:rPr>
        <w:t>the</w:t>
      </w:r>
      <w:r w:rsidRPr="001F2986">
        <w:rPr>
          <w:rStyle w:val="StyleUnderline"/>
          <w:rFonts w:cstheme="minorHAnsi"/>
        </w:rPr>
        <w:t xml:space="preserve"> primary </w:t>
      </w:r>
      <w:r w:rsidRPr="00BE66AC">
        <w:rPr>
          <w:rStyle w:val="Emphasis"/>
          <w:rFonts w:cstheme="minorHAnsi"/>
          <w:highlight w:val="cyan"/>
        </w:rPr>
        <w:t>motivation</w:t>
      </w:r>
      <w:r w:rsidRPr="00BE66AC">
        <w:rPr>
          <w:rStyle w:val="StyleUnderline"/>
          <w:rFonts w:cstheme="minorHAnsi"/>
          <w:highlight w:val="cyan"/>
        </w:rPr>
        <w:t xml:space="preserve"> for</w:t>
      </w:r>
      <w:r w:rsidRPr="001F2986">
        <w:rPr>
          <w:rStyle w:val="StyleUnderline"/>
          <w:rFonts w:cstheme="minorHAnsi"/>
        </w:rPr>
        <w:t xml:space="preserve"> most </w:t>
      </w:r>
      <w:r w:rsidRPr="00BE66AC">
        <w:rPr>
          <w:rStyle w:val="StyleUnderline"/>
          <w:rFonts w:cstheme="minorHAnsi"/>
          <w:highlight w:val="cyan"/>
        </w:rPr>
        <w:t>wars is</w:t>
      </w:r>
      <w:r w:rsidRPr="001F2986">
        <w:rPr>
          <w:rStyle w:val="StyleUnderline"/>
          <w:rFonts w:cstheme="minorHAnsi"/>
        </w:rPr>
        <w:t xml:space="preserve"> the desire for </w:t>
      </w:r>
      <w:r w:rsidRPr="00BE66AC">
        <w:rPr>
          <w:rStyle w:val="Emphasis"/>
          <w:rFonts w:cstheme="minorHAnsi"/>
          <w:highlight w:val="cyan"/>
        </w:rPr>
        <w:t>security</w:t>
      </w:r>
      <w:r w:rsidRPr="001F2986">
        <w:rPr>
          <w:rStyle w:val="StyleUnderline"/>
          <w:rFonts w:cstheme="minorHAnsi"/>
        </w:rPr>
        <w:t xml:space="preserve">, </w:t>
      </w:r>
      <w:r w:rsidRPr="00BE66AC">
        <w:rPr>
          <w:rStyle w:val="StyleUnderline"/>
          <w:rFonts w:cstheme="minorHAnsi"/>
          <w:highlight w:val="cyan"/>
        </w:rPr>
        <w:t xml:space="preserve">not </w:t>
      </w:r>
      <w:r w:rsidRPr="00BE66AC">
        <w:rPr>
          <w:rStyle w:val="Emphasis"/>
          <w:rFonts w:cstheme="minorHAnsi"/>
          <w:highlight w:val="cyan"/>
        </w:rPr>
        <w:t>economic gain</w:t>
      </w:r>
      <w:r w:rsidRPr="001F2986">
        <w:rPr>
          <w:rFonts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cstheme="minorHAnsi"/>
        </w:rPr>
        <w:t>confident</w:t>
      </w:r>
      <w:proofErr w:type="gramEnd"/>
      <w:r w:rsidRPr="001F2986">
        <w:rPr>
          <w:rFonts w:cstheme="minorHAnsi"/>
        </w:rPr>
        <w:t xml:space="preserve"> they can reverse the unfavorable trends and establish a secure position if they act now. The historian A.J.P. Taylor once observed that “</w:t>
      </w:r>
      <w:r w:rsidRPr="001F2986">
        <w:rPr>
          <w:rStyle w:val="Emphasis"/>
          <w:rFonts w:cstheme="minorHAnsi"/>
        </w:rPr>
        <w:t>every war</w:t>
      </w:r>
      <w:r w:rsidRPr="001F2986">
        <w:rPr>
          <w:rStyle w:val="StyleUnderline"/>
          <w:rFonts w:cstheme="minorHAnsi"/>
        </w:rPr>
        <w:t xml:space="preserve"> between </w:t>
      </w:r>
      <w:r w:rsidRPr="001F2986">
        <w:rPr>
          <w:rStyle w:val="Emphasis"/>
          <w:rFonts w:cstheme="minorHAnsi"/>
        </w:rPr>
        <w:t>Great Powers</w:t>
      </w:r>
      <w:r w:rsidRPr="001F2986">
        <w:rPr>
          <w:rFonts w:cstheme="minorHAnsi"/>
        </w:rPr>
        <w:t xml:space="preserve"> [between 1848 and 1918] … </w:t>
      </w:r>
      <w:r w:rsidRPr="001F2986">
        <w:rPr>
          <w:rStyle w:val="StyleUnderline"/>
          <w:rFonts w:cstheme="minorHAnsi"/>
        </w:rPr>
        <w:t xml:space="preserve">started as a </w:t>
      </w:r>
      <w:r w:rsidRPr="001F2986">
        <w:rPr>
          <w:rStyle w:val="Emphasis"/>
          <w:rFonts w:cstheme="minorHAnsi"/>
        </w:rPr>
        <w:t>preventive</w:t>
      </w:r>
      <w:r w:rsidRPr="001F2986">
        <w:rPr>
          <w:rStyle w:val="StyleUnderline"/>
          <w:rFonts w:cstheme="minorHAnsi"/>
        </w:rPr>
        <w:t xml:space="preserve"> war, not as a </w:t>
      </w:r>
      <w:r w:rsidRPr="001F2986">
        <w:rPr>
          <w:rStyle w:val="Emphasis"/>
          <w:rFonts w:cstheme="minorHAnsi"/>
        </w:rPr>
        <w:t>war of conquest</w:t>
      </w:r>
      <w:r w:rsidRPr="001F2986">
        <w:rPr>
          <w:rFonts w:cstheme="minorHAnsi"/>
        </w:rPr>
        <w:t xml:space="preserve">,” and </w:t>
      </w:r>
      <w:r w:rsidRPr="001F2986">
        <w:rPr>
          <w:rStyle w:val="StyleUnderline"/>
          <w:rFonts w:cstheme="minorHAnsi"/>
        </w:rPr>
        <w:t xml:space="preserve">that </w:t>
      </w:r>
      <w:r w:rsidRPr="001F2986">
        <w:rPr>
          <w:rStyle w:val="Emphasis"/>
          <w:rFonts w:cstheme="minorHAnsi"/>
        </w:rPr>
        <w:t>remains true</w:t>
      </w:r>
      <w:r w:rsidRPr="001F2986">
        <w:rPr>
          <w:rFonts w:cstheme="minorHAnsi"/>
        </w:rPr>
        <w:t xml:space="preserve"> of most wars fought since then. </w:t>
      </w:r>
    </w:p>
    <w:p w14:paraId="0ED9FE5E" w14:textId="4BD01D81" w:rsidR="002F211A" w:rsidRDefault="002F211A" w:rsidP="002F211A">
      <w:pPr>
        <w:rPr>
          <w:rFonts w:cstheme="minorHAnsi"/>
        </w:rPr>
      </w:pPr>
      <w:r w:rsidRPr="001F2986">
        <w:rPr>
          <w:rFonts w:cstheme="minorHAnsi"/>
        </w:rPr>
        <w:t xml:space="preserve">The bottom line: </w:t>
      </w:r>
      <w:r w:rsidRPr="00BE66AC">
        <w:rPr>
          <w:rStyle w:val="Emphasis"/>
          <w:rFonts w:cstheme="minorHAnsi"/>
          <w:highlight w:val="cyan"/>
        </w:rPr>
        <w:t>Economic conditions</w:t>
      </w:r>
      <w:r w:rsidRPr="001F2986">
        <w:rPr>
          <w:rFonts w:cstheme="minorHAnsi"/>
        </w:rPr>
        <w:t xml:space="preserve"> (i.e., a depression) may affect the broader political environment in which decisions for war or peace are made, but they </w:t>
      </w:r>
      <w:r w:rsidRPr="00BE66AC">
        <w:rPr>
          <w:rStyle w:val="StyleUnderline"/>
          <w:rFonts w:cstheme="minorHAnsi"/>
          <w:highlight w:val="cyan"/>
        </w:rPr>
        <w:t>are</w:t>
      </w:r>
      <w:r w:rsidRPr="001F2986">
        <w:rPr>
          <w:rStyle w:val="StyleUnderline"/>
          <w:rFonts w:cstheme="minorHAnsi"/>
        </w:rPr>
        <w:t xml:space="preserve"> only </w:t>
      </w:r>
      <w:r w:rsidRPr="00BE66AC">
        <w:rPr>
          <w:rStyle w:val="Emphasis"/>
          <w:rFonts w:cstheme="minorHAnsi"/>
          <w:highlight w:val="cyan"/>
        </w:rPr>
        <w:t>one factor among many</w:t>
      </w:r>
      <w:r w:rsidRPr="00BE66AC">
        <w:rPr>
          <w:rStyle w:val="StyleUnderline"/>
          <w:rFonts w:cstheme="minorHAnsi"/>
          <w:highlight w:val="cyan"/>
        </w:rPr>
        <w:t xml:space="preserve"> and </w:t>
      </w:r>
      <w:r w:rsidRPr="00BE66AC">
        <w:rPr>
          <w:rStyle w:val="Emphasis"/>
          <w:rFonts w:cstheme="minorHAnsi"/>
          <w:highlight w:val="cyan"/>
        </w:rPr>
        <w:t>rarely</w:t>
      </w:r>
      <w:r w:rsidRPr="00BE66AC">
        <w:rPr>
          <w:rStyle w:val="StyleUnderline"/>
          <w:rFonts w:cstheme="minorHAnsi"/>
          <w:highlight w:val="cyan"/>
        </w:rPr>
        <w:t xml:space="preserve"> the most significant</w:t>
      </w:r>
      <w:r w:rsidRPr="001F2986">
        <w:rPr>
          <w:rFonts w:cstheme="minorHAnsi"/>
        </w:rPr>
        <w:t xml:space="preserve">. Even if the COVID-19 pandemic has large, lasting, and negative effects on the world economy—as seems quite likely—it is not likely to affect the probability of war very much, especially in the short term. </w:t>
      </w:r>
    </w:p>
    <w:p w14:paraId="0C765AD1" w14:textId="77777777" w:rsidR="00306BA7" w:rsidRPr="0003625D" w:rsidRDefault="00306BA7" w:rsidP="00306BA7">
      <w:pPr>
        <w:pStyle w:val="Heading4"/>
        <w:rPr>
          <w:rFonts w:cs="Arial"/>
        </w:rPr>
      </w:pPr>
      <w:r w:rsidRPr="0003625D">
        <w:rPr>
          <w:rFonts w:cs="Arial"/>
        </w:rPr>
        <w:t xml:space="preserve">Global multilateral cooperation structurally fails---overwhelming data </w:t>
      </w:r>
      <w:proofErr w:type="gramStart"/>
      <w:r w:rsidRPr="0003625D">
        <w:rPr>
          <w:rFonts w:cs="Arial"/>
        </w:rPr>
        <w:t xml:space="preserve">confirms </w:t>
      </w:r>
      <w:r>
        <w:rPr>
          <w:rFonts w:cs="Arial"/>
        </w:rPr>
        <w:t xml:space="preserve"> -</w:t>
      </w:r>
      <w:proofErr w:type="gramEnd"/>
      <w:r>
        <w:rPr>
          <w:rFonts w:cs="Arial"/>
        </w:rPr>
        <w:t xml:space="preserve"> means harmonizing global standards fails</w:t>
      </w:r>
    </w:p>
    <w:p w14:paraId="3386A9B1" w14:textId="77777777" w:rsidR="00306BA7" w:rsidRDefault="00306BA7" w:rsidP="00306BA7">
      <w:r w:rsidRPr="0003625D">
        <w:t xml:space="preserve">Robert J </w:t>
      </w:r>
      <w:r w:rsidRPr="0003625D">
        <w:rPr>
          <w:rStyle w:val="Style13ptBold"/>
        </w:rPr>
        <w:t>Lieber 14</w:t>
      </w:r>
      <w:r w:rsidRPr="0003625D">
        <w:t>, Professor, Department of Government, Georgetown University, 2014, “The Rise of the BRICS and American primacy,” International Politics, Vol. 51, p. 137-154</w:t>
      </w:r>
    </w:p>
    <w:p w14:paraId="5028B3C1" w14:textId="77777777" w:rsidR="00306BA7" w:rsidRPr="0003625D" w:rsidRDefault="00306BA7" w:rsidP="00306BA7"/>
    <w:p w14:paraId="4484E5C1" w14:textId="77777777" w:rsidR="00306BA7" w:rsidRPr="0003625D" w:rsidRDefault="00306BA7" w:rsidP="00306BA7">
      <w:pPr>
        <w:rPr>
          <w:szCs w:val="20"/>
        </w:rPr>
      </w:pPr>
      <w:r w:rsidRPr="0003625D">
        <w:rPr>
          <w:szCs w:val="20"/>
        </w:rPr>
        <w:t xml:space="preserve">Equally important, </w:t>
      </w:r>
      <w:r w:rsidRPr="0076040A">
        <w:rPr>
          <w:rStyle w:val="StyleUnderline"/>
          <w:highlight w:val="cyan"/>
        </w:rPr>
        <w:t>liberal internationalists</w:t>
      </w:r>
      <w:r w:rsidRPr="0003625D">
        <w:rPr>
          <w:szCs w:val="20"/>
        </w:rPr>
        <w:t xml:space="preserve"> and others tend to </w:t>
      </w:r>
      <w:r w:rsidRPr="0076040A">
        <w:rPr>
          <w:rStyle w:val="StyleUnderline"/>
          <w:highlight w:val="cyan"/>
        </w:rPr>
        <w:t>assume</w:t>
      </w:r>
      <w:r w:rsidRPr="0003625D">
        <w:rPr>
          <w:szCs w:val="20"/>
        </w:rPr>
        <w:t xml:space="preserve"> that </w:t>
      </w:r>
      <w:r w:rsidRPr="0076040A">
        <w:rPr>
          <w:rStyle w:val="StyleUnderline"/>
          <w:highlight w:val="cyan"/>
          <w:bdr w:val="single" w:sz="4" w:space="0" w:color="auto"/>
        </w:rPr>
        <w:t>i</w:t>
      </w:r>
      <w:r w:rsidRPr="0003625D">
        <w:rPr>
          <w:rStyle w:val="StyleUnderline"/>
        </w:rPr>
        <w:t xml:space="preserve">nternational </w:t>
      </w:r>
      <w:r w:rsidRPr="0076040A">
        <w:rPr>
          <w:rStyle w:val="StyleUnderline"/>
          <w:highlight w:val="cyan"/>
          <w:bdr w:val="single" w:sz="4" w:space="0" w:color="auto"/>
        </w:rPr>
        <w:t>r</w:t>
      </w:r>
      <w:r w:rsidRPr="0003625D">
        <w:rPr>
          <w:rStyle w:val="StyleUnderline"/>
        </w:rPr>
        <w:t xml:space="preserve">elations </w:t>
      </w:r>
      <w:r w:rsidRPr="0076040A">
        <w:rPr>
          <w:rStyle w:val="StyleUnderline"/>
          <w:highlight w:val="cyan"/>
        </w:rPr>
        <w:t>are</w:t>
      </w:r>
      <w:r w:rsidRPr="0003625D">
        <w:rPr>
          <w:rStyle w:val="StyleUnderline"/>
        </w:rPr>
        <w:t xml:space="preserve"> a </w:t>
      </w:r>
      <w:r w:rsidRPr="0076040A">
        <w:rPr>
          <w:rStyle w:val="StyleUnderline"/>
          <w:highlight w:val="cyan"/>
        </w:rPr>
        <w:t>positive sum</w:t>
      </w:r>
      <w:r w:rsidRPr="0003625D">
        <w:rPr>
          <w:rStyle w:val="StyleUnderline"/>
        </w:rPr>
        <w:t xml:space="preserve"> game</w:t>
      </w:r>
      <w:r w:rsidRPr="0003625D">
        <w:rPr>
          <w:szCs w:val="20"/>
        </w:rPr>
        <w:t xml:space="preserve"> (Keohane, 1984; </w:t>
      </w:r>
      <w:proofErr w:type="spellStart"/>
      <w:r w:rsidRPr="0003625D">
        <w:rPr>
          <w:szCs w:val="20"/>
        </w:rPr>
        <w:t>Ruggie</w:t>
      </w:r>
      <w:proofErr w:type="spellEnd"/>
      <w:r w:rsidRPr="0003625D">
        <w:rPr>
          <w:szCs w:val="20"/>
        </w:rPr>
        <w:t xml:space="preserve">, 1993). Experiences with multilateralism and with regional international institutions are said to encourage cooperation. Transparency, </w:t>
      </w:r>
      <w:proofErr w:type="gramStart"/>
      <w:r w:rsidRPr="0003625D">
        <w:rPr>
          <w:szCs w:val="20"/>
        </w:rPr>
        <w:t>reciprocity</w:t>
      </w:r>
      <w:proofErr w:type="gramEnd"/>
      <w:r w:rsidRPr="0003625D">
        <w:rPr>
          <w:szCs w:val="20"/>
        </w:rPr>
        <w:t xml:space="preserve"> and habits of collaboration are seen as self-reinforcing. </w:t>
      </w:r>
      <w:proofErr w:type="gramStart"/>
      <w:r w:rsidRPr="0003625D">
        <w:rPr>
          <w:szCs w:val="20"/>
        </w:rPr>
        <w:t>In order to</w:t>
      </w:r>
      <w:proofErr w:type="gramEnd"/>
      <w:r w:rsidRPr="0003625D">
        <w:rPr>
          <w:szCs w:val="20"/>
        </w:rPr>
        <w:t xml:space="preserve"> achieve their own domestic needs for economic growth, countries find not only these experiences beneficial, but such cooperation spills over across related functions and issue areas. A generation ago, scholars writing and theorizing about regional integration in Western Europe defined this process as one of ‘spillover’. For liberal internationalists and globalists there is at least an implied analogy with that European experience despite the immense differences in geography, </w:t>
      </w:r>
      <w:proofErr w:type="gramStart"/>
      <w:r w:rsidRPr="0003625D">
        <w:rPr>
          <w:szCs w:val="20"/>
        </w:rPr>
        <w:t>history</w:t>
      </w:r>
      <w:proofErr w:type="gramEnd"/>
      <w:r w:rsidRPr="0003625D">
        <w:rPr>
          <w:szCs w:val="20"/>
        </w:rPr>
        <w:t xml:space="preserve"> and path dependence.5 That assumption has some basis in the areas of economics and trade, though the mercantilist and predatory behavior of China provides a serious contrary indicator. </w:t>
      </w:r>
      <w:r w:rsidRPr="0076040A">
        <w:rPr>
          <w:rStyle w:val="StyleUnderline"/>
          <w:highlight w:val="cyan"/>
          <w:bdr w:val="single" w:sz="4" w:space="0" w:color="auto"/>
        </w:rPr>
        <w:t>In</w:t>
      </w:r>
      <w:r w:rsidRPr="0003625D">
        <w:rPr>
          <w:rStyle w:val="StyleUnderline"/>
          <w:bdr w:val="single" w:sz="4" w:space="0" w:color="auto"/>
        </w:rPr>
        <w:t xml:space="preserve"> the </w:t>
      </w:r>
      <w:r w:rsidRPr="0076040A">
        <w:rPr>
          <w:rStyle w:val="StyleUnderline"/>
          <w:highlight w:val="cyan"/>
          <w:bdr w:val="single" w:sz="4" w:space="0" w:color="auto"/>
        </w:rPr>
        <w:t>security</w:t>
      </w:r>
      <w:r w:rsidRPr="0003625D">
        <w:rPr>
          <w:rStyle w:val="StyleUnderline"/>
          <w:bdr w:val="single" w:sz="4" w:space="0" w:color="auto"/>
        </w:rPr>
        <w:t xml:space="preserve"> realm</w:t>
      </w:r>
      <w:r w:rsidRPr="0003625D">
        <w:rPr>
          <w:szCs w:val="20"/>
        </w:rPr>
        <w:t xml:space="preserve">, however, </w:t>
      </w:r>
      <w:r w:rsidRPr="0076040A">
        <w:rPr>
          <w:rStyle w:val="StyleUnderline"/>
          <w:highlight w:val="cyan"/>
        </w:rPr>
        <w:t>there is little reason for</w:t>
      </w:r>
      <w:r w:rsidRPr="0003625D">
        <w:rPr>
          <w:rStyle w:val="StyleUnderline"/>
        </w:rPr>
        <w:t xml:space="preserve"> such </w:t>
      </w:r>
      <w:r w:rsidRPr="0076040A">
        <w:rPr>
          <w:rStyle w:val="StyleUnderline"/>
          <w:highlight w:val="cyan"/>
        </w:rPr>
        <w:t>an optimistic assumption. Cases</w:t>
      </w:r>
      <w:r w:rsidRPr="0003625D">
        <w:rPr>
          <w:rStyle w:val="StyleUnderline"/>
        </w:rPr>
        <w:t xml:space="preserve"> in point </w:t>
      </w:r>
      <w:r w:rsidRPr="0076040A">
        <w:rPr>
          <w:rStyle w:val="StyleUnderline"/>
          <w:highlight w:val="cyan"/>
        </w:rPr>
        <w:t>include</w:t>
      </w:r>
      <w:r w:rsidRPr="0003625D">
        <w:rPr>
          <w:rStyle w:val="StyleUnderline"/>
        </w:rPr>
        <w:t xml:space="preserve"> nuclear </w:t>
      </w:r>
      <w:r w:rsidRPr="0076040A">
        <w:rPr>
          <w:rStyle w:val="StyleUnderline"/>
          <w:highlight w:val="cyan"/>
        </w:rPr>
        <w:t>prolif</w:t>
      </w:r>
      <w:r w:rsidRPr="0003625D">
        <w:rPr>
          <w:rStyle w:val="StyleUnderline"/>
        </w:rPr>
        <w:t>eration</w:t>
      </w:r>
      <w:r w:rsidRPr="0003625D">
        <w:rPr>
          <w:szCs w:val="20"/>
        </w:rPr>
        <w:t xml:space="preserve"> (North Korea, Iran), </w:t>
      </w:r>
      <w:r w:rsidRPr="0003625D">
        <w:rPr>
          <w:rStyle w:val="StyleUnderline"/>
        </w:rPr>
        <w:t xml:space="preserve">tensions in </w:t>
      </w:r>
      <w:r w:rsidRPr="0076040A">
        <w:rPr>
          <w:rStyle w:val="StyleUnderline"/>
          <w:highlight w:val="cyan"/>
        </w:rPr>
        <w:t>East Asia</w:t>
      </w:r>
      <w:r w:rsidRPr="0003625D">
        <w:rPr>
          <w:szCs w:val="20"/>
        </w:rPr>
        <w:t xml:space="preserve"> (China, Japan, Vietnam, South Korea, the Philippines, the East and South China Seas) </w:t>
      </w:r>
      <w:r w:rsidRPr="0076040A">
        <w:rPr>
          <w:rStyle w:val="StyleUnderline"/>
          <w:highlight w:val="cyan"/>
        </w:rPr>
        <w:t>and</w:t>
      </w:r>
      <w:r w:rsidRPr="0003625D">
        <w:rPr>
          <w:rStyle w:val="StyleUnderline"/>
        </w:rPr>
        <w:t xml:space="preserve"> conflicts in </w:t>
      </w:r>
      <w:r w:rsidRPr="0076040A">
        <w:rPr>
          <w:rStyle w:val="StyleUnderline"/>
          <w:highlight w:val="cyan"/>
        </w:rPr>
        <w:t>the Middle East</w:t>
      </w:r>
      <w:r w:rsidRPr="0003625D">
        <w:rPr>
          <w:szCs w:val="20"/>
        </w:rPr>
        <w:t xml:space="preserve"> (Iran, Syria, Saudi Arabia, Qatar, Egypt, Lebanon, as well as Israel and the Palestinians). Nonetheless there are exceptions. Brazil has played a continuing role in UN Peacekeeping. It assigns nearly 2500 military and police personnel to those missions and has played a leading role in Haiti, where it has commanded the UN’s operation since 2004. It also has headed the maritime component of UNIFIL (Lebanon) since 2011. In addition, Turkey has participated actively in NATO-led peacekeeping missions in Bosnia (SFOR), Kosovo (KFOR), and Afghanistan (ISAF). </w:t>
      </w:r>
    </w:p>
    <w:p w14:paraId="396EF382" w14:textId="77777777" w:rsidR="00306BA7" w:rsidRPr="0003625D" w:rsidRDefault="00306BA7" w:rsidP="00306BA7">
      <w:pPr>
        <w:rPr>
          <w:szCs w:val="20"/>
        </w:rPr>
      </w:pPr>
      <w:r w:rsidRPr="0003625D">
        <w:rPr>
          <w:rStyle w:val="StyleUnderline"/>
        </w:rPr>
        <w:t>Skepticism about the BRICS and the momentum assumed by liberal internationalists has not been scarce</w:t>
      </w:r>
      <w:r w:rsidRPr="0003625D">
        <w:rPr>
          <w:szCs w:val="20"/>
        </w:rPr>
        <w:t xml:space="preserve">.6 Realist scholars have understandably been critical of the assumptions underlying these approaches as well as of the foreign policy choices they imply. However, other </w:t>
      </w:r>
      <w:r w:rsidRPr="0076040A">
        <w:rPr>
          <w:rStyle w:val="StyleUnderline"/>
          <w:highlight w:val="cyan"/>
        </w:rPr>
        <w:t>scholars</w:t>
      </w:r>
      <w:r w:rsidRPr="0003625D">
        <w:rPr>
          <w:szCs w:val="20"/>
        </w:rPr>
        <w:t xml:space="preserve"> too </w:t>
      </w:r>
      <w:r w:rsidRPr="0003625D">
        <w:rPr>
          <w:rStyle w:val="StyleUnderline"/>
        </w:rPr>
        <w:t xml:space="preserve">have </w:t>
      </w:r>
      <w:r w:rsidRPr="0076040A">
        <w:rPr>
          <w:rStyle w:val="StyleUnderline"/>
          <w:highlight w:val="cyan"/>
        </w:rPr>
        <w:t>found</w:t>
      </w:r>
      <w:r w:rsidRPr="0003625D">
        <w:rPr>
          <w:szCs w:val="20"/>
        </w:rPr>
        <w:t xml:space="preserve"> </w:t>
      </w:r>
      <w:r w:rsidRPr="0003625D">
        <w:rPr>
          <w:rStyle w:val="StyleUnderline"/>
          <w:bdr w:val="single" w:sz="4" w:space="0" w:color="auto"/>
        </w:rPr>
        <w:t>increasing reason for criticism</w:t>
      </w:r>
      <w:r w:rsidRPr="0003625D">
        <w:rPr>
          <w:szCs w:val="20"/>
        </w:rPr>
        <w:t xml:space="preserve">. For example, </w:t>
      </w:r>
      <w:proofErr w:type="spellStart"/>
      <w:r w:rsidRPr="0003625D">
        <w:rPr>
          <w:szCs w:val="20"/>
        </w:rPr>
        <w:t>Barma</w:t>
      </w:r>
      <w:proofErr w:type="spellEnd"/>
      <w:r w:rsidRPr="0003625D">
        <w:rPr>
          <w:szCs w:val="20"/>
        </w:rPr>
        <w:t xml:space="preserve"> et al (2013, p. 56) have recently observed that, </w:t>
      </w:r>
      <w:r w:rsidRPr="0003625D">
        <w:rPr>
          <w:rStyle w:val="StyleUnderline"/>
        </w:rPr>
        <w:t>‘</w:t>
      </w:r>
      <w:r w:rsidRPr="0076040A">
        <w:rPr>
          <w:rStyle w:val="StyleUnderline"/>
          <w:highlight w:val="cyan"/>
        </w:rPr>
        <w:t>Instead of a</w:t>
      </w:r>
      <w:r w:rsidRPr="0003625D">
        <w:rPr>
          <w:rStyle w:val="StyleUnderline"/>
        </w:rPr>
        <w:t xml:space="preserve"> gradual </w:t>
      </w:r>
      <w:r w:rsidRPr="0076040A">
        <w:rPr>
          <w:rStyle w:val="StyleUnderline"/>
          <w:highlight w:val="cyan"/>
        </w:rPr>
        <w:t>trend toward global problem solving</w:t>
      </w:r>
      <w:r w:rsidRPr="0003625D">
        <w:rPr>
          <w:rStyle w:val="StyleUnderline"/>
        </w:rPr>
        <w:t xml:space="preserve"> punctuated by isolated failures</w:t>
      </w:r>
      <w:r w:rsidRPr="0003625D">
        <w:rPr>
          <w:szCs w:val="20"/>
        </w:rPr>
        <w:t xml:space="preserve">, </w:t>
      </w:r>
      <w:r w:rsidRPr="0076040A">
        <w:rPr>
          <w:rStyle w:val="StyleUnderline"/>
          <w:highlight w:val="cyan"/>
        </w:rPr>
        <w:t>we have seen</w:t>
      </w:r>
      <w:r w:rsidRPr="0003625D">
        <w:rPr>
          <w:szCs w:val="20"/>
        </w:rPr>
        <w:t xml:space="preserve"> over the last several years essentially </w:t>
      </w:r>
      <w:r w:rsidRPr="0003625D">
        <w:rPr>
          <w:rStyle w:val="StyleUnderline"/>
          <w:bdr w:val="single" w:sz="4" w:space="0" w:color="auto"/>
        </w:rPr>
        <w:t>the opposite</w:t>
      </w:r>
      <w:r w:rsidRPr="0003625D">
        <w:rPr>
          <w:szCs w:val="20"/>
        </w:rPr>
        <w:t xml:space="preserve">: </w:t>
      </w:r>
      <w:r w:rsidRPr="0076040A">
        <w:rPr>
          <w:rStyle w:val="StyleUnderline"/>
          <w:highlight w:val="cyan"/>
          <w:bdr w:val="single" w:sz="4" w:space="0" w:color="auto"/>
        </w:rPr>
        <w:t>stunningly few</w:t>
      </w:r>
      <w:r w:rsidRPr="0076040A">
        <w:rPr>
          <w:szCs w:val="20"/>
          <w:highlight w:val="cyan"/>
        </w:rPr>
        <w:t xml:space="preserve"> </w:t>
      </w:r>
      <w:r w:rsidRPr="0076040A">
        <w:rPr>
          <w:rStyle w:val="StyleUnderline"/>
          <w:highlight w:val="cyan"/>
        </w:rPr>
        <w:t>instances of</w:t>
      </w:r>
      <w:r w:rsidRPr="0003625D">
        <w:rPr>
          <w:rStyle w:val="StyleUnderline"/>
        </w:rPr>
        <w:t xml:space="preserve"> international </w:t>
      </w:r>
      <w:r w:rsidRPr="0076040A">
        <w:rPr>
          <w:rStyle w:val="StyleUnderline"/>
          <w:highlight w:val="cyan"/>
        </w:rPr>
        <w:t>coop</w:t>
      </w:r>
      <w:r w:rsidRPr="0003625D">
        <w:rPr>
          <w:rStyle w:val="StyleUnderline"/>
        </w:rPr>
        <w:t xml:space="preserve">eration </w:t>
      </w:r>
      <w:r w:rsidRPr="0076040A">
        <w:rPr>
          <w:rStyle w:val="StyleUnderline"/>
          <w:highlight w:val="cyan"/>
        </w:rPr>
        <w:t xml:space="preserve">on significant </w:t>
      </w:r>
      <w:proofErr w:type="gramStart"/>
      <w:r w:rsidRPr="0076040A">
        <w:rPr>
          <w:rStyle w:val="StyleUnderline"/>
          <w:highlight w:val="cyan"/>
        </w:rPr>
        <w:t>issues’</w:t>
      </w:r>
      <w:proofErr w:type="gramEnd"/>
      <w:r w:rsidRPr="0003625D">
        <w:rPr>
          <w:szCs w:val="20"/>
        </w:rPr>
        <w:t>. Moreover, Patrick (2010, p. 44) of the Council on Foreign Relations has cautioned that, ‘</w:t>
      </w:r>
      <w:r w:rsidRPr="0003625D">
        <w:rPr>
          <w:rStyle w:val="StyleUnderline"/>
        </w:rPr>
        <w:t>The U</w:t>
      </w:r>
      <w:r w:rsidRPr="0003625D">
        <w:rPr>
          <w:szCs w:val="20"/>
        </w:rPr>
        <w:t xml:space="preserve">nited </w:t>
      </w:r>
      <w:r w:rsidRPr="0003625D">
        <w:rPr>
          <w:rStyle w:val="StyleUnderline"/>
        </w:rPr>
        <w:t>S</w:t>
      </w:r>
      <w:r w:rsidRPr="0003625D">
        <w:rPr>
          <w:szCs w:val="20"/>
        </w:rPr>
        <w:t xml:space="preserve">tates </w:t>
      </w:r>
      <w:r w:rsidRPr="0003625D">
        <w:rPr>
          <w:rStyle w:val="StyleUnderline"/>
        </w:rPr>
        <w:t>should be under no illusions about the ease of socializing rising nations.</w:t>
      </w:r>
      <w:r w:rsidRPr="0003625D">
        <w:rPr>
          <w:szCs w:val="20"/>
        </w:rPr>
        <w:t xml:space="preserve"> </w:t>
      </w:r>
      <w:r w:rsidRPr="0076040A">
        <w:rPr>
          <w:rStyle w:val="StyleUnderline"/>
          <w:highlight w:val="cyan"/>
        </w:rPr>
        <w:t>Emerging powers</w:t>
      </w:r>
      <w:r w:rsidRPr="0003625D">
        <w:rPr>
          <w:rStyle w:val="StyleUnderline"/>
        </w:rPr>
        <w:t xml:space="preserve"> may be clamoring for greater global influence, but they</w:t>
      </w:r>
      <w:r w:rsidRPr="0003625D">
        <w:rPr>
          <w:szCs w:val="20"/>
        </w:rPr>
        <w:t xml:space="preserve"> often </w:t>
      </w:r>
      <w:r w:rsidRPr="0076040A">
        <w:rPr>
          <w:rStyle w:val="StyleUnderline"/>
          <w:highlight w:val="cyan"/>
          <w:bdr w:val="single" w:sz="4" w:space="0" w:color="auto"/>
        </w:rPr>
        <w:t>oppose the</w:t>
      </w:r>
      <w:r w:rsidRPr="0003625D">
        <w:rPr>
          <w:rStyle w:val="StyleUnderline"/>
          <w:bdr w:val="single" w:sz="4" w:space="0" w:color="auto"/>
        </w:rPr>
        <w:t xml:space="preserve"> political and economic </w:t>
      </w:r>
      <w:r w:rsidRPr="0076040A">
        <w:rPr>
          <w:rStyle w:val="StyleUnderline"/>
          <w:highlight w:val="cyan"/>
          <w:bdr w:val="single" w:sz="4" w:space="0" w:color="auto"/>
        </w:rPr>
        <w:t>ground rules</w:t>
      </w:r>
      <w:r w:rsidRPr="0076040A">
        <w:rPr>
          <w:rStyle w:val="StyleUnderline"/>
          <w:highlight w:val="cyan"/>
        </w:rPr>
        <w:t xml:space="preserve"> of the</w:t>
      </w:r>
      <w:r w:rsidRPr="0003625D">
        <w:rPr>
          <w:rStyle w:val="StyleUnderline"/>
        </w:rPr>
        <w:t xml:space="preserve"> inherited </w:t>
      </w:r>
      <w:r w:rsidRPr="0076040A">
        <w:rPr>
          <w:rStyle w:val="StyleUnderline"/>
          <w:highlight w:val="cyan"/>
        </w:rPr>
        <w:t>Western liberal order</w:t>
      </w:r>
      <w:r w:rsidRPr="0076040A">
        <w:rPr>
          <w:szCs w:val="20"/>
          <w:highlight w:val="cyan"/>
        </w:rPr>
        <w:t xml:space="preserve">, </w:t>
      </w:r>
      <w:r w:rsidRPr="0076040A">
        <w:rPr>
          <w:rStyle w:val="StyleUnderline"/>
          <w:highlight w:val="cyan"/>
        </w:rPr>
        <w:t>seek to</w:t>
      </w:r>
      <w:r w:rsidRPr="0076040A">
        <w:rPr>
          <w:szCs w:val="20"/>
          <w:highlight w:val="cyan"/>
        </w:rPr>
        <w:t xml:space="preserve"> </w:t>
      </w:r>
      <w:r w:rsidRPr="0076040A">
        <w:rPr>
          <w:rStyle w:val="StyleUnderline"/>
          <w:highlight w:val="cyan"/>
          <w:bdr w:val="single" w:sz="4" w:space="0" w:color="auto"/>
        </w:rPr>
        <w:t>transform</w:t>
      </w:r>
      <w:r w:rsidRPr="0003625D">
        <w:rPr>
          <w:rStyle w:val="StyleUnderline"/>
          <w:bdr w:val="single" w:sz="4" w:space="0" w:color="auto"/>
        </w:rPr>
        <w:t xml:space="preserve"> existing </w:t>
      </w:r>
      <w:r w:rsidRPr="0076040A">
        <w:rPr>
          <w:rStyle w:val="StyleUnderline"/>
          <w:highlight w:val="cyan"/>
          <w:bdr w:val="single" w:sz="4" w:space="0" w:color="auto"/>
        </w:rPr>
        <w:t>multilateral arrangements</w:t>
      </w:r>
      <w:r w:rsidRPr="0076040A">
        <w:rPr>
          <w:rStyle w:val="StyleUnderline"/>
          <w:highlight w:val="cyan"/>
        </w:rPr>
        <w:t>, and shy away from</w:t>
      </w:r>
      <w:r w:rsidRPr="0003625D">
        <w:rPr>
          <w:rStyle w:val="StyleUnderline"/>
        </w:rPr>
        <w:t xml:space="preserve"> assuming significant </w:t>
      </w:r>
      <w:r w:rsidRPr="0076040A">
        <w:rPr>
          <w:rStyle w:val="StyleUnderline"/>
          <w:highlight w:val="cyan"/>
        </w:rPr>
        <w:t xml:space="preserve">global </w:t>
      </w:r>
      <w:proofErr w:type="gramStart"/>
      <w:r w:rsidRPr="0076040A">
        <w:rPr>
          <w:rStyle w:val="StyleUnderline"/>
          <w:highlight w:val="cyan"/>
        </w:rPr>
        <w:t>responsibilities’</w:t>
      </w:r>
      <w:proofErr w:type="gramEnd"/>
      <w:r w:rsidRPr="0003625D">
        <w:rPr>
          <w:szCs w:val="20"/>
        </w:rPr>
        <w:t xml:space="preserve">. In this regard, </w:t>
      </w:r>
      <w:proofErr w:type="spellStart"/>
      <w:r w:rsidRPr="0003625D">
        <w:rPr>
          <w:szCs w:val="20"/>
        </w:rPr>
        <w:t>Laidi</w:t>
      </w:r>
      <w:proofErr w:type="spellEnd"/>
      <w:r w:rsidRPr="0003625D">
        <w:rPr>
          <w:szCs w:val="20"/>
        </w:rPr>
        <w:t xml:space="preserve"> has argued that </w:t>
      </w:r>
      <w:r w:rsidRPr="0003625D">
        <w:rPr>
          <w:rStyle w:val="StyleUnderline"/>
        </w:rPr>
        <w:t xml:space="preserve">despite their own heterogeneity, the </w:t>
      </w:r>
      <w:r w:rsidRPr="0076040A">
        <w:rPr>
          <w:rStyle w:val="StyleUnderline"/>
          <w:highlight w:val="cyan"/>
        </w:rPr>
        <w:t>BRICS</w:t>
      </w:r>
      <w:r w:rsidRPr="0003625D">
        <w:rPr>
          <w:szCs w:val="20"/>
        </w:rPr>
        <w:t xml:space="preserve"> </w:t>
      </w:r>
      <w:proofErr w:type="gramStart"/>
      <w:r w:rsidRPr="0003625D">
        <w:rPr>
          <w:szCs w:val="20"/>
        </w:rPr>
        <w:t xml:space="preserve">actually </w:t>
      </w:r>
      <w:r w:rsidRPr="0076040A">
        <w:rPr>
          <w:rStyle w:val="StyleUnderline"/>
          <w:highlight w:val="cyan"/>
        </w:rPr>
        <w:t>share</w:t>
      </w:r>
      <w:proofErr w:type="gramEnd"/>
      <w:r w:rsidRPr="0003625D">
        <w:rPr>
          <w:rStyle w:val="StyleUnderline"/>
        </w:rPr>
        <w:t xml:space="preserve"> a common objective in</w:t>
      </w:r>
      <w:r w:rsidRPr="0003625D">
        <w:rPr>
          <w:szCs w:val="20"/>
        </w:rPr>
        <w:t xml:space="preserve"> </w:t>
      </w:r>
      <w:r w:rsidRPr="0076040A">
        <w:rPr>
          <w:rStyle w:val="StyleUnderline"/>
          <w:highlight w:val="cyan"/>
          <w:bdr w:val="single" w:sz="4" w:space="0" w:color="auto"/>
        </w:rPr>
        <w:t>opposing Western liberal</w:t>
      </w:r>
      <w:r w:rsidRPr="0003625D">
        <w:rPr>
          <w:rStyle w:val="StyleUnderline"/>
          <w:bdr w:val="single" w:sz="4" w:space="0" w:color="auto"/>
        </w:rPr>
        <w:t xml:space="preserve"> internationalist </w:t>
      </w:r>
      <w:r w:rsidRPr="0076040A">
        <w:rPr>
          <w:rStyle w:val="StyleUnderline"/>
          <w:highlight w:val="cyan"/>
          <w:bdr w:val="single" w:sz="4" w:space="0" w:color="auto"/>
        </w:rPr>
        <w:t>narratives</w:t>
      </w:r>
      <w:r w:rsidRPr="0003625D">
        <w:rPr>
          <w:szCs w:val="20"/>
        </w:rPr>
        <w:t xml:space="preserve"> that run counter to traditional state sovereignty. Instead, </w:t>
      </w:r>
      <w:r w:rsidRPr="0076040A">
        <w:rPr>
          <w:rStyle w:val="StyleUnderline"/>
          <w:highlight w:val="cyan"/>
        </w:rPr>
        <w:t>they seek</w:t>
      </w:r>
      <w:r w:rsidRPr="0003625D">
        <w:rPr>
          <w:rStyle w:val="StyleUnderline"/>
        </w:rPr>
        <w:t xml:space="preserve"> to protect their own prerogatives, independence of action and </w:t>
      </w:r>
      <w:r w:rsidRPr="0076040A">
        <w:rPr>
          <w:rStyle w:val="StyleUnderline"/>
          <w:highlight w:val="cyan"/>
        </w:rPr>
        <w:t>national autonomy in an increasingly interdependent world</w:t>
      </w:r>
      <w:r w:rsidRPr="0003625D">
        <w:rPr>
          <w:szCs w:val="20"/>
        </w:rPr>
        <w:t xml:space="preserve"> (</w:t>
      </w:r>
      <w:proofErr w:type="spellStart"/>
      <w:r w:rsidRPr="0003625D">
        <w:rPr>
          <w:szCs w:val="20"/>
        </w:rPr>
        <w:t>Laidi</w:t>
      </w:r>
      <w:proofErr w:type="spellEnd"/>
      <w:r w:rsidRPr="0003625D">
        <w:rPr>
          <w:szCs w:val="20"/>
        </w:rPr>
        <w:t>, 2012, pp. 614–615).</w:t>
      </w:r>
    </w:p>
    <w:p w14:paraId="70808642" w14:textId="77777777" w:rsidR="00306BA7" w:rsidRPr="0003625D" w:rsidRDefault="00306BA7" w:rsidP="00306BA7"/>
    <w:p w14:paraId="062CB36B" w14:textId="5257AF84" w:rsidR="002F211A" w:rsidRDefault="00306BA7" w:rsidP="003253B9">
      <w:pPr>
        <w:pStyle w:val="Heading3"/>
      </w:pPr>
      <w:r>
        <w:t>Telecommunications</w:t>
      </w:r>
    </w:p>
    <w:p w14:paraId="71FCB060" w14:textId="77777777" w:rsidR="00306BA7" w:rsidRPr="00A644AF" w:rsidRDefault="00306BA7" w:rsidP="00306BA7">
      <w:pPr>
        <w:pStyle w:val="Heading4"/>
      </w:pPr>
      <w:bookmarkStart w:id="2" w:name="_Hlk82545567"/>
      <w:r>
        <w:t xml:space="preserve">5G locks in warming and destroys the environment. </w:t>
      </w:r>
    </w:p>
    <w:p w14:paraId="06074512" w14:textId="77777777" w:rsidR="00306BA7" w:rsidRPr="00A644AF" w:rsidRDefault="00306BA7" w:rsidP="00306BA7">
      <w:r w:rsidRPr="00A644AF">
        <w:rPr>
          <w:rStyle w:val="Style13ptBold"/>
        </w:rPr>
        <w:t>Curran 20</w:t>
      </w:r>
      <w:r>
        <w:t xml:space="preserve">, International Policy Institute Cybersecurity Fellow. (Claire, 1-30-2020, "What Will 5G Mean for the Environment?", </w:t>
      </w:r>
      <w:r w:rsidRPr="00A644AF">
        <w:rPr>
          <w:i/>
          <w:iCs/>
        </w:rPr>
        <w:t>Henry M. Jackson School of International Studies</w:t>
      </w:r>
      <w:r>
        <w:t>, https://jsis.washington.edu/news/what-will-5g-mean-for-the-environment/)</w:t>
      </w:r>
    </w:p>
    <w:p w14:paraId="5FF1701F" w14:textId="77777777" w:rsidR="00306BA7" w:rsidRDefault="00306BA7" w:rsidP="00306BA7">
      <w:r>
        <w:t xml:space="preserve">Beginning 2020, </w:t>
      </w:r>
      <w:r w:rsidRPr="00A644AF">
        <w:t>the fifth generation of wireless technology is expected to be widely implemented throughout the world. The new network, called 5G, promises to give faster speeds and a higher capacity for the use of more devices. However, while companies from countries such as the United States and China are</w:t>
      </w:r>
      <w:r>
        <w:t xml:space="preserve"> competing to be the first to deliver 5G to the consumer, </w:t>
      </w:r>
      <w:r w:rsidRPr="00A644AF">
        <w:rPr>
          <w:rStyle w:val="StyleUnderline"/>
        </w:rPr>
        <w:t xml:space="preserve">the </w:t>
      </w:r>
      <w:r w:rsidRPr="00A644AF">
        <w:rPr>
          <w:rStyle w:val="Emphasis"/>
        </w:rPr>
        <w:t>environmental impacts</w:t>
      </w:r>
      <w:r w:rsidRPr="00A644AF">
        <w:rPr>
          <w:rStyle w:val="StyleUnderline"/>
        </w:rPr>
        <w:t xml:space="preserve"> of the new network are being </w:t>
      </w:r>
      <w:r w:rsidRPr="00A644AF">
        <w:rPr>
          <w:rStyle w:val="Emphasis"/>
        </w:rPr>
        <w:t>overlooked</w:t>
      </w:r>
      <w:r>
        <w:t xml:space="preserve">. </w:t>
      </w:r>
      <w:r w:rsidRPr="00A644AF">
        <w:rPr>
          <w:rStyle w:val="StyleUnderline"/>
        </w:rPr>
        <w:t xml:space="preserve">In a time </w:t>
      </w:r>
      <w:r w:rsidRPr="00FD2033">
        <w:rPr>
          <w:rStyle w:val="StyleUnderline"/>
          <w:highlight w:val="yellow"/>
        </w:rPr>
        <w:t xml:space="preserve">when the environment is at its </w:t>
      </w:r>
      <w:r w:rsidRPr="00FD2033">
        <w:rPr>
          <w:rStyle w:val="Emphasis"/>
          <w:highlight w:val="yellow"/>
        </w:rPr>
        <w:t>most delicate</w:t>
      </w:r>
      <w:r w:rsidRPr="00A644AF">
        <w:rPr>
          <w:rStyle w:val="StyleUnderline"/>
        </w:rPr>
        <w:t xml:space="preserve">, </w:t>
      </w:r>
      <w:r w:rsidRPr="00FD2033">
        <w:rPr>
          <w:rStyle w:val="StyleUnderline"/>
          <w:highlight w:val="yellow"/>
        </w:rPr>
        <w:t xml:space="preserve">overlooking these impacts is </w:t>
      </w:r>
      <w:r w:rsidRPr="00FD2033">
        <w:rPr>
          <w:rStyle w:val="Emphasis"/>
          <w:highlight w:val="yellow"/>
        </w:rPr>
        <w:t>extremely</w:t>
      </w:r>
      <w:r w:rsidRPr="00FD2033">
        <w:rPr>
          <w:rStyle w:val="StyleUnderline"/>
          <w:highlight w:val="yellow"/>
        </w:rPr>
        <w:t xml:space="preserve"> </w:t>
      </w:r>
      <w:r w:rsidRPr="00FD2033">
        <w:rPr>
          <w:rStyle w:val="Emphasis"/>
          <w:highlight w:val="yellow"/>
        </w:rPr>
        <w:t>risky</w:t>
      </w:r>
      <w:r w:rsidRPr="00A644AF">
        <w:rPr>
          <w:rStyle w:val="StyleUnderline"/>
        </w:rPr>
        <w:t xml:space="preserve"> for </w:t>
      </w:r>
      <w:r w:rsidRPr="00A644AF">
        <w:rPr>
          <w:rStyle w:val="Emphasis"/>
        </w:rPr>
        <w:t>future generations</w:t>
      </w:r>
      <w:r>
        <w:t>.</w:t>
      </w:r>
    </w:p>
    <w:p w14:paraId="4C673206" w14:textId="77777777" w:rsidR="00306BA7" w:rsidRDefault="00306BA7" w:rsidP="00306BA7">
      <w:r w:rsidRPr="00A644AF">
        <w:rPr>
          <w:rStyle w:val="StyleUnderline"/>
        </w:rPr>
        <w:t xml:space="preserve">The </w:t>
      </w:r>
      <w:r w:rsidRPr="00A644AF">
        <w:rPr>
          <w:rStyle w:val="Emphasis"/>
        </w:rPr>
        <w:t>main</w:t>
      </w:r>
      <w:r w:rsidRPr="00A644AF">
        <w:rPr>
          <w:rStyle w:val="StyleUnderline"/>
        </w:rPr>
        <w:t xml:space="preserve"> environmental issues</w:t>
      </w:r>
      <w:r>
        <w:t xml:space="preserve"> associated </w:t>
      </w:r>
      <w:r w:rsidRPr="00A644AF">
        <w:rPr>
          <w:rStyle w:val="StyleUnderline"/>
        </w:rPr>
        <w:t>with</w:t>
      </w:r>
      <w:r>
        <w:t xml:space="preserve"> the implementation of the </w:t>
      </w:r>
      <w:r w:rsidRPr="00A644AF">
        <w:rPr>
          <w:rStyle w:val="StyleUnderline"/>
        </w:rPr>
        <w:t>5G</w:t>
      </w:r>
      <w:r>
        <w:t xml:space="preserve"> network </w:t>
      </w:r>
      <w:r w:rsidRPr="00A644AF">
        <w:rPr>
          <w:rStyle w:val="StyleUnderline"/>
        </w:rPr>
        <w:t>come with</w:t>
      </w:r>
      <w:r>
        <w:t xml:space="preserve"> the </w:t>
      </w:r>
      <w:r w:rsidRPr="00A644AF">
        <w:rPr>
          <w:rStyle w:val="Emphasis"/>
        </w:rPr>
        <w:t>manufacturing</w:t>
      </w:r>
      <w:r>
        <w:t xml:space="preserve"> of </w:t>
      </w:r>
      <w:r w:rsidRPr="00A644AF">
        <w:rPr>
          <w:rStyle w:val="StyleUnderline"/>
        </w:rPr>
        <w:t>the</w:t>
      </w:r>
      <w:r>
        <w:t xml:space="preserve"> many </w:t>
      </w:r>
      <w:r w:rsidRPr="00A644AF">
        <w:rPr>
          <w:rStyle w:val="Emphasis"/>
        </w:rPr>
        <w:t>component parts</w:t>
      </w:r>
      <w:r>
        <w:t xml:space="preserve"> </w:t>
      </w:r>
      <w:r w:rsidRPr="00A644AF">
        <w:rPr>
          <w:rStyle w:val="StyleUnderline"/>
        </w:rPr>
        <w:t>of the 5G infrastructure</w:t>
      </w:r>
      <w:r>
        <w:t xml:space="preserve">. In addition, </w:t>
      </w:r>
      <w:r w:rsidRPr="00FD2033">
        <w:rPr>
          <w:rStyle w:val="StyleUnderline"/>
          <w:highlight w:val="yellow"/>
        </w:rPr>
        <w:t>the prolif</w:t>
      </w:r>
      <w:r>
        <w:t xml:space="preserve">eration </w:t>
      </w:r>
      <w:r w:rsidRPr="00FD2033">
        <w:rPr>
          <w:rStyle w:val="StyleUnderline"/>
          <w:highlight w:val="yellow"/>
        </w:rPr>
        <w:t>of</w:t>
      </w:r>
      <w:r w:rsidRPr="00A644AF">
        <w:rPr>
          <w:rStyle w:val="StyleUnderline"/>
        </w:rPr>
        <w:t xml:space="preserve"> </w:t>
      </w:r>
      <w:r w:rsidRPr="00A644AF">
        <w:rPr>
          <w:rStyle w:val="Emphasis"/>
        </w:rPr>
        <w:t>new devices</w:t>
      </w:r>
      <w:r>
        <w:t xml:space="preserve"> </w:t>
      </w:r>
      <w:r w:rsidRPr="00A644AF">
        <w:rPr>
          <w:rStyle w:val="StyleUnderline"/>
        </w:rPr>
        <w:t>that will use</w:t>
      </w:r>
      <w:r>
        <w:t xml:space="preserve"> the </w:t>
      </w:r>
      <w:r w:rsidRPr="00FD2033">
        <w:rPr>
          <w:rStyle w:val="StyleUnderline"/>
          <w:highlight w:val="yellow"/>
        </w:rPr>
        <w:t>5G</w:t>
      </w:r>
      <w:r>
        <w:t xml:space="preserve"> </w:t>
      </w:r>
      <w:r w:rsidRPr="00A644AF">
        <w:t>network</w:t>
      </w:r>
      <w:r>
        <w:t xml:space="preserve"> </w:t>
      </w:r>
      <w:r w:rsidRPr="00A644AF">
        <w:rPr>
          <w:rStyle w:val="StyleUnderline"/>
        </w:rPr>
        <w:t xml:space="preserve">that is </w:t>
      </w:r>
      <w:r w:rsidRPr="00FD2033">
        <w:rPr>
          <w:rStyle w:val="StyleUnderline"/>
          <w:highlight w:val="yellow"/>
        </w:rPr>
        <w:t xml:space="preserve">tied to the </w:t>
      </w:r>
      <w:r w:rsidRPr="00FD2033">
        <w:rPr>
          <w:rStyle w:val="Emphasis"/>
          <w:highlight w:val="yellow"/>
        </w:rPr>
        <w:t>acceleration of demand</w:t>
      </w:r>
      <w:r w:rsidRPr="00A644AF">
        <w:rPr>
          <w:rStyle w:val="Emphasis"/>
        </w:rPr>
        <w:t xml:space="preserve"> from</w:t>
      </w:r>
      <w:r w:rsidRPr="00A644AF">
        <w:rPr>
          <w:rStyle w:val="StyleUnderline"/>
        </w:rPr>
        <w:t xml:space="preserve"> consumers for </w:t>
      </w:r>
      <w:r>
        <w:t xml:space="preserve">new </w:t>
      </w:r>
      <w:r w:rsidRPr="00A644AF">
        <w:rPr>
          <w:rStyle w:val="Emphasis"/>
        </w:rPr>
        <w:t>5G</w:t>
      </w:r>
      <w:r>
        <w:t xml:space="preserve">-dependent </w:t>
      </w:r>
      <w:r w:rsidRPr="00A644AF">
        <w:rPr>
          <w:rStyle w:val="Emphasis"/>
        </w:rPr>
        <w:t>devices</w:t>
      </w:r>
      <w:r>
        <w:t xml:space="preserve"> </w:t>
      </w:r>
      <w:r w:rsidRPr="00FD2033">
        <w:rPr>
          <w:rStyle w:val="StyleUnderline"/>
          <w:highlight w:val="yellow"/>
        </w:rPr>
        <w:t xml:space="preserve">will have </w:t>
      </w:r>
      <w:r w:rsidRPr="00FD2033">
        <w:rPr>
          <w:rStyle w:val="Emphasis"/>
          <w:highlight w:val="yellow"/>
        </w:rPr>
        <w:t>serious environmental consequences</w:t>
      </w:r>
      <w:r>
        <w:t>.</w:t>
      </w:r>
    </w:p>
    <w:p w14:paraId="2DF6E513" w14:textId="77777777" w:rsidR="00306BA7" w:rsidRPr="002E6F91" w:rsidRDefault="00306BA7" w:rsidP="00306BA7">
      <w:r>
        <w:t xml:space="preserve">The </w:t>
      </w:r>
      <w:r w:rsidRPr="00FD2033">
        <w:rPr>
          <w:rStyle w:val="StyleUnderline"/>
          <w:highlight w:val="yellow"/>
        </w:rPr>
        <w:t>5G</w:t>
      </w:r>
      <w:r>
        <w:t xml:space="preserve"> network </w:t>
      </w:r>
      <w:r w:rsidRPr="00FD2033">
        <w:rPr>
          <w:rStyle w:val="StyleUnderline"/>
          <w:highlight w:val="yellow"/>
        </w:rPr>
        <w:t xml:space="preserve">will </w:t>
      </w:r>
      <w:r w:rsidRPr="00FD2033">
        <w:rPr>
          <w:rStyle w:val="Emphasis"/>
          <w:highlight w:val="yellow"/>
        </w:rPr>
        <w:t>inevitably</w:t>
      </w:r>
      <w:r w:rsidRPr="00FD2033">
        <w:rPr>
          <w:highlight w:val="yellow"/>
        </w:rPr>
        <w:t xml:space="preserve"> </w:t>
      </w:r>
      <w:r w:rsidRPr="00FD2033">
        <w:rPr>
          <w:rStyle w:val="StyleUnderline"/>
          <w:highlight w:val="yellow"/>
        </w:rPr>
        <w:t xml:space="preserve">cause a </w:t>
      </w:r>
      <w:r w:rsidRPr="00FD2033">
        <w:rPr>
          <w:rStyle w:val="Emphasis"/>
          <w:highlight w:val="yellow"/>
        </w:rPr>
        <w:t>large increase</w:t>
      </w:r>
      <w:r w:rsidRPr="00FD2033">
        <w:rPr>
          <w:rStyle w:val="StyleUnderline"/>
          <w:highlight w:val="yellow"/>
        </w:rPr>
        <w:t xml:space="preserve"> in </w:t>
      </w:r>
      <w:r w:rsidRPr="00FD2033">
        <w:rPr>
          <w:rStyle w:val="Emphasis"/>
          <w:highlight w:val="yellow"/>
        </w:rPr>
        <w:t>energy us</w:t>
      </w:r>
      <w:r w:rsidRPr="00A644AF">
        <w:t>ag</w:t>
      </w:r>
      <w:r w:rsidRPr="00FD2033">
        <w:rPr>
          <w:rStyle w:val="Emphasis"/>
          <w:highlight w:val="yellow"/>
        </w:rPr>
        <w:t>e</w:t>
      </w:r>
      <w:r w:rsidRPr="00A644AF">
        <w:rPr>
          <w:rStyle w:val="StyleUnderline"/>
        </w:rPr>
        <w:t xml:space="preserve"> among consumers, which is </w:t>
      </w:r>
      <w:r w:rsidRPr="00A644AF">
        <w:rPr>
          <w:rStyle w:val="Emphasis"/>
        </w:rPr>
        <w:t>already</w:t>
      </w:r>
      <w:r w:rsidRPr="00A644AF">
        <w:rPr>
          <w:rStyle w:val="StyleUnderline"/>
        </w:rPr>
        <w:t xml:space="preserve"> </w:t>
      </w:r>
      <w:r w:rsidRPr="00FD2033">
        <w:rPr>
          <w:rStyle w:val="StyleUnderline"/>
          <w:highlight w:val="yellow"/>
        </w:rPr>
        <w:t xml:space="preserve">one of the </w:t>
      </w:r>
      <w:r w:rsidRPr="00FD2033">
        <w:rPr>
          <w:rStyle w:val="Emphasis"/>
          <w:highlight w:val="yellow"/>
        </w:rPr>
        <w:t>main contributors</w:t>
      </w:r>
      <w:r w:rsidRPr="00FD2033">
        <w:rPr>
          <w:rStyle w:val="StyleUnderline"/>
          <w:highlight w:val="yellow"/>
        </w:rPr>
        <w:t xml:space="preserve"> to </w:t>
      </w:r>
      <w:r w:rsidRPr="00FD2033">
        <w:rPr>
          <w:rStyle w:val="Emphasis"/>
          <w:highlight w:val="yellow"/>
        </w:rPr>
        <w:t>climate change</w:t>
      </w:r>
      <w:r>
        <w:t xml:space="preserve">. Additionally, </w:t>
      </w:r>
      <w:r w:rsidRPr="00A644AF">
        <w:rPr>
          <w:rStyle w:val="StyleUnderline"/>
        </w:rPr>
        <w:t xml:space="preserve">the </w:t>
      </w:r>
      <w:r w:rsidRPr="00FD2033">
        <w:rPr>
          <w:rStyle w:val="StyleUnderline"/>
          <w:highlight w:val="yellow"/>
        </w:rPr>
        <w:t>manufacturing</w:t>
      </w:r>
      <w:r w:rsidRPr="00A644AF">
        <w:rPr>
          <w:rStyle w:val="StyleUnderline"/>
        </w:rPr>
        <w:t xml:space="preserve"> and maintenance of</w:t>
      </w:r>
      <w:r>
        <w:t xml:space="preserve"> the </w:t>
      </w:r>
      <w:r w:rsidRPr="00A644AF">
        <w:rPr>
          <w:rStyle w:val="StyleUnderline"/>
        </w:rPr>
        <w:t xml:space="preserve">new </w:t>
      </w:r>
      <w:r w:rsidRPr="00FD2033">
        <w:rPr>
          <w:rStyle w:val="StyleUnderline"/>
          <w:highlight w:val="yellow"/>
        </w:rPr>
        <w:t>tech</w:t>
      </w:r>
      <w:r>
        <w:t xml:space="preserve">nologies </w:t>
      </w:r>
      <w:r w:rsidRPr="00FD2033">
        <w:rPr>
          <w:rStyle w:val="StyleUnderline"/>
          <w:highlight w:val="yellow"/>
        </w:rPr>
        <w:t xml:space="preserve">associated with 5G creates </w:t>
      </w:r>
      <w:r w:rsidRPr="00FD2033">
        <w:rPr>
          <w:rStyle w:val="Emphasis"/>
          <w:highlight w:val="yellow"/>
        </w:rPr>
        <w:t>waste</w:t>
      </w:r>
      <w:r>
        <w:t xml:space="preserve"> </w:t>
      </w:r>
      <w:r w:rsidRPr="00A644AF">
        <w:rPr>
          <w:rStyle w:val="StyleUnderline"/>
        </w:rPr>
        <w:t xml:space="preserve">and uses important </w:t>
      </w:r>
      <w:r w:rsidRPr="00A644AF">
        <w:rPr>
          <w:rStyle w:val="Emphasis"/>
        </w:rPr>
        <w:t>resources</w:t>
      </w:r>
      <w:r>
        <w:t xml:space="preserve"> </w:t>
      </w:r>
      <w:r w:rsidRPr="00A644AF">
        <w:rPr>
          <w:rStyle w:val="StyleUnderline"/>
        </w:rPr>
        <w:t xml:space="preserve">that have </w:t>
      </w:r>
      <w:r w:rsidRPr="00A644AF">
        <w:rPr>
          <w:rStyle w:val="Emphasis"/>
        </w:rPr>
        <w:t>detrimental consequences</w:t>
      </w:r>
      <w:r>
        <w:t xml:space="preserve"> </w:t>
      </w:r>
      <w:r w:rsidRPr="00A644AF">
        <w:rPr>
          <w:rStyle w:val="StyleUnderline"/>
        </w:rPr>
        <w:t>for the environment</w:t>
      </w:r>
      <w:r>
        <w:t xml:space="preserve">. </w:t>
      </w:r>
      <w:r w:rsidRPr="00FD2033">
        <w:rPr>
          <w:rStyle w:val="StyleUnderline"/>
          <w:highlight w:val="yellow"/>
        </w:rPr>
        <w:t>5G</w:t>
      </w:r>
      <w:r w:rsidRPr="00A644AF">
        <w:rPr>
          <w:rStyle w:val="StyleUnderline"/>
        </w:rPr>
        <w:t xml:space="preserve"> networks use techn</w:t>
      </w:r>
      <w:r>
        <w:t xml:space="preserve">ology </w:t>
      </w:r>
      <w:r w:rsidRPr="00A644AF">
        <w:rPr>
          <w:rStyle w:val="StyleUnderline"/>
        </w:rPr>
        <w:t xml:space="preserve">that </w:t>
      </w:r>
      <w:r w:rsidRPr="00FD2033">
        <w:rPr>
          <w:rStyle w:val="StyleUnderline"/>
          <w:highlight w:val="yellow"/>
        </w:rPr>
        <w:t>has</w:t>
      </w:r>
      <w:r w:rsidRPr="00A644AF">
        <w:rPr>
          <w:rStyle w:val="StyleUnderline"/>
        </w:rPr>
        <w:t xml:space="preserve"> </w:t>
      </w:r>
      <w:r w:rsidRPr="00FD2033">
        <w:rPr>
          <w:rStyle w:val="Emphasis"/>
          <w:highlight w:val="yellow"/>
        </w:rPr>
        <w:t>harmful effects</w:t>
      </w:r>
      <w:r w:rsidRPr="00FD2033">
        <w:rPr>
          <w:rStyle w:val="StyleUnderline"/>
          <w:highlight w:val="yellow"/>
        </w:rPr>
        <w:t xml:space="preserve"> on </w:t>
      </w:r>
      <w:r w:rsidRPr="00FD2033">
        <w:rPr>
          <w:rStyle w:val="Emphasis"/>
          <w:highlight w:val="yellow"/>
        </w:rPr>
        <w:t>birds</w:t>
      </w:r>
      <w:r>
        <w:t xml:space="preserve">, </w:t>
      </w:r>
      <w:r w:rsidRPr="00FD2033">
        <w:rPr>
          <w:rStyle w:val="StyleUnderline"/>
          <w:highlight w:val="yellow"/>
        </w:rPr>
        <w:t>which</w:t>
      </w:r>
      <w:r>
        <w:t xml:space="preserve"> in turn </w:t>
      </w:r>
      <w:r w:rsidRPr="00FD2033">
        <w:rPr>
          <w:rStyle w:val="StyleUnderline"/>
          <w:highlight w:val="yellow"/>
        </w:rPr>
        <w:t xml:space="preserve">has </w:t>
      </w:r>
      <w:r w:rsidRPr="00FD2033">
        <w:rPr>
          <w:rStyle w:val="Emphasis"/>
          <w:highlight w:val="yellow"/>
        </w:rPr>
        <w:t>cascading effects</w:t>
      </w:r>
      <w:r w:rsidRPr="00FD2033">
        <w:rPr>
          <w:rStyle w:val="StyleUnderline"/>
          <w:highlight w:val="yellow"/>
        </w:rPr>
        <w:t xml:space="preserve"> through </w:t>
      </w:r>
      <w:r w:rsidRPr="00FD2033">
        <w:rPr>
          <w:rStyle w:val="Emphasis"/>
          <w:highlight w:val="yellow"/>
        </w:rPr>
        <w:t>entire ecosystems</w:t>
      </w:r>
      <w:r>
        <w:t>. And, while 5G developers are seeking to create a network that has fewer environmental impacts than past networks, there is still room for improvement and the consequences of 5G should be considered before it is widely rolled out.</w:t>
      </w:r>
    </w:p>
    <w:p w14:paraId="73BEDC05" w14:textId="77777777" w:rsidR="00306BA7" w:rsidRPr="00DF1C57" w:rsidRDefault="00306BA7" w:rsidP="00306BA7">
      <w:pPr>
        <w:pStyle w:val="Heading4"/>
      </w:pPr>
      <w:proofErr w:type="spellStart"/>
      <w:r>
        <w:t>Aff</w:t>
      </w:r>
      <w:proofErr w:type="spellEnd"/>
      <w:r>
        <w:t xml:space="preserve"> can </w:t>
      </w:r>
      <w:r w:rsidRPr="009C4CE3">
        <w:rPr>
          <w:u w:val="single"/>
        </w:rPr>
        <w:t>only</w:t>
      </w:r>
      <w:r>
        <w:rPr>
          <w:u w:val="single"/>
        </w:rPr>
        <w:t xml:space="preserve"> hope to</w:t>
      </w:r>
      <w:r w:rsidRPr="009C4CE3">
        <w:rPr>
          <w:u w:val="single"/>
        </w:rPr>
        <w:t xml:space="preserve"> solve 18</w:t>
      </w:r>
      <w:r w:rsidRPr="009A4121">
        <w:rPr>
          <w:u w:val="single"/>
        </w:rPr>
        <w:t>%</w:t>
      </w:r>
      <w:r>
        <w:t xml:space="preserve"> of growth-based emissions — K outweighs.</w:t>
      </w:r>
    </w:p>
    <w:p w14:paraId="7C0BAF03" w14:textId="77777777" w:rsidR="00306BA7" w:rsidRPr="00DF1C57" w:rsidRDefault="00306BA7" w:rsidP="00306BA7">
      <w:r w:rsidRPr="00DF1C57">
        <w:rPr>
          <w:rStyle w:val="Style13ptBold"/>
        </w:rPr>
        <w:t>Alexander, 15</w:t>
      </w:r>
      <w:r w:rsidRPr="00DF1C57">
        <w:t xml:space="preserve">—lecturer at the Office for Environmental Programs, University of Melbourne (Samuel, </w:t>
      </w:r>
      <w:r w:rsidRPr="00DF1C57">
        <w:rPr>
          <w:i/>
        </w:rPr>
        <w:t>Sufficiency Economy</w:t>
      </w:r>
      <w:r w:rsidRPr="00DF1C57">
        <w:t xml:space="preserve"> </w:t>
      </w:r>
      <w:proofErr w:type="spellStart"/>
      <w:r w:rsidRPr="00DF1C57">
        <w:t>pg</w:t>
      </w:r>
      <w:proofErr w:type="spellEnd"/>
      <w:r w:rsidRPr="00DF1C57">
        <w:t xml:space="preserve"> 109-110, </w:t>
      </w:r>
      <w:proofErr w:type="spellStart"/>
      <w:r w:rsidRPr="00DF1C57">
        <w:t>dml</w:t>
      </w:r>
      <w:proofErr w:type="spellEnd"/>
      <w:r w:rsidRPr="00DF1C57">
        <w:t>)</w:t>
      </w:r>
    </w:p>
    <w:p w14:paraId="67460863" w14:textId="77777777" w:rsidR="00306BA7" w:rsidRPr="00DF34E4" w:rsidRDefault="00306BA7" w:rsidP="00306BA7">
      <w:r w:rsidRPr="00DF1C57">
        <w:t xml:space="preserve">There is one point deserving of further emphasis. In response to the problems of climate change and peak oil, </w:t>
      </w:r>
      <w:r w:rsidRPr="00DF1C57">
        <w:rPr>
          <w:rStyle w:val="StyleUnderline"/>
        </w:rPr>
        <w:t>many people</w:t>
      </w:r>
      <w:r w:rsidRPr="00DF1C57">
        <w:t xml:space="preserve"> naturally </w:t>
      </w:r>
      <w:r w:rsidRPr="00DF1C57">
        <w:rPr>
          <w:rStyle w:val="StyleUnderline"/>
        </w:rPr>
        <w:t>hold up renewable energy</w:t>
      </w:r>
      <w:r w:rsidRPr="00DF1C57">
        <w:t xml:space="preserve"> as the salvation of </w:t>
      </w:r>
      <w:proofErr w:type="spellStart"/>
      <w:r w:rsidRPr="00DF1C57">
        <w:t>civilisation</w:t>
      </w:r>
      <w:proofErr w:type="spellEnd"/>
      <w:r w:rsidRPr="00DF1C57">
        <w:t xml:space="preserve">, arguing that all we need to do is transition to </w:t>
      </w:r>
      <w:r w:rsidRPr="006C3E91">
        <w:t xml:space="preserve">renewable energy and the problems of peak oil and climate change will be resolved. The problem is that </w:t>
      </w:r>
      <w:r w:rsidRPr="006C3E91">
        <w:rPr>
          <w:rStyle w:val="StyleUnderline"/>
        </w:rPr>
        <w:t xml:space="preserve">it is </w:t>
      </w:r>
      <w:r w:rsidRPr="006C3E91">
        <w:rPr>
          <w:rStyle w:val="Emphasis"/>
        </w:rPr>
        <w:t>highly doubtful</w:t>
      </w:r>
      <w:r w:rsidRPr="006C3E91">
        <w:rPr>
          <w:rStyle w:val="StyleUnderline"/>
        </w:rPr>
        <w:t xml:space="preserve"> that renewable energy will </w:t>
      </w:r>
      <w:r w:rsidRPr="006C3E91">
        <w:rPr>
          <w:rStyle w:val="Emphasis"/>
        </w:rPr>
        <w:t>ever</w:t>
      </w:r>
      <w:r w:rsidRPr="006C3E91">
        <w:rPr>
          <w:rStyle w:val="StyleUnderline"/>
        </w:rPr>
        <w:t xml:space="preserve"> be able to sustain a growth-orientated, industrial </w:t>
      </w:r>
      <w:proofErr w:type="spellStart"/>
      <w:r w:rsidRPr="006C3E91">
        <w:rPr>
          <w:rStyle w:val="StyleUnderline"/>
        </w:rPr>
        <w:t>civilisation</w:t>
      </w:r>
      <w:proofErr w:type="spellEnd"/>
      <w:r w:rsidRPr="00DF1C57">
        <w:rPr>
          <w:rStyle w:val="StyleUnderline"/>
        </w:rPr>
        <w:t xml:space="preserve">. Although it may be </w:t>
      </w:r>
      <w:r w:rsidRPr="00DF1C57">
        <w:rPr>
          <w:rStyle w:val="Emphasis"/>
        </w:rPr>
        <w:t>technically feasible</w:t>
      </w:r>
      <w:r w:rsidRPr="00DF1C57">
        <w:t xml:space="preserve"> from an engineering perspective, </w:t>
      </w:r>
      <w:r w:rsidRPr="006C3E91">
        <w:rPr>
          <w:rStyle w:val="StyleUnderline"/>
        </w:rPr>
        <w:t xml:space="preserve">the problems of </w:t>
      </w:r>
      <w:r w:rsidRPr="004E2017">
        <w:rPr>
          <w:rStyle w:val="Emphasis"/>
          <w:highlight w:val="yellow"/>
        </w:rPr>
        <w:t>intermittency</w:t>
      </w:r>
      <w:r w:rsidRPr="004E2017">
        <w:rPr>
          <w:rStyle w:val="StyleUnderline"/>
          <w:highlight w:val="yellow"/>
        </w:rPr>
        <w:t xml:space="preserve"> and </w:t>
      </w:r>
      <w:r w:rsidRPr="004E2017">
        <w:rPr>
          <w:rStyle w:val="Emphasis"/>
          <w:highlight w:val="yellow"/>
        </w:rPr>
        <w:t>storage</w:t>
      </w:r>
      <w:r w:rsidRPr="004E2017">
        <w:rPr>
          <w:rStyle w:val="StyleUnderline"/>
          <w:highlight w:val="yellow"/>
        </w:rPr>
        <w:t xml:space="preserve"> make renewable energy</w:t>
      </w:r>
      <w:r w:rsidRPr="00DF1C57">
        <w:rPr>
          <w:rStyle w:val="StyleUnderline"/>
        </w:rPr>
        <w:t xml:space="preserve"> </w:t>
      </w:r>
      <w:r w:rsidRPr="006C3E91">
        <w:rPr>
          <w:rStyle w:val="StyleUnderline"/>
        </w:rPr>
        <w:t xml:space="preserve">supply </w:t>
      </w:r>
      <w:r w:rsidRPr="006C3E91">
        <w:rPr>
          <w:rStyle w:val="Emphasis"/>
        </w:rPr>
        <w:t xml:space="preserve">much more </w:t>
      </w:r>
      <w:r w:rsidRPr="004E2017">
        <w:rPr>
          <w:rStyle w:val="Emphasis"/>
          <w:highlight w:val="yellow"/>
        </w:rPr>
        <w:t>expensive</w:t>
      </w:r>
      <w:r w:rsidRPr="004E2017">
        <w:rPr>
          <w:rStyle w:val="StyleUnderline"/>
          <w:highlight w:val="yellow"/>
        </w:rPr>
        <w:t xml:space="preserve"> and </w:t>
      </w:r>
      <w:r w:rsidRPr="004E2017">
        <w:rPr>
          <w:rStyle w:val="Emphasis"/>
          <w:highlight w:val="yellow"/>
        </w:rPr>
        <w:t>problematic</w:t>
      </w:r>
      <w:r w:rsidRPr="00DF1C57">
        <w:rPr>
          <w:rStyle w:val="StyleUnderline"/>
        </w:rPr>
        <w:t xml:space="preserve"> than most analysts think</w:t>
      </w:r>
      <w:r w:rsidRPr="00DF1C57">
        <w:t xml:space="preserve"> (see Moriarty and </w:t>
      </w:r>
      <w:proofErr w:type="spellStart"/>
      <w:r w:rsidRPr="00DF1C57">
        <w:t>Honnery</w:t>
      </w:r>
      <w:proofErr w:type="spellEnd"/>
      <w:r w:rsidRPr="00DF1C57">
        <w:t xml:space="preserve">, 2012; Trainer, 2013a; Trainer, 2013b). Even if electricity could be affordably supplied by renewables, </w:t>
      </w:r>
      <w:r w:rsidRPr="004E2017">
        <w:rPr>
          <w:rStyle w:val="StyleUnderline"/>
          <w:highlight w:val="yellow"/>
        </w:rPr>
        <w:t>electricity</w:t>
      </w:r>
      <w:r w:rsidRPr="00DF1C57">
        <w:rPr>
          <w:rStyle w:val="StyleUnderline"/>
        </w:rPr>
        <w:t xml:space="preserve"> only </w:t>
      </w:r>
      <w:r w:rsidRPr="004E2017">
        <w:rPr>
          <w:rStyle w:val="StyleUnderline"/>
          <w:highlight w:val="yellow"/>
        </w:rPr>
        <w:t>constitutes</w:t>
      </w:r>
      <w:r w:rsidRPr="00762C73">
        <w:rPr>
          <w:rStyle w:val="StyleUnderline"/>
        </w:rPr>
        <w:t xml:space="preserve"> about</w:t>
      </w:r>
      <w:r w:rsidRPr="00DF1C57">
        <w:rPr>
          <w:rStyle w:val="StyleUnderline"/>
        </w:rPr>
        <w:t xml:space="preserve"> </w:t>
      </w:r>
      <w:r w:rsidRPr="004E2017">
        <w:rPr>
          <w:rStyle w:val="Emphasis"/>
          <w:highlight w:val="yellow"/>
        </w:rPr>
        <w:t>18%</w:t>
      </w:r>
      <w:r w:rsidRPr="00DF1C57">
        <w:rPr>
          <w:rStyle w:val="StyleUnderline"/>
        </w:rPr>
        <w:t xml:space="preserve"> of final energy consumption</w:t>
      </w:r>
      <w:r w:rsidRPr="00DF1C57">
        <w:t xml:space="preserve"> (IEA, 2012), </w:t>
      </w:r>
      <w:r w:rsidRPr="006C3E91">
        <w:rPr>
          <w:rStyle w:val="StyleUnderline"/>
        </w:rPr>
        <w:t xml:space="preserve">meaning that </w:t>
      </w:r>
      <w:r w:rsidRPr="004E2017">
        <w:rPr>
          <w:rStyle w:val="StyleUnderline"/>
          <w:highlight w:val="yellow"/>
        </w:rPr>
        <w:t xml:space="preserve">there is </w:t>
      </w:r>
      <w:r w:rsidRPr="004E2017">
        <w:rPr>
          <w:rStyle w:val="Emphasis"/>
          <w:highlight w:val="yellow"/>
        </w:rPr>
        <w:t>still around 82%</w:t>
      </w:r>
      <w:r w:rsidRPr="004E2017">
        <w:rPr>
          <w:rStyle w:val="StyleUnderline"/>
          <w:highlight w:val="yellow"/>
        </w:rPr>
        <w:t xml:space="preserve"> of energy to replace, including oil used for </w:t>
      </w:r>
      <w:r w:rsidRPr="004E2017">
        <w:rPr>
          <w:rStyle w:val="Emphasis"/>
          <w:highlight w:val="yellow"/>
        </w:rPr>
        <w:t>transport</w:t>
      </w:r>
      <w:r w:rsidRPr="004E2017">
        <w:rPr>
          <w:rStyle w:val="StyleUnderline"/>
          <w:highlight w:val="yellow"/>
        </w:rPr>
        <w:t xml:space="preserve">, </w:t>
      </w:r>
      <w:r w:rsidRPr="004E2017">
        <w:rPr>
          <w:rStyle w:val="Emphasis"/>
          <w:highlight w:val="yellow"/>
        </w:rPr>
        <w:t>pesticides</w:t>
      </w:r>
      <w:r w:rsidRPr="004E2017">
        <w:rPr>
          <w:rStyle w:val="StyleUnderline"/>
          <w:highlight w:val="yellow"/>
        </w:rPr>
        <w:t xml:space="preserve">, and </w:t>
      </w:r>
      <w:r w:rsidRPr="004E2017">
        <w:rPr>
          <w:rStyle w:val="Emphasis"/>
          <w:highlight w:val="yellow"/>
        </w:rPr>
        <w:t>plastics</w:t>
      </w:r>
      <w:r w:rsidRPr="00DF1C57">
        <w:rPr>
          <w:rStyle w:val="StyleUnderline"/>
        </w:rPr>
        <w:t>, etc.</w:t>
      </w:r>
      <w:r w:rsidRPr="00DF1C57">
        <w:t xml:space="preserve"> If we try to produce that remaining segment of energy with biofuels, the production of </w:t>
      </w:r>
      <w:r w:rsidRPr="00DF1C57">
        <w:rPr>
          <w:rStyle w:val="Emphasis"/>
        </w:rPr>
        <w:t>biofuels</w:t>
      </w:r>
      <w:r w:rsidRPr="00DF1C57">
        <w:rPr>
          <w:rStyle w:val="StyleUnderline"/>
        </w:rPr>
        <w:t xml:space="preserve"> would </w:t>
      </w:r>
      <w:r w:rsidRPr="00DF1C57">
        <w:rPr>
          <w:rStyle w:val="Emphasis"/>
        </w:rPr>
        <w:t>compete with land</w:t>
      </w:r>
      <w:r w:rsidRPr="00DF1C57">
        <w:rPr>
          <w:rStyle w:val="StyleUnderline"/>
        </w:rPr>
        <w:t xml:space="preserve"> for food production</w:t>
      </w:r>
      <w:r w:rsidRPr="00DF1C57">
        <w:t>, a conflict that also seems to be already underway, despite the relatively low levels of biofuels production today (</w:t>
      </w:r>
      <w:proofErr w:type="spellStart"/>
      <w:r w:rsidRPr="00DF1C57">
        <w:t>Timilsina</w:t>
      </w:r>
      <w:proofErr w:type="spellEnd"/>
      <w:r w:rsidRPr="00DF1C57">
        <w:t xml:space="preserve">, </w:t>
      </w:r>
      <w:r w:rsidRPr="006C3E91">
        <w:t xml:space="preserve">2014). </w:t>
      </w:r>
      <w:r w:rsidRPr="006C3E91">
        <w:rPr>
          <w:rStyle w:val="StyleUnderline"/>
        </w:rPr>
        <w:t xml:space="preserve">Biofuels also have a </w:t>
      </w:r>
      <w:r w:rsidRPr="006C3E91">
        <w:rPr>
          <w:rStyle w:val="Emphasis"/>
        </w:rPr>
        <w:t>very low energy return on investment</w:t>
      </w:r>
      <w:r w:rsidRPr="006C3E91">
        <w:t xml:space="preserve"> – between 1 and 3 (Murphy</w:t>
      </w:r>
      <w:r w:rsidRPr="00DF1C57">
        <w:t xml:space="preserve">, 2014: 12), </w:t>
      </w:r>
      <w:r w:rsidRPr="00DF1C57">
        <w:rPr>
          <w:rStyle w:val="StyleUnderline"/>
        </w:rPr>
        <w:t xml:space="preserve">suggesting that they will </w:t>
      </w:r>
      <w:r w:rsidRPr="00DF1C57">
        <w:rPr>
          <w:rStyle w:val="Emphasis"/>
        </w:rPr>
        <w:t>never</w:t>
      </w:r>
      <w:r w:rsidRPr="00DF1C57">
        <w:rPr>
          <w:rStyle w:val="StyleUnderline"/>
        </w:rPr>
        <w:t xml:space="preserve"> be able to sustain an industrial </w:t>
      </w:r>
      <w:proofErr w:type="spellStart"/>
      <w:r w:rsidRPr="00DF1C57">
        <w:rPr>
          <w:rStyle w:val="StyleUnderline"/>
        </w:rPr>
        <w:t>civilisation</w:t>
      </w:r>
      <w:proofErr w:type="spellEnd"/>
      <w:r w:rsidRPr="00DF1C57">
        <w:t xml:space="preserve">, as we know it today. </w:t>
      </w:r>
      <w:bookmarkEnd w:id="2"/>
    </w:p>
    <w:p w14:paraId="04BCB960" w14:textId="77777777" w:rsidR="00306BA7" w:rsidRPr="002F1CC1" w:rsidRDefault="00306BA7" w:rsidP="00306BA7"/>
    <w:p w14:paraId="0DE622A3" w14:textId="77777777" w:rsidR="00306BA7" w:rsidRPr="001F2323" w:rsidRDefault="00306BA7" w:rsidP="00306BA7">
      <w:pPr>
        <w:pStyle w:val="Heading4"/>
      </w:pPr>
      <w:r w:rsidRPr="001F2323">
        <w:t xml:space="preserve">Qualcomm means America wins 5G— plan flips it by overhauling royalty calculations and causes mass tech transfers to China. </w:t>
      </w:r>
    </w:p>
    <w:p w14:paraId="50CB7D76" w14:textId="77777777" w:rsidR="00306BA7" w:rsidRDefault="00306BA7" w:rsidP="00306BA7">
      <w:proofErr w:type="spellStart"/>
      <w:r>
        <w:rPr>
          <w:rStyle w:val="Style13ptBold"/>
        </w:rPr>
        <w:t>Gouré</w:t>
      </w:r>
      <w:proofErr w:type="spellEnd"/>
      <w:r>
        <w:rPr>
          <w:rStyle w:val="Style13ptBold"/>
        </w:rPr>
        <w:t xml:space="preserve"> 19</w:t>
      </w:r>
      <w:r>
        <w:t xml:space="preserve">, *Dan </w:t>
      </w:r>
      <w:proofErr w:type="spellStart"/>
      <w:r>
        <w:t>Gouré</w:t>
      </w:r>
      <w:proofErr w:type="spellEnd"/>
      <w:r>
        <w:t xml:space="preserve">, Ph.D., is a vice president at the public-policy research think tank Lexington Institute. </w:t>
      </w:r>
      <w:proofErr w:type="spellStart"/>
      <w:r>
        <w:t>Goure</w:t>
      </w:r>
      <w:proofErr w:type="spellEnd"/>
      <w:r>
        <w:t xml:space="preserve"> has a background in the public sector and U.S. federal government, most recently serving as a member of the 2001 Department of Defense Transition Team; (November 22nd, </w:t>
      </w:r>
      <w:proofErr w:type="gramStart"/>
      <w:r>
        <w:t>2019,  “</w:t>
      </w:r>
      <w:proofErr w:type="gramEnd"/>
      <w:r>
        <w:t>The FTC’s Suit Against Qualcomm Is a Serious Threat to National Security”, https://www.realcleardefense.com/articles/2019/11/22/the_ftcs_suit_against_qualcomm_is_a_serious_threat_to_national_security_114864.html)</w:t>
      </w:r>
    </w:p>
    <w:p w14:paraId="29990530" w14:textId="77777777" w:rsidR="00306BA7" w:rsidRDefault="00306BA7" w:rsidP="00306BA7">
      <w:pPr>
        <w:rPr>
          <w:rStyle w:val="StyleUnderline"/>
        </w:rPr>
      </w:pPr>
      <w:r>
        <w:rPr>
          <w:rStyle w:val="StyleUnderline"/>
        </w:rPr>
        <w:t>The competition to be the first to invent</w:t>
      </w:r>
      <w:r>
        <w:t xml:space="preserve"> the next global wireless standard, known as </w:t>
      </w:r>
      <w:r>
        <w:rPr>
          <w:rStyle w:val="StyleUnderline"/>
        </w:rPr>
        <w:t>5G</w:t>
      </w:r>
      <w:r>
        <w:t xml:space="preserve">, </w:t>
      </w:r>
      <w:r>
        <w:rPr>
          <w:rStyle w:val="StyleUnderline"/>
        </w:rPr>
        <w:t xml:space="preserve">is of </w:t>
      </w:r>
      <w:r>
        <w:rPr>
          <w:rStyle w:val="Emphasis"/>
        </w:rPr>
        <w:t>extraordinary importance</w:t>
      </w:r>
      <w:r>
        <w:t xml:space="preserve"> not just to the U.S. economy, but </w:t>
      </w:r>
      <w:r>
        <w:rPr>
          <w:rStyle w:val="StyleUnderline"/>
        </w:rPr>
        <w:t xml:space="preserve">to </w:t>
      </w:r>
      <w:r>
        <w:rPr>
          <w:rStyle w:val="Emphasis"/>
        </w:rPr>
        <w:t>national security.</w:t>
      </w:r>
    </w:p>
    <w:p w14:paraId="6E68DCCC" w14:textId="77777777" w:rsidR="00306BA7" w:rsidRDefault="00306BA7" w:rsidP="00306BA7">
      <w:r>
        <w:t xml:space="preserve">Today, the United States is in a head-to-head race with several countries, notably China and its state-backed industries, which view 5G as a must-win competition. In the United States, </w:t>
      </w:r>
      <w:r>
        <w:rPr>
          <w:rStyle w:val="StyleUnderline"/>
        </w:rPr>
        <w:t xml:space="preserve">winning this race will depend almost </w:t>
      </w:r>
      <w:r>
        <w:rPr>
          <w:rStyle w:val="Emphasis"/>
        </w:rPr>
        <w:t>entirely</w:t>
      </w:r>
      <w:r>
        <w:rPr>
          <w:rStyle w:val="StyleUnderline"/>
        </w:rPr>
        <w:t xml:space="preserve"> on the </w:t>
      </w:r>
      <w:r>
        <w:rPr>
          <w:rStyle w:val="Emphasis"/>
        </w:rPr>
        <w:t>efforts</w:t>
      </w:r>
      <w:r>
        <w:rPr>
          <w:rStyle w:val="StyleUnderline"/>
        </w:rPr>
        <w:t xml:space="preserve"> of </w:t>
      </w:r>
      <w:r>
        <w:rPr>
          <w:rStyle w:val="Emphasis"/>
        </w:rPr>
        <w:t>private companies</w:t>
      </w:r>
      <w:r>
        <w:t>.</w:t>
      </w:r>
    </w:p>
    <w:p w14:paraId="47EB808F" w14:textId="77777777" w:rsidR="00306BA7" w:rsidRDefault="00306BA7" w:rsidP="00306BA7">
      <w:pPr>
        <w:rPr>
          <w:rStyle w:val="StyleUnderline"/>
        </w:rPr>
      </w:pPr>
      <w:r>
        <w:rPr>
          <w:rStyle w:val="StyleUnderline"/>
        </w:rPr>
        <w:t xml:space="preserve">The most prominent of these is </w:t>
      </w:r>
      <w:r>
        <w:rPr>
          <w:rStyle w:val="Emphasis"/>
        </w:rPr>
        <w:t>Qualcomm</w:t>
      </w:r>
      <w:r>
        <w:t xml:space="preserve">, </w:t>
      </w:r>
      <w:r>
        <w:rPr>
          <w:rStyle w:val="StyleUnderline"/>
        </w:rPr>
        <w:t xml:space="preserve">one of the nation’s </w:t>
      </w:r>
      <w:r>
        <w:rPr>
          <w:rStyle w:val="Emphasis"/>
        </w:rPr>
        <w:t>premier</w:t>
      </w:r>
      <w:r>
        <w:rPr>
          <w:rStyle w:val="StyleUnderline"/>
        </w:rPr>
        <w:t xml:space="preserve"> communications technology </w:t>
      </w:r>
      <w:r>
        <w:rPr>
          <w:rStyle w:val="Emphasis"/>
        </w:rPr>
        <w:t>companies</w:t>
      </w:r>
      <w:r>
        <w:t xml:space="preserve">. Given the stakes involved, the decision by the Federal Trade Commission (FTC) to file a complaint in federal district court charging Qualcomm, Inc., with monopolistic behavior seemed, to say the least, somewhat odd. </w:t>
      </w:r>
      <w:r>
        <w:rPr>
          <w:rStyle w:val="StyleUnderline"/>
        </w:rPr>
        <w:t>Why would a federal district judge</w:t>
      </w:r>
      <w:r>
        <w:t xml:space="preserve">, </w:t>
      </w:r>
      <w:r>
        <w:rPr>
          <w:rStyle w:val="StyleUnderline"/>
          <w:highlight w:val="cyan"/>
        </w:rPr>
        <w:t>ruling in favor of the FTC</w:t>
      </w:r>
      <w:r>
        <w:t xml:space="preserve">, </w:t>
      </w:r>
      <w:r>
        <w:rPr>
          <w:rStyle w:val="StyleUnderline"/>
          <w:highlight w:val="cyan"/>
        </w:rPr>
        <w:t xml:space="preserve">impose </w:t>
      </w:r>
      <w:r>
        <w:rPr>
          <w:rStyle w:val="Emphasis"/>
          <w:highlight w:val="cyan"/>
        </w:rPr>
        <w:t>draconian measures</w:t>
      </w:r>
      <w:r>
        <w:rPr>
          <w:rStyle w:val="StyleUnderline"/>
          <w:highlight w:val="cyan"/>
        </w:rPr>
        <w:t xml:space="preserve"> on Qualcomm that</w:t>
      </w:r>
      <w:r>
        <w:rPr>
          <w:rStyle w:val="StyleUnderline"/>
        </w:rPr>
        <w:t xml:space="preserve"> would fundamentally </w:t>
      </w:r>
      <w:r>
        <w:rPr>
          <w:strike/>
        </w:rPr>
        <w:t>cripple</w:t>
      </w:r>
      <w:r>
        <w:rPr>
          <w:rStyle w:val="StyleUnderline"/>
        </w:rPr>
        <w:t xml:space="preserve"> </w:t>
      </w:r>
      <w:r>
        <w:rPr>
          <w:rStyle w:val="Emphasis"/>
          <w:highlight w:val="cyan"/>
        </w:rPr>
        <w:t>undermine</w:t>
      </w:r>
      <w:r>
        <w:rPr>
          <w:rStyle w:val="StyleUnderline"/>
        </w:rPr>
        <w:t xml:space="preserve"> its position as </w:t>
      </w:r>
      <w:r>
        <w:rPr>
          <w:rStyle w:val="StyleUnderline"/>
          <w:highlight w:val="cyan"/>
        </w:rPr>
        <w:t xml:space="preserve">America’s </w:t>
      </w:r>
      <w:r>
        <w:rPr>
          <w:rStyle w:val="Emphasis"/>
          <w:highlight w:val="cyan"/>
        </w:rPr>
        <w:t>gold medal entry</w:t>
      </w:r>
      <w:r>
        <w:rPr>
          <w:rStyle w:val="StyleUnderline"/>
          <w:highlight w:val="cyan"/>
        </w:rPr>
        <w:t xml:space="preserve"> in</w:t>
      </w:r>
      <w:r>
        <w:rPr>
          <w:rStyle w:val="StyleUnderline"/>
        </w:rPr>
        <w:t xml:space="preserve"> the </w:t>
      </w:r>
      <w:r>
        <w:rPr>
          <w:rStyle w:val="Emphasis"/>
          <w:highlight w:val="cyan"/>
        </w:rPr>
        <w:t>5G</w:t>
      </w:r>
      <w:r>
        <w:rPr>
          <w:rStyle w:val="Emphasis"/>
        </w:rPr>
        <w:t xml:space="preserve"> race?</w:t>
      </w:r>
    </w:p>
    <w:p w14:paraId="30AFD0EE" w14:textId="77777777" w:rsidR="00306BA7" w:rsidRDefault="00306BA7" w:rsidP="00306BA7">
      <w:pPr>
        <w:rPr>
          <w:szCs w:val="16"/>
        </w:rPr>
      </w:pPr>
      <w:r>
        <w:rPr>
          <w:szCs w:val="16"/>
        </w:rPr>
        <w:t xml:space="preserve">This is the leading technology of the near future. Fifth-generation cellular communications will use a new combination of hardware, </w:t>
      </w:r>
      <w:proofErr w:type="gramStart"/>
      <w:r>
        <w:rPr>
          <w:szCs w:val="16"/>
        </w:rPr>
        <w:t>software</w:t>
      </w:r>
      <w:proofErr w:type="gramEnd"/>
      <w:r>
        <w:rPr>
          <w:szCs w:val="16"/>
        </w:rPr>
        <w:t xml:space="preserve"> and frequencies to create networks significantly faster than previous generations. It </w:t>
      </w:r>
      <w:hyperlink r:id="rId21" w:history="1">
        <w:r>
          <w:rPr>
            <w:rStyle w:val="Hyperlink"/>
            <w:color w:val="000000"/>
            <w:szCs w:val="16"/>
            <w:u w:val="single"/>
          </w:rPr>
          <w:t>will be able</w:t>
        </w:r>
      </w:hyperlink>
      <w:r>
        <w:rPr>
          <w:szCs w:val="16"/>
        </w:rPr>
        <w:t xml:space="preserve"> to transmit more data 100 times faster than the current 4G system. It will enable the creation of the long-envisioned Internet of Things in which millions of sensors, devices and computers will work seamlessly to serve consumers.</w:t>
      </w:r>
    </w:p>
    <w:p w14:paraId="63EF1246" w14:textId="77777777" w:rsidR="00306BA7" w:rsidRDefault="00306BA7" w:rsidP="00306BA7">
      <w:pPr>
        <w:rPr>
          <w:szCs w:val="16"/>
        </w:rPr>
      </w:pPr>
      <w:r>
        <w:rPr>
          <w:szCs w:val="16"/>
        </w:rPr>
        <w:t xml:space="preserve">5G has the promise to revolutionize our economy, </w:t>
      </w:r>
      <w:proofErr w:type="gramStart"/>
      <w:r>
        <w:rPr>
          <w:szCs w:val="16"/>
        </w:rPr>
        <w:t>society</w:t>
      </w:r>
      <w:proofErr w:type="gramEnd"/>
      <w:r>
        <w:rPr>
          <w:szCs w:val="16"/>
        </w:rPr>
        <w:t xml:space="preserve"> and military operations. For the United States, hundreds of billions of dollars and millions of jobs are at stake. For the U.S. military, operating a secure, </w:t>
      </w:r>
      <w:proofErr w:type="gramStart"/>
      <w:r>
        <w:rPr>
          <w:szCs w:val="16"/>
        </w:rPr>
        <w:t>low-latency</w:t>
      </w:r>
      <w:proofErr w:type="gramEnd"/>
      <w:r>
        <w:rPr>
          <w:szCs w:val="16"/>
        </w:rPr>
        <w:t xml:space="preserve"> 5G network will be essential to realizing operational concepts such as Distributed Lethality and Multi-Domain Command and Control.</w:t>
      </w:r>
    </w:p>
    <w:p w14:paraId="659D0322" w14:textId="77777777" w:rsidR="00306BA7" w:rsidRDefault="001E5F9C" w:rsidP="00306BA7">
      <w:pPr>
        <w:rPr>
          <w:szCs w:val="16"/>
        </w:rPr>
      </w:pPr>
      <w:hyperlink r:id="rId22" w:history="1">
        <w:r w:rsidR="00306BA7">
          <w:rPr>
            <w:rStyle w:val="Hyperlink"/>
            <w:color w:val="000000"/>
            <w:szCs w:val="16"/>
            <w:u w:val="single"/>
          </w:rPr>
          <w:t>According</w:t>
        </w:r>
      </w:hyperlink>
      <w:r w:rsidR="00306BA7">
        <w:rPr>
          <w:szCs w:val="16"/>
        </w:rPr>
        <w:t xml:space="preserve"> to retired Marine Corps Gen. James Jones, former National Security Advisor: “China’s aggressive attempt to subsidize the development of global 5G networks as a tool of Beijing’s geopolitical and economic power requires an urgent and robust, public- and private-sector response from the United States government, its allies, and partners to bring secure 5G technology to our allies.”</w:t>
      </w:r>
    </w:p>
    <w:p w14:paraId="538E2B48" w14:textId="77777777" w:rsidR="00306BA7" w:rsidRDefault="00306BA7" w:rsidP="00306BA7">
      <w:pPr>
        <w:rPr>
          <w:szCs w:val="16"/>
        </w:rPr>
      </w:pPr>
      <w:r>
        <w:rPr>
          <w:szCs w:val="16"/>
        </w:rPr>
        <w:t xml:space="preserve">The Trump Administration has made U.S. leadership in the race to develop and deploy 5G technologies a priority for both economic and national security reasons. The 2017 </w:t>
      </w:r>
      <w:hyperlink r:id="rId23" w:history="1">
        <w:r>
          <w:rPr>
            <w:rStyle w:val="Hyperlink"/>
            <w:color w:val="000000"/>
            <w:szCs w:val="16"/>
            <w:u w:val="single"/>
          </w:rPr>
          <w:t>National Security Strategy</w:t>
        </w:r>
      </w:hyperlink>
      <w:r>
        <w:rPr>
          <w:szCs w:val="16"/>
        </w:rPr>
        <w:t xml:space="preserve"> called for improving America’s digital infrastructure by deploying a secure 5G Internet capability nationwide. At a White House meeting earlier this year, the president </w:t>
      </w:r>
      <w:hyperlink r:id="rId24" w:history="1">
        <w:r>
          <w:rPr>
            <w:rStyle w:val="Hyperlink"/>
            <w:color w:val="000000"/>
            <w:szCs w:val="16"/>
            <w:u w:val="single"/>
          </w:rPr>
          <w:t>made the case</w:t>
        </w:r>
      </w:hyperlink>
      <w:r>
        <w:rPr>
          <w:szCs w:val="16"/>
        </w:rPr>
        <w:t xml:space="preserve"> for U.S. preeminence in 5G:</w:t>
      </w:r>
    </w:p>
    <w:p w14:paraId="101F53A2" w14:textId="77777777" w:rsidR="00306BA7" w:rsidRDefault="00306BA7" w:rsidP="00306BA7">
      <w:pPr>
        <w:rPr>
          <w:rStyle w:val="StyleUnderline"/>
        </w:rPr>
      </w:pPr>
      <w:r>
        <w:t xml:space="preserve">“We cannot allow any other country to out-compete the United States in this powerful industry of the future. We are leading by so much in so many different industries of that type, and we just can’t let that happen. </w:t>
      </w:r>
      <w:r>
        <w:rPr>
          <w:rStyle w:val="StyleUnderline"/>
        </w:rPr>
        <w:t>The race to 5G is a race America must win, and it’s a race</w:t>
      </w:r>
      <w:r>
        <w:t xml:space="preserve">, frankly, </w:t>
      </w:r>
      <w:r>
        <w:rPr>
          <w:rStyle w:val="StyleUnderline"/>
        </w:rPr>
        <w:t>that our great companies are now involved in.</w:t>
      </w:r>
      <w:r>
        <w:t xml:space="preserve"> </w:t>
      </w:r>
      <w:r>
        <w:rPr>
          <w:rStyle w:val="StyleUnderline"/>
          <w:highlight w:val="cyan"/>
        </w:rPr>
        <w:t xml:space="preserve">We’ve given them the </w:t>
      </w:r>
      <w:r>
        <w:rPr>
          <w:rStyle w:val="Emphasis"/>
          <w:highlight w:val="cyan"/>
        </w:rPr>
        <w:t>incentive they need</w:t>
      </w:r>
      <w:r>
        <w:rPr>
          <w:rStyle w:val="StyleUnderline"/>
          <w:highlight w:val="cyan"/>
        </w:rPr>
        <w:t>.</w:t>
      </w:r>
      <w:r>
        <w:rPr>
          <w:highlight w:val="cyan"/>
        </w:rPr>
        <w:t xml:space="preserve"> </w:t>
      </w:r>
      <w:r>
        <w:rPr>
          <w:rStyle w:val="StyleUnderline"/>
          <w:highlight w:val="cyan"/>
        </w:rPr>
        <w:t xml:space="preserve">It’s a </w:t>
      </w:r>
      <w:r>
        <w:rPr>
          <w:rStyle w:val="Emphasis"/>
          <w:highlight w:val="cyan"/>
        </w:rPr>
        <w:t>race</w:t>
      </w:r>
      <w:r>
        <w:rPr>
          <w:rStyle w:val="StyleUnderline"/>
          <w:highlight w:val="cyan"/>
        </w:rPr>
        <w:t xml:space="preserve"> that </w:t>
      </w:r>
      <w:r>
        <w:rPr>
          <w:rStyle w:val="Emphasis"/>
          <w:highlight w:val="cyan"/>
        </w:rPr>
        <w:t>we will win</w:t>
      </w:r>
      <w:r>
        <w:rPr>
          <w:rStyle w:val="StyleUnderline"/>
        </w:rPr>
        <w:t>.”</w:t>
      </w:r>
    </w:p>
    <w:p w14:paraId="1CD8259A" w14:textId="77777777" w:rsidR="00306BA7" w:rsidRDefault="00306BA7" w:rsidP="00306BA7">
      <w:pPr>
        <w:rPr>
          <w:rStyle w:val="StyleUnderline"/>
        </w:rPr>
      </w:pPr>
      <w:r>
        <w:rPr>
          <w:rStyle w:val="StyleUnderline"/>
        </w:rPr>
        <w:t xml:space="preserve">Qualcomm is so dominant that </w:t>
      </w:r>
      <w:r>
        <w:rPr>
          <w:rStyle w:val="StyleUnderline"/>
          <w:highlight w:val="cyan"/>
        </w:rPr>
        <w:t>even</w:t>
      </w:r>
      <w:r>
        <w:rPr>
          <w:rStyle w:val="StyleUnderline"/>
        </w:rPr>
        <w:t xml:space="preserve"> its foreign competitors, such as </w:t>
      </w:r>
      <w:r>
        <w:rPr>
          <w:rStyle w:val="StyleUnderline"/>
          <w:highlight w:val="cyan"/>
        </w:rPr>
        <w:t>Huawei</w:t>
      </w:r>
      <w:r>
        <w:rPr>
          <w:rStyle w:val="StyleUnderline"/>
        </w:rPr>
        <w:t xml:space="preserve">, </w:t>
      </w:r>
      <w:r>
        <w:rPr>
          <w:rStyle w:val="StyleUnderline"/>
          <w:highlight w:val="cyan"/>
        </w:rPr>
        <w:t>employ Qualcomm technology</w:t>
      </w:r>
      <w:r>
        <w:t xml:space="preserve">. </w:t>
      </w:r>
      <w:r>
        <w:rPr>
          <w:rStyle w:val="StyleUnderline"/>
        </w:rPr>
        <w:t xml:space="preserve">In what some sources have </w:t>
      </w:r>
      <w:hyperlink r:id="rId25" w:history="1">
        <w:r>
          <w:rPr>
            <w:rStyle w:val="StyleUnderline"/>
            <w:color w:val="000000"/>
          </w:rPr>
          <w:t>characterized</w:t>
        </w:r>
      </w:hyperlink>
      <w:r>
        <w:rPr>
          <w:rStyle w:val="StyleUnderline"/>
        </w:rPr>
        <w:t xml:space="preserve"> as a new “arms race” for 5G, </w:t>
      </w:r>
      <w:r>
        <w:rPr>
          <w:rStyle w:val="StyleUnderline"/>
          <w:highlight w:val="cyan"/>
        </w:rPr>
        <w:t xml:space="preserve">Qualcomm is this country’s </w:t>
      </w:r>
      <w:r>
        <w:rPr>
          <w:rStyle w:val="Emphasis"/>
          <w:highlight w:val="cyan"/>
        </w:rPr>
        <w:t>ace in the hole</w:t>
      </w:r>
      <w:r>
        <w:rPr>
          <w:rStyle w:val="StyleUnderline"/>
          <w:highlight w:val="cyan"/>
        </w:rPr>
        <w:t>.</w:t>
      </w:r>
    </w:p>
    <w:p w14:paraId="2B273DD1" w14:textId="77777777" w:rsidR="00306BA7" w:rsidRDefault="00306BA7" w:rsidP="00306BA7">
      <w:pPr>
        <w:rPr>
          <w:rStyle w:val="StyleUnderline"/>
        </w:rPr>
      </w:pPr>
      <w:r>
        <w:rPr>
          <w:rStyle w:val="StyleUnderline"/>
        </w:rPr>
        <w:t xml:space="preserve">Qualcomm is also a </w:t>
      </w:r>
      <w:r>
        <w:rPr>
          <w:rStyle w:val="Emphasis"/>
        </w:rPr>
        <w:t>vital member</w:t>
      </w:r>
      <w:r>
        <w:rPr>
          <w:rStyle w:val="StyleUnderline"/>
        </w:rPr>
        <w:t xml:space="preserve"> of the U.S. defense industrial base</w:t>
      </w:r>
      <w:r>
        <w:t xml:space="preserve">. In 2018, the Committee on Foreign Investment in the U.S. rejected a proposal by a foreign company to acquire Qualcomm. The Committee argued that </w:t>
      </w:r>
      <w:r>
        <w:rPr>
          <w:rStyle w:val="StyleUnderline"/>
        </w:rPr>
        <w:t xml:space="preserve">Qualcomm's status as a </w:t>
      </w:r>
      <w:r>
        <w:rPr>
          <w:rStyle w:val="Emphasis"/>
        </w:rPr>
        <w:t>well-known</w:t>
      </w:r>
      <w:r>
        <w:rPr>
          <w:rStyle w:val="StyleUnderline"/>
        </w:rPr>
        <w:t xml:space="preserve">, </w:t>
      </w:r>
      <w:r>
        <w:rPr>
          <w:rStyle w:val="Emphasis"/>
        </w:rPr>
        <w:t>trusted</w:t>
      </w:r>
      <w:r>
        <w:rPr>
          <w:rStyle w:val="StyleUnderline"/>
        </w:rPr>
        <w:t xml:space="preserve">, and </w:t>
      </w:r>
      <w:r>
        <w:rPr>
          <w:rStyle w:val="Emphasis"/>
        </w:rPr>
        <w:t>technologically preeminent</w:t>
      </w:r>
      <w:r>
        <w:rPr>
          <w:rStyle w:val="StyleUnderline"/>
        </w:rPr>
        <w:t xml:space="preserve"> player in the U.S. telecoms market was </w:t>
      </w:r>
      <w:r>
        <w:rPr>
          <w:rStyle w:val="Emphasis"/>
        </w:rPr>
        <w:t>important</w:t>
      </w:r>
      <w:r>
        <w:rPr>
          <w:rStyle w:val="StyleUnderline"/>
        </w:rPr>
        <w:t xml:space="preserve"> to </w:t>
      </w:r>
      <w:r>
        <w:rPr>
          <w:rStyle w:val="Emphasis"/>
        </w:rPr>
        <w:t>national security.</w:t>
      </w:r>
    </w:p>
    <w:p w14:paraId="1B7B4F99" w14:textId="77777777" w:rsidR="00306BA7" w:rsidRDefault="001E5F9C" w:rsidP="00306BA7">
      <w:hyperlink r:id="rId26" w:history="1">
        <w:r w:rsidR="00306BA7">
          <w:rPr>
            <w:rStyle w:val="Hyperlink"/>
            <w:color w:val="000000"/>
            <w:u w:val="single"/>
          </w:rPr>
          <w:t>According</w:t>
        </w:r>
      </w:hyperlink>
      <w:r w:rsidR="00306BA7">
        <w:t xml:space="preserve"> to </w:t>
      </w:r>
      <w:proofErr w:type="spellStart"/>
      <w:r w:rsidR="00306BA7">
        <w:t>Aimen</w:t>
      </w:r>
      <w:proofErr w:type="spellEnd"/>
      <w:r w:rsidR="00306BA7">
        <w:t xml:space="preserve"> Mir, deputy assistant secretary of the Treasury, a “</w:t>
      </w:r>
      <w:r w:rsidR="00306BA7">
        <w:rPr>
          <w:rStyle w:val="StyleUnderline"/>
          <w:highlight w:val="cyan"/>
        </w:rPr>
        <w:t>reduction in</w:t>
      </w:r>
      <w:r w:rsidR="00306BA7">
        <w:rPr>
          <w:rStyle w:val="StyleUnderline"/>
        </w:rPr>
        <w:t xml:space="preserve"> Qualcomm’s </w:t>
      </w:r>
      <w:r w:rsidR="00306BA7">
        <w:rPr>
          <w:rStyle w:val="StyleUnderline"/>
          <w:highlight w:val="cyan"/>
        </w:rPr>
        <w:t>long-term</w:t>
      </w:r>
      <w:r w:rsidR="00306BA7">
        <w:rPr>
          <w:rStyle w:val="StyleUnderline"/>
        </w:rPr>
        <w:t xml:space="preserve"> technological </w:t>
      </w:r>
      <w:r w:rsidR="00306BA7">
        <w:rPr>
          <w:rStyle w:val="Emphasis"/>
          <w:highlight w:val="cyan"/>
        </w:rPr>
        <w:t>competitiveness</w:t>
      </w:r>
      <w:r w:rsidR="00306BA7">
        <w:rPr>
          <w:rStyle w:val="StyleUnderline"/>
          <w:highlight w:val="cyan"/>
        </w:rPr>
        <w:t xml:space="preserve"> and </w:t>
      </w:r>
      <w:r w:rsidR="00306BA7">
        <w:rPr>
          <w:rStyle w:val="Emphasis"/>
          <w:highlight w:val="cyan"/>
        </w:rPr>
        <w:t>influence</w:t>
      </w:r>
      <w:r w:rsidR="00306BA7">
        <w:rPr>
          <w:rStyle w:val="StyleUnderline"/>
          <w:highlight w:val="cyan"/>
        </w:rPr>
        <w:t xml:space="preserve"> in </w:t>
      </w:r>
      <w:r w:rsidR="00306BA7">
        <w:rPr>
          <w:rStyle w:val="Emphasis"/>
          <w:highlight w:val="cyan"/>
        </w:rPr>
        <w:t>standard setting</w:t>
      </w:r>
      <w:r w:rsidR="00306BA7">
        <w:rPr>
          <w:rStyle w:val="StyleUnderline"/>
          <w:highlight w:val="cyan"/>
        </w:rPr>
        <w:t xml:space="preserve"> would </w:t>
      </w:r>
      <w:r w:rsidR="00306BA7">
        <w:rPr>
          <w:rStyle w:val="Emphasis"/>
          <w:highlight w:val="cyan"/>
        </w:rPr>
        <w:t>significantly impact</w:t>
      </w:r>
      <w:r w:rsidR="00306BA7">
        <w:rPr>
          <w:rStyle w:val="StyleUnderline"/>
        </w:rPr>
        <w:t xml:space="preserve"> U.S. </w:t>
      </w:r>
      <w:r w:rsidR="00306BA7">
        <w:rPr>
          <w:rStyle w:val="Emphasis"/>
          <w:highlight w:val="cyan"/>
        </w:rPr>
        <w:t>national security</w:t>
      </w:r>
      <w:r w:rsidR="00306BA7">
        <w:t xml:space="preserve">. </w:t>
      </w:r>
      <w:r w:rsidR="00306BA7">
        <w:rPr>
          <w:rStyle w:val="StyleUnderline"/>
        </w:rPr>
        <w:t xml:space="preserve">This is in large part because a </w:t>
      </w:r>
      <w:r w:rsidR="00306BA7">
        <w:rPr>
          <w:rStyle w:val="Emphasis"/>
          <w:highlight w:val="cyan"/>
        </w:rPr>
        <w:t>weakening</w:t>
      </w:r>
      <w:r w:rsidR="00306BA7">
        <w:rPr>
          <w:rStyle w:val="StyleUnderline"/>
        </w:rPr>
        <w:t xml:space="preserve"> of </w:t>
      </w:r>
      <w:r w:rsidR="00306BA7">
        <w:rPr>
          <w:rStyle w:val="Emphasis"/>
        </w:rPr>
        <w:t>Qualcomm’s position</w:t>
      </w:r>
      <w:r w:rsidR="00306BA7">
        <w:rPr>
          <w:rStyle w:val="StyleUnderline"/>
        </w:rPr>
        <w:t xml:space="preserve"> would </w:t>
      </w:r>
      <w:r w:rsidR="00306BA7">
        <w:rPr>
          <w:rStyle w:val="StyleUnderline"/>
          <w:highlight w:val="cyan"/>
        </w:rPr>
        <w:t xml:space="preserve">leave an </w:t>
      </w:r>
      <w:r w:rsidR="00306BA7">
        <w:rPr>
          <w:rStyle w:val="Emphasis"/>
          <w:highlight w:val="cyan"/>
        </w:rPr>
        <w:t>opening</w:t>
      </w:r>
      <w:r w:rsidR="00306BA7">
        <w:rPr>
          <w:rStyle w:val="StyleUnderline"/>
          <w:highlight w:val="cyan"/>
        </w:rPr>
        <w:t xml:space="preserve"> for China</w:t>
      </w:r>
      <w:r w:rsidR="00306BA7">
        <w:rPr>
          <w:rStyle w:val="StyleUnderline"/>
        </w:rPr>
        <w:t xml:space="preserve"> to </w:t>
      </w:r>
      <w:r w:rsidR="00306BA7">
        <w:rPr>
          <w:rStyle w:val="Emphasis"/>
        </w:rPr>
        <w:t>expand</w:t>
      </w:r>
      <w:r w:rsidR="00306BA7">
        <w:rPr>
          <w:rStyle w:val="StyleUnderline"/>
        </w:rPr>
        <w:t xml:space="preserve"> its </w:t>
      </w:r>
      <w:r w:rsidR="00306BA7">
        <w:rPr>
          <w:rStyle w:val="Emphasis"/>
        </w:rPr>
        <w:t>influence</w:t>
      </w:r>
      <w:r w:rsidR="00306BA7">
        <w:rPr>
          <w:rStyle w:val="StyleUnderline"/>
        </w:rPr>
        <w:t xml:space="preserve"> </w:t>
      </w:r>
      <w:r w:rsidR="00306BA7">
        <w:rPr>
          <w:rStyle w:val="StyleUnderline"/>
          <w:highlight w:val="cyan"/>
        </w:rPr>
        <w:t>on</w:t>
      </w:r>
      <w:r w:rsidR="00306BA7">
        <w:rPr>
          <w:rStyle w:val="StyleUnderline"/>
        </w:rPr>
        <w:t xml:space="preserve"> the </w:t>
      </w:r>
      <w:r w:rsidR="00306BA7">
        <w:rPr>
          <w:rStyle w:val="StyleUnderline"/>
          <w:highlight w:val="cyan"/>
        </w:rPr>
        <w:t xml:space="preserve">5G </w:t>
      </w:r>
      <w:r w:rsidR="00306BA7">
        <w:rPr>
          <w:rStyle w:val="Emphasis"/>
          <w:highlight w:val="cyan"/>
        </w:rPr>
        <w:t>standard</w:t>
      </w:r>
      <w:r w:rsidR="00306BA7">
        <w:rPr>
          <w:rStyle w:val="Emphasis"/>
        </w:rPr>
        <w:t>-setting proces</w:t>
      </w:r>
      <w:r w:rsidR="00306BA7">
        <w:rPr>
          <w:rStyle w:val="Emphasis"/>
          <w:highlight w:val="cyan"/>
        </w:rPr>
        <w:t>s</w:t>
      </w:r>
      <w:r w:rsidR="00306BA7">
        <w:t>.”</w:t>
      </w:r>
    </w:p>
    <w:p w14:paraId="64A95DCC" w14:textId="77777777" w:rsidR="00306BA7" w:rsidRDefault="00306BA7" w:rsidP="00306BA7">
      <w:pPr>
        <w:rPr>
          <w:rStyle w:val="StyleUnderline"/>
        </w:rPr>
      </w:pPr>
      <w:r>
        <w:t xml:space="preserve">Despite the important role Qualcomm plays in securing the United States’ position as a global leader in wireless standards, in the waning days of the Obama Administration, the FTC filed a complaint against Qualcomm alleging it pursued anticompetitive policies to create and maintain a monopolistic position in cellular networking technologies. In a trial held earlier this year, a federal district court judge sided with the FTC. </w:t>
      </w:r>
      <w:r>
        <w:rPr>
          <w:rStyle w:val="StyleUnderline"/>
        </w:rPr>
        <w:t xml:space="preserve">The judge </w:t>
      </w:r>
      <w:hyperlink r:id="rId27" w:history="1">
        <w:r>
          <w:rPr>
            <w:rStyle w:val="StyleUnderline"/>
            <w:color w:val="000000"/>
          </w:rPr>
          <w:t>imposed</w:t>
        </w:r>
      </w:hyperlink>
      <w:r>
        <w:rPr>
          <w:rStyle w:val="StyleUnderline"/>
        </w:rPr>
        <w:t xml:space="preserve"> a particularly </w:t>
      </w:r>
      <w:r>
        <w:rPr>
          <w:rStyle w:val="Emphasis"/>
        </w:rPr>
        <w:t>harsh remedy</w:t>
      </w:r>
      <w:r>
        <w:t xml:space="preserve">, </w:t>
      </w:r>
      <w:r>
        <w:rPr>
          <w:rStyle w:val="StyleUnderline"/>
        </w:rPr>
        <w:t xml:space="preserve">ordering Qualcomm to fundamentally alter its business model by </w:t>
      </w:r>
      <w:r>
        <w:rPr>
          <w:rStyle w:val="StyleUnderline"/>
          <w:highlight w:val="cyan"/>
        </w:rPr>
        <w:t>abandoning</w:t>
      </w:r>
      <w:r>
        <w:rPr>
          <w:rStyle w:val="StyleUnderline"/>
        </w:rPr>
        <w:t xml:space="preserve"> the company’s </w:t>
      </w:r>
      <w:r>
        <w:rPr>
          <w:rStyle w:val="Emphasis"/>
        </w:rPr>
        <w:t xml:space="preserve">long-standing </w:t>
      </w:r>
      <w:r>
        <w:rPr>
          <w:rStyle w:val="Emphasis"/>
          <w:highlight w:val="cyan"/>
        </w:rPr>
        <w:t>methodology</w:t>
      </w:r>
      <w:r>
        <w:rPr>
          <w:rStyle w:val="StyleUnderline"/>
          <w:highlight w:val="cyan"/>
        </w:rPr>
        <w:t xml:space="preserve"> for </w:t>
      </w:r>
      <w:r>
        <w:rPr>
          <w:rStyle w:val="Emphasis"/>
          <w:highlight w:val="cyan"/>
        </w:rPr>
        <w:t>calculating royalties</w:t>
      </w:r>
      <w:r>
        <w:rPr>
          <w:rStyle w:val="StyleUnderline"/>
        </w:rPr>
        <w:t xml:space="preserve"> for the </w:t>
      </w:r>
      <w:r>
        <w:rPr>
          <w:rStyle w:val="Emphasis"/>
        </w:rPr>
        <w:t>use</w:t>
      </w:r>
      <w:r>
        <w:rPr>
          <w:rStyle w:val="StyleUnderline"/>
        </w:rPr>
        <w:t xml:space="preserve"> of its </w:t>
      </w:r>
      <w:r>
        <w:rPr>
          <w:rStyle w:val="Emphasis"/>
        </w:rPr>
        <w:t>intellectual property</w:t>
      </w:r>
      <w:r>
        <w:t xml:space="preserve">. </w:t>
      </w:r>
      <w:r>
        <w:rPr>
          <w:rStyle w:val="StyleUnderline"/>
        </w:rPr>
        <w:t xml:space="preserve">The order would essentially </w:t>
      </w:r>
      <w:r>
        <w:rPr>
          <w:rStyle w:val="StyleUnderline"/>
          <w:highlight w:val="cyan"/>
        </w:rPr>
        <w:t xml:space="preserve">require the company to </w:t>
      </w:r>
      <w:r>
        <w:rPr>
          <w:rStyle w:val="Emphasis"/>
          <w:highlight w:val="cyan"/>
        </w:rPr>
        <w:t>renegotiate</w:t>
      </w:r>
      <w:r>
        <w:rPr>
          <w:rStyle w:val="StyleUnderline"/>
          <w:highlight w:val="cyan"/>
        </w:rPr>
        <w:t xml:space="preserve"> its </w:t>
      </w:r>
      <w:r>
        <w:rPr>
          <w:rStyle w:val="Emphasis"/>
          <w:highlight w:val="cyan"/>
        </w:rPr>
        <w:t>existing contracts</w:t>
      </w:r>
      <w:r>
        <w:rPr>
          <w:rStyle w:val="StyleUnderline"/>
        </w:rPr>
        <w:t xml:space="preserve"> with customers </w:t>
      </w:r>
      <w:r>
        <w:rPr>
          <w:rStyle w:val="StyleUnderline"/>
          <w:highlight w:val="cyan"/>
        </w:rPr>
        <w:t>and</w:t>
      </w:r>
      <w:r>
        <w:rPr>
          <w:rStyle w:val="StyleUnderline"/>
        </w:rPr>
        <w:t xml:space="preserve"> to </w:t>
      </w:r>
      <w:r>
        <w:rPr>
          <w:rStyle w:val="Emphasis"/>
          <w:highlight w:val="cyan"/>
        </w:rPr>
        <w:t>license</w:t>
      </w:r>
      <w:r>
        <w:rPr>
          <w:rStyle w:val="StyleUnderline"/>
        </w:rPr>
        <w:t xml:space="preserve"> its </w:t>
      </w:r>
      <w:r>
        <w:rPr>
          <w:rStyle w:val="Emphasis"/>
          <w:highlight w:val="cyan"/>
        </w:rPr>
        <w:t>i</w:t>
      </w:r>
      <w:r>
        <w:rPr>
          <w:rStyle w:val="Emphasis"/>
        </w:rPr>
        <w:t xml:space="preserve">ntellectual </w:t>
      </w:r>
      <w:r>
        <w:rPr>
          <w:rStyle w:val="Emphasis"/>
          <w:highlight w:val="cyan"/>
        </w:rPr>
        <w:t>p</w:t>
      </w:r>
      <w:r>
        <w:rPr>
          <w:rStyle w:val="Emphasis"/>
        </w:rPr>
        <w:t>roperty</w:t>
      </w:r>
      <w:r>
        <w:rPr>
          <w:rStyle w:val="StyleUnderline"/>
        </w:rPr>
        <w:t xml:space="preserve"> </w:t>
      </w:r>
      <w:r>
        <w:rPr>
          <w:rStyle w:val="StyleUnderline"/>
          <w:highlight w:val="cyan"/>
        </w:rPr>
        <w:t>to</w:t>
      </w:r>
      <w:r>
        <w:rPr>
          <w:rStyle w:val="StyleUnderline"/>
        </w:rPr>
        <w:t xml:space="preserve"> </w:t>
      </w:r>
      <w:r>
        <w:rPr>
          <w:rStyle w:val="Emphasis"/>
        </w:rPr>
        <w:t>competitors</w:t>
      </w:r>
      <w:r>
        <w:rPr>
          <w:rStyle w:val="StyleUnderline"/>
        </w:rPr>
        <w:t xml:space="preserve">, including </w:t>
      </w:r>
      <w:r>
        <w:rPr>
          <w:rStyle w:val="StyleUnderline"/>
          <w:highlight w:val="cyan"/>
        </w:rPr>
        <w:t>Chinese companies</w:t>
      </w:r>
      <w:r>
        <w:rPr>
          <w:rStyle w:val="StyleUnderline"/>
        </w:rPr>
        <w:t>. </w:t>
      </w:r>
    </w:p>
    <w:p w14:paraId="5080444F" w14:textId="77777777" w:rsidR="00306BA7" w:rsidRDefault="00306BA7" w:rsidP="00306BA7">
      <w:r>
        <w:rPr>
          <w:rStyle w:val="StyleUnderline"/>
        </w:rPr>
        <w:t xml:space="preserve">This decision </w:t>
      </w:r>
      <w:r>
        <w:rPr>
          <w:rStyle w:val="StyleUnderline"/>
          <w:highlight w:val="cyan"/>
        </w:rPr>
        <w:t xml:space="preserve">amounts to a </w:t>
      </w:r>
      <w:r>
        <w:rPr>
          <w:rStyle w:val="Emphasis"/>
          <w:highlight w:val="cyan"/>
        </w:rPr>
        <w:t>forced technology transfer</w:t>
      </w:r>
      <w:r>
        <w:rPr>
          <w:rStyle w:val="StyleUnderline"/>
          <w:highlight w:val="cyan"/>
        </w:rPr>
        <w:t xml:space="preserve"> to Huawei</w:t>
      </w:r>
      <w:r>
        <w:rPr>
          <w:rStyle w:val="StyleUnderline"/>
        </w:rPr>
        <w:t xml:space="preserve"> and China</w:t>
      </w:r>
      <w:r>
        <w:t xml:space="preserve"> – </w:t>
      </w:r>
      <w:r>
        <w:rPr>
          <w:rStyle w:val="StyleUnderline"/>
        </w:rPr>
        <w:t>imposed by our own government</w:t>
      </w:r>
      <w:r>
        <w:t>. The Department of Justice asked the judge to hold a hearing on remedies that might protect U.S. interests, but the judge refused and instead issued the harmful order.</w:t>
      </w:r>
    </w:p>
    <w:p w14:paraId="63C9656F" w14:textId="77777777" w:rsidR="00306BA7" w:rsidRDefault="00306BA7" w:rsidP="00306BA7">
      <w:pPr>
        <w:rPr>
          <w:rStyle w:val="StyleUnderline"/>
        </w:rPr>
      </w:pPr>
      <w:r>
        <w:t xml:space="preserve">Qualcomm is appealing the decision, and in a rather remarkable turn of events, the Departments of Justice, Energy and Defense have all filed declarations with the court in support of Qualcomm’s request that the ruling be stayed pending the appeal. The Ninth Circuit Court of Appeals has granted the stay, but if the court ultimately upholds the lower court ruling, it </w:t>
      </w:r>
      <w:proofErr w:type="gramStart"/>
      <w:r>
        <w:t>would</w:t>
      </w:r>
      <w:proofErr w:type="gramEnd"/>
      <w:r>
        <w:t xml:space="preserve"> still fundamentally threaten U.S. national security. </w:t>
      </w:r>
      <w:r>
        <w:rPr>
          <w:rStyle w:val="StyleUnderline"/>
        </w:rPr>
        <w:t xml:space="preserve">The decision would </w:t>
      </w:r>
      <w:r>
        <w:rPr>
          <w:rStyle w:val="Emphasis"/>
        </w:rPr>
        <w:t>cede</w:t>
      </w:r>
      <w:r>
        <w:rPr>
          <w:rStyle w:val="StyleUnderline"/>
        </w:rPr>
        <w:t xml:space="preserve"> the growing </w:t>
      </w:r>
      <w:r>
        <w:rPr>
          <w:rStyle w:val="Emphasis"/>
        </w:rPr>
        <w:t>5G market</w:t>
      </w:r>
      <w:r>
        <w:rPr>
          <w:rStyle w:val="StyleUnderline"/>
        </w:rPr>
        <w:t xml:space="preserve"> to </w:t>
      </w:r>
      <w:r>
        <w:rPr>
          <w:rStyle w:val="Emphasis"/>
        </w:rPr>
        <w:t>foreign entities</w:t>
      </w:r>
      <w:r>
        <w:rPr>
          <w:rStyle w:val="StyleUnderline"/>
        </w:rPr>
        <w:t xml:space="preserve">, most notably China, </w:t>
      </w:r>
      <w:r>
        <w:rPr>
          <w:rStyle w:val="StyleUnderline"/>
          <w:highlight w:val="cyan"/>
        </w:rPr>
        <w:t xml:space="preserve">handing them </w:t>
      </w:r>
      <w:r>
        <w:rPr>
          <w:rStyle w:val="Emphasis"/>
          <w:highlight w:val="cyan"/>
        </w:rPr>
        <w:t>dominance</w:t>
      </w:r>
      <w:r>
        <w:rPr>
          <w:rStyle w:val="StyleUnderline"/>
          <w:highlight w:val="cyan"/>
        </w:rPr>
        <w:t xml:space="preserve"> on a </w:t>
      </w:r>
      <w:r>
        <w:rPr>
          <w:rStyle w:val="Emphasis"/>
          <w:highlight w:val="cyan"/>
        </w:rPr>
        <w:t>silver platter</w:t>
      </w:r>
      <w:r>
        <w:rPr>
          <w:rStyle w:val="StyleUnderline"/>
        </w:rPr>
        <w:t>.</w:t>
      </w:r>
    </w:p>
    <w:p w14:paraId="40455241" w14:textId="77777777" w:rsidR="00306BA7" w:rsidRDefault="00306BA7" w:rsidP="00306BA7">
      <w:pPr>
        <w:rPr>
          <w:szCs w:val="16"/>
        </w:rPr>
      </w:pPr>
      <w:r>
        <w:rPr>
          <w:szCs w:val="16"/>
        </w:rPr>
        <w:t xml:space="preserve">Seeing the danger, Ellen Lord, Undersecretary of Defense for Acquisition and Sustainment, filed a </w:t>
      </w:r>
      <w:hyperlink r:id="rId28" w:history="1">
        <w:r>
          <w:rPr>
            <w:rStyle w:val="Hyperlink"/>
            <w:color w:val="000000"/>
            <w:szCs w:val="16"/>
            <w:u w:val="single"/>
          </w:rPr>
          <w:t>declaration</w:t>
        </w:r>
      </w:hyperlink>
      <w:r>
        <w:rPr>
          <w:szCs w:val="16"/>
        </w:rPr>
        <w:t xml:space="preserve"> to the court: “DoD firmly believes that any measure that inappropriately limits Qualcomm's technological leadership, ability to invest in research and development (R&amp;D), and market competitiveness, even in the short-term, could harm national security.”</w:t>
      </w:r>
    </w:p>
    <w:p w14:paraId="3E7155EA" w14:textId="77777777" w:rsidR="00306BA7" w:rsidRDefault="00306BA7" w:rsidP="00306BA7">
      <w:pPr>
        <w:rPr>
          <w:rStyle w:val="StyleUnderline"/>
        </w:rPr>
      </w:pPr>
      <w:r>
        <w:rPr>
          <w:rStyle w:val="StyleUnderline"/>
        </w:rPr>
        <w:t xml:space="preserve">Thanks to </w:t>
      </w:r>
      <w:r>
        <w:rPr>
          <w:rStyle w:val="Emphasis"/>
        </w:rPr>
        <w:t>overzealous regulators</w:t>
      </w:r>
      <w:r>
        <w:rPr>
          <w:rStyle w:val="StyleUnderline"/>
        </w:rPr>
        <w:t xml:space="preserve"> and a </w:t>
      </w:r>
      <w:r>
        <w:rPr>
          <w:rStyle w:val="Emphasis"/>
        </w:rPr>
        <w:t>compliant judge</w:t>
      </w:r>
      <w:r>
        <w:t xml:space="preserve">, </w:t>
      </w:r>
      <w:r>
        <w:rPr>
          <w:rStyle w:val="StyleUnderline"/>
        </w:rPr>
        <w:t xml:space="preserve">U.S. national security and the future of 5G is now in the </w:t>
      </w:r>
      <w:r>
        <w:rPr>
          <w:rStyle w:val="Emphasis"/>
        </w:rPr>
        <w:t>hands</w:t>
      </w:r>
      <w:r>
        <w:rPr>
          <w:rStyle w:val="StyleUnderline"/>
        </w:rPr>
        <w:t xml:space="preserve"> of the </w:t>
      </w:r>
      <w:r>
        <w:rPr>
          <w:rStyle w:val="Emphasis"/>
        </w:rPr>
        <w:t>Ninth Circuit</w:t>
      </w:r>
      <w:r>
        <w:t xml:space="preserve">. Many judicial observers believe the lower court ruling was bad law. The appeals court must recognize what is at stake for our nation’s security and heed the warning from agencies with expertise in this space -- the Departments of Defense, Energy and Justice -- or </w:t>
      </w:r>
      <w:r>
        <w:rPr>
          <w:rStyle w:val="StyleUnderline"/>
        </w:rPr>
        <w:t xml:space="preserve">the United States will </w:t>
      </w:r>
      <w:r>
        <w:rPr>
          <w:rStyle w:val="Emphasis"/>
        </w:rPr>
        <w:t>lose</w:t>
      </w:r>
      <w:r>
        <w:rPr>
          <w:rStyle w:val="StyleUnderline"/>
        </w:rPr>
        <w:t xml:space="preserve"> the most </w:t>
      </w:r>
      <w:r>
        <w:rPr>
          <w:rStyle w:val="Emphasis"/>
        </w:rPr>
        <w:t>important technological race</w:t>
      </w:r>
      <w:r>
        <w:rPr>
          <w:rStyle w:val="StyleUnderline"/>
        </w:rPr>
        <w:t xml:space="preserve"> of </w:t>
      </w:r>
      <w:r>
        <w:rPr>
          <w:rStyle w:val="Emphasis"/>
        </w:rPr>
        <w:t>our time</w:t>
      </w:r>
      <w:r>
        <w:rPr>
          <w:rStyle w:val="StyleUnderline"/>
        </w:rPr>
        <w:t>.</w:t>
      </w:r>
    </w:p>
    <w:p w14:paraId="1CF9C4BB" w14:textId="77777777" w:rsidR="00306BA7" w:rsidRDefault="00306BA7" w:rsidP="00306BA7">
      <w:pPr>
        <w:pStyle w:val="Heading4"/>
      </w:pPr>
      <w:r>
        <w:t>New reforms solve 5G innovation</w:t>
      </w:r>
    </w:p>
    <w:p w14:paraId="34FD01CA" w14:textId="77777777" w:rsidR="00306BA7" w:rsidRPr="00EC53A8" w:rsidRDefault="00306BA7" w:rsidP="00306BA7">
      <w:r w:rsidRPr="00EC53A8">
        <w:rPr>
          <w:rStyle w:val="Style13ptBold"/>
        </w:rPr>
        <w:t>Woo 21</w:t>
      </w:r>
      <w:r>
        <w:t xml:space="preserve">, Wall Street Journal reporter. (Stu, 5-26-2021, "The U.S. Is Back in the 5G Game", </w:t>
      </w:r>
      <w:r w:rsidRPr="00EC53A8">
        <w:rPr>
          <w:i/>
          <w:iCs/>
        </w:rPr>
        <w:t>WSJ</w:t>
      </w:r>
      <w:r>
        <w:t xml:space="preserve">, </w:t>
      </w:r>
      <w:hyperlink r:id="rId29" w:history="1">
        <w:r w:rsidRPr="00F3200D">
          <w:rPr>
            <w:rStyle w:val="Hyperlink"/>
          </w:rPr>
          <w:t>https://www.wsj.com/articles/us-5g-companies-11621870061)---language</w:t>
        </w:r>
      </w:hyperlink>
      <w:r>
        <w:t xml:space="preserve"> edited, brackets</w:t>
      </w:r>
    </w:p>
    <w:p w14:paraId="693A83A3" w14:textId="77777777" w:rsidR="00306BA7" w:rsidRDefault="00306BA7" w:rsidP="00306BA7">
      <w:r w:rsidRPr="0087292A">
        <w:rPr>
          <w:rStyle w:val="StyleUnderline"/>
          <w:highlight w:val="cyan"/>
        </w:rPr>
        <w:t>The U.S.</w:t>
      </w:r>
      <w:r w:rsidRPr="00EC53A8">
        <w:rPr>
          <w:rStyle w:val="StyleUnderline"/>
        </w:rPr>
        <w:t xml:space="preserve"> government has </w:t>
      </w:r>
      <w:r w:rsidRPr="0087292A">
        <w:rPr>
          <w:rStyle w:val="Emphasis"/>
          <w:highlight w:val="cyan"/>
        </w:rPr>
        <w:t>upended</w:t>
      </w:r>
      <w:r w:rsidRPr="00EC53A8">
        <w:rPr>
          <w:rStyle w:val="StyleUnderline"/>
        </w:rPr>
        <w:t xml:space="preserve"> </w:t>
      </w:r>
      <w:r w:rsidRPr="0087292A">
        <w:rPr>
          <w:rStyle w:val="StyleUnderline"/>
          <w:highlight w:val="cyan"/>
        </w:rPr>
        <w:t>the</w:t>
      </w:r>
      <w:r>
        <w:t xml:space="preserve"> $35 billion-a-year </w:t>
      </w:r>
      <w:r w:rsidRPr="0087292A">
        <w:rPr>
          <w:rStyle w:val="StyleUnderline"/>
          <w:highlight w:val="cyan"/>
        </w:rPr>
        <w:t>cell</w:t>
      </w:r>
      <w:r w:rsidRPr="00EC53A8">
        <w:rPr>
          <w:rStyle w:val="StyleUnderline"/>
        </w:rPr>
        <w:t>ular</w:t>
      </w:r>
      <w:r>
        <w:t xml:space="preserve">-equipment </w:t>
      </w:r>
      <w:r w:rsidRPr="0087292A">
        <w:rPr>
          <w:rStyle w:val="StyleUnderline"/>
          <w:highlight w:val="cyan"/>
        </w:rPr>
        <w:t>industry</w:t>
      </w:r>
      <w:r>
        <w:t xml:space="preserve">, </w:t>
      </w:r>
      <w:r w:rsidRPr="0087292A">
        <w:rPr>
          <w:rStyle w:val="StyleUnderline"/>
          <w:highlight w:val="cyan"/>
        </w:rPr>
        <w:t xml:space="preserve">ushering in a </w:t>
      </w:r>
      <w:r w:rsidRPr="0087292A">
        <w:rPr>
          <w:rStyle w:val="Emphasis"/>
          <w:highlight w:val="cyan"/>
        </w:rPr>
        <w:t xml:space="preserve">new era of </w:t>
      </w:r>
      <w:proofErr w:type="gramStart"/>
      <w:r w:rsidRPr="0087292A">
        <w:rPr>
          <w:rStyle w:val="Emphasis"/>
          <w:highlight w:val="cyan"/>
        </w:rPr>
        <w:t>competition</w:t>
      </w:r>
      <w:proofErr w:type="gramEnd"/>
      <w:r>
        <w:t xml:space="preserve"> </w:t>
      </w:r>
      <w:r w:rsidRPr="00EC53A8">
        <w:rPr>
          <w:rStyle w:val="StyleUnderline"/>
        </w:rPr>
        <w:t xml:space="preserve">and giving U.S. companies a shot at </w:t>
      </w:r>
      <w:r w:rsidRPr="00EC53A8">
        <w:rPr>
          <w:rStyle w:val="Emphasis"/>
        </w:rPr>
        <w:t>re-entering a sector</w:t>
      </w:r>
      <w:r>
        <w:t xml:space="preserve"> they vacated years ago. </w:t>
      </w:r>
      <w:r w:rsidRPr="00EC53A8">
        <w:rPr>
          <w:rStyle w:val="StyleUnderline"/>
        </w:rPr>
        <w:t xml:space="preserve">In the </w:t>
      </w:r>
      <w:r w:rsidRPr="00BB5787">
        <w:rPr>
          <w:rStyle w:val="StyleUnderline"/>
        </w:rPr>
        <w:t>past five years</w:t>
      </w:r>
      <w:r w:rsidRPr="00BB5787">
        <w:t xml:space="preserve">, </w:t>
      </w:r>
      <w:r w:rsidRPr="00BB5787">
        <w:rPr>
          <w:rStyle w:val="Emphasis"/>
        </w:rPr>
        <w:t>only</w:t>
      </w:r>
      <w:r w:rsidRPr="00BB5787">
        <w:t xml:space="preserve"> China’s </w:t>
      </w:r>
      <w:r w:rsidRPr="00BB5787">
        <w:rPr>
          <w:rStyle w:val="StyleUnderline"/>
        </w:rPr>
        <w:t>Huawei</w:t>
      </w:r>
      <w:r w:rsidRPr="00BB5787">
        <w:t xml:space="preserve"> Technologies Co., Sweden’s Ericsson ERIC +0.24% AB and Finland’s Nokia Corp. NOK +4.30% </w:t>
      </w:r>
      <w:r w:rsidRPr="00BB5787">
        <w:rPr>
          <w:rStyle w:val="StyleUnderline"/>
        </w:rPr>
        <w:t>captured more than a 20%</w:t>
      </w:r>
      <w:r w:rsidRPr="00BB5787">
        <w:t xml:space="preserve"> share </w:t>
      </w:r>
      <w:r w:rsidRPr="00BB5787">
        <w:rPr>
          <w:rStyle w:val="StyleUnderline"/>
        </w:rPr>
        <w:t>of revenue</w:t>
      </w:r>
      <w:r w:rsidRPr="00BB5787">
        <w:t xml:space="preserve"> in the wireless-equipment market, according to </w:t>
      </w:r>
      <w:proofErr w:type="spellStart"/>
      <w:r w:rsidRPr="00BB5787">
        <w:t>Dell’Oro</w:t>
      </w:r>
      <w:proofErr w:type="spellEnd"/>
      <w:r w:rsidRPr="00BB5787">
        <w:t xml:space="preserve"> Group, a research firm. </w:t>
      </w:r>
      <w:r w:rsidRPr="00BB5787">
        <w:rPr>
          <w:rStyle w:val="StyleUnderline"/>
        </w:rPr>
        <w:t>No other competitor</w:t>
      </w:r>
      <w:r w:rsidRPr="00BB5787">
        <w:t xml:space="preserve"> consistently </w:t>
      </w:r>
      <w:r w:rsidRPr="00BB5787">
        <w:rPr>
          <w:rStyle w:val="StyleUnderline"/>
        </w:rPr>
        <w:t xml:space="preserve">cracked even 10%. </w:t>
      </w:r>
      <w:r w:rsidRPr="00BB5787">
        <w:t xml:space="preserve">Now </w:t>
      </w:r>
      <w:r w:rsidRPr="00BB5787">
        <w:rPr>
          <w:rStyle w:val="Emphasis"/>
        </w:rPr>
        <w:t>that landscape is changing</w:t>
      </w:r>
      <w:r w:rsidRPr="00BB5787">
        <w:t xml:space="preserve">. </w:t>
      </w:r>
      <w:r w:rsidRPr="00BB5787">
        <w:rPr>
          <w:rStyle w:val="StyleUnderline"/>
        </w:rPr>
        <w:t xml:space="preserve">Pushed by </w:t>
      </w:r>
      <w:r w:rsidRPr="00BB5787">
        <w:rPr>
          <w:rStyle w:val="Emphasis"/>
        </w:rPr>
        <w:t>Washington’s campaign</w:t>
      </w:r>
      <w:r w:rsidRPr="00BB5787">
        <w:rPr>
          <w:rStyle w:val="StyleUnderline"/>
        </w:rPr>
        <w:t xml:space="preserve"> to</w:t>
      </w:r>
      <w:r w:rsidRPr="00BB5787">
        <w:t xml:space="preserve"> [</w:t>
      </w:r>
      <w:r w:rsidRPr="00BB5787">
        <w:rPr>
          <w:rStyle w:val="Emphasis"/>
        </w:rPr>
        <w:t>undermine</w:t>
      </w:r>
      <w:r w:rsidRPr="00BB5787">
        <w:t>] cripple</w:t>
      </w:r>
      <w:r w:rsidRPr="00C12682">
        <w:t xml:space="preserve"> </w:t>
      </w:r>
      <w:r w:rsidRPr="00C12682">
        <w:rPr>
          <w:rStyle w:val="Emphasis"/>
        </w:rPr>
        <w:t>Huawei</w:t>
      </w:r>
      <w:r w:rsidRPr="00C12682">
        <w:t xml:space="preserve"> </w:t>
      </w:r>
      <w:r w:rsidRPr="00C12682">
        <w:rPr>
          <w:rStyle w:val="StyleUnderline"/>
        </w:rPr>
        <w:t>over</w:t>
      </w:r>
      <w:r w:rsidRPr="00EC53A8">
        <w:rPr>
          <w:rStyle w:val="StyleUnderline"/>
        </w:rPr>
        <w:t xml:space="preserve"> cybersecurity concerns,</w:t>
      </w:r>
      <w:r>
        <w:t xml:space="preserve"> </w:t>
      </w:r>
      <w:r w:rsidRPr="00EC53A8">
        <w:t xml:space="preserve">countries representing </w:t>
      </w:r>
      <w:r w:rsidRPr="00EC53A8">
        <w:rPr>
          <w:rStyle w:val="StyleUnderline"/>
        </w:rPr>
        <w:t xml:space="preserve">more than </w:t>
      </w:r>
      <w:r w:rsidRPr="0087292A">
        <w:rPr>
          <w:rStyle w:val="Emphasis"/>
          <w:highlight w:val="cyan"/>
        </w:rPr>
        <w:t>60%</w:t>
      </w:r>
      <w:r w:rsidRPr="0087292A">
        <w:rPr>
          <w:highlight w:val="cyan"/>
        </w:rPr>
        <w:t xml:space="preserve"> </w:t>
      </w:r>
      <w:r w:rsidRPr="0087292A">
        <w:rPr>
          <w:rStyle w:val="StyleUnderline"/>
          <w:highlight w:val="cyan"/>
        </w:rPr>
        <w:t>of</w:t>
      </w:r>
      <w:r w:rsidRPr="00EC53A8">
        <w:rPr>
          <w:rStyle w:val="StyleUnderline"/>
        </w:rPr>
        <w:t xml:space="preserve"> </w:t>
      </w:r>
      <w:r w:rsidRPr="0087292A">
        <w:rPr>
          <w:rStyle w:val="StyleUnderline"/>
          <w:highlight w:val="cyan"/>
        </w:rPr>
        <w:t>the</w:t>
      </w:r>
      <w:r w:rsidRPr="00EC53A8">
        <w:rPr>
          <w:rStyle w:val="StyleUnderline"/>
        </w:rPr>
        <w:t xml:space="preserve"> world’s </w:t>
      </w:r>
      <w:r w:rsidRPr="0087292A">
        <w:rPr>
          <w:rStyle w:val="StyleUnderline"/>
          <w:highlight w:val="cyan"/>
        </w:rPr>
        <w:t>cell</w:t>
      </w:r>
      <w:r>
        <w:t xml:space="preserve">ular-equipment </w:t>
      </w:r>
      <w:r w:rsidRPr="0087292A">
        <w:rPr>
          <w:rStyle w:val="StyleUnderline"/>
          <w:highlight w:val="cyan"/>
        </w:rPr>
        <w:t>market</w:t>
      </w:r>
      <w:r>
        <w:t xml:space="preserve"> are considering or </w:t>
      </w:r>
      <w:r w:rsidRPr="00EC53A8">
        <w:rPr>
          <w:rStyle w:val="StyleUnderline"/>
        </w:rPr>
        <w:t>have</w:t>
      </w:r>
      <w:r>
        <w:t xml:space="preserve"> already </w:t>
      </w:r>
      <w:r w:rsidRPr="0087292A">
        <w:rPr>
          <w:rStyle w:val="Emphasis"/>
          <w:highlight w:val="cyan"/>
        </w:rPr>
        <w:t>enacted restrictions against Huawei</w:t>
      </w:r>
      <w:r>
        <w:t xml:space="preserve">, says </w:t>
      </w:r>
      <w:proofErr w:type="spellStart"/>
      <w:r>
        <w:t>Dell’Oro</w:t>
      </w:r>
      <w:proofErr w:type="spellEnd"/>
      <w:r>
        <w:t xml:space="preserve"> Group. And </w:t>
      </w:r>
      <w:r w:rsidRPr="00EC53A8">
        <w:rPr>
          <w:rStyle w:val="StyleUnderline"/>
        </w:rPr>
        <w:t xml:space="preserve">to </w:t>
      </w:r>
      <w:r w:rsidRPr="00EC53A8">
        <w:rPr>
          <w:rStyle w:val="Emphasis"/>
        </w:rPr>
        <w:t>take advantage</w:t>
      </w:r>
      <w:r>
        <w:t xml:space="preserve"> </w:t>
      </w:r>
      <w:r w:rsidRPr="00EC53A8">
        <w:rPr>
          <w:rStyle w:val="StyleUnderline"/>
        </w:rPr>
        <w:t xml:space="preserve">of that opening, </w:t>
      </w:r>
      <w:r w:rsidRPr="0087292A">
        <w:rPr>
          <w:rStyle w:val="StyleUnderline"/>
          <w:highlight w:val="cyan"/>
        </w:rPr>
        <w:t>the U.S</w:t>
      </w:r>
      <w:r w:rsidRPr="00EC53A8">
        <w:rPr>
          <w:rStyle w:val="StyleUnderline"/>
        </w:rPr>
        <w:t>.</w:t>
      </w:r>
      <w:r>
        <w:t xml:space="preserve"> government—as well as governments in the U.K. and European Union—</w:t>
      </w:r>
      <w:r w:rsidRPr="0087292A">
        <w:rPr>
          <w:rStyle w:val="StyleUnderline"/>
          <w:highlight w:val="cyan"/>
        </w:rPr>
        <w:t xml:space="preserve">are considering </w:t>
      </w:r>
      <w:r w:rsidRPr="0087292A">
        <w:rPr>
          <w:rStyle w:val="Emphasis"/>
          <w:highlight w:val="cyan"/>
        </w:rPr>
        <w:t>financial support</w:t>
      </w:r>
      <w:r>
        <w:t xml:space="preserve"> and other measures </w:t>
      </w:r>
      <w:r w:rsidRPr="0087292A">
        <w:rPr>
          <w:rStyle w:val="StyleUnderline"/>
          <w:highlight w:val="cyan"/>
        </w:rPr>
        <w:t xml:space="preserve">to </w:t>
      </w:r>
      <w:r w:rsidRPr="0087292A">
        <w:rPr>
          <w:rStyle w:val="Emphasis"/>
          <w:highlight w:val="cyan"/>
        </w:rPr>
        <w:t>boost</w:t>
      </w:r>
      <w:r w:rsidRPr="00EC53A8">
        <w:rPr>
          <w:rStyle w:val="Emphasis"/>
        </w:rPr>
        <w:t xml:space="preserve"> domestic </w:t>
      </w:r>
      <w:r w:rsidRPr="0087292A">
        <w:rPr>
          <w:rStyle w:val="Emphasis"/>
          <w:highlight w:val="cyan"/>
        </w:rPr>
        <w:t>cell</w:t>
      </w:r>
      <w:r>
        <w:t xml:space="preserve">ular-equipment </w:t>
      </w:r>
      <w:r w:rsidRPr="0087292A">
        <w:rPr>
          <w:rStyle w:val="Emphasis"/>
          <w:highlight w:val="cyan"/>
        </w:rPr>
        <w:t>makers</w:t>
      </w:r>
      <w:r>
        <w:t xml:space="preserve"> trying to crack the three incumbents’ stranglehold on the market. </w:t>
      </w:r>
      <w:r w:rsidRPr="0087292A">
        <w:rPr>
          <w:rStyle w:val="StyleUnderline"/>
          <w:highlight w:val="cyan"/>
        </w:rPr>
        <w:t xml:space="preserve">The result is a </w:t>
      </w:r>
      <w:r w:rsidRPr="0087292A">
        <w:rPr>
          <w:rStyle w:val="Emphasis"/>
          <w:highlight w:val="cyan"/>
        </w:rPr>
        <w:t>newly competitive market</w:t>
      </w:r>
      <w:r w:rsidRPr="00EC53A8">
        <w:rPr>
          <w:rStyle w:val="StyleUnderline"/>
        </w:rPr>
        <w:t xml:space="preserve"> that is </w:t>
      </w:r>
      <w:r w:rsidRPr="00EC53A8">
        <w:rPr>
          <w:rStyle w:val="Emphasis"/>
        </w:rPr>
        <w:t>reminiscent of the 1990s</w:t>
      </w:r>
      <w:r>
        <w:t xml:space="preserve">, when bygone industry giants such as Lucent, Motorola, Nortel, </w:t>
      </w:r>
      <w:proofErr w:type="gramStart"/>
      <w:r>
        <w:t>Siemens</w:t>
      </w:r>
      <w:proofErr w:type="gramEnd"/>
      <w:r>
        <w:t xml:space="preserve"> and Alcatel fought for a piece of a growing telecom-equipment pie. “It’s got a Wild West feel to it,” says Bill Plummer, a former Nokia and Huawei executive now working at JMA Wireless, a Syracuse, N.Y., 5G company. “</w:t>
      </w:r>
      <w:r w:rsidRPr="00EC53A8">
        <w:rPr>
          <w:rStyle w:val="StyleUnderline"/>
        </w:rPr>
        <w:t xml:space="preserve">We haven’t seen this since probably the eve of the dot-com bust—this </w:t>
      </w:r>
      <w:r w:rsidRPr="00EC53A8">
        <w:rPr>
          <w:rStyle w:val="Emphasis"/>
        </w:rPr>
        <w:t>dynamic</w:t>
      </w:r>
      <w:r w:rsidRPr="00EC53A8">
        <w:rPr>
          <w:rStyle w:val="StyleUnderline"/>
        </w:rPr>
        <w:t xml:space="preserve"> and </w:t>
      </w:r>
      <w:r w:rsidRPr="00EC53A8">
        <w:rPr>
          <w:rStyle w:val="Emphasis"/>
        </w:rPr>
        <w:t>thriving competitive environment</w:t>
      </w:r>
      <w:r w:rsidRPr="00EC53A8">
        <w:rPr>
          <w:rStyle w:val="StyleUnderline"/>
        </w:rPr>
        <w:t xml:space="preserve"> in wireless</w:t>
      </w:r>
      <w:r>
        <w:t xml:space="preserve">.” </w:t>
      </w:r>
      <w:r w:rsidRPr="0087292A">
        <w:rPr>
          <w:rStyle w:val="StyleUnderline"/>
          <w:highlight w:val="cyan"/>
        </w:rPr>
        <w:t>That</w:t>
      </w:r>
      <w:r w:rsidRPr="00EC53A8">
        <w:rPr>
          <w:rStyle w:val="StyleUnderline"/>
        </w:rPr>
        <w:t xml:space="preserve"> new </w:t>
      </w:r>
      <w:r w:rsidRPr="0087292A">
        <w:rPr>
          <w:rStyle w:val="StyleUnderline"/>
          <w:highlight w:val="cyan"/>
        </w:rPr>
        <w:t>environment</w:t>
      </w:r>
      <w:r w:rsidRPr="00CD11E8">
        <w:rPr>
          <w:rStyle w:val="StyleUnderline"/>
        </w:rPr>
        <w:t xml:space="preserve"> could </w:t>
      </w:r>
      <w:r w:rsidRPr="00CD11E8">
        <w:rPr>
          <w:rStyle w:val="Emphasis"/>
        </w:rPr>
        <w:t>benefit everyone</w:t>
      </w:r>
      <w:r w:rsidRPr="00CD11E8">
        <w:rPr>
          <w:rStyle w:val="StyleUnderline"/>
        </w:rPr>
        <w:t>—</w:t>
      </w:r>
      <w:r w:rsidRPr="00CD11E8">
        <w:rPr>
          <w:rStyle w:val="Emphasis"/>
        </w:rPr>
        <w:t>other than</w:t>
      </w:r>
      <w:r w:rsidRPr="00CD11E8">
        <w:t xml:space="preserve">, of course, </w:t>
      </w:r>
      <w:r w:rsidRPr="00CD11E8">
        <w:rPr>
          <w:rStyle w:val="Emphasis"/>
        </w:rPr>
        <w:t>Huawei</w:t>
      </w:r>
      <w:r w:rsidRPr="00CD11E8">
        <w:t xml:space="preserve">, </w:t>
      </w:r>
      <w:proofErr w:type="gramStart"/>
      <w:r w:rsidRPr="00CD11E8">
        <w:t>Ericsson</w:t>
      </w:r>
      <w:proofErr w:type="gramEnd"/>
      <w:r w:rsidRPr="00CD11E8">
        <w:t xml:space="preserve"> and Nokia. </w:t>
      </w:r>
      <w:r w:rsidRPr="00CD11E8">
        <w:rPr>
          <w:rStyle w:val="StyleUnderline"/>
        </w:rPr>
        <w:t xml:space="preserve">It </w:t>
      </w:r>
      <w:r w:rsidRPr="0087292A">
        <w:rPr>
          <w:rStyle w:val="StyleUnderline"/>
          <w:highlight w:val="cyan"/>
        </w:rPr>
        <w:t xml:space="preserve">will give a </w:t>
      </w:r>
      <w:r w:rsidRPr="0087292A">
        <w:rPr>
          <w:rStyle w:val="Emphasis"/>
          <w:highlight w:val="cyan"/>
        </w:rPr>
        <w:t>host of competitors</w:t>
      </w:r>
      <w:r w:rsidRPr="0087292A">
        <w:rPr>
          <w:rStyle w:val="StyleUnderline"/>
          <w:highlight w:val="cyan"/>
        </w:rPr>
        <w:t xml:space="preserve"> a chance to </w:t>
      </w:r>
      <w:r w:rsidRPr="0087292A">
        <w:rPr>
          <w:rStyle w:val="Emphasis"/>
          <w:highlight w:val="cyan"/>
        </w:rPr>
        <w:t>win</w:t>
      </w:r>
      <w:r w:rsidRPr="00EC53A8">
        <w:rPr>
          <w:rStyle w:val="Emphasis"/>
        </w:rPr>
        <w:t xml:space="preserve"> business</w:t>
      </w:r>
      <w:r>
        <w:t xml:space="preserve"> that only a couple of years ago seemed out of reach. And </w:t>
      </w:r>
      <w:r w:rsidRPr="00EC53A8">
        <w:rPr>
          <w:rStyle w:val="StyleUnderline"/>
        </w:rPr>
        <w:t xml:space="preserve">the new </w:t>
      </w:r>
      <w:r w:rsidRPr="0087292A">
        <w:rPr>
          <w:rStyle w:val="Emphasis"/>
          <w:highlight w:val="cyan"/>
        </w:rPr>
        <w:t>competitive fervor</w:t>
      </w:r>
      <w:r w:rsidRPr="0087292A">
        <w:rPr>
          <w:rStyle w:val="StyleUnderline"/>
          <w:highlight w:val="cyan"/>
        </w:rPr>
        <w:t xml:space="preserve"> should</w:t>
      </w:r>
      <w:r w:rsidRPr="0087292A">
        <w:rPr>
          <w:highlight w:val="cyan"/>
        </w:rPr>
        <w:t xml:space="preserve"> </w:t>
      </w:r>
      <w:r w:rsidRPr="0087292A">
        <w:rPr>
          <w:rStyle w:val="Emphasis"/>
          <w:highlight w:val="cyan"/>
        </w:rPr>
        <w:t>increase innovation</w:t>
      </w:r>
      <w:r>
        <w:t xml:space="preserve"> </w:t>
      </w:r>
      <w:r w:rsidRPr="00C12682">
        <w:rPr>
          <w:rStyle w:val="StyleUnderline"/>
        </w:rPr>
        <w:t>and</w:t>
      </w:r>
      <w:r w:rsidRPr="00EC53A8">
        <w:rPr>
          <w:rStyle w:val="StyleUnderline"/>
        </w:rPr>
        <w:t xml:space="preserve"> </w:t>
      </w:r>
      <w:r w:rsidRPr="00EC53A8">
        <w:rPr>
          <w:rStyle w:val="Emphasis"/>
        </w:rPr>
        <w:t>lower costs</w:t>
      </w:r>
      <w:r w:rsidRPr="00EC53A8">
        <w:t xml:space="preserve"> for wireless carriers, which could </w:t>
      </w:r>
      <w:r>
        <w:t xml:space="preserve">pass on savings—and the fruits of those innovations—to customers. American officials further say </w:t>
      </w:r>
      <w:r w:rsidRPr="00EC53A8">
        <w:rPr>
          <w:rStyle w:val="StyleUnderline"/>
        </w:rPr>
        <w:t xml:space="preserve">the </w:t>
      </w:r>
      <w:r w:rsidRPr="00EC53A8">
        <w:rPr>
          <w:rStyle w:val="Emphasis"/>
        </w:rPr>
        <w:t>new competitive landscape</w:t>
      </w:r>
      <w:r w:rsidRPr="00EC53A8">
        <w:rPr>
          <w:rStyle w:val="StyleUnderline"/>
        </w:rPr>
        <w:t xml:space="preserve"> is</w:t>
      </w:r>
      <w:r>
        <w:t xml:space="preserve"> </w:t>
      </w:r>
      <w:r w:rsidRPr="00EC53A8">
        <w:rPr>
          <w:rStyle w:val="Emphasis"/>
        </w:rPr>
        <w:t>crucial</w:t>
      </w:r>
      <w:r>
        <w:t xml:space="preserve"> </w:t>
      </w:r>
      <w:r w:rsidRPr="00EC53A8">
        <w:rPr>
          <w:rStyle w:val="StyleUnderline"/>
        </w:rPr>
        <w:t xml:space="preserve">to U.S. efforts to </w:t>
      </w:r>
      <w:r w:rsidRPr="00EC53A8">
        <w:rPr>
          <w:rStyle w:val="Emphasis"/>
        </w:rPr>
        <w:t>counter China’s influence</w:t>
      </w:r>
      <w:r>
        <w:t xml:space="preserve"> </w:t>
      </w:r>
      <w:r w:rsidRPr="00EC53A8">
        <w:rPr>
          <w:rStyle w:val="StyleUnderline"/>
        </w:rPr>
        <w:t>in</w:t>
      </w:r>
      <w:r>
        <w:t xml:space="preserve"> developing </w:t>
      </w:r>
      <w:r w:rsidRPr="00EC53A8">
        <w:rPr>
          <w:rStyle w:val="Emphasis"/>
        </w:rPr>
        <w:t>5G</w:t>
      </w:r>
      <w:r>
        <w:t xml:space="preserve"> technology, the next generation of wireless technology that will serve as the building blocks for all sorts of future technologies—whether in robot-run factories, heart-rate monitors, or any number of industries and products. The country that dominates 5G will be well-positioned to lead the technology industry in terms of profits and talent in the years ahead.</w:t>
      </w:r>
    </w:p>
    <w:p w14:paraId="04D8FB94" w14:textId="77777777" w:rsidR="00306BA7" w:rsidRDefault="00306BA7" w:rsidP="00306BA7">
      <w:pPr>
        <w:pStyle w:val="Heading4"/>
      </w:pPr>
      <w:r>
        <w:rPr>
          <w:u w:val="single"/>
        </w:rPr>
        <w:t xml:space="preserve">Protecting Qualcomm solves their concerns in the </w:t>
      </w:r>
      <w:proofErr w:type="spellStart"/>
      <w:r>
        <w:rPr>
          <w:u w:val="single"/>
        </w:rPr>
        <w:t>squo</w:t>
      </w:r>
      <w:proofErr w:type="spellEnd"/>
      <w:r>
        <w:rPr>
          <w:u w:val="single"/>
        </w:rPr>
        <w:t>—</w:t>
      </w:r>
      <w:r>
        <w:t>high royalties solve 5G innovation AND they’re wrong about predatory practices</w:t>
      </w:r>
    </w:p>
    <w:p w14:paraId="13381DCE" w14:textId="77777777" w:rsidR="00306BA7" w:rsidRPr="00AE678A" w:rsidRDefault="00306BA7" w:rsidP="00306BA7">
      <w:r w:rsidRPr="00AE678A">
        <w:rPr>
          <w:rStyle w:val="Style13ptBold"/>
        </w:rPr>
        <w:t>Manne 19</w:t>
      </w:r>
      <w:r w:rsidRPr="00AE678A">
        <w:t xml:space="preserve">, *Geoffrey Manne, President and Founder for the International Center for Law and Economics with </w:t>
      </w:r>
      <w:hyperlink r:id="rId30" w:history="1">
        <w:r w:rsidRPr="00AE678A">
          <w:rPr>
            <w:rStyle w:val="Hyperlink"/>
          </w:rPr>
          <w:t>seven</w:t>
        </w:r>
      </w:hyperlink>
      <w:r w:rsidRPr="00AE678A">
        <w:t xml:space="preserve"> videos in the C-SPAN Video Library; (January 22nd, 2019, “FTC v. Qualcomm: Innovation and Competition”, https://truthonthemarket.com/2019/01/22/ftc-v-qualcomm-innovation-and-competition/)</w:t>
      </w:r>
    </w:p>
    <w:p w14:paraId="6ADC34C9" w14:textId="77777777" w:rsidR="00306BA7" w:rsidRPr="00503750" w:rsidRDefault="00306BA7" w:rsidP="00306BA7">
      <w:pPr>
        <w:rPr>
          <w:szCs w:val="16"/>
        </w:rPr>
      </w:pPr>
      <w:r w:rsidRPr="00503750">
        <w:rPr>
          <w:szCs w:val="16"/>
        </w:rPr>
        <w:t xml:space="preserve">Knowing this, the FTC “dances around that essential element” (in </w:t>
      </w:r>
      <w:proofErr w:type="spellStart"/>
      <w:r w:rsidRPr="00503750">
        <w:rPr>
          <w:szCs w:val="16"/>
        </w:rPr>
        <w:t>Ohlhausen’s</w:t>
      </w:r>
      <w:proofErr w:type="spellEnd"/>
      <w:r w:rsidRPr="00503750">
        <w:rPr>
          <w:szCs w:val="16"/>
        </w:rPr>
        <w:t xml:space="preserve"> words) and offers instead a convoluted argument that Qualcomm’s business model is anticompetitive. Qualcomm both sells wireless communications chipsets used in mobile phones, as well as licenses the technology on which those chips rely. According to the complaint, by licensing its patents only to end-users (mobile device makers) instead of to chip makers further up the supply chain, Qualcomm </w:t>
      </w:r>
      <w:proofErr w:type="gramStart"/>
      <w:r w:rsidRPr="00503750">
        <w:rPr>
          <w:szCs w:val="16"/>
        </w:rPr>
        <w:t>is able to</w:t>
      </w:r>
      <w:proofErr w:type="gramEnd"/>
      <w:r w:rsidRPr="00503750">
        <w:rPr>
          <w:szCs w:val="16"/>
        </w:rPr>
        <w:t xml:space="preserve"> threaten to withhold the supply of its chipsets to its licensees and thereby extract onerous terms in its patent license agreements.</w:t>
      </w:r>
    </w:p>
    <w:p w14:paraId="1CE1F1C4" w14:textId="77777777" w:rsidR="00306BA7" w:rsidRPr="00503750" w:rsidRDefault="00306BA7" w:rsidP="00306BA7">
      <w:r w:rsidRPr="00503750">
        <w:t>There are numerous problems with the FTC’s case. Most fundamental among them is the “</w:t>
      </w:r>
      <w:proofErr w:type="gramStart"/>
      <w:r w:rsidRPr="00503750">
        <w:t>no</w:t>
      </w:r>
      <w:proofErr w:type="gramEnd"/>
      <w:r w:rsidRPr="00503750">
        <w:t xml:space="preserve"> duh” problem: </w:t>
      </w:r>
      <w:r w:rsidRPr="00503750">
        <w:rPr>
          <w:rStyle w:val="StyleUnderline"/>
        </w:rPr>
        <w:t xml:space="preserve">Of course Qualcomm </w:t>
      </w:r>
      <w:r w:rsidRPr="00503750">
        <w:rPr>
          <w:rStyle w:val="Emphasis"/>
        </w:rPr>
        <w:t>conditions the purchase</w:t>
      </w:r>
      <w:r w:rsidRPr="00503750">
        <w:rPr>
          <w:rStyle w:val="StyleUnderline"/>
        </w:rPr>
        <w:t xml:space="preserve"> of its chips on the licensing of its intellectual property</w:t>
      </w:r>
      <w:r w:rsidRPr="00503750">
        <w:t xml:space="preserve">; </w:t>
      </w:r>
      <w:r w:rsidRPr="00503750">
        <w:rPr>
          <w:rStyle w:val="StyleUnderline"/>
        </w:rPr>
        <w:t xml:space="preserve">how could it be </w:t>
      </w:r>
      <w:r w:rsidRPr="00503750">
        <w:rPr>
          <w:rStyle w:val="Emphasis"/>
        </w:rPr>
        <w:t>any other way?</w:t>
      </w:r>
      <w:r w:rsidRPr="00503750">
        <w:t xml:space="preserve"> </w:t>
      </w:r>
      <w:r w:rsidRPr="00503750">
        <w:rPr>
          <w:rStyle w:val="StyleUnderline"/>
        </w:rPr>
        <w:t xml:space="preserve">The </w:t>
      </w:r>
      <w:r w:rsidRPr="00F57487">
        <w:rPr>
          <w:rStyle w:val="StyleUnderline"/>
          <w:highlight w:val="cyan"/>
        </w:rPr>
        <w:t>alternative would</w:t>
      </w:r>
      <w:r w:rsidRPr="00503750">
        <w:rPr>
          <w:rStyle w:val="StyleUnderline"/>
        </w:rPr>
        <w:t xml:space="preserve"> </w:t>
      </w:r>
      <w:r w:rsidRPr="00F57487">
        <w:rPr>
          <w:rStyle w:val="Emphasis"/>
        </w:rPr>
        <w:t>require</w:t>
      </w:r>
      <w:r w:rsidRPr="00503750">
        <w:rPr>
          <w:rStyle w:val="Emphasis"/>
        </w:rPr>
        <w:t xml:space="preserve"> Qualcomm</w:t>
      </w:r>
      <w:r w:rsidRPr="00503750">
        <w:rPr>
          <w:rStyle w:val="StyleUnderline"/>
        </w:rPr>
        <w:t xml:space="preserve"> to </w:t>
      </w:r>
      <w:proofErr w:type="gramStart"/>
      <w:r w:rsidRPr="00503750">
        <w:rPr>
          <w:rStyle w:val="StyleUnderline"/>
        </w:rPr>
        <w:t>actually </w:t>
      </w:r>
      <w:r w:rsidRPr="00F57487">
        <w:rPr>
          <w:rStyle w:val="StyleUnderline"/>
          <w:highlight w:val="cyan"/>
        </w:rPr>
        <w:t>facilitate</w:t>
      </w:r>
      <w:proofErr w:type="gramEnd"/>
      <w:r w:rsidRPr="00F57487">
        <w:rPr>
          <w:rStyle w:val="StyleUnderline"/>
          <w:highlight w:val="cyan"/>
        </w:rPr>
        <w:t xml:space="preserve"> the violation of its property rights by forcing it to </w:t>
      </w:r>
      <w:r w:rsidRPr="00F57487">
        <w:rPr>
          <w:rStyle w:val="Emphasis"/>
          <w:highlight w:val="cyan"/>
        </w:rPr>
        <w:t>sell</w:t>
      </w:r>
      <w:r w:rsidRPr="00503750">
        <w:rPr>
          <w:rStyle w:val="Emphasis"/>
        </w:rPr>
        <w:t xml:space="preserve"> its </w:t>
      </w:r>
      <w:r w:rsidRPr="00F57487">
        <w:rPr>
          <w:rStyle w:val="Emphasis"/>
          <w:highlight w:val="cyan"/>
        </w:rPr>
        <w:t>chips</w:t>
      </w:r>
      <w:r w:rsidRPr="00503750">
        <w:rPr>
          <w:rStyle w:val="StyleUnderline"/>
        </w:rPr>
        <w:t xml:space="preserve"> to device makers even if they </w:t>
      </w:r>
      <w:r w:rsidRPr="00503750">
        <w:rPr>
          <w:rStyle w:val="Emphasis"/>
        </w:rPr>
        <w:t>refuse its patent license</w:t>
      </w:r>
      <w:r w:rsidRPr="00503750">
        <w:rPr>
          <w:rStyle w:val="StyleUnderline"/>
        </w:rPr>
        <w:t xml:space="preserve"> terms</w:t>
      </w:r>
      <w:r w:rsidRPr="00503750">
        <w:t xml:space="preserve">. In that world, what device maker would ever agree to pay more than a pittance for a patent license? </w:t>
      </w:r>
      <w:r w:rsidRPr="00503750">
        <w:rPr>
          <w:rStyle w:val="StyleUnderline"/>
        </w:rPr>
        <w:t xml:space="preserve">The likely </w:t>
      </w:r>
      <w:r w:rsidRPr="00F57487">
        <w:rPr>
          <w:rStyle w:val="StyleUnderline"/>
          <w:highlight w:val="cyan"/>
        </w:rPr>
        <w:t>outcome</w:t>
      </w:r>
      <w:r w:rsidRPr="00503750">
        <w:rPr>
          <w:rStyle w:val="StyleUnderline"/>
        </w:rPr>
        <w:t xml:space="preserve"> is that </w:t>
      </w:r>
      <w:r w:rsidRPr="00F57487">
        <w:rPr>
          <w:rStyle w:val="StyleUnderline"/>
          <w:highlight w:val="cyan"/>
        </w:rPr>
        <w:t xml:space="preserve">Qualcomm </w:t>
      </w:r>
      <w:r w:rsidRPr="00F57487">
        <w:rPr>
          <w:rStyle w:val="Emphasis"/>
          <w:highlight w:val="cyan"/>
        </w:rPr>
        <w:t>charges more</w:t>
      </w:r>
      <w:r w:rsidRPr="00503750">
        <w:rPr>
          <w:rStyle w:val="StyleUnderline"/>
        </w:rPr>
        <w:t xml:space="preserve"> for its </w:t>
      </w:r>
      <w:r w:rsidRPr="00503750">
        <w:rPr>
          <w:rStyle w:val="Emphasis"/>
        </w:rPr>
        <w:t xml:space="preserve">chips </w:t>
      </w:r>
      <w:r w:rsidRPr="00F57487">
        <w:rPr>
          <w:rStyle w:val="Emphasis"/>
          <w:highlight w:val="cyan"/>
        </w:rPr>
        <w:t>to compensate</w:t>
      </w:r>
      <w:r w:rsidRPr="00503750">
        <w:t xml:space="preserve"> </w:t>
      </w:r>
      <w:r w:rsidRPr="00F57487">
        <w:rPr>
          <w:rStyle w:val="StyleUnderline"/>
          <w:highlight w:val="cyan"/>
        </w:rPr>
        <w:t xml:space="preserve">(or </w:t>
      </w:r>
      <w:r w:rsidRPr="00F57487">
        <w:rPr>
          <w:rStyle w:val="StyleUnderline"/>
        </w:rPr>
        <w:t xml:space="preserve">simply </w:t>
      </w:r>
      <w:r w:rsidRPr="00F57487">
        <w:rPr>
          <w:rStyle w:val="StyleUnderline"/>
          <w:highlight w:val="cyan"/>
        </w:rPr>
        <w:t>stops making them).</w:t>
      </w:r>
      <w:r w:rsidRPr="00503750">
        <w:t xml:space="preserve"> Great, the FTC says; then competitors can fill the gap and — voila: the market is more competitive, prices will </w:t>
      </w:r>
      <w:proofErr w:type="gramStart"/>
      <w:r w:rsidRPr="00503750">
        <w:t>actually fall</w:t>
      </w:r>
      <w:proofErr w:type="gramEnd"/>
      <w:r w:rsidRPr="00503750">
        <w:t>, and consumers will reap the benefits.</w:t>
      </w:r>
    </w:p>
    <w:p w14:paraId="2304B1AA" w14:textId="77777777" w:rsidR="00306BA7" w:rsidRPr="00503750" w:rsidRDefault="00306BA7" w:rsidP="00306BA7">
      <w:r w:rsidRPr="00503750">
        <w:t>Except it doesn’t work that way. As many economists, including both the </w:t>
      </w:r>
      <w:hyperlink r:id="rId31" w:history="1">
        <w:r w:rsidRPr="00503750">
          <w:rPr>
            <w:rStyle w:val="Hyperlink"/>
          </w:rPr>
          <w:t>current</w:t>
        </w:r>
      </w:hyperlink>
      <w:r w:rsidRPr="00503750">
        <w:t> and a prominent </w:t>
      </w:r>
      <w:hyperlink r:id="rId32" w:history="1">
        <w:r w:rsidRPr="00503750">
          <w:rPr>
            <w:rStyle w:val="Hyperlink"/>
          </w:rPr>
          <w:t>former chief economist</w:t>
        </w:r>
      </w:hyperlink>
      <w:r w:rsidRPr="00503750">
        <w:t xml:space="preserve"> of the FTC, have demonstrated, </w:t>
      </w:r>
      <w:r w:rsidRPr="00F57487">
        <w:rPr>
          <w:rStyle w:val="StyleUnderline"/>
          <w:highlight w:val="cyan"/>
        </w:rPr>
        <w:t>forcing royalty rates lower</w:t>
      </w:r>
      <w:r w:rsidRPr="00503750">
        <w:rPr>
          <w:rStyle w:val="StyleUnderline"/>
        </w:rPr>
        <w:t xml:space="preserve"> in such situations is at least as </w:t>
      </w:r>
      <w:r w:rsidRPr="00F57487">
        <w:rPr>
          <w:rStyle w:val="StyleUnderline"/>
          <w:highlight w:val="cyan"/>
        </w:rPr>
        <w:t>likely</w:t>
      </w:r>
      <w:r w:rsidRPr="00503750">
        <w:rPr>
          <w:rStyle w:val="StyleUnderline"/>
        </w:rPr>
        <w:t xml:space="preserve"> to </w:t>
      </w:r>
      <w:r w:rsidRPr="00F57487">
        <w:rPr>
          <w:rStyle w:val="Emphasis"/>
          <w:highlight w:val="cyan"/>
        </w:rPr>
        <w:t>harm competition</w:t>
      </w:r>
      <w:r w:rsidRPr="00503750">
        <w:rPr>
          <w:rStyle w:val="StyleUnderline"/>
        </w:rPr>
        <w:t xml:space="preserve"> as to benefit it.</w:t>
      </w:r>
      <w:r w:rsidRPr="00503750">
        <w:t xml:space="preserve"> </w:t>
      </w:r>
      <w:r w:rsidRPr="00503750">
        <w:rPr>
          <w:rStyle w:val="StyleUnderline"/>
        </w:rPr>
        <w:t xml:space="preserve">There is </w:t>
      </w:r>
      <w:r w:rsidRPr="00F57487">
        <w:rPr>
          <w:rStyle w:val="StyleUnderline"/>
          <w:highlight w:val="cyan"/>
        </w:rPr>
        <w:t xml:space="preserve">no sound </w:t>
      </w:r>
      <w:r w:rsidRPr="009567BE">
        <w:rPr>
          <w:rStyle w:val="StyleUnderline"/>
        </w:rPr>
        <w:t>theoretical</w:t>
      </w:r>
      <w:r w:rsidRPr="00503750">
        <w:rPr>
          <w:rStyle w:val="StyleUnderline"/>
        </w:rPr>
        <w:t xml:space="preserve"> or empirical </w:t>
      </w:r>
      <w:r w:rsidRPr="00F57487">
        <w:rPr>
          <w:rStyle w:val="StyleUnderline"/>
          <w:highlight w:val="cyan"/>
        </w:rPr>
        <w:t>basis</w:t>
      </w:r>
      <w:r w:rsidRPr="00503750">
        <w:rPr>
          <w:rStyle w:val="StyleUnderline"/>
        </w:rPr>
        <w:t xml:space="preserve"> for concluding that using antitrust </w:t>
      </w:r>
      <w:r w:rsidRPr="00F57487">
        <w:rPr>
          <w:rStyle w:val="StyleUnderline"/>
          <w:highlight w:val="cyan"/>
        </w:rPr>
        <w:t>to move</w:t>
      </w:r>
      <w:r w:rsidRPr="00503750">
        <w:rPr>
          <w:rStyle w:val="StyleUnderline"/>
        </w:rPr>
        <w:t xml:space="preserve"> royalty </w:t>
      </w:r>
      <w:r w:rsidRPr="00F57487">
        <w:rPr>
          <w:rStyle w:val="StyleUnderline"/>
          <w:highlight w:val="cyan"/>
        </w:rPr>
        <w:t xml:space="preserve">rates closer to some </w:t>
      </w:r>
      <w:r w:rsidRPr="00F57487">
        <w:rPr>
          <w:rStyle w:val="Emphasis"/>
          <w:highlight w:val="cyan"/>
        </w:rPr>
        <w:t>theoretical ideal</w:t>
      </w:r>
      <w:r w:rsidRPr="00503750">
        <w:rPr>
          <w:rStyle w:val="StyleUnderline"/>
        </w:rPr>
        <w:t xml:space="preserve"> will </w:t>
      </w:r>
      <w:proofErr w:type="gramStart"/>
      <w:r w:rsidRPr="00503750">
        <w:rPr>
          <w:rStyle w:val="StyleUnderline"/>
        </w:rPr>
        <w:t xml:space="preserve">actually </w:t>
      </w:r>
      <w:r w:rsidRPr="00503750">
        <w:rPr>
          <w:rStyle w:val="Emphasis"/>
        </w:rPr>
        <w:t>increase</w:t>
      </w:r>
      <w:proofErr w:type="gramEnd"/>
      <w:r w:rsidRPr="00503750">
        <w:rPr>
          <w:rStyle w:val="Emphasis"/>
        </w:rPr>
        <w:t xml:space="preserve"> consumer welfare</w:t>
      </w:r>
      <w:r w:rsidRPr="00503750">
        <w:t xml:space="preserve">. </w:t>
      </w:r>
      <w:r w:rsidRPr="00F57487">
        <w:rPr>
          <w:rStyle w:val="StyleUnderline"/>
          <w:highlight w:val="cyan"/>
        </w:rPr>
        <w:t xml:space="preserve">All it does </w:t>
      </w:r>
      <w:r w:rsidRPr="00F57487">
        <w:rPr>
          <w:rStyle w:val="StyleUnderline"/>
        </w:rPr>
        <w:t>for certain</w:t>
      </w:r>
      <w:r w:rsidRPr="00F57487">
        <w:rPr>
          <w:rStyle w:val="StyleUnderline"/>
          <w:highlight w:val="cyan"/>
        </w:rPr>
        <w:t xml:space="preserve"> is </w:t>
      </w:r>
      <w:r w:rsidRPr="00F57487">
        <w:rPr>
          <w:rStyle w:val="Emphasis"/>
          <w:highlight w:val="cyan"/>
        </w:rPr>
        <w:t>undermine</w:t>
      </w:r>
      <w:r w:rsidRPr="00F57487">
        <w:rPr>
          <w:rStyle w:val="StyleUnderline"/>
          <w:highlight w:val="cyan"/>
        </w:rPr>
        <w:t xml:space="preserve"> </w:t>
      </w:r>
      <w:r w:rsidRPr="009567BE">
        <w:rPr>
          <w:rStyle w:val="StyleUnderline"/>
        </w:rPr>
        <w:t xml:space="preserve">patent holders’ </w:t>
      </w:r>
      <w:r w:rsidRPr="00F57487">
        <w:rPr>
          <w:rStyle w:val="Emphasis"/>
          <w:highlight w:val="cyan"/>
        </w:rPr>
        <w:t>property rights</w:t>
      </w:r>
      <w:r w:rsidRPr="00503750">
        <w:t xml:space="preserve">, </w:t>
      </w:r>
      <w:r w:rsidRPr="00503750">
        <w:rPr>
          <w:rStyle w:val="StyleUnderline"/>
        </w:rPr>
        <w:t xml:space="preserve">virtually ensuring there will be </w:t>
      </w:r>
      <w:r w:rsidRPr="00503750">
        <w:rPr>
          <w:rStyle w:val="Emphasis"/>
        </w:rPr>
        <w:t>less innovation</w:t>
      </w:r>
      <w:r w:rsidRPr="00503750">
        <w:rPr>
          <w:rStyle w:val="StyleUnderline"/>
        </w:rPr>
        <w:t>.</w:t>
      </w:r>
    </w:p>
    <w:p w14:paraId="062088D9" w14:textId="77777777" w:rsidR="00306BA7" w:rsidRPr="00503750" w:rsidRDefault="00306BA7" w:rsidP="00306BA7">
      <w:pPr>
        <w:rPr>
          <w:szCs w:val="16"/>
        </w:rPr>
      </w:pPr>
      <w:r w:rsidRPr="00503750">
        <w:rPr>
          <w:szCs w:val="16"/>
        </w:rPr>
        <w:t>In fact, given this inescapable reality, it is unclear why the current Commission is continuing to pursue the case at all. The bottom line is that, if it wins the case, the current FTC will have done more to undermine intellectual property rights than any other administration’s Commission has been able to accomplish.</w:t>
      </w:r>
    </w:p>
    <w:p w14:paraId="292EA840" w14:textId="77777777" w:rsidR="00306BA7" w:rsidRPr="00503750" w:rsidRDefault="00306BA7" w:rsidP="00306BA7">
      <w:r w:rsidRPr="00503750">
        <w:t xml:space="preserve">It is not difficult to identify the frailties of the case that would readily support the agency backing away from pursuing it further. To begin with, </w:t>
      </w:r>
      <w:r w:rsidRPr="00503750">
        <w:rPr>
          <w:rStyle w:val="StyleUnderline"/>
        </w:rPr>
        <w:t xml:space="preserve">the claim that device makers </w:t>
      </w:r>
      <w:r w:rsidRPr="00503750">
        <w:rPr>
          <w:rStyle w:val="Emphasis"/>
        </w:rPr>
        <w:t>cannot refuse</w:t>
      </w:r>
      <w:r w:rsidRPr="00503750">
        <w:rPr>
          <w:rStyle w:val="StyleUnderline"/>
        </w:rPr>
        <w:t xml:space="preserve"> Qualcomm’s terms because the company</w:t>
      </w:r>
      <w:r w:rsidRPr="00503750">
        <w:t xml:space="preserve"> effectively </w:t>
      </w:r>
      <w:r w:rsidRPr="00503750">
        <w:rPr>
          <w:rStyle w:val="StyleUnderline"/>
        </w:rPr>
        <w:t xml:space="preserve">controls the market’s supply of mobile broadband modem chips is </w:t>
      </w:r>
      <w:r w:rsidRPr="00503750">
        <w:rPr>
          <w:rStyle w:val="Emphasis"/>
        </w:rPr>
        <w:t>fanciful</w:t>
      </w:r>
      <w:r w:rsidRPr="00503750">
        <w:t xml:space="preserve">. While it’s true that Qualcomm is the largest supplier of these chipsets, </w:t>
      </w:r>
      <w:r w:rsidRPr="00A4621D">
        <w:rPr>
          <w:rStyle w:val="StyleUnderline"/>
          <w:highlight w:val="cyan"/>
        </w:rPr>
        <w:t xml:space="preserve">it’s </w:t>
      </w:r>
      <w:r w:rsidRPr="009567BE">
        <w:rPr>
          <w:rStyle w:val="StyleUnderline"/>
        </w:rPr>
        <w:t xml:space="preserve">an </w:t>
      </w:r>
      <w:r w:rsidRPr="00A4621D">
        <w:rPr>
          <w:rStyle w:val="Emphasis"/>
          <w:highlight w:val="cyan"/>
        </w:rPr>
        <w:t>absurd</w:t>
      </w:r>
      <w:r w:rsidRPr="009567BE">
        <w:rPr>
          <w:rStyle w:val="Emphasis"/>
        </w:rPr>
        <w:t>ity</w:t>
      </w:r>
      <w:r w:rsidRPr="009567BE">
        <w:rPr>
          <w:rStyle w:val="StyleUnderline"/>
        </w:rPr>
        <w:t xml:space="preserve"> </w:t>
      </w:r>
      <w:r w:rsidRPr="00A4621D">
        <w:rPr>
          <w:rStyle w:val="StyleUnderline"/>
          <w:highlight w:val="cyan"/>
        </w:rPr>
        <w:t>to claim</w:t>
      </w:r>
      <w:r w:rsidRPr="00503750">
        <w:rPr>
          <w:rStyle w:val="StyleUnderline"/>
        </w:rPr>
        <w:t xml:space="preserve"> that device makers have </w:t>
      </w:r>
      <w:r w:rsidRPr="00A4621D">
        <w:rPr>
          <w:rStyle w:val="Emphasis"/>
          <w:highlight w:val="cyan"/>
        </w:rPr>
        <w:t>no alternatives</w:t>
      </w:r>
      <w:r w:rsidRPr="00503750">
        <w:t xml:space="preserve">. In fact, Qualcomm has faced stiff competition from some of the world’s other most successful companies since well before the FTC brought its case. </w:t>
      </w:r>
      <w:r w:rsidRPr="00A4621D">
        <w:rPr>
          <w:rStyle w:val="StyleUnderline"/>
          <w:highlight w:val="cyan"/>
        </w:rPr>
        <w:t>Samsung</w:t>
      </w:r>
      <w:r w:rsidRPr="00503750">
        <w:t xml:space="preserve"> — the largest maker of Android phones — </w:t>
      </w:r>
      <w:r w:rsidRPr="00A4621D">
        <w:rPr>
          <w:rStyle w:val="StyleUnderline"/>
          <w:highlight w:val="cyan"/>
        </w:rPr>
        <w:t>developed its own chip</w:t>
      </w:r>
      <w:r w:rsidRPr="00503750">
        <w:t xml:space="preserve"> to replace Qualcomm’s in 2015, for example. More recently, </w:t>
      </w:r>
      <w:r w:rsidRPr="00A4621D">
        <w:rPr>
          <w:rStyle w:val="StyleUnderline"/>
          <w:highlight w:val="cyan"/>
        </w:rPr>
        <w:t>Intel</w:t>
      </w:r>
      <w:r w:rsidRPr="00503750">
        <w:rPr>
          <w:rStyle w:val="StyleUnderline"/>
        </w:rPr>
        <w:t xml:space="preserve"> has </w:t>
      </w:r>
      <w:r w:rsidRPr="00A4621D">
        <w:rPr>
          <w:rStyle w:val="StyleUnderline"/>
        </w:rPr>
        <w:t xml:space="preserve">provided Apple with </w:t>
      </w:r>
      <w:proofErr w:type="gramStart"/>
      <w:r w:rsidRPr="00A4621D">
        <w:rPr>
          <w:rStyle w:val="StyleUnderline"/>
        </w:rPr>
        <w:t>all of</w:t>
      </w:r>
      <w:proofErr w:type="gramEnd"/>
      <w:r w:rsidRPr="00A4621D">
        <w:rPr>
          <w:rStyle w:val="StyleUnderline"/>
        </w:rPr>
        <w:t xml:space="preserve"> the chips</w:t>
      </w:r>
      <w:r w:rsidRPr="00503750">
        <w:t xml:space="preserve"> for its 2018 iPhones, and </w:t>
      </w:r>
      <w:r w:rsidRPr="00A4621D">
        <w:rPr>
          <w:rStyle w:val="StyleUnderline"/>
          <w:highlight w:val="cyan"/>
        </w:rPr>
        <w:t>Apple</w:t>
      </w:r>
      <w:r w:rsidRPr="00503750">
        <w:rPr>
          <w:rStyle w:val="StyleUnderline"/>
        </w:rPr>
        <w:t xml:space="preserve"> is rumored to be </w:t>
      </w:r>
      <w:r w:rsidRPr="00A4621D">
        <w:rPr>
          <w:rStyle w:val="StyleUnderline"/>
          <w:highlight w:val="cyan"/>
        </w:rPr>
        <w:t>developing its own</w:t>
      </w:r>
      <w:r w:rsidRPr="00503750">
        <w:rPr>
          <w:rStyle w:val="StyleUnderline"/>
        </w:rPr>
        <w:t xml:space="preserve"> 5G cellular chips in-house</w:t>
      </w:r>
      <w:r w:rsidRPr="00503750">
        <w:t>. In any case, the fact that most device makers have preferred to use Qualcomm’s chips in the past says nothing about the ability of other firms to take business from it.</w:t>
      </w:r>
    </w:p>
    <w:p w14:paraId="7DF97AA9" w14:textId="77777777" w:rsidR="00306BA7" w:rsidRPr="00503750" w:rsidRDefault="00306BA7" w:rsidP="00306BA7">
      <w:pPr>
        <w:rPr>
          <w:rStyle w:val="StyleUnderline"/>
        </w:rPr>
      </w:pPr>
      <w:r w:rsidRPr="00503750">
        <w:rPr>
          <w:rStyle w:val="StyleUnderline"/>
        </w:rPr>
        <w:t xml:space="preserve">The possibility (and </w:t>
      </w:r>
      <w:r w:rsidRPr="00A4621D">
        <w:rPr>
          <w:rStyle w:val="Emphasis"/>
          <w:highlight w:val="cyan"/>
        </w:rPr>
        <w:t>actuality</w:t>
      </w:r>
      <w:r w:rsidRPr="00503750">
        <w:rPr>
          <w:rStyle w:val="StyleUnderline"/>
        </w:rPr>
        <w:t xml:space="preserve">) </w:t>
      </w:r>
      <w:r w:rsidRPr="00A4621D">
        <w:rPr>
          <w:rStyle w:val="StyleUnderline"/>
          <w:highlight w:val="cyan"/>
        </w:rPr>
        <w:t xml:space="preserve">of entry from </w:t>
      </w:r>
      <w:r w:rsidRPr="00A4621D">
        <w:rPr>
          <w:rStyle w:val="Emphasis"/>
          <w:highlight w:val="cyan"/>
        </w:rPr>
        <w:t>competitors</w:t>
      </w:r>
      <w:r w:rsidRPr="00503750">
        <w:rPr>
          <w:rStyle w:val="StyleUnderline"/>
        </w:rPr>
        <w:t xml:space="preserve"> like Intel </w:t>
      </w:r>
      <w:r w:rsidRPr="00A4621D">
        <w:rPr>
          <w:rStyle w:val="StyleUnderline"/>
          <w:highlight w:val="cyan"/>
        </w:rPr>
        <w:t>ensures</w:t>
      </w:r>
      <w:r w:rsidRPr="00503750">
        <w:rPr>
          <w:rStyle w:val="StyleUnderline"/>
        </w:rPr>
        <w:t xml:space="preserve"> that </w:t>
      </w:r>
      <w:r w:rsidRPr="00A4621D">
        <w:rPr>
          <w:rStyle w:val="Emphasis"/>
          <w:highlight w:val="cyan"/>
        </w:rPr>
        <w:t>sophisticated purchasers</w:t>
      </w:r>
      <w:r w:rsidRPr="00503750">
        <w:rPr>
          <w:rStyle w:val="StyleUnderline"/>
        </w:rPr>
        <w:t xml:space="preserve"> like Apple </w:t>
      </w:r>
      <w:r w:rsidRPr="00A4621D">
        <w:rPr>
          <w:rStyle w:val="StyleUnderline"/>
          <w:highlight w:val="cyan"/>
        </w:rPr>
        <w:t xml:space="preserve">have </w:t>
      </w:r>
      <w:r w:rsidRPr="00A4621D">
        <w:rPr>
          <w:rStyle w:val="Emphasis"/>
          <w:highlight w:val="cyan"/>
        </w:rPr>
        <w:t>bargaining leverage</w:t>
      </w:r>
      <w:r w:rsidRPr="00503750">
        <w:t>. Yet, ironically, the FTC points to </w:t>
      </w:r>
      <w:hyperlink r:id="rId33" w:history="1">
        <w:r w:rsidRPr="00503750">
          <w:rPr>
            <w:rStyle w:val="Hyperlink"/>
          </w:rPr>
          <w:t>Apple’s claim</w:t>
        </w:r>
      </w:hyperlink>
      <w:r w:rsidRPr="00503750">
        <w:rPr>
          <w:rStyle w:val="Hyperlink"/>
        </w:rPr>
        <w:t xml:space="preserve"> </w:t>
      </w:r>
      <w:r w:rsidRPr="00503750">
        <w:t xml:space="preserve">that Qualcomm “forced” it to use Intel modems in its latest iPhones as evidence of Qualcomm’s dominance. Think about that: </w:t>
      </w:r>
      <w:r w:rsidRPr="00503750">
        <w:rPr>
          <w:rStyle w:val="StyleUnderline"/>
        </w:rPr>
        <w:t>Qualcomm “forced” a company worth many times its own value to use a competitor’s chips</w:t>
      </w:r>
      <w:r w:rsidRPr="00503750">
        <w:t xml:space="preserve"> in its new iPhones — </w:t>
      </w:r>
      <w:r w:rsidRPr="00503750">
        <w:rPr>
          <w:rStyle w:val="StyleUnderline"/>
        </w:rPr>
        <w:t xml:space="preserve">and that shows Qualcomm has a </w:t>
      </w:r>
      <w:r w:rsidRPr="00503750">
        <w:rPr>
          <w:rStyle w:val="Emphasis"/>
        </w:rPr>
        <w:t>stranglehold</w:t>
      </w:r>
      <w:r w:rsidRPr="00503750">
        <w:rPr>
          <w:rStyle w:val="StyleUnderline"/>
        </w:rPr>
        <w:t xml:space="preserve"> on the market?</w:t>
      </w:r>
    </w:p>
    <w:p w14:paraId="66E3964F" w14:textId="77777777" w:rsidR="00306BA7" w:rsidRPr="00503750" w:rsidRDefault="00306BA7" w:rsidP="00306BA7">
      <w:r w:rsidRPr="00503750">
        <w:t xml:space="preserve">The FTC implies that Qualcomm’s refusal to license its patents to competing chip makers means that competitors cannot reliably supply the market. Yet </w:t>
      </w:r>
      <w:r w:rsidRPr="00A4621D">
        <w:rPr>
          <w:rStyle w:val="StyleUnderline"/>
          <w:highlight w:val="cyan"/>
        </w:rPr>
        <w:t xml:space="preserve">Qualcomm has </w:t>
      </w:r>
      <w:r w:rsidRPr="00A4621D">
        <w:rPr>
          <w:rStyle w:val="Emphasis"/>
          <w:highlight w:val="cyan"/>
        </w:rPr>
        <w:t>never asserted</w:t>
      </w:r>
      <w:r w:rsidRPr="00A4621D">
        <w:rPr>
          <w:rStyle w:val="StyleUnderline"/>
          <w:highlight w:val="cyan"/>
        </w:rPr>
        <w:t xml:space="preserve"> its patents against a competing chip maker</w:t>
      </w:r>
      <w:r w:rsidRPr="00503750">
        <w:t xml:space="preserve">, </w:t>
      </w:r>
      <w:r w:rsidRPr="00A4621D">
        <w:rPr>
          <w:rStyle w:val="StyleUnderline"/>
          <w:highlight w:val="cyan"/>
        </w:rPr>
        <w:t>every one</w:t>
      </w:r>
      <w:r w:rsidRPr="00503750">
        <w:rPr>
          <w:rStyle w:val="StyleUnderline"/>
        </w:rPr>
        <w:t xml:space="preserve"> of which </w:t>
      </w:r>
      <w:r w:rsidRPr="00A4621D">
        <w:rPr>
          <w:rStyle w:val="StyleUnderline"/>
          <w:highlight w:val="cyan"/>
        </w:rPr>
        <w:t>uses</w:t>
      </w:r>
      <w:r w:rsidRPr="00503750">
        <w:rPr>
          <w:rStyle w:val="StyleUnderline"/>
        </w:rPr>
        <w:t xml:space="preserve"> Qualcomm’s </w:t>
      </w:r>
      <w:r w:rsidRPr="00A4621D">
        <w:rPr>
          <w:rStyle w:val="StyleUnderline"/>
          <w:highlight w:val="cyan"/>
        </w:rPr>
        <w:t>tech</w:t>
      </w:r>
      <w:r w:rsidRPr="00503750">
        <w:rPr>
          <w:rStyle w:val="StyleUnderline"/>
        </w:rPr>
        <w:t xml:space="preserve">nology </w:t>
      </w:r>
      <w:r w:rsidRPr="00A4621D">
        <w:rPr>
          <w:rStyle w:val="Emphasis"/>
          <w:highlight w:val="cyan"/>
        </w:rPr>
        <w:t>without</w:t>
      </w:r>
      <w:r w:rsidRPr="00503750">
        <w:rPr>
          <w:rStyle w:val="Emphasis"/>
        </w:rPr>
        <w:t xml:space="preserve"> paying any </w:t>
      </w:r>
      <w:r w:rsidRPr="00A4621D">
        <w:rPr>
          <w:rStyle w:val="Emphasis"/>
          <w:highlight w:val="cyan"/>
        </w:rPr>
        <w:t>royalties</w:t>
      </w:r>
      <w:r w:rsidRPr="00503750">
        <w:rPr>
          <w:rStyle w:val="StyleUnderline"/>
        </w:rPr>
        <w:t xml:space="preserve"> to do so</w:t>
      </w:r>
      <w:r w:rsidRPr="00503750">
        <w:t>. The FTC nevertheless paints the decision to license only to device makers as the aberrant choice of an exploitative, dominant firm. The reality, however, is that </w:t>
      </w:r>
      <w:hyperlink r:id="rId34" w:history="1">
        <w:r w:rsidRPr="00503750">
          <w:rPr>
            <w:rStyle w:val="StyleUnderline"/>
          </w:rPr>
          <w:t>device-level licensing is the norm</w:t>
        </w:r>
      </w:hyperlink>
      <w:r w:rsidRPr="00503750">
        <w:rPr>
          <w:rStyle w:val="StyleUnderline"/>
        </w:rPr>
        <w:t xml:space="preserve"> practiced by </w:t>
      </w:r>
      <w:r w:rsidRPr="00503750">
        <w:rPr>
          <w:rStyle w:val="Emphasis"/>
        </w:rPr>
        <w:t>every company</w:t>
      </w:r>
      <w:r w:rsidRPr="00503750">
        <w:rPr>
          <w:rStyle w:val="StyleUnderline"/>
        </w:rPr>
        <w:t xml:space="preserve"> in the industry</w:t>
      </w:r>
      <w:r w:rsidRPr="00503750">
        <w:t xml:space="preserve"> — and has been since the 1980s.</w:t>
      </w:r>
    </w:p>
    <w:p w14:paraId="440A4AB6" w14:textId="77777777" w:rsidR="00306BA7" w:rsidRPr="00503750" w:rsidRDefault="00306BA7" w:rsidP="00306BA7">
      <w:r w:rsidRPr="00503750">
        <w:t xml:space="preserve">Not only that, but </w:t>
      </w:r>
      <w:r w:rsidRPr="00A4621D">
        <w:rPr>
          <w:rStyle w:val="StyleUnderline"/>
          <w:highlight w:val="cyan"/>
        </w:rPr>
        <w:t xml:space="preserve">Qualcomm </w:t>
      </w:r>
      <w:r w:rsidRPr="00A4621D">
        <w:rPr>
          <w:rStyle w:val="Emphasis"/>
          <w:highlight w:val="cyan"/>
        </w:rPr>
        <w:t>has not altered</w:t>
      </w:r>
      <w:r w:rsidRPr="00503750">
        <w:rPr>
          <w:rStyle w:val="StyleUnderline"/>
        </w:rPr>
        <w:t xml:space="preserve"> its </w:t>
      </w:r>
      <w:r w:rsidRPr="00A4621D">
        <w:rPr>
          <w:rStyle w:val="Emphasis"/>
          <w:highlight w:val="cyan"/>
        </w:rPr>
        <w:t>licensing</w:t>
      </w:r>
      <w:r w:rsidRPr="00503750">
        <w:rPr>
          <w:rStyle w:val="Emphasis"/>
        </w:rPr>
        <w:t xml:space="preserve"> terms</w:t>
      </w:r>
      <w:r w:rsidRPr="00503750">
        <w:rPr>
          <w:rStyle w:val="StyleUnderline"/>
        </w:rPr>
        <w:t xml:space="preserve"> or practices </w:t>
      </w:r>
      <w:r w:rsidRPr="00A4621D">
        <w:rPr>
          <w:rStyle w:val="StyleUnderline"/>
          <w:highlight w:val="cyan"/>
        </w:rPr>
        <w:t>since it was</w:t>
      </w:r>
      <w:r w:rsidRPr="00503750">
        <w:rPr>
          <w:rStyle w:val="StyleUnderline"/>
        </w:rPr>
        <w:t xml:space="preserve"> decidedly </w:t>
      </w:r>
      <w:r w:rsidRPr="00A4621D">
        <w:rPr>
          <w:rStyle w:val="StyleUnderline"/>
          <w:highlight w:val="cyan"/>
        </w:rPr>
        <w:t xml:space="preserve">an </w:t>
      </w:r>
      <w:r w:rsidRPr="00A4621D">
        <w:rPr>
          <w:rStyle w:val="Emphasis"/>
          <w:highlight w:val="cyan"/>
        </w:rPr>
        <w:t>upstart challenger</w:t>
      </w:r>
      <w:r w:rsidRPr="00503750">
        <w:rPr>
          <w:rStyle w:val="StyleUnderline"/>
        </w:rPr>
        <w:t xml:space="preserve"> in the market</w:t>
      </w:r>
      <w:r w:rsidRPr="00503750">
        <w:t xml:space="preserve"> — indeed, since before it even started producing chips, and thus before it even had the supposed means to leverage its chip sales to extract anticompetitive licensing terms. </w:t>
      </w:r>
      <w:r w:rsidRPr="00503750">
        <w:rPr>
          <w:rStyle w:val="StyleUnderline"/>
        </w:rPr>
        <w:t xml:space="preserve">It would be a remarkable coincidence if precisely the </w:t>
      </w:r>
      <w:r w:rsidRPr="00503750">
        <w:rPr>
          <w:rStyle w:val="Emphasis"/>
        </w:rPr>
        <w:t>same licensing structure</w:t>
      </w:r>
      <w:r w:rsidRPr="00503750">
        <w:rPr>
          <w:rStyle w:val="StyleUnderline"/>
        </w:rPr>
        <w:t xml:space="preserve"> and the </w:t>
      </w:r>
      <w:r w:rsidRPr="00503750">
        <w:rPr>
          <w:rStyle w:val="Emphasis"/>
        </w:rPr>
        <w:t>exact same royalty rate</w:t>
      </w:r>
      <w:r w:rsidRPr="00503750">
        <w:rPr>
          <w:rStyle w:val="StyleUnderline"/>
        </w:rPr>
        <w:t xml:space="preserve"> served the company’s interests both as a </w:t>
      </w:r>
      <w:r w:rsidRPr="00503750">
        <w:rPr>
          <w:rStyle w:val="Emphasis"/>
        </w:rPr>
        <w:t>struggling startup</w:t>
      </w:r>
      <w:r w:rsidRPr="00503750">
        <w:rPr>
          <w:rStyle w:val="StyleUnderline"/>
        </w:rPr>
        <w:t xml:space="preserve"> and as an alleged </w:t>
      </w:r>
      <w:r w:rsidRPr="00503750">
        <w:rPr>
          <w:rStyle w:val="Emphasis"/>
        </w:rPr>
        <w:t>rapacious monopolist</w:t>
      </w:r>
      <w:r w:rsidRPr="00503750">
        <w:t>. Yet that is the implication of the FTC’s theory.</w:t>
      </w:r>
    </w:p>
    <w:p w14:paraId="59E1052D" w14:textId="77777777" w:rsidR="00306BA7" w:rsidRPr="00503750" w:rsidRDefault="00306BA7" w:rsidP="00306BA7">
      <w:pPr>
        <w:rPr>
          <w:szCs w:val="16"/>
        </w:rPr>
      </w:pPr>
      <w:r w:rsidRPr="00503750">
        <w:rPr>
          <w:szCs w:val="16"/>
        </w:rPr>
        <w:t>When Qualcomm introduced CDMA technology to the mobile phone industry in 1989, it was a promising but unproven new technology in an industry dominated by different standards. Qualcomm happily encouraged chip makers to promote the standard by enabling them to produce compliant components without paying any royalties; and it willingly licensed its patents to device makers based on a percentage of sales of the handsets that incorporated CDMA chips. Qualcomm thus shared both the financial benefits and the financial risk associated with the development and sales of devices implementing its new technology.</w:t>
      </w:r>
    </w:p>
    <w:p w14:paraId="2890801E" w14:textId="77777777" w:rsidR="00306BA7" w:rsidRPr="00503750" w:rsidRDefault="00306BA7" w:rsidP="00306BA7">
      <w:pPr>
        <w:rPr>
          <w:szCs w:val="16"/>
        </w:rPr>
      </w:pPr>
      <w:r w:rsidRPr="00503750">
        <w:rPr>
          <w:szCs w:val="16"/>
        </w:rPr>
        <w:t>Qualcomm’s favorable (to handset makers) licensing terms may have helped CDMA become one of the industry standards for 2G and 3G devices. But it’s an unsupportable assertion to say that those identical terms are suddenly the source of anticompetitive power, particularly as 2G and 3G are rapidly disappearing from the market and as competing patent holders gain prominence with each successive cellular technology standard.</w:t>
      </w:r>
    </w:p>
    <w:p w14:paraId="4A8FC089" w14:textId="77777777" w:rsidR="00306BA7" w:rsidRPr="00503750" w:rsidRDefault="00306BA7" w:rsidP="00306BA7">
      <w:r w:rsidRPr="00503750">
        <w:t xml:space="preserve">To be sure, </w:t>
      </w:r>
      <w:r w:rsidRPr="00503750">
        <w:rPr>
          <w:rStyle w:val="StyleUnderline"/>
        </w:rPr>
        <w:t>successful handset makers</w:t>
      </w:r>
      <w:r w:rsidRPr="00503750">
        <w:t xml:space="preserve"> like Apple that sell their devices at a significant premium would prefer to share less of their revenue with Qualcomm. But their success </w:t>
      </w:r>
      <w:r w:rsidRPr="00503750">
        <w:rPr>
          <w:rStyle w:val="StyleUnderline"/>
        </w:rPr>
        <w:t>was built in large part on Qualcomm’s technology</w:t>
      </w:r>
      <w:r w:rsidRPr="00503750">
        <w:t>. They may regret the terms of the deal that propelled CDMA technology to prominence, but Apple’s regret is not the basis of a sound antitrust case.</w:t>
      </w:r>
    </w:p>
    <w:p w14:paraId="07DA261C" w14:textId="77777777" w:rsidR="00306BA7" w:rsidRPr="00503750" w:rsidRDefault="00306BA7" w:rsidP="00306BA7">
      <w:pPr>
        <w:rPr>
          <w:szCs w:val="16"/>
        </w:rPr>
      </w:pPr>
      <w:r w:rsidRPr="00503750">
        <w:rPr>
          <w:szCs w:val="16"/>
        </w:rPr>
        <w:t>And although it’s unsurprising that manufacturers of premium handsets would like to use antitrust law to extract better terms from their negotiations with standard-essential patent holders, it is astonishing that the current FTC is carrying on the Obama FTC’s willingness to do it for them.</w:t>
      </w:r>
    </w:p>
    <w:p w14:paraId="56F4A795" w14:textId="77777777" w:rsidR="00306BA7" w:rsidRPr="00503750" w:rsidRDefault="00306BA7" w:rsidP="00306BA7">
      <w:r w:rsidRPr="00503750">
        <w:t xml:space="preserve">None of this means that Qualcomm is free to charge an unlimited price: standard-essential patents must be licensed on “FRAND” terms, meaning they must be fair, reasonable, and nondiscriminatory. It is difficult to </w:t>
      </w:r>
      <w:proofErr w:type="spellStart"/>
      <w:proofErr w:type="gramStart"/>
      <w:r w:rsidRPr="00503750">
        <w:t>asses</w:t>
      </w:r>
      <w:proofErr w:type="spellEnd"/>
      <w:proofErr w:type="gramEnd"/>
      <w:r w:rsidRPr="00503750">
        <w:t xml:space="preserve"> what constitutes FRAND, but </w:t>
      </w:r>
      <w:r w:rsidRPr="00A4621D">
        <w:rPr>
          <w:rStyle w:val="StyleUnderline"/>
          <w:highlight w:val="cyan"/>
        </w:rPr>
        <w:t>the most restrictive method is</w:t>
      </w:r>
      <w:r w:rsidRPr="00503750">
        <w:rPr>
          <w:rStyle w:val="StyleUnderline"/>
        </w:rPr>
        <w:t xml:space="preserve"> to estimate what negotiated </w:t>
      </w:r>
      <w:r w:rsidRPr="00A4621D">
        <w:rPr>
          <w:rStyle w:val="StyleUnderline"/>
          <w:highlight w:val="cyan"/>
        </w:rPr>
        <w:t>terms</w:t>
      </w:r>
      <w:r w:rsidRPr="00503750">
        <w:rPr>
          <w:rStyle w:val="StyleUnderline"/>
        </w:rPr>
        <w:t xml:space="preserve"> would look like </w:t>
      </w:r>
      <w:r w:rsidRPr="00A4621D">
        <w:rPr>
          <w:rStyle w:val="StyleUnderline"/>
          <w:highlight w:val="cyan"/>
        </w:rPr>
        <w:t>before</w:t>
      </w:r>
      <w:r w:rsidRPr="00503750">
        <w:rPr>
          <w:rStyle w:val="StyleUnderline"/>
        </w:rPr>
        <w:t xml:space="preserve"> a </w:t>
      </w:r>
      <w:r w:rsidRPr="00A4621D">
        <w:rPr>
          <w:rStyle w:val="StyleUnderline"/>
          <w:highlight w:val="cyan"/>
        </w:rPr>
        <w:t>patent</w:t>
      </w:r>
      <w:r w:rsidRPr="00503750">
        <w:rPr>
          <w:rStyle w:val="StyleUnderline"/>
        </w:rPr>
        <w:t xml:space="preserve"> was </w:t>
      </w:r>
      <w:r w:rsidRPr="00A4621D">
        <w:rPr>
          <w:rStyle w:val="StyleUnderline"/>
          <w:highlight w:val="cyan"/>
        </w:rPr>
        <w:t>incorporated</w:t>
      </w:r>
      <w:r w:rsidRPr="00503750">
        <w:rPr>
          <w:rStyle w:val="StyleUnderline"/>
        </w:rPr>
        <w:t xml:space="preserve"> into a standard</w:t>
      </w:r>
      <w:r w:rsidRPr="00503750">
        <w:t>. “[R]</w:t>
      </w:r>
      <w:proofErr w:type="spellStart"/>
      <w:r w:rsidRPr="00503750">
        <w:t>oyalties</w:t>
      </w:r>
      <w:proofErr w:type="spellEnd"/>
      <w:r w:rsidRPr="00503750">
        <w:t xml:space="preserve"> that are or would be negotiated ex ante with full information are a market bench-mark reflecting legitimate return to innovation,” </w:t>
      </w:r>
      <w:hyperlink r:id="rId35" w:history="1">
        <w:r w:rsidRPr="00503750">
          <w:rPr>
            <w:rStyle w:val="Hyperlink"/>
          </w:rPr>
          <w:t>writes Carl Shapiro</w:t>
        </w:r>
      </w:hyperlink>
      <w:r w:rsidRPr="00503750">
        <w:t>, the FTC’s own economic expert in the case.</w:t>
      </w:r>
    </w:p>
    <w:p w14:paraId="02CDEDCD" w14:textId="77777777" w:rsidR="00306BA7" w:rsidRPr="00503750" w:rsidRDefault="00306BA7" w:rsidP="00306BA7">
      <w:pPr>
        <w:rPr>
          <w:rStyle w:val="StyleUnderline"/>
        </w:rPr>
      </w:pPr>
      <w:r w:rsidRPr="00503750">
        <w:t xml:space="preserve">And that is precisely what happened here: </w:t>
      </w:r>
      <w:r w:rsidRPr="00503750">
        <w:rPr>
          <w:rStyle w:val="StyleUnderline"/>
        </w:rPr>
        <w:t xml:space="preserve">We don’t have to </w:t>
      </w:r>
      <w:r w:rsidRPr="00503750">
        <w:rPr>
          <w:rStyle w:val="Emphasis"/>
        </w:rPr>
        <w:t xml:space="preserve">guess what </w:t>
      </w:r>
      <w:r w:rsidRPr="00A4621D">
        <w:rPr>
          <w:rStyle w:val="Emphasis"/>
          <w:highlight w:val="cyan"/>
        </w:rPr>
        <w:t>the pre-standard terms</w:t>
      </w:r>
      <w:r w:rsidRPr="00503750">
        <w:rPr>
          <w:rStyle w:val="Emphasis"/>
        </w:rPr>
        <w:t xml:space="preserve"> of trade</w:t>
      </w:r>
      <w:r w:rsidRPr="00503750">
        <w:rPr>
          <w:rStyle w:val="StyleUnderline"/>
        </w:rPr>
        <w:t xml:space="preserve"> would look like; we know them, because they </w:t>
      </w:r>
      <w:r w:rsidRPr="00A4621D">
        <w:rPr>
          <w:rStyle w:val="StyleUnderline"/>
          <w:highlight w:val="cyan"/>
        </w:rPr>
        <w:t xml:space="preserve">are the </w:t>
      </w:r>
      <w:r w:rsidRPr="00A4621D">
        <w:rPr>
          <w:rStyle w:val="Emphasis"/>
          <w:highlight w:val="cyan"/>
        </w:rPr>
        <w:t>same terms</w:t>
      </w:r>
      <w:r w:rsidRPr="00A4621D">
        <w:rPr>
          <w:rStyle w:val="StyleUnderline"/>
          <w:highlight w:val="cyan"/>
        </w:rPr>
        <w:t xml:space="preserve"> that </w:t>
      </w:r>
      <w:r w:rsidRPr="00A4621D">
        <w:rPr>
          <w:rStyle w:val="Emphasis"/>
          <w:highlight w:val="cyan"/>
        </w:rPr>
        <w:t>Qualcomm offers now</w:t>
      </w:r>
      <w:r w:rsidRPr="00503750">
        <w:rPr>
          <w:rStyle w:val="StyleUnderline"/>
        </w:rPr>
        <w:t>.</w:t>
      </w:r>
    </w:p>
    <w:p w14:paraId="31288FD0" w14:textId="77777777" w:rsidR="00306BA7" w:rsidRDefault="00306BA7" w:rsidP="00306BA7">
      <w:r w:rsidRPr="00503750">
        <w:t xml:space="preserve">We don’t know exactly what the consequence would be for consumers, device makers, and competitors if Qualcomm were forced to accede to the FTC’s benighted vision of how the market should operate. But we do know that </w:t>
      </w:r>
      <w:r w:rsidRPr="00503750">
        <w:rPr>
          <w:rStyle w:val="StyleUnderline"/>
        </w:rPr>
        <w:t xml:space="preserve">the </w:t>
      </w:r>
      <w:r w:rsidRPr="00A4621D">
        <w:rPr>
          <w:rStyle w:val="StyleUnderline"/>
          <w:highlight w:val="cyan"/>
        </w:rPr>
        <w:t>market</w:t>
      </w:r>
      <w:r w:rsidRPr="00503750">
        <w:rPr>
          <w:rStyle w:val="StyleUnderline"/>
        </w:rPr>
        <w:t xml:space="preserve"> we </w:t>
      </w:r>
      <w:proofErr w:type="gramStart"/>
      <w:r w:rsidRPr="00503750">
        <w:rPr>
          <w:rStyle w:val="StyleUnderline"/>
        </w:rPr>
        <w:t>actually have</w:t>
      </w:r>
      <w:proofErr w:type="gramEnd"/>
      <w:r w:rsidRPr="00503750">
        <w:rPr>
          <w:rStyle w:val="StyleUnderline"/>
        </w:rPr>
        <w:t xml:space="preserve"> </w:t>
      </w:r>
      <w:r w:rsidRPr="00A4621D">
        <w:rPr>
          <w:rStyle w:val="StyleUnderline"/>
          <w:highlight w:val="cyan"/>
        </w:rPr>
        <w:t xml:space="preserve">is </w:t>
      </w:r>
      <w:r w:rsidRPr="00A4621D">
        <w:rPr>
          <w:rStyle w:val="Emphasis"/>
          <w:highlight w:val="cyan"/>
        </w:rPr>
        <w:t>thriving</w:t>
      </w:r>
      <w:r w:rsidRPr="00503750">
        <w:t xml:space="preserve">, </w:t>
      </w:r>
      <w:r w:rsidRPr="00503750">
        <w:rPr>
          <w:rStyle w:val="StyleUnderline"/>
        </w:rPr>
        <w:t xml:space="preserve">with </w:t>
      </w:r>
      <w:r w:rsidRPr="00503750">
        <w:rPr>
          <w:rStyle w:val="Emphasis"/>
        </w:rPr>
        <w:t>new entry at every level</w:t>
      </w:r>
      <w:r w:rsidRPr="00503750">
        <w:t xml:space="preserve">, </w:t>
      </w:r>
      <w:r w:rsidRPr="00503750">
        <w:rPr>
          <w:rStyle w:val="Emphasis"/>
        </w:rPr>
        <w:t>enormous investment</w:t>
      </w:r>
      <w:r w:rsidRPr="00503750">
        <w:rPr>
          <w:rStyle w:val="StyleUnderline"/>
        </w:rPr>
        <w:t xml:space="preserve"> in R&amp;D, and continuous </w:t>
      </w:r>
      <w:r w:rsidRPr="00503750">
        <w:rPr>
          <w:rStyle w:val="Emphasis"/>
        </w:rPr>
        <w:t>technological advance</w:t>
      </w:r>
      <w:r w:rsidRPr="00503750">
        <w:t xml:space="preserve">. These aren’t generally the characteristics of a typical monopoly market. While </w:t>
      </w:r>
      <w:r w:rsidRPr="00503750">
        <w:rPr>
          <w:rStyle w:val="StyleUnderline"/>
        </w:rPr>
        <w:t>the FTC’s effort to “fix” the market</w:t>
      </w:r>
      <w:r w:rsidRPr="00503750">
        <w:t xml:space="preserve"> may help Apple and Samsung reap a larger share of the benefits, it </w:t>
      </w:r>
      <w:r w:rsidRPr="00503750">
        <w:rPr>
          <w:rStyle w:val="StyleUnderline"/>
        </w:rPr>
        <w:t xml:space="preserve">will undoubtedly end up only </w:t>
      </w:r>
      <w:r w:rsidRPr="00503750">
        <w:rPr>
          <w:rStyle w:val="Emphasis"/>
        </w:rPr>
        <w:t>hurting consumers</w:t>
      </w:r>
      <w:r w:rsidRPr="00503750">
        <w:t>.</w:t>
      </w:r>
    </w:p>
    <w:p w14:paraId="7C21FD32" w14:textId="77777777" w:rsidR="00306BA7" w:rsidRDefault="00306BA7" w:rsidP="00306BA7"/>
    <w:p w14:paraId="4C3B8FCD" w14:textId="659F65EA" w:rsidR="003253B9" w:rsidRPr="001F2986" w:rsidRDefault="003253B9" w:rsidP="003253B9">
      <w:pPr>
        <w:pStyle w:val="Heading4"/>
        <w:rPr>
          <w:rFonts w:cstheme="minorHAnsi"/>
        </w:rPr>
      </w:pPr>
      <w:r>
        <w:rPr>
          <w:rFonts w:cstheme="minorHAnsi"/>
        </w:rPr>
        <w:t xml:space="preserve">No warming impact. </w:t>
      </w:r>
    </w:p>
    <w:p w14:paraId="24087BF3" w14:textId="77777777" w:rsidR="003253B9" w:rsidRPr="001F2986" w:rsidRDefault="003253B9" w:rsidP="003253B9">
      <w:pPr>
        <w:rPr>
          <w:rFonts w:cstheme="minorHAnsi"/>
        </w:rPr>
      </w:pPr>
      <w:r w:rsidRPr="001F2986">
        <w:rPr>
          <w:rStyle w:val="Style13ptBold"/>
          <w:rFonts w:cstheme="minorHAnsi"/>
        </w:rPr>
        <w:t>Ord 20</w:t>
      </w:r>
      <w:r w:rsidRPr="001F2986">
        <w:rPr>
          <w:rFonts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cstheme="minorHAnsi"/>
          <w:i/>
          <w:iCs/>
        </w:rPr>
        <w:t>The Precipice: Existential Risk and the Future of Humanity</w:t>
      </w:r>
      <w:r w:rsidRPr="001F2986">
        <w:rPr>
          <w:rFonts w:cstheme="minorHAnsi"/>
        </w:rPr>
        <w:t>, Oxford)</w:t>
      </w:r>
    </w:p>
    <w:p w14:paraId="7487CFE6" w14:textId="77777777" w:rsidR="003253B9" w:rsidRPr="001F2986" w:rsidRDefault="003253B9" w:rsidP="003253B9">
      <w:pPr>
        <w:rPr>
          <w:rStyle w:val="StyleUnderline"/>
          <w:rFonts w:cstheme="minorHAnsi"/>
        </w:rPr>
      </w:pPr>
      <w:r w:rsidRPr="001F2986">
        <w:rPr>
          <w:rStyle w:val="StyleUnderline"/>
          <w:rFonts w:cstheme="minorHAnsi"/>
        </w:rPr>
        <w:t xml:space="preserve">Major </w:t>
      </w:r>
      <w:r w:rsidRPr="00BE66AC">
        <w:rPr>
          <w:rStyle w:val="StyleUnderline"/>
          <w:rFonts w:cstheme="minorHAnsi"/>
          <w:highlight w:val="cyan"/>
        </w:rPr>
        <w:t>effects of climate change</w:t>
      </w:r>
      <w:r w:rsidRPr="001F2986">
        <w:rPr>
          <w:rStyle w:val="StyleUnderline"/>
          <w:rFonts w:cstheme="minorHAnsi"/>
        </w:rPr>
        <w:t xml:space="preserve"> include </w:t>
      </w:r>
      <w:r w:rsidRPr="001F2986">
        <w:rPr>
          <w:rStyle w:val="Emphasis"/>
          <w:rFonts w:cstheme="minorHAnsi"/>
        </w:rPr>
        <w:t>reduced</w:t>
      </w:r>
      <w:r w:rsidRPr="001F2986">
        <w:rPr>
          <w:rStyle w:val="StyleUnderline"/>
          <w:rFonts w:cstheme="minorHAnsi"/>
        </w:rPr>
        <w:t xml:space="preserve"> agricultural </w:t>
      </w:r>
      <w:r w:rsidRPr="001F2986">
        <w:rPr>
          <w:rStyle w:val="Emphasis"/>
          <w:rFonts w:cstheme="minorHAnsi"/>
        </w:rPr>
        <w:t>yields</w:t>
      </w:r>
      <w:r w:rsidRPr="001F2986">
        <w:rPr>
          <w:rStyle w:val="StyleUnderline"/>
          <w:rFonts w:cstheme="minorHAnsi"/>
        </w:rPr>
        <w:t xml:space="preserve">, </w:t>
      </w:r>
      <w:r w:rsidRPr="001F2986">
        <w:rPr>
          <w:rStyle w:val="Emphasis"/>
          <w:rFonts w:cstheme="minorHAnsi"/>
        </w:rPr>
        <w:t>sea level rises</w:t>
      </w:r>
      <w:r w:rsidRPr="001F2986">
        <w:rPr>
          <w:rStyle w:val="StyleUnderline"/>
          <w:rFonts w:cstheme="minorHAnsi"/>
        </w:rPr>
        <w:t xml:space="preserve">, </w:t>
      </w:r>
      <w:r w:rsidRPr="001F2986">
        <w:rPr>
          <w:rStyle w:val="Emphasis"/>
          <w:rFonts w:cstheme="minorHAnsi"/>
        </w:rPr>
        <w:t>water scarcity</w:t>
      </w:r>
      <w:r w:rsidRPr="001F2986">
        <w:rPr>
          <w:rStyle w:val="StyleUnderline"/>
          <w:rFonts w:cstheme="minorHAnsi"/>
        </w:rPr>
        <w:t xml:space="preserve">, increased tropical </w:t>
      </w:r>
      <w:r w:rsidRPr="001F2986">
        <w:rPr>
          <w:rStyle w:val="Emphasis"/>
          <w:rFonts w:cstheme="minorHAnsi"/>
        </w:rPr>
        <w:t>diseases</w:t>
      </w:r>
      <w:r w:rsidRPr="001F2986">
        <w:rPr>
          <w:rStyle w:val="StyleUnderline"/>
          <w:rFonts w:cstheme="minorHAnsi"/>
        </w:rPr>
        <w:t xml:space="preserve">, </w:t>
      </w:r>
      <w:r w:rsidRPr="001F2986">
        <w:rPr>
          <w:rStyle w:val="Emphasis"/>
          <w:rFonts w:cstheme="minorHAnsi"/>
        </w:rPr>
        <w:t>ocean acidification</w:t>
      </w:r>
      <w:r w:rsidRPr="001F2986">
        <w:rPr>
          <w:rStyle w:val="StyleUnderline"/>
          <w:rFonts w:cstheme="minorHAnsi"/>
        </w:rPr>
        <w:t xml:space="preserve"> and the collapse of the </w:t>
      </w:r>
      <w:r w:rsidRPr="001F2986">
        <w:rPr>
          <w:rStyle w:val="Emphasis"/>
          <w:rFonts w:cstheme="minorHAnsi"/>
        </w:rPr>
        <w:t>Gulf Stream</w:t>
      </w:r>
      <w:r w:rsidRPr="001F2986">
        <w:rPr>
          <w:rFonts w:cstheme="minorHAnsi"/>
        </w:rPr>
        <w:t xml:space="preserve">. While extremely important when assessing the overall risks of climate change, </w:t>
      </w:r>
      <w:r w:rsidRPr="00BE66AC">
        <w:rPr>
          <w:rStyle w:val="Emphasis"/>
          <w:rFonts w:cstheme="minorHAnsi"/>
          <w:sz w:val="32"/>
          <w:szCs w:val="32"/>
          <w:highlight w:val="cyan"/>
        </w:rPr>
        <w:t>none</w:t>
      </w:r>
      <w:r w:rsidRPr="001F2986">
        <w:rPr>
          <w:rStyle w:val="Emphasis"/>
          <w:rFonts w:cstheme="minorHAnsi"/>
          <w:sz w:val="32"/>
          <w:szCs w:val="32"/>
        </w:rPr>
        <w:t xml:space="preserve"> of these </w:t>
      </w:r>
      <w:r w:rsidRPr="00BE66AC">
        <w:rPr>
          <w:rStyle w:val="Emphasis"/>
          <w:rFonts w:cstheme="minorHAnsi"/>
          <w:sz w:val="32"/>
          <w:szCs w:val="32"/>
          <w:highlight w:val="cyan"/>
        </w:rPr>
        <w:t>threaten extinction</w:t>
      </w:r>
      <w:r w:rsidRPr="001F2986">
        <w:rPr>
          <w:rStyle w:val="StyleUnderline"/>
          <w:rFonts w:cstheme="minorHAnsi"/>
          <w:sz w:val="32"/>
          <w:szCs w:val="32"/>
        </w:rPr>
        <w:t xml:space="preserve"> </w:t>
      </w:r>
      <w:r w:rsidRPr="001F2986">
        <w:rPr>
          <w:rStyle w:val="StyleUnderline"/>
          <w:rFonts w:cstheme="minorHAnsi"/>
        </w:rPr>
        <w:t xml:space="preserve">or </w:t>
      </w:r>
      <w:r w:rsidRPr="001F2986">
        <w:rPr>
          <w:rStyle w:val="Emphasis"/>
          <w:rFonts w:cstheme="minorHAnsi"/>
        </w:rPr>
        <w:t>irrevocable collapse</w:t>
      </w:r>
      <w:r w:rsidRPr="001F2986">
        <w:rPr>
          <w:rStyle w:val="StyleUnderline"/>
          <w:rFonts w:cstheme="minorHAnsi"/>
        </w:rPr>
        <w:t>.</w:t>
      </w:r>
    </w:p>
    <w:p w14:paraId="193F945B" w14:textId="77777777" w:rsidR="003253B9" w:rsidRPr="001F2986" w:rsidRDefault="003253B9" w:rsidP="003253B9">
      <w:pPr>
        <w:rPr>
          <w:rFonts w:cstheme="minorHAnsi"/>
        </w:rPr>
      </w:pPr>
      <w:r w:rsidRPr="00BE66AC">
        <w:rPr>
          <w:rStyle w:val="StyleUnderline"/>
          <w:rFonts w:cstheme="minorHAnsi"/>
          <w:highlight w:val="cyan"/>
        </w:rPr>
        <w:t>Crops are</w:t>
      </w:r>
      <w:r w:rsidRPr="001F2986">
        <w:rPr>
          <w:rFonts w:cstheme="minorHAnsi"/>
        </w:rPr>
        <w:t xml:space="preserve"> very </w:t>
      </w:r>
      <w:r w:rsidRPr="00BE66AC">
        <w:rPr>
          <w:rStyle w:val="StyleUnderline"/>
          <w:rFonts w:cstheme="minorHAnsi"/>
          <w:highlight w:val="cyan"/>
        </w:rPr>
        <w:t>sensitive to</w:t>
      </w:r>
      <w:r w:rsidRPr="00BE66AC">
        <w:rPr>
          <w:rFonts w:cstheme="minorHAnsi"/>
          <w:highlight w:val="cyan"/>
        </w:rPr>
        <w:t xml:space="preserve"> </w:t>
      </w:r>
      <w:r w:rsidRPr="00BE66AC">
        <w:rPr>
          <w:rStyle w:val="Emphasis"/>
          <w:rFonts w:cstheme="minorHAnsi"/>
          <w:highlight w:val="cyan"/>
        </w:rPr>
        <w:t>reductions</w:t>
      </w:r>
      <w:r w:rsidRPr="00BE66AC">
        <w:rPr>
          <w:rFonts w:cstheme="minorHAnsi"/>
          <w:highlight w:val="cyan"/>
        </w:rPr>
        <w:t xml:space="preserve"> </w:t>
      </w:r>
      <w:r w:rsidRPr="00BE66AC">
        <w:rPr>
          <w:rStyle w:val="StyleUnderline"/>
          <w:rFonts w:cstheme="minorHAnsi"/>
          <w:highlight w:val="cyan"/>
        </w:rPr>
        <w:t>in temp</w:t>
      </w:r>
      <w:r w:rsidRPr="001F2986">
        <w:rPr>
          <w:rStyle w:val="StyleUnderline"/>
          <w:rFonts w:cstheme="minorHAnsi"/>
        </w:rPr>
        <w:t>erature</w:t>
      </w:r>
      <w:r w:rsidRPr="001F2986">
        <w:rPr>
          <w:rFonts w:cstheme="minorHAnsi"/>
        </w:rPr>
        <w:t xml:space="preserve"> (due to frosts), </w:t>
      </w:r>
      <w:r w:rsidRPr="00BE66AC">
        <w:rPr>
          <w:rStyle w:val="StyleUnderline"/>
          <w:rFonts w:cstheme="minorHAnsi"/>
          <w:highlight w:val="cyan"/>
        </w:rPr>
        <w:t xml:space="preserve">but </w:t>
      </w:r>
      <w:r w:rsidRPr="00BE66AC">
        <w:rPr>
          <w:rStyle w:val="Emphasis"/>
          <w:rFonts w:cstheme="minorHAnsi"/>
          <w:highlight w:val="cyan"/>
        </w:rPr>
        <w:t>less sensitive</w:t>
      </w:r>
      <w:r w:rsidRPr="00BE66AC">
        <w:rPr>
          <w:rStyle w:val="StyleUnderline"/>
          <w:rFonts w:cstheme="minorHAnsi"/>
          <w:highlight w:val="cyan"/>
        </w:rPr>
        <w:t xml:space="preserve"> to </w:t>
      </w:r>
      <w:r w:rsidRPr="00BE66AC">
        <w:rPr>
          <w:rStyle w:val="Emphasis"/>
          <w:rFonts w:cstheme="minorHAnsi"/>
          <w:highlight w:val="cyan"/>
        </w:rPr>
        <w:t>increases</w:t>
      </w:r>
      <w:r w:rsidRPr="001F2986">
        <w:rPr>
          <w:rStyle w:val="StyleUnderline"/>
          <w:rFonts w:cstheme="minorHAnsi"/>
        </w:rPr>
        <w:t xml:space="preserve">. By all appearances </w:t>
      </w:r>
      <w:r w:rsidRPr="00BE66AC">
        <w:rPr>
          <w:rStyle w:val="StyleUnderline"/>
          <w:rFonts w:cstheme="minorHAnsi"/>
          <w:highlight w:val="cyan"/>
        </w:rPr>
        <w:t xml:space="preserve">we would </w:t>
      </w:r>
      <w:r w:rsidRPr="00BE66AC">
        <w:rPr>
          <w:rStyle w:val="Emphasis"/>
          <w:rFonts w:cstheme="minorHAnsi"/>
          <w:highlight w:val="cyan"/>
        </w:rPr>
        <w:t>still have food</w:t>
      </w:r>
      <w:r w:rsidRPr="001F2986">
        <w:rPr>
          <w:rStyle w:val="StyleUnderline"/>
          <w:rFonts w:cstheme="minorHAnsi"/>
        </w:rPr>
        <w:t xml:space="preserve"> to support civilization</w:t>
      </w:r>
      <w:r w:rsidRPr="001F2986">
        <w:rPr>
          <w:rFonts w:cstheme="minorHAnsi"/>
        </w:rPr>
        <w:t xml:space="preserve">.85 </w:t>
      </w:r>
      <w:r w:rsidRPr="001F2986">
        <w:rPr>
          <w:rStyle w:val="StyleUnderline"/>
          <w:rFonts w:cstheme="minorHAnsi"/>
        </w:rPr>
        <w:t xml:space="preserve">Even if sea levels rose </w:t>
      </w:r>
      <w:r w:rsidRPr="001F2986">
        <w:rPr>
          <w:rStyle w:val="Emphasis"/>
          <w:rFonts w:cstheme="minorHAnsi"/>
        </w:rPr>
        <w:t>hundreds of meters</w:t>
      </w:r>
      <w:r w:rsidRPr="001F2986">
        <w:rPr>
          <w:rFonts w:cstheme="minorHAnsi"/>
        </w:rPr>
        <w:t xml:space="preserve"> (over centuries), </w:t>
      </w:r>
      <w:r w:rsidRPr="00BE66AC">
        <w:rPr>
          <w:rStyle w:val="StyleUnderline"/>
          <w:rFonts w:cstheme="minorHAnsi"/>
          <w:highlight w:val="cyan"/>
        </w:rPr>
        <w:t>most of</w:t>
      </w:r>
      <w:r w:rsidRPr="001F2986">
        <w:rPr>
          <w:rStyle w:val="StyleUnderline"/>
          <w:rFonts w:cstheme="minorHAnsi"/>
        </w:rPr>
        <w:t xml:space="preserve"> the </w:t>
      </w:r>
      <w:r w:rsidRPr="00BE66AC">
        <w:rPr>
          <w:rStyle w:val="StyleUnderline"/>
          <w:rFonts w:cstheme="minorHAnsi"/>
          <w:highlight w:val="cyan"/>
        </w:rPr>
        <w:t>Earth’s land</w:t>
      </w:r>
      <w:r w:rsidRPr="001F2986">
        <w:rPr>
          <w:rStyle w:val="StyleUnderline"/>
          <w:rFonts w:cstheme="minorHAnsi"/>
        </w:rPr>
        <w:t xml:space="preserve"> area </w:t>
      </w:r>
      <w:r w:rsidRPr="00BE66AC">
        <w:rPr>
          <w:rStyle w:val="StyleUnderline"/>
          <w:rFonts w:cstheme="minorHAnsi"/>
          <w:highlight w:val="cyan"/>
        </w:rPr>
        <w:t xml:space="preserve">would </w:t>
      </w:r>
      <w:r w:rsidRPr="00BE66AC">
        <w:rPr>
          <w:rStyle w:val="Emphasis"/>
          <w:rFonts w:cstheme="minorHAnsi"/>
          <w:highlight w:val="cyan"/>
        </w:rPr>
        <w:t>remain</w:t>
      </w:r>
      <w:r w:rsidRPr="001F2986">
        <w:rPr>
          <w:rFonts w:cstheme="minorHAnsi"/>
        </w:rPr>
        <w:t xml:space="preserve">. Similarly, while some areas might conceivably become uninhabitable due to water scarcity, </w:t>
      </w:r>
      <w:r w:rsidRPr="001F2986">
        <w:rPr>
          <w:rStyle w:val="StyleUnderline"/>
          <w:rFonts w:cstheme="minorHAnsi"/>
        </w:rPr>
        <w:t xml:space="preserve">other </w:t>
      </w:r>
      <w:r w:rsidRPr="00BE66AC">
        <w:rPr>
          <w:rStyle w:val="StyleUnderline"/>
          <w:rFonts w:cstheme="minorHAnsi"/>
          <w:highlight w:val="cyan"/>
        </w:rPr>
        <w:t xml:space="preserve">areas will have </w:t>
      </w:r>
      <w:r w:rsidRPr="00BE66AC">
        <w:rPr>
          <w:rStyle w:val="Emphasis"/>
          <w:rFonts w:cstheme="minorHAnsi"/>
          <w:highlight w:val="cyan"/>
        </w:rPr>
        <w:t>increased</w:t>
      </w:r>
      <w:r w:rsidRPr="00BE66AC">
        <w:rPr>
          <w:rStyle w:val="StyleUnderline"/>
          <w:rFonts w:cstheme="minorHAnsi"/>
          <w:highlight w:val="cyan"/>
        </w:rPr>
        <w:t xml:space="preserve"> rainfall</w:t>
      </w:r>
      <w:r w:rsidRPr="001F2986">
        <w:rPr>
          <w:rFonts w:cstheme="minorHAnsi"/>
        </w:rPr>
        <w:t xml:space="preserve">. </w:t>
      </w:r>
      <w:r w:rsidRPr="001F2986">
        <w:rPr>
          <w:rStyle w:val="StyleUnderline"/>
          <w:rFonts w:cstheme="minorHAnsi"/>
        </w:rPr>
        <w:t>More areas may become susceptible to</w:t>
      </w:r>
      <w:r w:rsidRPr="001F2986">
        <w:rPr>
          <w:rFonts w:cstheme="minorHAnsi"/>
        </w:rPr>
        <w:t xml:space="preserve"> tropical </w:t>
      </w:r>
      <w:r w:rsidRPr="001F2986">
        <w:rPr>
          <w:rStyle w:val="Emphasis"/>
          <w:rFonts w:cstheme="minorHAnsi"/>
        </w:rPr>
        <w:t>diseases</w:t>
      </w:r>
      <w:r w:rsidRPr="001F2986">
        <w:rPr>
          <w:rStyle w:val="StyleUnderline"/>
          <w:rFonts w:cstheme="minorHAnsi"/>
        </w:rPr>
        <w:t xml:space="preserve">, but we need </w:t>
      </w:r>
      <w:r w:rsidRPr="001F2986">
        <w:rPr>
          <w:rStyle w:val="Emphasis"/>
          <w:rFonts w:cstheme="minorHAnsi"/>
        </w:rPr>
        <w:t xml:space="preserve">only look to </w:t>
      </w:r>
      <w:r w:rsidRPr="00BE66AC">
        <w:rPr>
          <w:rStyle w:val="Emphasis"/>
          <w:rFonts w:cstheme="minorHAnsi"/>
          <w:highlight w:val="cyan"/>
        </w:rPr>
        <w:t>the tropics</w:t>
      </w:r>
      <w:r w:rsidRPr="001F2986">
        <w:rPr>
          <w:rStyle w:val="StyleUnderline"/>
          <w:rFonts w:cstheme="minorHAnsi"/>
        </w:rPr>
        <w:t xml:space="preserve"> to see civilization </w:t>
      </w:r>
      <w:r w:rsidRPr="00BE66AC">
        <w:rPr>
          <w:rStyle w:val="Emphasis"/>
          <w:rFonts w:cstheme="minorHAnsi"/>
          <w:highlight w:val="cyan"/>
        </w:rPr>
        <w:t>flourish</w:t>
      </w:r>
      <w:r w:rsidRPr="001F2986">
        <w:rPr>
          <w:rStyle w:val="Emphasis"/>
          <w:rFonts w:cstheme="minorHAnsi"/>
        </w:rPr>
        <w:t xml:space="preserve"> despite this</w:t>
      </w:r>
      <w:r w:rsidRPr="001F2986">
        <w:rPr>
          <w:rStyle w:val="StyleUnderline"/>
          <w:rFonts w:cstheme="minorHAnsi"/>
        </w:rPr>
        <w:t xml:space="preserve">. The main effect of a collapse of the system of </w:t>
      </w:r>
      <w:r w:rsidRPr="001F2986">
        <w:rPr>
          <w:rStyle w:val="Emphasis"/>
          <w:rFonts w:cstheme="minorHAnsi"/>
        </w:rPr>
        <w:t>Atlantic Ocean currents</w:t>
      </w:r>
      <w:r w:rsidRPr="001F2986">
        <w:rPr>
          <w:rFonts w:cstheme="minorHAnsi"/>
        </w:rPr>
        <w:t xml:space="preserve"> that includes the Gulf Stream is a 2°C cooling of Europe—</w:t>
      </w:r>
      <w:r w:rsidRPr="001F2986">
        <w:rPr>
          <w:rStyle w:val="StyleUnderline"/>
          <w:rFonts w:cstheme="minorHAnsi"/>
        </w:rPr>
        <w:t xml:space="preserve">something that poses </w:t>
      </w:r>
      <w:r w:rsidRPr="001F2986">
        <w:rPr>
          <w:rStyle w:val="Emphasis"/>
          <w:rFonts w:cstheme="minorHAnsi"/>
        </w:rPr>
        <w:t>no permanent threat</w:t>
      </w:r>
      <w:r w:rsidRPr="001F2986">
        <w:rPr>
          <w:rStyle w:val="StyleUnderline"/>
          <w:rFonts w:cstheme="minorHAnsi"/>
        </w:rPr>
        <w:t xml:space="preserve"> to global civilization</w:t>
      </w:r>
      <w:r w:rsidRPr="001F2986">
        <w:rPr>
          <w:rFonts w:cstheme="minorHAnsi"/>
        </w:rPr>
        <w:t>.</w:t>
      </w:r>
    </w:p>
    <w:p w14:paraId="372B2CD1" w14:textId="77777777" w:rsidR="003253B9" w:rsidRPr="001F2986" w:rsidRDefault="003253B9" w:rsidP="003253B9">
      <w:pPr>
        <w:rPr>
          <w:rFonts w:cstheme="minorHAnsi"/>
        </w:rPr>
      </w:pPr>
      <w:r w:rsidRPr="001F2986">
        <w:rPr>
          <w:rFonts w:cstheme="minorHAnsi"/>
        </w:rPr>
        <w:t xml:space="preserve">From an existential risk perspective, </w:t>
      </w:r>
      <w:r w:rsidRPr="001F2986">
        <w:rPr>
          <w:rStyle w:val="StyleUnderline"/>
          <w:rFonts w:cstheme="minorHAnsi"/>
        </w:rPr>
        <w:t>a more serious concern is that the high temperatures</w:t>
      </w:r>
      <w:r w:rsidRPr="001F2986">
        <w:rPr>
          <w:rFonts w:cstheme="minorHAnsi"/>
        </w:rPr>
        <w:t xml:space="preserve"> (and the rapidity of their change) </w:t>
      </w:r>
      <w:r w:rsidRPr="001F2986">
        <w:rPr>
          <w:rStyle w:val="StyleUnderline"/>
          <w:rFonts w:cstheme="minorHAnsi"/>
        </w:rPr>
        <w:t xml:space="preserve">might cause a large loss of </w:t>
      </w:r>
      <w:r w:rsidRPr="001F2986">
        <w:rPr>
          <w:rStyle w:val="Emphasis"/>
          <w:rFonts w:cstheme="minorHAnsi"/>
        </w:rPr>
        <w:t>biodiversity</w:t>
      </w:r>
      <w:r w:rsidRPr="001F2986">
        <w:rPr>
          <w:rStyle w:val="StyleUnderline"/>
          <w:rFonts w:cstheme="minorHAnsi"/>
        </w:rPr>
        <w:t xml:space="preserve"> and subsequent </w:t>
      </w:r>
      <w:r w:rsidRPr="002E73DE">
        <w:rPr>
          <w:rStyle w:val="Emphasis"/>
          <w:rFonts w:cstheme="minorHAnsi"/>
        </w:rPr>
        <w:t>ecosystem collapse</w:t>
      </w:r>
      <w:r w:rsidRPr="002E73DE">
        <w:rPr>
          <w:rStyle w:val="StyleUnderline"/>
          <w:rFonts w:cstheme="minorHAnsi"/>
        </w:rPr>
        <w:t>.</w:t>
      </w:r>
      <w:r w:rsidRPr="002E73DE">
        <w:rPr>
          <w:rFonts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cstheme="minorHAnsi"/>
        </w:rPr>
        <w:t>the evidence is mixed</w:t>
      </w:r>
      <w:r w:rsidRPr="002E73DE">
        <w:rPr>
          <w:rStyle w:val="StyleUnderline"/>
          <w:rFonts w:cstheme="minorHAnsi"/>
        </w:rPr>
        <w:t>. For when we look</w:t>
      </w:r>
      <w:r w:rsidRPr="001F2986">
        <w:rPr>
          <w:rStyle w:val="StyleUnderline"/>
          <w:rFonts w:cstheme="minorHAnsi"/>
        </w:rPr>
        <w:t xml:space="preserve"> at many of the </w:t>
      </w:r>
      <w:r w:rsidRPr="00BE66AC">
        <w:rPr>
          <w:rStyle w:val="Emphasis"/>
          <w:rFonts w:cstheme="minorHAnsi"/>
          <w:highlight w:val="cyan"/>
        </w:rPr>
        <w:t>past cases</w:t>
      </w:r>
      <w:r w:rsidRPr="00BE66AC">
        <w:rPr>
          <w:rStyle w:val="StyleUnderline"/>
          <w:rFonts w:cstheme="minorHAnsi"/>
          <w:highlight w:val="cyan"/>
        </w:rPr>
        <w:t xml:space="preserve"> of</w:t>
      </w:r>
      <w:r w:rsidRPr="001F2986">
        <w:rPr>
          <w:rStyle w:val="StyleUnderline"/>
          <w:rFonts w:cstheme="minorHAnsi"/>
        </w:rPr>
        <w:t xml:space="preserve"> </w:t>
      </w:r>
      <w:r w:rsidRPr="001F2986">
        <w:rPr>
          <w:rStyle w:val="Emphasis"/>
          <w:rFonts w:cstheme="minorHAnsi"/>
        </w:rPr>
        <w:t>extremely high global temperatures</w:t>
      </w:r>
      <w:r w:rsidRPr="001F2986">
        <w:rPr>
          <w:rStyle w:val="StyleUnderline"/>
          <w:rFonts w:cstheme="minorHAnsi"/>
        </w:rPr>
        <w:t xml:space="preserve"> or </w:t>
      </w:r>
      <w:r w:rsidRPr="001F2986">
        <w:rPr>
          <w:rStyle w:val="Emphasis"/>
          <w:rFonts w:cstheme="minorHAnsi"/>
        </w:rPr>
        <w:t xml:space="preserve">extremely </w:t>
      </w:r>
      <w:r w:rsidRPr="00BE66AC">
        <w:rPr>
          <w:rStyle w:val="Emphasis"/>
          <w:rFonts w:cstheme="minorHAnsi"/>
          <w:highlight w:val="cyan"/>
        </w:rPr>
        <w:t xml:space="preserve">rapid </w:t>
      </w:r>
      <w:proofErr w:type="gramStart"/>
      <w:r w:rsidRPr="00BE66AC">
        <w:rPr>
          <w:rStyle w:val="Emphasis"/>
          <w:rFonts w:cstheme="minorHAnsi"/>
          <w:highlight w:val="cyan"/>
        </w:rPr>
        <w:t>warming</w:t>
      </w:r>
      <w:proofErr w:type="gramEnd"/>
      <w:r w:rsidRPr="001F2986">
        <w:rPr>
          <w:rStyle w:val="StyleUnderline"/>
          <w:rFonts w:cstheme="minorHAnsi"/>
        </w:rPr>
        <w:t xml:space="preserve"> we </w:t>
      </w:r>
      <w:r w:rsidRPr="00BE66AC">
        <w:rPr>
          <w:rStyle w:val="Emphasis"/>
          <w:rFonts w:cstheme="minorHAnsi"/>
          <w:highlight w:val="cyan"/>
        </w:rPr>
        <w:t>don’t see a</w:t>
      </w:r>
      <w:r w:rsidRPr="001F2986">
        <w:rPr>
          <w:rStyle w:val="Emphasis"/>
          <w:rFonts w:cstheme="minorHAnsi"/>
        </w:rPr>
        <w:t xml:space="preserve"> corresponding </w:t>
      </w:r>
      <w:r w:rsidRPr="00BE66AC">
        <w:rPr>
          <w:rStyle w:val="Emphasis"/>
          <w:rFonts w:cstheme="minorHAnsi"/>
          <w:highlight w:val="cyan"/>
        </w:rPr>
        <w:t>loss</w:t>
      </w:r>
      <w:r w:rsidRPr="00BE66AC">
        <w:rPr>
          <w:rStyle w:val="StyleUnderline"/>
          <w:rFonts w:cstheme="minorHAnsi"/>
          <w:highlight w:val="cyan"/>
        </w:rPr>
        <w:t xml:space="preserve"> of biod</w:t>
      </w:r>
      <w:r w:rsidRPr="001F2986">
        <w:rPr>
          <w:rStyle w:val="StyleUnderline"/>
          <w:rFonts w:cstheme="minorHAnsi"/>
        </w:rPr>
        <w:t>iversity</w:t>
      </w:r>
      <w:r w:rsidRPr="001F2986">
        <w:rPr>
          <w:rFonts w:cstheme="minorHAnsi"/>
        </w:rPr>
        <w:t>.87</w:t>
      </w:r>
    </w:p>
    <w:p w14:paraId="0E632BE4" w14:textId="77777777" w:rsidR="003253B9" w:rsidRPr="001F2986" w:rsidRDefault="003253B9" w:rsidP="003253B9">
      <w:pPr>
        <w:rPr>
          <w:rFonts w:cstheme="minorHAnsi"/>
        </w:rPr>
      </w:pPr>
      <w:proofErr w:type="gramStart"/>
      <w:r w:rsidRPr="001F2986">
        <w:rPr>
          <w:rFonts w:cstheme="minorHAnsi"/>
        </w:rPr>
        <w:t>So</w:t>
      </w:r>
      <w:proofErr w:type="gramEnd"/>
      <w:r w:rsidRPr="001F2986">
        <w:rPr>
          <w:rFonts w:cstheme="minorHAnsi"/>
        </w:rPr>
        <w:t xml:space="preserve">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0D9774C4" w14:textId="77777777" w:rsidR="003253B9" w:rsidRPr="001F2986" w:rsidRDefault="003253B9" w:rsidP="003253B9">
      <w:pPr>
        <w:rPr>
          <w:rFonts w:cstheme="minorHAnsi"/>
        </w:rPr>
      </w:pPr>
      <w:r w:rsidRPr="001F2986">
        <w:rPr>
          <w:rFonts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066739C1" w14:textId="77777777" w:rsidR="003253B9" w:rsidRPr="001F2986" w:rsidRDefault="003253B9" w:rsidP="003253B9">
      <w:pPr>
        <w:rPr>
          <w:rFonts w:cstheme="minorHAnsi"/>
        </w:rPr>
      </w:pPr>
      <w:r w:rsidRPr="001F2986">
        <w:rPr>
          <w:rFonts w:cstheme="minorHAnsi"/>
        </w:rPr>
        <w:t xml:space="preserve">However, </w:t>
      </w:r>
      <w:r w:rsidRPr="001F2986">
        <w:rPr>
          <w:rStyle w:val="StyleUnderline"/>
          <w:rFonts w:cstheme="minorHAnsi"/>
        </w:rPr>
        <w:t xml:space="preserve">substantial regions would also </w:t>
      </w:r>
      <w:r w:rsidRPr="001F2986">
        <w:rPr>
          <w:rStyle w:val="Emphasis"/>
          <w:rFonts w:cstheme="minorHAnsi"/>
        </w:rPr>
        <w:t>remain below this threshold</w:t>
      </w:r>
      <w:r w:rsidRPr="001F2986">
        <w:rPr>
          <w:rFonts w:cstheme="minorHAnsi"/>
        </w:rPr>
        <w:t xml:space="preserve">. </w:t>
      </w:r>
      <w:r w:rsidRPr="00BE66AC">
        <w:rPr>
          <w:rStyle w:val="Emphasis"/>
          <w:rFonts w:cstheme="minorHAnsi"/>
          <w:sz w:val="28"/>
          <w:szCs w:val="28"/>
          <w:highlight w:val="cyan"/>
        </w:rPr>
        <w:t>Even with</w:t>
      </w:r>
      <w:r w:rsidRPr="001F2986">
        <w:rPr>
          <w:rStyle w:val="StyleUnderline"/>
          <w:rFonts w:cstheme="minorHAnsi"/>
          <w:sz w:val="28"/>
          <w:szCs w:val="28"/>
        </w:rPr>
        <w:t xml:space="preserve"> </w:t>
      </w:r>
      <w:r w:rsidRPr="001F2986">
        <w:rPr>
          <w:rStyle w:val="StyleUnderline"/>
          <w:rFonts w:cstheme="minorHAnsi"/>
        </w:rPr>
        <w:t xml:space="preserve">an </w:t>
      </w:r>
      <w:r w:rsidRPr="001F2986">
        <w:rPr>
          <w:rStyle w:val="Emphasis"/>
          <w:rFonts w:cstheme="minorHAnsi"/>
        </w:rPr>
        <w:t xml:space="preserve">extreme </w:t>
      </w:r>
      <w:r w:rsidRPr="00BE66AC">
        <w:rPr>
          <w:rStyle w:val="Emphasis"/>
          <w:rFonts w:cstheme="minorHAnsi"/>
          <w:sz w:val="28"/>
          <w:szCs w:val="28"/>
          <w:highlight w:val="cyan"/>
        </w:rPr>
        <w:t>20°</w:t>
      </w:r>
      <w:r w:rsidRPr="001F2986">
        <w:rPr>
          <w:rStyle w:val="Emphasis"/>
          <w:rFonts w:cstheme="minorHAnsi"/>
          <w:sz w:val="28"/>
          <w:szCs w:val="28"/>
        </w:rPr>
        <w:t xml:space="preserve">C </w:t>
      </w:r>
      <w:r w:rsidRPr="00BE66AC">
        <w:rPr>
          <w:rStyle w:val="Emphasis"/>
          <w:rFonts w:cstheme="minorHAnsi"/>
          <w:sz w:val="28"/>
          <w:szCs w:val="28"/>
          <w:highlight w:val="cyan"/>
        </w:rPr>
        <w:t>of warming</w:t>
      </w:r>
      <w:r w:rsidRPr="001F2986">
        <w:rPr>
          <w:rFonts w:cstheme="minorHAnsi"/>
          <w:sz w:val="28"/>
          <w:szCs w:val="28"/>
        </w:rPr>
        <w:t xml:space="preserve"> </w:t>
      </w:r>
      <w:r w:rsidRPr="00BE66AC">
        <w:rPr>
          <w:rStyle w:val="StyleUnderline"/>
          <w:rFonts w:cstheme="minorHAnsi"/>
          <w:highlight w:val="cyan"/>
        </w:rPr>
        <w:t>there would be</w:t>
      </w:r>
      <w:r w:rsidRPr="001F2986">
        <w:rPr>
          <w:rStyle w:val="StyleUnderline"/>
          <w:rFonts w:cstheme="minorHAnsi"/>
        </w:rPr>
        <w:t xml:space="preserve"> </w:t>
      </w:r>
      <w:r w:rsidRPr="001F2986">
        <w:rPr>
          <w:rStyle w:val="Emphasis"/>
          <w:rFonts w:cstheme="minorHAnsi"/>
        </w:rPr>
        <w:t xml:space="preserve">many </w:t>
      </w:r>
      <w:r w:rsidRPr="00BE66AC">
        <w:rPr>
          <w:rStyle w:val="Emphasis"/>
          <w:rFonts w:cstheme="minorHAnsi"/>
          <w:highlight w:val="cyan"/>
        </w:rPr>
        <w:t>coastal</w:t>
      </w:r>
      <w:r w:rsidRPr="001F2986">
        <w:rPr>
          <w:rStyle w:val="Emphasis"/>
          <w:rFonts w:cstheme="minorHAnsi"/>
        </w:rPr>
        <w:t xml:space="preserve"> areas</w:t>
      </w:r>
      <w:r w:rsidRPr="001F2986">
        <w:rPr>
          <w:rFonts w:cstheme="minorHAnsi"/>
        </w:rPr>
        <w:t xml:space="preserve"> (</w:t>
      </w:r>
      <w:r w:rsidRPr="00BE66AC">
        <w:rPr>
          <w:rStyle w:val="StyleUnderline"/>
          <w:rFonts w:cstheme="minorHAnsi"/>
          <w:highlight w:val="cyan"/>
        </w:rPr>
        <w:t>and</w:t>
      </w:r>
      <w:r w:rsidRPr="001F2986">
        <w:rPr>
          <w:rFonts w:cstheme="minorHAnsi"/>
        </w:rPr>
        <w:t xml:space="preserve"> </w:t>
      </w:r>
      <w:r w:rsidRPr="001F2986">
        <w:rPr>
          <w:rStyle w:val="StyleUnderline"/>
          <w:rFonts w:cstheme="minorHAnsi"/>
        </w:rPr>
        <w:t xml:space="preserve">some </w:t>
      </w:r>
      <w:r w:rsidRPr="00BE66AC">
        <w:rPr>
          <w:rStyle w:val="Emphasis"/>
          <w:rFonts w:cstheme="minorHAnsi"/>
          <w:highlight w:val="cyan"/>
        </w:rPr>
        <w:t>elevated regions</w:t>
      </w:r>
      <w:r w:rsidRPr="001F2986">
        <w:rPr>
          <w:rFonts w:cstheme="minorHAnsi"/>
        </w:rPr>
        <w:t xml:space="preserve">) </w:t>
      </w:r>
      <w:r w:rsidRPr="00BE66AC">
        <w:rPr>
          <w:rStyle w:val="StyleUnderline"/>
          <w:rFonts w:cstheme="minorHAnsi"/>
          <w:highlight w:val="cyan"/>
        </w:rPr>
        <w:t>that</w:t>
      </w:r>
      <w:r w:rsidRPr="001F2986">
        <w:rPr>
          <w:rStyle w:val="StyleUnderline"/>
          <w:rFonts w:cstheme="minorHAnsi"/>
        </w:rPr>
        <w:t xml:space="preserve"> </w:t>
      </w:r>
      <w:r w:rsidRPr="00BE66AC">
        <w:rPr>
          <w:rStyle w:val="StyleUnderline"/>
          <w:rFonts w:cstheme="minorHAnsi"/>
          <w:highlight w:val="cyan"/>
        </w:rPr>
        <w:t xml:space="preserve">would have </w:t>
      </w:r>
      <w:r w:rsidRPr="00BE66AC">
        <w:rPr>
          <w:rStyle w:val="Emphasis"/>
          <w:rFonts w:cstheme="minorHAnsi"/>
          <w:highlight w:val="cyan"/>
        </w:rPr>
        <w:t>no days above the temp</w:t>
      </w:r>
      <w:r w:rsidRPr="001F2986">
        <w:rPr>
          <w:rStyle w:val="Emphasis"/>
          <w:rFonts w:cstheme="minorHAnsi"/>
        </w:rPr>
        <w:t>erature</w:t>
      </w:r>
      <w:r w:rsidRPr="001F2986">
        <w:rPr>
          <w:rFonts w:cstheme="minorHAnsi"/>
        </w:rPr>
        <w:t xml:space="preserve">/humidity </w:t>
      </w:r>
      <w:r w:rsidRPr="00BE66AC">
        <w:rPr>
          <w:rStyle w:val="Emphasis"/>
          <w:rFonts w:cstheme="minorHAnsi"/>
          <w:highlight w:val="cyan"/>
        </w:rPr>
        <w:t>threshold</w:t>
      </w:r>
      <w:r w:rsidRPr="001F2986">
        <w:rPr>
          <w:rFonts w:cstheme="minorHAnsi"/>
        </w:rPr>
        <w:t xml:space="preserve">.89 So </w:t>
      </w:r>
      <w:r w:rsidRPr="00BE66AC">
        <w:rPr>
          <w:rStyle w:val="StyleUnderline"/>
          <w:rFonts w:cstheme="minorHAnsi"/>
          <w:highlight w:val="cyan"/>
        </w:rPr>
        <w:t xml:space="preserve">there would </w:t>
      </w:r>
      <w:r w:rsidRPr="00BE66AC">
        <w:rPr>
          <w:rStyle w:val="Emphasis"/>
          <w:rFonts w:cstheme="minorHAnsi"/>
          <w:highlight w:val="cyan"/>
        </w:rPr>
        <w:t>remain large areas in which</w:t>
      </w:r>
      <w:r w:rsidRPr="001F2986">
        <w:rPr>
          <w:rStyle w:val="Emphasis"/>
          <w:rFonts w:cstheme="minorHAnsi"/>
        </w:rPr>
        <w:t xml:space="preserve"> humanity</w:t>
      </w:r>
      <w:r w:rsidRPr="001F2986">
        <w:rPr>
          <w:rStyle w:val="StyleUnderline"/>
          <w:rFonts w:cstheme="minorHAnsi"/>
        </w:rPr>
        <w:t xml:space="preserve"> and </w:t>
      </w:r>
      <w:r w:rsidRPr="00BE66AC">
        <w:rPr>
          <w:rStyle w:val="Emphasis"/>
          <w:rFonts w:cstheme="minorHAnsi"/>
          <w:highlight w:val="cyan"/>
        </w:rPr>
        <w:t>civilization</w:t>
      </w:r>
      <w:r w:rsidRPr="001F2986">
        <w:rPr>
          <w:rStyle w:val="StyleUnderline"/>
          <w:rFonts w:cstheme="minorHAnsi"/>
        </w:rPr>
        <w:t xml:space="preserve"> </w:t>
      </w:r>
      <w:r w:rsidRPr="00BE66AC">
        <w:rPr>
          <w:rStyle w:val="StyleUnderline"/>
          <w:rFonts w:cstheme="minorHAnsi"/>
          <w:highlight w:val="cyan"/>
        </w:rPr>
        <w:t>could continue</w:t>
      </w:r>
      <w:r w:rsidRPr="001F2986">
        <w:rPr>
          <w:rFonts w:cstheme="minorHAnsi"/>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1F2986">
        <w:rPr>
          <w:rFonts w:cstheme="minorHAnsi"/>
        </w:rPr>
        <w:t>humanity</w:t>
      </w:r>
      <w:proofErr w:type="gramEnd"/>
      <w:r w:rsidRPr="001F2986">
        <w:rPr>
          <w:rFonts w:cstheme="minorHAnsi"/>
        </w:rPr>
        <w:t xml:space="preserve"> and it is hard to see how any realistic level of heat stress could pose such a risk. </w:t>
      </w:r>
      <w:proofErr w:type="gramStart"/>
      <w:r w:rsidRPr="001F2986">
        <w:rPr>
          <w:rFonts w:cstheme="minorHAnsi"/>
        </w:rPr>
        <w:t>So</w:t>
      </w:r>
      <w:proofErr w:type="gramEnd"/>
      <w:r w:rsidRPr="001F2986">
        <w:rPr>
          <w:rFonts w:cstheme="minorHAnsi"/>
        </w:rPr>
        <w:t xml:space="preserve"> the runaway and moist greenhouse effects remain the only known mechanisms through which climate change could directly cause our extinction or irrevocable collapse.</w:t>
      </w:r>
    </w:p>
    <w:p w14:paraId="13D82153" w14:textId="77777777" w:rsidR="003253B9" w:rsidRPr="001F2986" w:rsidRDefault="003253B9" w:rsidP="003253B9">
      <w:pPr>
        <w:pStyle w:val="Heading4"/>
        <w:rPr>
          <w:rFonts w:cstheme="minorHAnsi"/>
        </w:rPr>
      </w:pPr>
      <w:r w:rsidRPr="001F2986">
        <w:rPr>
          <w:rFonts w:cstheme="minorHAnsi"/>
        </w:rPr>
        <w:t xml:space="preserve">Warming inevitable. </w:t>
      </w:r>
    </w:p>
    <w:p w14:paraId="6583263F" w14:textId="77777777" w:rsidR="003253B9" w:rsidRPr="001F2986" w:rsidRDefault="003253B9" w:rsidP="003253B9">
      <w:pPr>
        <w:rPr>
          <w:rFonts w:cstheme="minorHAnsi"/>
        </w:rPr>
      </w:pPr>
      <w:r w:rsidRPr="001F2986">
        <w:rPr>
          <w:rStyle w:val="Style13ptBold"/>
          <w:rFonts w:cstheme="minorHAnsi"/>
        </w:rPr>
        <w:t>Curry 19</w:t>
      </w:r>
      <w:r w:rsidRPr="001F2986">
        <w:rPr>
          <w:rFonts w:cstheme="minorHAnsi"/>
        </w:rPr>
        <w:t xml:space="preserve">, PhD, Professor Emeritus and former Chair of the School of Earth and Atmospheric Sciences at the Georgia Institute of Technology. (Judith A., 2-6-2019, “Hearing on Climate Change: The Impacts and the Need to Act”, pg. 7-8, </w:t>
      </w:r>
      <w:hyperlink r:id="rId36" w:history="1">
        <w:r w:rsidRPr="001F2986">
          <w:rPr>
            <w:rStyle w:val="Hyperlink"/>
            <w:rFonts w:cstheme="minorHAnsi"/>
          </w:rPr>
          <w:t>https://curryja.files.wordpress.com/2019/02/curry-testimony-house-natural-resources.pdf)</w:t>
        </w:r>
        <w:r>
          <w:rPr>
            <w:rStyle w:val="Hyperlink"/>
            <w:rFonts w:cstheme="minorHAnsi"/>
          </w:rPr>
          <w:t xml:space="preserve"> — </w:t>
        </w:r>
        <w:r w:rsidRPr="001F2986">
          <w:rPr>
            <w:rStyle w:val="Hyperlink"/>
            <w:rFonts w:cstheme="minorHAnsi"/>
          </w:rPr>
          <w:t>language</w:t>
        </w:r>
      </w:hyperlink>
      <w:r w:rsidRPr="001F2986">
        <w:rPr>
          <w:rFonts w:cstheme="minorHAnsi"/>
        </w:rPr>
        <w:t xml:space="preserve"> edited</w:t>
      </w:r>
    </w:p>
    <w:p w14:paraId="735F2875" w14:textId="77777777" w:rsidR="003253B9" w:rsidRPr="001F2986" w:rsidRDefault="003253B9" w:rsidP="003253B9">
      <w:pPr>
        <w:rPr>
          <w:rFonts w:cstheme="minorHAnsi"/>
          <w:u w:val="single"/>
        </w:rPr>
      </w:pPr>
      <w:r w:rsidRPr="001F2986">
        <w:rPr>
          <w:rFonts w:cstheme="minorHAnsi"/>
        </w:rPr>
        <w:t xml:space="preserve">Is it possible that something truly dangerous and unforeseen could happen to Earth’s climate during the 21st century? </w:t>
      </w:r>
      <w:proofErr w:type="gramStart"/>
      <w:r w:rsidRPr="001F2986">
        <w:rPr>
          <w:rFonts w:cstheme="minorHAnsi"/>
        </w:rPr>
        <w:t>Yes it is</w:t>
      </w:r>
      <w:proofErr w:type="gramEnd"/>
      <w:r w:rsidRPr="001F2986">
        <w:rPr>
          <w:rFonts w:cstheme="minorHAnsi"/>
        </w:rPr>
        <w:t xml:space="preserve"> possible, but </w:t>
      </w:r>
      <w:r w:rsidRPr="00BE66AC">
        <w:rPr>
          <w:rStyle w:val="Emphasis"/>
          <w:rFonts w:cstheme="minorHAnsi"/>
          <w:highlight w:val="cyan"/>
        </w:rPr>
        <w:t>natural</w:t>
      </w:r>
      <w:r w:rsidRPr="001F2986">
        <w:rPr>
          <w:rStyle w:val="Emphasis"/>
          <w:rFonts w:cstheme="minorHAnsi"/>
        </w:rPr>
        <w:t xml:space="preserve"> climate </w:t>
      </w:r>
      <w:r w:rsidRPr="00BE66AC">
        <w:rPr>
          <w:rStyle w:val="Emphasis"/>
          <w:rFonts w:cstheme="minorHAnsi"/>
          <w:highlight w:val="cyan"/>
        </w:rPr>
        <w:t>variability</w:t>
      </w:r>
      <w:r w:rsidRPr="001F2986">
        <w:rPr>
          <w:rFonts w:cstheme="minorHAnsi"/>
        </w:rPr>
        <w:t xml:space="preserve"> (</w:t>
      </w:r>
      <w:r w:rsidRPr="001F2986">
        <w:rPr>
          <w:rStyle w:val="StyleUnderline"/>
          <w:rFonts w:cstheme="minorHAnsi"/>
        </w:rPr>
        <w:t xml:space="preserve">including </w:t>
      </w:r>
      <w:r w:rsidRPr="001F2986">
        <w:rPr>
          <w:rStyle w:val="Emphasis"/>
          <w:rFonts w:cstheme="minorHAnsi"/>
        </w:rPr>
        <w:t>geologic</w:t>
      </w:r>
      <w:r w:rsidRPr="001F2986">
        <w:rPr>
          <w:rStyle w:val="StyleUnderline"/>
          <w:rFonts w:cstheme="minorHAnsi"/>
        </w:rPr>
        <w:t xml:space="preserve"> processes</w:t>
      </w:r>
      <w:r w:rsidRPr="001F2986">
        <w:rPr>
          <w:rFonts w:cstheme="minorHAnsi"/>
        </w:rPr>
        <w:t xml:space="preserve">) </w:t>
      </w:r>
      <w:r w:rsidRPr="00BE66AC">
        <w:rPr>
          <w:rStyle w:val="StyleUnderline"/>
          <w:rFonts w:cstheme="minorHAnsi"/>
          <w:highlight w:val="cyan"/>
        </w:rPr>
        <w:t>may be a</w:t>
      </w:r>
      <w:r w:rsidRPr="001F2986">
        <w:rPr>
          <w:rStyle w:val="StyleUnderline"/>
          <w:rFonts w:cstheme="minorHAnsi"/>
        </w:rPr>
        <w:t xml:space="preserve"> </w:t>
      </w:r>
      <w:r w:rsidRPr="00BE66AC">
        <w:rPr>
          <w:rStyle w:val="Emphasis"/>
          <w:rFonts w:cstheme="minorHAnsi"/>
          <w:highlight w:val="cyan"/>
        </w:rPr>
        <w:t>more likely source</w:t>
      </w:r>
      <w:r w:rsidRPr="001F2986">
        <w:rPr>
          <w:rStyle w:val="StyleUnderline"/>
          <w:rFonts w:cstheme="minorHAnsi"/>
        </w:rPr>
        <w:t xml:space="preserve"> of</w:t>
      </w:r>
      <w:r w:rsidRPr="001F2986">
        <w:rPr>
          <w:rFonts w:cstheme="minorHAnsi"/>
        </w:rPr>
        <w:t xml:space="preserve"> possible </w:t>
      </w:r>
      <w:r w:rsidRPr="001F2986">
        <w:rPr>
          <w:rStyle w:val="Emphasis"/>
          <w:rFonts w:cstheme="minorHAnsi"/>
        </w:rPr>
        <w:t>undesirable change</w:t>
      </w:r>
      <w:r w:rsidRPr="001F2986">
        <w:rPr>
          <w:rFonts w:cstheme="minorHAnsi"/>
        </w:rPr>
        <w:t xml:space="preserve"> </w:t>
      </w:r>
      <w:r w:rsidRPr="00BE66AC">
        <w:rPr>
          <w:rStyle w:val="StyleUnderline"/>
          <w:rFonts w:cstheme="minorHAnsi"/>
          <w:highlight w:val="cyan"/>
        </w:rPr>
        <w:t>than</w:t>
      </w:r>
      <w:r w:rsidRPr="001F2986">
        <w:rPr>
          <w:rFonts w:cstheme="minorHAnsi"/>
        </w:rPr>
        <w:t xml:space="preserve"> [</w:t>
      </w:r>
      <w:r w:rsidRPr="00BE66AC">
        <w:rPr>
          <w:rStyle w:val="Emphasis"/>
          <w:rFonts w:cstheme="minorHAnsi"/>
          <w:highlight w:val="cyan"/>
        </w:rPr>
        <w:t>anthropogenic</w:t>
      </w:r>
      <w:r w:rsidRPr="001F2986">
        <w:rPr>
          <w:rFonts w:cstheme="minorHAnsi"/>
        </w:rPr>
        <w:t xml:space="preserve">] manmade </w:t>
      </w:r>
      <w:r w:rsidRPr="00BE66AC">
        <w:rPr>
          <w:rStyle w:val="Emphasis"/>
          <w:rFonts w:cstheme="minorHAnsi"/>
          <w:highlight w:val="cyan"/>
        </w:rPr>
        <w:t>warming</w:t>
      </w:r>
      <w:r w:rsidRPr="001F2986">
        <w:rPr>
          <w:rFonts w:cstheme="minorHAnsi"/>
        </w:rPr>
        <w:t xml:space="preserve">. In any event, </w:t>
      </w:r>
      <w:r w:rsidRPr="001F2986">
        <w:rPr>
          <w:rStyle w:val="StyleUnderline"/>
          <w:rFonts w:cstheme="minorHAnsi"/>
        </w:rPr>
        <w:t>attempting to avoid</w:t>
      </w:r>
      <w:r w:rsidRPr="001F2986">
        <w:rPr>
          <w:rFonts w:cstheme="minorHAnsi"/>
        </w:rPr>
        <w:t xml:space="preserve"> such </w:t>
      </w:r>
      <w:r w:rsidRPr="001F2986">
        <w:rPr>
          <w:rStyle w:val="StyleUnderline"/>
          <w:rFonts w:cstheme="minorHAnsi"/>
        </w:rPr>
        <w:t xml:space="preserve">a dangerous and unforeseen climate by reducing </w:t>
      </w:r>
      <w:r w:rsidRPr="001F2986">
        <w:rPr>
          <w:rFonts w:cstheme="minorHAnsi"/>
        </w:rPr>
        <w:t xml:space="preserve">fossil fuel </w:t>
      </w:r>
      <w:r w:rsidRPr="001F2986">
        <w:rPr>
          <w:rStyle w:val="StyleUnderline"/>
          <w:rFonts w:cstheme="minorHAnsi"/>
        </w:rPr>
        <w:t xml:space="preserve">emissions will be </w:t>
      </w:r>
      <w:r w:rsidRPr="001F2986">
        <w:rPr>
          <w:rStyle w:val="Emphasis"/>
          <w:rFonts w:cstheme="minorHAnsi"/>
        </w:rPr>
        <w:t>futile</w:t>
      </w:r>
      <w:r w:rsidRPr="001F2986">
        <w:rPr>
          <w:rFonts w:cstheme="minorHAnsi"/>
        </w:rPr>
        <w:t xml:space="preserve"> </w:t>
      </w:r>
      <w:r w:rsidRPr="001F2986">
        <w:rPr>
          <w:rStyle w:val="StyleUnderline"/>
          <w:rFonts w:cstheme="minorHAnsi"/>
        </w:rPr>
        <w:t xml:space="preserve">if natural </w:t>
      </w:r>
      <w:r w:rsidRPr="001F2986">
        <w:rPr>
          <w:rStyle w:val="Emphasis"/>
          <w:rFonts w:cstheme="minorHAnsi"/>
        </w:rPr>
        <w:t>climate</w:t>
      </w:r>
      <w:r w:rsidRPr="001F2986">
        <w:rPr>
          <w:rStyle w:val="StyleUnderline"/>
          <w:rFonts w:cstheme="minorHAnsi"/>
        </w:rPr>
        <w:t xml:space="preserve"> and </w:t>
      </w:r>
      <w:r w:rsidRPr="00BE66AC">
        <w:rPr>
          <w:rStyle w:val="Emphasis"/>
          <w:rFonts w:cstheme="minorHAnsi"/>
          <w:highlight w:val="cyan"/>
        </w:rPr>
        <w:t>geologic</w:t>
      </w:r>
      <w:r w:rsidRPr="00BE66AC">
        <w:rPr>
          <w:rStyle w:val="StyleUnderline"/>
          <w:rFonts w:cstheme="minorHAnsi"/>
          <w:highlight w:val="cyan"/>
        </w:rPr>
        <w:t xml:space="preserve"> processes</w:t>
      </w:r>
      <w:r w:rsidRPr="001F2986">
        <w:rPr>
          <w:rStyle w:val="StyleUnderline"/>
          <w:rFonts w:cstheme="minorHAnsi"/>
        </w:rPr>
        <w:t xml:space="preserve"> are </w:t>
      </w:r>
      <w:r w:rsidRPr="001F2986">
        <w:rPr>
          <w:rStyle w:val="Emphasis"/>
          <w:rFonts w:cstheme="minorHAnsi"/>
        </w:rPr>
        <w:t>dominant factors</w:t>
      </w:r>
      <w:r w:rsidRPr="001F2986">
        <w:rPr>
          <w:rFonts w:cstheme="minorHAnsi"/>
        </w:rPr>
        <w:t xml:space="preserve">. </w:t>
      </w:r>
      <w:r w:rsidRPr="001F2986">
        <w:rPr>
          <w:rStyle w:val="Emphasis"/>
          <w:rFonts w:cstheme="minorHAnsi"/>
        </w:rPr>
        <w:t>Geologic processes</w:t>
      </w:r>
      <w:r w:rsidRPr="001F2986">
        <w:rPr>
          <w:rFonts w:cstheme="minorHAnsi"/>
        </w:rPr>
        <w:t xml:space="preserve"> </w:t>
      </w:r>
      <w:r w:rsidRPr="001F2986">
        <w:rPr>
          <w:rStyle w:val="StyleUnderline"/>
          <w:rFonts w:cstheme="minorHAnsi"/>
        </w:rPr>
        <w:t>are an important factor in the potential instability of the</w:t>
      </w:r>
      <w:r w:rsidRPr="001F2986">
        <w:rPr>
          <w:rFonts w:cstheme="minorHAnsi"/>
        </w:rPr>
        <w:t xml:space="preserve"> West </w:t>
      </w:r>
      <w:r w:rsidRPr="001F2986">
        <w:rPr>
          <w:rStyle w:val="Emphasis"/>
          <w:rFonts w:cstheme="minorHAnsi"/>
        </w:rPr>
        <w:t>Antarctic ice sheet</w:t>
      </w:r>
      <w:r w:rsidRPr="001F2986">
        <w:rPr>
          <w:rFonts w:cstheme="minorHAnsi"/>
        </w:rPr>
        <w:t xml:space="preserve"> </w:t>
      </w:r>
      <w:r w:rsidRPr="001F2986">
        <w:rPr>
          <w:rStyle w:val="StyleUnderline"/>
          <w:rFonts w:cstheme="minorHAnsi"/>
        </w:rPr>
        <w:t xml:space="preserve">that could </w:t>
      </w:r>
      <w:r w:rsidRPr="00BE66AC">
        <w:rPr>
          <w:rStyle w:val="Emphasis"/>
          <w:rFonts w:cstheme="minorHAnsi"/>
          <w:highlight w:val="cyan"/>
        </w:rPr>
        <w:t>contribute to</w:t>
      </w:r>
      <w:r w:rsidRPr="001F2986">
        <w:rPr>
          <w:rStyle w:val="Emphasis"/>
          <w:rFonts w:cstheme="minorHAnsi"/>
        </w:rPr>
        <w:t xml:space="preserve"> substantial </w:t>
      </w:r>
      <w:r w:rsidRPr="00BE66AC">
        <w:rPr>
          <w:rStyle w:val="Emphasis"/>
          <w:rFonts w:cstheme="minorHAnsi"/>
          <w:highlight w:val="cyan"/>
        </w:rPr>
        <w:t>sea level rise</w:t>
      </w:r>
      <w:r w:rsidRPr="001F2986">
        <w:rPr>
          <w:rFonts w:cstheme="minorHAnsi"/>
        </w:rPr>
        <w:t xml:space="preserve"> in the 21st century.23</w:t>
      </w:r>
    </w:p>
    <w:p w14:paraId="24A00E16" w14:textId="77777777" w:rsidR="003253B9" w:rsidRPr="001F2986" w:rsidRDefault="003253B9" w:rsidP="003253B9">
      <w:pPr>
        <w:rPr>
          <w:rFonts w:cstheme="minorHAnsi"/>
        </w:rPr>
      </w:pPr>
      <w:r w:rsidRPr="001F2986">
        <w:rPr>
          <w:rFonts w:cstheme="minorHAnsi"/>
        </w:rPr>
        <w:t xml:space="preserve">Under the </w:t>
      </w:r>
      <w:r w:rsidRPr="00BE66AC">
        <w:rPr>
          <w:rStyle w:val="Emphasis"/>
          <w:rFonts w:cstheme="minorHAnsi"/>
          <w:highlight w:val="cyan"/>
        </w:rPr>
        <w:t>Paris</w:t>
      </w:r>
      <w:r w:rsidRPr="001F2986">
        <w:rPr>
          <w:rFonts w:cstheme="minorHAnsi"/>
        </w:rPr>
        <w:t xml:space="preserve"> Agreement, individual countries have submitted to the UNFCCC their Nationally Determined Contributions (</w:t>
      </w:r>
      <w:r w:rsidRPr="001F2986">
        <w:rPr>
          <w:rStyle w:val="StyleUnderline"/>
          <w:rFonts w:cstheme="minorHAnsi"/>
        </w:rPr>
        <w:t>NDCs</w:t>
      </w:r>
      <w:r w:rsidRPr="001F2986">
        <w:rPr>
          <w:rFonts w:cstheme="minorHAnsi"/>
        </w:rPr>
        <w:t xml:space="preserve">). Under the Obama Administration, the U.S. NDC had a goal of reducing emissions by 28% below 2005 levels by 2025. Apart from considerations of feasibility and cost, it has been estimated24 using the EPA MAGICC model that this commitment </w:t>
      </w:r>
      <w:r w:rsidRPr="00BE66AC">
        <w:rPr>
          <w:rStyle w:val="StyleUnderline"/>
          <w:rFonts w:cstheme="minorHAnsi"/>
          <w:highlight w:val="cyan"/>
        </w:rPr>
        <w:t>will prevent</w:t>
      </w:r>
      <w:r w:rsidRPr="001F2986">
        <w:rPr>
          <w:rFonts w:cstheme="minorHAnsi"/>
        </w:rPr>
        <w:t xml:space="preserve"> 0</w:t>
      </w:r>
      <w:r w:rsidRPr="00BE66AC">
        <w:rPr>
          <w:rStyle w:val="Emphasis"/>
          <w:rFonts w:cstheme="minorHAnsi"/>
          <w:sz w:val="28"/>
          <w:szCs w:val="28"/>
          <w:highlight w:val="cyan"/>
        </w:rPr>
        <w:t>.03</w:t>
      </w:r>
      <w:r w:rsidRPr="001F2986">
        <w:rPr>
          <w:rFonts w:cstheme="minorHAnsi"/>
        </w:rPr>
        <w:t>o [</w:t>
      </w:r>
      <w:r w:rsidRPr="00BE66AC">
        <w:rPr>
          <w:rStyle w:val="Emphasis"/>
          <w:rFonts w:cstheme="minorHAnsi"/>
          <w:sz w:val="28"/>
          <w:szCs w:val="28"/>
          <w:highlight w:val="cyan"/>
        </w:rPr>
        <w:t>degrees</w:t>
      </w:r>
      <w:r w:rsidRPr="001F2986">
        <w:rPr>
          <w:rFonts w:cstheme="minorHAnsi"/>
        </w:rPr>
        <w:t xml:space="preserve">] C </w:t>
      </w:r>
      <w:r w:rsidRPr="00BE66AC">
        <w:rPr>
          <w:rStyle w:val="Emphasis"/>
          <w:rFonts w:cstheme="minorHAnsi"/>
          <w:highlight w:val="cyan"/>
        </w:rPr>
        <w:t>in warming</w:t>
      </w:r>
      <w:r w:rsidRPr="001F2986">
        <w:rPr>
          <w:rFonts w:cstheme="minorHAnsi"/>
        </w:rPr>
        <w:t xml:space="preserve"> by 2100. When combined with current commitments from other nations, </w:t>
      </w:r>
      <w:r w:rsidRPr="001F2986">
        <w:rPr>
          <w:rStyle w:val="StyleUnderline"/>
          <w:rFonts w:cstheme="minorHAnsi"/>
        </w:rPr>
        <w:t xml:space="preserve">only a </w:t>
      </w:r>
      <w:r w:rsidRPr="001F2986">
        <w:rPr>
          <w:rStyle w:val="Emphasis"/>
          <w:rFonts w:cstheme="minorHAnsi"/>
        </w:rPr>
        <w:t>small fraction</w:t>
      </w:r>
      <w:r w:rsidRPr="001F2986">
        <w:rPr>
          <w:rStyle w:val="StyleUnderline"/>
          <w:rFonts w:cstheme="minorHAnsi"/>
        </w:rPr>
        <w:t xml:space="preserve"> of the projected future warming will be </w:t>
      </w:r>
      <w:r w:rsidRPr="001F2986">
        <w:rPr>
          <w:rStyle w:val="Emphasis"/>
          <w:rFonts w:cstheme="minorHAnsi"/>
        </w:rPr>
        <w:t>ameliorated by these commitments</w:t>
      </w:r>
      <w:r w:rsidRPr="001F2986">
        <w:rPr>
          <w:rFonts w:cstheme="minorHAnsi"/>
        </w:rPr>
        <w:t xml:space="preserve">. If climate models are indeed running too hot,25 then the amount of warming prevented would be even smaller. </w:t>
      </w:r>
      <w:r w:rsidRPr="001F2986">
        <w:rPr>
          <w:rStyle w:val="Emphasis"/>
          <w:rFonts w:cstheme="minorHAnsi"/>
        </w:rPr>
        <w:t xml:space="preserve">Even </w:t>
      </w:r>
      <w:r w:rsidRPr="00BE66AC">
        <w:rPr>
          <w:rStyle w:val="Emphasis"/>
          <w:rFonts w:cstheme="minorHAnsi"/>
          <w:highlight w:val="cyan"/>
        </w:rPr>
        <w:t>if</w:t>
      </w:r>
      <w:r w:rsidRPr="00BE66AC">
        <w:rPr>
          <w:rStyle w:val="StyleUnderline"/>
          <w:rFonts w:cstheme="minorHAnsi"/>
          <w:highlight w:val="cyan"/>
        </w:rPr>
        <w:t xml:space="preserve"> emissions</w:t>
      </w:r>
      <w:r w:rsidRPr="001F2986">
        <w:rPr>
          <w:rStyle w:val="StyleUnderline"/>
          <w:rFonts w:cstheme="minorHAnsi"/>
        </w:rPr>
        <w:t xml:space="preserve"> </w:t>
      </w:r>
      <w:r w:rsidRPr="001F2986">
        <w:rPr>
          <w:rStyle w:val="Emphasis"/>
          <w:rFonts w:cstheme="minorHAnsi"/>
        </w:rPr>
        <w:t xml:space="preserve">immediately </w:t>
      </w:r>
      <w:r w:rsidRPr="00BE66AC">
        <w:rPr>
          <w:rStyle w:val="Emphasis"/>
          <w:rFonts w:cstheme="minorHAnsi"/>
          <w:highlight w:val="cyan"/>
        </w:rPr>
        <w:t>went to zero</w:t>
      </w:r>
      <w:r w:rsidRPr="001F2986">
        <w:rPr>
          <w:rFonts w:cstheme="minorHAnsi"/>
        </w:rPr>
        <w:t xml:space="preserve"> and the projections of climate models are to be believed, </w:t>
      </w:r>
      <w:r w:rsidRPr="00BE66AC">
        <w:rPr>
          <w:rStyle w:val="StyleUnderline"/>
          <w:rFonts w:cstheme="minorHAnsi"/>
          <w:highlight w:val="cyan"/>
        </w:rPr>
        <w:t xml:space="preserve">the </w:t>
      </w:r>
      <w:r w:rsidRPr="00BE66AC">
        <w:rPr>
          <w:rStyle w:val="Emphasis"/>
          <w:rFonts w:cstheme="minorHAnsi"/>
          <w:highlight w:val="cyan"/>
        </w:rPr>
        <w:t>impact</w:t>
      </w:r>
      <w:r w:rsidRPr="001F2986">
        <w:rPr>
          <w:rStyle w:val="StyleUnderline"/>
          <w:rFonts w:cstheme="minorHAnsi"/>
        </w:rPr>
        <w:t xml:space="preserve"> on the climate </w:t>
      </w:r>
      <w:r w:rsidRPr="00BE66AC">
        <w:rPr>
          <w:rStyle w:val="StyleUnderline"/>
          <w:rFonts w:cstheme="minorHAnsi"/>
          <w:highlight w:val="cyan"/>
        </w:rPr>
        <w:t xml:space="preserve">would </w:t>
      </w:r>
      <w:r w:rsidRPr="00BE66AC">
        <w:rPr>
          <w:rStyle w:val="Emphasis"/>
          <w:rFonts w:cstheme="minorHAnsi"/>
          <w:highlight w:val="cyan"/>
        </w:rPr>
        <w:t>not be noticeable</w:t>
      </w:r>
      <w:r w:rsidRPr="00BE66AC">
        <w:rPr>
          <w:rStyle w:val="StyleUnderline"/>
          <w:rFonts w:cstheme="minorHAnsi"/>
          <w:highlight w:val="cyan"/>
        </w:rPr>
        <w:t xml:space="preserve"> until</w:t>
      </w:r>
      <w:r w:rsidRPr="001F2986">
        <w:rPr>
          <w:rStyle w:val="StyleUnderline"/>
          <w:rFonts w:cstheme="minorHAnsi"/>
        </w:rPr>
        <w:t xml:space="preserve"> the </w:t>
      </w:r>
      <w:r w:rsidRPr="001F2986">
        <w:rPr>
          <w:rStyle w:val="Emphasis"/>
          <w:rFonts w:cstheme="minorHAnsi"/>
        </w:rPr>
        <w:t>2nd half of the 21st century</w:t>
      </w:r>
      <w:r w:rsidRPr="001F2986">
        <w:rPr>
          <w:rFonts w:cstheme="minorHAnsi"/>
        </w:rPr>
        <w:t xml:space="preserve">. </w:t>
      </w:r>
      <w:r w:rsidRPr="001F2986">
        <w:rPr>
          <w:rStyle w:val="Emphasis"/>
          <w:rFonts w:cstheme="minorHAnsi"/>
        </w:rPr>
        <w:t>Most</w:t>
      </w:r>
      <w:r w:rsidRPr="001F2986">
        <w:rPr>
          <w:rFonts w:cstheme="minorHAnsi"/>
        </w:rPr>
        <w:t xml:space="preserve"> </w:t>
      </w:r>
      <w:r w:rsidRPr="001F2986">
        <w:rPr>
          <w:rStyle w:val="StyleUnderline"/>
          <w:rFonts w:cstheme="minorHAnsi"/>
        </w:rPr>
        <w:t>of the expected benefits</w:t>
      </w:r>
      <w:r w:rsidRPr="001F2986">
        <w:rPr>
          <w:rFonts w:cstheme="minorHAnsi"/>
        </w:rPr>
        <w:t xml:space="preserve"> to the climate from the UNFCCC emissions reductions policy </w:t>
      </w:r>
      <w:r w:rsidRPr="001F2986">
        <w:rPr>
          <w:rStyle w:val="StyleUnderline"/>
          <w:rFonts w:cstheme="minorHAnsi"/>
        </w:rPr>
        <w:t xml:space="preserve">will be realized in </w:t>
      </w:r>
      <w:r w:rsidRPr="00BE66AC">
        <w:rPr>
          <w:rStyle w:val="StyleUnderline"/>
          <w:rFonts w:cstheme="minorHAnsi"/>
          <w:highlight w:val="cyan"/>
        </w:rPr>
        <w:t xml:space="preserve">the </w:t>
      </w:r>
      <w:r w:rsidRPr="00BE66AC">
        <w:rPr>
          <w:rStyle w:val="Emphasis"/>
          <w:rFonts w:cstheme="minorHAnsi"/>
          <w:highlight w:val="cyan"/>
        </w:rPr>
        <w:t>22nd century</w:t>
      </w:r>
      <w:r w:rsidRPr="001F2986">
        <w:rPr>
          <w:rFonts w:cstheme="minorHAnsi"/>
        </w:rPr>
        <w:t xml:space="preserve"> and beyond.</w:t>
      </w:r>
    </w:p>
    <w:p w14:paraId="2B4925F4" w14:textId="77777777" w:rsidR="003253B9" w:rsidRPr="001F2986" w:rsidRDefault="003253B9" w:rsidP="003253B9">
      <w:pPr>
        <w:rPr>
          <w:rFonts w:cstheme="minorHAnsi"/>
        </w:rPr>
      </w:pPr>
      <w:r w:rsidRPr="001F2986">
        <w:rPr>
          <w:rStyle w:val="StyleUnderline"/>
          <w:rFonts w:cstheme="minorHAnsi"/>
        </w:rPr>
        <w:t xml:space="preserve">Attempting to use </w:t>
      </w:r>
      <w:r w:rsidRPr="001F2986">
        <w:rPr>
          <w:rStyle w:val="Emphasis"/>
          <w:rFonts w:cstheme="minorHAnsi"/>
        </w:rPr>
        <w:t>carbon dioxide</w:t>
      </w:r>
      <w:r w:rsidRPr="001F2986">
        <w:rPr>
          <w:rFonts w:cstheme="minorHAnsi"/>
        </w:rPr>
        <w:t xml:space="preserve"> as a control knob </w:t>
      </w:r>
      <w:r w:rsidRPr="001F2986">
        <w:rPr>
          <w:rStyle w:val="StyleUnderline"/>
          <w:rFonts w:cstheme="minorHAnsi"/>
        </w:rPr>
        <w:t xml:space="preserve">to </w:t>
      </w:r>
      <w:r w:rsidRPr="001F2986">
        <w:rPr>
          <w:rStyle w:val="Emphasis"/>
          <w:rFonts w:cstheme="minorHAnsi"/>
        </w:rPr>
        <w:t>regulate</w:t>
      </w:r>
      <w:r w:rsidRPr="001F2986">
        <w:rPr>
          <w:rFonts w:cstheme="minorHAnsi"/>
        </w:rPr>
        <w:t xml:space="preserve"> </w:t>
      </w:r>
      <w:r w:rsidRPr="001F2986">
        <w:rPr>
          <w:rStyle w:val="Emphasis"/>
          <w:rFonts w:cstheme="minorHAnsi"/>
        </w:rPr>
        <w:t>climate</w:t>
      </w:r>
      <w:r w:rsidRPr="001F2986">
        <w:rPr>
          <w:rFonts w:cstheme="minorHAnsi"/>
        </w:rPr>
        <w:t xml:space="preserve"> on decadal to century timescales </w:t>
      </w:r>
      <w:r w:rsidRPr="001F2986">
        <w:rPr>
          <w:rStyle w:val="StyleUnderline"/>
          <w:rFonts w:cstheme="minorHAnsi"/>
        </w:rPr>
        <w:t xml:space="preserve">is </w:t>
      </w:r>
      <w:r w:rsidRPr="001F2986">
        <w:rPr>
          <w:rStyle w:val="Emphasis"/>
          <w:rFonts w:cstheme="minorHAnsi"/>
        </w:rPr>
        <w:t>arguably</w:t>
      </w:r>
      <w:r w:rsidRPr="001F2986">
        <w:rPr>
          <w:rStyle w:val="StyleUnderline"/>
          <w:rFonts w:cstheme="minorHAnsi"/>
        </w:rPr>
        <w:t xml:space="preserve"> </w:t>
      </w:r>
      <w:r w:rsidRPr="001F2986">
        <w:rPr>
          <w:rStyle w:val="Emphasis"/>
          <w:rFonts w:cstheme="minorHAnsi"/>
          <w:sz w:val="28"/>
          <w:szCs w:val="28"/>
        </w:rPr>
        <w:t>futile</w:t>
      </w:r>
      <w:r w:rsidRPr="001F2986">
        <w:rPr>
          <w:rFonts w:cstheme="minorHAnsi"/>
        </w:rPr>
        <w:t xml:space="preserve">. The UNFCCC </w:t>
      </w:r>
      <w:r w:rsidRPr="001F2986">
        <w:rPr>
          <w:rStyle w:val="StyleUnderline"/>
          <w:rFonts w:cstheme="minorHAnsi"/>
        </w:rPr>
        <w:t>emissions reductions</w:t>
      </w:r>
      <w:r w:rsidRPr="001F2986">
        <w:rPr>
          <w:rFonts w:cstheme="minorHAnsi"/>
        </w:rPr>
        <w:t xml:space="preserve"> policies </w:t>
      </w:r>
      <w:r w:rsidRPr="001F2986">
        <w:rPr>
          <w:rStyle w:val="StyleUnderline"/>
          <w:rFonts w:cstheme="minorHAnsi"/>
        </w:rPr>
        <w:t xml:space="preserve">have brought us to a point between a rock and a hard place, whereby the emissions reduction policy with its </w:t>
      </w:r>
      <w:r w:rsidRPr="001F2986">
        <w:rPr>
          <w:rStyle w:val="Emphasis"/>
          <w:rFonts w:cstheme="minorHAnsi"/>
        </w:rPr>
        <w:t>extensive costs</w:t>
      </w:r>
      <w:r w:rsidRPr="001F2986">
        <w:rPr>
          <w:rStyle w:val="StyleUnderline"/>
          <w:rFonts w:cstheme="minorHAnsi"/>
        </w:rPr>
        <w:t xml:space="preserve"> and </w:t>
      </w:r>
      <w:r w:rsidRPr="001F2986">
        <w:rPr>
          <w:rStyle w:val="Emphasis"/>
          <w:rFonts w:cstheme="minorHAnsi"/>
        </w:rPr>
        <w:t>questions of feasibility</w:t>
      </w:r>
      <w:r w:rsidRPr="001F2986">
        <w:rPr>
          <w:rFonts w:cstheme="minorHAnsi"/>
        </w:rPr>
        <w:t xml:space="preserve"> </w:t>
      </w:r>
      <w:r w:rsidRPr="001F2986">
        <w:rPr>
          <w:rStyle w:val="StyleUnderline"/>
          <w:rFonts w:cstheme="minorHAnsi"/>
        </w:rPr>
        <w:t xml:space="preserve">are </w:t>
      </w:r>
      <w:r w:rsidRPr="001F2986">
        <w:rPr>
          <w:rStyle w:val="Emphasis"/>
          <w:rFonts w:cstheme="minorHAnsi"/>
        </w:rPr>
        <w:t>inadequate</w:t>
      </w:r>
      <w:r w:rsidRPr="001F2986">
        <w:rPr>
          <w:rFonts w:cstheme="minorHAnsi"/>
        </w:rPr>
        <w:t xml:space="preserve"> </w:t>
      </w:r>
      <w:r w:rsidRPr="001F2986">
        <w:rPr>
          <w:rStyle w:val="StyleUnderline"/>
          <w:rFonts w:cstheme="minorHAnsi"/>
        </w:rPr>
        <w:t xml:space="preserve">for making a </w:t>
      </w:r>
      <w:r w:rsidRPr="001F2986">
        <w:rPr>
          <w:rStyle w:val="Emphasis"/>
          <w:rFonts w:cstheme="minorHAnsi"/>
        </w:rPr>
        <w:t>meaningful dent</w:t>
      </w:r>
      <w:r w:rsidRPr="001F2986">
        <w:rPr>
          <w:rStyle w:val="StyleUnderline"/>
          <w:rFonts w:cstheme="minorHAnsi"/>
        </w:rPr>
        <w:t xml:space="preserve"> in</w:t>
      </w:r>
      <w:r w:rsidRPr="001F2986">
        <w:rPr>
          <w:rFonts w:cstheme="minorHAnsi"/>
        </w:rPr>
        <w:t xml:space="preserve"> slowing down the expected </w:t>
      </w:r>
      <w:r w:rsidRPr="001F2986">
        <w:rPr>
          <w:rStyle w:val="StyleUnderline"/>
          <w:rFonts w:cstheme="minorHAnsi"/>
        </w:rPr>
        <w:t>warming</w:t>
      </w:r>
      <w:r w:rsidRPr="001F2986">
        <w:rPr>
          <w:rFonts w:cstheme="minorHAnsi"/>
        </w:rPr>
        <w:t xml:space="preserve"> in the 21st century. And the real societal consequences of climate change and extreme weather events (whether caused by manmade climate change or natural variability) remain largely unaddressed.</w:t>
      </w:r>
    </w:p>
    <w:p w14:paraId="3041D1D1" w14:textId="77777777" w:rsidR="003253B9" w:rsidRPr="001F2986" w:rsidRDefault="003253B9" w:rsidP="003253B9">
      <w:pPr>
        <w:rPr>
          <w:rFonts w:cstheme="minorHAnsi"/>
        </w:rPr>
      </w:pPr>
      <w:r w:rsidRPr="001F2986">
        <w:rPr>
          <w:rFonts w:cstheme="minorHAnsi"/>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1F2986">
        <w:rPr>
          <w:rStyle w:val="StyleUnderline"/>
          <w:rFonts w:cstheme="minorHAnsi"/>
        </w:rPr>
        <w:t>assuming that</w:t>
      </w:r>
      <w:r w:rsidRPr="001F2986">
        <w:rPr>
          <w:rFonts w:cstheme="minorHAnsi"/>
        </w:rPr>
        <w:t xml:space="preserve"> current </w:t>
      </w:r>
      <w:r w:rsidRPr="001F2986">
        <w:rPr>
          <w:rStyle w:val="StyleUnderline"/>
          <w:rFonts w:cstheme="minorHAnsi"/>
        </w:rPr>
        <w:t>wind and solar tech</w:t>
      </w:r>
      <w:r w:rsidRPr="001F2986">
        <w:rPr>
          <w:rFonts w:cstheme="minorHAnsi"/>
        </w:rPr>
        <w:t xml:space="preserve">nologies </w:t>
      </w:r>
      <w:r w:rsidRPr="001F2986">
        <w:rPr>
          <w:rStyle w:val="StyleUnderline"/>
          <w:rFonts w:cstheme="minorHAnsi"/>
        </w:rPr>
        <w:t xml:space="preserve">are </w:t>
      </w:r>
      <w:r w:rsidRPr="001F2986">
        <w:rPr>
          <w:rStyle w:val="Emphasis"/>
          <w:rFonts w:cstheme="minorHAnsi"/>
        </w:rPr>
        <w:t>adequate</w:t>
      </w:r>
      <w:r w:rsidRPr="001F2986">
        <w:rPr>
          <w:rFonts w:cstheme="minorHAnsi"/>
        </w:rPr>
        <w:t xml:space="preserve"> for providing the required amount and density of electric power </w:t>
      </w:r>
      <w:r w:rsidRPr="001F2986">
        <w:rPr>
          <w:rStyle w:val="StyleUnderline"/>
          <w:rFonts w:cstheme="minorHAnsi"/>
        </w:rPr>
        <w:t xml:space="preserve">for an advanced economy is </w:t>
      </w:r>
      <w:r w:rsidRPr="001F2986">
        <w:rPr>
          <w:rStyle w:val="Emphasis"/>
          <w:rFonts w:cstheme="minorHAnsi"/>
        </w:rPr>
        <w:t>misguided</w:t>
      </w:r>
      <w:r w:rsidRPr="001F2986">
        <w:rPr>
          <w:rFonts w:cstheme="minorHAnsi"/>
        </w:rPr>
        <w:t>.26</w:t>
      </w:r>
    </w:p>
    <w:p w14:paraId="681B0009" w14:textId="77777777" w:rsidR="003253B9" w:rsidRPr="001F2986" w:rsidRDefault="003253B9" w:rsidP="003253B9">
      <w:pPr>
        <w:rPr>
          <w:rFonts w:cstheme="minorHAnsi"/>
        </w:rPr>
      </w:pPr>
      <w:r w:rsidRPr="001F2986">
        <w:rPr>
          <w:rStyle w:val="StyleUnderline"/>
          <w:rFonts w:cstheme="minorHAnsi"/>
        </w:rPr>
        <w:t>The</w:t>
      </w:r>
      <w:r w:rsidRPr="001F2986">
        <w:rPr>
          <w:rFonts w:cstheme="minorHAnsi"/>
        </w:rPr>
        <w:t xml:space="preserve"> recent </w:t>
      </w:r>
      <w:r w:rsidRPr="001F2986">
        <w:rPr>
          <w:rStyle w:val="Emphasis"/>
          <w:rFonts w:cstheme="minorHAnsi"/>
        </w:rPr>
        <w:t>record-breaking cold outbreak</w:t>
      </w:r>
      <w:r w:rsidRPr="001F2986">
        <w:rPr>
          <w:rFonts w:cstheme="minorHAnsi"/>
        </w:rPr>
        <w:t xml:space="preserve"> </w:t>
      </w:r>
      <w:r w:rsidRPr="001F2986">
        <w:rPr>
          <w:rStyle w:val="StyleUnderline"/>
          <w:rFonts w:cstheme="minorHAnsi"/>
        </w:rPr>
        <w:t>in the Midwest is a stark reminder of the challenges of providing a reliable power supply in the face of extreme weather events</w:t>
      </w:r>
      <w:r w:rsidRPr="001F2986">
        <w:rPr>
          <w:rFonts w:cstheme="minorHAnsi"/>
        </w:rPr>
        <w:t xml:space="preserve">, where an inadequate power supply not only harms the </w:t>
      </w:r>
      <w:proofErr w:type="gramStart"/>
      <w:r w:rsidRPr="001F2986">
        <w:rPr>
          <w:rFonts w:cstheme="minorHAnsi"/>
        </w:rPr>
        <w:t>economy, but</w:t>
      </w:r>
      <w:proofErr w:type="gramEnd"/>
      <w:r w:rsidRPr="001F2986">
        <w:rPr>
          <w:rFonts w:cstheme="minorHAnsi"/>
        </w:rPr>
        <w:t xml:space="preserve"> jeopardizes lives and public safety. Last week, central Minnesota experienced a natural gas ‘brownout,’ as Xcel Energy advised customers to turn thermostats down to 60 degrees and avoid using hot water.27 Why? Because </w:t>
      </w:r>
      <w:r w:rsidRPr="001F2986">
        <w:rPr>
          <w:rStyle w:val="StyleUnderline"/>
          <w:rFonts w:cstheme="minorHAnsi"/>
        </w:rPr>
        <w:t xml:space="preserve">the wind </w:t>
      </w:r>
      <w:r w:rsidRPr="001F2986">
        <w:rPr>
          <w:rStyle w:val="Emphasis"/>
          <w:rFonts w:cstheme="minorHAnsi"/>
        </w:rPr>
        <w:t>wasn’t blowing</w:t>
      </w:r>
      <w:r w:rsidRPr="001F2986">
        <w:rPr>
          <w:rStyle w:val="StyleUnderline"/>
          <w:rFonts w:cstheme="minorHAnsi"/>
        </w:rPr>
        <w:t xml:space="preserve"> during an exceptionally cold period</w:t>
      </w:r>
      <w:r w:rsidRPr="001F2986">
        <w:rPr>
          <w:rFonts w:cstheme="minorHAnsi"/>
        </w:rPr>
        <w:t xml:space="preserve">. </w:t>
      </w:r>
      <w:r w:rsidRPr="00BE66AC">
        <w:rPr>
          <w:rStyle w:val="StyleUnderline"/>
          <w:rFonts w:cstheme="minorHAnsi"/>
          <w:highlight w:val="cyan"/>
        </w:rPr>
        <w:t>Utilities pair</w:t>
      </w:r>
      <w:r w:rsidRPr="001F2986">
        <w:rPr>
          <w:rStyle w:val="StyleUnderline"/>
          <w:rFonts w:cstheme="minorHAnsi"/>
        </w:rPr>
        <w:t xml:space="preserve"> natural </w:t>
      </w:r>
      <w:r w:rsidRPr="00BE66AC">
        <w:rPr>
          <w:rStyle w:val="StyleUnderline"/>
          <w:rFonts w:cstheme="minorHAnsi"/>
          <w:highlight w:val="cyan"/>
        </w:rPr>
        <w:t xml:space="preserve">gas </w:t>
      </w:r>
      <w:r w:rsidRPr="001F2986">
        <w:rPr>
          <w:rStyle w:val="StyleUnderline"/>
          <w:rFonts w:cstheme="minorHAnsi"/>
        </w:rPr>
        <w:t xml:space="preserve">plants </w:t>
      </w:r>
      <w:r w:rsidRPr="00BE66AC">
        <w:rPr>
          <w:rStyle w:val="StyleUnderline"/>
          <w:rFonts w:cstheme="minorHAnsi"/>
          <w:highlight w:val="cyan"/>
        </w:rPr>
        <w:t>with wind farms</w:t>
      </w:r>
      <w:r w:rsidRPr="001F2986">
        <w:rPr>
          <w:rFonts w:cstheme="minorHAnsi"/>
        </w:rPr>
        <w:t xml:space="preserve">, </w:t>
      </w:r>
      <w:r w:rsidRPr="001F2986">
        <w:rPr>
          <w:rStyle w:val="StyleUnderline"/>
          <w:rFonts w:cstheme="minorHAnsi"/>
        </w:rPr>
        <w:t>where</w:t>
      </w:r>
      <w:r w:rsidRPr="001F2986">
        <w:rPr>
          <w:rFonts w:cstheme="minorHAnsi"/>
        </w:rPr>
        <w:t xml:space="preserve"> the </w:t>
      </w:r>
      <w:r w:rsidRPr="001F2986">
        <w:rPr>
          <w:rStyle w:val="StyleUnderline"/>
          <w:rFonts w:cstheme="minorHAnsi"/>
        </w:rPr>
        <w:t>gas</w:t>
      </w:r>
      <w:r w:rsidRPr="001F2986">
        <w:rPr>
          <w:rFonts w:cstheme="minorHAnsi"/>
        </w:rPr>
        <w:t xml:space="preserve"> plants </w:t>
      </w:r>
      <w:r w:rsidRPr="001F2986">
        <w:rPr>
          <w:rStyle w:val="StyleUnderline"/>
          <w:rFonts w:cstheme="minorHAnsi"/>
        </w:rPr>
        <w:t>can be ramped up</w:t>
      </w:r>
      <w:r w:rsidRPr="001F2986">
        <w:rPr>
          <w:rFonts w:cstheme="minorHAnsi"/>
        </w:rPr>
        <w:t xml:space="preserve"> and down quickly </w:t>
      </w:r>
      <w:r w:rsidRPr="001F2986">
        <w:rPr>
          <w:rStyle w:val="StyleUnderline"/>
          <w:rFonts w:cstheme="minorHAnsi"/>
        </w:rPr>
        <w:t>when the wind isn’t blowing</w:t>
      </w:r>
      <w:r w:rsidRPr="001F2986">
        <w:rPr>
          <w:rFonts w:cstheme="minorHAnsi"/>
        </w:rPr>
        <w:t>. With bitter cold temperatures and no wind, there wasn’t enough natural gas.</w:t>
      </w:r>
    </w:p>
    <w:p w14:paraId="6EDD538D" w14:textId="77777777" w:rsidR="003253B9" w:rsidRPr="001F2986" w:rsidRDefault="003253B9" w:rsidP="003253B9">
      <w:pPr>
        <w:rPr>
          <w:rFonts w:cstheme="minorHAnsi"/>
        </w:rPr>
      </w:pPr>
      <w:r w:rsidRPr="00BE66AC">
        <w:rPr>
          <w:rStyle w:val="StyleUnderline"/>
          <w:rFonts w:cstheme="minorHAnsi"/>
          <w:highlight w:val="cyan"/>
        </w:rPr>
        <w:t>A transition to</w:t>
      </w:r>
      <w:r w:rsidRPr="001F2986">
        <w:rPr>
          <w:rStyle w:val="StyleUnderline"/>
          <w:rFonts w:cstheme="minorHAnsi"/>
        </w:rPr>
        <w:t xml:space="preserve"> an electric power system</w:t>
      </w:r>
      <w:r w:rsidRPr="001F2986">
        <w:rPr>
          <w:rFonts w:cstheme="minorHAnsi"/>
        </w:rPr>
        <w:t xml:space="preserve"> </w:t>
      </w:r>
      <w:r w:rsidRPr="001F2986">
        <w:rPr>
          <w:rStyle w:val="StyleUnderline"/>
          <w:rFonts w:cstheme="minorHAnsi"/>
        </w:rPr>
        <w:t xml:space="preserve">driven </w:t>
      </w:r>
      <w:r w:rsidRPr="001F2986">
        <w:rPr>
          <w:rStyle w:val="Emphasis"/>
          <w:rFonts w:cstheme="minorHAnsi"/>
        </w:rPr>
        <w:t xml:space="preserve">solely by </w:t>
      </w:r>
      <w:r w:rsidRPr="00BE66AC">
        <w:rPr>
          <w:rStyle w:val="Emphasis"/>
          <w:rFonts w:cstheme="minorHAnsi"/>
          <w:highlight w:val="cyan"/>
        </w:rPr>
        <w:t>wind</w:t>
      </w:r>
      <w:r w:rsidRPr="00BE66AC">
        <w:rPr>
          <w:rStyle w:val="StyleUnderline"/>
          <w:rFonts w:cstheme="minorHAnsi"/>
          <w:highlight w:val="cyan"/>
        </w:rPr>
        <w:t xml:space="preserve"> and </w:t>
      </w:r>
      <w:r w:rsidRPr="00BE66AC">
        <w:rPr>
          <w:rStyle w:val="Emphasis"/>
          <w:rFonts w:cstheme="minorHAnsi"/>
          <w:highlight w:val="cyan"/>
        </w:rPr>
        <w:t>solar</w:t>
      </w:r>
      <w:r w:rsidRPr="00BE66AC">
        <w:rPr>
          <w:rFonts w:cstheme="minorHAnsi"/>
          <w:highlight w:val="cyan"/>
        </w:rPr>
        <w:t xml:space="preserve"> </w:t>
      </w:r>
      <w:r w:rsidRPr="00BE66AC">
        <w:rPr>
          <w:rStyle w:val="StyleUnderline"/>
          <w:rFonts w:cstheme="minorHAnsi"/>
          <w:highlight w:val="cyan"/>
        </w:rPr>
        <w:t>would require</w:t>
      </w:r>
      <w:r w:rsidRPr="001F2986">
        <w:rPr>
          <w:rStyle w:val="StyleUnderline"/>
          <w:rFonts w:cstheme="minorHAnsi"/>
        </w:rPr>
        <w:t xml:space="preserve"> a </w:t>
      </w:r>
      <w:r w:rsidRPr="00BE66AC">
        <w:rPr>
          <w:rStyle w:val="Emphasis"/>
          <w:rFonts w:cstheme="minorHAnsi"/>
          <w:highlight w:val="cyan"/>
        </w:rPr>
        <w:t>massive</w:t>
      </w:r>
      <w:r w:rsidRPr="001F2986">
        <w:rPr>
          <w:rStyle w:val="Emphasis"/>
          <w:rFonts w:cstheme="minorHAnsi"/>
        </w:rPr>
        <w:t xml:space="preserve"> amount of energy </w:t>
      </w:r>
      <w:r w:rsidRPr="00BE66AC">
        <w:rPr>
          <w:rStyle w:val="Emphasis"/>
          <w:rFonts w:cstheme="minorHAnsi"/>
          <w:highlight w:val="cyan"/>
        </w:rPr>
        <w:t>storage</w:t>
      </w:r>
      <w:r w:rsidRPr="001F2986">
        <w:rPr>
          <w:rFonts w:cstheme="minorHAnsi"/>
        </w:rPr>
        <w:t xml:space="preserve">. While energy storage technologies are advancing, </w:t>
      </w:r>
      <w:r w:rsidRPr="001F2986">
        <w:rPr>
          <w:rStyle w:val="Emphasis"/>
          <w:rFonts w:cstheme="minorHAnsi"/>
        </w:rPr>
        <w:t>massive deployment</w:t>
      </w:r>
      <w:r w:rsidRPr="001F2986">
        <w:rPr>
          <w:rStyle w:val="StyleUnderline"/>
          <w:rFonts w:cstheme="minorHAnsi"/>
        </w:rPr>
        <w:t xml:space="preserve"> of </w:t>
      </w:r>
      <w:proofErr w:type="gramStart"/>
      <w:r w:rsidRPr="001F2986">
        <w:rPr>
          <w:rStyle w:val="StyleUnderline"/>
          <w:rFonts w:cstheme="minorHAnsi"/>
        </w:rPr>
        <w:t>cost effective</w:t>
      </w:r>
      <w:proofErr w:type="gramEnd"/>
      <w:r w:rsidRPr="001F2986">
        <w:rPr>
          <w:rStyle w:val="StyleUnderline"/>
          <w:rFonts w:cstheme="minorHAnsi"/>
        </w:rPr>
        <w:t xml:space="preserve"> energy storage technologies is </w:t>
      </w:r>
      <w:r w:rsidRPr="00BE66AC">
        <w:rPr>
          <w:rStyle w:val="Emphasis"/>
          <w:rFonts w:cstheme="minorHAnsi"/>
          <w:highlight w:val="cyan"/>
        </w:rPr>
        <w:t>well beyond</w:t>
      </w:r>
      <w:r w:rsidRPr="001F2986">
        <w:rPr>
          <w:rStyle w:val="Emphasis"/>
          <w:rFonts w:cstheme="minorHAnsi"/>
        </w:rPr>
        <w:t xml:space="preserve"> current </w:t>
      </w:r>
      <w:r w:rsidRPr="00BE66AC">
        <w:rPr>
          <w:rStyle w:val="Emphasis"/>
          <w:rFonts w:cstheme="minorHAnsi"/>
          <w:highlight w:val="cyan"/>
        </w:rPr>
        <w:t>capabilities</w:t>
      </w:r>
      <w:r w:rsidRPr="001F2986">
        <w:rPr>
          <w:rFonts w:cstheme="minorHAnsi"/>
        </w:rPr>
        <w:t xml:space="preserve">.28 </w:t>
      </w:r>
      <w:r w:rsidRPr="001F2986">
        <w:rPr>
          <w:rStyle w:val="StyleUnderline"/>
          <w:rFonts w:cstheme="minorHAnsi"/>
        </w:rPr>
        <w:t xml:space="preserve">An </w:t>
      </w:r>
      <w:r w:rsidRPr="001F2986">
        <w:rPr>
          <w:rStyle w:val="Emphasis"/>
          <w:rFonts w:cstheme="minorHAnsi"/>
        </w:rPr>
        <w:t>unintended consequence</w:t>
      </w:r>
      <w:r w:rsidRPr="001F2986">
        <w:rPr>
          <w:rFonts w:cstheme="minorHAnsi"/>
        </w:rPr>
        <w:t xml:space="preserve"> </w:t>
      </w:r>
      <w:r w:rsidRPr="001F2986">
        <w:rPr>
          <w:rStyle w:val="StyleUnderline"/>
          <w:rFonts w:cstheme="minorHAnsi"/>
        </w:rPr>
        <w:t>of rapid deployment of wind and solar energy farms</w:t>
      </w:r>
      <w:r w:rsidRPr="001F2986">
        <w:rPr>
          <w:rFonts w:cstheme="minorHAnsi"/>
        </w:rPr>
        <w:t xml:space="preserve"> </w:t>
      </w:r>
      <w:r w:rsidRPr="001F2986">
        <w:rPr>
          <w:rStyle w:val="StyleUnderline"/>
          <w:rFonts w:cstheme="minorHAnsi"/>
        </w:rPr>
        <w:t xml:space="preserve">may be that </w:t>
      </w:r>
      <w:r w:rsidRPr="00BE66AC">
        <w:rPr>
          <w:rStyle w:val="Emphasis"/>
          <w:rFonts w:cstheme="minorHAnsi"/>
          <w:highlight w:val="cyan"/>
        </w:rPr>
        <w:t>natural gas</w:t>
      </w:r>
      <w:r w:rsidRPr="001F2986">
        <w:rPr>
          <w:rStyle w:val="Emphasis"/>
          <w:rFonts w:cstheme="minorHAnsi"/>
        </w:rPr>
        <w:t xml:space="preserve"> power plants</w:t>
      </w:r>
      <w:r w:rsidRPr="001F2986">
        <w:rPr>
          <w:rFonts w:cstheme="minorHAnsi"/>
        </w:rPr>
        <w:t xml:space="preserve"> </w:t>
      </w:r>
      <w:r w:rsidRPr="00BE66AC">
        <w:rPr>
          <w:rStyle w:val="StyleUnderline"/>
          <w:rFonts w:cstheme="minorHAnsi"/>
          <w:highlight w:val="cyan"/>
        </w:rPr>
        <w:t>become</w:t>
      </w:r>
      <w:r w:rsidRPr="001F2986">
        <w:rPr>
          <w:rFonts w:cstheme="minorHAnsi"/>
        </w:rPr>
        <w:t xml:space="preserve"> </w:t>
      </w:r>
      <w:r w:rsidRPr="001F2986">
        <w:rPr>
          <w:rStyle w:val="Emphasis"/>
          <w:rFonts w:cstheme="minorHAnsi"/>
        </w:rPr>
        <w:t xml:space="preserve">increasingly </w:t>
      </w:r>
      <w:r w:rsidRPr="00BE66AC">
        <w:rPr>
          <w:rStyle w:val="Emphasis"/>
          <w:rFonts w:cstheme="minorHAnsi"/>
          <w:highlight w:val="cyan"/>
        </w:rPr>
        <w:t>entrenched</w:t>
      </w:r>
      <w:r w:rsidRPr="001F2986">
        <w:rPr>
          <w:rStyle w:val="Emphasis"/>
          <w:rFonts w:cstheme="minorHAnsi"/>
        </w:rPr>
        <w:t xml:space="preserve"> in the power supply</w:t>
      </w:r>
      <w:r w:rsidRPr="001F2986">
        <w:rPr>
          <w:rFonts w:cstheme="minorHAnsi"/>
        </w:rPr>
        <w:t xml:space="preserve"> system.</w:t>
      </w:r>
    </w:p>
    <w:p w14:paraId="3BDB32D9" w14:textId="77777777" w:rsidR="003253B9" w:rsidRPr="001F2986" w:rsidRDefault="003253B9" w:rsidP="003253B9">
      <w:pPr>
        <w:rPr>
          <w:rFonts w:cstheme="minorHAnsi"/>
        </w:rPr>
      </w:pPr>
      <w:r w:rsidRPr="001F2986">
        <w:rPr>
          <w:rFonts w:cstheme="minorHAnsi"/>
        </w:rPr>
        <w:t xml:space="preserve">Apart from energy policy, there are </w:t>
      </w:r>
      <w:proofErr w:type="gramStart"/>
      <w:r w:rsidRPr="001F2986">
        <w:rPr>
          <w:rFonts w:cstheme="minorHAnsi"/>
        </w:rPr>
        <w:t>a number of</w:t>
      </w:r>
      <w:proofErr w:type="gramEnd"/>
      <w:r w:rsidRPr="001F2986">
        <w:rPr>
          <w:rFonts w:cstheme="minorHAnsi"/>
        </w:rPr>
        <w:t xml:space="preserve"> land use practices related to croplands, grazing lands, forests and wetlands that could increase the natural sequestration of carbon and have ancillary economic and ecosystem benefits. 29 These co-benefits include improved biodiversity, soil quality, agricultural </w:t>
      </w:r>
      <w:proofErr w:type="gramStart"/>
      <w:r w:rsidRPr="001F2986">
        <w:rPr>
          <w:rFonts w:cstheme="minorHAnsi"/>
        </w:rPr>
        <w:t>productivity</w:t>
      </w:r>
      <w:proofErr w:type="gramEnd"/>
      <w:r w:rsidRPr="001F2986">
        <w:rPr>
          <w:rFonts w:cstheme="minorHAnsi"/>
        </w:rPr>
        <w:t xml:space="preserve"> and wildfire behavior modification.</w:t>
      </w:r>
    </w:p>
    <w:p w14:paraId="633A7497" w14:textId="0CA67D8D" w:rsidR="003253B9" w:rsidRDefault="003253B9" w:rsidP="003253B9">
      <w:pPr>
        <w:rPr>
          <w:rFonts w:cstheme="minorHAnsi"/>
        </w:rPr>
      </w:pPr>
      <w:r w:rsidRPr="001F2986">
        <w:rPr>
          <w:rFonts w:cstheme="minorHAnsi"/>
        </w:rPr>
        <w:t xml:space="preserve">In evaluating the urgency of CO2 emissions reductions, </w:t>
      </w:r>
      <w:r w:rsidRPr="001F2986">
        <w:rPr>
          <w:rStyle w:val="StyleUnderline"/>
          <w:rFonts w:cstheme="minorHAnsi"/>
        </w:rPr>
        <w:t xml:space="preserve">we need to be realistic about what </w:t>
      </w:r>
      <w:r w:rsidRPr="001F2986">
        <w:rPr>
          <w:rStyle w:val="Emphasis"/>
          <w:rFonts w:cstheme="minorHAnsi"/>
        </w:rPr>
        <w:t xml:space="preserve">reducing emissions will </w:t>
      </w:r>
      <w:proofErr w:type="gramStart"/>
      <w:r w:rsidRPr="001F2986">
        <w:rPr>
          <w:rStyle w:val="Emphasis"/>
          <w:rFonts w:cstheme="minorHAnsi"/>
        </w:rPr>
        <w:t>actually accomplish</w:t>
      </w:r>
      <w:proofErr w:type="gramEnd"/>
      <w:r w:rsidRPr="001F2986">
        <w:rPr>
          <w:rFonts w:cstheme="minorHAnsi"/>
        </w:rPr>
        <w:t xml:space="preserve">. </w:t>
      </w:r>
      <w:r w:rsidRPr="001F2986">
        <w:rPr>
          <w:rStyle w:val="Emphasis"/>
          <w:rFonts w:cstheme="minorHAnsi"/>
        </w:rPr>
        <w:t xml:space="preserve">Drastic </w:t>
      </w:r>
      <w:r w:rsidRPr="00BE66AC">
        <w:rPr>
          <w:rStyle w:val="Emphasis"/>
          <w:rFonts w:cstheme="minorHAnsi"/>
          <w:highlight w:val="cyan"/>
        </w:rPr>
        <w:t>reductions</w:t>
      </w:r>
      <w:r w:rsidRPr="001F2986">
        <w:rPr>
          <w:rFonts w:cstheme="minorHAnsi"/>
        </w:rPr>
        <w:t xml:space="preserve"> </w:t>
      </w:r>
      <w:r w:rsidRPr="001F2986">
        <w:rPr>
          <w:rStyle w:val="StyleUnderline"/>
          <w:rFonts w:cstheme="minorHAnsi"/>
        </w:rPr>
        <w:t xml:space="preserve">of emissions in the U.S. </w:t>
      </w:r>
      <w:r w:rsidRPr="00BE66AC">
        <w:rPr>
          <w:rStyle w:val="StyleUnderline"/>
          <w:rFonts w:cstheme="minorHAnsi"/>
          <w:highlight w:val="cyan"/>
        </w:rPr>
        <w:t xml:space="preserve">will </w:t>
      </w:r>
      <w:r w:rsidRPr="00BE66AC">
        <w:rPr>
          <w:rStyle w:val="Emphasis"/>
          <w:rFonts w:cstheme="minorHAnsi"/>
          <w:highlight w:val="cyan"/>
        </w:rPr>
        <w:t>not</w:t>
      </w:r>
      <w:r w:rsidRPr="00BE66AC">
        <w:rPr>
          <w:rFonts w:cstheme="minorHAnsi"/>
          <w:highlight w:val="cyan"/>
        </w:rPr>
        <w:t xml:space="preserve"> </w:t>
      </w:r>
      <w:r w:rsidRPr="00BE66AC">
        <w:rPr>
          <w:rStyle w:val="Emphasis"/>
          <w:rFonts w:cstheme="minorHAnsi"/>
          <w:highlight w:val="cyan"/>
        </w:rPr>
        <w:t>reduce</w:t>
      </w:r>
      <w:r w:rsidRPr="001F2986">
        <w:rPr>
          <w:rFonts w:cstheme="minorHAnsi"/>
        </w:rPr>
        <w:t xml:space="preserve"> global </w:t>
      </w:r>
      <w:r w:rsidRPr="001F2986">
        <w:rPr>
          <w:rStyle w:val="Emphasis"/>
          <w:rFonts w:cstheme="minorHAnsi"/>
        </w:rPr>
        <w:t>CO2</w:t>
      </w:r>
      <w:r w:rsidRPr="001F2986">
        <w:rPr>
          <w:rFonts w:cstheme="minorHAnsi"/>
        </w:rPr>
        <w:t xml:space="preserve"> concentrations if </w:t>
      </w:r>
      <w:r w:rsidRPr="00BE66AC">
        <w:rPr>
          <w:rStyle w:val="Emphasis"/>
          <w:rFonts w:cstheme="minorHAnsi"/>
          <w:highlight w:val="cyan"/>
        </w:rPr>
        <w:t>emissions</w:t>
      </w:r>
      <w:r w:rsidRPr="00BE66AC">
        <w:rPr>
          <w:rFonts w:cstheme="minorHAnsi"/>
          <w:highlight w:val="cyan"/>
        </w:rPr>
        <w:t xml:space="preserve"> </w:t>
      </w:r>
      <w:r w:rsidRPr="00BE66AC">
        <w:rPr>
          <w:rStyle w:val="StyleUnderline"/>
          <w:rFonts w:cstheme="minorHAnsi"/>
          <w:highlight w:val="cyan"/>
        </w:rPr>
        <w:t>in</w:t>
      </w:r>
      <w:r w:rsidRPr="001F2986">
        <w:rPr>
          <w:rStyle w:val="StyleUnderline"/>
          <w:rFonts w:cstheme="minorHAnsi"/>
        </w:rPr>
        <w:t xml:space="preserve"> the </w:t>
      </w:r>
      <w:r w:rsidRPr="001F2986">
        <w:rPr>
          <w:rStyle w:val="Emphasis"/>
          <w:rFonts w:cstheme="minorHAnsi"/>
        </w:rPr>
        <w:t>developing world</w:t>
      </w:r>
      <w:r w:rsidRPr="001F2986">
        <w:rPr>
          <w:rFonts w:cstheme="minorHAnsi"/>
        </w:rPr>
        <w:t xml:space="preserve">, </w:t>
      </w:r>
      <w:r w:rsidRPr="001F2986">
        <w:rPr>
          <w:rStyle w:val="StyleUnderline"/>
          <w:rFonts w:cstheme="minorHAnsi"/>
        </w:rPr>
        <w:t xml:space="preserve">particularly </w:t>
      </w:r>
      <w:r w:rsidRPr="00BE66AC">
        <w:rPr>
          <w:rStyle w:val="Emphasis"/>
          <w:rFonts w:cstheme="minorHAnsi"/>
          <w:highlight w:val="cyan"/>
        </w:rPr>
        <w:t>China</w:t>
      </w:r>
      <w:r w:rsidRPr="00BE66AC">
        <w:rPr>
          <w:rStyle w:val="StyleUnderline"/>
          <w:rFonts w:cstheme="minorHAnsi"/>
          <w:highlight w:val="cyan"/>
        </w:rPr>
        <w:t xml:space="preserve"> and </w:t>
      </w:r>
      <w:r w:rsidRPr="00BE66AC">
        <w:rPr>
          <w:rStyle w:val="Emphasis"/>
          <w:rFonts w:cstheme="minorHAnsi"/>
          <w:highlight w:val="cyan"/>
        </w:rPr>
        <w:t>India</w:t>
      </w:r>
      <w:r w:rsidRPr="001F2986">
        <w:rPr>
          <w:rFonts w:cstheme="minorHAnsi"/>
        </w:rPr>
        <w:t xml:space="preserve">, continue to increase. </w:t>
      </w:r>
      <w:r w:rsidRPr="001F2986">
        <w:rPr>
          <w:rStyle w:val="StyleUnderline"/>
          <w:rFonts w:cstheme="minorHAnsi"/>
        </w:rPr>
        <w:t xml:space="preserve">If we believe the climate model simulations, we </w:t>
      </w:r>
      <w:proofErr w:type="gramStart"/>
      <w:r w:rsidRPr="001F2986">
        <w:rPr>
          <w:rStyle w:val="StyleUnderline"/>
          <w:rFonts w:cstheme="minorHAnsi"/>
        </w:rPr>
        <w:t>would</w:t>
      </w:r>
      <w:proofErr w:type="gramEnd"/>
      <w:r w:rsidRPr="001F2986">
        <w:rPr>
          <w:rStyle w:val="StyleUnderline"/>
          <w:rFonts w:cstheme="minorHAnsi"/>
        </w:rPr>
        <w:t xml:space="preserve"> not expect to see </w:t>
      </w:r>
      <w:r w:rsidRPr="001F2986">
        <w:rPr>
          <w:rStyle w:val="Emphasis"/>
          <w:rFonts w:cstheme="minorHAnsi"/>
        </w:rPr>
        <w:t>any changes</w:t>
      </w:r>
      <w:r w:rsidRPr="001F2986">
        <w:rPr>
          <w:rStyle w:val="StyleUnderline"/>
          <w:rFonts w:cstheme="minorHAnsi"/>
        </w:rPr>
        <w:t xml:space="preserve"> in extreme weather/climate events until </w:t>
      </w:r>
      <w:r w:rsidRPr="001F2986">
        <w:rPr>
          <w:rStyle w:val="Emphasis"/>
          <w:rFonts w:cstheme="minorHAnsi"/>
        </w:rPr>
        <w:t>late in the 21st century</w:t>
      </w:r>
      <w:r w:rsidRPr="001F2986">
        <w:rPr>
          <w:rFonts w:cstheme="minorHAnsi"/>
        </w:rPr>
        <w:t xml:space="preserve">. </w:t>
      </w:r>
      <w:r w:rsidRPr="001F2986">
        <w:rPr>
          <w:rStyle w:val="StyleUnderline"/>
          <w:rFonts w:cstheme="minorHAnsi"/>
        </w:rPr>
        <w:t xml:space="preserve">The greatest impacts will be felt in the </w:t>
      </w:r>
      <w:r w:rsidRPr="001F2986">
        <w:rPr>
          <w:rStyle w:val="Emphasis"/>
          <w:rFonts w:cstheme="minorHAnsi"/>
        </w:rPr>
        <w:t>22nd century</w:t>
      </w:r>
      <w:r w:rsidRPr="001F2986">
        <w:rPr>
          <w:rFonts w:cstheme="minorHAnsi"/>
        </w:rPr>
        <w:t xml:space="preserve"> and beyond, in terms of reducing sea level rise and ocean acidification.</w:t>
      </w:r>
    </w:p>
    <w:p w14:paraId="6A2B3382" w14:textId="4A8A1D52" w:rsidR="00B01E11" w:rsidRDefault="00B01E11" w:rsidP="00B01E11">
      <w:pPr>
        <w:pStyle w:val="Heading2"/>
      </w:pPr>
      <w:r>
        <w:t>2NC</w:t>
      </w:r>
    </w:p>
    <w:p w14:paraId="245446D4" w14:textId="196B8BE3" w:rsidR="00B01E11" w:rsidRDefault="00B01E11" w:rsidP="00B01E11">
      <w:pPr>
        <w:pStyle w:val="Heading3"/>
      </w:pPr>
      <w:r>
        <w:t>Counterplan</w:t>
      </w:r>
    </w:p>
    <w:p w14:paraId="66F6AD56" w14:textId="77777777" w:rsidR="00B01E11" w:rsidRPr="00AE78C3" w:rsidRDefault="00B01E11" w:rsidP="00B01E11">
      <w:pPr>
        <w:pStyle w:val="Heading4"/>
        <w:rPr>
          <w:rFonts w:cs="Times New Roman"/>
        </w:rPr>
      </w:pPr>
      <w:r w:rsidRPr="00AE78C3">
        <w:rPr>
          <w:rFonts w:cs="Times New Roman"/>
        </w:rPr>
        <w:t>Infrastructure is key to EV’s</w:t>
      </w:r>
      <w:r>
        <w:rPr>
          <w:rFonts w:cs="Times New Roman"/>
          <w:b w:val="0"/>
          <w:bCs/>
        </w:rPr>
        <w:t>---that’s their I/L</w:t>
      </w:r>
    </w:p>
    <w:p w14:paraId="20649CC1" w14:textId="77777777" w:rsidR="00B01E11" w:rsidRPr="00AE78C3" w:rsidRDefault="00B01E11" w:rsidP="00B01E11">
      <w:r w:rsidRPr="00AE78C3">
        <w:rPr>
          <w:rStyle w:val="Style13ptBold"/>
        </w:rPr>
        <w:t>Nilsen 6-4</w:t>
      </w:r>
      <w:r w:rsidRPr="00AE78C3">
        <w:t xml:space="preserve">-2021 (Ella, “The fastest way to get more people to buy electric vehicles,” </w:t>
      </w:r>
      <w:r w:rsidRPr="00AE78C3">
        <w:rPr>
          <w:i/>
          <w:iCs/>
        </w:rPr>
        <w:t>Vox</w:t>
      </w:r>
      <w:r w:rsidRPr="00AE78C3">
        <w:t xml:space="preserve">, </w:t>
      </w:r>
      <w:hyperlink r:id="rId37" w:history="1">
        <w:r w:rsidRPr="00AE78C3">
          <w:rPr>
            <w:rStyle w:val="Hyperlink"/>
          </w:rPr>
          <w:t>https://www.vox.com/22463219/electric-vehicles-charging-station-infrastructure</w:t>
        </w:r>
      </w:hyperlink>
      <w:r w:rsidRPr="00AE78C3">
        <w:t>)</w:t>
      </w:r>
    </w:p>
    <w:p w14:paraId="4EDE49CA" w14:textId="77777777" w:rsidR="00B01E11" w:rsidRPr="00AE78C3" w:rsidRDefault="00B01E11" w:rsidP="00B01E11"/>
    <w:p w14:paraId="40C1B4A2" w14:textId="77777777" w:rsidR="00B01E11" w:rsidRDefault="00B01E11" w:rsidP="00B01E11">
      <w:r w:rsidRPr="004A5332">
        <w:rPr>
          <w:rStyle w:val="StyleUnderline"/>
          <w:highlight w:val="cyan"/>
        </w:rPr>
        <w:t>Whether the</w:t>
      </w:r>
      <w:r w:rsidRPr="004A5332">
        <w:rPr>
          <w:highlight w:val="cyan"/>
        </w:rPr>
        <w:t xml:space="preserve"> </w:t>
      </w:r>
      <w:r w:rsidRPr="004A5332">
        <w:rPr>
          <w:rStyle w:val="Emphasis"/>
          <w:highlight w:val="cyan"/>
        </w:rPr>
        <w:t>U</w:t>
      </w:r>
      <w:r w:rsidRPr="00AE78C3">
        <w:t xml:space="preserve">nited </w:t>
      </w:r>
      <w:r w:rsidRPr="004A5332">
        <w:rPr>
          <w:rStyle w:val="Emphasis"/>
          <w:highlight w:val="cyan"/>
        </w:rPr>
        <w:t>S</w:t>
      </w:r>
      <w:r w:rsidRPr="00AE78C3">
        <w:t xml:space="preserve">tates </w:t>
      </w:r>
      <w:r w:rsidRPr="004A5332">
        <w:rPr>
          <w:rStyle w:val="StyleUnderline"/>
          <w:highlight w:val="cyan"/>
        </w:rPr>
        <w:t>can get to net-zero</w:t>
      </w:r>
      <w:r w:rsidRPr="00AE78C3">
        <w:rPr>
          <w:rStyle w:val="StyleUnderline"/>
        </w:rPr>
        <w:t xml:space="preserve"> </w:t>
      </w:r>
      <w:r w:rsidRPr="00AE78C3">
        <w:t xml:space="preserve">emissions by 2050 </w:t>
      </w:r>
      <w:r w:rsidRPr="004A5332">
        <w:rPr>
          <w:rStyle w:val="Emphasis"/>
          <w:highlight w:val="cyan"/>
        </w:rPr>
        <w:t>hinges</w:t>
      </w:r>
      <w:r w:rsidRPr="00AE78C3">
        <w:t xml:space="preserve"> hugely </w:t>
      </w:r>
      <w:r w:rsidRPr="004A5332">
        <w:rPr>
          <w:rStyle w:val="Emphasis"/>
          <w:highlight w:val="cyan"/>
        </w:rPr>
        <w:t>on</w:t>
      </w:r>
      <w:r w:rsidRPr="00AE78C3">
        <w:t xml:space="preserve"> our love of cars: They’re the dominant mode of transportation in America — ridership on trains, buses, and other public transit pales in comparison. Other transportation options are limited, and cars are ingrained in American culture. This makes switching to </w:t>
      </w:r>
      <w:r w:rsidRPr="004A5332">
        <w:rPr>
          <w:rStyle w:val="Emphasis"/>
          <w:highlight w:val="cyan"/>
        </w:rPr>
        <w:t>e</w:t>
      </w:r>
      <w:r w:rsidRPr="00AE78C3">
        <w:t xml:space="preserve">lectric </w:t>
      </w:r>
      <w:r w:rsidRPr="004A5332">
        <w:rPr>
          <w:rStyle w:val="Emphasis"/>
          <w:highlight w:val="cyan"/>
        </w:rPr>
        <w:t>v</w:t>
      </w:r>
      <w:r w:rsidRPr="00AE78C3">
        <w:t>ehicle</w:t>
      </w:r>
      <w:r w:rsidRPr="004A5332">
        <w:rPr>
          <w:rStyle w:val="Emphasis"/>
          <w:highlight w:val="cyan"/>
        </w:rPr>
        <w:t>s</w:t>
      </w:r>
      <w:r w:rsidRPr="00AE78C3">
        <w:t xml:space="preserve"> an attractive way to decarbonize. But </w:t>
      </w:r>
      <w:proofErr w:type="gramStart"/>
      <w:r w:rsidRPr="00AE78C3">
        <w:t>in order to</w:t>
      </w:r>
      <w:proofErr w:type="gramEnd"/>
      <w:r w:rsidRPr="00AE78C3">
        <w:t xml:space="preserve"> encourage more people to buy electric vehicles (EVs), </w:t>
      </w:r>
      <w:r w:rsidRPr="00AE78C3">
        <w:rPr>
          <w:rStyle w:val="StyleUnderline"/>
        </w:rPr>
        <w:t>the US needs</w:t>
      </w:r>
      <w:r w:rsidRPr="00AE78C3">
        <w:t xml:space="preserve"> a better </w:t>
      </w:r>
      <w:r w:rsidRPr="004A5332">
        <w:rPr>
          <w:rStyle w:val="StyleUnderline"/>
          <w:highlight w:val="cyan"/>
        </w:rPr>
        <w:t>charging</w:t>
      </w:r>
      <w:r w:rsidRPr="00AE78C3">
        <w:t xml:space="preserve"> station </w:t>
      </w:r>
      <w:r w:rsidRPr="00AE78C3">
        <w:rPr>
          <w:rStyle w:val="StyleUnderline"/>
        </w:rPr>
        <w:t>infrastructure</w:t>
      </w:r>
      <w:r w:rsidRPr="00AE78C3">
        <w:t xml:space="preserve">. </w:t>
      </w:r>
      <w:r w:rsidRPr="00AE78C3">
        <w:rPr>
          <w:rStyle w:val="StyleUnderline"/>
        </w:rPr>
        <w:t xml:space="preserve">That </w:t>
      </w:r>
      <w:r w:rsidRPr="004A5332">
        <w:rPr>
          <w:rStyle w:val="StyleUnderline"/>
          <w:highlight w:val="cyan"/>
        </w:rPr>
        <w:t>is a key part of</w:t>
      </w:r>
      <w:r w:rsidRPr="00AE78C3">
        <w:rPr>
          <w:rStyle w:val="StyleUnderline"/>
        </w:rPr>
        <w:t xml:space="preserve"> President Joe </w:t>
      </w:r>
      <w:r w:rsidRPr="004A5332">
        <w:rPr>
          <w:rStyle w:val="StyleUnderline"/>
          <w:highlight w:val="cyan"/>
        </w:rPr>
        <w:t>Biden’s</w:t>
      </w:r>
      <w:r w:rsidRPr="00AE78C3">
        <w:t xml:space="preserve"> American Jobs </w:t>
      </w:r>
      <w:r w:rsidRPr="004A5332">
        <w:rPr>
          <w:rStyle w:val="StyleUnderline"/>
          <w:highlight w:val="cyan"/>
        </w:rPr>
        <w:t>Plan</w:t>
      </w:r>
      <w:r w:rsidRPr="00AE78C3">
        <w:t xml:space="preserve">, </w:t>
      </w:r>
      <w:r w:rsidRPr="00AE78C3">
        <w:rPr>
          <w:rStyle w:val="StyleUnderline"/>
        </w:rPr>
        <w:t>which proposes spending $174 billion on EVs, a sum that would boost supply chains for automakers</w:t>
      </w:r>
      <w:r w:rsidRPr="00AE78C3">
        <w:t xml:space="preserve">, help </w:t>
      </w:r>
      <w:r w:rsidRPr="00AE78C3">
        <w:rPr>
          <w:rStyle w:val="StyleUnderline"/>
        </w:rPr>
        <w:t>subsidize the cost of cars for American drivers, and dramatically scale up</w:t>
      </w:r>
      <w:r w:rsidRPr="00AE78C3">
        <w:t xml:space="preserve"> the number of public electric vehicle </w:t>
      </w:r>
      <w:r w:rsidRPr="00AE78C3">
        <w:rPr>
          <w:rStyle w:val="StyleUnderline"/>
        </w:rPr>
        <w:t>charging stations</w:t>
      </w:r>
      <w:r w:rsidRPr="00AE78C3">
        <w:t xml:space="preserve"> along the nation’s roadways. There are currently about 42,490 public charging EV stations in the US, counting Level 2 chargers (taking about an hour of charging for 10 to 20 miles of range), and DC Fast chargers (taking about 20 minutes of charging for 60 to 80 miles of range). In comparison, there are about 115,000 gas stations in the US, most of which have multiple pumps. Biden’s plan would increase the number of charging stations more than tenfold by establishing grant and incentive programs for state and local governments and private companies to build 500,000 charging stations around America’s highways and in hard-to-reach communities by the year 2030. With </w:t>
      </w:r>
      <w:proofErr w:type="gramStart"/>
      <w:r w:rsidRPr="00AE78C3">
        <w:t>a number of</w:t>
      </w:r>
      <w:proofErr w:type="gramEnd"/>
      <w:r w:rsidRPr="00AE78C3">
        <w:t xml:space="preserve"> US carmakers pledging to go totally electric by 2035, </w:t>
      </w:r>
      <w:r w:rsidRPr="004A5332">
        <w:rPr>
          <w:rStyle w:val="StyleUnderline"/>
          <w:highlight w:val="cyan"/>
        </w:rPr>
        <w:t>that</w:t>
      </w:r>
      <w:r w:rsidRPr="00AE78C3">
        <w:t xml:space="preserve"> buildout </w:t>
      </w:r>
      <w:r w:rsidRPr="004A5332">
        <w:rPr>
          <w:rStyle w:val="StyleUnderline"/>
          <w:highlight w:val="cyan"/>
        </w:rPr>
        <w:t xml:space="preserve">could make EV charging ports as </w:t>
      </w:r>
      <w:r w:rsidRPr="004A5332">
        <w:rPr>
          <w:rStyle w:val="Emphasis"/>
          <w:highlight w:val="cyan"/>
        </w:rPr>
        <w:t>ubiquitous as gas pumps</w:t>
      </w:r>
      <w:r w:rsidRPr="00AE78C3">
        <w:t xml:space="preserve">. </w:t>
      </w:r>
      <w:proofErr w:type="gramStart"/>
      <w:r w:rsidRPr="00AE78C3">
        <w:t>At the moment</w:t>
      </w:r>
      <w:proofErr w:type="gramEnd"/>
      <w:r w:rsidRPr="00AE78C3">
        <w:t>, there aren’t enough reliable charging stations to accommodate a sudden increase in EV usage. About 627,000 plug-in EVs were bought in 2019 and 2020, and demand is expected to increase — especially as carmakers phase out gas-powered cars. “We’re so much better off than we were even five years ago ... but we still have a huge gap,” a Biden administration official told Vox. “</w:t>
      </w:r>
      <w:r w:rsidRPr="004A5332">
        <w:rPr>
          <w:rStyle w:val="StyleUnderline"/>
          <w:highlight w:val="cyan"/>
        </w:rPr>
        <w:t>This is an essential piece of the shift to EVs</w:t>
      </w:r>
      <w:r w:rsidRPr="00AE78C3">
        <w:t xml:space="preserve"> and it’s not going to happen on its own.” Transitioning American car drivers to electric vehicles is a crucial piece of the Biden administration’s overall plan to get the United States on a path to net-zero emissions by 2050, as well as its more immediate goal of limiting catastrophic climate change by cutting greenhouse gas emissions by 50 to 52 percent relative to 2005 levels by 2030. The US is the second-largest greenhouse gas emitter, after China, and cars are a big part of that. Transportation emissions account for 29 percent of total US greenhouse gas emissions (more than the electricity sector and industry), and light-duty vehicles like cars account for </w:t>
      </w:r>
      <w:proofErr w:type="gramStart"/>
      <w:r w:rsidRPr="00AE78C3">
        <w:t>the vast majority of</w:t>
      </w:r>
      <w:proofErr w:type="gramEnd"/>
      <w:r w:rsidRPr="00AE78C3">
        <w:t xml:space="preserve"> transportation emissions — close to 60 percent, as of 2018. </w:t>
      </w:r>
      <w:r w:rsidRPr="00AE78C3">
        <w:rPr>
          <w:rStyle w:val="StyleUnderline"/>
        </w:rPr>
        <w:t>Getting EV charging stations to be as ubiquitous as gas stations would help</w:t>
      </w:r>
      <w:r w:rsidRPr="00AE78C3">
        <w:t xml:space="preserve"> change that, but it’s just one piece of the puzzle. Even more important is increasing the availability and access for home and work charging stations — where experts believe most people will ultimately charge their cars. “Home charging is the most important; that’s where the highest number of charging [stations] will be needed,” said Scott Hardman, a researcher studying hybrids and EVs at the University of California Davis Institute of Transportation Studies. “It’s the cheapest; it’s the most convenient.” In addition to building public charging stations, the </w:t>
      </w:r>
      <w:r w:rsidRPr="00AE78C3">
        <w:rPr>
          <w:rStyle w:val="StyleUnderline"/>
        </w:rPr>
        <w:t>Biden</w:t>
      </w:r>
      <w:r w:rsidRPr="00AE78C3">
        <w:t xml:space="preserve"> administration </w:t>
      </w:r>
      <w:r w:rsidRPr="00AE78C3">
        <w:rPr>
          <w:rStyle w:val="StyleUnderline"/>
        </w:rPr>
        <w:t>plans</w:t>
      </w:r>
      <w:r w:rsidRPr="00AE78C3">
        <w:t xml:space="preserve"> to </w:t>
      </w:r>
      <w:r w:rsidRPr="00AE78C3">
        <w:rPr>
          <w:rStyle w:val="StyleUnderline"/>
        </w:rPr>
        <w:t xml:space="preserve">propose expanding </w:t>
      </w:r>
      <w:r w:rsidRPr="004A5332">
        <w:rPr>
          <w:rStyle w:val="StyleUnderline"/>
          <w:highlight w:val="cyan"/>
        </w:rPr>
        <w:t>tax credits for private infrastructure</w:t>
      </w:r>
      <w:r w:rsidRPr="00AE78C3">
        <w:rPr>
          <w:rStyle w:val="StyleUnderline"/>
        </w:rPr>
        <w:t xml:space="preserve"> for home EV chargers</w:t>
      </w:r>
      <w:r w:rsidRPr="00AE78C3">
        <w:t xml:space="preserve">, giving people an incentive to install them. </w:t>
      </w:r>
      <w:r w:rsidRPr="00AE78C3">
        <w:rPr>
          <w:rStyle w:val="StyleUnderline"/>
        </w:rPr>
        <w:t xml:space="preserve">This </w:t>
      </w:r>
      <w:r w:rsidRPr="004A5332">
        <w:rPr>
          <w:rStyle w:val="StyleUnderline"/>
          <w:highlight w:val="cyan"/>
        </w:rPr>
        <w:t>is key</w:t>
      </w:r>
      <w:r w:rsidRPr="00AE78C3">
        <w:t xml:space="preserve">, experts told me; making charging station access equitable — ensuring they are affordable and accessible — is as important as increasing the total number of charging stations. </w:t>
      </w:r>
      <w:r w:rsidRPr="004A5332">
        <w:rPr>
          <w:rStyle w:val="StyleUnderline"/>
          <w:highlight w:val="cyan"/>
        </w:rPr>
        <w:t>Both</w:t>
      </w:r>
      <w:r w:rsidRPr="00AE78C3">
        <w:rPr>
          <w:rStyle w:val="StyleUnderline"/>
        </w:rPr>
        <w:t xml:space="preserve"> are doable but will </w:t>
      </w:r>
      <w:r w:rsidRPr="004A5332">
        <w:rPr>
          <w:rStyle w:val="StyleUnderline"/>
          <w:highlight w:val="cyan"/>
        </w:rPr>
        <w:t xml:space="preserve">take </w:t>
      </w:r>
      <w:r w:rsidRPr="004A5332">
        <w:rPr>
          <w:rStyle w:val="Emphasis"/>
          <w:highlight w:val="cyan"/>
        </w:rPr>
        <w:t>serious government investment</w:t>
      </w:r>
      <w:r w:rsidRPr="004A5332">
        <w:rPr>
          <w:highlight w:val="cyan"/>
        </w:rPr>
        <w:t>.</w:t>
      </w:r>
      <w:r w:rsidRPr="00AE78C3">
        <w:t xml:space="preserve"> But as with the rest of Biden’s agenda, </w:t>
      </w:r>
      <w:r w:rsidRPr="00AE78C3">
        <w:rPr>
          <w:rStyle w:val="StyleUnderline"/>
        </w:rPr>
        <w:t xml:space="preserve">the fate of </w:t>
      </w:r>
      <w:r w:rsidRPr="004A5332">
        <w:rPr>
          <w:rStyle w:val="StyleUnderline"/>
          <w:highlight w:val="cyan"/>
        </w:rPr>
        <w:t>this proposed network</w:t>
      </w:r>
      <w:r w:rsidRPr="00AE78C3">
        <w:rPr>
          <w:rStyle w:val="StyleUnderline"/>
        </w:rPr>
        <w:t xml:space="preserve"> of charging stations </w:t>
      </w:r>
      <w:r w:rsidRPr="004A5332">
        <w:rPr>
          <w:rStyle w:val="Emphasis"/>
          <w:highlight w:val="cyan"/>
        </w:rPr>
        <w:t>could hinge on</w:t>
      </w:r>
      <w:r w:rsidRPr="00AE78C3">
        <w:t xml:space="preserve"> the fate of bipartisan infrastructure negotiations and whether the president decides to pass </w:t>
      </w:r>
      <w:r w:rsidRPr="004A5332">
        <w:rPr>
          <w:rStyle w:val="StyleUnderline"/>
          <w:highlight w:val="cyan"/>
        </w:rPr>
        <w:t>his plan with only Democratic votes</w:t>
      </w:r>
      <w:r w:rsidRPr="00AE78C3">
        <w:t xml:space="preserve">. A charging station is not the same as a gas station Because gas stations are the most common method of refueling cars in the United States, powering up electric vehicles might call to mind clusters of charging stations next to convenience stores next to a highway or road. But the two modes of powering up are fundamentally different. For one thing, driving into a gas station, filling up, and driving out typically takes just a few minutes. The fastest EV charging stations — like DC Fast — on the other hand, take up to 20 minutes to charge enough to power the vehicle to a 60- to 80-mile range. Some state and city planners and EV experts are working on putting charging stations outside of restaurants, grocery stores, and shops, so that people can go off and eat a meal or shop while their car is refueling. “Most charging, we would hope and expect, is happening while people are doing something else,” said Eric Wood, a research engineer at the National Renewable Energy Laboratory’s Center for Integrated Mobility Sciences. “The idea that charging is happening slowly can be convenient for the driver as well as the grid.” More rapid charging technology is being developed, but </w:t>
      </w:r>
      <w:proofErr w:type="gramStart"/>
      <w:r w:rsidRPr="00AE78C3">
        <w:t>the vast majority of</w:t>
      </w:r>
      <w:proofErr w:type="gramEnd"/>
      <w:r w:rsidRPr="00AE78C3">
        <w:t xml:space="preserve"> available public charging stations currently in the US are the more sluggish Level 2 chargers, which require far more time to get to a full charge. There are just 5,141 DC Fast chargers in the US, with big gaps in parts of the Midwest and Mountain West, according to the Energy Department’s map of charging stations. “If your battery’s down to 20 percent, you’re going to have to stay plugged in for hours and hours,” said Ellen Hughes-</w:t>
      </w:r>
      <w:proofErr w:type="spellStart"/>
      <w:r w:rsidRPr="00AE78C3">
        <w:t>Cromwick</w:t>
      </w:r>
      <w:proofErr w:type="spellEnd"/>
      <w:r w:rsidRPr="00AE78C3">
        <w:t>, the former chief global economist at Ford Motor Company, now a senior resident fellow at Third Way. The lack of charging infrastructure can mean headaches for drivers going on road trips, who need to plan their route to hit available charging stations. An October 2020 poll from YouGov found that charging time, hassle of charging, and cost of charging at home were all top reasons buyers who were looking for a new car weren’t considering an electric vehicle. As climate expert and activist Bill McKibben recently found while on a road trip from Vermont to Boston, if you’re in need of some juice and another driver is already using a public charger, you could be in for a nerve-wracking drive home. “The plug was in use once more, so I swallowed hard, did a little math, and drove on, arriving home with red lights flashing on the dashboard and a display indicating that my range was down to two miles,” McKibben recently wrote in the New Yorker. Competition and congestion around EV charging stations has gotten particularly bad in cities like San Francisco, where there’s a growing number of electric car drivers. (The places with the highest density of charging stations per 100,000 people are Vermont, California, Colorado, Hawaii, and Washington, DC.) “In San Francisco, there’s a huge congestion problem, and there are simply not enough plugs for EVs in that metro area,” said Hughes-</w:t>
      </w:r>
      <w:proofErr w:type="spellStart"/>
      <w:r w:rsidRPr="00AE78C3">
        <w:t>Cromwick</w:t>
      </w:r>
      <w:proofErr w:type="spellEnd"/>
      <w:r w:rsidRPr="00AE78C3">
        <w:t xml:space="preserve">. “There is congestion in areas where EV demand has flourished. If we don’t get going on this, we will have roadblocks, especially for longer trips.” Another complication is that some electric car companies like Tesla — frustrated at the lack of investment in EV charging stations — have built out their own networks of superchargers that are only compatible with their cars. </w:t>
      </w:r>
      <w:proofErr w:type="gramStart"/>
      <w:r w:rsidRPr="00AE78C3">
        <w:t>So</w:t>
      </w:r>
      <w:proofErr w:type="gramEnd"/>
      <w:r w:rsidRPr="00AE78C3">
        <w:t xml:space="preserve"> if a driver of a Chevy Bolt or Nissan Leaf is running low on battery and the only charger around is a Tesla, they’re out of luck. The White House official I spoke to told me that any federal investment in EV charging stations will require universal chargers that can work with the full range of electric vehicles on the market. “It’s been incredibly important for Tesla to have done that buildout, but we’re thinking about this investment as chargers that can support any vehicle,” the official said. “It’s very clear it needs to be accessible for any driver of an EV.” That accessibility — along with the sheer number the White House hopes will be built — ought to, in theory, eliminate lines and congestion around chargers, while also ensuring charging is affordable. One thing it won’t do is solve the problem of charging times, but charging companies are developing faster chargers, and the second part of the White House’s proposal hopes to address that issue as well. Home charging is really important </w:t>
      </w:r>
      <w:proofErr w:type="gramStart"/>
      <w:r w:rsidRPr="00AE78C3">
        <w:t>The</w:t>
      </w:r>
      <w:proofErr w:type="gramEnd"/>
      <w:r w:rsidRPr="00AE78C3">
        <w:t xml:space="preserve"> most common and easiest way to charge an electric car doesn’t necessarily happen alongside a roadway; an at-home charging station “ends up for a lot of Americans being the only place they’d need to charge on a regular basis,” said Wood. Home charging is especially convenient for people who primarily use their electric car for short trips around their town or city; especially if a car has a 200- to 300-mile range, that could get them a couple of days or weeks on a single charge. This is important because Americans do </w:t>
      </w:r>
      <w:proofErr w:type="gramStart"/>
      <w:r w:rsidRPr="00AE78C3">
        <w:t>the vast majority of</w:t>
      </w:r>
      <w:proofErr w:type="gramEnd"/>
      <w:r w:rsidRPr="00AE78C3">
        <w:t xml:space="preserve"> their driving for short trips: Nearly 77 percent of vehicles drove distances of 10 miles or less per trip, according to the 2017 National Household Travel Survey (the most recent available). In other words, it’s far more often that we’re driving home, to work, or to run an errand than going on a long road trip. Home charging may be the most convenient, but home charging is also typically relegated to higher-income people who can </w:t>
      </w:r>
      <w:proofErr w:type="gramStart"/>
      <w:r w:rsidRPr="00AE78C3">
        <w:t>actually afford</w:t>
      </w:r>
      <w:proofErr w:type="gramEnd"/>
      <w:r w:rsidRPr="00AE78C3">
        <w:t xml:space="preserve"> to charge from within their home. For lower-income people who don’t have a garage or a dedicated parking spot with easy access to a charger, the logistics of charging at home become much more complicated. Just as policymakers are figuring out how to make EVs cheaper, experts told me that any expansion of charging stations needs to focus on how to make home charging more equitable and accessible for middle- and lower-income people. One option is getting more charging stations on residential streets, powered by the same electrical lines for </w:t>
      </w:r>
      <w:proofErr w:type="gramStart"/>
      <w:r w:rsidRPr="00AE78C3">
        <w:t>street lights</w:t>
      </w:r>
      <w:proofErr w:type="gramEnd"/>
      <w:r w:rsidRPr="00AE78C3">
        <w:t xml:space="preserve">. This was piloted in London in 2020, with a number of </w:t>
      </w:r>
      <w:proofErr w:type="gramStart"/>
      <w:r w:rsidRPr="00AE78C3">
        <w:t>street lights</w:t>
      </w:r>
      <w:proofErr w:type="gramEnd"/>
      <w:r w:rsidRPr="00AE78C3">
        <w:t xml:space="preserve"> converted. But this is a relatively small project, and it hasn’t been adopted widely yet in other countries. Another option is increasing the number of charging stations at people’s workplaces, giving them another place to charge while their car is parked for hours. “Everyone parks their car somewhere at night; that’s where we need to get the charging to,” said Hardman. “We have to be careful it’s not just the privileged households that get the lower running costs.” The Biden administration official told Vox that </w:t>
      </w:r>
      <w:r w:rsidRPr="00AE78C3">
        <w:rPr>
          <w:rStyle w:val="StyleUnderline"/>
        </w:rPr>
        <w:t>the president’s infrastructure plan is proposing a</w:t>
      </w:r>
      <w:r w:rsidRPr="00AE78C3">
        <w:t xml:space="preserve">n extended or expanded </w:t>
      </w:r>
      <w:r w:rsidRPr="00AE78C3">
        <w:rPr>
          <w:rStyle w:val="StyleUnderline"/>
        </w:rPr>
        <w:t>tax credit to expand private infrastructure like charging stations at home</w:t>
      </w:r>
      <w:r w:rsidRPr="00AE78C3">
        <w:t xml:space="preserve">. “There’s an outsize public role for that infrastructure,” the official said. “You have to have a mix of home charging, workplace, and public.” Overall, Biden’s goal is to make EVs more attractive in large part by making charging more convenient. But it will take significant government investment for Biden’s desired 500,000-EV network to become a reality. </w:t>
      </w:r>
      <w:r w:rsidRPr="00AE78C3">
        <w:rPr>
          <w:rStyle w:val="StyleUnderline"/>
        </w:rPr>
        <w:t>Getting</w:t>
      </w:r>
      <w:r w:rsidRPr="00AE78C3">
        <w:t xml:space="preserve"> a bipartisan group of lawmakers — particularly in the Senate, where Democrats need 10 Republican votes to pass legislation under normal rules — to agree to spend nearly $200 billion on </w:t>
      </w:r>
      <w:r w:rsidRPr="004A5332">
        <w:rPr>
          <w:rStyle w:val="StyleUnderline"/>
          <w:highlight w:val="cyan"/>
        </w:rPr>
        <w:t>EVs won’t be easy</w:t>
      </w:r>
      <w:r w:rsidRPr="00AE78C3">
        <w:t xml:space="preserve">, as prolonged infrastructure negotiations have shown. </w:t>
      </w:r>
      <w:r w:rsidRPr="004A5332">
        <w:rPr>
          <w:rStyle w:val="StyleUnderline"/>
          <w:highlight w:val="cyan"/>
        </w:rPr>
        <w:t xml:space="preserve">But the US will </w:t>
      </w:r>
      <w:r w:rsidRPr="004A5332">
        <w:rPr>
          <w:rStyle w:val="Emphasis"/>
          <w:highlight w:val="cyan"/>
        </w:rPr>
        <w:t>need</w:t>
      </w:r>
      <w:r w:rsidRPr="004A5332">
        <w:rPr>
          <w:rStyle w:val="StyleUnderline"/>
          <w:highlight w:val="cyan"/>
        </w:rPr>
        <w:t xml:space="preserve"> to make this change </w:t>
      </w:r>
      <w:proofErr w:type="gramStart"/>
      <w:r w:rsidRPr="004A5332">
        <w:rPr>
          <w:rStyle w:val="StyleUnderline"/>
          <w:highlight w:val="cyan"/>
        </w:rPr>
        <w:t>in order to</w:t>
      </w:r>
      <w:proofErr w:type="gramEnd"/>
      <w:r w:rsidRPr="004A5332">
        <w:rPr>
          <w:rStyle w:val="StyleUnderline"/>
          <w:highlight w:val="cyan"/>
        </w:rPr>
        <w:t xml:space="preserve"> meet its climate commitments</w:t>
      </w:r>
      <w:r w:rsidRPr="00AE78C3">
        <w:t xml:space="preserve">, </w:t>
      </w:r>
      <w:r w:rsidRPr="004A5332">
        <w:rPr>
          <w:rStyle w:val="Emphasis"/>
          <w:highlight w:val="cyan"/>
        </w:rPr>
        <w:t>and to decrease</w:t>
      </w:r>
      <w:r w:rsidRPr="00AE78C3">
        <w:t xml:space="preserve"> its contribution to </w:t>
      </w:r>
      <w:r w:rsidRPr="004A5332">
        <w:rPr>
          <w:rStyle w:val="Emphasis"/>
          <w:highlight w:val="cyan"/>
        </w:rPr>
        <w:t>climate change</w:t>
      </w:r>
      <w:r w:rsidRPr="00AE78C3">
        <w:t>.</w:t>
      </w:r>
    </w:p>
    <w:p w14:paraId="623B740E" w14:textId="77777777" w:rsidR="00B01E11" w:rsidRPr="00AE78C3" w:rsidRDefault="00B01E11" w:rsidP="00B01E11">
      <w:pPr>
        <w:pStyle w:val="Heading4"/>
        <w:rPr>
          <w:rFonts w:cs="Times New Roman"/>
          <w:u w:val="single"/>
        </w:rPr>
      </w:pPr>
      <w:r w:rsidRPr="00AE78C3">
        <w:rPr>
          <w:rFonts w:cs="Times New Roman"/>
        </w:rPr>
        <w:t xml:space="preserve">Successful green infrastructure bill invigorates climate efforts </w:t>
      </w:r>
      <w:r w:rsidRPr="00AE78C3">
        <w:rPr>
          <w:rFonts w:cs="Times New Roman"/>
          <w:u w:val="single"/>
        </w:rPr>
        <w:t>globally</w:t>
      </w:r>
    </w:p>
    <w:p w14:paraId="1DE028AF" w14:textId="77777777" w:rsidR="00B01E11" w:rsidRPr="00AE78C3" w:rsidRDefault="00B01E11" w:rsidP="00B01E11">
      <w:proofErr w:type="spellStart"/>
      <w:r w:rsidRPr="00AE78C3">
        <w:rPr>
          <w:rStyle w:val="Style13ptBold"/>
        </w:rPr>
        <w:t>Geman</w:t>
      </w:r>
      <w:proofErr w:type="spellEnd"/>
      <w:r w:rsidRPr="00AE78C3">
        <w:rPr>
          <w:rStyle w:val="Style13ptBold"/>
        </w:rPr>
        <w:t xml:space="preserve"> </w:t>
      </w:r>
      <w:r w:rsidRPr="008D1D5C">
        <w:t>6-7-</w:t>
      </w:r>
      <w:r w:rsidRPr="00AE78C3">
        <w:t>20</w:t>
      </w:r>
      <w:r w:rsidRPr="008D1D5C">
        <w:rPr>
          <w:rStyle w:val="Style13ptBold"/>
        </w:rPr>
        <w:t>21</w:t>
      </w:r>
      <w:r w:rsidRPr="00AE78C3">
        <w:t xml:space="preserve">, staff @ </w:t>
      </w:r>
      <w:proofErr w:type="spellStart"/>
      <w:r w:rsidRPr="00AE78C3">
        <w:t>Axios</w:t>
      </w:r>
      <w:proofErr w:type="spellEnd"/>
      <w:r w:rsidRPr="00AE78C3">
        <w:t xml:space="preserve"> (Ben, “The global stakes of Biden's infrastructure negotiations,” </w:t>
      </w:r>
      <w:proofErr w:type="spellStart"/>
      <w:r w:rsidRPr="00AE78C3">
        <w:rPr>
          <w:i/>
          <w:iCs/>
        </w:rPr>
        <w:t>Axios</w:t>
      </w:r>
      <w:proofErr w:type="spellEnd"/>
      <w:r w:rsidRPr="00AE78C3">
        <w:t xml:space="preserve">, </w:t>
      </w:r>
      <w:hyperlink r:id="rId38" w:history="1">
        <w:r w:rsidRPr="00AE78C3">
          <w:rPr>
            <w:rStyle w:val="Hyperlink"/>
          </w:rPr>
          <w:t>https://www.axios.com/biden-infrastructure-bill-climate-change-87b70d16-fdec-4c84-84a6-e7532c592f15.html)</w:t>
        </w:r>
      </w:hyperlink>
    </w:p>
    <w:p w14:paraId="3B85951F" w14:textId="77777777" w:rsidR="00B01E11" w:rsidRPr="00AE78C3" w:rsidRDefault="00B01E11" w:rsidP="00B01E11"/>
    <w:p w14:paraId="0EB68E0C" w14:textId="77777777" w:rsidR="00B01E11" w:rsidRDefault="00B01E11" w:rsidP="00B01E11">
      <w:r w:rsidRPr="00AE78C3">
        <w:rPr>
          <w:rStyle w:val="StyleUnderline"/>
        </w:rPr>
        <w:t xml:space="preserve">The </w:t>
      </w:r>
      <w:r w:rsidRPr="004A5332">
        <w:rPr>
          <w:rStyle w:val="StyleUnderline"/>
          <w:highlight w:val="cyan"/>
        </w:rPr>
        <w:t>infrastructure</w:t>
      </w:r>
      <w:r w:rsidRPr="00AE78C3">
        <w:rPr>
          <w:rStyle w:val="StyleUnderline"/>
        </w:rPr>
        <w:t xml:space="preserve"> drama enveloping Capitol Hill could spill onto the global climate stage</w:t>
      </w:r>
      <w:r w:rsidRPr="00AE78C3">
        <w:t xml:space="preserve">. Why it matters: </w:t>
      </w:r>
      <w:r w:rsidRPr="00AE78C3">
        <w:rPr>
          <w:rStyle w:val="StyleUnderline"/>
        </w:rPr>
        <w:t xml:space="preserve">Major new U.S. </w:t>
      </w:r>
      <w:r w:rsidRPr="004A5332">
        <w:rPr>
          <w:rStyle w:val="StyleUnderline"/>
          <w:highlight w:val="cyan"/>
        </w:rPr>
        <w:t>investments</w:t>
      </w:r>
      <w:r w:rsidRPr="00AE78C3">
        <w:rPr>
          <w:rStyle w:val="StyleUnderline"/>
        </w:rPr>
        <w:t xml:space="preserve"> and policies </w:t>
      </w:r>
      <w:r w:rsidRPr="004A5332">
        <w:rPr>
          <w:rStyle w:val="StyleUnderline"/>
          <w:highlight w:val="cyan"/>
        </w:rPr>
        <w:t>could</w:t>
      </w:r>
      <w:r w:rsidRPr="00AE78C3">
        <w:rPr>
          <w:rStyle w:val="StyleUnderline"/>
        </w:rPr>
        <w:t xml:space="preserve"> help </w:t>
      </w:r>
      <w:r w:rsidRPr="004A5332">
        <w:rPr>
          <w:rStyle w:val="Emphasis"/>
          <w:highlight w:val="cyan"/>
        </w:rPr>
        <w:t>spur other nations</w:t>
      </w:r>
      <w:r w:rsidRPr="004A5332">
        <w:rPr>
          <w:rStyle w:val="StyleUnderline"/>
          <w:highlight w:val="cyan"/>
        </w:rPr>
        <w:t xml:space="preserve"> to take more aggressive and tangible steps to cut emissions</w:t>
      </w:r>
      <w:r w:rsidRPr="00AE78C3">
        <w:t xml:space="preserve">. But </w:t>
      </w:r>
      <w:r w:rsidRPr="004A5332">
        <w:rPr>
          <w:rStyle w:val="StyleUnderline"/>
          <w:highlight w:val="cyan"/>
        </w:rPr>
        <w:t>failure</w:t>
      </w:r>
      <w:r w:rsidRPr="00AE78C3">
        <w:rPr>
          <w:rStyle w:val="StyleUnderline"/>
        </w:rPr>
        <w:t xml:space="preserve"> to steer major new initiatives through Congress </w:t>
      </w:r>
      <w:r w:rsidRPr="004A5332">
        <w:rPr>
          <w:rStyle w:val="StyleUnderline"/>
          <w:highlight w:val="cyan"/>
        </w:rPr>
        <w:t>could hinder</w:t>
      </w:r>
      <w:r w:rsidRPr="00AE78C3">
        <w:rPr>
          <w:rStyle w:val="StyleUnderline"/>
        </w:rPr>
        <w:t xml:space="preserve"> </w:t>
      </w:r>
      <w:r w:rsidRPr="004A5332">
        <w:rPr>
          <w:rStyle w:val="StyleUnderline"/>
          <w:highlight w:val="cyan"/>
        </w:rPr>
        <w:t>the</w:t>
      </w:r>
      <w:r w:rsidRPr="00AE78C3">
        <w:rPr>
          <w:rStyle w:val="StyleUnderline"/>
        </w:rPr>
        <w:t xml:space="preserve"> White House diplomatic posture as the </w:t>
      </w:r>
      <w:r w:rsidRPr="004A5332">
        <w:rPr>
          <w:rStyle w:val="StyleUnderline"/>
          <w:highlight w:val="cyan"/>
        </w:rPr>
        <w:t>U.N. conference</w:t>
      </w:r>
      <w:r w:rsidRPr="00AE78C3">
        <w:rPr>
          <w:rStyle w:val="StyleUnderline"/>
        </w:rPr>
        <w:t xml:space="preserve"> looms</w:t>
      </w:r>
      <w:r w:rsidRPr="00AE78C3">
        <w:t xml:space="preserve">. State of play: The White House is negotiating with Republicans amid all kinds of uncertainty over whether Democrats can pass legislation without GOP backing. President </w:t>
      </w:r>
      <w:r w:rsidRPr="004A5332">
        <w:rPr>
          <w:rStyle w:val="StyleUnderline"/>
          <w:highlight w:val="cyan"/>
        </w:rPr>
        <w:t>Biden has proposed</w:t>
      </w:r>
      <w:r w:rsidRPr="00AE78C3">
        <w:rPr>
          <w:rStyle w:val="StyleUnderline"/>
        </w:rPr>
        <w:t xml:space="preserve"> major investments in electric vehicles, grid tech, mass transit, clean energy tax incentives and many other initiatives</w:t>
      </w:r>
      <w:r w:rsidRPr="00AE78C3">
        <w:t xml:space="preserve">. The negotiations with Republicans — who object to </w:t>
      </w:r>
      <w:r w:rsidRPr="00AE78C3">
        <w:rPr>
          <w:rStyle w:val="StyleUnderline"/>
        </w:rPr>
        <w:t>the</w:t>
      </w:r>
      <w:r w:rsidRPr="00AE78C3">
        <w:t xml:space="preserve"> plan's steep price tag and </w:t>
      </w:r>
      <w:r w:rsidRPr="004A5332">
        <w:rPr>
          <w:rStyle w:val="StyleUnderline"/>
          <w:highlight w:val="cyan"/>
        </w:rPr>
        <w:t>expansive</w:t>
      </w:r>
      <w:r w:rsidRPr="00AE78C3">
        <w:rPr>
          <w:rStyle w:val="StyleUnderline"/>
        </w:rPr>
        <w:t xml:space="preserve"> definition of </w:t>
      </w:r>
      <w:r w:rsidRPr="004A5332">
        <w:rPr>
          <w:rStyle w:val="StyleUnderline"/>
          <w:highlight w:val="cyan"/>
        </w:rPr>
        <w:t>infrastructure</w:t>
      </w:r>
      <w:r w:rsidRPr="00AE78C3">
        <w:t xml:space="preserve"> — </w:t>
      </w:r>
      <w:r w:rsidRPr="00AE78C3">
        <w:rPr>
          <w:rStyle w:val="StyleUnderline"/>
        </w:rPr>
        <w:t xml:space="preserve">come </w:t>
      </w:r>
      <w:r w:rsidRPr="004A5332">
        <w:rPr>
          <w:rStyle w:val="StyleUnderline"/>
          <w:highlight w:val="cyan"/>
        </w:rPr>
        <w:t>ahead of</w:t>
      </w:r>
      <w:r w:rsidRPr="00AE78C3">
        <w:rPr>
          <w:rStyle w:val="StyleUnderline"/>
        </w:rPr>
        <w:t xml:space="preserve"> November's critical United Nations </w:t>
      </w:r>
      <w:r w:rsidRPr="004A5332">
        <w:rPr>
          <w:rStyle w:val="StyleUnderline"/>
          <w:highlight w:val="cyan"/>
        </w:rPr>
        <w:t>climate summit</w:t>
      </w:r>
      <w:r w:rsidRPr="00AE78C3">
        <w:t>. What they're saying: "</w:t>
      </w:r>
      <w:r w:rsidRPr="004A5332">
        <w:rPr>
          <w:rStyle w:val="StyleUnderline"/>
          <w:highlight w:val="cyan"/>
        </w:rPr>
        <w:t>Because of the importance of American leadership on climate, the</w:t>
      </w:r>
      <w:r w:rsidRPr="00AE78C3">
        <w:rPr>
          <w:rStyle w:val="StyleUnderline"/>
        </w:rPr>
        <w:t xml:space="preserve"> </w:t>
      </w:r>
      <w:r w:rsidRPr="004A5332">
        <w:rPr>
          <w:rStyle w:val="Emphasis"/>
          <w:highlight w:val="cyan"/>
        </w:rPr>
        <w:t>rest of the world is definitely watching</w:t>
      </w:r>
      <w:r w:rsidRPr="00AE78C3">
        <w:rPr>
          <w:rStyle w:val="StyleUnderline"/>
        </w:rPr>
        <w:t xml:space="preserve"> what happens on Capitol Hill</w:t>
      </w:r>
      <w:r w:rsidRPr="00AE78C3">
        <w:t xml:space="preserve">," said the Environmental Defense Fund's Nathaniel Keohane. Keohane, who leads EDF's climate program, said </w:t>
      </w:r>
      <w:r w:rsidRPr="004A5332">
        <w:rPr>
          <w:rStyle w:val="StyleUnderline"/>
          <w:highlight w:val="cyan"/>
        </w:rPr>
        <w:t>major U.S. investments</w:t>
      </w:r>
      <w:r w:rsidRPr="00AE78C3">
        <w:rPr>
          <w:rStyle w:val="StyleUnderline"/>
        </w:rPr>
        <w:t xml:space="preserve"> will bolster the country's economy and competitiveness. But </w:t>
      </w:r>
      <w:r w:rsidRPr="00AE78C3">
        <w:rPr>
          <w:rStyle w:val="Emphasis"/>
        </w:rPr>
        <w:t>they</w:t>
      </w:r>
      <w:r w:rsidRPr="004A5332">
        <w:rPr>
          <w:rStyle w:val="Emphasis"/>
          <w:highlight w:val="cyan"/>
        </w:rPr>
        <w:t>'re</w:t>
      </w:r>
      <w:r w:rsidRPr="00AE78C3">
        <w:rPr>
          <w:rStyle w:val="Emphasis"/>
        </w:rPr>
        <w:t xml:space="preserve"> also </w:t>
      </w:r>
      <w:r w:rsidRPr="004A5332">
        <w:rPr>
          <w:rStyle w:val="Emphasis"/>
          <w:highlight w:val="cyan"/>
        </w:rPr>
        <w:t>consequential</w:t>
      </w:r>
      <w:r w:rsidRPr="00AE78C3">
        <w:rPr>
          <w:rStyle w:val="Emphasis"/>
        </w:rPr>
        <w:t xml:space="preserve"> </w:t>
      </w:r>
      <w:r w:rsidRPr="004A5332">
        <w:rPr>
          <w:rStyle w:val="Emphasis"/>
          <w:highlight w:val="cyan"/>
        </w:rPr>
        <w:t>internationally</w:t>
      </w:r>
      <w:r w:rsidRPr="00AE78C3">
        <w:t>, he said. "</w:t>
      </w:r>
      <w:r w:rsidRPr="004A5332">
        <w:rPr>
          <w:rStyle w:val="StyleUnderline"/>
          <w:highlight w:val="cyan"/>
        </w:rPr>
        <w:t>The more the U.S. can demonstrate leadership</w:t>
      </w:r>
      <w:r w:rsidRPr="00AE78C3">
        <w:rPr>
          <w:rStyle w:val="StyleUnderline"/>
        </w:rPr>
        <w:t xml:space="preserve"> — not only in the ambition of its targets but </w:t>
      </w:r>
      <w:r w:rsidRPr="004A5332">
        <w:rPr>
          <w:rStyle w:val="StyleUnderline"/>
          <w:highlight w:val="cyan"/>
        </w:rPr>
        <w:t>in</w:t>
      </w:r>
      <w:r w:rsidRPr="00AE78C3">
        <w:rPr>
          <w:rStyle w:val="StyleUnderline"/>
        </w:rPr>
        <w:t xml:space="preserve"> the ambition of its </w:t>
      </w:r>
      <w:r w:rsidRPr="004A5332">
        <w:rPr>
          <w:rStyle w:val="StyleUnderline"/>
          <w:highlight w:val="cyan"/>
        </w:rPr>
        <w:t>implementation</w:t>
      </w:r>
      <w:r w:rsidRPr="00AE78C3">
        <w:rPr>
          <w:rStyle w:val="StyleUnderline"/>
        </w:rPr>
        <w:t xml:space="preserve"> and the seriousness of its implementation — </w:t>
      </w:r>
      <w:r w:rsidRPr="004A5332">
        <w:rPr>
          <w:rStyle w:val="Emphasis"/>
          <w:highlight w:val="cyan"/>
        </w:rPr>
        <w:t>the more likely we are to see the rest of the world</w:t>
      </w:r>
      <w:r w:rsidRPr="004A5332">
        <w:rPr>
          <w:rStyle w:val="StyleUnderline"/>
          <w:highlight w:val="cyan"/>
        </w:rPr>
        <w:t xml:space="preserve"> stepping into</w:t>
      </w:r>
      <w:r w:rsidRPr="00AE78C3">
        <w:rPr>
          <w:rStyle w:val="StyleUnderline"/>
        </w:rPr>
        <w:t xml:space="preserve"> its </w:t>
      </w:r>
      <w:r w:rsidRPr="004A5332">
        <w:rPr>
          <w:rStyle w:val="StyleUnderline"/>
          <w:highlight w:val="cyan"/>
        </w:rPr>
        <w:t>ambition and accelerating</w:t>
      </w:r>
      <w:r w:rsidRPr="00AE78C3">
        <w:rPr>
          <w:rStyle w:val="StyleUnderline"/>
        </w:rPr>
        <w:t xml:space="preserve"> its own </w:t>
      </w:r>
      <w:r w:rsidRPr="004A5332">
        <w:rPr>
          <w:rStyle w:val="StyleUnderline"/>
          <w:highlight w:val="cyan"/>
        </w:rPr>
        <w:t>climate action</w:t>
      </w:r>
      <w:r w:rsidRPr="00AE78C3">
        <w:t xml:space="preserve">," he said. Catch up fast: </w:t>
      </w:r>
      <w:r w:rsidRPr="00AE78C3">
        <w:rPr>
          <w:rStyle w:val="StyleUnderline"/>
        </w:rPr>
        <w:t>In April the White House set a voluntary target under</w:t>
      </w:r>
      <w:r w:rsidRPr="00AE78C3">
        <w:t xml:space="preserve"> the </w:t>
      </w:r>
      <w:r w:rsidRPr="00AE78C3">
        <w:rPr>
          <w:rStyle w:val="StyleUnderline"/>
        </w:rPr>
        <w:t>Paris</w:t>
      </w:r>
      <w:r w:rsidRPr="00AE78C3">
        <w:t xml:space="preserve"> Agreement of cutting U.S. emissions by 50% below 2005 levels by 2030.</w:t>
      </w:r>
      <w:r w:rsidRPr="00AE78C3">
        <w:rPr>
          <w:rStyle w:val="StyleUnderline"/>
        </w:rPr>
        <w:t>But that's much harder to achieve absent Capitol Hill approval of new investments and incentives</w:t>
      </w:r>
      <w:r w:rsidRPr="00AE78C3">
        <w:t xml:space="preserve">. The Atlantic Council's Margaret Jackson said Biden's climate initiatives thus far have borne some fruit, pointing to several nations strengthening their Paris targets. But Jackson, who has written about the importance of congressional action, also tells </w:t>
      </w:r>
      <w:proofErr w:type="spellStart"/>
      <w:r w:rsidRPr="00AE78C3">
        <w:t>Axios</w:t>
      </w:r>
      <w:proofErr w:type="spellEnd"/>
      <w:r w:rsidRPr="00AE78C3">
        <w:t>: "</w:t>
      </w:r>
      <w:r w:rsidRPr="00AE78C3">
        <w:rPr>
          <w:rStyle w:val="StyleUnderline"/>
        </w:rPr>
        <w:t>U.S. allies and partners are still somewhat skeptical in terms of how much this administration can really accomplish, and will it be lasting</w:t>
      </w:r>
      <w:r w:rsidRPr="00AE78C3">
        <w:t>."</w:t>
      </w:r>
    </w:p>
    <w:p w14:paraId="490C72F2" w14:textId="77777777" w:rsidR="00B01E11" w:rsidRPr="00DC0606" w:rsidRDefault="00B01E11" w:rsidP="00B01E11">
      <w:pPr>
        <w:pStyle w:val="Heading4"/>
        <w:rPr>
          <w:rFonts w:cs="Times New Roman"/>
        </w:rPr>
      </w:pPr>
      <w:r w:rsidRPr="00DC0606">
        <w:rPr>
          <w:rFonts w:cs="Times New Roman"/>
        </w:rPr>
        <w:t>Tech leadership is key to US norm setting</w:t>
      </w:r>
      <w:r>
        <w:rPr>
          <w:rFonts w:cs="Times New Roman"/>
        </w:rPr>
        <w:t xml:space="preserve">---that’s what </w:t>
      </w:r>
      <w:proofErr w:type="spellStart"/>
      <w:r>
        <w:rPr>
          <w:rFonts w:cs="Times New Roman"/>
        </w:rPr>
        <w:t>Kroenig</w:t>
      </w:r>
      <w:proofErr w:type="spellEnd"/>
      <w:r>
        <w:rPr>
          <w:rFonts w:cs="Times New Roman"/>
        </w:rPr>
        <w:t xml:space="preserve"> and Jain is describing</w:t>
      </w:r>
      <w:r w:rsidRPr="00DC0606">
        <w:rPr>
          <w:rFonts w:cs="Times New Roman"/>
        </w:rPr>
        <w:t>---saves the LIO</w:t>
      </w:r>
    </w:p>
    <w:p w14:paraId="7DA298C2" w14:textId="77777777" w:rsidR="00B01E11" w:rsidRPr="00DC0606" w:rsidRDefault="00B01E11" w:rsidP="00B01E11">
      <w:r w:rsidRPr="00DC0606">
        <w:rPr>
          <w:rStyle w:val="Style13ptBold"/>
        </w:rPr>
        <w:t xml:space="preserve">Allen </w:t>
      </w:r>
      <w:r w:rsidRPr="00C3436F">
        <w:t>3-1-2021</w:t>
      </w:r>
      <w:r w:rsidRPr="00DC0606">
        <w:t xml:space="preserve">, analyst @ The Hill (John, “To outpace China on technology, the US needs a 'full-stack' strategy,” </w:t>
      </w:r>
      <w:hyperlink r:id="rId39" w:history="1">
        <w:r w:rsidRPr="00DC0606">
          <w:rPr>
            <w:rStyle w:val="Hyperlink"/>
          </w:rPr>
          <w:t>https://thehill.com/opinion/technology/540808-to-outpace-china-on-technology-the-us-needs-a-full-stack-strategy?rl=1</w:t>
        </w:r>
      </w:hyperlink>
      <w:r w:rsidRPr="00DC0606">
        <w:t>)</w:t>
      </w:r>
    </w:p>
    <w:p w14:paraId="61CB4B6D" w14:textId="77777777" w:rsidR="00B01E11" w:rsidRPr="00DC0606" w:rsidRDefault="00B01E11" w:rsidP="00B01E11"/>
    <w:p w14:paraId="4F1985AA" w14:textId="77777777" w:rsidR="00B01E11" w:rsidRPr="00DC0606" w:rsidRDefault="00B01E11" w:rsidP="00B01E11">
      <w:r w:rsidRPr="00DC0606">
        <w:t xml:space="preserve">From the COVID-19 pandemic and a deeply struggling economy to the critical need for racial justice and immediate action on climate change, President </w:t>
      </w:r>
      <w:r w:rsidRPr="004A5332">
        <w:rPr>
          <w:rStyle w:val="StyleUnderline"/>
          <w:highlight w:val="cyan"/>
        </w:rPr>
        <w:t>Biden</w:t>
      </w:r>
      <w:r w:rsidRPr="00DC0606">
        <w:rPr>
          <w:rStyle w:val="StyleUnderline"/>
        </w:rPr>
        <w:t xml:space="preserve"> now </w:t>
      </w:r>
      <w:r w:rsidRPr="004A5332">
        <w:rPr>
          <w:rStyle w:val="StyleUnderline"/>
          <w:highlight w:val="cyan"/>
        </w:rPr>
        <w:t>confronts one of the most daunting inheritances</w:t>
      </w:r>
      <w:r w:rsidRPr="00DC0606">
        <w:rPr>
          <w:rStyle w:val="StyleUnderline"/>
        </w:rPr>
        <w:t xml:space="preserve"> of any U.S. president</w:t>
      </w:r>
      <w:r w:rsidRPr="00DC0606">
        <w:t xml:space="preserve"> in at least a century. His administration also faces a looming strategic challenge: whether the United States and its allies and partners will be able to find common cause in </w:t>
      </w:r>
      <w:r w:rsidRPr="004A5332">
        <w:rPr>
          <w:rStyle w:val="StyleUnderline"/>
          <w:highlight w:val="cyan"/>
        </w:rPr>
        <w:t xml:space="preserve">accelerating </w:t>
      </w:r>
      <w:r w:rsidRPr="001F034C">
        <w:rPr>
          <w:rStyle w:val="StyleUnderline"/>
        </w:rPr>
        <w:t xml:space="preserve">the development of </w:t>
      </w:r>
      <w:r w:rsidRPr="004A5332">
        <w:rPr>
          <w:rStyle w:val="StyleUnderline"/>
          <w:highlight w:val="cyan"/>
        </w:rPr>
        <w:t>next-generation tech</w:t>
      </w:r>
      <w:r w:rsidRPr="00DC0606">
        <w:rPr>
          <w:rStyle w:val="StyleUnderline"/>
        </w:rPr>
        <w:t>nologies</w:t>
      </w:r>
      <w:r w:rsidRPr="00DC0606">
        <w:t xml:space="preserve">. </w:t>
      </w:r>
      <w:r w:rsidRPr="004A5332">
        <w:rPr>
          <w:rStyle w:val="StyleUnderline"/>
          <w:highlight w:val="cyan"/>
        </w:rPr>
        <w:t>If the U</w:t>
      </w:r>
      <w:r w:rsidRPr="00DC0606">
        <w:rPr>
          <w:rStyle w:val="StyleUnderline"/>
        </w:rPr>
        <w:t xml:space="preserve">nited </w:t>
      </w:r>
      <w:r w:rsidRPr="004A5332">
        <w:rPr>
          <w:rStyle w:val="StyleUnderline"/>
          <w:highlight w:val="cyan"/>
        </w:rPr>
        <w:t>S</w:t>
      </w:r>
      <w:r w:rsidRPr="00DC0606">
        <w:rPr>
          <w:rStyle w:val="StyleUnderline"/>
        </w:rPr>
        <w:t>tates</w:t>
      </w:r>
      <w:r w:rsidRPr="00DC0606">
        <w:t xml:space="preserve"> and its democratic partners </w:t>
      </w:r>
      <w:r w:rsidRPr="004A5332">
        <w:rPr>
          <w:rStyle w:val="StyleUnderline"/>
          <w:highlight w:val="cyan"/>
        </w:rPr>
        <w:t>develop</w:t>
      </w:r>
      <w:r w:rsidRPr="00DC0606">
        <w:rPr>
          <w:rStyle w:val="StyleUnderline"/>
        </w:rPr>
        <w:t xml:space="preserve"> and deploy next wave </w:t>
      </w:r>
      <w:r w:rsidRPr="004A5332">
        <w:rPr>
          <w:rStyle w:val="StyleUnderline"/>
          <w:highlight w:val="cyan"/>
        </w:rPr>
        <w:t>tech</w:t>
      </w:r>
      <w:r w:rsidRPr="00DC0606">
        <w:rPr>
          <w:rStyle w:val="StyleUnderline"/>
        </w:rPr>
        <w:t xml:space="preserve">nologies </w:t>
      </w:r>
      <w:r w:rsidRPr="004A5332">
        <w:rPr>
          <w:rStyle w:val="StyleUnderline"/>
          <w:highlight w:val="cyan"/>
        </w:rPr>
        <w:t>first</w:t>
      </w:r>
      <w:r w:rsidRPr="00DC0606">
        <w:t xml:space="preserve">, </w:t>
      </w:r>
      <w:r w:rsidRPr="004A5332">
        <w:rPr>
          <w:rStyle w:val="StyleUnderline"/>
          <w:highlight w:val="cyan"/>
        </w:rPr>
        <w:t xml:space="preserve">they will generate </w:t>
      </w:r>
      <w:r w:rsidRPr="004A5332">
        <w:rPr>
          <w:rStyle w:val="Emphasis"/>
          <w:highlight w:val="cyan"/>
        </w:rPr>
        <w:t>significant strategic advantages</w:t>
      </w:r>
      <w:r w:rsidRPr="00DC0606">
        <w:rPr>
          <w:rStyle w:val="StyleUnderline"/>
        </w:rPr>
        <w:t xml:space="preserve"> </w:t>
      </w:r>
      <w:r w:rsidRPr="004A5332">
        <w:rPr>
          <w:rStyle w:val="StyleUnderline"/>
          <w:highlight w:val="cyan"/>
        </w:rPr>
        <w:t>and strengthen</w:t>
      </w:r>
      <w:r w:rsidRPr="00DC0606">
        <w:rPr>
          <w:rStyle w:val="StyleUnderline"/>
        </w:rPr>
        <w:t xml:space="preserve"> </w:t>
      </w:r>
      <w:r w:rsidRPr="004A5332">
        <w:rPr>
          <w:rStyle w:val="StyleUnderline"/>
          <w:highlight w:val="cyan"/>
        </w:rPr>
        <w:t xml:space="preserve">their position in </w:t>
      </w:r>
      <w:r w:rsidRPr="004A5332">
        <w:rPr>
          <w:rStyle w:val="Emphasis"/>
          <w:highlight w:val="cyan"/>
        </w:rPr>
        <w:t>rule-setting forums</w:t>
      </w:r>
      <w:r w:rsidRPr="00DC0606">
        <w:t xml:space="preserve">. In turn, this </w:t>
      </w:r>
      <w:r w:rsidRPr="004A5332">
        <w:rPr>
          <w:rStyle w:val="StyleUnderline"/>
          <w:highlight w:val="cyan"/>
        </w:rPr>
        <w:t>will enable them to help craft norms</w:t>
      </w:r>
      <w:r w:rsidRPr="00DC0606">
        <w:rPr>
          <w:rStyle w:val="StyleUnderline"/>
        </w:rPr>
        <w:t xml:space="preserve"> and regulations for emerging technologies that are reflective of democratic values</w:t>
      </w:r>
      <w:r w:rsidRPr="00DC0606">
        <w:t xml:space="preserve">. Simply put, </w:t>
      </w:r>
      <w:r w:rsidRPr="004A5332">
        <w:rPr>
          <w:rStyle w:val="Emphasis"/>
          <w:highlight w:val="cyan"/>
        </w:rPr>
        <w:t>tech</w:t>
      </w:r>
      <w:r w:rsidRPr="00DC0606">
        <w:t xml:space="preserve">nological </w:t>
      </w:r>
      <w:r w:rsidRPr="004A5332">
        <w:rPr>
          <w:rStyle w:val="StyleUnderline"/>
          <w:highlight w:val="cyan"/>
        </w:rPr>
        <w:t>competition sits at the core of great power competition</w:t>
      </w:r>
      <w:r w:rsidRPr="00DC0606">
        <w:rPr>
          <w:rStyle w:val="StyleUnderline"/>
        </w:rPr>
        <w:t xml:space="preserve"> and ideological rivalry</w:t>
      </w:r>
      <w:r w:rsidRPr="00DC0606">
        <w:t xml:space="preserve"> for the 21st century and beyond. </w:t>
      </w:r>
      <w:r w:rsidRPr="00DC0606">
        <w:rPr>
          <w:rStyle w:val="StyleUnderline"/>
        </w:rPr>
        <w:t xml:space="preserve">And </w:t>
      </w:r>
      <w:r w:rsidRPr="004A5332">
        <w:rPr>
          <w:rStyle w:val="StyleUnderline"/>
          <w:highlight w:val="cyan"/>
        </w:rPr>
        <w:t>with the U.S</w:t>
      </w:r>
      <w:r w:rsidRPr="00DC0606">
        <w:rPr>
          <w:rStyle w:val="StyleUnderline"/>
        </w:rPr>
        <w:t xml:space="preserve">. </w:t>
      </w:r>
      <w:r w:rsidRPr="00DC0606">
        <w:t xml:space="preserve">and its democratic allies </w:t>
      </w:r>
      <w:r w:rsidRPr="004A5332">
        <w:rPr>
          <w:rStyle w:val="StyleUnderline"/>
          <w:highlight w:val="cyan"/>
        </w:rPr>
        <w:t>seeking to outpace authoritarian regimes</w:t>
      </w:r>
      <w:r w:rsidRPr="00DC0606">
        <w:rPr>
          <w:rStyle w:val="StyleUnderline"/>
        </w:rPr>
        <w:t xml:space="preserve"> such as those in Beijing and Moscow, </w:t>
      </w:r>
      <w:r w:rsidRPr="004A5332">
        <w:rPr>
          <w:rStyle w:val="Emphasis"/>
          <w:highlight w:val="cyan"/>
        </w:rPr>
        <w:t>tech innovation</w:t>
      </w:r>
      <w:r w:rsidRPr="004A5332">
        <w:rPr>
          <w:rStyle w:val="StyleUnderline"/>
          <w:highlight w:val="cyan"/>
        </w:rPr>
        <w:t xml:space="preserve"> will be a </w:t>
      </w:r>
      <w:r w:rsidRPr="004A5332">
        <w:rPr>
          <w:rStyle w:val="Emphasis"/>
          <w:highlight w:val="cyan"/>
        </w:rPr>
        <w:t>critical determinant</w:t>
      </w:r>
      <w:r w:rsidRPr="004A5332">
        <w:rPr>
          <w:rStyle w:val="StyleUnderline"/>
          <w:highlight w:val="cyan"/>
        </w:rPr>
        <w:t xml:space="preserve"> of the continued</w:t>
      </w:r>
      <w:r w:rsidRPr="00DC0606">
        <w:rPr>
          <w:rStyle w:val="StyleUnderline"/>
        </w:rPr>
        <w:t xml:space="preserve"> </w:t>
      </w:r>
      <w:r w:rsidRPr="00DC0606">
        <w:rPr>
          <w:rStyle w:val="Emphasis"/>
        </w:rPr>
        <w:t xml:space="preserve">strength and </w:t>
      </w:r>
      <w:r w:rsidRPr="004A5332">
        <w:rPr>
          <w:rStyle w:val="Emphasis"/>
          <w:highlight w:val="cyan"/>
        </w:rPr>
        <w:t>resilience of the l</w:t>
      </w:r>
      <w:r w:rsidRPr="00DC0606">
        <w:rPr>
          <w:rStyle w:val="Emphasis"/>
        </w:rPr>
        <w:t xml:space="preserve">iberal </w:t>
      </w:r>
      <w:r w:rsidRPr="004A5332">
        <w:rPr>
          <w:rStyle w:val="Emphasis"/>
          <w:highlight w:val="cyan"/>
        </w:rPr>
        <w:t>i</w:t>
      </w:r>
      <w:r w:rsidRPr="00DC0606">
        <w:rPr>
          <w:rStyle w:val="Emphasis"/>
        </w:rPr>
        <w:t xml:space="preserve">nternational </w:t>
      </w:r>
      <w:r w:rsidRPr="004A5332">
        <w:rPr>
          <w:rStyle w:val="Emphasis"/>
          <w:highlight w:val="cyan"/>
        </w:rPr>
        <w:t>o</w:t>
      </w:r>
      <w:r w:rsidRPr="00DC0606">
        <w:rPr>
          <w:rStyle w:val="Emphasis"/>
        </w:rPr>
        <w:t>rder</w:t>
      </w:r>
      <w:r w:rsidRPr="00DC0606">
        <w:t>.</w:t>
      </w:r>
    </w:p>
    <w:p w14:paraId="2129A845" w14:textId="445BC6A2" w:rsidR="00B01E11" w:rsidRPr="00DC0606" w:rsidRDefault="00B01E11" w:rsidP="00B01E11">
      <w:pPr>
        <w:pStyle w:val="Heading4"/>
        <w:rPr>
          <w:rFonts w:cs="Times New Roman"/>
        </w:rPr>
      </w:pPr>
      <w:r w:rsidRPr="00DC0606">
        <w:rPr>
          <w:rFonts w:cs="Times New Roman"/>
        </w:rPr>
        <w:t>key to US soft power</w:t>
      </w:r>
    </w:p>
    <w:p w14:paraId="56292CEA" w14:textId="77777777" w:rsidR="00B01E11" w:rsidRPr="00DC0606" w:rsidRDefault="00B01E11" w:rsidP="00B01E11">
      <w:r w:rsidRPr="00DC0606">
        <w:rPr>
          <w:rStyle w:val="Style13ptBold"/>
        </w:rPr>
        <w:t>Anderson</w:t>
      </w:r>
      <w:r w:rsidRPr="00DC0606">
        <w:t xml:space="preserve"> 2-22-20</w:t>
      </w:r>
      <w:r w:rsidRPr="00DC0606">
        <w:rPr>
          <w:rStyle w:val="Style13ptBold"/>
        </w:rPr>
        <w:t>21</w:t>
      </w:r>
      <w:r w:rsidRPr="00DC0606">
        <w:t xml:space="preserve">, Chairman &amp; CEO of CG/LA Infrastructure, a firm focused on global infrastructure project development, driving productivity across countries, and maximizing the benefits of infrastructure for people in the U.S. and around the world (Norman, “The Biden Infrastructure Plan - 5 Actions </w:t>
      </w:r>
      <w:proofErr w:type="gramStart"/>
      <w:r w:rsidRPr="00DC0606">
        <w:t>To</w:t>
      </w:r>
      <w:proofErr w:type="gramEnd"/>
      <w:r w:rsidRPr="00DC0606">
        <w:t xml:space="preserve"> Jolt Us Awake, Now,” </w:t>
      </w:r>
      <w:r w:rsidRPr="00DC0606">
        <w:rPr>
          <w:i/>
          <w:iCs/>
        </w:rPr>
        <w:t>Forbes</w:t>
      </w:r>
      <w:r w:rsidRPr="00DC0606">
        <w:t>, https://www.forbes.com/sites/normananderson/2021/02/22/the-biden-infrastructure-plan5-actions-to-jolt-us-awake-now/?sh=1d72f17b2ebd)</w:t>
      </w:r>
    </w:p>
    <w:p w14:paraId="04AD02A6" w14:textId="77777777" w:rsidR="00B01E11" w:rsidRPr="00DC0606" w:rsidRDefault="00B01E11" w:rsidP="00B01E11"/>
    <w:p w14:paraId="7C4B5485" w14:textId="77777777" w:rsidR="00B01E11" w:rsidRPr="00DC0606" w:rsidRDefault="00B01E11" w:rsidP="00B01E11">
      <w:r w:rsidRPr="004A5332">
        <w:rPr>
          <w:rStyle w:val="StyleUnderline"/>
          <w:highlight w:val="cyan"/>
        </w:rPr>
        <w:t>Infrastructure is a First Order Issue</w:t>
      </w:r>
      <w:r w:rsidRPr="00DC0606">
        <w:t xml:space="preserve">. The mental model of the national political class doesn’t see infrastructure as a first order issue - it tends to be fourth in the list of the top 3, and in this </w:t>
      </w:r>
      <w:proofErr w:type="gramStart"/>
      <w:r w:rsidRPr="00DC0606">
        <w:t>Administration</w:t>
      </w:r>
      <w:proofErr w:type="gramEnd"/>
      <w:r w:rsidRPr="00DC0606">
        <w:t xml:space="preserve"> it is just after Covid, immigration and something else. It’s a very hard issue, and we have $28 trillion in national debt. </w:t>
      </w:r>
      <w:r w:rsidRPr="00DC0606">
        <w:rPr>
          <w:rStyle w:val="StyleUnderline"/>
        </w:rPr>
        <w:t>Infrastructure is always a first order electoral issue</w:t>
      </w:r>
      <w:r w:rsidRPr="00DC0606">
        <w:t xml:space="preserve">, because it goes deep with people. Whether I have </w:t>
      </w:r>
      <w:r w:rsidRPr="004A5332">
        <w:rPr>
          <w:rStyle w:val="StyleUnderline"/>
          <w:highlight w:val="cyan"/>
        </w:rPr>
        <w:t>clean water, safe and rapid transit</w:t>
      </w:r>
      <w:r w:rsidRPr="00DC0606">
        <w:rPr>
          <w:rStyle w:val="StyleUnderline"/>
        </w:rPr>
        <w:t xml:space="preserve"> and reliable electricity </w:t>
      </w:r>
      <w:r w:rsidRPr="004A5332">
        <w:rPr>
          <w:rStyle w:val="StyleUnderline"/>
          <w:highlight w:val="cyan"/>
        </w:rPr>
        <w:t xml:space="preserve">is </w:t>
      </w:r>
      <w:r w:rsidRPr="004A5332">
        <w:rPr>
          <w:rStyle w:val="Emphasis"/>
          <w:highlight w:val="cyan"/>
        </w:rPr>
        <w:t>personal</w:t>
      </w:r>
      <w:r w:rsidRPr="00DC0606">
        <w:t xml:space="preserve"> with me, just as it is with people all around the country. But it’s strange that infrastructure is not a first order issue for policy elites, since </w:t>
      </w:r>
      <w:r w:rsidRPr="004A5332">
        <w:rPr>
          <w:rStyle w:val="StyleUnderline"/>
          <w:highlight w:val="cyan"/>
        </w:rPr>
        <w:t>robust infrastructure investment</w:t>
      </w:r>
      <w:r w:rsidRPr="00DC0606">
        <w:rPr>
          <w:rStyle w:val="StyleUnderline"/>
        </w:rPr>
        <w:t xml:space="preserve"> </w:t>
      </w:r>
      <w:r w:rsidRPr="004A5332">
        <w:rPr>
          <w:rStyle w:val="StyleUnderline"/>
          <w:highlight w:val="cyan"/>
        </w:rPr>
        <w:t>is</w:t>
      </w:r>
      <w:r w:rsidRPr="00DC0606">
        <w:rPr>
          <w:rStyle w:val="StyleUnderline"/>
        </w:rPr>
        <w:t xml:space="preserve"> as </w:t>
      </w:r>
      <w:r w:rsidRPr="004A5332">
        <w:rPr>
          <w:rStyle w:val="StyleUnderline"/>
          <w:highlight w:val="cyan"/>
        </w:rPr>
        <w:t>strategic for economic growth</w:t>
      </w:r>
      <w:r w:rsidRPr="00DC0606">
        <w:rPr>
          <w:rStyle w:val="StyleUnderline"/>
        </w:rPr>
        <w:t xml:space="preserve">, </w:t>
      </w:r>
      <w:proofErr w:type="gramStart"/>
      <w:r w:rsidRPr="00DC0606">
        <w:rPr>
          <w:rStyle w:val="StyleUnderline"/>
        </w:rPr>
        <w:t>equity</w:t>
      </w:r>
      <w:proofErr w:type="gramEnd"/>
      <w:r w:rsidRPr="00DC0606">
        <w:rPr>
          <w:rStyle w:val="StyleUnderline"/>
        </w:rPr>
        <w:t xml:space="preserve"> </w:t>
      </w:r>
      <w:r w:rsidRPr="004A5332">
        <w:rPr>
          <w:rStyle w:val="StyleUnderline"/>
          <w:highlight w:val="cyan"/>
        </w:rPr>
        <w:t>and</w:t>
      </w:r>
      <w:r w:rsidRPr="00DC0606">
        <w:rPr>
          <w:rStyle w:val="StyleUnderline"/>
        </w:rPr>
        <w:t xml:space="preserve"> environmental stewardship, as it is for the </w:t>
      </w:r>
      <w:r w:rsidRPr="004A5332">
        <w:rPr>
          <w:rStyle w:val="Emphasis"/>
          <w:highlight w:val="cyan"/>
        </w:rPr>
        <w:t>fundamentally critical exercise of soft power globally</w:t>
      </w:r>
      <w:r w:rsidRPr="004A5332">
        <w:rPr>
          <w:highlight w:val="cyan"/>
        </w:rPr>
        <w:t>.</w:t>
      </w:r>
      <w:r w:rsidRPr="00DC0606">
        <w:t xml:space="preserve">   </w:t>
      </w:r>
    </w:p>
    <w:p w14:paraId="0C380159" w14:textId="77777777" w:rsidR="001517A8" w:rsidRDefault="001517A8" w:rsidP="001517A8">
      <w:pPr>
        <w:pStyle w:val="Heading4"/>
      </w:pPr>
      <w:r>
        <w:t>Regulation doesn’t tradeoff with innovation</w:t>
      </w:r>
    </w:p>
    <w:p w14:paraId="5B98659C" w14:textId="77777777" w:rsidR="001517A8" w:rsidRDefault="001517A8" w:rsidP="001517A8">
      <w:r w:rsidRPr="008D3D0E">
        <w:rPr>
          <w:rStyle w:val="Style13ptBold"/>
        </w:rPr>
        <w:t>Plumer 10</w:t>
      </w:r>
      <w:r>
        <w:t xml:space="preserve"> (Bradford, “How Regulation Can Be Good </w:t>
      </w:r>
      <w:proofErr w:type="gramStart"/>
      <w:r>
        <w:t>For</w:t>
      </w:r>
      <w:proofErr w:type="gramEnd"/>
      <w:r>
        <w:t xml:space="preserve"> Innovation,” The New Republic, </w:t>
      </w:r>
      <w:hyperlink r:id="rId40" w:history="1">
        <w:r w:rsidRPr="0044102E">
          <w:rPr>
            <w:rStyle w:val="Hyperlink"/>
          </w:rPr>
          <w:t>https://newrepublic.com/article/76328/regulation-good-innovation</w:t>
        </w:r>
      </w:hyperlink>
      <w:r>
        <w:t>)</w:t>
      </w:r>
    </w:p>
    <w:p w14:paraId="007EE6F2" w14:textId="77777777" w:rsidR="001517A8" w:rsidRPr="006B599A" w:rsidRDefault="001517A8" w:rsidP="001517A8"/>
    <w:p w14:paraId="1F6E7A27" w14:textId="087D1161" w:rsidR="001517A8" w:rsidRDefault="001517A8" w:rsidP="001517A8">
      <w:r>
        <w:t xml:space="preserve">Steven Pearlstein has a good column in The Washington Post today about how </w:t>
      </w:r>
      <w:r w:rsidRPr="00D96D7C">
        <w:rPr>
          <w:rStyle w:val="StyleUnderline"/>
          <w:highlight w:val="cyan"/>
        </w:rPr>
        <w:t>smart</w:t>
      </w:r>
      <w:r w:rsidRPr="00241526">
        <w:rPr>
          <w:rStyle w:val="StyleUnderline"/>
        </w:rPr>
        <w:t xml:space="preserve"> government </w:t>
      </w:r>
      <w:r w:rsidRPr="00D96D7C">
        <w:rPr>
          <w:rStyle w:val="StyleUnderline"/>
          <w:highlight w:val="cyan"/>
        </w:rPr>
        <w:t>regulation can</w:t>
      </w:r>
      <w:r w:rsidRPr="00241526">
        <w:rPr>
          <w:rStyle w:val="StyleUnderline"/>
        </w:rPr>
        <w:t xml:space="preserve"> </w:t>
      </w:r>
      <w:proofErr w:type="gramStart"/>
      <w:r w:rsidRPr="00241526">
        <w:rPr>
          <w:rStyle w:val="StyleUnderline"/>
        </w:rPr>
        <w:t xml:space="preserve">actually </w:t>
      </w:r>
      <w:r w:rsidRPr="00D96D7C">
        <w:rPr>
          <w:rStyle w:val="StyleUnderline"/>
          <w:highlight w:val="cyan"/>
        </w:rPr>
        <w:t>foster</w:t>
      </w:r>
      <w:proofErr w:type="gramEnd"/>
      <w:r w:rsidRPr="00D96D7C">
        <w:rPr>
          <w:rStyle w:val="StyleUnderline"/>
          <w:highlight w:val="cyan"/>
        </w:rPr>
        <w:t xml:space="preserve"> technological innovation</w:t>
      </w:r>
      <w:r>
        <w:t xml:space="preserve">. It's a useful counterpoint to conservative claims that a cap on carbon emissions will crush the economy and shunt us back to the Dark Ages: It's been 20 years since Harvard Business School professor Michael Porter provided scholarly support for the notion that, </w:t>
      </w:r>
      <w:r w:rsidRPr="00D96D7C">
        <w:rPr>
          <w:rStyle w:val="StyleUnderline"/>
          <w:highlight w:val="cyan"/>
        </w:rPr>
        <w:t>rather than hamper</w:t>
      </w:r>
      <w:r w:rsidRPr="00241526">
        <w:rPr>
          <w:rStyle w:val="StyleUnderline"/>
        </w:rPr>
        <w:t xml:space="preserve"> economic growth and </w:t>
      </w:r>
      <w:r w:rsidRPr="00D96D7C">
        <w:rPr>
          <w:rStyle w:val="StyleUnderline"/>
          <w:highlight w:val="cyan"/>
        </w:rPr>
        <w:t>competitiveness,</w:t>
      </w:r>
      <w:r>
        <w:t xml:space="preserve"> well-crafted </w:t>
      </w:r>
      <w:r w:rsidRPr="00D96D7C">
        <w:rPr>
          <w:rStyle w:val="Emphasis"/>
          <w:highlight w:val="cyan"/>
        </w:rPr>
        <w:t>regulation could</w:t>
      </w:r>
      <w:r w:rsidRPr="00241526">
        <w:rPr>
          <w:rStyle w:val="Emphasis"/>
        </w:rPr>
        <w:t xml:space="preserve"> </w:t>
      </w:r>
      <w:proofErr w:type="gramStart"/>
      <w:r w:rsidRPr="00241526">
        <w:rPr>
          <w:rStyle w:val="Emphasis"/>
        </w:rPr>
        <w:t xml:space="preserve">actually </w:t>
      </w:r>
      <w:r w:rsidRPr="00D96D7C">
        <w:rPr>
          <w:rStyle w:val="Emphasis"/>
          <w:highlight w:val="cyan"/>
        </w:rPr>
        <w:t>promote</w:t>
      </w:r>
      <w:proofErr w:type="gramEnd"/>
      <w:r w:rsidRPr="00D96D7C">
        <w:rPr>
          <w:rStyle w:val="Emphasis"/>
          <w:highlight w:val="cyan"/>
        </w:rPr>
        <w:t xml:space="preserve"> it</w:t>
      </w:r>
      <w:r>
        <w:t xml:space="preserve">. ... His </w:t>
      </w:r>
      <w:r w:rsidRPr="00D96D7C">
        <w:rPr>
          <w:rStyle w:val="Emphasis"/>
          <w:highlight w:val="cyan"/>
        </w:rPr>
        <w:t>studies</w:t>
      </w:r>
      <w:r>
        <w:t xml:space="preserve"> of specific industries also </w:t>
      </w:r>
      <w:r w:rsidRPr="00D96D7C">
        <w:rPr>
          <w:rStyle w:val="StyleUnderline"/>
          <w:highlight w:val="cyan"/>
        </w:rPr>
        <w:t>turned up numerous examples of</w:t>
      </w:r>
      <w:r w:rsidRPr="00241526">
        <w:rPr>
          <w:rStyle w:val="StyleUnderline"/>
        </w:rPr>
        <w:t xml:space="preserve"> new products and </w:t>
      </w:r>
      <w:r w:rsidRPr="00D96D7C">
        <w:rPr>
          <w:rStyle w:val="StyleUnderline"/>
          <w:highlight w:val="cyan"/>
        </w:rPr>
        <w:t>more efficient ways of doing business that came about only because companies</w:t>
      </w:r>
      <w:r w:rsidRPr="00241526">
        <w:rPr>
          <w:rStyle w:val="StyleUnderline"/>
        </w:rPr>
        <w:t xml:space="preserve"> and industries </w:t>
      </w:r>
      <w:r w:rsidRPr="00D96D7C">
        <w:rPr>
          <w:rStyle w:val="StyleUnderline"/>
          <w:highlight w:val="cyan"/>
        </w:rPr>
        <w:t>were forced to comply with rules</w:t>
      </w:r>
      <w:r>
        <w:t xml:space="preserve">. Porter's musings, introduced in an article in Scientific American, have since spawned a cottage industry of </w:t>
      </w:r>
      <w:proofErr w:type="gramStart"/>
      <w:r>
        <w:t>researchers</w:t>
      </w:r>
      <w:proofErr w:type="gramEnd"/>
      <w:r>
        <w:t xml:space="preserve"> intent on proving or disproving his hypothesis. Its most controversial aspect was to suggest that profit-maximizing companies were ignoring opportunities to produce profitable new products or adopt more-efficient production techniques. ... But </w:t>
      </w:r>
      <w:r w:rsidRPr="00241526">
        <w:rPr>
          <w:rStyle w:val="StyleUnderline"/>
        </w:rPr>
        <w:t xml:space="preserve">subsequent research confirmed what some of us have long since discovered—namely that corporate </w:t>
      </w:r>
      <w:r w:rsidRPr="00D96D7C">
        <w:rPr>
          <w:rStyle w:val="StyleUnderline"/>
          <w:highlight w:val="cyan"/>
        </w:rPr>
        <w:t>executives can be stuck in their ways</w:t>
      </w:r>
      <w:r w:rsidRPr="00241526">
        <w:rPr>
          <w:rStyle w:val="StyleUnderline"/>
        </w:rPr>
        <w:t>, averse to risk and unwilling to sacrifice short-term profitability for long-term gain</w:t>
      </w:r>
      <w:r>
        <w:t xml:space="preserve">. </w:t>
      </w:r>
      <w:r w:rsidRPr="00241526">
        <w:rPr>
          <w:rStyle w:val="StyleUnderline"/>
        </w:rPr>
        <w:t xml:space="preserve">And </w:t>
      </w:r>
      <w:proofErr w:type="gramStart"/>
      <w:r w:rsidRPr="00241526">
        <w:rPr>
          <w:rStyle w:val="StyleUnderline"/>
        </w:rPr>
        <w:t>as a result of</w:t>
      </w:r>
      <w:proofErr w:type="gramEnd"/>
      <w:r w:rsidRPr="00241526">
        <w:rPr>
          <w:rStyle w:val="StyleUnderline"/>
        </w:rPr>
        <w:t xml:space="preserve"> these market "imperfections,"</w:t>
      </w:r>
      <w:r>
        <w:t xml:space="preserve"> sometimes a new </w:t>
      </w:r>
      <w:r w:rsidRPr="00D96D7C">
        <w:rPr>
          <w:rStyle w:val="Emphasis"/>
          <w:highlight w:val="cyan"/>
        </w:rPr>
        <w:t>regulation</w:t>
      </w:r>
      <w:r>
        <w:t xml:space="preserve"> comes along that </w:t>
      </w:r>
      <w:r w:rsidRPr="00D96D7C">
        <w:rPr>
          <w:rStyle w:val="Emphasis"/>
          <w:highlight w:val="cyan"/>
        </w:rPr>
        <w:t>spurs innovation</w:t>
      </w:r>
      <w:r w:rsidRPr="00D96D7C">
        <w:rPr>
          <w:highlight w:val="cyan"/>
        </w:rPr>
        <w:t xml:space="preserve"> </w:t>
      </w:r>
      <w:r w:rsidRPr="00D96D7C">
        <w:rPr>
          <w:rStyle w:val="StyleUnderline"/>
          <w:highlight w:val="cyan"/>
        </w:rPr>
        <w:t>by forcing companies to look at things in new ways</w:t>
      </w:r>
      <w:r>
        <w:t xml:space="preserve">. That doesn't mean that regulation is costless, but it does suggest that, on an economy-wide basis, those </w:t>
      </w:r>
      <w:r w:rsidRPr="00D96D7C">
        <w:rPr>
          <w:rStyle w:val="StyleUnderline"/>
          <w:highlight w:val="cyan"/>
        </w:rPr>
        <w:t xml:space="preserve">costs can be </w:t>
      </w:r>
      <w:r w:rsidRPr="00D96D7C">
        <w:rPr>
          <w:rStyle w:val="Emphasis"/>
          <w:highlight w:val="cyan"/>
        </w:rPr>
        <w:t>offset</w:t>
      </w:r>
      <w:r w:rsidRPr="00D96D7C">
        <w:rPr>
          <w:rStyle w:val="StyleUnderline"/>
          <w:highlight w:val="cyan"/>
        </w:rPr>
        <w:t xml:space="preserve"> by</w:t>
      </w:r>
      <w:r w:rsidRPr="00241526">
        <w:rPr>
          <w:rStyle w:val="StyleUnderline"/>
        </w:rPr>
        <w:t xml:space="preserve"> subsequent investment and </w:t>
      </w:r>
      <w:r w:rsidRPr="00D96D7C">
        <w:rPr>
          <w:rStyle w:val="StyleUnderline"/>
          <w:highlight w:val="cyan"/>
        </w:rPr>
        <w:t>innovation</w:t>
      </w:r>
      <w:r>
        <w:t>.</w:t>
      </w:r>
    </w:p>
    <w:p w14:paraId="2F9D0D2B" w14:textId="77777777" w:rsidR="001517A8" w:rsidRDefault="001517A8" w:rsidP="001517A8">
      <w:pPr>
        <w:pStyle w:val="Heading4"/>
      </w:pPr>
      <w:r>
        <w:t xml:space="preserve">If there </w:t>
      </w:r>
      <w:r w:rsidRPr="00D7494E">
        <w:rPr>
          <w:u w:val="single"/>
        </w:rPr>
        <w:t>is</w:t>
      </w:r>
      <w:r>
        <w:t xml:space="preserve"> a negative effect, it’s </w:t>
      </w:r>
      <w:r w:rsidRPr="00270E2B">
        <w:rPr>
          <w:u w:val="single"/>
        </w:rPr>
        <w:t>not</w:t>
      </w:r>
      <w:r>
        <w:t xml:space="preserve"> on breakthrough innovation</w:t>
      </w:r>
    </w:p>
    <w:p w14:paraId="370EF9F9" w14:textId="77777777" w:rsidR="001517A8" w:rsidRDefault="001517A8" w:rsidP="001517A8">
      <w:r w:rsidRPr="00270E2B">
        <w:rPr>
          <w:rStyle w:val="Style13ptBold"/>
        </w:rPr>
        <w:t>Aghion 21</w:t>
      </w:r>
      <w:r>
        <w:t xml:space="preserve">, French economist who is a Professor at College de France, at INSEAD, and at the London School of Economics. He is also teaching at the Paris School of Economics. Philippe Aghion was formerly the Robert C. Waggoner Professor of Economics at Harvard University (Philippe, et al, “The Impact of Regulation on Innovation,” </w:t>
      </w:r>
      <w:hyperlink r:id="rId41" w:history="1">
        <w:r w:rsidRPr="0044102E">
          <w:rPr>
            <w:rStyle w:val="Hyperlink"/>
          </w:rPr>
          <w:t>https://www.nber.org/papers/w28381</w:t>
        </w:r>
      </w:hyperlink>
      <w:r>
        <w:t>)</w:t>
      </w:r>
    </w:p>
    <w:p w14:paraId="549886A5" w14:textId="77777777" w:rsidR="001517A8" w:rsidRPr="001264A8" w:rsidRDefault="001517A8" w:rsidP="001517A8"/>
    <w:p w14:paraId="7A7242D4" w14:textId="77777777" w:rsidR="001517A8" w:rsidRDefault="001517A8" w:rsidP="001517A8">
      <w:r w:rsidRPr="00D96D7C">
        <w:rPr>
          <w:rStyle w:val="Emphasis"/>
          <w:highlight w:val="cyan"/>
        </w:rPr>
        <w:t>Does regulation affect the pace</w:t>
      </w:r>
      <w:r w:rsidRPr="00D96D7C">
        <w:rPr>
          <w:rStyle w:val="Emphasis"/>
        </w:rPr>
        <w:t xml:space="preserve"> and nature </w:t>
      </w:r>
      <w:r w:rsidRPr="00D96D7C">
        <w:rPr>
          <w:rStyle w:val="Emphasis"/>
          <w:highlight w:val="cyan"/>
        </w:rPr>
        <w:t>of innovation</w:t>
      </w:r>
      <w:r>
        <w:t xml:space="preserve"> and if so, by how much? </w:t>
      </w:r>
      <w:r w:rsidRPr="00D96D7C">
        <w:rPr>
          <w:rStyle w:val="StyleUnderline"/>
          <w:highlight w:val="cyan"/>
        </w:rPr>
        <w:t>We build a</w:t>
      </w:r>
      <w:r w:rsidRPr="00D96D7C">
        <w:rPr>
          <w:rStyle w:val="StyleUnderline"/>
        </w:rPr>
        <w:t xml:space="preserve"> tractable and </w:t>
      </w:r>
      <w:r w:rsidRPr="00D96D7C">
        <w:rPr>
          <w:rStyle w:val="StyleUnderline"/>
          <w:highlight w:val="cyan"/>
        </w:rPr>
        <w:t>quantifiable endogenous growth model with size-contingent regulations</w:t>
      </w:r>
      <w:r>
        <w:t>. We apply this to population administrative firm panel data from France, where many labor regulations apply to firms with 50 or more employees. Nonparametrically, we find that there is a sharp fall in the fraction of innovating firms just to the left of the regulatory threshold. Further, a dynamic analysis shows a sharp reduction in the firm’s innovation response to exogenous demand shocks for firms just below the regulatory threshold. We then quantitatively fit the parameters of the model to the data, finding that innovation at the macro level is about 5.4% lower due to the regulation, a 2.2% consumption equivalent welfare loss. Four-fifths of this loss is due to lower innovation intensity per firm rather than just a misallocation towards smaller firms and lower entry. We generalize the theory to allow for changes in the direction of R&amp;</w:t>
      </w:r>
      <w:proofErr w:type="gramStart"/>
      <w:r>
        <w:t>D, and</w:t>
      </w:r>
      <w:proofErr w:type="gramEnd"/>
      <w:r>
        <w:t xml:space="preserve"> find that </w:t>
      </w:r>
      <w:r w:rsidRPr="00D96D7C">
        <w:rPr>
          <w:rStyle w:val="StyleUnderline"/>
          <w:highlight w:val="cyan"/>
        </w:rPr>
        <w:t xml:space="preserve">regulation’s negative effects only matter for </w:t>
      </w:r>
      <w:r w:rsidRPr="00D96D7C">
        <w:rPr>
          <w:rStyle w:val="Emphasis"/>
          <w:highlight w:val="cyan"/>
        </w:rPr>
        <w:t>incremental innovation</w:t>
      </w:r>
      <w:r>
        <w:t xml:space="preserve"> (a</w:t>
      </w:r>
      <w:r w:rsidRPr="00D96D7C">
        <w:t xml:space="preserve">s measured by citations and text-based measures of novelty). </w:t>
      </w:r>
      <w:r w:rsidRPr="00D96D7C">
        <w:rPr>
          <w:rStyle w:val="StyleUnderline"/>
        </w:rPr>
        <w:t xml:space="preserve">A more regulated economy may have less innovation, but </w:t>
      </w:r>
      <w:r w:rsidRPr="00D96D7C">
        <w:rPr>
          <w:rStyle w:val="StyleUnderline"/>
          <w:highlight w:val="cyan"/>
        </w:rPr>
        <w:t xml:space="preserve">when firms do </w:t>
      </w:r>
      <w:proofErr w:type="gramStart"/>
      <w:r w:rsidRPr="00D96D7C">
        <w:rPr>
          <w:rStyle w:val="StyleUnderline"/>
          <w:highlight w:val="cyan"/>
        </w:rPr>
        <w:t>innovate</w:t>
      </w:r>
      <w:proofErr w:type="gramEnd"/>
      <w:r w:rsidRPr="00D96D7C">
        <w:rPr>
          <w:rStyle w:val="StyleUnderline"/>
          <w:highlight w:val="cyan"/>
        </w:rPr>
        <w:t xml:space="preserve"> they</w:t>
      </w:r>
      <w:r>
        <w:t xml:space="preserve"> tend to “</w:t>
      </w:r>
      <w:r w:rsidRPr="00D96D7C">
        <w:rPr>
          <w:rStyle w:val="Emphasis"/>
          <w:highlight w:val="cyan"/>
        </w:rPr>
        <w:t>swing for the fence</w:t>
      </w:r>
      <w:r w:rsidRPr="00D96D7C">
        <w:rPr>
          <w:highlight w:val="cyan"/>
        </w:rPr>
        <w:t xml:space="preserve">” </w:t>
      </w:r>
      <w:r w:rsidRPr="00D96D7C">
        <w:rPr>
          <w:rStyle w:val="Emphasis"/>
          <w:highlight w:val="cyan"/>
        </w:rPr>
        <w:t>with</w:t>
      </w:r>
      <w:r>
        <w:t xml:space="preserve"> more </w:t>
      </w:r>
      <w:r w:rsidRPr="00D96D7C">
        <w:rPr>
          <w:rStyle w:val="Emphasis"/>
          <w:highlight w:val="cyan"/>
        </w:rPr>
        <w:t>radical</w:t>
      </w:r>
      <w:r>
        <w:t xml:space="preserve"> (and labor saving) </w:t>
      </w:r>
      <w:r w:rsidRPr="00D96D7C">
        <w:rPr>
          <w:rStyle w:val="Emphasis"/>
          <w:highlight w:val="cyan"/>
        </w:rPr>
        <w:t>breakthroughs</w:t>
      </w:r>
      <w:r>
        <w:t>.</w:t>
      </w:r>
    </w:p>
    <w:p w14:paraId="14F963DB" w14:textId="77777777" w:rsidR="001517A8" w:rsidRDefault="001517A8" w:rsidP="001517A8">
      <w:pPr>
        <w:pStyle w:val="Heading4"/>
      </w:pPr>
      <w:r>
        <w:t>The counterplan is mutually exclusive</w:t>
      </w:r>
    </w:p>
    <w:p w14:paraId="3E7876F1" w14:textId="77777777" w:rsidR="001517A8" w:rsidRPr="00693AE6" w:rsidRDefault="001517A8" w:rsidP="001517A8">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2E77BFBD" w14:textId="77777777" w:rsidR="001517A8" w:rsidRPr="00693AE6" w:rsidRDefault="001517A8" w:rsidP="001517A8"/>
    <w:p w14:paraId="43037460" w14:textId="77777777" w:rsidR="001517A8" w:rsidRDefault="001517A8" w:rsidP="001517A8">
      <w:r w:rsidRPr="0097136B">
        <w:rPr>
          <w:rStyle w:val="StyleUnderline"/>
          <w:highlight w:val="cyan"/>
        </w:rPr>
        <w:t>For decades, courts treated antitrust enforcement like a</w:t>
      </w:r>
      <w:r w:rsidRPr="003B0BF9">
        <w:rPr>
          <w:rStyle w:val="StyleUnderline"/>
        </w:rPr>
        <w:t xml:space="preserve"> </w:t>
      </w:r>
      <w:r w:rsidRPr="0097136B">
        <w:rPr>
          <w:rStyle w:val="StyleUnderline"/>
          <w:highlight w:val="cyan"/>
        </w:rPr>
        <w:t>complement to regulation</w:t>
      </w:r>
      <w:r>
        <w:t xml:space="preserve"> that could come into play when antitrust would not conflict with </w:t>
      </w:r>
      <w:proofErr w:type="spellStart"/>
      <w:r>
        <w:t>regula</w:t>
      </w:r>
      <w:proofErr w:type="spellEnd"/>
      <w:r>
        <w:t xml:space="preserve">- tory objectives. The Supreme Court held in 1963 that unless antitrust and </w:t>
      </w:r>
      <w:proofErr w:type="spellStart"/>
      <w:r>
        <w:t>regu</w:t>
      </w:r>
      <w:proofErr w:type="spellEnd"/>
      <w:r>
        <w:t xml:space="preserve">- </w:t>
      </w:r>
      <w:proofErr w:type="spellStart"/>
      <w:r>
        <w:t>lation</w:t>
      </w:r>
      <w:proofErr w:type="spellEnd"/>
      <w:r>
        <w:t xml:space="preserve">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w:t>
      </w:r>
      <w:r w:rsidRPr="00AF608F">
        <w:t>the Court made</w:t>
      </w:r>
      <w:r>
        <w:t xml:space="preserve"> clear that there must be actual or potential “plain repugnancy” between antitrust and the regulatory statute for a court to bar an antitrust claim.79 The doctrinal acceptance of complementary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t xml:space="preserve"> in the last fifteen years </w:t>
      </w:r>
      <w:r w:rsidRPr="003B0BF9">
        <w:rPr>
          <w:rStyle w:val="StyleUnderline"/>
        </w:rPr>
        <w:t>have significantly weakened the</w:t>
      </w:r>
      <w:r>
        <w:t xml:space="preserve"> “plain re- </w:t>
      </w:r>
      <w:proofErr w:type="spellStart"/>
      <w:r>
        <w:t>pugnancy</w:t>
      </w:r>
      <w:proofErr w:type="spellEnd"/>
      <w:r>
        <w:t xml:space="preserve">” </w:t>
      </w:r>
      <w:r w:rsidRPr="003B0BF9">
        <w:rPr>
          <w:rStyle w:val="StyleUnderline"/>
        </w:rPr>
        <w:t>standard</w:t>
      </w:r>
      <w:r>
        <w:t xml:space="preserve">. </w:t>
      </w:r>
      <w:r w:rsidRPr="003B0BF9">
        <w:rPr>
          <w:rStyle w:val="StyleUnderline"/>
        </w:rPr>
        <w:t>In</w:t>
      </w:r>
      <w:r>
        <w:t xml:space="preserve"> </w:t>
      </w:r>
      <w:r w:rsidRPr="003B0BF9">
        <w:rPr>
          <w:rStyle w:val="StyleUnderline"/>
        </w:rPr>
        <w:t>2004</w:t>
      </w:r>
      <w:r>
        <w:t xml:space="preserve">, </w:t>
      </w:r>
      <w:r w:rsidRPr="0097136B">
        <w:rPr>
          <w:rStyle w:val="StyleUnderline"/>
          <w:highlight w:val="cyan"/>
        </w:rPr>
        <w:t>the Supreme Court ruled in</w:t>
      </w:r>
      <w:r>
        <w:t xml:space="preserve"> Verizon </w:t>
      </w:r>
      <w:proofErr w:type="spellStart"/>
      <w:r>
        <w:t>Communica</w:t>
      </w:r>
      <w:proofErr w:type="spellEnd"/>
      <w:r>
        <w:t xml:space="preserve">- </w:t>
      </w:r>
      <w:proofErr w:type="spellStart"/>
      <w:r>
        <w:t>tions</w:t>
      </w:r>
      <w:proofErr w:type="spellEnd"/>
      <w:r>
        <w:t xml:space="preserve">, Inc. v. Law Offices of Curtis V. </w:t>
      </w:r>
      <w:proofErr w:type="spellStart"/>
      <w:r w:rsidRPr="0097136B">
        <w:rPr>
          <w:rStyle w:val="Emphasis"/>
          <w:highlight w:val="cyan"/>
        </w:rPr>
        <w:t>Trinko</w:t>
      </w:r>
      <w:proofErr w:type="spellEnd"/>
      <w:r>
        <w:t xml:space="preserve">, LLP that </w:t>
      </w:r>
      <w:r w:rsidRPr="0097136B">
        <w:rPr>
          <w:rStyle w:val="StyleUnderline"/>
          <w:highlight w:val="cyan"/>
        </w:rPr>
        <w:t>a claim under</w:t>
      </w:r>
      <w: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t xml:space="preserve">.81 The Court phrased the question presented in </w:t>
      </w:r>
      <w:proofErr w:type="spellStart"/>
      <w:r>
        <w:t>Trinko</w:t>
      </w:r>
      <w:proofErr w:type="spellEnd"/>
      <w:r>
        <w:t xml:space="preserve">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w:t>
      </w:r>
      <w:proofErr w:type="spellStart"/>
      <w:r>
        <w:t>Trinko’s</w:t>
      </w:r>
      <w:proofErr w:type="spellEnd"/>
      <w:r>
        <w:t xml:space="preserve"> reach to claims that could be legitimate under antitrust law. </w:t>
      </w:r>
      <w:r w:rsidRPr="003B0BF9">
        <w:rPr>
          <w:rStyle w:val="StyleUnderline"/>
        </w:rPr>
        <w:t xml:space="preserve">The </w:t>
      </w:r>
      <w:proofErr w:type="spellStart"/>
      <w:r w:rsidRPr="003B0BF9">
        <w:rPr>
          <w:rStyle w:val="StyleUnderline"/>
        </w:rPr>
        <w:t>Trinko</w:t>
      </w:r>
      <w:proofErr w:type="spellEnd"/>
      <w:r w:rsidRPr="003B0BF9">
        <w:rPr>
          <w:rStyle w:val="StyleUnderline"/>
        </w:rPr>
        <w:t xml:space="preserve">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 xml:space="preserve">is the existence of a regulatory </w:t>
      </w:r>
      <w:proofErr w:type="spellStart"/>
      <w:r w:rsidRPr="0097136B">
        <w:rPr>
          <w:rStyle w:val="StyleUnderline"/>
          <w:highlight w:val="cyan"/>
        </w:rPr>
        <w:t>struc</w:t>
      </w:r>
      <w:proofErr w:type="spellEnd"/>
      <w:r w:rsidRPr="0097136B">
        <w:rPr>
          <w:rStyle w:val="StyleUnderline"/>
          <w:highlight w:val="cyan"/>
        </w:rPr>
        <w:t xml:space="preserve">- </w:t>
      </w:r>
      <w:proofErr w:type="spellStart"/>
      <w:r w:rsidRPr="0097136B">
        <w:rPr>
          <w:rStyle w:val="StyleUnderline"/>
          <w:highlight w:val="cyan"/>
        </w:rPr>
        <w:t>ture</w:t>
      </w:r>
      <w:proofErr w:type="spellEnd"/>
      <w:r w:rsidRPr="0097136B">
        <w:rPr>
          <w:rStyle w:val="StyleUnderline"/>
          <w:highlight w:val="cyan"/>
        </w:rPr>
        <w:t xml:space="preserve"> designed to deter and remedy</w:t>
      </w:r>
      <w:r w:rsidRPr="003B0BF9">
        <w:rPr>
          <w:rStyle w:val="StyleUnderline"/>
        </w:rPr>
        <w:t xml:space="preserve"> </w:t>
      </w:r>
      <w:r w:rsidRPr="0097136B">
        <w:rPr>
          <w:rStyle w:val="StyleUnderline"/>
          <w:highlight w:val="cyan"/>
        </w:rPr>
        <w:t>anticompetitive harm</w:t>
      </w:r>
      <w:r>
        <w:t xml:space="preserve">” because “[w]here such a structure exists, the additional benefit to competition provided by antitrust </w:t>
      </w:r>
      <w:proofErr w:type="spellStart"/>
      <w:r>
        <w:t>en</w:t>
      </w:r>
      <w:proofErr w:type="spellEnd"/>
      <w:r>
        <w:t xml:space="preserve">- </w:t>
      </w:r>
      <w:proofErr w:type="spellStart"/>
      <w:r>
        <w:t>forcement</w:t>
      </w:r>
      <w:proofErr w:type="spellEnd"/>
      <w:r>
        <w:t xml:space="preserve"> will tend to be small.”84 That prudential consideration for precluding antitrust claims against a regulated firm has little to do with whether the plaintiff pleaded a valid antitrust claim or whether that claim could conflict with the reg- </w:t>
      </w:r>
      <w:proofErr w:type="spellStart"/>
      <w:r>
        <w:t>ulatory</w:t>
      </w:r>
      <w:proofErr w:type="spellEnd"/>
      <w:r>
        <w:t xml:space="preserve"> scheme. Indeed, it suggests that </w:t>
      </w:r>
      <w:r w:rsidRPr="003B0BF9">
        <w:rPr>
          <w:rStyle w:val="StyleUnderline"/>
        </w:rPr>
        <w:t>even when a plaintiff does plead a</w:t>
      </w:r>
      <w:r>
        <w:t xml:space="preserve"> cog- </w:t>
      </w:r>
      <w:proofErr w:type="spellStart"/>
      <w:r>
        <w:t>nizable</w:t>
      </w:r>
      <w:proofErr w:type="spellEnd"/>
      <w:r>
        <w:t xml:space="preserve">, nonconflicting </w:t>
      </w:r>
      <w:r w:rsidRPr="003B0BF9">
        <w:rPr>
          <w:rStyle w:val="StyleUnderline"/>
        </w:rPr>
        <w:t>antitrust claim</w:t>
      </w:r>
      <w:r>
        <w:t xml:space="preserve">, </w:t>
      </w:r>
      <w:r w:rsidRPr="0097136B">
        <w:rPr>
          <w:rStyle w:val="Emphasis"/>
          <w:highlight w:val="cyan"/>
        </w:rPr>
        <w:t>courts</w:t>
      </w:r>
      <w:r>
        <w:t xml:space="preserve"> </w:t>
      </w:r>
      <w:r w:rsidRPr="003B0BF9">
        <w:t xml:space="preserve">should </w:t>
      </w:r>
      <w:r w:rsidRPr="003B0BF9">
        <w:rPr>
          <w:rStyle w:val="Emphasis"/>
          <w:sz w:val="30"/>
          <w:szCs w:val="30"/>
        </w:rPr>
        <w:t xml:space="preserve">still </w:t>
      </w:r>
      <w:r w:rsidRPr="0097136B">
        <w:rPr>
          <w:rStyle w:val="Emphasis"/>
          <w:sz w:val="30"/>
          <w:szCs w:val="30"/>
          <w:highlight w:val="cyan"/>
        </w:rPr>
        <w:t>preclude</w:t>
      </w:r>
      <w:r w:rsidRPr="003B0BF9">
        <w:rPr>
          <w:rStyle w:val="Emphasis"/>
          <w:sz w:val="30"/>
          <w:szCs w:val="30"/>
        </w:rPr>
        <w:t xml:space="preserve"> </w:t>
      </w:r>
      <w:r w:rsidRPr="0097136B">
        <w:rPr>
          <w:rStyle w:val="Emphasis"/>
          <w:sz w:val="30"/>
          <w:szCs w:val="30"/>
          <w:highlight w:val="cyan"/>
        </w:rPr>
        <w:t>the claim</w:t>
      </w:r>
      <w:r w:rsidRPr="0097136B">
        <w:rPr>
          <w:rStyle w:val="Emphasis"/>
          <w:highlight w:val="cyan"/>
        </w:rPr>
        <w:t xml:space="preserve"> on grounds of enforcement efficiency if a</w:t>
      </w:r>
      <w:r w:rsidRPr="003B0BF9">
        <w:rPr>
          <w:rStyle w:val="Emphasis"/>
        </w:rPr>
        <w:t xml:space="preserve"> </w:t>
      </w:r>
      <w:r w:rsidRPr="0097136B">
        <w:rPr>
          <w:rStyle w:val="Emphasis"/>
          <w:highlight w:val="cyan"/>
        </w:rPr>
        <w:t>regulatory structure could address the harm</w:t>
      </w:r>
      <w:r>
        <w:t xml:space="preserve">. </w:t>
      </w:r>
      <w:r w:rsidRPr="0097136B">
        <w:rPr>
          <w:rStyle w:val="StyleUnderline"/>
          <w:highlight w:val="cyan"/>
        </w:rPr>
        <w:t>This</w:t>
      </w:r>
      <w:r w:rsidRPr="003B0BF9">
        <w:rPr>
          <w:rStyle w:val="StyleUnderline"/>
        </w:rPr>
        <w:t xml:space="preserve"> consideration </w:t>
      </w:r>
      <w:r w:rsidRPr="0097136B">
        <w:rPr>
          <w:rStyle w:val="StyleUnderline"/>
          <w:highlight w:val="cyan"/>
        </w:rPr>
        <w:t>marked a clear departure from Otter Tail and Gordon, which allowed antitrust</w:t>
      </w:r>
      <w:r w:rsidRPr="003B0BF9">
        <w:rPr>
          <w:rStyle w:val="StyleUnderline"/>
        </w:rPr>
        <w:t xml:space="preserve"> intervention </w:t>
      </w:r>
      <w:r w:rsidRPr="0097136B">
        <w:rPr>
          <w:rStyle w:val="StyleUnderline"/>
          <w:highlight w:val="cyan"/>
        </w:rPr>
        <w:t>even where</w:t>
      </w:r>
      <w:r w:rsidRPr="003B0BF9">
        <w:rPr>
          <w:rStyle w:val="StyleUnderline"/>
        </w:rPr>
        <w:t xml:space="preserve"> </w:t>
      </w:r>
      <w:r w:rsidRPr="0097136B">
        <w:rPr>
          <w:rStyle w:val="StyleUnderline"/>
          <w:highlight w:val="cyan"/>
        </w:rPr>
        <w:t>redundant to</w:t>
      </w:r>
      <w:r>
        <w:t xml:space="preserve"> existing </w:t>
      </w:r>
      <w:r w:rsidRPr="0097136B">
        <w:rPr>
          <w:rStyle w:val="StyleUnderline"/>
          <w:highlight w:val="cyan"/>
        </w:rPr>
        <w:t>regulatory authority</w:t>
      </w:r>
      <w: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w:t>
      </w:r>
      <w:proofErr w:type="spellStart"/>
      <w:r>
        <w:t>func</w:t>
      </w:r>
      <w:proofErr w:type="spellEnd"/>
      <w:r>
        <w:t xml:space="preserve">- tion.”85 </w:t>
      </w:r>
      <w:r w:rsidRPr="003B0BF9">
        <w:rPr>
          <w:rStyle w:val="StyleUnderline"/>
        </w:rPr>
        <w:t>The Court thereby</w:t>
      </w:r>
      <w:r>
        <w:t xml:space="preserve"> suggests that it </w:t>
      </w:r>
      <w:proofErr w:type="gramStart"/>
      <w:r w:rsidRPr="003B0BF9">
        <w:rPr>
          <w:rStyle w:val="Emphasis"/>
        </w:rPr>
        <w:t>would</w:t>
      </w:r>
      <w:proofErr w:type="gramEnd"/>
      <w:r w:rsidRPr="003B0BF9">
        <w:rPr>
          <w:rStyle w:val="Emphasis"/>
        </w:rPr>
        <w:t xml:space="preserve"> displace antitrust</w:t>
      </w:r>
      <w:r>
        <w:t xml:space="preserve"> </w:t>
      </w:r>
      <w:r w:rsidRPr="003B0BF9">
        <w:rPr>
          <w:rStyle w:val="StyleUnderline"/>
        </w:rPr>
        <w:t>if the regulation contains anything that addresses competition</w:t>
      </w:r>
      <w:r>
        <w:t xml:space="preserve">, even if it is addressed in only a limited way. </w:t>
      </w:r>
      <w:r w:rsidRPr="0097136B">
        <w:rPr>
          <w:rStyle w:val="StyleUnderline"/>
          <w:highlight w:val="cyan"/>
        </w:rPr>
        <w:t xml:space="preserve">Three years after </w:t>
      </w:r>
      <w:proofErr w:type="spellStart"/>
      <w:r w:rsidRPr="0097136B">
        <w:rPr>
          <w:rStyle w:val="StyleUnderline"/>
          <w:highlight w:val="cyan"/>
        </w:rPr>
        <w:t>Trinko</w:t>
      </w:r>
      <w:proofErr w:type="spellEnd"/>
      <w:r w:rsidRPr="0097136B">
        <w:rPr>
          <w:rStyle w:val="StyleUnderline"/>
          <w:highlight w:val="cyan"/>
        </w:rPr>
        <w:t>, the Court decided Credit Suisse</w:t>
      </w:r>
      <w:r>
        <w:t xml:space="preserve"> Securities (USA) LLC v. Billing. 86 </w:t>
      </w:r>
      <w:r w:rsidRPr="003B0BF9">
        <w:rPr>
          <w:rStyle w:val="StyleUnderline"/>
        </w:rPr>
        <w:t>The plaintiffs in Credit Suisse claimed that the defendants violated</w:t>
      </w:r>
      <w:r>
        <w:t xml:space="preserve"> </w:t>
      </w:r>
      <w:r w:rsidRPr="003B0BF9">
        <w:rPr>
          <w:rStyle w:val="StyleUnderline"/>
        </w:rPr>
        <w:t>Section 1 of the Sherman Act</w:t>
      </w:r>
      <w: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w:t>
      </w:r>
      <w:proofErr w:type="spellStart"/>
      <w:r>
        <w:t>en</w:t>
      </w:r>
      <w:proofErr w:type="spellEnd"/>
      <w:r>
        <w:t xml:space="preserve">-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t xml:space="preserve"> nonetheless held that even where a correctly construed antitrust claim would not actually conflict with regulation, the anti- trust claim could still be barred on potential conflict grounds.91 The Court rea- </w:t>
      </w:r>
      <w:proofErr w:type="spellStart"/>
      <w:r>
        <w:t>soned</w:t>
      </w:r>
      <w:proofErr w:type="spellEnd"/>
      <w:r>
        <w:t xml:space="preserve"> that “only a fine, complex, detailed line separates activity that the SEC permits or encourages (for which respondents must concede antitrust </w:t>
      </w:r>
      <w:proofErr w:type="spellStart"/>
      <w:r>
        <w:t>immun</w:t>
      </w:r>
      <w:proofErr w:type="spellEnd"/>
      <w:r>
        <w:t xml:space="preserve">- </w:t>
      </w:r>
      <w:proofErr w:type="spellStart"/>
      <w:r>
        <w:t>ity</w:t>
      </w:r>
      <w:proofErr w:type="spellEnd"/>
      <w:r>
        <w:t xml:space="preserve">) from activity that the SEC must (and inevitably will) forbid.”92 Therefore, the Court </w:t>
      </w:r>
      <w:r w:rsidRPr="003B0BF9">
        <w:rPr>
          <w:rStyle w:val="StyleUnderline"/>
        </w:rPr>
        <w:t>expanded</w:t>
      </w:r>
      <w: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t xml:space="preserve">. </w:t>
      </w:r>
      <w:r w:rsidRPr="0097136B">
        <w:rPr>
          <w:rStyle w:val="StyleUnderline"/>
          <w:highlight w:val="cyan"/>
        </w:rPr>
        <w:t>Credit Suisse</w:t>
      </w:r>
      <w:r w:rsidRPr="003B0BF9">
        <w:rPr>
          <w:rStyle w:val="StyleUnderline"/>
        </w:rPr>
        <w:t xml:space="preserve"> thus </w:t>
      </w:r>
      <w:r w:rsidRPr="0097136B">
        <w:rPr>
          <w:rStyle w:val="StyleUnderline"/>
          <w:highlight w:val="cyan"/>
        </w:rPr>
        <w:t>went</w:t>
      </w:r>
      <w:r w:rsidRPr="003B0BF9">
        <w:rPr>
          <w:rStyle w:val="StyleUnderline"/>
        </w:rPr>
        <w:t xml:space="preserve"> </w:t>
      </w:r>
      <w:r w:rsidRPr="0097136B">
        <w:rPr>
          <w:rStyle w:val="StyleUnderline"/>
          <w:highlight w:val="cyan"/>
        </w:rPr>
        <w:t>beyond</w:t>
      </w:r>
      <w:r w:rsidRPr="003B0BF9">
        <w:rPr>
          <w:rStyle w:val="StyleUnderline"/>
        </w:rPr>
        <w:t xml:space="preserve"> prior implied immunity cases </w:t>
      </w:r>
      <w:r w:rsidRPr="0097136B">
        <w:rPr>
          <w:rStyle w:val="StyleUnderline"/>
          <w:highlight w:val="cyan"/>
        </w:rPr>
        <w:t xml:space="preserve">to establish a </w:t>
      </w:r>
      <w:r w:rsidRPr="0097136B">
        <w:rPr>
          <w:rStyle w:val="Emphasis"/>
          <w:highlight w:val="cyan"/>
        </w:rPr>
        <w:t>rule</w:t>
      </w:r>
      <w:r w:rsidRPr="003B0BF9">
        <w:rPr>
          <w:rStyle w:val="Emphasis"/>
        </w:rPr>
        <w:t xml:space="preserve"> </w:t>
      </w:r>
      <w:r w:rsidRPr="0097136B">
        <w:rPr>
          <w:rStyle w:val="Emphasis"/>
          <w:highlight w:val="cyan"/>
        </w:rPr>
        <w:t>that blocks</w:t>
      </w:r>
      <w:r>
        <w:t xml:space="preserve"> some </w:t>
      </w:r>
      <w:r w:rsidRPr="0097136B">
        <w:rPr>
          <w:rStyle w:val="Emphasis"/>
          <w:highlight w:val="cyan"/>
        </w:rPr>
        <w:t>claims even when they rely on</w:t>
      </w:r>
      <w:r w:rsidRPr="003B0BF9">
        <w:rPr>
          <w:rStyle w:val="Emphasis"/>
        </w:rPr>
        <w:t xml:space="preserve"> </w:t>
      </w:r>
      <w:r w:rsidRPr="0097136B">
        <w:rPr>
          <w:rStyle w:val="Emphasis"/>
          <w:highlight w:val="cyan"/>
        </w:rPr>
        <w:t>legitimate antitrust principles</w:t>
      </w:r>
      <w: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97136B">
        <w:rPr>
          <w:rStyle w:val="StyleUnderline"/>
          <w:highlight w:val="cyan"/>
        </w:rPr>
        <w:t>to</w:t>
      </w:r>
      <w:r w:rsidRPr="003B0BF9">
        <w:rPr>
          <w:rStyle w:val="StyleUnderline"/>
        </w:rPr>
        <w:t xml:space="preserve"> </w:t>
      </w:r>
      <w:r w:rsidRPr="0097136B">
        <w:rPr>
          <w:rStyle w:val="StyleUnderline"/>
          <w:highlight w:val="cyan"/>
        </w:rPr>
        <w:t>regulated conduct</w:t>
      </w:r>
      <w:r>
        <w:t xml:space="preserve"> that a judge might confuse the two and create a conflict with regulatory authority, the Court chose to err on the side of barring antitrust claims. </w:t>
      </w:r>
      <w:r w:rsidRPr="0097136B">
        <w:rPr>
          <w:rStyle w:val="Emphasis"/>
          <w:highlight w:val="cyan"/>
        </w:rPr>
        <w:t xml:space="preserve">The effect of </w:t>
      </w:r>
      <w:proofErr w:type="spellStart"/>
      <w:r w:rsidRPr="0097136B">
        <w:rPr>
          <w:rStyle w:val="Emphasis"/>
          <w:highlight w:val="cyan"/>
        </w:rPr>
        <w:t>Trinko</w:t>
      </w:r>
      <w:proofErr w:type="spellEnd"/>
      <w:r w:rsidRPr="0097136B">
        <w:rPr>
          <w:rStyle w:val="Emphasis"/>
          <w:highlight w:val="cyan"/>
        </w:rPr>
        <w:t xml:space="preserve"> and Credit Suisse was to</w:t>
      </w:r>
      <w:r w:rsidRPr="003B0BF9">
        <w:rPr>
          <w:rStyle w:val="Emphasis"/>
        </w:rPr>
        <w:t xml:space="preserve"> </w:t>
      </w:r>
      <w:r w:rsidRPr="0097136B">
        <w:rPr>
          <w:rStyle w:val="Emphasis"/>
          <w:highlight w:val="cyan"/>
        </w:rPr>
        <w:t>render antitrust and regulation</w:t>
      </w:r>
      <w:r w:rsidRPr="00E42B6E">
        <w:t xml:space="preserve"> </w:t>
      </w:r>
      <w:r>
        <w:t xml:space="preserve">more like </w:t>
      </w:r>
      <w:r w:rsidRPr="0097136B">
        <w:rPr>
          <w:rStyle w:val="Emphasis"/>
          <w:sz w:val="36"/>
          <w:szCs w:val="36"/>
          <w:highlight w:val="cyan"/>
        </w:rPr>
        <w:t>substitutes</w:t>
      </w:r>
      <w:r>
        <w:t xml:space="preserve"> and less like complements. The competitive practices, mar- </w:t>
      </w:r>
      <w:proofErr w:type="spellStart"/>
      <w:r>
        <w:t>ket</w:t>
      </w:r>
      <w:proofErr w:type="spellEnd"/>
      <w:r>
        <w:t xml:space="preserve"> structure, and market performance of regulated industries are thus more likely to develop without the constraints of antitrust, reflecting instead the po- </w:t>
      </w:r>
      <w:proofErr w:type="spellStart"/>
      <w:r>
        <w:t>tentially</w:t>
      </w:r>
      <w:proofErr w:type="spellEnd"/>
      <w:r>
        <w:t xml:space="preserve"> different requirements and prohibitions of a regulatory agency’s com- petition-related rules. </w:t>
      </w:r>
      <w:r w:rsidRPr="003B0BF9">
        <w:rPr>
          <w:rStyle w:val="StyleUnderline"/>
        </w:rPr>
        <w:t>With antitrust less able to act in parallel</w:t>
      </w:r>
      <w:r>
        <w:t xml:space="preserve"> or as a </w:t>
      </w:r>
      <w:proofErr w:type="spellStart"/>
      <w:r>
        <w:t>comple</w:t>
      </w:r>
      <w:proofErr w:type="spellEnd"/>
      <w:r>
        <w:t xml:space="preserve">- </w:t>
      </w:r>
      <w:proofErr w:type="spellStart"/>
      <w:r>
        <w:t>ment</w:t>
      </w:r>
      <w:proofErr w:type="spellEnd"/>
      <w:r>
        <w:t xml:space="preserve">, the enforcement of </w:t>
      </w:r>
      <w:r w:rsidRPr="00566C5C">
        <w:rPr>
          <w:rStyle w:val="StyleUnderline"/>
        </w:rPr>
        <w:t>competition in regulated industries will depend on</w:t>
      </w:r>
      <w:r>
        <w:t xml:space="preserve"> the nature of the relevant rules, the </w:t>
      </w:r>
      <w:r w:rsidRPr="00566C5C">
        <w:rPr>
          <w:rStyle w:val="StyleUnderline"/>
        </w:rPr>
        <w:t>agency’s</w:t>
      </w:r>
      <w:r>
        <w:t xml:space="preserve"> commitment to </w:t>
      </w:r>
      <w:r w:rsidRPr="00566C5C">
        <w:rPr>
          <w:rStyle w:val="StyleUnderline"/>
        </w:rPr>
        <w:t>enforcement, and</w:t>
      </w:r>
      <w:r>
        <w:t xml:space="preserve"> the kinds of </w:t>
      </w:r>
      <w:r w:rsidRPr="00566C5C">
        <w:rPr>
          <w:rStyle w:val="StyleUnderline"/>
        </w:rPr>
        <w:t>sanctions</w:t>
      </w:r>
      <w: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w:t>
      </w:r>
      <w:proofErr w:type="spellStart"/>
      <w:r>
        <w:t>Trinko</w:t>
      </w:r>
      <w:proofErr w:type="spellEnd"/>
      <w:r>
        <w:t xml:space="preserve"> and Credit Suisse therefore magnifies the competition enforcement consequences of strong deregulatory cycles.</w:t>
      </w:r>
    </w:p>
    <w:p w14:paraId="1BB59C44" w14:textId="77777777" w:rsidR="001517A8" w:rsidRDefault="001517A8" w:rsidP="001517A8">
      <w:pPr>
        <w:pStyle w:val="Heading4"/>
      </w:pPr>
      <w:r>
        <w:t xml:space="preserve">The </w:t>
      </w:r>
      <w:proofErr w:type="spellStart"/>
      <w:r>
        <w:t>aff</w:t>
      </w:r>
      <w:proofErr w:type="spellEnd"/>
      <w:r>
        <w:t xml:space="preserve"> requires law enforcement, the CP doesn’t. </w:t>
      </w:r>
      <w:proofErr w:type="gramStart"/>
      <w:r>
        <w:t>And,</w:t>
      </w:r>
      <w:proofErr w:type="gramEnd"/>
      <w:r>
        <w:t xml:space="preserve"> the </w:t>
      </w:r>
      <w:proofErr w:type="spellStart"/>
      <w:r>
        <w:t>aff</w:t>
      </w:r>
      <w:proofErr w:type="spellEnd"/>
      <w:r>
        <w:t xml:space="preserve"> requires a judicial remedy, the counterplan doesn’t.</w:t>
      </w:r>
    </w:p>
    <w:p w14:paraId="2138A409" w14:textId="77777777" w:rsidR="001517A8" w:rsidRDefault="001517A8" w:rsidP="001517A8">
      <w:proofErr w:type="spellStart"/>
      <w:r w:rsidRPr="00930444">
        <w:rPr>
          <w:rStyle w:val="Style13ptBold"/>
        </w:rPr>
        <w:t>Bovard</w:t>
      </w:r>
      <w:proofErr w:type="spellEnd"/>
      <w:r w:rsidRPr="00930444">
        <w:rPr>
          <w:rStyle w:val="Style13ptBold"/>
        </w:rPr>
        <w:t xml:space="preserve"> 21</w:t>
      </w:r>
      <w:r>
        <w:t xml:space="preserve">, senior director of policy at the Conservative Partnership Institute. She is the co-author of Conservative: Knowing What </w:t>
      </w:r>
      <w:proofErr w:type="gramStart"/>
      <w:r>
        <w:t>To</w:t>
      </w:r>
      <w:proofErr w:type="gramEnd"/>
      <w:r>
        <w:t xml:space="preserve"> Keep with former Senator Jim DeMint and a member of the TAC advisory board. (Rachel, “Why Republicans Must Rethink Antitrust,” </w:t>
      </w:r>
      <w:r w:rsidRPr="001D16E2">
        <w:rPr>
          <w:i/>
          <w:iCs/>
        </w:rPr>
        <w:t>The American Conservative</w:t>
      </w:r>
      <w:r>
        <w:t xml:space="preserve">, </w:t>
      </w:r>
      <w:hyperlink r:id="rId42" w:history="1">
        <w:r w:rsidRPr="00916474">
          <w:rPr>
            <w:rStyle w:val="Hyperlink"/>
          </w:rPr>
          <w:t>https://www.theamericanconservative.com/articles/why-republicans-must-rethink-antitrust/</w:t>
        </w:r>
      </w:hyperlink>
      <w:r>
        <w:t>)</w:t>
      </w:r>
    </w:p>
    <w:p w14:paraId="14F9C41D" w14:textId="77777777" w:rsidR="001517A8" w:rsidRPr="00D77722" w:rsidRDefault="001517A8" w:rsidP="001517A8"/>
    <w:p w14:paraId="4CE55404" w14:textId="77777777" w:rsidR="001517A8" w:rsidRDefault="001517A8" w:rsidP="001517A8">
      <w:r>
        <w:t xml:space="preserve">Accomplishing any of this, however, requires the right to rethink its reflexive hesitance to </w:t>
      </w:r>
      <w:proofErr w:type="gramStart"/>
      <w:r>
        <w:t>take action</w:t>
      </w:r>
      <w:proofErr w:type="gramEnd"/>
      <w:r>
        <w:t xml:space="preserve">. This is especially true </w:t>
      </w:r>
      <w:proofErr w:type="gramStart"/>
      <w:r>
        <w:t>in the area of</w:t>
      </w:r>
      <w:proofErr w:type="gramEnd"/>
      <w:r>
        <w:t xml:space="preserve"> antitrust. </w:t>
      </w:r>
      <w:r w:rsidRPr="00930444">
        <w:rPr>
          <w:rStyle w:val="StyleUnderline"/>
        </w:rPr>
        <w:t xml:space="preserve">Too </w:t>
      </w:r>
      <w:r w:rsidRPr="00D548E2">
        <w:rPr>
          <w:rStyle w:val="StyleUnderline"/>
          <w:highlight w:val="cyan"/>
        </w:rPr>
        <w:t>many</w:t>
      </w:r>
      <w:r>
        <w:t xml:space="preserve"> on the right </w:t>
      </w:r>
      <w:r w:rsidRPr="00D548E2">
        <w:rPr>
          <w:rStyle w:val="StyleUnderline"/>
          <w:highlight w:val="cyan"/>
        </w:rPr>
        <w:t>conflate antitrust enforcement</w:t>
      </w:r>
      <w:r w:rsidRPr="00930444">
        <w:rPr>
          <w:rStyle w:val="StyleUnderline"/>
        </w:rPr>
        <w:t xml:space="preserve"> </w:t>
      </w:r>
      <w:r w:rsidRPr="00D548E2">
        <w:rPr>
          <w:rStyle w:val="StyleUnderline"/>
          <w:highlight w:val="cyan"/>
        </w:rPr>
        <w:t xml:space="preserve">with regulation, </w:t>
      </w:r>
      <w:r w:rsidRPr="00D548E2">
        <w:rPr>
          <w:rStyle w:val="Emphasis"/>
          <w:highlight w:val="cyan"/>
        </w:rPr>
        <w:t xml:space="preserve">when the </w:t>
      </w:r>
      <w:r w:rsidRPr="00D548E2">
        <w:rPr>
          <w:rStyle w:val="Emphasis"/>
          <w:sz w:val="30"/>
          <w:szCs w:val="30"/>
          <w:highlight w:val="cyan"/>
        </w:rPr>
        <w:t>two are quite distinct</w:t>
      </w:r>
      <w:r>
        <w:t xml:space="preserve">. </w:t>
      </w:r>
      <w:r w:rsidRPr="00D548E2">
        <w:rPr>
          <w:rStyle w:val="Emphasis"/>
          <w:highlight w:val="cyan"/>
        </w:rPr>
        <w:t>Antitrust is</w:t>
      </w:r>
      <w:r w:rsidRPr="00930444">
        <w:rPr>
          <w:rStyle w:val="Emphasis"/>
        </w:rPr>
        <w:t xml:space="preserve"> targeted </w:t>
      </w:r>
      <w:r w:rsidRPr="00D548E2">
        <w:rPr>
          <w:rStyle w:val="Emphasis"/>
          <w:highlight w:val="cyan"/>
        </w:rPr>
        <w:t>law enforcement</w:t>
      </w:r>
      <w:r w:rsidRPr="00930444">
        <w:rPr>
          <w:rStyle w:val="StyleUnderline"/>
        </w:rPr>
        <w:t xml:space="preserve">. </w:t>
      </w:r>
      <w:r w:rsidRPr="00D548E2">
        <w:rPr>
          <w:rStyle w:val="StyleUnderline"/>
          <w:highlight w:val="cyan"/>
        </w:rPr>
        <w:t xml:space="preserve">It </w:t>
      </w:r>
      <w:r w:rsidRPr="00D548E2">
        <w:rPr>
          <w:rStyle w:val="StyleUnderline"/>
        </w:rPr>
        <w:t xml:space="preserve">addresses specific acts of marketplace conduct that </w:t>
      </w:r>
      <w:r w:rsidRPr="00D548E2">
        <w:rPr>
          <w:rStyle w:val="Emphasis"/>
          <w:sz w:val="30"/>
          <w:szCs w:val="30"/>
          <w:highlight w:val="cyan"/>
        </w:rPr>
        <w:t>must</w:t>
      </w:r>
      <w:r w:rsidRPr="00D548E2">
        <w:rPr>
          <w:rStyle w:val="StyleUnderline"/>
          <w:highlight w:val="cyan"/>
        </w:rPr>
        <w:t xml:space="preserve"> be thoroughly investigated by the</w:t>
      </w:r>
      <w:r w:rsidRPr="00930444">
        <w:rPr>
          <w:rStyle w:val="StyleUnderline"/>
        </w:rPr>
        <w:t xml:space="preserve"> </w:t>
      </w:r>
      <w:r w:rsidRPr="00D548E2">
        <w:rPr>
          <w:rStyle w:val="Emphasis"/>
          <w:highlight w:val="cyan"/>
        </w:rPr>
        <w:t>D</w:t>
      </w:r>
      <w:r w:rsidRPr="00930444">
        <w:rPr>
          <w:rStyle w:val="StyleUnderline"/>
        </w:rPr>
        <w:t xml:space="preserve">epartment </w:t>
      </w:r>
      <w:r w:rsidRPr="00D548E2">
        <w:rPr>
          <w:rStyle w:val="Emphasis"/>
          <w:highlight w:val="cyan"/>
        </w:rPr>
        <w:t>o</w:t>
      </w:r>
      <w:r w:rsidRPr="00930444">
        <w:rPr>
          <w:rStyle w:val="StyleUnderline"/>
        </w:rPr>
        <w:t xml:space="preserve">f </w:t>
      </w:r>
      <w:r w:rsidRPr="00D548E2">
        <w:rPr>
          <w:rStyle w:val="Emphasis"/>
          <w:highlight w:val="cyan"/>
        </w:rPr>
        <w:t>J</w:t>
      </w:r>
      <w:r w:rsidRPr="00930444">
        <w:rPr>
          <w:rStyle w:val="StyleUnderline"/>
        </w:rPr>
        <w:t xml:space="preserve">ustice </w:t>
      </w:r>
      <w:r w:rsidRPr="00D548E2">
        <w:rPr>
          <w:rStyle w:val="StyleUnderline"/>
          <w:highlight w:val="cyan"/>
        </w:rPr>
        <w:t>or</w:t>
      </w:r>
      <w:r w:rsidRPr="00930444">
        <w:rPr>
          <w:rStyle w:val="StyleUnderline"/>
        </w:rPr>
        <w:t xml:space="preserve"> the </w:t>
      </w:r>
      <w:r w:rsidRPr="00D548E2">
        <w:rPr>
          <w:rStyle w:val="Emphasis"/>
          <w:highlight w:val="cyan"/>
        </w:rPr>
        <w:t>F</w:t>
      </w:r>
      <w:r w:rsidRPr="00930444">
        <w:rPr>
          <w:rStyle w:val="StyleUnderline"/>
        </w:rPr>
        <w:t xml:space="preserve">ederal </w:t>
      </w:r>
      <w:r w:rsidRPr="00D548E2">
        <w:rPr>
          <w:rStyle w:val="Emphasis"/>
          <w:highlight w:val="cyan"/>
        </w:rPr>
        <w:t>T</w:t>
      </w:r>
      <w:r w:rsidRPr="00930444">
        <w:rPr>
          <w:rStyle w:val="StyleUnderline"/>
        </w:rPr>
        <w:t xml:space="preserve">rade </w:t>
      </w:r>
      <w:r w:rsidRPr="00D548E2">
        <w:rPr>
          <w:rStyle w:val="Emphasis"/>
          <w:highlight w:val="cyan"/>
        </w:rPr>
        <w:t>C</w:t>
      </w:r>
      <w:r w:rsidRPr="00930444">
        <w:rPr>
          <w:rStyle w:val="StyleUnderline"/>
        </w:rPr>
        <w:t xml:space="preserve">ommission, </w:t>
      </w:r>
      <w:r w:rsidRPr="00D548E2">
        <w:rPr>
          <w:rStyle w:val="StyleUnderline"/>
          <w:highlight w:val="cyan"/>
        </w:rPr>
        <w:t>and proven before a judge, before the law is enforced</w:t>
      </w:r>
      <w:r>
        <w:t xml:space="preserve">. </w:t>
      </w:r>
      <w:r w:rsidRPr="00D548E2">
        <w:rPr>
          <w:rStyle w:val="StyleUnderline"/>
          <w:highlight w:val="cyan"/>
        </w:rPr>
        <w:t>Regulation, by contrast, goes after entire sectors</w:t>
      </w:r>
      <w:r w:rsidRPr="00930444">
        <w:rPr>
          <w:rStyle w:val="StyleUnderline"/>
        </w:rPr>
        <w:t xml:space="preserve"> of the economy with a one-size-fits-all approach, and does so </w:t>
      </w:r>
      <w:r w:rsidRPr="00D548E2">
        <w:rPr>
          <w:rStyle w:val="StyleUnderline"/>
          <w:highlight w:val="cyan"/>
        </w:rPr>
        <w:t>without</w:t>
      </w:r>
      <w:r w:rsidRPr="00930444">
        <w:rPr>
          <w:rStyle w:val="StyleUnderline"/>
        </w:rPr>
        <w:t xml:space="preserve"> necessarily </w:t>
      </w:r>
      <w:r w:rsidRPr="00D548E2">
        <w:rPr>
          <w:rStyle w:val="StyleUnderline"/>
          <w:highlight w:val="cyan"/>
        </w:rPr>
        <w:t>concerning itself</w:t>
      </w:r>
      <w:r w:rsidRPr="00930444">
        <w:rPr>
          <w:rStyle w:val="StyleUnderline"/>
        </w:rPr>
        <w:t xml:space="preserve"> </w:t>
      </w:r>
      <w:r w:rsidRPr="00D548E2">
        <w:rPr>
          <w:rStyle w:val="StyleUnderline"/>
          <w:highlight w:val="cyan"/>
        </w:rPr>
        <w:t>with</w:t>
      </w:r>
      <w:r w:rsidRPr="00930444">
        <w:rPr>
          <w:rStyle w:val="StyleUnderline"/>
        </w:rPr>
        <w:t xml:space="preserve"> finding clear </w:t>
      </w:r>
      <w:r w:rsidRPr="00D548E2">
        <w:rPr>
          <w:rStyle w:val="StyleUnderline"/>
          <w:highlight w:val="cyan"/>
        </w:rPr>
        <w:t>evidence of fault</w:t>
      </w:r>
      <w:r>
        <w:t>.</w:t>
      </w:r>
    </w:p>
    <w:p w14:paraId="7A09A398" w14:textId="77777777" w:rsidR="001517A8" w:rsidRDefault="001517A8" w:rsidP="001517A8">
      <w:pPr>
        <w:pStyle w:val="Heading4"/>
      </w:pPr>
      <w:r>
        <w:t xml:space="preserve">Regulations work through deterrence---that means the CP solves the same way the </w:t>
      </w:r>
      <w:proofErr w:type="spellStart"/>
      <w:r>
        <w:t>aff</w:t>
      </w:r>
      <w:proofErr w:type="spellEnd"/>
      <w:r>
        <w:t xml:space="preserve"> does</w:t>
      </w:r>
    </w:p>
    <w:p w14:paraId="5ED5FCB2" w14:textId="77777777" w:rsidR="001517A8" w:rsidRDefault="001517A8" w:rsidP="001517A8">
      <w:r w:rsidRPr="00672A9C">
        <w:rPr>
          <w:rStyle w:val="Style13ptBold"/>
        </w:rPr>
        <w:t>Fleisher 20</w:t>
      </w:r>
      <w:r>
        <w:t xml:space="preserve">, analyst @ American Economic Association (Chris, “Regulation by shaming,” </w:t>
      </w:r>
      <w:hyperlink r:id="rId43" w:history="1">
        <w:r w:rsidRPr="00916474">
          <w:rPr>
            <w:rStyle w:val="Hyperlink"/>
          </w:rPr>
          <w:t>https://www.aeaweb.org/research/regulation-shaming-osha-enforcement</w:t>
        </w:r>
      </w:hyperlink>
      <w:r>
        <w:t>)</w:t>
      </w:r>
    </w:p>
    <w:p w14:paraId="524C29E1" w14:textId="77777777" w:rsidR="001517A8" w:rsidRPr="004E2806" w:rsidRDefault="001517A8" w:rsidP="001517A8"/>
    <w:p w14:paraId="4EEF882F" w14:textId="77777777" w:rsidR="001517A8" w:rsidRDefault="001517A8" w:rsidP="001517A8">
      <w:r>
        <w:t xml:space="preserve">A paper in the June issue of the American Economic Review says that publicly </w:t>
      </w:r>
      <w:r w:rsidRPr="00BC29B2">
        <w:rPr>
          <w:rStyle w:val="StyleUnderline"/>
          <w:highlight w:val="cyan"/>
        </w:rPr>
        <w:t>shaming one rule breaker can have spillover effects, causing</w:t>
      </w:r>
      <w:r>
        <w:t xml:space="preserve"> nearby </w:t>
      </w:r>
      <w:r w:rsidRPr="00BC29B2">
        <w:rPr>
          <w:rStyle w:val="StyleUnderline"/>
          <w:highlight w:val="cyan"/>
        </w:rPr>
        <w:t xml:space="preserve">peer companies to improve </w:t>
      </w:r>
      <w:r w:rsidRPr="00BC29B2">
        <w:rPr>
          <w:rStyle w:val="Emphasis"/>
          <w:highlight w:val="cyan"/>
        </w:rPr>
        <w:t>more</w:t>
      </w:r>
      <w:r w:rsidRPr="00BC29B2">
        <w:rPr>
          <w:rStyle w:val="StyleUnderline"/>
          <w:highlight w:val="cyan"/>
        </w:rPr>
        <w:t xml:space="preserve"> than if they’d been targeted</w:t>
      </w:r>
      <w:r w:rsidRPr="00672A9C">
        <w:rPr>
          <w:rStyle w:val="StyleUnderline"/>
        </w:rPr>
        <w:t xml:space="preserve"> themselves</w:t>
      </w:r>
      <w:r>
        <w:t xml:space="preserve">. The paper offers insights into how information can be used to encourage </w:t>
      </w:r>
      <w:r w:rsidRPr="00BC29B2">
        <w:rPr>
          <w:rStyle w:val="StyleUnderline"/>
        </w:rPr>
        <w:t>regulatory compliance</w:t>
      </w:r>
      <w:r>
        <w:t xml:space="preserve"> and generally </w:t>
      </w:r>
      <w:r w:rsidRPr="00BC29B2">
        <w:rPr>
          <w:rStyle w:val="Emphasis"/>
          <w:highlight w:val="cyan"/>
        </w:rPr>
        <w:t>deter bad behavior</w:t>
      </w:r>
      <w:r>
        <w:t>. “</w:t>
      </w:r>
      <w:r w:rsidRPr="00672A9C">
        <w:rPr>
          <w:rStyle w:val="StyleUnderline"/>
        </w:rPr>
        <w:t xml:space="preserve">Regulators enact </w:t>
      </w:r>
      <w:r w:rsidRPr="00BC29B2">
        <w:rPr>
          <w:rStyle w:val="StyleUnderline"/>
          <w:highlight w:val="cyan"/>
        </w:rPr>
        <w:t xml:space="preserve">regulatory </w:t>
      </w:r>
      <w:proofErr w:type="gramStart"/>
      <w:r w:rsidRPr="00BC29B2">
        <w:rPr>
          <w:rStyle w:val="StyleUnderline"/>
          <w:highlight w:val="cyan"/>
        </w:rPr>
        <w:t>standards</w:t>
      </w:r>
      <w:proofErr w:type="gramEnd"/>
      <w:r w:rsidRPr="00672A9C">
        <w:rPr>
          <w:rStyle w:val="StyleUnderline"/>
        </w:rPr>
        <w:t xml:space="preserve"> and they enforce them</w:t>
      </w:r>
      <w:r>
        <w:t xml:space="preserve">, but one of the complementary goals of regulation should be </w:t>
      </w:r>
      <w:r w:rsidRPr="00BC29B2">
        <w:rPr>
          <w:rStyle w:val="StyleUnderline"/>
          <w:highlight w:val="cyan"/>
        </w:rPr>
        <w:t>to</w:t>
      </w:r>
      <w:r>
        <w:t xml:space="preserve"> provide information to the world knowing that there's imperfect information out there,” author Matthew Johnson said in an interview. “And that's fully in line with the mission of many of these agencies.” There are all kinds of contexts where information is used to </w:t>
      </w:r>
      <w:r w:rsidRPr="00BC29B2">
        <w:rPr>
          <w:rStyle w:val="StyleUnderline"/>
          <w:highlight w:val="cyan"/>
        </w:rPr>
        <w:t>hold companies accountable</w:t>
      </w:r>
      <w:r>
        <w:t xml:space="preserve">, like requiring restaurants to post hygiene cards or companies to disclose their toxic emissions. And </w:t>
      </w:r>
      <w:r w:rsidRPr="00BC29B2">
        <w:rPr>
          <w:rStyle w:val="Emphasis"/>
          <w:highlight w:val="cyan"/>
        </w:rPr>
        <w:t>it</w:t>
      </w:r>
      <w:r>
        <w:t xml:space="preserve"> often </w:t>
      </w:r>
      <w:r w:rsidRPr="00BC29B2">
        <w:rPr>
          <w:rStyle w:val="Emphasis"/>
          <w:highlight w:val="cyan"/>
        </w:rPr>
        <w:t>works</w:t>
      </w:r>
      <w:r>
        <w:t>. Johnson wondered whether this “shaming” would be effective in the labor market. [O]</w:t>
      </w:r>
      <w:proofErr w:type="spellStart"/>
      <w:r>
        <w:t>ne</w:t>
      </w:r>
      <w:proofErr w:type="spellEnd"/>
      <w:r>
        <w:t xml:space="preserve"> of the complementary goals of regulation should be to provide information to the world knowing that there's imperfect information out there. The question is important not only for economists who want to know how employers respond to the threat of disclosing information, but also for public welfare and safety. There were 3.7 million work-related injuries and illnesses in 2015, costing the United States an estimated $250 billion per year. Johnson dug into data from the Occupational Safety and Health Administration, “the poster child” of under-resourced agencies, he said. OSHA’s ten regional offices routinely inspect workplaces for health and safety standards. But with just 2,000 inspectors responsible for 130 million workplaces, the agency can’t visit every site. </w:t>
      </w:r>
      <w:proofErr w:type="gramStart"/>
      <w:r>
        <w:t>So</w:t>
      </w:r>
      <w:proofErr w:type="gramEnd"/>
      <w:r>
        <w:t xml:space="preserve"> it’s important for OSHA to get the maximum impact from each inspection. One way is to publicize the most egregious offenders. When penalties rise above a certain threshold—$40,000 to $45,000, depending on the region—OSHA sends out a press release to local news outlets and trade publications. Spreading word of bad </w:t>
      </w:r>
      <w:proofErr w:type="gramStart"/>
      <w:r>
        <w:t>actors</w:t>
      </w:r>
      <w:proofErr w:type="gramEnd"/>
      <w:r>
        <w:t xml:space="preserve"> The number of news articles about OSHA violations increased after the watchdog agency created a cutoff rule for when a press release would be sent out. Penalties that exceeded $40,000 or $45,000 would be publicized. Regions 1 and 4 had adopted that cutoff rule in 2002, while other regions adopted the policy in 2009 (noted by the vertical plotline). News Articles Region 1 Region 4 Region 5 Region 6 Region 7 2002 2004 2006 2008 2010 2012 0 20 40 60 80 100 120 140 Source: author data </w:t>
      </w:r>
      <w:r w:rsidRPr="00BC29B2">
        <w:rPr>
          <w:rStyle w:val="StyleUnderline"/>
          <w:highlight w:val="cyan"/>
        </w:rPr>
        <w:t>Sending out press releases led to substantial improvements</w:t>
      </w:r>
      <w:r>
        <w:t xml:space="preserve"> in workplace safety and health, </w:t>
      </w:r>
      <w:r w:rsidRPr="00672A9C">
        <w:rPr>
          <w:rStyle w:val="Emphasis"/>
        </w:rPr>
        <w:t>not just at the site of the violation</w:t>
      </w:r>
      <w:r w:rsidRPr="00672A9C">
        <w:rPr>
          <w:rStyle w:val="StyleUnderline"/>
        </w:rPr>
        <w:t xml:space="preserve"> but also </w:t>
      </w:r>
      <w:r w:rsidRPr="00BC29B2">
        <w:rPr>
          <w:rStyle w:val="StyleUnderline"/>
          <w:highlight w:val="cyan"/>
        </w:rPr>
        <w:t>at</w:t>
      </w:r>
      <w:r w:rsidRPr="00672A9C">
        <w:rPr>
          <w:rStyle w:val="StyleUnderline"/>
        </w:rPr>
        <w:t xml:space="preserve"> other </w:t>
      </w:r>
      <w:r w:rsidRPr="00BC29B2">
        <w:rPr>
          <w:rStyle w:val="StyleUnderline"/>
          <w:highlight w:val="cyan"/>
        </w:rPr>
        <w:t>nearby facilities</w:t>
      </w:r>
      <w:r>
        <w:t xml:space="preserve">. After the shaming of one company, there were 73 percent fewer violations at other companies within a roughly three-mile radius. </w:t>
      </w:r>
      <w:r w:rsidRPr="00BC29B2">
        <w:rPr>
          <w:rStyle w:val="StyleUnderline"/>
          <w:highlight w:val="cyan"/>
        </w:rPr>
        <w:t xml:space="preserve">The threat of being outed </w:t>
      </w:r>
      <w:r w:rsidRPr="00BC29B2">
        <w:rPr>
          <w:rStyle w:val="Emphasis"/>
          <w:highlight w:val="cyan"/>
        </w:rPr>
        <w:t>was enough to force</w:t>
      </w:r>
      <w:r>
        <w:t xml:space="preserve"> surrounding workplaces to make </w:t>
      </w:r>
      <w:r w:rsidRPr="00BC29B2">
        <w:rPr>
          <w:rStyle w:val="Emphasis"/>
          <w:highlight w:val="cyan"/>
        </w:rPr>
        <w:t>changes</w:t>
      </w:r>
      <w:r w:rsidRPr="00672A9C">
        <w:rPr>
          <w:rStyle w:val="StyleUnderline"/>
        </w:rPr>
        <w:t xml:space="preserve"> even though they were not actually inspected</w:t>
      </w:r>
      <w:r>
        <w:t>.</w:t>
      </w:r>
    </w:p>
    <w:p w14:paraId="56485F0B" w14:textId="77777777" w:rsidR="001517A8" w:rsidRDefault="001517A8" w:rsidP="001517A8">
      <w:pPr>
        <w:pStyle w:val="Heading4"/>
      </w:pPr>
      <w:proofErr w:type="spellStart"/>
      <w:r>
        <w:t>Emprically</w:t>
      </w:r>
      <w:proofErr w:type="spellEnd"/>
      <w:r>
        <w:t xml:space="preserve"> true</w:t>
      </w:r>
    </w:p>
    <w:p w14:paraId="31731F62" w14:textId="77777777" w:rsidR="001517A8" w:rsidRDefault="001517A8" w:rsidP="001517A8">
      <w:r w:rsidRPr="00C50185">
        <w:rPr>
          <w:rStyle w:val="Style13ptBold"/>
        </w:rPr>
        <w:t>Shapiro</w:t>
      </w:r>
      <w:r>
        <w:t xml:space="preserve"> and Rabinowitz </w:t>
      </w:r>
      <w:r w:rsidRPr="00C50185">
        <w:rPr>
          <w:rStyle w:val="Style13ptBold"/>
        </w:rPr>
        <w:t>97</w:t>
      </w:r>
      <w:r>
        <w:t>, *Rounds Professor of Law, University of Kansas. B.A., 1970, J.D., 1973, University of Pennsylvania, **Director, Project on Federal Regulation of the Program on Law and Government and Fellow in Administrative Law, Washington College of Law, American University. B.A., 1977, The Johns Hopkins University; J.D., 1980, L.L.M. (Labor Law) 1984, Georgetown University Law Center (Sidney and Randy, “PUNISHMENT VERSUS COOPERATION IN REGULATORY ENFORCEMENT: A CASE STUDY OF OSHA,” Administrative Law Review)</w:t>
      </w:r>
    </w:p>
    <w:p w14:paraId="2887CC25" w14:textId="77777777" w:rsidR="001517A8" w:rsidRPr="0049467F" w:rsidRDefault="001517A8" w:rsidP="001517A8"/>
    <w:p w14:paraId="7CAF5D3D" w14:textId="77777777" w:rsidR="001517A8" w:rsidRPr="004E2806" w:rsidRDefault="001517A8" w:rsidP="001517A8">
      <w:r>
        <w:t>Incentives for Compliance</w:t>
      </w:r>
    </w:p>
    <w:p w14:paraId="6E98D708" w14:textId="77777777" w:rsidR="001517A8" w:rsidRDefault="001517A8" w:rsidP="001517A8">
      <w:r w:rsidRPr="00BC29B2">
        <w:rPr>
          <w:rStyle w:val="StyleUnderline"/>
          <w:highlight w:val="cyan"/>
        </w:rPr>
        <w:t>Regulated entities have</w:t>
      </w:r>
      <w:r w:rsidRPr="00B734B5">
        <w:rPr>
          <w:rStyle w:val="StyleUnderline"/>
        </w:rPr>
        <w:t xml:space="preserve"> </w:t>
      </w:r>
      <w:r w:rsidRPr="00B734B5">
        <w:rPr>
          <w:rStyle w:val="Emphasis"/>
        </w:rPr>
        <w:t xml:space="preserve">short-term and long-term </w:t>
      </w:r>
      <w:r w:rsidRPr="00BC29B2">
        <w:rPr>
          <w:rStyle w:val="Emphasis"/>
          <w:highlight w:val="cyan"/>
        </w:rPr>
        <w:t>incentives</w:t>
      </w:r>
      <w:r w:rsidRPr="00BC29B2">
        <w:rPr>
          <w:rStyle w:val="StyleUnderline"/>
          <w:highlight w:val="cyan"/>
        </w:rPr>
        <w:t xml:space="preserve"> for</w:t>
      </w:r>
      <w:r w:rsidRPr="00B734B5">
        <w:rPr>
          <w:rStyle w:val="StyleUnderline"/>
        </w:rPr>
        <w:t xml:space="preserve"> regulatory </w:t>
      </w:r>
      <w:r w:rsidRPr="00BC29B2">
        <w:rPr>
          <w:rStyle w:val="StyleUnderline"/>
          <w:highlight w:val="cyan"/>
        </w:rPr>
        <w:t>compliance</w:t>
      </w:r>
      <w:r>
        <w:t xml:space="preserve">. Short-term incentives may deter compliance; but </w:t>
      </w:r>
      <w:r w:rsidRPr="00BC29B2">
        <w:rPr>
          <w:rStyle w:val="StyleUnderline"/>
          <w:highlight w:val="cyan"/>
        </w:rPr>
        <w:t>long- term incentives</w:t>
      </w:r>
      <w:r>
        <w:t xml:space="preserve">, which are both economic and sociological, </w:t>
      </w:r>
      <w:r w:rsidRPr="00BC29B2">
        <w:rPr>
          <w:rStyle w:val="StyleUnderline"/>
          <w:highlight w:val="cyan"/>
        </w:rPr>
        <w:t xml:space="preserve">may compel a firm to </w:t>
      </w:r>
      <w:r w:rsidRPr="00BC29B2">
        <w:rPr>
          <w:rStyle w:val="Emphasis"/>
          <w:highlight w:val="cyan"/>
        </w:rPr>
        <w:t>comply voluntarily</w:t>
      </w:r>
      <w:r w:rsidRPr="00B734B5">
        <w:rPr>
          <w:rStyle w:val="StyleUnderline"/>
        </w:rPr>
        <w:t xml:space="preserve"> with government regulations</w:t>
      </w:r>
      <w:r>
        <w:t xml:space="preserve">. Whether firms will cooperate, however, depends on government enforcement policies. I. Short-Term Incentives Economic theory teaches that a firm's short-run incentive to comply with agency regulations is a function of the cost of both compliance and non- compliance. Compliance costs include the expense of obeying agency regulations, while noncompliance costs are related to the probability that an agency will find a firm out of compliance, and the size of the penalty the agency will assess.8 If the risk of being inspected is not high, there is little incentive for a firm to comply. For example, if a firm expects to have ten violations at $1,000 per violation, it is potentially liable for a total fine of $10,000. But if the firm only has a one in 1,000 chance of being caught, it will calculate the cost of noncompliance as the probability of being in- </w:t>
      </w:r>
      <w:proofErr w:type="spellStart"/>
      <w:r>
        <w:t>spected</w:t>
      </w:r>
      <w:proofErr w:type="spellEnd"/>
      <w:r>
        <w:t xml:space="preserve"> (one in 1,000) multiplied by the amount of the fine ($10,000), or ten dollars. 9 This example may seem extreme, but it is not. Employers routinely avoid paying OSHA fines because, with the exception of a few industries specifically targeted by OSHA, most industries are seldom in- </w:t>
      </w:r>
      <w:proofErr w:type="spellStart"/>
      <w:r>
        <w:t>spected</w:t>
      </w:r>
      <w:proofErr w:type="spellEnd"/>
      <w:r>
        <w:t xml:space="preserve"> by the </w:t>
      </w:r>
      <w:proofErr w:type="spellStart"/>
      <w:proofErr w:type="gramStart"/>
      <w:r>
        <w:t>agency.lO</w:t>
      </w:r>
      <w:proofErr w:type="spellEnd"/>
      <w:proofErr w:type="gramEnd"/>
      <w:r>
        <w:t xml:space="preserve"> During the previous five years, OSHA failed to inspect seventy-five percent of the 6,41 1 sites where a fatal or serious </w:t>
      </w:r>
      <w:proofErr w:type="spellStart"/>
      <w:r>
        <w:t>acci</w:t>
      </w:r>
      <w:proofErr w:type="spellEnd"/>
      <w:r>
        <w:t xml:space="preserve">- dent occurred from 1994 through May, 1995.11 2. Long-Term Incentives Although a firm may lack short-term incentives to comply with agency regulations, managers also have long-term incentives that induce </w:t>
      </w:r>
      <w:proofErr w:type="spellStart"/>
      <w:r>
        <w:t>compli</w:t>
      </w:r>
      <w:proofErr w:type="spellEnd"/>
      <w:r>
        <w:t xml:space="preserve">- </w:t>
      </w:r>
      <w:proofErr w:type="spellStart"/>
      <w:r>
        <w:t>ance</w:t>
      </w:r>
      <w:proofErr w:type="spellEnd"/>
      <w:r>
        <w:t xml:space="preserve">. In the long-run, firms are influenced by a magnitude of additional factors including "the extent that compliance costs can be passed onto </w:t>
      </w:r>
      <w:proofErr w:type="spellStart"/>
      <w:r>
        <w:t>cus</w:t>
      </w:r>
      <w:proofErr w:type="spellEnd"/>
      <w:r>
        <w:t xml:space="preserve">- </w:t>
      </w:r>
      <w:proofErr w:type="spellStart"/>
      <w:r>
        <w:t>tomers</w:t>
      </w:r>
      <w:proofErr w:type="spellEnd"/>
      <w:r>
        <w:t xml:space="preserve">, the average size of the firms in the industry, and the degree to which the regulations are consonant with liability law, market pressures, and the long-run economic interests of the enterprises."12 </w:t>
      </w:r>
      <w:r w:rsidRPr="00BC29B2">
        <w:rPr>
          <w:rStyle w:val="StyleUnderline"/>
          <w:highlight w:val="cyan"/>
        </w:rPr>
        <w:t>Firms</w:t>
      </w:r>
      <w:r>
        <w:t xml:space="preserve"> may "</w:t>
      </w:r>
      <w:r w:rsidRPr="00BC29B2">
        <w:rPr>
          <w:rStyle w:val="StyleUnderline"/>
          <w:highlight w:val="cyan"/>
        </w:rPr>
        <w:t>sense</w:t>
      </w:r>
      <w:r w:rsidRPr="00B734B5">
        <w:rPr>
          <w:rStyle w:val="StyleUnderline"/>
        </w:rPr>
        <w:t xml:space="preserve"> that the </w:t>
      </w:r>
      <w:r w:rsidRPr="00B734B5">
        <w:rPr>
          <w:rStyle w:val="Emphasis"/>
        </w:rPr>
        <w:t xml:space="preserve">long-run gains of retaining </w:t>
      </w:r>
      <w:r w:rsidRPr="00BC29B2">
        <w:rPr>
          <w:rStyle w:val="Emphasis"/>
          <w:highlight w:val="cyan"/>
        </w:rPr>
        <w:t>a reputation as a law-abiding</w:t>
      </w:r>
      <w:r w:rsidRPr="00B734B5">
        <w:rPr>
          <w:rStyle w:val="Emphasis"/>
        </w:rPr>
        <w:t xml:space="preserve"> corporate </w:t>
      </w:r>
      <w:r w:rsidRPr="00BC29B2">
        <w:rPr>
          <w:rStyle w:val="Emphasis"/>
          <w:highlight w:val="cyan"/>
        </w:rPr>
        <w:t>citizen</w:t>
      </w:r>
      <w:r w:rsidRPr="00BC29B2">
        <w:rPr>
          <w:rStyle w:val="StyleUnderline"/>
          <w:highlight w:val="cyan"/>
        </w:rPr>
        <w:t xml:space="preserve"> may </w:t>
      </w:r>
      <w:r w:rsidRPr="00BC29B2">
        <w:rPr>
          <w:rStyle w:val="Emphasis"/>
          <w:highlight w:val="cyan"/>
        </w:rPr>
        <w:t>outweigh</w:t>
      </w:r>
      <w:r w:rsidRPr="00B734B5">
        <w:rPr>
          <w:rStyle w:val="StyleUnderline"/>
        </w:rPr>
        <w:t xml:space="preserve"> the </w:t>
      </w:r>
      <w:r w:rsidRPr="00BC29B2">
        <w:rPr>
          <w:rStyle w:val="StyleUnderline"/>
          <w:highlight w:val="cyan"/>
        </w:rPr>
        <w:t>short-run gains from</w:t>
      </w:r>
      <w:r w:rsidRPr="00B734B5">
        <w:rPr>
          <w:rStyle w:val="StyleUnderline"/>
        </w:rPr>
        <w:t xml:space="preserve"> regulatory </w:t>
      </w:r>
      <w:r w:rsidRPr="00BC29B2">
        <w:rPr>
          <w:rStyle w:val="StyleUnderline"/>
          <w:highlight w:val="cyan"/>
        </w:rPr>
        <w:t>non- compliance</w:t>
      </w:r>
      <w:r>
        <w:t xml:space="preserve">."13 Bankers and institutional </w:t>
      </w:r>
      <w:r w:rsidRPr="00BC29B2">
        <w:rPr>
          <w:rStyle w:val="StyleUnderline"/>
          <w:highlight w:val="cyan"/>
        </w:rPr>
        <w:t>investors</w:t>
      </w:r>
      <w:r>
        <w:t xml:space="preserve">, for example, may </w:t>
      </w:r>
      <w:r w:rsidRPr="00D96D7C">
        <w:rPr>
          <w:rStyle w:val="StyleUnderline"/>
          <w:highlight w:val="cyan"/>
        </w:rPr>
        <w:t>regard a firm with a reputation for environmental irresponsibility as poorly managed and prone to trouble, legislators may give it a "cold shoulder"</w:t>
      </w:r>
      <w:r w:rsidRPr="00B734B5">
        <w:rPr>
          <w:rStyle w:val="StyleUnderline"/>
        </w:rPr>
        <w:t xml:space="preserve"> to avoid the appearance of cooperating with corporate lawbreakers, </w:t>
      </w:r>
      <w:r w:rsidRPr="00D96D7C">
        <w:rPr>
          <w:rStyle w:val="StyleUnderline"/>
          <w:highlight w:val="cyan"/>
        </w:rPr>
        <w:t>and consumers could boycott the firm</w:t>
      </w:r>
      <w:r w:rsidRPr="00B734B5">
        <w:rPr>
          <w:rStyle w:val="StyleUnderline"/>
        </w:rPr>
        <w:t xml:space="preserve"> if it is publicly attacked by environmental or consumer groups</w:t>
      </w:r>
      <w:r>
        <w:t xml:space="preserve">.14 Although these results are not inevitable, the fact that they might occur encourages "risk-adverse </w:t>
      </w:r>
      <w:r w:rsidRPr="00BC29B2">
        <w:rPr>
          <w:rStyle w:val="StyleUnderline"/>
          <w:highlight w:val="cyan"/>
        </w:rPr>
        <w:t>corporate managers</w:t>
      </w:r>
      <w:r>
        <w:t xml:space="preserve">" to </w:t>
      </w:r>
      <w:r w:rsidRPr="00BC29B2">
        <w:rPr>
          <w:rStyle w:val="Emphasis"/>
          <w:highlight w:val="cyan"/>
        </w:rPr>
        <w:t>seek a</w:t>
      </w:r>
      <w:r w:rsidRPr="00E85E55">
        <w:t xml:space="preserve"> </w:t>
      </w:r>
      <w:r>
        <w:t xml:space="preserve">conservative, </w:t>
      </w:r>
      <w:r w:rsidRPr="00BC29B2">
        <w:rPr>
          <w:rStyle w:val="Emphasis"/>
          <w:highlight w:val="cyan"/>
        </w:rPr>
        <w:t>trouble-avoiding polic</w:t>
      </w:r>
      <w:r w:rsidRPr="00B734B5">
        <w:rPr>
          <w:rStyle w:val="Emphasis"/>
        </w:rPr>
        <w:t>y</w:t>
      </w:r>
      <w:r>
        <w:t xml:space="preserve">. Social incentives also mitigate the impact of short-run economic considerations. </w:t>
      </w:r>
      <w:r w:rsidRPr="00B734B5">
        <w:rPr>
          <w:rStyle w:val="StyleUnderline"/>
        </w:rPr>
        <w:t>Corporate managers</w:t>
      </w:r>
      <w:r>
        <w:t xml:space="preserve"> are not just "value maximizers — of profits or of reputation" but they "</w:t>
      </w:r>
      <w:r w:rsidRPr="00B734B5">
        <w:rPr>
          <w:rStyle w:val="StyleUnderline"/>
        </w:rPr>
        <w:t>are</w:t>
      </w:r>
      <w:r>
        <w:t xml:space="preserve"> also often concerned to do what is right, to be </w:t>
      </w:r>
      <w:r w:rsidRPr="00B734B5">
        <w:rPr>
          <w:rStyle w:val="StyleUnderline"/>
        </w:rPr>
        <w:t>faithful to their identity as law abiding citizens, and to sustain a self- concept of social responsibility</w:t>
      </w:r>
      <w:r>
        <w:t xml:space="preserve">."16 Professional training may also provide 17 a source of norms that encourage compliance. Employees concerned with regulatory matters, such as biologists, environmental engineers, industrial hygienists, lawyers, occupational physicians, safety experts, and </w:t>
      </w:r>
      <w:proofErr w:type="spellStart"/>
      <w:r>
        <w:t>toxicolo</w:t>
      </w:r>
      <w:proofErr w:type="spellEnd"/>
      <w:r>
        <w:t xml:space="preserve">- </w:t>
      </w:r>
      <w:proofErr w:type="spellStart"/>
      <w:r>
        <w:t>gists</w:t>
      </w:r>
      <w:proofErr w:type="spellEnd"/>
      <w:r>
        <w:t xml:space="preserve">, are interested in reducing the costs of regulatory compliance, but they also are loyal to the standards of their profession.18 The compliance advice given by these professionals is likely to reflect these norms. </w:t>
      </w:r>
    </w:p>
    <w:p w14:paraId="7F3AB424" w14:textId="77777777" w:rsidR="001517A8" w:rsidRPr="00CA32C7" w:rsidRDefault="001517A8" w:rsidP="001517A8">
      <w:pPr>
        <w:pStyle w:val="Heading4"/>
        <w:rPr>
          <w:bCs/>
        </w:rPr>
      </w:pPr>
      <w:r w:rsidRPr="00CA32C7">
        <w:t>The plan artificially props up the smallest and least secure 5G companies— turns cybersecurity</w:t>
      </w:r>
    </w:p>
    <w:p w14:paraId="0A1DC04B" w14:textId="77777777" w:rsidR="001517A8" w:rsidRDefault="001517A8" w:rsidP="001517A8">
      <w:r>
        <w:t xml:space="preserve">Tom </w:t>
      </w:r>
      <w:r>
        <w:rPr>
          <w:rStyle w:val="Style13ptBold"/>
        </w:rPr>
        <w:t>Wheeler 19</w:t>
      </w:r>
      <w:r>
        <w:t>. Fellow in Governance Studies at The Brookings Institution, former Chairman of the FCC. 9/3/2019. “Why 5G requires new approaches to cybersecurity.” https://www.brookings.edu/research/why-5g-requires-new-approaches-to-cybersecurity/#cancel.</w:t>
      </w:r>
    </w:p>
    <w:p w14:paraId="3266B06C" w14:textId="77777777" w:rsidR="001517A8" w:rsidRDefault="001517A8" w:rsidP="001517A8">
      <w:r>
        <w:rPr>
          <w:highlight w:val="cyan"/>
          <w:u w:val="single"/>
        </w:rPr>
        <w:t xml:space="preserve">Proactive </w:t>
      </w:r>
      <w:r>
        <w:rPr>
          <w:rStyle w:val="Emphasis"/>
          <w:highlight w:val="cyan"/>
        </w:rPr>
        <w:t>cyber investment</w:t>
      </w:r>
      <w:r>
        <w:rPr>
          <w:u w:val="single"/>
        </w:rPr>
        <w:t xml:space="preserve"> today </w:t>
      </w:r>
      <w:r>
        <w:rPr>
          <w:highlight w:val="cyan"/>
          <w:u w:val="single"/>
        </w:rPr>
        <w:t xml:space="preserve">is </w:t>
      </w:r>
      <w:r w:rsidRPr="00CD1CA9">
        <w:rPr>
          <w:u w:val="single"/>
        </w:rPr>
        <w:t xml:space="preserve">the </w:t>
      </w:r>
      <w:r>
        <w:rPr>
          <w:rStyle w:val="Emphasis"/>
          <w:highlight w:val="cyan"/>
        </w:rPr>
        <w:t>exception</w:t>
      </w:r>
      <w:r>
        <w:rPr>
          <w:highlight w:val="cyan"/>
          <w:u w:val="single"/>
        </w:rPr>
        <w:t xml:space="preserve"> rather than </w:t>
      </w:r>
      <w:r w:rsidRPr="00CD1CA9">
        <w:rPr>
          <w:u w:val="single"/>
        </w:rPr>
        <w:t xml:space="preserve">the </w:t>
      </w:r>
      <w:r>
        <w:rPr>
          <w:rStyle w:val="Emphasis"/>
          <w:highlight w:val="cyan"/>
        </w:rPr>
        <w:t>rule</w:t>
      </w:r>
      <w:r>
        <w:t xml:space="preserve">. For public companies, the Securities and Exchange Commission (SEC) and others are driving change from the corporate board-level on down through management. </w:t>
      </w:r>
      <w:r>
        <w:rPr>
          <w:highlight w:val="cyan"/>
          <w:u w:val="single"/>
        </w:rPr>
        <w:t xml:space="preserve">A favorite </w:t>
      </w:r>
      <w:r>
        <w:rPr>
          <w:rStyle w:val="Emphasis"/>
          <w:highlight w:val="cyan"/>
        </w:rPr>
        <w:t>entrance</w:t>
      </w:r>
      <w:r w:rsidRPr="00635983">
        <w:rPr>
          <w:rStyle w:val="Emphasis"/>
        </w:rPr>
        <w:t xml:space="preserve"> point</w:t>
      </w:r>
      <w:r w:rsidRPr="00635983">
        <w:rPr>
          <w:u w:val="single"/>
        </w:rPr>
        <w:t xml:space="preserve"> </w:t>
      </w:r>
      <w:r>
        <w:rPr>
          <w:highlight w:val="cyan"/>
          <w:u w:val="single"/>
        </w:rPr>
        <w:t>for cyberattacks</w:t>
      </w:r>
      <w:r>
        <w:t xml:space="preserve">, however, </w:t>
      </w:r>
      <w:r>
        <w:rPr>
          <w:highlight w:val="cyan"/>
          <w:u w:val="single"/>
        </w:rPr>
        <w:t>remains</w:t>
      </w:r>
      <w:r>
        <w:rPr>
          <w:u w:val="single"/>
        </w:rPr>
        <w:t xml:space="preserve"> the </w:t>
      </w:r>
      <w:r>
        <w:rPr>
          <w:rStyle w:val="Emphasis"/>
          <w:highlight w:val="cyan"/>
        </w:rPr>
        <w:t>small</w:t>
      </w:r>
      <w:r w:rsidRPr="00635983">
        <w:rPr>
          <w:rStyle w:val="Emphasis"/>
        </w:rPr>
        <w:t xml:space="preserve">er </w:t>
      </w:r>
      <w:r>
        <w:rPr>
          <w:rStyle w:val="Emphasis"/>
          <w:highlight w:val="cyan"/>
        </w:rPr>
        <w:t>companies</w:t>
      </w:r>
      <w:r>
        <w:t xml:space="preserve">, many of which are </w:t>
      </w:r>
      <w:r>
        <w:rPr>
          <w:highlight w:val="cyan"/>
          <w:u w:val="single"/>
        </w:rPr>
        <w:t>outside</w:t>
      </w:r>
      <w:r w:rsidRPr="00635983">
        <w:rPr>
          <w:u w:val="single"/>
        </w:rPr>
        <w:t xml:space="preserve"> of </w:t>
      </w:r>
      <w:r>
        <w:rPr>
          <w:highlight w:val="cyan"/>
          <w:u w:val="single"/>
        </w:rPr>
        <w:t xml:space="preserve">the </w:t>
      </w:r>
      <w:r>
        <w:rPr>
          <w:rStyle w:val="Emphasis"/>
          <w:highlight w:val="cyan"/>
        </w:rPr>
        <w:t>scope</w:t>
      </w:r>
      <w:r>
        <w:rPr>
          <w:highlight w:val="cyan"/>
          <w:u w:val="single"/>
        </w:rPr>
        <w:t xml:space="preserve"> of </w:t>
      </w:r>
      <w:r>
        <w:rPr>
          <w:rStyle w:val="Emphasis"/>
          <w:highlight w:val="cyan"/>
        </w:rPr>
        <w:t>these efforts</w:t>
      </w:r>
      <w:r>
        <w:t xml:space="preserve">. Unfortunately, the SEC’s efforts </w:t>
      </w:r>
      <w:hyperlink r:id="rId44" w:history="1">
        <w:r>
          <w:rPr>
            <w:rStyle w:val="Hyperlink"/>
            <w:color w:val="000000"/>
            <w:u w:val="single"/>
          </w:rPr>
          <w:t>impact only the less than 10% of American companies that are publicly owned</w:t>
        </w:r>
      </w:hyperlink>
      <w:r>
        <w:t xml:space="preserve">. At the very least, </w:t>
      </w:r>
      <w:r>
        <w:rPr>
          <w:highlight w:val="cyan"/>
          <w:u w:val="single"/>
        </w:rPr>
        <w:t xml:space="preserve">where companies have a role in </w:t>
      </w:r>
      <w:r>
        <w:rPr>
          <w:rStyle w:val="Emphasis"/>
          <w:highlight w:val="cyan"/>
        </w:rPr>
        <w:t>critical infrastructure</w:t>
      </w:r>
      <w:r>
        <w:rPr>
          <w:u w:val="single"/>
        </w:rPr>
        <w:t xml:space="preserve"> or provide a product or service that</w:t>
      </w:r>
      <w:r>
        <w:t xml:space="preserve">, if attacked, </w:t>
      </w:r>
      <w:r w:rsidRPr="00635983">
        <w:rPr>
          <w:rStyle w:val="StyleUnderline"/>
        </w:rPr>
        <w:t xml:space="preserve">could </w:t>
      </w:r>
      <w:r>
        <w:rPr>
          <w:rStyle w:val="Emphasis"/>
          <w:highlight w:val="cyan"/>
        </w:rPr>
        <w:t>imperil</w:t>
      </w:r>
      <w:r>
        <w:rPr>
          <w:rStyle w:val="StyleUnderline"/>
          <w:highlight w:val="cyan"/>
        </w:rPr>
        <w:t xml:space="preserve"> </w:t>
      </w:r>
      <w:r>
        <w:rPr>
          <w:rStyle w:val="Emphasis"/>
          <w:highlight w:val="cyan"/>
        </w:rPr>
        <w:t>public safety</w:t>
      </w:r>
      <w:r>
        <w:rPr>
          <w:rStyle w:val="Emphasis"/>
        </w:rPr>
        <w:t>,</w:t>
      </w:r>
      <w:r>
        <w:t xml:space="preserve"> there must be the expectation that cybersecurity risks are being addressed proactively.</w:t>
      </w:r>
      <w:hyperlink r:id="rId45" w:anchor="footnote-2" w:history="1">
        <w:r>
          <w:rPr>
            <w:rStyle w:val="Hyperlink"/>
            <w:color w:val="000000"/>
            <w:u w:val="single"/>
          </w:rPr>
          <w:t>[2]</w:t>
        </w:r>
      </w:hyperlink>
      <w:r>
        <w:t xml:space="preserve"> Implementation of machine learning and artificial intelligence protection </w:t>
      </w:r>
      <w:r>
        <w:rPr>
          <w:highlight w:val="cyan"/>
          <w:u w:val="single"/>
        </w:rPr>
        <w:t>Cyberattacks</w:t>
      </w:r>
      <w:r>
        <w:rPr>
          <w:u w:val="single"/>
        </w:rPr>
        <w:t xml:space="preserve"> </w:t>
      </w:r>
      <w:r>
        <w:rPr>
          <w:highlight w:val="cyan"/>
          <w:u w:val="single"/>
        </w:rPr>
        <w:t>on 5G</w:t>
      </w:r>
      <w:r>
        <w:rPr>
          <w:u w:val="single"/>
        </w:rPr>
        <w:t xml:space="preserve"> will be </w:t>
      </w:r>
      <w:r>
        <w:rPr>
          <w:rStyle w:val="Emphasis"/>
        </w:rPr>
        <w:t>software attacks</w:t>
      </w:r>
      <w:r>
        <w:t xml:space="preserve">; they must be countered with software protections. During a Brookings-convened discussion on 5G cybersecurity, one participant observed, “We’re fighting a software fight with people” whereas the attackers are machines. Such an approach was like “looking through soda straws at separate, discrete portions of the environment” at a time when a holistic approach and consistent visibility across the entire environment is needed. </w:t>
      </w:r>
      <w:r>
        <w:rPr>
          <w:u w:val="single"/>
        </w:rPr>
        <w:t xml:space="preserve">The </w:t>
      </w:r>
      <w:r>
        <w:rPr>
          <w:rStyle w:val="Emphasis"/>
        </w:rPr>
        <w:t>speed</w:t>
      </w:r>
      <w:r>
        <w:rPr>
          <w:u w:val="single"/>
        </w:rPr>
        <w:t xml:space="preserve"> and breadth of computer-driven </w:t>
      </w:r>
      <w:r>
        <w:rPr>
          <w:rStyle w:val="Emphasis"/>
        </w:rPr>
        <w:t>cyberattacks</w:t>
      </w:r>
      <w:r>
        <w:rPr>
          <w:u w:val="single"/>
        </w:rPr>
        <w:t xml:space="preserve"> </w:t>
      </w:r>
      <w:r>
        <w:rPr>
          <w:highlight w:val="cyan"/>
          <w:u w:val="single"/>
        </w:rPr>
        <w:t>requires</w:t>
      </w:r>
      <w:r>
        <w:rPr>
          <w:u w:val="single"/>
        </w:rPr>
        <w:t xml:space="preserve"> the speed and breadth of computer-driven </w:t>
      </w:r>
      <w:r>
        <w:rPr>
          <w:rStyle w:val="Emphasis"/>
          <w:highlight w:val="cyan"/>
        </w:rPr>
        <w:t>protections</w:t>
      </w:r>
      <w:r>
        <w:rPr>
          <w:u w:val="single"/>
        </w:rPr>
        <w:t xml:space="preserve"> </w:t>
      </w:r>
      <w:r>
        <w:rPr>
          <w:highlight w:val="cyan"/>
          <w:u w:val="single"/>
        </w:rPr>
        <w:t>at all levels</w:t>
      </w:r>
      <w:r>
        <w:rPr>
          <w:u w:val="single"/>
        </w:rPr>
        <w:t xml:space="preserve"> of the supply chain</w:t>
      </w:r>
      <w:r>
        <w:t xml:space="preserve">. </w:t>
      </w:r>
    </w:p>
    <w:p w14:paraId="288AFB66" w14:textId="77777777" w:rsidR="001517A8" w:rsidRDefault="001517A8" w:rsidP="001517A8"/>
    <w:p w14:paraId="76DB3B90" w14:textId="77777777" w:rsidR="001517A8" w:rsidRPr="00CA32C7" w:rsidRDefault="001517A8" w:rsidP="001517A8">
      <w:pPr>
        <w:pStyle w:val="Heading4"/>
        <w:rPr>
          <w:bCs/>
        </w:rPr>
      </w:pPr>
      <w:r w:rsidRPr="00CA32C7">
        <w:t xml:space="preserve">Especially because </w:t>
      </w:r>
      <w:r w:rsidRPr="00CA32C7">
        <w:rPr>
          <w:u w:val="single"/>
        </w:rPr>
        <w:t>entrants</w:t>
      </w:r>
      <w:r w:rsidRPr="00CA32C7">
        <w:t xml:space="preserve"> in telecom </w:t>
      </w:r>
      <w:r w:rsidRPr="00CA32C7">
        <w:rPr>
          <w:u w:val="single"/>
        </w:rPr>
        <w:t>lack resources</w:t>
      </w:r>
      <w:r w:rsidRPr="00CA32C7">
        <w:t xml:space="preserve"> to invest in cybersecurity.</w:t>
      </w:r>
    </w:p>
    <w:p w14:paraId="5388F667" w14:textId="77777777" w:rsidR="001517A8" w:rsidRDefault="001517A8" w:rsidP="001517A8">
      <w:r>
        <w:t xml:space="preserve">Edward </w:t>
      </w:r>
      <w:proofErr w:type="spellStart"/>
      <w:r>
        <w:rPr>
          <w:rStyle w:val="Style13ptBold"/>
        </w:rPr>
        <w:t>Longe</w:t>
      </w:r>
      <w:proofErr w:type="spellEnd"/>
      <w:r>
        <w:rPr>
          <w:rStyle w:val="Style13ptBold"/>
        </w:rPr>
        <w:t xml:space="preserve"> 20</w:t>
      </w:r>
      <w:r>
        <w:t>. Policy manager at the American Consumer Institute. 9/24/2020. “A Serious Casualty of Antitrust Legislation: Cybersecurity.” https://www.theamericanconsumer.org/2020/09/a-serious-casualty-of-antitrust-legislation-cybersecurity/.</w:t>
      </w:r>
    </w:p>
    <w:p w14:paraId="4861A742" w14:textId="77777777" w:rsidR="001517A8" w:rsidRDefault="001517A8" w:rsidP="001517A8">
      <w:pPr>
        <w:rPr>
          <w:u w:val="single"/>
        </w:rPr>
      </w:pPr>
      <w:r>
        <w:rPr>
          <w:szCs w:val="16"/>
        </w:rPr>
        <w:t xml:space="preserve">Proposals to break up large technology companies would be profoundly damaging to consumer privacy and cybersecurity as </w:t>
      </w:r>
      <w:r>
        <w:rPr>
          <w:rStyle w:val="Emphasis"/>
        </w:rPr>
        <w:t>smaller</w:t>
      </w:r>
      <w:r>
        <w:rPr>
          <w:u w:val="single"/>
        </w:rPr>
        <w:t xml:space="preserve"> technology companies and </w:t>
      </w:r>
      <w:r>
        <w:rPr>
          <w:rStyle w:val="Emphasis"/>
          <w:highlight w:val="cyan"/>
        </w:rPr>
        <w:t>startups</w:t>
      </w:r>
      <w:r>
        <w:rPr>
          <w:u w:val="single"/>
        </w:rPr>
        <w:t xml:space="preserve"> </w:t>
      </w:r>
      <w:r>
        <w:rPr>
          <w:highlight w:val="cyan"/>
          <w:u w:val="single"/>
        </w:rPr>
        <w:t xml:space="preserve">lack </w:t>
      </w:r>
      <w:r w:rsidRPr="00635983">
        <w:rPr>
          <w:u w:val="single"/>
        </w:rPr>
        <w:t xml:space="preserve">the </w:t>
      </w:r>
      <w:r>
        <w:rPr>
          <w:rStyle w:val="Emphasis"/>
          <w:highlight w:val="cyan"/>
        </w:rPr>
        <w:t xml:space="preserve">resource </w:t>
      </w:r>
      <w:r w:rsidRPr="00CD1CA9">
        <w:rPr>
          <w:rStyle w:val="Emphasis"/>
        </w:rPr>
        <w:t>capabilitie</w:t>
      </w:r>
      <w:r>
        <w:rPr>
          <w:rStyle w:val="Emphasis"/>
          <w:highlight w:val="cyan"/>
        </w:rPr>
        <w:t>s</w:t>
      </w:r>
      <w:r>
        <w:rPr>
          <w:highlight w:val="cyan"/>
        </w:rPr>
        <w:t xml:space="preserve"> </w:t>
      </w:r>
      <w:r>
        <w:rPr>
          <w:highlight w:val="cyan"/>
          <w:u w:val="single"/>
        </w:rPr>
        <w:t xml:space="preserve">of making </w:t>
      </w:r>
      <w:r w:rsidRPr="0093056A">
        <w:rPr>
          <w:rStyle w:val="Emphasis"/>
        </w:rPr>
        <w:t>substantial</w:t>
      </w:r>
      <w:r>
        <w:t xml:space="preserve"> capital </w:t>
      </w:r>
      <w:r>
        <w:rPr>
          <w:rStyle w:val="Emphasis"/>
          <w:highlight w:val="cyan"/>
        </w:rPr>
        <w:t>investments</w:t>
      </w:r>
      <w:r>
        <w:t xml:space="preserve"> </w:t>
      </w:r>
      <w:r>
        <w:rPr>
          <w:highlight w:val="cyan"/>
          <w:u w:val="single"/>
        </w:rPr>
        <w:t>required to</w:t>
      </w:r>
      <w:r>
        <w:t xml:space="preserve"> ensure consumer data is protected or </w:t>
      </w:r>
      <w:r>
        <w:rPr>
          <w:highlight w:val="cyan"/>
          <w:u w:val="single"/>
        </w:rPr>
        <w:t>deal with</w:t>
      </w:r>
      <w:r>
        <w:rPr>
          <w:u w:val="single"/>
        </w:rPr>
        <w:t xml:space="preserve"> the </w:t>
      </w:r>
      <w:r w:rsidRPr="00CD1CA9">
        <w:rPr>
          <w:rStyle w:val="Emphasis"/>
        </w:rPr>
        <w:t xml:space="preserve">newly </w:t>
      </w:r>
      <w:r>
        <w:rPr>
          <w:rStyle w:val="Emphasis"/>
          <w:highlight w:val="cyan"/>
        </w:rPr>
        <w:t>emerging</w:t>
      </w:r>
      <w:r>
        <w:rPr>
          <w:highlight w:val="cyan"/>
          <w:u w:val="single"/>
        </w:rPr>
        <w:t xml:space="preserve"> </w:t>
      </w:r>
      <w:r>
        <w:rPr>
          <w:rStyle w:val="Emphasis"/>
          <w:highlight w:val="cyan"/>
        </w:rPr>
        <w:t>cyberthreats</w:t>
      </w:r>
      <w:r>
        <w:rPr>
          <w:highlight w:val="cyan"/>
          <w:u w:val="single"/>
        </w:rPr>
        <w:t xml:space="preserve"> associated with </w:t>
      </w:r>
      <w:r>
        <w:rPr>
          <w:rStyle w:val="Emphasis"/>
          <w:highlight w:val="cyan"/>
        </w:rPr>
        <w:t>new tech</w:t>
      </w:r>
      <w:r w:rsidRPr="0093056A">
        <w:rPr>
          <w:rStyle w:val="Emphasis"/>
        </w:rPr>
        <w:t>nology</w:t>
      </w:r>
      <w:r>
        <w:t xml:space="preserve"> devices such as the Internet of Things (IoT). Every year, </w:t>
      </w:r>
      <w:hyperlink r:id="rId46" w:history="1">
        <w:r>
          <w:rPr>
            <w:rStyle w:val="Hyperlink"/>
            <w:color w:val="000000"/>
            <w:szCs w:val="16"/>
            <w:u w:val="single"/>
          </w:rPr>
          <w:t>Microsoft</w:t>
        </w:r>
      </w:hyperlink>
      <w:r>
        <w:rPr>
          <w:szCs w:val="16"/>
        </w:rPr>
        <w:t xml:space="preserve"> faces about 7 trillion cyberthreats, many of which are becoming increasingly sophisticated. To combat these cyberattacks, </w:t>
      </w:r>
      <w:hyperlink r:id="rId47" w:history="1">
        <w:r>
          <w:rPr>
            <w:rStyle w:val="Hyperlink"/>
            <w:color w:val="000000"/>
            <w:szCs w:val="16"/>
            <w:u w:val="single"/>
          </w:rPr>
          <w:t>Microsoft</w:t>
        </w:r>
      </w:hyperlink>
      <w:r>
        <w:rPr>
          <w:szCs w:val="16"/>
        </w:rPr>
        <w:t xml:space="preserve"> invests “over $1 billion to cybersecurity” and recently created a dedicated </w:t>
      </w:r>
      <w:hyperlink r:id="rId48" w:history="1">
        <w:r>
          <w:rPr>
            <w:rStyle w:val="Hyperlink"/>
            <w:color w:val="000000"/>
            <w:szCs w:val="16"/>
            <w:u w:val="single"/>
          </w:rPr>
          <w:t>Cyber Defense Operations Center</w:t>
        </w:r>
      </w:hyperlink>
      <w:r>
        <w:rPr>
          <w:szCs w:val="16"/>
        </w:rPr>
        <w:t xml:space="preserve"> that is staffed around the clock to ensure its consumer data is protected. Microsoft is not the only major tech corporation to invest significant amounts into protecting its consumer data. In 2018, Apple reported it would invest $10 billion dollars over the next few years on</w:t>
      </w:r>
      <w:r>
        <w:t xml:space="preserve"> new U.S. Data Centers that are responsible for ensuring the </w:t>
      </w:r>
      <w:hyperlink r:id="rId49" w:history="1">
        <w:r>
          <w:rPr>
            <w:rStyle w:val="Hyperlink"/>
            <w:color w:val="000000"/>
            <w:u w:val="single"/>
          </w:rPr>
          <w:t>protection of consumer data</w:t>
        </w:r>
      </w:hyperlink>
      <w:r>
        <w:t xml:space="preserve">. These data centers do not just hold the companies’ sophisticated cybersecurity technology, but also employ those who are responsible for monitoring emerging threats and ensure that the company can provide </w:t>
      </w:r>
      <w:hyperlink r:id="rId50" w:history="1">
        <w:r>
          <w:rPr>
            <w:rStyle w:val="Hyperlink"/>
            <w:color w:val="000000"/>
            <w:u w:val="single"/>
          </w:rPr>
          <w:t>superior cybersecurity</w:t>
        </w:r>
      </w:hyperlink>
      <w:r>
        <w:t xml:space="preserve"> to its consumers. Outside of this direct investment in cybersecurity and cybersecurity facilities, </w:t>
      </w:r>
      <w:r>
        <w:rPr>
          <w:rStyle w:val="Emphasis"/>
          <w:highlight w:val="cyan"/>
        </w:rPr>
        <w:t>big</w:t>
      </w:r>
      <w:r>
        <w:rPr>
          <w:u w:val="single"/>
        </w:rPr>
        <w:t xml:space="preserve"> tech </w:t>
      </w:r>
      <w:r>
        <w:rPr>
          <w:rStyle w:val="Emphasis"/>
          <w:highlight w:val="cyan"/>
        </w:rPr>
        <w:t>companies</w:t>
      </w:r>
      <w:r>
        <w:rPr>
          <w:szCs w:val="16"/>
        </w:rPr>
        <w:t xml:space="preserve"> like Facebook, Amazon, Google, Apple,</w:t>
      </w:r>
      <w:r>
        <w:rPr>
          <w:szCs w:val="16"/>
          <w:u w:val="single"/>
        </w:rPr>
        <w:t xml:space="preserve"> </w:t>
      </w:r>
      <w:r>
        <w:rPr>
          <w:highlight w:val="cyan"/>
          <w:u w:val="single"/>
        </w:rPr>
        <w:t>invested</w:t>
      </w:r>
      <w:r>
        <w:rPr>
          <w:u w:val="single"/>
        </w:rPr>
        <w:t xml:space="preserve"> approximately </w:t>
      </w:r>
      <w:hyperlink r:id="rId51" w:history="1">
        <w:r>
          <w:rPr>
            <w:rStyle w:val="StyleUnderline"/>
            <w:color w:val="000000"/>
          </w:rPr>
          <w:t xml:space="preserve">$2.5 </w:t>
        </w:r>
        <w:r>
          <w:rPr>
            <w:rStyle w:val="Emphasis"/>
            <w:color w:val="000000"/>
            <w:highlight w:val="cyan"/>
          </w:rPr>
          <w:t>billion</w:t>
        </w:r>
      </w:hyperlink>
      <w:r>
        <w:rPr>
          <w:u w:val="single"/>
        </w:rPr>
        <w:t xml:space="preserve"> dollar</w:t>
      </w:r>
      <w:r>
        <w:rPr>
          <w:rStyle w:val="Emphasis"/>
          <w:highlight w:val="cyan"/>
        </w:rPr>
        <w:t>s</w:t>
      </w:r>
      <w:r>
        <w:rPr>
          <w:u w:val="single"/>
        </w:rPr>
        <w:t xml:space="preserve"> </w:t>
      </w:r>
      <w:r>
        <w:rPr>
          <w:highlight w:val="cyan"/>
          <w:u w:val="single"/>
        </w:rPr>
        <w:t>in</w:t>
      </w:r>
      <w:r w:rsidRPr="00635983">
        <w:rPr>
          <w:u w:val="single"/>
        </w:rPr>
        <w:t>to supporting</w:t>
      </w:r>
      <w:r>
        <w:rPr>
          <w:u w:val="single"/>
        </w:rPr>
        <w:t xml:space="preserve"> </w:t>
      </w:r>
      <w:r>
        <w:rPr>
          <w:rStyle w:val="Emphasis"/>
          <w:highlight w:val="cyan"/>
        </w:rPr>
        <w:t>cybersecurity</w:t>
      </w:r>
      <w:r>
        <w:rPr>
          <w:u w:val="single"/>
        </w:rPr>
        <w:t xml:space="preserve"> companies</w:t>
      </w:r>
      <w:r>
        <w:t xml:space="preserve"> </w:t>
      </w:r>
      <w:r>
        <w:rPr>
          <w:u w:val="single"/>
        </w:rPr>
        <w:t>that develop products which protect everything</w:t>
      </w:r>
      <w:r>
        <w:t xml:space="preserve"> from login credentials, credit card information and social security numbers. </w:t>
      </w:r>
      <w:r>
        <w:rPr>
          <w:u w:val="single"/>
        </w:rPr>
        <w:t xml:space="preserve">Without the </w:t>
      </w:r>
      <w:r>
        <w:rPr>
          <w:rStyle w:val="Emphasis"/>
        </w:rPr>
        <w:t>significant investment</w:t>
      </w:r>
      <w:r>
        <w:rPr>
          <w:u w:val="single"/>
        </w:rPr>
        <w:t xml:space="preserve"> large technology companies make in protecting consumer data and</w:t>
      </w:r>
      <w:r>
        <w:t xml:space="preserve"> </w:t>
      </w:r>
      <w:r>
        <w:rPr>
          <w:rStyle w:val="Emphasis"/>
        </w:rPr>
        <w:t>deterring cybercrime</w:t>
      </w:r>
      <w:r>
        <w:t xml:space="preserve">, </w:t>
      </w:r>
      <w:r>
        <w:rPr>
          <w:u w:val="single"/>
        </w:rPr>
        <w:t>consumers would have significantly fewer protections</w:t>
      </w:r>
      <w:r>
        <w:t xml:space="preserve">. Some </w:t>
      </w:r>
      <w:r>
        <w:rPr>
          <w:rStyle w:val="Emphasis"/>
          <w:highlight w:val="cyan"/>
        </w:rPr>
        <w:t>smaller</w:t>
      </w:r>
      <w:r>
        <w:rPr>
          <w:u w:val="single"/>
        </w:rPr>
        <w:t xml:space="preserve"> </w:t>
      </w:r>
      <w:r w:rsidRPr="00635983">
        <w:rPr>
          <w:u w:val="single"/>
        </w:rPr>
        <w:t>technology</w:t>
      </w:r>
      <w:r>
        <w:rPr>
          <w:u w:val="single"/>
        </w:rPr>
        <w:t xml:space="preserve"> companies </w:t>
      </w:r>
      <w:r w:rsidRPr="0093056A">
        <w:rPr>
          <w:u w:val="single"/>
        </w:rPr>
        <w:t xml:space="preserve">simply </w:t>
      </w:r>
      <w:r>
        <w:rPr>
          <w:rStyle w:val="Emphasis"/>
          <w:highlight w:val="cyan"/>
        </w:rPr>
        <w:t>do not have</w:t>
      </w:r>
      <w:r>
        <w:rPr>
          <w:highlight w:val="cyan"/>
          <w:u w:val="single"/>
        </w:rPr>
        <w:t xml:space="preserve"> the sources to invest in </w:t>
      </w:r>
      <w:r>
        <w:rPr>
          <w:rStyle w:val="Emphasis"/>
          <w:highlight w:val="cyan"/>
        </w:rPr>
        <w:t>sophisticated cybersecurity</w:t>
      </w:r>
      <w:r>
        <w:rPr>
          <w:highlight w:val="cyan"/>
          <w:u w:val="single"/>
        </w:rPr>
        <w:t xml:space="preserve"> </w:t>
      </w:r>
      <w:r>
        <w:rPr>
          <w:rStyle w:val="Emphasis"/>
          <w:highlight w:val="cyan"/>
        </w:rPr>
        <w:t>tech</w:t>
      </w:r>
      <w:r w:rsidRPr="00635983">
        <w:rPr>
          <w:rStyle w:val="Emphasis"/>
        </w:rPr>
        <w:t>nology</w:t>
      </w:r>
      <w:r>
        <w:rPr>
          <w:u w:val="single"/>
        </w:rPr>
        <w:t xml:space="preserve">, </w:t>
      </w:r>
      <w:r>
        <w:rPr>
          <w:highlight w:val="cyan"/>
          <w:u w:val="single"/>
        </w:rPr>
        <w:t>leaving</w:t>
      </w:r>
      <w:r>
        <w:rPr>
          <w:u w:val="single"/>
        </w:rPr>
        <w:t xml:space="preserve"> their data </w:t>
      </w:r>
      <w:r>
        <w:rPr>
          <w:highlight w:val="cyan"/>
          <w:u w:val="single"/>
        </w:rPr>
        <w:t>vulnerable to</w:t>
      </w:r>
      <w:r w:rsidRPr="00635983">
        <w:rPr>
          <w:u w:val="single"/>
        </w:rPr>
        <w:t xml:space="preserve"> </w:t>
      </w:r>
      <w:r w:rsidRPr="00635983">
        <w:rPr>
          <w:rStyle w:val="Emphasis"/>
        </w:rPr>
        <w:t>cyber</w:t>
      </w:r>
      <w:r>
        <w:rPr>
          <w:rStyle w:val="Emphasis"/>
          <w:highlight w:val="cyan"/>
        </w:rPr>
        <w:t>attacks</w:t>
      </w:r>
      <w:r>
        <w:t xml:space="preserve"> and crime. </w:t>
      </w:r>
      <w:r>
        <w:rPr>
          <w:u w:val="single"/>
        </w:rPr>
        <w:t>Breaking up the large technology companies would therefore weaken cybersecurity</w:t>
      </w:r>
      <w:r>
        <w:t xml:space="preserve"> and increase the vulnerability of consumer data. </w:t>
      </w:r>
      <w:r>
        <w:rPr>
          <w:highlight w:val="cyan"/>
          <w:u w:val="single"/>
        </w:rPr>
        <w:t>As</w:t>
      </w:r>
      <w:r>
        <w:rPr>
          <w:u w:val="single"/>
        </w:rPr>
        <w:t xml:space="preserve"> </w:t>
      </w:r>
      <w:r>
        <w:rPr>
          <w:rStyle w:val="Emphasis"/>
          <w:highlight w:val="cyan"/>
        </w:rPr>
        <w:t>communication</w:t>
      </w:r>
      <w:r>
        <w:rPr>
          <w:rStyle w:val="Emphasis"/>
        </w:rPr>
        <w:t xml:space="preserve"> </w:t>
      </w:r>
      <w:r>
        <w:rPr>
          <w:rStyle w:val="Emphasis"/>
          <w:highlight w:val="cyan"/>
        </w:rPr>
        <w:t>tech</w:t>
      </w:r>
      <w:r>
        <w:rPr>
          <w:u w:val="single"/>
        </w:rPr>
        <w:t xml:space="preserve">nology </w:t>
      </w:r>
      <w:r>
        <w:rPr>
          <w:highlight w:val="cyan"/>
          <w:u w:val="single"/>
        </w:rPr>
        <w:t xml:space="preserve">becomes </w:t>
      </w:r>
      <w:r>
        <w:rPr>
          <w:rStyle w:val="Emphasis"/>
          <w:highlight w:val="cyan"/>
        </w:rPr>
        <w:t>more advanced</w:t>
      </w:r>
      <w:r>
        <w:t xml:space="preserve">, </w:t>
      </w:r>
      <w:r>
        <w:rPr>
          <w:u w:val="single"/>
        </w:rPr>
        <w:t xml:space="preserve">significant </w:t>
      </w:r>
      <w:r>
        <w:rPr>
          <w:rStyle w:val="Emphasis"/>
          <w:highlight w:val="cyan"/>
        </w:rPr>
        <w:t>investment</w:t>
      </w:r>
      <w:r>
        <w:rPr>
          <w:highlight w:val="cyan"/>
          <w:u w:val="single"/>
        </w:rPr>
        <w:t xml:space="preserve"> in </w:t>
      </w:r>
      <w:r w:rsidRPr="00635983">
        <w:rPr>
          <w:u w:val="single"/>
        </w:rPr>
        <w:t>cyber</w:t>
      </w:r>
      <w:r>
        <w:rPr>
          <w:highlight w:val="cyan"/>
          <w:u w:val="single"/>
        </w:rPr>
        <w:t>security will</w:t>
      </w:r>
      <w:r>
        <w:rPr>
          <w:u w:val="single"/>
        </w:rPr>
        <w:t xml:space="preserve"> also </w:t>
      </w:r>
      <w:r>
        <w:rPr>
          <w:highlight w:val="cyan"/>
          <w:u w:val="single"/>
        </w:rPr>
        <w:t xml:space="preserve">be </w:t>
      </w:r>
      <w:r>
        <w:rPr>
          <w:rStyle w:val="Emphasis"/>
          <w:highlight w:val="cyan"/>
        </w:rPr>
        <w:t>needed</w:t>
      </w:r>
      <w:r>
        <w:t xml:space="preserve"> to ensure it is protected. Whil</w:t>
      </w:r>
      <w:r>
        <w:rPr>
          <w:szCs w:val="16"/>
        </w:rPr>
        <w:t xml:space="preserve">e IoT technology allows the interconnection various </w:t>
      </w:r>
      <w:r>
        <w:t xml:space="preserve">internet of computing devices (cameras, smart appliances, and smart home gadgets) and enables them to receive and send to your home computer and </w:t>
      </w:r>
      <w:r w:rsidRPr="0093056A">
        <w:t xml:space="preserve">smartphone, </w:t>
      </w:r>
      <w:r w:rsidRPr="0093056A">
        <w:rPr>
          <w:u w:val="single"/>
        </w:rPr>
        <w:t xml:space="preserve">they could be vulnerable to </w:t>
      </w:r>
      <w:proofErr w:type="gramStart"/>
      <w:r w:rsidRPr="0093056A">
        <w:rPr>
          <w:u w:val="single"/>
        </w:rPr>
        <w:t>a number of</w:t>
      </w:r>
      <w:proofErr w:type="gramEnd"/>
      <w:r w:rsidRPr="0093056A">
        <w:rPr>
          <w:u w:val="single"/>
        </w:rPr>
        <w:t xml:space="preserve"> threats</w:t>
      </w:r>
      <w:r w:rsidRPr="0093056A">
        <w:t xml:space="preserve">. </w:t>
      </w:r>
      <w:hyperlink r:id="rId52" w:history="1">
        <w:r w:rsidRPr="0093056A">
          <w:rPr>
            <w:rStyle w:val="Hyperlink"/>
            <w:color w:val="000000"/>
            <w:u w:val="single"/>
          </w:rPr>
          <w:t>Mobile Network Mapping</w:t>
        </w:r>
      </w:hyperlink>
      <w:r w:rsidRPr="0093056A">
        <w:t xml:space="preserve"> is one threat that home networks could face and is where “attackers can create maps of devices connected to a network, identify each device and link it to a specific person.” </w:t>
      </w:r>
      <w:r w:rsidRPr="0093056A">
        <w:rPr>
          <w:u w:val="single"/>
        </w:rPr>
        <w:t xml:space="preserve">To meet these and other </w:t>
      </w:r>
      <w:r w:rsidRPr="0093056A">
        <w:rPr>
          <w:rStyle w:val="Emphasis"/>
        </w:rPr>
        <w:t>cyberthreats</w:t>
      </w:r>
      <w:r w:rsidRPr="0093056A">
        <w:rPr>
          <w:u w:val="single"/>
        </w:rPr>
        <w:t xml:space="preserve">, networks and network devices will require </w:t>
      </w:r>
      <w:r w:rsidRPr="0093056A">
        <w:rPr>
          <w:rStyle w:val="Emphasis"/>
        </w:rPr>
        <w:t>significant investment</w:t>
      </w:r>
      <w:r w:rsidRPr="0093056A">
        <w:rPr>
          <w:u w:val="single"/>
        </w:rPr>
        <w:t xml:space="preserve"> in security</w:t>
      </w:r>
      <w:r w:rsidRPr="0093056A">
        <w:t xml:space="preserve"> </w:t>
      </w:r>
      <w:r w:rsidRPr="0093056A">
        <w:rPr>
          <w:u w:val="single"/>
        </w:rPr>
        <w:t xml:space="preserve">that will undoubtedly run into the </w:t>
      </w:r>
      <w:hyperlink r:id="rId53" w:history="1">
        <w:r w:rsidRPr="0093056A">
          <w:rPr>
            <w:rStyle w:val="Hyperlink"/>
            <w:color w:val="000000"/>
            <w:u w:val="single"/>
          </w:rPr>
          <w:t>billions</w:t>
        </w:r>
      </w:hyperlink>
      <w:r w:rsidRPr="0093056A">
        <w:t xml:space="preserve"> of dollars </w:t>
      </w:r>
      <w:r w:rsidRPr="0093056A">
        <w:rPr>
          <w:u w:val="single"/>
        </w:rPr>
        <w:t>and require collaboration between industry and government</w:t>
      </w:r>
      <w:r w:rsidRPr="0093056A">
        <w:t>. Given the billions that will be required to protect against online</w:t>
      </w:r>
      <w:r>
        <w:t xml:space="preserve"> threats, </w:t>
      </w:r>
      <w:proofErr w:type="gramStart"/>
      <w:r>
        <w:t>it is clear that currently</w:t>
      </w:r>
      <w:proofErr w:type="gramEnd"/>
      <w:r>
        <w:t xml:space="preserve"> </w:t>
      </w:r>
      <w:r>
        <w:rPr>
          <w:rStyle w:val="Emphasis"/>
          <w:highlight w:val="cyan"/>
        </w:rPr>
        <w:t>larger tech companies</w:t>
      </w:r>
      <w:r>
        <w:rPr>
          <w:highlight w:val="cyan"/>
          <w:u w:val="single"/>
        </w:rPr>
        <w:t xml:space="preserve"> will have </w:t>
      </w:r>
      <w:r w:rsidRPr="0093056A">
        <w:rPr>
          <w:u w:val="single"/>
        </w:rPr>
        <w:t xml:space="preserve">the </w:t>
      </w:r>
      <w:r>
        <w:rPr>
          <w:highlight w:val="cyan"/>
          <w:u w:val="single"/>
        </w:rPr>
        <w:t xml:space="preserve">means to </w:t>
      </w:r>
      <w:r w:rsidRPr="0093056A">
        <w:rPr>
          <w:rStyle w:val="Emphasis"/>
        </w:rPr>
        <w:t>invest</w:t>
      </w:r>
      <w:r w:rsidRPr="0093056A">
        <w:rPr>
          <w:u w:val="single"/>
        </w:rPr>
        <w:t xml:space="preserve"> and </w:t>
      </w:r>
      <w:r>
        <w:rPr>
          <w:rStyle w:val="Emphasis"/>
          <w:highlight w:val="cyan"/>
        </w:rPr>
        <w:t xml:space="preserve">meet </w:t>
      </w:r>
      <w:r w:rsidRPr="0093056A">
        <w:rPr>
          <w:rStyle w:val="Emphasis"/>
        </w:rPr>
        <w:t>the demands</w:t>
      </w:r>
      <w:r w:rsidRPr="0093056A">
        <w:rPr>
          <w:u w:val="single"/>
        </w:rPr>
        <w:t xml:space="preserve"> for </w:t>
      </w:r>
      <w:r>
        <w:rPr>
          <w:rStyle w:val="Emphasis"/>
          <w:highlight w:val="cyan"/>
        </w:rPr>
        <w:t>cybersecurity</w:t>
      </w:r>
      <w:r>
        <w:rPr>
          <w:u w:val="single"/>
        </w:rPr>
        <w:t>.</w:t>
      </w:r>
    </w:p>
    <w:p w14:paraId="41107674" w14:textId="77777777" w:rsidR="001517A8" w:rsidRDefault="001517A8" w:rsidP="001517A8"/>
    <w:p w14:paraId="4DE23FEE" w14:textId="32B51AE8" w:rsidR="00B01E11" w:rsidRDefault="001517A8" w:rsidP="001517A8">
      <w:pPr>
        <w:pStyle w:val="Heading3"/>
      </w:pPr>
      <w:r>
        <w:t>New CP</w:t>
      </w:r>
    </w:p>
    <w:p w14:paraId="768E8E6E" w14:textId="77777777" w:rsidR="001517A8" w:rsidRPr="00270442" w:rsidRDefault="001517A8" w:rsidP="001517A8">
      <w:pPr>
        <w:pStyle w:val="Heading4"/>
        <w:rPr>
          <w:rFonts w:cs="Calibri"/>
        </w:rPr>
      </w:pPr>
      <w:r w:rsidRPr="00270442">
        <w:rPr>
          <w:rFonts w:cs="Calibri"/>
        </w:rPr>
        <w:t>The United States federal government should reform its patent law to limit</w:t>
      </w:r>
    </w:p>
    <w:p w14:paraId="55FB1A8E" w14:textId="77777777" w:rsidR="001517A8" w:rsidRPr="00270442" w:rsidRDefault="001517A8" w:rsidP="001517A8">
      <w:pPr>
        <w:pStyle w:val="Heading4"/>
        <w:numPr>
          <w:ilvl w:val="0"/>
          <w:numId w:val="14"/>
        </w:numPr>
        <w:tabs>
          <w:tab w:val="num" w:pos="360"/>
        </w:tabs>
        <w:ind w:left="0" w:firstLine="0"/>
        <w:rPr>
          <w:rFonts w:cs="Calibri"/>
        </w:rPr>
      </w:pPr>
      <w:r w:rsidRPr="00270442">
        <w:rPr>
          <w:rFonts w:cs="Calibri"/>
        </w:rPr>
        <w:t>patent continuance,</w:t>
      </w:r>
    </w:p>
    <w:p w14:paraId="1D369886" w14:textId="77777777" w:rsidR="001517A8" w:rsidRPr="00270442" w:rsidRDefault="001517A8" w:rsidP="001517A8">
      <w:pPr>
        <w:pStyle w:val="Heading4"/>
        <w:numPr>
          <w:ilvl w:val="0"/>
          <w:numId w:val="14"/>
        </w:numPr>
        <w:tabs>
          <w:tab w:val="num" w:pos="360"/>
        </w:tabs>
        <w:ind w:left="0" w:firstLine="0"/>
        <w:rPr>
          <w:rFonts w:cs="Calibri"/>
        </w:rPr>
      </w:pPr>
      <w:r w:rsidRPr="00270442">
        <w:rPr>
          <w:rFonts w:cs="Calibri"/>
        </w:rPr>
        <w:t>findings of willfulness,</w:t>
      </w:r>
    </w:p>
    <w:p w14:paraId="52860579" w14:textId="77777777" w:rsidR="001517A8" w:rsidRPr="00270442" w:rsidRDefault="001517A8" w:rsidP="001517A8">
      <w:pPr>
        <w:pStyle w:val="Heading4"/>
        <w:numPr>
          <w:ilvl w:val="0"/>
          <w:numId w:val="14"/>
        </w:numPr>
        <w:tabs>
          <w:tab w:val="num" w:pos="360"/>
        </w:tabs>
        <w:ind w:left="0" w:firstLine="0"/>
        <w:rPr>
          <w:rFonts w:cs="Calibri"/>
        </w:rPr>
      </w:pPr>
      <w:r w:rsidRPr="00270442">
        <w:rPr>
          <w:rFonts w:cs="Calibri"/>
        </w:rPr>
        <w:t>reasonable royalty rates, and</w:t>
      </w:r>
    </w:p>
    <w:p w14:paraId="7A8CE705" w14:textId="77777777" w:rsidR="001517A8" w:rsidRDefault="001517A8" w:rsidP="001517A8">
      <w:pPr>
        <w:pStyle w:val="Heading4"/>
        <w:numPr>
          <w:ilvl w:val="0"/>
          <w:numId w:val="14"/>
        </w:numPr>
        <w:tabs>
          <w:tab w:val="num" w:pos="360"/>
        </w:tabs>
        <w:ind w:left="0" w:firstLine="0"/>
        <w:rPr>
          <w:rFonts w:cs="Calibri"/>
        </w:rPr>
      </w:pPr>
      <w:r w:rsidRPr="00270442">
        <w:rPr>
          <w:rFonts w:cs="Calibri"/>
        </w:rPr>
        <w:t>damage calculations.</w:t>
      </w:r>
    </w:p>
    <w:p w14:paraId="0A879285" w14:textId="77777777" w:rsidR="001517A8" w:rsidRPr="00FE2D0F" w:rsidRDefault="001517A8" w:rsidP="001517A8">
      <w:r>
        <w:t>Good---logical extension of condo and justified by new 2AC addons</w:t>
      </w:r>
    </w:p>
    <w:p w14:paraId="0E0CBAC8" w14:textId="77777777" w:rsidR="001517A8" w:rsidRPr="00270442" w:rsidRDefault="001517A8" w:rsidP="001517A8"/>
    <w:p w14:paraId="1966428E" w14:textId="77777777" w:rsidR="001517A8" w:rsidRPr="00270442" w:rsidRDefault="001517A8" w:rsidP="001517A8">
      <w:pPr>
        <w:pStyle w:val="Heading4"/>
        <w:rPr>
          <w:rFonts w:cs="Calibri"/>
        </w:rPr>
      </w:pPr>
      <w:r>
        <w:rPr>
          <w:rFonts w:cs="Calibri"/>
        </w:rPr>
        <w:t>Solves patent holdup</w:t>
      </w:r>
    </w:p>
    <w:p w14:paraId="03140866" w14:textId="77777777" w:rsidR="001517A8" w:rsidRPr="00270442" w:rsidRDefault="001517A8" w:rsidP="001517A8">
      <w:r w:rsidRPr="00270442">
        <w:rPr>
          <w:rStyle w:val="Style13ptBold"/>
        </w:rPr>
        <w:t>Lemley ’7</w:t>
      </w:r>
      <w:r w:rsidRPr="00270442">
        <w:t xml:space="preserve"> [Mark; January; Law Professor at Stanford University; Boston College Law Review, “Ten Things to Do About Patent Holdup of Standards (And One Not To),” Vol. 47]</w:t>
      </w:r>
    </w:p>
    <w:p w14:paraId="3292D71F" w14:textId="77777777" w:rsidR="001517A8" w:rsidRPr="00270442" w:rsidRDefault="001517A8" w:rsidP="001517A8">
      <w:pPr>
        <w:rPr>
          <w:rStyle w:val="StyleUnderline"/>
        </w:rPr>
      </w:pPr>
      <w:r w:rsidRPr="00270442">
        <w:t xml:space="preserve">C. </w:t>
      </w:r>
      <w:r w:rsidRPr="00270442">
        <w:rPr>
          <w:rStyle w:val="StyleUnderline"/>
          <w:highlight w:val="cyan"/>
        </w:rPr>
        <w:t xml:space="preserve">Antitrust Law </w:t>
      </w:r>
      <w:r w:rsidRPr="00270442">
        <w:rPr>
          <w:rStyle w:val="Emphasis"/>
          <w:highlight w:val="cyan"/>
        </w:rPr>
        <w:t>Can't</w:t>
      </w:r>
      <w:r w:rsidRPr="00270442">
        <w:rPr>
          <w:rStyle w:val="StyleUnderline"/>
          <w:highlight w:val="cyan"/>
        </w:rPr>
        <w:t xml:space="preserve"> Solve</w:t>
      </w:r>
      <w:r w:rsidRPr="00270442">
        <w:rPr>
          <w:rStyle w:val="StyleUnderline"/>
        </w:rPr>
        <w:t xml:space="preserve"> the </w:t>
      </w:r>
      <w:r w:rsidRPr="00270442">
        <w:rPr>
          <w:rStyle w:val="StyleUnderline"/>
          <w:highlight w:val="cyan"/>
        </w:rPr>
        <w:t>Holdup</w:t>
      </w:r>
      <w:r w:rsidRPr="00270442">
        <w:rPr>
          <w:rStyle w:val="StyleUnderline"/>
        </w:rPr>
        <w:t xml:space="preserve"> Problem</w:t>
      </w:r>
    </w:p>
    <w:p w14:paraId="46537E3B" w14:textId="77777777" w:rsidR="001517A8" w:rsidRPr="00270442" w:rsidRDefault="001517A8" w:rsidP="001517A8">
      <w:r w:rsidRPr="00270442">
        <w:rPr>
          <w:rStyle w:val="StyleUnderline"/>
        </w:rPr>
        <w:t xml:space="preserve">Note what is </w:t>
      </w:r>
      <w:r w:rsidRPr="00270442">
        <w:rPr>
          <w:rStyle w:val="Emphasis"/>
        </w:rPr>
        <w:t>not on this list</w:t>
      </w:r>
      <w:r w:rsidRPr="00270442">
        <w:rPr>
          <w:rStyle w:val="StyleUnderline"/>
        </w:rPr>
        <w:t xml:space="preserve">: antitrust law. </w:t>
      </w:r>
      <w:r w:rsidRPr="00270442">
        <w:rPr>
          <w:rStyle w:val="StyleUnderline"/>
          <w:highlight w:val="cyan"/>
        </w:rPr>
        <w:t>I have made</w:t>
      </w:r>
      <w:r w:rsidRPr="00270442">
        <w:rPr>
          <w:rStyle w:val="StyleUnderline"/>
        </w:rPr>
        <w:t xml:space="preserve"> </w:t>
      </w:r>
      <w:r w:rsidRPr="00270442">
        <w:rPr>
          <w:rStyle w:val="Emphasis"/>
        </w:rPr>
        <w:t xml:space="preserve">ten more or less </w:t>
      </w:r>
      <w:r w:rsidRPr="00270442">
        <w:rPr>
          <w:rStyle w:val="Emphasis"/>
          <w:highlight w:val="cyan"/>
        </w:rPr>
        <w:t>radical proposals</w:t>
      </w:r>
      <w:r w:rsidRPr="00270442">
        <w:rPr>
          <w:rStyle w:val="StyleUnderline"/>
          <w:highlight w:val="cyan"/>
        </w:rPr>
        <w:t xml:space="preserve"> for</w:t>
      </w:r>
      <w:r w:rsidRPr="00270442">
        <w:t xml:space="preserve"> doing something about </w:t>
      </w:r>
      <w:r w:rsidRPr="00270442">
        <w:rPr>
          <w:rStyle w:val="StyleUnderline"/>
          <w:highlight w:val="cyan"/>
        </w:rPr>
        <w:t>patent holdup</w:t>
      </w:r>
      <w:r w:rsidRPr="00270442">
        <w:t xml:space="preserve">, and </w:t>
      </w:r>
      <w:r w:rsidRPr="00270442">
        <w:rPr>
          <w:rStyle w:val="StyleUnderline"/>
          <w:highlight w:val="cyan"/>
        </w:rPr>
        <w:t>not one</w:t>
      </w:r>
      <w:r w:rsidRPr="00270442">
        <w:rPr>
          <w:rStyle w:val="StyleUnderline"/>
        </w:rPr>
        <w:t xml:space="preserve"> of them </w:t>
      </w:r>
      <w:r w:rsidRPr="00270442">
        <w:rPr>
          <w:rStyle w:val="Emphasis"/>
          <w:highlight w:val="cyan"/>
        </w:rPr>
        <w:t>mentions</w:t>
      </w:r>
      <w:r w:rsidRPr="00270442">
        <w:rPr>
          <w:rStyle w:val="StyleUnderline"/>
          <w:highlight w:val="cyan"/>
        </w:rPr>
        <w:t xml:space="preserve"> antitrust, except</w:t>
      </w:r>
      <w:r w:rsidRPr="00270442">
        <w:rPr>
          <w:rStyle w:val="StyleUnderline"/>
        </w:rPr>
        <w:t xml:space="preserve"> to say </w:t>
      </w:r>
      <w:r w:rsidRPr="00270442">
        <w:rPr>
          <w:rStyle w:val="StyleUnderline"/>
          <w:highlight w:val="cyan"/>
        </w:rPr>
        <w:t xml:space="preserve">antitrust law should get </w:t>
      </w:r>
      <w:r w:rsidRPr="00270442">
        <w:rPr>
          <w:rStyle w:val="Emphasis"/>
          <w:highlight w:val="cyan"/>
        </w:rPr>
        <w:t>out of the way</w:t>
      </w:r>
      <w:r w:rsidRPr="00270442">
        <w:rPr>
          <w:rStyle w:val="Emphasis"/>
        </w:rPr>
        <w:t xml:space="preserve"> of SSOs</w:t>
      </w:r>
      <w:r w:rsidRPr="00270442">
        <w:rPr>
          <w:rStyle w:val="StyleUnderline"/>
        </w:rPr>
        <w:t xml:space="preserve">. </w:t>
      </w:r>
      <w:r w:rsidRPr="00270442">
        <w:rPr>
          <w:rStyle w:val="StyleUnderline"/>
          <w:highlight w:val="cyan"/>
        </w:rPr>
        <w:t xml:space="preserve">That's </w:t>
      </w:r>
      <w:r w:rsidRPr="00270442">
        <w:rPr>
          <w:rStyle w:val="Emphasis"/>
          <w:highlight w:val="cyan"/>
        </w:rPr>
        <w:t>no</w:t>
      </w:r>
      <w:r w:rsidRPr="00270442">
        <w:rPr>
          <w:rStyle w:val="Emphasis"/>
        </w:rPr>
        <w:t xml:space="preserve">t an </w:t>
      </w:r>
      <w:r w:rsidRPr="00270442">
        <w:rPr>
          <w:rStyle w:val="Emphasis"/>
          <w:highlight w:val="cyan"/>
        </w:rPr>
        <w:t>accident</w:t>
      </w:r>
      <w:r w:rsidRPr="00270442">
        <w:t xml:space="preserve">. I think antitrust law serves a valuable purpose, but where the holdup problem is concerned, it is a backstop. In this </w:t>
      </w:r>
      <w:proofErr w:type="gramStart"/>
      <w:r w:rsidRPr="00270442">
        <w:t>particular circumstance</w:t>
      </w:r>
      <w:proofErr w:type="gramEnd"/>
      <w:r w:rsidRPr="00270442">
        <w:t>, it's a backstop that's going to apply only if private efforts in SSOs and IP law have already failed us.</w:t>
      </w:r>
    </w:p>
    <w:p w14:paraId="0C1E703C" w14:textId="77777777" w:rsidR="001517A8" w:rsidRPr="00270442" w:rsidRDefault="001517A8" w:rsidP="001517A8">
      <w:r w:rsidRPr="00270442">
        <w:t xml:space="preserve">Even then, </w:t>
      </w:r>
      <w:r w:rsidRPr="00270442">
        <w:rPr>
          <w:rStyle w:val="StyleUnderline"/>
        </w:rPr>
        <w:t xml:space="preserve">it is </w:t>
      </w:r>
      <w:r w:rsidRPr="00270442">
        <w:rPr>
          <w:rStyle w:val="Emphasis"/>
          <w:highlight w:val="cyan"/>
        </w:rPr>
        <w:t>not clear</w:t>
      </w:r>
      <w:r w:rsidRPr="00270442">
        <w:rPr>
          <w:rStyle w:val="StyleUnderline"/>
        </w:rPr>
        <w:t xml:space="preserve"> that </w:t>
      </w:r>
      <w:r w:rsidRPr="00270442">
        <w:rPr>
          <w:rStyle w:val="StyleUnderline"/>
          <w:highlight w:val="cyan"/>
        </w:rPr>
        <w:t>antitrust</w:t>
      </w:r>
      <w:r w:rsidRPr="00270442">
        <w:rPr>
          <w:rStyle w:val="StyleUnderline"/>
        </w:rPr>
        <w:t xml:space="preserve"> law </w:t>
      </w:r>
      <w:r w:rsidRPr="00270442">
        <w:rPr>
          <w:rStyle w:val="StyleUnderline"/>
          <w:highlight w:val="cyan"/>
        </w:rPr>
        <w:t>is up to the task</w:t>
      </w:r>
      <w:r w:rsidRPr="00270442">
        <w:rPr>
          <w:rStyle w:val="StyleUnderline"/>
        </w:rPr>
        <w:t xml:space="preserve"> of policing patent holdup</w:t>
      </w:r>
      <w:r w:rsidRPr="00270442">
        <w:t xml:space="preserve">. 88 </w:t>
      </w:r>
      <w:r w:rsidRPr="00270442">
        <w:rPr>
          <w:rStyle w:val="StyleUnderline"/>
          <w:highlight w:val="cyan"/>
        </w:rPr>
        <w:t>Courts</w:t>
      </w:r>
      <w:r w:rsidRPr="00270442">
        <w:rPr>
          <w:rStyle w:val="StyleUnderline"/>
        </w:rPr>
        <w:t xml:space="preserve"> may be </w:t>
      </w:r>
      <w:r w:rsidRPr="00270442">
        <w:rPr>
          <w:rStyle w:val="Emphasis"/>
          <w:highlight w:val="cyan"/>
        </w:rPr>
        <w:t>reluctant</w:t>
      </w:r>
      <w:r w:rsidRPr="00270442">
        <w:rPr>
          <w:rStyle w:val="StyleUnderline"/>
          <w:highlight w:val="cyan"/>
        </w:rPr>
        <w:t xml:space="preserve"> to </w:t>
      </w:r>
      <w:r w:rsidRPr="00270442">
        <w:rPr>
          <w:rStyle w:val="Emphasis"/>
          <w:highlight w:val="cyan"/>
        </w:rPr>
        <w:t>second-guess</w:t>
      </w:r>
      <w:r w:rsidRPr="00270442">
        <w:rPr>
          <w:rStyle w:val="StyleUnderline"/>
        </w:rPr>
        <w:t xml:space="preserve"> what they see as the </w:t>
      </w:r>
      <w:r w:rsidRPr="00270442">
        <w:rPr>
          <w:rStyle w:val="Emphasis"/>
        </w:rPr>
        <w:t xml:space="preserve">judgment of </w:t>
      </w:r>
      <w:r w:rsidRPr="00270442">
        <w:rPr>
          <w:rStyle w:val="Emphasis"/>
          <w:highlight w:val="cyan"/>
        </w:rPr>
        <w:t>patent law</w:t>
      </w:r>
      <w:r w:rsidRPr="00270442">
        <w:rPr>
          <w:rStyle w:val="StyleUnderline"/>
        </w:rPr>
        <w:t xml:space="preserve"> to give certain rights to patent owners</w:t>
      </w:r>
      <w:r w:rsidRPr="00270442">
        <w:t xml:space="preserve">. 89 Certainly, some courts have shown undue deference to patents even in circumstances that more clearly violate the antitrust laws. 90 Further, </w:t>
      </w:r>
      <w:r w:rsidRPr="00270442">
        <w:rPr>
          <w:rStyle w:val="StyleUnderline"/>
          <w:highlight w:val="cyan"/>
        </w:rPr>
        <w:t>proving</w:t>
      </w:r>
      <w:r w:rsidRPr="00270442">
        <w:rPr>
          <w:rStyle w:val="StyleUnderline"/>
        </w:rPr>
        <w:t xml:space="preserve"> an antitrust </w:t>
      </w:r>
      <w:r w:rsidRPr="00270442">
        <w:rPr>
          <w:rStyle w:val="StyleUnderline"/>
          <w:highlight w:val="cyan"/>
        </w:rPr>
        <w:t xml:space="preserve">violation requires </w:t>
      </w:r>
      <w:r w:rsidRPr="00270442">
        <w:rPr>
          <w:rStyle w:val="Emphasis"/>
          <w:highlight w:val="cyan"/>
        </w:rPr>
        <w:t>detailed ev</w:t>
      </w:r>
      <w:r w:rsidRPr="00270442">
        <w:rPr>
          <w:rStyle w:val="Emphasis"/>
        </w:rPr>
        <w:t>idence</w:t>
      </w:r>
      <w:r w:rsidRPr="00270442">
        <w:t xml:space="preserve"> [*168] </w:t>
      </w:r>
      <w:r w:rsidRPr="00270442">
        <w:rPr>
          <w:rStyle w:val="StyleUnderline"/>
          <w:highlight w:val="cyan"/>
        </w:rPr>
        <w:t>of</w:t>
      </w:r>
      <w:r w:rsidRPr="00270442">
        <w:rPr>
          <w:rStyle w:val="StyleUnderline"/>
        </w:rPr>
        <w:t xml:space="preserve"> </w:t>
      </w:r>
      <w:r w:rsidRPr="00270442">
        <w:rPr>
          <w:rStyle w:val="Emphasis"/>
        </w:rPr>
        <w:t xml:space="preserve">both </w:t>
      </w:r>
      <w:r w:rsidRPr="00270442">
        <w:rPr>
          <w:rStyle w:val="Emphasis"/>
          <w:highlight w:val="cyan"/>
        </w:rPr>
        <w:t>causation and intent</w:t>
      </w:r>
      <w:r w:rsidRPr="00270442">
        <w:t xml:space="preserve">, something that may be difficult even when, as a policy matter, a patentee should not be permitted to extend its rights. 91 </w:t>
      </w:r>
      <w:r w:rsidRPr="00270442">
        <w:rPr>
          <w:rStyle w:val="StyleUnderline"/>
        </w:rPr>
        <w:t xml:space="preserve">We have yet to see a </w:t>
      </w:r>
      <w:r w:rsidRPr="00270442">
        <w:rPr>
          <w:rStyle w:val="Emphasis"/>
        </w:rPr>
        <w:t>successful contested prosecution</w:t>
      </w:r>
      <w:r w:rsidRPr="00270442">
        <w:t xml:space="preserve"> of standard-setting abuse. 92 Antitrust </w:t>
      </w:r>
      <w:proofErr w:type="gramStart"/>
      <w:r w:rsidRPr="00270442">
        <w:t>law</w:t>
      </w:r>
      <w:proofErr w:type="gramEnd"/>
      <w:r w:rsidRPr="00270442">
        <w:t xml:space="preserve"> can play a role here in extreme cases, such as in In re Ramous, Inc. 93 But </w:t>
      </w:r>
      <w:r w:rsidRPr="00270442">
        <w:rPr>
          <w:rStyle w:val="StyleUnderline"/>
          <w:highlight w:val="cyan"/>
        </w:rPr>
        <w:t>if we design</w:t>
      </w:r>
      <w:r w:rsidRPr="00270442">
        <w:rPr>
          <w:rStyle w:val="StyleUnderline"/>
        </w:rPr>
        <w:t xml:space="preserve"> the </w:t>
      </w:r>
      <w:r w:rsidRPr="00270442">
        <w:rPr>
          <w:rStyle w:val="StyleUnderline"/>
          <w:highlight w:val="cyan"/>
        </w:rPr>
        <w:t>patent law</w:t>
      </w:r>
      <w:r w:rsidRPr="00270442">
        <w:t xml:space="preserve"> and the SSO rules </w:t>
      </w:r>
      <w:r w:rsidRPr="00270442">
        <w:rPr>
          <w:rStyle w:val="Emphasis"/>
          <w:highlight w:val="cyan"/>
        </w:rPr>
        <w:t>correctly</w:t>
      </w:r>
      <w:r w:rsidRPr="00270442">
        <w:t xml:space="preserve">, those </w:t>
      </w:r>
      <w:r w:rsidRPr="00270442">
        <w:rPr>
          <w:rStyle w:val="StyleUnderline"/>
          <w:highlight w:val="cyan"/>
        </w:rPr>
        <w:t>cases should not arise</w:t>
      </w:r>
      <w:r w:rsidRPr="00270442">
        <w:t>.</w:t>
      </w:r>
    </w:p>
    <w:p w14:paraId="06C45643" w14:textId="77777777" w:rsidR="001517A8" w:rsidRPr="00270442" w:rsidRDefault="001517A8" w:rsidP="001517A8">
      <w:r w:rsidRPr="00270442">
        <w:t>CONCLUSION</w:t>
      </w:r>
    </w:p>
    <w:p w14:paraId="352DFF1D" w14:textId="77777777" w:rsidR="001517A8" w:rsidRPr="00270442" w:rsidRDefault="001517A8" w:rsidP="001517A8">
      <w:r w:rsidRPr="00270442">
        <w:t xml:space="preserve">Patents provide needed incentives. But in certain circumstances, they can give a patentee too much power to restrict an integrated product </w:t>
      </w:r>
      <w:proofErr w:type="gramStart"/>
      <w:r w:rsidRPr="00270442">
        <w:t>on the basis of</w:t>
      </w:r>
      <w:proofErr w:type="gramEnd"/>
      <w:r w:rsidRPr="00270442">
        <w:t xml:space="preserve"> a patent covering a minor component of that product. That fact, coupled with unscrupulous behavior of some patentees, creates serious problems in the IT industry in general and </w:t>
      </w:r>
      <w:proofErr w:type="gramStart"/>
      <w:r w:rsidRPr="00270442">
        <w:t>SSOs in particular</w:t>
      </w:r>
      <w:proofErr w:type="gramEnd"/>
      <w:r w:rsidRPr="00270442">
        <w:t xml:space="preserve">. </w:t>
      </w:r>
      <w:r w:rsidRPr="00270442">
        <w:rPr>
          <w:rStyle w:val="StyleUnderline"/>
          <w:highlight w:val="cyan"/>
        </w:rPr>
        <w:t>Patent law should</w:t>
      </w:r>
      <w:r w:rsidRPr="00270442">
        <w:t xml:space="preserve"> seek to </w:t>
      </w:r>
      <w:r w:rsidRPr="00270442">
        <w:rPr>
          <w:rStyle w:val="Emphasis"/>
          <w:highlight w:val="cyan"/>
        </w:rPr>
        <w:t>realign</w:t>
      </w:r>
      <w:r w:rsidRPr="00270442">
        <w:rPr>
          <w:rStyle w:val="StyleUnderline"/>
          <w:highlight w:val="cyan"/>
        </w:rPr>
        <w:t xml:space="preserve"> incentives so</w:t>
      </w:r>
      <w:r w:rsidRPr="00270442">
        <w:t xml:space="preserve"> that </w:t>
      </w:r>
      <w:r w:rsidRPr="00270442">
        <w:rPr>
          <w:rStyle w:val="StyleUnderline"/>
        </w:rPr>
        <w:t xml:space="preserve">the </w:t>
      </w:r>
      <w:r w:rsidRPr="00270442">
        <w:rPr>
          <w:rStyle w:val="StyleUnderline"/>
          <w:highlight w:val="cyan"/>
        </w:rPr>
        <w:t>value any</w:t>
      </w:r>
      <w:r w:rsidRPr="00270442">
        <w:rPr>
          <w:rStyle w:val="StyleUnderline"/>
        </w:rPr>
        <w:t xml:space="preserve"> given </w:t>
      </w:r>
      <w:r w:rsidRPr="00270442">
        <w:rPr>
          <w:rStyle w:val="StyleUnderline"/>
          <w:highlight w:val="cyan"/>
        </w:rPr>
        <w:t>patentee can capture bears</w:t>
      </w:r>
      <w:r w:rsidRPr="00270442">
        <w:rPr>
          <w:rStyle w:val="StyleUnderline"/>
        </w:rPr>
        <w:t xml:space="preserve"> a </w:t>
      </w:r>
      <w:r w:rsidRPr="00270442">
        <w:rPr>
          <w:rStyle w:val="Emphasis"/>
          <w:highlight w:val="cyan"/>
        </w:rPr>
        <w:t>reasonable relationship</w:t>
      </w:r>
      <w:r w:rsidRPr="00270442">
        <w:rPr>
          <w:rStyle w:val="StyleUnderline"/>
          <w:highlight w:val="cyan"/>
        </w:rPr>
        <w:t xml:space="preserve"> to</w:t>
      </w:r>
      <w:r w:rsidRPr="00270442">
        <w:rPr>
          <w:rStyle w:val="StyleUnderline"/>
        </w:rPr>
        <w:t xml:space="preserve"> the </w:t>
      </w:r>
      <w:r w:rsidRPr="00270442">
        <w:rPr>
          <w:rStyle w:val="StyleUnderline"/>
          <w:highlight w:val="cyan"/>
        </w:rPr>
        <w:t>contribution</w:t>
      </w:r>
      <w:r w:rsidRPr="00270442">
        <w:rPr>
          <w:rStyle w:val="StyleUnderline"/>
        </w:rPr>
        <w:t xml:space="preserve"> its </w:t>
      </w:r>
      <w:r w:rsidRPr="00270442">
        <w:rPr>
          <w:rStyle w:val="StyleUnderline"/>
          <w:highlight w:val="cyan"/>
        </w:rPr>
        <w:t>invention makes</w:t>
      </w:r>
      <w:r w:rsidRPr="00270442">
        <w:t xml:space="preserve">. SSOs should be diligent in finding out what patents exist and what it will cost to license them. And antitrust law should facilitate rather than interfere with this process. If we can accomplish these changes, </w:t>
      </w:r>
      <w:r w:rsidRPr="00270442">
        <w:rPr>
          <w:rStyle w:val="StyleUnderline"/>
        </w:rPr>
        <w:t xml:space="preserve">we can ensure that patent law serves its </w:t>
      </w:r>
      <w:r w:rsidRPr="00270442">
        <w:rPr>
          <w:rStyle w:val="Emphasis"/>
        </w:rPr>
        <w:t>proper role</w:t>
      </w:r>
      <w:r w:rsidRPr="00270442">
        <w:rPr>
          <w:rStyle w:val="StyleUnderline"/>
        </w:rPr>
        <w:t xml:space="preserve"> in </w:t>
      </w:r>
      <w:r w:rsidRPr="00270442">
        <w:rPr>
          <w:rStyle w:val="Emphasis"/>
          <w:highlight w:val="cyan"/>
        </w:rPr>
        <w:t>encouraging</w:t>
      </w:r>
      <w:r w:rsidRPr="00270442">
        <w:rPr>
          <w:rStyle w:val="Emphasis"/>
        </w:rPr>
        <w:t xml:space="preserve"> rather than stifling </w:t>
      </w:r>
      <w:r w:rsidRPr="00270442">
        <w:rPr>
          <w:rStyle w:val="Emphasis"/>
          <w:highlight w:val="cyan"/>
        </w:rPr>
        <w:t>innovation</w:t>
      </w:r>
      <w:r w:rsidRPr="00270442">
        <w:t>.</w:t>
      </w:r>
    </w:p>
    <w:p w14:paraId="68D60BC6" w14:textId="0B17A3CB" w:rsidR="001517A8" w:rsidRDefault="001517A8" w:rsidP="001517A8">
      <w:pPr>
        <w:pStyle w:val="Heading3"/>
      </w:pPr>
      <w:r>
        <w:t>Solvency</w:t>
      </w:r>
    </w:p>
    <w:p w14:paraId="267BF7AA" w14:textId="77777777" w:rsidR="001517A8" w:rsidRPr="009567BE" w:rsidRDefault="001517A8" w:rsidP="001517A8">
      <w:pPr>
        <w:pStyle w:val="Heading4"/>
        <w:rPr>
          <w:u w:val="single"/>
        </w:rPr>
      </w:pPr>
      <w:r w:rsidRPr="00801F03">
        <w:t>Patent pools are good</w:t>
      </w:r>
      <w:r>
        <w:t xml:space="preserve">— unbundling is </w:t>
      </w:r>
      <w:proofErr w:type="gramStart"/>
      <w:r>
        <w:t>creates</w:t>
      </w:r>
      <w:proofErr w:type="gramEnd"/>
      <w:r>
        <w:t xml:space="preserve"> new administrative fees and is worse for competition</w:t>
      </w:r>
    </w:p>
    <w:p w14:paraId="7CD90454" w14:textId="77777777" w:rsidR="001517A8" w:rsidRDefault="001517A8" w:rsidP="001517A8">
      <w:proofErr w:type="spellStart"/>
      <w:r w:rsidRPr="004B7009">
        <w:rPr>
          <w:rStyle w:val="Style13ptBold"/>
        </w:rPr>
        <w:t>Jurata</w:t>
      </w:r>
      <w:proofErr w:type="spellEnd"/>
      <w:r w:rsidRPr="004B7009">
        <w:rPr>
          <w:rStyle w:val="Style13ptBold"/>
        </w:rPr>
        <w:t xml:space="preserve"> 2021</w:t>
      </w:r>
      <w:r>
        <w:t xml:space="preserve"> (John “Jay” </w:t>
      </w:r>
      <w:proofErr w:type="spellStart"/>
      <w:r>
        <w:t>Jurata</w:t>
      </w:r>
      <w:proofErr w:type="spellEnd"/>
      <w:r>
        <w:t xml:space="preserve"> Jr., partner in Orrick's Washington D.C., office, leader of the firm's Antitrust &amp; Competition Group, has represented Microsoft, </w:t>
      </w:r>
      <w:proofErr w:type="spellStart"/>
      <w:r>
        <w:t>Sonos</w:t>
      </w:r>
      <w:proofErr w:type="spellEnd"/>
      <w:r>
        <w:t xml:space="preserve">, Sharp, LG, and Panasonic in antitrust suits, University of San Diego School of Law, J.D., Emily N. </w:t>
      </w:r>
      <w:proofErr w:type="spellStart"/>
      <w:r>
        <w:t>Luken</w:t>
      </w:r>
      <w:proofErr w:type="spellEnd"/>
      <w:r>
        <w:t xml:space="preserve">, Georgetown University Law Center, J.D., cum laude, “Glory Days: Do the Anticompetitive Risks of Standards-Essential Patent Pools Outweigh Their Procompetitive Benefits?” San Diego Law Review, VOL. 58: 417, 2021, </w:t>
      </w:r>
      <w:r w:rsidRPr="004B7009">
        <w:t>https://digital.sandiego.edu/cgi/viewcontent.cgi?article=3412&amp;context=sdlr</w:t>
      </w:r>
      <w:r>
        <w:t>)</w:t>
      </w:r>
    </w:p>
    <w:p w14:paraId="2C8806F9" w14:textId="77777777" w:rsidR="001517A8" w:rsidRPr="007E0344" w:rsidRDefault="001517A8" w:rsidP="001517A8">
      <w:r w:rsidRPr="00AD3CCE">
        <w:t>Unbundling is the act of breaking up a previously intact SEP-port</w:t>
      </w:r>
      <w:r w:rsidRPr="00635983">
        <w:rPr>
          <w:highlight w:val="cyan"/>
        </w:rPr>
        <w:t>f</w:t>
      </w:r>
      <w:r w:rsidRPr="00AD3CCE">
        <w:t xml:space="preserve">olio and distributing portions of it to other entities, such as pools, PAEs, or both, while retaining an interest in revenues generated by those other entities through assertion and licensing activities.162 </w:t>
      </w:r>
      <w:r w:rsidRPr="00635983">
        <w:rPr>
          <w:rStyle w:val="StyleUnderline"/>
          <w:highlight w:val="cyan"/>
        </w:rPr>
        <w:t>Unbundling can be used</w:t>
      </w:r>
      <w:r w:rsidRPr="00635983">
        <w:rPr>
          <w:rStyle w:val="StyleUnderline"/>
        </w:rPr>
        <w:t xml:space="preserve"> as a mechanism </w:t>
      </w:r>
      <w:r w:rsidRPr="00635983">
        <w:rPr>
          <w:rStyle w:val="StyleUnderline"/>
          <w:highlight w:val="cyan"/>
        </w:rPr>
        <w:t>to evade</w:t>
      </w:r>
      <w:r w:rsidRPr="00AD3CCE">
        <w:t xml:space="preserve"> the </w:t>
      </w:r>
      <w:r w:rsidRPr="003E670D">
        <w:rPr>
          <w:rStyle w:val="StyleUnderline"/>
          <w:highlight w:val="cyan"/>
        </w:rPr>
        <w:t>FRAND</w:t>
      </w:r>
      <w:r w:rsidRPr="00A6110F">
        <w:rPr>
          <w:rStyle w:val="StyleUnderline"/>
        </w:rPr>
        <w:t xml:space="preserve"> </w:t>
      </w:r>
      <w:r w:rsidRPr="00635983">
        <w:rPr>
          <w:rStyle w:val="StyleUnderline"/>
        </w:rPr>
        <w:t>commitment</w:t>
      </w:r>
      <w:r w:rsidRPr="00A6110F">
        <w:rPr>
          <w:rStyle w:val="StyleUnderline"/>
        </w:rPr>
        <w:t xml:space="preserve"> because, </w:t>
      </w:r>
      <w:r w:rsidRPr="003E670D">
        <w:rPr>
          <w:rStyle w:val="StyleUnderline"/>
          <w:highlight w:val="cyan"/>
        </w:rPr>
        <w:t xml:space="preserve">once </w:t>
      </w:r>
      <w:r w:rsidRPr="00635983">
        <w:rPr>
          <w:rStyle w:val="StyleUnderline"/>
        </w:rPr>
        <w:t xml:space="preserve">a portfolio is </w:t>
      </w:r>
      <w:r w:rsidRPr="003E670D">
        <w:rPr>
          <w:rStyle w:val="StyleUnderline"/>
          <w:highlight w:val="cyan"/>
        </w:rPr>
        <w:t>unbundled</w:t>
      </w:r>
      <w:r w:rsidRPr="00A6110F">
        <w:rPr>
          <w:rStyle w:val="StyleUnderline"/>
        </w:rPr>
        <w:t xml:space="preserve">, </w:t>
      </w:r>
      <w:r w:rsidRPr="003E670D">
        <w:rPr>
          <w:rStyle w:val="StyleUnderline"/>
          <w:highlight w:val="cyan"/>
        </w:rPr>
        <w:t xml:space="preserve">the resulting </w:t>
      </w:r>
      <w:r w:rsidRPr="00635983">
        <w:rPr>
          <w:rStyle w:val="StyleUnderline"/>
        </w:rPr>
        <w:t>SEP</w:t>
      </w:r>
      <w:r w:rsidRPr="003E670D">
        <w:rPr>
          <w:rStyle w:val="StyleUnderline"/>
          <w:highlight w:val="cyan"/>
        </w:rPr>
        <w:t>-holders collectively can charge more</w:t>
      </w:r>
      <w:r w:rsidRPr="00635983">
        <w:rPr>
          <w:rStyle w:val="StyleUnderline"/>
        </w:rPr>
        <w:t xml:space="preserve"> in royalties</w:t>
      </w:r>
      <w:r w:rsidRPr="00A6110F">
        <w:rPr>
          <w:rStyle w:val="StyleUnderline"/>
        </w:rPr>
        <w:t xml:space="preserve"> than likely would have been possible absent the unbundling</w:t>
      </w:r>
      <w:r w:rsidRPr="00AD3CCE">
        <w:t xml:space="preserve">, or if </w:t>
      </w:r>
      <w:r w:rsidRPr="00A6110F">
        <w:rPr>
          <w:rStyle w:val="StyleUnderline"/>
        </w:rPr>
        <w:t>the amount is greater than what a single licensor could have charged</w:t>
      </w:r>
      <w:r w:rsidRPr="00AD3CCE">
        <w:t xml:space="preserve">. For example, when </w:t>
      </w:r>
      <w:r w:rsidRPr="003E670D">
        <w:rPr>
          <w:rStyle w:val="StyleUnderline"/>
          <w:highlight w:val="cyan"/>
        </w:rPr>
        <w:t>Nokia</w:t>
      </w:r>
      <w:r w:rsidRPr="00AD3CCE">
        <w:t xml:space="preserve"> decided to exit the mobile phone business following slumping sales, it decided to monetize its patent portfolio by </w:t>
      </w:r>
      <w:r w:rsidRPr="00635983">
        <w:rPr>
          <w:rStyle w:val="StyleUnderline"/>
          <w:highlight w:val="cyan"/>
        </w:rPr>
        <w:t>transferring</w:t>
      </w:r>
      <w:r w:rsidRPr="00AD3CCE">
        <w:t xml:space="preserve"> some of its SEPs </w:t>
      </w:r>
      <w:r w:rsidRPr="00635983">
        <w:rPr>
          <w:rStyle w:val="StyleUnderline"/>
          <w:highlight w:val="cyan"/>
        </w:rPr>
        <w:t>to two PAEs</w:t>
      </w:r>
      <w:r w:rsidRPr="00AD3CCE">
        <w:t xml:space="preserve"> that </w:t>
      </w:r>
      <w:r w:rsidRPr="00A6110F">
        <w:rPr>
          <w:rStyle w:val="StyleUnderline"/>
        </w:rPr>
        <w:t xml:space="preserve">went on an aggressive campaign to </w:t>
      </w:r>
      <w:r w:rsidRPr="003E670D">
        <w:rPr>
          <w:rStyle w:val="StyleUnderline"/>
          <w:highlight w:val="cyan"/>
        </w:rPr>
        <w:t>extract exorbitant royalties</w:t>
      </w:r>
      <w:r w:rsidRPr="00AD3CCE">
        <w:t xml:space="preserve"> from companies making devices implementing cellular standards.163 Nokia and the PAEs, allegedly acting at Nokia’s behest, could collectively seek more royalties in the aggregate than Nokia could have done with its unbundled portfolio. In another example, the PAE IP Edge acquired thirty patents from Siemens in 2018 and then asserted the portfolio through a series of lawsuits by plaintiff Q3 Networking LLC in both federal court and the International Trade Commission.164 </w:t>
      </w:r>
      <w:r w:rsidRPr="00A6110F">
        <w:rPr>
          <w:rStyle w:val="StyleUnderline"/>
        </w:rPr>
        <w:t>A simple illustration demonstrates how unbundling can lead to higher royalties</w:t>
      </w:r>
      <w:r w:rsidRPr="00AD3CCE">
        <w:t xml:space="preserve">. As part of its antitrust consent decree with the DOJ, </w:t>
      </w:r>
      <w:r w:rsidRPr="004F6CD0">
        <w:rPr>
          <w:rStyle w:val="StyleUnderline"/>
        </w:rPr>
        <w:t>IBM agreed to license any patents necessary</w:t>
      </w:r>
      <w:r w:rsidRPr="004F6CD0">
        <w:t xml:space="preserve"> to interoperate with its mainframe computers </w:t>
      </w:r>
      <w:r w:rsidRPr="004F6CD0">
        <w:rPr>
          <w:rStyle w:val="StyleUnderline"/>
        </w:rPr>
        <w:t>on a reasonable and nondiscriminatory basis.</w:t>
      </w:r>
      <w:r w:rsidRPr="004F6CD0">
        <w:t xml:space="preserve">165 Five years later, </w:t>
      </w:r>
      <w:r w:rsidRPr="004F6CD0">
        <w:rPr>
          <w:rStyle w:val="StyleUnderline"/>
        </w:rPr>
        <w:t>after expiration</w:t>
      </w:r>
      <w:r w:rsidRPr="00AD3CCE">
        <w:t xml:space="preserve"> of those provisions, </w:t>
      </w:r>
      <w:r w:rsidRPr="003E670D">
        <w:rPr>
          <w:rStyle w:val="StyleUnderline"/>
          <w:highlight w:val="cyan"/>
        </w:rPr>
        <w:t xml:space="preserve">IBM voluntarily </w:t>
      </w:r>
      <w:r w:rsidRPr="003E670D">
        <w:rPr>
          <w:rStyle w:val="StyleUnderline"/>
        </w:rPr>
        <w:t>continued</w:t>
      </w:r>
      <w:r w:rsidRPr="00AD3CCE">
        <w:rPr>
          <w:rStyle w:val="StyleUnderline"/>
        </w:rPr>
        <w:t xml:space="preserve"> those patent licensing practices</w:t>
      </w:r>
      <w:r w:rsidRPr="00AD3CCE">
        <w:t xml:space="preserve">.166 Under that voluntary program, IBM charged royalty rates of one percent of the selling price for each patent used, up to a maximum of five percent of the selling price, for each licensed product.167 Under this framework, </w:t>
      </w:r>
      <w:r w:rsidRPr="00AD3CCE">
        <w:rPr>
          <w:rStyle w:val="StyleUnderline"/>
        </w:rPr>
        <w:t xml:space="preserve">IBM </w:t>
      </w:r>
      <w:r w:rsidRPr="003E670D">
        <w:rPr>
          <w:rStyle w:val="StyleUnderline"/>
          <w:highlight w:val="cyan"/>
        </w:rPr>
        <w:t>offered a portfolio of thousands of patents for the same price it charged for licensing five</w:t>
      </w:r>
      <w:r w:rsidRPr="00AD3CCE">
        <w:rPr>
          <w:rStyle w:val="StyleUnderline"/>
        </w:rPr>
        <w:t xml:space="preserve"> patents</w:t>
      </w:r>
      <w:r w:rsidRPr="00AD3CCE">
        <w:t xml:space="preserve">.168 Why? The answer is obvious: </w:t>
      </w:r>
      <w:r w:rsidRPr="00AD3CCE">
        <w:rPr>
          <w:rStyle w:val="StyleUnderline"/>
        </w:rPr>
        <w:t xml:space="preserve">IBM recognized that </w:t>
      </w:r>
      <w:r w:rsidRPr="003E670D">
        <w:rPr>
          <w:rStyle w:val="StyleUnderline"/>
          <w:highlight w:val="cyan"/>
        </w:rPr>
        <w:t>once a certain royalty threshold was met, companies would not pay more</w:t>
      </w:r>
      <w:r w:rsidRPr="00AD3CCE">
        <w:rPr>
          <w:rStyle w:val="StyleUnderline"/>
        </w:rPr>
        <w:t xml:space="preserve"> to obtain a license to the additional patents </w:t>
      </w:r>
      <w:r w:rsidRPr="00AD3CCE">
        <w:t xml:space="preserve">in its portfolio. Now consider what would have happened </w:t>
      </w:r>
      <w:r w:rsidRPr="003E670D">
        <w:rPr>
          <w:rStyle w:val="StyleUnderline"/>
          <w:highlight w:val="cyan"/>
        </w:rPr>
        <w:t>had IBM broken</w:t>
      </w:r>
      <w:r w:rsidRPr="00AD3CCE">
        <w:rPr>
          <w:rStyle w:val="StyleUnderline"/>
        </w:rPr>
        <w:t xml:space="preserve"> that same </w:t>
      </w:r>
      <w:r w:rsidRPr="003E670D">
        <w:rPr>
          <w:rStyle w:val="StyleUnderline"/>
          <w:highlight w:val="cyan"/>
        </w:rPr>
        <w:t>portfolio into</w:t>
      </w:r>
      <w:r w:rsidRPr="00AD3CCE">
        <w:rPr>
          <w:rStyle w:val="StyleUnderline"/>
        </w:rPr>
        <w:t xml:space="preserve"> multiple </w:t>
      </w:r>
      <w:r w:rsidRPr="003E670D">
        <w:rPr>
          <w:rStyle w:val="StyleUnderline"/>
          <w:highlight w:val="cyan"/>
        </w:rPr>
        <w:t>sub-parts</w:t>
      </w:r>
      <w:r w:rsidRPr="00AD3CCE">
        <w:rPr>
          <w:rStyle w:val="StyleUnderline"/>
        </w:rPr>
        <w:t xml:space="preserve">. </w:t>
      </w:r>
      <w:r w:rsidRPr="003E670D">
        <w:rPr>
          <w:rStyle w:val="StyleUnderline"/>
          <w:highlight w:val="cyan"/>
        </w:rPr>
        <w:t>Each</w:t>
      </w:r>
      <w:r w:rsidRPr="00AD3CCE">
        <w:rPr>
          <w:rStyle w:val="StyleUnderline"/>
        </w:rPr>
        <w:t xml:space="preserve"> of the </w:t>
      </w:r>
      <w:r w:rsidRPr="003E670D">
        <w:rPr>
          <w:rStyle w:val="StyleUnderline"/>
          <w:highlight w:val="cyan"/>
        </w:rPr>
        <w:t>entities licensing</w:t>
      </w:r>
      <w:r w:rsidRPr="00AD3CCE">
        <w:rPr>
          <w:rStyle w:val="StyleUnderline"/>
        </w:rPr>
        <w:t xml:space="preserve"> those subsets of patents </w:t>
      </w:r>
      <w:r w:rsidRPr="0015799B">
        <w:rPr>
          <w:rStyle w:val="StyleUnderline"/>
          <w:highlight w:val="cyan"/>
        </w:rPr>
        <w:t>would be incentivized to obtain</w:t>
      </w:r>
      <w:r w:rsidRPr="00AD3CCE">
        <w:rPr>
          <w:rStyle w:val="StyleUnderline"/>
        </w:rPr>
        <w:t xml:space="preserve"> the </w:t>
      </w:r>
      <w:r w:rsidRPr="0015799B">
        <w:rPr>
          <w:rStyle w:val="StyleUnderline"/>
          <w:highlight w:val="cyan"/>
        </w:rPr>
        <w:t>maximum</w:t>
      </w:r>
      <w:r w:rsidRPr="00AD3CCE">
        <w:rPr>
          <w:rStyle w:val="StyleUnderline"/>
        </w:rPr>
        <w:t xml:space="preserve"> amount of </w:t>
      </w:r>
      <w:r w:rsidRPr="0015799B">
        <w:rPr>
          <w:rStyle w:val="StyleUnderline"/>
          <w:highlight w:val="cyan"/>
        </w:rPr>
        <w:t>royalties</w:t>
      </w:r>
      <w:r w:rsidRPr="00AD3CCE">
        <w:rPr>
          <w:rStyle w:val="StyleUnderline"/>
        </w:rPr>
        <w:t xml:space="preserve"> for each subset of patents, </w:t>
      </w:r>
      <w:r w:rsidRPr="0015799B">
        <w:rPr>
          <w:rStyle w:val="StyleUnderline"/>
          <w:highlight w:val="cyan"/>
        </w:rPr>
        <w:t>without</w:t>
      </w:r>
      <w:r w:rsidRPr="00AD3CCE">
        <w:rPr>
          <w:rStyle w:val="StyleUnderline"/>
        </w:rPr>
        <w:t xml:space="preserve"> adequately </w:t>
      </w:r>
      <w:r w:rsidRPr="0015799B">
        <w:rPr>
          <w:rStyle w:val="StyleUnderline"/>
          <w:highlight w:val="cyan"/>
        </w:rPr>
        <w:t>accounting for the aggregate</w:t>
      </w:r>
      <w:r w:rsidRPr="00AD3CCE">
        <w:rPr>
          <w:rStyle w:val="StyleUnderline"/>
        </w:rPr>
        <w:t xml:space="preserve"> royalty.</w:t>
      </w:r>
      <w:r w:rsidRPr="00AD3CCE">
        <w:t xml:space="preserve"> Likewise, unlike the scenario where potential licensees were negotiating with IBM, </w:t>
      </w:r>
      <w:r w:rsidRPr="00AD3CCE">
        <w:rPr>
          <w:rStyle w:val="Emphasis"/>
        </w:rPr>
        <w:t xml:space="preserve">the </w:t>
      </w:r>
      <w:r w:rsidRPr="0015799B">
        <w:rPr>
          <w:rStyle w:val="Emphasis"/>
          <w:highlight w:val="cyan"/>
        </w:rPr>
        <w:t>licensees would not have insight into the ultimate number of patents they need</w:t>
      </w:r>
      <w:r w:rsidRPr="00AD3CCE">
        <w:rPr>
          <w:rStyle w:val="Emphasis"/>
        </w:rPr>
        <w:t xml:space="preserve"> to license and </w:t>
      </w:r>
      <w:r w:rsidRPr="0015799B">
        <w:rPr>
          <w:rStyle w:val="Emphasis"/>
          <w:highlight w:val="cyan"/>
        </w:rPr>
        <w:t>thus</w:t>
      </w:r>
      <w:r w:rsidRPr="00AD3CCE">
        <w:rPr>
          <w:rStyle w:val="Emphasis"/>
        </w:rPr>
        <w:t xml:space="preserve"> would </w:t>
      </w:r>
      <w:r w:rsidRPr="0015799B">
        <w:rPr>
          <w:rStyle w:val="Emphasis"/>
          <w:highlight w:val="cyan"/>
        </w:rPr>
        <w:t>not</w:t>
      </w:r>
      <w:r w:rsidRPr="00AD3CCE">
        <w:rPr>
          <w:rStyle w:val="Emphasis"/>
        </w:rPr>
        <w:t xml:space="preserve"> benefit from </w:t>
      </w:r>
      <w:r w:rsidRPr="0015799B">
        <w:rPr>
          <w:rStyle w:val="Emphasis"/>
          <w:highlight w:val="cyan"/>
        </w:rPr>
        <w:t>assess</w:t>
      </w:r>
      <w:r w:rsidRPr="00AD3CCE">
        <w:rPr>
          <w:rStyle w:val="Emphasis"/>
        </w:rPr>
        <w:t xml:space="preserve">ing the value of the full </w:t>
      </w:r>
      <w:r w:rsidRPr="0015799B">
        <w:rPr>
          <w:rStyle w:val="Emphasis"/>
          <w:highlight w:val="cyan"/>
        </w:rPr>
        <w:t>unaggregated</w:t>
      </w:r>
      <w:r w:rsidRPr="00AD3CCE">
        <w:rPr>
          <w:rStyle w:val="Emphasis"/>
        </w:rPr>
        <w:t xml:space="preserve"> portfolio</w:t>
      </w:r>
      <w:r w:rsidRPr="00AD3CCE">
        <w:t xml:space="preserve">.169 This risk is even greater when </w:t>
      </w:r>
      <w:r w:rsidRPr="0015799B">
        <w:rPr>
          <w:rStyle w:val="StyleUnderline"/>
          <w:highlight w:val="cyan"/>
        </w:rPr>
        <w:t>there is a lack of transparency in</w:t>
      </w:r>
      <w:r w:rsidRPr="00AD3CCE">
        <w:t xml:space="preserve"> such </w:t>
      </w:r>
      <w:r w:rsidRPr="0015799B">
        <w:rPr>
          <w:rStyle w:val="StyleUnderline"/>
          <w:highlight w:val="cyan"/>
        </w:rPr>
        <w:t>unbundling</w:t>
      </w:r>
      <w:r w:rsidRPr="00AD3CCE">
        <w:t xml:space="preserve"> efforts.170</w:t>
      </w:r>
    </w:p>
    <w:p w14:paraId="24F357CC" w14:textId="1AB228E0" w:rsidR="001517A8" w:rsidRDefault="001517A8" w:rsidP="001517A8">
      <w:pPr>
        <w:pStyle w:val="Heading3"/>
      </w:pPr>
      <w:r>
        <w:t>Adv 1</w:t>
      </w:r>
    </w:p>
    <w:p w14:paraId="2D8943DC" w14:textId="77777777" w:rsidR="001517A8" w:rsidRPr="001F2986" w:rsidRDefault="001517A8" w:rsidP="001517A8">
      <w:pPr>
        <w:pStyle w:val="Heading4"/>
        <w:rPr>
          <w:bCs/>
        </w:rPr>
      </w:pPr>
      <w:r>
        <w:t xml:space="preserve">[2] — </w:t>
      </w:r>
      <w:r w:rsidRPr="001F2986">
        <w:t xml:space="preserve">Countries </w:t>
      </w:r>
      <w:r w:rsidRPr="001F2986">
        <w:rPr>
          <w:u w:val="single"/>
        </w:rPr>
        <w:t>turn inward</w:t>
      </w:r>
      <w:r>
        <w:t xml:space="preserve"> — </w:t>
      </w:r>
      <w:r w:rsidRPr="001F2986">
        <w:t xml:space="preserve">prefer post-COVID evidence. </w:t>
      </w:r>
    </w:p>
    <w:p w14:paraId="05FD2D56" w14:textId="77777777" w:rsidR="001517A8" w:rsidRPr="001F2986" w:rsidRDefault="001517A8" w:rsidP="001517A8">
      <w:pPr>
        <w:rPr>
          <w:rFonts w:cstheme="minorHAnsi"/>
        </w:rPr>
      </w:pPr>
      <w:r w:rsidRPr="001F2986">
        <w:rPr>
          <w:rStyle w:val="Style13ptBold"/>
          <w:rFonts w:cstheme="minorHAnsi"/>
        </w:rPr>
        <w:t>Walt 20</w:t>
      </w:r>
      <w:r w:rsidRPr="001F2986">
        <w:rPr>
          <w:rFonts w:cstheme="minorHAnsi"/>
        </w:rPr>
        <w:t xml:space="preserve">, </w:t>
      </w:r>
      <w:proofErr w:type="gramStart"/>
      <w:r w:rsidRPr="001F2986">
        <w:rPr>
          <w:rFonts w:cstheme="minorHAnsi"/>
        </w:rPr>
        <w:t>Robert</w:t>
      </w:r>
      <w:proofErr w:type="gramEnd"/>
      <w:r w:rsidRPr="001F2986">
        <w:rPr>
          <w:rFonts w:cstheme="minorHAnsi"/>
        </w:rPr>
        <w:t xml:space="preserve"> and Renée </w:t>
      </w:r>
      <w:proofErr w:type="spellStart"/>
      <w:r w:rsidRPr="001F2986">
        <w:rPr>
          <w:rFonts w:cstheme="minorHAnsi"/>
        </w:rPr>
        <w:t>Belfer</w:t>
      </w:r>
      <w:proofErr w:type="spellEnd"/>
      <w:r w:rsidRPr="001F2986">
        <w:rPr>
          <w:rFonts w:cstheme="minorHAnsi"/>
        </w:rPr>
        <w:t xml:space="preserve">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5CC0EA9F" w14:textId="77777777" w:rsidR="001517A8" w:rsidRPr="001F2986" w:rsidRDefault="001517A8" w:rsidP="001517A8">
      <w:pPr>
        <w:rPr>
          <w:rFonts w:cstheme="minorHAnsi"/>
        </w:rPr>
      </w:pPr>
      <w:r w:rsidRPr="001F2986">
        <w:rPr>
          <w:rFonts w:cstheme="minorHAnsi"/>
        </w:rPr>
        <w:t xml:space="preserve">One familiar argument is </w:t>
      </w:r>
      <w:r w:rsidRPr="001F2986">
        <w:rPr>
          <w:rStyle w:val="StyleUnderline"/>
          <w:rFonts w:cstheme="minorHAnsi"/>
        </w:rPr>
        <w:t>the</w:t>
      </w:r>
      <w:r w:rsidRPr="001F2986">
        <w:rPr>
          <w:rFonts w:cstheme="minorHAnsi"/>
        </w:rPr>
        <w:t xml:space="preserve"> so-called </w:t>
      </w:r>
      <w:r w:rsidRPr="00BE66AC">
        <w:rPr>
          <w:rStyle w:val="Emphasis"/>
          <w:rFonts w:cstheme="minorHAnsi"/>
          <w:highlight w:val="cyan"/>
        </w:rPr>
        <w:t>diversionary</w:t>
      </w:r>
      <w:r w:rsidRPr="001F2986">
        <w:rPr>
          <w:rFonts w:cstheme="minorHAnsi"/>
        </w:rPr>
        <w:t xml:space="preserve"> (or “scapegoat”) </w:t>
      </w:r>
      <w:r w:rsidRPr="001F2986">
        <w:rPr>
          <w:rStyle w:val="StyleUnderline"/>
          <w:rFonts w:cstheme="minorHAnsi"/>
        </w:rPr>
        <w:t xml:space="preserve">theory of </w:t>
      </w:r>
      <w:r w:rsidRPr="00BE66AC">
        <w:rPr>
          <w:rStyle w:val="Emphasis"/>
          <w:rFonts w:cstheme="minorHAnsi"/>
          <w:highlight w:val="cyan"/>
        </w:rPr>
        <w:t>war</w:t>
      </w:r>
      <w:r w:rsidRPr="001F2986">
        <w:rPr>
          <w:rFonts w:cstheme="minorHAnsi"/>
        </w:rPr>
        <w:t xml:space="preserve">. It </w:t>
      </w:r>
      <w:r w:rsidRPr="001F2986">
        <w:rPr>
          <w:rStyle w:val="StyleUnderline"/>
          <w:rFonts w:cstheme="minorHAnsi"/>
        </w:rPr>
        <w:t>suggests</w:t>
      </w:r>
      <w:r w:rsidRPr="001F2986">
        <w:rPr>
          <w:rFonts w:cstheme="minorHAnsi"/>
        </w:rPr>
        <w:t xml:space="preserve"> that </w:t>
      </w:r>
      <w:r w:rsidRPr="001F2986">
        <w:rPr>
          <w:rStyle w:val="StyleUnderline"/>
          <w:rFonts w:cstheme="minorHAnsi"/>
        </w:rPr>
        <w:t>leaders</w:t>
      </w:r>
      <w:r w:rsidRPr="001F2986">
        <w:rPr>
          <w:rFonts w:cstheme="minorHAnsi"/>
        </w:rPr>
        <w:t xml:space="preserve"> who are worried about their popularity at home </w:t>
      </w:r>
      <w:r w:rsidRPr="001F2986">
        <w:rPr>
          <w:rStyle w:val="StyleUnderline"/>
          <w:rFonts w:cstheme="minorHAnsi"/>
        </w:rPr>
        <w:t>will</w:t>
      </w:r>
      <w:r w:rsidRPr="001F2986">
        <w:rPr>
          <w:rFonts w:cstheme="minorHAnsi"/>
        </w:rPr>
        <w:t xml:space="preserve"> try to </w:t>
      </w:r>
      <w:r w:rsidRPr="001F2986">
        <w:rPr>
          <w:rStyle w:val="Emphasis"/>
          <w:rFonts w:cstheme="minorHAnsi"/>
        </w:rPr>
        <w:t>divert attention</w:t>
      </w:r>
      <w:r w:rsidRPr="001F2986">
        <w:rPr>
          <w:rFonts w:cstheme="minorHAnsi"/>
        </w:rPr>
        <w:t xml:space="preserve"> from their failures </w:t>
      </w:r>
      <w:r w:rsidRPr="001F2986">
        <w:rPr>
          <w:rStyle w:val="StyleUnderline"/>
          <w:rFonts w:cstheme="minorHAnsi"/>
        </w:rPr>
        <w:t xml:space="preserve">by </w:t>
      </w:r>
      <w:r w:rsidRPr="001F2986">
        <w:rPr>
          <w:rStyle w:val="Emphasis"/>
          <w:rFonts w:cstheme="minorHAnsi"/>
        </w:rPr>
        <w:t>provoking a crisis</w:t>
      </w:r>
      <w:r w:rsidRPr="001F2986">
        <w:rPr>
          <w:rFonts w:cstheme="minorHAnsi"/>
        </w:rPr>
        <w:t xml:space="preserve"> with a foreign power and maybe even using force against it. Drawing on this logic, </w:t>
      </w:r>
      <w:r w:rsidRPr="001F2986">
        <w:rPr>
          <w:rStyle w:val="StyleUnderline"/>
          <w:rFonts w:cstheme="minorHAnsi"/>
        </w:rPr>
        <w:t>some</w:t>
      </w:r>
      <w:r w:rsidRPr="001F2986">
        <w:rPr>
          <w:rFonts w:cstheme="minorHAnsi"/>
        </w:rPr>
        <w:t xml:space="preserve"> Americans now </w:t>
      </w:r>
      <w:r w:rsidRPr="001F2986">
        <w:rPr>
          <w:rStyle w:val="StyleUnderline"/>
          <w:rFonts w:cstheme="minorHAnsi"/>
        </w:rPr>
        <w:t>worry</w:t>
      </w:r>
      <w:r w:rsidRPr="001F2986">
        <w:rPr>
          <w:rFonts w:cstheme="minorHAnsi"/>
        </w:rPr>
        <w:t xml:space="preserve"> that President Donald </w:t>
      </w:r>
      <w:r w:rsidRPr="001F2986">
        <w:rPr>
          <w:rStyle w:val="Emphasis"/>
          <w:rFonts w:cstheme="minorHAnsi"/>
        </w:rPr>
        <w:t>Trump</w:t>
      </w:r>
      <w:r w:rsidRPr="001F2986">
        <w:rPr>
          <w:rFonts w:cstheme="minorHAnsi"/>
        </w:rPr>
        <w:t xml:space="preserve"> </w:t>
      </w:r>
      <w:r w:rsidRPr="001F2986">
        <w:rPr>
          <w:rStyle w:val="StyleUnderline"/>
          <w:rFonts w:cstheme="minorHAnsi"/>
        </w:rPr>
        <w:t xml:space="preserve">will decide to </w:t>
      </w:r>
      <w:r w:rsidRPr="001F2986">
        <w:rPr>
          <w:rStyle w:val="Emphasis"/>
          <w:rFonts w:cstheme="minorHAnsi"/>
        </w:rPr>
        <w:t>attack</w:t>
      </w:r>
      <w:r w:rsidRPr="001F2986">
        <w:rPr>
          <w:rFonts w:cstheme="minorHAnsi"/>
        </w:rPr>
        <w:t xml:space="preserve"> a country like </w:t>
      </w:r>
      <w:r w:rsidRPr="001F2986">
        <w:rPr>
          <w:rStyle w:val="Emphasis"/>
          <w:rFonts w:cstheme="minorHAnsi"/>
        </w:rPr>
        <w:t>Iran</w:t>
      </w:r>
      <w:r w:rsidRPr="001F2986">
        <w:rPr>
          <w:rStyle w:val="StyleUnderline"/>
          <w:rFonts w:cstheme="minorHAnsi"/>
        </w:rPr>
        <w:t xml:space="preserve"> or </w:t>
      </w:r>
      <w:r w:rsidRPr="001F2986">
        <w:rPr>
          <w:rStyle w:val="Emphasis"/>
          <w:rFonts w:cstheme="minorHAnsi"/>
        </w:rPr>
        <w:t>Venezuela</w:t>
      </w:r>
      <w:r w:rsidRPr="001F2986">
        <w:rPr>
          <w:rFonts w:cstheme="minorHAnsi"/>
        </w:rPr>
        <w:t xml:space="preserve"> in the run-up to the presidential election and especially if he thinks he’s likely to lose. </w:t>
      </w:r>
    </w:p>
    <w:p w14:paraId="6FF5C04F" w14:textId="77777777" w:rsidR="001517A8" w:rsidRPr="001F2986" w:rsidRDefault="001517A8" w:rsidP="001517A8">
      <w:pPr>
        <w:rPr>
          <w:rFonts w:cstheme="minorHAnsi"/>
        </w:rPr>
      </w:pPr>
      <w:r w:rsidRPr="001F2986">
        <w:rPr>
          <w:rStyle w:val="StyleUnderline"/>
          <w:rFonts w:cstheme="minorHAnsi"/>
        </w:rPr>
        <w:t>This</w:t>
      </w:r>
      <w:r w:rsidRPr="001F2986">
        <w:rPr>
          <w:rFonts w:cstheme="minorHAnsi"/>
        </w:rPr>
        <w:t xml:space="preserve"> outcome </w:t>
      </w:r>
      <w:r w:rsidRPr="00BE66AC">
        <w:rPr>
          <w:rStyle w:val="StyleUnderline"/>
          <w:rFonts w:cstheme="minorHAnsi"/>
          <w:highlight w:val="cyan"/>
        </w:rPr>
        <w:t xml:space="preserve">strikes me as </w:t>
      </w:r>
      <w:r w:rsidRPr="00BE66AC">
        <w:rPr>
          <w:rStyle w:val="Emphasis"/>
          <w:rFonts w:cstheme="minorHAnsi"/>
          <w:highlight w:val="cyan"/>
        </w:rPr>
        <w:t>unlikely</w:t>
      </w:r>
      <w:r w:rsidRPr="001F2986">
        <w:rPr>
          <w:rStyle w:val="StyleUnderline"/>
          <w:rFonts w:cstheme="minorHAnsi"/>
        </w:rPr>
        <w:t xml:space="preserve">, even if one ignores the </w:t>
      </w:r>
      <w:r w:rsidRPr="001F2986">
        <w:rPr>
          <w:rStyle w:val="Emphasis"/>
          <w:rFonts w:cstheme="minorHAnsi"/>
        </w:rPr>
        <w:t>logical</w:t>
      </w:r>
      <w:r w:rsidRPr="001F2986">
        <w:rPr>
          <w:rStyle w:val="StyleUnderline"/>
          <w:rFonts w:cstheme="minorHAnsi"/>
        </w:rPr>
        <w:t xml:space="preserve"> and </w:t>
      </w:r>
      <w:r w:rsidRPr="001F2986">
        <w:rPr>
          <w:rStyle w:val="Emphasis"/>
          <w:rFonts w:cstheme="minorHAnsi"/>
        </w:rPr>
        <w:t>empirical flaws</w:t>
      </w:r>
      <w:r w:rsidRPr="001F2986">
        <w:rPr>
          <w:rStyle w:val="StyleUnderline"/>
          <w:rFonts w:cstheme="minorHAnsi"/>
        </w:rPr>
        <w:t xml:space="preserve"> in the theory </w:t>
      </w:r>
      <w:r w:rsidRPr="001F2986">
        <w:rPr>
          <w:rStyle w:val="Emphasis"/>
          <w:rFonts w:cstheme="minorHAnsi"/>
        </w:rPr>
        <w:t>itself</w:t>
      </w:r>
      <w:r w:rsidRPr="001F2986">
        <w:rPr>
          <w:rStyle w:val="StyleUnderline"/>
          <w:rFonts w:cstheme="minorHAnsi"/>
        </w:rPr>
        <w:t xml:space="preserve">. </w:t>
      </w:r>
      <w:r w:rsidRPr="00BE66AC">
        <w:rPr>
          <w:rStyle w:val="StyleUnderline"/>
          <w:rFonts w:cstheme="minorHAnsi"/>
          <w:highlight w:val="cyan"/>
        </w:rPr>
        <w:t>War</w:t>
      </w:r>
      <w:r w:rsidRPr="001F2986">
        <w:rPr>
          <w:rStyle w:val="StyleUnderline"/>
          <w:rFonts w:cstheme="minorHAnsi"/>
        </w:rPr>
        <w:t xml:space="preserve"> is </w:t>
      </w:r>
      <w:r w:rsidRPr="001F2986">
        <w:rPr>
          <w:rStyle w:val="Emphasis"/>
          <w:rFonts w:cstheme="minorHAnsi"/>
        </w:rPr>
        <w:t>always a gamble</w:t>
      </w:r>
      <w:r w:rsidRPr="001F2986">
        <w:rPr>
          <w:rStyle w:val="StyleUnderline"/>
          <w:rFonts w:cstheme="minorHAnsi"/>
        </w:rPr>
        <w:t xml:space="preserve">, and should things go </w:t>
      </w:r>
      <w:r w:rsidRPr="001F2986">
        <w:rPr>
          <w:rStyle w:val="Emphasis"/>
          <w:rFonts w:cstheme="minorHAnsi"/>
        </w:rPr>
        <w:t>badly</w:t>
      </w:r>
      <w:r w:rsidRPr="001F2986">
        <w:rPr>
          <w:rStyle w:val="StyleUnderline"/>
          <w:rFonts w:cstheme="minorHAnsi"/>
        </w:rPr>
        <w:t xml:space="preserve">—even a </w:t>
      </w:r>
      <w:r w:rsidRPr="001F2986">
        <w:rPr>
          <w:rStyle w:val="Emphasis"/>
          <w:rFonts w:cstheme="minorHAnsi"/>
        </w:rPr>
        <w:t>little bit</w:t>
      </w:r>
      <w:r w:rsidRPr="001F2986">
        <w:rPr>
          <w:rStyle w:val="StyleUnderline"/>
          <w:rFonts w:cstheme="minorHAnsi"/>
        </w:rPr>
        <w:t xml:space="preserve">—it </w:t>
      </w:r>
      <w:r w:rsidRPr="00BE66AC">
        <w:rPr>
          <w:rStyle w:val="StyleUnderline"/>
          <w:rFonts w:cstheme="minorHAnsi"/>
          <w:highlight w:val="cyan"/>
        </w:rPr>
        <w:t xml:space="preserve">would </w:t>
      </w:r>
      <w:r w:rsidRPr="00BE66AC">
        <w:rPr>
          <w:rStyle w:val="Emphasis"/>
          <w:rFonts w:cstheme="minorHAnsi"/>
          <w:highlight w:val="cyan"/>
        </w:rPr>
        <w:t>hammer the last nail</w:t>
      </w:r>
      <w:r w:rsidRPr="00BE66AC">
        <w:rPr>
          <w:rStyle w:val="StyleUnderline"/>
          <w:rFonts w:cstheme="minorHAnsi"/>
          <w:highlight w:val="cyan"/>
        </w:rPr>
        <w:t xml:space="preserve"> in the </w:t>
      </w:r>
      <w:r w:rsidRPr="00BE66AC">
        <w:rPr>
          <w:rStyle w:val="Emphasis"/>
          <w:rFonts w:cstheme="minorHAnsi"/>
          <w:highlight w:val="cyan"/>
        </w:rPr>
        <w:t>coffin</w:t>
      </w:r>
      <w:r w:rsidRPr="00BE66AC">
        <w:rPr>
          <w:rStyle w:val="StyleUnderline"/>
          <w:rFonts w:cstheme="minorHAnsi"/>
          <w:highlight w:val="cyan"/>
        </w:rPr>
        <w:t xml:space="preserve"> of </w:t>
      </w:r>
      <w:r w:rsidRPr="00BE66AC">
        <w:rPr>
          <w:rStyle w:val="Emphasis"/>
          <w:rFonts w:cstheme="minorHAnsi"/>
          <w:highlight w:val="cyan"/>
        </w:rPr>
        <w:t>Trump’s</w:t>
      </w:r>
      <w:r w:rsidRPr="001F2986">
        <w:rPr>
          <w:rStyle w:val="Emphasis"/>
          <w:rFonts w:cstheme="minorHAnsi"/>
        </w:rPr>
        <w:t xml:space="preserve"> declining </w:t>
      </w:r>
      <w:r w:rsidRPr="00BE66AC">
        <w:rPr>
          <w:rStyle w:val="Emphasis"/>
          <w:rFonts w:cstheme="minorHAnsi"/>
          <w:highlight w:val="cyan"/>
        </w:rPr>
        <w:t>fortunes</w:t>
      </w:r>
      <w:r w:rsidRPr="001F2986">
        <w:rPr>
          <w:rFonts w:cstheme="minorHAnsi"/>
        </w:rPr>
        <w:t xml:space="preserve">. Moreover, none of the countries Trump might consider going after pose an imminent threat to U.S. security, and even </w:t>
      </w:r>
      <w:r w:rsidRPr="001F2986">
        <w:rPr>
          <w:rStyle w:val="StyleUnderline"/>
          <w:rFonts w:cstheme="minorHAnsi"/>
        </w:rPr>
        <w:t xml:space="preserve">his </w:t>
      </w:r>
      <w:r w:rsidRPr="001F2986">
        <w:rPr>
          <w:rStyle w:val="Emphasis"/>
          <w:rFonts w:cstheme="minorHAnsi"/>
        </w:rPr>
        <w:t xml:space="preserve">staunchest </w:t>
      </w:r>
      <w:r w:rsidRPr="00BE66AC">
        <w:rPr>
          <w:rStyle w:val="Emphasis"/>
          <w:rFonts w:cstheme="minorHAnsi"/>
          <w:highlight w:val="cyan"/>
        </w:rPr>
        <w:t>supporters</w:t>
      </w:r>
      <w:r w:rsidRPr="00BE66AC">
        <w:rPr>
          <w:rStyle w:val="StyleUnderline"/>
          <w:rFonts w:cstheme="minorHAnsi"/>
          <w:highlight w:val="cyan"/>
        </w:rPr>
        <w:t xml:space="preserve"> may wonder why he is </w:t>
      </w:r>
      <w:r w:rsidRPr="00BE66AC">
        <w:rPr>
          <w:rStyle w:val="Emphasis"/>
          <w:rFonts w:cstheme="minorHAnsi"/>
          <w:highlight w:val="cyan"/>
        </w:rPr>
        <w:t>wasting time</w:t>
      </w:r>
      <w:r w:rsidRPr="00BE66AC">
        <w:rPr>
          <w:rStyle w:val="StyleUnderline"/>
          <w:rFonts w:cstheme="minorHAnsi"/>
          <w:highlight w:val="cyan"/>
        </w:rPr>
        <w:t xml:space="preserve"> and </w:t>
      </w:r>
      <w:r w:rsidRPr="00BE66AC">
        <w:rPr>
          <w:rStyle w:val="Emphasis"/>
          <w:rFonts w:cstheme="minorHAnsi"/>
          <w:highlight w:val="cyan"/>
        </w:rPr>
        <w:t>money</w:t>
      </w:r>
      <w:r w:rsidRPr="001F2986">
        <w:rPr>
          <w:rStyle w:val="StyleUnderline"/>
          <w:rFonts w:cstheme="minorHAnsi"/>
        </w:rPr>
        <w:t xml:space="preserve"> going after Iran or Venezuela</w:t>
      </w:r>
      <w:r w:rsidRPr="001F2986">
        <w:rPr>
          <w:rFonts w:cstheme="minorHAnsi"/>
        </w:rPr>
        <w:t xml:space="preserve"> at a moment </w:t>
      </w:r>
      <w:r w:rsidRPr="001F2986">
        <w:rPr>
          <w:rStyle w:val="StyleUnderline"/>
          <w:rFonts w:cstheme="minorHAnsi"/>
        </w:rPr>
        <w:t xml:space="preserve">when </w:t>
      </w:r>
      <w:r w:rsidRPr="001F2986">
        <w:rPr>
          <w:rStyle w:val="Emphasis"/>
          <w:rFonts w:cstheme="minorHAnsi"/>
        </w:rPr>
        <w:t>thousands of Americans</w:t>
      </w:r>
      <w:r w:rsidRPr="001F2986">
        <w:rPr>
          <w:rStyle w:val="StyleUnderline"/>
          <w:rFonts w:cstheme="minorHAnsi"/>
        </w:rPr>
        <w:t xml:space="preserve"> are </w:t>
      </w:r>
      <w:r w:rsidRPr="001F2986">
        <w:rPr>
          <w:rStyle w:val="Emphasis"/>
          <w:rFonts w:cstheme="minorHAnsi"/>
        </w:rPr>
        <w:t>dying preventable deaths</w:t>
      </w:r>
      <w:r w:rsidRPr="001F2986">
        <w:rPr>
          <w:rFonts w:cstheme="minorHAnsi"/>
        </w:rPr>
        <w:t xml:space="preserve"> at home. </w:t>
      </w:r>
      <w:r w:rsidRPr="001F2986">
        <w:rPr>
          <w:rStyle w:val="StyleUnderline"/>
          <w:rFonts w:cstheme="minorHAnsi"/>
        </w:rPr>
        <w:t xml:space="preserve">Even a successful </w:t>
      </w:r>
      <w:r w:rsidRPr="00BE66AC">
        <w:rPr>
          <w:rStyle w:val="StyleUnderline"/>
          <w:rFonts w:cstheme="minorHAnsi"/>
          <w:highlight w:val="cyan"/>
        </w:rPr>
        <w:t>military action won’t</w:t>
      </w:r>
      <w:r w:rsidRPr="001F2986">
        <w:rPr>
          <w:rStyle w:val="StyleUnderline"/>
          <w:rFonts w:cstheme="minorHAnsi"/>
        </w:rPr>
        <w:t xml:space="preserve"> </w:t>
      </w:r>
      <w:r w:rsidRPr="001F2986">
        <w:rPr>
          <w:rStyle w:val="Emphasis"/>
          <w:rFonts w:cstheme="minorHAnsi"/>
        </w:rPr>
        <w:t>put Americans back to work</w:t>
      </w:r>
      <w:r w:rsidRPr="001F2986">
        <w:rPr>
          <w:rFonts w:cstheme="minorHAnsi"/>
        </w:rPr>
        <w:t xml:space="preserve">, </w:t>
      </w:r>
      <w:r w:rsidRPr="001F2986">
        <w:rPr>
          <w:rStyle w:val="StyleUnderline"/>
          <w:rFonts w:cstheme="minorHAnsi"/>
        </w:rPr>
        <w:t>create</w:t>
      </w:r>
      <w:r w:rsidRPr="001F2986">
        <w:rPr>
          <w:rFonts w:cstheme="minorHAnsi"/>
        </w:rPr>
        <w:t xml:space="preserve"> the sort of </w:t>
      </w:r>
      <w:r w:rsidRPr="001F2986">
        <w:rPr>
          <w:rStyle w:val="Emphasis"/>
          <w:rFonts w:cstheme="minorHAnsi"/>
        </w:rPr>
        <w:t>testing-and-tracing</w:t>
      </w:r>
      <w:r w:rsidRPr="001F2986">
        <w:rPr>
          <w:rFonts w:cstheme="minorHAnsi"/>
        </w:rPr>
        <w:t xml:space="preserve"> regime that competent governments around the world have been able to implement already, </w:t>
      </w:r>
      <w:r w:rsidRPr="001F2986">
        <w:rPr>
          <w:rStyle w:val="StyleUnderline"/>
          <w:rFonts w:cstheme="minorHAnsi"/>
        </w:rPr>
        <w:t xml:space="preserve">or </w:t>
      </w:r>
      <w:r w:rsidRPr="00BE66AC">
        <w:rPr>
          <w:rStyle w:val="Emphasis"/>
          <w:rFonts w:cstheme="minorHAnsi"/>
          <w:highlight w:val="cyan"/>
        </w:rPr>
        <w:t>hasten</w:t>
      </w:r>
      <w:r w:rsidRPr="001F2986">
        <w:rPr>
          <w:rFonts w:cstheme="minorHAnsi"/>
        </w:rPr>
        <w:t xml:space="preserve"> the development </w:t>
      </w:r>
      <w:r w:rsidRPr="001F2986">
        <w:rPr>
          <w:rStyle w:val="StyleUnderline"/>
          <w:rFonts w:cstheme="minorHAnsi"/>
        </w:rPr>
        <w:t xml:space="preserve">of </w:t>
      </w:r>
      <w:r w:rsidRPr="00BE66AC">
        <w:rPr>
          <w:rStyle w:val="StyleUnderline"/>
          <w:rFonts w:cstheme="minorHAnsi"/>
          <w:highlight w:val="cyan"/>
        </w:rPr>
        <w:t xml:space="preserve">a </w:t>
      </w:r>
      <w:r w:rsidRPr="00BE66AC">
        <w:rPr>
          <w:rStyle w:val="Emphasis"/>
          <w:rFonts w:cstheme="minorHAnsi"/>
          <w:highlight w:val="cyan"/>
        </w:rPr>
        <w:t>vaccine</w:t>
      </w:r>
      <w:r w:rsidRPr="001F2986">
        <w:rPr>
          <w:rFonts w:cstheme="minorHAnsi"/>
        </w:rPr>
        <w:t xml:space="preserve">. </w:t>
      </w:r>
      <w:r w:rsidRPr="00BE66AC">
        <w:rPr>
          <w:rStyle w:val="StyleUnderline"/>
          <w:rFonts w:cstheme="minorHAnsi"/>
          <w:highlight w:val="cyan"/>
        </w:rPr>
        <w:t xml:space="preserve">The </w:t>
      </w:r>
      <w:r w:rsidRPr="00BE66AC">
        <w:rPr>
          <w:rStyle w:val="Emphasis"/>
          <w:rFonts w:cstheme="minorHAnsi"/>
          <w:highlight w:val="cyan"/>
        </w:rPr>
        <w:t>same logic</w:t>
      </w:r>
      <w:r w:rsidRPr="001F2986">
        <w:rPr>
          <w:rStyle w:val="StyleUnderline"/>
          <w:rFonts w:cstheme="minorHAnsi"/>
        </w:rPr>
        <w:t xml:space="preserve"> is likely to </w:t>
      </w:r>
      <w:r w:rsidRPr="00BE66AC">
        <w:rPr>
          <w:rStyle w:val="Emphasis"/>
          <w:rFonts w:cstheme="minorHAnsi"/>
          <w:highlight w:val="cyan"/>
        </w:rPr>
        <w:t>guide</w:t>
      </w:r>
      <w:r w:rsidRPr="001F2986">
        <w:rPr>
          <w:rStyle w:val="StyleUnderline"/>
          <w:rFonts w:cstheme="minorHAnsi"/>
        </w:rPr>
        <w:t xml:space="preserve"> the decisions of </w:t>
      </w:r>
      <w:r w:rsidRPr="00BE66AC">
        <w:rPr>
          <w:rStyle w:val="Emphasis"/>
          <w:rFonts w:cstheme="minorHAnsi"/>
          <w:highlight w:val="cyan"/>
        </w:rPr>
        <w:t>other world leaders</w:t>
      </w:r>
      <w:r w:rsidRPr="001F2986">
        <w:rPr>
          <w:rStyle w:val="Emphasis"/>
          <w:rFonts w:cstheme="minorHAnsi"/>
        </w:rPr>
        <w:t xml:space="preserve"> too.</w:t>
      </w:r>
      <w:r w:rsidRPr="001F2986">
        <w:rPr>
          <w:rFonts w:cstheme="minorHAnsi"/>
        </w:rPr>
        <w:t xml:space="preserve"> </w:t>
      </w:r>
    </w:p>
    <w:p w14:paraId="41DF7BC7" w14:textId="77777777" w:rsidR="001517A8" w:rsidRPr="001F2986" w:rsidRDefault="001517A8" w:rsidP="001517A8">
      <w:pPr>
        <w:rPr>
          <w:rFonts w:cstheme="minorHAnsi"/>
        </w:rPr>
      </w:pPr>
      <w:r w:rsidRPr="001F2986">
        <w:rPr>
          <w:rFonts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359C5C7B" w14:textId="77777777" w:rsidR="001517A8" w:rsidRPr="001F2986" w:rsidRDefault="001517A8" w:rsidP="001517A8">
      <w:pPr>
        <w:rPr>
          <w:rStyle w:val="Emphasis"/>
          <w:rFonts w:cstheme="minorHAnsi"/>
        </w:rPr>
      </w:pPr>
      <w:r w:rsidRPr="001F2986">
        <w:rPr>
          <w:rFonts w:cstheme="minorHAnsi"/>
        </w:rPr>
        <w:t xml:space="preserve">I doubt it. </w:t>
      </w:r>
      <w:r w:rsidRPr="001F2986">
        <w:rPr>
          <w:rStyle w:val="StyleUnderline"/>
          <w:rFonts w:cstheme="minorHAnsi"/>
        </w:rPr>
        <w:t xml:space="preserve">It takes a </w:t>
      </w:r>
      <w:proofErr w:type="gramStart"/>
      <w:r w:rsidRPr="001F2986">
        <w:rPr>
          <w:rStyle w:val="Emphasis"/>
          <w:rFonts w:cstheme="minorHAnsi"/>
        </w:rPr>
        <w:t>really big</w:t>
      </w:r>
      <w:proofErr w:type="gramEnd"/>
      <w:r w:rsidRPr="001F2986">
        <w:rPr>
          <w:rStyle w:val="Emphasis"/>
          <w:rFonts w:cstheme="minorHAnsi"/>
        </w:rPr>
        <w:t xml:space="preserve"> war</w:t>
      </w:r>
      <w:r w:rsidRPr="001F2986">
        <w:rPr>
          <w:rStyle w:val="StyleUnderline"/>
          <w:rFonts w:cstheme="minorHAnsi"/>
        </w:rPr>
        <w:t xml:space="preserve"> to generate a </w:t>
      </w:r>
      <w:r w:rsidRPr="001F2986">
        <w:rPr>
          <w:rStyle w:val="Emphasis"/>
          <w:rFonts w:cstheme="minorHAnsi"/>
        </w:rPr>
        <w:t>significant stimulus</w:t>
      </w:r>
      <w:r w:rsidRPr="001F2986">
        <w:rPr>
          <w:rFonts w:cstheme="minorHAnsi"/>
        </w:rPr>
        <w:t xml:space="preserve">, and </w:t>
      </w:r>
      <w:r w:rsidRPr="00BE66AC">
        <w:rPr>
          <w:rStyle w:val="StyleUnderline"/>
          <w:rFonts w:cstheme="minorHAnsi"/>
          <w:highlight w:val="cyan"/>
        </w:rPr>
        <w:t>it is hard to imagine</w:t>
      </w:r>
      <w:r w:rsidRPr="001F2986">
        <w:rPr>
          <w:rStyle w:val="StyleUnderline"/>
          <w:rFonts w:cstheme="minorHAnsi"/>
        </w:rPr>
        <w:t xml:space="preserve"> any country launching </w:t>
      </w:r>
      <w:r w:rsidRPr="00BE66AC">
        <w:rPr>
          <w:rStyle w:val="StyleUnderline"/>
          <w:rFonts w:cstheme="minorHAnsi"/>
          <w:highlight w:val="cyan"/>
        </w:rPr>
        <w:t>a</w:t>
      </w:r>
      <w:r w:rsidRPr="001F2986">
        <w:rPr>
          <w:rStyle w:val="StyleUnderline"/>
          <w:rFonts w:cstheme="minorHAnsi"/>
        </w:rPr>
        <w:t xml:space="preserve"> </w:t>
      </w:r>
      <w:r w:rsidRPr="00BE66AC">
        <w:rPr>
          <w:rStyle w:val="Emphasis"/>
          <w:rFonts w:cstheme="minorHAnsi"/>
          <w:highlight w:val="cyan"/>
        </w:rPr>
        <w:t>large</w:t>
      </w:r>
      <w:r w:rsidRPr="001F2986">
        <w:rPr>
          <w:rStyle w:val="Emphasis"/>
          <w:rFonts w:cstheme="minorHAnsi"/>
        </w:rPr>
        <w:t xml:space="preserve">-scale </w:t>
      </w:r>
      <w:r w:rsidRPr="00BE66AC">
        <w:rPr>
          <w:rStyle w:val="Emphasis"/>
          <w:rFonts w:cstheme="minorHAnsi"/>
          <w:highlight w:val="cyan"/>
        </w:rPr>
        <w:t>war</w:t>
      </w:r>
      <w:r w:rsidRPr="001F2986">
        <w:rPr>
          <w:rFonts w:cstheme="minorHAnsi"/>
        </w:rPr>
        <w:t>—</w:t>
      </w:r>
      <w:r w:rsidRPr="001F2986">
        <w:rPr>
          <w:rStyle w:val="StyleUnderline"/>
          <w:rFonts w:cstheme="minorHAnsi"/>
        </w:rPr>
        <w:t xml:space="preserve">with </w:t>
      </w:r>
      <w:r w:rsidRPr="001F2986">
        <w:rPr>
          <w:rStyle w:val="Emphasis"/>
          <w:rFonts w:cstheme="minorHAnsi"/>
        </w:rPr>
        <w:t>all its attendant risks</w:t>
      </w:r>
      <w:r w:rsidRPr="001F2986">
        <w:rPr>
          <w:rFonts w:cstheme="minorHAnsi"/>
        </w:rPr>
        <w:t xml:space="preserve">—at a moment </w:t>
      </w:r>
      <w:r w:rsidRPr="00BE66AC">
        <w:rPr>
          <w:rStyle w:val="StyleUnderline"/>
          <w:rFonts w:cstheme="minorHAnsi"/>
          <w:highlight w:val="cyan"/>
        </w:rPr>
        <w:t xml:space="preserve">when </w:t>
      </w:r>
      <w:r w:rsidRPr="00BE66AC">
        <w:rPr>
          <w:rStyle w:val="Emphasis"/>
          <w:rFonts w:cstheme="minorHAnsi"/>
          <w:highlight w:val="cyan"/>
        </w:rPr>
        <w:t>debt</w:t>
      </w:r>
      <w:r w:rsidRPr="001F2986">
        <w:rPr>
          <w:rStyle w:val="Emphasis"/>
          <w:rFonts w:cstheme="minorHAnsi"/>
        </w:rPr>
        <w:t xml:space="preserve"> levels</w:t>
      </w:r>
      <w:r w:rsidRPr="001F2986">
        <w:rPr>
          <w:rStyle w:val="StyleUnderline"/>
          <w:rFonts w:cstheme="minorHAnsi"/>
        </w:rPr>
        <w:t xml:space="preserve"> </w:t>
      </w:r>
      <w:r w:rsidRPr="00BE66AC">
        <w:rPr>
          <w:rStyle w:val="StyleUnderline"/>
          <w:rFonts w:cstheme="minorHAnsi"/>
          <w:highlight w:val="cyan"/>
        </w:rPr>
        <w:t>are</w:t>
      </w:r>
      <w:r w:rsidRPr="001F2986">
        <w:rPr>
          <w:rStyle w:val="StyleUnderline"/>
          <w:rFonts w:cstheme="minorHAnsi"/>
        </w:rPr>
        <w:t xml:space="preserve"> </w:t>
      </w:r>
      <w:r w:rsidRPr="001F2986">
        <w:rPr>
          <w:rStyle w:val="Emphasis"/>
          <w:rFonts w:cstheme="minorHAnsi"/>
        </w:rPr>
        <w:t xml:space="preserve">already </w:t>
      </w:r>
      <w:r w:rsidRPr="00BE66AC">
        <w:rPr>
          <w:rStyle w:val="Emphasis"/>
          <w:rFonts w:cstheme="minorHAnsi"/>
          <w:highlight w:val="cyan"/>
        </w:rPr>
        <w:t>soaring</w:t>
      </w:r>
      <w:r w:rsidRPr="001F2986">
        <w:rPr>
          <w:rFonts w:cstheme="minorHAnsi"/>
        </w:rPr>
        <w:t xml:space="preserve">. More </w:t>
      </w:r>
      <w:r w:rsidRPr="002A0DBF">
        <w:rPr>
          <w:rFonts w:cstheme="minorHAnsi"/>
        </w:rPr>
        <w:t xml:space="preserve">importantly, </w:t>
      </w:r>
      <w:r w:rsidRPr="002A0DBF">
        <w:rPr>
          <w:rStyle w:val="StyleUnderline"/>
          <w:rFonts w:cstheme="minorHAnsi"/>
        </w:rPr>
        <w:t xml:space="preserve">there are lots of </w:t>
      </w:r>
      <w:r w:rsidRPr="002A0DBF">
        <w:rPr>
          <w:rStyle w:val="Emphasis"/>
          <w:rFonts w:cstheme="minorHAnsi"/>
        </w:rPr>
        <w:t>easier</w:t>
      </w:r>
      <w:r w:rsidRPr="002A0DBF">
        <w:rPr>
          <w:rStyle w:val="StyleUnderline"/>
          <w:rFonts w:cstheme="minorHAnsi"/>
        </w:rPr>
        <w:t xml:space="preserve"> and more </w:t>
      </w:r>
      <w:r w:rsidRPr="002A0DBF">
        <w:rPr>
          <w:rStyle w:val="Emphasis"/>
          <w:rFonts w:cstheme="minorHAnsi"/>
        </w:rPr>
        <w:t>direct ways</w:t>
      </w:r>
      <w:r w:rsidRPr="002A0DBF">
        <w:rPr>
          <w:rStyle w:val="StyleUnderline"/>
          <w:rFonts w:cstheme="minorHAnsi"/>
        </w:rPr>
        <w:t xml:space="preserve"> to </w:t>
      </w:r>
      <w:r w:rsidRPr="002A0DBF">
        <w:rPr>
          <w:rStyle w:val="Emphasis"/>
          <w:rFonts w:cstheme="minorHAnsi"/>
        </w:rPr>
        <w:t>stimulate the economy</w:t>
      </w:r>
      <w:r w:rsidRPr="002A0DBF">
        <w:rPr>
          <w:rFonts w:cstheme="minorHAnsi"/>
        </w:rPr>
        <w:t xml:space="preserve">—infrastructure spending, unemployment insurance, even “helicopter payments”—and </w:t>
      </w:r>
      <w:r w:rsidRPr="002A0DBF">
        <w:rPr>
          <w:rStyle w:val="Emphasis"/>
          <w:rFonts w:cstheme="minorHAnsi"/>
        </w:rPr>
        <w:t>launching</w:t>
      </w:r>
      <w:r w:rsidRPr="001F2986">
        <w:rPr>
          <w:rStyle w:val="Emphasis"/>
          <w:rFonts w:cstheme="minorHAnsi"/>
        </w:rPr>
        <w:t xml:space="preserve"> a war</w:t>
      </w:r>
      <w:r w:rsidRPr="001F2986">
        <w:rPr>
          <w:rStyle w:val="StyleUnderline"/>
          <w:rFonts w:cstheme="minorHAnsi"/>
        </w:rPr>
        <w:t xml:space="preserve"> </w:t>
      </w:r>
      <w:proofErr w:type="gramStart"/>
      <w:r w:rsidRPr="001F2986">
        <w:rPr>
          <w:rStyle w:val="StyleUnderline"/>
          <w:rFonts w:cstheme="minorHAnsi"/>
        </w:rPr>
        <w:t>has to</w:t>
      </w:r>
      <w:proofErr w:type="gramEnd"/>
      <w:r w:rsidRPr="001F2986">
        <w:rPr>
          <w:rStyle w:val="StyleUnderline"/>
          <w:rFonts w:cstheme="minorHAnsi"/>
        </w:rPr>
        <w:t xml:space="preserve"> be one of the least </w:t>
      </w:r>
      <w:r w:rsidRPr="001F2986">
        <w:rPr>
          <w:rStyle w:val="Emphasis"/>
          <w:rFonts w:cstheme="minorHAnsi"/>
        </w:rPr>
        <w:t>efficient methods available</w:t>
      </w:r>
      <w:r w:rsidRPr="001F2986">
        <w:rPr>
          <w:rFonts w:cstheme="minorHAnsi"/>
        </w:rPr>
        <w:t xml:space="preserve">. The threat of </w:t>
      </w:r>
      <w:r w:rsidRPr="00BE66AC">
        <w:rPr>
          <w:rStyle w:val="StyleUnderline"/>
          <w:rFonts w:cstheme="minorHAnsi"/>
          <w:highlight w:val="cyan"/>
        </w:rPr>
        <w:t>war</w:t>
      </w:r>
      <w:r w:rsidRPr="001F2986">
        <w:rPr>
          <w:rStyle w:val="StyleUnderline"/>
          <w:rFonts w:cstheme="minorHAnsi"/>
        </w:rPr>
        <w:t xml:space="preserve"> usually </w:t>
      </w:r>
      <w:r w:rsidRPr="00BE66AC">
        <w:rPr>
          <w:rStyle w:val="Emphasis"/>
          <w:rFonts w:cstheme="minorHAnsi"/>
          <w:highlight w:val="cyan"/>
        </w:rPr>
        <w:t>spooks investors</w:t>
      </w:r>
      <w:r w:rsidRPr="001F2986">
        <w:rPr>
          <w:rStyle w:val="StyleUnderline"/>
          <w:rFonts w:cstheme="minorHAnsi"/>
        </w:rPr>
        <w:t xml:space="preserve"> too, </w:t>
      </w:r>
      <w:r w:rsidRPr="002A0DBF">
        <w:rPr>
          <w:rStyle w:val="StyleUnderline"/>
          <w:rFonts w:cstheme="minorHAnsi"/>
        </w:rPr>
        <w:t xml:space="preserve">which </w:t>
      </w:r>
      <w:r w:rsidRPr="002A0DBF">
        <w:rPr>
          <w:rStyle w:val="Emphasis"/>
          <w:rFonts w:cstheme="minorHAnsi"/>
        </w:rPr>
        <w:t>any politician</w:t>
      </w:r>
      <w:r w:rsidRPr="002A0DBF">
        <w:rPr>
          <w:rStyle w:val="StyleUnderline"/>
          <w:rFonts w:cstheme="minorHAnsi"/>
        </w:rPr>
        <w:t xml:space="preserve"> with their eye on the stock market would be </w:t>
      </w:r>
      <w:r w:rsidRPr="002A0DBF">
        <w:rPr>
          <w:rStyle w:val="Emphasis"/>
          <w:rFonts w:cstheme="minorHAnsi"/>
        </w:rPr>
        <w:t>loath to do.</w:t>
      </w:r>
      <w:r w:rsidRPr="001F2986">
        <w:rPr>
          <w:rStyle w:val="Emphasis"/>
          <w:rFonts w:cstheme="minorHAnsi"/>
        </w:rPr>
        <w:t xml:space="preserve"> </w:t>
      </w:r>
    </w:p>
    <w:p w14:paraId="4A94B6B2" w14:textId="77777777" w:rsidR="001517A8" w:rsidRPr="001F2986" w:rsidRDefault="001517A8" w:rsidP="001517A8">
      <w:pPr>
        <w:rPr>
          <w:rFonts w:cstheme="minorHAnsi"/>
        </w:rPr>
      </w:pPr>
      <w:r w:rsidRPr="001F2986">
        <w:rPr>
          <w:rFonts w:cstheme="minorHAnsi"/>
        </w:rPr>
        <w:t xml:space="preserve">Economic </w:t>
      </w:r>
      <w:r w:rsidRPr="002A0DBF">
        <w:rPr>
          <w:rStyle w:val="StyleUnderline"/>
          <w:rFonts w:cstheme="minorHAnsi"/>
        </w:rPr>
        <w:t xml:space="preserve">downturns can encourage war in some </w:t>
      </w:r>
      <w:r w:rsidRPr="002A0DBF">
        <w:rPr>
          <w:rStyle w:val="Emphasis"/>
          <w:rFonts w:cstheme="minorHAnsi"/>
        </w:rPr>
        <w:t>special circumstances</w:t>
      </w:r>
      <w:r w:rsidRPr="002A0DBF">
        <w:rPr>
          <w:rFonts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cstheme="minorHAnsi"/>
        </w:rPr>
        <w:t xml:space="preserve"> I cannot think of </w:t>
      </w:r>
      <w:r w:rsidRPr="002A0DBF">
        <w:rPr>
          <w:rStyle w:val="Emphasis"/>
          <w:rFonts w:cstheme="minorHAnsi"/>
        </w:rPr>
        <w:t>any country</w:t>
      </w:r>
      <w:r w:rsidRPr="002A0DBF">
        <w:rPr>
          <w:rStyle w:val="StyleUnderline"/>
          <w:rFonts w:cstheme="minorHAnsi"/>
        </w:rPr>
        <w:t xml:space="preserve"> in </w:t>
      </w:r>
      <w:r w:rsidRPr="002A0DBF">
        <w:rPr>
          <w:rStyle w:val="Emphasis"/>
          <w:rFonts w:cstheme="minorHAnsi"/>
        </w:rPr>
        <w:t>similar circumstances today</w:t>
      </w:r>
      <w:r w:rsidRPr="002A0DBF">
        <w:rPr>
          <w:rStyle w:val="StyleUnderline"/>
          <w:rFonts w:cstheme="minorHAnsi"/>
        </w:rPr>
        <w:t>. Now</w:t>
      </w:r>
      <w:r w:rsidRPr="001F2986">
        <w:rPr>
          <w:rStyle w:val="StyleUnderline"/>
          <w:rFonts w:cstheme="minorHAnsi"/>
        </w:rPr>
        <w:t xml:space="preserve"> is </w:t>
      </w:r>
      <w:r w:rsidRPr="001F2986">
        <w:rPr>
          <w:rStyle w:val="Emphasis"/>
          <w:rFonts w:cstheme="minorHAnsi"/>
        </w:rPr>
        <w:t>hardly the time</w:t>
      </w:r>
      <w:r w:rsidRPr="001F2986">
        <w:rPr>
          <w:rStyle w:val="StyleUnderline"/>
          <w:rFonts w:cstheme="minorHAnsi"/>
        </w:rPr>
        <w:t xml:space="preserve"> </w:t>
      </w:r>
      <w:r w:rsidRPr="00BE66AC">
        <w:rPr>
          <w:rStyle w:val="StyleUnderline"/>
          <w:rFonts w:cstheme="minorHAnsi"/>
          <w:highlight w:val="cyan"/>
        </w:rPr>
        <w:t xml:space="preserve">for </w:t>
      </w:r>
      <w:r w:rsidRPr="00BE66AC">
        <w:rPr>
          <w:rStyle w:val="Emphasis"/>
          <w:rFonts w:cstheme="minorHAnsi"/>
          <w:highlight w:val="cyan"/>
        </w:rPr>
        <w:t>Russia</w:t>
      </w:r>
      <w:r w:rsidRPr="00BE66AC">
        <w:rPr>
          <w:rStyle w:val="StyleUnderline"/>
          <w:rFonts w:cstheme="minorHAnsi"/>
          <w:highlight w:val="cyan"/>
        </w:rPr>
        <w:t xml:space="preserve"> to</w:t>
      </w:r>
      <w:r w:rsidRPr="001F2986">
        <w:rPr>
          <w:rStyle w:val="StyleUnderline"/>
          <w:rFonts w:cstheme="minorHAnsi"/>
        </w:rPr>
        <w:t xml:space="preserve"> try to </w:t>
      </w:r>
      <w:r w:rsidRPr="00BE66AC">
        <w:rPr>
          <w:rStyle w:val="Emphasis"/>
          <w:rFonts w:cstheme="minorHAnsi"/>
          <w:highlight w:val="cyan"/>
        </w:rPr>
        <w:t>grab</w:t>
      </w:r>
      <w:r w:rsidRPr="001F2986">
        <w:rPr>
          <w:rFonts w:cstheme="minorHAnsi"/>
        </w:rPr>
        <w:t xml:space="preserve"> more of </w:t>
      </w:r>
      <w:r w:rsidRPr="00BE66AC">
        <w:rPr>
          <w:rStyle w:val="Emphasis"/>
          <w:rFonts w:cstheme="minorHAnsi"/>
          <w:highlight w:val="cyan"/>
        </w:rPr>
        <w:t>Ukraine</w:t>
      </w:r>
      <w:r w:rsidRPr="001F2986">
        <w:rPr>
          <w:rFonts w:cstheme="minorHAnsi"/>
        </w:rPr>
        <w:t>—</w:t>
      </w:r>
      <w:r w:rsidRPr="001F2986">
        <w:rPr>
          <w:rStyle w:val="StyleUnderline"/>
          <w:rFonts w:cstheme="minorHAnsi"/>
        </w:rPr>
        <w:t xml:space="preserve">if it even </w:t>
      </w:r>
      <w:r w:rsidRPr="001F2986">
        <w:rPr>
          <w:rStyle w:val="Emphasis"/>
          <w:rFonts w:cstheme="minorHAnsi"/>
        </w:rPr>
        <w:t>wanted</w:t>
      </w:r>
      <w:r w:rsidRPr="001F2986">
        <w:rPr>
          <w:rStyle w:val="StyleUnderline"/>
          <w:rFonts w:cstheme="minorHAnsi"/>
        </w:rPr>
        <w:t xml:space="preserve"> to</w:t>
      </w:r>
      <w:r w:rsidRPr="001F2986">
        <w:rPr>
          <w:rFonts w:cstheme="minorHAnsi"/>
        </w:rPr>
        <w:t>—</w:t>
      </w:r>
      <w:r w:rsidRPr="00BE66AC">
        <w:rPr>
          <w:rStyle w:val="StyleUnderline"/>
          <w:rFonts w:cstheme="minorHAnsi"/>
          <w:highlight w:val="cyan"/>
        </w:rPr>
        <w:t>or</w:t>
      </w:r>
      <w:r w:rsidRPr="001F2986">
        <w:rPr>
          <w:rStyle w:val="StyleUnderline"/>
          <w:rFonts w:cstheme="minorHAnsi"/>
        </w:rPr>
        <w:t xml:space="preserve"> for </w:t>
      </w:r>
      <w:r w:rsidRPr="00BE66AC">
        <w:rPr>
          <w:rStyle w:val="StyleUnderline"/>
          <w:rFonts w:cstheme="minorHAnsi"/>
          <w:highlight w:val="cyan"/>
        </w:rPr>
        <w:t>China</w:t>
      </w:r>
      <w:r w:rsidRPr="001F2986">
        <w:rPr>
          <w:rStyle w:val="StyleUnderline"/>
          <w:rFonts w:cstheme="minorHAnsi"/>
        </w:rPr>
        <w:t xml:space="preserve"> to </w:t>
      </w:r>
      <w:r w:rsidRPr="001F2986">
        <w:rPr>
          <w:rStyle w:val="Emphasis"/>
          <w:rFonts w:cstheme="minorHAnsi"/>
        </w:rPr>
        <w:t xml:space="preserve">make a play for </w:t>
      </w:r>
      <w:r w:rsidRPr="00BE66AC">
        <w:rPr>
          <w:rStyle w:val="Emphasis"/>
          <w:rFonts w:cstheme="minorHAnsi"/>
          <w:highlight w:val="cyan"/>
        </w:rPr>
        <w:t>Taiwan</w:t>
      </w:r>
      <w:r w:rsidRPr="001F2986">
        <w:rPr>
          <w:rFonts w:cstheme="minorHAnsi"/>
        </w:rPr>
        <w:t xml:space="preserve">, </w:t>
      </w:r>
      <w:r w:rsidRPr="001F2986">
        <w:rPr>
          <w:rStyle w:val="StyleUnderline"/>
          <w:rFonts w:cstheme="minorHAnsi"/>
        </w:rPr>
        <w:t xml:space="preserve">because </w:t>
      </w:r>
      <w:r w:rsidRPr="00BE66AC">
        <w:rPr>
          <w:rStyle w:val="StyleUnderline"/>
          <w:rFonts w:cstheme="minorHAnsi"/>
          <w:highlight w:val="cyan"/>
        </w:rPr>
        <w:t xml:space="preserve">the </w:t>
      </w:r>
      <w:r w:rsidRPr="00BE66AC">
        <w:rPr>
          <w:rStyle w:val="Emphasis"/>
          <w:rFonts w:cstheme="minorHAnsi"/>
          <w:highlight w:val="cyan"/>
        </w:rPr>
        <w:t>costs</w:t>
      </w:r>
      <w:r w:rsidRPr="001F2986">
        <w:rPr>
          <w:rStyle w:val="StyleUnderline"/>
          <w:rFonts w:cstheme="minorHAnsi"/>
        </w:rPr>
        <w:t xml:space="preserve"> of doing so </w:t>
      </w:r>
      <w:r w:rsidRPr="00BE66AC">
        <w:rPr>
          <w:rStyle w:val="StyleUnderline"/>
          <w:rFonts w:cstheme="minorHAnsi"/>
          <w:highlight w:val="cyan"/>
        </w:rPr>
        <w:t>would</w:t>
      </w:r>
      <w:r w:rsidRPr="001F2986">
        <w:rPr>
          <w:rStyle w:val="StyleUnderline"/>
          <w:rFonts w:cstheme="minorHAnsi"/>
        </w:rPr>
        <w:t xml:space="preserve"> </w:t>
      </w:r>
      <w:r w:rsidRPr="001F2986">
        <w:rPr>
          <w:rStyle w:val="Emphasis"/>
          <w:rFonts w:cstheme="minorHAnsi"/>
        </w:rPr>
        <w:t xml:space="preserve">clearly </w:t>
      </w:r>
      <w:r w:rsidRPr="00BE66AC">
        <w:rPr>
          <w:rStyle w:val="Emphasis"/>
          <w:rFonts w:cstheme="minorHAnsi"/>
          <w:highlight w:val="cyan"/>
        </w:rPr>
        <w:t>outweigh the</w:t>
      </w:r>
      <w:r w:rsidRPr="001F2986">
        <w:rPr>
          <w:rStyle w:val="Emphasis"/>
          <w:rFonts w:cstheme="minorHAnsi"/>
        </w:rPr>
        <w:t xml:space="preserve"> economic </w:t>
      </w:r>
      <w:r w:rsidRPr="00BE66AC">
        <w:rPr>
          <w:rStyle w:val="Emphasis"/>
          <w:rFonts w:cstheme="minorHAnsi"/>
          <w:highlight w:val="cyan"/>
        </w:rPr>
        <w:t>benefits</w:t>
      </w:r>
      <w:r w:rsidRPr="001F2986">
        <w:rPr>
          <w:rFonts w:cstheme="minorHAnsi"/>
        </w:rPr>
        <w:t xml:space="preserve">. </w:t>
      </w:r>
      <w:r w:rsidRPr="00BE66AC">
        <w:rPr>
          <w:rStyle w:val="StyleUnderline"/>
          <w:rFonts w:cstheme="minorHAnsi"/>
          <w:highlight w:val="cyan"/>
        </w:rPr>
        <w:t>Even</w:t>
      </w:r>
      <w:r w:rsidRPr="001F2986">
        <w:rPr>
          <w:rStyle w:val="StyleUnderline"/>
          <w:rFonts w:cstheme="minorHAnsi"/>
        </w:rPr>
        <w:t xml:space="preserve"> conquering an </w:t>
      </w:r>
      <w:r w:rsidRPr="00BE66AC">
        <w:rPr>
          <w:rStyle w:val="Emphasis"/>
          <w:rFonts w:cstheme="minorHAnsi"/>
          <w:highlight w:val="cyan"/>
        </w:rPr>
        <w:t>oil</w:t>
      </w:r>
      <w:r w:rsidRPr="001F2986">
        <w:rPr>
          <w:rStyle w:val="Emphasis"/>
          <w:rFonts w:cstheme="minorHAnsi"/>
        </w:rPr>
        <w:t>-rich country</w:t>
      </w:r>
      <w:r w:rsidRPr="001F2986">
        <w:rPr>
          <w:rFonts w:cstheme="minorHAnsi"/>
        </w:rPr>
        <w:t>—the sort of greedy acquisitiveness that Trump occasionally hints at—</w:t>
      </w:r>
      <w:r w:rsidRPr="00BE66AC">
        <w:rPr>
          <w:rStyle w:val="Emphasis"/>
          <w:rFonts w:cstheme="minorHAnsi"/>
          <w:highlight w:val="cyan"/>
        </w:rPr>
        <w:t>doesn’t look attractive</w:t>
      </w:r>
      <w:r w:rsidRPr="00BE66AC">
        <w:rPr>
          <w:rStyle w:val="StyleUnderline"/>
          <w:rFonts w:cstheme="minorHAnsi"/>
          <w:highlight w:val="cyan"/>
        </w:rPr>
        <w:t xml:space="preserve"> when there’s a </w:t>
      </w:r>
      <w:r w:rsidRPr="00BE66AC">
        <w:rPr>
          <w:rStyle w:val="Emphasis"/>
          <w:rFonts w:cstheme="minorHAnsi"/>
          <w:highlight w:val="cyan"/>
        </w:rPr>
        <w:t>vast glut</w:t>
      </w:r>
      <w:r w:rsidRPr="001F2986">
        <w:rPr>
          <w:rStyle w:val="Emphasis"/>
          <w:rFonts w:cstheme="minorHAnsi"/>
        </w:rPr>
        <w:t xml:space="preserve"> on the market</w:t>
      </w:r>
      <w:r w:rsidRPr="001F2986">
        <w:rPr>
          <w:rFonts w:cstheme="minorHAnsi"/>
        </w:rPr>
        <w:t xml:space="preserve">. I might be worried if some weak and defenseless country somehow came to possess the entire global stock of a successful coronavirus vaccine, but that scenario is not even remotely possible. </w:t>
      </w:r>
    </w:p>
    <w:p w14:paraId="4631A69A" w14:textId="77777777" w:rsidR="001517A8" w:rsidRPr="001F2986" w:rsidRDefault="001517A8" w:rsidP="001517A8">
      <w:pPr>
        <w:pStyle w:val="Heading4"/>
        <w:rPr>
          <w:rFonts w:cstheme="minorHAnsi"/>
        </w:rPr>
      </w:pPr>
      <w:r>
        <w:rPr>
          <w:rFonts w:cstheme="minorHAnsi"/>
        </w:rPr>
        <w:t xml:space="preserve">[3] — </w:t>
      </w:r>
      <w:r w:rsidRPr="001F2986">
        <w:rPr>
          <w:rFonts w:cstheme="minorHAnsi"/>
        </w:rPr>
        <w:t>Empirics prove</w:t>
      </w:r>
      <w:r>
        <w:rPr>
          <w:rFonts w:cstheme="minorHAnsi"/>
        </w:rPr>
        <w:t xml:space="preserve"> — </w:t>
      </w:r>
      <w:r w:rsidRPr="001F2986">
        <w:rPr>
          <w:rFonts w:cstheme="minorHAnsi"/>
        </w:rPr>
        <w:t xml:space="preserve">downturn causes </w:t>
      </w:r>
      <w:r w:rsidRPr="001F2986">
        <w:rPr>
          <w:rFonts w:cstheme="minorHAnsi"/>
          <w:u w:val="single"/>
        </w:rPr>
        <w:t>threat deflation</w:t>
      </w:r>
      <w:r w:rsidRPr="001F2986">
        <w:rPr>
          <w:rFonts w:cstheme="minorHAnsi"/>
        </w:rPr>
        <w:t xml:space="preserve">. </w:t>
      </w:r>
    </w:p>
    <w:p w14:paraId="79D136E9" w14:textId="77777777" w:rsidR="001517A8" w:rsidRPr="001F2986" w:rsidRDefault="001517A8" w:rsidP="001517A8">
      <w:pPr>
        <w:rPr>
          <w:rFonts w:cstheme="minorHAnsi"/>
        </w:rPr>
      </w:pPr>
      <w:r w:rsidRPr="001F2986">
        <w:rPr>
          <w:rStyle w:val="Style13ptBold"/>
          <w:rFonts w:cstheme="minorHAnsi"/>
        </w:rPr>
        <w:t>Clary 15</w:t>
      </w:r>
      <w:r w:rsidRPr="001F2986">
        <w:rPr>
          <w:rFonts w:cstheme="minorHAnsi"/>
        </w:rPr>
        <w:t xml:space="preserve">, PhD, Assistant Professor of Political Science @ the U of Albany. (Christopher, 04/21/15, “Economic Stress and International Cooperation: Evidence from International Rivalries”, </w:t>
      </w:r>
      <w:r w:rsidRPr="001F2986">
        <w:rPr>
          <w:rFonts w:cstheme="minorHAnsi"/>
          <w:i/>
          <w:iCs/>
        </w:rPr>
        <w:t>Massachusetts Institute of Technology Political Science Department</w:t>
      </w:r>
      <w:r w:rsidRPr="001F2986">
        <w:rPr>
          <w:rFonts w:cstheme="minorHAnsi"/>
        </w:rPr>
        <w:t>, Research Paper No. 2015-8; pg. 4)</w:t>
      </w:r>
    </w:p>
    <w:p w14:paraId="6A348818" w14:textId="77777777" w:rsidR="001517A8" w:rsidRPr="001F2986" w:rsidRDefault="001517A8" w:rsidP="001517A8">
      <w:pPr>
        <w:rPr>
          <w:rFonts w:cstheme="minorHAnsi"/>
        </w:rPr>
      </w:pPr>
      <w:r w:rsidRPr="001F2986">
        <w:rPr>
          <w:rFonts w:cstheme="minorHAnsi"/>
        </w:rPr>
        <w:t>Why Might Economic Crisis Cause Rivalry Termination?</w:t>
      </w:r>
    </w:p>
    <w:p w14:paraId="7C55FFDE" w14:textId="77777777" w:rsidR="001517A8" w:rsidRPr="001F2986" w:rsidRDefault="001517A8" w:rsidP="001517A8">
      <w:pPr>
        <w:rPr>
          <w:rFonts w:cstheme="minorHAnsi"/>
        </w:rPr>
      </w:pPr>
      <w:r w:rsidRPr="001F2986">
        <w:rPr>
          <w:rStyle w:val="Emphasis"/>
          <w:rFonts w:cstheme="minorHAnsi"/>
        </w:rPr>
        <w:t>Economic crises</w:t>
      </w:r>
      <w:r w:rsidRPr="001F2986">
        <w:rPr>
          <w:rFonts w:cstheme="minorHAnsi"/>
        </w:rPr>
        <w:t xml:space="preserve"> </w:t>
      </w:r>
      <w:r w:rsidRPr="001F2986">
        <w:rPr>
          <w:rStyle w:val="StyleUnderline"/>
          <w:rFonts w:cstheme="minorHAnsi"/>
        </w:rPr>
        <w:t xml:space="preserve">lead to </w:t>
      </w:r>
      <w:r w:rsidRPr="001F2986">
        <w:rPr>
          <w:rStyle w:val="Emphasis"/>
          <w:rFonts w:cstheme="minorHAnsi"/>
        </w:rPr>
        <w:t>conciliatory behavior</w:t>
      </w:r>
      <w:r w:rsidRPr="001F2986">
        <w:rPr>
          <w:rFonts w:cstheme="minorHAnsi"/>
        </w:rPr>
        <w:t xml:space="preserve"> through five primary channels. (1) </w:t>
      </w:r>
      <w:r w:rsidRPr="00BE66AC">
        <w:rPr>
          <w:rStyle w:val="Emphasis"/>
          <w:rFonts w:cstheme="minorHAnsi"/>
          <w:highlight w:val="cyan"/>
        </w:rPr>
        <w:t>Economic crises</w:t>
      </w:r>
      <w:r w:rsidRPr="00BE66AC">
        <w:rPr>
          <w:rStyle w:val="StyleUnderline"/>
          <w:rFonts w:cstheme="minorHAnsi"/>
          <w:highlight w:val="cyan"/>
        </w:rPr>
        <w:t xml:space="preserve"> lead to </w:t>
      </w:r>
      <w:r w:rsidRPr="00BE66AC">
        <w:rPr>
          <w:rStyle w:val="Emphasis"/>
          <w:rFonts w:cstheme="minorHAnsi"/>
          <w:highlight w:val="cyan"/>
        </w:rPr>
        <w:t>austerity pressures</w:t>
      </w:r>
      <w:r w:rsidRPr="00BE66AC">
        <w:rPr>
          <w:rStyle w:val="StyleUnderline"/>
          <w:rFonts w:cstheme="minorHAnsi"/>
          <w:highlight w:val="cyan"/>
        </w:rPr>
        <w:t>, which</w:t>
      </w:r>
      <w:r w:rsidRPr="001F2986">
        <w:rPr>
          <w:rFonts w:cstheme="minorHAnsi"/>
        </w:rPr>
        <w:t xml:space="preserve"> in turn </w:t>
      </w:r>
      <w:r w:rsidRPr="00BE66AC">
        <w:rPr>
          <w:rStyle w:val="StyleUnderline"/>
          <w:rFonts w:cstheme="minorHAnsi"/>
          <w:highlight w:val="cyan"/>
        </w:rPr>
        <w:t>incent leaders to</w:t>
      </w:r>
      <w:r w:rsidRPr="001F2986">
        <w:rPr>
          <w:rFonts w:cstheme="minorHAnsi"/>
        </w:rPr>
        <w:t xml:space="preserve"> search for ways to </w:t>
      </w:r>
      <w:r w:rsidRPr="00BE66AC">
        <w:rPr>
          <w:rStyle w:val="Emphasis"/>
          <w:rFonts w:cstheme="minorHAnsi"/>
          <w:highlight w:val="cyan"/>
        </w:rPr>
        <w:t>cut defense expenditures</w:t>
      </w:r>
      <w:r w:rsidRPr="001F2986">
        <w:rPr>
          <w:rFonts w:cstheme="minorHAnsi"/>
        </w:rPr>
        <w:t xml:space="preserve">. (2) Economic </w:t>
      </w:r>
      <w:r w:rsidRPr="001F2986">
        <w:rPr>
          <w:rStyle w:val="StyleUnderline"/>
          <w:rFonts w:cstheme="minorHAnsi"/>
        </w:rPr>
        <w:t>crises</w:t>
      </w:r>
      <w:r w:rsidRPr="001F2986">
        <w:rPr>
          <w:rFonts w:cstheme="minorHAnsi"/>
        </w:rPr>
        <w:t xml:space="preserve"> also </w:t>
      </w:r>
      <w:r w:rsidRPr="001F2986">
        <w:rPr>
          <w:rStyle w:val="StyleUnderline"/>
          <w:rFonts w:cstheme="minorHAnsi"/>
        </w:rPr>
        <w:t xml:space="preserve">encourage </w:t>
      </w:r>
      <w:r w:rsidRPr="001F2986">
        <w:rPr>
          <w:rStyle w:val="Emphasis"/>
          <w:rFonts w:cstheme="minorHAnsi"/>
        </w:rPr>
        <w:t>strategic reassessment</w:t>
      </w:r>
      <w:r w:rsidRPr="001F2986">
        <w:rPr>
          <w:rFonts w:cstheme="minorHAnsi"/>
        </w:rPr>
        <w:t xml:space="preserve">, </w:t>
      </w:r>
      <w:r w:rsidRPr="001F2986">
        <w:rPr>
          <w:rStyle w:val="StyleUnderline"/>
          <w:rFonts w:cstheme="minorHAnsi"/>
        </w:rPr>
        <w:t>so</w:t>
      </w:r>
      <w:r w:rsidRPr="001F2986">
        <w:rPr>
          <w:rFonts w:cstheme="minorHAnsi"/>
        </w:rPr>
        <w:t xml:space="preserve"> that </w:t>
      </w:r>
      <w:r w:rsidRPr="001F2986">
        <w:rPr>
          <w:rStyle w:val="StyleUnderline"/>
          <w:rFonts w:cstheme="minorHAnsi"/>
        </w:rPr>
        <w:t xml:space="preserve">leaders can </w:t>
      </w:r>
      <w:r w:rsidRPr="001F2986">
        <w:rPr>
          <w:rStyle w:val="Emphasis"/>
          <w:rFonts w:cstheme="minorHAnsi"/>
        </w:rPr>
        <w:t>argue</w:t>
      </w:r>
      <w:r w:rsidRPr="001F2986">
        <w:rPr>
          <w:rFonts w:cstheme="minorHAnsi"/>
        </w:rPr>
        <w:t xml:space="preserve"> to their peers and their publics </w:t>
      </w:r>
      <w:r w:rsidRPr="001F2986">
        <w:rPr>
          <w:rStyle w:val="StyleUnderline"/>
          <w:rFonts w:cstheme="minorHAnsi"/>
        </w:rPr>
        <w:t xml:space="preserve">that defense spending can be arrested </w:t>
      </w:r>
      <w:r w:rsidRPr="001F2986">
        <w:rPr>
          <w:rStyle w:val="Emphasis"/>
          <w:rFonts w:cstheme="minorHAnsi"/>
        </w:rPr>
        <w:t>without endangering the state</w:t>
      </w:r>
      <w:r w:rsidRPr="001F2986">
        <w:rPr>
          <w:rFonts w:cstheme="minorHAnsi"/>
        </w:rPr>
        <w:t xml:space="preserve">. </w:t>
      </w:r>
      <w:r w:rsidRPr="00BE66AC">
        <w:rPr>
          <w:rStyle w:val="StyleUnderline"/>
          <w:rFonts w:cstheme="minorHAnsi"/>
          <w:highlight w:val="cyan"/>
        </w:rPr>
        <w:t xml:space="preserve">This can lead to </w:t>
      </w:r>
      <w:r w:rsidRPr="00BE66AC">
        <w:rPr>
          <w:rStyle w:val="Emphasis"/>
          <w:rFonts w:cstheme="minorHAnsi"/>
          <w:highlight w:val="cyan"/>
        </w:rPr>
        <w:t>threat deflation</w:t>
      </w:r>
      <w:r w:rsidRPr="001F2986">
        <w:rPr>
          <w:rFonts w:cstheme="minorHAnsi"/>
        </w:rPr>
        <w:t xml:space="preserve">, </w:t>
      </w:r>
      <w:r w:rsidRPr="00BE66AC">
        <w:rPr>
          <w:rStyle w:val="StyleUnderline"/>
          <w:rFonts w:cstheme="minorHAnsi"/>
          <w:highlight w:val="cyan"/>
        </w:rPr>
        <w:t>where elites</w:t>
      </w:r>
      <w:r w:rsidRPr="001F2986">
        <w:rPr>
          <w:rStyle w:val="StyleUnderline"/>
          <w:rFonts w:cstheme="minorHAnsi"/>
        </w:rPr>
        <w:t xml:space="preserve"> </w:t>
      </w:r>
      <w:r w:rsidRPr="001F2986">
        <w:rPr>
          <w:rFonts w:cstheme="minorHAnsi"/>
        </w:rPr>
        <w:t xml:space="preserve">attempt to </w:t>
      </w:r>
      <w:r w:rsidRPr="00BE66AC">
        <w:rPr>
          <w:rStyle w:val="Emphasis"/>
          <w:rFonts w:cstheme="minorHAnsi"/>
          <w:highlight w:val="cyan"/>
        </w:rPr>
        <w:t>downplay</w:t>
      </w:r>
      <w:r w:rsidRPr="001F2986">
        <w:rPr>
          <w:rFonts w:cstheme="minorHAnsi"/>
        </w:rPr>
        <w:t xml:space="preserve"> </w:t>
      </w:r>
      <w:r w:rsidRPr="001F2986">
        <w:rPr>
          <w:rStyle w:val="StyleUnderline"/>
          <w:rFonts w:cstheme="minorHAnsi"/>
        </w:rPr>
        <w:t xml:space="preserve">the seriousness of </w:t>
      </w:r>
      <w:r w:rsidRPr="00BE66AC">
        <w:rPr>
          <w:rStyle w:val="StyleUnderline"/>
          <w:rFonts w:cstheme="minorHAnsi"/>
          <w:highlight w:val="cyan"/>
        </w:rPr>
        <w:t>the threat posed by a</w:t>
      </w:r>
      <w:r w:rsidRPr="001F2986">
        <w:rPr>
          <w:rStyle w:val="StyleUnderline"/>
          <w:rFonts w:cstheme="minorHAnsi"/>
        </w:rPr>
        <w:t xml:space="preserve"> </w:t>
      </w:r>
      <w:r w:rsidRPr="001F2986">
        <w:rPr>
          <w:rStyle w:val="Emphasis"/>
          <w:rFonts w:cstheme="minorHAnsi"/>
        </w:rPr>
        <w:t xml:space="preserve">former </w:t>
      </w:r>
      <w:r w:rsidRPr="00BE66AC">
        <w:rPr>
          <w:rStyle w:val="Emphasis"/>
          <w:rFonts w:cstheme="minorHAnsi"/>
          <w:highlight w:val="cyan"/>
        </w:rPr>
        <w:t>rival</w:t>
      </w:r>
      <w:r w:rsidRPr="001F2986">
        <w:rPr>
          <w:rStyle w:val="Emphasis"/>
          <w:rFonts w:cstheme="minorHAnsi"/>
        </w:rPr>
        <w:t>.</w:t>
      </w:r>
      <w:r w:rsidRPr="001F2986">
        <w:rPr>
          <w:rFonts w:cstheme="minorHAnsi"/>
        </w:rPr>
        <w:t xml:space="preserve"> (3) If a state faces multiple threats, </w:t>
      </w:r>
      <w:r w:rsidRPr="001F2986">
        <w:rPr>
          <w:rStyle w:val="StyleUnderline"/>
          <w:rFonts w:cstheme="minorHAnsi"/>
        </w:rPr>
        <w:t xml:space="preserve">economic crises provoke elites to consider threat </w:t>
      </w:r>
      <w:r w:rsidRPr="001F2986">
        <w:rPr>
          <w:rStyle w:val="Emphasis"/>
          <w:rFonts w:cstheme="minorHAnsi"/>
        </w:rPr>
        <w:t>prioritization</w:t>
      </w:r>
      <w:r w:rsidRPr="001F2986">
        <w:rPr>
          <w:rFonts w:cstheme="minorHAnsi"/>
        </w:rPr>
        <w:t xml:space="preserve">, a process that is postponed during periods of economic normalcy. (4) </w:t>
      </w:r>
      <w:r w:rsidRPr="001F2986">
        <w:rPr>
          <w:rStyle w:val="StyleUnderline"/>
          <w:rFonts w:cstheme="minorHAnsi"/>
        </w:rPr>
        <w:t xml:space="preserve">Economic </w:t>
      </w:r>
      <w:r w:rsidRPr="00BE66AC">
        <w:rPr>
          <w:rStyle w:val="StyleUnderline"/>
          <w:rFonts w:cstheme="minorHAnsi"/>
          <w:highlight w:val="cyan"/>
        </w:rPr>
        <w:t xml:space="preserve">crises </w:t>
      </w:r>
      <w:r w:rsidRPr="00BE66AC">
        <w:rPr>
          <w:rStyle w:val="Emphasis"/>
          <w:rFonts w:cstheme="minorHAnsi"/>
          <w:highlight w:val="cyan"/>
        </w:rPr>
        <w:t>increase</w:t>
      </w:r>
      <w:r w:rsidRPr="00BE66AC">
        <w:rPr>
          <w:rFonts w:cstheme="minorHAnsi"/>
          <w:highlight w:val="cyan"/>
        </w:rPr>
        <w:t xml:space="preserve"> </w:t>
      </w:r>
      <w:r w:rsidRPr="00BE66AC">
        <w:rPr>
          <w:rStyle w:val="StyleUnderline"/>
          <w:rFonts w:cstheme="minorHAnsi"/>
          <w:highlight w:val="cyan"/>
        </w:rPr>
        <w:t>the</w:t>
      </w:r>
      <w:r w:rsidRPr="001F2986">
        <w:rPr>
          <w:rFonts w:cstheme="minorHAnsi"/>
        </w:rPr>
        <w:t xml:space="preserve"> political and economic </w:t>
      </w:r>
      <w:r w:rsidRPr="00BE66AC">
        <w:rPr>
          <w:rStyle w:val="StyleUnderline"/>
          <w:rFonts w:cstheme="minorHAnsi"/>
          <w:highlight w:val="cyan"/>
        </w:rPr>
        <w:t>benefit from</w:t>
      </w:r>
      <w:r w:rsidRPr="001F2986">
        <w:rPr>
          <w:rStyle w:val="StyleUnderline"/>
          <w:rFonts w:cstheme="minorHAnsi"/>
        </w:rPr>
        <w:t xml:space="preserve"> </w:t>
      </w:r>
      <w:r w:rsidRPr="001F2986">
        <w:rPr>
          <w:rStyle w:val="Emphasis"/>
          <w:rFonts w:cstheme="minorHAnsi"/>
        </w:rPr>
        <w:t xml:space="preserve">international </w:t>
      </w:r>
      <w:r w:rsidRPr="00BE66AC">
        <w:rPr>
          <w:rStyle w:val="Emphasis"/>
          <w:rFonts w:cstheme="minorHAnsi"/>
          <w:highlight w:val="cyan"/>
        </w:rPr>
        <w:t>economic coop</w:t>
      </w:r>
      <w:r w:rsidRPr="001F2986">
        <w:rPr>
          <w:rStyle w:val="Emphasis"/>
          <w:rFonts w:cstheme="minorHAnsi"/>
        </w:rPr>
        <w:t>eration</w:t>
      </w:r>
      <w:r w:rsidRPr="001F2986">
        <w:rPr>
          <w:rFonts w:cstheme="minorHAnsi"/>
        </w:rPr>
        <w:t xml:space="preserve">. </w:t>
      </w:r>
      <w:r w:rsidRPr="00BE66AC">
        <w:rPr>
          <w:rStyle w:val="StyleUnderline"/>
          <w:rFonts w:cstheme="minorHAnsi"/>
          <w:highlight w:val="cyan"/>
        </w:rPr>
        <w:t>Leaders seek</w:t>
      </w:r>
      <w:r w:rsidRPr="001F2986">
        <w:rPr>
          <w:rFonts w:cstheme="minorHAnsi"/>
        </w:rPr>
        <w:t xml:space="preserve"> foreign </w:t>
      </w:r>
      <w:r w:rsidRPr="00BE66AC">
        <w:rPr>
          <w:rStyle w:val="Emphasis"/>
          <w:rFonts w:cstheme="minorHAnsi"/>
          <w:highlight w:val="cyan"/>
        </w:rPr>
        <w:t>aid</w:t>
      </w:r>
      <w:r w:rsidRPr="001F2986">
        <w:rPr>
          <w:rFonts w:cstheme="minorHAnsi"/>
        </w:rPr>
        <w:t xml:space="preserve">, enhanced trade, </w:t>
      </w:r>
      <w:r w:rsidRPr="00BE66AC">
        <w:rPr>
          <w:rStyle w:val="StyleUnderline"/>
          <w:rFonts w:cstheme="minorHAnsi"/>
          <w:highlight w:val="cyan"/>
        </w:rPr>
        <w:t>and</w:t>
      </w:r>
      <w:r w:rsidRPr="001F2986">
        <w:rPr>
          <w:rFonts w:cstheme="minorHAnsi"/>
        </w:rPr>
        <w:t xml:space="preserve"> </w:t>
      </w:r>
      <w:r w:rsidRPr="001F2986">
        <w:rPr>
          <w:rStyle w:val="Emphasis"/>
          <w:rFonts w:cstheme="minorHAnsi"/>
        </w:rPr>
        <w:t xml:space="preserve">increased </w:t>
      </w:r>
      <w:r w:rsidRPr="00BE66AC">
        <w:rPr>
          <w:rStyle w:val="Emphasis"/>
          <w:rFonts w:cstheme="minorHAnsi"/>
          <w:highlight w:val="cyan"/>
        </w:rPr>
        <w:t>investment</w:t>
      </w:r>
      <w:r w:rsidRPr="00BE66AC">
        <w:rPr>
          <w:rStyle w:val="StyleUnderline"/>
          <w:rFonts w:cstheme="minorHAnsi"/>
          <w:highlight w:val="cyan"/>
        </w:rPr>
        <w:t xml:space="preserve"> </w:t>
      </w:r>
      <w:r w:rsidRPr="001F2986">
        <w:rPr>
          <w:rStyle w:val="StyleUnderline"/>
          <w:rFonts w:cstheme="minorHAnsi"/>
        </w:rPr>
        <w:t>from abroad during periods of economic trouble</w:t>
      </w:r>
      <w:r w:rsidRPr="001F2986">
        <w:rPr>
          <w:rFonts w:cstheme="minorHAnsi"/>
        </w:rPr>
        <w:t xml:space="preserve">. </w:t>
      </w:r>
      <w:r w:rsidRPr="001F2986">
        <w:rPr>
          <w:rStyle w:val="StyleUnderline"/>
          <w:rFonts w:cstheme="minorHAnsi"/>
        </w:rPr>
        <w:t>This</w:t>
      </w:r>
      <w:r w:rsidRPr="001F2986">
        <w:rPr>
          <w:rFonts w:cstheme="minorHAnsi"/>
        </w:rPr>
        <w:t xml:space="preserve"> search </w:t>
      </w:r>
      <w:r w:rsidRPr="001F2986">
        <w:rPr>
          <w:rStyle w:val="StyleUnderline"/>
          <w:rFonts w:cstheme="minorHAnsi"/>
        </w:rPr>
        <w:t xml:space="preserve">is made easier if </w:t>
      </w:r>
      <w:r w:rsidRPr="001F2986">
        <w:rPr>
          <w:rStyle w:val="Emphasis"/>
          <w:rFonts w:cstheme="minorHAnsi"/>
        </w:rPr>
        <w:t>tensions are reduced</w:t>
      </w:r>
      <w:r w:rsidRPr="001F2986">
        <w:rPr>
          <w:rStyle w:val="StyleUnderline"/>
          <w:rFonts w:cstheme="minorHAnsi"/>
        </w:rPr>
        <w:t xml:space="preserve"> with </w:t>
      </w:r>
      <w:r w:rsidRPr="001F2986">
        <w:rPr>
          <w:rStyle w:val="Emphasis"/>
          <w:rFonts w:cstheme="minorHAnsi"/>
        </w:rPr>
        <w:t>historic rivals</w:t>
      </w:r>
      <w:r w:rsidRPr="001F2986">
        <w:rPr>
          <w:rFonts w:cstheme="minorHAnsi"/>
        </w:rPr>
        <w:t xml:space="preserve">. (5) Finally, </w:t>
      </w:r>
      <w:r w:rsidRPr="00BE66AC">
        <w:rPr>
          <w:rStyle w:val="StyleUnderline"/>
          <w:rFonts w:cstheme="minorHAnsi"/>
          <w:highlight w:val="cyan"/>
        </w:rPr>
        <w:t xml:space="preserve">during </w:t>
      </w:r>
      <w:r w:rsidRPr="00BE66AC">
        <w:rPr>
          <w:rStyle w:val="Emphasis"/>
          <w:rFonts w:cstheme="minorHAnsi"/>
          <w:highlight w:val="cyan"/>
        </w:rPr>
        <w:t>crises</w:t>
      </w:r>
      <w:r w:rsidRPr="001F2986">
        <w:rPr>
          <w:rStyle w:val="StyleUnderline"/>
          <w:rFonts w:cstheme="minorHAnsi"/>
        </w:rPr>
        <w:t xml:space="preserve">, </w:t>
      </w:r>
      <w:r w:rsidRPr="00BE66AC">
        <w:rPr>
          <w:rStyle w:val="StyleUnderline"/>
          <w:rFonts w:cstheme="minorHAnsi"/>
          <w:highlight w:val="cyan"/>
        </w:rPr>
        <w:t>elites</w:t>
      </w:r>
      <w:r w:rsidRPr="001F2986">
        <w:rPr>
          <w:rStyle w:val="StyleUnderline"/>
          <w:rFonts w:cstheme="minorHAnsi"/>
        </w:rPr>
        <w:t xml:space="preserve"> are more prone to </w:t>
      </w:r>
      <w:r w:rsidRPr="00BE66AC">
        <w:rPr>
          <w:rStyle w:val="StyleUnderline"/>
          <w:rFonts w:cstheme="minorHAnsi"/>
          <w:highlight w:val="cyan"/>
        </w:rPr>
        <w:t>select</w:t>
      </w:r>
      <w:r w:rsidRPr="001F2986">
        <w:rPr>
          <w:rStyle w:val="StyleUnderline"/>
          <w:rFonts w:cstheme="minorHAnsi"/>
        </w:rPr>
        <w:t xml:space="preserve"> </w:t>
      </w:r>
      <w:r w:rsidRPr="00BE66AC">
        <w:rPr>
          <w:rStyle w:val="StyleUnderline"/>
          <w:rFonts w:cstheme="minorHAnsi"/>
          <w:highlight w:val="cyan"/>
        </w:rPr>
        <w:t>leaders</w:t>
      </w:r>
      <w:r w:rsidRPr="001F2986">
        <w:rPr>
          <w:rStyle w:val="StyleUnderline"/>
          <w:rFonts w:cstheme="minorHAnsi"/>
        </w:rPr>
        <w:t xml:space="preserve"> who are perceived as </w:t>
      </w:r>
      <w:r w:rsidRPr="001F2986">
        <w:rPr>
          <w:rStyle w:val="Emphasis"/>
          <w:rFonts w:cstheme="minorHAnsi"/>
        </w:rPr>
        <w:t>capable</w:t>
      </w:r>
      <w:r w:rsidRPr="001F2986">
        <w:rPr>
          <w:rStyle w:val="StyleUnderline"/>
          <w:rFonts w:cstheme="minorHAnsi"/>
        </w:rPr>
        <w:t xml:space="preserve"> of </w:t>
      </w:r>
      <w:r w:rsidRPr="001F2986">
        <w:rPr>
          <w:rStyle w:val="Emphasis"/>
          <w:rFonts w:cstheme="minorHAnsi"/>
        </w:rPr>
        <w:t>resolving economic difficulties</w:t>
      </w:r>
      <w:r w:rsidRPr="001F2986">
        <w:rPr>
          <w:rFonts w:cstheme="minorHAnsi"/>
        </w:rPr>
        <w:t xml:space="preserve">, </w:t>
      </w:r>
      <w:r w:rsidRPr="001F2986">
        <w:rPr>
          <w:rStyle w:val="StyleUnderline"/>
          <w:rFonts w:cstheme="minorHAnsi"/>
        </w:rPr>
        <w:t xml:space="preserve">permitting the emergence of leaders </w:t>
      </w:r>
      <w:r w:rsidRPr="00BE66AC">
        <w:rPr>
          <w:rStyle w:val="StyleUnderline"/>
          <w:rFonts w:cstheme="minorHAnsi"/>
          <w:highlight w:val="cyan"/>
        </w:rPr>
        <w:t xml:space="preserve">who hold </w:t>
      </w:r>
      <w:r w:rsidRPr="00BE66AC">
        <w:rPr>
          <w:rStyle w:val="Emphasis"/>
          <w:rFonts w:cstheme="minorHAnsi"/>
          <w:highlight w:val="cyan"/>
        </w:rPr>
        <w:t>heterodox foreign policy views</w:t>
      </w:r>
      <w:r w:rsidRPr="001F2986">
        <w:rPr>
          <w:rFonts w:cstheme="minorHAnsi"/>
        </w:rPr>
        <w:t xml:space="preserve">. Collectively, </w:t>
      </w:r>
      <w:r w:rsidRPr="00BE66AC">
        <w:rPr>
          <w:rStyle w:val="StyleUnderline"/>
          <w:rFonts w:cstheme="minorHAnsi"/>
          <w:highlight w:val="cyan"/>
        </w:rPr>
        <w:t>these</w:t>
      </w:r>
      <w:r w:rsidRPr="001F2986">
        <w:rPr>
          <w:rStyle w:val="StyleUnderline"/>
          <w:rFonts w:cstheme="minorHAnsi"/>
        </w:rPr>
        <w:t xml:space="preserve"> mechanisms </w:t>
      </w:r>
      <w:r w:rsidRPr="00BE66AC">
        <w:rPr>
          <w:rStyle w:val="StyleUnderline"/>
          <w:rFonts w:cstheme="minorHAnsi"/>
          <w:highlight w:val="cyan"/>
        </w:rPr>
        <w:t xml:space="preserve">make it </w:t>
      </w:r>
      <w:r w:rsidRPr="00BE66AC">
        <w:rPr>
          <w:rStyle w:val="Emphasis"/>
          <w:rFonts w:cstheme="minorHAnsi"/>
          <w:highlight w:val="cyan"/>
        </w:rPr>
        <w:t>much more likely</w:t>
      </w:r>
      <w:r w:rsidRPr="001F2986">
        <w:rPr>
          <w:rStyle w:val="StyleUnderline"/>
          <w:rFonts w:cstheme="minorHAnsi"/>
        </w:rPr>
        <w:t xml:space="preserve"> that </w:t>
      </w:r>
      <w:r w:rsidRPr="00BE66AC">
        <w:rPr>
          <w:rStyle w:val="StyleUnderline"/>
          <w:rFonts w:cstheme="minorHAnsi"/>
          <w:highlight w:val="cyan"/>
        </w:rPr>
        <w:t xml:space="preserve">a leader will prefer </w:t>
      </w:r>
      <w:r w:rsidRPr="00BE66AC">
        <w:rPr>
          <w:rStyle w:val="Emphasis"/>
          <w:rFonts w:cstheme="minorHAnsi"/>
          <w:highlight w:val="cyan"/>
        </w:rPr>
        <w:t>conciliatory policies</w:t>
      </w:r>
      <w:r w:rsidRPr="001F2986">
        <w:rPr>
          <w:rStyle w:val="StyleUnderline"/>
          <w:rFonts w:cstheme="minorHAnsi"/>
        </w:rPr>
        <w:t xml:space="preserve"> compared to during periods of </w:t>
      </w:r>
      <w:r w:rsidRPr="001F2986">
        <w:rPr>
          <w:rStyle w:val="Emphasis"/>
          <w:rFonts w:cstheme="minorHAnsi"/>
        </w:rPr>
        <w:t>economic normalcy</w:t>
      </w:r>
      <w:r w:rsidRPr="001F2986">
        <w:rPr>
          <w:rFonts w:cstheme="minorHAnsi"/>
        </w:rPr>
        <w:t xml:space="preserve">. This section reviews this causal logic in greater detail, while also providing historical examples that these mechanisms recur in practice. </w:t>
      </w:r>
    </w:p>
    <w:p w14:paraId="139E3C35" w14:textId="77777777" w:rsidR="001517A8" w:rsidRPr="00130C40" w:rsidRDefault="001517A8" w:rsidP="001517A8">
      <w:pPr>
        <w:pStyle w:val="Heading4"/>
      </w:pPr>
      <w:proofErr w:type="spellStart"/>
      <w:r w:rsidRPr="00130C40">
        <w:t>Multilat</w:t>
      </w:r>
      <w:proofErr w:type="spellEnd"/>
      <w:r w:rsidRPr="00130C40">
        <w:t xml:space="preserve"> fails</w:t>
      </w:r>
      <w:r>
        <w:t xml:space="preserve"> — </w:t>
      </w:r>
      <w:r w:rsidRPr="007F1B2B">
        <w:rPr>
          <w:u w:val="single"/>
        </w:rPr>
        <w:t>lack of coherence on priorities</w:t>
      </w:r>
      <w:r w:rsidRPr="00130C40">
        <w:t xml:space="preserve"> and </w:t>
      </w:r>
      <w:r w:rsidRPr="003A7947">
        <w:rPr>
          <w:u w:val="single"/>
        </w:rPr>
        <w:t>free</w:t>
      </w:r>
      <w:r w:rsidRPr="007F1B2B">
        <w:rPr>
          <w:u w:val="single"/>
        </w:rPr>
        <w:t>-riding</w:t>
      </w:r>
    </w:p>
    <w:p w14:paraId="387876CD" w14:textId="77777777" w:rsidR="001517A8" w:rsidRPr="00130C40" w:rsidRDefault="001517A8" w:rsidP="001517A8">
      <w:pPr>
        <w:rPr>
          <w:rFonts w:eastAsia="Calibri"/>
        </w:rPr>
      </w:pPr>
      <w:proofErr w:type="spellStart"/>
      <w:r>
        <w:rPr>
          <w:rStyle w:val="Style13ptBold"/>
        </w:rPr>
        <w:t>Schweller</w:t>
      </w:r>
      <w:proofErr w:type="spellEnd"/>
      <w:r>
        <w:rPr>
          <w:rStyle w:val="Style13ptBold"/>
        </w:rPr>
        <w:t xml:space="preserve">, Columbia PhD, </w:t>
      </w:r>
      <w:r w:rsidRPr="007F1B2B">
        <w:rPr>
          <w:rStyle w:val="Style13ptBold"/>
        </w:rPr>
        <w:t>11</w:t>
      </w:r>
      <w:r w:rsidRPr="00130C40">
        <w:rPr>
          <w:rFonts w:eastAsia="Calibri"/>
        </w:rPr>
        <w:t xml:space="preserve"> [2011 Randall </w:t>
      </w:r>
      <w:proofErr w:type="spellStart"/>
      <w:r w:rsidRPr="00130C40">
        <w:rPr>
          <w:rFonts w:eastAsia="Calibri"/>
        </w:rPr>
        <w:t>Schweller</w:t>
      </w:r>
      <w:proofErr w:type="spellEnd"/>
      <w:r w:rsidRPr="00130C40">
        <w:rPr>
          <w:rFonts w:eastAsia="Calibri"/>
        </w:rPr>
        <w:t xml:space="preserve"> is a professor of political science at Ohio State University. “Emerging Powers in an Age of Disorder,” Global Governance, </w:t>
      </w:r>
      <w:r w:rsidRPr="003A7947">
        <w:rPr>
          <w:rFonts w:eastAsia="Calibri"/>
        </w:rPr>
        <w:t>http://www.academia.edu/1211850/Emerging_Powers_in_an_Age_of_Disorder</w:t>
      </w:r>
      <w:r>
        <w:rPr>
          <w:rFonts w:eastAsia="Calibri"/>
        </w:rPr>
        <w:t>]</w:t>
      </w:r>
    </w:p>
    <w:p w14:paraId="00725D22" w14:textId="77777777" w:rsidR="001517A8" w:rsidRPr="007F1B2B" w:rsidRDefault="001517A8" w:rsidP="001517A8">
      <w:r w:rsidRPr="007F1B2B">
        <w:rPr>
          <w:u w:val="single"/>
        </w:rPr>
        <w:t>Liberals believe that the transition from unipolarity to multipolarity will unfold smoothly</w:t>
      </w:r>
      <w:r w:rsidRPr="007F1B2B">
        <w:t xml:space="preserve"> because the world is primed for peace: great-power security is </w:t>
      </w:r>
      <w:proofErr w:type="spellStart"/>
      <w:r w:rsidRPr="007F1B2B">
        <w:t>plen-tiful</w:t>
      </w:r>
      <w:proofErr w:type="spellEnd"/>
      <w:r w:rsidRPr="007F1B2B">
        <w:t>, territory is devalued, and a robust liberal consensus exists among the es-</w:t>
      </w:r>
      <w:proofErr w:type="spellStart"/>
      <w:r w:rsidRPr="007F1B2B">
        <w:t>tablished</w:t>
      </w:r>
      <w:proofErr w:type="spellEnd"/>
      <w:r w:rsidRPr="007F1B2B">
        <w:t xml:space="preserve"> powers—one ensconced in a thick ensemble of global institutions </w:t>
      </w:r>
      <w:proofErr w:type="spellStart"/>
      <w:r w:rsidRPr="007F1B2B">
        <w:t>thatput</w:t>
      </w:r>
      <w:proofErr w:type="spellEnd"/>
      <w:r w:rsidRPr="007F1B2B">
        <w:t xml:space="preserve"> strict limits on the returns to power. Operating within this benign interna-</w:t>
      </w:r>
      <w:proofErr w:type="spellStart"/>
      <w:r w:rsidRPr="007F1B2B">
        <w:t>tional</w:t>
      </w:r>
      <w:proofErr w:type="spellEnd"/>
      <w:r w:rsidRPr="007F1B2B">
        <w:t xml:space="preserve"> setting, the emerging poles will be driven more by the prospect of max-</w:t>
      </w:r>
      <w:proofErr w:type="spellStart"/>
      <w:r w:rsidRPr="007F1B2B">
        <w:t>imizing</w:t>
      </w:r>
      <w:proofErr w:type="spellEnd"/>
      <w:r w:rsidRPr="007F1B2B">
        <w:t xml:space="preserve"> their own absolute gains than by fear of relative losses or </w:t>
      </w:r>
      <w:proofErr w:type="spellStart"/>
      <w:r w:rsidRPr="007F1B2B">
        <w:t>thetemptation</w:t>
      </w:r>
      <w:proofErr w:type="spellEnd"/>
      <w:r w:rsidRPr="007F1B2B">
        <w:t xml:space="preserve"> to make gains at each other’s </w:t>
      </w:r>
      <w:proofErr w:type="spellStart"/>
      <w:proofErr w:type="gramStart"/>
      <w:r w:rsidRPr="007F1B2B">
        <w:t>expense.Arestored</w:t>
      </w:r>
      <w:proofErr w:type="spellEnd"/>
      <w:proofErr w:type="gramEnd"/>
      <w:r w:rsidRPr="007F1B2B">
        <w:t xml:space="preserve"> global balance </w:t>
      </w:r>
      <w:proofErr w:type="spellStart"/>
      <w:r w:rsidRPr="007F1B2B">
        <w:t>willarise</w:t>
      </w:r>
      <w:proofErr w:type="spellEnd"/>
      <w:r w:rsidRPr="007F1B2B">
        <w:t>, therefore, without traditional “hard” balancing in the system’s core. Con-</w:t>
      </w:r>
      <w:proofErr w:type="spellStart"/>
      <w:r w:rsidRPr="007F1B2B">
        <w:t>sistent</w:t>
      </w:r>
      <w:proofErr w:type="spellEnd"/>
      <w:r w:rsidRPr="007F1B2B">
        <w:t xml:space="preserve"> with these propositions, the great-power concert model assumes </w:t>
      </w:r>
      <w:proofErr w:type="spellStart"/>
      <w:r w:rsidRPr="007F1B2B">
        <w:t>thatemerging</w:t>
      </w:r>
      <w:proofErr w:type="spellEnd"/>
      <w:r w:rsidRPr="007F1B2B">
        <w:t xml:space="preserve"> powers will be supporters—so-called responsible stakeholders—of the Western liberal order. </w:t>
      </w:r>
      <w:r w:rsidRPr="007F1B2B">
        <w:rPr>
          <w:u w:val="single"/>
        </w:rPr>
        <w:t xml:space="preserve">There are two problems with this assumption. </w:t>
      </w:r>
      <w:r w:rsidRPr="007F1B2B">
        <w:rPr>
          <w:iCs/>
          <w:u w:val="single"/>
        </w:rPr>
        <w:t>First</w:t>
      </w:r>
      <w:r w:rsidRPr="007F1B2B">
        <w:t xml:space="preserve">, </w:t>
      </w:r>
      <w:r w:rsidRPr="00BE66AC">
        <w:rPr>
          <w:highlight w:val="cyan"/>
          <w:u w:val="single"/>
        </w:rPr>
        <w:t>integrating new powers</w:t>
      </w:r>
      <w:r w:rsidRPr="007F1B2B">
        <w:rPr>
          <w:u w:val="single"/>
        </w:rPr>
        <w:t xml:space="preserve"> within</w:t>
      </w:r>
      <w:r w:rsidRPr="007F1B2B">
        <w:t xml:space="preserve"> </w:t>
      </w:r>
      <w:r w:rsidRPr="007F1B2B">
        <w:rPr>
          <w:u w:val="single"/>
        </w:rPr>
        <w:t>existing</w:t>
      </w:r>
      <w:r w:rsidRPr="007F1B2B">
        <w:t xml:space="preserve"> international </w:t>
      </w:r>
      <w:r w:rsidRPr="007F1B2B">
        <w:rPr>
          <w:u w:val="single"/>
        </w:rPr>
        <w:t xml:space="preserve">institutions </w:t>
      </w:r>
      <w:r w:rsidRPr="00BE66AC">
        <w:rPr>
          <w:highlight w:val="cyan"/>
          <w:u w:val="single"/>
        </w:rPr>
        <w:t>is trickier</w:t>
      </w:r>
      <w:r w:rsidRPr="007F1B2B">
        <w:rPr>
          <w:u w:val="single"/>
        </w:rPr>
        <w:t xml:space="preserve"> than the model assumes</w:t>
      </w:r>
      <w:r w:rsidRPr="007F1B2B">
        <w:t xml:space="preserve">. </w:t>
      </w:r>
      <w:r w:rsidRPr="00BE66AC">
        <w:rPr>
          <w:iCs/>
          <w:highlight w:val="cyan"/>
          <w:u w:val="single"/>
        </w:rPr>
        <w:t>Rising</w:t>
      </w:r>
      <w:r w:rsidRPr="007F1B2B">
        <w:rPr>
          <w:iCs/>
          <w:u w:val="single"/>
        </w:rPr>
        <w:t xml:space="preserve"> non-Western </w:t>
      </w:r>
      <w:r w:rsidRPr="00BE66AC">
        <w:rPr>
          <w:iCs/>
          <w:highlight w:val="cyan"/>
          <w:u w:val="single"/>
        </w:rPr>
        <w:t>powers do not</w:t>
      </w:r>
      <w:r w:rsidRPr="007F1B2B">
        <w:rPr>
          <w:iCs/>
          <w:u w:val="single"/>
        </w:rPr>
        <w:t xml:space="preserve"> always </w:t>
      </w:r>
      <w:r w:rsidRPr="00BE66AC">
        <w:rPr>
          <w:iCs/>
          <w:highlight w:val="cyan"/>
          <w:u w:val="single"/>
        </w:rPr>
        <w:t>share the United States’ view on global governance</w:t>
      </w:r>
      <w:r w:rsidRPr="007F1B2B">
        <w:t xml:space="preserve">; </w:t>
      </w:r>
      <w:r w:rsidRPr="007F1B2B">
        <w:rPr>
          <w:u w:val="single"/>
        </w:rPr>
        <w:t>it is unreasonable to ex-</w:t>
      </w:r>
      <w:proofErr w:type="spellStart"/>
      <w:r w:rsidRPr="007F1B2B">
        <w:rPr>
          <w:u w:val="single"/>
        </w:rPr>
        <w:t>pect</w:t>
      </w:r>
      <w:proofErr w:type="spellEnd"/>
      <w:r w:rsidRPr="007F1B2B">
        <w:rPr>
          <w:u w:val="single"/>
        </w:rPr>
        <w:t xml:space="preserve"> them to adopt</w:t>
      </w:r>
      <w:r w:rsidRPr="007F1B2B">
        <w:t xml:space="preserve"> wholesale </w:t>
      </w:r>
      <w:r w:rsidRPr="007F1B2B">
        <w:rPr>
          <w:u w:val="single"/>
        </w:rPr>
        <w:t>the</w:t>
      </w:r>
      <w:r w:rsidRPr="007F1B2B">
        <w:t xml:space="preserve"> principles, norms, and rule</w:t>
      </w:r>
      <w:r w:rsidRPr="007F1B2B">
        <w:rPr>
          <w:u w:val="single"/>
        </w:rPr>
        <w:t xml:space="preserve">s of an </w:t>
      </w:r>
      <w:proofErr w:type="spellStart"/>
      <w:r w:rsidRPr="007F1B2B">
        <w:rPr>
          <w:u w:val="single"/>
        </w:rPr>
        <w:t>inheritedWestern</w:t>
      </w:r>
      <w:proofErr w:type="spellEnd"/>
      <w:r w:rsidRPr="007F1B2B">
        <w:rPr>
          <w:u w:val="single"/>
        </w:rPr>
        <w:t xml:space="preserve"> order. </w:t>
      </w:r>
      <w:r w:rsidRPr="007F1B2B">
        <w:t xml:space="preserve">And </w:t>
      </w:r>
      <w:r w:rsidRPr="00BE66AC">
        <w:rPr>
          <w:iCs/>
          <w:highlight w:val="cyan"/>
          <w:u w:val="single"/>
        </w:rPr>
        <w:t xml:space="preserve">even when the </w:t>
      </w:r>
      <w:r w:rsidRPr="00BE66AC">
        <w:rPr>
          <w:rStyle w:val="Emphasis"/>
          <w:highlight w:val="cyan"/>
        </w:rPr>
        <w:t>basic interests</w:t>
      </w:r>
      <w:r w:rsidRPr="007F1B2B">
        <w:rPr>
          <w:iCs/>
          <w:u w:val="single"/>
        </w:rPr>
        <w:t xml:space="preserve"> of</w:t>
      </w:r>
      <w:r w:rsidRPr="007F1B2B">
        <w:t xml:space="preserve"> the established and </w:t>
      </w:r>
      <w:proofErr w:type="spellStart"/>
      <w:r w:rsidRPr="007F1B2B">
        <w:t>emerg-ing</w:t>
      </w:r>
      <w:proofErr w:type="spellEnd"/>
      <w:r w:rsidRPr="007F1B2B">
        <w:t xml:space="preserve"> </w:t>
      </w:r>
      <w:r w:rsidRPr="007F1B2B">
        <w:rPr>
          <w:iCs/>
          <w:u w:val="single"/>
        </w:rPr>
        <w:t xml:space="preserve">powers </w:t>
      </w:r>
      <w:r w:rsidRPr="00BE66AC">
        <w:rPr>
          <w:iCs/>
          <w:highlight w:val="cyan"/>
          <w:u w:val="single"/>
        </w:rPr>
        <w:t>align, their priorities</w:t>
      </w:r>
      <w:r w:rsidRPr="007F1B2B">
        <w:rPr>
          <w:iCs/>
          <w:u w:val="single"/>
        </w:rPr>
        <w:t xml:space="preserve"> may </w:t>
      </w:r>
      <w:r w:rsidRPr="00BE66AC">
        <w:rPr>
          <w:iCs/>
          <w:highlight w:val="cyan"/>
          <w:u w:val="single"/>
        </w:rPr>
        <w:t>differ</w:t>
      </w:r>
      <w:r w:rsidRPr="007F1B2B">
        <w:t xml:space="preserve">. </w:t>
      </w:r>
      <w:r w:rsidRPr="00BE66AC">
        <w:rPr>
          <w:highlight w:val="cyan"/>
          <w:u w:val="single"/>
        </w:rPr>
        <w:t>For example</w:t>
      </w:r>
      <w:r w:rsidRPr="00D027D0">
        <w:t xml:space="preserve">, </w:t>
      </w:r>
      <w:r w:rsidRPr="00D027D0">
        <w:rPr>
          <w:u w:val="single"/>
        </w:rPr>
        <w:t xml:space="preserve">both </w:t>
      </w:r>
      <w:r w:rsidRPr="00BE66AC">
        <w:rPr>
          <w:highlight w:val="cyan"/>
          <w:u w:val="single"/>
        </w:rPr>
        <w:t>China and the U</w:t>
      </w:r>
      <w:r w:rsidRPr="00D027D0">
        <w:rPr>
          <w:u w:val="single"/>
        </w:rPr>
        <w:t xml:space="preserve">nited </w:t>
      </w:r>
      <w:r w:rsidRPr="00BE66AC">
        <w:rPr>
          <w:highlight w:val="cyan"/>
          <w:u w:val="single"/>
        </w:rPr>
        <w:t>S</w:t>
      </w:r>
      <w:r w:rsidRPr="00D027D0">
        <w:rPr>
          <w:u w:val="single"/>
        </w:rPr>
        <w:t>tates</w:t>
      </w:r>
      <w:r w:rsidRPr="00BE66AC">
        <w:rPr>
          <w:highlight w:val="cyan"/>
          <w:u w:val="single"/>
        </w:rPr>
        <w:t xml:space="preserve"> would like to see </w:t>
      </w:r>
      <w:r w:rsidRPr="00D027D0">
        <w:rPr>
          <w:u w:val="single"/>
        </w:rPr>
        <w:t xml:space="preserve">North </w:t>
      </w:r>
      <w:r w:rsidRPr="00BE66AC">
        <w:rPr>
          <w:highlight w:val="cyan"/>
          <w:u w:val="single"/>
        </w:rPr>
        <w:t>Korea’s nuclear program dismantled</w:t>
      </w:r>
      <w:r w:rsidRPr="007F1B2B">
        <w:t xml:space="preserve">. </w:t>
      </w:r>
      <w:r w:rsidRPr="00BE66AC">
        <w:rPr>
          <w:highlight w:val="cyan"/>
          <w:u w:val="single"/>
        </w:rPr>
        <w:t xml:space="preserve">But </w:t>
      </w:r>
      <w:r w:rsidRPr="00D027D0">
        <w:rPr>
          <w:u w:val="single"/>
        </w:rPr>
        <w:t xml:space="preserve">Washington places a high priority on this objective whereas </w:t>
      </w:r>
      <w:r w:rsidRPr="00BE66AC">
        <w:rPr>
          <w:highlight w:val="cyan"/>
          <w:u w:val="single"/>
        </w:rPr>
        <w:t>Beijing desires</w:t>
      </w:r>
      <w:r w:rsidRPr="007F1B2B">
        <w:rPr>
          <w:u w:val="single"/>
        </w:rPr>
        <w:t xml:space="preserve"> first and foremost to maintain </w:t>
      </w:r>
      <w:r w:rsidRPr="00BE66AC">
        <w:rPr>
          <w:highlight w:val="cyan"/>
          <w:u w:val="single"/>
        </w:rPr>
        <w:t>good relations with Pyongyang</w:t>
      </w:r>
      <w:r w:rsidRPr="007F1B2B">
        <w:t xml:space="preserve">. The bot-tom line is that </w:t>
      </w:r>
      <w:r w:rsidRPr="00BE66AC">
        <w:rPr>
          <w:iCs/>
          <w:highlight w:val="cyan"/>
          <w:u w:val="single"/>
        </w:rPr>
        <w:t>principled differences and mismatched priorities between established and emerging powers</w:t>
      </w:r>
      <w:r w:rsidRPr="007F1B2B">
        <w:t xml:space="preserve">, and between emerging power themselves, </w:t>
      </w:r>
      <w:r w:rsidRPr="00BE66AC">
        <w:rPr>
          <w:highlight w:val="cyan"/>
          <w:u w:val="single"/>
        </w:rPr>
        <w:t>suggest that multipolarity does not</w:t>
      </w:r>
      <w:r w:rsidRPr="007F1B2B">
        <w:rPr>
          <w:u w:val="single"/>
        </w:rPr>
        <w:t xml:space="preserve"> necessarily </w:t>
      </w:r>
      <w:r w:rsidRPr="00BE66AC">
        <w:rPr>
          <w:highlight w:val="cyan"/>
          <w:u w:val="single"/>
        </w:rPr>
        <w:t>imply cooperative and success-</w:t>
      </w:r>
      <w:proofErr w:type="spellStart"/>
      <w:r w:rsidRPr="00BE66AC">
        <w:rPr>
          <w:highlight w:val="cyan"/>
          <w:u w:val="single"/>
        </w:rPr>
        <w:t>ful</w:t>
      </w:r>
      <w:proofErr w:type="spellEnd"/>
      <w:r w:rsidRPr="00BE66AC">
        <w:rPr>
          <w:highlight w:val="cyan"/>
          <w:u w:val="single"/>
        </w:rPr>
        <w:t xml:space="preserve"> multilateralism</w:t>
      </w:r>
      <w:r w:rsidRPr="007F1B2B">
        <w:rPr>
          <w:u w:val="single"/>
        </w:rPr>
        <w:t xml:space="preserve">. </w:t>
      </w:r>
      <w:r w:rsidRPr="007F1B2B">
        <w:t xml:space="preserve">9 </w:t>
      </w:r>
      <w:r w:rsidRPr="007F1B2B">
        <w:rPr>
          <w:u w:val="single"/>
        </w:rPr>
        <w:t>Second</w:t>
      </w:r>
      <w:r w:rsidRPr="007F1B2B">
        <w:t>, “</w:t>
      </w:r>
      <w:r w:rsidRPr="00BE66AC">
        <w:rPr>
          <w:highlight w:val="cyan"/>
          <w:u w:val="single"/>
        </w:rPr>
        <w:t>catching up” requires</w:t>
      </w:r>
      <w:r w:rsidRPr="007F1B2B">
        <w:rPr>
          <w:u w:val="single"/>
        </w:rPr>
        <w:t xml:space="preserve"> </w:t>
      </w:r>
      <w:r w:rsidRPr="00BE66AC">
        <w:rPr>
          <w:highlight w:val="cyan"/>
          <w:u w:val="single"/>
        </w:rPr>
        <w:t>the rising state to focus</w:t>
      </w:r>
      <w:r w:rsidRPr="007F1B2B">
        <w:t xml:space="preserve"> most of its </w:t>
      </w:r>
      <w:proofErr w:type="spellStart"/>
      <w:r w:rsidRPr="007F1B2B">
        <w:t>ener-gies</w:t>
      </w:r>
      <w:proofErr w:type="spellEnd"/>
      <w:r w:rsidRPr="007F1B2B">
        <w:t xml:space="preserve"> </w:t>
      </w:r>
      <w:r w:rsidRPr="00BE66AC">
        <w:rPr>
          <w:highlight w:val="cyan"/>
          <w:u w:val="single"/>
        </w:rPr>
        <w:t>on internal matters</w:t>
      </w:r>
      <w:r w:rsidRPr="007F1B2B">
        <w:rPr>
          <w:u w:val="single"/>
        </w:rPr>
        <w:t xml:space="preserve"> such as promoting sustainable economic and social de-</w:t>
      </w:r>
      <w:proofErr w:type="spellStart"/>
      <w:r w:rsidRPr="007F1B2B">
        <w:rPr>
          <w:u w:val="single"/>
        </w:rPr>
        <w:t>velopment</w:t>
      </w:r>
      <w:proofErr w:type="spellEnd"/>
      <w:r w:rsidRPr="007F1B2B">
        <w:t xml:space="preserve">, </w:t>
      </w:r>
      <w:r w:rsidRPr="007F1B2B">
        <w:rPr>
          <w:u w:val="single"/>
        </w:rPr>
        <w:t>redressing</w:t>
      </w:r>
      <w:r w:rsidRPr="007F1B2B">
        <w:t xml:space="preserve"> the domestic </w:t>
      </w:r>
      <w:r w:rsidRPr="007F1B2B">
        <w:rPr>
          <w:u w:val="single"/>
        </w:rPr>
        <w:t>imbalances caused by dramatic</w:t>
      </w:r>
      <w:r w:rsidRPr="007F1B2B">
        <w:t xml:space="preserve"> </w:t>
      </w:r>
      <w:proofErr w:type="spellStart"/>
      <w:r w:rsidRPr="007F1B2B">
        <w:t>andsudden</w:t>
      </w:r>
      <w:proofErr w:type="spellEnd"/>
      <w:r w:rsidRPr="007F1B2B">
        <w:t xml:space="preserve"> economic </w:t>
      </w:r>
      <w:r w:rsidRPr="007F1B2B">
        <w:rPr>
          <w:u w:val="single"/>
        </w:rPr>
        <w:t>growth, and managing the</w:t>
      </w:r>
      <w:r w:rsidRPr="007F1B2B">
        <w:t xml:space="preserve"> </w:t>
      </w:r>
      <w:proofErr w:type="gramStart"/>
      <w:r w:rsidRPr="007F1B2B">
        <w:t xml:space="preserve">often </w:t>
      </w:r>
      <w:r w:rsidRPr="007F1B2B">
        <w:rPr>
          <w:u w:val="single"/>
        </w:rPr>
        <w:t>dangerous</w:t>
      </w:r>
      <w:proofErr w:type="gramEnd"/>
      <w:r w:rsidRPr="007F1B2B">
        <w:t xml:space="preserve"> </w:t>
      </w:r>
      <w:r w:rsidRPr="007F1B2B">
        <w:rPr>
          <w:u w:val="single"/>
        </w:rPr>
        <w:t>socioeconomic dislocations associated with rapid urbaniz</w:t>
      </w:r>
      <w:r w:rsidRPr="007F1B2B">
        <w:t xml:space="preserve">ation of the population. </w:t>
      </w:r>
      <w:r w:rsidRPr="00BE66AC">
        <w:rPr>
          <w:iCs/>
          <w:highlight w:val="cyan"/>
          <w:u w:val="single"/>
        </w:rPr>
        <w:t>Because accepting</w:t>
      </w:r>
      <w:r w:rsidRPr="007F1B2B">
        <w:rPr>
          <w:iCs/>
          <w:u w:val="single"/>
        </w:rPr>
        <w:t xml:space="preserve"> costly </w:t>
      </w:r>
      <w:r w:rsidRPr="00BE66AC">
        <w:rPr>
          <w:iCs/>
          <w:highlight w:val="cyan"/>
          <w:u w:val="single"/>
        </w:rPr>
        <w:t xml:space="preserve">international commitments can jeopardize these domestic </w:t>
      </w:r>
      <w:proofErr w:type="spellStart"/>
      <w:r w:rsidRPr="00BE66AC">
        <w:rPr>
          <w:iCs/>
          <w:highlight w:val="cyan"/>
          <w:u w:val="single"/>
        </w:rPr>
        <w:t>plans</w:t>
      </w:r>
      <w:r w:rsidRPr="007F1B2B">
        <w:rPr>
          <w:iCs/>
          <w:u w:val="single"/>
        </w:rPr>
        <w:t>and</w:t>
      </w:r>
      <w:proofErr w:type="spellEnd"/>
      <w:r w:rsidRPr="007F1B2B">
        <w:rPr>
          <w:iCs/>
          <w:u w:val="single"/>
        </w:rPr>
        <w:t xml:space="preserve"> demands, </w:t>
      </w:r>
      <w:r w:rsidRPr="00BE66AC">
        <w:rPr>
          <w:iCs/>
          <w:highlight w:val="cyan"/>
          <w:u w:val="single"/>
        </w:rPr>
        <w:t>rising powers are reluctant</w:t>
      </w:r>
      <w:r w:rsidRPr="007F1B2B">
        <w:rPr>
          <w:iCs/>
          <w:u w:val="single"/>
        </w:rPr>
        <w:t xml:space="preserve"> to actively support the established order</w:t>
      </w:r>
      <w:r w:rsidRPr="007F1B2B">
        <w:t xml:space="preserve">. </w:t>
      </w:r>
      <w:r w:rsidRPr="00BE66AC">
        <w:rPr>
          <w:highlight w:val="cyan"/>
          <w:u w:val="single"/>
        </w:rPr>
        <w:t>They would prefer</w:t>
      </w:r>
      <w:r w:rsidRPr="007F1B2B">
        <w:t xml:space="preserve">, instead, </w:t>
      </w:r>
      <w:r w:rsidRPr="00BE66AC">
        <w:rPr>
          <w:highlight w:val="cyan"/>
          <w:u w:val="single"/>
        </w:rPr>
        <w:t>that the declining hegemon pay</w:t>
      </w:r>
      <w:r w:rsidRPr="00BE66AC">
        <w:rPr>
          <w:highlight w:val="cyan"/>
        </w:rPr>
        <w:t xml:space="preserve"> </w:t>
      </w:r>
      <w:r w:rsidRPr="00BE66AC">
        <w:rPr>
          <w:highlight w:val="cyan"/>
          <w:u w:val="single"/>
        </w:rPr>
        <w:t>the costs of order while they ride free</w:t>
      </w:r>
      <w:r w:rsidRPr="007F1B2B">
        <w:t xml:space="preserve">. </w:t>
      </w:r>
      <w:r w:rsidRPr="007F1B2B">
        <w:rPr>
          <w:u w:val="single"/>
        </w:rPr>
        <w:t>To the extent that free-riding incentives prevail</w:t>
      </w:r>
      <w:r w:rsidRPr="007F1B2B">
        <w:t xml:space="preserve">, the established and emerging powers </w:t>
      </w:r>
      <w:r w:rsidRPr="007F1B2B">
        <w:rPr>
          <w:u w:val="single"/>
        </w:rPr>
        <w:t xml:space="preserve">are less likely to </w:t>
      </w:r>
      <w:proofErr w:type="spellStart"/>
      <w:r w:rsidRPr="007F1B2B">
        <w:rPr>
          <w:u w:val="single"/>
        </w:rPr>
        <w:t>co manage</w:t>
      </w:r>
      <w:proofErr w:type="spellEnd"/>
      <w:r w:rsidRPr="007F1B2B">
        <w:rPr>
          <w:u w:val="single"/>
        </w:rPr>
        <w:t xml:space="preserve"> the international system</w:t>
      </w:r>
      <w:r w:rsidRPr="007F1B2B">
        <w:t xml:space="preserve"> than to clash over the questions: Who has responsibilities for </w:t>
      </w:r>
      <w:proofErr w:type="spellStart"/>
      <w:proofErr w:type="gramStart"/>
      <w:r w:rsidRPr="007F1B2B">
        <w:t>what?What</w:t>
      </w:r>
      <w:proofErr w:type="spellEnd"/>
      <w:proofErr w:type="gramEnd"/>
      <w:r w:rsidRPr="007F1B2B">
        <w:t xml:space="preserve"> is a fair contribution to the collective good? Who </w:t>
      </w:r>
      <w:r w:rsidRPr="007F1B2B">
        <w:rPr>
          <w:u w:val="single"/>
        </w:rPr>
        <w:t xml:space="preserve">decides whether </w:t>
      </w:r>
      <w:proofErr w:type="spellStart"/>
      <w:r w:rsidRPr="007F1B2B">
        <w:rPr>
          <w:u w:val="single"/>
        </w:rPr>
        <w:t>aglobal</w:t>
      </w:r>
      <w:proofErr w:type="spellEnd"/>
      <w:r w:rsidRPr="007F1B2B">
        <w:rPr>
          <w:u w:val="single"/>
        </w:rPr>
        <w:t xml:space="preserve"> initiative is a collective good? </w:t>
      </w:r>
      <w:r w:rsidRPr="007F1B2B">
        <w:rPr>
          <w:iCs/>
          <w:u w:val="single"/>
        </w:rPr>
        <w:t xml:space="preserve">Tensions can be expected to mount in the system’s core, as the declining hegemon cajoles rising powers to accept more of the responsibilities for meeting global challenges while they, in turn, demand greater voice and representation but shirk their fair share of global </w:t>
      </w:r>
      <w:proofErr w:type="gramStart"/>
      <w:r w:rsidRPr="007F1B2B">
        <w:rPr>
          <w:iCs/>
          <w:u w:val="single"/>
        </w:rPr>
        <w:t>bur-dens</w:t>
      </w:r>
      <w:proofErr w:type="gramEnd"/>
      <w:r w:rsidRPr="007F1B2B">
        <w:t xml:space="preserve">. Meanwhile, the process of power diffusion will continue to flatten the world, producing a more balanced multipolarity with no single dominant power capable of providing global order. </w:t>
      </w:r>
      <w:r w:rsidRPr="007F1B2B">
        <w:rPr>
          <w:u w:val="single"/>
        </w:rPr>
        <w:t>Frustrated by the shirking of its peer competitors</w:t>
      </w:r>
      <w:r w:rsidRPr="007F1B2B">
        <w:t xml:space="preserve"> and seeking to arrest its own decline, </w:t>
      </w:r>
      <w:r w:rsidRPr="007F1B2B">
        <w:rPr>
          <w:u w:val="single"/>
        </w:rPr>
        <w:t>the hegemon will eventually retrench</w:t>
      </w:r>
      <w:r w:rsidRPr="007F1B2B">
        <w:t xml:space="preserve"> from its global commitments, </w:t>
      </w:r>
      <w:r w:rsidRPr="007F1B2B">
        <w:rPr>
          <w:u w:val="single"/>
        </w:rPr>
        <w:t>leaving no</w:t>
      </w:r>
      <w:r w:rsidRPr="007F1B2B">
        <w:t xml:space="preserve"> state or </w:t>
      </w:r>
      <w:r w:rsidRPr="007F1B2B">
        <w:rPr>
          <w:u w:val="single"/>
        </w:rPr>
        <w:t>group</w:t>
      </w:r>
      <w:r w:rsidRPr="007F1B2B">
        <w:t xml:space="preserve"> of states </w:t>
      </w:r>
      <w:r w:rsidRPr="007F1B2B">
        <w:rPr>
          <w:u w:val="single"/>
        </w:rPr>
        <w:t>in charge</w:t>
      </w:r>
      <w:r w:rsidRPr="007F1B2B">
        <w:t xml:space="preserve"> of the international order or whatever remains of it. The system </w:t>
      </w:r>
      <w:proofErr w:type="spellStart"/>
      <w:r w:rsidRPr="007F1B2B">
        <w:t>willthen</w:t>
      </w:r>
      <w:proofErr w:type="spellEnd"/>
      <w:r w:rsidRPr="007F1B2B">
        <w:t xml:space="preserve"> be on automatic pilot.</w:t>
      </w:r>
    </w:p>
    <w:p w14:paraId="3FD6C67B" w14:textId="4845DD72" w:rsidR="001517A8" w:rsidRDefault="001517A8" w:rsidP="001517A8">
      <w:pPr>
        <w:pStyle w:val="Heading3"/>
      </w:pPr>
      <w:r>
        <w:t>Adv 2</w:t>
      </w:r>
    </w:p>
    <w:p w14:paraId="1E2BB380" w14:textId="77777777" w:rsidR="001517A8" w:rsidRPr="00DF1C57" w:rsidRDefault="001517A8" w:rsidP="001517A8">
      <w:pPr>
        <w:pStyle w:val="Heading4"/>
      </w:pPr>
      <w:proofErr w:type="spellStart"/>
      <w:r>
        <w:t>Aff</w:t>
      </w:r>
      <w:proofErr w:type="spellEnd"/>
      <w:r>
        <w:t xml:space="preserve"> can </w:t>
      </w:r>
      <w:r w:rsidRPr="009C4CE3">
        <w:rPr>
          <w:u w:val="single"/>
        </w:rPr>
        <w:t>only</w:t>
      </w:r>
      <w:r>
        <w:rPr>
          <w:u w:val="single"/>
        </w:rPr>
        <w:t xml:space="preserve"> hope to</w:t>
      </w:r>
      <w:r w:rsidRPr="009C4CE3">
        <w:rPr>
          <w:u w:val="single"/>
        </w:rPr>
        <w:t xml:space="preserve"> solve 18</w:t>
      </w:r>
      <w:r w:rsidRPr="009A4121">
        <w:rPr>
          <w:u w:val="single"/>
        </w:rPr>
        <w:t>%</w:t>
      </w:r>
      <w:r>
        <w:t xml:space="preserve"> of growth-based emissions — K outweighs.</w:t>
      </w:r>
    </w:p>
    <w:p w14:paraId="0D91FE2F" w14:textId="77777777" w:rsidR="001517A8" w:rsidRPr="00DF1C57" w:rsidRDefault="001517A8" w:rsidP="001517A8">
      <w:r w:rsidRPr="00DF1C57">
        <w:rPr>
          <w:rStyle w:val="Style13ptBold"/>
        </w:rPr>
        <w:t>Alexander, 15</w:t>
      </w:r>
      <w:r w:rsidRPr="00DF1C57">
        <w:t xml:space="preserve">—lecturer at the Office for Environmental Programs, University of Melbourne (Samuel, </w:t>
      </w:r>
      <w:r w:rsidRPr="00DF1C57">
        <w:rPr>
          <w:i/>
        </w:rPr>
        <w:t>Sufficiency Economy</w:t>
      </w:r>
      <w:r w:rsidRPr="00DF1C57">
        <w:t xml:space="preserve"> </w:t>
      </w:r>
      <w:proofErr w:type="spellStart"/>
      <w:r w:rsidRPr="00DF1C57">
        <w:t>pg</w:t>
      </w:r>
      <w:proofErr w:type="spellEnd"/>
      <w:r w:rsidRPr="00DF1C57">
        <w:t xml:space="preserve"> 109-110, </w:t>
      </w:r>
      <w:proofErr w:type="spellStart"/>
      <w:r w:rsidRPr="00DF1C57">
        <w:t>dml</w:t>
      </w:r>
      <w:proofErr w:type="spellEnd"/>
      <w:r w:rsidRPr="00DF1C57">
        <w:t>)</w:t>
      </w:r>
    </w:p>
    <w:p w14:paraId="34D10BE5" w14:textId="77777777" w:rsidR="001517A8" w:rsidRPr="00795EF8" w:rsidRDefault="001517A8" w:rsidP="001517A8">
      <w:r w:rsidRPr="00DF1C57">
        <w:t xml:space="preserve">There is one point deserving of further emphasis. In response to the problems of climate change and peak oil, </w:t>
      </w:r>
      <w:r w:rsidRPr="00DF1C57">
        <w:rPr>
          <w:rStyle w:val="StyleUnderline"/>
        </w:rPr>
        <w:t>many people</w:t>
      </w:r>
      <w:r w:rsidRPr="00DF1C57">
        <w:t xml:space="preserve"> naturally </w:t>
      </w:r>
      <w:r w:rsidRPr="00DF1C57">
        <w:rPr>
          <w:rStyle w:val="StyleUnderline"/>
        </w:rPr>
        <w:t>hold up renewable energy</w:t>
      </w:r>
      <w:r w:rsidRPr="00DF1C57">
        <w:t xml:space="preserve"> as the salvation of </w:t>
      </w:r>
      <w:proofErr w:type="spellStart"/>
      <w:r w:rsidRPr="00DF1C57">
        <w:t>civilisation</w:t>
      </w:r>
      <w:proofErr w:type="spellEnd"/>
      <w:r w:rsidRPr="00DF1C57">
        <w:t xml:space="preserve">, arguing that all we need to do is transition to </w:t>
      </w:r>
      <w:r w:rsidRPr="006C3E91">
        <w:t xml:space="preserve">renewable energy and the problems of peak oil and climate change will be resolved. The problem is that </w:t>
      </w:r>
      <w:r w:rsidRPr="006C3E91">
        <w:rPr>
          <w:rStyle w:val="StyleUnderline"/>
        </w:rPr>
        <w:t xml:space="preserve">it is </w:t>
      </w:r>
      <w:r w:rsidRPr="006C3E91">
        <w:rPr>
          <w:rStyle w:val="Emphasis"/>
        </w:rPr>
        <w:t>highly doubtful</w:t>
      </w:r>
      <w:r w:rsidRPr="006C3E91">
        <w:rPr>
          <w:rStyle w:val="StyleUnderline"/>
        </w:rPr>
        <w:t xml:space="preserve"> that renewable energy will </w:t>
      </w:r>
      <w:r w:rsidRPr="006C3E91">
        <w:rPr>
          <w:rStyle w:val="Emphasis"/>
        </w:rPr>
        <w:t>ever</w:t>
      </w:r>
      <w:r w:rsidRPr="006C3E91">
        <w:rPr>
          <w:rStyle w:val="StyleUnderline"/>
        </w:rPr>
        <w:t xml:space="preserve"> be able to sustain a growth-orientated, industrial </w:t>
      </w:r>
      <w:proofErr w:type="spellStart"/>
      <w:r w:rsidRPr="006C3E91">
        <w:rPr>
          <w:rStyle w:val="StyleUnderline"/>
        </w:rPr>
        <w:t>civilisation</w:t>
      </w:r>
      <w:proofErr w:type="spellEnd"/>
      <w:r w:rsidRPr="00DF1C57">
        <w:rPr>
          <w:rStyle w:val="StyleUnderline"/>
        </w:rPr>
        <w:t xml:space="preserve">. Although it may be </w:t>
      </w:r>
      <w:r w:rsidRPr="00DF1C57">
        <w:rPr>
          <w:rStyle w:val="Emphasis"/>
        </w:rPr>
        <w:t>technically feasible</w:t>
      </w:r>
      <w:r w:rsidRPr="00DF1C57">
        <w:t xml:space="preserve"> from an engineering perspective, </w:t>
      </w:r>
      <w:r w:rsidRPr="006C3E91">
        <w:rPr>
          <w:rStyle w:val="StyleUnderline"/>
        </w:rPr>
        <w:t xml:space="preserve">the problems of </w:t>
      </w:r>
      <w:r w:rsidRPr="004E2017">
        <w:rPr>
          <w:rStyle w:val="Emphasis"/>
          <w:highlight w:val="yellow"/>
        </w:rPr>
        <w:t>intermittency</w:t>
      </w:r>
      <w:r w:rsidRPr="004E2017">
        <w:rPr>
          <w:rStyle w:val="StyleUnderline"/>
          <w:highlight w:val="yellow"/>
        </w:rPr>
        <w:t xml:space="preserve"> and </w:t>
      </w:r>
      <w:r w:rsidRPr="004E2017">
        <w:rPr>
          <w:rStyle w:val="Emphasis"/>
          <w:highlight w:val="yellow"/>
        </w:rPr>
        <w:t>storage</w:t>
      </w:r>
      <w:r w:rsidRPr="004E2017">
        <w:rPr>
          <w:rStyle w:val="StyleUnderline"/>
          <w:highlight w:val="yellow"/>
        </w:rPr>
        <w:t xml:space="preserve"> make renewable energy</w:t>
      </w:r>
      <w:r w:rsidRPr="00DF1C57">
        <w:rPr>
          <w:rStyle w:val="StyleUnderline"/>
        </w:rPr>
        <w:t xml:space="preserve"> </w:t>
      </w:r>
      <w:r w:rsidRPr="006C3E91">
        <w:rPr>
          <w:rStyle w:val="StyleUnderline"/>
        </w:rPr>
        <w:t xml:space="preserve">supply </w:t>
      </w:r>
      <w:r w:rsidRPr="006C3E91">
        <w:rPr>
          <w:rStyle w:val="Emphasis"/>
        </w:rPr>
        <w:t xml:space="preserve">much more </w:t>
      </w:r>
      <w:r w:rsidRPr="004E2017">
        <w:rPr>
          <w:rStyle w:val="Emphasis"/>
          <w:highlight w:val="yellow"/>
        </w:rPr>
        <w:t>expensive</w:t>
      </w:r>
      <w:r w:rsidRPr="004E2017">
        <w:rPr>
          <w:rStyle w:val="StyleUnderline"/>
          <w:highlight w:val="yellow"/>
        </w:rPr>
        <w:t xml:space="preserve"> and </w:t>
      </w:r>
      <w:r w:rsidRPr="004E2017">
        <w:rPr>
          <w:rStyle w:val="Emphasis"/>
          <w:highlight w:val="yellow"/>
        </w:rPr>
        <w:t>problematic</w:t>
      </w:r>
      <w:r w:rsidRPr="00DF1C57">
        <w:rPr>
          <w:rStyle w:val="StyleUnderline"/>
        </w:rPr>
        <w:t xml:space="preserve"> than most analysts think</w:t>
      </w:r>
      <w:r w:rsidRPr="00DF1C57">
        <w:t xml:space="preserve"> (see Moriarty and </w:t>
      </w:r>
      <w:proofErr w:type="spellStart"/>
      <w:r w:rsidRPr="00DF1C57">
        <w:t>Honnery</w:t>
      </w:r>
      <w:proofErr w:type="spellEnd"/>
      <w:r w:rsidRPr="00DF1C57">
        <w:t xml:space="preserve">, 2012; Trainer, 2013a; Trainer, 2013b). Even if electricity could be affordably supplied by renewables, </w:t>
      </w:r>
      <w:r w:rsidRPr="004E2017">
        <w:rPr>
          <w:rStyle w:val="StyleUnderline"/>
          <w:highlight w:val="yellow"/>
        </w:rPr>
        <w:t>electricity</w:t>
      </w:r>
      <w:r w:rsidRPr="00DF1C57">
        <w:rPr>
          <w:rStyle w:val="StyleUnderline"/>
        </w:rPr>
        <w:t xml:space="preserve"> only </w:t>
      </w:r>
      <w:r w:rsidRPr="004E2017">
        <w:rPr>
          <w:rStyle w:val="StyleUnderline"/>
          <w:highlight w:val="yellow"/>
        </w:rPr>
        <w:t>constitutes</w:t>
      </w:r>
      <w:r w:rsidRPr="00762C73">
        <w:rPr>
          <w:rStyle w:val="StyleUnderline"/>
        </w:rPr>
        <w:t xml:space="preserve"> about</w:t>
      </w:r>
      <w:r w:rsidRPr="00DF1C57">
        <w:rPr>
          <w:rStyle w:val="StyleUnderline"/>
        </w:rPr>
        <w:t xml:space="preserve"> </w:t>
      </w:r>
      <w:r w:rsidRPr="004E2017">
        <w:rPr>
          <w:rStyle w:val="Emphasis"/>
          <w:highlight w:val="yellow"/>
        </w:rPr>
        <w:t>18%</w:t>
      </w:r>
      <w:r w:rsidRPr="00DF1C57">
        <w:rPr>
          <w:rStyle w:val="StyleUnderline"/>
        </w:rPr>
        <w:t xml:space="preserve"> of final energy consumption</w:t>
      </w:r>
      <w:r w:rsidRPr="00DF1C57">
        <w:t xml:space="preserve"> (IEA, 2012), </w:t>
      </w:r>
      <w:r w:rsidRPr="006C3E91">
        <w:rPr>
          <w:rStyle w:val="StyleUnderline"/>
        </w:rPr>
        <w:t xml:space="preserve">meaning that </w:t>
      </w:r>
      <w:r w:rsidRPr="004E2017">
        <w:rPr>
          <w:rStyle w:val="StyleUnderline"/>
          <w:highlight w:val="yellow"/>
        </w:rPr>
        <w:t xml:space="preserve">there is </w:t>
      </w:r>
      <w:r w:rsidRPr="004E2017">
        <w:rPr>
          <w:rStyle w:val="Emphasis"/>
          <w:highlight w:val="yellow"/>
        </w:rPr>
        <w:t>still around 82%</w:t>
      </w:r>
      <w:r w:rsidRPr="004E2017">
        <w:rPr>
          <w:rStyle w:val="StyleUnderline"/>
          <w:highlight w:val="yellow"/>
        </w:rPr>
        <w:t xml:space="preserve"> of energy to replace, including oil used for </w:t>
      </w:r>
      <w:r w:rsidRPr="004E2017">
        <w:rPr>
          <w:rStyle w:val="Emphasis"/>
          <w:highlight w:val="yellow"/>
        </w:rPr>
        <w:t>transport</w:t>
      </w:r>
      <w:r w:rsidRPr="004E2017">
        <w:rPr>
          <w:rStyle w:val="StyleUnderline"/>
          <w:highlight w:val="yellow"/>
        </w:rPr>
        <w:t xml:space="preserve">, </w:t>
      </w:r>
      <w:r w:rsidRPr="004E2017">
        <w:rPr>
          <w:rStyle w:val="Emphasis"/>
          <w:highlight w:val="yellow"/>
        </w:rPr>
        <w:t>pesticides</w:t>
      </w:r>
      <w:r w:rsidRPr="004E2017">
        <w:rPr>
          <w:rStyle w:val="StyleUnderline"/>
          <w:highlight w:val="yellow"/>
        </w:rPr>
        <w:t xml:space="preserve">, and </w:t>
      </w:r>
      <w:r w:rsidRPr="004E2017">
        <w:rPr>
          <w:rStyle w:val="Emphasis"/>
          <w:highlight w:val="yellow"/>
        </w:rPr>
        <w:t>plastics</w:t>
      </w:r>
      <w:r w:rsidRPr="00DF1C57">
        <w:rPr>
          <w:rStyle w:val="StyleUnderline"/>
        </w:rPr>
        <w:t>, etc.</w:t>
      </w:r>
      <w:r w:rsidRPr="00DF1C57">
        <w:t xml:space="preserve"> If we try to produce that remaining segment of energy with biofuels, the production of </w:t>
      </w:r>
      <w:r w:rsidRPr="00DF1C57">
        <w:rPr>
          <w:rStyle w:val="Emphasis"/>
        </w:rPr>
        <w:t>biofuels</w:t>
      </w:r>
      <w:r w:rsidRPr="00DF1C57">
        <w:rPr>
          <w:rStyle w:val="StyleUnderline"/>
        </w:rPr>
        <w:t xml:space="preserve"> would </w:t>
      </w:r>
      <w:r w:rsidRPr="00DF1C57">
        <w:rPr>
          <w:rStyle w:val="Emphasis"/>
        </w:rPr>
        <w:t>compete with land</w:t>
      </w:r>
      <w:r w:rsidRPr="00DF1C57">
        <w:rPr>
          <w:rStyle w:val="StyleUnderline"/>
        </w:rPr>
        <w:t xml:space="preserve"> for food production</w:t>
      </w:r>
      <w:r w:rsidRPr="00DF1C57">
        <w:t>, a conflict that also seems to be already underway, despite the relatively low levels of biofuels production today (</w:t>
      </w:r>
      <w:proofErr w:type="spellStart"/>
      <w:r w:rsidRPr="00DF1C57">
        <w:t>Timilsina</w:t>
      </w:r>
      <w:proofErr w:type="spellEnd"/>
      <w:r w:rsidRPr="00DF1C57">
        <w:t xml:space="preserve">, </w:t>
      </w:r>
      <w:r w:rsidRPr="006C3E91">
        <w:t xml:space="preserve">2014). </w:t>
      </w:r>
      <w:r w:rsidRPr="006C3E91">
        <w:rPr>
          <w:rStyle w:val="StyleUnderline"/>
        </w:rPr>
        <w:t xml:space="preserve">Biofuels also have a </w:t>
      </w:r>
      <w:r w:rsidRPr="006C3E91">
        <w:rPr>
          <w:rStyle w:val="Emphasis"/>
        </w:rPr>
        <w:t>very low energy return on investment</w:t>
      </w:r>
      <w:r w:rsidRPr="006C3E91">
        <w:t xml:space="preserve"> – between 1 and 3 (Murphy</w:t>
      </w:r>
      <w:r w:rsidRPr="00DF1C57">
        <w:t xml:space="preserve">, 2014: 12), </w:t>
      </w:r>
      <w:r w:rsidRPr="00DF1C57">
        <w:rPr>
          <w:rStyle w:val="StyleUnderline"/>
        </w:rPr>
        <w:t xml:space="preserve">suggesting that they will </w:t>
      </w:r>
      <w:r w:rsidRPr="00DF1C57">
        <w:rPr>
          <w:rStyle w:val="Emphasis"/>
        </w:rPr>
        <w:t>never</w:t>
      </w:r>
      <w:r w:rsidRPr="00DF1C57">
        <w:rPr>
          <w:rStyle w:val="StyleUnderline"/>
        </w:rPr>
        <w:t xml:space="preserve"> be able to sustain an industrial </w:t>
      </w:r>
      <w:proofErr w:type="spellStart"/>
      <w:r w:rsidRPr="00DF1C57">
        <w:rPr>
          <w:rStyle w:val="StyleUnderline"/>
        </w:rPr>
        <w:t>civilisation</w:t>
      </w:r>
      <w:proofErr w:type="spellEnd"/>
      <w:r w:rsidRPr="00DF1C57">
        <w:t xml:space="preserve">, as we know it today. </w:t>
      </w:r>
    </w:p>
    <w:p w14:paraId="3FA88241" w14:textId="77777777" w:rsidR="00355BAD" w:rsidRPr="00516646" w:rsidRDefault="00355BAD" w:rsidP="00355BAD">
      <w:pPr>
        <w:pStyle w:val="Heading4"/>
      </w:pPr>
      <w:r>
        <w:t xml:space="preserve">At worst </w:t>
      </w:r>
      <w:r w:rsidRPr="003326A5">
        <w:rPr>
          <w:b w:val="0"/>
          <w:bCs/>
        </w:rPr>
        <w:t>(10 degrees)</w:t>
      </w:r>
      <w:r>
        <w:t xml:space="preserve">, warming causes population declines — not extinction. </w:t>
      </w:r>
    </w:p>
    <w:p w14:paraId="3E99DEB7" w14:textId="77777777" w:rsidR="00355BAD" w:rsidRPr="00F80F86" w:rsidRDefault="00355BAD" w:rsidP="00355BAD">
      <w:r w:rsidRPr="00F80F86">
        <w:rPr>
          <w:rStyle w:val="Style13ptBold"/>
        </w:rPr>
        <w:t>Piper 19</w:t>
      </w:r>
      <w:r>
        <w:rPr>
          <w:sz w:val="26"/>
        </w:rPr>
        <w:t xml:space="preserve"> — </w:t>
      </w:r>
      <w:r w:rsidRPr="00F80F86">
        <w:t>Kelsey Piper, citing John Halstead climate change mitigation researcher at the Founders Pledge. [</w:t>
      </w:r>
      <w:proofErr w:type="gramStart"/>
      <w:r w:rsidRPr="00F80F86">
        <w:t>Is</w:t>
      </w:r>
      <w:proofErr w:type="gramEnd"/>
      <w:r w:rsidRPr="00F80F86">
        <w:t xml:space="preserve"> climate change an "existential threat" — or just a catastrophic one? 6-28-2019, https://www.vox.com/future-perfect/2019/6/13/18660548/climate-change-human-civilization-existential-risk]</w:t>
      </w:r>
    </w:p>
    <w:p w14:paraId="3001E9EC" w14:textId="77777777" w:rsidR="00355BAD" w:rsidRPr="00F80F86" w:rsidRDefault="00355BAD" w:rsidP="00355BAD">
      <w:r w:rsidRPr="00F80F86">
        <w:t xml:space="preserve">I also talked to some researchers who study existential risks, like John </w:t>
      </w:r>
      <w:r w:rsidRPr="00BE66AC">
        <w:rPr>
          <w:rStyle w:val="StyleUnderline"/>
          <w:highlight w:val="cyan"/>
        </w:rPr>
        <w:t>Halstead</w:t>
      </w:r>
      <w:r w:rsidRPr="00F80F86">
        <w:t xml:space="preserve">, who studies climate change mitigation at the philanthropic advising group Founders Pledge, and who </w:t>
      </w:r>
      <w:r w:rsidRPr="00BE66AC">
        <w:rPr>
          <w:rStyle w:val="StyleUnderline"/>
          <w:highlight w:val="cyan"/>
        </w:rPr>
        <w:t>has</w:t>
      </w:r>
      <w:r w:rsidRPr="00F80F86">
        <w:rPr>
          <w:rStyle w:val="StyleUnderline"/>
        </w:rPr>
        <w:t xml:space="preserve"> </w:t>
      </w:r>
      <w:r w:rsidRPr="00F80F86">
        <w:rPr>
          <w:rStyle w:val="Emphasis"/>
        </w:rPr>
        <w:t xml:space="preserve">a detailed online </w:t>
      </w:r>
      <w:r w:rsidRPr="00BE66AC">
        <w:rPr>
          <w:rStyle w:val="Emphasis"/>
          <w:highlight w:val="cyan"/>
        </w:rPr>
        <w:t>analysis</w:t>
      </w:r>
      <w:r w:rsidRPr="00BE66AC">
        <w:rPr>
          <w:rStyle w:val="StyleUnderline"/>
          <w:highlight w:val="cyan"/>
        </w:rPr>
        <w:t xml:space="preserve"> of </w:t>
      </w:r>
      <w:r w:rsidRPr="00BE66AC">
        <w:rPr>
          <w:rStyle w:val="Emphasis"/>
          <w:highlight w:val="cyan"/>
        </w:rPr>
        <w:t>all</w:t>
      </w:r>
      <w:r w:rsidRPr="00F80F86">
        <w:rPr>
          <w:rStyle w:val="Emphasis"/>
        </w:rPr>
        <w:t xml:space="preserve"> the (strikingly few) </w:t>
      </w:r>
      <w:r w:rsidRPr="00BE66AC">
        <w:rPr>
          <w:rStyle w:val="Emphasis"/>
          <w:highlight w:val="cyan"/>
        </w:rPr>
        <w:t>climate</w:t>
      </w:r>
      <w:r w:rsidRPr="00F80F86">
        <w:rPr>
          <w:rStyle w:val="Emphasis"/>
        </w:rPr>
        <w:t xml:space="preserve"> change </w:t>
      </w:r>
      <w:r w:rsidRPr="00BE66AC">
        <w:rPr>
          <w:rStyle w:val="Emphasis"/>
          <w:highlight w:val="cyan"/>
        </w:rPr>
        <w:t>papers</w:t>
      </w:r>
      <w:r w:rsidRPr="00BE66AC">
        <w:rPr>
          <w:rStyle w:val="StyleUnderline"/>
          <w:highlight w:val="cyan"/>
        </w:rPr>
        <w:t xml:space="preserve"> that address </w:t>
      </w:r>
      <w:r w:rsidRPr="00BE66AC">
        <w:rPr>
          <w:rStyle w:val="Emphasis"/>
          <w:highlight w:val="cyan"/>
        </w:rPr>
        <w:t>ex</w:t>
      </w:r>
      <w:r w:rsidRPr="00F80F86">
        <w:rPr>
          <w:rStyle w:val="Emphasis"/>
        </w:rPr>
        <w:t xml:space="preserve">istential </w:t>
      </w:r>
      <w:r w:rsidRPr="00BE66AC">
        <w:rPr>
          <w:rStyle w:val="Emphasis"/>
          <w:highlight w:val="cyan"/>
        </w:rPr>
        <w:t>risk</w:t>
      </w:r>
      <w:r w:rsidRPr="00F80F86">
        <w:t xml:space="preserve"> (his analysis has not been peer-reviewed yet).</w:t>
      </w:r>
    </w:p>
    <w:p w14:paraId="5477DB99" w14:textId="77777777" w:rsidR="00355BAD" w:rsidRPr="00F80F86" w:rsidRDefault="00355BAD" w:rsidP="00355BAD">
      <w:r w:rsidRPr="00F80F86">
        <w:t xml:space="preserve">Halstead </w:t>
      </w:r>
      <w:proofErr w:type="gramStart"/>
      <w:r w:rsidRPr="00F80F86">
        <w:t>looks into</w:t>
      </w:r>
      <w:proofErr w:type="gramEnd"/>
      <w:r w:rsidRPr="00F80F86">
        <w:t xml:space="preserve"> the models of potential temperature increases that Breakthrough’s report highlights. The models show a surprisingly </w:t>
      </w:r>
      <w:r w:rsidRPr="00F80F86">
        <w:rPr>
          <w:rStyle w:val="Emphasis"/>
        </w:rPr>
        <w:t xml:space="preserve">large </w:t>
      </w:r>
      <w:r w:rsidRPr="00BE66AC">
        <w:rPr>
          <w:rStyle w:val="Emphasis"/>
          <w:highlight w:val="cyan"/>
        </w:rPr>
        <w:t>chance of extreme</w:t>
      </w:r>
      <w:r w:rsidRPr="00F80F86">
        <w:rPr>
          <w:rStyle w:val="Emphasis"/>
        </w:rPr>
        <w:t xml:space="preserve"> degrees of </w:t>
      </w:r>
      <w:r w:rsidRPr="00BE66AC">
        <w:rPr>
          <w:rStyle w:val="Emphasis"/>
          <w:highlight w:val="cyan"/>
        </w:rPr>
        <w:t>warming</w:t>
      </w:r>
      <w:r w:rsidRPr="00F80F86">
        <w:t xml:space="preserve">. Halstead points out that in many papers, this </w:t>
      </w:r>
      <w:r w:rsidRPr="00BE66AC">
        <w:rPr>
          <w:rStyle w:val="StyleUnderline"/>
          <w:highlight w:val="cyan"/>
        </w:rPr>
        <w:t>is</w:t>
      </w:r>
      <w:r w:rsidRPr="00F80F86">
        <w:rPr>
          <w:rStyle w:val="StyleUnderline"/>
        </w:rPr>
        <w:t xml:space="preserve"> the </w:t>
      </w:r>
      <w:r w:rsidRPr="00BE66AC">
        <w:rPr>
          <w:rStyle w:val="StyleUnderline"/>
          <w:highlight w:val="cyan"/>
        </w:rPr>
        <w:t>result of</w:t>
      </w:r>
      <w:r w:rsidRPr="00F80F86">
        <w:rPr>
          <w:rStyle w:val="StyleUnderline"/>
        </w:rPr>
        <w:t xml:space="preserve"> </w:t>
      </w:r>
      <w:r w:rsidRPr="00F80F86">
        <w:rPr>
          <w:rStyle w:val="Emphasis"/>
        </w:rPr>
        <w:t xml:space="preserve">the </w:t>
      </w:r>
      <w:r w:rsidRPr="00BE66AC">
        <w:rPr>
          <w:rStyle w:val="Emphasis"/>
          <w:highlight w:val="cya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BE66AC">
        <w:rPr>
          <w:rStyle w:val="Emphasis"/>
          <w:highlight w:val="cyan"/>
        </w:rPr>
        <w:t>modeling</w:t>
      </w:r>
      <w:r w:rsidRPr="00F80F86">
        <w:rPr>
          <w:rStyle w:val="StyleUnderline"/>
        </w:rPr>
        <w:t xml:space="preserve"> used</w:t>
      </w:r>
      <w:r w:rsidRPr="00F80F86">
        <w:t xml:space="preserve">. Other papers have made a convincing case that </w:t>
      </w:r>
      <w:r w:rsidRPr="00BE66AC">
        <w:rPr>
          <w:rStyle w:val="Emphasis"/>
          <w:highlight w:val="cyan"/>
        </w:rPr>
        <w:t>this</w:t>
      </w:r>
      <w:r w:rsidRPr="00F80F86">
        <w:rPr>
          <w:rStyle w:val="Emphasis"/>
        </w:rPr>
        <w:t xml:space="preserve"> form of statistical </w:t>
      </w:r>
      <w:r w:rsidRPr="00BE66AC">
        <w:rPr>
          <w:rStyle w:val="Emphasis"/>
          <w:highlight w:val="cyan"/>
        </w:rPr>
        <w:t>modeling</w:t>
      </w:r>
      <w:r w:rsidRPr="00BE66AC">
        <w:rPr>
          <w:rStyle w:val="StyleUnderline"/>
          <w:highlight w:val="cyan"/>
        </w:rPr>
        <w:t xml:space="preserve"> is</w:t>
      </w:r>
      <w:r w:rsidRPr="00F80F86">
        <w:rPr>
          <w:rStyle w:val="StyleUnderline"/>
        </w:rPr>
        <w:t xml:space="preserve"> </w:t>
      </w:r>
      <w:r w:rsidRPr="00F80F86">
        <w:rPr>
          <w:rStyle w:val="Emphasis"/>
        </w:rPr>
        <w:t xml:space="preserve">an </w:t>
      </w:r>
      <w:r w:rsidRPr="00BE66AC">
        <w:rPr>
          <w:rStyle w:val="Emphasis"/>
          <w:highlight w:val="cyan"/>
        </w:rPr>
        <w:t>irresponsible</w:t>
      </w:r>
      <w:r w:rsidRPr="00F80F86">
        <w:rPr>
          <w:rStyle w:val="Emphasis"/>
        </w:rPr>
        <w:t xml:space="preserve"> way</w:t>
      </w:r>
      <w:r w:rsidRPr="00F80F86">
        <w:rPr>
          <w:rStyle w:val="StyleUnderline"/>
        </w:rPr>
        <w:t xml:space="preserve"> to reason about climate change</w:t>
      </w:r>
      <w:r w:rsidRPr="00F80F86">
        <w:t xml:space="preserve">, and that </w:t>
      </w:r>
      <w:r w:rsidRPr="00F80F86">
        <w:rPr>
          <w:rStyle w:val="Emphasis"/>
        </w:rPr>
        <w:t xml:space="preserve">the dire </w:t>
      </w:r>
      <w:r w:rsidRPr="00BE66AC">
        <w:rPr>
          <w:rStyle w:val="Emphasis"/>
          <w:highlight w:val="cyan"/>
        </w:rPr>
        <w:t>projections</w:t>
      </w:r>
      <w:r w:rsidRPr="00BE66AC">
        <w:rPr>
          <w:rStyle w:val="StyleUnderline"/>
          <w:highlight w:val="cyan"/>
        </w:rPr>
        <w:t xml:space="preserve"> rest on </w:t>
      </w:r>
      <w:r w:rsidRPr="00BE66AC">
        <w:rPr>
          <w:rStyle w:val="Emphasis"/>
          <w:highlight w:val="cyan"/>
        </w:rPr>
        <w:t>a</w:t>
      </w:r>
      <w:r w:rsidRPr="00F80F86">
        <w:rPr>
          <w:rStyle w:val="Emphasis"/>
        </w:rPr>
        <w:t xml:space="preserve"> statistical </w:t>
      </w:r>
      <w:r w:rsidRPr="00BE66AC">
        <w:rPr>
          <w:rStyle w:val="Emphasis"/>
          <w:highlight w:val="cyan"/>
        </w:rPr>
        <w:t>method</w:t>
      </w:r>
      <w:r w:rsidRPr="00BE66AC">
        <w:rPr>
          <w:rStyle w:val="StyleUnderline"/>
          <w:highlight w:val="cyan"/>
        </w:rPr>
        <w:t xml:space="preserve"> that is</w:t>
      </w:r>
      <w:r w:rsidRPr="00F80F86">
        <w:rPr>
          <w:rStyle w:val="StyleUnderline"/>
        </w:rPr>
        <w:t xml:space="preserve"> </w:t>
      </w:r>
      <w:r w:rsidRPr="00F80F86">
        <w:rPr>
          <w:rStyle w:val="Emphasis"/>
        </w:rPr>
        <w:t xml:space="preserve">widely </w:t>
      </w:r>
      <w:r w:rsidRPr="00BE66AC">
        <w:rPr>
          <w:rStyle w:val="Emphasis"/>
          <w:highlight w:val="cyan"/>
        </w:rPr>
        <w:t>understood</w:t>
      </w:r>
      <w:r w:rsidRPr="00BE66AC">
        <w:rPr>
          <w:rStyle w:val="StyleUnderline"/>
          <w:highlight w:val="cyan"/>
        </w:rPr>
        <w:t xml:space="preserve"> to be</w:t>
      </w:r>
      <w:r w:rsidRPr="00F80F86">
        <w:rPr>
          <w:rStyle w:val="StyleUnderline"/>
        </w:rPr>
        <w:t xml:space="preserve"> </w:t>
      </w:r>
      <w:r w:rsidRPr="00F80F86">
        <w:rPr>
          <w:rStyle w:val="Emphasis"/>
        </w:rPr>
        <w:t xml:space="preserve">a </w:t>
      </w:r>
      <w:r w:rsidRPr="00BE66AC">
        <w:rPr>
          <w:rStyle w:val="Emphasis"/>
          <w:highlight w:val="cyan"/>
        </w:rPr>
        <w:t>bad</w:t>
      </w:r>
      <w:r w:rsidRPr="00F80F86">
        <w:rPr>
          <w:rStyle w:val="Emphasis"/>
        </w:rPr>
        <w:t xml:space="preserve"> approach</w:t>
      </w:r>
      <w:r w:rsidRPr="00F80F86">
        <w:rPr>
          <w:rStyle w:val="StyleUnderline"/>
        </w:rPr>
        <w:t xml:space="preserve"> for that question</w:t>
      </w:r>
      <w:r w:rsidRPr="00F80F86">
        <w:t>.</w:t>
      </w:r>
    </w:p>
    <w:p w14:paraId="153066C2" w14:textId="77777777" w:rsidR="00355BAD" w:rsidRPr="00F80F86" w:rsidRDefault="00355BAD" w:rsidP="00355BAD">
      <w:r w:rsidRPr="00F80F86">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BE66AC">
        <w:rPr>
          <w:rStyle w:val="Emphasis"/>
          <w:highlight w:val="cyan"/>
        </w:rPr>
        <w:t>10 degrees</w:t>
      </w:r>
      <w:r w:rsidRPr="00BE66AC">
        <w:rPr>
          <w:rStyle w:val="StyleUnderline"/>
          <w:highlight w:val="cyan"/>
        </w:rPr>
        <w:t xml:space="preserve"> would not</w:t>
      </w:r>
      <w:r w:rsidRPr="00F80F86">
        <w:rPr>
          <w:rStyle w:val="StyleUnderline"/>
        </w:rPr>
        <w:t xml:space="preserve"> </w:t>
      </w:r>
      <w:r w:rsidRPr="00F80F86">
        <w:rPr>
          <w:rStyle w:val="Emphasis"/>
        </w:rPr>
        <w:t xml:space="preserve">really cause the </w:t>
      </w:r>
      <w:r w:rsidRPr="00BE66AC">
        <w:rPr>
          <w:rStyle w:val="Emphasis"/>
          <w:highlight w:val="cyan"/>
        </w:rPr>
        <w:t>collapse</w:t>
      </w:r>
      <w:r w:rsidRPr="00F80F86">
        <w:rPr>
          <w:rStyle w:val="StyleUnderline"/>
        </w:rPr>
        <w:t xml:space="preserve"> of industrial </w:t>
      </w:r>
      <w:r w:rsidRPr="00BE66AC">
        <w:rPr>
          <w:rStyle w:val="StyleUnderline"/>
          <w:highlight w:val="cyan"/>
        </w:rPr>
        <w:t>civilization</w:t>
      </w:r>
      <w:r w:rsidRPr="00F80F86">
        <w:rPr>
          <w:rStyle w:val="StyleUnderline"/>
        </w:rPr>
        <w:t>,”</w:t>
      </w:r>
      <w:r w:rsidRPr="00F80F86">
        <w:t xml:space="preserve"> though the effects would still be </w:t>
      </w:r>
      <w:proofErr w:type="gramStart"/>
      <w:r w:rsidRPr="00F80F86">
        <w:t>pretty horrifying</w:t>
      </w:r>
      <w:proofErr w:type="gramEnd"/>
      <w:r w:rsidRPr="00F80F86">
        <w:t>. (On the question of whether an increase of 10 degrees would be survivable, there is much debate.)</w:t>
      </w:r>
    </w:p>
    <w:p w14:paraId="7CE2E2B6" w14:textId="77777777" w:rsidR="00355BAD" w:rsidRPr="00F80F86" w:rsidRDefault="00355BAD" w:rsidP="00355BAD">
      <w:r w:rsidRPr="00F80F86">
        <w:t xml:space="preserve">Does it matter if climate change is an existential risk or just a </w:t>
      </w:r>
      <w:proofErr w:type="gramStart"/>
      <w:r w:rsidRPr="00F80F86">
        <w:t>really bad</w:t>
      </w:r>
      <w:proofErr w:type="gramEnd"/>
      <w:r w:rsidRPr="00F80F86">
        <w:t xml:space="preserve"> one?</w:t>
      </w:r>
    </w:p>
    <w:p w14:paraId="27204FD6" w14:textId="77777777" w:rsidR="00355BAD" w:rsidRPr="00F80F86" w:rsidRDefault="00355BAD" w:rsidP="00355BAD">
      <w:r w:rsidRPr="00F80F86">
        <w:t>That last distinction Halstead draws — of climate change as being awful but not quite an existential threat — is a controversial one.</w:t>
      </w:r>
    </w:p>
    <w:p w14:paraId="1DA397FD" w14:textId="77777777" w:rsidR="00355BAD" w:rsidRPr="00F80F86" w:rsidRDefault="00355BAD" w:rsidP="00355BAD">
      <w:r w:rsidRPr="00F80F86">
        <w:t xml:space="preserve">That’s where a difference in worldviews looms large: Existential risk researchers are extremely concerned with the difference between the annihilation of humanity and mass casualties that humanity can survive. To everyone else, those two outcomes seem </w:t>
      </w:r>
      <w:proofErr w:type="gramStart"/>
      <w:r w:rsidRPr="00F80F86">
        <w:t>pretty similar</w:t>
      </w:r>
      <w:proofErr w:type="gramEnd"/>
      <w:r w:rsidRPr="00F80F86">
        <w:t>.</w:t>
      </w:r>
    </w:p>
    <w:p w14:paraId="280A972F" w14:textId="77777777" w:rsidR="00355BAD" w:rsidRPr="00F80F86" w:rsidRDefault="00355BAD" w:rsidP="00355BAD">
      <w:r w:rsidRPr="00F80F86">
        <w:t xml:space="preserve">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w:t>
      </w:r>
      <w:proofErr w:type="gramStart"/>
      <w:r w:rsidRPr="00F80F86">
        <w:t>actually much</w:t>
      </w:r>
      <w:proofErr w:type="gramEnd"/>
      <w:r w:rsidRPr="00F80F86">
        <w:t>, much worse than that. Not only do we lose existing people, but we lose all the people who could otherwise have had the chance to exist.</w:t>
      </w:r>
    </w:p>
    <w:p w14:paraId="3956AA7C" w14:textId="77777777" w:rsidR="00355BAD" w:rsidRPr="00F80F86" w:rsidRDefault="00355BAD" w:rsidP="00355BAD">
      <w:r w:rsidRPr="00F80F86">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t>. This style of thinking seems plausible enough when you think about past tragedies; the Black Death, which killed at least a tenth of all humans alive at the time, was not one-tenth as bad as a hypothetical plague that wiped us all out.</w:t>
      </w:r>
    </w:p>
    <w:p w14:paraId="4CD72AAB" w14:textId="77777777" w:rsidR="00355BAD" w:rsidRPr="00F80F86" w:rsidRDefault="00355BAD" w:rsidP="00355BAD">
      <w:r w:rsidRPr="00F80F86">
        <w:t xml:space="preserve">Most people don’t think about existential risks much. </w:t>
      </w:r>
      <w:r w:rsidRPr="00F80F86">
        <w:rPr>
          <w:rStyle w:val="Emphasis"/>
        </w:rPr>
        <w:t xml:space="preserve">Many </w:t>
      </w:r>
      <w:r w:rsidRPr="00BE66AC">
        <w:rPr>
          <w:rStyle w:val="Emphasis"/>
          <w:highlight w:val="cyan"/>
        </w:rPr>
        <w:t>analyses of climate</w:t>
      </w:r>
      <w:r w:rsidRPr="00F80F86">
        <w:rPr>
          <w:rStyle w:val="Emphasis"/>
        </w:rPr>
        <w:t xml:space="preserve"> change</w:t>
      </w:r>
      <w:r w:rsidRPr="00F80F86">
        <w:t xml:space="preserve"> — including the report Vice based its article on — </w:t>
      </w:r>
      <w:r w:rsidRPr="00BE66AC">
        <w:rPr>
          <w:rStyle w:val="StyleUnderline"/>
          <w:highlight w:val="cyan"/>
        </w:rPr>
        <w:t>treat</w:t>
      </w:r>
      <w:r w:rsidRPr="00F80F86">
        <w:rPr>
          <w:rStyle w:val="StyleUnderline"/>
        </w:rPr>
        <w:t xml:space="preserve"> the </w:t>
      </w:r>
      <w:r w:rsidRPr="00BE66AC">
        <w:rPr>
          <w:rStyle w:val="StyleUnderline"/>
          <w:highlight w:val="cyan"/>
        </w:rPr>
        <w:t xml:space="preserve">deaths of </w:t>
      </w:r>
      <w:r w:rsidRPr="00BE66AC">
        <w:rPr>
          <w:rStyle w:val="Emphasis"/>
          <w:highlight w:val="cyan"/>
        </w:rPr>
        <w:t>a billion</w:t>
      </w:r>
      <w:r w:rsidRPr="00F80F86">
        <w:rPr>
          <w:rStyle w:val="Emphasis"/>
        </w:rPr>
        <w:t xml:space="preserve"> people</w:t>
      </w:r>
      <w:r w:rsidRPr="00F80F86">
        <w:rPr>
          <w:rStyle w:val="StyleUnderline"/>
        </w:rPr>
        <w:t xml:space="preserve"> </w:t>
      </w:r>
      <w:r w:rsidRPr="00BE66AC">
        <w:rPr>
          <w:rStyle w:val="StyleUnderline"/>
          <w:highlight w:val="cyan"/>
        </w:rPr>
        <w:t>and</w:t>
      </w:r>
      <w:r w:rsidRPr="00F80F86">
        <w:rPr>
          <w:rStyle w:val="StyleUnderline"/>
        </w:rPr>
        <w:t xml:space="preserve"> </w:t>
      </w:r>
      <w:r w:rsidRPr="00F80F86">
        <w:rPr>
          <w:rStyle w:val="Emphasis"/>
        </w:rPr>
        <w:t xml:space="preserve">the </w:t>
      </w:r>
      <w:r w:rsidRPr="00BE66AC">
        <w:rPr>
          <w:rStyle w:val="Emphasis"/>
          <w:highlight w:val="cyan"/>
        </w:rPr>
        <w:t>extinction</w:t>
      </w:r>
      <w:r w:rsidRPr="00F80F86">
        <w:rPr>
          <w:rStyle w:val="Emphasis"/>
        </w:rPr>
        <w:t xml:space="preserve"> of humanity</w:t>
      </w:r>
      <w:r w:rsidRPr="00F80F86">
        <w:rPr>
          <w:rStyle w:val="StyleUnderline"/>
        </w:rPr>
        <w:t xml:space="preserve"> as </w:t>
      </w:r>
      <w:proofErr w:type="gramStart"/>
      <w:r w:rsidRPr="00F80F86">
        <w:rPr>
          <w:rStyle w:val="Emphasis"/>
        </w:rPr>
        <w:t>pretty similar</w:t>
      </w:r>
      <w:proofErr w:type="gramEnd"/>
      <w:r w:rsidRPr="00F80F86">
        <w:rPr>
          <w:rStyle w:val="Emphasis"/>
        </w:rPr>
        <w:t xml:space="preserve"> outcomes, </w:t>
      </w:r>
      <w:r w:rsidRPr="00BE66AC">
        <w:rPr>
          <w:rStyle w:val="Emphasis"/>
          <w:highlight w:val="cyan"/>
        </w:rPr>
        <w:t>interchangeably</w:t>
      </w:r>
      <w:r w:rsidRPr="00F80F86">
        <w:t xml:space="preserve"> using descriptions of catastrophes that would kill hundreds of millions and catastrophes that’d kill us all. And the existential risk conversation can come across as tone-deaf and off-</w:t>
      </w:r>
      <w:proofErr w:type="spellStart"/>
      <w:r w:rsidRPr="00F80F86">
        <w:t>puttingly</w:t>
      </w:r>
      <w:proofErr w:type="spellEnd"/>
      <w:r w:rsidRPr="00F80F86">
        <w:t xml:space="preserve"> academic, as if it’s no big deal if merely hundreds of millions of people will die due to climate change.</w:t>
      </w:r>
    </w:p>
    <w:p w14:paraId="758CB0DE" w14:textId="77777777" w:rsidR="00355BAD" w:rsidRPr="00F80F86" w:rsidRDefault="00355BAD" w:rsidP="00355BAD">
      <w:r w:rsidRPr="00F80F86">
        <w:t xml:space="preserve">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w:t>
      </w:r>
      <w:proofErr w:type="gramStart"/>
      <w:r w:rsidRPr="00F80F86">
        <w:t>extinction</w:t>
      </w:r>
      <w:proofErr w:type="gramEnd"/>
      <w:r w:rsidRPr="00F80F86">
        <w:t xml:space="preserve"> then those risks would be worth taking.</w:t>
      </w:r>
    </w:p>
    <w:p w14:paraId="316A312E" w14:textId="77777777" w:rsidR="00355BAD" w:rsidRPr="00F80F86" w:rsidRDefault="00355BAD" w:rsidP="00355BAD">
      <w:r w:rsidRPr="00F80F86">
        <w:t xml:space="preserve">But if the models tell us that </w:t>
      </w:r>
      <w:r w:rsidRPr="00BE66AC">
        <w:rPr>
          <w:rStyle w:val="StyleUnderline"/>
          <w:highlight w:val="cyan"/>
        </w:rPr>
        <w:t>climate</w:t>
      </w:r>
      <w:r w:rsidRPr="00F80F86">
        <w:rPr>
          <w:rStyle w:val="StyleUnderline"/>
        </w:rPr>
        <w:t xml:space="preserve"> change </w:t>
      </w:r>
      <w:r w:rsidRPr="00BE66AC">
        <w:rPr>
          <w:rStyle w:val="StyleUnderline"/>
          <w:highlight w:val="cyan"/>
        </w:rPr>
        <w:t>is</w:t>
      </w:r>
      <w:r w:rsidRPr="00F80F86">
        <w:rPr>
          <w:rStyle w:val="StyleUnderline"/>
        </w:rPr>
        <w:t xml:space="preserve"> </w:t>
      </w:r>
      <w:r w:rsidRPr="00F80F86">
        <w:rPr>
          <w:rStyle w:val="Emphasis"/>
        </w:rPr>
        <w:t xml:space="preserve">devastating but </w:t>
      </w:r>
      <w:r w:rsidRPr="00BE66AC">
        <w:rPr>
          <w:rStyle w:val="Emphasis"/>
          <w:highlight w:val="cyan"/>
        </w:rPr>
        <w:t>survivable</w:t>
      </w:r>
      <w:r w:rsidRPr="00F80F86">
        <w:t xml:space="preserve">, as </w:t>
      </w:r>
      <w:r w:rsidRPr="00BE66AC">
        <w:rPr>
          <w:rStyle w:val="StyleUnderline"/>
          <w:highlight w:val="cyan"/>
        </w:rPr>
        <w:t>most models show</w:t>
      </w:r>
      <w:r w:rsidRPr="00F80F86">
        <w:t>, then those last-ditch solutions should perhaps stay in the toolkit for now.</w:t>
      </w:r>
    </w:p>
    <w:p w14:paraId="51ED875A" w14:textId="77777777" w:rsidR="00355BAD" w:rsidRPr="00F80F86" w:rsidRDefault="00355BAD" w:rsidP="00355BAD">
      <w:r w:rsidRPr="00F80F86">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206E7924" w14:textId="77777777" w:rsidR="00355BAD" w:rsidRPr="00F80F86" w:rsidRDefault="00355BAD" w:rsidP="00355BAD">
      <w:r w:rsidRPr="00F80F86">
        <w:t xml:space="preserve">That’s how Spratt sees it. “Alarmism?” he said to me. “Should we be alarmed about where we’re going? </w:t>
      </w:r>
      <w:proofErr w:type="gramStart"/>
      <w:r w:rsidRPr="00F80F86">
        <w:t>Of course</w:t>
      </w:r>
      <w:proofErr w:type="gramEnd"/>
      <w:r w:rsidRPr="00F80F86">
        <w:t xml:space="preserve"> we should be.”</w:t>
      </w:r>
    </w:p>
    <w:p w14:paraId="492A0DB4" w14:textId="77777777" w:rsidR="00355BAD" w:rsidRPr="00F80F86" w:rsidRDefault="00355BAD" w:rsidP="00355BAD">
      <w:r w:rsidRPr="00F80F86">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6D5C91FF" w14:textId="77777777" w:rsidR="00355BAD" w:rsidRPr="00F80F86" w:rsidRDefault="00355BAD" w:rsidP="00355BAD">
      <w:r w:rsidRPr="00F80F86">
        <w:t xml:space="preserve">So where does this all leave us? It’s worthwhile to </w:t>
      </w:r>
      <w:proofErr w:type="gramStart"/>
      <w:r w:rsidRPr="00F80F86">
        <w:t>look into</w:t>
      </w:r>
      <w:proofErr w:type="gramEnd"/>
      <w:r w:rsidRPr="00F80F86">
        <w:t xml:space="preserve"> the worst-case scenarios, and even to highlight and emphasize them. But </w:t>
      </w:r>
      <w:r w:rsidRPr="00BE66AC">
        <w:rPr>
          <w:rStyle w:val="StyleUnderline"/>
          <w:highlight w:val="cyan"/>
        </w:rPr>
        <w:t>it’s important to</w:t>
      </w:r>
      <w:r w:rsidRPr="00F80F86">
        <w:rPr>
          <w:rStyle w:val="StyleUnderline"/>
        </w:rPr>
        <w:t xml:space="preserve"> </w:t>
      </w:r>
      <w:r w:rsidRPr="00F80F86">
        <w:rPr>
          <w:rStyle w:val="Emphasis"/>
        </w:rPr>
        <w:t xml:space="preserve">accurately </w:t>
      </w:r>
      <w:r w:rsidRPr="00BE66AC">
        <w:rPr>
          <w:rStyle w:val="Emphasis"/>
          <w:highlight w:val="cyan"/>
        </w:rPr>
        <w:t>represent</w:t>
      </w:r>
      <w:r w:rsidRPr="00BE66AC">
        <w:rPr>
          <w:rStyle w:val="StyleUnderline"/>
          <w:highlight w:val="cyan"/>
        </w:rPr>
        <w:t xml:space="preserve"> current</w:t>
      </w:r>
      <w:r w:rsidRPr="00F80F86">
        <w:rPr>
          <w:rStyle w:val="StyleUnderline"/>
        </w:rPr>
        <w:t xml:space="preserve"> climate </w:t>
      </w:r>
      <w:r w:rsidRPr="00BE66AC">
        <w:rPr>
          <w:rStyle w:val="StyleUnderline"/>
          <w:highlight w:val="cyan"/>
        </w:rPr>
        <w:t>consensus</w:t>
      </w:r>
      <w:r w:rsidRPr="00F80F86">
        <w:t xml:space="preserve"> along the way. It’s hard to see how we solve a problem we have widespread misapprehensions about in either direction, and when a warning is overstated or inaccurate, it may sow more confusion than inspiration.</w:t>
      </w:r>
    </w:p>
    <w:p w14:paraId="1359DB27" w14:textId="77777777" w:rsidR="00355BAD" w:rsidRDefault="00355BAD" w:rsidP="00355BAD">
      <w:r w:rsidRPr="00F80F86">
        <w:rPr>
          <w:rStyle w:val="StyleUnderline"/>
        </w:rPr>
        <w:t xml:space="preserve">Climate change </w:t>
      </w:r>
      <w:r w:rsidRPr="00F80F86">
        <w:rPr>
          <w:rStyle w:val="Emphasis"/>
        </w:rPr>
        <w:t>won’t kill us all</w:t>
      </w:r>
      <w:r w:rsidRPr="00F80F86">
        <w:t>. That matters. Yet it’s one of the biggest challenges ahead of us, and the results of our failure to act will be devastating. That message — the most accurate message we’ve got — will have to stand on its own.</w:t>
      </w:r>
    </w:p>
    <w:p w14:paraId="3B4D43B8" w14:textId="28334B5E" w:rsidR="001517A8" w:rsidRDefault="00355BAD" w:rsidP="00355BAD">
      <w:pPr>
        <w:pStyle w:val="Heading2"/>
      </w:pPr>
      <w:r>
        <w:t>1NR</w:t>
      </w:r>
    </w:p>
    <w:p w14:paraId="52DF210D" w14:textId="38C09129" w:rsidR="00355BAD" w:rsidRDefault="00355BAD" w:rsidP="00355BAD">
      <w:pPr>
        <w:pStyle w:val="Heading3"/>
      </w:pPr>
      <w:r>
        <w:t>FTC Tradeoff</w:t>
      </w:r>
    </w:p>
    <w:p w14:paraId="6EBFE349" w14:textId="77777777" w:rsidR="00355BAD" w:rsidRPr="00FA71A8" w:rsidRDefault="00355BAD" w:rsidP="00355BAD">
      <w:pPr>
        <w:pStyle w:val="Heading4"/>
      </w:pPr>
      <w:r w:rsidRPr="00FA71A8">
        <w:t>1---timeframe</w:t>
      </w:r>
    </w:p>
    <w:p w14:paraId="527F5045" w14:textId="77777777" w:rsidR="00355BAD" w:rsidRPr="00A010F4" w:rsidRDefault="00355BAD" w:rsidP="00355BAD">
      <w:r w:rsidRPr="00A010F4">
        <w:rPr>
          <w:rStyle w:val="Style13ptBold"/>
        </w:rPr>
        <w:t>FA 20</w:t>
      </w:r>
      <w:r w:rsidRPr="00A010F4">
        <w:t xml:space="preserve"> (Farm Aid, “Understanding the Economic Crisis Family Farms are Facing,” </w:t>
      </w:r>
      <w:hyperlink r:id="rId54" w:history="1">
        <w:r w:rsidRPr="00A010F4">
          <w:rPr>
            <w:rStyle w:val="Hyperlink"/>
          </w:rPr>
          <w:t>https://www.farmaid.org/blog/fact-sheet/understanding-economic-crisis-family-farms-are-facing/</w:t>
        </w:r>
      </w:hyperlink>
      <w:r w:rsidRPr="00A010F4">
        <w:t>)</w:t>
      </w:r>
    </w:p>
    <w:p w14:paraId="79373E81" w14:textId="77777777" w:rsidR="00355BAD" w:rsidRPr="00A010F4" w:rsidRDefault="00355BAD" w:rsidP="00355BAD"/>
    <w:p w14:paraId="5765DA17" w14:textId="77777777" w:rsidR="00355BAD" w:rsidRPr="00A010F4" w:rsidRDefault="00355BAD" w:rsidP="00355BAD">
      <w:r w:rsidRPr="00A010F4">
        <w:rPr>
          <w:rStyle w:val="StyleUnderline"/>
          <w:highlight w:val="cyan"/>
        </w:rPr>
        <w:t>Faced with multiple years of losses that have whittled away equity</w:t>
      </w:r>
      <w:r w:rsidRPr="00A010F4">
        <w:rPr>
          <w:rStyle w:val="StyleUnderline"/>
        </w:rPr>
        <w:t>, many farmers are making hard choices</w:t>
      </w:r>
      <w:r w:rsidRPr="00A010F4">
        <w:t xml:space="preserve">. Many are selling off land, </w:t>
      </w:r>
      <w:proofErr w:type="gramStart"/>
      <w:r w:rsidRPr="00A010F4">
        <w:t>livestock</w:t>
      </w:r>
      <w:proofErr w:type="gramEnd"/>
      <w:r w:rsidRPr="00A010F4">
        <w:t xml:space="preserve"> or equipment in an effort to hold on. Others are finding off-farm jobs to supplement farm income, only to see those jobs go away. Some farmers are choosing to retire early, while others are declaring bankruptcy </w:t>
      </w:r>
      <w:proofErr w:type="gramStart"/>
      <w:r w:rsidRPr="00A010F4">
        <w:t>in an effort to</w:t>
      </w:r>
      <w:proofErr w:type="gramEnd"/>
      <w:r w:rsidRPr="00A010F4">
        <w:t xml:space="preserve"> keep their farm. These tough choices are raising concerns that </w:t>
      </w:r>
      <w:r w:rsidRPr="00A010F4">
        <w:rPr>
          <w:rStyle w:val="Emphasis"/>
          <w:highlight w:val="cyan"/>
        </w:rPr>
        <w:t>we are on the cusp of a</w:t>
      </w:r>
      <w:r w:rsidRPr="00A010F4">
        <w:t xml:space="preserve"> slow but </w:t>
      </w:r>
      <w:r w:rsidRPr="00A010F4">
        <w:rPr>
          <w:rStyle w:val="Emphasis"/>
          <w:highlight w:val="cyan"/>
        </w:rPr>
        <w:t>huge wave of farm losses not seen since the 1980s</w:t>
      </w:r>
      <w:r w:rsidRPr="00A010F4">
        <w:t xml:space="preserve">. Chapter 12 bankruptcy was created during the 1980s Farm Crisis specifically for family farmers and fisherman and offers one indicator of extreme stress in the farm sector. Because most farmers who are in crisis do not end up filing a Chapter 12, </w:t>
      </w:r>
      <w:r w:rsidRPr="00A010F4">
        <w:rPr>
          <w:rStyle w:val="StyleUnderline"/>
          <w:highlight w:val="cyan"/>
        </w:rPr>
        <w:t>bankruptcy</w:t>
      </w:r>
      <w:r w:rsidRPr="00A010F4">
        <w:t xml:space="preserve"> data </w:t>
      </w:r>
      <w:r w:rsidRPr="00A010F4">
        <w:rPr>
          <w:rStyle w:val="StyleUnderline"/>
          <w:highlight w:val="cyan"/>
        </w:rPr>
        <w:t xml:space="preserve">is </w:t>
      </w:r>
      <w:proofErr w:type="gramStart"/>
      <w:r w:rsidRPr="00A010F4">
        <w:rPr>
          <w:rStyle w:val="StyleUnderline"/>
          <w:highlight w:val="cyan"/>
        </w:rPr>
        <w:t>really just</w:t>
      </w:r>
      <w:proofErr w:type="gramEnd"/>
      <w:r w:rsidRPr="00A010F4">
        <w:rPr>
          <w:rStyle w:val="StyleUnderline"/>
          <w:highlight w:val="cyan"/>
        </w:rPr>
        <w:t xml:space="preserve"> the tip of the iceberg that contains much larger number of farms in crisis</w:t>
      </w:r>
      <w:r w:rsidRPr="00A010F4">
        <w:t xml:space="preserve">. By June 2020, Chapter 12 bankruptcy filings totaled 580, representing an 8% rise from June 2019 levels.[25] The largest increases in bankruptcies came from the Midwest (23%), Northwest (70%) and Southeast (22%), with more than half of filings occurring in the Midwest alone over the last year. Wisconsin, the country’s second largest dairy state, had the country’s highest number of Chapter 12 filings (69) between July 2019 and June 2020, followed by Nebraska (38), Georgia (36), Minnesota (36), Iowa (33) and Kansas (32). In total, 23 states saw bankruptcy filings rise over the last 12 months, with the biggest increases occurring in Wisconsin, </w:t>
      </w:r>
      <w:proofErr w:type="gramStart"/>
      <w:r w:rsidRPr="00A010F4">
        <w:t>Oregon</w:t>
      </w:r>
      <w:proofErr w:type="gramEnd"/>
      <w:r w:rsidRPr="00A010F4">
        <w:t xml:space="preserve"> and Iowa.[26]</w:t>
      </w:r>
    </w:p>
    <w:p w14:paraId="54AA7962" w14:textId="77777777" w:rsidR="00355BAD" w:rsidRPr="00A010F4" w:rsidRDefault="00355BAD" w:rsidP="00355BAD">
      <w:pPr>
        <w:pStyle w:val="Heading4"/>
        <w:rPr>
          <w:rFonts w:cs="Times New Roman"/>
        </w:rPr>
      </w:pPr>
      <w:r>
        <w:t>2---</w:t>
      </w:r>
      <w:r>
        <w:rPr>
          <w:rFonts w:cs="Times New Roman"/>
        </w:rPr>
        <w:t>magnitude---WW3</w:t>
      </w:r>
    </w:p>
    <w:p w14:paraId="2AFF8C3B" w14:textId="77777777" w:rsidR="00355BAD" w:rsidRPr="00A010F4" w:rsidRDefault="00355BAD" w:rsidP="00355BAD">
      <w:r w:rsidRPr="00A010F4">
        <w:rPr>
          <w:b/>
        </w:rPr>
        <w:t>FDI 12</w:t>
      </w:r>
    </w:p>
    <w:p w14:paraId="28B36EEE" w14:textId="77777777" w:rsidR="00355BAD" w:rsidRPr="00A010F4" w:rsidRDefault="00355BAD" w:rsidP="00355BAD">
      <w:pPr>
        <w:rPr>
          <w:szCs w:val="16"/>
        </w:rPr>
      </w:pPr>
      <w:r w:rsidRPr="00A010F4">
        <w:rPr>
          <w:szCs w:val="16"/>
        </w:rPr>
        <w:t>Future Directions International. “International Conflict Triggers and Potential Conflict Points Resulting from Food and Water Insecurity.” May 25</w:t>
      </w:r>
      <w:r w:rsidRPr="00A010F4">
        <w:rPr>
          <w:szCs w:val="16"/>
          <w:vertAlign w:val="superscript"/>
        </w:rPr>
        <w:t>th</w:t>
      </w:r>
      <w:r w:rsidRPr="00A010F4">
        <w:rPr>
          <w:szCs w:val="16"/>
        </w:rPr>
        <w:t>, 2012. http://futuredirections.org.au/wp-content/uploads/2012/05/Workshop_Report_-_Intl_Conflict_Triggers_-_May_25.pdf</w:t>
      </w:r>
    </w:p>
    <w:p w14:paraId="06B35C7B" w14:textId="77777777" w:rsidR="00355BAD" w:rsidRPr="00A010F4" w:rsidRDefault="00355BAD" w:rsidP="00355BAD">
      <w:pPr>
        <w:rPr>
          <w:szCs w:val="16"/>
        </w:rPr>
      </w:pPr>
    </w:p>
    <w:p w14:paraId="29EFA11E" w14:textId="77777777" w:rsidR="00355BAD" w:rsidRPr="00A010F4" w:rsidRDefault="00355BAD" w:rsidP="00355BAD">
      <w:r w:rsidRPr="00A010F4">
        <w:rPr>
          <w:szCs w:val="16"/>
        </w:rPr>
        <w:t xml:space="preserve">There is little dispute that conflict can lead to food and water crises. This paper will consider parts of the world, however, where food and water insecurity can be the cause of conflict and, at worst, result in war. While dealing predominately with food and water issues, the paper also </w:t>
      </w:r>
      <w:proofErr w:type="spellStart"/>
      <w:r w:rsidRPr="00A010F4">
        <w:rPr>
          <w:szCs w:val="16"/>
        </w:rPr>
        <w:t>recognises</w:t>
      </w:r>
      <w:proofErr w:type="spellEnd"/>
      <w:r w:rsidRPr="00A010F4">
        <w:rPr>
          <w:szCs w:val="16"/>
        </w:rPr>
        <w:t xml:space="preserve"> the nexus that exists between food and water and energy security. There is a growing appreciation that the</w:t>
      </w:r>
      <w:r w:rsidRPr="00A010F4">
        <w:rPr>
          <w:rStyle w:val="StyleUnderline"/>
        </w:rPr>
        <w:t xml:space="preserve"> </w:t>
      </w:r>
      <w:r w:rsidRPr="00A010F4">
        <w:rPr>
          <w:rStyle w:val="StyleUnderline"/>
          <w:highlight w:val="cyan"/>
        </w:rPr>
        <w:t>conflicts</w:t>
      </w:r>
      <w:r w:rsidRPr="00A010F4">
        <w:rPr>
          <w:rStyle w:val="StyleUnderline"/>
        </w:rPr>
        <w:t xml:space="preserve"> in the next century </w:t>
      </w:r>
      <w:r w:rsidRPr="00A010F4">
        <w:rPr>
          <w:rStyle w:val="StyleUnderline"/>
          <w:highlight w:val="cyan"/>
        </w:rPr>
        <w:t>will</w:t>
      </w:r>
      <w:r w:rsidRPr="00A010F4">
        <w:rPr>
          <w:rStyle w:val="StyleUnderline"/>
        </w:rPr>
        <w:t xml:space="preserve"> </w:t>
      </w:r>
      <w:r w:rsidRPr="00A010F4">
        <w:rPr>
          <w:rStyle w:val="Emphasis"/>
          <w:highlight w:val="cyan"/>
        </w:rPr>
        <w:t>most likely be fought</w:t>
      </w:r>
      <w:r w:rsidRPr="00A010F4">
        <w:rPr>
          <w:rStyle w:val="StyleUnderline"/>
          <w:highlight w:val="cyan"/>
        </w:rPr>
        <w:t xml:space="preserve"> over a lack of resources</w:t>
      </w:r>
      <w:r w:rsidRPr="00A010F4">
        <w:rPr>
          <w:szCs w:val="16"/>
        </w:rPr>
        <w:t xml:space="preserve">.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w:t>
      </w:r>
      <w:proofErr w:type="gramStart"/>
      <w:r w:rsidRPr="00A010F4">
        <w:rPr>
          <w:szCs w:val="16"/>
        </w:rPr>
        <w:t>as a result of</w:t>
      </w:r>
      <w:proofErr w:type="gramEnd"/>
      <w:r w:rsidRPr="00A010F4">
        <w:rPr>
          <w:szCs w:val="16"/>
        </w:rPr>
        <w:t xml:space="preserve"> population pressures, changing weather, </w:t>
      </w:r>
      <w:proofErr w:type="spellStart"/>
      <w:r w:rsidRPr="00A010F4">
        <w:rPr>
          <w:szCs w:val="16"/>
        </w:rPr>
        <w:t>urbanisation</w:t>
      </w:r>
      <w:proofErr w:type="spellEnd"/>
      <w:r w:rsidRPr="00A010F4">
        <w:rPr>
          <w:szCs w:val="16"/>
        </w:rPr>
        <w:t>, migration, loss of arable land and other farm inputs, and increased affluence in the developing world. Page 9 of 22 In his book, Small Farmers Secure Food, Lindsay Falvey, a participant in FDI’s March 2012 workshop on the issue of food and conflict, clearly expresses the problem and why countries across the globe are starting to take note</w:t>
      </w:r>
      <w:proofErr w:type="gramStart"/>
      <w:r w:rsidRPr="00A010F4">
        <w:rPr>
          <w:szCs w:val="16"/>
        </w:rPr>
        <w:t>. .</w:t>
      </w:r>
      <w:proofErr w:type="gramEnd"/>
      <w:r w:rsidRPr="00A010F4">
        <w:rPr>
          <w:szCs w:val="16"/>
        </w:rPr>
        <w:t xml:space="preserve"> He writes (p.36), “…if people are hungry, especially in cities, the state is not stable – riots, violence, breakdown of law and order and migration result.” “Hunger feeds anarchy.” This view is also shared by Julian Cribb, who in his book, The Coming Famine, writes that if “large regions of the world run short of food, land or water in the decades that lie ahead, then wholesale, bloody wars are liable to follow.” He continues: “</w:t>
      </w:r>
      <w:r w:rsidRPr="00A010F4">
        <w:rPr>
          <w:rStyle w:val="StyleUnderline"/>
          <w:highlight w:val="cyan"/>
        </w:rPr>
        <w:t xml:space="preserve">An increasingly credible scenario for </w:t>
      </w:r>
      <w:r w:rsidRPr="00A010F4">
        <w:rPr>
          <w:rStyle w:val="Emphasis"/>
          <w:highlight w:val="cyan"/>
        </w:rPr>
        <w:t>World War 3</w:t>
      </w:r>
      <w:r w:rsidRPr="00A010F4">
        <w:rPr>
          <w:rStyle w:val="StyleUnderline"/>
          <w:highlight w:val="cyan"/>
        </w:rPr>
        <w:t xml:space="preserve"> is</w:t>
      </w:r>
      <w:r w:rsidRPr="00A010F4">
        <w:rPr>
          <w:rStyle w:val="StyleUnderline"/>
        </w:rPr>
        <w:t xml:space="preserve"> not so much a confrontation of </w:t>
      </w:r>
      <w:proofErr w:type="gramStart"/>
      <w:r w:rsidRPr="00A010F4">
        <w:rPr>
          <w:rStyle w:val="StyleUnderline"/>
        </w:rPr>
        <w:t>super powers</w:t>
      </w:r>
      <w:proofErr w:type="gramEnd"/>
      <w:r w:rsidRPr="00A010F4">
        <w:rPr>
          <w:rStyle w:val="StyleUnderline"/>
        </w:rPr>
        <w:t xml:space="preserve"> and their allies, as </w:t>
      </w:r>
      <w:r w:rsidRPr="00A010F4">
        <w:rPr>
          <w:rStyle w:val="StyleUnderline"/>
          <w:highlight w:val="cyan"/>
        </w:rPr>
        <w:t>a festering</w:t>
      </w:r>
      <w:r w:rsidRPr="00A010F4">
        <w:rPr>
          <w:rStyle w:val="StyleUnderline"/>
        </w:rPr>
        <w:t xml:space="preserve">, self-perpetuating </w:t>
      </w:r>
      <w:r w:rsidRPr="00A010F4">
        <w:rPr>
          <w:rStyle w:val="StyleUnderline"/>
          <w:highlight w:val="cyan"/>
        </w:rPr>
        <w:t>chain of resource conflicts</w:t>
      </w:r>
      <w:r w:rsidRPr="00A010F4">
        <w:rPr>
          <w:szCs w:val="16"/>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w:t>
      </w:r>
      <w:r w:rsidRPr="00A010F4">
        <w:rPr>
          <w:rStyle w:val="StyleUnderline"/>
        </w:rPr>
        <w:t xml:space="preserve"> </w:t>
      </w:r>
      <w:r w:rsidRPr="00A010F4">
        <w:rPr>
          <w:rStyle w:val="StyleUnderline"/>
          <w:highlight w:val="cyan"/>
        </w:rPr>
        <w:t>A study by the International Peace Research Institute indicates that where food security is an issue, it is more likely to result in</w:t>
      </w:r>
      <w:r w:rsidRPr="00A010F4">
        <w:rPr>
          <w:rStyle w:val="StyleUnderline"/>
        </w:rPr>
        <w:t xml:space="preserve"> some form of </w:t>
      </w:r>
      <w:r w:rsidRPr="00A010F4">
        <w:rPr>
          <w:rStyle w:val="StyleUnderline"/>
          <w:highlight w:val="cyan"/>
        </w:rPr>
        <w:t>conflict</w:t>
      </w:r>
      <w:r w:rsidRPr="00A010F4">
        <w:rPr>
          <w:rStyle w:val="StyleUnderline"/>
        </w:rPr>
        <w:t xml:space="preserve">. Darfur, Rwanda, </w:t>
      </w:r>
      <w:proofErr w:type="gramStart"/>
      <w:r w:rsidRPr="00A010F4">
        <w:rPr>
          <w:rStyle w:val="StyleUnderline"/>
        </w:rPr>
        <w:t>Eritrea</w:t>
      </w:r>
      <w:proofErr w:type="gramEnd"/>
      <w:r w:rsidRPr="00A010F4">
        <w:rPr>
          <w:rStyle w:val="StyleUnderline"/>
        </w:rPr>
        <w:t xml:space="preserve"> and the Balkans experienced such wars. Governments, especially in developed countries, are increasingly aware of this phenomenon. </w:t>
      </w:r>
      <w:r w:rsidRPr="00A010F4">
        <w:rPr>
          <w:rStyle w:val="StyleUnderline"/>
          <w:highlight w:val="cyan"/>
        </w:rPr>
        <w:t>The UK</w:t>
      </w:r>
      <w:r w:rsidRPr="00A010F4">
        <w:rPr>
          <w:rStyle w:val="StyleUnderline"/>
        </w:rPr>
        <w:t xml:space="preserve"> Ministry of </w:t>
      </w:r>
      <w:proofErr w:type="spellStart"/>
      <w:r w:rsidRPr="00A010F4">
        <w:rPr>
          <w:rStyle w:val="StyleUnderline"/>
        </w:rPr>
        <w:t>Defence</w:t>
      </w:r>
      <w:proofErr w:type="spellEnd"/>
      <w:r w:rsidRPr="00A010F4">
        <w:rPr>
          <w:rStyle w:val="StyleUnderline"/>
        </w:rPr>
        <w:t xml:space="preserve">, the </w:t>
      </w:r>
      <w:r w:rsidRPr="00A010F4">
        <w:rPr>
          <w:rStyle w:val="StyleUnderline"/>
          <w:highlight w:val="cyan"/>
        </w:rPr>
        <w:t>CIA</w:t>
      </w:r>
      <w:r w:rsidRPr="00A010F4">
        <w:rPr>
          <w:rStyle w:val="StyleUnderline"/>
        </w:rPr>
        <w:t xml:space="preserve">, the US </w:t>
      </w:r>
      <w:r w:rsidRPr="00A010F4">
        <w:rPr>
          <w:rStyle w:val="StyleUnderline"/>
          <w:highlight w:val="cyan"/>
        </w:rPr>
        <w:t>C</w:t>
      </w:r>
      <w:r w:rsidRPr="00A010F4">
        <w:rPr>
          <w:rStyle w:val="StyleUnderline"/>
        </w:rPr>
        <w:t xml:space="preserve">enter for </w:t>
      </w:r>
      <w:r w:rsidRPr="00A010F4">
        <w:rPr>
          <w:rStyle w:val="StyleUnderline"/>
          <w:highlight w:val="cyan"/>
        </w:rPr>
        <w:t>S</w:t>
      </w:r>
      <w:r w:rsidRPr="00A010F4">
        <w:rPr>
          <w:rStyle w:val="StyleUnderline"/>
        </w:rPr>
        <w:t xml:space="preserve">trategic and </w:t>
      </w:r>
      <w:r w:rsidRPr="00A010F4">
        <w:rPr>
          <w:rStyle w:val="StyleUnderline"/>
          <w:highlight w:val="cyan"/>
        </w:rPr>
        <w:t>I</w:t>
      </w:r>
      <w:r w:rsidRPr="00A010F4">
        <w:rPr>
          <w:rStyle w:val="StyleUnderline"/>
        </w:rPr>
        <w:t xml:space="preserve">nternational </w:t>
      </w:r>
      <w:r w:rsidRPr="00A010F4">
        <w:rPr>
          <w:rStyle w:val="StyleUnderline"/>
          <w:highlight w:val="cyan"/>
        </w:rPr>
        <w:t>S</w:t>
      </w:r>
      <w:r w:rsidRPr="00A010F4">
        <w:rPr>
          <w:rStyle w:val="StyleUnderline"/>
        </w:rPr>
        <w:t xml:space="preserve">tudies </w:t>
      </w:r>
      <w:r w:rsidRPr="00A010F4">
        <w:rPr>
          <w:rStyle w:val="StyleUnderline"/>
          <w:highlight w:val="cyan"/>
        </w:rPr>
        <w:t>and</w:t>
      </w:r>
      <w:r w:rsidRPr="00A010F4">
        <w:rPr>
          <w:rStyle w:val="StyleUnderline"/>
        </w:rPr>
        <w:t xml:space="preserve"> the </w:t>
      </w:r>
      <w:r w:rsidRPr="00A010F4">
        <w:rPr>
          <w:rStyle w:val="StyleUnderline"/>
          <w:highlight w:val="cyan"/>
        </w:rPr>
        <w:t>Oslo</w:t>
      </w:r>
      <w:r w:rsidRPr="00A010F4">
        <w:rPr>
          <w:rStyle w:val="StyleUnderline"/>
        </w:rPr>
        <w:t xml:space="preserve"> Peace Research Institute, all </w:t>
      </w:r>
      <w:r w:rsidRPr="00A010F4">
        <w:rPr>
          <w:rStyle w:val="StyleUnderline"/>
          <w:highlight w:val="cyan"/>
        </w:rPr>
        <w:t>identify famine as a</w:t>
      </w:r>
      <w:r w:rsidRPr="00A010F4">
        <w:rPr>
          <w:rStyle w:val="StyleUnderline"/>
        </w:rPr>
        <w:t xml:space="preserve"> potential </w:t>
      </w:r>
      <w:r w:rsidRPr="00A010F4">
        <w:rPr>
          <w:rStyle w:val="StyleUnderline"/>
          <w:highlight w:val="cyan"/>
        </w:rPr>
        <w:t>trigger for</w:t>
      </w:r>
      <w:r w:rsidRPr="00A010F4">
        <w:rPr>
          <w:rStyle w:val="StyleUnderline"/>
        </w:rPr>
        <w:t xml:space="preserve"> conflicts and possibly even </w:t>
      </w:r>
      <w:r w:rsidRPr="00A010F4">
        <w:rPr>
          <w:rStyle w:val="Emphasis"/>
          <w:highlight w:val="cyan"/>
        </w:rPr>
        <w:t>nuclear war</w:t>
      </w:r>
      <w:r w:rsidRPr="00A010F4">
        <w:t>.</w:t>
      </w:r>
    </w:p>
    <w:p w14:paraId="6904CBD8" w14:textId="77777777" w:rsidR="00355BAD" w:rsidRPr="0064412F" w:rsidRDefault="00355BAD" w:rsidP="00355BAD"/>
    <w:p w14:paraId="780D1666" w14:textId="77777777" w:rsidR="00355BAD" w:rsidRPr="009E3226" w:rsidRDefault="00355BAD" w:rsidP="00355BAD">
      <w:pPr>
        <w:pStyle w:val="Heading4"/>
      </w:pPr>
      <w:r>
        <w:t>1---Turns LIO</w:t>
      </w:r>
    </w:p>
    <w:p w14:paraId="29214DB4" w14:textId="77777777" w:rsidR="00355BAD" w:rsidRDefault="00355BAD" w:rsidP="00355BAD">
      <w:r w:rsidRPr="00BD2E83">
        <w:rPr>
          <w:rStyle w:val="Style13ptBold"/>
        </w:rPr>
        <w:t>Brinkman 11</w:t>
      </w:r>
      <w:r>
        <w:t xml:space="preserve"> – Henk-Jan Brinkman Chief of Policy, Planning and Application in the Peacebuilding Support Office of the United Nations and Cullen S. Hendrix, Assistant Professor at the </w:t>
      </w:r>
      <w:proofErr w:type="spellStart"/>
      <w:r>
        <w:t>The</w:t>
      </w:r>
      <w:proofErr w:type="spellEnd"/>
      <w:r>
        <w:t xml:space="preserve"> College of William &amp; Mary and Fellow at the Robert S. Strauss Center for International Security and Law at the University of Texas at Austin, “Food Insecurity and Violent Conflict: Causes, Consequences, and Addressing the Challenges”, Occasional Paper n° 24, July, </w:t>
      </w:r>
      <w:hyperlink r:id="rId55" w:history="1">
        <w:r w:rsidRPr="005C4F67">
          <w:rPr>
            <w:rStyle w:val="Hyperlink"/>
          </w:rPr>
          <w:t>http://ucanr.edu/blogs/food2025/blogfiles/14415.pdf</w:t>
        </w:r>
      </w:hyperlink>
    </w:p>
    <w:p w14:paraId="7DAEB599" w14:textId="77777777" w:rsidR="00355BAD" w:rsidRDefault="00355BAD" w:rsidP="00355BAD"/>
    <w:p w14:paraId="3279AC2A" w14:textId="77777777" w:rsidR="00355BAD" w:rsidRDefault="00355BAD" w:rsidP="00355BAD">
      <w:r>
        <w:t xml:space="preserve">Most of the types of political violence addressed here are more prevalent in societies with higher levels of chronic food insecurity. There is a correlation between food insecurity and political conflict in part because both are symptoms of low development (Collier et al., 2003). Nevertheless, </w:t>
      </w:r>
      <w:r w:rsidRPr="00BD2E83">
        <w:rPr>
          <w:rStyle w:val="StyleUnderline"/>
        </w:rPr>
        <w:t xml:space="preserve">a </w:t>
      </w:r>
      <w:r w:rsidRPr="00081D73">
        <w:rPr>
          <w:rStyle w:val="Emphasis"/>
          <w:highlight w:val="cyan"/>
        </w:rPr>
        <w:t>growing</w:t>
      </w:r>
      <w:r w:rsidRPr="00BD2E83">
        <w:rPr>
          <w:rStyle w:val="Emphasis"/>
        </w:rPr>
        <w:t xml:space="preserve"> body of </w:t>
      </w:r>
      <w:r w:rsidRPr="00081D73">
        <w:rPr>
          <w:rStyle w:val="Emphasis"/>
          <w:highlight w:val="cyan"/>
        </w:rPr>
        <w:t>research</w:t>
      </w:r>
      <w:r w:rsidRPr="00081D73">
        <w:rPr>
          <w:rStyle w:val="StyleUnderline"/>
          <w:highlight w:val="cyan"/>
        </w:rPr>
        <w:t xml:space="preserve"> makes</w:t>
      </w:r>
      <w:r>
        <w:t xml:space="preserve"> both direct </w:t>
      </w:r>
      <w:r w:rsidRPr="00BD2E83">
        <w:rPr>
          <w:rStyle w:val="StyleUnderline"/>
        </w:rPr>
        <w:t xml:space="preserve">links and indirect </w:t>
      </w:r>
      <w:r w:rsidRPr="00081D73">
        <w:rPr>
          <w:rStyle w:val="StyleUnderline"/>
          <w:highlight w:val="cyan"/>
        </w:rPr>
        <w:t>links</w:t>
      </w:r>
      <w:r>
        <w:t xml:space="preserve"> – as proxied by environmental scarcity or access to water resources – </w:t>
      </w:r>
      <w:r w:rsidRPr="00081D73">
        <w:rPr>
          <w:rStyle w:val="StyleUnderline"/>
          <w:highlight w:val="cyan"/>
        </w:rPr>
        <w:t>between food scarcity and</w:t>
      </w:r>
      <w:r>
        <w:t xml:space="preserve"> various types of </w:t>
      </w:r>
      <w:r w:rsidRPr="00081D73">
        <w:rPr>
          <w:rStyle w:val="StyleUnderline"/>
          <w:highlight w:val="cyan"/>
        </w:rPr>
        <w:t>conflict</w:t>
      </w:r>
      <w:r>
        <w:t xml:space="preserve">. The causal arguments linking food insecurity to political violence lack </w:t>
      </w:r>
      <w:proofErr w:type="spellStart"/>
      <w:r>
        <w:t>microfoundational</w:t>
      </w:r>
      <w:proofErr w:type="spellEnd"/>
      <w:r>
        <w:t xml:space="preserve"> evidence – evidence based on actions of individuals – to explain how the mechanism works, but there are plenty of theories. The theories tend to rest either on the perspective of motivation, emphasizing the effect of food insecurity on economic and social grievances; or on the perspective of the opportunity cost, emphasizing the perceived costs and benefits of participating in violence relative to other means of securing income or food (</w:t>
      </w:r>
      <w:proofErr w:type="spellStart"/>
      <w:r>
        <w:t>Gurr</w:t>
      </w:r>
      <w:proofErr w:type="spellEnd"/>
      <w:r>
        <w:t xml:space="preserve">, 1970; Tilly, 1978; Humphreys and Weinstein, 2008; </w:t>
      </w:r>
      <w:proofErr w:type="spellStart"/>
      <w:r>
        <w:t>Blattman</w:t>
      </w:r>
      <w:proofErr w:type="spellEnd"/>
      <w:r>
        <w:t xml:space="preserve"> and Miguel, 2010). These arguments are most valid with respect to participation in civil war and rebellion, where participation is better explained by a mixture of grievances – which provide motivation – and selective incentives – protection from violence and opportunities to engage in predation or to receive food, clothing, </w:t>
      </w:r>
      <w:proofErr w:type="gramStart"/>
      <w:r>
        <w:t>shelter</w:t>
      </w:r>
      <w:proofErr w:type="gramEnd"/>
      <w:r>
        <w:t xml:space="preserve"> and other material benefits – rather than grievances alone (Berman, 2009). A study of demobilized combatants in Sierra Leone found that poverty, lack of educational access and material rewards were associated with participation in the civil war (Humphreys and Weinstein, 2008). Interestingly, in Liberia, women were more likely than men to fight for material benefits (Hill et al., 2008). Thus, grievances are important, but so are motivations related to that individual’s economic and opportunistic considerations. Civil Conflict </w:t>
      </w:r>
      <w:r w:rsidRPr="00081D73">
        <w:rPr>
          <w:rStyle w:val="StyleUnderline"/>
          <w:highlight w:val="cyan"/>
        </w:rPr>
        <w:t>Civil conflict is</w:t>
      </w:r>
      <w:r>
        <w:t xml:space="preserve"> the </w:t>
      </w:r>
      <w:r w:rsidRPr="00081D73">
        <w:rPr>
          <w:rStyle w:val="StyleUnderline"/>
          <w:highlight w:val="cyan"/>
        </w:rPr>
        <w:t>prevalent</w:t>
      </w:r>
      <w:r>
        <w:t xml:space="preserve"> type of armed conflict in the world today (</w:t>
      </w:r>
      <w:proofErr w:type="spellStart"/>
      <w:r>
        <w:t>Harbom</w:t>
      </w:r>
      <w:proofErr w:type="spellEnd"/>
      <w:r>
        <w:t xml:space="preserve"> and </w:t>
      </w:r>
      <w:proofErr w:type="spellStart"/>
      <w:r>
        <w:t>Wallersteen</w:t>
      </w:r>
      <w:proofErr w:type="spellEnd"/>
      <w:r>
        <w:t xml:space="preserve">, 2010). It is almost exclusively </w:t>
      </w:r>
      <w:r w:rsidRPr="00BD2E83">
        <w:rPr>
          <w:rStyle w:val="StyleUnderline"/>
        </w:rPr>
        <w:t xml:space="preserve">a phenomenon of countries </w:t>
      </w:r>
      <w:r w:rsidRPr="00081D73">
        <w:rPr>
          <w:rStyle w:val="StyleUnderline"/>
          <w:highlight w:val="cyan"/>
        </w:rPr>
        <w:t>with</w:t>
      </w:r>
      <w:r>
        <w:t xml:space="preserve"> low levels of economic development and </w:t>
      </w:r>
      <w:r w:rsidRPr="00BD2E83">
        <w:rPr>
          <w:rStyle w:val="StyleUnderline"/>
        </w:rPr>
        <w:t xml:space="preserve">high levels of </w:t>
      </w:r>
      <w:r w:rsidRPr="00081D73">
        <w:rPr>
          <w:rStyle w:val="StyleUnderline"/>
          <w:highlight w:val="cyan"/>
        </w:rPr>
        <w:t>food insecurity</w:t>
      </w:r>
      <w:r>
        <w:t xml:space="preserve">. Sixty-five percent of the world’s food-insecure people live in seven countries: India, China, the Democratic Republic of Congo (DRC), Bangladesh, Indonesia, </w:t>
      </w:r>
      <w:proofErr w:type="gramStart"/>
      <w:r>
        <w:t>Pakistan</w:t>
      </w:r>
      <w:proofErr w:type="gramEnd"/>
      <w:r>
        <w:t xml:space="preserve"> and Ethiopia (FAO, 2010), of which all but China have experienced civil conflict in the past decade, with DRC, Ethiopia, India and Pakistan currently embroiled in civil conflicts. </w:t>
      </w:r>
      <w:proofErr w:type="spellStart"/>
      <w:r w:rsidRPr="00BD2E83">
        <w:rPr>
          <w:rStyle w:val="StyleUnderline"/>
        </w:rPr>
        <w:t>Pinstrup</w:t>
      </w:r>
      <w:proofErr w:type="spellEnd"/>
      <w:r w:rsidRPr="00BD2E83">
        <w:rPr>
          <w:rStyle w:val="StyleUnderline"/>
        </w:rPr>
        <w:t xml:space="preserve">-Andersen and </w:t>
      </w:r>
      <w:proofErr w:type="spellStart"/>
      <w:r w:rsidRPr="00BD2E83">
        <w:rPr>
          <w:rStyle w:val="StyleUnderline"/>
        </w:rPr>
        <w:t>Shimokawa</w:t>
      </w:r>
      <w:proofErr w:type="spellEnd"/>
      <w:r>
        <w:t xml:space="preserve"> (2008) </w:t>
      </w:r>
      <w:r w:rsidRPr="00BD2E83">
        <w:rPr>
          <w:rStyle w:val="StyleUnderline"/>
        </w:rPr>
        <w:t>find</w:t>
      </w:r>
      <w:r>
        <w:t xml:space="preserve"> that </w:t>
      </w:r>
      <w:r w:rsidRPr="00BD2E83">
        <w:rPr>
          <w:rStyle w:val="StyleUnderline"/>
        </w:rPr>
        <w:t>poor</w:t>
      </w:r>
      <w:r>
        <w:t xml:space="preserve"> health and </w:t>
      </w:r>
      <w:r w:rsidRPr="00BD2E83">
        <w:rPr>
          <w:rStyle w:val="StyleUnderline"/>
        </w:rPr>
        <w:t>nutrition are associated with greater probability of civil conflict</w:t>
      </w:r>
      <w:r>
        <w:t xml:space="preserve">, though their findings are based on small sample sizes. Countries with lower per capita caloric intake are more prone to experience civil conflict, </w:t>
      </w:r>
      <w:r w:rsidRPr="00081D73">
        <w:rPr>
          <w:rStyle w:val="Emphasis"/>
          <w:highlight w:val="cyan"/>
        </w:rPr>
        <w:t>even accounting for</w:t>
      </w:r>
      <w:r>
        <w:t xml:space="preserve"> their levels of </w:t>
      </w:r>
      <w:r w:rsidRPr="00081D73">
        <w:rPr>
          <w:rStyle w:val="Emphasis"/>
          <w:highlight w:val="cyan"/>
        </w:rPr>
        <w:t>economic development</w:t>
      </w:r>
      <w:r>
        <w:t xml:space="preserve"> </w:t>
      </w:r>
      <w:r w:rsidRPr="00BD2E83">
        <w:rPr>
          <w:rStyle w:val="StyleUnderline"/>
        </w:rPr>
        <w:t>(Sobek and Boehmer, 2009</w:t>
      </w:r>
      <w:r>
        <w:t xml:space="preserve">).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w:t>
      </w:r>
      <w:proofErr w:type="gramStart"/>
      <w:r>
        <w:t>Guinea</w:t>
      </w:r>
      <w:proofErr w:type="gramEnd"/>
      <w:r>
        <w:t xml:space="preserve"> and Sierra Leone. The mixture of hunger – which creates grievances – and the availability of valuable commodities – which can provide opportunities for rebel funding – is a volatile combination. </w:t>
      </w:r>
      <w:r w:rsidRPr="00BD2E83">
        <w:rPr>
          <w:rStyle w:val="StyleUnderline"/>
        </w:rPr>
        <w:t xml:space="preserve">World commodity prices can trigger conflict, as </w:t>
      </w:r>
      <w:r w:rsidRPr="00081D73">
        <w:rPr>
          <w:rStyle w:val="StyleUnderline"/>
          <w:highlight w:val="cyan"/>
        </w:rPr>
        <w:t>higher prices</w:t>
      </w:r>
      <w:r w:rsidRPr="00BD2E83">
        <w:rPr>
          <w:rStyle w:val="StyleUnderline"/>
        </w:rPr>
        <w:t xml:space="preserve">, especially </w:t>
      </w:r>
      <w:r w:rsidRPr="00081D73">
        <w:rPr>
          <w:rStyle w:val="StyleUnderline"/>
          <w:highlight w:val="cyan"/>
        </w:rPr>
        <w:t>for food, increase</w:t>
      </w:r>
      <w:r w:rsidRPr="00BD2E83">
        <w:rPr>
          <w:rStyle w:val="StyleUnderline"/>
        </w:rPr>
        <w:t xml:space="preserve"> affected </w:t>
      </w:r>
      <w:r w:rsidRPr="00081D73">
        <w:rPr>
          <w:rStyle w:val="StyleUnderline"/>
          <w:highlight w:val="cyan"/>
        </w:rPr>
        <w:t>groups’ willingness to fight</w:t>
      </w:r>
      <w:r>
        <w:t xml:space="preserve">. Timothy </w:t>
      </w:r>
      <w:proofErr w:type="spellStart"/>
      <w:r w:rsidRPr="00BD2E83">
        <w:rPr>
          <w:rStyle w:val="StyleUnderline"/>
        </w:rPr>
        <w:t>Besley</w:t>
      </w:r>
      <w:proofErr w:type="spellEnd"/>
      <w:r w:rsidRPr="00BD2E83">
        <w:rPr>
          <w:rStyle w:val="StyleUnderline"/>
        </w:rPr>
        <w:t xml:space="preserve"> and</w:t>
      </w:r>
      <w:r>
        <w:t xml:space="preserve"> </w:t>
      </w:r>
      <w:proofErr w:type="spellStart"/>
      <w:r>
        <w:t>Torsten</w:t>
      </w:r>
      <w:proofErr w:type="spellEnd"/>
      <w:r>
        <w:t xml:space="preserve"> </w:t>
      </w:r>
      <w:r w:rsidRPr="00BD2E83">
        <w:rPr>
          <w:rStyle w:val="StyleUnderline"/>
        </w:rPr>
        <w:t>Persson</w:t>
      </w:r>
      <w:r>
        <w:t xml:space="preserve"> (2008) </w:t>
      </w:r>
      <w:r w:rsidRPr="00BD2E83">
        <w:rPr>
          <w:rStyle w:val="StyleUnderline"/>
        </w:rPr>
        <w:t>find that as a country’s import prices increase, thereby eroding real incomes, the risk of conflict increases</w:t>
      </w:r>
      <w:r>
        <w:t xml:space="preserve">. </w:t>
      </w:r>
      <w:proofErr w:type="spellStart"/>
      <w:r>
        <w:t>Oeindrila</w:t>
      </w:r>
      <w:proofErr w:type="spellEnd"/>
      <w:r>
        <w:t xml:space="preserve"> Dube and Juan F. Vargas (2008) arrive at similar conclusions when looking at Colombia, where higher export prices for coffee (which is </w:t>
      </w:r>
      <w:proofErr w:type="spellStart"/>
      <w:r>
        <w:t>labour</w:t>
      </w:r>
      <w:proofErr w:type="spellEnd"/>
      <w:r>
        <w:t xml:space="preserve"> intensive and a source of rural income) reduced violence in </w:t>
      </w:r>
      <w:proofErr w:type="spellStart"/>
      <w:r>
        <w:t>coffeeproducing</w:t>
      </w:r>
      <w:proofErr w:type="spellEnd"/>
      <w:r>
        <w:t xml:space="preserve"> areas while higher export prices for oil (which is capital intensive and a source of income for rebels and paramilitary groups) increased violence in regions with oil reserves and pipelines. </w:t>
      </w:r>
      <w:r w:rsidRPr="00BD2E83">
        <w:rPr>
          <w:rStyle w:val="StyleUnderline"/>
        </w:rPr>
        <w:t xml:space="preserve">Other </w:t>
      </w:r>
      <w:r w:rsidRPr="00081D73">
        <w:rPr>
          <w:rStyle w:val="StyleUnderline"/>
          <w:highlight w:val="cyan"/>
        </w:rPr>
        <w:t>research links</w:t>
      </w:r>
      <w:r w:rsidRPr="00BD2E83">
        <w:rPr>
          <w:rStyle w:val="StyleUnderline"/>
        </w:rPr>
        <w:t xml:space="preserve"> transitory </w:t>
      </w:r>
      <w:r w:rsidRPr="00081D73">
        <w:rPr>
          <w:rStyle w:val="Emphasis"/>
          <w:highlight w:val="cyan"/>
        </w:rPr>
        <w:t>weather shocks</w:t>
      </w:r>
      <w:r w:rsidRPr="00081D73">
        <w:rPr>
          <w:rStyle w:val="StyleUnderline"/>
          <w:highlight w:val="cyan"/>
        </w:rPr>
        <w:t xml:space="preserve"> to</w:t>
      </w:r>
      <w:r w:rsidRPr="00BD2E83">
        <w:rPr>
          <w:rStyle w:val="StyleUnderline"/>
        </w:rPr>
        <w:t xml:space="preserve"> civil </w:t>
      </w:r>
      <w:r w:rsidRPr="00081D73">
        <w:rPr>
          <w:rStyle w:val="StyleUnderline"/>
          <w:highlight w:val="cyan"/>
        </w:rPr>
        <w:t>conflict</w:t>
      </w:r>
      <w:r w:rsidRPr="00BD2E83">
        <w:rPr>
          <w:rStyle w:val="StyleUnderline"/>
        </w:rPr>
        <w:t>. In these studies, weather shocks</w:t>
      </w:r>
      <w:r>
        <w:t xml:space="preserve"> – like drought and excess rainfall – are thought to </w:t>
      </w:r>
      <w:r w:rsidRPr="00BD2E83">
        <w:rPr>
          <w:rStyle w:val="StyleUnderline"/>
        </w:rPr>
        <w:t xml:space="preserve">fuel conflict </w:t>
      </w:r>
      <w:r w:rsidRPr="00081D73">
        <w:rPr>
          <w:rStyle w:val="StyleUnderline"/>
          <w:highlight w:val="cyan"/>
        </w:rPr>
        <w:t xml:space="preserve">by causing </w:t>
      </w:r>
      <w:r w:rsidRPr="00081D73">
        <w:rPr>
          <w:rStyle w:val="Emphasis"/>
          <w:highlight w:val="cyan"/>
        </w:rPr>
        <w:t>crops to fail</w:t>
      </w:r>
      <w:r w:rsidRPr="00BD2E83">
        <w:rPr>
          <w:rStyle w:val="StyleUnderline"/>
        </w:rPr>
        <w:t xml:space="preserve"> and reducing agricultural employment opportunities,</w:t>
      </w:r>
      <w:r>
        <w:t xml:space="preserve"> thus </w:t>
      </w:r>
      <w:r w:rsidRPr="00BD2E83">
        <w:rPr>
          <w:rStyle w:val="StyleUnderline"/>
        </w:rPr>
        <w:t>increasing food insecurity</w:t>
      </w:r>
      <w:r>
        <w:t xml:space="preserve"> both in terms of food availability and food access (ability to pay). </w:t>
      </w:r>
      <w:r w:rsidRPr="00BD2E83">
        <w:rPr>
          <w:rStyle w:val="StyleUnderline"/>
        </w:rPr>
        <w:t>The people most likely to participate in armed conflict</w:t>
      </w:r>
      <w:r>
        <w:t xml:space="preserve"> – young men from rural areas with limited education and economic prospects – </w:t>
      </w:r>
      <w:r w:rsidRPr="00BD2E83">
        <w:rPr>
          <w:rStyle w:val="StyleUnderline"/>
        </w:rPr>
        <w:t xml:space="preserve">are likely to seek work in the agricultural sector. </w:t>
      </w:r>
      <w:r w:rsidRPr="00081D73">
        <w:rPr>
          <w:rStyle w:val="StyleUnderline"/>
          <w:highlight w:val="cyan"/>
        </w:rPr>
        <w:t>As</w:t>
      </w:r>
      <w:r w:rsidRPr="00BD2E83">
        <w:rPr>
          <w:rStyle w:val="StyleUnderline"/>
        </w:rPr>
        <w:t xml:space="preserve"> that </w:t>
      </w:r>
      <w:r w:rsidRPr="00081D73">
        <w:rPr>
          <w:rStyle w:val="StyleUnderline"/>
          <w:highlight w:val="cyan"/>
        </w:rPr>
        <w:t>work dries up, fighting looks</w:t>
      </w:r>
      <w:r w:rsidRPr="00BD2E83">
        <w:rPr>
          <w:rStyle w:val="StyleUnderline"/>
        </w:rPr>
        <w:t xml:space="preserve"> more </w:t>
      </w:r>
      <w:r w:rsidRPr="00081D73">
        <w:rPr>
          <w:rStyle w:val="StyleUnderline"/>
          <w:highlight w:val="cyan"/>
        </w:rPr>
        <w:t>attractive</w:t>
      </w:r>
      <w:r>
        <w:t xml:space="preserve">. However, the empirical link between transitory weather shocks and civil conflict is still ambiguous. Some studies find that civil conflict is more likely to begin following years of negative growth in rainfall (Miguel, </w:t>
      </w:r>
      <w:proofErr w:type="spellStart"/>
      <w:r>
        <w:t>Satyanath</w:t>
      </w:r>
      <w:proofErr w:type="spellEnd"/>
      <w:r>
        <w:t xml:space="preserve"> and </w:t>
      </w:r>
      <w:proofErr w:type="spellStart"/>
      <w:r>
        <w:t>Sergenti</w:t>
      </w:r>
      <w:proofErr w:type="spellEnd"/>
      <w:r>
        <w:t xml:space="preserve">, 2004; Hendrix and Glaser, 2007), suggesting that drought and </w:t>
      </w:r>
      <w:r w:rsidRPr="00BD2E83">
        <w:rPr>
          <w:rStyle w:val="StyleUnderline"/>
        </w:rPr>
        <w:t>decreased agricultural productivity expand the pool of potential combatants and give rise to more broadly held grievances</w:t>
      </w:r>
      <w:r>
        <w:t xml:space="preserve">. However, approaches that look at levels of rainfall, rather than growth in rainfall from year to year, find tenuous, or in fact positive relationships, between rainfall abundance and the onset of conflict (Burke et al., 2009; </w:t>
      </w:r>
      <w:proofErr w:type="spellStart"/>
      <w:r>
        <w:t>Buhaug</w:t>
      </w:r>
      <w:proofErr w:type="spellEnd"/>
      <w:r>
        <w:t xml:space="preserve">, 2010; Hendrix and </w:t>
      </w:r>
      <w:proofErr w:type="spellStart"/>
      <w:r>
        <w:t>Salehyan</w:t>
      </w:r>
      <w:proofErr w:type="spellEnd"/>
      <w:r>
        <w:t>, 2010; Ciccone, forthcoming). Some case-based research, however, links drought to conflict – though mediated by the government’s response to the crisis. For example, during the Tuareg rebellion in northern Mali, drought – aggravated by the government’s embezzlement of drought relief supplies and food aid – was a significant source of grievance that motivated young men and women to take up arms (</w:t>
      </w:r>
      <w:proofErr w:type="spellStart"/>
      <w:r>
        <w:t>Benjaminsen</w:t>
      </w:r>
      <w:proofErr w:type="spellEnd"/>
      <w:r>
        <w:t xml:space="preserve">, 2008). Recently, warmer temperatures have been linked to an increase in civil conflict, though this finding has been challenged (Burke et al., 2009; </w:t>
      </w:r>
      <w:proofErr w:type="spellStart"/>
      <w:r>
        <w:t>Buhaug</w:t>
      </w:r>
      <w:proofErr w:type="spellEnd"/>
      <w:r>
        <w:t xml:space="preserve">, 2010). </w:t>
      </w:r>
      <w:r w:rsidRPr="00081D73">
        <w:rPr>
          <w:rStyle w:val="StyleUnderline"/>
          <w:highlight w:val="cyan"/>
        </w:rPr>
        <w:t>Civil war is</w:t>
      </w:r>
      <w:r>
        <w:t xml:space="preserve"> also </w:t>
      </w:r>
      <w:r w:rsidRPr="00BD2E83">
        <w:rPr>
          <w:rStyle w:val="StyleUnderline"/>
        </w:rPr>
        <w:t xml:space="preserve">more </w:t>
      </w:r>
      <w:r w:rsidRPr="00081D73">
        <w:rPr>
          <w:rStyle w:val="StyleUnderline"/>
          <w:highlight w:val="cyan"/>
        </w:rPr>
        <w:t>likely in the aftermath of</w:t>
      </w:r>
      <w:r w:rsidRPr="00BD2E83">
        <w:rPr>
          <w:rStyle w:val="StyleUnderline"/>
        </w:rPr>
        <w:t xml:space="preserve"> quick-onset natural </w:t>
      </w:r>
      <w:r w:rsidRPr="00081D73">
        <w:rPr>
          <w:rStyle w:val="StyleUnderline"/>
          <w:highlight w:val="cyan"/>
        </w:rPr>
        <w:t>disasters</w:t>
      </w:r>
      <w:r w:rsidRPr="00BD2E83">
        <w:rPr>
          <w:rStyle w:val="StyleUnderline"/>
        </w:rPr>
        <w:t>, such as</w:t>
      </w:r>
      <w:r>
        <w:t xml:space="preserve"> earthquakes, </w:t>
      </w:r>
      <w:r w:rsidRPr="00F554E4">
        <w:t>major volcanic eruptions</w:t>
      </w:r>
      <w:r>
        <w:t>, floods, and cyclonic storms (</w:t>
      </w:r>
      <w:proofErr w:type="spellStart"/>
      <w:r>
        <w:t>Brancati</w:t>
      </w:r>
      <w:proofErr w:type="spellEnd"/>
      <w:r>
        <w:t xml:space="preserve">, 2007; Nel and </w:t>
      </w:r>
      <w:proofErr w:type="spellStart"/>
      <w:r>
        <w:t>Righarts</w:t>
      </w:r>
      <w:proofErr w:type="spellEnd"/>
      <w:r>
        <w:t xml:space="preserve">, 2008). The relationship between disaster and conflict is strongest in countries with high levels of inequality and slow economic growth; </w:t>
      </w:r>
      <w:r w:rsidRPr="00081D73">
        <w:rPr>
          <w:rStyle w:val="Emphasis"/>
          <w:highlight w:val="cyan"/>
        </w:rPr>
        <w:t>food insecurity</w:t>
      </w:r>
      <w:r>
        <w:t xml:space="preserve"> and resource scarcity </w:t>
      </w:r>
      <w:r w:rsidRPr="00081D73">
        <w:rPr>
          <w:rStyle w:val="Emphasis"/>
          <w:highlight w:val="cyan"/>
        </w:rPr>
        <w:t>are</w:t>
      </w:r>
      <w:r w:rsidRPr="00BD2E83">
        <w:rPr>
          <w:rStyle w:val="Emphasis"/>
        </w:rPr>
        <w:t xml:space="preserve"> among </w:t>
      </w:r>
      <w:r w:rsidRPr="00081D73">
        <w:rPr>
          <w:rStyle w:val="Emphasis"/>
          <w:highlight w:val="cyan"/>
        </w:rPr>
        <w:t>the</w:t>
      </w:r>
      <w:r w:rsidRPr="00BD2E83">
        <w:rPr>
          <w:rStyle w:val="Emphasis"/>
        </w:rPr>
        <w:t xml:space="preserve"> more plausible </w:t>
      </w:r>
      <w:r w:rsidRPr="00081D73">
        <w:rPr>
          <w:rStyle w:val="Emphasis"/>
          <w:highlight w:val="cyan"/>
        </w:rPr>
        <w:t>explanation</w:t>
      </w:r>
      <w:r w:rsidRPr="00BD2E83">
        <w:rPr>
          <w:rStyle w:val="Emphasis"/>
        </w:rPr>
        <w:t>s for this correlation</w:t>
      </w:r>
      <w:r>
        <w:t>. Interstate War The links between food insecurity and interstate war are less direct. While countries often go to war over territory, previous research has not focused directly on access to food or productive agricultural land as a major driver of conflict (Hensel, 2000). However, wars have been waged to reduce demographic pressures arising from the scarcity of arable land, the clearest examples being the move to acquire Lebensraum (“living space”) that motivated Nazi Germany’s aggression toward Poland and Eastern Europe (</w:t>
      </w:r>
      <w:proofErr w:type="spellStart"/>
      <w:r>
        <w:t>Hillgruber</w:t>
      </w:r>
      <w:proofErr w:type="spellEnd"/>
      <w:r>
        <w:t xml:space="preserve">, 1981) and Japan’s invasion of China and Indochina (Natsios and </w:t>
      </w:r>
      <w:proofErr w:type="spellStart"/>
      <w:r>
        <w:t>Doley</w:t>
      </w:r>
      <w:proofErr w:type="spellEnd"/>
      <w:r>
        <w:t>, 2009). Water, for drinking and for agriculture, is also a cause of conflict (</w:t>
      </w:r>
      <w:proofErr w:type="spellStart"/>
      <w:r>
        <w:t>Klare</w:t>
      </w:r>
      <w:proofErr w:type="spellEnd"/>
      <w:r>
        <w:t>, 2002). Countries that share river basins are more likely to go to war than are other countries that border one another (</w:t>
      </w:r>
      <w:proofErr w:type="spellStart"/>
      <w:r>
        <w:t>Toset</w:t>
      </w:r>
      <w:proofErr w:type="spellEnd"/>
      <w:r>
        <w:t xml:space="preserve"> et al., 2000; </w:t>
      </w:r>
      <w:proofErr w:type="spellStart"/>
      <w:r>
        <w:t>Gleditsch</w:t>
      </w:r>
      <w:proofErr w:type="spellEnd"/>
      <w:r>
        <w:t xml:space="preserve"> et al., 2006). This relationship is strongest in countries with low levels of economic development. Institutions that manage conflicts over water and monitor and enforce agreements can significantly reduce the risk of war (</w:t>
      </w:r>
      <w:proofErr w:type="spellStart"/>
      <w:r>
        <w:t>Postel</w:t>
      </w:r>
      <w:proofErr w:type="spellEnd"/>
      <w:r>
        <w:t xml:space="preserve"> and Wolf, 2001). Jared Diamond (1997) has argued that for centuries military power was built on agricultural production. Zhang et al. (2007) show that long-term fluctuations in the prevalence of war followed cycles of temperature change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 Democratic and Authoritarian Breakdowns Democratic breakdowns occur when leaders are deposed and replaced by officials who come to power without regard for elections, legal rules, and institutions. Not all breakdowns are violent – “bloodless” coups account for 67 percent of all coups and coup attempts – but many have been very bloody, and the autocratic regimes and instability that follow democratic breakdowns are more likely to lead to the abuse of human rights, in some cases leading to mass state killing (Poe and Tate, 1994; </w:t>
      </w:r>
      <w:proofErr w:type="spellStart"/>
      <w:r>
        <w:t>Harff</w:t>
      </w:r>
      <w:proofErr w:type="spellEnd"/>
      <w:r>
        <w:t xml:space="preserve">, 2003). </w:t>
      </w:r>
      <w:r w:rsidRPr="00081D73">
        <w:rPr>
          <w:rStyle w:val="StyleUnderline"/>
          <w:highlight w:val="cyan"/>
        </w:rPr>
        <w:t>Food insecurity</w:t>
      </w:r>
      <w:r>
        <w:t xml:space="preserve">, proxied by low availability of calories for consumption per capita, </w:t>
      </w:r>
      <w:r w:rsidRPr="00081D73">
        <w:rPr>
          <w:rStyle w:val="StyleUnderline"/>
          <w:highlight w:val="cyan"/>
        </w:rPr>
        <w:t xml:space="preserve">makes </w:t>
      </w:r>
      <w:r w:rsidRPr="00081D73">
        <w:rPr>
          <w:rStyle w:val="Emphasis"/>
          <w:highlight w:val="cyan"/>
        </w:rPr>
        <w:t>democratic breakdown</w:t>
      </w:r>
      <w:r w:rsidRPr="00BD2E83">
        <w:rPr>
          <w:rStyle w:val="StyleUnderline"/>
        </w:rPr>
        <w:t xml:space="preserve"> more </w:t>
      </w:r>
      <w:r w:rsidRPr="00081D73">
        <w:rPr>
          <w:rStyle w:val="StyleUnderline"/>
          <w:highlight w:val="cyan"/>
        </w:rPr>
        <w:t>likely</w:t>
      </w:r>
      <w:r w:rsidRPr="00BD2E83">
        <w:rPr>
          <w:rStyle w:val="StyleUnderline"/>
        </w:rPr>
        <w:t>, especially in higher-income countries, where people expect there to be larger social surpluses that could be invested to reduce food insecurity</w:t>
      </w:r>
      <w:r>
        <w:t xml:space="preserve"> (</w:t>
      </w:r>
      <w:proofErr w:type="spellStart"/>
      <w:r>
        <w:t>Reenock</w:t>
      </w:r>
      <w:proofErr w:type="spellEnd"/>
      <w:r>
        <w:t xml:space="preserve">, Bernhard and Sobek,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t>Spoerer</w:t>
      </w:r>
      <w:proofErr w:type="spellEnd"/>
      <w:r>
        <w:t xml:space="preserve"> 2001). Protest and Rioting Throughout history </w:t>
      </w:r>
      <w:r w:rsidRPr="00081D73">
        <w:rPr>
          <w:rStyle w:val="StyleUnderline"/>
          <w:highlight w:val="cyan"/>
        </w:rPr>
        <w:t>higher</w:t>
      </w:r>
      <w:r w:rsidRPr="00BD2E83">
        <w:rPr>
          <w:rStyle w:val="StyleUnderline"/>
        </w:rPr>
        <w:t xml:space="preserve"> food </w:t>
      </w:r>
      <w:r w:rsidRPr="00081D73">
        <w:rPr>
          <w:rStyle w:val="StyleUnderline"/>
          <w:highlight w:val="cyan"/>
        </w:rPr>
        <w:t>prices</w:t>
      </w:r>
      <w:r w:rsidRPr="00BD2E83">
        <w:rPr>
          <w:rStyle w:val="StyleUnderline"/>
        </w:rPr>
        <w:t xml:space="preserve"> have contributed to or </w:t>
      </w:r>
      <w:r w:rsidRPr="00081D73">
        <w:rPr>
          <w:rStyle w:val="Emphasis"/>
          <w:highlight w:val="cyan"/>
        </w:rPr>
        <w:t>triggered violent riots</w:t>
      </w:r>
      <w:r>
        <w:t xml:space="preserve">. Protests and rioting occurred in response to sharp increases in world food prices in the 1970s and 1980s (Walton and Seddon, 1994). Record-high world food prices triggered protest and violent rioting in 48 countries in 2007/08 (see Figure 1). The ratio of violent to non-violent protest was higher in low-income countries and in countries with lower government effectiveness (von Braun, 2008). </w:t>
      </w:r>
      <w:r w:rsidRPr="00BD2E83">
        <w:rPr>
          <w:rStyle w:val="Emphasis"/>
        </w:rPr>
        <w:t>Recent research</w:t>
      </w:r>
      <w:r w:rsidRPr="00BD2E83">
        <w:rPr>
          <w:rStyle w:val="StyleUnderline"/>
        </w:rPr>
        <w:t xml:space="preserve"> links higher world food prices for the three main staple grains</w:t>
      </w:r>
      <w:r>
        <w:t xml:space="preserve"> (wheat, </w:t>
      </w:r>
      <w:proofErr w:type="gramStart"/>
      <w:r>
        <w:t>rice</w:t>
      </w:r>
      <w:proofErr w:type="gramEnd"/>
      <w:r>
        <w:t xml:space="preserve"> and maize) </w:t>
      </w:r>
      <w:r w:rsidRPr="00BD2E83">
        <w:rPr>
          <w:rStyle w:val="StyleUnderline"/>
        </w:rPr>
        <w:t>to more numerous protests and riots in developing countries</w:t>
      </w:r>
      <w:r>
        <w:t>, though this relationship can be mitigated by policy interventions designed to shield consumers from higher prices (</w:t>
      </w:r>
      <w:proofErr w:type="spellStart"/>
      <w:r>
        <w:t>Arezki</w:t>
      </w:r>
      <w:proofErr w:type="spellEnd"/>
      <w:r>
        <w:t xml:space="preserve"> and </w:t>
      </w:r>
      <w:proofErr w:type="spellStart"/>
      <w:r>
        <w:t>Brückner</w:t>
      </w:r>
      <w:proofErr w:type="spellEnd"/>
      <w:r>
        <w:t xml:space="preserve">, 2011; Bates, 2011). International market prices are not the only source of food-related protests. The lifting of government subsidies can lead to rioting as well. Until recently, the biggest demonstrations in modern Egyptian history were the three-day “bread riots” in 1977 that killed over 800 people, which were a response to the Egyptian government’s removal of state subsidies for basic foodstuffs, as mandated by the International Monetary Fund (IMF) (AFP, 2007). “IMF riots” can be traced to popular grievances over withdrawn food and energy subsidies (Walton and Seddon, 1994; </w:t>
      </w:r>
      <w:proofErr w:type="spellStart"/>
      <w:r>
        <w:t>Abouharb</w:t>
      </w:r>
      <w:proofErr w:type="spellEnd"/>
      <w:r>
        <w:t xml:space="preserve"> and </w:t>
      </w:r>
      <w:proofErr w:type="spellStart"/>
      <w:r>
        <w:t>Cingranelli</w:t>
      </w:r>
      <w:proofErr w:type="spellEnd"/>
      <w:r>
        <w:t xml:space="preserve">, 2007). However, the relationship between “IMF riots” and food insecurity is more complicated. Generalized food and energy subsidies are regressive, meaning that wealthy and middle-class households generally capture more of the benefits. As such, it may be real income erosion, rather than acute food insecurity, that is driving participation in protest. Communal Violence </w:t>
      </w:r>
      <w:r w:rsidRPr="00081D73">
        <w:rPr>
          <w:rStyle w:val="StyleUnderline"/>
          <w:highlight w:val="cyan"/>
        </w:rPr>
        <w:t>Competition over</w:t>
      </w:r>
      <w:r w:rsidRPr="00BD2E83">
        <w:rPr>
          <w:rStyle w:val="StyleUnderline"/>
        </w:rPr>
        <w:t xml:space="preserve"> scarce </w:t>
      </w:r>
      <w:r w:rsidRPr="00081D73">
        <w:rPr>
          <w:rStyle w:val="StyleUnderline"/>
          <w:highlight w:val="cyan"/>
        </w:rPr>
        <w:t>resources</w:t>
      </w:r>
      <w:r>
        <w:t xml:space="preserve">, particularly land and water, </w:t>
      </w:r>
      <w:r w:rsidRPr="00BD2E83">
        <w:rPr>
          <w:rStyle w:val="StyleUnderline"/>
        </w:rPr>
        <w:t xml:space="preserve">often </w:t>
      </w:r>
      <w:r w:rsidRPr="00081D73">
        <w:rPr>
          <w:rStyle w:val="StyleUnderline"/>
          <w:highlight w:val="cyan"/>
        </w:rPr>
        <w:t>causes</w:t>
      </w:r>
      <w:r w:rsidRPr="00BD2E83">
        <w:rPr>
          <w:rStyle w:val="StyleUnderline"/>
        </w:rPr>
        <w:t xml:space="preserve"> or exacerbates </w:t>
      </w:r>
      <w:r w:rsidRPr="00081D73">
        <w:rPr>
          <w:rStyle w:val="StyleUnderline"/>
          <w:highlight w:val="cyan"/>
        </w:rPr>
        <w:t>communal conflict</w:t>
      </w:r>
      <w:r>
        <w:t xml:space="preserve"> (Homer-Dixon, 1999; Kahl, 2006; Ban, 2007). Communal conflict involves groups with permanent or semi-permanent armed militias but does not involve the government. However, </w:t>
      </w:r>
      <w:r w:rsidRPr="00081D73">
        <w:rPr>
          <w:rStyle w:val="StyleUnderline"/>
          <w:highlight w:val="cyan"/>
        </w:rPr>
        <w:t xml:space="preserve">it can </w:t>
      </w:r>
      <w:r w:rsidRPr="00081D73">
        <w:rPr>
          <w:rStyle w:val="Emphasis"/>
          <w:highlight w:val="cyan"/>
        </w:rPr>
        <w:t>escalate</w:t>
      </w:r>
      <w:r w:rsidRPr="00BD2E83">
        <w:rPr>
          <w:rStyle w:val="StyleUnderline"/>
        </w:rPr>
        <w:t xml:space="preserve"> to include government forces</w:t>
      </w:r>
      <w:r>
        <w:t xml:space="preserve">, as in the massacres in Darfur, </w:t>
      </w:r>
      <w:proofErr w:type="gramStart"/>
      <w:r>
        <w:t>Rwanda</w:t>
      </w:r>
      <w:proofErr w:type="gramEnd"/>
      <w:r>
        <w:t xml:space="preserve"> and Burundi. </w:t>
      </w:r>
      <w:r w:rsidRPr="00BD2E83">
        <w:rPr>
          <w:rStyle w:val="StyleUnderline"/>
        </w:rPr>
        <w:t xml:space="preserve">These conflicts have the potential to </w:t>
      </w:r>
      <w:r w:rsidRPr="00BD2E83">
        <w:rPr>
          <w:rStyle w:val="Emphasis"/>
        </w:rPr>
        <w:t xml:space="preserve">escalate </w:t>
      </w:r>
      <w:r w:rsidRPr="00081D73">
        <w:rPr>
          <w:rStyle w:val="Emphasis"/>
          <w:highlight w:val="cyan"/>
        </w:rPr>
        <w:t>to civil war</w:t>
      </w:r>
      <w:r>
        <w:t xml:space="preserve"> when the government is perceived to be supporting, tacitly or otherwise, one communal group at the expense of the other (Kahl, 2006). While the conflict in Darfur began as a communal conflict over land and water, its impact escalated to devastating proportions following the government’s support for Janjaweed militias in their fight against the Sudan People's Liberation Army/Movement and Justice and Equality Movement rebels. Communal conflicts are common in the Sahel, the zone of transition between the </w:t>
      </w:r>
      <w:proofErr w:type="gramStart"/>
      <w:r>
        <w:t>Sahara desert</w:t>
      </w:r>
      <w:proofErr w:type="gramEnd"/>
      <w:r>
        <w:t xml:space="preserve"> and the savanna, particularly in years of extremely high and low rainfall (Hendrix and </w:t>
      </w:r>
      <w:proofErr w:type="spellStart"/>
      <w:r>
        <w:t>Salehyan</w:t>
      </w:r>
      <w:proofErr w:type="spellEnd"/>
      <w:r>
        <w:t>, 2010). Recurrent, long-lasting droughts in the Sahel have undermined cooperative relationships between migratory herders and sedentary farmers, leading to food insecurity and increased competition for water and land between farmers and herders, but also within herding and farming groups. As a pastoralist in the Sudan noted: “When there is food, there is no cattle raiding.” (</w:t>
      </w:r>
      <w:proofErr w:type="gramStart"/>
      <w:r>
        <w:t>quoted</w:t>
      </w:r>
      <w:proofErr w:type="gramEnd"/>
      <w:r>
        <w:t xml:space="preserve"> in </w:t>
      </w:r>
      <w:proofErr w:type="spellStart"/>
      <w:r>
        <w:t>Schomerus</w:t>
      </w:r>
      <w:proofErr w:type="spellEnd"/>
      <w:r>
        <w:t xml:space="preserve"> and Allen, 2010). Once violence begins, conflict escalates and persists because of security dilemmas (fear of future attacks leads to preemptive attacks – see Posen, 1993) and lack of alternative dispute mechanisms between groups and effective policing within groups (Fearon and </w:t>
      </w:r>
      <w:proofErr w:type="spellStart"/>
      <w:r>
        <w:t>Laitin</w:t>
      </w:r>
      <w:proofErr w:type="spellEnd"/>
      <w:r>
        <w:t xml:space="preserve">, 1996). These conflicts have been particularly lethal in Kenya, Nigeria, the </w:t>
      </w:r>
      <w:proofErr w:type="gramStart"/>
      <w:r>
        <w:t>Sudan</w:t>
      </w:r>
      <w:proofErr w:type="gramEnd"/>
      <w:r>
        <w:t xml:space="preserve"> and Uganda. Repeated clashes between Fulani herders and </w:t>
      </w:r>
      <w:proofErr w:type="spellStart"/>
      <w:r>
        <w:t>Tarok</w:t>
      </w:r>
      <w:proofErr w:type="spellEnd"/>
      <w:r>
        <w:t xml:space="preserve"> farmers in Nigeria’s Plateau State killed 843 people in 2004. Similar clashes between </w:t>
      </w:r>
      <w:proofErr w:type="spellStart"/>
      <w:r>
        <w:t>Rizeigat</w:t>
      </w:r>
      <w:proofErr w:type="spellEnd"/>
      <w:r>
        <w:t xml:space="preserve"> </w:t>
      </w:r>
      <w:proofErr w:type="spellStart"/>
      <w:r>
        <w:t>Abbala</w:t>
      </w:r>
      <w:proofErr w:type="spellEnd"/>
      <w:r>
        <w:t xml:space="preserve"> and </w:t>
      </w:r>
      <w:proofErr w:type="spellStart"/>
      <w:r>
        <w:t>Terjam</w:t>
      </w:r>
      <w:proofErr w:type="spellEnd"/>
      <w:r>
        <w:t xml:space="preserve"> herders in the Sudan killed 382 in 2007. Cattle raiding in the Karamoja Cluster, a cross-border region of Ethiopian, Kenyan and Ugandan territory, resulted in more than 600 deaths and the loss of 40,000 heads of livestock in 2004 alone (Meier, </w:t>
      </w:r>
      <w:proofErr w:type="gramStart"/>
      <w:r>
        <w:t>Bond</w:t>
      </w:r>
      <w:proofErr w:type="gramEnd"/>
      <w:r>
        <w:t xml:space="preserve"> and Bond, 2007). These conflicts tend to occur in politically marginalized territories far from the capital (Raleigh, 2010). Context Matters: Demographic, Social, Political, and Economic Mediators </w:t>
      </w:r>
      <w:r w:rsidRPr="00081D73">
        <w:rPr>
          <w:rStyle w:val="StyleUnderline"/>
          <w:highlight w:val="cyan"/>
        </w:rPr>
        <w:t xml:space="preserve">Food insecurity is a </w:t>
      </w:r>
      <w:r w:rsidRPr="00081D73">
        <w:rPr>
          <w:rStyle w:val="Emphasis"/>
          <w:highlight w:val="cyan"/>
        </w:rPr>
        <w:t>clear contributor</w:t>
      </w:r>
      <w:r w:rsidRPr="00081D73">
        <w:rPr>
          <w:rStyle w:val="StyleUnderline"/>
          <w:highlight w:val="cyan"/>
        </w:rPr>
        <w:t xml:space="preserve"> to</w:t>
      </w:r>
      <w:r w:rsidRPr="005D7F5A">
        <w:rPr>
          <w:rStyle w:val="StyleUnderline"/>
        </w:rPr>
        <w:t xml:space="preserve"> political </w:t>
      </w:r>
      <w:r w:rsidRPr="00081D73">
        <w:rPr>
          <w:rStyle w:val="StyleUnderline"/>
          <w:highlight w:val="cyan"/>
        </w:rPr>
        <w:t>instability and conflict</w:t>
      </w:r>
      <w:r>
        <w:t xml:space="preserve">. But neither hunger nor conflict exist in a vacuum: other aspects of the political, </w:t>
      </w:r>
      <w:proofErr w:type="gramStart"/>
      <w:r>
        <w:t>economic</w:t>
      </w:r>
      <w:proofErr w:type="gramEnd"/>
      <w:r>
        <w:t xml:space="preserve"> and social environment affect the degree to which food insecurity, and grievances more generally, are expressed violently (Tilly, 1978).</w:t>
      </w:r>
    </w:p>
    <w:p w14:paraId="00CE8B39" w14:textId="77777777" w:rsidR="00355BAD" w:rsidRPr="00A010F4" w:rsidRDefault="00355BAD" w:rsidP="00355BAD">
      <w:pPr>
        <w:pStyle w:val="Heading4"/>
        <w:rPr>
          <w:rFonts w:cs="Times New Roman"/>
        </w:rPr>
      </w:pPr>
      <w:r>
        <w:rPr>
          <w:rFonts w:cs="Times New Roman"/>
        </w:rPr>
        <w:t xml:space="preserve">2---Turns growth </w:t>
      </w:r>
    </w:p>
    <w:p w14:paraId="0EBFB385" w14:textId="77777777" w:rsidR="00355BAD" w:rsidRPr="00A010F4" w:rsidRDefault="00355BAD" w:rsidP="00355BAD">
      <w:r w:rsidRPr="00A010F4">
        <w:rPr>
          <w:rStyle w:val="Style13ptBold"/>
        </w:rPr>
        <w:t>Sanborn 18</w:t>
      </w:r>
      <w:r w:rsidRPr="00A010F4">
        <w:t xml:space="preserve">, managing editor @ Health Care Finance (Beth Jones, “Healthcare spending in the U.S. sends damaging ripple effect across other major sectors, households, Moody's report says,” </w:t>
      </w:r>
      <w:r w:rsidRPr="00A010F4">
        <w:rPr>
          <w:i/>
          <w:iCs/>
        </w:rPr>
        <w:t>Health Care Finance News</w:t>
      </w:r>
      <w:r w:rsidRPr="00A010F4">
        <w:t xml:space="preserve">, </w:t>
      </w:r>
      <w:hyperlink r:id="rId56" w:history="1">
        <w:r w:rsidRPr="00A010F4">
          <w:rPr>
            <w:rStyle w:val="Hyperlink"/>
          </w:rPr>
          <w:t>https://www.healthcarefinancenews.com/news/healthcare-spending-us-sends-damaging-ripple-effect-across-other-major-sectors-households</w:t>
        </w:r>
      </w:hyperlink>
      <w:r w:rsidRPr="00A010F4">
        <w:t>)</w:t>
      </w:r>
    </w:p>
    <w:p w14:paraId="6B56B66E" w14:textId="77777777" w:rsidR="00355BAD" w:rsidRPr="00A010F4" w:rsidRDefault="00355BAD" w:rsidP="00355BAD"/>
    <w:p w14:paraId="78A17961" w14:textId="77777777" w:rsidR="00355BAD" w:rsidRPr="00A010F4" w:rsidRDefault="00355BAD" w:rsidP="00355BAD">
      <w:r w:rsidRPr="00A010F4">
        <w:rPr>
          <w:rStyle w:val="StyleUnderline"/>
        </w:rPr>
        <w:t xml:space="preserve">Significantly </w:t>
      </w:r>
      <w:r w:rsidRPr="00F0644C">
        <w:rPr>
          <w:rStyle w:val="StyleUnderline"/>
          <w:highlight w:val="yellow"/>
        </w:rPr>
        <w:t>higher healthcare spending in the U</w:t>
      </w:r>
      <w:r w:rsidRPr="00A010F4">
        <w:rPr>
          <w:rStyle w:val="StyleUnderline"/>
        </w:rPr>
        <w:t xml:space="preserve">nited </w:t>
      </w:r>
      <w:r w:rsidRPr="00F0644C">
        <w:rPr>
          <w:rStyle w:val="StyleUnderline"/>
          <w:highlight w:val="yellow"/>
        </w:rPr>
        <w:t>S</w:t>
      </w:r>
      <w:r w:rsidRPr="00A010F4">
        <w:rPr>
          <w:rStyle w:val="StyleUnderline"/>
        </w:rPr>
        <w:t xml:space="preserve">tates </w:t>
      </w:r>
      <w:r w:rsidRPr="00F0644C">
        <w:rPr>
          <w:rStyle w:val="StyleUnderline"/>
          <w:highlight w:val="yellow"/>
        </w:rPr>
        <w:t>will</w:t>
      </w:r>
      <w:r w:rsidRPr="00A010F4">
        <w:rPr>
          <w:rStyle w:val="StyleUnderline"/>
        </w:rPr>
        <w:t xml:space="preserve"> </w:t>
      </w:r>
      <w:r w:rsidRPr="00F0644C">
        <w:rPr>
          <w:rStyle w:val="StyleUnderline"/>
          <w:highlight w:val="yellow"/>
        </w:rPr>
        <w:t xml:space="preserve">continue a damaging </w:t>
      </w:r>
      <w:r w:rsidRPr="00F0644C">
        <w:rPr>
          <w:rStyle w:val="Emphasis"/>
          <w:highlight w:val="yellow"/>
        </w:rPr>
        <w:t>ripple effect across the economy</w:t>
      </w:r>
      <w:r w:rsidRPr="00A010F4">
        <w:rPr>
          <w:rStyle w:val="StyleUnderline"/>
        </w:rPr>
        <w:t xml:space="preserve">, </w:t>
      </w:r>
      <w:r w:rsidRPr="00F0644C">
        <w:rPr>
          <w:rStyle w:val="StyleUnderline"/>
          <w:highlight w:val="yellow"/>
        </w:rPr>
        <w:t>crunching</w:t>
      </w:r>
      <w:r w:rsidRPr="00A010F4">
        <w:rPr>
          <w:rStyle w:val="StyleUnderline"/>
        </w:rPr>
        <w:t xml:space="preserve"> public sector </w:t>
      </w:r>
      <w:r w:rsidRPr="00F0644C">
        <w:rPr>
          <w:rStyle w:val="StyleUnderline"/>
          <w:highlight w:val="yellow"/>
        </w:rPr>
        <w:t>budgets</w:t>
      </w:r>
      <w:r w:rsidRPr="00A010F4">
        <w:rPr>
          <w:rStyle w:val="StyleUnderline"/>
        </w:rPr>
        <w:t xml:space="preserve"> and those </w:t>
      </w:r>
      <w:r w:rsidRPr="00F0644C">
        <w:rPr>
          <w:rStyle w:val="StyleUnderline"/>
          <w:highlight w:val="yellow"/>
        </w:rPr>
        <w:t>of businesses and households</w:t>
      </w:r>
      <w:r w:rsidRPr="00A010F4">
        <w:rPr>
          <w:rStyle w:val="StyleUnderline"/>
        </w:rPr>
        <w:t xml:space="preserve"> as well.</w:t>
      </w:r>
      <w:r w:rsidRPr="00A010F4">
        <w:t xml:space="preserve"> That's according to a new report from Moody's Investor Service. The U.S. spends almost double what other high-income countries spend as a share of their economies, Moody's said, totaling $3.3 billion in 2016 or 18 percent of GDP. Households and businesses made up nearly half of the spending. "An aging population and rising costs will drive spending higher, </w:t>
      </w:r>
      <w:r w:rsidRPr="00A010F4">
        <w:rPr>
          <w:rStyle w:val="StyleUnderline"/>
        </w:rPr>
        <w:t xml:space="preserve">with </w:t>
      </w:r>
      <w:r w:rsidRPr="00F0644C">
        <w:rPr>
          <w:rStyle w:val="StyleUnderline"/>
          <w:highlight w:val="yellow"/>
        </w:rPr>
        <w:t>credit negative implications</w:t>
      </w:r>
      <w:r w:rsidRPr="00A010F4">
        <w:rPr>
          <w:rStyle w:val="StyleUnderline"/>
        </w:rPr>
        <w:t xml:space="preserve"> for the public and private sectors</w:t>
      </w:r>
      <w:r w:rsidRPr="00A010F4">
        <w:t xml:space="preserve">," Moody's said. </w:t>
      </w:r>
      <w:r w:rsidRPr="00A010F4">
        <w:rPr>
          <w:rStyle w:val="StyleUnderline"/>
        </w:rPr>
        <w:t>Rising healthcare spending will also strain public sector budgets</w:t>
      </w:r>
      <w:r w:rsidRPr="00A010F4">
        <w:t xml:space="preserve">. Medicare and Medicaid funding exposes state budgets to ballooning healthcare costs, as Medicaid accounts for nearly 30 percent of states' spending and 16 percent of their own revenue. State Medicaid spending is projected to increase faster than tax revenue over the next </w:t>
      </w:r>
      <w:proofErr w:type="gramStart"/>
      <w:r w:rsidRPr="00A010F4">
        <w:t>decade, and</w:t>
      </w:r>
      <w:proofErr w:type="gramEnd"/>
      <w:r w:rsidRPr="00A010F4">
        <w:t xml:space="preserve"> will absorb an even greater share of state resources. Medicaid expansion states face greater uncertainty thanks to cuts in federal contributions that could further strain budgets. Some states also face additional pressure and credit risk from employee health coverage costs. For some states, that includes retiree health benefit coverage and other postemployment benefit liabilities. </w:t>
      </w:r>
      <w:r w:rsidRPr="00A010F4">
        <w:rPr>
          <w:rStyle w:val="StyleUnderline"/>
        </w:rPr>
        <w:t>Growing healthcare costs also impact America's households</w:t>
      </w:r>
      <w:r w:rsidRPr="00A010F4">
        <w:t xml:space="preserve">, which are unable to spend their money in other sectors when their healthcare takes up more of their resources. Health insurance premiums and out-of-pocket expenses represent the bulk of U.S. household spending on healthcare. Roughly half the population get their healthcare coverage from their employer, but premiums have grown faster than wages. Medicare beneficiaries aren't immune either, since they </w:t>
      </w:r>
      <w:proofErr w:type="gramStart"/>
      <w:r w:rsidRPr="00A010F4">
        <w:t>have to</w:t>
      </w:r>
      <w:proofErr w:type="gramEnd"/>
      <w:r w:rsidRPr="00A010F4">
        <w:t xml:space="preserve"> pay premiums and then also purchase supplemental coverage for services not covered like vision and dental. "</w:t>
      </w:r>
      <w:r w:rsidRPr="00A010F4">
        <w:rPr>
          <w:rStyle w:val="StyleUnderline"/>
        </w:rPr>
        <w:t xml:space="preserve">The impact of healthcare costs on household finances and well-being </w:t>
      </w:r>
      <w:r w:rsidRPr="00F0644C">
        <w:rPr>
          <w:rStyle w:val="StyleUnderline"/>
          <w:highlight w:val="yellow"/>
        </w:rPr>
        <w:t>reverberates through the U.S. economy</w:t>
      </w:r>
      <w:r w:rsidRPr="00F0644C">
        <w:t xml:space="preserve"> since household consumption accounts for nearly 70 percent of annual economic output. </w:t>
      </w:r>
      <w:r w:rsidRPr="00F0644C">
        <w:rPr>
          <w:rStyle w:val="StyleUnderline"/>
        </w:rPr>
        <w:t xml:space="preserve">The erosion of households' purchasing power could </w:t>
      </w:r>
      <w:r w:rsidRPr="00F0644C">
        <w:rPr>
          <w:rStyle w:val="StyleUnderline"/>
          <w:highlight w:val="yellow"/>
        </w:rPr>
        <w:t>weaken</w:t>
      </w:r>
      <w:r w:rsidRPr="00F0644C">
        <w:rPr>
          <w:rStyle w:val="StyleUnderline"/>
        </w:rPr>
        <w:t xml:space="preserve"> the retail</w:t>
      </w:r>
      <w:r w:rsidRPr="00A010F4">
        <w:rPr>
          <w:rStyle w:val="StyleUnderline"/>
        </w:rPr>
        <w:t xml:space="preserve"> </w:t>
      </w:r>
      <w:r w:rsidRPr="00F0644C">
        <w:rPr>
          <w:rStyle w:val="StyleUnderline"/>
          <w:highlight w:val="yellow"/>
        </w:rPr>
        <w:t>goods and services</w:t>
      </w:r>
      <w:r w:rsidRPr="00A010F4">
        <w:rPr>
          <w:rStyle w:val="StyleUnderline"/>
        </w:rPr>
        <w:t xml:space="preserve"> sectors</w:t>
      </w:r>
      <w:r w:rsidRPr="00A010F4">
        <w:t xml:space="preserve">, whereas the impact on households' debt repayment capacity might affect the large US consumer finance sector," the report said. </w:t>
      </w:r>
      <w:r w:rsidRPr="00A010F4">
        <w:rPr>
          <w:rStyle w:val="StyleUnderline"/>
        </w:rPr>
        <w:t xml:space="preserve">Economic </w:t>
      </w:r>
      <w:r w:rsidRPr="00F0644C">
        <w:rPr>
          <w:rStyle w:val="StyleUnderline"/>
          <w:highlight w:val="yellow"/>
        </w:rPr>
        <w:t>growth</w:t>
      </w:r>
      <w:r w:rsidRPr="00A010F4">
        <w:rPr>
          <w:rStyle w:val="StyleUnderline"/>
        </w:rPr>
        <w:t xml:space="preserve"> </w:t>
      </w:r>
      <w:r w:rsidRPr="00F0644C">
        <w:rPr>
          <w:rStyle w:val="StyleUnderline"/>
          <w:highlight w:val="yellow"/>
        </w:rPr>
        <w:t>is</w:t>
      </w:r>
      <w:r w:rsidRPr="00A010F4">
        <w:t xml:space="preserve"> also being </w:t>
      </w:r>
      <w:r w:rsidRPr="00F0644C">
        <w:rPr>
          <w:rStyle w:val="StyleUnderline"/>
          <w:highlight w:val="yellow"/>
        </w:rPr>
        <w:t>increasingly encroached upon by healthcare spendi</w:t>
      </w:r>
      <w:r w:rsidRPr="00A010F4">
        <w:rPr>
          <w:rStyle w:val="StyleUnderline"/>
        </w:rPr>
        <w:t>ng</w:t>
      </w:r>
      <w:r w:rsidRPr="00A010F4">
        <w:t xml:space="preserve"> in that the high spend comes without notable improvements in population health compared to countries that spend less, and </w:t>
      </w:r>
      <w:r w:rsidRPr="00A010F4">
        <w:rPr>
          <w:rStyle w:val="StyleUnderline"/>
        </w:rPr>
        <w:t xml:space="preserve">potential investments in </w:t>
      </w:r>
      <w:r w:rsidRPr="00F0644C">
        <w:rPr>
          <w:rStyle w:val="Emphasis"/>
          <w:highlight w:val="yellow"/>
        </w:rPr>
        <w:t>education</w:t>
      </w:r>
      <w:r w:rsidRPr="00A010F4">
        <w:rPr>
          <w:rStyle w:val="Emphasis"/>
        </w:rPr>
        <w:t xml:space="preserve"> and </w:t>
      </w:r>
      <w:r w:rsidRPr="00F0644C">
        <w:rPr>
          <w:rStyle w:val="Emphasis"/>
          <w:highlight w:val="yellow"/>
        </w:rPr>
        <w:t>infrastructure</w:t>
      </w:r>
      <w:r w:rsidRPr="00A010F4">
        <w:rPr>
          <w:rStyle w:val="StyleUnderline"/>
        </w:rPr>
        <w:t xml:space="preserve"> are </w:t>
      </w:r>
      <w:r w:rsidRPr="00F0644C">
        <w:rPr>
          <w:rStyle w:val="Emphasis"/>
          <w:highlight w:val="yellow"/>
        </w:rPr>
        <w:t>sidelined</w:t>
      </w:r>
      <w:r w:rsidRPr="00A010F4">
        <w:rPr>
          <w:rStyle w:val="StyleUnderline"/>
        </w:rPr>
        <w:t xml:space="preserve"> </w:t>
      </w:r>
      <w:r w:rsidRPr="00F0644C">
        <w:rPr>
          <w:rStyle w:val="StyleUnderline"/>
          <w:highlight w:val="yellow"/>
        </w:rPr>
        <w:t>because resources have already been soaked up</w:t>
      </w:r>
      <w:r w:rsidRPr="00F0644C">
        <w:rPr>
          <w:highlight w:val="yellow"/>
        </w:rPr>
        <w:t>.</w:t>
      </w:r>
      <w:r w:rsidRPr="00A010F4">
        <w:t xml:space="preserve"> </w:t>
      </w:r>
      <w:r w:rsidRPr="00A010F4">
        <w:rPr>
          <w:rStyle w:val="StyleUnderline"/>
        </w:rPr>
        <w:t xml:space="preserve">This trend could </w:t>
      </w:r>
      <w:r w:rsidRPr="00F0644C">
        <w:rPr>
          <w:rStyle w:val="StyleUnderline"/>
          <w:highlight w:val="yellow"/>
        </w:rPr>
        <w:t xml:space="preserve">mean </w:t>
      </w:r>
      <w:r w:rsidRPr="00F0644C">
        <w:rPr>
          <w:rStyle w:val="Emphasis"/>
          <w:highlight w:val="yellow"/>
        </w:rPr>
        <w:t>prolonged stalling of economic growth</w:t>
      </w:r>
      <w:r w:rsidRPr="00F0644C">
        <w:rPr>
          <w:rStyle w:val="StyleUnderline"/>
          <w:highlight w:val="yellow"/>
        </w:rPr>
        <w:t xml:space="preserve"> potential</w:t>
      </w:r>
      <w:r w:rsidRPr="00A010F4">
        <w:rPr>
          <w:rStyle w:val="StyleUnderline"/>
        </w:rPr>
        <w:t xml:space="preserve"> and could serve as a barrier to U.S. businesses becoming more competitive</w:t>
      </w:r>
      <w:r w:rsidRPr="00A010F4">
        <w:t>.</w:t>
      </w:r>
    </w:p>
    <w:p w14:paraId="65BA778C" w14:textId="77777777" w:rsidR="00355BAD" w:rsidRPr="004A3C4B" w:rsidRDefault="00355BAD" w:rsidP="00355BAD">
      <w:pPr>
        <w:pStyle w:val="Heading4"/>
        <w:rPr>
          <w:rFonts w:cs="Times New Roman"/>
        </w:rPr>
      </w:pPr>
      <w:r>
        <w:rPr>
          <w:rFonts w:cs="Times New Roman"/>
        </w:rPr>
        <w:t>3---Turns warming</w:t>
      </w:r>
    </w:p>
    <w:p w14:paraId="3D8912B2" w14:textId="77777777" w:rsidR="00355BAD" w:rsidRPr="004A3C4B" w:rsidRDefault="00355BAD" w:rsidP="00355BAD">
      <w:pPr>
        <w:rPr>
          <w:rStyle w:val="Style13ptBold"/>
        </w:rPr>
      </w:pPr>
      <w:r w:rsidRPr="004A3C4B">
        <w:rPr>
          <w:rStyle w:val="Style13ptBold"/>
        </w:rPr>
        <w:t>Trudell 5 – JD</w:t>
      </w:r>
    </w:p>
    <w:p w14:paraId="4E9F1287" w14:textId="77777777" w:rsidR="00355BAD" w:rsidRPr="004A3C4B" w:rsidRDefault="00355BAD" w:rsidP="00355BAD">
      <w:r w:rsidRPr="004A3C4B">
        <w:t xml:space="preserve">Robert H., Fall, Food Security Emergencies </w:t>
      </w:r>
      <w:proofErr w:type="gramStart"/>
      <w:r w:rsidRPr="004A3C4B">
        <w:t>And</w:t>
      </w:r>
      <w:proofErr w:type="gramEnd"/>
      <w:r w:rsidRPr="004A3C4B">
        <w:t xml:space="preserve"> The Power Of Eminent Domain: A Domestic Legal Tool To Treat A Global Problem, 33 Syracuse J. Int'l L. &amp; Com. 277, Lexis</w:t>
      </w:r>
    </w:p>
    <w:p w14:paraId="4796930B" w14:textId="77777777" w:rsidR="00355BAD" w:rsidRDefault="00355BAD" w:rsidP="00355BAD">
      <w:pPr>
        <w:rPr>
          <w:szCs w:val="15"/>
          <w:vertAlign w:val="superscript"/>
        </w:rPr>
      </w:pPr>
      <w:r w:rsidRPr="002F7C57">
        <w:t xml:space="preserve">In 1994, the United Nations Development Program, an organization dedicated to sustainable development in the developing world, identified seven main categories of threats to human security: economic, health, environmental, personal, community, political, and food security. </w:t>
      </w:r>
      <w:r w:rsidRPr="002F7C57">
        <w:rPr>
          <w:szCs w:val="15"/>
          <w:vertAlign w:val="superscript"/>
        </w:rPr>
        <w:t>71</w:t>
      </w:r>
      <w:r w:rsidRPr="002F7C57">
        <w:t xml:space="preserve"> Certainly, </w:t>
      </w:r>
      <w:r w:rsidRPr="004A3C4B">
        <w:rPr>
          <w:sz w:val="24"/>
          <w:u w:val="single"/>
        </w:rPr>
        <w:t>food security is fundamental to each</w:t>
      </w:r>
      <w:r w:rsidRPr="002F7C57">
        <w:t xml:space="preserve"> of the </w:t>
      </w:r>
      <w:r w:rsidRPr="004A3C4B">
        <w:rPr>
          <w:sz w:val="24"/>
          <w:u w:val="single"/>
        </w:rPr>
        <w:t>other</w:t>
      </w:r>
      <w:r w:rsidRPr="002F7C57">
        <w:t xml:space="preserve"> listed </w:t>
      </w:r>
      <w:r w:rsidRPr="004A3C4B">
        <w:rPr>
          <w:sz w:val="24"/>
          <w:u w:val="single"/>
        </w:rPr>
        <w:t>threat</w:t>
      </w:r>
      <w:r w:rsidRPr="002F7C57">
        <w:t xml:space="preserve">s </w:t>
      </w:r>
      <w:r w:rsidRPr="004A3C4B">
        <w:rPr>
          <w:sz w:val="24"/>
          <w:u w:val="single"/>
        </w:rPr>
        <w:t xml:space="preserve">because </w:t>
      </w:r>
      <w:r w:rsidRPr="002A6B85">
        <w:rPr>
          <w:sz w:val="24"/>
          <w:highlight w:val="cyan"/>
          <w:u w:val="single"/>
        </w:rPr>
        <w:t>a population that cannot feed itself will not be able to thrive,</w:t>
      </w:r>
      <w:r w:rsidRPr="004A3C4B">
        <w:rPr>
          <w:sz w:val="24"/>
          <w:u w:val="single"/>
        </w:rPr>
        <w:t xml:space="preserve"> will be increasingly unhealthy, </w:t>
      </w:r>
      <w:r w:rsidRPr="002A6B85">
        <w:rPr>
          <w:sz w:val="24"/>
          <w:highlight w:val="cyan"/>
          <w:u w:val="single"/>
        </w:rPr>
        <w:t>and will destroy the environment of the land it depends upon in its</w:t>
      </w:r>
      <w:r w:rsidRPr="004A3C4B">
        <w:rPr>
          <w:sz w:val="24"/>
          <w:u w:val="single"/>
        </w:rPr>
        <w:t xml:space="preserve"> desperate </w:t>
      </w:r>
      <w:r w:rsidRPr="002A6B85">
        <w:rPr>
          <w:sz w:val="24"/>
          <w:highlight w:val="cyan"/>
          <w:u w:val="single"/>
        </w:rPr>
        <w:t>pursuit of food</w:t>
      </w:r>
      <w:r w:rsidRPr="002F7C57">
        <w:t>.    [*288</w:t>
      </w:r>
      <w:proofErr w:type="gramStart"/>
      <w:r w:rsidRPr="002F7C57">
        <w:t>]  The</w:t>
      </w:r>
      <w:proofErr w:type="gramEnd"/>
      <w:r w:rsidRPr="002F7C57">
        <w:t xml:space="preserve"> lack of food security in sub-Saharan Africa makes it one of the least stable regions of the world. </w:t>
      </w:r>
      <w:r w:rsidRPr="002F7C57">
        <w:rPr>
          <w:szCs w:val="15"/>
          <w:vertAlign w:val="superscript"/>
        </w:rPr>
        <w:t>72</w:t>
      </w:r>
      <w:r w:rsidRPr="002F7C57">
        <w:t xml:space="preserve"> Such instability has a negative effect on global security, especially in the poorer countries of the world, which suffer from major violent conflicts. </w:t>
      </w:r>
      <w:r w:rsidRPr="002F7C57">
        <w:rPr>
          <w:szCs w:val="15"/>
          <w:vertAlign w:val="superscript"/>
        </w:rPr>
        <w:t>73</w:t>
      </w:r>
      <w:r w:rsidRPr="002F7C57">
        <w:t xml:space="preserve"> One cause of this instability can be seen </w:t>
      </w:r>
      <w:r w:rsidRPr="004A3C4B">
        <w:rPr>
          <w:sz w:val="24"/>
          <w:u w:val="single"/>
        </w:rPr>
        <w:t>in the connection of food insecurity with the degrading sub-Saharan environment</w:t>
      </w:r>
      <w:r w:rsidRPr="002F7C57">
        <w:t xml:space="preserve">. </w:t>
      </w:r>
      <w:r w:rsidRPr="002F7C57">
        <w:rPr>
          <w:szCs w:val="15"/>
          <w:vertAlign w:val="superscript"/>
        </w:rPr>
        <w:t>74</w:t>
      </w:r>
      <w:r w:rsidRPr="002F7C57">
        <w:t xml:space="preserve"> </w:t>
      </w:r>
      <w:r w:rsidRPr="002A6B85">
        <w:rPr>
          <w:sz w:val="24"/>
          <w:highlight w:val="cyan"/>
          <w:u w:val="single"/>
        </w:rPr>
        <w:t>In the search for sustainable agriculture</w:t>
      </w:r>
      <w:r w:rsidRPr="004A3C4B">
        <w:rPr>
          <w:sz w:val="24"/>
          <w:u w:val="single"/>
        </w:rPr>
        <w:t xml:space="preserve">, the </w:t>
      </w:r>
      <w:r w:rsidRPr="002A6B85">
        <w:rPr>
          <w:sz w:val="24"/>
          <w:highlight w:val="cyan"/>
          <w:u w:val="single"/>
        </w:rPr>
        <w:t>pressures of a growing population</w:t>
      </w:r>
      <w:r w:rsidRPr="004A3C4B">
        <w:rPr>
          <w:sz w:val="24"/>
          <w:u w:val="single"/>
        </w:rPr>
        <w:t xml:space="preserve"> have </w:t>
      </w:r>
      <w:r w:rsidRPr="002A6B85">
        <w:rPr>
          <w:sz w:val="24"/>
          <w:highlight w:val="cyan"/>
          <w:u w:val="single"/>
        </w:rPr>
        <w:t>resulted in a reduction of cropland</w:t>
      </w:r>
      <w:r w:rsidRPr="002F7C57">
        <w:t xml:space="preserve">. </w:t>
      </w:r>
      <w:r w:rsidRPr="002F7C57">
        <w:rPr>
          <w:szCs w:val="15"/>
          <w:vertAlign w:val="superscript"/>
        </w:rPr>
        <w:t>75</w:t>
      </w:r>
      <w:r w:rsidRPr="002F7C57">
        <w:t xml:space="preserve"> </w:t>
      </w:r>
      <w:r w:rsidRPr="002A6B85">
        <w:rPr>
          <w:sz w:val="24"/>
          <w:highlight w:val="cyan"/>
          <w:u w:val="single"/>
        </w:rPr>
        <w:t>In Africa, forests are cut down to make grazing pastures</w:t>
      </w:r>
      <w:r w:rsidRPr="004A3C4B">
        <w:rPr>
          <w:sz w:val="24"/>
          <w:u w:val="single"/>
        </w:rPr>
        <w:t xml:space="preserve">, then grazing </w:t>
      </w:r>
      <w:r w:rsidRPr="002A6B85">
        <w:rPr>
          <w:sz w:val="24"/>
          <w:highlight w:val="cyan"/>
          <w:u w:val="single"/>
        </w:rPr>
        <w:t xml:space="preserve">pastures </w:t>
      </w:r>
      <w:proofErr w:type="gramStart"/>
      <w:r w:rsidRPr="002A6B85">
        <w:rPr>
          <w:sz w:val="24"/>
          <w:highlight w:val="cyan"/>
          <w:u w:val="single"/>
        </w:rPr>
        <w:t>erode away</w:t>
      </w:r>
      <w:proofErr w:type="gramEnd"/>
      <w:r w:rsidRPr="002A6B85">
        <w:rPr>
          <w:sz w:val="24"/>
          <w:highlight w:val="cyan"/>
          <w:u w:val="single"/>
        </w:rPr>
        <w:t xml:space="preserve"> and become deserts</w:t>
      </w:r>
      <w:r w:rsidRPr="002F7C57">
        <w:t xml:space="preserve"> or areas of land incapable of producing any sustainable harvest because the soil has no more nutrients. </w:t>
      </w:r>
      <w:r w:rsidRPr="002F7C57">
        <w:rPr>
          <w:szCs w:val="15"/>
          <w:vertAlign w:val="superscript"/>
        </w:rPr>
        <w:t>76</w:t>
      </w:r>
      <w:r w:rsidRPr="002F7C57">
        <w:t xml:space="preserve"> One commentator, writing about sub-Saharan Africa, noted: "the relationship that exists between human security and environmental degradation is best illustrated in the agricultural sector." </w:t>
      </w:r>
      <w:r w:rsidRPr="002F7C57">
        <w:rPr>
          <w:szCs w:val="15"/>
          <w:vertAlign w:val="superscript"/>
        </w:rPr>
        <w:t>77</w:t>
      </w:r>
      <w:r w:rsidRPr="002F7C57">
        <w:t xml:space="preserve"> </w:t>
      </w:r>
      <w:r w:rsidRPr="004A3C4B">
        <w:rPr>
          <w:sz w:val="24"/>
          <w:u w:val="single"/>
        </w:rPr>
        <w:t xml:space="preserve">Many of the </w:t>
      </w:r>
      <w:r w:rsidRPr="002A6B85">
        <w:rPr>
          <w:sz w:val="24"/>
          <w:highlight w:val="cyan"/>
          <w:u w:val="single"/>
        </w:rPr>
        <w:t>farmers</w:t>
      </w:r>
      <w:r w:rsidRPr="004A3C4B">
        <w:rPr>
          <w:sz w:val="24"/>
          <w:u w:val="single"/>
        </w:rPr>
        <w:t xml:space="preserve"> in this region still </w:t>
      </w:r>
      <w:r w:rsidRPr="002A6B85">
        <w:rPr>
          <w:sz w:val="24"/>
          <w:highlight w:val="cyan"/>
          <w:u w:val="single"/>
        </w:rPr>
        <w:t>use the "slash-and-burn" method</w:t>
      </w:r>
      <w:r w:rsidRPr="004A3C4B">
        <w:rPr>
          <w:sz w:val="24"/>
          <w:u w:val="single"/>
        </w:rPr>
        <w:t xml:space="preserve"> of subsistence farming. </w:t>
      </w:r>
      <w:r w:rsidRPr="002F7C57">
        <w:rPr>
          <w:szCs w:val="15"/>
          <w:vertAlign w:val="superscript"/>
        </w:rPr>
        <w:t>78</w:t>
      </w:r>
      <w:r w:rsidRPr="002F7C57">
        <w:t xml:space="preserve"> The forests of sub-Saharan Africa are cut down for agriculture because, as will be further discussed below, the </w:t>
      </w:r>
      <w:r w:rsidRPr="004A3C4B">
        <w:rPr>
          <w:sz w:val="24"/>
          <w:u w:val="single"/>
        </w:rPr>
        <w:t xml:space="preserve">African </w:t>
      </w:r>
      <w:r w:rsidRPr="002A6B85">
        <w:rPr>
          <w:sz w:val="24"/>
          <w:highlight w:val="cyan"/>
          <w:u w:val="single"/>
        </w:rPr>
        <w:t>soil quickly loses its ability to sustain plant life</w:t>
      </w:r>
      <w:r w:rsidRPr="004A3C4B">
        <w:rPr>
          <w:sz w:val="24"/>
          <w:u w:val="single"/>
        </w:rPr>
        <w:t xml:space="preserve"> so more and more land is needed to grow the same amount of food</w:t>
      </w:r>
      <w:r w:rsidRPr="002F7C57">
        <w:t xml:space="preserve">. </w:t>
      </w:r>
      <w:r w:rsidRPr="002F7C57">
        <w:rPr>
          <w:szCs w:val="15"/>
          <w:vertAlign w:val="superscript"/>
        </w:rPr>
        <w:t>79</w:t>
      </w:r>
    </w:p>
    <w:p w14:paraId="7693EA34" w14:textId="77777777" w:rsidR="00355BAD" w:rsidRPr="000702CA" w:rsidRDefault="00355BAD" w:rsidP="00355BAD">
      <w:pPr>
        <w:pStyle w:val="Heading4"/>
        <w:rPr>
          <w:color w:val="FF0000"/>
        </w:rPr>
      </w:pPr>
      <w:r>
        <w:rPr>
          <w:u w:val="single"/>
        </w:rPr>
        <w:t>4---</w:t>
      </w:r>
      <w:r w:rsidRPr="003C3168">
        <w:rPr>
          <w:u w:val="single"/>
        </w:rPr>
        <w:t>Link</w:t>
      </w:r>
      <w:r>
        <w:t xml:space="preserve"> turns case---Expanded antitrust enforcement of anticompetitive practices causes </w:t>
      </w:r>
      <w:r>
        <w:rPr>
          <w:u w:val="single"/>
        </w:rPr>
        <w:t>backlash</w:t>
      </w:r>
      <w:r>
        <w:t xml:space="preserve">. </w:t>
      </w:r>
    </w:p>
    <w:p w14:paraId="238CCB99" w14:textId="77777777" w:rsidR="00355BAD" w:rsidRDefault="00355BAD" w:rsidP="00355BAD">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6B6B660D" w14:textId="77777777" w:rsidR="00355BAD" w:rsidRPr="00881A29" w:rsidRDefault="00355BAD" w:rsidP="00355BAD">
      <w:r w:rsidRPr="00881A29">
        <w:t xml:space="preserve">One </w:t>
      </w:r>
      <w:r w:rsidRPr="00B847EE">
        <w:rPr>
          <w:rStyle w:val="StyleUnderline"/>
          <w:highlight w:val="cyan"/>
        </w:rPr>
        <w:t>possible solution</w:t>
      </w:r>
      <w:r w:rsidRPr="00881A29">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t xml:space="preserve">, through its own administrative process, </w:t>
      </w:r>
      <w:r w:rsidRPr="003C3168">
        <w:rPr>
          <w:rStyle w:val="StyleUnderline"/>
        </w:rPr>
        <w:t>of cases based on</w:t>
      </w:r>
      <w:r w:rsidRPr="003C3168">
        <w:t xml:space="preserve"> Section 5 of the FTC Act and its </w:t>
      </w:r>
      <w:r w:rsidRPr="003C3168">
        <w:rPr>
          <w:rStyle w:val="StyleUnderline"/>
        </w:rPr>
        <w:t>prohibition of “unfair methods of competition</w:t>
      </w:r>
      <w:r w:rsidRPr="003C3168">
        <w:t xml:space="preserve">.”93 </w:t>
      </w:r>
      <w:r w:rsidRPr="003C3168">
        <w:rPr>
          <w:rStyle w:val="StyleUnderline"/>
        </w:rPr>
        <w:t>This</w:t>
      </w:r>
      <w:r w:rsidRPr="003C3168">
        <w:t xml:space="preserve"> section </w:t>
      </w:r>
      <w:r w:rsidRPr="003C3168">
        <w:rPr>
          <w:rStyle w:val="StyleUnderline"/>
        </w:rPr>
        <w:t>allows the FTC</w:t>
      </w:r>
      <w:r w:rsidRPr="003C3168">
        <w:t xml:space="preserve">94 </w:t>
      </w:r>
      <w:r w:rsidRPr="003C3168">
        <w:rPr>
          <w:rStyle w:val="StyleUnderline"/>
        </w:rPr>
        <w:t>to tackle</w:t>
      </w:r>
      <w:r w:rsidRPr="003C3168">
        <w:t xml:space="preserve"> not only </w:t>
      </w:r>
      <w:r w:rsidRPr="003C3168">
        <w:rPr>
          <w:rStyle w:val="StyleUnderline"/>
        </w:rPr>
        <w:t>anticompetitive practices</w:t>
      </w:r>
      <w:r w:rsidRPr="003C3168">
        <w:t xml:space="preserve"> </w:t>
      </w:r>
      <w:r w:rsidRPr="003C3168">
        <w:rPr>
          <w:rStyle w:val="StyleUnderline"/>
        </w:rPr>
        <w:t>prohibited by the other antitrust statutes</w:t>
      </w:r>
      <w:r w:rsidRPr="003C3168">
        <w:t xml:space="preserve"> </w:t>
      </w:r>
      <w:r w:rsidRPr="003C3168">
        <w:rPr>
          <w:rStyle w:val="StyleUnderline"/>
        </w:rPr>
        <w:t>but also</w:t>
      </w:r>
      <w:r w:rsidRPr="003C3168">
        <w:t xml:space="preserve"> conduct constituting </w:t>
      </w:r>
      <w:r w:rsidRPr="003C3168">
        <w:rPr>
          <w:rStyle w:val="StyleUnderline"/>
        </w:rPr>
        <w:t>incipient violations</w:t>
      </w:r>
      <w:r w:rsidRPr="003C3168">
        <w:t xml:space="preserve"> of those statutes or behavior that exceeds their reach. The latter is possible where the conduct does not infringe the letter of the</w:t>
      </w:r>
      <w:r w:rsidRPr="00881A29">
        <w:t xml:space="preserve"> antitrust laws but contradicts their basic spirit or public policy.95</w:t>
      </w:r>
    </w:p>
    <w:p w14:paraId="1236E6C7" w14:textId="77777777" w:rsidR="00355BAD" w:rsidRPr="00881A29" w:rsidRDefault="00355BAD" w:rsidP="00355BAD">
      <w:r w:rsidRPr="00881A29">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t xml:space="preserve"> to us, nonetheless, </w:t>
      </w:r>
      <w:r w:rsidRPr="00881A29">
        <w:rPr>
          <w:rStyle w:val="StyleUnderline"/>
        </w:rPr>
        <w:t>that a majority of FTC’s current members will</w:t>
      </w:r>
      <w:r w:rsidRPr="00881A29">
        <w:t xml:space="preserve"> be minded </w:t>
      </w:r>
      <w:proofErr w:type="gramStart"/>
      <w:r w:rsidRPr="00881A29">
        <w:t xml:space="preserve">to </w:t>
      </w:r>
      <w:r w:rsidRPr="00881A29">
        <w:rPr>
          <w:rStyle w:val="StyleUnderline"/>
        </w:rPr>
        <w:t>use</w:t>
      </w:r>
      <w:proofErr w:type="gramEnd"/>
      <w:r w:rsidRPr="00881A29">
        <w:rPr>
          <w:rStyle w:val="StyleUnderline"/>
        </w:rPr>
        <w:t xml:space="preserve"> it in this way</w:t>
      </w:r>
      <w:r w:rsidRPr="00881A29">
        <w:t xml:space="preserve">. Further, </w:t>
      </w:r>
      <w:r w:rsidRPr="00881A29">
        <w:rPr>
          <w:rStyle w:val="StyleUnderline"/>
        </w:rPr>
        <w:t>even if they were to be</w:t>
      </w:r>
      <w:r w:rsidRPr="00881A29">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5F40230D" w14:textId="77777777" w:rsidR="00355BAD" w:rsidRPr="001606BA" w:rsidRDefault="00355BAD" w:rsidP="00355BAD">
      <w:r w:rsidRPr="00881A29">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t>.101</w:t>
      </w:r>
    </w:p>
    <w:p w14:paraId="74BCA1C9" w14:textId="77777777" w:rsidR="00355BAD" w:rsidRDefault="00355BAD" w:rsidP="00355BAD">
      <w:pPr>
        <w:pStyle w:val="Heading4"/>
      </w:pPr>
      <w:r>
        <w:t>New enforcement priorities trigger a tradeoff from health care</w:t>
      </w:r>
    </w:p>
    <w:p w14:paraId="03979003" w14:textId="77777777" w:rsidR="00355BAD" w:rsidRDefault="00355BAD" w:rsidP="00355BAD">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57" w:history="1">
        <w:r w:rsidRPr="00916474">
          <w:rPr>
            <w:rStyle w:val="Hyperlink"/>
          </w:rPr>
          <w:t>https://www.mercatus.org/publications/antitrust-and-competition/lack-resources-and-lack-authority-over-nonprofit</w:t>
        </w:r>
      </w:hyperlink>
      <w:r>
        <w:t>)</w:t>
      </w:r>
    </w:p>
    <w:p w14:paraId="687C7D75" w14:textId="77777777" w:rsidR="00355BAD" w:rsidRPr="00874F54" w:rsidRDefault="00355BAD" w:rsidP="00355BAD"/>
    <w:p w14:paraId="0AE5DE74" w14:textId="77777777" w:rsidR="00355BAD" w:rsidRDefault="00355BAD" w:rsidP="00355BAD">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2F93BFAA" w14:textId="77777777" w:rsidR="00355BAD" w:rsidRDefault="00355BAD" w:rsidP="00355BAD">
      <w:pPr>
        <w:pStyle w:val="Heading4"/>
      </w:pPr>
      <w:r>
        <w:t>Antitrust enforcers are drawing from other areas to challenge health care mergers now. The plan flips that strategy on its head.</w:t>
      </w:r>
    </w:p>
    <w:p w14:paraId="522CA716" w14:textId="77777777" w:rsidR="00355BAD" w:rsidRDefault="00355BAD" w:rsidP="00355BAD">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58" w:history="1">
        <w:r w:rsidRPr="00916474">
          <w:rPr>
            <w:rStyle w:val="Hyperlink"/>
          </w:rPr>
          <w:t>https://www.brookings.edu/wp-content/uploads/2020/05/Bill-Baer-5.19.20-Submission-to-Subcommittee-on-Antitrust-Commercial-and-Administrative-Law-of-the-House-Judiciary-Committee.pdf</w:t>
        </w:r>
      </w:hyperlink>
      <w:r>
        <w:t>)</w:t>
      </w:r>
    </w:p>
    <w:p w14:paraId="1612D807" w14:textId="77777777" w:rsidR="00355BAD" w:rsidRPr="00516FFF" w:rsidRDefault="00355BAD" w:rsidP="00355BAD"/>
    <w:p w14:paraId="6BF640A2" w14:textId="77777777" w:rsidR="00355BAD" w:rsidRPr="00516FFF" w:rsidRDefault="00355BAD" w:rsidP="00355BAD">
      <w:r>
        <w:t xml:space="preserve">The dollars and resources need to be increased for </w:t>
      </w:r>
      <w:proofErr w:type="gramStart"/>
      <w:r>
        <w:t>a number of</w:t>
      </w:r>
      <w:proofErr w:type="gramEnd"/>
      <w:r>
        <w:t xml:space="preserve"> reasons. First, as I have discussed, </w:t>
      </w:r>
      <w:r w:rsidRPr="00D163C0">
        <w:rPr>
          <w:rStyle w:val="StyleUnderline"/>
          <w:highlight w:val="cyan"/>
        </w:rPr>
        <w:t>the courts</w:t>
      </w:r>
      <w:r w:rsidRPr="00516FFF">
        <w:rPr>
          <w:rStyle w:val="StyleUnderline"/>
        </w:rPr>
        <w:t xml:space="preserve"> today </w:t>
      </w:r>
      <w:r w:rsidRPr="00D163C0">
        <w:rPr>
          <w:rStyle w:val="StyleUnderline"/>
          <w:highlight w:val="cyan"/>
        </w:rPr>
        <w:t>place a high burden on</w:t>
      </w:r>
      <w:r w:rsidRPr="00516FFF">
        <w:rPr>
          <w:rStyle w:val="StyleUnderline"/>
        </w:rPr>
        <w:t xml:space="preserve"> </w:t>
      </w:r>
      <w:r w:rsidRPr="00D163C0">
        <w:rPr>
          <w:rStyle w:val="StyleUnderline"/>
          <w:highlight w:val="cyan"/>
        </w:rPr>
        <w:t>the government to prove an antitrust violation</w:t>
      </w:r>
      <w:r>
        <w:t xml:space="preserve">. That means the </w:t>
      </w:r>
      <w:r w:rsidRPr="00D163C0">
        <w:rPr>
          <w:rStyle w:val="StyleUnderline"/>
          <w:highlight w:val="cyan"/>
        </w:rPr>
        <w:t>enforcers need</w:t>
      </w:r>
      <w:r w:rsidRPr="00516FFF">
        <w:rPr>
          <w:rStyle w:val="StyleUnderline"/>
        </w:rPr>
        <w:t xml:space="preserve"> to devote significant resources to investigating and proving their cases, including </w:t>
      </w:r>
      <w:r w:rsidRPr="00D163C0">
        <w:rPr>
          <w:rStyle w:val="StyleUnderline"/>
          <w:highlight w:val="cyan"/>
        </w:rPr>
        <w:t>extensive document reviews</w:t>
      </w:r>
      <w:r w:rsidRPr="00516FFF">
        <w:rPr>
          <w:rStyle w:val="StyleUnderline"/>
        </w:rPr>
        <w:t xml:space="preserve">, </w:t>
      </w:r>
      <w:r w:rsidRPr="00D163C0">
        <w:rPr>
          <w:rStyle w:val="StyleUnderline"/>
          <w:highlight w:val="cyan"/>
        </w:rPr>
        <w:t>witness interviews</w:t>
      </w:r>
      <w:r w:rsidRPr="00516FFF">
        <w:rPr>
          <w:rStyle w:val="StyleUnderline"/>
        </w:rPr>
        <w:t xml:space="preserve"> and </w:t>
      </w:r>
      <w:r w:rsidRPr="00D163C0">
        <w:rPr>
          <w:rStyle w:val="StyleUnderline"/>
          <w:highlight w:val="cyan"/>
        </w:rPr>
        <w:t>depositions and expert opinion</w:t>
      </w:r>
      <w:r w:rsidRPr="00516FFF">
        <w:rPr>
          <w:rStyle w:val="StyleUnderline"/>
        </w:rPr>
        <w:t xml:space="preserve"> – industrial organization economists and others</w:t>
      </w:r>
      <w:r>
        <w:t xml:space="preserve">. </w:t>
      </w:r>
      <w:r w:rsidRPr="00D163C0">
        <w:rPr>
          <w:rStyle w:val="Emphasis"/>
          <w:highlight w:val="cyan"/>
        </w:rPr>
        <w:t>It is time-consuming</w:t>
      </w:r>
      <w:r>
        <w:t xml:space="preserve">; it is </w:t>
      </w:r>
      <w:r w:rsidRPr="00D163C0">
        <w:rPr>
          <w:rStyle w:val="Emphasis"/>
          <w:highlight w:val="cyan"/>
        </w:rPr>
        <w:t>expensive</w:t>
      </w:r>
      <w:r w:rsidRPr="00D163C0">
        <w:rPr>
          <w:highlight w:val="cyan"/>
        </w:rPr>
        <w:t xml:space="preserve">; </w:t>
      </w:r>
      <w:r w:rsidRPr="00D163C0">
        <w:rPr>
          <w:rStyle w:val="Emphasis"/>
          <w:highlight w:val="cyan"/>
        </w:rPr>
        <w:t>and</w:t>
      </w:r>
      <w:r>
        <w:t xml:space="preserve"> it is </w:t>
      </w:r>
      <w:proofErr w:type="gramStart"/>
      <w:r w:rsidRPr="00D163C0">
        <w:rPr>
          <w:rStyle w:val="Emphasis"/>
          <w:highlight w:val="cyan"/>
        </w:rPr>
        <w:t>resource-intensive</w:t>
      </w:r>
      <w:proofErr w:type="gramEnd"/>
      <w:r>
        <w:t xml:space="preserve">. As an </w:t>
      </w:r>
      <w:proofErr w:type="gramStart"/>
      <w:r>
        <w:t>example</w:t>
      </w:r>
      <w:proofErr w:type="gramEnd"/>
      <w:r>
        <w:t xml:space="preserve"> in 2016 </w:t>
      </w:r>
      <w:r w:rsidRPr="00516FFF">
        <w:rPr>
          <w:rStyle w:val="StyleUnderline"/>
        </w:rPr>
        <w:t xml:space="preserve">the </w:t>
      </w:r>
      <w:r w:rsidRPr="00D163C0">
        <w:rPr>
          <w:rStyle w:val="StyleUnderline"/>
          <w:highlight w:val="cyan"/>
        </w:rPr>
        <w:t>Antitrust</w:t>
      </w:r>
      <w:r w:rsidRPr="00516FFF">
        <w:rPr>
          <w:rStyle w:val="StyleUnderline"/>
        </w:rPr>
        <w:t xml:space="preserve"> Division </w:t>
      </w:r>
      <w:r w:rsidRPr="00D163C0">
        <w:rPr>
          <w:rStyle w:val="StyleUnderline"/>
          <w:highlight w:val="cyan"/>
        </w:rPr>
        <w:t>challenged</w:t>
      </w:r>
      <w:r>
        <w:t xml:space="preserve"> two proposed mergers that would have dramatically consolidated </w:t>
      </w:r>
      <w:r w:rsidRPr="00D163C0">
        <w:rPr>
          <w:rStyle w:val="StyleUnderline"/>
          <w:highlight w:val="cyan"/>
        </w:rPr>
        <w:t>the health</w:t>
      </w:r>
      <w:r>
        <w:t xml:space="preserve"> insurance </w:t>
      </w:r>
      <w:r w:rsidRPr="00D163C0">
        <w:rPr>
          <w:rStyle w:val="StyleUnderline"/>
          <w:highlight w:val="cyan"/>
        </w:rPr>
        <w:t>industry</w:t>
      </w:r>
      <w:r>
        <w:t xml:space="preserve">: Anthem’s proposed acquisition of Cigna and Aetna’s effort to acquire Humana.13 </w:t>
      </w:r>
      <w:r w:rsidRPr="00516FFF">
        <w:rPr>
          <w:rStyle w:val="StyleUnderline"/>
        </w:rPr>
        <w:t>We successfully persuaded the courts</w:t>
      </w:r>
      <w:r>
        <w:t xml:space="preserve"> to enjoin both deals, but </w:t>
      </w:r>
      <w:r w:rsidRPr="007205B6">
        <w:rPr>
          <w:rStyle w:val="StyleUnderline"/>
          <w:highlight w:val="cyan"/>
        </w:rPr>
        <w:t>to get there required</w:t>
      </w:r>
      <w:r w:rsidRPr="00516FFF">
        <w:rPr>
          <w:rStyle w:val="StyleUnderline"/>
        </w:rPr>
        <w:t xml:space="preserve"> the commitment of</w:t>
      </w:r>
      <w:r>
        <w:t xml:space="preserve"> 25 to </w:t>
      </w:r>
      <w:r w:rsidRPr="007205B6">
        <w:rPr>
          <w:rStyle w:val="StyleUnderline"/>
          <w:highlight w:val="cyan"/>
        </w:rPr>
        <w:t>30% of the Division’s</w:t>
      </w:r>
      <w:r w:rsidRPr="00516FFF">
        <w:rPr>
          <w:rStyle w:val="StyleUnderline"/>
        </w:rPr>
        <w:t xml:space="preserve"> professional </w:t>
      </w:r>
      <w:r w:rsidRPr="007205B6">
        <w:rPr>
          <w:rStyle w:val="StyleUnderline"/>
          <w:highlight w:val="cyan"/>
        </w:rPr>
        <w:t>staff</w:t>
      </w:r>
      <w:r>
        <w:t xml:space="preserve">. My </w:t>
      </w:r>
      <w:r w:rsidRPr="00516FFF">
        <w:rPr>
          <w:rStyle w:val="StyleUnderline"/>
        </w:rPr>
        <w:t>colleagues in the FTC</w:t>
      </w:r>
      <w:r>
        <w:t xml:space="preserve">’s Bureau of Competition </w:t>
      </w:r>
      <w:r w:rsidRPr="00516FFF">
        <w:rPr>
          <w:rStyle w:val="StyleUnderline"/>
        </w:rPr>
        <w:t>were similarly constrained</w:t>
      </w:r>
      <w:r>
        <w:t xml:space="preserve"> as they litigated in multiple forums during that same time. </w:t>
      </w:r>
      <w:r w:rsidRPr="007205B6">
        <w:rPr>
          <w:rStyle w:val="Emphasis"/>
          <w:highlight w:val="cyan"/>
        </w:rPr>
        <w:t>That</w:t>
      </w:r>
      <w:r w:rsidRPr="007205B6">
        <w:rPr>
          <w:rStyle w:val="Emphasis"/>
        </w:rPr>
        <w:t xml:space="preserve"> inevitably </w:t>
      </w:r>
      <w:r w:rsidRPr="007205B6">
        <w:rPr>
          <w:rStyle w:val="Emphasis"/>
          <w:highlight w:val="cyan"/>
        </w:rPr>
        <w:t>meant</w:t>
      </w:r>
      <w:r w:rsidRPr="00516FFF">
        <w:rPr>
          <w:rStyle w:val="Emphasis"/>
        </w:rPr>
        <w:t xml:space="preserve"> </w:t>
      </w:r>
      <w:r w:rsidRPr="007205B6">
        <w:rPr>
          <w:rStyle w:val="Emphasis"/>
          <w:highlight w:val="cyan"/>
        </w:rPr>
        <w:t>other matters were understaffed</w:t>
      </w:r>
      <w:r>
        <w:t xml:space="preserve">. </w:t>
      </w:r>
      <w:r w:rsidRPr="00516FFF">
        <w:rPr>
          <w:rStyle w:val="Emphasis"/>
        </w:rPr>
        <w:t>That is no way to ensure adequate enforcement</w:t>
      </w:r>
      <w:r>
        <w:t>.</w:t>
      </w:r>
    </w:p>
    <w:p w14:paraId="611A7A9D" w14:textId="77777777" w:rsidR="00355BAD" w:rsidRPr="00A52A73" w:rsidRDefault="00355BAD" w:rsidP="00355BAD">
      <w:pPr>
        <w:pStyle w:val="Heading4"/>
      </w:pPr>
      <w:r>
        <w:t>FTC intervenes in FRAND and patent disputes.</w:t>
      </w:r>
    </w:p>
    <w:p w14:paraId="4FDECB4D" w14:textId="77777777" w:rsidR="00355BAD" w:rsidRPr="00A52A73" w:rsidRDefault="00355BAD" w:rsidP="00355BAD">
      <w:r w:rsidRPr="00A52A73">
        <w:t xml:space="preserve">Elizabeth A. N. </w:t>
      </w:r>
      <w:r w:rsidRPr="00A52A73">
        <w:rPr>
          <w:rStyle w:val="Style13ptBold"/>
        </w:rPr>
        <w:t>Hass et. al. 18</w:t>
      </w:r>
      <w:r w:rsidRPr="00A52A73">
        <w:t xml:space="preserve">. James T. </w:t>
      </w:r>
      <w:proofErr w:type="spellStart"/>
      <w:r w:rsidRPr="00A52A73">
        <w:t>Mckeown</w:t>
      </w:r>
      <w:proofErr w:type="spellEnd"/>
      <w:r w:rsidRPr="00A52A73">
        <w:t>, John F. Nagle, Kate E. Gehl. Partner and litigation attorney with Foley &amp; Lardner LLP, and current vice chair of the firm’s national Antitrust Practice Group. partner in Foley &amp; Lardner LLP's Milwaukee office, is a member and the former chair of the firm’s national Antitrust Practice and is a former member of the firm’s Management Committee.  senior counsel and litigation lawyer with Foley &amp; Lardner LLP</w:t>
      </w:r>
      <w:r>
        <w:t xml:space="preserve">. </w:t>
      </w:r>
      <w:r w:rsidRPr="00A52A73">
        <w:t>DOJ and FTC Signal Shifts in Antitrust Enforcement of Essential Patent Disputes. No Publication. 10-10-2018. https://www.foley.com/en/insights/publications/2018/10/doj-and-ftc-signal-shifts-in-antitrust-enforcement</w:t>
      </w:r>
    </w:p>
    <w:p w14:paraId="312A22E3" w14:textId="77777777" w:rsidR="00355BAD" w:rsidRPr="00D10AF0" w:rsidRDefault="00355BAD" w:rsidP="00355BAD">
      <w:pPr>
        <w:rPr>
          <w:rStyle w:val="StyleUnderline"/>
        </w:rPr>
      </w:pPr>
      <w:r w:rsidRPr="00C51864">
        <w:rPr>
          <w:rStyle w:val="StyleUnderline"/>
          <w:highlight w:val="cyan"/>
        </w:rPr>
        <w:t>FTC’s Approach to FRAND Violations</w:t>
      </w:r>
    </w:p>
    <w:p w14:paraId="3889371B" w14:textId="77777777" w:rsidR="00355BAD" w:rsidRPr="00D10AF0" w:rsidRDefault="00355BAD" w:rsidP="00355BAD">
      <w:r w:rsidRPr="00D10AF0">
        <w:t xml:space="preserve">Although the DOJ’s New Madison Approach has attracted considerable publicity, </w:t>
      </w:r>
      <w:r w:rsidRPr="00C51864">
        <w:rPr>
          <w:rStyle w:val="Emphasis"/>
          <w:highlight w:val="cyan"/>
        </w:rPr>
        <w:t>historically the FTC</w:t>
      </w:r>
      <w:r w:rsidRPr="00D10AF0">
        <w:rPr>
          <w:rStyle w:val="StyleUnderline"/>
        </w:rPr>
        <w:t xml:space="preserve">, </w:t>
      </w:r>
      <w:r w:rsidRPr="00C51864">
        <w:rPr>
          <w:rStyle w:val="StyleUnderline"/>
          <w:highlight w:val="cyan"/>
        </w:rPr>
        <w:t xml:space="preserve">and </w:t>
      </w:r>
      <w:r w:rsidRPr="00C51864">
        <w:rPr>
          <w:rStyle w:val="Emphasis"/>
          <w:highlight w:val="cyan"/>
        </w:rPr>
        <w:t>not the DOJ</w:t>
      </w:r>
      <w:r w:rsidRPr="00C51864">
        <w:rPr>
          <w:rStyle w:val="StyleUnderline"/>
          <w:highlight w:val="cyan"/>
        </w:rPr>
        <w:t>, intervened</w:t>
      </w:r>
      <w:r w:rsidRPr="00D10AF0">
        <w:rPr>
          <w:rStyle w:val="StyleUnderline"/>
        </w:rPr>
        <w:t xml:space="preserve"> most frequently </w:t>
      </w:r>
      <w:r w:rsidRPr="00C51864">
        <w:rPr>
          <w:rStyle w:val="StyleUnderline"/>
          <w:highlight w:val="cyan"/>
        </w:rPr>
        <w:t>on behalf of implementers</w:t>
      </w:r>
      <w:r w:rsidRPr="00D10AF0">
        <w:rPr>
          <w:rStyle w:val="StyleUnderline"/>
        </w:rPr>
        <w:t xml:space="preserve"> </w:t>
      </w:r>
      <w:r w:rsidRPr="00C51864">
        <w:rPr>
          <w:rStyle w:val="StyleUnderline"/>
          <w:highlight w:val="cyan"/>
        </w:rPr>
        <w:t>in FRAND disputes</w:t>
      </w:r>
      <w:r w:rsidRPr="00D10AF0">
        <w:rPr>
          <w:rStyle w:val="StyleUnderline"/>
        </w:rPr>
        <w:t xml:space="preserve"> </w:t>
      </w:r>
      <w:r w:rsidRPr="00C51864">
        <w:rPr>
          <w:rStyle w:val="StyleUnderline"/>
          <w:highlight w:val="cyan"/>
        </w:rPr>
        <w:t xml:space="preserve">over the </w:t>
      </w:r>
      <w:r w:rsidRPr="00C51864">
        <w:rPr>
          <w:rStyle w:val="Emphasis"/>
          <w:highlight w:val="cyan"/>
        </w:rPr>
        <w:t>past two decades</w:t>
      </w:r>
      <w:r w:rsidRPr="00D10AF0">
        <w:t>. Accordingly, Chairman Simons’ recent comments – even if representing his personal views – may mark a more significant change in enforcement actions in the United States.</w:t>
      </w:r>
    </w:p>
    <w:p w14:paraId="0313DC15" w14:textId="77777777" w:rsidR="00355BAD" w:rsidRPr="002D6B00" w:rsidRDefault="00355BAD" w:rsidP="00355BAD">
      <w:r w:rsidRPr="00D10AF0">
        <w:t>Speaking to the Global Antitrust Enforcement Symposium at Georgetown University Law Center,4 Simons echoed his counterpart at the DOJ, stating, “</w:t>
      </w:r>
      <w:r w:rsidRPr="00D10AF0">
        <w:rPr>
          <w:rStyle w:val="StyleUnderline"/>
        </w:rPr>
        <w:t xml:space="preserve">We agree with the division leadership </w:t>
      </w:r>
      <w:r w:rsidRPr="00C51864">
        <w:rPr>
          <w:rStyle w:val="StyleUnderline"/>
        </w:rPr>
        <w:t>that a breach</w:t>
      </w:r>
      <w:r w:rsidRPr="00D10AF0">
        <w:rPr>
          <w:rStyle w:val="StyleUnderline"/>
        </w:rPr>
        <w:t xml:space="preserve"> of a FRAND commitment standing alone is </w:t>
      </w:r>
      <w:r w:rsidRPr="00D10AF0">
        <w:rPr>
          <w:rStyle w:val="Emphasis"/>
        </w:rPr>
        <w:t>not sufficient to support</w:t>
      </w:r>
      <w:r w:rsidRPr="00D10AF0">
        <w:rPr>
          <w:rStyle w:val="StyleUnderline"/>
        </w:rPr>
        <w:t xml:space="preserve"> a Sherman Act violation</w:t>
      </w:r>
      <w:r w:rsidRPr="00D10AF0">
        <w:t>. The same is true even for a fraudulent promise to abide by a FRAND commitment. More is needed.”</w:t>
      </w:r>
    </w:p>
    <w:p w14:paraId="5293DC4D" w14:textId="77777777" w:rsidR="00355BAD" w:rsidRPr="00A010F4" w:rsidRDefault="00355BAD" w:rsidP="00355BAD">
      <w:pPr>
        <w:pStyle w:val="Heading4"/>
        <w:rPr>
          <w:rFonts w:cs="Times New Roman"/>
        </w:rPr>
      </w:pPr>
      <w:r>
        <w:rPr>
          <w:rFonts w:cs="Times New Roman"/>
        </w:rPr>
        <w:t>Health Care k2 ag</w:t>
      </w:r>
    </w:p>
    <w:p w14:paraId="0D775476" w14:textId="77777777" w:rsidR="00355BAD" w:rsidRPr="00A010F4" w:rsidRDefault="00355BAD" w:rsidP="00355BAD">
      <w:r w:rsidRPr="00A010F4">
        <w:rPr>
          <w:rStyle w:val="Style13ptBold"/>
        </w:rPr>
        <w:t>CHQPR 21</w:t>
      </w:r>
      <w:r w:rsidRPr="00A010F4">
        <w:t xml:space="preserve">, Center for Healthcare Quality and Payment Reform, national policy center that facilitates improvements in healthcare payment and delivery systems. Founded in 2008, CHQPR is an </w:t>
      </w:r>
      <w:proofErr w:type="gramStart"/>
      <w:r w:rsidRPr="00A010F4">
        <w:t>internationally-recognized</w:t>
      </w:r>
      <w:proofErr w:type="gramEnd"/>
      <w:r w:rsidRPr="00A010F4">
        <w:t xml:space="preserve"> source of unbiased information and assistance on payment and delivery reform. CHQPR’s publications are among the most widely used and highly regarded resources on payment reform in the world. CHQPR has provided information and technical assistance to Congress, federal agencies, national organizations, and to physicians, hospitals, employers, health plans, and government agencies in nearly every state in the U.S. and several other countries to help them design and implement successful payment and delivery system reforms(</w:t>
      </w:r>
      <w:hyperlink r:id="rId59" w:history="1">
        <w:r w:rsidRPr="00A010F4">
          <w:rPr>
            <w:rStyle w:val="Hyperlink"/>
          </w:rPr>
          <w:t>https://ruralhospitals.chqpr.org/Importance.html</w:t>
        </w:r>
      </w:hyperlink>
      <w:r w:rsidRPr="00A010F4">
        <w:t>)</w:t>
      </w:r>
    </w:p>
    <w:p w14:paraId="35EFE838" w14:textId="77777777" w:rsidR="00355BAD" w:rsidRPr="00A010F4" w:rsidRDefault="00355BAD" w:rsidP="00355BAD"/>
    <w:p w14:paraId="4FAC6C68" w14:textId="77777777" w:rsidR="00355BAD" w:rsidRPr="00A010F4" w:rsidRDefault="00355BAD" w:rsidP="00355BAD">
      <w:pPr>
        <w:rPr>
          <w:rStyle w:val="Emphasis"/>
        </w:rPr>
      </w:pPr>
      <w:r w:rsidRPr="00AD56E7">
        <w:rPr>
          <w:rStyle w:val="Emphasis"/>
          <w:highlight w:val="cyan"/>
        </w:rPr>
        <w:t>The Importance of Rural Hospitals</w:t>
      </w:r>
      <w:r w:rsidRPr="00A010F4">
        <w:rPr>
          <w:rStyle w:val="Emphasis"/>
        </w:rPr>
        <w:t xml:space="preserve"> to the Rest of the Country</w:t>
      </w:r>
    </w:p>
    <w:p w14:paraId="24C7B73C" w14:textId="77777777" w:rsidR="00355BAD" w:rsidRPr="00A010F4" w:rsidRDefault="00355BAD" w:rsidP="00355BAD">
      <w:r w:rsidRPr="00A010F4">
        <w:rPr>
          <w:rStyle w:val="StyleUnderline"/>
        </w:rPr>
        <w:t xml:space="preserve">The more than </w:t>
      </w:r>
      <w:r w:rsidRPr="00AD56E7">
        <w:rPr>
          <w:rStyle w:val="StyleUnderline"/>
          <w:highlight w:val="cyan"/>
        </w:rPr>
        <w:t>1,600</w:t>
      </w:r>
      <w:r w:rsidRPr="00A010F4">
        <w:rPr>
          <w:rStyle w:val="StyleUnderline"/>
        </w:rPr>
        <w:t xml:space="preserve"> small </w:t>
      </w:r>
      <w:r w:rsidRPr="00AD56E7">
        <w:rPr>
          <w:rStyle w:val="StyleUnderline"/>
          <w:highlight w:val="cyan"/>
        </w:rPr>
        <w:t>rural hospitals</w:t>
      </w:r>
      <w:r w:rsidRPr="00A010F4">
        <w:rPr>
          <w:rStyle w:val="StyleUnderline"/>
        </w:rPr>
        <w:t xml:space="preserve"> </w:t>
      </w:r>
      <w:r w:rsidRPr="00AD56E7">
        <w:rPr>
          <w:rStyle w:val="StyleUnderline"/>
          <w:highlight w:val="cyan"/>
        </w:rPr>
        <w:t>represent</w:t>
      </w:r>
      <w:r w:rsidRPr="00A010F4">
        <w:rPr>
          <w:rStyle w:val="StyleUnderline"/>
        </w:rPr>
        <w:t xml:space="preserve"> </w:t>
      </w:r>
      <w:r w:rsidRPr="00AD56E7">
        <w:rPr>
          <w:rStyle w:val="StyleUnderline"/>
          <w:highlight w:val="cyan"/>
        </w:rPr>
        <w:t>over one-third</w:t>
      </w:r>
      <w:r w:rsidRPr="00A010F4">
        <w:rPr>
          <w:rStyle w:val="StyleUnderline"/>
        </w:rPr>
        <w:t xml:space="preserve"> </w:t>
      </w:r>
      <w:r w:rsidRPr="00AD56E7">
        <w:rPr>
          <w:rStyle w:val="StyleUnderline"/>
          <w:highlight w:val="cyan"/>
        </w:rPr>
        <w:t>of</w:t>
      </w:r>
      <w:r w:rsidRPr="00A010F4">
        <w:rPr>
          <w:rStyle w:val="StyleUnderline"/>
        </w:rPr>
        <w:t xml:space="preserve"> the </w:t>
      </w:r>
      <w:r w:rsidRPr="00AD56E7">
        <w:rPr>
          <w:rStyle w:val="StyleUnderline"/>
          <w:highlight w:val="cyan"/>
        </w:rPr>
        <w:t>total hospitals</w:t>
      </w:r>
      <w:r w:rsidRPr="00A010F4">
        <w:rPr>
          <w:rStyle w:val="StyleUnderline"/>
        </w:rPr>
        <w:t xml:space="preserve"> in the country</w:t>
      </w:r>
      <w:r w:rsidRPr="00A010F4">
        <w:t xml:space="preserve">. However, most people have never seen one of them in person because most people don’t live in the rural counties they serve. In fact, </w:t>
      </w:r>
      <w:proofErr w:type="gramStart"/>
      <w:r w:rsidRPr="00A010F4">
        <w:t>the majority of</w:t>
      </w:r>
      <w:proofErr w:type="gramEnd"/>
      <w:r w:rsidRPr="00A010F4">
        <w:t xml:space="preserve"> the nation’s population lives in a relatively small number of urban counties, and most of those counties are many miles away from the communities served by rural hospitals. </w:t>
      </w:r>
      <w:r w:rsidRPr="00A010F4">
        <w:rPr>
          <w:rStyle w:val="StyleUnderline"/>
        </w:rPr>
        <w:t>Should</w:t>
      </w:r>
      <w:r w:rsidRPr="00A010F4">
        <w:t xml:space="preserve"> residents of </w:t>
      </w:r>
      <w:r w:rsidRPr="00A010F4">
        <w:rPr>
          <w:rStyle w:val="StyleUnderline"/>
        </w:rPr>
        <w:t>urban areas care what happens to hospitals in</w:t>
      </w:r>
      <w:r w:rsidRPr="00A010F4">
        <w:t xml:space="preserve"> small, distant </w:t>
      </w:r>
      <w:r w:rsidRPr="00A010F4">
        <w:rPr>
          <w:rStyle w:val="StyleUnderline"/>
        </w:rPr>
        <w:t xml:space="preserve">rural communities? The answer is </w:t>
      </w:r>
      <w:r w:rsidRPr="00A010F4">
        <w:rPr>
          <w:rStyle w:val="Emphasis"/>
        </w:rPr>
        <w:t>yes</w:t>
      </w:r>
      <w:r w:rsidRPr="00A010F4">
        <w:t xml:space="preserve">, </w:t>
      </w:r>
      <w:r w:rsidRPr="00A010F4">
        <w:rPr>
          <w:rStyle w:val="Emphasis"/>
        </w:rPr>
        <w:t>for</w:t>
      </w:r>
      <w:r w:rsidRPr="00A010F4">
        <w:t xml:space="preserve"> several reasons: </w:t>
      </w:r>
      <w:r w:rsidRPr="00A010F4">
        <w:rPr>
          <w:rStyle w:val="Emphasis"/>
        </w:rPr>
        <w:t>Food Supply</w:t>
      </w:r>
      <w:r w:rsidRPr="00A010F4">
        <w:t xml:space="preserve">. </w:t>
      </w:r>
      <w:r w:rsidRPr="00AD56E7">
        <w:rPr>
          <w:rStyle w:val="StyleUnderline"/>
          <w:highlight w:val="cyan"/>
        </w:rPr>
        <w:t>Most of the nation’s food supply comes from rural communities</w:t>
      </w:r>
      <w:r w:rsidRPr="00A010F4">
        <w:rPr>
          <w:rStyle w:val="StyleUnderline"/>
        </w:rPr>
        <w:t xml:space="preserve"> because of the large amounts of land needed to grow crops and raise cattle</w:t>
      </w:r>
      <w:r w:rsidRPr="00A010F4">
        <w:t xml:space="preserve">. </w:t>
      </w:r>
      <w:r w:rsidRPr="00AD56E7">
        <w:rPr>
          <w:rStyle w:val="StyleUnderline"/>
          <w:highlight w:val="cyan"/>
        </w:rPr>
        <w:t>Rural hospitals provide healthcare services to the owners and workers on the farms</w:t>
      </w:r>
      <w:r w:rsidRPr="00A010F4">
        <w:rPr>
          <w:rStyle w:val="StyleUnderline"/>
        </w:rPr>
        <w:t xml:space="preserve"> and ranches in these areas, to the owners and workers at the businesses that supply the farms and ranches, </w:t>
      </w:r>
      <w:proofErr w:type="gramStart"/>
      <w:r w:rsidRPr="00A010F4">
        <w:rPr>
          <w:rStyle w:val="StyleUnderline"/>
        </w:rPr>
        <w:t>and also</w:t>
      </w:r>
      <w:proofErr w:type="gramEnd"/>
      <w:r w:rsidRPr="00A010F4">
        <w:rPr>
          <w:rStyle w:val="StyleUnderline"/>
        </w:rPr>
        <w:t xml:space="preserve"> to their family members</w:t>
      </w:r>
      <w:r w:rsidRPr="00A010F4">
        <w:t xml:space="preserve">. Most of these hospitals are small because of the low population densities in agricultural areas. </w:t>
      </w:r>
      <w:r w:rsidRPr="00AD56E7">
        <w:rPr>
          <w:rStyle w:val="StyleUnderline"/>
          <w:highlight w:val="cyan"/>
        </w:rPr>
        <w:t xml:space="preserve">38% of agricultural crops </w:t>
      </w:r>
      <w:r w:rsidRPr="00AD56E7">
        <w:rPr>
          <w:rStyle w:val="StyleUnderline"/>
        </w:rPr>
        <w:t>are produced in counties in which the only hospitals are small rural hospitals</w:t>
      </w:r>
      <w:r w:rsidRPr="00A010F4">
        <w:t xml:space="preserve">. </w:t>
      </w:r>
      <w:r w:rsidRPr="00AD56E7">
        <w:rPr>
          <w:rStyle w:val="StyleUnderline"/>
          <w:highlight w:val="cyan"/>
        </w:rPr>
        <w:t>An additional</w:t>
      </w:r>
      <w:r w:rsidRPr="00A010F4">
        <w:t xml:space="preserve"> 5% of crops come from counties that have no hospital at all and the closest hospital is a small rural hospital in another county.15 </w:t>
      </w:r>
      <w:r w:rsidRPr="00AD56E7">
        <w:rPr>
          <w:rStyle w:val="StyleUnderline"/>
          <w:highlight w:val="cyan"/>
        </w:rPr>
        <w:t>48% of the country’s production of animals for food occurs in counties in which the only hospitals are small rural hospitals</w:t>
      </w:r>
      <w:r w:rsidRPr="00A010F4">
        <w:t xml:space="preserve">. An additional 6% are in counties that have no hospital at </w:t>
      </w:r>
      <w:proofErr w:type="gramStart"/>
      <w:r w:rsidRPr="00A010F4">
        <w:t>all</w:t>
      </w:r>
      <w:proofErr w:type="gramEnd"/>
      <w:r w:rsidRPr="00A010F4">
        <w:t xml:space="preserve"> and the closest hospital is a small rural hospital in another county. Energy Production. Rural communities are home to most of the nation’s coal mining and gas and oil production, as well as wind farms and solar energy facilities. Almost 40% of those communities rely on small rural hospitals for healthcare services. 33% of the country’s mining and oil and gas production occurs in counties in which the only hospitals are small rural hospitals. An additional 6% of fossil fuel production comes from counties that have no hospital at all and the closest hospital is a small rural hospital.16 Source: 2017 Census of Agriculture, BEA 2018 Gross Domestic Product by County, CMS Provider of Services Files. “Close to Small” means the county has no hospital and the closest hospital is a small rural hospital. Recreation and Tourism. Many popular </w:t>
      </w:r>
      <w:proofErr w:type="gramStart"/>
      <w:r w:rsidRPr="00A010F4">
        <w:t>recreation</w:t>
      </w:r>
      <w:proofErr w:type="gramEnd"/>
      <w:r w:rsidRPr="00A010F4">
        <w:t xml:space="preserve">, historical, and tourist sites are located in rural areas. If visitors to these sites have accidents or health problems that require medical treatment, their initial care will often be provided by a small rural hospital. For example, the top 10 most-visited National Parks, including the Grand Canyon, Yosemite, and Yellowstone, had almost 50 million visits in 2019, and all are located in rural areas.17 In most of them, the closest hospital to at least one of the entrances and visitor centers at the </w:t>
      </w:r>
      <w:proofErr w:type="gramStart"/>
      <w:r w:rsidRPr="00A010F4">
        <w:t>Park</w:t>
      </w:r>
      <w:proofErr w:type="gramEnd"/>
      <w:r w:rsidRPr="00A010F4">
        <w:t xml:space="preserve"> was a small, rural hospital. In half of the parks, the closest hospital to all of the entrances and visitor centers at the </w:t>
      </w:r>
      <w:proofErr w:type="gramStart"/>
      <w:r w:rsidRPr="00A010F4">
        <w:t>Park</w:t>
      </w:r>
      <w:proofErr w:type="gramEnd"/>
      <w:r w:rsidRPr="00A010F4">
        <w:t xml:space="preserve"> was a small, rural hospital, while the closest large hospital was over 75 minutes away in the majority of cases.18 Shipping and Other Travel. Interstate highways connect the nation’s urban areas to each other, to the nation’s agricultural areas, and to recreation sites, and they pass through rural areas to do so. A trucker, traveler, or tourist who has an accident or medical problem on an interstate highway is likely to depend on a small rural hospital located near a highway interchange for emergency care. The coronavirus pandemic in 2020 made many </w:t>
      </w:r>
      <w:r w:rsidRPr="00A010F4">
        <w:rPr>
          <w:rStyle w:val="StyleUnderline"/>
        </w:rPr>
        <w:t>city dwellers</w:t>
      </w:r>
      <w:r w:rsidRPr="00A010F4">
        <w:t xml:space="preserve"> realize for the first time how </w:t>
      </w:r>
      <w:r w:rsidRPr="00A010F4">
        <w:rPr>
          <w:rStyle w:val="StyleUnderline"/>
        </w:rPr>
        <w:t>dependent</w:t>
      </w:r>
      <w:r w:rsidRPr="00A010F4">
        <w:t xml:space="preserve"> they are </w:t>
      </w:r>
      <w:r w:rsidRPr="00A010F4">
        <w:rPr>
          <w:rStyle w:val="StyleUnderline"/>
        </w:rPr>
        <w:t xml:space="preserve">on rural communities for their </w:t>
      </w:r>
      <w:r w:rsidRPr="00AD56E7">
        <w:rPr>
          <w:rStyle w:val="StyleUnderline"/>
          <w:highlight w:val="cyan"/>
        </w:rPr>
        <w:t>food supply</w:t>
      </w:r>
      <w:r w:rsidRPr="00A010F4">
        <w:t xml:space="preserve"> </w:t>
      </w:r>
      <w:r w:rsidRPr="00A010F4">
        <w:rPr>
          <w:rStyle w:val="StyleUnderline"/>
        </w:rPr>
        <w:t>and</w:t>
      </w:r>
      <w:r w:rsidRPr="00A010F4">
        <w:t xml:space="preserve"> how much </w:t>
      </w:r>
      <w:r w:rsidRPr="00A010F4">
        <w:rPr>
          <w:rStyle w:val="Emphasis"/>
        </w:rPr>
        <w:t xml:space="preserve">that supply </w:t>
      </w:r>
      <w:r w:rsidRPr="00AD56E7">
        <w:rPr>
          <w:rStyle w:val="Emphasis"/>
          <w:highlight w:val="cyan"/>
        </w:rPr>
        <w:t>could be affected by health problems in rural communities</w:t>
      </w:r>
      <w:r w:rsidRPr="00A010F4">
        <w:t>.19 The pandemic has also made healthy individuals all across the country realize how important it is to have hospitals with adequate capacity, not only where they live or work, but where they might be quarantined during travel.</w:t>
      </w:r>
    </w:p>
    <w:p w14:paraId="1CCD5064" w14:textId="77777777" w:rsidR="00355BAD" w:rsidRPr="00A010F4" w:rsidRDefault="00355BAD" w:rsidP="00355BAD">
      <w:pPr>
        <w:pStyle w:val="Heading4"/>
        <w:rPr>
          <w:rFonts w:cs="Times New Roman"/>
        </w:rPr>
      </w:pPr>
      <w:r w:rsidRPr="00A010F4">
        <w:rPr>
          <w:rFonts w:cs="Times New Roman"/>
        </w:rPr>
        <w:t>Collapse of rural health care causes devastatingly high food prices</w:t>
      </w:r>
    </w:p>
    <w:p w14:paraId="0B91CCC5" w14:textId="77777777" w:rsidR="00355BAD" w:rsidRPr="00A010F4" w:rsidRDefault="00355BAD" w:rsidP="00355BAD">
      <w:proofErr w:type="spellStart"/>
      <w:r w:rsidRPr="00A010F4">
        <w:rPr>
          <w:rStyle w:val="Style13ptBold"/>
        </w:rPr>
        <w:t>Alemian</w:t>
      </w:r>
      <w:proofErr w:type="spellEnd"/>
      <w:r w:rsidRPr="00A010F4">
        <w:rPr>
          <w:rStyle w:val="Style13ptBold"/>
        </w:rPr>
        <w:t xml:space="preserve"> 16</w:t>
      </w:r>
      <w:r w:rsidRPr="00A010F4">
        <w:t xml:space="preserve">, Vice President - Capital Crest Financial Group (David, “Rural Healthcare Is a Matter of National Security,” </w:t>
      </w:r>
      <w:r w:rsidRPr="00A010F4">
        <w:rPr>
          <w:i/>
          <w:iCs/>
        </w:rPr>
        <w:t>MD Magazine</w:t>
      </w:r>
      <w:r w:rsidRPr="00A010F4">
        <w:t xml:space="preserve">, </w:t>
      </w:r>
      <w:hyperlink r:id="rId60" w:history="1">
        <w:r w:rsidRPr="00A010F4">
          <w:rPr>
            <w:rStyle w:val="Hyperlink"/>
          </w:rPr>
          <w:t>https://www.hcplive.com/view/rural-healthcare-is-a-matter-of-national-security</w:t>
        </w:r>
      </w:hyperlink>
      <w:r w:rsidRPr="00A010F4">
        <w:t>)</w:t>
      </w:r>
    </w:p>
    <w:p w14:paraId="73695D22" w14:textId="77777777" w:rsidR="00355BAD" w:rsidRPr="00A010F4" w:rsidRDefault="00355BAD" w:rsidP="00355BAD"/>
    <w:p w14:paraId="2C26CAB4" w14:textId="77777777" w:rsidR="00355BAD" w:rsidRDefault="00355BAD" w:rsidP="00355BAD">
      <w:r w:rsidRPr="00A010F4">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A010F4">
        <w:rPr>
          <w:rStyle w:val="StyleUnderline"/>
          <w:highlight w:val="cyan"/>
        </w:rPr>
        <w:t>If too many rural health organizations go out of business, it then becomes</w:t>
      </w:r>
      <w:r w:rsidRPr="00A010F4">
        <w:t xml:space="preserve"> </w:t>
      </w:r>
      <w:r w:rsidRPr="00A010F4">
        <w:rPr>
          <w:rStyle w:val="Emphasis"/>
          <w:highlight w:val="cyan"/>
        </w:rPr>
        <w:t xml:space="preserve">a matter of </w:t>
      </w:r>
      <w:r w:rsidRPr="00A010F4">
        <w:rPr>
          <w:rStyle w:val="Emphasis"/>
        </w:rPr>
        <w:t xml:space="preserve">national </w:t>
      </w:r>
      <w:r w:rsidRPr="00A010F4">
        <w:rPr>
          <w:rStyle w:val="Emphasis"/>
          <w:highlight w:val="cyan"/>
        </w:rPr>
        <w:t>security</w:t>
      </w:r>
      <w:r w:rsidRPr="00A010F4">
        <w:t xml:space="preserve"> and here’s </w:t>
      </w:r>
      <w:r w:rsidRPr="00A010F4">
        <w:rPr>
          <w:rStyle w:val="StyleUnderline"/>
        </w:rPr>
        <w:t xml:space="preserve">why: </w:t>
      </w:r>
      <w:r w:rsidRPr="00A010F4">
        <w:rPr>
          <w:rStyle w:val="StyleUnderline"/>
          <w:highlight w:val="cyan"/>
        </w:rPr>
        <w:t>In</w:t>
      </w:r>
      <w:r w:rsidRPr="00A010F4">
        <w:t xml:space="preserve"> most </w:t>
      </w:r>
      <w:r w:rsidRPr="00A010F4">
        <w:rPr>
          <w:rStyle w:val="StyleUnderline"/>
          <w:highlight w:val="cyan"/>
        </w:rPr>
        <w:t>rural communities</w:t>
      </w:r>
      <w:r w:rsidRPr="00A010F4">
        <w:t xml:space="preserve">, </w:t>
      </w:r>
      <w:r w:rsidRPr="00A010F4">
        <w:rPr>
          <w:rStyle w:val="StyleUnderline"/>
        </w:rPr>
        <w:t xml:space="preserve">the </w:t>
      </w:r>
      <w:r w:rsidRPr="00A010F4">
        <w:rPr>
          <w:rStyle w:val="StyleUnderline"/>
          <w:highlight w:val="cyan"/>
        </w:rPr>
        <w:t>healthcare</w:t>
      </w:r>
      <w:r w:rsidRPr="00A010F4">
        <w:rPr>
          <w:rStyle w:val="StyleUnderline"/>
        </w:rPr>
        <w:t xml:space="preserve"> organization</w:t>
      </w:r>
      <w:r w:rsidRPr="00A010F4">
        <w:t xml:space="preserve"> </w:t>
      </w:r>
      <w:r w:rsidRPr="00A010F4">
        <w:rPr>
          <w:rStyle w:val="StyleUnderline"/>
          <w:highlight w:val="cyan"/>
        </w:rPr>
        <w:t>is the</w:t>
      </w:r>
      <w:r w:rsidRPr="00A010F4">
        <w:rPr>
          <w:highlight w:val="cyan"/>
        </w:rPr>
        <w:t xml:space="preserve"> </w:t>
      </w:r>
      <w:r w:rsidRPr="00A010F4">
        <w:rPr>
          <w:rStyle w:val="Emphasis"/>
          <w:highlight w:val="cyan"/>
        </w:rPr>
        <w:t>largest employer</w:t>
      </w:r>
      <w:r w:rsidRPr="00A010F4">
        <w:t xml:space="preserve">. </w:t>
      </w:r>
      <w:r w:rsidRPr="00A010F4">
        <w:rPr>
          <w:rStyle w:val="StyleUnderline"/>
          <w:highlight w:val="cyan"/>
        </w:rPr>
        <w:t xml:space="preserve">When </w:t>
      </w:r>
      <w:r w:rsidRPr="00A010F4">
        <w:rPr>
          <w:rStyle w:val="StyleUnderline"/>
        </w:rPr>
        <w:t>the largest employer</w:t>
      </w:r>
      <w:r w:rsidRPr="00A010F4">
        <w:t xml:space="preserve"> </w:t>
      </w:r>
      <w:r w:rsidRPr="00A010F4">
        <w:rPr>
          <w:rStyle w:val="StyleUnderline"/>
        </w:rPr>
        <w:t xml:space="preserve">goes </w:t>
      </w:r>
      <w:r w:rsidRPr="00A010F4">
        <w:rPr>
          <w:rStyle w:val="StyleUnderline"/>
          <w:highlight w:val="cyan"/>
        </w:rPr>
        <w:t>out of business</w:t>
      </w:r>
      <w:r w:rsidRPr="00A010F4">
        <w:t xml:space="preserve">, </w:t>
      </w:r>
      <w:r w:rsidRPr="00A010F4">
        <w:rPr>
          <w:rStyle w:val="Emphasis"/>
          <w:highlight w:val="cyan"/>
        </w:rPr>
        <w:t>the community collapses</w:t>
      </w:r>
      <w:r w:rsidRPr="00A010F4">
        <w:t xml:space="preserve"> </w:t>
      </w:r>
      <w:r w:rsidRPr="00A010F4">
        <w:rPr>
          <w:rStyle w:val="StyleUnderline"/>
        </w:rPr>
        <w:t>and</w:t>
      </w:r>
      <w:r w:rsidRPr="00A010F4">
        <w:t xml:space="preserve"> </w:t>
      </w:r>
      <w:r w:rsidRPr="00A010F4">
        <w:rPr>
          <w:rStyle w:val="Emphasis"/>
          <w:highlight w:val="cyan"/>
        </w:rPr>
        <w:t>people move away</w:t>
      </w:r>
      <w:r w:rsidRPr="00A010F4">
        <w:t xml:space="preserve">. What was </w:t>
      </w:r>
      <w:r w:rsidRPr="00A010F4">
        <w:rPr>
          <w:rStyle w:val="StyleUnderline"/>
          <w:highlight w:val="cyan"/>
        </w:rPr>
        <w:t xml:space="preserve">once </w:t>
      </w:r>
      <w:r w:rsidRPr="00A010F4">
        <w:rPr>
          <w:rStyle w:val="StyleUnderline"/>
        </w:rPr>
        <w:t xml:space="preserve">a </w:t>
      </w:r>
      <w:r w:rsidRPr="00A010F4">
        <w:rPr>
          <w:rStyle w:val="StyleUnderline"/>
          <w:highlight w:val="cyan"/>
        </w:rPr>
        <w:t xml:space="preserve">thriving </w:t>
      </w:r>
      <w:r w:rsidRPr="00A010F4">
        <w:rPr>
          <w:rStyle w:val="StyleUnderline"/>
        </w:rPr>
        <w:t>community</w:t>
      </w:r>
      <w:r w:rsidRPr="00A010F4">
        <w:t xml:space="preserve"> then </w:t>
      </w:r>
      <w:proofErr w:type="gramStart"/>
      <w:r w:rsidRPr="00A010F4">
        <w:rPr>
          <w:rStyle w:val="StyleUnderline"/>
        </w:rPr>
        <w:t>becomes</w:t>
      </w:r>
      <w:proofErr w:type="gramEnd"/>
      <w:r w:rsidRPr="00A010F4">
        <w:rPr>
          <w:rStyle w:val="StyleUnderline"/>
        </w:rPr>
        <w:t xml:space="preserve"> </w:t>
      </w:r>
      <w:r w:rsidRPr="00A010F4">
        <w:rPr>
          <w:rStyle w:val="StyleUnderline"/>
          <w:highlight w:val="cyan"/>
        </w:rPr>
        <w:t xml:space="preserve">a </w:t>
      </w:r>
      <w:r w:rsidRPr="00A010F4">
        <w:rPr>
          <w:rStyle w:val="Emphasis"/>
          <w:highlight w:val="cyan"/>
        </w:rPr>
        <w:t>ghost town</w:t>
      </w:r>
      <w:r w:rsidRPr="00A010F4">
        <w:t xml:space="preserve">. </w:t>
      </w:r>
      <w:r w:rsidRPr="00A010F4">
        <w:rPr>
          <w:rStyle w:val="Emphasis"/>
          <w:highlight w:val="cyan"/>
        </w:rPr>
        <w:t>Rural America produces the food that feeds the rest of the country</w:t>
      </w:r>
      <w:r w:rsidRPr="00A010F4">
        <w:rPr>
          <w:szCs w:val="16"/>
        </w:rPr>
        <w:t xml:space="preserve">. </w:t>
      </w:r>
      <w:r w:rsidRPr="00A010F4">
        <w:rPr>
          <w:rStyle w:val="StyleUnderline"/>
          <w:highlight w:val="cyan"/>
        </w:rPr>
        <w:t>What will happen when</w:t>
      </w:r>
      <w:r w:rsidRPr="00A010F4">
        <w:t xml:space="preserve"> our </w:t>
      </w:r>
      <w:r w:rsidRPr="00A010F4">
        <w:rPr>
          <w:rStyle w:val="StyleUnderline"/>
        </w:rPr>
        <w:t xml:space="preserve">amber waves of </w:t>
      </w:r>
      <w:r w:rsidRPr="00A010F4">
        <w:rPr>
          <w:rStyle w:val="StyleUnderline"/>
          <w:highlight w:val="cyan"/>
        </w:rPr>
        <w:t>grain</w:t>
      </w:r>
      <w:r w:rsidRPr="00A010F4">
        <w:t xml:space="preserve"> </w:t>
      </w:r>
      <w:r w:rsidRPr="00A010F4">
        <w:rPr>
          <w:rStyle w:val="StyleUnderline"/>
          <w:highlight w:val="cyan"/>
        </w:rPr>
        <w:t>turn to</w:t>
      </w:r>
      <w:r w:rsidRPr="00A010F4">
        <w:rPr>
          <w:rStyle w:val="StyleUnderline"/>
        </w:rPr>
        <w:t xml:space="preserve"> desert</w:t>
      </w:r>
      <w:r w:rsidRPr="00A010F4">
        <w:t xml:space="preserve"> </w:t>
      </w:r>
      <w:r w:rsidRPr="00A010F4">
        <w:rPr>
          <w:rStyle w:val="StyleUnderline"/>
          <w:highlight w:val="cyan"/>
        </w:rPr>
        <w:t>wastelands</w:t>
      </w:r>
      <w:r w:rsidRPr="00A010F4">
        <w:t xml:space="preserve"> </w:t>
      </w:r>
      <w:r w:rsidRPr="00A010F4">
        <w:rPr>
          <w:rStyle w:val="StyleUnderline"/>
          <w:highlight w:val="cyan"/>
        </w:rPr>
        <w:t>because there is no one</w:t>
      </w:r>
      <w:r w:rsidRPr="00A010F4">
        <w:rPr>
          <w:highlight w:val="cyan"/>
        </w:rPr>
        <w:t xml:space="preserve"> </w:t>
      </w:r>
      <w:r w:rsidRPr="00A010F4">
        <w:rPr>
          <w:rStyle w:val="StyleUnderline"/>
          <w:highlight w:val="cyan"/>
        </w:rPr>
        <w:t>to work</w:t>
      </w:r>
      <w:r w:rsidRPr="00A010F4">
        <w:t xml:space="preserve"> our great </w:t>
      </w:r>
      <w:r w:rsidRPr="00A010F4">
        <w:rPr>
          <w:rStyle w:val="StyleUnderline"/>
          <w:highlight w:val="cyan"/>
        </w:rPr>
        <w:t>farmlands?</w:t>
      </w:r>
      <w:r w:rsidRPr="00A010F4">
        <w:t xml:space="preserve"> As </w:t>
      </w:r>
      <w:r w:rsidRPr="00A010F4">
        <w:rPr>
          <w:rStyle w:val="Emphasis"/>
          <w:highlight w:val="cyan"/>
        </w:rPr>
        <w:t>the source of food dries up</w:t>
      </w:r>
      <w:r w:rsidRPr="00A010F4">
        <w:rPr>
          <w:rStyle w:val="Emphasis"/>
        </w:rPr>
        <w:t>,</w:t>
      </w:r>
      <w:r w:rsidRPr="00A010F4">
        <w:t xml:space="preserve"> and store shelves empty, </w:t>
      </w:r>
      <w:r w:rsidRPr="00A010F4">
        <w:rPr>
          <w:rStyle w:val="StyleUnderline"/>
          <w:highlight w:val="cyan"/>
        </w:rPr>
        <w:t xml:space="preserve">the price of food will go </w:t>
      </w:r>
      <w:r w:rsidRPr="00A010F4">
        <w:rPr>
          <w:rStyle w:val="Emphasis"/>
          <w:highlight w:val="cyan"/>
        </w:rPr>
        <w:t>through the roof</w:t>
      </w:r>
      <w:r w:rsidRPr="00A010F4">
        <w:rPr>
          <w:rStyle w:val="Emphasis"/>
        </w:rPr>
        <w:t>. As</w:t>
      </w:r>
      <w:r w:rsidRPr="00A010F4">
        <w:t xml:space="preserve"> food prices go up, hyperinflation will become a reality, and our printed money will become worthless.  Almost overnight, Americans will begin to go hungry because they won’t be able to afford to put food on the table.</w:t>
      </w:r>
    </w:p>
    <w:p w14:paraId="6922C68F" w14:textId="77777777" w:rsidR="00355BAD" w:rsidRPr="00A010F4" w:rsidRDefault="00355BAD" w:rsidP="00355BAD">
      <w:pPr>
        <w:pStyle w:val="Heading4"/>
        <w:rPr>
          <w:rFonts w:cs="Times New Roman"/>
        </w:rPr>
      </w:pPr>
      <w:r w:rsidRPr="00A010F4">
        <w:rPr>
          <w:rFonts w:cs="Times New Roman"/>
        </w:rPr>
        <w:t>Law enforcement will be focused on health care now</w:t>
      </w:r>
    </w:p>
    <w:p w14:paraId="762855DB" w14:textId="77777777" w:rsidR="00355BAD" w:rsidRPr="00A010F4" w:rsidRDefault="00355BAD" w:rsidP="00355BAD">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61" w:history="1">
        <w:r w:rsidRPr="00A010F4">
          <w:rPr>
            <w:rStyle w:val="Hyperlink"/>
          </w:rPr>
          <w:t>https://www.medicaleconomics.com/view/hospital-consolidations-in-crosshairs-of-biden-administration</w:t>
        </w:r>
      </w:hyperlink>
      <w:r w:rsidRPr="00A010F4">
        <w:t>)</w:t>
      </w:r>
    </w:p>
    <w:p w14:paraId="0472A0B5" w14:textId="77777777" w:rsidR="00355BAD" w:rsidRPr="00A010F4" w:rsidRDefault="00355BAD" w:rsidP="00355BAD"/>
    <w:p w14:paraId="3C8BF3D4" w14:textId="77777777" w:rsidR="00355BAD" w:rsidRPr="00A010F4" w:rsidRDefault="00355BAD" w:rsidP="00355BAD">
      <w:r w:rsidRPr="00663F10">
        <w:rPr>
          <w:rStyle w:val="StyleUnderline"/>
          <w:highlight w:val="cyan"/>
        </w:rPr>
        <w:t xml:space="preserve">As part of a sweeping </w:t>
      </w:r>
      <w:r w:rsidRPr="00663F10">
        <w:rPr>
          <w:rStyle w:val="StyleUnderline"/>
        </w:rPr>
        <w:t>e</w:t>
      </w:r>
      <w:r w:rsidRPr="00663F10">
        <w:rPr>
          <w:rStyle w:val="StyleUnderline"/>
          <w:highlight w:val="cyan"/>
        </w:rPr>
        <w:t>x</w:t>
      </w:r>
      <w:r w:rsidRPr="00663F10">
        <w:rPr>
          <w:rStyle w:val="StyleUnderline"/>
        </w:rPr>
        <w:t xml:space="preserve">ecutive </w:t>
      </w:r>
      <w:r w:rsidRPr="00663F10">
        <w:rPr>
          <w:rStyle w:val="StyleUnderline"/>
          <w:highlight w:val="cyan"/>
        </w:rPr>
        <w:t>o</w:t>
      </w:r>
      <w:r w:rsidRPr="00663F10">
        <w:rPr>
          <w:rStyle w:val="StyleUnderline"/>
        </w:rPr>
        <w:t>rder</w:t>
      </w:r>
      <w:r w:rsidRPr="00A010F4">
        <w:t xml:space="preserve">, President </w:t>
      </w:r>
      <w:r w:rsidRPr="00663F10">
        <w:rPr>
          <w:rStyle w:val="StyleUnderline"/>
          <w:highlight w:val="cyan"/>
        </w:rPr>
        <w:t>Biden addressed</w:t>
      </w:r>
      <w:r w:rsidRPr="00A010F4">
        <w:rPr>
          <w:rStyle w:val="StyleUnderline"/>
        </w:rPr>
        <w:t xml:space="preserve"> hospital mergers and</w:t>
      </w:r>
      <w:r w:rsidRPr="00A010F4">
        <w:t xml:space="preserve"> their </w:t>
      </w:r>
      <w:proofErr w:type="gramStart"/>
      <w:r w:rsidRPr="00A010F4">
        <w:t>sometimes negative</w:t>
      </w:r>
      <w:proofErr w:type="gramEnd"/>
      <w:r w:rsidRPr="00A010F4">
        <w:t xml:space="preserve"> effects on patients and </w:t>
      </w:r>
      <w:r w:rsidRPr="00663F10">
        <w:rPr>
          <w:rStyle w:val="StyleUnderline"/>
          <w:highlight w:val="cyan"/>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663F10">
        <w:rPr>
          <w:rStyle w:val="StyleUnderline"/>
          <w:highlight w:val="cyan"/>
        </w:rPr>
        <w:t>the Justice Department and</w:t>
      </w:r>
      <w:r w:rsidRPr="00A010F4">
        <w:rPr>
          <w:rStyle w:val="StyleUnderline"/>
        </w:rPr>
        <w:t xml:space="preserve"> </w:t>
      </w:r>
      <w:r w:rsidRPr="00663F10">
        <w:rPr>
          <w:rStyle w:val="StyleUnderline"/>
          <w:highlight w:val="cyan"/>
        </w:rPr>
        <w:t>F</w:t>
      </w:r>
      <w:r w:rsidRPr="00A010F4">
        <w:rPr>
          <w:rStyle w:val="StyleUnderline"/>
        </w:rPr>
        <w:t xml:space="preserve">ederal </w:t>
      </w:r>
      <w:r w:rsidRPr="00663F10">
        <w:rPr>
          <w:rStyle w:val="StyleUnderline"/>
          <w:highlight w:val="cyan"/>
        </w:rPr>
        <w:t>T</w:t>
      </w:r>
      <w:r w:rsidRPr="00A010F4">
        <w:rPr>
          <w:rStyle w:val="StyleUnderline"/>
        </w:rPr>
        <w:t xml:space="preserve">rade </w:t>
      </w:r>
      <w:r w:rsidRPr="00663F10">
        <w:rPr>
          <w:rStyle w:val="StyleUnderline"/>
          <w:highlight w:val="cyan"/>
        </w:rPr>
        <w:t>C</w:t>
      </w:r>
      <w:r w:rsidRPr="00A010F4">
        <w:rPr>
          <w:rStyle w:val="StyleUnderline"/>
        </w:rPr>
        <w:t xml:space="preserve">ommission </w:t>
      </w:r>
      <w:r w:rsidRPr="00663F10">
        <w:rPr>
          <w:rStyle w:val="Emphasis"/>
          <w:highlight w:val="cyan"/>
        </w:rPr>
        <w:t>review and revise their merger guidelines</w:t>
      </w:r>
      <w:r w:rsidRPr="00A010F4">
        <w:rPr>
          <w:rStyle w:val="StyleUnderline"/>
        </w:rPr>
        <w:t xml:space="preserve"> </w:t>
      </w:r>
      <w:r w:rsidRPr="00663F10">
        <w:rPr>
          <w:rStyle w:val="StyleUnderline"/>
          <w:highlight w:val="cyan"/>
        </w:rPr>
        <w:t xml:space="preserve">to </w:t>
      </w:r>
      <w:r w:rsidRPr="00663F10">
        <w:rPr>
          <w:rStyle w:val="Emphasis"/>
          <w:highlight w:val="cyan"/>
        </w:rPr>
        <w:t>ensure</w:t>
      </w:r>
      <w:r w:rsidRPr="00663F10">
        <w:rPr>
          <w:rStyle w:val="StyleUnderline"/>
          <w:highlight w:val="cyan"/>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6015EF12" w14:textId="77777777" w:rsidR="00355BAD" w:rsidRPr="00F17715" w:rsidRDefault="00355BAD" w:rsidP="00355BAD"/>
    <w:p w14:paraId="44816453" w14:textId="77777777" w:rsidR="00355BAD" w:rsidRPr="00A010F4" w:rsidRDefault="00355BAD" w:rsidP="00355BAD">
      <w:pPr>
        <w:pStyle w:val="Heading4"/>
        <w:rPr>
          <w:rFonts w:cs="Times New Roman"/>
        </w:rPr>
      </w:pPr>
      <w:r w:rsidRPr="00A010F4">
        <w:rPr>
          <w:rFonts w:cs="Times New Roman"/>
        </w:rPr>
        <w:t>Health care enforcement is coming now---but it could be triaged in the case of overstretch</w:t>
      </w:r>
    </w:p>
    <w:p w14:paraId="32F29560" w14:textId="77777777" w:rsidR="00355BAD" w:rsidRPr="00A010F4" w:rsidRDefault="00355BAD" w:rsidP="00355BAD">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62" w:history="1">
        <w:r w:rsidRPr="00A010F4">
          <w:rPr>
            <w:rStyle w:val="Hyperlink"/>
          </w:rPr>
          <w:t>https://morningconsult.com/2021/09/10/health-care-antitrust-biden-administration/</w:t>
        </w:r>
      </w:hyperlink>
      <w:r w:rsidRPr="00A010F4">
        <w:t>)</w:t>
      </w:r>
    </w:p>
    <w:p w14:paraId="1F5959D2" w14:textId="77777777" w:rsidR="00355BAD" w:rsidRPr="00A010F4" w:rsidRDefault="00355BAD" w:rsidP="00355BAD"/>
    <w:p w14:paraId="41D78DE1" w14:textId="77777777" w:rsidR="00355BAD" w:rsidRPr="00A010F4" w:rsidRDefault="00355BAD" w:rsidP="00355BAD">
      <w:pPr>
        <w:rPr>
          <w:sz w:val="10"/>
        </w:rPr>
      </w:pPr>
      <w:r w:rsidRPr="00A010F4">
        <w:rPr>
          <w:sz w:val="10"/>
        </w:rPr>
        <w:t xml:space="preserve">When President Joe </w:t>
      </w:r>
      <w:r w:rsidRPr="00A447D3">
        <w:rPr>
          <w:rStyle w:val="StyleUnderline"/>
          <w:highlight w:val="cyan"/>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A447D3">
        <w:rPr>
          <w:rStyle w:val="StyleUnderline"/>
          <w:highlight w:val="cyan"/>
        </w:rPr>
        <w:t>pledged to crack down on anticompetitive behavior across</w:t>
      </w:r>
      <w:r w:rsidRPr="00A010F4">
        <w:rPr>
          <w:sz w:val="10"/>
        </w:rPr>
        <w:t xml:space="preserve"> sectors — including “unchecked mergers” in </w:t>
      </w:r>
      <w:r w:rsidRPr="00A447D3">
        <w:rPr>
          <w:rStyle w:val="Emphasis"/>
          <w:highlight w:val="cyan"/>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A447D3">
        <w:rPr>
          <w:rStyle w:val="StyleUnderline"/>
          <w:highlight w:val="cyan"/>
        </w:rPr>
        <w:t>Khan</w:t>
      </w:r>
      <w:r w:rsidRPr="00A010F4">
        <w:rPr>
          <w:sz w:val="10"/>
        </w:rPr>
        <w:t xml:space="preserve">, who was sworn in as chair of the Federal Trade Commission in June, </w:t>
      </w:r>
      <w:r w:rsidRPr="00A447D3">
        <w:rPr>
          <w:rStyle w:val="StyleUnderline"/>
          <w:highlight w:val="cyan"/>
        </w:rPr>
        <w:t>and</w:t>
      </w:r>
      <w:r w:rsidRPr="00A010F4">
        <w:rPr>
          <w:sz w:val="10"/>
        </w:rPr>
        <w:t xml:space="preserve"> Tim </w:t>
      </w:r>
      <w:r w:rsidRPr="00A447D3">
        <w:rPr>
          <w:rStyle w:val="StyleUnderline"/>
          <w:highlight w:val="cyan"/>
        </w:rPr>
        <w:t>Wu</w:t>
      </w:r>
      <w:r w:rsidRPr="00A010F4">
        <w:rPr>
          <w:sz w:val="10"/>
        </w:rPr>
        <w:t xml:space="preserve"> of the White House’s National Economic Council, </w:t>
      </w:r>
      <w:r w:rsidRPr="00A447D3">
        <w:rPr>
          <w:rStyle w:val="Emphasis"/>
          <w:highlight w:val="cyan"/>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663F10">
        <w:rPr>
          <w:rStyle w:val="StyleUnderline"/>
          <w:highlight w:val="cyan"/>
        </w:rPr>
        <w:t>early action</w:t>
      </w:r>
      <w:r w:rsidRPr="00A010F4">
        <w:rPr>
          <w:sz w:val="10"/>
        </w:rPr>
        <w:t xml:space="preserve"> from the administration </w:t>
      </w:r>
      <w:r w:rsidRPr="00663F10">
        <w:rPr>
          <w:rStyle w:val="StyleUnderline"/>
          <w:highlight w:val="cyan"/>
        </w:rPr>
        <w:t>points to</w:t>
      </w:r>
      <w:r w:rsidRPr="00A010F4">
        <w:rPr>
          <w:sz w:val="10"/>
        </w:rPr>
        <w:t xml:space="preserve"> hospital </w:t>
      </w:r>
      <w:r w:rsidRPr="00663F10">
        <w:rPr>
          <w:rStyle w:val="StyleUnderline"/>
          <w:highlight w:val="cyan"/>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A447D3">
        <w:rPr>
          <w:rStyle w:val="StyleUnderline"/>
          <w:highlight w:val="cyan"/>
        </w:rPr>
        <w:t>bar of scrutiny</w:t>
      </w:r>
      <w:r w:rsidRPr="00A010F4">
        <w:rPr>
          <w:rStyle w:val="StyleUnderline"/>
        </w:rPr>
        <w:t xml:space="preserve"> </w:t>
      </w:r>
      <w:r w:rsidRPr="00A447D3">
        <w:rPr>
          <w:rStyle w:val="StyleUnderline"/>
          <w:highlight w:val="cyan"/>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A447D3">
        <w:rPr>
          <w:rStyle w:val="StyleUnderline"/>
          <w:highlight w:val="cyan"/>
        </w:rPr>
        <w:t>FTC appears to be taking more time to review</w:t>
      </w:r>
      <w:r w:rsidRPr="00A010F4">
        <w:rPr>
          <w:sz w:val="10"/>
        </w:rPr>
        <w:t xml:space="preserve"> details on proposed </w:t>
      </w:r>
      <w:r w:rsidRPr="00A447D3">
        <w:rPr>
          <w:rStyle w:val="StyleUnderline"/>
          <w:highlight w:val="cyan"/>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w:t>
      </w:r>
      <w:proofErr w:type="spellStart"/>
      <w:r w:rsidRPr="00A010F4">
        <w:rPr>
          <w:sz w:val="10"/>
        </w:rPr>
        <w:t>yearslong</w:t>
      </w:r>
      <w:proofErr w:type="spellEnd"/>
      <w:r w:rsidRPr="00A010F4">
        <w:rPr>
          <w:sz w:val="10"/>
        </w:rPr>
        <w:t xml:space="preserve">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w:t>
      </w:r>
      <w:proofErr w:type="gramStart"/>
      <w:r w:rsidRPr="00A010F4">
        <w:rPr>
          <w:sz w:val="10"/>
        </w:rPr>
        <w:t>president</w:t>
      </w:r>
      <w:proofErr w:type="gramEnd"/>
      <w:r w:rsidRPr="00A010F4">
        <w:rPr>
          <w:sz w:val="10"/>
        </w:rPr>
        <w:t xml:space="preserve">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A447D3">
        <w:rPr>
          <w:rStyle w:val="StyleUnderline"/>
          <w:highlight w:val="cyan"/>
        </w:rPr>
        <w:t>there is</w:t>
      </w:r>
      <w:r w:rsidRPr="00A010F4">
        <w:rPr>
          <w:rStyle w:val="StyleUnderline"/>
        </w:rPr>
        <w:t xml:space="preserve"> </w:t>
      </w:r>
      <w:r w:rsidRPr="00A010F4">
        <w:rPr>
          <w:sz w:val="10"/>
        </w:rPr>
        <w:t xml:space="preserve">— as a result of those two </w:t>
      </w:r>
      <w:r w:rsidRPr="00A447D3">
        <w:rPr>
          <w:rStyle w:val="Emphasis"/>
          <w:highlight w:val="cyan"/>
        </w:rPr>
        <w:t>enforcement</w:t>
      </w:r>
      <w:r w:rsidRPr="00A010F4">
        <w:rPr>
          <w:sz w:val="10"/>
        </w:rPr>
        <w:t xml:space="preserve"> actions — increased </w:t>
      </w:r>
      <w:r w:rsidRPr="00A447D3">
        <w:rPr>
          <w:rStyle w:val="Emphasis"/>
          <w:highlight w:val="cyan"/>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w:t>
      </w:r>
      <w:proofErr w:type="gramStart"/>
      <w:r w:rsidRPr="00A010F4">
        <w:rPr>
          <w:sz w:val="10"/>
        </w:rPr>
        <w:t>time period</w:t>
      </w:r>
      <w:proofErr w:type="gramEnd"/>
      <w:r w:rsidRPr="00A010F4">
        <w:rPr>
          <w:sz w:val="10"/>
        </w:rPr>
        <w:t xml:space="preserve">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w:t>
      </w:r>
      <w:proofErr w:type="spellStart"/>
      <w:r w:rsidRPr="00A010F4">
        <w:rPr>
          <w:sz w:val="10"/>
        </w:rPr>
        <w:t>payviders</w:t>
      </w:r>
      <w:proofErr w:type="spellEnd"/>
      <w:r w:rsidRPr="00A010F4">
        <w:rPr>
          <w:sz w:val="10"/>
        </w:rPr>
        <w:t xml:space="preserve">”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w:t>
      </w:r>
      <w:proofErr w:type="spellStart"/>
      <w:r w:rsidRPr="00A010F4">
        <w:rPr>
          <w:sz w:val="10"/>
        </w:rPr>
        <w:t>Numerof</w:t>
      </w:r>
      <w:proofErr w:type="spellEnd"/>
      <w:r w:rsidRPr="00A010F4">
        <w:rPr>
          <w:sz w:val="10"/>
        </w:rPr>
        <w:t xml:space="preserve"> &amp; Associates. But “when you combine the payer and the provider, it’s the consumer who, more than ever, needs protection.” RELATED: Pharmacy Benefit Managers Are Feeling a Push </w:t>
      </w:r>
      <w:proofErr w:type="gramStart"/>
      <w:r w:rsidRPr="00A010F4">
        <w:rPr>
          <w:sz w:val="10"/>
        </w:rPr>
        <w:t>From</w:t>
      </w:r>
      <w:proofErr w:type="gramEnd"/>
      <w:r w:rsidRPr="00A010F4">
        <w:rPr>
          <w:sz w:val="10"/>
        </w:rPr>
        <w:t xml:space="preserve">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A447D3">
        <w:rPr>
          <w:rStyle w:val="Emphasis"/>
          <w:highlight w:val="cyan"/>
        </w:rPr>
        <w:t>regulators will</w:t>
      </w:r>
      <w:r w:rsidRPr="00A010F4">
        <w:rPr>
          <w:rStyle w:val="StyleUnderline"/>
        </w:rPr>
        <w:t xml:space="preserve"> </w:t>
      </w:r>
      <w:r w:rsidRPr="00A010F4">
        <w:rPr>
          <w:sz w:val="10"/>
        </w:rPr>
        <w:t>also</w:t>
      </w:r>
      <w:r w:rsidRPr="00A010F4">
        <w:rPr>
          <w:rStyle w:val="StyleUnderline"/>
        </w:rPr>
        <w:t xml:space="preserve"> </w:t>
      </w:r>
      <w:r w:rsidRPr="00A447D3">
        <w:rPr>
          <w:rStyle w:val="Emphasis"/>
          <w:highlight w:val="cyan"/>
        </w:rPr>
        <w:t>have to “triage</w:t>
      </w:r>
      <w:r w:rsidRPr="00A010F4">
        <w:rPr>
          <w:sz w:val="10"/>
        </w:rPr>
        <w:t xml:space="preserve">” top priority </w:t>
      </w:r>
      <w:r w:rsidRPr="00A447D3">
        <w:rPr>
          <w:rStyle w:val="StyleUnderline"/>
          <w:highlight w:val="cyan"/>
        </w:rPr>
        <w:t>cases</w:t>
      </w:r>
      <w:r w:rsidRPr="00A010F4">
        <w:rPr>
          <w:rStyle w:val="StyleUnderline"/>
        </w:rPr>
        <w:t xml:space="preserve">, given </w:t>
      </w:r>
      <w:r w:rsidRPr="00A447D3">
        <w:rPr>
          <w:rStyle w:val="StyleUnderline"/>
          <w:highlight w:val="cyan"/>
        </w:rPr>
        <w:t>the FTC</w:t>
      </w:r>
      <w:r w:rsidRPr="00A010F4">
        <w:rPr>
          <w:rStyle w:val="StyleUnderline"/>
        </w:rPr>
        <w:t xml:space="preserve"> said it </w:t>
      </w:r>
      <w:r w:rsidRPr="00A447D3">
        <w:rPr>
          <w:rStyle w:val="StyleUnderline"/>
          <w:highlight w:val="cyan"/>
        </w:rPr>
        <w:t xml:space="preserve">is </w:t>
      </w:r>
      <w:r w:rsidRPr="00A447D3">
        <w:rPr>
          <w:rStyle w:val="Emphasis"/>
          <w:highlight w:val="cyan"/>
        </w:rPr>
        <w:t>being hit with a “tidal wave” of merger filings</w:t>
      </w:r>
      <w:r w:rsidRPr="00A447D3">
        <w:rPr>
          <w:sz w:val="10"/>
          <w:highlight w:val="cyan"/>
        </w:rPr>
        <w:t>.</w:t>
      </w:r>
    </w:p>
    <w:p w14:paraId="3AB90781" w14:textId="77777777" w:rsidR="00355BAD" w:rsidRDefault="00355BAD" w:rsidP="00355BAD">
      <w:pPr>
        <w:pStyle w:val="Heading4"/>
        <w:rPr>
          <w:u w:val="single"/>
        </w:rPr>
      </w:pPr>
      <w:r>
        <w:t xml:space="preserve">Current enforcement is </w:t>
      </w:r>
      <w:r>
        <w:rPr>
          <w:u w:val="single"/>
        </w:rPr>
        <w:t>all talk</w:t>
      </w:r>
    </w:p>
    <w:p w14:paraId="6761AF96" w14:textId="77777777" w:rsidR="00355BAD" w:rsidRPr="008C53D9" w:rsidRDefault="00355BAD" w:rsidP="00355BAD">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2999F186" w14:textId="77777777" w:rsidR="00355BAD" w:rsidRPr="008C53D9" w:rsidRDefault="00355BAD" w:rsidP="00355BAD">
      <w:r w:rsidRPr="00142F1E">
        <w:rPr>
          <w:rStyle w:val="StyleUnderline"/>
          <w:highlight w:val="cyan"/>
        </w:rPr>
        <w:t>Khan is</w:t>
      </w:r>
      <w:r w:rsidRPr="008C53D9">
        <w:rPr>
          <w:rStyle w:val="StyleUnderline"/>
        </w:rPr>
        <w:t xml:space="preserve"> </w:t>
      </w:r>
      <w:r w:rsidRPr="008C53D9">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t>.</w:t>
      </w:r>
    </w:p>
    <w:p w14:paraId="11D367F7" w14:textId="77777777" w:rsidR="00355BAD" w:rsidRPr="008C53D9" w:rsidRDefault="00355BAD" w:rsidP="00355BAD">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64830BD" w14:textId="77777777" w:rsidR="00355BAD" w:rsidRDefault="00355BAD" w:rsidP="00355BAD">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t xml:space="preserve">," </w:t>
      </w:r>
      <w:proofErr w:type="spellStart"/>
      <w:r w:rsidRPr="008C53D9">
        <w:t>Kovacic</w:t>
      </w:r>
      <w:proofErr w:type="spellEnd"/>
      <w:r w:rsidRPr="008C53D9">
        <w:t xml:space="preserve"> said.</w:t>
      </w:r>
    </w:p>
    <w:p w14:paraId="4A82C3D6" w14:textId="77777777" w:rsidR="00355BAD" w:rsidRDefault="00355BAD" w:rsidP="00355BAD">
      <w:pPr>
        <w:pStyle w:val="Heading4"/>
      </w:pPr>
      <w:r>
        <w:t xml:space="preserve">Plan is different. </w:t>
      </w:r>
    </w:p>
    <w:p w14:paraId="159FC847" w14:textId="77777777" w:rsidR="00355BAD" w:rsidRDefault="00355BAD" w:rsidP="00355BAD">
      <w:r w:rsidRPr="00174BB4">
        <w:rPr>
          <w:rStyle w:val="Style13ptBold"/>
        </w:rPr>
        <w:t>Masuda et. al. 21</w:t>
      </w:r>
      <w:r>
        <w:t xml:space="preserve">. </w:t>
      </w:r>
      <w:proofErr w:type="spellStart"/>
      <w:r w:rsidRPr="00174BB4">
        <w:t>Funai</w:t>
      </w:r>
      <w:proofErr w:type="spellEnd"/>
      <w:r w:rsidRPr="00174BB4">
        <w:t>, Eifert &amp; Mitchell, Ltd</w:t>
      </w:r>
      <w:r>
        <w:t>.</w:t>
      </w:r>
      <w:r w:rsidRPr="00174BB4">
        <w:t xml:space="preserve"> Masuda, </w:t>
      </w:r>
      <w:proofErr w:type="spellStart"/>
      <w:r w:rsidRPr="00174BB4">
        <w:t>Funai</w:t>
      </w:r>
      <w:proofErr w:type="spellEnd"/>
      <w:r w:rsidRPr="00174BB4">
        <w:t xml:space="preserve">,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2DD315F9" w14:textId="77777777" w:rsidR="00355BAD" w:rsidRPr="00174BB4" w:rsidRDefault="00355BAD" w:rsidP="00355BAD">
      <w:pPr>
        <w:rPr>
          <w:szCs w:val="16"/>
        </w:rPr>
      </w:pPr>
      <w:r w:rsidRPr="00174BB4">
        <w:rPr>
          <w:szCs w:val="16"/>
        </w:rPr>
        <w:t>On July 9, 2021, President Joe</w:t>
      </w:r>
      <w:r>
        <w:t xml:space="preserve"> </w:t>
      </w:r>
      <w:r w:rsidRPr="00174BB4">
        <w:rPr>
          <w:highlight w:val="cyan"/>
          <w:u w:val="single"/>
        </w:rPr>
        <w:t>Biden</w:t>
      </w:r>
      <w:r>
        <w:t xml:space="preserve"> </w:t>
      </w:r>
      <w:r w:rsidRPr="00174BB4">
        <w:rPr>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15FEC48E" w14:textId="77777777" w:rsidR="00355BAD" w:rsidRPr="00C043C0" w:rsidRDefault="00355BAD" w:rsidP="00355BAD">
      <w:pPr>
        <w:rPr>
          <w:u w:val="single"/>
        </w:rPr>
      </w:pPr>
      <w:r w:rsidRPr="00174BB4">
        <w:rPr>
          <w:szCs w:val="16"/>
        </w:rPr>
        <w:t>The Order specifically cites the areas of “labor markets</w:t>
      </w:r>
      <w:r>
        <w:t xml:space="preserve">, </w:t>
      </w:r>
      <w:r w:rsidRPr="00174BB4">
        <w:rPr>
          <w:highlight w:val="cyan"/>
          <w:u w:val="single"/>
        </w:rPr>
        <w:t>agricultural markets</w:t>
      </w:r>
      <w:r>
        <w:t xml:space="preserve">, </w:t>
      </w:r>
      <w:r w:rsidRPr="00174BB4">
        <w:rPr>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69C73FEB" w14:textId="77777777" w:rsidR="00355BAD" w:rsidRDefault="00355BAD" w:rsidP="00355BAD">
      <w:pPr>
        <w:pStyle w:val="Heading4"/>
      </w:pPr>
      <w:r>
        <w:t xml:space="preserve">*3. Agency’s </w:t>
      </w:r>
      <w:r w:rsidRPr="00B546D4">
        <w:rPr>
          <w:u w:val="single"/>
        </w:rPr>
        <w:t>streamlining</w:t>
      </w:r>
      <w:r>
        <w:t xml:space="preserve"> current enforcement </w:t>
      </w:r>
      <w:proofErr w:type="gramStart"/>
      <w:r>
        <w:t>in order to</w:t>
      </w:r>
      <w:proofErr w:type="gramEnd"/>
      <w:r>
        <w:t xml:space="preserve"> balance its priorities</w:t>
      </w:r>
    </w:p>
    <w:p w14:paraId="1BEC0D63" w14:textId="77777777" w:rsidR="00355BAD" w:rsidRDefault="00355BAD" w:rsidP="00355BAD">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49CA61D6" w14:textId="77777777" w:rsidR="00355BAD" w:rsidRPr="00142F1E" w:rsidRDefault="00355BAD" w:rsidP="00355BAD">
      <w:r w:rsidRPr="00142F1E">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t xml:space="preserve">ederal </w:t>
      </w:r>
      <w:r w:rsidRPr="00142F1E">
        <w:rPr>
          <w:rStyle w:val="StyleUnderline"/>
          <w:highlight w:val="cyan"/>
        </w:rPr>
        <w:t>T</w:t>
      </w:r>
      <w:r w:rsidRPr="00142F1E">
        <w:t xml:space="preserve">rade </w:t>
      </w:r>
      <w:r w:rsidRPr="00142F1E">
        <w:rPr>
          <w:rStyle w:val="StyleUnderline"/>
          <w:highlight w:val="cyan"/>
        </w:rPr>
        <w:t>C</w:t>
      </w:r>
      <w:r w:rsidRPr="00142F1E">
        <w:t xml:space="preserve">ommission </w:t>
      </w:r>
      <w:r w:rsidRPr="00142F1E">
        <w:rPr>
          <w:rStyle w:val="StyleUnderline"/>
          <w:highlight w:val="cyan"/>
        </w:rPr>
        <w:t>voted to approve</w:t>
      </w:r>
      <w:r w:rsidRPr="00142F1E">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proofErr w:type="gramStart"/>
      <w:r w:rsidRPr="00142F1E">
        <w:rPr>
          <w:rStyle w:val="Emphasis"/>
          <w:highlight w:val="cyan"/>
        </w:rPr>
        <w:t>efficiently and expeditiously</w:t>
      </w:r>
      <w:r w:rsidRPr="00142F1E">
        <w:rPr>
          <w:rStyle w:val="StyleUnderline"/>
          <w:highlight w:val="cyan"/>
        </w:rPr>
        <w:t xml:space="preserve"> investigate conduct</w:t>
      </w:r>
      <w:proofErr w:type="gramEnd"/>
      <w:r w:rsidRPr="00142F1E">
        <w:rPr>
          <w:rStyle w:val="StyleUnderline"/>
          <w:highlight w:val="cyan"/>
        </w:rPr>
        <w:t xml:space="preserve">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t xml:space="preserve"> over the next ten years.</w:t>
      </w:r>
    </w:p>
    <w:p w14:paraId="74182488" w14:textId="77777777" w:rsidR="00355BAD" w:rsidRPr="00142F1E" w:rsidRDefault="00355BAD" w:rsidP="00355BAD">
      <w:r w:rsidRPr="00142F1E">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5D3E74C8" w14:textId="77777777" w:rsidR="00355BAD" w:rsidRPr="00142F1E" w:rsidRDefault="00355BAD" w:rsidP="00355BAD">
      <w:r w:rsidRPr="00142F1E">
        <w:t>“</w:t>
      </w:r>
      <w:r w:rsidRPr="00142F1E">
        <w:rPr>
          <w:rStyle w:val="StyleUnderline"/>
        </w:rPr>
        <w:t xml:space="preserve">These resolutions enable the FTC to </w:t>
      </w:r>
      <w:r w:rsidRPr="00142F1E">
        <w:rPr>
          <w:rStyle w:val="Emphasis"/>
        </w:rPr>
        <w:t>take swift action</w:t>
      </w:r>
      <w:r w:rsidRPr="00142F1E">
        <w:t xml:space="preserve"> against a whole host of illegal conduct in important areas of concern to the Commission,” </w:t>
      </w:r>
      <w:r w:rsidRPr="00142F1E">
        <w:rPr>
          <w:rStyle w:val="StyleUnderline"/>
        </w:rPr>
        <w:t>said</w:t>
      </w:r>
      <w:r w:rsidRPr="00142F1E">
        <w:t xml:space="preserve"> Holly </w:t>
      </w:r>
      <w:proofErr w:type="spellStart"/>
      <w:r w:rsidRPr="00142F1E">
        <w:rPr>
          <w:rStyle w:val="StyleUnderline"/>
        </w:rPr>
        <w:t>Vedova</w:t>
      </w:r>
      <w:proofErr w:type="spellEnd"/>
      <w:r w:rsidRPr="00142F1E">
        <w:rPr>
          <w:rStyle w:val="StyleUnderline"/>
        </w:rPr>
        <w:t>, Acting Director of the Bureau of Competition</w:t>
      </w:r>
      <w:r w:rsidRPr="00142F1E">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401314C4" w14:textId="77777777" w:rsidR="00355BAD" w:rsidRPr="00142F1E" w:rsidRDefault="00355BAD" w:rsidP="00355BAD">
      <w:r w:rsidRPr="00142F1E">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37108390" w14:textId="77777777" w:rsidR="00355BAD" w:rsidRPr="00142F1E" w:rsidRDefault="00355BAD" w:rsidP="00355BAD">
      <w:r w:rsidRPr="00142F1E">
        <w:t>Specifically, the resolutions approved by a Commission vote of 3-2 will allow:</w:t>
      </w:r>
    </w:p>
    <w:p w14:paraId="0F93F56B" w14:textId="77777777" w:rsidR="00355BAD" w:rsidRPr="00142F1E" w:rsidRDefault="00355BAD" w:rsidP="00355BAD">
      <w:r w:rsidRPr="00142F1E">
        <w:t xml:space="preserve">Service members and Veterans: harmful business practices directed at service members and veterans are a source of significant public concern, </w:t>
      </w:r>
      <w:proofErr w:type="gramStart"/>
      <w:r w:rsidRPr="00142F1E">
        <w:t>and,</w:t>
      </w:r>
      <w:proofErr w:type="gramEnd"/>
      <w:r w:rsidRPr="00142F1E">
        <w:t xml:space="preserve"> now, FTC staff will be able to expeditiously investigate any allegations in this important area. </w:t>
      </w:r>
    </w:p>
    <w:p w14:paraId="3A3AD600" w14:textId="77777777" w:rsidR="00355BAD" w:rsidRPr="00142F1E" w:rsidRDefault="00355BAD" w:rsidP="00355BAD">
      <w:r w:rsidRPr="00142F1E">
        <w:t xml:space="preserve">Children under 18: harmful conduct directed at children under 18 has been a source of significant public concern, now, FTC staff will similarly be able to expeditiously investigate any allegations in this important area. </w:t>
      </w:r>
    </w:p>
    <w:p w14:paraId="7E308674" w14:textId="77777777" w:rsidR="00355BAD" w:rsidRPr="00142F1E" w:rsidRDefault="00355BAD" w:rsidP="00355BAD">
      <w:r w:rsidRPr="00142F1E">
        <w:t xml:space="preserve">Algorithmic and Biometric Bias: allows staff to investigate allegations of bias in algorithms and biometrics. Algorithmic bias was the subject of a recent FTC blog. </w:t>
      </w:r>
    </w:p>
    <w:p w14:paraId="26A302C8" w14:textId="77777777" w:rsidR="00355BAD" w:rsidRPr="00142F1E" w:rsidRDefault="00355BAD" w:rsidP="00355BAD">
      <w:r w:rsidRPr="00142F1E">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w:t>
      </w:r>
      <w:proofErr w:type="gramStart"/>
      <w:r w:rsidRPr="00142F1E">
        <w:t>scams,  the</w:t>
      </w:r>
      <w:proofErr w:type="gramEnd"/>
      <w:r w:rsidRPr="00142F1E">
        <w:t xml:space="preserv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56AE8933" w14:textId="77777777" w:rsidR="00355BAD" w:rsidRPr="00142F1E" w:rsidRDefault="00355BAD" w:rsidP="00355BAD">
      <w:r w:rsidRPr="00142F1E">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00D23B81" w14:textId="77777777" w:rsidR="00355BAD" w:rsidRPr="00142F1E" w:rsidRDefault="00355BAD" w:rsidP="00355BAD">
      <w:r w:rsidRPr="00142F1E">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1C416C67" w14:textId="77777777" w:rsidR="00355BAD" w:rsidRPr="00142F1E" w:rsidRDefault="00355BAD" w:rsidP="00355BAD">
      <w:r w:rsidRPr="00142F1E">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14E8692A" w14:textId="77777777" w:rsidR="00355BAD" w:rsidRPr="00142F1E" w:rsidRDefault="00355BAD" w:rsidP="00355BAD">
      <w:r w:rsidRPr="00142F1E">
        <w:t xml:space="preserve">Monopolistic Practices: Market power abuses by tech companies and other large companies are rightly a source of bipartisan concern. This omnibus will allow staff to </w:t>
      </w:r>
      <w:proofErr w:type="gramStart"/>
      <w:r w:rsidRPr="00142F1E">
        <w:t>more expeditiously investigate market power abuses</w:t>
      </w:r>
      <w:proofErr w:type="gramEnd"/>
      <w:r w:rsidRPr="00142F1E">
        <w:t xml:space="preserve"> by dominant firms that are precluding businesses and entrepreneurs from being able to compete, particularly in digital markets.  </w:t>
      </w:r>
    </w:p>
    <w:p w14:paraId="331722A6" w14:textId="77777777" w:rsidR="00355BAD" w:rsidRPr="00142F1E" w:rsidRDefault="00355BAD" w:rsidP="00355BAD">
      <w:r w:rsidRPr="00142F1E">
        <w:t xml:space="preserve">Compulsory process refers to the issuance of demands for documents and testimony, </w:t>
      </w:r>
      <w:proofErr w:type="gramStart"/>
      <w:r w:rsidRPr="00142F1E">
        <w:t>through the use of</w:t>
      </w:r>
      <w:proofErr w:type="gramEnd"/>
      <w:r w:rsidRPr="00142F1E">
        <w:t xml:space="preserve">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w:t>
      </w:r>
      <w:proofErr w:type="gramStart"/>
      <w:r w:rsidRPr="00142F1E">
        <w:t>Commissioner</w:t>
      </w:r>
      <w:proofErr w:type="gramEnd"/>
      <w:r w:rsidRPr="00142F1E">
        <w:t xml:space="preserve">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199906D9" w14:textId="77777777" w:rsidR="00355BAD" w:rsidRPr="00142F1E" w:rsidRDefault="00355BAD" w:rsidP="00355BAD">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t xml:space="preserve"> and move forward in earnest to quickly investigate potential misconduct. The Bureaus are now authorized to take steps to ensure that any compulsory process orders are enforceable.</w:t>
      </w:r>
    </w:p>
    <w:p w14:paraId="4E8DACDB" w14:textId="77777777" w:rsidR="00355BAD" w:rsidRPr="00355BAD" w:rsidRDefault="00355BAD" w:rsidP="00355BAD"/>
    <w:sectPr w:rsidR="00355BAD" w:rsidRPr="0035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901745E"/>
    <w:multiLevelType w:val="hybridMultilevel"/>
    <w:tmpl w:val="F5D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33992"/>
    <w:multiLevelType w:val="hybridMultilevel"/>
    <w:tmpl w:val="E66E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C3A7C"/>
    <w:multiLevelType w:val="hybridMultilevel"/>
    <w:tmpl w:val="A2229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96139838400"/>
    <w:docVar w:name="VerbatimVersion" w:val="5.1"/>
  </w:docVars>
  <w:rsids>
    <w:rsidRoot w:val="002F211A"/>
    <w:rsid w:val="00011335"/>
    <w:rsid w:val="000139A3"/>
    <w:rsid w:val="00100833"/>
    <w:rsid w:val="00104529"/>
    <w:rsid w:val="00105942"/>
    <w:rsid w:val="00107396"/>
    <w:rsid w:val="00144A4C"/>
    <w:rsid w:val="001517A8"/>
    <w:rsid w:val="00176AB0"/>
    <w:rsid w:val="00177B7D"/>
    <w:rsid w:val="0018322D"/>
    <w:rsid w:val="001B5776"/>
    <w:rsid w:val="001E527A"/>
    <w:rsid w:val="001E5F9C"/>
    <w:rsid w:val="001F78CE"/>
    <w:rsid w:val="00203125"/>
    <w:rsid w:val="00251FC7"/>
    <w:rsid w:val="002855A7"/>
    <w:rsid w:val="002B146A"/>
    <w:rsid w:val="002B5E17"/>
    <w:rsid w:val="002F211A"/>
    <w:rsid w:val="00306BA7"/>
    <w:rsid w:val="00315690"/>
    <w:rsid w:val="00316B75"/>
    <w:rsid w:val="003253B9"/>
    <w:rsid w:val="00325646"/>
    <w:rsid w:val="003460F2"/>
    <w:rsid w:val="00355BA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5A02"/>
    <w:rsid w:val="009F7ED2"/>
    <w:rsid w:val="00A67859"/>
    <w:rsid w:val="00A93661"/>
    <w:rsid w:val="00A95652"/>
    <w:rsid w:val="00A966EC"/>
    <w:rsid w:val="00AC0AB8"/>
    <w:rsid w:val="00AC265B"/>
    <w:rsid w:val="00B01E11"/>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4B39"/>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E60E"/>
  <w15:chartTrackingRefBased/>
  <w15:docId w15:val="{B34C5482-F673-43D5-AB44-FC353EEA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1E11"/>
    <w:rPr>
      <w:rFonts w:ascii="Calibri" w:hAnsi="Calibri" w:cs="Calibri"/>
      <w:sz w:val="16"/>
    </w:rPr>
  </w:style>
  <w:style w:type="paragraph" w:styleId="Heading1">
    <w:name w:val="heading 1"/>
    <w:aliases w:val="Pocket"/>
    <w:basedOn w:val="Normal"/>
    <w:next w:val="Normal"/>
    <w:link w:val="Heading1Char"/>
    <w:qFormat/>
    <w:rsid w:val="00B01E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1E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01E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B01E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01E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1E11"/>
  </w:style>
  <w:style w:type="character" w:customStyle="1" w:styleId="Heading1Char">
    <w:name w:val="Heading 1 Char"/>
    <w:aliases w:val="Pocket Char"/>
    <w:basedOn w:val="DefaultParagraphFont"/>
    <w:link w:val="Heading1"/>
    <w:rsid w:val="00B01E1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01E1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01E1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B01E1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B01E1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01E11"/>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B01E1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B01E11"/>
    <w:rPr>
      <w:color w:val="auto"/>
      <w:u w:val="none"/>
    </w:rPr>
  </w:style>
  <w:style w:type="character" w:styleId="FollowedHyperlink">
    <w:name w:val="FollowedHyperlink"/>
    <w:basedOn w:val="DefaultParagraphFont"/>
    <w:uiPriority w:val="99"/>
    <w:semiHidden/>
    <w:unhideWhenUsed/>
    <w:rsid w:val="00B01E11"/>
    <w:rPr>
      <w:color w:val="auto"/>
      <w:u w:val="none"/>
    </w:rPr>
  </w:style>
  <w:style w:type="paragraph" w:customStyle="1" w:styleId="Emphasis1">
    <w:name w:val="Emphasis1"/>
    <w:basedOn w:val="Normal"/>
    <w:link w:val="Emphasis"/>
    <w:uiPriority w:val="7"/>
    <w:qFormat/>
    <w:rsid w:val="002F211A"/>
    <w:pPr>
      <w:ind w:left="720"/>
      <w:jc w:val="both"/>
    </w:pPr>
    <w:rPr>
      <w:b/>
      <w:iCs/>
      <w:sz w:val="22"/>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2F211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2F211A"/>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Emphasize">
    <w:name w:val="Emphasize"/>
    <w:basedOn w:val="Normal"/>
    <w:uiPriority w:val="20"/>
    <w:qFormat/>
    <w:rsid w:val="002F211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Emphasis0">
    <w:name w:val="!!_Emphasis"/>
    <w:basedOn w:val="Normal"/>
    <w:uiPriority w:val="7"/>
    <w:qFormat/>
    <w:rsid w:val="002F211A"/>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paragraph" w:customStyle="1" w:styleId="UnderlinePara">
    <w:name w:val="Underline Para"/>
    <w:basedOn w:val="Normal"/>
    <w:uiPriority w:val="6"/>
    <w:qFormat/>
    <w:rsid w:val="002F211A"/>
    <w:pPr>
      <w:widowControl w:val="0"/>
      <w:suppressAutoHyphens/>
      <w:spacing w:after="200" w:line="240" w:lineRule="auto"/>
      <w:contextualSpacing/>
    </w:pPr>
    <w:rPr>
      <w:rFonts w:asciiTheme="minorHAnsi" w:hAnsiTheme="minorHAnsi" w:cstheme="minorBidi"/>
      <w:u w:val="single"/>
    </w:rPr>
  </w:style>
  <w:style w:type="paragraph" w:styleId="DocumentMap">
    <w:name w:val="Document Map"/>
    <w:basedOn w:val="Normal"/>
    <w:link w:val="DocumentMapChar"/>
    <w:uiPriority w:val="99"/>
    <w:semiHidden/>
    <w:unhideWhenUsed/>
    <w:rsid w:val="00306BA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6BA7"/>
    <w:rPr>
      <w:rFonts w:ascii="Lucida Grande" w:hAnsi="Lucida Grande" w:cs="Lucida Grande"/>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306BA7"/>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itconsultant.net/2016/02/22/32016/" TargetMode="External"/><Relationship Id="rId18" Type="http://schemas.openxmlformats.org/officeDocument/2006/relationships/hyperlink" Target="https://www.forbes.com/sites/michaeldelcastillo/2021/04/05/revenge-of-the-winklevii-facebook-winklevoss-bitcoin-nft-billionaire-revenge/?sh=543f9e791572" TargetMode="External"/><Relationship Id="rId26" Type="http://schemas.openxmlformats.org/officeDocument/2006/relationships/hyperlink" Target="https://www.sec.gov/Archives/edgar/data/804328/000110465918015036/a18-7296_7ex99d1.htm" TargetMode="External"/><Relationship Id="rId39" Type="http://schemas.openxmlformats.org/officeDocument/2006/relationships/hyperlink" Target="https://thehill.com/opinion/technology/540808-to-outpace-china-on-technology-the-us-needs-a-full-stack-strategy?rl=1" TargetMode="External"/><Relationship Id="rId21" Type="http://schemas.openxmlformats.org/officeDocument/2006/relationships/hyperlink" Target="https://www.pcmag.com/article/345387/what-is-5g" TargetMode="External"/><Relationship Id="rId34" Type="http://schemas.openxmlformats.org/officeDocument/2006/relationships/hyperlink" Target="https://www.scribd.com/document/390181309/18-10-03-Nokia-Amicus-Brief-Iso-Qualcomm-on-PSJ" TargetMode="External"/><Relationship Id="rId42" Type="http://schemas.openxmlformats.org/officeDocument/2006/relationships/hyperlink" Target="https://www.theamericanconservative.com/articles/why-republicans-must-rethink-antitrust/" TargetMode="External"/><Relationship Id="rId47" Type="http://schemas.openxmlformats.org/officeDocument/2006/relationships/hyperlink" Target="https://www.techrepublic.com/article/why-microsoft-spends-over-1-billion-on-cybersecurity-each-year/" TargetMode="External"/><Relationship Id="rId50" Type="http://schemas.openxmlformats.org/officeDocument/2006/relationships/hyperlink" Target="https://www.computerworld.com/article/3253248/apple-provides-superior-cybersecurity-protection.html" TargetMode="External"/><Relationship Id="rId55" Type="http://schemas.openxmlformats.org/officeDocument/2006/relationships/hyperlink" Target="http://ucanr.edu/blogs/food2025/blogfiles/14415.pdf" TargetMode="External"/><Relationship Id="rId63" Type="http://schemas.openxmlformats.org/officeDocument/2006/relationships/fontTable" Target="fontTable.xml"/><Relationship Id="rId7" Type="http://schemas.openxmlformats.org/officeDocument/2006/relationships/hyperlink" Target="https://truthout.org/articles/racist-violence-cant-be-separated-from-the-violence-of-neoliberal-capitalism/" TargetMode="External"/><Relationship Id="rId2" Type="http://schemas.openxmlformats.org/officeDocument/2006/relationships/numbering" Target="numbering.xml"/><Relationship Id="rId16" Type="http://schemas.openxmlformats.org/officeDocument/2006/relationships/hyperlink" Target="https://repository.law.umich.edu/mttlr/vol25/iss2/2" TargetMode="External"/><Relationship Id="rId29" Type="http://schemas.openxmlformats.org/officeDocument/2006/relationships/hyperlink" Target="https://www.wsj.com/articles/us-5g-companies-11621870061)---language" TargetMode="External"/><Relationship Id="rId11" Type="http://schemas.openxmlformats.org/officeDocument/2006/relationships/hyperlink" Target="https://promarket.org/2021/06/10/covid-pandemic-consolidation-pandemic-monopoly/" TargetMode="External"/><Relationship Id="rId24" Type="http://schemas.openxmlformats.org/officeDocument/2006/relationships/hyperlink" Target="https://www.whitehouse.gov/briefings-statements/remarks-president-trump-united-states-5g-deployment/" TargetMode="External"/><Relationship Id="rId32" Type="http://schemas.openxmlformats.org/officeDocument/2006/relationships/hyperlink" Target="https://papers.ssrn.com/sol3/papers.cfm?abstract_id=3244425" TargetMode="External"/><Relationship Id="rId37" Type="http://schemas.openxmlformats.org/officeDocument/2006/relationships/hyperlink" Target="https://www.vox.com/22463219/electric-vehicles-charging-station-infrastructure" TargetMode="External"/><Relationship Id="rId40" Type="http://schemas.openxmlformats.org/officeDocument/2006/relationships/hyperlink" Target="https://newrepublic.com/article/76328/regulation-good-innovation" TargetMode="External"/><Relationship Id="rId45" Type="http://schemas.openxmlformats.org/officeDocument/2006/relationships/hyperlink" Target="https://www.brookings.edu/research/why-5g-requires-new-approaches-to-cybersecurity/" TargetMode="External"/><Relationship Id="rId53" Type="http://schemas.openxmlformats.org/officeDocument/2006/relationships/hyperlink" Target="https://www.nextgov.com/emerging-tech/2020/06/industry-calls-government-invest-billions-developing-secure-5g-networks/166490/" TargetMode="External"/><Relationship Id="rId58" Type="http://schemas.openxmlformats.org/officeDocument/2006/relationships/hyperlink" Target="https://www.brookings.edu/wp-content/uploads/2020/05/Bill-Baer-5.19.20-Submission-to-Subcommittee-on-Antitrust-Commercial-and-Administrative-Law-of-the-House-Judiciary-Committee.pdf" TargetMode="External"/><Relationship Id="rId5" Type="http://schemas.openxmlformats.org/officeDocument/2006/relationships/webSettings" Target="webSettings.xml"/><Relationship Id="rId61" Type="http://schemas.openxmlformats.org/officeDocument/2006/relationships/hyperlink" Target="https://www.medicaleconomics.com/view/hospital-consolidations-in-crosshairs-of-biden-administration" TargetMode="External"/><Relationship Id="rId19" Type="http://schemas.openxmlformats.org/officeDocument/2006/relationships/hyperlink" Target="https://www.barrons.com/articles/ftcs-challenge-of-illumina-is-a-boost-for-rivals-in-cancer-test-race-51617228262" TargetMode="External"/><Relationship Id="rId14" Type="http://schemas.openxmlformats.org/officeDocument/2006/relationships/hyperlink" Target="https://www.congress.gov/congressional-report/104th-congress/senate-report/1" TargetMode="External"/><Relationship Id="rId22" Type="http://schemas.openxmlformats.org/officeDocument/2006/relationships/hyperlink" Target="https://www.atlanticcouncil.org/content-series/strategic-insights-memos/recommendations-on-5g-and-national-security/" TargetMode="External"/><Relationship Id="rId27" Type="http://schemas.openxmlformats.org/officeDocument/2006/relationships/hyperlink" Target="https://www.dailysignal.com/2019/06/24/antitrust-lawsuit-against-qualcomm-is-unjust-government-overreach/" TargetMode="External"/><Relationship Id="rId30" Type="http://schemas.openxmlformats.org/officeDocument/2006/relationships/hyperlink" Target="https://www.c-span.org/search/?searchtype=Videos&amp;personid%5b%5d=71132" TargetMode="External"/><Relationship Id="rId35" Type="http://schemas.openxmlformats.org/officeDocument/2006/relationships/hyperlink" Target="https://faculty.haas.berkeley.edu/shapiro/standards2007.pdf" TargetMode="External"/><Relationship Id="rId43" Type="http://schemas.openxmlformats.org/officeDocument/2006/relationships/hyperlink" Target="https://www.aeaweb.org/research/regulation-shaming-osha-enforcement" TargetMode="External"/><Relationship Id="rId48" Type="http://schemas.openxmlformats.org/officeDocument/2006/relationships/hyperlink" Target="https://www.microsoft.com/en-us/msrc/cdoc" TargetMode="External"/><Relationship Id="rId56" Type="http://schemas.openxmlformats.org/officeDocument/2006/relationships/hyperlink" Target="https://www.healthcarefinancenews.com/news/healthcare-spending-us-sends-damaging-ripple-effect-across-other-major-sectors-households" TargetMode="External"/><Relationship Id="rId64" Type="http://schemas.openxmlformats.org/officeDocument/2006/relationships/theme" Target="theme/theme1.xml"/><Relationship Id="rId8" Type="http://schemas.openxmlformats.org/officeDocument/2006/relationships/hyperlink" Target="https://www.nytimes.com/2020/10/22/technology/antitrust-laws-tech-new-regulator.html" TargetMode="External"/><Relationship Id="rId51" Type="http://schemas.openxmlformats.org/officeDocument/2006/relationships/hyperlink" Target="https://www.cbinsights.com/research/facebook-amazon-microsoft-google-apple-cybersecurity/" TargetMode="External"/><Relationship Id="rId3" Type="http://schemas.openxmlformats.org/officeDocument/2006/relationships/styles" Target="styles.xml"/><Relationship Id="rId12" Type="http://schemas.openxmlformats.org/officeDocument/2006/relationships/hyperlink" Target="https://www.forbes.com/sites/ritanumerof/2020/11/11/covid-induced-hospital-consolidation-what-are-the-impacts-on-consumers-and-potentially-the-president/?sh=692d6fc94da0" TargetMode="External"/><Relationship Id="rId17" Type="http://schemas.openxmlformats.org/officeDocument/2006/relationships/hyperlink" Target="https://foreignpolicy.com/2021/04/06/big-tech-regulation-facebook-google-amazon-us-eu/" TargetMode="External"/><Relationship Id="rId25" Type="http://schemas.openxmlformats.org/officeDocument/2006/relationships/hyperlink" Target="https://www.sandiegouniontribune.com/business/technology/story/2019-08-22/the-race-for-5g-and-what-you-need-to-know" TargetMode="External"/><Relationship Id="rId33" Type="http://schemas.openxmlformats.org/officeDocument/2006/relationships/hyperlink" Target="https://www.bloomberg.com/news/articles/2019-01-14/apple-coo-says-qualcomm-refused-to-provide-chips-for-2018-phones" TargetMode="External"/><Relationship Id="rId38" Type="http://schemas.openxmlformats.org/officeDocument/2006/relationships/hyperlink" Target="https://www.axios.com/biden-infrastructure-bill-climate-change-87b70d16-fdec-4c84-84a6-e7532c592f15.html)//BB" TargetMode="External"/><Relationship Id="rId46" Type="http://schemas.openxmlformats.org/officeDocument/2006/relationships/hyperlink" Target="https://www.techrepublic.com/article/why-microsoft-spends-over-1-billion-on-cybersecurity-each-year/" TargetMode="External"/><Relationship Id="rId59" Type="http://schemas.openxmlformats.org/officeDocument/2006/relationships/hyperlink" Target="https://ruralhospitals.chqpr.org/Importance.html" TargetMode="External"/><Relationship Id="rId20" Type="http://schemas.openxmlformats.org/officeDocument/2006/relationships/hyperlink" Target="https://www.theatlantic.com/ideas/archive/2019/04/what-2020-democratic-candidates-miss-about-antitrust/586135/" TargetMode="External"/><Relationship Id="rId41" Type="http://schemas.openxmlformats.org/officeDocument/2006/relationships/hyperlink" Target="https://www.nber.org/papers/w28381" TargetMode="External"/><Relationship Id="rId54" Type="http://schemas.openxmlformats.org/officeDocument/2006/relationships/hyperlink" Target="https://www.farmaid.org/blog/fact-sheet/understanding-economic-crisis-family-farms-are-facing/" TargetMode="External"/><Relationship Id="rId62" Type="http://schemas.openxmlformats.org/officeDocument/2006/relationships/hyperlink" Target="https://morningconsult.com/2021/09/10/health-care-antitrust-biden-administration/" TargetMode="Externa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5" Type="http://schemas.openxmlformats.org/officeDocument/2006/relationships/hyperlink" Target="https://www.ftc.gov/system/files/documents/public_events/1415284/ftc_hearings_session_5_transcript_11-1-18_0.pdf" TargetMode="External"/><Relationship Id="rId23" Type="http://schemas.openxmlformats.org/officeDocument/2006/relationships/hyperlink" Target="https://www.whitehouse.gov/wp-content/uploads/2017/12/NSS-Final-12-18-2017-0905.pdf" TargetMode="External"/><Relationship Id="rId28" Type="http://schemas.openxmlformats.org/officeDocument/2006/relationships/hyperlink" Target="https://islidedocs.com/philosophy-of-money.html?utm_source=decl-of-under-sec-of-defense-ellen-lord" TargetMode="External"/><Relationship Id="rId36" Type="http://schemas.openxmlformats.org/officeDocument/2006/relationships/hyperlink" Target="https://curryja.files.wordpress.com/2019/02/curry-testimony-house-natural-resources.pdf)---language" TargetMode="External"/><Relationship Id="rId49" Type="http://schemas.openxmlformats.org/officeDocument/2006/relationships/hyperlink" Target="https://www.paloaltonetworks.com/cyberpedia/what-is-a-data-center" TargetMode="External"/><Relationship Id="rId57" Type="http://schemas.openxmlformats.org/officeDocument/2006/relationships/hyperlink" Target="https://www.mercatus.org/publications/antitrust-and-competition/lack-resources-and-lack-authority-over-nonprofit" TargetMode="External"/><Relationship Id="rId10" Type="http://schemas.openxmlformats.org/officeDocument/2006/relationships/hyperlink" Target="https://www.politico.com/newsletters/future-pulse/2021/08/25/how-bidens-tech-trustbuster-could-change-health-care-797333" TargetMode="External"/><Relationship Id="rId31" Type="http://schemas.openxmlformats.org/officeDocument/2006/relationships/hyperlink" Target="https://papers.ssrn.com/sol3/papers.cfm?abstract_id=2704591" TargetMode="External"/><Relationship Id="rId44" Type="http://schemas.openxmlformats.org/officeDocument/2006/relationships/hyperlink" Target="https://www.privco.com/knowledge-bank/intro-to-private-companies/" TargetMode="External"/><Relationship Id="rId52" Type="http://schemas.openxmlformats.org/officeDocument/2006/relationships/hyperlink" Target="https://www.tripwire.com/state-of-security/featured/emerging-technology-cyber-security/" TargetMode="External"/><Relationship Id="rId60" Type="http://schemas.openxmlformats.org/officeDocument/2006/relationships/hyperlink" Target="https://www.hcplive.com/view/rural-healthcare-is-a-matter-of-national-security" TargetMode="External"/><Relationship Id="rId4" Type="http://schemas.openxmlformats.org/officeDocument/2006/relationships/settings" Target="settings.xml"/><Relationship Id="rId9" Type="http://schemas.openxmlformats.org/officeDocument/2006/relationships/hyperlink" Target="https://www.vox.com/22463219/electric-vehicles-charging-station-infrastruc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40590</Words>
  <Characters>231363</Characters>
  <Application>Microsoft Office Word</Application>
  <DocSecurity>0</DocSecurity>
  <Lines>1928</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2</cp:revision>
  <dcterms:created xsi:type="dcterms:W3CDTF">2021-10-06T16:53:00Z</dcterms:created>
  <dcterms:modified xsi:type="dcterms:W3CDTF">2021-10-06T16:53:00Z</dcterms:modified>
</cp:coreProperties>
</file>