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A463" w14:textId="6D8B5C2F" w:rsidR="00BD6750" w:rsidRDefault="00BD6750" w:rsidP="00BD6750">
      <w:pPr>
        <w:pStyle w:val="Heading2"/>
      </w:pPr>
      <w:r>
        <w:t>1NC</w:t>
      </w:r>
    </w:p>
    <w:p w14:paraId="45D1DE1B" w14:textId="1B7396E6" w:rsidR="00BD6750" w:rsidRDefault="00BD6750" w:rsidP="00BD6750">
      <w:pPr>
        <w:pStyle w:val="Heading3"/>
      </w:pPr>
      <w:r>
        <w:t>1</w:t>
      </w:r>
    </w:p>
    <w:p w14:paraId="1F428894" w14:textId="77777777" w:rsidR="00BD6750" w:rsidRPr="00862859" w:rsidRDefault="00BD6750" w:rsidP="00BD6750">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567E5647" w14:textId="77777777" w:rsidR="00BD6750" w:rsidRPr="000B0ED3" w:rsidRDefault="00BD6750" w:rsidP="00BD6750">
      <w:bookmarkStart w:id="0" w:name="_Hlk82866934"/>
      <w:proofErr w:type="spellStart"/>
      <w:r w:rsidRPr="0036695C">
        <w:rPr>
          <w:rStyle w:val="Style13ptBold"/>
        </w:rPr>
        <w:t>Parakkal</w:t>
      </w:r>
      <w:proofErr w:type="spellEnd"/>
      <w:r>
        <w:t xml:space="preserve"> &amp; </w:t>
      </w:r>
      <w:proofErr w:type="spellStart"/>
      <w:r>
        <w:t>Bartz-Marvez</w:t>
      </w:r>
      <w:proofErr w:type="spellEnd"/>
      <w:r>
        <w:t xml:space="preserve"> </w:t>
      </w:r>
      <w:r w:rsidRPr="0036695C">
        <w:rPr>
          <w:rStyle w:val="Style13ptBold"/>
        </w:rPr>
        <w:t>13</w:t>
      </w:r>
      <w:r>
        <w:t xml:space="preserve">, Raju </w:t>
      </w:r>
      <w:proofErr w:type="spellStart"/>
      <w:r>
        <w:t>Parakkal</w:t>
      </w:r>
      <w:proofErr w:type="spellEnd"/>
      <w:r>
        <w:t xml:space="preserve">: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47C0CAB1" w14:textId="77777777" w:rsidR="00BD6750" w:rsidRDefault="00BD6750" w:rsidP="00BD6750">
      <w:r w:rsidRPr="00B020AD">
        <w:rPr>
          <w:rStyle w:val="StyleUnderline"/>
          <w:highlight w:val="yellow"/>
        </w:rPr>
        <w:t>Antitrust laws</w:t>
      </w:r>
      <w:r>
        <w:t xml:space="preserve"> have historically been </w:t>
      </w:r>
      <w:r w:rsidRPr="00B020AD">
        <w:rPr>
          <w:rStyle w:val="StyleUnderline"/>
          <w:highlight w:val="yellow"/>
        </w:rPr>
        <w:t>associated with</w:t>
      </w:r>
      <w:r w:rsidRPr="008D7BBB">
        <w:rPr>
          <w:rStyle w:val="StyleUnderline"/>
        </w:rPr>
        <w:t xml:space="preserve"> countries that possess a </w:t>
      </w:r>
      <w:r w:rsidRPr="00B020AD">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B020AD">
        <w:rPr>
          <w:rStyle w:val="StyleUnderline"/>
          <w:highlight w:val="yellow"/>
        </w:rPr>
        <w:t>statist economies</w:t>
      </w:r>
      <w:r>
        <w:t xml:space="preserve"> of the erstwhile Soviet bloc and many developing countries, for the most part, </w:t>
      </w:r>
      <w:r w:rsidRPr="00B020AD">
        <w:rPr>
          <w:rStyle w:val="StyleUnderline"/>
          <w:highlight w:val="yellow"/>
        </w:rPr>
        <w:t>did not institute antitrust laws</w:t>
      </w:r>
      <w:r w:rsidRPr="008D7BBB">
        <w:rPr>
          <w:rStyle w:val="StyleUnderline"/>
        </w:rPr>
        <w:t xml:space="preserve"> of the type associated with free market economies</w:t>
      </w:r>
      <w:r>
        <w:t>.</w:t>
      </w:r>
    </w:p>
    <w:p w14:paraId="4A2CCD87" w14:textId="77777777" w:rsidR="00BD6750" w:rsidRDefault="00BD6750" w:rsidP="00BD6750">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020AD">
        <w:rPr>
          <w:rStyle w:val="StyleUnderline"/>
          <w:highlight w:val="yellow"/>
        </w:rPr>
        <w:t xml:space="preserve">the </w:t>
      </w:r>
      <w:r w:rsidRPr="00B020AD">
        <w:rPr>
          <w:rStyle w:val="Emphasis"/>
          <w:highlight w:val="yellow"/>
        </w:rPr>
        <w:t>most important ingredient of a capitalist system is market competition</w:t>
      </w:r>
      <w:r>
        <w:t xml:space="preserve">. </w:t>
      </w:r>
      <w:r w:rsidRPr="008D7BBB">
        <w:rPr>
          <w:rStyle w:val="StyleUnderline"/>
        </w:rPr>
        <w:t xml:space="preserve">The presence of a </w:t>
      </w:r>
      <w:r w:rsidRPr="00B020AD">
        <w:rPr>
          <w:rStyle w:val="StyleUnderline"/>
          <w:highlight w:val="yellow"/>
        </w:rPr>
        <w:t>competitive market is vital to achieving</w:t>
      </w:r>
      <w:r w:rsidRPr="008D7BBB">
        <w:rPr>
          <w:rStyle w:val="StyleUnderline"/>
        </w:rPr>
        <w:t xml:space="preserve"> the </w:t>
      </w:r>
      <w:r w:rsidRPr="00B020AD">
        <w:rPr>
          <w:rStyle w:val="Emphasis"/>
          <w:highlight w:val="yellow"/>
        </w:rPr>
        <w:t>efficiency</w:t>
      </w:r>
      <w:r w:rsidRPr="008D7BBB">
        <w:rPr>
          <w:rStyle w:val="StyleUnderline"/>
        </w:rPr>
        <w:t xml:space="preserve"> levels </w:t>
      </w:r>
      <w:r w:rsidRPr="00B020AD">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020AD">
        <w:rPr>
          <w:rStyle w:val="StyleUnderline"/>
          <w:highlight w:val="yellow"/>
        </w:rPr>
        <w:t>antitrust law</w:t>
      </w:r>
      <w:r>
        <w:t xml:space="preserve"> protects and </w:t>
      </w:r>
      <w:r w:rsidRPr="00B020AD">
        <w:rPr>
          <w:rStyle w:val="StyleUnderline"/>
          <w:highlight w:val="yellow"/>
        </w:rPr>
        <w:t>promotes</w:t>
      </w:r>
      <w:r>
        <w:t xml:space="preserve"> market </w:t>
      </w:r>
      <w:r w:rsidRPr="00B020AD">
        <w:rPr>
          <w:rStyle w:val="Emphasis"/>
          <w:highlight w:val="yellow"/>
        </w:rPr>
        <w:t>competition</w:t>
      </w:r>
      <w:r>
        <w:t>. 1</w:t>
      </w:r>
    </w:p>
    <w:p w14:paraId="33D59D18" w14:textId="77777777" w:rsidR="00BD6750" w:rsidRDefault="00BD6750" w:rsidP="00BD6750">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B020AD">
        <w:rPr>
          <w:rStyle w:val="StyleUnderline"/>
          <w:highlight w:val="yellow"/>
        </w:rPr>
        <w:t>role</w:t>
      </w:r>
      <w:r w:rsidRPr="008D7BBB">
        <w:rPr>
          <w:rStyle w:val="StyleUnderline"/>
        </w:rPr>
        <w:t xml:space="preserve"> of antitrust legislation </w:t>
      </w:r>
      <w:r w:rsidRPr="00B020AD">
        <w:rPr>
          <w:rStyle w:val="StyleUnderline"/>
          <w:highlight w:val="yellow"/>
        </w:rPr>
        <w:t xml:space="preserve">in </w:t>
      </w:r>
      <w:r w:rsidRPr="00B020AD">
        <w:rPr>
          <w:rStyle w:val="Emphasis"/>
          <w:highlight w:val="yellow"/>
        </w:rPr>
        <w:t>preserving the capitalist</w:t>
      </w:r>
      <w:r>
        <w:t xml:space="preserve"> character of its </w:t>
      </w:r>
      <w:r w:rsidRPr="00B020AD">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B020AD">
        <w:rPr>
          <w:rStyle w:val="StyleUnderline"/>
          <w:highlight w:val="yellow"/>
        </w:rPr>
        <w:t xml:space="preserve">Court described these statutes as “the </w:t>
      </w:r>
      <w:r w:rsidRPr="00B020AD">
        <w:rPr>
          <w:rStyle w:val="Emphasis"/>
          <w:highlight w:val="yellow"/>
        </w:rPr>
        <w:t>Magna Carta of free enterprise</w:t>
      </w:r>
      <w:r w:rsidRPr="00B020AD">
        <w:rPr>
          <w:highlight w:val="yellow"/>
        </w:rPr>
        <w:t>”</w:t>
      </w:r>
      <w:r>
        <w:t xml:space="preserve"> </w:t>
      </w:r>
      <w:r w:rsidRPr="008D7BBB">
        <w:rPr>
          <w:rStyle w:val="StyleUnderline"/>
        </w:rPr>
        <w:t>and “as important to the preservation of economic freedom</w:t>
      </w:r>
      <w:r w:rsidRPr="008D7BBB">
        <w:t xml:space="preserve"> </w:t>
      </w:r>
      <w:r>
        <w:t xml:space="preserve">and our free enterprise system as the Bill of Rights is to the protection of our fundamental personal freedoms.”3 Such a sentiment is appropriate, given that the American antitrust law, the Sherman Act, was passed in 1890 to protect economic competition from </w:t>
      </w:r>
      <w:proofErr w:type="gramStart"/>
      <w:r>
        <w:t>rapidly-growing</w:t>
      </w:r>
      <w:proofErr w:type="gramEnd"/>
      <w:r>
        <w:t xml:space="preserve"> “trusts.”4</w:t>
      </w:r>
    </w:p>
    <w:p w14:paraId="24F86E86" w14:textId="77777777" w:rsidR="00BD6750" w:rsidRDefault="00BD6750" w:rsidP="00BD6750">
      <w:r>
        <w:t xml:space="preserve">While the social and political zeitgeist has changed considerably since the passing of the Sherman Act, the fact remains that </w:t>
      </w:r>
      <w:r w:rsidRPr="00B020AD">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B020AD">
        <w:rPr>
          <w:rStyle w:val="StyleUnderline"/>
          <w:highlight w:val="yellow"/>
        </w:rPr>
        <w:t>it is understood that “</w:t>
      </w:r>
      <w:r w:rsidRPr="00B020AD">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B020AD">
        <w:rPr>
          <w:rStyle w:val="StyleUnderline"/>
          <w:highlight w:val="yellow"/>
        </w:rPr>
        <w:t>government power, through</w:t>
      </w:r>
      <w:r w:rsidRPr="008D7BBB">
        <w:rPr>
          <w:rStyle w:val="StyleUnderline"/>
        </w:rPr>
        <w:t xml:space="preserve"> the enforcement of </w:t>
      </w:r>
      <w:r w:rsidRPr="00B020AD">
        <w:rPr>
          <w:rStyle w:val="StyleUnderline"/>
          <w:highlight w:val="yellow"/>
        </w:rPr>
        <w:t>antitrust</w:t>
      </w:r>
      <w:r w:rsidRPr="008D7BBB">
        <w:rPr>
          <w:rStyle w:val="StyleUnderline"/>
        </w:rPr>
        <w:t xml:space="preserve"> statutes, </w:t>
      </w:r>
      <w:r w:rsidRPr="00B020AD">
        <w:rPr>
          <w:rStyle w:val="StyleUnderline"/>
          <w:highlight w:val="yellow"/>
        </w:rPr>
        <w:t>is critical to</w:t>
      </w:r>
      <w:r w:rsidRPr="008D7BBB">
        <w:rPr>
          <w:rStyle w:val="StyleUnderline"/>
        </w:rPr>
        <w:t xml:space="preserve"> reining in corporate power in order to </w:t>
      </w:r>
      <w:r w:rsidRPr="00B020AD">
        <w:rPr>
          <w:rStyle w:val="StyleUnderline"/>
          <w:highlight w:val="yellow"/>
        </w:rPr>
        <w:t>protect</w:t>
      </w:r>
      <w:r w:rsidRPr="008D7BBB">
        <w:rPr>
          <w:rStyle w:val="StyleUnderline"/>
        </w:rPr>
        <w:t xml:space="preserve"> economic competition and </w:t>
      </w:r>
      <w:r w:rsidRPr="00B020AD">
        <w:rPr>
          <w:rStyle w:val="StyleUnderline"/>
          <w:highlight w:val="yellow"/>
        </w:rPr>
        <w:t>capitalism</w:t>
      </w:r>
      <w:r>
        <w:t>.</w:t>
      </w:r>
    </w:p>
    <w:p w14:paraId="69B4C51F" w14:textId="77777777" w:rsidR="00BD6750" w:rsidRPr="00C5476B" w:rsidRDefault="00BD6750" w:rsidP="00BD6750">
      <w:pPr>
        <w:pStyle w:val="Heading4"/>
      </w:pPr>
      <w:bookmarkStart w:id="1" w:name="_Hlk82863258"/>
      <w:bookmarkEnd w:id="0"/>
      <w:r>
        <w:t xml:space="preserve">The </w:t>
      </w:r>
      <w:proofErr w:type="spellStart"/>
      <w:r>
        <w:t>af</w:t>
      </w:r>
      <w:r w:rsidRPr="00B73A84">
        <w:t>f</w:t>
      </w:r>
      <w:r>
        <w:t>’</w:t>
      </w:r>
      <w:r w:rsidRPr="00B73A84">
        <w:t>s</w:t>
      </w:r>
      <w:proofErr w:type="spellEnd"/>
      <w:r>
        <w:t xml:space="preserve"> </w:t>
      </w:r>
      <w:r w:rsidRPr="002A75A3">
        <w:rPr>
          <w:u w:val="single"/>
        </w:rPr>
        <w:t>narrative</w:t>
      </w:r>
      <w:r>
        <w:t xml:space="preserve"> that the US is falling behind is </w:t>
      </w:r>
      <w:r w:rsidRPr="00B73A84">
        <w:rPr>
          <w:u w:val="single"/>
        </w:rPr>
        <w:t xml:space="preserve">fabricated </w:t>
      </w:r>
      <w:proofErr w:type="gramStart"/>
      <w:r w:rsidRPr="00B73A84">
        <w:rPr>
          <w:u w:val="single"/>
        </w:rPr>
        <w:t>bullshit</w:t>
      </w:r>
      <w:proofErr w:type="gramEnd"/>
      <w:r>
        <w:t xml:space="preserve"> written for the </w:t>
      </w:r>
      <w:r w:rsidRPr="00B73A84">
        <w:t>express purpose</w:t>
      </w:r>
      <w:r>
        <w:t xml:space="preserve"> of </w:t>
      </w:r>
      <w:r w:rsidRPr="00B73A84">
        <w:rPr>
          <w:u w:val="single"/>
        </w:rPr>
        <w:t>winning weapons contracts</w:t>
      </w:r>
      <w:r>
        <w:t xml:space="preserve"> for the think tanks </w:t>
      </w:r>
      <w:r w:rsidRPr="00B73A84">
        <w:rPr>
          <w:u w:val="single"/>
        </w:rPr>
        <w:t>funders</w:t>
      </w:r>
      <w:r>
        <w:t>.</w:t>
      </w:r>
    </w:p>
    <w:p w14:paraId="56FB2A2D" w14:textId="77777777" w:rsidR="00BD6750" w:rsidRPr="007C6631" w:rsidRDefault="00BD6750" w:rsidP="00BD6750">
      <w:r w:rsidRPr="007C6631">
        <w:rPr>
          <w:rStyle w:val="Style13ptBold"/>
        </w:rPr>
        <w:t>Shirazi &amp; Johnson 20</w:t>
      </w:r>
      <w:r>
        <w:t xml:space="preserve">, </w:t>
      </w:r>
      <w:proofErr w:type="spellStart"/>
      <w:r w:rsidRPr="007C6631">
        <w:rPr>
          <w:u w:val="single"/>
        </w:rPr>
        <w:t>Nima</w:t>
      </w:r>
      <w:proofErr w:type="spellEnd"/>
      <w:r w:rsidRPr="007C6631">
        <w:rPr>
          <w:u w:val="single"/>
        </w:rPr>
        <w:t xml:space="preserve"> Shirazi</w:t>
      </w:r>
      <w:r>
        <w:t xml:space="preserve">: Editor at Muftah, a digital foreign affairs magazine, and co-host of the media criticism podcast, Citations Needed. </w:t>
      </w:r>
      <w:r w:rsidRPr="007C6631">
        <w:rPr>
          <w:u w:val="single"/>
        </w:rPr>
        <w:t>Adam Johnson</w:t>
      </w:r>
      <w:r>
        <w:t>: Host, The Appeal podcast. Media analyst at FAIR.org and host of the Citations Needed podcast (September 9</w:t>
      </w:r>
      <w:r w:rsidRPr="007C6631">
        <w:rPr>
          <w:vertAlign w:val="superscript"/>
        </w:rPr>
        <w:t>th</w:t>
      </w:r>
      <w:r>
        <w:t xml:space="preserve">, “Episode 117: The Always ‘Lagging’ U.S. War Machine,” </w:t>
      </w:r>
      <w:r w:rsidRPr="007C6631">
        <w:rPr>
          <w:i/>
          <w:iCs/>
        </w:rPr>
        <w:t>Citations Needed</w:t>
      </w:r>
      <w:r>
        <w:t xml:space="preserve">, </w:t>
      </w:r>
      <w:hyperlink r:id="rId6" w:history="1">
        <w:r w:rsidRPr="000F4769">
          <w:rPr>
            <w:rStyle w:val="Hyperlink"/>
          </w:rPr>
          <w:t>https://citationsneeded.medium.com/episode-117-the-sl-lagging-u-s-war-machine-52b8960aedc3</w:t>
        </w:r>
      </w:hyperlink>
      <w:r>
        <w:t>, Accessed 09-23-2021)</w:t>
      </w:r>
    </w:p>
    <w:p w14:paraId="7C8DDA1C" w14:textId="77777777" w:rsidR="00BD6750" w:rsidRDefault="00BD6750" w:rsidP="00BD6750">
      <w:proofErr w:type="spellStart"/>
      <w:r>
        <w:t>Nima</w:t>
      </w:r>
      <w:proofErr w:type="spellEnd"/>
      <w:r>
        <w:t>: The Guardian proclaims, “</w:t>
      </w:r>
      <w:r w:rsidRPr="00487D46">
        <w:rPr>
          <w:rStyle w:val="StyleUnderline"/>
          <w:highlight w:val="yellow"/>
        </w:rPr>
        <w:t>U.S. military tactics falling behind</w:t>
      </w:r>
      <w:r w:rsidRPr="007C6631">
        <w:rPr>
          <w:rStyle w:val="StyleUnderline"/>
        </w:rPr>
        <w:t xml:space="preserve"> those of </w:t>
      </w:r>
      <w:r w:rsidRPr="00487D46">
        <w:rPr>
          <w:rStyle w:val="StyleUnderline"/>
          <w:highlight w:val="yellow"/>
        </w:rPr>
        <w:t>adversaries</w:t>
      </w:r>
      <w:r w:rsidRPr="007C6631">
        <w:rPr>
          <w:rStyle w:val="StyleUnderline"/>
        </w:rPr>
        <w:t>, Pentagon official warns</w:t>
      </w:r>
      <w:r>
        <w:t>.” “Russian Propaganda Is Pervasive, and America Is Behind the Power Curve in Countering It,” reads a report from the RAND Corporation. “</w:t>
      </w:r>
      <w:r w:rsidRPr="007C6631">
        <w:rPr>
          <w:rStyle w:val="StyleUnderline"/>
        </w:rPr>
        <w:t>U.S. falling behind in new</w:t>
      </w:r>
      <w:r>
        <w:t xml:space="preserve"> space </w:t>
      </w:r>
      <w:r w:rsidRPr="007C6631">
        <w:rPr>
          <w:rStyle w:val="StyleUnderline"/>
        </w:rPr>
        <w:t>race</w:t>
      </w:r>
      <w:r>
        <w:t>, says CIA’s former head of science and tech,” cautions CBS News.</w:t>
      </w:r>
    </w:p>
    <w:p w14:paraId="68F5553D" w14:textId="77777777" w:rsidR="00BD6750" w:rsidRPr="007C6631" w:rsidRDefault="00BD6750" w:rsidP="00BD6750">
      <w:pPr>
        <w:rPr>
          <w:rStyle w:val="StyleUnderline"/>
        </w:rPr>
      </w:pPr>
      <w:r>
        <w:t xml:space="preserve">Adam: </w:t>
      </w:r>
      <w:r w:rsidRPr="00487D46">
        <w:rPr>
          <w:rStyle w:val="StyleUnderline"/>
          <w:highlight w:val="yellow"/>
        </w:rPr>
        <w:t>Repeatedly, US media characterizes the U</w:t>
      </w:r>
      <w:r>
        <w:t xml:space="preserve">nited </w:t>
      </w:r>
      <w:r w:rsidRPr="00487D46">
        <w:rPr>
          <w:rStyle w:val="StyleUnderline"/>
          <w:highlight w:val="yellow"/>
        </w:rPr>
        <w:t>S</w:t>
      </w:r>
      <w:r w:rsidRPr="008A2F69">
        <w:t>t</w:t>
      </w:r>
      <w:r>
        <w:t xml:space="preserve">ates — </w:t>
      </w:r>
      <w:r w:rsidRPr="007C6631">
        <w:rPr>
          <w:rStyle w:val="StyleUnderline"/>
        </w:rPr>
        <w:t xml:space="preserve">a country </w:t>
      </w:r>
      <w:r w:rsidRPr="00487D46">
        <w:rPr>
          <w:rStyle w:val="StyleUnderline"/>
          <w:highlight w:val="yellow"/>
        </w:rPr>
        <w:t>with</w:t>
      </w:r>
      <w:r w:rsidRPr="007C6631">
        <w:rPr>
          <w:rStyle w:val="StyleUnderline"/>
        </w:rPr>
        <w:t xml:space="preserve"> nearly 800 military bases worldwide and </w:t>
      </w:r>
      <w:r w:rsidRPr="00487D46">
        <w:rPr>
          <w:rStyle w:val="StyleUnderline"/>
          <w:highlight w:val="yellow"/>
        </w:rPr>
        <w:t>an ever-climbing annual defense budget north of one trillion dollars</w:t>
      </w:r>
      <w:r>
        <w:t xml:space="preserve"> — </w:t>
      </w:r>
      <w:r w:rsidRPr="00487D46">
        <w:rPr>
          <w:rStyle w:val="StyleUnderline"/>
          <w:highlight w:val="yellow"/>
        </w:rPr>
        <w:t>as the world’s scrappy underdog</w:t>
      </w:r>
      <w:r>
        <w:t xml:space="preserve">. </w:t>
      </w:r>
      <w:proofErr w:type="gramStart"/>
      <w:r w:rsidRPr="00487D46">
        <w:rPr>
          <w:rStyle w:val="StyleUnderline"/>
          <w:highlight w:val="yellow"/>
        </w:rPr>
        <w:t>Somehow</w:t>
      </w:r>
      <w:proofErr w:type="gramEnd"/>
      <w:r w:rsidRPr="00487D46">
        <w:rPr>
          <w:rStyle w:val="StyleUnderline"/>
          <w:highlight w:val="yellow"/>
        </w:rPr>
        <w:t xml:space="preserve"> we are always</w:t>
      </w:r>
      <w:r>
        <w:t xml:space="preserve"> quote-unquote </w:t>
      </w:r>
      <w:r w:rsidRPr="00487D46">
        <w:rPr>
          <w:rStyle w:val="StyleUnderline"/>
          <w:highlight w:val="yellow"/>
        </w:rPr>
        <w:t>“lagging behind” perennial bad guys</w:t>
      </w:r>
      <w:r w:rsidRPr="007C6631">
        <w:rPr>
          <w:rStyle w:val="StyleUnderline"/>
        </w:rPr>
        <w:t xml:space="preserve"> Russia, China and evil Muslim terrorists in everything</w:t>
      </w:r>
      <w:r>
        <w:t xml:space="preserve"> from nuclear weapons, </w:t>
      </w:r>
      <w:proofErr w:type="spellStart"/>
      <w:r>
        <w:t>psy</w:t>
      </w:r>
      <w:proofErr w:type="spellEnd"/>
      <w:r>
        <w:t xml:space="preserve">-ops, internet security, ice cutters, missiles, drones, outer-space exploration, </w:t>
      </w:r>
      <w:r w:rsidRPr="007C6631">
        <w:rPr>
          <w:rStyle w:val="StyleUnderline"/>
        </w:rPr>
        <w:t xml:space="preserve">and the always reliable and equally vague </w:t>
      </w:r>
      <w:r>
        <w:rPr>
          <w:rStyle w:val="StyleUnderline"/>
        </w:rPr>
        <w:t>“</w:t>
      </w:r>
      <w:r w:rsidRPr="007C6631">
        <w:rPr>
          <w:rStyle w:val="StyleUnderline"/>
        </w:rPr>
        <w:t>military readiness.”</w:t>
      </w:r>
    </w:p>
    <w:p w14:paraId="26D3E2BF" w14:textId="77777777" w:rsidR="00BD6750" w:rsidRDefault="00BD6750" w:rsidP="00BD6750">
      <w:proofErr w:type="spellStart"/>
      <w:r>
        <w:t>Nima</w:t>
      </w:r>
      <w:proofErr w:type="spellEnd"/>
      <w:r>
        <w:t xml:space="preserve">: </w:t>
      </w:r>
      <w:r w:rsidRPr="00487D46">
        <w:rPr>
          <w:rStyle w:val="StyleUnderline"/>
          <w:highlight w:val="yellow"/>
        </w:rPr>
        <w:t xml:space="preserve">Now this </w:t>
      </w:r>
      <w:r w:rsidRPr="00487D46">
        <w:rPr>
          <w:rStyle w:val="Emphasis"/>
          <w:highlight w:val="yellow"/>
        </w:rPr>
        <w:t>scam</w:t>
      </w:r>
      <w:r w:rsidRPr="00487D46">
        <w:rPr>
          <w:rStyle w:val="StyleUnderline"/>
          <w:highlight w:val="yellow"/>
        </w:rPr>
        <w:t xml:space="preserve"> typically goes something like this</w:t>
      </w:r>
      <w:r w:rsidRPr="00487D46">
        <w:rPr>
          <w:highlight w:val="yellow"/>
        </w:rPr>
        <w:t xml:space="preserve">: </w:t>
      </w:r>
      <w:r w:rsidRPr="00487D46">
        <w:rPr>
          <w:rStyle w:val="StyleUnderline"/>
          <w:highlight w:val="yellow"/>
        </w:rPr>
        <w:t>a</w:t>
      </w:r>
      <w:r w:rsidRPr="00487D46">
        <w:rPr>
          <w:highlight w:val="yellow"/>
        </w:rPr>
        <w:t xml:space="preserve"> </w:t>
      </w:r>
      <w:r w:rsidRPr="00487D46">
        <w:rPr>
          <w:rStyle w:val="Emphasis"/>
          <w:highlight w:val="yellow"/>
        </w:rPr>
        <w:t>weapons contractor</w:t>
      </w:r>
      <w:r w:rsidRPr="00487D46">
        <w:rPr>
          <w:highlight w:val="yellow"/>
        </w:rPr>
        <w:t xml:space="preserve"> </w:t>
      </w:r>
      <w:r w:rsidRPr="00487D46">
        <w:rPr>
          <w:rStyle w:val="StyleUnderline"/>
          <w:highlight w:val="yellow"/>
        </w:rPr>
        <w:t xml:space="preserve">and </w:t>
      </w:r>
      <w:r w:rsidRPr="00487D46">
        <w:rPr>
          <w:rStyle w:val="Emphasis"/>
          <w:highlight w:val="yellow"/>
        </w:rPr>
        <w:t>military-funded think tank</w:t>
      </w:r>
      <w:r w:rsidRPr="00487D46">
        <w:rPr>
          <w:highlight w:val="yellow"/>
        </w:rPr>
        <w:t xml:space="preserve"> </w:t>
      </w:r>
      <w:r w:rsidRPr="00487D46">
        <w:rPr>
          <w:rStyle w:val="StyleUnderline"/>
          <w:highlight w:val="yellow"/>
        </w:rPr>
        <w:t xml:space="preserve">writes a supposedly </w:t>
      </w:r>
      <w:r w:rsidRPr="00487D46">
        <w:rPr>
          <w:rStyle w:val="Emphasis"/>
          <w:highlight w:val="yellow"/>
        </w:rPr>
        <w:t>neutral “report”</w:t>
      </w:r>
      <w:r>
        <w:t xml:space="preserve"> </w:t>
      </w:r>
      <w:r w:rsidRPr="007C6631">
        <w:rPr>
          <w:rStyle w:val="StyleUnderline"/>
        </w:rPr>
        <w:t xml:space="preserve">or a handful of </w:t>
      </w:r>
      <w:r w:rsidRPr="007C6631">
        <w:rPr>
          <w:rStyle w:val="Emphasis"/>
        </w:rPr>
        <w:t>“US officials”</w:t>
      </w:r>
      <w:r>
        <w:t xml:space="preserve"> </w:t>
      </w:r>
      <w:r w:rsidRPr="007C6631">
        <w:rPr>
          <w:rStyle w:val="StyleUnderline"/>
        </w:rPr>
        <w:t xml:space="preserve">run to a media outlet </w:t>
      </w:r>
      <w:r w:rsidRPr="00487D46">
        <w:rPr>
          <w:rStyle w:val="Emphasis"/>
          <w:highlight w:val="yellow"/>
        </w:rPr>
        <w:t>insisting the US is “lagging behind”</w:t>
      </w:r>
      <w:r w:rsidRPr="00487D46">
        <w:rPr>
          <w:highlight w:val="yellow"/>
        </w:rPr>
        <w:t xml:space="preserve"> </w:t>
      </w:r>
      <w:r w:rsidRPr="00487D46">
        <w:rPr>
          <w:rStyle w:val="StyleUnderline"/>
          <w:highlight w:val="yellow"/>
        </w:rPr>
        <w:t xml:space="preserve">in a sector that </w:t>
      </w:r>
      <w:r w:rsidRPr="00487D46">
        <w:rPr>
          <w:rStyle w:val="Emphasis"/>
          <w:highlight w:val="yellow"/>
        </w:rPr>
        <w:t>incidentally coincides with said “report’s” funders</w:t>
      </w:r>
      <w:r w:rsidRPr="00487D46">
        <w:rPr>
          <w:highlight w:val="yellow"/>
        </w:rPr>
        <w:t xml:space="preserve"> </w:t>
      </w:r>
      <w:r w:rsidRPr="00487D46">
        <w:rPr>
          <w:rStyle w:val="StyleUnderline"/>
          <w:highlight w:val="yellow"/>
        </w:rPr>
        <w:t>or government</w:t>
      </w:r>
      <w:r w:rsidRPr="007C6631">
        <w:rPr>
          <w:rStyle w:val="StyleUnderline"/>
        </w:rPr>
        <w:t xml:space="preserve"> entity’s </w:t>
      </w:r>
      <w:r w:rsidRPr="00487D46">
        <w:rPr>
          <w:rStyle w:val="StyleUnderline"/>
          <w:highlight w:val="yellow"/>
        </w:rPr>
        <w:t>interests</w:t>
      </w:r>
      <w:r>
        <w:t xml:space="preserve">, </w:t>
      </w:r>
      <w:r w:rsidRPr="007C6631">
        <w:rPr>
          <w:rStyle w:val="StyleUnderline"/>
        </w:rPr>
        <w:t>American media mindlessly reports on this report</w:t>
      </w:r>
      <w:r>
        <w:t xml:space="preserve"> or these wordings and everyone acts panicked, </w:t>
      </w:r>
      <w:r w:rsidRPr="007C6631">
        <w:rPr>
          <w:rStyle w:val="StyleUnderline"/>
        </w:rPr>
        <w:t>treating these reports or military brass’ warnings like a work of sober objective analysis</w:t>
      </w:r>
      <w:r>
        <w:t xml:space="preserve">. </w:t>
      </w:r>
      <w:r w:rsidRPr="00487D46">
        <w:rPr>
          <w:rStyle w:val="StyleUnderline"/>
          <w:highlight w:val="yellow"/>
        </w:rPr>
        <w:t>Congress then reacts and uses this media coverage</w:t>
      </w:r>
      <w:r>
        <w:t xml:space="preserve"> and secondary cable news coverage </w:t>
      </w:r>
      <w:r w:rsidRPr="00487D46">
        <w:rPr>
          <w:rStyle w:val="StyleUnderline"/>
          <w:highlight w:val="yellow"/>
        </w:rPr>
        <w:t xml:space="preserve">to </w:t>
      </w:r>
      <w:r w:rsidRPr="00487D46">
        <w:rPr>
          <w:rStyle w:val="Emphasis"/>
          <w:highlight w:val="yellow"/>
        </w:rPr>
        <w:t>rationalize more money</w:t>
      </w:r>
      <w:r w:rsidRPr="00487D46">
        <w:rPr>
          <w:highlight w:val="yellow"/>
        </w:rPr>
        <w:t xml:space="preserve"> </w:t>
      </w:r>
      <w:r w:rsidRPr="00487D46">
        <w:rPr>
          <w:rStyle w:val="StyleUnderline"/>
          <w:highlight w:val="yellow"/>
        </w:rPr>
        <w:t xml:space="preserve">flowing to the very funders and sources of said warnings, </w:t>
      </w:r>
      <w:r w:rsidRPr="00487D46">
        <w:rPr>
          <w:rStyle w:val="Emphasis"/>
          <w:highlight w:val="yellow"/>
        </w:rPr>
        <w:t>further bloating the Pentagon</w:t>
      </w:r>
      <w:r>
        <w:t xml:space="preserve">, State Department or CIA </w:t>
      </w:r>
      <w:r w:rsidRPr="00487D46">
        <w:rPr>
          <w:rStyle w:val="Emphasis"/>
          <w:highlight w:val="yellow"/>
        </w:rPr>
        <w:t>budget</w:t>
      </w:r>
      <w:r>
        <w:t xml:space="preserve">. </w:t>
      </w:r>
      <w:r w:rsidRPr="007C6631">
        <w:rPr>
          <w:rStyle w:val="StyleUnderline"/>
        </w:rPr>
        <w:t>Rinse and repeat</w:t>
      </w:r>
      <w:r>
        <w:t xml:space="preserve">, </w:t>
      </w:r>
      <w:proofErr w:type="gramStart"/>
      <w:r>
        <w:t>rinse</w:t>
      </w:r>
      <w:proofErr w:type="gramEnd"/>
      <w:r>
        <w:t xml:space="preserve"> and repeat, </w:t>
      </w:r>
      <w:r w:rsidRPr="007C6631">
        <w:rPr>
          <w:rStyle w:val="StyleUnderline"/>
        </w:rPr>
        <w:t>all the while portraying the US’s gargantuan defense expenditures as insufficient</w:t>
      </w:r>
      <w:r>
        <w:t>.</w:t>
      </w:r>
    </w:p>
    <w:p w14:paraId="29AE8E35" w14:textId="77777777" w:rsidR="00BD6750" w:rsidRDefault="00BD6750" w:rsidP="00BD6750">
      <w:r>
        <w:t>Adam: On today’s episode, we’ll parse the trope of the always “lagging” American empire, who pushes it, who funds it, who benefits from it and ask why the inverse question — what if the United States is too powerful and exerts too much domination over the rest of the world? — is never broached by US media, much less honestly discussed.</w:t>
      </w:r>
    </w:p>
    <w:p w14:paraId="28925269" w14:textId="77777777" w:rsidR="00BD6750" w:rsidRDefault="00BD6750" w:rsidP="00BD6750">
      <w:proofErr w:type="spellStart"/>
      <w:r>
        <w:t>Nima</w:t>
      </w:r>
      <w:proofErr w:type="spellEnd"/>
      <w:r>
        <w:t xml:space="preserve">: Later on the show, we’ll be speaking with Jim </w:t>
      </w:r>
      <w:proofErr w:type="spellStart"/>
      <w:r>
        <w:t>Naureckas</w:t>
      </w:r>
      <w:proofErr w:type="spellEnd"/>
      <w:r>
        <w:t xml:space="preserve"> of Fairness and Accuracy in Reporting, where he has edited FAIR’s print publication Extra! since 1990.</w:t>
      </w:r>
    </w:p>
    <w:p w14:paraId="107040BE" w14:textId="77777777" w:rsidR="00BD6750" w:rsidRDefault="00BD6750" w:rsidP="00BD6750">
      <w:r>
        <w:t>[Begin Clip]</w:t>
      </w:r>
    </w:p>
    <w:p w14:paraId="3D706E26" w14:textId="77777777" w:rsidR="00BD6750" w:rsidRPr="00C5476B" w:rsidRDefault="00BD6750" w:rsidP="00BD6750">
      <w:r>
        <w:t xml:space="preserve">Jim </w:t>
      </w:r>
      <w:proofErr w:type="spellStart"/>
      <w:r>
        <w:t>Naureckas</w:t>
      </w:r>
      <w:proofErr w:type="spellEnd"/>
      <w:r>
        <w:t xml:space="preserve">: </w:t>
      </w:r>
      <w:r w:rsidRPr="00487D46">
        <w:rPr>
          <w:rStyle w:val="StyleUnderline"/>
          <w:highlight w:val="yellow"/>
        </w:rPr>
        <w:t>Corporate media relies super heavily on think tanks</w:t>
      </w:r>
      <w:r w:rsidRPr="007C6631">
        <w:rPr>
          <w:rStyle w:val="StyleUnderline"/>
        </w:rPr>
        <w:t xml:space="preserve"> for their quote-unquote “matters of military and security.”</w:t>
      </w:r>
      <w:r>
        <w:t xml:space="preserve"> </w:t>
      </w:r>
      <w:r w:rsidRPr="00487D46">
        <w:rPr>
          <w:rStyle w:val="StyleUnderline"/>
          <w:highlight w:val="yellow"/>
        </w:rPr>
        <w:t>They</w:t>
      </w:r>
      <w:r w:rsidRPr="00487D46">
        <w:rPr>
          <w:highlight w:val="yellow"/>
        </w:rPr>
        <w:t xml:space="preserve"> </w:t>
      </w:r>
      <w:r w:rsidRPr="00487D46">
        <w:rPr>
          <w:rStyle w:val="Emphasis"/>
          <w:highlight w:val="yellow"/>
        </w:rPr>
        <w:t>pose as academics</w:t>
      </w:r>
      <w:r>
        <w:t xml:space="preserve"> </w:t>
      </w:r>
      <w:r w:rsidRPr="007C6631">
        <w:rPr>
          <w:rStyle w:val="StyleUnderline"/>
        </w:rPr>
        <w:t xml:space="preserve">without a college, </w:t>
      </w:r>
      <w:r w:rsidRPr="00487D46">
        <w:rPr>
          <w:rStyle w:val="StyleUnderline"/>
          <w:highlight w:val="yellow"/>
        </w:rPr>
        <w:t xml:space="preserve">but in reality, they are </w:t>
      </w:r>
      <w:r w:rsidRPr="00487D46">
        <w:rPr>
          <w:rStyle w:val="Emphasis"/>
          <w:highlight w:val="yellow"/>
        </w:rPr>
        <w:t>set up by corporate funders to launder their promotional pitch through the veneer of an academic think tank</w:t>
      </w:r>
      <w:r>
        <w:t xml:space="preserve"> and it is the quintessential story that you want to tell if you are in the business of not just selling arms, but selling more arms, because as a capitalist enterprise, it’s not enough to make the same profit year after year, you have to increase your profit, because that’s how capitalism works.</w:t>
      </w:r>
    </w:p>
    <w:p w14:paraId="1D3E7954" w14:textId="77777777" w:rsidR="00BD6750" w:rsidRPr="007B2B06" w:rsidRDefault="00BD6750" w:rsidP="00BD6750">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00C156F9" w14:textId="77777777" w:rsidR="00BD6750" w:rsidRPr="00D55CBB" w:rsidRDefault="00BD6750" w:rsidP="00BD6750">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7" w:history="1">
        <w:r w:rsidRPr="00AE3D17">
          <w:rPr>
            <w:rStyle w:val="Hyperlink"/>
          </w:rPr>
          <w:t>https://monthlyreview.org/2019/02/01/capitalism-has-failed-what-next/</w:t>
        </w:r>
      </w:hyperlink>
      <w:r>
        <w:t>, Accessed 06-30-2021)</w:t>
      </w:r>
    </w:p>
    <w:p w14:paraId="14323E90" w14:textId="77777777" w:rsidR="00BD6750" w:rsidRDefault="00BD6750" w:rsidP="00BD6750">
      <w:r>
        <w:t xml:space="preserve">Less than two decades into the twenty-first century, it is evident that </w:t>
      </w:r>
      <w:r w:rsidRPr="00B020AD">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B020AD">
        <w:rPr>
          <w:rStyle w:val="Emphasis"/>
          <w:highlight w:val="yellow"/>
        </w:rPr>
        <w:t>financialization</w:t>
      </w:r>
      <w:r>
        <w:t xml:space="preserve">, </w:t>
      </w:r>
      <w:r w:rsidRPr="00F258BC">
        <w:rPr>
          <w:rStyle w:val="StyleUnderline"/>
        </w:rPr>
        <w:t xml:space="preserve">and the most </w:t>
      </w:r>
      <w:r w:rsidRPr="00B020AD">
        <w:rPr>
          <w:rStyle w:val="Emphasis"/>
          <w:highlight w:val="yellow"/>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B020AD">
        <w:rPr>
          <w:rStyle w:val="StyleUnderline"/>
          <w:highlight w:val="yellow"/>
        </w:rPr>
        <w:t xml:space="preserve">planetary </w:t>
      </w:r>
      <w:r w:rsidRPr="00B020AD">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B020AD">
        <w:rPr>
          <w:rStyle w:val="Emphasis"/>
          <w:highlight w:val="yellow"/>
        </w:rPr>
        <w:t>liberal democracy</w:t>
      </w:r>
      <w:r>
        <w:t xml:space="preserve"> </w:t>
      </w:r>
      <w:r w:rsidRPr="00F258BC">
        <w:rPr>
          <w:rStyle w:val="StyleUnderline"/>
        </w:rPr>
        <w:t xml:space="preserve">are </w:t>
      </w:r>
      <w:r w:rsidRPr="00B020AD">
        <w:rPr>
          <w:rStyle w:val="StyleUnderline"/>
          <w:highlight w:val="yellow"/>
        </w:rPr>
        <w:t xml:space="preserve">at the point of </w:t>
      </w:r>
      <w:r w:rsidRPr="00B020AD">
        <w:rPr>
          <w:rStyle w:val="Emphasis"/>
          <w:highlight w:val="yellow"/>
        </w:rPr>
        <w:t>collapse</w:t>
      </w:r>
      <w:r w:rsidRPr="00B020AD">
        <w:rPr>
          <w:highlight w:val="yellow"/>
        </w:rPr>
        <w:t xml:space="preserve">, </w:t>
      </w:r>
      <w:r w:rsidRPr="00B020AD">
        <w:rPr>
          <w:rStyle w:val="StyleUnderline"/>
          <w:highlight w:val="yellow"/>
        </w:rPr>
        <w:t xml:space="preserve">while </w:t>
      </w:r>
      <w:r w:rsidRPr="00B020AD">
        <w:rPr>
          <w:rStyle w:val="Emphasis"/>
          <w:highlight w:val="yellow"/>
        </w:rPr>
        <w:t>fascism</w:t>
      </w:r>
      <w:r>
        <w:t xml:space="preserve">, </w:t>
      </w:r>
      <w:r w:rsidRPr="00F258BC">
        <w:rPr>
          <w:rStyle w:val="StyleUnderline"/>
        </w:rPr>
        <w:t xml:space="preserve">the rear guard of the capitalist system, </w:t>
      </w:r>
      <w:r w:rsidRPr="00B020AD">
        <w:rPr>
          <w:rStyle w:val="StyleUnderline"/>
          <w:highlight w:val="yellow"/>
        </w:rPr>
        <w:t>is</w:t>
      </w:r>
      <w:r w:rsidRPr="00F258BC">
        <w:rPr>
          <w:rStyle w:val="StyleUnderline"/>
        </w:rPr>
        <w:t xml:space="preserve"> again </w:t>
      </w:r>
      <w:r w:rsidRPr="00B020AD">
        <w:rPr>
          <w:rStyle w:val="StyleUnderline"/>
          <w:highlight w:val="yellow"/>
        </w:rPr>
        <w:t>on the march</w:t>
      </w:r>
      <w:r w:rsidRPr="00B020AD">
        <w:rPr>
          <w:highlight w:val="yellow"/>
        </w:rPr>
        <w:t xml:space="preserve">, </w:t>
      </w:r>
      <w:r w:rsidRPr="00B020AD">
        <w:rPr>
          <w:rStyle w:val="StyleUnderline"/>
          <w:highlight w:val="yellow"/>
        </w:rPr>
        <w:t xml:space="preserve">along with </w:t>
      </w:r>
      <w:r w:rsidRPr="00B020AD">
        <w:rPr>
          <w:rStyle w:val="Emphasis"/>
          <w:highlight w:val="yellow"/>
        </w:rPr>
        <w:t>patriarchy</w:t>
      </w:r>
      <w:r w:rsidRPr="00B020AD">
        <w:rPr>
          <w:highlight w:val="yellow"/>
        </w:rPr>
        <w:t xml:space="preserve">, </w:t>
      </w:r>
      <w:r w:rsidRPr="00B020AD">
        <w:rPr>
          <w:rStyle w:val="Emphasis"/>
          <w:highlight w:val="yellow"/>
        </w:rPr>
        <w:t>racism</w:t>
      </w:r>
      <w:r w:rsidRPr="00B020AD">
        <w:rPr>
          <w:highlight w:val="yellow"/>
        </w:rPr>
        <w:t xml:space="preserve">, </w:t>
      </w:r>
      <w:r w:rsidRPr="00B020AD">
        <w:rPr>
          <w:rStyle w:val="Emphasis"/>
          <w:highlight w:val="yellow"/>
        </w:rPr>
        <w:t>imperialism</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war</w:t>
      </w:r>
      <w:r>
        <w:t>.</w:t>
      </w:r>
    </w:p>
    <w:p w14:paraId="6696E551" w14:textId="77777777" w:rsidR="00BD6750" w:rsidRDefault="00BD6750" w:rsidP="00BD6750">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45E832F3" w14:textId="77777777" w:rsidR="00BD6750" w:rsidRDefault="00BD6750" w:rsidP="00BD6750">
      <w:r w:rsidRPr="004A6806">
        <w:rPr>
          <w:rStyle w:val="StyleUnderline"/>
        </w:rPr>
        <w:t>Indications of this failure of capitalism are everywhere</w:t>
      </w:r>
      <w:r>
        <w:t xml:space="preserve">. </w:t>
      </w:r>
      <w:r w:rsidRPr="00B020AD">
        <w:rPr>
          <w:rStyle w:val="StyleUnderline"/>
          <w:highlight w:val="yellow"/>
        </w:rPr>
        <w:t>Stagnation of investment</w:t>
      </w:r>
      <w:r w:rsidRPr="004A6806">
        <w:rPr>
          <w:rStyle w:val="StyleUnderline"/>
        </w:rPr>
        <w:t xml:space="preserve"> punctuated by </w:t>
      </w:r>
      <w:r w:rsidRPr="00B020AD">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B020AD">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77F76040" w14:textId="77777777" w:rsidR="00BD6750" w:rsidRDefault="00BD6750" w:rsidP="00BD6750">
      <w:r w:rsidRPr="004A6806">
        <w:rPr>
          <w:rStyle w:val="StyleUnderline"/>
        </w:rPr>
        <w:t xml:space="preserve">The </w:t>
      </w:r>
      <w:r w:rsidRPr="00B020AD">
        <w:rPr>
          <w:rStyle w:val="StyleUnderline"/>
          <w:highlight w:val="yellow"/>
        </w:rPr>
        <w:t xml:space="preserve">capture of the surplus value produced by </w:t>
      </w:r>
      <w:r w:rsidRPr="00B020AD">
        <w:rPr>
          <w:rStyle w:val="Emphasis"/>
          <w:highlight w:val="yellow"/>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68347E7E" w14:textId="77777777" w:rsidR="00BD6750" w:rsidRDefault="00BD6750" w:rsidP="00BD6750">
      <w:r w:rsidRPr="004A6806">
        <w:rPr>
          <w:rStyle w:val="StyleUnderline"/>
        </w:rPr>
        <w:t xml:space="preserve">Adequate </w:t>
      </w:r>
      <w:r w:rsidRPr="00B020AD">
        <w:rPr>
          <w:rStyle w:val="Emphasis"/>
          <w:highlight w:val="yellow"/>
        </w:rPr>
        <w:t>health care</w:t>
      </w:r>
      <w:r w:rsidRPr="004A6806">
        <w:rPr>
          <w:rStyle w:val="StyleUnderline"/>
        </w:rPr>
        <w:t xml:space="preserve">, housing, education, and clean water and air are increasingly </w:t>
      </w:r>
      <w:r w:rsidRPr="00B020AD">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40E5A2BB" w14:textId="77777777" w:rsidR="00BD6750" w:rsidRDefault="00BD6750" w:rsidP="00BD6750">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B020AD">
        <w:rPr>
          <w:rStyle w:val="StyleUnderline"/>
          <w:highlight w:val="yellow"/>
        </w:rPr>
        <w:t>is leading to an</w:t>
      </w:r>
      <w:r w:rsidRPr="00B020AD">
        <w:rPr>
          <w:highlight w:val="yellow"/>
        </w:rPr>
        <w:t xml:space="preserve"> </w:t>
      </w:r>
      <w:r w:rsidRPr="00B020AD">
        <w:rPr>
          <w:rStyle w:val="Emphasis"/>
          <w:highlight w:val="yellow"/>
        </w:rPr>
        <w:t>a</w:t>
      </w:r>
      <w:r>
        <w:t>nti</w:t>
      </w:r>
      <w:r w:rsidRPr="00B020AD">
        <w:rPr>
          <w:rStyle w:val="Emphasis"/>
          <w:highlight w:val="yellow"/>
        </w:rPr>
        <w:t>b</w:t>
      </w:r>
      <w:r>
        <w:t>iotic-</w:t>
      </w:r>
      <w:r w:rsidRPr="00B020AD">
        <w:rPr>
          <w:rStyle w:val="Emphasis"/>
          <w:highlight w:val="yellow"/>
        </w:rPr>
        <w:t>r</w:t>
      </w:r>
      <w:r>
        <w:t xml:space="preserve">esistance </w:t>
      </w:r>
      <w:r w:rsidRPr="00B020AD">
        <w:rPr>
          <w:rStyle w:val="Emphasis"/>
          <w:highlight w:val="yellow"/>
        </w:rPr>
        <w:t>crisis</w:t>
      </w:r>
      <w:r w:rsidRPr="00B020AD">
        <w:rPr>
          <w:highlight w:val="yellow"/>
        </w:rPr>
        <w:t xml:space="preserve">, </w:t>
      </w:r>
      <w:r w:rsidRPr="00B020AD">
        <w:rPr>
          <w:rStyle w:val="StyleUnderline"/>
          <w:highlight w:val="yellow"/>
        </w:rPr>
        <w:t xml:space="preserve">with the dangerous growth of </w:t>
      </w:r>
      <w:r w:rsidRPr="00B020AD">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44A0BC8C" w14:textId="77777777" w:rsidR="00BD6750" w:rsidRDefault="00BD6750" w:rsidP="00BD6750">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B020AD">
        <w:rPr>
          <w:rStyle w:val="StyleUnderline"/>
          <w:highlight w:val="yellow"/>
        </w:rPr>
        <w:t>schools</w:t>
      </w:r>
      <w:r w:rsidRPr="004A6806">
        <w:rPr>
          <w:rStyle w:val="StyleUnderline"/>
        </w:rPr>
        <w:t xml:space="preserve"> in the United States </w:t>
      </w:r>
      <w:r w:rsidRPr="00B020AD">
        <w:rPr>
          <w:rStyle w:val="StyleUnderline"/>
          <w:highlight w:val="yellow"/>
        </w:rPr>
        <w:t>are</w:t>
      </w:r>
      <w:r w:rsidRPr="004A6806">
        <w:rPr>
          <w:rStyle w:val="StyleUnderline"/>
        </w:rPr>
        <w:t xml:space="preserve"> mere </w:t>
      </w:r>
      <w:r w:rsidRPr="00B020AD">
        <w:rPr>
          <w:rStyle w:val="Emphasis"/>
          <w:highlight w:val="yellow"/>
        </w:rPr>
        <w:t>pipelines for prisons</w:t>
      </w:r>
      <w:r w:rsidRPr="004A6806">
        <w:rPr>
          <w:rStyle w:val="StyleUnderline"/>
        </w:rPr>
        <w:t xml:space="preserve"> or the military</w:t>
      </w:r>
      <w:r>
        <w:t>.21</w:t>
      </w:r>
    </w:p>
    <w:p w14:paraId="656E0DD1" w14:textId="77777777" w:rsidR="00BD6750" w:rsidRDefault="00BD6750" w:rsidP="00BD6750">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4A14E54A" w14:textId="77777777" w:rsidR="00BD6750" w:rsidRDefault="00BD6750" w:rsidP="00BD6750">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1EAD23F9" w14:textId="77777777" w:rsidR="00BD6750" w:rsidRDefault="00BD6750" w:rsidP="00BD6750">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349C3FF" w14:textId="77777777" w:rsidR="00BD6750" w:rsidRDefault="00BD6750" w:rsidP="00BD6750">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xml:space="preserve">, as Paul Baran and Paul </w:t>
      </w:r>
      <w:proofErr w:type="spellStart"/>
      <w:r>
        <w:t>Sweezy</w:t>
      </w:r>
      <w:proofErr w:type="spellEnd"/>
      <w:r>
        <w:t xml:space="preserve">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6FF104D8" w14:textId="77777777" w:rsidR="00BD6750" w:rsidRDefault="00BD6750" w:rsidP="00BD6750">
      <w:r w:rsidRPr="00B020AD">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B020AD">
        <w:rPr>
          <w:rStyle w:val="StyleUnderline"/>
          <w:highlight w:val="yellow"/>
        </w:rPr>
        <w:t xml:space="preserve">has become </w:t>
      </w:r>
      <w:r w:rsidRPr="00B020AD">
        <w:rPr>
          <w:rStyle w:val="Emphasis"/>
          <w:highlight w:val="yellow"/>
        </w:rPr>
        <w:t>perpetual in strategic oil regions</w:t>
      </w:r>
      <w:r>
        <w:t xml:space="preserve"> </w:t>
      </w:r>
      <w:r w:rsidRPr="004A6806">
        <w:rPr>
          <w:rStyle w:val="StyleUnderline"/>
        </w:rPr>
        <w:t xml:space="preserve">such as the Middle East, </w:t>
      </w:r>
      <w:r w:rsidRPr="00B020AD">
        <w:rPr>
          <w:rStyle w:val="StyleUnderline"/>
          <w:highlight w:val="yellow"/>
        </w:rPr>
        <w:t>and</w:t>
      </w:r>
      <w:r w:rsidRPr="00B020AD">
        <w:rPr>
          <w:highlight w:val="yellow"/>
        </w:rPr>
        <w:t xml:space="preserve"> </w:t>
      </w:r>
      <w:r w:rsidRPr="00B020AD">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B020AD">
        <w:rPr>
          <w:rStyle w:val="Emphasis"/>
          <w:highlight w:val="yellow"/>
        </w:rPr>
        <w:t>nuclear arms race</w:t>
      </w:r>
      <w:r>
        <w:t xml:space="preserve"> </w:t>
      </w:r>
      <w:r w:rsidRPr="004A6806">
        <w:rPr>
          <w:rStyle w:val="StyleUnderline"/>
        </w:rPr>
        <w:t xml:space="preserve">is in the making </w:t>
      </w:r>
      <w:r w:rsidRPr="00B020AD">
        <w:rPr>
          <w:rStyle w:val="StyleUnderline"/>
          <w:highlight w:val="yellow"/>
        </w:rPr>
        <w:t>between the U</w:t>
      </w:r>
      <w:r w:rsidRPr="004A6806">
        <w:rPr>
          <w:rStyle w:val="StyleUnderline"/>
        </w:rPr>
        <w:t xml:space="preserve">nited </w:t>
      </w:r>
      <w:r w:rsidRPr="00B020AD">
        <w:rPr>
          <w:rStyle w:val="StyleUnderline"/>
          <w:highlight w:val="yellow"/>
        </w:rPr>
        <w:t>S</w:t>
      </w:r>
      <w:r w:rsidRPr="004A6806">
        <w:rPr>
          <w:rStyle w:val="StyleUnderline"/>
        </w:rPr>
        <w:t xml:space="preserve">tates </w:t>
      </w:r>
      <w:r w:rsidRPr="00B020AD">
        <w:rPr>
          <w:rStyle w:val="StyleUnderline"/>
          <w:highlight w:val="yellow"/>
        </w:rPr>
        <w:t xml:space="preserve">and </w:t>
      </w:r>
      <w:r w:rsidRPr="00B020AD">
        <w:rPr>
          <w:rStyle w:val="Emphasis"/>
          <w:highlight w:val="yellow"/>
        </w:rPr>
        <w:t>Russia</w:t>
      </w:r>
      <w:r w:rsidRPr="00C506E1">
        <w:rPr>
          <w:rStyle w:val="StyleUnderline"/>
        </w:rPr>
        <w:t>, while</w:t>
      </w:r>
      <w:r w:rsidRPr="004A6806">
        <w:rPr>
          <w:rStyle w:val="StyleUnderline"/>
        </w:rPr>
        <w:t xml:space="preserve"> Washington is seeking to </w:t>
      </w:r>
      <w:r w:rsidRPr="00B020AD">
        <w:rPr>
          <w:rStyle w:val="Emphasis"/>
          <w:highlight w:val="yellow"/>
        </w:rPr>
        <w:t xml:space="preserve">place </w:t>
      </w:r>
      <w:proofErr w:type="gramStart"/>
      <w:r w:rsidRPr="00B020AD">
        <w:rPr>
          <w:rStyle w:val="Emphasis"/>
          <w:highlight w:val="yellow"/>
        </w:rPr>
        <w:t>road blocks</w:t>
      </w:r>
      <w:proofErr w:type="gramEnd"/>
      <w:r w:rsidRPr="00B020AD">
        <w:rPr>
          <w:rStyle w:val="Emphasis"/>
          <w:highlight w:val="yellow"/>
        </w:rPr>
        <w:t xml:space="preserve"> to the continued 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0C53D260" w14:textId="77777777" w:rsidR="00BD6750" w:rsidRDefault="00BD6750" w:rsidP="00BD6750">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6BA62C1" w14:textId="77777777" w:rsidR="00BD6750" w:rsidRDefault="00BD6750" w:rsidP="00BD6750">
      <w:r w:rsidRPr="004A6806">
        <w:rPr>
          <w:rStyle w:val="StyleUnderline"/>
        </w:rPr>
        <w:t>More than three-quarters of a billion people</w:t>
      </w:r>
      <w:r>
        <w:t xml:space="preserve">, over 10 percent of the world population, </w:t>
      </w:r>
      <w:r w:rsidRPr="004A6806">
        <w:rPr>
          <w:rStyle w:val="StyleUnderline"/>
        </w:rPr>
        <w:t>are chronically 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76B2A3B" w14:textId="77777777" w:rsidR="00BD6750" w:rsidRDefault="00BD6750" w:rsidP="00BD6750">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B020AD">
        <w:rPr>
          <w:rStyle w:val="StyleUnderline"/>
          <w:highlight w:val="yellow"/>
        </w:rPr>
        <w:t xml:space="preserve">enormous rifts in </w:t>
      </w:r>
      <w:r w:rsidRPr="00B020AD">
        <w:rPr>
          <w:rStyle w:val="Emphasis"/>
          <w:highlight w:val="yellow"/>
        </w:rPr>
        <w:t>planetary boundaries</w:t>
      </w:r>
      <w:r w:rsidRPr="00B020AD">
        <w:rPr>
          <w:highlight w:val="yellow"/>
        </w:rPr>
        <w:t xml:space="preserve">, </w:t>
      </w:r>
      <w:r w:rsidRPr="00B020AD">
        <w:rPr>
          <w:rStyle w:val="StyleUnderline"/>
          <w:highlight w:val="yellow"/>
        </w:rPr>
        <w:t xml:space="preserve">extending from </w:t>
      </w:r>
      <w:r w:rsidRPr="00B020AD">
        <w:rPr>
          <w:rStyle w:val="Emphasis"/>
          <w:highlight w:val="yellow"/>
        </w:rPr>
        <w:t>climate change</w:t>
      </w:r>
      <w:r w:rsidRPr="00B020AD">
        <w:rPr>
          <w:rStyle w:val="StyleUnderline"/>
          <w:highlight w:val="yellow"/>
        </w:rPr>
        <w:t xml:space="preserve"> to</w:t>
      </w:r>
      <w:r w:rsidRPr="00B020AD">
        <w:rPr>
          <w:highlight w:val="yellow"/>
        </w:rPr>
        <w:t xml:space="preserve"> </w:t>
      </w:r>
      <w:r w:rsidRPr="00B020AD">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B020AD">
        <w:rPr>
          <w:rStyle w:val="StyleUnderline"/>
          <w:highlight w:val="yellow"/>
        </w:rPr>
        <w:t>disruption of</w:t>
      </w:r>
      <w:r w:rsidRPr="004A6806">
        <w:rPr>
          <w:rStyle w:val="StyleUnderline"/>
        </w:rPr>
        <w:t xml:space="preserve"> the global</w:t>
      </w:r>
      <w:r>
        <w:t xml:space="preserve"> </w:t>
      </w:r>
      <w:r w:rsidRPr="00B020AD">
        <w:rPr>
          <w:rStyle w:val="Emphasis"/>
          <w:highlight w:val="yellow"/>
        </w:rPr>
        <w:t>nitrogen</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phosphorus</w:t>
      </w:r>
      <w:r w:rsidRPr="00B020AD">
        <w:rPr>
          <w:highlight w:val="yellow"/>
        </w:rPr>
        <w:t xml:space="preserve"> </w:t>
      </w:r>
      <w:r w:rsidRPr="00B020AD">
        <w:rPr>
          <w:rStyle w:val="StyleUnderline"/>
          <w:highlight w:val="yellow"/>
        </w:rPr>
        <w:t>cycles</w:t>
      </w:r>
      <w:r>
        <w:t xml:space="preserve">, </w:t>
      </w:r>
      <w:r w:rsidRPr="004A6806">
        <w:rPr>
          <w:rStyle w:val="StyleUnderline"/>
        </w:rPr>
        <w:t>to the loss of freshwater</w:t>
      </w:r>
      <w:r>
        <w:t xml:space="preserve">, </w:t>
      </w:r>
      <w:r w:rsidRPr="00B020AD">
        <w:rPr>
          <w:rStyle w:val="StyleUnderline"/>
          <w:highlight w:val="yellow"/>
        </w:rPr>
        <w:t>to</w:t>
      </w:r>
      <w:r w:rsidRPr="004A6806">
        <w:rPr>
          <w:rStyle w:val="StyleUnderline"/>
        </w:rPr>
        <w:t xml:space="preserve"> the </w:t>
      </w:r>
      <w:r w:rsidRPr="00B020AD">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253FE20B" w14:textId="77777777" w:rsidR="00BD6750" w:rsidRDefault="00BD6750" w:rsidP="00BD6750">
      <w:r w:rsidRPr="004A6806">
        <w:rPr>
          <w:rStyle w:val="StyleUnderline"/>
        </w:rPr>
        <w:t>If present climate-change trends continue, the “</w:t>
      </w:r>
      <w:r w:rsidRPr="00B020AD">
        <w:rPr>
          <w:rStyle w:val="StyleUnderline"/>
          <w:highlight w:val="yellow"/>
        </w:rPr>
        <w:t>global carbon budget</w:t>
      </w:r>
      <w:r w:rsidRPr="004A6806">
        <w:rPr>
          <w:rStyle w:val="StyleUnderline"/>
        </w:rPr>
        <w:t xml:space="preserve">” associated with a 2°C increase in average global temperature </w:t>
      </w:r>
      <w:r w:rsidRPr="00B020AD">
        <w:rPr>
          <w:rStyle w:val="StyleUnderline"/>
          <w:highlight w:val="yellow"/>
        </w:rPr>
        <w:t xml:space="preserve">will be </w:t>
      </w:r>
      <w:r w:rsidRPr="00B020AD">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B020AD">
        <w:rPr>
          <w:rStyle w:val="StyleUnderline"/>
          <w:highlight w:val="yellow"/>
        </w:rPr>
        <w:t>climate change will be</w:t>
      </w:r>
      <w:r w:rsidRPr="00B020AD">
        <w:rPr>
          <w:highlight w:val="yellow"/>
        </w:rPr>
        <w:t xml:space="preserve"> </w:t>
      </w:r>
      <w:r w:rsidRPr="00B020AD">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1ECF73D9" w14:textId="77777777" w:rsidR="00BD6750" w:rsidRPr="00D30290" w:rsidRDefault="00BD6750" w:rsidP="00BD6750">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B020AD">
        <w:rPr>
          <w:rStyle w:val="Emphasis"/>
          <w:highlight w:val="yellow"/>
        </w:rPr>
        <w:t>threatening the very future of humanity</w:t>
      </w:r>
      <w:r>
        <w:t>.</w:t>
      </w:r>
    </w:p>
    <w:p w14:paraId="179C19FC" w14:textId="77777777" w:rsidR="00BD6750" w:rsidRPr="00FD7E63" w:rsidRDefault="00BD6750" w:rsidP="00BD6750">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5A9D9D54" w14:textId="77777777" w:rsidR="00BD6750" w:rsidRPr="00E624AA" w:rsidRDefault="00BD6750" w:rsidP="00BD6750">
      <w:r w:rsidRPr="00E624AA">
        <w:rPr>
          <w:rStyle w:val="Style13ptBold"/>
        </w:rPr>
        <w:t>Burden-</w:t>
      </w:r>
      <w:proofErr w:type="spellStart"/>
      <w:r w:rsidRPr="00E624AA">
        <w:rPr>
          <w:rStyle w:val="Style13ptBold"/>
        </w:rPr>
        <w:t>Stelly</w:t>
      </w:r>
      <w:proofErr w:type="spellEnd"/>
      <w:r w:rsidRPr="00E624AA">
        <w:rPr>
          <w:rStyle w:val="Style13ptBold"/>
        </w:rPr>
        <w:t xml:space="preserve">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8" w:history="1">
        <w:r w:rsidRPr="00A85984">
          <w:rPr>
            <w:rStyle w:val="Hyperlink"/>
          </w:rPr>
          <w:t>https://monthlyreview.org/2020/07/01/modern-u-s-racial-capitalism/)***Footnotes</w:t>
        </w:r>
      </w:hyperlink>
      <w:r>
        <w:t xml:space="preserve"> inserted at end of paragraph</w:t>
      </w:r>
    </w:p>
    <w:p w14:paraId="6BA995FA" w14:textId="77777777" w:rsidR="00BD6750" w:rsidRPr="000C28A2" w:rsidRDefault="00BD6750" w:rsidP="00BD6750">
      <w:pPr>
        <w:rPr>
          <w:sz w:val="14"/>
        </w:rPr>
      </w:pPr>
      <w:r w:rsidRPr="000C28A2">
        <w:rPr>
          <w:sz w:val="14"/>
        </w:rPr>
        <w:t xml:space="preserve">Drawing on the intellectual production of twentieth-century Black </w:t>
      </w:r>
      <w:proofErr w:type="spellStart"/>
      <w:r w:rsidRPr="000C28A2">
        <w:rPr>
          <w:sz w:val="14"/>
        </w:rPr>
        <w:t>anticapitalists</w:t>
      </w:r>
      <w:proofErr w:type="spellEnd"/>
      <w:r w:rsidRPr="000C28A2">
        <w:rPr>
          <w:sz w:val="14"/>
        </w:rPr>
        <w:t xml:space="preserve">, I theorize </w:t>
      </w:r>
      <w:r w:rsidRPr="00B020AD">
        <w:rPr>
          <w:rStyle w:val="StyleUnderline"/>
          <w:highlight w:val="yellow"/>
        </w:rPr>
        <w:t xml:space="preserve">modern U.S. racial capitalism as a </w:t>
      </w:r>
      <w:r w:rsidRPr="00B020AD">
        <w:rPr>
          <w:rStyle w:val="Emphasis"/>
          <w:highlight w:val="yellow"/>
        </w:rPr>
        <w:t>racially hierarchical</w:t>
      </w:r>
      <w:r w:rsidRPr="00B020AD">
        <w:rPr>
          <w:sz w:val="14"/>
          <w:highlight w:val="yellow"/>
        </w:rPr>
        <w:t xml:space="preserve"> </w:t>
      </w:r>
      <w:r w:rsidRPr="00B020AD">
        <w:rPr>
          <w:rStyle w:val="StyleUnderline"/>
          <w:highlight w:val="yellow"/>
        </w:rPr>
        <w:t xml:space="preserve">political economy constituting </w:t>
      </w:r>
      <w:r w:rsidRPr="00B020AD">
        <w:rPr>
          <w:rStyle w:val="Emphasis"/>
          <w:highlight w:val="yellow"/>
        </w:rPr>
        <w:t>war and militarism</w:t>
      </w:r>
      <w:r w:rsidRPr="00B020AD">
        <w:rPr>
          <w:sz w:val="14"/>
          <w:highlight w:val="yellow"/>
        </w:rPr>
        <w:t xml:space="preserve">, </w:t>
      </w:r>
      <w:r w:rsidRPr="00B020AD">
        <w:rPr>
          <w:rStyle w:val="Emphasis"/>
          <w:highlight w:val="yellow"/>
        </w:rPr>
        <w:t>imperialist accumulation</w:t>
      </w:r>
      <w:r w:rsidRPr="00B020AD">
        <w:rPr>
          <w:sz w:val="14"/>
          <w:highlight w:val="yellow"/>
        </w:rPr>
        <w:t xml:space="preserve">, </w:t>
      </w:r>
      <w:r w:rsidRPr="00B020AD">
        <w:rPr>
          <w:rStyle w:val="Emphasis"/>
          <w:highlight w:val="yellow"/>
        </w:rPr>
        <w:t>expropriation by domination</w:t>
      </w:r>
      <w:r w:rsidRPr="00B020AD">
        <w:rPr>
          <w:sz w:val="14"/>
          <w:highlight w:val="yellow"/>
        </w:rPr>
        <w:t xml:space="preserve">, </w:t>
      </w:r>
      <w:r w:rsidRPr="00B020AD">
        <w:rPr>
          <w:rStyle w:val="StyleUnderline"/>
          <w:highlight w:val="yellow"/>
        </w:rPr>
        <w:t>and</w:t>
      </w:r>
      <w:r w:rsidRPr="00B020AD">
        <w:rPr>
          <w:sz w:val="14"/>
          <w:highlight w:val="yellow"/>
        </w:rPr>
        <w:t xml:space="preserve"> </w:t>
      </w:r>
      <w:r w:rsidRPr="00B020AD">
        <w:rPr>
          <w:rStyle w:val="Emphasis"/>
          <w:highlight w:val="yellow"/>
        </w:rPr>
        <w:t>labor superexploitation</w:t>
      </w:r>
      <w:r w:rsidRPr="000C28A2">
        <w:rPr>
          <w:sz w:val="14"/>
        </w:rPr>
        <w:t xml:space="preserve">.14 </w:t>
      </w:r>
      <w:r w:rsidRPr="000C28A2">
        <w:rPr>
          <w:rStyle w:val="StyleUnderline"/>
        </w:rPr>
        <w:t xml:space="preserve">The racial here specifically refers to </w:t>
      </w:r>
      <w:r w:rsidRPr="00B020AD">
        <w:rPr>
          <w:rStyle w:val="StyleUnderline"/>
          <w:highlight w:val="yellow"/>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B020AD">
        <w:rPr>
          <w:rStyle w:val="Emphasis"/>
          <w:highlight w:val="yellow"/>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B020AD">
        <w:rPr>
          <w:rStyle w:val="Emphasis"/>
          <w:highlight w:val="yellow"/>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w:t>
      </w:r>
      <w:proofErr w:type="spellStart"/>
      <w:r w:rsidRPr="000C28A2">
        <w:rPr>
          <w:sz w:val="14"/>
        </w:rPr>
        <w:t>disaccumulation</w:t>
      </w:r>
      <w:proofErr w:type="spellEnd"/>
      <w:r w:rsidRPr="000C28A2">
        <w:rPr>
          <w:sz w:val="14"/>
        </w:rPr>
        <w:t xml:space="preserve">, debt, planned obsolescence, and absorption of the burdens of economic crises.16 </w:t>
      </w:r>
      <w:r w:rsidRPr="000C28A2">
        <w:rPr>
          <w:rStyle w:val="StyleUnderline"/>
        </w:rPr>
        <w:t xml:space="preserve">At the same time, Blackness is the </w:t>
      </w:r>
      <w:r w:rsidRPr="00B020AD">
        <w:rPr>
          <w:rStyle w:val="StyleUnderline"/>
          <w:highlight w:val="yellow"/>
        </w:rPr>
        <w:t>quintessential condition of</w:t>
      </w:r>
      <w:r w:rsidRPr="00B020AD">
        <w:rPr>
          <w:sz w:val="14"/>
          <w:highlight w:val="yellow"/>
        </w:rPr>
        <w:t xml:space="preserve"> </w:t>
      </w:r>
      <w:r w:rsidRPr="00B020AD">
        <w:rPr>
          <w:rStyle w:val="Emphasis"/>
          <w:highlight w:val="yellow"/>
        </w:rPr>
        <w:t>disposability</w:t>
      </w:r>
      <w:r w:rsidRPr="000C28A2">
        <w:rPr>
          <w:sz w:val="14"/>
        </w:rPr>
        <w:t xml:space="preserve">, expendability, and </w:t>
      </w:r>
      <w:proofErr w:type="spellStart"/>
      <w:r w:rsidRPr="000C28A2">
        <w:rPr>
          <w:sz w:val="14"/>
        </w:rPr>
        <w:t>devalorization</w:t>
      </w:r>
      <w:proofErr w:type="spellEnd"/>
      <w:r w:rsidRPr="000C28A2">
        <w:rPr>
          <w:sz w:val="14"/>
        </w:rPr>
        <w:t>.</w:t>
      </w:r>
    </w:p>
    <w:p w14:paraId="63EB7853" w14:textId="77777777" w:rsidR="00BD6750" w:rsidRPr="000C28A2" w:rsidRDefault="00BD6750" w:rsidP="00BD6750">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B020AD">
        <w:rPr>
          <w:rStyle w:val="StyleUnderline"/>
          <w:highlight w:val="yellow"/>
        </w:rPr>
        <w:t xml:space="preserve">“system of landed property” was </w:t>
      </w:r>
      <w:r w:rsidRPr="00B020AD">
        <w:rPr>
          <w:rStyle w:val="Emphasis"/>
          <w:highlight w:val="yellow"/>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B020AD">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w:t>
      </w:r>
      <w:proofErr w:type="spellStart"/>
      <w:r w:rsidRPr="000C28A2">
        <w:rPr>
          <w:sz w:val="14"/>
        </w:rPr>
        <w:t>recursivity</w:t>
      </w:r>
      <w:proofErr w:type="spellEnd"/>
      <w:r w:rsidRPr="000C28A2">
        <w:rPr>
          <w:sz w:val="14"/>
        </w:rPr>
        <w:t xml:space="preserve">.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Robert Nichols, Theft Is Property! Dispossession and Critical Theory (Durham: Duke University Press, 2020), 50–51.</w:t>
      </w:r>
    </w:p>
    <w:p w14:paraId="5B74068E" w14:textId="77777777" w:rsidR="00BD6750" w:rsidRPr="000C28A2" w:rsidRDefault="00BD6750" w:rsidP="00BD6750">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0D2C5FD6" w14:textId="77777777" w:rsidR="00BD6750" w:rsidRPr="000C28A2" w:rsidRDefault="00BD6750" w:rsidP="00BD6750">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7A655DF2" w14:textId="77777777" w:rsidR="00BD6750" w:rsidRPr="000C28A2" w:rsidRDefault="00BD6750" w:rsidP="00BD6750">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1DD1F883" w14:textId="77777777" w:rsidR="00BD6750" w:rsidRPr="000C28A2" w:rsidRDefault="00BD6750" w:rsidP="00BD6750">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1B378D23" w14:textId="77777777" w:rsidR="00BD6750" w:rsidRPr="000C28A2" w:rsidRDefault="00BD6750" w:rsidP="00BD6750">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B020AD">
        <w:rPr>
          <w:rStyle w:val="Emphasis"/>
          <w:highlight w:val="yellow"/>
        </w:rPr>
        <w:t>lack of concern</w:t>
      </w:r>
      <w:r w:rsidRPr="00B020AD">
        <w:rPr>
          <w:rStyle w:val="StyleUnderline"/>
          <w:highlight w:val="yellow"/>
        </w:rPr>
        <w:t xml:space="preserve"> for</w:t>
      </w:r>
      <w:r w:rsidRPr="000C28A2">
        <w:rPr>
          <w:rStyle w:val="StyleUnderline"/>
        </w:rPr>
        <w:t xml:space="preserve"> the political and economic </w:t>
      </w:r>
      <w:r w:rsidRPr="00B020AD">
        <w:rPr>
          <w:rStyle w:val="Emphasis"/>
          <w:highlight w:val="yellow"/>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B020AD">
        <w:rPr>
          <w:rStyle w:val="Emphasis"/>
          <w:highlight w:val="yellow"/>
        </w:rPr>
        <w:t>extremely low standard of living in “dependent” countries</w:t>
      </w:r>
      <w:r w:rsidRPr="00B020AD">
        <w:rPr>
          <w:sz w:val="14"/>
          <w:highlight w:val="yellow"/>
        </w:rPr>
        <w:t xml:space="preserve">, </w:t>
      </w:r>
      <w:r w:rsidRPr="00B020AD">
        <w:rPr>
          <w:rStyle w:val="StyleUnderline"/>
          <w:highlight w:val="yellow"/>
        </w:rPr>
        <w:t xml:space="preserve">and the </w:t>
      </w:r>
      <w:r w:rsidRPr="00B020AD">
        <w:rPr>
          <w:rStyle w:val="Emphasis"/>
          <w:highlight w:val="yellow"/>
        </w:rPr>
        <w:t xml:space="preserve">domestic </w:t>
      </w:r>
      <w:proofErr w:type="spellStart"/>
      <w:r w:rsidRPr="00B020AD">
        <w:rPr>
          <w:rStyle w:val="Emphasis"/>
          <w:highlight w:val="yellow"/>
        </w:rPr>
        <w:t>superexploitation</w:t>
      </w:r>
      <w:proofErr w:type="spellEnd"/>
      <w:r w:rsidRPr="00B020AD">
        <w:rPr>
          <w:rStyle w:val="Emphasis"/>
          <w:highlight w:val="yellow"/>
        </w:rPr>
        <w:t xml:space="preserve"> of Black</w:t>
      </w:r>
      <w:r w:rsidRPr="000C28A2">
        <w:rPr>
          <w:sz w:val="14"/>
        </w:rPr>
        <w:t xml:space="preserve"> toilers and </w:t>
      </w:r>
      <w:r w:rsidRPr="00B020AD">
        <w:rPr>
          <w:rStyle w:val="Emphasis"/>
          <w:highlight w:val="yellow"/>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3D2E3F7F" w14:textId="77777777" w:rsidR="00BD6750" w:rsidRPr="000C28A2" w:rsidRDefault="00BD6750" w:rsidP="00BD6750">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 xml:space="preserve">Antiradicalism can be understood as the physical and discursive repression and condemnation of </w:t>
      </w:r>
      <w:proofErr w:type="spellStart"/>
      <w:r w:rsidRPr="000C28A2">
        <w:rPr>
          <w:rStyle w:val="StyleUnderline"/>
        </w:rPr>
        <w:t>anticapitalist</w:t>
      </w:r>
      <w:proofErr w:type="spellEnd"/>
      <w:r w:rsidRPr="000C28A2">
        <w:rPr>
          <w:rStyle w:val="StyleUnderline"/>
        </w:rPr>
        <w:t xml:space="preserve"> and/or left-leaning ideas</w:t>
      </w:r>
      <w:r w:rsidRPr="000C28A2">
        <w:rPr>
          <w:sz w:val="14"/>
        </w:rPr>
        <w:t xml:space="preserve">,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0C28A2">
        <w:rPr>
          <w:sz w:val="14"/>
        </w:rPr>
        <w:t>antisexism</w:t>
      </w:r>
      <w:proofErr w:type="spellEnd"/>
      <w:r w:rsidRPr="000C28A2">
        <w:rPr>
          <w:sz w:val="14"/>
        </w:rPr>
        <w:t>.</w:t>
      </w:r>
    </w:p>
    <w:p w14:paraId="3246C56D" w14:textId="77777777" w:rsidR="00BD6750" w:rsidRPr="000C28A2" w:rsidRDefault="00BD6750" w:rsidP="00BD6750">
      <w:pPr>
        <w:rPr>
          <w:sz w:val="14"/>
        </w:rPr>
      </w:pPr>
      <w:r w:rsidRPr="00B020AD">
        <w:rPr>
          <w:rStyle w:val="StyleUnderline"/>
          <w:highlight w:val="yellow"/>
        </w:rPr>
        <w:t>Anti-Blackness</w:t>
      </w:r>
      <w:r w:rsidRPr="000C28A2">
        <w:rPr>
          <w:rStyle w:val="StyleUnderline"/>
        </w:rPr>
        <w:t xml:space="preserve"> and antiradicalism </w:t>
      </w:r>
      <w:r w:rsidRPr="00B020AD">
        <w:rPr>
          <w:rStyle w:val="StyleUnderline"/>
          <w:highlight w:val="yellow"/>
        </w:rPr>
        <w:t xml:space="preserve">function as the </w:t>
      </w:r>
      <w:r w:rsidRPr="00B020AD">
        <w:rPr>
          <w:rStyle w:val="Emphasis"/>
          <w:highlight w:val="yellow"/>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6010BBB7" w14:textId="77777777" w:rsidR="00BD6750" w:rsidRPr="000C28A2" w:rsidRDefault="00BD6750" w:rsidP="00BD6750">
      <w:pPr>
        <w:rPr>
          <w:sz w:val="14"/>
        </w:rPr>
      </w:pPr>
      <w:r w:rsidRPr="000C28A2">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7CFE4281" w14:textId="77777777" w:rsidR="00BD6750" w:rsidRPr="000C28A2" w:rsidRDefault="00BD6750" w:rsidP="00BD6750">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414A45B3" w14:textId="77777777" w:rsidR="00BD6750" w:rsidRPr="000C28A2" w:rsidRDefault="00BD6750" w:rsidP="00BD6750">
      <w:pPr>
        <w:rPr>
          <w:sz w:val="14"/>
        </w:rPr>
      </w:pPr>
      <w:r w:rsidRPr="000C28A2">
        <w:rPr>
          <w:sz w:val="14"/>
        </w:rPr>
        <w:t xml:space="preserve">Although Robinson draws on scholars like Fernand Braudel, Henri </w:t>
      </w:r>
      <w:proofErr w:type="spellStart"/>
      <w:r w:rsidRPr="000C28A2">
        <w:rPr>
          <w:sz w:val="14"/>
        </w:rPr>
        <w:t>Pirenne</w:t>
      </w:r>
      <w:proofErr w:type="spellEnd"/>
      <w:r w:rsidRPr="000C28A2">
        <w:rPr>
          <w:sz w:val="14"/>
        </w:rPr>
        <w:t xml:space="preserve">, David </w:t>
      </w:r>
      <w:proofErr w:type="spellStart"/>
      <w:r w:rsidRPr="000C28A2">
        <w:rPr>
          <w:sz w:val="14"/>
        </w:rPr>
        <w:t>Brion</w:t>
      </w:r>
      <w:proofErr w:type="spellEnd"/>
      <w:r w:rsidRPr="000C28A2">
        <w:rPr>
          <w:sz w:val="14"/>
        </w:rPr>
        <w:t xml:space="preserve"> Davis, and Eli Heckscher to understand European history, socialist theory, and the European working class, the work of Black Marxists like James Ford, Walter Rodney, </w:t>
      </w:r>
      <w:proofErr w:type="spellStart"/>
      <w:r w:rsidRPr="000C28A2">
        <w:rPr>
          <w:sz w:val="14"/>
        </w:rPr>
        <w:t>Amílcar</w:t>
      </w:r>
      <w:proofErr w:type="spellEnd"/>
      <w:r w:rsidRPr="000C28A2">
        <w:rPr>
          <w:sz w:val="14"/>
        </w:rPr>
        <w:t xml:space="preserve"> Cabral, and Paul Robeson offer me those same intellectual, historical, and theoretical resources. Finally, I agree with Alexander that the resolution to racial capitalism is antiracist socialism, not a cultural-metaphysical Black radical tradition.</w:t>
      </w:r>
    </w:p>
    <w:p w14:paraId="5960C129" w14:textId="77777777" w:rsidR="00BD6750" w:rsidRPr="000C28A2" w:rsidRDefault="00BD6750" w:rsidP="00BD6750">
      <w:pPr>
        <w:rPr>
          <w:sz w:val="14"/>
        </w:rPr>
      </w:pPr>
      <w:r w:rsidRPr="000C28A2">
        <w:rPr>
          <w:sz w:val="14"/>
        </w:rPr>
        <w:t xml:space="preserve">In what remains of this essay, I will draw on the work of Black Marxist-Leninists and </w:t>
      </w:r>
      <w:proofErr w:type="spellStart"/>
      <w:r w:rsidRPr="000C28A2">
        <w:rPr>
          <w:sz w:val="14"/>
        </w:rPr>
        <w:t>anticapitalists</w:t>
      </w:r>
      <w:proofErr w:type="spellEnd"/>
      <w:r w:rsidRPr="000C28A2">
        <w:rPr>
          <w:sz w:val="14"/>
        </w:rPr>
        <w:t xml:space="preserve"> to explicate the defining features of modern U.S. racial capitalism—war and militarism, imperialist accumulation, expropriation by domination, labor </w:t>
      </w:r>
      <w:proofErr w:type="spellStart"/>
      <w:r w:rsidRPr="000C28A2">
        <w:rPr>
          <w:sz w:val="14"/>
        </w:rPr>
        <w:t>superexploitation</w:t>
      </w:r>
      <w:proofErr w:type="spellEnd"/>
      <w:r w:rsidRPr="000C28A2">
        <w:rPr>
          <w:sz w:val="14"/>
        </w:rPr>
        <w:t>, and property by dispossession. In this, I demonstrate that their critiques and analyses offer a blueprint for theorizing modern U.S. racial capitalism.</w:t>
      </w:r>
    </w:p>
    <w:p w14:paraId="6FDF39A1" w14:textId="77777777" w:rsidR="00BD6750" w:rsidRPr="00B32851" w:rsidRDefault="00BD6750" w:rsidP="00BD6750">
      <w:pPr>
        <w:rPr>
          <w:sz w:val="14"/>
        </w:rPr>
      </w:pPr>
      <w:r w:rsidRPr="00B020AD">
        <w:rPr>
          <w:rStyle w:val="Emphasis"/>
          <w:highlight w:val="yellow"/>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B020AD">
        <w:rPr>
          <w:rStyle w:val="Emphasis"/>
          <w:highlight w:val="yellow"/>
        </w:rPr>
        <w:t>spheres of influence</w:t>
      </w:r>
      <w:r w:rsidRPr="000C28A2">
        <w:rPr>
          <w:rStyle w:val="Emphasis"/>
        </w:rPr>
        <w:t xml:space="preserve"> that often </w:t>
      </w:r>
      <w:r w:rsidRPr="00B020AD">
        <w:rPr>
          <w:rStyle w:val="Emphasis"/>
          <w:highlight w:val="yellow"/>
        </w:rPr>
        <w:t>exacerbate racial and spatial economic subjection</w:t>
      </w:r>
      <w:r w:rsidRPr="000C28A2">
        <w:rPr>
          <w:sz w:val="14"/>
        </w:rPr>
        <w:t xml:space="preserve">. </w:t>
      </w:r>
      <w:r w:rsidRPr="000C28A2">
        <w:rPr>
          <w:rStyle w:val="StyleUnderline"/>
        </w:rPr>
        <w:t xml:space="preserve">War and militarism also perpetuate the </w:t>
      </w:r>
      <w:r w:rsidRPr="00B020AD">
        <w:rPr>
          <w:rStyle w:val="Emphasis"/>
          <w:highlight w:val="yellow"/>
        </w:rPr>
        <w:t>endless construction of “threats,”</w:t>
      </w:r>
      <w:r w:rsidRPr="00B020AD">
        <w:rPr>
          <w:sz w:val="14"/>
          <w:highlight w:val="yellow"/>
        </w:rPr>
        <w:t xml:space="preserve"> </w:t>
      </w:r>
      <w:r w:rsidRPr="00B020AD">
        <w:rPr>
          <w:rStyle w:val="StyleUnderline"/>
          <w:highlight w:val="yellow"/>
        </w:rPr>
        <w:t xml:space="preserve">primarily in </w:t>
      </w:r>
      <w:r w:rsidRPr="00B020AD">
        <w:rPr>
          <w:rStyle w:val="Emphasis"/>
          <w:highlight w:val="yellow"/>
        </w:rPr>
        <w:t>racialized</w:t>
      </w:r>
      <w:r w:rsidRPr="000C28A2">
        <w:rPr>
          <w:rStyle w:val="Emphasis"/>
        </w:rPr>
        <w:t xml:space="preserve"> and socialist </w:t>
      </w:r>
      <w:r w:rsidRPr="00B020AD">
        <w:rPr>
          <w:rStyle w:val="Emphasis"/>
          <w:highlight w:val="yellow"/>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B020AD">
        <w:rPr>
          <w:rStyle w:val="Emphasis"/>
          <w:highlight w:val="yellow"/>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B020AD">
        <w:rPr>
          <w:rStyle w:val="StyleUnderline"/>
          <w:highlight w:val="yellow"/>
        </w:rPr>
        <w:t xml:space="preserve">in the </w:t>
      </w:r>
      <w:r w:rsidRPr="00B020AD">
        <w:rPr>
          <w:rStyle w:val="Emphasis"/>
          <w:highlight w:val="yellow"/>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61B2B95E" w14:textId="77777777" w:rsidR="00BD6750" w:rsidRPr="00F024DD" w:rsidRDefault="00BD6750" w:rsidP="00BD6750">
      <w:pPr>
        <w:pStyle w:val="Heading4"/>
      </w:pPr>
      <w:r>
        <w:t xml:space="preserve">The alternative is to reject the </w:t>
      </w:r>
      <w:proofErr w:type="spellStart"/>
      <w:r>
        <w:t>aff</w:t>
      </w:r>
      <w:proofErr w:type="spellEnd"/>
      <w:r>
        <w:t xml:space="preserve">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207E29EF" w14:textId="77777777" w:rsidR="00BD6750" w:rsidRPr="00750B8C" w:rsidRDefault="00BD6750" w:rsidP="00BD6750">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9" w:history="1">
        <w:r w:rsidRPr="00BB5809">
          <w:rPr>
            <w:rStyle w:val="Hyperlink"/>
          </w:rPr>
          <w:t>https://truthout.org/articles/racist-violence-cant-be-separated-from-the-violence-of-neoliberal-capitalism/</w:t>
        </w:r>
      </w:hyperlink>
      <w:r w:rsidRPr="00BB5809">
        <w:t>, Accessed 08-24-2021)</w:t>
      </w:r>
    </w:p>
    <w:p w14:paraId="231B870C" w14:textId="77777777" w:rsidR="00BD6750" w:rsidRDefault="00BD6750" w:rsidP="00BD6750">
      <w:r w:rsidRPr="00B020AD">
        <w:rPr>
          <w:rStyle w:val="Emphasis"/>
          <w:highlight w:val="yellow"/>
        </w:rPr>
        <w:t>As educators</w:t>
      </w:r>
      <w:r w:rsidRPr="00B020AD">
        <w:rPr>
          <w:highlight w:val="yellow"/>
        </w:rPr>
        <w:t xml:space="preserve">, </w:t>
      </w:r>
      <w:r w:rsidRPr="00B020AD">
        <w:rPr>
          <w:rStyle w:val="StyleUnderline"/>
          <w:highlight w:val="yellow"/>
        </w:rPr>
        <w:t xml:space="preserve">it is </w:t>
      </w:r>
      <w:r w:rsidRPr="00B020AD">
        <w:rPr>
          <w:rStyle w:val="Emphasis"/>
          <w:highlight w:val="yellow"/>
        </w:rPr>
        <w:t>crucial</w:t>
      </w:r>
      <w:r w:rsidRPr="00B020AD">
        <w:rPr>
          <w:rStyle w:val="StyleUnderline"/>
          <w:highlight w:val="yellow"/>
        </w:rPr>
        <w:t xml:space="preserve"> for us to </w:t>
      </w:r>
      <w:r w:rsidRPr="00B020AD">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B020AD">
        <w:rPr>
          <w:rStyle w:val="Emphasis"/>
          <w:highlight w:val="yellow"/>
        </w:rPr>
        <w:t>understand how neoliberal ideology</w:t>
      </w:r>
      <w:r>
        <w:t xml:space="preserve">, with its appropriation of market-based values, regressive notions of freedom and agency, </w:t>
      </w:r>
      <w:r w:rsidRPr="00B020AD">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7218AD4D" w14:textId="77777777" w:rsidR="00BD6750" w:rsidRDefault="00BD6750" w:rsidP="00BD6750">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37BD49ED" w14:textId="77777777" w:rsidR="00BD6750" w:rsidRDefault="00BD6750" w:rsidP="00BD6750">
      <w:r>
        <w:t>“</w:t>
      </w:r>
      <w:r w:rsidRPr="00BB5809">
        <w:rPr>
          <w:rStyle w:val="StyleUnderline"/>
        </w:rPr>
        <w:t xml:space="preserve">As a society the </w:t>
      </w:r>
      <w:r w:rsidRPr="00B020AD">
        <w:rPr>
          <w:rStyle w:val="StyleUnderline"/>
          <w:highlight w:val="yellow"/>
        </w:rPr>
        <w:t xml:space="preserve">American people are being </w:t>
      </w:r>
      <w:r w:rsidRPr="00B020AD">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73C9D2C0" w14:textId="77777777" w:rsidR="00BD6750" w:rsidRDefault="00BD6750" w:rsidP="00BD6750">
      <w:r>
        <w:t>Depoliticization and the Authoritarian Turn</w:t>
      </w:r>
    </w:p>
    <w:p w14:paraId="20A6FECC" w14:textId="77777777" w:rsidR="00BD6750" w:rsidRDefault="00BD6750" w:rsidP="00BD6750">
      <w:r w:rsidRPr="00B020AD">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B020AD">
        <w:rPr>
          <w:rStyle w:val="StyleUnderline"/>
          <w:highlight w:val="yellow"/>
        </w:rPr>
        <w:t>is</w:t>
      </w:r>
      <w:proofErr w:type="gramEnd"/>
      <w:r w:rsidRPr="00BB5809">
        <w:rPr>
          <w:rStyle w:val="StyleUnderline"/>
        </w:rPr>
        <w:t xml:space="preserve"> also an</w:t>
      </w:r>
      <w:r>
        <w:t xml:space="preserve"> </w:t>
      </w:r>
      <w:r w:rsidRPr="00B020AD">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B020AD">
        <w:rPr>
          <w:rStyle w:val="Emphasis"/>
          <w:highlight w:val="yellow"/>
        </w:rPr>
        <w:t>difficult for individuals to imagine alternative notions of society</w:t>
      </w:r>
      <w:r w:rsidRPr="00B020AD">
        <w:rPr>
          <w:highlight w:val="yellow"/>
        </w:rPr>
        <w:t xml:space="preserve">, </w:t>
      </w:r>
      <w:r w:rsidRPr="00B020AD">
        <w:rPr>
          <w:rStyle w:val="StyleUnderline"/>
          <w:highlight w:val="yellow"/>
        </w:rPr>
        <w:t xml:space="preserve">with themselves as </w:t>
      </w:r>
      <w:r w:rsidRPr="00B020AD">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B020AD">
        <w:rPr>
          <w:rStyle w:val="Emphasis"/>
          <w:highlight w:val="yellow"/>
        </w:rPr>
        <w:t>pedagogical strategy that</w:t>
      </w:r>
      <w:r w:rsidRPr="00BB5809">
        <w:rPr>
          <w:rStyle w:val="Emphasis"/>
        </w:rPr>
        <w:t xml:space="preserve"> utterly </w:t>
      </w:r>
      <w:r w:rsidRPr="00B020AD">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41899314" w14:textId="77777777" w:rsidR="00BD6750" w:rsidRDefault="00BD6750" w:rsidP="00BD6750">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w:t>
      </w:r>
      <w:proofErr w:type="spellStart"/>
      <w:r>
        <w:t>Chul</w:t>
      </w:r>
      <w:proofErr w:type="spellEnd"/>
      <w:r>
        <w:t xml:space="preserve"> Han has rightly argued that contemporary neoliberal 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55DC3E3B" w14:textId="77777777" w:rsidR="00BD6750" w:rsidRDefault="00BD6750" w:rsidP="00BD6750">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7D4C40B6" w14:textId="77777777" w:rsidR="00BD6750" w:rsidRDefault="00BD6750" w:rsidP="00BD6750">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15B79CE" w14:textId="77777777" w:rsidR="00BD6750" w:rsidRDefault="00BD6750" w:rsidP="00BD6750">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5D5CBF0F" w14:textId="77777777" w:rsidR="00BD6750" w:rsidRDefault="00BD6750" w:rsidP="00BD6750">
      <w:r w:rsidRPr="00BB5809">
        <w:rPr>
          <w:rStyle w:val="StyleUnderline"/>
        </w:rPr>
        <w:t>Just as the spread of the pandemic virus in the United States was not an innocent act of nature, neither is the rise and pervasive grip of inequality</w:t>
      </w:r>
      <w:r>
        <w:t xml:space="preserve">. What is clear is that </w:t>
      </w:r>
      <w:r w:rsidRPr="00B020AD">
        <w:rPr>
          <w:rStyle w:val="Emphasis"/>
          <w:highlight w:val="yellow"/>
        </w:rPr>
        <w:t>neoliberal</w:t>
      </w:r>
      <w:r>
        <w:t xml:space="preserve"> support for unbridled individualism has weakened democratic pressures and eroded democracy and equality as governing principles. Moreover, as a mode of public </w:t>
      </w:r>
      <w:r w:rsidRPr="00B020AD">
        <w:rPr>
          <w:rStyle w:val="Emphasis"/>
          <w:highlight w:val="yellow"/>
        </w:rPr>
        <w:t>pedagogy</w:t>
      </w:r>
      <w:r>
        <w:t xml:space="preserve">, it </w:t>
      </w:r>
      <w:r w:rsidRPr="00BB5809">
        <w:rPr>
          <w:rStyle w:val="StyleUnderline"/>
        </w:rPr>
        <w:t xml:space="preserve">has </w:t>
      </w:r>
      <w:r w:rsidRPr="00B020AD">
        <w:rPr>
          <w:rStyle w:val="StyleUnderline"/>
          <w:highlight w:val="yellow"/>
        </w:rPr>
        <w:t>undercut</w:t>
      </w:r>
      <w:r w:rsidRPr="00BB5809">
        <w:t xml:space="preserve"> social provisions, the social contract, and </w:t>
      </w:r>
      <w:r w:rsidRPr="00B020AD">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4A1A7997" w14:textId="77777777" w:rsidR="00BD6750" w:rsidRDefault="00BD6750" w:rsidP="00BD6750">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74B77935" w14:textId="77777777" w:rsidR="00BD6750" w:rsidRDefault="00BD6750" w:rsidP="00BD6750">
      <w:r w:rsidRPr="00B020AD">
        <w:rPr>
          <w:rStyle w:val="StyleUnderline"/>
          <w:highlight w:val="yellow"/>
        </w:rPr>
        <w:t>Neoliberalism</w:t>
      </w:r>
      <w:r w:rsidRPr="00E07343">
        <w:rPr>
          <w:rStyle w:val="StyleUnderline"/>
        </w:rPr>
        <w:t xml:space="preserve"> and its regressive notion of individualism and individual responsibility has </w:t>
      </w:r>
      <w:r w:rsidRPr="00B020AD">
        <w:rPr>
          <w:rStyle w:val="StyleUnderline"/>
          <w:highlight w:val="yellow"/>
        </w:rPr>
        <w:t xml:space="preserve">undermined the belief that human beings both </w:t>
      </w:r>
      <w:r w:rsidRPr="00B020AD">
        <w:rPr>
          <w:rStyle w:val="Emphasis"/>
          <w:highlight w:val="yellow"/>
        </w:rPr>
        <w:t>make the world and can change it</w:t>
      </w:r>
      <w:r w:rsidRPr="00B020AD">
        <w:rPr>
          <w:highlight w:val="yellow"/>
        </w:rPr>
        <w:t xml:space="preserve">. </w:t>
      </w:r>
      <w:r w:rsidRPr="00B020AD">
        <w:rPr>
          <w:rStyle w:val="StyleUnderline"/>
          <w:highlight w:val="yellow"/>
        </w:rPr>
        <w:t>The pandemic</w:t>
      </w:r>
      <w:r w:rsidRPr="00E07343">
        <w:rPr>
          <w:rStyle w:val="StyleUnderline"/>
        </w:rPr>
        <w:t xml:space="preserve"> has ushered in a crisis that undermines that belief and</w:t>
      </w:r>
      <w:r>
        <w:t xml:space="preserve"> </w:t>
      </w:r>
      <w:r w:rsidRPr="00B020AD">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B020AD">
        <w:rPr>
          <w:rStyle w:val="StyleUnderline"/>
          <w:highlight w:val="yellow"/>
        </w:rPr>
        <w:t xml:space="preserve">the </w:t>
      </w:r>
      <w:r w:rsidRPr="00B020AD">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B020AD">
        <w:rPr>
          <w:rStyle w:val="Emphasis"/>
          <w:highlight w:val="yellow"/>
        </w:rPr>
        <w:t>can only take place if the anti-democratic ideology of neoliberalism</w:t>
      </w:r>
      <w:r>
        <w:t xml:space="preserve">, with its collapse of the public into the private and its institutional structures of domination, </w:t>
      </w:r>
      <w:r w:rsidRPr="00B020AD">
        <w:rPr>
          <w:rStyle w:val="Emphasis"/>
          <w:highlight w:val="yellow"/>
        </w:rPr>
        <w:t>are fully addressed and discredited</w:t>
      </w:r>
      <w:r>
        <w:t xml:space="preserve">. Étienne </w:t>
      </w:r>
      <w:proofErr w:type="spellStart"/>
      <w:r>
        <w:t>Balibar</w:t>
      </w:r>
      <w:proofErr w:type="spellEnd"/>
      <w:r>
        <w:t xml:space="preserve"> is right in stating that the triumph of </w:t>
      </w:r>
      <w:r w:rsidRPr="00E07343">
        <w:rPr>
          <w:rStyle w:val="StyleUnderline"/>
        </w:rPr>
        <w:t>neoliberalism has resulted in the “death zones of humanity.”</w:t>
      </w:r>
      <w:r>
        <w:t xml:space="preserve"> Following </w:t>
      </w:r>
      <w:proofErr w:type="spellStart"/>
      <w:r>
        <w:t>Balibar</w:t>
      </w:r>
      <w:proofErr w:type="spellEnd"/>
      <w:r>
        <w:t>, what must be made clear is that neoliberal capitalism is itself a pandemic and a dangerous harbinger of an updated fascist politics.</w:t>
      </w:r>
    </w:p>
    <w:p w14:paraId="3DB1E0E9" w14:textId="77777777" w:rsidR="00BD6750" w:rsidRPr="00E07343" w:rsidRDefault="00BD6750" w:rsidP="00BD6750">
      <w:pPr>
        <w:rPr>
          <w:rStyle w:val="Emphasis"/>
        </w:rPr>
      </w:pPr>
      <w:r w:rsidRPr="00E07343">
        <w:rPr>
          <w:rStyle w:val="Emphasis"/>
        </w:rPr>
        <w:t>Overcoming Pandemic Pedagogy</w:t>
      </w:r>
    </w:p>
    <w:p w14:paraId="6C0E31D2" w14:textId="77777777" w:rsidR="00BD6750" w:rsidRDefault="00BD6750" w:rsidP="00BD6750">
      <w:r w:rsidRPr="00E07343">
        <w:rPr>
          <w:rStyle w:val="StyleUnderline"/>
        </w:rPr>
        <w:t xml:space="preserve">The kind of </w:t>
      </w:r>
      <w:r w:rsidRPr="00B020AD">
        <w:rPr>
          <w:rStyle w:val="StyleUnderline"/>
          <w:highlight w:val="yellow"/>
        </w:rPr>
        <w:t xml:space="preserve">societies that will emerge after the pandemic is </w:t>
      </w:r>
      <w:r w:rsidRPr="00B020AD">
        <w:rPr>
          <w:rStyle w:val="Emphasis"/>
          <w:highlight w:val="yellow"/>
        </w:rPr>
        <w:t>up for grabs</w:t>
      </w:r>
      <w:r>
        <w:t xml:space="preserve">. In some cases, the crisis will give way to authoritarian regimes such as Chile, </w:t>
      </w:r>
      <w:proofErr w:type="gramStart"/>
      <w:r>
        <w:t>Hungary</w:t>
      </w:r>
      <w:proofErr w:type="gramEnd"/>
      <w: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B020AD">
        <w:rPr>
          <w:rStyle w:val="StyleUnderline"/>
          <w:highlight w:val="yellow"/>
        </w:rPr>
        <w:t>time of crisis</w:t>
      </w:r>
      <w:r w:rsidRPr="00E07343">
        <w:rPr>
          <w:rStyle w:val="StyleUnderline"/>
        </w:rPr>
        <w:t xml:space="preserve"> also </w:t>
      </w:r>
      <w:r w:rsidRPr="00B020AD">
        <w:rPr>
          <w:rStyle w:val="StyleUnderline"/>
          <w:highlight w:val="yellow"/>
        </w:rPr>
        <w:t>has</w:t>
      </w:r>
      <w:r w:rsidRPr="00E07343">
        <w:rPr>
          <w:rStyle w:val="StyleUnderline"/>
        </w:rPr>
        <w:t xml:space="preserve"> the </w:t>
      </w:r>
      <w:r w:rsidRPr="00B020AD">
        <w:rPr>
          <w:rStyle w:val="Emphasis"/>
          <w:highlight w:val="yellow"/>
        </w:rPr>
        <w:t>potential to change</w:t>
      </w:r>
      <w:r w:rsidRPr="00B020AD">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r w:rsidRPr="00E07343">
        <w:rPr>
          <w:rStyle w:val="StyleUnderline"/>
        </w:rPr>
        <w:t xml:space="preserve">in order to imagine forms of resistance that are collective, </w:t>
      </w:r>
      <w:proofErr w:type="gramStart"/>
      <w:r w:rsidRPr="00E07343">
        <w:rPr>
          <w:rStyle w:val="StyleUnderline"/>
        </w:rPr>
        <w:t>inclusive</w:t>
      </w:r>
      <w:proofErr w:type="gramEnd"/>
      <w:r w:rsidRPr="00E07343">
        <w:rPr>
          <w:rStyle w:val="StyleUnderline"/>
        </w:rPr>
        <w:t xml:space="preser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B020AD">
        <w:rPr>
          <w:rStyle w:val="StyleUnderline"/>
          <w:highlight w:val="yellow"/>
        </w:rPr>
        <w:t xml:space="preserve">Making the pedagogical more political means </w:t>
      </w:r>
      <w:r w:rsidRPr="00B020AD">
        <w:rPr>
          <w:rStyle w:val="Emphasis"/>
          <w:highlight w:val="yellow"/>
        </w:rPr>
        <w:t>challenging</w:t>
      </w:r>
      <w:r>
        <w:t xml:space="preserve"> those forms of </w:t>
      </w:r>
      <w:r w:rsidRPr="00B020AD">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xml:space="preserve">. Pandemic pedagogy does more than undermine critical thinking and informed judgments, it dissolves the line between the truth and lies, fantasy and reality, and in doing so, destroys the foundation for understanding, </w:t>
      </w:r>
      <w:proofErr w:type="gramStart"/>
      <w:r>
        <w:t>engaging</w:t>
      </w:r>
      <w:proofErr w:type="gramEnd"/>
      <w:r>
        <w:t xml:space="preserve"> and promoting that social and economic justice. The endgame under the rubric of a pandemic pedagogy is not simply the destruction of the truth, but the elimination of democracy itself.</w:t>
      </w:r>
    </w:p>
    <w:p w14:paraId="779A23B2" w14:textId="77777777" w:rsidR="00BD6750" w:rsidRDefault="00BD6750" w:rsidP="00BD6750">
      <w:r w:rsidRPr="00E07343">
        <w:rPr>
          <w:rStyle w:val="StyleUnderline"/>
        </w:rPr>
        <w:t xml:space="preserve">Central to developing an alternative democratic vision is </w:t>
      </w:r>
      <w:r w:rsidRPr="00B020AD">
        <w:rPr>
          <w:rStyle w:val="Emphasis"/>
          <w:highlight w:val="yellow"/>
        </w:rPr>
        <w:t>development of a language</w:t>
      </w:r>
      <w:r w:rsidRPr="00B020AD">
        <w:rPr>
          <w:rStyle w:val="StyleUnderline"/>
          <w:highlight w:val="yellow"/>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6F585EC5" w14:textId="77777777" w:rsidR="00BD6750" w:rsidRDefault="00BD6750" w:rsidP="00BD6750">
      <w:r w:rsidRPr="00F024DD">
        <w:rPr>
          <w:rStyle w:val="StyleUnderline"/>
        </w:rPr>
        <w:t xml:space="preserve">Of course, there is more at stake here than a struggle over meaning; there is also the </w:t>
      </w:r>
      <w:r w:rsidRPr="00B020AD">
        <w:rPr>
          <w:rStyle w:val="Emphasis"/>
          <w:highlight w:val="yellow"/>
        </w:rPr>
        <w:t>struggle over power</w:t>
      </w:r>
      <w:r>
        <w:t xml:space="preserve">, </w:t>
      </w:r>
      <w:r w:rsidRPr="00F024DD">
        <w:rPr>
          <w:rStyle w:val="StyleUnderline"/>
        </w:rPr>
        <w:t xml:space="preserve">over the need to create a formative culture that </w:t>
      </w:r>
      <w:r w:rsidRPr="00B020AD">
        <w:rPr>
          <w:rStyle w:val="StyleUnderline"/>
          <w:highlight w:val="yellow"/>
        </w:rPr>
        <w:t xml:space="preserve">will </w:t>
      </w:r>
      <w:r w:rsidRPr="00B020AD">
        <w:rPr>
          <w:rStyle w:val="Emphasis"/>
          <w:highlight w:val="yellow"/>
        </w:rPr>
        <w:t>produce informed critical agents who will fight for and contribute to a broad social movement</w:t>
      </w:r>
      <w: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t xml:space="preserve">. </w:t>
      </w:r>
      <w:r w:rsidRPr="00F024DD">
        <w:rPr>
          <w:rStyle w:val="StyleUnderline"/>
        </w:rPr>
        <w:t xml:space="preserve">Agency in this sense must be connected to a notion of possibility and education </w:t>
      </w:r>
      <w:r w:rsidRPr="00B020AD">
        <w:rPr>
          <w:rStyle w:val="StyleUnderline"/>
          <w:highlight w:val="yellow"/>
        </w:rPr>
        <w:t xml:space="preserve">in the service of </w:t>
      </w:r>
      <w:r w:rsidRPr="00B020AD">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2C389631" w14:textId="77777777" w:rsidR="00BD6750" w:rsidRDefault="00BD6750" w:rsidP="00BD6750">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B020AD">
        <w:rPr>
          <w:rStyle w:val="Emphasis"/>
          <w:highlight w:val="yellow"/>
        </w:rPr>
        <w:t>politics begins with attempts to change the way people think</w:t>
      </w:r>
      <w:r>
        <w:t xml:space="preserve">, </w:t>
      </w:r>
      <w:proofErr w:type="gramStart"/>
      <w:r>
        <w:t>act</w:t>
      </w:r>
      <w:proofErr w:type="gramEnd"/>
      <w: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t>solidarity</w:t>
      </w:r>
      <w:proofErr w:type="gramEnd"/>
      <w:r>
        <w:t xml:space="preserve"> and community.</w:t>
      </w:r>
    </w:p>
    <w:p w14:paraId="11E69B90" w14:textId="77777777" w:rsidR="00BD6750" w:rsidRDefault="00BD6750" w:rsidP="00BD6750">
      <w:r w:rsidRPr="00F024DD">
        <w:rPr>
          <w:rStyle w:val="StyleUnderline"/>
        </w:rPr>
        <w:t>The U.S. is in the midst of a political and pedagogical crisis</w:t>
      </w:r>
      <w:r>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56EA9AE9" w14:textId="77777777" w:rsidR="00BD6750" w:rsidRDefault="00BD6750" w:rsidP="00BD6750">
      <w:r w:rsidRPr="00F024DD">
        <w:rPr>
          <w:rStyle w:val="StyleUnderline"/>
        </w:rPr>
        <w:t>Under such circumstances, education should be viewed as central to politics</w:t>
      </w:r>
      <w:r>
        <w:t xml:space="preserve">, and it plays a crucial role in producing informed judgments, actions, </w:t>
      </w:r>
      <w:proofErr w:type="gramStart"/>
      <w:r>
        <w:t>morality</w:t>
      </w:r>
      <w:proofErr w:type="gramEnd"/>
      <w:r>
        <w:t xml:space="preserve">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0145ADF2" w14:textId="77777777" w:rsidR="00BD6750" w:rsidRPr="00D30290" w:rsidRDefault="00BD6750" w:rsidP="00BD6750">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B020AD">
        <w:rPr>
          <w:rStyle w:val="Emphasis"/>
          <w:highlight w:val="yellow"/>
        </w:rPr>
        <w:t>future can be changed</w:t>
      </w:r>
      <w:r w:rsidRPr="00B020AD">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w:t>
      </w:r>
      <w:proofErr w:type="gramStart"/>
      <w:r>
        <w:t>economic</w:t>
      </w:r>
      <w:proofErr w:type="gramEnd"/>
      <w: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B020AD">
        <w:rPr>
          <w:rStyle w:val="StyleUnderline"/>
          <w:highlight w:val="yellow"/>
        </w:rPr>
        <w:t xml:space="preserve">a </w:t>
      </w:r>
      <w:r w:rsidRPr="00B020AD">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B020AD">
        <w:rPr>
          <w:rStyle w:val="StyleUnderline"/>
          <w:highlight w:val="yellow"/>
        </w:rPr>
        <w:t xml:space="preserve">and produce a </w:t>
      </w:r>
      <w:r w:rsidRPr="00B020AD">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w:t>
      </w:r>
      <w:proofErr w:type="gramStart"/>
      <w:r w:rsidRPr="00F024DD">
        <w:rPr>
          <w:rStyle w:val="StyleUnderline"/>
        </w:rPr>
        <w:t>energized</w:t>
      </w:r>
      <w:proofErr w:type="gramEnd"/>
      <w:r w:rsidRPr="00F024DD">
        <w:rPr>
          <w:rStyle w:val="StyleUnderline"/>
        </w:rPr>
        <w:t xml:space="preserve"> and marching in the streets — the </w:t>
      </w:r>
      <w:r w:rsidRPr="00F024DD">
        <w:rPr>
          <w:rStyle w:val="Emphasis"/>
        </w:rPr>
        <w:t>future of a radical democracy is waiting to breathe again</w:t>
      </w:r>
      <w:r>
        <w:t>.</w:t>
      </w:r>
    </w:p>
    <w:bookmarkEnd w:id="1"/>
    <w:p w14:paraId="692ED376" w14:textId="77777777" w:rsidR="00BD6750" w:rsidRDefault="00BD6750" w:rsidP="00BD6750">
      <w:pPr>
        <w:pStyle w:val="Heading3"/>
      </w:pPr>
      <w:r>
        <w:t>2</w:t>
      </w:r>
    </w:p>
    <w:p w14:paraId="447338B3" w14:textId="77777777" w:rsidR="00BD6750" w:rsidRPr="00A16DAB" w:rsidRDefault="00BD6750" w:rsidP="00BD6750">
      <w:pPr>
        <w:pStyle w:val="Heading4"/>
      </w:pPr>
      <w:bookmarkStart w:id="2" w:name="_Hlk85786627"/>
      <w:r>
        <w:t>“</w:t>
      </w:r>
      <w:r w:rsidRPr="00A16DAB">
        <w:t>The” refers to a group as a whole</w:t>
      </w:r>
    </w:p>
    <w:p w14:paraId="13530060" w14:textId="77777777" w:rsidR="00BD6750" w:rsidRPr="00A16DAB" w:rsidRDefault="00BD6750" w:rsidP="00BD6750">
      <w:r w:rsidRPr="00A16DAB">
        <w:rPr>
          <w:rStyle w:val="Style13ptBold"/>
        </w:rPr>
        <w:t>Webster’s 5</w:t>
      </w:r>
      <w:r w:rsidRPr="00A16DAB">
        <w:t xml:space="preserve"> (Merriam Webster’s Online Dictionary, http://www.m-w.com/cgi-bin/dictionary)</w:t>
      </w:r>
    </w:p>
    <w:p w14:paraId="72421214" w14:textId="77777777" w:rsidR="00BD6750" w:rsidRPr="00A16DAB" w:rsidRDefault="00BD6750" w:rsidP="00BD6750">
      <w:r w:rsidRPr="00A16DAB">
        <w:t xml:space="preserve">4 -- </w:t>
      </w:r>
      <w:r w:rsidRPr="00A16DAB">
        <w:rPr>
          <w:rStyle w:val="StyleUnderline"/>
          <w:highlight w:val="cyan"/>
        </w:rPr>
        <w:t>used</w:t>
      </w:r>
      <w:r w:rsidRPr="00A16DAB">
        <w:rPr>
          <w:rStyle w:val="StyleUnderline"/>
        </w:rPr>
        <w:t xml:space="preserve"> as a function word </w:t>
      </w:r>
      <w:r w:rsidRPr="00A16DAB">
        <w:rPr>
          <w:rStyle w:val="StyleUnderline"/>
          <w:highlight w:val="cyan"/>
        </w:rPr>
        <w:t>before a noun</w:t>
      </w:r>
      <w:r w:rsidRPr="00A16DAB">
        <w:t xml:space="preserve"> or a substantivized adjective </w:t>
      </w:r>
      <w:r w:rsidRPr="00A16DAB">
        <w:rPr>
          <w:rStyle w:val="StyleUnderline"/>
          <w:highlight w:val="cyan"/>
        </w:rPr>
        <w:t>to</w:t>
      </w:r>
      <w:r w:rsidRPr="00A16DAB">
        <w:rPr>
          <w:rStyle w:val="StyleUnderline"/>
        </w:rPr>
        <w:t xml:space="preserve"> indicate </w:t>
      </w:r>
      <w:r w:rsidRPr="00A16DAB">
        <w:rPr>
          <w:rStyle w:val="StyleUnderline"/>
          <w:highlight w:val="cyan"/>
        </w:rPr>
        <w:t>reference</w:t>
      </w:r>
      <w:r w:rsidRPr="00A16DAB">
        <w:rPr>
          <w:rStyle w:val="StyleUnderline"/>
        </w:rPr>
        <w:t xml:space="preserve"> to </w:t>
      </w:r>
      <w:r w:rsidRPr="00A16DAB">
        <w:rPr>
          <w:rStyle w:val="StyleUnderline"/>
          <w:highlight w:val="cyan"/>
        </w:rPr>
        <w:t>a group as a whole</w:t>
      </w:r>
      <w:r w:rsidRPr="00A16DAB">
        <w:t xml:space="preserve"> &lt;the elite&gt; </w:t>
      </w:r>
    </w:p>
    <w:p w14:paraId="6BBC73BD" w14:textId="77777777" w:rsidR="00BD6750" w:rsidRPr="00A16DAB" w:rsidRDefault="00BD6750" w:rsidP="00BD6750">
      <w:pPr>
        <w:pStyle w:val="Heading4"/>
      </w:pPr>
      <w:r w:rsidRPr="00A16DAB">
        <w:t xml:space="preserve">Private sector means all non-governmental persons or entities, including non-profits </w:t>
      </w:r>
    </w:p>
    <w:p w14:paraId="37B0F7D9" w14:textId="77777777" w:rsidR="00BD6750" w:rsidRPr="00A16DAB" w:rsidRDefault="00BD6750" w:rsidP="00BD6750">
      <w:r w:rsidRPr="00A16DAB">
        <w:rPr>
          <w:rStyle w:val="Style13ptBold"/>
        </w:rPr>
        <w:t>Senate Report 95</w:t>
      </w:r>
      <w:r w:rsidRPr="00A16DAB">
        <w:t xml:space="preserve"> (Senate Report. 104-1, “UNFUNDED MANDATE REFORM ACT OF 1995,” </w:t>
      </w:r>
      <w:proofErr w:type="gramStart"/>
      <w:r w:rsidRPr="00A16DAB">
        <w:t>https://www.congress.gov/congressional-report/104th-congress/senate-report/1 ,</w:t>
      </w:r>
      <w:proofErr w:type="gramEnd"/>
      <w:r w:rsidRPr="00A16DAB">
        <w:t xml:space="preserve"> date accessed 9/10/21)</w:t>
      </w:r>
    </w:p>
    <w:p w14:paraId="1B20FFC0" w14:textId="77777777" w:rsidR="00BD6750" w:rsidRPr="00A16DAB" w:rsidRDefault="00BD6750" w:rsidP="00BD6750">
      <w:r w:rsidRPr="00A16DAB">
        <w:rPr>
          <w:highlight w:val="cyan"/>
        </w:rPr>
        <w:t>"</w:t>
      </w:r>
      <w:r w:rsidRPr="00A16DAB">
        <w:rPr>
          <w:rStyle w:val="StyleUnderline"/>
          <w:highlight w:val="cyan"/>
        </w:rPr>
        <w:t xml:space="preserve">Private sector" is defined to cover </w:t>
      </w:r>
      <w:r w:rsidRPr="00A16DAB">
        <w:rPr>
          <w:rStyle w:val="Emphasis"/>
          <w:highlight w:val="cyan"/>
        </w:rPr>
        <w:t>all</w:t>
      </w:r>
      <w:r w:rsidRPr="00A16DAB">
        <w:t xml:space="preserve"> </w:t>
      </w:r>
      <w:r w:rsidRPr="00A16DAB">
        <w:rPr>
          <w:rStyle w:val="StyleUnderline"/>
          <w:highlight w:val="cyan"/>
        </w:rPr>
        <w:t>persons or entities</w:t>
      </w:r>
      <w:r w:rsidRPr="00A16DAB">
        <w:rPr>
          <w:rStyle w:val="StyleUnderline"/>
        </w:rPr>
        <w:t xml:space="preserve"> in the United States </w:t>
      </w:r>
      <w:r w:rsidRPr="00A16DAB">
        <w:rPr>
          <w:rStyle w:val="StyleUnderline"/>
          <w:highlight w:val="cyan"/>
        </w:rPr>
        <w:t>except for</w:t>
      </w:r>
      <w:r w:rsidRPr="00A16DAB">
        <w:rPr>
          <w:rStyle w:val="StyleUnderline"/>
        </w:rPr>
        <w:t xml:space="preserve"> </w:t>
      </w:r>
      <w:r w:rsidRPr="00A16DAB">
        <w:t>State, local or tribal</w:t>
      </w:r>
      <w:r w:rsidRPr="00A16DAB">
        <w:rPr>
          <w:rStyle w:val="StyleUnderline"/>
        </w:rPr>
        <w:t xml:space="preserve"> </w:t>
      </w:r>
      <w:r w:rsidRPr="00A16DAB">
        <w:rPr>
          <w:rStyle w:val="StyleUnderline"/>
          <w:highlight w:val="cyan"/>
        </w:rPr>
        <w:t>governments</w:t>
      </w:r>
      <w:r w:rsidRPr="00A16DAB">
        <w:rPr>
          <w:highlight w:val="cyan"/>
        </w:rPr>
        <w:t>.</w:t>
      </w:r>
      <w:r w:rsidRPr="00A16DAB">
        <w:t xml:space="preserve"> </w:t>
      </w:r>
      <w:r w:rsidRPr="00A16DAB">
        <w:rPr>
          <w:rStyle w:val="StyleUnderline"/>
          <w:highlight w:val="cyan"/>
        </w:rPr>
        <w:t>It includes individuals</w:t>
      </w:r>
      <w:r w:rsidRPr="00A16DAB">
        <w:t xml:space="preserve">, partnerships, associations, </w:t>
      </w:r>
      <w:r w:rsidRPr="00A16DAB">
        <w:rPr>
          <w:rStyle w:val="StyleUnderline"/>
          <w:highlight w:val="cyan"/>
        </w:rPr>
        <w:t>corporations</w:t>
      </w:r>
      <w:r w:rsidRPr="00A16DAB">
        <w:rPr>
          <w:highlight w:val="cyan"/>
        </w:rPr>
        <w:t xml:space="preserve">, </w:t>
      </w:r>
      <w:r w:rsidRPr="00A16DAB">
        <w:rPr>
          <w:rStyle w:val="StyleUnderline"/>
          <w:highlight w:val="cyan"/>
        </w:rPr>
        <w:t>and</w:t>
      </w:r>
      <w:r w:rsidRPr="00A16DAB">
        <w:rPr>
          <w:rStyle w:val="StyleUnderline"/>
        </w:rPr>
        <w:t xml:space="preserve"> </w:t>
      </w:r>
      <w:r w:rsidRPr="00A16DAB">
        <w:t xml:space="preserve">educational and </w:t>
      </w:r>
      <w:r w:rsidRPr="00A16DAB">
        <w:rPr>
          <w:rStyle w:val="StyleUnderline"/>
          <w:highlight w:val="cyan"/>
        </w:rPr>
        <w:t>nonprofit institutions</w:t>
      </w:r>
      <w:r w:rsidRPr="00A16DAB">
        <w:t>.</w:t>
      </w:r>
    </w:p>
    <w:p w14:paraId="5C0019E7" w14:textId="77777777" w:rsidR="00BD6750" w:rsidRPr="00A16DAB" w:rsidRDefault="00BD6750" w:rsidP="00BD6750">
      <w:pPr>
        <w:pStyle w:val="Heading4"/>
      </w:pPr>
      <w:r w:rsidRPr="00A16DAB">
        <w:t xml:space="preserve">Topical </w:t>
      </w:r>
      <w:proofErr w:type="spellStart"/>
      <w:r w:rsidRPr="00A16DAB">
        <w:t>affs</w:t>
      </w:r>
      <w:proofErr w:type="spellEnd"/>
      <w:r w:rsidRPr="00A16DAB">
        <w:t xml:space="preserve"> must change a </w:t>
      </w:r>
      <w:proofErr w:type="gramStart"/>
      <w:r w:rsidRPr="00A16DAB">
        <w:t>universally-applied</w:t>
      </w:r>
      <w:proofErr w:type="gramEnd"/>
      <w:r w:rsidRPr="00A16DAB">
        <w:t xml:space="preserve"> standard, like the CWS </w:t>
      </w:r>
      <w:r w:rsidRPr="00A16DAB">
        <w:rPr>
          <w:b w:val="0"/>
          <w:bCs/>
        </w:rPr>
        <w:t>[Consumer Welfare Standard]</w:t>
      </w:r>
    </w:p>
    <w:p w14:paraId="0AEE92C1" w14:textId="77777777" w:rsidR="00BD6750" w:rsidRPr="00A16DAB" w:rsidRDefault="00BD6750" w:rsidP="00BD6750">
      <w:r w:rsidRPr="00A16DAB">
        <w:rPr>
          <w:rStyle w:val="Style13ptBold"/>
        </w:rPr>
        <w:t>Phillips 18,</w:t>
      </w:r>
      <w:r w:rsidRPr="00A16DAB">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7D80B5CD" w14:textId="77777777" w:rsidR="00BD6750" w:rsidRPr="00A16DAB" w:rsidRDefault="00BD6750" w:rsidP="00BD6750">
      <w:pPr>
        <w:rPr>
          <w:u w:val="single"/>
        </w:rPr>
      </w:pPr>
      <w:r w:rsidRPr="00A16DAB">
        <w:t xml:space="preserve">Our second topic today is </w:t>
      </w:r>
      <w:r w:rsidRPr="00A16DAB">
        <w:rPr>
          <w:rStyle w:val="StyleUnderline"/>
          <w:highlight w:val="cyan"/>
        </w:rPr>
        <w:t>the consumer welfare standard</w:t>
      </w:r>
      <w:r w:rsidRPr="00A16DAB">
        <w:t xml:space="preserve">. And I think most folks even out in the public know, this </w:t>
      </w:r>
      <w:r w:rsidRPr="00A16DAB">
        <w:rPr>
          <w:rStyle w:val="StyleUnderline"/>
          <w:highlight w:val="cyan"/>
        </w:rPr>
        <w:t>is the standard</w:t>
      </w:r>
      <w:r w:rsidRPr="00A16DAB">
        <w:t xml:space="preserve"> that </w:t>
      </w:r>
      <w:r w:rsidRPr="00A16DAB">
        <w:rPr>
          <w:rStyle w:val="StyleUnderline"/>
          <w:highlight w:val="cyan"/>
        </w:rPr>
        <w:t xml:space="preserve">we use </w:t>
      </w:r>
      <w:r w:rsidRPr="00A16DAB">
        <w:rPr>
          <w:rStyle w:val="Emphasis"/>
          <w:sz w:val="28"/>
          <w:szCs w:val="28"/>
          <w:highlight w:val="cyan"/>
        </w:rPr>
        <w:t>across the board</w:t>
      </w:r>
      <w:r w:rsidRPr="00A16DAB">
        <w:t xml:space="preserve">, </w:t>
      </w:r>
      <w:r w:rsidRPr="00A16DAB">
        <w:rPr>
          <w:rStyle w:val="Emphasis"/>
        </w:rPr>
        <w:t>mergers</w:t>
      </w:r>
      <w:r w:rsidRPr="00A16DAB">
        <w:t xml:space="preserve"> and </w:t>
      </w:r>
      <w:r w:rsidRPr="00A16DAB">
        <w:rPr>
          <w:rStyle w:val="Emphasis"/>
        </w:rPr>
        <w:t>conduct in courts</w:t>
      </w:r>
      <w:r w:rsidRPr="00A16DAB">
        <w:t xml:space="preserve"> </w:t>
      </w:r>
      <w:r w:rsidRPr="00A16DAB">
        <w:rPr>
          <w:rStyle w:val="StyleUnderline"/>
        </w:rPr>
        <w:t>and</w:t>
      </w:r>
      <w:r w:rsidRPr="00A16DAB">
        <w:t xml:space="preserve"> at </w:t>
      </w:r>
      <w:r w:rsidRPr="00A16DAB">
        <w:rPr>
          <w:rStyle w:val="Emphasis"/>
        </w:rPr>
        <w:t>agencies</w:t>
      </w:r>
      <w:r w:rsidRPr="00A16DAB">
        <w:t xml:space="preserve">, </w:t>
      </w:r>
      <w:r w:rsidRPr="00A16DAB">
        <w:rPr>
          <w:rStyle w:val="Emphasis"/>
          <w:highlight w:val="cyan"/>
        </w:rPr>
        <w:t>to judge anticompetitive conduct</w:t>
      </w:r>
      <w:r w:rsidRPr="00A16DAB">
        <w:t xml:space="preserve">. It is not only a standard that we in the U.S. apply, </w:t>
      </w:r>
      <w:proofErr w:type="gramStart"/>
      <w:r w:rsidRPr="00A16DAB">
        <w:t>it is</w:t>
      </w:r>
      <w:proofErr w:type="gramEnd"/>
      <w:r w:rsidRPr="00A16DAB">
        <w:t xml:space="preserve"> a standard that is used by competition agencies around the world. </w:t>
      </w:r>
      <w:r w:rsidRPr="00A16DAB">
        <w:rPr>
          <w:rStyle w:val="StyleUnderline"/>
        </w:rPr>
        <w:t xml:space="preserve">It is an </w:t>
      </w:r>
      <w:proofErr w:type="gramStart"/>
      <w:r w:rsidRPr="00A16DAB">
        <w:rPr>
          <w:rStyle w:val="StyleUnderline"/>
        </w:rPr>
        <w:t>economically-grounded</w:t>
      </w:r>
      <w:proofErr w:type="gramEnd"/>
      <w:r w:rsidRPr="00A16DAB">
        <w:rPr>
          <w:rStyle w:val="StyleUnderline"/>
        </w:rPr>
        <w:t xml:space="preserve"> standard</w:t>
      </w:r>
      <w:r w:rsidRPr="00A16DAB">
        <w:t xml:space="preserve">, </w:t>
      </w:r>
      <w:r w:rsidRPr="00A16DAB">
        <w:rPr>
          <w:rStyle w:val="StyleUnderline"/>
        </w:rPr>
        <w:t>and</w:t>
      </w:r>
      <w:r w:rsidRPr="00A16DAB">
        <w:t xml:space="preserve"> it </w:t>
      </w:r>
      <w:r w:rsidRPr="00A16DAB">
        <w:rPr>
          <w:rStyle w:val="StyleUnderline"/>
        </w:rPr>
        <w:t>requires that there be harm to consumers</w:t>
      </w:r>
      <w:r w:rsidRPr="00A16DAB">
        <w:t xml:space="preserve"> for conduct to be condemned. Mere harm to competitors is considered insufficient. So let me repeat that again. </w:t>
      </w:r>
      <w:r w:rsidRPr="00A16DAB">
        <w:rPr>
          <w:rStyle w:val="StyleUnderline"/>
        </w:rPr>
        <w:t>There has to be harm to consumers</w:t>
      </w:r>
      <w:r w:rsidRPr="00A16DAB">
        <w:t xml:space="preserve">, </w:t>
      </w:r>
      <w:r w:rsidRPr="00A16DAB">
        <w:rPr>
          <w:rStyle w:val="StyleUnderline"/>
        </w:rPr>
        <w:t>not just competitors</w:t>
      </w:r>
      <w:r w:rsidRPr="00A16DAB">
        <w:t xml:space="preserve">. The reason that is so, the reason harm to competitors is considered insufficient is because sometimes a less-efficient firm losing sales or market share to a cheaper, more </w:t>
      </w:r>
      <w:proofErr w:type="gramStart"/>
      <w:r w:rsidRPr="00A16DAB">
        <w:t>innovative</w:t>
      </w:r>
      <w:proofErr w:type="gramEnd"/>
      <w:r w:rsidRPr="00A16DAB">
        <w:t xml:space="preserve"> or efficient rival, can be and often is consistent with vibrant competition and with outcomes that benefit consumers. Courts and agencies have embraced this standard for decades. Today, </w:t>
      </w:r>
      <w:r w:rsidRPr="00A16DAB">
        <w:rPr>
          <w:rStyle w:val="StyleUnderline"/>
          <w:highlight w:val="cyan"/>
        </w:rPr>
        <w:t>there</w:t>
      </w:r>
      <w:r w:rsidRPr="00A16DAB">
        <w:t xml:space="preserve"> </w:t>
      </w:r>
      <w:r w:rsidRPr="00A16DAB">
        <w:rPr>
          <w:rStyle w:val="StyleUnderline"/>
          <w:highlight w:val="cyan"/>
        </w:rPr>
        <w:t>are</w:t>
      </w:r>
      <w:r w:rsidRPr="00A16DAB">
        <w:t xml:space="preserve"> two very </w:t>
      </w:r>
      <w:r w:rsidRPr="00D871F3">
        <w:rPr>
          <w:rStyle w:val="Emphasis"/>
        </w:rPr>
        <w:t xml:space="preserve">important </w:t>
      </w:r>
      <w:r w:rsidRPr="00A16DAB">
        <w:rPr>
          <w:rStyle w:val="Emphasis"/>
          <w:highlight w:val="cyan"/>
        </w:rPr>
        <w:t>discussions</w:t>
      </w:r>
      <w:r w:rsidRPr="00A16DAB">
        <w:t xml:space="preserve"> going on </w:t>
      </w:r>
      <w:r w:rsidRPr="00A16DAB">
        <w:rPr>
          <w:rStyle w:val="StyleUnderline"/>
          <w:highlight w:val="cyan"/>
        </w:rPr>
        <w:t>about</w:t>
      </w:r>
      <w:r w:rsidRPr="00A16DAB">
        <w:rPr>
          <w:rStyle w:val="StyleUnderline"/>
        </w:rPr>
        <w:t xml:space="preserve"> the </w:t>
      </w:r>
      <w:r w:rsidRPr="00D871F3">
        <w:rPr>
          <w:rStyle w:val="Emphasis"/>
        </w:rPr>
        <w:t>c</w:t>
      </w:r>
      <w:r w:rsidRPr="00D871F3">
        <w:rPr>
          <w:rStyle w:val="StyleUnderline"/>
        </w:rPr>
        <w:t xml:space="preserve">onsumer </w:t>
      </w:r>
      <w:r w:rsidRPr="00D871F3">
        <w:rPr>
          <w:rStyle w:val="Emphasis"/>
        </w:rPr>
        <w:t>w</w:t>
      </w:r>
      <w:r w:rsidRPr="00D871F3">
        <w:rPr>
          <w:rStyle w:val="StyleUnderline"/>
        </w:rPr>
        <w:t xml:space="preserve">elfare </w:t>
      </w:r>
      <w:r w:rsidRPr="00D871F3">
        <w:rPr>
          <w:rStyle w:val="Emphasis"/>
        </w:rPr>
        <w:t>s</w:t>
      </w:r>
      <w:r w:rsidRPr="00D871F3">
        <w:rPr>
          <w:rStyle w:val="StyleUnderline"/>
        </w:rPr>
        <w:t>tandard</w:t>
      </w:r>
      <w:r w:rsidRPr="00A16DAB">
        <w:t xml:space="preserve">, and they are happening simultaneously. And I think it is important that we understand that there are two conversations going on. One is a continuing discussion about </w:t>
      </w:r>
      <w:r w:rsidRPr="00A16DAB">
        <w:rPr>
          <w:rStyle w:val="StyleUnderline"/>
        </w:rPr>
        <w:t>how we apply the standard</w:t>
      </w:r>
      <w:r w:rsidRPr="00A16DAB">
        <w:t xml:space="preserve">, regarding whether enforcement is at the appropriate level, whether it is properly targeted. This is an introspective question on some level, in which scholars, economists, practitioners, and enforcers all ask </w:t>
      </w:r>
      <w:proofErr w:type="gramStart"/>
      <w:r w:rsidRPr="00A16DAB">
        <w:t>ourselves</w:t>
      </w:r>
      <w:proofErr w:type="gramEnd"/>
      <w:r w:rsidRPr="00A16DAB">
        <w:t xml:space="preserve">,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D871F3">
        <w:rPr>
          <w:rStyle w:val="StyleUnderline"/>
        </w:rPr>
        <w:t>and</w:t>
      </w:r>
      <w:r w:rsidRPr="00A16DAB">
        <w:t xml:space="preserve"> the one on which today’s consumer welfare standard panels will focus, is </w:t>
      </w:r>
      <w:r w:rsidRPr="00A16DAB">
        <w:rPr>
          <w:rStyle w:val="Emphasis"/>
          <w:highlight w:val="cyan"/>
        </w:rPr>
        <w:t>whether</w:t>
      </w:r>
      <w:r w:rsidRPr="00A16DAB">
        <w:rPr>
          <w:rStyle w:val="StyleUnderline"/>
          <w:highlight w:val="cyan"/>
        </w:rPr>
        <w:t xml:space="preserve"> </w:t>
      </w:r>
      <w:r w:rsidRPr="00A16DAB">
        <w:rPr>
          <w:rStyle w:val="Emphasis"/>
          <w:highlight w:val="cyan"/>
        </w:rPr>
        <w:t>the standard</w:t>
      </w:r>
      <w:r w:rsidRPr="00A16DAB">
        <w:t xml:space="preserve"> </w:t>
      </w:r>
      <w:r w:rsidRPr="00A16DAB">
        <w:rPr>
          <w:rStyle w:val="Emphasis"/>
          <w:highlight w:val="cyan"/>
        </w:rPr>
        <w:t>is</w:t>
      </w:r>
      <w:r w:rsidRPr="00A16DAB">
        <w:t xml:space="preserve"> itself </w:t>
      </w:r>
      <w:r w:rsidRPr="00A16DAB">
        <w:rPr>
          <w:rStyle w:val="Emphasis"/>
          <w:highlight w:val="cyan"/>
        </w:rPr>
        <w:t>the right metric</w:t>
      </w:r>
      <w:r w:rsidRPr="00A16DAB">
        <w:t xml:space="preserve"> </w:t>
      </w:r>
      <w:r w:rsidRPr="00D871F3">
        <w:rPr>
          <w:rStyle w:val="StyleUnderline"/>
        </w:rPr>
        <w:t xml:space="preserve">we ought </w:t>
      </w:r>
      <w:r w:rsidRPr="00A16DAB">
        <w:rPr>
          <w:rStyle w:val="StyleUnderline"/>
          <w:highlight w:val="cyan"/>
        </w:rPr>
        <w:t>to use in</w:t>
      </w:r>
      <w:r w:rsidRPr="00A16DAB">
        <w:rPr>
          <w:rStyle w:val="StyleUnderline"/>
        </w:rPr>
        <w:t xml:space="preserve"> </w:t>
      </w:r>
      <w:r w:rsidRPr="00A16DAB">
        <w:t xml:space="preserve">antitrust enforcement and in </w:t>
      </w:r>
      <w:r w:rsidRPr="00A16DAB">
        <w:rPr>
          <w:rStyle w:val="StyleUnderline"/>
          <w:highlight w:val="cyan"/>
        </w:rPr>
        <w:t xml:space="preserve">antitrust </w:t>
      </w:r>
      <w:r w:rsidRPr="00D871F3">
        <w:rPr>
          <w:rStyle w:val="StyleUnderline"/>
        </w:rPr>
        <w:t>law</w:t>
      </w:r>
      <w:r w:rsidRPr="00A16DAB">
        <w:t xml:space="preserve">; </w:t>
      </w:r>
      <w:r w:rsidRPr="00D871F3">
        <w:rPr>
          <w:rStyle w:val="StyleUnderline"/>
        </w:rPr>
        <w:t>some argue</w:t>
      </w:r>
      <w:r w:rsidRPr="00D871F3">
        <w:t xml:space="preserve"> that </w:t>
      </w:r>
      <w:r w:rsidRPr="00D871F3">
        <w:rPr>
          <w:rStyle w:val="StyleUnderline"/>
        </w:rPr>
        <w:t>enforcement under</w:t>
      </w:r>
      <w:r w:rsidRPr="00D871F3">
        <w:t xml:space="preserve"> the </w:t>
      </w:r>
      <w:r w:rsidRPr="00D871F3">
        <w:rPr>
          <w:rStyle w:val="StyleUnderline"/>
        </w:rPr>
        <w:t xml:space="preserve">consumer welfare </w:t>
      </w:r>
      <w:r w:rsidRPr="00D871F3">
        <w:t xml:space="preserve">standard </w:t>
      </w:r>
      <w:r w:rsidRPr="00D871F3">
        <w:rPr>
          <w:rStyle w:val="StyleUnderline"/>
        </w:rPr>
        <w:t>has failed</w:t>
      </w:r>
      <w:r w:rsidRPr="00D871F3">
        <w:t xml:space="preserve"> because of the law, </w:t>
      </w:r>
      <w:r w:rsidRPr="00D871F3">
        <w:rPr>
          <w:rStyle w:val="StyleUnderline"/>
        </w:rPr>
        <w:t>and</w:t>
      </w:r>
      <w:r w:rsidRPr="00D871F3">
        <w:t xml:space="preserve"> accordingly, that </w:t>
      </w:r>
      <w:r w:rsidRPr="00D871F3">
        <w:rPr>
          <w:rStyle w:val="StyleUnderline"/>
        </w:rPr>
        <w:t xml:space="preserve">we should </w:t>
      </w:r>
      <w:r w:rsidRPr="00D871F3">
        <w:rPr>
          <w:rStyle w:val="Emphasis"/>
        </w:rPr>
        <w:t>reform the law</w:t>
      </w:r>
      <w:r w:rsidRPr="00D871F3">
        <w:rPr>
          <w:rStyle w:val="StyleUnderline"/>
        </w:rPr>
        <w:t>.</w:t>
      </w:r>
    </w:p>
    <w:p w14:paraId="4DCB6272" w14:textId="77777777" w:rsidR="00BD6750" w:rsidRPr="00A16DAB" w:rsidRDefault="00BD6750" w:rsidP="00BD6750">
      <w:pPr>
        <w:pStyle w:val="Heading4"/>
      </w:pPr>
      <w:r w:rsidRPr="00A16DAB">
        <w:t xml:space="preserve">Violation: the </w:t>
      </w:r>
      <w:proofErr w:type="spellStart"/>
      <w:r w:rsidRPr="00A16DAB">
        <w:t>aff</w:t>
      </w:r>
      <w:proofErr w:type="spellEnd"/>
      <w:r w:rsidRPr="00A16DAB">
        <w:t xml:space="preserve"> applies exclusively to conduct in a </w:t>
      </w:r>
      <w:r w:rsidRPr="00A16DAB">
        <w:rPr>
          <w:u w:val="single"/>
        </w:rPr>
        <w:t>specific segment</w:t>
      </w:r>
      <w:r w:rsidRPr="00A16DAB">
        <w:t xml:space="preserve"> of the private sector. </w:t>
      </w:r>
    </w:p>
    <w:p w14:paraId="0E8C9BB0" w14:textId="77777777" w:rsidR="00BD6750" w:rsidRPr="00A16DAB" w:rsidRDefault="00BD6750" w:rsidP="00BD6750">
      <w:pPr>
        <w:pStyle w:val="Heading4"/>
      </w:pPr>
      <w:r w:rsidRPr="00A16DAB">
        <w:t xml:space="preserve">Vote neg: </w:t>
      </w:r>
    </w:p>
    <w:p w14:paraId="433D7479" w14:textId="77777777" w:rsidR="00BD6750" w:rsidRPr="00A16DAB" w:rsidRDefault="00BD6750" w:rsidP="00BD6750">
      <w:pPr>
        <w:pStyle w:val="Heading4"/>
      </w:pPr>
      <w:r w:rsidRPr="00A16DAB">
        <w:t>FIRST---</w:t>
      </w:r>
      <w:r w:rsidRPr="00A16DAB">
        <w:rPr>
          <w:u w:val="single"/>
        </w:rPr>
        <w:t>limits and ground</w:t>
      </w:r>
      <w:r w:rsidRPr="00A16DAB">
        <w:t>---</w:t>
      </w:r>
      <w:r w:rsidRPr="00A16DAB">
        <w:rPr>
          <w:rFonts w:cs="Times New Roman"/>
        </w:rPr>
        <w:t xml:space="preserve">the number of potential subsets is </w:t>
      </w:r>
      <w:r w:rsidRPr="00A16DAB">
        <w:rPr>
          <w:rFonts w:cs="Times New Roman"/>
          <w:u w:val="single"/>
        </w:rPr>
        <w:t>infinite</w:t>
      </w:r>
      <w:r w:rsidRPr="00A16DAB">
        <w:rPr>
          <w:rFonts w:cs="Times New Roman"/>
        </w:rPr>
        <w:t xml:space="preserve">---any industry, product, single companies, individuals---undermines clash. Only </w:t>
      </w:r>
      <w:r w:rsidRPr="00A16DAB">
        <w:rPr>
          <w:rFonts w:cs="Times New Roman"/>
          <w:u w:val="single"/>
        </w:rPr>
        <w:t xml:space="preserve">big </w:t>
      </w:r>
      <w:proofErr w:type="spellStart"/>
      <w:r w:rsidRPr="00A16DAB">
        <w:rPr>
          <w:rFonts w:cs="Times New Roman"/>
          <w:u w:val="single"/>
        </w:rPr>
        <w:t>affs</w:t>
      </w:r>
      <w:proofErr w:type="spellEnd"/>
      <w:r w:rsidRPr="00A16DAB">
        <w:rPr>
          <w:rFonts w:cs="Times New Roman"/>
        </w:rPr>
        <w:t xml:space="preserve"> have link uniqueness. </w:t>
      </w:r>
    </w:p>
    <w:p w14:paraId="27AA0F04" w14:textId="77777777" w:rsidR="00BD6750" w:rsidRPr="00C729DD" w:rsidRDefault="00BD6750" w:rsidP="00BD6750">
      <w:pPr>
        <w:pStyle w:val="Heading4"/>
        <w:rPr>
          <w:rFonts w:cs="Times New Roman"/>
        </w:rPr>
      </w:pPr>
      <w:r w:rsidRPr="00A16DAB">
        <w:rPr>
          <w:rFonts w:cs="Times New Roman"/>
        </w:rPr>
        <w:t>SECOND----</w:t>
      </w:r>
      <w:r w:rsidRPr="00A16DAB">
        <w:rPr>
          <w:rFonts w:cs="Times New Roman"/>
          <w:u w:val="single"/>
        </w:rPr>
        <w:t>precision</w:t>
      </w:r>
      <w:r w:rsidRPr="00A16DAB">
        <w:rPr>
          <w:rFonts w:cs="Times New Roman"/>
        </w:rPr>
        <w:t xml:space="preserve">---our </w:t>
      </w:r>
      <w:proofErr w:type="spellStart"/>
      <w:r w:rsidRPr="00A16DAB">
        <w:rPr>
          <w:rFonts w:cs="Times New Roman"/>
        </w:rPr>
        <w:t>interp</w:t>
      </w:r>
      <w:proofErr w:type="spellEnd"/>
      <w:r w:rsidRPr="00A16DAB">
        <w:rPr>
          <w:rFonts w:cs="Times New Roman"/>
        </w:rPr>
        <w:t xml:space="preserve"> has intent to define, exclude and is in legislative context.</w:t>
      </w:r>
      <w:bookmarkEnd w:id="2"/>
    </w:p>
    <w:p w14:paraId="420EC3C0" w14:textId="77777777" w:rsidR="00BD6750" w:rsidRPr="000B7898" w:rsidRDefault="00BD6750" w:rsidP="00BD6750"/>
    <w:p w14:paraId="4B787889" w14:textId="77777777" w:rsidR="00BD6750" w:rsidRDefault="00BD6750" w:rsidP="00BD6750">
      <w:pPr>
        <w:pStyle w:val="Heading3"/>
      </w:pPr>
      <w:r>
        <w:t>3</w:t>
      </w:r>
    </w:p>
    <w:p w14:paraId="67B50D2A" w14:textId="77777777" w:rsidR="00BD6750" w:rsidRDefault="00BD6750" w:rsidP="00BD6750">
      <w:pPr>
        <w:pStyle w:val="Heading4"/>
      </w:pPr>
      <w:r>
        <w:t>The United States federal government should create a special investigator office in the United States Department of Agriculture charged with promoting market competition.</w:t>
      </w:r>
    </w:p>
    <w:p w14:paraId="27C6E597" w14:textId="77777777" w:rsidR="00BD6750" w:rsidRPr="00523F56" w:rsidRDefault="00BD6750" w:rsidP="00BD6750">
      <w:pPr>
        <w:pStyle w:val="Heading4"/>
      </w:pPr>
      <w:r>
        <w:t>That enables the USDA to promulgate effective regulations to promote market competition---the function is identical to antitrust.</w:t>
      </w:r>
    </w:p>
    <w:p w14:paraId="1462A9D3" w14:textId="77777777" w:rsidR="00BD6750" w:rsidRPr="00523F56" w:rsidRDefault="00BD6750" w:rsidP="00BD6750">
      <w:r w:rsidRPr="00523F56">
        <w:t xml:space="preserve">Ryan </w:t>
      </w:r>
      <w:r w:rsidRPr="00523F56">
        <w:rPr>
          <w:rStyle w:val="Style13ptBold"/>
        </w:rPr>
        <w:t>McCrimmon 21</w:t>
      </w:r>
      <w:r w:rsidRPr="00523F56">
        <w:t>, agriculture reporter for Politico, 6/11/2021, “Senators seek USDA special investigator after meatpacking disruptions</w:t>
      </w:r>
      <w:r>
        <w:t xml:space="preserve">,” </w:t>
      </w:r>
      <w:r w:rsidRPr="00523F56">
        <w:t>https://www.politico.com/news/2021/06/11/usda-special-investigator-meatpacking-disruptions-493320</w:t>
      </w:r>
    </w:p>
    <w:p w14:paraId="2819C092" w14:textId="77777777" w:rsidR="00BD6750" w:rsidRPr="00523F56" w:rsidRDefault="00BD6750" w:rsidP="00BD6750">
      <w:r w:rsidRPr="00523F56">
        <w:rPr>
          <w:u w:val="single"/>
        </w:rPr>
        <w:t xml:space="preserve">Senior farm-state </w:t>
      </w:r>
      <w:r w:rsidRPr="00A3398F">
        <w:rPr>
          <w:highlight w:val="cyan"/>
          <w:u w:val="single"/>
        </w:rPr>
        <w:t>senators</w:t>
      </w:r>
      <w:r w:rsidRPr="00A3398F">
        <w:rPr>
          <w:highlight w:val="cyan"/>
        </w:rPr>
        <w:t xml:space="preserve"> </w:t>
      </w:r>
      <w:r w:rsidRPr="00A3398F">
        <w:rPr>
          <w:highlight w:val="cyan"/>
          <w:u w:val="single"/>
        </w:rPr>
        <w:t>are pushing to</w:t>
      </w:r>
      <w:r w:rsidRPr="00523F56">
        <w:rPr>
          <w:u w:val="single"/>
        </w:rPr>
        <w:t xml:space="preserve"> </w:t>
      </w:r>
      <w:r w:rsidRPr="00A3398F">
        <w:rPr>
          <w:rStyle w:val="Emphasis"/>
          <w:highlight w:val="cyan"/>
        </w:rPr>
        <w:t>designate</w:t>
      </w:r>
      <w:r w:rsidRPr="00A3398F">
        <w:rPr>
          <w:highlight w:val="cyan"/>
          <w:u w:val="single"/>
        </w:rPr>
        <w:t xml:space="preserve"> a </w:t>
      </w:r>
      <w:r w:rsidRPr="00A3398F">
        <w:rPr>
          <w:rStyle w:val="Emphasis"/>
          <w:highlight w:val="cyan"/>
        </w:rPr>
        <w:t>special investigator</w:t>
      </w:r>
      <w:r w:rsidRPr="00523F56">
        <w:rPr>
          <w:u w:val="single"/>
        </w:rPr>
        <w:t xml:space="preserve"> </w:t>
      </w:r>
      <w:r w:rsidRPr="00A3398F">
        <w:rPr>
          <w:highlight w:val="cyan"/>
          <w:u w:val="single"/>
        </w:rPr>
        <w:t>at the Ag</w:t>
      </w:r>
      <w:r w:rsidRPr="00523F56">
        <w:rPr>
          <w:u w:val="single"/>
        </w:rPr>
        <w:t xml:space="preserve">riculture </w:t>
      </w:r>
      <w:r w:rsidRPr="00A3398F">
        <w:rPr>
          <w:highlight w:val="cyan"/>
          <w:u w:val="single"/>
        </w:rPr>
        <w:t>Department</w:t>
      </w:r>
      <w:r w:rsidRPr="00523F56">
        <w:t xml:space="preserve"> </w:t>
      </w:r>
      <w:r w:rsidRPr="00A3398F">
        <w:rPr>
          <w:highlight w:val="cyan"/>
          <w:u w:val="single"/>
        </w:rPr>
        <w:t>to</w:t>
      </w:r>
      <w:r w:rsidRPr="00A3398F">
        <w:rPr>
          <w:highlight w:val="cyan"/>
        </w:rPr>
        <w:t xml:space="preserve"> </w:t>
      </w:r>
      <w:r w:rsidRPr="00A3398F">
        <w:rPr>
          <w:highlight w:val="cyan"/>
          <w:u w:val="single"/>
        </w:rPr>
        <w:t xml:space="preserve">focus on </w:t>
      </w:r>
      <w:r w:rsidRPr="00A3398F">
        <w:rPr>
          <w:rStyle w:val="Emphasis"/>
          <w:highlight w:val="cyan"/>
        </w:rPr>
        <w:t>antitrust</w:t>
      </w:r>
      <w:r w:rsidRPr="00523F56">
        <w:rPr>
          <w:rStyle w:val="Emphasis"/>
        </w:rPr>
        <w:t xml:space="preserve"> issues</w:t>
      </w:r>
      <w:r w:rsidRPr="00523F56">
        <w:t xml:space="preserve"> and national security concerns in the meatpacking industry, POLITICO has learned.</w:t>
      </w:r>
    </w:p>
    <w:p w14:paraId="7EFD6E5D" w14:textId="77777777" w:rsidR="00BD6750" w:rsidRPr="00523F56" w:rsidRDefault="00BD6750" w:rsidP="00BD6750">
      <w:r w:rsidRPr="00523F56">
        <w:t xml:space="preserve">The effort stems from the recent ransomware cyberattack against JBS, the world’s largest meat packer, which controls almost a quarter of U.S. beef processing. The shutdown of the company’s U.S. plants last week reignited bipartisan </w:t>
      </w:r>
      <w:r w:rsidRPr="00A3398F">
        <w:rPr>
          <w:highlight w:val="cyan"/>
          <w:u w:val="single"/>
        </w:rPr>
        <w:t>calls for</w:t>
      </w:r>
      <w:r w:rsidRPr="00523F56">
        <w:rPr>
          <w:u w:val="single"/>
        </w:rPr>
        <w:t xml:space="preserve"> </w:t>
      </w:r>
      <w:r w:rsidRPr="00A3398F">
        <w:rPr>
          <w:highlight w:val="cyan"/>
          <w:u w:val="single"/>
        </w:rPr>
        <w:t xml:space="preserve">the government to </w:t>
      </w:r>
      <w:r w:rsidRPr="00A3398F">
        <w:rPr>
          <w:rStyle w:val="Emphasis"/>
          <w:highlight w:val="cyan"/>
        </w:rPr>
        <w:t>chip away</w:t>
      </w:r>
      <w:r w:rsidRPr="00523F56">
        <w:rPr>
          <w:u w:val="single"/>
        </w:rPr>
        <w:t xml:space="preserve"> </w:t>
      </w:r>
      <w:r w:rsidRPr="00A3398F">
        <w:rPr>
          <w:highlight w:val="cyan"/>
          <w:u w:val="single"/>
        </w:rPr>
        <w:t xml:space="preserve">at </w:t>
      </w:r>
      <w:r w:rsidRPr="00A3398F">
        <w:rPr>
          <w:rStyle w:val="Emphasis"/>
          <w:highlight w:val="cyan"/>
        </w:rPr>
        <w:t>consolidation</w:t>
      </w:r>
      <w:r w:rsidRPr="00523F56">
        <w:rPr>
          <w:u w:val="single"/>
        </w:rPr>
        <w:t xml:space="preserve"> in the </w:t>
      </w:r>
      <w:r w:rsidRPr="00523F56">
        <w:rPr>
          <w:rStyle w:val="Emphasis"/>
        </w:rPr>
        <w:t>industry</w:t>
      </w:r>
      <w:r w:rsidRPr="00523F56">
        <w:t>, after a series of disruptions since 2019 that have caused sharp swings in the livestock and meat markets.</w:t>
      </w:r>
    </w:p>
    <w:p w14:paraId="5B7FD102" w14:textId="77777777" w:rsidR="00BD6750" w:rsidRPr="00523F56" w:rsidRDefault="00BD6750" w:rsidP="00BD6750">
      <w:r w:rsidRPr="00523F56">
        <w:t xml:space="preserve">Sens. Jon Tester (D-Mont.) and Chuck Grassley (R-Iowa) are filing legislation on Thursday that would </w:t>
      </w:r>
      <w:r w:rsidRPr="00A3398F">
        <w:rPr>
          <w:highlight w:val="cyan"/>
          <w:u w:val="single"/>
        </w:rPr>
        <w:t>create a</w:t>
      </w:r>
      <w:r w:rsidRPr="00523F56">
        <w:t xml:space="preserve"> “</w:t>
      </w:r>
      <w:r w:rsidRPr="00A3398F">
        <w:rPr>
          <w:rStyle w:val="Emphasis"/>
          <w:highlight w:val="cyan"/>
        </w:rPr>
        <w:t>special investigator</w:t>
      </w:r>
      <w:r w:rsidRPr="00A3398F">
        <w:rPr>
          <w:highlight w:val="cyan"/>
          <w:u w:val="single"/>
        </w:rPr>
        <w:t xml:space="preserve"> for </w:t>
      </w:r>
      <w:r w:rsidRPr="00A3398F">
        <w:rPr>
          <w:rStyle w:val="Emphasis"/>
          <w:highlight w:val="cyan"/>
        </w:rPr>
        <w:t>competition matters</w:t>
      </w:r>
      <w:r w:rsidRPr="00523F56">
        <w:t xml:space="preserve">” </w:t>
      </w:r>
      <w:r w:rsidRPr="00A3398F">
        <w:rPr>
          <w:highlight w:val="cyan"/>
          <w:u w:val="single"/>
        </w:rPr>
        <w:t xml:space="preserve">within </w:t>
      </w:r>
      <w:r w:rsidRPr="00A3398F">
        <w:rPr>
          <w:rStyle w:val="Emphasis"/>
          <w:highlight w:val="cyan"/>
        </w:rPr>
        <w:t>USDA</w:t>
      </w:r>
      <w:r w:rsidRPr="00A3398F">
        <w:rPr>
          <w:highlight w:val="cyan"/>
        </w:rPr>
        <w:t>’s</w:t>
      </w:r>
      <w:r w:rsidRPr="00523F56">
        <w:t xml:space="preserve"> Packers and Stockyards Division. That’s the department’s primary unit in charge of monitoring the meat processing sector for unfair trade practices and monopolistic behavior that can harm producers and consumers.</w:t>
      </w:r>
    </w:p>
    <w:p w14:paraId="518210DE" w14:textId="77777777" w:rsidR="00BD6750" w:rsidRPr="00523F56" w:rsidRDefault="00BD6750" w:rsidP="00BD6750">
      <w:pPr>
        <w:rPr>
          <w:u w:val="single"/>
        </w:rPr>
      </w:pPr>
      <w:r w:rsidRPr="00523F56">
        <w:t xml:space="preserve">“It’s really to put some teeth in the Packers and Stockyards Act,” Tester said in a telephone interview, referring to the </w:t>
      </w:r>
      <w:proofErr w:type="spellStart"/>
      <w:r w:rsidRPr="00523F56">
        <w:t>decadesold</w:t>
      </w:r>
      <w:proofErr w:type="spellEnd"/>
      <w:r w:rsidRPr="00523F56">
        <w:t xml:space="preserve"> antitrust law governing meat and poultry firms. “</w:t>
      </w:r>
      <w:r w:rsidRPr="00523F56">
        <w:rPr>
          <w:u w:val="single"/>
        </w:rPr>
        <w:t xml:space="preserve">It will </w:t>
      </w:r>
      <w:r w:rsidRPr="00A3398F">
        <w:rPr>
          <w:highlight w:val="cyan"/>
          <w:u w:val="single"/>
        </w:rPr>
        <w:t xml:space="preserve">give them </w:t>
      </w:r>
      <w:r w:rsidRPr="00A3398F">
        <w:rPr>
          <w:rStyle w:val="Emphasis"/>
          <w:highlight w:val="cyan"/>
        </w:rPr>
        <w:t>subpoena power</w:t>
      </w:r>
      <w:r w:rsidRPr="00523F56">
        <w:rPr>
          <w:u w:val="single"/>
        </w:rPr>
        <w:t xml:space="preserve"> and the ability </w:t>
      </w:r>
      <w:r w:rsidRPr="00A3398F">
        <w:rPr>
          <w:highlight w:val="cyan"/>
          <w:u w:val="single"/>
        </w:rPr>
        <w:t>to address</w:t>
      </w:r>
      <w:r w:rsidRPr="00523F56">
        <w:rPr>
          <w:u w:val="single"/>
        </w:rPr>
        <w:t xml:space="preserve"> what I believe are </w:t>
      </w:r>
      <w:r w:rsidRPr="00A3398F">
        <w:rPr>
          <w:rStyle w:val="Emphasis"/>
          <w:highlight w:val="cyan"/>
        </w:rPr>
        <w:t>anti-competitive</w:t>
      </w:r>
      <w:r w:rsidRPr="00A3398F">
        <w:rPr>
          <w:highlight w:val="cyan"/>
          <w:u w:val="single"/>
        </w:rPr>
        <w:t xml:space="preserve"> </w:t>
      </w:r>
      <w:r w:rsidRPr="00A3398F">
        <w:rPr>
          <w:rStyle w:val="Emphasis"/>
          <w:highlight w:val="cyan"/>
        </w:rPr>
        <w:t>prices</w:t>
      </w:r>
      <w:r w:rsidRPr="00523F56">
        <w:rPr>
          <w:u w:val="single"/>
        </w:rPr>
        <w:t xml:space="preserve"> by meat packers.”</w:t>
      </w:r>
    </w:p>
    <w:p w14:paraId="05CDF802" w14:textId="77777777" w:rsidR="00BD6750" w:rsidRPr="00523F56" w:rsidRDefault="00BD6750" w:rsidP="00BD6750">
      <w:pPr>
        <w:rPr>
          <w:u w:val="single"/>
        </w:rPr>
      </w:pPr>
      <w:r w:rsidRPr="00523F56">
        <w:rPr>
          <w:u w:val="single"/>
        </w:rPr>
        <w:t xml:space="preserve">Retail meat prices have </w:t>
      </w:r>
      <w:r w:rsidRPr="00523F56">
        <w:rPr>
          <w:rStyle w:val="Emphasis"/>
        </w:rPr>
        <w:t>remained high</w:t>
      </w:r>
      <w:r w:rsidRPr="00523F56">
        <w:rPr>
          <w:u w:val="single"/>
        </w:rPr>
        <w:t xml:space="preserve"> since the pandemic started</w:t>
      </w:r>
      <w:r w:rsidRPr="00523F56">
        <w:t xml:space="preserve">, because of heavy demand and limited slaughterhouse capacity. </w:t>
      </w:r>
      <w:r w:rsidRPr="00523F56">
        <w:rPr>
          <w:u w:val="single"/>
        </w:rPr>
        <w:t xml:space="preserve">But most livestock producers </w:t>
      </w:r>
      <w:r w:rsidRPr="00523F56">
        <w:rPr>
          <w:rStyle w:val="Emphasis"/>
        </w:rPr>
        <w:t>didn’t benefit</w:t>
      </w:r>
      <w:r w:rsidRPr="00523F56">
        <w:rPr>
          <w:u w:val="single"/>
        </w:rPr>
        <w:t xml:space="preserve"> even as large processing companies were raking in profits.</w:t>
      </w:r>
    </w:p>
    <w:p w14:paraId="49B012A8" w14:textId="77777777" w:rsidR="00BD6750" w:rsidRPr="00523F56" w:rsidRDefault="00BD6750" w:rsidP="00BD6750">
      <w:r w:rsidRPr="00A3398F">
        <w:rPr>
          <w:highlight w:val="cyan"/>
          <w:u w:val="single"/>
        </w:rPr>
        <w:t>The new USDA office would</w:t>
      </w:r>
      <w:r w:rsidRPr="00523F56">
        <w:rPr>
          <w:u w:val="single"/>
        </w:rPr>
        <w:t xml:space="preserve"> </w:t>
      </w:r>
      <w:r w:rsidRPr="00A3398F">
        <w:rPr>
          <w:highlight w:val="cyan"/>
          <w:u w:val="single"/>
        </w:rPr>
        <w:t>include</w:t>
      </w:r>
      <w:r w:rsidRPr="00523F56">
        <w:rPr>
          <w:u w:val="single"/>
        </w:rPr>
        <w:t xml:space="preserve"> a </w:t>
      </w:r>
      <w:r w:rsidRPr="00523F56">
        <w:rPr>
          <w:rStyle w:val="Emphasis"/>
        </w:rPr>
        <w:t xml:space="preserve">team of </w:t>
      </w:r>
      <w:r w:rsidRPr="00A3398F">
        <w:rPr>
          <w:rStyle w:val="Emphasis"/>
          <w:highlight w:val="cyan"/>
        </w:rPr>
        <w:t>investigators</w:t>
      </w:r>
      <w:r w:rsidRPr="00A3398F">
        <w:rPr>
          <w:highlight w:val="cyan"/>
          <w:u w:val="single"/>
        </w:rPr>
        <w:t xml:space="preserve"> tasked with </w:t>
      </w:r>
      <w:r w:rsidRPr="00A3398F">
        <w:rPr>
          <w:rStyle w:val="Emphasis"/>
          <w:highlight w:val="cyan"/>
        </w:rPr>
        <w:t>enforcing</w:t>
      </w:r>
      <w:r w:rsidRPr="00A3398F">
        <w:rPr>
          <w:highlight w:val="cyan"/>
          <w:u w:val="single"/>
        </w:rPr>
        <w:t xml:space="preserve"> </w:t>
      </w:r>
      <w:r w:rsidRPr="00A3398F">
        <w:rPr>
          <w:rStyle w:val="Emphasis"/>
          <w:highlight w:val="cyan"/>
        </w:rPr>
        <w:t>antitrust</w:t>
      </w:r>
      <w:r w:rsidRPr="00523F56">
        <w:rPr>
          <w:rStyle w:val="Emphasis"/>
        </w:rPr>
        <w:t xml:space="preserve"> laws</w:t>
      </w:r>
      <w:r w:rsidRPr="00523F56">
        <w:t xml:space="preserve"> in coordination with the Justice Department and Federal Trade Commission.</w:t>
      </w:r>
    </w:p>
    <w:p w14:paraId="02C89E23" w14:textId="77777777" w:rsidR="00BD6750" w:rsidRPr="00523F56" w:rsidRDefault="00BD6750" w:rsidP="00BD6750">
      <w:r w:rsidRPr="00523F56">
        <w:t>“This special investigator isn’t about saying, ‘You guys are crooked and we’re going to shut you down,’” Tester said. “</w:t>
      </w:r>
      <w:r w:rsidRPr="00523F56">
        <w:rPr>
          <w:u w:val="single"/>
        </w:rPr>
        <w:t xml:space="preserve">It’s about </w:t>
      </w:r>
      <w:r w:rsidRPr="00A3398F">
        <w:rPr>
          <w:highlight w:val="cyan"/>
          <w:u w:val="single"/>
        </w:rPr>
        <w:t xml:space="preserve">making sure they’re </w:t>
      </w:r>
      <w:r w:rsidRPr="00A3398F">
        <w:rPr>
          <w:rStyle w:val="Emphasis"/>
          <w:highlight w:val="cyan"/>
        </w:rPr>
        <w:t>living by the laws</w:t>
      </w:r>
      <w:r w:rsidRPr="00523F56">
        <w:rPr>
          <w:u w:val="single"/>
        </w:rPr>
        <w:t xml:space="preserve"> that are on the books right now</w:t>
      </w:r>
      <w:r w:rsidRPr="00523F56">
        <w:t xml:space="preserve">. </w:t>
      </w:r>
      <w:r w:rsidRPr="00523F56">
        <w:rPr>
          <w:u w:val="single"/>
        </w:rPr>
        <w:t xml:space="preserve">I </w:t>
      </w:r>
      <w:r w:rsidRPr="00523F56">
        <w:rPr>
          <w:rStyle w:val="Emphasis"/>
        </w:rPr>
        <w:t>don’t think</w:t>
      </w:r>
      <w:r w:rsidRPr="00523F56">
        <w:rPr>
          <w:u w:val="single"/>
        </w:rPr>
        <w:t xml:space="preserve"> they’re being </w:t>
      </w:r>
      <w:r w:rsidRPr="00523F56">
        <w:rPr>
          <w:rStyle w:val="Emphasis"/>
        </w:rPr>
        <w:t>enforced</w:t>
      </w:r>
      <w:r w:rsidRPr="00523F56">
        <w:t>.”</w:t>
      </w:r>
    </w:p>
    <w:p w14:paraId="656755CA" w14:textId="77777777" w:rsidR="00BD6750" w:rsidRPr="00523F56" w:rsidRDefault="00BD6750" w:rsidP="00BD6750">
      <w:r w:rsidRPr="00523F56">
        <w:t>He pointed as a sign of “nefarious behavior” to recent antitrust actions against top meat packers, such as the $108 million criminal fine paid by JBS subsidiary Pilgrim’s Pride after the poultry processing giant pleaded guilty to fixing prices and rigging bids for broiler chicken products.</w:t>
      </w:r>
    </w:p>
    <w:p w14:paraId="4853259D" w14:textId="77777777" w:rsidR="00BD6750" w:rsidRPr="00523F56" w:rsidRDefault="00BD6750" w:rsidP="00BD6750">
      <w:r w:rsidRPr="00523F56">
        <w:t>JBS separately agreed in March to pay $20 million to settle claims by consumers that the company conspired with competitors to inflate pork prices.</w:t>
      </w:r>
    </w:p>
    <w:p w14:paraId="38D6D2D9" w14:textId="77777777" w:rsidR="00BD6750" w:rsidRPr="00523F56" w:rsidRDefault="00BD6750" w:rsidP="00BD6750">
      <w:r w:rsidRPr="00523F56">
        <w:t>The North American Meat Institute, which represents meat packers, argues that livestock prices are following natural supply and demand factors, such as labor constraints that were exacerbated by the pandemic.</w:t>
      </w:r>
    </w:p>
    <w:p w14:paraId="2463AE5E" w14:textId="77777777" w:rsidR="00BD6750" w:rsidRPr="00523F56" w:rsidRDefault="00BD6750" w:rsidP="00BD6750">
      <w:r w:rsidRPr="00523F56">
        <w:t>“There are new facilities coming online now that have the same problem as existing packing facilities: a labor shortage,” Sarah Little, a spokesperson for the group, said in an email. “The capacity is not being utilized as fully as packers and producers would like. Drought and higher prices for feed have come together with labor shortages to lower cattle prices for producers.”</w:t>
      </w:r>
    </w:p>
    <w:p w14:paraId="1F251654" w14:textId="77777777" w:rsidR="00BD6750" w:rsidRPr="00523F56" w:rsidRDefault="00BD6750" w:rsidP="00BD6750">
      <w:r w:rsidRPr="00523F56">
        <w:t>Sen. Mike Rounds (R-S.D.) is also cosponsoring the bill, and Tester said he’s spoken to several other senators in both parties about signing on.</w:t>
      </w:r>
    </w:p>
    <w:p w14:paraId="6CD6679C" w14:textId="77777777" w:rsidR="00BD6750" w:rsidRPr="00523F56" w:rsidRDefault="00BD6750" w:rsidP="00BD6750">
      <w:r w:rsidRPr="00523F56">
        <w:t>The special investigator sought by Tester and Grassley would also serve as a bridge to the Department of Homeland Security on national security threats to the food system.</w:t>
      </w:r>
    </w:p>
    <w:p w14:paraId="7851B65E" w14:textId="77777777" w:rsidR="00BD6750" w:rsidRPr="00523F56" w:rsidRDefault="00BD6750" w:rsidP="00BD6750">
      <w:r w:rsidRPr="00523F56">
        <w:t>The JBS hack caused wholesale beef prices to immediately tick higher in the days after the plant closures — highlighting the </w:t>
      </w:r>
      <w:hyperlink r:id="rId10" w:tgtFrame="_blank" w:history="1">
        <w:r w:rsidRPr="00523F56">
          <w:rPr>
            <w:rStyle w:val="Hyperlink"/>
          </w:rPr>
          <w:t>vulnerability of a food system</w:t>
        </w:r>
      </w:hyperlink>
      <w:r w:rsidRPr="00523F56">
        <w:t> that depends on a small group of dominant companies. The beef facilities were back online within days, but market analysts said that a longer-lasting disruption would have a more drastic impact on consumer prices.</w:t>
      </w:r>
    </w:p>
    <w:p w14:paraId="71CE2729" w14:textId="77777777" w:rsidR="00BD6750" w:rsidRPr="00523F56" w:rsidRDefault="00BD6750" w:rsidP="00BD6750">
      <w:pPr>
        <w:rPr>
          <w:u w:val="single"/>
        </w:rPr>
      </w:pPr>
      <w:r w:rsidRPr="00A3398F">
        <w:rPr>
          <w:highlight w:val="cyan"/>
          <w:u w:val="single"/>
        </w:rPr>
        <w:t xml:space="preserve">USDA is launching its </w:t>
      </w:r>
      <w:r w:rsidRPr="00A3398F">
        <w:rPr>
          <w:rStyle w:val="Emphasis"/>
          <w:highlight w:val="cyan"/>
        </w:rPr>
        <w:t>own effort</w:t>
      </w:r>
      <w:r w:rsidRPr="00523F56">
        <w:rPr>
          <w:u w:val="single"/>
        </w:rPr>
        <w:t xml:space="preserve"> to bolster the food system</w:t>
      </w:r>
      <w:r w:rsidRPr="00523F56">
        <w:t xml:space="preserve">, in part </w:t>
      </w:r>
      <w:r w:rsidRPr="00523F56">
        <w:rPr>
          <w:u w:val="single"/>
        </w:rPr>
        <w:t xml:space="preserve">by helping </w:t>
      </w:r>
      <w:r w:rsidRPr="00523F56">
        <w:rPr>
          <w:rStyle w:val="Emphasis"/>
        </w:rPr>
        <w:t>small</w:t>
      </w:r>
      <w:r w:rsidRPr="00523F56">
        <w:rPr>
          <w:u w:val="single"/>
        </w:rPr>
        <w:t xml:space="preserve"> and </w:t>
      </w:r>
      <w:r w:rsidRPr="00523F56">
        <w:rPr>
          <w:rStyle w:val="Emphasis"/>
        </w:rPr>
        <w:t>midsize processors</w:t>
      </w:r>
      <w:r w:rsidRPr="00523F56">
        <w:rPr>
          <w:u w:val="single"/>
        </w:rPr>
        <w:t xml:space="preserve"> gain a foothold in the industry</w:t>
      </w:r>
      <w:r w:rsidRPr="00523F56">
        <w:t xml:space="preserve">. Secretary Tom Vilsack has also vowed to reconsider </w:t>
      </w:r>
      <w:r w:rsidRPr="00523F56">
        <w:rPr>
          <w:u w:val="single"/>
        </w:rPr>
        <w:t>new</w:t>
      </w:r>
      <w:r w:rsidRPr="00523F56">
        <w:t xml:space="preserve"> Packers and Stockyards </w:t>
      </w:r>
      <w:r w:rsidRPr="00A3398F">
        <w:rPr>
          <w:rStyle w:val="Emphasis"/>
          <w:highlight w:val="cyan"/>
        </w:rPr>
        <w:t>regulations</w:t>
      </w:r>
      <w:r w:rsidRPr="00523F56">
        <w:t xml:space="preserve"> to </w:t>
      </w:r>
      <w:r w:rsidRPr="00A3398F">
        <w:rPr>
          <w:highlight w:val="cyan"/>
          <w:u w:val="single"/>
        </w:rPr>
        <w:t xml:space="preserve">improve </w:t>
      </w:r>
      <w:r w:rsidRPr="00A3398F">
        <w:rPr>
          <w:rStyle w:val="Emphasis"/>
          <w:highlight w:val="cyan"/>
        </w:rPr>
        <w:t>fairness</w:t>
      </w:r>
      <w:r w:rsidRPr="00A3398F">
        <w:rPr>
          <w:highlight w:val="cyan"/>
          <w:u w:val="single"/>
        </w:rPr>
        <w:t xml:space="preserve"> and </w:t>
      </w:r>
      <w:r w:rsidRPr="00A3398F">
        <w:rPr>
          <w:rStyle w:val="Emphasis"/>
          <w:highlight w:val="cyan"/>
        </w:rPr>
        <w:t>transparency</w:t>
      </w:r>
      <w:r w:rsidRPr="00A3398F">
        <w:rPr>
          <w:highlight w:val="cyan"/>
          <w:u w:val="single"/>
        </w:rPr>
        <w:t xml:space="preserve"> in livestock markets</w:t>
      </w:r>
      <w:r w:rsidRPr="00523F56">
        <w:rPr>
          <w:u w:val="single"/>
        </w:rPr>
        <w:t>.</w:t>
      </w:r>
    </w:p>
    <w:p w14:paraId="0CC14935" w14:textId="77777777" w:rsidR="00BD6750" w:rsidRPr="00A3398F" w:rsidRDefault="00BD6750" w:rsidP="00BD6750">
      <w:r w:rsidRPr="00523F56">
        <w:t>“</w:t>
      </w:r>
      <w:r w:rsidRPr="00A3398F">
        <w:rPr>
          <w:highlight w:val="cyan"/>
          <w:u w:val="single"/>
        </w:rPr>
        <w:t xml:space="preserve">There were a number of </w:t>
      </w:r>
      <w:r w:rsidRPr="00A3398F">
        <w:rPr>
          <w:rStyle w:val="Emphasis"/>
          <w:highlight w:val="cyan"/>
        </w:rPr>
        <w:t>rules</w:t>
      </w:r>
      <w:r w:rsidRPr="00523F56">
        <w:rPr>
          <w:u w:val="single"/>
        </w:rPr>
        <w:t xml:space="preserve"> that were </w:t>
      </w:r>
      <w:r w:rsidRPr="00A3398F">
        <w:rPr>
          <w:rStyle w:val="Emphasis"/>
          <w:highlight w:val="cyan"/>
        </w:rPr>
        <w:t>pending</w:t>
      </w:r>
      <w:r w:rsidRPr="00523F56">
        <w:rPr>
          <w:u w:val="single"/>
        </w:rPr>
        <w:t xml:space="preserve"> </w:t>
      </w:r>
      <w:r w:rsidRPr="00523F56">
        <w:t xml:space="preserve">during the Trump administration that are being reviewed, </w:t>
      </w:r>
      <w:r w:rsidRPr="00A3398F">
        <w:rPr>
          <w:highlight w:val="cyan"/>
          <w:u w:val="single"/>
        </w:rPr>
        <w:t xml:space="preserve">and there were a number of rules </w:t>
      </w:r>
      <w:r w:rsidRPr="00A3398F">
        <w:rPr>
          <w:rStyle w:val="Emphasis"/>
          <w:highlight w:val="cyan"/>
        </w:rPr>
        <w:t>promulgated</w:t>
      </w:r>
      <w:r w:rsidRPr="00523F56">
        <w:t xml:space="preserve"> at the end of the Obama administration </w:t>
      </w:r>
      <w:r w:rsidRPr="00A3398F">
        <w:rPr>
          <w:highlight w:val="cyan"/>
          <w:u w:val="single"/>
        </w:rPr>
        <w:t>that</w:t>
      </w:r>
      <w:r w:rsidRPr="00523F56">
        <w:rPr>
          <w:u w:val="single"/>
        </w:rPr>
        <w:t xml:space="preserve"> </w:t>
      </w:r>
      <w:r w:rsidRPr="00A3398F">
        <w:rPr>
          <w:highlight w:val="cyan"/>
          <w:u w:val="single"/>
        </w:rPr>
        <w:t xml:space="preserve">deserve a </w:t>
      </w:r>
      <w:r w:rsidRPr="00A3398F">
        <w:rPr>
          <w:rStyle w:val="Emphasis"/>
          <w:highlight w:val="cyan"/>
        </w:rPr>
        <w:t>refresh</w:t>
      </w:r>
      <w:r w:rsidRPr="00523F56">
        <w:rPr>
          <w:u w:val="single"/>
        </w:rPr>
        <w:t xml:space="preserve"> and a </w:t>
      </w:r>
      <w:r w:rsidRPr="00523F56">
        <w:rPr>
          <w:rStyle w:val="Emphasis"/>
        </w:rPr>
        <w:t>re-look</w:t>
      </w:r>
      <w:r w:rsidRPr="00523F56">
        <w:t>,” Vilsack told reporters on a conference call earlier this week. “The expectation would be over the course of the next several months that we will do just that.”</w:t>
      </w:r>
    </w:p>
    <w:p w14:paraId="6E222CB9" w14:textId="77777777" w:rsidR="00BD6750" w:rsidRDefault="00BD6750" w:rsidP="00BD6750">
      <w:pPr>
        <w:pStyle w:val="Heading3"/>
      </w:pPr>
      <w:r>
        <w:t>4</w:t>
      </w:r>
    </w:p>
    <w:p w14:paraId="301AB76F" w14:textId="77777777" w:rsidR="00BD6750" w:rsidRPr="00972294" w:rsidRDefault="00BD6750" w:rsidP="00BD6750">
      <w:pPr>
        <w:pStyle w:val="Heading4"/>
      </w:pPr>
      <w:r>
        <w:t xml:space="preserve">FTC fraud prevention is </w:t>
      </w:r>
      <w:r>
        <w:rPr>
          <w:u w:val="single"/>
        </w:rPr>
        <w:t>funded now</w:t>
      </w:r>
      <w:r>
        <w:t xml:space="preserve">---unexpected demands </w:t>
      </w:r>
      <w:r>
        <w:rPr>
          <w:u w:val="single"/>
        </w:rPr>
        <w:t>trade off</w:t>
      </w:r>
    </w:p>
    <w:p w14:paraId="0BFBEB7A" w14:textId="77777777" w:rsidR="00BD6750" w:rsidRDefault="00BD6750" w:rsidP="00BD6750">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11" w:history="1">
        <w:r w:rsidRPr="000E0D9C">
          <w:rPr>
            <w:rStyle w:val="Hyperlink"/>
          </w:rPr>
          <w:t>https://energycommerce.house.gov/committee-activity/hearings/hearing-on-transforming-the-ftc-legislation-to-modernize-consumer</w:t>
        </w:r>
      </w:hyperlink>
      <w:r>
        <w:t>)</w:t>
      </w:r>
    </w:p>
    <w:p w14:paraId="5A856C1A" w14:textId="77777777" w:rsidR="00BD6750" w:rsidRDefault="00BD6750" w:rsidP="00BD6750">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4B9117E8" w14:textId="77777777" w:rsidR="00BD6750" w:rsidRPr="007922E9" w:rsidRDefault="00BD6750" w:rsidP="00BD6750">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84EFFCB" w14:textId="77777777" w:rsidR="00BD6750" w:rsidRPr="007922E9" w:rsidRDefault="00BD6750" w:rsidP="00BD6750">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12" w:history="1">
        <w:r w:rsidRPr="007922E9">
          <w:rPr>
            <w:rStyle w:val="Hyperlink"/>
          </w:rPr>
          <w:t>https://promarket.org/2021/06/10/covid-pandemic-consolidation-pandemic-monopoly/</w:t>
        </w:r>
      </w:hyperlink>
      <w:r w:rsidRPr="007922E9">
        <w:t>)</w:t>
      </w:r>
    </w:p>
    <w:p w14:paraId="29B7C06D" w14:textId="77777777" w:rsidR="00BD6750" w:rsidRPr="007922E9" w:rsidRDefault="00BD6750" w:rsidP="00BD6750">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095DD97D" w14:textId="77777777" w:rsidR="00BD6750" w:rsidRPr="00487657" w:rsidRDefault="00BD6750" w:rsidP="00BD6750">
      <w:pPr>
        <w:pStyle w:val="Heading4"/>
        <w:rPr>
          <w:u w:val="single"/>
        </w:rPr>
      </w:pPr>
      <w:r>
        <w:t>Fraud funds terror operations</w:t>
      </w:r>
    </w:p>
    <w:p w14:paraId="706D3340" w14:textId="77777777" w:rsidR="00BD6750" w:rsidRDefault="00BD6750" w:rsidP="00BD6750">
      <w:r w:rsidRPr="004F2906">
        <w:rPr>
          <w:rStyle w:val="Style13ptBold"/>
        </w:rPr>
        <w:t>Tierney 18</w:t>
      </w:r>
      <w:r>
        <w:t xml:space="preserve">, George &amp; Mary </w:t>
      </w:r>
      <w:proofErr w:type="spellStart"/>
      <w:r>
        <w:t>Hylton</w:t>
      </w:r>
      <w:proofErr w:type="spellEnd"/>
      <w:r>
        <w:t xml:space="preserve"> Professor of International Relations; Director Global Research Institute (GRI) (Michael, “#</w:t>
      </w:r>
      <w:proofErr w:type="spellStart"/>
      <w:r>
        <w:t>TerroristFinancing</w:t>
      </w:r>
      <w:proofErr w:type="spellEnd"/>
      <w:r>
        <w:t>: An Examination of Terrorism Financing via the Internet,” International Journal of Cyber Warfare and Terrorism, vol. 8, no. 1, 01/2018, pp. 1–11)</w:t>
      </w:r>
    </w:p>
    <w:p w14:paraId="285409D9" w14:textId="77777777" w:rsidR="00BD6750" w:rsidRPr="00004BE0" w:rsidRDefault="00BD6750" w:rsidP="00BD6750">
      <w:r w:rsidRPr="00004BE0">
        <w:t>2. TERRORIST FINANCING AND THE INTERNET</w:t>
      </w:r>
    </w:p>
    <w:p w14:paraId="3B0A9D61" w14:textId="77777777" w:rsidR="00BD6750" w:rsidRPr="00004BE0" w:rsidRDefault="00BD6750" w:rsidP="00BD6750">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w:t>
      </w:r>
      <w:proofErr w:type="spellStart"/>
      <w:r w:rsidRPr="00004BE0">
        <w:t>Okolie-Osemene</w:t>
      </w:r>
      <w:proofErr w:type="spellEnd"/>
      <w:r w:rsidRPr="00004BE0">
        <w:t xml:space="preserve"> &amp; </w:t>
      </w:r>
      <w:proofErr w:type="spellStart"/>
      <w:r w:rsidRPr="00004BE0">
        <w:t>Okoh</w:t>
      </w:r>
      <w:proofErr w:type="spellEnd"/>
      <w:r w:rsidRPr="00004BE0">
        <w:t xml:space="preserve">,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21445A06" w14:textId="77777777" w:rsidR="00BD6750" w:rsidRPr="00355893" w:rsidRDefault="00BD6750" w:rsidP="00BD6750">
      <w:r w:rsidRPr="00004BE0">
        <w:t xml:space="preserve">For instance, Sean Paul Ashley (2012) assessed the mobile banking phenomenon, which is prevalent in regions such as the Middle East and </w:t>
      </w:r>
      <w:proofErr w:type="gramStart"/>
      <w:r w:rsidRPr="00004BE0">
        <w:t>Africa, and</w:t>
      </w:r>
      <w:proofErr w:type="gramEnd"/>
      <w:r w:rsidRPr="00004BE0">
        <w:t xml:space="preserve"> provides extremists with the ability to easily connect to the internet and remit funds around the world. The decentralization of this kind of banking, due to the fact that brick-and-mortar facilities are not needed to conduct transactions, has allowed terrorist </w:t>
      </w:r>
      <w:proofErr w:type="spellStart"/>
      <w:r w:rsidRPr="00004BE0">
        <w:t>financiersto</w:t>
      </w:r>
      <w:proofErr w:type="spellEnd"/>
      <w:r w:rsidRPr="00004BE0">
        <w:t xml:space="preserve"> more efficiently move funds while avoiding detection from authorities. Other </w:t>
      </w:r>
      <w:proofErr w:type="spellStart"/>
      <w:proofErr w:type="gramStart"/>
      <w:r w:rsidRPr="00004BE0">
        <w:t>researchers,such</w:t>
      </w:r>
      <w:proofErr w:type="spellEnd"/>
      <w:proofErr w:type="gramEnd"/>
      <w:r w:rsidRPr="00004BE0">
        <w:t xml:space="preserve"> as </w:t>
      </w:r>
      <w:proofErr w:type="spellStart"/>
      <w:r w:rsidRPr="00004BE0">
        <w:t>MichaelJacobson</w:t>
      </w:r>
      <w:proofErr w:type="spellEnd"/>
      <w:r w:rsidRPr="00004BE0">
        <w:t xml:space="preserve"> (2010), have studied the </w:t>
      </w:r>
      <w:proofErr w:type="spellStart"/>
      <w:r w:rsidRPr="00004BE0">
        <w:t>waysin</w:t>
      </w:r>
      <w:proofErr w:type="spellEnd"/>
      <w:r w:rsidRPr="00004BE0">
        <w:t xml:space="preserve">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w:t>
      </w:r>
      <w:proofErr w:type="spellStart"/>
      <w:r w:rsidRPr="00004BE0">
        <w:t>Okolie-Osemene</w:t>
      </w:r>
      <w:proofErr w:type="spellEnd"/>
      <w:r w:rsidRPr="00004BE0">
        <w:t xml:space="preserve"> and Rosemary Ifeanyi </w:t>
      </w:r>
      <w:proofErr w:type="spellStart"/>
      <w:r w:rsidRPr="00004BE0">
        <w:t>Okoh</w:t>
      </w:r>
      <w:proofErr w:type="spellEnd"/>
      <w:r w:rsidRPr="00004BE0">
        <w:t xml:space="preserve">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563E4C1B" w14:textId="77777777" w:rsidR="00BD6750" w:rsidRPr="00487657" w:rsidRDefault="00BD6750" w:rsidP="00BD6750">
      <w:pPr>
        <w:pStyle w:val="Heading4"/>
      </w:pPr>
      <w:r>
        <w:t>Nuclear war---</w:t>
      </w:r>
      <w:r>
        <w:rPr>
          <w:u w:val="single"/>
        </w:rPr>
        <w:t>cash</w:t>
      </w:r>
      <w:r>
        <w:t xml:space="preserve"> is key</w:t>
      </w:r>
    </w:p>
    <w:p w14:paraId="2EFA7CEE" w14:textId="77777777" w:rsidR="00BD6750" w:rsidRDefault="00BD6750" w:rsidP="00BD6750">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13" w:history="1">
        <w:r w:rsidRPr="00AA7594">
          <w:rPr>
            <w:rStyle w:val="Hyperlink"/>
          </w:rPr>
          <w:t>https://nautilus.org/napsnet/napsnet-special-reports/non-state-terrorism-and-inadvertent-nuclear-war/</w:t>
        </w:r>
      </w:hyperlink>
      <w:r>
        <w:rPr>
          <w:rStyle w:val="Hyperlink"/>
        </w:rPr>
        <w:t>)</w:t>
      </w:r>
    </w:p>
    <w:p w14:paraId="5A97771F" w14:textId="77777777" w:rsidR="00BD6750" w:rsidRPr="004842FA" w:rsidRDefault="00BD6750" w:rsidP="00BD6750">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FC1D718" w14:textId="77777777" w:rsidR="00BD6750" w:rsidRPr="004842FA" w:rsidRDefault="00BD6750" w:rsidP="00BD6750">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4A65B711" w14:textId="77777777" w:rsidR="00BD6750" w:rsidRPr="00495CD8" w:rsidRDefault="00BD6750" w:rsidP="00BD6750">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3B2CF10D" w14:textId="77777777" w:rsidR="00BD6750" w:rsidRPr="0017290B" w:rsidRDefault="00BD6750" w:rsidP="00BD6750">
      <w:pPr>
        <w:pStyle w:val="ListParagraph"/>
        <w:numPr>
          <w:ilvl w:val="0"/>
          <w:numId w:val="13"/>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46284C73" w14:textId="77777777" w:rsidR="00BD6750" w:rsidRPr="00495CD8" w:rsidRDefault="00BD6750" w:rsidP="00BD6750">
      <w:pPr>
        <w:pStyle w:val="ListParagraph"/>
        <w:numPr>
          <w:ilvl w:val="0"/>
          <w:numId w:val="13"/>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1309B19F" w14:textId="77777777" w:rsidR="00BD6750" w:rsidRPr="00495CD8" w:rsidRDefault="00BD6750" w:rsidP="00BD6750">
      <w:pPr>
        <w:pStyle w:val="ListParagraph"/>
        <w:numPr>
          <w:ilvl w:val="0"/>
          <w:numId w:val="13"/>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75EFCC11" w14:textId="77777777" w:rsidR="00BD6750" w:rsidRPr="00495CD8" w:rsidRDefault="00BD6750" w:rsidP="00BD6750">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0B74A7EF" w14:textId="77777777" w:rsidR="00BD6750" w:rsidRPr="0017290B" w:rsidRDefault="00BD6750" w:rsidP="00BD6750">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155B23C4" w14:textId="77777777" w:rsidR="00BD6750" w:rsidRPr="00F636AD" w:rsidRDefault="00BD6750" w:rsidP="00BD6750">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6477C28F" w14:textId="77777777" w:rsidR="00BD6750" w:rsidRDefault="00BD6750" w:rsidP="00BD6750">
      <w:pPr>
        <w:pStyle w:val="Heading3"/>
      </w:pPr>
      <w:r>
        <w:t>Adv 1</w:t>
      </w:r>
    </w:p>
    <w:p w14:paraId="616FD62B" w14:textId="77777777" w:rsidR="00BD6750" w:rsidRDefault="00BD6750" w:rsidP="00BD6750">
      <w:pPr>
        <w:pStyle w:val="Heading4"/>
      </w:pPr>
      <w:r>
        <w:t xml:space="preserve">Monocultures are </w:t>
      </w:r>
      <w:r w:rsidRPr="00F666D7">
        <w:rPr>
          <w:u w:val="single"/>
        </w:rPr>
        <w:t>stable</w:t>
      </w:r>
      <w:r>
        <w:t xml:space="preserve"> and </w:t>
      </w:r>
      <w:r w:rsidRPr="00F666D7">
        <w:rPr>
          <w:u w:val="single"/>
        </w:rPr>
        <w:t>sustainable</w:t>
      </w:r>
    </w:p>
    <w:p w14:paraId="1A7810E1" w14:textId="77777777" w:rsidR="00BD6750" w:rsidRPr="00F666D7" w:rsidRDefault="00BD6750" w:rsidP="00BD6750">
      <w:r>
        <w:t xml:space="preserve">Tim </w:t>
      </w:r>
      <w:r w:rsidRPr="00F666D7">
        <w:rPr>
          <w:rStyle w:val="Style13ptBold"/>
        </w:rPr>
        <w:t>Durham 20</w:t>
      </w:r>
      <w:r>
        <w:t xml:space="preserve">, Associate Professor at </w:t>
      </w:r>
      <w:proofErr w:type="spellStart"/>
      <w:r>
        <w:t>Ferrum</w:t>
      </w:r>
      <w:proofErr w:type="spellEnd"/>
      <w:r>
        <w:t xml:space="preserve"> College, Degree in Plant Medicine, Operator of Deer Run Farm, “Perspective: Why Monocultures are a Deceptively Simple Solution in Agriculture”, Ag Daily, 4/29/2020, https://www.agdaily.com/crops/row-crop-redemption/</w:t>
      </w:r>
    </w:p>
    <w:p w14:paraId="0B2C58BD" w14:textId="77777777" w:rsidR="00BD6750" w:rsidRPr="00F666D7" w:rsidRDefault="00BD6750" w:rsidP="00BD6750">
      <w:r w:rsidRPr="00F666D7">
        <w:t xml:space="preserve">It’s a </w:t>
      </w:r>
      <w:proofErr w:type="gramStart"/>
      <w:r w:rsidRPr="00F666D7">
        <w:t>humble, if</w:t>
      </w:r>
      <w:proofErr w:type="gramEnd"/>
      <w:r w:rsidRPr="00F666D7">
        <w:t xml:space="preserve"> one-sided goal. But what’s often </w:t>
      </w:r>
      <w:r w:rsidRPr="00CE499B">
        <w:rPr>
          <w:rStyle w:val="StyleUnderline"/>
          <w:highlight w:val="yellow"/>
        </w:rPr>
        <w:t xml:space="preserve">in the </w:t>
      </w:r>
      <w:r w:rsidRPr="00CE499B">
        <w:rPr>
          <w:rStyle w:val="Emphasis"/>
          <w:highlight w:val="yellow"/>
        </w:rPr>
        <w:t>crosshairs</w:t>
      </w:r>
      <w:r w:rsidRPr="00F666D7">
        <w:rPr>
          <w:rStyle w:val="StyleUnderline"/>
        </w:rPr>
        <w:t xml:space="preserve"> of </w:t>
      </w:r>
      <w:r w:rsidRPr="00F666D7">
        <w:rPr>
          <w:rStyle w:val="Emphasis"/>
        </w:rPr>
        <w:t>activists</w:t>
      </w:r>
      <w:r w:rsidRPr="00F666D7">
        <w:rPr>
          <w:rStyle w:val="StyleUnderline"/>
        </w:rPr>
        <w:t xml:space="preserve"> </w:t>
      </w:r>
      <w:r w:rsidRPr="00CE499B">
        <w:rPr>
          <w:rStyle w:val="StyleUnderline"/>
          <w:highlight w:val="yellow"/>
        </w:rPr>
        <w:t>is</w:t>
      </w:r>
      <w:r w:rsidRPr="00F666D7">
        <w:t xml:space="preserve"> the philosophy of the planting system — </w:t>
      </w:r>
      <w:r w:rsidRPr="00F666D7">
        <w:rPr>
          <w:rStyle w:val="StyleUnderline"/>
        </w:rPr>
        <w:t xml:space="preserve">the </w:t>
      </w:r>
      <w:r w:rsidRPr="00CE499B">
        <w:rPr>
          <w:rStyle w:val="StyleUnderline"/>
          <w:highlight w:val="yellow"/>
        </w:rPr>
        <w:t xml:space="preserve">“dreaded” </w:t>
      </w:r>
      <w:r w:rsidRPr="00CE499B">
        <w:rPr>
          <w:rStyle w:val="Emphasis"/>
          <w:highlight w:val="yellow"/>
        </w:rPr>
        <w:t>monoculture</w:t>
      </w:r>
      <w:r w:rsidRPr="00F666D7">
        <w:t>.</w:t>
      </w:r>
    </w:p>
    <w:p w14:paraId="3F550BB3" w14:textId="77777777" w:rsidR="00BD6750" w:rsidRPr="00F666D7" w:rsidRDefault="00BD6750" w:rsidP="00BD6750">
      <w:r w:rsidRPr="00F666D7">
        <w:t>Row crops are a relic, say self-styled pundits in the sustainability debate.</w:t>
      </w:r>
    </w:p>
    <w:p w14:paraId="3CAE9EFB" w14:textId="77777777" w:rsidR="00BD6750" w:rsidRPr="00F666D7" w:rsidRDefault="00BD6750" w:rsidP="00BD6750">
      <w:r w:rsidRPr="00F666D7">
        <w:t xml:space="preserve">Indian activist Vandana </w:t>
      </w:r>
      <w:r w:rsidRPr="00F666D7">
        <w:rPr>
          <w:rStyle w:val="Emphasis"/>
        </w:rPr>
        <w:t>Shiva</w:t>
      </w:r>
      <w:r w:rsidRPr="00F666D7">
        <w:rPr>
          <w:rStyle w:val="StyleUnderline"/>
        </w:rPr>
        <w:t xml:space="preserve"> touts her</w:t>
      </w:r>
      <w:r w:rsidRPr="00F666D7">
        <w:t xml:space="preserve"> surreally titled </w:t>
      </w:r>
      <w:r w:rsidRPr="00F666D7">
        <w:rPr>
          <w:rStyle w:val="StyleUnderline"/>
        </w:rPr>
        <w:t>book “Monocultures of the Mind,”</w:t>
      </w:r>
      <w:r w:rsidRPr="00F666D7">
        <w:t xml:space="preserve"> defying the prevailing mindset and conformity of row crops.</w:t>
      </w:r>
    </w:p>
    <w:p w14:paraId="1215CB91" w14:textId="77777777" w:rsidR="00BD6750" w:rsidRPr="00F666D7" w:rsidRDefault="00BD6750" w:rsidP="00BD6750">
      <w:r w:rsidRPr="00F666D7">
        <w:t>In the closing segment of the BBC’s acclaimed Reith Lecture Series, Prince Charles agreed, proposing that we work “with the grain of nature” and follow the “genius of nature’s clearly defined boundaries.”</w:t>
      </w:r>
    </w:p>
    <w:p w14:paraId="692F3EFB" w14:textId="77777777" w:rsidR="00BD6750" w:rsidRPr="00F666D7" w:rsidRDefault="00BD6750" w:rsidP="00BD6750">
      <w:r w:rsidRPr="00F666D7">
        <w:t xml:space="preserve">After straying too far from nature’s bosom, they say it’s time to square up with polyculture, a mosaic inspired by the rainforest. What does this mean? Grow multiple crops in a shared space. Shun that one-dimensional simplification for a more intricate ecosystem. </w:t>
      </w:r>
      <w:r w:rsidRPr="00F666D7">
        <w:rPr>
          <w:rStyle w:val="StyleUnderline"/>
        </w:rPr>
        <w:t>The selling points are perennial stability, productivity, and built-in checks and balances that keep pests and diseases at bay</w:t>
      </w:r>
      <w:r w:rsidRPr="00F666D7">
        <w:t>.</w:t>
      </w:r>
    </w:p>
    <w:p w14:paraId="5490240F" w14:textId="77777777" w:rsidR="00BD6750" w:rsidRPr="00F666D7" w:rsidRDefault="00BD6750" w:rsidP="00BD6750">
      <w:proofErr w:type="gramStart"/>
      <w:r w:rsidRPr="00F666D7">
        <w:t>Certainly</w:t>
      </w:r>
      <w:proofErr w:type="gramEnd"/>
      <w:r w:rsidRPr="00F666D7">
        <w:t xml:space="preserve"> </w:t>
      </w:r>
      <w:r w:rsidRPr="00F666D7">
        <w:rPr>
          <w:rStyle w:val="Emphasis"/>
        </w:rPr>
        <w:t>sounds appealing</w:t>
      </w:r>
      <w:r w:rsidRPr="00F666D7">
        <w:t xml:space="preserve">. In their view, it’s naive to think something so elegantly simple can sustainably provide. </w:t>
      </w:r>
      <w:r w:rsidRPr="00F666D7">
        <w:rPr>
          <w:rStyle w:val="StyleUnderline"/>
        </w:rPr>
        <w:t>If monoculture is</w:t>
      </w:r>
      <w:r w:rsidRPr="00F666D7">
        <w:t xml:space="preserve"> a </w:t>
      </w:r>
      <w:proofErr w:type="gramStart"/>
      <w:r w:rsidRPr="00F666D7">
        <w:t>100 level</w:t>
      </w:r>
      <w:proofErr w:type="gramEnd"/>
      <w:r w:rsidRPr="00F666D7">
        <w:t xml:space="preserve"> </w:t>
      </w:r>
      <w:r w:rsidRPr="00F666D7">
        <w:rPr>
          <w:rStyle w:val="Emphasis"/>
        </w:rPr>
        <w:t>basket-weaving</w:t>
      </w:r>
      <w:r w:rsidRPr="00F666D7">
        <w:t xml:space="preserve"> class for unambitious and shortsighted, </w:t>
      </w:r>
      <w:r w:rsidRPr="00F666D7">
        <w:rPr>
          <w:rStyle w:val="StyleUnderline"/>
        </w:rPr>
        <w:t xml:space="preserve">polyculture is </w:t>
      </w:r>
      <w:r w:rsidRPr="00F666D7">
        <w:rPr>
          <w:rStyle w:val="Emphasis"/>
        </w:rPr>
        <w:t>a</w:t>
      </w:r>
      <w:r w:rsidRPr="00F666D7">
        <w:t xml:space="preserve">n all-out </w:t>
      </w:r>
      <w:r w:rsidRPr="00F666D7">
        <w:rPr>
          <w:rStyle w:val="Emphasis"/>
        </w:rPr>
        <w:t>doctoral dissertation</w:t>
      </w:r>
      <w:r w:rsidRPr="00F666D7">
        <w:t xml:space="preserve"> for the studious and eco-aligned.</w:t>
      </w:r>
    </w:p>
    <w:p w14:paraId="38C43D79" w14:textId="77777777" w:rsidR="00BD6750" w:rsidRPr="00F666D7" w:rsidRDefault="00BD6750" w:rsidP="00BD6750">
      <w:r w:rsidRPr="00F666D7">
        <w:t xml:space="preserve">Seems like </w:t>
      </w:r>
      <w:r w:rsidRPr="00CE499B">
        <w:rPr>
          <w:rStyle w:val="StyleUnderline"/>
          <w:highlight w:val="yellow"/>
        </w:rPr>
        <w:t xml:space="preserve">a </w:t>
      </w:r>
      <w:r w:rsidRPr="00CE499B">
        <w:rPr>
          <w:rStyle w:val="Emphasis"/>
          <w:highlight w:val="yellow"/>
        </w:rPr>
        <w:t>Rube Goldberg complex</w:t>
      </w:r>
      <w:r w:rsidRPr="00CE499B">
        <w:rPr>
          <w:rStyle w:val="StyleUnderline"/>
          <w:highlight w:val="yellow"/>
        </w:rPr>
        <w:t xml:space="preserve"> though</w:t>
      </w:r>
      <w:r w:rsidRPr="00F666D7">
        <w:rPr>
          <w:rStyle w:val="StyleUnderline"/>
        </w:rPr>
        <w:t xml:space="preserve"> — insufferable </w:t>
      </w:r>
      <w:r w:rsidRPr="00CE499B">
        <w:rPr>
          <w:rStyle w:val="StyleUnderline"/>
          <w:highlight w:val="yellow"/>
        </w:rPr>
        <w:t xml:space="preserve">complexity </w:t>
      </w:r>
      <w:r w:rsidRPr="00CE499B">
        <w:rPr>
          <w:rStyle w:val="Emphasis"/>
          <w:highlight w:val="yellow"/>
        </w:rPr>
        <w:t>just for the sake of it</w:t>
      </w:r>
      <w:r w:rsidRPr="00F666D7">
        <w:rPr>
          <w:rStyle w:val="StyleUnderline"/>
        </w:rPr>
        <w:t xml:space="preserve">. Ironically, </w:t>
      </w:r>
      <w:r w:rsidRPr="00CE499B">
        <w:rPr>
          <w:rStyle w:val="Emphasis"/>
          <w:highlight w:val="yellow"/>
        </w:rPr>
        <w:t>nature’s model</w:t>
      </w:r>
      <w:r w:rsidRPr="00CE499B">
        <w:rPr>
          <w:rStyle w:val="StyleUnderline"/>
          <w:highlight w:val="yellow"/>
        </w:rPr>
        <w:t xml:space="preserve"> is best</w:t>
      </w:r>
      <w:r w:rsidRPr="00F666D7">
        <w:rPr>
          <w:rStyle w:val="StyleUnderline"/>
        </w:rPr>
        <w:t xml:space="preserve"> suited to provide food and fiber</w:t>
      </w:r>
      <w:r w:rsidRPr="00F666D7">
        <w:t xml:space="preserve"> — only salvation isn’t the miracle system the </w:t>
      </w:r>
      <w:proofErr w:type="gramStart"/>
      <w:r w:rsidRPr="00F666D7">
        <w:t>Prince</w:t>
      </w:r>
      <w:proofErr w:type="gramEnd"/>
      <w:r w:rsidRPr="00F666D7">
        <w:t xml:space="preserve"> is peddling.</w:t>
      </w:r>
    </w:p>
    <w:p w14:paraId="5B77259E" w14:textId="77777777" w:rsidR="00BD6750" w:rsidRPr="00F666D7" w:rsidRDefault="00BD6750" w:rsidP="00BD6750">
      <w:r w:rsidRPr="00F666D7">
        <w:rPr>
          <w:rStyle w:val="StyleUnderline"/>
        </w:rPr>
        <w:t>Though no farm can ever hope</w:t>
      </w:r>
      <w:r w:rsidRPr="00F666D7">
        <w:t xml:space="preserve"> (nor should they want to) </w:t>
      </w:r>
      <w:r w:rsidRPr="00F666D7">
        <w:rPr>
          <w:rStyle w:val="StyleUnderline"/>
        </w:rPr>
        <w:t>faithfully replicate a wild ecosystem, current methods seem to be well grounded</w:t>
      </w:r>
      <w:r w:rsidRPr="00F666D7">
        <w:t>. In fact, researcher David Wood thinks Mother Nature would be flattered at the lengths we’ll go to mimic her.</w:t>
      </w:r>
    </w:p>
    <w:p w14:paraId="04EB165D" w14:textId="77777777" w:rsidR="00BD6750" w:rsidRPr="00F666D7" w:rsidRDefault="00BD6750" w:rsidP="00BD6750">
      <w:r w:rsidRPr="00F666D7">
        <w:t xml:space="preserve">Questioning the theory that </w:t>
      </w:r>
      <w:r w:rsidRPr="00CE499B">
        <w:rPr>
          <w:rStyle w:val="StyleUnderline"/>
          <w:highlight w:val="yellow"/>
        </w:rPr>
        <w:t>cereals</w:t>
      </w:r>
      <w:r w:rsidRPr="00F666D7">
        <w:t xml:space="preserve"> (not the milk in a bowl kind, at least not directly!) first arose as weeds on the outskirts of human settlements, Wood found that they </w:t>
      </w:r>
      <w:r w:rsidRPr="00CE499B">
        <w:rPr>
          <w:rStyle w:val="StyleUnderline"/>
          <w:highlight w:val="yellow"/>
        </w:rPr>
        <w:t>exist</w:t>
      </w:r>
      <w:r w:rsidRPr="00F666D7">
        <w:rPr>
          <w:rStyle w:val="StyleUnderline"/>
        </w:rPr>
        <w:t xml:space="preserve"> today </w:t>
      </w:r>
      <w:r w:rsidRPr="00CE499B">
        <w:rPr>
          <w:rStyle w:val="StyleUnderline"/>
          <w:highlight w:val="yellow"/>
        </w:rPr>
        <w:t>as</w:t>
      </w:r>
      <w:r w:rsidRPr="00F666D7">
        <w:rPr>
          <w:rStyle w:val="StyleUnderline"/>
        </w:rPr>
        <w:t xml:space="preserve"> vast </w:t>
      </w:r>
      <w:r w:rsidRPr="00CE499B">
        <w:rPr>
          <w:rStyle w:val="Emphasis"/>
          <w:highlight w:val="yellow"/>
        </w:rPr>
        <w:t>monocultures</w:t>
      </w:r>
      <w:r w:rsidRPr="00F666D7">
        <w:rPr>
          <w:rStyle w:val="StyleUnderline"/>
        </w:rPr>
        <w:t xml:space="preserve"> along ancient waterways</w:t>
      </w:r>
      <w:r w:rsidRPr="00F666D7">
        <w:t>. Frequent floods would flush these stands with nutrient rich sediment; much in the same way a farmer spreads fertilizer in the field.</w:t>
      </w:r>
    </w:p>
    <w:p w14:paraId="49C599D8" w14:textId="77777777" w:rsidR="00BD6750" w:rsidRPr="00F666D7" w:rsidRDefault="00BD6750" w:rsidP="00BD6750">
      <w:r w:rsidRPr="00F666D7">
        <w:t>For centuries, wild rice was widely harvested as a staple crop from southern Sudan to the Atlantic. Wood suggests that early farmers had a working knowledge of this system and adapted it, realizing the precedents set in nature’s fields.</w:t>
      </w:r>
    </w:p>
    <w:p w14:paraId="3CABC5D1" w14:textId="77777777" w:rsidR="00BD6750" w:rsidRPr="00F666D7" w:rsidRDefault="00BD6750" w:rsidP="00BD6750">
      <w:r w:rsidRPr="00F666D7">
        <w:t xml:space="preserve">Even </w:t>
      </w:r>
      <w:r w:rsidRPr="00CE499B">
        <w:rPr>
          <w:rStyle w:val="StyleUnderline"/>
          <w:highlight w:val="yellow"/>
        </w:rPr>
        <w:t>though wet rice</w:t>
      </w:r>
      <w:r w:rsidRPr="00F666D7">
        <w:rPr>
          <w:rStyle w:val="StyleUnderline"/>
        </w:rPr>
        <w:t xml:space="preserve"> has been </w:t>
      </w:r>
      <w:r w:rsidRPr="00CE499B">
        <w:rPr>
          <w:rStyle w:val="StyleUnderline"/>
          <w:highlight w:val="yellow"/>
        </w:rPr>
        <w:t>sustained</w:t>
      </w:r>
      <w:r w:rsidRPr="00F666D7">
        <w:t xml:space="preserve"> on the same land </w:t>
      </w:r>
      <w:r w:rsidRPr="00CE499B">
        <w:rPr>
          <w:rStyle w:val="StyleUnderline"/>
          <w:highlight w:val="yellow"/>
        </w:rPr>
        <w:t xml:space="preserve">for </w:t>
      </w:r>
      <w:r w:rsidRPr="00CE499B">
        <w:rPr>
          <w:rStyle w:val="Emphasis"/>
          <w:highlight w:val="yellow"/>
        </w:rPr>
        <w:t>millennia</w:t>
      </w:r>
      <w:r w:rsidRPr="00F666D7">
        <w:t xml:space="preserve">, Miguel </w:t>
      </w:r>
      <w:r w:rsidRPr="00CE499B">
        <w:rPr>
          <w:rStyle w:val="StyleUnderline"/>
          <w:highlight w:val="yellow"/>
        </w:rPr>
        <w:t>Altieri</w:t>
      </w:r>
      <w:r w:rsidRPr="00F666D7">
        <w:t xml:space="preserve"> of UC-Berkeley </w:t>
      </w:r>
      <w:r w:rsidRPr="00CE499B">
        <w:rPr>
          <w:rStyle w:val="StyleUnderline"/>
          <w:highlight w:val="yellow"/>
        </w:rPr>
        <w:t>claims</w:t>
      </w:r>
      <w:r w:rsidRPr="00F666D7">
        <w:rPr>
          <w:rStyle w:val="StyleUnderline"/>
        </w:rPr>
        <w:t xml:space="preserve"> that </w:t>
      </w:r>
      <w:r w:rsidRPr="00CE499B">
        <w:rPr>
          <w:rStyle w:val="StyleUnderline"/>
          <w:highlight w:val="yellow"/>
        </w:rPr>
        <w:t>monocultures are</w:t>
      </w:r>
      <w:r w:rsidRPr="00F666D7">
        <w:rPr>
          <w:rStyle w:val="StyleUnderline"/>
        </w:rPr>
        <w:t xml:space="preserve"> inherently </w:t>
      </w:r>
      <w:r w:rsidRPr="00CE499B">
        <w:rPr>
          <w:rStyle w:val="StyleUnderline"/>
          <w:highlight w:val="yellow"/>
        </w:rPr>
        <w:t>unstable</w:t>
      </w:r>
      <w:r w:rsidRPr="00F666D7">
        <w:t xml:space="preserve"> because they “provide optimal conditions for the unhampered growth of weeds, insects, and diseases because ecological niches are not filled by other organisms.”</w:t>
      </w:r>
    </w:p>
    <w:p w14:paraId="24D0AE4E" w14:textId="77777777" w:rsidR="00BD6750" w:rsidRPr="00F666D7" w:rsidRDefault="00BD6750" w:rsidP="00BD6750">
      <w:r w:rsidRPr="00F666D7">
        <w:t>The alternative is to model our ambitions on the rainforest. Hosting perhaps 25 million of the Earth’s 30 million wild species, it remains a hotspot of biodiversity. With limited resources, organisms effectively keep the peace by filling the least intrusive niches and avoiding competition at all costs. Skirmishes for resources are just too costly. Though productivity (in terms of sheer plant biomass) remains high, few of those gains are edible or of economic value to a farmer.</w:t>
      </w:r>
    </w:p>
    <w:p w14:paraId="74BBB5D5" w14:textId="77777777" w:rsidR="00BD6750" w:rsidRPr="00F666D7" w:rsidRDefault="00BD6750" w:rsidP="00BD6750">
      <w:r w:rsidRPr="00F666D7">
        <w:t xml:space="preserve">Indeed, the rainforest’s treasure trove of life is largely a </w:t>
      </w:r>
      <w:proofErr w:type="gramStart"/>
      <w:r w:rsidRPr="00F666D7">
        <w:t>last ditch</w:t>
      </w:r>
      <w:proofErr w:type="gramEnd"/>
      <w:r w:rsidRPr="00F666D7">
        <w:t xml:space="preserve"> effort to survive.</w:t>
      </w:r>
    </w:p>
    <w:p w14:paraId="603BA1DD" w14:textId="77777777" w:rsidR="00BD6750" w:rsidRPr="00F666D7" w:rsidRDefault="00BD6750" w:rsidP="00BD6750">
      <w:r w:rsidRPr="00F666D7">
        <w:t>Suggesting such a model for food production is counterintuitive. Blistering heat robs the soil of nutrients and tilth, and yields suffer. In the Amazon, growers are resigned to slash and burn, while U.S. farmers still tend the land that their forefathers cleared centuries before.</w:t>
      </w:r>
    </w:p>
    <w:p w14:paraId="6ABD944B" w14:textId="77777777" w:rsidR="00BD6750" w:rsidRPr="00F666D7" w:rsidRDefault="00BD6750" w:rsidP="00BD6750">
      <w:r w:rsidRPr="00F666D7">
        <w:t xml:space="preserve">They didn’t know it, but </w:t>
      </w:r>
      <w:r w:rsidRPr="00F666D7">
        <w:rPr>
          <w:rStyle w:val="StyleUnderline"/>
        </w:rPr>
        <w:t xml:space="preserve">early </w:t>
      </w:r>
      <w:r w:rsidRPr="00CE499B">
        <w:rPr>
          <w:rStyle w:val="StyleUnderline"/>
          <w:highlight w:val="yellow"/>
        </w:rPr>
        <w:t>pioneers extended</w:t>
      </w:r>
      <w:r w:rsidRPr="00F666D7">
        <w:rPr>
          <w:rStyle w:val="StyleUnderline"/>
        </w:rPr>
        <w:t xml:space="preserve"> the historical reign of </w:t>
      </w:r>
      <w:r w:rsidRPr="00CE499B">
        <w:rPr>
          <w:rStyle w:val="StyleUnderline"/>
          <w:highlight w:val="yellow"/>
        </w:rPr>
        <w:t>monodominance by selecting</w:t>
      </w:r>
      <w:r w:rsidRPr="00F666D7">
        <w:rPr>
          <w:rStyle w:val="StyleUnderline"/>
        </w:rPr>
        <w:t xml:space="preserve"> the </w:t>
      </w:r>
      <w:r w:rsidRPr="00CE499B">
        <w:rPr>
          <w:rStyle w:val="StyleUnderline"/>
          <w:highlight w:val="yellow"/>
        </w:rPr>
        <w:t>best land</w:t>
      </w:r>
      <w:r w:rsidRPr="00F666D7">
        <w:rPr>
          <w:rStyle w:val="StyleUnderline"/>
        </w:rPr>
        <w:t>, leaving the marginal areas</w:t>
      </w:r>
      <w:r w:rsidRPr="00F666D7">
        <w:t xml:space="preserve"> (which host a much broader spectrum of life) </w:t>
      </w:r>
      <w:r w:rsidRPr="00F666D7">
        <w:rPr>
          <w:rStyle w:val="StyleUnderline"/>
        </w:rPr>
        <w:t xml:space="preserve">as a last resort. This is </w:t>
      </w:r>
      <w:r w:rsidRPr="00CE499B">
        <w:rPr>
          <w:rStyle w:val="StyleUnderline"/>
          <w:highlight w:val="yellow"/>
        </w:rPr>
        <w:t xml:space="preserve">the </w:t>
      </w:r>
      <w:r w:rsidRPr="00CE499B">
        <w:rPr>
          <w:rStyle w:val="Emphasis"/>
          <w:highlight w:val="yellow"/>
        </w:rPr>
        <w:t>polyculture</w:t>
      </w:r>
      <w:r w:rsidRPr="00F666D7">
        <w:t xml:space="preserve"> (and often by association, organic) </w:t>
      </w:r>
      <w:r w:rsidRPr="00CE499B">
        <w:rPr>
          <w:rStyle w:val="Emphasis"/>
          <w:highlight w:val="yellow"/>
        </w:rPr>
        <w:t>paradox</w:t>
      </w:r>
      <w:r w:rsidRPr="00F666D7">
        <w:t>.</w:t>
      </w:r>
    </w:p>
    <w:p w14:paraId="05EEE880" w14:textId="77777777" w:rsidR="00BD6750" w:rsidRPr="00F666D7" w:rsidRDefault="00BD6750" w:rsidP="00BD6750">
      <w:r w:rsidRPr="00F666D7">
        <w:rPr>
          <w:rStyle w:val="StyleUnderline"/>
        </w:rPr>
        <w:t xml:space="preserve">It’s also a </w:t>
      </w:r>
      <w:r w:rsidRPr="00CE499B">
        <w:rPr>
          <w:rStyle w:val="Emphasis"/>
          <w:highlight w:val="yellow"/>
        </w:rPr>
        <w:t>textbook</w:t>
      </w:r>
      <w:r w:rsidRPr="00F666D7">
        <w:rPr>
          <w:rStyle w:val="Emphasis"/>
        </w:rPr>
        <w:t xml:space="preserve"> case</w:t>
      </w:r>
      <w:r w:rsidRPr="00F666D7">
        <w:rPr>
          <w:rStyle w:val="StyleUnderline"/>
        </w:rPr>
        <w:t xml:space="preserve"> in </w:t>
      </w:r>
      <w:r w:rsidRPr="00CE499B">
        <w:rPr>
          <w:rStyle w:val="Emphasis"/>
          <w:highlight w:val="yellow"/>
        </w:rPr>
        <w:t>ecology</w:t>
      </w:r>
      <w:r w:rsidRPr="00CE499B">
        <w:rPr>
          <w:rStyle w:val="StyleUnderline"/>
          <w:highlight w:val="yellow"/>
        </w:rPr>
        <w:t xml:space="preserve">. When </w:t>
      </w:r>
      <w:r w:rsidRPr="00CE499B">
        <w:rPr>
          <w:rStyle w:val="Emphasis"/>
          <w:highlight w:val="yellow"/>
        </w:rPr>
        <w:t>resources are plentiful</w:t>
      </w:r>
      <w:r w:rsidRPr="00F666D7">
        <w:rPr>
          <w:rStyle w:val="StyleUnderline"/>
        </w:rPr>
        <w:t xml:space="preserve">, a </w:t>
      </w:r>
      <w:r w:rsidRPr="00CE499B">
        <w:rPr>
          <w:rStyle w:val="Emphasis"/>
          <w:highlight w:val="yellow"/>
        </w:rPr>
        <w:t>few species</w:t>
      </w:r>
      <w:r w:rsidRPr="00CE499B">
        <w:rPr>
          <w:rStyle w:val="StyleUnderline"/>
          <w:highlight w:val="yellow"/>
        </w:rPr>
        <w:t xml:space="preserve"> dominate</w:t>
      </w:r>
      <w:r w:rsidRPr="00F666D7">
        <w:rPr>
          <w:rStyle w:val="StyleUnderline"/>
        </w:rPr>
        <w:t>. Opportunists need not be pests</w:t>
      </w:r>
      <w:r w:rsidRPr="00F666D7">
        <w:t xml:space="preserve">, as Altieri claims. Nobel Laureate Norman </w:t>
      </w:r>
      <w:r w:rsidRPr="00F666D7">
        <w:rPr>
          <w:rStyle w:val="StyleUnderline"/>
        </w:rPr>
        <w:t>Borlaug capitalized on</w:t>
      </w:r>
      <w:r w:rsidRPr="00F666D7">
        <w:t xml:space="preserve"> this principle </w:t>
      </w:r>
      <w:r w:rsidRPr="00F666D7">
        <w:rPr>
          <w:rStyle w:val="StyleUnderline"/>
        </w:rPr>
        <w:t>to develop high-yielding wheat strains</w:t>
      </w:r>
      <w:r w:rsidRPr="00F666D7">
        <w:t xml:space="preserve"> responsive to fertilizer and other inputs. In the process </w:t>
      </w:r>
      <w:r w:rsidRPr="00F666D7">
        <w:rPr>
          <w:rStyle w:val="Emphasis"/>
        </w:rPr>
        <w:t>he saved a billion lives</w:t>
      </w:r>
      <w:r w:rsidRPr="00F666D7">
        <w:t xml:space="preserve"> and 12 million square miles of wildlife habitat.</w:t>
      </w:r>
    </w:p>
    <w:p w14:paraId="395A3584" w14:textId="77777777" w:rsidR="00BD6750" w:rsidRPr="00F666D7" w:rsidRDefault="00BD6750" w:rsidP="00BD6750">
      <w:r w:rsidRPr="00F666D7">
        <w:t>The Green Revolution taught us that the key to averting human misery and wildlife loss is properly pairing land with practice. We can be intentional by conscripting the “best” land (which tends to trend monodominant anyway</w:t>
      </w:r>
      <w:proofErr w:type="gramStart"/>
      <w:r w:rsidRPr="00F666D7">
        <w:t>), and</w:t>
      </w:r>
      <w:proofErr w:type="gramEnd"/>
      <w:r w:rsidRPr="00F666D7">
        <w:t xml:space="preserve"> spare the rich biodiversity in poor(er) real estate. This land sparing ensures maximum productivity on the smallest footprint, sustaining us and leaving more land for nature.</w:t>
      </w:r>
    </w:p>
    <w:p w14:paraId="54C3D993" w14:textId="77777777" w:rsidR="00BD6750" w:rsidRPr="00F666D7" w:rsidRDefault="00BD6750" w:rsidP="00BD6750">
      <w:r w:rsidRPr="00F666D7">
        <w:t xml:space="preserve">Far from failing the eco-palatability taste test, </w:t>
      </w:r>
      <w:r w:rsidRPr="00F666D7">
        <w:rPr>
          <w:rStyle w:val="StyleUnderline"/>
        </w:rPr>
        <w:t xml:space="preserve">the take home message is to </w:t>
      </w:r>
      <w:r w:rsidRPr="00F666D7">
        <w:rPr>
          <w:rStyle w:val="Emphasis"/>
        </w:rPr>
        <w:t>embrace a monoculture</w:t>
      </w:r>
      <w:r w:rsidRPr="00F666D7">
        <w:t xml:space="preserve"> in both mind and practice — using nature’s forgotten fields as inspiration. </w:t>
      </w:r>
      <w:r w:rsidRPr="00CE499B">
        <w:rPr>
          <w:rStyle w:val="StyleUnderline"/>
          <w:highlight w:val="yellow"/>
        </w:rPr>
        <w:t>Farmers can</w:t>
      </w:r>
      <w:r w:rsidRPr="00F666D7">
        <w:rPr>
          <w:rStyle w:val="StyleUnderline"/>
        </w:rPr>
        <w:t xml:space="preserve"> (and should) still </w:t>
      </w:r>
      <w:r w:rsidRPr="00CE499B">
        <w:rPr>
          <w:rStyle w:val="StyleUnderline"/>
          <w:highlight w:val="yellow"/>
        </w:rPr>
        <w:t xml:space="preserve">leverage </w:t>
      </w:r>
      <w:r w:rsidRPr="00CE499B">
        <w:rPr>
          <w:rStyle w:val="Emphasis"/>
          <w:highlight w:val="yellow"/>
        </w:rPr>
        <w:t>crop rotation</w:t>
      </w:r>
      <w:r w:rsidRPr="00CE499B">
        <w:rPr>
          <w:rStyle w:val="StyleUnderline"/>
          <w:highlight w:val="yellow"/>
        </w:rPr>
        <w:t xml:space="preserve"> and </w:t>
      </w:r>
      <w:r w:rsidRPr="00CE499B">
        <w:rPr>
          <w:rStyle w:val="Emphasis"/>
          <w:highlight w:val="yellow"/>
        </w:rPr>
        <w:t>fallowing</w:t>
      </w:r>
      <w:r w:rsidRPr="00CE499B">
        <w:rPr>
          <w:rStyle w:val="StyleUnderline"/>
          <w:highlight w:val="yellow"/>
        </w:rPr>
        <w:t xml:space="preserve"> to keep </w:t>
      </w:r>
      <w:r w:rsidRPr="00CE499B">
        <w:rPr>
          <w:rStyle w:val="Emphasis"/>
          <w:highlight w:val="yellow"/>
        </w:rPr>
        <w:t>pests</w:t>
      </w:r>
      <w:r w:rsidRPr="00CE499B">
        <w:rPr>
          <w:rStyle w:val="StyleUnderline"/>
          <w:highlight w:val="yellow"/>
        </w:rPr>
        <w:t xml:space="preserve"> and </w:t>
      </w:r>
      <w:r w:rsidRPr="00CE499B">
        <w:rPr>
          <w:rStyle w:val="Emphasis"/>
          <w:highlight w:val="yellow"/>
        </w:rPr>
        <w:t>pathogens</w:t>
      </w:r>
      <w:r w:rsidRPr="00CE499B">
        <w:rPr>
          <w:rStyle w:val="StyleUnderline"/>
          <w:highlight w:val="yellow"/>
        </w:rPr>
        <w:t xml:space="preserve"> from building</w:t>
      </w:r>
      <w:r w:rsidRPr="00F666D7">
        <w:rPr>
          <w:rStyle w:val="StyleUnderline"/>
        </w:rPr>
        <w:t xml:space="preserve"> to intolerable levels. No one is suggesting they grow the same crop year in, year out, in the same space. That’s the definition of insanity — </w:t>
      </w:r>
      <w:r w:rsidRPr="00F666D7">
        <w:rPr>
          <w:rStyle w:val="Emphasis"/>
        </w:rPr>
        <w:t>not monoculture</w:t>
      </w:r>
      <w:r w:rsidRPr="00F666D7">
        <w:t>.</w:t>
      </w:r>
    </w:p>
    <w:p w14:paraId="787EC752" w14:textId="77777777" w:rsidR="00BD6750" w:rsidRPr="00E1454C" w:rsidRDefault="00BD6750" w:rsidP="00BD6750">
      <w:r w:rsidRPr="00F666D7">
        <w:t xml:space="preserve">Turns out </w:t>
      </w:r>
      <w:r w:rsidRPr="00F666D7">
        <w:rPr>
          <w:rStyle w:val="StyleUnderline"/>
        </w:rPr>
        <w:t>the</w:t>
      </w:r>
      <w:r w:rsidRPr="00F666D7">
        <w:t xml:space="preserve"> deceptively simple </w:t>
      </w:r>
      <w:r w:rsidRPr="00F666D7">
        <w:rPr>
          <w:rStyle w:val="StyleUnderline"/>
        </w:rPr>
        <w:t xml:space="preserve">monoculture playbook has been </w:t>
      </w:r>
      <w:r w:rsidRPr="00F666D7">
        <w:rPr>
          <w:rStyle w:val="Emphasis"/>
        </w:rPr>
        <w:t>right all along</w:t>
      </w:r>
      <w:r w:rsidRPr="00F666D7">
        <w:t xml:space="preserve">. As an eco-foray in conservation, food security, and social justice, </w:t>
      </w:r>
      <w:r w:rsidRPr="00CE499B">
        <w:rPr>
          <w:rStyle w:val="StyleUnderline"/>
          <w:highlight w:val="yellow"/>
        </w:rPr>
        <w:t>polyculture is</w:t>
      </w:r>
      <w:r w:rsidRPr="00F666D7">
        <w:rPr>
          <w:rStyle w:val="StyleUnderline"/>
        </w:rPr>
        <w:t xml:space="preserve"> a recurring fad that’s </w:t>
      </w:r>
      <w:r w:rsidRPr="00CE499B">
        <w:rPr>
          <w:rStyle w:val="Emphasis"/>
          <w:highlight w:val="yellow"/>
        </w:rPr>
        <w:t>doomed</w:t>
      </w:r>
      <w:r w:rsidRPr="00F666D7">
        <w:rPr>
          <w:rStyle w:val="Emphasis"/>
        </w:rPr>
        <w:t xml:space="preserve"> to fail</w:t>
      </w:r>
      <w:r w:rsidRPr="00F666D7">
        <w:t>.</w:t>
      </w:r>
    </w:p>
    <w:p w14:paraId="32B19CB6" w14:textId="77777777" w:rsidR="00BD6750" w:rsidRPr="000B7898" w:rsidRDefault="00BD6750" w:rsidP="00BD6750"/>
    <w:p w14:paraId="62D5B8C6" w14:textId="77777777" w:rsidR="00BD6750" w:rsidRDefault="00BD6750" w:rsidP="00BD6750">
      <w:pPr>
        <w:pStyle w:val="Heading4"/>
      </w:pPr>
      <w:r>
        <w:t>Pesticide use is plummeting</w:t>
      </w:r>
    </w:p>
    <w:p w14:paraId="3C1E68C9" w14:textId="77777777" w:rsidR="00BD6750" w:rsidRPr="00B549A4" w:rsidRDefault="00BD6750" w:rsidP="00BD6750">
      <w:r>
        <w:t xml:space="preserve">Alison </w:t>
      </w:r>
      <w:r w:rsidRPr="006C1F3D">
        <w:rPr>
          <w:rStyle w:val="Style13ptBold"/>
        </w:rPr>
        <w:t>McGrew 20</w:t>
      </w:r>
      <w:r>
        <w:t>, Writer for Illinois Farm Families, “3 Myths About Sustainable Agriculture”, March 2020, https://www.watchusgrow.org/2020/03/02/3-myths-about-sustainable-agriculture/</w:t>
      </w:r>
    </w:p>
    <w:p w14:paraId="75A6AD39" w14:textId="77777777" w:rsidR="00BD6750" w:rsidRPr="00133B14" w:rsidRDefault="00BD6750" w:rsidP="00BD6750">
      <w:pPr>
        <w:rPr>
          <w:rStyle w:val="StyleUnderline"/>
        </w:rPr>
      </w:pPr>
      <w:r w:rsidRPr="009752D9">
        <w:rPr>
          <w:rStyle w:val="Emphasis"/>
          <w:highlight w:val="yellow"/>
        </w:rPr>
        <w:t>Myth</w:t>
      </w:r>
      <w:r>
        <w:t xml:space="preserve"> #3: </w:t>
      </w:r>
      <w:r w:rsidRPr="009752D9">
        <w:rPr>
          <w:rStyle w:val="StyleUnderline"/>
          <w:highlight w:val="yellow"/>
        </w:rPr>
        <w:t>Farmers apply too many pesticides</w:t>
      </w:r>
      <w:r w:rsidRPr="00133B14">
        <w:rPr>
          <w:rStyle w:val="StyleUnderline"/>
        </w:rPr>
        <w:t xml:space="preserve"> on their fields, which impacts water quality.</w:t>
      </w:r>
    </w:p>
    <w:p w14:paraId="16506B7B" w14:textId="77777777" w:rsidR="00BD6750" w:rsidRPr="00133B14" w:rsidRDefault="00BD6750" w:rsidP="00BD6750">
      <w:pPr>
        <w:rPr>
          <w:rStyle w:val="StyleUnderline"/>
        </w:rPr>
      </w:pPr>
      <w:r w:rsidRPr="009752D9">
        <w:rPr>
          <w:rStyle w:val="StyleUnderline"/>
          <w:highlight w:val="yellow"/>
        </w:rPr>
        <w:t xml:space="preserve">Fact: </w:t>
      </w:r>
      <w:r w:rsidRPr="009752D9">
        <w:rPr>
          <w:rStyle w:val="Emphasis"/>
          <w:highlight w:val="yellow"/>
        </w:rPr>
        <w:t>Today</w:t>
      </w:r>
      <w:r w:rsidRPr="00133B14">
        <w:rPr>
          <w:rStyle w:val="StyleUnderline"/>
        </w:rPr>
        <w:t xml:space="preserve">’s farmers </w:t>
      </w:r>
      <w:r w:rsidRPr="009752D9">
        <w:rPr>
          <w:rStyle w:val="StyleUnderline"/>
          <w:highlight w:val="yellow"/>
        </w:rPr>
        <w:t xml:space="preserve">use </w:t>
      </w:r>
      <w:r w:rsidRPr="009752D9">
        <w:rPr>
          <w:rStyle w:val="Emphasis"/>
          <w:highlight w:val="yellow"/>
        </w:rPr>
        <w:t>fewer</w:t>
      </w:r>
      <w:r w:rsidRPr="00133B14">
        <w:rPr>
          <w:rStyle w:val="Emphasis"/>
        </w:rPr>
        <w:t xml:space="preserve"> pesticides</w:t>
      </w:r>
      <w:r w:rsidRPr="00133B14">
        <w:rPr>
          <w:rStyle w:val="StyleUnderline"/>
        </w:rPr>
        <w:t xml:space="preserve"> </w:t>
      </w:r>
      <w:r w:rsidRPr="009752D9">
        <w:rPr>
          <w:rStyle w:val="StyleUnderline"/>
          <w:highlight w:val="yellow"/>
        </w:rPr>
        <w:t>than</w:t>
      </w:r>
      <w:r w:rsidRPr="00133B14">
        <w:rPr>
          <w:rStyle w:val="StyleUnderline"/>
        </w:rPr>
        <w:t xml:space="preserve"> generations </w:t>
      </w:r>
      <w:r w:rsidRPr="009752D9">
        <w:rPr>
          <w:rStyle w:val="StyleUnderline"/>
          <w:highlight w:val="yellow"/>
        </w:rPr>
        <w:t xml:space="preserve">past, thanks to </w:t>
      </w:r>
      <w:r w:rsidRPr="009752D9">
        <w:rPr>
          <w:rStyle w:val="Emphasis"/>
          <w:highlight w:val="yellow"/>
        </w:rPr>
        <w:t>tech</w:t>
      </w:r>
      <w:r w:rsidRPr="00133B14">
        <w:rPr>
          <w:rStyle w:val="Emphasis"/>
        </w:rPr>
        <w:t xml:space="preserve">nology </w:t>
      </w:r>
      <w:r w:rsidRPr="009752D9">
        <w:rPr>
          <w:rStyle w:val="Emphasis"/>
          <w:highlight w:val="yellow"/>
        </w:rPr>
        <w:t>advancements</w:t>
      </w:r>
      <w:r w:rsidRPr="00133B14">
        <w:rPr>
          <w:rStyle w:val="StyleUnderline"/>
        </w:rPr>
        <w:t>:</w:t>
      </w:r>
    </w:p>
    <w:p w14:paraId="26380642" w14:textId="77777777" w:rsidR="00BD6750" w:rsidRDefault="00BD6750" w:rsidP="00BD6750">
      <w:pPr>
        <w:pStyle w:val="ListParagraph"/>
        <w:numPr>
          <w:ilvl w:val="0"/>
          <w:numId w:val="11"/>
        </w:numPr>
      </w:pPr>
      <w:r w:rsidRPr="009752D9">
        <w:rPr>
          <w:rStyle w:val="StyleUnderline"/>
          <w:highlight w:val="yellow"/>
        </w:rPr>
        <w:t>Smarter</w:t>
      </w:r>
      <w:r w:rsidRPr="00133B14">
        <w:rPr>
          <w:rStyle w:val="StyleUnderline"/>
        </w:rPr>
        <w:t xml:space="preserve"> crop protection </w:t>
      </w:r>
      <w:r w:rsidRPr="009752D9">
        <w:rPr>
          <w:rStyle w:val="StyleUnderline"/>
          <w:highlight w:val="yellow"/>
        </w:rPr>
        <w:t>tools</w:t>
      </w:r>
      <w:r w:rsidRPr="00133B14">
        <w:rPr>
          <w:rStyle w:val="StyleUnderline"/>
        </w:rPr>
        <w:t xml:space="preserve"> – today’s </w:t>
      </w:r>
      <w:r w:rsidRPr="009752D9">
        <w:rPr>
          <w:rStyle w:val="StyleUnderline"/>
          <w:highlight w:val="yellow"/>
        </w:rPr>
        <w:t xml:space="preserve">chemicals are </w:t>
      </w:r>
      <w:r w:rsidRPr="009752D9">
        <w:rPr>
          <w:rStyle w:val="Emphasis"/>
          <w:highlight w:val="yellow"/>
        </w:rPr>
        <w:t>precise</w:t>
      </w:r>
      <w:r w:rsidRPr="00133B14">
        <w:rPr>
          <w:rStyle w:val="StyleUnderline"/>
        </w:rPr>
        <w:t xml:space="preserve">, </w:t>
      </w:r>
      <w:r w:rsidRPr="00133B14">
        <w:rPr>
          <w:rStyle w:val="Emphasis"/>
        </w:rPr>
        <w:t>effective</w:t>
      </w:r>
      <w:r w:rsidRPr="00133B14">
        <w:rPr>
          <w:rStyle w:val="StyleUnderline"/>
        </w:rPr>
        <w:t xml:space="preserve"> </w:t>
      </w:r>
      <w:r w:rsidRPr="009752D9">
        <w:rPr>
          <w:rStyle w:val="StyleUnderline"/>
          <w:highlight w:val="yellow"/>
        </w:rPr>
        <w:t>and leave</w:t>
      </w:r>
      <w:r w:rsidRPr="00133B14">
        <w:rPr>
          <w:rStyle w:val="StyleUnderline"/>
        </w:rPr>
        <w:t xml:space="preserve"> </w:t>
      </w:r>
      <w:r w:rsidRPr="00133B14">
        <w:rPr>
          <w:rStyle w:val="Emphasis"/>
        </w:rPr>
        <w:t xml:space="preserve">virtually </w:t>
      </w:r>
      <w:r w:rsidRPr="009752D9">
        <w:rPr>
          <w:rStyle w:val="Emphasis"/>
          <w:highlight w:val="yellow"/>
        </w:rPr>
        <w:t>no residue</w:t>
      </w:r>
      <w:r w:rsidRPr="00133B14">
        <w:rPr>
          <w:rStyle w:val="StyleUnderline"/>
        </w:rPr>
        <w:t xml:space="preserve"> on the soil, </w:t>
      </w:r>
      <w:proofErr w:type="gramStart"/>
      <w:r w:rsidRPr="00133B14">
        <w:rPr>
          <w:rStyle w:val="StyleUnderline"/>
        </w:rPr>
        <w:t>water</w:t>
      </w:r>
      <w:proofErr w:type="gramEnd"/>
      <w:r w:rsidRPr="00133B14">
        <w:rPr>
          <w:rStyle w:val="StyleUnderline"/>
        </w:rPr>
        <w:t xml:space="preserve"> or crop</w:t>
      </w:r>
      <w:r>
        <w:t>.</w:t>
      </w:r>
    </w:p>
    <w:p w14:paraId="4E54CAC6" w14:textId="77777777" w:rsidR="00BD6750" w:rsidRDefault="00BD6750" w:rsidP="00BD6750">
      <w:pPr>
        <w:pStyle w:val="ListParagraph"/>
        <w:numPr>
          <w:ilvl w:val="0"/>
          <w:numId w:val="11"/>
        </w:numPr>
      </w:pPr>
      <w:r w:rsidRPr="009752D9">
        <w:rPr>
          <w:rStyle w:val="StyleUnderline"/>
          <w:highlight w:val="yellow"/>
        </w:rPr>
        <w:t xml:space="preserve">Better with </w:t>
      </w:r>
      <w:r w:rsidRPr="009752D9">
        <w:rPr>
          <w:rStyle w:val="Emphasis"/>
          <w:highlight w:val="yellow"/>
        </w:rPr>
        <w:t>biotech</w:t>
      </w:r>
      <w:r>
        <w:t xml:space="preserve"> – some </w:t>
      </w:r>
      <w:r w:rsidRPr="00133B14">
        <w:rPr>
          <w:rStyle w:val="StyleUnderline"/>
        </w:rPr>
        <w:t xml:space="preserve">GMO crops have been genetically </w:t>
      </w:r>
      <w:r w:rsidRPr="009752D9">
        <w:rPr>
          <w:rStyle w:val="StyleUnderline"/>
          <w:highlight w:val="yellow"/>
        </w:rPr>
        <w:t>engineered</w:t>
      </w:r>
      <w:r w:rsidRPr="00133B14">
        <w:rPr>
          <w:rStyle w:val="StyleUnderline"/>
        </w:rPr>
        <w:t xml:space="preserve"> to fight off pests, </w:t>
      </w:r>
      <w:r w:rsidRPr="009752D9">
        <w:rPr>
          <w:rStyle w:val="StyleUnderline"/>
          <w:highlight w:val="yellow"/>
        </w:rPr>
        <w:t>so farmers don’t</w:t>
      </w:r>
      <w:r w:rsidRPr="00133B14">
        <w:rPr>
          <w:rStyle w:val="StyleUnderline"/>
        </w:rPr>
        <w:t xml:space="preserve"> have to </w:t>
      </w:r>
      <w:r w:rsidRPr="009752D9">
        <w:rPr>
          <w:rStyle w:val="StyleUnderline"/>
          <w:highlight w:val="yellow"/>
        </w:rPr>
        <w:t>use as many</w:t>
      </w:r>
      <w:r w:rsidRPr="00133B14">
        <w:rPr>
          <w:rStyle w:val="StyleUnderline"/>
        </w:rPr>
        <w:t xml:space="preserve"> chemicals</w:t>
      </w:r>
      <w:r>
        <w:t>.</w:t>
      </w:r>
    </w:p>
    <w:p w14:paraId="25F3DBA2" w14:textId="77777777" w:rsidR="00BD6750" w:rsidRDefault="00BD6750" w:rsidP="00BD6750">
      <w:pPr>
        <w:pStyle w:val="ListParagraph"/>
        <w:numPr>
          <w:ilvl w:val="0"/>
          <w:numId w:val="11"/>
        </w:numPr>
      </w:pPr>
      <w:r w:rsidRPr="009752D9">
        <w:rPr>
          <w:rStyle w:val="StyleUnderline"/>
          <w:highlight w:val="yellow"/>
        </w:rPr>
        <w:t xml:space="preserve">More accuracy – instead of </w:t>
      </w:r>
      <w:r w:rsidRPr="009752D9">
        <w:rPr>
          <w:rStyle w:val="Emphasis"/>
          <w:highlight w:val="yellow"/>
        </w:rPr>
        <w:t>spraying</w:t>
      </w:r>
      <w:r w:rsidRPr="00133B14">
        <w:rPr>
          <w:rStyle w:val="StyleUnderline"/>
        </w:rPr>
        <w:t xml:space="preserve"> entire </w:t>
      </w:r>
      <w:r w:rsidRPr="009752D9">
        <w:rPr>
          <w:rStyle w:val="StyleUnderline"/>
          <w:highlight w:val="yellow"/>
        </w:rPr>
        <w:t>fields</w:t>
      </w:r>
      <w:r>
        <w:t xml:space="preserve"> for weeds and pests, </w:t>
      </w:r>
      <w:r w:rsidRPr="009752D9">
        <w:rPr>
          <w:rStyle w:val="StyleUnderline"/>
          <w:highlight w:val="yellow"/>
        </w:rPr>
        <w:t>farmers</w:t>
      </w:r>
      <w:r w:rsidRPr="00133B14">
        <w:rPr>
          <w:rStyle w:val="StyleUnderline"/>
        </w:rPr>
        <w:t xml:space="preserve"> can </w:t>
      </w:r>
      <w:r w:rsidRPr="009752D9">
        <w:rPr>
          <w:rStyle w:val="StyleUnderline"/>
          <w:highlight w:val="yellow"/>
        </w:rPr>
        <w:t>use</w:t>
      </w:r>
      <w:r w:rsidRPr="00133B14">
        <w:rPr>
          <w:rStyle w:val="StyleUnderline"/>
        </w:rPr>
        <w:t xml:space="preserve"> equipment and machinery with </w:t>
      </w:r>
      <w:r w:rsidRPr="009752D9">
        <w:rPr>
          <w:rStyle w:val="Emphasis"/>
          <w:highlight w:val="yellow"/>
        </w:rPr>
        <w:t>variable rate tech</w:t>
      </w:r>
      <w:r w:rsidRPr="00133B14">
        <w:rPr>
          <w:rStyle w:val="Emphasis"/>
        </w:rPr>
        <w:t>nology</w:t>
      </w:r>
      <w:r w:rsidRPr="00133B14">
        <w:rPr>
          <w:rStyle w:val="StyleUnderline"/>
        </w:rPr>
        <w:t xml:space="preserve"> </w:t>
      </w:r>
      <w:r w:rsidRPr="009752D9">
        <w:rPr>
          <w:rStyle w:val="StyleUnderline"/>
          <w:highlight w:val="yellow"/>
        </w:rPr>
        <w:t xml:space="preserve">to spray </w:t>
      </w:r>
      <w:r w:rsidRPr="009752D9">
        <w:rPr>
          <w:rStyle w:val="Emphasis"/>
          <w:highlight w:val="yellow"/>
        </w:rPr>
        <w:t>precisely</w:t>
      </w:r>
      <w:r w:rsidRPr="00133B14">
        <w:rPr>
          <w:rStyle w:val="StyleUnderline"/>
        </w:rPr>
        <w:t xml:space="preserve"> where needed</w:t>
      </w:r>
      <w:r>
        <w:t>.</w:t>
      </w:r>
    </w:p>
    <w:p w14:paraId="173D9731" w14:textId="77777777" w:rsidR="00BD6750" w:rsidRPr="00D40F5B" w:rsidRDefault="00BD6750" w:rsidP="00BD6750">
      <w:r w:rsidRPr="00D40F5B">
        <w:t xml:space="preserve">As mindful as we are about what’s happening in our fields, we also care what happens around them. It’s why many farmers choose to use cover crops, reduce </w:t>
      </w:r>
      <w:proofErr w:type="gramStart"/>
      <w:r w:rsidRPr="00D40F5B">
        <w:t>tillage</w:t>
      </w:r>
      <w:proofErr w:type="gramEnd"/>
      <w:r w:rsidRPr="00D40F5B">
        <w:t xml:space="preserve"> and plant vegetation around nearby bodies of water – all to keep the soil healthy and where it belongs.</w:t>
      </w:r>
    </w:p>
    <w:p w14:paraId="30DDF543" w14:textId="77777777" w:rsidR="00BD6750" w:rsidRDefault="00BD6750" w:rsidP="00BD6750">
      <w:pPr>
        <w:pStyle w:val="Heading4"/>
        <w:rPr>
          <w:b w:val="0"/>
        </w:rPr>
      </w:pPr>
      <w:r>
        <w:t xml:space="preserve">BUT runoff is </w:t>
      </w:r>
      <w:r>
        <w:rPr>
          <w:u w:val="single"/>
        </w:rPr>
        <w:t>inevitable</w:t>
      </w:r>
      <w:r>
        <w:t xml:space="preserve">, even with </w:t>
      </w:r>
      <w:r>
        <w:rPr>
          <w:u w:val="single"/>
        </w:rPr>
        <w:t>fully optimized</w:t>
      </w:r>
      <w:r>
        <w:t xml:space="preserve"> agriculture</w:t>
      </w:r>
    </w:p>
    <w:p w14:paraId="4E16E999" w14:textId="77777777" w:rsidR="00BD6750" w:rsidRDefault="00BD6750" w:rsidP="00BD6750">
      <w:r>
        <w:t>Eileen</w:t>
      </w:r>
      <w:r>
        <w:rPr>
          <w:rStyle w:val="Style13ptBold"/>
        </w:rPr>
        <w:t xml:space="preserve"> McLellan 15</w:t>
      </w:r>
      <w:r>
        <w:t xml:space="preserve">, Senior Scientist in the Ecosystems Program for Environmental Defense Fund, 10/23/2015, “Commentary: Fertilizer Runoff Is Just One Piece </w:t>
      </w:r>
      <w:proofErr w:type="gramStart"/>
      <w:r>
        <w:t>Of</w:t>
      </w:r>
      <w:proofErr w:type="gramEnd"/>
      <w:r>
        <w:t xml:space="preserve"> The Dead Zone Puzzle.” http://blogs.edf.org/growingreturns/2015/10/21/fertilizer-runoff-is-just-one-piece-of-the-dead-zone-puzzle/</w:t>
      </w:r>
    </w:p>
    <w:p w14:paraId="600C7FC0" w14:textId="77777777" w:rsidR="00BD6750" w:rsidRDefault="00BD6750" w:rsidP="00BD6750">
      <w:r>
        <w:t>It’s true that fertilizer runoff, sewage, and other pollutants from the Corn Belt have significantly boosted dead zones in the Gulf of Mexico. That’s because up to half of the fertilizer applied isn’t absorbed by crops, and in order to grow more food we’re using 20 times more fertilizer in the Corn Belt today than in the 1950s.</w:t>
      </w:r>
    </w:p>
    <w:p w14:paraId="5A8DDB8A" w14:textId="77777777" w:rsidR="00BD6750" w:rsidRDefault="00BD6750" w:rsidP="00BD6750">
      <w:r>
        <w:t xml:space="preserve">But </w:t>
      </w:r>
      <w:r w:rsidRPr="00152B46">
        <w:rPr>
          <w:rStyle w:val="Emphasis"/>
          <w:highlight w:val="yellow"/>
        </w:rPr>
        <w:t>even if we optimize fertilizer use on all cropland</w:t>
      </w:r>
      <w:r>
        <w:t xml:space="preserve"> in the Upper Mississippi and Ohio River Basins, </w:t>
      </w:r>
      <w:r w:rsidRPr="00152B46">
        <w:rPr>
          <w:rStyle w:val="TitleChar"/>
          <w:b/>
          <w:bCs/>
          <w:highlight w:val="yellow"/>
        </w:rPr>
        <w:t>nutrients will still be lost</w:t>
      </w:r>
      <w:r w:rsidRPr="00152B46">
        <w:rPr>
          <w:rStyle w:val="TitleChar"/>
          <w:b/>
          <w:bCs/>
        </w:rPr>
        <w:t xml:space="preserve"> to rivers and streams </w:t>
      </w:r>
      <w:r w:rsidRPr="00152B46">
        <w:rPr>
          <w:rStyle w:val="TitleChar"/>
          <w:b/>
          <w:bCs/>
          <w:highlight w:val="yellow"/>
        </w:rPr>
        <w:t>and carried into the Gulf</w:t>
      </w:r>
      <w:r w:rsidRPr="00152B46">
        <w:rPr>
          <w:rStyle w:val="TitleChar"/>
          <w:b/>
          <w:bCs/>
        </w:rPr>
        <w:t xml:space="preserve"> of Mexico</w:t>
      </w:r>
      <w:r>
        <w:t xml:space="preserve">. </w:t>
      </w:r>
      <w:r w:rsidRPr="00152B46">
        <w:rPr>
          <w:rStyle w:val="TitleChar"/>
          <w:b/>
          <w:bCs/>
          <w:highlight w:val="yellow"/>
        </w:rPr>
        <w:t>Some</w:t>
      </w:r>
      <w:r w:rsidRPr="00152B46">
        <w:rPr>
          <w:rStyle w:val="TitleChar"/>
          <w:b/>
          <w:bCs/>
        </w:rPr>
        <w:t xml:space="preserve"> of this loss </w:t>
      </w:r>
      <w:r w:rsidRPr="00152B46">
        <w:rPr>
          <w:rStyle w:val="TitleChar"/>
          <w:b/>
          <w:bCs/>
          <w:highlight w:val="yellow"/>
        </w:rPr>
        <w:t xml:space="preserve">is </w:t>
      </w:r>
      <w:r w:rsidRPr="00152B46">
        <w:rPr>
          <w:rStyle w:val="Emphasis"/>
          <w:highlight w:val="yellow"/>
        </w:rPr>
        <w:t>inevitable</w:t>
      </w:r>
      <w:r w:rsidRPr="00152B46">
        <w:rPr>
          <w:rStyle w:val="TitleChar"/>
          <w:b/>
          <w:bCs/>
          <w:highlight w:val="yellow"/>
        </w:rPr>
        <w:t xml:space="preserve"> given</w:t>
      </w:r>
      <w:r w:rsidRPr="00152B46">
        <w:rPr>
          <w:rStyle w:val="TitleChar"/>
          <w:b/>
          <w:bCs/>
        </w:rPr>
        <w:t xml:space="preserve"> factors like </w:t>
      </w:r>
      <w:r w:rsidRPr="00152B46">
        <w:rPr>
          <w:rStyle w:val="Emphasis"/>
          <w:highlight w:val="yellow"/>
        </w:rPr>
        <w:t>unpredictable weather</w:t>
      </w:r>
      <w:r>
        <w:t xml:space="preserve">, but my colleagues and </w:t>
      </w:r>
      <w:r w:rsidRPr="00152B46">
        <w:rPr>
          <w:rStyle w:val="TitleChar"/>
          <w:b/>
          <w:bCs/>
        </w:rPr>
        <w:t>I set out to quantify other reasons</w:t>
      </w:r>
      <w:r>
        <w:t xml:space="preserve"> for why the Corn Belt exports so much nitrogen.</w:t>
      </w:r>
    </w:p>
    <w:p w14:paraId="0F2C2177" w14:textId="77777777" w:rsidR="00BD6750" w:rsidRDefault="00BD6750" w:rsidP="00BD6750">
      <w:r>
        <w:t xml:space="preserve">We discovered that </w:t>
      </w:r>
      <w:r w:rsidRPr="00152B46">
        <w:rPr>
          <w:rStyle w:val="TitleChar"/>
          <w:b/>
          <w:bCs/>
        </w:rPr>
        <w:t xml:space="preserve">an increase in </w:t>
      </w:r>
      <w:r w:rsidRPr="00152B46">
        <w:rPr>
          <w:rStyle w:val="TitleChar"/>
          <w:b/>
          <w:bCs/>
          <w:highlight w:val="yellow"/>
        </w:rPr>
        <w:t>fertilizer</w:t>
      </w:r>
      <w:r w:rsidRPr="00152B46">
        <w:rPr>
          <w:rStyle w:val="TitleChar"/>
          <w:b/>
          <w:bCs/>
        </w:rPr>
        <w:t xml:space="preserve"> inputs </w:t>
      </w:r>
      <w:r w:rsidRPr="00152B46">
        <w:rPr>
          <w:rStyle w:val="TitleChar"/>
          <w:b/>
          <w:bCs/>
          <w:highlight w:val="yellow"/>
        </w:rPr>
        <w:t xml:space="preserve">is </w:t>
      </w:r>
      <w:r w:rsidRPr="00152B46">
        <w:rPr>
          <w:rStyle w:val="Emphasis"/>
          <w:highlight w:val="yellow"/>
        </w:rPr>
        <w:t>only one part</w:t>
      </w:r>
      <w:r w:rsidRPr="00152B46">
        <w:rPr>
          <w:rStyle w:val="TitleChar"/>
          <w:b/>
          <w:bCs/>
          <w:highlight w:val="yellow"/>
        </w:rPr>
        <w:t xml:space="preserve"> of the problem</w:t>
      </w:r>
      <w:r>
        <w:t xml:space="preserve">. </w:t>
      </w:r>
      <w:r w:rsidRPr="00152B46">
        <w:rPr>
          <w:rStyle w:val="TitleChar"/>
          <w:b/>
          <w:bCs/>
        </w:rPr>
        <w:t xml:space="preserve">Three </w:t>
      </w:r>
      <w:r w:rsidRPr="00152B46">
        <w:rPr>
          <w:rStyle w:val="TitleChar"/>
          <w:b/>
          <w:bCs/>
          <w:highlight w:val="yellow"/>
        </w:rPr>
        <w:t>other</w:t>
      </w:r>
      <w:r>
        <w:t xml:space="preserve"> distinct but interconnected </w:t>
      </w:r>
      <w:r w:rsidRPr="00152B46">
        <w:rPr>
          <w:rStyle w:val="TitleChar"/>
          <w:b/>
          <w:bCs/>
          <w:highlight w:val="yellow"/>
        </w:rPr>
        <w:t>factors</w:t>
      </w:r>
      <w:r w:rsidRPr="00152B46">
        <w:rPr>
          <w:rStyle w:val="TitleChar"/>
          <w:b/>
          <w:bCs/>
        </w:rPr>
        <w:t xml:space="preserve"> also contribute to water pollution and the Gulf dead zone</w:t>
      </w:r>
      <w:r>
        <w:t xml:space="preserve">: the </w:t>
      </w:r>
      <w:r w:rsidRPr="00152B46">
        <w:rPr>
          <w:rStyle w:val="TitleChar"/>
          <w:b/>
          <w:bCs/>
          <w:highlight w:val="yellow"/>
        </w:rPr>
        <w:t>loss of perennial cover</w:t>
      </w:r>
      <w:r>
        <w:t xml:space="preserve">, the construction of </w:t>
      </w:r>
      <w:r w:rsidRPr="00152B46">
        <w:rPr>
          <w:rStyle w:val="TitleChar"/>
          <w:b/>
          <w:bCs/>
          <w:highlight w:val="yellow"/>
        </w:rPr>
        <w:t>artificial drainage</w:t>
      </w:r>
      <w:r w:rsidRPr="00152B46">
        <w:rPr>
          <w:rStyle w:val="TitleChar"/>
          <w:b/>
          <w:bCs/>
        </w:rPr>
        <w:t xml:space="preserve"> systems</w:t>
      </w:r>
      <w:r>
        <w:t xml:space="preserve">, and the </w:t>
      </w:r>
      <w:r w:rsidRPr="00152B46">
        <w:rPr>
          <w:rStyle w:val="TitleChar"/>
          <w:b/>
          <w:bCs/>
          <w:highlight w:val="yellow"/>
        </w:rPr>
        <w:t>loss of wetlands</w:t>
      </w:r>
      <w:r>
        <w:t>.</w:t>
      </w:r>
    </w:p>
    <w:p w14:paraId="2B0C8E06" w14:textId="77777777" w:rsidR="00BD6750" w:rsidRDefault="00BD6750" w:rsidP="00BD6750">
      <w:r>
        <w:t>In our latest paper in the Journal of the American Water Resources Association, we examine these factors in detail and explain how this new knowledge can help develop solutions.</w:t>
      </w:r>
    </w:p>
    <w:p w14:paraId="1BB15413" w14:textId="77777777" w:rsidR="00BD6750" w:rsidRDefault="00BD6750" w:rsidP="00BD6750">
      <w:r>
        <w:t>1. Loss of perennials</w:t>
      </w:r>
    </w:p>
    <w:p w14:paraId="7CF312D9" w14:textId="77777777" w:rsidR="00BD6750" w:rsidRDefault="00BD6750" w:rsidP="00BD6750">
      <w:r>
        <w:t xml:space="preserve">In the past century, </w:t>
      </w:r>
      <w:r w:rsidRPr="00152B46">
        <w:rPr>
          <w:rStyle w:val="TitleChar"/>
          <w:b/>
          <w:bCs/>
        </w:rPr>
        <w:t>as</w:t>
      </w:r>
      <w:r>
        <w:t xml:space="preserve"> Midwestern </w:t>
      </w:r>
      <w:r w:rsidRPr="00152B46">
        <w:rPr>
          <w:rStyle w:val="TitleChar"/>
          <w:b/>
          <w:bCs/>
          <w:highlight w:val="yellow"/>
        </w:rPr>
        <w:t>grasslands and prairies were converted</w:t>
      </w:r>
      <w:r w:rsidRPr="00152B46">
        <w:rPr>
          <w:rStyle w:val="TitleChar"/>
          <w:b/>
          <w:bCs/>
        </w:rPr>
        <w:t xml:space="preserve"> to farmland</w:t>
      </w:r>
      <w:r>
        <w:t xml:space="preserve"> and crop rotations were simplified to maximize yield and profit, </w:t>
      </w:r>
      <w:r w:rsidRPr="00152B46">
        <w:rPr>
          <w:rStyle w:val="TitleChar"/>
          <w:b/>
          <w:bCs/>
        </w:rPr>
        <w:t xml:space="preserve">the amount of perennial </w:t>
      </w:r>
      <w:r w:rsidRPr="00152B46">
        <w:rPr>
          <w:rStyle w:val="TitleChar"/>
          <w:b/>
          <w:bCs/>
          <w:highlight w:val="yellow"/>
        </w:rPr>
        <w:t>crop cover decreased</w:t>
      </w:r>
      <w:r>
        <w:t xml:space="preserve"> significantly. </w:t>
      </w:r>
      <w:r w:rsidRPr="00152B46">
        <w:rPr>
          <w:rStyle w:val="TitleChar"/>
          <w:b/>
          <w:bCs/>
        </w:rPr>
        <w:t>Shifting from perennial to annual vegetation reduces evapotranspiration</w:t>
      </w:r>
      <w:r>
        <w:t xml:space="preserve">, </w:t>
      </w:r>
      <w:r w:rsidRPr="00152B46">
        <w:rPr>
          <w:rStyle w:val="TitleChar"/>
          <w:b/>
          <w:bCs/>
        </w:rPr>
        <w:t>which accelerates the delivery of nitrate</w:t>
      </w:r>
      <w:r>
        <w:t xml:space="preserve"> into rivers.</w:t>
      </w:r>
    </w:p>
    <w:p w14:paraId="142706A5" w14:textId="77777777" w:rsidR="00BD6750" w:rsidRDefault="00BD6750" w:rsidP="00BD6750">
      <w:r>
        <w:t>By reintroducing perennial plants such as alfalfa, we could improve soil and water quality across the Corn Belt. And perennials could grow alongside annuals such as corn and soybeans without affecting current yields. Cover crops also have a role to play in reducing the delivery of nitrate to rivers.</w:t>
      </w:r>
    </w:p>
    <w:p w14:paraId="3836AC80" w14:textId="77777777" w:rsidR="00BD6750" w:rsidRDefault="00BD6750" w:rsidP="00BD6750">
      <w:r>
        <w:t>2. Artificial drainage systems</w:t>
      </w:r>
    </w:p>
    <w:p w14:paraId="24848C0F" w14:textId="77777777" w:rsidR="00BD6750" w:rsidRDefault="00BD6750" w:rsidP="00BD6750">
      <w:r>
        <w:t xml:space="preserve">The hydrology of row crop landscapes has been further altered by the development of </w:t>
      </w:r>
      <w:r w:rsidRPr="00152B46">
        <w:rPr>
          <w:rStyle w:val="TitleChar"/>
          <w:b/>
          <w:bCs/>
          <w:highlight w:val="yellow"/>
        </w:rPr>
        <w:t>artificial drainage</w:t>
      </w:r>
      <w:r w:rsidRPr="00152B46">
        <w:rPr>
          <w:rStyle w:val="TitleChar"/>
          <w:b/>
          <w:bCs/>
        </w:rPr>
        <w:t xml:space="preserve"> systems</w:t>
      </w:r>
      <w:r>
        <w:t xml:space="preserve">. While these systems are beneficial to crop production, they </w:t>
      </w:r>
      <w:r w:rsidRPr="00152B46">
        <w:rPr>
          <w:rStyle w:val="TitleChar"/>
          <w:b/>
          <w:bCs/>
          <w:highlight w:val="yellow"/>
        </w:rPr>
        <w:t>prevent</w:t>
      </w:r>
      <w:r w:rsidRPr="00152B46">
        <w:rPr>
          <w:rStyle w:val="TitleChar"/>
          <w:b/>
          <w:bCs/>
        </w:rPr>
        <w:t xml:space="preserve"> any </w:t>
      </w:r>
      <w:r w:rsidRPr="00152B46">
        <w:rPr>
          <w:rStyle w:val="TitleChar"/>
          <w:b/>
          <w:bCs/>
          <w:highlight w:val="yellow"/>
        </w:rPr>
        <w:t>filtration</w:t>
      </w:r>
      <w:r w:rsidRPr="00152B46">
        <w:rPr>
          <w:rStyle w:val="TitleChar"/>
          <w:b/>
          <w:bCs/>
        </w:rPr>
        <w:t xml:space="preserve"> of nitrogen-rich waters </w:t>
      </w:r>
      <w:r w:rsidRPr="00152B46">
        <w:rPr>
          <w:rStyle w:val="TitleChar"/>
          <w:b/>
          <w:bCs/>
          <w:highlight w:val="yellow"/>
        </w:rPr>
        <w:t>and</w:t>
      </w:r>
      <w:r w:rsidRPr="00152B46">
        <w:rPr>
          <w:rStyle w:val="TitleChar"/>
          <w:b/>
          <w:bCs/>
        </w:rPr>
        <w:t xml:space="preserve"> instead </w:t>
      </w:r>
      <w:r w:rsidRPr="00152B46">
        <w:rPr>
          <w:rStyle w:val="TitleChar"/>
          <w:b/>
          <w:bCs/>
          <w:highlight w:val="yellow"/>
        </w:rPr>
        <w:t>hasten transport into streams</w:t>
      </w:r>
      <w:r w:rsidRPr="00152B46">
        <w:rPr>
          <w:rStyle w:val="TitleChar"/>
          <w:b/>
          <w:bCs/>
        </w:rPr>
        <w:t>.</w:t>
      </w:r>
      <w:r>
        <w:t xml:space="preserve"> This is a key factor in the contentious Des Moines Water Works lawsuit – a situation that could become the norm unless we can reduce nutrient runoff.</w:t>
      </w:r>
    </w:p>
    <w:p w14:paraId="0BFDE1F6" w14:textId="77777777" w:rsidR="00BD6750" w:rsidRDefault="00BD6750" w:rsidP="00BD6750">
      <w:r>
        <w:t>Improving runoff management and capturing or diverting the nitrogen-rich water would greatly limit its effects on people and animals living downstream.</w:t>
      </w:r>
    </w:p>
    <w:p w14:paraId="25D24AEC" w14:textId="77777777" w:rsidR="00BD6750" w:rsidRDefault="00BD6750" w:rsidP="00BD6750">
      <w:r>
        <w:t>3. Loss of wetlands</w:t>
      </w:r>
    </w:p>
    <w:p w14:paraId="0F910E30" w14:textId="77777777" w:rsidR="00BD6750" w:rsidRDefault="00BD6750" w:rsidP="00BD6750">
      <w:r>
        <w:t xml:space="preserve">Wetlands are one effective way to filter nitrate-rich water and prevent runoff, but </w:t>
      </w:r>
      <w:r w:rsidRPr="00152B46">
        <w:rPr>
          <w:rStyle w:val="TitleChar"/>
          <w:b/>
          <w:bCs/>
        </w:rPr>
        <w:t xml:space="preserve">by 1984, over half of all U.S. wetlands were either drained or filled </w:t>
      </w:r>
      <w:r>
        <w:t>in for farmland or development.</w:t>
      </w:r>
    </w:p>
    <w:p w14:paraId="4ADA01BB" w14:textId="77777777" w:rsidR="00BD6750" w:rsidRDefault="00BD6750" w:rsidP="00BD6750">
      <w:r>
        <w:t>Restoring wetlands in strategic positions on just 1 to 3 percent of the region’s cropland will combat nitrogen runoff and help bring the Gulf of Mexico dead zone to a manageable size.</w:t>
      </w:r>
    </w:p>
    <w:p w14:paraId="288148EA" w14:textId="77777777" w:rsidR="00BD6750" w:rsidRDefault="00BD6750" w:rsidP="00BD6750">
      <w:r>
        <w:t>Practical Solutions</w:t>
      </w:r>
    </w:p>
    <w:p w14:paraId="02D6F4A8" w14:textId="77777777" w:rsidR="00BD6750" w:rsidRDefault="00BD6750" w:rsidP="00BD6750">
      <w:r>
        <w:t xml:space="preserve">We need a comprehensive approach to address high levels of nitrogen in the Corn Belt. </w:t>
      </w:r>
      <w:r w:rsidRPr="00152B46">
        <w:rPr>
          <w:rStyle w:val="TitleChar"/>
          <w:b/>
          <w:bCs/>
        </w:rPr>
        <w:t>Our study offers solutions that would not drastically alter current farming conditions</w:t>
      </w:r>
      <w:r>
        <w:t xml:space="preserve"> or upset the economic system on which modern agriculture depends. For example, </w:t>
      </w:r>
      <w:r w:rsidRPr="00152B46">
        <w:rPr>
          <w:rStyle w:val="Emphasis"/>
          <w:highlight w:val="yellow"/>
        </w:rPr>
        <w:t>we need to tailor different conservation and mitigation efforts by region since each landscape has unique</w:t>
      </w:r>
      <w:r>
        <w:rPr>
          <w:rStyle w:val="Emphasis"/>
        </w:rPr>
        <w:t xml:space="preserve"> attributes and </w:t>
      </w:r>
      <w:r w:rsidRPr="00152B46">
        <w:rPr>
          <w:rStyle w:val="Emphasis"/>
          <w:highlight w:val="yellow"/>
        </w:rPr>
        <w:t>challenges</w:t>
      </w:r>
      <w:r>
        <w:t>.</w:t>
      </w:r>
    </w:p>
    <w:p w14:paraId="0B7474A0" w14:textId="77777777" w:rsidR="00BD6750" w:rsidRDefault="00BD6750" w:rsidP="00BD6750">
      <w:pPr>
        <w:pStyle w:val="Heading4"/>
        <w:rPr>
          <w:u w:val="single"/>
        </w:rPr>
      </w:pPr>
      <w:r>
        <w:t xml:space="preserve">No impact — there is zero </w:t>
      </w:r>
      <w:r w:rsidRPr="00D8463D">
        <w:rPr>
          <w:u w:val="single"/>
        </w:rPr>
        <w:t>tipping</w:t>
      </w:r>
      <w:r>
        <w:rPr>
          <w:u w:val="single"/>
        </w:rPr>
        <w:t xml:space="preserve"> </w:t>
      </w:r>
      <w:r w:rsidRPr="00D8463D">
        <w:rPr>
          <w:u w:val="single"/>
        </w:rPr>
        <w:t>point</w:t>
      </w:r>
    </w:p>
    <w:p w14:paraId="0DAADC52" w14:textId="77777777" w:rsidR="00BD6750" w:rsidRDefault="00BD6750" w:rsidP="00BD6750">
      <w:pPr>
        <w:pStyle w:val="ListParagraph"/>
        <w:numPr>
          <w:ilvl w:val="0"/>
          <w:numId w:val="12"/>
        </w:numPr>
      </w:pPr>
      <w:r>
        <w:t>Permian-Triassic extinction proves resiliency</w:t>
      </w:r>
    </w:p>
    <w:p w14:paraId="6ED2F71D" w14:textId="77777777" w:rsidR="00BD6750" w:rsidRDefault="00BD6750" w:rsidP="00BD6750">
      <w:pPr>
        <w:pStyle w:val="ListParagraph"/>
        <w:numPr>
          <w:ilvl w:val="0"/>
          <w:numId w:val="12"/>
        </w:numPr>
      </w:pPr>
      <w:r>
        <w:t>No data on tipping points</w:t>
      </w:r>
    </w:p>
    <w:p w14:paraId="2E5F137A" w14:textId="77777777" w:rsidR="00BD6750" w:rsidRDefault="00BD6750" w:rsidP="00BD6750">
      <w:pPr>
        <w:pStyle w:val="ListParagraph"/>
        <w:numPr>
          <w:ilvl w:val="0"/>
          <w:numId w:val="12"/>
        </w:numPr>
      </w:pPr>
      <w:r>
        <w:t>Ecosystems never outright collapse</w:t>
      </w:r>
    </w:p>
    <w:p w14:paraId="107AFBD3" w14:textId="77777777" w:rsidR="00BD6750" w:rsidRPr="00D8463D" w:rsidRDefault="00BD6750" w:rsidP="00BD6750">
      <w:pPr>
        <w:pStyle w:val="ListParagraph"/>
        <w:numPr>
          <w:ilvl w:val="0"/>
          <w:numId w:val="12"/>
        </w:numPr>
      </w:pPr>
      <w:r>
        <w:t>600 models prove no ecosystem collapse</w:t>
      </w:r>
    </w:p>
    <w:p w14:paraId="591B9296" w14:textId="77777777" w:rsidR="00BD6750" w:rsidRPr="00466A07" w:rsidRDefault="00BD6750" w:rsidP="00BD6750">
      <w:r w:rsidRPr="00466A07">
        <w:rPr>
          <w:rStyle w:val="Style13ptBold"/>
        </w:rPr>
        <w:t>Hance 18</w:t>
      </w:r>
      <w:r>
        <w:t xml:space="preserve"> [Jeremy Hance, wildlife blogger for the Guardian and a journalist with Mongabay focusing on forests, indigenous people, climate change and more. He is also the author of Life is Good: Conservation in an Age of Mass Extinction. Could biodiversity destruction lead to a global tipping point? Jan 16, 2018. https://www.theguardian.com/environment/radical-conservation/2018/jan/16/biodiversity-extinction-tipping-point-planetary-boundary]</w:t>
      </w:r>
    </w:p>
    <w:p w14:paraId="11D36288" w14:textId="77777777" w:rsidR="00BD6750" w:rsidRPr="00D8463D" w:rsidRDefault="00BD6750" w:rsidP="00BD6750">
      <w:r w:rsidRPr="00D8463D">
        <w:rPr>
          <w:rStyle w:val="StyleUnderline"/>
        </w:rPr>
        <w:t xml:space="preserve">Just over </w:t>
      </w:r>
      <w:r w:rsidRPr="00F52A7A">
        <w:rPr>
          <w:rStyle w:val="StyleUnderline"/>
          <w:highlight w:val="cyan"/>
        </w:rPr>
        <w:t>250 million years ago, the planet suffered</w:t>
      </w:r>
      <w:r w:rsidRPr="00D8463D">
        <w:t xml:space="preserve"> what may be described as its greatest holocaust: ninety-six percent of marine genera (plural of genus) and seventy percent of land vertebrate vanished for good. Even insects suffered a mass </w:t>
      </w:r>
      <w:r w:rsidRPr="00F52A7A">
        <w:rPr>
          <w:rStyle w:val="StyleUnderline"/>
          <w:highlight w:val="cyan"/>
        </w:rPr>
        <w:t>extinction</w:t>
      </w:r>
      <w:r w:rsidRPr="00D8463D">
        <w:t xml:space="preserve"> – the only time before or since. Entire classes of animals – like trilobites – went out like a match in the wind. </w:t>
      </w:r>
    </w:p>
    <w:p w14:paraId="7577AD4E" w14:textId="77777777" w:rsidR="00BD6750" w:rsidRPr="00D8463D" w:rsidRDefault="00BD6750" w:rsidP="00BD6750">
      <w:pPr>
        <w:rPr>
          <w:rStyle w:val="StyleUnderline"/>
        </w:rPr>
      </w:pPr>
      <w:r w:rsidRPr="00D8463D">
        <w:t xml:space="preserve">But </w:t>
      </w:r>
      <w:r w:rsidRPr="00D8463D">
        <w:rPr>
          <w:rStyle w:val="StyleUnderline"/>
        </w:rPr>
        <w:t>what’s arguably most fascinating about this event – known as the Permian-Triassic extinction</w:t>
      </w:r>
      <w:r w:rsidRPr="00D8463D">
        <w:t xml:space="preserve"> or more poetically, the Great Dying – </w:t>
      </w:r>
      <w:r w:rsidRPr="00D8463D">
        <w:rPr>
          <w:rStyle w:val="StyleUnderline"/>
        </w:rPr>
        <w:t xml:space="preserve">is the fact that anything survived at all. </w:t>
      </w:r>
      <w:r w:rsidRPr="00F52A7A">
        <w:rPr>
          <w:rStyle w:val="StyleUnderline"/>
          <w:highlight w:val="cyan"/>
        </w:rPr>
        <w:t>Life</w:t>
      </w:r>
      <w:r w:rsidRPr="00D8463D">
        <w:t xml:space="preserve">, it seems, </w:t>
      </w:r>
      <w:r w:rsidRPr="00F52A7A">
        <w:rPr>
          <w:rStyle w:val="Emphasis"/>
          <w:highlight w:val="cyan"/>
        </w:rPr>
        <w:t>is so ridiculously adaptable</w:t>
      </w:r>
      <w:r w:rsidRPr="00D8463D">
        <w:rPr>
          <w:rStyle w:val="StyleUnderline"/>
        </w:rPr>
        <w:t xml:space="preserve"> that not only did </w:t>
      </w:r>
      <w:r w:rsidRPr="00F52A7A">
        <w:rPr>
          <w:rStyle w:val="StyleUnderline"/>
          <w:highlight w:val="cyan"/>
        </w:rPr>
        <w:t>thousands of species</w:t>
      </w:r>
      <w:r w:rsidRPr="00D8463D">
        <w:rPr>
          <w:rStyle w:val="StyleUnderline"/>
        </w:rPr>
        <w:t xml:space="preserve"> make it through whatever killed off nearly everything </w:t>
      </w:r>
      <w:r w:rsidRPr="00D8463D">
        <w:t xml:space="preserve">(no one knows for certain though theories abound) </w:t>
      </w:r>
      <w:r w:rsidRPr="00D8463D">
        <w:rPr>
          <w:rStyle w:val="StyleUnderline"/>
        </w:rPr>
        <w:t xml:space="preserve">but, somehow, after millions of years life even recovered and </w:t>
      </w:r>
      <w:r w:rsidRPr="00F52A7A">
        <w:rPr>
          <w:rStyle w:val="StyleUnderline"/>
          <w:highlight w:val="cyan"/>
        </w:rPr>
        <w:t>went on to write new tales</w:t>
      </w:r>
      <w:r w:rsidRPr="00D8463D">
        <w:rPr>
          <w:rStyle w:val="StyleUnderline"/>
        </w:rPr>
        <w:t>.</w:t>
      </w:r>
    </w:p>
    <w:p w14:paraId="0B40887E" w14:textId="77777777" w:rsidR="00BD6750" w:rsidRPr="00D8463D" w:rsidRDefault="00BD6750" w:rsidP="00BD6750">
      <w:r w:rsidRPr="00D8463D">
        <w:t xml:space="preserve">Even as </w:t>
      </w:r>
      <w:r w:rsidRPr="00F52A7A">
        <w:rPr>
          <w:rStyle w:val="StyleUnderline"/>
          <w:highlight w:val="cyan"/>
        </w:rPr>
        <w:t>the</w:t>
      </w:r>
      <w:r w:rsidRPr="00D8463D">
        <w:rPr>
          <w:rStyle w:val="StyleUnderline"/>
        </w:rPr>
        <w:t xml:space="preserve"> Permian-Triassic </w:t>
      </w:r>
      <w:r w:rsidRPr="00F52A7A">
        <w:rPr>
          <w:rStyle w:val="StyleUnderline"/>
          <w:highlight w:val="cyan"/>
        </w:rPr>
        <w:t>extinction</w:t>
      </w:r>
      <w:r w:rsidRPr="00D8463D">
        <w:t xml:space="preserve"> event shows the fragility of life, it also </w:t>
      </w:r>
      <w:r w:rsidRPr="00F52A7A">
        <w:rPr>
          <w:rStyle w:val="StyleUnderline"/>
          <w:highlight w:val="cyan"/>
        </w:rPr>
        <w:t xml:space="preserve">proves its </w:t>
      </w:r>
      <w:r w:rsidRPr="00F52A7A">
        <w:rPr>
          <w:rStyle w:val="Emphasis"/>
          <w:highlight w:val="cyan"/>
        </w:rPr>
        <w:t>resilience</w:t>
      </w:r>
      <w:r w:rsidRPr="00D8463D">
        <w:rPr>
          <w:rStyle w:val="StyleUnderline"/>
        </w:rPr>
        <w:t xml:space="preserve"> in the long-term</w:t>
      </w:r>
      <w:r w:rsidRPr="00D8463D">
        <w:t xml:space="preserve">. </w:t>
      </w:r>
      <w:r w:rsidRPr="00D8463D">
        <w:rPr>
          <w:rStyle w:val="StyleUnderline"/>
        </w:rPr>
        <w:t>The lessons of such mass extinctions – five to date and arguably a sixth happening as I write – inform science today</w:t>
      </w:r>
      <w:r w:rsidRPr="00D8463D">
        <w:t xml:space="preserve">. </w:t>
      </w:r>
      <w:r w:rsidRPr="00D8463D">
        <w:rPr>
          <w:rStyle w:val="StyleUnderline"/>
        </w:rPr>
        <w:t>Given that extinction levels are currently 1,000</w:t>
      </w:r>
      <w:r w:rsidRPr="00D8463D">
        <w:t xml:space="preserve"> (some even say 10,000</w:t>
      </w:r>
      <w:r w:rsidRPr="00D8463D">
        <w:rPr>
          <w:rStyle w:val="StyleUnderline"/>
        </w:rPr>
        <w:t>) times the background rate, researchers have long worried about our current destruction of biodiversity – and what that may mean for our future Earth and ourselves</w:t>
      </w:r>
      <w:r w:rsidRPr="00D8463D">
        <w:t xml:space="preserve">. </w:t>
      </w:r>
    </w:p>
    <w:p w14:paraId="45C106B1" w14:textId="77777777" w:rsidR="00BD6750" w:rsidRPr="00D8463D" w:rsidRDefault="00BD6750" w:rsidP="00BD6750">
      <w:r w:rsidRPr="00D8463D">
        <w:t xml:space="preserve">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192A81A1" w14:textId="77777777" w:rsidR="00BD6750" w:rsidRPr="00D8463D" w:rsidRDefault="00BD6750" w:rsidP="00BD6750">
      <w:r w:rsidRPr="00D8463D">
        <w:t xml:space="preserve">A paper last year in Trends in Ecology &amp; Evolution scathingly attacked the idea of any global biodiversity boundary. </w:t>
      </w:r>
    </w:p>
    <w:p w14:paraId="0EBBC25A" w14:textId="77777777" w:rsidR="00BD6750" w:rsidRPr="00D8463D" w:rsidRDefault="00BD6750" w:rsidP="00BD6750">
      <w:pPr>
        <w:rPr>
          <w:rStyle w:val="StyleUnderline"/>
        </w:rPr>
      </w:pPr>
      <w:r w:rsidRPr="00D8463D">
        <w:t>“</w:t>
      </w:r>
      <w:r w:rsidRPr="00F52A7A">
        <w:rPr>
          <w:rStyle w:val="StyleUnderline"/>
          <w:highlight w:val="cyan"/>
        </w:rPr>
        <w:t xml:space="preserve">It makes </w:t>
      </w:r>
      <w:r w:rsidRPr="00F52A7A">
        <w:rPr>
          <w:rStyle w:val="Emphasis"/>
          <w:highlight w:val="cyan"/>
        </w:rPr>
        <w:t>no sense</w:t>
      </w:r>
      <w:r w:rsidRPr="00F52A7A">
        <w:rPr>
          <w:rStyle w:val="StyleUnderline"/>
          <w:highlight w:val="cyan"/>
        </w:rPr>
        <w:t xml:space="preserve"> that there exists a tipping point of biod</w:t>
      </w:r>
      <w:r w:rsidRPr="00D8463D">
        <w:rPr>
          <w:rStyle w:val="StyleUnderline"/>
        </w:rPr>
        <w:t xml:space="preserve">iversity </w:t>
      </w:r>
      <w:r w:rsidRPr="00F52A7A">
        <w:rPr>
          <w:rStyle w:val="StyleUnderline"/>
          <w:highlight w:val="cyan"/>
        </w:rPr>
        <w:t>loss beyond which the Earth will collapse</w:t>
      </w:r>
      <w:r w:rsidRPr="00D8463D">
        <w:t xml:space="preserve">,” </w:t>
      </w:r>
      <w:r w:rsidRPr="00F52A7A">
        <w:rPr>
          <w:rStyle w:val="StyleUnderline"/>
          <w:highlight w:val="cyan"/>
        </w:rPr>
        <w:t>said</w:t>
      </w:r>
      <w:r w:rsidRPr="00D8463D">
        <w:rPr>
          <w:rStyle w:val="StyleUnderline"/>
        </w:rPr>
        <w:t xml:space="preserve"> co-author and ecologist, José </w:t>
      </w:r>
      <w:r w:rsidRPr="00F52A7A">
        <w:rPr>
          <w:rStyle w:val="StyleUnderline"/>
          <w:highlight w:val="cyan"/>
        </w:rPr>
        <w:t>Montoya</w:t>
      </w:r>
      <w:r w:rsidRPr="00D8463D">
        <w:rPr>
          <w:rStyle w:val="StyleUnderline"/>
        </w:rPr>
        <w:t xml:space="preserve">, with Paul Sabatier </w:t>
      </w:r>
      <w:proofErr w:type="spellStart"/>
      <w:r w:rsidRPr="00D8463D">
        <w:rPr>
          <w:rStyle w:val="StyleUnderline"/>
        </w:rPr>
        <w:t>Univeristy</w:t>
      </w:r>
      <w:proofErr w:type="spellEnd"/>
      <w:r w:rsidRPr="00D8463D">
        <w:rPr>
          <w:rStyle w:val="StyleUnderline"/>
        </w:rPr>
        <w:t xml:space="preserve"> in France. “</w:t>
      </w:r>
      <w:r w:rsidRPr="00F52A7A">
        <w:rPr>
          <w:rStyle w:val="StyleUnderline"/>
          <w:highlight w:val="cyan"/>
        </w:rPr>
        <w:t xml:space="preserve">There is </w:t>
      </w:r>
      <w:r w:rsidRPr="00F52A7A">
        <w:rPr>
          <w:rStyle w:val="Emphasis"/>
          <w:highlight w:val="cyan"/>
        </w:rPr>
        <w:t>no rationale</w:t>
      </w:r>
      <w:r w:rsidRPr="00D8463D">
        <w:rPr>
          <w:rStyle w:val="StyleUnderline"/>
        </w:rPr>
        <w:t xml:space="preserve"> for this.”</w:t>
      </w:r>
    </w:p>
    <w:p w14:paraId="541BA766" w14:textId="77777777" w:rsidR="00BD6750" w:rsidRPr="00D8463D" w:rsidRDefault="00BD6750" w:rsidP="00BD6750">
      <w:r w:rsidRPr="00D8463D">
        <w:t>Montoya wrote the paper along with Ian Donohue, an ecologist at Trinity College in Ireland and Stuart Pimm, one of the world’s leading experts on extinctions, with Duke University in the US.</w:t>
      </w:r>
    </w:p>
    <w:p w14:paraId="43F1D071" w14:textId="77777777" w:rsidR="00BD6750" w:rsidRPr="00D8463D" w:rsidRDefault="00BD6750" w:rsidP="00BD6750">
      <w:r w:rsidRPr="00D8463D">
        <w:t xml:space="preserve">Montoya, Donohue and Pimm argue that </w:t>
      </w:r>
      <w:r w:rsidRPr="00F52A7A">
        <w:rPr>
          <w:rStyle w:val="StyleUnderline"/>
          <w:highlight w:val="cyan"/>
        </w:rPr>
        <w:t xml:space="preserve">there isn’t evidence of a point at which loss of species leads to ecosystem collapse, </w:t>
      </w:r>
      <w:r w:rsidRPr="00F52A7A">
        <w:rPr>
          <w:rStyle w:val="Emphasis"/>
          <w:highlight w:val="cyan"/>
        </w:rPr>
        <w:t>globally</w:t>
      </w:r>
      <w:r w:rsidRPr="00F52A7A">
        <w:rPr>
          <w:rStyle w:val="StyleUnderline"/>
          <w:highlight w:val="cyan"/>
        </w:rPr>
        <w:t xml:space="preserve"> or even </w:t>
      </w:r>
      <w:r w:rsidRPr="00F52A7A">
        <w:rPr>
          <w:rStyle w:val="Emphasis"/>
          <w:highlight w:val="cyan"/>
        </w:rPr>
        <w:t>locally</w:t>
      </w:r>
      <w:r w:rsidRPr="00F52A7A">
        <w:rPr>
          <w:rStyle w:val="StyleUnderline"/>
          <w:highlight w:val="cyan"/>
        </w:rPr>
        <w:t>. If the planet didn’t collapse after</w:t>
      </w:r>
      <w:r w:rsidRPr="00D8463D">
        <w:rPr>
          <w:rStyle w:val="StyleUnderline"/>
        </w:rPr>
        <w:t xml:space="preserve"> the </w:t>
      </w:r>
      <w:r w:rsidRPr="00F52A7A">
        <w:rPr>
          <w:rStyle w:val="StyleUnderline"/>
          <w:highlight w:val="cyan"/>
        </w:rPr>
        <w:t>Permian-Triassic</w:t>
      </w:r>
      <w:r w:rsidRPr="00D8463D">
        <w:rPr>
          <w:rStyle w:val="StyleUnderline"/>
        </w:rPr>
        <w:t xml:space="preserve"> extinction event, </w:t>
      </w:r>
      <w:r w:rsidRPr="00F52A7A">
        <w:rPr>
          <w:rStyle w:val="Emphasis"/>
          <w:highlight w:val="cyan"/>
        </w:rPr>
        <w:t>it won’t collapse now</w:t>
      </w:r>
      <w:r w:rsidRPr="00D8463D">
        <w:t xml:space="preserve"> – though our descendants may well curse us for the damage we’ve done. </w:t>
      </w:r>
    </w:p>
    <w:p w14:paraId="2ED65778" w14:textId="77777777" w:rsidR="00BD6750" w:rsidRPr="00D8463D" w:rsidRDefault="00BD6750" w:rsidP="00BD6750">
      <w:pPr>
        <w:rPr>
          <w:rStyle w:val="Emphasis"/>
        </w:rPr>
      </w:pPr>
      <w:r w:rsidRPr="00D8463D">
        <w:t xml:space="preserve">Instead, according to the researchers, every loss of species counts. But </w:t>
      </w:r>
      <w:r w:rsidRPr="00D8463D">
        <w:rPr>
          <w:rStyle w:val="StyleUnderline"/>
        </w:rPr>
        <w:t>the damage is gradual and incremental, not a sudden plunge.</w:t>
      </w:r>
      <w:r w:rsidRPr="00D8463D">
        <w:t xml:space="preserve"> </w:t>
      </w:r>
      <w:r w:rsidRPr="00F52A7A">
        <w:rPr>
          <w:rStyle w:val="StyleUnderline"/>
          <w:highlight w:val="cyan"/>
        </w:rPr>
        <w:t>Ecosystems</w:t>
      </w:r>
      <w:r w:rsidRPr="00D8463D">
        <w:t xml:space="preserve">, according to them, </w:t>
      </w:r>
      <w:r w:rsidRPr="00D8463D">
        <w:rPr>
          <w:rStyle w:val="StyleUnderline"/>
        </w:rPr>
        <w:t xml:space="preserve">slowly degrade but </w:t>
      </w:r>
      <w:r w:rsidRPr="00F52A7A">
        <w:rPr>
          <w:rStyle w:val="Emphasis"/>
          <w:highlight w:val="cyan"/>
        </w:rPr>
        <w:t>never fail outright.</w:t>
      </w:r>
    </w:p>
    <w:p w14:paraId="6FE656F4" w14:textId="77777777" w:rsidR="00BD6750" w:rsidRPr="00054EE1" w:rsidRDefault="00BD6750" w:rsidP="00BD6750">
      <w:pPr>
        <w:rPr>
          <w:u w:val="single"/>
        </w:rPr>
      </w:pPr>
      <w:r w:rsidRPr="00D8463D">
        <w:t>“</w:t>
      </w:r>
      <w:r w:rsidRPr="00F52A7A">
        <w:rPr>
          <w:rStyle w:val="StyleUnderline"/>
          <w:highlight w:val="cyan"/>
        </w:rPr>
        <w:t>Of</w:t>
      </w:r>
      <w:r w:rsidRPr="00D8463D">
        <w:rPr>
          <w:rStyle w:val="StyleUnderline"/>
        </w:rPr>
        <w:t xml:space="preserve"> more than </w:t>
      </w:r>
      <w:r w:rsidRPr="00F52A7A">
        <w:rPr>
          <w:rStyle w:val="StyleUnderline"/>
          <w:highlight w:val="cyan"/>
        </w:rPr>
        <w:t>600 experiments</w:t>
      </w:r>
      <w:r w:rsidRPr="00D8463D">
        <w:rPr>
          <w:rStyle w:val="StyleUnderline"/>
        </w:rPr>
        <w:t xml:space="preserve"> of biodiversity effects on various functions, </w:t>
      </w:r>
      <w:r w:rsidRPr="00F52A7A">
        <w:rPr>
          <w:rStyle w:val="Emphasis"/>
          <w:highlight w:val="cyan"/>
        </w:rPr>
        <w:t>none showed a collapse</w:t>
      </w:r>
      <w:r w:rsidRPr="00D8463D">
        <w:t xml:space="preserve">,” Montoya said. “In general, the loss of species has a detrimental effect on ecosystem functions...We progressively lose pollination services, water quality, plant biomass, and many other important functions as we lose species. But </w:t>
      </w:r>
      <w:r w:rsidRPr="00D8463D">
        <w:rPr>
          <w:rStyle w:val="StyleUnderline"/>
        </w:rPr>
        <w:t>we never observe a critical level of biodiversity over which functions collapse.”</w:t>
      </w:r>
    </w:p>
    <w:p w14:paraId="72A2CFF7" w14:textId="77777777" w:rsidR="00BD6750" w:rsidRPr="00183ED8" w:rsidRDefault="00BD6750" w:rsidP="00BD6750"/>
    <w:p w14:paraId="6B112459" w14:textId="77777777" w:rsidR="00BD6750" w:rsidRPr="001F2986" w:rsidRDefault="00BD6750" w:rsidP="00BD6750">
      <w:pPr>
        <w:pStyle w:val="Heading4"/>
        <w:rPr>
          <w:rFonts w:asciiTheme="minorHAnsi" w:hAnsiTheme="minorHAnsi" w:cstheme="minorHAnsi"/>
        </w:rPr>
      </w:pPr>
      <w:r w:rsidRPr="001F2986">
        <w:rPr>
          <w:rFonts w:asciiTheme="minorHAnsi" w:hAnsiTheme="minorHAnsi" w:cstheme="minorHAnsi"/>
        </w:rPr>
        <w:t>No bee apocalypse.</w:t>
      </w:r>
    </w:p>
    <w:p w14:paraId="0BAC60A6" w14:textId="77777777" w:rsidR="00BD6750" w:rsidRPr="001F2986" w:rsidRDefault="00BD6750" w:rsidP="00BD6750">
      <w:pPr>
        <w:rPr>
          <w:rFonts w:asciiTheme="minorHAnsi" w:hAnsiTheme="minorHAnsi" w:cstheme="minorHAnsi"/>
        </w:rPr>
      </w:pPr>
      <w:proofErr w:type="spellStart"/>
      <w:r w:rsidRPr="001F2986">
        <w:rPr>
          <w:rStyle w:val="Style13ptBold"/>
          <w:rFonts w:asciiTheme="minorHAnsi" w:hAnsiTheme="minorHAnsi" w:cstheme="minorHAnsi"/>
        </w:rPr>
        <w:t>Entine</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founder and executive director of the Genetic Literacy Project. Citing Michael </w:t>
      </w:r>
      <w:proofErr w:type="spellStart"/>
      <w:r w:rsidRPr="001F2986">
        <w:rPr>
          <w:rFonts w:asciiTheme="minorHAnsi" w:hAnsiTheme="minorHAnsi" w:cstheme="minorHAnsi"/>
        </w:rPr>
        <w:t>Burgett</w:t>
      </w:r>
      <w:proofErr w:type="spellEnd"/>
      <w:r w:rsidRPr="001F2986">
        <w:rPr>
          <w:rFonts w:asciiTheme="minorHAnsi" w:hAnsiTheme="minorHAnsi" w:cstheme="minorHAnsi"/>
        </w:rPr>
        <w:t xml:space="preserve">, professor emeritus of entomology at Oregon State University. (Jon, 4-17-2018, "The Bee Apocalypse Was Never Real; Here's Why", </w:t>
      </w:r>
      <w:r w:rsidRPr="001F2986">
        <w:rPr>
          <w:rFonts w:asciiTheme="minorHAnsi" w:hAnsiTheme="minorHAnsi" w:cstheme="minorHAnsi"/>
          <w:i/>
          <w:iCs/>
        </w:rPr>
        <w:t>American Council on Science and Health</w:t>
      </w:r>
      <w:r w:rsidRPr="001F2986">
        <w:rPr>
          <w:rFonts w:asciiTheme="minorHAnsi" w:hAnsiTheme="minorHAnsi" w:cstheme="minorHAnsi"/>
        </w:rPr>
        <w:t>, https://www.acsh.org/news/2018/04/17/bee-apocalypse-was-never-real-heres-why-12851)</w:t>
      </w:r>
    </w:p>
    <w:p w14:paraId="6F046C96"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But you needn't be. </w:t>
      </w:r>
      <w:r w:rsidRPr="000B6C97">
        <w:rPr>
          <w:rStyle w:val="StyleUnderline"/>
          <w:rFonts w:asciiTheme="minorHAnsi" w:hAnsiTheme="minorHAnsi" w:cstheme="minorHAnsi"/>
          <w:highlight w:val="cyan"/>
        </w:rPr>
        <w:t>The narrative</w:t>
      </w:r>
      <w:r w:rsidRPr="001F2986">
        <w:rPr>
          <w:rStyle w:val="StyleUnderline"/>
          <w:rFonts w:asciiTheme="minorHAnsi" w:hAnsiTheme="minorHAnsi" w:cstheme="minorHAnsi"/>
        </w:rPr>
        <w:t xml:space="preserve"> that honey</w:t>
      </w:r>
      <w:r w:rsidRPr="000B6C97">
        <w:rPr>
          <w:rStyle w:val="StyleUnderline"/>
          <w:rFonts w:asciiTheme="minorHAnsi" w:hAnsiTheme="minorHAnsi" w:cstheme="minorHAnsi"/>
          <w:highlight w:val="cyan"/>
        </w:rPr>
        <w:t>bees</w:t>
      </w:r>
      <w:r w:rsidRPr="001F2986">
        <w:rPr>
          <w:rStyle w:val="StyleUnderline"/>
          <w:rFonts w:asciiTheme="minorHAnsi" w:hAnsiTheme="minorHAnsi" w:cstheme="minorHAnsi"/>
        </w:rPr>
        <w:t xml:space="preserve">, which are actually </w:t>
      </w:r>
      <w:r w:rsidRPr="001F2986">
        <w:rPr>
          <w:rStyle w:val="Emphasis"/>
          <w:rFonts w:asciiTheme="minorHAnsi" w:hAnsiTheme="minorHAnsi" w:cstheme="minorHAnsi"/>
        </w:rPr>
        <w:t>not even native</w:t>
      </w:r>
      <w:r w:rsidRPr="001F2986">
        <w:rPr>
          <w:rStyle w:val="StyleUnderline"/>
          <w:rFonts w:asciiTheme="minorHAnsi" w:hAnsiTheme="minorHAnsi" w:cstheme="minorHAnsi"/>
        </w:rPr>
        <w:t xml:space="preserve"> to North America, Europe or Australia, </w:t>
      </w:r>
      <w:r w:rsidRPr="000B6C97">
        <w:rPr>
          <w:rStyle w:val="StyleUnderline"/>
          <w:rFonts w:asciiTheme="minorHAnsi" w:hAnsiTheme="minorHAnsi" w:cstheme="minorHAnsi"/>
          <w:highlight w:val="cyan"/>
        </w:rPr>
        <w:t xml:space="preserve">face </w:t>
      </w:r>
      <w:r w:rsidRPr="000B6C97">
        <w:rPr>
          <w:rStyle w:val="Emphasis"/>
          <w:rFonts w:asciiTheme="minorHAnsi" w:hAnsiTheme="minorHAnsi" w:cstheme="minorHAnsi"/>
          <w:highlight w:val="cyan"/>
        </w:rPr>
        <w:t>mortal danger</w:t>
      </w:r>
      <w:r w:rsidRPr="000B6C97">
        <w:rPr>
          <w:rStyle w:val="StyleUnderline"/>
          <w:rFonts w:asciiTheme="minorHAnsi" w:hAnsiTheme="minorHAnsi" w:cstheme="minorHAnsi"/>
          <w:highlight w:val="cyan"/>
        </w:rPr>
        <w:t xml:space="preserve"> and will </w:t>
      </w:r>
      <w:r w:rsidRPr="000B6C97">
        <w:rPr>
          <w:rStyle w:val="Emphasis"/>
          <w:rFonts w:asciiTheme="minorHAnsi" w:hAnsiTheme="minorHAnsi" w:cstheme="minorHAnsi"/>
          <w:highlight w:val="cyan"/>
        </w:rPr>
        <w:t>take us down with them</w:t>
      </w:r>
      <w:r w:rsidRPr="001F2986">
        <w:rPr>
          <w:rFonts w:asciiTheme="minorHAnsi" w:hAnsiTheme="minorHAnsi" w:cstheme="minorHAnsi"/>
        </w:rPr>
        <w:t xml:space="preserve"> has been advanced by environmental groups for years and echoed in media, casual </w:t>
      </w:r>
      <w:proofErr w:type="gramStart"/>
      <w:r w:rsidRPr="001F2986">
        <w:rPr>
          <w:rFonts w:asciiTheme="minorHAnsi" w:hAnsiTheme="minorHAnsi" w:cstheme="minorHAnsi"/>
        </w:rPr>
        <w:t>blogs</w:t>
      </w:r>
      <w:proofErr w:type="gramEnd"/>
      <w:r w:rsidRPr="001F2986">
        <w:rPr>
          <w:rFonts w:asciiTheme="minorHAnsi" w:hAnsiTheme="minorHAnsi" w:cstheme="minorHAnsi"/>
        </w:rPr>
        <w:t xml:space="preserve"> and mainstream science sites. This twist on the news is so pervasive that it’s often accepted without question: bee populations are rapidly declining as a result of pesticide use, particularly the use of </w:t>
      </w:r>
      <w:proofErr w:type="spellStart"/>
      <w:r w:rsidRPr="001F2986">
        <w:rPr>
          <w:rFonts w:asciiTheme="minorHAnsi" w:hAnsiTheme="minorHAnsi" w:cstheme="minorHAnsi"/>
        </w:rPr>
        <w:t>neonics</w:t>
      </w:r>
      <w:proofErr w:type="spellEnd"/>
      <w:r w:rsidRPr="001F2986">
        <w:rPr>
          <w:rFonts w:asciiTheme="minorHAnsi" w:hAnsiTheme="minorHAnsi" w:cstheme="minorHAnsi"/>
        </w:rPr>
        <w:t>, and the crucial pollinators could be edging towards extinction, plunging our entire food system into chaos. "Declining honeybee population could spell trouble for some crops," blared a headline on Fox News last year. "Death and Extinction of the Bees," was the banner claim on the activist Centre for Research on Globalization. "</w:t>
      </w:r>
      <w:proofErr w:type="gramStart"/>
      <w:r w:rsidRPr="001F2986">
        <w:rPr>
          <w:rFonts w:asciiTheme="minorHAnsi" w:hAnsiTheme="minorHAnsi" w:cstheme="minorHAnsi"/>
        </w:rPr>
        <w:t>Honey Bees</w:t>
      </w:r>
      <w:proofErr w:type="gramEnd"/>
      <w:r w:rsidRPr="001F2986">
        <w:rPr>
          <w:rFonts w:asciiTheme="minorHAnsi" w:hAnsiTheme="minorHAnsi" w:cstheme="minorHAnsi"/>
        </w:rPr>
        <w:t xml:space="preserve"> in a Struggle for Survival," claimed a guest columnist writing earlier this month for a Tennessee newspaper. The only problem is that it </w:t>
      </w:r>
      <w:r w:rsidRPr="000B6C97">
        <w:rPr>
          <w:rStyle w:val="Emphasis"/>
          <w:rFonts w:asciiTheme="minorHAnsi" w:hAnsiTheme="minorHAnsi" w:cstheme="minorHAnsi"/>
          <w:highlight w:val="cyan"/>
        </w:rPr>
        <w:t>isn’t true</w:t>
      </w:r>
      <w:r w:rsidRPr="001F2986">
        <w:rPr>
          <w:rFonts w:asciiTheme="minorHAnsi" w:hAnsiTheme="minorHAnsi" w:cstheme="minorHAnsi"/>
        </w:rPr>
        <w:t xml:space="preserve">. Myth of Honeybee decline </w:t>
      </w:r>
      <w:r w:rsidRPr="001F2986">
        <w:rPr>
          <w:rStyle w:val="StyleUnderline"/>
          <w:rFonts w:asciiTheme="minorHAnsi" w:hAnsiTheme="minorHAnsi" w:cstheme="minorHAnsi"/>
        </w:rPr>
        <w:t xml:space="preserve">Honeybee </w:t>
      </w:r>
      <w:r w:rsidRPr="000B6C97">
        <w:rPr>
          <w:rStyle w:val="StyleUnderline"/>
          <w:rFonts w:asciiTheme="minorHAnsi" w:hAnsiTheme="minorHAnsi" w:cstheme="minorHAnsi"/>
          <w:highlight w:val="cyan"/>
        </w:rPr>
        <w:t>populations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crashed</w:t>
      </w:r>
      <w:r w:rsidRPr="001F2986">
        <w:rPr>
          <w:rStyle w:val="StyleUnderline"/>
          <w:rFonts w:asciiTheme="minorHAnsi" w:hAnsiTheme="minorHAnsi" w:cstheme="minorHAnsi"/>
        </w:rPr>
        <w:t>” in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Emphasis"/>
          <w:rFonts w:asciiTheme="minorHAnsi" w:hAnsiTheme="minorHAnsi" w:cstheme="minorHAnsi"/>
        </w:rPr>
        <w:t>or elsewhere</w:t>
      </w:r>
      <w:r w:rsidRPr="001F2986">
        <w:rPr>
          <w:rFonts w:asciiTheme="minorHAnsi" w:hAnsiTheme="minorHAnsi" w:cstheme="minorHAnsi"/>
        </w:rPr>
        <w:t xml:space="preserve">. </w:t>
      </w:r>
      <w:r w:rsidRPr="001F2986">
        <w:rPr>
          <w:rStyle w:val="StyleUnderline"/>
          <w:rFonts w:asciiTheme="minorHAnsi" w:hAnsiTheme="minorHAnsi" w:cstheme="minorHAnsi"/>
        </w:rPr>
        <w:t>Honeybees are not going "</w:t>
      </w:r>
      <w:r w:rsidRPr="001F2986">
        <w:rPr>
          <w:rStyle w:val="Emphasis"/>
          <w:rFonts w:asciiTheme="minorHAnsi" w:hAnsiTheme="minorHAnsi" w:cstheme="minorHAnsi"/>
        </w:rPr>
        <w:t>extinct</w:t>
      </w:r>
      <w:r w:rsidRPr="001F2986">
        <w:rPr>
          <w:rStyle w:val="StyleUnderline"/>
          <w:rFonts w:asciiTheme="minorHAnsi" w:hAnsiTheme="minorHAnsi" w:cstheme="minorHAnsi"/>
        </w:rPr>
        <w:t>." Crops are not "</w:t>
      </w:r>
      <w:r w:rsidRPr="001F2986">
        <w:rPr>
          <w:rStyle w:val="Emphasis"/>
          <w:rFonts w:asciiTheme="minorHAnsi" w:hAnsiTheme="minorHAnsi" w:cstheme="minorHAnsi"/>
        </w:rPr>
        <w:t>in trouble</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Source: USDA annual report on honey-producing colonies in the U.S. USDA publishes its final statistics one year after its preliminary estimates. </w:t>
      </w:r>
      <w:r w:rsidRPr="000B6C97">
        <w:rPr>
          <w:rStyle w:val="StyleUnderline"/>
          <w:rFonts w:asciiTheme="minorHAnsi" w:hAnsiTheme="minorHAnsi" w:cstheme="minorHAnsi"/>
          <w:highlight w:val="cyan"/>
        </w:rPr>
        <w:t>USDA</w:t>
      </w:r>
      <w:r w:rsidRPr="001F2986">
        <w:rPr>
          <w:rFonts w:asciiTheme="minorHAnsi" w:hAnsiTheme="minorHAnsi" w:cstheme="minorHAnsi"/>
        </w:rPr>
        <w:t xml:space="preserve"> also collects a census, taken every five years in December, of honey-producing and non-honey-producing colonies. While not as valuable for tracking annual numbers, the census </w:t>
      </w:r>
      <w:r w:rsidRPr="000B6C97">
        <w:rPr>
          <w:rStyle w:val="Emphasis"/>
          <w:rFonts w:asciiTheme="minorHAnsi" w:hAnsiTheme="minorHAnsi" w:cstheme="minorHAnsi"/>
          <w:highlight w:val="cyan"/>
        </w:rPr>
        <w:t>confirms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upward trend</w:t>
      </w:r>
      <w:r w:rsidRPr="001F2986">
        <w:rPr>
          <w:rStyle w:val="StyleUnderline"/>
          <w:rFonts w:asciiTheme="minorHAnsi" w:hAnsiTheme="minorHAnsi" w:cstheme="minorHAnsi"/>
        </w:rPr>
        <w:t xml:space="preserve"> in managed bee colonies, </w:t>
      </w:r>
      <w:r w:rsidRPr="000B6C97">
        <w:rPr>
          <w:rStyle w:val="StyleUnderline"/>
          <w:rFonts w:asciiTheme="minorHAnsi" w:hAnsiTheme="minorHAnsi" w:cstheme="minorHAnsi"/>
          <w:highlight w:val="cyan"/>
        </w:rPr>
        <w:t xml:space="preserve">with a </w:t>
      </w:r>
      <w:r w:rsidRPr="000B6C97">
        <w:rPr>
          <w:rStyle w:val="Emphasis"/>
          <w:rFonts w:asciiTheme="minorHAnsi" w:hAnsiTheme="minorHAnsi" w:cstheme="minorHAnsi"/>
          <w:highlight w:val="cyan"/>
        </w:rPr>
        <w:t>13</w:t>
      </w:r>
      <w:r w:rsidRPr="001F2986">
        <w:rPr>
          <w:rFonts w:asciiTheme="minorHAnsi" w:hAnsiTheme="minorHAnsi" w:cstheme="minorHAnsi"/>
        </w:rPr>
        <w:t>.1</w:t>
      </w:r>
      <w:r w:rsidRPr="000B6C97">
        <w:rPr>
          <w:rStyle w:val="Emphasis"/>
          <w:rFonts w:asciiTheme="minorHAnsi" w:hAnsiTheme="minorHAnsi" w:cstheme="minorHAnsi"/>
          <w:highlight w:val="cyan"/>
        </w:rPr>
        <w:t>%</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increase</w:t>
      </w:r>
      <w:r w:rsidRPr="001F2986">
        <w:rPr>
          <w:rFonts w:asciiTheme="minorHAnsi" w:hAnsiTheme="minorHAnsi" w:cstheme="minorHAnsi"/>
        </w:rPr>
        <w:t xml:space="preserve"> between 2007 and 2012. The overall population of honeybees in the US, Canada and Europe has held steady or increased slightly since the widespread adoption of </w:t>
      </w:r>
      <w:proofErr w:type="spellStart"/>
      <w:r w:rsidRPr="001F2986">
        <w:rPr>
          <w:rFonts w:asciiTheme="minorHAnsi" w:hAnsiTheme="minorHAnsi" w:cstheme="minorHAnsi"/>
        </w:rPr>
        <w:t>neonics</w:t>
      </w:r>
      <w:proofErr w:type="spellEnd"/>
      <w:r w:rsidRPr="001F2986">
        <w:rPr>
          <w:rFonts w:asciiTheme="minorHAnsi" w:hAnsiTheme="minorHAnsi" w:cstheme="minorHAnsi"/>
        </w:rPr>
        <w:t xml:space="preserve"> in the 1990s.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 honey</w:t>
      </w:r>
      <w:r w:rsidRPr="000B6C97">
        <w:rPr>
          <w:rStyle w:val="StyleUnderline"/>
          <w:rFonts w:asciiTheme="minorHAnsi" w:hAnsiTheme="minorHAnsi" w:cstheme="minorHAnsi"/>
          <w:highlight w:val="cyan"/>
        </w:rPr>
        <w:t>bee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population</w:t>
      </w:r>
      <w:r w:rsidRPr="001F2986">
        <w:rPr>
          <w:rStyle w:val="StyleUnderline"/>
          <w:rFonts w:asciiTheme="minorHAnsi" w:hAnsiTheme="minorHAnsi" w:cstheme="minorHAnsi"/>
        </w:rPr>
        <w:t xml:space="preserve"> hit a </w:t>
      </w:r>
      <w:r w:rsidRPr="001F2986">
        <w:rPr>
          <w:rStyle w:val="Emphasis"/>
          <w:rFonts w:asciiTheme="minorHAnsi" w:hAnsiTheme="minorHAnsi" w:cstheme="minorHAnsi"/>
        </w:rPr>
        <w:t>22-year high</w:t>
      </w:r>
      <w:r w:rsidRPr="001F2986">
        <w:rPr>
          <w:rStyle w:val="StyleUnderline"/>
          <w:rFonts w:asciiTheme="minorHAnsi" w:hAnsiTheme="minorHAnsi" w:cstheme="minorHAnsi"/>
        </w:rPr>
        <w:t xml:space="preserve"> in 2016</w:t>
      </w:r>
      <w:r w:rsidRPr="001F2986">
        <w:rPr>
          <w:rFonts w:asciiTheme="minorHAnsi" w:hAnsiTheme="minorHAnsi" w:cstheme="minorHAnsi"/>
        </w:rPr>
        <w:t xml:space="preserve">, according to the figures released by the USDA before dipping slightly last year,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globally</w:t>
      </w:r>
      <w:r w:rsidRPr="000B6C97">
        <w:rPr>
          <w:rStyle w:val="StyleUnderline"/>
          <w:rFonts w:asciiTheme="minorHAnsi" w:hAnsiTheme="minorHAnsi" w:cstheme="minorHAnsi"/>
          <w:highlight w:val="cyan"/>
        </w:rPr>
        <w:t xml:space="preserve"> are at an </w:t>
      </w:r>
      <w:r w:rsidRPr="000B6C97">
        <w:rPr>
          <w:rStyle w:val="Emphasis"/>
          <w:rFonts w:asciiTheme="minorHAnsi" w:hAnsiTheme="minorHAnsi" w:cstheme="minorHAnsi"/>
          <w:highlight w:val="cyan"/>
        </w:rPr>
        <w:t>all-time high</w:t>
      </w:r>
      <w:r w:rsidRPr="001F2986">
        <w:rPr>
          <w:rFonts w:asciiTheme="minorHAnsi" w:hAnsiTheme="minorHAnsi" w:cstheme="minorHAnsi"/>
        </w:rPr>
        <w:t xml:space="preserve">. So how did the meme of the honeybee, legs pointing to the sky, become so popular? As often happens with controversial issues such as food and chemicals, it’s complicated––and ideological. First of all, honeybees aren’t the cute symbol of the natural world that environmentalists make them out to be. They’re actually a managed species, like livestock, bred by beekeepers to make honey and shipped around the country to pollinate crops like almonds. They’re also an exotic species in North America, brought over from Europe by early colonists. [Note: European honeybees originated in Asia 300,000 years ago.] </w:t>
      </w:r>
      <w:r w:rsidRPr="001F2986">
        <w:rPr>
          <w:rStyle w:val="StyleUnderline"/>
          <w:rFonts w:asciiTheme="minorHAnsi" w:hAnsiTheme="minorHAnsi" w:cstheme="minorHAnsi"/>
        </w:rPr>
        <w:t xml:space="preserve">It’s not </w:t>
      </w:r>
      <w:proofErr w:type="gramStart"/>
      <w:r w:rsidRPr="001F2986">
        <w:rPr>
          <w:rStyle w:val="StyleUnderline"/>
          <w:rFonts w:asciiTheme="minorHAnsi" w:hAnsiTheme="minorHAnsi" w:cstheme="minorHAnsi"/>
        </w:rPr>
        <w:t>that honeybees</w:t>
      </w:r>
      <w:proofErr w:type="gramEnd"/>
      <w:r w:rsidRPr="001F2986">
        <w:rPr>
          <w:rStyle w:val="StyleUnderline"/>
          <w:rFonts w:asciiTheme="minorHAnsi" w:hAnsiTheme="minorHAnsi" w:cstheme="minorHAnsi"/>
        </w:rPr>
        <w:t xml:space="preserve"> aren’t having some problems</w:t>
      </w:r>
      <w:r w:rsidRPr="001F2986">
        <w:rPr>
          <w:rFonts w:asciiTheme="minorHAnsi" w:hAnsiTheme="minorHAnsi" w:cstheme="minorHAnsi"/>
        </w:rPr>
        <w:t xml:space="preserve"> — they are. </w:t>
      </w:r>
      <w:r w:rsidRPr="001F2986">
        <w:rPr>
          <w:rStyle w:val="StyleUnderline"/>
          <w:rFonts w:asciiTheme="minorHAnsi" w:hAnsiTheme="minorHAnsi" w:cstheme="minorHAnsi"/>
        </w:rPr>
        <w:t>Just not to the degree that environmental groups and the media suggest</w:t>
      </w:r>
      <w:r w:rsidRPr="001F2986">
        <w:rPr>
          <w:rFonts w:asciiTheme="minorHAnsi" w:hAnsiTheme="minorHAnsi" w:cstheme="minorHAnsi"/>
        </w:rPr>
        <w:t xml:space="preserve">. And most of the problems, say entomologists and </w:t>
      </w:r>
      <w:proofErr w:type="gramStart"/>
      <w:r w:rsidRPr="001F2986">
        <w:rPr>
          <w:rFonts w:asciiTheme="minorHAnsi" w:hAnsiTheme="minorHAnsi" w:cstheme="minorHAnsi"/>
        </w:rPr>
        <w:t>bee keepers</w:t>
      </w:r>
      <w:proofErr w:type="gramEnd"/>
      <w:r w:rsidRPr="001F2986">
        <w:rPr>
          <w:rFonts w:asciiTheme="minorHAnsi" w:hAnsiTheme="minorHAnsi" w:cstheme="minorHAnsi"/>
        </w:rPr>
        <w:t xml:space="preserve">, are linked to </w:t>
      </w:r>
      <w:proofErr w:type="spellStart"/>
      <w:r w:rsidRPr="001F2986">
        <w:rPr>
          <w:rFonts w:asciiTheme="minorHAnsi" w:hAnsiTheme="minorHAnsi" w:cstheme="minorHAnsi"/>
        </w:rPr>
        <w:t>bee</w:t>
      </w:r>
      <w:proofErr w:type="spellEnd"/>
      <w:r w:rsidRPr="001F2986">
        <w:rPr>
          <w:rFonts w:asciiTheme="minorHAnsi" w:hAnsiTheme="minorHAnsi" w:cstheme="minorHAnsi"/>
        </w:rPr>
        <w:t xml:space="preserve"> keeping practices, </w:t>
      </w:r>
      <w:proofErr w:type="spellStart"/>
      <w:r w:rsidRPr="001F2986">
        <w:rPr>
          <w:rFonts w:asciiTheme="minorHAnsi" w:hAnsiTheme="minorHAnsi" w:cstheme="minorHAnsi"/>
        </w:rPr>
        <w:t>Varrora</w:t>
      </w:r>
      <w:proofErr w:type="spellEnd"/>
      <w:r w:rsidRPr="001F2986">
        <w:rPr>
          <w:rFonts w:asciiTheme="minorHAnsi" w:hAnsiTheme="minorHAnsi" w:cstheme="minorHAnsi"/>
        </w:rPr>
        <w:t xml:space="preserve"> destructor mites (which vector roughly a dozen different diseases into beehives, and the widely prevalent gut fungus, Nosema ceranae. Seed pesticides, most experts say, play a minor if measurable role, with the miticides used to control the parasites presenting far more of a health threat than </w:t>
      </w:r>
      <w:proofErr w:type="spellStart"/>
      <w:r w:rsidRPr="001F2986">
        <w:rPr>
          <w:rFonts w:asciiTheme="minorHAnsi" w:hAnsiTheme="minorHAnsi" w:cstheme="minorHAnsi"/>
        </w:rPr>
        <w:t>neonics</w:t>
      </w:r>
      <w:proofErr w:type="spellEnd"/>
      <w:r w:rsidRPr="001F2986">
        <w:rPr>
          <w:rFonts w:asciiTheme="minorHAnsi" w:hAnsiTheme="minorHAnsi" w:cstheme="minorHAnsi"/>
        </w:rPr>
        <w:t xml:space="preserve">. These problems have led to higher-than-average over winter losses. While beekeepers always lose some of their bees over the winter, winter losses of managed </w:t>
      </w:r>
      <w:proofErr w:type="gramStart"/>
      <w:r w:rsidRPr="001F2986">
        <w:rPr>
          <w:rFonts w:asciiTheme="minorHAnsi" w:hAnsiTheme="minorHAnsi" w:cstheme="minorHAnsi"/>
        </w:rPr>
        <w:t>honey bee</w:t>
      </w:r>
      <w:proofErr w:type="gramEnd"/>
      <w:r w:rsidRPr="001F2986">
        <w:rPr>
          <w:rFonts w:asciiTheme="minorHAnsi" w:hAnsiTheme="minorHAnsi" w:cstheme="minorHAnsi"/>
        </w:rPr>
        <w:t xml:space="preserve"> colonies in the US have averaged 28.7 percent since 2006, almost double the historical rate.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what’s going on? How is the US honeybee population stable or rising despite a doubling of winter loss rates? Colony Collapse Disorder is not the same as bee losses linked to diseases and chemicals The independent Bee Informed </w:t>
      </w:r>
      <w:proofErr w:type="spellStart"/>
      <w:r w:rsidRPr="001F2986">
        <w:rPr>
          <w:rFonts w:asciiTheme="minorHAnsi" w:hAnsiTheme="minorHAnsi" w:cstheme="minorHAnsi"/>
        </w:rPr>
        <w:t>Partership</w:t>
      </w:r>
      <w:proofErr w:type="spellEnd"/>
      <w:r w:rsidRPr="001F2986">
        <w:rPr>
          <w:rFonts w:asciiTheme="minorHAnsi" w:hAnsiTheme="minorHAnsi" w:cstheme="minorHAnsi"/>
        </w:rPr>
        <w:t xml:space="preserve">, which was founded by a grant from the US Department of Agriculture, reported that despite bee health problems in recent years, trends are favorable in tracking overwinter losses, considered the key statistic in evaluating bee colony health. According to a recent USDA report on honeybee health, </w:t>
      </w:r>
      <w:r w:rsidRPr="000B6C97">
        <w:rPr>
          <w:rStyle w:val="StyleUnderline"/>
          <w:rFonts w:asciiTheme="minorHAnsi" w:hAnsiTheme="minorHAnsi" w:cstheme="minorHAnsi"/>
          <w:highlight w:val="cyan"/>
        </w:rPr>
        <w:t>beekeepers</w:t>
      </w:r>
      <w:r w:rsidRPr="001F2986">
        <w:rPr>
          <w:rStyle w:val="StyleUnderline"/>
          <w:rFonts w:asciiTheme="minorHAnsi" w:hAnsiTheme="minorHAnsi" w:cstheme="minorHAnsi"/>
        </w:rPr>
        <w:t xml:space="preserve"> have been able to </w:t>
      </w:r>
      <w:r w:rsidRPr="000B6C97">
        <w:rPr>
          <w:rStyle w:val="Emphasis"/>
          <w:rFonts w:asciiTheme="minorHAnsi" w:hAnsiTheme="minorHAnsi" w:cstheme="minorHAnsi"/>
          <w:highlight w:val="cyan"/>
        </w:rPr>
        <w:t>adapt</w:t>
      </w:r>
      <w:r w:rsidRPr="001F2986">
        <w:rPr>
          <w:rStyle w:val="StyleUnderline"/>
          <w:rFonts w:asciiTheme="minorHAnsi" w:hAnsiTheme="minorHAnsi" w:cstheme="minorHAnsi"/>
        </w:rPr>
        <w:t xml:space="preserve"> their managerial practices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repopulate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stocks</w:t>
      </w:r>
      <w:r w:rsidRPr="001F2986">
        <w:rPr>
          <w:rStyle w:val="StyleUnderline"/>
          <w:rFonts w:asciiTheme="minorHAnsi" w:hAnsiTheme="minorHAnsi" w:cstheme="minorHAnsi"/>
        </w:rPr>
        <w:t xml:space="preserve"> when</w:t>
      </w:r>
      <w:r w:rsidRPr="001F2986">
        <w:rPr>
          <w:rFonts w:asciiTheme="minorHAnsi" w:hAnsiTheme="minorHAnsi" w:cstheme="minorHAnsi"/>
        </w:rPr>
        <w:t xml:space="preserve"> cold weather or virus-related </w:t>
      </w:r>
      <w:r w:rsidRPr="001F2986">
        <w:rPr>
          <w:rStyle w:val="StyleUnderline"/>
          <w:rFonts w:asciiTheme="minorHAnsi" w:hAnsiTheme="minorHAnsi" w:cstheme="minorHAnsi"/>
        </w:rPr>
        <w:t xml:space="preserve">losses occur. Winter </w:t>
      </w:r>
      <w:r w:rsidRPr="000B6C97">
        <w:rPr>
          <w:rStyle w:val="StyleUnderline"/>
          <w:rFonts w:asciiTheme="minorHAnsi" w:hAnsiTheme="minorHAnsi" w:cstheme="minorHAnsi"/>
          <w:highlight w:val="cyan"/>
        </w:rPr>
        <w:t xml:space="preserve">losses can </w:t>
      </w:r>
      <w:r w:rsidRPr="000B6C97">
        <w:rPr>
          <w:rStyle w:val="Emphasis"/>
          <w:rFonts w:asciiTheme="minorHAnsi" w:hAnsiTheme="minorHAnsi" w:cstheme="minorHAnsi"/>
          <w:highlight w:val="cyan"/>
        </w:rPr>
        <w:t>easily be replenished</w:t>
      </w:r>
      <w:r w:rsidRPr="001F2986">
        <w:rPr>
          <w:rStyle w:val="StyleUnderline"/>
          <w:rFonts w:asciiTheme="minorHAnsi" w:hAnsiTheme="minorHAnsi" w:cstheme="minorHAnsi"/>
        </w:rPr>
        <w:t xml:space="preserve"> by splitting hives,</w:t>
      </w:r>
      <w:r w:rsidRPr="001F2986">
        <w:rPr>
          <w:rFonts w:asciiTheme="minorHAnsi" w:hAnsiTheme="minorHAnsi" w:cstheme="minorHAnsi"/>
        </w:rPr>
        <w:t xml:space="preserve"> but experts say that's not the optimal solution; it would be better for bee stocks for overwinter losses to continue their recent decline. “</w:t>
      </w:r>
      <w:r w:rsidRPr="001F2986">
        <w:rPr>
          <w:rStyle w:val="StyleUnderline"/>
          <w:rFonts w:asciiTheme="minorHAnsi" w:hAnsiTheme="minorHAnsi" w:cstheme="minorHAnsi"/>
        </w:rPr>
        <w:t xml:space="preserve">The media have </w:t>
      </w:r>
      <w:r w:rsidRPr="001F2986">
        <w:rPr>
          <w:rStyle w:val="Emphasis"/>
          <w:rFonts w:asciiTheme="minorHAnsi" w:hAnsiTheme="minorHAnsi" w:cstheme="minorHAnsi"/>
        </w:rPr>
        <w:t>overstressed</w:t>
      </w:r>
      <w:r w:rsidRPr="001F2986">
        <w:rPr>
          <w:rStyle w:val="StyleUnderline"/>
          <w:rFonts w:asciiTheme="minorHAnsi" w:hAnsiTheme="minorHAnsi" w:cstheme="minorHAnsi"/>
        </w:rPr>
        <w:t xml:space="preserve"> the mortality aspects and largely </w:t>
      </w:r>
      <w:r w:rsidRPr="001F2986">
        <w:rPr>
          <w:rStyle w:val="Emphasis"/>
          <w:rFonts w:asciiTheme="minorHAnsi" w:hAnsiTheme="minorHAnsi" w:cstheme="minorHAnsi"/>
        </w:rPr>
        <w:t>ignored</w:t>
      </w:r>
      <w:r w:rsidRPr="001F2986">
        <w:rPr>
          <w:rStyle w:val="StyleUnderline"/>
          <w:rFonts w:asciiTheme="minorHAnsi" w:hAnsiTheme="minorHAnsi" w:cstheme="minorHAnsi"/>
        </w:rPr>
        <w:t xml:space="preserve"> the fact that the </w:t>
      </w:r>
      <w:r w:rsidRPr="000B6C97">
        <w:rPr>
          <w:rStyle w:val="StyleUnderline"/>
          <w:rFonts w:asciiTheme="minorHAnsi" w:hAnsiTheme="minorHAnsi" w:cstheme="minorHAnsi"/>
          <w:highlight w:val="cyan"/>
        </w:rPr>
        <w:t>beekeeping</w:t>
      </w:r>
      <w:r w:rsidRPr="001F2986">
        <w:rPr>
          <w:rStyle w:val="StyleUnderline"/>
          <w:rFonts w:asciiTheme="minorHAnsi" w:hAnsiTheme="minorHAnsi" w:cstheme="minorHAnsi"/>
        </w:rPr>
        <w:t xml:space="preserve"> industry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able to rebound</w:t>
      </w:r>
      <w:r w:rsidRPr="001F2986">
        <w:rPr>
          <w:rFonts w:asciiTheme="minorHAnsi" w:hAnsiTheme="minorHAnsi" w:cstheme="minorHAnsi"/>
        </w:rPr>
        <w:t xml:space="preserve">,” Michael </w:t>
      </w:r>
      <w:proofErr w:type="spellStart"/>
      <w:r w:rsidRPr="001F2986">
        <w:rPr>
          <w:rFonts w:asciiTheme="minorHAnsi" w:hAnsiTheme="minorHAnsi" w:cstheme="minorHAnsi"/>
        </w:rPr>
        <w:t>Burgett</w:t>
      </w:r>
      <w:proofErr w:type="spellEnd"/>
      <w:r w:rsidRPr="001F2986">
        <w:rPr>
          <w:rFonts w:asciiTheme="minorHAnsi" w:hAnsiTheme="minorHAnsi" w:cstheme="minorHAnsi"/>
        </w:rPr>
        <w:t>, professor emeritus of entomology at Oregon State University and a co-author of the report, told the GLP.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w:t>
      </w:r>
      <w:proofErr w:type="gramStart"/>
      <w:r w:rsidRPr="001F2986">
        <w:rPr>
          <w:rFonts w:asciiTheme="minorHAnsi" w:hAnsiTheme="minorHAnsi" w:cstheme="minorHAnsi"/>
        </w:rPr>
        <w:t xml:space="preserve">honey </w:t>
      </w:r>
      <w:r w:rsidRPr="000B6C97">
        <w:rPr>
          <w:rStyle w:val="StyleUnderline"/>
          <w:rFonts w:asciiTheme="minorHAnsi" w:hAnsiTheme="minorHAnsi" w:cstheme="minorHAnsi"/>
          <w:highlight w:val="cyan"/>
        </w:rPr>
        <w:t>bee</w:t>
      </w:r>
      <w:proofErr w:type="gramEnd"/>
      <w:r w:rsidRPr="000B6C97">
        <w:rPr>
          <w:rStyle w:val="StyleUnderline"/>
          <w:rFonts w:asciiTheme="minorHAnsi" w:hAnsiTheme="minorHAnsi" w:cstheme="minorHAnsi"/>
          <w:highlight w:val="cyan"/>
        </w:rPr>
        <w:t xml:space="preserve"> is in </w:t>
      </w:r>
      <w:r w:rsidRPr="000B6C97">
        <w:rPr>
          <w:rStyle w:val="Emphasis"/>
          <w:rFonts w:asciiTheme="minorHAnsi" w:hAnsiTheme="minorHAnsi" w:cstheme="minorHAnsi"/>
          <w:highlight w:val="cyan"/>
        </w:rPr>
        <w:t>no way endangered</w:t>
      </w:r>
      <w:r w:rsidRPr="001F2986">
        <w:rPr>
          <w:rFonts w:asciiTheme="minorHAnsi" w:hAnsiTheme="minorHAnsi" w:cstheme="minorHAnsi"/>
        </w:rPr>
        <w:t>.”</w:t>
      </w:r>
    </w:p>
    <w:p w14:paraId="17C69DBF" w14:textId="77777777" w:rsidR="00BD6750" w:rsidRDefault="00BD6750" w:rsidP="00BD6750">
      <w:pPr>
        <w:pStyle w:val="Heading3"/>
      </w:pPr>
      <w:r>
        <w:t>Adv 2</w:t>
      </w:r>
    </w:p>
    <w:p w14:paraId="399E678D" w14:textId="77777777" w:rsidR="00BD6750" w:rsidRPr="001F2986" w:rsidRDefault="00BD6750" w:rsidP="00BD6750">
      <w:pPr>
        <w:pStyle w:val="Heading4"/>
        <w:spacing w:before="0"/>
        <w:rPr>
          <w:rFonts w:asciiTheme="minorHAnsi" w:hAnsiTheme="minorHAnsi" w:cstheme="minorHAnsi"/>
        </w:rPr>
      </w:pPr>
      <w:bookmarkStart w:id="3" w:name="_Hlk66999932"/>
      <w:r w:rsidRPr="001F2986">
        <w:rPr>
          <w:rFonts w:asciiTheme="minorHAnsi" w:hAnsiTheme="minorHAnsi" w:cstheme="minorHAnsi"/>
        </w:rPr>
        <w:t xml:space="preserve">Food insecurity doesn’t cause war. </w:t>
      </w:r>
    </w:p>
    <w:p w14:paraId="0CF76AC9" w14:textId="77777777" w:rsidR="00BD6750" w:rsidRPr="001F2986" w:rsidRDefault="00BD6750" w:rsidP="00BD6750">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4"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0AC85D57"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43B18E8C" w14:textId="77777777" w:rsidR="00BD6750" w:rsidRPr="001F2986" w:rsidRDefault="00BD6750" w:rsidP="00BD6750">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bookmarkEnd w:id="3"/>
    <w:p w14:paraId="0DB676B1" w14:textId="77777777" w:rsidR="00BD6750" w:rsidRPr="001F2986" w:rsidRDefault="00BD6750" w:rsidP="00BD6750">
      <w:pPr>
        <w:pStyle w:val="Heading4"/>
        <w:spacing w:before="0"/>
        <w:rPr>
          <w:rFonts w:asciiTheme="minorHAnsi" w:hAnsiTheme="minorHAnsi" w:cstheme="minorHAnsi"/>
        </w:rPr>
      </w:pPr>
      <w:r w:rsidRPr="001F2986">
        <w:rPr>
          <w:rFonts w:asciiTheme="minorHAnsi" w:hAnsiTheme="minorHAnsi" w:cstheme="minorHAnsi"/>
        </w:rPr>
        <w:t>Adaptation makes agriculture resilient</w:t>
      </w:r>
    </w:p>
    <w:p w14:paraId="2BF41202" w14:textId="77777777" w:rsidR="00BD6750" w:rsidRPr="001F2986" w:rsidRDefault="00BD6750" w:rsidP="00BD6750">
      <w:pPr>
        <w:pStyle w:val="ListParagraph"/>
        <w:numPr>
          <w:ilvl w:val="0"/>
          <w:numId w:val="14"/>
        </w:numPr>
        <w:rPr>
          <w:rFonts w:asciiTheme="minorHAnsi" w:hAnsiTheme="minorHAnsi" w:cstheme="minorHAnsi"/>
        </w:rPr>
      </w:pPr>
      <w:r w:rsidRPr="001F2986">
        <w:rPr>
          <w:rFonts w:asciiTheme="minorHAnsi" w:hAnsiTheme="minorHAnsi" w:cstheme="minorHAnsi"/>
        </w:rPr>
        <w:t>plants are being modified to be successful in droughts</w:t>
      </w:r>
    </w:p>
    <w:p w14:paraId="4D63A8EC" w14:textId="77777777" w:rsidR="00BD6750" w:rsidRPr="001F2986" w:rsidRDefault="00BD6750" w:rsidP="00BD6750">
      <w:pPr>
        <w:pStyle w:val="ListParagraph"/>
        <w:numPr>
          <w:ilvl w:val="0"/>
          <w:numId w:val="14"/>
        </w:numPr>
        <w:rPr>
          <w:rFonts w:asciiTheme="minorHAnsi" w:hAnsiTheme="minorHAnsi" w:cstheme="minorHAnsi"/>
        </w:rPr>
      </w:pPr>
      <w:r w:rsidRPr="001F2986">
        <w:rPr>
          <w:rFonts w:asciiTheme="minorHAnsi" w:hAnsiTheme="minorHAnsi" w:cstheme="minorHAnsi"/>
        </w:rPr>
        <w:t>ocean and island crops are resilient to rising sea levels and salinity</w:t>
      </w:r>
    </w:p>
    <w:p w14:paraId="0354498B" w14:textId="77777777" w:rsidR="00BD6750" w:rsidRPr="001F2986" w:rsidRDefault="00BD6750" w:rsidP="00BD6750">
      <w:pPr>
        <w:pStyle w:val="ListParagraph"/>
        <w:numPr>
          <w:ilvl w:val="0"/>
          <w:numId w:val="14"/>
        </w:numPr>
        <w:rPr>
          <w:rFonts w:asciiTheme="minorHAnsi" w:hAnsiTheme="minorHAnsi" w:cstheme="minorHAnsi"/>
        </w:rPr>
      </w:pPr>
      <w:r w:rsidRPr="001F2986">
        <w:rPr>
          <w:rFonts w:asciiTheme="minorHAnsi" w:hAnsiTheme="minorHAnsi" w:cstheme="minorHAnsi"/>
        </w:rPr>
        <w:t>livestock resistant to diseases</w:t>
      </w:r>
    </w:p>
    <w:p w14:paraId="53960ADF" w14:textId="77777777" w:rsidR="00BD6750" w:rsidRPr="001F2986" w:rsidRDefault="00BD6750" w:rsidP="00BD6750">
      <w:pPr>
        <w:pStyle w:val="ListParagraph"/>
        <w:numPr>
          <w:ilvl w:val="0"/>
          <w:numId w:val="14"/>
        </w:numPr>
        <w:rPr>
          <w:rFonts w:asciiTheme="minorHAnsi" w:hAnsiTheme="minorHAnsi" w:cstheme="minorHAnsi"/>
        </w:rPr>
      </w:pPr>
      <w:r w:rsidRPr="001F2986">
        <w:rPr>
          <w:rFonts w:asciiTheme="minorHAnsi" w:hAnsiTheme="minorHAnsi" w:cstheme="minorHAnsi"/>
        </w:rPr>
        <w:t>livestock prepared for droughts</w:t>
      </w:r>
    </w:p>
    <w:p w14:paraId="3E2C01C1" w14:textId="77777777" w:rsidR="00BD6750" w:rsidRPr="001F2986" w:rsidRDefault="00BD6750" w:rsidP="00BD6750">
      <w:pPr>
        <w:rPr>
          <w:rFonts w:asciiTheme="minorHAnsi" w:hAnsiTheme="minorHAnsi" w:cstheme="minorHAnsi"/>
        </w:rPr>
      </w:pPr>
      <w:r w:rsidRPr="001F2986">
        <w:rPr>
          <w:rStyle w:val="Style13ptBold"/>
          <w:rFonts w:asciiTheme="minorHAnsi" w:hAnsiTheme="minorHAnsi" w:cstheme="minorHAnsi"/>
        </w:rPr>
        <w:t>FAOUN 19</w:t>
      </w:r>
      <w:r w:rsidRPr="001F2986">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394C1371"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Maintaining, </w:t>
      </w:r>
      <w:proofErr w:type="gramStart"/>
      <w:r w:rsidRPr="001F2986">
        <w:rPr>
          <w:rFonts w:asciiTheme="minorHAnsi" w:hAnsiTheme="minorHAnsi" w:cstheme="minorHAnsi"/>
          <w:u w:val="single"/>
        </w:rPr>
        <w:t>using</w:t>
      </w:r>
      <w:proofErr w:type="gramEnd"/>
      <w:r w:rsidRPr="001F2986">
        <w:rPr>
          <w:rFonts w:asciiTheme="minorHAnsi" w:hAnsiTheme="minorHAnsi" w:cstheme="minorHAnsi"/>
          <w:u w:val="single"/>
        </w:rPr>
        <w:t xml:space="preserve"> and developing adapted genetic resources</w:t>
      </w:r>
      <w:r w:rsidRPr="001F2986">
        <w:rPr>
          <w:rFonts w:asciiTheme="minorHAnsi" w:hAnsiTheme="minorHAnsi" w:cstheme="minorHAnsi"/>
        </w:rPr>
        <w:t xml:space="preserve"> A </w:t>
      </w:r>
      <w:r w:rsidRPr="000B6C97">
        <w:rPr>
          <w:rStyle w:val="Emphasis"/>
          <w:rFonts w:asciiTheme="minorHAnsi" w:hAnsiTheme="minorHAnsi" w:cstheme="minorHAnsi"/>
          <w:highlight w:val="cyan"/>
        </w:rPr>
        <w:t>number of countries</w:t>
      </w:r>
      <w:r w:rsidRPr="000B6C97">
        <w:rPr>
          <w:rFonts w:asciiTheme="minorHAnsi" w:hAnsiTheme="minorHAnsi" w:cstheme="minorHAnsi"/>
          <w:highlight w:val="cyan"/>
          <w:u w:val="single"/>
        </w:rPr>
        <w:t xml:space="preserve"> note</w:t>
      </w:r>
      <w:r w:rsidRPr="001F2986">
        <w:rPr>
          <w:rFonts w:asciiTheme="minorHAnsi" w:hAnsiTheme="minorHAnsi" w:cstheme="minorHAnsi"/>
          <w:u w:val="single"/>
        </w:rPr>
        <w:t xml:space="preserve"> the significance of </w:t>
      </w:r>
      <w:r w:rsidRPr="000B6C97">
        <w:rPr>
          <w:rStyle w:val="Emphasis"/>
          <w:rFonts w:asciiTheme="minorHAnsi" w:hAnsiTheme="minorHAnsi" w:cstheme="minorHAnsi"/>
          <w:highlight w:val="cyan"/>
        </w:rPr>
        <w:t>well-adapted species</w:t>
      </w:r>
      <w:r w:rsidRPr="001F2986">
        <w:rPr>
          <w:rFonts w:asciiTheme="minorHAnsi" w:hAnsiTheme="minorHAnsi" w:cstheme="minorHAnsi"/>
          <w:u w:val="single"/>
        </w:rPr>
        <w:t xml:space="preserve">, varieties or breeds in terms of </w:t>
      </w:r>
      <w:r w:rsidRPr="000B6C97">
        <w:rPr>
          <w:rFonts w:asciiTheme="minorHAnsi" w:hAnsiTheme="minorHAnsi" w:cstheme="minorHAnsi"/>
          <w:highlight w:val="cyan"/>
          <w:u w:val="single"/>
        </w:rPr>
        <w:t xml:space="preserve">enhancing </w:t>
      </w:r>
      <w:r w:rsidRPr="000B6C97">
        <w:rPr>
          <w:rStyle w:val="Emphasis"/>
          <w:rFonts w:asciiTheme="minorHAnsi" w:hAnsiTheme="minorHAnsi" w:cstheme="minorHAnsi"/>
          <w:highlight w:val="cyan"/>
        </w:rPr>
        <w:t>resilience</w:t>
      </w:r>
      <w:r w:rsidRPr="000B6C97">
        <w:rPr>
          <w:rFonts w:asciiTheme="minorHAnsi" w:hAnsiTheme="minorHAnsi" w:cstheme="minorHAnsi"/>
          <w:highlight w:val="cyan"/>
          <w:u w:val="single"/>
        </w:rPr>
        <w:t xml:space="preserve"> to climate change</w:t>
      </w:r>
      <w:r w:rsidRPr="001F2986">
        <w:rPr>
          <w:rFonts w:asciiTheme="minorHAnsi" w:hAnsiTheme="minorHAnsi" w:cstheme="minorHAnsi"/>
        </w:rPr>
        <w:t xml:space="preserve">. Several </w:t>
      </w:r>
      <w:r w:rsidRPr="001F2986">
        <w:rPr>
          <w:rFonts w:asciiTheme="minorHAnsi" w:hAnsiTheme="minorHAnsi" w:cstheme="minorHAnsi"/>
          <w:u w:val="single"/>
        </w:rPr>
        <w:t>specific examples of how such components of BFA have been utilized in adaptation efforts are provided</w:t>
      </w:r>
      <w:r w:rsidRPr="001F2986">
        <w:rPr>
          <w:rFonts w:asciiTheme="minorHAnsi" w:hAnsiTheme="minorHAnsi" w:cstheme="minorHAnsi"/>
        </w:rPr>
        <w:t xml:space="preserve">. For example, Papua New Guinea mentions </w:t>
      </w:r>
      <w:r w:rsidRPr="001F2986">
        <w:rPr>
          <w:rFonts w:asciiTheme="minorHAnsi" w:hAnsiTheme="minorHAnsi" w:cstheme="minorHAnsi"/>
          <w:u w:val="single"/>
        </w:rPr>
        <w:t xml:space="preserve">the </w:t>
      </w:r>
      <w:r w:rsidRPr="000B6C97">
        <w:rPr>
          <w:rFonts w:asciiTheme="minorHAnsi" w:hAnsiTheme="minorHAnsi" w:cstheme="minorHAnsi"/>
          <w:highlight w:val="cyan"/>
          <w:u w:val="single"/>
        </w:rPr>
        <w:t>distribution</w:t>
      </w:r>
      <w:r w:rsidRPr="001F2986">
        <w:rPr>
          <w:rFonts w:asciiTheme="minorHAnsi" w:hAnsiTheme="minorHAnsi" w:cstheme="minorHAnsi"/>
        </w:rPr>
        <w:t xml:space="preserve"> to farmers </w:t>
      </w:r>
      <w:r w:rsidRPr="000B6C97">
        <w:rPr>
          <w:rFonts w:asciiTheme="minorHAnsi" w:hAnsiTheme="minorHAnsi" w:cstheme="minorHAnsi"/>
          <w:highlight w:val="cyan"/>
          <w:u w:val="single"/>
        </w:rPr>
        <w:t>of crop</w:t>
      </w:r>
      <w:r w:rsidRPr="001F2986">
        <w:rPr>
          <w:rFonts w:asciiTheme="minorHAnsi" w:hAnsiTheme="minorHAnsi" w:cstheme="minorHAnsi"/>
          <w:u w:val="single"/>
        </w:rPr>
        <w:t xml:space="preserve"> accessions identified</w:t>
      </w:r>
      <w:r w:rsidRPr="001F2986">
        <w:rPr>
          <w:rFonts w:asciiTheme="minorHAnsi" w:hAnsiTheme="minorHAnsi" w:cstheme="minorHAnsi"/>
        </w:rPr>
        <w:t xml:space="preserve"> in ex situ collections </w:t>
      </w:r>
      <w:r w:rsidRPr="001F2986">
        <w:rPr>
          <w:rStyle w:val="Emphasis"/>
          <w:rFonts w:asciiTheme="minorHAnsi" w:hAnsiTheme="minorHAnsi" w:cstheme="minorHAnsi"/>
        </w:rPr>
        <w:t xml:space="preserve">as </w:t>
      </w:r>
      <w:r w:rsidRPr="000B6C97">
        <w:rPr>
          <w:rStyle w:val="Emphasis"/>
          <w:rFonts w:asciiTheme="minorHAnsi" w:hAnsiTheme="minorHAnsi" w:cstheme="minorHAnsi"/>
          <w:highlight w:val="cyan"/>
        </w:rPr>
        <w:t>being tolerant to salinity</w:t>
      </w:r>
      <w:r w:rsidRPr="001F2986">
        <w:rPr>
          <w:rStyle w:val="Emphasis"/>
          <w:rFonts w:asciiTheme="minorHAnsi" w:hAnsiTheme="minorHAnsi" w:cstheme="minorHAnsi"/>
        </w:rPr>
        <w:t xml:space="preserve"> </w:t>
      </w:r>
      <w:r w:rsidRPr="001F2986">
        <w:rPr>
          <w:rFonts w:asciiTheme="minorHAnsi" w:hAnsiTheme="minorHAnsi" w:cstheme="minorHAnsi"/>
        </w:rPr>
        <w:t xml:space="preserve">(taro and cassava varieties), </w:t>
      </w:r>
      <w:r w:rsidRPr="000B6C97">
        <w:rPr>
          <w:rFonts w:asciiTheme="minorHAnsi" w:hAnsiTheme="minorHAnsi" w:cstheme="minorHAnsi"/>
          <w:highlight w:val="cyan"/>
          <w:u w:val="single"/>
        </w:rPr>
        <w:t>drought</w:t>
      </w:r>
      <w:r w:rsidRPr="001F2986">
        <w:rPr>
          <w:rFonts w:asciiTheme="minorHAnsi" w:hAnsiTheme="minorHAnsi" w:cstheme="minorHAnsi"/>
        </w:rPr>
        <w:t xml:space="preserve"> (cassava, banana and aibika13 varieties</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and flooding</w:t>
      </w:r>
      <w:r w:rsidRPr="001F2986">
        <w:rPr>
          <w:rFonts w:asciiTheme="minorHAnsi" w:hAnsiTheme="minorHAnsi" w:cstheme="minorHAnsi"/>
        </w:rPr>
        <w:t xml:space="preserve"> (taro and banana varieties). It notes that this </w:t>
      </w:r>
      <w:r w:rsidRPr="001F2986">
        <w:rPr>
          <w:rFonts w:asciiTheme="minorHAnsi" w:hAnsiTheme="minorHAnsi" w:cstheme="minorHAnsi"/>
          <w:u w:val="single"/>
        </w:rPr>
        <w:t xml:space="preserve">activity </w:t>
      </w:r>
      <w:r w:rsidRPr="000B6C97">
        <w:rPr>
          <w:rFonts w:asciiTheme="minorHAnsi" w:hAnsiTheme="minorHAnsi" w:cstheme="minorHAnsi"/>
          <w:highlight w:val="cyan"/>
          <w:u w:val="single"/>
        </w:rPr>
        <w:t>proved very useful in sustaining food security during the drought</w:t>
      </w:r>
      <w:r w:rsidRPr="001F2986">
        <w:rPr>
          <w:rFonts w:asciiTheme="minorHAnsi" w:hAnsiTheme="minorHAnsi" w:cstheme="minorHAnsi"/>
          <w:u w:val="single"/>
        </w:rPr>
        <w:t xml:space="preserve"> that struck the country </w:t>
      </w:r>
      <w:r w:rsidRPr="000B6C97">
        <w:rPr>
          <w:rFonts w:asciiTheme="minorHAnsi" w:hAnsiTheme="minorHAnsi" w:cstheme="minorHAnsi"/>
          <w:highlight w:val="cyan"/>
          <w:u w:val="single"/>
        </w:rPr>
        <w:t>in 2015 and 2016</w:t>
      </w:r>
      <w:r w:rsidRPr="001F2986">
        <w:rPr>
          <w:rFonts w:asciiTheme="minorHAnsi" w:hAnsiTheme="minorHAnsi" w:cstheme="minorHAnsi"/>
        </w:rPr>
        <w:t xml:space="preserve">,14 </w:t>
      </w:r>
      <w:r w:rsidRPr="001F2986">
        <w:rPr>
          <w:rFonts w:asciiTheme="minorHAnsi" w:hAnsiTheme="minorHAnsi" w:cstheme="minorHAnsi"/>
          <w:u w:val="single"/>
        </w:rPr>
        <w:t>when 40 percent of the population was seriously affected</w:t>
      </w:r>
      <w:r w:rsidRPr="001F2986">
        <w:rPr>
          <w:rFonts w:asciiTheme="minorHAnsi" w:hAnsiTheme="minorHAnsi" w:cstheme="minorHAnsi"/>
        </w:rPr>
        <w:t xml:space="preserve">. Panama reports that its </w:t>
      </w:r>
      <w:r w:rsidRPr="001F2986">
        <w:rPr>
          <w:rFonts w:asciiTheme="minorHAnsi" w:hAnsiTheme="minorHAnsi" w:cstheme="minorHAnsi"/>
          <w:u w:val="single"/>
        </w:rPr>
        <w:t xml:space="preserve">criollo </w:t>
      </w:r>
      <w:r w:rsidRPr="000B6C97">
        <w:rPr>
          <w:rStyle w:val="Emphasis"/>
          <w:rFonts w:asciiTheme="minorHAnsi" w:hAnsiTheme="minorHAnsi" w:cstheme="minorHAnsi"/>
          <w:highlight w:val="cyan"/>
        </w:rPr>
        <w:t>livestock breeds have</w:t>
      </w:r>
      <w:r w:rsidRPr="001F2986">
        <w:rPr>
          <w:rFonts w:asciiTheme="minorHAnsi" w:hAnsiTheme="minorHAnsi" w:cstheme="minorHAnsi"/>
          <w:u w:val="single"/>
        </w:rPr>
        <w:t xml:space="preserve"> a combination of </w:t>
      </w:r>
      <w:r w:rsidRPr="000B6C97">
        <w:rPr>
          <w:rStyle w:val="Emphasis"/>
          <w:rFonts w:asciiTheme="minorHAnsi" w:hAnsiTheme="minorHAnsi" w:cstheme="minorHAnsi"/>
          <w:highlight w:val="cyan"/>
        </w:rPr>
        <w:t xml:space="preserve">characteristics </w:t>
      </w:r>
      <w:r w:rsidRPr="000B6C97">
        <w:rPr>
          <w:rFonts w:asciiTheme="minorHAnsi" w:hAnsiTheme="minorHAnsi" w:cstheme="minorHAnsi"/>
          <w:highlight w:val="cyan"/>
          <w:u w:val="single"/>
        </w:rPr>
        <w:t xml:space="preserve">that are </w:t>
      </w:r>
      <w:r w:rsidRPr="000B6C97">
        <w:rPr>
          <w:rStyle w:val="Emphasis"/>
          <w:rFonts w:asciiTheme="minorHAnsi" w:hAnsiTheme="minorHAnsi" w:cstheme="minorHAnsi"/>
          <w:highlight w:val="cyan"/>
        </w:rPr>
        <w:t>not found in any introduced breeds</w:t>
      </w:r>
      <w:r w:rsidRPr="001F2986">
        <w:rPr>
          <w:rFonts w:asciiTheme="minorHAnsi" w:hAnsiTheme="minorHAnsi" w:cstheme="minorHAnsi"/>
          <w:u w:val="single"/>
        </w:rPr>
        <w:t xml:space="preserve">, including </w:t>
      </w:r>
      <w:r w:rsidRPr="000B6C97">
        <w:rPr>
          <w:rFonts w:asciiTheme="minorHAnsi" w:hAnsiTheme="minorHAnsi" w:cstheme="minorHAnsi"/>
          <w:highlight w:val="cyan"/>
          <w:u w:val="single"/>
        </w:rPr>
        <w:t>high fertility</w:t>
      </w:r>
      <w:r w:rsidRPr="001F2986">
        <w:rPr>
          <w:rFonts w:asciiTheme="minorHAnsi" w:hAnsiTheme="minorHAnsi" w:cstheme="minorHAnsi"/>
          <w:u w:val="single"/>
        </w:rPr>
        <w:t xml:space="preserve"> rates, longevity, </w:t>
      </w:r>
      <w:r w:rsidRPr="000B6C97">
        <w:rPr>
          <w:rFonts w:asciiTheme="minorHAnsi" w:hAnsiTheme="minorHAnsi" w:cstheme="minorHAnsi"/>
          <w:highlight w:val="cyan"/>
          <w:u w:val="single"/>
        </w:rPr>
        <w:t>resistance to</w:t>
      </w:r>
      <w:r w:rsidRPr="001F2986">
        <w:rPr>
          <w:rFonts w:asciiTheme="minorHAnsi" w:hAnsiTheme="minorHAnsi" w:cstheme="minorHAnsi"/>
          <w:u w:val="single"/>
        </w:rPr>
        <w:t xml:space="preserve"> parasites and </w:t>
      </w:r>
      <w:r w:rsidRPr="000B6C97">
        <w:rPr>
          <w:rFonts w:asciiTheme="minorHAnsi" w:hAnsiTheme="minorHAnsi" w:cstheme="minorHAnsi"/>
          <w:highlight w:val="cyan"/>
          <w:u w:val="single"/>
        </w:rPr>
        <w:t>diseases and</w:t>
      </w:r>
      <w:r w:rsidRPr="001F2986">
        <w:rPr>
          <w:rFonts w:asciiTheme="minorHAnsi" w:hAnsiTheme="minorHAnsi" w:cstheme="minorHAnsi"/>
          <w:u w:val="single"/>
        </w:rPr>
        <w:t xml:space="preserve"> good grazing abilities, including </w:t>
      </w:r>
      <w:r w:rsidRPr="000B6C97">
        <w:rPr>
          <w:rFonts w:asciiTheme="minorHAnsi" w:hAnsiTheme="minorHAnsi" w:cstheme="minorHAnsi"/>
          <w:highlight w:val="cyan"/>
          <w:u w:val="single"/>
        </w:rPr>
        <w:t>the ability to make use of poor</w:t>
      </w:r>
      <w:r w:rsidRPr="001F2986">
        <w:rPr>
          <w:rFonts w:asciiTheme="minorHAnsi" w:hAnsiTheme="minorHAnsi" w:cstheme="minorHAnsi"/>
          <w:u w:val="single"/>
        </w:rPr>
        <w:t xml:space="preserve">-quality </w:t>
      </w:r>
      <w:r w:rsidRPr="000B6C97">
        <w:rPr>
          <w:rFonts w:asciiTheme="minorHAnsi" w:hAnsiTheme="minorHAnsi" w:cstheme="minorHAnsi"/>
          <w:highlight w:val="cyan"/>
          <w:u w:val="single"/>
        </w:rPr>
        <w:t>pastures</w:t>
      </w:r>
      <w:r w:rsidRPr="000B6C97">
        <w:rPr>
          <w:rFonts w:asciiTheme="minorHAnsi" w:hAnsiTheme="minorHAnsi" w:cstheme="minorHAnsi"/>
          <w:highlight w:val="cyan"/>
        </w:rPr>
        <w:t>.</w:t>
      </w:r>
      <w:r w:rsidRPr="001F2986">
        <w:rPr>
          <w:rFonts w:asciiTheme="minorHAnsi" w:hAnsiTheme="minorHAnsi" w:cstheme="minorHAnsi"/>
        </w:rPr>
        <w:t xml:space="preserve"> It notes, in particular, the </w:t>
      </w:r>
      <w:r w:rsidRPr="001F2986">
        <w:rPr>
          <w:rFonts w:asciiTheme="minorHAnsi" w:hAnsiTheme="minorHAnsi" w:cstheme="minorHAnsi"/>
          <w:u w:val="single"/>
        </w:rPr>
        <w:t>potential of two locally adapted cattle breeds</w:t>
      </w:r>
      <w:r w:rsidRPr="001F2986">
        <w:rPr>
          <w:rFonts w:asciiTheme="minorHAnsi" w:hAnsiTheme="minorHAnsi" w:cstheme="minorHAnsi"/>
        </w:rPr>
        <w:t xml:space="preserve">, the </w:t>
      </w:r>
      <w:proofErr w:type="spellStart"/>
      <w:r w:rsidRPr="001F2986">
        <w:rPr>
          <w:rFonts w:asciiTheme="minorHAnsi" w:hAnsiTheme="minorHAnsi" w:cstheme="minorHAnsi"/>
        </w:rPr>
        <w:t>Guaymi</w:t>
      </w:r>
      <w:proofErr w:type="spellEnd"/>
      <w:r w:rsidRPr="001F2986">
        <w:rPr>
          <w:rFonts w:asciiTheme="minorHAnsi" w:hAnsiTheme="minorHAnsi" w:cstheme="minorHAnsi"/>
        </w:rPr>
        <w:t xml:space="preserve"> and the </w:t>
      </w:r>
      <w:proofErr w:type="spellStart"/>
      <w:r w:rsidRPr="001F2986">
        <w:rPr>
          <w:rFonts w:asciiTheme="minorHAnsi" w:hAnsiTheme="minorHAnsi" w:cstheme="minorHAnsi"/>
        </w:rPr>
        <w:t>Guabal</w:t>
      </w:r>
      <w:proofErr w:type="spellEnd"/>
      <w:r w:rsidRPr="001F2986">
        <w:rPr>
          <w:rFonts w:asciiTheme="minorHAnsi" w:hAnsiTheme="minorHAnsi" w:cstheme="minorHAnsi"/>
          <w:u w:val="single"/>
        </w:rPr>
        <w:t>^, in climate change adaptation</w:t>
      </w:r>
      <w:r w:rsidRPr="001F2986">
        <w:rPr>
          <w:rFonts w:asciiTheme="minorHAnsi" w:hAnsiTheme="minorHAnsi" w:cstheme="minorHAnsi"/>
        </w:rPr>
        <w:t xml:space="preserve">. It also mentions, among its climate change adaptation measures, </w:t>
      </w:r>
      <w:r w:rsidRPr="001F2986">
        <w:rPr>
          <w:rFonts w:asciiTheme="minorHAnsi" w:hAnsiTheme="minorHAnsi" w:cstheme="minorHAnsi"/>
          <w:u w:val="single"/>
        </w:rPr>
        <w:t xml:space="preserve">the development of </w:t>
      </w:r>
      <w:r w:rsidRPr="000B6C97">
        <w:rPr>
          <w:rFonts w:asciiTheme="minorHAnsi" w:hAnsiTheme="minorHAnsi" w:cstheme="minorHAnsi"/>
          <w:highlight w:val="cyan"/>
          <w:u w:val="single"/>
        </w:rPr>
        <w:t>maize</w:t>
      </w:r>
      <w:r w:rsidRPr="001F2986">
        <w:rPr>
          <w:rFonts w:asciiTheme="minorHAnsi" w:hAnsiTheme="minorHAnsi" w:cstheme="minorHAnsi"/>
          <w:u w:val="single"/>
        </w:rPr>
        <w:t xml:space="preserve"> varieties and </w:t>
      </w:r>
      <w:r w:rsidRPr="000B6C97">
        <w:rPr>
          <w:rStyle w:val="Emphasis"/>
          <w:rFonts w:asciiTheme="minorHAnsi" w:hAnsiTheme="minorHAnsi" w:cstheme="minorHAnsi"/>
          <w:highlight w:val="cyan"/>
        </w:rPr>
        <w:t>hybrids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are tolerant of drought</w:t>
      </w:r>
      <w:r w:rsidRPr="001F2986">
        <w:rPr>
          <w:rFonts w:asciiTheme="minorHAnsi" w:hAnsiTheme="minorHAnsi" w:cstheme="minorHAnsi"/>
          <w:u w:val="single"/>
        </w:rPr>
        <w:t xml:space="preserve"> and </w:t>
      </w:r>
      <w:proofErr w:type="spellStart"/>
      <w:r w:rsidRPr="001F2986">
        <w:rPr>
          <w:rFonts w:asciiTheme="minorHAnsi" w:hAnsiTheme="minorHAnsi" w:cstheme="minorHAnsi"/>
          <w:u w:val="single"/>
        </w:rPr>
        <w:t>diplodia</w:t>
      </w:r>
      <w:proofErr w:type="spellEnd"/>
      <w:r w:rsidRPr="001F2986">
        <w:rPr>
          <w:rFonts w:asciiTheme="minorHAnsi" w:hAnsiTheme="minorHAnsi" w:cstheme="minorHAnsi"/>
          <w:u w:val="single"/>
        </w:rPr>
        <w:t xml:space="preserve"> rot</w:t>
      </w:r>
      <w:r w:rsidRPr="001F2986">
        <w:rPr>
          <w:rFonts w:asciiTheme="minorHAnsi" w:hAnsiTheme="minorHAnsi" w:cstheme="minorHAnsi"/>
        </w:rPr>
        <w:t xml:space="preserve"> (a fungal disease) and that </w:t>
      </w:r>
      <w:r w:rsidRPr="001F2986">
        <w:rPr>
          <w:rFonts w:asciiTheme="minorHAnsi" w:hAnsiTheme="minorHAnsi" w:cstheme="minorHAnsi"/>
          <w:u w:val="single"/>
        </w:rPr>
        <w:t>grow well in soils with low nitrogen levels</w:t>
      </w:r>
      <w:r w:rsidRPr="001F2986">
        <w:rPr>
          <w:rFonts w:asciiTheme="minorHAnsi" w:hAnsiTheme="minorHAnsi" w:cstheme="minorHAnsi"/>
        </w:rPr>
        <w:t xml:space="preserve">. With regard to choices at species level, Sudan reports that some of its </w:t>
      </w:r>
      <w:r w:rsidRPr="001F2986">
        <w:rPr>
          <w:rFonts w:asciiTheme="minorHAnsi" w:hAnsiTheme="minorHAnsi" w:cstheme="minorHAnsi"/>
          <w:u w:val="single"/>
        </w:rPr>
        <w:t>livestock keepers have replaced cattle and sheep with dromedaries and goats</w:t>
      </w:r>
      <w:r w:rsidRPr="001F2986">
        <w:rPr>
          <w:rFonts w:asciiTheme="minorHAnsi" w:hAnsiTheme="minorHAnsi" w:cstheme="minorHAnsi"/>
        </w:rPr>
        <w:t xml:space="preserve">, as the latter species are better </w:t>
      </w:r>
      <w:r w:rsidRPr="001F2986">
        <w:rPr>
          <w:rFonts w:asciiTheme="minorHAnsi" w:hAnsiTheme="minorHAnsi" w:cstheme="minorHAnsi"/>
          <w:u w:val="single"/>
        </w:rPr>
        <w:t>suited to a climate change-affected environment that is more prone to droughts.</w:t>
      </w:r>
    </w:p>
    <w:p w14:paraId="3692B715"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Some countries note the significance of participatory breeding </w:t>
      </w:r>
      <w:proofErr w:type="spellStart"/>
      <w:r w:rsidRPr="001F2986">
        <w:rPr>
          <w:rFonts w:asciiTheme="minorHAnsi" w:hAnsiTheme="minorHAnsi" w:cstheme="minorHAnsi"/>
        </w:rPr>
        <w:t>programmes</w:t>
      </w:r>
      <w:proofErr w:type="spellEnd"/>
      <w:r w:rsidRPr="001F2986">
        <w:rPr>
          <w:rFonts w:asciiTheme="minorHAnsi" w:hAnsiTheme="minorHAnsi" w:cstheme="minorHAnsi"/>
        </w:rPr>
        <w:t xml:space="preserve"> in the context of climate change. For example, Oman mentions that local </w:t>
      </w:r>
      <w:r w:rsidRPr="000B6C97">
        <w:rPr>
          <w:rFonts w:asciiTheme="minorHAnsi" w:hAnsiTheme="minorHAnsi" w:cstheme="minorHAnsi"/>
          <w:highlight w:val="cyan"/>
          <w:u w:val="single"/>
        </w:rPr>
        <w:t>wheat and barley</w:t>
      </w:r>
      <w:r w:rsidRPr="001F2986">
        <w:rPr>
          <w:rFonts w:asciiTheme="minorHAnsi" w:hAnsiTheme="minorHAnsi" w:cstheme="minorHAnsi"/>
          <w:u w:val="single"/>
        </w:rPr>
        <w:t xml:space="preserve"> landraces have been </w:t>
      </w:r>
      <w:r w:rsidRPr="000B6C97">
        <w:rPr>
          <w:rFonts w:asciiTheme="minorHAnsi" w:hAnsiTheme="minorHAnsi" w:cstheme="minorHAnsi"/>
          <w:highlight w:val="cyan"/>
          <w:u w:val="single"/>
        </w:rPr>
        <w:t>improved</w:t>
      </w:r>
      <w:r w:rsidRPr="001F2986">
        <w:rPr>
          <w:rFonts w:asciiTheme="minorHAnsi" w:hAnsiTheme="minorHAnsi" w:cstheme="minorHAnsi"/>
          <w:u w:val="single"/>
        </w:rPr>
        <w:t xml:space="preserve"> through such </w:t>
      </w:r>
      <w:proofErr w:type="spellStart"/>
      <w:r w:rsidRPr="001F2986">
        <w:rPr>
          <w:rFonts w:asciiTheme="minorHAnsi" w:hAnsiTheme="minorHAnsi" w:cstheme="minorHAnsi"/>
          <w:u w:val="single"/>
        </w:rPr>
        <w:t>programmes</w:t>
      </w:r>
      <w:proofErr w:type="spellEnd"/>
      <w:r w:rsidRPr="001F2986">
        <w:rPr>
          <w:rFonts w:asciiTheme="minorHAnsi" w:hAnsiTheme="minorHAnsi" w:cstheme="minorHAnsi"/>
          <w:u w:val="single"/>
        </w:rPr>
        <w:t xml:space="preserve"> </w:t>
      </w:r>
      <w:r w:rsidRPr="000B6C97">
        <w:rPr>
          <w:rFonts w:asciiTheme="minorHAnsi" w:hAnsiTheme="minorHAnsi" w:cstheme="minorHAnsi"/>
          <w:highlight w:val="cyan"/>
          <w:u w:val="single"/>
        </w:rPr>
        <w:t>to obtain varieties that have shorter growing seasons</w:t>
      </w:r>
      <w:r w:rsidRPr="001F2986">
        <w:rPr>
          <w:rFonts w:asciiTheme="minorHAnsi" w:hAnsiTheme="minorHAnsi" w:cstheme="minorHAnsi"/>
          <w:u w:val="single"/>
        </w:rPr>
        <w:t xml:space="preserve"> and can be managed more flexibly</w:t>
      </w:r>
      <w:r w:rsidRPr="001F2986">
        <w:rPr>
          <w:rFonts w:asciiTheme="minorHAnsi" w:hAnsiTheme="minorHAnsi" w:cstheme="minorHAnsi"/>
        </w:rPr>
        <w:t xml:space="preserve">, </w:t>
      </w:r>
      <w:r w:rsidRPr="000B6C97">
        <w:rPr>
          <w:rStyle w:val="Emphasis"/>
          <w:rFonts w:asciiTheme="minorHAnsi" w:hAnsiTheme="minorHAnsi" w:cstheme="minorHAnsi"/>
          <w:highlight w:val="cyan"/>
        </w:rPr>
        <w:t>especially during</w:t>
      </w:r>
      <w:r w:rsidRPr="001F2986">
        <w:rPr>
          <w:rFonts w:asciiTheme="minorHAnsi" w:hAnsiTheme="minorHAnsi" w:cstheme="minorHAnsi"/>
          <w:u w:val="single"/>
        </w:rPr>
        <w:t xml:space="preserve"> years with prolonged periods of </w:t>
      </w:r>
      <w:r w:rsidRPr="000B6C97">
        <w:rPr>
          <w:rStyle w:val="Emphasis"/>
          <w:rFonts w:asciiTheme="minorHAnsi" w:hAnsiTheme="minorHAnsi" w:cstheme="minorHAnsi"/>
          <w:highlight w:val="cyan"/>
        </w:rPr>
        <w:t>extreme heat and limited water</w:t>
      </w:r>
      <w:r w:rsidRPr="001F2986">
        <w:rPr>
          <w:rFonts w:asciiTheme="minorHAnsi" w:hAnsiTheme="minorHAnsi" w:cstheme="minorHAnsi"/>
          <w:u w:val="single"/>
        </w:rPr>
        <w:t xml:space="preserve"> availability</w:t>
      </w:r>
      <w:r w:rsidRPr="001F2986">
        <w:rPr>
          <w:rFonts w:asciiTheme="minorHAnsi" w:hAnsiTheme="minorHAnsi" w:cstheme="minorHAnsi"/>
        </w:rPr>
        <w:t xml:space="preserve">. Ensuring farmers have access to the adapted germplasm they need is another issue highlighted. Nepal, for example, mentions the role of </w:t>
      </w:r>
      <w:r w:rsidRPr="000B6C97">
        <w:rPr>
          <w:rFonts w:asciiTheme="minorHAnsi" w:hAnsiTheme="minorHAnsi" w:cstheme="minorHAnsi"/>
          <w:highlight w:val="cyan"/>
          <w:u w:val="single"/>
        </w:rPr>
        <w:t>community-based seed banks</w:t>
      </w:r>
      <w:r w:rsidRPr="001F2986">
        <w:rPr>
          <w:rFonts w:asciiTheme="minorHAnsi" w:hAnsiTheme="minorHAnsi" w:cstheme="minorHAnsi"/>
          <w:u w:val="single"/>
        </w:rPr>
        <w:t xml:space="preserve"> in </w:t>
      </w:r>
      <w:r w:rsidRPr="000B6C97">
        <w:rPr>
          <w:rFonts w:asciiTheme="minorHAnsi" w:hAnsiTheme="minorHAnsi" w:cstheme="minorHAnsi"/>
          <w:highlight w:val="cyan"/>
          <w:u w:val="single"/>
        </w:rPr>
        <w:t>providing farmers</w:t>
      </w:r>
      <w:r w:rsidRPr="001F2986">
        <w:rPr>
          <w:rFonts w:asciiTheme="minorHAnsi" w:hAnsiTheme="minorHAnsi" w:cstheme="minorHAnsi"/>
          <w:u w:val="single"/>
        </w:rPr>
        <w:t xml:space="preserve"> with </w:t>
      </w:r>
      <w:r w:rsidRPr="000B6C97">
        <w:rPr>
          <w:rFonts w:asciiTheme="minorHAnsi" w:hAnsiTheme="minorHAnsi" w:cstheme="minorHAnsi"/>
          <w:highlight w:val="cyan"/>
          <w:u w:val="single"/>
        </w:rPr>
        <w:t>immediate access</w:t>
      </w:r>
      <w:r w:rsidRPr="001F2986">
        <w:rPr>
          <w:rFonts w:asciiTheme="minorHAnsi" w:hAnsiTheme="minorHAnsi" w:cstheme="minorHAnsi"/>
          <w:u w:val="single"/>
        </w:rPr>
        <w:t xml:space="preserve"> to locally adapted germplasm that can be used in efforts to cope with climate change.</w:t>
      </w:r>
      <w:r w:rsidRPr="001F2986">
        <w:rPr>
          <w:rFonts w:asciiTheme="minorHAnsi" w:hAnsiTheme="minorHAnsi" w:cstheme="minorHAnsi"/>
        </w:rPr>
        <w:t xml:space="preserve"> </w:t>
      </w:r>
    </w:p>
    <w:p w14:paraId="35868316" w14:textId="77777777" w:rsidR="00BD6750" w:rsidRPr="001F2986" w:rsidRDefault="00BD6750" w:rsidP="00BD6750">
      <w:pPr>
        <w:pStyle w:val="Heading4"/>
        <w:rPr>
          <w:rFonts w:asciiTheme="minorHAnsi" w:hAnsiTheme="minorHAnsi" w:cstheme="minorHAnsi"/>
        </w:rPr>
      </w:pPr>
      <w:bookmarkStart w:id="4" w:name="BlockBM1497"/>
      <w:bookmarkStart w:id="5" w:name="_Hlk59275821"/>
      <w:r w:rsidRPr="001F2986">
        <w:rPr>
          <w:rFonts w:asciiTheme="minorHAnsi" w:hAnsiTheme="minorHAnsi" w:cstheme="minorHAnsi"/>
        </w:rPr>
        <w:t xml:space="preserve">US supply isn’t key to global ag. </w:t>
      </w:r>
    </w:p>
    <w:p w14:paraId="045FB066" w14:textId="77777777" w:rsidR="00BD6750" w:rsidRPr="001F2986" w:rsidRDefault="00BD6750" w:rsidP="00BD6750">
      <w:pPr>
        <w:rPr>
          <w:rFonts w:asciiTheme="minorHAnsi" w:hAnsiTheme="minorHAnsi" w:cstheme="minorHAnsi"/>
        </w:rPr>
      </w:pPr>
      <w:r w:rsidRPr="001F2986">
        <w:rPr>
          <w:rStyle w:val="Style13ptBold"/>
          <w:rFonts w:asciiTheme="minorHAnsi" w:hAnsiTheme="minorHAnsi" w:cstheme="minorHAnsi"/>
        </w:rPr>
        <w:t>Charles 13</w:t>
      </w:r>
      <w:r w:rsidRPr="001F2986">
        <w:rPr>
          <w:rFonts w:asciiTheme="minorHAnsi" w:hAnsiTheme="minorHAnsi" w:cstheme="minorHAnsi"/>
        </w:rPr>
        <w:t xml:space="preserve">, NPR’s </w:t>
      </w:r>
      <w:proofErr w:type="gramStart"/>
      <w:r w:rsidRPr="001F2986">
        <w:rPr>
          <w:rFonts w:asciiTheme="minorHAnsi" w:hAnsiTheme="minorHAnsi" w:cstheme="minorHAnsi"/>
        </w:rPr>
        <w:t>food</w:t>
      </w:r>
      <w:proofErr w:type="gramEnd"/>
      <w:r w:rsidRPr="001F2986">
        <w:rPr>
          <w:rFonts w:asciiTheme="minorHAnsi" w:hAnsiTheme="minorHAnsi" w:cstheme="minorHAnsi"/>
        </w:rPr>
        <w:t xml:space="preserve"> and agriculture correspondent. Citing Margaret Mellon, a scientist with the environmental advocacy group Union of Concerned Scientists. (Dan, 9/17/13, “American Farmers Say They Feed </w:t>
      </w:r>
      <w:proofErr w:type="gramStart"/>
      <w:r w:rsidRPr="001F2986">
        <w:rPr>
          <w:rFonts w:asciiTheme="minorHAnsi" w:hAnsiTheme="minorHAnsi" w:cstheme="minorHAnsi"/>
        </w:rPr>
        <w:t>The</w:t>
      </w:r>
      <w:proofErr w:type="gramEnd"/>
      <w:r w:rsidRPr="001F2986">
        <w:rPr>
          <w:rFonts w:asciiTheme="minorHAnsi" w:hAnsiTheme="minorHAnsi" w:cstheme="minorHAnsi"/>
        </w:rPr>
        <w:t xml:space="preserve"> World, But Do They?”, </w:t>
      </w:r>
      <w:r w:rsidRPr="001F2986">
        <w:rPr>
          <w:rFonts w:asciiTheme="minorHAnsi" w:hAnsiTheme="minorHAnsi" w:cstheme="minorHAnsi"/>
          <w:i/>
          <w:iCs/>
        </w:rPr>
        <w:t>NPR</w:t>
      </w:r>
      <w:r w:rsidRPr="001F2986">
        <w:rPr>
          <w:rFonts w:asciiTheme="minorHAnsi" w:hAnsiTheme="minorHAnsi" w:cstheme="minorHAnsi"/>
        </w:rPr>
        <w:t>, https://www.npr.org/sections/thesalt/2013/09/17/221376803/american-farmers-say-they-feed-the-world-but-do-they)</w:t>
      </w:r>
    </w:p>
    <w:p w14:paraId="65FEDE84"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And this is why the words “feed the world” grate on the nerves of people who believe that large-scale, technology-driven agriculture is bad for the environment and often bad for people. Margaret </w:t>
      </w:r>
      <w:r w:rsidRPr="001F2986">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sidRPr="001F2986">
        <w:rPr>
          <w:rFonts w:asciiTheme="minorHAnsi" w:hAnsiTheme="minorHAnsi" w:cstheme="minorHAnsi"/>
        </w:rPr>
        <w:t xml:space="preserve">. “If there’s a controversy, the show-stopper is supposed to be, ‘We have to use pesticides, or we won’t be able to feed the world!’ </w:t>
      </w:r>
      <w:proofErr w:type="gramStart"/>
      <w:r w:rsidRPr="001F2986">
        <w:rPr>
          <w:rFonts w:asciiTheme="minorHAnsi" w:hAnsiTheme="minorHAnsi" w:cstheme="minorHAnsi"/>
        </w:rPr>
        <w:t>“ she</w:t>
      </w:r>
      <w:proofErr w:type="gramEnd"/>
      <w:r w:rsidRPr="001F2986">
        <w:rPr>
          <w:rFonts w:asciiTheme="minorHAnsi" w:hAnsiTheme="minorHAnsi" w:cstheme="minorHAnsi"/>
        </w:rPr>
        <w:t xml:space="preserve"> says. Mellon says </w:t>
      </w:r>
      <w:r w:rsidRPr="001F2986">
        <w:rPr>
          <w:rStyle w:val="Emphasis"/>
          <w:rFonts w:asciiTheme="minorHAnsi" w:hAnsiTheme="minorHAnsi" w:cstheme="minorHAnsi"/>
        </w:rPr>
        <w:t>it’s time to set that idea aside</w:t>
      </w:r>
      <w:r w:rsidRPr="001F2986">
        <w:rPr>
          <w:rFonts w:asciiTheme="minorHAnsi" w:hAnsiTheme="minorHAnsi" w:cstheme="minorHAnsi"/>
        </w:rPr>
        <w:t xml:space="preserve">. </w:t>
      </w:r>
      <w:r w:rsidRPr="001F2986">
        <w:rPr>
          <w:rStyle w:val="StyleUnderline"/>
          <w:rFonts w:asciiTheme="minorHAnsi" w:hAnsiTheme="minorHAnsi" w:cstheme="minorHAnsi"/>
        </w:rPr>
        <w:t>It doesn’t answer the concerns that people have about modern agriculture</w:t>
      </w:r>
      <w:r w:rsidRPr="001F2986">
        <w:rPr>
          <w:rFonts w:asciiTheme="minorHAnsi" w:hAnsiTheme="minorHAnsi" w:cstheme="minorHAnsi"/>
        </w:rPr>
        <w:t xml:space="preserve"> — </w:t>
      </w:r>
      <w:r w:rsidRPr="001F2986">
        <w:rPr>
          <w:rStyle w:val="Emphasis"/>
          <w:rFonts w:asciiTheme="minorHAnsi" w:hAnsiTheme="minorHAnsi" w:cstheme="minorHAnsi"/>
        </w:rPr>
        <w:t>and it’s not even true.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American-</w:t>
      </w:r>
      <w:r w:rsidRPr="001F2986">
        <w:rPr>
          <w:rStyle w:val="StyleUnderline"/>
          <w:rFonts w:asciiTheme="minorHAnsi" w:hAnsiTheme="minorHAnsi" w:cstheme="minorHAnsi"/>
        </w:rPr>
        <w:t xml:space="preserve">style </w:t>
      </w:r>
      <w:r w:rsidRPr="000B6C97">
        <w:rPr>
          <w:rStyle w:val="StyleUnderline"/>
          <w:rFonts w:asciiTheme="minorHAnsi" w:hAnsiTheme="minorHAnsi" w:cstheme="minorHAnsi"/>
          <w:highlight w:val="cyan"/>
        </w:rPr>
        <w:t xml:space="preserve">farming </w:t>
      </w:r>
      <w:r w:rsidRPr="000B6C97">
        <w:rPr>
          <w:rStyle w:val="Emphasis"/>
          <w:rFonts w:asciiTheme="minorHAnsi" w:hAnsiTheme="minorHAnsi" w:cstheme="minorHAnsi"/>
          <w:highlight w:val="cyan"/>
        </w:rPr>
        <w:t>doesn’t</w:t>
      </w:r>
      <w:r w:rsidRPr="001F2986">
        <w:rPr>
          <w:rStyle w:val="Emphasis"/>
          <w:rFonts w:asciiTheme="minorHAnsi" w:hAnsiTheme="minorHAnsi" w:cstheme="minorHAnsi"/>
        </w:rPr>
        <w:t xml:space="preserve"> really </w:t>
      </w:r>
      <w:r w:rsidRPr="000B6C97">
        <w:rPr>
          <w:rStyle w:val="Emphasis"/>
          <w:rFonts w:asciiTheme="minorHAnsi" w:hAnsiTheme="minorHAnsi" w:cstheme="minorHAnsi"/>
          <w:highlight w:val="cyan"/>
        </w:rPr>
        <w:t>grow food for hungry people</w:t>
      </w:r>
      <w:r w:rsidRPr="001F2986">
        <w:rPr>
          <w:rStyle w:val="StyleUnderline"/>
          <w:rFonts w:asciiTheme="minorHAnsi" w:hAnsiTheme="minorHAnsi" w:cstheme="minorHAnsi"/>
        </w:rPr>
        <w:t xml:space="preserve">, she says. </w:t>
      </w:r>
      <w:r w:rsidRPr="000B6C97">
        <w:rPr>
          <w:rStyle w:val="Emphasis"/>
          <w:rFonts w:asciiTheme="minorHAnsi" w:hAnsiTheme="minorHAnsi" w:cstheme="minorHAnsi"/>
          <w:highlight w:val="cyan"/>
        </w:rPr>
        <w:t>Forty percent</w:t>
      </w:r>
      <w:r w:rsidRPr="000B6C97">
        <w:rPr>
          <w:rStyle w:val="StyleUnderline"/>
          <w:rFonts w:asciiTheme="minorHAnsi" w:hAnsiTheme="minorHAnsi" w:cstheme="minorHAnsi"/>
          <w:highlight w:val="cyan"/>
        </w:rPr>
        <w:t xml:space="preserve"> of the biggest crop</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corn</w:t>
      </w:r>
      <w:r w:rsidRPr="001F2986">
        <w:rPr>
          <w:rStyle w:val="StyleUnderline"/>
          <w:rFonts w:asciiTheme="minorHAnsi" w:hAnsiTheme="minorHAnsi" w:cstheme="minorHAnsi"/>
        </w:rPr>
        <w:t xml:space="preserve"> — </w:t>
      </w:r>
      <w:r w:rsidRPr="000B6C97">
        <w:rPr>
          <w:rStyle w:val="Emphasis"/>
          <w:rFonts w:asciiTheme="minorHAnsi" w:hAnsiTheme="minorHAnsi" w:cstheme="minorHAnsi"/>
          <w:highlight w:val="cyan"/>
        </w:rPr>
        <w:t>goes into</w:t>
      </w:r>
      <w:r w:rsidRPr="001F2986">
        <w:rPr>
          <w:rStyle w:val="Emphasis"/>
          <w:rFonts w:asciiTheme="minorHAnsi" w:hAnsiTheme="minorHAnsi" w:cstheme="minorHAnsi"/>
        </w:rPr>
        <w:t xml:space="preserve"> fuel for </w:t>
      </w:r>
      <w:r w:rsidRPr="000B6C97">
        <w:rPr>
          <w:rStyle w:val="Emphasis"/>
          <w:rFonts w:asciiTheme="minorHAnsi" w:hAnsiTheme="minorHAnsi" w:cstheme="minorHAnsi"/>
          <w:highlight w:val="cyan"/>
        </w:rPr>
        <w:t>cars</w:t>
      </w:r>
      <w:r w:rsidRPr="001F2986">
        <w:rPr>
          <w:rStyle w:val="StyleUnderline"/>
          <w:rFonts w:asciiTheme="minorHAnsi" w:hAnsiTheme="minorHAnsi" w:cstheme="minorHAnsi"/>
        </w:rPr>
        <w:t xml:space="preserve">. Most of </w:t>
      </w:r>
      <w:r w:rsidRPr="000B6C97">
        <w:rPr>
          <w:rStyle w:val="StyleUnderline"/>
          <w:rFonts w:asciiTheme="minorHAnsi" w:hAnsiTheme="minorHAnsi" w:cstheme="minorHAnsi"/>
          <w:highlight w:val="cyan"/>
        </w:rPr>
        <w:t>the second-biggest</w:t>
      </w:r>
      <w:r w:rsidRPr="001F2986">
        <w:rPr>
          <w:rStyle w:val="StyleUnderline"/>
          <w:rFonts w:asciiTheme="minorHAnsi" w:hAnsiTheme="minorHAnsi" w:cstheme="minorHAnsi"/>
        </w:rPr>
        <w:t xml:space="preserve"> crop — </w:t>
      </w:r>
      <w:r w:rsidRPr="000B6C97">
        <w:rPr>
          <w:rStyle w:val="StyleUnderline"/>
          <w:rFonts w:asciiTheme="minorHAnsi" w:hAnsiTheme="minorHAnsi" w:cstheme="minorHAnsi"/>
          <w:highlight w:val="cyan"/>
        </w:rPr>
        <w:t>soybeans</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fed to animals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Growing more grain </w:t>
      </w:r>
      <w:r w:rsidRPr="000B6C97">
        <w:rPr>
          <w:rStyle w:val="Emphasis"/>
          <w:rFonts w:asciiTheme="minorHAnsi" w:hAnsiTheme="minorHAnsi" w:cstheme="minorHAnsi"/>
          <w:highlight w:val="cyan"/>
        </w:rPr>
        <w:t>isn’t the solution to hunger</w:t>
      </w:r>
      <w:r w:rsidRPr="001F2986">
        <w:rPr>
          <w:rStyle w:val="StyleUnderline"/>
          <w:rFonts w:asciiTheme="minorHAnsi" w:hAnsiTheme="minorHAnsi" w:cstheme="minorHAnsi"/>
        </w:rPr>
        <w:t xml:space="preserve"> anyway</w:t>
      </w:r>
      <w:r w:rsidRPr="001F2986">
        <w:rPr>
          <w:rFonts w:asciiTheme="minorHAnsi" w:hAnsiTheme="minorHAnsi" w:cstheme="minorHAnsi"/>
        </w:rPr>
        <w:t>, she says. If you’re really trying to solve that problem, there’s a long list of other steps that are much more important. “</w:t>
      </w:r>
      <w:r w:rsidRPr="000B6C97">
        <w:rPr>
          <w:rStyle w:val="Emphasis"/>
          <w:rFonts w:asciiTheme="minorHAnsi" w:hAnsiTheme="minorHAnsi" w:cstheme="minorHAnsi"/>
          <w:highlight w:val="cyan"/>
        </w:rPr>
        <w:t>We need to empower women</w:t>
      </w:r>
      <w:r w:rsidRPr="001F2986">
        <w:rPr>
          <w:rStyle w:val="Emphasis"/>
          <w:rFonts w:asciiTheme="minorHAnsi" w:hAnsiTheme="minorHAnsi" w:cstheme="minorHAnsi"/>
        </w:rPr>
        <w:t xml:space="preserve">; we need to </w:t>
      </w:r>
      <w:r w:rsidRPr="000B6C97">
        <w:rPr>
          <w:rStyle w:val="Emphasis"/>
          <w:rFonts w:asciiTheme="minorHAnsi" w:hAnsiTheme="minorHAnsi" w:cstheme="minorHAnsi"/>
          <w:highlight w:val="cyan"/>
        </w:rPr>
        <w:t>raise incomes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we need infrastructure</w:t>
      </w:r>
      <w:r w:rsidRPr="001F2986">
        <w:rPr>
          <w:rStyle w:val="Emphasis"/>
          <w:rFonts w:asciiTheme="minorHAnsi" w:hAnsiTheme="minorHAnsi" w:cstheme="minorHAnsi"/>
        </w:rPr>
        <w:t xml:space="preserve"> in the developing world; we need the ability to get food to market without spoiling.</w:t>
      </w:r>
      <w:r w:rsidRPr="001F2986">
        <w:rPr>
          <w:rFonts w:asciiTheme="minorHAnsi" w:hAnsiTheme="minorHAnsi" w:cstheme="minorHAnsi"/>
        </w:rPr>
        <w:t xml:space="preserve">” </w:t>
      </w:r>
    </w:p>
    <w:p w14:paraId="7DAB6742" w14:textId="77777777" w:rsidR="00BD6750" w:rsidRPr="001F2986" w:rsidRDefault="00BD6750" w:rsidP="00BD6750">
      <w:pPr>
        <w:rPr>
          <w:rFonts w:asciiTheme="minorHAnsi" w:hAnsiTheme="minorHAnsi" w:cstheme="minorHAnsi"/>
        </w:rPr>
      </w:pPr>
    </w:p>
    <w:bookmarkEnd w:id="4"/>
    <w:bookmarkEnd w:id="5"/>
    <w:p w14:paraId="33A5521A" w14:textId="77777777" w:rsidR="00BD6750" w:rsidRPr="001F2986" w:rsidRDefault="00BD6750" w:rsidP="00BD6750">
      <w:pPr>
        <w:rPr>
          <w:rFonts w:asciiTheme="minorHAnsi" w:hAnsiTheme="minorHAnsi" w:cstheme="minorHAnsi"/>
        </w:rPr>
      </w:pPr>
    </w:p>
    <w:p w14:paraId="684B847D" w14:textId="77777777" w:rsidR="00BD6750" w:rsidRPr="001F2986" w:rsidRDefault="00BD6750" w:rsidP="00BD6750">
      <w:pPr>
        <w:pStyle w:val="Heading4"/>
        <w:rPr>
          <w:rFonts w:asciiTheme="minorHAnsi" w:hAnsiTheme="minorHAnsi" w:cstheme="minorHAnsi"/>
        </w:rPr>
      </w:pPr>
      <w:r w:rsidRPr="001F2986">
        <w:rPr>
          <w:rFonts w:asciiTheme="minorHAnsi" w:hAnsiTheme="minorHAnsi" w:cstheme="minorHAnsi"/>
        </w:rPr>
        <w:t xml:space="preserve">COVID thumps food security. </w:t>
      </w:r>
    </w:p>
    <w:p w14:paraId="34268F78" w14:textId="77777777" w:rsidR="00BD6750" w:rsidRPr="001F2986" w:rsidRDefault="00BD6750" w:rsidP="00BD6750">
      <w:pPr>
        <w:rPr>
          <w:rFonts w:asciiTheme="minorHAnsi" w:hAnsiTheme="minorHAnsi" w:cstheme="minorHAnsi"/>
        </w:rPr>
      </w:pPr>
      <w:proofErr w:type="spellStart"/>
      <w:r w:rsidRPr="001F2986">
        <w:rPr>
          <w:rStyle w:val="Style13ptBold"/>
          <w:rFonts w:asciiTheme="minorHAnsi" w:hAnsiTheme="minorHAnsi" w:cstheme="minorHAnsi"/>
        </w:rPr>
        <w:t>Rudolfsen</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doctoral researcher at the Department of Peace and Conflict Research at Uppsala University and PRIO. (Ida, 7/27/20, "COVID-19, Food Access, and Social Upheaval", </w:t>
      </w:r>
      <w:r w:rsidRPr="001F2986">
        <w:rPr>
          <w:rFonts w:asciiTheme="minorHAnsi" w:hAnsiTheme="minorHAnsi" w:cstheme="minorHAnsi"/>
          <w:i/>
          <w:iCs/>
        </w:rPr>
        <w:t>Climate &amp; Conflict</w:t>
      </w:r>
      <w:r w:rsidRPr="001F2986">
        <w:rPr>
          <w:rFonts w:asciiTheme="minorHAnsi" w:hAnsiTheme="minorHAnsi" w:cstheme="minorHAnsi"/>
        </w:rPr>
        <w:t>, https://blogs.prio.org/ClimateAndConflict/2020/07/covid-19-food-access-and-social-upheaval/)</w:t>
      </w:r>
    </w:p>
    <w:p w14:paraId="465AC330" w14:textId="77777777" w:rsidR="00BD6750" w:rsidRPr="001F2986" w:rsidRDefault="00BD6750" w:rsidP="00BD6750">
      <w:pPr>
        <w:rPr>
          <w:rFonts w:asciiTheme="minorHAnsi" w:hAnsiTheme="minorHAnsi" w:cstheme="minorHAnsi"/>
        </w:rPr>
      </w:pPr>
      <w:r w:rsidRPr="001F2986">
        <w:rPr>
          <w:rStyle w:val="StyleUnderline"/>
          <w:rFonts w:asciiTheme="minorHAnsi" w:hAnsiTheme="minorHAnsi" w:cstheme="minorHAnsi"/>
        </w:rPr>
        <w:t>According to the</w:t>
      </w:r>
      <w:r w:rsidRPr="001F2986">
        <w:rPr>
          <w:rFonts w:asciiTheme="minorHAnsi" w:hAnsiTheme="minorHAnsi" w:cstheme="minorHAnsi"/>
        </w:rPr>
        <w:t xml:space="preserve"> </w:t>
      </w:r>
      <w:r w:rsidRPr="001F2986">
        <w:rPr>
          <w:rStyle w:val="StyleUnderline"/>
          <w:rFonts w:asciiTheme="minorHAnsi" w:hAnsiTheme="minorHAnsi" w:cstheme="minorHAnsi"/>
        </w:rPr>
        <w:t>World Food Program’s</w:t>
      </w:r>
      <w:r w:rsidRPr="001F2986">
        <w:rPr>
          <w:rFonts w:asciiTheme="minorHAnsi" w:hAnsiTheme="minorHAnsi" w:cstheme="minorHAnsi"/>
        </w:rPr>
        <w:t xml:space="preserve"> (WFP) </w:t>
      </w:r>
      <w:r w:rsidRPr="001F2986">
        <w:rPr>
          <w:rStyle w:val="StyleUnderline"/>
          <w:rFonts w:asciiTheme="minorHAnsi" w:hAnsiTheme="minorHAnsi" w:cstheme="minorHAnsi"/>
        </w:rPr>
        <w:t>latest report</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w:t>
      </w:r>
      <w:r w:rsidRPr="000B6C97">
        <w:rPr>
          <w:rStyle w:val="StyleUnderline"/>
          <w:rFonts w:asciiTheme="minorHAnsi" w:hAnsiTheme="minorHAnsi" w:cstheme="minorHAnsi"/>
          <w:highlight w:val="cyan"/>
        </w:rPr>
        <w:t xml:space="preserve">will lead to an </w:t>
      </w:r>
      <w:r w:rsidRPr="000B6C97">
        <w:rPr>
          <w:rStyle w:val="Emphasis"/>
          <w:rFonts w:asciiTheme="minorHAnsi" w:hAnsiTheme="minorHAnsi" w:cstheme="minorHAnsi"/>
          <w:highlight w:val="cyan"/>
        </w:rPr>
        <w:t>82 percent increase</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global food insecurity</w:t>
      </w:r>
      <w:r w:rsidRPr="000B6C97">
        <w:rPr>
          <w:rStyle w:val="StyleUnderline"/>
          <w:rFonts w:asciiTheme="minorHAnsi" w:hAnsiTheme="minorHAnsi" w:cstheme="minorHAnsi"/>
          <w:highlight w:val="cyan"/>
        </w:rPr>
        <w:t>, affecting</w:t>
      </w:r>
      <w:r w:rsidRPr="001F2986">
        <w:rPr>
          <w:rStyle w:val="StyleUnderline"/>
          <w:rFonts w:asciiTheme="minorHAnsi" w:hAnsiTheme="minorHAnsi" w:cstheme="minorHAnsi"/>
        </w:rPr>
        <w:t xml:space="preserve"> around </w:t>
      </w:r>
      <w:r w:rsidRPr="000B6C97">
        <w:rPr>
          <w:rStyle w:val="Emphasis"/>
          <w:rFonts w:asciiTheme="minorHAnsi" w:hAnsiTheme="minorHAnsi" w:cstheme="minorHAnsi"/>
          <w:highlight w:val="cyan"/>
        </w:rPr>
        <w:t>270 million</w:t>
      </w:r>
      <w:r w:rsidRPr="001F2986">
        <w:rPr>
          <w:rStyle w:val="StyleUnderline"/>
          <w:rFonts w:asciiTheme="minorHAnsi" w:hAnsiTheme="minorHAnsi" w:cstheme="minorHAnsi"/>
        </w:rPr>
        <w:t xml:space="preserve"> people</w:t>
      </w:r>
      <w:r w:rsidRPr="001F2986">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22FEE50D"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Why is the pandemic leading to more food insecurity? And why is David Beasley talking about social unrest and protest in connection with food?</w:t>
      </w:r>
    </w:p>
    <w:p w14:paraId="27A5EAAE"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As COVID-19 spreads around the world, fears are mounting of how </w:t>
      </w:r>
      <w:r w:rsidRPr="000B6C97">
        <w:rPr>
          <w:rStyle w:val="StyleUnderline"/>
          <w:rFonts w:asciiTheme="minorHAnsi" w:hAnsiTheme="minorHAnsi" w:cstheme="minorHAnsi"/>
          <w:highlight w:val="cyan"/>
        </w:rPr>
        <w:t>the pandemic might</w:t>
      </w:r>
      <w:r w:rsidRPr="001F2986">
        <w:rPr>
          <w:rFonts w:asciiTheme="minorHAnsi" w:hAnsiTheme="minorHAnsi" w:cstheme="minorHAnsi"/>
        </w:rPr>
        <w:t xml:space="preserve"> impact and </w:t>
      </w:r>
      <w:r w:rsidRPr="000B6C97">
        <w:rPr>
          <w:rStyle w:val="Emphasis"/>
          <w:rFonts w:asciiTheme="minorHAnsi" w:hAnsiTheme="minorHAnsi" w:cstheme="minorHAnsi"/>
          <w:highlight w:val="cyan"/>
        </w:rPr>
        <w:t>disrupt</w:t>
      </w:r>
      <w:r w:rsidRPr="000B6C97">
        <w:rPr>
          <w:rStyle w:val="StyleUnderline"/>
          <w:rFonts w:asciiTheme="minorHAnsi" w:hAnsiTheme="minorHAnsi" w:cstheme="minorHAnsi"/>
          <w:highlight w:val="cyan"/>
        </w:rPr>
        <w:t xml:space="preserve"> food </w:t>
      </w:r>
      <w:r w:rsidRPr="000B6C97">
        <w:rPr>
          <w:rStyle w:val="Emphasis"/>
          <w:rFonts w:asciiTheme="minorHAnsi" w:hAnsiTheme="minorHAnsi" w:cstheme="minorHAnsi"/>
          <w:highlight w:val="cyan"/>
        </w:rPr>
        <w:t>distribution channels</w:t>
      </w:r>
      <w:r w:rsidRPr="001F2986">
        <w:rPr>
          <w:rFonts w:asciiTheme="minorHAnsi" w:hAnsiTheme="minorHAnsi" w:cstheme="minorHAnsi"/>
        </w:rPr>
        <w:t xml:space="preserve"> (e.g., </w:t>
      </w:r>
      <w:r w:rsidRPr="001F2986">
        <w:rPr>
          <w:rStyle w:val="StyleUnderline"/>
          <w:rFonts w:asciiTheme="minorHAnsi" w:hAnsiTheme="minorHAnsi" w:cstheme="minorHAnsi"/>
        </w:rPr>
        <w:t>transport disruptions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 in the </w:t>
      </w:r>
      <w:r w:rsidRPr="000B6C97">
        <w:rPr>
          <w:rStyle w:val="Emphasis"/>
          <w:rFonts w:asciiTheme="minorHAnsi" w:hAnsiTheme="minorHAnsi" w:cstheme="minorHAnsi"/>
          <w:highlight w:val="cyan"/>
        </w:rPr>
        <w:t>production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staple foods</w:t>
      </w:r>
      <w:r w:rsidRPr="001F2986">
        <w:rPr>
          <w:rFonts w:asciiTheme="minorHAnsi" w:hAnsiTheme="minorHAnsi" w:cstheme="minorHAnsi"/>
        </w:rPr>
        <w:t xml:space="preserve"> (e.g., </w:t>
      </w:r>
      <w:r w:rsidRPr="000B6C97">
        <w:rPr>
          <w:rStyle w:val="Emphasis"/>
          <w:rFonts w:asciiTheme="minorHAnsi" w:hAnsiTheme="minorHAnsi" w:cstheme="minorHAnsi"/>
          <w:highlight w:val="cyan"/>
        </w:rPr>
        <w:t>labor shortages</w:t>
      </w:r>
      <w:r w:rsidRPr="000B6C97">
        <w:rPr>
          <w:rStyle w:val="StyleUnderline"/>
          <w:rFonts w:asciiTheme="minorHAnsi" w:hAnsiTheme="minorHAnsi" w:cstheme="minorHAnsi"/>
          <w:highlight w:val="cyan"/>
        </w:rPr>
        <w:t xml:space="preserve"> due to </w:t>
      </w:r>
      <w:r w:rsidRPr="000B6C97">
        <w:rPr>
          <w:rStyle w:val="Emphasis"/>
          <w:rFonts w:asciiTheme="minorHAnsi" w:hAnsiTheme="minorHAnsi" w:cstheme="minorHAnsi"/>
          <w:highlight w:val="cyan"/>
        </w:rPr>
        <w:t>quarantine measures</w:t>
      </w:r>
      <w:r w:rsidRPr="001F2986">
        <w:rPr>
          <w:rFonts w:asciiTheme="minorHAnsi" w:hAnsiTheme="minorHAnsi" w:cstheme="minorHAnsi"/>
        </w:rPr>
        <w:t>).</w:t>
      </w:r>
    </w:p>
    <w:p w14:paraId="2328EF94"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 xml:space="preserve">So far, food supply chains have been defined as essential by </w:t>
      </w:r>
      <w:r w:rsidRPr="001D7DF0">
        <w:rPr>
          <w:rFonts w:asciiTheme="minorHAnsi" w:hAnsiTheme="minorHAnsi" w:cstheme="minorHAnsi"/>
        </w:rPr>
        <w:t xml:space="preserve">governments, exempting them from most lockdown measures. Thus, </w:t>
      </w:r>
      <w:r w:rsidRPr="001D7DF0">
        <w:rPr>
          <w:rStyle w:val="StyleUnderline"/>
          <w:rFonts w:asciiTheme="minorHAnsi" w:hAnsiTheme="minorHAnsi" w:cstheme="minorHAnsi"/>
        </w:rPr>
        <w:t>the impact on supply chains has been</w:t>
      </w:r>
      <w:r w:rsidRPr="001D7DF0">
        <w:rPr>
          <w:rFonts w:asciiTheme="minorHAnsi" w:hAnsiTheme="minorHAnsi" w:cstheme="minorHAnsi"/>
        </w:rPr>
        <w:t xml:space="preserve"> indirect, </w:t>
      </w:r>
      <w:r w:rsidRPr="001D7DF0">
        <w:rPr>
          <w:rStyle w:val="StyleUnderline"/>
          <w:rFonts w:asciiTheme="minorHAnsi" w:hAnsiTheme="minorHAnsi" w:cstheme="minorHAnsi"/>
        </w:rPr>
        <w:t xml:space="preserve">mainly caused by </w:t>
      </w:r>
      <w:r w:rsidRPr="001D7DF0">
        <w:rPr>
          <w:rStyle w:val="Emphasis"/>
          <w:rFonts w:asciiTheme="minorHAnsi" w:hAnsiTheme="minorHAnsi" w:cstheme="minorHAnsi"/>
        </w:rPr>
        <w:t>reduced income</w:t>
      </w:r>
      <w:r w:rsidRPr="001D7DF0">
        <w:rPr>
          <w:rStyle w:val="StyleUnderline"/>
          <w:rFonts w:asciiTheme="minorHAnsi" w:hAnsiTheme="minorHAnsi" w:cstheme="minorHAnsi"/>
        </w:rPr>
        <w:t xml:space="preserve"> and </w:t>
      </w:r>
      <w:r w:rsidRPr="001D7DF0">
        <w:rPr>
          <w:rStyle w:val="Emphasis"/>
          <w:rFonts w:asciiTheme="minorHAnsi" w:hAnsiTheme="minorHAnsi" w:cstheme="minorHAnsi"/>
        </w:rPr>
        <w:t>remittances</w:t>
      </w:r>
      <w:r w:rsidRPr="001D7DF0">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w:t>
      </w:r>
      <w:r w:rsidRPr="000B6C97">
        <w:rPr>
          <w:rStyle w:val="StyleUnderline"/>
          <w:rFonts w:asciiTheme="minorHAnsi" w:hAnsiTheme="minorHAnsi" w:cstheme="minorHAnsi"/>
          <w:highlight w:val="cyan"/>
        </w:rPr>
        <w:t>loss of income makes it harder</w:t>
      </w:r>
      <w:r w:rsidRPr="001F2986">
        <w:rPr>
          <w:rStyle w:val="StyleUnderline"/>
          <w:rFonts w:asciiTheme="minorHAnsi" w:hAnsiTheme="minorHAnsi" w:cstheme="minorHAnsi"/>
        </w:rPr>
        <w:t xml:space="preserve"> for poor people </w:t>
      </w:r>
      <w:r w:rsidRPr="000B6C97">
        <w:rPr>
          <w:rStyle w:val="StyleUnderline"/>
          <w:rFonts w:asciiTheme="minorHAnsi" w:hAnsiTheme="minorHAnsi" w:cstheme="minorHAnsi"/>
          <w:highlight w:val="cyan"/>
        </w:rPr>
        <w:t>to access affordable food but also</w:t>
      </w:r>
      <w:r w:rsidRPr="001F2986">
        <w:rPr>
          <w:rStyle w:val="StyleUnderline"/>
          <w:rFonts w:asciiTheme="minorHAnsi" w:hAnsiTheme="minorHAnsi" w:cstheme="minorHAnsi"/>
        </w:rPr>
        <w:t xml:space="preserve"> impacts food systems by </w:t>
      </w:r>
      <w:r w:rsidRPr="000B6C97">
        <w:rPr>
          <w:rStyle w:val="StyleUnderline"/>
          <w:rFonts w:asciiTheme="minorHAnsi" w:hAnsiTheme="minorHAnsi" w:cstheme="minorHAnsi"/>
          <w:highlight w:val="cyan"/>
        </w:rPr>
        <w:t>mak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it more difficult for producers to sell food</w:t>
      </w:r>
      <w:r w:rsidRPr="001F2986">
        <w:rPr>
          <w:rStyle w:val="StyleUnderline"/>
          <w:rFonts w:asciiTheme="minorHAnsi" w:hAnsiTheme="minorHAnsi" w:cstheme="minorHAnsi"/>
        </w:rPr>
        <w:t xml:space="preserve">stuffs, </w:t>
      </w:r>
      <w:r w:rsidRPr="000B6C97">
        <w:rPr>
          <w:rStyle w:val="StyleUnderline"/>
          <w:rFonts w:asciiTheme="minorHAnsi" w:hAnsiTheme="minorHAnsi" w:cstheme="minorHAnsi"/>
          <w:highlight w:val="cyan"/>
        </w:rPr>
        <w:t>since consumer’s ability to buy</w:t>
      </w:r>
      <w:r w:rsidRPr="001F2986">
        <w:rPr>
          <w:rStyle w:val="StyleUnderline"/>
          <w:rFonts w:asciiTheme="minorHAnsi" w:hAnsiTheme="minorHAnsi" w:cstheme="minorHAnsi"/>
        </w:rPr>
        <w:t xml:space="preserve"> food </w:t>
      </w:r>
      <w:r w:rsidRPr="000B6C97">
        <w:rPr>
          <w:rStyle w:val="StyleUnderline"/>
          <w:rFonts w:asciiTheme="minorHAnsi" w:hAnsiTheme="minorHAnsi" w:cstheme="minorHAnsi"/>
          <w:highlight w:val="cyan"/>
        </w:rPr>
        <w:t>declines</w:t>
      </w:r>
      <w:r w:rsidRPr="001F2986">
        <w:rPr>
          <w:rFonts w:asciiTheme="minorHAnsi" w:hAnsiTheme="minorHAnsi" w:cstheme="minorHAnsi"/>
        </w:rPr>
        <w:t>. Governments, especially in low- and middle-income countries, will therefore have to implement policies that avoid supply chain disruptions and higher food prices.</w:t>
      </w:r>
    </w:p>
    <w:p w14:paraId="747BB67D" w14:textId="77777777" w:rsidR="00BD6750" w:rsidRPr="001F2986" w:rsidRDefault="00BD6750" w:rsidP="00BD6750">
      <w:pPr>
        <w:rPr>
          <w:rFonts w:asciiTheme="minorHAnsi" w:hAnsiTheme="minorHAnsi" w:cstheme="minorHAnsi"/>
        </w:rPr>
      </w:pPr>
      <w:r w:rsidRPr="001F2986">
        <w:rPr>
          <w:rFonts w:asciiTheme="minorHAnsi" w:hAnsiTheme="minorHAnsi" w:cstheme="minorHAnsi"/>
        </w:rPr>
        <w:t>But what do food insecurity and food prices have to do with protest and violence? The answer: it’s complicated.</w:t>
      </w:r>
    </w:p>
    <w:p w14:paraId="4914BC51" w14:textId="77777777" w:rsidR="00BD6750" w:rsidRPr="001F2986" w:rsidRDefault="00BD6750" w:rsidP="00BD6750">
      <w:pPr>
        <w:rPr>
          <w:rFonts w:asciiTheme="minorHAnsi" w:hAnsiTheme="minorHAnsi" w:cstheme="minorHAnsi"/>
        </w:rPr>
      </w:pPr>
      <w:r w:rsidRPr="000B6C97">
        <w:rPr>
          <w:rStyle w:val="StyleUnderline"/>
          <w:rFonts w:asciiTheme="minorHAnsi" w:hAnsiTheme="minorHAnsi" w:cstheme="minorHAnsi"/>
          <w:highlight w:val="cyan"/>
        </w:rPr>
        <w:t>The pandemic is spreading</w:t>
      </w:r>
      <w:r w:rsidRPr="001F2986">
        <w:rPr>
          <w:rStyle w:val="StyleUnderline"/>
          <w:rFonts w:asciiTheme="minorHAnsi" w:hAnsiTheme="minorHAnsi" w:cstheme="minorHAnsi"/>
        </w:rPr>
        <w:t xml:space="preserve"> at a time </w:t>
      </w:r>
      <w:r w:rsidRPr="000B6C97">
        <w:rPr>
          <w:rStyle w:val="StyleUnderline"/>
          <w:rFonts w:asciiTheme="minorHAnsi" w:hAnsiTheme="minorHAnsi" w:cstheme="minorHAnsi"/>
          <w:highlight w:val="cyan"/>
        </w:rPr>
        <w:t xml:space="preserve">when the number of </w:t>
      </w:r>
      <w:r w:rsidRPr="000B6C97">
        <w:rPr>
          <w:rStyle w:val="Emphasis"/>
          <w:rFonts w:asciiTheme="minorHAnsi" w:hAnsiTheme="minorHAnsi" w:cstheme="minorHAnsi"/>
          <w:highlight w:val="cyan"/>
        </w:rPr>
        <w:t>severely food insecure people</w:t>
      </w:r>
      <w:r w:rsidRPr="001F2986">
        <w:rPr>
          <w:rStyle w:val="StyleUnderline"/>
          <w:rFonts w:asciiTheme="minorHAnsi" w:hAnsiTheme="minorHAnsi" w:cstheme="minorHAnsi"/>
        </w:rPr>
        <w:t xml:space="preserve"> in the world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already increased</w:t>
      </w:r>
      <w:r w:rsidRPr="001F2986">
        <w:rPr>
          <w:rFonts w:asciiTheme="minorHAnsi" w:hAnsiTheme="minorHAnsi" w:cstheme="minorHAnsi"/>
        </w:rPr>
        <w:t>—</w:t>
      </w:r>
      <w:r w:rsidRPr="001F2986">
        <w:rPr>
          <w:rStyle w:val="StyleUnderline"/>
          <w:rFonts w:asciiTheme="minorHAnsi" w:hAnsiTheme="minorHAnsi" w:cstheme="minorHAnsi"/>
        </w:rPr>
        <w:t>by more than 820 million</w:t>
      </w:r>
      <w:r w:rsidRPr="001F2986">
        <w:rPr>
          <w:rFonts w:asciiTheme="minorHAnsi" w:hAnsiTheme="minorHAnsi" w:cstheme="minorHAnsi"/>
        </w:rPr>
        <w:t xml:space="preserve"> people before the pandemic started—</w:t>
      </w:r>
      <w:r w:rsidRPr="001F2986">
        <w:rPr>
          <w:rStyle w:val="Emphasis"/>
          <w:rFonts w:asciiTheme="minorHAnsi" w:hAnsiTheme="minorHAnsi" w:cstheme="minorHAnsi"/>
        </w:rPr>
        <w:t>adding stress</w:t>
      </w:r>
      <w:r w:rsidRPr="001F2986">
        <w:rPr>
          <w:rStyle w:val="StyleUnderline"/>
          <w:rFonts w:asciiTheme="minorHAnsi" w:hAnsiTheme="minorHAnsi" w:cstheme="minorHAnsi"/>
        </w:rPr>
        <w:t xml:space="preserve"> to areas already hardly hit by extreme weather events, armed conflict, and low economic development</w:t>
      </w:r>
      <w:r w:rsidRPr="001F2986">
        <w:rPr>
          <w:rFonts w:asciiTheme="minorHAnsi" w:hAnsiTheme="minorHAnsi" w:cstheme="minorHAnsi"/>
        </w:rPr>
        <w:t>. However, most of these areas have not seen widespread unrest.</w:t>
      </w:r>
    </w:p>
    <w:p w14:paraId="3B894046" w14:textId="025ABFCF" w:rsidR="00BD6750" w:rsidRDefault="00BD6750" w:rsidP="00BD6750">
      <w:pPr>
        <w:pStyle w:val="Heading2"/>
      </w:pPr>
      <w:r>
        <w:t>2NC</w:t>
      </w:r>
    </w:p>
    <w:p w14:paraId="6E7D2377" w14:textId="535990D9" w:rsidR="00BD6750" w:rsidRDefault="00BD6750" w:rsidP="00BD6750">
      <w:pPr>
        <w:pStyle w:val="Heading3"/>
      </w:pPr>
      <w:r>
        <w:t>Cap K</w:t>
      </w:r>
    </w:p>
    <w:p w14:paraId="379539EB" w14:textId="77777777" w:rsidR="00BD6750" w:rsidRDefault="00BD6750" w:rsidP="00BD6750">
      <w:pPr>
        <w:pStyle w:val="Heading4"/>
      </w:pPr>
      <w:r>
        <w:t xml:space="preserve">Neoliberal food </w:t>
      </w:r>
      <w:r w:rsidRPr="009C1710">
        <w:t>systems</w:t>
      </w:r>
      <w:r>
        <w:t xml:space="preserve"> are </w:t>
      </w:r>
      <w:r w:rsidRPr="00832D92">
        <w:rPr>
          <w:u w:val="single"/>
        </w:rPr>
        <w:t>terminally unsustainable</w:t>
      </w:r>
      <w:r>
        <w:t xml:space="preserve"> and will inevitably collapse </w:t>
      </w:r>
      <w:r w:rsidRPr="009C1710">
        <w:rPr>
          <w:u w:val="single"/>
        </w:rPr>
        <w:t>causing their impacts</w:t>
      </w:r>
      <w:r>
        <w:t xml:space="preserve"> — there’s momentum for systemic change now but the logic of </w:t>
      </w:r>
      <w:r w:rsidRPr="00832D92">
        <w:rPr>
          <w:u w:val="single"/>
        </w:rPr>
        <w:t>market dominance</w:t>
      </w:r>
      <w:r>
        <w:t xml:space="preserve"> and state-based corrections to market </w:t>
      </w:r>
      <w:r w:rsidRPr="009707F0">
        <w:rPr>
          <w:u w:val="single"/>
        </w:rPr>
        <w:t>externalities</w:t>
      </w:r>
      <w:r>
        <w:t xml:space="preserve"> propagate the </w:t>
      </w:r>
      <w:r w:rsidRPr="00832D92">
        <w:rPr>
          <w:u w:val="single"/>
        </w:rPr>
        <w:t>worst excesses</w:t>
      </w:r>
      <w:r>
        <w:t xml:space="preserve"> of neoliberalism </w:t>
      </w:r>
      <w:r w:rsidRPr="00832D92">
        <w:rPr>
          <w:u w:val="single"/>
        </w:rPr>
        <w:t>globally</w:t>
      </w:r>
      <w:r>
        <w:t xml:space="preserve"> causing a litany of </w:t>
      </w:r>
      <w:r w:rsidRPr="005C0E75">
        <w:rPr>
          <w:u w:val="single"/>
        </w:rPr>
        <w:t>existential threats</w:t>
      </w:r>
      <w:r>
        <w:t>.</w:t>
      </w:r>
    </w:p>
    <w:p w14:paraId="72DBAF6E" w14:textId="77777777" w:rsidR="00BD6750" w:rsidRPr="00573C7B" w:rsidRDefault="00BD6750" w:rsidP="00BD6750">
      <w:r>
        <w:rPr>
          <w:rStyle w:val="Style13ptBold"/>
        </w:rPr>
        <w:t xml:space="preserve">Sodano 12 </w:t>
      </w:r>
      <w:r>
        <w:t xml:space="preserve">Valeria Sodano University of Naples Federico II | UNINA · Department of Political Sciences; 2012; Food Policy Beyond Neo-Liberalism in Sociological Landscape - Theories, Realities and Trends </w:t>
      </w:r>
      <w:hyperlink r:id="rId15" w:history="1">
        <w:r w:rsidRPr="007865F8">
          <w:rPr>
            <w:rStyle w:val="Hyperlink"/>
          </w:rPr>
          <w:t>https://www.researchgate.net/publication/ 224829022_Food_Policy_Beyond_Neo-Liberalism</w:t>
        </w:r>
      </w:hyperlink>
      <w:r>
        <w:t xml:space="preserve"> - BS</w:t>
      </w:r>
    </w:p>
    <w:p w14:paraId="70E5FE9A" w14:textId="77777777" w:rsidR="00BD6750" w:rsidRPr="00F11540" w:rsidRDefault="00BD6750" w:rsidP="00BD6750">
      <w:r w:rsidRPr="00F11540">
        <w:t xml:space="preserve">3. The </w:t>
      </w:r>
      <w:r w:rsidRPr="00B020AD">
        <w:rPr>
          <w:rStyle w:val="Emphasis"/>
          <w:highlight w:val="yellow"/>
        </w:rPr>
        <w:t>unsustainable</w:t>
      </w:r>
      <w:r w:rsidRPr="00F11540">
        <w:rPr>
          <w:rStyle w:val="Emphasis"/>
        </w:rPr>
        <w:t xml:space="preserve"> neoliberal </w:t>
      </w:r>
      <w:r w:rsidRPr="00B020AD">
        <w:rPr>
          <w:rStyle w:val="Emphasis"/>
          <w:highlight w:val="yellow"/>
        </w:rPr>
        <w:t>food policy</w:t>
      </w:r>
      <w:r w:rsidRPr="00F11540">
        <w:t xml:space="preserve"> </w:t>
      </w:r>
    </w:p>
    <w:p w14:paraId="42654CA9" w14:textId="77777777" w:rsidR="00BD6750" w:rsidRPr="00F11540" w:rsidRDefault="00BD6750" w:rsidP="00BD6750">
      <w:r w:rsidRPr="00F11540">
        <w:t xml:space="preserve">As a generally intended term food policy refers to the two fields of intervention of food safety and food security. Moreover, a third field may be added concerning the control of the environmental impact of food production and distribution; this component may be called food sustainability. As an institutionalized field of state intervention food policy emerged at the beginning of the third food regime. The term food security was coined for the first time following the First World Food Conference in 1974 in Rome. The term food safety was used first in the United States in 1977 when naming the Food Safety and Inspection Service (FSIS).2 During the previous food regimes the only institutionalized field of public intervention was agricultural policy, which was part of the general economic development policy, and was often subordinated to industrial policy. The first World Food Summit was convened under the emotional boost of the global economic crisis, -consequent to the concomitant food, financial and oil crisis-, of the 1971-73. Nevertheless, it was also the culmination of decades of protests (summarized by the demand for a New International Economic Order) expressed by the “third world” countries due to the exploitation of their natural resources and the consequent persistent hunger and poverty they faced. </w:t>
      </w:r>
    </w:p>
    <w:p w14:paraId="433ACCD5" w14:textId="77777777" w:rsidR="00BD6750" w:rsidRPr="00F11540" w:rsidRDefault="00BD6750" w:rsidP="00BD6750">
      <w:r w:rsidRPr="00F11540">
        <w:rPr>
          <w:rStyle w:val="StyleUnderline"/>
        </w:rPr>
        <w:t>In 1974, governments</w:t>
      </w:r>
      <w:r w:rsidRPr="00F11540">
        <w:t xml:space="preserve"> </w:t>
      </w:r>
      <w:r w:rsidRPr="00F11540">
        <w:rPr>
          <w:rStyle w:val="StyleUnderline"/>
        </w:rPr>
        <w:t xml:space="preserve">attending </w:t>
      </w:r>
      <w:r w:rsidRPr="00B020AD">
        <w:rPr>
          <w:rStyle w:val="StyleUnderline"/>
          <w:highlight w:val="yellow"/>
        </w:rPr>
        <w:t>the</w:t>
      </w:r>
      <w:r w:rsidRPr="00F11540">
        <w:t xml:space="preserve"> </w:t>
      </w:r>
      <w:r w:rsidRPr="00B020AD">
        <w:rPr>
          <w:rStyle w:val="Emphasis"/>
          <w:highlight w:val="yellow"/>
        </w:rPr>
        <w:t>W</w:t>
      </w:r>
      <w:r w:rsidRPr="00F11540">
        <w:t xml:space="preserve">orld </w:t>
      </w:r>
      <w:r w:rsidRPr="00B020AD">
        <w:rPr>
          <w:rStyle w:val="Emphasis"/>
          <w:highlight w:val="yellow"/>
        </w:rPr>
        <w:t>F</w:t>
      </w:r>
      <w:r w:rsidRPr="00F11540">
        <w:t xml:space="preserve">ood </w:t>
      </w:r>
      <w:r w:rsidRPr="00B020AD">
        <w:rPr>
          <w:rStyle w:val="Emphasis"/>
          <w:highlight w:val="yellow"/>
        </w:rPr>
        <w:t>C</w:t>
      </w:r>
      <w:r w:rsidRPr="00F11540">
        <w:t xml:space="preserve">onference had </w:t>
      </w:r>
      <w:r w:rsidRPr="00F11540">
        <w:rPr>
          <w:rStyle w:val="StyleUnderline"/>
        </w:rPr>
        <w:t>proclaimed</w:t>
      </w:r>
      <w:r w:rsidRPr="00F11540">
        <w:t xml:space="preserve"> that "every man, woman and child has</w:t>
      </w:r>
      <w:r w:rsidRPr="00F11540">
        <w:rPr>
          <w:rStyle w:val="StyleUnderline"/>
        </w:rPr>
        <w:t xml:space="preserve"> the</w:t>
      </w:r>
      <w:r w:rsidRPr="00F11540">
        <w:t xml:space="preserve"> inalienable </w:t>
      </w:r>
      <w:r w:rsidRPr="00F11540">
        <w:rPr>
          <w:rStyle w:val="StyleUnderline"/>
        </w:rPr>
        <w:t xml:space="preserve">right to be </w:t>
      </w:r>
      <w:r w:rsidRPr="00F11540">
        <w:rPr>
          <w:rStyle w:val="Emphasis"/>
        </w:rPr>
        <w:t>free from hunger</w:t>
      </w:r>
      <w:r w:rsidRPr="00F11540">
        <w:t xml:space="preserve"> and malnutrition in order </w:t>
      </w:r>
      <w:r w:rsidRPr="00F11540">
        <w:rPr>
          <w:rStyle w:val="StyleUnderline"/>
        </w:rPr>
        <w:t>to develop</w:t>
      </w:r>
      <w:r w:rsidRPr="00F11540">
        <w:t xml:space="preserve"> their </w:t>
      </w:r>
      <w:r w:rsidRPr="00F11540">
        <w:rPr>
          <w:rStyle w:val="StyleUnderline"/>
        </w:rPr>
        <w:t xml:space="preserve">physical and </w:t>
      </w:r>
      <w:r w:rsidRPr="00F11540">
        <w:rPr>
          <w:rStyle w:val="Emphasis"/>
        </w:rPr>
        <w:t>mental faculties</w:t>
      </w:r>
      <w:r w:rsidRPr="00F11540">
        <w:t xml:space="preserve">." </w:t>
      </w:r>
      <w:r w:rsidRPr="00F11540">
        <w:rPr>
          <w:rStyle w:val="StyleUnderline"/>
        </w:rPr>
        <w:t>This statement</w:t>
      </w:r>
      <w:r w:rsidRPr="00F11540">
        <w:t xml:space="preserve"> </w:t>
      </w:r>
      <w:r w:rsidRPr="00B020AD">
        <w:rPr>
          <w:rStyle w:val="StyleUnderline"/>
          <w:highlight w:val="yellow"/>
        </w:rPr>
        <w:t>reflects</w:t>
      </w:r>
      <w:r w:rsidRPr="00F11540">
        <w:rPr>
          <w:rStyle w:val="StyleUnderline"/>
        </w:rPr>
        <w:t xml:space="preserve"> the prevalent</w:t>
      </w:r>
      <w:r w:rsidRPr="00F11540">
        <w:t xml:space="preserve"> politically </w:t>
      </w:r>
      <w:r w:rsidRPr="00B020AD">
        <w:rPr>
          <w:rStyle w:val="Emphasis"/>
          <w:highlight w:val="yellow"/>
        </w:rPr>
        <w:t>economic</w:t>
      </w:r>
      <w:r w:rsidRPr="00F11540">
        <w:rPr>
          <w:rStyle w:val="Emphasis"/>
        </w:rPr>
        <w:t xml:space="preserve"> </w:t>
      </w:r>
      <w:r w:rsidRPr="00B020AD">
        <w:rPr>
          <w:rStyle w:val="Emphasis"/>
          <w:highlight w:val="yellow"/>
        </w:rPr>
        <w:t>view</w:t>
      </w:r>
      <w:r w:rsidRPr="00F11540">
        <w:t xml:space="preserve"> of the time, </w:t>
      </w:r>
      <w:r w:rsidRPr="00F11540">
        <w:rPr>
          <w:rStyle w:val="StyleUnderline"/>
        </w:rPr>
        <w:t>which</w:t>
      </w:r>
      <w:r w:rsidRPr="00F11540">
        <w:t xml:space="preserve">, </w:t>
      </w:r>
      <w:r w:rsidRPr="00B020AD">
        <w:rPr>
          <w:rStyle w:val="StyleUnderline"/>
          <w:highlight w:val="yellow"/>
        </w:rPr>
        <w:t>under the</w:t>
      </w:r>
      <w:r w:rsidRPr="00F11540">
        <w:t xml:space="preserve"> general </w:t>
      </w:r>
      <w:r w:rsidRPr="00B020AD">
        <w:rPr>
          <w:rStyle w:val="StyleUnderline"/>
          <w:highlight w:val="yellow"/>
        </w:rPr>
        <w:t>label of</w:t>
      </w:r>
      <w:r w:rsidRPr="00B020AD">
        <w:rPr>
          <w:highlight w:val="yellow"/>
        </w:rPr>
        <w:t xml:space="preserve"> “</w:t>
      </w:r>
      <w:r w:rsidRPr="00B020AD">
        <w:rPr>
          <w:rStyle w:val="Emphasis"/>
          <w:highlight w:val="yellow"/>
        </w:rPr>
        <w:t>welfare</w:t>
      </w:r>
      <w:r w:rsidRPr="00F11540">
        <w:t xml:space="preserve"> state”, </w:t>
      </w:r>
      <w:r w:rsidRPr="00B020AD">
        <w:rPr>
          <w:rStyle w:val="StyleUnderline"/>
          <w:highlight w:val="yellow"/>
        </w:rPr>
        <w:t xml:space="preserve">endorsed an </w:t>
      </w:r>
      <w:r w:rsidRPr="00B020AD">
        <w:rPr>
          <w:rStyle w:val="Emphasis"/>
          <w:highlight w:val="yellow"/>
        </w:rPr>
        <w:t>active role</w:t>
      </w:r>
      <w:r w:rsidRPr="00B020AD">
        <w:rPr>
          <w:highlight w:val="yellow"/>
        </w:rPr>
        <w:t xml:space="preserve"> </w:t>
      </w:r>
      <w:r w:rsidRPr="00B020AD">
        <w:rPr>
          <w:rStyle w:val="StyleUnderline"/>
          <w:highlight w:val="yellow"/>
        </w:rPr>
        <w:t xml:space="preserve">of </w:t>
      </w:r>
      <w:r w:rsidRPr="00B020AD">
        <w:rPr>
          <w:rStyle w:val="Emphasis"/>
          <w:highlight w:val="yellow"/>
        </w:rPr>
        <w:t>states</w:t>
      </w:r>
      <w:r w:rsidRPr="00F11540">
        <w:t xml:space="preserve"> </w:t>
      </w:r>
      <w:r w:rsidRPr="00F11540">
        <w:rPr>
          <w:rStyle w:val="StyleUnderline"/>
        </w:rPr>
        <w:t>in the economy</w:t>
      </w:r>
      <w:r w:rsidRPr="00F11540">
        <w:t xml:space="preserve"> in order </w:t>
      </w:r>
      <w:r w:rsidRPr="00F11540">
        <w:rPr>
          <w:rStyle w:val="StyleUnderline"/>
        </w:rPr>
        <w:t>to fulfill</w:t>
      </w:r>
      <w:r w:rsidRPr="00F11540">
        <w:t xml:space="preserve"> their </w:t>
      </w:r>
      <w:r w:rsidRPr="00F11540">
        <w:rPr>
          <w:rStyle w:val="StyleUnderline"/>
        </w:rPr>
        <w:t>commitment</w:t>
      </w:r>
      <w:r w:rsidRPr="00F11540">
        <w:t xml:space="preserve"> to uphold human rights </w:t>
      </w:r>
      <w:r w:rsidRPr="00F11540">
        <w:rPr>
          <w:rStyle w:val="StyleUnderline"/>
        </w:rPr>
        <w:t>and promote social justice.</w:t>
      </w:r>
      <w:r w:rsidRPr="00F11540">
        <w:t xml:space="preserve"> In 1974 the declared goal of governments was to completely eradicate hunger on a world scale. </w:t>
      </w:r>
      <w:r w:rsidRPr="00F11540">
        <w:rPr>
          <w:rStyle w:val="Emphasis"/>
        </w:rPr>
        <w:t>Two decades later</w:t>
      </w:r>
      <w:r w:rsidRPr="00F11540">
        <w:t xml:space="preserve">, </w:t>
      </w:r>
      <w:r w:rsidRPr="00F11540">
        <w:rPr>
          <w:rStyle w:val="StyleUnderline"/>
        </w:rPr>
        <w:t xml:space="preserve">when the </w:t>
      </w:r>
      <w:r w:rsidRPr="00F11540">
        <w:rPr>
          <w:rStyle w:val="Emphasis"/>
        </w:rPr>
        <w:t>neoliberal wind</w:t>
      </w:r>
      <w:r w:rsidRPr="00F11540">
        <w:t xml:space="preserve"> had already </w:t>
      </w:r>
      <w:r w:rsidRPr="00F11540">
        <w:rPr>
          <w:rStyle w:val="Emphasis"/>
        </w:rPr>
        <w:t>passed into oblivion</w:t>
      </w:r>
      <w:r w:rsidRPr="00F11540">
        <w:t xml:space="preserve"> the policy attitudes of the embedded liberalism, </w:t>
      </w:r>
      <w:r w:rsidRPr="00F11540">
        <w:rPr>
          <w:rStyle w:val="StyleUnderline"/>
        </w:rPr>
        <w:t xml:space="preserve">the </w:t>
      </w:r>
      <w:r w:rsidRPr="00F11540">
        <w:rPr>
          <w:rStyle w:val="Emphasis"/>
        </w:rPr>
        <w:t>Rome Declaration</w:t>
      </w:r>
      <w:r w:rsidRPr="00F11540">
        <w:t xml:space="preserve">, at the 1996 World Food Summit, </w:t>
      </w:r>
      <w:r w:rsidRPr="00F11540">
        <w:rPr>
          <w:rStyle w:val="StyleUnderline"/>
        </w:rPr>
        <w:t xml:space="preserve">set the far </w:t>
      </w:r>
      <w:r w:rsidRPr="00F11540">
        <w:rPr>
          <w:rStyle w:val="Emphasis"/>
        </w:rPr>
        <w:t>less ambitious target</w:t>
      </w:r>
      <w:r w:rsidRPr="00F11540">
        <w:t xml:space="preserve"> </w:t>
      </w:r>
      <w:r w:rsidRPr="00F11540">
        <w:rPr>
          <w:rStyle w:val="StyleUnderline"/>
        </w:rPr>
        <w:t>of reducing</w:t>
      </w:r>
      <w:r w:rsidRPr="00F11540">
        <w:t xml:space="preserve"> by half </w:t>
      </w:r>
      <w:r w:rsidRPr="00F11540">
        <w:rPr>
          <w:rStyle w:val="StyleUnderline"/>
        </w:rPr>
        <w:t>the number of</w:t>
      </w:r>
      <w:r w:rsidRPr="00F11540">
        <w:t xml:space="preserve"> </w:t>
      </w:r>
      <w:r w:rsidRPr="00F11540">
        <w:rPr>
          <w:rStyle w:val="StyleUnderline"/>
        </w:rPr>
        <w:t>undernourished people</w:t>
      </w:r>
      <w:r w:rsidRPr="00F11540">
        <w:t xml:space="preserve"> by no later than the year 2015. </w:t>
      </w:r>
    </w:p>
    <w:p w14:paraId="41D0CE43" w14:textId="77777777" w:rsidR="00BD6750" w:rsidRPr="00F11540" w:rsidRDefault="00BD6750" w:rsidP="00BD6750">
      <w:r w:rsidRPr="00F11540">
        <w:t xml:space="preserve">Therefore, as a matter of fact, food policy so far has suffered from a severe internal inconsistency: while its goals were set in the political era antecedent neo-liberalism, its instruments have been developed together with the consolidation of neoliberal ideology.  </w:t>
      </w:r>
    </w:p>
    <w:p w14:paraId="0285B3BD" w14:textId="77777777" w:rsidR="00BD6750" w:rsidRPr="00F11540" w:rsidRDefault="00BD6750" w:rsidP="00BD6750">
      <w:r w:rsidRPr="00F11540">
        <w:t xml:space="preserve">Neoliberalism represents a new particular political economic approach in liberal systems of modern capitalist societies, which has replaced the previous approach of embedded liberalism (Harvey, 2005). According to embedded liberalism, to which the experience of welfare states in the thirty years 1950-1970 has been linked, the economic sphere is embedded in the social and political spheres, and the state has the mandate to intervene in the economy with regard to a variety of goals beyond the allocative </w:t>
      </w:r>
      <w:proofErr w:type="gramStart"/>
      <w:r w:rsidRPr="00F11540">
        <w:t>efficiency;</w:t>
      </w:r>
      <w:proofErr w:type="gramEnd"/>
      <w:r w:rsidRPr="00F11540">
        <w:t xml:space="preserve"> such as distributional and political goals. On the contrary, according to neoliberalism, the economic sphere is independent from the social and political one and states ought to abstain from intervening in the economy, allowing individuals to participate in free and self-regulating markets. In the case of food policy, these two perspectives lead to a very different choice of goals and instruments. Table 1 confronts food policies in the two cases of embedded liberalism and </w:t>
      </w:r>
      <w:r w:rsidRPr="00F11540">
        <w:rPr>
          <w:rStyle w:val="Emphasis"/>
        </w:rPr>
        <w:t>neoliberalism</w:t>
      </w:r>
      <w:r w:rsidRPr="00F11540">
        <w:rPr>
          <w:rStyle w:val="StyleUnderline"/>
        </w:rPr>
        <w:t xml:space="preserve">. In the first column, the </w:t>
      </w:r>
      <w:r w:rsidRPr="00F11540">
        <w:rPr>
          <w:rStyle w:val="Emphasis"/>
        </w:rPr>
        <w:t>main food policy goals</w:t>
      </w:r>
      <w:r w:rsidRPr="00F11540">
        <w:rPr>
          <w:rStyle w:val="StyleUnderline"/>
        </w:rPr>
        <w:t xml:space="preserve"> are listed according to the two </w:t>
      </w:r>
      <w:r w:rsidRPr="00F11540">
        <w:rPr>
          <w:rStyle w:val="Emphasis"/>
        </w:rPr>
        <w:t>possible rationales</w:t>
      </w:r>
      <w:r w:rsidRPr="00F11540">
        <w:rPr>
          <w:rStyle w:val="StyleUnderline"/>
        </w:rPr>
        <w:t xml:space="preserve"> for </w:t>
      </w:r>
      <w:r w:rsidRPr="00F11540">
        <w:rPr>
          <w:rStyle w:val="Emphasis"/>
        </w:rPr>
        <w:t>intervention</w:t>
      </w:r>
      <w:r w:rsidRPr="00F11540">
        <w:rPr>
          <w:rStyle w:val="StyleUnderline"/>
        </w:rPr>
        <w:t xml:space="preserve">: </w:t>
      </w:r>
      <w:r w:rsidRPr="00B020AD">
        <w:rPr>
          <w:rStyle w:val="StyleUnderline"/>
          <w:highlight w:val="yellow"/>
        </w:rPr>
        <w:t>the sole</w:t>
      </w:r>
      <w:r w:rsidRPr="00F11540">
        <w:rPr>
          <w:rStyle w:val="StyleUnderline"/>
        </w:rPr>
        <w:t xml:space="preserve"> </w:t>
      </w:r>
      <w:r w:rsidRPr="00F11540">
        <w:rPr>
          <w:rStyle w:val="Emphasis"/>
        </w:rPr>
        <w:t>economic</w:t>
      </w:r>
      <w:r w:rsidRPr="00F11540">
        <w:rPr>
          <w:rStyle w:val="StyleUnderline"/>
        </w:rPr>
        <w:t xml:space="preserve"> </w:t>
      </w:r>
      <w:r w:rsidRPr="00B020AD">
        <w:rPr>
          <w:rStyle w:val="Emphasis"/>
          <w:highlight w:val="yellow"/>
        </w:rPr>
        <w:t>rationale</w:t>
      </w:r>
      <w:r w:rsidRPr="00F11540">
        <w:rPr>
          <w:rStyle w:val="StyleUnderline"/>
        </w:rPr>
        <w:t xml:space="preserve">, </w:t>
      </w:r>
      <w:r w:rsidRPr="00B020AD">
        <w:rPr>
          <w:rStyle w:val="StyleUnderline"/>
          <w:highlight w:val="yellow"/>
        </w:rPr>
        <w:t>concerning</w:t>
      </w:r>
      <w:r w:rsidRPr="00F11540">
        <w:rPr>
          <w:rStyle w:val="StyleUnderline"/>
        </w:rPr>
        <w:t xml:space="preserve"> the improvement of </w:t>
      </w:r>
      <w:r w:rsidRPr="00B020AD">
        <w:rPr>
          <w:rStyle w:val="Emphasis"/>
          <w:highlight w:val="yellow"/>
        </w:rPr>
        <w:t>allocative efficiency</w:t>
      </w:r>
      <w:r w:rsidRPr="00F11540">
        <w:t xml:space="preserve"> </w:t>
      </w:r>
      <w:r w:rsidRPr="00B020AD">
        <w:rPr>
          <w:rStyle w:val="StyleUnderline"/>
          <w:highlight w:val="yellow"/>
        </w:rPr>
        <w:t>through</w:t>
      </w:r>
      <w:r w:rsidRPr="00F11540">
        <w:t xml:space="preserve"> the </w:t>
      </w:r>
      <w:r w:rsidRPr="00B020AD">
        <w:rPr>
          <w:rStyle w:val="StyleUnderline"/>
          <w:highlight w:val="yellow"/>
        </w:rPr>
        <w:t>correction of</w:t>
      </w:r>
      <w:r w:rsidRPr="00F11540">
        <w:rPr>
          <w:rStyle w:val="StyleUnderline"/>
        </w:rPr>
        <w:t xml:space="preserve"> </w:t>
      </w:r>
      <w:r w:rsidRPr="00B020AD">
        <w:rPr>
          <w:rStyle w:val="Emphasis"/>
          <w:highlight w:val="yellow"/>
        </w:rPr>
        <w:t>market failures</w:t>
      </w:r>
      <w:r w:rsidRPr="00F11540">
        <w:t xml:space="preserve"> (such as </w:t>
      </w:r>
      <w:proofErr w:type="spellStart"/>
      <w:proofErr w:type="gramStart"/>
      <w:r w:rsidRPr="00F11540">
        <w:t>non competitive</w:t>
      </w:r>
      <w:proofErr w:type="spellEnd"/>
      <w:proofErr w:type="gramEnd"/>
      <w:r w:rsidRPr="00F11540">
        <w:t xml:space="preserve"> markets, </w:t>
      </w:r>
      <w:r w:rsidRPr="00B020AD">
        <w:rPr>
          <w:rStyle w:val="Emphasis"/>
          <w:highlight w:val="yellow"/>
        </w:rPr>
        <w:t>externalities</w:t>
      </w:r>
      <w:r w:rsidRPr="00F11540">
        <w:t>, public goods and information problems), and the ethical/political rationale, concerning the accomplishment of social justice and human rights. In the second and third columns, the main policy instruments deployed in case of embedded liberalism and neoliberalism are listed. There are two major differences between the two political views.</w:t>
      </w:r>
    </w:p>
    <w:p w14:paraId="5E4D1381" w14:textId="77777777" w:rsidR="00BD6750" w:rsidRPr="00F11540" w:rsidRDefault="00BD6750" w:rsidP="00BD6750">
      <w:r w:rsidRPr="00F11540">
        <w:t xml:space="preserve">The first difference is that while embedded liberalism is consistent with both the economic and the political/ethical rationales, neoliberalism only accepts the economic rationale. In other words, while embedded liberalism awards distributive and social goals a prominent place in the food policy agenda, the only goal accepted by neoliberalism is economic efficiency. An important consequence is that neoliberalism does not foresee any form of intervention in order to uphold individuals’ rights to adequate and safe food. With respect to food security, the rationale for intervention is ethical and political rather than economic. Ensuring access to food for poor people means carrying out policies of income redistribution, which respond to objectives of social justice rather than of economic efficiency; it also means considering food to be a human right, which has to be upheld by governments through public commitment. However, it is worth noticing that the goal of food security is still pursued under neoliberalism, but the idea is that keeping markets free from any form of intervention will boost economic development and, through a trickle-down process, will eventually benefit hungry people; hence food security is considered to be the “natural” outcome of the economic development assured by a system of free markets. </w:t>
      </w:r>
    </w:p>
    <w:p w14:paraId="4DF21E65" w14:textId="77777777" w:rsidR="00BD6750" w:rsidRPr="00F11540" w:rsidRDefault="00BD6750" w:rsidP="00BD6750">
      <w:r w:rsidRPr="00F11540">
        <w:rPr>
          <w:rStyle w:val="StyleUnderline"/>
        </w:rPr>
        <w:t>The second difference</w:t>
      </w:r>
      <w:r w:rsidRPr="00F11540">
        <w:t xml:space="preserve"> is that </w:t>
      </w:r>
      <w:r w:rsidRPr="00F11540">
        <w:rPr>
          <w:rStyle w:val="StyleUnderline"/>
        </w:rPr>
        <w:t xml:space="preserve">in the case of </w:t>
      </w:r>
      <w:r w:rsidRPr="00F11540">
        <w:rPr>
          <w:rStyle w:val="Emphasis"/>
        </w:rPr>
        <w:t>market failures</w:t>
      </w:r>
      <w:r w:rsidRPr="00F11540">
        <w:t xml:space="preserve">, while neoliberalism only acknowledges market-based instruments, embedded </w:t>
      </w:r>
      <w:r w:rsidRPr="00F11540">
        <w:rPr>
          <w:rStyle w:val="Emphasis"/>
        </w:rPr>
        <w:t>neoliberalism</w:t>
      </w:r>
      <w:r w:rsidRPr="00F11540">
        <w:t xml:space="preserve"> </w:t>
      </w:r>
      <w:r w:rsidRPr="00F11540">
        <w:rPr>
          <w:rStyle w:val="StyleUnderline"/>
        </w:rPr>
        <w:t>strongly relies also on</w:t>
      </w:r>
      <w:r w:rsidRPr="00F11540">
        <w:t xml:space="preserve"> </w:t>
      </w:r>
      <w:r w:rsidRPr="00F11540">
        <w:rPr>
          <w:rStyle w:val="Emphasis"/>
        </w:rPr>
        <w:t>command-and-control policies</w:t>
      </w:r>
      <w:r w:rsidRPr="00F11540">
        <w:t xml:space="preserve">. </w:t>
      </w:r>
      <w:r w:rsidRPr="00F11540">
        <w:rPr>
          <w:rStyle w:val="StyleUnderline"/>
        </w:rPr>
        <w:t>Many</w:t>
      </w:r>
      <w:r w:rsidRPr="00F11540">
        <w:t xml:space="preserve"> </w:t>
      </w:r>
      <w:r w:rsidRPr="00F11540">
        <w:rPr>
          <w:rStyle w:val="StyleUnderline"/>
        </w:rPr>
        <w:t>problems of food safety and</w:t>
      </w:r>
      <w:r w:rsidRPr="00F11540">
        <w:t xml:space="preserve"> </w:t>
      </w:r>
      <w:r w:rsidRPr="00F11540">
        <w:rPr>
          <w:rStyle w:val="Emphasis"/>
        </w:rPr>
        <w:t>sustainability</w:t>
      </w:r>
      <w:r w:rsidRPr="00F11540">
        <w:t xml:space="preserve"> </w:t>
      </w:r>
      <w:r w:rsidRPr="00F11540">
        <w:rPr>
          <w:rStyle w:val="StyleUnderline"/>
        </w:rPr>
        <w:t>can be modelled</w:t>
      </w:r>
      <w:r w:rsidRPr="00F11540">
        <w:t xml:space="preserve"> </w:t>
      </w:r>
      <w:r w:rsidRPr="00F11540">
        <w:rPr>
          <w:rStyle w:val="StyleUnderline"/>
        </w:rPr>
        <w:t xml:space="preserve">in terms of </w:t>
      </w:r>
      <w:r w:rsidRPr="00F11540">
        <w:rPr>
          <w:rStyle w:val="Emphasis"/>
        </w:rPr>
        <w:t>market failures</w:t>
      </w:r>
      <w:r w:rsidRPr="00F11540">
        <w:t xml:space="preserve">. In the case of food safety an adequate risk prevention may be considered as a public good, for which properties of </w:t>
      </w:r>
      <w:proofErr w:type="spellStart"/>
      <w:r w:rsidRPr="00F11540">
        <w:t>non rivalry</w:t>
      </w:r>
      <w:proofErr w:type="spellEnd"/>
      <w:r w:rsidRPr="00F11540">
        <w:t xml:space="preserve"> and </w:t>
      </w:r>
      <w:proofErr w:type="spellStart"/>
      <w:r w:rsidRPr="00F11540">
        <w:t>non excludability</w:t>
      </w:r>
      <w:proofErr w:type="spellEnd"/>
      <w:r w:rsidRPr="00F11540">
        <w:t xml:space="preserve"> prevent the private sector from providing the efficient supply. </w:t>
      </w:r>
      <w:proofErr w:type="gramStart"/>
      <w:r w:rsidRPr="00F11540">
        <w:t>Also</w:t>
      </w:r>
      <w:proofErr w:type="gramEnd"/>
      <w:r w:rsidRPr="00F11540">
        <w:t xml:space="preserve"> imperfect information applies, when the low food risk is seen as a quality attribute exhibiting the character of a credence good (the typical example is the presence of chemicals and phytosanitary products' residual substances). Externalities are the main concern in the case of sustainability goals; moreover, prevention of negative environment impacts may be considered as a public good; for instance, reducing </w:t>
      </w:r>
      <w:proofErr w:type="spellStart"/>
      <w:r w:rsidRPr="00F11540">
        <w:t>green house</w:t>
      </w:r>
      <w:proofErr w:type="spellEnd"/>
      <w:r w:rsidRPr="00F11540">
        <w:t xml:space="preserve"> gas (GHG) emissions is a public good, which firms do not provide unless with direct state intervention. As summarized in table 1, embedded liberalism tackles all these problems with a large set of instruments, including all types of state direct and command-and-control interventions, such as standards, </w:t>
      </w:r>
      <w:proofErr w:type="gramStart"/>
      <w:r w:rsidRPr="00F11540">
        <w:t>regulation</w:t>
      </w:r>
      <w:proofErr w:type="gramEnd"/>
      <w:r w:rsidRPr="00F11540">
        <w:t xml:space="preserve"> and state participation in economic activities. On the contrary neoliberalism only deploys market-based instruments, such as taxes and incentives, </w:t>
      </w:r>
      <w:proofErr w:type="gramStart"/>
      <w:r w:rsidRPr="00F11540">
        <w:t>privatization</w:t>
      </w:r>
      <w:proofErr w:type="gramEnd"/>
      <w:r w:rsidRPr="00F11540">
        <w:t xml:space="preserve"> and self-regulation (Backer, 2008; </w:t>
      </w:r>
      <w:proofErr w:type="spellStart"/>
      <w:r w:rsidRPr="00F11540">
        <w:t>Pariotti</w:t>
      </w:r>
      <w:proofErr w:type="spellEnd"/>
      <w:r w:rsidRPr="00F11540">
        <w:t xml:space="preserve">, 2009). In fact, neoliberal ideology endorses a system of free markets and free trade where the only acceptable reason for state regulation is to safeguard commercial liberty and private property. </w:t>
      </w:r>
      <w:r w:rsidRPr="00B020AD">
        <w:rPr>
          <w:rStyle w:val="StyleUnderline"/>
          <w:highlight w:val="yellow"/>
        </w:rPr>
        <w:t>Accordingly</w:t>
      </w:r>
      <w:r w:rsidRPr="00F11540">
        <w:rPr>
          <w:rStyle w:val="StyleUnderline"/>
        </w:rPr>
        <w:t xml:space="preserve">, </w:t>
      </w:r>
      <w:r w:rsidRPr="00B020AD">
        <w:rPr>
          <w:rStyle w:val="StyleUnderline"/>
          <w:highlight w:val="yellow"/>
        </w:rPr>
        <w:t>it stresses</w:t>
      </w:r>
      <w:r w:rsidRPr="00F11540">
        <w:rPr>
          <w:rStyle w:val="StyleUnderline"/>
        </w:rPr>
        <w:t xml:space="preserve"> tha</w:t>
      </w:r>
      <w:r w:rsidRPr="00F11540">
        <w:t xml:space="preserve">t: </w:t>
      </w:r>
      <w:r w:rsidRPr="00B020AD">
        <w:rPr>
          <w:rStyle w:val="Emphasis"/>
          <w:highlight w:val="yellow"/>
        </w:rPr>
        <w:t>problems</w:t>
      </w:r>
      <w:r w:rsidRPr="00F11540">
        <w:t xml:space="preserve"> of public goods </w:t>
      </w:r>
      <w:r w:rsidRPr="00B020AD">
        <w:rPr>
          <w:rStyle w:val="StyleUnderline"/>
          <w:highlight w:val="yellow"/>
        </w:rPr>
        <w:t>may be solved through</w:t>
      </w:r>
      <w:r w:rsidRPr="00F11540">
        <w:t xml:space="preserve"> the </w:t>
      </w:r>
      <w:r w:rsidRPr="00F11540">
        <w:rPr>
          <w:rStyle w:val="StyleUnderline"/>
        </w:rPr>
        <w:t>Coase</w:t>
      </w:r>
      <w:r w:rsidRPr="00F11540">
        <w:t xml:space="preserve"> theorem (and hence through privatization); </w:t>
      </w:r>
      <w:r w:rsidRPr="00F11540">
        <w:rPr>
          <w:rStyle w:val="Emphasis"/>
        </w:rPr>
        <w:t>food safety</w:t>
      </w:r>
      <w:r w:rsidRPr="00F11540">
        <w:t xml:space="preserve"> </w:t>
      </w:r>
      <w:r w:rsidRPr="00F11540">
        <w:rPr>
          <w:rStyle w:val="StyleUnderline"/>
        </w:rPr>
        <w:t>can be fulfilled</w:t>
      </w:r>
      <w:r w:rsidRPr="00F11540">
        <w:t xml:space="preserve"> </w:t>
      </w:r>
      <w:r w:rsidRPr="00F11540">
        <w:rPr>
          <w:rStyle w:val="StyleUnderline"/>
        </w:rPr>
        <w:t xml:space="preserve">through </w:t>
      </w:r>
      <w:proofErr w:type="spellStart"/>
      <w:r w:rsidRPr="00F11540">
        <w:rPr>
          <w:rStyle w:val="StyleUnderline"/>
        </w:rPr>
        <w:t>self regulation</w:t>
      </w:r>
      <w:proofErr w:type="spellEnd"/>
      <w:r w:rsidRPr="00F11540">
        <w:rPr>
          <w:rStyle w:val="StyleUnderline"/>
        </w:rPr>
        <w:t xml:space="preserve"> and </w:t>
      </w:r>
      <w:r w:rsidRPr="00F11540">
        <w:rPr>
          <w:rStyle w:val="Emphasis"/>
        </w:rPr>
        <w:t>SCR</w:t>
      </w:r>
      <w:r w:rsidRPr="00F11540">
        <w:t xml:space="preserve">; </w:t>
      </w:r>
      <w:r w:rsidRPr="00F11540">
        <w:rPr>
          <w:rStyle w:val="StyleUnderline"/>
        </w:rPr>
        <w:t xml:space="preserve">food security is </w:t>
      </w:r>
      <w:r w:rsidRPr="00B020AD">
        <w:rPr>
          <w:rStyle w:val="StyleUnderline"/>
          <w:highlight w:val="yellow"/>
        </w:rPr>
        <w:t>the “</w:t>
      </w:r>
      <w:r w:rsidRPr="00B020AD">
        <w:rPr>
          <w:rStyle w:val="Emphasis"/>
          <w:highlight w:val="yellow"/>
        </w:rPr>
        <w:t>natural” outcome</w:t>
      </w:r>
      <w:r w:rsidRPr="00B020AD">
        <w:rPr>
          <w:highlight w:val="yellow"/>
        </w:rPr>
        <w:t xml:space="preserve"> </w:t>
      </w:r>
      <w:r w:rsidRPr="00B020AD">
        <w:rPr>
          <w:rStyle w:val="StyleUnderline"/>
          <w:highlight w:val="yellow"/>
        </w:rPr>
        <w:t>of</w:t>
      </w:r>
      <w:r w:rsidRPr="00F11540">
        <w:t xml:space="preserve"> the </w:t>
      </w:r>
      <w:r w:rsidRPr="00B020AD">
        <w:rPr>
          <w:rStyle w:val="Emphasis"/>
          <w:highlight w:val="yellow"/>
        </w:rPr>
        <w:t>economic development</w:t>
      </w:r>
      <w:r w:rsidRPr="00F11540">
        <w:t xml:space="preserve"> </w:t>
      </w:r>
      <w:r w:rsidRPr="00F11540">
        <w:rPr>
          <w:rStyle w:val="StyleUnderline"/>
        </w:rPr>
        <w:t>assured by a system</w:t>
      </w:r>
      <w:r w:rsidRPr="00F11540">
        <w:t xml:space="preserve"> </w:t>
      </w:r>
      <w:r w:rsidRPr="00F11540">
        <w:rPr>
          <w:rStyle w:val="StyleUnderline"/>
        </w:rPr>
        <w:t>of</w:t>
      </w:r>
      <w:r w:rsidRPr="00F11540">
        <w:t xml:space="preserve"> </w:t>
      </w:r>
      <w:r w:rsidRPr="00F11540">
        <w:rPr>
          <w:rStyle w:val="Emphasis"/>
        </w:rPr>
        <w:t>free markets</w:t>
      </w:r>
      <w:r w:rsidRPr="00F11540">
        <w:t xml:space="preserve">; state failures are more dangerous than market failures, which tend to be self-correcting as long as the free competitive process is not disturbed. </w:t>
      </w:r>
    </w:p>
    <w:p w14:paraId="5C84F410" w14:textId="77777777" w:rsidR="00BD6750" w:rsidRPr="00F11540" w:rsidRDefault="00BD6750" w:rsidP="00BD6750">
      <w:r w:rsidRPr="00F11540">
        <w:t xml:space="preserve">Food </w:t>
      </w:r>
      <w:proofErr w:type="gramStart"/>
      <w:r w:rsidRPr="00F11540">
        <w:t>security  The</w:t>
      </w:r>
      <w:proofErr w:type="gramEnd"/>
      <w:r w:rsidRPr="00F11540">
        <w:t xml:space="preserve"> number of people lacking access to the minimum diet has risen from 824 million in 1990 to 925 million in 2010. </w:t>
      </w:r>
    </w:p>
    <w:p w14:paraId="7393EED0" w14:textId="77777777" w:rsidR="00BD6750" w:rsidRPr="00F11540" w:rsidRDefault="00BD6750" w:rsidP="00BD6750">
      <w:r w:rsidRPr="00F11540">
        <w:t xml:space="preserve">Global </w:t>
      </w:r>
      <w:proofErr w:type="gramStart"/>
      <w:r w:rsidRPr="00F11540">
        <w:t>warming  Considering</w:t>
      </w:r>
      <w:proofErr w:type="gramEnd"/>
      <w:r w:rsidRPr="00F11540">
        <w:t xml:space="preserve"> also emissions by indirect activities associated with food production and distribution (such as home storage and refrigerators, waste disposal, transportation by final consumers and so on) </w:t>
      </w:r>
      <w:r w:rsidRPr="00B020AD">
        <w:rPr>
          <w:rStyle w:val="StyleUnderline"/>
          <w:highlight w:val="yellow"/>
        </w:rPr>
        <w:t>the</w:t>
      </w:r>
      <w:r w:rsidRPr="00F11540">
        <w:rPr>
          <w:rStyle w:val="StyleUnderline"/>
        </w:rPr>
        <w:t xml:space="preserve"> global </w:t>
      </w:r>
      <w:r w:rsidRPr="00B020AD">
        <w:rPr>
          <w:rStyle w:val="Emphasis"/>
          <w:highlight w:val="yellow"/>
        </w:rPr>
        <w:t>food system</w:t>
      </w:r>
      <w:r w:rsidRPr="00B020AD">
        <w:rPr>
          <w:highlight w:val="yellow"/>
        </w:rPr>
        <w:t xml:space="preserve"> </w:t>
      </w:r>
      <w:r w:rsidRPr="00B020AD">
        <w:rPr>
          <w:rStyle w:val="StyleUnderline"/>
          <w:highlight w:val="yellow"/>
        </w:rPr>
        <w:t>is accountable</w:t>
      </w:r>
      <w:r w:rsidRPr="00B020AD">
        <w:rPr>
          <w:highlight w:val="yellow"/>
        </w:rPr>
        <w:t xml:space="preserve"> </w:t>
      </w:r>
      <w:r w:rsidRPr="00B020AD">
        <w:rPr>
          <w:rStyle w:val="StyleUnderline"/>
          <w:highlight w:val="yellow"/>
        </w:rPr>
        <w:t>for</w:t>
      </w:r>
      <w:r w:rsidRPr="00F11540">
        <w:t xml:space="preserve"> nearly </w:t>
      </w:r>
      <w:r w:rsidRPr="00B020AD">
        <w:rPr>
          <w:rStyle w:val="Emphasis"/>
          <w:highlight w:val="yellow"/>
        </w:rPr>
        <w:t>50% of</w:t>
      </w:r>
      <w:r w:rsidRPr="00F11540">
        <w:rPr>
          <w:rStyle w:val="Emphasis"/>
        </w:rPr>
        <w:t xml:space="preserve"> total world</w:t>
      </w:r>
      <w:r w:rsidRPr="00F11540">
        <w:t xml:space="preserve"> </w:t>
      </w:r>
      <w:r w:rsidRPr="00B020AD">
        <w:rPr>
          <w:rStyle w:val="Emphasis"/>
          <w:highlight w:val="yellow"/>
        </w:rPr>
        <w:t>GHG emissions</w:t>
      </w:r>
      <w:r w:rsidRPr="00F11540">
        <w:t xml:space="preserve"> (Grain, 2009). </w:t>
      </w:r>
      <w:r w:rsidRPr="00F11540">
        <w:rPr>
          <w:rStyle w:val="StyleUnderline"/>
        </w:rPr>
        <w:t xml:space="preserve">Climate change threatens </w:t>
      </w:r>
      <w:r w:rsidRPr="00F11540">
        <w:rPr>
          <w:rStyle w:val="Emphasis"/>
        </w:rPr>
        <w:t>food production</w:t>
      </w:r>
      <w:r w:rsidRPr="00F11540">
        <w:t xml:space="preserve"> </w:t>
      </w:r>
      <w:r w:rsidRPr="00F11540">
        <w:rPr>
          <w:rStyle w:val="StyleUnderline"/>
        </w:rPr>
        <w:t>through</w:t>
      </w:r>
      <w:r w:rsidRPr="00F11540">
        <w:t xml:space="preserve"> </w:t>
      </w:r>
      <w:r w:rsidRPr="00F11540">
        <w:rPr>
          <w:rStyle w:val="Emphasis"/>
        </w:rPr>
        <w:t>desertification</w:t>
      </w:r>
      <w:r w:rsidRPr="00F11540">
        <w:t xml:space="preserve">, water shortages, yield decreases. </w:t>
      </w:r>
    </w:p>
    <w:p w14:paraId="0D3D9C13" w14:textId="77777777" w:rsidR="00BD6750" w:rsidRPr="00F11540" w:rsidRDefault="00BD6750" w:rsidP="00BD6750">
      <w:proofErr w:type="gramStart"/>
      <w:r w:rsidRPr="00F11540">
        <w:t xml:space="preserve">Energy  </w:t>
      </w:r>
      <w:r w:rsidRPr="00F11540">
        <w:rPr>
          <w:rStyle w:val="StyleUnderline"/>
        </w:rPr>
        <w:t>In</w:t>
      </w:r>
      <w:proofErr w:type="gramEnd"/>
      <w:r w:rsidRPr="00F11540">
        <w:rPr>
          <w:rStyle w:val="StyleUnderline"/>
        </w:rPr>
        <w:t xml:space="preserve"> the future </w:t>
      </w:r>
      <w:r w:rsidRPr="00F11540">
        <w:rPr>
          <w:rStyle w:val="Emphasis"/>
        </w:rPr>
        <w:t>oil shortages</w:t>
      </w:r>
      <w:r w:rsidRPr="00F11540">
        <w:t xml:space="preserve"> </w:t>
      </w:r>
      <w:r w:rsidRPr="00F11540">
        <w:rPr>
          <w:rStyle w:val="StyleUnderline"/>
        </w:rPr>
        <w:t xml:space="preserve">may threaten </w:t>
      </w:r>
      <w:r w:rsidRPr="00F11540">
        <w:rPr>
          <w:rStyle w:val="Emphasis"/>
        </w:rPr>
        <w:t>food availability</w:t>
      </w:r>
      <w:r w:rsidRPr="00F11540">
        <w:t xml:space="preserve">. It takes more than 400 gallons of oil to feed one person for a year in the USA. </w:t>
      </w:r>
      <w:r w:rsidRPr="00F11540">
        <w:rPr>
          <w:rStyle w:val="StyleUnderline"/>
        </w:rPr>
        <w:t xml:space="preserve">In terms of </w:t>
      </w:r>
      <w:r w:rsidRPr="00F11540">
        <w:rPr>
          <w:rStyle w:val="Emphasis"/>
        </w:rPr>
        <w:t>energy conversion</w:t>
      </w:r>
      <w:r w:rsidRPr="00F11540">
        <w:t xml:space="preserve"> </w:t>
      </w:r>
      <w:r w:rsidRPr="00F11540">
        <w:rPr>
          <w:rStyle w:val="StyleUnderline"/>
        </w:rPr>
        <w:t>this</w:t>
      </w:r>
      <w:r w:rsidRPr="00F11540">
        <w:t xml:space="preserve"> food </w:t>
      </w:r>
      <w:r w:rsidRPr="00F11540">
        <w:rPr>
          <w:rStyle w:val="StyleUnderline"/>
        </w:rPr>
        <w:t>production system means that it</w:t>
      </w:r>
      <w:r w:rsidRPr="00F11540">
        <w:t xml:space="preserve"> </w:t>
      </w:r>
      <w:r w:rsidRPr="00F11540">
        <w:rPr>
          <w:rStyle w:val="Emphasis"/>
        </w:rPr>
        <w:t>takes</w:t>
      </w:r>
      <w:r w:rsidRPr="00F11540">
        <w:t xml:space="preserve"> </w:t>
      </w:r>
      <w:r w:rsidRPr="00F11540">
        <w:rPr>
          <w:rStyle w:val="StyleUnderline"/>
        </w:rPr>
        <w:t>three calories of energy</w:t>
      </w:r>
      <w:r w:rsidRPr="00F11540">
        <w:t xml:space="preserve"> </w:t>
      </w:r>
      <w:r w:rsidRPr="00F11540">
        <w:rPr>
          <w:rStyle w:val="StyleUnderline"/>
        </w:rPr>
        <w:t>for</w:t>
      </w:r>
      <w:r w:rsidRPr="00F11540">
        <w:t xml:space="preserve"> </w:t>
      </w:r>
      <w:r w:rsidRPr="00F11540">
        <w:rPr>
          <w:rStyle w:val="StyleUnderline"/>
        </w:rPr>
        <w:t xml:space="preserve">every single calorie of </w:t>
      </w:r>
      <w:r w:rsidRPr="00F11540">
        <w:rPr>
          <w:rStyle w:val="Emphasis"/>
        </w:rPr>
        <w:t>edible food</w:t>
      </w:r>
      <w:r w:rsidRPr="00F11540">
        <w:t xml:space="preserve"> produced on average. In the case of grain-fed beef it takes 35 calories of energy for every one calorie of beef. </w:t>
      </w:r>
      <w:r w:rsidRPr="00B020AD">
        <w:rPr>
          <w:rStyle w:val="StyleUnderline"/>
          <w:highlight w:val="yellow"/>
        </w:rPr>
        <w:t xml:space="preserve">Oil </w:t>
      </w:r>
      <w:r w:rsidRPr="00B020AD">
        <w:rPr>
          <w:rStyle w:val="Emphasis"/>
          <w:highlight w:val="yellow"/>
        </w:rPr>
        <w:t>shortage</w:t>
      </w:r>
      <w:r w:rsidRPr="00B020AD">
        <w:rPr>
          <w:rStyle w:val="StyleUnderline"/>
          <w:highlight w:val="yellow"/>
        </w:rPr>
        <w:t xml:space="preserve"> threatens </w:t>
      </w:r>
      <w:r w:rsidRPr="00B020AD">
        <w:rPr>
          <w:rStyle w:val="Emphasis"/>
          <w:highlight w:val="yellow"/>
        </w:rPr>
        <w:t>food security</w:t>
      </w:r>
      <w:r w:rsidRPr="00F11540">
        <w:t xml:space="preserve"> also </w:t>
      </w:r>
      <w:r w:rsidRPr="00B020AD">
        <w:rPr>
          <w:rStyle w:val="StyleUnderline"/>
          <w:highlight w:val="yellow"/>
        </w:rPr>
        <w:t xml:space="preserve">through </w:t>
      </w:r>
      <w:r w:rsidRPr="00F11540">
        <w:rPr>
          <w:rStyle w:val="StyleUnderline"/>
        </w:rPr>
        <w:t xml:space="preserve">the increasing </w:t>
      </w:r>
      <w:r w:rsidRPr="00B020AD">
        <w:rPr>
          <w:rStyle w:val="Emphasis"/>
          <w:highlight w:val="yellow"/>
        </w:rPr>
        <w:t>use</w:t>
      </w:r>
      <w:r w:rsidRPr="00B020AD">
        <w:rPr>
          <w:highlight w:val="yellow"/>
        </w:rPr>
        <w:t xml:space="preserve"> </w:t>
      </w:r>
      <w:r w:rsidRPr="00B020AD">
        <w:rPr>
          <w:rStyle w:val="StyleUnderline"/>
          <w:highlight w:val="yellow"/>
        </w:rPr>
        <w:t xml:space="preserve">of </w:t>
      </w:r>
      <w:r w:rsidRPr="00F11540">
        <w:rPr>
          <w:rStyle w:val="Emphasis"/>
        </w:rPr>
        <w:t xml:space="preserve">arable </w:t>
      </w:r>
      <w:r w:rsidRPr="00B020AD">
        <w:rPr>
          <w:rStyle w:val="Emphasis"/>
          <w:highlight w:val="yellow"/>
        </w:rPr>
        <w:t>land</w:t>
      </w:r>
      <w:r w:rsidRPr="00B020AD">
        <w:rPr>
          <w:highlight w:val="yellow"/>
        </w:rPr>
        <w:t xml:space="preserve"> </w:t>
      </w:r>
      <w:r w:rsidRPr="00B020AD">
        <w:rPr>
          <w:rStyle w:val="StyleUnderline"/>
          <w:highlight w:val="yellow"/>
        </w:rPr>
        <w:t>for</w:t>
      </w:r>
      <w:r w:rsidRPr="00B020AD">
        <w:rPr>
          <w:highlight w:val="yellow"/>
        </w:rPr>
        <w:t xml:space="preserve"> </w:t>
      </w:r>
      <w:proofErr w:type="gramStart"/>
      <w:r w:rsidRPr="00F11540">
        <w:rPr>
          <w:rStyle w:val="Emphasis"/>
        </w:rPr>
        <w:t xml:space="preserve">bio </w:t>
      </w:r>
      <w:r w:rsidRPr="00B020AD">
        <w:rPr>
          <w:rStyle w:val="Emphasis"/>
          <w:highlight w:val="yellow"/>
        </w:rPr>
        <w:t>fuel</w:t>
      </w:r>
      <w:proofErr w:type="gramEnd"/>
      <w:r w:rsidRPr="00B020AD">
        <w:rPr>
          <w:highlight w:val="yellow"/>
        </w:rPr>
        <w:t xml:space="preserve"> </w:t>
      </w:r>
      <w:r w:rsidRPr="00F11540">
        <w:rPr>
          <w:rStyle w:val="StyleUnderline"/>
        </w:rPr>
        <w:t>production</w:t>
      </w:r>
      <w:r w:rsidRPr="00F11540">
        <w:t xml:space="preserve">. </w:t>
      </w:r>
    </w:p>
    <w:p w14:paraId="0F9937C8" w14:textId="77777777" w:rsidR="00BD6750" w:rsidRPr="00F11540" w:rsidRDefault="00BD6750" w:rsidP="00BD6750">
      <w:r w:rsidRPr="00F11540">
        <w:t xml:space="preserve">Land depletion and </w:t>
      </w:r>
      <w:r w:rsidRPr="00B020AD">
        <w:rPr>
          <w:rStyle w:val="Emphasis"/>
          <w:highlight w:val="yellow"/>
        </w:rPr>
        <w:t>land grabbing</w:t>
      </w:r>
      <w:r w:rsidRPr="00F11540">
        <w:t xml:space="preserve"> </w:t>
      </w:r>
      <w:proofErr w:type="gramStart"/>
      <w:r w:rsidRPr="00F11540">
        <w:rPr>
          <w:rStyle w:val="StyleUnderline"/>
        </w:rPr>
        <w:t>The</w:t>
      </w:r>
      <w:proofErr w:type="gramEnd"/>
      <w:r w:rsidRPr="00F11540">
        <w:rPr>
          <w:rStyle w:val="StyleUnderline"/>
        </w:rPr>
        <w:t xml:space="preserve"> amount of</w:t>
      </w:r>
      <w:r w:rsidRPr="00F11540">
        <w:t xml:space="preserve"> arable </w:t>
      </w:r>
      <w:r w:rsidRPr="00F11540">
        <w:rPr>
          <w:rStyle w:val="StyleUnderline"/>
        </w:rPr>
        <w:t>land per capita is</w:t>
      </w:r>
      <w:r w:rsidRPr="00F11540">
        <w:t xml:space="preserve"> steadily </w:t>
      </w:r>
      <w:r w:rsidRPr="00F11540">
        <w:rPr>
          <w:rStyle w:val="StyleUnderline"/>
        </w:rPr>
        <w:t>decreasing</w:t>
      </w:r>
      <w:r w:rsidRPr="00F11540">
        <w:t xml:space="preserve">. </w:t>
      </w:r>
      <w:r w:rsidRPr="00F11540">
        <w:rPr>
          <w:rStyle w:val="StyleUnderline"/>
        </w:rPr>
        <w:t>It has almost halved</w:t>
      </w:r>
      <w:r w:rsidRPr="00F11540">
        <w:t xml:space="preserve"> </w:t>
      </w:r>
      <w:r w:rsidRPr="00F11540">
        <w:rPr>
          <w:rStyle w:val="StyleUnderline"/>
        </w:rPr>
        <w:t>since 1960</w:t>
      </w:r>
      <w:r w:rsidRPr="00F11540">
        <w:t xml:space="preserve">. After the 2008 food crisis rich countries and TNCs have been buying large swathes of land, mainly offered by corrupted governments and elites in developing countries. </w:t>
      </w:r>
    </w:p>
    <w:p w14:paraId="03FDB3F3" w14:textId="77777777" w:rsidR="00BD6750" w:rsidRPr="00F11540" w:rsidRDefault="00BD6750" w:rsidP="00BD6750">
      <w:r w:rsidRPr="00B020AD">
        <w:rPr>
          <w:rStyle w:val="Emphasis"/>
          <w:highlight w:val="yellow"/>
        </w:rPr>
        <w:t xml:space="preserve">Water </w:t>
      </w:r>
      <w:proofErr w:type="gramStart"/>
      <w:r w:rsidRPr="00B020AD">
        <w:rPr>
          <w:rStyle w:val="Emphasis"/>
          <w:highlight w:val="yellow"/>
        </w:rPr>
        <w:t>scarcity</w:t>
      </w:r>
      <w:r w:rsidRPr="00F11540">
        <w:t xml:space="preserve">  </w:t>
      </w:r>
      <w:r w:rsidRPr="00F11540">
        <w:rPr>
          <w:rStyle w:val="StyleUnderline"/>
        </w:rPr>
        <w:t>Agriculture</w:t>
      </w:r>
      <w:proofErr w:type="gramEnd"/>
      <w:r w:rsidRPr="00F11540">
        <w:rPr>
          <w:rStyle w:val="StyleUnderline"/>
        </w:rPr>
        <w:t xml:space="preserve"> accounts for </w:t>
      </w:r>
      <w:r w:rsidRPr="00F11540">
        <w:rPr>
          <w:rStyle w:val="Emphasis"/>
        </w:rPr>
        <w:t>70% of global fresh water</w:t>
      </w:r>
      <w:r w:rsidRPr="00F11540">
        <w:t xml:space="preserve"> use. Almost a billion people live in countries chronically short of water. By 2030 demand for water is expected to increase by 30%. </w:t>
      </w:r>
    </w:p>
    <w:p w14:paraId="36ED1EE9" w14:textId="77777777" w:rsidR="00BD6750" w:rsidRPr="00F11540" w:rsidRDefault="00BD6750" w:rsidP="00BD6750">
      <w:r w:rsidRPr="00F11540">
        <w:t xml:space="preserve">Food </w:t>
      </w:r>
      <w:proofErr w:type="gramStart"/>
      <w:r w:rsidRPr="00F11540">
        <w:t>safety  Unsafe</w:t>
      </w:r>
      <w:proofErr w:type="gramEnd"/>
      <w:r w:rsidRPr="00F11540">
        <w:t xml:space="preserve"> food causes many acute and life-long diseases, ranging from </w:t>
      </w:r>
      <w:proofErr w:type="spellStart"/>
      <w:r w:rsidRPr="00F11540">
        <w:t>diarrhoeal</w:t>
      </w:r>
      <w:proofErr w:type="spellEnd"/>
      <w:r w:rsidRPr="00F11540">
        <w:t xml:space="preserve"> diseases to various forms of cancer. WHO estimates that foodborne and waterborne </w:t>
      </w:r>
      <w:proofErr w:type="spellStart"/>
      <w:r w:rsidRPr="00F11540">
        <w:t>diarrhoeal</w:t>
      </w:r>
      <w:proofErr w:type="spellEnd"/>
      <w:r w:rsidRPr="00F11540">
        <w:t xml:space="preserve"> diseases taken together kill about 2.2 million people annually, 1.9 million of them </w:t>
      </w:r>
      <w:proofErr w:type="gramStart"/>
      <w:r w:rsidRPr="00F11540">
        <w:t>children.</w:t>
      </w:r>
      <w:proofErr w:type="gramEnd"/>
      <w:r w:rsidRPr="00F11540">
        <w:t xml:space="preserve"> </w:t>
      </w:r>
    </w:p>
    <w:p w14:paraId="41C79BDF" w14:textId="77777777" w:rsidR="00BD6750" w:rsidRPr="00F11540" w:rsidRDefault="00BD6750" w:rsidP="00BD6750">
      <w:r w:rsidRPr="00B020AD">
        <w:rPr>
          <w:rStyle w:val="Emphasis"/>
          <w:highlight w:val="yellow"/>
        </w:rPr>
        <w:t>Competition</w:t>
      </w:r>
      <w:r w:rsidRPr="00F11540">
        <w:t xml:space="preserve"> and power asymmetries </w:t>
      </w:r>
      <w:r w:rsidRPr="00F11540">
        <w:rPr>
          <w:rStyle w:val="StyleUnderline"/>
        </w:rPr>
        <w:t xml:space="preserve">in the </w:t>
      </w:r>
      <w:r w:rsidRPr="00F11540">
        <w:rPr>
          <w:rStyle w:val="Emphasis"/>
        </w:rPr>
        <w:t>food chain</w:t>
      </w:r>
      <w:r w:rsidRPr="00F11540">
        <w:t xml:space="preserve"> </w:t>
      </w:r>
      <w:r w:rsidRPr="00B020AD">
        <w:rPr>
          <w:rStyle w:val="StyleUnderline"/>
          <w:highlight w:val="yellow"/>
        </w:rPr>
        <w:t>There are</w:t>
      </w:r>
      <w:r w:rsidRPr="00F11540">
        <w:rPr>
          <w:rStyle w:val="StyleUnderline"/>
        </w:rPr>
        <w:t xml:space="preserve"> evident </w:t>
      </w:r>
      <w:r w:rsidRPr="00B020AD">
        <w:rPr>
          <w:rStyle w:val="StyleUnderline"/>
          <w:highlight w:val="yellow"/>
        </w:rPr>
        <w:t>imbalances</w:t>
      </w:r>
      <w:r w:rsidRPr="00B020AD">
        <w:rPr>
          <w:highlight w:val="yellow"/>
        </w:rPr>
        <w:t xml:space="preserve"> </w:t>
      </w:r>
      <w:r w:rsidRPr="00B020AD">
        <w:rPr>
          <w:rStyle w:val="Emphasis"/>
          <w:highlight w:val="yellow"/>
        </w:rPr>
        <w:t>of power</w:t>
      </w:r>
      <w:r w:rsidRPr="00F11540">
        <w:t xml:space="preserve"> </w:t>
      </w:r>
      <w:r w:rsidRPr="00F11540">
        <w:rPr>
          <w:rStyle w:val="StyleUnderline"/>
        </w:rPr>
        <w:t>among</w:t>
      </w:r>
      <w:r w:rsidRPr="00F11540">
        <w:t xml:space="preserve"> the </w:t>
      </w:r>
      <w:r w:rsidRPr="00F11540">
        <w:rPr>
          <w:rStyle w:val="StyleUnderline"/>
        </w:rPr>
        <w:t>different stages of the world food chain</w:t>
      </w:r>
      <w:r w:rsidRPr="00F11540">
        <w:t xml:space="preserve">. About </w:t>
      </w:r>
      <w:r w:rsidRPr="00B020AD">
        <w:rPr>
          <w:rStyle w:val="Emphasis"/>
          <w:highlight w:val="yellow"/>
        </w:rPr>
        <w:t>7 billion</w:t>
      </w:r>
      <w:r w:rsidRPr="00F11540">
        <w:t xml:space="preserve"> consumers </w:t>
      </w:r>
      <w:r w:rsidRPr="00F11540">
        <w:rPr>
          <w:rStyle w:val="StyleUnderline"/>
        </w:rPr>
        <w:t>and</w:t>
      </w:r>
      <w:r w:rsidRPr="00F11540">
        <w:t xml:space="preserve"> </w:t>
      </w:r>
      <w:r w:rsidRPr="00F11540">
        <w:rPr>
          <w:rStyle w:val="StyleUnderline"/>
        </w:rPr>
        <w:t>1.5 farmers</w:t>
      </w:r>
      <w:r w:rsidRPr="00F11540">
        <w:t xml:space="preserve"> </w:t>
      </w:r>
      <w:r w:rsidRPr="00B020AD">
        <w:rPr>
          <w:rStyle w:val="StyleUnderline"/>
          <w:highlight w:val="yellow"/>
        </w:rPr>
        <w:t>are squeezed by</w:t>
      </w:r>
      <w:r w:rsidRPr="00F11540">
        <w:t xml:space="preserve"> no more than </w:t>
      </w:r>
      <w:r w:rsidRPr="00B020AD">
        <w:rPr>
          <w:rStyle w:val="Emphasis"/>
          <w:highlight w:val="yellow"/>
        </w:rPr>
        <w:t>500 companies</w:t>
      </w:r>
      <w:r w:rsidRPr="00F11540">
        <w:t xml:space="preserve"> –retailers, </w:t>
      </w:r>
      <w:r w:rsidRPr="00F11540">
        <w:rPr>
          <w:rStyle w:val="StyleUnderline"/>
        </w:rPr>
        <w:t>food</w:t>
      </w:r>
      <w:r w:rsidRPr="00F11540">
        <w:t xml:space="preserve"> </w:t>
      </w:r>
      <w:r w:rsidRPr="00F11540">
        <w:rPr>
          <w:rStyle w:val="StyleUnderline"/>
        </w:rPr>
        <w:t>companies</w:t>
      </w:r>
      <w:r w:rsidRPr="00F11540">
        <w:t xml:space="preserve">, </w:t>
      </w:r>
      <w:proofErr w:type="gramStart"/>
      <w:r w:rsidRPr="00F11540">
        <w:rPr>
          <w:rStyle w:val="StyleUnderline"/>
        </w:rPr>
        <w:t>traders</w:t>
      </w:r>
      <w:proofErr w:type="gramEnd"/>
      <w:r w:rsidRPr="00F11540">
        <w:t xml:space="preserve"> and </w:t>
      </w:r>
      <w:r w:rsidRPr="00F11540">
        <w:rPr>
          <w:rStyle w:val="StyleUnderline"/>
        </w:rPr>
        <w:t>processors</w:t>
      </w:r>
      <w:r w:rsidRPr="00F11540">
        <w:t xml:space="preserve">- </w:t>
      </w:r>
      <w:r w:rsidRPr="00F11540">
        <w:rPr>
          <w:rStyle w:val="StyleUnderline"/>
        </w:rPr>
        <w:t xml:space="preserve">who control </w:t>
      </w:r>
      <w:r w:rsidRPr="00F11540">
        <w:rPr>
          <w:rStyle w:val="Emphasis"/>
        </w:rPr>
        <w:t>70%</w:t>
      </w:r>
      <w:r w:rsidRPr="00F11540">
        <w:rPr>
          <w:rStyle w:val="StyleUnderline"/>
        </w:rPr>
        <w:t>of</w:t>
      </w:r>
      <w:r w:rsidRPr="00F11540">
        <w:t xml:space="preserve"> </w:t>
      </w:r>
      <w:r w:rsidRPr="00F11540">
        <w:rPr>
          <w:rStyle w:val="StyleUnderline"/>
        </w:rPr>
        <w:t xml:space="preserve">the world </w:t>
      </w:r>
      <w:r w:rsidRPr="00F11540">
        <w:rPr>
          <w:rStyle w:val="Emphasis"/>
        </w:rPr>
        <w:t>food market.</w:t>
      </w:r>
      <w:r w:rsidRPr="00F11540">
        <w:t xml:space="preserve"> Only three companies (Cargill, </w:t>
      </w:r>
      <w:proofErr w:type="gramStart"/>
      <w:r w:rsidRPr="00F11540">
        <w:t>Bunge</w:t>
      </w:r>
      <w:proofErr w:type="gramEnd"/>
      <w:r w:rsidRPr="00F11540">
        <w:t xml:space="preserve"> and ADM) account for 90% of the global grain trade. Four firms (Dupont, Monsanto, Syngenta and </w:t>
      </w:r>
      <w:proofErr w:type="spellStart"/>
      <w:r w:rsidRPr="00F11540">
        <w:t>Limagrain</w:t>
      </w:r>
      <w:proofErr w:type="spellEnd"/>
      <w:r w:rsidRPr="00F11540">
        <w:t xml:space="preserve">) control over 50% of seed industry. Large companies in the food system are now expanding their power by directly regulating the system, setting private standard </w:t>
      </w:r>
      <w:proofErr w:type="gramStart"/>
      <w:r w:rsidRPr="00F11540">
        <w:t>and  dictating</w:t>
      </w:r>
      <w:proofErr w:type="gramEnd"/>
      <w:r w:rsidRPr="00F11540">
        <w:t xml:space="preserve"> policy agendas to international organisms.  </w:t>
      </w:r>
    </w:p>
    <w:p w14:paraId="21B3A1F0" w14:textId="77777777" w:rsidR="00BD6750" w:rsidRPr="00F11540" w:rsidRDefault="00BD6750" w:rsidP="00BD6750">
      <w:r w:rsidRPr="00F11540">
        <w:t xml:space="preserve">Inequalities   </w:t>
      </w:r>
      <w:r w:rsidRPr="00B020AD">
        <w:rPr>
          <w:rStyle w:val="StyleUnderline"/>
          <w:highlight w:val="yellow"/>
        </w:rPr>
        <w:t>Hunger</w:t>
      </w:r>
      <w:r w:rsidRPr="00F11540">
        <w:rPr>
          <w:rStyle w:val="StyleUnderline"/>
        </w:rPr>
        <w:t xml:space="preserve"> does not affect</w:t>
      </w:r>
      <w:r w:rsidRPr="00F11540">
        <w:t xml:space="preserve"> </w:t>
      </w:r>
      <w:r w:rsidRPr="00F11540">
        <w:rPr>
          <w:rStyle w:val="Emphasis"/>
        </w:rPr>
        <w:t>uniformly people</w:t>
      </w:r>
      <w:r w:rsidRPr="00F11540">
        <w:t xml:space="preserve"> </w:t>
      </w:r>
      <w:r w:rsidRPr="00F11540">
        <w:rPr>
          <w:rStyle w:val="StyleUnderline"/>
        </w:rPr>
        <w:t>in the world</w:t>
      </w:r>
      <w:r w:rsidRPr="00F11540">
        <w:t xml:space="preserve">: </w:t>
      </w:r>
      <w:r w:rsidRPr="00F11540">
        <w:rPr>
          <w:rStyle w:val="StyleUnderline"/>
        </w:rPr>
        <w:t xml:space="preserve">it </w:t>
      </w:r>
      <w:r w:rsidRPr="00B020AD">
        <w:rPr>
          <w:rStyle w:val="StyleUnderline"/>
          <w:highlight w:val="yellow"/>
        </w:rPr>
        <w:t xml:space="preserve">is concentrated in </w:t>
      </w:r>
      <w:r w:rsidRPr="00B020AD">
        <w:rPr>
          <w:rStyle w:val="Emphasis"/>
          <w:highlight w:val="yellow"/>
        </w:rPr>
        <w:t>developing</w:t>
      </w:r>
      <w:r w:rsidRPr="00F11540">
        <w:rPr>
          <w:rStyle w:val="Emphasis"/>
        </w:rPr>
        <w:t xml:space="preserve"> </w:t>
      </w:r>
      <w:r w:rsidRPr="00B020AD">
        <w:rPr>
          <w:rStyle w:val="Emphasis"/>
          <w:highlight w:val="yellow"/>
        </w:rPr>
        <w:t>countries</w:t>
      </w:r>
      <w:r w:rsidRPr="00F11540">
        <w:t xml:space="preserve">, </w:t>
      </w:r>
      <w:r w:rsidRPr="00F11540">
        <w:rPr>
          <w:rStyle w:val="StyleUnderline"/>
        </w:rPr>
        <w:t>in rural area</w:t>
      </w:r>
      <w:r w:rsidRPr="00F11540">
        <w:t xml:space="preserve"> and among women. </w:t>
      </w:r>
      <w:r w:rsidRPr="00F11540">
        <w:rPr>
          <w:rStyle w:val="StyleUnderline"/>
        </w:rPr>
        <w:t xml:space="preserve">In other </w:t>
      </w:r>
      <w:proofErr w:type="gramStart"/>
      <w:r w:rsidRPr="00F11540">
        <w:rPr>
          <w:rStyle w:val="StyleUnderline"/>
        </w:rPr>
        <w:t>words</w:t>
      </w:r>
      <w:proofErr w:type="gramEnd"/>
      <w:r w:rsidRPr="00F11540">
        <w:rPr>
          <w:rStyle w:val="StyleUnderline"/>
        </w:rPr>
        <w:t xml:space="preserve"> hunger is </w:t>
      </w:r>
      <w:r w:rsidRPr="00F11540">
        <w:rPr>
          <w:rStyle w:val="Emphasis"/>
        </w:rPr>
        <w:t>concentrated</w:t>
      </w:r>
      <w:r w:rsidRPr="00F11540">
        <w:t xml:space="preserve"> </w:t>
      </w:r>
      <w:r w:rsidRPr="00F11540">
        <w:rPr>
          <w:rStyle w:val="StyleUnderline"/>
        </w:rPr>
        <w:t>among</w:t>
      </w:r>
      <w:r w:rsidRPr="00F11540">
        <w:t xml:space="preserve"> </w:t>
      </w:r>
      <w:r w:rsidRPr="00F11540">
        <w:rPr>
          <w:rStyle w:val="Emphasis"/>
        </w:rPr>
        <w:t>poor people</w:t>
      </w:r>
      <w:r w:rsidRPr="00F11540">
        <w:t xml:space="preserve">. </w:t>
      </w:r>
      <w:r w:rsidRPr="00B020AD">
        <w:rPr>
          <w:rStyle w:val="StyleUnderline"/>
          <w:highlight w:val="yellow"/>
        </w:rPr>
        <w:t xml:space="preserve">Neoliberal </w:t>
      </w:r>
      <w:r w:rsidRPr="00B020AD">
        <w:rPr>
          <w:rStyle w:val="Emphasis"/>
          <w:highlight w:val="yellow"/>
        </w:rPr>
        <w:t>globalization</w:t>
      </w:r>
      <w:r w:rsidRPr="00F11540">
        <w:t xml:space="preserve"> </w:t>
      </w:r>
      <w:r w:rsidRPr="00F11540">
        <w:rPr>
          <w:rStyle w:val="StyleUnderline"/>
        </w:rPr>
        <w:t xml:space="preserve">has </w:t>
      </w:r>
      <w:r w:rsidRPr="00B020AD">
        <w:rPr>
          <w:rStyle w:val="StyleUnderline"/>
          <w:highlight w:val="yellow"/>
        </w:rPr>
        <w:t>raised</w:t>
      </w:r>
      <w:r w:rsidRPr="00F11540">
        <w:rPr>
          <w:rStyle w:val="StyleUnderline"/>
        </w:rPr>
        <w:t xml:space="preserve"> income</w:t>
      </w:r>
      <w:r w:rsidRPr="00F11540">
        <w:t xml:space="preserve"> </w:t>
      </w:r>
      <w:r w:rsidRPr="00B020AD">
        <w:rPr>
          <w:rStyle w:val="Emphasis"/>
          <w:highlight w:val="yellow"/>
        </w:rPr>
        <w:t>inequalities</w:t>
      </w:r>
      <w:r w:rsidRPr="00F11540">
        <w:t xml:space="preserve">, </w:t>
      </w:r>
      <w:r w:rsidRPr="00B020AD">
        <w:rPr>
          <w:rStyle w:val="StyleUnderline"/>
          <w:highlight w:val="yellow"/>
        </w:rPr>
        <w:t>making</w:t>
      </w:r>
      <w:r w:rsidRPr="00F11540">
        <w:t xml:space="preserve"> poverty and </w:t>
      </w:r>
      <w:r w:rsidRPr="00B020AD">
        <w:rPr>
          <w:rStyle w:val="StyleUnderline"/>
          <w:highlight w:val="yellow"/>
        </w:rPr>
        <w:t>hunger</w:t>
      </w:r>
      <w:r w:rsidRPr="00B020AD">
        <w:rPr>
          <w:highlight w:val="yellow"/>
        </w:rPr>
        <w:t xml:space="preserve"> “</w:t>
      </w:r>
      <w:r w:rsidRPr="00B020AD">
        <w:rPr>
          <w:rStyle w:val="Emphasis"/>
          <w:highlight w:val="yellow"/>
        </w:rPr>
        <w:t>incurable</w:t>
      </w:r>
      <w:r w:rsidRPr="00F11540">
        <w:rPr>
          <w:rStyle w:val="Emphasis"/>
        </w:rPr>
        <w:t xml:space="preserve"> </w:t>
      </w:r>
      <w:proofErr w:type="spellStart"/>
      <w:r w:rsidRPr="00F11540">
        <w:rPr>
          <w:rStyle w:val="Emphasis"/>
        </w:rPr>
        <w:t>deseases</w:t>
      </w:r>
      <w:proofErr w:type="spellEnd"/>
      <w:r w:rsidRPr="00F11540">
        <w:t xml:space="preserve">”. </w:t>
      </w:r>
    </w:p>
    <w:p w14:paraId="03584B8F" w14:textId="77777777" w:rsidR="00BD6750" w:rsidRPr="00F11540" w:rsidRDefault="00BD6750" w:rsidP="00BD6750">
      <w:r w:rsidRPr="00F11540">
        <w:t xml:space="preserve">Food loss and </w:t>
      </w:r>
      <w:proofErr w:type="gramStart"/>
      <w:r w:rsidRPr="00F11540">
        <w:t xml:space="preserve">waste  </w:t>
      </w:r>
      <w:r w:rsidRPr="00F11540">
        <w:rPr>
          <w:rStyle w:val="Emphasis"/>
        </w:rPr>
        <w:t>Food</w:t>
      </w:r>
      <w:proofErr w:type="gramEnd"/>
      <w:r w:rsidRPr="00F11540">
        <w:rPr>
          <w:rStyle w:val="Emphasis"/>
        </w:rPr>
        <w:t xml:space="preserve"> waste</w:t>
      </w:r>
      <w:r w:rsidRPr="00F11540">
        <w:t xml:space="preserve"> and loss, i.e. food </w:t>
      </w:r>
      <w:r w:rsidRPr="00F11540">
        <w:rPr>
          <w:rStyle w:val="StyleUnderline"/>
        </w:rPr>
        <w:t>that is discarded or lost uneaten</w:t>
      </w:r>
      <w:r w:rsidRPr="00F11540">
        <w:t xml:space="preserve">, annually </w:t>
      </w:r>
      <w:r w:rsidRPr="00F11540">
        <w:rPr>
          <w:rStyle w:val="StyleUnderline"/>
        </w:rPr>
        <w:t>account for 1.3 billion tons of</w:t>
      </w:r>
      <w:r w:rsidRPr="00F11540">
        <w:t xml:space="preserve"> </w:t>
      </w:r>
      <w:r w:rsidRPr="00F11540">
        <w:rPr>
          <w:rStyle w:val="StyleUnderline"/>
        </w:rPr>
        <w:t>food</w:t>
      </w:r>
      <w:r w:rsidRPr="00F11540">
        <w:t xml:space="preserve">, about </w:t>
      </w:r>
      <w:r w:rsidRPr="00F11540">
        <w:rPr>
          <w:rStyle w:val="Emphasis"/>
        </w:rPr>
        <w:t xml:space="preserve">one third </w:t>
      </w:r>
      <w:r w:rsidRPr="00F11540">
        <w:rPr>
          <w:rStyle w:val="StyleUnderline"/>
        </w:rPr>
        <w:t xml:space="preserve">of the global </w:t>
      </w:r>
      <w:r w:rsidRPr="00F11540">
        <w:rPr>
          <w:rStyle w:val="Emphasis"/>
        </w:rPr>
        <w:t>food production</w:t>
      </w:r>
      <w:r w:rsidRPr="00F11540">
        <w:t xml:space="preserve"> (according to a 2011 estimate). Consumers’ attitudes and retailers’ procurement and marketing policies are referred to as the main causes. </w:t>
      </w:r>
    </w:p>
    <w:p w14:paraId="6D57587B" w14:textId="77777777" w:rsidR="00BD6750" w:rsidRPr="00F11540" w:rsidRDefault="00BD6750" w:rsidP="00BD6750">
      <w:r w:rsidRPr="00F11540">
        <w:t xml:space="preserve">Malnutrition and obesity Besides hunger malnutrition means over nutrition and obesity. Obesity is associated with higher mortality rates for cardiovascular diseases and cancer. In the United States obesity and overweight together are the second leading cause of preventable death. Over the last twenty years obesity has also spread in developing countries. World obesity epidemic has multiple causes, nevertheless important recognized causes are poverty, low level of education, children exposure to junk food advertising. </w:t>
      </w:r>
    </w:p>
    <w:p w14:paraId="4AEA54FA" w14:textId="77777777" w:rsidR="00BD6750" w:rsidRPr="00F11540" w:rsidRDefault="00BD6750" w:rsidP="00BD6750">
      <w:r w:rsidRPr="00F11540">
        <w:t>Table 2. The unsustainable neoliberal food regime</w:t>
      </w:r>
    </w:p>
    <w:p w14:paraId="1ACAE30C" w14:textId="77777777" w:rsidR="00BD6750" w:rsidRPr="00F11540" w:rsidRDefault="00BD6750" w:rsidP="00BD6750">
      <w:r w:rsidRPr="00F11540">
        <w:t>Over the last thirty years, food and agriculture have not been at the top of the agenda for governments of developed countries. Few events, amongst which the BSE outbreak and the failure of the WTO Ministerial Conference in Cancun, have been deemed worthy of the front pages of newspapers. It was with the 2008 food crisis that the issues of food security and the fragility of the global food system were brought to the fore as hot topics at the level of governments and international organizations as well as that of society.</w:t>
      </w:r>
    </w:p>
    <w:p w14:paraId="7475103C" w14:textId="77777777" w:rsidR="00BD6750" w:rsidRPr="00F11540" w:rsidRDefault="00BD6750" w:rsidP="00BD6750">
      <w:r w:rsidRPr="00F11540">
        <w:rPr>
          <w:rStyle w:val="Emphasis"/>
        </w:rPr>
        <w:t xml:space="preserve">The </w:t>
      </w:r>
      <w:r w:rsidRPr="00B020AD">
        <w:rPr>
          <w:rStyle w:val="Emphasis"/>
          <w:highlight w:val="yellow"/>
        </w:rPr>
        <w:t>2008</w:t>
      </w:r>
      <w:r w:rsidRPr="00F11540">
        <w:t xml:space="preserve"> </w:t>
      </w:r>
      <w:r w:rsidRPr="00F11540">
        <w:rPr>
          <w:rStyle w:val="StyleUnderline"/>
        </w:rPr>
        <w:t>food crisis</w:t>
      </w:r>
      <w:r w:rsidRPr="00F11540">
        <w:t xml:space="preserve"> and the </w:t>
      </w:r>
      <w:r w:rsidRPr="00F11540">
        <w:rPr>
          <w:rStyle w:val="StyleUnderline"/>
        </w:rPr>
        <w:t>concomitant financial crisis</w:t>
      </w:r>
      <w:r w:rsidRPr="00F11540">
        <w:t xml:space="preserve"> </w:t>
      </w:r>
      <w:r w:rsidRPr="00F11540">
        <w:rPr>
          <w:rStyle w:val="StyleUnderline"/>
        </w:rPr>
        <w:t xml:space="preserve">have </w:t>
      </w:r>
      <w:r w:rsidRPr="00B020AD">
        <w:rPr>
          <w:rStyle w:val="StyleUnderline"/>
          <w:highlight w:val="yellow"/>
        </w:rPr>
        <w:t>shown the</w:t>
      </w:r>
      <w:r w:rsidRPr="00B020AD">
        <w:rPr>
          <w:highlight w:val="yellow"/>
        </w:rPr>
        <w:t xml:space="preserve"> </w:t>
      </w:r>
      <w:r w:rsidRPr="00B020AD">
        <w:rPr>
          <w:rStyle w:val="Emphasis"/>
          <w:highlight w:val="yellow"/>
        </w:rPr>
        <w:t>contradictions</w:t>
      </w:r>
      <w:r w:rsidRPr="00B020AD">
        <w:rPr>
          <w:highlight w:val="yellow"/>
        </w:rPr>
        <w:t xml:space="preserve"> </w:t>
      </w:r>
      <w:r w:rsidRPr="00B020AD">
        <w:rPr>
          <w:rStyle w:val="StyleUnderline"/>
          <w:highlight w:val="yellow"/>
        </w:rPr>
        <w:t>and</w:t>
      </w:r>
      <w:r w:rsidRPr="00F11540">
        <w:t xml:space="preserve"> the </w:t>
      </w:r>
      <w:r w:rsidRPr="00B020AD">
        <w:rPr>
          <w:rStyle w:val="Emphasis"/>
          <w:highlight w:val="yellow"/>
        </w:rPr>
        <w:t>shortcomings of neoliberalism</w:t>
      </w:r>
      <w:r w:rsidRPr="00B020AD">
        <w:rPr>
          <w:highlight w:val="yellow"/>
        </w:rPr>
        <w:t xml:space="preserve"> </w:t>
      </w:r>
      <w:r w:rsidRPr="00B020AD">
        <w:rPr>
          <w:rStyle w:val="StyleUnderline"/>
          <w:highlight w:val="yellow"/>
        </w:rPr>
        <w:t>to</w:t>
      </w:r>
      <w:r w:rsidRPr="00F11540">
        <w:rPr>
          <w:rStyle w:val="StyleUnderline"/>
        </w:rPr>
        <w:t xml:space="preserve"> </w:t>
      </w:r>
      <w:r w:rsidRPr="00B020AD">
        <w:rPr>
          <w:rStyle w:val="StyleUnderline"/>
          <w:highlight w:val="yellow"/>
        </w:rPr>
        <w:t>the public</w:t>
      </w:r>
      <w:r w:rsidRPr="00F11540">
        <w:rPr>
          <w:rStyle w:val="StyleUnderline"/>
        </w:rPr>
        <w:t xml:space="preserve"> at large</w:t>
      </w:r>
      <w:r w:rsidRPr="00F11540">
        <w:t xml:space="preserve">. </w:t>
      </w:r>
      <w:r w:rsidRPr="00B020AD">
        <w:rPr>
          <w:rStyle w:val="Emphasis"/>
          <w:highlight w:val="yellow"/>
        </w:rPr>
        <w:t>Criticism of the system</w:t>
      </w:r>
      <w:r w:rsidRPr="00F11540">
        <w:t xml:space="preserve">, confined over the previous years </w:t>
      </w:r>
      <w:r w:rsidRPr="00F11540">
        <w:rPr>
          <w:rStyle w:val="StyleUnderline"/>
        </w:rPr>
        <w:t xml:space="preserve">at margin of media and academia, </w:t>
      </w:r>
      <w:r w:rsidRPr="00B020AD">
        <w:rPr>
          <w:rStyle w:val="Emphasis"/>
          <w:highlight w:val="yellow"/>
        </w:rPr>
        <w:t>have reached</w:t>
      </w:r>
      <w:r w:rsidRPr="00B020AD">
        <w:rPr>
          <w:rStyle w:val="StyleUnderline"/>
          <w:highlight w:val="yellow"/>
        </w:rPr>
        <w:t xml:space="preserve"> the</w:t>
      </w:r>
      <w:r w:rsidRPr="00F11540">
        <w:rPr>
          <w:rStyle w:val="StyleUnderline"/>
        </w:rPr>
        <w:t xml:space="preserve"> </w:t>
      </w:r>
      <w:r w:rsidRPr="00F11540">
        <w:rPr>
          <w:rStyle w:val="Emphasis"/>
        </w:rPr>
        <w:t>large public</w:t>
      </w:r>
      <w:r w:rsidRPr="00F11540">
        <w:rPr>
          <w:rStyle w:val="StyleUnderline"/>
        </w:rPr>
        <w:t xml:space="preserve"> and </w:t>
      </w:r>
      <w:r w:rsidRPr="00B020AD">
        <w:rPr>
          <w:rStyle w:val="Emphasis"/>
          <w:highlight w:val="yellow"/>
        </w:rPr>
        <w:t>mass media</w:t>
      </w:r>
      <w:r w:rsidRPr="00F11540">
        <w:t>.</w:t>
      </w:r>
    </w:p>
    <w:p w14:paraId="49FCB593" w14:textId="77777777" w:rsidR="00BD6750" w:rsidRPr="00F11540" w:rsidRDefault="00BD6750" w:rsidP="00BD6750">
      <w:r w:rsidRPr="00F11540">
        <w:rPr>
          <w:rStyle w:val="StyleUnderline"/>
        </w:rPr>
        <w:t xml:space="preserve">In the aftermath of </w:t>
      </w:r>
      <w:r w:rsidRPr="00F11540">
        <w:rPr>
          <w:rStyle w:val="Emphasis"/>
        </w:rPr>
        <w:t>food riots</w:t>
      </w:r>
      <w:r w:rsidRPr="00F11540">
        <w:t xml:space="preserve">, </w:t>
      </w:r>
      <w:r w:rsidRPr="00F11540">
        <w:rPr>
          <w:rStyle w:val="StyleUnderline"/>
        </w:rPr>
        <w:t>which spread across</w:t>
      </w:r>
      <w:r w:rsidRPr="00F11540">
        <w:t xml:space="preserve"> </w:t>
      </w:r>
      <w:r w:rsidRPr="00F11540">
        <w:rPr>
          <w:rStyle w:val="Emphasis"/>
        </w:rPr>
        <w:t>poor countries</w:t>
      </w:r>
      <w:r w:rsidRPr="00F11540">
        <w:t xml:space="preserve"> faced by the sudden rise in food prices, </w:t>
      </w:r>
      <w:r w:rsidRPr="00F11540">
        <w:rPr>
          <w:rStyle w:val="StyleUnderline"/>
        </w:rPr>
        <w:t>two alternative</w:t>
      </w:r>
      <w:r w:rsidRPr="00F11540">
        <w:t xml:space="preserve"> </w:t>
      </w:r>
      <w:r w:rsidRPr="00F11540">
        <w:rPr>
          <w:rStyle w:val="StyleUnderline"/>
        </w:rPr>
        <w:t>readings</w:t>
      </w:r>
      <w:r w:rsidRPr="00F11540">
        <w:t xml:space="preserve"> of the crisis </w:t>
      </w:r>
      <w:r w:rsidRPr="00F11540">
        <w:rPr>
          <w:rStyle w:val="StyleUnderline"/>
        </w:rPr>
        <w:t>were given</w:t>
      </w:r>
      <w:r w:rsidRPr="00F11540">
        <w:t xml:space="preserve">, </w:t>
      </w:r>
      <w:r w:rsidRPr="00F11540">
        <w:rPr>
          <w:rStyle w:val="Emphasis"/>
        </w:rPr>
        <w:t>the “official” one</w:t>
      </w:r>
      <w:r w:rsidRPr="00F11540">
        <w:t xml:space="preserve">, by mainstream academicians and FAO, </w:t>
      </w:r>
      <w:r w:rsidRPr="00F11540">
        <w:rPr>
          <w:rStyle w:val="StyleUnderline"/>
        </w:rPr>
        <w:t xml:space="preserve">and the </w:t>
      </w:r>
      <w:r w:rsidRPr="00F11540">
        <w:rPr>
          <w:rStyle w:val="Emphasis"/>
        </w:rPr>
        <w:t>alternative one</w:t>
      </w:r>
      <w:r w:rsidRPr="00F11540">
        <w:t xml:space="preserve">, </w:t>
      </w:r>
      <w:r w:rsidRPr="00F11540">
        <w:rPr>
          <w:rStyle w:val="StyleUnderline"/>
        </w:rPr>
        <w:t>by</w:t>
      </w:r>
      <w:r w:rsidRPr="00F11540">
        <w:t xml:space="preserve"> some ONGs, heterodox social </w:t>
      </w:r>
      <w:r w:rsidRPr="00F11540">
        <w:rPr>
          <w:rStyle w:val="StyleUnderline"/>
        </w:rPr>
        <w:t>scientists</w:t>
      </w:r>
      <w:r w:rsidRPr="00F11540">
        <w:t xml:space="preserve"> and the various associations which had been </w:t>
      </w:r>
      <w:r w:rsidRPr="00F11540">
        <w:rPr>
          <w:rStyle w:val="StyleUnderline"/>
        </w:rPr>
        <w:t>fighting</w:t>
      </w:r>
      <w:r w:rsidRPr="00F11540">
        <w:t xml:space="preserve"> the </w:t>
      </w:r>
      <w:r w:rsidRPr="00F11540">
        <w:rPr>
          <w:rStyle w:val="Emphasis"/>
        </w:rPr>
        <w:t>neoliberal food system</w:t>
      </w:r>
      <w:r w:rsidRPr="00F11540">
        <w:t xml:space="preserve"> over the previous years. The comparison of the two analysis offers the opportunity to understand how continuing neoliberal policies may worsen, instead of resolve, future food crisis; it also helps to introduce the discussion on the alternative forms of intervention which is the issue of the next section.</w:t>
      </w:r>
    </w:p>
    <w:p w14:paraId="7ECE91E7" w14:textId="77777777" w:rsidR="00BD6750" w:rsidRPr="00F11540" w:rsidRDefault="00BD6750" w:rsidP="00BD6750">
      <w:r w:rsidRPr="00F11540">
        <w:t>Participants at the FAO Conference held in Rome in June 2008 (FAO, 2008) identified two main causes of the food crisis: 1) the structural changes in demand associated with the high economic growth rate of the emergent capitalistic countries (China in particular); 2) the strong pressure on the energy market, this latter aspect inducing both rising costs of the very fuel dependent food system and a strong competition between food/feed and biofuel crop cultivation. With regards to a third cause, the role of the financial market crisis and its effects on the grain futures market, there was instead a strong disagreement.</w:t>
      </w:r>
    </w:p>
    <w:p w14:paraId="55C05263" w14:textId="77777777" w:rsidR="00BD6750" w:rsidRPr="00F11540" w:rsidRDefault="00BD6750" w:rsidP="00BD6750">
      <w:r w:rsidRPr="00F11540">
        <w:t xml:space="preserve">In contrast to the “official” interpretation of the crisis, heterodox analysis, as reported by ECT group and PANAP (ECT group, 2008; Guzman, 2008) identified three important points, The first point was that the food emergency did not emerge </w:t>
      </w:r>
      <w:proofErr w:type="gramStart"/>
      <w:r w:rsidRPr="00F11540">
        <w:t>overnight, and</w:t>
      </w:r>
      <w:proofErr w:type="gramEnd"/>
      <w:r w:rsidRPr="00F11540">
        <w:t xml:space="preserve"> did not begin with record-high prices. It had already been affecting poor countries for 20 years. In the early 1960s developing countries had an overall agricultural trade surplus approaching $7 billion per year (FAO, 2004). By the end of the 1980s the surplus had </w:t>
      </w:r>
      <w:proofErr w:type="gramStart"/>
      <w:r w:rsidRPr="00F11540">
        <w:t>disappeared</w:t>
      </w:r>
      <w:proofErr w:type="gramEnd"/>
      <w:r w:rsidRPr="00F11540">
        <w:t xml:space="preserve"> and many countries were net importers of food. This shift had been the consequence of US and European policies that had favored corporate agribusiness by keeping commodity prices low, dismantling trade barriers and marginalizing millions of small scale </w:t>
      </w:r>
      <w:proofErr w:type="spellStart"/>
      <w:proofErr w:type="gramStart"/>
      <w:r w:rsidRPr="00F11540">
        <w:t>farmers.e</w:t>
      </w:r>
      <w:proofErr w:type="spellEnd"/>
      <w:proofErr w:type="gramEnd"/>
      <w:r w:rsidRPr="00F11540">
        <w:t xml:space="preserve"> barriers and marginalizing millions of small scale farmers.</w:t>
      </w:r>
    </w:p>
    <w:p w14:paraId="4E258963" w14:textId="77777777" w:rsidR="00BD6750" w:rsidRPr="00F11540" w:rsidRDefault="00BD6750" w:rsidP="00BD6750">
      <w:r w:rsidRPr="00F11540">
        <w:t>The second point was the strong food-financial crisis nexus. The reason for food ‘shortages’ had been speculation in commodity futures, following the collapse of the financial derivatives markets. Desperate for quick returns, dealers had been taking trillions of dollars out of equities and mortgage bonds and had ploughed them into food and raw materials.</w:t>
      </w:r>
    </w:p>
    <w:p w14:paraId="11148A9C" w14:textId="77777777" w:rsidR="00BD6750" w:rsidRPr="00F11540" w:rsidRDefault="00BD6750" w:rsidP="00BD6750">
      <w:r w:rsidRPr="00F11540">
        <w:t xml:space="preserve">The amount of speculative money in commodity futures ballooned from US$5 billion in 2000 to US$175 billion in 2007. </w:t>
      </w:r>
      <w:r w:rsidRPr="00B020AD">
        <w:rPr>
          <w:rStyle w:val="StyleUnderline"/>
          <w:highlight w:val="yellow"/>
        </w:rPr>
        <w:t>This is the ‘</w:t>
      </w:r>
      <w:r w:rsidRPr="00F11540">
        <w:rPr>
          <w:rStyle w:val="StyleUnderline"/>
        </w:rPr>
        <w:t xml:space="preserve">commodities </w:t>
      </w:r>
      <w:r w:rsidRPr="00B020AD">
        <w:rPr>
          <w:rStyle w:val="Emphasis"/>
          <w:highlight w:val="yellow"/>
        </w:rPr>
        <w:t>super-cycle’</w:t>
      </w:r>
      <w:r w:rsidRPr="00F11540">
        <w:t xml:space="preserve"> on </w:t>
      </w:r>
      <w:r w:rsidRPr="00F11540">
        <w:rPr>
          <w:rStyle w:val="StyleUnderline"/>
        </w:rPr>
        <w:t xml:space="preserve">Wall Street </w:t>
      </w:r>
      <w:r w:rsidRPr="00B020AD">
        <w:rPr>
          <w:rStyle w:val="StyleUnderline"/>
          <w:highlight w:val="yellow"/>
        </w:rPr>
        <w:t>and</w:t>
      </w:r>
      <w:r w:rsidRPr="00F11540">
        <w:t xml:space="preserve"> its </w:t>
      </w:r>
      <w:r w:rsidRPr="00F11540">
        <w:rPr>
          <w:rStyle w:val="StyleUnderline"/>
        </w:rPr>
        <w:t xml:space="preserve">latest </w:t>
      </w:r>
      <w:r w:rsidRPr="00B020AD">
        <w:rPr>
          <w:rStyle w:val="Emphasis"/>
          <w:highlight w:val="yellow"/>
        </w:rPr>
        <w:t>illustration</w:t>
      </w:r>
      <w:r w:rsidRPr="00F11540">
        <w:t xml:space="preserve"> </w:t>
      </w:r>
      <w:r w:rsidRPr="00F11540">
        <w:rPr>
          <w:rStyle w:val="StyleUnderline"/>
        </w:rPr>
        <w:t xml:space="preserve">has been </w:t>
      </w:r>
      <w:r w:rsidRPr="00B020AD">
        <w:rPr>
          <w:rStyle w:val="StyleUnderline"/>
          <w:highlight w:val="yellow"/>
        </w:rPr>
        <w:t>the</w:t>
      </w:r>
      <w:r w:rsidRPr="00F11540">
        <w:rPr>
          <w:rStyle w:val="StyleUnderline"/>
        </w:rPr>
        <w:t xml:space="preserve"> post-GRAND</w:t>
      </w:r>
      <w:r w:rsidRPr="00B020AD">
        <w:rPr>
          <w:rStyle w:val="StyleUnderline"/>
          <w:highlight w:val="yellow"/>
        </w:rPr>
        <w:t>2008</w:t>
      </w:r>
      <w:r w:rsidRPr="00B020AD">
        <w:rPr>
          <w:highlight w:val="yellow"/>
        </w:rPr>
        <w:t xml:space="preserve"> ‘</w:t>
      </w:r>
      <w:r w:rsidRPr="00B020AD">
        <w:rPr>
          <w:rStyle w:val="Emphasis"/>
          <w:highlight w:val="yellow"/>
        </w:rPr>
        <w:t>land grab’</w:t>
      </w:r>
      <w:r w:rsidRPr="00F11540">
        <w:t xml:space="preserve"> </w:t>
      </w:r>
      <w:r w:rsidRPr="00B020AD">
        <w:rPr>
          <w:rStyle w:val="StyleUnderline"/>
          <w:highlight w:val="yellow"/>
        </w:rPr>
        <w:t>by</w:t>
      </w:r>
      <w:r w:rsidRPr="00F11540">
        <w:t xml:space="preserve"> </w:t>
      </w:r>
      <w:r w:rsidRPr="00F11540">
        <w:rPr>
          <w:rStyle w:val="Emphasis"/>
        </w:rPr>
        <w:t xml:space="preserve">rich </w:t>
      </w:r>
      <w:r w:rsidRPr="00B020AD">
        <w:rPr>
          <w:rStyle w:val="Emphasis"/>
          <w:highlight w:val="yellow"/>
        </w:rPr>
        <w:t>governments</w:t>
      </w:r>
      <w:r w:rsidRPr="00B020AD">
        <w:rPr>
          <w:highlight w:val="yellow"/>
        </w:rPr>
        <w:t xml:space="preserve"> </w:t>
      </w:r>
      <w:r w:rsidRPr="00B020AD">
        <w:rPr>
          <w:rStyle w:val="StyleUnderline"/>
          <w:highlight w:val="yellow"/>
        </w:rPr>
        <w:t xml:space="preserve">and </w:t>
      </w:r>
      <w:r w:rsidRPr="00B020AD">
        <w:rPr>
          <w:rStyle w:val="Emphasis"/>
          <w:highlight w:val="yellow"/>
        </w:rPr>
        <w:t>corporations</w:t>
      </w:r>
      <w:r w:rsidRPr="00F11540">
        <w:t xml:space="preserve"> (GRAIN, 2008; Ghosh, 2010; </w:t>
      </w:r>
      <w:proofErr w:type="spellStart"/>
      <w:r w:rsidRPr="00F11540">
        <w:t>Zagema</w:t>
      </w:r>
      <w:proofErr w:type="spellEnd"/>
      <w:r w:rsidRPr="00F11540">
        <w:t xml:space="preserve">, Lobbyist, 2011). The third point, finally, </w:t>
      </w:r>
      <w:r w:rsidRPr="00F11540">
        <w:rPr>
          <w:rStyle w:val="StyleUnderline"/>
        </w:rPr>
        <w:t xml:space="preserve">was that whereas </w:t>
      </w:r>
      <w:r w:rsidRPr="00B020AD">
        <w:rPr>
          <w:rStyle w:val="StyleUnderline"/>
          <w:highlight w:val="yellow"/>
        </w:rPr>
        <w:t xml:space="preserve">shortage of supply had been </w:t>
      </w:r>
      <w:r w:rsidRPr="00B020AD">
        <w:rPr>
          <w:rStyle w:val="Emphasis"/>
          <w:highlight w:val="yellow"/>
        </w:rPr>
        <w:t>pointed</w:t>
      </w:r>
      <w:r w:rsidRPr="00B020AD">
        <w:rPr>
          <w:rStyle w:val="StyleUnderline"/>
          <w:highlight w:val="yellow"/>
        </w:rPr>
        <w:t xml:space="preserve"> at</w:t>
      </w:r>
      <w:r w:rsidRPr="00F11540">
        <w:t xml:space="preserve"> </w:t>
      </w:r>
      <w:r w:rsidRPr="00B020AD">
        <w:rPr>
          <w:rStyle w:val="StyleUnderline"/>
          <w:highlight w:val="yellow"/>
        </w:rPr>
        <w:t>as a</w:t>
      </w:r>
      <w:r w:rsidRPr="00F11540">
        <w:t xml:space="preserve"> </w:t>
      </w:r>
      <w:r w:rsidRPr="00F11540">
        <w:rPr>
          <w:rStyle w:val="Emphasis"/>
        </w:rPr>
        <w:t xml:space="preserve">main </w:t>
      </w:r>
      <w:r w:rsidRPr="00B020AD">
        <w:rPr>
          <w:rStyle w:val="Emphasis"/>
          <w:highlight w:val="yellow"/>
        </w:rPr>
        <w:t>cause</w:t>
      </w:r>
      <w:r w:rsidRPr="00F11540">
        <w:t xml:space="preserve"> </w:t>
      </w:r>
      <w:r w:rsidRPr="00F11540">
        <w:rPr>
          <w:rStyle w:val="StyleUnderline"/>
        </w:rPr>
        <w:t>of the price surge,</w:t>
      </w:r>
      <w:r w:rsidRPr="00F11540">
        <w:t xml:space="preserve"> </w:t>
      </w:r>
      <w:r w:rsidRPr="00B020AD">
        <w:rPr>
          <w:rStyle w:val="StyleUnderline"/>
          <w:highlight w:val="yellow"/>
        </w:rPr>
        <w:t xml:space="preserve">this might </w:t>
      </w:r>
      <w:r w:rsidRPr="00B020AD">
        <w:rPr>
          <w:rStyle w:val="Emphasis"/>
          <w:highlight w:val="yellow"/>
        </w:rPr>
        <w:t>not be the case</w:t>
      </w:r>
      <w:r w:rsidRPr="00F11540">
        <w:t xml:space="preserve">. </w:t>
      </w:r>
      <w:r w:rsidRPr="00F11540">
        <w:rPr>
          <w:rStyle w:val="StyleUnderline"/>
        </w:rPr>
        <w:t>Looking at data and forecasts in</w:t>
      </w:r>
      <w:r w:rsidRPr="00F11540">
        <w:t xml:space="preserve"> </w:t>
      </w:r>
      <w:r w:rsidRPr="00F11540">
        <w:rPr>
          <w:rStyle w:val="StyleUnderline"/>
        </w:rPr>
        <w:t>the period previous</w:t>
      </w:r>
      <w:r w:rsidRPr="00F11540">
        <w:t xml:space="preserve"> </w:t>
      </w:r>
      <w:r w:rsidRPr="00F11540">
        <w:rPr>
          <w:rStyle w:val="Emphasis"/>
        </w:rPr>
        <w:t>to 2008</w:t>
      </w:r>
      <w:r w:rsidRPr="00F11540">
        <w:t xml:space="preserve"> production </w:t>
      </w:r>
      <w:r w:rsidRPr="00F11540">
        <w:rPr>
          <w:rStyle w:val="Emphasis"/>
        </w:rPr>
        <w:t>outpaced consumption</w:t>
      </w:r>
      <w:r w:rsidRPr="00F11540">
        <w:t xml:space="preserve">, </w:t>
      </w:r>
      <w:r w:rsidRPr="00F11540">
        <w:rPr>
          <w:rStyle w:val="StyleUnderline"/>
        </w:rPr>
        <w:t xml:space="preserve">on average on a two </w:t>
      </w:r>
      <w:proofErr w:type="gramStart"/>
      <w:r w:rsidRPr="00F11540">
        <w:rPr>
          <w:rStyle w:val="StyleUnderline"/>
        </w:rPr>
        <w:t>years</w:t>
      </w:r>
      <w:proofErr w:type="gramEnd"/>
      <w:r w:rsidRPr="00F11540">
        <w:rPr>
          <w:rStyle w:val="StyleUnderline"/>
        </w:rPr>
        <w:t xml:space="preserve"> basis</w:t>
      </w:r>
      <w:r w:rsidRPr="00F11540">
        <w:t xml:space="preserve">, </w:t>
      </w:r>
      <w:r w:rsidRPr="00F11540">
        <w:rPr>
          <w:rStyle w:val="Emphasis"/>
        </w:rPr>
        <w:t>for all types of food</w:t>
      </w:r>
      <w:r w:rsidRPr="00F11540">
        <w:t>.</w:t>
      </w:r>
    </w:p>
    <w:p w14:paraId="5C164EDF" w14:textId="77777777" w:rsidR="00BD6750" w:rsidRPr="00F11540" w:rsidRDefault="00BD6750" w:rsidP="00BD6750">
      <w:r w:rsidRPr="00F11540">
        <w:t xml:space="preserve">Therefore, </w:t>
      </w:r>
      <w:r w:rsidRPr="00F11540">
        <w:rPr>
          <w:rStyle w:val="StyleUnderline"/>
        </w:rPr>
        <w:t>according to the heterodox interpretation</w:t>
      </w:r>
      <w:r w:rsidRPr="00F11540">
        <w:t xml:space="preserve"> 2008 </w:t>
      </w:r>
      <w:r w:rsidRPr="00F11540">
        <w:rPr>
          <w:rStyle w:val="Emphasis"/>
        </w:rPr>
        <w:t>price rises</w:t>
      </w:r>
      <w:r w:rsidRPr="00F11540">
        <w:t xml:space="preserve"> </w:t>
      </w:r>
      <w:r w:rsidRPr="00F11540">
        <w:rPr>
          <w:rStyle w:val="StyleUnderline"/>
        </w:rPr>
        <w:t xml:space="preserve">were driven by the </w:t>
      </w:r>
      <w:r w:rsidRPr="00F11540">
        <w:rPr>
          <w:rStyle w:val="Emphasis"/>
        </w:rPr>
        <w:t>international food trade</w:t>
      </w:r>
      <w:r w:rsidRPr="00F11540">
        <w:t xml:space="preserve">, notwithstanding the fact that global food trade has been estimated to be only around 10% of global food production. Because global food trade is controlled by a few TNCs that have gained exceptional profits from price peaks (as reported by Lean, 2008, in the first </w:t>
      </w:r>
      <w:proofErr w:type="gramStart"/>
      <w:r w:rsidRPr="00F11540">
        <w:t>three month of 2008</w:t>
      </w:r>
      <w:proofErr w:type="gramEnd"/>
      <w:r w:rsidRPr="00F11540">
        <w:t xml:space="preserve"> Cargill and Archer Daniels Midland increased their net earnings by 86 and 42 per cent) it is likely that high prices have been the consequence, besides the speculation on financial markets, of the exercise of a strong market and buying power by these leading companies.</w:t>
      </w:r>
    </w:p>
    <w:p w14:paraId="5EDCB6CC" w14:textId="77777777" w:rsidR="00BD6750" w:rsidRPr="00F11540" w:rsidRDefault="00BD6750" w:rsidP="00BD6750">
      <w:r w:rsidRPr="00F11540">
        <w:rPr>
          <w:rStyle w:val="StyleUnderline"/>
        </w:rPr>
        <w:t xml:space="preserve">In other </w:t>
      </w:r>
      <w:proofErr w:type="gramStart"/>
      <w:r w:rsidRPr="00F11540">
        <w:rPr>
          <w:rStyle w:val="StyleUnderline"/>
        </w:rPr>
        <w:t>words</w:t>
      </w:r>
      <w:proofErr w:type="gramEnd"/>
      <w:r w:rsidRPr="00F11540">
        <w:rPr>
          <w:rStyle w:val="StyleUnderline"/>
        </w:rPr>
        <w:t xml:space="preserve"> the </w:t>
      </w:r>
      <w:r w:rsidRPr="00F11540">
        <w:rPr>
          <w:rStyle w:val="Emphasis"/>
        </w:rPr>
        <w:t>heterodox interpretation</w:t>
      </w:r>
      <w:r w:rsidRPr="00F11540">
        <w:t xml:space="preserve"> </w:t>
      </w:r>
      <w:r w:rsidRPr="00F11540">
        <w:rPr>
          <w:rStyle w:val="StyleUnderline"/>
        </w:rPr>
        <w:t>contends</w:t>
      </w:r>
      <w:r w:rsidRPr="00F11540">
        <w:t xml:space="preserve"> that global </w:t>
      </w:r>
      <w:r w:rsidRPr="00B020AD">
        <w:rPr>
          <w:rStyle w:val="Emphasis"/>
          <w:highlight w:val="yellow"/>
        </w:rPr>
        <w:t>food</w:t>
      </w:r>
      <w:r w:rsidRPr="00F11540">
        <w:t xml:space="preserve"> crisis </w:t>
      </w:r>
      <w:r w:rsidRPr="00B020AD">
        <w:rPr>
          <w:rStyle w:val="StyleUnderline"/>
          <w:highlight w:val="yellow"/>
        </w:rPr>
        <w:t>is</w:t>
      </w:r>
      <w:r w:rsidRPr="00B020AD">
        <w:rPr>
          <w:highlight w:val="yellow"/>
        </w:rPr>
        <w:t xml:space="preserve"> </w:t>
      </w:r>
      <w:proofErr w:type="spellStart"/>
      <w:r w:rsidRPr="00B020AD">
        <w:rPr>
          <w:rStyle w:val="StyleUnderline"/>
          <w:highlight w:val="yellow"/>
        </w:rPr>
        <w:t>politicaleconomic</w:t>
      </w:r>
      <w:proofErr w:type="spellEnd"/>
      <w:r w:rsidRPr="00F11540">
        <w:t xml:space="preserve"> in </w:t>
      </w:r>
      <w:r w:rsidRPr="00F11540">
        <w:rPr>
          <w:rStyle w:val="StyleUnderline"/>
        </w:rPr>
        <w:t>nature and not the mere</w:t>
      </w:r>
      <w:r w:rsidRPr="00F11540">
        <w:t xml:space="preserve"> </w:t>
      </w:r>
      <w:r w:rsidRPr="00F11540">
        <w:rPr>
          <w:rStyle w:val="StyleUnderline"/>
        </w:rPr>
        <w:t xml:space="preserve">consequence of </w:t>
      </w:r>
      <w:r w:rsidRPr="00F11540">
        <w:rPr>
          <w:rStyle w:val="Emphasis"/>
        </w:rPr>
        <w:t>unbalanced</w:t>
      </w:r>
      <w:r w:rsidRPr="00F11540">
        <w:t xml:space="preserve"> supply-demand </w:t>
      </w:r>
      <w:r w:rsidRPr="00F11540">
        <w:rPr>
          <w:rStyle w:val="Emphasis"/>
        </w:rPr>
        <w:t>movements</w:t>
      </w:r>
      <w:r w:rsidRPr="00F11540">
        <w:t xml:space="preserve">. According to this view, </w:t>
      </w:r>
      <w:r w:rsidRPr="00F11540">
        <w:rPr>
          <w:rStyle w:val="StyleUnderline"/>
        </w:rPr>
        <w:t xml:space="preserve">the food </w:t>
      </w:r>
      <w:r w:rsidRPr="00B020AD">
        <w:rPr>
          <w:rStyle w:val="StyleUnderline"/>
          <w:highlight w:val="yellow"/>
        </w:rPr>
        <w:t>inflation</w:t>
      </w:r>
      <w:r w:rsidRPr="00F11540">
        <w:t xml:space="preserve"> that </w:t>
      </w:r>
      <w:r w:rsidRPr="00F11540">
        <w:rPr>
          <w:rStyle w:val="StyleUnderline"/>
        </w:rPr>
        <w:t>has pushed millions of</w:t>
      </w:r>
      <w:r w:rsidRPr="00F11540">
        <w:t xml:space="preserve"> </w:t>
      </w:r>
      <w:r w:rsidRPr="00F11540">
        <w:rPr>
          <w:rStyle w:val="StyleUnderline"/>
        </w:rPr>
        <w:t>people into poverty</w:t>
      </w:r>
      <w:r w:rsidRPr="00F11540">
        <w:t xml:space="preserve"> and worsened the life of the 2.5 billion people already living on less than $2 a day, </w:t>
      </w:r>
      <w:r w:rsidRPr="00B020AD">
        <w:rPr>
          <w:rStyle w:val="StyleUnderline"/>
          <w:highlight w:val="yellow"/>
        </w:rPr>
        <w:t>has been the consequence</w:t>
      </w:r>
      <w:r w:rsidRPr="00B020AD">
        <w:rPr>
          <w:highlight w:val="yellow"/>
        </w:rPr>
        <w:t xml:space="preserve"> </w:t>
      </w:r>
      <w:r w:rsidRPr="00B020AD">
        <w:rPr>
          <w:rStyle w:val="StyleUnderline"/>
          <w:highlight w:val="yellow"/>
        </w:rPr>
        <w:t>of</w:t>
      </w:r>
      <w:r w:rsidRPr="00F11540">
        <w:t xml:space="preserve">: 1) </w:t>
      </w:r>
      <w:r w:rsidRPr="00F11540">
        <w:rPr>
          <w:rStyle w:val="StyleUnderline"/>
        </w:rPr>
        <w:t>excess</w:t>
      </w:r>
      <w:r w:rsidRPr="00F11540">
        <w:t xml:space="preserve"> of market/</w:t>
      </w:r>
      <w:r w:rsidRPr="00B020AD">
        <w:rPr>
          <w:rStyle w:val="Emphasis"/>
          <w:highlight w:val="yellow"/>
        </w:rPr>
        <w:t>buying power</w:t>
      </w:r>
      <w:r w:rsidRPr="00F11540">
        <w:t xml:space="preserve"> </w:t>
      </w:r>
      <w:r w:rsidRPr="00F11540">
        <w:rPr>
          <w:rStyle w:val="StyleUnderline"/>
        </w:rPr>
        <w:t>exercised by</w:t>
      </w:r>
      <w:r w:rsidRPr="00F11540">
        <w:t xml:space="preserve"> the big </w:t>
      </w:r>
      <w:r w:rsidRPr="00F11540">
        <w:rPr>
          <w:rStyle w:val="Emphasis"/>
        </w:rPr>
        <w:t>corporations</w:t>
      </w:r>
      <w:r w:rsidRPr="00F11540">
        <w:t xml:space="preserve"> of the agribusiness; 2) </w:t>
      </w:r>
      <w:r w:rsidRPr="00F11540">
        <w:rPr>
          <w:rStyle w:val="StyleUnderline"/>
        </w:rPr>
        <w:t xml:space="preserve">process of </w:t>
      </w:r>
      <w:proofErr w:type="spellStart"/>
      <w:r w:rsidRPr="00B020AD">
        <w:rPr>
          <w:rStyle w:val="Emphasis"/>
          <w:highlight w:val="yellow"/>
        </w:rPr>
        <w:t>financiarization</w:t>
      </w:r>
      <w:proofErr w:type="spellEnd"/>
      <w:r w:rsidRPr="00F11540">
        <w:rPr>
          <w:rStyle w:val="StyleUnderline"/>
        </w:rPr>
        <w:t xml:space="preserve"> of the </w:t>
      </w:r>
      <w:r w:rsidRPr="00F11540">
        <w:rPr>
          <w:rStyle w:val="Emphasis"/>
        </w:rPr>
        <w:t>world economy,</w:t>
      </w:r>
      <w:r w:rsidRPr="00F11540">
        <w:t xml:space="preserve"> </w:t>
      </w:r>
      <w:r w:rsidRPr="00B020AD">
        <w:rPr>
          <w:rStyle w:val="StyleUnderline"/>
          <w:highlight w:val="yellow"/>
        </w:rPr>
        <w:t>that</w:t>
      </w:r>
      <w:r w:rsidRPr="00F11540">
        <w:rPr>
          <w:rStyle w:val="StyleUnderline"/>
        </w:rPr>
        <w:t xml:space="preserve"> has </w:t>
      </w:r>
      <w:r w:rsidRPr="00B020AD">
        <w:rPr>
          <w:rStyle w:val="StyleUnderline"/>
          <w:highlight w:val="yellow"/>
        </w:rPr>
        <w:t>made food</w:t>
      </w:r>
      <w:r w:rsidRPr="00F11540">
        <w:rPr>
          <w:rStyle w:val="StyleUnderline"/>
        </w:rPr>
        <w:t xml:space="preserve"> commodities</w:t>
      </w:r>
      <w:r w:rsidRPr="00F11540">
        <w:t xml:space="preserve"> </w:t>
      </w:r>
      <w:r w:rsidRPr="00F11540">
        <w:rPr>
          <w:rStyle w:val="Emphasis"/>
        </w:rPr>
        <w:t xml:space="preserve">markets </w:t>
      </w:r>
      <w:r w:rsidRPr="00B020AD">
        <w:rPr>
          <w:rStyle w:val="Emphasis"/>
          <w:highlight w:val="yellow"/>
        </w:rPr>
        <w:t>vulnerable</w:t>
      </w:r>
      <w:r w:rsidRPr="00B020AD">
        <w:rPr>
          <w:highlight w:val="yellow"/>
        </w:rPr>
        <w:t xml:space="preserve"> </w:t>
      </w:r>
      <w:r w:rsidRPr="00B020AD">
        <w:rPr>
          <w:rStyle w:val="StyleUnderline"/>
          <w:highlight w:val="yellow"/>
        </w:rPr>
        <w:t>to</w:t>
      </w:r>
      <w:r w:rsidRPr="00F11540">
        <w:rPr>
          <w:rStyle w:val="StyleUnderline"/>
        </w:rPr>
        <w:t xml:space="preserve"> </w:t>
      </w:r>
      <w:r w:rsidRPr="00F11540">
        <w:rPr>
          <w:rStyle w:val="Emphasis"/>
        </w:rPr>
        <w:t xml:space="preserve">financial </w:t>
      </w:r>
      <w:r w:rsidRPr="00B020AD">
        <w:rPr>
          <w:rStyle w:val="Emphasis"/>
          <w:highlight w:val="yellow"/>
        </w:rPr>
        <w:t>crisis</w:t>
      </w:r>
      <w:r w:rsidRPr="00F11540">
        <w:t>; 3) twenty-five years of lasting neoliberal policies that have worsened inequalities and created food import dependence in less developed countries.</w:t>
      </w:r>
    </w:p>
    <w:p w14:paraId="545D9EA1" w14:textId="77777777" w:rsidR="00BD6750" w:rsidRPr="00F11540" w:rsidRDefault="00BD6750" w:rsidP="00BD6750">
      <w:r w:rsidRPr="00F11540">
        <w:t xml:space="preserve">Consistently with the official interpretation of the crisis, FAO, WB and US and EU governments suggested the following prescriptions to cope with the food crisis: further trade liberalization; enhancing agriculture productivity by shifting from smallholders farms to labor-intensive commercial farming; relying on the private sector as provider of agricultural services; promotion of innovation through science and technology; developing high-value markets (i.e. food sold through supermarkets) for domestic consumption; facilitating input markets in order to assure better access to improved seed and fertilizers; improving the land market to facilitate agriculture consolidation processes; enhancing the performance of producer organization to achieve competitiveness of smallholders; linking </w:t>
      </w:r>
      <w:proofErr w:type="spellStart"/>
      <w:r w:rsidRPr="00F11540">
        <w:t>ocal</w:t>
      </w:r>
      <w:proofErr w:type="spellEnd"/>
      <w:r w:rsidRPr="00F11540">
        <w:t xml:space="preserve"> economies to broader markets and a shift from self-consumption and self-employment to production for the market and to wage employment; investing in safety nets for the poorest people, preferring targeted cash transfers and in-kind food distribution. </w:t>
      </w:r>
    </w:p>
    <w:p w14:paraId="269B5D42" w14:textId="77777777" w:rsidR="00BD6750" w:rsidRDefault="00BD6750" w:rsidP="00BD6750">
      <w:r w:rsidRPr="00F11540">
        <w:t xml:space="preserve">Most of these suggested </w:t>
      </w:r>
      <w:r w:rsidRPr="00B020AD">
        <w:rPr>
          <w:rStyle w:val="Emphasis"/>
          <w:highlight w:val="yellow"/>
        </w:rPr>
        <w:t>interventions</w:t>
      </w:r>
      <w:r w:rsidRPr="00F11540">
        <w:t xml:space="preserve"> </w:t>
      </w:r>
      <w:r w:rsidRPr="00F11540">
        <w:rPr>
          <w:rStyle w:val="StyleUnderline"/>
        </w:rPr>
        <w:t>have been criticized by the</w:t>
      </w:r>
      <w:r w:rsidRPr="00F11540">
        <w:t xml:space="preserve"> “</w:t>
      </w:r>
      <w:r w:rsidRPr="00F11540">
        <w:rPr>
          <w:rStyle w:val="Emphasis"/>
        </w:rPr>
        <w:t>heterodox approach</w:t>
      </w:r>
      <w:r w:rsidRPr="00F11540">
        <w:t xml:space="preserve">” </w:t>
      </w:r>
      <w:r w:rsidRPr="00F11540">
        <w:rPr>
          <w:rStyle w:val="StyleUnderline"/>
        </w:rPr>
        <w:t xml:space="preserve">on the grounds that they </w:t>
      </w:r>
      <w:r w:rsidRPr="00B020AD">
        <w:rPr>
          <w:rStyle w:val="StyleUnderline"/>
          <w:highlight w:val="yellow"/>
        </w:rPr>
        <w:t xml:space="preserve">are </w:t>
      </w:r>
      <w:r w:rsidRPr="00B020AD">
        <w:rPr>
          <w:rStyle w:val="Emphasis"/>
          <w:highlight w:val="yellow"/>
        </w:rPr>
        <w:t>likely to</w:t>
      </w:r>
      <w:r w:rsidRPr="00B020AD">
        <w:rPr>
          <w:highlight w:val="yellow"/>
        </w:rPr>
        <w:t xml:space="preserve"> </w:t>
      </w:r>
      <w:r w:rsidRPr="00B020AD">
        <w:rPr>
          <w:rStyle w:val="StyleUnderline"/>
          <w:highlight w:val="yellow"/>
        </w:rPr>
        <w:t>continue</w:t>
      </w:r>
      <w:r w:rsidRPr="00F11540">
        <w:rPr>
          <w:rStyle w:val="StyleUnderline"/>
        </w:rPr>
        <w:t xml:space="preserve"> the </w:t>
      </w:r>
      <w:r w:rsidRPr="00B020AD">
        <w:rPr>
          <w:rStyle w:val="Emphasis"/>
          <w:highlight w:val="yellow"/>
        </w:rPr>
        <w:t>commodification</w:t>
      </w:r>
      <w:r w:rsidRPr="00F11540">
        <w:t xml:space="preserve"> </w:t>
      </w:r>
      <w:r w:rsidRPr="00F11540">
        <w:rPr>
          <w:rStyle w:val="StyleUnderline"/>
        </w:rPr>
        <w:t>of food</w:t>
      </w:r>
      <w:r w:rsidRPr="00F11540">
        <w:t xml:space="preserve"> </w:t>
      </w:r>
      <w:r w:rsidRPr="00F11540">
        <w:rPr>
          <w:rStyle w:val="Emphasis"/>
        </w:rPr>
        <w:t>initiated</w:t>
      </w:r>
      <w:r w:rsidRPr="00F11540">
        <w:t xml:space="preserve"> </w:t>
      </w:r>
      <w:r w:rsidRPr="00F11540">
        <w:rPr>
          <w:rStyle w:val="StyleUnderline"/>
        </w:rPr>
        <w:t xml:space="preserve">with the first food </w:t>
      </w:r>
      <w:r w:rsidRPr="00F11540">
        <w:rPr>
          <w:rStyle w:val="Emphasis"/>
        </w:rPr>
        <w:t>regime</w:t>
      </w:r>
      <w:r w:rsidRPr="00F11540">
        <w:t xml:space="preserve"> </w:t>
      </w:r>
      <w:r w:rsidRPr="00B020AD">
        <w:rPr>
          <w:rStyle w:val="StyleUnderline"/>
          <w:highlight w:val="yellow"/>
        </w:rPr>
        <w:t>and</w:t>
      </w:r>
      <w:r w:rsidRPr="00F11540">
        <w:rPr>
          <w:rStyle w:val="StyleUnderline"/>
        </w:rPr>
        <w:t xml:space="preserve"> then </w:t>
      </w:r>
      <w:r w:rsidRPr="00B020AD">
        <w:rPr>
          <w:rStyle w:val="Emphasis"/>
          <w:highlight w:val="yellow"/>
        </w:rPr>
        <w:t>reinforced</w:t>
      </w:r>
      <w:r w:rsidRPr="00B020AD">
        <w:rPr>
          <w:highlight w:val="yellow"/>
        </w:rPr>
        <w:t xml:space="preserve"> </w:t>
      </w:r>
      <w:r w:rsidRPr="00B020AD">
        <w:rPr>
          <w:rStyle w:val="StyleUnderline"/>
          <w:highlight w:val="yellow"/>
        </w:rPr>
        <w:t xml:space="preserve">by the </w:t>
      </w:r>
      <w:r w:rsidRPr="00B020AD">
        <w:rPr>
          <w:rStyle w:val="Emphasis"/>
          <w:highlight w:val="yellow"/>
        </w:rPr>
        <w:t>neoliberal</w:t>
      </w:r>
      <w:r w:rsidRPr="00F11540">
        <w:rPr>
          <w:rStyle w:val="Emphasis"/>
        </w:rPr>
        <w:t xml:space="preserve"> </w:t>
      </w:r>
      <w:r w:rsidRPr="00B020AD">
        <w:rPr>
          <w:rStyle w:val="Emphasis"/>
          <w:highlight w:val="yellow"/>
        </w:rPr>
        <w:t>agenda</w:t>
      </w:r>
      <w:r w:rsidRPr="00F11540">
        <w:t xml:space="preserve"> </w:t>
      </w:r>
      <w:r w:rsidRPr="00F11540">
        <w:rPr>
          <w:rStyle w:val="StyleUnderline"/>
        </w:rPr>
        <w:t>in</w:t>
      </w:r>
      <w:r w:rsidRPr="00F11540">
        <w:t xml:space="preserve"> </w:t>
      </w:r>
      <w:r w:rsidRPr="00F11540">
        <w:rPr>
          <w:rStyle w:val="StyleUnderline"/>
        </w:rPr>
        <w:t>accordance with the</w:t>
      </w:r>
      <w:r w:rsidRPr="00F11540">
        <w:t xml:space="preserve"> Washington Consensus “</w:t>
      </w:r>
      <w:r w:rsidRPr="00F11540">
        <w:rPr>
          <w:rStyle w:val="StyleUnderline"/>
        </w:rPr>
        <w:t>credo</w:t>
      </w:r>
      <w:r w:rsidRPr="00F11540">
        <w:t xml:space="preserve">”: privatization, liberalization, deregulation, decreasing public social expenditure. </w:t>
      </w:r>
      <w:r w:rsidRPr="00F11540">
        <w:rPr>
          <w:rStyle w:val="StyleUnderline"/>
        </w:rPr>
        <w:t xml:space="preserve">As far as these </w:t>
      </w:r>
      <w:r w:rsidRPr="00B020AD">
        <w:rPr>
          <w:rStyle w:val="Emphasis"/>
          <w:highlight w:val="yellow"/>
        </w:rPr>
        <w:t>interventions</w:t>
      </w:r>
      <w:r w:rsidRPr="00B020AD">
        <w:rPr>
          <w:highlight w:val="yellow"/>
        </w:rPr>
        <w:t xml:space="preserve"> </w:t>
      </w:r>
      <w:r w:rsidRPr="00B020AD">
        <w:rPr>
          <w:rStyle w:val="StyleUnderline"/>
          <w:highlight w:val="yellow"/>
        </w:rPr>
        <w:t>reinforce</w:t>
      </w:r>
      <w:r w:rsidRPr="00B020AD">
        <w:rPr>
          <w:highlight w:val="yellow"/>
        </w:rPr>
        <w:t xml:space="preserve"> </w:t>
      </w:r>
      <w:r w:rsidRPr="00B020AD">
        <w:rPr>
          <w:rStyle w:val="StyleUnderline"/>
          <w:highlight w:val="yellow"/>
        </w:rPr>
        <w:t>the true</w:t>
      </w:r>
      <w:r w:rsidRPr="00F11540">
        <w:rPr>
          <w:rStyle w:val="StyleUnderline"/>
        </w:rPr>
        <w:t xml:space="preserve"> </w:t>
      </w:r>
      <w:r w:rsidRPr="00B020AD">
        <w:rPr>
          <w:rStyle w:val="Emphasis"/>
          <w:highlight w:val="yellow"/>
        </w:rPr>
        <w:t>causes</w:t>
      </w:r>
      <w:r w:rsidRPr="00B020AD">
        <w:rPr>
          <w:rStyle w:val="StyleUnderline"/>
          <w:highlight w:val="yellow"/>
        </w:rPr>
        <w:t xml:space="preserve"> of the</w:t>
      </w:r>
      <w:r w:rsidRPr="00F11540">
        <w:rPr>
          <w:rStyle w:val="StyleUnderline"/>
        </w:rPr>
        <w:t xml:space="preserve"> food </w:t>
      </w:r>
      <w:r w:rsidRPr="00B020AD">
        <w:rPr>
          <w:rStyle w:val="StyleUnderline"/>
          <w:highlight w:val="yellow"/>
        </w:rPr>
        <w:t>crisis</w:t>
      </w:r>
      <w:r w:rsidRPr="00F11540">
        <w:rPr>
          <w:rStyle w:val="StyleUnderline"/>
        </w:rPr>
        <w:t xml:space="preserve">, - </w:t>
      </w:r>
      <w:proofErr w:type="gramStart"/>
      <w:r w:rsidRPr="00F11540">
        <w:rPr>
          <w:rStyle w:val="StyleUnderline"/>
        </w:rPr>
        <w:t>i.e.</w:t>
      </w:r>
      <w:proofErr w:type="gramEnd"/>
      <w:r w:rsidRPr="00F11540">
        <w:rPr>
          <w:rStyle w:val="StyleUnderline"/>
        </w:rPr>
        <w:t xml:space="preserve"> </w:t>
      </w:r>
      <w:r w:rsidRPr="00B020AD">
        <w:rPr>
          <w:rStyle w:val="Emphasis"/>
          <w:highlight w:val="yellow"/>
        </w:rPr>
        <w:t>corporate power</w:t>
      </w:r>
      <w:r w:rsidRPr="00F11540">
        <w:rPr>
          <w:rStyle w:val="StyleUnderline"/>
        </w:rPr>
        <w:t xml:space="preserve">, neoliberal ideology and </w:t>
      </w:r>
      <w:proofErr w:type="spellStart"/>
      <w:r w:rsidRPr="00F11540">
        <w:rPr>
          <w:rStyle w:val="Emphasis"/>
        </w:rPr>
        <w:t>financiarization</w:t>
      </w:r>
      <w:proofErr w:type="spellEnd"/>
      <w:r w:rsidRPr="00F11540">
        <w:rPr>
          <w:rStyle w:val="StyleUnderline"/>
        </w:rPr>
        <w:t xml:space="preserve">- they are unlikely to prevent further </w:t>
      </w:r>
      <w:r w:rsidRPr="00F11540">
        <w:rPr>
          <w:rStyle w:val="Emphasis"/>
        </w:rPr>
        <w:t>future food crisis</w:t>
      </w:r>
      <w:r w:rsidRPr="00F11540">
        <w:rPr>
          <w:rStyle w:val="StyleUnderline"/>
        </w:rPr>
        <w:t xml:space="preserve"> and </w:t>
      </w:r>
      <w:r w:rsidRPr="00F11540">
        <w:rPr>
          <w:rStyle w:val="Emphasis"/>
        </w:rPr>
        <w:t>promote food security</w:t>
      </w:r>
      <w:r w:rsidRPr="00F11540">
        <w:t xml:space="preserve">. </w:t>
      </w:r>
    </w:p>
    <w:p w14:paraId="7C48C5AF" w14:textId="77777777" w:rsidR="00BD6750" w:rsidRDefault="00BD6750" w:rsidP="00BD6750">
      <w:pPr>
        <w:pStyle w:val="Heading4"/>
        <w:numPr>
          <w:ilvl w:val="0"/>
          <w:numId w:val="15"/>
        </w:numPr>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0ED4BCB1" w14:textId="77777777" w:rsidR="00BD6750" w:rsidRPr="007B7981" w:rsidRDefault="00BD6750" w:rsidP="00BD6750">
      <w:r w:rsidRPr="007B7981">
        <w:rPr>
          <w:rStyle w:val="Style13ptBold"/>
        </w:rPr>
        <w:t>Quinn 16</w:t>
      </w:r>
      <w:r>
        <w:t xml:space="preserve">, Canadian </w:t>
      </w:r>
      <w:proofErr w:type="gramStart"/>
      <w:r>
        <w:t>writer</w:t>
      </w:r>
      <w:proofErr w:type="gramEnd"/>
      <w:r>
        <w:t xml:space="preserve"> and comedian based in London (R.J., December 10</w:t>
      </w:r>
      <w:r w:rsidRPr="007B7981">
        <w:rPr>
          <w:vertAlign w:val="superscript"/>
        </w:rPr>
        <w:t>th</w:t>
      </w:r>
      <w:r>
        <w:t xml:space="preserve">, “Can I Talk to a Manager?” </w:t>
      </w:r>
      <w:r w:rsidRPr="007B7981">
        <w:rPr>
          <w:i/>
          <w:iCs/>
        </w:rPr>
        <w:t>Jacobin Magazine</w:t>
      </w:r>
      <w:r>
        <w:t xml:space="preserve">, </w:t>
      </w:r>
      <w:hyperlink r:id="rId16" w:history="1">
        <w:r w:rsidRPr="00176A8E">
          <w:rPr>
            <w:rStyle w:val="Hyperlink"/>
          </w:rPr>
          <w:t>https://jacobinmag.com/2018/12/liberalism-brexit-donald-trump</w:t>
        </w:r>
      </w:hyperlink>
      <w:r>
        <w:t>, Accessed 08-24-2021)</w:t>
      </w:r>
    </w:p>
    <w:p w14:paraId="12579E5B" w14:textId="77777777" w:rsidR="00BD6750" w:rsidRDefault="00BD6750" w:rsidP="00BD6750">
      <w:r>
        <w:t xml:space="preserve">If Guy </w:t>
      </w:r>
      <w:proofErr w:type="spellStart"/>
      <w:r>
        <w:t>Debord</w:t>
      </w:r>
      <w:proofErr w:type="spellEnd"/>
      <w:r>
        <w:t xml:space="preserve">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4662CA8C" w14:textId="77777777" w:rsidR="00BD6750" w:rsidRDefault="00BD6750" w:rsidP="00BD6750">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t>
      </w:r>
      <w:proofErr w:type="spellStart"/>
      <w:r>
        <w:t>Wooferendum</w:t>
      </w:r>
      <w:proofErr w:type="spellEnd"/>
      <w:r>
        <w:t>.”</w:t>
      </w:r>
    </w:p>
    <w:p w14:paraId="57012D42" w14:textId="77777777" w:rsidR="00BD6750" w:rsidRDefault="00BD6750" w:rsidP="00BD6750">
      <w:r w:rsidRPr="007B7981">
        <w:rPr>
          <w:rStyle w:val="StyleUnderline"/>
        </w:rPr>
        <w:t xml:space="preserve">The </w:t>
      </w:r>
      <w:proofErr w:type="spellStart"/>
      <w:r w:rsidRPr="007B7981">
        <w:rPr>
          <w:rStyle w:val="StyleUnderline"/>
        </w:rPr>
        <w:t>ur</w:t>
      </w:r>
      <w:proofErr w:type="spellEnd"/>
      <w:r w:rsidRPr="007B7981">
        <w:rPr>
          <w:rStyle w:val="StyleUnderline"/>
        </w:rPr>
        <w:t xml:space="preserve">-concept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 more or less, as a service to those who pay for it</w:t>
      </w:r>
      <w:r>
        <w:t>. In other words, “</w:t>
      </w:r>
      <w:r w:rsidRPr="007B7981">
        <w:rPr>
          <w:rStyle w:val="StyleUnderline"/>
        </w:rPr>
        <w:t>Excuse me, I do not mean to cause a fuss, but I’m not entirely satisfied</w:t>
      </w:r>
      <w:r>
        <w:t>.”</w:t>
      </w:r>
    </w:p>
    <w:p w14:paraId="633212FE" w14:textId="77777777" w:rsidR="00BD6750" w:rsidRDefault="00BD6750" w:rsidP="00BD6750">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w:t>
      </w:r>
      <w:proofErr w:type="spellStart"/>
      <w:r>
        <w:t>skulduggery</w:t>
      </w:r>
      <w:proofErr w:type="spellEnd"/>
      <w:r>
        <w:t xml:space="preserve">,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t>
      </w:r>
      <w:proofErr w:type="spellStart"/>
      <w:r>
        <w:t>Wooferendum</w:t>
      </w:r>
      <w:proofErr w:type="spellEnd"/>
      <w:r>
        <w:t xml:space="preserve">,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130F8832" w14:textId="77777777" w:rsidR="00BD6750" w:rsidRDefault="00BD6750" w:rsidP="00BD6750">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55E8AB8C" w14:textId="77777777" w:rsidR="00BD6750" w:rsidRDefault="00BD6750" w:rsidP="00BD6750">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xml:space="preserve">. And by repeatedly reminding those in charge that society is not entirely to your liking, a number of dutiful institutions or solicitous political </w:t>
      </w:r>
      <w:proofErr w:type="spellStart"/>
      <w:r>
        <w:t>Jeeveses</w:t>
      </w:r>
      <w:proofErr w:type="spellEnd"/>
      <w:r>
        <w:t xml:space="preserve"> will course correct and bring things “back to normal.”</w:t>
      </w:r>
    </w:p>
    <w:p w14:paraId="5A09FB57" w14:textId="77777777" w:rsidR="00BD6750" w:rsidRDefault="00BD6750" w:rsidP="00BD6750">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This is why these same liberals tend to find the prospect of greater popular control over the media, economy, or society chilling, because they must confront the possibility that they will no longer be served and tended to.</w:t>
      </w:r>
    </w:p>
    <w:p w14:paraId="4BFC1E82" w14:textId="77777777" w:rsidR="00BD6750" w:rsidRDefault="00BD6750" w:rsidP="00BD6750">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05B54356" w14:textId="77777777" w:rsidR="00BD6750" w:rsidRPr="007A4C29" w:rsidRDefault="00BD6750" w:rsidP="00BD6750">
      <w:pPr>
        <w:pStyle w:val="Heading4"/>
        <w:numPr>
          <w:ilvl w:val="0"/>
          <w:numId w:val="16"/>
        </w:numPr>
        <w:tabs>
          <w:tab w:val="num" w:pos="360"/>
        </w:tabs>
        <w:ind w:left="0" w:firstLine="0"/>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15E4F271" w14:textId="77777777" w:rsidR="00BD6750" w:rsidRPr="0069454A" w:rsidRDefault="00BD6750" w:rsidP="00BD6750">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0B35955F" w14:textId="77777777" w:rsidR="00BD6750" w:rsidRDefault="00BD6750" w:rsidP="00BD6750">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21B01975" w14:textId="77777777" w:rsidR="00BD6750" w:rsidRDefault="00BD6750" w:rsidP="00BD6750">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t>
      </w:r>
      <w:proofErr w:type="spellStart"/>
      <w:r>
        <w:t>Wiedmann</w:t>
      </w:r>
      <w:proofErr w:type="spellEnd"/>
      <w:r>
        <w:t xml:space="preserve">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t>
      </w:r>
      <w:proofErr w:type="spellStart"/>
      <w:r>
        <w:t>Wiedmann</w:t>
      </w:r>
      <w:proofErr w:type="spellEnd"/>
      <w:r>
        <w:t xml:space="preserve"> et al., 2015, p. 6273). Focusing on the global economy as a whole, </w:t>
      </w:r>
      <w:proofErr w:type="spellStart"/>
      <w:r>
        <w:t>Krausmann</w:t>
      </w:r>
      <w:proofErr w:type="spellEnd"/>
      <w: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7BCD5CF7" w14:textId="77777777" w:rsidR="00BD6750" w:rsidRDefault="00BD6750" w:rsidP="00BD6750">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w:t>
      </w:r>
      <w:proofErr w:type="spellStart"/>
      <w:r>
        <w:t>Schandl</w:t>
      </w:r>
      <w:proofErr w:type="spellEnd"/>
      <w:r>
        <w:t xml:space="preserve">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w:t>
      </w:r>
      <w:proofErr w:type="spellStart"/>
      <w:r>
        <w:t>Schandl</w:t>
      </w:r>
      <w:proofErr w:type="spellEnd"/>
      <w:r>
        <w:t xml:space="preserve">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10746A2B" w14:textId="77777777" w:rsidR="00BD6750" w:rsidRDefault="00BD6750" w:rsidP="00BD6750">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w:t>
      </w:r>
      <w:proofErr w:type="gramStart"/>
      <w:r>
        <w:t>2 degree</w:t>
      </w:r>
      <w:proofErr w:type="gramEnd"/>
      <w:r>
        <w:t xml:space="preserve"> target (IPCC, 2018, p. 15). However, </w:t>
      </w:r>
      <w:r w:rsidRPr="007A4C29">
        <w:rPr>
          <w:rStyle w:val="StyleUnderline"/>
        </w:rPr>
        <w:t>even under optimistic assumptions</w:t>
      </w:r>
      <w:r>
        <w:t xml:space="preserve"> (</w:t>
      </w:r>
      <w:proofErr w:type="gramStart"/>
      <w:r>
        <w:t>e.g.</w:t>
      </w:r>
      <w:proofErr w:type="gramEnd"/>
      <w:r>
        <w:t xml:space="preserve">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t>
      </w:r>
      <w:proofErr w:type="spellStart"/>
      <w:r>
        <w:t>Wiedmann</w:t>
      </w:r>
      <w:proofErr w:type="spellEnd"/>
      <w:r>
        <w:t xml:space="preserve">,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5D199F9A" w14:textId="77777777" w:rsidR="00BD6750" w:rsidRPr="004F4471" w:rsidRDefault="00BD6750" w:rsidP="00BD6750">
      <w:pPr>
        <w:pStyle w:val="Heading4"/>
        <w:numPr>
          <w:ilvl w:val="0"/>
          <w:numId w:val="16"/>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3B0CC8B0" w14:textId="77777777" w:rsidR="00BD6750" w:rsidRDefault="00BD6750" w:rsidP="00BD6750">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w:t>
      </w:r>
      <w:proofErr w:type="spellStart"/>
      <w:r>
        <w:rPr>
          <w:rStyle w:val="Hyperlink"/>
        </w:rPr>
        <w:t>Kerschner</w:t>
      </w:r>
      <w:proofErr w:type="spellEnd"/>
      <w:r>
        <w:rPr>
          <w:rStyle w:val="Hyperlink"/>
        </w:rPr>
        <w:t xml:space="preserve">, Kraus-Polk A., </w:t>
      </w:r>
      <w:proofErr w:type="spellStart"/>
      <w:r>
        <w:rPr>
          <w:rStyle w:val="Hyperlink"/>
        </w:rPr>
        <w:t>Kuokkanen</w:t>
      </w:r>
      <w:proofErr w:type="spellEnd"/>
      <w:r>
        <w:rPr>
          <w:rStyle w:val="Hyperlink"/>
        </w:rPr>
        <w:t xml:space="preserve"> A., Spangenberg J.H. (</w:t>
      </w:r>
      <w:proofErr w:type="spellStart"/>
      <w:r>
        <w:rPr>
          <w:rStyle w:val="Hyperlink"/>
        </w:rPr>
        <w:t>Timothee</w:t>
      </w:r>
      <w:proofErr w:type="spellEnd"/>
      <w:r>
        <w:rPr>
          <w:rStyle w:val="Hyperlink"/>
        </w:rPr>
        <w:t xml:space="preserv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747BD76F" w14:textId="77777777" w:rsidR="00BD6750" w:rsidRPr="009F231B" w:rsidRDefault="00BD6750" w:rsidP="00BD6750">
      <w:pPr>
        <w:rPr>
          <w:rStyle w:val="StyleUnderline"/>
        </w:rPr>
      </w:pPr>
      <w:r w:rsidRPr="009F231B">
        <w:rPr>
          <w:rStyle w:val="StyleUnderline"/>
        </w:rPr>
        <w:t>Not leading to relevant innovations</w:t>
      </w:r>
    </w:p>
    <w:p w14:paraId="4E04B2D0" w14:textId="77777777" w:rsidR="00BD6750" w:rsidRDefault="00BD6750" w:rsidP="00BD6750">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t xml:space="preserve">. Because </w:t>
      </w:r>
      <w:proofErr w:type="spellStart"/>
      <w:r>
        <w:t>labour</w:t>
      </w:r>
      <w:proofErr w:type="spellEnd"/>
      <w:r>
        <w:t xml:space="preserve"> and capital are usually relatively more expensive than natural resources, </w:t>
      </w:r>
      <w:r w:rsidRPr="00860C60">
        <w:rPr>
          <w:rStyle w:val="StyleUnderline"/>
        </w:rPr>
        <w:t xml:space="preserve">more </w:t>
      </w:r>
      <w:r w:rsidRPr="00B020AD">
        <w:rPr>
          <w:rStyle w:val="StyleUnderline"/>
          <w:highlight w:val="yellow"/>
        </w:rPr>
        <w:t xml:space="preserve">technological progress will likely continue to be directed towards </w:t>
      </w:r>
      <w:proofErr w:type="spellStart"/>
      <w:r w:rsidRPr="00B020AD">
        <w:rPr>
          <w:rStyle w:val="StyleUnderline"/>
          <w:highlight w:val="yellow"/>
        </w:rPr>
        <w:t>labour</w:t>
      </w:r>
      <w:proofErr w:type="spellEnd"/>
      <w:r w:rsidRPr="00B020AD">
        <w:rPr>
          <w:rStyle w:val="StyleUnderline"/>
          <w:highlight w:val="yellow"/>
        </w:rPr>
        <w:t>- and capital-saving innovations</w:t>
      </w:r>
      <w:r w:rsidRPr="00860C60">
        <w:rPr>
          <w:rStyle w:val="StyleUnderline"/>
        </w:rPr>
        <w:t xml:space="preserve">, with limited benefits, if any, for resource productivity and a potential </w:t>
      </w:r>
      <w:r w:rsidRPr="00B020AD">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B020AD">
        <w:rPr>
          <w:rStyle w:val="Emphasis"/>
          <w:highlight w:val="yellow"/>
        </w:rPr>
        <w:t>leaving resource use and environmental degradation unchanged</w:t>
      </w:r>
      <w:r>
        <w:t>.</w:t>
      </w:r>
    </w:p>
    <w:p w14:paraId="254CA836" w14:textId="77777777" w:rsidR="00BD6750" w:rsidRDefault="00BD6750" w:rsidP="00BD6750">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w:t>
      </w:r>
      <w:proofErr w:type="spellStart"/>
      <w:r>
        <w:t>labour</w:t>
      </w:r>
      <w:proofErr w:type="spellEnd"/>
      <w: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B020AD">
        <w:rPr>
          <w:rStyle w:val="StyleUnderline"/>
          <w:highlight w:val="yellow"/>
        </w:rPr>
        <w:t>innovations</w:t>
      </w:r>
      <w:r w:rsidRPr="00860C60">
        <w:rPr>
          <w:rStyle w:val="StyleUnderline"/>
        </w:rPr>
        <w:t xml:space="preserve"> may target resource use but with a </w:t>
      </w:r>
      <w:r w:rsidRPr="00B020AD">
        <w:rPr>
          <w:rStyle w:val="StyleUnderline"/>
          <w:highlight w:val="yellow"/>
        </w:rPr>
        <w:t>result</w:t>
      </w:r>
      <w:r w:rsidRPr="00860C60">
        <w:rPr>
          <w:rStyle w:val="StyleUnderline"/>
        </w:rPr>
        <w:t xml:space="preserve"> opposite to the objective of decoupling, that is </w:t>
      </w:r>
      <w:r w:rsidRPr="00B020AD">
        <w:rPr>
          <w:rStyle w:val="Emphasis"/>
          <w:highlight w:val="yellow"/>
        </w:rPr>
        <w:t>more extraction</w:t>
      </w:r>
      <w:r>
        <w:t xml:space="preserve">. </w:t>
      </w:r>
      <w:r w:rsidRPr="00860C60">
        <w:rPr>
          <w:rStyle w:val="StyleUnderline"/>
        </w:rPr>
        <w:t xml:space="preserve">And this is not even considering </w:t>
      </w:r>
      <w:r w:rsidRPr="00B020AD">
        <w:rPr>
          <w:rStyle w:val="Emphasis"/>
          <w:highlight w:val="yellow"/>
        </w:rPr>
        <w:t>unintended side-effects</w:t>
      </w:r>
      <w:r w:rsidRPr="00860C60">
        <w:rPr>
          <w:rStyle w:val="StyleUnderline"/>
        </w:rPr>
        <w:t xml:space="preserve">, which </w:t>
      </w:r>
      <w:r w:rsidRPr="00B020AD">
        <w:rPr>
          <w:rStyle w:val="StyleUnderline"/>
          <w:highlight w:val="yellow"/>
        </w:rPr>
        <w:t>often accompany</w:t>
      </w:r>
      <w:r w:rsidRPr="00860C60">
        <w:rPr>
          <w:rStyle w:val="StyleUnderline"/>
        </w:rPr>
        <w:t xml:space="preserve"> the development of </w:t>
      </w:r>
      <w:r w:rsidRPr="00B020AD">
        <w:rPr>
          <w:rStyle w:val="StyleUnderline"/>
          <w:highlight w:val="yellow"/>
        </w:rPr>
        <w:t>new technologies</w:t>
      </w:r>
      <w:r>
        <w:t xml:space="preserve"> (Grunwald, 2018).</w:t>
      </w:r>
    </w:p>
    <w:p w14:paraId="08DDE082" w14:textId="77777777" w:rsidR="00BD6750" w:rsidRPr="00860C60" w:rsidRDefault="00BD6750" w:rsidP="00BD6750">
      <w:pPr>
        <w:rPr>
          <w:rStyle w:val="StyleUnderline"/>
        </w:rPr>
      </w:pPr>
      <w:r w:rsidRPr="00860C60">
        <w:rPr>
          <w:rStyle w:val="StyleUnderline"/>
        </w:rPr>
        <w:t>Not disruptive enough</w:t>
      </w:r>
    </w:p>
    <w:p w14:paraId="42FA9A3E" w14:textId="77777777" w:rsidR="00BD6750" w:rsidRDefault="00BD6750" w:rsidP="00BD6750">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t>” (Kimberly, 1981). What is required is a “push and pull strategy” (</w:t>
      </w:r>
      <w:proofErr w:type="spellStart"/>
      <w:r>
        <w:t>Rockström</w:t>
      </w:r>
      <w:proofErr w:type="spellEnd"/>
      <w:r>
        <w:t xml:space="preserve"> et al., 2017): pushing </w:t>
      </w:r>
      <w:proofErr w:type="gramStart"/>
      <w:r>
        <w:t>environmentally-friendly</w:t>
      </w:r>
      <w:proofErr w:type="gramEnd"/>
      <w:r>
        <w:t xml:space="preserve"> technologies into society and pulling harmful ones, like fossil-based infrastructure, out of it.</w:t>
      </w:r>
    </w:p>
    <w:p w14:paraId="22FC0D26" w14:textId="77777777" w:rsidR="00BD6750" w:rsidRDefault="00BD6750" w:rsidP="00BD6750">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w:t>
      </w:r>
      <w:proofErr w:type="spellStart"/>
      <w:r>
        <w:t>Antal</w:t>
      </w:r>
      <w:proofErr w:type="spellEnd"/>
      <w:r>
        <w:t xml:space="preserve">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t>refuelling</w:t>
      </w:r>
      <w:proofErr w:type="spellEnd"/>
      <w: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3A912F5D" w14:textId="77777777" w:rsidR="00BD6750" w:rsidRDefault="00BD6750" w:rsidP="00BD6750">
      <w:r w:rsidRPr="00860C60">
        <w:rPr>
          <w:rStyle w:val="StyleUnderline"/>
        </w:rPr>
        <w:t xml:space="preserve">Energy is a good case in point: </w:t>
      </w:r>
      <w:r w:rsidRPr="00B020AD">
        <w:rPr>
          <w:rStyle w:val="StyleUnderline"/>
          <w:highlight w:val="yellow"/>
        </w:rPr>
        <w:t xml:space="preserve">using more renewable energy is </w:t>
      </w:r>
      <w:r w:rsidRPr="00B020AD">
        <w:rPr>
          <w:rStyle w:val="Emphasis"/>
          <w:highlight w:val="yellow"/>
        </w:rPr>
        <w:t xml:space="preserve">not the same as using </w:t>
      </w:r>
      <w:proofErr w:type="gramStart"/>
      <w:r w:rsidRPr="00B020AD">
        <w:rPr>
          <w:rStyle w:val="Emphasis"/>
          <w:highlight w:val="yellow"/>
        </w:rPr>
        <w:t>less</w:t>
      </w:r>
      <w:proofErr w:type="gramEnd"/>
      <w:r w:rsidRPr="00B020AD">
        <w:rPr>
          <w:rStyle w:val="Emphasis"/>
          <w:highlight w:val="yellow"/>
        </w:rPr>
        <w:t xml:space="preserve">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B020AD">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B020AD">
        <w:rPr>
          <w:rStyle w:val="StyleUnderline"/>
          <w:highlight w:val="yellow"/>
        </w:rPr>
        <w:t xml:space="preserve">each unit of energy use from non-fossil fuel sources </w:t>
      </w:r>
      <w:r w:rsidRPr="00B020AD">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B020AD">
        <w:rPr>
          <w:rStyle w:val="Emphasis"/>
          <w:highlight w:val="yellow"/>
        </w:rPr>
        <w:t>expanding renewable energies is far from enough to curb fossil fuel consumption</w:t>
      </w:r>
      <w:r>
        <w:t>. The relative part of coal in the global energy mix has been reduced since the advent of petroleum but this occurred in spite of absolute growth in the use of coal (</w:t>
      </w:r>
      <w:proofErr w:type="spellStart"/>
      <w:r>
        <w:t>Krausmann</w:t>
      </w:r>
      <w:proofErr w:type="spellEnd"/>
      <w:r>
        <w:t xml:space="preserve"> et al., 2009).</w:t>
      </w:r>
    </w:p>
    <w:p w14:paraId="6ED2E457" w14:textId="77777777" w:rsidR="00BD6750" w:rsidRPr="00414B88" w:rsidRDefault="00BD6750" w:rsidP="00BD6750">
      <w:pPr>
        <w:pStyle w:val="Heading4"/>
        <w:numPr>
          <w:ilvl w:val="0"/>
          <w:numId w:val="16"/>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2B8ECA7A" w14:textId="77777777" w:rsidR="00BD6750" w:rsidRPr="001F502C" w:rsidRDefault="00BD6750" w:rsidP="00BD6750">
      <w:proofErr w:type="spellStart"/>
      <w:r w:rsidRPr="00313EA7">
        <w:t>Kolinjivadi</w:t>
      </w:r>
      <w:proofErr w:type="spellEnd"/>
      <w:r w:rsidRPr="00313EA7">
        <w:t xml:space="preserve"> &amp; </w:t>
      </w:r>
      <w:r w:rsidRPr="00C04530">
        <w:rPr>
          <w:rStyle w:val="Style13ptBold"/>
        </w:rPr>
        <w:t>Kothari 20</w:t>
      </w:r>
      <w:r>
        <w:t xml:space="preserve">, Vijay </w:t>
      </w:r>
      <w:proofErr w:type="spellStart"/>
      <w:r>
        <w:t>Kolinjivadi</w:t>
      </w:r>
      <w:proofErr w:type="spellEnd"/>
      <w:r>
        <w:t>: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proofErr w:type="spellStart"/>
      <w:r w:rsidRPr="00C04530">
        <w:rPr>
          <w:i/>
          <w:iCs/>
        </w:rPr>
        <w:t>Jamhoor</w:t>
      </w:r>
      <w:proofErr w:type="spellEnd"/>
      <w:r>
        <w:t>, https://www.jamhoor.org/read/2020/5/20/no-harm-here-is-still-harm-there-looking-at-the-green-new-deal-from-the-global-south, Accessed 07-13-2021)</w:t>
      </w:r>
    </w:p>
    <w:p w14:paraId="1FFA8150" w14:textId="77777777" w:rsidR="00BD6750" w:rsidRDefault="00BD6750" w:rsidP="00BD6750">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w:t>
      </w:r>
      <w:proofErr w:type="gramStart"/>
      <w:r>
        <w:t>Thus</w:t>
      </w:r>
      <w:proofErr w:type="gramEnd"/>
      <w:r>
        <w:t xml:space="preserve"> for example, they fail to acknowledge that </w:t>
      </w:r>
      <w:r w:rsidRPr="001F502C">
        <w:rPr>
          <w:rStyle w:val="StyleUnderline"/>
        </w:rPr>
        <w:t xml:space="preserve">even if the US transitioned completely to </w:t>
      </w:r>
      <w:r w:rsidRPr="00B020AD">
        <w:rPr>
          <w:rStyle w:val="StyleUnderline"/>
          <w:highlight w:val="yellow"/>
        </w:rPr>
        <w:t>renewable energy</w:t>
      </w:r>
      <w:r w:rsidRPr="001F502C">
        <w:rPr>
          <w:rStyle w:val="StyleUnderline"/>
        </w:rPr>
        <w:t xml:space="preserve"> and technologies like electric cars, it </w:t>
      </w:r>
      <w:r w:rsidRPr="00B020AD">
        <w:rPr>
          <w:rStyle w:val="StyleUnderline"/>
          <w:highlight w:val="yellow"/>
        </w:rPr>
        <w:t xml:space="preserve">would still be engaging in </w:t>
      </w:r>
      <w:r w:rsidRPr="00B020AD">
        <w:rPr>
          <w:rStyle w:val="Emphasis"/>
          <w:highlight w:val="yellow"/>
        </w:rPr>
        <w:t>unsustainable exploitation of nature and natural resources</w:t>
      </w:r>
      <w:r>
        <w:t>.</w:t>
      </w:r>
    </w:p>
    <w:p w14:paraId="683FAF7B" w14:textId="77777777" w:rsidR="00BD6750" w:rsidRDefault="00BD6750" w:rsidP="00BD6750">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xml:space="preserve">. Finally, while it commits to holding corporations accountable to domestic climate goals and </w:t>
      </w:r>
      <w:proofErr w:type="spellStart"/>
      <w:r>
        <w:t>labour</w:t>
      </w:r>
      <w:proofErr w:type="spellEnd"/>
      <w:r>
        <w:t xml:space="preserve">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6E3BDE38" w14:textId="77777777" w:rsidR="00BD6750" w:rsidRDefault="00BD6750" w:rsidP="00BD6750">
      <w:r>
        <w:t xml:space="preserve">As such, the GND cannot adequately challenge the structures of capitalism and patriarchy, and from a </w:t>
      </w:r>
      <w:r w:rsidRPr="008365B8">
        <w:rPr>
          <w:rStyle w:val="StyleUnderline"/>
        </w:rPr>
        <w:t xml:space="preserve">global perspective remains rooted in </w:t>
      </w:r>
      <w:r w:rsidRPr="00B020AD">
        <w:rPr>
          <w:rStyle w:val="StyleUnderline"/>
          <w:highlight w:val="yellow"/>
        </w:rPr>
        <w:t>“green” colonialism</w:t>
      </w:r>
      <w:r>
        <w:t xml:space="preserve">. </w:t>
      </w:r>
      <w:r w:rsidRPr="008365B8">
        <w:rPr>
          <w:rStyle w:val="StyleUnderline"/>
        </w:rPr>
        <w:t xml:space="preserve">It effectively </w:t>
      </w:r>
      <w:r w:rsidRPr="00B020AD">
        <w:rPr>
          <w:rStyle w:val="Emphasis"/>
          <w:highlight w:val="yellow"/>
        </w:rPr>
        <w:t xml:space="preserve">perpetuates the quest for cheap raw materials and black and brown </w:t>
      </w:r>
      <w:proofErr w:type="spellStart"/>
      <w:r w:rsidRPr="00B020AD">
        <w:rPr>
          <w:rStyle w:val="Emphasis"/>
          <w:highlight w:val="yellow"/>
        </w:rPr>
        <w:t>labouring</w:t>
      </w:r>
      <w:proofErr w:type="spellEnd"/>
      <w:r w:rsidRPr="00B020AD">
        <w:rPr>
          <w:rStyle w:val="Emphasis"/>
          <w:highlight w:val="yellow"/>
        </w:rPr>
        <w:t xml:space="preserve"> bodies to achieve “green” growth</w:t>
      </w:r>
      <w:r>
        <w:t>.</w:t>
      </w:r>
    </w:p>
    <w:p w14:paraId="09C8F0B3" w14:textId="77777777" w:rsidR="00BD6750" w:rsidRPr="008365B8" w:rsidRDefault="00BD6750" w:rsidP="00BD6750">
      <w:pPr>
        <w:rPr>
          <w:rStyle w:val="StyleUnderline"/>
        </w:rPr>
      </w:pPr>
      <w:r>
        <w:t xml:space="preserve">In the context of the Global South, then, the GND has failed to illustrate what is “new” about it. Put differently, it is simply inadequate, and indeed unjust, in our current hyper-connected world (laid bare by COVID-19) to limit a GND to the national policy of Global North countries. For instance, </w:t>
      </w:r>
      <w:r w:rsidRPr="008365B8">
        <w:rPr>
          <w:rStyle w:val="StyleUnderline"/>
        </w:rPr>
        <w:t>if</w:t>
      </w:r>
      <w:r>
        <w:t xml:space="preserve"> a GND for </w:t>
      </w:r>
      <w:r w:rsidRPr="008365B8">
        <w:rPr>
          <w:rStyle w:val="StyleUnderline"/>
        </w:rPr>
        <w:t xml:space="preserve">Europe promises to be “climate neutral,” whose resources and </w:t>
      </w:r>
      <w:proofErr w:type="spellStart"/>
      <w:r w:rsidRPr="008365B8">
        <w:rPr>
          <w:rStyle w:val="StyleUnderline"/>
        </w:rPr>
        <w:t>labour</w:t>
      </w:r>
      <w:proofErr w:type="spellEnd"/>
      <w:r w:rsidRPr="008365B8">
        <w:rPr>
          <w:rStyle w:val="StyleUnderline"/>
        </w:rPr>
        <w:t xml:space="preserve"> will be deployed to power Europe’s unrestrained energy and consumption demands?</w:t>
      </w:r>
    </w:p>
    <w:p w14:paraId="7CC6BB4C" w14:textId="77777777" w:rsidR="00BD6750" w:rsidRDefault="00BD6750" w:rsidP="00BD6750">
      <w:r w:rsidRPr="008365B8">
        <w:rPr>
          <w:rStyle w:val="StyleUnderline"/>
        </w:rPr>
        <w:t xml:space="preserve">This is an especially salient question given how </w:t>
      </w:r>
      <w:r w:rsidRPr="00B020AD">
        <w:rPr>
          <w:rStyle w:val="Emphasis"/>
          <w:highlight w:val="yellow"/>
        </w:rPr>
        <w:t>renewable technologies</w:t>
      </w:r>
      <w:r>
        <w:t xml:space="preserve"> </w:t>
      </w:r>
      <w:r w:rsidRPr="008365B8">
        <w:rPr>
          <w:rStyle w:val="StyleUnderline"/>
        </w:rPr>
        <w:t xml:space="preserve">for “cleaner,” “greener” economies </w:t>
      </w:r>
      <w:r w:rsidRPr="00B020AD">
        <w:rPr>
          <w:rStyle w:val="Emphasis"/>
          <w:highlight w:val="yellow"/>
        </w:rPr>
        <w:t xml:space="preserve">depend on the same socially and ecologically degrading land and </w:t>
      </w:r>
      <w:proofErr w:type="spellStart"/>
      <w:r w:rsidRPr="00B020AD">
        <w:rPr>
          <w:rStyle w:val="Emphasis"/>
          <w:highlight w:val="yellow"/>
        </w:rPr>
        <w:t>labour</w:t>
      </w:r>
      <w:proofErr w:type="spellEnd"/>
      <w:r w:rsidRPr="00B020AD">
        <w:rPr>
          <w:rStyle w:val="Emphasis"/>
          <w:highlight w:val="yellow"/>
        </w:rPr>
        <w:t xml:space="preserve"> practices as traditional energy sources</w:t>
      </w:r>
      <w:r>
        <w:t xml:space="preserve">. </w:t>
      </w:r>
      <w:r w:rsidRPr="00B020AD">
        <w:rPr>
          <w:rStyle w:val="StyleUnderline"/>
          <w:highlight w:val="yellow"/>
        </w:rPr>
        <w:t xml:space="preserve">They are also </w:t>
      </w:r>
      <w:r w:rsidRPr="00B020AD">
        <w:rPr>
          <w:rStyle w:val="Emphasis"/>
          <w:highlight w:val="yellow"/>
        </w:rPr>
        <w:t>conveniently located in</w:t>
      </w:r>
      <w:r w:rsidRPr="008365B8">
        <w:t xml:space="preserve"> countries</w:t>
      </w:r>
      <w:r>
        <w:t xml:space="preserve"> of </w:t>
      </w:r>
      <w:r w:rsidRPr="00B020AD">
        <w:rPr>
          <w:rStyle w:val="Emphasis"/>
          <w:highlight w:val="yellow"/>
        </w:rPr>
        <w:t>the Global South</w:t>
      </w:r>
      <w:r>
        <w:t xml:space="preserve">, </w:t>
      </w:r>
      <w:r w:rsidRPr="008365B8">
        <w:rPr>
          <w:rStyle w:val="StyleUnderline"/>
        </w:rPr>
        <w:t xml:space="preserve">such as Bolivia and DR Congo, where regulatory safeguards are </w:t>
      </w:r>
      <w:proofErr w:type="gramStart"/>
      <w:r w:rsidRPr="008365B8">
        <w:rPr>
          <w:rStyle w:val="StyleUnderline"/>
        </w:rPr>
        <w:t>more lax</w:t>
      </w:r>
      <w:proofErr w:type="gramEnd"/>
      <w:r>
        <w:t xml:space="preserve">. </w:t>
      </w:r>
      <w:r w:rsidRPr="008365B8">
        <w:rPr>
          <w:rStyle w:val="StyleUnderline"/>
        </w:rPr>
        <w:t xml:space="preserve">The uneven playing field of resources and regulatory frameworks works in the </w:t>
      </w:r>
      <w:proofErr w:type="spellStart"/>
      <w:r w:rsidRPr="008365B8">
        <w:rPr>
          <w:rStyle w:val="StyleUnderline"/>
        </w:rPr>
        <w:t>favour</w:t>
      </w:r>
      <w:proofErr w:type="spellEnd"/>
      <w:r w:rsidRPr="008365B8">
        <w:rPr>
          <w:rStyle w:val="StyleUnderline"/>
        </w:rPr>
        <w:t xml:space="preserve"> of those who have not only historically usurped resources and </w:t>
      </w:r>
      <w:proofErr w:type="spellStart"/>
      <w:r w:rsidRPr="008365B8">
        <w:rPr>
          <w:rStyle w:val="StyleUnderline"/>
        </w:rPr>
        <w:t>labouring</w:t>
      </w:r>
      <w:proofErr w:type="spellEnd"/>
      <w:r w:rsidRPr="008365B8">
        <w:rPr>
          <w:rStyle w:val="StyleUnderline"/>
        </w:rPr>
        <w:t xml:space="preserve">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B020AD">
        <w:rPr>
          <w:rStyle w:val="StyleUnderline"/>
          <w:highlight w:val="yellow"/>
        </w:rPr>
        <w:t>development models of the Global North are</w:t>
      </w:r>
      <w:r w:rsidRPr="00B020AD">
        <w:rPr>
          <w:highlight w:val="yellow"/>
        </w:rPr>
        <w:t xml:space="preserve"> </w:t>
      </w:r>
      <w:r w:rsidRPr="00B020AD">
        <w:rPr>
          <w:rStyle w:val="Emphasis"/>
          <w:highlight w:val="yellow"/>
        </w:rPr>
        <w:t>structurally founded on dehumanization</w:t>
      </w:r>
      <w:r w:rsidRPr="008365B8">
        <w:t>,</w:t>
      </w:r>
      <w:r>
        <w:t xml:space="preserve"> </w:t>
      </w:r>
      <w:r w:rsidRPr="008365B8">
        <w:rPr>
          <w:rStyle w:val="StyleUnderline"/>
        </w:rPr>
        <w:t xml:space="preserve">in which hundreds of millions across the globe are seduced and stripped of their diverse ways of knowing the </w:t>
      </w:r>
      <w:proofErr w:type="gramStart"/>
      <w:r w:rsidRPr="008365B8">
        <w:rPr>
          <w:rStyle w:val="StyleUnderline"/>
        </w:rPr>
        <w:t>world, and</w:t>
      </w:r>
      <w:proofErr w:type="gramEnd"/>
      <w:r w:rsidRPr="008365B8">
        <w:rPr>
          <w:rStyle w:val="StyleUnderline"/>
        </w:rPr>
        <w:t xml:space="preserve"> dumbed down into passive consumerist onlookers and screen junkies</w:t>
      </w:r>
      <w:r>
        <w:t>, unable or unwilling to acknowledge (much less act upon) the consequences of their consumption patterns.</w:t>
      </w:r>
    </w:p>
    <w:p w14:paraId="6F0C3C41" w14:textId="77777777" w:rsidR="00BD6750" w:rsidRPr="005770BA" w:rsidRDefault="00BD6750" w:rsidP="00BD6750">
      <w:pPr>
        <w:pStyle w:val="Heading4"/>
        <w:numPr>
          <w:ilvl w:val="0"/>
          <w:numId w:val="16"/>
        </w:numPr>
        <w:rPr>
          <w:rFonts w:cs="Arial"/>
        </w:rPr>
      </w:pPr>
      <w:r w:rsidRPr="005770BA">
        <w:rPr>
          <w:rFonts w:cs="Arial"/>
          <w:u w:val="single"/>
        </w:rPr>
        <w:t>Ag</w:t>
      </w:r>
      <w:r w:rsidRPr="005770BA">
        <w:rPr>
          <w:rFonts w:cs="Arial"/>
        </w:rPr>
        <w:t xml:space="preserve"> collapse---short term.</w:t>
      </w:r>
    </w:p>
    <w:p w14:paraId="43708E50" w14:textId="77777777" w:rsidR="00BD6750" w:rsidRPr="005770BA" w:rsidRDefault="00BD6750" w:rsidP="00BD6750">
      <w:r w:rsidRPr="005770BA">
        <w:t xml:space="preserve">Jamie </w:t>
      </w:r>
      <w:proofErr w:type="spellStart"/>
      <w:r w:rsidRPr="005770BA">
        <w:rPr>
          <w:rStyle w:val="Style13ptBold"/>
        </w:rPr>
        <w:t>Allinson</w:t>
      </w:r>
      <w:proofErr w:type="spellEnd"/>
      <w:r w:rsidRPr="005770BA">
        <w:rPr>
          <w:rStyle w:val="Style13ptBold"/>
        </w:rPr>
        <w:t xml:space="preserve"> et al 21. </w:t>
      </w:r>
      <w:proofErr w:type="spellStart"/>
      <w:r w:rsidRPr="005770BA">
        <w:t>Allinson</w:t>
      </w:r>
      <w:proofErr w:type="spellEnd"/>
      <w:r w:rsidRPr="005770BA">
        <w:t xml:space="preserve"> is Senior Lecturer in Politics and International Relations at Edinburgh University and author of The Age of Counter-revolution.  China </w:t>
      </w:r>
      <w:proofErr w:type="spellStart"/>
      <w:r w:rsidRPr="005770BA">
        <w:t>Miéville</w:t>
      </w:r>
      <w:proofErr w:type="spellEnd"/>
      <w:r w:rsidRPr="005770BA">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5770BA">
        <w:t>Proletarocene</w:t>
      </w:r>
      <w:proofErr w:type="spellEnd"/>
      <w:r w:rsidRPr="005770BA">
        <w:t xml:space="preserve">.”  Chapter 1:  M-C-M’ and the Death Cult.  July 2021.  Verso </w:t>
      </w:r>
      <w:proofErr w:type="spellStart"/>
      <w:r w:rsidRPr="005770BA">
        <w:t>EBook</w:t>
      </w:r>
      <w:proofErr w:type="spellEnd"/>
      <w:r w:rsidRPr="005770BA">
        <w:t>.  ISBN:  9781839762963 //</w:t>
      </w:r>
      <w:proofErr w:type="spellStart"/>
      <w:r w:rsidRPr="005770BA">
        <w:t>shree</w:t>
      </w:r>
      <w:proofErr w:type="spellEnd"/>
      <w:r w:rsidRPr="005770BA">
        <w:t>]</w:t>
      </w:r>
    </w:p>
    <w:p w14:paraId="501060EA" w14:textId="77777777" w:rsidR="00BD6750" w:rsidRPr="005770BA" w:rsidRDefault="00BD6750" w:rsidP="00BD6750">
      <w:pPr>
        <w:rPr>
          <w:sz w:val="14"/>
        </w:rPr>
      </w:pPr>
      <w:r w:rsidRPr="005770BA">
        <w:rPr>
          <w:rStyle w:val="StyleUnderline"/>
        </w:rPr>
        <w:t xml:space="preserve">The Triassic-Permian ‘great dying’ was a </w:t>
      </w:r>
      <w:proofErr w:type="spellStart"/>
      <w:r w:rsidRPr="005770BA">
        <w:rPr>
          <w:rStyle w:val="StyleUnderline"/>
        </w:rPr>
        <w:t>megaphase</w:t>
      </w:r>
      <w:proofErr w:type="spellEnd"/>
      <w:r w:rsidRPr="005770BA">
        <w:rPr>
          <w:rStyle w:val="StyleUnderline"/>
        </w:rPr>
        <w:t xml:space="preserv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w:t>
      </w:r>
      <w:proofErr w:type="spellStart"/>
      <w:r w:rsidRPr="005770BA">
        <w:rPr>
          <w:rStyle w:val="StyleUnderline"/>
        </w:rPr>
        <w:t>megaphase</w:t>
      </w:r>
      <w:proofErr w:type="spellEnd"/>
      <w:r w:rsidRPr="005770BA">
        <w:rPr>
          <w:rStyle w:val="StyleUnderline"/>
        </w:rPr>
        <w:t xml:space="preserv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w:t>
      </w:r>
      <w:proofErr w:type="spellStart"/>
      <w:r w:rsidRPr="005770BA">
        <w:rPr>
          <w:sz w:val="14"/>
        </w:rPr>
        <w:t>Lymbery</w:t>
      </w:r>
      <w:proofErr w:type="spellEnd"/>
      <w:r w:rsidRPr="005770BA">
        <w:rPr>
          <w:sz w:val="14"/>
        </w:rPr>
        <w:t xml:space="preserve">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5770BA">
        <w:rPr>
          <w:sz w:val="14"/>
        </w:rPr>
        <w:t>labour</w:t>
      </w:r>
      <w:proofErr w:type="spellEnd"/>
      <w:r w:rsidRPr="005770BA">
        <w:rPr>
          <w:sz w:val="14"/>
        </w:rPr>
        <w:t xml:space="preserve"> necessary to produce each item is ‘below the systemwide average for all </w:t>
      </w:r>
      <w:proofErr w:type="gramStart"/>
      <w:r w:rsidRPr="005770BA">
        <w:rPr>
          <w:sz w:val="14"/>
        </w:rPr>
        <w:t>commodities’</w:t>
      </w:r>
      <w:proofErr w:type="gramEnd"/>
      <w:r w:rsidRPr="005770BA">
        <w:rPr>
          <w:sz w:val="14"/>
        </w:rPr>
        <w:t xml:space="preserve">.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proofErr w:type="spellStart"/>
      <w:r w:rsidRPr="005770BA">
        <w:rPr>
          <w:rStyle w:val="Emphasis"/>
          <w:highlight w:val="cyan"/>
        </w:rPr>
        <w:t>territorialisation</w:t>
      </w:r>
      <w:proofErr w:type="spellEnd"/>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w:t>
      </w:r>
      <w:proofErr w:type="spellStart"/>
      <w:r w:rsidRPr="005770BA">
        <w:rPr>
          <w:sz w:val="14"/>
        </w:rPr>
        <w:t>labour</w:t>
      </w:r>
      <w:proofErr w:type="spellEnd"/>
      <w:r w:rsidRPr="005770BA">
        <w:rPr>
          <w:sz w:val="14"/>
        </w:rPr>
        <w:t xml:space="preserve">’ is secured partly through the dispossession of </w:t>
      </w:r>
      <w:proofErr w:type="spellStart"/>
      <w:r w:rsidRPr="005770BA">
        <w:rPr>
          <w:sz w:val="14"/>
        </w:rPr>
        <w:t>neighbouring</w:t>
      </w:r>
      <w:proofErr w:type="spellEnd"/>
      <w:r w:rsidRPr="005770BA">
        <w:rPr>
          <w:sz w:val="14"/>
        </w:rPr>
        <w:t xml:space="preserve"> human communities. More calories with less </w:t>
      </w:r>
      <w:proofErr w:type="gramStart"/>
      <w:r w:rsidRPr="005770BA">
        <w:rPr>
          <w:sz w:val="14"/>
        </w:rPr>
        <w:t>socially-necessary</w:t>
      </w:r>
      <w:proofErr w:type="gramEnd"/>
      <w:r w:rsidRPr="005770BA">
        <w:rPr>
          <w:sz w:val="14"/>
        </w:rPr>
        <w:t xml:space="preserve"> </w:t>
      </w:r>
      <w:proofErr w:type="spellStart"/>
      <w:r w:rsidRPr="005770BA">
        <w:rPr>
          <w:sz w:val="14"/>
        </w:rPr>
        <w:t>labour</w:t>
      </w:r>
      <w:proofErr w:type="spellEnd"/>
      <w:r w:rsidRPr="005770BA">
        <w:rPr>
          <w:sz w:val="14"/>
        </w:rPr>
        <w:t xml:space="preserve">-time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xml:space="preserve">. Food production is, alongside fuel, a fulcrum of the capitalist </w:t>
      </w:r>
      <w:proofErr w:type="spellStart"/>
      <w:r w:rsidRPr="005770BA">
        <w:rPr>
          <w:rStyle w:val="StyleUnderline"/>
        </w:rPr>
        <w:t>organisation</w:t>
      </w:r>
      <w:proofErr w:type="spellEnd"/>
      <w:r w:rsidRPr="005770BA">
        <w:rPr>
          <w:rStyle w:val="StyleUnderline"/>
        </w:rPr>
        <w:t xml:space="preserve">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w:t>
      </w:r>
      <w:proofErr w:type="gramStart"/>
      <w:r w:rsidRPr="005770BA">
        <w:rPr>
          <w:sz w:val="14"/>
        </w:rPr>
        <w:t>fruits</w:t>
      </w:r>
      <w:proofErr w:type="gramEnd"/>
      <w:r w:rsidRPr="005770BA">
        <w:rPr>
          <w:sz w:val="14"/>
        </w:rPr>
        <w:t xml:space="preserve"> and vegetables. To conclude from this grotesque squander that a ‘more efficient’ capitalism would ‘solve the problem’ of ‘the environment’ would be to fail to understand waste, </w:t>
      </w:r>
      <w:proofErr w:type="gramStart"/>
      <w:r w:rsidRPr="005770BA">
        <w:rPr>
          <w:sz w:val="14"/>
        </w:rPr>
        <w:t>capitalism</w:t>
      </w:r>
      <w:proofErr w:type="gramEnd"/>
      <w:r w:rsidRPr="005770BA">
        <w:rPr>
          <w:sz w:val="14"/>
        </w:rPr>
        <w:t xml:space="preserve">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w:t>
      </w:r>
      <w:proofErr w:type="gramStart"/>
      <w:r w:rsidRPr="005770BA">
        <w:rPr>
          <w:rStyle w:val="StyleUnderline"/>
        </w:rPr>
        <w:t>industrially-produced</w:t>
      </w:r>
      <w:proofErr w:type="gramEnd"/>
      <w:r w:rsidRPr="005770BA">
        <w:rPr>
          <w:rStyle w:val="StyleUnderline"/>
        </w:rPr>
        <w:t xml:space="preserve"> </w:t>
      </w:r>
      <w:proofErr w:type="spellStart"/>
      <w:r w:rsidRPr="005770BA">
        <w:rPr>
          <w:rStyle w:val="StyleUnderline"/>
        </w:rPr>
        <w:t>biospheric</w:t>
      </w:r>
      <w:proofErr w:type="spellEnd"/>
      <w:r w:rsidRPr="005770BA">
        <w:rPr>
          <w:rStyle w:val="StyleUnderline"/>
        </w:rPr>
        <w:t xml:space="preserve">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This edaphic impoverishment is a product, not a byproduct. It is the predictable, and long-predicted, consequence of intensive agriculture, over-</w:t>
      </w:r>
      <w:proofErr w:type="gramStart"/>
      <w:r w:rsidRPr="005770BA">
        <w:rPr>
          <w:sz w:val="14"/>
        </w:rPr>
        <w:t>grazing</w:t>
      </w:r>
      <w:proofErr w:type="gramEnd"/>
      <w:r w:rsidRPr="005770BA">
        <w:rPr>
          <w:sz w:val="14"/>
        </w:rPr>
        <w:t xml:space="preserve">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proofErr w:type="spellStart"/>
      <w:r w:rsidRPr="005770BA">
        <w:rPr>
          <w:rStyle w:val="Emphasis"/>
          <w:highlight w:val="cyan"/>
        </w:rPr>
        <w:t>fertilisers</w:t>
      </w:r>
      <w:proofErr w:type="spellEnd"/>
      <w:r w:rsidRPr="005770BA">
        <w:rPr>
          <w:sz w:val="14"/>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5770BA">
        <w:rPr>
          <w:sz w:val="14"/>
        </w:rPr>
        <w:t>Organisation</w:t>
      </w:r>
      <w:proofErr w:type="spellEnd"/>
      <w:r w:rsidRPr="005770BA">
        <w:rPr>
          <w:sz w:val="14"/>
        </w:rPr>
        <w:t xml:space="preserve"> has enforced property agreements outlawing the saving of seeds from one season to the next, thus sharply </w:t>
      </w:r>
      <w:proofErr w:type="spellStart"/>
      <w:r w:rsidRPr="005770BA">
        <w:rPr>
          <w:sz w:val="14"/>
        </w:rPr>
        <w:t>raising</w:t>
      </w:r>
      <w:proofErr w:type="spellEnd"/>
      <w:r w:rsidRPr="005770BA">
        <w:rPr>
          <w:sz w:val="14"/>
        </w:rPr>
        <w:t xml:space="preserve"> costs for farmers producing 70 per cent of the global food supply.</w:t>
      </w:r>
    </w:p>
    <w:p w14:paraId="1F62C049" w14:textId="77777777" w:rsidR="00BD6750" w:rsidRPr="005770BA" w:rsidRDefault="00BD6750" w:rsidP="00BD6750">
      <w:pPr>
        <w:pStyle w:val="Heading4"/>
        <w:rPr>
          <w:rFonts w:cs="Arial"/>
        </w:rPr>
      </w:pPr>
      <w:r w:rsidRPr="005770BA">
        <w:rPr>
          <w:rFonts w:cs="Arial"/>
        </w:rPr>
        <w:t xml:space="preserve">2)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2A776ABE" w14:textId="77777777" w:rsidR="00BD6750" w:rsidRPr="005770BA" w:rsidRDefault="00BD6750" w:rsidP="00BD6750">
      <w:pPr>
        <w:rPr>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5770BA">
        <w:t>shree</w:t>
      </w:r>
      <w:proofErr w:type="spellEnd"/>
      <w:r w:rsidRPr="005770BA">
        <w:t>]</w:t>
      </w:r>
    </w:p>
    <w:p w14:paraId="4246B3AB" w14:textId="77777777" w:rsidR="00BD6750" w:rsidRPr="005770BA" w:rsidRDefault="00BD6750" w:rsidP="00BD6750">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w:t>
      </w:r>
      <w:proofErr w:type="spellStart"/>
      <w:r w:rsidRPr="005770BA">
        <w:rPr>
          <w:rStyle w:val="StyleUnderline"/>
        </w:rPr>
        <w:t>petro</w:t>
      </w:r>
      <w:proofErr w:type="spellEnd"/>
      <w:r w:rsidRPr="005770BA">
        <w:rPr>
          <w:rStyle w:val="StyleUnderline"/>
        </w:rPr>
        <w:t xml:space="preserve">-states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213E376C" w14:textId="77777777" w:rsidR="00BD6750" w:rsidRPr="00987308" w:rsidRDefault="00BD6750" w:rsidP="00BD6750">
      <w:pPr>
        <w:pStyle w:val="Heading4"/>
      </w:pPr>
      <w:r>
        <w:t xml:space="preserve">Capitalism causes </w:t>
      </w:r>
      <w:r w:rsidRPr="00987308">
        <w:rPr>
          <w:u w:val="single"/>
        </w:rPr>
        <w:t>endless warfare</w:t>
      </w:r>
      <w:r>
        <w:t xml:space="preserve"> and </w:t>
      </w:r>
      <w:r w:rsidRPr="00987308">
        <w:rPr>
          <w:u w:val="single"/>
        </w:rPr>
        <w:t>imperial violence</w:t>
      </w:r>
      <w:r>
        <w:t>.</w:t>
      </w:r>
    </w:p>
    <w:p w14:paraId="6AE0F5AF" w14:textId="77777777" w:rsidR="00BD6750" w:rsidRDefault="00BD6750" w:rsidP="00BD6750">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proofErr w:type="spellStart"/>
      <w:r w:rsidRPr="008539BD">
        <w:t>Militarised</w:t>
      </w:r>
      <w:proofErr w:type="spellEnd"/>
      <w:r w:rsidRPr="008539BD">
        <w:t xml:space="preserve"> accumulation: the global war economy</w:t>
      </w:r>
      <w:r>
        <w:t xml:space="preserve">” accessed online 9/16/2021 </w:t>
      </w:r>
      <w:hyperlink r:id="rId17" w:history="1">
        <w:r w:rsidRPr="00572048">
          <w:rPr>
            <w:rStyle w:val="Hyperlink"/>
          </w:rPr>
          <w:t>https://arena.org.au/global-capitalist-crisis-deadlier-than-coronavirus-part-ii/</w:t>
        </w:r>
      </w:hyperlink>
      <w:r>
        <w:t>)</w:t>
      </w:r>
    </w:p>
    <w:p w14:paraId="533E3767" w14:textId="77777777" w:rsidR="00BD6750" w:rsidRDefault="00BD6750" w:rsidP="00BD6750">
      <w:pPr>
        <w:rPr>
          <w:rStyle w:val="Emphasis"/>
        </w:rPr>
      </w:pPr>
      <w:proofErr w:type="spellStart"/>
      <w:r>
        <w:t>Militarised</w:t>
      </w:r>
      <w:proofErr w:type="spellEnd"/>
      <w:r>
        <w:t xml:space="preserve"> accumulation: the global war economy Beyond financial speculation, debt-driven growth, and pillaging state finances, </w:t>
      </w:r>
      <w:r w:rsidRPr="008539BD">
        <w:rPr>
          <w:rStyle w:val="StyleUnderline"/>
        </w:rPr>
        <w:t xml:space="preserve">the transnational capitalist class (TCC) turned to another mechanism to sustain accumulation in the face of stagnation, what I have termed </w:t>
      </w:r>
      <w:proofErr w:type="spellStart"/>
      <w:r w:rsidRPr="008539BD">
        <w:rPr>
          <w:rStyle w:val="StyleUnderline"/>
        </w:rPr>
        <w:t>militarised</w:t>
      </w:r>
      <w:proofErr w:type="spellEnd"/>
      <w:r w:rsidRPr="008539BD">
        <w:rPr>
          <w:rStyle w:val="StyleUnderline"/>
        </w:rPr>
        <w:t xml:space="preserve"> accumulation</w:t>
      </w:r>
      <w: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t xml:space="preserve"> As popular discontent has spread in recent years, the dominant groups have imposed systems of mass social control, </w:t>
      </w:r>
      <w:proofErr w:type="gramStart"/>
      <w:r>
        <w:t>repression</w:t>
      </w:r>
      <w:proofErr w:type="gramEnd"/>
      <w:r>
        <w:t xml:space="preserve">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proofErr w:type="spellStart"/>
      <w:r w:rsidRPr="001E6347">
        <w:rPr>
          <w:rStyle w:val="Emphasis"/>
          <w:highlight w:val="yellow"/>
        </w:rPr>
        <w:t>Militarised</w:t>
      </w:r>
      <w:proofErr w:type="spellEnd"/>
      <w:r w:rsidRPr="001E6347">
        <w:rPr>
          <w:rStyle w:val="Emphasis"/>
          <w:highlight w:val="yellow"/>
        </w:rPr>
        <w:t xml:space="preserve"> accumulation</w:t>
      </w:r>
      <w:r w:rsidRPr="008539BD">
        <w:rPr>
          <w:rStyle w:val="Emphasis"/>
        </w:rPr>
        <w:t xml:space="preserve"> refers to how the global </w:t>
      </w:r>
      <w:r w:rsidRPr="001E6347">
        <w:rPr>
          <w:rStyle w:val="Emphasis"/>
          <w:highlight w:val="yellow"/>
        </w:rPr>
        <w:t>economy is becoming ever more dependent on</w:t>
      </w:r>
      <w:r w:rsidRPr="008539BD">
        <w:rPr>
          <w:rStyle w:val="Emphasis"/>
        </w:rPr>
        <w:t xml:space="preserve"> the development and deployment of </w:t>
      </w:r>
      <w:r w:rsidRPr="001E6347">
        <w:rPr>
          <w:rStyle w:val="Emphasis"/>
          <w:highlight w:val="yellow"/>
        </w:rPr>
        <w:t xml:space="preserve">systems of warfare, social </w:t>
      </w:r>
      <w:proofErr w:type="gramStart"/>
      <w:r w:rsidRPr="001E6347">
        <w:rPr>
          <w:rStyle w:val="Emphasis"/>
          <w:highlight w:val="yellow"/>
        </w:rPr>
        <w:t>control</w:t>
      </w:r>
      <w:proofErr w:type="gramEnd"/>
      <w:r w:rsidRPr="008539BD">
        <w:rPr>
          <w:rStyle w:val="Emphasis"/>
        </w:rPr>
        <w:t xml:space="preserve"> and repression, apart from political considerations, </w:t>
      </w:r>
      <w:r w:rsidRPr="001E6347">
        <w:rPr>
          <w:rStyle w:val="Emphasis"/>
          <w:highlight w:val="yellow"/>
        </w:rPr>
        <w:t>simply as a means of making profit and continuing to accumulate capital in the face of stagnation</w:t>
      </w:r>
      <w:r w:rsidRPr="008539BD">
        <w:rPr>
          <w:rStyle w:val="Emphasis"/>
        </w:rPr>
        <w:t>.</w:t>
      </w:r>
      <w:r>
        <w:t xml:space="preserve"> As the crisis intensifies, </w:t>
      </w:r>
      <w:proofErr w:type="spellStart"/>
      <w:r w:rsidRPr="008539BD">
        <w:rPr>
          <w:rStyle w:val="StyleUnderline"/>
        </w:rPr>
        <w:t>militarised</w:t>
      </w:r>
      <w:proofErr w:type="spellEnd"/>
      <w:r w:rsidRPr="008539BD">
        <w:rPr>
          <w:rStyle w:val="StyleUnderline"/>
        </w:rPr>
        <w:t xml:space="preserve"> accumulation may take over as </w:t>
      </w:r>
      <w:r w:rsidRPr="001E6347">
        <w:rPr>
          <w:rStyle w:val="StyleUnderline"/>
          <w:highlight w:val="yellow"/>
        </w:rPr>
        <w:t>prime driver of the global economy</w:t>
      </w:r>
      <w:r w:rsidRPr="008539BD">
        <w:rPr>
          <w:rStyle w:val="StyleUnderline"/>
        </w:rPr>
        <w:t>.</w:t>
      </w:r>
      <w:r>
        <w:t xml:space="preserve"> </w:t>
      </w:r>
      <w:r w:rsidRPr="008539BD">
        <w:rPr>
          <w:rStyle w:val="StyleUnderline"/>
        </w:rPr>
        <w:t xml:space="preserve">The so-called </w:t>
      </w:r>
      <w:r w:rsidRPr="001E6347">
        <w:rPr>
          <w:rStyle w:val="StyleUnderline"/>
          <w:highlight w:val="yellow"/>
        </w:rPr>
        <w:t>wars on drugs and terrorism</w:t>
      </w:r>
      <w:r w:rsidRPr="008539BD">
        <w:rPr>
          <w:rStyle w:val="StyleUnderline"/>
        </w:rPr>
        <w:t xml:space="preserve">, the undeclared wars on immigrants, </w:t>
      </w:r>
      <w:proofErr w:type="gramStart"/>
      <w:r w:rsidRPr="008539BD">
        <w:rPr>
          <w:rStyle w:val="StyleUnderline"/>
        </w:rPr>
        <w:t>refugees</w:t>
      </w:r>
      <w:proofErr w:type="gramEnd"/>
      <w:r w:rsidRPr="008539BD">
        <w:rPr>
          <w:rStyle w:val="StyleUnderline"/>
        </w:rPr>
        <w:t xml:space="preserve"> and gangs (and poor, dark-skinned and working-class youth more generally), the construction of border walls, immigration detention </w:t>
      </w:r>
      <w:proofErr w:type="spellStart"/>
      <w:r w:rsidRPr="008539BD">
        <w:rPr>
          <w:rStyle w:val="StyleUnderline"/>
        </w:rPr>
        <w:t>centres</w:t>
      </w:r>
      <w:proofErr w:type="spellEnd"/>
      <w:r w:rsidRPr="008539BD">
        <w:rPr>
          <w:rStyle w:val="StyleUnderline"/>
        </w:rPr>
        <w:t>, prison-industrial complexes and systems of mass surveillance, and the spread of private security-guard and mercenary companies have all become major sources of profit-making and they will become more important to the system as economic depression sets in.</w:t>
      </w:r>
      <w:r>
        <w:t xml:space="preserve"> </w:t>
      </w:r>
      <w:proofErr w:type="gramStart"/>
      <w:r w:rsidRPr="008539BD">
        <w:rPr>
          <w:rStyle w:val="StyleUnderline"/>
        </w:rPr>
        <w:t xml:space="preserve">The events of </w:t>
      </w:r>
      <w:r w:rsidRPr="001E6347">
        <w:rPr>
          <w:rStyle w:val="StyleUnderline"/>
          <w:highlight w:val="yellow"/>
        </w:rPr>
        <w:t>September 11,</w:t>
      </w:r>
      <w:r w:rsidRPr="008539BD">
        <w:rPr>
          <w:rStyle w:val="StyleUnderline"/>
        </w:rPr>
        <w:t xml:space="preserve"> 2001,</w:t>
      </w:r>
      <w:proofErr w:type="gramEnd"/>
      <w:r w:rsidRPr="008539BD">
        <w:rPr>
          <w:rStyle w:val="StyleUnderline"/>
        </w:rPr>
        <w:t xml:space="preserve"> marked the start of an </w:t>
      </w:r>
      <w:r w:rsidRPr="001E6347">
        <w:rPr>
          <w:rStyle w:val="StyleUnderline"/>
          <w:highlight w:val="yellow"/>
        </w:rPr>
        <w:t>era of permanent global war</w:t>
      </w:r>
      <w:r w:rsidRPr="008539BD">
        <w:rPr>
          <w:rStyle w:val="StyleUnderline"/>
        </w:rPr>
        <w:t xml:space="preserve"> in which logistics, warfare, intelligence, repression, surveillance and even military personnel are more and more the </w:t>
      </w:r>
      <w:proofErr w:type="spellStart"/>
      <w:r w:rsidRPr="008539BD">
        <w:rPr>
          <w:rStyle w:val="StyleUnderline"/>
        </w:rPr>
        <w:t>privatised</w:t>
      </w:r>
      <w:proofErr w:type="spellEnd"/>
      <w:r w:rsidRPr="008539BD">
        <w:rPr>
          <w:rStyle w:val="StyleUnderline"/>
        </w:rPr>
        <w:t xml:space="preserve"> domain of transnational capital. </w:t>
      </w:r>
      <w:proofErr w:type="spellStart"/>
      <w:r w:rsidRPr="008539BD">
        <w:rPr>
          <w:rStyle w:val="StyleUnderline"/>
        </w:rPr>
        <w:t>C</w:t>
      </w:r>
      <w:r>
        <w:t>riminalisation</w:t>
      </w:r>
      <w:proofErr w:type="spellEnd"/>
      <w:r>
        <w:t xml:space="preserve"> of surplus humanity activates state-sanctioned repression, opening up new profit-making opportunities for the TCC. </w:t>
      </w:r>
      <w:r w:rsidRPr="008539BD">
        <w:rPr>
          <w:rStyle w:val="StyleUnderline"/>
        </w:rPr>
        <w:t xml:space="preserve">The </w:t>
      </w:r>
      <w:r w:rsidRPr="001E6347">
        <w:rPr>
          <w:rStyle w:val="StyleUnderline"/>
          <w:highlight w:val="yellow"/>
        </w:rPr>
        <w:t>Pentagon budget increased 91 per cent</w:t>
      </w:r>
      <w:r w:rsidRPr="008539BD">
        <w:rPr>
          <w:rStyle w:val="StyleUnderline"/>
        </w:rPr>
        <w:t xml:space="preserve"> in real terms between 1998 and 2011, while worldwide, total </w:t>
      </w:r>
      <w:proofErr w:type="spellStart"/>
      <w:r w:rsidRPr="008539BD">
        <w:rPr>
          <w:rStyle w:val="StyleUnderline"/>
        </w:rPr>
        <w:t>defence</w:t>
      </w:r>
      <w:proofErr w:type="spellEnd"/>
      <w:r w:rsidRPr="008539BD">
        <w:rPr>
          <w:rStyle w:val="StyleUnderline"/>
        </w:rPr>
        <w:t xml:space="preserve"> outlays grew by 50 per cent from 2006 to 2015, from $1.4 trillion to $2.03 trillion, some 3 per cent of gross world product, although this figure does not </w:t>
      </w:r>
      <w:proofErr w:type="gramStart"/>
      <w:r w:rsidRPr="008539BD">
        <w:rPr>
          <w:rStyle w:val="StyleUnderline"/>
        </w:rPr>
        <w:t>take into account</w:t>
      </w:r>
      <w:proofErr w:type="gramEnd"/>
      <w:r w:rsidRPr="008539BD">
        <w:rPr>
          <w:rStyle w:val="StyleUnderline"/>
        </w:rPr>
        <w:t xml:space="preserve"> hundreds of billions of dollars in ‘homeland security’ spending.</w:t>
      </w:r>
      <w:r>
        <w:t xml:space="preserve"> In the decade from 2001 to 2011 military-industry profits nearly quadrupled. </w:t>
      </w:r>
      <w:r w:rsidRPr="008539BD">
        <w:rPr>
          <w:rStyle w:val="StyleUnderline"/>
        </w:rPr>
        <w:t xml:space="preserve">Led by the United States as the predominant world power, military expansion in different countries has taken place through parallel, and often conflictive, processes, yet all show the same relationship between state </w:t>
      </w:r>
      <w:proofErr w:type="spellStart"/>
      <w:r w:rsidRPr="008539BD">
        <w:rPr>
          <w:rStyle w:val="StyleUnderline"/>
        </w:rPr>
        <w:t>militarisation</w:t>
      </w:r>
      <w:proofErr w:type="spellEnd"/>
      <w:r w:rsidRPr="008539BD">
        <w:rPr>
          <w:rStyle w:val="StyleUnderline"/>
        </w:rPr>
        <w:t xml:space="preserve"> and global capital accumulation</w:t>
      </w:r>
      <w:r>
        <w:t xml:space="preserve">. But </w:t>
      </w:r>
      <w:proofErr w:type="spellStart"/>
      <w:r w:rsidRPr="001E6347">
        <w:rPr>
          <w:rStyle w:val="Emphasis"/>
          <w:highlight w:val="yellow"/>
        </w:rPr>
        <w:t>militarised</w:t>
      </w:r>
      <w:proofErr w:type="spellEnd"/>
      <w:r w:rsidRPr="001E6347">
        <w:rPr>
          <w:rStyle w:val="Emphasis"/>
          <w:highlight w:val="yellow"/>
        </w:rPr>
        <w:t xml:space="preserve"> accumulation involves vastly more than activities generated by state military budgets</w:t>
      </w:r>
      <w:r>
        <w:t xml:space="preserve">. </w:t>
      </w:r>
      <w:r w:rsidRPr="008539BD">
        <w:rPr>
          <w:rStyle w:val="StyleUnderline"/>
        </w:rPr>
        <w:t xml:space="preserve">There are immense sums involved in state spending and private corporate accumulation through </w:t>
      </w:r>
      <w:proofErr w:type="spellStart"/>
      <w:r w:rsidRPr="008539BD">
        <w:rPr>
          <w:rStyle w:val="StyleUnderline"/>
        </w:rPr>
        <w:t>militarisation</w:t>
      </w:r>
      <w:proofErr w:type="spellEnd"/>
      <w:r w:rsidRPr="008539BD">
        <w:rPr>
          <w:rStyle w:val="StyleUnderline"/>
        </w:rPr>
        <w:t xml:space="preserve"> and other forms of generating profit through repressive social control that do not involve </w:t>
      </w:r>
      <w:proofErr w:type="spellStart"/>
      <w:r w:rsidRPr="008539BD">
        <w:rPr>
          <w:rStyle w:val="StyleUnderline"/>
        </w:rPr>
        <w:t>militarisation</w:t>
      </w:r>
      <w:proofErr w:type="spellEnd"/>
      <w:r w:rsidRPr="008539BD">
        <w:rPr>
          <w:rStyle w:val="StyleUnderline"/>
        </w:rPr>
        <w:t xml:space="preserve"> per se.</w:t>
      </w:r>
      <w:r>
        <w:t xml:space="preserve"> The </w:t>
      </w:r>
      <w:r w:rsidRPr="001E6347">
        <w:rPr>
          <w:highlight w:val="yellow"/>
        </w:rPr>
        <w:t>v</w:t>
      </w:r>
      <w:r w:rsidRPr="001E6347">
        <w:rPr>
          <w:rStyle w:val="Emphasis"/>
          <w:highlight w:val="yellow"/>
        </w:rPr>
        <w:t>arious wars, conflicts,</w:t>
      </w:r>
      <w:r w:rsidRPr="008539BD">
        <w:rPr>
          <w:rStyle w:val="Emphasis"/>
        </w:rPr>
        <w:t xml:space="preserve"> and campaigns of social control and repression around the world involve the </w:t>
      </w:r>
      <w:r w:rsidRPr="001E6347">
        <w:rPr>
          <w:rStyle w:val="Emphasis"/>
          <w:highlight w:val="yellow"/>
        </w:rPr>
        <w:t xml:space="preserve">fusion of private accumulation with state </w:t>
      </w:r>
      <w:proofErr w:type="spellStart"/>
      <w:r w:rsidRPr="001E6347">
        <w:rPr>
          <w:rStyle w:val="Emphasis"/>
          <w:highlight w:val="yellow"/>
        </w:rPr>
        <w:t>militarisation</w:t>
      </w:r>
      <w:proofErr w:type="spellEnd"/>
      <w:r>
        <w:t xml:space="preserve">. In this relationship, the state facilitates the expansion of opportunities for private capital to accumulate through </w:t>
      </w:r>
      <w:proofErr w:type="spellStart"/>
      <w:r>
        <w:t>militarisation</w:t>
      </w:r>
      <w:proofErr w:type="spellEnd"/>
      <w:r>
        <w:t xml:space="preserve">,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1E6347">
        <w:rPr>
          <w:rStyle w:val="Emphasis"/>
          <w:highlight w:val="yellow"/>
        </w:rPr>
        <w:t xml:space="preserve">Private military and security firms have proliferated </w:t>
      </w:r>
      <w:proofErr w:type="gramStart"/>
      <w:r w:rsidRPr="001E6347">
        <w:rPr>
          <w:rStyle w:val="Emphasis"/>
          <w:highlight w:val="yellow"/>
        </w:rPr>
        <w:t>worldwide</w:t>
      </w:r>
      <w:proofErr w:type="gramEnd"/>
      <w:r w:rsidRPr="008539BD">
        <w:rPr>
          <w:rStyle w:val="Emphasis"/>
        </w:rPr>
        <w:t xml:space="preserve"> and their deployment is not limited to the major conflict zones in the Middle East, South Asia and Africa.</w:t>
      </w:r>
      <w:r>
        <w:t xml:space="preserve"> In his study Corporate Warriors, P. W. </w:t>
      </w:r>
      <w:r w:rsidRPr="008539BD">
        <w:rPr>
          <w:rStyle w:val="StyleUnderline"/>
        </w:rPr>
        <w:t>Singer documents how private military forces (PMFs) have come to play an ever more central role in military conflicts and wars</w:t>
      </w:r>
      <w:r>
        <w:t xml:space="preserve">. Beyond the many based in the United States, PMFs come from numerous countries around the world, including Russia, South Africa, Colombia, Mexico, India, the EU </w:t>
      </w:r>
      <w:proofErr w:type="gramStart"/>
      <w:r>
        <w:t>countries</w:t>
      </w:r>
      <w:proofErr w:type="gramEnd"/>
      <w:r>
        <w:t xml:space="preserve"> and Israel. PMF clients include states, corporations, landowners, non-governmental </w:t>
      </w:r>
      <w:proofErr w:type="spellStart"/>
      <w:r>
        <w:t>organisations</w:t>
      </w:r>
      <w:proofErr w:type="spellEnd"/>
      <w:r>
        <w:t xml:space="preserve">, and even the Colombian and Mexican drug cartels. </w:t>
      </w:r>
      <w:r w:rsidRPr="008539BD">
        <w:rPr>
          <w:rStyle w:val="StyleUnderline"/>
        </w:rPr>
        <w:t xml:space="preserve">By 2018, private military companies employed some 15 million people around the world, deploying forces to guard corporate property, provide personal security for TCC executives and their families, collect data, conduct police, paramilitary, </w:t>
      </w:r>
      <w:proofErr w:type="gramStart"/>
      <w:r w:rsidRPr="008539BD">
        <w:rPr>
          <w:rStyle w:val="StyleUnderline"/>
        </w:rPr>
        <w:t>counterinsurgency</w:t>
      </w:r>
      <w:proofErr w:type="gramEnd"/>
      <w:r w:rsidRPr="008539BD">
        <w:rPr>
          <w:rStyle w:val="StyleUnderline"/>
        </w:rPr>
        <w:t xml:space="preserve"> and surveillance operations, carry out mass crowd control and repression of protesters, manage prisons, run private detention and interrogation facilities, and participate in outright warfare.</w:t>
      </w:r>
      <w: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w:t>
      </w:r>
      <w:proofErr w:type="spellStart"/>
      <w:r w:rsidRPr="008539BD">
        <w:rPr>
          <w:rStyle w:val="StyleUnderline"/>
        </w:rPr>
        <w:t>criminalisation</w:t>
      </w:r>
      <w:proofErr w:type="spellEnd"/>
      <w:r w:rsidRPr="008539BD">
        <w:rPr>
          <w:rStyle w:val="StyleUnderline"/>
        </w:rPr>
        <w:t xml:space="preserve"> of the poor, the racially oppressed, immigrants, refugees and other vulnerable communities activates ‘legitimate’ state repression to enforce the accumulation of capital, whereby the state turns to private capital to carry out the repression of those </w:t>
      </w:r>
      <w:proofErr w:type="spellStart"/>
      <w:r w:rsidRPr="008539BD">
        <w:rPr>
          <w:rStyle w:val="StyleUnderline"/>
        </w:rPr>
        <w:t>criminalised</w:t>
      </w:r>
      <w:proofErr w:type="spellEnd"/>
      <w:r w:rsidRPr="008539BD">
        <w:rPr>
          <w:rStyle w:val="StyleUnderline"/>
        </w:rPr>
        <w:t xml:space="preserve">. </w:t>
      </w:r>
      <w:r>
        <w:t xml:space="preserve">There has been a rapid increase in imprisonment in countries around the world, led by the United States, which has been exporting its own system of mass incarceration. The global prison population grew by 24 per cent from 2000 to 2018. This carceral state opens up enormous opportunities at multiple levels for </w:t>
      </w:r>
      <w:proofErr w:type="spellStart"/>
      <w:r>
        <w:t>militarised</w:t>
      </w:r>
      <w:proofErr w:type="spellEnd"/>
      <w:r>
        <w:t xml:space="preserve"> accumulation. </w:t>
      </w:r>
      <w:r w:rsidRPr="008539BD">
        <w:rPr>
          <w:rStyle w:val="StyleUnderline"/>
        </w:rPr>
        <w:t xml:space="preserve">Worldwide there were in the early twenty-first century some 200 privately operated prisons on all continents and many more ‘public–private partnerships’ that involved </w:t>
      </w:r>
      <w:proofErr w:type="spellStart"/>
      <w:r w:rsidRPr="008539BD">
        <w:rPr>
          <w:rStyle w:val="StyleUnderline"/>
        </w:rPr>
        <w:t>privatised</w:t>
      </w:r>
      <w:proofErr w:type="spellEnd"/>
      <w:r w:rsidRPr="008539BD">
        <w:rPr>
          <w:rStyle w:val="StyleUnderline"/>
        </w:rPr>
        <w:t xml:space="preserve"> prison services and other forms of for-profit custodial services such as </w:t>
      </w:r>
      <w:proofErr w:type="spellStart"/>
      <w:r w:rsidRPr="008539BD">
        <w:rPr>
          <w:rStyle w:val="StyleUnderline"/>
        </w:rPr>
        <w:t>privatised</w:t>
      </w:r>
      <w:proofErr w:type="spellEnd"/>
      <w:r w:rsidRPr="008539BD">
        <w:rPr>
          <w:rStyle w:val="StyleUnderline"/>
        </w:rPr>
        <w:t xml:space="preserve"> electronic-monitoring programs</w:t>
      </w:r>
      <w:r>
        <w:t xml:space="preserve">. The countries that were developing private prisons ranged from most member states of the EU to Israel, Russia, Thailand, Hong Kong, South Africa, New Zealand, Ecuador, Australia, Costa Rica, Chile, Peru, </w:t>
      </w:r>
      <w:proofErr w:type="gramStart"/>
      <w:r>
        <w:t>Brazil</w:t>
      </w:r>
      <w:proofErr w:type="gramEnd"/>
      <w:r>
        <w:t xml:space="preserve"> and Canada. </w:t>
      </w:r>
      <w:r w:rsidRPr="008539BD">
        <w:rPr>
          <w:rStyle w:val="StyleUnderline"/>
        </w:rPr>
        <w:t xml:space="preserve">Every phase in the war on migrants and refugees has become a wellspring of profit-making, from private, for-profit detention </w:t>
      </w:r>
      <w:proofErr w:type="spellStart"/>
      <w:r w:rsidRPr="008539BD">
        <w:rPr>
          <w:rStyle w:val="StyleUnderline"/>
        </w:rPr>
        <w:t>centres</w:t>
      </w:r>
      <w:proofErr w:type="spellEnd"/>
      <w:r w:rsidRPr="008539BD">
        <w:rPr>
          <w:rStyle w:val="StyleUnderline"/>
        </w:rPr>
        <w:t xml:space="preserve"> and the provision of services inside public detention </w:t>
      </w:r>
      <w:proofErr w:type="spellStart"/>
      <w:r w:rsidRPr="008539BD">
        <w:rPr>
          <w:rStyle w:val="StyleUnderline"/>
        </w:rPr>
        <w:t>centres</w:t>
      </w:r>
      <w:proofErr w:type="spellEnd"/>
      <w:r w:rsidRPr="008539BD">
        <w:rPr>
          <w:rStyle w:val="StyleUnderline"/>
        </w:rPr>
        <w:t xml:space="preserve"> such as healthcare, </w:t>
      </w:r>
      <w:proofErr w:type="gramStart"/>
      <w:r w:rsidRPr="008539BD">
        <w:rPr>
          <w:rStyle w:val="StyleUnderline"/>
        </w:rPr>
        <w:t>food</w:t>
      </w:r>
      <w:proofErr w:type="gramEnd"/>
      <w:r w:rsidRPr="008539BD">
        <w:rPr>
          <w:rStyle w:val="StyleUnderline"/>
        </w:rPr>
        <w:t xml:space="preserve"> and phone systems to other ancillary activities of the deportation regime</w:t>
      </w:r>
      <w: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 xml:space="preserve">When the health emergency comes to an </w:t>
      </w:r>
      <w:proofErr w:type="gramStart"/>
      <w:r w:rsidRPr="008539BD">
        <w:rPr>
          <w:rStyle w:val="StyleUnderline"/>
        </w:rPr>
        <w:t>end</w:t>
      </w:r>
      <w:proofErr w:type="gramEnd"/>
      <w:r w:rsidRPr="008539BD">
        <w:rPr>
          <w:rStyle w:val="StyleUnderline"/>
        </w:rPr>
        <w:t xml:space="preserve"> we may be left with a global economy even more dependent on this </w:t>
      </w:r>
      <w:proofErr w:type="spellStart"/>
      <w:r w:rsidRPr="008539BD">
        <w:rPr>
          <w:rStyle w:val="StyleUnderline"/>
        </w:rPr>
        <w:t>militarised</w:t>
      </w:r>
      <w:proofErr w:type="spellEnd"/>
      <w:r w:rsidRPr="008539BD">
        <w:rPr>
          <w:rStyle w:val="StyleUnderline"/>
        </w:rPr>
        <w:t xml:space="preserve"> accumulation than before the virus hit</w:t>
      </w:r>
      <w:r>
        <w:t xml:space="preserve">, and with the threat that </w:t>
      </w:r>
      <w:r w:rsidRPr="001E6347">
        <w:rPr>
          <w:rStyle w:val="Emphasis"/>
          <w:highlight w:val="yellow"/>
        </w:rPr>
        <w:t>the ruling groups will turn to war</w:t>
      </w:r>
      <w:r>
        <w:t xml:space="preserve">. Historically, </w:t>
      </w:r>
      <w:r w:rsidRPr="008539BD">
        <w:rPr>
          <w:rStyle w:val="Emphasis"/>
        </w:rPr>
        <w:t xml:space="preserve">wars have </w:t>
      </w:r>
      <w:r w:rsidRPr="001E6347">
        <w:rPr>
          <w:rStyle w:val="Emphasis"/>
          <w:highlight w:val="yellow"/>
        </w:rPr>
        <w:t>pulled the capitalist system out of crisis and have also served to deflect attention from</w:t>
      </w:r>
      <w:r w:rsidRPr="008539BD">
        <w:rPr>
          <w:rStyle w:val="Emphasis"/>
        </w:rPr>
        <w:t xml:space="preserve"> political tensions and </w:t>
      </w:r>
      <w:r w:rsidRPr="001E6347">
        <w:rPr>
          <w:rStyle w:val="Emphasis"/>
          <w:highlight w:val="yellow"/>
        </w:rPr>
        <w:t>problems of legitimacy.</w:t>
      </w:r>
    </w:p>
    <w:p w14:paraId="14E05BF0" w14:textId="77777777" w:rsidR="00BD6750" w:rsidRDefault="00BD6750" w:rsidP="00BD6750">
      <w:pPr>
        <w:pStyle w:val="Heading4"/>
      </w:pPr>
      <w:r>
        <w:t xml:space="preserve">Competitively oriented, capitalist economics makes great power war </w:t>
      </w:r>
      <w:r w:rsidRPr="00A84F0E">
        <w:rPr>
          <w:u w:val="single"/>
        </w:rPr>
        <w:t>inevitable</w:t>
      </w:r>
      <w:r>
        <w:rPr>
          <w:u w:val="single"/>
        </w:rPr>
        <w:t>.</w:t>
      </w:r>
    </w:p>
    <w:p w14:paraId="7E33C0C7" w14:textId="77777777" w:rsidR="00BD6750" w:rsidRDefault="00BD6750" w:rsidP="00BD6750">
      <w:r>
        <w:t xml:space="preserve">Alan J. </w:t>
      </w:r>
      <w:r w:rsidRPr="00D87386">
        <w:rPr>
          <w:rStyle w:val="Style13ptBold"/>
        </w:rPr>
        <w:t>SPECTOR</w:t>
      </w:r>
      <w:r>
        <w:rPr>
          <w:rStyle w:val="Style13ptBold"/>
        </w:rPr>
        <w:t xml:space="preserve"> 10</w:t>
      </w:r>
      <w:r>
        <w:t xml:space="preserve">, Professor of Sociology at Purdue University Calumet, Indiana [“Neoliberal Globalization and Capitalist Crises in the Age of Imperialism” in </w:t>
      </w:r>
      <w:r w:rsidRPr="00BE448F">
        <w:rPr>
          <w:i/>
        </w:rPr>
        <w:t>Globalization in the 21st Century: Labor, Capital, and the State on a World Scale</w:t>
      </w:r>
      <w:r>
        <w:t xml:space="preserve">, ed. by </w:t>
      </w:r>
      <w:proofErr w:type="spellStart"/>
      <w:r w:rsidRPr="00BE448F">
        <w:t>Berberoglu</w:t>
      </w:r>
      <w:proofErr w:type="spellEnd"/>
      <w:r>
        <w:t>, 2010, p. 48-51]</w:t>
      </w:r>
    </w:p>
    <w:p w14:paraId="22779425" w14:textId="77777777" w:rsidR="00BD6750" w:rsidRPr="006C1AAC" w:rsidRDefault="00BD6750" w:rsidP="00BD6750">
      <w:r w:rsidRPr="006C1AAC">
        <w:t xml:space="preserve">How might this impact international relations? </w:t>
      </w:r>
      <w:r w:rsidRPr="006C1AAC">
        <w:rPr>
          <w:rStyle w:val="TitleChar"/>
        </w:rPr>
        <w:t>One might assume that the</w:t>
      </w:r>
      <w:r w:rsidRPr="006C1AAC">
        <w:t xml:space="preserve"> biggest, </w:t>
      </w:r>
      <w:r w:rsidRPr="006C1AAC">
        <w:rPr>
          <w:rStyle w:val="TitleChar"/>
        </w:rPr>
        <w:t>wealthiest nations will</w:t>
      </w:r>
      <w:r w:rsidRPr="006C1AAC">
        <w:t xml:space="preserve"> see a </w:t>
      </w:r>
      <w:r w:rsidRPr="006C1AAC">
        <w:rPr>
          <w:rStyle w:val="TitleChar"/>
        </w:rPr>
        <w:t>need to cooperate</w:t>
      </w:r>
      <w:r w:rsidRPr="006C1AAC">
        <w:t xml:space="preserve"> to [END PAGE 48] solve their common problems, and indeed, in the short term, we can see meetings and conferences designed to encourage cooperation. </w:t>
      </w:r>
      <w:r w:rsidRPr="006C1AAC">
        <w:rPr>
          <w:rStyle w:val="TitleChar"/>
        </w:rPr>
        <w:t>But underlying this</w:t>
      </w:r>
      <w:r w:rsidRPr="006C1AAC">
        <w:t xml:space="preserve"> whole </w:t>
      </w:r>
      <w:r w:rsidRPr="006C1AAC">
        <w:rPr>
          <w:rStyle w:val="TitleChar"/>
        </w:rPr>
        <w:t>process are serious potential problems as the advanced capitalist countries compete with each other for profits and control over the less developed countries</w:t>
      </w:r>
      <w:r w:rsidRPr="006C1AAC">
        <w:t xml:space="preserve"> (what Lenin called “inter-imperialist rivalry”), </w:t>
      </w:r>
      <w:r w:rsidRPr="006C1AAC">
        <w:rPr>
          <w:rStyle w:val="TitleChar"/>
        </w:rPr>
        <w:t>and that can set the stage for sharper conflicts among the imperialist countries themselves</w:t>
      </w:r>
      <w:r w:rsidRPr="006C1AAC">
        <w:t xml:space="preserve"> (Lenin 1969). </w:t>
      </w:r>
      <w:r w:rsidRPr="006C1AAC">
        <w:rPr>
          <w:rStyle w:val="TitleChar"/>
        </w:rPr>
        <w:t xml:space="preserve">This intense </w:t>
      </w:r>
      <w:r w:rsidRPr="003E7BA7">
        <w:rPr>
          <w:rStyle w:val="TitleChar"/>
          <w:highlight w:val="cyan"/>
        </w:rPr>
        <w:t>economic crisis puts</w:t>
      </w:r>
      <w:r w:rsidRPr="006C1AAC">
        <w:rPr>
          <w:rStyle w:val="TitleChar"/>
        </w:rPr>
        <w:t xml:space="preserve"> even </w:t>
      </w:r>
      <w:r w:rsidRPr="003E7BA7">
        <w:rPr>
          <w:rStyle w:val="TitleChar"/>
          <w:highlight w:val="cyan"/>
        </w:rPr>
        <w:t>greater strains on</w:t>
      </w:r>
      <w:r w:rsidRPr="006C1AAC">
        <w:rPr>
          <w:rStyle w:val="TitleChar"/>
        </w:rPr>
        <w:t xml:space="preserve"> these </w:t>
      </w:r>
      <w:r w:rsidRPr="003E7BA7">
        <w:rPr>
          <w:rStyle w:val="TitleChar"/>
          <w:highlight w:val="cyan"/>
        </w:rPr>
        <w:t>capitalist economies and pressures them into finding</w:t>
      </w:r>
      <w:r w:rsidRPr="006C1AAC">
        <w:rPr>
          <w:rStyle w:val="TitleChar"/>
        </w:rPr>
        <w:t xml:space="preserve"> more </w:t>
      </w:r>
      <w:r w:rsidRPr="003E7BA7">
        <w:rPr>
          <w:rStyle w:val="TitleChar"/>
          <w:highlight w:val="cyan"/>
        </w:rPr>
        <w:t>international</w:t>
      </w:r>
      <w:r w:rsidRPr="006C1AAC">
        <w:rPr>
          <w:rStyle w:val="TitleChar"/>
        </w:rPr>
        <w:t xml:space="preserve"> sources of </w:t>
      </w:r>
      <w:r w:rsidRPr="003E7BA7">
        <w:rPr>
          <w:rStyle w:val="TitleChar"/>
          <w:highlight w:val="cyan"/>
        </w:rPr>
        <w:t>profits</w:t>
      </w:r>
      <w:r w:rsidRPr="006C1AAC">
        <w:rPr>
          <w:rStyle w:val="TitleChar"/>
        </w:rPr>
        <w:t xml:space="preserve">, and </w:t>
      </w:r>
      <w:r w:rsidRPr="003E7BA7">
        <w:rPr>
          <w:rStyle w:val="TitleChar"/>
          <w:highlight w:val="cyan"/>
        </w:rPr>
        <w:t>this</w:t>
      </w:r>
      <w:r w:rsidRPr="006C1AAC">
        <w:t>, in turn</w:t>
      </w:r>
      <w:r w:rsidRPr="00727D2D">
        <w:t xml:space="preserve">, </w:t>
      </w:r>
      <w:r w:rsidRPr="003E7BA7">
        <w:rPr>
          <w:rStyle w:val="TitleChar"/>
          <w:highlight w:val="cyan"/>
        </w:rPr>
        <w:t xml:space="preserve">increases </w:t>
      </w:r>
      <w:r w:rsidRPr="00A84F0E">
        <w:rPr>
          <w:rStyle w:val="TitleChar"/>
        </w:rPr>
        <w:t xml:space="preserve">the </w:t>
      </w:r>
      <w:r w:rsidRPr="003E7BA7">
        <w:rPr>
          <w:rStyle w:val="TitleChar"/>
          <w:highlight w:val="cyan"/>
        </w:rPr>
        <w:t>possibilities for</w:t>
      </w:r>
      <w:r w:rsidRPr="006C1AAC">
        <w:rPr>
          <w:rStyle w:val="TitleChar"/>
        </w:rPr>
        <w:t xml:space="preserve"> various types of </w:t>
      </w:r>
      <w:r w:rsidRPr="003E7BA7">
        <w:rPr>
          <w:rStyle w:val="TitleChar"/>
          <w:highlight w:val="cyan"/>
        </w:rPr>
        <w:t>conflicts</w:t>
      </w:r>
      <w:r w:rsidRPr="006C1AAC">
        <w:rPr>
          <w:rStyle w:val="TitleChar"/>
        </w:rPr>
        <w:t>, not just with smaller countries but with larger ones as well</w:t>
      </w:r>
      <w:r w:rsidRPr="006C1AAC">
        <w:t>.</w:t>
      </w:r>
    </w:p>
    <w:p w14:paraId="607B2109" w14:textId="77777777" w:rsidR="00BD6750" w:rsidRPr="00EB3D5C" w:rsidRDefault="00BD6750" w:rsidP="00BD6750">
      <w:r w:rsidRPr="006C1AAC">
        <w:rPr>
          <w:rStyle w:val="TitleChar"/>
        </w:rPr>
        <w:t>World War I appeared to have been started by</w:t>
      </w:r>
      <w:r w:rsidRPr="00EB3D5C">
        <w:t xml:space="preserve"> a conflict between </w:t>
      </w:r>
      <w:r w:rsidRPr="006C1AAC">
        <w:rPr>
          <w:rStyle w:val="TitleChar"/>
        </w:rPr>
        <w:t>two</w:t>
      </w:r>
      <w:r w:rsidRPr="00EB3D5C">
        <w:t xml:space="preserve"> different </w:t>
      </w:r>
      <w:r w:rsidRPr="006C1AAC">
        <w:rPr>
          <w:rStyle w:val="TitleChar"/>
        </w:rPr>
        <w:t>factions from small countries</w:t>
      </w:r>
      <w:r w:rsidRPr="00EB3D5C">
        <w:t xml:space="preserve"> in the Balkans, </w:t>
      </w:r>
      <w:r w:rsidRPr="006C1AAC">
        <w:rPr>
          <w:rStyle w:val="TitleChar"/>
        </w:rPr>
        <w:t>but these</w:t>
      </w:r>
      <w:r w:rsidRPr="00EB3D5C">
        <w:t xml:space="preserve"> countries </w:t>
      </w:r>
      <w:r w:rsidRPr="006C1AAC">
        <w:rPr>
          <w:rStyle w:val="TitleChar"/>
        </w:rPr>
        <w:t>were proxies for</w:t>
      </w:r>
      <w:r w:rsidRPr="00EB3D5C">
        <w:t xml:space="preserve"> the </w:t>
      </w:r>
      <w:r w:rsidRPr="006C1AAC">
        <w:rPr>
          <w:rStyle w:val="TitleChar"/>
        </w:rPr>
        <w:t>powerful nations that were battling for</w:t>
      </w:r>
      <w:r w:rsidRPr="00EB3D5C">
        <w:t xml:space="preserve"> much </w:t>
      </w:r>
      <w:r w:rsidRPr="006C1AAC">
        <w:rPr>
          <w:rStyle w:val="TitleChar"/>
        </w:rPr>
        <w:t>bigger prizes</w:t>
      </w:r>
      <w:r w:rsidRPr="00EB3D5C">
        <w:t xml:space="preserve">, including Arabian oil. More recently, </w:t>
      </w:r>
      <w:r w:rsidRPr="006C1AAC">
        <w:rPr>
          <w:rStyle w:val="TitleChar"/>
        </w:rPr>
        <w:t>the U.S. war in Iraq</w:t>
      </w:r>
      <w:r w:rsidRPr="00EB3D5C">
        <w:t xml:space="preserve">, begun in 2003, </w:t>
      </w:r>
      <w:r w:rsidRPr="006C1AAC">
        <w:rPr>
          <w:rStyle w:val="TitleChar"/>
        </w:rPr>
        <w:t>has been</w:t>
      </w:r>
      <w:r w:rsidRPr="00EB3D5C">
        <w:t xml:space="preserve"> characterized by some as a war for democracy. This has been critiqued by those who point out U.S. military inaction in the many other areas of the world where the lack of democracy has hurt many more people. Others see it as a war for oil. This has been critiqued by those who point out that the United States has vast quantities of oil, and, in fact, imports very little oil from Iraq. A more subtle but still economically based analysis sees the war as largely </w:t>
      </w:r>
      <w:r w:rsidRPr="006C1AAC">
        <w:rPr>
          <w:rStyle w:val="TitleChar"/>
        </w:rPr>
        <w:t>motivated by the need to control the flow of oil to Europe, China, and other rivals of U.S. imperialism</w:t>
      </w:r>
      <w:r w:rsidRPr="00EB3D5C">
        <w:t xml:space="preserve">. Stabilizing a regime in Iraq that would be friendly to U.S. corporate interests is seen as providing a military base to protect U.S. oil company interests in the whole region. It is seen as a way to neutralize Iran, perhaps turning it into a U.S. ally, as it had been for a part of the twentieth century. It would protect the profits that U.S. corporations reap as middlemen, resellers of the region’s oil to others (e.g., Europe). It is not so much the actual oil that the U.S. needs, but rather the huge profits that are made acquiring and then reselling that oil to others who need it. Finally, controlling that oil has other important </w:t>
      </w:r>
      <w:proofErr w:type="spellStart"/>
      <w:r w:rsidRPr="00EB3D5C">
        <w:t>politicaleconomic</w:t>
      </w:r>
      <w:proofErr w:type="spellEnd"/>
      <w:r w:rsidRPr="00EB3D5C">
        <w:t xml:space="preserve"> benefits. Neither France, nor Germany, Japan, Italy, or Spain own significant sources of oil. Russia has huge amounts of natural gas, but also eyes the clean, inexpensive Arabian and Iranian oil. China has growing needs and is fervently seeking new sources of oil from the Sudan, Eastern Ethiopia, and Nigeria to Venezuela and Mexico. India, too, will have growing needs. If the U.S. corporations can maintain tight control on the oil resources of Iraq, and by extension parts of that region, they can maintain an advantage over those [END PAGE 49] competing oil importers and thus assure U.S. control and domination over the oil resources of the Middle East. </w:t>
      </w:r>
      <w:r w:rsidRPr="00EB3D5C">
        <w:rPr>
          <w:rStyle w:val="TitleChar"/>
        </w:rPr>
        <w:t>It might seem counterintuitive to see allies such as the U</w:t>
      </w:r>
      <w:r w:rsidRPr="00EB3D5C">
        <w:t xml:space="preserve">nited </w:t>
      </w:r>
      <w:r w:rsidRPr="00EB3D5C">
        <w:rPr>
          <w:rStyle w:val="TitleChar"/>
        </w:rPr>
        <w:t>S</w:t>
      </w:r>
      <w:r w:rsidRPr="00EB3D5C">
        <w:t xml:space="preserve">tates, </w:t>
      </w:r>
      <w:r w:rsidRPr="00EB3D5C">
        <w:rPr>
          <w:rStyle w:val="TitleChar"/>
        </w:rPr>
        <w:t xml:space="preserve">France, Germany, India, and Japan as rivals to be outmaneuvered by each other, but </w:t>
      </w:r>
      <w:r w:rsidRPr="003E7BA7">
        <w:rPr>
          <w:rStyle w:val="TitleChar"/>
          <w:highlight w:val="cyan"/>
        </w:rPr>
        <w:t>in a capitalist world, all alliances are</w:t>
      </w:r>
      <w:r w:rsidRPr="00EB3D5C">
        <w:rPr>
          <w:rStyle w:val="TitleChar"/>
        </w:rPr>
        <w:t xml:space="preserve"> </w:t>
      </w:r>
      <w:r w:rsidRPr="00EB3D5C">
        <w:rPr>
          <w:rStyle w:val="Emphasis"/>
        </w:rPr>
        <w:t xml:space="preserve">ultimately </w:t>
      </w:r>
      <w:r w:rsidRPr="003E7BA7">
        <w:rPr>
          <w:rStyle w:val="Emphasis"/>
          <w:highlight w:val="cyan"/>
        </w:rPr>
        <w:t>temporary while competition is fundamental</w:t>
      </w:r>
      <w:r w:rsidRPr="00EB3D5C">
        <w:t>. Wallerstein, among others, has argued that there was a sizeable faction within the erstwhile Bush administration that was motivated not just by the so-called Clash of Civilizations between the United States and the radical Islamic movement, but by the economic and political power of Western Europe, Russia, and China as well.</w:t>
      </w:r>
    </w:p>
    <w:p w14:paraId="6EAF4F0D" w14:textId="77777777" w:rsidR="00BD6750" w:rsidRPr="00EB3D5C" w:rsidRDefault="00BD6750" w:rsidP="00BD6750">
      <w:pPr>
        <w:rPr>
          <w:szCs w:val="16"/>
        </w:rPr>
      </w:pPr>
      <w:r w:rsidRPr="00EB3D5C">
        <w:rPr>
          <w:szCs w:val="16"/>
        </w:rPr>
        <w:t>More recently, President Obama has sent a force of over 30,000 more troops to Afghanistan. While Afghanistan may seem to be a poor country with few resources, the reality is that it is strategically located for gas and oil pipelines and for military positioning near Russia, China, and the oil-rich areas in that region.</w:t>
      </w:r>
    </w:p>
    <w:p w14:paraId="56789E6E" w14:textId="77777777" w:rsidR="00BD6750" w:rsidRPr="00EB3D5C" w:rsidRDefault="00BD6750" w:rsidP="00BD6750">
      <w:r w:rsidRPr="00EB3D5C">
        <w:rPr>
          <w:rStyle w:val="TitleChar"/>
        </w:rPr>
        <w:t>When the USSR collapsed</w:t>
      </w:r>
      <w:r w:rsidRPr="00EB3D5C">
        <w:t xml:space="preserve"> and much of Eastern Europe pushed aside the various Soviet-style regimes, </w:t>
      </w:r>
      <w:r w:rsidRPr="00EB3D5C">
        <w:rPr>
          <w:rStyle w:val="TitleChar"/>
        </w:rPr>
        <w:t>many</w:t>
      </w:r>
      <w:r w:rsidRPr="00EB3D5C">
        <w:t xml:space="preserve"> mainstream politicians and political theorists </w:t>
      </w:r>
      <w:r w:rsidRPr="00EB3D5C">
        <w:rPr>
          <w:rStyle w:val="TitleChar"/>
        </w:rPr>
        <w:t>postulated that the U</w:t>
      </w:r>
      <w:r w:rsidRPr="00EB3D5C">
        <w:t xml:space="preserve">nited </w:t>
      </w:r>
      <w:r w:rsidRPr="00EB3D5C">
        <w:rPr>
          <w:rStyle w:val="TitleChar"/>
        </w:rPr>
        <w:t>S</w:t>
      </w:r>
      <w:r w:rsidRPr="00EB3D5C">
        <w:t xml:space="preserve">tates </w:t>
      </w:r>
      <w:r w:rsidRPr="00EB3D5C">
        <w:rPr>
          <w:rStyle w:val="TitleChar"/>
        </w:rPr>
        <w:t>would be the sole superpower</w:t>
      </w:r>
      <w:r w:rsidRPr="00EB3D5C">
        <w:t xml:space="preserve"> for many years to come, the premier world power in a world that was embracing free market capitalism. Even China was opening up its economy to U.S. investments. Within a few years, </w:t>
      </w:r>
      <w:r w:rsidRPr="00EB3D5C">
        <w:rPr>
          <w:rStyle w:val="TitleChar"/>
        </w:rPr>
        <w:t>however, various regional nationalists</w:t>
      </w:r>
      <w:r w:rsidRPr="00EB3D5C">
        <w:t xml:space="preserve">, especially in the Islamic world, </w:t>
      </w:r>
      <w:r w:rsidRPr="00EB3D5C">
        <w:rPr>
          <w:rStyle w:val="TitleChar"/>
        </w:rPr>
        <w:t>were working to expand their political and economic influence</w:t>
      </w:r>
      <w:r w:rsidRPr="00EB3D5C">
        <w:t xml:space="preserve">. It was not only the United States that would gain from the collapse of Soviet influence in much of the world. Meanwhile, </w:t>
      </w:r>
      <w:r w:rsidRPr="00EB3D5C">
        <w:rPr>
          <w:rStyle w:val="TitleChar"/>
        </w:rPr>
        <w:t>much of Western Europe moved toward</w:t>
      </w:r>
      <w:r w:rsidRPr="00EB3D5C">
        <w:t xml:space="preserve"> closer economic and political </w:t>
      </w:r>
      <w:r w:rsidRPr="00EB3D5C">
        <w:rPr>
          <w:rStyle w:val="TitleChar"/>
        </w:rPr>
        <w:t>integration</w:t>
      </w:r>
      <w:r w:rsidRPr="00EB3D5C">
        <w:t xml:space="preserve">, with a unified currency, political alliances, and more coordinated international cooperation on environmental and other policies. </w:t>
      </w:r>
      <w:r w:rsidRPr="00EB3D5C">
        <w:rPr>
          <w:rStyle w:val="TitleChar"/>
        </w:rPr>
        <w:t xml:space="preserve">This </w:t>
      </w:r>
      <w:r w:rsidRPr="003E7BA7">
        <w:rPr>
          <w:rStyle w:val="TitleChar"/>
          <w:highlight w:val="cyan"/>
        </w:rPr>
        <w:t>unity</w:t>
      </w:r>
      <w:r w:rsidRPr="00EB3D5C">
        <w:t xml:space="preserve"> might appear to help stabilize the global political situation, but it also </w:t>
      </w:r>
      <w:r w:rsidRPr="003E7BA7">
        <w:rPr>
          <w:rStyle w:val="TitleChar"/>
          <w:highlight w:val="cyan"/>
        </w:rPr>
        <w:t xml:space="preserve">creates pressure on </w:t>
      </w:r>
      <w:r w:rsidRPr="00A84F0E">
        <w:rPr>
          <w:rStyle w:val="TitleChar"/>
        </w:rPr>
        <w:t xml:space="preserve">some political and </w:t>
      </w:r>
      <w:r w:rsidRPr="003E7BA7">
        <w:rPr>
          <w:rStyle w:val="TitleChar"/>
          <w:highlight w:val="cyan"/>
        </w:rPr>
        <w:t xml:space="preserve">economic interests within </w:t>
      </w:r>
      <w:r w:rsidRPr="00A84F0E">
        <w:rPr>
          <w:rStyle w:val="TitleChar"/>
        </w:rPr>
        <w:t xml:space="preserve">the </w:t>
      </w:r>
      <w:r w:rsidRPr="003E7BA7">
        <w:rPr>
          <w:rStyle w:val="TitleChar"/>
          <w:highlight w:val="cyan"/>
        </w:rPr>
        <w:t>U</w:t>
      </w:r>
      <w:r w:rsidRPr="00EB3D5C">
        <w:t xml:space="preserve">nited </w:t>
      </w:r>
      <w:r w:rsidRPr="003E7BA7">
        <w:rPr>
          <w:rStyle w:val="TitleChar"/>
          <w:highlight w:val="cyan"/>
        </w:rPr>
        <w:t>S</w:t>
      </w:r>
      <w:r w:rsidRPr="00EB3D5C">
        <w:t>tates. The Euro is being used in place of the U.S. dollar in parts of the world, the opposition to U.S. foreign policy, military action, and human rights and environmental policy seems to be growing, and European investments in areas formerly secure for U.S. investments, such as Latin America, are competing with U.S. interests. The European Union, much of which President Bush derided as “Old Europe” in decline, has helped bolster the Hugo Chavez regime in Venezuela and continues to trade with Cuba, as well as lending support to other political movements that are at odds with U.S. imperialism. Currently, the European Union is investing heavily in Mexico. China, too, is rapidly increasing its investments in Latin America. The [END PAGE 50] recent war of words between Russia and the United States, because Russia sees U.S. missiles near its border as a threat, is another example of increased tensions among the great powers. This has been further intensified by the recent conflict between Russia and the former Soviet republic of Georgia, where the United States has been propping up a regime to stir up trouble along the Russian border.</w:t>
      </w:r>
    </w:p>
    <w:p w14:paraId="6C62D3C6" w14:textId="77777777" w:rsidR="00BD6750" w:rsidRPr="00EB3D5C" w:rsidRDefault="00BD6750" w:rsidP="00BD6750">
      <w:r w:rsidRPr="00EB3D5C">
        <w:t xml:space="preserve">No one is predicting a massive inter-imperialist World War in the near future. The big powers have much to gain from cooperation and much to lose from a major war. However, </w:t>
      </w:r>
      <w:r w:rsidRPr="00EB3D5C">
        <w:rPr>
          <w:rStyle w:val="TitleChar"/>
        </w:rPr>
        <w:t xml:space="preserve">the </w:t>
      </w:r>
      <w:r w:rsidRPr="003E7BA7">
        <w:rPr>
          <w:rStyle w:val="TitleChar"/>
          <w:highlight w:val="cyan"/>
        </w:rPr>
        <w:t>increased rivalry among</w:t>
      </w:r>
      <w:r w:rsidRPr="00EB3D5C">
        <w:rPr>
          <w:rStyle w:val="TitleChar"/>
        </w:rPr>
        <w:t xml:space="preserve"> the </w:t>
      </w:r>
      <w:r w:rsidRPr="003E7BA7">
        <w:rPr>
          <w:rStyle w:val="TitleChar"/>
          <w:highlight w:val="cyan"/>
        </w:rPr>
        <w:t>major capitalist powers</w:t>
      </w:r>
      <w:r w:rsidRPr="00EB3D5C">
        <w:rPr>
          <w:rStyle w:val="TitleChar"/>
        </w:rPr>
        <w:t xml:space="preserve"> in a shrinking world, </w:t>
      </w:r>
      <w:r w:rsidRPr="003E7BA7">
        <w:rPr>
          <w:rStyle w:val="TitleChar"/>
          <w:highlight w:val="cyan"/>
        </w:rPr>
        <w:t>combined with</w:t>
      </w:r>
      <w:r w:rsidRPr="00EB3D5C">
        <w:rPr>
          <w:rStyle w:val="TitleChar"/>
        </w:rPr>
        <w:t xml:space="preserve"> the rise in </w:t>
      </w:r>
      <w:r w:rsidRPr="003E7BA7">
        <w:rPr>
          <w:rStyle w:val="TitleChar"/>
          <w:highlight w:val="cyan"/>
        </w:rPr>
        <w:t>economic</w:t>
      </w:r>
      <w:r w:rsidRPr="00EB3D5C">
        <w:rPr>
          <w:rStyle w:val="TitleChar"/>
        </w:rPr>
        <w:t xml:space="preserve">, technological, and political </w:t>
      </w:r>
      <w:r w:rsidRPr="003E7BA7">
        <w:rPr>
          <w:rStyle w:val="TitleChar"/>
          <w:highlight w:val="cyan"/>
        </w:rPr>
        <w:t xml:space="preserve">power of China and India, </w:t>
      </w:r>
      <w:r w:rsidRPr="00A84F0E">
        <w:rPr>
          <w:rStyle w:val="TitleChar"/>
        </w:rPr>
        <w:t xml:space="preserve">will </w:t>
      </w:r>
      <w:r w:rsidRPr="003E7BA7">
        <w:rPr>
          <w:rStyle w:val="TitleChar"/>
          <w:highlight w:val="cyan"/>
        </w:rPr>
        <w:t>create more pressure</w:t>
      </w:r>
      <w:r w:rsidRPr="00EB3D5C">
        <w:rPr>
          <w:rStyle w:val="TitleChar"/>
        </w:rPr>
        <w:t xml:space="preserve"> on all the major capitalist powers. </w:t>
      </w:r>
      <w:r w:rsidRPr="003E7BA7">
        <w:rPr>
          <w:rStyle w:val="TitleChar"/>
          <w:highlight w:val="cyan"/>
        </w:rPr>
        <w:t>World War I</w:t>
      </w:r>
      <w:r w:rsidRPr="00727D2D">
        <w:rPr>
          <w:rStyle w:val="TitleChar"/>
        </w:rPr>
        <w:t xml:space="preserve"> was unthinkable</w:t>
      </w:r>
      <w:r w:rsidRPr="00EB3D5C">
        <w:t xml:space="preserve"> in the early 1890s, </w:t>
      </w:r>
      <w:r w:rsidRPr="00A84F0E">
        <w:rPr>
          <w:rStyle w:val="TitleChar"/>
        </w:rPr>
        <w:t>the</w:t>
      </w:r>
      <w:r w:rsidRPr="00EB3D5C">
        <w:t xml:space="preserve"> 1917 </w:t>
      </w:r>
      <w:r w:rsidRPr="003E7BA7">
        <w:rPr>
          <w:rStyle w:val="TitleChar"/>
          <w:highlight w:val="cyan"/>
        </w:rPr>
        <w:t>Bolshevik Revolution</w:t>
      </w:r>
      <w:r w:rsidRPr="00EB3D5C">
        <w:t xml:space="preserve"> and the big influence that the Soviet government had over hundreds of millions of people over the next seventy years </w:t>
      </w:r>
      <w:r w:rsidRPr="00EB3D5C">
        <w:rPr>
          <w:rStyle w:val="TitleChar"/>
        </w:rPr>
        <w:t>was not imagined</w:t>
      </w:r>
      <w:r w:rsidRPr="00EB3D5C">
        <w:t xml:space="preserve"> by anyone twenty years earlier, </w:t>
      </w:r>
      <w:r w:rsidRPr="00A84F0E">
        <w:rPr>
          <w:rStyle w:val="TitleChar"/>
        </w:rPr>
        <w:t xml:space="preserve">the </w:t>
      </w:r>
      <w:r w:rsidRPr="003E7BA7">
        <w:rPr>
          <w:rStyle w:val="TitleChar"/>
          <w:highlight w:val="cyan"/>
        </w:rPr>
        <w:t>rise of</w:t>
      </w:r>
      <w:r w:rsidRPr="00EB3D5C">
        <w:t xml:space="preserve"> defeated </w:t>
      </w:r>
      <w:r w:rsidRPr="003E7BA7">
        <w:rPr>
          <w:rStyle w:val="TitleChar"/>
          <w:highlight w:val="cyan"/>
        </w:rPr>
        <w:t>Germany</w:t>
      </w:r>
      <w:r w:rsidRPr="00EB3D5C">
        <w:t xml:space="preserve"> to world power status just twenty years after its crushing defeat in World </w:t>
      </w:r>
      <w:r w:rsidRPr="00A84F0E">
        <w:t xml:space="preserve">War I </w:t>
      </w:r>
      <w:r w:rsidRPr="00A84F0E">
        <w:rPr>
          <w:rStyle w:val="TitleChar"/>
        </w:rPr>
        <w:t>was not predicted</w:t>
      </w:r>
      <w:r w:rsidRPr="00A84F0E">
        <w:t xml:space="preserve"> by many, and the rather sudden collapse of the Soviet Bloc around 1990 and the very different world that has developed</w:t>
      </w:r>
      <w:r w:rsidRPr="00EB3D5C">
        <w:t xml:space="preserve"> since then were also unexpected just twenty years earlier. </w:t>
      </w:r>
      <w:r w:rsidRPr="003E7BA7">
        <w:rPr>
          <w:rStyle w:val="TitleChar"/>
          <w:highlight w:val="cyan"/>
        </w:rPr>
        <w:t>How</w:t>
      </w:r>
      <w:r w:rsidRPr="00EB3D5C">
        <w:rPr>
          <w:rStyle w:val="TitleChar"/>
        </w:rPr>
        <w:t xml:space="preserve"> the increased </w:t>
      </w:r>
      <w:r w:rsidRPr="003E7BA7">
        <w:rPr>
          <w:rStyle w:val="TitleChar"/>
          <w:highlight w:val="cyan"/>
        </w:rPr>
        <w:t>economic press</w:t>
      </w:r>
      <w:r w:rsidRPr="00EB3D5C">
        <w:rPr>
          <w:rStyle w:val="TitleChar"/>
        </w:rPr>
        <w:t xml:space="preserve">ures of today </w:t>
      </w:r>
      <w:r w:rsidRPr="003E7BA7">
        <w:rPr>
          <w:rStyle w:val="TitleChar"/>
          <w:highlight w:val="cyan"/>
        </w:rPr>
        <w:t>will be resolved cannot</w:t>
      </w:r>
      <w:r w:rsidRPr="00EB3D5C">
        <w:rPr>
          <w:rStyle w:val="TitleChar"/>
        </w:rPr>
        <w:t xml:space="preserve"> easily </w:t>
      </w:r>
      <w:r w:rsidRPr="003E7BA7">
        <w:rPr>
          <w:rStyle w:val="TitleChar"/>
          <w:highlight w:val="cyan"/>
        </w:rPr>
        <w:t xml:space="preserve">be predicted, but history </w:t>
      </w:r>
      <w:r w:rsidRPr="00A84F0E">
        <w:rPr>
          <w:rStyle w:val="TitleChar"/>
        </w:rPr>
        <w:t xml:space="preserve">should </w:t>
      </w:r>
      <w:r w:rsidRPr="003E7BA7">
        <w:rPr>
          <w:rStyle w:val="Emphasis"/>
          <w:highlight w:val="cyan"/>
        </w:rPr>
        <w:t>caution us against predicting</w:t>
      </w:r>
      <w:r w:rsidRPr="00EB3D5C">
        <w:t xml:space="preserve"> one hundred years of world </w:t>
      </w:r>
      <w:r w:rsidRPr="003E7BA7">
        <w:rPr>
          <w:rStyle w:val="Emphasis"/>
          <w:highlight w:val="cyan"/>
        </w:rPr>
        <w:t>peace</w:t>
      </w:r>
      <w:r w:rsidRPr="00EB3D5C">
        <w:rPr>
          <w:rStyle w:val="TitleChar"/>
        </w:rPr>
        <w:t>, especially as today’s pressures and crises have become globalized in this shrinking world</w:t>
      </w:r>
      <w:r w:rsidRPr="00EB3D5C">
        <w:t xml:space="preserve">. </w:t>
      </w:r>
    </w:p>
    <w:p w14:paraId="26634FC3" w14:textId="77777777" w:rsidR="00BD6750" w:rsidRPr="005770BA" w:rsidRDefault="00BD6750" w:rsidP="00BD6750">
      <w:pPr>
        <w:pStyle w:val="Heading4"/>
        <w:rPr>
          <w:rFonts w:cs="Arial"/>
        </w:rPr>
      </w:pPr>
      <w:r>
        <w:rPr>
          <w:rFonts w:cs="Arial"/>
        </w:rPr>
        <w:t xml:space="preserve">BUT the </w:t>
      </w:r>
      <w:r w:rsidRPr="005770BA">
        <w:rPr>
          <w:rFonts w:cs="Arial"/>
        </w:rPr>
        <w:t xml:space="preserve">Alt </w:t>
      </w:r>
      <w:r w:rsidRPr="005770BA">
        <w:rPr>
          <w:rFonts w:cs="Arial"/>
          <w:u w:val="single"/>
        </w:rPr>
        <w:t>solves war</w:t>
      </w:r>
      <w:r w:rsidRPr="005770BA">
        <w:rPr>
          <w:rFonts w:cs="Arial"/>
        </w:rPr>
        <w:t xml:space="preserve">---changes </w:t>
      </w:r>
      <w:r w:rsidRPr="005770BA">
        <w:rPr>
          <w:rFonts w:cs="Arial"/>
          <w:u w:val="single"/>
        </w:rPr>
        <w:t>calculi</w:t>
      </w:r>
      <w:r w:rsidRPr="005770BA">
        <w:rPr>
          <w:rFonts w:cs="Arial"/>
        </w:rPr>
        <w:t xml:space="preserve"> that enable conflict</w:t>
      </w:r>
      <w:r>
        <w:rPr>
          <w:rFonts w:cs="Arial"/>
        </w:rPr>
        <w:t>.</w:t>
      </w:r>
    </w:p>
    <w:p w14:paraId="4AF7B6FE" w14:textId="77777777" w:rsidR="00BD6750" w:rsidRPr="005770BA" w:rsidRDefault="00BD6750" w:rsidP="00BD6750">
      <w:r w:rsidRPr="005770BA">
        <w:rPr>
          <w:rStyle w:val="Style13ptBold"/>
        </w:rPr>
        <w:t>Wills et al 20</w:t>
      </w:r>
      <w:r w:rsidRPr="005770BA">
        <w:t xml:space="preserve">. Professor of History, Brooklyn College, CUNY. Joseph </w:t>
      </w:r>
      <w:proofErr w:type="spellStart"/>
      <w:r w:rsidRPr="005770BA">
        <w:t>Entin</w:t>
      </w:r>
      <w:proofErr w:type="spellEnd"/>
      <w:r w:rsidRPr="005770BA">
        <w:t xml:space="preserve">, Professor of American Studies, Brooklyn College, CUNY. Richard </w:t>
      </w:r>
      <w:proofErr w:type="spellStart"/>
      <w:r w:rsidRPr="005770BA">
        <w:t>Ohmann</w:t>
      </w:r>
      <w:proofErr w:type="spellEnd"/>
      <w:r w:rsidRPr="005770BA">
        <w:t>, Professor Emeritus of English, Wesleyan University. “’Resist, Rethink, and Restructure’: Teaching About Capitalism, War, and Empire in a Time of COVID-19.” Radical Teacher (117): 5-6. DOI: 10.5195/rt.2020.792</w:t>
      </w:r>
    </w:p>
    <w:p w14:paraId="1C340F3C" w14:textId="77777777" w:rsidR="00BD6750" w:rsidRPr="005770BA" w:rsidRDefault="00BD6750" w:rsidP="00BD6750">
      <w:r w:rsidRPr="005770BA">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t xml:space="preserve"> </w:t>
      </w:r>
      <w:r w:rsidRPr="005770BA">
        <w:rPr>
          <w:rStyle w:val="StyleUnderline"/>
        </w:rPr>
        <w:t xml:space="preserve">With </w:t>
      </w:r>
      <w:r w:rsidRPr="005770BA">
        <w:rPr>
          <w:rStyle w:val="Emphasis"/>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rStyle w:val="Emphasis"/>
          <w:highlight w:val="cyan"/>
        </w:rPr>
        <w:t>contractors</w:t>
      </w:r>
      <w:r w:rsidRPr="005770BA">
        <w:rPr>
          <w:rStyle w:val="StyleUnderline"/>
          <w:highlight w:val="cyan"/>
        </w:rPr>
        <w:t xml:space="preserve"> exercising </w:t>
      </w:r>
      <w:r w:rsidRPr="005770BA">
        <w:rPr>
          <w:rStyle w:val="Emphasis"/>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rStyle w:val="Emphasis"/>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rStyle w:val="Emphasis"/>
          <w:highlight w:val="cyan"/>
        </w:rPr>
        <w:t>verge of collapse</w:t>
      </w:r>
      <w:r w:rsidRPr="005770BA">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t>from a then-high of $824 billion in 2008 to $621 in 2016.9</w:t>
      </w:r>
    </w:p>
    <w:p w14:paraId="143925ED" w14:textId="77777777" w:rsidR="00BD6750" w:rsidRPr="005770BA" w:rsidRDefault="00BD6750" w:rsidP="00BD6750">
      <w:r w:rsidRPr="005770BA">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rStyle w:val="Emphasis"/>
          <w:highlight w:val="cyan"/>
        </w:rPr>
        <w:t>centered</w:t>
      </w:r>
      <w:r w:rsidRPr="005770BA">
        <w:rPr>
          <w:rStyle w:val="Emphasis"/>
        </w:rPr>
        <w:t xml:space="preserve"> on </w:t>
      </w:r>
      <w:r w:rsidRPr="005770BA">
        <w:rPr>
          <w:rStyle w:val="Emphasis"/>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t>.</w:t>
      </w:r>
    </w:p>
    <w:p w14:paraId="6F70A041" w14:textId="77777777" w:rsidR="00BD6750" w:rsidRPr="005770BA" w:rsidRDefault="00BD6750" w:rsidP="00BD6750">
      <w:pPr>
        <w:rPr>
          <w:rStyle w:val="StyleUnderline"/>
        </w:rPr>
      </w:pPr>
      <w:r w:rsidRPr="005770BA">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rStyle w:val="Emphasis"/>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rStyle w:val="Emphasis"/>
          <w:highlight w:val="cyan"/>
        </w:rPr>
        <w:t>visible</w:t>
      </w:r>
      <w:r w:rsidRPr="005770BA">
        <w:rPr>
          <w:rStyle w:val="StyleUnderline"/>
          <w:highlight w:val="cyan"/>
        </w:rPr>
        <w:t xml:space="preserve"> in ways that </w:t>
      </w:r>
      <w:r w:rsidRPr="005770BA">
        <w:rPr>
          <w:rStyle w:val="Emphasis"/>
          <w:highlight w:val="cyan"/>
        </w:rPr>
        <w:t>expose militarization</w:t>
      </w:r>
      <w:r w:rsidRPr="005770BA">
        <w:rPr>
          <w:rStyle w:val="StyleUnderline"/>
          <w:highlight w:val="cyan"/>
        </w:rPr>
        <w:t xml:space="preserve"> as neither </w:t>
      </w:r>
      <w:r w:rsidRPr="005770BA">
        <w:rPr>
          <w:rStyle w:val="Emphasis"/>
          <w:highlight w:val="cyan"/>
        </w:rPr>
        <w:t>natural</w:t>
      </w:r>
      <w:r w:rsidRPr="005770BA">
        <w:rPr>
          <w:rStyle w:val="StyleUnderline"/>
          <w:highlight w:val="cyan"/>
        </w:rPr>
        <w:t xml:space="preserve"> nor </w:t>
      </w:r>
      <w:r w:rsidRPr="005770BA">
        <w:rPr>
          <w:rStyle w:val="Emphasis"/>
          <w:highlight w:val="cyan"/>
        </w:rPr>
        <w:t>inevitable</w:t>
      </w:r>
      <w:r w:rsidRPr="005770BA">
        <w:rPr>
          <w:rStyle w:val="StyleUnderline"/>
        </w:rPr>
        <w:t xml:space="preserve"> no matter the time period</w:t>
      </w:r>
      <w:r w:rsidRPr="005770BA">
        <w:t xml:space="preserve">. </w:t>
      </w:r>
      <w:r w:rsidRPr="005770BA">
        <w:rPr>
          <w:rStyle w:val="StyleUnderline"/>
        </w:rPr>
        <w:t xml:space="preserve">Employing intersectionality </w:t>
      </w:r>
      <w:r w:rsidRPr="005770BA">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4EC0CF6E" w14:textId="77777777" w:rsidR="00BD6750" w:rsidRPr="005770BA" w:rsidRDefault="00BD6750" w:rsidP="00BD6750">
      <w:r w:rsidRPr="005770BA">
        <w:t xml:space="preserve">Much of </w:t>
      </w:r>
      <w:r w:rsidRPr="005770BA">
        <w:rPr>
          <w:rStyle w:val="StyleUnderline"/>
        </w:rPr>
        <w:t>this</w:t>
      </w:r>
      <w:r w:rsidRPr="005770BA">
        <w:t xml:space="preserve"> work </w:t>
      </w:r>
      <w:r w:rsidRPr="005770BA">
        <w:rPr>
          <w:rStyle w:val="StyleUnderline"/>
        </w:rPr>
        <w:t>can be done, Vine suggests, by assigning research projects focused on investigating the long arm of institutions involved in the military</w:t>
      </w:r>
      <w:r w:rsidRPr="005770BA">
        <w:t xml:space="preserve">-industrial-academic-prison-surveillance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w:t>
      </w:r>
      <w:proofErr w:type="spellStart"/>
      <w:r w:rsidRPr="005770BA">
        <w:t>Immerwahr’s</w:t>
      </w:r>
      <w:proofErr w:type="spellEnd"/>
      <w:r w:rsidRPr="005770BA">
        <w:t xml:space="preserve">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55E28581" w14:textId="77777777" w:rsidR="00BD6750" w:rsidRPr="005770BA" w:rsidRDefault="00BD6750" w:rsidP="00BD6750">
      <w:r w:rsidRPr="005770BA">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proofErr w:type="spellStart"/>
      <w:r w:rsidRPr="005770BA">
        <w:rPr>
          <w:rStyle w:val="StyleUnderline"/>
        </w:rPr>
        <w:t>warmaking</w:t>
      </w:r>
      <w:proofErr w:type="spellEnd"/>
      <w:r w:rsidRPr="005770BA">
        <w:rPr>
          <w:rStyle w:val="StyleUnderline"/>
        </w:rPr>
        <w:t xml:space="preserve"> for profit versus healthcare and education; resource extraction versus environmental protections; surveillance versus convenience; and the snare and delusion that technologies can solve our larger political, social, and economic problems</w:t>
      </w:r>
      <w:r w:rsidRPr="005770BA">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t>.”10 As the rest of the essays in this volume make clear, we may live in the present, but we carry our histories with us; and therefore need to confront those histories, make them more visible, if we hope to change course.</w:t>
      </w:r>
    </w:p>
    <w:p w14:paraId="6E2877D5" w14:textId="77777777" w:rsidR="00BD6750" w:rsidRPr="005770BA" w:rsidRDefault="00BD6750" w:rsidP="00BD6750">
      <w:pPr>
        <w:rPr>
          <w:szCs w:val="18"/>
        </w:rPr>
      </w:pPr>
      <w:r w:rsidRPr="005770BA">
        <w:rPr>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w:t>
      </w:r>
      <w:proofErr w:type="spellStart"/>
      <w:r w:rsidRPr="005770BA">
        <w:rPr>
          <w:szCs w:val="18"/>
        </w:rPr>
        <w:t>CounterPunch</w:t>
      </w:r>
      <w:proofErr w:type="spellEnd"/>
      <w:r w:rsidRPr="005770BA">
        <w:rPr>
          <w:szCs w:val="18"/>
        </w:rPr>
        <w:t>,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218A1BA5" w14:textId="77777777" w:rsidR="00BD6750" w:rsidRDefault="00BD6750" w:rsidP="00BD6750">
      <w:pPr>
        <w:rPr>
          <w:rStyle w:val="Emphasis"/>
        </w:rPr>
      </w:pPr>
      <w:r w:rsidRPr="005770BA">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w:t>
      </w:r>
      <w:proofErr w:type="gramStart"/>
      <w:r w:rsidRPr="005770BA">
        <w:rPr>
          <w:rStyle w:val="StyleUnderline"/>
        </w:rPr>
        <w:t>therefore</w:t>
      </w:r>
      <w:proofErr w:type="gramEnd"/>
      <w:r w:rsidRPr="005770BA">
        <w:rPr>
          <w:rStyle w:val="StyleUnderline"/>
        </w:rPr>
        <w:t xml:space="preserv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rStyle w:val="Emphasis"/>
          <w:highlight w:val="cyan"/>
        </w:rPr>
        <w:t>change course.</w:t>
      </w:r>
    </w:p>
    <w:p w14:paraId="60A11C4E" w14:textId="77777777" w:rsidR="00BD6750" w:rsidRPr="00D84341" w:rsidRDefault="00BD6750" w:rsidP="00BD6750">
      <w:pPr>
        <w:pStyle w:val="Heading4"/>
      </w:pPr>
      <w:r>
        <w:t xml:space="preserve">Socialism is </w:t>
      </w:r>
      <w:r w:rsidRPr="00D84341">
        <w:rPr>
          <w:u w:val="single"/>
        </w:rPr>
        <w:t>just as popular</w:t>
      </w:r>
      <w:r>
        <w:t xml:space="preserve"> as capitalism among </w:t>
      </w:r>
      <w:r w:rsidRPr="00D84341">
        <w:rPr>
          <w:u w:val="single"/>
        </w:rPr>
        <w:t>young Americans</w:t>
      </w:r>
      <w:r>
        <w:t xml:space="preserve"> — transition is possible.</w:t>
      </w:r>
    </w:p>
    <w:p w14:paraId="1FC7B594" w14:textId="77777777" w:rsidR="00BD6750" w:rsidRPr="00D84EF0" w:rsidRDefault="00BD6750" w:rsidP="00BD6750">
      <w:r w:rsidRPr="00D84EF0">
        <w:rPr>
          <w:rStyle w:val="Style13ptBold"/>
        </w:rPr>
        <w:t>Salmon 21</w:t>
      </w:r>
      <w:r>
        <w:t xml:space="preserve">, Chief financial correspondent at </w:t>
      </w:r>
      <w:proofErr w:type="spellStart"/>
      <w:r>
        <w:t>Axios</w:t>
      </w:r>
      <w:proofErr w:type="spellEnd"/>
      <w:r>
        <w:t xml:space="preserve">. He writes the weekly </w:t>
      </w:r>
      <w:proofErr w:type="spellStart"/>
      <w:r>
        <w:t>Axios</w:t>
      </w:r>
      <w:proofErr w:type="spellEnd"/>
      <w:r>
        <w:t xml:space="preserve"> Capital newsletter and covers all the ways that money drives the world (Felix, June 25</w:t>
      </w:r>
      <w:r w:rsidRPr="00D84EF0">
        <w:rPr>
          <w:vertAlign w:val="superscript"/>
        </w:rPr>
        <w:t>th</w:t>
      </w:r>
      <w:r>
        <w:t>, “</w:t>
      </w:r>
      <w:r w:rsidRPr="00B020AD">
        <w:rPr>
          <w:rStyle w:val="Emphasis"/>
          <w:highlight w:val="yellow"/>
        </w:rPr>
        <w:t>America's continued move toward socialism</w:t>
      </w:r>
      <w:r>
        <w:t xml:space="preserve">,” </w:t>
      </w:r>
      <w:proofErr w:type="spellStart"/>
      <w:r w:rsidRPr="00D84EF0">
        <w:rPr>
          <w:i/>
          <w:iCs/>
        </w:rPr>
        <w:t>Axios</w:t>
      </w:r>
      <w:proofErr w:type="spellEnd"/>
      <w:r>
        <w:t xml:space="preserve">, </w:t>
      </w:r>
      <w:hyperlink r:id="rId18" w:history="1">
        <w:r w:rsidRPr="00D62345">
          <w:rPr>
            <w:rStyle w:val="Hyperlink"/>
          </w:rPr>
          <w:t>https://www.axios.com/americas-continued-move-toward-socialism-84a0dda7-4b8d-483a-8c4e-0c2e562c4e67.html</w:t>
        </w:r>
      </w:hyperlink>
      <w:r>
        <w:t>, Accessed 09-17-2021)</w:t>
      </w:r>
    </w:p>
    <w:p w14:paraId="4B8DAF0E" w14:textId="77777777" w:rsidR="00BD6750" w:rsidRDefault="00BD6750" w:rsidP="00BD6750">
      <w:r w:rsidRPr="00B020AD">
        <w:rPr>
          <w:rStyle w:val="StyleUnderline"/>
          <w:highlight w:val="yellow"/>
        </w:rPr>
        <w:t xml:space="preserve">Just half of younger Americans now hold a positive view of capitalism — and </w:t>
      </w:r>
      <w:r w:rsidRPr="00B020AD">
        <w:rPr>
          <w:rStyle w:val="Emphasis"/>
          <w:highlight w:val="yellow"/>
        </w:rPr>
        <w:t>socialism's appeal in the U.S. continues to grow</w:t>
      </w:r>
      <w:r>
        <w:t xml:space="preserve">, driven by Black Americans and women, according to a new </w:t>
      </w:r>
      <w:proofErr w:type="spellStart"/>
      <w:r>
        <w:t>Axios</w:t>
      </w:r>
      <w:proofErr w:type="spellEnd"/>
      <w:r>
        <w:t>/Momentive poll.</w:t>
      </w:r>
    </w:p>
    <w:p w14:paraId="15818015" w14:textId="77777777" w:rsidR="00BD6750" w:rsidRDefault="00BD6750" w:rsidP="00BD6750">
      <w:r>
        <w:t xml:space="preserve">Why it matters: </w:t>
      </w:r>
      <w:r w:rsidRPr="00B020AD">
        <w:rPr>
          <w:rStyle w:val="Emphasis"/>
          <w:highlight w:val="yellow"/>
        </w:rPr>
        <w:t>The pandemic has caused millions of Americans</w:t>
      </w:r>
      <w:r>
        <w:t xml:space="preserve"> — including many younger Republicans — </w:t>
      </w:r>
      <w:r w:rsidRPr="00B020AD">
        <w:rPr>
          <w:rStyle w:val="Emphasis"/>
          <w:highlight w:val="yellow"/>
        </w:rPr>
        <w:t>to re-evaluate their political and economic worldview</w:t>
      </w:r>
      <w:r>
        <w:t xml:space="preserve">. </w:t>
      </w:r>
      <w:r w:rsidRPr="00D84EF0">
        <w:rPr>
          <w:rStyle w:val="StyleUnderline"/>
        </w:rPr>
        <w:t>That's likely because of two factors: a renewed focus on deep societal inequalities and the tangible upsides of unprecedented levels of government intervention</w:t>
      </w:r>
      <w:r>
        <w:t>.</w:t>
      </w:r>
    </w:p>
    <w:p w14:paraId="241B70DC" w14:textId="77777777" w:rsidR="00BD6750" w:rsidRDefault="00BD6750" w:rsidP="00BD6750">
      <w:r>
        <w:t>"The pandemic is sure to have lasting impact for decades to come," said Jon Cohen, the chief research officer for Momentive (formerly SurveyMonkey).</w:t>
      </w:r>
    </w:p>
    <w:p w14:paraId="4BC5697C" w14:textId="77777777" w:rsidR="00BD6750" w:rsidRDefault="00BD6750" w:rsidP="00BD6750">
      <w:r>
        <w:t xml:space="preserve">The intrigue: </w:t>
      </w:r>
      <w:r w:rsidRPr="00D84EF0">
        <w:rPr>
          <w:rStyle w:val="StyleUnderline"/>
        </w:rPr>
        <w:t>Shifts are happening on the right as well as the left, at least among those under 35</w:t>
      </w:r>
      <w:r>
        <w:t>.</w:t>
      </w:r>
    </w:p>
    <w:p w14:paraId="6F6C9169" w14:textId="77777777" w:rsidR="00BD6750" w:rsidRDefault="00BD6750" w:rsidP="00BD6750">
      <w:r>
        <w:t>Just 66% of Republicans and GOP-leaners ages 18-34 have a positive view of capitalism, down from 81% in January 2019, when we first polled on these questions.</w:t>
      </w:r>
    </w:p>
    <w:p w14:paraId="33136168" w14:textId="77777777" w:rsidR="00BD6750" w:rsidRDefault="00BD6750" w:rsidP="00BD6750">
      <w:r>
        <w:t>56% of younger Republicans say the government should pursue policies that reduce the wealth gap, up from just 40% two years ago.</w:t>
      </w:r>
    </w:p>
    <w:p w14:paraId="098C9ACA" w14:textId="77777777" w:rsidR="00BD6750" w:rsidRDefault="00BD6750" w:rsidP="00BD6750">
      <w:r>
        <w:t xml:space="preserve">By the numbers: In </w:t>
      </w:r>
      <w:r w:rsidRPr="00D84EF0">
        <w:rPr>
          <w:rStyle w:val="StyleUnderline"/>
        </w:rPr>
        <w:t xml:space="preserve">2019, 58% of Americans ages 18-34 reacted </w:t>
      </w:r>
      <w:r w:rsidRPr="00B020AD">
        <w:rPr>
          <w:rStyle w:val="StyleUnderline"/>
          <w:highlight w:val="yellow"/>
        </w:rPr>
        <w:t>positively to</w:t>
      </w:r>
      <w:r w:rsidRPr="00D84EF0">
        <w:rPr>
          <w:rStyle w:val="StyleUnderline"/>
        </w:rPr>
        <w:t xml:space="preserve"> the word </w:t>
      </w:r>
      <w:r w:rsidRPr="00B020AD">
        <w:rPr>
          <w:rStyle w:val="StyleUnderline"/>
          <w:highlight w:val="yellow"/>
        </w:rPr>
        <w:t>capitalism</w:t>
      </w:r>
      <w:r w:rsidRPr="00D84EF0">
        <w:rPr>
          <w:rStyle w:val="StyleUnderline"/>
        </w:rPr>
        <w:t>. That's plunged to</w:t>
      </w:r>
      <w:r>
        <w:t xml:space="preserve"> </w:t>
      </w:r>
      <w:r w:rsidRPr="00B020AD">
        <w:rPr>
          <w:rStyle w:val="Emphasis"/>
          <w:highlight w:val="yellow"/>
        </w:rPr>
        <w:t>49% today</w:t>
      </w:r>
      <w:r>
        <w:t>.</w:t>
      </w:r>
    </w:p>
    <w:p w14:paraId="721B0036" w14:textId="77777777" w:rsidR="00BD6750" w:rsidRDefault="00BD6750" w:rsidP="00BD6750">
      <w:r w:rsidRPr="00D84EF0">
        <w:rPr>
          <w:rStyle w:val="StyleUnderline"/>
        </w:rPr>
        <w:t xml:space="preserve">Back then, 39% of all U.S. </w:t>
      </w:r>
      <w:r w:rsidRPr="00B020AD">
        <w:rPr>
          <w:rStyle w:val="StyleUnderline"/>
          <w:highlight w:val="yellow"/>
        </w:rPr>
        <w:t>adults viewed socialism positively</w:t>
      </w:r>
      <w:r w:rsidRPr="00D84EF0">
        <w:rPr>
          <w:rStyle w:val="StyleUnderline"/>
        </w:rPr>
        <w:t xml:space="preserve">. That has since ticked </w:t>
      </w:r>
      <w:r w:rsidRPr="00B020AD">
        <w:rPr>
          <w:rStyle w:val="Emphasis"/>
          <w:highlight w:val="yellow"/>
        </w:rPr>
        <w:t>up to 41%</w:t>
      </w:r>
      <w:r w:rsidRPr="00B020AD">
        <w:rPr>
          <w:highlight w:val="yellow"/>
        </w:rPr>
        <w:t>.</w:t>
      </w:r>
    </w:p>
    <w:p w14:paraId="10E406BD" w14:textId="77777777" w:rsidR="00BD6750" w:rsidRDefault="00BD6750" w:rsidP="00BD6750">
      <w:r w:rsidRPr="00D84341">
        <w:rPr>
          <w:rStyle w:val="StyleUnderline"/>
        </w:rPr>
        <w:t>Socialism has positive connotations for 60% of Black Americans</w:t>
      </w:r>
      <w:r>
        <w:t>, 45% of American women and 33% of non-white Republicans. Those numbers have grown over the past two years from 53%, 41% and 27%, respectively.</w:t>
      </w:r>
    </w:p>
    <w:p w14:paraId="16E34286" w14:textId="77777777" w:rsidR="00BD6750" w:rsidRDefault="00BD6750" w:rsidP="00BD6750">
      <w:r w:rsidRPr="00D84341">
        <w:rPr>
          <w:rStyle w:val="StyleUnderline"/>
        </w:rPr>
        <w:t>Only 48% of American women view capitalism in a positive light, down from 51% two years</w:t>
      </w:r>
      <w:r>
        <w:t xml:space="preserve"> ago.</w:t>
      </w:r>
    </w:p>
    <w:p w14:paraId="277BDB8F" w14:textId="77777777" w:rsidR="00BD6750" w:rsidRDefault="00BD6750" w:rsidP="00BD6750">
      <w:r w:rsidRPr="00D84341">
        <w:rPr>
          <w:rStyle w:val="StyleUnderline"/>
        </w:rPr>
        <w:t xml:space="preserve">Today, </w:t>
      </w:r>
      <w:proofErr w:type="gramStart"/>
      <w:r w:rsidRPr="00B020AD">
        <w:rPr>
          <w:rStyle w:val="StyleUnderline"/>
          <w:highlight w:val="yellow"/>
        </w:rPr>
        <w:t>18-34 year-olds</w:t>
      </w:r>
      <w:proofErr w:type="gramEnd"/>
      <w:r w:rsidRPr="00B020AD">
        <w:rPr>
          <w:rStyle w:val="StyleUnderline"/>
          <w:highlight w:val="yellow"/>
        </w:rPr>
        <w:t xml:space="preserve"> are almost </w:t>
      </w:r>
      <w:r w:rsidRPr="00B020AD">
        <w:rPr>
          <w:rStyle w:val="Emphasis"/>
          <w:highlight w:val="yellow"/>
        </w:rPr>
        <w:t>evenly split between those who view capitalism positively and those who view it negatively</w:t>
      </w:r>
      <w:r>
        <w:t xml:space="preserve"> (49% vs. 46%). </w:t>
      </w:r>
      <w:r w:rsidRPr="00D84341">
        <w:rPr>
          <w:rStyle w:val="StyleUnderline"/>
        </w:rPr>
        <w:t>Two years ago, that margin was a gaping 20 points</w:t>
      </w:r>
      <w:r>
        <w:t xml:space="preserve"> (58% vs. 38%).</w:t>
      </w:r>
    </w:p>
    <w:p w14:paraId="55A2BE5C" w14:textId="77777777" w:rsidR="00BD6750" w:rsidRPr="00D84EF0" w:rsidRDefault="00BD6750" w:rsidP="00BD6750">
      <w:r>
        <w:t xml:space="preserve">The bottom line: Politicians looking to attack opponents to their left can no longer use </w:t>
      </w:r>
      <w:r w:rsidRPr="00D84341">
        <w:rPr>
          <w:rStyle w:val="StyleUnderline"/>
        </w:rPr>
        <w:t>the word "</w:t>
      </w:r>
      <w:r w:rsidRPr="00B020AD">
        <w:rPr>
          <w:rStyle w:val="StyleUnderline"/>
          <w:highlight w:val="yellow"/>
        </w:rPr>
        <w:t>socialist</w:t>
      </w:r>
      <w:r w:rsidRPr="00D84341">
        <w:rPr>
          <w:rStyle w:val="StyleUnderline"/>
        </w:rPr>
        <w:t>"</w:t>
      </w:r>
      <w:r>
        <w:t xml:space="preserve"> as an all-purpose pejorative. </w:t>
      </w:r>
      <w:r w:rsidRPr="00D84341">
        <w:rPr>
          <w:rStyle w:val="StyleUnderline"/>
        </w:rPr>
        <w:t>Increasingly</w:t>
      </w:r>
      <w:r>
        <w:t xml:space="preserve">, it's </w:t>
      </w:r>
      <w:r w:rsidRPr="00B020AD">
        <w:rPr>
          <w:rStyle w:val="Emphasis"/>
          <w:highlight w:val="yellow"/>
        </w:rPr>
        <w:t>worn as a badge of pride</w:t>
      </w:r>
      <w:r>
        <w:t>.</w:t>
      </w:r>
    </w:p>
    <w:p w14:paraId="1B79671B" w14:textId="4C1EAD52" w:rsidR="00A95652" w:rsidRDefault="00BD6750" w:rsidP="00BD6750">
      <w:pPr>
        <w:pStyle w:val="Heading2"/>
      </w:pPr>
      <w:r>
        <w:t>1NR</w:t>
      </w:r>
    </w:p>
    <w:p w14:paraId="4FEBF283" w14:textId="03B30B90" w:rsidR="00BD6750" w:rsidRDefault="00BD6750" w:rsidP="00BD6750">
      <w:pPr>
        <w:pStyle w:val="Heading3"/>
      </w:pPr>
      <w:r>
        <w:t>T-Private Sector</w:t>
      </w:r>
    </w:p>
    <w:p w14:paraId="58DE64ED" w14:textId="77777777" w:rsidR="00BD6750" w:rsidRDefault="00BD6750" w:rsidP="00BD6750">
      <w:pPr>
        <w:pStyle w:val="Heading4"/>
      </w:pPr>
      <w:r>
        <w:t xml:space="preserve">Here’s just a short-list of the most notable industries (that certainly have advocates) </w:t>
      </w:r>
    </w:p>
    <w:p w14:paraId="66D2AD5D" w14:textId="77777777" w:rsidR="00BD6750" w:rsidRDefault="00BD6750" w:rsidP="00BD6750">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19" w:history="1">
        <w:r w:rsidRPr="007B6086">
          <w:rPr>
            <w:rStyle w:val="Hyperlink"/>
          </w:rPr>
          <w:t>https://www.selectusa.gov/industries</w:t>
        </w:r>
      </w:hyperlink>
      <w:r>
        <w:t xml:space="preserve"> , date accessed 9/11/21)</w:t>
      </w:r>
    </w:p>
    <w:p w14:paraId="3B51BDC0" w14:textId="77777777" w:rsidR="00BD6750" w:rsidRPr="00296899" w:rsidRDefault="00BD6750" w:rsidP="00BD6750">
      <w:pPr>
        <w:rPr>
          <w:rStyle w:val="StyleUnderline"/>
        </w:rPr>
      </w:pPr>
      <w:r w:rsidRPr="00296899">
        <w:rPr>
          <w:rStyle w:val="StyleUnderline"/>
          <w:highlight w:val="cyan"/>
        </w:rPr>
        <w:t>The U</w:t>
      </w:r>
      <w:r>
        <w:t xml:space="preserve">nited </w:t>
      </w:r>
      <w:r w:rsidRPr="00296899">
        <w:rPr>
          <w:rStyle w:val="StyleUnderline"/>
          <w:highlight w:val="cyan"/>
        </w:rPr>
        <w:t>S</w:t>
      </w:r>
      <w:r>
        <w:t xml:space="preserve">tates </w:t>
      </w:r>
      <w:r w:rsidRPr="00296899">
        <w:rPr>
          <w:rStyle w:val="StyleUnderline"/>
          <w:highlight w:val="cyan"/>
        </w:rPr>
        <w:t>is home to</w:t>
      </w:r>
      <w:r>
        <w:t xml:space="preserve"> the most innovative and productive companies in the world, forming </w:t>
      </w:r>
      <w:r w:rsidRPr="00296899">
        <w:rPr>
          <w:rStyle w:val="StyleUnderline"/>
          <w:highlight w:val="cyan"/>
        </w:rPr>
        <w:t>a diverse</w:t>
      </w:r>
      <w:r>
        <w:t xml:space="preserve"> and competitive </w:t>
      </w:r>
      <w:r w:rsidRPr="00296899">
        <w:rPr>
          <w:rStyle w:val="StyleUnderline"/>
          <w:highlight w:val="cyan"/>
        </w:rPr>
        <w:t>group of industry sectors</w:t>
      </w:r>
      <w:r>
        <w:t xml:space="preserve">. </w:t>
      </w:r>
      <w:r w:rsidRPr="00296899">
        <w:rPr>
          <w:rStyle w:val="StyleUnderline"/>
          <w:highlight w:val="cyan"/>
        </w:rPr>
        <w:t>The</w:t>
      </w:r>
      <w:r w:rsidRPr="00296899">
        <w:rPr>
          <w:rStyle w:val="StyleUnderline"/>
        </w:rPr>
        <w:t xml:space="preserve"> U.S. </w:t>
      </w:r>
      <w:r w:rsidRPr="00296899">
        <w:rPr>
          <w:rStyle w:val="StyleUnderline"/>
          <w:highlight w:val="cyan"/>
        </w:rPr>
        <w:t xml:space="preserve">industries highlighted here </w:t>
      </w:r>
      <w:r w:rsidRPr="00296899">
        <w:rPr>
          <w:rStyle w:val="Emphasis"/>
          <w:highlight w:val="cyan"/>
        </w:rPr>
        <w:t>are exceptionally dynamic</w:t>
      </w:r>
      <w:r w:rsidRPr="00296899">
        <w:rPr>
          <w:rStyle w:val="StyleUnderline"/>
        </w:rPr>
        <w:t xml:space="preserve"> and represent key opportunities for global growth and success.</w:t>
      </w:r>
    </w:p>
    <w:p w14:paraId="49E936FB" w14:textId="77777777" w:rsidR="00BD6750" w:rsidRPr="00C25E8B" w:rsidRDefault="00BD6750" w:rsidP="00BD6750">
      <w:pPr>
        <w:rPr>
          <w:rStyle w:val="Emphasis"/>
          <w:highlight w:val="cyan"/>
        </w:rPr>
      </w:pPr>
      <w:r w:rsidRPr="00C25E8B">
        <w:rPr>
          <w:rStyle w:val="Emphasis"/>
          <w:highlight w:val="cyan"/>
        </w:rPr>
        <w:t>Aerospace</w:t>
      </w:r>
    </w:p>
    <w:p w14:paraId="12EF18EC" w14:textId="77777777" w:rsidR="00BD6750" w:rsidRPr="00C25E8B" w:rsidRDefault="00BD6750" w:rsidP="00BD6750">
      <w:pPr>
        <w:rPr>
          <w:rStyle w:val="Emphasis"/>
          <w:highlight w:val="cyan"/>
        </w:rPr>
      </w:pPr>
      <w:r w:rsidRPr="00C25E8B">
        <w:rPr>
          <w:rStyle w:val="Emphasis"/>
          <w:highlight w:val="cyan"/>
        </w:rPr>
        <w:t>Agribusiness</w:t>
      </w:r>
    </w:p>
    <w:p w14:paraId="799BD220" w14:textId="77777777" w:rsidR="00BD6750" w:rsidRPr="00296899" w:rsidRDefault="00BD6750" w:rsidP="00BD6750">
      <w:pPr>
        <w:rPr>
          <w:rStyle w:val="Emphasis"/>
        </w:rPr>
      </w:pPr>
      <w:r w:rsidRPr="00C25E8B">
        <w:rPr>
          <w:rStyle w:val="Emphasis"/>
          <w:highlight w:val="cyan"/>
        </w:rPr>
        <w:t>Auto</w:t>
      </w:r>
      <w:r w:rsidRPr="00296899">
        <w:rPr>
          <w:rStyle w:val="Emphasis"/>
        </w:rPr>
        <w:t>motive</w:t>
      </w:r>
    </w:p>
    <w:p w14:paraId="69D8FEE6" w14:textId="77777777" w:rsidR="00BD6750" w:rsidRPr="00296899" w:rsidRDefault="00BD6750" w:rsidP="00BD6750">
      <w:pPr>
        <w:rPr>
          <w:rStyle w:val="Emphasis"/>
        </w:rPr>
      </w:pPr>
      <w:r w:rsidRPr="00C25E8B">
        <w:rPr>
          <w:rStyle w:val="Emphasis"/>
          <w:highlight w:val="cyan"/>
        </w:rPr>
        <w:t>Biopharm</w:t>
      </w:r>
      <w:r w:rsidRPr="00296899">
        <w:rPr>
          <w:rStyle w:val="Emphasis"/>
        </w:rPr>
        <w:t>aceuticals</w:t>
      </w:r>
    </w:p>
    <w:p w14:paraId="44B79F56" w14:textId="77777777" w:rsidR="00BD6750" w:rsidRPr="00C25E8B" w:rsidRDefault="00BD6750" w:rsidP="00BD6750">
      <w:pPr>
        <w:rPr>
          <w:rStyle w:val="Emphasis"/>
          <w:highlight w:val="cyan"/>
        </w:rPr>
      </w:pPr>
      <w:r w:rsidRPr="00C25E8B">
        <w:rPr>
          <w:rStyle w:val="Emphasis"/>
          <w:highlight w:val="cyan"/>
        </w:rPr>
        <w:t>Chemicals</w:t>
      </w:r>
    </w:p>
    <w:p w14:paraId="536881A7" w14:textId="77777777" w:rsidR="00BD6750" w:rsidRPr="00C25E8B" w:rsidRDefault="00BD6750" w:rsidP="00BD6750">
      <w:pPr>
        <w:rPr>
          <w:rStyle w:val="Emphasis"/>
          <w:highlight w:val="cyan"/>
        </w:rPr>
      </w:pPr>
      <w:r w:rsidRPr="00C25E8B">
        <w:rPr>
          <w:rStyle w:val="Emphasis"/>
          <w:highlight w:val="cyan"/>
        </w:rPr>
        <w:t>Consumer Goods</w:t>
      </w:r>
    </w:p>
    <w:p w14:paraId="6B42D495" w14:textId="77777777" w:rsidR="00BD6750" w:rsidRPr="00296899" w:rsidRDefault="00BD6750" w:rsidP="00BD6750">
      <w:pPr>
        <w:rPr>
          <w:rStyle w:val="Emphasis"/>
        </w:rPr>
      </w:pPr>
      <w:r w:rsidRPr="00C25E8B">
        <w:rPr>
          <w:rStyle w:val="Emphasis"/>
          <w:highlight w:val="cyan"/>
        </w:rPr>
        <w:t>Energy</w:t>
      </w:r>
    </w:p>
    <w:p w14:paraId="7DE24E10" w14:textId="77777777" w:rsidR="00BD6750" w:rsidRPr="00296899" w:rsidRDefault="00BD6750" w:rsidP="00BD6750">
      <w:pPr>
        <w:rPr>
          <w:rStyle w:val="Emphasis"/>
        </w:rPr>
      </w:pPr>
      <w:r w:rsidRPr="00C25E8B">
        <w:rPr>
          <w:rStyle w:val="Emphasis"/>
          <w:highlight w:val="cyan"/>
        </w:rPr>
        <w:t>Environmental</w:t>
      </w:r>
      <w:r w:rsidRPr="00296899">
        <w:rPr>
          <w:rStyle w:val="Emphasis"/>
        </w:rPr>
        <w:t xml:space="preserve"> Technology</w:t>
      </w:r>
    </w:p>
    <w:p w14:paraId="6DD9B86A" w14:textId="77777777" w:rsidR="00BD6750" w:rsidRPr="00296899" w:rsidRDefault="00BD6750" w:rsidP="00BD6750">
      <w:pPr>
        <w:rPr>
          <w:rStyle w:val="Emphasis"/>
        </w:rPr>
      </w:pPr>
      <w:r w:rsidRPr="00C25E8B">
        <w:rPr>
          <w:rStyle w:val="Emphasis"/>
          <w:highlight w:val="cyan"/>
        </w:rPr>
        <w:t>Financial</w:t>
      </w:r>
      <w:r w:rsidRPr="00296899">
        <w:rPr>
          <w:rStyle w:val="Emphasis"/>
        </w:rPr>
        <w:t xml:space="preserve"> Services</w:t>
      </w:r>
    </w:p>
    <w:p w14:paraId="5484BD68" w14:textId="77777777" w:rsidR="00BD6750" w:rsidRPr="00296899" w:rsidRDefault="00BD6750" w:rsidP="00BD6750">
      <w:pPr>
        <w:rPr>
          <w:rStyle w:val="Emphasis"/>
        </w:rPr>
      </w:pPr>
      <w:r w:rsidRPr="00296899">
        <w:rPr>
          <w:rStyle w:val="Emphasis"/>
        </w:rPr>
        <w:t xml:space="preserve">Logistics and </w:t>
      </w:r>
      <w:r w:rsidRPr="00C25E8B">
        <w:rPr>
          <w:rStyle w:val="Emphasis"/>
          <w:highlight w:val="cyan"/>
        </w:rPr>
        <w:t>Transportation</w:t>
      </w:r>
    </w:p>
    <w:p w14:paraId="03632536" w14:textId="77777777" w:rsidR="00BD6750" w:rsidRPr="00296899" w:rsidRDefault="00BD6750" w:rsidP="00BD6750">
      <w:pPr>
        <w:rPr>
          <w:rStyle w:val="Emphasis"/>
        </w:rPr>
      </w:pPr>
      <w:r w:rsidRPr="00C25E8B">
        <w:rPr>
          <w:rStyle w:val="Emphasis"/>
          <w:highlight w:val="cyan"/>
        </w:rPr>
        <w:t>Machinery</w:t>
      </w:r>
      <w:r w:rsidRPr="00296899">
        <w:rPr>
          <w:rStyle w:val="Emphasis"/>
        </w:rPr>
        <w:t xml:space="preserve"> and Equipment</w:t>
      </w:r>
    </w:p>
    <w:p w14:paraId="0D9747B6" w14:textId="77777777" w:rsidR="00BD6750" w:rsidRPr="00296899" w:rsidRDefault="00BD6750" w:rsidP="00BD6750">
      <w:pPr>
        <w:rPr>
          <w:rStyle w:val="Emphasis"/>
        </w:rPr>
      </w:pPr>
      <w:r w:rsidRPr="00C25E8B">
        <w:rPr>
          <w:rStyle w:val="Emphasis"/>
          <w:highlight w:val="cyan"/>
        </w:rPr>
        <w:t>Media</w:t>
      </w:r>
      <w:r w:rsidRPr="00296899">
        <w:rPr>
          <w:rStyle w:val="Emphasis"/>
        </w:rPr>
        <w:t xml:space="preserve"> and Entertainment</w:t>
      </w:r>
    </w:p>
    <w:p w14:paraId="7FA6C257" w14:textId="77777777" w:rsidR="00BD6750" w:rsidRPr="00296899" w:rsidRDefault="00BD6750" w:rsidP="00BD6750">
      <w:pPr>
        <w:rPr>
          <w:rStyle w:val="Emphasis"/>
        </w:rPr>
      </w:pPr>
      <w:r w:rsidRPr="00C25E8B">
        <w:rPr>
          <w:rStyle w:val="Emphasis"/>
          <w:highlight w:val="cyan"/>
        </w:rPr>
        <w:t>Med</w:t>
      </w:r>
      <w:r w:rsidRPr="00C25E8B">
        <w:rPr>
          <w:rStyle w:val="StyleUnderline"/>
        </w:rPr>
        <w:t xml:space="preserve">ical </w:t>
      </w:r>
      <w:r w:rsidRPr="00C25E8B">
        <w:rPr>
          <w:rStyle w:val="Emphasis"/>
          <w:highlight w:val="cyan"/>
        </w:rPr>
        <w:t>Tech</w:t>
      </w:r>
      <w:r w:rsidRPr="00C25E8B">
        <w:rPr>
          <w:rStyle w:val="StyleUnderline"/>
        </w:rPr>
        <w:t>nology</w:t>
      </w:r>
    </w:p>
    <w:p w14:paraId="3B7A90C5" w14:textId="77777777" w:rsidR="00BD6750" w:rsidRPr="00296899" w:rsidRDefault="00BD6750" w:rsidP="00BD6750">
      <w:pPr>
        <w:rPr>
          <w:rStyle w:val="Emphasis"/>
        </w:rPr>
      </w:pPr>
      <w:r w:rsidRPr="00C25E8B">
        <w:rPr>
          <w:rStyle w:val="Emphasis"/>
          <w:highlight w:val="cyan"/>
        </w:rPr>
        <w:t>Professional Services</w:t>
      </w:r>
    </w:p>
    <w:p w14:paraId="6810B77F" w14:textId="77777777" w:rsidR="00BD6750" w:rsidRPr="00296899" w:rsidRDefault="00BD6750" w:rsidP="00BD6750">
      <w:pPr>
        <w:rPr>
          <w:rStyle w:val="Emphasis"/>
        </w:rPr>
      </w:pPr>
      <w:r w:rsidRPr="00C25E8B">
        <w:rPr>
          <w:rStyle w:val="Emphasis"/>
          <w:highlight w:val="cyan"/>
        </w:rPr>
        <w:t>Retail Trade</w:t>
      </w:r>
    </w:p>
    <w:p w14:paraId="645C6C7C" w14:textId="77777777" w:rsidR="00BD6750" w:rsidRPr="00296899" w:rsidRDefault="00BD6750" w:rsidP="00BD6750">
      <w:pPr>
        <w:rPr>
          <w:rStyle w:val="Emphasis"/>
        </w:rPr>
      </w:pPr>
      <w:r w:rsidRPr="00496124">
        <w:rPr>
          <w:rStyle w:val="StyleUnderline"/>
        </w:rPr>
        <w:t>Software and</w:t>
      </w:r>
      <w:r w:rsidRPr="00296899">
        <w:rPr>
          <w:rStyle w:val="Emphasis"/>
        </w:rPr>
        <w:t xml:space="preserve"> </w:t>
      </w:r>
      <w:r w:rsidRPr="00C25E8B">
        <w:rPr>
          <w:rStyle w:val="Emphasis"/>
          <w:highlight w:val="cyan"/>
        </w:rPr>
        <w:t>IT</w:t>
      </w:r>
      <w:r w:rsidRPr="00496124">
        <w:rPr>
          <w:rStyle w:val="StyleUnderline"/>
        </w:rPr>
        <w:t xml:space="preserve"> Services</w:t>
      </w:r>
    </w:p>
    <w:p w14:paraId="48BAB9B9" w14:textId="77777777" w:rsidR="00BD6750" w:rsidRPr="00296899" w:rsidRDefault="00BD6750" w:rsidP="00BD6750">
      <w:pPr>
        <w:rPr>
          <w:rStyle w:val="Emphasis"/>
        </w:rPr>
      </w:pPr>
      <w:r w:rsidRPr="00C25E8B">
        <w:rPr>
          <w:rStyle w:val="Emphasis"/>
          <w:highlight w:val="cyan"/>
        </w:rPr>
        <w:t>Textiles</w:t>
      </w:r>
    </w:p>
    <w:p w14:paraId="3E73BE88" w14:textId="77777777" w:rsidR="00BD6750" w:rsidRPr="00296899" w:rsidRDefault="00BD6750" w:rsidP="00BD6750">
      <w:pPr>
        <w:rPr>
          <w:rStyle w:val="Emphasis"/>
        </w:rPr>
      </w:pPr>
      <w:r w:rsidRPr="00C25E8B">
        <w:rPr>
          <w:rStyle w:val="Emphasis"/>
          <w:highlight w:val="cyan"/>
        </w:rPr>
        <w:t>Travel,</w:t>
      </w:r>
      <w:r w:rsidRPr="00296899">
        <w:rPr>
          <w:rStyle w:val="Emphasis"/>
        </w:rPr>
        <w:t xml:space="preserve"> Tourism, and Hospitality</w:t>
      </w:r>
    </w:p>
    <w:p w14:paraId="10125C60" w14:textId="77777777" w:rsidR="00BD6750" w:rsidRDefault="00BD6750" w:rsidP="00BD6750">
      <w:pPr>
        <w:pStyle w:val="Heading4"/>
      </w:pPr>
      <w:r>
        <w:t>There are 32 million businesses in the US</w:t>
      </w:r>
    </w:p>
    <w:p w14:paraId="2B6E9AC7" w14:textId="77777777" w:rsidR="00BD6750" w:rsidRDefault="00BD6750" w:rsidP="00BD6750">
      <w:proofErr w:type="spellStart"/>
      <w:r w:rsidRPr="007963ED">
        <w:rPr>
          <w:rStyle w:val="Style13ptBold"/>
        </w:rPr>
        <w:t>FedCommunities</w:t>
      </w:r>
      <w:proofErr w:type="spellEnd"/>
      <w:r w:rsidRPr="007963ED">
        <w:rPr>
          <w:rStyle w:val="Style13ptBold"/>
        </w:rPr>
        <w:t xml:space="preserve"> 9/9</w:t>
      </w:r>
      <w:r>
        <w:t xml:space="preserve"> (“Small-business owners: Share your experiences with credit access this past year” , </w:t>
      </w:r>
      <w:hyperlink r:id="rId20" w:history="1">
        <w:r w:rsidRPr="007B6086">
          <w:rPr>
            <w:rStyle w:val="Hyperlink"/>
          </w:rPr>
          <w:t>https://fedcommunities.org/data/2021-take-federal-reserve-small-businesses-credit-survey/</w:t>
        </w:r>
      </w:hyperlink>
      <w:r>
        <w:t xml:space="preserve"> , September 9, 2021, date accessed 9/11/21) </w:t>
      </w:r>
    </w:p>
    <w:p w14:paraId="4D349E35" w14:textId="77777777" w:rsidR="00BD6750" w:rsidRPr="00ED32EE" w:rsidRDefault="00BD6750" w:rsidP="00BD6750">
      <w:r w:rsidRPr="007963ED">
        <w:rPr>
          <w:rStyle w:val="StyleUnderline"/>
          <w:highlight w:val="cyan"/>
        </w:rPr>
        <w:t xml:space="preserve">There are </w:t>
      </w:r>
      <w:r w:rsidRPr="007963ED">
        <w:rPr>
          <w:rStyle w:val="Emphasis"/>
          <w:highlight w:val="cyan"/>
        </w:rPr>
        <w:t>32</w:t>
      </w:r>
      <w:r w:rsidRPr="00ED32EE">
        <w:t>.5</w:t>
      </w:r>
      <w:r w:rsidRPr="007963ED">
        <w:rPr>
          <w:rStyle w:val="StyleUnderline"/>
        </w:rPr>
        <w:t xml:space="preserve"> </w:t>
      </w:r>
      <w:r w:rsidRPr="007963ED">
        <w:rPr>
          <w:rStyle w:val="Emphasis"/>
          <w:highlight w:val="cyan"/>
        </w:rPr>
        <w:t>million</w:t>
      </w:r>
      <w:r w:rsidRPr="007963ED">
        <w:rPr>
          <w:rStyle w:val="StyleUnderline"/>
          <w:highlight w:val="cyan"/>
        </w:rPr>
        <w:t xml:space="preserve"> small businesses in the U</w:t>
      </w:r>
      <w:r w:rsidRPr="00ED32EE">
        <w:t xml:space="preserve">nited </w:t>
      </w:r>
      <w:r w:rsidRPr="007963ED">
        <w:rPr>
          <w:rStyle w:val="StyleUnderline"/>
          <w:highlight w:val="cyan"/>
        </w:rPr>
        <w:t>S</w:t>
      </w:r>
      <w:r w:rsidRPr="00ED32EE">
        <w:t>tates. That’s 32.5 million stories of small-business ownership. Representative data drawn from these stories can shed light on more universal experiences.</w:t>
      </w:r>
    </w:p>
    <w:p w14:paraId="5FCFAD90" w14:textId="77777777" w:rsidR="00BD6750" w:rsidRDefault="00BD6750" w:rsidP="00BD6750">
      <w:pPr>
        <w:pStyle w:val="Heading4"/>
      </w:pPr>
      <w:r>
        <w:t>1.5 million non-profits</w:t>
      </w:r>
    </w:p>
    <w:p w14:paraId="3D42692B" w14:textId="77777777" w:rsidR="00BD6750" w:rsidRDefault="00BD6750" w:rsidP="00BD6750">
      <w:r w:rsidRPr="00CC0211">
        <w:rPr>
          <w:rStyle w:val="Style13ptBold"/>
        </w:rPr>
        <w:t>Candid Learning N</w:t>
      </w:r>
      <w:r>
        <w:rPr>
          <w:rStyle w:val="Style13ptBold"/>
        </w:rPr>
        <w:t xml:space="preserve">o </w:t>
      </w:r>
      <w:r w:rsidRPr="00CC0211">
        <w:rPr>
          <w:rStyle w:val="Style13ptBold"/>
        </w:rPr>
        <w:t>D</w:t>
      </w:r>
      <w:r>
        <w:rPr>
          <w:rStyle w:val="Style13ptBold"/>
        </w:rPr>
        <w:t>ate</w:t>
      </w:r>
      <w:r>
        <w:t xml:space="preserve"> (“How many nonprofit organizations are there in the U.S.?” , </w:t>
      </w:r>
      <w:hyperlink r:id="rId21" w:history="1">
        <w:r w:rsidRPr="007B6086">
          <w:rPr>
            <w:rStyle w:val="Hyperlink"/>
          </w:rPr>
          <w:t>https://learning.candid.org/resources/knowledge-base/number-of-nonprofits-in-the-u-s/</w:t>
        </w:r>
      </w:hyperlink>
      <w:r>
        <w:t xml:space="preserve"> , date accessed 9/11/21) </w:t>
      </w:r>
    </w:p>
    <w:p w14:paraId="37C97A20" w14:textId="77777777" w:rsidR="00BD6750" w:rsidRPr="00C147D8" w:rsidRDefault="00BD6750" w:rsidP="00BD6750">
      <w:r w:rsidRPr="00C147D8">
        <w:t xml:space="preserve">According to the National Center for Charitable Statistics (NCCS), </w:t>
      </w:r>
      <w:r w:rsidRPr="00AE1478">
        <w:rPr>
          <w:rStyle w:val="Emphasis"/>
        </w:rPr>
        <w:t>more than</w:t>
      </w:r>
      <w:r w:rsidRPr="00AE1478">
        <w:rPr>
          <w:rStyle w:val="StyleUnderline"/>
        </w:rPr>
        <w:t xml:space="preserve"> </w:t>
      </w:r>
      <w:r w:rsidRPr="00ED32EE">
        <w:rPr>
          <w:rStyle w:val="StyleUnderline"/>
          <w:highlight w:val="cyan"/>
        </w:rPr>
        <w:t>1.5 million nonprofit organizations are registered in the U.S</w:t>
      </w:r>
      <w:r w:rsidRPr="00C147D8">
        <w:t xml:space="preserve">. This number includes public charities, private foundations, and other types of nonprofit organizations, including chambers of commerce, fraternal </w:t>
      </w:r>
      <w:proofErr w:type="gramStart"/>
      <w:r w:rsidRPr="00C147D8">
        <w:t>organizations</w:t>
      </w:r>
      <w:proofErr w:type="gramEnd"/>
      <w:r w:rsidRPr="00C147D8">
        <w:t xml:space="preserve"> and civic leagues.</w:t>
      </w:r>
    </w:p>
    <w:p w14:paraId="6D9BB055" w14:textId="77777777" w:rsidR="00BD6750" w:rsidRDefault="00BD6750" w:rsidP="00BD6750">
      <w:pPr>
        <w:pStyle w:val="Heading4"/>
      </w:pPr>
      <w:r>
        <w:t xml:space="preserve">Antitrust prohibitions can be global </w:t>
      </w:r>
    </w:p>
    <w:p w14:paraId="08C89016" w14:textId="77777777" w:rsidR="00BD6750" w:rsidRPr="00F91892" w:rsidRDefault="00BD6750" w:rsidP="00BD6750">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22"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114C625A" w14:textId="77777777" w:rsidR="00BD6750" w:rsidRDefault="00BD6750" w:rsidP="00BD6750">
      <w:r w:rsidRPr="00995649">
        <w:rPr>
          <w:rStyle w:val="StyleUnderline"/>
          <w:highlight w:val="cyan"/>
        </w:rPr>
        <w:t xml:space="preserve">US antitrust </w:t>
      </w:r>
      <w:r w:rsidRPr="00995649">
        <w:rPr>
          <w:rStyle w:val="Emphasis"/>
          <w:highlight w:val="cyan"/>
        </w:rPr>
        <w:t>prohibitions</w:t>
      </w:r>
      <w:r w:rsidRPr="00995649">
        <w:rPr>
          <w:rStyle w:val="StyleUnderline"/>
          <w:highlight w:val="cyan"/>
        </w:rPr>
        <w:t xml:space="preserve"> can apply to </w:t>
      </w:r>
      <w:r w:rsidRPr="00995649">
        <w:rPr>
          <w:rStyle w:val="Emphasis"/>
          <w:highlight w:val="cyan"/>
        </w:rPr>
        <w:t>global conduct</w:t>
      </w:r>
      <w:r w:rsidRPr="00ED32EE">
        <w:rPr>
          <w:rStyle w:val="StyleUnderline"/>
        </w:rPr>
        <w:t xml:space="preserve"> when there is a negative effect on competition in the United States</w:t>
      </w:r>
      <w:r w:rsidRPr="00ED32EE">
        <w:t xml:space="preserve">. For instance, agreements between non-US companies, or transactions driven outside of the US, that include US compensation data, </w:t>
      </w:r>
      <w:proofErr w:type="gramStart"/>
      <w:r w:rsidRPr="00ED32EE">
        <w:t>wage</w:t>
      </w:r>
      <w:proofErr w:type="gramEnd"/>
      <w:r w:rsidRPr="00ED32EE">
        <w:t xml:space="preserv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3A65DFAD" w14:textId="77777777" w:rsidR="00BD6750" w:rsidRDefault="00BD6750" w:rsidP="00BD6750"/>
    <w:p w14:paraId="7142C689" w14:textId="77777777" w:rsidR="00BD6750" w:rsidRPr="002822E6" w:rsidRDefault="00BD6750" w:rsidP="00BD6750">
      <w:pPr>
        <w:pStyle w:val="Heading4"/>
      </w:pPr>
      <w:r w:rsidRPr="002822E6">
        <w:t xml:space="preserve">And cover specific products </w:t>
      </w:r>
    </w:p>
    <w:p w14:paraId="29C77C0B" w14:textId="77777777" w:rsidR="00BD6750" w:rsidRDefault="00BD6750" w:rsidP="00BD6750">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23" w:history="1">
        <w:r w:rsidRPr="007B6086">
          <w:rPr>
            <w:rStyle w:val="Hyperlink"/>
          </w:rPr>
          <w:t>https://ir.lawnet.fordham.edu/cgi/viewcontent.cgi?article=1281&amp;context=jcfl</w:t>
        </w:r>
      </w:hyperlink>
      <w:r>
        <w:t xml:space="preserve"> , 2011, date accessed 9/11/21) </w:t>
      </w:r>
    </w:p>
    <w:p w14:paraId="64EE78A7" w14:textId="77777777" w:rsidR="00BD6750" w:rsidRDefault="00BD6750" w:rsidP="00BD6750">
      <w:r>
        <w:t xml:space="preserve">A merger is not the only setting in which antitrust champions scale efficiencies. At the retail level, economies of scale constitute a legitimate reason for a manufacturer to limit </w:t>
      </w:r>
      <w:proofErr w:type="spellStart"/>
      <w:r>
        <w:t>intrabrand</w:t>
      </w:r>
      <w:proofErr w:type="spellEnd"/>
      <w:r>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2B978386" w14:textId="77777777" w:rsidR="00BD6750" w:rsidRPr="00285FCB" w:rsidRDefault="00BD6750" w:rsidP="00BD6750">
      <w:pPr>
        <w:rPr>
          <w:rStyle w:val="Style13ptBold"/>
        </w:rPr>
      </w:pPr>
      <w:r w:rsidRPr="00285FCB">
        <w:rPr>
          <w:rStyle w:val="Style13ptBold"/>
        </w:rPr>
        <w:t>[[BEGIN FOOTNOTE 94]]</w:t>
      </w:r>
    </w:p>
    <w:p w14:paraId="6E9D71E3" w14:textId="77777777" w:rsidR="00BD6750" w:rsidRDefault="00BD6750" w:rsidP="00BD6750">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w:t>
      </w:r>
      <w:proofErr w:type="gramStart"/>
      <w:r>
        <w:t>jointly-produced</w:t>
      </w:r>
      <w:proofErr w:type="gramEnd"/>
      <w:r>
        <w:t xml:space="preserve"> recording. </w:t>
      </w:r>
      <w:r w:rsidRPr="007F5A59">
        <w:rPr>
          <w:rStyle w:val="StyleUnderline"/>
          <w:highlight w:val="cyan"/>
        </w:rPr>
        <w:t>The court affirmed the FTC’s application</w:t>
      </w:r>
      <w:r>
        <w:t xml:space="preserve"> of the rule of reason to the challenged agreement, </w:t>
      </w:r>
      <w:r w:rsidRPr="007F5A59">
        <w:rPr>
          <w:rStyle w:val="StyleUnderline"/>
          <w:highlight w:val="cyan"/>
        </w:rPr>
        <w:t>even though it involved</w:t>
      </w:r>
      <w:r>
        <w:t xml:space="preserve"> competitors agreeing not to put </w:t>
      </w:r>
      <w:r w:rsidRPr="007F5A59">
        <w:rPr>
          <w:rStyle w:val="Emphasis"/>
          <w:highlight w:val="cyan"/>
        </w:rPr>
        <w:t>specific products</w:t>
      </w:r>
      <w:r>
        <w:t xml:space="preserve"> on sale for a period of time – a collusive restriction on price and advertising that in an earlier era probably would have met with per se condemnation.</w:t>
      </w:r>
    </w:p>
    <w:p w14:paraId="2926F2E0" w14:textId="77777777" w:rsidR="00BD6750" w:rsidRPr="00285FCB" w:rsidRDefault="00BD6750" w:rsidP="00BD6750">
      <w:pPr>
        <w:rPr>
          <w:rStyle w:val="Style13ptBold"/>
        </w:rPr>
      </w:pPr>
      <w:r w:rsidRPr="00285FCB">
        <w:rPr>
          <w:rStyle w:val="Style13ptBold"/>
        </w:rPr>
        <w:t>[[END FOOTNOTE 94]]</w:t>
      </w:r>
    </w:p>
    <w:p w14:paraId="0099122A" w14:textId="77777777" w:rsidR="00BD6750" w:rsidRDefault="00BD6750" w:rsidP="00BD6750">
      <w:pPr>
        <w:pStyle w:val="Heading4"/>
      </w:pPr>
      <w:r>
        <w:t xml:space="preserve">Other parts of the </w:t>
      </w:r>
      <w:proofErr w:type="gramStart"/>
      <w:r>
        <w:t>US</w:t>
      </w:r>
      <w:proofErr w:type="gramEnd"/>
      <w:r>
        <w:t xml:space="preserve"> code concur</w:t>
      </w:r>
    </w:p>
    <w:p w14:paraId="0B5A8A3C" w14:textId="77777777" w:rsidR="00BD6750" w:rsidRDefault="00BD6750" w:rsidP="00BD6750">
      <w:r>
        <w:rPr>
          <w:rStyle w:val="Style13ptBold"/>
        </w:rPr>
        <w:t>US Code</w:t>
      </w:r>
      <w:r w:rsidRPr="002241BF">
        <w:rPr>
          <w:rStyle w:val="Style13ptBold"/>
        </w:rPr>
        <w:t xml:space="preserve"> 96</w:t>
      </w:r>
      <w:r>
        <w:t xml:space="preserve"> (United States Code, 2 U.S. Code § 658 – Definitions, </w:t>
      </w:r>
      <w:hyperlink r:id="rId24" w:anchor="9" w:history="1">
        <w:r w:rsidRPr="007B6086">
          <w:rPr>
            <w:rStyle w:val="Hyperlink"/>
          </w:rPr>
          <w:t>https://www.law.cornell.edu/uscode/text/2/658#9</w:t>
        </w:r>
      </w:hyperlink>
      <w:r>
        <w:t xml:space="preserve"> , Section effective Jan. 1, 1996, date accessed 9/10/21) </w:t>
      </w:r>
    </w:p>
    <w:p w14:paraId="2B75E363" w14:textId="77777777" w:rsidR="00BD6750" w:rsidRDefault="00BD6750" w:rsidP="00BD6750">
      <w:r>
        <w:t xml:space="preserve">(9) Private sector </w:t>
      </w:r>
    </w:p>
    <w:p w14:paraId="64A105CC" w14:textId="77777777" w:rsidR="00BD6750" w:rsidRDefault="00BD6750" w:rsidP="00BD6750">
      <w:r w:rsidRPr="000865AB">
        <w:rPr>
          <w:rStyle w:val="StyleUnderline"/>
        </w:rPr>
        <w:t>The ter</w:t>
      </w:r>
      <w:r>
        <w:rPr>
          <w:rStyle w:val="StyleUnderline"/>
        </w:rPr>
        <w:t xml:space="preserve">m </w:t>
      </w:r>
      <w:r w:rsidRPr="00C83CD0">
        <w:rPr>
          <w:rStyle w:val="StyleUnderline"/>
          <w:highlight w:val="cyan"/>
        </w:rPr>
        <w:t xml:space="preserve">``private sector'' means </w:t>
      </w:r>
      <w:r w:rsidRPr="00C83CD0">
        <w:rPr>
          <w:rStyle w:val="Emphasis"/>
          <w:highlight w:val="cyan"/>
        </w:rPr>
        <w:t>all</w:t>
      </w:r>
      <w:r w:rsidRPr="00C83CD0">
        <w:rPr>
          <w:rStyle w:val="StyleUnderline"/>
          <w:highlight w:val="cyan"/>
        </w:rPr>
        <w:t xml:space="preserve"> persons or entities</w:t>
      </w:r>
      <w:r>
        <w:rPr>
          <w:rStyle w:val="StyleUnderline"/>
        </w:rPr>
        <w:t xml:space="preserve"> in the United States, </w:t>
      </w:r>
      <w:r w:rsidRPr="00C83CD0">
        <w:rPr>
          <w:rStyle w:val="StyleUnderline"/>
          <w:highlight w:val="cyan"/>
        </w:rPr>
        <w:t>including individuals</w:t>
      </w:r>
      <w:r w:rsidRPr="000865AB">
        <w:rPr>
          <w:rStyle w:val="StyleUnderline"/>
        </w:rPr>
        <w:t xml:space="preserve">, </w:t>
      </w:r>
      <w:proofErr w:type="gramStart"/>
      <w:r w:rsidRPr="000865AB">
        <w:rPr>
          <w:rStyle w:val="StyleUnderline"/>
        </w:rPr>
        <w:t>partnerships,  associations</w:t>
      </w:r>
      <w:proofErr w:type="gramEnd"/>
      <w:r w:rsidRPr="000865AB">
        <w:rPr>
          <w:rStyle w:val="StyleUnderline"/>
        </w:rPr>
        <w:t xml:space="preserve">, </w:t>
      </w:r>
      <w:r w:rsidRPr="00C83CD0">
        <w:rPr>
          <w:rStyle w:val="StyleUnderline"/>
          <w:highlight w:val="cyan"/>
        </w:rPr>
        <w:t>corporations,</w:t>
      </w:r>
      <w:r w:rsidRPr="000865AB">
        <w:rPr>
          <w:rStyle w:val="StyleUnderline"/>
        </w:rPr>
        <w:t xml:space="preserve"> and educational  </w:t>
      </w:r>
      <w:r w:rsidRPr="00C83CD0">
        <w:rPr>
          <w:rStyle w:val="StyleUnderline"/>
          <w:highlight w:val="cyan"/>
        </w:rPr>
        <w:t>and nonprofit institutions, but shall not include</w:t>
      </w:r>
      <w:r>
        <w:t xml:space="preserve"> State, local, or tribal </w:t>
      </w:r>
      <w:r w:rsidRPr="00C83CD0">
        <w:rPr>
          <w:rStyle w:val="StyleUnderline"/>
          <w:highlight w:val="cyan"/>
        </w:rPr>
        <w:t>governments</w:t>
      </w:r>
      <w:r>
        <w:t>.</w:t>
      </w:r>
    </w:p>
    <w:p w14:paraId="1068477B" w14:textId="77777777" w:rsidR="00BD6750" w:rsidRDefault="00BD6750" w:rsidP="00BD6750"/>
    <w:p w14:paraId="0B8AE5BF" w14:textId="77777777" w:rsidR="00BD6750" w:rsidRDefault="00BD6750" w:rsidP="00BD6750">
      <w:pPr>
        <w:pStyle w:val="Heading4"/>
      </w:pPr>
      <w:proofErr w:type="gramStart"/>
      <w:r>
        <w:t>AND,</w:t>
      </w:r>
      <w:proofErr w:type="gramEnd"/>
      <w:r>
        <w:t xml:space="preserve"> policy analysts </w:t>
      </w:r>
    </w:p>
    <w:p w14:paraId="6A9C7C5E" w14:textId="77777777" w:rsidR="00BD6750" w:rsidRPr="008121E7" w:rsidRDefault="00BD6750" w:rsidP="00BD6750">
      <w:r w:rsidRPr="00C23BAB">
        <w:rPr>
          <w:rStyle w:val="Style13ptBold"/>
        </w:rPr>
        <w:t>Adler 99</w:t>
      </w:r>
      <w:r>
        <w:t xml:space="preserve"> – Senior Director of Environmental Policy, Competitive Enterprise Institute, Washington, D.C. (Jonathan, “WETLANDS, WATERFOWL, AND THE MENACE OF MR. WILSON: COMMERCECLAUSE JURISPRUDENCE AND THE LIMITS OF FEDERAL WETLAND REGULATION,” 29 </w:t>
      </w:r>
      <w:proofErr w:type="spellStart"/>
      <w:r>
        <w:t>Envtl</w:t>
      </w:r>
      <w:proofErr w:type="spellEnd"/>
      <w:r>
        <w:t>. L. 1)</w:t>
      </w:r>
    </w:p>
    <w:p w14:paraId="105C13E5" w14:textId="77777777" w:rsidR="00BD6750" w:rsidRDefault="00BD6750" w:rsidP="00BD6750">
      <w:r w:rsidRPr="001D26C9">
        <w:t>In discussions of environmental policy, it is traditional to equate environmental protection with environmental regulation. This connection is unfounded, however. Direct government regulation is only one means of addressing environmental problems. Other approaches include the use of fiscal instruments (for example, subsidies and taxes), direct government provision or purchase of public goods, and the creation or recognition of property rights in environmental resources. 404Link to the text of the note Fiscal instruments are typically used to modify behavior in the marketplace by changing the incentives faced</w:t>
      </w:r>
      <w:r>
        <w:t xml:space="preserve"> by individuals and corporations. For example, providing a financial incentive to maintain habitat for endangered species will induce more landowners to protect species habitat than if the government had not provided an added incentive. Similarly, taxing certain activities, such as the emission or particular substances, will reduce those activities on the margin. 405Link to the text of the note </w:t>
      </w:r>
      <w:proofErr w:type="gramStart"/>
      <w:r>
        <w:t>In</w:t>
      </w:r>
      <w:proofErr w:type="gramEnd"/>
      <w:r>
        <w:t xml:space="preserve"> circumstances in which federal policymakers believe that the private sector will underprovide a public good, the federal government can provide the good directly. 406Link to the text of the note Federal agencies can, and do, purchase ecologically sensitive lands from private landowners and groups to ensure [55] their protection. 407Link to the text of the note </w:t>
      </w:r>
      <w:proofErr w:type="gramStart"/>
      <w:r>
        <w:t>In</w:t>
      </w:r>
      <w:proofErr w:type="gramEnd"/>
      <w:r>
        <w:t xml:space="preserve"> those cases where landowners are unwilling to sell, the Fifth Amendment to the Constitution allows the federal government to take land for public use so long as compensation is provided. 408Link to the text of the note Thus, the federal government can use the spending power to advance environmental goals where its regulatory powers are limited. Governments need not take direct action to facilitate conservation efforts. The creation of property interests empowers owners to act as stewards of environmental resources and facilitates conservation efforts in the private sector. </w:t>
      </w:r>
    </w:p>
    <w:p w14:paraId="3773E154" w14:textId="77777777" w:rsidR="00BD6750" w:rsidRDefault="00BD6750" w:rsidP="00BD6750">
      <w:r>
        <w:t>***start 409***</w:t>
      </w:r>
    </w:p>
    <w:p w14:paraId="739822A3" w14:textId="77777777" w:rsidR="00BD6750" w:rsidRDefault="00BD6750" w:rsidP="00BD6750">
      <w:r>
        <w:t xml:space="preserve">It should be noted that here </w:t>
      </w:r>
      <w:r w:rsidRPr="008121E7">
        <w:rPr>
          <w:rStyle w:val="StyleUnderline"/>
        </w:rPr>
        <w:t xml:space="preserve">the phrase </w:t>
      </w:r>
      <w:r w:rsidRPr="00C83CD0">
        <w:rPr>
          <w:rStyle w:val="StyleUnderline"/>
          <w:highlight w:val="cyan"/>
        </w:rPr>
        <w:t xml:space="preserve">"private sector" is used to encompass </w:t>
      </w:r>
      <w:r w:rsidRPr="00C83CD0">
        <w:rPr>
          <w:rStyle w:val="Emphasis"/>
          <w:highlight w:val="cyan"/>
        </w:rPr>
        <w:t>all</w:t>
      </w:r>
      <w:r w:rsidRPr="00C83CD0">
        <w:rPr>
          <w:rStyle w:val="StyleUnderline"/>
          <w:highlight w:val="cyan"/>
        </w:rPr>
        <w:t xml:space="preserve"> nongovernmental institutions and undertakings</w:t>
      </w:r>
      <w:r>
        <w:t xml:space="preserve">, and </w:t>
      </w:r>
      <w:r w:rsidRPr="00C83CD0">
        <w:rPr>
          <w:rStyle w:val="StyleUnderline"/>
          <w:highlight w:val="cyan"/>
        </w:rPr>
        <w:t>not just for-profit corporations</w:t>
      </w:r>
      <w:r>
        <w:t xml:space="preserve"> and profit- seeking individuals.</w:t>
      </w:r>
    </w:p>
    <w:p w14:paraId="2E75C03A" w14:textId="77777777" w:rsidR="00BD6750" w:rsidRDefault="00BD6750" w:rsidP="00BD6750">
      <w:r>
        <w:t>***end 409***</w:t>
      </w:r>
    </w:p>
    <w:p w14:paraId="765C3208" w14:textId="77777777" w:rsidR="00BD6750" w:rsidRDefault="00BD6750" w:rsidP="00BD6750">
      <w:r>
        <w:t xml:space="preserve">Thus, the recognition of conservation easements empowers conservation groups to purchase development rights from a given parcel of land and protect the present ecological values. 410Link to the text of the note Similarly, when states recognize property interests in instream water flows, a local environmental group can purchase instream flows to improve salmon habitat. 411Link to the text of the note Internationally, allowing the commercial utilization and quasi- ownership of elephants in Zimbabwe has led to larger herds and the devotion of greater acreage for wildlife habitat. 412Link to the text of the note In New Zealand the creation of fishing rights known as "individual transferable quotas" (ITQs) reduced overfishing and encouraged fishermen to support sustainable harvesting. 413Link to the text of the note </w:t>
      </w:r>
      <w:proofErr w:type="gramStart"/>
      <w:r>
        <w:t>The</w:t>
      </w:r>
      <w:proofErr w:type="gramEnd"/>
      <w:r>
        <w:t xml:space="preserve"> expansion of property rights in these areas further enhances the already substantial private conservation efforts going on today. 414Link to the text of the note</w:t>
      </w:r>
    </w:p>
    <w:p w14:paraId="49F84941" w14:textId="77777777" w:rsidR="00BD6750" w:rsidRDefault="00BD6750" w:rsidP="00BD6750"/>
    <w:p w14:paraId="551F0F44" w14:textId="77777777" w:rsidR="00BD6750" w:rsidRDefault="00BD6750" w:rsidP="00BD6750">
      <w:pPr>
        <w:pStyle w:val="Heading4"/>
      </w:pPr>
      <w:proofErr w:type="gramStart"/>
      <w:r>
        <w:t>AND,</w:t>
      </w:r>
      <w:proofErr w:type="gramEnd"/>
      <w:r>
        <w:t xml:space="preserve"> international law</w:t>
      </w:r>
    </w:p>
    <w:p w14:paraId="23997693" w14:textId="77777777" w:rsidR="00BD6750" w:rsidRPr="00F45FF3" w:rsidRDefault="00BD6750" w:rsidP="00BD6750">
      <w:pPr>
        <w:tabs>
          <w:tab w:val="left" w:pos="3780"/>
        </w:tabs>
      </w:pPr>
      <w:r w:rsidRPr="005E49FD">
        <w:rPr>
          <w:rStyle w:val="Style13ptBold"/>
        </w:rPr>
        <w:t>Avis 16</w:t>
      </w:r>
      <w:r>
        <w:t xml:space="preserve"> (Dr William Robert Avis-International Development Department Research Fellow @ University of Birmingham. “Private sector engagement in fragile and conflict-affected settings”, GSDRC Applied Knowledge Services Helpdesk Research Report , 13.01.2016 </w:t>
      </w:r>
      <w:hyperlink r:id="rId25" w:history="1">
        <w:r w:rsidRPr="009C04E3">
          <w:rPr>
            <w:rStyle w:val="Hyperlink"/>
          </w:rPr>
          <w:t>http://unprmeb4p.org/wp-content/uploads/2018/10/Private-sector-engagement-in-fragile-and-conflict-affected-settings.pdf</w:t>
        </w:r>
      </w:hyperlink>
      <w:r>
        <w:t xml:space="preserve"> , date accessed 7/19/21). </w:t>
      </w:r>
    </w:p>
    <w:p w14:paraId="5166BB32" w14:textId="77777777" w:rsidR="00BD6750" w:rsidRDefault="00BD6750" w:rsidP="00BD6750">
      <w:r>
        <w:t>NOTE: *DFAT is short for Department of Foreign Affairs and Trade, the department of the Australian federal government responsible for foreign policy and relations, international aid, consular services and trade and investment.</w:t>
      </w:r>
    </w:p>
    <w:p w14:paraId="6D28462D" w14:textId="77777777" w:rsidR="00BD6750" w:rsidRPr="009D35B0" w:rsidRDefault="00BD6750" w:rsidP="00BD6750"/>
    <w:p w14:paraId="3D192475" w14:textId="77777777" w:rsidR="00BD6750" w:rsidRDefault="00BD6750" w:rsidP="00BD6750">
      <w:r>
        <w:t xml:space="preserve">Whilst PSD is considered to have an important role to play in the field of economic development, there is much debate over what constitutes ‘best practice’ in PSD and what the term private sector encompasses. The private sector1 </w:t>
      </w:r>
      <w:r w:rsidRPr="009D35B0">
        <w:rPr>
          <w:rStyle w:val="Style13ptBold"/>
        </w:rPr>
        <w:t>[[BEGIN FOOTNOTE 1</w:t>
      </w:r>
      <w:proofErr w:type="gramStart"/>
      <w:r w:rsidRPr="009D35B0">
        <w:rPr>
          <w:rStyle w:val="Style13ptBold"/>
        </w:rPr>
        <w:t>]]</w:t>
      </w:r>
      <w:r>
        <w:t xml:space="preserve">  </w:t>
      </w:r>
      <w:r w:rsidRPr="00C83CD0">
        <w:rPr>
          <w:rStyle w:val="StyleUnderline"/>
          <w:highlight w:val="cyan"/>
        </w:rPr>
        <w:t>DFAT</w:t>
      </w:r>
      <w:proofErr w:type="gramEnd"/>
      <w:r w:rsidRPr="00C83CD0">
        <w:rPr>
          <w:rStyle w:val="StyleUnderline"/>
          <w:highlight w:val="cyan"/>
        </w:rPr>
        <w:t xml:space="preserve"> use</w:t>
      </w:r>
      <w:r w:rsidRPr="009D35B0">
        <w:rPr>
          <w:rStyle w:val="StyleUnderline"/>
        </w:rPr>
        <w:t xml:space="preserve"> the term </w:t>
      </w:r>
      <w:r w:rsidRPr="00C83CD0">
        <w:rPr>
          <w:rStyle w:val="StyleUnderline"/>
          <w:highlight w:val="cyan"/>
        </w:rPr>
        <w:t xml:space="preserve">‘private sector’ to refer to </w:t>
      </w:r>
      <w:r w:rsidRPr="00C83CD0">
        <w:rPr>
          <w:rStyle w:val="Emphasis"/>
          <w:highlight w:val="cyan"/>
        </w:rPr>
        <w:t xml:space="preserve">all </w:t>
      </w:r>
      <w:r w:rsidRPr="00C83CD0">
        <w:rPr>
          <w:rStyle w:val="StyleUnderline"/>
          <w:highlight w:val="cyan"/>
        </w:rPr>
        <w:t>commercial enterprises</w:t>
      </w:r>
      <w:r w:rsidRPr="009D35B0">
        <w:rPr>
          <w:rStyle w:val="StyleUnderline"/>
        </w:rPr>
        <w:t xml:space="preserve"> (businesses) </w:t>
      </w:r>
      <w:r w:rsidRPr="00C83CD0">
        <w:rPr>
          <w:rStyle w:val="StyleUnderline"/>
          <w:highlight w:val="cyan"/>
        </w:rPr>
        <w:t>and includes</w:t>
      </w:r>
      <w:r w:rsidRPr="009D35B0">
        <w:rPr>
          <w:rStyle w:val="StyleUnderline"/>
        </w:rPr>
        <w:t xml:space="preserve"> individual </w:t>
      </w:r>
      <w:r w:rsidRPr="00C83CD0">
        <w:rPr>
          <w:rStyle w:val="StyleUnderline"/>
          <w:highlight w:val="cyan"/>
        </w:rPr>
        <w:t>farmers</w:t>
      </w:r>
      <w:r w:rsidRPr="009D35B0">
        <w:rPr>
          <w:rStyle w:val="StyleUnderline"/>
        </w:rPr>
        <w:t xml:space="preserve"> and street </w:t>
      </w:r>
      <w:r w:rsidRPr="00C83CD0">
        <w:rPr>
          <w:rStyle w:val="StyleUnderline"/>
          <w:highlight w:val="cyan"/>
        </w:rPr>
        <w:t>traders, small and medium enterprises</w:t>
      </w:r>
      <w:r w:rsidRPr="009D35B0">
        <w:rPr>
          <w:rStyle w:val="StyleUnderline"/>
        </w:rPr>
        <w:t xml:space="preserve">, large locally-owned </w:t>
      </w:r>
      <w:r w:rsidRPr="00C83CD0">
        <w:rPr>
          <w:rStyle w:val="StyleUnderline"/>
          <w:highlight w:val="cyan"/>
        </w:rPr>
        <w:t>firms and</w:t>
      </w:r>
      <w:r w:rsidRPr="009D35B0">
        <w:rPr>
          <w:rStyle w:val="StyleUnderline"/>
        </w:rPr>
        <w:t xml:space="preserve"> multinational </w:t>
      </w:r>
      <w:r w:rsidRPr="00C83CD0">
        <w:rPr>
          <w:rStyle w:val="StyleUnderline"/>
          <w:highlight w:val="cyan"/>
        </w:rPr>
        <w:t>corporations</w:t>
      </w:r>
      <w:r w:rsidRPr="009D35B0">
        <w:rPr>
          <w:rStyle w:val="StyleUnderline"/>
        </w:rPr>
        <w:t>.</w:t>
      </w:r>
      <w:r w:rsidRPr="009D35B0">
        <w:rPr>
          <w:rStyle w:val="Style13ptBold"/>
        </w:rPr>
        <w:t>[[END FOOTNOTE 1]]</w:t>
      </w:r>
      <w:r>
        <w:t xml:space="preserve"> can include local formal, informal and illegal actors, diaspora communities and regional and multinational players (</w:t>
      </w:r>
      <w:proofErr w:type="spellStart"/>
      <w:r>
        <w:t>Peschka</w:t>
      </w:r>
      <w:proofErr w:type="spellEnd"/>
      <w:r>
        <w:t xml:space="preserve">, 2010). This review adopts DFATs definition of private sector engagement which is </w:t>
      </w:r>
      <w:proofErr w:type="spellStart"/>
      <w:r>
        <w:t>characterised</w:t>
      </w:r>
      <w:proofErr w:type="spellEnd"/>
      <w:r>
        <w:t xml:space="preserve"> as a tool to achieve better development outcomes in private sector development and human development.</w:t>
      </w:r>
    </w:p>
    <w:p w14:paraId="08987CF1" w14:textId="77777777" w:rsidR="00BD6750" w:rsidRDefault="00BD6750" w:rsidP="00BD6750">
      <w:pPr>
        <w:pStyle w:val="Heading4"/>
      </w:pPr>
      <w:r>
        <w:t>This is the most common usage</w:t>
      </w:r>
    </w:p>
    <w:p w14:paraId="5CFDD442" w14:textId="77777777" w:rsidR="00BD6750" w:rsidRPr="00676D63" w:rsidRDefault="00BD6750" w:rsidP="00BD6750">
      <w:r w:rsidRPr="00510914">
        <w:rPr>
          <w:rStyle w:val="Style13ptBold"/>
        </w:rPr>
        <w:t>Your Dictionary</w:t>
      </w:r>
      <w:r>
        <w:t xml:space="preserve"> </w:t>
      </w:r>
      <w:r w:rsidRPr="003C29FE">
        <w:rPr>
          <w:rStyle w:val="Style13ptBold"/>
        </w:rPr>
        <w:t xml:space="preserve">No </w:t>
      </w:r>
      <w:proofErr w:type="gramStart"/>
      <w:r w:rsidRPr="003C29FE">
        <w:rPr>
          <w:rStyle w:val="Style13ptBold"/>
        </w:rPr>
        <w:t>Date</w:t>
      </w:r>
      <w:r>
        <w:t>(</w:t>
      </w:r>
      <w:proofErr w:type="gramEnd"/>
      <w:r>
        <w:t xml:space="preserve">“Private-sector” , </w:t>
      </w:r>
      <w:hyperlink r:id="rId26" w:history="1">
        <w:r w:rsidRPr="007B6086">
          <w:rPr>
            <w:rStyle w:val="Hyperlink"/>
          </w:rPr>
          <w:t>https://www.yourdictionary.com/private-sector</w:t>
        </w:r>
      </w:hyperlink>
      <w:r>
        <w:t xml:space="preserve"> , date accessed 9/10/21) </w:t>
      </w:r>
    </w:p>
    <w:p w14:paraId="10C4D659" w14:textId="77777777" w:rsidR="00BD6750" w:rsidRDefault="00BD6750" w:rsidP="00BD6750">
      <w:proofErr w:type="gramStart"/>
      <w:r w:rsidRPr="00C83CD0">
        <w:rPr>
          <w:rStyle w:val="Emphasis"/>
          <w:highlight w:val="cyan"/>
        </w:rPr>
        <w:t>Private-sector</w:t>
      </w:r>
      <w:proofErr w:type="gramEnd"/>
      <w:r>
        <w:t xml:space="preserve"> meaning</w:t>
      </w:r>
    </w:p>
    <w:p w14:paraId="6A5FDD29" w14:textId="77777777" w:rsidR="00BD6750" w:rsidRDefault="00BD6750" w:rsidP="00BD6750">
      <w:r>
        <w:t>The part of the economy that is controlled by individuals or private organizations and is not funded by the government.</w:t>
      </w:r>
    </w:p>
    <w:p w14:paraId="7AB45D03" w14:textId="77777777" w:rsidR="00BD6750" w:rsidRDefault="00BD6750" w:rsidP="00BD6750">
      <w:r>
        <w:t>noun</w:t>
      </w:r>
    </w:p>
    <w:p w14:paraId="7461243D" w14:textId="77777777" w:rsidR="00BD6750" w:rsidRDefault="00BD6750" w:rsidP="00BD6750">
      <w:r>
        <w:t xml:space="preserve">(business) </w:t>
      </w:r>
      <w:r w:rsidRPr="00C83CD0">
        <w:rPr>
          <w:rStyle w:val="Emphasis"/>
          <w:highlight w:val="cyan"/>
        </w:rPr>
        <w:t xml:space="preserve">All </w:t>
      </w:r>
      <w:r w:rsidRPr="00C83CD0">
        <w:rPr>
          <w:rStyle w:val="StyleUnderline"/>
          <w:highlight w:val="cyan"/>
        </w:rPr>
        <w:t>organizations</w:t>
      </w:r>
      <w:r>
        <w:t xml:space="preserve"> in an economy or jurisdiction that are </w:t>
      </w:r>
      <w:r w:rsidRPr="00C83CD0">
        <w:rPr>
          <w:rStyle w:val="StyleUnderline"/>
          <w:highlight w:val="cyan"/>
        </w:rPr>
        <w:t>not controlled by government, including</w:t>
      </w:r>
      <w:r w:rsidRPr="00676D63">
        <w:rPr>
          <w:rStyle w:val="StyleUnderline"/>
        </w:rPr>
        <w:t xml:space="preserve"> privately owned businesses and </w:t>
      </w:r>
      <w:r w:rsidRPr="00C83CD0">
        <w:rPr>
          <w:rStyle w:val="StyleUnderline"/>
          <w:highlight w:val="cyan"/>
        </w:rPr>
        <w:t>not-for-profit organizations.</w:t>
      </w:r>
    </w:p>
    <w:p w14:paraId="4DB82495" w14:textId="77777777" w:rsidR="00BD6750" w:rsidRPr="00676D63" w:rsidRDefault="00BD6750" w:rsidP="00BD6750">
      <w:pPr>
        <w:rPr>
          <w:i/>
          <w:iCs/>
        </w:rPr>
      </w:pPr>
      <w:r w:rsidRPr="00676D63">
        <w:rPr>
          <w:i/>
          <w:iCs/>
        </w:rPr>
        <w:t>After spending two decades at various government agencies, he returned to the private sector and took a job as a business consultant.</w:t>
      </w:r>
    </w:p>
    <w:p w14:paraId="0D8E7741" w14:textId="77777777" w:rsidR="00BD6750" w:rsidRPr="00DF60AE" w:rsidRDefault="00BD6750" w:rsidP="00BD6750">
      <w:pPr>
        <w:pStyle w:val="Heading4"/>
      </w:pPr>
      <w:r>
        <w:t xml:space="preserve">The consumer welfare standard is the heart of antitrust—it’s an entire topic’s worth of literature </w:t>
      </w:r>
    </w:p>
    <w:p w14:paraId="2D81B7C7" w14:textId="77777777" w:rsidR="00BD6750" w:rsidRDefault="00BD6750" w:rsidP="00BD6750">
      <w:r w:rsidRPr="00A14B10">
        <w:rPr>
          <w:rStyle w:val="Style13ptBold"/>
        </w:rPr>
        <w:t>Dorsey 20</w:t>
      </w:r>
      <w:r>
        <w:t xml:space="preserve"> (</w:t>
      </w:r>
      <w:r w:rsidRPr="001419EE">
        <w:t>Elyse Dorsey-At the time of publication: Counsel to the Assistant Attorney General, Antitrust Division @ U.S. Department of Justice; Adjunct Professor @ George Mason University - Antonin Scalia Law School.  “Antitrust in Retrograde: The Consumer Welfare Standard, Socio-Political Goals, and the Future of Enforcement”. , The Global Antitrust Institute Report</w:t>
      </w:r>
      <w:r w:rsidRPr="001419EE">
        <w:rPr>
          <w:i/>
          <w:iCs/>
        </w:rPr>
        <w:t xml:space="preserve"> on the Digital Economy 4</w:t>
      </w:r>
      <w:r>
        <w:t xml:space="preserve">, </w:t>
      </w:r>
      <w:hyperlink r:id="rId27" w:history="1">
        <w:r w:rsidRPr="007B6086">
          <w:rPr>
            <w:rStyle w:val="Hyperlink"/>
          </w:rPr>
          <w:t>https://gaidigitalreport.com/wp-content/uploads/2020/11/Dorsey-Antitrust-in-Retrograde.pdf</w:t>
        </w:r>
      </w:hyperlink>
      <w:r>
        <w:t xml:space="preserve"> , date accessed 9/11/21)</w:t>
      </w:r>
    </w:p>
    <w:p w14:paraId="64742BDA" w14:textId="77777777" w:rsidR="00BD6750" w:rsidRPr="00A14B10" w:rsidRDefault="00BD6750" w:rsidP="00BD6750">
      <w:r w:rsidRPr="00A14B10">
        <w:t xml:space="preserve">Judge Richard A. </w:t>
      </w:r>
      <w:r w:rsidRPr="001419EE">
        <w:rPr>
          <w:rStyle w:val="StyleUnderline"/>
          <w:highlight w:val="cyan"/>
        </w:rPr>
        <w:t>Posner</w:t>
      </w:r>
      <w:r w:rsidRPr="004E3EE5">
        <w:rPr>
          <w:rStyle w:val="StyleUnderline"/>
        </w:rPr>
        <w:t xml:space="preserve"> famously </w:t>
      </w:r>
      <w:r w:rsidRPr="001419EE">
        <w:rPr>
          <w:rStyle w:val="StyleUnderline"/>
          <w:highlight w:val="cyan"/>
        </w:rPr>
        <w:t xml:space="preserve">described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1419EE">
        <w:rPr>
          <w:rStyle w:val="Emphasis"/>
          <w:highlight w:val="cyan"/>
        </w:rPr>
        <w:t>lodestar</w:t>
      </w:r>
      <w:r w:rsidRPr="004E3EE5">
        <w:rPr>
          <w:rStyle w:val="Emphasis"/>
        </w:rPr>
        <w:t xml:space="preserve"> </w:t>
      </w:r>
      <w:r w:rsidRPr="001419EE">
        <w:rPr>
          <w:rStyle w:val="StyleUnderline"/>
          <w:highlight w:val="cyan"/>
        </w:rPr>
        <w:t>that shall guide</w:t>
      </w:r>
      <w:r w:rsidRPr="001419EE">
        <w:rPr>
          <w:rStyle w:val="StyleUnderline"/>
        </w:rPr>
        <w:t xml:space="preserve"> </w:t>
      </w:r>
      <w:r w:rsidRPr="00A14B10">
        <w:t xml:space="preserve">the contemporary application of the </w:t>
      </w:r>
      <w:r w:rsidRPr="001419EE">
        <w:rPr>
          <w:rStyle w:val="Emphasis"/>
          <w:highlight w:val="cyan"/>
        </w:rPr>
        <w:t>antitrust</w:t>
      </w:r>
      <w:r w:rsidRPr="00A14B10">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A14B10">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A14B10">
        <w:t xml:space="preserve"> </w:t>
      </w:r>
      <w:r w:rsidRPr="001419EE">
        <w:rPr>
          <w:rStyle w:val="StyleUnderline"/>
        </w:rPr>
        <w:t>indeed</w:t>
      </w:r>
      <w:r w:rsidRPr="00A14B10">
        <w:t xml:space="preserve"> </w:t>
      </w:r>
      <w:r w:rsidRPr="001419EE">
        <w:rPr>
          <w:rStyle w:val="Emphasis"/>
          <w:highlight w:val="cyan"/>
        </w:rPr>
        <w:t>the focal point</w:t>
      </w:r>
      <w:r w:rsidRPr="00A14B10">
        <w:rPr>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A14B10">
        <w:t xml:space="preserve"> </w:t>
      </w:r>
      <w:r w:rsidRPr="001419EE">
        <w:rPr>
          <w:rStyle w:val="Emphasis"/>
          <w:highlight w:val="cyan"/>
        </w:rPr>
        <w:t>guiding decisions</w:t>
      </w:r>
      <w:r w:rsidRPr="001419EE">
        <w:rPr>
          <w:rStyle w:val="StyleUnderline"/>
          <w:highlight w:val="cyan"/>
        </w:rPr>
        <w:t xml:space="preserve"> and </w:t>
      </w:r>
      <w:r w:rsidRPr="001419EE">
        <w:rPr>
          <w:rStyle w:val="Emphasis"/>
          <w:highlight w:val="cyan"/>
        </w:rPr>
        <w:t xml:space="preserve">informing </w:t>
      </w:r>
      <w:r w:rsidRPr="00A14B10">
        <w:rPr>
          <w:rStyle w:val="Emphasis"/>
          <w:highlight w:val="cyan"/>
        </w:rPr>
        <w:t>the rules</w:t>
      </w:r>
      <w:r w:rsidRPr="004E3EE5">
        <w:rPr>
          <w:rStyle w:val="StyleUnderline"/>
        </w:rPr>
        <w:t xml:space="preserve"> </w:t>
      </w:r>
      <w:r w:rsidRPr="00A14B10">
        <w:rPr>
          <w:rStyle w:val="StyleUnderline"/>
        </w:rPr>
        <w:t>and standards</w:t>
      </w:r>
      <w:r w:rsidRPr="00A14B10">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A14B10">
        <w:t>. It serves as</w:t>
      </w:r>
      <w:r w:rsidRPr="004E3EE5">
        <w:rPr>
          <w:rStyle w:val="Emphasis"/>
        </w:rPr>
        <w:t xml:space="preserve"> </w:t>
      </w:r>
      <w:r w:rsidRPr="001419EE">
        <w:rPr>
          <w:rStyle w:val="Emphasis"/>
          <w:highlight w:val="cyan"/>
        </w:rPr>
        <w:t>the linchpin tying antitrust</w:t>
      </w:r>
      <w:r w:rsidRPr="00A14B10">
        <w:t xml:space="preserve"> law </w:t>
      </w:r>
      <w:r w:rsidRPr="001419EE">
        <w:rPr>
          <w:rStyle w:val="Emphasis"/>
          <w:highlight w:val="cyan"/>
        </w:rPr>
        <w:t>to economic concepts</w:t>
      </w:r>
      <w:r w:rsidRPr="00A14B10">
        <w:t xml:space="preserve"> </w:t>
      </w:r>
      <w:r w:rsidRPr="001419EE">
        <w:rPr>
          <w:rStyle w:val="StyleUnderline"/>
        </w:rPr>
        <w:t>and reasoning.</w:t>
      </w:r>
      <w:r w:rsidRPr="00A14B10">
        <w:t xml:space="preserve"> </w:t>
      </w:r>
      <w:r w:rsidRPr="001419EE">
        <w:rPr>
          <w:rStyle w:val="StyleUnderline"/>
          <w:highlight w:val="cyan"/>
        </w:rPr>
        <w:t>Its guidance illuminates</w:t>
      </w:r>
      <w:r w:rsidRPr="004E3EE5">
        <w:rPr>
          <w:rStyle w:val="StyleUnderline"/>
        </w:rPr>
        <w:t xml:space="preserve"> both </w:t>
      </w:r>
      <w:r w:rsidRPr="001419EE">
        <w:rPr>
          <w:rStyle w:val="Emphasis"/>
          <w:highlight w:val="cyan"/>
        </w:rPr>
        <w:t>what antitrust</w:t>
      </w:r>
      <w:r w:rsidRPr="004E3EE5">
        <w:rPr>
          <w:rStyle w:val="Emphasis"/>
        </w:rPr>
        <w:t xml:space="preserve"> </w:t>
      </w:r>
      <w:r w:rsidRPr="00A14B10">
        <w:t xml:space="preserve">law </w:t>
      </w:r>
      <w:r w:rsidRPr="001419EE">
        <w:rPr>
          <w:rStyle w:val="Emphasis"/>
          <w:highlight w:val="cyan"/>
        </w:rPr>
        <w:t>is</w:t>
      </w:r>
      <w:r w:rsidRPr="004E3EE5">
        <w:rPr>
          <w:rStyle w:val="Emphasis"/>
        </w:rPr>
        <w:t xml:space="preserve"> </w:t>
      </w:r>
      <w:r w:rsidRPr="001419EE">
        <w:rPr>
          <w:rStyle w:val="Emphasis"/>
          <w:highlight w:val="cyan"/>
        </w:rPr>
        <w:t>and</w:t>
      </w:r>
      <w:r w:rsidRPr="00A14B10">
        <w:t>—just as important</w:t>
      </w:r>
      <w:r w:rsidRPr="001419EE">
        <w:rPr>
          <w:rStyle w:val="StyleUnderline"/>
        </w:rPr>
        <w:t xml:space="preserve">, </w:t>
      </w:r>
      <w:r w:rsidRPr="001419EE">
        <w:rPr>
          <w:rStyle w:val="StyleUnderline"/>
          <w:highlight w:val="cyan"/>
        </w:rPr>
        <w:t>what it</w:t>
      </w:r>
      <w:r w:rsidRPr="00A14B10">
        <w:rPr>
          <w:highlight w:val="cyan"/>
        </w:rPr>
        <w:t xml:space="preserve"> </w:t>
      </w:r>
      <w:r w:rsidRPr="001419EE">
        <w:rPr>
          <w:rStyle w:val="Emphasis"/>
          <w:highlight w:val="cyan"/>
        </w:rPr>
        <w:t>is not</w:t>
      </w:r>
      <w:r w:rsidRPr="004E3EE5">
        <w:rPr>
          <w:rStyle w:val="StyleUnderline"/>
        </w:rPr>
        <w:t xml:space="preserve">.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A14B10">
        <w:t xml:space="preserve"> between those </w:t>
      </w:r>
      <w:r w:rsidRPr="001419EE">
        <w:rPr>
          <w:rStyle w:val="Emphasis"/>
          <w:highlight w:val="cyan"/>
        </w:rPr>
        <w:t xml:space="preserve">concerns </w:t>
      </w:r>
      <w:r w:rsidRPr="001419EE">
        <w:rPr>
          <w:rStyle w:val="StyleUnderline"/>
          <w:highlight w:val="cyan"/>
        </w:rPr>
        <w:t>that antitrust</w:t>
      </w:r>
      <w:r w:rsidRPr="00A14B10">
        <w:t xml:space="preserve"> law appropriately </w:t>
      </w:r>
      <w:r w:rsidRPr="001419EE">
        <w:rPr>
          <w:rStyle w:val="StyleUnderline"/>
          <w:highlight w:val="cyan"/>
        </w:rPr>
        <w:t>considers and</w:t>
      </w:r>
      <w:r w:rsidRPr="004E3EE5">
        <w:rPr>
          <w:rStyle w:val="StyleUnderline"/>
        </w:rPr>
        <w:t xml:space="preserve"> those that it</w:t>
      </w:r>
      <w:r w:rsidRPr="00A14B10">
        <w:t xml:space="preserve"> rightly </w:t>
      </w:r>
      <w:r w:rsidRPr="001419EE">
        <w:rPr>
          <w:rStyle w:val="StyleUnderline"/>
          <w:highlight w:val="cyan"/>
        </w:rPr>
        <w:t>omits</w:t>
      </w:r>
      <w:r w:rsidRPr="00A14B10">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A14B10">
        <w:t>.</w:t>
      </w:r>
    </w:p>
    <w:p w14:paraId="57C32CE0" w14:textId="77777777" w:rsidR="00BD6750" w:rsidRPr="00A14B10" w:rsidRDefault="00BD6750" w:rsidP="00BD6750">
      <w:pPr>
        <w:rPr>
          <w:szCs w:val="16"/>
        </w:rPr>
      </w:pPr>
      <w:r w:rsidRPr="00A14B10">
        <w:rPr>
          <w:szCs w:val="16"/>
        </w:rPr>
        <w:t>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w:t>
      </w:r>
    </w:p>
    <w:p w14:paraId="759D6FAE" w14:textId="77777777" w:rsidR="00BD6750" w:rsidRPr="00A14B10" w:rsidRDefault="00BD6750" w:rsidP="00BD6750">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A14B10">
        <w:t xml:space="preserve">, with its economic underpinning, </w:t>
      </w:r>
      <w:r w:rsidRPr="00A14B10">
        <w:rPr>
          <w:rStyle w:val="StyleUnderline"/>
          <w:highlight w:val="cyan"/>
        </w:rPr>
        <w:t xml:space="preserve">has come to represent a robust language </w:t>
      </w:r>
      <w:r w:rsidRPr="00A14B10">
        <w:rPr>
          <w:rStyle w:val="Emphasis"/>
          <w:highlight w:val="cyan"/>
        </w:rPr>
        <w:t>defining antitrust discourse</w:t>
      </w:r>
      <w:r w:rsidRPr="004E3EE5">
        <w:rPr>
          <w:rStyle w:val="StyleUnderline"/>
        </w:rPr>
        <w:t xml:space="preserve"> today</w:t>
      </w:r>
      <w:r w:rsidRPr="00A14B10">
        <w:t>.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w:t>
      </w:r>
    </w:p>
    <w:p w14:paraId="33D24C0A" w14:textId="77777777" w:rsidR="00BD6750" w:rsidRPr="00A14B10" w:rsidRDefault="00BD6750" w:rsidP="00BD6750">
      <w:r w:rsidRPr="004E3EE5">
        <w:rPr>
          <w:rStyle w:val="StyleUnderline"/>
        </w:rPr>
        <w:t xml:space="preserve">Of late,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tandard</w:t>
      </w:r>
      <w:r w:rsidRPr="00A14B10">
        <w:t>—and antitrust law more broadly—</w:t>
      </w:r>
      <w:r w:rsidRPr="001419EE">
        <w:rPr>
          <w:rStyle w:val="Emphasis"/>
          <w:highlight w:val="cyan"/>
        </w:rPr>
        <w:t>has come under renewed criticism</w:t>
      </w:r>
      <w:r w:rsidRPr="004E3EE5">
        <w:rPr>
          <w:rStyle w:val="StyleUnderline"/>
        </w:rPr>
        <w:t xml:space="preserve">. </w:t>
      </w:r>
      <w:r w:rsidRPr="00A14B10">
        <w:rPr>
          <w:rStyle w:val="StyleUnderline"/>
          <w:highlight w:val="cyan"/>
        </w:rPr>
        <w:t>Criticisms</w:t>
      </w:r>
      <w:r w:rsidRPr="004E3EE5">
        <w:rPr>
          <w:rStyle w:val="StyleUnderline"/>
        </w:rPr>
        <w:t xml:space="preserve"> </w:t>
      </w:r>
      <w:r w:rsidRPr="00A14B10">
        <w:t>come in various forms, but</w:t>
      </w:r>
      <w:r w:rsidRPr="004E3EE5">
        <w:rPr>
          <w:rStyle w:val="StyleUnderline"/>
        </w:rPr>
        <w:t xml:space="preserve"> largely </w:t>
      </w:r>
      <w:r w:rsidRPr="00A14B10">
        <w:rPr>
          <w:rStyle w:val="StyleUnderline"/>
          <w:highlight w:val="cyan"/>
        </w:rPr>
        <w:t>follow a</w:t>
      </w:r>
      <w:r w:rsidRPr="004E3EE5">
        <w:rPr>
          <w:rStyle w:val="StyleUnderline"/>
        </w:rPr>
        <w:t xml:space="preserve"> </w:t>
      </w:r>
      <w:r w:rsidRPr="004E3EE5">
        <w:rPr>
          <w:rStyle w:val="Emphasis"/>
        </w:rPr>
        <w:t xml:space="preserve">similar </w:t>
      </w:r>
      <w:r w:rsidRPr="00A14B10">
        <w:rPr>
          <w:rStyle w:val="Emphasis"/>
          <w:highlight w:val="cyan"/>
        </w:rPr>
        <w:t>thread</w:t>
      </w:r>
      <w:r w:rsidRPr="00A14B10">
        <w:t xml:space="preserve">, cataloguing its purported limitations: </w:t>
      </w:r>
      <w:r w:rsidRPr="004E3EE5">
        <w:rPr>
          <w:rStyle w:val="StyleUnderline"/>
        </w:rPr>
        <w:t>That it myopically focuses upon the short term and only upon price</w:t>
      </w:r>
      <w:r w:rsidRPr="00A14B10">
        <w:t xml:space="preserve"> effects; </w:t>
      </w:r>
      <w:r w:rsidRPr="004E3EE5">
        <w:rPr>
          <w:rStyle w:val="StyleUnderline"/>
        </w:rPr>
        <w:t xml:space="preserve">that </w:t>
      </w:r>
      <w:r w:rsidRPr="00A14B10">
        <w:rPr>
          <w:rStyle w:val="StyleUnderline"/>
          <w:highlight w:val="cyan"/>
        </w:rPr>
        <w:t>it omits consideration of</w:t>
      </w:r>
      <w:r w:rsidRPr="004E3EE5">
        <w:rPr>
          <w:rStyle w:val="StyleUnderline"/>
        </w:rPr>
        <w:t xml:space="preserve"> </w:t>
      </w:r>
      <w:r w:rsidRPr="004E3EE5">
        <w:rPr>
          <w:rStyle w:val="Emphasis"/>
        </w:rPr>
        <w:t xml:space="preserve">important </w:t>
      </w:r>
      <w:r w:rsidRPr="00A14B10">
        <w:rPr>
          <w:rStyle w:val="Emphasis"/>
          <w:highlight w:val="cyan"/>
        </w:rPr>
        <w:t>sociopolitical goals</w:t>
      </w:r>
      <w:r w:rsidRPr="004E3EE5">
        <w:rPr>
          <w:rStyle w:val="StyleUnderline"/>
        </w:rPr>
        <w:t>; that it is incapable of identifying and condemning problems endemic in the modern economy</w:t>
      </w:r>
      <w:r w:rsidRPr="00A14B10">
        <w:t xml:space="preserve">. While </w:t>
      </w:r>
      <w:r w:rsidRPr="004E3EE5">
        <w:rPr>
          <w:rStyle w:val="StyleUnderline"/>
        </w:rPr>
        <w:t>some of the criticisms ring true</w:t>
      </w:r>
      <w:r w:rsidRPr="00A14B10">
        <w:t xml:space="preserve"> (</w:t>
      </w:r>
      <w:r w:rsidRPr="004E3EE5">
        <w:rPr>
          <w:rStyle w:val="Emphasis"/>
        </w:rPr>
        <w:t>the</w:t>
      </w:r>
      <w:r w:rsidRPr="00A14B10">
        <w:t xml:space="preserve"> </w:t>
      </w:r>
      <w:r w:rsidRPr="004E3EE5">
        <w:rPr>
          <w:rStyle w:val="Emphasis"/>
        </w:rPr>
        <w:t>c</w:t>
      </w:r>
      <w:r w:rsidRPr="001419EE">
        <w:rPr>
          <w:rStyle w:val="StyleUnderline"/>
        </w:rPr>
        <w:t>onsumer</w:t>
      </w:r>
      <w:r w:rsidRPr="00A14B10">
        <w:t xml:space="preserve"> </w:t>
      </w:r>
      <w:r w:rsidRPr="004E3EE5">
        <w:rPr>
          <w:rStyle w:val="Emphasis"/>
        </w:rPr>
        <w:t>w</w:t>
      </w:r>
      <w:r w:rsidRPr="001419EE">
        <w:rPr>
          <w:rStyle w:val="StyleUnderline"/>
        </w:rPr>
        <w:t xml:space="preserve">elfare </w:t>
      </w:r>
      <w:r w:rsidRPr="004E3EE5">
        <w:rPr>
          <w:rStyle w:val="Emphasis"/>
        </w:rPr>
        <w:t>s</w:t>
      </w:r>
      <w:r w:rsidRPr="001419EE">
        <w:rPr>
          <w:rStyle w:val="StyleUnderline"/>
        </w:rPr>
        <w:t>tandard</w:t>
      </w:r>
      <w:r w:rsidRPr="004E3EE5">
        <w:rPr>
          <w:rStyle w:val="Emphasis"/>
        </w:rPr>
        <w:t xml:space="preserve"> does not permit consideration of socio-political factors</w:t>
      </w:r>
      <w:r w:rsidRPr="00A14B10">
        <w:t>), others do not (the consumer welfare standard addresses far more than short term price effects). And many miss the mark because they overlook the history of how and why we arrived at the current understanding.</w:t>
      </w:r>
    </w:p>
    <w:p w14:paraId="25BBEFC7" w14:textId="77777777" w:rsidR="00BD6750" w:rsidRPr="00A14B10" w:rsidRDefault="00BD6750" w:rsidP="00BD6750">
      <w:r w:rsidRPr="00A14B10">
        <w:t xml:space="preserve">Indeed, a common characteristic of </w:t>
      </w:r>
      <w:r w:rsidRPr="00AA016C">
        <w:rPr>
          <w:rStyle w:val="StyleUnderline"/>
        </w:rPr>
        <w:t xml:space="preserve">the </w:t>
      </w:r>
      <w:r w:rsidRPr="00A14B10">
        <w:rPr>
          <w:rStyle w:val="StyleUnderline"/>
          <w:highlight w:val="cyan"/>
        </w:rPr>
        <w:t>current criticism</w:t>
      </w:r>
      <w:r w:rsidRPr="00A14B10">
        <w:t xml:space="preserve">, often </w:t>
      </w:r>
      <w:r w:rsidRPr="00AA016C">
        <w:rPr>
          <w:rStyle w:val="StyleUnderline"/>
        </w:rPr>
        <w:t xml:space="preserve">referred to as the </w:t>
      </w:r>
      <w:r w:rsidRPr="00AA016C">
        <w:rPr>
          <w:rStyle w:val="Emphasis"/>
        </w:rPr>
        <w:t>Neo-</w:t>
      </w:r>
      <w:proofErr w:type="spellStart"/>
      <w:r w:rsidRPr="00AA016C">
        <w:rPr>
          <w:rStyle w:val="Emphasis"/>
        </w:rPr>
        <w:t>Brandeisian</w:t>
      </w:r>
      <w:proofErr w:type="spellEnd"/>
      <w:r w:rsidRPr="00A14B10">
        <w:t xml:space="preserve"> movement, is that it </w:t>
      </w:r>
      <w:r w:rsidRPr="00A14B10">
        <w:rPr>
          <w:rStyle w:val="StyleUnderline"/>
          <w:highlight w:val="cyan"/>
        </w:rPr>
        <w:t>bears remarkable resemblance to</w:t>
      </w:r>
      <w:r w:rsidRPr="00AA016C">
        <w:rPr>
          <w:rStyle w:val="StyleUnderline"/>
        </w:rPr>
        <w:t xml:space="preserve"> those </w:t>
      </w:r>
      <w:r w:rsidRPr="00A14B10">
        <w:rPr>
          <w:rStyle w:val="StyleUnderline"/>
          <w:highlight w:val="cyan"/>
        </w:rPr>
        <w:t>populist movements</w:t>
      </w:r>
      <w:r w:rsidRPr="00AA016C">
        <w:rPr>
          <w:rStyle w:val="StyleUnderline"/>
        </w:rPr>
        <w:t xml:space="preserve"> that came </w:t>
      </w:r>
      <w:r w:rsidRPr="00A14B10">
        <w:rPr>
          <w:rStyle w:val="StyleUnderline"/>
          <w:highlight w:val="cyan"/>
        </w:rPr>
        <w:t>before it</w:t>
      </w:r>
      <w:r w:rsidRPr="00A14B10">
        <w:rPr>
          <w:highlight w:val="cyan"/>
        </w:rPr>
        <w:t>.</w:t>
      </w:r>
      <w:r w:rsidRPr="00A14B10">
        <w:t xml:space="preserve"> Today, </w:t>
      </w:r>
      <w:r w:rsidRPr="00AA016C">
        <w:rPr>
          <w:rStyle w:val="Emphasis"/>
        </w:rPr>
        <w:t>antitrust critics make nearly the exact same arguments regarding the proper goals</w:t>
      </w:r>
      <w:r w:rsidRPr="00A14B10">
        <w:t xml:space="preserve"> of antitrust law—any number of </w:t>
      </w:r>
      <w:r w:rsidRPr="00AA016C">
        <w:rPr>
          <w:rStyle w:val="Emphasis"/>
        </w:rPr>
        <w:t>socio-political ends</w:t>
      </w:r>
      <w:r w:rsidRPr="00A14B10">
        <w:t xml:space="preserve"> such as protecting small businesses and preventing “bigness”—that similar movements throughout the 20th century (and the late 19th century) espoused.3 </w:t>
      </w:r>
      <w:r w:rsidRPr="00AA016C">
        <w:rPr>
          <w:rStyle w:val="StyleUnderline"/>
        </w:rPr>
        <w:t>Antitrust law did, in fact, embrace a more socio-political approach, which explicitly purported to serve just such values, for much of the 20th century</w:t>
      </w:r>
      <w:r w:rsidRPr="00A14B10">
        <w:t>.</w:t>
      </w:r>
    </w:p>
    <w:p w14:paraId="35EA7E75" w14:textId="77777777" w:rsidR="00BD6750" w:rsidRDefault="00BD6750" w:rsidP="00BD6750"/>
    <w:p w14:paraId="00022E31" w14:textId="77777777" w:rsidR="00BD6750" w:rsidRDefault="00BD6750" w:rsidP="00BD6750"/>
    <w:p w14:paraId="6EB2BF8D" w14:textId="77777777" w:rsidR="00BD6750" w:rsidRDefault="00BD6750" w:rsidP="00BD6750">
      <w:pPr>
        <w:pStyle w:val="Heading4"/>
      </w:pPr>
      <w:r>
        <w:t>Second, they change the burden of proof, the rule of reason, which applies across the economy—per se changes that</w:t>
      </w:r>
    </w:p>
    <w:p w14:paraId="5A6B7570" w14:textId="77777777" w:rsidR="00BD6750" w:rsidRPr="00C51715" w:rsidRDefault="00BD6750" w:rsidP="00BD6750">
      <w:r w:rsidRPr="00C51715">
        <w:rPr>
          <w:rStyle w:val="Style13ptBold"/>
        </w:rPr>
        <w:t xml:space="preserve">Kimmel and </w:t>
      </w:r>
      <w:proofErr w:type="spellStart"/>
      <w:r w:rsidRPr="00C51715">
        <w:rPr>
          <w:rStyle w:val="Style13ptBold"/>
        </w:rPr>
        <w:t>Fanchiang</w:t>
      </w:r>
      <w:proofErr w:type="spellEnd"/>
      <w:r w:rsidRPr="00C51715">
        <w:rPr>
          <w:rStyle w:val="Style13ptBold"/>
        </w:rPr>
        <w:t xml:space="preserve"> 20</w:t>
      </w:r>
      <w:r>
        <w:t xml:space="preserve"> (</w:t>
      </w:r>
      <w:r w:rsidRPr="00C51715">
        <w:t xml:space="preserve">Lisa Kimmel-Senior Counsel at Crowell &amp; Moring, LLP in Washington, D.C., twenty years of experience as an antitrust lawyer and holds a Ph.D. in economics from the University of California at Berkeley; and Eric </w:t>
      </w:r>
      <w:proofErr w:type="spellStart"/>
      <w:r w:rsidRPr="00C51715">
        <w:t>Fanchiang</w:t>
      </w:r>
      <w:proofErr w:type="spellEnd"/>
      <w:r w:rsidRPr="00C51715">
        <w:t>, associate in Crowell &amp; Moring’s Irvine, CA office and a member of the firm’s antitrust and commercial litigation group</w:t>
      </w:r>
      <w:r>
        <w:t>.</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28" w:history="1">
        <w:r w:rsidRPr="007B6086">
          <w:rPr>
            <w:rStyle w:val="Hyperlink"/>
          </w:rPr>
          <w:t>https://www.crowell.com/files/20200401-Licensing-Update-Chapter-13.pdf</w:t>
        </w:r>
      </w:hyperlink>
      <w:r>
        <w:t xml:space="preserve"> , date accessed 9/11/21) </w:t>
      </w:r>
    </w:p>
    <w:p w14:paraId="678542FF" w14:textId="77777777" w:rsidR="00BD6750" w:rsidRPr="0006704E" w:rsidRDefault="00BD6750" w:rsidP="00BD6750">
      <w:r w:rsidRPr="0006704E">
        <w:t>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w:t>
      </w:r>
      <w:r w:rsidRPr="00720055">
        <w:t xml:space="preserve">.5 </w:t>
      </w:r>
      <w:r w:rsidRPr="00C83CD0">
        <w:rPr>
          <w:rStyle w:val="Emphasis"/>
          <w:highlight w:val="cyan"/>
        </w:rPr>
        <w:t>Most agreements</w:t>
      </w:r>
      <w:r w:rsidRPr="00C83CD0">
        <w:rPr>
          <w:highlight w:val="cyan"/>
        </w:rPr>
        <w:t xml:space="preserve"> </w:t>
      </w:r>
      <w:r w:rsidRPr="00C83CD0">
        <w:rPr>
          <w:rStyle w:val="StyleUnderline"/>
          <w:highlight w:val="cyan"/>
        </w:rPr>
        <w:t>are evaluated under the “rule of reason”</w:t>
      </w:r>
      <w:r w:rsidRPr="006D28D0">
        <w:rPr>
          <w:rStyle w:val="StyleUnderline"/>
        </w:rPr>
        <w:t xml:space="preserve"> standard</w:t>
      </w:r>
      <w:r w:rsidRPr="00720055">
        <w:t xml:space="preserve">. </w:t>
      </w:r>
      <w:r w:rsidRPr="0006704E">
        <w:t>The rule of reason is</w:t>
      </w:r>
      <w:r w:rsidRPr="00720055">
        <w:t xml:space="preserve"> </w:t>
      </w:r>
      <w:r w:rsidRPr="0006704E">
        <w:t>a fact-based test</w:t>
      </w:r>
      <w:r w:rsidRPr="006D28D0">
        <w:rPr>
          <w:rStyle w:val="StyleUnderline"/>
        </w:rPr>
        <w:t xml:space="preserve"> that requires a plaintiff to prove that an agreement has harmed competition</w:t>
      </w:r>
      <w:r w:rsidRPr="00720055">
        <w:t xml:space="preserve">. </w:t>
      </w:r>
      <w:r w:rsidRPr="0006704E">
        <w:t xml:space="preserve">To prove that an agreement has harmed competition, courts typically apply </w:t>
      </w:r>
      <w:r w:rsidRPr="00C83CD0">
        <w:rPr>
          <w:rStyle w:val="StyleUnderline"/>
          <w:highlight w:val="cyan"/>
        </w:rPr>
        <w:t>a three-step burden shifting framework</w:t>
      </w:r>
      <w:r w:rsidRPr="0006704E">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w:t>
      </w:r>
      <w:proofErr w:type="gramStart"/>
      <w:r w:rsidRPr="0006704E">
        <w:t>test</w:t>
      </w:r>
      <w:proofErr w:type="gramEnd"/>
      <w:r w:rsidRPr="0006704E">
        <w:t>,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w:t>
      </w:r>
    </w:p>
    <w:p w14:paraId="7E680D65" w14:textId="77777777" w:rsidR="00BD6750" w:rsidRPr="00720055" w:rsidRDefault="00BD6750" w:rsidP="00BD6750">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06704E">
        <w:t xml:space="preserve"> that</w:t>
      </w:r>
      <w:r w:rsidRPr="00720055">
        <w:t xml:space="preserve">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720055">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C83CD0">
        <w:rPr>
          <w:rStyle w:val="Emphasis"/>
          <w:highlight w:val="cyan"/>
        </w:rPr>
        <w:t>irrebuttable</w:t>
      </w:r>
      <w:r w:rsidRPr="00720055">
        <w:rPr>
          <w:rStyle w:val="StyleUnderline"/>
        </w:rPr>
        <w:t xml:space="preserve">. </w:t>
      </w:r>
      <w:r w:rsidRPr="00C83CD0">
        <w:rPr>
          <w:rStyle w:val="StyleUnderline"/>
          <w:highlight w:val="cyan"/>
        </w:rPr>
        <w:t>Even parties that do not possess market power can violate</w:t>
      </w:r>
      <w:r w:rsidRPr="00720055">
        <w:rPr>
          <w:rStyle w:val="StyleUnderline"/>
        </w:rPr>
        <w:t xml:space="preserve"> Section 1 under the per se standard</w:t>
      </w:r>
      <w:r w:rsidRPr="00720055">
        <w:t xml:space="preserve">.8 </w:t>
      </w:r>
      <w:r w:rsidRPr="0006704E">
        <w:t>Agreements in the per se category are primarily limited to agreements among competitors to fix prices, allocate territories, or engage in bid rigging. The DOJ has the discretion to prosecute these kinds of “hard core” violations criminally.9</w:t>
      </w:r>
    </w:p>
    <w:p w14:paraId="78D6D6F2" w14:textId="77777777" w:rsidR="00BD6750" w:rsidRDefault="00BD6750" w:rsidP="00BD6750"/>
    <w:p w14:paraId="6500FA79" w14:textId="77777777" w:rsidR="00BD6750" w:rsidRDefault="00BD6750" w:rsidP="00BD6750"/>
    <w:p w14:paraId="7195D7D5" w14:textId="77777777" w:rsidR="00BD6750" w:rsidRDefault="00BD6750" w:rsidP="00BD6750">
      <w:pPr>
        <w:pStyle w:val="Heading4"/>
      </w:pPr>
      <w:r>
        <w:t>Specifically expands the scope</w:t>
      </w:r>
    </w:p>
    <w:p w14:paraId="1C860B74" w14:textId="77777777" w:rsidR="00BD6750" w:rsidRPr="002B3420" w:rsidRDefault="00BD6750" w:rsidP="00BD6750">
      <w:r w:rsidRPr="00465275">
        <w:rPr>
          <w:rStyle w:val="Style13ptBold"/>
        </w:rPr>
        <w:t>Richman 84</w:t>
      </w:r>
      <w:r>
        <w:t xml:space="preserve"> (Daniel C. Richman-J.D., Yale University, 1984. “Antitrust Standing, Antitrust Injury, and the Per Se Standard</w:t>
      </w:r>
      <w:proofErr w:type="gramStart"/>
      <w:r>
        <w:t>” ,</w:t>
      </w:r>
      <w:proofErr w:type="gramEnd"/>
      <w:r>
        <w:t xml:space="preserve"> </w:t>
      </w:r>
      <w:r w:rsidRPr="001F5195">
        <w:rPr>
          <w:i/>
          <w:iCs/>
        </w:rPr>
        <w:t>The Yale Law Journal</w:t>
      </w:r>
      <w:r>
        <w:t xml:space="preserve">, Vol. 93: 1309, 1984, Hein accessed online via KU Libraries, date accessed 9/4/21) </w:t>
      </w:r>
    </w:p>
    <w:p w14:paraId="5D722B65" w14:textId="77777777" w:rsidR="00BD6750" w:rsidRDefault="00BD6750" w:rsidP="00BD6750">
      <w:r>
        <w:t xml:space="preserve">As merely a "special case" of the rule of reason,' the per se standard is not intended to condemn conduct that the rule of reason would not bar. Nonetheless, </w:t>
      </w:r>
      <w:r w:rsidRPr="005E413B">
        <w:rPr>
          <w:rStyle w:val="StyleUnderline"/>
        </w:rPr>
        <w:t xml:space="preserve">the </w:t>
      </w:r>
      <w:r w:rsidRPr="00C83CD0">
        <w:rPr>
          <w:rStyle w:val="StyleUnderline"/>
          <w:highlight w:val="cyan"/>
        </w:rPr>
        <w:t xml:space="preserve">per se rules have often operated to </w:t>
      </w:r>
      <w:r w:rsidRPr="00C83CD0">
        <w:rPr>
          <w:rStyle w:val="Emphasis"/>
          <w:highlight w:val="cyan"/>
        </w:rPr>
        <w:t>expand the scope</w:t>
      </w:r>
      <w:r w:rsidRPr="00C83CD0">
        <w:rPr>
          <w:rStyle w:val="StyleUnderline"/>
          <w:highlight w:val="cyan"/>
        </w:rPr>
        <w:t xml:space="preserve"> of antitrust liability</w:t>
      </w:r>
      <w:r>
        <w:t xml:space="preserve">.15 In part, this expansion has been caused by the questionable validity of the presumptions made by certain per se rules. Expectations that vertical price fixing' 6 and certain kinds of </w:t>
      </w:r>
      <w:proofErr w:type="gramStart"/>
      <w:r>
        <w:t>boycotts'</w:t>
      </w:r>
      <w:proofErr w:type="gramEnd"/>
      <w:r>
        <w:t xml:space="preserve"> will in variably disrupt competition may well be unfounded. The leverage theory, which underlies the per se rule against tying arrangements and argues that a firm can use its power in one market to force its way into another market, has been especially criticized."8 By freezing certain theories into mechanically applied rules and by obstructing further analysis, </w:t>
      </w:r>
      <w:r w:rsidRPr="00C83CD0">
        <w:rPr>
          <w:rStyle w:val="StyleUnderline"/>
          <w:highlight w:val="cyan"/>
        </w:rPr>
        <w:t>the per se standard may condemn conduct that would have passed</w:t>
      </w:r>
      <w:r w:rsidRPr="009E04C3">
        <w:rPr>
          <w:rStyle w:val="StyleUnderline"/>
        </w:rPr>
        <w:t xml:space="preserve"> muster </w:t>
      </w:r>
      <w:r w:rsidRPr="00C83CD0">
        <w:rPr>
          <w:rStyle w:val="StyleUnderline"/>
          <w:highlight w:val="cyan"/>
        </w:rPr>
        <w:t>under the rule of reason</w:t>
      </w:r>
      <w:r w:rsidRPr="009E04C3">
        <w:rPr>
          <w:rStyle w:val="StyleUnderline"/>
        </w:rPr>
        <w:t>.</w:t>
      </w:r>
      <w:r>
        <w:t xml:space="preserve"> 9 Even if the government were the sole enforcer of the antitrust laws, this overbreadth would impose a cost on defendants in the form of increased liability, and on society by deterring socially efficient activities. The existence of the private action for treble damages, however, has created a second, less noticed, cost of the per se standard.</w:t>
      </w:r>
    </w:p>
    <w:p w14:paraId="7FF79BC0" w14:textId="77777777" w:rsidR="00BD6750" w:rsidRPr="00A70371" w:rsidRDefault="00BD6750" w:rsidP="00BD6750"/>
    <w:p w14:paraId="591F21B0" w14:textId="77777777" w:rsidR="00BD6750" w:rsidRDefault="00BD6750" w:rsidP="00BD6750"/>
    <w:p w14:paraId="1A5C5068" w14:textId="77777777" w:rsidR="00BD6750" w:rsidRDefault="00BD6750" w:rsidP="00BD6750">
      <w:pPr>
        <w:pStyle w:val="Heading4"/>
      </w:pPr>
      <w:r>
        <w:t xml:space="preserve">Third, other changes to the 5 areas of antitrust as long as they apply to on-going practices across the entire private sector </w:t>
      </w:r>
    </w:p>
    <w:p w14:paraId="628555BC" w14:textId="77777777" w:rsidR="00BD6750" w:rsidRPr="006929F8" w:rsidRDefault="00BD6750" w:rsidP="00BD6750">
      <w:r w:rsidRPr="006929F8">
        <w:rPr>
          <w:rStyle w:val="Style13ptBold"/>
        </w:rPr>
        <w:t>Foer 16</w:t>
      </w:r>
      <w:r w:rsidRPr="006929F8">
        <w:t xml:space="preserve"> </w:t>
      </w:r>
      <w:r>
        <w:t>(</w:t>
      </w:r>
      <w:r w:rsidRPr="006929F8">
        <w:t>Albert</w:t>
      </w:r>
      <w:r>
        <w:t xml:space="preserve"> Foer-</w:t>
      </w:r>
      <w:r w:rsidRPr="006929F8">
        <w:t xml:space="preserve">The American Antitrust Institute, </w:t>
      </w:r>
      <w:r>
        <w:t>“</w:t>
      </w:r>
      <w:r w:rsidRPr="006929F8">
        <w:t>A Vocabulary for Conversing</w:t>
      </w:r>
      <w:r>
        <w:t xml:space="preserve"> </w:t>
      </w:r>
      <w:r w:rsidRPr="006929F8">
        <w:t>About Entrepreneurship,</w:t>
      </w:r>
      <w:r>
        <w:t xml:space="preserve"> </w:t>
      </w:r>
      <w:r w:rsidRPr="006929F8">
        <w:t>Innovation, and Antitrust</w:t>
      </w:r>
      <w:r>
        <w:t>”</w:t>
      </w:r>
      <w:r w:rsidRPr="006929F8">
        <w:t xml:space="preserve">, </w:t>
      </w:r>
      <w:r w:rsidRPr="00401AC6">
        <w:rPr>
          <w:i/>
          <w:iCs/>
        </w:rPr>
        <w:t>The Antitrust Bulletin</w:t>
      </w:r>
      <w:r>
        <w:t xml:space="preserve"> </w:t>
      </w:r>
      <w:r w:rsidRPr="006929F8">
        <w:t>2016, Vol. 61(4) 479-493,</w:t>
      </w:r>
      <w:r>
        <w:t xml:space="preserve"> Hein accessed online via KU libraries, date accessed 9/11/21)</w:t>
      </w:r>
    </w:p>
    <w:p w14:paraId="3036F0BA" w14:textId="77777777" w:rsidR="00BD6750" w:rsidRPr="0022219A" w:rsidRDefault="00BD6750" w:rsidP="00BD6750">
      <w:r w:rsidRPr="00C83CD0">
        <w:rPr>
          <w:rStyle w:val="StyleUnderline"/>
          <w:highlight w:val="cyan"/>
        </w:rPr>
        <w:t>Antitrust</w:t>
      </w:r>
      <w:r>
        <w:t xml:space="preserve"> in the United States </w:t>
      </w:r>
      <w:r w:rsidRPr="00C83CD0">
        <w:rPr>
          <w:rStyle w:val="StyleUnderline"/>
          <w:highlight w:val="cyan"/>
        </w:rPr>
        <w:t xml:space="preserve">operates in five areas: </w:t>
      </w:r>
      <w:proofErr w:type="spellStart"/>
      <w:r w:rsidRPr="00C83CD0">
        <w:rPr>
          <w:rStyle w:val="StyleUnderline"/>
          <w:highlight w:val="cyan"/>
        </w:rPr>
        <w:t>anticonspiracy</w:t>
      </w:r>
      <w:proofErr w:type="spellEnd"/>
      <w:r>
        <w:t xml:space="preserve"> (Section 1 of the Sherman Act23), </w:t>
      </w:r>
      <w:proofErr w:type="spellStart"/>
      <w:r w:rsidRPr="00C83CD0">
        <w:rPr>
          <w:rStyle w:val="StyleUnderline"/>
          <w:highlight w:val="cyan"/>
        </w:rPr>
        <w:t>antimonopolization</w:t>
      </w:r>
      <w:proofErr w:type="spellEnd"/>
      <w:r>
        <w:t xml:space="preserve"> (Section 2 of the Sherman Act24), </w:t>
      </w:r>
      <w:r w:rsidRPr="00C83CD0">
        <w:rPr>
          <w:rStyle w:val="StyleUnderline"/>
          <w:highlight w:val="cyan"/>
        </w:rPr>
        <w:t>merger controls</w:t>
      </w:r>
      <w:r>
        <w:t xml:space="preserve"> (the Clayton Act25), </w:t>
      </w:r>
      <w:r w:rsidRPr="00C83CD0">
        <w:rPr>
          <w:rStyle w:val="StyleUnderline"/>
          <w:highlight w:val="cyan"/>
        </w:rPr>
        <w:t>unfair methods of competition</w:t>
      </w:r>
      <w:r>
        <w:t xml:space="preserve"> (Section 5 of the Federal Trade Commission [FTC] Act,26 incorporating </w:t>
      </w:r>
      <w:proofErr w:type="spellStart"/>
      <w:r>
        <w:t>anticonspiracy</w:t>
      </w:r>
      <w:proofErr w:type="spellEnd"/>
      <w:r>
        <w:t xml:space="preserve">, antimonopoly, and merger controls, plus a still-unclear penumbra), </w:t>
      </w:r>
      <w:r w:rsidRPr="00C83CD0">
        <w:rPr>
          <w:rStyle w:val="StyleUnderline"/>
          <w:highlight w:val="cyan"/>
        </w:rPr>
        <w:t>and competition advocac</w:t>
      </w:r>
      <w:r w:rsidRPr="00C83CD0">
        <w:rPr>
          <w:highlight w:val="cyan"/>
        </w:rPr>
        <w:t>y</w:t>
      </w:r>
      <w:r>
        <w:t xml:space="preserve">. </w:t>
      </w:r>
      <w:r w:rsidRPr="00401AC6">
        <w:t>The latter is the realm</w:t>
      </w:r>
      <w:r w:rsidRPr="001E2846">
        <w:rPr>
          <w:rStyle w:val="StyleUnderline"/>
        </w:rPr>
        <w:t xml:space="preserve"> in which the </w:t>
      </w:r>
      <w:r w:rsidRPr="00401AC6">
        <w:t>Antitrust Division of the U.S. Department of Justice</w:t>
      </w:r>
      <w:r w:rsidRPr="001E2846">
        <w:rPr>
          <w:rStyle w:val="StyleUnderline"/>
        </w:rPr>
        <w:t xml:space="preserve"> (DOJ) and the FTC,</w:t>
      </w:r>
      <w:r>
        <w:t xml:space="preserve"> our two federal antitrust enforcement agencies, </w:t>
      </w:r>
      <w:r w:rsidRPr="00401AC6">
        <w:t xml:space="preserve">use their expertise to </w:t>
      </w:r>
      <w:r w:rsidRPr="001E2846">
        <w:rPr>
          <w:rStyle w:val="StyleUnderline"/>
        </w:rPr>
        <w:t xml:space="preserve">attempt to influence other agencies of federal and state government to adopt policies consistent with </w:t>
      </w:r>
      <w:proofErr w:type="spellStart"/>
      <w:r w:rsidRPr="001E2846">
        <w:rPr>
          <w:rStyle w:val="StyleUnderline"/>
        </w:rPr>
        <w:t>antitrust’s</w:t>
      </w:r>
      <w:proofErr w:type="spellEnd"/>
      <w:r w:rsidRPr="001E2846">
        <w:rPr>
          <w:rStyle w:val="StyleUnderline"/>
        </w:rPr>
        <w:t xml:space="preserve"> figurative role</w:t>
      </w:r>
      <w:r>
        <w:t xml:space="preserve"> as ‘‘the Magna Carta of free enterprise.’’27</w:t>
      </w:r>
    </w:p>
    <w:p w14:paraId="06CF46DE" w14:textId="77777777" w:rsidR="00BD6750" w:rsidRPr="00BD6750" w:rsidRDefault="00BD6750" w:rsidP="00BD6750"/>
    <w:sectPr w:rsidR="00BD6750" w:rsidRPr="00BD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D7EA0"/>
    <w:multiLevelType w:val="hybridMultilevel"/>
    <w:tmpl w:val="3D68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D6750"/>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D6750"/>
    <w:rsid w:val="00BF593B"/>
    <w:rsid w:val="00BF773A"/>
    <w:rsid w:val="00BF7E81"/>
    <w:rsid w:val="00C13773"/>
    <w:rsid w:val="00C17CC8"/>
    <w:rsid w:val="00C83417"/>
    <w:rsid w:val="00C9604F"/>
    <w:rsid w:val="00CA19AA"/>
    <w:rsid w:val="00CC5298"/>
    <w:rsid w:val="00CD736E"/>
    <w:rsid w:val="00CD798D"/>
    <w:rsid w:val="00CE161E"/>
    <w:rsid w:val="00CF59A8"/>
    <w:rsid w:val="00D32271"/>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CD4C"/>
  <w15:chartTrackingRefBased/>
  <w15:docId w15:val="{07F005BF-2D08-4888-8764-33E861F3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D6750"/>
    <w:rPr>
      <w:rFonts w:ascii="Calibri" w:hAnsi="Calibri" w:cs="Calibri"/>
      <w:sz w:val="16"/>
    </w:rPr>
  </w:style>
  <w:style w:type="paragraph" w:styleId="Heading1">
    <w:name w:val="heading 1"/>
    <w:aliases w:val="Pocket"/>
    <w:basedOn w:val="Normal"/>
    <w:next w:val="Normal"/>
    <w:link w:val="Heading1Char"/>
    <w:qFormat/>
    <w:rsid w:val="00BD67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67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BD67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BD67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67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6750"/>
  </w:style>
  <w:style w:type="character" w:customStyle="1" w:styleId="Heading1Char">
    <w:name w:val="Heading 1 Char"/>
    <w:aliases w:val="Pocket Char"/>
    <w:basedOn w:val="DefaultParagraphFont"/>
    <w:link w:val="Heading1"/>
    <w:rsid w:val="00BD67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D675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BD675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BD675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Emphasis1"/>
    <w:uiPriority w:val="7"/>
    <w:qFormat/>
    <w:rsid w:val="00BD675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D6750"/>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BD675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BD6750"/>
    <w:rPr>
      <w:color w:val="auto"/>
      <w:u w:val="none"/>
    </w:rPr>
  </w:style>
  <w:style w:type="character" w:styleId="FollowedHyperlink">
    <w:name w:val="FollowedHyperlink"/>
    <w:basedOn w:val="DefaultParagraphFont"/>
    <w:uiPriority w:val="99"/>
    <w:semiHidden/>
    <w:unhideWhenUsed/>
    <w:rsid w:val="00BD6750"/>
    <w:rPr>
      <w:color w:val="auto"/>
      <w:u w:val="none"/>
    </w:rPr>
  </w:style>
  <w:style w:type="paragraph" w:customStyle="1" w:styleId="Emphasis1">
    <w:name w:val="Emphasis1"/>
    <w:basedOn w:val="Normal"/>
    <w:link w:val="Emphasis"/>
    <w:uiPriority w:val="7"/>
    <w:qFormat/>
    <w:rsid w:val="00BD6750"/>
    <w:pPr>
      <w:ind w:left="720"/>
      <w:jc w:val="both"/>
    </w:pPr>
    <w:rPr>
      <w:b/>
      <w:iCs/>
      <w:sz w:val="22"/>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BD67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BD6750"/>
    <w:pPr>
      <w:ind w:left="720"/>
      <w:contextualSpacing/>
    </w:pPr>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5"/>
    <w:qFormat/>
    <w:locked/>
    <w:rsid w:val="00BD6750"/>
    <w:rPr>
      <w:sz w:val="20"/>
      <w:u w:val="single"/>
    </w:rPr>
  </w:style>
  <w:style w:type="paragraph" w:styleId="Title">
    <w:name w:val="Title"/>
    <w:aliases w:val="Cites and Cards,UNDERLINE,Bold Underlined,title,Block Heading,Read This,Non Read Text,Debate Normal,Warrants"/>
    <w:basedOn w:val="Normal"/>
    <w:next w:val="Normal"/>
    <w:link w:val="TitleChar"/>
    <w:uiPriority w:val="5"/>
    <w:qFormat/>
    <w:rsid w:val="00BD6750"/>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99"/>
    <w:semiHidden/>
    <w:rsid w:val="00BD6750"/>
    <w:rPr>
      <w:rFonts w:asciiTheme="majorHAnsi" w:eastAsiaTheme="majorEastAsia" w:hAnsiTheme="majorHAnsi" w:cstheme="majorBidi"/>
      <w:spacing w:val="-10"/>
      <w:kern w:val="28"/>
      <w:sz w:val="56"/>
      <w:szCs w:val="56"/>
    </w:rPr>
  </w:style>
  <w:style w:type="paragraph" w:customStyle="1" w:styleId="Emphasize">
    <w:name w:val="Emphasize"/>
    <w:basedOn w:val="Normal"/>
    <w:uiPriority w:val="7"/>
    <w:qFormat/>
    <w:rsid w:val="00BD6750"/>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20/07/01/modern-u-s-racial-capitalism/)***Footnotes" TargetMode="External"/><Relationship Id="rId13" Type="http://schemas.openxmlformats.org/officeDocument/2006/relationships/hyperlink" Target="https://nautilus.org/napsnet/napsnet-special-reports/non-state-terrorism-and-inadvertent-nuclear-war/" TargetMode="External"/><Relationship Id="rId18" Type="http://schemas.openxmlformats.org/officeDocument/2006/relationships/hyperlink" Target="https://www.axios.com/americas-continued-move-toward-socialism-84a0dda7-4b8d-483a-8c4e-0c2e562c4e67.html" TargetMode="External"/><Relationship Id="rId26" Type="http://schemas.openxmlformats.org/officeDocument/2006/relationships/hyperlink" Target="https://www.yourdictionary.com/private-sector" TargetMode="External"/><Relationship Id="rId3" Type="http://schemas.openxmlformats.org/officeDocument/2006/relationships/styles" Target="styles.xml"/><Relationship Id="rId21" Type="http://schemas.openxmlformats.org/officeDocument/2006/relationships/hyperlink" Target="https://learning.candid.org/resources/knowledge-base/number-of-nonprofits-in-the-u-s/" TargetMode="Externa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promarket.org/2021/06/10/covid-pandemic-consolidation-pandemic-monopoly/" TargetMode="External"/><Relationship Id="rId17" Type="http://schemas.openxmlformats.org/officeDocument/2006/relationships/hyperlink" Target="https://arena.org.au/global-capitalist-crisis-deadlier-than-coronavirus-part-ii/" TargetMode="External"/><Relationship Id="rId25" Type="http://schemas.openxmlformats.org/officeDocument/2006/relationships/hyperlink" Target="http://unprmeb4p.org/wp-content/uploads/2018/10/Private-sector-engagement-in-fragile-and-conflict-affected-settings.pdf" TargetMode="External"/><Relationship Id="rId2" Type="http://schemas.openxmlformats.org/officeDocument/2006/relationships/numbering" Target="numbering.xml"/><Relationship Id="rId16" Type="http://schemas.openxmlformats.org/officeDocument/2006/relationships/hyperlink" Target="https://jacobinmag.com/2018/12/liberalism-brexit-donald-trump" TargetMode="External"/><Relationship Id="rId20" Type="http://schemas.openxmlformats.org/officeDocument/2006/relationships/hyperlink" Target="https://fedcommunities.org/data/2021-take-federal-reserve-small-businesses-credit-surve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itationsneeded.medium.com/episode-117-the-sl-lagging-u-s-war-machine-52b8960aedc3" TargetMode="External"/><Relationship Id="rId11" Type="http://schemas.openxmlformats.org/officeDocument/2006/relationships/hyperlink" Target="https://energycommerce.house.gov/committee-activity/hearings/hearing-on-transforming-the-ftc-legislation-to-modernize-consumer" TargetMode="External"/><Relationship Id="rId24" Type="http://schemas.openxmlformats.org/officeDocument/2006/relationships/hyperlink" Target="https://www.law.cornell.edu/uscode/text/2/658" TargetMode="External"/><Relationship Id="rId5" Type="http://schemas.openxmlformats.org/officeDocument/2006/relationships/webSettings" Target="webSettings.xml"/><Relationship Id="rId15" Type="http://schemas.openxmlformats.org/officeDocument/2006/relationships/hyperlink" Target="https://www.researchgate.net/publication/%20224829022_Food_Policy_Beyond_Neo-Liberalism" TargetMode="External"/><Relationship Id="rId23" Type="http://schemas.openxmlformats.org/officeDocument/2006/relationships/hyperlink" Target="https://ir.lawnet.fordham.edu/cgi/viewcontent.cgi?article=1281&amp;context=jcfl" TargetMode="External"/><Relationship Id="rId28" Type="http://schemas.openxmlformats.org/officeDocument/2006/relationships/hyperlink" Target="https://www.crowell.com/files/20200401-Licensing-Update-Chapter-13.pdf" TargetMode="External"/><Relationship Id="rId10" Type="http://schemas.openxmlformats.org/officeDocument/2006/relationships/hyperlink" Target="https://www.politico.com/news/2021/06/05/how-ransomware-hackers-came-for-americans-beef-491936" TargetMode="External"/><Relationship Id="rId19" Type="http://schemas.openxmlformats.org/officeDocument/2006/relationships/hyperlink" Target="https://www.selectusa.gov/industries" TargetMode="Externa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blogs.prio.org/ClimateAndConflict/2018/05/does-hunger-cause-conflict/" TargetMode="External"/><Relationship Id="rId22" Type="http://schemas.openxmlformats.org/officeDocument/2006/relationships/hyperlink" Target="https://www.globalcompliancenews.com/2016/11/15/us-issues-guidance-for-hr-professionals-wage-fixing-20161110/" TargetMode="External"/><Relationship Id="rId27" Type="http://schemas.openxmlformats.org/officeDocument/2006/relationships/hyperlink" Target="https://gaidigitalreport.com/wp-content/uploads/2020/11/Dorsey-Antitrust-in-Retrograd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30643</Words>
  <Characters>174670</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2022-01-24T15:47:00Z</dcterms:created>
  <dcterms:modified xsi:type="dcterms:W3CDTF">2022-01-24T15:55:00Z</dcterms:modified>
</cp:coreProperties>
</file>