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6B83" w14:textId="66E82270" w:rsidR="00B2493A" w:rsidRDefault="00B2493A" w:rsidP="00B2493A">
      <w:pPr>
        <w:pStyle w:val="Heading2"/>
      </w:pPr>
      <w:r>
        <w:t>Off</w:t>
      </w:r>
    </w:p>
    <w:p w14:paraId="3C3100E6" w14:textId="1F657E9F" w:rsidR="00B2493A" w:rsidRDefault="00B2493A" w:rsidP="00B2493A">
      <w:pPr>
        <w:pStyle w:val="Heading3"/>
      </w:pPr>
      <w:r>
        <w:t>1</w:t>
      </w:r>
    </w:p>
    <w:p w14:paraId="3EFC396B" w14:textId="77777777" w:rsidR="00B2493A" w:rsidRPr="0087588B" w:rsidRDefault="00B2493A" w:rsidP="00B2493A">
      <w:pPr>
        <w:keepNext/>
        <w:keepLines/>
        <w:spacing w:before="40" w:after="0"/>
        <w:outlineLvl w:val="3"/>
        <w:rPr>
          <w:rFonts w:asciiTheme="minorHAnsi" w:eastAsiaTheme="majorEastAsia" w:hAnsiTheme="minorHAnsi" w:cstheme="minorHAnsi"/>
          <w:b/>
          <w:iCs/>
          <w:sz w:val="26"/>
        </w:rPr>
      </w:pPr>
      <w:r w:rsidRPr="0087588B">
        <w:rPr>
          <w:rFonts w:asciiTheme="minorHAnsi" w:eastAsiaTheme="majorEastAsia" w:hAnsiTheme="minorHAnsi" w:cstheme="minorHAnsi"/>
          <w:b/>
          <w:iCs/>
          <w:sz w:val="26"/>
        </w:rPr>
        <w:t>The only question of this debate is whether the affirmative offers a strategy to challenge capitalism. The political ontology of anti-black settlerism is locked into place through the alienation of black and native labor and abstraction through the form of capital – their spontaneous planning ignores the contingency of capital risk.</w:t>
      </w:r>
    </w:p>
    <w:p w14:paraId="6D338ABF" w14:textId="77777777" w:rsidR="00B2493A" w:rsidRPr="0087588B" w:rsidRDefault="00B2493A" w:rsidP="00B2493A">
      <w:pPr>
        <w:rPr>
          <w:rFonts w:asciiTheme="minorHAnsi" w:hAnsiTheme="minorHAnsi" w:cstheme="minorHAnsi"/>
          <w:sz w:val="16"/>
        </w:rPr>
      </w:pPr>
      <w:r w:rsidRPr="0087588B">
        <w:rPr>
          <w:rFonts w:asciiTheme="minorHAnsi" w:hAnsiTheme="minorHAnsi" w:cstheme="minorHAnsi"/>
          <w:b/>
          <w:bCs/>
          <w:sz w:val="26"/>
        </w:rPr>
        <w:t xml:space="preserve">Amaro, 18 </w:t>
      </w:r>
      <w:r w:rsidRPr="0087588B">
        <w:rPr>
          <w:rFonts w:asciiTheme="minorHAnsi" w:hAnsiTheme="minorHAnsi" w:cstheme="minorHAnsi"/>
          <w:sz w:val="16"/>
        </w:rPr>
        <w:t xml:space="preserve"> (Ramon Amaro, Lecturer in the Department of Visual Cultures at Goldsmiths, University of London; Research Fellow in Digital Culture at Het Nieuwe Instituut in Rotterdam; worked as Assistant Editor for the SAGE open access journal Big Data &amp; Society; 2018, PhD, Philosophy, Centre for Cultural Studies, Goldsmiths; 2013, MA, Sociological Research, University of Essex; 1999, BSe, Mechanical Engineering, University of Michigan; “Machine Learning, Black Labour and Bio-epistemic Resistance,” presented as part of </w:t>
      </w:r>
      <w:r w:rsidRPr="0087588B">
        <w:rPr>
          <w:rFonts w:asciiTheme="minorHAnsi" w:hAnsiTheme="minorHAnsi" w:cstheme="minorHAnsi"/>
          <w:i/>
          <w:sz w:val="16"/>
        </w:rPr>
        <w:t>After Work: Life, Labour and Automation</w:t>
      </w:r>
      <w:r w:rsidRPr="0087588B">
        <w:rPr>
          <w:rFonts w:asciiTheme="minorHAnsi" w:hAnsiTheme="minorHAnsi" w:cstheme="minorHAnsi"/>
          <w:sz w:val="16"/>
        </w:rPr>
        <w:t>, a symposium exploring work and resistance through and against technology. Transcription from rvs, finders credit and cutting goes to tessa)</w:t>
      </w:r>
    </w:p>
    <w:p w14:paraId="6D5EA929" w14:textId="77777777" w:rsidR="00B2493A" w:rsidRDefault="00B2493A" w:rsidP="00B2493A">
      <w:pPr>
        <w:rPr>
          <w:rFonts w:asciiTheme="minorHAnsi" w:hAnsiTheme="minorHAnsi" w:cstheme="minorHAnsi"/>
          <w:sz w:val="16"/>
        </w:rPr>
      </w:pPr>
      <w:r w:rsidRPr="0087588B">
        <w:rPr>
          <w:rFonts w:asciiTheme="minorHAnsi" w:hAnsiTheme="minorHAnsi" w:cstheme="minorHAnsi"/>
          <w:sz w:val="16"/>
        </w:rPr>
        <w:t xml:space="preserve">Okay, hi. My name is Ramon Amaro. Thank you to the organizers for having me here today. I’m actually going to diverge a second and take the conversation to an ontological and theoretical point that can hopefully emerge to different conversations as we go on later. Namely, what I want to begin with is the idea of bare life of the black female body, an idea that Alessandra Raengo argues must be understood if we are even to critique modern forms of capital, as what we know as </w:t>
      </w:r>
      <w:r w:rsidRPr="0087588B">
        <w:rPr>
          <w:rStyle w:val="Emphasis"/>
          <w:rFonts w:asciiTheme="minorHAnsi" w:hAnsiTheme="minorHAnsi" w:cstheme="minorHAnsi"/>
          <w:highlight w:val="cyan"/>
        </w:rPr>
        <w:t xml:space="preserve">the black form is already subsumed in </w:t>
      </w:r>
      <w:r w:rsidRPr="0087588B">
        <w:rPr>
          <w:rStyle w:val="Emphasis"/>
          <w:rFonts w:asciiTheme="minorHAnsi" w:hAnsiTheme="minorHAnsi" w:cstheme="minorHAnsi"/>
        </w:rPr>
        <w:t xml:space="preserve">the </w:t>
      </w:r>
      <w:r w:rsidRPr="0087588B">
        <w:rPr>
          <w:rStyle w:val="Emphasis"/>
          <w:rFonts w:asciiTheme="minorHAnsi" w:hAnsiTheme="minorHAnsi" w:cstheme="minorHAnsi"/>
          <w:highlight w:val="cyan"/>
        </w:rPr>
        <w:t xml:space="preserve">monetary form of capital and </w:t>
      </w:r>
      <w:r w:rsidRPr="0087588B">
        <w:rPr>
          <w:rStyle w:val="Emphasis"/>
          <w:rFonts w:asciiTheme="minorHAnsi" w:hAnsiTheme="minorHAnsi" w:cstheme="minorHAnsi"/>
        </w:rPr>
        <w:t xml:space="preserve">the </w:t>
      </w:r>
      <w:r w:rsidRPr="0087588B">
        <w:rPr>
          <w:rStyle w:val="Emphasis"/>
          <w:rFonts w:asciiTheme="minorHAnsi" w:hAnsiTheme="minorHAnsi" w:cstheme="minorHAnsi"/>
          <w:highlight w:val="cyan"/>
        </w:rPr>
        <w:t>fictive substance of race</w:t>
      </w:r>
      <w:r w:rsidRPr="0087588B">
        <w:rPr>
          <w:rFonts w:asciiTheme="minorHAnsi" w:hAnsiTheme="minorHAnsi" w:cstheme="minorHAnsi"/>
          <w:sz w:val="16"/>
        </w:rPr>
        <w:t>. What I mean, and what I would like to propose here in following Raengo, is what she calls “</w:t>
      </w:r>
      <w:r w:rsidRPr="0087588B">
        <w:rPr>
          <w:rFonts w:asciiTheme="minorHAnsi" w:hAnsiTheme="minorHAnsi" w:cstheme="minorHAnsi"/>
          <w:b/>
          <w:u w:val="single"/>
        </w:rPr>
        <w:t xml:space="preserve">the </w:t>
      </w:r>
      <w:r w:rsidRPr="0087588B">
        <w:rPr>
          <w:rFonts w:asciiTheme="minorHAnsi" w:hAnsiTheme="minorHAnsi" w:cstheme="minorHAnsi"/>
          <w:b/>
          <w:highlight w:val="cyan"/>
          <w:u w:val="single"/>
        </w:rPr>
        <w:t>ontological scandal</w:t>
      </w:r>
      <w:r w:rsidRPr="0087588B">
        <w:rPr>
          <w:rFonts w:asciiTheme="minorHAnsi" w:hAnsiTheme="minorHAnsi" w:cstheme="minorHAnsi"/>
          <w:sz w:val="16"/>
        </w:rPr>
        <w:t xml:space="preserve">” perpetuated by slavery. This scandal, according to Raengo, </w:t>
      </w:r>
      <w:r w:rsidRPr="0087588B">
        <w:rPr>
          <w:rFonts w:asciiTheme="minorHAnsi" w:hAnsiTheme="minorHAnsi" w:cstheme="minorHAnsi"/>
          <w:b/>
          <w:u w:val="single"/>
        </w:rPr>
        <w:t xml:space="preserve">is </w:t>
      </w:r>
      <w:r w:rsidRPr="0087588B">
        <w:rPr>
          <w:rFonts w:asciiTheme="minorHAnsi" w:hAnsiTheme="minorHAnsi" w:cstheme="minorHAnsi"/>
          <w:b/>
          <w:highlight w:val="cyan"/>
          <w:u w:val="single"/>
        </w:rPr>
        <w:t>repeated “with each instance of alienated black labor</w:t>
      </w:r>
      <w:r w:rsidRPr="0087588B">
        <w:rPr>
          <w:rFonts w:asciiTheme="minorHAnsi" w:hAnsiTheme="minorHAnsi" w:cstheme="minorHAnsi"/>
          <w:sz w:val="16"/>
        </w:rPr>
        <w:t xml:space="preserve">, </w:t>
      </w:r>
      <w:r w:rsidRPr="0087588B">
        <w:rPr>
          <w:rFonts w:asciiTheme="minorHAnsi" w:hAnsiTheme="minorHAnsi" w:cstheme="minorHAnsi"/>
          <w:b/>
          <w:u w:val="single"/>
        </w:rPr>
        <w:t xml:space="preserve">each time blackness functions </w:t>
      </w:r>
      <w:r w:rsidRPr="0087588B">
        <w:rPr>
          <w:rFonts w:asciiTheme="minorHAnsi" w:hAnsiTheme="minorHAnsi" w:cstheme="minorHAnsi"/>
          <w:b/>
          <w:highlight w:val="cyan"/>
          <w:u w:val="single"/>
        </w:rPr>
        <w:t xml:space="preserve">as </w:t>
      </w:r>
      <w:r w:rsidRPr="0087588B">
        <w:rPr>
          <w:rFonts w:asciiTheme="minorHAnsi" w:hAnsiTheme="minorHAnsi" w:cstheme="minorHAnsi"/>
          <w:b/>
          <w:u w:val="single"/>
        </w:rPr>
        <w:t xml:space="preserve">the </w:t>
      </w:r>
      <w:r w:rsidRPr="0087588B">
        <w:rPr>
          <w:rFonts w:asciiTheme="minorHAnsi" w:hAnsiTheme="minorHAnsi" w:cstheme="minorHAnsi"/>
          <w:b/>
          <w:highlight w:val="cyan"/>
          <w:u w:val="single"/>
        </w:rPr>
        <w:t xml:space="preserve">commodity </w:t>
      </w:r>
      <w:r w:rsidRPr="0087588B">
        <w:rPr>
          <w:rFonts w:asciiTheme="minorHAnsi" w:hAnsiTheme="minorHAnsi" w:cstheme="minorHAnsi"/>
          <w:b/>
          <w:u w:val="single"/>
        </w:rPr>
        <w:t>form</w:t>
      </w:r>
      <w:r w:rsidRPr="0087588B">
        <w:rPr>
          <w:rFonts w:asciiTheme="minorHAnsi" w:hAnsiTheme="minorHAnsi" w:cstheme="minorHAnsi"/>
          <w:sz w:val="16"/>
        </w:rPr>
        <w:t xml:space="preserve">, and with each repetition they continue to be reified.” But what’s important is </w:t>
      </w:r>
      <w:r w:rsidRPr="0087588B">
        <w:rPr>
          <w:rFonts w:asciiTheme="minorHAnsi" w:hAnsiTheme="minorHAnsi" w:cstheme="minorHAnsi"/>
          <w:b/>
          <w:highlight w:val="cyan"/>
          <w:u w:val="single"/>
        </w:rPr>
        <w:t>Raengo</w:t>
      </w:r>
      <w:r w:rsidRPr="0087588B">
        <w:rPr>
          <w:rFonts w:asciiTheme="minorHAnsi" w:hAnsiTheme="minorHAnsi" w:cstheme="minorHAnsi"/>
          <w:b/>
          <w:u w:val="single"/>
        </w:rPr>
        <w:t>’s</w:t>
      </w:r>
      <w:r w:rsidRPr="0087588B">
        <w:rPr>
          <w:rFonts w:asciiTheme="minorHAnsi" w:hAnsiTheme="minorHAnsi" w:cstheme="minorHAnsi"/>
          <w:sz w:val="16"/>
        </w:rPr>
        <w:t xml:space="preserve"> gesture </w:t>
      </w:r>
      <w:r w:rsidRPr="0087588B">
        <w:rPr>
          <w:rStyle w:val="Emphasis"/>
          <w:rFonts w:asciiTheme="minorHAnsi" w:hAnsiTheme="minorHAnsi" w:cstheme="minorHAnsi"/>
          <w:highlight w:val="cyan"/>
        </w:rPr>
        <w:t>presupposes</w:t>
      </w:r>
      <w:r w:rsidRPr="0087588B">
        <w:rPr>
          <w:rFonts w:asciiTheme="minorHAnsi" w:hAnsiTheme="minorHAnsi" w:cstheme="minorHAnsi"/>
          <w:b/>
          <w:highlight w:val="cyan"/>
          <w:u w:val="single"/>
        </w:rPr>
        <w:t xml:space="preserve"> that </w:t>
      </w:r>
      <w:r w:rsidRPr="0087588B">
        <w:rPr>
          <w:rFonts w:asciiTheme="minorHAnsi" w:hAnsiTheme="minorHAnsi" w:cstheme="minorHAnsi"/>
          <w:b/>
          <w:u w:val="single"/>
        </w:rPr>
        <w:t xml:space="preserve">the production and subsequent </w:t>
      </w:r>
      <w:r w:rsidRPr="0087588B">
        <w:rPr>
          <w:rStyle w:val="Emphasis"/>
          <w:rFonts w:asciiTheme="minorHAnsi" w:hAnsiTheme="minorHAnsi" w:cstheme="minorHAnsi"/>
          <w:highlight w:val="cyan"/>
        </w:rPr>
        <w:t>domination</w:t>
      </w:r>
      <w:r w:rsidRPr="0087588B">
        <w:rPr>
          <w:rFonts w:asciiTheme="minorHAnsi" w:hAnsiTheme="minorHAnsi" w:cstheme="minorHAnsi"/>
          <w:b/>
          <w:u w:val="single"/>
        </w:rPr>
        <w:t xml:space="preserve"> of colonial </w:t>
      </w:r>
      <w:r w:rsidRPr="0087588B">
        <w:rPr>
          <w:rStyle w:val="Emphasis"/>
          <w:rFonts w:asciiTheme="minorHAnsi" w:hAnsiTheme="minorHAnsi" w:cstheme="minorHAnsi"/>
        </w:rPr>
        <w:t>nations today</w:t>
      </w:r>
      <w:r w:rsidRPr="0087588B">
        <w:rPr>
          <w:rFonts w:asciiTheme="minorHAnsi" w:hAnsiTheme="minorHAnsi" w:cstheme="minorHAnsi"/>
          <w:b/>
          <w:u w:val="single"/>
        </w:rPr>
        <w:t xml:space="preserve"> </w:t>
      </w:r>
      <w:r w:rsidRPr="0087588B">
        <w:rPr>
          <w:rStyle w:val="Emphasis"/>
          <w:rFonts w:asciiTheme="minorHAnsi" w:hAnsiTheme="minorHAnsi" w:cstheme="minorHAnsi"/>
          <w:highlight w:val="cyan"/>
        </w:rPr>
        <w:t xml:space="preserve">are predicated on </w:t>
      </w:r>
      <w:r w:rsidRPr="0087588B">
        <w:rPr>
          <w:rStyle w:val="Emphasis"/>
          <w:rFonts w:asciiTheme="minorHAnsi" w:hAnsiTheme="minorHAnsi" w:cstheme="minorHAnsi"/>
        </w:rPr>
        <w:t xml:space="preserve">the </w:t>
      </w:r>
      <w:r w:rsidRPr="0087588B">
        <w:rPr>
          <w:rStyle w:val="Emphasis"/>
          <w:rFonts w:asciiTheme="minorHAnsi" w:hAnsiTheme="minorHAnsi" w:cstheme="minorHAnsi"/>
          <w:highlight w:val="cyan"/>
        </w:rPr>
        <w:t xml:space="preserve">abstract reification of the black female body as </w:t>
      </w:r>
      <w:r w:rsidRPr="0087588B">
        <w:rPr>
          <w:rStyle w:val="Emphasis"/>
          <w:rFonts w:asciiTheme="minorHAnsi" w:hAnsiTheme="minorHAnsi" w:cstheme="minorHAnsi"/>
        </w:rPr>
        <w:t xml:space="preserve">a mode of </w:t>
      </w:r>
      <w:r w:rsidRPr="0087588B">
        <w:rPr>
          <w:rStyle w:val="Emphasis"/>
          <w:rFonts w:asciiTheme="minorHAnsi" w:hAnsiTheme="minorHAnsi" w:cstheme="minorHAnsi"/>
          <w:highlight w:val="cyan"/>
        </w:rPr>
        <w:t>currency.</w:t>
      </w:r>
      <w:r w:rsidRPr="0087588B">
        <w:rPr>
          <w:rFonts w:asciiTheme="minorHAnsi" w:hAnsiTheme="minorHAnsi" w:cstheme="minorHAnsi"/>
          <w:sz w:val="16"/>
        </w:rPr>
        <w:t xml:space="preserve"> </w:t>
      </w:r>
      <w:r w:rsidRPr="0087588B">
        <w:rPr>
          <w:rStyle w:val="Emphasis"/>
          <w:rFonts w:asciiTheme="minorHAnsi" w:hAnsiTheme="minorHAnsi" w:cstheme="minorHAnsi"/>
          <w:highlight w:val="cyan"/>
        </w:rPr>
        <w:t>To</w:t>
      </w:r>
      <w:r w:rsidRPr="0087588B">
        <w:rPr>
          <w:rStyle w:val="Emphasis"/>
          <w:rFonts w:asciiTheme="minorHAnsi" w:hAnsiTheme="minorHAnsi" w:cstheme="minorHAnsi"/>
        </w:rPr>
        <w:t xml:space="preserve"> even begin to </w:t>
      </w:r>
      <w:r w:rsidRPr="0087588B">
        <w:rPr>
          <w:rStyle w:val="Emphasis"/>
          <w:rFonts w:asciiTheme="minorHAnsi" w:hAnsiTheme="minorHAnsi" w:cstheme="minorHAnsi"/>
          <w:highlight w:val="cyan"/>
        </w:rPr>
        <w:t xml:space="preserve">address this </w:t>
      </w:r>
      <w:r w:rsidRPr="0087588B">
        <w:rPr>
          <w:rStyle w:val="Emphasis"/>
          <w:rFonts w:asciiTheme="minorHAnsi" w:hAnsiTheme="minorHAnsi" w:cstheme="minorHAnsi"/>
        </w:rPr>
        <w:t xml:space="preserve">ontological scandal, </w:t>
      </w:r>
      <w:r w:rsidRPr="0087588B">
        <w:rPr>
          <w:rStyle w:val="Emphasis"/>
          <w:rFonts w:asciiTheme="minorHAnsi" w:hAnsiTheme="minorHAnsi" w:cstheme="minorHAnsi"/>
          <w:highlight w:val="cyan"/>
        </w:rPr>
        <w:t xml:space="preserve">we must </w:t>
      </w:r>
      <w:r w:rsidRPr="0087588B">
        <w:rPr>
          <w:rStyle w:val="Emphasis"/>
          <w:rFonts w:asciiTheme="minorHAnsi" w:hAnsiTheme="minorHAnsi" w:cstheme="minorHAnsi"/>
        </w:rPr>
        <w:t xml:space="preserve">first </w:t>
      </w:r>
      <w:r w:rsidRPr="0087588B">
        <w:rPr>
          <w:rStyle w:val="Emphasis"/>
          <w:rFonts w:asciiTheme="minorHAnsi" w:hAnsiTheme="minorHAnsi" w:cstheme="minorHAnsi"/>
          <w:highlight w:val="cyan"/>
        </w:rPr>
        <w:t xml:space="preserve">think </w:t>
      </w:r>
      <w:r w:rsidRPr="0087588B">
        <w:rPr>
          <w:rStyle w:val="Emphasis"/>
          <w:rFonts w:asciiTheme="minorHAnsi" w:hAnsiTheme="minorHAnsi" w:cstheme="minorHAnsi"/>
        </w:rPr>
        <w:t xml:space="preserve">through </w:t>
      </w:r>
      <w:r w:rsidRPr="0087588B">
        <w:rPr>
          <w:rStyle w:val="Emphasis"/>
          <w:rFonts w:asciiTheme="minorHAnsi" w:hAnsiTheme="minorHAnsi" w:cstheme="minorHAnsi"/>
          <w:highlight w:val="cyan"/>
        </w:rPr>
        <w:t xml:space="preserve">how the black body is individuated </w:t>
      </w:r>
      <w:r w:rsidRPr="0087588B">
        <w:rPr>
          <w:rStyle w:val="Emphasis"/>
          <w:rFonts w:asciiTheme="minorHAnsi" w:hAnsiTheme="minorHAnsi" w:cstheme="minorHAnsi"/>
        </w:rPr>
        <w:t xml:space="preserve">as a currency of exchange </w:t>
      </w:r>
      <w:r w:rsidRPr="0087588B">
        <w:rPr>
          <w:rStyle w:val="Emphasis"/>
          <w:rFonts w:asciiTheme="minorHAnsi" w:hAnsiTheme="minorHAnsi" w:cstheme="minorHAnsi"/>
          <w:highlight w:val="cyan"/>
        </w:rPr>
        <w:t>within modern financial systems</w:t>
      </w:r>
      <w:r w:rsidRPr="0087588B">
        <w:rPr>
          <w:rFonts w:asciiTheme="minorHAnsi" w:hAnsiTheme="minorHAnsi" w:cstheme="minorHAnsi"/>
          <w:sz w:val="16"/>
        </w:rPr>
        <w:t xml:space="preserve">. For instance, extensive work has been done by </w:t>
      </w:r>
      <w:r w:rsidRPr="0087588B">
        <w:rPr>
          <w:rFonts w:asciiTheme="minorHAnsi" w:hAnsiTheme="minorHAnsi" w:cstheme="minorHAnsi"/>
          <w:b/>
          <w:u w:val="single"/>
        </w:rPr>
        <w:t>Spillers, Hartman, and others</w:t>
      </w:r>
      <w:r w:rsidRPr="0087588B">
        <w:rPr>
          <w:rFonts w:asciiTheme="minorHAnsi" w:hAnsiTheme="minorHAnsi" w:cstheme="minorHAnsi"/>
          <w:sz w:val="16"/>
        </w:rPr>
        <w:t xml:space="preserve"> to </w:t>
      </w:r>
      <w:r w:rsidRPr="0087588B">
        <w:rPr>
          <w:rFonts w:asciiTheme="minorHAnsi" w:hAnsiTheme="minorHAnsi" w:cstheme="minorHAnsi"/>
          <w:b/>
          <w:u w:val="single"/>
        </w:rPr>
        <w:t>illuminate the important role of</w:t>
      </w:r>
      <w:r w:rsidRPr="0087588B">
        <w:rPr>
          <w:rFonts w:asciiTheme="minorHAnsi" w:hAnsiTheme="minorHAnsi" w:cstheme="minorHAnsi"/>
          <w:sz w:val="16"/>
        </w:rPr>
        <w:t xml:space="preserve"> the cargo ship on </w:t>
      </w:r>
      <w:r w:rsidRPr="0087588B">
        <w:rPr>
          <w:rFonts w:asciiTheme="minorHAnsi" w:hAnsiTheme="minorHAnsi" w:cstheme="minorHAnsi"/>
          <w:b/>
          <w:u w:val="single"/>
        </w:rPr>
        <w:t xml:space="preserve">the Middle Passage as a scene of </w:t>
      </w:r>
      <w:r w:rsidRPr="0087588B">
        <w:rPr>
          <w:rStyle w:val="Emphasis"/>
          <w:rFonts w:asciiTheme="minorHAnsi" w:hAnsiTheme="minorHAnsi" w:cstheme="minorHAnsi"/>
        </w:rPr>
        <w:t>capital</w:t>
      </w:r>
      <w:r w:rsidRPr="0087588B">
        <w:rPr>
          <w:rFonts w:asciiTheme="minorHAnsi" w:hAnsiTheme="minorHAnsi" w:cstheme="minorHAnsi"/>
          <w:b/>
          <w:u w:val="single"/>
        </w:rPr>
        <w:t xml:space="preserve"> exchange and racial subjection</w:t>
      </w:r>
      <w:r w:rsidRPr="0087588B">
        <w:rPr>
          <w:rFonts w:asciiTheme="minorHAnsi" w:hAnsiTheme="minorHAnsi" w:cstheme="minorHAnsi"/>
          <w:sz w:val="16"/>
        </w:rPr>
        <w:t xml:space="preserve">. However, </w:t>
      </w:r>
      <w:r w:rsidRPr="0087588B">
        <w:rPr>
          <w:rFonts w:asciiTheme="minorHAnsi" w:hAnsiTheme="minorHAnsi" w:cstheme="minorHAnsi"/>
          <w:b/>
          <w:u w:val="single"/>
        </w:rPr>
        <w:t>I want to build on this work to think through</w:t>
      </w:r>
      <w:r w:rsidRPr="0087588B">
        <w:rPr>
          <w:rFonts w:asciiTheme="minorHAnsi" w:hAnsiTheme="minorHAnsi" w:cstheme="minorHAnsi"/>
          <w:sz w:val="16"/>
        </w:rPr>
        <w:t xml:space="preserve"> </w:t>
      </w:r>
      <w:r w:rsidRPr="0087588B">
        <w:rPr>
          <w:rStyle w:val="Emphasis"/>
          <w:rFonts w:asciiTheme="minorHAnsi" w:hAnsiTheme="minorHAnsi" w:cstheme="minorHAnsi"/>
        </w:rPr>
        <w:t xml:space="preserve">the </w:t>
      </w:r>
      <w:r w:rsidRPr="0087588B">
        <w:rPr>
          <w:rStyle w:val="Emphasis"/>
          <w:rFonts w:asciiTheme="minorHAnsi" w:hAnsiTheme="minorHAnsi" w:cstheme="minorHAnsi"/>
          <w:highlight w:val="cyan"/>
        </w:rPr>
        <w:t>genesis of the black self as</w:t>
      </w:r>
      <w:r w:rsidRPr="0087588B">
        <w:rPr>
          <w:rStyle w:val="Emphasis"/>
          <w:rFonts w:asciiTheme="minorHAnsi" w:hAnsiTheme="minorHAnsi" w:cstheme="minorHAnsi"/>
        </w:rPr>
        <w:t xml:space="preserve"> already </w:t>
      </w:r>
      <w:r w:rsidRPr="0087588B">
        <w:rPr>
          <w:rStyle w:val="Emphasis"/>
          <w:rFonts w:asciiTheme="minorHAnsi" w:hAnsiTheme="minorHAnsi" w:cstheme="minorHAnsi"/>
          <w:highlight w:val="cyan"/>
        </w:rPr>
        <w:t xml:space="preserve">informed by </w:t>
      </w:r>
      <w:r w:rsidRPr="0087588B">
        <w:rPr>
          <w:rStyle w:val="Emphasis"/>
          <w:rFonts w:asciiTheme="minorHAnsi" w:hAnsiTheme="minorHAnsi" w:cstheme="minorHAnsi"/>
        </w:rPr>
        <w:t xml:space="preserve">the </w:t>
      </w:r>
      <w:r w:rsidRPr="0087588B">
        <w:rPr>
          <w:rStyle w:val="Emphasis"/>
          <w:rFonts w:asciiTheme="minorHAnsi" w:hAnsiTheme="minorHAnsi" w:cstheme="minorHAnsi"/>
          <w:highlight w:val="cyan"/>
        </w:rPr>
        <w:t xml:space="preserve">logics of </w:t>
      </w:r>
      <w:r w:rsidRPr="0087588B">
        <w:rPr>
          <w:rStyle w:val="Emphasis"/>
          <w:rFonts w:asciiTheme="minorHAnsi" w:hAnsiTheme="minorHAnsi" w:cstheme="minorHAnsi"/>
        </w:rPr>
        <w:t xml:space="preserve">innumeration and </w:t>
      </w:r>
      <w:r w:rsidRPr="0087588B">
        <w:rPr>
          <w:rStyle w:val="Emphasis"/>
          <w:rFonts w:asciiTheme="minorHAnsi" w:hAnsiTheme="minorHAnsi" w:cstheme="minorHAnsi"/>
          <w:highlight w:val="cyan"/>
        </w:rPr>
        <w:t>speculative risk</w:t>
      </w:r>
      <w:r w:rsidRPr="0087588B">
        <w:rPr>
          <w:rFonts w:asciiTheme="minorHAnsi" w:hAnsiTheme="minorHAnsi" w:cstheme="minorHAnsi"/>
          <w:sz w:val="16"/>
        </w:rPr>
        <w:t xml:space="preserve">, where </w:t>
      </w:r>
      <w:r w:rsidRPr="0087588B">
        <w:rPr>
          <w:rStyle w:val="Emphasis"/>
          <w:rFonts w:asciiTheme="minorHAnsi" w:hAnsiTheme="minorHAnsi" w:cstheme="minorHAnsi"/>
          <w:highlight w:val="cyan"/>
        </w:rPr>
        <w:t xml:space="preserve">the pre-individuated state of black being is always already contaminated by </w:t>
      </w:r>
      <w:r w:rsidRPr="0087588B">
        <w:rPr>
          <w:rStyle w:val="Emphasis"/>
          <w:rFonts w:asciiTheme="minorHAnsi" w:hAnsiTheme="minorHAnsi" w:cstheme="minorHAnsi"/>
        </w:rPr>
        <w:t xml:space="preserve">the </w:t>
      </w:r>
      <w:r w:rsidRPr="0087588B">
        <w:rPr>
          <w:rStyle w:val="Emphasis"/>
          <w:rFonts w:asciiTheme="minorHAnsi" w:hAnsiTheme="minorHAnsi" w:cstheme="minorHAnsi"/>
          <w:highlight w:val="cyan"/>
        </w:rPr>
        <w:t xml:space="preserve">conditions of </w:t>
      </w:r>
      <w:r w:rsidRPr="0087588B">
        <w:rPr>
          <w:rStyle w:val="Emphasis"/>
          <w:rFonts w:asciiTheme="minorHAnsi" w:hAnsiTheme="minorHAnsi" w:cstheme="minorHAnsi"/>
        </w:rPr>
        <w:t xml:space="preserve">labor-based </w:t>
      </w:r>
      <w:r w:rsidRPr="0087588B">
        <w:rPr>
          <w:rStyle w:val="Emphasis"/>
          <w:rFonts w:asciiTheme="minorHAnsi" w:hAnsiTheme="minorHAnsi" w:cstheme="minorHAnsi"/>
          <w:highlight w:val="cyan"/>
        </w:rPr>
        <w:t>capital accumulation</w:t>
      </w:r>
      <w:r w:rsidRPr="0087588B">
        <w:rPr>
          <w:rFonts w:asciiTheme="minorHAnsi" w:hAnsiTheme="minorHAnsi" w:cstheme="minorHAnsi"/>
          <w:sz w:val="16"/>
        </w:rPr>
        <w:t xml:space="preserve">. But </w:t>
      </w:r>
      <w:r w:rsidRPr="0087588B">
        <w:rPr>
          <w:rFonts w:asciiTheme="minorHAnsi" w:hAnsiTheme="minorHAnsi" w:cstheme="minorHAnsi"/>
          <w:b/>
          <w:u w:val="single"/>
        </w:rPr>
        <w:t>this accumulation also informs a dissonance between the real black sense of self and any social agreement that may abstract the black self into</w:t>
      </w:r>
      <w:r w:rsidRPr="0087588B">
        <w:rPr>
          <w:rFonts w:asciiTheme="minorHAnsi" w:hAnsiTheme="minorHAnsi" w:cstheme="minorHAnsi"/>
          <w:sz w:val="16"/>
        </w:rPr>
        <w:t>, as Denise DeSilva argues</w:t>
      </w:r>
      <w:r w:rsidRPr="0087588B">
        <w:rPr>
          <w:rStyle w:val="Emphasis"/>
          <w:rFonts w:asciiTheme="minorHAnsi" w:hAnsiTheme="minorHAnsi" w:cstheme="minorHAnsi"/>
        </w:rPr>
        <w:t>, a formative system of monetary value</w:t>
      </w:r>
      <w:r w:rsidRPr="0087588B">
        <w:rPr>
          <w:rFonts w:asciiTheme="minorHAnsi" w:hAnsiTheme="minorHAnsi" w:cstheme="minorHAnsi"/>
          <w:sz w:val="16"/>
        </w:rPr>
        <w:t xml:space="preserve">. In other words, as Ian BacComb describes, the growth of Anglo-European </w:t>
      </w:r>
      <w:r w:rsidRPr="0087588B">
        <w:rPr>
          <w:rStyle w:val="Emphasis"/>
          <w:rFonts w:asciiTheme="minorHAnsi" w:hAnsiTheme="minorHAnsi" w:cstheme="minorHAnsi"/>
        </w:rPr>
        <w:t xml:space="preserve">financial domination was </w:t>
      </w:r>
      <w:r w:rsidRPr="0087588B">
        <w:rPr>
          <w:rStyle w:val="Emphasis"/>
          <w:rFonts w:asciiTheme="minorHAnsi" w:hAnsiTheme="minorHAnsi" w:cstheme="minorHAnsi"/>
          <w:highlight w:val="cyan"/>
        </w:rPr>
        <w:t xml:space="preserve">not merely a cycle of labor and exchange, but a </w:t>
      </w:r>
      <w:r w:rsidRPr="0087588B">
        <w:rPr>
          <w:rStyle w:val="Emphasis"/>
          <w:rFonts w:asciiTheme="minorHAnsi" w:hAnsiTheme="minorHAnsi" w:cstheme="minorHAnsi"/>
        </w:rPr>
        <w:t xml:space="preserve">scaled </w:t>
      </w:r>
      <w:r w:rsidRPr="0087588B">
        <w:rPr>
          <w:rStyle w:val="Emphasis"/>
          <w:rFonts w:asciiTheme="minorHAnsi" w:hAnsiTheme="minorHAnsi" w:cstheme="minorHAnsi"/>
          <w:highlight w:val="cyan"/>
        </w:rPr>
        <w:t xml:space="preserve">transaction of </w:t>
      </w:r>
      <w:r w:rsidRPr="0087588B">
        <w:rPr>
          <w:rStyle w:val="Emphasis"/>
          <w:rFonts w:asciiTheme="minorHAnsi" w:hAnsiTheme="minorHAnsi" w:cstheme="minorHAnsi"/>
        </w:rPr>
        <w:t xml:space="preserve">quantifiable </w:t>
      </w:r>
      <w:r w:rsidRPr="0087588B">
        <w:rPr>
          <w:rStyle w:val="Emphasis"/>
          <w:rFonts w:asciiTheme="minorHAnsi" w:hAnsiTheme="minorHAnsi" w:cstheme="minorHAnsi"/>
          <w:highlight w:val="cyan"/>
        </w:rPr>
        <w:t xml:space="preserve">insurance </w:t>
      </w:r>
      <w:r w:rsidRPr="0087588B">
        <w:rPr>
          <w:rStyle w:val="Emphasis"/>
          <w:rFonts w:asciiTheme="minorHAnsi" w:hAnsiTheme="minorHAnsi" w:cstheme="minorHAnsi"/>
        </w:rPr>
        <w:t>risk associated with the contingency of death and illness aboard slave cargo ships</w:t>
      </w:r>
      <w:r w:rsidRPr="0087588B">
        <w:rPr>
          <w:rFonts w:asciiTheme="minorHAnsi" w:hAnsiTheme="minorHAnsi" w:cstheme="minorHAnsi"/>
          <w:sz w:val="16"/>
        </w:rPr>
        <w:t xml:space="preserve">. BacComb points to the British economy in particular to discuss the granting of a real existence of enslaved bodies inasmuch as the survival and the successful delivery of these bodies can be bought virtually as the hidden substance of insurance contracts and bills of credit. Or in the case of the British slave ship Zong, </w:t>
      </w:r>
      <w:r w:rsidRPr="0087588B">
        <w:rPr>
          <w:rStyle w:val="Emphasis"/>
          <w:rFonts w:asciiTheme="minorHAnsi" w:hAnsiTheme="minorHAnsi" w:cstheme="minorHAnsi"/>
          <w:highlight w:val="cyan"/>
        </w:rPr>
        <w:t>the enslaved body</w:t>
      </w:r>
      <w:r w:rsidRPr="0087588B">
        <w:rPr>
          <w:rStyle w:val="Emphasis"/>
          <w:rFonts w:asciiTheme="minorHAnsi" w:hAnsiTheme="minorHAnsi" w:cstheme="minorHAnsi"/>
        </w:rPr>
        <w:t xml:space="preserve"> is </w:t>
      </w:r>
      <w:r w:rsidRPr="0087588B">
        <w:rPr>
          <w:rStyle w:val="Emphasis"/>
          <w:rFonts w:asciiTheme="minorHAnsi" w:hAnsiTheme="minorHAnsi" w:cstheme="minorHAnsi"/>
          <w:highlight w:val="cyan"/>
        </w:rPr>
        <w:t xml:space="preserve">underwritten as </w:t>
      </w:r>
      <w:r w:rsidRPr="0087588B">
        <w:rPr>
          <w:rStyle w:val="Emphasis"/>
          <w:rFonts w:asciiTheme="minorHAnsi" w:hAnsiTheme="minorHAnsi" w:cstheme="minorHAnsi"/>
        </w:rPr>
        <w:t xml:space="preserve">the </w:t>
      </w:r>
      <w:r w:rsidRPr="0087588B">
        <w:rPr>
          <w:rStyle w:val="Emphasis"/>
          <w:rFonts w:asciiTheme="minorHAnsi" w:hAnsiTheme="minorHAnsi" w:cstheme="minorHAnsi"/>
          <w:highlight w:val="cyan"/>
        </w:rPr>
        <w:t>speculative risk of capital</w:t>
      </w:r>
      <w:r w:rsidRPr="0087588B">
        <w:rPr>
          <w:rStyle w:val="Emphasis"/>
          <w:rFonts w:asciiTheme="minorHAnsi" w:hAnsiTheme="minorHAnsi" w:cstheme="minorHAnsi"/>
        </w:rPr>
        <w:t>, and public outrage.</w:t>
      </w:r>
      <w:r w:rsidRPr="0087588B">
        <w:rPr>
          <w:rFonts w:asciiTheme="minorHAnsi" w:hAnsiTheme="minorHAnsi" w:cstheme="minorHAnsi"/>
          <w:sz w:val="16"/>
        </w:rPr>
        <w:t xml:space="preserve"> In this way, </w:t>
      </w:r>
      <w:r w:rsidRPr="0087588B">
        <w:rPr>
          <w:rFonts w:asciiTheme="minorHAnsi" w:hAnsiTheme="minorHAnsi" w:cstheme="minorHAnsi"/>
          <w:b/>
          <w:u w:val="single"/>
        </w:rPr>
        <w:t>the importance of the enslaved body to modes of capital is not predicated to actual material flesh, or even the potential for that body to labor, but was instead articulated as an abstract flow of enumeration and probability</w:t>
      </w:r>
      <w:r w:rsidRPr="0087588B">
        <w:rPr>
          <w:rFonts w:asciiTheme="minorHAnsi" w:hAnsiTheme="minorHAnsi" w:cstheme="minorHAnsi"/>
          <w:sz w:val="16"/>
        </w:rPr>
        <w:t xml:space="preserve">. If, under this premise, we are to take W.B. DuBois at face value and consider the double consciousness of the racialized individual, then we are immediately confronted with the fragmentation of black genesis as a tension between what is made visible as blackness or </w:t>
      </w:r>
      <w:r w:rsidRPr="0087588B">
        <w:rPr>
          <w:rStyle w:val="Emphasis"/>
          <w:rFonts w:asciiTheme="minorHAnsi" w:hAnsiTheme="minorHAnsi" w:cstheme="minorHAnsi"/>
          <w:highlight w:val="cyan"/>
        </w:rPr>
        <w:t>black non</w:t>
      </w:r>
      <w:r w:rsidRPr="0087588B">
        <w:rPr>
          <w:rStyle w:val="Emphasis"/>
          <w:rFonts w:asciiTheme="minorHAnsi" w:hAnsiTheme="minorHAnsi" w:cstheme="minorHAnsi"/>
        </w:rPr>
        <w:t>-being</w:t>
      </w:r>
      <w:r w:rsidRPr="0087588B">
        <w:rPr>
          <w:rFonts w:asciiTheme="minorHAnsi" w:hAnsiTheme="minorHAnsi" w:cstheme="minorHAnsi"/>
          <w:sz w:val="16"/>
        </w:rPr>
        <w:t>, which Sylvia Wynters argues</w:t>
      </w:r>
      <w:r w:rsidRPr="0087588B">
        <w:rPr>
          <w:rFonts w:asciiTheme="minorHAnsi" w:hAnsiTheme="minorHAnsi" w:cstheme="minorHAnsi"/>
          <w:b/>
          <w:u w:val="single"/>
        </w:rPr>
        <w:t xml:space="preserve"> </w:t>
      </w:r>
      <w:r w:rsidRPr="0087588B">
        <w:rPr>
          <w:rStyle w:val="Emphasis"/>
          <w:rFonts w:asciiTheme="minorHAnsi" w:hAnsiTheme="minorHAnsi" w:cstheme="minorHAnsi"/>
        </w:rPr>
        <w:t xml:space="preserve">is already owned by </w:t>
      </w:r>
      <w:r w:rsidRPr="0087588B">
        <w:rPr>
          <w:rStyle w:val="Emphasis"/>
          <w:rFonts w:asciiTheme="minorHAnsi" w:hAnsiTheme="minorHAnsi" w:cstheme="minorHAnsi"/>
          <w:highlight w:val="cyan"/>
        </w:rPr>
        <w:t xml:space="preserve">ontology as </w:t>
      </w:r>
      <w:r w:rsidRPr="0087588B">
        <w:rPr>
          <w:rStyle w:val="Emphasis"/>
          <w:rFonts w:asciiTheme="minorHAnsi" w:hAnsiTheme="minorHAnsi" w:cstheme="minorHAnsi"/>
        </w:rPr>
        <w:t>a problem of</w:t>
      </w:r>
      <w:r w:rsidRPr="0087588B">
        <w:rPr>
          <w:rStyle w:val="Emphasis"/>
          <w:rFonts w:asciiTheme="minorHAnsi" w:hAnsiTheme="minorHAnsi" w:cstheme="minorHAnsi"/>
          <w:highlight w:val="cyan"/>
        </w:rPr>
        <w:t xml:space="preserve"> bio-epistemic</w:t>
      </w:r>
      <w:r w:rsidRPr="0087588B">
        <w:rPr>
          <w:rStyle w:val="Emphasis"/>
          <w:rFonts w:asciiTheme="minorHAnsi" w:hAnsiTheme="minorHAnsi" w:cstheme="minorHAnsi"/>
        </w:rPr>
        <w:t xml:space="preserve"> compliance and the regime of prototypical </w:t>
      </w:r>
      <w:r w:rsidRPr="0087588B">
        <w:rPr>
          <w:rStyle w:val="Emphasis"/>
          <w:rFonts w:asciiTheme="minorHAnsi" w:hAnsiTheme="minorHAnsi" w:cstheme="minorHAnsi"/>
          <w:highlight w:val="cyan"/>
        </w:rPr>
        <w:t xml:space="preserve">capital </w:t>
      </w:r>
      <w:r w:rsidRPr="0087588B">
        <w:rPr>
          <w:rStyle w:val="Emphasis"/>
          <w:rFonts w:asciiTheme="minorHAnsi" w:hAnsiTheme="minorHAnsi" w:cstheme="minorHAnsi"/>
        </w:rPr>
        <w:t>existence, which</w:t>
      </w:r>
      <w:r w:rsidRPr="0087588B">
        <w:rPr>
          <w:rFonts w:asciiTheme="minorHAnsi" w:hAnsiTheme="minorHAnsi" w:cstheme="minorHAnsi"/>
          <w:sz w:val="16"/>
        </w:rPr>
        <w:t xml:space="preserve"> I argue </w:t>
      </w:r>
      <w:r w:rsidRPr="0087588B">
        <w:rPr>
          <w:rStyle w:val="Emphasis"/>
          <w:rFonts w:asciiTheme="minorHAnsi" w:hAnsiTheme="minorHAnsi" w:cstheme="minorHAnsi"/>
          <w:highlight w:val="cyan"/>
        </w:rPr>
        <w:t>is symptomatic of a larger logic of social quantification</w:t>
      </w:r>
      <w:r w:rsidRPr="0087588B">
        <w:rPr>
          <w:rFonts w:asciiTheme="minorHAnsi" w:hAnsiTheme="minorHAnsi" w:cstheme="minorHAnsi"/>
          <w:sz w:val="16"/>
        </w:rPr>
        <w:t xml:space="preserve">. So I just wanna diverge for a second and return to the issue of </w:t>
      </w:r>
      <w:r w:rsidRPr="0087588B">
        <w:rPr>
          <w:rStyle w:val="Emphasis"/>
          <w:rFonts w:asciiTheme="minorHAnsi" w:hAnsiTheme="minorHAnsi" w:cstheme="minorHAnsi"/>
        </w:rPr>
        <w:t>the Zong</w:t>
      </w:r>
      <w:r w:rsidRPr="0087588B">
        <w:rPr>
          <w:rFonts w:asciiTheme="minorHAnsi" w:hAnsiTheme="minorHAnsi" w:cstheme="minorHAnsi"/>
          <w:sz w:val="16"/>
        </w:rPr>
        <w:t xml:space="preserve"> for those who aren’t familiar, the issue of the slave body on the British slaver was the start and emergence of the British insurance industry. If anyone knows, there was an illness that broke out on the slave ship, in the middle of the Atlantic, seven crew members died, and I think it was in term of like twenty slaves, and the captain of that ship decided that, actually, it was cheaper to throw all the slaves overboard and claim the insurance than it was to continue the passage. And when he returned back to England, he sued the insurance company, and that </w:t>
      </w:r>
      <w:r w:rsidRPr="0087588B">
        <w:rPr>
          <w:rStyle w:val="Emphasis"/>
          <w:rFonts w:asciiTheme="minorHAnsi" w:hAnsiTheme="minorHAnsi" w:cstheme="minorHAnsi"/>
        </w:rPr>
        <w:t>was the start of litigation -- of the body itself as being a virtual point of risk</w:t>
      </w:r>
      <w:r w:rsidRPr="0087588B">
        <w:rPr>
          <w:rFonts w:asciiTheme="minorHAnsi" w:hAnsiTheme="minorHAnsi" w:cstheme="minorHAnsi"/>
          <w:sz w:val="16"/>
        </w:rPr>
        <w:t xml:space="preserve">. And what I’m arguing is that, since that development, obviously we know how pervasive the insurance industry is, how pervasive capital mechanisms are at identifying risk and probability, and what I’m arguing here is, following Raengo, is that what we know today as modern capitalism in the UK is already predicated on the violence of the black female body. So, to continue, as </w:t>
      </w:r>
      <w:r w:rsidRPr="0087588B">
        <w:rPr>
          <w:rFonts w:asciiTheme="minorHAnsi" w:hAnsiTheme="minorHAnsi" w:cstheme="minorHAnsi"/>
          <w:b/>
          <w:u w:val="single"/>
        </w:rPr>
        <w:t xml:space="preserve">the </w:t>
      </w:r>
      <w:r w:rsidRPr="0087588B">
        <w:rPr>
          <w:rFonts w:asciiTheme="minorHAnsi" w:hAnsiTheme="minorHAnsi" w:cstheme="minorHAnsi"/>
          <w:b/>
          <w:highlight w:val="cyan"/>
          <w:u w:val="single"/>
        </w:rPr>
        <w:t>terms of</w:t>
      </w:r>
      <w:r w:rsidRPr="0087588B">
        <w:rPr>
          <w:rFonts w:asciiTheme="minorHAnsi" w:hAnsiTheme="minorHAnsi" w:cstheme="minorHAnsi"/>
          <w:b/>
          <w:u w:val="single"/>
        </w:rPr>
        <w:t xml:space="preserve"> contemporary </w:t>
      </w:r>
      <w:r w:rsidRPr="0087588B">
        <w:rPr>
          <w:rFonts w:asciiTheme="minorHAnsi" w:hAnsiTheme="minorHAnsi" w:cstheme="minorHAnsi"/>
          <w:b/>
          <w:highlight w:val="cyan"/>
          <w:u w:val="single"/>
        </w:rPr>
        <w:t>capital depart from the</w:t>
      </w:r>
      <w:r w:rsidRPr="0087588B">
        <w:rPr>
          <w:rFonts w:asciiTheme="minorHAnsi" w:hAnsiTheme="minorHAnsi" w:cstheme="minorHAnsi"/>
          <w:b/>
          <w:u w:val="single"/>
        </w:rPr>
        <w:t xml:space="preserve"> derivation of value as the direct engagement with the </w:t>
      </w:r>
      <w:r w:rsidRPr="0087588B">
        <w:rPr>
          <w:rStyle w:val="Emphasis"/>
          <w:rFonts w:asciiTheme="minorHAnsi" w:hAnsiTheme="minorHAnsi" w:cstheme="minorHAnsi"/>
          <w:highlight w:val="cyan"/>
        </w:rPr>
        <w:t>body</w:t>
      </w:r>
      <w:r w:rsidRPr="0087588B">
        <w:rPr>
          <w:rFonts w:asciiTheme="minorHAnsi" w:hAnsiTheme="minorHAnsi" w:cstheme="minorHAnsi"/>
          <w:b/>
          <w:u w:val="single"/>
        </w:rPr>
        <w:t xml:space="preserve"> to the technics of labor practice</w:t>
      </w:r>
      <w:r w:rsidRPr="0087588B">
        <w:rPr>
          <w:rFonts w:asciiTheme="minorHAnsi" w:hAnsiTheme="minorHAnsi" w:cstheme="minorHAnsi"/>
          <w:sz w:val="16"/>
        </w:rPr>
        <w:t xml:space="preserve">, so in other words, </w:t>
      </w:r>
      <w:r w:rsidRPr="0087588B">
        <w:rPr>
          <w:rStyle w:val="Emphasis"/>
          <w:rFonts w:asciiTheme="minorHAnsi" w:hAnsiTheme="minorHAnsi" w:cstheme="minorHAnsi"/>
        </w:rPr>
        <w:t xml:space="preserve">it </w:t>
      </w:r>
      <w:r w:rsidRPr="0087588B">
        <w:rPr>
          <w:rStyle w:val="Emphasis"/>
          <w:rFonts w:asciiTheme="minorHAnsi" w:hAnsiTheme="minorHAnsi" w:cstheme="minorHAnsi"/>
          <w:highlight w:val="cyan"/>
        </w:rPr>
        <w:t xml:space="preserve">no longer </w:t>
      </w:r>
      <w:r w:rsidRPr="0087588B">
        <w:rPr>
          <w:rStyle w:val="Emphasis"/>
          <w:rFonts w:asciiTheme="minorHAnsi" w:hAnsiTheme="minorHAnsi" w:cstheme="minorHAnsi"/>
        </w:rPr>
        <w:t xml:space="preserve">became </w:t>
      </w:r>
      <w:r w:rsidRPr="0087588B">
        <w:rPr>
          <w:rStyle w:val="Emphasis"/>
          <w:rFonts w:asciiTheme="minorHAnsi" w:hAnsiTheme="minorHAnsi" w:cstheme="minorHAnsi"/>
          <w:highlight w:val="cyan"/>
        </w:rPr>
        <w:t>about the actual slave</w:t>
      </w:r>
      <w:r w:rsidRPr="0087588B">
        <w:rPr>
          <w:rStyle w:val="Emphasis"/>
          <w:rFonts w:asciiTheme="minorHAnsi" w:hAnsiTheme="minorHAnsi" w:cstheme="minorHAnsi"/>
        </w:rPr>
        <w:t xml:space="preserve"> being delivered </w:t>
      </w:r>
      <w:r w:rsidRPr="0087588B">
        <w:rPr>
          <w:rStyle w:val="Emphasis"/>
          <w:rFonts w:asciiTheme="minorHAnsi" w:hAnsiTheme="minorHAnsi" w:cstheme="minorHAnsi"/>
          <w:highlight w:val="cyan"/>
        </w:rPr>
        <w:t>to</w:t>
      </w:r>
      <w:r w:rsidRPr="0087588B">
        <w:rPr>
          <w:rStyle w:val="Emphasis"/>
          <w:rFonts w:asciiTheme="minorHAnsi" w:hAnsiTheme="minorHAnsi" w:cstheme="minorHAnsi"/>
        </w:rPr>
        <w:t xml:space="preserve"> do manual </w:t>
      </w:r>
      <w:r w:rsidRPr="0087588B">
        <w:rPr>
          <w:rStyle w:val="Emphasis"/>
          <w:rFonts w:asciiTheme="minorHAnsi" w:hAnsiTheme="minorHAnsi" w:cstheme="minorHAnsi"/>
          <w:highlight w:val="cyan"/>
        </w:rPr>
        <w:t>labor</w:t>
      </w:r>
      <w:r w:rsidRPr="0087588B">
        <w:rPr>
          <w:rStyle w:val="Emphasis"/>
          <w:rFonts w:asciiTheme="minorHAnsi" w:hAnsiTheme="minorHAnsi" w:cstheme="minorHAnsi"/>
        </w:rPr>
        <w:t xml:space="preserve"> – the </w:t>
      </w:r>
      <w:r w:rsidRPr="0087588B">
        <w:rPr>
          <w:rStyle w:val="Emphasis"/>
          <w:rFonts w:asciiTheme="minorHAnsi" w:hAnsiTheme="minorHAnsi" w:cstheme="minorHAnsi"/>
          <w:highlight w:val="cyan"/>
        </w:rPr>
        <w:t xml:space="preserve">financial gain was greater </w:t>
      </w:r>
      <w:r w:rsidRPr="0087588B">
        <w:rPr>
          <w:rStyle w:val="Emphasis"/>
          <w:rFonts w:asciiTheme="minorHAnsi" w:hAnsiTheme="minorHAnsi" w:cstheme="minorHAnsi"/>
        </w:rPr>
        <w:t>from actually deriving insurance risk on the body itself</w:t>
      </w:r>
      <w:r w:rsidRPr="0087588B">
        <w:rPr>
          <w:rFonts w:asciiTheme="minorHAnsi" w:hAnsiTheme="minorHAnsi" w:cstheme="minorHAnsi"/>
          <w:sz w:val="16"/>
        </w:rPr>
        <w:t xml:space="preserve">. </w:t>
      </w:r>
      <w:r w:rsidRPr="0087588B">
        <w:rPr>
          <w:rFonts w:asciiTheme="minorHAnsi" w:hAnsiTheme="minorHAnsi" w:cstheme="minorHAnsi"/>
          <w:b/>
          <w:u w:val="single"/>
        </w:rPr>
        <w:t>So</w:t>
      </w:r>
      <w:r w:rsidRPr="0087588B">
        <w:rPr>
          <w:rFonts w:asciiTheme="minorHAnsi" w:hAnsiTheme="minorHAnsi" w:cstheme="minorHAnsi"/>
          <w:sz w:val="16"/>
        </w:rPr>
        <w:t xml:space="preserve"> </w:t>
      </w:r>
      <w:r w:rsidRPr="0087588B">
        <w:rPr>
          <w:rStyle w:val="Emphasis"/>
          <w:rFonts w:asciiTheme="minorHAnsi" w:hAnsiTheme="minorHAnsi" w:cstheme="minorHAnsi"/>
          <w:highlight w:val="cyan"/>
        </w:rPr>
        <w:t xml:space="preserve">the body </w:t>
      </w:r>
      <w:r w:rsidRPr="0087588B">
        <w:rPr>
          <w:rStyle w:val="Emphasis"/>
          <w:rFonts w:asciiTheme="minorHAnsi" w:hAnsiTheme="minorHAnsi" w:cstheme="minorHAnsi"/>
        </w:rPr>
        <w:t xml:space="preserve">only </w:t>
      </w:r>
      <w:r w:rsidRPr="0087588B">
        <w:rPr>
          <w:rStyle w:val="Emphasis"/>
          <w:rFonts w:asciiTheme="minorHAnsi" w:hAnsiTheme="minorHAnsi" w:cstheme="minorHAnsi"/>
          <w:highlight w:val="cyan"/>
        </w:rPr>
        <w:t xml:space="preserve">became </w:t>
      </w:r>
      <w:r w:rsidRPr="0087588B">
        <w:rPr>
          <w:rStyle w:val="Emphasis"/>
          <w:rFonts w:asciiTheme="minorHAnsi" w:hAnsiTheme="minorHAnsi" w:cstheme="minorHAnsi"/>
        </w:rPr>
        <w:t>a</w:t>
      </w:r>
      <w:r w:rsidRPr="0087588B">
        <w:rPr>
          <w:rStyle w:val="Emphasis"/>
          <w:rFonts w:asciiTheme="minorHAnsi" w:hAnsiTheme="minorHAnsi" w:cstheme="minorHAnsi"/>
          <w:highlight w:val="cyan"/>
        </w:rPr>
        <w:t xml:space="preserve"> black </w:t>
      </w:r>
      <w:r w:rsidRPr="0087588B">
        <w:rPr>
          <w:rStyle w:val="Emphasis"/>
          <w:rFonts w:asciiTheme="minorHAnsi" w:hAnsiTheme="minorHAnsi" w:cstheme="minorHAnsi"/>
        </w:rPr>
        <w:t xml:space="preserve">body </w:t>
      </w:r>
      <w:r w:rsidRPr="0087588B">
        <w:rPr>
          <w:rStyle w:val="Emphasis"/>
          <w:rFonts w:asciiTheme="minorHAnsi" w:hAnsiTheme="minorHAnsi" w:cstheme="minorHAnsi"/>
          <w:highlight w:val="cyan"/>
        </w:rPr>
        <w:t xml:space="preserve">once </w:t>
      </w:r>
      <w:r w:rsidRPr="0087588B">
        <w:rPr>
          <w:rStyle w:val="Emphasis"/>
          <w:rFonts w:asciiTheme="minorHAnsi" w:hAnsiTheme="minorHAnsi" w:cstheme="minorHAnsi"/>
        </w:rPr>
        <w:t xml:space="preserve">it was </w:t>
      </w:r>
      <w:r w:rsidRPr="0087588B">
        <w:rPr>
          <w:rStyle w:val="Emphasis"/>
          <w:rFonts w:asciiTheme="minorHAnsi" w:hAnsiTheme="minorHAnsi" w:cstheme="minorHAnsi"/>
          <w:highlight w:val="cyan"/>
        </w:rPr>
        <w:t>subsumed into capital</w:t>
      </w:r>
      <w:r w:rsidRPr="0087588B">
        <w:rPr>
          <w:rStyle w:val="Emphasis"/>
          <w:rFonts w:asciiTheme="minorHAnsi" w:hAnsiTheme="minorHAnsi" w:cstheme="minorHAnsi"/>
        </w:rPr>
        <w:t xml:space="preserve"> types of </w:t>
      </w:r>
      <w:r w:rsidRPr="0087588B">
        <w:rPr>
          <w:rStyle w:val="Emphasis"/>
          <w:rFonts w:asciiTheme="minorHAnsi" w:hAnsiTheme="minorHAnsi" w:cstheme="minorHAnsi"/>
          <w:highlight w:val="cyan"/>
        </w:rPr>
        <w:t>risk</w:t>
      </w:r>
      <w:r w:rsidRPr="0087588B">
        <w:rPr>
          <w:rStyle w:val="Emphasis"/>
          <w:rFonts w:asciiTheme="minorHAnsi" w:hAnsiTheme="minorHAnsi" w:cstheme="minorHAnsi"/>
        </w:rPr>
        <w:t>.</w:t>
      </w:r>
      <w:r w:rsidRPr="0087588B">
        <w:rPr>
          <w:rFonts w:asciiTheme="minorHAnsi" w:hAnsiTheme="minorHAnsi" w:cstheme="minorHAnsi"/>
          <w:sz w:val="16"/>
        </w:rPr>
        <w:t xml:space="preserve"> </w:t>
      </w:r>
      <w:r w:rsidRPr="0087588B">
        <w:rPr>
          <w:rStyle w:val="Emphasis"/>
          <w:rFonts w:asciiTheme="minorHAnsi" w:hAnsiTheme="minorHAnsi" w:cstheme="minorHAnsi"/>
        </w:rPr>
        <w:t xml:space="preserve">These engagements </w:t>
      </w:r>
      <w:r w:rsidRPr="0087588B">
        <w:rPr>
          <w:rStyle w:val="Emphasis"/>
          <w:rFonts w:asciiTheme="minorHAnsi" w:hAnsiTheme="minorHAnsi" w:cstheme="minorHAnsi"/>
          <w:highlight w:val="cyan"/>
        </w:rPr>
        <w:t xml:space="preserve">emerged as adaptive </w:t>
      </w:r>
      <w:r w:rsidRPr="0087588B">
        <w:rPr>
          <w:rStyle w:val="Emphasis"/>
          <w:rFonts w:asciiTheme="minorHAnsi" w:hAnsiTheme="minorHAnsi" w:cstheme="minorHAnsi"/>
        </w:rPr>
        <w:t>forms of</w:t>
      </w:r>
      <w:r w:rsidRPr="0087588B">
        <w:rPr>
          <w:rStyle w:val="Emphasis"/>
          <w:rFonts w:asciiTheme="minorHAnsi" w:hAnsiTheme="minorHAnsi" w:cstheme="minorHAnsi"/>
          <w:highlight w:val="cyan"/>
        </w:rPr>
        <w:t xml:space="preserve"> information exchange that</w:t>
      </w:r>
      <w:r w:rsidRPr="0087588B">
        <w:rPr>
          <w:rStyle w:val="Emphasis"/>
          <w:rFonts w:asciiTheme="minorHAnsi" w:hAnsiTheme="minorHAnsi" w:cstheme="minorHAnsi"/>
        </w:rPr>
        <w:t xml:space="preserve">, unlike popular believe, </w:t>
      </w:r>
      <w:r w:rsidRPr="0087588B">
        <w:rPr>
          <w:rStyle w:val="Emphasis"/>
          <w:rFonts w:asciiTheme="minorHAnsi" w:hAnsiTheme="minorHAnsi" w:cstheme="minorHAnsi"/>
          <w:highlight w:val="cyan"/>
        </w:rPr>
        <w:t xml:space="preserve">are indifferent to </w:t>
      </w:r>
      <w:r w:rsidRPr="0087588B">
        <w:rPr>
          <w:rStyle w:val="Emphasis"/>
          <w:rFonts w:asciiTheme="minorHAnsi" w:hAnsiTheme="minorHAnsi" w:cstheme="minorHAnsi"/>
        </w:rPr>
        <w:t xml:space="preserve">the </w:t>
      </w:r>
      <w:r w:rsidRPr="0087588B">
        <w:rPr>
          <w:rStyle w:val="Emphasis"/>
          <w:rFonts w:asciiTheme="minorHAnsi" w:hAnsiTheme="minorHAnsi" w:cstheme="minorHAnsi"/>
          <w:highlight w:val="cyan"/>
        </w:rPr>
        <w:t>specificity of the body</w:t>
      </w:r>
      <w:r w:rsidRPr="0087588B">
        <w:rPr>
          <w:rStyle w:val="Emphasis"/>
          <w:rFonts w:asciiTheme="minorHAnsi" w:hAnsiTheme="minorHAnsi" w:cstheme="minorHAnsi"/>
        </w:rPr>
        <w:t>.</w:t>
      </w:r>
      <w:r w:rsidRPr="0087588B">
        <w:rPr>
          <w:rFonts w:asciiTheme="minorHAnsi" w:hAnsiTheme="minorHAnsi" w:cstheme="minorHAnsi"/>
          <w:sz w:val="16"/>
        </w:rPr>
        <w:t xml:space="preserve"> However, </w:t>
      </w:r>
      <w:r w:rsidRPr="0087588B">
        <w:rPr>
          <w:rStyle w:val="Emphasis"/>
          <w:rFonts w:asciiTheme="minorHAnsi" w:hAnsiTheme="minorHAnsi" w:cstheme="minorHAnsi"/>
          <w:highlight w:val="cyan"/>
        </w:rPr>
        <w:t>it is specific only as much as the racialized body can be extracted into quantifiable forms of data and pre-emption</w:t>
      </w:r>
      <w:r w:rsidRPr="0087588B">
        <w:rPr>
          <w:rFonts w:asciiTheme="minorHAnsi" w:hAnsiTheme="minorHAnsi" w:cstheme="minorHAnsi"/>
          <w:b/>
          <w:highlight w:val="cyan"/>
          <w:u w:val="single"/>
        </w:rPr>
        <w:t xml:space="preserve">, which continues </w:t>
      </w:r>
      <w:r w:rsidRPr="0087588B">
        <w:rPr>
          <w:rFonts w:asciiTheme="minorHAnsi" w:hAnsiTheme="minorHAnsi" w:cstheme="minorHAnsi"/>
          <w:b/>
          <w:u w:val="single"/>
        </w:rPr>
        <w:t xml:space="preserve">today </w:t>
      </w:r>
      <w:r w:rsidRPr="0087588B">
        <w:rPr>
          <w:rFonts w:asciiTheme="minorHAnsi" w:hAnsiTheme="minorHAnsi" w:cstheme="minorHAnsi"/>
          <w:b/>
          <w:highlight w:val="cyan"/>
          <w:u w:val="single"/>
        </w:rPr>
        <w:t>to be defined as social value in contemporary techno-capital institutions</w:t>
      </w:r>
      <w:r w:rsidRPr="0087588B">
        <w:rPr>
          <w:rFonts w:asciiTheme="minorHAnsi" w:hAnsiTheme="minorHAnsi" w:cstheme="minorHAnsi"/>
          <w:b/>
          <w:u w:val="single"/>
        </w:rPr>
        <w:t>.</w:t>
      </w:r>
      <w:r w:rsidRPr="0087588B">
        <w:rPr>
          <w:rFonts w:asciiTheme="minorHAnsi" w:hAnsiTheme="minorHAnsi" w:cstheme="minorHAnsi"/>
          <w:sz w:val="16"/>
        </w:rPr>
        <w:t xml:space="preserve"> What I’m attempting to highlight is that while </w:t>
      </w:r>
      <w:r w:rsidRPr="0087588B">
        <w:rPr>
          <w:rStyle w:val="Emphasis"/>
          <w:rFonts w:asciiTheme="minorHAnsi" w:hAnsiTheme="minorHAnsi" w:cstheme="minorHAnsi"/>
        </w:rPr>
        <w:t>the technology of shipping and insurance risk</w:t>
      </w:r>
      <w:r w:rsidRPr="0087588B">
        <w:rPr>
          <w:rFonts w:asciiTheme="minorHAnsi" w:hAnsiTheme="minorHAnsi" w:cstheme="minorHAnsi"/>
          <w:b/>
          <w:u w:val="single"/>
        </w:rPr>
        <w:t xml:space="preserve">, </w:t>
      </w:r>
      <w:r w:rsidRPr="0087588B">
        <w:rPr>
          <w:rFonts w:asciiTheme="minorHAnsi" w:hAnsiTheme="minorHAnsi" w:cstheme="minorHAnsi"/>
          <w:sz w:val="16"/>
        </w:rPr>
        <w:t>predicated on violence and the abstraction of the black body,</w:t>
      </w:r>
      <w:r w:rsidRPr="0087588B">
        <w:rPr>
          <w:rFonts w:asciiTheme="minorHAnsi" w:hAnsiTheme="minorHAnsi" w:cstheme="minorHAnsi"/>
          <w:b/>
          <w:u w:val="single"/>
        </w:rPr>
        <w:t xml:space="preserve"> were once the lens through which blackness was made visible, the emergence of new generative types of technology, like machine learning, enact an accelerated form of targeting and visibility that no longer require physicality, but depend on the meta-abstraction of all social phenomenon to locate the body as a measure of correlation and probability</w:t>
      </w:r>
      <w:r w:rsidRPr="0087588B">
        <w:rPr>
          <w:rFonts w:asciiTheme="minorHAnsi" w:hAnsiTheme="minorHAnsi" w:cstheme="minorHAnsi"/>
          <w:sz w:val="16"/>
        </w:rPr>
        <w:t xml:space="preserve">. So, in other words, after the Zong, following Raengo here, after the Zong, </w:t>
      </w:r>
      <w:r w:rsidRPr="0087588B">
        <w:rPr>
          <w:rStyle w:val="Emphasis"/>
          <w:rFonts w:asciiTheme="minorHAnsi" w:hAnsiTheme="minorHAnsi" w:cstheme="minorHAnsi"/>
        </w:rPr>
        <w:t>the idea of abstracting the body into actual risk</w:t>
      </w:r>
      <w:r w:rsidRPr="0087588B">
        <w:rPr>
          <w:rFonts w:asciiTheme="minorHAnsi" w:hAnsiTheme="minorHAnsi" w:cstheme="minorHAnsi"/>
          <w:sz w:val="16"/>
        </w:rPr>
        <w:t xml:space="preserve">, of course, further objectified the black body, but it also </w:t>
      </w:r>
      <w:r w:rsidRPr="0087588B">
        <w:rPr>
          <w:rStyle w:val="Emphasis"/>
          <w:rFonts w:asciiTheme="minorHAnsi" w:hAnsiTheme="minorHAnsi" w:cstheme="minorHAnsi"/>
        </w:rPr>
        <w:t>set a precedent of actual citizenship being viewed as potential financial gain</w:t>
      </w:r>
      <w:r w:rsidRPr="0087588B">
        <w:rPr>
          <w:rFonts w:asciiTheme="minorHAnsi" w:hAnsiTheme="minorHAnsi" w:cstheme="minorHAnsi"/>
          <w:sz w:val="16"/>
        </w:rPr>
        <w:t xml:space="preserve"> or potential investment. </w:t>
      </w:r>
    </w:p>
    <w:p w14:paraId="638C79C3" w14:textId="77777777" w:rsidR="00B2493A" w:rsidRPr="006C28C8" w:rsidRDefault="00B2493A" w:rsidP="00B2493A">
      <w:pPr>
        <w:pStyle w:val="Heading4"/>
      </w:pPr>
      <w:r>
        <w:t xml:space="preserve">The drive to accumulate spawned technologies of anti-Blackness and indigenous violence – the prior condition is value and its circulation </w:t>
      </w:r>
    </w:p>
    <w:p w14:paraId="1F280F06" w14:textId="77777777" w:rsidR="00B2493A" w:rsidRPr="00767491" w:rsidRDefault="00B2493A" w:rsidP="00B2493A">
      <w:r w:rsidRPr="00767491">
        <w:rPr>
          <w:rStyle w:val="Style13ptBold"/>
        </w:rPr>
        <w:t>Franklin 21</w:t>
      </w:r>
      <w:r>
        <w:t xml:space="preserve">, senior lecturer in contemporary literature in the Department of English at King’s College London. (Seb, “Elemental Space: Coloniality and Flexibility” in </w:t>
      </w:r>
      <w:r>
        <w:rPr>
          <w:i/>
          <w:iCs/>
        </w:rPr>
        <w:t>The Digitally Disposed: Racial Capitalism and the Informative of Value</w:t>
      </w:r>
      <w:r>
        <w:t>, University of Minnesota Press)</w:t>
      </w:r>
    </w:p>
    <w:p w14:paraId="5ED52335" w14:textId="77777777" w:rsidR="00B2493A" w:rsidRPr="00442D3A" w:rsidRDefault="00B2493A" w:rsidP="00B2493A">
      <w:pPr>
        <w:rPr>
          <w:rStyle w:val="StyleUnderline"/>
        </w:rPr>
      </w:pPr>
      <w:r>
        <w:t xml:space="preserve">In this respect, Wiener’s celebration of the “merchant adventurers” of New England, which grounds the human use of human beings in abstract ideals of flexibility and mobility, foreshadows </w:t>
      </w:r>
      <w:r w:rsidRPr="00ED3640">
        <w:rPr>
          <w:rStyle w:val="StyleUnderline"/>
        </w:rPr>
        <w:t xml:space="preserve">Bernhard </w:t>
      </w:r>
      <w:r w:rsidRPr="00ED3640">
        <w:rPr>
          <w:rStyle w:val="StyleUnderline"/>
          <w:highlight w:val="yellow"/>
        </w:rPr>
        <w:t>Siegert’s claim that the techniques</w:t>
      </w:r>
      <w:r w:rsidRPr="00442D3A">
        <w:rPr>
          <w:rStyle w:val="StyleUnderline"/>
        </w:rPr>
        <w:t xml:space="preserve"> of Iberian colonial expansion </w:t>
      </w:r>
      <w:r w:rsidRPr="00ED3640">
        <w:rPr>
          <w:rStyle w:val="StyleUnderline"/>
          <w:highlight w:val="yellow"/>
        </w:rPr>
        <w:t>turned ships into “cybernetic machines.</w:t>
      </w:r>
      <w:r w:rsidRPr="00ED3640">
        <w:rPr>
          <w:highlight w:val="yellow"/>
        </w:rPr>
        <w:t>"*</w:t>
      </w:r>
      <w:r>
        <w:t xml:space="preserve"> </w:t>
      </w:r>
      <w:r w:rsidRPr="00442D3A">
        <w:rPr>
          <w:rStyle w:val="StyleUnderline"/>
        </w:rPr>
        <w:t>These</w:t>
      </w:r>
      <w:r>
        <w:t xml:space="preserve"> machines, Siegert suggests, </w:t>
      </w:r>
      <w:r w:rsidRPr="00ED3640">
        <w:rPr>
          <w:rStyle w:val="Emphasis"/>
          <w:highlight w:val="yellow"/>
        </w:rPr>
        <w:t>foreshadow the digital operation</w:t>
      </w:r>
      <w:r w:rsidRPr="00442D3A">
        <w:rPr>
          <w:rStyle w:val="Emphasis"/>
        </w:rPr>
        <w:t xml:space="preserve"> because they function through a homeostatic mechanism</w:t>
      </w:r>
      <w:r>
        <w:t xml:space="preserve">—"a loop comprised of measurement, adjustment [and] commands to the rudder and rigging"—that renders “the elemental space of the sea’ legible and navigable.° The critical difference is that </w:t>
      </w:r>
      <w:r w:rsidRPr="00442D3A">
        <w:rPr>
          <w:rStyle w:val="StyleUnderline"/>
        </w:rPr>
        <w:t xml:space="preserve">where Siegert’s cybernetic formulation of transatlantic shipping emphasizes technical ‘processes in order to undermine the notion of untrammeled agency that continues to demarcate the conceptual parameters of modern person- hood, </w:t>
      </w:r>
      <w:r w:rsidRPr="00ED3640">
        <w:rPr>
          <w:rStyle w:val="StyleUnderline"/>
          <w:highlight w:val="yellow"/>
        </w:rPr>
        <w:t>Wiener’s installs the process</w:t>
      </w:r>
      <w:r w:rsidRPr="00442D3A">
        <w:rPr>
          <w:rStyle w:val="StyleUnderline"/>
        </w:rPr>
        <w:t xml:space="preserve"> of steering—the feedback loop be- ‘tween entity and environment—</w:t>
      </w:r>
      <w:r w:rsidRPr="00ED3640">
        <w:rPr>
          <w:rStyle w:val="StyleUnderline"/>
          <w:highlight w:val="yellow"/>
        </w:rPr>
        <w:t>as the basis</w:t>
      </w:r>
      <w:r w:rsidRPr="00442D3A">
        <w:rPr>
          <w:rStyle w:val="StyleUnderline"/>
        </w:rPr>
        <w:t xml:space="preserve"> of that agency</w:t>
      </w:r>
      <w:r>
        <w:t xml:space="preserve">. The difference ‘might be resolved by observing the process through which the human subject is produced as autonomous by an informatic mechanism that conditions and sets limits on its autonomy. </w:t>
      </w:r>
      <w:r w:rsidRPr="00442D3A">
        <w:rPr>
          <w:rStyle w:val="Emphasis"/>
        </w:rPr>
        <w:t xml:space="preserve">But </w:t>
      </w:r>
      <w:r w:rsidRPr="00ED3640">
        <w:rPr>
          <w:rStyle w:val="Emphasis"/>
          <w:highlight w:val="yellow"/>
        </w:rPr>
        <w:t>neither</w:t>
      </w:r>
      <w:r w:rsidRPr="00442D3A">
        <w:rPr>
          <w:rStyle w:val="Emphasis"/>
        </w:rPr>
        <w:t xml:space="preserve"> Wiener nor Siegert </w:t>
      </w:r>
      <w:r w:rsidRPr="00ED3640">
        <w:rPr>
          <w:rStyle w:val="Emphasis"/>
          <w:highlight w:val="yellow"/>
        </w:rPr>
        <w:t>identifies the informatics of value that precede and condition the cybernetic conceptualization of shipping as a physical procedure for the transmission of abstractions</w:t>
      </w:r>
      <w:r w:rsidRPr="00442D3A">
        <w:rPr>
          <w:rStyle w:val="Emphasis"/>
        </w:rPr>
        <w:t>.</w:t>
      </w:r>
      <w:r>
        <w:t xml:space="preserve"> Consequently, neither can account for the “message” that determines the actual practices of shipping that lie behind their conceptualizations, which is to say, </w:t>
      </w:r>
      <w:r w:rsidRPr="00ED3640">
        <w:rPr>
          <w:rStyle w:val="Emphasis"/>
          <w:highlight w:val="yellow"/>
        </w:rPr>
        <w:t>neither includes in their cybernetic diagram</w:t>
      </w:r>
      <w:r w:rsidRPr="00442D3A">
        <w:rPr>
          <w:rStyle w:val="Emphasis"/>
        </w:rPr>
        <w:t xml:space="preserve"> of shipping </w:t>
      </w:r>
      <w:r w:rsidRPr="00ED3640">
        <w:rPr>
          <w:rStyle w:val="Emphasis"/>
          <w:highlight w:val="yellow"/>
        </w:rPr>
        <w:t>the accumulation drive that animates circulation and the practices of colonial expansion. If the ship is a cybernetic machine, then it is so before the feedback loop</w:t>
      </w:r>
      <w:r w:rsidRPr="00442D3A">
        <w:rPr>
          <w:rStyle w:val="Emphasis"/>
        </w:rPr>
        <w:t xml:space="preserve"> of map and shipping route, rudder, and rigging facilitates its triangular movement between Europe, Africa, and the New World</w:t>
      </w:r>
      <w:r w:rsidRPr="006C28C8">
        <w:rPr>
          <w:rStyle w:val="Emphasis"/>
          <w:highlight w:val="yellow"/>
        </w:rPr>
        <w:t>. Before the movement of value-bearing bodies and things</w:t>
      </w:r>
      <w:r>
        <w:t xml:space="preserve"> </w:t>
      </w:r>
      <w:r w:rsidRPr="006C28C8">
        <w:rPr>
          <w:rStyle w:val="StyleUnderline"/>
          <w:highlight w:val="yellow"/>
        </w:rPr>
        <w:t xml:space="preserve">there is always already </w:t>
      </w:r>
      <w:r w:rsidRPr="006C28C8">
        <w:rPr>
          <w:rStyle w:val="Emphasis"/>
          <w:highlight w:val="yellow"/>
        </w:rPr>
        <w:t>the movement of values around the</w:t>
      </w:r>
      <w:r w:rsidRPr="00442D3A">
        <w:rPr>
          <w:rStyle w:val="Emphasis"/>
        </w:rPr>
        <w:t xml:space="preserve"> quasi-autonomous space of a </w:t>
      </w:r>
      <w:r w:rsidRPr="006C28C8">
        <w:rPr>
          <w:rStyle w:val="Emphasis"/>
          <w:highlight w:val="yellow"/>
        </w:rPr>
        <w:t>network</w:t>
      </w:r>
      <w:r w:rsidRPr="00442D3A">
        <w:rPr>
          <w:rStyle w:val="Emphasis"/>
        </w:rPr>
        <w:t xml:space="preserve"> </w:t>
      </w:r>
      <w:r w:rsidRPr="006C28C8">
        <w:rPr>
          <w:rStyle w:val="Emphasis"/>
          <w:highlight w:val="yellow"/>
        </w:rPr>
        <w:t xml:space="preserve">that must constantly expand </w:t>
      </w:r>
      <w:r w:rsidRPr="006C28C8">
        <w:rPr>
          <w:rStyle w:val="Emphasis"/>
        </w:rPr>
        <w:t>and increase</w:t>
      </w:r>
      <w:r w:rsidRPr="00442D3A">
        <w:rPr>
          <w:rStyle w:val="Emphasis"/>
        </w:rPr>
        <w:t xml:space="preserve"> its granularity</w:t>
      </w:r>
      <w:r w:rsidRPr="00442D3A">
        <w:rPr>
          <w:rStyle w:val="StyleUnderline"/>
        </w:rPr>
        <w:t>.</w:t>
      </w:r>
      <w:r>
        <w:t xml:space="preserve"> </w:t>
      </w:r>
      <w:r w:rsidRPr="006C28C8">
        <w:rPr>
          <w:rStyle w:val="StyleUnderline"/>
        </w:rPr>
        <w:t>Before</w:t>
      </w:r>
      <w:r>
        <w:t xml:space="preserve"> the possibility of imagining </w:t>
      </w:r>
      <w:r w:rsidRPr="00442D3A">
        <w:rPr>
          <w:rStyle w:val="StyleUnderline"/>
        </w:rPr>
        <w:t xml:space="preserve">the ship as a cybernetic machine are </w:t>
      </w:r>
      <w:r w:rsidRPr="006C28C8">
        <w:rPr>
          <w:rStyle w:val="StyleUnderline"/>
          <w:highlight w:val="yellow"/>
        </w:rPr>
        <w:t xml:space="preserve">the </w:t>
      </w:r>
      <w:r w:rsidRPr="006C28C8">
        <w:rPr>
          <w:rStyle w:val="Emphasis"/>
          <w:highlight w:val="yellow"/>
        </w:rPr>
        <w:t>informatics of value.</w:t>
      </w:r>
    </w:p>
    <w:p w14:paraId="31B493C7" w14:textId="77777777" w:rsidR="00B2493A" w:rsidRDefault="00B2493A" w:rsidP="00B2493A">
      <w:r>
        <w:t xml:space="preserve">Wiener’s utopian prescriptions, which elevate a perpetually moving (or adventuring) human actor in an open mesh of possibility, show how </w:t>
      </w:r>
      <w:r w:rsidRPr="00442D3A">
        <w:rPr>
          <w:rStyle w:val="StyleUnderline"/>
        </w:rPr>
        <w:t>the digital inheritor of liberal personhood emerges from linked histories of dispossession and racialized differentiation</w:t>
      </w:r>
      <w:r>
        <w:t xml:space="preserve">. By mapping concrete practices of exploration, occupation, and expropriation onto abstract ideals of communicative mobility, he shows how </w:t>
      </w:r>
      <w:r w:rsidRPr="006C28C8">
        <w:rPr>
          <w:rStyle w:val="StyleUnderline"/>
          <w:highlight w:val="yellow"/>
        </w:rPr>
        <w:t>human flourishing is premised on the perpetual renewal of conditions that require</w:t>
      </w:r>
      <w:r w:rsidRPr="00442D3A">
        <w:rPr>
          <w:rStyle w:val="StyleUnderline"/>
        </w:rPr>
        <w:t xml:space="preserve"> transparent humanity's </w:t>
      </w:r>
      <w:r w:rsidRPr="006C28C8">
        <w:rPr>
          <w:rStyle w:val="StyleUnderline"/>
          <w:highlight w:val="yellow"/>
        </w:rPr>
        <w:t xml:space="preserve">affectable others to be either </w:t>
      </w:r>
      <w:r w:rsidRPr="006C28C8">
        <w:rPr>
          <w:rStyle w:val="Emphasis"/>
          <w:highlight w:val="yellow"/>
        </w:rPr>
        <w:t>differentially integrated into networks of communication or rendered literally nothing</w:t>
      </w:r>
      <w:r>
        <w:t>, as in Wiener’s ‘account of the “empty land” beyond the frontier.</w:t>
      </w:r>
    </w:p>
    <w:p w14:paraId="779605DE" w14:textId="77777777" w:rsidR="00B2493A" w:rsidRPr="00E33B20" w:rsidRDefault="00B2493A" w:rsidP="00B2493A">
      <w:pPr>
        <w:rPr>
          <w:rStyle w:val="StyleUnderline"/>
        </w:rPr>
      </w:pPr>
      <w:r>
        <w:t xml:space="preserve">‘This should make it clear that the relationship between form and formlessness is nonlinear. As Wynter observes, </w:t>
      </w:r>
      <w:r w:rsidRPr="00442D3A">
        <w:rPr>
          <w:rStyle w:val="StyleUnderline"/>
        </w:rPr>
        <w:t>the fifteenth-century Portuguese integration of ‘areas of West Africa into a mercantile network and trading system, on the basis of the exchange of their goods for gold or slaves" was a “necessary and indisputable prelude</w:t>
      </w:r>
      <w:r>
        <w:t>, not only to Columbus: ‘own voyage but also to the specific pattern of relations of which Cerio speaks between Christian Europe and the non-Christian peoples of the world to which Columbus and his crew had newly arrived."*In this exemplary case</w:t>
      </w:r>
      <w:r w:rsidRPr="00442D3A">
        <w:rPr>
          <w:rStyle w:val="StyleUnderline"/>
        </w:rPr>
        <w:t xml:space="preserve">, </w:t>
      </w:r>
      <w:r w:rsidRPr="006C28C8">
        <w:rPr>
          <w:rStyle w:val="StyleUnderline"/>
          <w:highlight w:val="yellow"/>
        </w:rPr>
        <w:t>the integration of people into networks</w:t>
      </w:r>
      <w:r w:rsidRPr="00442D3A">
        <w:rPr>
          <w:rStyle w:val="StyleUnderline"/>
        </w:rPr>
        <w:t xml:space="preserve"> of exchange—as merchants and as commodities—</w:t>
      </w:r>
      <w:r w:rsidRPr="006C28C8">
        <w:rPr>
          <w:rStyle w:val="StyleUnderline"/>
          <w:highlight w:val="yellow"/>
        </w:rPr>
        <w:t>requires</w:t>
      </w:r>
      <w:r w:rsidRPr="00442D3A">
        <w:rPr>
          <w:rStyle w:val="StyleUnderline"/>
        </w:rPr>
        <w:t xml:space="preserve"> market-mediated </w:t>
      </w:r>
      <w:r w:rsidRPr="006C28C8">
        <w:rPr>
          <w:rStyle w:val="StyleUnderline"/>
          <w:highlight w:val="yellow"/>
        </w:rPr>
        <w:t>reproduction</w:t>
      </w:r>
      <w:r w:rsidRPr="00442D3A">
        <w:rPr>
          <w:rStyle w:val="StyleUnderline"/>
        </w:rPr>
        <w:t xml:space="preserve"> in West Africa </w:t>
      </w:r>
      <w:r w:rsidRPr="006C28C8">
        <w:rPr>
          <w:rStyle w:val="StyleUnderline"/>
          <w:highlight w:val="yellow"/>
        </w:rPr>
        <w:t xml:space="preserve">be rendered formless; </w:t>
      </w:r>
      <w:r w:rsidRPr="006C28C8">
        <w:rPr>
          <w:rStyle w:val="StyleUnderline"/>
        </w:rPr>
        <w:t>the</w:t>
      </w:r>
      <w:r w:rsidRPr="00442D3A">
        <w:rPr>
          <w:rStyle w:val="StyleUnderline"/>
        </w:rPr>
        <w:t xml:space="preserve"> resultant </w:t>
      </w:r>
      <w:r w:rsidRPr="006C28C8">
        <w:rPr>
          <w:rStyle w:val="StyleUnderline"/>
          <w:highlight w:val="yellow"/>
        </w:rPr>
        <w:t>accumulation</w:t>
      </w:r>
      <w:r w:rsidRPr="00442D3A">
        <w:rPr>
          <w:rStyle w:val="StyleUnderline"/>
        </w:rPr>
        <w:t xml:space="preserve"> of capital </w:t>
      </w:r>
      <w:r w:rsidRPr="006C28C8">
        <w:rPr>
          <w:rStyle w:val="StyleUnderline"/>
          <w:highlight w:val="yellow"/>
        </w:rPr>
        <w:t>makes possible a</w:t>
      </w:r>
      <w:r w:rsidRPr="00442D3A">
        <w:rPr>
          <w:rStyle w:val="StyleUnderline"/>
        </w:rPr>
        <w:t xml:space="preserve"> subsequent </w:t>
      </w:r>
      <w:r w:rsidRPr="006C28C8">
        <w:rPr>
          <w:rStyle w:val="StyleUnderline"/>
          <w:highlight w:val="yellow"/>
        </w:rPr>
        <w:t>imposition of formlessness</w:t>
      </w:r>
      <w:r w:rsidRPr="00442D3A">
        <w:rPr>
          <w:rStyle w:val="StyleUnderline"/>
        </w:rPr>
        <w:t xml:space="preserve"> onto unpropertized land and non-market-dependent people in the New World; and this imposition of formlessness </w:t>
      </w:r>
      <w:r w:rsidRPr="006C28C8">
        <w:rPr>
          <w:rStyle w:val="StyleUnderline"/>
          <w:highlight w:val="yellow"/>
        </w:rPr>
        <w:t>makes possible the formalization of bodies, land, and resources</w:t>
      </w:r>
      <w:r w:rsidRPr="00442D3A">
        <w:rPr>
          <w:rStyle w:val="StyleUnderline"/>
        </w:rPr>
        <w:t xml:space="preserve"> </w:t>
      </w:r>
      <w:r w:rsidRPr="006C28C8">
        <w:rPr>
          <w:rStyle w:val="StyleUnderline"/>
          <w:highlight w:val="yellow"/>
        </w:rPr>
        <w:t>through</w:t>
      </w:r>
      <w:r w:rsidRPr="00442D3A">
        <w:rPr>
          <w:rStyle w:val="StyleUnderline"/>
        </w:rPr>
        <w:t xml:space="preserve"> their </w:t>
      </w:r>
      <w:r w:rsidRPr="006C28C8">
        <w:rPr>
          <w:rStyle w:val="StyleUnderline"/>
          <w:highlight w:val="yellow"/>
        </w:rPr>
        <w:t>integration</w:t>
      </w:r>
      <w:r w:rsidRPr="00442D3A">
        <w:rPr>
          <w:rStyle w:val="StyleUnderline"/>
        </w:rPr>
        <w:t xml:space="preserve"> into networks of accumulation; </w:t>
      </w:r>
      <w:r w:rsidRPr="006C28C8">
        <w:rPr>
          <w:rStyle w:val="StyleUnderline"/>
        </w:rPr>
        <w:t>and so</w:t>
      </w:r>
      <w:r w:rsidRPr="00442D3A">
        <w:rPr>
          <w:rStyle w:val="StyleUnderline"/>
        </w:rPr>
        <w:t xml:space="preserve"> on</w:t>
      </w:r>
      <w:r>
        <w:t>. To flourish, Wiener’s human requires the perpetual renewal of this arrangement</w:t>
      </w:r>
      <w:r w:rsidRPr="00442D3A">
        <w:rPr>
          <w:rStyle w:val="Emphasis"/>
        </w:rPr>
        <w:t>. Both the i</w:t>
      </w:r>
      <w:r w:rsidRPr="006C28C8">
        <w:rPr>
          <w:rStyle w:val="Emphasis"/>
          <w:highlight w:val="yellow"/>
        </w:rPr>
        <w:t>nformatics of value and the colonial imaginary they inform require</w:t>
      </w:r>
      <w:r w:rsidRPr="00442D3A">
        <w:rPr>
          <w:rStyle w:val="Emphasis"/>
        </w:rPr>
        <w:t xml:space="preserve"> the conceptual </w:t>
      </w:r>
      <w:r w:rsidRPr="006C28C8">
        <w:rPr>
          <w:rStyle w:val="Emphasis"/>
          <w:highlight w:val="yellow"/>
        </w:rPr>
        <w:t>implementation of elemental spaces</w:t>
      </w:r>
      <w:r w:rsidRPr="00442D3A">
        <w:rPr>
          <w:rStyle w:val="Emphasis"/>
        </w:rPr>
        <w:t xml:space="preserve"> (the sea, unconquered land) </w:t>
      </w:r>
      <w:r w:rsidRPr="006C28C8">
        <w:rPr>
          <w:rStyle w:val="Emphasis"/>
          <w:highlight w:val="yellow"/>
        </w:rPr>
        <w:t>and bodies</w:t>
      </w:r>
      <w:r w:rsidRPr="00442D3A">
        <w:rPr>
          <w:rStyle w:val="Emphasis"/>
        </w:rPr>
        <w:t xml:space="preserve"> (natives, slaves) </w:t>
      </w:r>
      <w:r w:rsidRPr="006C28C8">
        <w:rPr>
          <w:rStyle w:val="Emphasis"/>
          <w:highlight w:val="yellow"/>
        </w:rPr>
        <w:t>through and across which the value network can expand and intensify its operations</w:t>
      </w:r>
      <w:r>
        <w:t xml:space="preserve">. </w:t>
      </w:r>
      <w:r w:rsidRPr="00E33B20">
        <w:rPr>
          <w:rStyle w:val="StyleUnderline"/>
        </w:rPr>
        <w:t xml:space="preserve">And this relationship between form and formlessness, as an ‘outcome of that between value-mediation and its externalized preconditions, is recursive. Formlessness is constructed as the outside of formal, value-mediated processes; and the </w:t>
      </w:r>
      <w:r w:rsidRPr="00ED3E87">
        <w:rPr>
          <w:rStyle w:val="StyleUnderline"/>
          <w:highlight w:val="yellow"/>
        </w:rPr>
        <w:t>demands of capital accumulation</w:t>
      </w:r>
      <w:r w:rsidRPr="00E33B20">
        <w:rPr>
          <w:rStyle w:val="StyleUnderline"/>
        </w:rPr>
        <w:t xml:space="preserve"> often </w:t>
      </w:r>
      <w:r w:rsidRPr="00ED3E87">
        <w:rPr>
          <w:rStyle w:val="StyleUnderline"/>
          <w:highlight w:val="yellow"/>
        </w:rPr>
        <w:t>lead the form</w:t>
      </w:r>
      <w:r w:rsidRPr="00E33B20">
        <w:rPr>
          <w:rStyle w:val="StyleUnderline"/>
        </w:rPr>
        <w:t xml:space="preserve"> that has been allocated through value-mediated processes to be either rescinded through ejection or rendered intermittent through flexibilization</w:t>
      </w:r>
      <w:r>
        <w:t>. ‘Fanon diagrams this reticulated construction of “empty” space, “affect- able” bodies, and value-informatic personhood when he writes of a “becalmed zone” in which “the sea has a smooth surface, the palm tree stirs gently in the breeze, the waves lap against the pebbles, and raw mate- rials are ceaselessly transported, justifying the presence of the settler</w:t>
      </w:r>
      <w:r w:rsidRPr="00E33B20">
        <w:rPr>
          <w:rStyle w:val="StyleUnderline"/>
        </w:rPr>
        <w:t>.” In this realm of frictionless circulation, Fanon ironically remarks, “the settler makes history” while native populations “form an almost inorganic background for the innovative dynamism of colonial mercantilism.”” This “</w:t>
      </w:r>
      <w:r w:rsidRPr="00ED3E87">
        <w:rPr>
          <w:rStyle w:val="StyleUnderline"/>
          <w:highlight w:val="yellow"/>
        </w:rPr>
        <w:t>innovative dynamism’</w:t>
      </w:r>
      <w:r w:rsidRPr="00E33B20">
        <w:rPr>
          <w:rStyle w:val="StyleUnderline"/>
        </w:rPr>
        <w:t xml:space="preserve"> perfectly </w:t>
      </w:r>
      <w:r w:rsidRPr="00ED3E87">
        <w:rPr>
          <w:rStyle w:val="StyleUnderline"/>
          <w:highlight w:val="yellow"/>
        </w:rPr>
        <w:t>describes</w:t>
      </w:r>
      <w:r w:rsidRPr="00E33B20">
        <w:rPr>
          <w:rStyle w:val="StyleUnderline"/>
        </w:rPr>
        <w:t xml:space="preserve"> the </w:t>
      </w:r>
      <w:r w:rsidRPr="00ED3E87">
        <w:rPr>
          <w:rStyle w:val="StyleUnderline"/>
          <w:highlight w:val="yellow"/>
        </w:rPr>
        <w:t>development of techniques and technologies for constituting and differentially integrating un- formatted space and bodies</w:t>
      </w:r>
      <w:r w:rsidRPr="00E33B20">
        <w:rPr>
          <w:rStyle w:val="StyleUnderline"/>
        </w:rPr>
        <w:t xml:space="preserve">. </w:t>
      </w:r>
      <w:r w:rsidRPr="00ED3E87">
        <w:rPr>
          <w:rStyle w:val="Emphasis"/>
          <w:highlight w:val="yellow"/>
        </w:rPr>
        <w:t>Raw materials and land are the materialized forms of this integration</w:t>
      </w:r>
      <w:r w:rsidRPr="00ED3E87">
        <w:rPr>
          <w:rStyle w:val="StyleUnderline"/>
          <w:highlight w:val="yellow"/>
        </w:rPr>
        <w:t>,</w:t>
      </w:r>
      <w:r w:rsidRPr="00E33B20">
        <w:rPr>
          <w:rStyle w:val="StyleUnderline"/>
        </w:rPr>
        <w:t xml:space="preserve"> the measures of the value networks content and reach. And the </w:t>
      </w:r>
      <w:r w:rsidRPr="00ED3E87">
        <w:rPr>
          <w:rStyle w:val="Emphasis"/>
          <w:highlight w:val="yellow"/>
        </w:rPr>
        <w:t xml:space="preserve">processes of </w:t>
      </w:r>
      <w:r w:rsidRPr="00ED3E87">
        <w:rPr>
          <w:rStyle w:val="Emphasis"/>
        </w:rPr>
        <w:t xml:space="preserve">constitution, integration, and </w:t>
      </w:r>
      <w:r w:rsidRPr="00ED3E87">
        <w:rPr>
          <w:rStyle w:val="Emphasis"/>
          <w:highlight w:val="yellow"/>
        </w:rPr>
        <w:t>materialization</w:t>
      </w:r>
      <w:r w:rsidRPr="00E33B20">
        <w:rPr>
          <w:rStyle w:val="StyleUnderline"/>
        </w:rPr>
        <w:t xml:space="preserve"> tend to </w:t>
      </w:r>
      <w:r w:rsidRPr="00ED3E87">
        <w:rPr>
          <w:rStyle w:val="StyleUnderline"/>
          <w:highlight w:val="yellow"/>
        </w:rPr>
        <w:t>reproduce a</w:t>
      </w:r>
      <w:r w:rsidRPr="00E33B20">
        <w:rPr>
          <w:rStyle w:val="StyleUnderline"/>
        </w:rPr>
        <w:t xml:space="preserve"> double </w:t>
      </w:r>
      <w:r w:rsidRPr="00ED3E87">
        <w:rPr>
          <w:rStyle w:val="StyleUnderline"/>
          <w:highlight w:val="yellow"/>
        </w:rPr>
        <w:t>projection</w:t>
      </w:r>
      <w:r w:rsidRPr="00E33B20">
        <w:rPr>
          <w:rStyle w:val="StyleUnderline"/>
        </w:rPr>
        <w:t xml:space="preserve"> </w:t>
      </w:r>
      <w:r w:rsidRPr="00ED3E87">
        <w:rPr>
          <w:rStyle w:val="StyleUnderline"/>
          <w:highlight w:val="yellow"/>
        </w:rPr>
        <w:t xml:space="preserve">through which those </w:t>
      </w:r>
      <w:r w:rsidRPr="00ED3E87">
        <w:rPr>
          <w:rStyle w:val="Emphasis"/>
          <w:highlight w:val="yellow"/>
        </w:rPr>
        <w:t>spaces and bodies marked as formless</w:t>
      </w:r>
      <w:r w:rsidRPr="00ED3E87">
        <w:rPr>
          <w:rStyle w:val="StyleUnderline"/>
          <w:highlight w:val="yellow"/>
        </w:rPr>
        <w:t xml:space="preserve"> simultaneously </w:t>
      </w:r>
      <w:r w:rsidRPr="00ED3E87">
        <w:rPr>
          <w:rStyle w:val="Emphasis"/>
          <w:highlight w:val="yellow"/>
        </w:rPr>
        <w:t>connote sites of limitless possibility and sources of limitless danger</w:t>
      </w:r>
      <w:r w:rsidRPr="00E33B20">
        <w:rPr>
          <w:rStyle w:val="Emphasis"/>
        </w:rPr>
        <w:t xml:space="preserve">, both of </w:t>
      </w:r>
      <w:r w:rsidRPr="00ED3E87">
        <w:rPr>
          <w:rStyle w:val="Emphasis"/>
          <w:highlight w:val="yellow"/>
        </w:rPr>
        <w:t>which require the invention and deployment of regulatory techniques.</w:t>
      </w:r>
    </w:p>
    <w:p w14:paraId="516C07EA" w14:textId="77777777" w:rsidR="00B2493A" w:rsidRPr="000F6E24" w:rsidRDefault="00B2493A" w:rsidP="00B2493A">
      <w:pPr>
        <w:rPr>
          <w:rStyle w:val="Emphasis"/>
        </w:rPr>
      </w:pPr>
      <w:r>
        <w:t>Equiano underscores the quite different opportunity for self-possession that the smooth sea offers the enslaved. “One day, when we had a smooth sea, and moderate wind,” he recounts, “two of my wearied countrymen, who were chained together (I was near them at the time), preferring death to such a life of misery, somehow made through the nettings and jumped into the sea... and I believe many more would soon have done the same, if they had not been prevented by the ships crew."*</w:t>
      </w:r>
      <w:r w:rsidRPr="000F6E24">
        <w:rPr>
          <w:rStyle w:val="StyleUnderline"/>
        </w:rPr>
        <w:t xml:space="preserve">Yet even this mark of </w:t>
      </w:r>
      <w:r w:rsidRPr="00ED3E87">
        <w:rPr>
          <w:rStyle w:val="StyleUnderline"/>
          <w:highlight w:val="yellow"/>
        </w:rPr>
        <w:t xml:space="preserve">circulation’s violence can be remapped according to </w:t>
      </w:r>
      <w:r w:rsidRPr="00ED3E87">
        <w:rPr>
          <w:rStyle w:val="Emphasis"/>
          <w:highlight w:val="yellow"/>
        </w:rPr>
        <w:t>the logic of value, appearing as the risk of lost cargo and diminished returns that animate financialized forms</w:t>
      </w:r>
      <w:r w:rsidRPr="000F6E24">
        <w:rPr>
          <w:rStyle w:val="Emphasis"/>
        </w:rPr>
        <w:t xml:space="preserve"> of insurance</w:t>
      </w:r>
      <w:r w:rsidRPr="000F6E24">
        <w:rPr>
          <w:rStyle w:val="StyleUnderline"/>
        </w:rPr>
        <w:t>.</w:t>
      </w:r>
      <w:r>
        <w:t xml:space="preserve"> James Wallace captures the ‘trader's sense of financial risk in his 1795 history of Liverpool, writing that “</w:t>
      </w:r>
      <w:r w:rsidRPr="000F6E24">
        <w:rPr>
          <w:rStyle w:val="StyleUnderline"/>
        </w:rPr>
        <w:t>the African commerce holds forward one constant train of uncertainty, the time of slaving is precarious, the length of the middle passage uncertain, a vessel may be in part, or wholly cut off, mortalities may be great, and various other incidents may arise impossible to be foreseen.” "So the “becalmed zone’ is also that about which there is nothing “automatically propitious</w:t>
      </w:r>
      <w:r>
        <w:t xml:space="preserve">.” It is a space in which </w:t>
      </w:r>
      <w:r w:rsidRPr="000F6E24">
        <w:rPr>
          <w:rStyle w:val="StyleUnderline"/>
        </w:rPr>
        <w:t>“</w:t>
      </w:r>
      <w:r w:rsidRPr="00ED3E87">
        <w:rPr>
          <w:rStyle w:val="StyleUnderline"/>
          <w:highlight w:val="yellow"/>
        </w:rPr>
        <w:t>one single storm” can</w:t>
      </w:r>
      <w:r>
        <w:t xml:space="preserve"> turn a shipowner ‘or merchant from </w:t>
      </w:r>
      <w:r w:rsidRPr="000F6E24">
        <w:rPr>
          <w:rStyle w:val="Emphasis"/>
        </w:rPr>
        <w:t>“</w:t>
      </w:r>
      <w:r w:rsidRPr="00ED3E87">
        <w:rPr>
          <w:rStyle w:val="Emphasis"/>
          <w:highlight w:val="yellow"/>
        </w:rPr>
        <w:t>a rich man into a beggar</w:t>
      </w:r>
      <w:r w:rsidRPr="000F6E24">
        <w:rPr>
          <w:rStyle w:val="Emphasis"/>
        </w:rPr>
        <w:t xml:space="preserve">,” and </w:t>
      </w:r>
      <w:r w:rsidRPr="00ED3E87">
        <w:rPr>
          <w:rStyle w:val="Emphasis"/>
          <w:highlight w:val="yellow"/>
        </w:rPr>
        <w:t>which</w:t>
      </w:r>
      <w:r w:rsidRPr="000F6E24">
        <w:rPr>
          <w:rStyle w:val="Emphasis"/>
        </w:rPr>
        <w:t xml:space="preserve"> thus </w:t>
      </w:r>
      <w:r w:rsidRPr="00ED3E87">
        <w:rPr>
          <w:rStyle w:val="Emphasis"/>
          <w:highlight w:val="yellow"/>
        </w:rPr>
        <w:t>necessitates the constant production of new technologies</w:t>
      </w:r>
      <w:r w:rsidRPr="000F6E24">
        <w:rPr>
          <w:rStyle w:val="Emphasis"/>
        </w:rPr>
        <w:t>—from the nets and the readiness of the crew Equiano observes to new navigational techniques and instruments of insurance—</w:t>
      </w:r>
      <w:r w:rsidRPr="00ED3E87">
        <w:rPr>
          <w:rStyle w:val="Emphasis"/>
          <w:highlight w:val="yellow"/>
        </w:rPr>
        <w:t>to maintain and inflate the notion that values circulate and expand</w:t>
      </w:r>
      <w:r w:rsidRPr="000F6E24">
        <w:rPr>
          <w:rStyle w:val="Emphasis"/>
        </w:rPr>
        <w:t xml:space="preserve"> in an autonomous and frictionless manner</w:t>
      </w:r>
      <w:r>
        <w:t xml:space="preserve">." In the same way, when measured against modern, </w:t>
      </w:r>
      <w:r w:rsidRPr="00ED3E87">
        <w:rPr>
          <w:rStyle w:val="StyleUnderline"/>
          <w:highlight w:val="yellow"/>
        </w:rPr>
        <w:t>legal forms of property</w:t>
      </w:r>
      <w:r>
        <w:t xml:space="preserve"> (whether as self-ownership or the ownership of external objects), </w:t>
      </w:r>
      <w:r w:rsidRPr="000F6E24">
        <w:rPr>
          <w:rStyle w:val="StyleUnderline"/>
        </w:rPr>
        <w:t xml:space="preserve">the putatively inorganic </w:t>
      </w:r>
      <w:r w:rsidRPr="00ED3E87">
        <w:rPr>
          <w:rStyle w:val="StyleUnderline"/>
          <w:highlight w:val="yellow"/>
        </w:rPr>
        <w:t>background composed of “</w:t>
      </w:r>
      <w:r w:rsidRPr="00ED3E87">
        <w:rPr>
          <w:rStyle w:val="Emphasis"/>
          <w:highlight w:val="yellow"/>
        </w:rPr>
        <w:t>natives” presents an obstruction to productive land use</w:t>
      </w:r>
      <w:r w:rsidRPr="000F6E24">
        <w:rPr>
          <w:rStyle w:val="StyleUnderline"/>
        </w:rPr>
        <w:t xml:space="preserve"> that is evoked to naturalize and inflate the value </w:t>
      </w:r>
      <w:r w:rsidRPr="00ED3E87">
        <w:rPr>
          <w:rStyle w:val="StyleUnderline"/>
          <w:highlight w:val="yellow"/>
        </w:rPr>
        <w:t>that can be “</w:t>
      </w:r>
      <w:r w:rsidRPr="00ED3E87">
        <w:rPr>
          <w:rStyle w:val="Emphasis"/>
          <w:highlight w:val="yellow"/>
        </w:rPr>
        <w:t>set free” through occupation</w:t>
      </w:r>
      <w:r w:rsidRPr="000F6E24">
        <w:rPr>
          <w:rStyle w:val="Emphasis"/>
        </w:rPr>
        <w:t>.</w:t>
      </w:r>
      <w:r w:rsidRPr="000F6E24">
        <w:rPr>
          <w:rStyle w:val="StyleUnderline"/>
        </w:rPr>
        <w:t xml:space="preserve"> This construction </w:t>
      </w:r>
      <w:r w:rsidRPr="00ED3E87">
        <w:rPr>
          <w:rStyle w:val="StyleUnderline"/>
          <w:highlight w:val="yellow"/>
        </w:rPr>
        <w:t>gives rise to all manner of “improper” forms of use</w:t>
      </w:r>
      <w:r w:rsidRPr="000F6E24">
        <w:rPr>
          <w:rStyle w:val="StyleUnderline"/>
        </w:rPr>
        <w:t xml:space="preserve">, which is to say, </w:t>
      </w:r>
      <w:r w:rsidRPr="00ED3E87">
        <w:rPr>
          <w:rStyle w:val="Emphasis"/>
          <w:highlight w:val="yellow"/>
        </w:rPr>
        <w:t>social practices</w:t>
      </w:r>
      <w:r w:rsidRPr="000F6E24">
        <w:rPr>
          <w:rStyle w:val="Emphasis"/>
        </w:rPr>
        <w:t xml:space="preserve"> </w:t>
      </w:r>
      <w:r w:rsidRPr="00ED3E87">
        <w:rPr>
          <w:rStyle w:val="Emphasis"/>
          <w:highlight w:val="yellow"/>
        </w:rPr>
        <w:t>that appear</w:t>
      </w:r>
      <w:r w:rsidRPr="000F6E24">
        <w:rPr>
          <w:rStyle w:val="Emphasis"/>
        </w:rPr>
        <w:t xml:space="preserve"> non- or </w:t>
      </w:r>
      <w:r w:rsidRPr="00ED3E87">
        <w:rPr>
          <w:rStyle w:val="Emphasis"/>
          <w:highlight w:val="yellow"/>
        </w:rPr>
        <w:t>not-quite-human</w:t>
      </w:r>
      <w:r w:rsidRPr="000F6E24">
        <w:rPr>
          <w:rStyle w:val="Emphasis"/>
        </w:rPr>
        <w:t xml:space="preserve"> when </w:t>
      </w:r>
      <w:r w:rsidRPr="00ED3E87">
        <w:rPr>
          <w:rStyle w:val="Emphasis"/>
          <w:highlight w:val="yellow"/>
        </w:rPr>
        <w:t xml:space="preserve">measured against </w:t>
      </w:r>
      <w:r w:rsidRPr="00ED3E87">
        <w:rPr>
          <w:rStyle w:val="Emphasis"/>
        </w:rPr>
        <w:t xml:space="preserve">the </w:t>
      </w:r>
      <w:r w:rsidRPr="00ED3E87">
        <w:rPr>
          <w:rStyle w:val="Emphasis"/>
          <w:highlight w:val="yellow"/>
        </w:rPr>
        <w:t>value-informatic parameters</w:t>
      </w:r>
      <w:r w:rsidRPr="000F6E24">
        <w:rPr>
          <w:rStyle w:val="Emphasis"/>
        </w:rPr>
        <w:t xml:space="preserve"> of the possessive individual.</w:t>
      </w:r>
    </w:p>
    <w:p w14:paraId="387875FF" w14:textId="77777777" w:rsidR="00B2493A" w:rsidRPr="0087588B" w:rsidRDefault="00B2493A" w:rsidP="00B2493A">
      <w:pPr>
        <w:pStyle w:val="Heading4"/>
        <w:rPr>
          <w:rFonts w:asciiTheme="minorHAnsi" w:hAnsiTheme="minorHAnsi" w:cstheme="minorHAnsi"/>
        </w:rPr>
      </w:pPr>
      <w:r>
        <w:rPr>
          <w:rFonts w:asciiTheme="minorHAnsi" w:hAnsiTheme="minorHAnsi" w:cstheme="minorHAnsi"/>
        </w:rPr>
        <w:t xml:space="preserve">They concede to fascists – debate creates vast resources to strategize. </w:t>
      </w:r>
      <w:r w:rsidRPr="0087588B">
        <w:rPr>
          <w:rFonts w:asciiTheme="minorHAnsi" w:hAnsiTheme="minorHAnsi" w:cstheme="minorHAnsi"/>
        </w:rPr>
        <w:t xml:space="preserve">Vote neg on presumption -- regardless of the benefits of their method for them, fragmented politics are fundamentally non-unique and non-inherent. </w:t>
      </w:r>
    </w:p>
    <w:p w14:paraId="00539740" w14:textId="77777777" w:rsidR="00B2493A" w:rsidRPr="0087588B" w:rsidRDefault="00B2493A" w:rsidP="00B2493A">
      <w:pPr>
        <w:rPr>
          <w:rFonts w:asciiTheme="minorHAnsi" w:hAnsiTheme="minorHAnsi" w:cstheme="minorHAnsi"/>
        </w:rPr>
      </w:pPr>
      <w:r w:rsidRPr="0087588B">
        <w:rPr>
          <w:rFonts w:asciiTheme="minorHAnsi" w:hAnsiTheme="minorHAnsi" w:cstheme="minorHAnsi"/>
          <w:b/>
          <w:bCs/>
          <w:sz w:val="26"/>
        </w:rPr>
        <w:t>Hester 17</w:t>
      </w:r>
      <w:r w:rsidRPr="0087588B">
        <w:rPr>
          <w:rFonts w:asciiTheme="minorHAnsi" w:hAnsiTheme="minorHAnsi" w:cstheme="minorHAnsi"/>
        </w:rPr>
        <w:br/>
      </w:r>
      <w:r w:rsidRPr="0087588B">
        <w:rPr>
          <w:rFonts w:asciiTheme="minorHAnsi" w:hAnsiTheme="minorHAnsi" w:cstheme="minorHAnsi"/>
          <w:sz w:val="16"/>
        </w:rPr>
        <w:t xml:space="preserve">(Helen Hester is Associate Professor of Media and Communication at the University of West London. Her research interests include technofeminism, sexuality studies, and theories of social reproduction. She is a member of the international feminist collective Laboria Cuboniks. “Promethean Labors and Domestic Realism” 25 September 2017 </w:t>
      </w:r>
      <w:hyperlink r:id="rId6" w:history="1">
        <w:r w:rsidRPr="0087588B">
          <w:rPr>
            <w:rFonts w:asciiTheme="minorHAnsi" w:hAnsiTheme="minorHAnsi" w:cstheme="minorHAnsi"/>
            <w:sz w:val="16"/>
          </w:rPr>
          <w:t>http://www.e-flux.com/architecture/artificial-labor/140680/promethean-labors-and-domestic-realism/</w:t>
        </w:r>
      </w:hyperlink>
      <w:r w:rsidRPr="0087588B">
        <w:rPr>
          <w:rFonts w:asciiTheme="minorHAnsi" w:hAnsiTheme="minorHAnsi" w:cstheme="minorHAnsi"/>
          <w:sz w:val="16"/>
        </w:rPr>
        <w:t xml:space="preserve"> rvs)</w:t>
      </w:r>
    </w:p>
    <w:p w14:paraId="21DE1D09" w14:textId="77777777" w:rsidR="00B2493A" w:rsidRDefault="00B2493A" w:rsidP="00B2493A">
      <w:pPr>
        <w:rPr>
          <w:rFonts w:asciiTheme="minorHAnsi" w:hAnsiTheme="minorHAnsi" w:cstheme="minorHAnsi"/>
          <w:sz w:val="16"/>
        </w:rPr>
      </w:pPr>
      <w:r w:rsidRPr="0087588B">
        <w:rPr>
          <w:rFonts w:asciiTheme="minorHAnsi" w:hAnsiTheme="minorHAnsi" w:cstheme="minorHAnsi"/>
          <w:sz w:val="16"/>
        </w:rPr>
        <w:t xml:space="preserve">There has been an excess of modesty in the feminist agendas of recent decades. Carol A. </w:t>
      </w:r>
      <w:r w:rsidRPr="0087588B">
        <w:rPr>
          <w:rFonts w:asciiTheme="minorHAnsi" w:hAnsiTheme="minorHAnsi" w:cstheme="minorHAnsi"/>
          <w:u w:val="single"/>
        </w:rPr>
        <w:t xml:space="preserve">Stabile is amongst those who have been critical of an absence of systemic thinking within postmodern feminisms, remarking upon </w:t>
      </w:r>
      <w:r w:rsidRPr="0087588B">
        <w:rPr>
          <w:rFonts w:asciiTheme="minorHAnsi" w:hAnsiTheme="minorHAnsi" w:cstheme="minorHAnsi"/>
          <w:highlight w:val="cyan"/>
          <w:u w:val="single"/>
        </w:rPr>
        <w:t>a “growing emphasis on fragmentations and single-issue politics.</w:t>
      </w:r>
      <w:r w:rsidRPr="0087588B">
        <w:rPr>
          <w:rFonts w:asciiTheme="minorHAnsi" w:hAnsiTheme="minorHAnsi" w:cstheme="minorHAnsi"/>
          <w:u w:val="single"/>
        </w:rPr>
        <w:t>”</w:t>
      </w:r>
      <w:r w:rsidRPr="0087588B">
        <w:rPr>
          <w:rFonts w:asciiTheme="minorHAnsi" w:hAnsiTheme="minorHAnsi" w:cstheme="minorHAnsi"/>
          <w:sz w:val="16"/>
        </w:rPr>
        <w:t xml:space="preserve">1 </w:t>
      </w:r>
      <w:r w:rsidRPr="0087588B">
        <w:rPr>
          <w:rFonts w:asciiTheme="minorHAnsi" w:hAnsiTheme="minorHAnsi" w:cstheme="minorHAnsi"/>
          <w:u w:val="single"/>
        </w:rPr>
        <w:t xml:space="preserve">Stabile dismisses this kind of thinking which, </w:t>
      </w:r>
      <w:r w:rsidRPr="0087588B">
        <w:rPr>
          <w:rFonts w:asciiTheme="minorHAnsi" w:hAnsiTheme="minorHAnsi" w:cstheme="minorHAnsi"/>
          <w:highlight w:val="cyan"/>
          <w:u w:val="single"/>
        </w:rPr>
        <w:t>in</w:t>
      </w:r>
      <w:r w:rsidRPr="0087588B">
        <w:rPr>
          <w:rFonts w:asciiTheme="minorHAnsi" w:hAnsiTheme="minorHAnsi" w:cstheme="minorHAnsi"/>
          <w:u w:val="single"/>
        </w:rPr>
        <w:t xml:space="preserve"> “so resolutely </w:t>
      </w:r>
      <w:r w:rsidRPr="0087588B">
        <w:rPr>
          <w:rFonts w:asciiTheme="minorHAnsi" w:hAnsiTheme="minorHAnsi" w:cstheme="minorHAnsi"/>
          <w:highlight w:val="cyan"/>
          <w:u w:val="single"/>
        </w:rPr>
        <w:t>avoiding ‘totalizing’</w:t>
      </w:r>
      <w:r w:rsidRPr="0087588B">
        <w:rPr>
          <w:rFonts w:asciiTheme="minorHAnsi" w:hAnsiTheme="minorHAnsi" w:cstheme="minorHAnsi"/>
          <w:sz w:val="16"/>
        </w:rPr>
        <w:t xml:space="preserve">—the bête noire of contemporary critical theory—[…] </w:t>
      </w:r>
      <w:r w:rsidRPr="0087588B">
        <w:rPr>
          <w:rFonts w:asciiTheme="minorHAnsi" w:hAnsiTheme="minorHAnsi" w:cstheme="minorHAnsi"/>
          <w:u w:val="single"/>
        </w:rPr>
        <w:t xml:space="preserve">ignores or </w:t>
      </w:r>
      <w:r w:rsidRPr="0087588B">
        <w:rPr>
          <w:rFonts w:asciiTheme="minorHAnsi" w:hAnsiTheme="minorHAnsi" w:cstheme="minorHAnsi"/>
          <w:highlight w:val="cyan"/>
          <w:u w:val="single"/>
        </w:rPr>
        <w:t>jettisons a structural analysis of capitalism</w:t>
      </w:r>
      <w:r w:rsidRPr="0087588B">
        <w:rPr>
          <w:rFonts w:asciiTheme="minorHAnsi" w:hAnsiTheme="minorHAnsi" w:cstheme="minorHAnsi"/>
          <w:u w:val="single"/>
        </w:rPr>
        <w:t>.”</w:t>
      </w:r>
      <w:r w:rsidRPr="0087588B">
        <w:rPr>
          <w:rFonts w:asciiTheme="minorHAnsi" w:hAnsiTheme="minorHAnsi" w:cstheme="minorHAnsi"/>
          <w:sz w:val="16"/>
        </w:rPr>
        <w:t xml:space="preserve">2 </w:t>
      </w:r>
      <w:r w:rsidRPr="0087588B">
        <w:rPr>
          <w:rFonts w:asciiTheme="minorHAnsi" w:hAnsiTheme="minorHAnsi" w:cstheme="minorHAnsi"/>
          <w:highlight w:val="cyan"/>
          <w:u w:val="single"/>
        </w:rPr>
        <w:t>The difference in scope</w:t>
      </w:r>
      <w:r w:rsidRPr="0087588B">
        <w:rPr>
          <w:rFonts w:asciiTheme="minorHAnsi" w:hAnsiTheme="minorHAnsi" w:cstheme="minorHAnsi"/>
          <w:u w:val="single"/>
        </w:rPr>
        <w:t xml:space="preserve"> and scale </w:t>
      </w:r>
      <w:r w:rsidRPr="0087588B">
        <w:rPr>
          <w:rFonts w:asciiTheme="minorHAnsi" w:hAnsiTheme="minorHAnsi" w:cstheme="minorHAnsi"/>
          <w:highlight w:val="cyan"/>
          <w:u w:val="single"/>
        </w:rPr>
        <w:t>between that which is being opposed and the strategies being used to oppose it is generative of</w:t>
      </w:r>
      <w:r w:rsidRPr="0087588B">
        <w:rPr>
          <w:rFonts w:asciiTheme="minorHAnsi" w:hAnsiTheme="minorHAnsi" w:cstheme="minorHAnsi"/>
          <w:u w:val="single"/>
        </w:rPr>
        <w:t xml:space="preserve"> a sense of </w:t>
      </w:r>
      <w:r w:rsidRPr="0087588B">
        <w:rPr>
          <w:rFonts w:asciiTheme="minorHAnsi" w:hAnsiTheme="minorHAnsi" w:cstheme="minorHAnsi"/>
          <w:highlight w:val="cyan"/>
          <w:u w:val="single"/>
        </w:rPr>
        <w:t xml:space="preserve">disempowerment. </w:t>
      </w:r>
      <w:r w:rsidRPr="0087588B">
        <w:rPr>
          <w:rFonts w:asciiTheme="minorHAnsi" w:hAnsiTheme="minorHAnsi" w:cstheme="minorHAnsi"/>
          <w:sz w:val="16"/>
        </w:rPr>
        <w:t xml:space="preserve">On the one hand, Stabile argues, </w:t>
      </w:r>
      <w:r w:rsidRPr="0087588B">
        <w:rPr>
          <w:rFonts w:asciiTheme="minorHAnsi" w:hAnsiTheme="minorHAnsi" w:cstheme="minorHAnsi"/>
          <w:u w:val="single"/>
        </w:rPr>
        <w:t>postmodern social theorists “accept the systemic nature of capitalism, as made visible in its consolidation of power and its global expansion</w:t>
      </w:r>
      <w:r w:rsidRPr="0087588B">
        <w:rPr>
          <w:rFonts w:asciiTheme="minorHAnsi" w:hAnsiTheme="minorHAnsi" w:cstheme="minorHAnsi"/>
          <w:sz w:val="16"/>
        </w:rPr>
        <w:t xml:space="preserve"> […] </w:t>
      </w:r>
      <w:r w:rsidRPr="0087588B">
        <w:rPr>
          <w:rFonts w:asciiTheme="minorHAnsi" w:hAnsiTheme="minorHAnsi" w:cstheme="minorHAnsi"/>
          <w:highlight w:val="cyan"/>
          <w:u w:val="single"/>
        </w:rPr>
        <w:t>Capitalism’s power</w:t>
      </w:r>
      <w:r w:rsidRPr="0087588B">
        <w:rPr>
          <w:rFonts w:asciiTheme="minorHAnsi" w:hAnsiTheme="minorHAnsi" w:cstheme="minorHAnsi"/>
          <w:u w:val="single"/>
        </w:rPr>
        <w:t xml:space="preserve"> as a system </w:t>
      </w:r>
      <w:r w:rsidRPr="0087588B">
        <w:rPr>
          <w:rFonts w:asciiTheme="minorHAnsi" w:hAnsiTheme="minorHAnsi" w:cstheme="minorHAnsi"/>
          <w:highlight w:val="cyan"/>
          <w:u w:val="single"/>
        </w:rPr>
        <w:t>is therefore identified</w:t>
      </w:r>
      <w:r w:rsidRPr="0087588B">
        <w:rPr>
          <w:rFonts w:asciiTheme="minorHAnsi" w:hAnsiTheme="minorHAnsi" w:cstheme="minorHAnsi"/>
          <w:u w:val="single"/>
        </w:rPr>
        <w:t xml:space="preserve"> and named </w:t>
      </w:r>
      <w:r w:rsidRPr="0087588B">
        <w:rPr>
          <w:rFonts w:asciiTheme="minorHAnsi" w:hAnsiTheme="minorHAnsi" w:cstheme="minorHAnsi"/>
          <w:highlight w:val="cyan"/>
          <w:u w:val="single"/>
        </w:rPr>
        <w:t>as a totality</w:t>
      </w:r>
      <w:r w:rsidRPr="0087588B">
        <w:rPr>
          <w:rFonts w:asciiTheme="minorHAnsi" w:hAnsiTheme="minorHAnsi" w:cstheme="minorHAnsi"/>
          <w:u w:val="single"/>
        </w:rPr>
        <w:t xml:space="preserve">”; </w:t>
      </w:r>
      <w:r w:rsidRPr="0087588B">
        <w:rPr>
          <w:rFonts w:asciiTheme="minorHAnsi" w:hAnsiTheme="minorHAnsi" w:cstheme="minorHAnsi"/>
          <w:highlight w:val="cyan"/>
          <w:u w:val="single"/>
        </w:rPr>
        <w:t>on the other hand, these theorists “celebrate local, fragmented, or partial forms of knowledge as the only forms</w:t>
      </w:r>
      <w:r w:rsidRPr="0087588B">
        <w:rPr>
          <w:rFonts w:asciiTheme="minorHAnsi" w:hAnsiTheme="minorHAnsi" w:cstheme="minorHAnsi"/>
          <w:u w:val="single"/>
        </w:rPr>
        <w:t xml:space="preserve"> of knowledge </w:t>
      </w:r>
      <w:r w:rsidRPr="0087588B">
        <w:rPr>
          <w:rFonts w:asciiTheme="minorHAnsi" w:hAnsiTheme="minorHAnsi" w:cstheme="minorHAnsi"/>
          <w:highlight w:val="cyan"/>
          <w:u w:val="single"/>
        </w:rPr>
        <w:t>available” and criticize big-picture</w:t>
      </w:r>
      <w:r w:rsidRPr="0087588B">
        <w:rPr>
          <w:rFonts w:asciiTheme="minorHAnsi" w:hAnsiTheme="minorHAnsi" w:cstheme="minorHAnsi"/>
          <w:u w:val="single"/>
        </w:rPr>
        <w:t xml:space="preserve"> speculative </w:t>
      </w:r>
      <w:r w:rsidRPr="0087588B">
        <w:rPr>
          <w:rFonts w:asciiTheme="minorHAnsi" w:hAnsiTheme="minorHAnsi" w:cstheme="minorHAnsi"/>
          <w:highlight w:val="cyan"/>
          <w:u w:val="single"/>
        </w:rPr>
        <w:t xml:space="preserve">thinking for its potentially oppressive </w:t>
      </w:r>
      <w:r w:rsidRPr="0087588B">
        <w:rPr>
          <w:rFonts w:asciiTheme="minorHAnsi" w:hAnsiTheme="minorHAnsi" w:cstheme="minorHAnsi"/>
          <w:u w:val="single"/>
        </w:rPr>
        <w:t xml:space="preserve">tendencies or </w:t>
      </w:r>
      <w:r w:rsidRPr="0087588B">
        <w:rPr>
          <w:rFonts w:asciiTheme="minorHAnsi" w:hAnsiTheme="minorHAnsi" w:cstheme="minorHAnsi"/>
          <w:highlight w:val="cyan"/>
          <w:u w:val="single"/>
        </w:rPr>
        <w:t>applications.</w:t>
      </w:r>
      <w:r w:rsidRPr="0087588B">
        <w:rPr>
          <w:rFonts w:asciiTheme="minorHAnsi" w:hAnsiTheme="minorHAnsi" w:cstheme="minorHAnsi"/>
          <w:sz w:val="16"/>
        </w:rPr>
        <w:t xml:space="preserve">3 Nancy Fraser, too, has addressed this apparent “shrinking of emancipatory vision at the fin de siècle,” linking this with “a major shift in the feminist imaginary” during the 1980s and 1990s—that is, with a move away from attempting to remake political economy (redistribution) and towards an effort at transforming culture (recognition).4 </w:t>
      </w:r>
      <w:r w:rsidRPr="0087588B">
        <w:rPr>
          <w:rFonts w:asciiTheme="minorHAnsi" w:hAnsiTheme="minorHAnsi" w:cstheme="minorHAnsi"/>
          <w:u w:val="single"/>
        </w:rPr>
        <w:t>The legacies of this kind of political theorizing</w:t>
      </w:r>
      <w:r w:rsidRPr="0087588B">
        <w:rPr>
          <w:rFonts w:asciiTheme="minorHAnsi" w:hAnsiTheme="minorHAnsi" w:cstheme="minorHAnsi"/>
          <w:sz w:val="16"/>
        </w:rPr>
        <w:t>—legacies some might describe as “folk political”—</w:t>
      </w:r>
      <w:r w:rsidRPr="0087588B">
        <w:rPr>
          <w:rFonts w:asciiTheme="minorHAnsi" w:hAnsiTheme="minorHAnsi" w:cstheme="minorHAnsi"/>
          <w:u w:val="single"/>
        </w:rPr>
        <w:t>are still being felt today, and continue to shape the perceived horizons of possibility for progressive projects.</w:t>
      </w:r>
      <w:r w:rsidRPr="0087588B">
        <w:rPr>
          <w:rFonts w:asciiTheme="minorHAnsi" w:hAnsiTheme="minorHAnsi" w:cstheme="minorHAnsi"/>
          <w:sz w:val="16"/>
        </w:rPr>
        <w:t xml:space="preserve">5 Yet </w:t>
      </w:r>
      <w:r w:rsidRPr="0087588B">
        <w:rPr>
          <w:rFonts w:asciiTheme="minorHAnsi" w:hAnsiTheme="minorHAnsi" w:cstheme="minorHAnsi"/>
          <w:u w:val="single"/>
        </w:rPr>
        <w:t>these projects</w:t>
      </w:r>
      <w:r w:rsidRPr="0087588B">
        <w:rPr>
          <w:rFonts w:asciiTheme="minorHAnsi" w:hAnsiTheme="minorHAnsi" w:cstheme="minorHAnsi"/>
          <w:sz w:val="16"/>
        </w:rPr>
        <w:t xml:space="preserve">, which are frequently valuable, necessary, and effective on their own terms, </w:t>
      </w:r>
      <w:r w:rsidRPr="0087588B">
        <w:rPr>
          <w:rFonts w:asciiTheme="minorHAnsi" w:hAnsiTheme="minorHAnsi" w:cstheme="minorHAnsi"/>
          <w:u w:val="single"/>
        </w:rPr>
        <w:t xml:space="preserve">are not sufficient as ends in themselves. </w:t>
      </w:r>
      <w:r w:rsidRPr="0087588B">
        <w:rPr>
          <w:rFonts w:asciiTheme="minorHAnsi" w:hAnsiTheme="minorHAnsi" w:cstheme="minorHAnsi"/>
          <w:sz w:val="16"/>
        </w:rPr>
        <w:t xml:space="preserve">To the extent that they are conceptualized in detachment from an ecology of other interventions, </w:t>
      </w:r>
      <w:r w:rsidRPr="0087588B">
        <w:rPr>
          <w:rFonts w:asciiTheme="minorHAnsi" w:hAnsiTheme="minorHAnsi" w:cstheme="minorHAnsi"/>
          <w:u w:val="single"/>
        </w:rPr>
        <w:t xml:space="preserve">operating via a diversity of means and across a variety of scales, </w:t>
      </w:r>
      <w:r w:rsidRPr="0087588B">
        <w:rPr>
          <w:rFonts w:asciiTheme="minorHAnsi" w:hAnsiTheme="minorHAnsi" w:cstheme="minorHAnsi"/>
          <w:highlight w:val="cyan"/>
          <w:u w:val="single"/>
        </w:rPr>
        <w:t>they cannot serve as a suitable basis for any politics seeking to contest t</w:t>
      </w:r>
      <w:r w:rsidRPr="0087588B">
        <w:rPr>
          <w:rFonts w:asciiTheme="minorHAnsi" w:hAnsiTheme="minorHAnsi" w:cstheme="minorHAnsi"/>
          <w:u w:val="single"/>
        </w:rPr>
        <w:t xml:space="preserve">he imaginaries of the right or to contend with </w:t>
      </w:r>
      <w:r w:rsidRPr="0087588B">
        <w:rPr>
          <w:rFonts w:asciiTheme="minorHAnsi" w:hAnsiTheme="minorHAnsi" w:cstheme="minorHAnsi"/>
          <w:highlight w:val="cyan"/>
          <w:u w:val="single"/>
        </w:rPr>
        <w:t>the expansive hegemonic project of neoliberal capitalism.</w:t>
      </w:r>
      <w:r w:rsidRPr="0087588B">
        <w:rPr>
          <w:rFonts w:asciiTheme="minorHAnsi" w:hAnsiTheme="minorHAnsi" w:cstheme="minorHAnsi"/>
          <w:u w:val="single"/>
        </w:rPr>
        <w:t xml:space="preserve"> </w:t>
      </w:r>
      <w:r w:rsidRPr="0087588B">
        <w:rPr>
          <w:rFonts w:asciiTheme="minorHAnsi" w:hAnsiTheme="minorHAnsi" w:cstheme="minorHAnsi"/>
          <w:sz w:val="16"/>
        </w:rPr>
        <w:t>It is for this reason that Nick Srnicek and Alex Williams’s work positions itself as somewhat skeptical about fragmentations and single-issue politics, pointing out that problems such as “global exploitation, planetary climate change, rising surplus populations, [and] the repeated crises of capitalism are abstract in appearance, complex in structure, and non-localized.”6 As such, a</w:t>
      </w:r>
      <w:r w:rsidRPr="0087588B">
        <w:rPr>
          <w:rFonts w:asciiTheme="minorHAnsi" w:hAnsiTheme="minorHAnsi" w:cstheme="minorHAnsi"/>
          <w:u w:val="single"/>
        </w:rPr>
        <w:t xml:space="preserve"> politics based around the ideas that “the local is ethical, simpler is better, the organic is healthy, permanence is oppressive, and progress is over” is not always the best weapon in an attempt to contend with the complex technomaterial conditions of the world as it stands.</w:t>
      </w:r>
      <w:r w:rsidRPr="0087588B">
        <w:rPr>
          <w:rFonts w:asciiTheme="minorHAnsi" w:hAnsiTheme="minorHAnsi" w:cstheme="minorHAnsi"/>
          <w:sz w:val="16"/>
        </w:rPr>
        <w:t xml:space="preserve">7 </w:t>
      </w:r>
      <w:r w:rsidRPr="0087588B">
        <w:rPr>
          <w:rFonts w:asciiTheme="minorHAnsi" w:hAnsiTheme="minorHAnsi" w:cstheme="minorHAnsi"/>
          <w:highlight w:val="cyan"/>
          <w:u w:val="single"/>
        </w:rPr>
        <w:t>There is a persistent kind of abstraction anxiety hanging over progressive politics</w:t>
      </w:r>
      <w:r w:rsidRPr="0087588B">
        <w:rPr>
          <w:rFonts w:asciiTheme="minorHAnsi" w:hAnsiTheme="minorHAnsi" w:cstheme="minorHAnsi"/>
          <w:u w:val="single"/>
        </w:rPr>
        <w:t>; an anxiety that haunts a contemporary leftist feminism still unwilling or unable to critically reappraise the tendencies</w:t>
      </w:r>
      <w:r w:rsidRPr="0087588B">
        <w:rPr>
          <w:rFonts w:asciiTheme="minorHAnsi" w:hAnsiTheme="minorHAnsi" w:cstheme="minorHAnsi"/>
          <w:sz w:val="16"/>
        </w:rPr>
        <w:t xml:space="preserve"> that Stabile identified in the 90s. Recently, however, </w:t>
      </w:r>
      <w:r w:rsidRPr="0087588B">
        <w:rPr>
          <w:rFonts w:asciiTheme="minorHAnsi" w:hAnsiTheme="minorHAnsi" w:cstheme="minorHAnsi"/>
          <w:highlight w:val="cyan"/>
          <w:u w:val="single"/>
        </w:rPr>
        <w:t>a renewed appetite for ambitious and future-oriented emancipatory politics has begun to make itself felt</w:t>
      </w:r>
      <w:r w:rsidRPr="0087588B">
        <w:rPr>
          <w:rFonts w:asciiTheme="minorHAnsi" w:hAnsiTheme="minorHAnsi" w:cstheme="minorHAnsi"/>
          <w:u w:val="single"/>
        </w:rPr>
        <w:t xml:space="preserve"> at the fringes of the left—and indeed, to gather momentum and popular support more broadly</w:t>
      </w:r>
      <w:r w:rsidRPr="0087588B">
        <w:rPr>
          <w:rFonts w:asciiTheme="minorHAnsi" w:hAnsiTheme="minorHAnsi" w:cstheme="minorHAnsi"/>
          <w:sz w:val="16"/>
        </w:rPr>
        <w:t xml:space="preserve">.8 Perhaps </w:t>
      </w:r>
      <w:r w:rsidRPr="0087588B">
        <w:rPr>
          <w:rFonts w:asciiTheme="minorHAnsi" w:hAnsiTheme="minorHAnsi" w:cstheme="minorHAnsi"/>
          <w:u w:val="single"/>
        </w:rPr>
        <w:t xml:space="preserve">the most remarkable example of this tendency within philosophically-inflected political theory circles has been </w:t>
      </w:r>
      <w:r w:rsidRPr="0087588B">
        <w:rPr>
          <w:rFonts w:asciiTheme="minorHAnsi" w:hAnsiTheme="minorHAnsi" w:cstheme="minorHAnsi"/>
          <w:highlight w:val="cyan"/>
          <w:u w:val="single"/>
        </w:rPr>
        <w:t>accelerationism,</w:t>
      </w:r>
      <w:r w:rsidRPr="0087588B">
        <w:rPr>
          <w:rFonts w:asciiTheme="minorHAnsi" w:hAnsiTheme="minorHAnsi" w:cstheme="minorHAnsi"/>
          <w:u w:val="single"/>
        </w:rPr>
        <w:t xml:space="preserve"> with its </w:t>
      </w:r>
      <w:r w:rsidRPr="0087588B">
        <w:rPr>
          <w:rFonts w:asciiTheme="minorHAnsi" w:hAnsiTheme="minorHAnsi" w:cstheme="minorHAnsi"/>
          <w:highlight w:val="cyan"/>
          <w:u w:val="single"/>
        </w:rPr>
        <w:t>calls to build an “intellectual infrastructure” capable of “creating a new ideology, economic and social models,</w:t>
      </w:r>
      <w:r w:rsidRPr="0087588B">
        <w:rPr>
          <w:rFonts w:asciiTheme="minorHAnsi" w:hAnsiTheme="minorHAnsi" w:cstheme="minorHAnsi"/>
          <w:u w:val="single"/>
        </w:rPr>
        <w:t xml:space="preserve"> and a vision of the good to replace and surpass the emaciated ideals that rule our world today.”</w:t>
      </w:r>
      <w:r w:rsidRPr="0087588B">
        <w:rPr>
          <w:rFonts w:asciiTheme="minorHAnsi" w:hAnsiTheme="minorHAnsi" w:cstheme="minorHAnsi"/>
          <w:sz w:val="16"/>
        </w:rPr>
        <w:t xml:space="preserve">9 These so-called “Promethean” ideas have generated widespread interest, arguably both reflecting and contributing to the changing tenor of activist discourse. Interestingly, this term has to some extent emerged in opposition to the pejorative “folk political,” acting as a shorthand for a very different set of values and perspectives. In a recent critical piece, Alexander Galloway suggests that “Prometheanism” could be defined as “technology for humans to overcome natural limit.”10 Peter </w:t>
      </w:r>
      <w:r w:rsidRPr="0087588B">
        <w:rPr>
          <w:rFonts w:asciiTheme="minorHAnsi" w:hAnsiTheme="minorHAnsi" w:cstheme="minorHAnsi"/>
          <w:u w:val="single"/>
        </w:rPr>
        <w:t xml:space="preserve">Wolfendale, meanwhile, sees it as a “politics of intervention”—one that starts from the insistence that </w:t>
      </w:r>
      <w:r w:rsidRPr="0087588B">
        <w:rPr>
          <w:rFonts w:asciiTheme="minorHAnsi" w:hAnsiTheme="minorHAnsi" w:cstheme="minorHAnsi"/>
          <w:highlight w:val="cyan"/>
          <w:u w:val="single"/>
        </w:rPr>
        <w:t>nothing be exempted in advance from the enactment of re/visionary processes</w:t>
      </w:r>
      <w:r w:rsidRPr="0087588B">
        <w:rPr>
          <w:rFonts w:asciiTheme="minorHAnsi" w:hAnsiTheme="minorHAnsi" w:cstheme="minorHAnsi"/>
          <w:u w:val="single"/>
        </w:rPr>
        <w:t>.</w:t>
      </w:r>
      <w:r w:rsidRPr="0087588B">
        <w:rPr>
          <w:rFonts w:asciiTheme="minorHAnsi" w:hAnsiTheme="minorHAnsi" w:cstheme="minorHAnsi"/>
          <w:sz w:val="16"/>
        </w:rPr>
        <w:t>11</w:t>
      </w:r>
    </w:p>
    <w:p w14:paraId="610CB13E" w14:textId="77777777" w:rsidR="00B2493A" w:rsidRDefault="00B2493A" w:rsidP="00B2493A">
      <w:pPr>
        <w:keepNext/>
        <w:keepLines/>
        <w:spacing w:before="40" w:after="0"/>
        <w:outlineLvl w:val="3"/>
        <w:rPr>
          <w:rFonts w:eastAsiaTheme="majorEastAsia" w:cs="Times New Roman"/>
          <w:b/>
          <w:iCs/>
          <w:sz w:val="26"/>
        </w:rPr>
      </w:pPr>
      <w:r>
        <w:rPr>
          <w:rFonts w:eastAsiaTheme="majorEastAsia" w:cs="Times New Roman"/>
          <w:b/>
          <w:iCs/>
          <w:sz w:val="26"/>
        </w:rPr>
        <w:t>Claiming “debate space” as a site for organic, horizontalist politics sells out radical change to the private sphere of individual performance.  It particularizes the struggle and makes transformation impossible</w:t>
      </w:r>
    </w:p>
    <w:p w14:paraId="3EF890FC" w14:textId="77777777" w:rsidR="00B2493A" w:rsidRDefault="00B2493A" w:rsidP="00B2493A">
      <w:r>
        <w:rPr>
          <w:b/>
        </w:rPr>
        <w:t>Marcus 12</w:t>
      </w:r>
      <w:r>
        <w:t xml:space="preserve"> – associate book editor at Dissent Magazine (Fall, David, “The Horizontalists”, http://www.dissentmagazine.org/article/the-horizontalists)</w:t>
      </w:r>
    </w:p>
    <w:p w14:paraId="60DED7E1" w14:textId="77777777" w:rsidR="00B2493A" w:rsidRDefault="00B2493A" w:rsidP="00B2493A">
      <w:pPr>
        <w:rPr>
          <w:sz w:val="14"/>
        </w:rPr>
      </w:pPr>
      <w:r>
        <w:rPr>
          <w:sz w:val="14"/>
        </w:rPr>
        <w:t xml:space="preserve">There is a much-recycled and certainly apocryphal tale told of </w:t>
      </w:r>
      <w:r>
        <w:rPr>
          <w:u w:val="single"/>
        </w:rPr>
        <w:t>an ethnographer</w:t>
      </w:r>
      <w:r>
        <w:rPr>
          <w:sz w:val="14"/>
        </w:rPr>
        <w:t xml:space="preserve"> traveling in India. Journeying up and down the Ganges Delta, he </w:t>
      </w:r>
      <w:r>
        <w:rPr>
          <w:u w:val="single"/>
        </w:rPr>
        <w:t>encounters a fisherman who claims to know the source of all truth. “The world,” the fisherman explains, “rests upon the back of an elephant.” “But what does the elephant stand on?” the ethnographer asks. “A turtle.” “And the turtle?” “Another turtle.” “And it?” “Ah, friend,”</w:t>
      </w:r>
      <w:r>
        <w:rPr>
          <w:sz w:val="14"/>
        </w:rPr>
        <w:t xml:space="preserve"> </w:t>
      </w:r>
      <w:r>
        <w:rPr>
          <w:u w:val="single"/>
        </w:rPr>
        <w:t>smiles the fisherman, “it is turtles all the way down.”</w:t>
      </w:r>
      <w:r>
        <w:rPr>
          <w:sz w:val="14"/>
        </w:rPr>
        <w:t xml:space="preserve"> As with most well-circulated apocrypha, </w:t>
      </w:r>
      <w:r>
        <w:rPr>
          <w:u w:val="single"/>
        </w:rPr>
        <w:t>it is a parable that</w:t>
      </w:r>
      <w:r>
        <w:rPr>
          <w:sz w:val="14"/>
        </w:rPr>
        <w:t xml:space="preserve"> lacks a clear provenance, but </w:t>
      </w:r>
      <w:r>
        <w:rPr>
          <w:u w:val="single"/>
        </w:rPr>
        <w:t xml:space="preserve">has a clear moral: that despite our ever-dialectical minds, we will never get to the bottom of things; that, in fact, </w:t>
      </w:r>
      <w:r>
        <w:rPr>
          <w:b/>
          <w:i/>
          <w:iCs/>
          <w:u w:val="single"/>
        </w:rPr>
        <w:t>there is nothing</w:t>
      </w:r>
      <w:r>
        <w:rPr>
          <w:u w:val="single"/>
        </w:rPr>
        <w:t xml:space="preserve"> at the bottom of things. What we define as society is nothing more than a set of locally constructed practices and norms, and what we define as history is nothing more than the passage of one set to the next.</w:t>
      </w:r>
      <w:r>
        <w:rPr>
          <w:sz w:val="14"/>
        </w:rPr>
        <w:t xml:space="preserve"> Although we might “find the picture of our universe as an infinite tower of tortoises rather ridiculous,” as one reteller admitted, it only raises the question, “Why do we think we know better?” </w:t>
      </w:r>
      <w:r>
        <w:rPr>
          <w:u w:val="single"/>
        </w:rPr>
        <w:t>Since the early 1970s</w:t>
      </w:r>
      <w:r w:rsidRPr="00983B0C">
        <w:rPr>
          <w:highlight w:val="green"/>
          <w:u w:val="single"/>
        </w:rPr>
        <w:t xml:space="preserve"> </w:t>
      </w:r>
      <w:r>
        <w:rPr>
          <w:u w:val="single"/>
        </w:rPr>
        <w:t xml:space="preserve">we have wondered—with increasing anxiety—why and if we know better. Social scientists, literary </w:t>
      </w:r>
      <w:r w:rsidRPr="00983B0C">
        <w:rPr>
          <w:highlight w:val="green"/>
          <w:u w:val="single"/>
        </w:rPr>
        <w:t>critics</w:t>
      </w:r>
      <w:r>
        <w:rPr>
          <w:u w:val="single"/>
        </w:rPr>
        <w:t xml:space="preserve">, philosophers, and jurists </w:t>
      </w:r>
      <w:r w:rsidRPr="00983B0C">
        <w:rPr>
          <w:highlight w:val="green"/>
          <w:u w:val="single"/>
        </w:rPr>
        <w:t xml:space="preserve">have all begun to turn </w:t>
      </w:r>
      <w:r>
        <w:rPr>
          <w:u w:val="single"/>
        </w:rPr>
        <w:t xml:space="preserve">from their particular disciplines </w:t>
      </w:r>
      <w:r w:rsidRPr="00983B0C">
        <w:rPr>
          <w:highlight w:val="green"/>
          <w:u w:val="single"/>
        </w:rPr>
        <w:t xml:space="preserve">to the </w:t>
      </w:r>
      <w:r>
        <w:rPr>
          <w:u w:val="single"/>
        </w:rPr>
        <w:t xml:space="preserve">more general </w:t>
      </w:r>
      <w:r w:rsidRPr="00983B0C">
        <w:rPr>
          <w:highlight w:val="green"/>
          <w:u w:val="single"/>
        </w:rPr>
        <w:t xml:space="preserve">question of interpretation. There has been </w:t>
      </w:r>
      <w:r>
        <w:rPr>
          <w:u w:val="single"/>
        </w:rPr>
        <w:t xml:space="preserve">an </w:t>
      </w:r>
      <w:r>
        <w:rPr>
          <w:b/>
          <w:u w:val="single"/>
        </w:rPr>
        <w:t xml:space="preserve">increasing </w:t>
      </w:r>
      <w:r w:rsidRPr="00983B0C">
        <w:rPr>
          <w:b/>
          <w:highlight w:val="green"/>
          <w:u w:val="single"/>
        </w:rPr>
        <w:t>uneasiness with universal categories of thought</w:t>
      </w:r>
      <w:r>
        <w:rPr>
          <w:sz w:val="14"/>
        </w:rPr>
        <w:t xml:space="preserve">; a whispered suspicion and then a commonly held belief that the sum—societies, histories, identities—never amounts to more than its parts. </w:t>
      </w:r>
      <w:r>
        <w:rPr>
          <w:u w:val="single"/>
        </w:rPr>
        <w:t xml:space="preserve">New </w:t>
      </w:r>
      <w:r w:rsidRPr="00983B0C">
        <w:rPr>
          <w:highlight w:val="green"/>
          <w:u w:val="single"/>
        </w:rPr>
        <w:t xml:space="preserve">analytical frameworks have begun to emerge, sensitive to </w:t>
      </w:r>
      <w:r>
        <w:rPr>
          <w:u w:val="single"/>
        </w:rPr>
        <w:t xml:space="preserve">both the pluralities and </w:t>
      </w:r>
      <w:r w:rsidRPr="00983B0C">
        <w:rPr>
          <w:highlight w:val="green"/>
          <w:u w:val="single"/>
        </w:rPr>
        <w:t xml:space="preserve">localities </w:t>
      </w:r>
      <w:r>
        <w:rPr>
          <w:u w:val="single"/>
        </w:rPr>
        <w:t>of life. “What we need,”</w:t>
      </w:r>
      <w:r>
        <w:rPr>
          <w:sz w:val="14"/>
        </w:rPr>
        <w:t xml:space="preserve"> as Clifford </w:t>
      </w:r>
      <w:r>
        <w:rPr>
          <w:u w:val="single"/>
        </w:rPr>
        <w:t>Geertz argued, “are not enormous ideas” but “ways of thinking that are responsive to</w:t>
      </w:r>
      <w:r>
        <w:rPr>
          <w:sz w:val="14"/>
        </w:rPr>
        <w:t xml:space="preserve"> particularities, to individualities, oddities, discontinuities, contrasts, and </w:t>
      </w:r>
      <w:r>
        <w:rPr>
          <w:u w:val="single"/>
        </w:rPr>
        <w:t>singularities</w:t>
      </w:r>
      <w:r>
        <w:rPr>
          <w:sz w:val="14"/>
        </w:rPr>
        <w:t xml:space="preserve">.” </w:t>
      </w:r>
      <w:r>
        <w:rPr>
          <w:u w:val="single"/>
        </w:rPr>
        <w:t>This growing anxiety over the precision of our interpretive powers has translated into a variety of political as well as epistemological concerns. Many have become uneasy with universal concepts of justice and equality</w:t>
      </w:r>
      <w:r>
        <w:rPr>
          <w:sz w:val="14"/>
        </w:rPr>
        <w:t>. Simultaneous to—and in part because of—</w:t>
      </w:r>
      <w:r>
        <w:rPr>
          <w:u w:val="single"/>
        </w:rPr>
        <w:t xml:space="preserve">the ascendance of human rights, freedom has increasingly become understood as an individual entitlement instead of a collective possibility. The once prevalent conviction that a handful of centripetal </w:t>
      </w:r>
      <w:r w:rsidRPr="00983B0C">
        <w:rPr>
          <w:highlight w:val="green"/>
          <w:u w:val="single"/>
        </w:rPr>
        <w:t xml:space="preserve">values </w:t>
      </w:r>
      <w:r>
        <w:rPr>
          <w:u w:val="single"/>
        </w:rPr>
        <w:t xml:space="preserve">could bind society together has </w:t>
      </w:r>
      <w:r w:rsidRPr="00983B0C">
        <w:rPr>
          <w:highlight w:val="green"/>
          <w:u w:val="single"/>
        </w:rPr>
        <w:t xml:space="preserve">transformed into a deeply skeptical attitude </w:t>
      </w:r>
      <w:r>
        <w:rPr>
          <w:u w:val="single"/>
        </w:rPr>
        <w:t>toward general statements of value. If it is, indeed, turtles all the way down</w:t>
      </w:r>
      <w:r w:rsidRPr="00983B0C">
        <w:rPr>
          <w:highlight w:val="green"/>
          <w:u w:val="single"/>
        </w:rPr>
        <w:t>, then decisions can take place only on a local scale and</w:t>
      </w:r>
      <w:r>
        <w:rPr>
          <w:u w:val="single"/>
        </w:rPr>
        <w:t xml:space="preserve"> on a </w:t>
      </w:r>
      <w:r w:rsidRPr="00983B0C">
        <w:rPr>
          <w:highlight w:val="green"/>
          <w:u w:val="single"/>
        </w:rPr>
        <w:t xml:space="preserve">horizontal plane. </w:t>
      </w:r>
      <w:r w:rsidRPr="00983B0C">
        <w:rPr>
          <w:b/>
          <w:highlight w:val="green"/>
          <w:u w:val="single"/>
        </w:rPr>
        <w:t xml:space="preserve">There is no </w:t>
      </w:r>
      <w:r>
        <w:rPr>
          <w:b/>
          <w:u w:val="single"/>
        </w:rPr>
        <w:t xml:space="preserve">overarching </w:t>
      </w:r>
      <w:r w:rsidRPr="00983B0C">
        <w:rPr>
          <w:b/>
          <w:highlight w:val="green"/>
          <w:u w:val="single"/>
        </w:rPr>
        <w:t xml:space="preserve">platform from which to legislate; only </w:t>
      </w:r>
      <w:r>
        <w:rPr>
          <w:b/>
          <w:u w:val="single"/>
        </w:rPr>
        <w:t xml:space="preserve">a </w:t>
      </w:r>
      <w:r w:rsidRPr="00983B0C">
        <w:rPr>
          <w:b/>
          <w:highlight w:val="green"/>
          <w:u w:val="single"/>
        </w:rPr>
        <w:t>“local knowledge.”</w:t>
      </w:r>
      <w:r w:rsidRPr="00983B0C">
        <w:rPr>
          <w:sz w:val="14"/>
          <w:highlight w:val="green"/>
        </w:rPr>
        <w:t xml:space="preserve"> </w:t>
      </w:r>
      <w:r>
        <w:rPr>
          <w:u w:val="single"/>
        </w:rPr>
        <w:t>As</w:t>
      </w:r>
      <w:r>
        <w:rPr>
          <w:sz w:val="14"/>
        </w:rPr>
        <w:t xml:space="preserve"> Michael </w:t>
      </w:r>
      <w:r>
        <w:rPr>
          <w:u w:val="single"/>
        </w:rPr>
        <w:t>Walzer argued</w:t>
      </w:r>
      <w:r>
        <w:rPr>
          <w:sz w:val="14"/>
        </w:rPr>
        <w:t xml:space="preserve"> in a 1985 lecture on social criticism, </w:t>
      </w:r>
      <w:r>
        <w:rPr>
          <w:u w:val="single"/>
        </w:rPr>
        <w:t xml:space="preserve">“We have to start from where we are,” </w:t>
      </w:r>
      <w:r w:rsidRPr="00983B0C">
        <w:rPr>
          <w:highlight w:val="green"/>
          <w:u w:val="single"/>
        </w:rPr>
        <w:t xml:space="preserve">we can only ask, “what is the right thing </w:t>
      </w:r>
      <w:r w:rsidRPr="00983B0C">
        <w:rPr>
          <w:b/>
          <w:i/>
          <w:iCs/>
          <w:highlight w:val="green"/>
          <w:u w:val="single"/>
        </w:rPr>
        <w:t>for us</w:t>
      </w:r>
      <w:r w:rsidRPr="00983B0C">
        <w:rPr>
          <w:highlight w:val="green"/>
          <w:u w:val="single"/>
        </w:rPr>
        <w:t xml:space="preserve"> to do?”</w:t>
      </w:r>
      <w:r>
        <w:rPr>
          <w:u w:val="single"/>
        </w:rPr>
        <w:t xml:space="preserve"> </w:t>
      </w:r>
      <w:r>
        <w:rPr>
          <w:sz w:val="14"/>
        </w:rPr>
        <w:t xml:space="preserve">This shift in scale has had a significant impact on the Left over the past twenty to thirty years. </w:t>
      </w:r>
      <w:r w:rsidRPr="00983B0C">
        <w:rPr>
          <w:highlight w:val="green"/>
          <w:u w:val="single"/>
        </w:rPr>
        <w:t>Socialism</w:t>
      </w:r>
      <w:r>
        <w:rPr>
          <w:u w:val="single"/>
        </w:rPr>
        <w:t xml:space="preserve">, once the “name of our desire,” </w:t>
      </w:r>
      <w:r w:rsidRPr="00983B0C">
        <w:rPr>
          <w:highlight w:val="green"/>
          <w:u w:val="single"/>
        </w:rPr>
        <w:t xml:space="preserve">has </w:t>
      </w:r>
      <w:r>
        <w:rPr>
          <w:u w:val="single"/>
        </w:rPr>
        <w:t xml:space="preserve">all but </w:t>
      </w:r>
      <w:r w:rsidRPr="00983B0C">
        <w:rPr>
          <w:highlight w:val="green"/>
          <w:u w:val="single"/>
        </w:rPr>
        <w:t xml:space="preserve">disappeared; </w:t>
      </w:r>
      <w:r>
        <w:rPr>
          <w:u w:val="single"/>
        </w:rPr>
        <w:t xml:space="preserve">new </w:t>
      </w:r>
      <w:r w:rsidRPr="00983B0C">
        <w:rPr>
          <w:highlight w:val="green"/>
          <w:u w:val="single"/>
        </w:rPr>
        <w:t xml:space="preserve">desires </w:t>
      </w:r>
      <w:r>
        <w:rPr>
          <w:u w:val="single"/>
        </w:rPr>
        <w:t>have emerged in its place:</w:t>
      </w:r>
      <w:r>
        <w:rPr>
          <w:sz w:val="14"/>
        </w:rPr>
        <w:t xml:space="preserve"> </w:t>
      </w:r>
      <w:r>
        <w:rPr>
          <w:u w:val="single"/>
        </w:rPr>
        <w:t>situationism</w:t>
      </w:r>
      <w:r>
        <w:rPr>
          <w:sz w:val="14"/>
        </w:rPr>
        <w:t xml:space="preserve">, autonomism, </w:t>
      </w:r>
      <w:r>
        <w:rPr>
          <w:u w:val="single"/>
        </w:rPr>
        <w:t>localism, communitarianism, environmentalism</w:t>
      </w:r>
      <w:r>
        <w:rPr>
          <w:sz w:val="14"/>
        </w:rPr>
        <w:t xml:space="preserve">, </w:t>
      </w:r>
      <w:r>
        <w:rPr>
          <w:u w:val="single"/>
        </w:rPr>
        <w:t>anti-globalism</w:t>
      </w:r>
      <w:r>
        <w:rPr>
          <w:sz w:val="14"/>
        </w:rPr>
        <w:t xml:space="preserve">. Often spatial in metaphor, </w:t>
      </w:r>
      <w:r>
        <w:rPr>
          <w:u w:val="single"/>
        </w:rPr>
        <w:t xml:space="preserve">they </w:t>
      </w:r>
      <w:r w:rsidRPr="00983B0C">
        <w:rPr>
          <w:highlight w:val="green"/>
          <w:u w:val="single"/>
        </w:rPr>
        <w:t xml:space="preserve">have been more concerned with where </w:t>
      </w:r>
      <w:r>
        <w:rPr>
          <w:u w:val="single"/>
        </w:rPr>
        <w:t xml:space="preserve">and how </w:t>
      </w:r>
      <w:r w:rsidRPr="00983B0C">
        <w:rPr>
          <w:highlight w:val="green"/>
          <w:u w:val="single"/>
        </w:rPr>
        <w:t>politics happen</w:t>
      </w:r>
      <w:r w:rsidRPr="00983B0C">
        <w:rPr>
          <w:sz w:val="14"/>
          <w:highlight w:val="green"/>
        </w:rPr>
        <w:t xml:space="preserve"> </w:t>
      </w:r>
      <w:r>
        <w:rPr>
          <w:sz w:val="14"/>
        </w:rPr>
        <w:t xml:space="preserve">rather </w:t>
      </w:r>
      <w:r w:rsidRPr="00983B0C">
        <w:rPr>
          <w:highlight w:val="green"/>
          <w:u w:val="single"/>
        </w:rPr>
        <w:t>than</w:t>
      </w:r>
      <w:r w:rsidRPr="00983B0C">
        <w:rPr>
          <w:sz w:val="14"/>
          <w:highlight w:val="green"/>
        </w:rPr>
        <w:t xml:space="preserve"> </w:t>
      </w:r>
      <w:r>
        <w:rPr>
          <w:sz w:val="14"/>
        </w:rPr>
        <w:t xml:space="preserve">at what pace and </w:t>
      </w:r>
      <w:r w:rsidRPr="00983B0C">
        <w:rPr>
          <w:highlight w:val="green"/>
          <w:u w:val="single"/>
        </w:rPr>
        <w:t>to what end</w:t>
      </w:r>
      <w:r>
        <w:rPr>
          <w:sz w:val="14"/>
        </w:rPr>
        <w:t xml:space="preserve">. Often local in theory and in practice, </w:t>
      </w:r>
      <w:r w:rsidRPr="00983B0C">
        <w:rPr>
          <w:highlight w:val="green"/>
          <w:u w:val="single"/>
        </w:rPr>
        <w:t>they</w:t>
      </w:r>
      <w:r w:rsidRPr="00983B0C">
        <w:rPr>
          <w:sz w:val="14"/>
          <w:highlight w:val="green"/>
        </w:rPr>
        <w:t xml:space="preserve"> </w:t>
      </w:r>
      <w:r>
        <w:rPr>
          <w:sz w:val="14"/>
        </w:rPr>
        <w:t xml:space="preserve">have come to </w:t>
      </w:r>
      <w:r>
        <w:rPr>
          <w:u w:val="single"/>
        </w:rPr>
        <w:t xml:space="preserve">represent a </w:t>
      </w:r>
      <w:r w:rsidRPr="00983B0C">
        <w:rPr>
          <w:highlight w:val="green"/>
          <w:u w:val="single"/>
        </w:rPr>
        <w:t xml:space="preserve">shift </w:t>
      </w:r>
      <w:r>
        <w:rPr>
          <w:u w:val="single"/>
        </w:rPr>
        <w:t xml:space="preserve">in </w:t>
      </w:r>
      <w:r w:rsidRPr="00983B0C">
        <w:rPr>
          <w:highlight w:val="green"/>
          <w:u w:val="single"/>
        </w:rPr>
        <w:t xml:space="preserve">scale: </w:t>
      </w:r>
      <w:r>
        <w:rPr>
          <w:u w:val="single"/>
        </w:rPr>
        <w:t xml:space="preserve">from the </w:t>
      </w:r>
      <w:r w:rsidRPr="00983B0C">
        <w:rPr>
          <w:highlight w:val="green"/>
          <w:u w:val="single"/>
        </w:rPr>
        <w:t xml:space="preserve">large to </w:t>
      </w:r>
      <w:r>
        <w:rPr>
          <w:u w:val="single"/>
        </w:rPr>
        <w:t xml:space="preserve">the </w:t>
      </w:r>
      <w:r w:rsidRPr="00983B0C">
        <w:rPr>
          <w:highlight w:val="green"/>
          <w:u w:val="single"/>
        </w:rPr>
        <w:t>small</w:t>
      </w:r>
      <w:r>
        <w:rPr>
          <w:u w:val="single"/>
        </w:rPr>
        <w:t xml:space="preserve">, from the </w:t>
      </w:r>
      <w:r w:rsidRPr="00983B0C">
        <w:rPr>
          <w:highlight w:val="green"/>
          <w:u w:val="single"/>
        </w:rPr>
        <w:t>vertical to the horizontal</w:t>
      </w:r>
      <w:r>
        <w:rPr>
          <w:sz w:val="14"/>
        </w:rPr>
        <w:t xml:space="preserve">, and from—what Geertz has called—the “thin” to the “thick.” Class, race, and gender—those classic left themes—are, to be sure, still potent categories. But they have often been imagined as spectrums rather than binaries, varying shades rather than static lines of solidarity. </w:t>
      </w:r>
      <w:r>
        <w:rPr>
          <w:u w:val="single"/>
        </w:rPr>
        <w:t>Instead of society, there is now talk of communities and actor networks;</w:t>
      </w:r>
      <w:r>
        <w:rPr>
          <w:sz w:val="28"/>
          <w:szCs w:val="28"/>
          <w:u w:val="single"/>
        </w:rPr>
        <w:t xml:space="preserve"> </w:t>
      </w:r>
      <w:r w:rsidRPr="00983B0C">
        <w:rPr>
          <w:sz w:val="28"/>
          <w:szCs w:val="28"/>
          <w:highlight w:val="green"/>
          <w:u w:val="single"/>
        </w:rPr>
        <w:t xml:space="preserve">instead of radical schemes to rework economic and political institutions, there is an emphasis on </w:t>
      </w:r>
      <w:r>
        <w:rPr>
          <w:sz w:val="28"/>
          <w:szCs w:val="28"/>
          <w:u w:val="single"/>
        </w:rPr>
        <w:t xml:space="preserve">localized campaigns and </w:t>
      </w:r>
      <w:r w:rsidRPr="00983B0C">
        <w:rPr>
          <w:sz w:val="28"/>
          <w:szCs w:val="28"/>
          <w:highlight w:val="green"/>
          <w:u w:val="single"/>
        </w:rPr>
        <w:t>everyday practices</w:t>
      </w:r>
      <w:r>
        <w:rPr>
          <w:sz w:val="14"/>
        </w:rPr>
        <w:t xml:space="preserve">. The critique of capitalism—once heavily informed by intricate historical and social theories—has narrowed. The “ruthless criticism of all,” as Karl Marx once put it, has turned away from exploitative world systems to the pathologies of an over-regulated life. As post-Marxists Ernesto Laclau and Chantal Mouffe declared in 1985, Left-wing thought today stands at a crossroads. The “evident truths” of the past—the classical forms of analysis and political calculation, the nature of the forces in conflict, the very meaning of the Left’s struggles and objectives—have been seriously challenged….From Budapest to Prague and the Polish coup d’état, </w:t>
      </w:r>
      <w:r>
        <w:rPr>
          <w:u w:val="single"/>
        </w:rPr>
        <w:t>from Kabul to</w:t>
      </w:r>
      <w:r>
        <w:rPr>
          <w:sz w:val="14"/>
        </w:rPr>
        <w:t xml:space="preserve"> the sequels of Communist victory in Vietnam and </w:t>
      </w:r>
      <w:r>
        <w:rPr>
          <w:u w:val="single"/>
        </w:rPr>
        <w:t>Cambodia, a question-mark has fallen more</w:t>
      </w:r>
      <w:r>
        <w:rPr>
          <w:sz w:val="14"/>
        </w:rPr>
        <w:t xml:space="preserve"> and more </w:t>
      </w:r>
      <w:r>
        <w:rPr>
          <w:u w:val="single"/>
        </w:rPr>
        <w:t xml:space="preserve">heavily over the whole way of conceiving both socialism and the roads that should lead to it. </w:t>
      </w:r>
      <w:r>
        <w:rPr>
          <w:sz w:val="14"/>
        </w:rPr>
        <w:t xml:space="preserve">In many ways, the Left has just been keeping up with the times. </w:t>
      </w:r>
      <w:r>
        <w:rPr>
          <w:u w:val="single"/>
        </w:rPr>
        <w:t>Over the last quarter-century, there has been a general fracturing of our social and economic relations, a “multiplication of,” what one sociologist has called, “partial societies—grouped by age, sex, ethnicity, and proximity.”</w:t>
      </w:r>
      <w:r>
        <w:rPr>
          <w:sz w:val="14"/>
        </w:rPr>
        <w:t xml:space="preserve"> This has not necessarily been a bad thing. </w:t>
      </w:r>
      <w:r>
        <w:rPr>
          <w:u w:val="single"/>
        </w:rPr>
        <w:t xml:space="preserve">Even as the old Left—the </w:t>
      </w:r>
      <w:r>
        <w:rPr>
          <w:b/>
          <w:i/>
          <w:iCs/>
          <w:u w:val="single"/>
        </w:rPr>
        <w:t>vertical</w:t>
      </w:r>
      <w:r>
        <w:rPr>
          <w:u w:val="single"/>
        </w:rPr>
        <w:t xml:space="preserve"> Left—frequently bemoaned the growing differentiation and individuation, these new categories did, in fact, open the door for marginalized voices and communities.</w:t>
      </w:r>
      <w:r>
        <w:rPr>
          <w:sz w:val="14"/>
        </w:rPr>
        <w:t xml:space="preserve"> They created a space for more diversity, tolerance, and inclusion. They signaled a turn toward the language of recognition: a politics more sensitive to difference. </w:t>
      </w:r>
      <w:r>
        <w:rPr>
          <w:u w:val="single"/>
        </w:rPr>
        <w:t>But</w:t>
      </w:r>
      <w:r>
        <w:rPr>
          <w:sz w:val="14"/>
        </w:rPr>
        <w:t xml:space="preserve"> this turn was also not without its disadvantages. </w:t>
      </w:r>
      <w:r w:rsidRPr="00983B0C">
        <w:rPr>
          <w:highlight w:val="green"/>
          <w:u w:val="single"/>
        </w:rPr>
        <w:t>Gone was the Left’s hope for</w:t>
      </w:r>
      <w:r w:rsidRPr="00983B0C">
        <w:rPr>
          <w:sz w:val="14"/>
          <w:highlight w:val="green"/>
        </w:rPr>
        <w:t xml:space="preserve"> </w:t>
      </w:r>
      <w:r>
        <w:rPr>
          <w:sz w:val="14"/>
        </w:rPr>
        <w:t xml:space="preserve">an emerging </w:t>
      </w:r>
      <w:r w:rsidRPr="00983B0C">
        <w:rPr>
          <w:highlight w:val="green"/>
          <w:u w:val="single"/>
        </w:rPr>
        <w:t xml:space="preserve">class consciousness, a movement </w:t>
      </w:r>
      <w:r>
        <w:rPr>
          <w:u w:val="single"/>
        </w:rPr>
        <w:t xml:space="preserve">of the “people” </w:t>
      </w:r>
      <w:r w:rsidRPr="00983B0C">
        <w:rPr>
          <w:highlight w:val="green"/>
          <w:u w:val="single"/>
        </w:rPr>
        <w:t xml:space="preserve">seeking greater realms of freedom. Instead of challenging </w:t>
      </w:r>
      <w:r>
        <w:rPr>
          <w:u w:val="single"/>
        </w:rPr>
        <w:t>the</w:t>
      </w:r>
      <w:r>
        <w:rPr>
          <w:sz w:val="14"/>
        </w:rPr>
        <w:t xml:space="preserve"> top-down </w:t>
      </w:r>
      <w:r>
        <w:rPr>
          <w:u w:val="single"/>
        </w:rPr>
        <w:t xml:space="preserve">structures of late </w:t>
      </w:r>
      <w:r w:rsidRPr="00983B0C">
        <w:rPr>
          <w:highlight w:val="green"/>
          <w:u w:val="single"/>
        </w:rPr>
        <w:t xml:space="preserve">capitalism, radicals </w:t>
      </w:r>
      <w:r>
        <w:rPr>
          <w:u w:val="single"/>
        </w:rPr>
        <w:t>now</w:t>
      </w:r>
      <w:r w:rsidRPr="00983B0C">
        <w:rPr>
          <w:highlight w:val="green"/>
          <w:u w:val="single"/>
        </w:rPr>
        <w:t xml:space="preserve"> aspired to create</w:t>
      </w:r>
      <w:r>
        <w:rPr>
          <w:sz w:val="14"/>
        </w:rPr>
        <w:t>—what post-Marxists were frequently calling</w:t>
      </w:r>
      <w:r>
        <w:rPr>
          <w:u w:val="single"/>
        </w:rPr>
        <w:t>—</w:t>
      </w:r>
      <w:r w:rsidRPr="00983B0C">
        <w:rPr>
          <w:highlight w:val="green"/>
          <w:u w:val="single"/>
        </w:rPr>
        <w:t>“spaces of freedom.”</w:t>
      </w:r>
      <w:r w:rsidRPr="00983B0C">
        <w:rPr>
          <w:sz w:val="14"/>
          <w:highlight w:val="green"/>
        </w:rPr>
        <w:t xml:space="preserve"> </w:t>
      </w:r>
      <w:r>
        <w:rPr>
          <w:sz w:val="14"/>
        </w:rPr>
        <w:t xml:space="preserve">If one of the explicit targets of the global justice movement of the late 1990s was the exploitative trade policies of the World Trade Organization, then </w:t>
      </w:r>
      <w:r>
        <w:rPr>
          <w:u w:val="single"/>
        </w:rPr>
        <w:t>its underlying critique was the alienating</w:t>
      </w:r>
      <w:r>
        <w:rPr>
          <w:sz w:val="14"/>
        </w:rPr>
        <w:t xml:space="preserve"> patterns of its </w:t>
      </w:r>
      <w:r>
        <w:rPr>
          <w:u w:val="single"/>
        </w:rPr>
        <w:t xml:space="preserve">bureaucracy: the erosion of </w:t>
      </w:r>
      <w:r>
        <w:rPr>
          <w:b/>
          <w:u w:val="single"/>
        </w:rPr>
        <w:t>spaces for self-determination and expression</w:t>
      </w:r>
      <w:r>
        <w:rPr>
          <w:sz w:val="14"/>
        </w:rPr>
        <w:t xml:space="preserve">.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 </w:t>
      </w:r>
      <w:r w:rsidRPr="00983B0C">
        <w:rPr>
          <w:highlight w:val="green"/>
          <w:u w:val="single"/>
        </w:rPr>
        <w:t>Occupy</w:t>
      </w:r>
      <w:r w:rsidRPr="00983B0C">
        <w:rPr>
          <w:sz w:val="14"/>
          <w:highlight w:val="green"/>
        </w:rPr>
        <w:t xml:space="preserve"> </w:t>
      </w:r>
      <w:r>
        <w:rPr>
          <w:sz w:val="14"/>
        </w:rPr>
        <w:t xml:space="preserve">Wall Street has come to represent the latest turn in this movement toward local and more horizontal spaces of freedom. Occupation </w:t>
      </w:r>
      <w:r w:rsidRPr="00983B0C">
        <w:rPr>
          <w:highlight w:val="green"/>
          <w:u w:val="single"/>
        </w:rPr>
        <w:t>was</w:t>
      </w:r>
      <w:r>
        <w:rPr>
          <w:u w:val="single"/>
        </w:rPr>
        <w:t xml:space="preserve">, itself, a matter of </w:t>
      </w:r>
      <w:r w:rsidRPr="00983B0C">
        <w:rPr>
          <w:highlight w:val="green"/>
          <w:u w:val="single"/>
        </w:rPr>
        <w:t xml:space="preserve">recovering local space: </w:t>
      </w:r>
      <w:r>
        <w:rPr>
          <w:u w:val="single"/>
        </w:rPr>
        <w:t>a way to repoliticize the square</w:t>
      </w:r>
      <w:r>
        <w:rPr>
          <w:sz w:val="14"/>
        </w:rPr>
        <w:t xml:space="preserve">. And in a moment characterized by foreclosure, it was also symbolically, and sometimes literally, an attempt to reclaim lost homes and abandoned properties. But there was also a deeper notion of space at work. </w:t>
      </w:r>
      <w:r>
        <w:rPr>
          <w:u w:val="single"/>
        </w:rPr>
        <w:t>Occupy</w:t>
      </w:r>
      <w:r>
        <w:rPr>
          <w:sz w:val="14"/>
        </w:rPr>
        <w:t xml:space="preserve"> Wall Street </w:t>
      </w:r>
      <w:r>
        <w:rPr>
          <w:u w:val="single"/>
        </w:rPr>
        <w:t>sought out not only new political spaces but also new ways to relate to them. By resisting the top-down</w:t>
      </w:r>
      <w:r>
        <w:rPr>
          <w:sz w:val="14"/>
        </w:rPr>
        <w:t xml:space="preserve"> management of </w:t>
      </w:r>
      <w:r>
        <w:rPr>
          <w:u w:val="single"/>
        </w:rPr>
        <w:t>representative democracy as well as the</w:t>
      </w:r>
      <w:r>
        <w:rPr>
          <w:sz w:val="14"/>
        </w:rPr>
        <w:t xml:space="preserve"> bottom-up ideals of </w:t>
      </w:r>
      <w:r>
        <w:rPr>
          <w:u w:val="single"/>
        </w:rPr>
        <w:t xml:space="preserve">labor movements, Occupiers hoped </w:t>
      </w:r>
      <w:r w:rsidRPr="00983B0C">
        <w:rPr>
          <w:highlight w:val="green"/>
          <w:u w:val="single"/>
        </w:rPr>
        <w:t xml:space="preserve">to create a new politics </w:t>
      </w:r>
      <w:r>
        <w:rPr>
          <w:u w:val="single"/>
        </w:rPr>
        <w:t>in which decisions moved</w:t>
      </w:r>
      <w:r>
        <w:rPr>
          <w:sz w:val="14"/>
        </w:rPr>
        <w:t xml:space="preserve"> neither up nor down but </w:t>
      </w:r>
      <w:r w:rsidRPr="00983B0C">
        <w:rPr>
          <w:highlight w:val="green"/>
          <w:u w:val="single"/>
        </w:rPr>
        <w:t>horizontally</w:t>
      </w:r>
      <w:r>
        <w:rPr>
          <w:sz w:val="14"/>
        </w:rPr>
        <w:t xml:space="preserve">. While embracing the new reach of globalization—linking arms and webcams with their encamped comrades in Madrid, Tel Aviv, Cairo, and Santiago—they were also rejecting its patterns of consolidation, its limits on personal freedom, its vertical and bureaucratic structures of decision-making. </w:t>
      </w:r>
      <w:r>
        <w:rPr>
          <w:u w:val="single"/>
        </w:rPr>
        <w:t>Time was also to be transformed</w:t>
      </w:r>
      <w:r>
        <w:rPr>
          <w:sz w:val="14"/>
        </w:rPr>
        <w:t xml:space="preserve">. The general assemblies and general strikes were efforts to reconstruct, and make more autonomous, our experience of time as well as space. Seeking to escape from the Taylorist demands of productivity, the </w:t>
      </w:r>
      <w:r w:rsidRPr="00983B0C">
        <w:rPr>
          <w:highlight w:val="green"/>
          <w:u w:val="single"/>
        </w:rPr>
        <w:t xml:space="preserve">assemblies insisted that decision-making was an </w:t>
      </w:r>
      <w:r w:rsidRPr="00983B0C">
        <w:rPr>
          <w:b/>
          <w:iCs/>
          <w:highlight w:val="green"/>
          <w:u w:val="single"/>
        </w:rPr>
        <w:t>endless process.</w:t>
      </w:r>
      <w:r w:rsidRPr="00983B0C">
        <w:rPr>
          <w:sz w:val="14"/>
          <w:highlight w:val="green"/>
        </w:rPr>
        <w:t xml:space="preserve"> </w:t>
      </w:r>
      <w:r>
        <w:rPr>
          <w:u w:val="single"/>
        </w:rPr>
        <w:t xml:space="preserve">Who we are, what we do, what we want to be are categories of flexibility, </w:t>
      </w:r>
      <w:r w:rsidRPr="00983B0C">
        <w:rPr>
          <w:highlight w:val="green"/>
          <w:u w:val="single"/>
        </w:rPr>
        <w:t xml:space="preserve">and consensus is </w:t>
      </w:r>
      <w:r>
        <w:rPr>
          <w:u w:val="single"/>
        </w:rPr>
        <w:t xml:space="preserve">as much </w:t>
      </w:r>
      <w:r w:rsidRPr="00983B0C">
        <w:rPr>
          <w:highlight w:val="green"/>
          <w:u w:val="single"/>
        </w:rPr>
        <w:t xml:space="preserve">about </w:t>
      </w:r>
      <w:r>
        <w:rPr>
          <w:u w:val="single"/>
        </w:rPr>
        <w:t xml:space="preserve">repairing this sense of </w:t>
      </w:r>
      <w:r w:rsidRPr="00983B0C">
        <w:rPr>
          <w:highlight w:val="green"/>
          <w:u w:val="single"/>
        </w:rPr>
        <w:t xml:space="preserve">open-endedness as </w:t>
      </w:r>
      <w:r>
        <w:rPr>
          <w:u w:val="single"/>
        </w:rPr>
        <w:t xml:space="preserve">it is about </w:t>
      </w:r>
      <w:r w:rsidRPr="00983B0C">
        <w:rPr>
          <w:highlight w:val="green"/>
          <w:u w:val="single"/>
        </w:rPr>
        <w:t>agreeing</w:t>
      </w:r>
      <w:r>
        <w:rPr>
          <w:sz w:val="14"/>
        </w:rPr>
        <w:t xml:space="preserve"> on a particular set of demands. Life is a mystery, as one pop star fashionista has insisted, and Occupiers wanted to keep it that way. Likewise,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 In many ways, the Occupy movement was a rebellion against the institutionalized nature of twenty-first century capitalism and democracy. </w:t>
      </w:r>
      <w:r>
        <w:rPr>
          <w:u w:val="single"/>
        </w:rPr>
        <w:t>Equally skeptical of corporate monopolies as</w:t>
      </w:r>
      <w:r>
        <w:rPr>
          <w:sz w:val="14"/>
        </w:rPr>
        <w:t xml:space="preserve"> it was of </w:t>
      </w:r>
      <w:r>
        <w:rPr>
          <w:u w:val="single"/>
        </w:rPr>
        <w:t>the technocratic</w:t>
      </w:r>
      <w:r>
        <w:rPr>
          <w:sz w:val="14"/>
        </w:rPr>
        <w:t xml:space="preserve"> tendencies of the </w:t>
      </w:r>
      <w:r>
        <w:rPr>
          <w:u w:val="single"/>
        </w:rPr>
        <w:t xml:space="preserve">state, </w:t>
      </w:r>
      <w:r w:rsidRPr="00983B0C">
        <w:rPr>
          <w:highlight w:val="green"/>
          <w:u w:val="single"/>
        </w:rPr>
        <w:t>it was</w:t>
      </w:r>
      <w:r w:rsidRPr="00983B0C">
        <w:rPr>
          <w:sz w:val="14"/>
          <w:highlight w:val="green"/>
        </w:rPr>
        <w:t xml:space="preserve"> </w:t>
      </w:r>
      <w:r>
        <w:rPr>
          <w:u w:val="single"/>
        </w:rPr>
        <w:t xml:space="preserve">ultimately </w:t>
      </w:r>
      <w:r w:rsidRPr="00983B0C">
        <w:rPr>
          <w:highlight w:val="green"/>
          <w:u w:val="single"/>
        </w:rPr>
        <w:t>an insurgency against control</w:t>
      </w:r>
      <w:r>
        <w:rPr>
          <w:sz w:val="14"/>
        </w:rPr>
        <w:t>,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Pr>
          <w:i/>
          <w:iCs/>
          <w:sz w:val="14"/>
        </w:rPr>
        <w:t>homo faber</w:t>
      </w:r>
      <w:r>
        <w:rPr>
          <w:sz w:val="14"/>
        </w:rPr>
        <w:t xml:space="preserve"> and </w:t>
      </w:r>
      <w:r>
        <w:rPr>
          <w:i/>
          <w:iCs/>
          <w:sz w:val="14"/>
        </w:rPr>
        <w:t>homo ludens</w:t>
      </w:r>
      <w:r>
        <w:rPr>
          <w:sz w:val="14"/>
        </w:rPr>
        <w:t xml:space="preserve">—who was capable of negotiating his interests outside the state. </w:t>
      </w:r>
      <w:r>
        <w:rPr>
          <w:u w:val="single"/>
        </w:rPr>
        <w:t>For this reason, the movement did not fit neatly into right or left,</w:t>
      </w:r>
      <w:r>
        <w:rPr>
          <w:sz w:val="14"/>
        </w:rPr>
        <w:t xml:space="preserve"> conservative or liberal, revolutionary or reformist categories. </w:t>
      </w:r>
      <w:r>
        <w:rPr>
          <w:u w:val="single"/>
        </w:rPr>
        <w:t>On the one hand, it was sympathetic to the most classic of left aspirations: to dismantle governing hierarchies. On the other</w:t>
      </w:r>
      <w:r w:rsidRPr="00983B0C">
        <w:rPr>
          <w:highlight w:val="green"/>
          <w:u w:val="single"/>
        </w:rPr>
        <w:t xml:space="preserve">, its language was </w:t>
      </w:r>
      <w:r>
        <w:rPr>
          <w:u w:val="single"/>
        </w:rPr>
        <w:t xml:space="preserve">imbued with a </w:t>
      </w:r>
      <w:r w:rsidRPr="00983B0C">
        <w:rPr>
          <w:highlight w:val="green"/>
          <w:u w:val="single"/>
        </w:rPr>
        <w:t xml:space="preserve">strident individualism: a politics of anti-institutionalism </w:t>
      </w:r>
      <w:r>
        <w:rPr>
          <w:u w:val="single"/>
        </w:rPr>
        <w:t xml:space="preserve">and personal freedom that has most often been </w:t>
      </w:r>
      <w:r w:rsidRPr="00983B0C">
        <w:rPr>
          <w:highlight w:val="green"/>
          <w:u w:val="single"/>
        </w:rPr>
        <w:t>affiliated with the Right</w:t>
      </w:r>
      <w:r>
        <w:rPr>
          <w:u w:val="single"/>
        </w:rPr>
        <w:t>.</w:t>
      </w:r>
      <w:r>
        <w:rPr>
          <w:sz w:val="14"/>
        </w:rPr>
        <w:t xml:space="preserve"> Seeking an alternative to the bureaucratic tendencies of capitalism and socialism, Occupiers were to frequently invoke the image of autonomy: of a world in which social and economic relations exist outside the institutions of the state. </w:t>
      </w:r>
      <w:r w:rsidRPr="00983B0C">
        <w:rPr>
          <w:b/>
          <w:sz w:val="28"/>
          <w:szCs w:val="28"/>
          <w:highlight w:val="green"/>
          <w:u w:val="single"/>
        </w:rPr>
        <w:t>Their aspiration was a society based on organic</w:t>
      </w:r>
      <w:r>
        <w:rPr>
          <w:b/>
          <w:sz w:val="28"/>
          <w:szCs w:val="28"/>
          <w:u w:val="single"/>
        </w:rPr>
        <w:t xml:space="preserve">, decentralized circuits of exchange and </w:t>
      </w:r>
      <w:r w:rsidRPr="00983B0C">
        <w:rPr>
          <w:b/>
          <w:sz w:val="28"/>
          <w:szCs w:val="28"/>
          <w:highlight w:val="green"/>
          <w:u w:val="single"/>
        </w:rPr>
        <w:t>deliberation</w:t>
      </w:r>
      <w:r>
        <w:rPr>
          <w:b/>
          <w:sz w:val="28"/>
          <w:szCs w:val="28"/>
          <w:u w:val="single"/>
        </w:rPr>
        <w:t xml:space="preserve">—on voluntary associations, </w:t>
      </w:r>
      <w:r w:rsidRPr="00983B0C">
        <w:rPr>
          <w:b/>
          <w:sz w:val="28"/>
          <w:szCs w:val="28"/>
          <w:highlight w:val="green"/>
          <w:u w:val="single"/>
        </w:rPr>
        <w:t>on local debate</w:t>
      </w:r>
      <w:r>
        <w:rPr>
          <w:u w:val="single"/>
        </w:rPr>
        <w:t xml:space="preserve">, on loose networks of affinity groups. </w:t>
      </w:r>
      <w:r>
        <w:rPr>
          <w:sz w:val="14"/>
        </w:rPr>
        <w:t xml:space="preserve">If political and economic life had become abstracted in the age of globalization and financialization, then Occupy </w:t>
      </w:r>
      <w:r>
        <w:rPr>
          <w:u w:val="single"/>
        </w:rPr>
        <w:t xml:space="preserve">activists wanted </w:t>
      </w:r>
      <w:r w:rsidRPr="00983B0C">
        <w:rPr>
          <w:highlight w:val="green"/>
          <w:u w:val="single"/>
        </w:rPr>
        <w:t>to re-politicize our everyday choices</w:t>
      </w:r>
      <w:r>
        <w:rPr>
          <w:sz w:val="14"/>
        </w:rPr>
        <w:t xml:space="preserve">. As David Graeber, one of Occupy’s chief theoretical architects, explained two days after Zuccotti Park was occupied, </w:t>
      </w:r>
      <w:r>
        <w:rPr>
          <w:u w:val="single"/>
        </w:rPr>
        <w:t xml:space="preserve">“The idea is essentially that </w:t>
      </w:r>
      <w:r w:rsidRPr="00983B0C">
        <w:rPr>
          <w:highlight w:val="green"/>
          <w:u w:val="single"/>
        </w:rPr>
        <w:t>“the system is not going to save us,”</w:t>
      </w:r>
      <w:r>
        <w:rPr>
          <w:u w:val="single"/>
        </w:rPr>
        <w:t xml:space="preserve"> so “we’re going to have to save ourselves.” </w:t>
      </w:r>
      <w:r>
        <w:rPr>
          <w:sz w:val="14"/>
        </w:rPr>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Pr>
          <w:u w:val="single"/>
        </w:rPr>
        <w:t>By creating spaces in which individuals take control over their lives, it is a strategy of acting and thinking “as if one is already free.” Marina Sitrin, another prominent Occupier, has offered another name for this politics—“horizontalism”: “the use of direct democracy, the striving for consensus” and “processes in which everyone is heard and new relationships are created.” It is a politics that not only refuses institutionalization but also imagines a new subjectivity from which one can project the future into the present. Direct action and horizontal democracy are new names, of course, for old ideas. They descend</w:t>
      </w:r>
      <w:r>
        <w:rPr>
          <w:sz w:val="14"/>
        </w:rPr>
        <w:t>—most directly—</w:t>
      </w:r>
      <w:r>
        <w:rPr>
          <w:u w:val="single"/>
        </w:rPr>
        <w:t>from</w:t>
      </w:r>
      <w:r>
        <w:rPr>
          <w:sz w:val="14"/>
        </w:rPr>
        <w:t xml:space="preserve"> the ideas and tactics of the global justice movement of the 1990s and 2000s. Direct Action Network was founded in 1999 to help coordinate </w:t>
      </w:r>
      <w:r>
        <w:rPr>
          <w:u w:val="single"/>
        </w:rPr>
        <w:t xml:space="preserve">the anti-WTO protests in Seattle; </w:t>
      </w:r>
      <w:r>
        <w:rPr>
          <w:i/>
          <w:u w:val="single"/>
        </w:rPr>
        <w:t>horizontalidad</w:t>
      </w:r>
      <w:r>
        <w:rPr>
          <w:sz w:val="14"/>
        </w:rPr>
        <w:t xml:space="preserve">, as it was called </w:t>
      </w:r>
      <w:r>
        <w:rPr>
          <w:u w:val="single"/>
        </w:rPr>
        <w:t>in Argentina</w:t>
      </w:r>
      <w:r>
        <w:rPr>
          <w:sz w:val="14"/>
        </w:rPr>
        <w:t xml:space="preserve">,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 </w:t>
      </w:r>
      <w:r>
        <w:rPr>
          <w:u w:val="single"/>
        </w:rPr>
        <w:t>But direct action and horizontal democracy also tap into a longer</w:t>
      </w:r>
      <w:r>
        <w:rPr>
          <w:sz w:val="14"/>
        </w:rPr>
        <w:t xml:space="preserve">, if often neglected, </w:t>
      </w:r>
      <w:r>
        <w:rPr>
          <w:u w:val="single"/>
        </w:rPr>
        <w:t>tradition on the left:</w:t>
      </w:r>
      <w:r>
        <w:rPr>
          <w:sz w:val="14"/>
        </w:rPr>
        <w:t xml:space="preserve"> the </w:t>
      </w:r>
      <w:r>
        <w:rPr>
          <w:u w:val="single"/>
        </w:rPr>
        <w:t>anarchism</w:t>
      </w:r>
      <w:r>
        <w:rPr>
          <w:sz w:val="14"/>
        </w:rPr>
        <w:t xml:space="preserve">, syndicalism, </w:t>
      </w:r>
      <w:r>
        <w:rPr>
          <w:u w:val="single"/>
        </w:rPr>
        <w:t>and autonomist Marxism</w:t>
      </w:r>
      <w:r>
        <w:rPr>
          <w:sz w:val="14"/>
        </w:rPr>
        <w:t xml:space="preserve"> that stretch from Peter Kropotkin, Emma Goldman, and Rosa Luxemburg to C.L.R. James, Cornelius Castoriadis, and Antonio Negri. </w:t>
      </w:r>
      <w:r w:rsidRPr="00983B0C">
        <w:rPr>
          <w:highlight w:val="green"/>
          <w:u w:val="single"/>
        </w:rPr>
        <w:t>If revolutionary socialism was</w:t>
      </w:r>
      <w:r>
        <w:rPr>
          <w:u w:val="single"/>
        </w:rPr>
        <w:t xml:space="preserve"> a theory </w:t>
      </w:r>
      <w:r w:rsidRPr="00983B0C">
        <w:rPr>
          <w:highlight w:val="green"/>
          <w:u w:val="single"/>
        </w:rPr>
        <w:t xml:space="preserve">about ideal possibilities, then </w:t>
      </w:r>
      <w:r>
        <w:rPr>
          <w:u w:val="single"/>
        </w:rPr>
        <w:t xml:space="preserve">anarchism and </w:t>
      </w:r>
      <w:r w:rsidRPr="00983B0C">
        <w:rPr>
          <w:highlight w:val="green"/>
          <w:u w:val="single"/>
        </w:rPr>
        <w:t xml:space="preserve">autonomism </w:t>
      </w:r>
      <w:r>
        <w:rPr>
          <w:u w:val="single"/>
        </w:rPr>
        <w:t xml:space="preserve">often </w:t>
      </w:r>
      <w:r w:rsidRPr="00983B0C">
        <w:rPr>
          <w:highlight w:val="green"/>
          <w:u w:val="single"/>
        </w:rPr>
        <w:t xml:space="preserve">focused on </w:t>
      </w:r>
      <w:r>
        <w:rPr>
          <w:u w:val="single"/>
        </w:rPr>
        <w:t xml:space="preserve">the </w:t>
      </w:r>
      <w:r w:rsidRPr="00983B0C">
        <w:rPr>
          <w:highlight w:val="green"/>
          <w:u w:val="single"/>
        </w:rPr>
        <w:t>revolutionary practices themselves</w:t>
      </w:r>
      <w:r>
        <w:rPr>
          <w:sz w:val="14"/>
        </w:rPr>
        <w:t xml:space="preserve">. The way in which the revolution was organized was the primary act of revolution. Autonomy, as the Greco-French Castoriadis told </w:t>
      </w:r>
      <w:r>
        <w:rPr>
          <w:i/>
          <w:iCs/>
          <w:sz w:val="14"/>
        </w:rPr>
        <w:t>Le Monde</w:t>
      </w:r>
      <w:r>
        <w:rPr>
          <w:sz w:val="14"/>
        </w:rPr>
        <w:t xml:space="preserve"> in 1977, demands not only “the elimination of dominant groups and of the institutions embodying and orchestrating that domination” but also new modes of what he calls “self-management and organization.” 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 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sidRPr="00983B0C">
        <w:rPr>
          <w:highlight w:val="green"/>
          <w:u w:val="single"/>
        </w:rPr>
        <w:t xml:space="preserve">Its </w:t>
      </w:r>
      <w:r>
        <w:rPr>
          <w:u w:val="single"/>
        </w:rPr>
        <w:t xml:space="preserve">occupations and general assemblies, its flash mobs and street </w:t>
      </w:r>
      <w:r w:rsidRPr="00983B0C">
        <w:rPr>
          <w:highlight w:val="green"/>
          <w:u w:val="single"/>
        </w:rPr>
        <w:t>performances,</w:t>
      </w:r>
      <w:r>
        <w:rPr>
          <w:u w:val="single"/>
        </w:rPr>
        <w:t xml:space="preserve"> its loose network of activists </w:t>
      </w:r>
      <w:r w:rsidRPr="00983B0C">
        <w:rPr>
          <w:highlight w:val="green"/>
          <w:u w:val="single"/>
        </w:rPr>
        <w:t xml:space="preserve">all suggest a bold new </w:t>
      </w:r>
      <w:r>
        <w:rPr>
          <w:u w:val="single"/>
        </w:rPr>
        <w:t xml:space="preserve">set of possibilities for the Left: a horizontalist </w:t>
      </w:r>
      <w:r w:rsidRPr="00983B0C">
        <w:rPr>
          <w:highlight w:val="green"/>
          <w:u w:val="single"/>
        </w:rPr>
        <w:t>ethos</w:t>
      </w:r>
      <w:r>
        <w:rPr>
          <w:u w:val="single"/>
        </w:rPr>
        <w:t xml:space="preserve"> that believes that revolution will begin by transforming our everyday lives. </w:t>
      </w:r>
      <w:r>
        <w:rPr>
          <w:sz w:val="14"/>
        </w:rPr>
        <w:t xml:space="preserve">It can be argued that </w:t>
      </w:r>
      <w:r w:rsidRPr="00983B0C">
        <w:rPr>
          <w:sz w:val="28"/>
          <w:szCs w:val="28"/>
          <w:highlight w:val="green"/>
          <w:u w:val="single"/>
        </w:rPr>
        <w:t>horizontalism is</w:t>
      </w:r>
      <w:r>
        <w:rPr>
          <w:sz w:val="28"/>
          <w:szCs w:val="28"/>
          <w:u w:val="single"/>
        </w:rPr>
        <w:t>, in many ways,</w:t>
      </w:r>
      <w:r w:rsidRPr="00983B0C">
        <w:rPr>
          <w:sz w:val="28"/>
          <w:szCs w:val="28"/>
          <w:highlight w:val="green"/>
          <w:u w:val="single"/>
        </w:rPr>
        <w:t xml:space="preserve"> a </w:t>
      </w:r>
      <w:r>
        <w:rPr>
          <w:sz w:val="28"/>
          <w:szCs w:val="28"/>
          <w:u w:val="single"/>
        </w:rPr>
        <w:t xml:space="preserve">product of the growing disaggregation and individuation of Western society; that </w:t>
      </w:r>
      <w:r>
        <w:rPr>
          <w:b/>
          <w:sz w:val="28"/>
          <w:szCs w:val="28"/>
          <w:u w:val="single"/>
        </w:rPr>
        <w:t xml:space="preserve">it is a kind of </w:t>
      </w:r>
      <w:r w:rsidRPr="00983B0C">
        <w:rPr>
          <w:b/>
          <w:sz w:val="28"/>
          <w:szCs w:val="28"/>
          <w:highlight w:val="green"/>
          <w:u w:val="single"/>
        </w:rPr>
        <w:t xml:space="preserve">free-market leftism: a politics jury-rigged out of the </w:t>
      </w:r>
      <w:r>
        <w:rPr>
          <w:b/>
          <w:sz w:val="28"/>
          <w:szCs w:val="28"/>
          <w:u w:val="single"/>
        </w:rPr>
        <w:t xml:space="preserve">very </w:t>
      </w:r>
      <w:r w:rsidRPr="00983B0C">
        <w:rPr>
          <w:b/>
          <w:sz w:val="28"/>
          <w:szCs w:val="28"/>
          <w:highlight w:val="green"/>
          <w:u w:val="single"/>
        </w:rPr>
        <w:t>culture it hopes to resist.</w:t>
      </w:r>
      <w:r w:rsidRPr="00983B0C">
        <w:rPr>
          <w:sz w:val="14"/>
          <w:highlight w:val="green"/>
        </w:rPr>
        <w:t xml:space="preserve"> </w:t>
      </w:r>
      <w:r>
        <w:rPr>
          <w:sz w:val="28"/>
          <w:szCs w:val="28"/>
          <w:u w:val="single"/>
        </w:rPr>
        <w:t xml:space="preserve">For not only does it emphasize the agency of the individual, but it draws one of its central inspirations from a neoclassical image: that of the self-managing society—the polity that functions best when the state is absent from everyday decisions. </w:t>
      </w:r>
      <w:r>
        <w:rPr>
          <w:sz w:val="14"/>
        </w:rPr>
        <w:t xml:space="preserve">But </w:t>
      </w:r>
      <w:r>
        <w:rPr>
          <w:u w:val="single"/>
        </w:rPr>
        <w:t xml:space="preserve">one can also find in its anti-institutionalism an attempt to speak in today’s language for yesterday’s goals. If we must live in a society that neither trusts nor feels compelled by collectivist visions, then </w:t>
      </w:r>
      <w:r w:rsidRPr="00983B0C">
        <w:rPr>
          <w:highlight w:val="green"/>
          <w:u w:val="single"/>
        </w:rPr>
        <w:t xml:space="preserve">horizontalism </w:t>
      </w:r>
      <w:r>
        <w:rPr>
          <w:u w:val="single"/>
        </w:rPr>
        <w:t xml:space="preserve">offers us a leftism that </w:t>
      </w:r>
      <w:r w:rsidRPr="00983B0C">
        <w:rPr>
          <w:highlight w:val="green"/>
          <w:u w:val="single"/>
        </w:rPr>
        <w:t>attempts to be</w:t>
      </w:r>
      <w:r>
        <w:rPr>
          <w:u w:val="single"/>
        </w:rPr>
        <w:t xml:space="preserve">, at once, both individualist and egalitarian, </w:t>
      </w:r>
      <w:r w:rsidRPr="00983B0C">
        <w:rPr>
          <w:highlight w:val="green"/>
          <w:u w:val="single"/>
        </w:rPr>
        <w:t xml:space="preserve">anti-institutional and democratic, </w:t>
      </w:r>
      <w:r>
        <w:rPr>
          <w:u w:val="single"/>
        </w:rPr>
        <w:t>open to the possibilities of self-management and yet also concerned with the casualties born out of an age that has let capital manage itself for far too long</w:t>
      </w:r>
      <w:r>
        <w:rPr>
          <w:sz w:val="14"/>
        </w:rPr>
        <w:t xml:space="preserve">. Horizontalism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Pr>
          <w:i/>
          <w:iCs/>
          <w:sz w:val="14"/>
        </w:rPr>
        <w:t>Debt: The First 5,000 Years</w:t>
      </w:r>
      <w:r>
        <w:rPr>
          <w:sz w:val="14"/>
        </w:rPr>
        <w:t xml:space="preserve">,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 </w:t>
      </w:r>
      <w:r w:rsidRPr="00983B0C">
        <w:rPr>
          <w:sz w:val="28"/>
          <w:szCs w:val="28"/>
          <w:highlight w:val="green"/>
          <w:u w:val="single"/>
        </w:rPr>
        <w:t xml:space="preserve">But </w:t>
      </w:r>
      <w:r>
        <w:rPr>
          <w:sz w:val="28"/>
          <w:szCs w:val="28"/>
          <w:u w:val="single"/>
        </w:rPr>
        <w:t xml:space="preserve">herein lies the problem. </w:t>
      </w:r>
      <w:r w:rsidRPr="00983B0C">
        <w:rPr>
          <w:sz w:val="28"/>
          <w:szCs w:val="28"/>
          <w:highlight w:val="green"/>
          <w:u w:val="single"/>
        </w:rPr>
        <w:t xml:space="preserve">Not </w:t>
      </w:r>
      <w:r>
        <w:rPr>
          <w:sz w:val="28"/>
          <w:szCs w:val="28"/>
          <w:u w:val="single"/>
        </w:rPr>
        <w:t xml:space="preserve">all possible forms of human existence and social </w:t>
      </w:r>
      <w:r w:rsidRPr="00983B0C">
        <w:rPr>
          <w:sz w:val="28"/>
          <w:szCs w:val="28"/>
          <w:highlight w:val="green"/>
          <w:u w:val="single"/>
        </w:rPr>
        <w:t>interaction</w:t>
      </w:r>
      <w:r>
        <w:rPr>
          <w:sz w:val="28"/>
          <w:szCs w:val="28"/>
          <w:u w:val="single"/>
        </w:rPr>
        <w:t xml:space="preserve">, no matter how removed they are from the institutions of power and capital, </w:t>
      </w:r>
      <w:r w:rsidRPr="00983B0C">
        <w:rPr>
          <w:sz w:val="28"/>
          <w:szCs w:val="28"/>
          <w:highlight w:val="green"/>
          <w:u w:val="single"/>
        </w:rPr>
        <w:t>are good forms of social organization</w:t>
      </w:r>
      <w:r>
        <w:rPr>
          <w:sz w:val="28"/>
          <w:szCs w:val="28"/>
          <w:u w:val="single"/>
        </w:rPr>
        <w:t>.</w:t>
      </w:r>
      <w:r>
        <w:rPr>
          <w:sz w:val="14"/>
        </w:rPr>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Pr>
          <w:sz w:val="28"/>
          <w:szCs w:val="28"/>
          <w:u w:val="single"/>
        </w:rPr>
        <w:t xml:space="preserve">to select one form of social organization over the other is </w:t>
      </w:r>
      <w:r>
        <w:rPr>
          <w:b/>
          <w:sz w:val="28"/>
          <w:szCs w:val="28"/>
          <w:u w:val="single"/>
        </w:rPr>
        <w:t>always an act of exclusion</w:t>
      </w:r>
      <w:r>
        <w:rPr>
          <w:sz w:val="28"/>
          <w:szCs w:val="28"/>
          <w:u w:val="single"/>
        </w:rPr>
        <w:t xml:space="preserve">. Instituting and then protecting a particular way of life will always require a normative commitment in which not every value system is respected—in which, in other words, there is a moral hierarchy. </w:t>
      </w:r>
      <w:r>
        <w:rPr>
          <w:sz w:val="14"/>
        </w:rPr>
        <w:t xml:space="preserve">More problematically, </w:t>
      </w:r>
      <w:r w:rsidRPr="00983B0C">
        <w:rPr>
          <w:highlight w:val="green"/>
          <w:u w:val="single"/>
        </w:rPr>
        <w:t xml:space="preserve">by working outside structures </w:t>
      </w:r>
      <w:r>
        <w:rPr>
          <w:u w:val="single"/>
        </w:rPr>
        <w:t xml:space="preserve">of power </w:t>
      </w:r>
      <w:r w:rsidRPr="00983B0C">
        <w:rPr>
          <w:b/>
          <w:iCs/>
          <w:highlight w:val="green"/>
          <w:u w:val="single"/>
        </w:rPr>
        <w:t xml:space="preserve">one may circumvent coercive systems but </w:t>
      </w:r>
      <w:r>
        <w:rPr>
          <w:b/>
          <w:iCs/>
          <w:u w:val="single"/>
        </w:rPr>
        <w:t xml:space="preserve">one does </w:t>
      </w:r>
      <w:r w:rsidRPr="00983B0C">
        <w:rPr>
          <w:b/>
          <w:iCs/>
          <w:highlight w:val="green"/>
          <w:u w:val="single"/>
        </w:rPr>
        <w:t xml:space="preserve">not </w:t>
      </w:r>
      <w:r>
        <w:rPr>
          <w:b/>
          <w:iCs/>
          <w:u w:val="single"/>
        </w:rPr>
        <w:t xml:space="preserve">necessarily </w:t>
      </w:r>
      <w:r w:rsidRPr="00983B0C">
        <w:rPr>
          <w:b/>
          <w:iCs/>
          <w:highlight w:val="green"/>
          <w:u w:val="single"/>
        </w:rPr>
        <w:t>subvert them</w:t>
      </w:r>
      <w:r w:rsidRPr="00983B0C">
        <w:rPr>
          <w:highlight w:val="green"/>
          <w:u w:val="single"/>
        </w:rPr>
        <w:t xml:space="preserve">. Localizing </w:t>
      </w:r>
      <w:r>
        <w:rPr>
          <w:u w:val="single"/>
        </w:rPr>
        <w:t>politics</w:t>
      </w:r>
      <w:r>
        <w:rPr>
          <w:sz w:val="14"/>
        </w:rPr>
        <w:t xml:space="preserve">—stripping it of its larger institutional ambitions—has, to be sure, its advantages. But without a larger structural vision, it </w:t>
      </w:r>
      <w:r w:rsidRPr="00983B0C">
        <w:rPr>
          <w:sz w:val="28"/>
          <w:szCs w:val="28"/>
          <w:highlight w:val="green"/>
          <w:u w:val="single"/>
        </w:rPr>
        <w:t>does not go far enough</w:t>
      </w:r>
      <w:r>
        <w:rPr>
          <w:u w:val="single"/>
        </w:rPr>
        <w:t>. “Bubbles of freedom,”</w:t>
      </w:r>
      <w:r>
        <w:rPr>
          <w:sz w:val="14"/>
        </w:rPr>
        <w:t xml:space="preserve"> as Graeber calls them, </w:t>
      </w:r>
      <w:r>
        <w:rPr>
          <w:u w:val="single"/>
        </w:rPr>
        <w:t xml:space="preserve">may create a larger variety of non-institutional life. But </w:t>
      </w:r>
      <w:r w:rsidRPr="00983B0C">
        <w:rPr>
          <w:highlight w:val="green"/>
          <w:u w:val="single"/>
        </w:rPr>
        <w:t xml:space="preserve">they </w:t>
      </w:r>
      <w:r>
        <w:rPr>
          <w:u w:val="single"/>
        </w:rPr>
        <w:t xml:space="preserve">will </w:t>
      </w:r>
      <w:r w:rsidRPr="00983B0C">
        <w:rPr>
          <w:highlight w:val="green"/>
          <w:u w:val="single"/>
        </w:rPr>
        <w:t>always neglect other crucial avenues</w:t>
      </w:r>
      <w:r>
        <w:rPr>
          <w:u w:val="single"/>
        </w:rPr>
        <w:t xml:space="preserve"> of freedom: in particular, those social and economic rights that can only be protected from the top down</w:t>
      </w:r>
      <w:r>
        <w:rPr>
          <w:sz w:val="14"/>
        </w:rPr>
        <w:t xml:space="preserve">. In this way, </w:t>
      </w:r>
      <w:r w:rsidRPr="00983B0C">
        <w:rPr>
          <w:sz w:val="28"/>
          <w:szCs w:val="28"/>
          <w:highlight w:val="green"/>
          <w:u w:val="single"/>
        </w:rPr>
        <w:t xml:space="preserve">the anti-institutionalism </w:t>
      </w:r>
      <w:r>
        <w:rPr>
          <w:sz w:val="28"/>
          <w:szCs w:val="28"/>
          <w:u w:val="single"/>
        </w:rPr>
        <w:t xml:space="preserve">of horizontalism </w:t>
      </w:r>
      <w:r w:rsidRPr="00983B0C">
        <w:rPr>
          <w:sz w:val="28"/>
          <w:szCs w:val="28"/>
          <w:highlight w:val="green"/>
          <w:u w:val="single"/>
        </w:rPr>
        <w:t xml:space="preserve">comes dangerously close to </w:t>
      </w:r>
      <w:r>
        <w:rPr>
          <w:sz w:val="28"/>
          <w:szCs w:val="28"/>
          <w:u w:val="single"/>
        </w:rPr>
        <w:t xml:space="preserve">that of </w:t>
      </w:r>
      <w:r w:rsidRPr="00983B0C">
        <w:rPr>
          <w:sz w:val="28"/>
          <w:szCs w:val="28"/>
          <w:highlight w:val="green"/>
          <w:u w:val="single"/>
        </w:rPr>
        <w:t xml:space="preserve">the libertarian Right. </w:t>
      </w:r>
      <w:r>
        <w:rPr>
          <w:sz w:val="28"/>
          <w:szCs w:val="28"/>
          <w:u w:val="single"/>
        </w:rPr>
        <w:t xml:space="preserve">The turn to previous eras of social organization, the desire to locate and confine politics to a particular regional </w:t>
      </w:r>
      <w:r w:rsidRPr="00983B0C">
        <w:rPr>
          <w:sz w:val="28"/>
          <w:szCs w:val="28"/>
          <w:highlight w:val="green"/>
          <w:u w:val="single"/>
        </w:rPr>
        <w:t xml:space="preserve">space, the </w:t>
      </w:r>
      <w:r>
        <w:rPr>
          <w:sz w:val="28"/>
          <w:szCs w:val="28"/>
          <w:u w:val="single"/>
        </w:rPr>
        <w:t xml:space="preserve">deep </w:t>
      </w:r>
      <w:r w:rsidRPr="00983B0C">
        <w:rPr>
          <w:sz w:val="28"/>
          <w:szCs w:val="28"/>
          <w:highlight w:val="green"/>
          <w:u w:val="single"/>
        </w:rPr>
        <w:t xml:space="preserve">skepticism toward </w:t>
      </w:r>
      <w:r>
        <w:rPr>
          <w:sz w:val="28"/>
          <w:szCs w:val="28"/>
          <w:u w:val="single"/>
        </w:rPr>
        <w:t xml:space="preserve">all forms of </w:t>
      </w:r>
      <w:r w:rsidRPr="00983B0C">
        <w:rPr>
          <w:sz w:val="28"/>
          <w:szCs w:val="28"/>
          <w:highlight w:val="green"/>
          <w:u w:val="single"/>
        </w:rPr>
        <w:t xml:space="preserve">institutional life </w:t>
      </w:r>
      <w:r>
        <w:rPr>
          <w:sz w:val="28"/>
          <w:szCs w:val="28"/>
          <w:u w:val="single"/>
        </w:rPr>
        <w:t xml:space="preserve">not only </w:t>
      </w:r>
      <w:r w:rsidRPr="00983B0C">
        <w:rPr>
          <w:sz w:val="28"/>
          <w:szCs w:val="28"/>
          <w:highlight w:val="green"/>
          <w:u w:val="single"/>
        </w:rPr>
        <w:t xml:space="preserve">mirror </w:t>
      </w:r>
      <w:r>
        <w:rPr>
          <w:sz w:val="28"/>
          <w:szCs w:val="28"/>
          <w:u w:val="single"/>
        </w:rPr>
        <w:t xml:space="preserve">the aspirations of </w:t>
      </w:r>
      <w:r w:rsidRPr="00983B0C">
        <w:rPr>
          <w:sz w:val="28"/>
          <w:szCs w:val="28"/>
          <w:highlight w:val="green"/>
          <w:u w:val="single"/>
        </w:rPr>
        <w:t xml:space="preserve">libertarianism but </w:t>
      </w:r>
      <w:r>
        <w:rPr>
          <w:sz w:val="28"/>
          <w:szCs w:val="28"/>
          <w:u w:val="single"/>
        </w:rPr>
        <w:t xml:space="preserve">help </w:t>
      </w:r>
      <w:r w:rsidRPr="00983B0C">
        <w:rPr>
          <w:b/>
          <w:iCs/>
          <w:highlight w:val="green"/>
          <w:u w:val="single"/>
        </w:rPr>
        <w:t>cloak those hierarchies</w:t>
      </w:r>
      <w:r w:rsidRPr="00983B0C">
        <w:rPr>
          <w:sz w:val="28"/>
          <w:szCs w:val="28"/>
          <w:highlight w:val="green"/>
          <w:u w:val="single"/>
        </w:rPr>
        <w:t xml:space="preserve"> </w:t>
      </w:r>
      <w:r>
        <w:rPr>
          <w:sz w:val="28"/>
          <w:szCs w:val="28"/>
          <w:u w:val="single"/>
        </w:rPr>
        <w:t xml:space="preserve">spawned from non-institutional forms of power and capital. </w:t>
      </w:r>
      <w:r>
        <w:rPr>
          <w:u w:val="single"/>
        </w:rPr>
        <w:t>This is a</w:t>
      </w:r>
      <w:r>
        <w:rPr>
          <w:sz w:val="14"/>
        </w:rPr>
        <w:t xml:space="preserve"> particularly </w:t>
      </w:r>
      <w:r>
        <w:rPr>
          <w:u w:val="single"/>
        </w:rPr>
        <w:t>pointed irony for a political ideology that claims to be opposed to the</w:t>
      </w:r>
      <w:r>
        <w:rPr>
          <w:sz w:val="14"/>
        </w:rPr>
        <w:t xml:space="preserve"> many </w:t>
      </w:r>
      <w:r>
        <w:rPr>
          <w:u w:val="single"/>
        </w:rPr>
        <w:t>injustices</w:t>
      </w:r>
      <w:r>
        <w:rPr>
          <w:sz w:val="14"/>
        </w:rPr>
        <w:t xml:space="preserve"> </w:t>
      </w:r>
      <w:r>
        <w:rPr>
          <w:u w:val="single"/>
        </w:rPr>
        <w:t>of a non-institutional market</w:t>
      </w:r>
      <w:r>
        <w:rPr>
          <w:sz w:val="14"/>
        </w:rPr>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Pr>
          <w:i/>
          <w:iCs/>
          <w:sz w:val="14"/>
        </w:rPr>
        <w:t>Debt</w:t>
      </w:r>
      <w:r>
        <w:rPr>
          <w:sz w:val="14"/>
        </w:rPr>
        <w:t xml:space="preserve">,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 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Pr>
          <w:u w:val="single"/>
        </w:rPr>
        <w:t xml:space="preserve">To only “try </w:t>
      </w:r>
      <w:r w:rsidRPr="00983B0C">
        <w:rPr>
          <w:highlight w:val="green"/>
          <w:u w:val="single"/>
        </w:rPr>
        <w:t>to create ‘spaces</w:t>
      </w:r>
      <w:r w:rsidRPr="00983B0C">
        <w:rPr>
          <w:sz w:val="14"/>
          <w:highlight w:val="green"/>
        </w:rPr>
        <w:t xml:space="preserve"> </w:t>
      </w:r>
      <w:r>
        <w:rPr>
          <w:sz w:val="14"/>
        </w:rPr>
        <w:t xml:space="preserve">of freedom’ ‘alongside’ of the State” </w:t>
      </w:r>
      <w:r w:rsidRPr="00983B0C">
        <w:rPr>
          <w:highlight w:val="green"/>
          <w:u w:val="single"/>
        </w:rPr>
        <w:t>meant</w:t>
      </w:r>
      <w:r>
        <w:rPr>
          <w:sz w:val="14"/>
        </w:rPr>
        <w:t xml:space="preserve">, as Castoriadis was to argue later in his life, </w:t>
      </w:r>
      <w:r w:rsidRPr="00983B0C">
        <w:rPr>
          <w:b/>
          <w:highlight w:val="green"/>
          <w:u w:val="single"/>
        </w:rPr>
        <w:t xml:space="preserve">to back “down from </w:t>
      </w:r>
      <w:r>
        <w:rPr>
          <w:b/>
          <w:u w:val="single"/>
        </w:rPr>
        <w:t xml:space="preserve">the problem of </w:t>
      </w:r>
      <w:r w:rsidRPr="00983B0C">
        <w:rPr>
          <w:b/>
          <w:highlight w:val="green"/>
          <w:u w:val="single"/>
        </w:rPr>
        <w:t>politics</w:t>
      </w:r>
      <w:r>
        <w:rPr>
          <w:sz w:val="14"/>
        </w:rPr>
        <w:t xml:space="preserve">.” In fact, this was, he believed, the failure of 1968: “the inability to set up new, different institutions” and recognize that </w:t>
      </w:r>
      <w:r>
        <w:rPr>
          <w:u w:val="single"/>
        </w:rPr>
        <w:t xml:space="preserve">“there is no such thing as a society without institutions.” This is—and will be—a problem for </w:t>
      </w:r>
      <w:r w:rsidRPr="00983B0C">
        <w:rPr>
          <w:highlight w:val="green"/>
          <w:u w:val="single"/>
        </w:rPr>
        <w:t xml:space="preserve">the </w:t>
      </w:r>
      <w:r>
        <w:rPr>
          <w:u w:val="single"/>
        </w:rPr>
        <w:t xml:space="preserve">horizontalist </w:t>
      </w:r>
      <w:r w:rsidRPr="00983B0C">
        <w:rPr>
          <w:highlight w:val="green"/>
          <w:u w:val="single"/>
        </w:rPr>
        <w:t xml:space="preserve">Left </w:t>
      </w:r>
      <w:r>
        <w:rPr>
          <w:u w:val="single"/>
        </w:rPr>
        <w:t>as it moves forward.</w:t>
      </w:r>
      <w:r>
        <w:rPr>
          <w:sz w:val="14"/>
        </w:rPr>
        <w:t xml:space="preserve"> As a leftism ready-made for an age in which all sides of the political spectrum are arrayed against the regulatory state</w:t>
      </w:r>
      <w:r>
        <w:rPr>
          <w:sz w:val="28"/>
          <w:szCs w:val="28"/>
          <w:u w:val="single"/>
        </w:rPr>
        <w:t xml:space="preserve">, it is always in danger of </w:t>
      </w:r>
      <w:r w:rsidRPr="00983B0C">
        <w:rPr>
          <w:sz w:val="28"/>
          <w:szCs w:val="28"/>
          <w:highlight w:val="green"/>
          <w:u w:val="single"/>
        </w:rPr>
        <w:t xml:space="preserve">becoming absorbed into the </w:t>
      </w:r>
      <w:r>
        <w:rPr>
          <w:sz w:val="28"/>
          <w:szCs w:val="28"/>
          <w:u w:val="single"/>
        </w:rPr>
        <w:t xml:space="preserve">very </w:t>
      </w:r>
      <w:r w:rsidRPr="00983B0C">
        <w:rPr>
          <w:sz w:val="28"/>
          <w:szCs w:val="28"/>
          <w:highlight w:val="green"/>
          <w:u w:val="single"/>
        </w:rPr>
        <w:t xml:space="preserve">ideological apparatus it seeks to dismantle. </w:t>
      </w:r>
      <w:r>
        <w:rPr>
          <w:sz w:val="28"/>
          <w:szCs w:val="28"/>
          <w:u w:val="single"/>
        </w:rPr>
        <w:t>For it aspires to a decentralized and organic politics that, in both principle and practice, shares a lot in common with its central target. Both it and the “free market” are anti-institutional.</w:t>
      </w:r>
      <w:r>
        <w:rPr>
          <w:sz w:val="14"/>
        </w:rPr>
        <w:t xml:space="preserve"> And the latter will remain so without larger vertical measures. </w:t>
      </w:r>
      <w:r w:rsidRPr="00983B0C">
        <w:rPr>
          <w:b/>
          <w:highlight w:val="green"/>
          <w:u w:val="single"/>
        </w:rPr>
        <w:t>Structures, not only everyday practices, need to be reformed</w:t>
      </w:r>
      <w:r>
        <w:rPr>
          <w:sz w:val="14"/>
        </w:rPr>
        <w:t xml:space="preserve">. The revolution cannot happen only on the ground; it must also happen from above. </w:t>
      </w:r>
      <w:r>
        <w:rPr>
          <w:b/>
          <w:u w:val="single"/>
        </w:rPr>
        <w:t>A direct democracy still needs its indirect structures</w:t>
      </w:r>
      <w:r>
        <w:rPr>
          <w:sz w:val="14"/>
        </w:rPr>
        <w:t xml:space="preserve">, individual freedoms still need to be measured by their collective consequences, </w:t>
      </w:r>
      <w:r>
        <w:rPr>
          <w:u w:val="single"/>
        </w:rPr>
        <w:t>and notions of social and economic equality still need to stand next to the desire for greater political participation. Deregulation is another regulatory regime, and to replace it requires new regulations: institutions that will limit the excesses of the market.</w:t>
      </w:r>
      <w:r>
        <w:rPr>
          <w:sz w:val="14"/>
        </w:rPr>
        <w:t xml:space="preserve"> As Castoriadis insisted in the years after 1968, the Left’s task is not only to abolish old institutions but to discover “new kinds of relationship between society and its institutions.” 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Pr>
          <w:sz w:val="28"/>
          <w:szCs w:val="28"/>
          <w:u w:val="single"/>
        </w:rPr>
        <w:t>in seeking out local spaces of freedom, they have confined their ambitions; they have, in fact, come, at times, to mirror the very ideology they hope to resist.</w:t>
      </w:r>
      <w:r>
        <w:rPr>
          <w:sz w:val="14"/>
        </w:rPr>
        <w:t xml:space="preserve"> In his famous retelling of the turtle parable, Clifford Geertz warned that in </w:t>
      </w:r>
      <w:r>
        <w:rPr>
          <w:u w:val="single"/>
        </w:rPr>
        <w:t xml:space="preserve">“the search of all-too-deep-lying turtles,” </w:t>
      </w:r>
      <w:r w:rsidRPr="00983B0C">
        <w:rPr>
          <w:highlight w:val="green"/>
          <w:u w:val="single"/>
        </w:rPr>
        <w:t xml:space="preserve">we have </w:t>
      </w:r>
      <w:r>
        <w:rPr>
          <w:u w:val="single"/>
        </w:rPr>
        <w:t xml:space="preserve">to be careful </w:t>
      </w:r>
      <w:r w:rsidRPr="00983B0C">
        <w:rPr>
          <w:highlight w:val="green"/>
          <w:u w:val="single"/>
        </w:rPr>
        <w:t xml:space="preserve">to not “lose touch with the hard </w:t>
      </w:r>
      <w:r>
        <w:rPr>
          <w:u w:val="single"/>
        </w:rPr>
        <w:t xml:space="preserve">surfaces of life—with the political, </w:t>
      </w:r>
      <w:r w:rsidRPr="00983B0C">
        <w:rPr>
          <w:highlight w:val="green"/>
          <w:u w:val="single"/>
        </w:rPr>
        <w:t>economic</w:t>
      </w:r>
      <w:r>
        <w:rPr>
          <w:u w:val="single"/>
        </w:rPr>
        <w:t xml:space="preserve">, stratificatory </w:t>
      </w:r>
      <w:r w:rsidRPr="00983B0C">
        <w:rPr>
          <w:highlight w:val="green"/>
          <w:u w:val="single"/>
        </w:rPr>
        <w:t>realities</w:t>
      </w:r>
      <w:r w:rsidRPr="00983B0C">
        <w:rPr>
          <w:sz w:val="14"/>
          <w:highlight w:val="green"/>
        </w:rPr>
        <w:t xml:space="preserve"> </w:t>
      </w:r>
      <w:r>
        <w:rPr>
          <w:sz w:val="14"/>
        </w:rPr>
        <w:t>within which men are everywhere contained.” This is an ever-present temptation, and one that, in our age of ever more stratification, we must resist.</w:t>
      </w:r>
    </w:p>
    <w:p w14:paraId="05FBC045" w14:textId="77777777" w:rsidR="000669F9" w:rsidRPr="007B2B06" w:rsidRDefault="000669F9" w:rsidP="000669F9">
      <w:pPr>
        <w:pStyle w:val="Heading4"/>
      </w:pPr>
      <w:bookmarkStart w:id="0" w:name="_Hlk85798805"/>
      <w:r>
        <w:t xml:space="preserve">Capitalism causes existential climate change, nuclear war, democratic collapse, extreme inequality, and perpetual exploitation of the global south — </w:t>
      </w:r>
      <w:r w:rsidRPr="007B2B06">
        <w:rPr>
          <w:u w:val="single"/>
        </w:rPr>
        <w:t>try or die</w:t>
      </w:r>
      <w:r>
        <w:t xml:space="preserve"> for a transition.</w:t>
      </w:r>
    </w:p>
    <w:p w14:paraId="260BCEF7" w14:textId="77777777" w:rsidR="000669F9" w:rsidRPr="00D55CBB" w:rsidRDefault="000669F9" w:rsidP="000669F9">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7" w:history="1">
        <w:r w:rsidRPr="00AE3D17">
          <w:rPr>
            <w:rStyle w:val="Hyperlink"/>
          </w:rPr>
          <w:t>https://monthlyreview.org/2019/02/01/capitalism-has-failed-what-next/</w:t>
        </w:r>
      </w:hyperlink>
      <w:r>
        <w:t>, Accessed 06-30-2021)</w:t>
      </w:r>
    </w:p>
    <w:p w14:paraId="2E0FA08A" w14:textId="77777777" w:rsidR="000669F9" w:rsidRPr="00395144" w:rsidRDefault="000669F9" w:rsidP="000669F9">
      <w:pPr>
        <w:jc w:val="both"/>
        <w:rPr>
          <w:sz w:val="14"/>
        </w:rPr>
      </w:pPr>
      <w:r w:rsidRPr="00395144">
        <w:rPr>
          <w:sz w:val="14"/>
        </w:rPr>
        <w:t xml:space="preserve">Less than two decades into the twenty-first century, it is evident that </w:t>
      </w:r>
      <w:r w:rsidRPr="00B020AD">
        <w:rPr>
          <w:rStyle w:val="StyleUnderline"/>
          <w:highlight w:val="yellow"/>
        </w:rPr>
        <w:t>capitalism has failed</w:t>
      </w:r>
      <w:r w:rsidRPr="00F258BC">
        <w:rPr>
          <w:rStyle w:val="StyleUnderline"/>
        </w:rPr>
        <w:t xml:space="preserve"> as a social system</w:t>
      </w:r>
      <w:r w:rsidRPr="00395144">
        <w:rPr>
          <w:sz w:val="14"/>
        </w:rPr>
        <w:t xml:space="preserve">. </w:t>
      </w:r>
      <w:r w:rsidRPr="00F258BC">
        <w:rPr>
          <w:rStyle w:val="StyleUnderline"/>
        </w:rPr>
        <w:t>The world is mired in economic stagnation</w:t>
      </w:r>
      <w:r w:rsidRPr="00395144">
        <w:rPr>
          <w:sz w:val="14"/>
        </w:rPr>
        <w:t xml:space="preserve">, </w:t>
      </w:r>
      <w:r w:rsidRPr="00B020AD">
        <w:rPr>
          <w:rStyle w:val="Emphasis"/>
          <w:highlight w:val="yellow"/>
        </w:rPr>
        <w:t>financialization</w:t>
      </w:r>
      <w:r w:rsidRPr="00395144">
        <w:rPr>
          <w:sz w:val="14"/>
        </w:rPr>
        <w:t xml:space="preserve">, </w:t>
      </w:r>
      <w:r w:rsidRPr="00F258BC">
        <w:rPr>
          <w:rStyle w:val="StyleUnderline"/>
        </w:rPr>
        <w:t xml:space="preserve">and the most </w:t>
      </w:r>
      <w:r w:rsidRPr="00B020AD">
        <w:rPr>
          <w:rStyle w:val="Emphasis"/>
          <w:highlight w:val="yellow"/>
        </w:rPr>
        <w:t>extreme inequality</w:t>
      </w:r>
      <w:r w:rsidRPr="00395144">
        <w:rPr>
          <w:sz w:val="14"/>
        </w:rPr>
        <w:t xml:space="preserve"> </w:t>
      </w:r>
      <w:r w:rsidRPr="00F258BC">
        <w:rPr>
          <w:rStyle w:val="StyleUnderline"/>
        </w:rPr>
        <w:t>in human history</w:t>
      </w:r>
      <w:r w:rsidRPr="00395144">
        <w:rPr>
          <w:sz w:val="14"/>
        </w:rPr>
        <w:t xml:space="preserve">, </w:t>
      </w:r>
      <w:r w:rsidRPr="00F258BC">
        <w:rPr>
          <w:rStyle w:val="StyleUnderline"/>
        </w:rPr>
        <w:t>accompanied by</w:t>
      </w:r>
      <w:r w:rsidRPr="00395144">
        <w:rPr>
          <w:sz w:val="14"/>
        </w:rPr>
        <w:t xml:space="preserve"> mass unemployment and underemployment, precariousness, </w:t>
      </w:r>
      <w:r w:rsidRPr="00F258BC">
        <w:rPr>
          <w:rStyle w:val="StyleUnderline"/>
        </w:rPr>
        <w:t>poverty</w:t>
      </w:r>
      <w:r w:rsidRPr="00395144">
        <w:rPr>
          <w:sz w:val="14"/>
        </w:rPr>
        <w:t xml:space="preserve">, </w:t>
      </w:r>
      <w:r w:rsidRPr="00F258BC">
        <w:rPr>
          <w:rStyle w:val="StyleUnderline"/>
        </w:rPr>
        <w:t>hunger</w:t>
      </w:r>
      <w:r w:rsidRPr="00395144">
        <w:rPr>
          <w:sz w:val="14"/>
        </w:rPr>
        <w:t xml:space="preserve">, wasted output and lives, </w:t>
      </w:r>
      <w:r w:rsidRPr="00F258BC">
        <w:rPr>
          <w:rStyle w:val="StyleUnderline"/>
        </w:rPr>
        <w:t>and</w:t>
      </w:r>
      <w:r w:rsidRPr="00395144">
        <w:rPr>
          <w:sz w:val="14"/>
        </w:rPr>
        <w:t xml:space="preserve"> what at this point can only be called </w:t>
      </w:r>
      <w:r w:rsidRPr="00F258BC">
        <w:rPr>
          <w:rStyle w:val="StyleUnderline"/>
        </w:rPr>
        <w:t xml:space="preserve">a </w:t>
      </w:r>
      <w:r w:rsidRPr="00B020AD">
        <w:rPr>
          <w:rStyle w:val="StyleUnderline"/>
          <w:highlight w:val="yellow"/>
        </w:rPr>
        <w:t xml:space="preserve">planetary </w:t>
      </w:r>
      <w:r w:rsidRPr="00B020AD">
        <w:rPr>
          <w:rStyle w:val="Emphasis"/>
          <w:highlight w:val="yellow"/>
        </w:rPr>
        <w:t>ecological “death spiral.”</w:t>
      </w:r>
      <w:r w:rsidRPr="00395144">
        <w:rPr>
          <w:sz w:val="14"/>
        </w:rPr>
        <w:t xml:space="preserve">1 </w:t>
      </w:r>
      <w:r w:rsidRPr="00F258BC">
        <w:rPr>
          <w:rStyle w:val="StyleUnderline"/>
        </w:rPr>
        <w:t>The digital revolution</w:t>
      </w:r>
      <w:r w:rsidRPr="00395144">
        <w:rPr>
          <w:sz w:val="14"/>
        </w:rPr>
        <w:t xml:space="preserve">, the greatest technological advance of our time, has rapidly </w:t>
      </w:r>
      <w:r w:rsidRPr="00F258BC">
        <w:rPr>
          <w:rStyle w:val="StyleUnderline"/>
        </w:rPr>
        <w:t>mutated</w:t>
      </w:r>
      <w:r w:rsidRPr="00395144">
        <w:rPr>
          <w:sz w:val="14"/>
        </w:rPr>
        <w:t xml:space="preserve"> from a promise of free communication and liberated production </w:t>
      </w:r>
      <w:r w:rsidRPr="00F258BC">
        <w:rPr>
          <w:rStyle w:val="StyleUnderline"/>
        </w:rPr>
        <w:t>into new means of surveillance, control, and displacement of the working population</w:t>
      </w:r>
      <w:r w:rsidRPr="00395144">
        <w:rPr>
          <w:sz w:val="14"/>
        </w:rPr>
        <w:t xml:space="preserve">. </w:t>
      </w:r>
      <w:r w:rsidRPr="00F258BC">
        <w:rPr>
          <w:rStyle w:val="StyleUnderline"/>
        </w:rPr>
        <w:t xml:space="preserve">The institutions of </w:t>
      </w:r>
      <w:r w:rsidRPr="00B020AD">
        <w:rPr>
          <w:rStyle w:val="Emphasis"/>
          <w:highlight w:val="yellow"/>
        </w:rPr>
        <w:t>liberal democracy</w:t>
      </w:r>
      <w:r w:rsidRPr="00395144">
        <w:rPr>
          <w:sz w:val="14"/>
        </w:rPr>
        <w:t xml:space="preserve"> </w:t>
      </w:r>
      <w:r w:rsidRPr="00F258BC">
        <w:rPr>
          <w:rStyle w:val="StyleUnderline"/>
        </w:rPr>
        <w:t xml:space="preserve">are </w:t>
      </w:r>
      <w:r w:rsidRPr="00B020AD">
        <w:rPr>
          <w:rStyle w:val="StyleUnderline"/>
          <w:highlight w:val="yellow"/>
        </w:rPr>
        <w:t xml:space="preserve">at the point of </w:t>
      </w:r>
      <w:r w:rsidRPr="00B020AD">
        <w:rPr>
          <w:rStyle w:val="Emphasis"/>
          <w:highlight w:val="yellow"/>
        </w:rPr>
        <w:t>collapse</w:t>
      </w:r>
      <w:r w:rsidRPr="00395144">
        <w:rPr>
          <w:sz w:val="14"/>
          <w:highlight w:val="yellow"/>
        </w:rPr>
        <w:t xml:space="preserve">, </w:t>
      </w:r>
      <w:r w:rsidRPr="00B020AD">
        <w:rPr>
          <w:rStyle w:val="StyleUnderline"/>
          <w:highlight w:val="yellow"/>
        </w:rPr>
        <w:t xml:space="preserve">while </w:t>
      </w:r>
      <w:r w:rsidRPr="00B020AD">
        <w:rPr>
          <w:rStyle w:val="Emphasis"/>
          <w:highlight w:val="yellow"/>
        </w:rPr>
        <w:t>fascism</w:t>
      </w:r>
      <w:r w:rsidRPr="00395144">
        <w:rPr>
          <w:sz w:val="14"/>
        </w:rPr>
        <w:t xml:space="preserve">, </w:t>
      </w:r>
      <w:r w:rsidRPr="00F258BC">
        <w:rPr>
          <w:rStyle w:val="StyleUnderline"/>
        </w:rPr>
        <w:t xml:space="preserve">the rear guard of the capitalist system, </w:t>
      </w:r>
      <w:r w:rsidRPr="00B020AD">
        <w:rPr>
          <w:rStyle w:val="StyleUnderline"/>
          <w:highlight w:val="yellow"/>
        </w:rPr>
        <w:t>is</w:t>
      </w:r>
      <w:r w:rsidRPr="00F258BC">
        <w:rPr>
          <w:rStyle w:val="StyleUnderline"/>
        </w:rPr>
        <w:t xml:space="preserve"> again </w:t>
      </w:r>
      <w:r w:rsidRPr="00B020AD">
        <w:rPr>
          <w:rStyle w:val="StyleUnderline"/>
          <w:highlight w:val="yellow"/>
        </w:rPr>
        <w:t>on the march</w:t>
      </w:r>
      <w:r w:rsidRPr="00395144">
        <w:rPr>
          <w:sz w:val="14"/>
          <w:highlight w:val="yellow"/>
        </w:rPr>
        <w:t xml:space="preserve">, </w:t>
      </w:r>
      <w:r w:rsidRPr="00B020AD">
        <w:rPr>
          <w:rStyle w:val="StyleUnderline"/>
          <w:highlight w:val="yellow"/>
        </w:rPr>
        <w:t xml:space="preserve">along with </w:t>
      </w:r>
      <w:r w:rsidRPr="00B020AD">
        <w:rPr>
          <w:rStyle w:val="Emphasis"/>
          <w:highlight w:val="yellow"/>
        </w:rPr>
        <w:t>patriarchy</w:t>
      </w:r>
      <w:r w:rsidRPr="00395144">
        <w:rPr>
          <w:sz w:val="14"/>
          <w:highlight w:val="yellow"/>
        </w:rPr>
        <w:t xml:space="preserve">, </w:t>
      </w:r>
      <w:r w:rsidRPr="00B020AD">
        <w:rPr>
          <w:rStyle w:val="Emphasis"/>
          <w:highlight w:val="yellow"/>
        </w:rPr>
        <w:t>racism</w:t>
      </w:r>
      <w:r w:rsidRPr="00395144">
        <w:rPr>
          <w:sz w:val="14"/>
          <w:highlight w:val="yellow"/>
        </w:rPr>
        <w:t xml:space="preserve">, </w:t>
      </w:r>
      <w:r w:rsidRPr="00B020AD">
        <w:rPr>
          <w:rStyle w:val="Emphasis"/>
          <w:highlight w:val="yellow"/>
        </w:rPr>
        <w:t>imperialism</w:t>
      </w:r>
      <w:r w:rsidRPr="00395144">
        <w:rPr>
          <w:sz w:val="14"/>
          <w:highlight w:val="yellow"/>
        </w:rPr>
        <w:t xml:space="preserve">, </w:t>
      </w:r>
      <w:r w:rsidRPr="00B020AD">
        <w:rPr>
          <w:rStyle w:val="StyleUnderline"/>
          <w:highlight w:val="yellow"/>
        </w:rPr>
        <w:t>and</w:t>
      </w:r>
      <w:r w:rsidRPr="00395144">
        <w:rPr>
          <w:sz w:val="14"/>
          <w:highlight w:val="yellow"/>
        </w:rPr>
        <w:t xml:space="preserve"> </w:t>
      </w:r>
      <w:r w:rsidRPr="00B020AD">
        <w:rPr>
          <w:rStyle w:val="Emphasis"/>
          <w:highlight w:val="yellow"/>
        </w:rPr>
        <w:t>war</w:t>
      </w:r>
      <w:r w:rsidRPr="00395144">
        <w:rPr>
          <w:sz w:val="14"/>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Indications of this failure of capitalism are everywhere</w:t>
      </w:r>
      <w:r w:rsidRPr="00395144">
        <w:rPr>
          <w:sz w:val="14"/>
        </w:rPr>
        <w:t xml:space="preserve">. </w:t>
      </w:r>
      <w:r w:rsidRPr="00B020AD">
        <w:rPr>
          <w:rStyle w:val="StyleUnderline"/>
          <w:highlight w:val="yellow"/>
        </w:rPr>
        <w:t>Stagnation of investment</w:t>
      </w:r>
      <w:r w:rsidRPr="004A6806">
        <w:rPr>
          <w:rStyle w:val="StyleUnderline"/>
        </w:rPr>
        <w:t xml:space="preserve"> punctuated by </w:t>
      </w:r>
      <w:r w:rsidRPr="00B020AD">
        <w:rPr>
          <w:rStyle w:val="Emphasis"/>
          <w:highlight w:val="yellow"/>
        </w:rPr>
        <w:t>bubbles</w:t>
      </w:r>
      <w:r w:rsidRPr="004A6806">
        <w:rPr>
          <w:rStyle w:val="StyleUnderline"/>
        </w:rPr>
        <w:t xml:space="preserve"> of financial expansion</w:t>
      </w:r>
      <w:r w:rsidRPr="00395144">
        <w:rPr>
          <w:sz w:val="14"/>
        </w:rPr>
        <w:t xml:space="preserve">, </w:t>
      </w:r>
      <w:r w:rsidRPr="004A6806">
        <w:rPr>
          <w:rStyle w:val="StyleUnderline"/>
        </w:rPr>
        <w:t>which</w:t>
      </w:r>
      <w:r w:rsidRPr="00395144">
        <w:rPr>
          <w:sz w:val="14"/>
        </w:rPr>
        <w:t xml:space="preserve"> then </w:t>
      </w:r>
      <w:r w:rsidRPr="00B020AD">
        <w:rPr>
          <w:rStyle w:val="Emphasis"/>
          <w:highlight w:val="yellow"/>
        </w:rPr>
        <w:t>inevitably burst</w:t>
      </w:r>
      <w:r w:rsidRPr="00395144">
        <w:rPr>
          <w:sz w:val="14"/>
        </w:rPr>
        <w:t xml:space="preserve">, </w:t>
      </w:r>
      <w:r w:rsidRPr="004A6806">
        <w:rPr>
          <w:rStyle w:val="StyleUnderline"/>
        </w:rPr>
        <w:t>now characterizes the so-called free market</w:t>
      </w:r>
      <w:r w:rsidRPr="00395144">
        <w:rPr>
          <w:sz w:val="14"/>
        </w:rPr>
        <w:t xml:space="preserve">.4 </w:t>
      </w:r>
      <w:r w:rsidRPr="004A6806">
        <w:rPr>
          <w:rStyle w:val="Emphasis"/>
        </w:rPr>
        <w:t>Soaring inequality</w:t>
      </w:r>
      <w:r w:rsidRPr="00395144">
        <w:rPr>
          <w:sz w:val="14"/>
        </w:rPr>
        <w:t xml:space="preserve"> </w:t>
      </w:r>
      <w:r w:rsidRPr="004A6806">
        <w:rPr>
          <w:rStyle w:val="StyleUnderline"/>
        </w:rPr>
        <w:t>in income and wealth has its counterpart in the declining material circumstances of a majority of the population</w:t>
      </w:r>
      <w:r w:rsidRPr="00395144">
        <w:rPr>
          <w:sz w:val="14"/>
        </w:rPr>
        <w:t xml:space="preserve">. </w:t>
      </w:r>
      <w:r w:rsidRPr="004A6806">
        <w:rPr>
          <w:rStyle w:val="StyleUnderline"/>
        </w:rPr>
        <w:t>Real wages for most workers in the United States have barely budged in forty years</w:t>
      </w:r>
      <w:r w:rsidRPr="00395144">
        <w:rPr>
          <w:sz w:val="14"/>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rsidRPr="00395144">
        <w:rPr>
          <w:sz w:val="14"/>
        </w:rPr>
        <w:t xml:space="preserve"> of their former glory as capitalism has asserted totalitarian control over workplaces. With the demise of Soviet-type societies, social democracy in Europe has perished in the new atmosphere of “liberated capitalism.”7 </w:t>
      </w:r>
      <w:r w:rsidRPr="004A6806">
        <w:rPr>
          <w:rStyle w:val="StyleUnderline"/>
        </w:rPr>
        <w:t xml:space="preserve">The </w:t>
      </w:r>
      <w:r w:rsidRPr="00B020AD">
        <w:rPr>
          <w:rStyle w:val="StyleUnderline"/>
          <w:highlight w:val="yellow"/>
        </w:rPr>
        <w:t xml:space="preserve">capture of the surplus value produced by </w:t>
      </w:r>
      <w:r w:rsidRPr="00B020AD">
        <w:rPr>
          <w:rStyle w:val="Emphasis"/>
          <w:highlight w:val="yellow"/>
        </w:rPr>
        <w:t>overexploited populations in the poorest regions of the world</w:t>
      </w:r>
      <w:r w:rsidRPr="00395144">
        <w:rPr>
          <w:sz w:val="14"/>
        </w:rPr>
        <w:t xml:space="preserve">, </w:t>
      </w:r>
      <w:r w:rsidRPr="004A6806">
        <w:rPr>
          <w:rStyle w:val="StyleUnderline"/>
        </w:rPr>
        <w:t>via the global labor arbitrage instituted by multinational corporations</w:t>
      </w:r>
      <w:r w:rsidRPr="00395144">
        <w:rPr>
          <w:sz w:val="14"/>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rsidRPr="00395144">
        <w:rPr>
          <w:sz w:val="14"/>
        </w:rPr>
        <w:t xml:space="preserve">, which has been the dominant trend for centuries, </w:t>
      </w:r>
      <w:r w:rsidRPr="004A6806">
        <w:rPr>
          <w:rStyle w:val="StyleUnderline"/>
        </w:rPr>
        <w:t>is rapidly widening once again</w:t>
      </w:r>
      <w:r w:rsidRPr="00395144">
        <w:rPr>
          <w:sz w:val="14"/>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4A6806">
        <w:rPr>
          <w:rStyle w:val="StyleUnderline"/>
        </w:rPr>
        <w:t xml:space="preserve">Adequate </w:t>
      </w:r>
      <w:r w:rsidRPr="00B020AD">
        <w:rPr>
          <w:rStyle w:val="Emphasis"/>
          <w:highlight w:val="yellow"/>
        </w:rPr>
        <w:t>health care</w:t>
      </w:r>
      <w:r w:rsidRPr="004A6806">
        <w:rPr>
          <w:rStyle w:val="StyleUnderline"/>
        </w:rPr>
        <w:t xml:space="preserve">, housing, education, and clean water and air are increasingly </w:t>
      </w:r>
      <w:r w:rsidRPr="00B020AD">
        <w:rPr>
          <w:rStyle w:val="StyleUnderline"/>
          <w:highlight w:val="yellow"/>
        </w:rPr>
        <w:t>out of reach</w:t>
      </w:r>
      <w:r w:rsidRPr="004A6806">
        <w:rPr>
          <w:rStyle w:val="StyleUnderline"/>
        </w:rPr>
        <w:t xml:space="preserve"> for large sections of the population</w:t>
      </w:r>
      <w:r w:rsidRPr="00395144">
        <w:rPr>
          <w:sz w:val="14"/>
        </w:rPr>
        <w:t xml:space="preserve">, </w:t>
      </w:r>
      <w:r w:rsidRPr="004A6806">
        <w:rPr>
          <w:rStyle w:val="StyleUnderline"/>
        </w:rPr>
        <w:t>even in wealthy countries</w:t>
      </w:r>
      <w:r w:rsidRPr="00395144">
        <w:rPr>
          <w:sz w:val="14"/>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4A6806">
        <w:rPr>
          <w:rStyle w:val="StyleUnderline"/>
        </w:rPr>
        <w:t>In the U</w:t>
      </w:r>
      <w:r w:rsidRPr="00395144">
        <w:rPr>
          <w:sz w:val="14"/>
        </w:rPr>
        <w:t xml:space="preserve">nited </w:t>
      </w:r>
      <w:r w:rsidRPr="004A6806">
        <w:rPr>
          <w:rStyle w:val="StyleUnderline"/>
        </w:rPr>
        <w:t>S</w:t>
      </w:r>
      <w:r w:rsidRPr="00395144">
        <w:rPr>
          <w:sz w:val="14"/>
        </w:rPr>
        <w:t xml:space="preserve">tates </w:t>
      </w:r>
      <w:r w:rsidRPr="004A6806">
        <w:rPr>
          <w:rStyle w:val="StyleUnderline"/>
        </w:rPr>
        <w:t>and other high-income countries</w:t>
      </w:r>
      <w:r w:rsidRPr="00395144">
        <w:rPr>
          <w:sz w:val="14"/>
        </w:rPr>
        <w:t xml:space="preserve">, </w:t>
      </w:r>
      <w:r w:rsidRPr="004A6806">
        <w:rPr>
          <w:rStyle w:val="StyleUnderline"/>
        </w:rPr>
        <w:t>life expectancy is in decline</w:t>
      </w:r>
      <w:r w:rsidRPr="00395144">
        <w:rPr>
          <w:sz w:val="14"/>
        </w:rP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4A6806">
        <w:rPr>
          <w:rStyle w:val="StyleUnderline"/>
        </w:rPr>
        <w:t>Overuse of antibiotics</w:t>
      </w:r>
      <w:r w:rsidRPr="00395144">
        <w:rPr>
          <w:sz w:val="14"/>
        </w:rPr>
        <w:t xml:space="preserve">, particularly by capitalist agribusiness, </w:t>
      </w:r>
      <w:r w:rsidRPr="00B020AD">
        <w:rPr>
          <w:rStyle w:val="StyleUnderline"/>
          <w:highlight w:val="yellow"/>
        </w:rPr>
        <w:t>is leading to an</w:t>
      </w:r>
      <w:r w:rsidRPr="00395144">
        <w:rPr>
          <w:sz w:val="14"/>
          <w:highlight w:val="yellow"/>
        </w:rPr>
        <w:t xml:space="preserve"> </w:t>
      </w:r>
      <w:r w:rsidRPr="00B020AD">
        <w:rPr>
          <w:rStyle w:val="Emphasis"/>
          <w:highlight w:val="yellow"/>
        </w:rPr>
        <w:t>a</w:t>
      </w:r>
      <w:r w:rsidRPr="00395144">
        <w:rPr>
          <w:sz w:val="14"/>
        </w:rPr>
        <w:t>nti</w:t>
      </w:r>
      <w:r w:rsidRPr="00B020AD">
        <w:rPr>
          <w:rStyle w:val="Emphasis"/>
          <w:highlight w:val="yellow"/>
        </w:rPr>
        <w:t>b</w:t>
      </w:r>
      <w:r w:rsidRPr="00395144">
        <w:rPr>
          <w:sz w:val="14"/>
        </w:rPr>
        <w:t>iotic-</w:t>
      </w:r>
      <w:r w:rsidRPr="00B020AD">
        <w:rPr>
          <w:rStyle w:val="Emphasis"/>
          <w:highlight w:val="yellow"/>
        </w:rPr>
        <w:t>r</w:t>
      </w:r>
      <w:r w:rsidRPr="00395144">
        <w:rPr>
          <w:sz w:val="14"/>
        </w:rPr>
        <w:t xml:space="preserve">esistance </w:t>
      </w:r>
      <w:r w:rsidRPr="00B020AD">
        <w:rPr>
          <w:rStyle w:val="Emphasis"/>
          <w:highlight w:val="yellow"/>
        </w:rPr>
        <w:t>crisis</w:t>
      </w:r>
      <w:r w:rsidRPr="00395144">
        <w:rPr>
          <w:sz w:val="14"/>
          <w:highlight w:val="yellow"/>
        </w:rPr>
        <w:t xml:space="preserve">, </w:t>
      </w:r>
      <w:r w:rsidRPr="00B020AD">
        <w:rPr>
          <w:rStyle w:val="StyleUnderline"/>
          <w:highlight w:val="yellow"/>
        </w:rPr>
        <w:t xml:space="preserve">with the dangerous growth of </w:t>
      </w:r>
      <w:r w:rsidRPr="00B020AD">
        <w:rPr>
          <w:rStyle w:val="Emphasis"/>
          <w:highlight w:val="yellow"/>
        </w:rPr>
        <w:t>superbugs</w:t>
      </w:r>
      <w:r w:rsidRPr="00395144">
        <w:rPr>
          <w:sz w:val="14"/>
        </w:rPr>
        <w:t xml:space="preserve"> generating increasing numbers of deaths, which by mid–century could surpass annual cancer deaths, </w:t>
      </w:r>
      <w:r w:rsidRPr="004A6806">
        <w:rPr>
          <w:rStyle w:val="StyleUnderline"/>
        </w:rPr>
        <w:t>prompting the World Health Organization to declare a “global health emergency.”</w:t>
      </w:r>
      <w:r w:rsidRPr="00395144">
        <w:rPr>
          <w:sz w:val="14"/>
        </w:rPr>
        <w:t xml:space="preserve">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B020AD">
        <w:rPr>
          <w:rStyle w:val="StyleUnderline"/>
          <w:highlight w:val="yellow"/>
        </w:rPr>
        <w:t>schools</w:t>
      </w:r>
      <w:r w:rsidRPr="004A6806">
        <w:rPr>
          <w:rStyle w:val="StyleUnderline"/>
        </w:rPr>
        <w:t xml:space="preserve"> in the United States </w:t>
      </w:r>
      <w:r w:rsidRPr="00B020AD">
        <w:rPr>
          <w:rStyle w:val="StyleUnderline"/>
          <w:highlight w:val="yellow"/>
        </w:rPr>
        <w:t>are</w:t>
      </w:r>
      <w:r w:rsidRPr="004A6806">
        <w:rPr>
          <w:rStyle w:val="StyleUnderline"/>
        </w:rPr>
        <w:t xml:space="preserve"> mere </w:t>
      </w:r>
      <w:r w:rsidRPr="00B020AD">
        <w:rPr>
          <w:rStyle w:val="Emphasis"/>
          <w:highlight w:val="yellow"/>
        </w:rPr>
        <w:t>pipelines for prisons</w:t>
      </w:r>
      <w:r w:rsidRPr="004A6806">
        <w:rPr>
          <w:rStyle w:val="StyleUnderline"/>
        </w:rPr>
        <w:t xml:space="preserve"> or the military</w:t>
      </w:r>
      <w:r w:rsidRPr="00395144">
        <w:rPr>
          <w:sz w:val="14"/>
        </w:rPr>
        <w:t xml:space="preserve">.21 </w:t>
      </w:r>
      <w:r w:rsidRPr="004A6806">
        <w:rPr>
          <w:rStyle w:val="StyleUnderline"/>
        </w:rPr>
        <w:t>More than two million people in the United States are behind bars</w:t>
      </w:r>
      <w:r w:rsidRPr="00395144">
        <w:rPr>
          <w:sz w:val="14"/>
        </w:rPr>
        <w:t xml:space="preserve">, a higher rate of incarceration than any other country in the world, </w:t>
      </w:r>
      <w:r w:rsidRPr="004A6806">
        <w:rPr>
          <w:rStyle w:val="StyleUnderline"/>
        </w:rPr>
        <w:t>constituting a new Jim Crow</w:t>
      </w:r>
      <w:r w:rsidRPr="00395144">
        <w:rPr>
          <w:sz w:val="14"/>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rsidRPr="00395144">
        <w:rPr>
          <w:sz w:val="14"/>
        </w:rPr>
        <w:t xml:space="preserve">. </w:t>
      </w:r>
      <w:r w:rsidRPr="004A6806">
        <w:rPr>
          <w:rStyle w:val="StyleUnderline"/>
        </w:rPr>
        <w:t>Violence against women and the expropriation of their unpaid labor</w:t>
      </w:r>
      <w:r w:rsidRPr="00395144">
        <w:rPr>
          <w:sz w:val="14"/>
        </w:rPr>
        <w:t xml:space="preserve">, as well as the higher level of exploitation of their paid labor, </w:t>
      </w:r>
      <w:r w:rsidRPr="004A6806">
        <w:rPr>
          <w:rStyle w:val="StyleUnderline"/>
        </w:rPr>
        <w:t>are integral to the way in which power is organized in capitalist society</w:t>
      </w:r>
      <w:r w:rsidRPr="00395144">
        <w:rPr>
          <w:sz w:val="14"/>
        </w:rPr>
        <w:t xml:space="preserve">—and how it seeks to divide rather than unify the population. More than a third of women worldwide have experienced physical/sexual violence. Women’s bodies, in particular, are objectified, reified, and commodified as part of the normal workings of monopoly-capitalist marketing.23 </w:t>
      </w:r>
      <w:r w:rsidRPr="004A6806">
        <w:rPr>
          <w:rStyle w:val="StyleUnderline"/>
        </w:rPr>
        <w:t>The mass media-propaganda system</w:t>
      </w:r>
      <w:r w:rsidRPr="00395144">
        <w:rPr>
          <w:sz w:val="14"/>
        </w:rPr>
        <w:t xml:space="preserve">, part of the larger corporate matrix, </w:t>
      </w:r>
      <w:r w:rsidRPr="004A6806">
        <w:rPr>
          <w:rStyle w:val="StyleUnderline"/>
        </w:rPr>
        <w:t>is</w:t>
      </w:r>
      <w:r w:rsidRPr="00395144">
        <w:rPr>
          <w:sz w:val="14"/>
        </w:rPr>
        <w:t xml:space="preserve"> now merging into a social media-based propaganda system that is more porous and seemingly anarchic, but </w:t>
      </w:r>
      <w:r w:rsidRPr="004A6806">
        <w:rPr>
          <w:rStyle w:val="StyleUnderline"/>
        </w:rPr>
        <w:t>more universal and more than ever favoring money and power</w:t>
      </w:r>
      <w:r w:rsidRPr="00395144">
        <w:rPr>
          <w:sz w:val="14"/>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Elections are increasingly prey to unregulated “dark money” emanating from the coffers of corporations and the billionaire class</w:t>
      </w:r>
      <w:r w:rsidRPr="00395144">
        <w:rPr>
          <w:sz w:val="14"/>
        </w:rPr>
        <w:t xml:space="preserve">. </w:t>
      </w:r>
      <w:r w:rsidRPr="004A6806">
        <w:rPr>
          <w:rStyle w:val="StyleUnderline"/>
        </w:rPr>
        <w:t>Although presenting itself as the world’s leading democracy</w:t>
      </w:r>
      <w:r w:rsidRPr="00395144">
        <w:rPr>
          <w:sz w:val="14"/>
        </w:rPr>
        <w:t xml:space="preserve">, </w:t>
      </w:r>
      <w:r w:rsidRPr="004A6806">
        <w:rPr>
          <w:rStyle w:val="StyleUnderline"/>
        </w:rPr>
        <w:t>the United States</w:t>
      </w:r>
      <w:r w:rsidRPr="00395144">
        <w:rPr>
          <w:sz w:val="14"/>
        </w:rPr>
        <w:t>, as Paul Baran and Paul Sweezy stated in Monopoly Capital in 1966, “</w:t>
      </w:r>
      <w:r w:rsidRPr="004A6806">
        <w:rPr>
          <w:rStyle w:val="StyleUnderline"/>
        </w:rPr>
        <w:t xml:space="preserve">is democratic in form and </w:t>
      </w:r>
      <w:r w:rsidRPr="004A6806">
        <w:rPr>
          <w:rStyle w:val="Emphasis"/>
        </w:rPr>
        <w:t>plutocratic in content</w:t>
      </w:r>
      <w:r w:rsidRPr="00395144">
        <w:rPr>
          <w:sz w:val="14"/>
        </w:rPr>
        <w:t xml:space="preserve">.”26 In the Trump administration, following a long-established tradition, 72 percent of those appointed to the cabinet have come from the higher corporate echelons, while others have been drawn from the military.27 </w:t>
      </w:r>
      <w:r w:rsidRPr="00B020AD">
        <w:rPr>
          <w:rStyle w:val="Emphasis"/>
          <w:highlight w:val="yellow"/>
        </w:rPr>
        <w:t>War</w:t>
      </w:r>
      <w:r w:rsidRPr="00395144">
        <w:rPr>
          <w:sz w:val="14"/>
        </w:rPr>
        <w:t xml:space="preserve">, </w:t>
      </w:r>
      <w:r w:rsidRPr="004A6806">
        <w:rPr>
          <w:rStyle w:val="StyleUnderline"/>
        </w:rPr>
        <w:t>engineered by the United States</w:t>
      </w:r>
      <w:r w:rsidRPr="00395144">
        <w:rPr>
          <w:sz w:val="14"/>
        </w:rPr>
        <w:t xml:space="preserve"> and other major powers at the apex of the system, </w:t>
      </w:r>
      <w:r w:rsidRPr="00B020AD">
        <w:rPr>
          <w:rStyle w:val="StyleUnderline"/>
          <w:highlight w:val="yellow"/>
        </w:rPr>
        <w:t xml:space="preserve">has become </w:t>
      </w:r>
      <w:r w:rsidRPr="00B020AD">
        <w:rPr>
          <w:rStyle w:val="Emphasis"/>
          <w:highlight w:val="yellow"/>
        </w:rPr>
        <w:t>perpetual in strategic oil regions</w:t>
      </w:r>
      <w:r w:rsidRPr="00395144">
        <w:rPr>
          <w:sz w:val="14"/>
        </w:rPr>
        <w:t xml:space="preserve"> </w:t>
      </w:r>
      <w:r w:rsidRPr="004A6806">
        <w:rPr>
          <w:rStyle w:val="StyleUnderline"/>
        </w:rPr>
        <w:t xml:space="preserve">such as the Middle East, </w:t>
      </w:r>
      <w:r w:rsidRPr="00B020AD">
        <w:rPr>
          <w:rStyle w:val="StyleUnderline"/>
          <w:highlight w:val="yellow"/>
        </w:rPr>
        <w:t>and</w:t>
      </w:r>
      <w:r w:rsidRPr="00395144">
        <w:rPr>
          <w:sz w:val="14"/>
          <w:highlight w:val="yellow"/>
        </w:rPr>
        <w:t xml:space="preserve"> </w:t>
      </w:r>
      <w:r w:rsidRPr="00B020AD">
        <w:rPr>
          <w:rStyle w:val="Emphasis"/>
          <w:highlight w:val="yellow"/>
        </w:rPr>
        <w:t>threatens to escalate into a global thermonuclear exchange</w:t>
      </w:r>
      <w:r w:rsidRPr="00395144">
        <w:rPr>
          <w:sz w:val="14"/>
        </w:rPr>
        <w:t xml:space="preserve">. During the Obama administration, </w:t>
      </w:r>
      <w:r w:rsidRPr="004A6806">
        <w:rPr>
          <w:rStyle w:val="StyleUnderline"/>
        </w:rPr>
        <w:t>the United States was engaged in</w:t>
      </w:r>
      <w:r w:rsidRPr="00395144">
        <w:rPr>
          <w:sz w:val="14"/>
        </w:rPr>
        <w:t xml:space="preserve"> wars/bombings in seven different countries—</w:t>
      </w:r>
      <w:r w:rsidRPr="004A6806">
        <w:rPr>
          <w:rStyle w:val="StyleUnderline"/>
        </w:rPr>
        <w:t>Afghanistan, Iraq, Syria, Libya, Yemen, Somalia, and Pakistan</w:t>
      </w:r>
      <w:r w:rsidRPr="00395144">
        <w:rPr>
          <w:sz w:val="14"/>
        </w:rP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B020AD">
        <w:rPr>
          <w:rStyle w:val="Emphasis"/>
          <w:highlight w:val="yellow"/>
        </w:rPr>
        <w:t>nuclear arms race</w:t>
      </w:r>
      <w:r w:rsidRPr="00395144">
        <w:rPr>
          <w:sz w:val="14"/>
        </w:rPr>
        <w:t xml:space="preserve"> </w:t>
      </w:r>
      <w:r w:rsidRPr="004A6806">
        <w:rPr>
          <w:rStyle w:val="StyleUnderline"/>
        </w:rPr>
        <w:t xml:space="preserve">is in the making </w:t>
      </w:r>
      <w:r w:rsidRPr="00B020AD">
        <w:rPr>
          <w:rStyle w:val="StyleUnderline"/>
          <w:highlight w:val="yellow"/>
        </w:rPr>
        <w:t>between the U</w:t>
      </w:r>
      <w:r w:rsidRPr="004A6806">
        <w:rPr>
          <w:rStyle w:val="StyleUnderline"/>
        </w:rPr>
        <w:t xml:space="preserve">nited </w:t>
      </w:r>
      <w:r w:rsidRPr="00B020AD">
        <w:rPr>
          <w:rStyle w:val="StyleUnderline"/>
          <w:highlight w:val="yellow"/>
        </w:rPr>
        <w:t>S</w:t>
      </w:r>
      <w:r w:rsidRPr="004A6806">
        <w:rPr>
          <w:rStyle w:val="StyleUnderline"/>
        </w:rPr>
        <w:t xml:space="preserve">tates </w:t>
      </w:r>
      <w:r w:rsidRPr="00B020AD">
        <w:rPr>
          <w:rStyle w:val="StyleUnderline"/>
          <w:highlight w:val="yellow"/>
        </w:rPr>
        <w:t xml:space="preserve">and </w:t>
      </w:r>
      <w:r w:rsidRPr="00B020AD">
        <w:rPr>
          <w:rStyle w:val="Emphasis"/>
          <w:highlight w:val="yellow"/>
        </w:rPr>
        <w:t>Russia</w:t>
      </w:r>
      <w:r w:rsidRPr="00C506E1">
        <w:rPr>
          <w:rStyle w:val="StyleUnderline"/>
        </w:rPr>
        <w:t>, while</w:t>
      </w:r>
      <w:r w:rsidRPr="004A6806">
        <w:rPr>
          <w:rStyle w:val="StyleUnderline"/>
        </w:rPr>
        <w:t xml:space="preserve"> Washington is seeking to </w:t>
      </w:r>
      <w:r w:rsidRPr="00B020AD">
        <w:rPr>
          <w:rStyle w:val="Emphasis"/>
          <w:highlight w:val="yellow"/>
        </w:rPr>
        <w:t>place road blocks to the continued rise of China</w:t>
      </w:r>
      <w:r w:rsidRPr="00395144">
        <w:rPr>
          <w:sz w:val="14"/>
        </w:rPr>
        <w:t xml:space="preserve">.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rsidRPr="00395144">
        <w:rPr>
          <w:sz w:val="14"/>
        </w:rPr>
        <w:t xml:space="preserve"> Europe and </w:t>
      </w:r>
      <w:r w:rsidRPr="004A6806">
        <w:rPr>
          <w:rStyle w:val="StyleUnderline"/>
        </w:rPr>
        <w:t>the United States</w:t>
      </w:r>
      <w:r w:rsidRPr="00395144">
        <w:rPr>
          <w:sz w:val="14"/>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More than three-quarters of a billion people</w:t>
      </w:r>
      <w:r w:rsidRPr="00395144">
        <w:rPr>
          <w:sz w:val="14"/>
        </w:rPr>
        <w:t xml:space="preserve">, over 10 percent of the world population, </w:t>
      </w:r>
      <w:r w:rsidRPr="004A6806">
        <w:rPr>
          <w:rStyle w:val="StyleUnderline"/>
        </w:rPr>
        <w:t>are chronically malnourished</w:t>
      </w:r>
      <w:r w:rsidRPr="00395144">
        <w:rPr>
          <w:sz w:val="14"/>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4A6806">
        <w:rPr>
          <w:rStyle w:val="StyleUnderline"/>
        </w:rPr>
        <w:t>The Anthropocene epoch</w:t>
      </w:r>
      <w:r w:rsidRPr="00395144">
        <w:rPr>
          <w:sz w:val="14"/>
        </w:rPr>
        <w:t xml:space="preserve">, first ushered in by the Great Acceleration of the world economy immediately after the Second World War, </w:t>
      </w:r>
      <w:r w:rsidRPr="004A6806">
        <w:rPr>
          <w:rStyle w:val="StyleUnderline"/>
        </w:rPr>
        <w:t xml:space="preserve">has generated </w:t>
      </w:r>
      <w:r w:rsidRPr="00B020AD">
        <w:rPr>
          <w:rStyle w:val="StyleUnderline"/>
          <w:highlight w:val="yellow"/>
        </w:rPr>
        <w:t xml:space="preserve">enormous rifts in </w:t>
      </w:r>
      <w:r w:rsidRPr="00B020AD">
        <w:rPr>
          <w:rStyle w:val="Emphasis"/>
          <w:highlight w:val="yellow"/>
        </w:rPr>
        <w:t>planetary boundaries</w:t>
      </w:r>
      <w:r w:rsidRPr="00395144">
        <w:rPr>
          <w:sz w:val="14"/>
          <w:highlight w:val="yellow"/>
        </w:rPr>
        <w:t xml:space="preserve">, </w:t>
      </w:r>
      <w:r w:rsidRPr="00B020AD">
        <w:rPr>
          <w:rStyle w:val="StyleUnderline"/>
          <w:highlight w:val="yellow"/>
        </w:rPr>
        <w:t xml:space="preserve">extending from </w:t>
      </w:r>
      <w:r w:rsidRPr="00B020AD">
        <w:rPr>
          <w:rStyle w:val="Emphasis"/>
          <w:highlight w:val="yellow"/>
        </w:rPr>
        <w:t>climate change</w:t>
      </w:r>
      <w:r w:rsidRPr="00B020AD">
        <w:rPr>
          <w:rStyle w:val="StyleUnderline"/>
          <w:highlight w:val="yellow"/>
        </w:rPr>
        <w:t xml:space="preserve"> to</w:t>
      </w:r>
      <w:r w:rsidRPr="00395144">
        <w:rPr>
          <w:sz w:val="14"/>
          <w:highlight w:val="yellow"/>
        </w:rPr>
        <w:t xml:space="preserve"> </w:t>
      </w:r>
      <w:r w:rsidRPr="00B020AD">
        <w:rPr>
          <w:rStyle w:val="Emphasis"/>
          <w:highlight w:val="yellow"/>
        </w:rPr>
        <w:t>ocean acidification</w:t>
      </w:r>
      <w:r w:rsidRPr="00395144">
        <w:rPr>
          <w:sz w:val="14"/>
        </w:rPr>
        <w:t xml:space="preserve">, </w:t>
      </w:r>
      <w:r w:rsidRPr="004A6806">
        <w:rPr>
          <w:rStyle w:val="StyleUnderline"/>
        </w:rPr>
        <w:t>to the sixth extinction</w:t>
      </w:r>
      <w:r w:rsidRPr="00395144">
        <w:rPr>
          <w:sz w:val="14"/>
        </w:rPr>
        <w:t xml:space="preserve">, </w:t>
      </w:r>
      <w:r w:rsidRPr="004A6806">
        <w:rPr>
          <w:rStyle w:val="StyleUnderline"/>
        </w:rPr>
        <w:t xml:space="preserve">to </w:t>
      </w:r>
      <w:r w:rsidRPr="00B020AD">
        <w:rPr>
          <w:rStyle w:val="StyleUnderline"/>
          <w:highlight w:val="yellow"/>
        </w:rPr>
        <w:t>disruption of</w:t>
      </w:r>
      <w:r w:rsidRPr="004A6806">
        <w:rPr>
          <w:rStyle w:val="StyleUnderline"/>
        </w:rPr>
        <w:t xml:space="preserve"> the global</w:t>
      </w:r>
      <w:r w:rsidRPr="00395144">
        <w:rPr>
          <w:sz w:val="14"/>
        </w:rPr>
        <w:t xml:space="preserve"> </w:t>
      </w:r>
      <w:r w:rsidRPr="00B020AD">
        <w:rPr>
          <w:rStyle w:val="Emphasis"/>
          <w:highlight w:val="yellow"/>
        </w:rPr>
        <w:t>nitrogen</w:t>
      </w:r>
      <w:r w:rsidRPr="00395144">
        <w:rPr>
          <w:sz w:val="14"/>
          <w:highlight w:val="yellow"/>
        </w:rPr>
        <w:t xml:space="preserve"> </w:t>
      </w:r>
      <w:r w:rsidRPr="00B020AD">
        <w:rPr>
          <w:rStyle w:val="StyleUnderline"/>
          <w:highlight w:val="yellow"/>
        </w:rPr>
        <w:t>and</w:t>
      </w:r>
      <w:r w:rsidRPr="00395144">
        <w:rPr>
          <w:sz w:val="14"/>
          <w:highlight w:val="yellow"/>
        </w:rPr>
        <w:t xml:space="preserve"> </w:t>
      </w:r>
      <w:r w:rsidRPr="00B020AD">
        <w:rPr>
          <w:rStyle w:val="Emphasis"/>
          <w:highlight w:val="yellow"/>
        </w:rPr>
        <w:t>phosphorus</w:t>
      </w:r>
      <w:r w:rsidRPr="00395144">
        <w:rPr>
          <w:sz w:val="14"/>
          <w:highlight w:val="yellow"/>
        </w:rPr>
        <w:t xml:space="preserve"> </w:t>
      </w:r>
      <w:r w:rsidRPr="00B020AD">
        <w:rPr>
          <w:rStyle w:val="StyleUnderline"/>
          <w:highlight w:val="yellow"/>
        </w:rPr>
        <w:t>cycles</w:t>
      </w:r>
      <w:r w:rsidRPr="00395144">
        <w:rPr>
          <w:sz w:val="14"/>
        </w:rPr>
        <w:t xml:space="preserve">, </w:t>
      </w:r>
      <w:r w:rsidRPr="004A6806">
        <w:rPr>
          <w:rStyle w:val="StyleUnderline"/>
        </w:rPr>
        <w:t>to the loss of freshwater</w:t>
      </w:r>
      <w:r w:rsidRPr="00395144">
        <w:rPr>
          <w:sz w:val="14"/>
        </w:rPr>
        <w:t xml:space="preserve">, </w:t>
      </w:r>
      <w:r w:rsidRPr="00B020AD">
        <w:rPr>
          <w:rStyle w:val="StyleUnderline"/>
          <w:highlight w:val="yellow"/>
        </w:rPr>
        <w:t>to</w:t>
      </w:r>
      <w:r w:rsidRPr="004A6806">
        <w:rPr>
          <w:rStyle w:val="StyleUnderline"/>
        </w:rPr>
        <w:t xml:space="preserve"> the </w:t>
      </w:r>
      <w:r w:rsidRPr="00B020AD">
        <w:rPr>
          <w:rStyle w:val="Emphasis"/>
          <w:highlight w:val="yellow"/>
        </w:rPr>
        <w:t>disappearance of forests</w:t>
      </w:r>
      <w:r w:rsidRPr="00395144">
        <w:rPr>
          <w:sz w:val="14"/>
        </w:rPr>
        <w:t xml:space="preserve">, </w:t>
      </w:r>
      <w:r w:rsidRPr="004A6806">
        <w:rPr>
          <w:rStyle w:val="StyleUnderline"/>
        </w:rPr>
        <w:t>to widespread toxic-chemical and radioactive pollution</w:t>
      </w:r>
      <w:r w:rsidRPr="00395144">
        <w:rPr>
          <w:sz w:val="14"/>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395144">
        <w:rPr>
          <w:sz w:val="14"/>
        </w:rPr>
        <w:t xml:space="preserve">. Biologists expect that half of all species will be facing extinction by the end of the century.38 </w:t>
      </w:r>
      <w:r w:rsidRPr="004A6806">
        <w:rPr>
          <w:rStyle w:val="StyleUnderline"/>
        </w:rPr>
        <w:t>If present climate-change trends continue, the “</w:t>
      </w:r>
      <w:r w:rsidRPr="00B020AD">
        <w:rPr>
          <w:rStyle w:val="StyleUnderline"/>
          <w:highlight w:val="yellow"/>
        </w:rPr>
        <w:t>global carbon budget</w:t>
      </w:r>
      <w:r w:rsidRPr="004A6806">
        <w:rPr>
          <w:rStyle w:val="StyleUnderline"/>
        </w:rPr>
        <w:t xml:space="preserve">” associated with a 2°C increase in average global temperature </w:t>
      </w:r>
      <w:r w:rsidRPr="00B020AD">
        <w:rPr>
          <w:rStyle w:val="StyleUnderline"/>
          <w:highlight w:val="yellow"/>
        </w:rPr>
        <w:t xml:space="preserve">will be </w:t>
      </w:r>
      <w:r w:rsidRPr="00B020AD">
        <w:rPr>
          <w:rStyle w:val="Emphasis"/>
          <w:highlight w:val="yellow"/>
        </w:rPr>
        <w:t>broken in sixteen years</w:t>
      </w:r>
      <w:r w:rsidRPr="00395144">
        <w:rPr>
          <w:sz w:val="14"/>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B020AD">
        <w:rPr>
          <w:rStyle w:val="StyleUnderline"/>
          <w:highlight w:val="yellow"/>
        </w:rPr>
        <w:t>climate change will be</w:t>
      </w:r>
      <w:r w:rsidRPr="00395144">
        <w:rPr>
          <w:sz w:val="14"/>
          <w:highlight w:val="yellow"/>
        </w:rPr>
        <w:t xml:space="preserve"> </w:t>
      </w:r>
      <w:r w:rsidRPr="00B020AD">
        <w:rPr>
          <w:rStyle w:val="Emphasis"/>
          <w:highlight w:val="yellow"/>
        </w:rPr>
        <w:t>locked in and irreversible</w:t>
      </w:r>
      <w:r w:rsidRPr="00395144">
        <w:rPr>
          <w:sz w:val="14"/>
        </w:rPr>
        <w:t xml:space="preserve">.39 </w:t>
      </w:r>
      <w:r w:rsidRPr="004A6806">
        <w:rPr>
          <w:rStyle w:val="StyleUnderline"/>
        </w:rPr>
        <w:t>The</w:t>
      </w:r>
      <w:r w:rsidRPr="00395144">
        <w:rPr>
          <w:sz w:val="14"/>
        </w:rPr>
        <w:t xml:space="preserve"> ecological, social, and economic </w:t>
      </w:r>
      <w:r w:rsidRPr="004A6806">
        <w:rPr>
          <w:rStyle w:val="StyleUnderline"/>
        </w:rPr>
        <w:t>costs to humanity of continuing to increase carbon emissions</w:t>
      </w:r>
      <w:r w:rsidRPr="00395144">
        <w:rPr>
          <w:sz w:val="14"/>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395144">
        <w:rPr>
          <w:sz w:val="14"/>
        </w:rPr>
        <w:t xml:space="preserve">.40 </w:t>
      </w:r>
      <w:r w:rsidRPr="004A6806">
        <w:rPr>
          <w:rStyle w:val="StyleUnderline"/>
        </w:rPr>
        <w:t>Nevertheless, major energy corporations continue to lie about climate change, promoting and bankrolling climate denialism</w:t>
      </w:r>
      <w:r w:rsidRPr="00395144">
        <w:rPr>
          <w:sz w:val="14"/>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B020AD">
        <w:rPr>
          <w:rStyle w:val="Emphasis"/>
          <w:highlight w:val="yellow"/>
        </w:rPr>
        <w:t>threatening the very future of humanity</w:t>
      </w:r>
      <w:r w:rsidRPr="00395144">
        <w:rPr>
          <w:sz w:val="14"/>
        </w:rPr>
        <w:t>.</w:t>
      </w:r>
    </w:p>
    <w:bookmarkEnd w:id="0"/>
    <w:p w14:paraId="600CC5C0" w14:textId="3D47BB1A" w:rsidR="00B2493A" w:rsidRPr="0087588B" w:rsidRDefault="00B2493A" w:rsidP="00B2493A">
      <w:pPr>
        <w:keepNext/>
        <w:keepLines/>
        <w:spacing w:before="40" w:after="0"/>
        <w:outlineLvl w:val="3"/>
        <w:rPr>
          <w:rFonts w:asciiTheme="minorHAnsi" w:eastAsiaTheme="majorEastAsia" w:hAnsiTheme="minorHAnsi" w:cstheme="minorHAnsi"/>
          <w:b/>
          <w:iCs/>
          <w:sz w:val="26"/>
        </w:rPr>
      </w:pPr>
      <w:r w:rsidRPr="00840093">
        <w:rPr>
          <w:rFonts w:asciiTheme="minorHAnsi" w:eastAsiaTheme="majorEastAsia" w:hAnsiTheme="minorHAnsi" w:cstheme="minorHAnsi"/>
          <w:b/>
          <w:iCs/>
          <w:sz w:val="26"/>
          <w:u w:val="single"/>
        </w:rPr>
        <w:t>The</w:t>
      </w:r>
      <w:r w:rsidRPr="0087588B">
        <w:rPr>
          <w:rFonts w:asciiTheme="minorHAnsi" w:eastAsiaTheme="majorEastAsia" w:hAnsiTheme="minorHAnsi" w:cstheme="minorHAnsi"/>
          <w:b/>
          <w:iCs/>
          <w:sz w:val="26"/>
          <w:u w:val="single"/>
        </w:rPr>
        <w:t xml:space="preserve"> Communist Part</w:t>
      </w:r>
      <w:r w:rsidRPr="00840093">
        <w:rPr>
          <w:rFonts w:asciiTheme="minorHAnsi" w:eastAsiaTheme="majorEastAsia" w:hAnsiTheme="minorHAnsi" w:cstheme="minorHAnsi"/>
          <w:b/>
          <w:iCs/>
          <w:sz w:val="26"/>
          <w:u w:val="single"/>
        </w:rPr>
        <w:t xml:space="preserve">y solves </w:t>
      </w:r>
      <w:r w:rsidRPr="0087588B">
        <w:rPr>
          <w:rFonts w:asciiTheme="minorHAnsi" w:eastAsiaTheme="majorEastAsia" w:hAnsiTheme="minorHAnsi" w:cstheme="minorHAnsi"/>
          <w:b/>
          <w:iCs/>
          <w:sz w:val="26"/>
        </w:rPr>
        <w:t xml:space="preserve">– only </w:t>
      </w:r>
      <w:r w:rsidRPr="0087588B">
        <w:rPr>
          <w:rFonts w:asciiTheme="minorHAnsi" w:eastAsiaTheme="majorEastAsia" w:hAnsiTheme="minorHAnsi" w:cstheme="minorHAnsi"/>
          <w:b/>
          <w:iCs/>
          <w:sz w:val="26"/>
          <w:u w:val="single"/>
        </w:rPr>
        <w:t>democratic centralist dual power organizing</w:t>
      </w:r>
      <w:r w:rsidRPr="0087588B">
        <w:rPr>
          <w:rFonts w:asciiTheme="minorHAnsi" w:eastAsiaTheme="majorEastAsia" w:hAnsiTheme="minorHAnsi" w:cstheme="minorHAnsi"/>
          <w:b/>
          <w:iCs/>
          <w:sz w:val="26"/>
        </w:rPr>
        <w:t xml:space="preserve"> can provide </w:t>
      </w:r>
      <w:r w:rsidRPr="0087588B">
        <w:rPr>
          <w:rFonts w:asciiTheme="minorHAnsi" w:eastAsiaTheme="majorEastAsia" w:hAnsiTheme="minorHAnsi" w:cstheme="minorHAnsi"/>
          <w:b/>
          <w:iCs/>
          <w:sz w:val="26"/>
          <w:u w:val="single"/>
        </w:rPr>
        <w:t>effective accountability mechanisms</w:t>
      </w:r>
      <w:r w:rsidRPr="0087588B">
        <w:rPr>
          <w:rFonts w:asciiTheme="minorHAnsi" w:eastAsiaTheme="majorEastAsia" w:hAnsiTheme="minorHAnsi" w:cstheme="minorHAnsi"/>
          <w:b/>
          <w:iCs/>
          <w:sz w:val="26"/>
        </w:rPr>
        <w:t xml:space="preserve"> to correct unproductive tendencies, </w:t>
      </w:r>
      <w:r w:rsidRPr="0087588B">
        <w:rPr>
          <w:rFonts w:asciiTheme="minorHAnsi" w:eastAsiaTheme="majorEastAsia" w:hAnsiTheme="minorHAnsi" w:cstheme="minorHAnsi"/>
          <w:b/>
          <w:iCs/>
          <w:sz w:val="26"/>
          <w:u w:val="single"/>
        </w:rPr>
        <w:t>educate and mobilize</w:t>
      </w:r>
      <w:r w:rsidRPr="0087588B">
        <w:rPr>
          <w:rFonts w:asciiTheme="minorHAnsi" w:eastAsiaTheme="majorEastAsia" w:hAnsiTheme="minorHAnsi" w:cstheme="minorHAnsi"/>
          <w:b/>
          <w:iCs/>
          <w:sz w:val="26"/>
        </w:rPr>
        <w:t xml:space="preserve"> marginalized communities, and </w:t>
      </w:r>
      <w:r w:rsidRPr="0087588B">
        <w:rPr>
          <w:rFonts w:asciiTheme="minorHAnsi" w:eastAsiaTheme="majorEastAsia" w:hAnsiTheme="minorHAnsi" w:cstheme="minorHAnsi"/>
          <w:b/>
          <w:iCs/>
          <w:sz w:val="26"/>
          <w:u w:val="single"/>
        </w:rPr>
        <w:t>connect local struggles</w:t>
      </w:r>
      <w:r w:rsidRPr="0087588B">
        <w:rPr>
          <w:rFonts w:asciiTheme="minorHAnsi" w:eastAsiaTheme="majorEastAsia" w:hAnsiTheme="minorHAnsi" w:cstheme="minorHAnsi"/>
          <w:b/>
          <w:iCs/>
          <w:sz w:val="26"/>
        </w:rPr>
        <w:t xml:space="preserve"> to a movement for </w:t>
      </w:r>
      <w:r w:rsidRPr="0087588B">
        <w:rPr>
          <w:rFonts w:asciiTheme="minorHAnsi" w:eastAsiaTheme="majorEastAsia" w:hAnsiTheme="minorHAnsi" w:cstheme="minorHAnsi"/>
          <w:b/>
          <w:iCs/>
          <w:sz w:val="26"/>
          <w:u w:val="single"/>
        </w:rPr>
        <w:t>international liberation</w:t>
      </w:r>
      <w:r w:rsidRPr="0087588B">
        <w:rPr>
          <w:rFonts w:asciiTheme="minorHAnsi" w:eastAsiaTheme="majorEastAsia" w:hAnsiTheme="minorHAnsi" w:cstheme="minorHAnsi"/>
          <w:b/>
          <w:iCs/>
          <w:sz w:val="26"/>
        </w:rPr>
        <w:t xml:space="preserve">. </w:t>
      </w:r>
    </w:p>
    <w:p w14:paraId="650B4FFB" w14:textId="77777777" w:rsidR="00B2493A" w:rsidRPr="0087588B" w:rsidRDefault="00B2493A" w:rsidP="00B2493A">
      <w:pPr>
        <w:rPr>
          <w:rFonts w:asciiTheme="minorHAnsi" w:hAnsiTheme="minorHAnsi" w:cstheme="minorHAnsi"/>
          <w:sz w:val="16"/>
        </w:rPr>
      </w:pPr>
      <w:r w:rsidRPr="0087588B">
        <w:rPr>
          <w:rFonts w:asciiTheme="minorHAnsi" w:hAnsiTheme="minorHAnsi" w:cstheme="minorHAnsi"/>
          <w:b/>
          <w:bCs/>
          <w:sz w:val="26"/>
        </w:rPr>
        <w:t>Escalante 18</w:t>
      </w:r>
      <w:r w:rsidRPr="0087588B">
        <w:rPr>
          <w:rFonts w:asciiTheme="minorHAnsi" w:hAnsiTheme="minorHAnsi" w:cstheme="minorHAnsi"/>
        </w:rPr>
        <w:br/>
      </w:r>
      <w:r w:rsidRPr="0087588B">
        <w:rPr>
          <w:rFonts w:asciiTheme="minorHAnsi" w:hAnsiTheme="minorHAnsi" w:cstheme="minorHAnsi"/>
          <w:sz w:val="16"/>
        </w:rPr>
        <w:t>(Alyson Escalante, you should totally read her work for non-debate reasons, Marxist-Leninist, Materialist Feminist and Anti-Imperialist activist. “PARTY ORGANIZING IN THE 21ST CENTURY” September 21</w:t>
      </w:r>
      <w:r w:rsidRPr="0087588B">
        <w:rPr>
          <w:rFonts w:asciiTheme="minorHAnsi" w:hAnsiTheme="minorHAnsi" w:cstheme="minorHAnsi"/>
          <w:sz w:val="16"/>
          <w:vertAlign w:val="superscript"/>
        </w:rPr>
        <w:t>st</w:t>
      </w:r>
      <w:r w:rsidRPr="0087588B">
        <w:rPr>
          <w:rFonts w:asciiTheme="minorHAnsi" w:hAnsiTheme="minorHAnsi" w:cstheme="minorHAnsi"/>
          <w:sz w:val="16"/>
        </w:rPr>
        <w:t xml:space="preserve">, 2018 </w:t>
      </w:r>
      <w:hyperlink r:id="rId8" w:history="1">
        <w:r w:rsidRPr="0087588B">
          <w:rPr>
            <w:rFonts w:asciiTheme="minorHAnsi" w:hAnsiTheme="minorHAnsi" w:cstheme="minorHAnsi"/>
            <w:sz w:val="16"/>
          </w:rPr>
          <w:t>https://theforgenews.org/2018/09/21/party-organizing-in-the-21st-century/</w:t>
        </w:r>
      </w:hyperlink>
      <w:r w:rsidRPr="0087588B">
        <w:rPr>
          <w:rFonts w:asciiTheme="minorHAnsi" w:hAnsiTheme="minorHAnsi" w:cstheme="minorHAnsi"/>
          <w:sz w:val="16"/>
        </w:rPr>
        <w:t xml:space="preserve"> rvs)</w:t>
      </w:r>
    </w:p>
    <w:p w14:paraId="7E084C56" w14:textId="49335E53" w:rsidR="00B2493A" w:rsidRDefault="00B2493A" w:rsidP="00B2493A">
      <w:pPr>
        <w:rPr>
          <w:rFonts w:asciiTheme="minorHAnsi" w:hAnsiTheme="minorHAnsi" w:cstheme="minorHAnsi"/>
          <w:sz w:val="16"/>
        </w:rPr>
      </w:pPr>
      <w:r w:rsidRPr="0087588B">
        <w:rPr>
          <w:rFonts w:asciiTheme="minorHAnsi" w:hAnsiTheme="minorHAnsi" w:cstheme="minorHAnsi"/>
          <w:sz w:val="16"/>
        </w:rPr>
        <w:t xml:space="preserve">I would argue that within the base building movement, there is a move towards party organizing, but this trend has not always been explicitly theorized or forwarded within the movement. My goal in this essay is to argue that </w:t>
      </w:r>
      <w:r w:rsidRPr="0087588B">
        <w:rPr>
          <w:rFonts w:asciiTheme="minorHAnsi" w:hAnsiTheme="minorHAnsi" w:cstheme="minorHAnsi"/>
          <w:highlight w:val="cyan"/>
          <w:u w:val="single"/>
        </w:rPr>
        <w:t xml:space="preserve">base building and dual power strategy </w:t>
      </w:r>
      <w:r w:rsidRPr="0087588B">
        <w:rPr>
          <w:rFonts w:asciiTheme="minorHAnsi" w:hAnsiTheme="minorHAnsi" w:cstheme="minorHAnsi"/>
          <w:u w:val="single"/>
        </w:rPr>
        <w:t xml:space="preserve">can be </w:t>
      </w:r>
      <w:r w:rsidRPr="0087588B">
        <w:rPr>
          <w:rFonts w:asciiTheme="minorHAnsi" w:hAnsiTheme="minorHAnsi" w:cstheme="minorHAnsi"/>
          <w:highlight w:val="cyan"/>
          <w:u w:val="single"/>
        </w:rPr>
        <w:t>best forwarded through party organizing</w:t>
      </w:r>
      <w:r w:rsidRPr="0087588B">
        <w:rPr>
          <w:rFonts w:asciiTheme="minorHAnsi" w:hAnsiTheme="minorHAnsi" w:cstheme="minorHAnsi"/>
          <w:u w:val="single"/>
        </w:rPr>
        <w:t xml:space="preserve">, and </w:t>
      </w:r>
      <w:r w:rsidRPr="0087588B">
        <w:rPr>
          <w:rFonts w:asciiTheme="minorHAnsi" w:hAnsiTheme="minorHAnsi" w:cstheme="minorHAnsi"/>
          <w:highlight w:val="cyan"/>
          <w:u w:val="single"/>
        </w:rPr>
        <w:t>that</w:t>
      </w:r>
      <w:r w:rsidRPr="0087588B">
        <w:rPr>
          <w:rFonts w:asciiTheme="minorHAnsi" w:hAnsiTheme="minorHAnsi" w:cstheme="minorHAnsi"/>
          <w:u w:val="single"/>
        </w:rPr>
        <w:t xml:space="preserve"> party organizing can </w:t>
      </w:r>
      <w:r w:rsidRPr="0087588B">
        <w:rPr>
          <w:rFonts w:asciiTheme="minorHAnsi" w:hAnsiTheme="minorHAnsi" w:cstheme="minorHAnsi"/>
          <w:highlight w:val="cyan"/>
          <w:u w:val="single"/>
        </w:rPr>
        <w:t xml:space="preserve">allow </w:t>
      </w:r>
      <w:r w:rsidRPr="0087588B">
        <w:rPr>
          <w:rFonts w:asciiTheme="minorHAnsi" w:hAnsiTheme="minorHAnsi" w:cstheme="minorHAnsi"/>
          <w:u w:val="single"/>
        </w:rPr>
        <w:t xml:space="preserve">this emerging movement </w:t>
      </w:r>
      <w:r w:rsidRPr="0087588B">
        <w:rPr>
          <w:rFonts w:asciiTheme="minorHAnsi" w:hAnsiTheme="minorHAnsi" w:cstheme="minorHAnsi"/>
          <w:highlight w:val="cyan"/>
          <w:u w:val="single"/>
        </w:rPr>
        <w:t>to solidify into a powerful revolutionary socialist tendency</w:t>
      </w:r>
      <w:r w:rsidRPr="0087588B">
        <w:rPr>
          <w:rFonts w:asciiTheme="minorHAnsi" w:hAnsiTheme="minorHAnsi" w:cstheme="minorHAnsi"/>
          <w:u w:val="single"/>
        </w:rPr>
        <w:t xml:space="preserve"> in the United States. </w:t>
      </w:r>
      <w:r w:rsidRPr="0087588B">
        <w:rPr>
          <w:rFonts w:asciiTheme="minorHAnsi" w:hAnsiTheme="minorHAnsi" w:cstheme="minorHAnsi"/>
          <w:sz w:val="16"/>
        </w:rPr>
        <w:t xml:space="preserve">One of the crucial insights of the base building movement is that </w:t>
      </w:r>
      <w:r w:rsidRPr="0087588B">
        <w:rPr>
          <w:rFonts w:asciiTheme="minorHAnsi" w:hAnsiTheme="minorHAnsi" w:cstheme="minorHAnsi"/>
          <w:u w:val="single"/>
        </w:rPr>
        <w:t xml:space="preserve">the current state of the left in the United States is one in which </w:t>
      </w:r>
      <w:r w:rsidRPr="0087588B">
        <w:rPr>
          <w:rFonts w:asciiTheme="minorHAnsi" w:hAnsiTheme="minorHAnsi" w:cstheme="minorHAnsi"/>
          <w:highlight w:val="cyan"/>
          <w:u w:val="single"/>
        </w:rPr>
        <w:t>revolution is not currently possible.</w:t>
      </w:r>
      <w:r w:rsidRPr="0087588B">
        <w:rPr>
          <w:rFonts w:asciiTheme="minorHAnsi" w:hAnsiTheme="minorHAnsi" w:cstheme="minorHAnsi"/>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87588B">
        <w:rPr>
          <w:rFonts w:asciiTheme="minorHAnsi" w:hAnsiTheme="minorHAnsi" w:cstheme="minorHAnsi"/>
          <w:u w:val="single"/>
        </w:rPr>
        <w:t xml:space="preserve">The base building emphasis on </w:t>
      </w:r>
      <w:r w:rsidRPr="0087588B">
        <w:rPr>
          <w:rFonts w:asciiTheme="minorHAnsi" w:hAnsiTheme="minorHAnsi" w:cstheme="minorHAnsi"/>
          <w:highlight w:val="cyan"/>
          <w:u w:val="single"/>
        </w:rPr>
        <w:t>dual power responds</w:t>
      </w:r>
      <w:r w:rsidRPr="0087588B">
        <w:rPr>
          <w:rFonts w:asciiTheme="minorHAnsi" w:hAnsiTheme="minorHAnsi" w:cstheme="minorHAnsi"/>
          <w:u w:val="single"/>
        </w:rPr>
        <w:t xml:space="preserve"> directly to this insight. By </w:t>
      </w:r>
      <w:r w:rsidRPr="0087588B">
        <w:rPr>
          <w:rFonts w:asciiTheme="minorHAnsi" w:hAnsiTheme="minorHAnsi" w:cstheme="minorHAnsi"/>
          <w:highlight w:val="cyan"/>
          <w:u w:val="single"/>
        </w:rPr>
        <w:t xml:space="preserve">building institutions </w:t>
      </w:r>
      <w:r w:rsidRPr="0087588B">
        <w:rPr>
          <w:rFonts w:asciiTheme="minorHAnsi" w:hAnsiTheme="minorHAnsi" w:cstheme="minorHAnsi"/>
          <w:u w:val="single"/>
        </w:rPr>
        <w:t xml:space="preserve">which can </w:t>
      </w:r>
      <w:r w:rsidRPr="0087588B">
        <w:rPr>
          <w:rFonts w:asciiTheme="minorHAnsi" w:hAnsiTheme="minorHAnsi" w:cstheme="minorHAnsi"/>
          <w:highlight w:val="cyan"/>
          <w:u w:val="single"/>
        </w:rPr>
        <w:t xml:space="preserve">meet people’s needs, </w:t>
      </w:r>
      <w:r w:rsidRPr="0087588B">
        <w:rPr>
          <w:rFonts w:asciiTheme="minorHAnsi" w:hAnsiTheme="minorHAnsi" w:cstheme="minorHAnsi"/>
          <w:u w:val="single"/>
        </w:rPr>
        <w:t xml:space="preserve">we are able </w:t>
      </w:r>
      <w:r w:rsidRPr="0087588B">
        <w:rPr>
          <w:rFonts w:asciiTheme="minorHAnsi" w:hAnsiTheme="minorHAnsi" w:cstheme="minorHAnsi"/>
          <w:highlight w:val="cyan"/>
          <w:u w:val="single"/>
        </w:rPr>
        <w:t>to</w:t>
      </w:r>
      <w:r w:rsidRPr="0087588B">
        <w:rPr>
          <w:rFonts w:asciiTheme="minorHAnsi" w:hAnsiTheme="minorHAnsi" w:cstheme="minorHAnsi"/>
          <w:u w:val="single"/>
        </w:rPr>
        <w:t xml:space="preserve"> concretely </w:t>
      </w:r>
      <w:r w:rsidRPr="0087588B">
        <w:rPr>
          <w:rFonts w:asciiTheme="minorHAnsi" w:hAnsiTheme="minorHAnsi" w:cstheme="minorHAnsi"/>
          <w:highlight w:val="cyan"/>
          <w:u w:val="single"/>
        </w:rPr>
        <w:t xml:space="preserve">demonstrate </w:t>
      </w:r>
      <w:r w:rsidRPr="0087588B">
        <w:rPr>
          <w:rFonts w:asciiTheme="minorHAnsi" w:hAnsiTheme="minorHAnsi" w:cstheme="minorHAnsi"/>
          <w:u w:val="single"/>
        </w:rPr>
        <w:t xml:space="preserve">that </w:t>
      </w:r>
      <w:r w:rsidRPr="0087588B">
        <w:rPr>
          <w:rFonts w:asciiTheme="minorHAnsi" w:hAnsiTheme="minorHAnsi" w:cstheme="minorHAnsi"/>
          <w:highlight w:val="cyan"/>
          <w:u w:val="single"/>
        </w:rPr>
        <w:t xml:space="preserve">communists </w:t>
      </w:r>
      <w:r w:rsidRPr="0087588B">
        <w:rPr>
          <w:rFonts w:asciiTheme="minorHAnsi" w:hAnsiTheme="minorHAnsi" w:cstheme="minorHAnsi"/>
          <w:u w:val="single"/>
        </w:rPr>
        <w:t xml:space="preserve">can </w:t>
      </w:r>
      <w:r w:rsidRPr="0087588B">
        <w:rPr>
          <w:rFonts w:asciiTheme="minorHAnsi" w:hAnsiTheme="minorHAnsi" w:cstheme="minorHAnsi"/>
          <w:highlight w:val="cyan"/>
          <w:u w:val="single"/>
        </w:rPr>
        <w:t>offer</w:t>
      </w:r>
      <w:r w:rsidRPr="0087588B">
        <w:rPr>
          <w:rFonts w:asciiTheme="minorHAnsi" w:hAnsiTheme="minorHAnsi" w:cstheme="minorHAnsi"/>
          <w:u w:val="single"/>
        </w:rPr>
        <w:t xml:space="preserve"> the oppressed </w:t>
      </w:r>
      <w:r w:rsidRPr="0087588B">
        <w:rPr>
          <w:rFonts w:asciiTheme="minorHAnsi" w:hAnsiTheme="minorHAnsi" w:cstheme="minorHAnsi"/>
          <w:highlight w:val="cyan"/>
          <w:u w:val="single"/>
        </w:rPr>
        <w:t>relief from</w:t>
      </w:r>
      <w:r w:rsidRPr="0087588B">
        <w:rPr>
          <w:rFonts w:asciiTheme="minorHAnsi" w:hAnsiTheme="minorHAnsi" w:cstheme="minorHAnsi"/>
          <w:u w:val="single"/>
        </w:rPr>
        <w:t xml:space="preserve"> the horrific conditions of </w:t>
      </w:r>
      <w:r w:rsidRPr="0087588B">
        <w:rPr>
          <w:rFonts w:asciiTheme="minorHAnsi" w:hAnsiTheme="minorHAnsi" w:cstheme="minorHAnsi"/>
          <w:highlight w:val="cyan"/>
          <w:u w:val="single"/>
        </w:rPr>
        <w:t>capitalism.</w:t>
      </w:r>
      <w:r w:rsidRPr="0087588B">
        <w:rPr>
          <w:rFonts w:asciiTheme="minorHAnsi" w:hAnsiTheme="minorHAnsi" w:cstheme="minorHAnsi"/>
          <w:sz w:val="16"/>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87588B">
        <w:rPr>
          <w:rFonts w:asciiTheme="minorHAnsi" w:hAnsiTheme="minorHAnsi" w:cstheme="minorHAnsi"/>
          <w:u w:val="single"/>
        </w:rPr>
        <w:t xml:space="preserve">If it turns out that establishing socialist institutions to meet people’s needs does in fact create sympathy towards the cause of communism, how can we mobilize that base? </w:t>
      </w:r>
      <w:r w:rsidRPr="0087588B">
        <w:rPr>
          <w:rFonts w:asciiTheme="minorHAnsi" w:hAnsiTheme="minorHAnsi" w:cstheme="minorHAnsi"/>
          <w:sz w:val="16"/>
        </w:rPr>
        <w:t xml:space="preserve">Put simply: </w:t>
      </w:r>
      <w:r w:rsidRPr="0087588B">
        <w:rPr>
          <w:rFonts w:asciiTheme="minorHAnsi" w:hAnsiTheme="minorHAnsi" w:cstheme="minorHAnsi"/>
          <w:b/>
          <w:iCs/>
          <w:u w:val="single"/>
        </w:rPr>
        <w:t xml:space="preserve">in order </w:t>
      </w:r>
      <w:r w:rsidRPr="0087588B">
        <w:rPr>
          <w:rFonts w:asciiTheme="minorHAnsi" w:hAnsiTheme="minorHAnsi" w:cstheme="minorHAnsi"/>
          <w:b/>
          <w:iCs/>
          <w:highlight w:val="cyan"/>
          <w:u w:val="single"/>
        </w:rPr>
        <w:t>to mobilize the base</w:t>
      </w:r>
      <w:r w:rsidRPr="0087588B">
        <w:rPr>
          <w:rFonts w:asciiTheme="minorHAnsi" w:hAnsiTheme="minorHAnsi" w:cstheme="minorHAnsi"/>
          <w:b/>
          <w:iCs/>
          <w:u w:val="single"/>
        </w:rPr>
        <w:t xml:space="preserve"> which base builders hope to create, </w:t>
      </w:r>
      <w:r w:rsidRPr="0087588B">
        <w:rPr>
          <w:rFonts w:asciiTheme="minorHAnsi" w:hAnsiTheme="minorHAnsi" w:cstheme="minorHAnsi"/>
          <w:b/>
          <w:iCs/>
          <w:highlight w:val="cyan"/>
          <w:u w:val="single"/>
        </w:rPr>
        <w:t>we need to have already done the work of building a communist party.</w:t>
      </w:r>
      <w:r w:rsidRPr="0087588B">
        <w:rPr>
          <w:rFonts w:asciiTheme="minorHAnsi" w:hAnsiTheme="minorHAnsi" w:cstheme="minorHAnsi"/>
          <w:sz w:val="16"/>
          <w:highlight w:val="cyan"/>
        </w:rPr>
        <w:t xml:space="preserve"> </w:t>
      </w:r>
      <w:r w:rsidRPr="0087588B">
        <w:rPr>
          <w:rFonts w:asciiTheme="minorHAnsi" w:hAnsiTheme="minorHAnsi" w:cstheme="minorHAnsi"/>
          <w:u w:val="single"/>
        </w:rPr>
        <w:t xml:space="preserve">It is not enough to simply meet peoples needs. Rather, we must </w:t>
      </w:r>
      <w:r w:rsidRPr="0087588B">
        <w:rPr>
          <w:rFonts w:asciiTheme="minorHAnsi" w:hAnsiTheme="minorHAnsi" w:cstheme="minorHAnsi"/>
          <w:highlight w:val="cyan"/>
          <w:u w:val="single"/>
        </w:rPr>
        <w:t>build</w:t>
      </w:r>
      <w:r w:rsidRPr="0087588B">
        <w:rPr>
          <w:rFonts w:asciiTheme="minorHAnsi" w:hAnsiTheme="minorHAnsi" w:cstheme="minorHAnsi"/>
          <w:u w:val="single"/>
        </w:rPr>
        <w:t xml:space="preserve"> the </w:t>
      </w:r>
      <w:r w:rsidRPr="0087588B">
        <w:rPr>
          <w:rFonts w:asciiTheme="minorHAnsi" w:hAnsiTheme="minorHAnsi" w:cstheme="minorHAnsi"/>
          <w:highlight w:val="cyan"/>
          <w:u w:val="single"/>
        </w:rPr>
        <w:t>institutions of dual power in the name of communism.</w:t>
      </w:r>
      <w:r w:rsidRPr="0087588B">
        <w:rPr>
          <w:rFonts w:asciiTheme="minorHAnsi" w:hAnsiTheme="minorHAnsi" w:cstheme="minorHAnsi"/>
          <w:sz w:val="16"/>
        </w:rPr>
        <w:t xml:space="preserve"> </w:t>
      </w:r>
      <w:r w:rsidRPr="0087588B">
        <w:rPr>
          <w:rFonts w:asciiTheme="minorHAnsi" w:hAnsiTheme="minorHAnsi" w:cstheme="minorHAnsi"/>
          <w:u w:val="single"/>
        </w:rPr>
        <w:t xml:space="preserve">We must refuse covert front organizing and instead </w:t>
      </w:r>
      <w:r w:rsidRPr="0087588B">
        <w:rPr>
          <w:rFonts w:asciiTheme="minorHAnsi" w:hAnsiTheme="minorHAnsi" w:cstheme="minorHAnsi"/>
          <w:highlight w:val="cyan"/>
          <w:u w:val="single"/>
        </w:rPr>
        <w:t>have a public face as a communist party.</w:t>
      </w:r>
      <w:r w:rsidRPr="0087588B">
        <w:rPr>
          <w:rFonts w:asciiTheme="minorHAnsi" w:hAnsiTheme="minorHAnsi" w:cstheme="minorHAnsi"/>
          <w:u w:val="single"/>
        </w:rPr>
        <w:t xml:space="preserve"> </w:t>
      </w:r>
      <w:r w:rsidRPr="0087588B">
        <w:rPr>
          <w:rFonts w:asciiTheme="minorHAnsi" w:hAnsiTheme="minorHAnsi" w:cstheme="minorHAnsi"/>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87588B">
        <w:rPr>
          <w:rFonts w:asciiTheme="minorHAnsi" w:hAnsiTheme="minorHAnsi" w:cstheme="minorHAnsi"/>
          <w:u w:val="single"/>
        </w:rPr>
        <w:t xml:space="preserve">We must be clear that our strategy is revolutionary and in order to make this clear we must adopt party organizing. By “party organizing” I mean an organizational strategy which adopts the party model. Such organizing focuses on building a party whose </w:t>
      </w:r>
      <w:r w:rsidRPr="0087588B">
        <w:rPr>
          <w:rFonts w:asciiTheme="minorHAnsi" w:hAnsiTheme="minorHAnsi" w:cstheme="minorHAnsi"/>
          <w:highlight w:val="cyan"/>
          <w:u w:val="single"/>
        </w:rPr>
        <w:t>membership is formally unified around a party line determined by democratic centralist decision making.</w:t>
      </w:r>
      <w:r w:rsidRPr="0087588B">
        <w:rPr>
          <w:rFonts w:asciiTheme="minorHAnsi" w:hAnsiTheme="minorHAnsi" w:cstheme="minorHAnsi"/>
          <w:sz w:val="16"/>
        </w:rPr>
        <w:t xml:space="preserve"> </w:t>
      </w:r>
      <w:r w:rsidRPr="0087588B">
        <w:rPr>
          <w:rFonts w:asciiTheme="minorHAnsi" w:hAnsiTheme="minorHAnsi" w:cstheme="minorHAnsi"/>
          <w:u w:val="single"/>
        </w:rPr>
        <w:t xml:space="preserve">The party model creates internal methods </w:t>
      </w:r>
      <w:r w:rsidRPr="0087588B">
        <w:rPr>
          <w:rFonts w:asciiTheme="minorHAnsi" w:hAnsiTheme="minorHAnsi" w:cstheme="minorHAnsi"/>
          <w:highlight w:val="cyan"/>
          <w:u w:val="single"/>
        </w:rPr>
        <w:t xml:space="preserve">for </w:t>
      </w:r>
      <w:r w:rsidRPr="0087588B">
        <w:rPr>
          <w:rFonts w:asciiTheme="minorHAnsi" w:hAnsiTheme="minorHAnsi" w:cstheme="minorHAnsi"/>
          <w:b/>
          <w:iCs/>
          <w:highlight w:val="cyan"/>
          <w:u w:val="single"/>
        </w:rPr>
        <w:t>holding party members accountable</w:t>
      </w:r>
      <w:r w:rsidRPr="0087588B">
        <w:rPr>
          <w:rFonts w:asciiTheme="minorHAnsi" w:hAnsiTheme="minorHAnsi" w:cstheme="minorHAnsi"/>
          <w:highlight w:val="cyan"/>
          <w:u w:val="single"/>
        </w:rPr>
        <w:t>, unifying</w:t>
      </w:r>
      <w:r w:rsidRPr="0087588B">
        <w:rPr>
          <w:rFonts w:asciiTheme="minorHAnsi" w:hAnsiTheme="minorHAnsi" w:cstheme="minorHAnsi"/>
          <w:u w:val="single"/>
        </w:rPr>
        <w:t xml:space="preserve"> party member </w:t>
      </w:r>
      <w:r w:rsidRPr="0087588B">
        <w:rPr>
          <w:rFonts w:asciiTheme="minorHAnsi" w:hAnsiTheme="minorHAnsi" w:cstheme="minorHAnsi"/>
          <w:highlight w:val="cyan"/>
          <w:u w:val="single"/>
        </w:rPr>
        <w:t>action</w:t>
      </w:r>
      <w:r w:rsidRPr="0087588B">
        <w:rPr>
          <w:rFonts w:asciiTheme="minorHAnsi" w:hAnsiTheme="minorHAnsi" w:cstheme="minorHAnsi"/>
          <w:u w:val="single"/>
        </w:rPr>
        <w:t xml:space="preserve"> around democratically determined goals, </w:t>
      </w:r>
      <w:r w:rsidRPr="0087588B">
        <w:rPr>
          <w:rFonts w:asciiTheme="minorHAnsi" w:hAnsiTheme="minorHAnsi" w:cstheme="minorHAnsi"/>
          <w:highlight w:val="cyan"/>
          <w:u w:val="single"/>
        </w:rPr>
        <w:t>and for educating</w:t>
      </w:r>
      <w:r w:rsidRPr="0087588B">
        <w:rPr>
          <w:rFonts w:asciiTheme="minorHAnsi" w:hAnsiTheme="minorHAnsi" w:cstheme="minorHAnsi"/>
          <w:u w:val="single"/>
        </w:rPr>
        <w:t xml:space="preserve"> party members in communist theory and praxis.</w:t>
      </w:r>
      <w:r w:rsidRPr="0087588B">
        <w:rPr>
          <w:rFonts w:asciiTheme="minorHAnsi" w:hAnsiTheme="minorHAnsi" w:cstheme="minorHAnsi"/>
          <w:sz w:val="16"/>
        </w:rPr>
        <w:t xml:space="preserve"> A communist organization utilizing the party model works to build dual power institutions while simultaneously educating the communities they hope to serve. </w:t>
      </w:r>
      <w:r w:rsidRPr="0087588B">
        <w:rPr>
          <w:rFonts w:asciiTheme="minorHAnsi" w:hAnsiTheme="minorHAnsi" w:cstheme="minorHAnsi"/>
          <w:u w:val="single"/>
        </w:rPr>
        <w:t xml:space="preserve">Organizations which adopt the party model focus on propagandizing around the need for revolutionary socialism. </w:t>
      </w:r>
      <w:r w:rsidRPr="0087588B">
        <w:rPr>
          <w:rFonts w:asciiTheme="minorHAnsi" w:hAnsiTheme="minorHAnsi" w:cstheme="minorHAnsi"/>
          <w:highlight w:val="cyan"/>
          <w:u w:val="single"/>
        </w:rPr>
        <w:t xml:space="preserve">They </w:t>
      </w:r>
      <w:r w:rsidRPr="0087588B">
        <w:rPr>
          <w:rFonts w:asciiTheme="minorHAnsi" w:hAnsiTheme="minorHAnsi" w:cstheme="minorHAnsi"/>
          <w:u w:val="single"/>
        </w:rPr>
        <w:t xml:space="preserve">function as the forefront of political organizing, </w:t>
      </w:r>
      <w:r w:rsidRPr="0087588B">
        <w:rPr>
          <w:rFonts w:asciiTheme="minorHAnsi" w:hAnsiTheme="minorHAnsi" w:cstheme="minorHAnsi"/>
          <w:highlight w:val="cyan"/>
          <w:u w:val="single"/>
        </w:rPr>
        <w:t>empower</w:t>
      </w:r>
      <w:r w:rsidRPr="0087588B">
        <w:rPr>
          <w:rFonts w:asciiTheme="minorHAnsi" w:hAnsiTheme="minorHAnsi" w:cstheme="minorHAnsi"/>
          <w:u w:val="single"/>
        </w:rPr>
        <w:t xml:space="preserve">ing local </w:t>
      </w:r>
      <w:r w:rsidRPr="0087588B">
        <w:rPr>
          <w:rFonts w:asciiTheme="minorHAnsi" w:hAnsiTheme="minorHAnsi" w:cstheme="minorHAnsi"/>
          <w:highlight w:val="cyan"/>
          <w:u w:val="single"/>
        </w:rPr>
        <w:t>communities to theorize</w:t>
      </w:r>
      <w:r w:rsidRPr="0087588B">
        <w:rPr>
          <w:rFonts w:asciiTheme="minorHAnsi" w:hAnsiTheme="minorHAnsi" w:cstheme="minorHAnsi"/>
          <w:u w:val="single"/>
        </w:rPr>
        <w:t xml:space="preserve"> their liberation </w:t>
      </w:r>
      <w:r w:rsidRPr="0087588B">
        <w:rPr>
          <w:rFonts w:asciiTheme="minorHAnsi" w:hAnsiTheme="minorHAnsi" w:cstheme="minorHAnsi"/>
          <w:highlight w:val="cyan"/>
          <w:u w:val="single"/>
        </w:rPr>
        <w:t xml:space="preserve">through communist theory while organizing </w:t>
      </w:r>
      <w:r w:rsidRPr="0087588B">
        <w:rPr>
          <w:rFonts w:asciiTheme="minorHAnsi" w:hAnsiTheme="minorHAnsi" w:cstheme="minorHAnsi"/>
          <w:u w:val="single"/>
        </w:rPr>
        <w:t xml:space="preserve">communities </w:t>
      </w:r>
      <w:r w:rsidRPr="0087588B">
        <w:rPr>
          <w:rFonts w:asciiTheme="minorHAnsi" w:hAnsiTheme="minorHAnsi" w:cstheme="minorHAnsi"/>
          <w:highlight w:val="cyan"/>
          <w:u w:val="single"/>
        </w:rPr>
        <w:t xml:space="preserve">to </w:t>
      </w:r>
      <w:r w:rsidRPr="0087588B">
        <w:rPr>
          <w:rFonts w:asciiTheme="minorHAnsi" w:hAnsiTheme="minorHAnsi" w:cstheme="minorHAnsi"/>
          <w:u w:val="single"/>
        </w:rPr>
        <w:t xml:space="preserve">literally </w:t>
      </w:r>
      <w:r w:rsidRPr="0087588B">
        <w:rPr>
          <w:rFonts w:asciiTheme="minorHAnsi" w:hAnsiTheme="minorHAnsi" w:cstheme="minorHAnsi"/>
          <w:highlight w:val="cyan"/>
          <w:u w:val="single"/>
        </w:rPr>
        <w:t xml:space="preserve">fight for </w:t>
      </w:r>
      <w:r w:rsidRPr="0087588B">
        <w:rPr>
          <w:rFonts w:asciiTheme="minorHAnsi" w:hAnsiTheme="minorHAnsi" w:cstheme="minorHAnsi"/>
          <w:u w:val="single"/>
        </w:rPr>
        <w:t xml:space="preserve">their </w:t>
      </w:r>
      <w:r w:rsidRPr="0087588B">
        <w:rPr>
          <w:rFonts w:asciiTheme="minorHAnsi" w:hAnsiTheme="minorHAnsi" w:cstheme="minorHAnsi"/>
          <w:highlight w:val="cyan"/>
          <w:u w:val="single"/>
        </w:rPr>
        <w:t>liberation.</w:t>
      </w:r>
      <w:r w:rsidRPr="0087588B">
        <w:rPr>
          <w:rFonts w:asciiTheme="minorHAnsi" w:hAnsiTheme="minorHAnsi" w:cstheme="minorHAnsi"/>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87588B">
        <w:rPr>
          <w:rFonts w:asciiTheme="minorHAnsi" w:hAnsiTheme="minorHAnsi" w:cstheme="minorHAnsi"/>
          <w:u w:val="single"/>
        </w:rPr>
        <w:t xml:space="preserve">our struggle is against a material base which functions not only at the national but at the international level. The </w:t>
      </w:r>
      <w:r w:rsidRPr="0087588B">
        <w:rPr>
          <w:rFonts w:asciiTheme="minorHAnsi" w:hAnsiTheme="minorHAnsi" w:cstheme="minorHAnsi"/>
          <w:highlight w:val="cyan"/>
          <w:u w:val="single"/>
        </w:rPr>
        <w:t>formal structures</w:t>
      </w:r>
      <w:r w:rsidRPr="0087588B">
        <w:rPr>
          <w:rFonts w:asciiTheme="minorHAnsi" w:hAnsiTheme="minorHAnsi" w:cstheme="minorHAnsi"/>
          <w:u w:val="single"/>
        </w:rPr>
        <w:t xml:space="preserve"> provided by a democratic centralist party model </w:t>
      </w:r>
      <w:r w:rsidRPr="0087588B">
        <w:rPr>
          <w:rFonts w:asciiTheme="minorHAnsi" w:hAnsiTheme="minorHAnsi" w:cstheme="minorHAnsi"/>
          <w:highlight w:val="cyan"/>
          <w:u w:val="single"/>
        </w:rPr>
        <w:t>allow individual locals to have a voice in open debate, but also</w:t>
      </w:r>
      <w:r w:rsidRPr="0087588B">
        <w:rPr>
          <w:rFonts w:asciiTheme="minorHAnsi" w:hAnsiTheme="minorHAnsi" w:cstheme="minorHAnsi"/>
          <w:u w:val="single"/>
        </w:rPr>
        <w:t xml:space="preserve"> allow </w:t>
      </w:r>
      <w:r w:rsidRPr="0087588B">
        <w:rPr>
          <w:rFonts w:asciiTheme="minorHAnsi" w:hAnsiTheme="minorHAnsi" w:cstheme="minorHAnsi"/>
          <w:highlight w:val="cyan"/>
          <w:u w:val="single"/>
        </w:rPr>
        <w:t>for a unified strategy</w:t>
      </w:r>
      <w:r w:rsidRPr="0087588B">
        <w:rPr>
          <w:rFonts w:asciiTheme="minorHAnsi" w:hAnsiTheme="minorHAnsi" w:cstheme="minorHAnsi"/>
          <w:u w:val="single"/>
        </w:rPr>
        <w:t xml:space="preserve"> to emerge from democratic consensus. </w:t>
      </w:r>
      <w:r w:rsidRPr="0087588B">
        <w:rPr>
          <w:rFonts w:asciiTheme="minorHAnsi" w:hAnsiTheme="minorHAnsi" w:cstheme="minorHAnsi"/>
          <w:sz w:val="16"/>
        </w:rPr>
        <w:t xml:space="preserve">Furthermore, </w:t>
      </w:r>
      <w:r w:rsidRPr="0087588B">
        <w:rPr>
          <w:rFonts w:asciiTheme="minorHAnsi" w:hAnsiTheme="minorHAnsi" w:cstheme="minorHAnsi"/>
          <w:b/>
          <w:iCs/>
          <w:highlight w:val="cyan"/>
          <w:u w:val="single"/>
        </w:rPr>
        <w:t>party organizing allows for</w:t>
      </w:r>
      <w:r w:rsidRPr="0087588B">
        <w:rPr>
          <w:rFonts w:asciiTheme="minorHAnsi" w:hAnsiTheme="minorHAnsi" w:cstheme="minorHAnsi"/>
          <w:b/>
          <w:iCs/>
          <w:u w:val="single"/>
        </w:rPr>
        <w:t xml:space="preserve"> local organizations and individual </w:t>
      </w:r>
      <w:r w:rsidRPr="0087588B">
        <w:rPr>
          <w:rFonts w:asciiTheme="minorHAnsi" w:hAnsiTheme="minorHAnsi" w:cstheme="minorHAnsi"/>
          <w:b/>
          <w:iCs/>
          <w:highlight w:val="cyan"/>
          <w:u w:val="single"/>
        </w:rPr>
        <w:t>organizers to be held accountable</w:t>
      </w:r>
      <w:r w:rsidRPr="0087588B">
        <w:rPr>
          <w:rFonts w:asciiTheme="minorHAnsi" w:hAnsiTheme="minorHAnsi" w:cstheme="minorHAnsi"/>
          <w:b/>
          <w:iCs/>
          <w:u w:val="single"/>
        </w:rPr>
        <w:t xml:space="preserve"> for their actions.</w:t>
      </w:r>
      <w:r w:rsidRPr="0087588B">
        <w:rPr>
          <w:rFonts w:asciiTheme="minorHAnsi" w:hAnsiTheme="minorHAnsi" w:cstheme="minorHAnsi"/>
          <w:sz w:val="16"/>
        </w:rPr>
        <w:t xml:space="preserve"> </w:t>
      </w:r>
      <w:r w:rsidRPr="0087588B">
        <w:rPr>
          <w:rFonts w:asciiTheme="minorHAnsi" w:hAnsiTheme="minorHAnsi" w:cstheme="minorHAnsi"/>
          <w:u w:val="single"/>
        </w:rPr>
        <w:t xml:space="preserve">It </w:t>
      </w:r>
      <w:r w:rsidRPr="0087588B">
        <w:rPr>
          <w:rFonts w:asciiTheme="minorHAnsi" w:hAnsiTheme="minorHAnsi" w:cstheme="minorHAnsi"/>
          <w:highlight w:val="cyan"/>
          <w:u w:val="single"/>
        </w:rPr>
        <w:t>allows criticism to function</w:t>
      </w:r>
      <w:r w:rsidRPr="0087588B">
        <w:rPr>
          <w:rFonts w:asciiTheme="minorHAnsi" w:hAnsiTheme="minorHAnsi" w:cstheme="minorHAnsi"/>
          <w:u w:val="single"/>
        </w:rPr>
        <w:t xml:space="preserve"> not as one independent group criticizing another independent group, but rather as comrades </w:t>
      </w:r>
      <w:r w:rsidRPr="0087588B">
        <w:rPr>
          <w:rFonts w:asciiTheme="minorHAnsi" w:hAnsiTheme="minorHAnsi" w:cstheme="minorHAnsi"/>
          <w:highlight w:val="cyan"/>
          <w:u w:val="single"/>
        </w:rPr>
        <w:t>with</w:t>
      </w:r>
      <w:r w:rsidRPr="0087588B">
        <w:rPr>
          <w:rFonts w:asciiTheme="minorHAnsi" w:hAnsiTheme="minorHAnsi" w:cstheme="minorHAnsi"/>
          <w:u w:val="single"/>
        </w:rPr>
        <w:t xml:space="preserve"> a formal organizational </w:t>
      </w:r>
      <w:r w:rsidRPr="0087588B">
        <w:rPr>
          <w:rFonts w:asciiTheme="minorHAnsi" w:hAnsiTheme="minorHAnsi" w:cstheme="minorHAnsi"/>
          <w:highlight w:val="cyan"/>
          <w:u w:val="single"/>
        </w:rPr>
        <w:t xml:space="preserve">unity working </w:t>
      </w:r>
      <w:r w:rsidRPr="0087588B">
        <w:rPr>
          <w:rFonts w:asciiTheme="minorHAnsi" w:hAnsiTheme="minorHAnsi" w:cstheme="minorHAnsi"/>
          <w:u w:val="single"/>
        </w:rPr>
        <w:t xml:space="preserve">together </w:t>
      </w:r>
      <w:r w:rsidRPr="0087588B">
        <w:rPr>
          <w:rFonts w:asciiTheme="minorHAnsi" w:hAnsiTheme="minorHAnsi" w:cstheme="minorHAnsi"/>
          <w:highlight w:val="cyan"/>
          <w:u w:val="single"/>
        </w:rPr>
        <w:t>to sharpen</w:t>
      </w:r>
      <w:r w:rsidRPr="0087588B">
        <w:rPr>
          <w:rFonts w:asciiTheme="minorHAnsi" w:hAnsiTheme="minorHAnsi" w:cstheme="minorHAnsi"/>
          <w:u w:val="single"/>
        </w:rPr>
        <w:t xml:space="preserve"> each others </w:t>
      </w:r>
      <w:r w:rsidRPr="0087588B">
        <w:rPr>
          <w:rFonts w:asciiTheme="minorHAnsi" w:hAnsiTheme="minorHAnsi" w:cstheme="minorHAnsi"/>
          <w:highlight w:val="cyan"/>
          <w:u w:val="single"/>
        </w:rPr>
        <w:t xml:space="preserve">strategies and </w:t>
      </w:r>
      <w:r w:rsidRPr="0087588B">
        <w:rPr>
          <w:rFonts w:asciiTheme="minorHAnsi" w:hAnsiTheme="minorHAnsi" w:cstheme="minorHAnsi"/>
          <w:u w:val="single"/>
        </w:rPr>
        <w:t xml:space="preserve">to help </w:t>
      </w:r>
      <w:r w:rsidRPr="0087588B">
        <w:rPr>
          <w:rFonts w:asciiTheme="minorHAnsi" w:hAnsiTheme="minorHAnsi" w:cstheme="minorHAnsi"/>
          <w:highlight w:val="cyan"/>
          <w:u w:val="single"/>
        </w:rPr>
        <w:t>correct chauvinist ideas and</w:t>
      </w:r>
      <w:r w:rsidRPr="0087588B">
        <w:rPr>
          <w:rFonts w:asciiTheme="minorHAnsi" w:hAnsiTheme="minorHAnsi" w:cstheme="minorHAnsi"/>
          <w:u w:val="single"/>
        </w:rPr>
        <w:t xml:space="preserve"> actions. </w:t>
      </w:r>
      <w:r w:rsidRPr="0087588B">
        <w:rPr>
          <w:rFonts w:asciiTheme="minorHAnsi" w:hAnsiTheme="minorHAnsi" w:cstheme="minorHAnsi"/>
          <w:sz w:val="16"/>
        </w:rPr>
        <w:t xml:space="preserve">In the context of the socialist movement within the United States, such </w:t>
      </w:r>
      <w:r w:rsidRPr="0087588B">
        <w:rPr>
          <w:rFonts w:asciiTheme="minorHAnsi" w:hAnsiTheme="minorHAnsi" w:cstheme="minorHAnsi"/>
          <w:highlight w:val="cyan"/>
          <w:u w:val="single"/>
        </w:rPr>
        <w:t>accountability is crucial.</w:t>
      </w:r>
      <w:r w:rsidRPr="0087588B">
        <w:rPr>
          <w:rFonts w:asciiTheme="minorHAnsi" w:hAnsiTheme="minorHAnsi" w:cstheme="minorHAnsi"/>
          <w:sz w:val="16"/>
        </w:rPr>
        <w:t xml:space="preserve"> </w:t>
      </w:r>
      <w:r w:rsidRPr="0087588B">
        <w:rPr>
          <w:rFonts w:asciiTheme="minorHAnsi" w:hAnsiTheme="minorHAnsi" w:cstheme="minorHAnsi"/>
          <w:u w:val="single"/>
        </w:rPr>
        <w:t xml:space="preserve">As a movement which operates within a settler colonial society, </w:t>
      </w:r>
      <w:r w:rsidRPr="0087588B">
        <w:rPr>
          <w:rFonts w:asciiTheme="minorHAnsi" w:hAnsiTheme="minorHAnsi" w:cstheme="minorHAnsi"/>
          <w:highlight w:val="cyan"/>
          <w:u w:val="single"/>
        </w:rPr>
        <w:t>imperialist and colonial ideal frequently infect leftist organizing. Creating formal</w:t>
      </w:r>
      <w:r w:rsidRPr="0087588B">
        <w:rPr>
          <w:rFonts w:asciiTheme="minorHAnsi" w:hAnsiTheme="minorHAnsi" w:cstheme="minorHAnsi"/>
          <w:u w:val="single"/>
        </w:rPr>
        <w:t xml:space="preserve"> unity and party </w:t>
      </w:r>
      <w:r w:rsidRPr="0087588B">
        <w:rPr>
          <w:rFonts w:asciiTheme="minorHAnsi" w:hAnsiTheme="minorHAnsi" w:cstheme="minorHAnsi"/>
          <w:highlight w:val="cyan"/>
          <w:u w:val="single"/>
        </w:rPr>
        <w:t>procedure</w:t>
      </w:r>
      <w:r w:rsidRPr="0087588B">
        <w:rPr>
          <w:rFonts w:asciiTheme="minorHAnsi" w:hAnsiTheme="minorHAnsi" w:cstheme="minorHAnsi"/>
          <w:u w:val="single"/>
        </w:rPr>
        <w:t xml:space="preserve"> for dealing with and correcting these ideas </w:t>
      </w:r>
      <w:r w:rsidRPr="0087588B">
        <w:rPr>
          <w:rFonts w:asciiTheme="minorHAnsi" w:hAnsiTheme="minorHAnsi" w:cstheme="minorHAnsi"/>
          <w:highlight w:val="cyan"/>
          <w:u w:val="single"/>
        </w:rPr>
        <w:t>allows us to address these consistent problems</w:t>
      </w:r>
      <w:r w:rsidRPr="0087588B">
        <w:rPr>
          <w:rFonts w:asciiTheme="minorHAnsi" w:hAnsiTheme="minorHAnsi" w:cstheme="minorHAnsi"/>
          <w:u w:val="single"/>
        </w:rPr>
        <w:t xml:space="preserve"> within American socialist organizing. </w:t>
      </w:r>
      <w:r w:rsidRPr="0087588B">
        <w:rPr>
          <w:rFonts w:asciiTheme="minorHAnsi" w:hAnsiTheme="minorHAnsi" w:cstheme="minorHAnsi"/>
          <w:sz w:val="16"/>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long term goal. In the meantime, </w:t>
      </w:r>
      <w:r w:rsidRPr="0087588B">
        <w:rPr>
          <w:rFonts w:asciiTheme="minorHAnsi" w:hAnsiTheme="minorHAnsi" w:cstheme="minorHAnsi"/>
          <w:u w:val="single"/>
        </w:rPr>
        <w:t xml:space="preserve">individual base building </w:t>
      </w:r>
      <w:r w:rsidRPr="0087588B">
        <w:rPr>
          <w:rFonts w:asciiTheme="minorHAnsi" w:hAnsiTheme="minorHAnsi" w:cstheme="minorHAnsi"/>
          <w:highlight w:val="cyan"/>
          <w:u w:val="single"/>
        </w:rPr>
        <w:t>organizations ought to adopt party models</w:t>
      </w:r>
      <w:r w:rsidRPr="0087588B">
        <w:rPr>
          <w:rFonts w:asciiTheme="minorHAnsi" w:hAnsiTheme="minorHAnsi" w:cstheme="minorHAnsi"/>
          <w:u w:val="single"/>
        </w:rPr>
        <w:t xml:space="preserve"> for their local organizing. Local organizations ought to be building dual power </w:t>
      </w:r>
      <w:r w:rsidRPr="0087588B">
        <w:rPr>
          <w:rFonts w:asciiTheme="minorHAnsi" w:hAnsiTheme="minorHAnsi" w:cstheme="minorHAnsi"/>
          <w:highlight w:val="cyan"/>
          <w:u w:val="single"/>
        </w:rPr>
        <w:t>alongside recruitment</w:t>
      </w:r>
      <w:r w:rsidRPr="0087588B">
        <w:rPr>
          <w:rFonts w:asciiTheme="minorHAnsi" w:hAnsiTheme="minorHAnsi" w:cstheme="minorHAnsi"/>
          <w:u w:val="single"/>
        </w:rPr>
        <w:t xml:space="preserve"> into their organizations, </w:t>
      </w:r>
      <w:r w:rsidRPr="0087588B">
        <w:rPr>
          <w:rFonts w:asciiTheme="minorHAnsi" w:hAnsiTheme="minorHAnsi" w:cstheme="minorHAnsi"/>
          <w:highlight w:val="cyan"/>
          <w:u w:val="single"/>
        </w:rPr>
        <w:t>education</w:t>
      </w:r>
      <w:r w:rsidRPr="0087588B">
        <w:rPr>
          <w:rFonts w:asciiTheme="minorHAnsi" w:hAnsiTheme="minorHAnsi" w:cstheme="minorHAnsi"/>
          <w:u w:val="single"/>
        </w:rPr>
        <w:t xml:space="preserve"> of community members </w:t>
      </w:r>
      <w:r w:rsidRPr="0087588B">
        <w:rPr>
          <w:rFonts w:asciiTheme="minorHAnsi" w:hAnsiTheme="minorHAnsi" w:cstheme="minorHAnsi"/>
          <w:highlight w:val="cyan"/>
          <w:u w:val="single"/>
        </w:rPr>
        <w:t xml:space="preserve">in communist </w:t>
      </w:r>
      <w:r w:rsidRPr="0087588B">
        <w:rPr>
          <w:rFonts w:asciiTheme="minorHAnsi" w:hAnsiTheme="minorHAnsi" w:cstheme="minorHAnsi"/>
          <w:u w:val="single"/>
        </w:rPr>
        <w:t xml:space="preserve">theory and </w:t>
      </w:r>
      <w:r w:rsidRPr="0087588B">
        <w:rPr>
          <w:rFonts w:asciiTheme="minorHAnsi" w:hAnsiTheme="minorHAnsi" w:cstheme="minorHAnsi"/>
          <w:highlight w:val="cyan"/>
          <w:u w:val="single"/>
        </w:rPr>
        <w:t xml:space="preserve">praxis, and </w:t>
      </w:r>
      <w:r w:rsidRPr="0087588B">
        <w:rPr>
          <w:rFonts w:asciiTheme="minorHAnsi" w:hAnsiTheme="minorHAnsi" w:cstheme="minorHAnsi"/>
          <w:u w:val="single"/>
        </w:rPr>
        <w:t xml:space="preserve">the establishment of armed and </w:t>
      </w:r>
      <w:r w:rsidRPr="0087588B">
        <w:rPr>
          <w:rStyle w:val="Emphasis"/>
          <w:rFonts w:asciiTheme="minorHAnsi" w:hAnsiTheme="minorHAnsi" w:cstheme="minorHAnsi"/>
          <w:highlight w:val="cyan"/>
        </w:rPr>
        <w:t>militant party cadres</w:t>
      </w:r>
      <w:r w:rsidRPr="0087588B">
        <w:rPr>
          <w:rFonts w:asciiTheme="minorHAnsi" w:hAnsiTheme="minorHAnsi" w:cstheme="minorHAnsi"/>
          <w:highlight w:val="cyan"/>
          <w:u w:val="single"/>
        </w:rPr>
        <w:t xml:space="preserve"> </w:t>
      </w:r>
      <w:r w:rsidRPr="0087588B">
        <w:rPr>
          <w:rFonts w:asciiTheme="minorHAnsi" w:hAnsiTheme="minorHAnsi" w:cstheme="minorHAnsi"/>
          <w:u w:val="single"/>
        </w:rPr>
        <w:t xml:space="preserve">capable of </w:t>
      </w:r>
      <w:r w:rsidRPr="0087588B">
        <w:rPr>
          <w:rFonts w:asciiTheme="minorHAnsi" w:hAnsiTheme="minorHAnsi" w:cstheme="minorHAnsi"/>
          <w:highlight w:val="cyan"/>
          <w:u w:val="single"/>
        </w:rPr>
        <w:t>defending</w:t>
      </w:r>
      <w:r w:rsidRPr="0087588B">
        <w:rPr>
          <w:rFonts w:asciiTheme="minorHAnsi" w:hAnsiTheme="minorHAnsi" w:cstheme="minorHAnsi"/>
          <w:u w:val="single"/>
        </w:rPr>
        <w:t xml:space="preserve"> dual power </w:t>
      </w:r>
      <w:r w:rsidRPr="0087588B">
        <w:rPr>
          <w:rFonts w:asciiTheme="minorHAnsi" w:hAnsiTheme="minorHAnsi" w:cstheme="minorHAnsi"/>
          <w:highlight w:val="cyan"/>
          <w:u w:val="single"/>
        </w:rPr>
        <w:t>institutions from state terror.</w:t>
      </w:r>
      <w:r w:rsidRPr="0087588B">
        <w:rPr>
          <w:rFonts w:asciiTheme="minorHAnsi" w:hAnsiTheme="minorHAnsi" w:cstheme="minorHAnsi"/>
          <w:sz w:val="16"/>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87588B">
        <w:rPr>
          <w:rFonts w:asciiTheme="minorHAnsi" w:hAnsiTheme="minorHAnsi" w:cstheme="minorHAnsi"/>
          <w:u w:val="single"/>
        </w:rPr>
        <w:t xml:space="preserve">The party model remains the most useful method for achieving these ends. </w:t>
      </w:r>
      <w:r w:rsidRPr="0087588B">
        <w:rPr>
          <w:rFonts w:asciiTheme="minorHAnsi" w:hAnsiTheme="minorHAnsi" w:cstheme="minorHAnsi"/>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87588B">
        <w:rPr>
          <w:rFonts w:asciiTheme="minorHAnsi" w:hAnsiTheme="minorHAnsi" w:cstheme="minorHAnsi"/>
          <w:highlight w:val="cyan"/>
          <w:u w:val="single"/>
        </w:rPr>
        <w:t>It is my hope that we will see future unification of</w:t>
      </w:r>
      <w:r w:rsidRPr="0087588B">
        <w:rPr>
          <w:rFonts w:asciiTheme="minorHAnsi" w:hAnsiTheme="minorHAnsi" w:cstheme="minorHAnsi"/>
          <w:u w:val="single"/>
        </w:rPr>
        <w:t xml:space="preserve"> the various local </w:t>
      </w:r>
      <w:r w:rsidRPr="0087588B">
        <w:rPr>
          <w:rFonts w:asciiTheme="minorHAnsi" w:hAnsiTheme="minorHAnsi" w:cstheme="minorHAnsi"/>
          <w:highlight w:val="cyan"/>
          <w:u w:val="single"/>
        </w:rPr>
        <w:t>base building organizations into a national party</w:t>
      </w:r>
      <w:r w:rsidRPr="0087588B">
        <w:rPr>
          <w:rFonts w:asciiTheme="minorHAnsi" w:hAnsiTheme="minorHAnsi" w:cstheme="minorHAnsi"/>
          <w:u w:val="single"/>
        </w:rPr>
        <w:t>,</w:t>
      </w:r>
      <w:r w:rsidRPr="0087588B">
        <w:rPr>
          <w:rFonts w:asciiTheme="minorHAnsi" w:hAnsiTheme="minorHAnsi" w:cstheme="minorHAnsi"/>
          <w:sz w:val="16"/>
        </w:rPr>
        <w:t xml:space="preserve"> but in the meantime we must push for party organizing at the local level. If local organizations adopt party organizing, </w:t>
      </w:r>
      <w:r w:rsidRPr="0087588B">
        <w:rPr>
          <w:rFonts w:asciiTheme="minorHAnsi" w:hAnsiTheme="minorHAnsi" w:cstheme="minorHAnsi"/>
          <w:u w:val="single"/>
        </w:rPr>
        <w:t xml:space="preserve">it ought to become clear </w:t>
      </w:r>
      <w:r w:rsidRPr="0087588B">
        <w:rPr>
          <w:rFonts w:asciiTheme="minorHAnsi" w:hAnsiTheme="minorHAnsi" w:cstheme="minorHAnsi"/>
          <w:highlight w:val="cyan"/>
          <w:u w:val="single"/>
        </w:rPr>
        <w:t>that</w:t>
      </w:r>
      <w:r w:rsidRPr="0087588B">
        <w:rPr>
          <w:rFonts w:asciiTheme="minorHAnsi" w:hAnsiTheme="minorHAnsi" w:cstheme="minorHAnsi"/>
          <w:sz w:val="16"/>
          <w:highlight w:val="cyan"/>
        </w:rPr>
        <w:t xml:space="preserve"> </w:t>
      </w:r>
      <w:r w:rsidRPr="0087588B">
        <w:rPr>
          <w:rFonts w:asciiTheme="minorHAnsi" w:hAnsiTheme="minorHAnsi" w:cstheme="minorHAnsi"/>
          <w:b/>
          <w:iCs/>
          <w:highlight w:val="cyan"/>
          <w:u w:val="single"/>
        </w:rPr>
        <w:t>a unified national party will</w:t>
      </w:r>
      <w:r w:rsidRPr="0087588B">
        <w:rPr>
          <w:rFonts w:asciiTheme="minorHAnsi" w:hAnsiTheme="minorHAnsi" w:cstheme="minorHAnsi"/>
          <w:b/>
          <w:iCs/>
          <w:u w:val="single"/>
        </w:rPr>
        <w:t xml:space="preserve"> have to </w:t>
      </w:r>
      <w:r w:rsidRPr="0087588B">
        <w:rPr>
          <w:rFonts w:asciiTheme="minorHAnsi" w:hAnsiTheme="minorHAnsi" w:cstheme="minorHAnsi"/>
          <w:b/>
          <w:iCs/>
          <w:highlight w:val="cyan"/>
          <w:u w:val="single"/>
        </w:rPr>
        <w:t>be the long term goal</w:t>
      </w:r>
      <w:r w:rsidRPr="0087588B">
        <w:rPr>
          <w:rFonts w:asciiTheme="minorHAnsi" w:hAnsiTheme="minorHAnsi" w:cstheme="minorHAnsi"/>
          <w:b/>
          <w:iCs/>
          <w:u w:val="single"/>
        </w:rPr>
        <w:t xml:space="preserve"> of the base building movement. </w:t>
      </w:r>
      <w:r w:rsidRPr="0087588B">
        <w:rPr>
          <w:rFonts w:asciiTheme="minorHAnsi" w:hAnsiTheme="minorHAnsi" w:cstheme="minorHAnsi"/>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long term details of base building and dual power organizing will arise organically in response to the conditions the movement finds itself operating within. </w:t>
      </w:r>
      <w:r w:rsidRPr="0087588B">
        <w:rPr>
          <w:rFonts w:asciiTheme="minorHAnsi" w:hAnsiTheme="minorHAnsi" w:cstheme="minorHAnsi"/>
          <w:u w:val="single"/>
        </w:rPr>
        <w:t>I hope that I have put forward a useful contribution to the discussion about base building organizing, and have demonstrated the need for party organizing in order to ensure that the base building tendency maintains a revolutionary orientation.</w:t>
      </w:r>
      <w:r w:rsidRPr="0087588B">
        <w:rPr>
          <w:rFonts w:asciiTheme="minorHAnsi" w:hAnsiTheme="minorHAnsi" w:cstheme="minorHAnsi"/>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74A14CED" w14:textId="77777777" w:rsidR="0043518D" w:rsidRDefault="0043518D" w:rsidP="0043518D">
      <w:pPr>
        <w:pStyle w:val="Heading3"/>
      </w:pPr>
      <w:r>
        <w:t>2</w:t>
      </w:r>
    </w:p>
    <w:p w14:paraId="073FA7B2" w14:textId="0CFAD06D" w:rsidR="0043518D" w:rsidRPr="0043518D" w:rsidRDefault="0043518D" w:rsidP="0043518D">
      <w:pPr>
        <w:pStyle w:val="Heading4"/>
        <w:rPr>
          <w:rFonts w:cs="Times New Roman"/>
        </w:rPr>
      </w:pPr>
      <w:r>
        <w:t>Interpretation The affirmative should have to defend that the end goal of the affirmative is</w:t>
      </w:r>
      <w:r w:rsidR="00FC73EB">
        <w:t xml:space="preserve"> the United States Federal Government substantially increasing prohibitions of anticompetitive business practices by the private sector by at least expanding the scope of its core antitrust laws.</w:t>
      </w:r>
      <w:r w:rsidRPr="00A16DAB">
        <w:rPr>
          <w:rFonts w:cs="Times New Roman"/>
        </w:rPr>
        <w:t xml:space="preserve"> </w:t>
      </w:r>
      <w:r w:rsidRPr="0043518D">
        <w:rPr>
          <w:rFonts w:cs="Times New Roman"/>
        </w:rPr>
        <w:t xml:space="preserve">Resolved means a </w:t>
      </w:r>
      <w:r w:rsidRPr="0043518D">
        <w:rPr>
          <w:rFonts w:cs="Times New Roman"/>
          <w:u w:val="single"/>
        </w:rPr>
        <w:t>policy</w:t>
      </w:r>
      <w:r w:rsidRPr="0043518D">
        <w:rPr>
          <w:rFonts w:cs="Times New Roman"/>
        </w:rPr>
        <w:t xml:space="preserve"> </w:t>
      </w:r>
    </w:p>
    <w:p w14:paraId="3010FF74" w14:textId="77777777" w:rsidR="0043518D" w:rsidRPr="00A16DAB" w:rsidRDefault="0043518D" w:rsidP="0043518D">
      <w:pPr>
        <w:rPr>
          <w:rStyle w:val="Style13ptBold"/>
        </w:rPr>
      </w:pPr>
      <w:r w:rsidRPr="00A16DAB">
        <w:rPr>
          <w:rStyle w:val="Style13ptBold"/>
        </w:rPr>
        <w:t>Louisiana House 5</w:t>
      </w:r>
    </w:p>
    <w:p w14:paraId="1724C9ED" w14:textId="77777777" w:rsidR="0043518D" w:rsidRPr="00A16DAB" w:rsidRDefault="0043518D" w:rsidP="0043518D">
      <w:r w:rsidRPr="00A16DAB">
        <w:t>(http://house.louisiana.gov/house-glossary.htm)</w:t>
      </w:r>
    </w:p>
    <w:p w14:paraId="79635931" w14:textId="77777777" w:rsidR="0043518D" w:rsidRPr="00A16DAB" w:rsidRDefault="0043518D" w:rsidP="0043518D">
      <w:r w:rsidRPr="009D2EA1">
        <w:rPr>
          <w:rStyle w:val="StyleUnderline"/>
          <w:highlight w:val="cyan"/>
        </w:rPr>
        <w:t xml:space="preserve">Resolution  A </w:t>
      </w:r>
      <w:r w:rsidRPr="009D2EA1">
        <w:rPr>
          <w:rStyle w:val="Emphasis"/>
          <w:highlight w:val="cyan"/>
        </w:rPr>
        <w:t>legislative</w:t>
      </w:r>
      <w:r w:rsidRPr="009D2EA1">
        <w:rPr>
          <w:rStyle w:val="StyleUnderline"/>
          <w:highlight w:val="cyan"/>
        </w:rPr>
        <w:t xml:space="preserve"> instrument</w:t>
      </w:r>
      <w:r w:rsidRPr="00A16DAB">
        <w:rPr>
          <w:bCs/>
          <w:sz w:val="24"/>
          <w:u w:val="single"/>
        </w:rPr>
        <w:t xml:space="preserve"> </w:t>
      </w:r>
      <w:r w:rsidRPr="00A16DAB">
        <w:t xml:space="preserve">that generally is </w:t>
      </w:r>
      <w:r w:rsidRPr="00A16DAB">
        <w:rPr>
          <w:rStyle w:val="StyleUnderline"/>
        </w:rPr>
        <w:t xml:space="preserve">used </w:t>
      </w:r>
      <w:r w:rsidRPr="009D2EA1">
        <w:rPr>
          <w:rStyle w:val="StyleUnderline"/>
          <w:highlight w:val="cyan"/>
        </w:rPr>
        <w:t>for</w:t>
      </w:r>
      <w:r w:rsidRPr="00A16DAB">
        <w:t xml:space="preserve"> making declarations,  </w:t>
      </w:r>
      <w:r w:rsidRPr="00A16DAB">
        <w:rPr>
          <w:rStyle w:val="StyleUnderline"/>
        </w:rPr>
        <w:t xml:space="preserve">stating </w:t>
      </w:r>
      <w:r w:rsidRPr="009D2EA1">
        <w:rPr>
          <w:rStyle w:val="Emphasis"/>
          <w:highlight w:val="cyan"/>
        </w:rPr>
        <w:t>policies</w:t>
      </w:r>
      <w:r w:rsidRPr="00A16DAB">
        <w:t xml:space="preserve">, and making decisions where some other form is not  required. A bill includes the constitutionally required enacting clause; </w:t>
      </w:r>
      <w:r w:rsidRPr="00A16DAB">
        <w:rPr>
          <w:rStyle w:val="StyleUnderline"/>
        </w:rPr>
        <w:t xml:space="preserve">a  resolution uses the term "resolved". </w:t>
      </w:r>
      <w:r w:rsidRPr="00A16DAB">
        <w:t>Not subject to a time limit for  introduction nor to governor's veto. ( Const. Art. III, §17(B) and House  Rules 8.11 , 13.1 , 6.8 , and 7.4)</w:t>
      </w:r>
    </w:p>
    <w:p w14:paraId="7361B3AB" w14:textId="77777777" w:rsidR="0043518D" w:rsidRPr="00A16DAB" w:rsidRDefault="0043518D" w:rsidP="0043518D">
      <w:pPr>
        <w:pStyle w:val="Heading4"/>
        <w:rPr>
          <w:rFonts w:cs="Times New Roman"/>
        </w:rPr>
      </w:pPr>
      <w:r w:rsidRPr="00A16DAB">
        <w:rPr>
          <w:rFonts w:cs="Times New Roman"/>
        </w:rPr>
        <w:t>Federal government is the legislative, executive and judicial</w:t>
      </w:r>
    </w:p>
    <w:p w14:paraId="0636A587" w14:textId="77777777" w:rsidR="0043518D" w:rsidRPr="00A16DAB" w:rsidRDefault="0043518D" w:rsidP="0043518D">
      <w:pPr>
        <w:rPr>
          <w:szCs w:val="16"/>
        </w:rPr>
      </w:pPr>
      <w:r w:rsidRPr="00A16DAB">
        <w:rPr>
          <w:rStyle w:val="Style13ptBold"/>
        </w:rPr>
        <w:t>US Legal No Date</w:t>
      </w:r>
      <w:r w:rsidRPr="00A16DAB">
        <w:t xml:space="preserve"> </w:t>
      </w:r>
      <w:r w:rsidRPr="00A16DAB">
        <w:rPr>
          <w:szCs w:val="16"/>
        </w:rPr>
        <w:t>(United States Federal Government Law and Legal Definition https://definitions.uslegal.com/u/united-states-federal-government/)</w:t>
      </w:r>
    </w:p>
    <w:p w14:paraId="7978F000" w14:textId="77777777" w:rsidR="0043518D" w:rsidRPr="00A16DAB" w:rsidRDefault="0043518D" w:rsidP="0043518D">
      <w:pPr>
        <w:rPr>
          <w:sz w:val="14"/>
        </w:rPr>
      </w:pPr>
      <w:r w:rsidRPr="009D2EA1">
        <w:rPr>
          <w:rStyle w:val="StyleUnderline"/>
          <w:highlight w:val="cyan"/>
        </w:rPr>
        <w:t>The United States Federal Government is established by the US Constitution</w:t>
      </w:r>
      <w:r w:rsidRPr="00A16DAB">
        <w:rPr>
          <w:sz w:val="14"/>
        </w:rPr>
        <w:t xml:space="preserve">. The Federal Government shares sovereignty over the United Sates with the individual governments of the States of US. </w:t>
      </w:r>
      <w:r w:rsidRPr="009D2EA1">
        <w:rPr>
          <w:rStyle w:val="StyleUnderline"/>
          <w:highlight w:val="cyan"/>
        </w:rPr>
        <w:t>The Federal government has three branches</w:t>
      </w:r>
      <w:r w:rsidRPr="00A16DAB">
        <w:rPr>
          <w:sz w:val="14"/>
        </w:rPr>
        <w:t xml:space="preserve">: i) the </w:t>
      </w:r>
      <w:r w:rsidRPr="009D2EA1">
        <w:rPr>
          <w:rStyle w:val="StyleUnderline"/>
          <w:highlight w:val="cyan"/>
        </w:rPr>
        <w:t>legislature</w:t>
      </w:r>
      <w:r w:rsidRPr="00A16DAB">
        <w:rPr>
          <w:sz w:val="14"/>
        </w:rPr>
        <w:t xml:space="preserve">, which is the US Congress, ii) </w:t>
      </w:r>
      <w:r w:rsidRPr="009D2EA1">
        <w:rPr>
          <w:rStyle w:val="StyleUnderline"/>
          <w:highlight w:val="cyan"/>
        </w:rPr>
        <w:t>Executive</w:t>
      </w:r>
      <w:r w:rsidRPr="00A16DAB">
        <w:rPr>
          <w:sz w:val="14"/>
        </w:rPr>
        <w:t xml:space="preserve">, comprised of the President and Vice president of the US and iii) </w:t>
      </w:r>
      <w:r w:rsidRPr="009D2EA1">
        <w:rPr>
          <w:rStyle w:val="StyleUnderline"/>
          <w:highlight w:val="cyan"/>
        </w:rPr>
        <w:t>Judiciary</w:t>
      </w:r>
      <w:r w:rsidRPr="00A16DAB">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2F9C268A" w14:textId="77777777" w:rsidR="0043518D" w:rsidRPr="00A16DAB" w:rsidRDefault="0043518D" w:rsidP="0043518D">
      <w:pPr>
        <w:pStyle w:val="Heading4"/>
        <w:rPr>
          <w:rFonts w:cs="Times New Roman"/>
          <w:i/>
        </w:rPr>
      </w:pPr>
      <w:r w:rsidRPr="00A16DAB">
        <w:rPr>
          <w:rFonts w:cs="Times New Roman"/>
        </w:rPr>
        <w:t xml:space="preserve">Should requires </w:t>
      </w:r>
      <w:r w:rsidRPr="00A16DAB">
        <w:rPr>
          <w:rFonts w:cs="Times New Roman"/>
          <w:u w:val="single"/>
        </w:rPr>
        <w:t>action</w:t>
      </w:r>
    </w:p>
    <w:p w14:paraId="147F3D66" w14:textId="77777777" w:rsidR="0043518D" w:rsidRPr="00A16DAB" w:rsidRDefault="0043518D" w:rsidP="0043518D">
      <w:pPr>
        <w:rPr>
          <w:rStyle w:val="Style13ptBold"/>
        </w:rPr>
      </w:pPr>
      <w:r w:rsidRPr="00A16DAB">
        <w:rPr>
          <w:rStyle w:val="Style13ptBold"/>
        </w:rPr>
        <w:t>AHD 2k</w:t>
      </w:r>
    </w:p>
    <w:p w14:paraId="70632D8C" w14:textId="77777777" w:rsidR="0043518D" w:rsidRPr="00A16DAB" w:rsidRDefault="0043518D" w:rsidP="0043518D">
      <w:r w:rsidRPr="00A16DAB">
        <w:t>(American Heritage Dictionary 2000 (Dictionary.com))</w:t>
      </w:r>
    </w:p>
    <w:p w14:paraId="27D7363E" w14:textId="77777777" w:rsidR="0043518D" w:rsidRPr="00A16DAB" w:rsidRDefault="0043518D" w:rsidP="0043518D">
      <w:r w:rsidRPr="009D2EA1">
        <w:rPr>
          <w:rStyle w:val="StyleUnderline"/>
          <w:highlight w:val="cyan"/>
        </w:rPr>
        <w:t>should</w:t>
      </w:r>
      <w:r w:rsidRPr="00A16DAB">
        <w:t xml:space="preserve">. </w:t>
      </w:r>
      <w:r w:rsidRPr="009D2EA1">
        <w:rPr>
          <w:rStyle w:val="StyleUnderline"/>
          <w:highlight w:val="cyan"/>
        </w:rPr>
        <w:t xml:space="preserve">The will </w:t>
      </w:r>
      <w:r w:rsidRPr="00A16DAB">
        <w:t>to do something or</w:t>
      </w:r>
      <w:r w:rsidRPr="009D2EA1">
        <w:rPr>
          <w:rStyle w:val="StyleUnderline"/>
          <w:highlight w:val="cyan"/>
        </w:rPr>
        <w:t xml:space="preserve"> have something take place</w:t>
      </w:r>
      <w:r w:rsidRPr="00A16DAB">
        <w:t xml:space="preserve">: I shall go out if I feel like it.  </w:t>
      </w:r>
    </w:p>
    <w:p w14:paraId="0648AF09" w14:textId="14CC6CFF" w:rsidR="0043518D" w:rsidRDefault="0043518D" w:rsidP="0043518D">
      <w:pPr>
        <w:pStyle w:val="Heading4"/>
        <w:numPr>
          <w:ilvl w:val="0"/>
          <w:numId w:val="11"/>
        </w:numPr>
        <w:tabs>
          <w:tab w:val="num" w:pos="360"/>
        </w:tabs>
        <w:ind w:left="360"/>
      </w:pPr>
      <w:r>
        <w:t xml:space="preserve">Violation: The affirmative refuses engagement with the state. </w:t>
      </w:r>
      <w:r w:rsidR="00FC73EB">
        <w:t>The aff method does not result in the a resolutional action as</w:t>
      </w:r>
      <w:r>
        <w:t xml:space="preserve"> they do not call for institutional change from the status quo.</w:t>
      </w:r>
    </w:p>
    <w:p w14:paraId="2D6F9CD3" w14:textId="77777777" w:rsidR="0043518D" w:rsidRPr="00C55687" w:rsidRDefault="0043518D" w:rsidP="0043518D">
      <w:pPr>
        <w:pStyle w:val="Heading4"/>
        <w:numPr>
          <w:ilvl w:val="0"/>
          <w:numId w:val="11"/>
        </w:numPr>
        <w:tabs>
          <w:tab w:val="num" w:pos="360"/>
        </w:tabs>
        <w:ind w:left="360"/>
        <w:rPr>
          <w:u w:val="single"/>
        </w:rPr>
      </w:pPr>
      <w:r w:rsidRPr="00C55687">
        <w:rPr>
          <w:u w:val="single"/>
        </w:rPr>
        <w:t>Reason to prefer</w:t>
      </w:r>
    </w:p>
    <w:sdt>
      <w:sdtPr>
        <w:tag w:val="goog_rdk_83"/>
        <w:id w:val="-1747105264"/>
      </w:sdtPr>
      <w:sdtEndPr/>
      <w:sdtContent>
        <w:p w14:paraId="2DE0191B" w14:textId="77777777" w:rsidR="0043518D" w:rsidRDefault="0043518D" w:rsidP="0043518D">
          <w:pPr>
            <w:pStyle w:val="Heading4"/>
          </w:pPr>
          <w:r>
            <w:rPr>
              <w:u w:val="single"/>
            </w:rPr>
            <w:t>Method Specific Education Good</w:t>
          </w:r>
          <w:r>
            <w:t xml:space="preserve"> – Specific method debates designed to produce political change to the status quo - allow left v left debates to weigh potential benefits and consequences of methods or political actions from within the leftist frame. Makes us better decision-makers around leftist politics, key to leftist advocacy skills and political planning. We must understand the complexity of internal operations of the state to guide tactics and strategies designed to produce material change. Debate can train activists and organizers on how to act against the state that forces the state into stances or actions contrary to its self-interest.</w:t>
          </w:r>
        </w:p>
      </w:sdtContent>
    </w:sdt>
    <w:p w14:paraId="092FDB1B" w14:textId="77777777" w:rsidR="0043518D" w:rsidRPr="005C39BD" w:rsidRDefault="0043518D" w:rsidP="0043518D">
      <w:pPr>
        <w:pStyle w:val="Heading4"/>
      </w:pPr>
      <w:r w:rsidRPr="00C55687">
        <w:rPr>
          <w:u w:val="single"/>
        </w:rPr>
        <w:t>Cede the political DA</w:t>
      </w:r>
      <w:r>
        <w:t xml:space="preserve">: </w:t>
      </w:r>
      <w:r w:rsidRPr="005C39BD">
        <w:t>Radical demands require concrete proposals</w:t>
      </w:r>
      <w:r>
        <w:t>.</w:t>
      </w:r>
      <w:r w:rsidRPr="005C39BD">
        <w:t xml:space="preserve">  Absent an institutional method radical demands serve white elite interests.</w:t>
      </w:r>
    </w:p>
    <w:p w14:paraId="0BF55A6D" w14:textId="77777777" w:rsidR="0043518D" w:rsidRDefault="0043518D" w:rsidP="0043518D">
      <w:r w:rsidRPr="004B58A5">
        <w:rPr>
          <w:rStyle w:val="Style13ptBold"/>
        </w:rPr>
        <w:t>Love 2020</w:t>
      </w:r>
      <w:r>
        <w:t xml:space="preserve"> [Dayvon, Leaders of a Beautiful Struggle and 2008 CEDA Champion, “The Colonization of ‘Radical Politics’,” https://lbsbaltimore.com/the-colonization-of-radical-politics/?fbclid=IwAR00hZHKZgmUNvVYL54oES2L7NxPeHzB_HH7EFOpI7Thw1ND0sc-JM6cZLI//ak47]</w:t>
      </w:r>
    </w:p>
    <w:p w14:paraId="5E9AC33D" w14:textId="77777777" w:rsidR="0043518D" w:rsidRPr="00C55687" w:rsidRDefault="0043518D" w:rsidP="0043518D">
      <w:pPr>
        <w:rPr>
          <w:sz w:val="10"/>
        </w:rPr>
      </w:pPr>
      <w:r w:rsidRPr="005C39BD">
        <w:rPr>
          <w:sz w:val="10"/>
        </w:rPr>
        <w:t xml:space="preserve">White liberals are not accountable to Black people. White people often construct and advocate for their ideas of the course of action that Black people should take without having to deliver any significant material change to the lives of Black people. </w:t>
      </w:r>
      <w:r w:rsidRPr="00FA5EE8">
        <w:rPr>
          <w:rStyle w:val="StyleUnderline"/>
        </w:rPr>
        <w:t xml:space="preserve">Particularly </w:t>
      </w:r>
      <w:r w:rsidRPr="005E307F">
        <w:rPr>
          <w:rStyle w:val="StyleUnderline"/>
        </w:rPr>
        <w:t>in the academy, and in activist spaces, ideas like the socialist revolution, armed struggle, and ending civil society can be advocated without any expectation that you can/will accomplish these objectives</w:t>
      </w:r>
      <w:r w:rsidRPr="005C39BD">
        <w:rPr>
          <w:rStyle w:val="StyleUnderline"/>
        </w:rPr>
        <w:t xml:space="preserve"> or that you are accountable for the consequences for</w:t>
      </w:r>
      <w:r w:rsidRPr="00FA5EE8">
        <w:rPr>
          <w:rStyle w:val="StyleUnderline"/>
        </w:rPr>
        <w:t xml:space="preserve"> advocating these positions.</w:t>
      </w:r>
      <w:r>
        <w:rPr>
          <w:rStyle w:val="StyleUnderline"/>
        </w:rPr>
        <w:t xml:space="preserve"> </w:t>
      </w:r>
      <w:r w:rsidRPr="00FA5EE8">
        <w:rPr>
          <w:rStyle w:val="StyleUnderline"/>
        </w:rPr>
        <w:t xml:space="preserve">In other words, </w:t>
      </w:r>
      <w:r w:rsidRPr="002B7CAC">
        <w:rPr>
          <w:rStyle w:val="StyleUnderline"/>
        </w:rPr>
        <w:t>one can claim to be radical because they advocate the abolition of prisons,</w:t>
      </w:r>
      <w:r w:rsidRPr="002B7CAC">
        <w:rPr>
          <w:sz w:val="10"/>
        </w:rPr>
        <w:t xml:space="preserve"> make commentary on social media about it, </w:t>
      </w:r>
      <w:r w:rsidRPr="002B7CAC">
        <w:rPr>
          <w:rStyle w:val="StyleUnderline"/>
        </w:rPr>
        <w:t>and participate in panel discussions. Yet this self-proclaimed ‘radical’ prison abolitionist may not have a comprehensive vision of what an alternative social arrangement would look like, have an ability to effectively influence politics/</w:t>
      </w:r>
      <w:r w:rsidRPr="002D5BF2">
        <w:rPr>
          <w:rStyle w:val="StyleUnderline"/>
        </w:rPr>
        <w:t>policy in that direction or have a relationship with organized groups of people who are incarcerated.</w:t>
      </w:r>
      <w:r w:rsidRPr="00FA5EE8">
        <w:rPr>
          <w:rStyle w:val="StyleUnderline"/>
        </w:rPr>
        <w:t xml:space="preserve"> I am not saying that only people with these conditions should advocate for prison abolition.</w:t>
      </w:r>
      <w:r>
        <w:rPr>
          <w:rStyle w:val="StyleUnderline"/>
        </w:rPr>
        <w:t xml:space="preserve"> </w:t>
      </w:r>
      <w:r w:rsidRPr="00FA5EE8">
        <w:rPr>
          <w:rStyle w:val="StyleUnderline"/>
        </w:rPr>
        <w:t xml:space="preserve">Rather, that </w:t>
      </w:r>
      <w:r w:rsidRPr="002B7CAC">
        <w:rPr>
          <w:rStyle w:val="StyleUnderline"/>
        </w:rPr>
        <w:t>without those conditions</w:t>
      </w:r>
      <w:r w:rsidRPr="00007B23">
        <w:rPr>
          <w:rStyle w:val="StyleUnderline"/>
          <w:highlight w:val="green"/>
        </w:rPr>
        <w:t>, any activity or advocacy to this end is simply an expression of a strong opinion and not radical political activity.</w:t>
      </w:r>
      <w:r w:rsidRPr="005C39BD">
        <w:rPr>
          <w:sz w:val="10"/>
        </w:rPr>
        <w:t xml:space="preserve"> Only people with tremendous privilege can speak publicly about empowering Black people while maintaining a livelihood disconnected from the condition of Black people and relatively insulated from the consequences of advocating radical political positions. I want to be clear that the use of the prison abolition example is not a critique of the national conversation about prison abolition. I use this example to characterize the way that folks in the Baltimore-Metro area have taken a legitimate radical political perspective and have participated in its commodification. Given my level of involvement with political activity in Baltimore, I can speak on this phenomena with a high degree of credibility. I will provide specific examples later on in the piece. </w:t>
      </w:r>
      <w:r w:rsidRPr="00FA5EE8">
        <w:rPr>
          <w:rStyle w:val="StyleUnderline"/>
        </w:rPr>
        <w:t xml:space="preserve">The privilege of being able to make radical sounding political pronouncements or gestures without any expectation that you will have to bring those demands to fruition is the basis for the revolutionary fantasies that are most prominent in the academy, social media, and amongst professional organizers. The </w:t>
      </w:r>
      <w:r w:rsidRPr="00007B23">
        <w:rPr>
          <w:rStyle w:val="StyleUnderline"/>
          <w:highlight w:val="green"/>
        </w:rPr>
        <w:t xml:space="preserve">calls to burn the system down </w:t>
      </w:r>
      <w:r w:rsidRPr="002B7CAC">
        <w:rPr>
          <w:rStyle w:val="StyleUnderline"/>
        </w:rPr>
        <w:t>and start a revolution</w:t>
      </w:r>
      <w:r w:rsidRPr="00FA5EE8">
        <w:rPr>
          <w:rStyle w:val="StyleUnderline"/>
        </w:rPr>
        <w:t xml:space="preserve"> are only possible when you don’t actually have the expectation that you will have to make good on these declarations. It </w:t>
      </w:r>
      <w:r w:rsidRPr="00007B23">
        <w:rPr>
          <w:rStyle w:val="StyleUnderline"/>
          <w:highlight w:val="green"/>
        </w:rPr>
        <w:t xml:space="preserve">trivializes </w:t>
      </w:r>
      <w:r w:rsidRPr="002D5BF2">
        <w:rPr>
          <w:rStyle w:val="StyleUnderline"/>
          <w:highlight w:val="green"/>
        </w:rPr>
        <w:t>the</w:t>
      </w:r>
      <w:r w:rsidRPr="002D5BF2">
        <w:rPr>
          <w:rStyle w:val="StyleUnderline"/>
        </w:rPr>
        <w:t xml:space="preserve"> level of </w:t>
      </w:r>
      <w:r w:rsidRPr="00007B23">
        <w:rPr>
          <w:rStyle w:val="StyleUnderline"/>
          <w:highlight w:val="green"/>
        </w:rPr>
        <w:t xml:space="preserve">sacrifice it took for those in the Black Radical Tradition </w:t>
      </w:r>
      <w:r w:rsidRPr="002B7CAC">
        <w:rPr>
          <w:rStyle w:val="StyleUnderline"/>
        </w:rPr>
        <w:t>who actually did take up arms and paid the ultimate price.</w:t>
      </w:r>
      <w:r w:rsidRPr="00FA5EE8">
        <w:rPr>
          <w:rStyle w:val="StyleUnderline"/>
        </w:rPr>
        <w:t xml:space="preserve"> It is an insult to the Black Liberation Army, The Deacons of Defense, the Mau Mau, and many others when folk claim the radicalism of violent confrontations with the state without having to actually make the level of sacrifice that our ancestors made.</w:t>
      </w:r>
      <w:r>
        <w:rPr>
          <w:rStyle w:val="StyleUnderline"/>
        </w:rPr>
        <w:t xml:space="preserve"> </w:t>
      </w:r>
      <w:r w:rsidRPr="005C39BD">
        <w:rPr>
          <w:sz w:val="10"/>
        </w:rPr>
        <w:t xml:space="preserve">There are many political prisoners who have spent their entire lives in jail because of their sacrifice and others that are now dead. </w:t>
      </w:r>
      <w:r w:rsidRPr="00FA5EE8">
        <w:rPr>
          <w:rStyle w:val="StyleUnderline"/>
        </w:rPr>
        <w:t xml:space="preserve">I am not saying that we should not put these ideas on the table for political conversation, but </w:t>
      </w:r>
      <w:r w:rsidRPr="002D5BF2">
        <w:rPr>
          <w:rStyle w:val="StyleUnderline"/>
        </w:rPr>
        <w:t>to claim these radical politics without any real ability to carry out these ideas is an act of commodifying radical politics that is inauthentic and politically dishonest.</w:t>
      </w:r>
      <w:r>
        <w:rPr>
          <w:rStyle w:val="StyleUnderline"/>
        </w:rPr>
        <w:t xml:space="preserve"> </w:t>
      </w:r>
      <w:r w:rsidRPr="00FA5EE8">
        <w:rPr>
          <w:rStyle w:val="StyleUnderline"/>
        </w:rPr>
        <w:t>This doesn’t just apply to some of the more revolutionary kinds of activity that I mentioned earlier, this also applies to issues like politics and public policy. In the academy, someone can advocate a militant political position on criminal justice without having to be accountable for making it happen or being accountable for the actual consequences of that policy.</w:t>
      </w:r>
      <w:r w:rsidRPr="005C39BD">
        <w:rPr>
          <w:sz w:val="10"/>
        </w:rPr>
        <w:t xml:space="preserve"> In some ways, this is good if it serves the purpose of testing ideas to be used politically. It becomes a problem when an organization advocates a position that they don’t have the ability to execute. </w:t>
      </w:r>
      <w:r w:rsidRPr="00FA5EE8">
        <w:rPr>
          <w:rStyle w:val="StyleUnderline"/>
        </w:rPr>
        <w:t>Organizations of this nature are like mannequins wearing the garments of revolutionary discourse, in the shopping mall of the non-profit industrial complex.</w:t>
      </w:r>
      <w:r w:rsidRPr="005C39BD">
        <w:rPr>
          <w:sz w:val="10"/>
        </w:rPr>
        <w:t xml:space="preserve"> Additionally, </w:t>
      </w:r>
      <w:r w:rsidRPr="00FA5EE8">
        <w:rPr>
          <w:rStyle w:val="StyleUnderline"/>
        </w:rPr>
        <w:t xml:space="preserve">political advocacy that is authentically radical requires a base, and as it relates to Black Liberation, a Black base that is substantially working-class and diverse. The </w:t>
      </w:r>
      <w:r w:rsidRPr="002B7CAC">
        <w:rPr>
          <w:rStyle w:val="StyleUnderline"/>
        </w:rPr>
        <w:t>ideas alone are not enough to be truly radical.</w:t>
      </w:r>
      <w:r w:rsidRPr="00FA5EE8">
        <w:rPr>
          <w:rStyle w:val="StyleUnderline"/>
        </w:rPr>
        <w:t xml:space="preserve"> There must be a majority Black base that is composed of real Black bodies, not symbols of interaction in cyberspace. And the base should not be composed primarily of white people.</w:t>
      </w:r>
      <w:r>
        <w:rPr>
          <w:rStyle w:val="StyleUnderline"/>
        </w:rPr>
        <w:t xml:space="preserve"> </w:t>
      </w:r>
      <w:r w:rsidRPr="005C39BD">
        <w:rPr>
          <w:sz w:val="10"/>
        </w:rPr>
        <w:t xml:space="preserve">A good example of this in Baltimore is the People’s Power Assembly (PPA). The organization’s stated goal is “to empower workers and oppressed people to demand jobs, education &amp; healthcare while fighting against racist police terror, sexism, LGBTQ and ableist oppression.” The organization is best known for leading demonstrations in Baltimore, particularly during times of major unrest. Their most visible leader is a white woman and many of the organizations in Baltimore that advocate for policies that would benefit the masses of Black people barely know that PPA exist. They have no major policy or organizing victories that they can legitimately claim and have not demonstrated an ability to influence local policy. However, they receive some coverage in local media because of their ability to draw attention to themselves by making radical political proclamations. In fact, on Monday June 8th 2020 at a rally that they convened outside of city hall, their leader, Sharon Black, made the claim that defunding police means “not a penny goes to the police department” and described this as her organization’s political objective. She goes on to say their goal is to accomplish that policy objective within a year. This is a radical proclamation, but PPA has very little ability to actually bring this into fruition. The policy work that it would take to accomplish this goal and the alternative community safety infrastructure that would need to be developed to make this happen in a year is just fantasy. This does not make PPA bad people, but this is not radical political activity, it is revolutionary fantasy. When you look them up online there is no clear sense of who to hold accountable, which tells me that they are more of a brand than an organized political organization. There are many so-called radical organizations like PPA that claim radical political objectives but do not have a way to execute on these objectives and also don’t have a majority Black base that consistently supports their work. They are mere brands of revolutionary posturing that contribute to an echo chamber of leftists political impotence. I have observed in Baltimore some Black people who have some level of familiarity with Black radical political literature (and in many cases, just the buzzwords that are commonly recited on social media) and start organizations or develop platforms based on Black radical ideas and expect to recruit Black people to their efforts. What ends up happening is that most of their base ends up being comprised of white liberals and progressives that frequent places like Red Emmas, Station North, Maryland Institute College of Art (MICA), or Impact Hub. Additionally, the Black people that are typically in those formations are non-profit professionals or other Black people who have social, professional and political networks that are very white (this is not a moral judgement on these Black folks, it is a statement of the nature and culture of their networks). What is buried under the radical rhetoric is deeply anti-Black approaches to community organizing that ultimately drive Black people away. In radical political literature, there is often a call for “educating the masses” as it relates to efforts at community organizing. The nexus between the call for educating the masses and the general notion of Black inferiority that is ubiquitous in American Civil society creates a dynamic where Black people who are politically and intellectually uninitiated in the canon of radical politics are understood to be people that need to be lectured to about their perceived un-enlightenment. Black people are often lectured to by activists and community organizers about all the stuff that they need to learn, all the stuff that is wrong with the world, and are told what they need to do to address our issues. Embedded in this is the assumption that there aren’t Black people who already know our current reality, or who are already working to address these issues, or who just disagree. This does not mean that political education is not important, but it is a notion that is often abused by people who use it as an opportunity to demonstrate their perceived intellectual or moral superiority over “the masses.” Additionally, Black people have been subjected to the advocacy of activists and community organizers who call themselves radical yet have not demonstrated an ability to deliver any material results to them. For these reasons, Black people are not inclined to support people like that. Black people who are not predisposed to social justice and activist culture are a tough crowd and for good reason. You don’t get to be credible with any substantial population of Black people without demonstrating an ability to both build relationships beyond an advocacy campaign and an ability to impact their lives. The masses of Black people do not have the luxury of making radical political declarations without being held accountable for it. White people are a much easier crowd. They don’t have to actually be accountable to Black people for who they support or the consequences of their advocacy; as long as their board of directors or shareholders are satisfied they can mostly do what they want. They often promote Black people who espouse ideas that reflect the centrality of European intellectual traditions. They elevate Black people who feed their negrophillic, sadomasochistic fetishes for the consumption of Black images of spectacle and suffering. Mary Helen Washington in her compilation of Zora Neale Hurston’s writings called “I Love Myself When I am Smiling and Then Again When I Look Mean” says: Lippincott, rejected her proposal for a book on the lives of upper-class blacks. In the essay “What White Publishers Won’t Print,” written in 1950 for Negro Digest, Hurston indicates her belief that the racist American publishing industry was uninterested in the “average struggling non-morbid Negro,” because there was more money to be made exploiting the race problem with stereotyped stories of simple, oppressed sharecroppers. Mary Helen Washington, in her compilation of Zora Neale Hurston’s writings called “I Love Myself When I am Smiling and Then Again When I Look Mean” says: Lippincott, rejected her proposal for a book on the lives of upper-class blacks. In the essay “What White Publishers Won’t Print,” written in 1950 for Negro Digest, Hurston indicates her belief that the racist American publishing industry was uninterested in the “average struggling non-morbid Negro,” because there was more money to be made exploiting the race problem with stereotyped stories of simple, oppressed sharecroppers. Mary Helen Washington, “I Love Myself When I am Smiling and Then Again When I Look Mean” The dynamic that Hurston is describing is fundamental to the way that white people engage the lives of Black people. Black people who build institutions that can actually confront the white supremacist power arrangement of the state and corporate sector are not typically the kind of people who are esteemed by white liberals. This would threaten the self-serving paternalism that structures the relationship between Black people and white liberals. An organization or effort that is reliant on, and whose most consistent support comes from non-Black people and white adjacent Black people, is not radical. It is a caricature of Black Liberation. The psychology of imposter syndrome and injected oppression The psychological, cultural, and spiritual impacts of Enslavement remains very present in the collective existence of Black people in America. It manifests in the way that Black people have adopted the societal belief of our worthlessness. One of the things that I learned from an excellent training with the AYA Institute and its Warrior Healer Builder Collective is that we often use the things that we do to affirm our worth as human beings, instead of acknowledging our inherent worth as people. This is not something that is exclusive to Black people, but with us, it is exacerbated by the societal propaganda regarding the belief in our inherent inferiority. The result of this dynamic is widespread insecurity. Many of us are terrified at confronting our weaknesses because it would inflame fears of our own inadequacies. Given the toxicity of our collective experiences of Enslavement, we are prone to exert violence against other Black people as a function of our struggle with self-worth. Organizing amongst Black people is hard because we often have to endure these toxic conditions that are not financially lucrative. This is why investing in our collective healing is so important, because it has real implications on our ability to organize in a self determined way. As a person who has organized primarily amongst Black people, doing the work to move through the toxicity that are the residues of Enslavement in a healthy way is essential to truly build Black Power. It is much easier to organize amongst white people who are prone to a paternalistic attitude that prioritizes a Black person’s passion and feelings over an actual willingness to be accountable to Black people and secure material improvements in our collective of quality of life. Also, it is more financially lucrative to spend a lot of time proximate to white people and their institutions. White people also have the ability to create platforms for Black people that can elevate them to leadership without having been immersed in Black life. Being truly radical means valuing Black formations that are not highly esteemed by white institutions, and seeing them as a source of power. This means that those afterschool programs led by Black people, football coaches, small business owners, local artists, etc are more important than the credibility that comes from being affiliated with philanthropy, or celebrities, or academics. This is truly a sacrifice because this approach does not lend itself to making money to sustain a quality livelihood. Additionally, it forces an organizer to test their ability to bring along people who may not agree with them. For instance, one of the issues that many so-called radical activists and organizers fail to address is the issue of gun violence and homicide in places like Baltimore. The lack of concern about this issue among people who call themselves radicals is a shortcoming in their political analysis. Black elders that live in communities plagued by violence don’t have the luxury of waiting for the end of capitalism to live in a safe environment. </w:t>
      </w:r>
      <w:r w:rsidRPr="005C39BD">
        <w:rPr>
          <w:rStyle w:val="StyleUnderline"/>
        </w:rPr>
        <w:t xml:space="preserve">As a person who believes in the goal of </w:t>
      </w:r>
      <w:r w:rsidRPr="005E307F">
        <w:rPr>
          <w:rStyle w:val="StyleUnderline"/>
        </w:rPr>
        <w:t>abolishing prisons and the police state, I am also clear that this won’t happen overnight</w:t>
      </w:r>
      <w:r w:rsidRPr="005C39BD">
        <w:rPr>
          <w:rStyle w:val="StyleUnderline"/>
        </w:rPr>
        <w:t xml:space="preserve">, and requires a tremendous amount of infrastructure development to make this happen. </w:t>
      </w:r>
      <w:r w:rsidRPr="00051232">
        <w:rPr>
          <w:rStyle w:val="StyleUnderline"/>
        </w:rPr>
        <w:t xml:space="preserve">In light of that, </w:t>
      </w:r>
      <w:r w:rsidRPr="00007B23">
        <w:rPr>
          <w:rStyle w:val="StyleUnderline"/>
          <w:highlight w:val="green"/>
        </w:rPr>
        <w:t>it becomes important to advocate for reforms that can address</w:t>
      </w:r>
      <w:r w:rsidRPr="005C39BD">
        <w:rPr>
          <w:rStyle w:val="StyleUnderline"/>
        </w:rPr>
        <w:t xml:space="preserve"> some of the </w:t>
      </w:r>
      <w:r w:rsidRPr="00007B23">
        <w:rPr>
          <w:rStyle w:val="StyleUnderline"/>
          <w:highlight w:val="green"/>
        </w:rPr>
        <w:t xml:space="preserve">immediate issues </w:t>
      </w:r>
      <w:r w:rsidRPr="005C12AB">
        <w:rPr>
          <w:rStyle w:val="StyleUnderline"/>
        </w:rPr>
        <w:t xml:space="preserve">like the ability for people to be safe in their neighborhoods, which are also steps </w:t>
      </w:r>
      <w:r w:rsidRPr="00007B23">
        <w:rPr>
          <w:rStyle w:val="StyleUnderline"/>
          <w:highlight w:val="green"/>
        </w:rPr>
        <w:t xml:space="preserve">in the direction of </w:t>
      </w:r>
      <w:r w:rsidRPr="002B7CAC">
        <w:rPr>
          <w:rStyle w:val="StyleUnderline"/>
        </w:rPr>
        <w:t xml:space="preserve">police and prison </w:t>
      </w:r>
      <w:r w:rsidRPr="00007B23">
        <w:rPr>
          <w:rStyle w:val="StyleUnderline"/>
          <w:highlight w:val="green"/>
        </w:rPr>
        <w:t>abolition.</w:t>
      </w:r>
      <w:r>
        <w:rPr>
          <w:rStyle w:val="StyleUnderline"/>
        </w:rPr>
        <w:t xml:space="preserve"> </w:t>
      </w:r>
      <w:r w:rsidRPr="005C39BD">
        <w:rPr>
          <w:rStyle w:val="StyleUnderline"/>
        </w:rPr>
        <w:t xml:space="preserve">For example, </w:t>
      </w:r>
      <w:r w:rsidRPr="002B7CAC">
        <w:rPr>
          <w:rStyle w:val="StyleUnderline"/>
        </w:rPr>
        <w:t>LBS has advocated for a decrease in the police budget, and an increase in investments in grassroots, community-based anti-violence programs.</w:t>
      </w:r>
      <w:r w:rsidRPr="005C39BD">
        <w:rPr>
          <w:rStyle w:val="StyleUnderline"/>
        </w:rPr>
        <w:t xml:space="preserve"> The more that the police budget decreases, and the more effective community-based anti-violence programs are at demonstrating their ability to address violence, the closer we can get to police abolition. The point here is that being radical is not just about advocating a radical position. It is about </w:t>
      </w:r>
      <w:r w:rsidRPr="00007B23">
        <w:rPr>
          <w:rStyle w:val="StyleUnderline"/>
          <w:highlight w:val="green"/>
        </w:rPr>
        <w:t>being able to organize around the concrete issues that Black people face, delivering results</w:t>
      </w:r>
      <w:r w:rsidRPr="005C39BD">
        <w:rPr>
          <w:rStyle w:val="StyleUnderline"/>
        </w:rPr>
        <w:t xml:space="preserve"> that impact people’s lives, </w:t>
      </w:r>
      <w:r w:rsidRPr="00007B23">
        <w:rPr>
          <w:rStyle w:val="StyleUnderline"/>
          <w:highlight w:val="green"/>
        </w:rPr>
        <w:t>and building a base</w:t>
      </w:r>
      <w:r w:rsidRPr="005C39BD">
        <w:rPr>
          <w:rStyle w:val="StyleUnderline"/>
        </w:rPr>
        <w:t xml:space="preserve"> of Black people that </w:t>
      </w:r>
      <w:r w:rsidRPr="00007B23">
        <w:rPr>
          <w:rStyle w:val="StyleUnderline"/>
          <w:highlight w:val="green"/>
        </w:rPr>
        <w:t>allows for true Black autonomy</w:t>
      </w:r>
      <w:r w:rsidRPr="005C39BD">
        <w:rPr>
          <w:rStyle w:val="StyleUnderline"/>
        </w:rPr>
        <w:t xml:space="preserve"> and confrontation of white corporate power. This also helps to move our community in the direction of police abolition because they are able to see the benefits of that perspective in their lives.</w:t>
      </w:r>
      <w:r>
        <w:rPr>
          <w:rStyle w:val="StyleUnderline"/>
        </w:rPr>
        <w:t xml:space="preserve"> </w:t>
      </w:r>
      <w:r w:rsidRPr="00007B23">
        <w:rPr>
          <w:rStyle w:val="StyleUnderline"/>
          <w:highlight w:val="green"/>
        </w:rPr>
        <w:t xml:space="preserve">The true metric for an organization or individual being radical is their ability to </w:t>
      </w:r>
      <w:r w:rsidRPr="00051232">
        <w:rPr>
          <w:rStyle w:val="StyleUnderline"/>
        </w:rPr>
        <w:t>make powerful institutions make substantive concessions that meaningfully undermine their power and</w:t>
      </w:r>
      <w:r w:rsidRPr="005C39BD">
        <w:rPr>
          <w:rStyle w:val="StyleUnderline"/>
        </w:rPr>
        <w:t xml:space="preserve"> as a result, </w:t>
      </w:r>
      <w:r w:rsidRPr="00007B23">
        <w:rPr>
          <w:rStyle w:val="StyleUnderline"/>
          <w:highlight w:val="green"/>
        </w:rPr>
        <w:t>puts more power in the hands of</w:t>
      </w:r>
      <w:r w:rsidRPr="005C39BD">
        <w:rPr>
          <w:rStyle w:val="StyleUnderline"/>
        </w:rPr>
        <w:t xml:space="preserve"> the masses of </w:t>
      </w:r>
      <w:r w:rsidRPr="00007B23">
        <w:rPr>
          <w:rStyle w:val="StyleUnderline"/>
          <w:highlight w:val="green"/>
        </w:rPr>
        <w:t>Black people.</w:t>
      </w:r>
      <w:r w:rsidRPr="005C39BD">
        <w:rPr>
          <w:rStyle w:val="StyleUnderline"/>
        </w:rPr>
        <w:t xml:space="preserve"> Being disruptive in rhetoric or actions does not constitute being radical.</w:t>
      </w:r>
      <w:r w:rsidRPr="005C39BD">
        <w:rPr>
          <w:sz w:val="10"/>
        </w:rPr>
        <w:t xml:space="preserve"> White people have an interest in the latter as a metric for radicalism because it allows them the appearance of anti-racism, without giving up any power. They can elevate Black people who are superficial disruptors, sell them to the public as an advocate for social justice, and marginalize those who are interested in actually shifting power into the hands of Black people. This is how </w:t>
      </w:r>
      <w:r w:rsidRPr="005C39BD">
        <w:rPr>
          <w:rStyle w:val="StyleUnderline"/>
        </w:rPr>
        <w:t xml:space="preserve">white liberals have colonized the term “radical.” They have striped the term of having a meaning that is directly connected to concrete transformation of the global system of white supremacy and oppression. </w:t>
      </w:r>
      <w:r w:rsidRPr="00007B23">
        <w:rPr>
          <w:rStyle w:val="StyleUnderline"/>
          <w:highlight w:val="green"/>
        </w:rPr>
        <w:t xml:space="preserve">Being radical is </w:t>
      </w:r>
      <w:r w:rsidRPr="00051232">
        <w:rPr>
          <w:rStyle w:val="StyleUnderline"/>
        </w:rPr>
        <w:t xml:space="preserve">fundamentally </w:t>
      </w:r>
      <w:r w:rsidRPr="00007B23">
        <w:rPr>
          <w:rStyle w:val="StyleUnderline"/>
          <w:highlight w:val="green"/>
        </w:rPr>
        <w:t>about confronting and shifting power.</w:t>
      </w:r>
      <w:r w:rsidRPr="005C39BD">
        <w:rPr>
          <w:rStyle w:val="StyleUnderline"/>
        </w:rPr>
        <w:t xml:space="preserve"> Any definition of radical where that is not central, ill-serves our community.</w:t>
      </w:r>
      <w:r w:rsidRPr="005C39BD">
        <w:rPr>
          <w:sz w:val="10"/>
        </w:rPr>
        <w:t xml:space="preserve"> </w:t>
      </w:r>
      <w:r w:rsidRPr="00051232">
        <w:rPr>
          <w:rStyle w:val="StyleUnderline"/>
        </w:rPr>
        <w:t>Being radical should mean</w:t>
      </w:r>
      <w:r w:rsidRPr="00051232">
        <w:rPr>
          <w:sz w:val="10"/>
        </w:rPr>
        <w:t xml:space="preserve"> things like one or more of the following: You have substantial military capability that can be used against the state or white corporate power. You can mobilize large numbers of people to participate in actions in the absence of a national media context (like widespread social unrest) that meaningfully disrupt white corporate, institutional, government or commercial activity. </w:t>
      </w:r>
      <w:r w:rsidRPr="00051232">
        <w:rPr>
          <w:rStyle w:val="StyleUnderline"/>
        </w:rPr>
        <w:t xml:space="preserve">You can meaningfully and consistently influence public policy against the interest of white corporate power. </w:t>
      </w:r>
      <w:r w:rsidRPr="00051232">
        <w:rPr>
          <w:sz w:val="10"/>
        </w:rPr>
        <w:t>The ability to produce widespread propaganda that can influence public opinion against the interest of white corporate power. Removing the power of white institutions to control the organizations that are tasked with the socialization of Black youth.</w:t>
      </w:r>
    </w:p>
    <w:sdt>
      <w:sdtPr>
        <w:tag w:val="goog_rdk_33"/>
        <w:id w:val="-924566766"/>
      </w:sdtPr>
      <w:sdtEndPr/>
      <w:sdtContent>
        <w:p w14:paraId="7240EB7A" w14:textId="1FAACC26" w:rsidR="0043518D" w:rsidRPr="000943C9" w:rsidRDefault="0043518D" w:rsidP="0043518D">
          <w:pPr>
            <w:pStyle w:val="Heading4"/>
          </w:pPr>
          <w:r w:rsidRPr="00C55687">
            <w:rPr>
              <w:u w:val="single"/>
            </w:rPr>
            <w:t>Critical Switch Side Debate</w:t>
          </w:r>
          <w:r>
            <w:t xml:space="preserve"> is Good and key to all your offense – Black SSD proves hard left affs can be both topical and anti the state and civil society. Conviction Based Debate (CBD) results in debates where the debaters have already decided their position in debate and the world such that we do not consider our relationship to Others.  It produces insular debates that destroy education, ethics and reproduces </w:t>
          </w:r>
          <w:r w:rsidR="001B1229">
            <w:t>settler colonialism</w:t>
          </w:r>
          <w:r>
            <w:t xml:space="preserve">. </w:t>
          </w:r>
        </w:p>
      </w:sdtContent>
    </w:sdt>
    <w:p w14:paraId="7D77B680" w14:textId="77777777" w:rsidR="0043518D" w:rsidRPr="0043518D" w:rsidRDefault="0043518D" w:rsidP="0043518D"/>
    <w:p w14:paraId="6AF962EA" w14:textId="38F8E015" w:rsidR="00B2493A" w:rsidRDefault="00B2493A" w:rsidP="00B2493A">
      <w:pPr>
        <w:pStyle w:val="Heading2"/>
      </w:pPr>
      <w:r>
        <w:t>Case</w:t>
      </w:r>
    </w:p>
    <w:p w14:paraId="5468422E" w14:textId="77777777" w:rsidR="00B2493A" w:rsidRDefault="00B2493A" w:rsidP="00B2493A">
      <w:pPr>
        <w:pStyle w:val="Heading3"/>
      </w:pPr>
      <w:r>
        <w:t>1NC — Presumption</w:t>
      </w:r>
    </w:p>
    <w:p w14:paraId="3EBFB88D" w14:textId="77777777" w:rsidR="00B2493A" w:rsidRPr="0095043D" w:rsidRDefault="00B2493A" w:rsidP="00B2493A">
      <w:pPr>
        <w:pStyle w:val="Heading4"/>
        <w:rPr>
          <w:rFonts w:eastAsia="Times New Roman"/>
        </w:rPr>
      </w:pPr>
      <w:r w:rsidRPr="0095043D">
        <w:rPr>
          <w:rFonts w:eastAsia="Times New Roman"/>
        </w:rPr>
        <w:t>Vote negative on presumption:</w:t>
      </w:r>
    </w:p>
    <w:p w14:paraId="5C17CAE5" w14:textId="59125C15" w:rsidR="00B2493A" w:rsidRPr="0095043D" w:rsidRDefault="00B2493A" w:rsidP="00B2493A">
      <w:pPr>
        <w:pStyle w:val="Heading4"/>
        <w:rPr>
          <w:rFonts w:eastAsia="Times New Roman"/>
        </w:rPr>
      </w:pPr>
      <w:r w:rsidRPr="0095043D">
        <w:rPr>
          <w:rFonts w:eastAsia="Times New Roman"/>
        </w:rPr>
        <w:t>1)</w:t>
      </w:r>
      <w:r w:rsidRPr="0095043D">
        <w:rPr>
          <w:rFonts w:ascii="Times New Roman" w:eastAsia="Times New Roman" w:hAnsi="Times New Roman" w:cs="Times New Roman"/>
        </w:rPr>
        <w:t>    </w:t>
      </w:r>
      <w:r w:rsidRPr="0095043D">
        <w:rPr>
          <w:rFonts w:eastAsia="Times New Roman"/>
        </w:rPr>
        <w:t xml:space="preserve">Conflation – they conflate scholarship with praxis --- setting the burden for aff solvency at simple introduction of “new” knowledge just devolves into infinitely regressive debates about how new is new enough and means lectures, seminars, articles, and books all solve. Failure to forward a material strategy of </w:t>
      </w:r>
      <w:r>
        <w:t xml:space="preserve">an honorable harvest </w:t>
      </w:r>
      <w:r w:rsidRPr="0095043D">
        <w:rPr>
          <w:rFonts w:eastAsia="Times New Roman"/>
        </w:rPr>
        <w:t>means:</w:t>
      </w:r>
    </w:p>
    <w:p w14:paraId="17CF8C95" w14:textId="77777777" w:rsidR="00B2493A" w:rsidRPr="0095043D" w:rsidRDefault="00B2493A" w:rsidP="00B2493A">
      <w:pPr>
        <w:pStyle w:val="Heading4"/>
        <w:rPr>
          <w:rFonts w:eastAsia="Times New Roman"/>
        </w:rPr>
      </w:pPr>
      <w:r w:rsidRPr="0095043D">
        <w:rPr>
          <w:rFonts w:eastAsia="Times New Roman"/>
        </w:rPr>
        <w:t>a.</w:t>
      </w:r>
      <w:r w:rsidRPr="0095043D">
        <w:rPr>
          <w:rFonts w:ascii="Times New Roman" w:eastAsia="Times New Roman" w:hAnsi="Times New Roman" w:cs="Times New Roman"/>
        </w:rPr>
        <w:t>    </w:t>
      </w:r>
      <w:r w:rsidRPr="0095043D">
        <w:rPr>
          <w:rFonts w:eastAsia="Times New Roman"/>
        </w:rPr>
        <w:t>There’s no mechanism to resolve their impacts</w:t>
      </w:r>
    </w:p>
    <w:p w14:paraId="1050FE5B" w14:textId="77777777" w:rsidR="00B2493A" w:rsidRPr="0095043D" w:rsidRDefault="00B2493A" w:rsidP="00B2493A">
      <w:pPr>
        <w:pStyle w:val="Heading4"/>
        <w:rPr>
          <w:rFonts w:eastAsia="Times New Roman"/>
        </w:rPr>
      </w:pPr>
      <w:r w:rsidRPr="0095043D">
        <w:rPr>
          <w:rFonts w:eastAsia="Times New Roman"/>
        </w:rPr>
        <w:t>b.</w:t>
      </w:r>
      <w:r w:rsidRPr="0095043D">
        <w:rPr>
          <w:rFonts w:ascii="Times New Roman" w:eastAsia="Times New Roman" w:hAnsi="Times New Roman" w:cs="Times New Roman"/>
        </w:rPr>
        <w:t>    </w:t>
      </w:r>
      <w:r w:rsidRPr="0095043D">
        <w:rPr>
          <w:rFonts w:eastAsia="Times New Roman"/>
        </w:rPr>
        <w:t>There’s only a risk the aff is net worse than seminar discussions because they’ve introduced it in a competitive activity which necessitates negation, not dialogue</w:t>
      </w:r>
    </w:p>
    <w:p w14:paraId="0E3AB4D1" w14:textId="1B9D38EE" w:rsidR="00B2493A" w:rsidRPr="0095043D" w:rsidRDefault="00B2493A" w:rsidP="00B2493A">
      <w:pPr>
        <w:pStyle w:val="Heading4"/>
        <w:rPr>
          <w:rFonts w:eastAsia="Times New Roman"/>
        </w:rPr>
      </w:pPr>
      <w:r>
        <w:rPr>
          <w:rFonts w:eastAsia="Times New Roman"/>
        </w:rPr>
        <w:t>2</w:t>
      </w:r>
      <w:r w:rsidRPr="0095043D">
        <w:rPr>
          <w:rFonts w:eastAsia="Times New Roman"/>
        </w:rPr>
        <w:t>)</w:t>
      </w:r>
      <w:r w:rsidRPr="0095043D">
        <w:rPr>
          <w:rFonts w:ascii="Times New Roman" w:eastAsia="Times New Roman" w:hAnsi="Times New Roman" w:cs="Times New Roman"/>
        </w:rPr>
        <w:t>    </w:t>
      </w:r>
      <w:r w:rsidRPr="0095043D">
        <w:rPr>
          <w:rFonts w:eastAsia="Times New Roman"/>
        </w:rPr>
        <w:t xml:space="preserve">Unending story – it’s impossible to determine when we’ve sufficiently </w:t>
      </w:r>
      <w:r>
        <w:rPr>
          <w:rFonts w:eastAsia="Times New Roman"/>
        </w:rPr>
        <w:t xml:space="preserve">embraced </w:t>
      </w:r>
      <w:r>
        <w:t xml:space="preserve">the honorable harvest </w:t>
      </w:r>
      <w:r w:rsidRPr="0095043D">
        <w:rPr>
          <w:rFonts w:eastAsia="Times New Roman"/>
        </w:rPr>
        <w:t>and can now translate it outside debate which means we never actually resolve their impacts --– encourages affs to forward un-nuanced descriptions of the squo which</w:t>
      </w:r>
    </w:p>
    <w:p w14:paraId="7D375B89" w14:textId="77777777" w:rsidR="00B2493A" w:rsidRPr="0095043D" w:rsidRDefault="00B2493A" w:rsidP="00B2493A">
      <w:pPr>
        <w:pStyle w:val="Heading4"/>
        <w:rPr>
          <w:rFonts w:eastAsia="Times New Roman"/>
        </w:rPr>
      </w:pPr>
      <w:r w:rsidRPr="0095043D">
        <w:rPr>
          <w:rFonts w:eastAsia="Times New Roman"/>
        </w:rPr>
        <w:t>a.</w:t>
      </w:r>
      <w:r w:rsidRPr="0095043D">
        <w:rPr>
          <w:rFonts w:ascii="Times New Roman" w:eastAsia="Times New Roman" w:hAnsi="Times New Roman" w:cs="Times New Roman"/>
        </w:rPr>
        <w:t>    </w:t>
      </w:r>
      <w:r w:rsidRPr="0095043D">
        <w:rPr>
          <w:rFonts w:eastAsia="Times New Roman"/>
        </w:rPr>
        <w:t>Disincentivizes research over specific theories of power and violence and turns their model of debate</w:t>
      </w:r>
    </w:p>
    <w:p w14:paraId="4FBF9E04" w14:textId="1F76650A" w:rsidR="00B2493A" w:rsidRDefault="00B2493A" w:rsidP="00B2493A">
      <w:pPr>
        <w:pStyle w:val="Heading4"/>
        <w:rPr>
          <w:rFonts w:eastAsia="Times New Roman"/>
        </w:rPr>
      </w:pPr>
      <w:r w:rsidRPr="0095043D">
        <w:rPr>
          <w:rFonts w:eastAsia="Times New Roman"/>
        </w:rPr>
        <w:t>b.</w:t>
      </w:r>
      <w:r w:rsidRPr="0095043D">
        <w:rPr>
          <w:rFonts w:ascii="Times New Roman" w:eastAsia="Times New Roman" w:hAnsi="Times New Roman" w:cs="Times New Roman"/>
        </w:rPr>
        <w:t>    </w:t>
      </w:r>
      <w:r w:rsidRPr="0095043D">
        <w:rPr>
          <w:rFonts w:eastAsia="Times New Roman"/>
        </w:rPr>
        <w:t>Pacifies radical activism and context-specific education and ignoring material instances of violence in favor of broad over-arching theorizations</w:t>
      </w:r>
    </w:p>
    <w:p w14:paraId="1C0F066E" w14:textId="1204F4BA" w:rsidR="00D6629A" w:rsidRDefault="00D6629A" w:rsidP="00D6629A">
      <w:pPr>
        <w:pStyle w:val="Heading3"/>
      </w:pPr>
      <w:r>
        <w:t>1NC – Ontology</w:t>
      </w:r>
    </w:p>
    <w:p w14:paraId="632D4D39" w14:textId="77777777" w:rsidR="00D6629A" w:rsidRPr="00D34FE1" w:rsidRDefault="00D6629A" w:rsidP="00D6629A">
      <w:pPr>
        <w:pStyle w:val="Heading4"/>
        <w:rPr>
          <w:rFonts w:asciiTheme="minorHAnsi" w:hAnsiTheme="minorHAnsi"/>
        </w:rPr>
      </w:pPr>
      <w:bookmarkStart w:id="1" w:name="_Hlk92294507"/>
      <w:r w:rsidRPr="00D34FE1">
        <w:rPr>
          <w:rFonts w:asciiTheme="minorHAnsi" w:hAnsiTheme="minorHAnsi"/>
        </w:rPr>
        <w:t xml:space="preserve">Settlerism is </w:t>
      </w:r>
      <w:r w:rsidRPr="00D34FE1">
        <w:rPr>
          <w:rFonts w:asciiTheme="minorHAnsi" w:hAnsiTheme="minorHAnsi"/>
          <w:u w:val="single"/>
        </w:rPr>
        <w:t>not a structure</w:t>
      </w:r>
      <w:r>
        <w:rPr>
          <w:rFonts w:asciiTheme="minorHAnsi" w:hAnsiTheme="minorHAnsi"/>
        </w:rPr>
        <w:t xml:space="preserve">. They </w:t>
      </w:r>
      <w:r w:rsidRPr="00D34FE1">
        <w:rPr>
          <w:rFonts w:asciiTheme="minorHAnsi" w:hAnsiTheme="minorHAnsi"/>
          <w:u w:val="single"/>
        </w:rPr>
        <w:t>flatten</w:t>
      </w:r>
      <w:r w:rsidRPr="00B10D65">
        <w:rPr>
          <w:rFonts w:asciiTheme="minorHAnsi" w:hAnsiTheme="minorHAnsi"/>
        </w:rPr>
        <w:t xml:space="preserve"> </w:t>
      </w:r>
      <w:r w:rsidRPr="00D34FE1">
        <w:rPr>
          <w:rFonts w:asciiTheme="minorHAnsi" w:hAnsiTheme="minorHAnsi"/>
        </w:rPr>
        <w:t xml:space="preserve">history into a </w:t>
      </w:r>
      <w:r w:rsidRPr="00D34FE1">
        <w:rPr>
          <w:rFonts w:asciiTheme="minorHAnsi" w:hAnsiTheme="minorHAnsi"/>
          <w:u w:val="single"/>
        </w:rPr>
        <w:t>binary</w:t>
      </w:r>
      <w:r w:rsidRPr="00D34FE1">
        <w:rPr>
          <w:rFonts w:asciiTheme="minorHAnsi" w:hAnsiTheme="minorHAnsi"/>
        </w:rPr>
        <w:t xml:space="preserve"> of settled versus settler – creates </w:t>
      </w:r>
      <w:r w:rsidRPr="00D34FE1">
        <w:rPr>
          <w:rFonts w:asciiTheme="minorHAnsi" w:hAnsiTheme="minorHAnsi"/>
          <w:u w:val="single"/>
        </w:rPr>
        <w:t>impossible goals</w:t>
      </w:r>
      <w:r w:rsidRPr="00D34FE1">
        <w:rPr>
          <w:rFonts w:asciiTheme="minorHAnsi" w:hAnsiTheme="minorHAnsi"/>
        </w:rPr>
        <w:t xml:space="preserve"> that </w:t>
      </w:r>
      <w:r w:rsidRPr="00D34FE1">
        <w:rPr>
          <w:rFonts w:asciiTheme="minorHAnsi" w:hAnsiTheme="minorHAnsi"/>
          <w:u w:val="single"/>
        </w:rPr>
        <w:t>reinforce</w:t>
      </w:r>
      <w:r w:rsidRPr="00D34FE1">
        <w:rPr>
          <w:rFonts w:asciiTheme="minorHAnsi" w:hAnsiTheme="minorHAnsi"/>
        </w:rPr>
        <w:t xml:space="preserve"> institutional failure and creates </w:t>
      </w:r>
      <w:r w:rsidRPr="00D34FE1">
        <w:rPr>
          <w:rFonts w:asciiTheme="minorHAnsi" w:hAnsiTheme="minorHAnsi"/>
          <w:u w:val="single"/>
        </w:rPr>
        <w:t>complacency</w:t>
      </w:r>
      <w:r w:rsidRPr="00D34FE1">
        <w:rPr>
          <w:rFonts w:asciiTheme="minorHAnsi" w:hAnsiTheme="minorHAnsi"/>
        </w:rPr>
        <w:t xml:space="preserve"> when we assume a ballot solves. </w:t>
      </w:r>
    </w:p>
    <w:p w14:paraId="5BF872C0" w14:textId="77777777" w:rsidR="00D6629A" w:rsidRPr="00D34FE1" w:rsidRDefault="00D6629A" w:rsidP="00D6629A">
      <w:pPr>
        <w:rPr>
          <w:rFonts w:asciiTheme="minorHAnsi" w:hAnsiTheme="minorHAnsi"/>
        </w:rPr>
      </w:pPr>
      <w:r w:rsidRPr="00D34FE1">
        <w:rPr>
          <w:rStyle w:val="Style13ptBold"/>
          <w:rFonts w:asciiTheme="minorHAnsi" w:hAnsiTheme="minorHAnsi"/>
        </w:rPr>
        <w:t>Busbridge 18</w:t>
      </w:r>
    </w:p>
    <w:p w14:paraId="655710EE" w14:textId="77777777" w:rsidR="00D6629A" w:rsidRPr="00D34FE1" w:rsidRDefault="00D6629A" w:rsidP="00D6629A">
      <w:pPr>
        <w:rPr>
          <w:rFonts w:asciiTheme="minorHAnsi" w:hAnsiTheme="minorHAnsi"/>
          <w:sz w:val="16"/>
          <w:szCs w:val="16"/>
        </w:rPr>
      </w:pPr>
      <w:r w:rsidRPr="00D34FE1">
        <w:rPr>
          <w:rFonts w:asciiTheme="minorHAnsi" w:hAnsiTheme="minorHAnsi"/>
          <w:sz w:val="16"/>
          <w:szCs w:val="16"/>
        </w:rPr>
        <w:t>Research Fellow at the Centre for Dialogue, La Trobe University (Rachel, “Israel-Palestine and the Settler Colonial ‘Turn’: From Interpretation to Decolonization,” Theory, Culture &amp; Society Vol 35, Issue 1, 2018, dml)</w:t>
      </w:r>
    </w:p>
    <w:p w14:paraId="58316ADA" w14:textId="77777777" w:rsidR="00D6629A" w:rsidRPr="00D34FE1" w:rsidRDefault="00D6629A" w:rsidP="00D6629A">
      <w:pPr>
        <w:rPr>
          <w:rFonts w:asciiTheme="minorHAnsi" w:hAnsiTheme="minorHAnsi"/>
          <w:sz w:val="16"/>
        </w:rPr>
      </w:pPr>
      <w:r w:rsidRPr="00D34FE1">
        <w:rPr>
          <w:rStyle w:val="Hyperlink"/>
          <w:rFonts w:asciiTheme="minorHAnsi" w:hAnsiTheme="minorHAnsi"/>
        </w:rPr>
        <w:t>The prescription for decolonisation</w:t>
      </w:r>
      <w:r w:rsidRPr="00D34FE1">
        <w:rPr>
          <w:rFonts w:asciiTheme="minorHAnsi" w:hAnsiTheme="minorHAnsi"/>
          <w:sz w:val="16"/>
        </w:rPr>
        <w:t xml:space="preserve">—that is, </w:t>
      </w:r>
      <w:r w:rsidRPr="00D34FE1">
        <w:rPr>
          <w:rStyle w:val="Hyperlink"/>
          <w:rFonts w:asciiTheme="minorHAnsi" w:hAnsiTheme="minorHAnsi"/>
        </w:rPr>
        <w:t xml:space="preserve">a normative project committed to the </w:t>
      </w:r>
      <w:r w:rsidRPr="00D34FE1">
        <w:rPr>
          <w:rStyle w:val="Emphasis"/>
          <w:rFonts w:asciiTheme="minorHAnsi" w:hAnsiTheme="minorHAnsi"/>
        </w:rPr>
        <w:t>liberation of the colonised</w:t>
      </w:r>
      <w:r w:rsidRPr="00D34FE1">
        <w:rPr>
          <w:rStyle w:val="Hyperlink"/>
          <w:rFonts w:asciiTheme="minorHAnsi" w:hAnsiTheme="minorHAnsi"/>
        </w:rPr>
        <w:t xml:space="preserve"> and the </w:t>
      </w:r>
      <w:r w:rsidRPr="00D34FE1">
        <w:rPr>
          <w:rStyle w:val="Emphasis"/>
          <w:rFonts w:asciiTheme="minorHAnsi" w:hAnsiTheme="minorHAnsi"/>
        </w:rPr>
        <w:t>overturning of colonial relationships of power</w:t>
      </w:r>
      <w:r w:rsidRPr="00D34FE1">
        <w:rPr>
          <w:rFonts w:asciiTheme="minorHAnsi" w:hAnsiTheme="minorHAnsi"/>
          <w:sz w:val="16"/>
        </w:rPr>
        <w:t xml:space="preserve"> (Kohn &amp; McBride, 2011: 3)—</w:t>
      </w:r>
      <w:r w:rsidRPr="00D34FE1">
        <w:rPr>
          <w:rStyle w:val="Hyperlink"/>
          <w:rFonts w:asciiTheme="minorHAnsi" w:hAnsiTheme="minorHAnsi"/>
        </w:rPr>
        <w:t>is</w:t>
      </w:r>
      <w:r w:rsidRPr="00D34FE1">
        <w:rPr>
          <w:rFonts w:asciiTheme="minorHAnsi" w:hAnsiTheme="minorHAnsi"/>
          <w:sz w:val="16"/>
        </w:rPr>
        <w:t xml:space="preserve"> indeed </w:t>
      </w:r>
      <w:r w:rsidRPr="00D34FE1">
        <w:rPr>
          <w:rStyle w:val="Hyperlink"/>
          <w:rFonts w:asciiTheme="minorHAnsi" w:hAnsiTheme="minorHAnsi"/>
        </w:rPr>
        <w:t xml:space="preserve">one of the </w:t>
      </w:r>
      <w:r w:rsidRPr="00D34FE1">
        <w:rPr>
          <w:rStyle w:val="Emphasis"/>
          <w:rFonts w:asciiTheme="minorHAnsi" w:hAnsiTheme="minorHAnsi"/>
        </w:rPr>
        <w:t>most counterhegemonic implications</w:t>
      </w:r>
      <w:r w:rsidRPr="00D34FE1">
        <w:rPr>
          <w:rStyle w:val="Hyperlink"/>
          <w:rFonts w:asciiTheme="minorHAnsi" w:hAnsiTheme="minorHAnsi"/>
        </w:rPr>
        <w:t xml:space="preserve"> of the settler colonial paradigm</w:t>
      </w:r>
      <w:r w:rsidRPr="00D34FE1">
        <w:rPr>
          <w:rFonts w:asciiTheme="minorHAnsi" w:hAnsiTheme="minorHAnsi"/>
          <w:sz w:val="16"/>
        </w:rPr>
        <w:t xml:space="preserve"> as applied to IsraelPalestine, </w:t>
      </w:r>
      <w:r w:rsidRPr="00D34FE1">
        <w:rPr>
          <w:rStyle w:val="Hyperlink"/>
          <w:rFonts w:asciiTheme="minorHAnsi" w:hAnsiTheme="minorHAnsi"/>
        </w:rPr>
        <w:t>potentially shifting it from a diagnostic frame to a prognostic one which offers a ‘proposed solution to the problem, or at least a plan of attack’</w:t>
      </w:r>
      <w:r w:rsidRPr="00D34FE1">
        <w:rPr>
          <w:rFonts w:asciiTheme="minorHAnsi" w:hAnsiTheme="minorHAnsi"/>
          <w:sz w:val="16"/>
        </w:rPr>
        <w:t xml:space="preserve"> (Benford &amp; Snow, 2000: 616). </w:t>
      </w:r>
      <w:r w:rsidRPr="00D34FE1">
        <w:rPr>
          <w:rStyle w:val="Hyperlink"/>
          <w:rFonts w:asciiTheme="minorHAnsi" w:hAnsiTheme="minorHAnsi"/>
        </w:rPr>
        <w:t>What</w:t>
      </w:r>
      <w:r w:rsidRPr="00D34FE1">
        <w:rPr>
          <w:rFonts w:asciiTheme="minorHAnsi" w:hAnsiTheme="minorHAnsi"/>
          <w:sz w:val="16"/>
        </w:rPr>
        <w:t xml:space="preserve">, however, </w:t>
      </w:r>
      <w:r w:rsidRPr="00D34FE1">
        <w:rPr>
          <w:rStyle w:val="Hyperlink"/>
          <w:rFonts w:asciiTheme="minorHAnsi" w:hAnsiTheme="minorHAnsi"/>
        </w:rPr>
        <w:t xml:space="preserve">does the settler colonial paradigm offer by way of </w:t>
      </w:r>
      <w:r w:rsidRPr="00D34FE1">
        <w:rPr>
          <w:rStyle w:val="Emphasis"/>
          <w:rFonts w:asciiTheme="minorHAnsi" w:hAnsiTheme="minorHAnsi"/>
        </w:rPr>
        <w:t>envisioning decolonisation</w:t>
      </w:r>
      <w:r w:rsidRPr="00D34FE1">
        <w:rPr>
          <w:rStyle w:val="Hyperlink"/>
          <w:rFonts w:asciiTheme="minorHAnsi" w:hAnsiTheme="minorHAnsi"/>
        </w:rPr>
        <w:t>?</w:t>
      </w:r>
      <w:r w:rsidRPr="00D34FE1">
        <w:rPr>
          <w:rFonts w:asciiTheme="minorHAnsi" w:hAnsiTheme="minorHAnsi"/>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D34FE1">
        <w:rPr>
          <w:rStyle w:val="Hyperlink"/>
          <w:rFonts w:asciiTheme="minorHAnsi" w:hAnsiTheme="minorHAnsi"/>
          <w:highlight w:val="yellow"/>
        </w:rPr>
        <w:t>there is</w:t>
      </w:r>
      <w:r w:rsidRPr="00D34FE1">
        <w:rPr>
          <w:rFonts w:asciiTheme="minorHAnsi" w:hAnsiTheme="minorHAnsi"/>
          <w:sz w:val="16"/>
        </w:rPr>
        <w:t xml:space="preserve"> nevertheless </w:t>
      </w:r>
      <w:r w:rsidRPr="00D34FE1">
        <w:rPr>
          <w:rStyle w:val="Hyperlink"/>
          <w:rFonts w:asciiTheme="minorHAnsi" w:hAnsiTheme="minorHAnsi"/>
          <w:highlight w:val="yellow"/>
        </w:rPr>
        <w:t>a ‘</w:t>
      </w:r>
      <w:r w:rsidRPr="00D34FE1">
        <w:rPr>
          <w:rStyle w:val="Emphasis"/>
          <w:rFonts w:asciiTheme="minorHAnsi" w:hAnsiTheme="minorHAnsi"/>
          <w:highlight w:val="yellow"/>
        </w:rPr>
        <w:t>narrative deficit</w:t>
      </w:r>
      <w:r w:rsidRPr="00D34FE1">
        <w:rPr>
          <w:rStyle w:val="Hyperlink"/>
          <w:rFonts w:asciiTheme="minorHAnsi" w:hAnsiTheme="minorHAnsi"/>
          <w:highlight w:val="yellow"/>
        </w:rPr>
        <w:t xml:space="preserve">’ when </w:t>
      </w:r>
      <w:r w:rsidRPr="00D34FE1">
        <w:rPr>
          <w:rStyle w:val="Hyperlink"/>
          <w:rFonts w:asciiTheme="minorHAnsi" w:hAnsiTheme="minorHAnsi"/>
        </w:rPr>
        <w:t xml:space="preserve">it comes to </w:t>
      </w:r>
      <w:r w:rsidRPr="00D34FE1">
        <w:rPr>
          <w:rStyle w:val="Emphasis"/>
          <w:rFonts w:asciiTheme="minorHAnsi" w:hAnsiTheme="minorHAnsi"/>
          <w:highlight w:val="yellow"/>
        </w:rPr>
        <w:t>imagining</w:t>
      </w:r>
      <w:r w:rsidRPr="00D34FE1">
        <w:rPr>
          <w:rStyle w:val="Emphasis"/>
          <w:rFonts w:asciiTheme="minorHAnsi" w:hAnsiTheme="minorHAnsi"/>
        </w:rPr>
        <w:t xml:space="preserve"> settler </w:t>
      </w:r>
      <w:r w:rsidRPr="00D34FE1">
        <w:rPr>
          <w:rStyle w:val="Emphasis"/>
          <w:rFonts w:asciiTheme="minorHAnsi" w:hAnsiTheme="minorHAnsi"/>
          <w:highlight w:val="yellow"/>
        </w:rPr>
        <w:t>decolonisation</w:t>
      </w:r>
      <w:r w:rsidRPr="00D34FE1">
        <w:rPr>
          <w:rFonts w:asciiTheme="minorHAnsi" w:hAnsiTheme="minorHAnsi"/>
          <w:sz w:val="16"/>
        </w:rPr>
        <w:t xml:space="preserve">. While Veracini (2007) relates this deficit to a matter of conceptualisation, it is apparent that </w:t>
      </w:r>
      <w:r w:rsidRPr="00D34FE1">
        <w:rPr>
          <w:rStyle w:val="Hyperlink"/>
          <w:rFonts w:asciiTheme="minorHAnsi" w:hAnsiTheme="minorHAnsi"/>
          <w:highlight w:val="yellow"/>
        </w:rPr>
        <w:t xml:space="preserve">the </w:t>
      </w:r>
      <w:r w:rsidRPr="00D34FE1">
        <w:rPr>
          <w:rStyle w:val="Emphasis"/>
          <w:rFonts w:asciiTheme="minorHAnsi" w:hAnsiTheme="minorHAnsi"/>
          <w:highlight w:val="yellow"/>
        </w:rPr>
        <w:t xml:space="preserve">structural </w:t>
      </w:r>
      <w:r w:rsidRPr="00D34FE1">
        <w:rPr>
          <w:rStyle w:val="Emphasis"/>
          <w:rFonts w:asciiTheme="minorHAnsi" w:hAnsiTheme="minorHAnsi"/>
        </w:rPr>
        <w:t>perspective</w:t>
      </w:r>
      <w:r w:rsidRPr="00D34FE1">
        <w:rPr>
          <w:rStyle w:val="Hyperlink"/>
          <w:rFonts w:asciiTheme="minorHAnsi" w:hAnsiTheme="minorHAnsi"/>
        </w:rPr>
        <w:t xml:space="preserve"> of the </w:t>
      </w:r>
      <w:r w:rsidRPr="00D34FE1">
        <w:rPr>
          <w:rStyle w:val="Hyperlink"/>
          <w:rFonts w:asciiTheme="minorHAnsi" w:hAnsiTheme="minorHAnsi"/>
          <w:highlight w:val="yellow"/>
        </w:rPr>
        <w:t>paradigm</w:t>
      </w:r>
      <w:r w:rsidRPr="00D34FE1">
        <w:rPr>
          <w:rFonts w:asciiTheme="minorHAnsi" w:hAnsiTheme="minorHAnsi"/>
          <w:sz w:val="16"/>
        </w:rPr>
        <w:t xml:space="preserve"> in many ways </w:t>
      </w:r>
      <w:r w:rsidRPr="00D34FE1">
        <w:rPr>
          <w:rStyle w:val="Emphasis"/>
          <w:rFonts w:asciiTheme="minorHAnsi" w:hAnsiTheme="minorHAnsi"/>
          <w:highlight w:val="yellow"/>
        </w:rPr>
        <w:t>closes down</w:t>
      </w:r>
      <w:r w:rsidRPr="00D34FE1">
        <w:rPr>
          <w:rStyle w:val="Emphasis"/>
          <w:rFonts w:asciiTheme="minorHAnsi" w:hAnsiTheme="minorHAnsi"/>
        </w:rPr>
        <w:t xml:space="preserve"> possibilities</w:t>
      </w:r>
      <w:r w:rsidRPr="00D34FE1">
        <w:rPr>
          <w:rStyle w:val="Hyperlink"/>
          <w:rFonts w:asciiTheme="minorHAnsi" w:hAnsiTheme="minorHAnsi"/>
        </w:rPr>
        <w:t xml:space="preserve"> of </w:t>
      </w:r>
      <w:r w:rsidRPr="00D34FE1">
        <w:rPr>
          <w:rStyle w:val="Emphasis"/>
          <w:rFonts w:asciiTheme="minorHAnsi" w:hAnsiTheme="minorHAnsi"/>
        </w:rPr>
        <w:t xml:space="preserve">imagining </w:t>
      </w:r>
      <w:r w:rsidRPr="00D34FE1">
        <w:rPr>
          <w:rStyle w:val="Emphasis"/>
          <w:rFonts w:asciiTheme="minorHAnsi" w:hAnsiTheme="minorHAnsi"/>
          <w:highlight w:val="yellow"/>
        </w:rPr>
        <w:t>the type of social</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political transformation</w:t>
      </w:r>
      <w:r w:rsidRPr="00D34FE1">
        <w:rPr>
          <w:rStyle w:val="Hyperlink"/>
          <w:rFonts w:asciiTheme="minorHAnsi" w:hAnsiTheme="minorHAnsi"/>
          <w:highlight w:val="yellow"/>
        </w:rPr>
        <w:t xml:space="preserve"> to which</w:t>
      </w:r>
      <w:r w:rsidRPr="00D34FE1">
        <w:rPr>
          <w:rStyle w:val="Hyperlink"/>
          <w:rFonts w:asciiTheme="minorHAnsi" w:hAnsiTheme="minorHAnsi"/>
        </w:rPr>
        <w:t xml:space="preserve"> the </w:t>
      </w:r>
      <w:r w:rsidRPr="00D34FE1">
        <w:rPr>
          <w:rStyle w:val="Emphasis"/>
          <w:rFonts w:asciiTheme="minorHAnsi" w:hAnsiTheme="minorHAnsi"/>
        </w:rPr>
        <w:t xml:space="preserve">notion of </w:t>
      </w:r>
      <w:r w:rsidRPr="00D34FE1">
        <w:rPr>
          <w:rStyle w:val="Emphasis"/>
          <w:rFonts w:asciiTheme="minorHAnsi" w:hAnsiTheme="minorHAnsi"/>
          <w:highlight w:val="yellow"/>
        </w:rPr>
        <w:t>decolonisation aspires</w:t>
      </w:r>
      <w:r w:rsidRPr="00D34FE1">
        <w:rPr>
          <w:rFonts w:asciiTheme="minorHAnsi" w:hAnsiTheme="minorHAnsi"/>
          <w:sz w:val="16"/>
        </w:rPr>
        <w:t xml:space="preserve">. In this regard, </w:t>
      </w:r>
      <w:r w:rsidRPr="00D34FE1">
        <w:rPr>
          <w:rStyle w:val="Hyperlink"/>
          <w:rFonts w:asciiTheme="minorHAnsi" w:hAnsiTheme="minorHAnsi"/>
        </w:rPr>
        <w:t xml:space="preserve">there is a </w:t>
      </w:r>
      <w:r w:rsidRPr="00D34FE1">
        <w:rPr>
          <w:rStyle w:val="Emphasis"/>
          <w:rFonts w:asciiTheme="minorHAnsi" w:hAnsiTheme="minorHAnsi"/>
        </w:rPr>
        <w:t>worrying tendency</w:t>
      </w:r>
      <w:r w:rsidRPr="00D34FE1">
        <w:rPr>
          <w:rFonts w:asciiTheme="minorHAnsi" w:hAnsiTheme="minorHAnsi"/>
          <w:sz w:val="16"/>
        </w:rPr>
        <w:t xml:space="preserve"> (</w:t>
      </w:r>
      <w:r w:rsidRPr="00D34FE1">
        <w:rPr>
          <w:rStyle w:val="Hyperlink"/>
          <w:rFonts w:asciiTheme="minorHAnsi" w:hAnsiTheme="minorHAnsi"/>
        </w:rPr>
        <w:t xml:space="preserve">if not </w:t>
      </w:r>
      <w:r w:rsidRPr="00D34FE1">
        <w:rPr>
          <w:rStyle w:val="Emphasis"/>
          <w:rFonts w:asciiTheme="minorHAnsi" w:hAnsiTheme="minorHAnsi"/>
        </w:rPr>
        <w:t>tautological discrepancy</w:t>
      </w:r>
      <w:r w:rsidRPr="00D34FE1">
        <w:rPr>
          <w:rFonts w:asciiTheme="minorHAnsi" w:hAnsiTheme="minorHAnsi"/>
          <w:sz w:val="16"/>
        </w:rPr>
        <w:t xml:space="preserve">) </w:t>
      </w:r>
      <w:r w:rsidRPr="00D34FE1">
        <w:rPr>
          <w:rStyle w:val="Hyperlink"/>
          <w:rFonts w:asciiTheme="minorHAnsi" w:hAnsiTheme="minorHAnsi"/>
        </w:rPr>
        <w:t xml:space="preserve">in settler colonial studies, where the </w:t>
      </w:r>
      <w:r w:rsidRPr="00D34FE1">
        <w:rPr>
          <w:rStyle w:val="Emphasis"/>
          <w:rFonts w:asciiTheme="minorHAnsi" w:hAnsiTheme="minorHAnsi"/>
        </w:rPr>
        <w:t>only solution to settler colonialism is decolonisation</w:t>
      </w:r>
      <w:r w:rsidRPr="00D34FE1">
        <w:rPr>
          <w:rStyle w:val="Hyperlink"/>
          <w:rFonts w:asciiTheme="minorHAnsi" w:hAnsiTheme="minorHAnsi"/>
        </w:rPr>
        <w:t xml:space="preserve">—which a faithful adherence to the paradigm </w:t>
      </w:r>
      <w:r w:rsidRPr="00D34FE1">
        <w:rPr>
          <w:rStyle w:val="Emphasis"/>
          <w:rFonts w:asciiTheme="minorHAnsi" w:hAnsiTheme="minorHAnsi"/>
        </w:rPr>
        <w:t>renders largely unachievable</w:t>
      </w:r>
      <w:r w:rsidRPr="00D34FE1">
        <w:rPr>
          <w:rStyle w:val="Hyperlink"/>
          <w:rFonts w:asciiTheme="minorHAnsi" w:hAnsiTheme="minorHAnsi"/>
        </w:rPr>
        <w:t xml:space="preserve">, if not </w:t>
      </w:r>
      <w:r w:rsidRPr="00D34FE1">
        <w:rPr>
          <w:rStyle w:val="Emphasis"/>
          <w:rFonts w:asciiTheme="minorHAnsi" w:hAnsiTheme="minorHAnsi"/>
        </w:rPr>
        <w:t>impossible</w:t>
      </w:r>
      <w:r w:rsidRPr="00D34FE1">
        <w:rPr>
          <w:rFonts w:asciiTheme="minorHAnsi" w:hAnsiTheme="minorHAnsi"/>
          <w:sz w:val="16"/>
        </w:rPr>
        <w:t xml:space="preserve">. 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D34FE1">
        <w:rPr>
          <w:rStyle w:val="Hyperlink"/>
          <w:rFonts w:asciiTheme="minorHAnsi" w:hAnsiTheme="minorHAnsi"/>
        </w:rPr>
        <w:t>structuralism</w:t>
      </w:r>
      <w:r w:rsidRPr="00D34FE1">
        <w:rPr>
          <w:rFonts w:asciiTheme="minorHAnsi" w:hAnsiTheme="minorHAnsi"/>
          <w:sz w:val="16"/>
        </w:rPr>
        <w:t xml:space="preserve"> of this account </w:t>
      </w:r>
      <w:r w:rsidRPr="00D34FE1">
        <w:rPr>
          <w:rStyle w:val="Hyperlink"/>
          <w:rFonts w:asciiTheme="minorHAnsi" w:hAnsiTheme="minorHAnsi"/>
        </w:rPr>
        <w:t xml:space="preserve">has </w:t>
      </w:r>
      <w:r w:rsidRPr="00D34FE1">
        <w:rPr>
          <w:rStyle w:val="Emphasis"/>
          <w:rFonts w:asciiTheme="minorHAnsi" w:hAnsiTheme="minorHAnsi"/>
        </w:rPr>
        <w:t>immense power</w:t>
      </w:r>
      <w:r w:rsidRPr="00D34FE1">
        <w:rPr>
          <w:rStyle w:val="Hyperlink"/>
          <w:rFonts w:asciiTheme="minorHAnsi" w:hAnsiTheme="minorHAnsi"/>
        </w:rPr>
        <w:t xml:space="preserve"> as a means of mapping forms of injustice and indignity as well as strategies of resistance and refusal</w:t>
      </w:r>
      <w:r w:rsidRPr="00D34FE1">
        <w:rPr>
          <w:rFonts w:asciiTheme="minorHAnsi" w:hAnsiTheme="minorHAnsi"/>
          <w:sz w:val="16"/>
        </w:rPr>
        <w:t xml:space="preserve">, and Wolfe is careful to show how transmutations of the logic of elimination are complex, variable, discontinuous and uneven. </w:t>
      </w:r>
      <w:r w:rsidRPr="00D34FE1">
        <w:rPr>
          <w:rStyle w:val="Hyperlink"/>
          <w:rFonts w:asciiTheme="minorHAnsi" w:hAnsiTheme="minorHAnsi"/>
        </w:rPr>
        <w:t xml:space="preserve">Yet, </w:t>
      </w:r>
      <w:r w:rsidRPr="00D34FE1">
        <w:rPr>
          <w:rStyle w:val="Hyperlink"/>
          <w:rFonts w:asciiTheme="minorHAnsi" w:hAnsiTheme="minorHAnsi"/>
          <w:highlight w:val="yellow"/>
        </w:rPr>
        <w:t xml:space="preserve">in seeking to </w:t>
      </w:r>
      <w:r w:rsidRPr="00D34FE1">
        <w:rPr>
          <w:rStyle w:val="Emphasis"/>
          <w:rFonts w:asciiTheme="minorHAnsi" w:hAnsiTheme="minorHAnsi"/>
          <w:highlight w:val="yellow"/>
        </w:rPr>
        <w:t>elucidate the logic of elimination</w:t>
      </w:r>
      <w:r w:rsidRPr="00D34FE1">
        <w:rPr>
          <w:rStyle w:val="Hyperlink"/>
          <w:rFonts w:asciiTheme="minorHAnsi" w:hAnsiTheme="minorHAnsi"/>
          <w:highlight w:val="yellow"/>
        </w:rPr>
        <w:t xml:space="preserve"> as the </w:t>
      </w:r>
      <w:r w:rsidRPr="00D34FE1">
        <w:rPr>
          <w:rStyle w:val="Emphasis"/>
          <w:rFonts w:asciiTheme="minorHAnsi" w:hAnsiTheme="minorHAnsi"/>
          <w:highlight w:val="yellow"/>
        </w:rPr>
        <w:t>overarching</w:t>
      </w:r>
      <w:r w:rsidRPr="00D34FE1">
        <w:rPr>
          <w:rStyle w:val="Emphasis"/>
          <w:rFonts w:asciiTheme="minorHAnsi" w:hAnsiTheme="minorHAnsi"/>
        </w:rPr>
        <w:t xml:space="preserve"> historical </w:t>
      </w:r>
      <w:r w:rsidRPr="00D34FE1">
        <w:rPr>
          <w:rStyle w:val="Emphasis"/>
          <w:rFonts w:asciiTheme="minorHAnsi" w:hAnsiTheme="minorHAnsi"/>
          <w:highlight w:val="yellow"/>
        </w:rPr>
        <w:t>force</w:t>
      </w:r>
      <w:r w:rsidRPr="00D34FE1">
        <w:rPr>
          <w:rStyle w:val="Hyperlink"/>
          <w:rFonts w:asciiTheme="minorHAnsi" w:hAnsiTheme="minorHAnsi"/>
          <w:highlight w:val="yellow"/>
        </w:rPr>
        <w:t xml:space="preserve"> guiding settler-native relations there is an </w:t>
      </w:r>
      <w:r w:rsidRPr="00D34FE1">
        <w:rPr>
          <w:rStyle w:val="Emphasis"/>
          <w:rFonts w:asciiTheme="minorHAnsi" w:hAnsiTheme="minorHAnsi"/>
          <w:highlight w:val="yellow"/>
        </w:rPr>
        <w:t>operational weakness</w:t>
      </w:r>
      <w:r w:rsidRPr="00D34FE1">
        <w:rPr>
          <w:rStyle w:val="Hyperlink"/>
          <w:rFonts w:asciiTheme="minorHAnsi" w:hAnsiTheme="minorHAnsi"/>
        </w:rPr>
        <w:t xml:space="preserve"> in the theory, </w:t>
      </w:r>
      <w:r w:rsidRPr="00D34FE1">
        <w:rPr>
          <w:rStyle w:val="Hyperlink"/>
          <w:rFonts w:asciiTheme="minorHAnsi" w:hAnsiTheme="minorHAnsi"/>
          <w:highlight w:val="yellow"/>
        </w:rPr>
        <w:t xml:space="preserve">whereby such a logic is </w:t>
      </w:r>
      <w:r w:rsidRPr="00D34FE1">
        <w:rPr>
          <w:rStyle w:val="Emphasis"/>
          <w:rFonts w:asciiTheme="minorHAnsi" w:hAnsiTheme="minorHAnsi"/>
          <w:highlight w:val="yellow"/>
        </w:rPr>
        <w:t>simply there</w:t>
      </w:r>
      <w:r w:rsidRPr="00D34FE1">
        <w:rPr>
          <w:rStyle w:val="Hyperlink"/>
          <w:rFonts w:asciiTheme="minorHAnsi" w:hAnsiTheme="minorHAnsi"/>
          <w:highlight w:val="yellow"/>
        </w:rPr>
        <w:t xml:space="preserve">, </w:t>
      </w:r>
      <w:r w:rsidRPr="00D34FE1">
        <w:rPr>
          <w:rStyle w:val="Emphasis"/>
          <w:rFonts w:asciiTheme="minorHAnsi" w:hAnsiTheme="minorHAnsi"/>
          <w:highlight w:val="yellow"/>
        </w:rPr>
        <w:t>omnipresent</w:t>
      </w:r>
      <w:r w:rsidRPr="00D34FE1">
        <w:rPr>
          <w:rStyle w:val="Hyperlink"/>
          <w:rFonts w:asciiTheme="minorHAnsi" w:hAnsiTheme="minorHAnsi"/>
        </w:rPr>
        <w:t xml:space="preserve"> and </w:t>
      </w:r>
      <w:r w:rsidRPr="00D34FE1">
        <w:rPr>
          <w:rStyle w:val="Emphasis"/>
          <w:rFonts w:asciiTheme="minorHAnsi" w:hAnsiTheme="minorHAnsi"/>
        </w:rPr>
        <w:t>manifest</w:t>
      </w:r>
      <w:r w:rsidRPr="00D34FE1">
        <w:rPr>
          <w:rStyle w:val="Hyperlink"/>
          <w:rFonts w:asciiTheme="minorHAnsi" w:hAnsiTheme="minorHAnsi"/>
        </w:rPr>
        <w:t xml:space="preserve"> </w:t>
      </w:r>
      <w:r w:rsidRPr="00D34FE1">
        <w:rPr>
          <w:rStyle w:val="Hyperlink"/>
          <w:rFonts w:asciiTheme="minorHAnsi" w:hAnsiTheme="minorHAnsi"/>
          <w:highlight w:val="yellow"/>
        </w:rPr>
        <w:t>even when</w:t>
      </w:r>
      <w:r w:rsidRPr="00D34FE1">
        <w:rPr>
          <w:rStyle w:val="Hyperlink"/>
          <w:rFonts w:asciiTheme="minorHAnsi" w:hAnsiTheme="minorHAnsi"/>
        </w:rPr>
        <w:t xml:space="preserve"> (and perhaps especially when) </w:t>
      </w:r>
      <w:r w:rsidRPr="00D34FE1">
        <w:rPr>
          <w:rStyle w:val="Hyperlink"/>
          <w:rFonts w:asciiTheme="minorHAnsi" w:hAnsiTheme="minorHAnsi"/>
          <w:highlight w:val="yellow"/>
        </w:rPr>
        <w:t xml:space="preserve">it </w:t>
      </w:r>
      <w:r w:rsidRPr="00D34FE1">
        <w:rPr>
          <w:rStyle w:val="Emphasis"/>
          <w:rFonts w:asciiTheme="minorHAnsi" w:hAnsiTheme="minorHAnsi"/>
          <w:highlight w:val="yellow"/>
        </w:rPr>
        <w:t>appears not to be</w:t>
      </w:r>
      <w:r w:rsidRPr="00D34FE1">
        <w:rPr>
          <w:rStyle w:val="Hyperlink"/>
          <w:rFonts w:asciiTheme="minorHAnsi" w:hAnsiTheme="minorHAnsi"/>
        </w:rPr>
        <w:t xml:space="preserve">; the settler colonial studies scholar need only </w:t>
      </w:r>
      <w:r w:rsidRPr="00D34FE1">
        <w:rPr>
          <w:rStyle w:val="Emphasis"/>
          <w:rFonts w:asciiTheme="minorHAnsi" w:hAnsiTheme="minorHAnsi"/>
        </w:rPr>
        <w:t>read it into a situation</w:t>
      </w:r>
      <w:r w:rsidRPr="00D34FE1">
        <w:rPr>
          <w:rStyle w:val="Hyperlink"/>
          <w:rFonts w:asciiTheme="minorHAnsi" w:hAnsiTheme="minorHAnsi"/>
        </w:rPr>
        <w:t xml:space="preserve"> or </w:t>
      </w:r>
      <w:r w:rsidRPr="00D34FE1">
        <w:rPr>
          <w:rStyle w:val="Emphasis"/>
          <w:rFonts w:asciiTheme="minorHAnsi" w:hAnsiTheme="minorHAnsi"/>
        </w:rPr>
        <w:t>context</w:t>
      </w:r>
      <w:r w:rsidRPr="00D34FE1">
        <w:rPr>
          <w:rStyle w:val="Hyperlink"/>
          <w:rFonts w:asciiTheme="minorHAnsi" w:hAnsiTheme="minorHAnsi"/>
        </w:rPr>
        <w:t>. It</w:t>
      </w:r>
      <w:r w:rsidRPr="00D34FE1">
        <w:rPr>
          <w:rFonts w:asciiTheme="minorHAnsi" w:hAnsiTheme="minorHAnsi"/>
          <w:sz w:val="16"/>
        </w:rPr>
        <w:t xml:space="preserve"> thus </w:t>
      </w:r>
      <w:r w:rsidRPr="00D34FE1">
        <w:rPr>
          <w:rStyle w:val="Emphasis"/>
          <w:rFonts w:asciiTheme="minorHAnsi" w:hAnsiTheme="minorHAnsi"/>
        </w:rPr>
        <w:t>hurtles from the past</w:t>
      </w:r>
      <w:r w:rsidRPr="00D34FE1">
        <w:rPr>
          <w:rStyle w:val="Hyperlink"/>
          <w:rFonts w:asciiTheme="minorHAnsi" w:hAnsiTheme="minorHAnsi"/>
        </w:rPr>
        <w:t xml:space="preserve"> to the </w:t>
      </w:r>
      <w:r w:rsidRPr="00D34FE1">
        <w:rPr>
          <w:rStyle w:val="Emphasis"/>
          <w:rFonts w:asciiTheme="minorHAnsi" w:hAnsiTheme="minorHAnsi"/>
        </w:rPr>
        <w:t>present</w:t>
      </w:r>
      <w:r w:rsidRPr="00D34FE1">
        <w:rPr>
          <w:rStyle w:val="Hyperlink"/>
          <w:rFonts w:asciiTheme="minorHAnsi" w:hAnsiTheme="minorHAnsi"/>
        </w:rPr>
        <w:t xml:space="preserve"> into the </w:t>
      </w:r>
      <w:r w:rsidRPr="00D34FE1">
        <w:rPr>
          <w:rStyle w:val="Emphasis"/>
          <w:rFonts w:asciiTheme="minorHAnsi" w:hAnsiTheme="minorHAnsi"/>
        </w:rPr>
        <w:t>future</w:t>
      </w:r>
      <w:r w:rsidRPr="00D34FE1">
        <w:rPr>
          <w:rStyle w:val="Hyperlink"/>
          <w:rFonts w:asciiTheme="minorHAnsi" w:hAnsiTheme="minorHAnsi"/>
        </w:rPr>
        <w:t xml:space="preserve">, never to be fully extinguished until the native is, or until history itself ends. </w:t>
      </w:r>
      <w:r w:rsidRPr="00D34FE1">
        <w:rPr>
          <w:rStyle w:val="Hyperlink"/>
          <w:rFonts w:asciiTheme="minorHAnsi" w:hAnsiTheme="minorHAnsi"/>
          <w:highlight w:val="yellow"/>
        </w:rPr>
        <w:t>There is</w:t>
      </w:r>
      <w:r w:rsidRPr="00D34FE1">
        <w:rPr>
          <w:rStyle w:val="Hyperlink"/>
          <w:rFonts w:asciiTheme="minorHAnsi" w:hAnsiTheme="minorHAnsi"/>
        </w:rPr>
        <w:t xml:space="preserve"> thus </w:t>
      </w:r>
      <w:r w:rsidRPr="00D34FE1">
        <w:rPr>
          <w:rStyle w:val="Hyperlink"/>
          <w:rFonts w:asciiTheme="minorHAnsi" w:hAnsiTheme="minorHAnsi"/>
          <w:highlight w:val="yellow"/>
        </w:rPr>
        <w:t xml:space="preserve">a </w:t>
      </w:r>
      <w:r w:rsidRPr="00D34FE1">
        <w:rPr>
          <w:rStyle w:val="Emphasis"/>
          <w:rFonts w:asciiTheme="minorHAnsi" w:hAnsiTheme="minorHAnsi"/>
          <w:highlight w:val="yellow"/>
        </w:rPr>
        <w:t>powerful ontological</w:t>
      </w:r>
      <w:r w:rsidRPr="00D34FE1">
        <w:rPr>
          <w:rFonts w:asciiTheme="minorHAnsi" w:hAnsiTheme="minorHAnsi"/>
          <w:sz w:val="16"/>
        </w:rPr>
        <w:t xml:space="preserve"> (if not metaphysical) </w:t>
      </w:r>
      <w:r w:rsidRPr="00D34FE1">
        <w:rPr>
          <w:rStyle w:val="Emphasis"/>
          <w:rFonts w:asciiTheme="minorHAnsi" w:hAnsiTheme="minorHAnsi"/>
          <w:highlight w:val="yellow"/>
        </w:rPr>
        <w:t>dimension</w:t>
      </w:r>
      <w:r w:rsidRPr="00D34FE1">
        <w:rPr>
          <w:rFonts w:asciiTheme="minorHAnsi" w:hAnsiTheme="minorHAnsi"/>
          <w:sz w:val="16"/>
        </w:rPr>
        <w:t xml:space="preserve"> to Wolfe’s account, </w:t>
      </w:r>
      <w:r w:rsidRPr="00D34FE1">
        <w:rPr>
          <w:rStyle w:val="Hyperlink"/>
          <w:rFonts w:asciiTheme="minorHAnsi" w:hAnsiTheme="minorHAnsi"/>
          <w:highlight w:val="yellow"/>
        </w:rPr>
        <w:t>where there is</w:t>
      </w:r>
      <w:r w:rsidRPr="00D34FE1">
        <w:rPr>
          <w:rStyle w:val="Hyperlink"/>
          <w:rFonts w:asciiTheme="minorHAnsi" w:hAnsiTheme="minorHAnsi"/>
        </w:rPr>
        <w:t xml:space="preserve"> such thing as </w:t>
      </w:r>
      <w:r w:rsidRPr="00D34FE1">
        <w:rPr>
          <w:rStyle w:val="Hyperlink"/>
          <w:rFonts w:asciiTheme="minorHAnsi" w:hAnsiTheme="minorHAnsi"/>
          <w:highlight w:val="yellow"/>
        </w:rPr>
        <w:t>a ‘</w:t>
      </w:r>
      <w:r w:rsidRPr="00D34FE1">
        <w:rPr>
          <w:rStyle w:val="Emphasis"/>
          <w:rFonts w:asciiTheme="minorHAnsi" w:hAnsiTheme="minorHAnsi"/>
          <w:highlight w:val="yellow"/>
        </w:rPr>
        <w:t>settler will</w:t>
      </w:r>
      <w:r w:rsidRPr="00D34FE1">
        <w:rPr>
          <w:rStyle w:val="Hyperlink"/>
          <w:rFonts w:asciiTheme="minorHAnsi" w:hAnsiTheme="minorHAnsi"/>
          <w:highlight w:val="yellow"/>
        </w:rPr>
        <w:t xml:space="preserve">’ that </w:t>
      </w:r>
      <w:r w:rsidRPr="00D34FE1">
        <w:rPr>
          <w:rStyle w:val="Emphasis"/>
          <w:rFonts w:asciiTheme="minorHAnsi" w:hAnsiTheme="minorHAnsi"/>
          <w:highlight w:val="yellow"/>
        </w:rPr>
        <w:t>inherently desires the elimination of the native</w:t>
      </w:r>
      <w:r w:rsidRPr="00D34FE1">
        <w:rPr>
          <w:rStyle w:val="Hyperlink"/>
          <w:rFonts w:asciiTheme="minorHAnsi" w:hAnsiTheme="minorHAnsi"/>
        </w:rPr>
        <w:t xml:space="preserve"> and the distinction between the settler and native </w:t>
      </w:r>
      <w:r w:rsidRPr="00D34FE1">
        <w:rPr>
          <w:rStyle w:val="Emphasis"/>
          <w:rFonts w:asciiTheme="minorHAnsi" w:hAnsiTheme="minorHAnsi"/>
        </w:rPr>
        <w:t>can only ever be categorical</w:t>
      </w:r>
      <w:r w:rsidRPr="00D34FE1">
        <w:rPr>
          <w:rStyle w:val="Hyperlink"/>
          <w:rFonts w:asciiTheme="minorHAnsi" w:hAnsiTheme="minorHAnsi"/>
        </w:rPr>
        <w:t>, founded as it is on the ‘primal binarism of the frontier’</w:t>
      </w:r>
      <w:r w:rsidRPr="00D34FE1">
        <w:rPr>
          <w:rFonts w:asciiTheme="minorHAnsi" w:hAnsiTheme="minorHAnsi"/>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D34FE1">
        <w:rPr>
          <w:rStyle w:val="Hyperlink"/>
          <w:rFonts w:asciiTheme="minorHAnsi" w:hAnsiTheme="minorHAnsi"/>
        </w:rPr>
        <w:t>settler</w:t>
      </w:r>
      <w:r w:rsidRPr="00D34FE1">
        <w:rPr>
          <w:rFonts w:asciiTheme="minorHAnsi" w:hAnsiTheme="minorHAnsi"/>
          <w:sz w:val="16"/>
        </w:rPr>
        <w:t xml:space="preserve">, who </w:t>
      </w:r>
      <w:r w:rsidRPr="00D34FE1">
        <w:rPr>
          <w:rStyle w:val="Hyperlink"/>
          <w:rFonts w:asciiTheme="minorHAnsi" w:hAnsiTheme="minorHAnsi"/>
        </w:rPr>
        <w:t xml:space="preserve">seeks to </w:t>
      </w:r>
      <w:r w:rsidRPr="00D34FE1">
        <w:rPr>
          <w:rStyle w:val="Emphasis"/>
          <w:rFonts w:asciiTheme="minorHAnsi" w:hAnsiTheme="minorHAnsi"/>
        </w:rPr>
        <w:t>destroy</w:t>
      </w:r>
      <w:r w:rsidRPr="00D34FE1">
        <w:rPr>
          <w:rStyle w:val="Hyperlink"/>
          <w:rFonts w:asciiTheme="minorHAnsi" w:hAnsiTheme="minorHAnsi"/>
        </w:rPr>
        <w:t xml:space="preserve"> and </w:t>
      </w:r>
      <w:r w:rsidRPr="00D34FE1">
        <w:rPr>
          <w:rStyle w:val="Emphasis"/>
          <w:rFonts w:asciiTheme="minorHAnsi" w:hAnsiTheme="minorHAnsi"/>
        </w:rPr>
        <w:t>replace the native</w:t>
      </w:r>
      <w:r w:rsidRPr="00D34FE1">
        <w:rPr>
          <w:rStyle w:val="Hyperlink"/>
          <w:rFonts w:asciiTheme="minorHAnsi" w:hAnsiTheme="minorHAnsi"/>
        </w:rPr>
        <w:t xml:space="preserve">, and </w:t>
      </w:r>
      <w:r w:rsidRPr="00D34FE1">
        <w:rPr>
          <w:rStyle w:val="Hyperlink"/>
          <w:rFonts w:asciiTheme="minorHAnsi" w:hAnsiTheme="minorHAnsi"/>
          <w:highlight w:val="yellow"/>
        </w:rPr>
        <w:t>native</w:t>
      </w:r>
      <w:r w:rsidRPr="00D34FE1">
        <w:rPr>
          <w:rFonts w:asciiTheme="minorHAnsi" w:hAnsiTheme="minorHAnsi"/>
          <w:sz w:val="16"/>
        </w:rPr>
        <w:t xml:space="preserve">, who </w:t>
      </w:r>
      <w:r w:rsidRPr="00D34FE1">
        <w:rPr>
          <w:rStyle w:val="Emphasis"/>
          <w:rFonts w:asciiTheme="minorHAnsi" w:hAnsiTheme="minorHAnsi"/>
          <w:highlight w:val="yellow"/>
        </w:rPr>
        <w:t>can only ever push back</w:t>
      </w:r>
      <w:r w:rsidRPr="00D34FE1">
        <w:rPr>
          <w:rFonts w:asciiTheme="minorHAnsi" w:hAnsiTheme="minorHAnsi"/>
          <w:sz w:val="16"/>
        </w:rPr>
        <w:t xml:space="preserve">. Indeed, </w:t>
      </w:r>
      <w:r w:rsidRPr="00D34FE1">
        <w:rPr>
          <w:rStyle w:val="Hyperlink"/>
          <w:rFonts w:asciiTheme="minorHAnsi" w:hAnsiTheme="minorHAnsi"/>
        </w:rPr>
        <w:t>if the settler colonial paradigm views history in</w:t>
      </w:r>
      <w:r w:rsidRPr="00D34FE1">
        <w:rPr>
          <w:rFonts w:asciiTheme="minorHAnsi" w:hAnsiTheme="minorHAnsi"/>
          <w:sz w:val="16"/>
        </w:rPr>
        <w:t xml:space="preserve"> similar </w:t>
      </w:r>
      <w:r w:rsidRPr="00D34FE1">
        <w:rPr>
          <w:rStyle w:val="Hyperlink"/>
          <w:rFonts w:asciiTheme="minorHAnsi" w:hAnsiTheme="minorHAnsi"/>
        </w:rPr>
        <w:t>teleological terms</w:t>
      </w:r>
      <w:r w:rsidRPr="00D34FE1">
        <w:rPr>
          <w:rFonts w:asciiTheme="minorHAnsi" w:hAnsiTheme="minorHAnsi"/>
          <w:sz w:val="16"/>
        </w:rPr>
        <w:t xml:space="preserve"> to the Marxist framework, </w:t>
      </w:r>
      <w:r w:rsidRPr="00D34FE1">
        <w:rPr>
          <w:rStyle w:val="Hyperlink"/>
          <w:rFonts w:asciiTheme="minorHAnsi" w:hAnsiTheme="minorHAnsi"/>
          <w:highlight w:val="yellow"/>
        </w:rPr>
        <w:t xml:space="preserve">it </w:t>
      </w:r>
      <w:r w:rsidRPr="00D34FE1">
        <w:rPr>
          <w:rStyle w:val="Emphasis"/>
          <w:rFonts w:asciiTheme="minorHAnsi" w:hAnsiTheme="minorHAnsi"/>
          <w:highlight w:val="yellow"/>
        </w:rPr>
        <w:t>does not offer</w:t>
      </w:r>
      <w:r w:rsidRPr="00D34FE1">
        <w:rPr>
          <w:rStyle w:val="Hyperlink"/>
          <w:rFonts w:asciiTheme="minorHAnsi" w:hAnsiTheme="minorHAnsi"/>
          <w:highlight w:val="yellow"/>
        </w:rPr>
        <w:t xml:space="preserve"> the</w:t>
      </w:r>
      <w:r w:rsidRPr="00D34FE1">
        <w:rPr>
          <w:rStyle w:val="Hyperlink"/>
          <w:rFonts w:asciiTheme="minorHAnsi" w:hAnsiTheme="minorHAnsi"/>
        </w:rPr>
        <w:t xml:space="preserve"> same </w:t>
      </w:r>
      <w:r w:rsidRPr="00D34FE1">
        <w:rPr>
          <w:rStyle w:val="Hyperlink"/>
          <w:rFonts w:asciiTheme="minorHAnsi" w:hAnsiTheme="minorHAnsi"/>
          <w:highlight w:val="yellow"/>
        </w:rPr>
        <w:t>hopeful vision of a liberated future</w:t>
      </w:r>
      <w:r w:rsidRPr="00D34FE1">
        <w:rPr>
          <w:rFonts w:asciiTheme="minorHAnsi" w:hAnsiTheme="minorHAnsi"/>
          <w:sz w:val="16"/>
        </w:rPr>
        <w:t xml:space="preserve">. After all, </w:t>
      </w:r>
      <w:r w:rsidRPr="00D34FE1">
        <w:rPr>
          <w:rStyle w:val="Hyperlink"/>
          <w:rFonts w:asciiTheme="minorHAnsi" w:hAnsiTheme="minorHAnsi"/>
          <w:highlight w:val="yellow"/>
        </w:rPr>
        <w:t xml:space="preserve">settler colonialism has </w:t>
      </w:r>
      <w:r w:rsidRPr="00D34FE1">
        <w:rPr>
          <w:rStyle w:val="Emphasis"/>
          <w:rFonts w:asciiTheme="minorHAnsi" w:hAnsiTheme="minorHAnsi"/>
          <w:highlight w:val="yellow"/>
        </w:rPr>
        <w:t>only one story</w:t>
      </w:r>
      <w:r w:rsidRPr="00D34FE1">
        <w:rPr>
          <w:rStyle w:val="Emphasis"/>
          <w:rFonts w:asciiTheme="minorHAnsi" w:hAnsiTheme="minorHAnsi"/>
        </w:rPr>
        <w:t xml:space="preserve"> to tell</w:t>
      </w:r>
      <w:r w:rsidRPr="00D34FE1">
        <w:rPr>
          <w:rStyle w:val="Hyperlink"/>
          <w:rFonts w:asciiTheme="minorHAnsi" w:hAnsiTheme="minorHAnsi"/>
        </w:rPr>
        <w:t>—‘</w:t>
      </w:r>
      <w:r w:rsidRPr="00D34FE1">
        <w:rPr>
          <w:rStyle w:val="Hyperlink"/>
          <w:rFonts w:asciiTheme="minorHAnsi" w:hAnsiTheme="minorHAnsi"/>
          <w:highlight w:val="yellow"/>
        </w:rPr>
        <w:t xml:space="preserve">either </w:t>
      </w:r>
      <w:r w:rsidRPr="00D34FE1">
        <w:rPr>
          <w:rStyle w:val="Emphasis"/>
          <w:rFonts w:asciiTheme="minorHAnsi" w:hAnsiTheme="minorHAnsi"/>
          <w:highlight w:val="yellow"/>
        </w:rPr>
        <w:t>total victory</w:t>
      </w:r>
      <w:r w:rsidRPr="00D34FE1">
        <w:rPr>
          <w:rStyle w:val="Hyperlink"/>
          <w:rFonts w:asciiTheme="minorHAnsi" w:hAnsiTheme="minorHAnsi"/>
          <w:highlight w:val="yellow"/>
        </w:rPr>
        <w:t xml:space="preserve"> or </w:t>
      </w:r>
      <w:r w:rsidRPr="00D34FE1">
        <w:rPr>
          <w:rStyle w:val="Emphasis"/>
          <w:rFonts w:asciiTheme="minorHAnsi" w:hAnsiTheme="minorHAnsi"/>
          <w:highlight w:val="yellow"/>
        </w:rPr>
        <w:t>total failure</w:t>
      </w:r>
      <w:r w:rsidRPr="00D34FE1">
        <w:rPr>
          <w:rStyle w:val="Hyperlink"/>
          <w:rFonts w:asciiTheme="minorHAnsi" w:hAnsiTheme="minorHAnsi"/>
          <w:highlight w:val="yellow"/>
        </w:rPr>
        <w:t>’</w:t>
      </w:r>
      <w:r w:rsidRPr="00D34FE1">
        <w:rPr>
          <w:rFonts w:asciiTheme="minorHAnsi" w:hAnsiTheme="minorHAnsi"/>
          <w:sz w:val="16"/>
        </w:rPr>
        <w:t xml:space="preserve"> (Veracini, 2007). 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The ‘primal binarism of the frontier’ plays a particularly ambivalent role in Veracini’s (2011: 6) formulation, where </w:t>
      </w:r>
      <w:r w:rsidRPr="00D34FE1">
        <w:rPr>
          <w:rStyle w:val="Hyperlink"/>
          <w:rFonts w:asciiTheme="minorHAnsi" w:hAnsiTheme="minorHAnsi"/>
        </w:rPr>
        <w:t xml:space="preserve">the </w:t>
      </w:r>
      <w:r w:rsidRPr="00D34FE1">
        <w:rPr>
          <w:rStyle w:val="Emphasis"/>
          <w:rFonts w:asciiTheme="minorHAnsi" w:hAnsiTheme="minorHAnsi"/>
        </w:rPr>
        <w:t>categorical distinction</w:t>
      </w:r>
      <w:r w:rsidRPr="00D34FE1">
        <w:rPr>
          <w:rStyle w:val="Hyperlink"/>
          <w:rFonts w:asciiTheme="minorHAnsi" w:hAnsiTheme="minorHAnsi"/>
        </w:rPr>
        <w:t xml:space="preserve"> between settler and native </w:t>
      </w:r>
      <w:r w:rsidRPr="00D34FE1">
        <w:rPr>
          <w:rStyle w:val="Emphasis"/>
          <w:rFonts w:asciiTheme="minorHAnsi" w:hAnsiTheme="minorHAnsi"/>
        </w:rPr>
        <w:t>obstructs</w:t>
      </w:r>
      <w:r w:rsidRPr="00D34FE1">
        <w:rPr>
          <w:rStyle w:val="Hyperlink"/>
          <w:rFonts w:asciiTheme="minorHAnsi" w:hAnsiTheme="minorHAnsi"/>
        </w:rPr>
        <w:t xml:space="preserve"> the ‘possibility of a genuinely decolonised relationship’</w:t>
      </w:r>
      <w:r w:rsidRPr="00D34FE1">
        <w:rPr>
          <w:rFonts w:asciiTheme="minorHAnsi" w:hAnsiTheme="minorHAnsi"/>
          <w:sz w:val="16"/>
        </w:rPr>
        <w:t xml:space="preserve"> (by virtue of its lopsidedness) </w:t>
      </w:r>
      <w:r w:rsidRPr="00D34FE1">
        <w:rPr>
          <w:rStyle w:val="Hyperlink"/>
          <w:rFonts w:asciiTheme="minorHAnsi" w:hAnsiTheme="minorHAnsi"/>
        </w:rPr>
        <w:t xml:space="preserve">yet is a </w:t>
      </w:r>
      <w:r w:rsidRPr="00D34FE1">
        <w:rPr>
          <w:rStyle w:val="Emphasis"/>
          <w:rFonts w:asciiTheme="minorHAnsi" w:hAnsiTheme="minorHAnsi"/>
        </w:rPr>
        <w:t>necessary political strategy</w:t>
      </w:r>
      <w:r w:rsidRPr="00D34FE1">
        <w:rPr>
          <w:rStyle w:val="Hyperlink"/>
          <w:rFonts w:asciiTheme="minorHAnsi" w:hAnsiTheme="minorHAnsi"/>
        </w:rPr>
        <w:t xml:space="preserve"> to </w:t>
      </w:r>
      <w:r w:rsidRPr="00D34FE1">
        <w:rPr>
          <w:rStyle w:val="Emphasis"/>
          <w:rFonts w:asciiTheme="minorHAnsi" w:hAnsiTheme="minorHAnsi"/>
        </w:rPr>
        <w:t>guard against the absorption</w:t>
      </w:r>
      <w:r w:rsidRPr="00D34FE1">
        <w:rPr>
          <w:rStyle w:val="Hyperlink"/>
          <w:rFonts w:asciiTheme="minorHAnsi" w:hAnsiTheme="minorHAnsi"/>
        </w:rPr>
        <w:t xml:space="preserve"> of Indigenous people into the settler fold, which would </w:t>
      </w:r>
      <w:r w:rsidRPr="00D34FE1">
        <w:rPr>
          <w:rStyle w:val="Emphasis"/>
          <w:rFonts w:asciiTheme="minorHAnsi" w:hAnsiTheme="minorHAnsi"/>
        </w:rPr>
        <w:t>represent settler colonialism’s final victory</w:t>
      </w:r>
      <w:r w:rsidRPr="00D34FE1">
        <w:rPr>
          <w:rFonts w:asciiTheme="minorHAnsi" w:hAnsiTheme="minorHAnsi"/>
          <w:sz w:val="16"/>
        </w:rPr>
        <w:t xml:space="preserve">. </w:t>
      </w:r>
      <w:r w:rsidRPr="00D34FE1">
        <w:rPr>
          <w:rStyle w:val="Hyperlink"/>
          <w:rFonts w:asciiTheme="minorHAnsi" w:hAnsiTheme="minorHAnsi"/>
        </w:rPr>
        <w:t>The battle here is between a ‘settler colonialism [that] is designed to produce a fundamental discontinuity as its “logic of elimination” runs its course until it actually extinguishes the settler colonial relation’ and an anti-colonial struggle that ‘</w:t>
      </w:r>
      <w:r w:rsidRPr="00D34FE1">
        <w:rPr>
          <w:rStyle w:val="Emphasis"/>
          <w:rFonts w:asciiTheme="minorHAnsi" w:hAnsiTheme="minorHAnsi"/>
        </w:rPr>
        <w:t>must aim to keep the settler-indigenous relationship going</w:t>
      </w:r>
      <w:r w:rsidRPr="00D34FE1">
        <w:rPr>
          <w:rStyle w:val="Hyperlink"/>
          <w:rFonts w:asciiTheme="minorHAnsi" w:hAnsiTheme="minorHAnsi"/>
        </w:rPr>
        <w:t>’</w:t>
      </w:r>
      <w:r w:rsidRPr="00D34FE1">
        <w:rPr>
          <w:rFonts w:asciiTheme="minorHAnsi" w:hAnsiTheme="minorHAnsi"/>
          <w:sz w:val="16"/>
        </w:rPr>
        <w:t xml:space="preserve"> (2011: 7). In other words, </w:t>
      </w:r>
      <w:r w:rsidRPr="00D34FE1">
        <w:rPr>
          <w:rStyle w:val="Hyperlink"/>
          <w:rFonts w:asciiTheme="minorHAnsi" w:hAnsiTheme="minorHAnsi"/>
        </w:rPr>
        <w:t xml:space="preserve">the categorical distinction produced by the frontier </w:t>
      </w:r>
      <w:r w:rsidRPr="00D34FE1">
        <w:rPr>
          <w:rStyle w:val="Emphasis"/>
          <w:rFonts w:asciiTheme="minorHAnsi" w:hAnsiTheme="minorHAnsi"/>
        </w:rPr>
        <w:t>must be maintained in order to struggle against its effects</w:t>
      </w:r>
      <w:r w:rsidRPr="00D34FE1">
        <w:rPr>
          <w:rFonts w:asciiTheme="minorHAnsi" w:hAnsiTheme="minorHAnsi"/>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Scholars have long reckoned with the ambivalence of the settler colonial situation, which is simultaneously colonial and postcolonial, colonising and decolonising (Curthoys, 1999: 288). </w:t>
      </w:r>
      <w:r w:rsidRPr="00D34FE1">
        <w:rPr>
          <w:rStyle w:val="Hyperlink"/>
          <w:rFonts w:asciiTheme="minorHAnsi" w:hAnsiTheme="minorHAnsi"/>
        </w:rPr>
        <w:t>Given the generally dreadful</w:t>
      </w:r>
      <w:r w:rsidRPr="00D34FE1">
        <w:rPr>
          <w:rFonts w:asciiTheme="minorHAnsi" w:hAnsiTheme="minorHAnsi"/>
          <w:sz w:val="16"/>
        </w:rPr>
        <w:t xml:space="preserve"> Fourth World </w:t>
      </w:r>
      <w:r w:rsidRPr="00D34FE1">
        <w:rPr>
          <w:rStyle w:val="Hyperlink"/>
          <w:rFonts w:asciiTheme="minorHAnsi" w:hAnsiTheme="minorHAnsi"/>
        </w:rPr>
        <w:t>circumstances facing many Indigenous peoples</w:t>
      </w:r>
      <w:r w:rsidRPr="00D34FE1">
        <w:rPr>
          <w:rFonts w:asciiTheme="minorHAnsi" w:hAnsiTheme="minorHAnsi"/>
          <w:sz w:val="16"/>
        </w:rPr>
        <w:t xml:space="preserve"> in settler societies, </w:t>
      </w:r>
      <w:r w:rsidRPr="00D34FE1">
        <w:rPr>
          <w:rStyle w:val="Hyperlink"/>
          <w:rFonts w:asciiTheme="minorHAnsi" w:hAnsiTheme="minorHAnsi"/>
        </w:rPr>
        <w:t xml:space="preserve">it </w:t>
      </w:r>
      <w:r w:rsidRPr="00D34FE1">
        <w:rPr>
          <w:rStyle w:val="Emphasis"/>
          <w:rFonts w:asciiTheme="minorHAnsi" w:hAnsiTheme="minorHAnsi"/>
        </w:rPr>
        <w:t>could be argued</w:t>
      </w:r>
      <w:r w:rsidRPr="00D34FE1">
        <w:rPr>
          <w:rStyle w:val="Hyperlink"/>
          <w:rFonts w:asciiTheme="minorHAnsi" w:hAnsiTheme="minorHAnsi"/>
        </w:rPr>
        <w:t xml:space="preserve"> that there is good reason for</w:t>
      </w:r>
      <w:r w:rsidRPr="00D34FE1">
        <w:rPr>
          <w:rFonts w:asciiTheme="minorHAnsi" w:hAnsiTheme="minorHAnsi"/>
          <w:sz w:val="16"/>
        </w:rPr>
        <w:t xml:space="preserve"> such </w:t>
      </w:r>
      <w:r w:rsidRPr="00D34FE1">
        <w:rPr>
          <w:rStyle w:val="Emphasis"/>
          <w:rFonts w:asciiTheme="minorHAnsi" w:hAnsiTheme="minorHAnsi"/>
        </w:rPr>
        <w:t>pessimism</w:t>
      </w:r>
      <w:r w:rsidRPr="00D34FE1">
        <w:rPr>
          <w:rFonts w:asciiTheme="minorHAnsi" w:hAnsiTheme="minorHAnsi"/>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D34FE1">
        <w:rPr>
          <w:rStyle w:val="Emphasis"/>
          <w:rFonts w:asciiTheme="minorHAnsi" w:hAnsiTheme="minorHAnsi"/>
        </w:rPr>
        <w:t>Nonetheless</w:t>
      </w:r>
      <w:r w:rsidRPr="00D34FE1">
        <w:rPr>
          <w:rStyle w:val="Hyperlink"/>
          <w:rFonts w:asciiTheme="minorHAnsi" w:hAnsiTheme="minorHAnsi"/>
        </w:rPr>
        <w:t xml:space="preserve">, the </w:t>
      </w:r>
      <w:r w:rsidRPr="00D34FE1">
        <w:rPr>
          <w:rStyle w:val="Emphasis"/>
          <w:rFonts w:asciiTheme="minorHAnsi" w:hAnsiTheme="minorHAnsi"/>
          <w:highlight w:val="yellow"/>
        </w:rPr>
        <w:t>fatalism</w:t>
      </w:r>
      <w:r w:rsidRPr="00D34FE1">
        <w:rPr>
          <w:rStyle w:val="Hyperlink"/>
          <w:rFonts w:asciiTheme="minorHAnsi" w:hAnsiTheme="minorHAnsi"/>
        </w:rPr>
        <w:t xml:space="preserve"> of the settler colonial paradigm</w:t>
      </w:r>
      <w:r w:rsidRPr="00D34FE1">
        <w:rPr>
          <w:rFonts w:asciiTheme="minorHAnsi" w:hAnsiTheme="minorHAnsi"/>
          <w:sz w:val="16"/>
        </w:rPr>
        <w:t>—whereby decolonisation is by and large put beyond the realms of possibility—</w:t>
      </w:r>
      <w:r w:rsidRPr="00D34FE1">
        <w:rPr>
          <w:rStyle w:val="Hyperlink"/>
          <w:rFonts w:asciiTheme="minorHAnsi" w:hAnsiTheme="minorHAnsi"/>
          <w:highlight w:val="yellow"/>
        </w:rPr>
        <w:t>has</w:t>
      </w:r>
      <w:r w:rsidRPr="00D34FE1">
        <w:rPr>
          <w:rFonts w:asciiTheme="minorHAnsi" w:hAnsiTheme="minorHAnsi"/>
          <w:sz w:val="16"/>
        </w:rPr>
        <w:t xml:space="preserve"> seen it </w:t>
      </w:r>
      <w:r w:rsidRPr="00D34FE1">
        <w:rPr>
          <w:rStyle w:val="Hyperlink"/>
          <w:rFonts w:asciiTheme="minorHAnsi" w:hAnsiTheme="minorHAnsi"/>
          <w:highlight w:val="yellow"/>
        </w:rPr>
        <w:t>come under</w:t>
      </w:r>
      <w:r w:rsidRPr="00D34FE1">
        <w:rPr>
          <w:rStyle w:val="Hyperlink"/>
          <w:rFonts w:asciiTheme="minorHAnsi" w:hAnsiTheme="minorHAnsi"/>
        </w:rPr>
        <w:t xml:space="preserve"> </w:t>
      </w:r>
      <w:r w:rsidRPr="00D34FE1">
        <w:rPr>
          <w:rStyle w:val="Emphasis"/>
          <w:rFonts w:asciiTheme="minorHAnsi" w:hAnsiTheme="minorHAnsi"/>
        </w:rPr>
        <w:t xml:space="preserve">considerable </w:t>
      </w:r>
      <w:r w:rsidRPr="00D34FE1">
        <w:rPr>
          <w:rStyle w:val="Emphasis"/>
          <w:rFonts w:asciiTheme="minorHAnsi" w:hAnsiTheme="minorHAnsi"/>
          <w:highlight w:val="yellow"/>
        </w:rPr>
        <w:t>critique</w:t>
      </w:r>
      <w:r w:rsidRPr="00D34FE1">
        <w:rPr>
          <w:rStyle w:val="Hyperlink"/>
          <w:rFonts w:asciiTheme="minorHAnsi" w:hAnsiTheme="minorHAnsi"/>
          <w:highlight w:val="yellow"/>
        </w:rPr>
        <w:t xml:space="preserve"> for </w:t>
      </w:r>
      <w:r w:rsidRPr="00D34FE1">
        <w:rPr>
          <w:rStyle w:val="Emphasis"/>
          <w:rFonts w:asciiTheme="minorHAnsi" w:hAnsiTheme="minorHAnsi"/>
          <w:highlight w:val="yellow"/>
        </w:rPr>
        <w:t>reifying settler colonialism</w:t>
      </w:r>
      <w:r w:rsidRPr="00D34FE1">
        <w:rPr>
          <w:rStyle w:val="Hyperlink"/>
          <w:rFonts w:asciiTheme="minorHAnsi" w:hAnsiTheme="minorHAnsi"/>
          <w:highlight w:val="yellow"/>
        </w:rPr>
        <w:t xml:space="preserve"> as a</w:t>
      </w:r>
      <w:r w:rsidRPr="00D34FE1">
        <w:rPr>
          <w:rStyle w:val="Hyperlink"/>
          <w:rFonts w:asciiTheme="minorHAnsi" w:hAnsiTheme="minorHAnsi"/>
        </w:rPr>
        <w:t xml:space="preserve"> transhistorical </w:t>
      </w:r>
      <w:r w:rsidRPr="00D34FE1">
        <w:rPr>
          <w:rStyle w:val="Hyperlink"/>
          <w:rFonts w:asciiTheme="minorHAnsi" w:hAnsiTheme="minorHAnsi"/>
          <w:highlight w:val="yellow"/>
        </w:rPr>
        <w:t>meta-structure where colonial relations</w:t>
      </w:r>
      <w:r w:rsidRPr="00D34FE1">
        <w:rPr>
          <w:rStyle w:val="Hyperlink"/>
          <w:rFonts w:asciiTheme="minorHAnsi" w:hAnsiTheme="minorHAnsi"/>
        </w:rPr>
        <w:t xml:space="preserve"> of domination </w:t>
      </w:r>
      <w:r w:rsidRPr="00D34FE1">
        <w:rPr>
          <w:rStyle w:val="Hyperlink"/>
          <w:rFonts w:asciiTheme="minorHAnsi" w:hAnsiTheme="minorHAnsi"/>
          <w:highlight w:val="yellow"/>
        </w:rPr>
        <w:t xml:space="preserve">are </w:t>
      </w:r>
      <w:r w:rsidRPr="00D34FE1">
        <w:rPr>
          <w:rStyle w:val="Emphasis"/>
          <w:rFonts w:asciiTheme="minorHAnsi" w:hAnsiTheme="minorHAnsi"/>
          <w:highlight w:val="yellow"/>
        </w:rPr>
        <w:t>inevitable</w:t>
      </w:r>
      <w:r w:rsidRPr="00D34FE1">
        <w:rPr>
          <w:rFonts w:asciiTheme="minorHAnsi" w:hAnsiTheme="minorHAnsi"/>
          <w:sz w:val="16"/>
        </w:rPr>
        <w:t xml:space="preserve"> (Macoun &amp; Strakosch, 2013: 435; Snelgrove et al., 2014: 9). </w:t>
      </w:r>
      <w:r w:rsidRPr="00D34FE1">
        <w:rPr>
          <w:rStyle w:val="Hyperlink"/>
          <w:rFonts w:asciiTheme="minorHAnsi" w:hAnsiTheme="minorHAnsi"/>
          <w:highlight w:val="yellow"/>
        </w:rPr>
        <w:t>Not only does</w:t>
      </w:r>
      <w:r w:rsidRPr="00D34FE1">
        <w:rPr>
          <w:rFonts w:asciiTheme="minorHAnsi" w:hAnsiTheme="minorHAnsi"/>
          <w:sz w:val="16"/>
        </w:rPr>
        <w:t xml:space="preserve"> Wolfe’s </w:t>
      </w:r>
      <w:r w:rsidRPr="00D34FE1">
        <w:rPr>
          <w:rStyle w:val="Hyperlink"/>
          <w:rFonts w:asciiTheme="minorHAnsi" w:hAnsiTheme="minorHAnsi"/>
          <w:highlight w:val="yellow"/>
        </w:rPr>
        <w:t xml:space="preserve">ontology </w:t>
      </w:r>
      <w:r w:rsidRPr="00D34FE1">
        <w:rPr>
          <w:rStyle w:val="Emphasis"/>
          <w:rFonts w:asciiTheme="minorHAnsi" w:hAnsiTheme="minorHAnsi"/>
          <w:highlight w:val="yellow"/>
        </w:rPr>
        <w:t>erase contingency</w:t>
      </w:r>
      <w:r w:rsidRPr="00D34FE1">
        <w:rPr>
          <w:rStyle w:val="Hyperlink"/>
          <w:rFonts w:asciiTheme="minorHAnsi" w:hAnsiTheme="minorHAnsi"/>
        </w:rPr>
        <w:t xml:space="preserve">, </w:t>
      </w:r>
      <w:r w:rsidRPr="00D34FE1">
        <w:rPr>
          <w:rStyle w:val="Emphasis"/>
          <w:rFonts w:asciiTheme="minorHAnsi" w:hAnsiTheme="minorHAnsi"/>
        </w:rPr>
        <w:t>heterogeneity</w:t>
      </w:r>
      <w:r w:rsidRPr="00D34FE1">
        <w:rPr>
          <w:rStyle w:val="Hyperlink"/>
          <w:rFonts w:asciiTheme="minorHAnsi" w:hAnsiTheme="minorHAnsi"/>
        </w:rPr>
        <w:t xml:space="preserve"> </w:t>
      </w:r>
      <w:r w:rsidRPr="00D34FE1">
        <w:rPr>
          <w:rStyle w:val="Hyperlink"/>
          <w:rFonts w:asciiTheme="minorHAnsi" w:hAnsiTheme="minorHAnsi"/>
          <w:highlight w:val="yellow"/>
        </w:rPr>
        <w:t>and</w:t>
      </w:r>
      <w:r w:rsidRPr="00D34FE1">
        <w:rPr>
          <w:rStyle w:val="Hyperlink"/>
          <w:rFonts w:asciiTheme="minorHAnsi" w:hAnsiTheme="minorHAnsi"/>
        </w:rPr>
        <w:t xml:space="preserve"> (crucially) </w:t>
      </w:r>
      <w:r w:rsidRPr="00D34FE1">
        <w:rPr>
          <w:rStyle w:val="Emphasis"/>
          <w:rFonts w:asciiTheme="minorHAnsi" w:hAnsiTheme="minorHAnsi"/>
          <w:highlight w:val="yellow"/>
        </w:rPr>
        <w:t>agency</w:t>
      </w:r>
      <w:r w:rsidRPr="00D34FE1">
        <w:rPr>
          <w:rFonts w:asciiTheme="minorHAnsi" w:hAnsiTheme="minorHAnsi"/>
          <w:sz w:val="16"/>
        </w:rPr>
        <w:t xml:space="preserve"> (Merlan, 1997; Rowse, 2014), </w:t>
      </w:r>
      <w:r w:rsidRPr="00D34FE1">
        <w:rPr>
          <w:rStyle w:val="Hyperlink"/>
          <w:rFonts w:asciiTheme="minorHAnsi" w:hAnsiTheme="minorHAnsi"/>
          <w:highlight w:val="yellow"/>
        </w:rPr>
        <w:t>but its</w:t>
      </w:r>
      <w:r w:rsidRPr="00D34FE1">
        <w:rPr>
          <w:rStyle w:val="Hyperlink"/>
          <w:rFonts w:asciiTheme="minorHAnsi" w:hAnsiTheme="minorHAnsi"/>
        </w:rPr>
        <w:t xml:space="preserve"> polarised </w:t>
      </w:r>
      <w:r w:rsidRPr="00D34FE1">
        <w:rPr>
          <w:rStyle w:val="Hyperlink"/>
          <w:rFonts w:asciiTheme="minorHAnsi" w:hAnsiTheme="minorHAnsi"/>
          <w:highlight w:val="yellow"/>
        </w:rPr>
        <w:t>framework</w:t>
      </w:r>
      <w:r w:rsidRPr="00D34FE1">
        <w:rPr>
          <w:rStyle w:val="Hyperlink"/>
          <w:rFonts w:asciiTheme="minorHAnsi" w:hAnsiTheme="minorHAnsi"/>
        </w:rPr>
        <w:t xml:space="preserve"> effectively ‘</w:t>
      </w:r>
      <w:r w:rsidRPr="00D34FE1">
        <w:rPr>
          <w:rStyle w:val="Emphasis"/>
          <w:rFonts w:asciiTheme="minorHAnsi" w:hAnsiTheme="minorHAnsi"/>
          <w:highlight w:val="yellow"/>
        </w:rPr>
        <w:t>puts politics to death</w:t>
      </w:r>
      <w:r w:rsidRPr="00D34FE1">
        <w:rPr>
          <w:rStyle w:val="Hyperlink"/>
          <w:rFonts w:asciiTheme="minorHAnsi" w:hAnsiTheme="minorHAnsi"/>
          <w:highlight w:val="yellow"/>
        </w:rPr>
        <w:t>’</w:t>
      </w:r>
      <w:r w:rsidRPr="00D34FE1">
        <w:rPr>
          <w:rFonts w:asciiTheme="minorHAnsi" w:hAnsiTheme="minorHAnsi"/>
          <w:sz w:val="16"/>
        </w:rPr>
        <w:t xml:space="preserve"> (Svirsky, 2014: 327). In response to such critiques, Wolfe (2013a: 213) suggests that ‘the repudiation of binarism’ may just represent a ‘settler perspective’. However, as Elizabeth Povinelli (1997: 22) has astutely shown, it is in this regard that </w:t>
      </w:r>
      <w:r w:rsidRPr="00D34FE1">
        <w:rPr>
          <w:rStyle w:val="Hyperlink"/>
          <w:rFonts w:asciiTheme="minorHAnsi" w:hAnsiTheme="minorHAnsi"/>
          <w:highlight w:val="yellow"/>
        </w:rPr>
        <w:t xml:space="preserve">the </w:t>
      </w:r>
      <w:r w:rsidRPr="00D34FE1">
        <w:rPr>
          <w:rStyle w:val="Emphasis"/>
          <w:rFonts w:asciiTheme="minorHAnsi" w:hAnsiTheme="minorHAnsi"/>
          <w:highlight w:val="yellow"/>
        </w:rPr>
        <w:t>totalising logic</w:t>
      </w:r>
      <w:r w:rsidRPr="00D34FE1">
        <w:rPr>
          <w:rStyle w:val="Hyperlink"/>
          <w:rFonts w:asciiTheme="minorHAnsi" w:hAnsiTheme="minorHAnsi"/>
        </w:rPr>
        <w:t xml:space="preserve"> of</w:t>
      </w:r>
      <w:r w:rsidRPr="00D34FE1">
        <w:rPr>
          <w:rFonts w:asciiTheme="minorHAnsi" w:hAnsiTheme="minorHAnsi"/>
          <w:sz w:val="16"/>
        </w:rPr>
        <w:t xml:space="preserve"> Wolfe’s </w:t>
      </w:r>
      <w:r w:rsidRPr="00D34FE1">
        <w:rPr>
          <w:rStyle w:val="Hyperlink"/>
          <w:rFonts w:asciiTheme="minorHAnsi" w:hAnsiTheme="minorHAnsi"/>
        </w:rPr>
        <w:t xml:space="preserve">structure of invasion </w:t>
      </w:r>
      <w:r w:rsidRPr="00D34FE1">
        <w:rPr>
          <w:rStyle w:val="Emphasis"/>
          <w:rFonts w:asciiTheme="minorHAnsi" w:hAnsiTheme="minorHAnsi"/>
          <w:highlight w:val="yellow"/>
        </w:rPr>
        <w:t>rests on a disciplinary gesture</w:t>
      </w:r>
      <w:r w:rsidRPr="00D34FE1">
        <w:rPr>
          <w:rStyle w:val="Hyperlink"/>
          <w:rFonts w:asciiTheme="minorHAnsi" w:hAnsiTheme="minorHAnsi"/>
          <w:highlight w:val="yellow"/>
        </w:rPr>
        <w:t xml:space="preserve"> where ‘</w:t>
      </w:r>
      <w:r w:rsidRPr="00D34FE1">
        <w:rPr>
          <w:rStyle w:val="Emphasis"/>
          <w:rFonts w:asciiTheme="minorHAnsi" w:hAnsiTheme="minorHAnsi"/>
          <w:highlight w:val="yellow"/>
        </w:rPr>
        <w:t>any discussion</w:t>
      </w:r>
      <w:r w:rsidRPr="00D34FE1">
        <w:rPr>
          <w:rStyle w:val="Hyperlink"/>
          <w:rFonts w:asciiTheme="minorHAnsi" w:hAnsiTheme="minorHAnsi"/>
          <w:highlight w:val="yellow"/>
        </w:rPr>
        <w:t xml:space="preserve"> which </w:t>
      </w:r>
      <w:r w:rsidRPr="00D34FE1">
        <w:rPr>
          <w:rStyle w:val="Emphasis"/>
          <w:rFonts w:asciiTheme="minorHAnsi" w:hAnsiTheme="minorHAnsi"/>
          <w:highlight w:val="yellow"/>
        </w:rPr>
        <w:t>does not insist</w:t>
      </w:r>
      <w:r w:rsidRPr="00D34FE1">
        <w:rPr>
          <w:rStyle w:val="Hyperlink"/>
          <w:rFonts w:asciiTheme="minorHAnsi" w:hAnsiTheme="minorHAnsi"/>
          <w:highlight w:val="yellow"/>
        </w:rPr>
        <w:t xml:space="preserve"> on</w:t>
      </w:r>
      <w:r w:rsidRPr="00D34FE1">
        <w:rPr>
          <w:rStyle w:val="Hyperlink"/>
          <w:rFonts w:asciiTheme="minorHAnsi" w:hAnsiTheme="minorHAnsi"/>
        </w:rPr>
        <w:t xml:space="preserve"> the </w:t>
      </w:r>
      <w:r w:rsidRPr="00D34FE1">
        <w:rPr>
          <w:rStyle w:val="Hyperlink"/>
          <w:rFonts w:asciiTheme="minorHAnsi" w:hAnsiTheme="minorHAnsi"/>
          <w:highlight w:val="yellow"/>
        </w:rPr>
        <w:t>polarity</w:t>
      </w:r>
      <w:r w:rsidRPr="00D34FE1">
        <w:rPr>
          <w:rStyle w:val="Hyperlink"/>
          <w:rFonts w:asciiTheme="minorHAnsi" w:hAnsiTheme="minorHAnsi"/>
        </w:rPr>
        <w:t xml:space="preserve"> of the [settler] colonial project’ </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assimilationist</w:t>
      </w:r>
      <w:r w:rsidRPr="00D34FE1">
        <w:rPr>
          <w:rStyle w:val="Hyperlink"/>
          <w:rFonts w:asciiTheme="minorHAnsi" w:hAnsiTheme="minorHAnsi"/>
        </w:rPr>
        <w:t xml:space="preserve">, worse still, </w:t>
      </w:r>
      <w:r w:rsidRPr="00D34FE1">
        <w:rPr>
          <w:rStyle w:val="Emphasis"/>
          <w:rFonts w:asciiTheme="minorHAnsi" w:hAnsiTheme="minorHAnsi"/>
          <w:highlight w:val="yellow"/>
        </w:rPr>
        <w:t>genocidal</w:t>
      </w:r>
      <w:r w:rsidRPr="00D34FE1">
        <w:rPr>
          <w:rStyle w:val="Hyperlink"/>
          <w:rFonts w:asciiTheme="minorHAnsi" w:hAnsiTheme="minorHAnsi"/>
        </w:rPr>
        <w:t xml:space="preserve"> in effect if not intent. </w:t>
      </w:r>
      <w:r w:rsidRPr="00D34FE1">
        <w:rPr>
          <w:rStyle w:val="Emphasis"/>
          <w:rFonts w:asciiTheme="minorHAnsi" w:hAnsiTheme="minorHAnsi"/>
        </w:rPr>
        <w:t>Any attempt</w:t>
      </w:r>
      <w:r w:rsidRPr="00D34FE1">
        <w:rPr>
          <w:rStyle w:val="Hyperlink"/>
          <w:rFonts w:asciiTheme="minorHAnsi" w:hAnsiTheme="minorHAnsi"/>
        </w:rPr>
        <w:t xml:space="preserve"> to ‘explore the </w:t>
      </w:r>
      <w:r w:rsidRPr="00D34FE1">
        <w:rPr>
          <w:rStyle w:val="Emphasis"/>
          <w:rFonts w:asciiTheme="minorHAnsi" w:hAnsiTheme="minorHAnsi"/>
        </w:rPr>
        <w:t>dialogical</w:t>
      </w:r>
      <w:r w:rsidRPr="00D34FE1">
        <w:rPr>
          <w:rStyle w:val="Hyperlink"/>
          <w:rFonts w:asciiTheme="minorHAnsi" w:hAnsiTheme="minorHAnsi"/>
        </w:rPr>
        <w:t xml:space="preserve"> or </w:t>
      </w:r>
      <w:r w:rsidRPr="00D34FE1">
        <w:rPr>
          <w:rStyle w:val="Emphasis"/>
          <w:rFonts w:asciiTheme="minorHAnsi" w:hAnsiTheme="minorHAnsi"/>
        </w:rPr>
        <w:t>hybrid nature</w:t>
      </w:r>
      <w:r w:rsidRPr="00D34FE1">
        <w:rPr>
          <w:rStyle w:val="Hyperlink"/>
          <w:rFonts w:asciiTheme="minorHAnsi" w:hAnsiTheme="minorHAnsi"/>
        </w:rPr>
        <w:t xml:space="preserve"> of colonial subjectivity’—which would entail </w:t>
      </w:r>
      <w:r w:rsidRPr="00D34FE1">
        <w:rPr>
          <w:rStyle w:val="Emphasis"/>
          <w:rFonts w:asciiTheme="minorHAnsi" w:hAnsiTheme="minorHAnsi"/>
          <w:highlight w:val="yellow"/>
        </w:rPr>
        <w:t>working beyond</w:t>
      </w:r>
      <w:r w:rsidRPr="00D34FE1">
        <w:rPr>
          <w:rStyle w:val="Emphasis"/>
          <w:rFonts w:asciiTheme="minorHAnsi" w:hAnsiTheme="minorHAnsi"/>
        </w:rPr>
        <w:t xml:space="preserve"> the bounds of absolute </w:t>
      </w:r>
      <w:r w:rsidRPr="00D34FE1">
        <w:rPr>
          <w:rStyle w:val="Emphasis"/>
          <w:rFonts w:asciiTheme="minorHAnsi" w:hAnsiTheme="minorHAnsi"/>
          <w:highlight w:val="yellow"/>
        </w:rPr>
        <w:t>polarity</w:t>
      </w:r>
      <w:r w:rsidRPr="00D34FE1">
        <w:rPr>
          <w:rStyle w:val="Hyperlink"/>
          <w:rFonts w:asciiTheme="minorHAnsi" w:hAnsiTheme="minorHAnsi"/>
        </w:rPr>
        <w:t>—</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disciplined as complicit</w:t>
      </w:r>
      <w:r w:rsidRPr="00D34FE1">
        <w:rPr>
          <w:rStyle w:val="Hyperlink"/>
          <w:rFonts w:asciiTheme="minorHAnsi" w:hAnsiTheme="minorHAnsi"/>
        </w:rPr>
        <w:t xml:space="preserve"> in the settler colonial project itself, </w:t>
      </w:r>
      <w:r w:rsidRPr="00D34FE1">
        <w:rPr>
          <w:rStyle w:val="Hyperlink"/>
          <w:rFonts w:asciiTheme="minorHAnsi" w:hAnsiTheme="minorHAnsi"/>
          <w:highlight w:val="yellow"/>
        </w:rPr>
        <w:t xml:space="preserve">leaving ‘the </w:t>
      </w:r>
      <w:r w:rsidRPr="00D34FE1">
        <w:rPr>
          <w:rStyle w:val="Emphasis"/>
          <w:rFonts w:asciiTheme="minorHAnsi" w:hAnsiTheme="minorHAnsi"/>
          <w:highlight w:val="yellow"/>
        </w:rPr>
        <w:t>only nonassimilationist position</w:t>
      </w:r>
      <w:r w:rsidRPr="00D34FE1">
        <w:rPr>
          <w:rStyle w:val="Hyperlink"/>
          <w:rFonts w:asciiTheme="minorHAnsi" w:hAnsiTheme="minorHAnsi"/>
        </w:rPr>
        <w:t xml:space="preserve"> one that </w:t>
      </w:r>
      <w:r w:rsidRPr="00D34FE1">
        <w:rPr>
          <w:rStyle w:val="Emphasis"/>
          <w:rFonts w:asciiTheme="minorHAnsi" w:hAnsiTheme="minorHAnsi"/>
        </w:rPr>
        <w:t xml:space="preserve">adheres </w:t>
      </w:r>
      <w:r w:rsidRPr="00D34FE1">
        <w:rPr>
          <w:rStyle w:val="Emphasis"/>
          <w:rFonts w:asciiTheme="minorHAnsi" w:hAnsiTheme="minorHAnsi"/>
          <w:highlight w:val="yellow"/>
        </w:rPr>
        <w:t>strictly</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solely</w:t>
      </w:r>
      <w:r w:rsidRPr="00D34FE1">
        <w:rPr>
          <w:rStyle w:val="Hyperlink"/>
          <w:rFonts w:asciiTheme="minorHAnsi" w:hAnsiTheme="minorHAnsi"/>
        </w:rPr>
        <w:t xml:space="preserve"> to a </w:t>
      </w:r>
      <w:r w:rsidRPr="00D34FE1">
        <w:rPr>
          <w:rStyle w:val="Emphasis"/>
          <w:rFonts w:asciiTheme="minorHAnsi" w:hAnsiTheme="minorHAnsi"/>
          <w:highlight w:val="yellow"/>
        </w:rPr>
        <w:t>critique</w:t>
      </w:r>
      <w:r w:rsidRPr="00D34FE1">
        <w:rPr>
          <w:rStyle w:val="Hyperlink"/>
          <w:rFonts w:asciiTheme="minorHAnsi" w:hAnsiTheme="minorHAnsi"/>
        </w:rPr>
        <w:t xml:space="preserve"> of [settler] state discourse’. </w:t>
      </w:r>
      <w:r w:rsidRPr="00D34FE1">
        <w:rPr>
          <w:rStyle w:val="Hyperlink"/>
          <w:rFonts w:asciiTheme="minorHAnsi" w:hAnsiTheme="minorHAnsi"/>
          <w:highlight w:val="yellow"/>
        </w:rPr>
        <w:t>This</w:t>
      </w:r>
      <w:r w:rsidRPr="00D34FE1">
        <w:rPr>
          <w:rStyle w:val="Hyperlink"/>
          <w:rFonts w:asciiTheme="minorHAnsi" w:hAnsiTheme="minorHAnsi"/>
        </w:rPr>
        <w:t xml:space="preserve"> gesture </w:t>
      </w:r>
      <w:r w:rsidRPr="00D34FE1">
        <w:rPr>
          <w:rStyle w:val="Hyperlink"/>
          <w:rFonts w:asciiTheme="minorHAnsi" w:hAnsiTheme="minorHAnsi"/>
          <w:highlight w:val="yellow"/>
        </w:rPr>
        <w:t xml:space="preserve">not only </w:t>
      </w:r>
      <w:r w:rsidRPr="00D34FE1">
        <w:rPr>
          <w:rStyle w:val="Emphasis"/>
          <w:rFonts w:asciiTheme="minorHAnsi" w:hAnsiTheme="minorHAnsi"/>
          <w:highlight w:val="yellow"/>
        </w:rPr>
        <w:t>disallows the possibility of counter-publics</w:t>
      </w:r>
      <w:r w:rsidRPr="00D34FE1">
        <w:rPr>
          <w:rStyle w:val="Hyperlink"/>
          <w:rFonts w:asciiTheme="minorHAnsi" w:hAnsiTheme="minorHAnsi"/>
          <w:highlight w:val="yellow"/>
        </w:rPr>
        <w:t xml:space="preserve"> and </w:t>
      </w:r>
      <w:r w:rsidRPr="00D34FE1">
        <w:rPr>
          <w:rStyle w:val="Emphasis"/>
          <w:rFonts w:asciiTheme="minorHAnsi" w:hAnsiTheme="minorHAnsi"/>
          <w:highlight w:val="yellow"/>
        </w:rPr>
        <w:t>strategic alliances</w:t>
      </w:r>
      <w:r w:rsidRPr="00D34FE1">
        <w:rPr>
          <w:rStyle w:val="Hyperlink"/>
          <w:rFonts w:asciiTheme="minorHAnsi" w:hAnsiTheme="minorHAnsi"/>
        </w:rPr>
        <w:t xml:space="preserve"> (even limited ones), </w:t>
      </w:r>
      <w:r w:rsidRPr="00D34FE1">
        <w:rPr>
          <w:rStyle w:val="Hyperlink"/>
          <w:rFonts w:asciiTheme="minorHAnsi" w:hAnsiTheme="minorHAnsi"/>
          <w:highlight w:val="yellow"/>
        </w:rPr>
        <w:t>but</w:t>
      </w:r>
      <w:r w:rsidRPr="00D34FE1">
        <w:rPr>
          <w:rStyle w:val="Hyperlink"/>
          <w:rFonts w:asciiTheme="minorHAnsi" w:hAnsiTheme="minorHAnsi"/>
        </w:rPr>
        <w:t xml:space="preserve"> also </w:t>
      </w:r>
      <w:r w:rsidRPr="00D34FE1">
        <w:rPr>
          <w:rStyle w:val="Emphasis"/>
          <w:rFonts w:asciiTheme="minorHAnsi" w:hAnsiTheme="minorHAnsi"/>
          <w:highlight w:val="yellow"/>
        </w:rPr>
        <w:t>comes</w:t>
      </w:r>
      <w:r w:rsidRPr="00D34FE1">
        <w:rPr>
          <w:rStyle w:val="Emphasis"/>
          <w:rFonts w:asciiTheme="minorHAnsi" w:hAnsiTheme="minorHAnsi"/>
        </w:rPr>
        <w:t xml:space="preserve"> dangerously </w:t>
      </w:r>
      <w:r w:rsidRPr="00D34FE1">
        <w:rPr>
          <w:rStyle w:val="Emphasis"/>
          <w:rFonts w:asciiTheme="minorHAnsi" w:hAnsiTheme="minorHAnsi"/>
          <w:highlight w:val="yellow"/>
        </w:rPr>
        <w:t>close</w:t>
      </w:r>
      <w:r w:rsidRPr="00D34FE1">
        <w:rPr>
          <w:rStyle w:val="Hyperlink"/>
          <w:rFonts w:asciiTheme="minorHAnsi" w:hAnsiTheme="minorHAnsi"/>
          <w:highlight w:val="yellow"/>
        </w:rPr>
        <w:t xml:space="preserve"> to ‘</w:t>
      </w:r>
      <w:r w:rsidRPr="00D34FE1">
        <w:rPr>
          <w:rStyle w:val="Emphasis"/>
          <w:rFonts w:asciiTheme="minorHAnsi" w:hAnsiTheme="minorHAnsi"/>
          <w:highlight w:val="yellow"/>
        </w:rPr>
        <w:t>resistance as acquiescence</w:t>
      </w:r>
      <w:r w:rsidRPr="00D34FE1">
        <w:rPr>
          <w:rStyle w:val="Hyperlink"/>
          <w:rFonts w:asciiTheme="minorHAnsi" w:hAnsiTheme="minorHAnsi"/>
          <w:highlight w:val="yellow"/>
        </w:rPr>
        <w:t>’</w:t>
      </w:r>
      <w:r w:rsidRPr="00D34FE1">
        <w:rPr>
          <w:rStyle w:val="Hyperlink"/>
          <w:rFonts w:asciiTheme="minorHAnsi" w:hAnsiTheme="minorHAnsi"/>
        </w:rPr>
        <w:t xml:space="preserve"> insofar as </w:t>
      </w:r>
      <w:r w:rsidRPr="00D34FE1">
        <w:rPr>
          <w:rStyle w:val="Hyperlink"/>
          <w:rFonts w:asciiTheme="minorHAnsi" w:hAnsiTheme="minorHAnsi"/>
          <w:highlight w:val="yellow"/>
        </w:rPr>
        <w:t>the</w:t>
      </w:r>
      <w:r w:rsidRPr="00D34FE1">
        <w:rPr>
          <w:rStyle w:val="Hyperlink"/>
          <w:rFonts w:asciiTheme="minorHAnsi" w:hAnsiTheme="minorHAnsi"/>
        </w:rPr>
        <w:t xml:space="preserve"> settler colonial studies </w:t>
      </w:r>
      <w:r w:rsidRPr="00D34FE1">
        <w:rPr>
          <w:rStyle w:val="Hyperlink"/>
          <w:rFonts w:asciiTheme="minorHAnsi" w:hAnsiTheme="minorHAnsi"/>
          <w:highlight w:val="yellow"/>
        </w:rPr>
        <w:t xml:space="preserve">scholar may </w:t>
      </w:r>
      <w:r w:rsidRPr="00D34FE1">
        <w:rPr>
          <w:rStyle w:val="Emphasis"/>
          <w:rFonts w:asciiTheme="minorHAnsi" w:hAnsiTheme="minorHAnsi"/>
          <w:highlight w:val="yellow"/>
        </w:rPr>
        <w:t>malign the structures</w:t>
      </w:r>
      <w:r w:rsidRPr="00D34FE1">
        <w:rPr>
          <w:rStyle w:val="Emphasis"/>
          <w:rFonts w:asciiTheme="minorHAnsi" w:hAnsiTheme="minorHAnsi"/>
        </w:rPr>
        <w:t xml:space="preserve"> set in play</w:t>
      </w:r>
      <w:r w:rsidRPr="00D34FE1">
        <w:rPr>
          <w:rStyle w:val="Hyperlink"/>
          <w:rFonts w:asciiTheme="minorHAnsi" w:hAnsiTheme="minorHAnsi"/>
        </w:rPr>
        <w:t xml:space="preserve"> by settler colonialism, </w:t>
      </w:r>
      <w:r w:rsidRPr="00D34FE1">
        <w:rPr>
          <w:rStyle w:val="Hyperlink"/>
          <w:rFonts w:asciiTheme="minorHAnsi" w:hAnsiTheme="minorHAnsi"/>
          <w:highlight w:val="yellow"/>
        </w:rPr>
        <w:t xml:space="preserve">but </w:t>
      </w:r>
      <w:r w:rsidRPr="00D34FE1">
        <w:rPr>
          <w:rStyle w:val="Emphasis"/>
          <w:rFonts w:asciiTheme="minorHAnsi" w:hAnsiTheme="minorHAnsi"/>
          <w:highlight w:val="yellow"/>
        </w:rPr>
        <w:t>only from a safe distance</w:t>
      </w:r>
      <w:r w:rsidRPr="00D34FE1">
        <w:rPr>
          <w:rStyle w:val="Emphasis"/>
          <w:rFonts w:asciiTheme="minorHAnsi" w:hAnsiTheme="minorHAnsi"/>
        </w:rPr>
        <w:t xml:space="preserve"> unsullied by the messiness</w:t>
      </w:r>
      <w:r w:rsidRPr="00D34FE1">
        <w:rPr>
          <w:rStyle w:val="Hyperlink"/>
          <w:rFonts w:asciiTheme="minorHAnsi" w:hAnsiTheme="minorHAnsi"/>
        </w:rPr>
        <w:t xml:space="preserve"> of ambivalences and contradictions of settler and Native subjectivities and relations. </w:t>
      </w:r>
      <w:r w:rsidRPr="00D34FE1">
        <w:rPr>
          <w:rStyle w:val="Emphasis"/>
          <w:rFonts w:asciiTheme="minorHAnsi" w:hAnsiTheme="minorHAnsi"/>
          <w:highlight w:val="yellow"/>
        </w:rPr>
        <w:t>Opposition</w:t>
      </w:r>
      <w:r w:rsidRPr="00D34FE1">
        <w:rPr>
          <w:rStyle w:val="Hyperlink"/>
          <w:rFonts w:asciiTheme="minorHAnsi" w:hAnsiTheme="minorHAnsi"/>
          <w:highlight w:val="yellow"/>
        </w:rPr>
        <w:t xml:space="preserve"> is</w:t>
      </w:r>
      <w:r w:rsidRPr="00D34FE1">
        <w:rPr>
          <w:rStyle w:val="Hyperlink"/>
          <w:rFonts w:asciiTheme="minorHAnsi" w:hAnsiTheme="minorHAnsi"/>
        </w:rPr>
        <w:t xml:space="preserve"> thus </w:t>
      </w:r>
      <w:r w:rsidRPr="00D34FE1">
        <w:rPr>
          <w:rStyle w:val="Hyperlink"/>
          <w:rFonts w:asciiTheme="minorHAnsi" w:hAnsiTheme="minorHAnsi"/>
          <w:highlight w:val="yellow"/>
        </w:rPr>
        <w:t xml:space="preserve">left as our </w:t>
      </w:r>
      <w:r w:rsidRPr="00D34FE1">
        <w:rPr>
          <w:rStyle w:val="Emphasis"/>
          <w:rFonts w:asciiTheme="minorHAnsi" w:hAnsiTheme="minorHAnsi"/>
          <w:highlight w:val="yellow"/>
        </w:rPr>
        <w:t>only option</w:t>
      </w:r>
      <w:r w:rsidRPr="00D34FE1">
        <w:rPr>
          <w:rStyle w:val="Hyperlink"/>
          <w:rFonts w:asciiTheme="minorHAnsi" w:hAnsiTheme="minorHAnsi"/>
        </w:rPr>
        <w:t xml:space="preserve">, </w:t>
      </w:r>
      <w:r w:rsidRPr="00D34FE1">
        <w:rPr>
          <w:rStyle w:val="Hyperlink"/>
          <w:rFonts w:asciiTheme="minorHAnsi" w:hAnsiTheme="minorHAnsi"/>
          <w:highlight w:val="yellow"/>
        </w:rPr>
        <w:t>but</w:t>
      </w:r>
      <w:r w:rsidRPr="00D34FE1">
        <w:rPr>
          <w:rFonts w:asciiTheme="minorHAnsi" w:hAnsiTheme="minorHAnsi"/>
          <w:sz w:val="16"/>
        </w:rPr>
        <w:t xml:space="preserve">, as we know from critical anti-colonial and postcolonial scholarship, </w:t>
      </w:r>
      <w:r w:rsidRPr="00D34FE1">
        <w:rPr>
          <w:rStyle w:val="Hyperlink"/>
          <w:rFonts w:asciiTheme="minorHAnsi" w:hAnsiTheme="minorHAnsi"/>
          <w:highlight w:val="yellow"/>
        </w:rPr>
        <w:t>opposition</w:t>
      </w:r>
      <w:r w:rsidRPr="00D34FE1">
        <w:rPr>
          <w:rFonts w:asciiTheme="minorHAnsi" w:hAnsiTheme="minorHAnsi"/>
          <w:sz w:val="16"/>
        </w:rPr>
        <w:t xml:space="preserve"> in itself </w:t>
      </w:r>
      <w:r w:rsidRPr="00D34FE1">
        <w:rPr>
          <w:rStyle w:val="Hyperlink"/>
          <w:rFonts w:asciiTheme="minorHAnsi" w:hAnsiTheme="minorHAnsi"/>
          <w:highlight w:val="yellow"/>
        </w:rPr>
        <w:t xml:space="preserve">is </w:t>
      </w:r>
      <w:r w:rsidRPr="00D34FE1">
        <w:rPr>
          <w:rStyle w:val="Emphasis"/>
          <w:rFonts w:asciiTheme="minorHAnsi" w:hAnsiTheme="minorHAnsi"/>
          <w:highlight w:val="yellow"/>
        </w:rPr>
        <w:t>not decolonisation</w:t>
      </w:r>
      <w:r w:rsidRPr="00D34FE1">
        <w:rPr>
          <w:rFonts w:asciiTheme="minorHAnsi" w:hAnsiTheme="minorHAnsi"/>
          <w:sz w:val="16"/>
        </w:rPr>
        <w:t>.</w:t>
      </w:r>
      <w:bookmarkEnd w:id="1"/>
    </w:p>
    <w:sectPr w:rsidR="00D6629A" w:rsidRPr="00D34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FB70FA7"/>
    <w:multiLevelType w:val="hybridMultilevel"/>
    <w:tmpl w:val="BB6A87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E437C"/>
    <w:rsid w:val="000139A3"/>
    <w:rsid w:val="000669F9"/>
    <w:rsid w:val="000F3071"/>
    <w:rsid w:val="000F666A"/>
    <w:rsid w:val="00100833"/>
    <w:rsid w:val="00104529"/>
    <w:rsid w:val="00105942"/>
    <w:rsid w:val="00107396"/>
    <w:rsid w:val="00144A4C"/>
    <w:rsid w:val="00176AB0"/>
    <w:rsid w:val="00176DAF"/>
    <w:rsid w:val="00177B7D"/>
    <w:rsid w:val="0018322D"/>
    <w:rsid w:val="001B1229"/>
    <w:rsid w:val="001B5776"/>
    <w:rsid w:val="001C6BC2"/>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F6ABD"/>
    <w:rsid w:val="00407037"/>
    <w:rsid w:val="0043518D"/>
    <w:rsid w:val="004605D6"/>
    <w:rsid w:val="004A36F8"/>
    <w:rsid w:val="004B5037"/>
    <w:rsid w:val="004B61DC"/>
    <w:rsid w:val="004C60E8"/>
    <w:rsid w:val="004E3579"/>
    <w:rsid w:val="004E728B"/>
    <w:rsid w:val="004F39E0"/>
    <w:rsid w:val="00537BD5"/>
    <w:rsid w:val="0057268A"/>
    <w:rsid w:val="005D2912"/>
    <w:rsid w:val="006065BD"/>
    <w:rsid w:val="006418A1"/>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D1F7B"/>
    <w:rsid w:val="009D2EAD"/>
    <w:rsid w:val="009D54B2"/>
    <w:rsid w:val="009E1922"/>
    <w:rsid w:val="009F7ED2"/>
    <w:rsid w:val="00A93661"/>
    <w:rsid w:val="00A93D16"/>
    <w:rsid w:val="00A95652"/>
    <w:rsid w:val="00AC0AB8"/>
    <w:rsid w:val="00AE437C"/>
    <w:rsid w:val="00B2493A"/>
    <w:rsid w:val="00B33C6D"/>
    <w:rsid w:val="00B4508F"/>
    <w:rsid w:val="00B55AD5"/>
    <w:rsid w:val="00B8057C"/>
    <w:rsid w:val="00BD6238"/>
    <w:rsid w:val="00BF593B"/>
    <w:rsid w:val="00BF773A"/>
    <w:rsid w:val="00BF7E81"/>
    <w:rsid w:val="00C13773"/>
    <w:rsid w:val="00C17CC8"/>
    <w:rsid w:val="00C43841"/>
    <w:rsid w:val="00C80F71"/>
    <w:rsid w:val="00C83417"/>
    <w:rsid w:val="00C9604F"/>
    <w:rsid w:val="00CA19AA"/>
    <w:rsid w:val="00CC5298"/>
    <w:rsid w:val="00CD736E"/>
    <w:rsid w:val="00CD798D"/>
    <w:rsid w:val="00CE161E"/>
    <w:rsid w:val="00CE24EE"/>
    <w:rsid w:val="00CF59A8"/>
    <w:rsid w:val="00D325A9"/>
    <w:rsid w:val="00D36A8A"/>
    <w:rsid w:val="00D61409"/>
    <w:rsid w:val="00D6629A"/>
    <w:rsid w:val="00D6691E"/>
    <w:rsid w:val="00D71170"/>
    <w:rsid w:val="00D84844"/>
    <w:rsid w:val="00DA1C92"/>
    <w:rsid w:val="00DA25D4"/>
    <w:rsid w:val="00DA6538"/>
    <w:rsid w:val="00E15E75"/>
    <w:rsid w:val="00E5262C"/>
    <w:rsid w:val="00E61AA7"/>
    <w:rsid w:val="00EB59C3"/>
    <w:rsid w:val="00EC7DC4"/>
    <w:rsid w:val="00ED30CF"/>
    <w:rsid w:val="00F16B96"/>
    <w:rsid w:val="00F176EF"/>
    <w:rsid w:val="00F45E10"/>
    <w:rsid w:val="00F61DD7"/>
    <w:rsid w:val="00F6364A"/>
    <w:rsid w:val="00F732E5"/>
    <w:rsid w:val="00F9113A"/>
    <w:rsid w:val="00FC73EB"/>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5D38"/>
  <w15:chartTrackingRefBased/>
  <w15:docId w15:val="{220C9C86-B8F4-43D7-B609-2B9661DB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16B96"/>
    <w:rPr>
      <w:rFonts w:ascii="Calibri" w:hAnsi="Calibri" w:cs="Calibri"/>
    </w:rPr>
  </w:style>
  <w:style w:type="paragraph" w:styleId="Heading1">
    <w:name w:val="heading 1"/>
    <w:aliases w:val="Pocket"/>
    <w:basedOn w:val="Normal"/>
    <w:next w:val="Normal"/>
    <w:link w:val="Heading1Char"/>
    <w:qFormat/>
    <w:rsid w:val="00F16B9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16B9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F16B9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F16B9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16B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6B96"/>
  </w:style>
  <w:style w:type="character" w:customStyle="1" w:styleId="Heading1Char">
    <w:name w:val="Heading 1 Char"/>
    <w:aliases w:val="Pocket Char"/>
    <w:basedOn w:val="DefaultParagraphFont"/>
    <w:link w:val="Heading1"/>
    <w:rsid w:val="00F16B9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16B96"/>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F16B96"/>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F16B96"/>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
    <w:basedOn w:val="DefaultParagraphFont"/>
    <w:link w:val="Emphasis1"/>
    <w:uiPriority w:val="7"/>
    <w:qFormat/>
    <w:rsid w:val="00F16B9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16B96"/>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
    <w:basedOn w:val="DefaultParagraphFont"/>
    <w:uiPriority w:val="6"/>
    <w:qFormat/>
    <w:rsid w:val="00F16B96"/>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F16B96"/>
    <w:rPr>
      <w:color w:val="auto"/>
      <w:u w:val="none"/>
    </w:rPr>
  </w:style>
  <w:style w:type="character" w:styleId="FollowedHyperlink">
    <w:name w:val="FollowedHyperlink"/>
    <w:basedOn w:val="DefaultParagraphFont"/>
    <w:uiPriority w:val="99"/>
    <w:semiHidden/>
    <w:unhideWhenUsed/>
    <w:rsid w:val="00F16B96"/>
    <w:rPr>
      <w:color w:val="auto"/>
      <w:u w:val="none"/>
    </w:rPr>
  </w:style>
  <w:style w:type="paragraph" w:customStyle="1" w:styleId="Emphasis1">
    <w:name w:val="Emphasis1"/>
    <w:basedOn w:val="Normal"/>
    <w:link w:val="Emphasis"/>
    <w:autoRedefine/>
    <w:uiPriority w:val="7"/>
    <w:qFormat/>
    <w:rsid w:val="00B2493A"/>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2,Read stuff"/>
    <w:basedOn w:val="Heading1"/>
    <w:link w:val="Hyperlink"/>
    <w:autoRedefine/>
    <w:uiPriority w:val="99"/>
    <w:qFormat/>
    <w:rsid w:val="00D6629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orgenews.org/2018/09/21/party-organizing-in-the-21st-century/" TargetMode="External"/><Relationship Id="rId3" Type="http://schemas.openxmlformats.org/officeDocument/2006/relationships/styles" Target="styles.xml"/><Relationship Id="rId7" Type="http://schemas.openxmlformats.org/officeDocument/2006/relationships/hyperlink" Target="https://monthlyreview.org/2019/02/01/capitalism-has-failed-what-n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flux.com/architecture/artificial-labor/140680/promethean-labors-and-domestic-realis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15388</Words>
  <Characters>87716</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2</cp:revision>
  <dcterms:created xsi:type="dcterms:W3CDTF">2022-01-08T22:01:00Z</dcterms:created>
  <dcterms:modified xsi:type="dcterms:W3CDTF">2022-01-08T22:01:00Z</dcterms:modified>
</cp:coreProperties>
</file>